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72FC" w:rsidRPr="00904D92" w:rsidRDefault="00CF72FC" w:rsidP="00CF72FC">
      <w:pPr>
        <w:jc w:val="center"/>
        <w:rPr>
          <w:szCs w:val="24"/>
        </w:rPr>
      </w:pPr>
      <w:r w:rsidRPr="00904D92">
        <w:rPr>
          <w:szCs w:val="24"/>
        </w:rPr>
        <w:t xml:space="preserve">ПРОЕКТ КОНТРАКТА </w:t>
      </w:r>
    </w:p>
    <w:p w:rsidR="00CF72FC" w:rsidRPr="009720F8" w:rsidRDefault="00CF72FC" w:rsidP="00CF72FC">
      <w:pPr>
        <w:jc w:val="center"/>
        <w:rPr>
          <w:b/>
          <w:szCs w:val="24"/>
        </w:rPr>
      </w:pPr>
      <w:r w:rsidRPr="009720F8">
        <w:rPr>
          <w:b/>
          <w:szCs w:val="24"/>
        </w:rPr>
        <w:t>КОНТРАКТ №</w:t>
      </w:r>
      <w:r>
        <w:rPr>
          <w:b/>
          <w:szCs w:val="24"/>
        </w:rPr>
        <w:t xml:space="preserve"> 22</w:t>
      </w:r>
    </w:p>
    <w:p w:rsidR="005D5969" w:rsidRDefault="00CF72FC" w:rsidP="00CF72FC">
      <w:pPr>
        <w:jc w:val="center"/>
        <w:rPr>
          <w:rFonts w:cs="Times New Roman"/>
          <w:color w:val="000000"/>
          <w:szCs w:val="24"/>
        </w:rPr>
      </w:pPr>
      <w:r w:rsidRPr="004F3DD4">
        <w:rPr>
          <w:rFonts w:cs="Times New Roman"/>
          <w:szCs w:val="24"/>
        </w:rPr>
        <w:t xml:space="preserve">ИКЗ </w:t>
      </w:r>
      <w:bookmarkStart w:id="0" w:name="_GoBack"/>
      <w:r w:rsidRPr="004F3DD4">
        <w:rPr>
          <w:rFonts w:cs="Times New Roman"/>
          <w:color w:val="000000"/>
          <w:szCs w:val="24"/>
        </w:rPr>
        <w:t>261583402997658340100100010000000244</w:t>
      </w:r>
      <w:bookmarkEnd w:id="0"/>
    </w:p>
    <w:p w:rsidR="00CF72FC" w:rsidRPr="00655C41" w:rsidRDefault="00CF72FC" w:rsidP="00CF72FC">
      <w:pPr>
        <w:jc w:val="center"/>
        <w:rPr>
          <w:rFonts w:cs="Times New Roman"/>
          <w:szCs w:val="24"/>
        </w:rPr>
      </w:pPr>
    </w:p>
    <w:p w:rsidR="00DF773A" w:rsidRPr="004E542D" w:rsidRDefault="004E542D" w:rsidP="00414325">
      <w:pPr>
        <w:jc w:val="center"/>
      </w:pPr>
      <w:r w:rsidRPr="004E542D">
        <w:tab/>
      </w:r>
      <w:r w:rsidR="00DF773A" w:rsidRPr="004E542D">
        <w:t xml:space="preserve">г. </w:t>
      </w:r>
      <w:r w:rsidR="008413A8">
        <w:t>Пенза</w:t>
      </w:r>
      <w:r w:rsidR="00414333" w:rsidRPr="004E542D">
        <w:t xml:space="preserve"> </w:t>
      </w:r>
      <w:r w:rsidR="00414325">
        <w:tab/>
      </w:r>
      <w:r w:rsidR="00414325">
        <w:tab/>
      </w:r>
      <w:r w:rsidR="00414325">
        <w:tab/>
      </w:r>
      <w:r w:rsidR="00414325">
        <w:tab/>
      </w:r>
      <w:r w:rsidR="00414325">
        <w:tab/>
      </w:r>
      <w:r w:rsidR="00414325">
        <w:tab/>
      </w:r>
      <w:r w:rsidR="00747694">
        <w:tab/>
      </w:r>
      <w:r w:rsidR="00414333" w:rsidRPr="004E542D">
        <w:t>«</w:t>
      </w:r>
      <w:r>
        <w:t>___</w:t>
      </w:r>
      <w:r w:rsidR="00414333" w:rsidRPr="004E542D">
        <w:t xml:space="preserve">» </w:t>
      </w:r>
      <w:r>
        <w:t>__</w:t>
      </w:r>
      <w:r w:rsidR="00AA2324">
        <w:t>___</w:t>
      </w:r>
      <w:r>
        <w:t>______</w:t>
      </w:r>
      <w:r w:rsidR="00414333" w:rsidRPr="004E542D">
        <w:t xml:space="preserve"> 20</w:t>
      </w:r>
      <w:r w:rsidR="00CE2F12" w:rsidRPr="004E542D">
        <w:t>2</w:t>
      </w:r>
      <w:r w:rsidR="00CF72FC">
        <w:t>6</w:t>
      </w:r>
      <w:r w:rsidR="00414333" w:rsidRPr="004E542D">
        <w:t xml:space="preserve"> г.</w:t>
      </w:r>
    </w:p>
    <w:p w:rsidR="00DF773A" w:rsidRPr="004E542D" w:rsidRDefault="00DF773A" w:rsidP="004E542D"/>
    <w:p w:rsidR="00CF72FC" w:rsidRPr="007551FA" w:rsidRDefault="00CF72FC" w:rsidP="00CF72FC">
      <w:pPr>
        <w:ind w:firstLine="709"/>
        <w:rPr>
          <w:rFonts w:cs="Times New Roman"/>
        </w:rPr>
      </w:pPr>
      <w:proofErr w:type="gramStart"/>
      <w:r>
        <w:rPr>
          <w:rFonts w:cs="Times New Roman"/>
          <w:bCs/>
          <w:spacing w:val="2"/>
          <w:szCs w:val="24"/>
        </w:rPr>
        <w:t xml:space="preserve">Управление Федеральной службы государственной регистрации, кадастра и картографии по Пензенской </w:t>
      </w:r>
      <w:r>
        <w:rPr>
          <w:rFonts w:cs="Times New Roman"/>
          <w:bCs/>
          <w:spacing w:val="6"/>
          <w:szCs w:val="24"/>
        </w:rPr>
        <w:t>области (Управление Росреестра по Пензенской области), действующее от имени Российской Федерации,</w:t>
      </w:r>
      <w:r>
        <w:rPr>
          <w:rFonts w:cs="Times New Roman"/>
          <w:b/>
          <w:bCs/>
          <w:spacing w:val="6"/>
          <w:szCs w:val="24"/>
        </w:rPr>
        <w:t xml:space="preserve"> </w:t>
      </w:r>
      <w:r>
        <w:rPr>
          <w:rFonts w:cs="Times New Roman"/>
          <w:spacing w:val="6"/>
          <w:szCs w:val="24"/>
        </w:rPr>
        <w:t>именуемое в дальнейшем «Заказчик», в лице ____</w:t>
      </w:r>
      <w:r>
        <w:rPr>
          <w:rFonts w:cs="Times New Roman"/>
          <w:bCs/>
          <w:spacing w:val="6"/>
          <w:szCs w:val="24"/>
        </w:rPr>
        <w:t xml:space="preserve">, </w:t>
      </w:r>
      <w:r>
        <w:rPr>
          <w:rFonts w:cs="Times New Roman"/>
          <w:spacing w:val="5"/>
          <w:szCs w:val="24"/>
        </w:rPr>
        <w:t>действующей на основании _____</w:t>
      </w:r>
      <w:r>
        <w:rPr>
          <w:rFonts w:cs="Times New Roman"/>
          <w:szCs w:val="24"/>
        </w:rPr>
        <w:t xml:space="preserve">, и </w:t>
      </w:r>
      <w:r>
        <w:rPr>
          <w:rFonts w:cs="Times New Roman"/>
          <w:spacing w:val="6"/>
        </w:rPr>
        <w:t>______ «Подрядчик», действующий на основании _____, с другой стороны, вместе именуемые «Стороны», заключили на основании п. 4 ч.1 ст. 93 Федерального закона 44-ФЗ от 5 апреля 2013 "О Контрактной системе</w:t>
      </w:r>
      <w:proofErr w:type="gramEnd"/>
      <w:r>
        <w:rPr>
          <w:rFonts w:cs="Times New Roman"/>
          <w:spacing w:val="6"/>
        </w:rPr>
        <w:t xml:space="preserve"> в сфере закупок товаров, работ, у</w:t>
      </w:r>
      <w:r>
        <w:rPr>
          <w:spacing w:val="-1"/>
          <w:szCs w:val="24"/>
        </w:rPr>
        <w:t xml:space="preserve">слуг для обеспечения </w:t>
      </w:r>
      <w:r>
        <w:rPr>
          <w:spacing w:val="-2"/>
          <w:szCs w:val="24"/>
        </w:rPr>
        <w:t xml:space="preserve">государственных и муниципальных нужд" (далее – Закон) </w:t>
      </w:r>
      <w:r>
        <w:rPr>
          <w:szCs w:val="24"/>
        </w:rPr>
        <w:t>настоящий Контракт (далее – Контракт)  о нижеследующем</w:t>
      </w:r>
      <w:r w:rsidRPr="007551FA">
        <w:rPr>
          <w:rFonts w:cs="Times New Roman"/>
        </w:rPr>
        <w:t>:</w:t>
      </w:r>
    </w:p>
    <w:p w:rsidR="00C408E0" w:rsidRPr="00243F4C" w:rsidRDefault="00C408E0" w:rsidP="00FB086A">
      <w:pPr>
        <w:keepNext/>
        <w:tabs>
          <w:tab w:val="left" w:pos="0"/>
          <w:tab w:val="left" w:pos="567"/>
        </w:tabs>
        <w:ind w:firstLine="720"/>
        <w:rPr>
          <w:rFonts w:cs="Times New Roman"/>
          <w:color w:val="000000"/>
          <w:szCs w:val="24"/>
        </w:rPr>
      </w:pPr>
    </w:p>
    <w:p w:rsidR="00C408E0" w:rsidRDefault="00C408E0" w:rsidP="00FB086A">
      <w:pPr>
        <w:keepNext/>
        <w:ind w:firstLine="720"/>
        <w:jc w:val="center"/>
        <w:rPr>
          <w:rFonts w:cs="Times New Roman"/>
          <w:b/>
          <w:color w:val="000000"/>
          <w:spacing w:val="1"/>
          <w:szCs w:val="24"/>
        </w:rPr>
      </w:pPr>
      <w:r w:rsidRPr="00243F4C">
        <w:rPr>
          <w:rFonts w:cs="Times New Roman"/>
          <w:b/>
          <w:bCs/>
          <w:color w:val="000000"/>
          <w:szCs w:val="24"/>
        </w:rPr>
        <w:t>1.</w:t>
      </w:r>
      <w:r w:rsidR="006A563F" w:rsidRPr="00243F4C">
        <w:rPr>
          <w:rFonts w:cs="Times New Roman"/>
          <w:b/>
          <w:color w:val="000000"/>
          <w:spacing w:val="1"/>
          <w:szCs w:val="24"/>
        </w:rPr>
        <w:t xml:space="preserve">ПРЕДМЕТ </w:t>
      </w:r>
      <w:r w:rsidR="00A91D1E" w:rsidRPr="00243F4C">
        <w:rPr>
          <w:rFonts w:cs="Times New Roman"/>
          <w:b/>
          <w:color w:val="000000"/>
          <w:spacing w:val="1"/>
          <w:szCs w:val="24"/>
        </w:rPr>
        <w:t>КОНТРАКТ</w:t>
      </w:r>
      <w:r w:rsidR="006A563F" w:rsidRPr="00243F4C">
        <w:rPr>
          <w:rFonts w:cs="Times New Roman"/>
          <w:b/>
          <w:color w:val="000000"/>
          <w:spacing w:val="1"/>
          <w:szCs w:val="24"/>
        </w:rPr>
        <w:t>А</w:t>
      </w:r>
    </w:p>
    <w:p w:rsidR="00D16281" w:rsidRPr="00243F4C" w:rsidRDefault="00D16281" w:rsidP="00FB086A">
      <w:pPr>
        <w:keepNext/>
        <w:ind w:firstLine="720"/>
        <w:jc w:val="center"/>
        <w:rPr>
          <w:rFonts w:cs="Times New Roman"/>
          <w:bCs/>
          <w:color w:val="000000"/>
          <w:szCs w:val="24"/>
        </w:rPr>
      </w:pPr>
    </w:p>
    <w:p w:rsidR="00C408E0" w:rsidRDefault="00C408E0" w:rsidP="008068B0">
      <w:pPr>
        <w:ind w:firstLine="708"/>
        <w:rPr>
          <w:rFonts w:cs="Times New Roman"/>
          <w:color w:val="000000"/>
          <w:szCs w:val="24"/>
        </w:rPr>
      </w:pPr>
      <w:r w:rsidRPr="00726205">
        <w:rPr>
          <w:rFonts w:cs="Times New Roman"/>
          <w:szCs w:val="24"/>
        </w:rPr>
        <w:t xml:space="preserve">1.1. </w:t>
      </w:r>
      <w:r w:rsidR="003B0DD5" w:rsidRPr="004168A5">
        <w:rPr>
          <w:rFonts w:cs="Times New Roman"/>
          <w:color w:val="000000"/>
          <w:szCs w:val="24"/>
        </w:rPr>
        <w:t xml:space="preserve">Подрядчик обязуется выполнить </w:t>
      </w:r>
      <w:r w:rsidR="003B0DD5" w:rsidRPr="00C2555B">
        <w:rPr>
          <w:bCs/>
          <w:szCs w:val="24"/>
        </w:rPr>
        <w:t>работ</w:t>
      </w:r>
      <w:r w:rsidR="003B0DD5">
        <w:rPr>
          <w:bCs/>
          <w:szCs w:val="24"/>
        </w:rPr>
        <w:t>ы</w:t>
      </w:r>
      <w:r w:rsidR="003B0DD5" w:rsidRPr="00C2555B">
        <w:rPr>
          <w:bCs/>
          <w:szCs w:val="24"/>
        </w:rPr>
        <w:t xml:space="preserve"> </w:t>
      </w:r>
      <w:r w:rsidR="00AB4B4A" w:rsidRPr="00AB4B4A">
        <w:rPr>
          <w:rFonts w:cs="Times New Roman"/>
          <w:szCs w:val="24"/>
        </w:rPr>
        <w:t xml:space="preserve">по капитальному ремонту помещений здания, расположенного по адресу: </w:t>
      </w:r>
      <w:proofErr w:type="gramStart"/>
      <w:r w:rsidR="00AB4B4A" w:rsidRPr="00AB4B4A">
        <w:rPr>
          <w:rFonts w:cs="Times New Roman"/>
          <w:szCs w:val="24"/>
        </w:rPr>
        <w:t xml:space="preserve">Пензенская область, г. Кузнецк, ул. Белинского, д. 82 (замена дверных блоков) </w:t>
      </w:r>
      <w:r w:rsidRPr="00726205">
        <w:rPr>
          <w:rFonts w:cs="Times New Roman"/>
          <w:szCs w:val="24"/>
        </w:rPr>
        <w:t xml:space="preserve">(далее </w:t>
      </w:r>
      <w:r w:rsidR="003B7802" w:rsidRPr="00726205">
        <w:rPr>
          <w:rFonts w:cs="Times New Roman"/>
          <w:szCs w:val="24"/>
        </w:rPr>
        <w:t>–</w:t>
      </w:r>
      <w:r w:rsidRPr="00726205">
        <w:rPr>
          <w:rFonts w:cs="Times New Roman"/>
          <w:szCs w:val="24"/>
        </w:rPr>
        <w:t xml:space="preserve"> </w:t>
      </w:r>
      <w:r w:rsidR="00061808" w:rsidRPr="00726205">
        <w:rPr>
          <w:rFonts w:cs="Times New Roman"/>
          <w:szCs w:val="24"/>
        </w:rPr>
        <w:t>Р</w:t>
      </w:r>
      <w:r w:rsidRPr="00726205">
        <w:rPr>
          <w:rFonts w:cs="Times New Roman"/>
          <w:szCs w:val="24"/>
        </w:rPr>
        <w:t>аботы</w:t>
      </w:r>
      <w:r w:rsidR="003B7802" w:rsidRPr="00726205">
        <w:rPr>
          <w:rFonts w:cs="Times New Roman"/>
          <w:szCs w:val="24"/>
        </w:rPr>
        <w:t>, Объект</w:t>
      </w:r>
      <w:r w:rsidRPr="00726205">
        <w:rPr>
          <w:rFonts w:cs="Times New Roman"/>
          <w:szCs w:val="24"/>
        </w:rPr>
        <w:t>) в соответствии</w:t>
      </w:r>
      <w:r w:rsidR="00C67469" w:rsidRPr="00726205">
        <w:rPr>
          <w:rFonts w:cs="Times New Roman"/>
          <w:szCs w:val="24"/>
        </w:rPr>
        <w:t xml:space="preserve"> с</w:t>
      </w:r>
      <w:r w:rsidR="008B07D2" w:rsidRPr="00726205">
        <w:rPr>
          <w:rFonts w:cs="Times New Roman"/>
          <w:szCs w:val="24"/>
        </w:rPr>
        <w:t xml:space="preserve"> </w:t>
      </w:r>
      <w:r w:rsidR="00726205" w:rsidRPr="0079228D">
        <w:rPr>
          <w:rFonts w:cs="Times New Roman"/>
          <w:szCs w:val="24"/>
        </w:rPr>
        <w:t xml:space="preserve">описанием объекта закупки </w:t>
      </w:r>
      <w:r w:rsidR="004168A5" w:rsidRPr="0079228D">
        <w:rPr>
          <w:rFonts w:cs="Times New Roman"/>
          <w:szCs w:val="24"/>
        </w:rPr>
        <w:t>(Приложение №1)</w:t>
      </w:r>
      <w:r w:rsidR="002F6C72" w:rsidRPr="0079228D">
        <w:rPr>
          <w:rFonts w:cs="Times New Roman"/>
          <w:szCs w:val="24"/>
        </w:rPr>
        <w:t>,</w:t>
      </w:r>
      <w:r w:rsidR="002F43E6" w:rsidRPr="0079228D">
        <w:rPr>
          <w:rFonts w:cs="Times New Roman"/>
          <w:szCs w:val="24"/>
        </w:rPr>
        <w:t xml:space="preserve"> ведомостью объемов работ (</w:t>
      </w:r>
      <w:r w:rsidR="002F43E6" w:rsidRPr="0079228D">
        <w:rPr>
          <w:rFonts w:cs="Times New Roman"/>
          <w:iCs/>
          <w:szCs w:val="24"/>
        </w:rPr>
        <w:t>Приложение № 2</w:t>
      </w:r>
      <w:r w:rsidR="002F43E6" w:rsidRPr="0079228D">
        <w:rPr>
          <w:rFonts w:cs="Times New Roman"/>
          <w:szCs w:val="24"/>
        </w:rPr>
        <w:t>),</w:t>
      </w:r>
      <w:r w:rsidR="003472A1" w:rsidRPr="0079228D">
        <w:rPr>
          <w:rFonts w:cs="Times New Roman"/>
          <w:iCs/>
          <w:szCs w:val="24"/>
        </w:rPr>
        <w:t xml:space="preserve"> </w:t>
      </w:r>
      <w:r w:rsidR="0079228D" w:rsidRPr="0079228D">
        <w:rPr>
          <w:rFonts w:cs="Times New Roman"/>
          <w:iCs/>
          <w:szCs w:val="24"/>
        </w:rPr>
        <w:t>локальным сметным расчетом (сметой)</w:t>
      </w:r>
      <w:r w:rsidR="004A20D9" w:rsidRPr="0079228D">
        <w:rPr>
          <w:rFonts w:cs="Times New Roman"/>
          <w:iCs/>
          <w:szCs w:val="24"/>
        </w:rPr>
        <w:t xml:space="preserve"> (Приложение </w:t>
      </w:r>
      <w:r w:rsidR="002F43E6" w:rsidRPr="0079228D">
        <w:rPr>
          <w:rFonts w:cs="Times New Roman"/>
          <w:iCs/>
          <w:szCs w:val="24"/>
        </w:rPr>
        <w:t xml:space="preserve"> </w:t>
      </w:r>
      <w:r w:rsidR="004A20D9" w:rsidRPr="0079228D">
        <w:rPr>
          <w:rFonts w:cs="Times New Roman"/>
          <w:iCs/>
          <w:szCs w:val="24"/>
        </w:rPr>
        <w:t xml:space="preserve">№ </w:t>
      </w:r>
      <w:r w:rsidR="002F43E6" w:rsidRPr="0079228D">
        <w:rPr>
          <w:rFonts w:cs="Times New Roman"/>
          <w:iCs/>
          <w:szCs w:val="24"/>
        </w:rPr>
        <w:t>3</w:t>
      </w:r>
      <w:r w:rsidR="004A20D9" w:rsidRPr="0079228D">
        <w:rPr>
          <w:rFonts w:cs="Times New Roman"/>
          <w:iCs/>
          <w:szCs w:val="24"/>
        </w:rPr>
        <w:t>),</w:t>
      </w:r>
      <w:r w:rsidR="003472A1" w:rsidRPr="0079228D">
        <w:rPr>
          <w:rFonts w:cs="Times New Roman"/>
          <w:szCs w:val="24"/>
        </w:rPr>
        <w:t xml:space="preserve"> </w:t>
      </w:r>
      <w:r w:rsidR="00130FBF" w:rsidRPr="0079228D">
        <w:rPr>
          <w:rFonts w:cs="Times New Roman"/>
          <w:szCs w:val="24"/>
        </w:rPr>
        <w:t>являющим</w:t>
      </w:r>
      <w:r w:rsidR="00C67469" w:rsidRPr="0079228D">
        <w:rPr>
          <w:rFonts w:cs="Times New Roman"/>
          <w:szCs w:val="24"/>
        </w:rPr>
        <w:t>и</w:t>
      </w:r>
      <w:r w:rsidR="00130FBF" w:rsidRPr="0079228D">
        <w:rPr>
          <w:rFonts w:cs="Times New Roman"/>
          <w:szCs w:val="24"/>
        </w:rPr>
        <w:t>ся неотъемлемой</w:t>
      </w:r>
      <w:r w:rsidR="0059702E" w:rsidRPr="00726205">
        <w:rPr>
          <w:rFonts w:cs="Times New Roman"/>
          <w:iCs/>
          <w:szCs w:val="24"/>
        </w:rPr>
        <w:t xml:space="preserve"> частью </w:t>
      </w:r>
      <w:r w:rsidR="00A91D1E" w:rsidRPr="00726205">
        <w:rPr>
          <w:rFonts w:cs="Times New Roman"/>
          <w:iCs/>
          <w:szCs w:val="24"/>
        </w:rPr>
        <w:t>Контракт</w:t>
      </w:r>
      <w:r w:rsidR="00130FBF" w:rsidRPr="00726205">
        <w:rPr>
          <w:rFonts w:cs="Times New Roman"/>
          <w:iCs/>
          <w:szCs w:val="24"/>
        </w:rPr>
        <w:t>а,</w:t>
      </w:r>
      <w:r w:rsidR="008B07D2" w:rsidRPr="00726205">
        <w:rPr>
          <w:rFonts w:cs="Times New Roman"/>
          <w:iCs/>
          <w:szCs w:val="24"/>
        </w:rPr>
        <w:t xml:space="preserve"> </w:t>
      </w:r>
      <w:r w:rsidR="00210E42" w:rsidRPr="00726205">
        <w:rPr>
          <w:rFonts w:cs="Times New Roman"/>
          <w:szCs w:val="24"/>
        </w:rPr>
        <w:t>и сдать результат</w:t>
      </w:r>
      <w:r w:rsidR="00210E42" w:rsidRPr="004168A5">
        <w:rPr>
          <w:rFonts w:cs="Times New Roman"/>
          <w:color w:val="000000"/>
          <w:szCs w:val="24"/>
        </w:rPr>
        <w:t xml:space="preserve"> </w:t>
      </w:r>
      <w:r w:rsidR="004F1070">
        <w:rPr>
          <w:rFonts w:cs="Times New Roman"/>
          <w:color w:val="000000"/>
          <w:szCs w:val="24"/>
        </w:rPr>
        <w:t>Р</w:t>
      </w:r>
      <w:r w:rsidR="00210E42" w:rsidRPr="004168A5">
        <w:rPr>
          <w:rFonts w:cs="Times New Roman"/>
          <w:color w:val="000000"/>
          <w:szCs w:val="24"/>
        </w:rPr>
        <w:t xml:space="preserve">абот </w:t>
      </w:r>
      <w:r w:rsidR="00A91D1E" w:rsidRPr="004168A5">
        <w:rPr>
          <w:rFonts w:cs="Times New Roman"/>
          <w:color w:val="000000"/>
          <w:szCs w:val="24"/>
        </w:rPr>
        <w:t>Заказчик</w:t>
      </w:r>
      <w:r w:rsidR="00210E42" w:rsidRPr="004168A5">
        <w:rPr>
          <w:rFonts w:cs="Times New Roman"/>
          <w:color w:val="000000"/>
          <w:szCs w:val="24"/>
        </w:rPr>
        <w:t>у, а</w:t>
      </w:r>
      <w:r w:rsidR="008B07D2" w:rsidRPr="004168A5">
        <w:rPr>
          <w:rFonts w:cs="Times New Roman"/>
          <w:color w:val="000000"/>
          <w:szCs w:val="24"/>
        </w:rPr>
        <w:t xml:space="preserve"> </w:t>
      </w:r>
      <w:r w:rsidR="00A91D1E" w:rsidRPr="004168A5">
        <w:rPr>
          <w:rFonts w:cs="Times New Roman"/>
          <w:color w:val="000000"/>
          <w:szCs w:val="24"/>
        </w:rPr>
        <w:t>Заказчик</w:t>
      </w:r>
      <w:r w:rsidR="008B07D2" w:rsidRPr="004168A5">
        <w:rPr>
          <w:rFonts w:cs="Times New Roman"/>
          <w:color w:val="000000"/>
          <w:szCs w:val="24"/>
        </w:rPr>
        <w:t xml:space="preserve"> </w:t>
      </w:r>
      <w:r w:rsidRPr="004168A5">
        <w:rPr>
          <w:rFonts w:cs="Times New Roman"/>
          <w:color w:val="000000"/>
          <w:szCs w:val="24"/>
        </w:rPr>
        <w:t xml:space="preserve">обязуется принять и оплатить </w:t>
      </w:r>
      <w:r w:rsidR="00AC26A1" w:rsidRPr="004168A5">
        <w:rPr>
          <w:rFonts w:cs="Times New Roman"/>
          <w:color w:val="000000"/>
          <w:szCs w:val="24"/>
        </w:rPr>
        <w:t xml:space="preserve">выполненные </w:t>
      </w:r>
      <w:r w:rsidR="00061808">
        <w:rPr>
          <w:rFonts w:cs="Times New Roman"/>
          <w:color w:val="000000"/>
          <w:szCs w:val="24"/>
        </w:rPr>
        <w:t>Р</w:t>
      </w:r>
      <w:r w:rsidR="00AC26A1" w:rsidRPr="004168A5">
        <w:rPr>
          <w:rFonts w:cs="Times New Roman"/>
          <w:color w:val="000000"/>
          <w:szCs w:val="24"/>
        </w:rPr>
        <w:t xml:space="preserve">аботы в размере </w:t>
      </w:r>
      <w:r w:rsidRPr="004168A5">
        <w:rPr>
          <w:rFonts w:cs="Times New Roman"/>
          <w:color w:val="000000"/>
          <w:szCs w:val="24"/>
        </w:rPr>
        <w:t xml:space="preserve">и в порядке, </w:t>
      </w:r>
      <w:r w:rsidR="0046164E" w:rsidRPr="004168A5">
        <w:rPr>
          <w:rFonts w:cs="Times New Roman"/>
          <w:color w:val="000000"/>
          <w:szCs w:val="24"/>
        </w:rPr>
        <w:t xml:space="preserve">которые </w:t>
      </w:r>
      <w:r w:rsidRPr="004168A5">
        <w:rPr>
          <w:rFonts w:cs="Times New Roman"/>
          <w:color w:val="000000"/>
          <w:szCs w:val="24"/>
        </w:rPr>
        <w:t>установлен</w:t>
      </w:r>
      <w:r w:rsidR="0046164E" w:rsidRPr="004168A5">
        <w:rPr>
          <w:rFonts w:cs="Times New Roman"/>
          <w:color w:val="000000"/>
          <w:szCs w:val="24"/>
        </w:rPr>
        <w:t>ы</w:t>
      </w:r>
      <w:r w:rsidR="008B07D2" w:rsidRPr="004168A5">
        <w:rPr>
          <w:rFonts w:cs="Times New Roman"/>
          <w:color w:val="000000"/>
          <w:szCs w:val="24"/>
        </w:rPr>
        <w:t xml:space="preserve"> </w:t>
      </w:r>
      <w:r w:rsidR="00A91D1E" w:rsidRPr="004168A5">
        <w:rPr>
          <w:rFonts w:cs="Times New Roman"/>
          <w:color w:val="000000"/>
          <w:szCs w:val="24"/>
        </w:rPr>
        <w:t>Контракт</w:t>
      </w:r>
      <w:r w:rsidRPr="004168A5">
        <w:rPr>
          <w:rFonts w:cs="Times New Roman"/>
          <w:color w:val="000000"/>
          <w:szCs w:val="24"/>
        </w:rPr>
        <w:t>ом.</w:t>
      </w:r>
      <w:proofErr w:type="gramEnd"/>
    </w:p>
    <w:p w:rsidR="00C467C6" w:rsidRPr="00243F4C" w:rsidRDefault="00C467C6" w:rsidP="00C467C6">
      <w:pPr>
        <w:widowControl/>
        <w:ind w:firstLine="709"/>
        <w:rPr>
          <w:rFonts w:cs="Times New Roman"/>
          <w:color w:val="000000"/>
          <w:szCs w:val="24"/>
          <w:shd w:val="clear" w:color="auto" w:fill="FFFFFF"/>
        </w:rPr>
      </w:pPr>
    </w:p>
    <w:p w:rsidR="00C467C6" w:rsidRDefault="00C408E0" w:rsidP="00704DE0">
      <w:pPr>
        <w:widowControl/>
        <w:ind w:firstLine="709"/>
        <w:jc w:val="center"/>
        <w:rPr>
          <w:rFonts w:cs="Times New Roman"/>
          <w:b/>
          <w:color w:val="000000"/>
          <w:szCs w:val="24"/>
        </w:rPr>
      </w:pPr>
      <w:r w:rsidRPr="00243F4C">
        <w:rPr>
          <w:rFonts w:cs="Times New Roman"/>
          <w:b/>
          <w:bCs/>
          <w:color w:val="000000"/>
          <w:szCs w:val="24"/>
        </w:rPr>
        <w:t xml:space="preserve">2. ЦЕНА </w:t>
      </w:r>
      <w:r w:rsidR="00A91D1E" w:rsidRPr="00243F4C">
        <w:rPr>
          <w:rFonts w:cs="Times New Roman"/>
          <w:b/>
          <w:bCs/>
          <w:color w:val="000000"/>
          <w:szCs w:val="24"/>
        </w:rPr>
        <w:t>КОНТРАКТ</w:t>
      </w:r>
      <w:r w:rsidRPr="00243F4C">
        <w:rPr>
          <w:rFonts w:cs="Times New Roman"/>
          <w:b/>
          <w:bCs/>
          <w:color w:val="000000"/>
          <w:szCs w:val="24"/>
        </w:rPr>
        <w:t>А</w:t>
      </w:r>
      <w:r w:rsidR="0038202B" w:rsidRPr="00243F4C">
        <w:rPr>
          <w:rFonts w:cs="Times New Roman"/>
          <w:b/>
          <w:color w:val="000000"/>
          <w:szCs w:val="24"/>
        </w:rPr>
        <w:t>И ПОРЯДОК ОПЛАТЫ</w:t>
      </w:r>
    </w:p>
    <w:p w:rsidR="00D16281" w:rsidRPr="00243F4C" w:rsidRDefault="00D16281" w:rsidP="00704DE0">
      <w:pPr>
        <w:widowControl/>
        <w:ind w:firstLine="709"/>
        <w:jc w:val="center"/>
        <w:rPr>
          <w:rFonts w:cs="Times New Roman"/>
          <w:color w:val="000000"/>
          <w:szCs w:val="24"/>
        </w:rPr>
      </w:pPr>
    </w:p>
    <w:p w:rsidR="00AB4B4A" w:rsidRPr="00953A97" w:rsidRDefault="008413A8" w:rsidP="00AB4B4A">
      <w:pPr>
        <w:pStyle w:val="1"/>
        <w:keepNext w:val="0"/>
        <w:keepLines w:val="0"/>
        <w:widowControl/>
        <w:tabs>
          <w:tab w:val="left" w:pos="7938"/>
        </w:tabs>
        <w:spacing w:before="0"/>
        <w:ind w:firstLine="708"/>
        <w:rPr>
          <w:rFonts w:ascii="Times New Roman" w:hAnsi="Times New Roman"/>
          <w:bCs/>
          <w:color w:val="auto"/>
          <w:sz w:val="24"/>
          <w:szCs w:val="24"/>
        </w:rPr>
      </w:pPr>
      <w:r w:rsidRPr="00747694">
        <w:rPr>
          <w:rFonts w:ascii="Times New Roman" w:hAnsi="Times New Roman"/>
          <w:color w:val="auto"/>
          <w:sz w:val="24"/>
          <w:szCs w:val="24"/>
        </w:rPr>
        <w:t>2.1</w:t>
      </w:r>
      <w:r w:rsidR="000360A1" w:rsidRPr="00747694">
        <w:rPr>
          <w:rFonts w:ascii="Times New Roman" w:hAnsi="Times New Roman"/>
          <w:color w:val="auto"/>
          <w:sz w:val="24"/>
          <w:szCs w:val="24"/>
        </w:rPr>
        <w:t>.</w:t>
      </w:r>
      <w:r w:rsidR="00747694" w:rsidRPr="00747694">
        <w:rPr>
          <w:rFonts w:ascii="Times New Roman" w:hAnsi="Times New Roman"/>
          <w:bCs/>
          <w:color w:val="auto"/>
          <w:sz w:val="24"/>
          <w:szCs w:val="24"/>
        </w:rPr>
        <w:t xml:space="preserve"> </w:t>
      </w:r>
      <w:r w:rsidR="00AB4B4A" w:rsidRPr="00953A97">
        <w:rPr>
          <w:rFonts w:ascii="Times New Roman" w:hAnsi="Times New Roman"/>
          <w:bCs/>
          <w:color w:val="auto"/>
          <w:sz w:val="24"/>
          <w:szCs w:val="24"/>
        </w:rPr>
        <w:t>Цена Контракта составляет</w:t>
      </w:r>
      <w:proofErr w:type="gramStart"/>
      <w:r w:rsidR="00AB4B4A" w:rsidRPr="00953A97">
        <w:rPr>
          <w:rFonts w:ascii="Times New Roman" w:hAnsi="Times New Roman"/>
          <w:bCs/>
          <w:color w:val="auto"/>
          <w:sz w:val="24"/>
          <w:szCs w:val="24"/>
        </w:rPr>
        <w:t>_______ (____)</w:t>
      </w:r>
      <w:r w:rsidR="00AB4B4A">
        <w:rPr>
          <w:rFonts w:ascii="Times New Roman" w:hAnsi="Times New Roman"/>
          <w:bCs/>
          <w:color w:val="auto"/>
          <w:sz w:val="24"/>
          <w:szCs w:val="24"/>
        </w:rPr>
        <w:t xml:space="preserve"> </w:t>
      </w:r>
      <w:proofErr w:type="gramEnd"/>
      <w:r w:rsidR="00AB4B4A" w:rsidRPr="00953A97">
        <w:rPr>
          <w:rFonts w:ascii="Times New Roman" w:hAnsi="Times New Roman"/>
          <w:bCs/>
          <w:color w:val="auto"/>
          <w:sz w:val="24"/>
          <w:szCs w:val="24"/>
        </w:rPr>
        <w:t>рублей __копеек</w:t>
      </w:r>
      <w:r w:rsidR="00AB4B4A">
        <w:rPr>
          <w:rFonts w:ascii="Times New Roman" w:hAnsi="Times New Roman"/>
          <w:bCs/>
          <w:color w:val="auto"/>
          <w:sz w:val="24"/>
          <w:szCs w:val="24"/>
        </w:rPr>
        <w:t xml:space="preserve"> </w:t>
      </w:r>
      <w:r w:rsidR="002F43E6" w:rsidRPr="0079228D">
        <w:rPr>
          <w:rFonts w:ascii="Times New Roman" w:hAnsi="Times New Roman"/>
          <w:bCs/>
          <w:color w:val="auto"/>
          <w:sz w:val="24"/>
          <w:szCs w:val="24"/>
        </w:rPr>
        <w:t>(Приложение №3</w:t>
      </w:r>
      <w:r w:rsidR="00AB4B4A" w:rsidRPr="0079228D">
        <w:rPr>
          <w:rFonts w:ascii="Times New Roman" w:hAnsi="Times New Roman"/>
          <w:bCs/>
          <w:color w:val="auto"/>
          <w:sz w:val="24"/>
          <w:szCs w:val="24"/>
        </w:rPr>
        <w:t>)</w:t>
      </w:r>
      <w:r w:rsidR="00AB4B4A" w:rsidRPr="00953A97">
        <w:rPr>
          <w:rFonts w:ascii="Times New Roman" w:hAnsi="Times New Roman"/>
          <w:bCs/>
          <w:color w:val="auto"/>
          <w:sz w:val="24"/>
          <w:szCs w:val="24"/>
        </w:rPr>
        <w:t xml:space="preserve"> с учетом налога на добавленную стоимость по налоговой ставке</w:t>
      </w:r>
      <w:r w:rsidR="00AB4B4A">
        <w:rPr>
          <w:rFonts w:ascii="Times New Roman" w:hAnsi="Times New Roman"/>
          <w:bCs/>
          <w:color w:val="auto"/>
          <w:sz w:val="24"/>
          <w:szCs w:val="24"/>
        </w:rPr>
        <w:t xml:space="preserve"> __</w:t>
      </w:r>
      <w:r w:rsidR="00AB4B4A" w:rsidRPr="00953A97">
        <w:rPr>
          <w:rFonts w:ascii="Times New Roman" w:hAnsi="Times New Roman"/>
          <w:bCs/>
          <w:color w:val="auto"/>
          <w:sz w:val="24"/>
          <w:szCs w:val="24"/>
        </w:rPr>
        <w:t xml:space="preserve"> процентов, а в случае если К</w:t>
      </w:r>
      <w:r w:rsidR="00AB4B4A">
        <w:rPr>
          <w:rFonts w:ascii="Times New Roman" w:hAnsi="Times New Roman"/>
          <w:bCs/>
          <w:color w:val="auto"/>
          <w:sz w:val="24"/>
          <w:szCs w:val="24"/>
        </w:rPr>
        <w:t>онтракт заключается с лицами, не являющимися в соответствии с законодательством Российской</w:t>
      </w:r>
      <w:r w:rsidR="00AB4B4A" w:rsidRPr="00953A97">
        <w:rPr>
          <w:rFonts w:ascii="Times New Roman" w:hAnsi="Times New Roman"/>
          <w:bCs/>
          <w:color w:val="auto"/>
          <w:sz w:val="24"/>
          <w:szCs w:val="24"/>
        </w:rPr>
        <w:t xml:space="preserve"> Федерации </w:t>
      </w:r>
      <w:r w:rsidR="00AB4B4A">
        <w:rPr>
          <w:rFonts w:ascii="Times New Roman" w:hAnsi="Times New Roman"/>
          <w:bCs/>
          <w:color w:val="auto"/>
          <w:sz w:val="24"/>
          <w:szCs w:val="24"/>
        </w:rPr>
        <w:t xml:space="preserve">о </w:t>
      </w:r>
      <w:r w:rsidR="00AB4B4A" w:rsidRPr="00953A97">
        <w:rPr>
          <w:rFonts w:ascii="Times New Roman" w:hAnsi="Times New Roman"/>
          <w:bCs/>
          <w:color w:val="auto"/>
          <w:sz w:val="24"/>
          <w:szCs w:val="24"/>
        </w:rPr>
        <w:t>налога</w:t>
      </w:r>
      <w:r w:rsidR="00AB4B4A">
        <w:rPr>
          <w:rFonts w:ascii="Times New Roman" w:hAnsi="Times New Roman"/>
          <w:bCs/>
          <w:color w:val="auto"/>
          <w:sz w:val="24"/>
          <w:szCs w:val="24"/>
        </w:rPr>
        <w:t xml:space="preserve">х и сборах плательщиками налога на добавленную стоимость, цена </w:t>
      </w:r>
      <w:r w:rsidR="00AB4B4A" w:rsidRPr="00953A97">
        <w:rPr>
          <w:rFonts w:ascii="Times New Roman" w:hAnsi="Times New Roman"/>
          <w:bCs/>
          <w:color w:val="auto"/>
          <w:sz w:val="24"/>
          <w:szCs w:val="24"/>
        </w:rPr>
        <w:t>Контракта налогом на добавленную стоимость не облагается.</w:t>
      </w:r>
    </w:p>
    <w:p w:rsidR="000360A1" w:rsidRPr="00747694" w:rsidRDefault="000360A1" w:rsidP="000360A1">
      <w:pPr>
        <w:widowControl/>
        <w:ind w:firstLine="540"/>
        <w:rPr>
          <w:rFonts w:cs="Times New Roman"/>
          <w:szCs w:val="24"/>
        </w:rPr>
      </w:pPr>
      <w:r w:rsidRPr="00747694">
        <w:rPr>
          <w:rFonts w:cs="Times New Roman"/>
          <w:szCs w:val="24"/>
        </w:rPr>
        <w:t xml:space="preserve">2.2. </w:t>
      </w:r>
      <w:proofErr w:type="gramStart"/>
      <w:r w:rsidRPr="00747694">
        <w:rPr>
          <w:rFonts w:cs="Times New Roman"/>
          <w:szCs w:val="24"/>
        </w:rPr>
        <w:t>Сумма, подлежащая уплате Заказчиком Подрядчику,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8413A8" w:rsidRPr="00747694" w:rsidRDefault="008413A8" w:rsidP="008413A8">
      <w:pPr>
        <w:tabs>
          <w:tab w:val="left" w:pos="1045"/>
        </w:tabs>
        <w:ind w:left="40" w:firstLine="669"/>
        <w:rPr>
          <w:rFonts w:cs="Times New Roman"/>
          <w:snapToGrid w:val="0"/>
          <w:color w:val="000000"/>
          <w:szCs w:val="24"/>
        </w:rPr>
      </w:pPr>
      <w:r w:rsidRPr="00747694">
        <w:rPr>
          <w:rFonts w:cs="Times New Roman"/>
          <w:color w:val="000000"/>
          <w:szCs w:val="24"/>
        </w:rPr>
        <w:t>2.</w:t>
      </w:r>
      <w:r w:rsidR="000360A1" w:rsidRPr="00747694">
        <w:rPr>
          <w:rFonts w:cs="Times New Roman"/>
          <w:color w:val="000000"/>
          <w:szCs w:val="24"/>
        </w:rPr>
        <w:t>3</w:t>
      </w:r>
      <w:r w:rsidRPr="00747694">
        <w:rPr>
          <w:rFonts w:cs="Times New Roman"/>
          <w:color w:val="000000"/>
          <w:szCs w:val="24"/>
        </w:rPr>
        <w:t>.</w:t>
      </w:r>
      <w:r w:rsidRPr="00747694">
        <w:rPr>
          <w:rFonts w:cs="Times New Roman"/>
          <w:snapToGrid w:val="0"/>
          <w:color w:val="000000"/>
          <w:szCs w:val="24"/>
        </w:rPr>
        <w:t xml:space="preserve"> Цена Контракта является твердой, и определяется на весь срок исполнения Контракта. </w:t>
      </w:r>
    </w:p>
    <w:p w:rsidR="008413A8" w:rsidRDefault="008413A8" w:rsidP="00C86384">
      <w:pPr>
        <w:tabs>
          <w:tab w:val="left" w:pos="1440"/>
        </w:tabs>
        <w:ind w:firstLine="709"/>
        <w:rPr>
          <w:rFonts w:cs="Times New Roman"/>
          <w:color w:val="000000"/>
          <w:szCs w:val="24"/>
        </w:rPr>
      </w:pPr>
      <w:r w:rsidRPr="00747694">
        <w:rPr>
          <w:rFonts w:cs="Times New Roman"/>
          <w:color w:val="000000"/>
          <w:szCs w:val="24"/>
        </w:rPr>
        <w:t>2.</w:t>
      </w:r>
      <w:r w:rsidR="000360A1" w:rsidRPr="00747694">
        <w:rPr>
          <w:rFonts w:cs="Times New Roman"/>
          <w:color w:val="000000"/>
          <w:szCs w:val="24"/>
        </w:rPr>
        <w:t>4</w:t>
      </w:r>
      <w:r w:rsidRPr="00747694">
        <w:rPr>
          <w:rFonts w:cs="Times New Roman"/>
          <w:color w:val="000000"/>
          <w:szCs w:val="24"/>
        </w:rPr>
        <w:t xml:space="preserve">. </w:t>
      </w:r>
      <w:proofErr w:type="gramStart"/>
      <w:r w:rsidRPr="00747694">
        <w:rPr>
          <w:rFonts w:cs="Times New Roman"/>
          <w:color w:val="000000"/>
          <w:szCs w:val="24"/>
        </w:rPr>
        <w:t xml:space="preserve">Цена Контракта включает в себя все расходы, </w:t>
      </w:r>
      <w:r w:rsidR="00C86384" w:rsidRPr="00747694">
        <w:rPr>
          <w:rFonts w:cs="Times New Roman"/>
          <w:szCs w:val="24"/>
          <w:lang w:eastAsia="ar-SA"/>
        </w:rPr>
        <w:t xml:space="preserve">связанные с выполнением </w:t>
      </w:r>
      <w:r w:rsidR="003B7802" w:rsidRPr="00747694">
        <w:rPr>
          <w:rFonts w:cs="Times New Roman"/>
          <w:szCs w:val="24"/>
          <w:lang w:eastAsia="ar-SA"/>
        </w:rPr>
        <w:t>Р</w:t>
      </w:r>
      <w:r w:rsidR="00C86384" w:rsidRPr="00747694">
        <w:rPr>
          <w:rFonts w:cs="Times New Roman"/>
          <w:szCs w:val="24"/>
          <w:lang w:eastAsia="ar-SA"/>
        </w:rPr>
        <w:t xml:space="preserve">абот в соответствии с условиями Контракта, в том числе: стоимость выполнения всего объема </w:t>
      </w:r>
      <w:r w:rsidR="003B7802" w:rsidRPr="00747694">
        <w:rPr>
          <w:rFonts w:cs="Times New Roman"/>
          <w:szCs w:val="24"/>
          <w:lang w:eastAsia="ar-SA"/>
        </w:rPr>
        <w:t>Р</w:t>
      </w:r>
      <w:r w:rsidR="00C86384" w:rsidRPr="00747694">
        <w:rPr>
          <w:rFonts w:cs="Times New Roman"/>
          <w:szCs w:val="24"/>
          <w:lang w:eastAsia="ar-SA"/>
        </w:rPr>
        <w:t xml:space="preserve">абот,  стоимость материалов и оборудования, используемых для выполнения </w:t>
      </w:r>
      <w:r w:rsidR="003B7802" w:rsidRPr="00747694">
        <w:rPr>
          <w:rFonts w:cs="Times New Roman"/>
          <w:szCs w:val="24"/>
          <w:lang w:eastAsia="ar-SA"/>
        </w:rPr>
        <w:t>Р</w:t>
      </w:r>
      <w:r w:rsidR="00C86384" w:rsidRPr="00747694">
        <w:rPr>
          <w:rFonts w:cs="Times New Roman"/>
          <w:szCs w:val="24"/>
          <w:lang w:eastAsia="ar-SA"/>
        </w:rPr>
        <w:t>абот, стоимость сертификации (декларирования) соответствия материалов и оборудования (в случае, если это предусмотрено действующим законодательством Российской Федерации), стоимость доставки материалов и оборудования до</w:t>
      </w:r>
      <w:r w:rsidR="00C86384" w:rsidRPr="002763D6">
        <w:rPr>
          <w:rFonts w:cs="Times New Roman"/>
          <w:szCs w:val="24"/>
          <w:lang w:eastAsia="ar-SA"/>
        </w:rPr>
        <w:t xml:space="preserve"> места выполнения </w:t>
      </w:r>
      <w:r w:rsidR="003B7802">
        <w:rPr>
          <w:rFonts w:cs="Times New Roman"/>
          <w:szCs w:val="24"/>
          <w:lang w:eastAsia="ar-SA"/>
        </w:rPr>
        <w:t>Р</w:t>
      </w:r>
      <w:r w:rsidR="00C86384" w:rsidRPr="002763D6">
        <w:rPr>
          <w:rFonts w:cs="Times New Roman"/>
          <w:szCs w:val="24"/>
          <w:lang w:eastAsia="ar-SA"/>
        </w:rPr>
        <w:t>абот, их погрузки и</w:t>
      </w:r>
      <w:proofErr w:type="gramEnd"/>
      <w:r w:rsidR="00C86384" w:rsidRPr="002763D6">
        <w:rPr>
          <w:rFonts w:cs="Times New Roman"/>
          <w:szCs w:val="24"/>
          <w:lang w:eastAsia="ar-SA"/>
        </w:rPr>
        <w:t xml:space="preserve"> </w:t>
      </w:r>
      <w:proofErr w:type="gramStart"/>
      <w:r w:rsidR="00C86384" w:rsidRPr="002763D6">
        <w:rPr>
          <w:rFonts w:cs="Times New Roman"/>
          <w:szCs w:val="24"/>
          <w:lang w:eastAsia="ar-SA"/>
        </w:rPr>
        <w:t>разгрузки, хранения, охраны</w:t>
      </w:r>
      <w:r w:rsidR="00C86384">
        <w:rPr>
          <w:rFonts w:cs="Times New Roman"/>
          <w:szCs w:val="24"/>
          <w:lang w:eastAsia="ar-SA"/>
        </w:rPr>
        <w:t xml:space="preserve">, </w:t>
      </w:r>
      <w:r w:rsidR="00C86384" w:rsidRPr="002763D6">
        <w:rPr>
          <w:rFonts w:cs="Times New Roman"/>
          <w:szCs w:val="24"/>
          <w:lang w:eastAsia="ar-SA"/>
        </w:rPr>
        <w:t>расходы по вывозу мусора, неиспользованных материалов и оборудования</w:t>
      </w:r>
      <w:r w:rsidR="00C86384">
        <w:rPr>
          <w:rFonts w:cs="Times New Roman"/>
          <w:szCs w:val="24"/>
          <w:lang w:eastAsia="ar-SA"/>
        </w:rPr>
        <w:t xml:space="preserve">, </w:t>
      </w:r>
      <w:r w:rsidR="00C86384" w:rsidRPr="002763D6">
        <w:rPr>
          <w:rFonts w:cs="Times New Roman"/>
          <w:szCs w:val="24"/>
          <w:lang w:eastAsia="ar-SA"/>
        </w:rPr>
        <w:t>сто</w:t>
      </w:r>
      <w:r w:rsidR="00C86384">
        <w:rPr>
          <w:rFonts w:cs="Times New Roman"/>
          <w:szCs w:val="24"/>
          <w:lang w:eastAsia="ar-SA"/>
        </w:rPr>
        <w:t>имость гарантийных обязательств,</w:t>
      </w:r>
      <w:r w:rsidR="00AB4B4A">
        <w:rPr>
          <w:rFonts w:cs="Times New Roman"/>
          <w:szCs w:val="24"/>
          <w:lang w:eastAsia="ar-SA"/>
        </w:rPr>
        <w:t xml:space="preserve"> </w:t>
      </w:r>
      <w:r w:rsidR="00AB4B4A" w:rsidRPr="00CA6327">
        <w:rPr>
          <w:szCs w:val="24"/>
        </w:rPr>
        <w:t>на приобретение защитных материалов (пленки, укрывного материала, защитных экранов) и работы по их монтажу/демонтажу</w:t>
      </w:r>
      <w:r w:rsidR="00AB4B4A">
        <w:rPr>
          <w:szCs w:val="24"/>
        </w:rPr>
        <w:t xml:space="preserve">, </w:t>
      </w:r>
      <w:r w:rsidR="00AB4B4A" w:rsidRPr="00CA6327">
        <w:rPr>
          <w:szCs w:val="24"/>
        </w:rPr>
        <w:t>заработную плату рабочих, затраты на страхование</w:t>
      </w:r>
      <w:r w:rsidR="00AB4B4A">
        <w:rPr>
          <w:szCs w:val="24"/>
        </w:rPr>
        <w:t>,</w:t>
      </w:r>
      <w:r w:rsidR="00C86384">
        <w:rPr>
          <w:rFonts w:cs="Times New Roman"/>
          <w:szCs w:val="24"/>
          <w:lang w:eastAsia="ar-SA"/>
        </w:rPr>
        <w:t xml:space="preserve"> </w:t>
      </w:r>
      <w:r w:rsidR="00C86384" w:rsidRPr="002763D6">
        <w:rPr>
          <w:rFonts w:cs="Times New Roman"/>
          <w:szCs w:val="24"/>
          <w:lang w:eastAsia="ar-SA"/>
        </w:rPr>
        <w:t xml:space="preserve">все </w:t>
      </w:r>
      <w:r w:rsidR="00C86384" w:rsidRPr="002763D6">
        <w:rPr>
          <w:rFonts w:cs="Times New Roman"/>
          <w:szCs w:val="24"/>
          <w:lang w:eastAsia="ar-SA"/>
        </w:rPr>
        <w:lastRenderedPageBreak/>
        <w:t xml:space="preserve">непредвиденные затраты, которые могут возникнуть </w:t>
      </w:r>
      <w:r w:rsidR="00C86384">
        <w:rPr>
          <w:rFonts w:cs="Times New Roman"/>
          <w:szCs w:val="24"/>
          <w:lang w:eastAsia="ar-SA"/>
        </w:rPr>
        <w:t xml:space="preserve">до окончания действия Контракта, </w:t>
      </w:r>
      <w:r w:rsidR="00C86384" w:rsidRPr="005F2220">
        <w:rPr>
          <w:rFonts w:cs="Times New Roman"/>
          <w:szCs w:val="24"/>
          <w:lang w:eastAsia="ar-SA"/>
        </w:rPr>
        <w:t>налоги, сборы, пошлины и иные обязательные платежи</w:t>
      </w:r>
      <w:r w:rsidRPr="00C86384">
        <w:rPr>
          <w:rFonts w:cs="Times New Roman"/>
          <w:color w:val="000000"/>
          <w:szCs w:val="24"/>
        </w:rPr>
        <w:t>.</w:t>
      </w:r>
      <w:proofErr w:type="gramEnd"/>
    </w:p>
    <w:p w:rsidR="007A1FA0" w:rsidRPr="00953A97" w:rsidRDefault="007A1FA0" w:rsidP="007A1FA0">
      <w:pPr>
        <w:tabs>
          <w:tab w:val="left" w:pos="709"/>
        </w:tabs>
        <w:rPr>
          <w:rFonts w:eastAsia="Calibri" w:cs="Times New Roman"/>
          <w:szCs w:val="22"/>
        </w:rPr>
      </w:pPr>
      <w:r>
        <w:rPr>
          <w:rFonts w:cs="Times New Roman"/>
          <w:color w:val="000000"/>
          <w:szCs w:val="24"/>
        </w:rPr>
        <w:tab/>
      </w:r>
      <w:proofErr w:type="gramStart"/>
      <w:r w:rsidR="003B5817">
        <w:rPr>
          <w:rFonts w:cs="Times New Roman"/>
          <w:color w:val="000000"/>
          <w:szCs w:val="24"/>
        </w:rPr>
        <w:t>2.5</w:t>
      </w:r>
      <w:r>
        <w:rPr>
          <w:rFonts w:cs="Times New Roman"/>
          <w:color w:val="000000"/>
          <w:szCs w:val="24"/>
        </w:rPr>
        <w:t xml:space="preserve"> </w:t>
      </w:r>
      <w:r>
        <w:rPr>
          <w:szCs w:val="22"/>
        </w:rPr>
        <w:t xml:space="preserve">Оплата по Контракту осуществляется Заказчиком </w:t>
      </w:r>
      <w:r>
        <w:rPr>
          <w:rFonts w:cs="Times New Roman"/>
          <w:szCs w:val="24"/>
        </w:rPr>
        <w:t>в рублях Российской Федерации, в безналичной форме,</w:t>
      </w:r>
      <w:r>
        <w:rPr>
          <w:szCs w:val="22"/>
        </w:rPr>
        <w:t xml:space="preserve"> путем перечисления денежных средств на расчетный счет Подрядчика </w:t>
      </w:r>
      <w:r>
        <w:rPr>
          <w:rFonts w:eastAsia="Calibri" w:cs="Times New Roman"/>
          <w:szCs w:val="24"/>
        </w:rPr>
        <w:t xml:space="preserve">в течение 10 (десяти) рабочих дней с </w:t>
      </w:r>
      <w:r>
        <w:rPr>
          <w:color w:val="000000"/>
        </w:rPr>
        <w:t>момента подписания Сторонами акта выполненных работ (далее – Акт) или универсального передаточного документа (далее – УПД)</w:t>
      </w:r>
      <w:r>
        <w:rPr>
          <w:rFonts w:cs="Times New Roman"/>
          <w:szCs w:val="24"/>
        </w:rPr>
        <w:t>, по факту выполнения Работ в объеме и качестве, предусмотренном Контрактом.</w:t>
      </w:r>
      <w:proofErr w:type="gramEnd"/>
      <w:r>
        <w:rPr>
          <w:rFonts w:cs="Times New Roman"/>
          <w:szCs w:val="24"/>
        </w:rPr>
        <w:t xml:space="preserve"> </w:t>
      </w:r>
      <w:r>
        <w:rPr>
          <w:color w:val="000000"/>
        </w:rPr>
        <w:t>Авансирование не предусмотрено</w:t>
      </w:r>
      <w:r>
        <w:rPr>
          <w:rFonts w:cs="Times New Roman"/>
          <w:szCs w:val="24"/>
        </w:rPr>
        <w:t>.</w:t>
      </w:r>
    </w:p>
    <w:p w:rsidR="008413A8" w:rsidRPr="007551FA" w:rsidRDefault="008413A8" w:rsidP="007A1FA0">
      <w:pPr>
        <w:tabs>
          <w:tab w:val="left" w:pos="1440"/>
        </w:tabs>
        <w:ind w:firstLine="709"/>
        <w:rPr>
          <w:rFonts w:cs="Times New Roman"/>
          <w:color w:val="000000"/>
          <w:spacing w:val="-1"/>
        </w:rPr>
      </w:pPr>
      <w:r w:rsidRPr="007551FA">
        <w:rPr>
          <w:rFonts w:cs="Times New Roman"/>
          <w:color w:val="000000"/>
          <w:spacing w:val="-1"/>
        </w:rPr>
        <w:t>2.</w:t>
      </w:r>
      <w:r w:rsidR="003B5817">
        <w:rPr>
          <w:rFonts w:cs="Times New Roman"/>
          <w:color w:val="000000"/>
          <w:spacing w:val="-1"/>
        </w:rPr>
        <w:t>7</w:t>
      </w:r>
      <w:r w:rsidRPr="007551FA">
        <w:rPr>
          <w:rFonts w:cs="Times New Roman"/>
          <w:color w:val="000000"/>
          <w:spacing w:val="-1"/>
        </w:rPr>
        <w:t>. Оплата считается произведенной с даты списания денежных сре</w:t>
      </w:r>
      <w:proofErr w:type="gramStart"/>
      <w:r w:rsidRPr="007551FA">
        <w:rPr>
          <w:rFonts w:cs="Times New Roman"/>
          <w:color w:val="000000"/>
          <w:spacing w:val="-1"/>
        </w:rPr>
        <w:t>дств с р</w:t>
      </w:r>
      <w:proofErr w:type="gramEnd"/>
      <w:r w:rsidRPr="007551FA">
        <w:rPr>
          <w:rFonts w:cs="Times New Roman"/>
          <w:color w:val="000000"/>
          <w:spacing w:val="-1"/>
        </w:rPr>
        <w:t>асчетного счета Заказчика.</w:t>
      </w:r>
    </w:p>
    <w:p w:rsidR="008413A8" w:rsidRPr="007551FA" w:rsidRDefault="008413A8" w:rsidP="008413A8">
      <w:pPr>
        <w:tabs>
          <w:tab w:val="left" w:pos="1045"/>
        </w:tabs>
        <w:ind w:left="40" w:right="60" w:firstLine="669"/>
        <w:rPr>
          <w:rFonts w:cs="Times New Roman"/>
          <w:color w:val="000000"/>
        </w:rPr>
      </w:pPr>
      <w:r w:rsidRPr="007551FA">
        <w:rPr>
          <w:rFonts w:cs="Times New Roman"/>
          <w:color w:val="000000"/>
        </w:rPr>
        <w:t>2.</w:t>
      </w:r>
      <w:r w:rsidR="003B5817">
        <w:rPr>
          <w:rFonts w:cs="Times New Roman"/>
          <w:color w:val="000000"/>
        </w:rPr>
        <w:t>8</w:t>
      </w:r>
      <w:r w:rsidRPr="007551FA">
        <w:rPr>
          <w:rFonts w:cs="Times New Roman"/>
          <w:color w:val="000000"/>
        </w:rPr>
        <w:t xml:space="preserve">. Оплата по </w:t>
      </w:r>
      <w:r w:rsidR="0075017E">
        <w:rPr>
          <w:rFonts w:cs="Times New Roman"/>
          <w:color w:val="000000"/>
        </w:rPr>
        <w:t>К</w:t>
      </w:r>
      <w:r w:rsidRPr="007551FA">
        <w:rPr>
          <w:rFonts w:cs="Times New Roman"/>
          <w:color w:val="000000"/>
        </w:rPr>
        <w:t>онтракту осуществляется полностью из федерального бюджета за счет средств 202</w:t>
      </w:r>
      <w:r w:rsidR="00726205">
        <w:rPr>
          <w:rFonts w:cs="Times New Roman"/>
          <w:color w:val="000000"/>
        </w:rPr>
        <w:t>5</w:t>
      </w:r>
      <w:r w:rsidRPr="007551FA">
        <w:rPr>
          <w:rFonts w:cs="Times New Roman"/>
          <w:color w:val="000000"/>
        </w:rPr>
        <w:t xml:space="preserve"> финансового года.</w:t>
      </w:r>
    </w:p>
    <w:p w:rsidR="003B7802" w:rsidRDefault="003B7802" w:rsidP="003B7802">
      <w:pPr>
        <w:tabs>
          <w:tab w:val="left" w:pos="1045"/>
        </w:tabs>
        <w:ind w:left="40" w:right="60" w:firstLine="669"/>
        <w:rPr>
          <w:rFonts w:cs="Times New Roman"/>
          <w:color w:val="000000"/>
        </w:rPr>
      </w:pPr>
      <w:r w:rsidRPr="003B7802">
        <w:rPr>
          <w:rFonts w:cs="Times New Roman"/>
          <w:color w:val="000000"/>
        </w:rPr>
        <w:t>2.</w:t>
      </w:r>
      <w:r w:rsidR="003B5817">
        <w:rPr>
          <w:rFonts w:cs="Times New Roman"/>
          <w:color w:val="000000"/>
        </w:rPr>
        <w:t>9</w:t>
      </w:r>
      <w:r w:rsidRPr="003B7802">
        <w:rPr>
          <w:rFonts w:cs="Times New Roman"/>
          <w:color w:val="000000"/>
        </w:rPr>
        <w:t>. КБК 321 0412 54 4 01 90020 243.</w:t>
      </w:r>
    </w:p>
    <w:p w:rsidR="007A1FA0" w:rsidRDefault="007A1FA0" w:rsidP="007A1FA0">
      <w:pPr>
        <w:ind w:firstLine="709"/>
        <w:rPr>
          <w:rFonts w:cs="Times New Roman"/>
        </w:rPr>
      </w:pPr>
      <w:r>
        <w:rPr>
          <w:rFonts w:cs="Times New Roman"/>
          <w:color w:val="000000"/>
        </w:rPr>
        <w:t xml:space="preserve">2.10. </w:t>
      </w:r>
      <w:r>
        <w:rPr>
          <w:rFonts w:cs="Times New Roman"/>
        </w:rPr>
        <w:t>Сверка расчетов по Контракту проводится между Подрядчиком и Заказчиком после исполнения Сторонами обязательств по Контракту, либо по инициативе одной из Сторон путем составления и подписания Сторонами соответствующего акта. Сторона, инициирующая проведение сверки расчетов, составляет и направляет другой Стороне акт о сверке расчетов в 2 экземплярах любым доступным способом (почтовое отправление, телеграмма, информационно-телекоммуникационная сеть «Интернет»), позволяющим подтвердить получение такого уведомления адресатом. В случае неполучения ответа в течение более 10 рабочих дней после направления Стороне акта о сверке расчетов акт считается признанным (согласованным) обеими Сторонами.</w:t>
      </w:r>
    </w:p>
    <w:p w:rsidR="004E54B1" w:rsidRPr="00451A34" w:rsidRDefault="004E54B1" w:rsidP="008068B0">
      <w:pPr>
        <w:pStyle w:val="ConsPlusNormal"/>
        <w:ind w:firstLine="708"/>
        <w:jc w:val="both"/>
        <w:rPr>
          <w:rFonts w:ascii="Times New Roman" w:hAnsi="Times New Roman"/>
          <w:sz w:val="24"/>
          <w:szCs w:val="24"/>
        </w:rPr>
      </w:pPr>
    </w:p>
    <w:p w:rsidR="007F5BBF" w:rsidRDefault="00120D0E" w:rsidP="007F5BBF">
      <w:pPr>
        <w:spacing w:line="233" w:lineRule="auto"/>
        <w:ind w:firstLine="708"/>
        <w:jc w:val="center"/>
        <w:outlineLvl w:val="2"/>
        <w:rPr>
          <w:rFonts w:cs="Times New Roman"/>
          <w:b/>
          <w:color w:val="000000"/>
          <w:szCs w:val="24"/>
        </w:rPr>
      </w:pPr>
      <w:r w:rsidRPr="00243F4C">
        <w:rPr>
          <w:rFonts w:cs="Times New Roman"/>
          <w:b/>
          <w:snapToGrid w:val="0"/>
          <w:color w:val="000000"/>
          <w:szCs w:val="24"/>
        </w:rPr>
        <w:t>3. ПРАВА И ОБЯЗАННОСТИ</w:t>
      </w:r>
      <w:r w:rsidRPr="00243F4C">
        <w:rPr>
          <w:rFonts w:cs="Times New Roman"/>
          <w:b/>
          <w:color w:val="000000"/>
          <w:szCs w:val="24"/>
        </w:rPr>
        <w:t xml:space="preserve"> СТОРОН</w:t>
      </w:r>
    </w:p>
    <w:p w:rsidR="00D16281" w:rsidRPr="00243F4C" w:rsidRDefault="00D16281" w:rsidP="007F5BBF">
      <w:pPr>
        <w:spacing w:line="233" w:lineRule="auto"/>
        <w:ind w:firstLine="708"/>
        <w:jc w:val="center"/>
        <w:outlineLvl w:val="2"/>
        <w:rPr>
          <w:rFonts w:cs="Times New Roman"/>
          <w:b/>
          <w:color w:val="000000"/>
          <w:szCs w:val="24"/>
        </w:rPr>
      </w:pPr>
    </w:p>
    <w:p w:rsidR="007F5BBF" w:rsidRPr="00243F4C" w:rsidRDefault="00120D0E" w:rsidP="007F5BBF">
      <w:pPr>
        <w:spacing w:line="233" w:lineRule="auto"/>
        <w:ind w:firstLine="708"/>
        <w:outlineLvl w:val="2"/>
        <w:rPr>
          <w:rFonts w:cs="Times New Roman"/>
          <w:b/>
          <w:color w:val="000000"/>
          <w:szCs w:val="24"/>
        </w:rPr>
      </w:pPr>
      <w:r w:rsidRPr="00243F4C">
        <w:rPr>
          <w:rFonts w:cs="Times New Roman"/>
          <w:b/>
          <w:color w:val="000000"/>
          <w:szCs w:val="24"/>
        </w:rPr>
        <w:t xml:space="preserve">3.1. </w:t>
      </w:r>
      <w:r w:rsidR="00A91D1E" w:rsidRPr="00243F4C">
        <w:rPr>
          <w:rFonts w:cs="Times New Roman"/>
          <w:b/>
          <w:color w:val="000000"/>
          <w:szCs w:val="24"/>
        </w:rPr>
        <w:t>Заказчик</w:t>
      </w:r>
      <w:r w:rsidR="00940A4D">
        <w:rPr>
          <w:rFonts w:cs="Times New Roman"/>
          <w:b/>
          <w:color w:val="000000"/>
          <w:szCs w:val="24"/>
        </w:rPr>
        <w:t xml:space="preserve"> </w:t>
      </w:r>
      <w:r w:rsidR="006A20C4" w:rsidRPr="00243F4C">
        <w:rPr>
          <w:rFonts w:cs="Times New Roman"/>
          <w:b/>
          <w:color w:val="000000"/>
          <w:szCs w:val="24"/>
        </w:rPr>
        <w:t>имеет право</w:t>
      </w:r>
      <w:r w:rsidRPr="00243F4C">
        <w:rPr>
          <w:rFonts w:cs="Times New Roman"/>
          <w:b/>
          <w:color w:val="000000"/>
          <w:szCs w:val="24"/>
        </w:rPr>
        <w:t>:</w:t>
      </w:r>
    </w:p>
    <w:p w:rsidR="007F5BBF" w:rsidRPr="00243F4C" w:rsidRDefault="00120D0E" w:rsidP="007F5BBF">
      <w:pPr>
        <w:spacing w:line="233" w:lineRule="auto"/>
        <w:ind w:firstLine="708"/>
        <w:outlineLvl w:val="2"/>
        <w:rPr>
          <w:rFonts w:cs="Times New Roman"/>
          <w:color w:val="000000"/>
          <w:szCs w:val="24"/>
        </w:rPr>
      </w:pPr>
      <w:r w:rsidRPr="00243F4C">
        <w:rPr>
          <w:rFonts w:cs="Times New Roman"/>
          <w:color w:val="000000"/>
          <w:szCs w:val="24"/>
        </w:rPr>
        <w:t xml:space="preserve">3.1.1. Требовать от </w:t>
      </w:r>
      <w:r w:rsidR="00A91D1E" w:rsidRPr="00243F4C">
        <w:rPr>
          <w:rFonts w:cs="Times New Roman"/>
          <w:color w:val="000000"/>
          <w:szCs w:val="24"/>
        </w:rPr>
        <w:t>Подрядчик</w:t>
      </w:r>
      <w:r w:rsidRPr="00243F4C">
        <w:rPr>
          <w:rFonts w:cs="Times New Roman"/>
          <w:color w:val="000000"/>
          <w:szCs w:val="24"/>
        </w:rPr>
        <w:t>а надлежащего</w:t>
      </w:r>
      <w:r w:rsidR="000360A1">
        <w:rPr>
          <w:rFonts w:cs="Times New Roman"/>
          <w:color w:val="000000"/>
          <w:szCs w:val="24"/>
        </w:rPr>
        <w:t xml:space="preserve"> и своевременного</w:t>
      </w:r>
      <w:r w:rsidRPr="00243F4C">
        <w:rPr>
          <w:rFonts w:cs="Times New Roman"/>
          <w:color w:val="000000"/>
          <w:szCs w:val="24"/>
        </w:rPr>
        <w:t xml:space="preserve"> </w:t>
      </w:r>
      <w:r w:rsidR="000360A1">
        <w:rPr>
          <w:rFonts w:cs="Times New Roman"/>
          <w:color w:val="000000"/>
          <w:szCs w:val="24"/>
        </w:rPr>
        <w:t>вы</w:t>
      </w:r>
      <w:r w:rsidRPr="00243F4C">
        <w:rPr>
          <w:rFonts w:cs="Times New Roman"/>
          <w:color w:val="000000"/>
          <w:szCs w:val="24"/>
        </w:rPr>
        <w:t>полнения обязательств</w:t>
      </w:r>
      <w:r w:rsidR="00C806AD">
        <w:rPr>
          <w:rFonts w:cs="Times New Roman"/>
          <w:color w:val="000000"/>
          <w:szCs w:val="24"/>
        </w:rPr>
        <w:t>,</w:t>
      </w:r>
      <w:r w:rsidRPr="00243F4C">
        <w:rPr>
          <w:rFonts w:cs="Times New Roman"/>
          <w:color w:val="000000"/>
          <w:szCs w:val="24"/>
        </w:rPr>
        <w:t xml:space="preserve"> </w:t>
      </w:r>
      <w:r w:rsidR="000360A1">
        <w:rPr>
          <w:rFonts w:cs="Times New Roman"/>
          <w:color w:val="000000"/>
          <w:szCs w:val="24"/>
        </w:rPr>
        <w:t xml:space="preserve">предусмотренных </w:t>
      </w:r>
      <w:r w:rsidR="00A91D1E" w:rsidRPr="00243F4C">
        <w:rPr>
          <w:rFonts w:cs="Times New Roman"/>
          <w:color w:val="000000"/>
          <w:szCs w:val="24"/>
        </w:rPr>
        <w:t>Контракт</w:t>
      </w:r>
      <w:r w:rsidR="00C806AD">
        <w:rPr>
          <w:rFonts w:cs="Times New Roman"/>
          <w:color w:val="000000"/>
          <w:szCs w:val="24"/>
        </w:rPr>
        <w:t>ом</w:t>
      </w:r>
      <w:r w:rsidR="00E9131C" w:rsidRPr="00243F4C">
        <w:rPr>
          <w:rFonts w:cs="Times New Roman"/>
          <w:color w:val="000000"/>
          <w:szCs w:val="24"/>
        </w:rPr>
        <w:t>, а также требовать своевременного устранения выявленных недостатков.</w:t>
      </w:r>
    </w:p>
    <w:p w:rsidR="007F5BBF" w:rsidRPr="00243F4C" w:rsidRDefault="00120D0E" w:rsidP="007F5BBF">
      <w:pPr>
        <w:spacing w:line="233" w:lineRule="auto"/>
        <w:ind w:firstLine="708"/>
        <w:outlineLvl w:val="2"/>
        <w:rPr>
          <w:rFonts w:cs="Times New Roman"/>
          <w:color w:val="000000"/>
          <w:szCs w:val="24"/>
        </w:rPr>
      </w:pPr>
      <w:r w:rsidRPr="00243F4C">
        <w:rPr>
          <w:rFonts w:cs="Times New Roman"/>
          <w:color w:val="000000"/>
          <w:szCs w:val="24"/>
        </w:rPr>
        <w:t xml:space="preserve">3.1.2. Требовать от </w:t>
      </w:r>
      <w:r w:rsidR="00A91D1E" w:rsidRPr="00243F4C">
        <w:rPr>
          <w:rFonts w:cs="Times New Roman"/>
          <w:color w:val="000000"/>
          <w:szCs w:val="24"/>
        </w:rPr>
        <w:t>Подрядчик</w:t>
      </w:r>
      <w:r w:rsidR="00C733B7" w:rsidRPr="00243F4C">
        <w:rPr>
          <w:rFonts w:cs="Times New Roman"/>
          <w:color w:val="000000"/>
          <w:szCs w:val="24"/>
        </w:rPr>
        <w:t>а</w:t>
      </w:r>
      <w:r w:rsidRPr="00243F4C">
        <w:rPr>
          <w:rFonts w:cs="Times New Roman"/>
          <w:color w:val="000000"/>
          <w:szCs w:val="24"/>
        </w:rPr>
        <w:t xml:space="preserve"> представления надлежащим образом оформленных документов.</w:t>
      </w:r>
    </w:p>
    <w:p w:rsidR="00E9131C" w:rsidRPr="00243F4C" w:rsidRDefault="00E9131C" w:rsidP="00E9131C">
      <w:pPr>
        <w:tabs>
          <w:tab w:val="left" w:pos="709"/>
        </w:tabs>
        <w:ind w:firstLine="709"/>
        <w:rPr>
          <w:rFonts w:cs="Times New Roman"/>
          <w:color w:val="000000"/>
          <w:szCs w:val="24"/>
        </w:rPr>
      </w:pPr>
      <w:r w:rsidRPr="00243F4C">
        <w:rPr>
          <w:rFonts w:cs="Times New Roman"/>
          <w:color w:val="000000"/>
          <w:szCs w:val="24"/>
        </w:rPr>
        <w:t xml:space="preserve">3.1.3. В случае досрочного исполнения </w:t>
      </w:r>
      <w:r w:rsidR="00A91D1E" w:rsidRPr="00243F4C">
        <w:rPr>
          <w:rFonts w:cs="Times New Roman"/>
          <w:color w:val="000000"/>
          <w:szCs w:val="24"/>
        </w:rPr>
        <w:t>Подрядчик</w:t>
      </w:r>
      <w:r w:rsidRPr="00243F4C">
        <w:rPr>
          <w:rFonts w:cs="Times New Roman"/>
          <w:color w:val="000000"/>
          <w:szCs w:val="24"/>
        </w:rPr>
        <w:t xml:space="preserve">ом обязательств по </w:t>
      </w:r>
      <w:r w:rsidR="00A91D1E" w:rsidRPr="00243F4C">
        <w:rPr>
          <w:rFonts w:cs="Times New Roman"/>
          <w:color w:val="000000"/>
          <w:szCs w:val="24"/>
        </w:rPr>
        <w:t>Контракт</w:t>
      </w:r>
      <w:r w:rsidRPr="00243F4C">
        <w:rPr>
          <w:rFonts w:cs="Times New Roman"/>
          <w:color w:val="000000"/>
          <w:szCs w:val="24"/>
        </w:rPr>
        <w:t xml:space="preserve">у принять и оплатить Работы в соответствии с установленным в </w:t>
      </w:r>
      <w:r w:rsidR="00A91D1E" w:rsidRPr="00243F4C">
        <w:rPr>
          <w:rFonts w:cs="Times New Roman"/>
          <w:color w:val="000000"/>
          <w:szCs w:val="24"/>
        </w:rPr>
        <w:t>Контракт</w:t>
      </w:r>
      <w:r w:rsidRPr="00243F4C">
        <w:rPr>
          <w:rFonts w:cs="Times New Roman"/>
          <w:color w:val="000000"/>
          <w:szCs w:val="24"/>
        </w:rPr>
        <w:t>е порядком.</w:t>
      </w:r>
    </w:p>
    <w:p w:rsidR="007F5BBF" w:rsidRPr="00243F4C" w:rsidRDefault="00E9131C" w:rsidP="007F5BBF">
      <w:pPr>
        <w:spacing w:line="233" w:lineRule="auto"/>
        <w:ind w:firstLine="708"/>
        <w:outlineLvl w:val="2"/>
        <w:rPr>
          <w:rFonts w:cs="Times New Roman"/>
          <w:color w:val="000000"/>
          <w:szCs w:val="24"/>
        </w:rPr>
      </w:pPr>
      <w:r w:rsidRPr="00243F4C">
        <w:rPr>
          <w:rFonts w:cs="Times New Roman"/>
          <w:color w:val="000000"/>
          <w:szCs w:val="24"/>
        </w:rPr>
        <w:t>3.1.4</w:t>
      </w:r>
      <w:r w:rsidR="00120D0E" w:rsidRPr="00243F4C">
        <w:rPr>
          <w:rFonts w:cs="Times New Roman"/>
          <w:color w:val="000000"/>
          <w:szCs w:val="24"/>
        </w:rPr>
        <w:t xml:space="preserve">. Запрашивать у </w:t>
      </w:r>
      <w:r w:rsidR="00A91D1E" w:rsidRPr="00243F4C">
        <w:rPr>
          <w:rFonts w:cs="Times New Roman"/>
          <w:color w:val="000000"/>
          <w:szCs w:val="24"/>
        </w:rPr>
        <w:t>Подрядчик</w:t>
      </w:r>
      <w:r w:rsidR="00120D0E" w:rsidRPr="00243F4C">
        <w:rPr>
          <w:rFonts w:cs="Times New Roman"/>
          <w:color w:val="000000"/>
          <w:szCs w:val="24"/>
        </w:rPr>
        <w:t xml:space="preserve">а информацию о ходе и состоянии исполнения обязательств </w:t>
      </w:r>
      <w:r w:rsidR="00A91D1E" w:rsidRPr="00243F4C">
        <w:rPr>
          <w:rFonts w:cs="Times New Roman"/>
          <w:color w:val="000000"/>
          <w:szCs w:val="24"/>
        </w:rPr>
        <w:t>Подрядчик</w:t>
      </w:r>
      <w:r w:rsidR="00C733B7" w:rsidRPr="00243F4C">
        <w:rPr>
          <w:rFonts w:cs="Times New Roman"/>
          <w:color w:val="000000"/>
          <w:szCs w:val="24"/>
        </w:rPr>
        <w:t>а</w:t>
      </w:r>
      <w:r w:rsidR="00120D0E" w:rsidRPr="00243F4C">
        <w:rPr>
          <w:rFonts w:cs="Times New Roman"/>
          <w:color w:val="000000"/>
          <w:szCs w:val="24"/>
        </w:rPr>
        <w:t xml:space="preserve"> по </w:t>
      </w:r>
      <w:r w:rsidR="00A91D1E" w:rsidRPr="00243F4C">
        <w:rPr>
          <w:rFonts w:cs="Times New Roman"/>
          <w:color w:val="000000"/>
          <w:szCs w:val="24"/>
        </w:rPr>
        <w:t>Контракт</w:t>
      </w:r>
      <w:r w:rsidR="00120D0E" w:rsidRPr="00243F4C">
        <w:rPr>
          <w:rFonts w:cs="Times New Roman"/>
          <w:color w:val="000000"/>
          <w:szCs w:val="24"/>
        </w:rPr>
        <w:t>у.</w:t>
      </w:r>
    </w:p>
    <w:p w:rsidR="007F5BBF" w:rsidRPr="00243F4C" w:rsidRDefault="00E9131C" w:rsidP="007F5BBF">
      <w:pPr>
        <w:spacing w:line="233" w:lineRule="auto"/>
        <w:ind w:firstLine="708"/>
        <w:outlineLvl w:val="2"/>
        <w:rPr>
          <w:rFonts w:cs="Times New Roman"/>
          <w:color w:val="000000"/>
          <w:szCs w:val="24"/>
        </w:rPr>
      </w:pPr>
      <w:r w:rsidRPr="00243F4C">
        <w:rPr>
          <w:rFonts w:cs="Times New Roman"/>
          <w:color w:val="000000"/>
          <w:szCs w:val="24"/>
        </w:rPr>
        <w:t>3.1.5. Осуществлять контроль и надзор за качеством, порядком и сроками выполнения Работ, давать</w:t>
      </w:r>
      <w:r w:rsidR="0059702E" w:rsidRPr="00243F4C">
        <w:rPr>
          <w:rFonts w:cs="Times New Roman"/>
          <w:color w:val="000000"/>
          <w:szCs w:val="24"/>
        </w:rPr>
        <w:t xml:space="preserve"> указания о способе выполнения </w:t>
      </w:r>
      <w:r w:rsidR="00C806AD">
        <w:rPr>
          <w:rFonts w:cs="Times New Roman"/>
          <w:color w:val="000000"/>
          <w:szCs w:val="24"/>
        </w:rPr>
        <w:t>Р</w:t>
      </w:r>
      <w:r w:rsidRPr="00243F4C">
        <w:rPr>
          <w:rFonts w:cs="Times New Roman"/>
          <w:color w:val="000000"/>
          <w:szCs w:val="24"/>
        </w:rPr>
        <w:t xml:space="preserve">абот, не вмешиваясь при этом в оперативно-хозяйственную деятельность </w:t>
      </w:r>
      <w:r w:rsidR="00A91D1E" w:rsidRPr="00243F4C">
        <w:rPr>
          <w:rFonts w:cs="Times New Roman"/>
          <w:color w:val="000000"/>
          <w:szCs w:val="24"/>
        </w:rPr>
        <w:t>Подрядчик</w:t>
      </w:r>
      <w:r w:rsidRPr="00243F4C">
        <w:rPr>
          <w:rFonts w:cs="Times New Roman"/>
          <w:color w:val="000000"/>
          <w:szCs w:val="24"/>
        </w:rPr>
        <w:t>а</w:t>
      </w:r>
      <w:r w:rsidRPr="00243F4C">
        <w:rPr>
          <w:rFonts w:cs="Times New Roman"/>
          <w:color w:val="000000"/>
          <w:spacing w:val="1"/>
          <w:szCs w:val="24"/>
        </w:rPr>
        <w:t>.</w:t>
      </w:r>
    </w:p>
    <w:p w:rsidR="007F5BBF" w:rsidRPr="00243F4C" w:rsidRDefault="00E9131C" w:rsidP="007F5BBF">
      <w:pPr>
        <w:spacing w:line="233" w:lineRule="auto"/>
        <w:ind w:firstLine="708"/>
        <w:outlineLvl w:val="2"/>
        <w:rPr>
          <w:rFonts w:cs="Times New Roman"/>
          <w:color w:val="000000"/>
          <w:szCs w:val="24"/>
        </w:rPr>
      </w:pPr>
      <w:r w:rsidRPr="00243F4C">
        <w:rPr>
          <w:rFonts w:cs="Times New Roman"/>
          <w:color w:val="000000"/>
          <w:szCs w:val="24"/>
        </w:rPr>
        <w:t>3.1.6</w:t>
      </w:r>
      <w:r w:rsidR="006A20C4" w:rsidRPr="00243F4C">
        <w:rPr>
          <w:rFonts w:cs="Times New Roman"/>
          <w:color w:val="000000"/>
          <w:szCs w:val="24"/>
        </w:rPr>
        <w:t xml:space="preserve">. </w:t>
      </w:r>
      <w:r w:rsidR="00A438AA">
        <w:rPr>
          <w:rFonts w:cs="Times New Roman"/>
          <w:color w:val="000000"/>
          <w:szCs w:val="24"/>
        </w:rPr>
        <w:t>Требовать б</w:t>
      </w:r>
      <w:r w:rsidR="006A20C4" w:rsidRPr="00243F4C">
        <w:rPr>
          <w:rFonts w:cs="Times New Roman"/>
          <w:color w:val="000000"/>
          <w:szCs w:val="24"/>
        </w:rPr>
        <w:t>еспрепятственного доступа к объект</w:t>
      </w:r>
      <w:r w:rsidR="008B3447">
        <w:rPr>
          <w:rFonts w:cs="Times New Roman"/>
          <w:color w:val="000000"/>
          <w:szCs w:val="24"/>
        </w:rPr>
        <w:t>у</w:t>
      </w:r>
      <w:r w:rsidR="006A20C4" w:rsidRPr="00243F4C">
        <w:rPr>
          <w:rFonts w:cs="Times New Roman"/>
          <w:color w:val="000000"/>
          <w:szCs w:val="24"/>
        </w:rPr>
        <w:t xml:space="preserve"> </w:t>
      </w:r>
      <w:r w:rsidR="004F1070">
        <w:rPr>
          <w:rFonts w:cs="Times New Roman"/>
          <w:color w:val="000000"/>
          <w:szCs w:val="24"/>
        </w:rPr>
        <w:t>Р</w:t>
      </w:r>
      <w:r w:rsidR="006A20C4" w:rsidRPr="00243F4C">
        <w:rPr>
          <w:rFonts w:cs="Times New Roman"/>
          <w:color w:val="000000"/>
          <w:szCs w:val="24"/>
        </w:rPr>
        <w:t xml:space="preserve">абот, выполняемых </w:t>
      </w:r>
      <w:r w:rsidR="00A91D1E" w:rsidRPr="00243F4C">
        <w:rPr>
          <w:rFonts w:cs="Times New Roman"/>
          <w:color w:val="000000"/>
          <w:szCs w:val="24"/>
        </w:rPr>
        <w:t>Подрядчик</w:t>
      </w:r>
      <w:r w:rsidR="006A20C4" w:rsidRPr="00243F4C">
        <w:rPr>
          <w:rFonts w:cs="Times New Roman"/>
          <w:color w:val="000000"/>
          <w:szCs w:val="24"/>
        </w:rPr>
        <w:t xml:space="preserve">ом по </w:t>
      </w:r>
      <w:r w:rsidR="00A91D1E" w:rsidRPr="00243F4C">
        <w:rPr>
          <w:rFonts w:cs="Times New Roman"/>
          <w:color w:val="000000"/>
          <w:szCs w:val="24"/>
        </w:rPr>
        <w:t>Контракт</w:t>
      </w:r>
      <w:r w:rsidR="006A20C4" w:rsidRPr="00243F4C">
        <w:rPr>
          <w:rFonts w:cs="Times New Roman"/>
          <w:color w:val="000000"/>
          <w:szCs w:val="24"/>
        </w:rPr>
        <w:t xml:space="preserve">у, для осуществления </w:t>
      </w:r>
      <w:proofErr w:type="gramStart"/>
      <w:r w:rsidR="006A20C4" w:rsidRPr="00243F4C">
        <w:rPr>
          <w:rFonts w:cs="Times New Roman"/>
          <w:color w:val="000000"/>
          <w:szCs w:val="24"/>
        </w:rPr>
        <w:t>контроля за</w:t>
      </w:r>
      <w:proofErr w:type="gramEnd"/>
      <w:r w:rsidR="006A20C4" w:rsidRPr="00243F4C">
        <w:rPr>
          <w:rFonts w:cs="Times New Roman"/>
          <w:color w:val="000000"/>
          <w:szCs w:val="24"/>
        </w:rPr>
        <w:t xml:space="preserve"> ходом и качеством выполнения </w:t>
      </w:r>
      <w:r w:rsidR="004F1070">
        <w:rPr>
          <w:rFonts w:cs="Times New Roman"/>
          <w:color w:val="000000"/>
          <w:szCs w:val="24"/>
        </w:rPr>
        <w:t>Р</w:t>
      </w:r>
      <w:r w:rsidR="006A20C4" w:rsidRPr="00243F4C">
        <w:rPr>
          <w:rFonts w:cs="Times New Roman"/>
          <w:color w:val="000000"/>
          <w:szCs w:val="24"/>
        </w:rPr>
        <w:t>абот, в том числе с привлечением специализированных организаций.</w:t>
      </w:r>
    </w:p>
    <w:p w:rsidR="00E9131C" w:rsidRPr="00243F4C" w:rsidRDefault="00120D0E" w:rsidP="00E9131C">
      <w:pPr>
        <w:ind w:firstLine="709"/>
        <w:rPr>
          <w:rFonts w:cs="Times New Roman"/>
          <w:color w:val="000000"/>
          <w:spacing w:val="1"/>
          <w:szCs w:val="24"/>
        </w:rPr>
      </w:pPr>
      <w:r w:rsidRPr="00243F4C">
        <w:rPr>
          <w:rFonts w:cs="Times New Roman"/>
          <w:color w:val="000000"/>
          <w:szCs w:val="24"/>
        </w:rPr>
        <w:t>3.1.</w:t>
      </w:r>
      <w:r w:rsidR="00E9131C" w:rsidRPr="00243F4C">
        <w:rPr>
          <w:rFonts w:cs="Times New Roman"/>
          <w:color w:val="000000"/>
          <w:szCs w:val="24"/>
        </w:rPr>
        <w:t>7</w:t>
      </w:r>
      <w:r w:rsidRPr="00243F4C">
        <w:rPr>
          <w:rFonts w:cs="Times New Roman"/>
          <w:color w:val="000000"/>
          <w:szCs w:val="24"/>
        </w:rPr>
        <w:t xml:space="preserve">. </w:t>
      </w:r>
      <w:r w:rsidR="00E9131C" w:rsidRPr="00243F4C">
        <w:rPr>
          <w:rFonts w:cs="Times New Roman"/>
          <w:color w:val="000000"/>
          <w:spacing w:val="1"/>
          <w:szCs w:val="24"/>
        </w:rPr>
        <w:t>От</w:t>
      </w:r>
      <w:r w:rsidR="0059702E" w:rsidRPr="00243F4C">
        <w:rPr>
          <w:rFonts w:cs="Times New Roman"/>
          <w:color w:val="000000"/>
          <w:spacing w:val="1"/>
          <w:szCs w:val="24"/>
        </w:rPr>
        <w:t xml:space="preserve">казаться от приемки результата </w:t>
      </w:r>
      <w:r w:rsidR="004F1070">
        <w:rPr>
          <w:rFonts w:cs="Times New Roman"/>
          <w:color w:val="000000"/>
          <w:spacing w:val="1"/>
          <w:szCs w:val="24"/>
        </w:rPr>
        <w:t>Р</w:t>
      </w:r>
      <w:r w:rsidR="00E9131C" w:rsidRPr="00243F4C">
        <w:rPr>
          <w:rFonts w:cs="Times New Roman"/>
          <w:color w:val="000000"/>
          <w:spacing w:val="1"/>
          <w:szCs w:val="24"/>
        </w:rPr>
        <w:t xml:space="preserve">абот в случаях, предусмотренных </w:t>
      </w:r>
      <w:r w:rsidR="00A91D1E" w:rsidRPr="00243F4C">
        <w:rPr>
          <w:rFonts w:cs="Times New Roman"/>
          <w:color w:val="000000"/>
          <w:spacing w:val="1"/>
          <w:szCs w:val="24"/>
        </w:rPr>
        <w:t>Контракт</w:t>
      </w:r>
      <w:r w:rsidR="00E9131C" w:rsidRPr="00243F4C">
        <w:rPr>
          <w:rFonts w:cs="Times New Roman"/>
          <w:color w:val="000000"/>
          <w:spacing w:val="1"/>
          <w:szCs w:val="24"/>
        </w:rPr>
        <w:t>ом и законодательством Российской Федерации, в том числе в случае обнаружения неустранимых недостатков.</w:t>
      </w:r>
    </w:p>
    <w:p w:rsidR="00E9131C" w:rsidRPr="00243F4C" w:rsidRDefault="00E9131C" w:rsidP="00E9131C">
      <w:pPr>
        <w:ind w:firstLine="709"/>
        <w:rPr>
          <w:rFonts w:cs="Times New Roman"/>
          <w:color w:val="000000"/>
          <w:spacing w:val="1"/>
          <w:szCs w:val="24"/>
        </w:rPr>
      </w:pPr>
      <w:r w:rsidRPr="00243F4C">
        <w:rPr>
          <w:rFonts w:cs="Times New Roman"/>
          <w:color w:val="000000"/>
          <w:spacing w:val="1"/>
          <w:szCs w:val="24"/>
        </w:rPr>
        <w:t>3.1.</w:t>
      </w:r>
      <w:r w:rsidR="009502BD">
        <w:rPr>
          <w:rFonts w:cs="Times New Roman"/>
          <w:color w:val="000000"/>
          <w:spacing w:val="1"/>
          <w:szCs w:val="24"/>
        </w:rPr>
        <w:t>8</w:t>
      </w:r>
      <w:r w:rsidRPr="00243F4C">
        <w:rPr>
          <w:rFonts w:cs="Times New Roman"/>
          <w:color w:val="000000"/>
          <w:spacing w:val="1"/>
          <w:szCs w:val="24"/>
        </w:rPr>
        <w:t>. Отк</w:t>
      </w:r>
      <w:r w:rsidR="0059702E" w:rsidRPr="00243F4C">
        <w:rPr>
          <w:rFonts w:cs="Times New Roman"/>
          <w:color w:val="000000"/>
          <w:spacing w:val="1"/>
          <w:szCs w:val="24"/>
        </w:rPr>
        <w:t xml:space="preserve">азаться в любое время до сдачи </w:t>
      </w:r>
      <w:r w:rsidR="003B7802">
        <w:rPr>
          <w:rFonts w:cs="Times New Roman"/>
          <w:color w:val="000000"/>
          <w:spacing w:val="1"/>
          <w:szCs w:val="24"/>
        </w:rPr>
        <w:t>Р</w:t>
      </w:r>
      <w:r w:rsidRPr="00243F4C">
        <w:rPr>
          <w:rFonts w:cs="Times New Roman"/>
          <w:color w:val="000000"/>
          <w:spacing w:val="1"/>
          <w:szCs w:val="24"/>
        </w:rPr>
        <w:t xml:space="preserve">абот от исполнения </w:t>
      </w:r>
      <w:r w:rsidR="00A91D1E" w:rsidRPr="00243F4C">
        <w:rPr>
          <w:rFonts w:cs="Times New Roman"/>
          <w:color w:val="000000"/>
          <w:spacing w:val="1"/>
          <w:szCs w:val="24"/>
        </w:rPr>
        <w:t>Контракт</w:t>
      </w:r>
      <w:r w:rsidRPr="00243F4C">
        <w:rPr>
          <w:rFonts w:cs="Times New Roman"/>
          <w:color w:val="000000"/>
          <w:spacing w:val="1"/>
          <w:szCs w:val="24"/>
        </w:rPr>
        <w:t xml:space="preserve">а и потребовать возмещения ущерба, если </w:t>
      </w:r>
      <w:r w:rsidR="00A91D1E" w:rsidRPr="00243F4C">
        <w:rPr>
          <w:rFonts w:cs="Times New Roman"/>
          <w:color w:val="000000"/>
          <w:szCs w:val="24"/>
        </w:rPr>
        <w:t>Подрядчик</w:t>
      </w:r>
      <w:r w:rsidR="00940A4D">
        <w:rPr>
          <w:rFonts w:cs="Times New Roman"/>
          <w:color w:val="000000"/>
          <w:szCs w:val="24"/>
        </w:rPr>
        <w:t xml:space="preserve"> </w:t>
      </w:r>
      <w:r w:rsidRPr="00243F4C">
        <w:rPr>
          <w:rFonts w:cs="Times New Roman"/>
          <w:color w:val="000000"/>
          <w:spacing w:val="1"/>
          <w:szCs w:val="24"/>
        </w:rPr>
        <w:t>не приступает своевременно к испо</w:t>
      </w:r>
      <w:r w:rsidR="0059702E" w:rsidRPr="00243F4C">
        <w:rPr>
          <w:rFonts w:cs="Times New Roman"/>
          <w:color w:val="000000"/>
          <w:spacing w:val="1"/>
          <w:szCs w:val="24"/>
        </w:rPr>
        <w:t xml:space="preserve">лнению </w:t>
      </w:r>
      <w:r w:rsidR="00A91D1E" w:rsidRPr="00243F4C">
        <w:rPr>
          <w:rFonts w:cs="Times New Roman"/>
          <w:color w:val="000000"/>
          <w:spacing w:val="1"/>
          <w:szCs w:val="24"/>
        </w:rPr>
        <w:t>Контракт</w:t>
      </w:r>
      <w:r w:rsidR="0059702E" w:rsidRPr="00243F4C">
        <w:rPr>
          <w:rFonts w:cs="Times New Roman"/>
          <w:color w:val="000000"/>
          <w:spacing w:val="1"/>
          <w:szCs w:val="24"/>
        </w:rPr>
        <w:t xml:space="preserve">а или выполняет </w:t>
      </w:r>
      <w:r w:rsidR="003B7802">
        <w:rPr>
          <w:rFonts w:cs="Times New Roman"/>
          <w:color w:val="000000"/>
          <w:spacing w:val="1"/>
          <w:szCs w:val="24"/>
        </w:rPr>
        <w:t>Р</w:t>
      </w:r>
      <w:r w:rsidRPr="00243F4C">
        <w:rPr>
          <w:rFonts w:cs="Times New Roman"/>
          <w:color w:val="000000"/>
          <w:spacing w:val="1"/>
          <w:szCs w:val="24"/>
        </w:rPr>
        <w:t>аботы настолько медленно, что око</w:t>
      </w:r>
      <w:r w:rsidR="00451F64">
        <w:rPr>
          <w:rFonts w:cs="Times New Roman"/>
          <w:color w:val="000000"/>
          <w:spacing w:val="1"/>
          <w:szCs w:val="24"/>
        </w:rPr>
        <w:t xml:space="preserve">нчание их к сроку, указанному в </w:t>
      </w:r>
      <w:r w:rsidR="00A91D1E" w:rsidRPr="00243F4C">
        <w:rPr>
          <w:rFonts w:cs="Times New Roman"/>
          <w:color w:val="000000"/>
          <w:spacing w:val="1"/>
          <w:szCs w:val="24"/>
        </w:rPr>
        <w:t>Контракт</w:t>
      </w:r>
      <w:r w:rsidRPr="00243F4C">
        <w:rPr>
          <w:rFonts w:cs="Times New Roman"/>
          <w:color w:val="000000"/>
          <w:spacing w:val="1"/>
          <w:szCs w:val="24"/>
        </w:rPr>
        <w:t>е, становится явно невозможным.</w:t>
      </w:r>
    </w:p>
    <w:p w:rsidR="00E9131C" w:rsidRPr="00243F4C" w:rsidRDefault="00E9131C" w:rsidP="00E9131C">
      <w:pPr>
        <w:ind w:firstLine="709"/>
        <w:rPr>
          <w:rFonts w:cs="Times New Roman"/>
          <w:color w:val="000000"/>
          <w:spacing w:val="1"/>
          <w:szCs w:val="24"/>
        </w:rPr>
      </w:pPr>
      <w:r w:rsidRPr="00243F4C">
        <w:rPr>
          <w:rFonts w:cs="Times New Roman"/>
          <w:color w:val="000000"/>
          <w:spacing w:val="1"/>
          <w:szCs w:val="24"/>
        </w:rPr>
        <w:t>3.1.</w:t>
      </w:r>
      <w:r w:rsidR="009502BD">
        <w:rPr>
          <w:rFonts w:cs="Times New Roman"/>
          <w:color w:val="000000"/>
          <w:spacing w:val="1"/>
          <w:szCs w:val="24"/>
        </w:rPr>
        <w:t>9</w:t>
      </w:r>
      <w:r w:rsidRPr="00243F4C">
        <w:rPr>
          <w:rFonts w:cs="Times New Roman"/>
          <w:color w:val="000000"/>
          <w:spacing w:val="1"/>
          <w:szCs w:val="24"/>
        </w:rPr>
        <w:t xml:space="preserve">. Принять решение об одностороннем отказе от исполнения </w:t>
      </w:r>
      <w:r w:rsidR="00A91D1E" w:rsidRPr="00243F4C">
        <w:rPr>
          <w:rFonts w:cs="Times New Roman"/>
          <w:color w:val="000000"/>
          <w:spacing w:val="1"/>
          <w:szCs w:val="24"/>
        </w:rPr>
        <w:t>Контракт</w:t>
      </w:r>
      <w:r w:rsidRPr="00243F4C">
        <w:rPr>
          <w:rFonts w:cs="Times New Roman"/>
          <w:color w:val="000000"/>
          <w:spacing w:val="1"/>
          <w:szCs w:val="24"/>
        </w:rPr>
        <w:t xml:space="preserve">а в соответствии с </w:t>
      </w:r>
      <w:r w:rsidR="00756E42" w:rsidRPr="00243F4C">
        <w:rPr>
          <w:rFonts w:cs="Times New Roman"/>
          <w:color w:val="000000"/>
          <w:szCs w:val="24"/>
        </w:rPr>
        <w:t>Законом</w:t>
      </w:r>
      <w:r w:rsidRPr="00243F4C">
        <w:rPr>
          <w:rFonts w:cs="Times New Roman"/>
          <w:color w:val="000000"/>
          <w:spacing w:val="1"/>
          <w:szCs w:val="24"/>
        </w:rPr>
        <w:t>.</w:t>
      </w:r>
    </w:p>
    <w:p w:rsidR="00917DAA" w:rsidRPr="00243F4C" w:rsidRDefault="00E9131C" w:rsidP="00E9131C">
      <w:pPr>
        <w:spacing w:line="233" w:lineRule="auto"/>
        <w:ind w:firstLine="708"/>
        <w:outlineLvl w:val="2"/>
        <w:rPr>
          <w:rFonts w:cs="Times New Roman"/>
          <w:color w:val="000000"/>
          <w:szCs w:val="24"/>
        </w:rPr>
      </w:pPr>
      <w:r w:rsidRPr="00243F4C">
        <w:rPr>
          <w:rFonts w:cs="Times New Roman"/>
          <w:color w:val="000000"/>
          <w:szCs w:val="24"/>
        </w:rPr>
        <w:t>3.1.1</w:t>
      </w:r>
      <w:r w:rsidR="009502BD">
        <w:rPr>
          <w:rFonts w:cs="Times New Roman"/>
          <w:color w:val="000000"/>
          <w:szCs w:val="24"/>
        </w:rPr>
        <w:t>0</w:t>
      </w:r>
      <w:r w:rsidR="00120D0E" w:rsidRPr="00243F4C">
        <w:rPr>
          <w:rFonts w:cs="Times New Roman"/>
          <w:color w:val="000000"/>
          <w:szCs w:val="24"/>
        </w:rPr>
        <w:t xml:space="preserve">. Пользоваться иными установленными </w:t>
      </w:r>
      <w:r w:rsidR="00A91D1E" w:rsidRPr="00243F4C">
        <w:rPr>
          <w:rFonts w:cs="Times New Roman"/>
          <w:color w:val="000000"/>
          <w:szCs w:val="24"/>
        </w:rPr>
        <w:t>Контракт</w:t>
      </w:r>
      <w:r w:rsidR="00120D0E" w:rsidRPr="00243F4C">
        <w:rPr>
          <w:rFonts w:cs="Times New Roman"/>
          <w:color w:val="000000"/>
          <w:szCs w:val="24"/>
        </w:rPr>
        <w:t>ом и законодательством Российской Федерации правами.</w:t>
      </w:r>
    </w:p>
    <w:p w:rsidR="00E9131C" w:rsidRDefault="00120D0E" w:rsidP="00E9131C">
      <w:pPr>
        <w:spacing w:line="233" w:lineRule="auto"/>
        <w:ind w:firstLine="708"/>
        <w:outlineLvl w:val="2"/>
        <w:rPr>
          <w:rFonts w:cs="Times New Roman"/>
          <w:b/>
          <w:color w:val="000000"/>
          <w:szCs w:val="24"/>
        </w:rPr>
      </w:pPr>
      <w:r w:rsidRPr="00243F4C">
        <w:rPr>
          <w:rFonts w:cs="Times New Roman"/>
          <w:b/>
          <w:color w:val="000000"/>
          <w:szCs w:val="24"/>
        </w:rPr>
        <w:t xml:space="preserve">3.2. </w:t>
      </w:r>
      <w:r w:rsidR="00A91D1E" w:rsidRPr="00243F4C">
        <w:rPr>
          <w:rFonts w:cs="Times New Roman"/>
          <w:b/>
          <w:color w:val="000000"/>
          <w:szCs w:val="24"/>
        </w:rPr>
        <w:t>Заказчик</w:t>
      </w:r>
      <w:r w:rsidRPr="00243F4C">
        <w:rPr>
          <w:rFonts w:cs="Times New Roman"/>
          <w:b/>
          <w:color w:val="000000"/>
          <w:szCs w:val="24"/>
        </w:rPr>
        <w:t xml:space="preserve"> обязан:</w:t>
      </w:r>
    </w:p>
    <w:p w:rsidR="004F1070" w:rsidRDefault="004F1070" w:rsidP="00414325">
      <w:pPr>
        <w:pStyle w:val="af3"/>
        <w:numPr>
          <w:ilvl w:val="2"/>
          <w:numId w:val="20"/>
        </w:numPr>
        <w:autoSpaceDE/>
        <w:autoSpaceDN/>
        <w:adjustRightInd/>
        <w:ind w:left="0" w:firstLine="710"/>
        <w:rPr>
          <w:szCs w:val="24"/>
        </w:rPr>
      </w:pPr>
      <w:r w:rsidRPr="004F1070">
        <w:rPr>
          <w:szCs w:val="24"/>
        </w:rPr>
        <w:lastRenderedPageBreak/>
        <w:t>Передать Подрядчику имеющиеся документы, необходимые для выполнения Работ.</w:t>
      </w:r>
    </w:p>
    <w:p w:rsidR="00804978" w:rsidRDefault="00804978" w:rsidP="00804978">
      <w:pPr>
        <w:pStyle w:val="af3"/>
        <w:widowControl/>
        <w:numPr>
          <w:ilvl w:val="2"/>
          <w:numId w:val="20"/>
        </w:numPr>
        <w:ind w:left="0" w:firstLine="710"/>
        <w:rPr>
          <w:szCs w:val="24"/>
        </w:rPr>
      </w:pPr>
      <w:r w:rsidRPr="00804978">
        <w:rPr>
          <w:szCs w:val="24"/>
        </w:rPr>
        <w:t xml:space="preserve">Со дня заключения </w:t>
      </w:r>
      <w:r>
        <w:rPr>
          <w:szCs w:val="24"/>
        </w:rPr>
        <w:t>К</w:t>
      </w:r>
      <w:r w:rsidRPr="00804978">
        <w:rPr>
          <w:szCs w:val="24"/>
        </w:rPr>
        <w:t xml:space="preserve">онтракта осуществлять содействие </w:t>
      </w:r>
      <w:r>
        <w:rPr>
          <w:szCs w:val="24"/>
        </w:rPr>
        <w:t>П</w:t>
      </w:r>
      <w:r w:rsidRPr="00804978">
        <w:rPr>
          <w:szCs w:val="24"/>
        </w:rPr>
        <w:t xml:space="preserve">одрядчику в исполнении им своих обязательств по </w:t>
      </w:r>
      <w:r w:rsidR="00C806AD">
        <w:rPr>
          <w:szCs w:val="24"/>
        </w:rPr>
        <w:t>К</w:t>
      </w:r>
      <w:r w:rsidRPr="00804978">
        <w:rPr>
          <w:szCs w:val="24"/>
        </w:rPr>
        <w:t xml:space="preserve">онтракту, а также осуществлять действия, позволяющие </w:t>
      </w:r>
      <w:r w:rsidR="00C806AD">
        <w:rPr>
          <w:szCs w:val="24"/>
        </w:rPr>
        <w:t>П</w:t>
      </w:r>
      <w:r w:rsidRPr="00804978">
        <w:rPr>
          <w:szCs w:val="24"/>
        </w:rPr>
        <w:t xml:space="preserve">одрядчику приступить к выполнению </w:t>
      </w:r>
      <w:r w:rsidR="00C806AD">
        <w:rPr>
          <w:szCs w:val="24"/>
        </w:rPr>
        <w:t>Р</w:t>
      </w:r>
      <w:r w:rsidRPr="00804978">
        <w:rPr>
          <w:szCs w:val="24"/>
        </w:rPr>
        <w:t xml:space="preserve">абот и своевременно выполнить </w:t>
      </w:r>
      <w:r w:rsidR="00C806AD">
        <w:rPr>
          <w:szCs w:val="24"/>
        </w:rPr>
        <w:t>Р</w:t>
      </w:r>
      <w:r w:rsidRPr="00804978">
        <w:rPr>
          <w:szCs w:val="24"/>
        </w:rPr>
        <w:t xml:space="preserve">аботы, если в соответствии с законодательством Российской Федерации осуществление таких действий возложено на </w:t>
      </w:r>
      <w:r w:rsidR="000360A1">
        <w:rPr>
          <w:szCs w:val="24"/>
        </w:rPr>
        <w:t>З</w:t>
      </w:r>
      <w:r w:rsidRPr="00804978">
        <w:rPr>
          <w:szCs w:val="24"/>
        </w:rPr>
        <w:t>аказчика.</w:t>
      </w:r>
    </w:p>
    <w:p w:rsidR="00E90E0A" w:rsidRPr="00E90E0A" w:rsidRDefault="00E90E0A" w:rsidP="00E90E0A">
      <w:pPr>
        <w:pStyle w:val="af3"/>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540"/>
        <w:rPr>
          <w:szCs w:val="24"/>
        </w:rPr>
      </w:pPr>
      <w:r>
        <w:rPr>
          <w:szCs w:val="24"/>
        </w:rPr>
        <w:t xml:space="preserve">3.2.3. </w:t>
      </w:r>
      <w:r w:rsidR="00451F64">
        <w:rPr>
          <w:szCs w:val="24"/>
        </w:rPr>
        <w:t>В течение 2 (двух) дней со дня,</w:t>
      </w:r>
      <w:r w:rsidRPr="00E90E0A">
        <w:rPr>
          <w:szCs w:val="24"/>
        </w:rPr>
        <w:t xml:space="preserve"> следующе</w:t>
      </w:r>
      <w:r w:rsidR="00451F64">
        <w:rPr>
          <w:szCs w:val="24"/>
        </w:rPr>
        <w:t xml:space="preserve">го за днем </w:t>
      </w:r>
      <w:r w:rsidRPr="00E90E0A">
        <w:rPr>
          <w:szCs w:val="24"/>
        </w:rPr>
        <w:t xml:space="preserve">заключения </w:t>
      </w:r>
      <w:r>
        <w:rPr>
          <w:szCs w:val="24"/>
        </w:rPr>
        <w:t>К</w:t>
      </w:r>
      <w:r w:rsidR="00451F64">
        <w:rPr>
          <w:szCs w:val="24"/>
        </w:rPr>
        <w:t xml:space="preserve">онтракта, </w:t>
      </w:r>
      <w:r w:rsidRPr="00E90E0A">
        <w:rPr>
          <w:szCs w:val="24"/>
        </w:rPr>
        <w:t xml:space="preserve">передать </w:t>
      </w:r>
      <w:r>
        <w:rPr>
          <w:szCs w:val="24"/>
        </w:rPr>
        <w:t>П</w:t>
      </w:r>
      <w:r w:rsidR="00451F64">
        <w:rPr>
          <w:szCs w:val="24"/>
        </w:rPr>
        <w:t>одрядчику по акту</w:t>
      </w:r>
      <w:r w:rsidRPr="00E90E0A">
        <w:rPr>
          <w:szCs w:val="24"/>
        </w:rPr>
        <w:t xml:space="preserve"> приема-п</w:t>
      </w:r>
      <w:r w:rsidR="00451F64">
        <w:rPr>
          <w:szCs w:val="24"/>
        </w:rPr>
        <w:t xml:space="preserve">ередачи строительную площадку, а также </w:t>
      </w:r>
      <w:r w:rsidRPr="00E90E0A">
        <w:rPr>
          <w:szCs w:val="24"/>
        </w:rPr>
        <w:t xml:space="preserve">документы, которые определены </w:t>
      </w:r>
      <w:r w:rsidR="00C63F90">
        <w:rPr>
          <w:szCs w:val="24"/>
        </w:rPr>
        <w:t>Контрактом,</w:t>
      </w:r>
      <w:r w:rsidRPr="00E90E0A">
        <w:rPr>
          <w:szCs w:val="24"/>
        </w:rPr>
        <w:t xml:space="preserve"> а в случае по</w:t>
      </w:r>
      <w:r w:rsidR="00CE17CF">
        <w:rPr>
          <w:szCs w:val="24"/>
        </w:rPr>
        <w:t xml:space="preserve">лучения мотивированного отказа </w:t>
      </w:r>
      <w:r>
        <w:rPr>
          <w:szCs w:val="24"/>
        </w:rPr>
        <w:t>П</w:t>
      </w:r>
      <w:r w:rsidR="00451F64">
        <w:rPr>
          <w:szCs w:val="24"/>
        </w:rPr>
        <w:t>одрядчика от</w:t>
      </w:r>
      <w:r w:rsidRPr="00E90E0A">
        <w:rPr>
          <w:szCs w:val="24"/>
        </w:rPr>
        <w:t xml:space="preserve"> подписания проекта акта приема-передачи осуществить одно из следующих действий:</w:t>
      </w:r>
    </w:p>
    <w:p w:rsidR="00E90E0A" w:rsidRPr="00E90E0A" w:rsidRDefault="00E90E0A" w:rsidP="00E90E0A">
      <w:pPr>
        <w:pStyle w:val="af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540"/>
        <w:rPr>
          <w:szCs w:val="24"/>
        </w:rPr>
      </w:pPr>
      <w:r>
        <w:rPr>
          <w:szCs w:val="24"/>
        </w:rPr>
        <w:tab/>
        <w:t xml:space="preserve">- </w:t>
      </w:r>
      <w:r w:rsidR="00451F64">
        <w:rPr>
          <w:szCs w:val="24"/>
        </w:rPr>
        <w:t>в течение 2 (двух) дн</w:t>
      </w:r>
      <w:r w:rsidR="00CE17CF">
        <w:rPr>
          <w:szCs w:val="24"/>
        </w:rPr>
        <w:t>ей</w:t>
      </w:r>
      <w:r w:rsidR="00451F64">
        <w:rPr>
          <w:szCs w:val="24"/>
        </w:rPr>
        <w:t xml:space="preserve"> со дня, следующего за днем</w:t>
      </w:r>
      <w:r w:rsidRPr="00E90E0A">
        <w:rPr>
          <w:szCs w:val="24"/>
        </w:rPr>
        <w:t xml:space="preserve"> получе</w:t>
      </w:r>
      <w:r w:rsidR="00451F64">
        <w:rPr>
          <w:szCs w:val="24"/>
        </w:rPr>
        <w:t>ния мотивированного отказа</w:t>
      </w:r>
      <w:r w:rsidRPr="00E90E0A">
        <w:rPr>
          <w:szCs w:val="24"/>
        </w:rPr>
        <w:t xml:space="preserve"> </w:t>
      </w:r>
      <w:r>
        <w:rPr>
          <w:szCs w:val="24"/>
        </w:rPr>
        <w:t>П</w:t>
      </w:r>
      <w:r w:rsidR="00451F64">
        <w:rPr>
          <w:szCs w:val="24"/>
        </w:rPr>
        <w:t xml:space="preserve">одрядчика от подписания проекта </w:t>
      </w:r>
      <w:r w:rsidRPr="00E90E0A">
        <w:rPr>
          <w:szCs w:val="24"/>
        </w:rPr>
        <w:t>акта приема-п</w:t>
      </w:r>
      <w:r w:rsidR="00CE17CF">
        <w:rPr>
          <w:szCs w:val="24"/>
        </w:rPr>
        <w:t xml:space="preserve">ередачи, </w:t>
      </w:r>
      <w:r w:rsidR="00451F64">
        <w:rPr>
          <w:szCs w:val="24"/>
        </w:rPr>
        <w:t xml:space="preserve">устранить замечания, указанные в </w:t>
      </w:r>
      <w:r w:rsidRPr="00E90E0A">
        <w:rPr>
          <w:szCs w:val="24"/>
        </w:rPr>
        <w:t xml:space="preserve">таком мотивированном отказе, и повторно передать </w:t>
      </w:r>
      <w:r w:rsidR="00C806AD">
        <w:rPr>
          <w:szCs w:val="24"/>
        </w:rPr>
        <w:t>П</w:t>
      </w:r>
      <w:r w:rsidRPr="00E90E0A">
        <w:rPr>
          <w:szCs w:val="24"/>
        </w:rPr>
        <w:t>одрядчику по акту приема-п</w:t>
      </w:r>
      <w:r w:rsidR="00451F64">
        <w:rPr>
          <w:szCs w:val="24"/>
        </w:rPr>
        <w:t xml:space="preserve">ередачи строительную площадку, а также </w:t>
      </w:r>
      <w:r w:rsidRPr="00E90E0A">
        <w:rPr>
          <w:szCs w:val="24"/>
        </w:rPr>
        <w:t xml:space="preserve">документы, которые определены </w:t>
      </w:r>
      <w:r w:rsidR="00C63F90">
        <w:rPr>
          <w:szCs w:val="24"/>
        </w:rPr>
        <w:t>Контрактом</w:t>
      </w:r>
      <w:r w:rsidRPr="00E90E0A">
        <w:rPr>
          <w:szCs w:val="24"/>
        </w:rPr>
        <w:t>;</w:t>
      </w:r>
    </w:p>
    <w:p w:rsidR="00E90E0A" w:rsidRPr="00E90E0A" w:rsidRDefault="00E90E0A" w:rsidP="00E90E0A">
      <w:pPr>
        <w:pStyle w:val="af3"/>
        <w:ind w:left="0" w:firstLine="851"/>
        <w:rPr>
          <w:szCs w:val="24"/>
        </w:rPr>
      </w:pPr>
      <w:r>
        <w:rPr>
          <w:szCs w:val="24"/>
        </w:rPr>
        <w:t xml:space="preserve">- </w:t>
      </w:r>
      <w:r w:rsidRPr="00E90E0A">
        <w:rPr>
          <w:szCs w:val="24"/>
        </w:rPr>
        <w:t xml:space="preserve">согласовать с </w:t>
      </w:r>
      <w:r>
        <w:rPr>
          <w:szCs w:val="24"/>
        </w:rPr>
        <w:t>П</w:t>
      </w:r>
      <w:r w:rsidRPr="00E90E0A">
        <w:rPr>
          <w:szCs w:val="24"/>
        </w:rPr>
        <w:t xml:space="preserve">одрядчиком новый срок передачи таких строительной площадки и документов (в случае, если в установленный </w:t>
      </w:r>
      <w:r>
        <w:rPr>
          <w:szCs w:val="24"/>
        </w:rPr>
        <w:t>К</w:t>
      </w:r>
      <w:r w:rsidRPr="00E90E0A">
        <w:rPr>
          <w:szCs w:val="24"/>
        </w:rPr>
        <w:t xml:space="preserve">онтрактом срок невозможно устранить замечания, указанные в мотивированном отказе </w:t>
      </w:r>
      <w:r>
        <w:rPr>
          <w:szCs w:val="24"/>
        </w:rPr>
        <w:t>П</w:t>
      </w:r>
      <w:r w:rsidRPr="00E90E0A">
        <w:rPr>
          <w:szCs w:val="24"/>
        </w:rPr>
        <w:t>одрядчика от подписания</w:t>
      </w:r>
      <w:r w:rsidR="00451F64">
        <w:rPr>
          <w:szCs w:val="24"/>
        </w:rPr>
        <w:t xml:space="preserve"> проекта акта приема-передачи);</w:t>
      </w:r>
    </w:p>
    <w:p w:rsidR="00E90E0A" w:rsidRDefault="00E90E0A" w:rsidP="00E90E0A">
      <w:pPr>
        <w:pStyle w:val="af3"/>
        <w:ind w:left="0" w:firstLine="851"/>
        <w:rPr>
          <w:szCs w:val="24"/>
        </w:rPr>
      </w:pPr>
      <w:r w:rsidRPr="0079228D">
        <w:rPr>
          <w:szCs w:val="24"/>
        </w:rPr>
        <w:t xml:space="preserve">- направить </w:t>
      </w:r>
      <w:r w:rsidR="00C806AD" w:rsidRPr="0079228D">
        <w:rPr>
          <w:szCs w:val="24"/>
        </w:rPr>
        <w:t>П</w:t>
      </w:r>
      <w:r w:rsidRPr="0079228D">
        <w:rPr>
          <w:szCs w:val="24"/>
        </w:rPr>
        <w:t>одрядчику требование о приемке по акту приема-передачи строительной площадки, а также документов, которые определены приложением №1 к</w:t>
      </w:r>
      <w:r w:rsidRPr="00E90E0A">
        <w:rPr>
          <w:szCs w:val="24"/>
        </w:rPr>
        <w:t xml:space="preserve"> </w:t>
      </w:r>
      <w:r w:rsidR="00CE17CF">
        <w:rPr>
          <w:szCs w:val="24"/>
        </w:rPr>
        <w:t>К</w:t>
      </w:r>
      <w:r w:rsidRPr="00E90E0A">
        <w:rPr>
          <w:szCs w:val="24"/>
        </w:rPr>
        <w:t>онтракту (</w:t>
      </w:r>
      <w:r w:rsidR="00DE27A8">
        <w:rPr>
          <w:szCs w:val="24"/>
        </w:rPr>
        <w:t>Описание объекта закупки</w:t>
      </w:r>
      <w:r w:rsidRPr="00E90E0A">
        <w:rPr>
          <w:szCs w:val="24"/>
        </w:rPr>
        <w:t xml:space="preserve">), являющимся его неотъемлемой частью, с указанием причин отказа </w:t>
      </w:r>
      <w:r>
        <w:rPr>
          <w:szCs w:val="24"/>
        </w:rPr>
        <w:t>З</w:t>
      </w:r>
      <w:r w:rsidRPr="00E90E0A">
        <w:rPr>
          <w:szCs w:val="24"/>
        </w:rPr>
        <w:t xml:space="preserve">аказчика от устранения замечаний, указанных в мотивированном отказе </w:t>
      </w:r>
      <w:r>
        <w:rPr>
          <w:szCs w:val="24"/>
        </w:rPr>
        <w:t>П</w:t>
      </w:r>
      <w:r w:rsidRPr="00E90E0A">
        <w:rPr>
          <w:szCs w:val="24"/>
        </w:rPr>
        <w:t>одрядчика от подписани</w:t>
      </w:r>
      <w:r w:rsidR="00CE17CF">
        <w:rPr>
          <w:szCs w:val="24"/>
        </w:rPr>
        <w:t>я проекта акта приема-передачи.</w:t>
      </w:r>
    </w:p>
    <w:p w:rsidR="00E90E0A" w:rsidRDefault="00E90E0A" w:rsidP="00E90E0A">
      <w:pPr>
        <w:widowControl/>
        <w:ind w:firstLine="708"/>
        <w:rPr>
          <w:rFonts w:cs="Times New Roman"/>
          <w:szCs w:val="24"/>
        </w:rPr>
      </w:pPr>
      <w:r>
        <w:rPr>
          <w:rFonts w:cs="Times New Roman"/>
          <w:szCs w:val="24"/>
        </w:rPr>
        <w:t>Обеспечить доступ персонала Подрядчика на строительную площадку.</w:t>
      </w:r>
    </w:p>
    <w:p w:rsidR="00E90E0A" w:rsidRDefault="00E90E0A" w:rsidP="00E90E0A">
      <w:pPr>
        <w:widowControl/>
        <w:ind w:firstLine="708"/>
        <w:rPr>
          <w:rFonts w:cs="Times New Roman"/>
          <w:szCs w:val="24"/>
        </w:rPr>
      </w:pPr>
      <w:r>
        <w:rPr>
          <w:rFonts w:cs="Times New Roman"/>
          <w:szCs w:val="24"/>
        </w:rPr>
        <w:t xml:space="preserve">Отправлять Подрядчику в сроки и </w:t>
      </w:r>
      <w:proofErr w:type="gramStart"/>
      <w:r>
        <w:rPr>
          <w:rFonts w:cs="Times New Roman"/>
          <w:szCs w:val="24"/>
        </w:rPr>
        <w:t>порядке</w:t>
      </w:r>
      <w:proofErr w:type="gramEnd"/>
      <w:r>
        <w:rPr>
          <w:rFonts w:cs="Times New Roman"/>
          <w:szCs w:val="24"/>
        </w:rPr>
        <w:t xml:space="preserve">, которые определены Контрактом, ответы на уведомления, обращения, требования, предложения и иные сообщения, связанные с исполнением обязательств Сторон по Контракту. Уведомления, обращения, требования, предложения и иные сообщения Подрядчика с описанием возникшей при исполнении Контракта проблемы и (или) предложением по ее решению, но не связанные с изменением существенных условий Контракта либо урегулированием споров, рассматриваются Заказчиком в </w:t>
      </w:r>
      <w:r w:rsidRPr="00B767B1">
        <w:rPr>
          <w:rFonts w:cs="Times New Roman"/>
          <w:szCs w:val="24"/>
        </w:rPr>
        <w:t xml:space="preserve">течение </w:t>
      </w:r>
      <w:r w:rsidR="00B767B1" w:rsidRPr="00B767B1">
        <w:rPr>
          <w:rFonts w:cs="Times New Roman"/>
          <w:szCs w:val="24"/>
        </w:rPr>
        <w:t>7</w:t>
      </w:r>
      <w:r w:rsidRPr="00B767B1">
        <w:rPr>
          <w:rFonts w:cs="Times New Roman"/>
          <w:szCs w:val="24"/>
        </w:rPr>
        <w:t xml:space="preserve"> рабочих дней со дня их поступления, если иной срок не установлен Контрактом.</w:t>
      </w:r>
    </w:p>
    <w:p w:rsidR="004F1070" w:rsidRPr="00E90E0A" w:rsidRDefault="00DE27A8" w:rsidP="00E90E0A">
      <w:pPr>
        <w:pStyle w:val="af3"/>
        <w:numPr>
          <w:ilvl w:val="2"/>
          <w:numId w:val="27"/>
        </w:numPr>
        <w:autoSpaceDE/>
        <w:autoSpaceDN/>
        <w:adjustRightInd/>
        <w:ind w:left="0" w:firstLine="710"/>
        <w:rPr>
          <w:szCs w:val="24"/>
        </w:rPr>
      </w:pPr>
      <w:r>
        <w:rPr>
          <w:szCs w:val="24"/>
        </w:rPr>
        <w:t>О</w:t>
      </w:r>
      <w:r w:rsidR="004F1070" w:rsidRPr="00E90E0A">
        <w:rPr>
          <w:szCs w:val="24"/>
        </w:rPr>
        <w:t>существлять контроль за ходом и качеством выполняемых Работ, соблюдением сроков их выполнения и соответствием установленной Контрактом стоимости Работ, а также за качеством материалов и оборудования, не вмешиваясь при этом в оперативно–хозяйственную деятельность Подрядчика.</w:t>
      </w:r>
    </w:p>
    <w:p w:rsidR="00BD6B5D" w:rsidRPr="00804978" w:rsidRDefault="00BD6B5D" w:rsidP="00804978">
      <w:pPr>
        <w:widowControl/>
        <w:ind w:firstLine="708"/>
        <w:rPr>
          <w:rFonts w:cs="Times New Roman"/>
          <w:szCs w:val="24"/>
        </w:rPr>
      </w:pPr>
      <w:r w:rsidRPr="00243F4C">
        <w:rPr>
          <w:rFonts w:cs="Times New Roman"/>
          <w:color w:val="000000"/>
          <w:szCs w:val="24"/>
        </w:rPr>
        <w:t>3.2.</w:t>
      </w:r>
      <w:r w:rsidR="00E90E0A">
        <w:rPr>
          <w:rFonts w:cs="Times New Roman"/>
          <w:color w:val="000000"/>
          <w:szCs w:val="24"/>
        </w:rPr>
        <w:t>5</w:t>
      </w:r>
      <w:r w:rsidRPr="00243F4C">
        <w:rPr>
          <w:rFonts w:cs="Times New Roman"/>
          <w:color w:val="000000"/>
          <w:szCs w:val="24"/>
        </w:rPr>
        <w:t xml:space="preserve">. </w:t>
      </w:r>
      <w:r w:rsidR="00804978">
        <w:rPr>
          <w:rFonts w:cs="Times New Roman"/>
          <w:szCs w:val="24"/>
        </w:rPr>
        <w:t xml:space="preserve">В сроки и </w:t>
      </w:r>
      <w:proofErr w:type="gramStart"/>
      <w:r w:rsidR="00804978">
        <w:rPr>
          <w:rFonts w:cs="Times New Roman"/>
          <w:szCs w:val="24"/>
        </w:rPr>
        <w:t>порядке</w:t>
      </w:r>
      <w:proofErr w:type="gramEnd"/>
      <w:r w:rsidR="00804978">
        <w:rPr>
          <w:rFonts w:cs="Times New Roman"/>
          <w:szCs w:val="24"/>
        </w:rPr>
        <w:t>, которые предусмотрены Контрактом, с участием Подрядчика осмотреть и принять выполненные Работы (их результат), а при обнаружении отступлений от Контракта, в том числе ухудшающих результат Работ, или иных недостатков в работах немедленно заявить об этом Подрядчику</w:t>
      </w:r>
      <w:r w:rsidRPr="00243F4C">
        <w:rPr>
          <w:rFonts w:cs="Times New Roman"/>
          <w:color w:val="000000"/>
          <w:szCs w:val="24"/>
        </w:rPr>
        <w:t>.</w:t>
      </w:r>
    </w:p>
    <w:p w:rsidR="00804978" w:rsidRPr="00804978" w:rsidRDefault="00120D0E" w:rsidP="00804978">
      <w:pPr>
        <w:widowControl/>
        <w:ind w:firstLine="708"/>
        <w:rPr>
          <w:rFonts w:cs="Times New Roman"/>
          <w:szCs w:val="24"/>
        </w:rPr>
      </w:pPr>
      <w:r w:rsidRPr="00804978">
        <w:rPr>
          <w:rFonts w:cs="Times New Roman"/>
          <w:color w:val="000000"/>
          <w:szCs w:val="24"/>
        </w:rPr>
        <w:t>3.2.</w:t>
      </w:r>
      <w:r w:rsidR="00E90E0A">
        <w:rPr>
          <w:rFonts w:cs="Times New Roman"/>
          <w:color w:val="000000"/>
          <w:szCs w:val="24"/>
        </w:rPr>
        <w:t>6</w:t>
      </w:r>
      <w:r w:rsidRPr="00804978">
        <w:rPr>
          <w:rFonts w:cs="Times New Roman"/>
          <w:color w:val="000000"/>
          <w:szCs w:val="24"/>
        </w:rPr>
        <w:t xml:space="preserve">. </w:t>
      </w:r>
      <w:r w:rsidR="00804978" w:rsidRPr="00804978">
        <w:rPr>
          <w:rFonts w:cs="Times New Roman"/>
          <w:szCs w:val="24"/>
        </w:rPr>
        <w:t xml:space="preserve">Проводить самостоятельно или с привлечением экспертов, экспертных организаций экспертизу представленного </w:t>
      </w:r>
      <w:r w:rsidR="00804978">
        <w:rPr>
          <w:rFonts w:cs="Times New Roman"/>
          <w:szCs w:val="24"/>
        </w:rPr>
        <w:t>П</w:t>
      </w:r>
      <w:r w:rsidR="00804978" w:rsidRPr="00804978">
        <w:rPr>
          <w:rFonts w:cs="Times New Roman"/>
          <w:szCs w:val="24"/>
        </w:rPr>
        <w:t xml:space="preserve">одрядчиком результата выполненных </w:t>
      </w:r>
      <w:r w:rsidR="00804978">
        <w:rPr>
          <w:rFonts w:cs="Times New Roman"/>
          <w:szCs w:val="24"/>
        </w:rPr>
        <w:t>Р</w:t>
      </w:r>
      <w:r w:rsidR="00804978" w:rsidRPr="00804978">
        <w:rPr>
          <w:rFonts w:cs="Times New Roman"/>
          <w:szCs w:val="24"/>
        </w:rPr>
        <w:t xml:space="preserve">абот в части его соответствия условиям </w:t>
      </w:r>
      <w:r w:rsidR="00804978">
        <w:rPr>
          <w:rFonts w:cs="Times New Roman"/>
          <w:szCs w:val="24"/>
        </w:rPr>
        <w:t>К</w:t>
      </w:r>
      <w:r w:rsidR="00804978" w:rsidRPr="00804978">
        <w:rPr>
          <w:rFonts w:cs="Times New Roman"/>
          <w:szCs w:val="24"/>
        </w:rPr>
        <w:t>онтракта.</w:t>
      </w:r>
    </w:p>
    <w:p w:rsidR="00A0077D" w:rsidRDefault="00CE17CF" w:rsidP="00A0077D">
      <w:pPr>
        <w:widowControl/>
        <w:ind w:firstLine="539"/>
        <w:rPr>
          <w:rFonts w:cs="Times New Roman"/>
          <w:szCs w:val="24"/>
        </w:rPr>
      </w:pPr>
      <w:r>
        <w:rPr>
          <w:rFonts w:cs="Times New Roman"/>
          <w:color w:val="000000"/>
          <w:szCs w:val="24"/>
        </w:rPr>
        <w:tab/>
      </w:r>
      <w:r w:rsidR="00120D0E" w:rsidRPr="00243F4C">
        <w:rPr>
          <w:rFonts w:cs="Times New Roman"/>
          <w:color w:val="000000"/>
          <w:szCs w:val="24"/>
        </w:rPr>
        <w:t>3.2.</w:t>
      </w:r>
      <w:r w:rsidR="00A0077D">
        <w:rPr>
          <w:rFonts w:cs="Times New Roman"/>
          <w:color w:val="000000"/>
          <w:szCs w:val="24"/>
        </w:rPr>
        <w:t>7</w:t>
      </w:r>
      <w:r w:rsidR="00120D0E" w:rsidRPr="00243F4C">
        <w:rPr>
          <w:rFonts w:cs="Times New Roman"/>
          <w:color w:val="000000"/>
          <w:szCs w:val="24"/>
        </w:rPr>
        <w:t>.</w:t>
      </w:r>
      <w:r w:rsidR="00A0077D">
        <w:rPr>
          <w:rFonts w:cs="Times New Roman"/>
          <w:color w:val="000000"/>
          <w:szCs w:val="24"/>
        </w:rPr>
        <w:t> </w:t>
      </w:r>
      <w:r w:rsidR="00A0077D">
        <w:rPr>
          <w:rFonts w:cs="Times New Roman"/>
          <w:szCs w:val="24"/>
        </w:rPr>
        <w:t xml:space="preserve">В случае просрочки исполнения </w:t>
      </w:r>
      <w:r w:rsidR="00C806AD">
        <w:rPr>
          <w:rFonts w:cs="Times New Roman"/>
          <w:szCs w:val="24"/>
        </w:rPr>
        <w:t>П</w:t>
      </w:r>
      <w:r w:rsidR="00A0077D">
        <w:rPr>
          <w:rFonts w:cs="Times New Roman"/>
          <w:szCs w:val="24"/>
        </w:rPr>
        <w:t xml:space="preserve">одрядчиком обязательств, предусмотренных </w:t>
      </w:r>
      <w:r w:rsidR="00C806AD">
        <w:rPr>
          <w:rFonts w:cs="Times New Roman"/>
          <w:szCs w:val="24"/>
        </w:rPr>
        <w:t>К</w:t>
      </w:r>
      <w:r w:rsidR="00A0077D">
        <w:rPr>
          <w:rFonts w:cs="Times New Roman"/>
          <w:szCs w:val="24"/>
        </w:rPr>
        <w:t xml:space="preserve">онтрактом (в том числе гарантийного обязательства), а также в иных случаях неисполнения или ненадлежащего исполнения </w:t>
      </w:r>
      <w:r w:rsidR="00C806AD">
        <w:rPr>
          <w:rFonts w:cs="Times New Roman"/>
          <w:szCs w:val="24"/>
        </w:rPr>
        <w:t>П</w:t>
      </w:r>
      <w:r w:rsidR="00A0077D">
        <w:rPr>
          <w:rFonts w:cs="Times New Roman"/>
          <w:szCs w:val="24"/>
        </w:rPr>
        <w:t xml:space="preserve">одрядчиком обязательств, предусмотренных </w:t>
      </w:r>
      <w:r w:rsidR="00C806AD">
        <w:rPr>
          <w:rFonts w:cs="Times New Roman"/>
          <w:szCs w:val="24"/>
        </w:rPr>
        <w:t>К</w:t>
      </w:r>
      <w:r w:rsidR="00A0077D">
        <w:rPr>
          <w:rFonts w:cs="Times New Roman"/>
          <w:szCs w:val="24"/>
        </w:rPr>
        <w:t xml:space="preserve">онтрактом, направлять </w:t>
      </w:r>
      <w:r w:rsidR="00C806AD">
        <w:rPr>
          <w:rFonts w:cs="Times New Roman"/>
          <w:szCs w:val="24"/>
        </w:rPr>
        <w:t>П</w:t>
      </w:r>
      <w:r w:rsidR="00A0077D">
        <w:rPr>
          <w:rFonts w:cs="Times New Roman"/>
          <w:szCs w:val="24"/>
        </w:rPr>
        <w:t>одрядчику требование об уплате неустоек (штрафов, пеней).</w:t>
      </w:r>
    </w:p>
    <w:p w:rsidR="00A0077D" w:rsidRDefault="00A0077D" w:rsidP="00A0077D">
      <w:pPr>
        <w:widowControl/>
        <w:ind w:firstLine="709"/>
        <w:rPr>
          <w:rFonts w:cs="Times New Roman"/>
          <w:szCs w:val="24"/>
        </w:rPr>
      </w:pPr>
      <w:r>
        <w:rPr>
          <w:rFonts w:cs="Times New Roman"/>
          <w:szCs w:val="24"/>
        </w:rPr>
        <w:lastRenderedPageBreak/>
        <w:t xml:space="preserve">3.2.8. В случаях и порядке, которые установлены законодательством Российской Федерации о контрактной системе в сфере закупок, списывать суммы неустоек (штрафов, пеней), начисленных </w:t>
      </w:r>
      <w:r w:rsidR="000B3E50">
        <w:rPr>
          <w:rFonts w:cs="Times New Roman"/>
          <w:szCs w:val="24"/>
        </w:rPr>
        <w:t>П</w:t>
      </w:r>
      <w:r>
        <w:rPr>
          <w:rFonts w:cs="Times New Roman"/>
          <w:szCs w:val="24"/>
        </w:rPr>
        <w:t xml:space="preserve">одрядчику, но не списанных </w:t>
      </w:r>
      <w:r w:rsidR="000B3E50">
        <w:rPr>
          <w:rFonts w:cs="Times New Roman"/>
          <w:szCs w:val="24"/>
        </w:rPr>
        <w:t>З</w:t>
      </w:r>
      <w:r>
        <w:rPr>
          <w:rFonts w:cs="Times New Roman"/>
          <w:szCs w:val="24"/>
        </w:rPr>
        <w:t xml:space="preserve">аказчиком в связи с неисполнением или ненадлежащим исполнением подрядчиком обязательств, предусмотренных </w:t>
      </w:r>
      <w:r w:rsidR="000B3E50">
        <w:rPr>
          <w:rFonts w:cs="Times New Roman"/>
          <w:szCs w:val="24"/>
        </w:rPr>
        <w:t>К</w:t>
      </w:r>
      <w:r>
        <w:rPr>
          <w:rFonts w:cs="Times New Roman"/>
          <w:szCs w:val="24"/>
        </w:rPr>
        <w:t>онтрактом.</w:t>
      </w:r>
    </w:p>
    <w:p w:rsidR="00F24969" w:rsidRPr="00243F4C" w:rsidRDefault="00F24969" w:rsidP="00F24969">
      <w:pPr>
        <w:ind w:firstLine="709"/>
        <w:rPr>
          <w:rFonts w:cs="Times New Roman"/>
          <w:color w:val="000000"/>
          <w:szCs w:val="24"/>
        </w:rPr>
      </w:pPr>
      <w:r w:rsidRPr="00243F4C">
        <w:rPr>
          <w:rFonts w:cs="Times New Roman"/>
          <w:color w:val="000000"/>
          <w:szCs w:val="24"/>
        </w:rPr>
        <w:t>3.2.</w:t>
      </w:r>
      <w:r w:rsidR="00A0077D">
        <w:rPr>
          <w:rFonts w:cs="Times New Roman"/>
          <w:color w:val="000000"/>
          <w:szCs w:val="24"/>
        </w:rPr>
        <w:t>9</w:t>
      </w:r>
      <w:r w:rsidRPr="00243F4C">
        <w:rPr>
          <w:rFonts w:cs="Times New Roman"/>
          <w:color w:val="000000"/>
          <w:szCs w:val="24"/>
        </w:rPr>
        <w:t xml:space="preserve">. Исполнять иные обязанности, предусмотренные законодательством Российской Федерации и условиями </w:t>
      </w:r>
      <w:r w:rsidR="00A91D1E" w:rsidRPr="00243F4C">
        <w:rPr>
          <w:rFonts w:cs="Times New Roman"/>
          <w:color w:val="000000"/>
          <w:szCs w:val="24"/>
        </w:rPr>
        <w:t>Контракт</w:t>
      </w:r>
      <w:r w:rsidRPr="00243F4C">
        <w:rPr>
          <w:rFonts w:cs="Times New Roman"/>
          <w:color w:val="000000"/>
          <w:szCs w:val="24"/>
        </w:rPr>
        <w:t>а.</w:t>
      </w:r>
    </w:p>
    <w:p w:rsidR="00E9131C" w:rsidRPr="00243F4C" w:rsidRDefault="00120D0E" w:rsidP="00E9131C">
      <w:pPr>
        <w:spacing w:line="233" w:lineRule="auto"/>
        <w:ind w:firstLine="708"/>
        <w:outlineLvl w:val="2"/>
        <w:rPr>
          <w:rFonts w:cs="Times New Roman"/>
          <w:b/>
          <w:color w:val="000000"/>
          <w:szCs w:val="24"/>
        </w:rPr>
      </w:pPr>
      <w:r w:rsidRPr="00243F4C">
        <w:rPr>
          <w:rFonts w:cs="Times New Roman"/>
          <w:b/>
          <w:color w:val="000000"/>
          <w:szCs w:val="24"/>
        </w:rPr>
        <w:t xml:space="preserve">3.3. </w:t>
      </w:r>
      <w:r w:rsidR="00A91D1E" w:rsidRPr="00243F4C">
        <w:rPr>
          <w:rFonts w:cs="Times New Roman"/>
          <w:b/>
          <w:color w:val="000000"/>
          <w:szCs w:val="24"/>
        </w:rPr>
        <w:t>Подрядчик</w:t>
      </w:r>
      <w:r w:rsidR="00C63667" w:rsidRPr="00243F4C">
        <w:rPr>
          <w:rFonts w:cs="Times New Roman"/>
          <w:b/>
          <w:color w:val="000000"/>
          <w:szCs w:val="24"/>
        </w:rPr>
        <w:t xml:space="preserve"> вправе</w:t>
      </w:r>
      <w:r w:rsidRPr="00243F4C">
        <w:rPr>
          <w:rFonts w:cs="Times New Roman"/>
          <w:b/>
          <w:color w:val="000000"/>
          <w:szCs w:val="24"/>
        </w:rPr>
        <w:t>:</w:t>
      </w:r>
    </w:p>
    <w:p w:rsidR="00A0077D" w:rsidRDefault="00120D0E" w:rsidP="00A0077D">
      <w:pPr>
        <w:widowControl/>
        <w:ind w:firstLine="539"/>
        <w:rPr>
          <w:rFonts w:cs="Times New Roman"/>
          <w:szCs w:val="24"/>
        </w:rPr>
      </w:pPr>
      <w:r w:rsidRPr="00243F4C">
        <w:rPr>
          <w:rFonts w:cs="Times New Roman"/>
          <w:color w:val="000000"/>
          <w:szCs w:val="24"/>
        </w:rPr>
        <w:t xml:space="preserve">3.3.1. </w:t>
      </w:r>
      <w:r w:rsidR="00A0077D">
        <w:rPr>
          <w:rFonts w:cs="Times New Roman"/>
          <w:szCs w:val="24"/>
        </w:rPr>
        <w:t>Обращаться к Заказчику в порядке, предусмотренном Контрактом для направления уведомлений, с уведомлениями, обращениями, требованиями, предложениями и иными сообщениями, связанными с исполнением обязатель</w:t>
      </w:r>
      <w:proofErr w:type="gramStart"/>
      <w:r w:rsidR="00A0077D">
        <w:rPr>
          <w:rFonts w:cs="Times New Roman"/>
          <w:szCs w:val="24"/>
        </w:rPr>
        <w:t>ств Ст</w:t>
      </w:r>
      <w:proofErr w:type="gramEnd"/>
      <w:r w:rsidR="00A0077D">
        <w:rPr>
          <w:rFonts w:cs="Times New Roman"/>
          <w:szCs w:val="24"/>
        </w:rPr>
        <w:t>орон по Контракту.</w:t>
      </w:r>
    </w:p>
    <w:p w:rsidR="00A0077D" w:rsidRDefault="00A0077D" w:rsidP="00A0077D">
      <w:pPr>
        <w:widowControl/>
        <w:ind w:firstLine="539"/>
        <w:rPr>
          <w:rFonts w:cs="Times New Roman"/>
          <w:szCs w:val="24"/>
        </w:rPr>
      </w:pPr>
      <w:r>
        <w:rPr>
          <w:rFonts w:cs="Times New Roman"/>
          <w:szCs w:val="24"/>
        </w:rPr>
        <w:t>3.3.2. Требовать от Заказчика надлежащего и своевременного выполнения обязательств, предусмотренных Контрактом.</w:t>
      </w:r>
    </w:p>
    <w:p w:rsidR="00A0077D" w:rsidRDefault="00A0077D" w:rsidP="00A0077D">
      <w:pPr>
        <w:widowControl/>
        <w:ind w:firstLine="539"/>
        <w:rPr>
          <w:rFonts w:cs="Times New Roman"/>
          <w:szCs w:val="24"/>
        </w:rPr>
      </w:pPr>
      <w:r>
        <w:rPr>
          <w:rFonts w:cs="Times New Roman"/>
          <w:szCs w:val="24"/>
        </w:rPr>
        <w:t>3.3.3.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требовать уплаты неустоек (штрафов, пеней).</w:t>
      </w:r>
    </w:p>
    <w:p w:rsidR="00E9131C" w:rsidRDefault="00120D0E" w:rsidP="00A0077D">
      <w:pPr>
        <w:spacing w:line="233" w:lineRule="auto"/>
        <w:ind w:firstLine="567"/>
        <w:outlineLvl w:val="2"/>
        <w:rPr>
          <w:rFonts w:cs="Times New Roman"/>
          <w:color w:val="000000"/>
          <w:szCs w:val="24"/>
        </w:rPr>
      </w:pPr>
      <w:r w:rsidRPr="00243F4C">
        <w:rPr>
          <w:rFonts w:cs="Times New Roman"/>
          <w:color w:val="000000"/>
          <w:szCs w:val="24"/>
        </w:rPr>
        <w:t>3.3.</w:t>
      </w:r>
      <w:r w:rsidR="00A0077D">
        <w:rPr>
          <w:rFonts w:cs="Times New Roman"/>
          <w:color w:val="000000"/>
          <w:szCs w:val="24"/>
        </w:rPr>
        <w:t>4</w:t>
      </w:r>
      <w:r w:rsidRPr="00243F4C">
        <w:rPr>
          <w:rFonts w:cs="Times New Roman"/>
          <w:color w:val="000000"/>
          <w:szCs w:val="24"/>
        </w:rPr>
        <w:t xml:space="preserve">. Запрашивать у </w:t>
      </w:r>
      <w:r w:rsidR="00A91D1E" w:rsidRPr="00243F4C">
        <w:rPr>
          <w:rFonts w:cs="Times New Roman"/>
          <w:color w:val="000000"/>
          <w:szCs w:val="24"/>
        </w:rPr>
        <w:t>Заказчик</w:t>
      </w:r>
      <w:r w:rsidRPr="00243F4C">
        <w:rPr>
          <w:rFonts w:cs="Times New Roman"/>
          <w:color w:val="000000"/>
          <w:szCs w:val="24"/>
        </w:rPr>
        <w:t xml:space="preserve">а </w:t>
      </w:r>
      <w:r w:rsidR="00F95862" w:rsidRPr="00243F4C">
        <w:rPr>
          <w:rFonts w:cs="Times New Roman"/>
          <w:color w:val="000000"/>
          <w:szCs w:val="24"/>
        </w:rPr>
        <w:t xml:space="preserve">разъяснения и уточнения относительно проведения </w:t>
      </w:r>
      <w:r w:rsidR="003B7802">
        <w:rPr>
          <w:rFonts w:cs="Times New Roman"/>
          <w:color w:val="000000"/>
          <w:szCs w:val="24"/>
        </w:rPr>
        <w:t>Р</w:t>
      </w:r>
      <w:r w:rsidR="00F95862" w:rsidRPr="00243F4C">
        <w:rPr>
          <w:rFonts w:cs="Times New Roman"/>
          <w:color w:val="000000"/>
          <w:szCs w:val="24"/>
        </w:rPr>
        <w:t xml:space="preserve">абот в рамках </w:t>
      </w:r>
      <w:r w:rsidR="00A91D1E" w:rsidRPr="00243F4C">
        <w:rPr>
          <w:rFonts w:cs="Times New Roman"/>
          <w:color w:val="000000"/>
          <w:szCs w:val="24"/>
        </w:rPr>
        <w:t>Контракт</w:t>
      </w:r>
      <w:r w:rsidR="00F95862" w:rsidRPr="00243F4C">
        <w:rPr>
          <w:rFonts w:cs="Times New Roman"/>
          <w:color w:val="000000"/>
          <w:szCs w:val="24"/>
        </w:rPr>
        <w:t>а</w:t>
      </w:r>
      <w:r w:rsidRPr="00243F4C">
        <w:rPr>
          <w:rFonts w:cs="Times New Roman"/>
          <w:color w:val="000000"/>
          <w:szCs w:val="24"/>
        </w:rPr>
        <w:t>.</w:t>
      </w:r>
    </w:p>
    <w:p w:rsidR="00FA0A17" w:rsidRPr="00243F4C" w:rsidRDefault="00FA0A17" w:rsidP="00A0077D">
      <w:pPr>
        <w:spacing w:line="233" w:lineRule="auto"/>
        <w:ind w:firstLine="567"/>
        <w:outlineLvl w:val="2"/>
        <w:rPr>
          <w:rFonts w:cs="Times New Roman"/>
          <w:color w:val="000000"/>
          <w:szCs w:val="24"/>
        </w:rPr>
      </w:pPr>
      <w:r>
        <w:rPr>
          <w:rFonts w:cs="Times New Roman"/>
          <w:color w:val="000000"/>
          <w:szCs w:val="24"/>
        </w:rPr>
        <w:t>3.3.5. В случае неисполнения или ненадлежащего исполнения субподрядчиком, соисполнителем обязательств, предусмотренных договором, заключенным с Подрядчиком, осуществлять замену субподрядчика, соисполнителя, с которым ранее был заключен договор, на другого субподрядчика, соисполнителя.</w:t>
      </w:r>
    </w:p>
    <w:p w:rsidR="00F24969" w:rsidRPr="00243F4C" w:rsidRDefault="00F24969" w:rsidP="00A0077D">
      <w:pPr>
        <w:ind w:firstLine="567"/>
        <w:rPr>
          <w:rFonts w:cs="Times New Roman"/>
          <w:color w:val="000000"/>
          <w:szCs w:val="24"/>
        </w:rPr>
      </w:pPr>
      <w:r w:rsidRPr="00243F4C">
        <w:rPr>
          <w:rFonts w:cs="Times New Roman"/>
          <w:color w:val="000000"/>
          <w:szCs w:val="24"/>
        </w:rPr>
        <w:t>3.3.</w:t>
      </w:r>
      <w:r w:rsidR="00FA0A17">
        <w:rPr>
          <w:rFonts w:cs="Times New Roman"/>
          <w:color w:val="000000"/>
          <w:szCs w:val="24"/>
        </w:rPr>
        <w:t>6</w:t>
      </w:r>
      <w:r w:rsidRPr="00243F4C">
        <w:rPr>
          <w:rFonts w:cs="Times New Roman"/>
          <w:color w:val="000000"/>
          <w:szCs w:val="24"/>
        </w:rPr>
        <w:t>.</w:t>
      </w:r>
      <w:r w:rsidR="00A0077D">
        <w:rPr>
          <w:rFonts w:cs="Times New Roman"/>
          <w:color w:val="000000"/>
          <w:szCs w:val="24"/>
        </w:rPr>
        <w:t> </w:t>
      </w:r>
      <w:r w:rsidRPr="00243F4C">
        <w:rPr>
          <w:rFonts w:cs="Times New Roman"/>
          <w:color w:val="000000"/>
          <w:szCs w:val="24"/>
        </w:rPr>
        <w:t xml:space="preserve">Пользоваться иными правами, установленными </w:t>
      </w:r>
      <w:r w:rsidR="00A91D1E" w:rsidRPr="00243F4C">
        <w:rPr>
          <w:rFonts w:cs="Times New Roman"/>
          <w:color w:val="000000"/>
          <w:szCs w:val="24"/>
        </w:rPr>
        <w:t>Контракт</w:t>
      </w:r>
      <w:r w:rsidRPr="00243F4C">
        <w:rPr>
          <w:rFonts w:cs="Times New Roman"/>
          <w:color w:val="000000"/>
          <w:szCs w:val="24"/>
        </w:rPr>
        <w:t>ом и законодательством Российской Федерации.</w:t>
      </w:r>
    </w:p>
    <w:p w:rsidR="009771A3" w:rsidRPr="00243F4C" w:rsidRDefault="009771A3" w:rsidP="009771A3">
      <w:pPr>
        <w:suppressAutoHyphens/>
        <w:autoSpaceDE/>
        <w:adjustRightInd/>
        <w:spacing w:line="233" w:lineRule="auto"/>
        <w:ind w:firstLine="708"/>
        <w:outlineLvl w:val="2"/>
        <w:rPr>
          <w:rFonts w:cs="Times New Roman"/>
          <w:b/>
          <w:color w:val="000000"/>
          <w:kern w:val="3"/>
          <w:szCs w:val="24"/>
        </w:rPr>
      </w:pPr>
      <w:r w:rsidRPr="00243F4C">
        <w:rPr>
          <w:rFonts w:cs="Times New Roman"/>
          <w:b/>
          <w:color w:val="000000"/>
          <w:kern w:val="3"/>
          <w:szCs w:val="24"/>
        </w:rPr>
        <w:t xml:space="preserve">3.4. </w:t>
      </w:r>
      <w:r w:rsidR="00A91D1E" w:rsidRPr="00243F4C">
        <w:rPr>
          <w:rFonts w:cs="Times New Roman"/>
          <w:b/>
          <w:color w:val="000000"/>
          <w:kern w:val="3"/>
          <w:szCs w:val="24"/>
        </w:rPr>
        <w:t>Подрядчик</w:t>
      </w:r>
      <w:r w:rsidR="00FF28E3">
        <w:rPr>
          <w:rFonts w:cs="Times New Roman"/>
          <w:b/>
          <w:color w:val="000000"/>
          <w:kern w:val="3"/>
          <w:szCs w:val="24"/>
        </w:rPr>
        <w:t xml:space="preserve"> обязан</w:t>
      </w:r>
      <w:r w:rsidRPr="00243F4C">
        <w:rPr>
          <w:rFonts w:cs="Times New Roman"/>
          <w:b/>
          <w:color w:val="000000"/>
          <w:kern w:val="3"/>
          <w:szCs w:val="24"/>
        </w:rPr>
        <w:t>:</w:t>
      </w:r>
    </w:p>
    <w:p w:rsidR="003B7802" w:rsidRDefault="00972136" w:rsidP="003B7802">
      <w:pPr>
        <w:spacing w:line="233" w:lineRule="auto"/>
        <w:ind w:firstLine="708"/>
        <w:outlineLvl w:val="2"/>
        <w:rPr>
          <w:rFonts w:cs="Times New Roman"/>
          <w:color w:val="000000"/>
          <w:szCs w:val="24"/>
        </w:rPr>
      </w:pPr>
      <w:r w:rsidRPr="00243F4C">
        <w:rPr>
          <w:rFonts w:cs="Times New Roman"/>
          <w:color w:val="000000"/>
          <w:kern w:val="3"/>
          <w:szCs w:val="24"/>
        </w:rPr>
        <w:t>3.4.1.</w:t>
      </w:r>
      <w:r w:rsidRPr="00243F4C">
        <w:rPr>
          <w:rFonts w:cs="Times New Roman"/>
          <w:color w:val="000000"/>
          <w:kern w:val="3"/>
          <w:szCs w:val="24"/>
        </w:rPr>
        <w:tab/>
      </w:r>
      <w:r w:rsidR="004F477C" w:rsidRPr="00894302">
        <w:rPr>
          <w:snapToGrid w:val="0"/>
          <w:szCs w:val="24"/>
        </w:rPr>
        <w:t xml:space="preserve">Принять на себя обязательства выполнить предусмотренные </w:t>
      </w:r>
      <w:r w:rsidR="00593FB9">
        <w:rPr>
          <w:snapToGrid w:val="0"/>
          <w:szCs w:val="24"/>
        </w:rPr>
        <w:t>К</w:t>
      </w:r>
      <w:r w:rsidR="004F477C" w:rsidRPr="00894302">
        <w:rPr>
          <w:snapToGrid w:val="0"/>
          <w:szCs w:val="24"/>
        </w:rPr>
        <w:t xml:space="preserve">онтрактом </w:t>
      </w:r>
      <w:r w:rsidR="00C806AD">
        <w:rPr>
          <w:snapToGrid w:val="0"/>
          <w:szCs w:val="24"/>
        </w:rPr>
        <w:t>Р</w:t>
      </w:r>
      <w:r w:rsidR="004F477C" w:rsidRPr="00894302">
        <w:rPr>
          <w:snapToGrid w:val="0"/>
          <w:szCs w:val="24"/>
        </w:rPr>
        <w:t>аботы по капитальному ремонту объекта капитального строительства.</w:t>
      </w:r>
    </w:p>
    <w:p w:rsidR="004F477C" w:rsidRPr="003F64E1" w:rsidRDefault="00972136" w:rsidP="004F477C">
      <w:pPr>
        <w:ind w:firstLine="567"/>
        <w:rPr>
          <w:snapToGrid w:val="0"/>
          <w:szCs w:val="24"/>
        </w:rPr>
      </w:pPr>
      <w:r w:rsidRPr="00243F4C">
        <w:rPr>
          <w:rFonts w:cs="Times New Roman"/>
          <w:color w:val="000000"/>
          <w:kern w:val="3"/>
          <w:szCs w:val="24"/>
        </w:rPr>
        <w:t>3.4.</w:t>
      </w:r>
      <w:r w:rsidR="009502BD">
        <w:rPr>
          <w:rFonts w:cs="Times New Roman"/>
          <w:color w:val="000000"/>
          <w:kern w:val="3"/>
          <w:szCs w:val="24"/>
        </w:rPr>
        <w:t>2</w:t>
      </w:r>
      <w:r w:rsidRPr="00243F4C">
        <w:rPr>
          <w:rFonts w:cs="Times New Roman"/>
          <w:color w:val="000000"/>
          <w:kern w:val="3"/>
          <w:szCs w:val="24"/>
        </w:rPr>
        <w:t>.</w:t>
      </w:r>
      <w:r w:rsidRPr="00243F4C">
        <w:rPr>
          <w:rFonts w:cs="Times New Roman"/>
          <w:color w:val="000000"/>
          <w:kern w:val="3"/>
          <w:szCs w:val="24"/>
        </w:rPr>
        <w:tab/>
      </w:r>
      <w:r w:rsidR="004F477C" w:rsidRPr="00894302">
        <w:rPr>
          <w:snapToGrid w:val="0"/>
          <w:szCs w:val="24"/>
        </w:rPr>
        <w:t xml:space="preserve">Выполнить </w:t>
      </w:r>
      <w:r w:rsidR="00C806AD">
        <w:rPr>
          <w:snapToGrid w:val="0"/>
          <w:szCs w:val="24"/>
        </w:rPr>
        <w:t>Р</w:t>
      </w:r>
      <w:r w:rsidR="004F477C" w:rsidRPr="00894302">
        <w:rPr>
          <w:snapToGrid w:val="0"/>
          <w:szCs w:val="24"/>
        </w:rPr>
        <w:t xml:space="preserve">аботы, указанные в пункте </w:t>
      </w:r>
      <w:r w:rsidR="00B35A57">
        <w:rPr>
          <w:snapToGrid w:val="0"/>
          <w:szCs w:val="24"/>
        </w:rPr>
        <w:t>1.</w:t>
      </w:r>
      <w:r w:rsidR="004F477C" w:rsidRPr="00894302">
        <w:rPr>
          <w:snapToGrid w:val="0"/>
          <w:szCs w:val="24"/>
        </w:rPr>
        <w:t xml:space="preserve">1 </w:t>
      </w:r>
      <w:r w:rsidR="00F64BB5">
        <w:rPr>
          <w:snapToGrid w:val="0"/>
          <w:szCs w:val="24"/>
        </w:rPr>
        <w:t>К</w:t>
      </w:r>
      <w:r w:rsidR="004F477C" w:rsidRPr="00894302">
        <w:rPr>
          <w:snapToGrid w:val="0"/>
          <w:szCs w:val="24"/>
        </w:rPr>
        <w:t xml:space="preserve">онтракта, в соответствии со следующей документацией, </w:t>
      </w:r>
      <w:r w:rsidR="004F477C" w:rsidRPr="003F64E1">
        <w:rPr>
          <w:snapToGrid w:val="0"/>
          <w:szCs w:val="24"/>
        </w:rPr>
        <w:t xml:space="preserve">определяющей объем, содержание </w:t>
      </w:r>
      <w:r w:rsidR="00C806AD" w:rsidRPr="003F64E1">
        <w:rPr>
          <w:snapToGrid w:val="0"/>
          <w:szCs w:val="24"/>
        </w:rPr>
        <w:t>Р</w:t>
      </w:r>
      <w:r w:rsidR="004F477C" w:rsidRPr="003F64E1">
        <w:rPr>
          <w:snapToGrid w:val="0"/>
          <w:szCs w:val="24"/>
        </w:rPr>
        <w:t xml:space="preserve">абот и </w:t>
      </w:r>
      <w:proofErr w:type="gramStart"/>
      <w:r w:rsidR="004F477C" w:rsidRPr="003F64E1">
        <w:rPr>
          <w:snapToGrid w:val="0"/>
          <w:szCs w:val="24"/>
        </w:rPr>
        <w:t>другие</w:t>
      </w:r>
      <w:proofErr w:type="gramEnd"/>
      <w:r w:rsidR="004F477C" w:rsidRPr="003F64E1">
        <w:rPr>
          <w:snapToGrid w:val="0"/>
          <w:szCs w:val="24"/>
        </w:rPr>
        <w:t xml:space="preserve"> предъявляемые к </w:t>
      </w:r>
      <w:r w:rsidR="00C806AD" w:rsidRPr="003F64E1">
        <w:rPr>
          <w:snapToGrid w:val="0"/>
          <w:szCs w:val="24"/>
        </w:rPr>
        <w:t>Р</w:t>
      </w:r>
      <w:r w:rsidR="004F477C" w:rsidRPr="003F64E1">
        <w:rPr>
          <w:snapToGrid w:val="0"/>
          <w:szCs w:val="24"/>
        </w:rPr>
        <w:t>аботам требования, котор</w:t>
      </w:r>
      <w:r w:rsidR="00726205" w:rsidRPr="003F64E1">
        <w:rPr>
          <w:snapToGrid w:val="0"/>
          <w:szCs w:val="24"/>
        </w:rPr>
        <w:t>ые</w:t>
      </w:r>
      <w:r w:rsidR="004F477C" w:rsidRPr="003F64E1">
        <w:rPr>
          <w:snapToGrid w:val="0"/>
          <w:szCs w:val="24"/>
        </w:rPr>
        <w:t xml:space="preserve"> явля</w:t>
      </w:r>
      <w:r w:rsidR="00726205" w:rsidRPr="003F64E1">
        <w:rPr>
          <w:snapToGrid w:val="0"/>
          <w:szCs w:val="24"/>
        </w:rPr>
        <w:t>ю</w:t>
      </w:r>
      <w:r w:rsidR="004F477C" w:rsidRPr="003F64E1">
        <w:rPr>
          <w:snapToGrid w:val="0"/>
          <w:szCs w:val="24"/>
        </w:rPr>
        <w:t xml:space="preserve">тся неотъемлемой частью </w:t>
      </w:r>
      <w:r w:rsidR="00F64BB5" w:rsidRPr="003F64E1">
        <w:rPr>
          <w:snapToGrid w:val="0"/>
          <w:szCs w:val="24"/>
        </w:rPr>
        <w:t>К</w:t>
      </w:r>
      <w:r w:rsidR="00CE17CF" w:rsidRPr="003F64E1">
        <w:rPr>
          <w:snapToGrid w:val="0"/>
          <w:szCs w:val="24"/>
        </w:rPr>
        <w:t>онтракта:</w:t>
      </w:r>
    </w:p>
    <w:p w:rsidR="00B35A57" w:rsidRPr="003F64E1" w:rsidRDefault="00B35A57" w:rsidP="00B35A57">
      <w:pPr>
        <w:ind w:firstLine="708"/>
        <w:rPr>
          <w:snapToGrid w:val="0"/>
          <w:szCs w:val="24"/>
        </w:rPr>
      </w:pPr>
      <w:r w:rsidRPr="003F64E1">
        <w:rPr>
          <w:snapToGrid w:val="0"/>
          <w:szCs w:val="24"/>
        </w:rPr>
        <w:t>- описание объекта закупки (</w:t>
      </w:r>
      <w:r w:rsidRPr="003F64E1">
        <w:rPr>
          <w:bCs/>
          <w:szCs w:val="24"/>
        </w:rPr>
        <w:t>Приложение № 1 к Контракту</w:t>
      </w:r>
      <w:r w:rsidRPr="003F64E1">
        <w:rPr>
          <w:snapToGrid w:val="0"/>
          <w:szCs w:val="24"/>
        </w:rPr>
        <w:t>);</w:t>
      </w:r>
    </w:p>
    <w:p w:rsidR="00B60EA8" w:rsidRPr="0079228D" w:rsidRDefault="00B60EA8" w:rsidP="004F477C">
      <w:pPr>
        <w:ind w:firstLine="567"/>
        <w:rPr>
          <w:snapToGrid w:val="0"/>
          <w:szCs w:val="24"/>
        </w:rPr>
      </w:pPr>
      <w:r w:rsidRPr="003F64E1">
        <w:rPr>
          <w:snapToGrid w:val="0"/>
          <w:szCs w:val="24"/>
        </w:rPr>
        <w:tab/>
        <w:t xml:space="preserve">- </w:t>
      </w:r>
      <w:r w:rsidRPr="0079228D">
        <w:rPr>
          <w:snapToGrid w:val="0"/>
          <w:szCs w:val="24"/>
        </w:rPr>
        <w:t>ведомость объемов работ (</w:t>
      </w:r>
      <w:r w:rsidRPr="0079228D">
        <w:rPr>
          <w:bCs/>
          <w:szCs w:val="24"/>
        </w:rPr>
        <w:t>Приложение № 2 к Контракту</w:t>
      </w:r>
      <w:r w:rsidRPr="0079228D">
        <w:rPr>
          <w:snapToGrid w:val="0"/>
          <w:szCs w:val="24"/>
        </w:rPr>
        <w:t>)</w:t>
      </w:r>
      <w:r w:rsidR="00B35A57" w:rsidRPr="0079228D">
        <w:rPr>
          <w:snapToGrid w:val="0"/>
          <w:szCs w:val="24"/>
        </w:rPr>
        <w:t>;</w:t>
      </w:r>
    </w:p>
    <w:p w:rsidR="00D9476E" w:rsidRPr="0079228D" w:rsidRDefault="00B60EA8" w:rsidP="00B60EA8">
      <w:pPr>
        <w:tabs>
          <w:tab w:val="left" w:pos="709"/>
        </w:tabs>
        <w:rPr>
          <w:bCs/>
          <w:szCs w:val="24"/>
        </w:rPr>
      </w:pPr>
      <w:r w:rsidRPr="0079228D">
        <w:rPr>
          <w:szCs w:val="24"/>
        </w:rPr>
        <w:tab/>
      </w:r>
      <w:r w:rsidR="00D9476E" w:rsidRPr="0079228D">
        <w:rPr>
          <w:szCs w:val="24"/>
        </w:rPr>
        <w:t xml:space="preserve">- </w:t>
      </w:r>
      <w:r w:rsidR="0079228D" w:rsidRPr="0079228D">
        <w:rPr>
          <w:rFonts w:cs="Times New Roman"/>
          <w:color w:val="000000"/>
          <w:kern w:val="3"/>
          <w:szCs w:val="24"/>
        </w:rPr>
        <w:t xml:space="preserve">локальный сметный расчет (смета) </w:t>
      </w:r>
      <w:r w:rsidR="00D9476E" w:rsidRPr="0079228D">
        <w:rPr>
          <w:bCs/>
          <w:szCs w:val="24"/>
        </w:rPr>
        <w:t xml:space="preserve">(Приложение № </w:t>
      </w:r>
      <w:r w:rsidRPr="0079228D">
        <w:rPr>
          <w:bCs/>
          <w:szCs w:val="24"/>
        </w:rPr>
        <w:t>3</w:t>
      </w:r>
      <w:r w:rsidR="00D9476E" w:rsidRPr="0079228D">
        <w:rPr>
          <w:bCs/>
          <w:szCs w:val="24"/>
        </w:rPr>
        <w:t xml:space="preserve"> к Контракту).</w:t>
      </w:r>
    </w:p>
    <w:p w:rsidR="004F477C" w:rsidRPr="00894302" w:rsidRDefault="004F477C" w:rsidP="004F477C">
      <w:pPr>
        <w:ind w:firstLine="567"/>
        <w:rPr>
          <w:snapToGrid w:val="0"/>
          <w:szCs w:val="24"/>
        </w:rPr>
      </w:pPr>
      <w:r w:rsidRPr="0079228D">
        <w:rPr>
          <w:snapToGrid w:val="0"/>
          <w:szCs w:val="24"/>
        </w:rPr>
        <w:t>3.4.3. В течение 2 (двух)</w:t>
      </w:r>
      <w:r w:rsidR="00DE27A8" w:rsidRPr="0079228D">
        <w:rPr>
          <w:snapToGrid w:val="0"/>
          <w:szCs w:val="24"/>
        </w:rPr>
        <w:t xml:space="preserve"> календарных</w:t>
      </w:r>
      <w:r w:rsidR="00CE17CF" w:rsidRPr="0079228D">
        <w:rPr>
          <w:snapToGrid w:val="0"/>
          <w:szCs w:val="24"/>
        </w:rPr>
        <w:t xml:space="preserve"> дней со дня, следующего за днем </w:t>
      </w:r>
      <w:r w:rsidRPr="0079228D">
        <w:rPr>
          <w:snapToGrid w:val="0"/>
          <w:szCs w:val="24"/>
        </w:rPr>
        <w:t>по</w:t>
      </w:r>
      <w:r w:rsidR="00CE17CF" w:rsidRPr="0079228D">
        <w:rPr>
          <w:snapToGrid w:val="0"/>
          <w:szCs w:val="24"/>
        </w:rPr>
        <w:t>лучения от Заказчика проекта акта приема-передачи</w:t>
      </w:r>
      <w:r w:rsidR="00CE17CF" w:rsidRPr="003F64E1">
        <w:rPr>
          <w:snapToGrid w:val="0"/>
          <w:szCs w:val="24"/>
        </w:rPr>
        <w:t xml:space="preserve"> строительной</w:t>
      </w:r>
      <w:r w:rsidR="00CE17CF">
        <w:rPr>
          <w:snapToGrid w:val="0"/>
          <w:szCs w:val="24"/>
        </w:rPr>
        <w:t xml:space="preserve"> площадки, </w:t>
      </w:r>
      <w:r w:rsidRPr="00B767B1">
        <w:rPr>
          <w:snapToGrid w:val="0"/>
          <w:szCs w:val="24"/>
        </w:rPr>
        <w:t>а также</w:t>
      </w:r>
      <w:r w:rsidR="00CE17CF">
        <w:rPr>
          <w:snapToGrid w:val="0"/>
          <w:szCs w:val="24"/>
        </w:rPr>
        <w:t xml:space="preserve"> документов, которые</w:t>
      </w:r>
      <w:r w:rsidRPr="00894302">
        <w:rPr>
          <w:snapToGrid w:val="0"/>
          <w:szCs w:val="24"/>
        </w:rPr>
        <w:t xml:space="preserve"> определены </w:t>
      </w:r>
      <w:r w:rsidR="00C806AD">
        <w:rPr>
          <w:szCs w:val="24"/>
        </w:rPr>
        <w:t>приложением к К</w:t>
      </w:r>
      <w:r w:rsidRPr="00894302">
        <w:rPr>
          <w:szCs w:val="24"/>
        </w:rPr>
        <w:t>онтракту</w:t>
      </w:r>
      <w:r w:rsidRPr="00894302">
        <w:rPr>
          <w:snapToGrid w:val="0"/>
          <w:szCs w:val="24"/>
        </w:rPr>
        <w:t>, являю</w:t>
      </w:r>
      <w:r w:rsidR="00CE17CF">
        <w:rPr>
          <w:snapToGrid w:val="0"/>
          <w:szCs w:val="24"/>
        </w:rPr>
        <w:t xml:space="preserve">щимся его неотъемлемой частью, </w:t>
      </w:r>
      <w:r w:rsidRPr="00894302">
        <w:rPr>
          <w:snapToGrid w:val="0"/>
          <w:szCs w:val="24"/>
        </w:rPr>
        <w:t>подписать указанный проект акта приема-передачи</w:t>
      </w:r>
      <w:r w:rsidR="00DE27A8">
        <w:rPr>
          <w:snapToGrid w:val="0"/>
          <w:szCs w:val="24"/>
        </w:rPr>
        <w:t>,</w:t>
      </w:r>
      <w:r w:rsidRPr="00894302">
        <w:rPr>
          <w:snapToGrid w:val="0"/>
          <w:szCs w:val="24"/>
        </w:rPr>
        <w:t xml:space="preserve"> либо направить мотивированный отказ от его подписания с указанием причин такого отказа.</w:t>
      </w:r>
    </w:p>
    <w:p w:rsidR="00C105D3" w:rsidRPr="00636526" w:rsidRDefault="00972136" w:rsidP="00C105D3">
      <w:pPr>
        <w:pStyle w:val="af3"/>
        <w:autoSpaceDE/>
        <w:autoSpaceDN/>
        <w:adjustRightInd/>
        <w:ind w:left="0" w:firstLine="709"/>
        <w:rPr>
          <w:szCs w:val="24"/>
        </w:rPr>
      </w:pPr>
      <w:r w:rsidRPr="009502BD">
        <w:rPr>
          <w:color w:val="000000"/>
          <w:kern w:val="3"/>
          <w:szCs w:val="24"/>
        </w:rPr>
        <w:t>3.4.</w:t>
      </w:r>
      <w:r w:rsidR="0075017E">
        <w:rPr>
          <w:color w:val="000000"/>
          <w:kern w:val="3"/>
          <w:szCs w:val="24"/>
        </w:rPr>
        <w:t>4</w:t>
      </w:r>
      <w:r w:rsidRPr="009502BD">
        <w:rPr>
          <w:color w:val="000000"/>
          <w:kern w:val="3"/>
          <w:szCs w:val="24"/>
        </w:rPr>
        <w:t>.</w:t>
      </w:r>
      <w:r w:rsidRPr="009502BD">
        <w:rPr>
          <w:color w:val="000000"/>
          <w:kern w:val="3"/>
          <w:szCs w:val="24"/>
        </w:rPr>
        <w:tab/>
      </w:r>
      <w:r w:rsidR="00C105D3" w:rsidRPr="009502BD">
        <w:rPr>
          <w:szCs w:val="24"/>
        </w:rPr>
        <w:t xml:space="preserve">Доставлять за свой счет и собственными силами на место </w:t>
      </w:r>
      <w:r w:rsidR="00DE27A8">
        <w:rPr>
          <w:szCs w:val="24"/>
        </w:rPr>
        <w:t>выполнения</w:t>
      </w:r>
      <w:r w:rsidR="00C105D3" w:rsidRPr="009502BD">
        <w:rPr>
          <w:szCs w:val="24"/>
        </w:rPr>
        <w:t xml:space="preserve"> Работ материалы, оборудование (строительную технику), а также осуществлять их приемку, разгрузку, складирование и обеспечить их сохранность.</w:t>
      </w:r>
    </w:p>
    <w:p w:rsidR="003B7802" w:rsidRPr="00243F4C" w:rsidRDefault="00972136" w:rsidP="003B7802">
      <w:pPr>
        <w:suppressAutoHyphens/>
        <w:autoSpaceDE/>
        <w:adjustRightInd/>
        <w:spacing w:line="233" w:lineRule="auto"/>
        <w:ind w:firstLine="708"/>
        <w:outlineLvl w:val="2"/>
        <w:rPr>
          <w:rFonts w:cs="Times New Roman"/>
          <w:color w:val="000000"/>
          <w:kern w:val="3"/>
          <w:szCs w:val="24"/>
        </w:rPr>
      </w:pPr>
      <w:r w:rsidRPr="00243F4C">
        <w:rPr>
          <w:rFonts w:cs="Times New Roman"/>
          <w:color w:val="000000"/>
          <w:kern w:val="3"/>
          <w:szCs w:val="24"/>
        </w:rPr>
        <w:t>3.4.</w:t>
      </w:r>
      <w:r w:rsidR="0075017E">
        <w:rPr>
          <w:rFonts w:cs="Times New Roman"/>
          <w:color w:val="000000"/>
          <w:kern w:val="3"/>
          <w:szCs w:val="24"/>
        </w:rPr>
        <w:t>5</w:t>
      </w:r>
      <w:r w:rsidRPr="00243F4C">
        <w:rPr>
          <w:rFonts w:cs="Times New Roman"/>
          <w:color w:val="000000"/>
          <w:kern w:val="3"/>
          <w:szCs w:val="24"/>
        </w:rPr>
        <w:t>.</w:t>
      </w:r>
      <w:r w:rsidRPr="00243F4C">
        <w:rPr>
          <w:rFonts w:cs="Times New Roman"/>
          <w:color w:val="000000"/>
          <w:kern w:val="3"/>
          <w:szCs w:val="24"/>
        </w:rPr>
        <w:tab/>
        <w:t xml:space="preserve">Обеспечить представителям Заказчика возможность осуществлять </w:t>
      </w:r>
      <w:proofErr w:type="gramStart"/>
      <w:r w:rsidRPr="00243F4C">
        <w:rPr>
          <w:rFonts w:cs="Times New Roman"/>
          <w:color w:val="000000"/>
          <w:kern w:val="3"/>
          <w:szCs w:val="24"/>
        </w:rPr>
        <w:t>контроль за</w:t>
      </w:r>
      <w:proofErr w:type="gramEnd"/>
      <w:r w:rsidRPr="00243F4C">
        <w:rPr>
          <w:rFonts w:cs="Times New Roman"/>
          <w:color w:val="000000"/>
          <w:kern w:val="3"/>
          <w:szCs w:val="24"/>
        </w:rPr>
        <w:t xml:space="preserve"> ходом выполнения </w:t>
      </w:r>
      <w:r w:rsidR="00C105D3">
        <w:rPr>
          <w:rFonts w:cs="Times New Roman"/>
          <w:color w:val="000000"/>
          <w:kern w:val="3"/>
          <w:szCs w:val="24"/>
        </w:rPr>
        <w:t>Р</w:t>
      </w:r>
      <w:r w:rsidRPr="00243F4C">
        <w:rPr>
          <w:rFonts w:cs="Times New Roman"/>
          <w:color w:val="000000"/>
          <w:kern w:val="3"/>
          <w:szCs w:val="24"/>
        </w:rPr>
        <w:t xml:space="preserve">абот, качеством применяемых </w:t>
      </w:r>
      <w:r w:rsidRPr="003B7802">
        <w:rPr>
          <w:rFonts w:cs="Times New Roman"/>
          <w:color w:val="000000"/>
          <w:kern w:val="3"/>
          <w:szCs w:val="24"/>
        </w:rPr>
        <w:t xml:space="preserve">при </w:t>
      </w:r>
      <w:r w:rsidR="003B7802" w:rsidRPr="003B7802">
        <w:rPr>
          <w:rFonts w:cs="Times New Roman"/>
          <w:color w:val="000000"/>
          <w:kern w:val="3"/>
          <w:szCs w:val="24"/>
        </w:rPr>
        <w:t>выполнении Работ</w:t>
      </w:r>
      <w:r w:rsidR="003B7802" w:rsidRPr="00243F4C">
        <w:rPr>
          <w:rFonts w:cs="Times New Roman"/>
          <w:color w:val="000000"/>
          <w:kern w:val="3"/>
          <w:szCs w:val="24"/>
        </w:rPr>
        <w:t xml:space="preserve"> материалов, изделий, конструкций и оборудования.</w:t>
      </w:r>
    </w:p>
    <w:p w:rsidR="00C86384" w:rsidRDefault="00972136" w:rsidP="00972136">
      <w:pPr>
        <w:suppressAutoHyphens/>
        <w:autoSpaceDE/>
        <w:adjustRightInd/>
        <w:spacing w:line="233" w:lineRule="auto"/>
        <w:ind w:firstLine="708"/>
        <w:outlineLvl w:val="2"/>
        <w:rPr>
          <w:rFonts w:cs="Times New Roman"/>
          <w:color w:val="000000"/>
          <w:kern w:val="3"/>
          <w:szCs w:val="24"/>
        </w:rPr>
      </w:pPr>
      <w:r w:rsidRPr="00243F4C">
        <w:rPr>
          <w:rFonts w:cs="Times New Roman"/>
          <w:color w:val="000000"/>
          <w:kern w:val="3"/>
          <w:szCs w:val="24"/>
        </w:rPr>
        <w:t>3.4.</w:t>
      </w:r>
      <w:r w:rsidR="00F64DCB">
        <w:rPr>
          <w:rFonts w:cs="Times New Roman"/>
          <w:color w:val="000000"/>
          <w:kern w:val="3"/>
          <w:szCs w:val="24"/>
        </w:rPr>
        <w:t>6</w:t>
      </w:r>
      <w:r w:rsidRPr="00243F4C">
        <w:rPr>
          <w:rFonts w:cs="Times New Roman"/>
          <w:color w:val="000000"/>
          <w:kern w:val="3"/>
          <w:szCs w:val="24"/>
        </w:rPr>
        <w:t>.</w:t>
      </w:r>
      <w:r w:rsidRPr="00243F4C">
        <w:rPr>
          <w:rFonts w:cs="Times New Roman"/>
          <w:color w:val="000000"/>
          <w:kern w:val="3"/>
          <w:szCs w:val="24"/>
        </w:rPr>
        <w:tab/>
      </w:r>
      <w:proofErr w:type="gramStart"/>
      <w:r w:rsidRPr="00243F4C">
        <w:rPr>
          <w:rFonts w:cs="Times New Roman"/>
          <w:color w:val="000000"/>
          <w:kern w:val="3"/>
          <w:szCs w:val="24"/>
        </w:rPr>
        <w:t xml:space="preserve">Информировать Заказчика обо всех происшествиях на </w:t>
      </w:r>
      <w:r w:rsidR="003B7802">
        <w:rPr>
          <w:rFonts w:cs="Times New Roman"/>
          <w:color w:val="000000"/>
          <w:kern w:val="3"/>
          <w:szCs w:val="24"/>
        </w:rPr>
        <w:t>О</w:t>
      </w:r>
      <w:r w:rsidRPr="00243F4C">
        <w:rPr>
          <w:rFonts w:cs="Times New Roman"/>
          <w:color w:val="000000"/>
          <w:kern w:val="3"/>
          <w:szCs w:val="24"/>
        </w:rPr>
        <w:t xml:space="preserve">бъекте, в том числе об авариях или о возникновении угрозы аварии на </w:t>
      </w:r>
      <w:r w:rsidR="003B7802">
        <w:rPr>
          <w:rFonts w:cs="Times New Roman"/>
          <w:color w:val="000000"/>
          <w:kern w:val="3"/>
          <w:szCs w:val="24"/>
        </w:rPr>
        <w:t>О</w:t>
      </w:r>
      <w:r w:rsidRPr="00243F4C">
        <w:rPr>
          <w:rFonts w:cs="Times New Roman"/>
          <w:color w:val="000000"/>
          <w:kern w:val="3"/>
          <w:szCs w:val="24"/>
        </w:rPr>
        <w:t xml:space="preserve">бъекте, несчастных случаях на </w:t>
      </w:r>
      <w:r w:rsidR="003B7802">
        <w:rPr>
          <w:rFonts w:cs="Times New Roman"/>
          <w:color w:val="000000"/>
          <w:kern w:val="3"/>
          <w:szCs w:val="24"/>
        </w:rPr>
        <w:t>О</w:t>
      </w:r>
      <w:r w:rsidRPr="00243F4C">
        <w:rPr>
          <w:rFonts w:cs="Times New Roman"/>
          <w:color w:val="000000"/>
          <w:kern w:val="3"/>
          <w:szCs w:val="24"/>
        </w:rPr>
        <w:t>бъекте, повлекших причинение вреда жизни и (или) здоровью работников и иных лиц, не позднее 24 (двадцати четырех) часов с момента, когда возникновение аварии или несчастного случая или угроза аварии или несчастного случая стали известны</w:t>
      </w:r>
      <w:r w:rsidR="00C86384">
        <w:rPr>
          <w:rFonts w:cs="Times New Roman"/>
          <w:color w:val="000000"/>
          <w:kern w:val="3"/>
          <w:szCs w:val="24"/>
        </w:rPr>
        <w:t>.</w:t>
      </w:r>
      <w:proofErr w:type="gramEnd"/>
    </w:p>
    <w:p w:rsidR="00972136" w:rsidRPr="00243F4C" w:rsidRDefault="00972136" w:rsidP="00972136">
      <w:pPr>
        <w:suppressAutoHyphens/>
        <w:autoSpaceDE/>
        <w:adjustRightInd/>
        <w:spacing w:line="233" w:lineRule="auto"/>
        <w:ind w:firstLine="708"/>
        <w:outlineLvl w:val="2"/>
        <w:rPr>
          <w:rFonts w:cs="Times New Roman"/>
          <w:color w:val="000000"/>
          <w:kern w:val="3"/>
          <w:szCs w:val="24"/>
        </w:rPr>
      </w:pPr>
      <w:r w:rsidRPr="00243F4C">
        <w:rPr>
          <w:rFonts w:cs="Times New Roman"/>
          <w:color w:val="000000"/>
          <w:kern w:val="3"/>
          <w:szCs w:val="24"/>
        </w:rPr>
        <w:t>3.4.</w:t>
      </w:r>
      <w:r w:rsidR="00F64DCB">
        <w:rPr>
          <w:rFonts w:cs="Times New Roman"/>
          <w:color w:val="000000"/>
          <w:kern w:val="3"/>
          <w:szCs w:val="24"/>
        </w:rPr>
        <w:t>7</w:t>
      </w:r>
      <w:r w:rsidRPr="00243F4C">
        <w:rPr>
          <w:rFonts w:cs="Times New Roman"/>
          <w:color w:val="000000"/>
          <w:kern w:val="3"/>
          <w:szCs w:val="24"/>
        </w:rPr>
        <w:t>.</w:t>
      </w:r>
      <w:r w:rsidRPr="00243F4C">
        <w:rPr>
          <w:rFonts w:cs="Times New Roman"/>
          <w:color w:val="000000"/>
          <w:kern w:val="3"/>
          <w:szCs w:val="24"/>
        </w:rPr>
        <w:tab/>
      </w:r>
      <w:proofErr w:type="gramStart"/>
      <w:r w:rsidRPr="00243F4C">
        <w:rPr>
          <w:rFonts w:cs="Times New Roman"/>
          <w:color w:val="000000"/>
          <w:kern w:val="3"/>
          <w:szCs w:val="24"/>
        </w:rPr>
        <w:t xml:space="preserve">Устранять за свой счет выявленные в процессе выполнения </w:t>
      </w:r>
      <w:r w:rsidR="00C105D3">
        <w:rPr>
          <w:rFonts w:cs="Times New Roman"/>
          <w:color w:val="000000"/>
          <w:kern w:val="3"/>
          <w:szCs w:val="24"/>
        </w:rPr>
        <w:t>Р</w:t>
      </w:r>
      <w:r w:rsidRPr="00243F4C">
        <w:rPr>
          <w:rFonts w:cs="Times New Roman"/>
          <w:color w:val="000000"/>
          <w:kern w:val="3"/>
          <w:szCs w:val="24"/>
        </w:rPr>
        <w:t xml:space="preserve">абот и после их </w:t>
      </w:r>
      <w:r w:rsidRPr="00243F4C">
        <w:rPr>
          <w:rFonts w:cs="Times New Roman"/>
          <w:color w:val="000000"/>
          <w:kern w:val="3"/>
          <w:szCs w:val="24"/>
        </w:rPr>
        <w:lastRenderedPageBreak/>
        <w:t xml:space="preserve">завершения в гарантийный срок недостатки (дефекты) </w:t>
      </w:r>
      <w:r w:rsidR="00C105D3">
        <w:rPr>
          <w:rFonts w:cs="Times New Roman"/>
          <w:color w:val="000000"/>
          <w:kern w:val="3"/>
          <w:szCs w:val="24"/>
        </w:rPr>
        <w:t>Р</w:t>
      </w:r>
      <w:r w:rsidRPr="00243F4C">
        <w:rPr>
          <w:rFonts w:cs="Times New Roman"/>
          <w:color w:val="000000"/>
          <w:kern w:val="3"/>
          <w:szCs w:val="24"/>
        </w:rPr>
        <w:t xml:space="preserve">абот, возникшие вследствие невыполнения и (или) ненадлежащего выполнения </w:t>
      </w:r>
      <w:r w:rsidR="00C105D3">
        <w:rPr>
          <w:rFonts w:cs="Times New Roman"/>
          <w:color w:val="000000"/>
          <w:kern w:val="3"/>
          <w:szCs w:val="24"/>
        </w:rPr>
        <w:t>Р</w:t>
      </w:r>
      <w:r w:rsidRPr="00243F4C">
        <w:rPr>
          <w:rFonts w:cs="Times New Roman"/>
          <w:color w:val="000000"/>
          <w:kern w:val="3"/>
          <w:szCs w:val="24"/>
        </w:rPr>
        <w:t>абот, а в случае, если указанные недостатки (дефекты) причинили убытки Заказчику и (или) третьим лицам, возместить убытки в полном объеме в соответствии с гражданским законодательством Российской Федерации.</w:t>
      </w:r>
      <w:proofErr w:type="gramEnd"/>
    </w:p>
    <w:p w:rsidR="00972136" w:rsidRPr="003F64E1" w:rsidRDefault="00972136" w:rsidP="00972136">
      <w:pPr>
        <w:suppressAutoHyphens/>
        <w:autoSpaceDE/>
        <w:adjustRightInd/>
        <w:spacing w:line="233" w:lineRule="auto"/>
        <w:ind w:firstLine="708"/>
        <w:outlineLvl w:val="2"/>
        <w:rPr>
          <w:rFonts w:cs="Times New Roman"/>
          <w:color w:val="000000"/>
          <w:kern w:val="3"/>
          <w:szCs w:val="24"/>
        </w:rPr>
      </w:pPr>
      <w:r w:rsidRPr="00243F4C">
        <w:rPr>
          <w:rFonts w:cs="Times New Roman"/>
          <w:color w:val="000000"/>
          <w:kern w:val="3"/>
          <w:szCs w:val="24"/>
        </w:rPr>
        <w:t>3.4.</w:t>
      </w:r>
      <w:r w:rsidR="00F64DCB">
        <w:rPr>
          <w:rFonts w:cs="Times New Roman"/>
          <w:color w:val="000000"/>
          <w:kern w:val="3"/>
          <w:szCs w:val="24"/>
        </w:rPr>
        <w:t>8</w:t>
      </w:r>
      <w:r w:rsidRPr="00243F4C">
        <w:rPr>
          <w:rFonts w:cs="Times New Roman"/>
          <w:color w:val="000000"/>
          <w:kern w:val="3"/>
          <w:szCs w:val="24"/>
        </w:rPr>
        <w:t>.</w:t>
      </w:r>
      <w:r w:rsidRPr="00243F4C">
        <w:rPr>
          <w:rFonts w:cs="Times New Roman"/>
          <w:color w:val="000000"/>
          <w:kern w:val="3"/>
          <w:szCs w:val="24"/>
        </w:rPr>
        <w:tab/>
        <w:t xml:space="preserve">Подрядчик гарантирует выполнение </w:t>
      </w:r>
      <w:r w:rsidR="00C105D3">
        <w:rPr>
          <w:rFonts w:cs="Times New Roman"/>
          <w:color w:val="000000"/>
          <w:kern w:val="3"/>
          <w:szCs w:val="24"/>
        </w:rPr>
        <w:t>Р</w:t>
      </w:r>
      <w:r w:rsidRPr="00243F4C">
        <w:rPr>
          <w:rFonts w:cs="Times New Roman"/>
          <w:color w:val="000000"/>
          <w:kern w:val="3"/>
          <w:szCs w:val="24"/>
        </w:rPr>
        <w:t xml:space="preserve">абот с надлежащим качеством в соответствии с проектной документацией и условиями Контракта, в том числе с соблюдением требований технических регламентов, с соблюдением правил, установленных стандартами, сводами правил, устранение недостатков (дефектов), выявленных при приемке работ и (или) </w:t>
      </w:r>
      <w:r w:rsidRPr="003F64E1">
        <w:rPr>
          <w:rFonts w:cs="Times New Roman"/>
          <w:color w:val="000000"/>
          <w:kern w:val="3"/>
          <w:szCs w:val="24"/>
        </w:rPr>
        <w:t>обнаруженных в пределах гарантийного срока, предусмотренного Контрактом.</w:t>
      </w:r>
    </w:p>
    <w:p w:rsidR="00972136" w:rsidRPr="003F64E1" w:rsidRDefault="00972136" w:rsidP="00972136">
      <w:pPr>
        <w:suppressAutoHyphens/>
        <w:autoSpaceDE/>
        <w:adjustRightInd/>
        <w:spacing w:line="233" w:lineRule="auto"/>
        <w:ind w:firstLine="708"/>
        <w:outlineLvl w:val="2"/>
        <w:rPr>
          <w:rFonts w:cs="Times New Roman"/>
          <w:color w:val="000000"/>
          <w:kern w:val="3"/>
          <w:szCs w:val="24"/>
        </w:rPr>
      </w:pPr>
      <w:r w:rsidRPr="003F64E1">
        <w:rPr>
          <w:rFonts w:cs="Times New Roman"/>
          <w:color w:val="000000"/>
          <w:kern w:val="3"/>
          <w:szCs w:val="24"/>
        </w:rPr>
        <w:t>3.4.</w:t>
      </w:r>
      <w:r w:rsidR="00F64DCB" w:rsidRPr="003F64E1">
        <w:rPr>
          <w:rFonts w:cs="Times New Roman"/>
          <w:color w:val="000000"/>
          <w:kern w:val="3"/>
          <w:szCs w:val="24"/>
        </w:rPr>
        <w:t>9</w:t>
      </w:r>
      <w:r w:rsidRPr="003F64E1">
        <w:rPr>
          <w:rFonts w:cs="Times New Roman"/>
          <w:color w:val="000000"/>
          <w:kern w:val="3"/>
          <w:szCs w:val="24"/>
        </w:rPr>
        <w:t>.</w:t>
      </w:r>
      <w:r w:rsidRPr="003F64E1">
        <w:rPr>
          <w:rFonts w:cs="Times New Roman"/>
          <w:color w:val="000000"/>
          <w:kern w:val="3"/>
          <w:szCs w:val="24"/>
        </w:rPr>
        <w:tab/>
        <w:t xml:space="preserve">Подрядчик несет ответственность перед Заказчиком за допущенные отступления от </w:t>
      </w:r>
      <w:r w:rsidR="00DE27A8" w:rsidRPr="003F64E1">
        <w:rPr>
          <w:rFonts w:cs="Times New Roman"/>
          <w:color w:val="000000"/>
          <w:kern w:val="3"/>
          <w:szCs w:val="24"/>
        </w:rPr>
        <w:t>ведомости объемов работ</w:t>
      </w:r>
      <w:r w:rsidR="008E2FFA" w:rsidRPr="003F64E1">
        <w:rPr>
          <w:rFonts w:cs="Times New Roman"/>
          <w:color w:val="000000"/>
          <w:kern w:val="3"/>
          <w:szCs w:val="24"/>
        </w:rPr>
        <w:t xml:space="preserve"> (</w:t>
      </w:r>
      <w:r w:rsidR="008E2FFA" w:rsidRPr="003F64E1">
        <w:rPr>
          <w:bCs/>
          <w:szCs w:val="24"/>
        </w:rPr>
        <w:t>Приложение № 2 к Контракту</w:t>
      </w:r>
      <w:r w:rsidR="008E2FFA" w:rsidRPr="003F64E1">
        <w:rPr>
          <w:rFonts w:cs="Times New Roman"/>
          <w:color w:val="000000"/>
          <w:kern w:val="3"/>
          <w:szCs w:val="24"/>
        </w:rPr>
        <w:t>)</w:t>
      </w:r>
      <w:r w:rsidRPr="003F64E1">
        <w:rPr>
          <w:rFonts w:cs="Times New Roman"/>
          <w:color w:val="000000"/>
          <w:kern w:val="3"/>
          <w:szCs w:val="24"/>
        </w:rPr>
        <w:t>.</w:t>
      </w:r>
    </w:p>
    <w:p w:rsidR="004F477C" w:rsidRDefault="00972136" w:rsidP="004F477C">
      <w:pPr>
        <w:widowControl/>
        <w:ind w:firstLine="708"/>
        <w:rPr>
          <w:rFonts w:cs="Times New Roman"/>
          <w:szCs w:val="24"/>
        </w:rPr>
      </w:pPr>
      <w:r w:rsidRPr="003F64E1">
        <w:rPr>
          <w:rFonts w:cs="Times New Roman"/>
          <w:color w:val="000000"/>
          <w:kern w:val="3"/>
          <w:szCs w:val="24"/>
        </w:rPr>
        <w:t>3.4.1</w:t>
      </w:r>
      <w:r w:rsidR="00F64DCB" w:rsidRPr="003F64E1">
        <w:rPr>
          <w:rFonts w:cs="Times New Roman"/>
          <w:color w:val="000000"/>
          <w:kern w:val="3"/>
          <w:szCs w:val="24"/>
        </w:rPr>
        <w:t>0</w:t>
      </w:r>
      <w:r w:rsidRPr="003F64E1">
        <w:rPr>
          <w:rFonts w:cs="Times New Roman"/>
          <w:color w:val="000000"/>
          <w:kern w:val="3"/>
          <w:szCs w:val="24"/>
        </w:rPr>
        <w:t>.</w:t>
      </w:r>
      <w:r w:rsidRPr="003F64E1">
        <w:rPr>
          <w:rFonts w:cs="Times New Roman"/>
          <w:color w:val="000000"/>
          <w:kern w:val="3"/>
          <w:szCs w:val="24"/>
        </w:rPr>
        <w:tab/>
      </w:r>
      <w:r w:rsidR="004F477C" w:rsidRPr="003F64E1">
        <w:rPr>
          <w:rFonts w:cs="Times New Roman"/>
          <w:szCs w:val="24"/>
        </w:rPr>
        <w:t xml:space="preserve">Не позднее 10-го рабочего дня со дня завершения </w:t>
      </w:r>
      <w:r w:rsidR="00C806AD" w:rsidRPr="003F64E1">
        <w:rPr>
          <w:rFonts w:cs="Times New Roman"/>
          <w:szCs w:val="24"/>
        </w:rPr>
        <w:t>Р</w:t>
      </w:r>
      <w:r w:rsidR="004F477C" w:rsidRPr="003F64E1">
        <w:rPr>
          <w:rFonts w:cs="Times New Roman"/>
          <w:szCs w:val="24"/>
        </w:rPr>
        <w:t>абот освободить строительную площадку от временных строений и сооружений,</w:t>
      </w:r>
      <w:r w:rsidR="004F477C">
        <w:rPr>
          <w:rFonts w:cs="Times New Roman"/>
          <w:szCs w:val="24"/>
        </w:rPr>
        <w:t xml:space="preserve"> строительной техники, а также в соответствии с законодательством Российской Федерации в области обращения с отходами производства и потребления - от строительного мусора и иных отходов.</w:t>
      </w:r>
    </w:p>
    <w:p w:rsidR="00972136" w:rsidRDefault="00972136" w:rsidP="00972136">
      <w:pPr>
        <w:suppressAutoHyphens/>
        <w:autoSpaceDE/>
        <w:adjustRightInd/>
        <w:spacing w:line="233" w:lineRule="auto"/>
        <w:ind w:firstLine="708"/>
        <w:outlineLvl w:val="2"/>
        <w:rPr>
          <w:rFonts w:cs="Times New Roman"/>
          <w:color w:val="000000"/>
          <w:kern w:val="3"/>
          <w:szCs w:val="24"/>
        </w:rPr>
      </w:pPr>
      <w:r w:rsidRPr="00F46B3D">
        <w:rPr>
          <w:rFonts w:cs="Times New Roman"/>
          <w:color w:val="000000"/>
          <w:kern w:val="3"/>
          <w:szCs w:val="24"/>
        </w:rPr>
        <w:t>3.4.1</w:t>
      </w:r>
      <w:r w:rsidR="00F64DCB">
        <w:rPr>
          <w:rFonts w:cs="Times New Roman"/>
          <w:color w:val="000000"/>
          <w:kern w:val="3"/>
          <w:szCs w:val="24"/>
        </w:rPr>
        <w:t>1</w:t>
      </w:r>
      <w:r w:rsidRPr="00F46B3D">
        <w:rPr>
          <w:rFonts w:cs="Times New Roman"/>
          <w:color w:val="000000"/>
          <w:kern w:val="3"/>
          <w:szCs w:val="24"/>
        </w:rPr>
        <w:t>. Незамедлительно</w:t>
      </w:r>
      <w:r w:rsidRPr="006A1961">
        <w:rPr>
          <w:rFonts w:cs="Times New Roman"/>
          <w:color w:val="000000"/>
          <w:kern w:val="3"/>
          <w:szCs w:val="24"/>
        </w:rPr>
        <w:t xml:space="preserve"> информировать Заказчика и до получения от него указаний приостановить Работы при обнаружении невозможности получить ожидаемые результаты или нецелесообразности продолжения Работ</w:t>
      </w:r>
      <w:r>
        <w:rPr>
          <w:rFonts w:cs="Times New Roman"/>
          <w:color w:val="000000"/>
          <w:kern w:val="3"/>
          <w:szCs w:val="24"/>
        </w:rPr>
        <w:t>.</w:t>
      </w:r>
    </w:p>
    <w:p w:rsidR="00DC2CF2" w:rsidRPr="00DC2CF2" w:rsidRDefault="00972136" w:rsidP="00DC2CF2">
      <w:pPr>
        <w:pStyle w:val="af3"/>
        <w:tabs>
          <w:tab w:val="left" w:pos="1276"/>
        </w:tabs>
        <w:autoSpaceDE/>
        <w:autoSpaceDN/>
        <w:adjustRightInd/>
        <w:ind w:left="0" w:firstLine="710"/>
        <w:rPr>
          <w:szCs w:val="24"/>
        </w:rPr>
      </w:pPr>
      <w:r w:rsidRPr="00401523">
        <w:rPr>
          <w:color w:val="000000"/>
          <w:kern w:val="3"/>
          <w:szCs w:val="24"/>
        </w:rPr>
        <w:t>3</w:t>
      </w:r>
      <w:r w:rsidRPr="00DC2CF2">
        <w:rPr>
          <w:color w:val="000000"/>
          <w:kern w:val="3"/>
          <w:szCs w:val="24"/>
        </w:rPr>
        <w:t>.4.1</w:t>
      </w:r>
      <w:r w:rsidR="00F64DCB">
        <w:rPr>
          <w:color w:val="000000"/>
          <w:kern w:val="3"/>
          <w:szCs w:val="24"/>
          <w:lang w:val="ru-RU"/>
        </w:rPr>
        <w:t>2</w:t>
      </w:r>
      <w:r w:rsidRPr="00DC2CF2">
        <w:rPr>
          <w:color w:val="000000"/>
          <w:kern w:val="3"/>
          <w:szCs w:val="24"/>
        </w:rPr>
        <w:t xml:space="preserve">. </w:t>
      </w:r>
      <w:r w:rsidR="00DC2CF2" w:rsidRPr="00DC2CF2">
        <w:rPr>
          <w:szCs w:val="24"/>
        </w:rPr>
        <w:t>Обеспечить доступ на территорию производства Работ представителей Заказчика.</w:t>
      </w:r>
    </w:p>
    <w:p w:rsidR="00DC2CF2" w:rsidRPr="00DC2CF2" w:rsidRDefault="00DC2CF2" w:rsidP="00DC2CF2">
      <w:pPr>
        <w:pStyle w:val="af3"/>
        <w:numPr>
          <w:ilvl w:val="2"/>
          <w:numId w:val="22"/>
        </w:numPr>
        <w:autoSpaceDE/>
        <w:autoSpaceDN/>
        <w:adjustRightInd/>
        <w:ind w:left="0" w:firstLine="708"/>
        <w:rPr>
          <w:szCs w:val="24"/>
        </w:rPr>
      </w:pPr>
      <w:r w:rsidRPr="00DC2CF2">
        <w:rPr>
          <w:szCs w:val="24"/>
        </w:rPr>
        <w:t>Незамедлительно</w:t>
      </w:r>
      <w:r w:rsidR="00DE27A8">
        <w:rPr>
          <w:szCs w:val="24"/>
        </w:rPr>
        <w:t xml:space="preserve"> письменно уведомить Заказчика </w:t>
      </w:r>
      <w:r w:rsidRPr="00DC2CF2">
        <w:rPr>
          <w:szCs w:val="24"/>
        </w:rPr>
        <w:t xml:space="preserve">и до получения от </w:t>
      </w:r>
      <w:r w:rsidR="00DE27A8">
        <w:rPr>
          <w:szCs w:val="24"/>
        </w:rPr>
        <w:t>него</w:t>
      </w:r>
      <w:r w:rsidRPr="00DC2CF2">
        <w:rPr>
          <w:szCs w:val="24"/>
        </w:rPr>
        <w:t xml:space="preserve"> указаний приостановить Работы при обнаружении:</w:t>
      </w:r>
    </w:p>
    <w:p w:rsidR="00DC2CF2" w:rsidRPr="00DC2CF2" w:rsidRDefault="006643C2" w:rsidP="00DC2CF2">
      <w:pPr>
        <w:pStyle w:val="af9"/>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DC2CF2" w:rsidRPr="00DC2CF2">
        <w:rPr>
          <w:rFonts w:ascii="Times New Roman" w:hAnsi="Times New Roman" w:cs="Times New Roman"/>
          <w:sz w:val="24"/>
          <w:szCs w:val="24"/>
        </w:rPr>
        <w:t>возможных неблагоприятных последстви</w:t>
      </w:r>
      <w:r w:rsidR="00CE17CF">
        <w:rPr>
          <w:rFonts w:ascii="Times New Roman" w:hAnsi="Times New Roman" w:cs="Times New Roman"/>
          <w:sz w:val="24"/>
          <w:szCs w:val="24"/>
        </w:rPr>
        <w:t xml:space="preserve">й выполнения указаний Заказчика </w:t>
      </w:r>
      <w:r w:rsidR="00DC2CF2" w:rsidRPr="00DC2CF2">
        <w:rPr>
          <w:rFonts w:ascii="Times New Roman" w:hAnsi="Times New Roman" w:cs="Times New Roman"/>
          <w:sz w:val="24"/>
          <w:szCs w:val="24"/>
        </w:rPr>
        <w:t>о способе исполнения Работ;</w:t>
      </w:r>
    </w:p>
    <w:p w:rsidR="00DC2CF2" w:rsidRPr="00DC2CF2" w:rsidRDefault="006643C2" w:rsidP="00DC2CF2">
      <w:pPr>
        <w:pStyle w:val="af9"/>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DC2CF2" w:rsidRPr="00DC2CF2">
        <w:rPr>
          <w:rFonts w:ascii="Times New Roman" w:hAnsi="Times New Roman" w:cs="Times New Roman"/>
          <w:sz w:val="24"/>
          <w:szCs w:val="24"/>
        </w:rPr>
        <w:t>иных не зависящих от Подрядчика обс</w:t>
      </w:r>
      <w:r w:rsidR="00CE17CF">
        <w:rPr>
          <w:rFonts w:ascii="Times New Roman" w:hAnsi="Times New Roman" w:cs="Times New Roman"/>
          <w:sz w:val="24"/>
          <w:szCs w:val="24"/>
        </w:rPr>
        <w:t xml:space="preserve">тоятельств, угрожающих годности </w:t>
      </w:r>
      <w:r w:rsidR="00DC2CF2" w:rsidRPr="00DC2CF2">
        <w:rPr>
          <w:rFonts w:ascii="Times New Roman" w:hAnsi="Times New Roman" w:cs="Times New Roman"/>
          <w:sz w:val="24"/>
          <w:szCs w:val="24"/>
        </w:rPr>
        <w:t>или прочности результатов выполняемой Работ</w:t>
      </w:r>
      <w:r w:rsidR="00CE17CF">
        <w:rPr>
          <w:rFonts w:ascii="Times New Roman" w:hAnsi="Times New Roman" w:cs="Times New Roman"/>
          <w:sz w:val="24"/>
          <w:szCs w:val="24"/>
        </w:rPr>
        <w:t xml:space="preserve">ы, либо создающих невозможность </w:t>
      </w:r>
      <w:r w:rsidR="00DC2CF2" w:rsidRPr="00DC2CF2">
        <w:rPr>
          <w:rFonts w:ascii="Times New Roman" w:hAnsi="Times New Roman" w:cs="Times New Roman"/>
          <w:sz w:val="24"/>
          <w:szCs w:val="24"/>
        </w:rPr>
        <w:t>ее завершения в срок.</w:t>
      </w:r>
    </w:p>
    <w:p w:rsidR="00972136" w:rsidRPr="00401523" w:rsidRDefault="00972136" w:rsidP="00972136">
      <w:pPr>
        <w:suppressAutoHyphens/>
        <w:autoSpaceDE/>
        <w:adjustRightInd/>
        <w:spacing w:line="233" w:lineRule="auto"/>
        <w:ind w:firstLine="708"/>
        <w:outlineLvl w:val="2"/>
        <w:rPr>
          <w:rFonts w:cs="Times New Roman"/>
          <w:color w:val="000000"/>
          <w:kern w:val="3"/>
          <w:szCs w:val="24"/>
        </w:rPr>
      </w:pPr>
      <w:r w:rsidRPr="00401523">
        <w:rPr>
          <w:rFonts w:cs="Times New Roman"/>
          <w:color w:val="000000"/>
          <w:kern w:val="3"/>
          <w:szCs w:val="24"/>
        </w:rPr>
        <w:t>3.4.1</w:t>
      </w:r>
      <w:r w:rsidR="007C1CB7">
        <w:rPr>
          <w:rFonts w:cs="Times New Roman"/>
          <w:color w:val="000000"/>
          <w:kern w:val="3"/>
          <w:szCs w:val="24"/>
        </w:rPr>
        <w:t>4</w:t>
      </w:r>
      <w:r>
        <w:rPr>
          <w:rFonts w:cs="Times New Roman"/>
          <w:color w:val="000000"/>
          <w:kern w:val="3"/>
          <w:szCs w:val="24"/>
        </w:rPr>
        <w:t>.</w:t>
      </w:r>
      <w:r w:rsidR="00DC2CF2">
        <w:rPr>
          <w:rFonts w:cs="Times New Roman"/>
          <w:color w:val="000000"/>
          <w:kern w:val="3"/>
          <w:szCs w:val="24"/>
        </w:rPr>
        <w:t xml:space="preserve"> </w:t>
      </w:r>
      <w:r w:rsidRPr="00401523">
        <w:rPr>
          <w:rFonts w:cs="Times New Roman"/>
          <w:color w:val="000000"/>
          <w:kern w:val="3"/>
          <w:szCs w:val="24"/>
        </w:rPr>
        <w:t>Обеспечить уборку мусора после демонтажных и монтажных работ.</w:t>
      </w:r>
    </w:p>
    <w:p w:rsidR="00972136" w:rsidRPr="00401523" w:rsidRDefault="00972136" w:rsidP="00972136">
      <w:pPr>
        <w:suppressAutoHyphens/>
        <w:autoSpaceDE/>
        <w:adjustRightInd/>
        <w:spacing w:line="233" w:lineRule="auto"/>
        <w:ind w:firstLine="708"/>
        <w:outlineLvl w:val="2"/>
        <w:rPr>
          <w:rFonts w:cs="Times New Roman"/>
          <w:color w:val="000000"/>
          <w:kern w:val="3"/>
          <w:szCs w:val="24"/>
        </w:rPr>
      </w:pPr>
      <w:r w:rsidRPr="00401523">
        <w:rPr>
          <w:rFonts w:cs="Times New Roman"/>
          <w:color w:val="000000"/>
          <w:kern w:val="3"/>
          <w:szCs w:val="24"/>
        </w:rPr>
        <w:t>3.4.1</w:t>
      </w:r>
      <w:r w:rsidR="007C1CB7">
        <w:rPr>
          <w:rFonts w:cs="Times New Roman"/>
          <w:color w:val="000000"/>
          <w:kern w:val="3"/>
          <w:szCs w:val="24"/>
        </w:rPr>
        <w:t>5</w:t>
      </w:r>
      <w:r>
        <w:rPr>
          <w:rFonts w:cs="Times New Roman"/>
          <w:color w:val="000000"/>
          <w:kern w:val="3"/>
          <w:szCs w:val="24"/>
        </w:rPr>
        <w:t xml:space="preserve">. </w:t>
      </w:r>
      <w:r w:rsidRPr="00401523">
        <w:rPr>
          <w:rFonts w:cs="Times New Roman"/>
          <w:color w:val="000000"/>
          <w:kern w:val="3"/>
          <w:szCs w:val="24"/>
        </w:rPr>
        <w:t xml:space="preserve">Подрядчик несет риск случайной гибели или случайного повреждения предназначенных для выполнения </w:t>
      </w:r>
      <w:r w:rsidR="003B7802">
        <w:rPr>
          <w:rFonts w:cs="Times New Roman"/>
          <w:color w:val="000000"/>
          <w:kern w:val="3"/>
          <w:szCs w:val="24"/>
        </w:rPr>
        <w:t>Р</w:t>
      </w:r>
      <w:r w:rsidRPr="00401523">
        <w:rPr>
          <w:rFonts w:cs="Times New Roman"/>
          <w:color w:val="000000"/>
          <w:kern w:val="3"/>
          <w:szCs w:val="24"/>
        </w:rPr>
        <w:t>абот строительных и иных</w:t>
      </w:r>
      <w:r w:rsidR="006643C2">
        <w:rPr>
          <w:rFonts w:cs="Times New Roman"/>
          <w:color w:val="000000"/>
          <w:kern w:val="3"/>
          <w:szCs w:val="24"/>
        </w:rPr>
        <w:t xml:space="preserve"> </w:t>
      </w:r>
      <w:r w:rsidRPr="00401523">
        <w:rPr>
          <w:rFonts w:cs="Times New Roman"/>
          <w:color w:val="000000"/>
          <w:kern w:val="3"/>
          <w:szCs w:val="24"/>
        </w:rPr>
        <w:t xml:space="preserve">материалов, оборудования и инвентаря, а также результата выполненной </w:t>
      </w:r>
      <w:r w:rsidR="00DC2CF2">
        <w:rPr>
          <w:rFonts w:cs="Times New Roman"/>
          <w:color w:val="000000"/>
          <w:kern w:val="3"/>
          <w:szCs w:val="24"/>
        </w:rPr>
        <w:t>Р</w:t>
      </w:r>
      <w:r w:rsidRPr="00401523">
        <w:rPr>
          <w:rFonts w:cs="Times New Roman"/>
          <w:color w:val="000000"/>
          <w:kern w:val="3"/>
          <w:szCs w:val="24"/>
        </w:rPr>
        <w:t>аботы до ее приемки Заказчиком.</w:t>
      </w:r>
    </w:p>
    <w:p w:rsidR="00972136" w:rsidRDefault="00972136" w:rsidP="00972136">
      <w:pPr>
        <w:suppressAutoHyphens/>
        <w:autoSpaceDE/>
        <w:adjustRightInd/>
        <w:spacing w:line="233" w:lineRule="auto"/>
        <w:ind w:firstLine="708"/>
        <w:outlineLvl w:val="2"/>
        <w:rPr>
          <w:rFonts w:cs="Times New Roman"/>
          <w:color w:val="000000"/>
          <w:kern w:val="3"/>
          <w:szCs w:val="24"/>
        </w:rPr>
      </w:pPr>
      <w:r w:rsidRPr="00B77EE9">
        <w:rPr>
          <w:rFonts w:cs="Times New Roman"/>
          <w:color w:val="000000"/>
          <w:kern w:val="3"/>
          <w:szCs w:val="24"/>
        </w:rPr>
        <w:t>3.4.1</w:t>
      </w:r>
      <w:r w:rsidR="007C1CB7" w:rsidRPr="00B77EE9">
        <w:rPr>
          <w:rFonts w:cs="Times New Roman"/>
          <w:color w:val="000000"/>
          <w:kern w:val="3"/>
          <w:szCs w:val="24"/>
        </w:rPr>
        <w:t>6</w:t>
      </w:r>
      <w:r w:rsidRPr="00B77EE9">
        <w:rPr>
          <w:rFonts w:cs="Times New Roman"/>
          <w:color w:val="000000"/>
          <w:kern w:val="3"/>
          <w:szCs w:val="24"/>
        </w:rPr>
        <w:t xml:space="preserve">. Назначить ответственного за выполнение </w:t>
      </w:r>
      <w:r w:rsidR="00DC2CF2" w:rsidRPr="00B77EE9">
        <w:rPr>
          <w:rFonts w:cs="Times New Roman"/>
          <w:color w:val="000000"/>
          <w:kern w:val="3"/>
          <w:szCs w:val="24"/>
        </w:rPr>
        <w:t>Р</w:t>
      </w:r>
      <w:r w:rsidRPr="00B77EE9">
        <w:rPr>
          <w:rFonts w:cs="Times New Roman"/>
          <w:color w:val="000000"/>
          <w:kern w:val="3"/>
          <w:szCs w:val="24"/>
        </w:rPr>
        <w:t>абот и лиц его замещающих (с предоставлением приказа</w:t>
      </w:r>
      <w:r w:rsidR="007C7285">
        <w:rPr>
          <w:rFonts w:cs="Times New Roman"/>
          <w:color w:val="000000"/>
          <w:kern w:val="3"/>
          <w:szCs w:val="24"/>
        </w:rPr>
        <w:t xml:space="preserve"> Заказчику</w:t>
      </w:r>
      <w:r w:rsidRPr="00B77EE9">
        <w:rPr>
          <w:rFonts w:cs="Times New Roman"/>
          <w:color w:val="000000"/>
          <w:kern w:val="3"/>
          <w:szCs w:val="24"/>
        </w:rPr>
        <w:t>)</w:t>
      </w:r>
      <w:r w:rsidR="00B77EE9" w:rsidRPr="00B77EE9">
        <w:rPr>
          <w:rFonts w:cs="Times New Roman"/>
          <w:color w:val="000000"/>
          <w:kern w:val="3"/>
          <w:szCs w:val="24"/>
        </w:rPr>
        <w:t xml:space="preserve"> в </w:t>
      </w:r>
      <w:r w:rsidR="00B77EE9" w:rsidRPr="00B77EE9">
        <w:rPr>
          <w:szCs w:val="24"/>
        </w:rPr>
        <w:t xml:space="preserve">течение 2 (двух) рабочих дней </w:t>
      </w:r>
      <w:proofErr w:type="gramStart"/>
      <w:r w:rsidR="00B77EE9" w:rsidRPr="00B77EE9">
        <w:rPr>
          <w:szCs w:val="24"/>
        </w:rPr>
        <w:t>с даты заключения</w:t>
      </w:r>
      <w:proofErr w:type="gramEnd"/>
      <w:r w:rsidR="00B77EE9" w:rsidRPr="00B77EE9">
        <w:rPr>
          <w:szCs w:val="24"/>
        </w:rPr>
        <w:t xml:space="preserve"> Контракта</w:t>
      </w:r>
      <w:r w:rsidR="007C7285">
        <w:rPr>
          <w:rFonts w:cs="Times New Roman"/>
          <w:color w:val="000000"/>
          <w:kern w:val="3"/>
          <w:szCs w:val="24"/>
        </w:rPr>
        <w:t>.</w:t>
      </w:r>
    </w:p>
    <w:p w:rsidR="00252BBF" w:rsidRDefault="00972136" w:rsidP="00414325">
      <w:pPr>
        <w:pStyle w:val="af3"/>
        <w:autoSpaceDE/>
        <w:autoSpaceDN/>
        <w:adjustRightInd/>
        <w:ind w:left="0" w:firstLine="709"/>
        <w:rPr>
          <w:color w:val="000000"/>
          <w:kern w:val="3"/>
          <w:szCs w:val="24"/>
        </w:rPr>
      </w:pPr>
      <w:r w:rsidRPr="00401523">
        <w:rPr>
          <w:color w:val="000000"/>
          <w:kern w:val="3"/>
          <w:szCs w:val="24"/>
        </w:rPr>
        <w:t>3.4.1</w:t>
      </w:r>
      <w:r w:rsidR="007C1CB7">
        <w:rPr>
          <w:color w:val="000000"/>
          <w:kern w:val="3"/>
          <w:szCs w:val="24"/>
          <w:lang w:val="ru-RU"/>
        </w:rPr>
        <w:t>7</w:t>
      </w:r>
      <w:r>
        <w:rPr>
          <w:color w:val="000000"/>
          <w:kern w:val="3"/>
          <w:szCs w:val="24"/>
        </w:rPr>
        <w:t>.</w:t>
      </w:r>
      <w:r w:rsidR="007C7285">
        <w:rPr>
          <w:color w:val="000000"/>
          <w:kern w:val="3"/>
          <w:szCs w:val="24"/>
          <w:lang w:val="ru-RU"/>
        </w:rPr>
        <w:t xml:space="preserve"> </w:t>
      </w:r>
      <w:r w:rsidRPr="00401523">
        <w:rPr>
          <w:color w:val="000000"/>
          <w:kern w:val="3"/>
          <w:szCs w:val="24"/>
        </w:rPr>
        <w:t xml:space="preserve"> </w:t>
      </w:r>
      <w:r w:rsidR="007C7285" w:rsidRPr="00E141A6">
        <w:rPr>
          <w:rFonts w:eastAsia="BatangChe"/>
          <w:szCs w:val="24"/>
          <w:shd w:val="clear" w:color="auto" w:fill="FFFFFF"/>
        </w:rPr>
        <w:t xml:space="preserve">В период проведения </w:t>
      </w:r>
      <w:r w:rsidR="007C7285">
        <w:rPr>
          <w:rFonts w:eastAsia="BatangChe"/>
          <w:szCs w:val="24"/>
          <w:shd w:val="clear" w:color="auto" w:fill="FFFFFF"/>
          <w:lang w:val="ru-RU"/>
        </w:rPr>
        <w:t>Р</w:t>
      </w:r>
      <w:r w:rsidR="007C7285" w:rsidRPr="00E141A6">
        <w:rPr>
          <w:rFonts w:eastAsia="BatangChe"/>
          <w:szCs w:val="24"/>
          <w:shd w:val="clear" w:color="auto" w:fill="FFFFFF"/>
        </w:rPr>
        <w:t xml:space="preserve">абот </w:t>
      </w:r>
      <w:r w:rsidR="007C7285">
        <w:rPr>
          <w:rFonts w:eastAsia="BatangChe"/>
          <w:szCs w:val="24"/>
          <w:shd w:val="clear" w:color="auto" w:fill="FFFFFF"/>
        </w:rPr>
        <w:t xml:space="preserve">Подрядчик должен </w:t>
      </w:r>
      <w:r w:rsidR="007C7285" w:rsidRPr="00E141A6">
        <w:rPr>
          <w:rFonts w:eastAsia="BatangChe"/>
          <w:szCs w:val="24"/>
          <w:shd w:val="clear" w:color="auto" w:fill="FFFFFF"/>
        </w:rPr>
        <w:t xml:space="preserve">организовать складирование строительного мусора на отведённой </w:t>
      </w:r>
      <w:r w:rsidR="007C7285">
        <w:rPr>
          <w:rFonts w:eastAsia="BatangChe"/>
          <w:szCs w:val="24"/>
          <w:shd w:val="clear" w:color="auto" w:fill="FFFFFF"/>
        </w:rPr>
        <w:t>З</w:t>
      </w:r>
      <w:r w:rsidR="007C7285" w:rsidRPr="00E141A6">
        <w:rPr>
          <w:rFonts w:eastAsia="BatangChe"/>
          <w:szCs w:val="24"/>
          <w:shd w:val="clear" w:color="auto" w:fill="FFFFFF"/>
        </w:rPr>
        <w:t xml:space="preserve">аказчиком площадке в мешках, покрытых укрывным материалом для защиты от внешней среды и своевременно производить вывоз строительного мусора с территории Заказчика. Содержать зону производства </w:t>
      </w:r>
      <w:r w:rsidR="007C7285">
        <w:rPr>
          <w:rFonts w:eastAsia="BatangChe"/>
          <w:szCs w:val="24"/>
          <w:shd w:val="clear" w:color="auto" w:fill="FFFFFF"/>
          <w:lang w:val="ru-RU"/>
        </w:rPr>
        <w:t>Р</w:t>
      </w:r>
      <w:r w:rsidR="007C7285" w:rsidRPr="00E141A6">
        <w:rPr>
          <w:rFonts w:eastAsia="BatangChe"/>
          <w:szCs w:val="24"/>
          <w:shd w:val="clear" w:color="auto" w:fill="FFFFFF"/>
        </w:rPr>
        <w:t>абот в чистоте</w:t>
      </w:r>
      <w:r w:rsidR="007C7285">
        <w:rPr>
          <w:rFonts w:eastAsia="BatangChe"/>
          <w:szCs w:val="24"/>
          <w:shd w:val="clear" w:color="auto" w:fill="FFFFFF"/>
        </w:rPr>
        <w:t>.</w:t>
      </w:r>
    </w:p>
    <w:p w:rsidR="004E63D9" w:rsidRPr="004E63D9" w:rsidRDefault="00252BBF" w:rsidP="007C1CB7">
      <w:pPr>
        <w:pStyle w:val="af3"/>
        <w:autoSpaceDE/>
        <w:autoSpaceDN/>
        <w:adjustRightInd/>
        <w:ind w:left="0" w:firstLine="709"/>
        <w:rPr>
          <w:szCs w:val="24"/>
          <w:lang w:val="ru-RU"/>
        </w:rPr>
      </w:pPr>
      <w:r>
        <w:rPr>
          <w:color w:val="000000"/>
          <w:kern w:val="3"/>
          <w:szCs w:val="24"/>
        </w:rPr>
        <w:t>3.4.</w:t>
      </w:r>
      <w:r w:rsidR="007C1CB7">
        <w:rPr>
          <w:color w:val="000000"/>
          <w:kern w:val="3"/>
          <w:szCs w:val="24"/>
          <w:lang w:val="ru-RU"/>
        </w:rPr>
        <w:t>18</w:t>
      </w:r>
      <w:r w:rsidRPr="00252BBF">
        <w:rPr>
          <w:color w:val="000000"/>
          <w:kern w:val="3"/>
          <w:szCs w:val="24"/>
        </w:rPr>
        <w:t>.</w:t>
      </w:r>
      <w:r w:rsidRPr="00252BBF">
        <w:rPr>
          <w:szCs w:val="24"/>
        </w:rPr>
        <w:t xml:space="preserve"> </w:t>
      </w:r>
      <w:proofErr w:type="gramStart"/>
      <w:r w:rsidR="004E63D9">
        <w:rPr>
          <w:szCs w:val="24"/>
          <w:lang w:val="ru-RU"/>
        </w:rPr>
        <w:t>Иметь в</w:t>
      </w:r>
      <w:r w:rsidR="004E63D9">
        <w:t xml:space="preserve"> соответствии с Федеральным законом от 04.05.2011 № 99 «</w:t>
      </w:r>
      <w:r w:rsidR="004E63D9" w:rsidRPr="00316551">
        <w:t>О лицензировании отдельных видов деятельности</w:t>
      </w:r>
      <w:r w:rsidR="004E63D9">
        <w:t>» и п</w:t>
      </w:r>
      <w:r w:rsidR="004E63D9" w:rsidRPr="00316551">
        <w:t>остановлени</w:t>
      </w:r>
      <w:r w:rsidR="004E63D9">
        <w:t>ем</w:t>
      </w:r>
      <w:r w:rsidR="004E63D9" w:rsidRPr="00316551">
        <w:t xml:space="preserve"> Правительства РФ от 28.07.2020 </w:t>
      </w:r>
      <w:r w:rsidR="004E63D9">
        <w:t>№</w:t>
      </w:r>
      <w:r w:rsidR="004E63D9" w:rsidRPr="00316551">
        <w:t xml:space="preserve"> 1128</w:t>
      </w:r>
      <w:r w:rsidR="004E63D9">
        <w:t xml:space="preserve"> «</w:t>
      </w:r>
      <w:r w:rsidR="004E63D9" w:rsidRPr="00316551">
        <w:t>Об утверждении Положения о лицензировании деятельности по монтажу, техническому обслуживанию и ремонту средств обеспечения пожарной безопасности зданий и сооружений</w:t>
      </w:r>
      <w:r w:rsidR="004E63D9">
        <w:t>» лицензию МЧС на выполнение работ по м</w:t>
      </w:r>
      <w:r w:rsidR="004E63D9" w:rsidRPr="00316551">
        <w:t>онтаж</w:t>
      </w:r>
      <w:r w:rsidR="004E63D9">
        <w:t>у</w:t>
      </w:r>
      <w:r w:rsidR="004E63D9" w:rsidRPr="00316551">
        <w:t xml:space="preserve"> заполнений проемов в противопожарных преградах</w:t>
      </w:r>
      <w:r w:rsidR="004E63D9">
        <w:rPr>
          <w:lang w:val="ru-RU"/>
        </w:rPr>
        <w:t>.</w:t>
      </w:r>
      <w:proofErr w:type="gramEnd"/>
    </w:p>
    <w:p w:rsidR="004E63D9" w:rsidRDefault="004E63D9" w:rsidP="007C1CB7">
      <w:pPr>
        <w:pStyle w:val="af3"/>
        <w:autoSpaceDE/>
        <w:autoSpaceDN/>
        <w:adjustRightInd/>
        <w:ind w:left="0" w:firstLine="709"/>
        <w:rPr>
          <w:lang w:val="ru-RU"/>
        </w:rPr>
      </w:pPr>
      <w:r>
        <w:rPr>
          <w:rFonts w:eastAsia="Calibri"/>
          <w:lang w:val="ru-RU" w:eastAsia="en-US"/>
        </w:rPr>
        <w:t xml:space="preserve">3.4.19. </w:t>
      </w:r>
      <w:r w:rsidRPr="00763F66">
        <w:rPr>
          <w:rFonts w:eastAsia="Calibri"/>
          <w:lang w:eastAsia="en-US"/>
        </w:rPr>
        <w:t>Подрядчик вправе привлекать к исполнению контракта субподрядчиков, имеющих лицензию на работы</w:t>
      </w:r>
      <w:r w:rsidRPr="00763F66">
        <w:t xml:space="preserve"> </w:t>
      </w:r>
      <w:r>
        <w:t>по м</w:t>
      </w:r>
      <w:r w:rsidRPr="00316551">
        <w:t>онтаж</w:t>
      </w:r>
      <w:r>
        <w:t>у</w:t>
      </w:r>
      <w:r w:rsidRPr="00316551">
        <w:t xml:space="preserve"> заполнений проемов в противопожарных преградах</w:t>
      </w:r>
      <w:r w:rsidRPr="00763F66">
        <w:t>.</w:t>
      </w:r>
    </w:p>
    <w:p w:rsidR="00252BBF" w:rsidRPr="00636526" w:rsidRDefault="004E63D9" w:rsidP="007C1CB7">
      <w:pPr>
        <w:pStyle w:val="af3"/>
        <w:autoSpaceDE/>
        <w:autoSpaceDN/>
        <w:adjustRightInd/>
        <w:ind w:left="0" w:firstLine="709"/>
        <w:rPr>
          <w:szCs w:val="24"/>
        </w:rPr>
      </w:pPr>
      <w:r>
        <w:rPr>
          <w:lang w:val="ru-RU"/>
        </w:rPr>
        <w:t xml:space="preserve">3.4.20. </w:t>
      </w:r>
      <w:r w:rsidR="00252BBF" w:rsidRPr="00636526">
        <w:rPr>
          <w:szCs w:val="24"/>
        </w:rPr>
        <w:t>Нести ответственность за действия третьих лиц (</w:t>
      </w:r>
      <w:r w:rsidR="00D874E0" w:rsidRPr="00763F66">
        <w:rPr>
          <w:rFonts w:eastAsia="Calibri"/>
          <w:lang w:eastAsia="en-US"/>
        </w:rPr>
        <w:t>субподрядчиков</w:t>
      </w:r>
      <w:r w:rsidR="00252BBF" w:rsidRPr="00636526">
        <w:rPr>
          <w:szCs w:val="24"/>
        </w:rPr>
        <w:t>) в случае</w:t>
      </w:r>
      <w:r w:rsidR="00252BBF" w:rsidRPr="00636526">
        <w:rPr>
          <w:szCs w:val="24"/>
        </w:rPr>
        <w:br/>
        <w:t>их привлечения к выполнению Работ, в том числе за качество выполненных Работ и сроки их выполнения, как за свои собственные.</w:t>
      </w:r>
    </w:p>
    <w:p w:rsidR="00972136" w:rsidRDefault="00972136" w:rsidP="00972136">
      <w:pPr>
        <w:suppressAutoHyphens/>
        <w:autoSpaceDE/>
        <w:adjustRightInd/>
        <w:spacing w:line="233" w:lineRule="auto"/>
        <w:ind w:firstLine="708"/>
        <w:outlineLvl w:val="2"/>
        <w:rPr>
          <w:rFonts w:cs="Times New Roman"/>
          <w:color w:val="000000"/>
          <w:kern w:val="3"/>
          <w:szCs w:val="24"/>
        </w:rPr>
      </w:pPr>
      <w:r w:rsidRPr="006B723D">
        <w:rPr>
          <w:rFonts w:cs="Times New Roman"/>
          <w:color w:val="000000"/>
          <w:kern w:val="3"/>
          <w:szCs w:val="24"/>
        </w:rPr>
        <w:lastRenderedPageBreak/>
        <w:t>3.4.</w:t>
      </w:r>
      <w:r w:rsidR="004E63D9" w:rsidRPr="006B723D">
        <w:rPr>
          <w:rFonts w:cs="Times New Roman"/>
          <w:color w:val="000000"/>
          <w:kern w:val="3"/>
          <w:szCs w:val="24"/>
        </w:rPr>
        <w:t>21</w:t>
      </w:r>
      <w:r w:rsidRPr="006B723D">
        <w:rPr>
          <w:rFonts w:cs="Times New Roman"/>
          <w:color w:val="000000"/>
          <w:kern w:val="3"/>
          <w:szCs w:val="24"/>
        </w:rPr>
        <w:t xml:space="preserve">. </w:t>
      </w:r>
      <w:r w:rsidR="00B21D0E" w:rsidRPr="006B723D">
        <w:rPr>
          <w:szCs w:val="24"/>
        </w:rPr>
        <w:t xml:space="preserve">При выполнении </w:t>
      </w:r>
      <w:r w:rsidR="00B21D0E" w:rsidRPr="003F64E1">
        <w:rPr>
          <w:szCs w:val="24"/>
        </w:rPr>
        <w:t xml:space="preserve">скрытых работ на </w:t>
      </w:r>
      <w:r w:rsidR="002F6C72" w:rsidRPr="003F64E1">
        <w:rPr>
          <w:szCs w:val="24"/>
        </w:rPr>
        <w:t>О</w:t>
      </w:r>
      <w:r w:rsidR="00B21D0E" w:rsidRPr="003F64E1">
        <w:rPr>
          <w:szCs w:val="24"/>
        </w:rPr>
        <w:t>бъекте Подрядчик обязан письменно уведомить Заказчика о необходимости их освидетельствования не позднее, чем за 2 рабочих дня.</w:t>
      </w:r>
      <w:r w:rsidR="002F6C72" w:rsidRPr="003F64E1">
        <w:rPr>
          <w:szCs w:val="24"/>
        </w:rPr>
        <w:t xml:space="preserve"> </w:t>
      </w:r>
      <w:r w:rsidRPr="003F64E1">
        <w:rPr>
          <w:rFonts w:cs="Times New Roman"/>
          <w:color w:val="000000"/>
          <w:kern w:val="3"/>
          <w:szCs w:val="24"/>
        </w:rPr>
        <w:t>Сведения о проведенных контрольных мероприятиях и их результатах отражаются в общем журнале работ с приложение</w:t>
      </w:r>
      <w:r w:rsidR="00CE17CF" w:rsidRPr="003F64E1">
        <w:rPr>
          <w:rFonts w:cs="Times New Roman"/>
          <w:color w:val="000000"/>
          <w:kern w:val="3"/>
          <w:szCs w:val="24"/>
        </w:rPr>
        <w:t>м к нему соответствующих актов.</w:t>
      </w:r>
    </w:p>
    <w:p w:rsidR="00972136" w:rsidRDefault="00972136" w:rsidP="00972136">
      <w:pPr>
        <w:suppressAutoHyphens/>
        <w:autoSpaceDE/>
        <w:adjustRightInd/>
        <w:spacing w:line="233" w:lineRule="auto"/>
        <w:ind w:firstLine="708"/>
        <w:outlineLvl w:val="2"/>
        <w:rPr>
          <w:rFonts w:cs="Times New Roman"/>
          <w:color w:val="000000"/>
          <w:kern w:val="3"/>
          <w:szCs w:val="24"/>
        </w:rPr>
      </w:pPr>
      <w:r>
        <w:rPr>
          <w:rFonts w:cs="Times New Roman"/>
          <w:color w:val="000000"/>
          <w:kern w:val="3"/>
          <w:szCs w:val="24"/>
        </w:rPr>
        <w:t>3.4.</w:t>
      </w:r>
      <w:r w:rsidR="007C1CB7">
        <w:rPr>
          <w:rFonts w:cs="Times New Roman"/>
          <w:color w:val="000000"/>
          <w:kern w:val="3"/>
          <w:szCs w:val="24"/>
        </w:rPr>
        <w:t>2</w:t>
      </w:r>
      <w:r w:rsidR="004E63D9">
        <w:rPr>
          <w:rFonts w:cs="Times New Roman"/>
          <w:color w:val="000000"/>
          <w:kern w:val="3"/>
          <w:szCs w:val="24"/>
        </w:rPr>
        <w:t>2</w:t>
      </w:r>
      <w:r w:rsidRPr="00401523">
        <w:rPr>
          <w:rFonts w:cs="Times New Roman"/>
          <w:color w:val="000000"/>
          <w:kern w:val="3"/>
          <w:szCs w:val="24"/>
        </w:rPr>
        <w:t>. В случае нанесения ущерба имуществу Заказчика возместить ущерб в полном объеме.</w:t>
      </w:r>
    </w:p>
    <w:p w:rsidR="00972136" w:rsidRDefault="00972136" w:rsidP="00972136">
      <w:pPr>
        <w:suppressAutoHyphens/>
        <w:autoSpaceDE/>
        <w:adjustRightInd/>
        <w:spacing w:line="233" w:lineRule="auto"/>
        <w:ind w:firstLine="708"/>
        <w:outlineLvl w:val="2"/>
        <w:rPr>
          <w:rFonts w:cs="Times New Roman"/>
          <w:color w:val="000000"/>
          <w:kern w:val="3"/>
          <w:szCs w:val="24"/>
        </w:rPr>
      </w:pPr>
      <w:r>
        <w:rPr>
          <w:rFonts w:cs="Times New Roman"/>
          <w:color w:val="000000"/>
          <w:kern w:val="3"/>
          <w:szCs w:val="24"/>
        </w:rPr>
        <w:t>3.4.2</w:t>
      </w:r>
      <w:r w:rsidR="004E63D9">
        <w:rPr>
          <w:rFonts w:cs="Times New Roman"/>
          <w:color w:val="000000"/>
          <w:kern w:val="3"/>
          <w:szCs w:val="24"/>
        </w:rPr>
        <w:t>3</w:t>
      </w:r>
      <w:r>
        <w:rPr>
          <w:rFonts w:cs="Times New Roman"/>
          <w:color w:val="000000"/>
          <w:kern w:val="3"/>
          <w:szCs w:val="24"/>
        </w:rPr>
        <w:t xml:space="preserve">. Письменно уведомить Заказчика о начале </w:t>
      </w:r>
      <w:r w:rsidR="00BE68FD">
        <w:rPr>
          <w:rFonts w:cs="Times New Roman"/>
          <w:color w:val="000000"/>
          <w:kern w:val="3"/>
          <w:szCs w:val="24"/>
        </w:rPr>
        <w:t>Р</w:t>
      </w:r>
      <w:r>
        <w:rPr>
          <w:rFonts w:cs="Times New Roman"/>
          <w:color w:val="000000"/>
          <w:kern w:val="3"/>
          <w:szCs w:val="24"/>
        </w:rPr>
        <w:t>абот.</w:t>
      </w:r>
    </w:p>
    <w:p w:rsidR="009477ED" w:rsidRPr="009477ED" w:rsidRDefault="00FA7831" w:rsidP="006643C2">
      <w:pPr>
        <w:pStyle w:val="Standard"/>
        <w:widowControl/>
        <w:shd w:val="clear" w:color="auto" w:fill="FFFFFF"/>
        <w:tabs>
          <w:tab w:val="left" w:pos="-3402"/>
          <w:tab w:val="left" w:pos="709"/>
          <w:tab w:val="left" w:pos="900"/>
        </w:tabs>
        <w:autoSpaceDN/>
        <w:ind w:firstLine="709"/>
        <w:jc w:val="both"/>
        <w:textAlignment w:val="baseline"/>
        <w:rPr>
          <w:rFonts w:ascii="Times New Roman" w:hAnsi="Times New Roman" w:cs="Times New Roman"/>
          <w:sz w:val="24"/>
          <w:szCs w:val="24"/>
        </w:rPr>
      </w:pPr>
      <w:r w:rsidRPr="009477ED">
        <w:rPr>
          <w:rFonts w:ascii="Times New Roman" w:hAnsi="Times New Roman" w:cs="Times New Roman"/>
          <w:color w:val="000000"/>
          <w:sz w:val="24"/>
          <w:szCs w:val="24"/>
        </w:rPr>
        <w:t>3.4.</w:t>
      </w:r>
      <w:r w:rsidR="007C1CB7">
        <w:rPr>
          <w:rFonts w:ascii="Times New Roman" w:hAnsi="Times New Roman" w:cs="Times New Roman"/>
          <w:color w:val="000000"/>
          <w:sz w:val="24"/>
          <w:szCs w:val="24"/>
        </w:rPr>
        <w:t>2</w:t>
      </w:r>
      <w:r w:rsidR="004E63D9">
        <w:rPr>
          <w:rFonts w:ascii="Times New Roman" w:hAnsi="Times New Roman" w:cs="Times New Roman"/>
          <w:color w:val="000000"/>
          <w:sz w:val="24"/>
          <w:szCs w:val="24"/>
        </w:rPr>
        <w:t>4</w:t>
      </w:r>
      <w:r w:rsidR="00972136" w:rsidRPr="009477ED">
        <w:rPr>
          <w:rFonts w:ascii="Times New Roman" w:hAnsi="Times New Roman" w:cs="Times New Roman"/>
          <w:color w:val="000000"/>
          <w:sz w:val="24"/>
          <w:szCs w:val="24"/>
        </w:rPr>
        <w:t xml:space="preserve">. Перед началом выполнения </w:t>
      </w:r>
      <w:r w:rsidR="00BE68FD" w:rsidRPr="009477ED">
        <w:rPr>
          <w:rFonts w:ascii="Times New Roman" w:hAnsi="Times New Roman" w:cs="Times New Roman"/>
          <w:color w:val="000000"/>
          <w:sz w:val="24"/>
          <w:szCs w:val="24"/>
        </w:rPr>
        <w:t>Р</w:t>
      </w:r>
      <w:r w:rsidR="00972136" w:rsidRPr="009477ED">
        <w:rPr>
          <w:rFonts w:ascii="Times New Roman" w:hAnsi="Times New Roman" w:cs="Times New Roman"/>
          <w:color w:val="000000"/>
          <w:sz w:val="24"/>
          <w:szCs w:val="24"/>
        </w:rPr>
        <w:t xml:space="preserve">абот согласовать с Заказчиком время выполнения </w:t>
      </w:r>
      <w:r w:rsidR="00BE68FD" w:rsidRPr="009477ED">
        <w:rPr>
          <w:rFonts w:ascii="Times New Roman" w:hAnsi="Times New Roman" w:cs="Times New Roman"/>
          <w:color w:val="000000"/>
          <w:sz w:val="24"/>
          <w:szCs w:val="24"/>
        </w:rPr>
        <w:t>Р</w:t>
      </w:r>
      <w:r w:rsidR="00972136" w:rsidRPr="009477ED">
        <w:rPr>
          <w:rFonts w:ascii="Times New Roman" w:hAnsi="Times New Roman" w:cs="Times New Roman"/>
          <w:color w:val="000000"/>
          <w:sz w:val="24"/>
          <w:szCs w:val="24"/>
        </w:rPr>
        <w:t>абот, количество работников, осуществляющих ремонт, ответственных лиц, с предоставлением контактных телефонов</w:t>
      </w:r>
      <w:r w:rsidR="009477ED" w:rsidRPr="009477ED">
        <w:rPr>
          <w:rFonts w:ascii="Times New Roman" w:hAnsi="Times New Roman" w:cs="Times New Roman"/>
          <w:color w:val="000000"/>
          <w:sz w:val="24"/>
          <w:szCs w:val="24"/>
        </w:rPr>
        <w:t xml:space="preserve">, </w:t>
      </w:r>
      <w:r w:rsidR="006643C2">
        <w:rPr>
          <w:rFonts w:ascii="Times New Roman" w:hAnsi="Times New Roman" w:cs="Times New Roman"/>
          <w:sz w:val="24"/>
          <w:szCs w:val="24"/>
        </w:rPr>
        <w:t xml:space="preserve">а также государственные номера </w:t>
      </w:r>
      <w:r w:rsidR="009477ED" w:rsidRPr="009477ED">
        <w:rPr>
          <w:rFonts w:ascii="Times New Roman" w:hAnsi="Times New Roman" w:cs="Times New Roman"/>
          <w:sz w:val="24"/>
          <w:szCs w:val="24"/>
        </w:rPr>
        <w:t>автомобильного транспорта, привлекаемого для производства Работ и дос</w:t>
      </w:r>
      <w:r w:rsidR="006643C2">
        <w:rPr>
          <w:rFonts w:ascii="Times New Roman" w:hAnsi="Times New Roman" w:cs="Times New Roman"/>
          <w:sz w:val="24"/>
          <w:szCs w:val="24"/>
        </w:rPr>
        <w:t>тавки материалов, оборудования и инструментов.</w:t>
      </w:r>
    </w:p>
    <w:p w:rsidR="004E63D9" w:rsidRDefault="00972136" w:rsidP="00C806AD">
      <w:pPr>
        <w:tabs>
          <w:tab w:val="left" w:pos="3261"/>
          <w:tab w:val="left" w:pos="5387"/>
        </w:tabs>
        <w:suppressAutoHyphens/>
        <w:autoSpaceDE/>
        <w:adjustRightInd/>
        <w:spacing w:line="233" w:lineRule="auto"/>
        <w:ind w:firstLine="708"/>
        <w:outlineLvl w:val="2"/>
        <w:rPr>
          <w:rFonts w:cs="Times New Roman"/>
          <w:color w:val="000000"/>
          <w:kern w:val="3"/>
          <w:szCs w:val="24"/>
        </w:rPr>
      </w:pPr>
      <w:r>
        <w:rPr>
          <w:rFonts w:cs="Times New Roman"/>
          <w:color w:val="000000"/>
          <w:kern w:val="3"/>
          <w:szCs w:val="24"/>
        </w:rPr>
        <w:t>3.4.</w:t>
      </w:r>
      <w:r w:rsidR="004E63D9">
        <w:rPr>
          <w:rFonts w:cs="Times New Roman"/>
          <w:color w:val="000000"/>
          <w:kern w:val="3"/>
          <w:szCs w:val="24"/>
        </w:rPr>
        <w:t>25</w:t>
      </w:r>
      <w:r w:rsidRPr="009502BD">
        <w:rPr>
          <w:rFonts w:cs="Times New Roman"/>
          <w:color w:val="000000"/>
          <w:kern w:val="3"/>
          <w:szCs w:val="24"/>
        </w:rPr>
        <w:t xml:space="preserve">. </w:t>
      </w:r>
      <w:r w:rsidR="008B66ED" w:rsidRPr="009502BD">
        <w:rPr>
          <w:bCs/>
          <w:iCs/>
          <w:szCs w:val="24"/>
          <w:lang w:bidi="ru-RU"/>
        </w:rPr>
        <w:t>При выполнении Работ соблюдать требования норм и правил по безопасности труда в строительстве, противопожарной безопасности, охраны окружающей</w:t>
      </w:r>
      <w:r w:rsidR="002F6C72">
        <w:rPr>
          <w:bCs/>
          <w:iCs/>
          <w:szCs w:val="24"/>
          <w:lang w:bidi="ru-RU"/>
        </w:rPr>
        <w:t> </w:t>
      </w:r>
      <w:r w:rsidR="00B21D0E">
        <w:rPr>
          <w:bCs/>
          <w:iCs/>
          <w:szCs w:val="24"/>
          <w:lang w:bidi="ru-RU"/>
        </w:rPr>
        <w:t>среды</w:t>
      </w:r>
      <w:r w:rsidR="00414325">
        <w:rPr>
          <w:bCs/>
          <w:iCs/>
          <w:szCs w:val="24"/>
          <w:lang w:bidi="ru-RU"/>
        </w:rPr>
        <w:t> </w:t>
      </w:r>
      <w:r w:rsidR="008B66ED" w:rsidRPr="009502BD">
        <w:rPr>
          <w:bCs/>
          <w:iCs/>
          <w:szCs w:val="24"/>
          <w:lang w:bidi="ru-RU"/>
        </w:rPr>
        <w:t>санитарных</w:t>
      </w:r>
      <w:r w:rsidR="00414325">
        <w:rPr>
          <w:bCs/>
          <w:iCs/>
          <w:szCs w:val="24"/>
          <w:lang w:bidi="ru-RU"/>
        </w:rPr>
        <w:t> </w:t>
      </w:r>
      <w:r w:rsidR="008B66ED" w:rsidRPr="009502BD">
        <w:rPr>
          <w:bCs/>
          <w:iCs/>
          <w:szCs w:val="24"/>
          <w:lang w:bidi="ru-RU"/>
        </w:rPr>
        <w:t>норм</w:t>
      </w:r>
      <w:r w:rsidR="00414325">
        <w:rPr>
          <w:bCs/>
          <w:iCs/>
          <w:szCs w:val="24"/>
          <w:lang w:bidi="ru-RU"/>
        </w:rPr>
        <w:t> </w:t>
      </w:r>
      <w:r w:rsidR="008B66ED" w:rsidRPr="009502BD">
        <w:rPr>
          <w:bCs/>
          <w:iCs/>
          <w:szCs w:val="24"/>
          <w:lang w:bidi="ru-RU"/>
        </w:rPr>
        <w:t>и</w:t>
      </w:r>
      <w:r w:rsidR="00C806AD">
        <w:rPr>
          <w:bCs/>
          <w:iCs/>
          <w:szCs w:val="24"/>
          <w:lang w:bidi="ru-RU"/>
        </w:rPr>
        <w:t xml:space="preserve"> </w:t>
      </w:r>
      <w:r w:rsidR="00414325">
        <w:rPr>
          <w:bCs/>
          <w:iCs/>
          <w:szCs w:val="24"/>
          <w:lang w:bidi="ru-RU"/>
        </w:rPr>
        <w:t> </w:t>
      </w:r>
      <w:r w:rsidR="008B66ED" w:rsidRPr="009502BD">
        <w:rPr>
          <w:bCs/>
          <w:iCs/>
          <w:szCs w:val="24"/>
          <w:lang w:bidi="ru-RU"/>
        </w:rPr>
        <w:t>правил,</w:t>
      </w:r>
      <w:r w:rsidR="00C806AD">
        <w:rPr>
          <w:bCs/>
          <w:iCs/>
          <w:szCs w:val="24"/>
          <w:lang w:bidi="ru-RU"/>
        </w:rPr>
        <w:t xml:space="preserve"> </w:t>
      </w:r>
      <w:r w:rsidR="008B66ED" w:rsidRPr="009502BD">
        <w:rPr>
          <w:bCs/>
          <w:iCs/>
          <w:szCs w:val="24"/>
          <w:lang w:bidi="ru-RU"/>
        </w:rPr>
        <w:t>стандартов</w:t>
      </w:r>
      <w:r w:rsidR="009502BD" w:rsidRPr="009502BD">
        <w:rPr>
          <w:bCs/>
          <w:iCs/>
          <w:szCs w:val="24"/>
          <w:lang w:bidi="ru-RU"/>
        </w:rPr>
        <w:t> </w:t>
      </w:r>
      <w:r w:rsidR="008B66ED" w:rsidRPr="009502BD">
        <w:rPr>
          <w:bCs/>
          <w:iCs/>
          <w:szCs w:val="24"/>
          <w:lang w:bidi="ru-RU"/>
        </w:rPr>
        <w:t>и</w:t>
      </w:r>
      <w:r w:rsidR="009502BD" w:rsidRPr="009502BD">
        <w:rPr>
          <w:bCs/>
          <w:iCs/>
          <w:szCs w:val="24"/>
          <w:lang w:bidi="ru-RU"/>
        </w:rPr>
        <w:t> </w:t>
      </w:r>
      <w:r w:rsidR="008B66ED" w:rsidRPr="009502BD">
        <w:rPr>
          <w:bCs/>
          <w:iCs/>
          <w:szCs w:val="24"/>
          <w:lang w:bidi="ru-RU"/>
        </w:rPr>
        <w:t>других</w:t>
      </w:r>
      <w:r w:rsidR="009502BD" w:rsidRPr="009502BD">
        <w:rPr>
          <w:bCs/>
          <w:iCs/>
          <w:szCs w:val="24"/>
          <w:lang w:bidi="ru-RU"/>
        </w:rPr>
        <w:t> </w:t>
      </w:r>
      <w:r w:rsidR="008B66ED" w:rsidRPr="009502BD">
        <w:rPr>
          <w:bCs/>
          <w:iCs/>
          <w:szCs w:val="24"/>
          <w:lang w:bidi="ru-RU"/>
        </w:rPr>
        <w:t>действующих</w:t>
      </w:r>
      <w:r w:rsidR="00C806AD">
        <w:rPr>
          <w:bCs/>
          <w:iCs/>
          <w:szCs w:val="24"/>
          <w:lang w:bidi="ru-RU"/>
        </w:rPr>
        <w:t xml:space="preserve"> </w:t>
      </w:r>
      <w:r w:rsidR="008B66ED" w:rsidRPr="009502BD">
        <w:rPr>
          <w:bCs/>
          <w:iCs/>
          <w:szCs w:val="24"/>
          <w:lang w:bidi="ru-RU"/>
        </w:rPr>
        <w:t>законодательных</w:t>
      </w:r>
      <w:r w:rsidR="009502BD" w:rsidRPr="009502BD">
        <w:rPr>
          <w:bCs/>
          <w:iCs/>
          <w:szCs w:val="24"/>
          <w:lang w:bidi="ru-RU"/>
        </w:rPr>
        <w:t xml:space="preserve"> </w:t>
      </w:r>
      <w:r w:rsidR="008B66ED" w:rsidRPr="009502BD">
        <w:rPr>
          <w:bCs/>
          <w:iCs/>
          <w:szCs w:val="24"/>
          <w:lang w:bidi="ru-RU"/>
        </w:rPr>
        <w:t>и нормативно–технических документов</w:t>
      </w:r>
      <w:r w:rsidRPr="009502BD">
        <w:rPr>
          <w:rFonts w:cs="Times New Roman"/>
          <w:color w:val="000000"/>
          <w:kern w:val="3"/>
          <w:szCs w:val="24"/>
        </w:rPr>
        <w:t>.</w:t>
      </w:r>
    </w:p>
    <w:p w:rsidR="00BF1DED" w:rsidRPr="00243F4C" w:rsidRDefault="00BF1DED" w:rsidP="00243F4C">
      <w:pPr>
        <w:suppressAutoHyphens/>
        <w:autoSpaceDE/>
        <w:adjustRightInd/>
        <w:spacing w:line="233" w:lineRule="auto"/>
        <w:ind w:firstLine="708"/>
        <w:outlineLvl w:val="2"/>
        <w:rPr>
          <w:rFonts w:cs="Times New Roman"/>
          <w:color w:val="000000"/>
          <w:kern w:val="3"/>
          <w:szCs w:val="24"/>
        </w:rPr>
      </w:pPr>
    </w:p>
    <w:p w:rsidR="000D3C89" w:rsidRPr="00243F4C" w:rsidRDefault="00FB1960" w:rsidP="000350CE">
      <w:pPr>
        <w:numPr>
          <w:ilvl w:val="0"/>
          <w:numId w:val="22"/>
        </w:numPr>
        <w:spacing w:line="233" w:lineRule="auto"/>
        <w:jc w:val="center"/>
        <w:outlineLvl w:val="2"/>
        <w:rPr>
          <w:rFonts w:cs="Times New Roman"/>
          <w:b/>
          <w:bCs/>
          <w:color w:val="000000"/>
          <w:szCs w:val="24"/>
        </w:rPr>
      </w:pPr>
      <w:r w:rsidRPr="00243F4C">
        <w:rPr>
          <w:rFonts w:cs="Times New Roman"/>
          <w:b/>
          <w:bCs/>
          <w:color w:val="000000"/>
          <w:szCs w:val="24"/>
        </w:rPr>
        <w:t xml:space="preserve">СРОКИ ВЫПОЛНЕНИЯ </w:t>
      </w:r>
      <w:r w:rsidR="00C764BC" w:rsidRPr="00243F4C">
        <w:rPr>
          <w:rFonts w:cs="Times New Roman"/>
          <w:b/>
          <w:bCs/>
          <w:color w:val="000000"/>
          <w:szCs w:val="24"/>
        </w:rPr>
        <w:t>РАБОТ</w:t>
      </w:r>
      <w:r w:rsidR="00101A32" w:rsidRPr="00243F4C">
        <w:rPr>
          <w:rFonts w:cs="Times New Roman"/>
          <w:b/>
          <w:bCs/>
          <w:color w:val="000000"/>
          <w:szCs w:val="24"/>
        </w:rPr>
        <w:t xml:space="preserve">, </w:t>
      </w:r>
      <w:r w:rsidR="00101A32" w:rsidRPr="00243F4C">
        <w:rPr>
          <w:rFonts w:cs="Times New Roman"/>
          <w:b/>
          <w:color w:val="000000"/>
          <w:szCs w:val="24"/>
        </w:rPr>
        <w:t>МЕСТО</w:t>
      </w:r>
      <w:r w:rsidR="00CE17CF">
        <w:rPr>
          <w:rFonts w:cs="Times New Roman"/>
          <w:b/>
          <w:bCs/>
          <w:color w:val="000000"/>
          <w:szCs w:val="24"/>
        </w:rPr>
        <w:t>, КАЧЕСТВО</w:t>
      </w:r>
    </w:p>
    <w:p w:rsidR="00E64805" w:rsidRPr="00243F4C" w:rsidRDefault="00C408E0" w:rsidP="00E64805">
      <w:pPr>
        <w:spacing w:line="233" w:lineRule="auto"/>
        <w:jc w:val="center"/>
        <w:outlineLvl w:val="2"/>
        <w:rPr>
          <w:rFonts w:cs="Times New Roman"/>
          <w:b/>
          <w:bCs/>
          <w:color w:val="000000"/>
          <w:szCs w:val="24"/>
        </w:rPr>
      </w:pPr>
      <w:r w:rsidRPr="00243F4C">
        <w:rPr>
          <w:rFonts w:cs="Times New Roman"/>
          <w:b/>
          <w:bCs/>
          <w:color w:val="000000"/>
          <w:szCs w:val="24"/>
        </w:rPr>
        <w:t xml:space="preserve">И УСЛОВИЯ </w:t>
      </w:r>
      <w:r w:rsidR="00C764BC" w:rsidRPr="00243F4C">
        <w:rPr>
          <w:rFonts w:cs="Times New Roman"/>
          <w:b/>
          <w:bCs/>
          <w:color w:val="000000"/>
          <w:szCs w:val="24"/>
        </w:rPr>
        <w:t>ВЫПОЛНЕНИЯ РАБОТ</w:t>
      </w:r>
    </w:p>
    <w:p w:rsidR="00243F4C" w:rsidRDefault="009B43AE" w:rsidP="00EA1709">
      <w:pPr>
        <w:spacing w:line="233" w:lineRule="auto"/>
        <w:ind w:firstLine="567"/>
        <w:outlineLvl w:val="2"/>
        <w:rPr>
          <w:rFonts w:cs="Times New Roman"/>
          <w:color w:val="000000"/>
          <w:szCs w:val="24"/>
        </w:rPr>
      </w:pPr>
      <w:r w:rsidRPr="00243F4C">
        <w:rPr>
          <w:rFonts w:cs="Times New Roman"/>
          <w:color w:val="000000"/>
          <w:szCs w:val="24"/>
        </w:rPr>
        <w:t>4</w:t>
      </w:r>
      <w:r w:rsidR="00C408E0" w:rsidRPr="00243F4C">
        <w:rPr>
          <w:rFonts w:cs="Times New Roman"/>
          <w:color w:val="000000"/>
          <w:szCs w:val="24"/>
        </w:rPr>
        <w:t xml:space="preserve">.1. </w:t>
      </w:r>
      <w:r w:rsidR="00FE5ACE" w:rsidRPr="00243F4C">
        <w:rPr>
          <w:rFonts w:cs="Times New Roman"/>
          <w:color w:val="000000"/>
          <w:szCs w:val="24"/>
        </w:rPr>
        <w:t xml:space="preserve">Сроки выполнения </w:t>
      </w:r>
      <w:r w:rsidR="00551CCA">
        <w:rPr>
          <w:rFonts w:cs="Times New Roman"/>
          <w:color w:val="000000"/>
          <w:szCs w:val="24"/>
        </w:rPr>
        <w:t>Р</w:t>
      </w:r>
      <w:r w:rsidR="00FE5ACE" w:rsidRPr="00243F4C">
        <w:rPr>
          <w:rFonts w:cs="Times New Roman"/>
          <w:color w:val="000000"/>
          <w:szCs w:val="24"/>
        </w:rPr>
        <w:t>абот</w:t>
      </w:r>
      <w:r w:rsidR="00FB1960" w:rsidRPr="00243F4C">
        <w:rPr>
          <w:rFonts w:cs="Times New Roman"/>
          <w:color w:val="000000"/>
          <w:szCs w:val="24"/>
        </w:rPr>
        <w:t xml:space="preserve">: </w:t>
      </w:r>
      <w:r w:rsidR="007C1CB7">
        <w:rPr>
          <w:rFonts w:cs="Times New Roman"/>
          <w:color w:val="000000"/>
          <w:szCs w:val="24"/>
        </w:rPr>
        <w:t xml:space="preserve">в течение 30 календарных дней </w:t>
      </w:r>
      <w:r w:rsidR="009F4147">
        <w:rPr>
          <w:rFonts w:cs="Times New Roman"/>
          <w:szCs w:val="24"/>
        </w:rPr>
        <w:t xml:space="preserve">с момента заключения </w:t>
      </w:r>
      <w:r w:rsidR="00551CCA" w:rsidRPr="00F21BEA">
        <w:rPr>
          <w:rFonts w:cs="Times New Roman"/>
          <w:szCs w:val="24"/>
        </w:rPr>
        <w:t>К</w:t>
      </w:r>
      <w:r w:rsidR="009F4147" w:rsidRPr="00F21BEA">
        <w:rPr>
          <w:rFonts w:cs="Times New Roman"/>
          <w:szCs w:val="24"/>
        </w:rPr>
        <w:t>онтракта</w:t>
      </w:r>
      <w:r w:rsidR="007C1CB7">
        <w:rPr>
          <w:rFonts w:cs="Times New Roman"/>
          <w:szCs w:val="24"/>
        </w:rPr>
        <w:t>.</w:t>
      </w:r>
    </w:p>
    <w:p w:rsidR="00F64BB5" w:rsidRPr="009B0053" w:rsidRDefault="00F64BB5" w:rsidP="00F64BB5">
      <w:pPr>
        <w:widowControl/>
        <w:ind w:firstLine="708"/>
        <w:rPr>
          <w:rFonts w:cs="Times New Roman"/>
          <w:bCs/>
          <w:szCs w:val="24"/>
        </w:rPr>
      </w:pPr>
      <w:r w:rsidRPr="009B0053">
        <w:rPr>
          <w:rFonts w:cs="Times New Roman"/>
          <w:bCs/>
          <w:szCs w:val="24"/>
        </w:rPr>
        <w:t xml:space="preserve">Работы по </w:t>
      </w:r>
      <w:r w:rsidR="00C806AD">
        <w:rPr>
          <w:rFonts w:cs="Times New Roman"/>
          <w:bCs/>
          <w:szCs w:val="24"/>
        </w:rPr>
        <w:t>К</w:t>
      </w:r>
      <w:r w:rsidRPr="009B0053">
        <w:rPr>
          <w:rFonts w:cs="Times New Roman"/>
          <w:bCs/>
          <w:szCs w:val="24"/>
        </w:rPr>
        <w:t xml:space="preserve">онтракту выполняются непрерывно. Заказчик и </w:t>
      </w:r>
      <w:r w:rsidR="00D85F71">
        <w:rPr>
          <w:rFonts w:cs="Times New Roman"/>
          <w:bCs/>
          <w:szCs w:val="24"/>
        </w:rPr>
        <w:t>П</w:t>
      </w:r>
      <w:r w:rsidRPr="009B0053">
        <w:rPr>
          <w:rFonts w:cs="Times New Roman"/>
          <w:bCs/>
          <w:szCs w:val="24"/>
        </w:rPr>
        <w:t xml:space="preserve">одрядчик, за исключением случаев, установленных законодательством Российской Федерации, </w:t>
      </w:r>
      <w:r w:rsidR="00D85F71">
        <w:rPr>
          <w:rFonts w:cs="Times New Roman"/>
          <w:bCs/>
          <w:szCs w:val="24"/>
        </w:rPr>
        <w:t>К</w:t>
      </w:r>
      <w:r w:rsidRPr="009B0053">
        <w:rPr>
          <w:rFonts w:cs="Times New Roman"/>
          <w:bCs/>
          <w:szCs w:val="24"/>
        </w:rPr>
        <w:t xml:space="preserve">онтрактом, не вправе приостанавливать выполнение </w:t>
      </w:r>
      <w:r w:rsidR="00D85F71">
        <w:rPr>
          <w:rFonts w:cs="Times New Roman"/>
          <w:bCs/>
          <w:szCs w:val="24"/>
        </w:rPr>
        <w:t>Р</w:t>
      </w:r>
      <w:r w:rsidRPr="009B0053">
        <w:rPr>
          <w:rFonts w:cs="Times New Roman"/>
          <w:bCs/>
          <w:szCs w:val="24"/>
        </w:rPr>
        <w:t>абот.</w:t>
      </w:r>
    </w:p>
    <w:p w:rsidR="00E64805" w:rsidRPr="00243F4C" w:rsidRDefault="00101A32" w:rsidP="00EA1709">
      <w:pPr>
        <w:spacing w:line="233" w:lineRule="auto"/>
        <w:ind w:firstLine="567"/>
        <w:outlineLvl w:val="2"/>
        <w:rPr>
          <w:rFonts w:cs="Times New Roman"/>
          <w:color w:val="000000"/>
          <w:szCs w:val="24"/>
        </w:rPr>
      </w:pPr>
      <w:r w:rsidRPr="00243F4C">
        <w:rPr>
          <w:rFonts w:cs="Times New Roman"/>
          <w:color w:val="000000"/>
          <w:szCs w:val="24"/>
        </w:rPr>
        <w:t xml:space="preserve">4.2. Место выполнения </w:t>
      </w:r>
      <w:r w:rsidR="00551CCA">
        <w:rPr>
          <w:rFonts w:cs="Times New Roman"/>
          <w:color w:val="000000"/>
          <w:szCs w:val="24"/>
        </w:rPr>
        <w:t>Р</w:t>
      </w:r>
      <w:r w:rsidRPr="00243F4C">
        <w:rPr>
          <w:rFonts w:cs="Times New Roman"/>
          <w:color w:val="000000"/>
          <w:szCs w:val="24"/>
        </w:rPr>
        <w:t>абот</w:t>
      </w:r>
      <w:r w:rsidR="00DA58CF" w:rsidRPr="00243F4C">
        <w:rPr>
          <w:rFonts w:cs="Times New Roman"/>
          <w:color w:val="000000"/>
          <w:szCs w:val="24"/>
        </w:rPr>
        <w:t>:</w:t>
      </w:r>
      <w:r w:rsidR="00005825">
        <w:rPr>
          <w:rFonts w:cs="Times New Roman"/>
          <w:color w:val="000000"/>
          <w:szCs w:val="24"/>
        </w:rPr>
        <w:t xml:space="preserve"> </w:t>
      </w:r>
      <w:r w:rsidR="007C1CB7" w:rsidRPr="006B24A4">
        <w:rPr>
          <w:szCs w:val="24"/>
        </w:rPr>
        <w:t xml:space="preserve">Пензенская область, </w:t>
      </w:r>
      <w:proofErr w:type="gramStart"/>
      <w:r w:rsidR="007C1CB7" w:rsidRPr="00037113">
        <w:rPr>
          <w:szCs w:val="24"/>
        </w:rPr>
        <w:t>г</w:t>
      </w:r>
      <w:proofErr w:type="gramEnd"/>
      <w:r w:rsidR="007C1CB7" w:rsidRPr="00037113">
        <w:rPr>
          <w:szCs w:val="24"/>
        </w:rPr>
        <w:t>. Кузнецк, ул. Белинского, д.82</w:t>
      </w:r>
      <w:r w:rsidR="00A434FE">
        <w:rPr>
          <w:rFonts w:cs="Times New Roman"/>
          <w:color w:val="000000"/>
          <w:szCs w:val="24"/>
        </w:rPr>
        <w:t>.</w:t>
      </w:r>
    </w:p>
    <w:p w:rsidR="00E64805" w:rsidRPr="00243F4C" w:rsidRDefault="00CF3BF0" w:rsidP="00DA58CF">
      <w:pPr>
        <w:spacing w:line="233" w:lineRule="auto"/>
        <w:ind w:firstLine="567"/>
        <w:outlineLvl w:val="2"/>
        <w:rPr>
          <w:rFonts w:cs="Times New Roman"/>
          <w:bCs/>
          <w:color w:val="000000"/>
          <w:szCs w:val="24"/>
        </w:rPr>
      </w:pPr>
      <w:r w:rsidRPr="00243F4C">
        <w:rPr>
          <w:rFonts w:cs="Times New Roman"/>
          <w:bCs/>
          <w:color w:val="000000"/>
          <w:szCs w:val="24"/>
        </w:rPr>
        <w:t>4.</w:t>
      </w:r>
      <w:r w:rsidR="00FF7B5E">
        <w:rPr>
          <w:rFonts w:cs="Times New Roman"/>
          <w:bCs/>
          <w:color w:val="000000"/>
          <w:szCs w:val="24"/>
        </w:rPr>
        <w:t>3</w:t>
      </w:r>
      <w:r w:rsidR="00882902" w:rsidRPr="00243F4C">
        <w:rPr>
          <w:rFonts w:cs="Times New Roman"/>
          <w:bCs/>
          <w:color w:val="000000"/>
          <w:szCs w:val="24"/>
        </w:rPr>
        <w:t>. Материалы,</w:t>
      </w:r>
      <w:r w:rsidR="00A70CA2">
        <w:rPr>
          <w:rFonts w:cs="Times New Roman"/>
          <w:bCs/>
          <w:color w:val="000000"/>
          <w:szCs w:val="24"/>
        </w:rPr>
        <w:t xml:space="preserve"> оборудование, </w:t>
      </w:r>
      <w:r w:rsidR="00882902" w:rsidRPr="00243F4C">
        <w:rPr>
          <w:rFonts w:cs="Times New Roman"/>
          <w:bCs/>
          <w:color w:val="000000"/>
          <w:szCs w:val="24"/>
        </w:rPr>
        <w:t xml:space="preserve">применяемые в ходе производства </w:t>
      </w:r>
      <w:r w:rsidR="00FA7831">
        <w:rPr>
          <w:rFonts w:cs="Times New Roman"/>
          <w:bCs/>
          <w:color w:val="000000"/>
          <w:szCs w:val="24"/>
        </w:rPr>
        <w:t>Р</w:t>
      </w:r>
      <w:r w:rsidR="00882902" w:rsidRPr="00243F4C">
        <w:rPr>
          <w:rFonts w:cs="Times New Roman"/>
          <w:bCs/>
          <w:color w:val="000000"/>
          <w:szCs w:val="24"/>
        </w:rPr>
        <w:t>абот, должны быть новыми (не бывшими в употреблении, не прошедшими восстановление или замену составных частей, восстановление потребительских свойств).</w:t>
      </w:r>
    </w:p>
    <w:p w:rsidR="00E64805" w:rsidRPr="00243F4C" w:rsidRDefault="00E64805" w:rsidP="00E64805">
      <w:pPr>
        <w:spacing w:line="233" w:lineRule="auto"/>
        <w:outlineLvl w:val="2"/>
        <w:rPr>
          <w:rFonts w:cs="Times New Roman"/>
          <w:bCs/>
          <w:color w:val="000000"/>
          <w:szCs w:val="24"/>
        </w:rPr>
      </w:pPr>
    </w:p>
    <w:p w:rsidR="000F5380" w:rsidRPr="00D16281" w:rsidRDefault="00C408E0" w:rsidP="000350CE">
      <w:pPr>
        <w:pStyle w:val="af3"/>
        <w:numPr>
          <w:ilvl w:val="0"/>
          <w:numId w:val="22"/>
        </w:numPr>
        <w:spacing w:line="233" w:lineRule="auto"/>
        <w:jc w:val="center"/>
        <w:outlineLvl w:val="2"/>
        <w:rPr>
          <w:b/>
          <w:bCs/>
          <w:color w:val="000000"/>
          <w:szCs w:val="24"/>
        </w:rPr>
      </w:pPr>
      <w:r w:rsidRPr="00D16281">
        <w:rPr>
          <w:b/>
          <w:bCs/>
          <w:color w:val="000000"/>
          <w:szCs w:val="24"/>
        </w:rPr>
        <w:t>ПО</w:t>
      </w:r>
      <w:r w:rsidR="00166DCF" w:rsidRPr="00D16281">
        <w:rPr>
          <w:b/>
          <w:bCs/>
          <w:color w:val="000000"/>
          <w:szCs w:val="24"/>
        </w:rPr>
        <w:t xml:space="preserve">РЯДОК ПРИЕМКИ </w:t>
      </w:r>
      <w:r w:rsidR="00F00A22" w:rsidRPr="00D16281">
        <w:rPr>
          <w:b/>
          <w:bCs/>
          <w:color w:val="000000"/>
          <w:szCs w:val="24"/>
        </w:rPr>
        <w:t xml:space="preserve">РЕЗУЛЬТАТОВ </w:t>
      </w:r>
      <w:r w:rsidR="00166DCF" w:rsidRPr="00D16281">
        <w:rPr>
          <w:b/>
          <w:bCs/>
          <w:color w:val="000000"/>
          <w:szCs w:val="24"/>
        </w:rPr>
        <w:t>ВЫПОЛНЕННЫХ РАБОТ</w:t>
      </w:r>
    </w:p>
    <w:p w:rsidR="00D16281" w:rsidRPr="00D16281" w:rsidRDefault="00D16281" w:rsidP="00D16281">
      <w:pPr>
        <w:pStyle w:val="af3"/>
        <w:spacing w:line="233" w:lineRule="auto"/>
        <w:ind w:left="660"/>
        <w:outlineLvl w:val="2"/>
        <w:rPr>
          <w:b/>
          <w:bCs/>
          <w:color w:val="000000"/>
          <w:szCs w:val="24"/>
        </w:rPr>
      </w:pPr>
    </w:p>
    <w:p w:rsidR="00451090" w:rsidRDefault="00972136" w:rsidP="00451090">
      <w:pPr>
        <w:ind w:firstLine="709"/>
        <w:rPr>
          <w:rFonts w:cs="Times New Roman"/>
          <w:szCs w:val="24"/>
        </w:rPr>
      </w:pPr>
      <w:r>
        <w:rPr>
          <w:rFonts w:cs="Times New Roman"/>
          <w:szCs w:val="24"/>
        </w:rPr>
        <w:t>5</w:t>
      </w:r>
      <w:r w:rsidRPr="00112CB3">
        <w:rPr>
          <w:rFonts w:cs="Times New Roman"/>
          <w:szCs w:val="24"/>
        </w:rPr>
        <w:t>.1.</w:t>
      </w:r>
      <w:r w:rsidR="00451090">
        <w:rPr>
          <w:rFonts w:cs="Times New Roman"/>
          <w:szCs w:val="24"/>
        </w:rPr>
        <w:t xml:space="preserve"> </w:t>
      </w:r>
      <w:proofErr w:type="gramStart"/>
      <w:r w:rsidR="00451090" w:rsidRPr="00112CB3">
        <w:rPr>
          <w:rFonts w:cs="Times New Roman"/>
          <w:szCs w:val="24"/>
        </w:rPr>
        <w:t xml:space="preserve">Подрядчик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результаты выполнения </w:t>
      </w:r>
      <w:r w:rsidR="00451090">
        <w:rPr>
          <w:rFonts w:cs="Times New Roman"/>
          <w:szCs w:val="24"/>
        </w:rPr>
        <w:t>Р</w:t>
      </w:r>
      <w:r w:rsidR="00451090" w:rsidRPr="00112CB3">
        <w:rPr>
          <w:rFonts w:cs="Times New Roman"/>
          <w:szCs w:val="24"/>
        </w:rPr>
        <w:t xml:space="preserve">абот, предусмотренные Контрактом, при этом Заказчик обязан обеспечить приемку выполненных </w:t>
      </w:r>
      <w:r w:rsidR="00451090">
        <w:rPr>
          <w:rFonts w:cs="Times New Roman"/>
          <w:szCs w:val="24"/>
        </w:rPr>
        <w:t>Р</w:t>
      </w:r>
      <w:r w:rsidR="00451090" w:rsidRPr="00112CB3">
        <w:rPr>
          <w:rFonts w:cs="Times New Roman"/>
          <w:szCs w:val="24"/>
        </w:rPr>
        <w:t>абот в соответствии с условиями Контракта.</w:t>
      </w:r>
      <w:proofErr w:type="gramEnd"/>
    </w:p>
    <w:p w:rsidR="00451090" w:rsidRDefault="00451090" w:rsidP="00451090">
      <w:pPr>
        <w:shd w:val="clear" w:color="auto" w:fill="FFFFFF"/>
        <w:ind w:firstLine="709"/>
        <w:contextualSpacing/>
        <w:rPr>
          <w:rFonts w:cs="Times New Roman"/>
          <w:szCs w:val="24"/>
        </w:rPr>
      </w:pPr>
      <w:r>
        <w:rPr>
          <w:rFonts w:cs="Times New Roman"/>
          <w:color w:val="000000"/>
          <w:spacing w:val="4"/>
        </w:rPr>
        <w:t>Приемка Работ, предусмотренных Контрактом, производится по факту выполнения Работ путем подписания Акта или УПД, составленного в двух экземплярах, один из которых – для Подрядчика, второй – для Заказчика</w:t>
      </w:r>
      <w:r>
        <w:rPr>
          <w:rFonts w:cs="Times New Roman"/>
        </w:rPr>
        <w:t xml:space="preserve">, который </w:t>
      </w:r>
      <w:r>
        <w:rPr>
          <w:rFonts w:cs="Times New Roman"/>
          <w:szCs w:val="24"/>
        </w:rPr>
        <w:t xml:space="preserve">Подрядчик обязан передать Заказчику </w:t>
      </w:r>
      <w:r>
        <w:rPr>
          <w:rFonts w:cs="Times New Roman"/>
          <w:color w:val="000000"/>
          <w:szCs w:val="24"/>
        </w:rPr>
        <w:t xml:space="preserve">не позднее </w:t>
      </w:r>
      <w:r w:rsidR="000350CE">
        <w:rPr>
          <w:rFonts w:cs="Times New Roman"/>
          <w:color w:val="000000"/>
          <w:szCs w:val="24"/>
        </w:rPr>
        <w:t>2</w:t>
      </w:r>
      <w:r>
        <w:rPr>
          <w:rFonts w:cs="Times New Roman"/>
          <w:color w:val="000000"/>
          <w:szCs w:val="24"/>
        </w:rPr>
        <w:t xml:space="preserve"> рабочего дня с момента </w:t>
      </w:r>
      <w:r>
        <w:rPr>
          <w:rFonts w:cs="Times New Roman"/>
          <w:szCs w:val="24"/>
        </w:rPr>
        <w:t>выполнения Работ.</w:t>
      </w:r>
    </w:p>
    <w:p w:rsidR="002014AE" w:rsidRPr="007B54D3" w:rsidRDefault="002014AE" w:rsidP="00AB4EC4">
      <w:pPr>
        <w:ind w:firstLine="709"/>
        <w:rPr>
          <w:szCs w:val="24"/>
        </w:rPr>
      </w:pPr>
      <w:proofErr w:type="gramStart"/>
      <w:r>
        <w:rPr>
          <w:rFonts w:cs="Times New Roman"/>
          <w:szCs w:val="24"/>
        </w:rPr>
        <w:t>Одновременно с Актом или УПД</w:t>
      </w:r>
      <w:r w:rsidRPr="00F46B3D">
        <w:rPr>
          <w:rFonts w:cs="Times New Roman"/>
          <w:szCs w:val="24"/>
        </w:rPr>
        <w:t xml:space="preserve"> Подрядчик предоставляет</w:t>
      </w:r>
      <w:r>
        <w:rPr>
          <w:rFonts w:cs="Times New Roman"/>
          <w:szCs w:val="24"/>
        </w:rPr>
        <w:t xml:space="preserve"> Заказчику</w:t>
      </w:r>
      <w:r w:rsidRPr="00F46B3D">
        <w:rPr>
          <w:rFonts w:cs="Times New Roman"/>
          <w:szCs w:val="24"/>
        </w:rPr>
        <w:t xml:space="preserve"> Акт о приемке выполненных работ по форме КС-2</w:t>
      </w:r>
      <w:r>
        <w:rPr>
          <w:rFonts w:cs="Times New Roman"/>
          <w:szCs w:val="24"/>
        </w:rPr>
        <w:t xml:space="preserve"> по каждому локальному сметному расчету (смете),</w:t>
      </w:r>
      <w:r w:rsidRPr="00F46B3D">
        <w:rPr>
          <w:rFonts w:cs="Times New Roman"/>
          <w:szCs w:val="24"/>
        </w:rPr>
        <w:t xml:space="preserve"> Справк</w:t>
      </w:r>
      <w:r>
        <w:rPr>
          <w:rFonts w:cs="Times New Roman"/>
          <w:szCs w:val="24"/>
        </w:rPr>
        <w:t>у</w:t>
      </w:r>
      <w:r w:rsidRPr="00F46B3D">
        <w:rPr>
          <w:rFonts w:cs="Times New Roman"/>
          <w:szCs w:val="24"/>
        </w:rPr>
        <w:t xml:space="preserve"> о стоимости выполненных работ и затрат по форме КС-3</w:t>
      </w:r>
      <w:r>
        <w:rPr>
          <w:rFonts w:cs="Times New Roman"/>
          <w:szCs w:val="24"/>
        </w:rPr>
        <w:t>,</w:t>
      </w:r>
      <w:r w:rsidRPr="008A5E8E">
        <w:rPr>
          <w:rFonts w:eastAsia="Cambria"/>
          <w:szCs w:val="22"/>
        </w:rPr>
        <w:t xml:space="preserve"> </w:t>
      </w:r>
      <w:r w:rsidRPr="003B2EFB">
        <w:rPr>
          <w:rFonts w:eastAsia="Cambria"/>
          <w:szCs w:val="22"/>
        </w:rPr>
        <w:t>оформл</w:t>
      </w:r>
      <w:r>
        <w:rPr>
          <w:rFonts w:eastAsia="Cambria"/>
          <w:szCs w:val="22"/>
        </w:rPr>
        <w:t>енные</w:t>
      </w:r>
      <w:r w:rsidRPr="003B2EFB">
        <w:rPr>
          <w:rFonts w:eastAsia="Cambria"/>
          <w:szCs w:val="22"/>
        </w:rPr>
        <w:t xml:space="preserve"> на основании рекомендаций «Альбома унифицированных форм первичной учетной документации по учету работ в капитальном строительстве и ремонтно-строительных </w:t>
      </w:r>
      <w:r w:rsidRPr="007B54D3">
        <w:rPr>
          <w:rFonts w:eastAsia="Cambria"/>
          <w:szCs w:val="22"/>
        </w:rPr>
        <w:t>работ» (формы утверждены Постановлением Госкомс</w:t>
      </w:r>
      <w:r w:rsidR="00AB4EC4">
        <w:rPr>
          <w:rFonts w:eastAsia="Cambria"/>
          <w:szCs w:val="22"/>
        </w:rPr>
        <w:t>тата РФ от 11.11.1999 N 100</w:t>
      </w:r>
      <w:proofErr w:type="gramEnd"/>
      <w:r w:rsidR="00AB4EC4">
        <w:rPr>
          <w:rFonts w:eastAsia="Cambria"/>
          <w:szCs w:val="22"/>
        </w:rPr>
        <w:t>),</w:t>
      </w:r>
      <w:r w:rsidRPr="007B54D3">
        <w:rPr>
          <w:szCs w:val="24"/>
        </w:rPr>
        <w:t xml:space="preserve"> </w:t>
      </w:r>
      <w:r w:rsidRPr="007B54D3">
        <w:rPr>
          <w:rFonts w:cs="Times New Roman"/>
          <w:szCs w:val="24"/>
        </w:rPr>
        <w:t>исполнительн</w:t>
      </w:r>
      <w:r w:rsidR="00AB4EC4">
        <w:rPr>
          <w:rFonts w:cs="Times New Roman"/>
          <w:szCs w:val="24"/>
        </w:rPr>
        <w:t>ую документацию</w:t>
      </w:r>
      <w:r w:rsidR="007C7285">
        <w:rPr>
          <w:rFonts w:cs="Times New Roman"/>
          <w:szCs w:val="24"/>
        </w:rPr>
        <w:t>,</w:t>
      </w:r>
      <w:r w:rsidR="00AB4EC4">
        <w:rPr>
          <w:rFonts w:cs="Times New Roman"/>
          <w:szCs w:val="24"/>
        </w:rPr>
        <w:t xml:space="preserve"> </w:t>
      </w:r>
      <w:r w:rsidR="00AB4EC4">
        <w:rPr>
          <w:szCs w:val="24"/>
        </w:rPr>
        <w:t>сертификаты соответствия нормам пожарной безопасности на изделия, паспортов и пр.</w:t>
      </w:r>
      <w:r w:rsidRPr="007B54D3">
        <w:rPr>
          <w:rFonts w:cs="Times New Roman"/>
          <w:szCs w:val="24"/>
        </w:rPr>
        <w:t>, товарны</w:t>
      </w:r>
      <w:r w:rsidR="00AB4EC4">
        <w:rPr>
          <w:rFonts w:cs="Times New Roman"/>
          <w:szCs w:val="24"/>
        </w:rPr>
        <w:t>е</w:t>
      </w:r>
      <w:r w:rsidRPr="007B54D3">
        <w:rPr>
          <w:rFonts w:cs="Times New Roman"/>
          <w:szCs w:val="24"/>
        </w:rPr>
        <w:t xml:space="preserve"> накладны</w:t>
      </w:r>
      <w:r w:rsidR="00AB4EC4">
        <w:rPr>
          <w:rFonts w:cs="Times New Roman"/>
          <w:szCs w:val="24"/>
        </w:rPr>
        <w:t>е</w:t>
      </w:r>
      <w:r w:rsidRPr="007B54D3">
        <w:rPr>
          <w:rFonts w:cs="Times New Roman"/>
          <w:szCs w:val="24"/>
        </w:rPr>
        <w:t xml:space="preserve"> на материалы и оборудование, стоимость которых</w:t>
      </w:r>
      <w:r w:rsidRPr="007B54D3">
        <w:rPr>
          <w:szCs w:val="24"/>
        </w:rPr>
        <w:t xml:space="preserve"> рассчитана в смете по прайс-листам.</w:t>
      </w:r>
    </w:p>
    <w:p w:rsidR="00451090" w:rsidRDefault="00451090" w:rsidP="00451090">
      <w:pPr>
        <w:shd w:val="clear" w:color="auto" w:fill="FFFFFF"/>
        <w:ind w:firstLine="709"/>
        <w:contextualSpacing/>
      </w:pPr>
      <w:r>
        <w:t xml:space="preserve">Приемка Работ осуществляется уполномоченным лицом Заказчика.  По решению Заказчика для приемки выполненных Работ может создаваться приемочная комиссия, </w:t>
      </w:r>
      <w:r>
        <w:lastRenderedPageBreak/>
        <w:t>которая состоит не менее чем из пяти человек.</w:t>
      </w:r>
    </w:p>
    <w:p w:rsidR="00451090" w:rsidRDefault="00451090" w:rsidP="00451090">
      <w:pPr>
        <w:shd w:val="clear" w:color="auto" w:fill="FFFFFF"/>
        <w:ind w:firstLine="709"/>
        <w:contextualSpacing/>
      </w:pPr>
      <w:r>
        <w:t>Приемка Работ осуществляется без обязательного участия Подрядчика.</w:t>
      </w:r>
    </w:p>
    <w:p w:rsidR="00451090" w:rsidRDefault="00451090" w:rsidP="00451090">
      <w:pPr>
        <w:ind w:firstLine="709"/>
        <w:contextualSpacing/>
      </w:pPr>
      <w:r>
        <w:t xml:space="preserve">5.2. К Акту </w:t>
      </w:r>
      <w:r>
        <w:rPr>
          <w:color w:val="000000"/>
          <w:spacing w:val="4"/>
        </w:rPr>
        <w:t>или УПД</w:t>
      </w:r>
      <w:r>
        <w:t xml:space="preserve"> могут прилагаться документы, которые считаются его неотъемлемой частью. При этом в случае, если информация, содержащаяся в прилагаемых документах, не соответствует информации, содержащейся в Акте </w:t>
      </w:r>
      <w:r>
        <w:rPr>
          <w:color w:val="000000"/>
          <w:spacing w:val="4"/>
        </w:rPr>
        <w:t>или УПД</w:t>
      </w:r>
      <w:r>
        <w:t xml:space="preserve">, приоритет имеет информация, содержащаяся в Акте </w:t>
      </w:r>
      <w:r>
        <w:rPr>
          <w:color w:val="000000"/>
          <w:spacing w:val="4"/>
        </w:rPr>
        <w:t>или УПД</w:t>
      </w:r>
      <w:r>
        <w:t>.</w:t>
      </w:r>
    </w:p>
    <w:p w:rsidR="00451090" w:rsidRDefault="00451090" w:rsidP="00451090">
      <w:pPr>
        <w:shd w:val="clear" w:color="auto" w:fill="FFFFFF"/>
        <w:ind w:firstLine="709"/>
      </w:pPr>
      <w:r>
        <w:t xml:space="preserve">5.3. При соответствии  результатов Работ требованиям Контракта Заказчик в течение 20 (Двадцати) рабочих дней </w:t>
      </w:r>
      <w:proofErr w:type="gramStart"/>
      <w:r>
        <w:t>с даты получения</w:t>
      </w:r>
      <w:proofErr w:type="gramEnd"/>
      <w:r>
        <w:t xml:space="preserve"> документов, указанных в пункте 5.1 Контракта, подписывает </w:t>
      </w:r>
      <w:r>
        <w:rPr>
          <w:spacing w:val="4"/>
        </w:rPr>
        <w:t>Акт или УПД</w:t>
      </w:r>
      <w:r>
        <w:t>.</w:t>
      </w:r>
    </w:p>
    <w:p w:rsidR="00451090" w:rsidRDefault="00451090" w:rsidP="00451090">
      <w:pPr>
        <w:shd w:val="clear" w:color="auto" w:fill="FFFFFF"/>
        <w:ind w:firstLine="709"/>
        <w:rPr>
          <w:bCs/>
          <w:iCs/>
        </w:rPr>
      </w:pPr>
      <w:r>
        <w:rPr>
          <w:bCs/>
          <w:iCs/>
        </w:rPr>
        <w:t>5.4. Датой приемки Работ считается дата подписания Заказчиком Акта или УПД.</w:t>
      </w:r>
    </w:p>
    <w:p w:rsidR="003F64E1" w:rsidRPr="00F839CD" w:rsidRDefault="00451090" w:rsidP="003F64E1">
      <w:pPr>
        <w:spacing w:line="233" w:lineRule="auto"/>
        <w:ind w:firstLine="709"/>
        <w:outlineLvl w:val="2"/>
        <w:rPr>
          <w:rFonts w:cs="Times New Roman"/>
          <w:szCs w:val="24"/>
        </w:rPr>
      </w:pPr>
      <w:r>
        <w:rPr>
          <w:color w:val="000000"/>
        </w:rPr>
        <w:t xml:space="preserve">5.5. </w:t>
      </w:r>
      <w:r w:rsidR="003F64E1" w:rsidRPr="00F839CD">
        <w:rPr>
          <w:rFonts w:cs="Times New Roman"/>
          <w:szCs w:val="24"/>
        </w:rPr>
        <w:t xml:space="preserve">Работы, отраженные в </w:t>
      </w:r>
      <w:r w:rsidR="003F64E1">
        <w:rPr>
          <w:rFonts w:cs="Times New Roman"/>
          <w:szCs w:val="24"/>
        </w:rPr>
        <w:t>Акте и ли УПД</w:t>
      </w:r>
      <w:r w:rsidR="003F64E1" w:rsidRPr="00F839CD">
        <w:rPr>
          <w:rFonts w:cs="Times New Roman"/>
          <w:szCs w:val="24"/>
        </w:rPr>
        <w:t>, выполненные с нарушен</w:t>
      </w:r>
      <w:r w:rsidR="003F64E1">
        <w:rPr>
          <w:rFonts w:cs="Times New Roman"/>
          <w:szCs w:val="24"/>
        </w:rPr>
        <w:t>ием условий Контракта, а также Р</w:t>
      </w:r>
      <w:r w:rsidR="003F64E1" w:rsidRPr="00F839CD">
        <w:rPr>
          <w:rFonts w:cs="Times New Roman"/>
          <w:szCs w:val="24"/>
        </w:rPr>
        <w:t>аботы, выполненные с отступлением от требований нормативно-технических документо</w:t>
      </w:r>
      <w:r w:rsidR="003F64E1">
        <w:rPr>
          <w:rFonts w:cs="Times New Roman"/>
          <w:szCs w:val="24"/>
        </w:rPr>
        <w:t>в, обязательных при выполнении Р</w:t>
      </w:r>
      <w:r w:rsidR="003F64E1" w:rsidRPr="00F839CD">
        <w:rPr>
          <w:rFonts w:cs="Times New Roman"/>
          <w:szCs w:val="24"/>
        </w:rPr>
        <w:t>абот, не принимаются Заказчиком.</w:t>
      </w:r>
    </w:p>
    <w:p w:rsidR="00451090" w:rsidRDefault="003F64E1" w:rsidP="00451090">
      <w:pPr>
        <w:shd w:val="clear" w:color="auto" w:fill="FFFFFF"/>
        <w:ind w:firstLine="709"/>
        <w:rPr>
          <w:color w:val="000000"/>
        </w:rPr>
      </w:pPr>
      <w:r>
        <w:rPr>
          <w:color w:val="000000"/>
        </w:rPr>
        <w:t xml:space="preserve">5.6.   </w:t>
      </w:r>
      <w:r w:rsidR="00451090">
        <w:rPr>
          <w:color w:val="000000"/>
        </w:rPr>
        <w:t>В случае ненадлежащего качества результатов выполненных Работ, и (или) их несоответствия условиям Контракта, Заказчик в срок, предусмотренный пунктом 5.3 Контракта, составляет и подписывает мотивированный отказ от подписания Акта или УПД с указанием причин такого отказа.</w:t>
      </w:r>
    </w:p>
    <w:p w:rsidR="003F64E1" w:rsidRPr="00112CB3" w:rsidRDefault="00451090" w:rsidP="003F64E1">
      <w:pPr>
        <w:ind w:firstLine="709"/>
        <w:rPr>
          <w:rFonts w:cs="Times New Roman"/>
          <w:szCs w:val="24"/>
        </w:rPr>
      </w:pPr>
      <w:r>
        <w:rPr>
          <w:color w:val="000000"/>
          <w:spacing w:val="4"/>
        </w:rPr>
        <w:t>5.6.</w:t>
      </w:r>
      <w:r w:rsidR="003F64E1">
        <w:rPr>
          <w:color w:val="000000"/>
          <w:spacing w:val="4"/>
        </w:rPr>
        <w:t xml:space="preserve"> </w:t>
      </w:r>
      <w:r w:rsidR="003F64E1" w:rsidRPr="00F839CD">
        <w:rPr>
          <w:rFonts w:cs="Times New Roman"/>
          <w:szCs w:val="24"/>
        </w:rPr>
        <w:t xml:space="preserve">При наличии мотивированного отказа Заказчика от приемки </w:t>
      </w:r>
      <w:r w:rsidR="003F64E1">
        <w:rPr>
          <w:rFonts w:cs="Times New Roman"/>
          <w:szCs w:val="24"/>
        </w:rPr>
        <w:t>Р</w:t>
      </w:r>
      <w:r w:rsidR="003F64E1" w:rsidRPr="00F839CD">
        <w:rPr>
          <w:rFonts w:cs="Times New Roman"/>
          <w:szCs w:val="24"/>
        </w:rPr>
        <w:t>абот Сторонами составляется Акт о выявленных дефектах (недостатках) с перечнем необходимых доработок и</w:t>
      </w:r>
      <w:r w:rsidR="003F64E1" w:rsidRPr="00112CB3">
        <w:rPr>
          <w:rFonts w:cs="Times New Roman"/>
          <w:szCs w:val="24"/>
        </w:rPr>
        <w:t xml:space="preserve"> с указанием контрольных сроков их выполнения.</w:t>
      </w:r>
    </w:p>
    <w:p w:rsidR="003F64E1" w:rsidRPr="00112CB3" w:rsidRDefault="00451090" w:rsidP="003F64E1">
      <w:pPr>
        <w:ind w:firstLine="709"/>
        <w:rPr>
          <w:rFonts w:cs="Times New Roman"/>
          <w:szCs w:val="24"/>
        </w:rPr>
      </w:pPr>
      <w:r>
        <w:rPr>
          <w:color w:val="000000"/>
          <w:spacing w:val="4"/>
        </w:rPr>
        <w:t xml:space="preserve"> </w:t>
      </w:r>
      <w:r w:rsidR="003F64E1">
        <w:t>5</w:t>
      </w:r>
      <w:r>
        <w:t xml:space="preserve">.7. </w:t>
      </w:r>
      <w:r w:rsidR="003F64E1" w:rsidRPr="00112CB3">
        <w:rPr>
          <w:rFonts w:cs="Times New Roman"/>
          <w:szCs w:val="24"/>
        </w:rPr>
        <w:t xml:space="preserve">В случае отказа Заказчика от принятия результатов выполненных </w:t>
      </w:r>
      <w:r w:rsidR="003F64E1">
        <w:rPr>
          <w:rFonts w:cs="Times New Roman"/>
          <w:szCs w:val="24"/>
        </w:rPr>
        <w:t>Р</w:t>
      </w:r>
      <w:r w:rsidR="003F64E1" w:rsidRPr="00112CB3">
        <w:rPr>
          <w:rFonts w:cs="Times New Roman"/>
          <w:szCs w:val="24"/>
        </w:rPr>
        <w:t xml:space="preserve">абот в связи с необходимостью устранения недостатков и/или доработки результатов работ Подрядчик </w:t>
      </w:r>
      <w:r w:rsidR="003F64E1" w:rsidRPr="00B5395B">
        <w:rPr>
          <w:rFonts w:cs="Times New Roman"/>
          <w:szCs w:val="24"/>
        </w:rPr>
        <w:t>в срок, установленный в Акте о выявленных дефектах (недостатках), составленном Сторонами, устраняет указанные недостатки и производит доработки за свой счет.</w:t>
      </w:r>
    </w:p>
    <w:p w:rsidR="003F64E1" w:rsidRPr="00112CB3" w:rsidRDefault="003F64E1" w:rsidP="003F64E1">
      <w:pPr>
        <w:ind w:firstLine="709"/>
        <w:rPr>
          <w:rFonts w:cs="Times New Roman"/>
          <w:szCs w:val="24"/>
        </w:rPr>
      </w:pPr>
      <w:r w:rsidRPr="00112CB3">
        <w:rPr>
          <w:rFonts w:cs="Times New Roman"/>
          <w:szCs w:val="24"/>
        </w:rPr>
        <w:t>Устранение Подрядчиком в установленные сроки выявленных Заказчиком недостатков не освобождает его от уплаты пеней, предусмотренных Контрактом.</w:t>
      </w:r>
    </w:p>
    <w:p w:rsidR="003F64E1" w:rsidRPr="00112CB3" w:rsidRDefault="003F64E1" w:rsidP="003F64E1">
      <w:pPr>
        <w:ind w:firstLine="709"/>
        <w:rPr>
          <w:rFonts w:cs="Times New Roman"/>
          <w:szCs w:val="24"/>
        </w:rPr>
      </w:pPr>
      <w:r>
        <w:rPr>
          <w:rFonts w:cs="Times New Roman"/>
          <w:szCs w:val="24"/>
        </w:rPr>
        <w:t>Заказчик, принявший Р</w:t>
      </w:r>
      <w:r w:rsidRPr="00112CB3">
        <w:rPr>
          <w:rFonts w:cs="Times New Roman"/>
          <w:szCs w:val="24"/>
        </w:rPr>
        <w:t>аботы, не лишается</w:t>
      </w:r>
      <w:r>
        <w:rPr>
          <w:rFonts w:cs="Times New Roman"/>
          <w:szCs w:val="24"/>
        </w:rPr>
        <w:t xml:space="preserve"> права ссылаться на недостатки Р</w:t>
      </w:r>
      <w:r w:rsidRPr="00112CB3">
        <w:rPr>
          <w:rFonts w:cs="Times New Roman"/>
          <w:szCs w:val="24"/>
        </w:rPr>
        <w:t>абот, которые могли быть установлены при приемке.</w:t>
      </w:r>
    </w:p>
    <w:p w:rsidR="003F64E1" w:rsidRPr="00F839CD" w:rsidRDefault="00972136" w:rsidP="003F64E1">
      <w:pPr>
        <w:spacing w:line="233" w:lineRule="auto"/>
        <w:ind w:firstLine="708"/>
        <w:outlineLvl w:val="2"/>
        <w:rPr>
          <w:rFonts w:cs="Times New Roman"/>
          <w:szCs w:val="24"/>
        </w:rPr>
      </w:pPr>
      <w:r w:rsidRPr="00112CB3">
        <w:rPr>
          <w:rFonts w:cs="Times New Roman"/>
          <w:szCs w:val="24"/>
        </w:rPr>
        <w:t> </w:t>
      </w:r>
      <w:r w:rsidR="00F614D8" w:rsidRPr="00F839CD">
        <w:rPr>
          <w:rFonts w:cs="Times New Roman"/>
          <w:szCs w:val="24"/>
        </w:rPr>
        <w:t>5.</w:t>
      </w:r>
      <w:r w:rsidR="003F64E1">
        <w:rPr>
          <w:rFonts w:cs="Times New Roman"/>
          <w:szCs w:val="24"/>
        </w:rPr>
        <w:t>8</w:t>
      </w:r>
      <w:r w:rsidR="00F614D8" w:rsidRPr="00F839CD">
        <w:rPr>
          <w:rFonts w:cs="Times New Roman"/>
          <w:szCs w:val="24"/>
        </w:rPr>
        <w:t>. </w:t>
      </w:r>
      <w:proofErr w:type="gramStart"/>
      <w:r w:rsidR="003F64E1" w:rsidRPr="00112CB3">
        <w:rPr>
          <w:rFonts w:cs="Times New Roman"/>
          <w:szCs w:val="24"/>
        </w:rPr>
        <w:t xml:space="preserve">В случае получения от Заказчика запроса о предоставлении разъяснений касательно результатов </w:t>
      </w:r>
      <w:r w:rsidR="003F64E1">
        <w:rPr>
          <w:rFonts w:cs="Times New Roman"/>
          <w:szCs w:val="24"/>
        </w:rPr>
        <w:t>Р</w:t>
      </w:r>
      <w:r w:rsidR="003F64E1" w:rsidRPr="00112CB3">
        <w:rPr>
          <w:rFonts w:cs="Times New Roman"/>
          <w:szCs w:val="24"/>
        </w:rPr>
        <w:t xml:space="preserve">абот, или мотивированного отказа от принятия результатов выполненных </w:t>
      </w:r>
      <w:r w:rsidR="003F64E1">
        <w:rPr>
          <w:rFonts w:cs="Times New Roman"/>
          <w:szCs w:val="24"/>
        </w:rPr>
        <w:t>Р</w:t>
      </w:r>
      <w:r w:rsidR="003F64E1" w:rsidRPr="00112CB3">
        <w:rPr>
          <w:rFonts w:cs="Times New Roman"/>
          <w:szCs w:val="24"/>
        </w:rPr>
        <w:t xml:space="preserve">абот, или составления Акта о выявленных дефектах (недостатках) с перечнем необходимых доработок и сроком их устранения, Подрядчик в течение 3 (трех) рабочих дней обязан предоставить Заказчику запрашиваемые разъяснения в отношении выполненных </w:t>
      </w:r>
      <w:r w:rsidR="003F64E1">
        <w:rPr>
          <w:rFonts w:cs="Times New Roman"/>
          <w:szCs w:val="24"/>
        </w:rPr>
        <w:t>Р</w:t>
      </w:r>
      <w:r w:rsidR="003F64E1" w:rsidRPr="00112CB3">
        <w:rPr>
          <w:rFonts w:cs="Times New Roman"/>
          <w:szCs w:val="24"/>
        </w:rPr>
        <w:t>абот или в срок, установленный в данном Акте, устранить указанные</w:t>
      </w:r>
      <w:proofErr w:type="gramEnd"/>
      <w:r w:rsidR="003F64E1" w:rsidRPr="00112CB3">
        <w:rPr>
          <w:rFonts w:cs="Times New Roman"/>
          <w:szCs w:val="24"/>
        </w:rPr>
        <w:t xml:space="preserve"> </w:t>
      </w:r>
      <w:proofErr w:type="gramStart"/>
      <w:r w:rsidR="003F64E1" w:rsidRPr="00112CB3">
        <w:rPr>
          <w:rFonts w:cs="Times New Roman"/>
          <w:szCs w:val="24"/>
        </w:rPr>
        <w:t>Заказчиком замечания/недостатки, произвести необходимые доработки</w:t>
      </w:r>
      <w:r w:rsidR="003F64E1" w:rsidRPr="009740AF">
        <w:rPr>
          <w:rFonts w:cs="Times New Roman"/>
          <w:szCs w:val="24"/>
        </w:rPr>
        <w:t xml:space="preserve">, повторно направить Заказчику </w:t>
      </w:r>
      <w:r w:rsidR="003F64E1">
        <w:rPr>
          <w:rFonts w:cs="Times New Roman"/>
          <w:szCs w:val="24"/>
        </w:rPr>
        <w:t>Акт или УПД</w:t>
      </w:r>
      <w:r w:rsidR="003F64E1" w:rsidRPr="00F839CD">
        <w:rPr>
          <w:rFonts w:cs="Times New Roman"/>
          <w:szCs w:val="24"/>
        </w:rPr>
        <w:t xml:space="preserve"> и предоставить Заказчику приведенный в соответствие с предъявленными требованиями (замечаниями/недостатками) комплект документации, отчет об устранении недостатков, выполнении необходимых доработок, а также подписанные Подрядчиком Акт сдачи-приемки выполненных работ по форме</w:t>
      </w:r>
      <w:r w:rsidR="003F64E1">
        <w:rPr>
          <w:rFonts w:cs="Times New Roman"/>
          <w:szCs w:val="24"/>
        </w:rPr>
        <w:t xml:space="preserve"> №</w:t>
      </w:r>
      <w:r w:rsidR="003F64E1" w:rsidRPr="00F839CD">
        <w:rPr>
          <w:rFonts w:cs="Times New Roman"/>
          <w:szCs w:val="24"/>
        </w:rPr>
        <w:t xml:space="preserve"> КС-2 и Справку о стоимости выполненных работ и затрат</w:t>
      </w:r>
      <w:r w:rsidR="003F64E1">
        <w:rPr>
          <w:rFonts w:cs="Times New Roman"/>
          <w:szCs w:val="24"/>
        </w:rPr>
        <w:t xml:space="preserve"> по форме № КС-3</w:t>
      </w:r>
      <w:r w:rsidR="003F64E1" w:rsidRPr="00F839CD">
        <w:rPr>
          <w:rFonts w:cs="Times New Roman"/>
          <w:szCs w:val="24"/>
        </w:rPr>
        <w:t xml:space="preserve">, для принятия Заказчиком выполненных </w:t>
      </w:r>
      <w:r w:rsidR="003F64E1">
        <w:rPr>
          <w:rFonts w:cs="Times New Roman"/>
          <w:szCs w:val="24"/>
        </w:rPr>
        <w:t>Р</w:t>
      </w:r>
      <w:r w:rsidR="003F64E1" w:rsidRPr="00F839CD">
        <w:rPr>
          <w:rFonts w:cs="Times New Roman"/>
          <w:szCs w:val="24"/>
        </w:rPr>
        <w:t>абот.</w:t>
      </w:r>
      <w:proofErr w:type="gramEnd"/>
    </w:p>
    <w:p w:rsidR="003F64E1" w:rsidRPr="008B7057" w:rsidRDefault="00972136" w:rsidP="003F64E1">
      <w:pPr>
        <w:ind w:firstLine="709"/>
        <w:rPr>
          <w:rFonts w:cs="Times New Roman"/>
          <w:szCs w:val="24"/>
        </w:rPr>
      </w:pPr>
      <w:r>
        <w:rPr>
          <w:rFonts w:cs="Times New Roman"/>
          <w:szCs w:val="24"/>
        </w:rPr>
        <w:t>5</w:t>
      </w:r>
      <w:r w:rsidRPr="00112CB3">
        <w:rPr>
          <w:rFonts w:cs="Times New Roman"/>
          <w:szCs w:val="24"/>
        </w:rPr>
        <w:t>.</w:t>
      </w:r>
      <w:r w:rsidR="003F64E1">
        <w:rPr>
          <w:rFonts w:cs="Times New Roman"/>
          <w:szCs w:val="24"/>
        </w:rPr>
        <w:t>9</w:t>
      </w:r>
      <w:r w:rsidRPr="00112CB3">
        <w:rPr>
          <w:rFonts w:cs="Times New Roman"/>
          <w:szCs w:val="24"/>
        </w:rPr>
        <w:t>.</w:t>
      </w:r>
      <w:r w:rsidR="003F64E1">
        <w:rPr>
          <w:rFonts w:cs="Times New Roman"/>
          <w:szCs w:val="24"/>
        </w:rPr>
        <w:t xml:space="preserve"> </w:t>
      </w:r>
      <w:r w:rsidRPr="00112CB3">
        <w:rPr>
          <w:rFonts w:cs="Times New Roman"/>
          <w:szCs w:val="24"/>
        </w:rPr>
        <w:t> </w:t>
      </w:r>
      <w:r w:rsidR="003F64E1" w:rsidRPr="00112CB3">
        <w:rPr>
          <w:rFonts w:cs="Times New Roman"/>
          <w:szCs w:val="24"/>
        </w:rPr>
        <w:t xml:space="preserve">В случае если по результатам рассмотрения отчета, содержащего информацию об устранении выявленных недостатков, Заказчиком будет принято решение о том, что недостатки устранены в установленные сроки, а также в случае отсутствия у Заказчика запросов касательно представления разъяснений в отношении выполненных работ, Заказчик принимает выполненные </w:t>
      </w:r>
      <w:r w:rsidR="003F64E1">
        <w:rPr>
          <w:rFonts w:cs="Times New Roman"/>
          <w:szCs w:val="24"/>
        </w:rPr>
        <w:t>Р</w:t>
      </w:r>
      <w:r w:rsidR="003F64E1" w:rsidRPr="008B7057">
        <w:rPr>
          <w:rFonts w:cs="Times New Roman"/>
          <w:szCs w:val="24"/>
        </w:rPr>
        <w:t>аботы и подписывает представленные документы.</w:t>
      </w:r>
    </w:p>
    <w:p w:rsidR="003F64E1" w:rsidRDefault="00972136" w:rsidP="003F64E1">
      <w:pPr>
        <w:shd w:val="clear" w:color="auto" w:fill="FFFFFF"/>
        <w:tabs>
          <w:tab w:val="left" w:pos="1166"/>
        </w:tabs>
        <w:ind w:firstLine="709"/>
      </w:pPr>
      <w:r>
        <w:rPr>
          <w:rFonts w:cs="Times New Roman"/>
          <w:szCs w:val="24"/>
        </w:rPr>
        <w:t>5</w:t>
      </w:r>
      <w:r w:rsidRPr="00112CB3">
        <w:rPr>
          <w:rFonts w:cs="Times New Roman"/>
          <w:szCs w:val="24"/>
        </w:rPr>
        <w:t>.</w:t>
      </w:r>
      <w:r w:rsidR="00F839CD">
        <w:rPr>
          <w:rFonts w:cs="Times New Roman"/>
          <w:szCs w:val="24"/>
        </w:rPr>
        <w:t>1</w:t>
      </w:r>
      <w:r w:rsidR="003F64E1">
        <w:rPr>
          <w:rFonts w:cs="Times New Roman"/>
          <w:szCs w:val="24"/>
        </w:rPr>
        <w:t>0</w:t>
      </w:r>
      <w:r w:rsidRPr="00112CB3">
        <w:rPr>
          <w:rFonts w:cs="Times New Roman"/>
          <w:szCs w:val="24"/>
        </w:rPr>
        <w:t>.</w:t>
      </w:r>
      <w:r w:rsidR="003F64E1">
        <w:rPr>
          <w:rFonts w:cs="Times New Roman"/>
          <w:szCs w:val="24"/>
        </w:rPr>
        <w:t xml:space="preserve"> </w:t>
      </w:r>
      <w:r w:rsidR="003F64E1">
        <w:t>Для проверки предоставленных Подрядчиком результатов, в части их соответствия условиям Контракта Заказчик проводит экспертизу. Экспертиза результатов исполненных обязательств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Законом.</w:t>
      </w:r>
    </w:p>
    <w:p w:rsidR="003F64E1" w:rsidRPr="00112CB3" w:rsidRDefault="003F64E1" w:rsidP="003F64E1">
      <w:pPr>
        <w:ind w:firstLine="709"/>
        <w:rPr>
          <w:rFonts w:cs="Times New Roman"/>
          <w:szCs w:val="24"/>
        </w:rPr>
      </w:pPr>
      <w:r>
        <w:lastRenderedPageBreak/>
        <w:t xml:space="preserve">5.11. </w:t>
      </w:r>
      <w:r w:rsidRPr="00112CB3">
        <w:rPr>
          <w:rFonts w:cs="Times New Roman"/>
          <w:szCs w:val="24"/>
        </w:rPr>
        <w:t xml:space="preserve">Для проведения экспертизы выполненных </w:t>
      </w:r>
      <w:r>
        <w:rPr>
          <w:rFonts w:cs="Times New Roman"/>
          <w:szCs w:val="24"/>
        </w:rPr>
        <w:t>Р</w:t>
      </w:r>
      <w:r w:rsidRPr="00112CB3">
        <w:rPr>
          <w:rFonts w:cs="Times New Roman"/>
          <w:szCs w:val="24"/>
        </w:rPr>
        <w:t>абот эксперты или экспертные организации имеют право запрашивать у Заказчика и Подрядчика дополнительные материалы, относящиеся к условиям исполнения Контракта и отдельным этапам исполнения Контракта. Результаты такой экспертизы оформляются в виде заключения, которое подписывается экспертом или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 В случае</w:t>
      </w:r>
      <w:proofErr w:type="gramStart"/>
      <w:r w:rsidRPr="00112CB3">
        <w:rPr>
          <w:rFonts w:cs="Times New Roman"/>
          <w:szCs w:val="24"/>
        </w:rPr>
        <w:t>,</w:t>
      </w:r>
      <w:proofErr w:type="gramEnd"/>
      <w:r w:rsidRPr="00112CB3">
        <w:rPr>
          <w:rFonts w:cs="Times New Roman"/>
          <w:szCs w:val="24"/>
        </w:rPr>
        <w:t xml:space="preserve"> если по результатам такой экспертизы установлены нарушения требований Контракта, не препятствующие приемке выполненных </w:t>
      </w:r>
      <w:r>
        <w:rPr>
          <w:rFonts w:cs="Times New Roman"/>
          <w:szCs w:val="24"/>
        </w:rPr>
        <w:t>Р</w:t>
      </w:r>
      <w:r w:rsidRPr="00112CB3">
        <w:rPr>
          <w:rFonts w:cs="Times New Roman"/>
          <w:szCs w:val="24"/>
        </w:rPr>
        <w:t>абот, в заключени</w:t>
      </w:r>
      <w:r>
        <w:rPr>
          <w:rFonts w:cs="Times New Roman"/>
          <w:szCs w:val="24"/>
        </w:rPr>
        <w:t>е</w:t>
      </w:r>
      <w:r w:rsidRPr="00112CB3">
        <w:rPr>
          <w:rFonts w:cs="Times New Roman"/>
          <w:szCs w:val="24"/>
        </w:rPr>
        <w:t xml:space="preserve"> могут содержаться предложения об устранении данных нарушений, в том числе с указанием срока их устранения.</w:t>
      </w:r>
    </w:p>
    <w:p w:rsidR="003F64E1" w:rsidRPr="00112CB3" w:rsidRDefault="003F64E1" w:rsidP="003F64E1">
      <w:pPr>
        <w:ind w:firstLine="709"/>
        <w:rPr>
          <w:rFonts w:cs="Times New Roman"/>
          <w:szCs w:val="24"/>
        </w:rPr>
      </w:pPr>
      <w:r>
        <w:t xml:space="preserve">5.12. </w:t>
      </w:r>
      <w:r w:rsidRPr="00112CB3">
        <w:rPr>
          <w:rFonts w:cs="Times New Roman"/>
          <w:szCs w:val="24"/>
        </w:rPr>
        <w:t xml:space="preserve">При принятии решения о приемке или об отказе в приемке результатов выполнения </w:t>
      </w:r>
      <w:r>
        <w:rPr>
          <w:rFonts w:cs="Times New Roman"/>
          <w:szCs w:val="24"/>
        </w:rPr>
        <w:t>Р</w:t>
      </w:r>
      <w:r w:rsidRPr="00112CB3">
        <w:rPr>
          <w:rFonts w:cs="Times New Roman"/>
          <w:szCs w:val="24"/>
        </w:rPr>
        <w:t>абот, Заказчик должен учитывать отраженные в заключении по результатам экспертизы предложения экспертов или экспертных организаций, привлеченных для ее проведения.</w:t>
      </w:r>
    </w:p>
    <w:p w:rsidR="003F64E1" w:rsidRPr="00112CB3" w:rsidRDefault="003F64E1" w:rsidP="003F64E1">
      <w:pPr>
        <w:ind w:firstLine="709"/>
        <w:rPr>
          <w:rFonts w:cs="Times New Roman"/>
          <w:szCs w:val="24"/>
        </w:rPr>
      </w:pPr>
      <w:r>
        <w:t xml:space="preserve">5.13. </w:t>
      </w:r>
      <w:r w:rsidRPr="00112CB3">
        <w:rPr>
          <w:rFonts w:cs="Times New Roman"/>
          <w:szCs w:val="24"/>
        </w:rPr>
        <w:t xml:space="preserve">Скрытые работы, должны приниматься представителем Заказчика. Подрядчик приступает к выполнению последующих </w:t>
      </w:r>
      <w:r>
        <w:rPr>
          <w:rFonts w:cs="Times New Roman"/>
          <w:szCs w:val="24"/>
        </w:rPr>
        <w:t>р</w:t>
      </w:r>
      <w:r w:rsidRPr="00112CB3">
        <w:rPr>
          <w:rFonts w:cs="Times New Roman"/>
          <w:szCs w:val="24"/>
        </w:rPr>
        <w:t>абот только после приемки (освидетельствования) в установленном порядке скрытых работ и составления соответствующих актов, с передачей одного экземпляра акта на скрытые работы Заказчику. Подрядчик за 3 (три) рабочих дня до проведения скрытых работ, письменно уведомляет Заказчика о необходимости проведения приемки.</w:t>
      </w:r>
    </w:p>
    <w:p w:rsidR="003F64E1" w:rsidRPr="00112CB3" w:rsidRDefault="003F64E1" w:rsidP="003F64E1">
      <w:pPr>
        <w:ind w:firstLine="709"/>
        <w:rPr>
          <w:rFonts w:cs="Times New Roman"/>
          <w:szCs w:val="24"/>
        </w:rPr>
      </w:pPr>
      <w:r>
        <w:t xml:space="preserve">5.14. </w:t>
      </w:r>
      <w:r w:rsidRPr="00112CB3">
        <w:rPr>
          <w:rFonts w:cs="Times New Roman"/>
          <w:szCs w:val="24"/>
        </w:rPr>
        <w:t>В случае если представителем Заказчика внесены в общий журнал работ замечания по скрытым работам, то они не должны закрываться Подрядчиком без письменного разрешения Заказчика.</w:t>
      </w:r>
    </w:p>
    <w:p w:rsidR="003F64E1" w:rsidRPr="00112CB3" w:rsidRDefault="003F64E1" w:rsidP="003F64E1">
      <w:pPr>
        <w:ind w:firstLine="709"/>
        <w:rPr>
          <w:rFonts w:cs="Times New Roman"/>
          <w:szCs w:val="24"/>
        </w:rPr>
      </w:pPr>
      <w:r w:rsidRPr="00112CB3">
        <w:rPr>
          <w:rFonts w:cs="Times New Roman"/>
          <w:szCs w:val="24"/>
        </w:rPr>
        <w:t>Если закрытие работ выполнено без подтверждения представителя Заказчика (представитель Заказчика не был информирован об этом или информирован с опозданием), то Подрядчик обязан за свой счет открыть любую часть скрытых работ, не прошедших приемку представителем Заказчика, согласно его указанию, а затем восстановить ее.</w:t>
      </w:r>
    </w:p>
    <w:p w:rsidR="003F64E1" w:rsidRDefault="003F64E1" w:rsidP="003F64E1">
      <w:pPr>
        <w:ind w:firstLine="709"/>
        <w:contextualSpacing/>
      </w:pPr>
      <w:r>
        <w:t xml:space="preserve">5.15. По результатам приемки Заказчик  формирует </w:t>
      </w:r>
      <w:r>
        <w:rPr>
          <w:bCs/>
        </w:rPr>
        <w:t xml:space="preserve">Акт приемки товаров, работ, услуг по форме 0510452 </w:t>
      </w:r>
      <w:r>
        <w:t xml:space="preserve">в порядке и на условиях, которые определены </w:t>
      </w:r>
      <w:r>
        <w:rPr>
          <w:bCs/>
        </w:rPr>
        <w:t> действующим законодательством Российской Федерации.</w:t>
      </w:r>
    </w:p>
    <w:p w:rsidR="00972136" w:rsidRPr="00F839CD" w:rsidRDefault="00972136" w:rsidP="00972136">
      <w:pPr>
        <w:spacing w:line="233" w:lineRule="auto"/>
        <w:ind w:firstLine="708"/>
        <w:outlineLvl w:val="2"/>
        <w:rPr>
          <w:rFonts w:cs="Times New Roman"/>
          <w:szCs w:val="24"/>
        </w:rPr>
      </w:pPr>
      <w:r w:rsidRPr="00112CB3">
        <w:rPr>
          <w:rFonts w:cs="Times New Roman"/>
          <w:szCs w:val="24"/>
        </w:rPr>
        <w:t> </w:t>
      </w:r>
    </w:p>
    <w:p w:rsidR="00FC6A65" w:rsidRDefault="00CA4C58" w:rsidP="00FA6767">
      <w:pPr>
        <w:keepNext/>
        <w:ind w:firstLine="709"/>
        <w:jc w:val="center"/>
        <w:rPr>
          <w:rFonts w:cs="Times New Roman"/>
          <w:b/>
          <w:bCs/>
          <w:color w:val="000000"/>
          <w:szCs w:val="24"/>
        </w:rPr>
      </w:pPr>
      <w:r w:rsidRPr="00806CA9">
        <w:rPr>
          <w:rFonts w:cs="Times New Roman"/>
          <w:b/>
          <w:bCs/>
          <w:color w:val="000000"/>
          <w:szCs w:val="24"/>
        </w:rPr>
        <w:t>6</w:t>
      </w:r>
      <w:r w:rsidR="00FC6A65" w:rsidRPr="00806CA9">
        <w:rPr>
          <w:rFonts w:cs="Times New Roman"/>
          <w:b/>
          <w:bCs/>
          <w:color w:val="000000"/>
          <w:szCs w:val="24"/>
        </w:rPr>
        <w:t>. ОТВЕТСТВЕННОСТЬ СТОРОН</w:t>
      </w:r>
    </w:p>
    <w:p w:rsidR="00D16281" w:rsidRPr="00243F4C" w:rsidRDefault="00D16281" w:rsidP="00FA6767">
      <w:pPr>
        <w:keepNext/>
        <w:ind w:firstLine="709"/>
        <w:jc w:val="center"/>
        <w:rPr>
          <w:rFonts w:cs="Times New Roman"/>
          <w:b/>
          <w:bCs/>
          <w:color w:val="000000"/>
          <w:szCs w:val="24"/>
        </w:rPr>
      </w:pPr>
    </w:p>
    <w:p w:rsidR="00A72D9F" w:rsidRPr="00A70AF7" w:rsidRDefault="00806CA9" w:rsidP="00A72D9F">
      <w:pPr>
        <w:ind w:firstLine="709"/>
        <w:rPr>
          <w:bCs/>
        </w:rPr>
      </w:pPr>
      <w:r w:rsidRPr="00806CA9">
        <w:rPr>
          <w:rFonts w:cs="Times New Roman"/>
          <w:color w:val="000000"/>
          <w:szCs w:val="24"/>
        </w:rPr>
        <w:t xml:space="preserve">6.1. </w:t>
      </w:r>
      <w:r w:rsidR="00A72D9F" w:rsidRPr="00A70AF7">
        <w:rPr>
          <w:bCs/>
        </w:rPr>
        <w:t>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A72D9F" w:rsidRPr="00EE512D" w:rsidRDefault="00A72D9F" w:rsidP="00A72D9F">
      <w:pPr>
        <w:ind w:firstLine="709"/>
        <w:rPr>
          <w:rFonts w:cs="Times New Roman"/>
          <w:bCs/>
          <w:szCs w:val="24"/>
        </w:rPr>
      </w:pPr>
      <w:r>
        <w:rPr>
          <w:bCs/>
        </w:rPr>
        <w:t>6</w:t>
      </w:r>
      <w:r w:rsidRPr="00A70AF7">
        <w:rPr>
          <w:bCs/>
        </w:rPr>
        <w:t xml:space="preserve">.2. В случае полного (частичного) неисполнения условий Контракта одной из </w:t>
      </w:r>
      <w:r w:rsidRPr="00EE512D">
        <w:rPr>
          <w:rFonts w:cs="Times New Roman"/>
          <w:bCs/>
          <w:szCs w:val="24"/>
        </w:rPr>
        <w:t>Сторон эта Сторона обязана возместить другой Стороне причиненные убытки в части, непокрытой неустойкой.</w:t>
      </w:r>
    </w:p>
    <w:p w:rsidR="00EE512D" w:rsidRPr="00D84495" w:rsidRDefault="00A72D9F" w:rsidP="00EE512D">
      <w:pPr>
        <w:pStyle w:val="af9"/>
        <w:ind w:firstLine="709"/>
        <w:jc w:val="both"/>
        <w:rPr>
          <w:rFonts w:ascii="Times New Roman" w:hAnsi="Times New Roman" w:cs="Times New Roman"/>
          <w:sz w:val="24"/>
          <w:szCs w:val="24"/>
        </w:rPr>
      </w:pPr>
      <w:bookmarkStart w:id="1" w:name="Par2"/>
      <w:bookmarkEnd w:id="1"/>
      <w:r w:rsidRPr="00EE512D">
        <w:rPr>
          <w:rFonts w:ascii="Times New Roman" w:hAnsi="Times New Roman" w:cs="Times New Roman"/>
          <w:bCs/>
          <w:sz w:val="24"/>
          <w:szCs w:val="24"/>
        </w:rPr>
        <w:t xml:space="preserve">6.3. </w:t>
      </w:r>
      <w:r w:rsidR="00EE512D" w:rsidRPr="00EE512D">
        <w:rPr>
          <w:rFonts w:ascii="Times New Roman" w:hAnsi="Times New Roman" w:cs="Times New Roman"/>
          <w:sz w:val="24"/>
          <w:szCs w:val="24"/>
        </w:rPr>
        <w:t>В случае просрочки исполнения Заказчиком обязательств, предусмотренных Контрактом,</w:t>
      </w:r>
      <w:r w:rsidR="00EE512D" w:rsidRPr="00D84495">
        <w:rPr>
          <w:rFonts w:ascii="Times New Roman" w:hAnsi="Times New Roman" w:cs="Times New Roman"/>
          <w:sz w:val="24"/>
          <w:szCs w:val="24"/>
        </w:rPr>
        <w:t xml:space="preserve"> а также в иных случаях неисполнения или ненадлежащего исполнения Заказчиком обязательств, предусм</w:t>
      </w:r>
      <w:r w:rsidR="00EE512D">
        <w:rPr>
          <w:rFonts w:ascii="Times New Roman" w:hAnsi="Times New Roman" w:cs="Times New Roman"/>
          <w:sz w:val="24"/>
          <w:szCs w:val="24"/>
        </w:rPr>
        <w:t>отренных Контрактом, Подрядчик</w:t>
      </w:r>
      <w:r w:rsidR="00EE512D" w:rsidRPr="00D84495">
        <w:rPr>
          <w:rFonts w:ascii="Times New Roman" w:hAnsi="Times New Roman" w:cs="Times New Roman"/>
          <w:sz w:val="24"/>
          <w:szCs w:val="24"/>
        </w:rPr>
        <w:t xml:space="preserve">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EE512D" w:rsidRDefault="00EE512D" w:rsidP="00A72D9F">
      <w:pPr>
        <w:ind w:firstLine="709"/>
        <w:rPr>
          <w:rFonts w:cs="Times New Roman"/>
          <w:szCs w:val="24"/>
        </w:rPr>
      </w:pPr>
      <w:r>
        <w:rPr>
          <w:bCs/>
        </w:rPr>
        <w:t xml:space="preserve">6.4. </w:t>
      </w:r>
      <w:r w:rsidRPr="00D84495">
        <w:rPr>
          <w:rFonts w:cs="Times New Roman"/>
          <w:szCs w:val="24"/>
        </w:rPr>
        <w:t>Штрафы начисляются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w:t>
      </w:r>
    </w:p>
    <w:p w:rsidR="00EE512D" w:rsidRPr="00EE512D" w:rsidRDefault="00EE512D" w:rsidP="00EE512D">
      <w:pPr>
        <w:pStyle w:val="af3"/>
        <w:ind w:left="0" w:firstLine="709"/>
        <w:rPr>
          <w:szCs w:val="24"/>
          <w:lang w:val="ru-RU"/>
        </w:rPr>
      </w:pPr>
      <w:r>
        <w:rPr>
          <w:szCs w:val="24"/>
        </w:rPr>
        <w:lastRenderedPageBreak/>
        <w:t xml:space="preserve">6.5. </w:t>
      </w:r>
      <w:r w:rsidRPr="00D84495">
        <w:rPr>
          <w:szCs w:val="24"/>
        </w:rPr>
        <w:t xml:space="preserve">Размер штрафа устанавливается Контрактом в </w:t>
      </w:r>
      <w:hyperlink r:id="rId8" w:history="1">
        <w:r w:rsidRPr="00D84495">
          <w:rPr>
            <w:rStyle w:val="af2"/>
            <w:szCs w:val="24"/>
          </w:rPr>
          <w:t>порядке</w:t>
        </w:r>
      </w:hyperlink>
      <w:r w:rsidRPr="00D84495">
        <w:rPr>
          <w:szCs w:val="24"/>
        </w:rPr>
        <w:t>, установленном Постановлением Правительства РФ от 30.08.2017 N 1042 (ред. от 02.08.2019) "Об утверждении Правил определения размера штрафа, начисляемого в случае ненадлежащего исполнения заказчиком, неисполнения или ненад</w:t>
      </w:r>
      <w:r>
        <w:rPr>
          <w:szCs w:val="24"/>
        </w:rPr>
        <w:t>лежащего исполнения П</w:t>
      </w:r>
      <w:r w:rsidRPr="00D84495">
        <w:rPr>
          <w:szCs w:val="24"/>
        </w:rPr>
        <w:t>одряд</w:t>
      </w:r>
      <w:r>
        <w:rPr>
          <w:szCs w:val="24"/>
        </w:rPr>
        <w:t xml:space="preserve">чиком </w:t>
      </w:r>
      <w:r w:rsidRPr="00D84495">
        <w:rPr>
          <w:szCs w:val="24"/>
        </w:rPr>
        <w:t xml:space="preserve">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w:t>
      </w:r>
      <w:r w:rsidRPr="00EE512D">
        <w:rPr>
          <w:szCs w:val="24"/>
        </w:rPr>
        <w:t xml:space="preserve">признании утратившим силу постановления Правительства Российской Федерации от 25 ноября 2013 г. N 1063» (далее – </w:t>
      </w:r>
      <w:r>
        <w:rPr>
          <w:szCs w:val="24"/>
          <w:lang w:val="ru-RU"/>
        </w:rPr>
        <w:t>Правила</w:t>
      </w:r>
      <w:r w:rsidRPr="00EE512D">
        <w:rPr>
          <w:szCs w:val="24"/>
        </w:rPr>
        <w:t>), и составляет 1000,00 рублей.</w:t>
      </w:r>
    </w:p>
    <w:p w:rsidR="00EE512D" w:rsidRPr="00D84495" w:rsidRDefault="00EE512D" w:rsidP="00EE512D">
      <w:pPr>
        <w:pStyle w:val="af9"/>
        <w:ind w:firstLine="709"/>
        <w:jc w:val="both"/>
        <w:rPr>
          <w:rFonts w:ascii="Times New Roman" w:hAnsi="Times New Roman" w:cs="Times New Roman"/>
          <w:sz w:val="24"/>
          <w:szCs w:val="24"/>
        </w:rPr>
      </w:pPr>
      <w:r w:rsidRPr="00EE512D">
        <w:rPr>
          <w:rFonts w:ascii="Times New Roman" w:hAnsi="Times New Roman" w:cs="Times New Roman"/>
          <w:sz w:val="24"/>
          <w:szCs w:val="24"/>
        </w:rPr>
        <w:t>6.6. Общая сумма начисленных штрафов за ненадлежащее исполнение Заказчиком обязательств, предусмотренных</w:t>
      </w:r>
      <w:r w:rsidRPr="00D84495">
        <w:rPr>
          <w:rFonts w:ascii="Times New Roman" w:hAnsi="Times New Roman" w:cs="Times New Roman"/>
          <w:sz w:val="24"/>
          <w:szCs w:val="24"/>
        </w:rPr>
        <w:t xml:space="preserve"> Контрактом, не может превышать цену Контракта.</w:t>
      </w:r>
    </w:p>
    <w:p w:rsidR="00A72D9F" w:rsidRPr="00A70AF7" w:rsidRDefault="00EE512D" w:rsidP="00EE512D">
      <w:pPr>
        <w:pStyle w:val="af3"/>
        <w:ind w:left="0" w:firstLine="709"/>
      </w:pPr>
      <w:r>
        <w:rPr>
          <w:szCs w:val="24"/>
          <w:lang w:val="ru-RU"/>
        </w:rPr>
        <w:t xml:space="preserve">6.7. </w:t>
      </w:r>
      <w:r w:rsidR="00A72D9F" w:rsidRPr="00A70AF7">
        <w:t xml:space="preserve">В случае просрочки исполнения </w:t>
      </w:r>
      <w:r w:rsidR="00A72D9F">
        <w:t>Подрядчиком</w:t>
      </w:r>
      <w:r w:rsidR="00A72D9F" w:rsidRPr="00A70AF7">
        <w:t xml:space="preserve"> обязательств, а также в иных случаях неисполнения или ненадлежащего исполнения </w:t>
      </w:r>
      <w:r w:rsidR="00A72D9F">
        <w:t>Подрядчиком</w:t>
      </w:r>
      <w:r w:rsidR="00A72D9F" w:rsidRPr="00A70AF7">
        <w:t xml:space="preserve"> обязательств, предусмотренных контрактом, Заказчик направляет </w:t>
      </w:r>
      <w:r w:rsidR="00A72D9F">
        <w:t>Подрядчику</w:t>
      </w:r>
      <w:r w:rsidR="00A72D9F" w:rsidRPr="00A70AF7">
        <w:t xml:space="preserve"> требование об уплате неустоек (штрафов, пеней).</w:t>
      </w:r>
    </w:p>
    <w:p w:rsidR="00A72D9F" w:rsidRPr="00A70AF7" w:rsidRDefault="00A72D9F" w:rsidP="00A72D9F">
      <w:pPr>
        <w:ind w:firstLine="709"/>
        <w:rPr>
          <w:bCs/>
        </w:rPr>
      </w:pPr>
      <w:r w:rsidRPr="00A70AF7">
        <w:rPr>
          <w:bCs/>
        </w:rPr>
        <w:t xml:space="preserve">В случае просрочки исполнения </w:t>
      </w:r>
      <w:r>
        <w:t>Подрядчиком</w:t>
      </w:r>
      <w:r w:rsidRPr="00A70AF7">
        <w:rPr>
          <w:bCs/>
        </w:rPr>
        <w:t xml:space="preserve"> обязательств, предусмотренных Контрактом, </w:t>
      </w:r>
      <w:r>
        <w:t>Подрядчик</w:t>
      </w:r>
      <w:r w:rsidRPr="00A70AF7">
        <w:rPr>
          <w:bCs/>
        </w:rPr>
        <w:t xml:space="preserve"> уплачивает Заказчику пени. Пеня начисляется за каждый день просрочки исполнения </w:t>
      </w:r>
      <w:r w:rsidR="00636F52">
        <w:rPr>
          <w:bCs/>
        </w:rPr>
        <w:t>Подрядчиком</w:t>
      </w:r>
      <w:r w:rsidRPr="00A70AF7">
        <w:rPr>
          <w:bCs/>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t>Подрядчиком</w:t>
      </w:r>
      <w:r w:rsidRPr="00A70AF7">
        <w:rPr>
          <w:bCs/>
        </w:rPr>
        <w:t>.</w:t>
      </w:r>
    </w:p>
    <w:p w:rsidR="00A72D9F" w:rsidRPr="00A70AF7" w:rsidRDefault="00A72D9F" w:rsidP="00A72D9F">
      <w:pPr>
        <w:ind w:firstLine="709"/>
        <w:rPr>
          <w:bCs/>
        </w:rPr>
      </w:pPr>
      <w:r>
        <w:rPr>
          <w:bCs/>
        </w:rPr>
        <w:t>6</w:t>
      </w:r>
      <w:r w:rsidRPr="00A70AF7">
        <w:rPr>
          <w:bCs/>
        </w:rPr>
        <w:t>.</w:t>
      </w:r>
      <w:r w:rsidR="00EE512D">
        <w:rPr>
          <w:bCs/>
        </w:rPr>
        <w:t>8</w:t>
      </w:r>
      <w:r w:rsidRPr="00A70AF7">
        <w:rPr>
          <w:bCs/>
        </w:rPr>
        <w:t xml:space="preserve">. За каждый факт неисполнения или ненадлежащего исполнения </w:t>
      </w:r>
      <w:r>
        <w:t>Подрядчиком</w:t>
      </w:r>
      <w:r w:rsidRPr="00A70AF7">
        <w:rPr>
          <w:bCs/>
        </w:rPr>
        <w:t xml:space="preserve"> обязательств, предусмотренных Контрактом, за исключением просрочки исполнения </w:t>
      </w:r>
      <w:r>
        <w:t>Подрядчиком</w:t>
      </w:r>
      <w:r w:rsidRPr="00A70AF7">
        <w:rPr>
          <w:bCs/>
        </w:rPr>
        <w:t xml:space="preserve"> обязательств (в том числе гарантийного обязательства), предусмотренных Контрактом, </w:t>
      </w:r>
      <w:r w:rsidR="00EE512D">
        <w:rPr>
          <w:bCs/>
        </w:rPr>
        <w:t>Подрядчик</w:t>
      </w:r>
      <w:r w:rsidRPr="00A70AF7">
        <w:rPr>
          <w:bCs/>
        </w:rPr>
        <w:t xml:space="preserve"> уплачивает Заказчику штраф. Размер штрафа определяется в соответствии с </w:t>
      </w:r>
      <w:hyperlink r:id="rId9" w:history="1">
        <w:r w:rsidRPr="00EE512D">
          <w:rPr>
            <w:bCs/>
          </w:rPr>
          <w:t>Правилами</w:t>
        </w:r>
      </w:hyperlink>
      <w:r>
        <w:rPr>
          <w:bCs/>
        </w:rPr>
        <w:t xml:space="preserve">, и составляет </w:t>
      </w:r>
      <w:r w:rsidR="005A63EA">
        <w:rPr>
          <w:bCs/>
        </w:rPr>
        <w:t>10</w:t>
      </w:r>
      <w:r>
        <w:rPr>
          <w:bCs/>
        </w:rPr>
        <w:t xml:space="preserve"> </w:t>
      </w:r>
      <w:r w:rsidRPr="00A70AF7">
        <w:rPr>
          <w:bCs/>
        </w:rPr>
        <w:t>%</w:t>
      </w:r>
      <w:r w:rsidRPr="00A70AF7">
        <w:rPr>
          <w:bCs/>
          <w:vertAlign w:val="superscript"/>
        </w:rPr>
        <w:footnoteReference w:id="1"/>
      </w:r>
      <w:r w:rsidRPr="00A70AF7">
        <w:rPr>
          <w:bCs/>
        </w:rPr>
        <w:t xml:space="preserve">  цены Контракта.</w:t>
      </w:r>
      <w:r w:rsidR="004C7449">
        <w:rPr>
          <w:bCs/>
        </w:rPr>
        <w:t xml:space="preserve"> </w:t>
      </w:r>
    </w:p>
    <w:p w:rsidR="00A72D9F" w:rsidRDefault="00A72D9F" w:rsidP="00A72D9F">
      <w:pPr>
        <w:ind w:firstLine="709"/>
        <w:rPr>
          <w:bCs/>
        </w:rPr>
      </w:pPr>
      <w:bookmarkStart w:id="2" w:name="Par4"/>
      <w:bookmarkEnd w:id="2"/>
      <w:r>
        <w:rPr>
          <w:bCs/>
        </w:rPr>
        <w:t>6</w:t>
      </w:r>
      <w:r w:rsidRPr="00A70AF7">
        <w:rPr>
          <w:bCs/>
        </w:rPr>
        <w:t>.</w:t>
      </w:r>
      <w:r w:rsidR="00D90431">
        <w:rPr>
          <w:bCs/>
        </w:rPr>
        <w:t>9</w:t>
      </w:r>
      <w:r w:rsidRPr="00A70AF7">
        <w:rPr>
          <w:bCs/>
        </w:rPr>
        <w:t xml:space="preserve">. За каждый факт неисполнения или ненадлежащего исполнения </w:t>
      </w:r>
      <w:r>
        <w:t>Подрядчиком</w:t>
      </w:r>
      <w:r w:rsidRPr="00A70AF7">
        <w:rPr>
          <w:bCs/>
        </w:rPr>
        <w:t xml:space="preserve"> обязательства, предусмотренного Контрактом, которое не имеет стоимостного выражения</w:t>
      </w:r>
      <w:r w:rsidR="00943A36">
        <w:rPr>
          <w:bCs/>
        </w:rPr>
        <w:t xml:space="preserve"> </w:t>
      </w:r>
      <w:r w:rsidR="00943A36">
        <w:t>(</w:t>
      </w:r>
      <w:r w:rsidR="00943A36">
        <w:rPr>
          <w:shd w:val="clear" w:color="auto" w:fill="FFFFFF"/>
        </w:rPr>
        <w:t>непредставление в срок, предусмотренный условиями Контракта, документов о приемке, уведомления об изменении банковских реквизитов и т.п.)</w:t>
      </w:r>
      <w:r w:rsidRPr="00A70AF7">
        <w:rPr>
          <w:bCs/>
        </w:rPr>
        <w:t xml:space="preserve">, </w:t>
      </w:r>
      <w:r>
        <w:t>Подрядчик</w:t>
      </w:r>
      <w:r w:rsidRPr="00A70AF7">
        <w:rPr>
          <w:bCs/>
        </w:rPr>
        <w:t xml:space="preserve"> уплачивает Заказчику штраф. Размер штрафа определяется в соответствии с </w:t>
      </w:r>
      <w:hyperlink r:id="rId10" w:history="1">
        <w:r w:rsidRPr="00A70AF7">
          <w:rPr>
            <w:bCs/>
            <w:color w:val="0000FF"/>
          </w:rPr>
          <w:t>Правилами</w:t>
        </w:r>
      </w:hyperlink>
      <w:r w:rsidRPr="00A70AF7">
        <w:rPr>
          <w:bCs/>
        </w:rPr>
        <w:t xml:space="preserve"> и составляет</w:t>
      </w:r>
      <w:r w:rsidR="00FA7831" w:rsidRPr="00740714">
        <w:rPr>
          <w:szCs w:val="24"/>
          <w:vertAlign w:val="superscript"/>
        </w:rPr>
        <w:footnoteReference w:id="2"/>
      </w:r>
      <w:r w:rsidRPr="00A70AF7">
        <w:rPr>
          <w:bCs/>
        </w:rPr>
        <w:t xml:space="preserve"> </w:t>
      </w:r>
      <w:r w:rsidR="005A63EA">
        <w:rPr>
          <w:bCs/>
        </w:rPr>
        <w:t>1</w:t>
      </w:r>
      <w:r w:rsidR="005A63EA" w:rsidRPr="00A70AF7">
        <w:rPr>
          <w:bCs/>
        </w:rPr>
        <w:t>000 (</w:t>
      </w:r>
      <w:r w:rsidR="005A63EA">
        <w:rPr>
          <w:bCs/>
        </w:rPr>
        <w:t>одна</w:t>
      </w:r>
      <w:r w:rsidR="005A63EA" w:rsidRPr="00A70AF7">
        <w:rPr>
          <w:bCs/>
        </w:rPr>
        <w:t xml:space="preserve"> тысяча) рублей</w:t>
      </w:r>
      <w:r w:rsidRPr="00A70AF7">
        <w:rPr>
          <w:bCs/>
        </w:rPr>
        <w:t>.</w:t>
      </w:r>
    </w:p>
    <w:p w:rsidR="00A72D9F" w:rsidRPr="00A70AF7" w:rsidRDefault="00A72D9F" w:rsidP="00A72D9F">
      <w:pPr>
        <w:ind w:firstLine="709"/>
        <w:rPr>
          <w:bCs/>
        </w:rPr>
      </w:pPr>
      <w:r>
        <w:rPr>
          <w:bCs/>
        </w:rPr>
        <w:t>6</w:t>
      </w:r>
      <w:r w:rsidRPr="00A70AF7">
        <w:rPr>
          <w:bCs/>
        </w:rPr>
        <w:t>.</w:t>
      </w:r>
      <w:r w:rsidR="00D90431">
        <w:rPr>
          <w:bCs/>
        </w:rPr>
        <w:t>10</w:t>
      </w:r>
      <w:r w:rsidRPr="00A70AF7">
        <w:rPr>
          <w:bCs/>
        </w:rPr>
        <w:t>. Применение неустойки (штрафа, пени) не освобождает Стороны от исполнения обязательств по Контракту.</w:t>
      </w:r>
    </w:p>
    <w:p w:rsidR="00A72D9F" w:rsidRPr="00A70AF7" w:rsidRDefault="00A72D9F" w:rsidP="00A72D9F">
      <w:pPr>
        <w:ind w:firstLine="709"/>
        <w:rPr>
          <w:bCs/>
        </w:rPr>
      </w:pPr>
      <w:r>
        <w:rPr>
          <w:bCs/>
        </w:rPr>
        <w:t>6</w:t>
      </w:r>
      <w:r w:rsidRPr="00A70AF7">
        <w:rPr>
          <w:bCs/>
        </w:rPr>
        <w:t>.</w:t>
      </w:r>
      <w:r w:rsidR="00D90431">
        <w:rPr>
          <w:bCs/>
        </w:rPr>
        <w:t>11</w:t>
      </w:r>
      <w:r w:rsidRPr="00A70AF7">
        <w:rPr>
          <w:bCs/>
        </w:rPr>
        <w:t xml:space="preserve">. Общая сумма начисленных штрафов за неисполнение или ненадлежащее исполнение </w:t>
      </w:r>
      <w:r>
        <w:t>Подрядчиком</w:t>
      </w:r>
      <w:r w:rsidRPr="00A70AF7">
        <w:rPr>
          <w:bCs/>
        </w:rPr>
        <w:t xml:space="preserve"> обязательств, предусмотренных Контрактом, не может </w:t>
      </w:r>
      <w:r w:rsidRPr="00A70AF7">
        <w:rPr>
          <w:bCs/>
        </w:rPr>
        <w:lastRenderedPageBreak/>
        <w:t>превышать цену Контракта.</w:t>
      </w:r>
    </w:p>
    <w:p w:rsidR="00A72D9F" w:rsidRPr="00A70AF7" w:rsidRDefault="00A72D9F" w:rsidP="00A72D9F">
      <w:pPr>
        <w:ind w:firstLine="709"/>
        <w:rPr>
          <w:bCs/>
        </w:rPr>
      </w:pPr>
      <w:r>
        <w:rPr>
          <w:bCs/>
        </w:rPr>
        <w:t>6</w:t>
      </w:r>
      <w:r w:rsidRPr="00A70AF7">
        <w:rPr>
          <w:bCs/>
        </w:rPr>
        <w:t>.1</w:t>
      </w:r>
      <w:r w:rsidR="00D90431">
        <w:rPr>
          <w:bCs/>
        </w:rPr>
        <w:t>2</w:t>
      </w:r>
      <w:r w:rsidRPr="00A70AF7">
        <w:rPr>
          <w:bCs/>
        </w:rPr>
        <w:t>.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A72D9F" w:rsidRDefault="00A72D9F" w:rsidP="00A72D9F">
      <w:pPr>
        <w:ind w:firstLine="709"/>
      </w:pPr>
      <w:r>
        <w:rPr>
          <w:bCs/>
        </w:rPr>
        <w:t>6</w:t>
      </w:r>
      <w:r w:rsidRPr="00A70AF7">
        <w:rPr>
          <w:bCs/>
        </w:rPr>
        <w:t>.1</w:t>
      </w:r>
      <w:r w:rsidR="00D90431">
        <w:rPr>
          <w:bCs/>
        </w:rPr>
        <w:t>3</w:t>
      </w:r>
      <w:r w:rsidRPr="00A70AF7">
        <w:rPr>
          <w:bCs/>
        </w:rPr>
        <w:t>.</w:t>
      </w:r>
      <w:r w:rsidRPr="00A70AF7">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E11264" w:rsidRDefault="00A72D9F" w:rsidP="004512A7">
      <w:pPr>
        <w:tabs>
          <w:tab w:val="left" w:pos="2684"/>
        </w:tabs>
        <w:ind w:firstLine="709"/>
        <w:rPr>
          <w:rFonts w:cs="Times New Roman"/>
        </w:rPr>
      </w:pPr>
      <w:r>
        <w:rPr>
          <w:rFonts w:cs="Times New Roman"/>
        </w:rPr>
        <w:t>6.1</w:t>
      </w:r>
      <w:r w:rsidR="00D90431">
        <w:rPr>
          <w:rFonts w:cs="Times New Roman"/>
        </w:rPr>
        <w:t>4</w:t>
      </w:r>
      <w:r>
        <w:rPr>
          <w:rFonts w:cs="Times New Roman"/>
        </w:rPr>
        <w:t xml:space="preserve">. </w:t>
      </w:r>
      <w:r w:rsidRPr="00135EE7">
        <w:rPr>
          <w:rFonts w:cs="Times New Roman"/>
        </w:rPr>
        <w:t xml:space="preserve">В случае неисполнения или ненадлежащего исполнения </w:t>
      </w:r>
      <w:r>
        <w:t>Подрядчиком</w:t>
      </w:r>
      <w:r w:rsidRPr="00135EE7">
        <w:rPr>
          <w:rFonts w:cs="Times New Roman"/>
        </w:rPr>
        <w:t xml:space="preserve"> по </w:t>
      </w:r>
      <w:r w:rsidR="00CA097E">
        <w:rPr>
          <w:rFonts w:cs="Times New Roman"/>
        </w:rPr>
        <w:t>К</w:t>
      </w:r>
      <w:r w:rsidRPr="00135EE7">
        <w:rPr>
          <w:rFonts w:cs="Times New Roman"/>
        </w:rPr>
        <w:t xml:space="preserve">онтракту своих обязательств по уплате неустойки, Заказчик вправе удержать суммы неисполненных </w:t>
      </w:r>
      <w:r>
        <w:t>Подрядчиком</w:t>
      </w:r>
      <w:r w:rsidRPr="00135EE7">
        <w:rPr>
          <w:rFonts w:cs="Times New Roman"/>
        </w:rPr>
        <w:t xml:space="preserve"> требований об уплате неустоек (штрафов, пеней), предъявленных </w:t>
      </w:r>
      <w:r>
        <w:rPr>
          <w:rFonts w:cs="Times New Roman"/>
        </w:rPr>
        <w:t xml:space="preserve">Заказчиком в соответствии с </w:t>
      </w:r>
      <w:r w:rsidR="002A7E21">
        <w:rPr>
          <w:rFonts w:cs="Times New Roman"/>
        </w:rPr>
        <w:t>Законом</w:t>
      </w:r>
      <w:r w:rsidRPr="00135EE7">
        <w:rPr>
          <w:rFonts w:cs="Times New Roman"/>
        </w:rPr>
        <w:t xml:space="preserve">, из суммы, подлежащей оплате </w:t>
      </w:r>
      <w:r>
        <w:rPr>
          <w:rFonts w:cs="Times New Roman"/>
        </w:rPr>
        <w:t>Подрядчику</w:t>
      </w:r>
    </w:p>
    <w:p w:rsidR="009221D7" w:rsidRPr="00D84495" w:rsidRDefault="009221D7" w:rsidP="009221D7">
      <w:pPr>
        <w:pStyle w:val="af3"/>
        <w:ind w:left="1080"/>
        <w:rPr>
          <w:szCs w:val="24"/>
        </w:rPr>
      </w:pPr>
      <w:r w:rsidRPr="00D84495">
        <w:rPr>
          <w:szCs w:val="24"/>
        </w:rPr>
        <w:t>Контрагент для уплаты неустоек (штрафов, пеней):</w:t>
      </w:r>
    </w:p>
    <w:p w:rsidR="009221D7" w:rsidRPr="00D84495" w:rsidRDefault="009221D7" w:rsidP="009221D7">
      <w:pPr>
        <w:ind w:left="1134"/>
        <w:rPr>
          <w:rFonts w:cs="Times New Roman"/>
          <w:szCs w:val="24"/>
        </w:rPr>
      </w:pPr>
      <w:r w:rsidRPr="00D84495">
        <w:rPr>
          <w:rFonts w:cs="Times New Roman"/>
          <w:szCs w:val="24"/>
        </w:rPr>
        <w:t>УФК по Пензенской области (Управление Федеральной службы государственной регистрации, кадастра и картографии по Пензенской области)</w:t>
      </w:r>
    </w:p>
    <w:p w:rsidR="009221D7" w:rsidRPr="00D84495" w:rsidRDefault="009221D7" w:rsidP="009221D7">
      <w:pPr>
        <w:pStyle w:val="af3"/>
        <w:ind w:left="1080"/>
        <w:rPr>
          <w:szCs w:val="24"/>
        </w:rPr>
      </w:pPr>
      <w:r w:rsidRPr="00D84495">
        <w:rPr>
          <w:szCs w:val="24"/>
        </w:rPr>
        <w:t>л/с 04551</w:t>
      </w:r>
      <w:r w:rsidRPr="00D84495">
        <w:rPr>
          <w:szCs w:val="24"/>
          <w:lang w:val="en-US"/>
        </w:rPr>
        <w:t>W</w:t>
      </w:r>
      <w:r w:rsidRPr="00D84495">
        <w:rPr>
          <w:szCs w:val="24"/>
        </w:rPr>
        <w:t>00810;</w:t>
      </w:r>
    </w:p>
    <w:p w:rsidR="009221D7" w:rsidRPr="00D84495" w:rsidRDefault="009221D7" w:rsidP="009221D7">
      <w:pPr>
        <w:pStyle w:val="af3"/>
        <w:ind w:left="1080"/>
        <w:rPr>
          <w:szCs w:val="24"/>
        </w:rPr>
      </w:pPr>
      <w:r w:rsidRPr="00D84495">
        <w:rPr>
          <w:szCs w:val="24"/>
        </w:rPr>
        <w:t>ИНН 5834029976 КПП 583401001;</w:t>
      </w:r>
    </w:p>
    <w:p w:rsidR="009221D7" w:rsidRPr="00D84495" w:rsidRDefault="009221D7" w:rsidP="009221D7">
      <w:pPr>
        <w:pStyle w:val="af3"/>
        <w:ind w:left="1134"/>
        <w:rPr>
          <w:szCs w:val="24"/>
        </w:rPr>
      </w:pPr>
      <w:r w:rsidRPr="00D84495">
        <w:rPr>
          <w:szCs w:val="24"/>
        </w:rPr>
        <w:t>ЕКС 40102810245370000113</w:t>
      </w:r>
    </w:p>
    <w:p w:rsidR="009221D7" w:rsidRPr="00D84495" w:rsidRDefault="009221D7" w:rsidP="009221D7">
      <w:pPr>
        <w:pStyle w:val="af3"/>
        <w:ind w:left="1134"/>
        <w:rPr>
          <w:szCs w:val="24"/>
        </w:rPr>
      </w:pPr>
      <w:r w:rsidRPr="00D84495">
        <w:rPr>
          <w:szCs w:val="24"/>
        </w:rPr>
        <w:t>Номер казначейского счета 03100643000000015500;</w:t>
      </w:r>
    </w:p>
    <w:p w:rsidR="009221D7" w:rsidRPr="00D84495" w:rsidRDefault="009221D7" w:rsidP="009221D7">
      <w:pPr>
        <w:pBdr>
          <w:top w:val="none" w:sz="4" w:space="0" w:color="000000"/>
          <w:left w:val="none" w:sz="4" w:space="0" w:color="000000"/>
          <w:bottom w:val="none" w:sz="4" w:space="0" w:color="000000"/>
          <w:right w:val="none" w:sz="4" w:space="0" w:color="000000"/>
        </w:pBdr>
        <w:ind w:left="1134"/>
        <w:rPr>
          <w:rFonts w:cs="Times New Roman"/>
          <w:szCs w:val="24"/>
        </w:rPr>
      </w:pPr>
      <w:r w:rsidRPr="00D84495">
        <w:rPr>
          <w:rFonts w:cs="Times New Roman"/>
          <w:color w:val="000000"/>
          <w:szCs w:val="24"/>
          <w:highlight w:val="white"/>
        </w:rPr>
        <w:t>в ОКЦ № 1 Волго-Вятского ГУ Банка России</w:t>
      </w:r>
      <w:r w:rsidRPr="00D84495">
        <w:rPr>
          <w:rFonts w:eastAsia="PT Astra Serif" w:cs="Times New Roman"/>
          <w:color w:val="000000"/>
          <w:szCs w:val="24"/>
          <w:highlight w:val="white"/>
        </w:rPr>
        <w:t> </w:t>
      </w:r>
      <w:r w:rsidRPr="00D84495">
        <w:rPr>
          <w:rFonts w:cs="Times New Roman"/>
          <w:color w:val="000000"/>
          <w:szCs w:val="24"/>
          <w:highlight w:val="white"/>
        </w:rPr>
        <w:t>// УФК по Пензенской области г</w:t>
      </w:r>
      <w:proofErr w:type="gramStart"/>
      <w:r w:rsidRPr="00D84495">
        <w:rPr>
          <w:rFonts w:cs="Times New Roman"/>
          <w:color w:val="000000"/>
          <w:szCs w:val="24"/>
          <w:highlight w:val="white"/>
        </w:rPr>
        <w:t>.П</w:t>
      </w:r>
      <w:proofErr w:type="gramEnd"/>
      <w:r w:rsidRPr="00D84495">
        <w:rPr>
          <w:rFonts w:cs="Times New Roman"/>
          <w:color w:val="000000"/>
          <w:szCs w:val="24"/>
          <w:highlight w:val="white"/>
        </w:rPr>
        <w:t>енза</w:t>
      </w:r>
    </w:p>
    <w:p w:rsidR="009221D7" w:rsidRPr="00D84495" w:rsidRDefault="009221D7" w:rsidP="009221D7">
      <w:pPr>
        <w:pBdr>
          <w:top w:val="none" w:sz="4" w:space="0" w:color="000000"/>
          <w:left w:val="none" w:sz="4" w:space="0" w:color="000000"/>
          <w:bottom w:val="none" w:sz="4" w:space="0" w:color="000000"/>
          <w:right w:val="none" w:sz="4" w:space="0" w:color="000000"/>
        </w:pBdr>
        <w:ind w:left="1134"/>
        <w:rPr>
          <w:rFonts w:cs="Times New Roman"/>
          <w:szCs w:val="24"/>
        </w:rPr>
      </w:pPr>
      <w:r w:rsidRPr="00D84495">
        <w:rPr>
          <w:rFonts w:cs="Times New Roman"/>
          <w:color w:val="000000"/>
          <w:szCs w:val="24"/>
          <w:highlight w:val="white"/>
        </w:rPr>
        <w:t xml:space="preserve">БИК </w:t>
      </w:r>
      <w:r w:rsidRPr="00D84495">
        <w:rPr>
          <w:rFonts w:cs="Times New Roman"/>
          <w:szCs w:val="24"/>
        </w:rPr>
        <w:t>042202113</w:t>
      </w:r>
    </w:p>
    <w:p w:rsidR="009221D7" w:rsidRPr="00D84495" w:rsidRDefault="009221D7" w:rsidP="009221D7">
      <w:pPr>
        <w:ind w:left="1134"/>
        <w:rPr>
          <w:rFonts w:cs="Times New Roman"/>
          <w:szCs w:val="24"/>
        </w:rPr>
      </w:pPr>
      <w:r w:rsidRPr="00D84495">
        <w:rPr>
          <w:rFonts w:cs="Times New Roman"/>
          <w:szCs w:val="24"/>
        </w:rPr>
        <w:t>КБК 32111607010019000140 (пеня);</w:t>
      </w:r>
    </w:p>
    <w:p w:rsidR="009221D7" w:rsidRPr="00D84495" w:rsidRDefault="009221D7" w:rsidP="009221D7">
      <w:pPr>
        <w:pStyle w:val="af3"/>
        <w:ind w:left="1134"/>
        <w:rPr>
          <w:szCs w:val="24"/>
        </w:rPr>
      </w:pPr>
      <w:r w:rsidRPr="00D84495">
        <w:rPr>
          <w:szCs w:val="24"/>
        </w:rPr>
        <w:t>КБК 32111607090019000140 (штраф).</w:t>
      </w:r>
    </w:p>
    <w:p w:rsidR="00E11264" w:rsidRPr="009221D7" w:rsidRDefault="00E11264" w:rsidP="00806CA9">
      <w:pPr>
        <w:ind w:firstLine="709"/>
        <w:rPr>
          <w:rFonts w:cs="Times New Roman"/>
          <w:iCs/>
          <w:szCs w:val="24"/>
          <w:lang/>
        </w:rPr>
      </w:pPr>
    </w:p>
    <w:p w:rsidR="000C4D1C" w:rsidRDefault="00CA4C58" w:rsidP="00810A4E">
      <w:pPr>
        <w:ind w:firstLine="709"/>
        <w:jc w:val="center"/>
        <w:rPr>
          <w:rFonts w:cs="Times New Roman"/>
          <w:b/>
          <w:snapToGrid w:val="0"/>
          <w:color w:val="000000"/>
          <w:szCs w:val="24"/>
        </w:rPr>
      </w:pPr>
      <w:r w:rsidRPr="00243F4C">
        <w:rPr>
          <w:rFonts w:cs="Times New Roman"/>
          <w:b/>
          <w:snapToGrid w:val="0"/>
          <w:color w:val="000000"/>
          <w:szCs w:val="24"/>
        </w:rPr>
        <w:t xml:space="preserve">7. </w:t>
      </w:r>
      <w:r w:rsidR="003B69A5">
        <w:rPr>
          <w:rFonts w:cs="Times New Roman"/>
          <w:b/>
          <w:snapToGrid w:val="0"/>
          <w:color w:val="000000"/>
          <w:szCs w:val="24"/>
        </w:rPr>
        <w:t>УСЛОВИЯ О ПОРЯДКЕ НАПРАВЛЕНИЯ УВЕДОМЛЕНИЙ</w:t>
      </w:r>
    </w:p>
    <w:p w:rsidR="003B69A5" w:rsidRDefault="003B69A5" w:rsidP="00810A4E">
      <w:pPr>
        <w:ind w:firstLine="709"/>
        <w:jc w:val="center"/>
        <w:rPr>
          <w:rFonts w:cs="Times New Roman"/>
          <w:b/>
          <w:snapToGrid w:val="0"/>
          <w:color w:val="000000"/>
          <w:szCs w:val="24"/>
        </w:rPr>
      </w:pPr>
    </w:p>
    <w:p w:rsidR="007408EE" w:rsidRDefault="003B69A5" w:rsidP="007408EE">
      <w:pPr>
        <w:ind w:firstLine="709"/>
        <w:contextualSpacing/>
      </w:pPr>
      <w:bookmarkStart w:id="3" w:name="Par0"/>
      <w:bookmarkEnd w:id="3"/>
      <w:r>
        <w:rPr>
          <w:rFonts w:cs="Times New Roman"/>
          <w:bCs/>
          <w:szCs w:val="24"/>
        </w:rPr>
        <w:t>7.1.</w:t>
      </w:r>
      <w:r w:rsidR="007408EE">
        <w:rPr>
          <w:rFonts w:cs="Times New Roman"/>
          <w:bCs/>
          <w:szCs w:val="24"/>
        </w:rPr>
        <w:t xml:space="preserve"> </w:t>
      </w:r>
      <w:proofErr w:type="gramStart"/>
      <w:r w:rsidR="007408EE">
        <w:t>В соответствии с условиями Контракта любое уведомление, которое одна Сторона направляет другой Стороне, высылается по почте заказным письмом с уведомлением о вручении по адресу Стороны Контракта,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подтверждение о его вручении другой</w:t>
      </w:r>
      <w:proofErr w:type="gramEnd"/>
      <w:r w:rsidR="007408EE">
        <w:t xml:space="preserve"> Стороне Контракта. Датой надлежащего уведомления признается дата получения Стороной, направившей уведомление, подтверждения о вручении указанного уведомления, либо дата получения информации об отсутствии другой Стороны по адресу, указанному в Контракте.</w:t>
      </w:r>
    </w:p>
    <w:p w:rsidR="00815952" w:rsidRPr="003B69A5" w:rsidRDefault="00815952" w:rsidP="00A353F9">
      <w:pPr>
        <w:widowControl/>
        <w:ind w:firstLine="540"/>
        <w:rPr>
          <w:rFonts w:cs="Times New Roman"/>
          <w:bCs/>
          <w:szCs w:val="24"/>
        </w:rPr>
      </w:pPr>
    </w:p>
    <w:p w:rsidR="008E1D1D" w:rsidRDefault="008E1D1D" w:rsidP="008E1D1D">
      <w:pPr>
        <w:ind w:firstLine="709"/>
        <w:jc w:val="center"/>
        <w:rPr>
          <w:rFonts w:cs="Times New Roman"/>
          <w:b/>
          <w:snapToGrid w:val="0"/>
          <w:color w:val="000000"/>
          <w:szCs w:val="24"/>
        </w:rPr>
      </w:pPr>
      <w:r w:rsidRPr="00243F4C">
        <w:rPr>
          <w:rFonts w:cs="Times New Roman"/>
          <w:b/>
          <w:snapToGrid w:val="0"/>
          <w:color w:val="000000"/>
          <w:szCs w:val="24"/>
        </w:rPr>
        <w:t xml:space="preserve">8. ПОРЯДОК ИЗМЕНЕНИЯ, ДОПОЛНЕНИЯ И РАСТОРЖЕНИЯ </w:t>
      </w:r>
      <w:r w:rsidR="00A91D1E" w:rsidRPr="00243F4C">
        <w:rPr>
          <w:rFonts w:cs="Times New Roman"/>
          <w:b/>
          <w:snapToGrid w:val="0"/>
          <w:color w:val="000000"/>
          <w:szCs w:val="24"/>
        </w:rPr>
        <w:t>КОНТРАКТ</w:t>
      </w:r>
      <w:r w:rsidRPr="00243F4C">
        <w:rPr>
          <w:rFonts w:cs="Times New Roman"/>
          <w:b/>
          <w:snapToGrid w:val="0"/>
          <w:color w:val="000000"/>
          <w:szCs w:val="24"/>
        </w:rPr>
        <w:t>А</w:t>
      </w:r>
    </w:p>
    <w:p w:rsidR="00D16281" w:rsidRPr="00243F4C" w:rsidRDefault="00D16281" w:rsidP="008E1D1D">
      <w:pPr>
        <w:ind w:firstLine="709"/>
        <w:jc w:val="center"/>
        <w:rPr>
          <w:rFonts w:cs="Times New Roman"/>
          <w:b/>
          <w:snapToGrid w:val="0"/>
          <w:color w:val="000000"/>
          <w:szCs w:val="24"/>
        </w:rPr>
      </w:pPr>
    </w:p>
    <w:p w:rsidR="007408EE" w:rsidRDefault="007408EE" w:rsidP="007408EE">
      <w:pPr>
        <w:pStyle w:val="af9"/>
        <w:ind w:firstLine="708"/>
        <w:jc w:val="both"/>
        <w:rPr>
          <w:rFonts w:ascii="Times New Roman" w:hAnsi="Times New Roman" w:cs="Times New Roman"/>
          <w:sz w:val="24"/>
          <w:szCs w:val="24"/>
        </w:rPr>
      </w:pPr>
      <w:r>
        <w:rPr>
          <w:rFonts w:ascii="Times New Roman" w:hAnsi="Times New Roman" w:cs="Times New Roman"/>
          <w:color w:val="000000"/>
          <w:sz w:val="24"/>
          <w:szCs w:val="24"/>
        </w:rPr>
        <w:t xml:space="preserve">8.1. </w:t>
      </w:r>
      <w:r>
        <w:rPr>
          <w:rFonts w:ascii="Times New Roman" w:hAnsi="Times New Roman" w:cs="Times New Roman"/>
          <w:sz w:val="24"/>
          <w:szCs w:val="24"/>
        </w:rPr>
        <w:t>Изменение существенных условий Контракта при его исполнении не допускается, за исключением их изменения в случаях, предусмотренных законодательством Российской Федерации о контрактной системе в сфере закупок.</w:t>
      </w:r>
    </w:p>
    <w:p w:rsidR="007408EE" w:rsidRDefault="007408EE" w:rsidP="007408EE">
      <w:pPr>
        <w:ind w:firstLine="709"/>
        <w:contextualSpacing/>
      </w:pPr>
      <w:r>
        <w:rPr>
          <w:rFonts w:cs="Times New Roman"/>
          <w:szCs w:val="24"/>
        </w:rPr>
        <w:t xml:space="preserve">8.2. </w:t>
      </w:r>
      <w: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w:t>
      </w:r>
    </w:p>
    <w:p w:rsidR="007408EE" w:rsidRDefault="007408EE" w:rsidP="007408EE">
      <w:pPr>
        <w:ind w:firstLine="709"/>
        <w:contextualSpacing/>
        <w:rPr>
          <w:bCs/>
          <w:color w:val="000000"/>
          <w:spacing w:val="1"/>
        </w:rPr>
      </w:pPr>
      <w:r>
        <w:rPr>
          <w:rFonts w:cs="Times New Roman"/>
          <w:szCs w:val="24"/>
        </w:rPr>
        <w:t xml:space="preserve">8.3. </w:t>
      </w:r>
      <w:r>
        <w:rPr>
          <w:bCs/>
          <w:color w:val="000000"/>
          <w:spacing w:val="1"/>
        </w:rPr>
        <w:t>Все изменения и дополнения к Контракту действительны лишь при условии, что они оформлены дополнительным соглашением к Контракту, подписанным уполномоченными лицами Сторон.</w:t>
      </w:r>
    </w:p>
    <w:p w:rsidR="007408EE" w:rsidRPr="00893365" w:rsidRDefault="007408EE" w:rsidP="007408EE">
      <w:pPr>
        <w:tabs>
          <w:tab w:val="left" w:pos="0"/>
          <w:tab w:val="left" w:pos="9356"/>
        </w:tabs>
        <w:spacing w:line="25" w:lineRule="atLeast"/>
        <w:ind w:firstLine="680"/>
        <w:contextualSpacing/>
        <w:rPr>
          <w:rFonts w:eastAsia="Arial Unicode MS" w:cs="Times New Roman"/>
          <w:color w:val="000000"/>
        </w:rPr>
      </w:pPr>
      <w:r>
        <w:rPr>
          <w:bCs/>
          <w:color w:val="000000"/>
          <w:spacing w:val="1"/>
        </w:rPr>
        <w:lastRenderedPageBreak/>
        <w:t xml:space="preserve">8.4. </w:t>
      </w:r>
      <w:proofErr w:type="gramStart"/>
      <w:r w:rsidRPr="00893365">
        <w:rPr>
          <w:rFonts w:eastAsia="Arial Unicode MS" w:cs="Times New Roman"/>
          <w:color w:val="000000"/>
        </w:rPr>
        <w:t>В случае изменения у какой-либо из Сторон реквизитов, указанных в п. 1</w:t>
      </w:r>
      <w:r>
        <w:rPr>
          <w:rFonts w:eastAsia="Arial Unicode MS" w:cs="Times New Roman"/>
          <w:color w:val="000000"/>
        </w:rPr>
        <w:t>5</w:t>
      </w:r>
      <w:r w:rsidRPr="00893365">
        <w:rPr>
          <w:rFonts w:eastAsia="Arial Unicode MS" w:cs="Times New Roman"/>
          <w:color w:val="000000"/>
        </w:rPr>
        <w:t xml:space="preserve"> Контракта, она обязана в трехдневный срок письменно известить об этом другую Сторону.</w:t>
      </w:r>
      <w:proofErr w:type="gramEnd"/>
    </w:p>
    <w:p w:rsidR="007408EE" w:rsidRDefault="007408EE" w:rsidP="007408EE">
      <w:pPr>
        <w:ind w:firstLine="709"/>
        <w:contextualSpacing/>
        <w:rPr>
          <w:bCs/>
          <w:color w:val="000000"/>
          <w:spacing w:val="1"/>
        </w:rPr>
      </w:pPr>
    </w:p>
    <w:p w:rsidR="000C4D1C" w:rsidRDefault="00CA4C58" w:rsidP="005B38C2">
      <w:pPr>
        <w:tabs>
          <w:tab w:val="left" w:pos="3921"/>
        </w:tabs>
        <w:jc w:val="center"/>
        <w:rPr>
          <w:rFonts w:cs="Times New Roman"/>
          <w:b/>
          <w:color w:val="000000"/>
          <w:szCs w:val="24"/>
        </w:rPr>
      </w:pPr>
      <w:r w:rsidRPr="00243F4C">
        <w:rPr>
          <w:rFonts w:cs="Times New Roman"/>
          <w:b/>
          <w:color w:val="000000"/>
          <w:szCs w:val="24"/>
        </w:rPr>
        <w:t>9. ОБСТОЯТЕЛЬСТВА НЕПРЕОДОЛИМОЙ СИЛЫ</w:t>
      </w:r>
    </w:p>
    <w:p w:rsidR="00D16281" w:rsidRPr="00243F4C" w:rsidRDefault="00D16281" w:rsidP="005B38C2">
      <w:pPr>
        <w:tabs>
          <w:tab w:val="left" w:pos="3921"/>
        </w:tabs>
        <w:jc w:val="center"/>
        <w:rPr>
          <w:rFonts w:cs="Times New Roman"/>
          <w:b/>
          <w:color w:val="000000"/>
          <w:szCs w:val="24"/>
        </w:rPr>
      </w:pPr>
    </w:p>
    <w:p w:rsidR="005B38C2" w:rsidRPr="00243F4C" w:rsidRDefault="005B38C2" w:rsidP="00FE7D20">
      <w:pPr>
        <w:tabs>
          <w:tab w:val="left" w:pos="2529"/>
        </w:tabs>
        <w:ind w:firstLine="709"/>
        <w:rPr>
          <w:rFonts w:cs="Times New Roman"/>
          <w:color w:val="000000"/>
          <w:szCs w:val="24"/>
        </w:rPr>
      </w:pPr>
      <w:r w:rsidRPr="00243F4C">
        <w:rPr>
          <w:rFonts w:cs="Times New Roman"/>
          <w:color w:val="000000"/>
          <w:szCs w:val="24"/>
        </w:rPr>
        <w:t>9</w:t>
      </w:r>
      <w:r w:rsidR="00CA4C58" w:rsidRPr="00243F4C">
        <w:rPr>
          <w:rFonts w:cs="Times New Roman"/>
          <w:color w:val="000000"/>
          <w:szCs w:val="24"/>
        </w:rPr>
        <w:t>.1. Обстоятельствами, наступление которых освобождает от ответственности за нарушения обязательства, являются обстоятельства непреодолимой силы, как то: вооруженные конфликты, акты терроризма, правовые акты государственных органов, аварийные и иные чрезвычайные ситуации, забастовки, массовые беспорядки, если такие обстоятельства непосредственно влияют на возможность Стороны исполнить соответствующее обязательство.</w:t>
      </w:r>
    </w:p>
    <w:p w:rsidR="00FE7D20" w:rsidRPr="00243F4C" w:rsidRDefault="00CA4C58" w:rsidP="00FE7D20">
      <w:pPr>
        <w:tabs>
          <w:tab w:val="left" w:pos="7829"/>
        </w:tabs>
        <w:ind w:firstLine="709"/>
        <w:rPr>
          <w:rFonts w:cs="Times New Roman"/>
          <w:color w:val="000000"/>
          <w:szCs w:val="24"/>
        </w:rPr>
      </w:pPr>
      <w:r w:rsidRPr="00243F4C">
        <w:rPr>
          <w:rFonts w:cs="Times New Roman"/>
          <w:color w:val="000000"/>
          <w:szCs w:val="24"/>
        </w:rPr>
        <w:t xml:space="preserve">9.2. При невыполнении или частичном невыполнении любой из Сторон обязательств по </w:t>
      </w:r>
      <w:r w:rsidR="00A91D1E" w:rsidRPr="00243F4C">
        <w:rPr>
          <w:rFonts w:cs="Times New Roman"/>
          <w:color w:val="000000"/>
          <w:szCs w:val="24"/>
        </w:rPr>
        <w:t>Контракт</w:t>
      </w:r>
      <w:r w:rsidRPr="00243F4C">
        <w:rPr>
          <w:rFonts w:cs="Times New Roman"/>
          <w:color w:val="000000"/>
          <w:szCs w:val="24"/>
        </w:rPr>
        <w:t xml:space="preserve">у вследствие наступления обстоятельств, указанных в п.9.1. </w:t>
      </w:r>
      <w:r w:rsidR="00A91D1E" w:rsidRPr="00243F4C">
        <w:rPr>
          <w:rFonts w:cs="Times New Roman"/>
          <w:color w:val="000000"/>
          <w:szCs w:val="24"/>
        </w:rPr>
        <w:t>Контракт</w:t>
      </w:r>
      <w:r w:rsidRPr="00243F4C">
        <w:rPr>
          <w:rFonts w:cs="Times New Roman"/>
          <w:color w:val="000000"/>
          <w:szCs w:val="24"/>
        </w:rPr>
        <w:t>а, если они непосредственно повлияли на сроки исполнения Сторонами своих обязательств, срок исполнения обязательств отодвигается соразмерно времени, в течение которого будут действовать эти обстоятельства.</w:t>
      </w:r>
    </w:p>
    <w:p w:rsidR="00FE7D20" w:rsidRPr="00243F4C" w:rsidRDefault="00CA4C58" w:rsidP="00FE7D20">
      <w:pPr>
        <w:tabs>
          <w:tab w:val="left" w:pos="7829"/>
        </w:tabs>
        <w:ind w:firstLine="709"/>
        <w:rPr>
          <w:rFonts w:cs="Times New Roman"/>
          <w:color w:val="000000"/>
          <w:szCs w:val="24"/>
        </w:rPr>
      </w:pPr>
      <w:r w:rsidRPr="00243F4C">
        <w:rPr>
          <w:rFonts w:cs="Times New Roman"/>
          <w:color w:val="000000"/>
          <w:szCs w:val="24"/>
        </w:rPr>
        <w:t xml:space="preserve">9.3. Сторона, для которой создалась невозможность исполнения обязательств в силу вышеуказанных причин, должна письменно известить об этом другую Сторону в течение </w:t>
      </w:r>
      <w:r w:rsidR="00CB1148" w:rsidRPr="00243F4C">
        <w:rPr>
          <w:rFonts w:cs="Times New Roman"/>
          <w:color w:val="000000"/>
          <w:szCs w:val="24"/>
        </w:rPr>
        <w:t>5 (Пяти)</w:t>
      </w:r>
      <w:r w:rsidRPr="00243F4C">
        <w:rPr>
          <w:rFonts w:cs="Times New Roman"/>
          <w:color w:val="000000"/>
          <w:szCs w:val="24"/>
        </w:rPr>
        <w:t xml:space="preserve"> рабочих дней с</w:t>
      </w:r>
      <w:r w:rsidR="00574861" w:rsidRPr="00243F4C">
        <w:rPr>
          <w:rFonts w:cs="Times New Roman"/>
          <w:color w:val="000000"/>
          <w:szCs w:val="24"/>
        </w:rPr>
        <w:t>о дня</w:t>
      </w:r>
      <w:r w:rsidRPr="00243F4C">
        <w:rPr>
          <w:rFonts w:cs="Times New Roman"/>
          <w:color w:val="000000"/>
          <w:szCs w:val="24"/>
        </w:rPr>
        <w:t xml:space="preserve"> наступления таких обстоятельств. Доказательством указанных в извещении фактов должны служить документы, выдаваемые компетентными органами.</w:t>
      </w:r>
    </w:p>
    <w:p w:rsidR="00CA4C58" w:rsidRPr="00243F4C" w:rsidRDefault="001718B5" w:rsidP="00FE7D20">
      <w:pPr>
        <w:tabs>
          <w:tab w:val="left" w:pos="7829"/>
        </w:tabs>
        <w:ind w:firstLine="709"/>
        <w:rPr>
          <w:rFonts w:cs="Times New Roman"/>
          <w:color w:val="000000"/>
          <w:szCs w:val="24"/>
        </w:rPr>
      </w:pPr>
      <w:r w:rsidRPr="00243F4C">
        <w:rPr>
          <w:rFonts w:cs="Times New Roman"/>
          <w:color w:val="000000"/>
          <w:szCs w:val="24"/>
        </w:rPr>
        <w:t>9.</w:t>
      </w:r>
      <w:r w:rsidR="003566CA" w:rsidRPr="00243F4C">
        <w:rPr>
          <w:rFonts w:cs="Times New Roman"/>
          <w:color w:val="000000"/>
          <w:szCs w:val="24"/>
        </w:rPr>
        <w:t>4</w:t>
      </w:r>
      <w:r w:rsidRPr="00243F4C">
        <w:rPr>
          <w:rFonts w:cs="Times New Roman"/>
          <w:color w:val="000000"/>
          <w:szCs w:val="24"/>
        </w:rPr>
        <w:t>. Не</w:t>
      </w:r>
      <w:r w:rsidR="00CA4C58" w:rsidRPr="00243F4C">
        <w:rPr>
          <w:rFonts w:cs="Times New Roman"/>
          <w:color w:val="000000"/>
          <w:szCs w:val="24"/>
        </w:rPr>
        <w:t>извещение</w:t>
      </w:r>
      <w:r w:rsidR="00BB43AC">
        <w:rPr>
          <w:rFonts w:cs="Times New Roman"/>
          <w:color w:val="000000"/>
          <w:szCs w:val="24"/>
        </w:rPr>
        <w:t>,</w:t>
      </w:r>
      <w:r w:rsidR="00CA4C58" w:rsidRPr="00243F4C">
        <w:rPr>
          <w:rFonts w:cs="Times New Roman"/>
          <w:color w:val="000000"/>
          <w:szCs w:val="24"/>
        </w:rPr>
        <w:t xml:space="preserve"> либо несвоевременное извещение другой </w:t>
      </w:r>
      <w:r w:rsidR="0013573B" w:rsidRPr="00243F4C">
        <w:rPr>
          <w:rFonts w:cs="Times New Roman"/>
          <w:color w:val="000000"/>
          <w:szCs w:val="24"/>
        </w:rPr>
        <w:t>С</w:t>
      </w:r>
      <w:r w:rsidR="000F1359" w:rsidRPr="00243F4C">
        <w:rPr>
          <w:rFonts w:cs="Times New Roman"/>
          <w:color w:val="000000"/>
          <w:szCs w:val="24"/>
        </w:rPr>
        <w:t xml:space="preserve">тороны согласно </w:t>
      </w:r>
      <w:r w:rsidR="00CA4C58" w:rsidRPr="00243F4C">
        <w:rPr>
          <w:rFonts w:cs="Times New Roman"/>
          <w:color w:val="000000"/>
          <w:szCs w:val="24"/>
        </w:rPr>
        <w:t xml:space="preserve">п.9.3. </w:t>
      </w:r>
      <w:r w:rsidR="00A91D1E" w:rsidRPr="00243F4C">
        <w:rPr>
          <w:rFonts w:cs="Times New Roman"/>
          <w:color w:val="000000"/>
          <w:szCs w:val="24"/>
        </w:rPr>
        <w:t>Контракт</w:t>
      </w:r>
      <w:r w:rsidR="00CA4C58" w:rsidRPr="00243F4C">
        <w:rPr>
          <w:rFonts w:cs="Times New Roman"/>
          <w:color w:val="000000"/>
          <w:szCs w:val="24"/>
        </w:rPr>
        <w:t>а влечет за собой утрату права ссылаться на эти обстоятельства.</w:t>
      </w:r>
    </w:p>
    <w:p w:rsidR="00CA4C58" w:rsidRPr="00243F4C" w:rsidRDefault="00CA4C58" w:rsidP="00CB003D">
      <w:pPr>
        <w:keepNext/>
        <w:tabs>
          <w:tab w:val="num" w:pos="0"/>
        </w:tabs>
        <w:suppressAutoHyphens/>
        <w:ind w:firstLine="709"/>
        <w:jc w:val="center"/>
        <w:rPr>
          <w:rFonts w:cs="Times New Roman"/>
          <w:color w:val="000000"/>
          <w:szCs w:val="24"/>
        </w:rPr>
      </w:pPr>
    </w:p>
    <w:p w:rsidR="009771A3" w:rsidRDefault="009771A3" w:rsidP="007408EE">
      <w:pPr>
        <w:pStyle w:val="af3"/>
        <w:widowControl/>
        <w:numPr>
          <w:ilvl w:val="0"/>
          <w:numId w:val="37"/>
        </w:numPr>
        <w:tabs>
          <w:tab w:val="left" w:pos="1418"/>
          <w:tab w:val="left" w:pos="3119"/>
        </w:tabs>
        <w:autoSpaceDE/>
        <w:autoSpaceDN/>
        <w:adjustRightInd/>
        <w:jc w:val="center"/>
        <w:rPr>
          <w:b/>
          <w:bCs/>
          <w:color w:val="000000"/>
          <w:szCs w:val="24"/>
        </w:rPr>
      </w:pPr>
      <w:r w:rsidRPr="00243F4C">
        <w:rPr>
          <w:b/>
          <w:bCs/>
          <w:color w:val="000000"/>
          <w:szCs w:val="24"/>
        </w:rPr>
        <w:t>ГАРАНТИИ КАЧЕСТВА</w:t>
      </w:r>
    </w:p>
    <w:p w:rsidR="00D16281" w:rsidRPr="00243F4C" w:rsidRDefault="00D16281" w:rsidP="00D16281">
      <w:pPr>
        <w:pStyle w:val="af3"/>
        <w:widowControl/>
        <w:tabs>
          <w:tab w:val="left" w:pos="1418"/>
          <w:tab w:val="left" w:pos="3119"/>
        </w:tabs>
        <w:autoSpaceDE/>
        <w:autoSpaceDN/>
        <w:adjustRightInd/>
        <w:rPr>
          <w:b/>
          <w:bCs/>
          <w:color w:val="000000"/>
          <w:szCs w:val="24"/>
        </w:rPr>
      </w:pPr>
    </w:p>
    <w:p w:rsidR="0005663B" w:rsidRDefault="0005663B" w:rsidP="0005663B">
      <w:pPr>
        <w:widowControl/>
        <w:rPr>
          <w:rFonts w:cs="Times New Roman"/>
          <w:szCs w:val="24"/>
        </w:rPr>
      </w:pPr>
      <w:r>
        <w:rPr>
          <w:szCs w:val="24"/>
        </w:rPr>
        <w:tab/>
      </w:r>
      <w:r w:rsidR="00E4771C">
        <w:rPr>
          <w:szCs w:val="24"/>
        </w:rPr>
        <w:t>1</w:t>
      </w:r>
      <w:r w:rsidR="007408EE">
        <w:rPr>
          <w:szCs w:val="24"/>
        </w:rPr>
        <w:t>0</w:t>
      </w:r>
      <w:r w:rsidR="00E4771C" w:rsidRPr="00E4771C">
        <w:rPr>
          <w:szCs w:val="24"/>
        </w:rPr>
        <w:t xml:space="preserve">.1. </w:t>
      </w:r>
      <w:r>
        <w:rPr>
          <w:rFonts w:cs="Times New Roman"/>
          <w:szCs w:val="24"/>
        </w:rPr>
        <w:t>Гарантия качества результата Работ, предусмотренного Контрактом, распространяется на все, составляющее результат Работ.</w:t>
      </w:r>
    </w:p>
    <w:p w:rsidR="00E4771C" w:rsidRPr="00E4771C" w:rsidRDefault="007408EE" w:rsidP="0005663B">
      <w:pPr>
        <w:tabs>
          <w:tab w:val="left" w:pos="-142"/>
          <w:tab w:val="left" w:pos="142"/>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left="360" w:firstLine="349"/>
        <w:rPr>
          <w:szCs w:val="24"/>
        </w:rPr>
      </w:pPr>
      <w:r>
        <w:rPr>
          <w:szCs w:val="24"/>
        </w:rPr>
        <w:t>10</w:t>
      </w:r>
      <w:r w:rsidR="0005663B">
        <w:rPr>
          <w:szCs w:val="24"/>
        </w:rPr>
        <w:t xml:space="preserve">.2. </w:t>
      </w:r>
      <w:r w:rsidR="00E4771C" w:rsidRPr="00E4771C">
        <w:rPr>
          <w:szCs w:val="24"/>
        </w:rPr>
        <w:t>Подрядчик гарантирует:</w:t>
      </w:r>
    </w:p>
    <w:p w:rsidR="00E4771C" w:rsidRPr="00E4771C" w:rsidRDefault="0035764F" w:rsidP="0035764F">
      <w:pPr>
        <w:pStyle w:val="af3"/>
        <w:tabs>
          <w:tab w:val="left" w:pos="-142"/>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Pr>
          <w:szCs w:val="24"/>
        </w:rPr>
      </w:pPr>
      <w:r>
        <w:rPr>
          <w:szCs w:val="24"/>
        </w:rPr>
        <w:tab/>
      </w:r>
      <w:r w:rsidR="00E4771C" w:rsidRPr="00E4771C">
        <w:rPr>
          <w:szCs w:val="24"/>
        </w:rPr>
        <w:t>- надлежащее качество используемых материалов, соответствие их требованиям нормативных документов, техническому заданию, обеспеченность в необходимых случаях их соответствующими сертификатами, техническими паспортами и другими документами, удостоверяющими их качество;</w:t>
      </w:r>
    </w:p>
    <w:p w:rsidR="00E4771C" w:rsidRPr="00E4771C" w:rsidRDefault="00E4771C" w:rsidP="0035764F">
      <w:pPr>
        <w:tabs>
          <w:tab w:val="left" w:pos="-142"/>
          <w:tab w:val="left" w:pos="142"/>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Cs w:val="24"/>
        </w:rPr>
      </w:pPr>
      <w:r>
        <w:rPr>
          <w:szCs w:val="24"/>
        </w:rPr>
        <w:tab/>
      </w:r>
      <w:r>
        <w:rPr>
          <w:szCs w:val="24"/>
        </w:rPr>
        <w:tab/>
      </w:r>
      <w:r w:rsidRPr="00E4771C">
        <w:rPr>
          <w:szCs w:val="24"/>
        </w:rPr>
        <w:t xml:space="preserve">- качество выполнения всех </w:t>
      </w:r>
      <w:r w:rsidR="00726A3A">
        <w:rPr>
          <w:szCs w:val="24"/>
        </w:rPr>
        <w:t>Р</w:t>
      </w:r>
      <w:r w:rsidRPr="00E4771C">
        <w:rPr>
          <w:szCs w:val="24"/>
        </w:rPr>
        <w:t xml:space="preserve">абот в соответствии с условиями настоящего </w:t>
      </w:r>
      <w:r w:rsidR="00726A3A">
        <w:rPr>
          <w:szCs w:val="24"/>
        </w:rPr>
        <w:t>К</w:t>
      </w:r>
      <w:r w:rsidRPr="00E4771C">
        <w:rPr>
          <w:szCs w:val="24"/>
        </w:rPr>
        <w:t>онтракта, действующими нормами и техническими условиями;</w:t>
      </w:r>
    </w:p>
    <w:p w:rsidR="00E4771C" w:rsidRPr="00E4771C" w:rsidRDefault="00E4771C" w:rsidP="0035764F">
      <w:pPr>
        <w:pStyle w:val="af3"/>
        <w:tabs>
          <w:tab w:val="left" w:pos="-142"/>
          <w:tab w:val="left" w:pos="142"/>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Pr>
          <w:szCs w:val="24"/>
        </w:rPr>
      </w:pPr>
      <w:r>
        <w:rPr>
          <w:szCs w:val="24"/>
        </w:rPr>
        <w:tab/>
      </w:r>
      <w:r>
        <w:rPr>
          <w:szCs w:val="24"/>
        </w:rPr>
        <w:tab/>
      </w:r>
      <w:r w:rsidRPr="00E4771C">
        <w:rPr>
          <w:szCs w:val="24"/>
        </w:rPr>
        <w:t xml:space="preserve">- своевременное устранение недостатков и дефектов, выявленных при приемке </w:t>
      </w:r>
      <w:r w:rsidR="006D79E8">
        <w:rPr>
          <w:szCs w:val="24"/>
        </w:rPr>
        <w:t>Р</w:t>
      </w:r>
      <w:r w:rsidRPr="00E4771C">
        <w:rPr>
          <w:szCs w:val="24"/>
        </w:rPr>
        <w:t>абот и в период гарантийного срока.</w:t>
      </w:r>
    </w:p>
    <w:p w:rsidR="0005663B" w:rsidRDefault="00E4771C" w:rsidP="003B69A5">
      <w:pPr>
        <w:widowControl/>
        <w:ind w:firstLine="708"/>
        <w:rPr>
          <w:rFonts w:cs="Times New Roman"/>
          <w:szCs w:val="24"/>
        </w:rPr>
      </w:pPr>
      <w:r>
        <w:rPr>
          <w:szCs w:val="24"/>
        </w:rPr>
        <w:t>1</w:t>
      </w:r>
      <w:r w:rsidR="007408EE">
        <w:rPr>
          <w:szCs w:val="24"/>
        </w:rPr>
        <w:t>0</w:t>
      </w:r>
      <w:r w:rsidRPr="00E4771C">
        <w:rPr>
          <w:szCs w:val="24"/>
        </w:rPr>
        <w:t>.</w:t>
      </w:r>
      <w:r w:rsidR="003B69A5">
        <w:rPr>
          <w:szCs w:val="24"/>
        </w:rPr>
        <w:t>3</w:t>
      </w:r>
      <w:r w:rsidR="00E6761C">
        <w:rPr>
          <w:szCs w:val="24"/>
        </w:rPr>
        <w:t xml:space="preserve">. </w:t>
      </w:r>
      <w:r w:rsidRPr="00E4771C">
        <w:rPr>
          <w:szCs w:val="24"/>
        </w:rPr>
        <w:t xml:space="preserve">Гарантийный срок на выполненные </w:t>
      </w:r>
      <w:r w:rsidR="006D79E8">
        <w:rPr>
          <w:szCs w:val="24"/>
        </w:rPr>
        <w:t>Р</w:t>
      </w:r>
      <w:r w:rsidRPr="00E4771C">
        <w:rPr>
          <w:szCs w:val="24"/>
        </w:rPr>
        <w:t xml:space="preserve">аботы составляет не менее </w:t>
      </w:r>
      <w:r w:rsidR="007408EE">
        <w:rPr>
          <w:szCs w:val="24"/>
        </w:rPr>
        <w:t>60</w:t>
      </w:r>
      <w:r w:rsidRPr="00E4771C">
        <w:rPr>
          <w:szCs w:val="24"/>
        </w:rPr>
        <w:t xml:space="preserve"> месяцев</w:t>
      </w:r>
      <w:r w:rsidR="0005663B">
        <w:rPr>
          <w:szCs w:val="24"/>
        </w:rPr>
        <w:t>.</w:t>
      </w:r>
      <w:r w:rsidR="0005663B" w:rsidRPr="0005663B">
        <w:rPr>
          <w:rFonts w:cs="Times New Roman"/>
          <w:szCs w:val="24"/>
        </w:rPr>
        <w:t xml:space="preserve"> </w:t>
      </w:r>
      <w:r w:rsidR="0005663B">
        <w:rPr>
          <w:rFonts w:cs="Times New Roman"/>
          <w:szCs w:val="24"/>
        </w:rPr>
        <w:t>Гарантийный срок на результат Работ устанавливается со дня приемки Заказчиком результата Работ, а в случае досрочного расторжения Контракта - со дня, с которого Контракт в соответствии с законодательством Российской Федерации считается расторгнутым</w:t>
      </w:r>
      <w:r w:rsidR="00AE682E">
        <w:rPr>
          <w:rFonts w:cs="Times New Roman"/>
          <w:szCs w:val="24"/>
        </w:rPr>
        <w:t>.</w:t>
      </w:r>
    </w:p>
    <w:p w:rsidR="00AE682E" w:rsidRDefault="00E4771C" w:rsidP="00AE682E">
      <w:pPr>
        <w:widowControl/>
        <w:rPr>
          <w:rFonts w:cs="Times New Roman"/>
          <w:szCs w:val="24"/>
        </w:rPr>
      </w:pPr>
      <w:r>
        <w:rPr>
          <w:szCs w:val="24"/>
        </w:rPr>
        <w:tab/>
      </w:r>
      <w:r w:rsidR="0005663B">
        <w:rPr>
          <w:rFonts w:cs="Times New Roman"/>
          <w:szCs w:val="24"/>
        </w:rPr>
        <w:t>В случае если производителями или поставщиками материалов, конструкций, изделий или оборудования, подлежащих передаче Заказчику после завершения Работ, установлены гарантийные сроки на такие материалы, конструкции, изделия или оборудование, большие по сравнению с гарантийным сроком, установленным Контрактом, к соответствующим материалам, конструкциям, изделиям и оборудованию применяются гарантийные сроки, предусмотренные производителями или поставщиками. Подрядчик обязуется передать Заказчику все документы, подтверждающие гарантии качества и гарантийные сроки, предусмотренные указанными поставщиками или производителями.</w:t>
      </w:r>
    </w:p>
    <w:p w:rsidR="00E4771C" w:rsidRPr="00AE682E" w:rsidRDefault="00AE682E" w:rsidP="00AE682E">
      <w:pPr>
        <w:widowControl/>
        <w:rPr>
          <w:rFonts w:cs="Times New Roman"/>
          <w:szCs w:val="24"/>
        </w:rPr>
      </w:pPr>
      <w:r>
        <w:rPr>
          <w:rFonts w:cs="Times New Roman"/>
          <w:szCs w:val="24"/>
        </w:rPr>
        <w:lastRenderedPageBreak/>
        <w:tab/>
      </w:r>
      <w:r w:rsidR="00E4771C">
        <w:rPr>
          <w:szCs w:val="24"/>
        </w:rPr>
        <w:t>1</w:t>
      </w:r>
      <w:r w:rsidR="007408EE">
        <w:rPr>
          <w:szCs w:val="24"/>
        </w:rPr>
        <w:t>0</w:t>
      </w:r>
      <w:r w:rsidR="00E4771C" w:rsidRPr="00E4771C">
        <w:rPr>
          <w:szCs w:val="24"/>
        </w:rPr>
        <w:t>.</w:t>
      </w:r>
      <w:r w:rsidR="003B69A5">
        <w:rPr>
          <w:szCs w:val="24"/>
        </w:rPr>
        <w:t>4</w:t>
      </w:r>
      <w:r w:rsidR="00E4771C" w:rsidRPr="00E4771C">
        <w:rPr>
          <w:szCs w:val="24"/>
        </w:rPr>
        <w:t xml:space="preserve">. Подрядчик несет ответственность за недостатки (дефекты), обнаруженные в пределах гарантийного срока, в том числе скрытые, которые не могли быть обнаружены  при приемке выполненных </w:t>
      </w:r>
      <w:r w:rsidR="006D79E8">
        <w:rPr>
          <w:szCs w:val="24"/>
        </w:rPr>
        <w:t>Р</w:t>
      </w:r>
      <w:r w:rsidR="00E4771C" w:rsidRPr="00E4771C">
        <w:rPr>
          <w:szCs w:val="24"/>
        </w:rPr>
        <w:t xml:space="preserve">абот и выявлены лишь в процессе его эксплуатации, если не докажет, что они произошли вследствие нормального физического износа объекта или его частей, либо неправильной его эксплуатации. </w:t>
      </w:r>
    </w:p>
    <w:p w:rsidR="00E4771C" w:rsidRDefault="00E4771C" w:rsidP="00E4771C">
      <w:pPr>
        <w:pStyle w:val="af3"/>
        <w:tabs>
          <w:tab w:val="left" w:pos="-142"/>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rPr>
          <w:szCs w:val="24"/>
        </w:rPr>
      </w:pPr>
      <w:r>
        <w:rPr>
          <w:szCs w:val="24"/>
        </w:rPr>
        <w:t>1</w:t>
      </w:r>
      <w:r w:rsidR="007408EE">
        <w:rPr>
          <w:szCs w:val="24"/>
          <w:lang w:val="ru-RU"/>
        </w:rPr>
        <w:t>0</w:t>
      </w:r>
      <w:r w:rsidRPr="00E4771C">
        <w:rPr>
          <w:szCs w:val="24"/>
        </w:rPr>
        <w:t>.</w:t>
      </w:r>
      <w:r w:rsidR="003B69A5">
        <w:rPr>
          <w:szCs w:val="24"/>
        </w:rPr>
        <w:t>5</w:t>
      </w:r>
      <w:r w:rsidRPr="00E4771C">
        <w:rPr>
          <w:szCs w:val="24"/>
        </w:rPr>
        <w:t xml:space="preserve">. Недостатки (дефекты) </w:t>
      </w:r>
      <w:r w:rsidR="006D79E8">
        <w:rPr>
          <w:szCs w:val="24"/>
        </w:rPr>
        <w:t>Р</w:t>
      </w:r>
      <w:r w:rsidRPr="00E4771C">
        <w:rPr>
          <w:szCs w:val="24"/>
        </w:rPr>
        <w:t xml:space="preserve">абот на объекте фиксируются в период выполнения </w:t>
      </w:r>
      <w:r w:rsidR="00F77CEE">
        <w:rPr>
          <w:szCs w:val="24"/>
        </w:rPr>
        <w:t>Р</w:t>
      </w:r>
      <w:r w:rsidRPr="00E4771C">
        <w:rPr>
          <w:szCs w:val="24"/>
        </w:rPr>
        <w:t>абот в соответствующих журналах. Для участия в согласовании порядка и сроков их устранения Подрядчик обязан направить своего представителя не позднее 5 (пяти) рабочих дней со дня получения письменного извещения Заказчика.</w:t>
      </w:r>
    </w:p>
    <w:p w:rsidR="0005663B" w:rsidRDefault="003B69A5" w:rsidP="003B69A5">
      <w:pPr>
        <w:widowControl/>
        <w:ind w:firstLine="539"/>
        <w:rPr>
          <w:rFonts w:cs="Times New Roman"/>
          <w:szCs w:val="24"/>
        </w:rPr>
      </w:pPr>
      <w:r>
        <w:rPr>
          <w:rFonts w:cs="Times New Roman"/>
          <w:szCs w:val="24"/>
        </w:rPr>
        <w:t>1</w:t>
      </w:r>
      <w:r w:rsidR="007408EE">
        <w:rPr>
          <w:rFonts w:cs="Times New Roman"/>
          <w:szCs w:val="24"/>
        </w:rPr>
        <w:t>0</w:t>
      </w:r>
      <w:r w:rsidR="0005663B">
        <w:rPr>
          <w:rFonts w:cs="Times New Roman"/>
          <w:szCs w:val="24"/>
        </w:rPr>
        <w:t>.</w:t>
      </w:r>
      <w:r>
        <w:rPr>
          <w:rFonts w:cs="Times New Roman"/>
          <w:szCs w:val="24"/>
        </w:rPr>
        <w:t>6</w:t>
      </w:r>
      <w:r w:rsidR="0005663B">
        <w:rPr>
          <w:rFonts w:cs="Times New Roman"/>
          <w:szCs w:val="24"/>
        </w:rPr>
        <w:t xml:space="preserve"> Устранение недостатков (дефектов) результата </w:t>
      </w:r>
      <w:r w:rsidR="00F77CEE">
        <w:rPr>
          <w:rFonts w:cs="Times New Roman"/>
          <w:szCs w:val="24"/>
        </w:rPr>
        <w:t>Р</w:t>
      </w:r>
      <w:r w:rsidR="0005663B">
        <w:rPr>
          <w:rFonts w:cs="Times New Roman"/>
          <w:szCs w:val="24"/>
        </w:rPr>
        <w:t>абот, выявленных в течение гарантийного срока, осуществляется силами Подрядчика и за его счет.</w:t>
      </w:r>
    </w:p>
    <w:p w:rsidR="0005663B" w:rsidRDefault="007408EE" w:rsidP="003B69A5">
      <w:pPr>
        <w:widowControl/>
        <w:ind w:firstLine="539"/>
        <w:rPr>
          <w:rFonts w:cs="Times New Roman"/>
          <w:szCs w:val="24"/>
        </w:rPr>
      </w:pPr>
      <w:r>
        <w:rPr>
          <w:rFonts w:cs="Times New Roman"/>
          <w:szCs w:val="24"/>
        </w:rPr>
        <w:t>10</w:t>
      </w:r>
      <w:r w:rsidR="003B69A5">
        <w:rPr>
          <w:rFonts w:cs="Times New Roman"/>
          <w:szCs w:val="24"/>
        </w:rPr>
        <w:t>.7</w:t>
      </w:r>
      <w:r w:rsidR="0005663B">
        <w:rPr>
          <w:rFonts w:cs="Times New Roman"/>
          <w:szCs w:val="24"/>
        </w:rPr>
        <w:t>. Если в течение гарантийного срока, установленного Контрактом, будут обнаружены недостатки (дефекты) результата Работ, Заказчик уведомляет об этом Подрядчика в порядке, предусмотренном Контрактом для направления уведомлений.</w:t>
      </w:r>
    </w:p>
    <w:p w:rsidR="0005663B" w:rsidRDefault="007408EE" w:rsidP="003B69A5">
      <w:pPr>
        <w:widowControl/>
        <w:ind w:firstLine="539"/>
        <w:rPr>
          <w:rFonts w:cs="Times New Roman"/>
          <w:szCs w:val="24"/>
        </w:rPr>
      </w:pPr>
      <w:r>
        <w:rPr>
          <w:rFonts w:cs="Times New Roman"/>
          <w:szCs w:val="24"/>
        </w:rPr>
        <w:t>10</w:t>
      </w:r>
      <w:r w:rsidR="0005663B">
        <w:rPr>
          <w:rFonts w:cs="Times New Roman"/>
          <w:szCs w:val="24"/>
        </w:rPr>
        <w:t>.</w:t>
      </w:r>
      <w:r w:rsidR="003B69A5">
        <w:rPr>
          <w:rFonts w:cs="Times New Roman"/>
          <w:szCs w:val="24"/>
        </w:rPr>
        <w:t>8.</w:t>
      </w:r>
      <w:r w:rsidR="0005663B">
        <w:rPr>
          <w:rFonts w:cs="Times New Roman"/>
          <w:szCs w:val="24"/>
        </w:rPr>
        <w:t xml:space="preserve"> Не позднее 10-го дня со дня получения Подрядчиком уведомления о выявленных недостатках (дефектах) результата Работ Стороны составляют акт о выявленных недостатках (дефектах) результата Работ с указанием таких недостатков (дефектов), причин их возникновения, порядка и сроков их устранения и подписывают указанный акт в порядке, установленном Контрактом.</w:t>
      </w:r>
    </w:p>
    <w:p w:rsidR="0005663B" w:rsidRDefault="003B69A5" w:rsidP="003B69A5">
      <w:pPr>
        <w:widowControl/>
        <w:ind w:firstLine="539"/>
        <w:rPr>
          <w:rFonts w:cs="Times New Roman"/>
          <w:szCs w:val="24"/>
        </w:rPr>
      </w:pPr>
      <w:r>
        <w:rPr>
          <w:rFonts w:cs="Times New Roman"/>
          <w:szCs w:val="24"/>
        </w:rPr>
        <w:t>1</w:t>
      </w:r>
      <w:r w:rsidR="007408EE">
        <w:rPr>
          <w:rFonts w:cs="Times New Roman"/>
          <w:szCs w:val="24"/>
        </w:rPr>
        <w:t>0</w:t>
      </w:r>
      <w:r w:rsidR="0005663B">
        <w:rPr>
          <w:rFonts w:cs="Times New Roman"/>
          <w:szCs w:val="24"/>
        </w:rPr>
        <w:t>.</w:t>
      </w:r>
      <w:r>
        <w:rPr>
          <w:rFonts w:cs="Times New Roman"/>
          <w:szCs w:val="24"/>
        </w:rPr>
        <w:t>9.</w:t>
      </w:r>
      <w:r w:rsidR="0005663B">
        <w:rPr>
          <w:rFonts w:cs="Times New Roman"/>
          <w:szCs w:val="24"/>
        </w:rPr>
        <w:t xml:space="preserve"> В случае уклонения Подрядчика от составления и (или) подписания акта о выявленных недостатках (дефектах) результата Работ Заказчик вправе в срок, установленный </w:t>
      </w:r>
      <w:r>
        <w:rPr>
          <w:rFonts w:cs="Times New Roman"/>
          <w:szCs w:val="24"/>
        </w:rPr>
        <w:t>К</w:t>
      </w:r>
      <w:r w:rsidR="0005663B">
        <w:rPr>
          <w:rFonts w:cs="Times New Roman"/>
          <w:szCs w:val="24"/>
        </w:rPr>
        <w:t xml:space="preserve">онтрактом для составления такого акта, составить его без участия </w:t>
      </w:r>
      <w:r w:rsidR="00F77CEE">
        <w:rPr>
          <w:rFonts w:cs="Times New Roman"/>
          <w:szCs w:val="24"/>
        </w:rPr>
        <w:t>П</w:t>
      </w:r>
      <w:r w:rsidR="0005663B">
        <w:rPr>
          <w:rFonts w:cs="Times New Roman"/>
          <w:szCs w:val="24"/>
        </w:rPr>
        <w:t xml:space="preserve">одрядчика, подписать со своей стороны и направить указанный акт </w:t>
      </w:r>
      <w:r>
        <w:rPr>
          <w:rFonts w:cs="Times New Roman"/>
          <w:szCs w:val="24"/>
        </w:rPr>
        <w:t>П</w:t>
      </w:r>
      <w:r w:rsidR="0005663B">
        <w:rPr>
          <w:rFonts w:cs="Times New Roman"/>
          <w:szCs w:val="24"/>
        </w:rPr>
        <w:t xml:space="preserve">одрядчику в порядке, установленном </w:t>
      </w:r>
      <w:r w:rsidR="006D79E8">
        <w:rPr>
          <w:rFonts w:cs="Times New Roman"/>
          <w:szCs w:val="24"/>
        </w:rPr>
        <w:t>К</w:t>
      </w:r>
      <w:r w:rsidR="0005663B">
        <w:rPr>
          <w:rFonts w:cs="Times New Roman"/>
          <w:szCs w:val="24"/>
        </w:rPr>
        <w:t xml:space="preserve">онтрактом для направления уведомлений. В указанном случае акт о выявленных недостатках (дефектах) результата </w:t>
      </w:r>
      <w:r w:rsidR="006D79E8">
        <w:rPr>
          <w:rFonts w:cs="Times New Roman"/>
          <w:szCs w:val="24"/>
        </w:rPr>
        <w:t>Р</w:t>
      </w:r>
      <w:r w:rsidR="0005663B">
        <w:rPr>
          <w:rFonts w:cs="Times New Roman"/>
          <w:szCs w:val="24"/>
        </w:rPr>
        <w:t xml:space="preserve">абот считается составленным и подписанным </w:t>
      </w:r>
      <w:r w:rsidR="006D79E8">
        <w:rPr>
          <w:rFonts w:cs="Times New Roman"/>
          <w:szCs w:val="24"/>
        </w:rPr>
        <w:t>С</w:t>
      </w:r>
      <w:r w:rsidR="0005663B">
        <w:rPr>
          <w:rFonts w:cs="Times New Roman"/>
          <w:szCs w:val="24"/>
        </w:rPr>
        <w:t xml:space="preserve">торонами </w:t>
      </w:r>
      <w:r w:rsidR="006D79E8">
        <w:rPr>
          <w:rFonts w:cs="Times New Roman"/>
          <w:szCs w:val="24"/>
        </w:rPr>
        <w:t>К</w:t>
      </w:r>
      <w:r w:rsidR="0005663B">
        <w:rPr>
          <w:rFonts w:cs="Times New Roman"/>
          <w:szCs w:val="24"/>
        </w:rPr>
        <w:t>онтракта надлежащим образом.</w:t>
      </w:r>
    </w:p>
    <w:p w:rsidR="0005663B" w:rsidRDefault="003B69A5" w:rsidP="003B69A5">
      <w:pPr>
        <w:widowControl/>
        <w:ind w:firstLine="539"/>
        <w:rPr>
          <w:rFonts w:cs="Times New Roman"/>
          <w:szCs w:val="24"/>
        </w:rPr>
      </w:pPr>
      <w:r>
        <w:rPr>
          <w:rFonts w:cs="Times New Roman"/>
          <w:szCs w:val="24"/>
        </w:rPr>
        <w:t>1</w:t>
      </w:r>
      <w:r w:rsidR="007408EE">
        <w:rPr>
          <w:rFonts w:cs="Times New Roman"/>
          <w:szCs w:val="24"/>
        </w:rPr>
        <w:t>0</w:t>
      </w:r>
      <w:r>
        <w:rPr>
          <w:rFonts w:cs="Times New Roman"/>
          <w:szCs w:val="24"/>
        </w:rPr>
        <w:t>.10</w:t>
      </w:r>
      <w:r w:rsidR="0005663B">
        <w:rPr>
          <w:rFonts w:cs="Times New Roman"/>
          <w:szCs w:val="24"/>
        </w:rPr>
        <w:t xml:space="preserve">. </w:t>
      </w:r>
      <w:proofErr w:type="gramStart"/>
      <w:r w:rsidR="0005663B">
        <w:rPr>
          <w:rFonts w:cs="Times New Roman"/>
          <w:szCs w:val="24"/>
        </w:rPr>
        <w:t xml:space="preserve">Если иной срок не будет согласован </w:t>
      </w:r>
      <w:r>
        <w:rPr>
          <w:rFonts w:cs="Times New Roman"/>
          <w:szCs w:val="24"/>
        </w:rPr>
        <w:t>С</w:t>
      </w:r>
      <w:r w:rsidR="0005663B">
        <w:rPr>
          <w:rFonts w:cs="Times New Roman"/>
          <w:szCs w:val="24"/>
        </w:rPr>
        <w:t xml:space="preserve">торонами </w:t>
      </w:r>
      <w:r>
        <w:rPr>
          <w:rFonts w:cs="Times New Roman"/>
          <w:szCs w:val="24"/>
        </w:rPr>
        <w:t>К</w:t>
      </w:r>
      <w:r w:rsidR="0005663B">
        <w:rPr>
          <w:rFonts w:cs="Times New Roman"/>
          <w:szCs w:val="24"/>
        </w:rPr>
        <w:t xml:space="preserve">онтракта дополнительно, </w:t>
      </w:r>
      <w:r>
        <w:rPr>
          <w:rFonts w:cs="Times New Roman"/>
          <w:szCs w:val="24"/>
        </w:rPr>
        <w:t>П</w:t>
      </w:r>
      <w:r w:rsidR="0005663B">
        <w:rPr>
          <w:rFonts w:cs="Times New Roman"/>
          <w:szCs w:val="24"/>
        </w:rPr>
        <w:t xml:space="preserve">одрядчик обязуется устранить выявленные недостатки (дефекты) результата </w:t>
      </w:r>
      <w:r>
        <w:rPr>
          <w:rFonts w:cs="Times New Roman"/>
          <w:szCs w:val="24"/>
        </w:rPr>
        <w:t>Р</w:t>
      </w:r>
      <w:r w:rsidR="0005663B">
        <w:rPr>
          <w:rFonts w:cs="Times New Roman"/>
          <w:szCs w:val="24"/>
        </w:rPr>
        <w:t xml:space="preserve">абот в течение 30 дней со дня подписания акта о выявленных недостатках (дефектах) результата работ или получения </w:t>
      </w:r>
      <w:r>
        <w:rPr>
          <w:rFonts w:cs="Times New Roman"/>
          <w:szCs w:val="24"/>
        </w:rPr>
        <w:t>П</w:t>
      </w:r>
      <w:r w:rsidR="0005663B">
        <w:rPr>
          <w:rFonts w:cs="Times New Roman"/>
          <w:szCs w:val="24"/>
        </w:rPr>
        <w:t xml:space="preserve">одрядчиком акта о выявленных недостатках (дефектах) результата работ, составленного без участия </w:t>
      </w:r>
      <w:r>
        <w:rPr>
          <w:rFonts w:cs="Times New Roman"/>
          <w:szCs w:val="24"/>
        </w:rPr>
        <w:t>П</w:t>
      </w:r>
      <w:r w:rsidR="0005663B">
        <w:rPr>
          <w:rFonts w:cs="Times New Roman"/>
          <w:szCs w:val="24"/>
        </w:rPr>
        <w:t xml:space="preserve">одрядчика и подписанного со стороны </w:t>
      </w:r>
      <w:r>
        <w:rPr>
          <w:rFonts w:cs="Times New Roman"/>
          <w:szCs w:val="24"/>
        </w:rPr>
        <w:t>З</w:t>
      </w:r>
      <w:r w:rsidR="0005663B">
        <w:rPr>
          <w:rFonts w:cs="Times New Roman"/>
          <w:szCs w:val="24"/>
        </w:rPr>
        <w:t xml:space="preserve">аказчика (в случае уклонения </w:t>
      </w:r>
      <w:r>
        <w:rPr>
          <w:rFonts w:cs="Times New Roman"/>
          <w:szCs w:val="24"/>
        </w:rPr>
        <w:t>П</w:t>
      </w:r>
      <w:r w:rsidR="0005663B">
        <w:rPr>
          <w:rFonts w:cs="Times New Roman"/>
          <w:szCs w:val="24"/>
        </w:rPr>
        <w:t>одрядчика от составления и (или) подписания акта</w:t>
      </w:r>
      <w:proofErr w:type="gramEnd"/>
      <w:r w:rsidR="0005663B">
        <w:rPr>
          <w:rFonts w:cs="Times New Roman"/>
          <w:szCs w:val="24"/>
        </w:rPr>
        <w:t xml:space="preserve"> о выявленных недостатках (дефектах) результата </w:t>
      </w:r>
      <w:r w:rsidR="00F77CEE">
        <w:rPr>
          <w:rFonts w:cs="Times New Roman"/>
          <w:szCs w:val="24"/>
        </w:rPr>
        <w:t>Р</w:t>
      </w:r>
      <w:r w:rsidR="0005663B">
        <w:rPr>
          <w:rFonts w:cs="Times New Roman"/>
          <w:szCs w:val="24"/>
        </w:rPr>
        <w:t>абот).</w:t>
      </w:r>
    </w:p>
    <w:p w:rsidR="0005663B" w:rsidRDefault="007408EE" w:rsidP="003B69A5">
      <w:pPr>
        <w:widowControl/>
        <w:ind w:firstLine="539"/>
        <w:rPr>
          <w:rFonts w:cs="Times New Roman"/>
          <w:szCs w:val="24"/>
        </w:rPr>
      </w:pPr>
      <w:r>
        <w:rPr>
          <w:rFonts w:cs="Times New Roman"/>
          <w:szCs w:val="24"/>
        </w:rPr>
        <w:t>10</w:t>
      </w:r>
      <w:r w:rsidR="003B69A5">
        <w:rPr>
          <w:rFonts w:cs="Times New Roman"/>
          <w:szCs w:val="24"/>
        </w:rPr>
        <w:t>.1</w:t>
      </w:r>
      <w:r w:rsidR="00AE682E">
        <w:rPr>
          <w:rFonts w:cs="Times New Roman"/>
          <w:szCs w:val="24"/>
        </w:rPr>
        <w:t>1</w:t>
      </w:r>
      <w:r w:rsidR="0005663B">
        <w:rPr>
          <w:rFonts w:cs="Times New Roman"/>
          <w:szCs w:val="24"/>
        </w:rPr>
        <w:t xml:space="preserve">. </w:t>
      </w:r>
      <w:proofErr w:type="gramStart"/>
      <w:r w:rsidR="0005663B">
        <w:rPr>
          <w:rFonts w:cs="Times New Roman"/>
          <w:szCs w:val="24"/>
        </w:rPr>
        <w:t xml:space="preserve">В случае отказа </w:t>
      </w:r>
      <w:r w:rsidR="003B69A5">
        <w:rPr>
          <w:rFonts w:cs="Times New Roman"/>
          <w:szCs w:val="24"/>
        </w:rPr>
        <w:t>П</w:t>
      </w:r>
      <w:r w:rsidR="0005663B">
        <w:rPr>
          <w:rFonts w:cs="Times New Roman"/>
          <w:szCs w:val="24"/>
        </w:rPr>
        <w:t xml:space="preserve">одрядчика от устранения выявленных недостатков (дефектов) результата </w:t>
      </w:r>
      <w:r w:rsidR="003B69A5">
        <w:rPr>
          <w:rFonts w:cs="Times New Roman"/>
          <w:szCs w:val="24"/>
        </w:rPr>
        <w:t>Р</w:t>
      </w:r>
      <w:r w:rsidR="0005663B">
        <w:rPr>
          <w:rFonts w:cs="Times New Roman"/>
          <w:szCs w:val="24"/>
        </w:rPr>
        <w:t xml:space="preserve">абот или в случае неустранения недостатков (дефектов) результата </w:t>
      </w:r>
      <w:r w:rsidR="003B69A5">
        <w:rPr>
          <w:rFonts w:cs="Times New Roman"/>
          <w:szCs w:val="24"/>
        </w:rPr>
        <w:t>Р</w:t>
      </w:r>
      <w:r w:rsidR="0005663B">
        <w:rPr>
          <w:rFonts w:cs="Times New Roman"/>
          <w:szCs w:val="24"/>
        </w:rPr>
        <w:t xml:space="preserve">абот в установленный </w:t>
      </w:r>
      <w:r w:rsidR="003B69A5">
        <w:rPr>
          <w:rFonts w:cs="Times New Roman"/>
          <w:szCs w:val="24"/>
        </w:rPr>
        <w:t>К</w:t>
      </w:r>
      <w:r w:rsidR="0005663B">
        <w:rPr>
          <w:rFonts w:cs="Times New Roman"/>
          <w:szCs w:val="24"/>
        </w:rPr>
        <w:t xml:space="preserve">онтрактом или иной согласованный </w:t>
      </w:r>
      <w:r w:rsidR="003B69A5">
        <w:rPr>
          <w:rFonts w:cs="Times New Roman"/>
          <w:szCs w:val="24"/>
        </w:rPr>
        <w:t>С</w:t>
      </w:r>
      <w:r w:rsidR="0005663B">
        <w:rPr>
          <w:rFonts w:cs="Times New Roman"/>
          <w:szCs w:val="24"/>
        </w:rPr>
        <w:t xml:space="preserve">торонами </w:t>
      </w:r>
      <w:r w:rsidR="003B69A5">
        <w:rPr>
          <w:rFonts w:cs="Times New Roman"/>
          <w:szCs w:val="24"/>
        </w:rPr>
        <w:t>К</w:t>
      </w:r>
      <w:r w:rsidR="0005663B">
        <w:rPr>
          <w:rFonts w:cs="Times New Roman"/>
          <w:szCs w:val="24"/>
        </w:rPr>
        <w:t xml:space="preserve">онтракта срок </w:t>
      </w:r>
      <w:r w:rsidR="003B69A5">
        <w:rPr>
          <w:rFonts w:cs="Times New Roman"/>
          <w:szCs w:val="24"/>
        </w:rPr>
        <w:t>З</w:t>
      </w:r>
      <w:r w:rsidR="0005663B">
        <w:rPr>
          <w:rFonts w:cs="Times New Roman"/>
          <w:szCs w:val="24"/>
        </w:rPr>
        <w:t xml:space="preserve">аказчик вправе привлечь третьих лиц для устранения таких недостатков (дефектов) результата </w:t>
      </w:r>
      <w:r w:rsidR="003B69A5">
        <w:rPr>
          <w:rFonts w:cs="Times New Roman"/>
          <w:szCs w:val="24"/>
        </w:rPr>
        <w:t>Р</w:t>
      </w:r>
      <w:r w:rsidR="0005663B">
        <w:rPr>
          <w:rFonts w:cs="Times New Roman"/>
          <w:szCs w:val="24"/>
        </w:rPr>
        <w:t xml:space="preserve">абот и потребовать от </w:t>
      </w:r>
      <w:r w:rsidR="003B69A5">
        <w:rPr>
          <w:rFonts w:cs="Times New Roman"/>
          <w:szCs w:val="24"/>
        </w:rPr>
        <w:t>П</w:t>
      </w:r>
      <w:r w:rsidR="0005663B">
        <w:rPr>
          <w:rFonts w:cs="Times New Roman"/>
          <w:szCs w:val="24"/>
        </w:rPr>
        <w:t xml:space="preserve">одрядчика возмещения расходов на устранение недостатков (дефектов) результата </w:t>
      </w:r>
      <w:r w:rsidR="003B69A5">
        <w:rPr>
          <w:rFonts w:cs="Times New Roman"/>
          <w:szCs w:val="24"/>
        </w:rPr>
        <w:t>Р</w:t>
      </w:r>
      <w:r w:rsidR="0005663B">
        <w:rPr>
          <w:rFonts w:cs="Times New Roman"/>
          <w:szCs w:val="24"/>
        </w:rPr>
        <w:t>абот.</w:t>
      </w:r>
      <w:proofErr w:type="gramEnd"/>
    </w:p>
    <w:p w:rsidR="0005663B" w:rsidRDefault="007408EE" w:rsidP="003B69A5">
      <w:pPr>
        <w:widowControl/>
        <w:ind w:firstLine="539"/>
        <w:rPr>
          <w:rFonts w:cs="Times New Roman"/>
          <w:szCs w:val="24"/>
        </w:rPr>
      </w:pPr>
      <w:r>
        <w:rPr>
          <w:rFonts w:cs="Times New Roman"/>
          <w:szCs w:val="24"/>
        </w:rPr>
        <w:t>10</w:t>
      </w:r>
      <w:r w:rsidR="003B69A5">
        <w:rPr>
          <w:rFonts w:cs="Times New Roman"/>
          <w:szCs w:val="24"/>
        </w:rPr>
        <w:t>.1</w:t>
      </w:r>
      <w:r w:rsidR="00AE682E">
        <w:rPr>
          <w:rFonts w:cs="Times New Roman"/>
          <w:szCs w:val="24"/>
        </w:rPr>
        <w:t>2</w:t>
      </w:r>
      <w:r w:rsidR="0005663B">
        <w:rPr>
          <w:rFonts w:cs="Times New Roman"/>
          <w:szCs w:val="24"/>
        </w:rPr>
        <w:t xml:space="preserve">. Течение гарантийного срока прерывается на все время, на протяжении которого результат </w:t>
      </w:r>
      <w:r w:rsidR="003B69A5">
        <w:rPr>
          <w:rFonts w:cs="Times New Roman"/>
          <w:szCs w:val="24"/>
        </w:rPr>
        <w:t>Р</w:t>
      </w:r>
      <w:r w:rsidR="0005663B">
        <w:rPr>
          <w:rFonts w:cs="Times New Roman"/>
          <w:szCs w:val="24"/>
        </w:rPr>
        <w:t xml:space="preserve">абот не мог эксплуатироваться вследствие недостатков (дефектов) результата </w:t>
      </w:r>
      <w:r w:rsidR="003B69A5">
        <w:rPr>
          <w:rFonts w:cs="Times New Roman"/>
          <w:szCs w:val="24"/>
        </w:rPr>
        <w:t>Р</w:t>
      </w:r>
      <w:r w:rsidR="0005663B">
        <w:rPr>
          <w:rFonts w:cs="Times New Roman"/>
          <w:szCs w:val="24"/>
        </w:rPr>
        <w:t xml:space="preserve">абот, допущенных </w:t>
      </w:r>
      <w:r w:rsidR="003B69A5">
        <w:rPr>
          <w:rFonts w:cs="Times New Roman"/>
          <w:szCs w:val="24"/>
        </w:rPr>
        <w:t>П</w:t>
      </w:r>
      <w:r w:rsidR="0005663B">
        <w:rPr>
          <w:rFonts w:cs="Times New Roman"/>
          <w:szCs w:val="24"/>
        </w:rPr>
        <w:t>одрядчиком.</w:t>
      </w:r>
    </w:p>
    <w:p w:rsidR="0005663B" w:rsidRPr="00E4771C" w:rsidRDefault="0005663B" w:rsidP="00E4771C">
      <w:pPr>
        <w:pStyle w:val="af3"/>
        <w:tabs>
          <w:tab w:val="left" w:pos="-142"/>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rPr>
          <w:szCs w:val="24"/>
        </w:rPr>
      </w:pPr>
    </w:p>
    <w:p w:rsidR="008C3B9B" w:rsidRPr="00243F4C" w:rsidRDefault="008C3B9B" w:rsidP="00A91D1E">
      <w:pPr>
        <w:pStyle w:val="af3"/>
        <w:tabs>
          <w:tab w:val="left" w:pos="1418"/>
        </w:tabs>
        <w:ind w:left="0" w:firstLine="709"/>
        <w:rPr>
          <w:bCs/>
          <w:color w:val="000000"/>
          <w:szCs w:val="24"/>
        </w:rPr>
      </w:pPr>
    </w:p>
    <w:p w:rsidR="00052F4A" w:rsidRPr="00D16281" w:rsidRDefault="009B0053" w:rsidP="00D16281">
      <w:pPr>
        <w:pStyle w:val="af3"/>
        <w:keepNext/>
        <w:numPr>
          <w:ilvl w:val="0"/>
          <w:numId w:val="30"/>
        </w:numPr>
        <w:tabs>
          <w:tab w:val="num" w:pos="1560"/>
        </w:tabs>
        <w:suppressAutoHyphens/>
        <w:jc w:val="center"/>
        <w:rPr>
          <w:b/>
          <w:szCs w:val="24"/>
        </w:rPr>
      </w:pPr>
      <w:r w:rsidRPr="00D16281">
        <w:rPr>
          <w:b/>
          <w:szCs w:val="24"/>
        </w:rPr>
        <w:t>У</w:t>
      </w:r>
      <w:r w:rsidR="00052F4A" w:rsidRPr="00D16281">
        <w:rPr>
          <w:b/>
          <w:szCs w:val="24"/>
        </w:rPr>
        <w:t>СЛОВИЯ О СРОКЕ ВЫПОЛНЕННЫХ РАБОТ</w:t>
      </w:r>
    </w:p>
    <w:p w:rsidR="00570584" w:rsidRDefault="00052F4A" w:rsidP="00052F4A">
      <w:pPr>
        <w:pStyle w:val="af3"/>
        <w:keepNext/>
        <w:suppressAutoHyphens/>
        <w:jc w:val="center"/>
        <w:rPr>
          <w:b/>
          <w:szCs w:val="24"/>
        </w:rPr>
      </w:pPr>
      <w:r w:rsidRPr="00052F4A">
        <w:rPr>
          <w:b/>
          <w:szCs w:val="24"/>
        </w:rPr>
        <w:t>И СРОКЕ ДЕЙСТВИЯ КОНТРАКТА</w:t>
      </w:r>
    </w:p>
    <w:p w:rsidR="00D16281" w:rsidRPr="00AE682E" w:rsidRDefault="00D16281" w:rsidP="00052F4A">
      <w:pPr>
        <w:pStyle w:val="af3"/>
        <w:keepNext/>
        <w:suppressAutoHyphens/>
        <w:jc w:val="center"/>
        <w:rPr>
          <w:b/>
          <w:color w:val="000000"/>
          <w:szCs w:val="24"/>
        </w:rPr>
      </w:pPr>
    </w:p>
    <w:p w:rsidR="007408EE" w:rsidRPr="00893365" w:rsidRDefault="007408EE" w:rsidP="007408EE">
      <w:pPr>
        <w:tabs>
          <w:tab w:val="left" w:pos="0"/>
          <w:tab w:val="left" w:pos="9356"/>
        </w:tabs>
        <w:spacing w:line="25" w:lineRule="atLeast"/>
        <w:ind w:firstLine="680"/>
        <w:contextualSpacing/>
        <w:rPr>
          <w:rFonts w:eastAsia="Arial Unicode MS" w:cs="Times New Roman"/>
          <w:color w:val="000000"/>
        </w:rPr>
      </w:pPr>
      <w:r>
        <w:rPr>
          <w:rFonts w:eastAsia="Arial Unicode MS" w:cs="Times New Roman"/>
          <w:color w:val="000000"/>
        </w:rPr>
        <w:t xml:space="preserve">11.1 </w:t>
      </w:r>
      <w:r w:rsidRPr="00893365">
        <w:rPr>
          <w:rFonts w:eastAsia="Arial Unicode MS" w:cs="Times New Roman"/>
          <w:color w:val="000000"/>
        </w:rPr>
        <w:t xml:space="preserve">Настоящий Контракт составлен в </w:t>
      </w:r>
      <w:r>
        <w:rPr>
          <w:rFonts w:eastAsia="Arial Unicode MS" w:cs="Times New Roman"/>
          <w:color w:val="000000"/>
        </w:rPr>
        <w:t xml:space="preserve">___________ </w:t>
      </w:r>
      <w:r w:rsidRPr="00893365">
        <w:rPr>
          <w:rFonts w:eastAsia="Arial Unicode MS" w:cs="Times New Roman"/>
          <w:color w:val="000000"/>
        </w:rPr>
        <w:t>форме</w:t>
      </w:r>
      <w:r w:rsidRPr="00893365">
        <w:rPr>
          <w:rFonts w:eastAsia="Arial Unicode MS" w:cs="Times New Roman"/>
          <w:color w:val="000000"/>
          <w:vertAlign w:val="superscript"/>
        </w:rPr>
        <w:footnoteReference w:id="3"/>
      </w:r>
      <w:r w:rsidRPr="00893365">
        <w:rPr>
          <w:rFonts w:eastAsia="Arial Unicode MS" w:cs="Times New Roman"/>
          <w:color w:val="000000"/>
        </w:rPr>
        <w:t>.</w:t>
      </w:r>
    </w:p>
    <w:p w:rsidR="00AE682E" w:rsidRPr="00AE682E" w:rsidRDefault="007408EE" w:rsidP="007408EE">
      <w:pPr>
        <w:tabs>
          <w:tab w:val="left" w:pos="0"/>
          <w:tab w:val="left" w:pos="9356"/>
        </w:tabs>
        <w:spacing w:line="25" w:lineRule="atLeast"/>
        <w:ind w:firstLine="680"/>
        <w:contextualSpacing/>
        <w:rPr>
          <w:rFonts w:cs="Times New Roman"/>
          <w:bCs/>
          <w:szCs w:val="24"/>
        </w:rPr>
      </w:pPr>
      <w:r w:rsidRPr="00893365">
        <w:rPr>
          <w:rFonts w:eastAsia="Arial Unicode MS" w:cs="Times New Roman"/>
          <w:color w:val="000000"/>
        </w:rPr>
        <w:lastRenderedPageBreak/>
        <w:t>1</w:t>
      </w:r>
      <w:r>
        <w:rPr>
          <w:rFonts w:eastAsia="Arial Unicode MS" w:cs="Times New Roman"/>
          <w:color w:val="000000"/>
        </w:rPr>
        <w:t>1</w:t>
      </w:r>
      <w:r w:rsidRPr="00893365">
        <w:rPr>
          <w:rFonts w:eastAsia="Arial Unicode MS" w:cs="Times New Roman"/>
          <w:color w:val="000000"/>
        </w:rPr>
        <w:t>.2. Контра</w:t>
      </w:r>
      <w:proofErr w:type="gramStart"/>
      <w:r w:rsidRPr="00893365">
        <w:rPr>
          <w:rFonts w:eastAsia="Arial Unicode MS" w:cs="Times New Roman"/>
          <w:color w:val="000000"/>
        </w:rPr>
        <w:t>кт вст</w:t>
      </w:r>
      <w:proofErr w:type="gramEnd"/>
      <w:r w:rsidRPr="00893365">
        <w:rPr>
          <w:rFonts w:eastAsia="Arial Unicode MS" w:cs="Times New Roman"/>
          <w:color w:val="000000"/>
        </w:rPr>
        <w:t>упает в силу с момента его подписания Сторон</w:t>
      </w:r>
      <w:r>
        <w:rPr>
          <w:rFonts w:eastAsia="Arial Unicode MS" w:cs="Times New Roman"/>
          <w:color w:val="000000"/>
        </w:rPr>
        <w:t xml:space="preserve">ами </w:t>
      </w:r>
      <w:r w:rsidRPr="00AE682E">
        <w:rPr>
          <w:rFonts w:cs="Times New Roman"/>
          <w:szCs w:val="24"/>
        </w:rPr>
        <w:t>и действует до полного исполнения Сторонами своих обязательств по Контракту</w:t>
      </w:r>
      <w:r>
        <w:rPr>
          <w:rFonts w:eastAsia="Arial Unicode MS" w:cs="Times New Roman"/>
          <w:color w:val="000000"/>
        </w:rPr>
        <w:t>. Срок исполнения Контракта 30</w:t>
      </w:r>
      <w:r w:rsidRPr="00893365">
        <w:rPr>
          <w:rFonts w:eastAsia="Arial Unicode MS" w:cs="Times New Roman"/>
          <w:color w:val="000000"/>
        </w:rPr>
        <w:t>.1</w:t>
      </w:r>
      <w:r>
        <w:rPr>
          <w:rFonts w:eastAsia="Arial Unicode MS" w:cs="Times New Roman"/>
          <w:color w:val="000000"/>
        </w:rPr>
        <w:t>1</w:t>
      </w:r>
      <w:r w:rsidRPr="00893365">
        <w:rPr>
          <w:rFonts w:eastAsia="Arial Unicode MS" w:cs="Times New Roman"/>
          <w:color w:val="000000"/>
        </w:rPr>
        <w:t>.202</w:t>
      </w:r>
      <w:r>
        <w:rPr>
          <w:rFonts w:eastAsia="Arial Unicode MS" w:cs="Times New Roman"/>
          <w:color w:val="000000"/>
        </w:rPr>
        <w:t>6</w:t>
      </w:r>
      <w:r w:rsidRPr="00893365">
        <w:rPr>
          <w:rFonts w:eastAsia="Arial Unicode MS" w:cs="Times New Roman"/>
          <w:color w:val="000000"/>
        </w:rPr>
        <w:t xml:space="preserve"> г. </w:t>
      </w:r>
      <w:r w:rsidR="00AE682E" w:rsidRPr="00AE682E">
        <w:rPr>
          <w:rFonts w:cs="Times New Roman"/>
          <w:bCs/>
          <w:szCs w:val="24"/>
        </w:rPr>
        <w:t>Окончание срока действия Контракта не влечет прекращения неисполненных обязатель</w:t>
      </w:r>
      <w:proofErr w:type="gramStart"/>
      <w:r w:rsidR="00AE682E" w:rsidRPr="00AE682E">
        <w:rPr>
          <w:rFonts w:cs="Times New Roman"/>
          <w:bCs/>
          <w:szCs w:val="24"/>
        </w:rPr>
        <w:t>ств Ст</w:t>
      </w:r>
      <w:proofErr w:type="gramEnd"/>
      <w:r w:rsidR="00AE682E" w:rsidRPr="00AE682E">
        <w:rPr>
          <w:rFonts w:cs="Times New Roman"/>
          <w:bCs/>
          <w:szCs w:val="24"/>
        </w:rPr>
        <w:t>орон по Контракту.</w:t>
      </w:r>
    </w:p>
    <w:p w:rsidR="00CB76F6" w:rsidRPr="00CB76F6" w:rsidRDefault="00CB76F6" w:rsidP="00CB76F6">
      <w:pPr>
        <w:widowControl/>
        <w:ind w:firstLine="708"/>
        <w:rPr>
          <w:rFonts w:cs="Times New Roman"/>
          <w:szCs w:val="24"/>
        </w:rPr>
      </w:pPr>
    </w:p>
    <w:p w:rsidR="00F614D8" w:rsidRPr="00D16281" w:rsidRDefault="00F614D8" w:rsidP="00D16281">
      <w:pPr>
        <w:pStyle w:val="af3"/>
        <w:numPr>
          <w:ilvl w:val="0"/>
          <w:numId w:val="30"/>
        </w:numPr>
        <w:jc w:val="center"/>
        <w:rPr>
          <w:b/>
        </w:rPr>
      </w:pPr>
      <w:r w:rsidRPr="00D16281">
        <w:rPr>
          <w:b/>
        </w:rPr>
        <w:t>АНТИКОРРУПЦИОННЫЕ РИСКИ</w:t>
      </w:r>
    </w:p>
    <w:p w:rsidR="00D16281" w:rsidRPr="00D16281" w:rsidRDefault="00D16281" w:rsidP="00D16281">
      <w:pPr>
        <w:pStyle w:val="af3"/>
        <w:rPr>
          <w:b/>
        </w:rPr>
      </w:pPr>
    </w:p>
    <w:p w:rsidR="00F614D8" w:rsidRPr="0000109B" w:rsidRDefault="00F614D8" w:rsidP="00F614D8">
      <w:pPr>
        <w:ind w:firstLine="708"/>
      </w:pPr>
      <w:r w:rsidRPr="0000109B">
        <w:t>1</w:t>
      </w:r>
      <w:r w:rsidR="001026BD">
        <w:t>2</w:t>
      </w:r>
      <w:r w:rsidRPr="0000109B">
        <w:t xml:space="preserve">.1. </w:t>
      </w:r>
      <w:proofErr w:type="gramStart"/>
      <w:r w:rsidRPr="0000109B">
        <w:t>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roofErr w:type="gramEnd"/>
      <w:r w:rsidRPr="0000109B">
        <w:t xml:space="preserve"> При исполнении своих обязательств по Контракту Стороны, их аффилированные лица, работники или посредники соблюдают требования, установленные Федеральным законом от 25.12.2008 N 273-ФЗ "О противодействии коррупции". </w:t>
      </w:r>
    </w:p>
    <w:p w:rsidR="00F614D8" w:rsidRPr="0000109B" w:rsidRDefault="00F614D8" w:rsidP="00F614D8">
      <w:pPr>
        <w:ind w:firstLine="708"/>
        <w:rPr>
          <w:color w:val="000000"/>
        </w:rPr>
      </w:pPr>
      <w:r w:rsidRPr="0000109B">
        <w:rPr>
          <w:color w:val="000000"/>
        </w:rPr>
        <w:t>1</w:t>
      </w:r>
      <w:r w:rsidR="001026BD">
        <w:rPr>
          <w:color w:val="000000"/>
        </w:rPr>
        <w:t>2</w:t>
      </w:r>
      <w:r w:rsidRPr="0000109B">
        <w:rPr>
          <w:color w:val="000000"/>
        </w:rPr>
        <w:t>.2. В случае возникновения у Стороны добросовестных и обоснованных подозрений, что произошло или может произойти нарушение каких-либо положений настоящего раздела Контракта, соответствующая Сторона обязуется уведомить другую Сторону в письменной форме не позднее 5 рабочих дней с момента возникновения указанных подозрений. В письменном уведомлении указываются лица, причастные к нарушению условий Контракта, фактические обстоятельства дела и предоставляются материалы, достоверно подтверждающие или дающие основание предполагать, что произошло или может произойти нарушение настоящего раздела Контракта.</w:t>
      </w:r>
    </w:p>
    <w:p w:rsidR="00F614D8" w:rsidRPr="0000109B" w:rsidRDefault="00F614D8" w:rsidP="00F614D8">
      <w:pPr>
        <w:ind w:firstLine="708"/>
        <w:rPr>
          <w:color w:val="000000"/>
        </w:rPr>
      </w:pPr>
      <w:r w:rsidRPr="0000109B">
        <w:rPr>
          <w:color w:val="000000"/>
        </w:rPr>
        <w:t>1</w:t>
      </w:r>
      <w:r w:rsidR="001026BD">
        <w:rPr>
          <w:color w:val="000000"/>
        </w:rPr>
        <w:t>2</w:t>
      </w:r>
      <w:r w:rsidRPr="0000109B">
        <w:rPr>
          <w:color w:val="000000"/>
        </w:rPr>
        <w:t>.3. Стороны гарантируют осуществление надлежащего разбирательства по фактам нарушения положений настоящего раздела Контракта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условий настоящего раздела Контракта.</w:t>
      </w:r>
    </w:p>
    <w:p w:rsidR="00F614D8" w:rsidRDefault="00F614D8" w:rsidP="00F614D8">
      <w:pPr>
        <w:ind w:firstLine="708"/>
        <w:rPr>
          <w:rFonts w:cs="Times New Roman"/>
          <w:color w:val="000000"/>
        </w:rPr>
      </w:pPr>
      <w:r w:rsidRPr="0000109B">
        <w:rPr>
          <w:color w:val="000000"/>
        </w:rPr>
        <w:t>1</w:t>
      </w:r>
      <w:r w:rsidR="001026BD">
        <w:rPr>
          <w:color w:val="000000"/>
        </w:rPr>
        <w:t>2</w:t>
      </w:r>
      <w:r w:rsidRPr="0000109B">
        <w:rPr>
          <w:color w:val="000000"/>
        </w:rPr>
        <w:t>.4. В случае подтверждения факта нарушений одной Стороной положений настоящего раздела и/или неполучения другой Стороной информации об итогах рассмотрения письменного уведомления о нарушении условий настоящего раздела Контракта, другая Сторона имеет право расторгнуть настоящий Контракт в судебном порядке</w:t>
      </w:r>
      <w:r w:rsidRPr="00F614D8">
        <w:rPr>
          <w:rFonts w:cs="Times New Roman"/>
          <w:color w:val="000000"/>
        </w:rPr>
        <w:t>.</w:t>
      </w:r>
    </w:p>
    <w:p w:rsidR="00A353F9" w:rsidRDefault="00A353F9" w:rsidP="00F614D8">
      <w:pPr>
        <w:ind w:firstLine="708"/>
        <w:rPr>
          <w:rFonts w:cs="Times New Roman"/>
          <w:color w:val="000000"/>
        </w:rPr>
      </w:pPr>
    </w:p>
    <w:p w:rsidR="00A353F9" w:rsidRDefault="00A353F9" w:rsidP="001026BD">
      <w:pPr>
        <w:pStyle w:val="af3"/>
        <w:numPr>
          <w:ilvl w:val="0"/>
          <w:numId w:val="30"/>
        </w:numPr>
        <w:jc w:val="center"/>
        <w:rPr>
          <w:b/>
          <w:color w:val="000000"/>
        </w:rPr>
      </w:pPr>
      <w:r w:rsidRPr="00A353F9">
        <w:rPr>
          <w:b/>
          <w:color w:val="000000"/>
        </w:rPr>
        <w:t>ПОРЯДОК УРЕГУЛИРОВАНИЯ РАЗНОГЛАСИЙ</w:t>
      </w:r>
    </w:p>
    <w:p w:rsidR="00D16281" w:rsidRPr="00A353F9" w:rsidRDefault="00D16281" w:rsidP="00D16281">
      <w:pPr>
        <w:pStyle w:val="af3"/>
        <w:ind w:left="1985"/>
        <w:rPr>
          <w:b/>
          <w:color w:val="000000"/>
        </w:rPr>
      </w:pPr>
    </w:p>
    <w:p w:rsidR="00AE682E" w:rsidRDefault="00A353F9" w:rsidP="00AE682E">
      <w:pPr>
        <w:pStyle w:val="af3"/>
        <w:widowControl/>
        <w:ind w:left="0" w:firstLine="720"/>
        <w:rPr>
          <w:szCs w:val="24"/>
        </w:rPr>
      </w:pPr>
      <w:r>
        <w:rPr>
          <w:szCs w:val="24"/>
        </w:rPr>
        <w:t>1</w:t>
      </w:r>
      <w:r w:rsidR="001026BD">
        <w:rPr>
          <w:szCs w:val="24"/>
          <w:lang w:val="ru-RU"/>
        </w:rPr>
        <w:t>3</w:t>
      </w:r>
      <w:r>
        <w:rPr>
          <w:szCs w:val="24"/>
        </w:rPr>
        <w:t>.1</w:t>
      </w:r>
      <w:r w:rsidRPr="00A353F9">
        <w:rPr>
          <w:szCs w:val="24"/>
        </w:rPr>
        <w:t xml:space="preserve">. При исполнении своих обязательств по </w:t>
      </w:r>
      <w:r>
        <w:rPr>
          <w:szCs w:val="24"/>
        </w:rPr>
        <w:t>К</w:t>
      </w:r>
      <w:r w:rsidRPr="00A353F9">
        <w:rPr>
          <w:szCs w:val="24"/>
        </w:rPr>
        <w:t xml:space="preserve">онтракту </w:t>
      </w:r>
      <w:r>
        <w:rPr>
          <w:szCs w:val="24"/>
        </w:rPr>
        <w:t>С</w:t>
      </w:r>
      <w:r w:rsidRPr="00A353F9">
        <w:rPr>
          <w:szCs w:val="24"/>
        </w:rPr>
        <w:t xml:space="preserve">тороны должны действовать добросовестно и разумно. При исполнении </w:t>
      </w:r>
      <w:r>
        <w:rPr>
          <w:szCs w:val="24"/>
        </w:rPr>
        <w:t>К</w:t>
      </w:r>
      <w:r w:rsidRPr="00A353F9">
        <w:rPr>
          <w:szCs w:val="24"/>
        </w:rPr>
        <w:t xml:space="preserve">онтракта ни одна из </w:t>
      </w:r>
      <w:r w:rsidR="006D79E8">
        <w:rPr>
          <w:szCs w:val="24"/>
        </w:rPr>
        <w:t>С</w:t>
      </w:r>
      <w:r w:rsidRPr="00A353F9">
        <w:rPr>
          <w:szCs w:val="24"/>
        </w:rPr>
        <w:t>торон не вправе извлекать преимущество из своего незаконного или недобросовестного поведения.</w:t>
      </w:r>
    </w:p>
    <w:p w:rsidR="00A353F9" w:rsidRPr="00A353F9" w:rsidRDefault="00A353F9" w:rsidP="00AE682E">
      <w:pPr>
        <w:pStyle w:val="af3"/>
        <w:widowControl/>
        <w:ind w:left="0" w:firstLine="720"/>
        <w:rPr>
          <w:szCs w:val="24"/>
        </w:rPr>
      </w:pPr>
      <w:r>
        <w:rPr>
          <w:szCs w:val="24"/>
        </w:rPr>
        <w:t>1</w:t>
      </w:r>
      <w:r w:rsidR="001026BD">
        <w:rPr>
          <w:szCs w:val="24"/>
          <w:lang w:val="ru-RU"/>
        </w:rPr>
        <w:t>3</w:t>
      </w:r>
      <w:r>
        <w:rPr>
          <w:szCs w:val="24"/>
        </w:rPr>
        <w:t>.2</w:t>
      </w:r>
      <w:r w:rsidRPr="00A353F9">
        <w:rPr>
          <w:szCs w:val="24"/>
        </w:rPr>
        <w:t xml:space="preserve">. При возникновении любых противоречий, претензий и разногласий, а также споров, связанных с исполнением </w:t>
      </w:r>
      <w:r>
        <w:rPr>
          <w:szCs w:val="24"/>
        </w:rPr>
        <w:t>К</w:t>
      </w:r>
      <w:r w:rsidRPr="00A353F9">
        <w:rPr>
          <w:szCs w:val="24"/>
        </w:rPr>
        <w:t xml:space="preserve">онтракта (далее - разногласия), </w:t>
      </w:r>
      <w:r>
        <w:rPr>
          <w:szCs w:val="24"/>
        </w:rPr>
        <w:t>С</w:t>
      </w:r>
      <w:r w:rsidRPr="00A353F9">
        <w:rPr>
          <w:szCs w:val="24"/>
        </w:rPr>
        <w:t xml:space="preserve">тороны предпринимают усилия для урегулирования разногласий путем переговоров и оформляют результаты таких переговоров с учетом положений </w:t>
      </w:r>
      <w:r>
        <w:rPr>
          <w:szCs w:val="24"/>
        </w:rPr>
        <w:t>К</w:t>
      </w:r>
      <w:r w:rsidRPr="00A353F9">
        <w:rPr>
          <w:szCs w:val="24"/>
        </w:rPr>
        <w:t>онтракта.</w:t>
      </w:r>
    </w:p>
    <w:p w:rsidR="00946B19" w:rsidRPr="00946B19" w:rsidRDefault="00A353F9" w:rsidP="00946B19">
      <w:pPr>
        <w:shd w:val="clear" w:color="auto" w:fill="FFFFFF"/>
        <w:tabs>
          <w:tab w:val="left" w:pos="2127"/>
        </w:tabs>
        <w:ind w:firstLine="720"/>
        <w:rPr>
          <w:szCs w:val="24"/>
        </w:rPr>
      </w:pPr>
      <w:r>
        <w:rPr>
          <w:rFonts w:cs="Times New Roman"/>
          <w:szCs w:val="24"/>
        </w:rPr>
        <w:t>1</w:t>
      </w:r>
      <w:r w:rsidR="001026BD">
        <w:rPr>
          <w:rFonts w:cs="Times New Roman"/>
          <w:szCs w:val="24"/>
        </w:rPr>
        <w:t>3</w:t>
      </w:r>
      <w:r w:rsidRPr="00A353F9">
        <w:rPr>
          <w:rFonts w:cs="Times New Roman"/>
          <w:szCs w:val="24"/>
        </w:rPr>
        <w:t>.</w:t>
      </w:r>
      <w:r w:rsidR="00815952">
        <w:rPr>
          <w:rFonts w:cs="Times New Roman"/>
          <w:szCs w:val="24"/>
        </w:rPr>
        <w:t>3</w:t>
      </w:r>
      <w:r>
        <w:rPr>
          <w:rFonts w:cs="Times New Roman"/>
          <w:szCs w:val="24"/>
        </w:rPr>
        <w:t>.</w:t>
      </w:r>
      <w:r w:rsidRPr="00A353F9">
        <w:rPr>
          <w:rFonts w:cs="Times New Roman"/>
          <w:szCs w:val="24"/>
        </w:rPr>
        <w:t xml:space="preserve"> Все </w:t>
      </w:r>
      <w:r w:rsidRPr="00946B19">
        <w:rPr>
          <w:rFonts w:cs="Times New Roman"/>
          <w:szCs w:val="24"/>
        </w:rPr>
        <w:t>неурегулированные разногласия разрешаются Сторонами в судебном порядке</w:t>
      </w:r>
      <w:r w:rsidR="00946B19" w:rsidRPr="00946B19">
        <w:rPr>
          <w:color w:val="000000"/>
          <w:szCs w:val="24"/>
        </w:rPr>
        <w:t xml:space="preserve"> </w:t>
      </w:r>
      <w:r w:rsidR="00946B19" w:rsidRPr="00946B19">
        <w:rPr>
          <w:szCs w:val="24"/>
        </w:rPr>
        <w:t>в Арбитражном суде Пензенской области.</w:t>
      </w:r>
    </w:p>
    <w:p w:rsidR="00EC6957" w:rsidRDefault="00EC6957" w:rsidP="00F614D8">
      <w:pPr>
        <w:pStyle w:val="ConsPlusNormal"/>
        <w:jc w:val="center"/>
        <w:outlineLvl w:val="1"/>
        <w:rPr>
          <w:rFonts w:ascii="Times New Roman" w:hAnsi="Times New Roman"/>
          <w:b/>
          <w:sz w:val="24"/>
          <w:szCs w:val="24"/>
        </w:rPr>
      </w:pPr>
    </w:p>
    <w:p w:rsidR="00AE682E" w:rsidRDefault="00F614D8" w:rsidP="00AE682E">
      <w:pPr>
        <w:pStyle w:val="ConsPlusNormal"/>
        <w:jc w:val="center"/>
        <w:outlineLvl w:val="1"/>
        <w:rPr>
          <w:rFonts w:ascii="Times New Roman" w:hAnsi="Times New Roman"/>
          <w:b/>
          <w:sz w:val="24"/>
          <w:szCs w:val="24"/>
        </w:rPr>
      </w:pPr>
      <w:r w:rsidRPr="00B767B1">
        <w:rPr>
          <w:rFonts w:ascii="Times New Roman" w:hAnsi="Times New Roman"/>
          <w:b/>
          <w:sz w:val="24"/>
          <w:szCs w:val="24"/>
        </w:rPr>
        <w:t>1</w:t>
      </w:r>
      <w:r w:rsidR="001026BD">
        <w:rPr>
          <w:rFonts w:ascii="Times New Roman" w:hAnsi="Times New Roman"/>
          <w:b/>
          <w:sz w:val="24"/>
          <w:szCs w:val="24"/>
        </w:rPr>
        <w:t>4</w:t>
      </w:r>
      <w:r w:rsidRPr="00B767B1">
        <w:rPr>
          <w:rFonts w:ascii="Times New Roman" w:hAnsi="Times New Roman"/>
          <w:b/>
          <w:sz w:val="24"/>
          <w:szCs w:val="24"/>
        </w:rPr>
        <w:t>. ПЕРЕЧЕНЬ ПРИЛОЖЕНИЙ</w:t>
      </w:r>
    </w:p>
    <w:p w:rsidR="00F614D8" w:rsidRPr="00AE682E" w:rsidRDefault="00F614D8" w:rsidP="00AE682E">
      <w:pPr>
        <w:pStyle w:val="ConsPlusNormal"/>
        <w:jc w:val="center"/>
        <w:outlineLvl w:val="1"/>
        <w:rPr>
          <w:rFonts w:ascii="Times New Roman" w:hAnsi="Times New Roman"/>
          <w:b/>
          <w:sz w:val="24"/>
          <w:szCs w:val="24"/>
        </w:rPr>
      </w:pPr>
      <w:r w:rsidRPr="009A6CEF">
        <w:rPr>
          <w:rFonts w:ascii="Times New Roman" w:hAnsi="Times New Roman"/>
          <w:sz w:val="24"/>
          <w:szCs w:val="24"/>
        </w:rPr>
        <w:t>1</w:t>
      </w:r>
      <w:r w:rsidR="001026BD">
        <w:rPr>
          <w:rFonts w:ascii="Times New Roman" w:hAnsi="Times New Roman"/>
          <w:sz w:val="24"/>
          <w:szCs w:val="24"/>
        </w:rPr>
        <w:t>4</w:t>
      </w:r>
      <w:r w:rsidRPr="009A6CEF">
        <w:rPr>
          <w:rFonts w:ascii="Times New Roman" w:hAnsi="Times New Roman"/>
          <w:sz w:val="24"/>
          <w:szCs w:val="24"/>
        </w:rPr>
        <w:t>.1. Неотъемлемой частью Контракта явля</w:t>
      </w:r>
      <w:r w:rsidR="00AE682E">
        <w:rPr>
          <w:rFonts w:ascii="Times New Roman" w:hAnsi="Times New Roman"/>
          <w:sz w:val="24"/>
          <w:szCs w:val="24"/>
        </w:rPr>
        <w:t>ю</w:t>
      </w:r>
      <w:r w:rsidRPr="009A6CEF">
        <w:rPr>
          <w:rFonts w:ascii="Times New Roman" w:hAnsi="Times New Roman"/>
          <w:sz w:val="24"/>
          <w:szCs w:val="24"/>
        </w:rPr>
        <w:t>тся следующ</w:t>
      </w:r>
      <w:r w:rsidR="00AE682E">
        <w:rPr>
          <w:rFonts w:ascii="Times New Roman" w:hAnsi="Times New Roman"/>
          <w:sz w:val="24"/>
          <w:szCs w:val="24"/>
        </w:rPr>
        <w:t>и</w:t>
      </w:r>
      <w:r w:rsidRPr="009A6CEF">
        <w:rPr>
          <w:rFonts w:ascii="Times New Roman" w:hAnsi="Times New Roman"/>
          <w:sz w:val="24"/>
          <w:szCs w:val="24"/>
        </w:rPr>
        <w:t>е приложени</w:t>
      </w:r>
      <w:r w:rsidR="00AE682E">
        <w:rPr>
          <w:rFonts w:ascii="Times New Roman" w:hAnsi="Times New Roman"/>
          <w:sz w:val="24"/>
          <w:szCs w:val="24"/>
        </w:rPr>
        <w:t>я</w:t>
      </w:r>
      <w:r w:rsidRPr="009A6CEF">
        <w:rPr>
          <w:rFonts w:ascii="Times New Roman" w:hAnsi="Times New Roman"/>
          <w:sz w:val="24"/>
          <w:szCs w:val="24"/>
        </w:rPr>
        <w:t>:</w:t>
      </w:r>
    </w:p>
    <w:p w:rsidR="00F614D8" w:rsidRPr="009A6CEF" w:rsidRDefault="00F614D8" w:rsidP="00F614D8">
      <w:pPr>
        <w:pStyle w:val="af9"/>
        <w:ind w:firstLine="540"/>
        <w:jc w:val="both"/>
        <w:rPr>
          <w:rFonts w:ascii="Times New Roman" w:hAnsi="Times New Roman" w:cs="Times New Roman"/>
          <w:sz w:val="24"/>
          <w:szCs w:val="24"/>
        </w:rPr>
      </w:pPr>
      <w:r w:rsidRPr="009A6CEF">
        <w:rPr>
          <w:rFonts w:ascii="Times New Roman" w:hAnsi="Times New Roman" w:cs="Times New Roman"/>
          <w:sz w:val="24"/>
          <w:szCs w:val="24"/>
        </w:rPr>
        <w:t>- Приложение № 1 «</w:t>
      </w:r>
      <w:r w:rsidR="00AE682E">
        <w:rPr>
          <w:rFonts w:ascii="Times New Roman" w:hAnsi="Times New Roman" w:cs="Times New Roman"/>
          <w:sz w:val="24"/>
          <w:szCs w:val="24"/>
        </w:rPr>
        <w:t>Описание объекта закупки</w:t>
      </w:r>
      <w:r w:rsidR="008A5E8E" w:rsidRPr="009A6CEF">
        <w:rPr>
          <w:rFonts w:ascii="Times New Roman" w:hAnsi="Times New Roman" w:cs="Times New Roman"/>
          <w:sz w:val="24"/>
          <w:szCs w:val="24"/>
        </w:rPr>
        <w:t>»</w:t>
      </w:r>
      <w:r w:rsidR="00AE682E">
        <w:rPr>
          <w:rFonts w:ascii="Times New Roman" w:hAnsi="Times New Roman" w:cs="Times New Roman"/>
          <w:sz w:val="24"/>
          <w:szCs w:val="24"/>
        </w:rPr>
        <w:t>;</w:t>
      </w:r>
    </w:p>
    <w:p w:rsidR="0035764F" w:rsidRDefault="00F614D8" w:rsidP="008A5E8E">
      <w:pPr>
        <w:pStyle w:val="af9"/>
        <w:ind w:firstLine="540"/>
        <w:jc w:val="both"/>
        <w:rPr>
          <w:rFonts w:ascii="Times New Roman" w:hAnsi="Times New Roman" w:cs="Times New Roman"/>
          <w:sz w:val="24"/>
          <w:szCs w:val="24"/>
        </w:rPr>
      </w:pPr>
      <w:r w:rsidRPr="009A6CEF">
        <w:rPr>
          <w:rFonts w:ascii="Times New Roman" w:hAnsi="Times New Roman" w:cs="Times New Roman"/>
          <w:sz w:val="24"/>
          <w:szCs w:val="24"/>
        </w:rPr>
        <w:t>- Приложение № 2 «</w:t>
      </w:r>
      <w:r w:rsidR="00BF7D33">
        <w:rPr>
          <w:rFonts w:ascii="Times New Roman" w:hAnsi="Times New Roman" w:cs="Times New Roman"/>
          <w:sz w:val="24"/>
          <w:szCs w:val="24"/>
        </w:rPr>
        <w:t>Ведомость объемов работ</w:t>
      </w:r>
      <w:r w:rsidRPr="009A6CEF">
        <w:rPr>
          <w:rFonts w:ascii="Times New Roman" w:hAnsi="Times New Roman" w:cs="Times New Roman"/>
          <w:sz w:val="24"/>
          <w:szCs w:val="24"/>
        </w:rPr>
        <w:t>»</w:t>
      </w:r>
      <w:r w:rsidR="0035764F">
        <w:rPr>
          <w:rFonts w:ascii="Times New Roman" w:hAnsi="Times New Roman" w:cs="Times New Roman"/>
          <w:sz w:val="24"/>
          <w:szCs w:val="24"/>
        </w:rPr>
        <w:t>;</w:t>
      </w:r>
    </w:p>
    <w:p w:rsidR="00F614D8" w:rsidRPr="0035764F" w:rsidRDefault="0035764F" w:rsidP="008A5E8E">
      <w:pPr>
        <w:pStyle w:val="af9"/>
        <w:ind w:firstLine="540"/>
        <w:jc w:val="both"/>
        <w:rPr>
          <w:rFonts w:ascii="Times New Roman" w:hAnsi="Times New Roman" w:cs="Times New Roman"/>
          <w:sz w:val="24"/>
          <w:szCs w:val="24"/>
        </w:rPr>
      </w:pPr>
      <w:r w:rsidRPr="0035764F">
        <w:rPr>
          <w:rFonts w:ascii="Times New Roman" w:hAnsi="Times New Roman" w:cs="Times New Roman"/>
          <w:sz w:val="24"/>
          <w:szCs w:val="24"/>
        </w:rPr>
        <w:t>- Приложение №3 «</w:t>
      </w:r>
      <w:r w:rsidR="0079228D">
        <w:rPr>
          <w:rFonts w:ascii="Times New Roman" w:hAnsi="Times New Roman" w:cs="Times New Roman"/>
          <w:sz w:val="24"/>
          <w:szCs w:val="24"/>
        </w:rPr>
        <w:t>Локальный сметный расчет (сме</w:t>
      </w:r>
      <w:r w:rsidR="00BF7D33" w:rsidRPr="009A6CEF">
        <w:rPr>
          <w:rFonts w:ascii="Times New Roman" w:hAnsi="Times New Roman" w:cs="Times New Roman"/>
          <w:sz w:val="24"/>
          <w:szCs w:val="24"/>
        </w:rPr>
        <w:t>т</w:t>
      </w:r>
      <w:r w:rsidR="00BF7D33">
        <w:rPr>
          <w:rFonts w:ascii="Times New Roman" w:hAnsi="Times New Roman" w:cs="Times New Roman"/>
          <w:sz w:val="24"/>
          <w:szCs w:val="24"/>
        </w:rPr>
        <w:t>а</w:t>
      </w:r>
      <w:r w:rsidR="0079228D">
        <w:rPr>
          <w:rFonts w:ascii="Times New Roman" w:hAnsi="Times New Roman" w:cs="Times New Roman"/>
          <w:sz w:val="24"/>
          <w:szCs w:val="24"/>
        </w:rPr>
        <w:t>)</w:t>
      </w:r>
      <w:r w:rsidRPr="0035764F">
        <w:rPr>
          <w:rFonts w:ascii="Times New Roman" w:hAnsi="Times New Roman" w:cs="Times New Roman"/>
          <w:sz w:val="24"/>
          <w:szCs w:val="24"/>
        </w:rPr>
        <w:t>»</w:t>
      </w:r>
      <w:r w:rsidR="006C6618" w:rsidRPr="0035764F">
        <w:rPr>
          <w:rFonts w:ascii="Times New Roman" w:hAnsi="Times New Roman" w:cs="Times New Roman"/>
          <w:sz w:val="24"/>
          <w:szCs w:val="24"/>
        </w:rPr>
        <w:t>.</w:t>
      </w:r>
    </w:p>
    <w:p w:rsidR="00C46BA1" w:rsidRPr="00F614D8" w:rsidRDefault="00C46BA1" w:rsidP="00C46BA1">
      <w:pPr>
        <w:widowControl/>
        <w:ind w:firstLine="709"/>
        <w:jc w:val="center"/>
        <w:rPr>
          <w:rFonts w:cs="Times New Roman"/>
          <w:b/>
          <w:color w:val="000000"/>
          <w:szCs w:val="24"/>
        </w:rPr>
      </w:pPr>
    </w:p>
    <w:p w:rsidR="00793B40" w:rsidRPr="00F4014D" w:rsidRDefault="00060F15" w:rsidP="001026BD">
      <w:pPr>
        <w:pStyle w:val="af3"/>
        <w:widowControl/>
        <w:numPr>
          <w:ilvl w:val="0"/>
          <w:numId w:val="30"/>
        </w:numPr>
        <w:autoSpaceDE/>
        <w:autoSpaceDN/>
        <w:adjustRightInd/>
        <w:jc w:val="center"/>
        <w:rPr>
          <w:b/>
          <w:color w:val="000000"/>
          <w:szCs w:val="24"/>
        </w:rPr>
      </w:pPr>
      <w:r w:rsidRPr="00F4014D">
        <w:rPr>
          <w:b/>
          <w:color w:val="000000"/>
          <w:szCs w:val="24"/>
        </w:rPr>
        <w:t>АДРЕСА</w:t>
      </w:r>
      <w:r w:rsidR="00793B40" w:rsidRPr="00F4014D">
        <w:rPr>
          <w:b/>
          <w:color w:val="000000"/>
          <w:szCs w:val="24"/>
        </w:rPr>
        <w:t xml:space="preserve"> И РЕКВИЗИТЫ СТОРОН:</w:t>
      </w:r>
    </w:p>
    <w:p w:rsidR="007C3C30" w:rsidRDefault="007C3C30" w:rsidP="007C3C30">
      <w:pPr>
        <w:widowControl/>
        <w:autoSpaceDE/>
        <w:autoSpaceDN/>
        <w:adjustRightInd/>
        <w:jc w:val="center"/>
        <w:rPr>
          <w:rFonts w:cs="Times New Roman"/>
          <w:b/>
          <w:color w:val="000000"/>
          <w:szCs w:val="24"/>
        </w:rPr>
      </w:pPr>
    </w:p>
    <w:tbl>
      <w:tblPr>
        <w:tblW w:w="9747" w:type="dxa"/>
        <w:tblLook w:val="01E0"/>
      </w:tblPr>
      <w:tblGrid>
        <w:gridCol w:w="4786"/>
        <w:gridCol w:w="4961"/>
      </w:tblGrid>
      <w:tr w:rsidR="007C3C30" w:rsidRPr="00043964" w:rsidTr="00414325">
        <w:trPr>
          <w:trHeight w:val="2485"/>
        </w:trPr>
        <w:tc>
          <w:tcPr>
            <w:tcW w:w="4786" w:type="dxa"/>
          </w:tcPr>
          <w:p w:rsidR="007C3C30" w:rsidRPr="00043964" w:rsidRDefault="007C3C30" w:rsidP="007C3C30">
            <w:pPr>
              <w:rPr>
                <w:b/>
                <w:bCs/>
              </w:rPr>
            </w:pPr>
            <w:r w:rsidRPr="00043964">
              <w:rPr>
                <w:b/>
                <w:bCs/>
              </w:rPr>
              <w:t>ЗАКАЗЧИК</w:t>
            </w:r>
          </w:p>
          <w:p w:rsidR="001026BD" w:rsidRDefault="001026BD" w:rsidP="001026BD">
            <w:pPr>
              <w:pStyle w:val="ConsPlusNormal"/>
              <w:ind w:firstLine="0"/>
              <w:jc w:val="both"/>
              <w:rPr>
                <w:rFonts w:ascii="Times New Roman" w:hAnsi="Times New Roman"/>
                <w:bCs/>
                <w:sz w:val="24"/>
                <w:szCs w:val="24"/>
              </w:rPr>
            </w:pPr>
            <w:r>
              <w:rPr>
                <w:rFonts w:ascii="Times New Roman" w:hAnsi="Times New Roman"/>
                <w:bCs/>
                <w:sz w:val="24"/>
                <w:szCs w:val="24"/>
              </w:rPr>
              <w:t>Управление Федеральной службы государственной регистрации, кадастра и картографии по Пензенской области (Управление Росреестра по Пензенской области)</w:t>
            </w:r>
          </w:p>
          <w:p w:rsidR="001026BD" w:rsidRDefault="001026BD" w:rsidP="001026BD">
            <w:pPr>
              <w:pStyle w:val="af3"/>
              <w:ind w:left="0"/>
              <w:rPr>
                <w:szCs w:val="24"/>
              </w:rPr>
            </w:pPr>
            <w:r>
              <w:rPr>
                <w:szCs w:val="24"/>
              </w:rPr>
              <w:t>Юридический адрес: 440600, Пензенская область, г.Пенза, ул.Суворова, 39А</w:t>
            </w:r>
          </w:p>
          <w:p w:rsidR="001026BD" w:rsidRDefault="001026BD" w:rsidP="001026BD">
            <w:pPr>
              <w:pStyle w:val="af3"/>
              <w:ind w:left="0"/>
              <w:rPr>
                <w:szCs w:val="24"/>
              </w:rPr>
            </w:pPr>
            <w:r>
              <w:rPr>
                <w:szCs w:val="24"/>
              </w:rPr>
              <w:t>ИНН 5834029976 КПП 583401001</w:t>
            </w:r>
          </w:p>
          <w:p w:rsidR="001026BD" w:rsidRDefault="001026BD" w:rsidP="001026BD">
            <w:pPr>
              <w:pStyle w:val="af3"/>
              <w:ind w:left="0"/>
              <w:rPr>
                <w:szCs w:val="24"/>
              </w:rPr>
            </w:pPr>
            <w:r>
              <w:rPr>
                <w:szCs w:val="24"/>
              </w:rPr>
              <w:t>Банковские реквизиты:</w:t>
            </w:r>
          </w:p>
          <w:p w:rsidR="001026BD" w:rsidRDefault="001026BD" w:rsidP="001026BD">
            <w:pPr>
              <w:pStyle w:val="af3"/>
              <w:ind w:left="0"/>
              <w:rPr>
                <w:szCs w:val="24"/>
              </w:rPr>
            </w:pPr>
            <w:r>
              <w:rPr>
                <w:szCs w:val="24"/>
              </w:rPr>
              <w:t xml:space="preserve">Л/счет 03551W00810 в УФК Пензенской области </w:t>
            </w:r>
          </w:p>
          <w:p w:rsidR="001026BD" w:rsidRDefault="001026BD" w:rsidP="001026BD">
            <w:pPr>
              <w:pStyle w:val="af3"/>
              <w:ind w:left="0"/>
              <w:rPr>
                <w:spacing w:val="1"/>
                <w:szCs w:val="24"/>
              </w:rPr>
            </w:pPr>
            <w:r>
              <w:rPr>
                <w:spacing w:val="1"/>
                <w:szCs w:val="24"/>
              </w:rPr>
              <w:t>ЕКС 40102810745370000024</w:t>
            </w:r>
          </w:p>
          <w:p w:rsidR="001026BD" w:rsidRDefault="001026BD" w:rsidP="001026BD">
            <w:pPr>
              <w:pBdr>
                <w:top w:val="none" w:sz="4" w:space="0" w:color="000000"/>
                <w:left w:val="none" w:sz="4" w:space="0" w:color="000000"/>
                <w:bottom w:val="none" w:sz="4" w:space="0" w:color="000000"/>
                <w:right w:val="none" w:sz="4" w:space="0" w:color="000000"/>
              </w:pBdr>
              <w:spacing w:line="57" w:lineRule="atLeast"/>
            </w:pPr>
            <w:r>
              <w:rPr>
                <w:spacing w:val="1"/>
                <w:szCs w:val="24"/>
              </w:rPr>
              <w:t xml:space="preserve">номер казначейского счета 03211643000000013238 </w:t>
            </w:r>
            <w:r>
              <w:rPr>
                <w:rFonts w:cs="Times New Roman"/>
                <w:color w:val="000000"/>
                <w:sz w:val="22"/>
                <w:highlight w:val="white"/>
              </w:rPr>
              <w:t>ОКЦ № 1 Волго-Вятского ГУ Банка России</w:t>
            </w:r>
            <w:r>
              <w:rPr>
                <w:szCs w:val="24"/>
              </w:rPr>
              <w:t xml:space="preserve">//УФК по Нижегородской области </w:t>
            </w:r>
            <w:proofErr w:type="gramStart"/>
            <w:r>
              <w:rPr>
                <w:szCs w:val="24"/>
              </w:rPr>
              <w:t>г</w:t>
            </w:r>
            <w:proofErr w:type="gramEnd"/>
            <w:r>
              <w:rPr>
                <w:szCs w:val="24"/>
              </w:rPr>
              <w:t>. Нижний Новгород</w:t>
            </w:r>
          </w:p>
          <w:p w:rsidR="001026BD" w:rsidRDefault="001026BD" w:rsidP="001026BD">
            <w:pPr>
              <w:pStyle w:val="af3"/>
              <w:ind w:left="0"/>
              <w:rPr>
                <w:spacing w:val="1"/>
                <w:szCs w:val="24"/>
              </w:rPr>
            </w:pPr>
            <w:r>
              <w:rPr>
                <w:spacing w:val="1"/>
                <w:szCs w:val="24"/>
              </w:rPr>
              <w:t>БИК 012202102</w:t>
            </w:r>
          </w:p>
          <w:p w:rsidR="001026BD" w:rsidRDefault="001026BD" w:rsidP="001026BD">
            <w:pPr>
              <w:pStyle w:val="af3"/>
              <w:ind w:left="0"/>
              <w:rPr>
                <w:spacing w:val="1"/>
                <w:szCs w:val="24"/>
              </w:rPr>
            </w:pPr>
            <w:r>
              <w:rPr>
                <w:spacing w:val="1"/>
                <w:szCs w:val="24"/>
              </w:rPr>
              <w:t>Тел. 8(8412) 639833, 639834</w:t>
            </w:r>
          </w:p>
          <w:p w:rsidR="001026BD" w:rsidRDefault="001026BD" w:rsidP="001026BD">
            <w:pPr>
              <w:pStyle w:val="af3"/>
              <w:ind w:left="0"/>
              <w:rPr>
                <w:szCs w:val="24"/>
              </w:rPr>
            </w:pPr>
            <w:r>
              <w:rPr>
                <w:bCs/>
                <w:spacing w:val="6"/>
                <w:szCs w:val="24"/>
                <w:lang w:val="en-US"/>
              </w:rPr>
              <w:t>E</w:t>
            </w:r>
            <w:r>
              <w:rPr>
                <w:bCs/>
                <w:spacing w:val="6"/>
                <w:szCs w:val="24"/>
              </w:rPr>
              <w:t>-</w:t>
            </w:r>
            <w:r>
              <w:rPr>
                <w:bCs/>
                <w:spacing w:val="6"/>
                <w:szCs w:val="24"/>
                <w:lang w:val="en-US"/>
              </w:rPr>
              <w:t>mail</w:t>
            </w:r>
            <w:r>
              <w:rPr>
                <w:bCs/>
                <w:spacing w:val="6"/>
                <w:szCs w:val="24"/>
              </w:rPr>
              <w:t>:</w:t>
            </w:r>
            <w:hyperlink r:id="rId11" w:history="1">
              <w:r>
                <w:rPr>
                  <w:rStyle w:val="af2"/>
                  <w:szCs w:val="24"/>
                </w:rPr>
                <w:t>zakupki@</w:t>
              </w:r>
              <w:r>
                <w:rPr>
                  <w:rStyle w:val="af2"/>
                  <w:szCs w:val="24"/>
                  <w:lang w:val="en-US"/>
                </w:rPr>
                <w:t>r</w:t>
              </w:r>
              <w:r>
                <w:rPr>
                  <w:rStyle w:val="af2"/>
                  <w:szCs w:val="24"/>
                </w:rPr>
                <w:t>58.</w:t>
              </w:r>
              <w:r>
                <w:rPr>
                  <w:rStyle w:val="af2"/>
                  <w:szCs w:val="24"/>
                  <w:lang w:val="en-US"/>
                </w:rPr>
                <w:t>rosreestr</w:t>
              </w:r>
              <w:r>
                <w:rPr>
                  <w:rStyle w:val="af2"/>
                  <w:szCs w:val="24"/>
                </w:rPr>
                <w:t>.</w:t>
              </w:r>
              <w:r>
                <w:rPr>
                  <w:rStyle w:val="af2"/>
                  <w:szCs w:val="24"/>
                  <w:lang w:val="en-US"/>
                </w:rPr>
                <w:t>ru</w:t>
              </w:r>
            </w:hyperlink>
          </w:p>
          <w:p w:rsidR="006C6618" w:rsidRPr="001026BD" w:rsidRDefault="006C6618" w:rsidP="006C6618">
            <w:pPr>
              <w:rPr>
                <w:lang/>
              </w:rPr>
            </w:pPr>
          </w:p>
          <w:p w:rsidR="007C3C30" w:rsidRPr="00043964" w:rsidRDefault="007C3C30" w:rsidP="00F614D8">
            <w:pPr>
              <w:rPr>
                <w:bCs/>
                <w:color w:val="000000"/>
                <w:spacing w:val="6"/>
              </w:rPr>
            </w:pPr>
          </w:p>
        </w:tc>
        <w:tc>
          <w:tcPr>
            <w:tcW w:w="4961" w:type="dxa"/>
          </w:tcPr>
          <w:p w:rsidR="007C3C30" w:rsidRPr="00043964" w:rsidRDefault="007C3C30" w:rsidP="007C3C30">
            <w:pPr>
              <w:rPr>
                <w:b/>
              </w:rPr>
            </w:pPr>
            <w:r>
              <w:rPr>
                <w:b/>
              </w:rPr>
              <w:t>ПОДРЯДЧИК</w:t>
            </w:r>
          </w:p>
          <w:p w:rsidR="007C3C30" w:rsidRPr="00043964" w:rsidRDefault="007C3C30" w:rsidP="001026BD">
            <w:r w:rsidRPr="00043964">
              <w:t xml:space="preserve"> </w:t>
            </w:r>
          </w:p>
        </w:tc>
      </w:tr>
      <w:tr w:rsidR="007C3C30" w:rsidRPr="00043964" w:rsidTr="00414325">
        <w:trPr>
          <w:trHeight w:val="568"/>
        </w:trPr>
        <w:tc>
          <w:tcPr>
            <w:tcW w:w="4786" w:type="dxa"/>
          </w:tcPr>
          <w:p w:rsidR="00B1054F" w:rsidRDefault="001026BD" w:rsidP="00B1054F">
            <w:pPr>
              <w:rPr>
                <w:bCs/>
                <w:spacing w:val="6"/>
                <w:u w:val="single"/>
              </w:rPr>
            </w:pPr>
            <w:r>
              <w:rPr>
                <w:bCs/>
                <w:spacing w:val="6"/>
                <w:u w:val="single"/>
              </w:rPr>
              <w:t>___________________________</w:t>
            </w:r>
          </w:p>
          <w:p w:rsidR="007C3C30" w:rsidRPr="00A21806" w:rsidRDefault="007C3C30" w:rsidP="007C3C30">
            <w:pPr>
              <w:rPr>
                <w:spacing w:val="-1"/>
              </w:rPr>
            </w:pPr>
          </w:p>
        </w:tc>
        <w:tc>
          <w:tcPr>
            <w:tcW w:w="4961" w:type="dxa"/>
          </w:tcPr>
          <w:p w:rsidR="007C3C30" w:rsidRPr="00043964" w:rsidRDefault="001026BD" w:rsidP="007C3C30">
            <w:pPr>
              <w:rPr>
                <w:spacing w:val="-1"/>
              </w:rPr>
            </w:pPr>
            <w:r>
              <w:rPr>
                <w:u w:val="single"/>
              </w:rPr>
              <w:t>_____________________________</w:t>
            </w:r>
          </w:p>
        </w:tc>
      </w:tr>
      <w:tr w:rsidR="007C3C30" w:rsidRPr="00043964" w:rsidTr="00414325">
        <w:trPr>
          <w:trHeight w:val="376"/>
        </w:trPr>
        <w:tc>
          <w:tcPr>
            <w:tcW w:w="4786" w:type="dxa"/>
          </w:tcPr>
          <w:p w:rsidR="007C3C30" w:rsidRPr="00043964" w:rsidRDefault="00B1054F" w:rsidP="001026BD">
            <w:pPr>
              <w:rPr>
                <w:spacing w:val="-1"/>
              </w:rPr>
            </w:pPr>
            <w:r w:rsidRPr="00EB4ADC">
              <w:t>_____________________/</w:t>
            </w:r>
            <w:r w:rsidR="001026BD">
              <w:rPr>
                <w:u w:val="single"/>
              </w:rPr>
              <w:t>_____________</w:t>
            </w:r>
            <w:r w:rsidRPr="00EB4ADC">
              <w:t>/</w:t>
            </w:r>
          </w:p>
        </w:tc>
        <w:tc>
          <w:tcPr>
            <w:tcW w:w="4961" w:type="dxa"/>
          </w:tcPr>
          <w:p w:rsidR="007C3C30" w:rsidRPr="00043964" w:rsidRDefault="00B1054F" w:rsidP="001026BD">
            <w:pPr>
              <w:rPr>
                <w:spacing w:val="-1"/>
              </w:rPr>
            </w:pPr>
            <w:r w:rsidRPr="00EB4ADC">
              <w:t>______________________/</w:t>
            </w:r>
            <w:r w:rsidR="001026BD">
              <w:rPr>
                <w:u w:val="single"/>
              </w:rPr>
              <w:t>_____________</w:t>
            </w:r>
            <w:r w:rsidRPr="00EB4ADC">
              <w:t>/</w:t>
            </w:r>
          </w:p>
        </w:tc>
      </w:tr>
    </w:tbl>
    <w:p w:rsidR="007916B4" w:rsidRDefault="007916B4" w:rsidP="00525BAE">
      <w:pPr>
        <w:tabs>
          <w:tab w:val="left" w:pos="450"/>
          <w:tab w:val="right" w:pos="9354"/>
        </w:tabs>
        <w:spacing w:after="60"/>
        <w:rPr>
          <w:rFonts w:cs="Times New Roman"/>
          <w:b/>
          <w:color w:val="000000"/>
          <w:szCs w:val="24"/>
          <w:highlight w:val="yellow"/>
        </w:rPr>
      </w:pPr>
    </w:p>
    <w:p w:rsidR="00E306BC" w:rsidRDefault="00E306BC" w:rsidP="00E306BC">
      <w:pPr>
        <w:widowControl/>
        <w:autoSpaceDE/>
        <w:autoSpaceDN/>
        <w:adjustRightInd/>
        <w:jc w:val="left"/>
        <w:rPr>
          <w:sz w:val="20"/>
          <w:szCs w:val="20"/>
        </w:rPr>
        <w:sectPr w:rsidR="00E306BC" w:rsidSect="00E306BC">
          <w:headerReference w:type="default" r:id="rId12"/>
          <w:footerReference w:type="default" r:id="rId13"/>
          <w:pgSz w:w="11906" w:h="16838" w:code="9"/>
          <w:pgMar w:top="1134" w:right="850" w:bottom="1134" w:left="1701" w:header="567" w:footer="567" w:gutter="0"/>
          <w:pgNumType w:start="1"/>
          <w:cols w:space="720"/>
          <w:titlePg/>
          <w:docGrid w:linePitch="326"/>
        </w:sectPr>
      </w:pPr>
    </w:p>
    <w:p w:rsidR="00A2371B" w:rsidRPr="00D35583" w:rsidRDefault="00747694" w:rsidP="00E306BC">
      <w:pPr>
        <w:widowControl/>
        <w:autoSpaceDE/>
        <w:autoSpaceDN/>
        <w:adjustRightInd/>
        <w:jc w:val="right"/>
        <w:rPr>
          <w:sz w:val="22"/>
          <w:szCs w:val="22"/>
        </w:rPr>
      </w:pPr>
      <w:r>
        <w:rPr>
          <w:sz w:val="22"/>
          <w:szCs w:val="22"/>
        </w:rPr>
        <w:lastRenderedPageBreak/>
        <w:t>Приложение № 1 к Контракту</w:t>
      </w:r>
    </w:p>
    <w:p w:rsidR="00A2371B" w:rsidRPr="00D35583" w:rsidRDefault="00A2371B" w:rsidP="00A2371B">
      <w:pPr>
        <w:jc w:val="right"/>
        <w:rPr>
          <w:sz w:val="22"/>
          <w:szCs w:val="22"/>
        </w:rPr>
      </w:pPr>
      <w:r w:rsidRPr="00D35583">
        <w:rPr>
          <w:sz w:val="22"/>
          <w:szCs w:val="22"/>
        </w:rPr>
        <w:t xml:space="preserve">№ </w:t>
      </w:r>
      <w:r w:rsidR="008D49C4">
        <w:rPr>
          <w:sz w:val="22"/>
          <w:szCs w:val="22"/>
        </w:rPr>
        <w:t>22</w:t>
      </w:r>
      <w:r w:rsidRPr="00D35583">
        <w:rPr>
          <w:sz w:val="22"/>
          <w:szCs w:val="22"/>
        </w:rPr>
        <w:t xml:space="preserve"> от «_____» ___________202</w:t>
      </w:r>
      <w:r w:rsidR="008D49C4">
        <w:rPr>
          <w:sz w:val="22"/>
          <w:szCs w:val="22"/>
        </w:rPr>
        <w:t>6</w:t>
      </w:r>
      <w:r w:rsidRPr="00D35583">
        <w:rPr>
          <w:sz w:val="22"/>
          <w:szCs w:val="22"/>
        </w:rPr>
        <w:t>г.</w:t>
      </w:r>
    </w:p>
    <w:p w:rsidR="00AE682E" w:rsidRDefault="00AE682E" w:rsidP="00AE682E">
      <w:pPr>
        <w:ind w:firstLine="709"/>
        <w:contextualSpacing/>
        <w:jc w:val="center"/>
        <w:rPr>
          <w:rFonts w:cs="Times New Roman"/>
          <w:b/>
          <w:szCs w:val="24"/>
        </w:rPr>
      </w:pPr>
    </w:p>
    <w:p w:rsidR="00AE682E" w:rsidRPr="00550DE1" w:rsidRDefault="00AE682E" w:rsidP="00AE682E">
      <w:pPr>
        <w:ind w:firstLine="709"/>
        <w:contextualSpacing/>
        <w:jc w:val="center"/>
        <w:rPr>
          <w:rFonts w:cs="Times New Roman"/>
          <w:b/>
          <w:szCs w:val="24"/>
        </w:rPr>
      </w:pPr>
      <w:r w:rsidRPr="00550DE1">
        <w:rPr>
          <w:rFonts w:cs="Times New Roman"/>
          <w:b/>
          <w:szCs w:val="24"/>
        </w:rPr>
        <w:t>ОПИСАНИЕ ОБЪЕКТА ЗАКУПКИ</w:t>
      </w:r>
    </w:p>
    <w:p w:rsidR="00AE682E" w:rsidRPr="004152E1" w:rsidRDefault="00AE682E" w:rsidP="00AE682E">
      <w:pPr>
        <w:ind w:firstLine="709"/>
        <w:contextualSpacing/>
        <w:jc w:val="center"/>
        <w:rPr>
          <w:rFonts w:cs="Times New Roman"/>
          <w:b/>
          <w:szCs w:val="24"/>
          <w:highlight w:val="yellow"/>
        </w:rPr>
      </w:pPr>
    </w:p>
    <w:p w:rsidR="008D49C4" w:rsidRPr="00C9012E" w:rsidRDefault="008D49C4" w:rsidP="008D49C4">
      <w:pPr>
        <w:widowControl/>
        <w:numPr>
          <w:ilvl w:val="0"/>
          <w:numId w:val="35"/>
        </w:numPr>
        <w:autoSpaceDE/>
        <w:autoSpaceDN/>
        <w:adjustRightInd/>
        <w:contextualSpacing/>
        <w:rPr>
          <w:szCs w:val="24"/>
        </w:rPr>
      </w:pPr>
      <w:r w:rsidRPr="007A41CD">
        <w:rPr>
          <w:b/>
          <w:szCs w:val="24"/>
        </w:rPr>
        <w:t>Наименование объекта закупки:</w:t>
      </w:r>
    </w:p>
    <w:p w:rsidR="008D49C4" w:rsidRPr="007C64F6" w:rsidRDefault="008D49C4" w:rsidP="008D49C4">
      <w:pPr>
        <w:ind w:firstLine="768"/>
        <w:rPr>
          <w:szCs w:val="24"/>
          <w:shd w:val="clear" w:color="auto" w:fill="FFFFFF"/>
        </w:rPr>
      </w:pPr>
      <w:r w:rsidRPr="007A41CD">
        <w:rPr>
          <w:szCs w:val="24"/>
        </w:rPr>
        <w:t xml:space="preserve"> </w:t>
      </w:r>
      <w:r w:rsidRPr="00037113">
        <w:rPr>
          <w:szCs w:val="24"/>
        </w:rPr>
        <w:t>Выполнение работ по капитальному ремонт</w:t>
      </w:r>
      <w:r>
        <w:rPr>
          <w:szCs w:val="24"/>
        </w:rPr>
        <w:t>у</w:t>
      </w:r>
      <w:r w:rsidRPr="00037113">
        <w:rPr>
          <w:szCs w:val="24"/>
        </w:rPr>
        <w:t xml:space="preserve"> помещений здания, расположенного по адресу: </w:t>
      </w:r>
      <w:proofErr w:type="gramStart"/>
      <w:r w:rsidRPr="00037113">
        <w:rPr>
          <w:szCs w:val="24"/>
        </w:rPr>
        <w:t>Пензенская область, г. Кузнецк, ул. Белинского, д.82 (замена дверных блоков)</w:t>
      </w:r>
      <w:r>
        <w:rPr>
          <w:szCs w:val="24"/>
          <w:shd w:val="clear" w:color="auto" w:fill="FFFFFF"/>
        </w:rPr>
        <w:t>.</w:t>
      </w:r>
      <w:proofErr w:type="gramEnd"/>
    </w:p>
    <w:p w:rsidR="008D49C4" w:rsidRPr="006B24A4" w:rsidRDefault="008D49C4" w:rsidP="008D49C4">
      <w:pPr>
        <w:ind w:firstLine="768"/>
        <w:contextualSpacing/>
        <w:rPr>
          <w:b/>
          <w:szCs w:val="24"/>
        </w:rPr>
      </w:pPr>
      <w:r>
        <w:rPr>
          <w:b/>
          <w:szCs w:val="24"/>
        </w:rPr>
        <w:t>2</w:t>
      </w:r>
      <w:r w:rsidRPr="006B24A4">
        <w:rPr>
          <w:b/>
          <w:szCs w:val="24"/>
        </w:rPr>
        <w:t>. Место выполнени</w:t>
      </w:r>
      <w:r>
        <w:rPr>
          <w:b/>
          <w:szCs w:val="24"/>
        </w:rPr>
        <w:t>я</w:t>
      </w:r>
      <w:r w:rsidRPr="006B24A4">
        <w:rPr>
          <w:b/>
          <w:szCs w:val="24"/>
        </w:rPr>
        <w:t xml:space="preserve"> работ:</w:t>
      </w:r>
    </w:p>
    <w:p w:rsidR="008D49C4" w:rsidRPr="006B24A4" w:rsidRDefault="008D49C4" w:rsidP="008D49C4">
      <w:pPr>
        <w:ind w:firstLine="768"/>
        <w:contextualSpacing/>
        <w:rPr>
          <w:szCs w:val="24"/>
        </w:rPr>
      </w:pPr>
      <w:proofErr w:type="gramStart"/>
      <w:r w:rsidRPr="006B24A4">
        <w:rPr>
          <w:szCs w:val="24"/>
        </w:rPr>
        <w:t xml:space="preserve">Пензенская область, </w:t>
      </w:r>
      <w:r w:rsidRPr="00037113">
        <w:rPr>
          <w:szCs w:val="24"/>
        </w:rPr>
        <w:t>г. Кузнецк, ул. Белинского, д.82</w:t>
      </w:r>
      <w:r w:rsidRPr="006B24A4">
        <w:rPr>
          <w:szCs w:val="24"/>
        </w:rPr>
        <w:t xml:space="preserve"> (далее – Объект);</w:t>
      </w:r>
      <w:proofErr w:type="gramEnd"/>
    </w:p>
    <w:p w:rsidR="008D49C4" w:rsidRPr="006B24A4" w:rsidRDefault="008D49C4" w:rsidP="008D49C4">
      <w:pPr>
        <w:ind w:firstLine="768"/>
        <w:contextualSpacing/>
        <w:rPr>
          <w:szCs w:val="24"/>
        </w:rPr>
      </w:pPr>
      <w:r w:rsidRPr="006B24A4">
        <w:rPr>
          <w:szCs w:val="24"/>
        </w:rPr>
        <w:t xml:space="preserve">назначение </w:t>
      </w:r>
      <w:r>
        <w:rPr>
          <w:szCs w:val="24"/>
        </w:rPr>
        <w:t>помещений</w:t>
      </w:r>
      <w:r w:rsidRPr="006B24A4">
        <w:rPr>
          <w:szCs w:val="24"/>
        </w:rPr>
        <w:t xml:space="preserve"> - </w:t>
      </w:r>
      <w:proofErr w:type="gramStart"/>
      <w:r w:rsidRPr="006B24A4">
        <w:rPr>
          <w:szCs w:val="24"/>
        </w:rPr>
        <w:t>н</w:t>
      </w:r>
      <w:r>
        <w:rPr>
          <w:szCs w:val="24"/>
        </w:rPr>
        <w:t>ежилые</w:t>
      </w:r>
      <w:proofErr w:type="gramEnd"/>
      <w:r>
        <w:rPr>
          <w:szCs w:val="24"/>
        </w:rPr>
        <w:t>, расположены в административном здании.</w:t>
      </w:r>
    </w:p>
    <w:p w:rsidR="008D49C4" w:rsidRPr="007A41CD" w:rsidRDefault="008D49C4" w:rsidP="008D49C4">
      <w:pPr>
        <w:ind w:right="565" w:firstLine="768"/>
        <w:rPr>
          <w:b/>
          <w:bCs/>
          <w:szCs w:val="24"/>
        </w:rPr>
      </w:pPr>
      <w:r>
        <w:rPr>
          <w:b/>
          <w:szCs w:val="24"/>
        </w:rPr>
        <w:t>3.</w:t>
      </w:r>
      <w:r w:rsidRPr="007A41CD">
        <w:rPr>
          <w:b/>
          <w:bCs/>
          <w:szCs w:val="24"/>
        </w:rPr>
        <w:t xml:space="preserve"> </w:t>
      </w:r>
      <w:r>
        <w:rPr>
          <w:b/>
          <w:bCs/>
          <w:szCs w:val="24"/>
        </w:rPr>
        <w:t>Объемы и виды</w:t>
      </w:r>
      <w:r w:rsidRPr="007A41CD">
        <w:rPr>
          <w:b/>
          <w:bCs/>
          <w:szCs w:val="24"/>
        </w:rPr>
        <w:t xml:space="preserve"> работ:</w:t>
      </w:r>
    </w:p>
    <w:p w:rsidR="008D49C4" w:rsidRDefault="008D49C4" w:rsidP="008D49C4">
      <w:pPr>
        <w:ind w:firstLine="768"/>
        <w:contextualSpacing/>
        <w:rPr>
          <w:bCs/>
          <w:szCs w:val="24"/>
        </w:rPr>
      </w:pPr>
      <w:r w:rsidRPr="00B83591">
        <w:rPr>
          <w:bCs/>
          <w:szCs w:val="24"/>
        </w:rPr>
        <w:t xml:space="preserve">Объемы и виды работ указаны в </w:t>
      </w:r>
      <w:r>
        <w:rPr>
          <w:bCs/>
          <w:szCs w:val="24"/>
        </w:rPr>
        <w:t xml:space="preserve">ведомости объемов работ (приложение № </w:t>
      </w:r>
      <w:r w:rsidR="0057393F">
        <w:rPr>
          <w:bCs/>
          <w:szCs w:val="24"/>
        </w:rPr>
        <w:t>2</w:t>
      </w:r>
      <w:r>
        <w:rPr>
          <w:bCs/>
          <w:szCs w:val="24"/>
        </w:rPr>
        <w:t xml:space="preserve"> к </w:t>
      </w:r>
      <w:r w:rsidR="0057393F">
        <w:rPr>
          <w:bCs/>
          <w:szCs w:val="24"/>
        </w:rPr>
        <w:t>Контракту</w:t>
      </w:r>
      <w:r>
        <w:rPr>
          <w:bCs/>
          <w:szCs w:val="24"/>
        </w:rPr>
        <w:t xml:space="preserve">) и </w:t>
      </w:r>
      <w:r w:rsidR="0057393F">
        <w:rPr>
          <w:bCs/>
          <w:szCs w:val="24"/>
        </w:rPr>
        <w:t>смете (приложение № 3</w:t>
      </w:r>
      <w:r>
        <w:rPr>
          <w:bCs/>
          <w:szCs w:val="24"/>
        </w:rPr>
        <w:t xml:space="preserve"> к </w:t>
      </w:r>
      <w:r w:rsidR="0057393F">
        <w:rPr>
          <w:bCs/>
          <w:szCs w:val="24"/>
        </w:rPr>
        <w:t>Контракту</w:t>
      </w:r>
      <w:r>
        <w:rPr>
          <w:bCs/>
          <w:szCs w:val="24"/>
        </w:rPr>
        <w:t xml:space="preserve">). </w:t>
      </w:r>
    </w:p>
    <w:p w:rsidR="008D49C4" w:rsidRPr="003E5ADB" w:rsidRDefault="008D49C4" w:rsidP="008D49C4">
      <w:pPr>
        <w:spacing w:line="240" w:lineRule="atLeast"/>
        <w:ind w:firstLine="709"/>
        <w:rPr>
          <w:szCs w:val="24"/>
        </w:rPr>
      </w:pPr>
      <w:r>
        <w:rPr>
          <w:bCs/>
          <w:szCs w:val="24"/>
        </w:rPr>
        <w:t>Устанавливаемые блоки дверные противопожарные и работы по их монтажу должны соответствовать требованиям «</w:t>
      </w:r>
      <w:r w:rsidRPr="003E5ADB">
        <w:rPr>
          <w:szCs w:val="24"/>
        </w:rPr>
        <w:t xml:space="preserve">ГОСТ </w:t>
      </w:r>
      <w:proofErr w:type="gramStart"/>
      <w:r w:rsidRPr="003E5ADB">
        <w:rPr>
          <w:szCs w:val="24"/>
        </w:rPr>
        <w:t>Р</w:t>
      </w:r>
      <w:proofErr w:type="gramEnd"/>
      <w:r w:rsidRPr="003E5ADB">
        <w:rPr>
          <w:szCs w:val="24"/>
        </w:rPr>
        <w:t xml:space="preserve"> 57327-2016. Национальный стандарт Российской Федерации. Двери металлические противопожарные. Общие технические требования и методы испытаний</w:t>
      </w:r>
      <w:r>
        <w:rPr>
          <w:szCs w:val="24"/>
        </w:rPr>
        <w:t xml:space="preserve">» </w:t>
      </w:r>
      <w:r w:rsidRPr="003E5ADB">
        <w:rPr>
          <w:szCs w:val="24"/>
        </w:rPr>
        <w:t xml:space="preserve">(утв. и </w:t>
      </w:r>
      <w:proofErr w:type="gramStart"/>
      <w:r w:rsidRPr="003E5ADB">
        <w:rPr>
          <w:szCs w:val="24"/>
        </w:rPr>
        <w:t>введен</w:t>
      </w:r>
      <w:proofErr w:type="gramEnd"/>
      <w:r w:rsidRPr="003E5ADB">
        <w:rPr>
          <w:szCs w:val="24"/>
        </w:rPr>
        <w:t xml:space="preserve"> в действие Приказом Росста</w:t>
      </w:r>
      <w:r>
        <w:rPr>
          <w:szCs w:val="24"/>
        </w:rPr>
        <w:t>ндарта от 06.12.2016 № 1959-ст).</w:t>
      </w:r>
    </w:p>
    <w:p w:rsidR="008D49C4" w:rsidRDefault="008D49C4" w:rsidP="008D49C4">
      <w:pPr>
        <w:spacing w:line="240" w:lineRule="atLeast"/>
        <w:ind w:firstLine="709"/>
        <w:rPr>
          <w:szCs w:val="24"/>
        </w:rPr>
      </w:pPr>
      <w:r>
        <w:rPr>
          <w:szCs w:val="24"/>
        </w:rPr>
        <w:t xml:space="preserve">Устройство экстренного открывания «Антипаника» </w:t>
      </w:r>
      <w:r>
        <w:rPr>
          <w:bCs/>
          <w:szCs w:val="24"/>
        </w:rPr>
        <w:t>должно соотв</w:t>
      </w:r>
      <w:r w:rsidR="007E4C41">
        <w:rPr>
          <w:bCs/>
          <w:szCs w:val="24"/>
        </w:rPr>
        <w:t xml:space="preserve">етствовать требованиям </w:t>
      </w:r>
      <w:r>
        <w:rPr>
          <w:bCs/>
          <w:szCs w:val="24"/>
        </w:rPr>
        <w:t>«</w:t>
      </w:r>
      <w:r w:rsidRPr="003E5ADB">
        <w:rPr>
          <w:szCs w:val="24"/>
        </w:rPr>
        <w:t>ГОСТ 31471-2021. Межгосударственный стандарт. Устройства экстренного открывания дверей эвакуационных и аварийных выходов. Технические условия</w:t>
      </w:r>
      <w:r>
        <w:rPr>
          <w:szCs w:val="24"/>
        </w:rPr>
        <w:t>».</w:t>
      </w:r>
      <w:r>
        <w:rPr>
          <w:bCs/>
          <w:szCs w:val="24"/>
        </w:rPr>
        <w:t xml:space="preserve">   </w:t>
      </w:r>
    </w:p>
    <w:p w:rsidR="008D49C4" w:rsidRDefault="008D49C4" w:rsidP="008D49C4">
      <w:pPr>
        <w:ind w:firstLine="768"/>
        <w:contextualSpacing/>
        <w:rPr>
          <w:rFonts w:eastAsia="SimSun"/>
          <w:sz w:val="22"/>
          <w:szCs w:val="22"/>
          <w:lang w:eastAsia="hi-IN" w:bidi="hi-IN"/>
        </w:rPr>
      </w:pPr>
      <w:r w:rsidRPr="007A41CD">
        <w:rPr>
          <w:szCs w:val="24"/>
        </w:rPr>
        <w:t>Цветовое решение и применяемые материалы  должны предварительно быть согласованы с Заказчиком.</w:t>
      </w:r>
      <w:r w:rsidRPr="00CE7C66">
        <w:rPr>
          <w:rFonts w:eastAsia="SimSun"/>
          <w:sz w:val="22"/>
          <w:szCs w:val="22"/>
          <w:lang w:eastAsia="hi-IN" w:bidi="hi-IN"/>
        </w:rPr>
        <w:t xml:space="preserve"> </w:t>
      </w:r>
    </w:p>
    <w:p w:rsidR="008D49C4" w:rsidRDefault="008D49C4" w:rsidP="008D49C4">
      <w:pPr>
        <w:pStyle w:val="af3"/>
        <w:ind w:left="0" w:firstLine="768"/>
        <w:contextualSpacing w:val="0"/>
        <w:rPr>
          <w:lang w:val="ru-RU"/>
        </w:rPr>
      </w:pPr>
      <w:proofErr w:type="gramStart"/>
      <w:r>
        <w:rPr>
          <w:lang w:val="ru-RU"/>
        </w:rPr>
        <w:t>Устанавливаемые</w:t>
      </w:r>
      <w:r w:rsidRPr="00420ECA">
        <w:t xml:space="preserve"> дверн</w:t>
      </w:r>
      <w:r>
        <w:rPr>
          <w:lang w:val="ru-RU"/>
        </w:rPr>
        <w:t>ые</w:t>
      </w:r>
      <w:r w:rsidRPr="00420ECA">
        <w:t xml:space="preserve"> блок</w:t>
      </w:r>
      <w:r>
        <w:rPr>
          <w:lang w:val="ru-RU"/>
        </w:rPr>
        <w:t>и</w:t>
      </w:r>
      <w:r w:rsidRPr="00420ECA">
        <w:t xml:space="preserve"> должны быть новым</w:t>
      </w:r>
      <w:r>
        <w:rPr>
          <w:lang w:val="ru-RU"/>
        </w:rPr>
        <w:t>и</w:t>
      </w:r>
      <w:r w:rsidRPr="00420ECA">
        <w:t xml:space="preserve"> (материалы и комплектующие не были в употреблении, в ремонте, в том числе, не были восстановлены, у которых не были осуществлены замена составных частей, не были восстановлены потребительские свойства), долж</w:t>
      </w:r>
      <w:r>
        <w:rPr>
          <w:lang w:val="ru-RU"/>
        </w:rPr>
        <w:t>ны</w:t>
      </w:r>
      <w:r w:rsidRPr="00420ECA">
        <w:t xml:space="preserve"> быть в оригинальной упаковке производителя, которая бы обеспечивала </w:t>
      </w:r>
      <w:r>
        <w:rPr>
          <w:lang w:val="ru-RU"/>
        </w:rPr>
        <w:t>его</w:t>
      </w:r>
      <w:r w:rsidRPr="00420ECA">
        <w:t xml:space="preserve"> сохранность, товарный вид, предохраняла бы от всякого рода повреждений при транспортировке.</w:t>
      </w:r>
      <w:proofErr w:type="gramEnd"/>
    </w:p>
    <w:p w:rsidR="008D49C4" w:rsidRPr="003E5ADB" w:rsidRDefault="008D49C4" w:rsidP="008D49C4">
      <w:pPr>
        <w:spacing w:line="240" w:lineRule="atLeast"/>
        <w:ind w:firstLine="451"/>
        <w:rPr>
          <w:szCs w:val="24"/>
        </w:rPr>
      </w:pPr>
      <w:r w:rsidRPr="003E5ADB">
        <w:rPr>
          <w:szCs w:val="24"/>
        </w:rPr>
        <w:t>Заделка монтажных зазоров должна быть проведена цементно-песчаным раствором или негорючим волокнистым теплоизоляционным материалом, смоченным цементно-песчаным раствором, или противопожарной монтажной пеной</w:t>
      </w:r>
      <w:r>
        <w:rPr>
          <w:szCs w:val="24"/>
        </w:rPr>
        <w:t>.</w:t>
      </w:r>
    </w:p>
    <w:p w:rsidR="008D49C4" w:rsidRPr="007C64F6" w:rsidRDefault="008D49C4" w:rsidP="008D49C4">
      <w:pPr>
        <w:ind w:firstLine="768"/>
        <w:contextualSpacing/>
        <w:rPr>
          <w:rFonts w:eastAsia="SimSun"/>
          <w:b/>
          <w:szCs w:val="24"/>
          <w:lang w:eastAsia="hi-IN" w:bidi="hi-IN"/>
        </w:rPr>
      </w:pPr>
      <w:r w:rsidRPr="007C64F6">
        <w:rPr>
          <w:rFonts w:eastAsia="SimSun"/>
          <w:b/>
          <w:szCs w:val="24"/>
          <w:lang w:eastAsia="hi-IN" w:bidi="hi-IN"/>
        </w:rPr>
        <w:t>4. Срок выполнения работ:</w:t>
      </w:r>
    </w:p>
    <w:p w:rsidR="008D49C4" w:rsidRPr="00552291" w:rsidRDefault="007E4C41" w:rsidP="008D49C4">
      <w:pPr>
        <w:ind w:firstLine="768"/>
        <w:contextualSpacing/>
        <w:rPr>
          <w:rFonts w:eastAsia="SimSun"/>
          <w:szCs w:val="24"/>
          <w:lang w:eastAsia="hi-IN" w:bidi="hi-IN"/>
        </w:rPr>
      </w:pPr>
      <w:r>
        <w:rPr>
          <w:rFonts w:eastAsia="SimSun"/>
          <w:szCs w:val="24"/>
          <w:lang w:eastAsia="hi-IN" w:bidi="hi-IN"/>
        </w:rPr>
        <w:t>30 календарных дней</w:t>
      </w:r>
      <w:r w:rsidR="008D49C4">
        <w:rPr>
          <w:rFonts w:eastAsia="SimSun"/>
          <w:szCs w:val="24"/>
          <w:lang w:eastAsia="hi-IN" w:bidi="hi-IN"/>
        </w:rPr>
        <w:t xml:space="preserve"> </w:t>
      </w:r>
      <w:proofErr w:type="gramStart"/>
      <w:r w:rsidR="008D49C4">
        <w:rPr>
          <w:rFonts w:eastAsia="SimSun"/>
          <w:szCs w:val="24"/>
          <w:lang w:eastAsia="hi-IN" w:bidi="hi-IN"/>
        </w:rPr>
        <w:t>с даты заключения</w:t>
      </w:r>
      <w:proofErr w:type="gramEnd"/>
      <w:r w:rsidR="008D49C4">
        <w:rPr>
          <w:rFonts w:eastAsia="SimSun"/>
          <w:szCs w:val="24"/>
          <w:lang w:eastAsia="hi-IN" w:bidi="hi-IN"/>
        </w:rPr>
        <w:t xml:space="preserve"> контракта </w:t>
      </w:r>
    </w:p>
    <w:p w:rsidR="008D49C4" w:rsidRDefault="008D49C4" w:rsidP="008D49C4">
      <w:pPr>
        <w:spacing w:line="276" w:lineRule="auto"/>
        <w:ind w:firstLine="768"/>
        <w:textAlignment w:val="baseline"/>
        <w:rPr>
          <w:rFonts w:eastAsia="BatangChe"/>
          <w:b/>
          <w:szCs w:val="24"/>
          <w:shd w:val="clear" w:color="auto" w:fill="FFFFFF"/>
        </w:rPr>
      </w:pPr>
      <w:r>
        <w:rPr>
          <w:b/>
          <w:szCs w:val="24"/>
        </w:rPr>
        <w:t>5</w:t>
      </w:r>
      <w:r w:rsidRPr="007A41CD">
        <w:rPr>
          <w:b/>
          <w:szCs w:val="24"/>
        </w:rPr>
        <w:t xml:space="preserve">. </w:t>
      </w:r>
      <w:r w:rsidRPr="00EE2BB9">
        <w:rPr>
          <w:rFonts w:eastAsia="BatangChe"/>
          <w:b/>
          <w:szCs w:val="24"/>
          <w:shd w:val="clear" w:color="auto" w:fill="FFFFFF"/>
        </w:rPr>
        <w:t>Требования к выполн</w:t>
      </w:r>
      <w:r>
        <w:rPr>
          <w:rFonts w:eastAsia="BatangChe"/>
          <w:b/>
          <w:szCs w:val="24"/>
          <w:shd w:val="clear" w:color="auto" w:fill="FFFFFF"/>
        </w:rPr>
        <w:t>ению</w:t>
      </w:r>
      <w:r w:rsidRPr="00EE2BB9">
        <w:rPr>
          <w:rFonts w:eastAsia="BatangChe"/>
          <w:b/>
          <w:szCs w:val="24"/>
          <w:shd w:val="clear" w:color="auto" w:fill="FFFFFF"/>
        </w:rPr>
        <w:t xml:space="preserve"> работ:</w:t>
      </w:r>
    </w:p>
    <w:p w:rsidR="008D49C4" w:rsidRPr="002B1075" w:rsidRDefault="008D49C4" w:rsidP="008D49C4">
      <w:pPr>
        <w:ind w:right="34" w:firstLine="709"/>
        <w:rPr>
          <w:rFonts w:eastAsia="Calibri"/>
          <w:szCs w:val="24"/>
          <w:lang w:eastAsia="en-US" w:bidi="en-US"/>
        </w:rPr>
      </w:pPr>
      <w:proofErr w:type="gramStart"/>
      <w:r w:rsidRPr="002B1075">
        <w:rPr>
          <w:szCs w:val="24"/>
        </w:rPr>
        <w:t>Р</w:t>
      </w:r>
      <w:r w:rsidRPr="002B1075">
        <w:rPr>
          <w:rFonts w:eastAsia="Calibri"/>
          <w:szCs w:val="24"/>
          <w:lang w:eastAsia="en-US" w:bidi="en-US"/>
        </w:rPr>
        <w:t xml:space="preserve">аботы по капитальному ремонту должны соответствовать требованиям, установленным настоящим техническим заданием, сметой,  </w:t>
      </w:r>
      <w:r w:rsidRPr="002B1075">
        <w:rPr>
          <w:szCs w:val="24"/>
        </w:rPr>
        <w:t xml:space="preserve">Градостроительным  кодексом Российской Федерации от 29 декабря </w:t>
      </w:r>
      <w:smartTag w:uri="urn:schemas-microsoft-com:office:smarttags" w:element="metricconverter">
        <w:smartTagPr>
          <w:attr w:name="ProductID" w:val="2004 г"/>
        </w:smartTagPr>
        <w:r w:rsidRPr="002B1075">
          <w:rPr>
            <w:szCs w:val="24"/>
          </w:rPr>
          <w:t>2004 г</w:t>
        </w:r>
      </w:smartTag>
      <w:r w:rsidRPr="002B1075">
        <w:rPr>
          <w:szCs w:val="24"/>
        </w:rPr>
        <w:t>. № 190-ФЗ,</w:t>
      </w:r>
      <w:r w:rsidRPr="002B1075">
        <w:rPr>
          <w:rFonts w:eastAsia="Calibri"/>
          <w:szCs w:val="24"/>
          <w:lang w:eastAsia="en-US" w:bidi="en-US"/>
        </w:rPr>
        <w:t xml:space="preserve"> </w:t>
      </w:r>
      <w:r>
        <w:rPr>
          <w:szCs w:val="24"/>
        </w:rPr>
        <w:t>-</w:t>
      </w:r>
      <w:r w:rsidRPr="006242F9">
        <w:rPr>
          <w:rFonts w:eastAsia="Calibri"/>
          <w:szCs w:val="24"/>
          <w:lang w:eastAsia="en-US" w:bidi="en-US"/>
        </w:rPr>
        <w:t xml:space="preserve"> Федеральным законом от 30.12.2009 № 384-ФЗ «Технический регламент о безопасности зданий и сооружений»</w:t>
      </w:r>
      <w:r>
        <w:rPr>
          <w:rFonts w:eastAsia="Calibri"/>
          <w:szCs w:val="24"/>
          <w:lang w:eastAsia="en-US" w:bidi="en-US"/>
        </w:rPr>
        <w:t>,</w:t>
      </w:r>
      <w:r w:rsidRPr="006242F9">
        <w:rPr>
          <w:rFonts w:eastAsia="SimSun"/>
          <w:bCs/>
          <w:szCs w:val="24"/>
          <w:lang w:eastAsia="hi-IN" w:bidi="hi-IN"/>
        </w:rPr>
        <w:t xml:space="preserve"> Федеральны</w:t>
      </w:r>
      <w:r>
        <w:rPr>
          <w:rFonts w:eastAsia="SimSun"/>
          <w:bCs/>
          <w:szCs w:val="24"/>
          <w:lang w:eastAsia="hi-IN" w:bidi="hi-IN"/>
        </w:rPr>
        <w:t>м</w:t>
      </w:r>
      <w:r w:rsidRPr="006242F9">
        <w:rPr>
          <w:rFonts w:eastAsia="SimSun"/>
          <w:bCs/>
          <w:szCs w:val="24"/>
          <w:lang w:eastAsia="hi-IN" w:bidi="hi-IN"/>
        </w:rPr>
        <w:t xml:space="preserve"> закон</w:t>
      </w:r>
      <w:r>
        <w:rPr>
          <w:rFonts w:eastAsia="SimSun"/>
          <w:bCs/>
          <w:szCs w:val="24"/>
          <w:lang w:eastAsia="hi-IN" w:bidi="hi-IN"/>
        </w:rPr>
        <w:t>ом</w:t>
      </w:r>
      <w:r w:rsidRPr="006242F9">
        <w:rPr>
          <w:rFonts w:eastAsia="SimSun"/>
          <w:bCs/>
          <w:szCs w:val="24"/>
          <w:lang w:eastAsia="hi-IN" w:bidi="hi-IN"/>
        </w:rPr>
        <w:t xml:space="preserve"> от 22.07.2008 № 123-ФЗ «Технический регламент о тре</w:t>
      </w:r>
      <w:r>
        <w:rPr>
          <w:rFonts w:eastAsia="SimSun"/>
          <w:bCs/>
          <w:szCs w:val="24"/>
          <w:lang w:eastAsia="hi-IN" w:bidi="hi-IN"/>
        </w:rPr>
        <w:t xml:space="preserve">бованиях пожарной безопасности», </w:t>
      </w:r>
      <w:r w:rsidRPr="006242F9">
        <w:rPr>
          <w:rFonts w:eastAsia="SimSun"/>
          <w:bCs/>
          <w:szCs w:val="24"/>
          <w:lang w:eastAsia="hi-IN" w:bidi="hi-IN"/>
        </w:rPr>
        <w:t>Федеральны</w:t>
      </w:r>
      <w:r>
        <w:rPr>
          <w:rFonts w:eastAsia="SimSun"/>
          <w:bCs/>
          <w:szCs w:val="24"/>
          <w:lang w:eastAsia="hi-IN" w:bidi="hi-IN"/>
        </w:rPr>
        <w:t>м</w:t>
      </w:r>
      <w:r w:rsidRPr="006242F9">
        <w:rPr>
          <w:rFonts w:eastAsia="SimSun"/>
          <w:bCs/>
          <w:szCs w:val="24"/>
          <w:lang w:eastAsia="hi-IN" w:bidi="hi-IN"/>
        </w:rPr>
        <w:t xml:space="preserve"> закон</w:t>
      </w:r>
      <w:r>
        <w:rPr>
          <w:rFonts w:eastAsia="SimSun"/>
          <w:bCs/>
          <w:szCs w:val="24"/>
          <w:lang w:eastAsia="hi-IN" w:bidi="hi-IN"/>
        </w:rPr>
        <w:t>ом</w:t>
      </w:r>
      <w:r w:rsidRPr="006242F9">
        <w:rPr>
          <w:rFonts w:eastAsia="SimSun"/>
          <w:bCs/>
          <w:szCs w:val="24"/>
          <w:lang w:eastAsia="hi-IN" w:bidi="hi-IN"/>
        </w:rPr>
        <w:t xml:space="preserve"> </w:t>
      </w:r>
      <w:r w:rsidRPr="00AD5115">
        <w:rPr>
          <w:rFonts w:eastAsia="SimSun"/>
          <w:bCs/>
          <w:szCs w:val="24"/>
          <w:lang w:eastAsia="hi-IN" w:bidi="hi-IN"/>
        </w:rPr>
        <w:t>от 27.12.2002 № 184-ФЗ «О техническом регулировании»</w:t>
      </w:r>
      <w:r>
        <w:rPr>
          <w:rFonts w:eastAsia="SimSun"/>
          <w:bCs/>
          <w:szCs w:val="24"/>
          <w:lang w:eastAsia="hi-IN" w:bidi="hi-IN"/>
        </w:rPr>
        <w:t>,</w:t>
      </w:r>
      <w:r w:rsidRPr="00173199">
        <w:rPr>
          <w:rFonts w:eastAsia="Calibri"/>
          <w:kern w:val="1"/>
          <w:szCs w:val="24"/>
          <w:lang w:eastAsia="en-US"/>
        </w:rPr>
        <w:t xml:space="preserve"> СНиП 12-03-2001.</w:t>
      </w:r>
      <w:proofErr w:type="gramEnd"/>
      <w:r w:rsidRPr="00173199">
        <w:rPr>
          <w:rFonts w:eastAsia="Calibri"/>
          <w:kern w:val="1"/>
          <w:szCs w:val="24"/>
          <w:lang w:eastAsia="en-US"/>
        </w:rPr>
        <w:t xml:space="preserve"> «Безопасность труда в строительстве. Часть 1. Общие требования»</w:t>
      </w:r>
      <w:r w:rsidRPr="00173199">
        <w:rPr>
          <w:rFonts w:eastAsia="Calibri"/>
          <w:szCs w:val="24"/>
          <w:lang w:eastAsia="en-US"/>
        </w:rPr>
        <w:t xml:space="preserve"> (приняты и введены в действие Постановлением </w:t>
      </w:r>
      <w:r>
        <w:rPr>
          <w:rFonts w:eastAsia="Calibri"/>
          <w:szCs w:val="24"/>
          <w:lang w:eastAsia="en-US"/>
        </w:rPr>
        <w:t>Госстроя РФ от 23.07.2001 № 80),</w:t>
      </w:r>
      <w:r w:rsidRPr="00173199">
        <w:rPr>
          <w:rFonts w:eastAsia="Calibri"/>
          <w:szCs w:val="24"/>
          <w:lang w:eastAsia="en-US"/>
        </w:rPr>
        <w:t xml:space="preserve"> Постановлением Госстроя России от 17.09.2002 № 123 «О принятии строительных норм и правил Российской Федерации «Безопасность труда в строительстве. Часть 2. Строительное производство. СНиП 12-04-2002»</w:t>
      </w:r>
      <w:r>
        <w:rPr>
          <w:rFonts w:eastAsia="Calibri"/>
          <w:szCs w:val="24"/>
          <w:lang w:eastAsia="en-US"/>
        </w:rPr>
        <w:t>,</w:t>
      </w:r>
      <w:r w:rsidRPr="006242F9">
        <w:rPr>
          <w:rFonts w:eastAsia="SimSun"/>
          <w:bCs/>
          <w:szCs w:val="24"/>
          <w:lang w:eastAsia="hi-IN" w:bidi="hi-IN"/>
        </w:rPr>
        <w:t xml:space="preserve"> Федеральны</w:t>
      </w:r>
      <w:r>
        <w:rPr>
          <w:rFonts w:eastAsia="SimSun"/>
          <w:bCs/>
          <w:szCs w:val="24"/>
          <w:lang w:eastAsia="hi-IN" w:bidi="hi-IN"/>
        </w:rPr>
        <w:t>м</w:t>
      </w:r>
      <w:r w:rsidRPr="006242F9">
        <w:rPr>
          <w:rFonts w:eastAsia="SimSun"/>
          <w:bCs/>
          <w:szCs w:val="24"/>
          <w:lang w:eastAsia="hi-IN" w:bidi="hi-IN"/>
        </w:rPr>
        <w:t xml:space="preserve"> закон</w:t>
      </w:r>
      <w:r>
        <w:rPr>
          <w:rFonts w:eastAsia="SimSun"/>
          <w:bCs/>
          <w:szCs w:val="24"/>
          <w:lang w:eastAsia="hi-IN" w:bidi="hi-IN"/>
        </w:rPr>
        <w:t>ом</w:t>
      </w:r>
      <w:r w:rsidRPr="006242F9">
        <w:rPr>
          <w:rFonts w:eastAsia="SimSun"/>
          <w:bCs/>
          <w:szCs w:val="24"/>
          <w:lang w:eastAsia="hi-IN" w:bidi="hi-IN"/>
        </w:rPr>
        <w:t xml:space="preserve"> от 21.12.1994 № </w:t>
      </w:r>
      <w:r>
        <w:rPr>
          <w:rFonts w:eastAsia="SimSun"/>
          <w:bCs/>
          <w:szCs w:val="24"/>
          <w:lang w:eastAsia="hi-IN" w:bidi="hi-IN"/>
        </w:rPr>
        <w:t>69-ФЗ «О пожарной безопасности»,</w:t>
      </w:r>
      <w:r w:rsidRPr="001D10CD">
        <w:rPr>
          <w:rFonts w:eastAsia="Calibri"/>
          <w:kern w:val="1"/>
          <w:szCs w:val="24"/>
          <w:lang w:eastAsia="en-US"/>
        </w:rPr>
        <w:t xml:space="preserve"> Постановлением Правительства РФ от 16.09.2020 № 1479 «Об утверждении Правил противопожарного</w:t>
      </w:r>
      <w:r>
        <w:rPr>
          <w:rFonts w:eastAsia="Calibri"/>
          <w:kern w:val="1"/>
          <w:szCs w:val="24"/>
          <w:lang w:eastAsia="en-US"/>
        </w:rPr>
        <w:t xml:space="preserve"> режима в Российской Федерации»,</w:t>
      </w:r>
      <w:r w:rsidRPr="001D10CD">
        <w:rPr>
          <w:rFonts w:eastAsia="Calibri"/>
          <w:kern w:val="1"/>
          <w:szCs w:val="24"/>
          <w:lang w:eastAsia="en-US"/>
        </w:rPr>
        <w:t xml:space="preserve"> Приказом Минтруда России от 11.12.2020 № 883н «Об утверждении Правил по охране труда при строител</w:t>
      </w:r>
      <w:r>
        <w:rPr>
          <w:rFonts w:eastAsia="Calibri"/>
          <w:kern w:val="1"/>
          <w:szCs w:val="24"/>
          <w:lang w:eastAsia="en-US"/>
        </w:rPr>
        <w:t>ьстве, реконструкции и ремонте»</w:t>
      </w:r>
      <w:r w:rsidRPr="002B1075">
        <w:rPr>
          <w:rFonts w:eastAsia="Calibri"/>
          <w:szCs w:val="24"/>
          <w:lang w:eastAsia="en-US" w:bidi="en-US"/>
        </w:rPr>
        <w:t>.</w:t>
      </w:r>
    </w:p>
    <w:p w:rsidR="008D49C4" w:rsidRDefault="008D49C4" w:rsidP="008D49C4">
      <w:pPr>
        <w:tabs>
          <w:tab w:val="left" w:pos="993"/>
        </w:tabs>
        <w:rPr>
          <w:szCs w:val="24"/>
        </w:rPr>
      </w:pPr>
      <w:r>
        <w:rPr>
          <w:szCs w:val="24"/>
        </w:rPr>
        <w:t xml:space="preserve">       Подрядчик</w:t>
      </w:r>
      <w:r w:rsidRPr="00294AE7">
        <w:rPr>
          <w:szCs w:val="24"/>
        </w:rPr>
        <w:t xml:space="preserve"> в течение 2 (двух) рабочих дней </w:t>
      </w:r>
      <w:proofErr w:type="gramStart"/>
      <w:r w:rsidRPr="00294AE7">
        <w:rPr>
          <w:szCs w:val="24"/>
        </w:rPr>
        <w:t>с даты заключения</w:t>
      </w:r>
      <w:proofErr w:type="gramEnd"/>
      <w:r w:rsidRPr="00294AE7">
        <w:rPr>
          <w:szCs w:val="24"/>
        </w:rPr>
        <w:t xml:space="preserve"> контракта </w:t>
      </w:r>
      <w:r w:rsidRPr="00294AE7">
        <w:rPr>
          <w:szCs w:val="24"/>
        </w:rPr>
        <w:lastRenderedPageBreak/>
        <w:t>предоставляет Заказчику</w:t>
      </w:r>
      <w:r>
        <w:rPr>
          <w:szCs w:val="24"/>
        </w:rPr>
        <w:t xml:space="preserve"> </w:t>
      </w:r>
      <w:r w:rsidRPr="00294AE7">
        <w:rPr>
          <w:szCs w:val="24"/>
        </w:rPr>
        <w:t xml:space="preserve"> приказ о назначении лиц, уполномоченных</w:t>
      </w:r>
      <w:r w:rsidRPr="00A90EE8">
        <w:rPr>
          <w:szCs w:val="24"/>
        </w:rPr>
        <w:t xml:space="preserve">  </w:t>
      </w:r>
      <w:r>
        <w:rPr>
          <w:szCs w:val="24"/>
        </w:rPr>
        <w:t>на</w:t>
      </w:r>
      <w:r w:rsidRPr="00A90EE8">
        <w:rPr>
          <w:szCs w:val="24"/>
        </w:rPr>
        <w:t xml:space="preserve"> </w:t>
      </w:r>
      <w:r>
        <w:rPr>
          <w:szCs w:val="24"/>
        </w:rPr>
        <w:t xml:space="preserve"> проведение работ  на О</w:t>
      </w:r>
      <w:r w:rsidRPr="00A90EE8">
        <w:rPr>
          <w:szCs w:val="24"/>
        </w:rPr>
        <w:t>бъекте</w:t>
      </w:r>
      <w:r>
        <w:rPr>
          <w:szCs w:val="24"/>
        </w:rPr>
        <w:t>.</w:t>
      </w:r>
      <w:r w:rsidRPr="00A90EE8">
        <w:rPr>
          <w:szCs w:val="24"/>
        </w:rPr>
        <w:t xml:space="preserve"> </w:t>
      </w:r>
    </w:p>
    <w:p w:rsidR="008D49C4" w:rsidRPr="00A90EE8" w:rsidRDefault="008D49C4" w:rsidP="008D49C4">
      <w:pPr>
        <w:tabs>
          <w:tab w:val="left" w:pos="993"/>
        </w:tabs>
        <w:ind w:firstLine="426"/>
        <w:rPr>
          <w:szCs w:val="24"/>
        </w:rPr>
      </w:pPr>
      <w:r>
        <w:rPr>
          <w:rFonts w:eastAsia="BatangChe"/>
          <w:szCs w:val="24"/>
          <w:shd w:val="clear" w:color="auto" w:fill="FFFFFF"/>
        </w:rPr>
        <w:t>Подрядчик должен о</w:t>
      </w:r>
      <w:r w:rsidRPr="00E141A6">
        <w:rPr>
          <w:rFonts w:eastAsia="BatangChe"/>
          <w:szCs w:val="24"/>
          <w:shd w:val="clear" w:color="auto" w:fill="FFFFFF"/>
        </w:rPr>
        <w:t xml:space="preserve">беспечить Объект всеми необходимыми материалами, оборудованием, изделиями, </w:t>
      </w:r>
      <w:r>
        <w:rPr>
          <w:rFonts w:eastAsia="BatangChe"/>
          <w:szCs w:val="24"/>
          <w:shd w:val="clear" w:color="auto" w:fill="FFFFFF"/>
        </w:rPr>
        <w:t>транспортом</w:t>
      </w:r>
      <w:r w:rsidRPr="00E141A6">
        <w:rPr>
          <w:rFonts w:eastAsia="BatangChe"/>
          <w:szCs w:val="24"/>
          <w:shd w:val="clear" w:color="auto" w:fill="FFFFFF"/>
        </w:rPr>
        <w:t>.</w:t>
      </w:r>
    </w:p>
    <w:p w:rsidR="008D49C4" w:rsidRPr="00E141A6" w:rsidRDefault="008D49C4" w:rsidP="008D49C4">
      <w:pPr>
        <w:tabs>
          <w:tab w:val="left" w:pos="852"/>
        </w:tabs>
        <w:contextualSpacing/>
        <w:rPr>
          <w:rFonts w:eastAsia="BatangChe"/>
          <w:szCs w:val="24"/>
          <w:shd w:val="clear" w:color="auto" w:fill="FFFFFF"/>
        </w:rPr>
      </w:pPr>
      <w:r w:rsidRPr="00A90EE8">
        <w:rPr>
          <w:szCs w:val="24"/>
        </w:rPr>
        <w:t xml:space="preserve">     </w:t>
      </w:r>
      <w:r>
        <w:rPr>
          <w:szCs w:val="24"/>
        </w:rPr>
        <w:t xml:space="preserve">   </w:t>
      </w:r>
      <w:r w:rsidRPr="00A90EE8">
        <w:rPr>
          <w:szCs w:val="24"/>
        </w:rPr>
        <w:t>Работы по капитальному ремонту на</w:t>
      </w:r>
      <w:r w:rsidRPr="00E141A6">
        <w:rPr>
          <w:szCs w:val="24"/>
        </w:rPr>
        <w:t xml:space="preserve"> Объекте должны проводиться </w:t>
      </w:r>
      <w:r w:rsidRPr="00294AE7">
        <w:rPr>
          <w:b/>
          <w:szCs w:val="24"/>
        </w:rPr>
        <w:t>без вывода здания из эксплуатации</w:t>
      </w:r>
      <w:r>
        <w:rPr>
          <w:b/>
          <w:szCs w:val="24"/>
        </w:rPr>
        <w:t>.</w:t>
      </w:r>
      <w:r w:rsidRPr="00294AE7">
        <w:rPr>
          <w:b/>
          <w:szCs w:val="24"/>
        </w:rPr>
        <w:t xml:space="preserve"> </w:t>
      </w:r>
      <w:r w:rsidRPr="00294AE7">
        <w:rPr>
          <w:szCs w:val="24"/>
        </w:rPr>
        <w:t xml:space="preserve"> </w:t>
      </w:r>
      <w:r w:rsidRPr="00294AE7">
        <w:rPr>
          <w:rFonts w:eastAsia="SimSun"/>
          <w:bCs/>
          <w:szCs w:val="24"/>
          <w:lang w:eastAsia="hi-IN" w:bidi="hi-IN"/>
        </w:rPr>
        <w:t xml:space="preserve">В случае порчи и повреждения  имущества на </w:t>
      </w:r>
      <w:r>
        <w:rPr>
          <w:rFonts w:eastAsia="SimSun"/>
          <w:bCs/>
          <w:szCs w:val="24"/>
          <w:lang w:eastAsia="hi-IN" w:bidi="hi-IN"/>
        </w:rPr>
        <w:t>О</w:t>
      </w:r>
      <w:r w:rsidRPr="00294AE7">
        <w:rPr>
          <w:rFonts w:eastAsia="SimSun"/>
          <w:bCs/>
          <w:szCs w:val="24"/>
          <w:lang w:eastAsia="hi-IN" w:bidi="hi-IN"/>
        </w:rPr>
        <w:t>бъекте</w:t>
      </w:r>
      <w:r w:rsidRPr="00E141A6">
        <w:rPr>
          <w:rFonts w:eastAsia="SimSun"/>
          <w:bCs/>
          <w:szCs w:val="24"/>
          <w:lang w:eastAsia="hi-IN" w:bidi="hi-IN"/>
        </w:rPr>
        <w:t xml:space="preserve">, </w:t>
      </w:r>
      <w:r>
        <w:rPr>
          <w:rFonts w:eastAsia="SimSun"/>
          <w:bCs/>
          <w:szCs w:val="24"/>
          <w:lang w:eastAsia="hi-IN" w:bidi="hi-IN"/>
        </w:rPr>
        <w:t xml:space="preserve"> Подрядчик</w:t>
      </w:r>
      <w:r w:rsidRPr="00E141A6">
        <w:rPr>
          <w:rFonts w:eastAsia="SimSun"/>
          <w:bCs/>
          <w:szCs w:val="24"/>
          <w:lang w:eastAsia="hi-IN" w:bidi="hi-IN"/>
        </w:rPr>
        <w:t xml:space="preserve"> </w:t>
      </w:r>
      <w:r w:rsidRPr="00E141A6">
        <w:rPr>
          <w:rFonts w:eastAsia="BatangChe"/>
          <w:szCs w:val="24"/>
          <w:shd w:val="clear" w:color="auto" w:fill="FFFFFF"/>
        </w:rPr>
        <w:t>производит устранения нанесенного ущерба за свой счет.</w:t>
      </w:r>
    </w:p>
    <w:p w:rsidR="008D49C4" w:rsidRDefault="008D49C4" w:rsidP="008D49C4">
      <w:pPr>
        <w:tabs>
          <w:tab w:val="left" w:pos="852"/>
        </w:tabs>
        <w:contextualSpacing/>
        <w:rPr>
          <w:rFonts w:eastAsia="BatangChe"/>
          <w:szCs w:val="24"/>
          <w:shd w:val="clear" w:color="auto" w:fill="FFFFFF"/>
        </w:rPr>
      </w:pPr>
      <w:r w:rsidRPr="00E141A6">
        <w:rPr>
          <w:rFonts w:eastAsia="SimSun"/>
          <w:bCs/>
          <w:szCs w:val="24"/>
          <w:lang w:eastAsia="hi-IN" w:bidi="hi-IN"/>
        </w:rPr>
        <w:t xml:space="preserve"> </w:t>
      </w:r>
      <w:r>
        <w:rPr>
          <w:rFonts w:eastAsia="SimSun"/>
          <w:bCs/>
          <w:szCs w:val="24"/>
          <w:lang w:eastAsia="hi-IN" w:bidi="hi-IN"/>
        </w:rPr>
        <w:t xml:space="preserve">       </w:t>
      </w:r>
      <w:r w:rsidRPr="00E141A6">
        <w:rPr>
          <w:rFonts w:eastAsia="BatangChe"/>
          <w:szCs w:val="24"/>
          <w:shd w:val="clear" w:color="auto" w:fill="FFFFFF"/>
        </w:rPr>
        <w:t xml:space="preserve">На период проведения ремонтных работ </w:t>
      </w:r>
      <w:r>
        <w:rPr>
          <w:rFonts w:eastAsia="BatangChe"/>
          <w:szCs w:val="24"/>
          <w:shd w:val="clear" w:color="auto" w:fill="FFFFFF"/>
        </w:rPr>
        <w:t>Подрядчик</w:t>
      </w:r>
      <w:r w:rsidRPr="00E141A6">
        <w:rPr>
          <w:rFonts w:eastAsia="BatangChe"/>
          <w:szCs w:val="24"/>
          <w:shd w:val="clear" w:color="auto" w:fill="FFFFFF"/>
        </w:rPr>
        <w:t xml:space="preserve"> должен обеспечить надлежащую охрану материалов, оборудования, строительной техники и другого имущества. </w:t>
      </w:r>
    </w:p>
    <w:p w:rsidR="008D49C4" w:rsidRDefault="008D49C4" w:rsidP="008D49C4">
      <w:pPr>
        <w:tabs>
          <w:tab w:val="left" w:pos="852"/>
        </w:tabs>
        <w:ind w:firstLine="567"/>
        <w:contextualSpacing/>
        <w:rPr>
          <w:rFonts w:eastAsia="BatangChe"/>
          <w:szCs w:val="24"/>
          <w:shd w:val="clear" w:color="auto" w:fill="FFFFFF"/>
        </w:rPr>
      </w:pPr>
      <w:r>
        <w:rPr>
          <w:rFonts w:eastAsia="BatangChe"/>
          <w:szCs w:val="24"/>
          <w:shd w:val="clear" w:color="auto" w:fill="FFFFFF"/>
        </w:rPr>
        <w:t>Подрядчик принимает необходимые меры по обеспечению сохранности имущества Заказчика при выполнении работ.</w:t>
      </w:r>
    </w:p>
    <w:p w:rsidR="008D49C4" w:rsidRPr="00E141A6" w:rsidRDefault="008D49C4" w:rsidP="008D49C4">
      <w:pPr>
        <w:tabs>
          <w:tab w:val="left" w:pos="852"/>
        </w:tabs>
        <w:ind w:firstLine="567"/>
        <w:contextualSpacing/>
        <w:rPr>
          <w:rFonts w:eastAsia="BatangChe"/>
          <w:szCs w:val="24"/>
          <w:shd w:val="clear" w:color="auto" w:fill="FFFFFF"/>
        </w:rPr>
      </w:pPr>
      <w:r>
        <w:rPr>
          <w:rFonts w:eastAsia="BatangChe"/>
          <w:szCs w:val="24"/>
          <w:shd w:val="clear" w:color="auto" w:fill="FFFFFF"/>
        </w:rPr>
        <w:t xml:space="preserve">При </w:t>
      </w:r>
      <w:r w:rsidRPr="00CA6327">
        <w:rPr>
          <w:szCs w:val="24"/>
        </w:rPr>
        <w:t>транспортировке материалов и оборудования по зонам общего пользования Подрядчик должен предпринимать все меры по защите строительных конструкций, инженерного оборудования, мебели Объекта от повреждений.</w:t>
      </w:r>
    </w:p>
    <w:p w:rsidR="008D49C4" w:rsidRDefault="008D49C4" w:rsidP="008D49C4">
      <w:pPr>
        <w:textAlignment w:val="baseline"/>
        <w:rPr>
          <w:rFonts w:eastAsia="BatangChe"/>
          <w:szCs w:val="24"/>
          <w:shd w:val="clear" w:color="auto" w:fill="FFFFFF"/>
        </w:rPr>
      </w:pPr>
      <w:r w:rsidRPr="00E141A6">
        <w:rPr>
          <w:rFonts w:eastAsia="BatangChe"/>
          <w:szCs w:val="24"/>
          <w:shd w:val="clear" w:color="auto" w:fill="FFFFFF"/>
        </w:rPr>
        <w:t xml:space="preserve">        В период проведения ремонтных работ </w:t>
      </w:r>
      <w:r>
        <w:rPr>
          <w:rFonts w:eastAsia="BatangChe"/>
          <w:szCs w:val="24"/>
          <w:shd w:val="clear" w:color="auto" w:fill="FFFFFF"/>
        </w:rPr>
        <w:t xml:space="preserve">Подрядчик должен </w:t>
      </w:r>
      <w:r w:rsidRPr="00E141A6">
        <w:rPr>
          <w:rFonts w:eastAsia="BatangChe"/>
          <w:szCs w:val="24"/>
          <w:shd w:val="clear" w:color="auto" w:fill="FFFFFF"/>
        </w:rPr>
        <w:t xml:space="preserve">организовать складирование строительного мусора на отведённой </w:t>
      </w:r>
      <w:r>
        <w:rPr>
          <w:rFonts w:eastAsia="BatangChe"/>
          <w:szCs w:val="24"/>
          <w:shd w:val="clear" w:color="auto" w:fill="FFFFFF"/>
        </w:rPr>
        <w:t>З</w:t>
      </w:r>
      <w:r w:rsidRPr="00E141A6">
        <w:rPr>
          <w:rFonts w:eastAsia="BatangChe"/>
          <w:szCs w:val="24"/>
          <w:shd w:val="clear" w:color="auto" w:fill="FFFFFF"/>
        </w:rPr>
        <w:t>аказчиком площадке в мешках, покрытых укрывным материалом для защиты от внешней среды и своевременно производить вывоз строительного мусора с территории Заказчика. Содержать зону производства работ в чистоте</w:t>
      </w:r>
      <w:r>
        <w:rPr>
          <w:rFonts w:eastAsia="BatangChe"/>
          <w:szCs w:val="24"/>
          <w:shd w:val="clear" w:color="auto" w:fill="FFFFFF"/>
        </w:rPr>
        <w:t>.</w:t>
      </w:r>
    </w:p>
    <w:p w:rsidR="008D49C4" w:rsidRPr="00E141A6" w:rsidRDefault="008D49C4" w:rsidP="008D49C4">
      <w:pPr>
        <w:textAlignment w:val="baseline"/>
        <w:rPr>
          <w:rFonts w:eastAsia="SimSun"/>
          <w:szCs w:val="24"/>
          <w:lang w:eastAsia="hi-IN" w:bidi="hi-IN"/>
        </w:rPr>
      </w:pPr>
      <w:r w:rsidRPr="00E141A6">
        <w:rPr>
          <w:rFonts w:eastAsia="SimSun"/>
          <w:szCs w:val="24"/>
          <w:lang w:eastAsia="hi-IN" w:bidi="hi-IN"/>
        </w:rPr>
        <w:t xml:space="preserve">      Выполнение работ </w:t>
      </w:r>
      <w:r>
        <w:rPr>
          <w:rFonts w:eastAsia="SimSun"/>
          <w:szCs w:val="24"/>
          <w:lang w:eastAsia="hi-IN" w:bidi="hi-IN"/>
        </w:rPr>
        <w:t>Подрядчиком</w:t>
      </w:r>
      <w:r w:rsidRPr="00E141A6">
        <w:rPr>
          <w:rFonts w:eastAsia="SimSun"/>
          <w:szCs w:val="24"/>
          <w:lang w:eastAsia="hi-IN" w:bidi="hi-IN"/>
        </w:rPr>
        <w:t xml:space="preserve"> не должно подвергать угрозе здоровье сотрудников </w:t>
      </w:r>
      <w:r>
        <w:rPr>
          <w:rFonts w:eastAsia="SimSun"/>
          <w:szCs w:val="24"/>
          <w:lang w:eastAsia="hi-IN" w:bidi="hi-IN"/>
        </w:rPr>
        <w:t>З</w:t>
      </w:r>
      <w:r w:rsidRPr="00E141A6">
        <w:rPr>
          <w:rFonts w:eastAsia="SimSun"/>
          <w:szCs w:val="24"/>
          <w:lang w:eastAsia="hi-IN" w:bidi="hi-IN"/>
        </w:rPr>
        <w:t xml:space="preserve">аказчика. Ответственность за соблюдение требований и норм охраны труда, пожарной безопасности, санитарно-гигиенического режима, внутреннего распорядка </w:t>
      </w:r>
      <w:r>
        <w:rPr>
          <w:rFonts w:eastAsia="SimSun"/>
          <w:szCs w:val="24"/>
          <w:lang w:eastAsia="hi-IN" w:bidi="hi-IN"/>
        </w:rPr>
        <w:t>на объекте З</w:t>
      </w:r>
      <w:r w:rsidRPr="00E141A6">
        <w:rPr>
          <w:rFonts w:eastAsia="SimSun"/>
          <w:szCs w:val="24"/>
          <w:lang w:eastAsia="hi-IN" w:bidi="hi-IN"/>
        </w:rPr>
        <w:t xml:space="preserve">аказчика во время выполнения работ  возлагается на </w:t>
      </w:r>
      <w:r>
        <w:rPr>
          <w:rFonts w:eastAsia="SimSun"/>
          <w:szCs w:val="24"/>
          <w:lang w:eastAsia="hi-IN" w:bidi="hi-IN"/>
        </w:rPr>
        <w:t>Подрядчика</w:t>
      </w:r>
      <w:r w:rsidRPr="00E141A6">
        <w:rPr>
          <w:rFonts w:eastAsia="SimSun"/>
          <w:szCs w:val="24"/>
          <w:lang w:eastAsia="hi-IN" w:bidi="hi-IN"/>
        </w:rPr>
        <w:t>.</w:t>
      </w:r>
    </w:p>
    <w:p w:rsidR="008D49C4" w:rsidRDefault="008D49C4" w:rsidP="008D49C4">
      <w:pPr>
        <w:pStyle w:val="33"/>
        <w:spacing w:after="0"/>
        <w:ind w:left="0"/>
        <w:jc w:val="both"/>
        <w:rPr>
          <w:sz w:val="24"/>
          <w:szCs w:val="24"/>
        </w:rPr>
      </w:pPr>
      <w:r w:rsidRPr="00E141A6">
        <w:rPr>
          <w:sz w:val="24"/>
          <w:szCs w:val="24"/>
        </w:rPr>
        <w:t xml:space="preserve">       При выполнении работ </w:t>
      </w:r>
      <w:r>
        <w:rPr>
          <w:sz w:val="24"/>
          <w:szCs w:val="24"/>
        </w:rPr>
        <w:t xml:space="preserve">Подрядчик должен </w:t>
      </w:r>
      <w:r w:rsidRPr="00E141A6">
        <w:rPr>
          <w:sz w:val="24"/>
          <w:szCs w:val="24"/>
        </w:rPr>
        <w:t xml:space="preserve">осуществлять действия, направленные на энергосбережение и повышение энергетической эффективности использования энергетических ресурсов </w:t>
      </w:r>
      <w:r>
        <w:rPr>
          <w:sz w:val="24"/>
          <w:szCs w:val="24"/>
        </w:rPr>
        <w:t>З</w:t>
      </w:r>
      <w:r w:rsidRPr="00E141A6">
        <w:rPr>
          <w:sz w:val="24"/>
          <w:szCs w:val="24"/>
        </w:rPr>
        <w:t>аказчика,  в соответствии с требованиями, установленными Федеральным законом РФ от 23.11.2009</w:t>
      </w:r>
      <w:r>
        <w:rPr>
          <w:sz w:val="24"/>
          <w:szCs w:val="24"/>
        </w:rPr>
        <w:t xml:space="preserve"> </w:t>
      </w:r>
      <w:r w:rsidRPr="00E141A6">
        <w:rPr>
          <w:sz w:val="24"/>
          <w:szCs w:val="24"/>
        </w:rPr>
        <w:t>№261-ФЗ «Об энергосбережение и повышение энергетической эффективности использования энергетических ресурсов».</w:t>
      </w:r>
    </w:p>
    <w:p w:rsidR="008D49C4" w:rsidRDefault="008D49C4" w:rsidP="008D49C4">
      <w:pPr>
        <w:pStyle w:val="33"/>
        <w:spacing w:after="0"/>
        <w:ind w:left="0"/>
        <w:jc w:val="both"/>
        <w:rPr>
          <w:sz w:val="24"/>
          <w:szCs w:val="24"/>
        </w:rPr>
      </w:pPr>
      <w:r>
        <w:rPr>
          <w:sz w:val="24"/>
          <w:szCs w:val="24"/>
        </w:rPr>
        <w:t xml:space="preserve">      При выполнении скрытых работ на объекте Подрядчик обязан письменно уведомить Заказчика о необходимости их освидетельствования не позднее, чем за 2 рабочих дня.</w:t>
      </w:r>
    </w:p>
    <w:p w:rsidR="008D49C4" w:rsidRDefault="008D49C4" w:rsidP="008D49C4">
      <w:pPr>
        <w:ind w:firstLine="426"/>
        <w:rPr>
          <w:rFonts w:eastAsia="BatangChe"/>
          <w:szCs w:val="24"/>
          <w:shd w:val="clear" w:color="auto" w:fill="FFFFFF"/>
        </w:rPr>
      </w:pPr>
      <w:r w:rsidRPr="004F054C">
        <w:rPr>
          <w:rFonts w:eastAsia="BatangChe"/>
          <w:szCs w:val="24"/>
          <w:shd w:val="clear" w:color="auto" w:fill="FFFFFF"/>
        </w:rPr>
        <w:t>При выполнении работ необходимо соблюдать правила внутриобъектового режима работы Заказчика.</w:t>
      </w:r>
      <w:r w:rsidRPr="007A41CD">
        <w:rPr>
          <w:rFonts w:eastAsia="BatangChe"/>
          <w:szCs w:val="24"/>
          <w:shd w:val="clear" w:color="auto" w:fill="FFFFFF"/>
        </w:rPr>
        <w:t xml:space="preserve"> Выполнять работы в рабочие дни</w:t>
      </w:r>
      <w:r>
        <w:rPr>
          <w:rFonts w:eastAsia="BatangChe"/>
          <w:szCs w:val="24"/>
          <w:shd w:val="clear" w:color="auto" w:fill="FFFFFF"/>
        </w:rPr>
        <w:t>,</w:t>
      </w:r>
      <w:r w:rsidRPr="007A41CD">
        <w:rPr>
          <w:rFonts w:eastAsia="BatangChe"/>
          <w:szCs w:val="24"/>
          <w:shd w:val="clear" w:color="auto" w:fill="FFFFFF"/>
        </w:rPr>
        <w:t xml:space="preserve"> </w:t>
      </w:r>
      <w:r>
        <w:rPr>
          <w:rFonts w:eastAsia="BatangChe"/>
          <w:szCs w:val="24"/>
          <w:shd w:val="clear" w:color="auto" w:fill="FFFFFF"/>
        </w:rPr>
        <w:t>с понедельника по пятницу,</w:t>
      </w:r>
      <w:r w:rsidRPr="007A41CD">
        <w:rPr>
          <w:rFonts w:eastAsia="BatangChe"/>
          <w:szCs w:val="24"/>
          <w:shd w:val="clear" w:color="auto" w:fill="FFFFFF"/>
        </w:rPr>
        <w:t xml:space="preserve"> с 08.00 до 17.00</w:t>
      </w:r>
      <w:r>
        <w:rPr>
          <w:rFonts w:eastAsia="BatangChe"/>
          <w:szCs w:val="24"/>
          <w:shd w:val="clear" w:color="auto" w:fill="FFFFFF"/>
        </w:rPr>
        <w:t xml:space="preserve"> час</w:t>
      </w:r>
      <w:r w:rsidRPr="007A41CD">
        <w:rPr>
          <w:rFonts w:eastAsia="BatangChe"/>
          <w:szCs w:val="24"/>
          <w:shd w:val="clear" w:color="auto" w:fill="FFFFFF"/>
        </w:rPr>
        <w:t xml:space="preserve">. В случае необходимости выполнения работ  сверх установленного периода, а также в выходные  и праздничные дни, работы выполняются </w:t>
      </w:r>
      <w:r>
        <w:rPr>
          <w:rFonts w:eastAsia="BatangChe"/>
          <w:szCs w:val="24"/>
          <w:shd w:val="clear" w:color="auto" w:fill="FFFFFF"/>
        </w:rPr>
        <w:t>Подрядчиком</w:t>
      </w:r>
      <w:r w:rsidRPr="007A41CD">
        <w:rPr>
          <w:rFonts w:eastAsia="BatangChe"/>
          <w:szCs w:val="24"/>
          <w:shd w:val="clear" w:color="auto" w:fill="FFFFFF"/>
        </w:rPr>
        <w:t xml:space="preserve"> по согласованию с Заказчиком.</w:t>
      </w:r>
    </w:p>
    <w:p w:rsidR="008D49C4" w:rsidRPr="001B2CDB" w:rsidRDefault="008D49C4" w:rsidP="008D49C4">
      <w:pPr>
        <w:ind w:firstLine="425"/>
        <w:rPr>
          <w:bCs/>
          <w:szCs w:val="24"/>
        </w:rPr>
      </w:pPr>
      <w:r w:rsidRPr="001B2CDB">
        <w:rPr>
          <w:bCs/>
          <w:szCs w:val="24"/>
        </w:rPr>
        <w:t>Подрядчик несет ответственность:</w:t>
      </w:r>
    </w:p>
    <w:p w:rsidR="008D49C4" w:rsidRPr="001B2CDB" w:rsidRDefault="008D49C4" w:rsidP="008D49C4">
      <w:pPr>
        <w:ind w:firstLine="425"/>
        <w:rPr>
          <w:bCs/>
          <w:szCs w:val="24"/>
        </w:rPr>
      </w:pPr>
      <w:proofErr w:type="gramStart"/>
      <w:r w:rsidRPr="001B2CDB">
        <w:rPr>
          <w:bCs/>
          <w:szCs w:val="24"/>
        </w:rPr>
        <w:t>- за открытие и ведение журнала производства Работ, где фиксируются все факты и обстоятельства, связанные с ведением Работ, имеющие значение во взаимоотношениях Заказчика и Подрядчика (дата начала и окончания Работ, дата представления материалов, оборудования, услуг, сообщения о несвоевременной поставке материалов, выхода из строя техники, а так же все, что может повлиять на окончательный срок завершения Работ);</w:t>
      </w:r>
      <w:proofErr w:type="gramEnd"/>
    </w:p>
    <w:p w:rsidR="008D49C4" w:rsidRPr="001B2CDB" w:rsidRDefault="008D49C4" w:rsidP="008D49C4">
      <w:pPr>
        <w:ind w:firstLine="425"/>
        <w:rPr>
          <w:bCs/>
          <w:szCs w:val="24"/>
        </w:rPr>
      </w:pPr>
      <w:r w:rsidRPr="001B2CDB">
        <w:rPr>
          <w:bCs/>
          <w:szCs w:val="24"/>
        </w:rPr>
        <w:t xml:space="preserve">- за риск случайного повреждения </w:t>
      </w:r>
      <w:r>
        <w:rPr>
          <w:bCs/>
          <w:szCs w:val="24"/>
        </w:rPr>
        <w:t xml:space="preserve">имущества Заказчика </w:t>
      </w:r>
      <w:r w:rsidRPr="001B2CDB">
        <w:rPr>
          <w:bCs/>
          <w:szCs w:val="24"/>
        </w:rPr>
        <w:t>при проведении Работ, а так же нанесения вреда третьим лицам;</w:t>
      </w:r>
    </w:p>
    <w:p w:rsidR="008D49C4" w:rsidRPr="001B2CDB" w:rsidRDefault="008D49C4" w:rsidP="008D49C4">
      <w:pPr>
        <w:ind w:firstLine="425"/>
        <w:rPr>
          <w:bCs/>
          <w:szCs w:val="24"/>
        </w:rPr>
      </w:pPr>
      <w:r w:rsidRPr="001B2CDB">
        <w:rPr>
          <w:bCs/>
          <w:szCs w:val="24"/>
        </w:rPr>
        <w:t>- за выполнение дополнительных Работ, без изменения сметной стоимости, если дополнительные Работы производились без предупреждения Заказчика и без согласования с ним;</w:t>
      </w:r>
    </w:p>
    <w:p w:rsidR="008D49C4" w:rsidRPr="001B2CDB" w:rsidRDefault="008D49C4" w:rsidP="008D49C4">
      <w:pPr>
        <w:ind w:firstLine="425"/>
        <w:rPr>
          <w:bCs/>
          <w:szCs w:val="24"/>
        </w:rPr>
      </w:pPr>
      <w:r w:rsidRPr="001B2CDB">
        <w:rPr>
          <w:bCs/>
          <w:szCs w:val="24"/>
        </w:rPr>
        <w:t>- за оплату штрафных санкций, наложенных соответствующими органами, уполномоченными привлекать к административной ответственности, в случае если административное правонарушение было совершено Подрядчиком в результате его действий, при определении виновности Подрядчика;</w:t>
      </w:r>
    </w:p>
    <w:p w:rsidR="008D49C4" w:rsidRPr="001B2CDB" w:rsidRDefault="008D49C4" w:rsidP="008D49C4">
      <w:pPr>
        <w:ind w:firstLine="425"/>
        <w:rPr>
          <w:bCs/>
          <w:szCs w:val="24"/>
        </w:rPr>
      </w:pPr>
      <w:r w:rsidRPr="001B2CDB">
        <w:rPr>
          <w:bCs/>
          <w:szCs w:val="24"/>
        </w:rPr>
        <w:t xml:space="preserve">- за </w:t>
      </w:r>
      <w:r>
        <w:rPr>
          <w:bCs/>
          <w:szCs w:val="24"/>
        </w:rPr>
        <w:t xml:space="preserve">причиненные Заказчику убытки, ущерб его имуществу, явившихся следствием </w:t>
      </w:r>
      <w:r>
        <w:rPr>
          <w:bCs/>
          <w:szCs w:val="24"/>
        </w:rPr>
        <w:lastRenderedPageBreak/>
        <w:t>неправомерных действий (бездействия) Подрядчика или его персонала при выполнении работ</w:t>
      </w:r>
      <w:r w:rsidRPr="001B2CDB">
        <w:rPr>
          <w:bCs/>
          <w:szCs w:val="24"/>
        </w:rPr>
        <w:t>;</w:t>
      </w:r>
    </w:p>
    <w:p w:rsidR="008D49C4" w:rsidRPr="001B2CDB" w:rsidRDefault="008D49C4" w:rsidP="008D49C4">
      <w:pPr>
        <w:ind w:firstLine="425"/>
        <w:rPr>
          <w:bCs/>
          <w:szCs w:val="24"/>
        </w:rPr>
      </w:pPr>
      <w:r w:rsidRPr="001B2CDB">
        <w:rPr>
          <w:bCs/>
          <w:szCs w:val="24"/>
        </w:rPr>
        <w:t>- за сбор и вывоз строительного мусора.</w:t>
      </w:r>
    </w:p>
    <w:p w:rsidR="008D49C4" w:rsidRDefault="008D49C4" w:rsidP="008D49C4">
      <w:pPr>
        <w:rPr>
          <w:szCs w:val="24"/>
        </w:rPr>
      </w:pPr>
      <w:r>
        <w:rPr>
          <w:rFonts w:eastAsia="BatangChe"/>
          <w:szCs w:val="24"/>
          <w:shd w:val="clear" w:color="auto" w:fill="FFFFFF"/>
        </w:rPr>
        <w:t xml:space="preserve">        </w:t>
      </w:r>
      <w:r w:rsidRPr="007720BD">
        <w:rPr>
          <w:rFonts w:eastAsia="BatangChe"/>
          <w:szCs w:val="24"/>
          <w:shd w:val="clear" w:color="auto" w:fill="FFFFFF"/>
        </w:rPr>
        <w:t xml:space="preserve">Работы должны выполняться с применением качественных материалов и оборудования, соответствующих требованиям государственных стандартов, технических условий, имеющих соответствующие сертификаты, технические паспорта или другие документы, удостоверяющие их качество. </w:t>
      </w:r>
      <w:r w:rsidRPr="007720BD">
        <w:rPr>
          <w:szCs w:val="24"/>
        </w:rPr>
        <w:t>Технические характеристики оборудования, материалов, изделий, комплектующих должны быть аналогичными, либо лучше по любому из параметров.</w:t>
      </w:r>
      <w:r>
        <w:rPr>
          <w:szCs w:val="24"/>
        </w:rPr>
        <w:t xml:space="preserve"> Несогласованные с заказчиком материалы, оборудование, комплектующие</w:t>
      </w:r>
      <w:r w:rsidRPr="007720BD">
        <w:rPr>
          <w:szCs w:val="24"/>
        </w:rPr>
        <w:t xml:space="preserve"> </w:t>
      </w:r>
      <w:r>
        <w:rPr>
          <w:szCs w:val="24"/>
        </w:rPr>
        <w:t xml:space="preserve"> не будут приниматься к рассмотрению  и оплате.</w:t>
      </w:r>
    </w:p>
    <w:p w:rsidR="008D49C4" w:rsidRDefault="008D49C4" w:rsidP="008D49C4">
      <w:pPr>
        <w:rPr>
          <w:szCs w:val="24"/>
        </w:rPr>
      </w:pPr>
      <w:r w:rsidRPr="006242F9">
        <w:rPr>
          <w:szCs w:val="24"/>
        </w:rPr>
        <w:t xml:space="preserve">          Качество работ и качество строительных материалов, оборудования и комплектующих изделий, поставляемых </w:t>
      </w:r>
      <w:r>
        <w:rPr>
          <w:szCs w:val="24"/>
        </w:rPr>
        <w:t>Подрядчиком на объект</w:t>
      </w:r>
      <w:r w:rsidRPr="006242F9">
        <w:rPr>
          <w:szCs w:val="24"/>
        </w:rPr>
        <w:t>, должно соответствовать требованиям ГОСТ, строительных норм и правил (СНиП),  правил пожарной безопасности. На момент использования все материалы,  оборудование, комплектующие должны быть новыми и не просрочены по срокам годности.</w:t>
      </w:r>
    </w:p>
    <w:p w:rsidR="008D49C4" w:rsidRDefault="008D49C4" w:rsidP="008D49C4">
      <w:pPr>
        <w:rPr>
          <w:szCs w:val="24"/>
        </w:rPr>
      </w:pPr>
      <w:r w:rsidRPr="006242F9">
        <w:rPr>
          <w:szCs w:val="24"/>
        </w:rPr>
        <w:t xml:space="preserve">           </w:t>
      </w:r>
      <w:r>
        <w:rPr>
          <w:szCs w:val="24"/>
        </w:rPr>
        <w:t xml:space="preserve">Подрядчик обязан предоставить Заказчику результаты выполнения работ. </w:t>
      </w:r>
      <w:r w:rsidRPr="006B24A4">
        <w:rPr>
          <w:szCs w:val="24"/>
        </w:rPr>
        <w:t xml:space="preserve">Результатом работ является объект, отремонтированный в соответствии </w:t>
      </w:r>
      <w:r w:rsidRPr="00E141A6">
        <w:rPr>
          <w:rFonts w:eastAsia="BatangChe"/>
          <w:szCs w:val="24"/>
          <w:shd w:val="clear" w:color="auto" w:fill="FFFFFF"/>
        </w:rPr>
        <w:t xml:space="preserve">с техническим заданием, </w:t>
      </w:r>
      <w:r>
        <w:rPr>
          <w:rFonts w:eastAsia="BatangChe"/>
          <w:szCs w:val="24"/>
          <w:shd w:val="clear" w:color="auto" w:fill="FFFFFF"/>
        </w:rPr>
        <w:t>сметной</w:t>
      </w:r>
      <w:r w:rsidRPr="00E141A6">
        <w:rPr>
          <w:rFonts w:eastAsia="BatangChe"/>
          <w:szCs w:val="24"/>
          <w:shd w:val="clear" w:color="auto" w:fill="FFFFFF"/>
        </w:rPr>
        <w:t xml:space="preserve"> документацией, требованиями нормативных правовых актов, техническими условиями</w:t>
      </w:r>
      <w:r>
        <w:rPr>
          <w:rFonts w:eastAsia="BatangChe"/>
          <w:szCs w:val="24"/>
          <w:shd w:val="clear" w:color="auto" w:fill="FFFFFF"/>
        </w:rPr>
        <w:t>.</w:t>
      </w:r>
      <w:r w:rsidRPr="00E141A6">
        <w:rPr>
          <w:rFonts w:eastAsia="BatangChe"/>
          <w:szCs w:val="24"/>
          <w:shd w:val="clear" w:color="auto" w:fill="FFFFFF"/>
        </w:rPr>
        <w:t xml:space="preserve"> </w:t>
      </w:r>
      <w:r w:rsidRPr="006B24A4">
        <w:rPr>
          <w:szCs w:val="24"/>
        </w:rPr>
        <w:t xml:space="preserve"> </w:t>
      </w:r>
    </w:p>
    <w:p w:rsidR="008D49C4" w:rsidRPr="006B24A4" w:rsidRDefault="008D49C4" w:rsidP="008D49C4">
      <w:pPr>
        <w:rPr>
          <w:szCs w:val="24"/>
        </w:rPr>
      </w:pPr>
      <w:r>
        <w:rPr>
          <w:szCs w:val="24"/>
        </w:rPr>
        <w:t xml:space="preserve">       </w:t>
      </w:r>
      <w:r w:rsidRPr="006B24A4">
        <w:rPr>
          <w:szCs w:val="24"/>
        </w:rPr>
        <w:t xml:space="preserve">При сдаче </w:t>
      </w:r>
      <w:r>
        <w:rPr>
          <w:szCs w:val="24"/>
        </w:rPr>
        <w:t xml:space="preserve">Подрядчиком </w:t>
      </w:r>
      <w:r w:rsidRPr="006B24A4">
        <w:rPr>
          <w:szCs w:val="24"/>
        </w:rPr>
        <w:t xml:space="preserve">объекта </w:t>
      </w:r>
      <w:r>
        <w:rPr>
          <w:szCs w:val="24"/>
        </w:rPr>
        <w:t>З</w:t>
      </w:r>
      <w:r w:rsidRPr="006B24A4">
        <w:rPr>
          <w:szCs w:val="24"/>
        </w:rPr>
        <w:t>аказчику передается исполнительная документация, оформленная в соответствии с действующими требованиями (</w:t>
      </w:r>
      <w:r w:rsidRPr="00555164">
        <w:rPr>
          <w:szCs w:val="24"/>
        </w:rPr>
        <w:t xml:space="preserve">Приказ Минстроя России от 16.05.2023 </w:t>
      </w:r>
      <w:r>
        <w:rPr>
          <w:szCs w:val="24"/>
        </w:rPr>
        <w:t>№</w:t>
      </w:r>
      <w:r w:rsidRPr="00555164">
        <w:rPr>
          <w:szCs w:val="24"/>
        </w:rPr>
        <w:t xml:space="preserve"> 344/</w:t>
      </w:r>
      <w:proofErr w:type="gramStart"/>
      <w:r w:rsidRPr="00555164">
        <w:rPr>
          <w:szCs w:val="24"/>
        </w:rPr>
        <w:t>пр</w:t>
      </w:r>
      <w:proofErr w:type="gramEnd"/>
      <w:r w:rsidRPr="00555164">
        <w:rPr>
          <w:szCs w:val="24"/>
        </w:rPr>
        <w:t xml:space="preserve"> </w:t>
      </w:r>
      <w:r>
        <w:rPr>
          <w:szCs w:val="24"/>
        </w:rPr>
        <w:t>«</w:t>
      </w:r>
      <w:r w:rsidRPr="00555164">
        <w:rPr>
          <w:szCs w:val="24"/>
        </w:rPr>
        <w:t>Об утверждении состава и порядка ведения исполнительной документации при строительстве, реконструкции, капитальном ремонте объектов капитального строительства</w:t>
      </w:r>
      <w:r>
        <w:rPr>
          <w:szCs w:val="24"/>
        </w:rPr>
        <w:t>»</w:t>
      </w:r>
      <w:r w:rsidRPr="006B24A4">
        <w:rPr>
          <w:szCs w:val="24"/>
        </w:rPr>
        <w:t xml:space="preserve">, </w:t>
      </w:r>
      <w:r w:rsidRPr="00555164">
        <w:rPr>
          <w:szCs w:val="24"/>
        </w:rPr>
        <w:t xml:space="preserve">Приказ Минстроя России от 02.12.2022 </w:t>
      </w:r>
      <w:r>
        <w:rPr>
          <w:szCs w:val="24"/>
        </w:rPr>
        <w:t>№</w:t>
      </w:r>
      <w:r w:rsidRPr="00555164">
        <w:rPr>
          <w:szCs w:val="24"/>
        </w:rPr>
        <w:t xml:space="preserve"> 1026/пр </w:t>
      </w:r>
      <w:r>
        <w:rPr>
          <w:szCs w:val="24"/>
        </w:rPr>
        <w:t>«</w:t>
      </w:r>
      <w:r w:rsidRPr="00555164">
        <w:rPr>
          <w:szCs w:val="24"/>
        </w:rPr>
        <w:t>Об утверждении формы и порядка ведения общего журнала, в котором ведется учет выполнения работ по строительству, реконструкции, капитальному ремонту объекта капитального строительства</w:t>
      </w:r>
      <w:r>
        <w:rPr>
          <w:szCs w:val="24"/>
        </w:rPr>
        <w:t>»</w:t>
      </w:r>
      <w:r w:rsidRPr="006B24A4">
        <w:rPr>
          <w:szCs w:val="24"/>
        </w:rPr>
        <w:t>).</w:t>
      </w:r>
    </w:p>
    <w:p w:rsidR="008D49C4" w:rsidRPr="00C05939" w:rsidRDefault="008D49C4" w:rsidP="008D49C4">
      <w:pPr>
        <w:spacing w:line="276" w:lineRule="auto"/>
        <w:ind w:firstLine="709"/>
        <w:rPr>
          <w:rFonts w:eastAsia="SimSun"/>
          <w:b/>
          <w:szCs w:val="24"/>
          <w:lang w:eastAsia="hi-IN" w:bidi="hi-IN"/>
        </w:rPr>
      </w:pPr>
      <w:r>
        <w:rPr>
          <w:b/>
          <w:szCs w:val="24"/>
        </w:rPr>
        <w:t>6</w:t>
      </w:r>
      <w:r w:rsidRPr="00C05939">
        <w:rPr>
          <w:rFonts w:eastAsia="SimSun"/>
          <w:b/>
          <w:szCs w:val="24"/>
          <w:lang w:eastAsia="hi-IN" w:bidi="hi-IN"/>
        </w:rPr>
        <w:t>. Требования к сроку и объёму гарантий качества работ:</w:t>
      </w:r>
    </w:p>
    <w:p w:rsidR="008D49C4" w:rsidRDefault="008D49C4" w:rsidP="008D49C4">
      <w:pPr>
        <w:ind w:firstLine="709"/>
        <w:rPr>
          <w:szCs w:val="24"/>
        </w:rPr>
      </w:pPr>
      <w:r w:rsidRPr="00850A83">
        <w:rPr>
          <w:szCs w:val="24"/>
        </w:rPr>
        <w:t>Срок гарантии качества выполненных работ на объекте</w:t>
      </w:r>
      <w:r>
        <w:rPr>
          <w:szCs w:val="24"/>
        </w:rPr>
        <w:t xml:space="preserve"> составляет</w:t>
      </w:r>
      <w:r w:rsidRPr="00850A83">
        <w:rPr>
          <w:szCs w:val="24"/>
        </w:rPr>
        <w:t xml:space="preserve"> не менее </w:t>
      </w:r>
      <w:r>
        <w:rPr>
          <w:szCs w:val="24"/>
        </w:rPr>
        <w:t>60</w:t>
      </w:r>
      <w:r w:rsidRPr="00E24FD8">
        <w:rPr>
          <w:szCs w:val="24"/>
        </w:rPr>
        <w:t xml:space="preserve"> месяцев</w:t>
      </w:r>
      <w:r w:rsidRPr="00850A83">
        <w:rPr>
          <w:szCs w:val="24"/>
        </w:rPr>
        <w:t xml:space="preserve"> </w:t>
      </w:r>
      <w:proofErr w:type="gramStart"/>
      <w:r w:rsidRPr="00850A83">
        <w:rPr>
          <w:szCs w:val="24"/>
        </w:rPr>
        <w:t>с даты подписания</w:t>
      </w:r>
      <w:proofErr w:type="gramEnd"/>
      <w:r w:rsidRPr="00850A83">
        <w:rPr>
          <w:szCs w:val="24"/>
        </w:rPr>
        <w:t xml:space="preserve"> сторонами  </w:t>
      </w:r>
      <w:r>
        <w:rPr>
          <w:szCs w:val="24"/>
        </w:rPr>
        <w:t>документа о приемке</w:t>
      </w:r>
      <w:r w:rsidRPr="00850A83">
        <w:rPr>
          <w:szCs w:val="24"/>
        </w:rPr>
        <w:t>.</w:t>
      </w:r>
    </w:p>
    <w:p w:rsidR="008D49C4" w:rsidRPr="00850A83" w:rsidRDefault="008D49C4" w:rsidP="008D49C4">
      <w:pPr>
        <w:ind w:firstLine="709"/>
        <w:rPr>
          <w:szCs w:val="24"/>
        </w:rPr>
      </w:pPr>
      <w:r>
        <w:rPr>
          <w:szCs w:val="24"/>
        </w:rPr>
        <w:t xml:space="preserve"> </w:t>
      </w:r>
      <w:r w:rsidRPr="00850A83">
        <w:rPr>
          <w:szCs w:val="24"/>
        </w:rPr>
        <w:t xml:space="preserve">Гарантия качества распространяется на все конструктивные элементы, материалы, оборудование и работы, предусмотренные контрактом на выполнение работ по капитальному ремонту объекта и принятые </w:t>
      </w:r>
      <w:r>
        <w:rPr>
          <w:szCs w:val="24"/>
        </w:rPr>
        <w:t>Подрядчиком</w:t>
      </w:r>
      <w:r w:rsidRPr="00850A83">
        <w:rPr>
          <w:szCs w:val="24"/>
        </w:rPr>
        <w:t xml:space="preserve"> и Заказчиком. </w:t>
      </w:r>
    </w:p>
    <w:p w:rsidR="008D49C4" w:rsidRDefault="008D49C4" w:rsidP="008D49C4">
      <w:pPr>
        <w:numPr>
          <w:ilvl w:val="0"/>
          <w:numId w:val="36"/>
        </w:numPr>
        <w:shd w:val="clear" w:color="auto" w:fill="FFFFFF"/>
        <w:tabs>
          <w:tab w:val="left" w:pos="0"/>
        </w:tabs>
        <w:suppressAutoHyphens/>
        <w:autoSpaceDE/>
        <w:autoSpaceDN/>
        <w:adjustRightInd/>
        <w:ind w:firstLine="709"/>
        <w:rPr>
          <w:b/>
          <w:szCs w:val="24"/>
        </w:rPr>
      </w:pPr>
      <w:r w:rsidRPr="0067334F">
        <w:rPr>
          <w:b/>
          <w:szCs w:val="24"/>
        </w:rPr>
        <w:t xml:space="preserve">9. </w:t>
      </w:r>
      <w:r>
        <w:rPr>
          <w:b/>
          <w:szCs w:val="24"/>
        </w:rPr>
        <w:t>Требования к Подрядчику</w:t>
      </w:r>
    </w:p>
    <w:p w:rsidR="008D49C4" w:rsidRPr="00763F66" w:rsidRDefault="008D49C4" w:rsidP="008D49C4">
      <w:pPr>
        <w:pStyle w:val="a6"/>
        <w:tabs>
          <w:tab w:val="left" w:pos="851"/>
        </w:tabs>
        <w:spacing w:line="240" w:lineRule="atLeast"/>
        <w:ind w:firstLine="709"/>
      </w:pPr>
      <w:proofErr w:type="gramStart"/>
      <w:r>
        <w:t>В соответствии с Федеральным законом от 04.05.2011 № 99 «</w:t>
      </w:r>
      <w:r w:rsidRPr="00316551">
        <w:t>О лицензировании отдельных видов деятельности</w:t>
      </w:r>
      <w:r>
        <w:t>» и п</w:t>
      </w:r>
      <w:r w:rsidRPr="00316551">
        <w:t>остановлени</w:t>
      </w:r>
      <w:r>
        <w:t>ем</w:t>
      </w:r>
      <w:r w:rsidRPr="00316551">
        <w:t xml:space="preserve"> Правительства РФ от 28.07.2020 </w:t>
      </w:r>
      <w:r>
        <w:t>№</w:t>
      </w:r>
      <w:r w:rsidRPr="00316551">
        <w:t xml:space="preserve"> 1128</w:t>
      </w:r>
      <w:r>
        <w:t xml:space="preserve"> «</w:t>
      </w:r>
      <w:r w:rsidRPr="00316551">
        <w:t>Об утверждении Положения о лицензировании деятельности по монтажу, техническому обслуживанию и ремонту средств обеспечения пожарной безопасности зданий и сооружений</w:t>
      </w:r>
      <w:r>
        <w:t>»</w:t>
      </w:r>
      <w:r w:rsidRPr="00316551">
        <w:t xml:space="preserve"> </w:t>
      </w:r>
      <w:r>
        <w:t>выполнение работ по м</w:t>
      </w:r>
      <w:r w:rsidRPr="00316551">
        <w:t>онтаж</w:t>
      </w:r>
      <w:r>
        <w:t>у</w:t>
      </w:r>
      <w:r w:rsidRPr="00316551">
        <w:t xml:space="preserve"> заполнений проемов в противопожарных преградах</w:t>
      </w:r>
      <w:r>
        <w:t xml:space="preserve"> должно осуществляться подрядчиками, имеющими лицензию МЧС на </w:t>
      </w:r>
      <w:r w:rsidRPr="00763F66">
        <w:t>данный вид деятельности.</w:t>
      </w:r>
      <w:proofErr w:type="gramEnd"/>
      <w:r w:rsidRPr="00763F66">
        <w:t xml:space="preserve"> </w:t>
      </w:r>
      <w:r w:rsidRPr="00763F66">
        <w:rPr>
          <w:rFonts w:eastAsia="Calibri"/>
          <w:lang w:eastAsia="en-US"/>
        </w:rPr>
        <w:t>Подрядчик вправе привлекать к исполнению контракта субподрядчиков, имеющих лицензию на работы</w:t>
      </w:r>
      <w:r w:rsidRPr="00763F66">
        <w:t xml:space="preserve"> </w:t>
      </w:r>
      <w:r>
        <w:t>по м</w:t>
      </w:r>
      <w:r w:rsidRPr="00316551">
        <w:t>онтаж</w:t>
      </w:r>
      <w:r>
        <w:t>у</w:t>
      </w:r>
      <w:r w:rsidRPr="00316551">
        <w:t xml:space="preserve"> заполнений проемов в противопожарных преградах</w:t>
      </w:r>
      <w:r w:rsidRPr="00763F66">
        <w:t>.</w:t>
      </w:r>
    </w:p>
    <w:p w:rsidR="005F0CC8" w:rsidRDefault="005F0CC8" w:rsidP="005F0CC8">
      <w:pPr>
        <w:ind w:firstLine="709"/>
        <w:rPr>
          <w:rFonts w:cs="Times New Roman"/>
          <w:sz w:val="22"/>
          <w:szCs w:val="22"/>
          <w:lang w:eastAsia="ar-SA"/>
        </w:rPr>
      </w:pPr>
    </w:p>
    <w:tbl>
      <w:tblPr>
        <w:tblW w:w="9747" w:type="dxa"/>
        <w:tblLook w:val="01E0"/>
      </w:tblPr>
      <w:tblGrid>
        <w:gridCol w:w="4786"/>
        <w:gridCol w:w="4961"/>
      </w:tblGrid>
      <w:tr w:rsidR="005F0CC8" w:rsidRPr="00043964" w:rsidTr="00593232">
        <w:trPr>
          <w:trHeight w:val="568"/>
        </w:trPr>
        <w:tc>
          <w:tcPr>
            <w:tcW w:w="4786" w:type="dxa"/>
          </w:tcPr>
          <w:p w:rsidR="005F0CC8" w:rsidRPr="005F0CC8" w:rsidRDefault="008D49C4" w:rsidP="00593232">
            <w:pPr>
              <w:rPr>
                <w:bCs/>
                <w:spacing w:val="6"/>
                <w:sz w:val="22"/>
                <w:szCs w:val="22"/>
                <w:u w:val="single"/>
              </w:rPr>
            </w:pPr>
            <w:r>
              <w:rPr>
                <w:bCs/>
                <w:spacing w:val="6"/>
                <w:sz w:val="22"/>
                <w:szCs w:val="22"/>
                <w:u w:val="single"/>
              </w:rPr>
              <w:t>Заказчик</w:t>
            </w:r>
          </w:p>
          <w:p w:rsidR="005F0CC8" w:rsidRPr="005F0CC8" w:rsidRDefault="005F0CC8" w:rsidP="00593232">
            <w:pPr>
              <w:rPr>
                <w:spacing w:val="-1"/>
                <w:sz w:val="22"/>
                <w:szCs w:val="22"/>
              </w:rPr>
            </w:pPr>
          </w:p>
        </w:tc>
        <w:tc>
          <w:tcPr>
            <w:tcW w:w="4961" w:type="dxa"/>
          </w:tcPr>
          <w:p w:rsidR="005F0CC8" w:rsidRPr="005F0CC8" w:rsidRDefault="008D49C4" w:rsidP="00593232">
            <w:pPr>
              <w:rPr>
                <w:spacing w:val="-1"/>
                <w:sz w:val="22"/>
                <w:szCs w:val="22"/>
              </w:rPr>
            </w:pPr>
            <w:r>
              <w:rPr>
                <w:sz w:val="22"/>
                <w:szCs w:val="22"/>
                <w:u w:val="single"/>
              </w:rPr>
              <w:t>Подрядчик</w:t>
            </w:r>
          </w:p>
        </w:tc>
      </w:tr>
      <w:tr w:rsidR="005F0CC8" w:rsidRPr="00043964" w:rsidTr="00593232">
        <w:trPr>
          <w:trHeight w:val="376"/>
        </w:trPr>
        <w:tc>
          <w:tcPr>
            <w:tcW w:w="4786" w:type="dxa"/>
          </w:tcPr>
          <w:p w:rsidR="005F0CC8" w:rsidRPr="005F0CC8" w:rsidRDefault="005F0CC8" w:rsidP="008D49C4">
            <w:pPr>
              <w:rPr>
                <w:spacing w:val="-1"/>
                <w:sz w:val="22"/>
                <w:szCs w:val="22"/>
              </w:rPr>
            </w:pPr>
            <w:r w:rsidRPr="005F0CC8">
              <w:rPr>
                <w:sz w:val="22"/>
                <w:szCs w:val="22"/>
              </w:rPr>
              <w:t>_____________________/</w:t>
            </w:r>
            <w:r w:rsidR="008D49C4">
              <w:rPr>
                <w:sz w:val="22"/>
                <w:szCs w:val="22"/>
                <w:u w:val="single"/>
              </w:rPr>
              <w:t>____________</w:t>
            </w:r>
            <w:r w:rsidRPr="005F0CC8">
              <w:rPr>
                <w:sz w:val="22"/>
                <w:szCs w:val="22"/>
              </w:rPr>
              <w:t>/</w:t>
            </w:r>
          </w:p>
        </w:tc>
        <w:tc>
          <w:tcPr>
            <w:tcW w:w="4961" w:type="dxa"/>
          </w:tcPr>
          <w:p w:rsidR="005F0CC8" w:rsidRPr="005F0CC8" w:rsidRDefault="005F0CC8" w:rsidP="008D49C4">
            <w:pPr>
              <w:rPr>
                <w:spacing w:val="-1"/>
                <w:sz w:val="22"/>
                <w:szCs w:val="22"/>
              </w:rPr>
            </w:pPr>
            <w:r w:rsidRPr="005F0CC8">
              <w:rPr>
                <w:sz w:val="22"/>
                <w:szCs w:val="22"/>
              </w:rPr>
              <w:t>______________________/</w:t>
            </w:r>
            <w:r w:rsidR="008D49C4">
              <w:rPr>
                <w:sz w:val="22"/>
                <w:szCs w:val="22"/>
                <w:u w:val="single"/>
              </w:rPr>
              <w:t>____________</w:t>
            </w:r>
            <w:r w:rsidRPr="005F0CC8">
              <w:rPr>
                <w:sz w:val="22"/>
                <w:szCs w:val="22"/>
              </w:rPr>
              <w:t>/</w:t>
            </w:r>
          </w:p>
        </w:tc>
      </w:tr>
    </w:tbl>
    <w:p w:rsidR="005F0CC8" w:rsidRDefault="005F0CC8" w:rsidP="005F0CC8">
      <w:pPr>
        <w:ind w:firstLine="709"/>
        <w:rPr>
          <w:rFonts w:cs="Times New Roman"/>
          <w:sz w:val="22"/>
          <w:szCs w:val="22"/>
          <w:lang w:eastAsia="ar-SA"/>
        </w:rPr>
      </w:pPr>
    </w:p>
    <w:p w:rsidR="005F0CC8" w:rsidRDefault="005F0CC8" w:rsidP="005F0CC8">
      <w:pPr>
        <w:ind w:firstLine="709"/>
        <w:rPr>
          <w:rFonts w:cs="Times New Roman"/>
          <w:color w:val="000000"/>
          <w:sz w:val="22"/>
          <w:szCs w:val="22"/>
        </w:rPr>
      </w:pPr>
    </w:p>
    <w:p w:rsidR="005F0CC8" w:rsidRPr="005F0CC8" w:rsidRDefault="005F0CC8" w:rsidP="005F0CC8">
      <w:pPr>
        <w:ind w:firstLine="709"/>
        <w:rPr>
          <w:rFonts w:cs="Times New Roman"/>
          <w:color w:val="000000"/>
          <w:sz w:val="22"/>
          <w:szCs w:val="22"/>
        </w:rPr>
        <w:sectPr w:rsidR="005F0CC8" w:rsidRPr="005F0CC8" w:rsidSect="00E306BC">
          <w:pgSz w:w="11906" w:h="16838" w:code="9"/>
          <w:pgMar w:top="1134" w:right="850" w:bottom="1134" w:left="1701" w:header="567" w:footer="567" w:gutter="0"/>
          <w:pgNumType w:start="1"/>
          <w:cols w:space="720"/>
          <w:titlePg/>
          <w:docGrid w:linePitch="326"/>
        </w:sectPr>
      </w:pPr>
    </w:p>
    <w:p w:rsidR="00550DE1" w:rsidRPr="004A159D" w:rsidRDefault="00550DE1" w:rsidP="00550DE1">
      <w:pPr>
        <w:jc w:val="right"/>
        <w:rPr>
          <w:sz w:val="22"/>
          <w:szCs w:val="22"/>
        </w:rPr>
      </w:pPr>
      <w:r w:rsidRPr="004A159D">
        <w:rPr>
          <w:sz w:val="22"/>
          <w:szCs w:val="22"/>
        </w:rPr>
        <w:lastRenderedPageBreak/>
        <w:t>Приложение № 2 к Контракту</w:t>
      </w:r>
    </w:p>
    <w:p w:rsidR="00550DE1" w:rsidRPr="004A159D" w:rsidRDefault="005F0CC8" w:rsidP="00550DE1">
      <w:pPr>
        <w:jc w:val="right"/>
        <w:rPr>
          <w:sz w:val="22"/>
          <w:szCs w:val="22"/>
        </w:rPr>
      </w:pPr>
      <w:r>
        <w:rPr>
          <w:sz w:val="22"/>
          <w:szCs w:val="22"/>
        </w:rPr>
        <w:t xml:space="preserve">№ </w:t>
      </w:r>
      <w:r w:rsidR="00104178">
        <w:rPr>
          <w:sz w:val="22"/>
          <w:szCs w:val="22"/>
        </w:rPr>
        <w:t>22</w:t>
      </w:r>
      <w:r>
        <w:rPr>
          <w:sz w:val="22"/>
          <w:szCs w:val="22"/>
        </w:rPr>
        <w:t xml:space="preserve"> </w:t>
      </w:r>
      <w:r w:rsidR="00550DE1" w:rsidRPr="004A159D">
        <w:rPr>
          <w:sz w:val="22"/>
          <w:szCs w:val="22"/>
        </w:rPr>
        <w:t>от «_____» ___________202</w:t>
      </w:r>
      <w:r w:rsidR="00104178">
        <w:rPr>
          <w:sz w:val="22"/>
          <w:szCs w:val="22"/>
        </w:rPr>
        <w:t>6</w:t>
      </w:r>
      <w:r w:rsidR="00550DE1" w:rsidRPr="004A159D">
        <w:rPr>
          <w:sz w:val="22"/>
          <w:szCs w:val="22"/>
        </w:rPr>
        <w:t>г.</w:t>
      </w:r>
    </w:p>
    <w:p w:rsidR="00550DE1" w:rsidRDefault="00550DE1" w:rsidP="00550DE1">
      <w:pPr>
        <w:tabs>
          <w:tab w:val="left" w:pos="450"/>
          <w:tab w:val="right" w:pos="9354"/>
        </w:tabs>
        <w:spacing w:after="60"/>
        <w:jc w:val="center"/>
        <w:rPr>
          <w:rFonts w:cs="Times New Roman"/>
          <w:b/>
          <w:color w:val="000000"/>
          <w:szCs w:val="24"/>
          <w:u w:val="single"/>
        </w:rPr>
      </w:pPr>
    </w:p>
    <w:p w:rsidR="0025150F" w:rsidRDefault="0025150F" w:rsidP="00550DE1">
      <w:pPr>
        <w:tabs>
          <w:tab w:val="left" w:pos="450"/>
          <w:tab w:val="right" w:pos="9354"/>
        </w:tabs>
        <w:spacing w:after="60"/>
        <w:jc w:val="center"/>
        <w:rPr>
          <w:b/>
          <w:color w:val="000000"/>
          <w:szCs w:val="24"/>
          <w:u w:val="single"/>
        </w:rPr>
      </w:pPr>
    </w:p>
    <w:p w:rsidR="0025150F" w:rsidRDefault="0025150F" w:rsidP="0025150F">
      <w:pPr>
        <w:jc w:val="center"/>
        <w:rPr>
          <w:b/>
          <w:szCs w:val="24"/>
        </w:rPr>
      </w:pPr>
      <w:r>
        <w:rPr>
          <w:b/>
          <w:szCs w:val="24"/>
        </w:rPr>
        <w:t>Ведомость объемов работ*</w:t>
      </w:r>
    </w:p>
    <w:p w:rsidR="0025150F" w:rsidRDefault="0025150F" w:rsidP="0025150F">
      <w:pPr>
        <w:jc w:val="center"/>
        <w:rPr>
          <w:b/>
          <w:szCs w:val="24"/>
        </w:rPr>
      </w:pPr>
    </w:p>
    <w:p w:rsidR="0025150F" w:rsidRDefault="0025150F" w:rsidP="0025150F">
      <w:pPr>
        <w:jc w:val="center"/>
        <w:rPr>
          <w:b/>
          <w:szCs w:val="24"/>
        </w:rPr>
      </w:pPr>
    </w:p>
    <w:p w:rsidR="0025150F" w:rsidRPr="00870F5A" w:rsidRDefault="0025150F" w:rsidP="0025150F">
      <w:pPr>
        <w:ind w:firstLine="708"/>
        <w:rPr>
          <w:rFonts w:ascii="Times New Roman CYR" w:eastAsia="Times New Roman CYR" w:hAnsi="Times New Roman CYR" w:cs="Times New Roman CYR"/>
          <w:color w:val="000000"/>
          <w:szCs w:val="24"/>
          <w:lang w:eastAsia="ar-SA"/>
        </w:rPr>
      </w:pPr>
      <w:r>
        <w:rPr>
          <w:b/>
          <w:szCs w:val="24"/>
        </w:rPr>
        <w:t xml:space="preserve">*- </w:t>
      </w:r>
      <w:r w:rsidRPr="00870F5A">
        <w:rPr>
          <w:rFonts w:ascii="Times New Roman CYR" w:eastAsia="Times New Roman CYR" w:hAnsi="Times New Roman CYR" w:cs="Times New Roman CYR"/>
          <w:color w:val="000000"/>
          <w:szCs w:val="24"/>
          <w:lang w:eastAsia="ar-SA"/>
        </w:rPr>
        <w:t>в виде отдельн</w:t>
      </w:r>
      <w:r>
        <w:rPr>
          <w:rFonts w:ascii="Times New Roman CYR" w:eastAsia="Times New Roman CYR" w:hAnsi="Times New Roman CYR" w:cs="Times New Roman CYR"/>
          <w:color w:val="000000"/>
          <w:szCs w:val="24"/>
          <w:lang w:eastAsia="ar-SA"/>
        </w:rPr>
        <w:t>ого</w:t>
      </w:r>
      <w:r w:rsidRPr="00870F5A">
        <w:rPr>
          <w:rFonts w:ascii="Times New Roman CYR" w:eastAsia="Times New Roman CYR" w:hAnsi="Times New Roman CYR" w:cs="Times New Roman CYR"/>
          <w:color w:val="000000"/>
          <w:szCs w:val="24"/>
          <w:lang w:eastAsia="ar-SA"/>
        </w:rPr>
        <w:t xml:space="preserve"> файл</w:t>
      </w:r>
      <w:r>
        <w:rPr>
          <w:rFonts w:ascii="Times New Roman CYR" w:eastAsia="Times New Roman CYR" w:hAnsi="Times New Roman CYR" w:cs="Times New Roman CYR"/>
          <w:color w:val="000000"/>
          <w:szCs w:val="24"/>
          <w:lang w:eastAsia="ar-SA"/>
        </w:rPr>
        <w:t>а</w:t>
      </w:r>
      <w:r w:rsidRPr="00870F5A">
        <w:rPr>
          <w:rFonts w:ascii="Times New Roman CYR" w:eastAsia="Times New Roman CYR" w:hAnsi="Times New Roman CYR" w:cs="Times New Roman CYR"/>
          <w:color w:val="000000"/>
          <w:szCs w:val="24"/>
          <w:lang w:eastAsia="ar-SA"/>
        </w:rPr>
        <w:t>.</w:t>
      </w:r>
    </w:p>
    <w:p w:rsidR="0025150F" w:rsidRDefault="0025150F" w:rsidP="00550DE1">
      <w:pPr>
        <w:tabs>
          <w:tab w:val="left" w:pos="450"/>
          <w:tab w:val="right" w:pos="9354"/>
        </w:tabs>
        <w:spacing w:after="60"/>
        <w:jc w:val="center"/>
        <w:rPr>
          <w:b/>
          <w:color w:val="000000"/>
          <w:szCs w:val="24"/>
          <w:u w:val="single"/>
        </w:rPr>
      </w:pPr>
    </w:p>
    <w:p w:rsidR="0025150F" w:rsidRDefault="0025150F" w:rsidP="00550DE1">
      <w:pPr>
        <w:tabs>
          <w:tab w:val="left" w:pos="450"/>
          <w:tab w:val="right" w:pos="9354"/>
        </w:tabs>
        <w:spacing w:after="60"/>
        <w:jc w:val="center"/>
        <w:rPr>
          <w:b/>
          <w:color w:val="000000"/>
          <w:szCs w:val="24"/>
          <w:u w:val="single"/>
        </w:rPr>
      </w:pPr>
    </w:p>
    <w:p w:rsidR="0025150F" w:rsidRDefault="0025150F" w:rsidP="00550DE1">
      <w:pPr>
        <w:tabs>
          <w:tab w:val="left" w:pos="450"/>
          <w:tab w:val="right" w:pos="9354"/>
        </w:tabs>
        <w:spacing w:after="60"/>
        <w:jc w:val="center"/>
        <w:rPr>
          <w:b/>
          <w:color w:val="000000"/>
          <w:szCs w:val="24"/>
          <w:u w:val="single"/>
        </w:rPr>
      </w:pPr>
    </w:p>
    <w:p w:rsidR="0025150F" w:rsidRDefault="0025150F" w:rsidP="00550DE1">
      <w:pPr>
        <w:tabs>
          <w:tab w:val="left" w:pos="450"/>
          <w:tab w:val="right" w:pos="9354"/>
        </w:tabs>
        <w:spacing w:after="60"/>
        <w:jc w:val="center"/>
        <w:rPr>
          <w:b/>
          <w:color w:val="000000"/>
          <w:szCs w:val="24"/>
          <w:u w:val="single"/>
        </w:rPr>
      </w:pPr>
    </w:p>
    <w:p w:rsidR="0025150F" w:rsidRDefault="0025150F" w:rsidP="00550DE1">
      <w:pPr>
        <w:tabs>
          <w:tab w:val="left" w:pos="450"/>
          <w:tab w:val="right" w:pos="9354"/>
        </w:tabs>
        <w:spacing w:after="60"/>
        <w:jc w:val="center"/>
        <w:rPr>
          <w:b/>
          <w:color w:val="000000"/>
          <w:szCs w:val="24"/>
          <w:u w:val="single"/>
        </w:rPr>
      </w:pPr>
    </w:p>
    <w:p w:rsidR="0025150F" w:rsidRDefault="0025150F" w:rsidP="00550DE1">
      <w:pPr>
        <w:tabs>
          <w:tab w:val="left" w:pos="450"/>
          <w:tab w:val="right" w:pos="9354"/>
        </w:tabs>
        <w:spacing w:after="60"/>
        <w:jc w:val="center"/>
        <w:rPr>
          <w:b/>
          <w:color w:val="000000"/>
          <w:szCs w:val="24"/>
          <w:u w:val="single"/>
        </w:rPr>
      </w:pPr>
    </w:p>
    <w:p w:rsidR="0025150F" w:rsidRDefault="0025150F" w:rsidP="00550DE1">
      <w:pPr>
        <w:tabs>
          <w:tab w:val="left" w:pos="450"/>
          <w:tab w:val="right" w:pos="9354"/>
        </w:tabs>
        <w:spacing w:after="60"/>
        <w:jc w:val="center"/>
        <w:rPr>
          <w:b/>
          <w:color w:val="000000"/>
          <w:szCs w:val="24"/>
          <w:u w:val="single"/>
        </w:rPr>
      </w:pPr>
    </w:p>
    <w:p w:rsidR="0025150F" w:rsidRDefault="0025150F" w:rsidP="00550DE1">
      <w:pPr>
        <w:tabs>
          <w:tab w:val="left" w:pos="450"/>
          <w:tab w:val="right" w:pos="9354"/>
        </w:tabs>
        <w:spacing w:after="60"/>
        <w:jc w:val="center"/>
        <w:rPr>
          <w:b/>
          <w:color w:val="000000"/>
          <w:szCs w:val="24"/>
          <w:u w:val="single"/>
        </w:rPr>
      </w:pPr>
    </w:p>
    <w:p w:rsidR="0025150F" w:rsidRDefault="0025150F" w:rsidP="00550DE1">
      <w:pPr>
        <w:tabs>
          <w:tab w:val="left" w:pos="450"/>
          <w:tab w:val="right" w:pos="9354"/>
        </w:tabs>
        <w:spacing w:after="60"/>
        <w:jc w:val="center"/>
        <w:rPr>
          <w:b/>
          <w:color w:val="000000"/>
          <w:szCs w:val="24"/>
          <w:u w:val="single"/>
        </w:rPr>
      </w:pPr>
    </w:p>
    <w:p w:rsidR="0025150F" w:rsidRDefault="0025150F" w:rsidP="00550DE1">
      <w:pPr>
        <w:tabs>
          <w:tab w:val="left" w:pos="450"/>
          <w:tab w:val="right" w:pos="9354"/>
        </w:tabs>
        <w:spacing w:after="60"/>
        <w:jc w:val="center"/>
        <w:rPr>
          <w:b/>
          <w:color w:val="000000"/>
          <w:szCs w:val="24"/>
          <w:u w:val="single"/>
        </w:rPr>
      </w:pPr>
    </w:p>
    <w:p w:rsidR="0025150F" w:rsidRDefault="0025150F" w:rsidP="00550DE1">
      <w:pPr>
        <w:tabs>
          <w:tab w:val="left" w:pos="450"/>
          <w:tab w:val="right" w:pos="9354"/>
        </w:tabs>
        <w:spacing w:after="60"/>
        <w:jc w:val="center"/>
        <w:rPr>
          <w:b/>
          <w:color w:val="000000"/>
          <w:szCs w:val="24"/>
          <w:u w:val="single"/>
        </w:rPr>
      </w:pPr>
    </w:p>
    <w:p w:rsidR="0025150F" w:rsidRDefault="0025150F" w:rsidP="00550DE1">
      <w:pPr>
        <w:tabs>
          <w:tab w:val="left" w:pos="450"/>
          <w:tab w:val="right" w:pos="9354"/>
        </w:tabs>
        <w:spacing w:after="60"/>
        <w:jc w:val="center"/>
        <w:rPr>
          <w:b/>
          <w:color w:val="000000"/>
          <w:szCs w:val="24"/>
          <w:u w:val="single"/>
        </w:rPr>
      </w:pPr>
    </w:p>
    <w:p w:rsidR="0025150F" w:rsidRDefault="0025150F" w:rsidP="00550DE1">
      <w:pPr>
        <w:tabs>
          <w:tab w:val="left" w:pos="450"/>
          <w:tab w:val="right" w:pos="9354"/>
        </w:tabs>
        <w:spacing w:after="60"/>
        <w:jc w:val="center"/>
        <w:rPr>
          <w:b/>
          <w:color w:val="000000"/>
          <w:szCs w:val="24"/>
          <w:u w:val="single"/>
        </w:rPr>
      </w:pPr>
    </w:p>
    <w:p w:rsidR="0025150F" w:rsidRDefault="0025150F" w:rsidP="00550DE1">
      <w:pPr>
        <w:tabs>
          <w:tab w:val="left" w:pos="450"/>
          <w:tab w:val="right" w:pos="9354"/>
        </w:tabs>
        <w:spacing w:after="60"/>
        <w:jc w:val="center"/>
        <w:rPr>
          <w:b/>
          <w:color w:val="000000"/>
          <w:szCs w:val="24"/>
          <w:u w:val="single"/>
        </w:rPr>
      </w:pPr>
    </w:p>
    <w:p w:rsidR="0025150F" w:rsidRDefault="0025150F" w:rsidP="00550DE1">
      <w:pPr>
        <w:tabs>
          <w:tab w:val="left" w:pos="450"/>
          <w:tab w:val="right" w:pos="9354"/>
        </w:tabs>
        <w:spacing w:after="60"/>
        <w:jc w:val="center"/>
        <w:rPr>
          <w:b/>
          <w:color w:val="000000"/>
          <w:szCs w:val="24"/>
          <w:u w:val="single"/>
        </w:rPr>
      </w:pPr>
    </w:p>
    <w:p w:rsidR="0025150F" w:rsidRDefault="0025150F" w:rsidP="00550DE1">
      <w:pPr>
        <w:tabs>
          <w:tab w:val="left" w:pos="450"/>
          <w:tab w:val="right" w:pos="9354"/>
        </w:tabs>
        <w:spacing w:after="60"/>
        <w:jc w:val="center"/>
        <w:rPr>
          <w:b/>
          <w:color w:val="000000"/>
          <w:szCs w:val="24"/>
          <w:u w:val="single"/>
        </w:rPr>
      </w:pPr>
    </w:p>
    <w:p w:rsidR="0025150F" w:rsidRDefault="0025150F" w:rsidP="00550DE1">
      <w:pPr>
        <w:tabs>
          <w:tab w:val="left" w:pos="450"/>
          <w:tab w:val="right" w:pos="9354"/>
        </w:tabs>
        <w:spacing w:after="60"/>
        <w:jc w:val="center"/>
        <w:rPr>
          <w:b/>
          <w:color w:val="000000"/>
          <w:szCs w:val="24"/>
          <w:u w:val="single"/>
        </w:rPr>
      </w:pPr>
    </w:p>
    <w:p w:rsidR="0025150F" w:rsidRDefault="0025150F" w:rsidP="00550DE1">
      <w:pPr>
        <w:tabs>
          <w:tab w:val="left" w:pos="450"/>
          <w:tab w:val="right" w:pos="9354"/>
        </w:tabs>
        <w:spacing w:after="60"/>
        <w:jc w:val="center"/>
        <w:rPr>
          <w:b/>
          <w:color w:val="000000"/>
          <w:szCs w:val="24"/>
          <w:u w:val="single"/>
        </w:rPr>
      </w:pPr>
    </w:p>
    <w:p w:rsidR="0025150F" w:rsidRDefault="0025150F" w:rsidP="00550DE1">
      <w:pPr>
        <w:tabs>
          <w:tab w:val="left" w:pos="450"/>
          <w:tab w:val="right" w:pos="9354"/>
        </w:tabs>
        <w:spacing w:after="60"/>
        <w:jc w:val="center"/>
        <w:rPr>
          <w:b/>
          <w:color w:val="000000"/>
          <w:szCs w:val="24"/>
          <w:u w:val="single"/>
        </w:rPr>
      </w:pPr>
    </w:p>
    <w:p w:rsidR="0025150F" w:rsidRDefault="0025150F" w:rsidP="00550DE1">
      <w:pPr>
        <w:tabs>
          <w:tab w:val="left" w:pos="450"/>
          <w:tab w:val="right" w:pos="9354"/>
        </w:tabs>
        <w:spacing w:after="60"/>
        <w:jc w:val="center"/>
        <w:rPr>
          <w:b/>
          <w:color w:val="000000"/>
          <w:szCs w:val="24"/>
          <w:u w:val="single"/>
        </w:rPr>
      </w:pPr>
    </w:p>
    <w:p w:rsidR="0025150F" w:rsidRDefault="0025150F" w:rsidP="00550DE1">
      <w:pPr>
        <w:tabs>
          <w:tab w:val="left" w:pos="450"/>
          <w:tab w:val="right" w:pos="9354"/>
        </w:tabs>
        <w:spacing w:after="60"/>
        <w:jc w:val="center"/>
        <w:rPr>
          <w:b/>
          <w:color w:val="000000"/>
          <w:szCs w:val="24"/>
          <w:u w:val="single"/>
        </w:rPr>
      </w:pPr>
    </w:p>
    <w:p w:rsidR="0025150F" w:rsidRDefault="0025150F" w:rsidP="00550DE1">
      <w:pPr>
        <w:tabs>
          <w:tab w:val="left" w:pos="450"/>
          <w:tab w:val="right" w:pos="9354"/>
        </w:tabs>
        <w:spacing w:after="60"/>
        <w:jc w:val="center"/>
        <w:rPr>
          <w:b/>
          <w:color w:val="000000"/>
          <w:szCs w:val="24"/>
          <w:u w:val="single"/>
        </w:rPr>
      </w:pPr>
    </w:p>
    <w:p w:rsidR="0025150F" w:rsidRDefault="0025150F" w:rsidP="00550DE1">
      <w:pPr>
        <w:tabs>
          <w:tab w:val="left" w:pos="450"/>
          <w:tab w:val="right" w:pos="9354"/>
        </w:tabs>
        <w:spacing w:after="60"/>
        <w:jc w:val="center"/>
        <w:rPr>
          <w:b/>
          <w:color w:val="000000"/>
          <w:szCs w:val="24"/>
          <w:u w:val="single"/>
        </w:rPr>
      </w:pPr>
    </w:p>
    <w:p w:rsidR="0025150F" w:rsidRDefault="0025150F" w:rsidP="00550DE1">
      <w:pPr>
        <w:tabs>
          <w:tab w:val="left" w:pos="450"/>
          <w:tab w:val="right" w:pos="9354"/>
        </w:tabs>
        <w:spacing w:after="60"/>
        <w:jc w:val="center"/>
        <w:rPr>
          <w:b/>
          <w:color w:val="000000"/>
          <w:szCs w:val="24"/>
          <w:u w:val="single"/>
        </w:rPr>
      </w:pPr>
    </w:p>
    <w:p w:rsidR="0025150F" w:rsidRDefault="0025150F" w:rsidP="00550DE1">
      <w:pPr>
        <w:tabs>
          <w:tab w:val="left" w:pos="450"/>
          <w:tab w:val="right" w:pos="9354"/>
        </w:tabs>
        <w:spacing w:after="60"/>
        <w:jc w:val="center"/>
        <w:rPr>
          <w:b/>
          <w:color w:val="000000"/>
          <w:szCs w:val="24"/>
          <w:u w:val="single"/>
        </w:rPr>
      </w:pPr>
    </w:p>
    <w:p w:rsidR="0025150F" w:rsidRDefault="0025150F" w:rsidP="00550DE1">
      <w:pPr>
        <w:tabs>
          <w:tab w:val="left" w:pos="450"/>
          <w:tab w:val="right" w:pos="9354"/>
        </w:tabs>
        <w:spacing w:after="60"/>
        <w:jc w:val="center"/>
        <w:rPr>
          <w:b/>
          <w:color w:val="000000"/>
          <w:szCs w:val="24"/>
          <w:u w:val="single"/>
        </w:rPr>
      </w:pPr>
    </w:p>
    <w:p w:rsidR="0025150F" w:rsidRDefault="0025150F" w:rsidP="00550DE1">
      <w:pPr>
        <w:tabs>
          <w:tab w:val="left" w:pos="450"/>
          <w:tab w:val="right" w:pos="9354"/>
        </w:tabs>
        <w:spacing w:after="60"/>
        <w:jc w:val="center"/>
        <w:rPr>
          <w:b/>
          <w:color w:val="000000"/>
          <w:szCs w:val="24"/>
          <w:u w:val="single"/>
        </w:rPr>
      </w:pPr>
    </w:p>
    <w:p w:rsidR="0025150F" w:rsidRDefault="0025150F" w:rsidP="00550DE1">
      <w:pPr>
        <w:tabs>
          <w:tab w:val="left" w:pos="450"/>
          <w:tab w:val="right" w:pos="9354"/>
        </w:tabs>
        <w:spacing w:after="60"/>
        <w:jc w:val="center"/>
        <w:rPr>
          <w:b/>
          <w:color w:val="000000"/>
          <w:szCs w:val="24"/>
          <w:u w:val="single"/>
        </w:rPr>
      </w:pPr>
    </w:p>
    <w:p w:rsidR="0025150F" w:rsidRDefault="0025150F" w:rsidP="00550DE1">
      <w:pPr>
        <w:tabs>
          <w:tab w:val="left" w:pos="450"/>
          <w:tab w:val="right" w:pos="9354"/>
        </w:tabs>
        <w:spacing w:after="60"/>
        <w:jc w:val="center"/>
        <w:rPr>
          <w:b/>
          <w:color w:val="000000"/>
          <w:szCs w:val="24"/>
          <w:u w:val="single"/>
        </w:rPr>
      </w:pPr>
    </w:p>
    <w:p w:rsidR="0025150F" w:rsidRDefault="0025150F" w:rsidP="00550DE1">
      <w:pPr>
        <w:tabs>
          <w:tab w:val="left" w:pos="450"/>
          <w:tab w:val="right" w:pos="9354"/>
        </w:tabs>
        <w:spacing w:after="60"/>
        <w:jc w:val="center"/>
        <w:rPr>
          <w:b/>
          <w:color w:val="000000"/>
          <w:szCs w:val="24"/>
          <w:u w:val="single"/>
        </w:rPr>
      </w:pPr>
    </w:p>
    <w:p w:rsidR="0025150F" w:rsidRDefault="0025150F" w:rsidP="00550DE1">
      <w:pPr>
        <w:tabs>
          <w:tab w:val="left" w:pos="450"/>
          <w:tab w:val="right" w:pos="9354"/>
        </w:tabs>
        <w:spacing w:after="60"/>
        <w:jc w:val="center"/>
        <w:rPr>
          <w:b/>
          <w:color w:val="000000"/>
          <w:szCs w:val="24"/>
          <w:u w:val="single"/>
        </w:rPr>
      </w:pPr>
    </w:p>
    <w:p w:rsidR="0025150F" w:rsidRDefault="0025150F" w:rsidP="00550DE1">
      <w:pPr>
        <w:tabs>
          <w:tab w:val="left" w:pos="450"/>
          <w:tab w:val="right" w:pos="9354"/>
        </w:tabs>
        <w:spacing w:after="60"/>
        <w:jc w:val="center"/>
        <w:rPr>
          <w:b/>
          <w:color w:val="000000"/>
          <w:szCs w:val="24"/>
          <w:u w:val="single"/>
        </w:rPr>
      </w:pPr>
    </w:p>
    <w:p w:rsidR="0025150F" w:rsidRDefault="0025150F" w:rsidP="00550DE1">
      <w:pPr>
        <w:tabs>
          <w:tab w:val="left" w:pos="450"/>
          <w:tab w:val="right" w:pos="9354"/>
        </w:tabs>
        <w:spacing w:after="60"/>
        <w:jc w:val="center"/>
        <w:rPr>
          <w:b/>
          <w:color w:val="000000"/>
          <w:szCs w:val="24"/>
          <w:u w:val="single"/>
        </w:rPr>
      </w:pPr>
    </w:p>
    <w:p w:rsidR="0025150F" w:rsidRDefault="0025150F" w:rsidP="00550DE1">
      <w:pPr>
        <w:tabs>
          <w:tab w:val="left" w:pos="450"/>
          <w:tab w:val="right" w:pos="9354"/>
        </w:tabs>
        <w:spacing w:after="60"/>
        <w:jc w:val="center"/>
        <w:rPr>
          <w:b/>
          <w:color w:val="000000"/>
          <w:szCs w:val="24"/>
          <w:u w:val="single"/>
        </w:rPr>
      </w:pPr>
    </w:p>
    <w:p w:rsidR="0025150F" w:rsidRDefault="0025150F" w:rsidP="00550DE1">
      <w:pPr>
        <w:tabs>
          <w:tab w:val="left" w:pos="450"/>
          <w:tab w:val="right" w:pos="9354"/>
        </w:tabs>
        <w:spacing w:after="60"/>
        <w:jc w:val="center"/>
        <w:rPr>
          <w:b/>
          <w:color w:val="000000"/>
          <w:szCs w:val="24"/>
          <w:u w:val="single"/>
        </w:rPr>
      </w:pPr>
    </w:p>
    <w:p w:rsidR="0025150F" w:rsidRDefault="0025150F" w:rsidP="00550DE1">
      <w:pPr>
        <w:tabs>
          <w:tab w:val="left" w:pos="450"/>
          <w:tab w:val="right" w:pos="9354"/>
        </w:tabs>
        <w:spacing w:after="60"/>
        <w:jc w:val="center"/>
        <w:rPr>
          <w:b/>
          <w:color w:val="000000"/>
          <w:szCs w:val="24"/>
          <w:u w:val="single"/>
        </w:rPr>
      </w:pPr>
    </w:p>
    <w:p w:rsidR="0025150F" w:rsidRDefault="0025150F" w:rsidP="00550DE1">
      <w:pPr>
        <w:tabs>
          <w:tab w:val="left" w:pos="450"/>
          <w:tab w:val="right" w:pos="9354"/>
        </w:tabs>
        <w:spacing w:after="60"/>
        <w:jc w:val="center"/>
        <w:rPr>
          <w:b/>
          <w:color w:val="000000"/>
          <w:szCs w:val="24"/>
          <w:u w:val="single"/>
        </w:rPr>
      </w:pPr>
    </w:p>
    <w:p w:rsidR="0025150F" w:rsidRDefault="0025150F" w:rsidP="00550DE1">
      <w:pPr>
        <w:tabs>
          <w:tab w:val="left" w:pos="450"/>
          <w:tab w:val="right" w:pos="9354"/>
        </w:tabs>
        <w:spacing w:after="60"/>
        <w:jc w:val="center"/>
        <w:rPr>
          <w:b/>
          <w:color w:val="000000"/>
          <w:szCs w:val="24"/>
          <w:u w:val="single"/>
        </w:rPr>
      </w:pPr>
    </w:p>
    <w:p w:rsidR="0025150F" w:rsidRDefault="0025150F" w:rsidP="00550DE1">
      <w:pPr>
        <w:tabs>
          <w:tab w:val="left" w:pos="450"/>
          <w:tab w:val="right" w:pos="9354"/>
        </w:tabs>
        <w:spacing w:after="60"/>
        <w:jc w:val="center"/>
        <w:rPr>
          <w:b/>
          <w:color w:val="000000"/>
          <w:szCs w:val="24"/>
          <w:u w:val="single"/>
        </w:rPr>
      </w:pPr>
    </w:p>
    <w:p w:rsidR="002F43E6" w:rsidRPr="004A159D" w:rsidRDefault="002F43E6" w:rsidP="002F43E6">
      <w:pPr>
        <w:jc w:val="right"/>
        <w:rPr>
          <w:sz w:val="22"/>
          <w:szCs w:val="22"/>
        </w:rPr>
      </w:pPr>
      <w:r w:rsidRPr="004A159D">
        <w:rPr>
          <w:sz w:val="22"/>
          <w:szCs w:val="22"/>
        </w:rPr>
        <w:lastRenderedPageBreak/>
        <w:t xml:space="preserve">Приложение № </w:t>
      </w:r>
      <w:r>
        <w:rPr>
          <w:sz w:val="22"/>
          <w:szCs w:val="22"/>
        </w:rPr>
        <w:t>3</w:t>
      </w:r>
      <w:r w:rsidRPr="004A159D">
        <w:rPr>
          <w:sz w:val="22"/>
          <w:szCs w:val="22"/>
        </w:rPr>
        <w:t xml:space="preserve"> к Контракту</w:t>
      </w:r>
    </w:p>
    <w:p w:rsidR="002F43E6" w:rsidRPr="004A159D" w:rsidRDefault="002F43E6" w:rsidP="002F43E6">
      <w:pPr>
        <w:jc w:val="right"/>
        <w:rPr>
          <w:sz w:val="22"/>
          <w:szCs w:val="22"/>
        </w:rPr>
      </w:pPr>
      <w:r>
        <w:rPr>
          <w:sz w:val="22"/>
          <w:szCs w:val="22"/>
        </w:rPr>
        <w:t xml:space="preserve">№ 22 </w:t>
      </w:r>
      <w:r w:rsidRPr="004A159D">
        <w:rPr>
          <w:sz w:val="22"/>
          <w:szCs w:val="22"/>
        </w:rPr>
        <w:t>от «_____» ___________202</w:t>
      </w:r>
      <w:r>
        <w:rPr>
          <w:sz w:val="22"/>
          <w:szCs w:val="22"/>
        </w:rPr>
        <w:t>6</w:t>
      </w:r>
      <w:r w:rsidRPr="004A159D">
        <w:rPr>
          <w:sz w:val="22"/>
          <w:szCs w:val="22"/>
        </w:rPr>
        <w:t>г.</w:t>
      </w:r>
    </w:p>
    <w:p w:rsidR="0025150F" w:rsidRDefault="0025150F" w:rsidP="00550DE1">
      <w:pPr>
        <w:tabs>
          <w:tab w:val="left" w:pos="450"/>
          <w:tab w:val="right" w:pos="9354"/>
        </w:tabs>
        <w:spacing w:after="60"/>
        <w:jc w:val="center"/>
        <w:rPr>
          <w:b/>
          <w:color w:val="000000"/>
          <w:szCs w:val="24"/>
          <w:u w:val="single"/>
        </w:rPr>
      </w:pPr>
    </w:p>
    <w:p w:rsidR="0079228D" w:rsidRDefault="0079228D" w:rsidP="0079228D">
      <w:pPr>
        <w:spacing w:line="25" w:lineRule="atLeast"/>
        <w:ind w:firstLine="708"/>
        <w:contextualSpacing/>
        <w:jc w:val="center"/>
        <w:rPr>
          <w:b/>
          <w:szCs w:val="24"/>
        </w:rPr>
      </w:pPr>
      <w:r>
        <w:rPr>
          <w:b/>
          <w:szCs w:val="24"/>
        </w:rPr>
        <w:t>Локальный сметный расчет (смета)*</w:t>
      </w:r>
    </w:p>
    <w:p w:rsidR="0079228D" w:rsidRDefault="0079228D" w:rsidP="0079228D">
      <w:pPr>
        <w:spacing w:line="25" w:lineRule="atLeast"/>
        <w:ind w:firstLine="708"/>
        <w:contextualSpacing/>
        <w:rPr>
          <w:b/>
          <w:szCs w:val="24"/>
        </w:rPr>
      </w:pPr>
    </w:p>
    <w:p w:rsidR="0079228D" w:rsidRPr="00870F5A" w:rsidRDefault="0079228D" w:rsidP="0079228D">
      <w:pPr>
        <w:spacing w:line="25" w:lineRule="atLeast"/>
        <w:ind w:firstLine="708"/>
        <w:contextualSpacing/>
        <w:rPr>
          <w:rFonts w:ascii="Times New Roman CYR" w:eastAsia="Times New Roman CYR" w:hAnsi="Times New Roman CYR" w:cs="Times New Roman CYR"/>
          <w:color w:val="000000"/>
          <w:szCs w:val="24"/>
          <w:lang w:eastAsia="ar-SA"/>
        </w:rPr>
      </w:pPr>
      <w:r>
        <w:rPr>
          <w:b/>
          <w:szCs w:val="24"/>
        </w:rPr>
        <w:t xml:space="preserve">*- </w:t>
      </w:r>
      <w:r w:rsidRPr="00870F5A">
        <w:rPr>
          <w:rFonts w:ascii="Times New Roman CYR" w:eastAsia="Times New Roman CYR" w:hAnsi="Times New Roman CYR" w:cs="Times New Roman CYR"/>
          <w:color w:val="000000"/>
          <w:szCs w:val="24"/>
          <w:lang w:eastAsia="ar-SA"/>
        </w:rPr>
        <w:t>в виде отдельн</w:t>
      </w:r>
      <w:r>
        <w:rPr>
          <w:rFonts w:ascii="Times New Roman CYR" w:eastAsia="Times New Roman CYR" w:hAnsi="Times New Roman CYR" w:cs="Times New Roman CYR"/>
          <w:color w:val="000000"/>
          <w:szCs w:val="24"/>
          <w:lang w:eastAsia="ar-SA"/>
        </w:rPr>
        <w:t>ого</w:t>
      </w:r>
      <w:r w:rsidRPr="00870F5A">
        <w:rPr>
          <w:rFonts w:ascii="Times New Roman CYR" w:eastAsia="Times New Roman CYR" w:hAnsi="Times New Roman CYR" w:cs="Times New Roman CYR"/>
          <w:color w:val="000000"/>
          <w:szCs w:val="24"/>
          <w:lang w:eastAsia="ar-SA"/>
        </w:rPr>
        <w:t xml:space="preserve"> файл</w:t>
      </w:r>
      <w:r>
        <w:rPr>
          <w:rFonts w:ascii="Times New Roman CYR" w:eastAsia="Times New Roman CYR" w:hAnsi="Times New Roman CYR" w:cs="Times New Roman CYR"/>
          <w:color w:val="000000"/>
          <w:szCs w:val="24"/>
          <w:lang w:eastAsia="ar-SA"/>
        </w:rPr>
        <w:t>а</w:t>
      </w:r>
      <w:r w:rsidRPr="00870F5A">
        <w:rPr>
          <w:rFonts w:ascii="Times New Roman CYR" w:eastAsia="Times New Roman CYR" w:hAnsi="Times New Roman CYR" w:cs="Times New Roman CYR"/>
          <w:color w:val="000000"/>
          <w:szCs w:val="24"/>
          <w:lang w:eastAsia="ar-SA"/>
        </w:rPr>
        <w:t>.</w:t>
      </w:r>
    </w:p>
    <w:p w:rsidR="002014AE" w:rsidRDefault="002014AE" w:rsidP="00550DE1">
      <w:pPr>
        <w:tabs>
          <w:tab w:val="left" w:pos="2542"/>
        </w:tabs>
        <w:rPr>
          <w:rFonts w:cs="Times New Roman"/>
          <w:szCs w:val="24"/>
        </w:rPr>
      </w:pPr>
    </w:p>
    <w:p w:rsidR="002014AE" w:rsidRPr="002014AE" w:rsidRDefault="002014AE" w:rsidP="002014AE">
      <w:pPr>
        <w:rPr>
          <w:rFonts w:cs="Times New Roman"/>
          <w:szCs w:val="24"/>
        </w:rPr>
      </w:pPr>
    </w:p>
    <w:p w:rsidR="002014AE" w:rsidRPr="002014AE" w:rsidRDefault="002014AE" w:rsidP="002014AE">
      <w:pPr>
        <w:rPr>
          <w:rFonts w:cs="Times New Roman"/>
          <w:szCs w:val="24"/>
        </w:rPr>
      </w:pPr>
    </w:p>
    <w:p w:rsidR="002014AE" w:rsidRDefault="002014AE" w:rsidP="002014AE">
      <w:pPr>
        <w:rPr>
          <w:rFonts w:cs="Times New Roman"/>
          <w:szCs w:val="24"/>
        </w:rPr>
      </w:pPr>
    </w:p>
    <w:p w:rsidR="00550DE1" w:rsidRPr="00550DE1" w:rsidRDefault="002014AE" w:rsidP="002014AE">
      <w:pPr>
        <w:tabs>
          <w:tab w:val="left" w:pos="3193"/>
        </w:tabs>
        <w:rPr>
          <w:rFonts w:cs="Times New Roman"/>
          <w:szCs w:val="24"/>
        </w:rPr>
      </w:pPr>
      <w:r>
        <w:rPr>
          <w:rFonts w:cs="Times New Roman"/>
          <w:szCs w:val="24"/>
        </w:rPr>
        <w:tab/>
      </w:r>
    </w:p>
    <w:sectPr w:rsidR="00550DE1" w:rsidRPr="00550DE1" w:rsidSect="004A159D">
      <w:pgSz w:w="11906" w:h="16838"/>
      <w:pgMar w:top="425" w:right="748" w:bottom="992" w:left="1259"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7372D" w:rsidRDefault="0087372D">
      <w:r>
        <w:separator/>
      </w:r>
    </w:p>
  </w:endnote>
  <w:endnote w:type="continuationSeparator" w:id="0">
    <w:p w:rsidR="0087372D" w:rsidRDefault="0087372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BatangChe">
    <w:charset w:val="81"/>
    <w:family w:val="modern"/>
    <w:pitch w:val="fixed"/>
    <w:sig w:usb0="B00002AF" w:usb1="69D77CFB" w:usb2="00000030" w:usb3="00000000" w:csb0="0008009F" w:csb1="00000000"/>
  </w:font>
  <w:font w:name="PT Astra Serif">
    <w:altName w:val="Times New Roman"/>
    <w:charset w:val="CC"/>
    <w:family w:val="roman"/>
    <w:pitch w:val="variable"/>
    <w:sig w:usb0="00000001" w:usb1="5000204B" w:usb2="00000020" w:usb3="00000000" w:csb0="00000097"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512D" w:rsidRDefault="00EE512D" w:rsidP="00AA6F6E">
    <w:pPr>
      <w:pStyle w:val="af0"/>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7372D" w:rsidRDefault="0087372D">
      <w:r>
        <w:separator/>
      </w:r>
    </w:p>
  </w:footnote>
  <w:footnote w:type="continuationSeparator" w:id="0">
    <w:p w:rsidR="0087372D" w:rsidRDefault="0087372D">
      <w:r>
        <w:continuationSeparator/>
      </w:r>
    </w:p>
  </w:footnote>
  <w:footnote w:id="1">
    <w:p w:rsidR="00EE512D" w:rsidRPr="000B4441" w:rsidRDefault="00EE512D" w:rsidP="000B4441">
      <w:pPr>
        <w:widowControl/>
        <w:ind w:firstLine="540"/>
        <w:rPr>
          <w:rFonts w:cs="Times New Roman"/>
          <w:sz w:val="16"/>
          <w:szCs w:val="16"/>
        </w:rPr>
      </w:pPr>
      <w:r w:rsidRPr="006B5342">
        <w:rPr>
          <w:rStyle w:val="a9"/>
          <w:sz w:val="16"/>
          <w:szCs w:val="16"/>
        </w:rPr>
        <w:footnoteRef/>
      </w:r>
      <w:r w:rsidRPr="000B4441">
        <w:rPr>
          <w:rFonts w:cs="Times New Roman"/>
          <w:sz w:val="16"/>
          <w:szCs w:val="16"/>
        </w:rPr>
        <w:t>а) 10 процентов цены контракта (этапа) в случае, если цена контракта (этапа) не превышает 3 млн. рублей;</w:t>
      </w:r>
    </w:p>
    <w:p w:rsidR="00EE512D" w:rsidRPr="000B4441" w:rsidRDefault="00EE512D" w:rsidP="000B4441">
      <w:pPr>
        <w:widowControl/>
        <w:ind w:firstLine="540"/>
        <w:rPr>
          <w:rFonts w:cs="Times New Roman"/>
          <w:sz w:val="16"/>
          <w:szCs w:val="16"/>
        </w:rPr>
      </w:pPr>
      <w:r>
        <w:rPr>
          <w:rFonts w:cs="Times New Roman"/>
          <w:sz w:val="16"/>
          <w:szCs w:val="16"/>
        </w:rPr>
        <w:t xml:space="preserve">  </w:t>
      </w:r>
      <w:r w:rsidRPr="000B4441">
        <w:rPr>
          <w:rFonts w:cs="Times New Roman"/>
          <w:sz w:val="16"/>
          <w:szCs w:val="16"/>
        </w:rPr>
        <w:t xml:space="preserve">б) </w:t>
      </w:r>
      <w:r>
        <w:rPr>
          <w:rFonts w:cs="Times New Roman"/>
          <w:sz w:val="16"/>
          <w:szCs w:val="16"/>
        </w:rPr>
        <w:t xml:space="preserve"> </w:t>
      </w:r>
      <w:r w:rsidRPr="000B4441">
        <w:rPr>
          <w:rFonts w:cs="Times New Roman"/>
          <w:sz w:val="16"/>
          <w:szCs w:val="16"/>
        </w:rPr>
        <w:t>5 процентов цены контракта (этапа) в случае, если цена контракта (этапа) составляет от 3 млн. рублей до 50 млн. рублей (включительно)</w:t>
      </w:r>
    </w:p>
    <w:p w:rsidR="00EE512D" w:rsidRPr="006B5342" w:rsidRDefault="00EE512D" w:rsidP="00A72D9F">
      <w:pPr>
        <w:pStyle w:val="aa"/>
        <w:ind w:firstLine="426"/>
        <w:rPr>
          <w:sz w:val="16"/>
          <w:szCs w:val="16"/>
        </w:rPr>
      </w:pPr>
      <w:r w:rsidRPr="006B5342">
        <w:rPr>
          <w:sz w:val="16"/>
          <w:szCs w:val="16"/>
        </w:rPr>
        <w:t xml:space="preserve"> В случае, если Контракт заключается с победителем закупки (или с иным участником закупки в случаях, установленных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 предложившим наиболее высокую цену за право заключения контракта, размер штрафа устанавливается в соответствии с пунктом 5 Правил:</w:t>
      </w:r>
    </w:p>
    <w:p w:rsidR="00EE512D" w:rsidRPr="006B5342" w:rsidRDefault="00EE512D" w:rsidP="00A72D9F">
      <w:pPr>
        <w:pStyle w:val="aa"/>
        <w:rPr>
          <w:sz w:val="16"/>
          <w:szCs w:val="16"/>
        </w:rPr>
      </w:pPr>
      <w:r w:rsidRPr="006B5342">
        <w:rPr>
          <w:sz w:val="16"/>
          <w:szCs w:val="16"/>
        </w:rPr>
        <w:t>а) в случае если цена Контракта не превышает начальную (максимальную) цену контракта:</w:t>
      </w:r>
    </w:p>
    <w:p w:rsidR="00EE512D" w:rsidRPr="006B5342" w:rsidRDefault="00EE512D" w:rsidP="00A72D9F">
      <w:pPr>
        <w:pStyle w:val="aa"/>
        <w:rPr>
          <w:sz w:val="16"/>
          <w:szCs w:val="16"/>
        </w:rPr>
      </w:pPr>
      <w:r w:rsidRPr="006B5342">
        <w:rPr>
          <w:sz w:val="16"/>
          <w:szCs w:val="16"/>
        </w:rPr>
        <w:t>-10 процентов начальной (максимальной) цены контракта, если цена Контракта не превышает 3 млн. рублей;</w:t>
      </w:r>
    </w:p>
    <w:p w:rsidR="00EE512D" w:rsidRPr="006B5342" w:rsidRDefault="00EE512D" w:rsidP="00A72D9F">
      <w:pPr>
        <w:pStyle w:val="aa"/>
        <w:rPr>
          <w:sz w:val="16"/>
          <w:szCs w:val="16"/>
        </w:rPr>
      </w:pPr>
      <w:r w:rsidRPr="006B5342">
        <w:rPr>
          <w:sz w:val="16"/>
          <w:szCs w:val="16"/>
        </w:rPr>
        <w:t>-5 процентов начальной (максимальной) цены контракта, если цена Контракта составляет от 3 млн. рублей до 50 млн. рублей (включительно);</w:t>
      </w:r>
    </w:p>
    <w:p w:rsidR="00EE512D" w:rsidRPr="006B5342" w:rsidRDefault="00EE512D" w:rsidP="00A72D9F">
      <w:pPr>
        <w:pStyle w:val="aa"/>
        <w:rPr>
          <w:sz w:val="16"/>
          <w:szCs w:val="16"/>
        </w:rPr>
      </w:pPr>
      <w:r w:rsidRPr="006B5342">
        <w:rPr>
          <w:sz w:val="16"/>
          <w:szCs w:val="16"/>
        </w:rPr>
        <w:t>-1 процент начальной (максимальной) цены контракта, если цена Контракта составляет от 50 млн. рублей до 100 млн. рублей (включительно).</w:t>
      </w:r>
    </w:p>
    <w:p w:rsidR="00EE512D" w:rsidRPr="006B5342" w:rsidRDefault="00EE512D" w:rsidP="00A72D9F">
      <w:pPr>
        <w:pStyle w:val="aa"/>
        <w:rPr>
          <w:sz w:val="16"/>
          <w:szCs w:val="16"/>
        </w:rPr>
      </w:pPr>
      <w:r w:rsidRPr="006B5342">
        <w:rPr>
          <w:sz w:val="16"/>
          <w:szCs w:val="16"/>
        </w:rPr>
        <w:t>б) в случае если цена Контракта превышает начальную (максимальную) цену контракта:</w:t>
      </w:r>
    </w:p>
    <w:p w:rsidR="00EE512D" w:rsidRPr="006B5342" w:rsidRDefault="00EE512D" w:rsidP="00A72D9F">
      <w:pPr>
        <w:pStyle w:val="aa"/>
        <w:rPr>
          <w:sz w:val="16"/>
          <w:szCs w:val="16"/>
        </w:rPr>
      </w:pPr>
      <w:r w:rsidRPr="006B5342">
        <w:rPr>
          <w:sz w:val="16"/>
          <w:szCs w:val="16"/>
        </w:rPr>
        <w:t>-10 процентов цены Контракта, если цена Контракта не превышает 3 млн. рублей;</w:t>
      </w:r>
    </w:p>
    <w:p w:rsidR="00EE512D" w:rsidRPr="006B5342" w:rsidRDefault="00EE512D" w:rsidP="00A72D9F">
      <w:pPr>
        <w:pStyle w:val="aa"/>
        <w:rPr>
          <w:sz w:val="16"/>
          <w:szCs w:val="16"/>
        </w:rPr>
      </w:pPr>
      <w:r w:rsidRPr="006B5342">
        <w:rPr>
          <w:sz w:val="16"/>
          <w:szCs w:val="16"/>
        </w:rPr>
        <w:t>-5 процентов цены Контракта, если цена Контракта составляет от 3 млн. рублей до 50 млн. рублей (включительно);</w:t>
      </w:r>
    </w:p>
    <w:p w:rsidR="00EE512D" w:rsidRPr="006B5342" w:rsidRDefault="00EE512D" w:rsidP="00A72D9F">
      <w:pPr>
        <w:pStyle w:val="aa"/>
        <w:rPr>
          <w:sz w:val="16"/>
          <w:szCs w:val="16"/>
        </w:rPr>
      </w:pPr>
      <w:r w:rsidRPr="006B5342">
        <w:rPr>
          <w:sz w:val="16"/>
          <w:szCs w:val="16"/>
        </w:rPr>
        <w:t>-1 процент цены Контракта, если цена Контракта составляет от 50 млн. рублей до 100 млн. рублей (включительно).</w:t>
      </w:r>
    </w:p>
  </w:footnote>
  <w:footnote w:id="2">
    <w:p w:rsidR="00EE512D" w:rsidRPr="00DD4F05" w:rsidRDefault="00EE512D" w:rsidP="00FA7831">
      <w:pPr>
        <w:pStyle w:val="ConsPlusNormal"/>
        <w:jc w:val="both"/>
        <w:rPr>
          <w:rFonts w:ascii="Times New Roman" w:hAnsi="Times New Roman"/>
          <w:sz w:val="16"/>
          <w:szCs w:val="16"/>
        </w:rPr>
      </w:pPr>
      <w:r w:rsidRPr="00DD4F05">
        <w:rPr>
          <w:rStyle w:val="a9"/>
          <w:sz w:val="16"/>
          <w:szCs w:val="16"/>
        </w:rPr>
        <w:footnoteRef/>
      </w:r>
      <w:r w:rsidRPr="00DD4F05">
        <w:rPr>
          <w:rFonts w:ascii="Times New Roman" w:hAnsi="Times New Roman"/>
          <w:sz w:val="16"/>
          <w:szCs w:val="16"/>
        </w:rPr>
        <w:t>Штраф устанавливается в следующем порядке:</w:t>
      </w:r>
    </w:p>
    <w:p w:rsidR="00EE512D" w:rsidRPr="00DD4F05" w:rsidRDefault="00EE512D" w:rsidP="00FA7831">
      <w:pPr>
        <w:pStyle w:val="ConsPlusNormal"/>
        <w:jc w:val="both"/>
        <w:rPr>
          <w:rFonts w:ascii="Times New Roman" w:hAnsi="Times New Roman"/>
          <w:sz w:val="16"/>
          <w:szCs w:val="16"/>
        </w:rPr>
      </w:pPr>
      <w:r w:rsidRPr="00DD4F05">
        <w:rPr>
          <w:rFonts w:ascii="Times New Roman" w:hAnsi="Times New Roman"/>
          <w:sz w:val="16"/>
          <w:szCs w:val="16"/>
        </w:rPr>
        <w:t>а) 1000 рублей, если цена контракта не превышает 3 млн. рублей;</w:t>
      </w:r>
    </w:p>
    <w:p w:rsidR="00EE512D" w:rsidRPr="00DD4F05" w:rsidRDefault="00EE512D" w:rsidP="00FA7831">
      <w:pPr>
        <w:pStyle w:val="ConsPlusNormal"/>
        <w:jc w:val="both"/>
        <w:rPr>
          <w:rFonts w:ascii="Times New Roman" w:hAnsi="Times New Roman"/>
          <w:sz w:val="16"/>
          <w:szCs w:val="16"/>
        </w:rPr>
      </w:pPr>
      <w:r w:rsidRPr="00DD4F05">
        <w:rPr>
          <w:rFonts w:ascii="Times New Roman" w:hAnsi="Times New Roman"/>
          <w:sz w:val="16"/>
          <w:szCs w:val="16"/>
        </w:rPr>
        <w:t>б) 5000 рублей, если цена контракта составляет от 3 млн. рублей до 50 млн. рублей (включительно).</w:t>
      </w:r>
    </w:p>
  </w:footnote>
  <w:footnote w:id="3">
    <w:p w:rsidR="007408EE" w:rsidRPr="007408EE" w:rsidRDefault="007408EE" w:rsidP="007408EE">
      <w:pPr>
        <w:pStyle w:val="aa"/>
        <w:rPr>
          <w:rFonts w:ascii="Times New Roman" w:hAnsi="Times New Roman"/>
          <w:sz w:val="18"/>
          <w:szCs w:val="18"/>
        </w:rPr>
      </w:pPr>
      <w:r w:rsidRPr="007408EE">
        <w:rPr>
          <w:rStyle w:val="a9"/>
          <w:rFonts w:ascii="Times New Roman" w:hAnsi="Times New Roman"/>
          <w:sz w:val="18"/>
          <w:szCs w:val="18"/>
        </w:rPr>
        <w:footnoteRef/>
      </w:r>
      <w:r w:rsidRPr="007408EE">
        <w:rPr>
          <w:rFonts w:ascii="Times New Roman" w:hAnsi="Times New Roman"/>
          <w:sz w:val="18"/>
          <w:szCs w:val="18"/>
        </w:rPr>
        <w:t xml:space="preserve"> </w:t>
      </w:r>
      <w:r w:rsidRPr="007408EE">
        <w:rPr>
          <w:rFonts w:ascii="Times New Roman" w:hAnsi="Times New Roman"/>
          <w:sz w:val="18"/>
          <w:szCs w:val="18"/>
        </w:rPr>
        <w:t>В случае, если электронная процедура признана состоявшейся настоящий Контракт составляется в форме электронного документа, подписанного усиленными электронными подписями Сторон, а в случае  не состоявшейся электронной процедуры Контракт составляется в двух экземплярах, имеющих равную юридическую силу, по одному для каждой Стороны.</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512D" w:rsidRDefault="00EE512D">
    <w:pPr>
      <w:pStyle w:val="ae"/>
      <w:jc w:val="center"/>
    </w:pPr>
    <w:fldSimple w:instr=" PAGE   \* MERGEFORMAT ">
      <w:r w:rsidR="00A830F1">
        <w:rPr>
          <w:noProof/>
        </w:rPr>
        <w:t>2</w:t>
      </w:r>
    </w:fldSimple>
  </w:p>
  <w:p w:rsidR="00EE512D" w:rsidRDefault="00EE512D">
    <w:pPr>
      <w:pStyle w:val="a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74AC474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00001"/>
    <w:multiLevelType w:val="multilevel"/>
    <w:tmpl w:val="00000001"/>
    <w:lvl w:ilvl="0">
      <w:start w:val="1"/>
      <w:numFmt w:val="none"/>
      <w:suff w:val="nothing"/>
      <w:lvlText w:val=""/>
      <w:lvlJc w:val="left"/>
      <w:pPr>
        <w:tabs>
          <w:tab w:val="num" w:pos="0"/>
        </w:tabs>
      </w:pPr>
      <w:rPr>
        <w:rFonts w:cs="Times New Roman"/>
      </w:rPr>
    </w:lvl>
    <w:lvl w:ilvl="1">
      <w:start w:val="1"/>
      <w:numFmt w:val="none"/>
      <w:suff w:val="nothing"/>
      <w:lvlText w:val=""/>
      <w:lvlJc w:val="left"/>
      <w:pPr>
        <w:tabs>
          <w:tab w:val="num" w:pos="0"/>
        </w:tabs>
      </w:pPr>
      <w:rPr>
        <w:rFonts w:cs="Times New Roman"/>
      </w:rPr>
    </w:lvl>
    <w:lvl w:ilvl="2">
      <w:start w:val="1"/>
      <w:numFmt w:val="none"/>
      <w:suff w:val="nothing"/>
      <w:lvlText w:val=""/>
      <w:lvlJc w:val="left"/>
      <w:pPr>
        <w:tabs>
          <w:tab w:val="num" w:pos="0"/>
        </w:tabs>
      </w:pPr>
      <w:rPr>
        <w:rFonts w:cs="Times New Roman"/>
      </w:rPr>
    </w:lvl>
    <w:lvl w:ilvl="3">
      <w:start w:val="1"/>
      <w:numFmt w:val="none"/>
      <w:suff w:val="nothing"/>
      <w:lvlText w:val=""/>
      <w:lvlJc w:val="left"/>
      <w:pPr>
        <w:tabs>
          <w:tab w:val="num" w:pos="0"/>
        </w:tabs>
      </w:pPr>
      <w:rPr>
        <w:rFonts w:cs="Times New Roman"/>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abstractNum w:abstractNumId="2">
    <w:nsid w:val="002F3413"/>
    <w:multiLevelType w:val="multilevel"/>
    <w:tmpl w:val="96D4C1DC"/>
    <w:lvl w:ilvl="0">
      <w:start w:val="2"/>
      <w:numFmt w:val="decimal"/>
      <w:lvlText w:val="%1."/>
      <w:lvlJc w:val="left"/>
      <w:pPr>
        <w:ind w:left="360" w:hanging="360"/>
      </w:pPr>
      <w:rPr>
        <w:rFonts w:hint="default"/>
      </w:rPr>
    </w:lvl>
    <w:lvl w:ilvl="1">
      <w:start w:val="1"/>
      <w:numFmt w:val="decimal"/>
      <w:lvlText w:val="%1.%2."/>
      <w:lvlJc w:val="left"/>
      <w:pPr>
        <w:ind w:left="2204"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3">
    <w:nsid w:val="00C5252D"/>
    <w:multiLevelType w:val="hybridMultilevel"/>
    <w:tmpl w:val="A27041F0"/>
    <w:lvl w:ilvl="0" w:tplc="03181332">
      <w:start w:val="14"/>
      <w:numFmt w:val="decimal"/>
      <w:lvlText w:val="%1."/>
      <w:lvlJc w:val="left"/>
      <w:pPr>
        <w:ind w:left="2204" w:hanging="360"/>
      </w:pPr>
      <w:rPr>
        <w:rFonts w:hint="default"/>
      </w:rPr>
    </w:lvl>
    <w:lvl w:ilvl="1" w:tplc="04190019" w:tentative="1">
      <w:start w:val="1"/>
      <w:numFmt w:val="lowerLetter"/>
      <w:lvlText w:val="%2."/>
      <w:lvlJc w:val="left"/>
      <w:pPr>
        <w:ind w:left="2924" w:hanging="360"/>
      </w:pPr>
    </w:lvl>
    <w:lvl w:ilvl="2" w:tplc="0419001B" w:tentative="1">
      <w:start w:val="1"/>
      <w:numFmt w:val="lowerRoman"/>
      <w:lvlText w:val="%3."/>
      <w:lvlJc w:val="right"/>
      <w:pPr>
        <w:ind w:left="3644" w:hanging="180"/>
      </w:pPr>
    </w:lvl>
    <w:lvl w:ilvl="3" w:tplc="0419000F" w:tentative="1">
      <w:start w:val="1"/>
      <w:numFmt w:val="decimal"/>
      <w:lvlText w:val="%4."/>
      <w:lvlJc w:val="left"/>
      <w:pPr>
        <w:ind w:left="4364" w:hanging="360"/>
      </w:pPr>
    </w:lvl>
    <w:lvl w:ilvl="4" w:tplc="04190019" w:tentative="1">
      <w:start w:val="1"/>
      <w:numFmt w:val="lowerLetter"/>
      <w:lvlText w:val="%5."/>
      <w:lvlJc w:val="left"/>
      <w:pPr>
        <w:ind w:left="5084" w:hanging="360"/>
      </w:pPr>
    </w:lvl>
    <w:lvl w:ilvl="5" w:tplc="0419001B" w:tentative="1">
      <w:start w:val="1"/>
      <w:numFmt w:val="lowerRoman"/>
      <w:lvlText w:val="%6."/>
      <w:lvlJc w:val="right"/>
      <w:pPr>
        <w:ind w:left="5804" w:hanging="180"/>
      </w:pPr>
    </w:lvl>
    <w:lvl w:ilvl="6" w:tplc="0419000F" w:tentative="1">
      <w:start w:val="1"/>
      <w:numFmt w:val="decimal"/>
      <w:lvlText w:val="%7."/>
      <w:lvlJc w:val="left"/>
      <w:pPr>
        <w:ind w:left="6524" w:hanging="360"/>
      </w:pPr>
    </w:lvl>
    <w:lvl w:ilvl="7" w:tplc="04190019" w:tentative="1">
      <w:start w:val="1"/>
      <w:numFmt w:val="lowerLetter"/>
      <w:lvlText w:val="%8."/>
      <w:lvlJc w:val="left"/>
      <w:pPr>
        <w:ind w:left="7244" w:hanging="360"/>
      </w:pPr>
    </w:lvl>
    <w:lvl w:ilvl="8" w:tplc="0419001B" w:tentative="1">
      <w:start w:val="1"/>
      <w:numFmt w:val="lowerRoman"/>
      <w:lvlText w:val="%9."/>
      <w:lvlJc w:val="right"/>
      <w:pPr>
        <w:ind w:left="7964" w:hanging="180"/>
      </w:pPr>
    </w:lvl>
  </w:abstractNum>
  <w:abstractNum w:abstractNumId="4">
    <w:nsid w:val="04014796"/>
    <w:multiLevelType w:val="hybridMultilevel"/>
    <w:tmpl w:val="83000DCC"/>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AB91944"/>
    <w:multiLevelType w:val="hybridMultilevel"/>
    <w:tmpl w:val="6C766B48"/>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B8A51FA"/>
    <w:multiLevelType w:val="hybridMultilevel"/>
    <w:tmpl w:val="1D9089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BF576A3"/>
    <w:multiLevelType w:val="hybridMultilevel"/>
    <w:tmpl w:val="3ED86B62"/>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6950237"/>
    <w:multiLevelType w:val="multilevel"/>
    <w:tmpl w:val="C472F4C8"/>
    <w:lvl w:ilvl="0">
      <w:start w:val="1"/>
      <w:numFmt w:val="decimal"/>
      <w:lvlText w:val="%1."/>
      <w:lvlJc w:val="left"/>
      <w:pPr>
        <w:ind w:left="735" w:hanging="375"/>
      </w:pPr>
      <w:rPr>
        <w:rFonts w:ascii="Times New Roman" w:eastAsia="Times New Roman" w:hAnsi="Times New Roman" w:cs="Times New Roman"/>
        <w:b/>
      </w:rPr>
    </w:lvl>
    <w:lvl w:ilvl="1">
      <w:start w:val="1"/>
      <w:numFmt w:val="decimal"/>
      <w:isLgl/>
      <w:lvlText w:val="%1.%2"/>
      <w:lvlJc w:val="left"/>
      <w:pPr>
        <w:ind w:left="2157" w:hanging="1305"/>
      </w:pPr>
      <w:rPr>
        <w:rFonts w:hint="default"/>
        <w:sz w:val="24"/>
        <w:szCs w:val="24"/>
      </w:rPr>
    </w:lvl>
    <w:lvl w:ilvl="2">
      <w:start w:val="1"/>
      <w:numFmt w:val="decimal"/>
      <w:isLgl/>
      <w:lvlText w:val="%1.%2.%3"/>
      <w:lvlJc w:val="left"/>
      <w:pPr>
        <w:ind w:left="2363" w:hanging="1305"/>
      </w:pPr>
      <w:rPr>
        <w:rFonts w:hint="default"/>
        <w:sz w:val="28"/>
      </w:rPr>
    </w:lvl>
    <w:lvl w:ilvl="3">
      <w:start w:val="1"/>
      <w:numFmt w:val="decimal"/>
      <w:isLgl/>
      <w:lvlText w:val="%1.%2.%3.%4"/>
      <w:lvlJc w:val="left"/>
      <w:pPr>
        <w:ind w:left="2712" w:hanging="1305"/>
      </w:pPr>
      <w:rPr>
        <w:rFonts w:hint="default"/>
        <w:sz w:val="28"/>
      </w:rPr>
    </w:lvl>
    <w:lvl w:ilvl="4">
      <w:start w:val="1"/>
      <w:numFmt w:val="decimal"/>
      <w:isLgl/>
      <w:lvlText w:val="%1.%2.%3.%4.%5"/>
      <w:lvlJc w:val="left"/>
      <w:pPr>
        <w:ind w:left="3061" w:hanging="1305"/>
      </w:pPr>
      <w:rPr>
        <w:rFonts w:hint="default"/>
        <w:sz w:val="28"/>
      </w:rPr>
    </w:lvl>
    <w:lvl w:ilvl="5">
      <w:start w:val="1"/>
      <w:numFmt w:val="decimal"/>
      <w:isLgl/>
      <w:lvlText w:val="%1.%2.%3.%4.%5.%6"/>
      <w:lvlJc w:val="left"/>
      <w:pPr>
        <w:ind w:left="3545" w:hanging="1440"/>
      </w:pPr>
      <w:rPr>
        <w:rFonts w:hint="default"/>
        <w:sz w:val="28"/>
      </w:rPr>
    </w:lvl>
    <w:lvl w:ilvl="6">
      <w:start w:val="1"/>
      <w:numFmt w:val="decimal"/>
      <w:isLgl/>
      <w:lvlText w:val="%1.%2.%3.%4.%5.%6.%7"/>
      <w:lvlJc w:val="left"/>
      <w:pPr>
        <w:ind w:left="3894" w:hanging="1440"/>
      </w:pPr>
      <w:rPr>
        <w:rFonts w:hint="default"/>
        <w:sz w:val="28"/>
      </w:rPr>
    </w:lvl>
    <w:lvl w:ilvl="7">
      <w:start w:val="1"/>
      <w:numFmt w:val="decimal"/>
      <w:isLgl/>
      <w:lvlText w:val="%1.%2.%3.%4.%5.%6.%7.%8"/>
      <w:lvlJc w:val="left"/>
      <w:pPr>
        <w:ind w:left="4603" w:hanging="1800"/>
      </w:pPr>
      <w:rPr>
        <w:rFonts w:hint="default"/>
        <w:sz w:val="28"/>
      </w:rPr>
    </w:lvl>
    <w:lvl w:ilvl="8">
      <w:start w:val="1"/>
      <w:numFmt w:val="decimal"/>
      <w:isLgl/>
      <w:lvlText w:val="%1.%2.%3.%4.%5.%6.%7.%8.%9"/>
      <w:lvlJc w:val="left"/>
      <w:pPr>
        <w:ind w:left="4952" w:hanging="1800"/>
      </w:pPr>
      <w:rPr>
        <w:rFonts w:hint="default"/>
        <w:sz w:val="28"/>
      </w:rPr>
    </w:lvl>
  </w:abstractNum>
  <w:abstractNum w:abstractNumId="9">
    <w:nsid w:val="1B0D0A9D"/>
    <w:multiLevelType w:val="hybridMultilevel"/>
    <w:tmpl w:val="1DF47FCA"/>
    <w:lvl w:ilvl="0" w:tplc="A3E890DE">
      <w:start w:val="3"/>
      <w:numFmt w:val="decimal"/>
      <w:lvlText w:val="%1."/>
      <w:lvlJc w:val="left"/>
      <w:pPr>
        <w:ind w:left="2261" w:hanging="360"/>
      </w:pPr>
      <w:rPr>
        <w:rFonts w:hint="default"/>
      </w:rPr>
    </w:lvl>
    <w:lvl w:ilvl="1" w:tplc="04190019" w:tentative="1">
      <w:start w:val="1"/>
      <w:numFmt w:val="lowerLetter"/>
      <w:lvlText w:val="%2."/>
      <w:lvlJc w:val="left"/>
      <w:pPr>
        <w:ind w:left="2981" w:hanging="360"/>
      </w:pPr>
    </w:lvl>
    <w:lvl w:ilvl="2" w:tplc="0419001B" w:tentative="1">
      <w:start w:val="1"/>
      <w:numFmt w:val="lowerRoman"/>
      <w:lvlText w:val="%3."/>
      <w:lvlJc w:val="right"/>
      <w:pPr>
        <w:ind w:left="3701" w:hanging="180"/>
      </w:pPr>
    </w:lvl>
    <w:lvl w:ilvl="3" w:tplc="0419000F" w:tentative="1">
      <w:start w:val="1"/>
      <w:numFmt w:val="decimal"/>
      <w:lvlText w:val="%4."/>
      <w:lvlJc w:val="left"/>
      <w:pPr>
        <w:ind w:left="4421" w:hanging="360"/>
      </w:pPr>
    </w:lvl>
    <w:lvl w:ilvl="4" w:tplc="04190019" w:tentative="1">
      <w:start w:val="1"/>
      <w:numFmt w:val="lowerLetter"/>
      <w:lvlText w:val="%5."/>
      <w:lvlJc w:val="left"/>
      <w:pPr>
        <w:ind w:left="5141" w:hanging="360"/>
      </w:pPr>
    </w:lvl>
    <w:lvl w:ilvl="5" w:tplc="0419001B" w:tentative="1">
      <w:start w:val="1"/>
      <w:numFmt w:val="lowerRoman"/>
      <w:lvlText w:val="%6."/>
      <w:lvlJc w:val="right"/>
      <w:pPr>
        <w:ind w:left="5861" w:hanging="180"/>
      </w:pPr>
    </w:lvl>
    <w:lvl w:ilvl="6" w:tplc="0419000F" w:tentative="1">
      <w:start w:val="1"/>
      <w:numFmt w:val="decimal"/>
      <w:lvlText w:val="%7."/>
      <w:lvlJc w:val="left"/>
      <w:pPr>
        <w:ind w:left="6581" w:hanging="360"/>
      </w:pPr>
    </w:lvl>
    <w:lvl w:ilvl="7" w:tplc="04190019" w:tentative="1">
      <w:start w:val="1"/>
      <w:numFmt w:val="lowerLetter"/>
      <w:lvlText w:val="%8."/>
      <w:lvlJc w:val="left"/>
      <w:pPr>
        <w:ind w:left="7301" w:hanging="360"/>
      </w:pPr>
    </w:lvl>
    <w:lvl w:ilvl="8" w:tplc="0419001B" w:tentative="1">
      <w:start w:val="1"/>
      <w:numFmt w:val="lowerRoman"/>
      <w:lvlText w:val="%9."/>
      <w:lvlJc w:val="right"/>
      <w:pPr>
        <w:ind w:left="8021" w:hanging="180"/>
      </w:pPr>
    </w:lvl>
  </w:abstractNum>
  <w:abstractNum w:abstractNumId="10">
    <w:nsid w:val="1B886F65"/>
    <w:multiLevelType w:val="multilevel"/>
    <w:tmpl w:val="C650981E"/>
    <w:lvl w:ilvl="0">
      <w:start w:val="1"/>
      <w:numFmt w:val="decimal"/>
      <w:suff w:val="space"/>
      <w:lvlText w:val="%1."/>
      <w:lvlJc w:val="left"/>
      <w:pPr>
        <w:ind w:left="0" w:firstLine="567"/>
      </w:pPr>
      <w:rPr>
        <w:rFonts w:hint="default"/>
      </w:rPr>
    </w:lvl>
    <w:lvl w:ilvl="1">
      <w:start w:val="1"/>
      <w:numFmt w:val="bullet"/>
      <w:suff w:val="space"/>
      <w:lvlText w:val=""/>
      <w:lvlJc w:val="left"/>
      <w:pPr>
        <w:ind w:left="333" w:firstLine="567"/>
      </w:pPr>
      <w:rPr>
        <w:rFonts w:ascii="Symbol" w:hAnsi="Symbol" w:hint="default"/>
      </w:rPr>
    </w:lvl>
    <w:lvl w:ilvl="2">
      <w:start w:val="1"/>
      <w:numFmt w:val="decimal"/>
      <w:lvlText w:val="%1.%2.%3."/>
      <w:lvlJc w:val="left"/>
      <w:pPr>
        <w:tabs>
          <w:tab w:val="num" w:pos="567"/>
        </w:tabs>
        <w:ind w:left="0" w:firstLine="567"/>
      </w:pPr>
      <w:rPr>
        <w:rFonts w:hint="default"/>
      </w:rPr>
    </w:lvl>
    <w:lvl w:ilvl="3">
      <w:start w:val="1"/>
      <w:numFmt w:val="decimal"/>
      <w:lvlText w:val="%1.%2.%3.%4."/>
      <w:lvlJc w:val="left"/>
      <w:pPr>
        <w:tabs>
          <w:tab w:val="num" w:pos="567"/>
        </w:tabs>
        <w:ind w:left="0" w:firstLine="567"/>
      </w:pPr>
      <w:rPr>
        <w:rFonts w:hint="default"/>
      </w:rPr>
    </w:lvl>
    <w:lvl w:ilvl="4">
      <w:start w:val="1"/>
      <w:numFmt w:val="decimal"/>
      <w:lvlText w:val="%1.%2.%3.%4.%5."/>
      <w:lvlJc w:val="left"/>
      <w:pPr>
        <w:tabs>
          <w:tab w:val="num" w:pos="567"/>
        </w:tabs>
        <w:ind w:left="0" w:firstLine="567"/>
      </w:pPr>
      <w:rPr>
        <w:rFonts w:hint="default"/>
      </w:rPr>
    </w:lvl>
    <w:lvl w:ilvl="5">
      <w:start w:val="1"/>
      <w:numFmt w:val="decimal"/>
      <w:lvlText w:val="%1.%2.%3.%4.%5.%6."/>
      <w:lvlJc w:val="left"/>
      <w:pPr>
        <w:tabs>
          <w:tab w:val="num" w:pos="567"/>
        </w:tabs>
        <w:ind w:left="0" w:firstLine="567"/>
      </w:pPr>
      <w:rPr>
        <w:rFonts w:hint="default"/>
      </w:rPr>
    </w:lvl>
    <w:lvl w:ilvl="6">
      <w:start w:val="1"/>
      <w:numFmt w:val="decimal"/>
      <w:lvlText w:val="%1.%2.%3.%4.%5.%6.%7."/>
      <w:lvlJc w:val="left"/>
      <w:pPr>
        <w:tabs>
          <w:tab w:val="num" w:pos="567"/>
        </w:tabs>
        <w:ind w:left="0" w:firstLine="567"/>
      </w:pPr>
      <w:rPr>
        <w:rFonts w:hint="default"/>
      </w:rPr>
    </w:lvl>
    <w:lvl w:ilvl="7">
      <w:start w:val="1"/>
      <w:numFmt w:val="decimal"/>
      <w:lvlText w:val="%1.%2.%3.%4.%5.%6.%7.%8."/>
      <w:lvlJc w:val="left"/>
      <w:pPr>
        <w:tabs>
          <w:tab w:val="num" w:pos="567"/>
        </w:tabs>
        <w:ind w:left="0" w:firstLine="567"/>
      </w:pPr>
      <w:rPr>
        <w:rFonts w:hint="default"/>
      </w:rPr>
    </w:lvl>
    <w:lvl w:ilvl="8">
      <w:start w:val="1"/>
      <w:numFmt w:val="decimal"/>
      <w:lvlText w:val="%1.%2.%3.%4.%5.%6.%7.%8.%9."/>
      <w:lvlJc w:val="left"/>
      <w:pPr>
        <w:tabs>
          <w:tab w:val="num" w:pos="567"/>
        </w:tabs>
        <w:ind w:left="0" w:firstLine="567"/>
      </w:pPr>
      <w:rPr>
        <w:rFonts w:hint="default"/>
      </w:rPr>
    </w:lvl>
  </w:abstractNum>
  <w:abstractNum w:abstractNumId="11">
    <w:nsid w:val="1E571AD9"/>
    <w:multiLevelType w:val="multilevel"/>
    <w:tmpl w:val="3EE09C82"/>
    <w:lvl w:ilvl="0">
      <w:start w:val="1"/>
      <w:numFmt w:val="decimal"/>
      <w:pStyle w:val="-"/>
      <w:lvlText w:val="%1."/>
      <w:lvlJc w:val="center"/>
      <w:pPr>
        <w:tabs>
          <w:tab w:val="num" w:pos="0"/>
        </w:tabs>
        <w:ind w:left="0" w:firstLine="0"/>
      </w:pPr>
      <w:rPr>
        <w:b/>
        <w:i w:val="0"/>
      </w:rPr>
    </w:lvl>
    <w:lvl w:ilvl="1">
      <w:start w:val="1"/>
      <w:numFmt w:val="decimal"/>
      <w:pStyle w:val="-0"/>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rPr>
    </w:lvl>
    <w:lvl w:ilvl="2">
      <w:start w:val="1"/>
      <w:numFmt w:val="decimal"/>
      <w:pStyle w:val="-1"/>
      <w:lvlText w:val="%1.%2.%3"/>
      <w:lvlJc w:val="left"/>
      <w:pPr>
        <w:tabs>
          <w:tab w:val="num" w:pos="851"/>
        </w:tabs>
        <w:ind w:left="851" w:hanging="851"/>
      </w:pPr>
      <w:rPr>
        <w:b w:val="0"/>
        <w:bCs w:val="0"/>
        <w:i w:val="0"/>
        <w:iCs w:val="0"/>
      </w:rPr>
    </w:lvl>
    <w:lvl w:ilvl="3">
      <w:start w:val="1"/>
      <w:numFmt w:val="lowerLetter"/>
      <w:pStyle w:val="-2"/>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rPr>
    </w:lvl>
    <w:lvl w:ilvl="4">
      <w:start w:val="1"/>
      <w:numFmt w:val="lowerLetter"/>
      <w:lvlText w:val="%5)"/>
      <w:lvlJc w:val="left"/>
      <w:pPr>
        <w:tabs>
          <w:tab w:val="num" w:pos="1134"/>
        </w:tabs>
        <w:ind w:left="1134" w:hanging="567"/>
      </w:p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lvl>
    <w:lvl w:ilvl="7">
      <w:start w:val="1"/>
      <w:numFmt w:val="decimal"/>
      <w:lvlText w:val="%1.%2.%3.%4.%5.%6.%7.%8."/>
      <w:lvlJc w:val="left"/>
      <w:pPr>
        <w:tabs>
          <w:tab w:val="num" w:pos="3978"/>
        </w:tabs>
        <w:ind w:left="2322" w:hanging="1224"/>
      </w:pPr>
    </w:lvl>
    <w:lvl w:ilvl="8">
      <w:start w:val="1"/>
      <w:numFmt w:val="decimal"/>
      <w:lvlText w:val="%1.%2.%3.%4.%5.%6.%7.%8.%9."/>
      <w:lvlJc w:val="left"/>
      <w:pPr>
        <w:tabs>
          <w:tab w:val="num" w:pos="4698"/>
        </w:tabs>
        <w:ind w:left="2898" w:hanging="1440"/>
      </w:pPr>
    </w:lvl>
  </w:abstractNum>
  <w:abstractNum w:abstractNumId="12">
    <w:nsid w:val="23EB1967"/>
    <w:multiLevelType w:val="multilevel"/>
    <w:tmpl w:val="0BE8348C"/>
    <w:lvl w:ilvl="0">
      <w:start w:val="1"/>
      <w:numFmt w:val="decimal"/>
      <w:lvlText w:val="%1."/>
      <w:lvlJc w:val="left"/>
      <w:pPr>
        <w:tabs>
          <w:tab w:val="num" w:pos="420"/>
        </w:tabs>
        <w:ind w:left="420" w:hanging="420"/>
      </w:pPr>
      <w:rPr>
        <w:b/>
        <w:color w:val="auto"/>
      </w:rPr>
    </w:lvl>
    <w:lvl w:ilvl="1">
      <w:start w:val="1"/>
      <w:numFmt w:val="decimal"/>
      <w:lvlText w:val="%1.%2."/>
      <w:lvlJc w:val="left"/>
      <w:pPr>
        <w:tabs>
          <w:tab w:val="num" w:pos="1146"/>
        </w:tabs>
        <w:ind w:left="1146" w:hanging="720"/>
      </w:pPr>
      <w:rPr>
        <w:rFonts w:ascii="Times New Roman" w:eastAsia="Times New Roman" w:hAnsi="Times New Roman" w:cs="Times New Roman"/>
        <w:b w:val="0"/>
        <w:i w:val="0"/>
        <w:color w:val="auto"/>
        <w:sz w:val="24"/>
        <w:szCs w:val="24"/>
      </w:rPr>
    </w:lvl>
    <w:lvl w:ilvl="2">
      <w:start w:val="1"/>
      <w:numFmt w:val="decimal"/>
      <w:lvlText w:val="%1.%2.%3."/>
      <w:lvlJc w:val="left"/>
      <w:pPr>
        <w:tabs>
          <w:tab w:val="num" w:pos="1146"/>
        </w:tabs>
        <w:ind w:left="1146" w:hanging="720"/>
      </w:pPr>
      <w:rPr>
        <w:b w:val="0"/>
        <w:color w:val="auto"/>
      </w:rPr>
    </w:lvl>
    <w:lvl w:ilvl="3">
      <w:start w:val="1"/>
      <w:numFmt w:val="decimal"/>
      <w:lvlText w:val="%1.%2.%3.%4."/>
      <w:lvlJc w:val="left"/>
      <w:pPr>
        <w:tabs>
          <w:tab w:val="num" w:pos="1080"/>
        </w:tabs>
        <w:ind w:left="1080" w:hanging="1080"/>
      </w:pPr>
      <w:rPr>
        <w:color w:val="auto"/>
      </w:rPr>
    </w:lvl>
    <w:lvl w:ilvl="4">
      <w:start w:val="1"/>
      <w:numFmt w:val="decimal"/>
      <w:lvlText w:val="%1.%2.%3.%4.%5."/>
      <w:lvlJc w:val="left"/>
      <w:pPr>
        <w:tabs>
          <w:tab w:val="num" w:pos="1080"/>
        </w:tabs>
        <w:ind w:left="1080" w:hanging="1080"/>
      </w:pPr>
      <w:rPr>
        <w:color w:val="auto"/>
      </w:rPr>
    </w:lvl>
    <w:lvl w:ilvl="5">
      <w:start w:val="1"/>
      <w:numFmt w:val="decimal"/>
      <w:lvlText w:val="%1.%2.%3.%4.%5.%6."/>
      <w:lvlJc w:val="left"/>
      <w:pPr>
        <w:tabs>
          <w:tab w:val="num" w:pos="1440"/>
        </w:tabs>
        <w:ind w:left="1440" w:hanging="1440"/>
      </w:pPr>
      <w:rPr>
        <w:color w:val="auto"/>
      </w:rPr>
    </w:lvl>
    <w:lvl w:ilvl="6">
      <w:start w:val="1"/>
      <w:numFmt w:val="decimal"/>
      <w:lvlText w:val="%1.%2.%3.%4.%5.%6.%7."/>
      <w:lvlJc w:val="left"/>
      <w:pPr>
        <w:tabs>
          <w:tab w:val="num" w:pos="1800"/>
        </w:tabs>
        <w:ind w:left="1800" w:hanging="1800"/>
      </w:pPr>
      <w:rPr>
        <w:color w:val="auto"/>
      </w:rPr>
    </w:lvl>
    <w:lvl w:ilvl="7">
      <w:start w:val="1"/>
      <w:numFmt w:val="decimal"/>
      <w:lvlText w:val="%1.%2.%3.%4.%5.%6.%7.%8."/>
      <w:lvlJc w:val="left"/>
      <w:pPr>
        <w:tabs>
          <w:tab w:val="num" w:pos="1800"/>
        </w:tabs>
        <w:ind w:left="1800" w:hanging="1800"/>
      </w:pPr>
      <w:rPr>
        <w:color w:val="auto"/>
      </w:rPr>
    </w:lvl>
    <w:lvl w:ilvl="8">
      <w:start w:val="1"/>
      <w:numFmt w:val="decimal"/>
      <w:lvlText w:val="%1.%2.%3.%4.%5.%6.%7.%8.%9."/>
      <w:lvlJc w:val="left"/>
      <w:pPr>
        <w:tabs>
          <w:tab w:val="num" w:pos="2160"/>
        </w:tabs>
        <w:ind w:left="2160" w:hanging="2160"/>
      </w:pPr>
      <w:rPr>
        <w:color w:val="auto"/>
      </w:rPr>
    </w:lvl>
  </w:abstractNum>
  <w:abstractNum w:abstractNumId="13">
    <w:nsid w:val="27065C34"/>
    <w:multiLevelType w:val="multilevel"/>
    <w:tmpl w:val="E014DD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2B03A57"/>
    <w:multiLevelType w:val="multilevel"/>
    <w:tmpl w:val="9E78CEAA"/>
    <w:lvl w:ilvl="0">
      <w:start w:val="3"/>
      <w:numFmt w:val="decimal"/>
      <w:lvlText w:val="%1."/>
      <w:lvlJc w:val="left"/>
      <w:pPr>
        <w:ind w:left="540" w:hanging="540"/>
      </w:pPr>
      <w:rPr>
        <w:rFonts w:hint="default"/>
      </w:rPr>
    </w:lvl>
    <w:lvl w:ilvl="1">
      <w:start w:val="2"/>
      <w:numFmt w:val="decimal"/>
      <w:lvlText w:val="%1.%2."/>
      <w:lvlJc w:val="left"/>
      <w:pPr>
        <w:ind w:left="895" w:hanging="54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15">
    <w:nsid w:val="367D1A99"/>
    <w:multiLevelType w:val="hybridMultilevel"/>
    <w:tmpl w:val="4F284968"/>
    <w:lvl w:ilvl="0" w:tplc="AA62130E">
      <w:start w:val="1"/>
      <w:numFmt w:val="decimal"/>
      <w:lvlText w:val="%1."/>
      <w:lvlJc w:val="left"/>
      <w:pPr>
        <w:ind w:left="1818" w:hanging="1050"/>
      </w:pPr>
      <w:rPr>
        <w:rFonts w:hint="default"/>
        <w:b/>
      </w:rPr>
    </w:lvl>
    <w:lvl w:ilvl="1" w:tplc="04190019" w:tentative="1">
      <w:start w:val="1"/>
      <w:numFmt w:val="lowerLetter"/>
      <w:lvlText w:val="%2."/>
      <w:lvlJc w:val="left"/>
      <w:pPr>
        <w:ind w:left="1848" w:hanging="360"/>
      </w:pPr>
    </w:lvl>
    <w:lvl w:ilvl="2" w:tplc="0419001B" w:tentative="1">
      <w:start w:val="1"/>
      <w:numFmt w:val="lowerRoman"/>
      <w:lvlText w:val="%3."/>
      <w:lvlJc w:val="right"/>
      <w:pPr>
        <w:ind w:left="2568" w:hanging="180"/>
      </w:pPr>
    </w:lvl>
    <w:lvl w:ilvl="3" w:tplc="0419000F" w:tentative="1">
      <w:start w:val="1"/>
      <w:numFmt w:val="decimal"/>
      <w:lvlText w:val="%4."/>
      <w:lvlJc w:val="left"/>
      <w:pPr>
        <w:ind w:left="3288" w:hanging="360"/>
      </w:pPr>
    </w:lvl>
    <w:lvl w:ilvl="4" w:tplc="04190019" w:tentative="1">
      <w:start w:val="1"/>
      <w:numFmt w:val="lowerLetter"/>
      <w:lvlText w:val="%5."/>
      <w:lvlJc w:val="left"/>
      <w:pPr>
        <w:ind w:left="4008" w:hanging="360"/>
      </w:pPr>
    </w:lvl>
    <w:lvl w:ilvl="5" w:tplc="0419001B" w:tentative="1">
      <w:start w:val="1"/>
      <w:numFmt w:val="lowerRoman"/>
      <w:lvlText w:val="%6."/>
      <w:lvlJc w:val="right"/>
      <w:pPr>
        <w:ind w:left="4728" w:hanging="180"/>
      </w:pPr>
    </w:lvl>
    <w:lvl w:ilvl="6" w:tplc="0419000F" w:tentative="1">
      <w:start w:val="1"/>
      <w:numFmt w:val="decimal"/>
      <w:lvlText w:val="%7."/>
      <w:lvlJc w:val="left"/>
      <w:pPr>
        <w:ind w:left="5448" w:hanging="360"/>
      </w:pPr>
    </w:lvl>
    <w:lvl w:ilvl="7" w:tplc="04190019" w:tentative="1">
      <w:start w:val="1"/>
      <w:numFmt w:val="lowerLetter"/>
      <w:lvlText w:val="%8."/>
      <w:lvlJc w:val="left"/>
      <w:pPr>
        <w:ind w:left="6168" w:hanging="360"/>
      </w:pPr>
    </w:lvl>
    <w:lvl w:ilvl="8" w:tplc="0419001B" w:tentative="1">
      <w:start w:val="1"/>
      <w:numFmt w:val="lowerRoman"/>
      <w:lvlText w:val="%9."/>
      <w:lvlJc w:val="right"/>
      <w:pPr>
        <w:ind w:left="6888" w:hanging="180"/>
      </w:pPr>
    </w:lvl>
  </w:abstractNum>
  <w:abstractNum w:abstractNumId="16">
    <w:nsid w:val="39E41D79"/>
    <w:multiLevelType w:val="hybridMultilevel"/>
    <w:tmpl w:val="A0A08896"/>
    <w:lvl w:ilvl="0" w:tplc="FFFFFFFF">
      <w:start w:val="1"/>
      <w:numFmt w:val="bullet"/>
      <w:pStyle w:val="a"/>
      <w:lvlText w:val=""/>
      <w:lvlJc w:val="left"/>
      <w:pPr>
        <w:tabs>
          <w:tab w:val="num" w:pos="927"/>
        </w:tabs>
        <w:ind w:left="927" w:hanging="360"/>
      </w:pPr>
      <w:rPr>
        <w:rFonts w:ascii="Symbol" w:hAnsi="Symbol" w:hint="default"/>
      </w:rPr>
    </w:lvl>
    <w:lvl w:ilvl="1" w:tplc="FFFFFFFF" w:tentative="1">
      <w:start w:val="1"/>
      <w:numFmt w:val="bullet"/>
      <w:lvlText w:val="o"/>
      <w:lvlJc w:val="left"/>
      <w:pPr>
        <w:tabs>
          <w:tab w:val="num" w:pos="2007"/>
        </w:tabs>
        <w:ind w:left="2007" w:hanging="360"/>
      </w:pPr>
      <w:rPr>
        <w:rFonts w:ascii="Courier New" w:hAnsi="Courier New" w:hint="default"/>
      </w:rPr>
    </w:lvl>
    <w:lvl w:ilvl="2" w:tplc="FFFFFFFF" w:tentative="1">
      <w:start w:val="1"/>
      <w:numFmt w:val="bullet"/>
      <w:lvlText w:val=""/>
      <w:lvlJc w:val="left"/>
      <w:pPr>
        <w:tabs>
          <w:tab w:val="num" w:pos="2727"/>
        </w:tabs>
        <w:ind w:left="2727" w:hanging="360"/>
      </w:pPr>
      <w:rPr>
        <w:rFonts w:ascii="Wingdings" w:hAnsi="Wingdings" w:hint="default"/>
      </w:rPr>
    </w:lvl>
    <w:lvl w:ilvl="3" w:tplc="FFFFFFFF" w:tentative="1">
      <w:start w:val="1"/>
      <w:numFmt w:val="bullet"/>
      <w:lvlText w:val=""/>
      <w:lvlJc w:val="left"/>
      <w:pPr>
        <w:tabs>
          <w:tab w:val="num" w:pos="3447"/>
        </w:tabs>
        <w:ind w:left="3447" w:hanging="360"/>
      </w:pPr>
      <w:rPr>
        <w:rFonts w:ascii="Symbol" w:hAnsi="Symbol" w:hint="default"/>
      </w:rPr>
    </w:lvl>
    <w:lvl w:ilvl="4" w:tplc="FFFFFFFF" w:tentative="1">
      <w:start w:val="1"/>
      <w:numFmt w:val="bullet"/>
      <w:lvlText w:val="o"/>
      <w:lvlJc w:val="left"/>
      <w:pPr>
        <w:tabs>
          <w:tab w:val="num" w:pos="4167"/>
        </w:tabs>
        <w:ind w:left="4167" w:hanging="360"/>
      </w:pPr>
      <w:rPr>
        <w:rFonts w:ascii="Courier New" w:hAnsi="Courier New" w:hint="default"/>
      </w:rPr>
    </w:lvl>
    <w:lvl w:ilvl="5" w:tplc="FFFFFFFF" w:tentative="1">
      <w:start w:val="1"/>
      <w:numFmt w:val="bullet"/>
      <w:lvlText w:val=""/>
      <w:lvlJc w:val="left"/>
      <w:pPr>
        <w:tabs>
          <w:tab w:val="num" w:pos="4887"/>
        </w:tabs>
        <w:ind w:left="4887" w:hanging="360"/>
      </w:pPr>
      <w:rPr>
        <w:rFonts w:ascii="Wingdings" w:hAnsi="Wingdings" w:hint="default"/>
      </w:rPr>
    </w:lvl>
    <w:lvl w:ilvl="6" w:tplc="FFFFFFFF" w:tentative="1">
      <w:start w:val="1"/>
      <w:numFmt w:val="bullet"/>
      <w:lvlText w:val=""/>
      <w:lvlJc w:val="left"/>
      <w:pPr>
        <w:tabs>
          <w:tab w:val="num" w:pos="5607"/>
        </w:tabs>
        <w:ind w:left="5607" w:hanging="360"/>
      </w:pPr>
      <w:rPr>
        <w:rFonts w:ascii="Symbol" w:hAnsi="Symbol" w:hint="default"/>
      </w:rPr>
    </w:lvl>
    <w:lvl w:ilvl="7" w:tplc="FFFFFFFF" w:tentative="1">
      <w:start w:val="1"/>
      <w:numFmt w:val="bullet"/>
      <w:lvlText w:val="o"/>
      <w:lvlJc w:val="left"/>
      <w:pPr>
        <w:tabs>
          <w:tab w:val="num" w:pos="6327"/>
        </w:tabs>
        <w:ind w:left="6327" w:hanging="360"/>
      </w:pPr>
      <w:rPr>
        <w:rFonts w:ascii="Courier New" w:hAnsi="Courier New" w:hint="default"/>
      </w:rPr>
    </w:lvl>
    <w:lvl w:ilvl="8" w:tplc="FFFFFFFF" w:tentative="1">
      <w:start w:val="1"/>
      <w:numFmt w:val="bullet"/>
      <w:lvlText w:val=""/>
      <w:lvlJc w:val="left"/>
      <w:pPr>
        <w:tabs>
          <w:tab w:val="num" w:pos="7047"/>
        </w:tabs>
        <w:ind w:left="7047" w:hanging="360"/>
      </w:pPr>
      <w:rPr>
        <w:rFonts w:ascii="Wingdings" w:hAnsi="Wingdings" w:hint="default"/>
      </w:rPr>
    </w:lvl>
  </w:abstractNum>
  <w:abstractNum w:abstractNumId="17">
    <w:nsid w:val="3CDD1BDC"/>
    <w:multiLevelType w:val="multilevel"/>
    <w:tmpl w:val="1F963D6A"/>
    <w:lvl w:ilvl="0">
      <w:start w:val="3"/>
      <w:numFmt w:val="decimal"/>
      <w:lvlText w:val="%1."/>
      <w:lvlJc w:val="left"/>
      <w:pPr>
        <w:ind w:left="660" w:hanging="660"/>
      </w:pPr>
      <w:rPr>
        <w:rFonts w:hint="default"/>
      </w:rPr>
    </w:lvl>
    <w:lvl w:ilvl="1">
      <w:start w:val="4"/>
      <w:numFmt w:val="decimal"/>
      <w:lvlText w:val="%1.%2."/>
      <w:lvlJc w:val="left"/>
      <w:pPr>
        <w:ind w:left="1440" w:hanging="660"/>
      </w:pPr>
      <w:rPr>
        <w:rFonts w:hint="default"/>
      </w:rPr>
    </w:lvl>
    <w:lvl w:ilvl="2">
      <w:start w:val="24"/>
      <w:numFmt w:val="decimal"/>
      <w:lvlText w:val="%1.%2.%3."/>
      <w:lvlJc w:val="left"/>
      <w:pPr>
        <w:ind w:left="2280" w:hanging="720"/>
      </w:pPr>
      <w:rPr>
        <w:rFonts w:hint="default"/>
      </w:rPr>
    </w:lvl>
    <w:lvl w:ilvl="3">
      <w:start w:val="1"/>
      <w:numFmt w:val="decimal"/>
      <w:lvlText w:val="%1.%2.%3.%4."/>
      <w:lvlJc w:val="left"/>
      <w:pPr>
        <w:ind w:left="3060" w:hanging="720"/>
      </w:pPr>
      <w:rPr>
        <w:rFonts w:hint="default"/>
      </w:rPr>
    </w:lvl>
    <w:lvl w:ilvl="4">
      <w:start w:val="1"/>
      <w:numFmt w:val="decimal"/>
      <w:lvlText w:val="%1.%2.%3.%4.%5."/>
      <w:lvlJc w:val="left"/>
      <w:pPr>
        <w:ind w:left="4200" w:hanging="1080"/>
      </w:pPr>
      <w:rPr>
        <w:rFonts w:hint="default"/>
      </w:rPr>
    </w:lvl>
    <w:lvl w:ilvl="5">
      <w:start w:val="1"/>
      <w:numFmt w:val="decimal"/>
      <w:lvlText w:val="%1.%2.%3.%4.%5.%6."/>
      <w:lvlJc w:val="left"/>
      <w:pPr>
        <w:ind w:left="4980" w:hanging="108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6900" w:hanging="1440"/>
      </w:pPr>
      <w:rPr>
        <w:rFonts w:hint="default"/>
      </w:rPr>
    </w:lvl>
    <w:lvl w:ilvl="8">
      <w:start w:val="1"/>
      <w:numFmt w:val="decimal"/>
      <w:lvlText w:val="%1.%2.%3.%4.%5.%6.%7.%8.%9."/>
      <w:lvlJc w:val="left"/>
      <w:pPr>
        <w:ind w:left="8040" w:hanging="1800"/>
      </w:pPr>
      <w:rPr>
        <w:rFonts w:hint="default"/>
      </w:rPr>
    </w:lvl>
  </w:abstractNum>
  <w:abstractNum w:abstractNumId="18">
    <w:nsid w:val="40177DBD"/>
    <w:multiLevelType w:val="hybridMultilevel"/>
    <w:tmpl w:val="F84C119A"/>
    <w:lvl w:ilvl="0" w:tplc="B3E853D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nsid w:val="41CB3F4A"/>
    <w:multiLevelType w:val="multilevel"/>
    <w:tmpl w:val="77D49A50"/>
    <w:lvl w:ilvl="0">
      <w:start w:val="11"/>
      <w:numFmt w:val="decimal"/>
      <w:lvlText w:val="%1."/>
      <w:lvlJc w:val="left"/>
      <w:pPr>
        <w:tabs>
          <w:tab w:val="num" w:pos="2204"/>
        </w:tabs>
        <w:ind w:left="2204" w:hanging="360"/>
      </w:pPr>
      <w:rPr>
        <w:rFonts w:hint="default"/>
      </w:rPr>
    </w:lvl>
    <w:lvl w:ilvl="1">
      <w:start w:val="1"/>
      <w:numFmt w:val="decimal"/>
      <w:isLgl/>
      <w:lvlText w:val="%1.%2."/>
      <w:lvlJc w:val="left"/>
      <w:pPr>
        <w:tabs>
          <w:tab w:val="num" w:pos="1260"/>
        </w:tabs>
        <w:ind w:left="1260" w:hanging="540"/>
      </w:pPr>
      <w:rPr>
        <w:rFonts w:hint="default"/>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20">
    <w:nsid w:val="43A00ACE"/>
    <w:multiLevelType w:val="hybridMultilevel"/>
    <w:tmpl w:val="EC96CD28"/>
    <w:lvl w:ilvl="0" w:tplc="0419000F">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C077A83"/>
    <w:multiLevelType w:val="multilevel"/>
    <w:tmpl w:val="7D7CA1E2"/>
    <w:lvl w:ilvl="0">
      <w:start w:val="2"/>
      <w:numFmt w:val="decimal"/>
      <w:lvlText w:val="%1."/>
      <w:lvlJc w:val="left"/>
      <w:pPr>
        <w:ind w:left="360" w:hanging="360"/>
      </w:pPr>
      <w:rPr>
        <w:rFonts w:hint="default"/>
      </w:rPr>
    </w:lvl>
    <w:lvl w:ilvl="1">
      <w:start w:val="3"/>
      <w:numFmt w:val="decimal"/>
      <w:lvlText w:val="%1.%2."/>
      <w:lvlJc w:val="left"/>
      <w:pPr>
        <w:ind w:left="928" w:hanging="36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22">
    <w:nsid w:val="4CCD24A2"/>
    <w:multiLevelType w:val="hybridMultilevel"/>
    <w:tmpl w:val="2BBE814E"/>
    <w:lvl w:ilvl="0" w:tplc="0419000F">
      <w:start w:val="1"/>
      <w:numFmt w:val="decimal"/>
      <w:lvlText w:val="%1."/>
      <w:lvlJc w:val="left"/>
      <w:pPr>
        <w:tabs>
          <w:tab w:val="num" w:pos="502"/>
        </w:tabs>
        <w:ind w:left="502"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52D21B17"/>
    <w:multiLevelType w:val="hybridMultilevel"/>
    <w:tmpl w:val="1A70B488"/>
    <w:lvl w:ilvl="0" w:tplc="FADEC834">
      <w:start w:val="1"/>
      <w:numFmt w:val="decimal"/>
      <w:lvlText w:val="%1."/>
      <w:lvlJc w:val="left"/>
      <w:pPr>
        <w:ind w:left="1128" w:hanging="360"/>
      </w:pPr>
      <w:rPr>
        <w:rFonts w:hint="default"/>
        <w:b/>
      </w:rPr>
    </w:lvl>
    <w:lvl w:ilvl="1" w:tplc="04190019" w:tentative="1">
      <w:start w:val="1"/>
      <w:numFmt w:val="lowerLetter"/>
      <w:lvlText w:val="%2."/>
      <w:lvlJc w:val="left"/>
      <w:pPr>
        <w:ind w:left="1848" w:hanging="360"/>
      </w:pPr>
    </w:lvl>
    <w:lvl w:ilvl="2" w:tplc="0419001B" w:tentative="1">
      <w:start w:val="1"/>
      <w:numFmt w:val="lowerRoman"/>
      <w:lvlText w:val="%3."/>
      <w:lvlJc w:val="right"/>
      <w:pPr>
        <w:ind w:left="2568" w:hanging="180"/>
      </w:pPr>
    </w:lvl>
    <w:lvl w:ilvl="3" w:tplc="0419000F" w:tentative="1">
      <w:start w:val="1"/>
      <w:numFmt w:val="decimal"/>
      <w:lvlText w:val="%4."/>
      <w:lvlJc w:val="left"/>
      <w:pPr>
        <w:ind w:left="3288" w:hanging="360"/>
      </w:pPr>
    </w:lvl>
    <w:lvl w:ilvl="4" w:tplc="04190019" w:tentative="1">
      <w:start w:val="1"/>
      <w:numFmt w:val="lowerLetter"/>
      <w:lvlText w:val="%5."/>
      <w:lvlJc w:val="left"/>
      <w:pPr>
        <w:ind w:left="4008" w:hanging="360"/>
      </w:pPr>
    </w:lvl>
    <w:lvl w:ilvl="5" w:tplc="0419001B" w:tentative="1">
      <w:start w:val="1"/>
      <w:numFmt w:val="lowerRoman"/>
      <w:lvlText w:val="%6."/>
      <w:lvlJc w:val="right"/>
      <w:pPr>
        <w:ind w:left="4728" w:hanging="180"/>
      </w:pPr>
    </w:lvl>
    <w:lvl w:ilvl="6" w:tplc="0419000F" w:tentative="1">
      <w:start w:val="1"/>
      <w:numFmt w:val="decimal"/>
      <w:lvlText w:val="%7."/>
      <w:lvlJc w:val="left"/>
      <w:pPr>
        <w:ind w:left="5448" w:hanging="360"/>
      </w:pPr>
    </w:lvl>
    <w:lvl w:ilvl="7" w:tplc="04190019" w:tentative="1">
      <w:start w:val="1"/>
      <w:numFmt w:val="lowerLetter"/>
      <w:lvlText w:val="%8."/>
      <w:lvlJc w:val="left"/>
      <w:pPr>
        <w:ind w:left="6168" w:hanging="360"/>
      </w:pPr>
    </w:lvl>
    <w:lvl w:ilvl="8" w:tplc="0419001B" w:tentative="1">
      <w:start w:val="1"/>
      <w:numFmt w:val="lowerRoman"/>
      <w:lvlText w:val="%9."/>
      <w:lvlJc w:val="right"/>
      <w:pPr>
        <w:ind w:left="6888" w:hanging="180"/>
      </w:pPr>
    </w:lvl>
  </w:abstractNum>
  <w:abstractNum w:abstractNumId="24">
    <w:nsid w:val="56931D34"/>
    <w:multiLevelType w:val="hybridMultilevel"/>
    <w:tmpl w:val="F7F2A976"/>
    <w:lvl w:ilvl="0" w:tplc="C7EC35A6">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
    <w:nsid w:val="58A57E6B"/>
    <w:multiLevelType w:val="multilevel"/>
    <w:tmpl w:val="7CDA4BA2"/>
    <w:lvl w:ilvl="0">
      <w:start w:val="3"/>
      <w:numFmt w:val="decimal"/>
      <w:lvlText w:val="%1."/>
      <w:lvlJc w:val="left"/>
      <w:pPr>
        <w:ind w:left="660" w:hanging="660"/>
      </w:pPr>
      <w:rPr>
        <w:rFonts w:hint="default"/>
      </w:rPr>
    </w:lvl>
    <w:lvl w:ilvl="1">
      <w:start w:val="4"/>
      <w:numFmt w:val="decimal"/>
      <w:lvlText w:val="%1.%2."/>
      <w:lvlJc w:val="left"/>
      <w:pPr>
        <w:ind w:left="1014" w:hanging="660"/>
      </w:pPr>
      <w:rPr>
        <w:rFonts w:hint="default"/>
      </w:rPr>
    </w:lvl>
    <w:lvl w:ilvl="2">
      <w:start w:val="13"/>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6">
    <w:nsid w:val="5D571A6A"/>
    <w:multiLevelType w:val="multilevel"/>
    <w:tmpl w:val="18A6D72C"/>
    <w:lvl w:ilvl="0">
      <w:start w:val="3"/>
      <w:numFmt w:val="decimal"/>
      <w:lvlText w:val="%1."/>
      <w:lvlJc w:val="left"/>
      <w:pPr>
        <w:ind w:left="540" w:hanging="540"/>
      </w:pPr>
      <w:rPr>
        <w:rFonts w:hint="default"/>
      </w:rPr>
    </w:lvl>
    <w:lvl w:ilvl="1">
      <w:start w:val="2"/>
      <w:numFmt w:val="decimal"/>
      <w:lvlText w:val="%1.%2."/>
      <w:lvlJc w:val="left"/>
      <w:pPr>
        <w:ind w:left="895" w:hanging="540"/>
      </w:pPr>
      <w:rPr>
        <w:rFonts w:hint="default"/>
      </w:rPr>
    </w:lvl>
    <w:lvl w:ilvl="2">
      <w:start w:val="4"/>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27">
    <w:nsid w:val="60306DA6"/>
    <w:multiLevelType w:val="hybridMultilevel"/>
    <w:tmpl w:val="624A3EEC"/>
    <w:lvl w:ilvl="0" w:tplc="C520F1E4">
      <w:start w:val="1"/>
      <w:numFmt w:val="decimal"/>
      <w:lvlText w:val="%1."/>
      <w:lvlJc w:val="left"/>
      <w:pPr>
        <w:ind w:left="1128" w:hanging="360"/>
      </w:pPr>
      <w:rPr>
        <w:rFonts w:hint="default"/>
      </w:rPr>
    </w:lvl>
    <w:lvl w:ilvl="1" w:tplc="04190019" w:tentative="1">
      <w:start w:val="1"/>
      <w:numFmt w:val="lowerLetter"/>
      <w:lvlText w:val="%2."/>
      <w:lvlJc w:val="left"/>
      <w:pPr>
        <w:ind w:left="1848" w:hanging="360"/>
      </w:pPr>
    </w:lvl>
    <w:lvl w:ilvl="2" w:tplc="0419001B" w:tentative="1">
      <w:start w:val="1"/>
      <w:numFmt w:val="lowerRoman"/>
      <w:lvlText w:val="%3."/>
      <w:lvlJc w:val="right"/>
      <w:pPr>
        <w:ind w:left="2568" w:hanging="180"/>
      </w:pPr>
    </w:lvl>
    <w:lvl w:ilvl="3" w:tplc="0419000F" w:tentative="1">
      <w:start w:val="1"/>
      <w:numFmt w:val="decimal"/>
      <w:lvlText w:val="%4."/>
      <w:lvlJc w:val="left"/>
      <w:pPr>
        <w:ind w:left="3288" w:hanging="360"/>
      </w:pPr>
    </w:lvl>
    <w:lvl w:ilvl="4" w:tplc="04190019" w:tentative="1">
      <w:start w:val="1"/>
      <w:numFmt w:val="lowerLetter"/>
      <w:lvlText w:val="%5."/>
      <w:lvlJc w:val="left"/>
      <w:pPr>
        <w:ind w:left="4008" w:hanging="360"/>
      </w:pPr>
    </w:lvl>
    <w:lvl w:ilvl="5" w:tplc="0419001B" w:tentative="1">
      <w:start w:val="1"/>
      <w:numFmt w:val="lowerRoman"/>
      <w:lvlText w:val="%6."/>
      <w:lvlJc w:val="right"/>
      <w:pPr>
        <w:ind w:left="4728" w:hanging="180"/>
      </w:pPr>
    </w:lvl>
    <w:lvl w:ilvl="6" w:tplc="0419000F" w:tentative="1">
      <w:start w:val="1"/>
      <w:numFmt w:val="decimal"/>
      <w:lvlText w:val="%7."/>
      <w:lvlJc w:val="left"/>
      <w:pPr>
        <w:ind w:left="5448" w:hanging="360"/>
      </w:pPr>
    </w:lvl>
    <w:lvl w:ilvl="7" w:tplc="04190019" w:tentative="1">
      <w:start w:val="1"/>
      <w:numFmt w:val="lowerLetter"/>
      <w:lvlText w:val="%8."/>
      <w:lvlJc w:val="left"/>
      <w:pPr>
        <w:ind w:left="6168" w:hanging="360"/>
      </w:pPr>
    </w:lvl>
    <w:lvl w:ilvl="8" w:tplc="0419001B" w:tentative="1">
      <w:start w:val="1"/>
      <w:numFmt w:val="lowerRoman"/>
      <w:lvlText w:val="%9."/>
      <w:lvlJc w:val="right"/>
      <w:pPr>
        <w:ind w:left="6888" w:hanging="180"/>
      </w:pPr>
    </w:lvl>
  </w:abstractNum>
  <w:abstractNum w:abstractNumId="28">
    <w:nsid w:val="607663FD"/>
    <w:multiLevelType w:val="multilevel"/>
    <w:tmpl w:val="47F4B1A8"/>
    <w:lvl w:ilvl="0">
      <w:start w:val="2"/>
      <w:numFmt w:val="decimal"/>
      <w:lvlText w:val="%1."/>
      <w:lvlJc w:val="left"/>
      <w:pPr>
        <w:tabs>
          <w:tab w:val="num" w:pos="360"/>
        </w:tabs>
        <w:ind w:left="360" w:hanging="360"/>
      </w:pPr>
    </w:lvl>
    <w:lvl w:ilvl="1">
      <w:start w:val="1"/>
      <w:numFmt w:val="bullet"/>
      <w:lvlText w:val=""/>
      <w:lvlJc w:val="left"/>
      <w:pPr>
        <w:tabs>
          <w:tab w:val="num" w:pos="1070"/>
        </w:tabs>
        <w:ind w:left="1070" w:hanging="360"/>
      </w:pPr>
      <w:rPr>
        <w:rFonts w:ascii="Symbol" w:hAnsi="Symbol" w:hint="default"/>
      </w:rPr>
    </w:lvl>
    <w:lvl w:ilvl="2">
      <w:start w:val="1"/>
      <w:numFmt w:val="decimal"/>
      <w:lvlText w:val="%1.%2.%3."/>
      <w:lvlJc w:val="left"/>
      <w:pPr>
        <w:tabs>
          <w:tab w:val="num" w:pos="2140"/>
        </w:tabs>
        <w:ind w:left="2140" w:hanging="720"/>
      </w:pPr>
    </w:lvl>
    <w:lvl w:ilvl="3">
      <w:start w:val="1"/>
      <w:numFmt w:val="decimal"/>
      <w:lvlText w:val="%1.%2.%3.%4."/>
      <w:lvlJc w:val="left"/>
      <w:pPr>
        <w:tabs>
          <w:tab w:val="num" w:pos="3210"/>
        </w:tabs>
        <w:ind w:left="3210" w:hanging="1080"/>
      </w:pPr>
    </w:lvl>
    <w:lvl w:ilvl="4">
      <w:start w:val="1"/>
      <w:numFmt w:val="decimal"/>
      <w:lvlText w:val="%1.%2.%3.%4.%5."/>
      <w:lvlJc w:val="left"/>
      <w:pPr>
        <w:tabs>
          <w:tab w:val="num" w:pos="3920"/>
        </w:tabs>
        <w:ind w:left="3920" w:hanging="1080"/>
      </w:pPr>
    </w:lvl>
    <w:lvl w:ilvl="5">
      <w:start w:val="1"/>
      <w:numFmt w:val="decimal"/>
      <w:lvlText w:val="%1.%2.%3.%4.%5.%6."/>
      <w:lvlJc w:val="left"/>
      <w:pPr>
        <w:tabs>
          <w:tab w:val="num" w:pos="4990"/>
        </w:tabs>
        <w:ind w:left="4990" w:hanging="1440"/>
      </w:pPr>
    </w:lvl>
    <w:lvl w:ilvl="6">
      <w:start w:val="1"/>
      <w:numFmt w:val="decimal"/>
      <w:lvlText w:val="%1.%2.%3.%4.%5.%6.%7."/>
      <w:lvlJc w:val="left"/>
      <w:pPr>
        <w:tabs>
          <w:tab w:val="num" w:pos="5700"/>
        </w:tabs>
        <w:ind w:left="5700" w:hanging="1440"/>
      </w:pPr>
    </w:lvl>
    <w:lvl w:ilvl="7">
      <w:start w:val="1"/>
      <w:numFmt w:val="decimal"/>
      <w:lvlText w:val="%1.%2.%3.%4.%5.%6.%7.%8."/>
      <w:lvlJc w:val="left"/>
      <w:pPr>
        <w:tabs>
          <w:tab w:val="num" w:pos="6770"/>
        </w:tabs>
        <w:ind w:left="6770" w:hanging="1800"/>
      </w:pPr>
    </w:lvl>
    <w:lvl w:ilvl="8">
      <w:start w:val="1"/>
      <w:numFmt w:val="decimal"/>
      <w:lvlText w:val="%1.%2.%3.%4.%5.%6.%7.%8.%9."/>
      <w:lvlJc w:val="left"/>
      <w:pPr>
        <w:tabs>
          <w:tab w:val="num" w:pos="7480"/>
        </w:tabs>
        <w:ind w:left="7480" w:hanging="1800"/>
      </w:pPr>
    </w:lvl>
  </w:abstractNum>
  <w:abstractNum w:abstractNumId="29">
    <w:nsid w:val="6409675C"/>
    <w:multiLevelType w:val="multilevel"/>
    <w:tmpl w:val="C2944C28"/>
    <w:lvl w:ilvl="0">
      <w:start w:val="1"/>
      <w:numFmt w:val="none"/>
      <w:suff w:val="nothing"/>
      <w:lvlText w:val=""/>
      <w:lvlJc w:val="left"/>
      <w:pPr>
        <w:tabs>
          <w:tab w:val="num" w:pos="0"/>
        </w:tabs>
        <w:ind w:left="0" w:firstLine="0"/>
      </w:pPr>
      <w:rPr>
        <w:iCs/>
        <w:vanish/>
        <w:sz w:val="24"/>
        <w:szCs w:val="24"/>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nsid w:val="66884481"/>
    <w:multiLevelType w:val="hybridMultilevel"/>
    <w:tmpl w:val="F188B7D6"/>
    <w:lvl w:ilvl="0" w:tplc="1794010E">
      <w:start w:val="16"/>
      <w:numFmt w:val="decimal"/>
      <w:lvlText w:val="%1."/>
      <w:lvlJc w:val="left"/>
      <w:pPr>
        <w:ind w:left="2204" w:hanging="360"/>
      </w:pPr>
      <w:rPr>
        <w:rFonts w:hint="default"/>
      </w:rPr>
    </w:lvl>
    <w:lvl w:ilvl="1" w:tplc="04190019" w:tentative="1">
      <w:start w:val="1"/>
      <w:numFmt w:val="lowerLetter"/>
      <w:lvlText w:val="%2."/>
      <w:lvlJc w:val="left"/>
      <w:pPr>
        <w:ind w:left="2924" w:hanging="360"/>
      </w:pPr>
    </w:lvl>
    <w:lvl w:ilvl="2" w:tplc="0419001B" w:tentative="1">
      <w:start w:val="1"/>
      <w:numFmt w:val="lowerRoman"/>
      <w:lvlText w:val="%3."/>
      <w:lvlJc w:val="right"/>
      <w:pPr>
        <w:ind w:left="3644" w:hanging="180"/>
      </w:pPr>
    </w:lvl>
    <w:lvl w:ilvl="3" w:tplc="0419000F" w:tentative="1">
      <w:start w:val="1"/>
      <w:numFmt w:val="decimal"/>
      <w:lvlText w:val="%4."/>
      <w:lvlJc w:val="left"/>
      <w:pPr>
        <w:ind w:left="4364" w:hanging="360"/>
      </w:pPr>
    </w:lvl>
    <w:lvl w:ilvl="4" w:tplc="04190019" w:tentative="1">
      <w:start w:val="1"/>
      <w:numFmt w:val="lowerLetter"/>
      <w:lvlText w:val="%5."/>
      <w:lvlJc w:val="left"/>
      <w:pPr>
        <w:ind w:left="5084" w:hanging="360"/>
      </w:pPr>
    </w:lvl>
    <w:lvl w:ilvl="5" w:tplc="0419001B" w:tentative="1">
      <w:start w:val="1"/>
      <w:numFmt w:val="lowerRoman"/>
      <w:lvlText w:val="%6."/>
      <w:lvlJc w:val="right"/>
      <w:pPr>
        <w:ind w:left="5804" w:hanging="180"/>
      </w:pPr>
    </w:lvl>
    <w:lvl w:ilvl="6" w:tplc="0419000F" w:tentative="1">
      <w:start w:val="1"/>
      <w:numFmt w:val="decimal"/>
      <w:lvlText w:val="%7."/>
      <w:lvlJc w:val="left"/>
      <w:pPr>
        <w:ind w:left="6524" w:hanging="360"/>
      </w:pPr>
    </w:lvl>
    <w:lvl w:ilvl="7" w:tplc="04190019" w:tentative="1">
      <w:start w:val="1"/>
      <w:numFmt w:val="lowerLetter"/>
      <w:lvlText w:val="%8."/>
      <w:lvlJc w:val="left"/>
      <w:pPr>
        <w:ind w:left="7244" w:hanging="360"/>
      </w:pPr>
    </w:lvl>
    <w:lvl w:ilvl="8" w:tplc="0419001B" w:tentative="1">
      <w:start w:val="1"/>
      <w:numFmt w:val="lowerRoman"/>
      <w:lvlText w:val="%9."/>
      <w:lvlJc w:val="right"/>
      <w:pPr>
        <w:ind w:left="7964" w:hanging="180"/>
      </w:pPr>
    </w:lvl>
  </w:abstractNum>
  <w:abstractNum w:abstractNumId="31">
    <w:nsid w:val="6F527DB6"/>
    <w:multiLevelType w:val="multilevel"/>
    <w:tmpl w:val="EE7E1A6C"/>
    <w:lvl w:ilvl="0">
      <w:start w:val="3"/>
      <w:numFmt w:val="decimal"/>
      <w:lvlText w:val="%1."/>
      <w:lvlJc w:val="left"/>
      <w:pPr>
        <w:ind w:left="660" w:hanging="660"/>
      </w:pPr>
      <w:rPr>
        <w:rFonts w:hint="default"/>
      </w:rPr>
    </w:lvl>
    <w:lvl w:ilvl="1">
      <w:start w:val="4"/>
      <w:numFmt w:val="decimal"/>
      <w:lvlText w:val="%1.%2."/>
      <w:lvlJc w:val="left"/>
      <w:pPr>
        <w:ind w:left="1440" w:hanging="660"/>
      </w:pPr>
      <w:rPr>
        <w:rFonts w:hint="default"/>
      </w:rPr>
    </w:lvl>
    <w:lvl w:ilvl="2">
      <w:start w:val="21"/>
      <w:numFmt w:val="decimal"/>
      <w:lvlText w:val="%1.%2.%3."/>
      <w:lvlJc w:val="left"/>
      <w:pPr>
        <w:ind w:left="2280" w:hanging="720"/>
      </w:pPr>
      <w:rPr>
        <w:rFonts w:hint="default"/>
      </w:rPr>
    </w:lvl>
    <w:lvl w:ilvl="3">
      <w:start w:val="1"/>
      <w:numFmt w:val="decimal"/>
      <w:lvlText w:val="%1.%2.%3.%4."/>
      <w:lvlJc w:val="left"/>
      <w:pPr>
        <w:ind w:left="3060" w:hanging="720"/>
      </w:pPr>
      <w:rPr>
        <w:rFonts w:hint="default"/>
      </w:rPr>
    </w:lvl>
    <w:lvl w:ilvl="4">
      <w:start w:val="1"/>
      <w:numFmt w:val="decimal"/>
      <w:lvlText w:val="%1.%2.%3.%4.%5."/>
      <w:lvlJc w:val="left"/>
      <w:pPr>
        <w:ind w:left="4200" w:hanging="1080"/>
      </w:pPr>
      <w:rPr>
        <w:rFonts w:hint="default"/>
      </w:rPr>
    </w:lvl>
    <w:lvl w:ilvl="5">
      <w:start w:val="1"/>
      <w:numFmt w:val="decimal"/>
      <w:lvlText w:val="%1.%2.%3.%4.%5.%6."/>
      <w:lvlJc w:val="left"/>
      <w:pPr>
        <w:ind w:left="4980" w:hanging="108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6900" w:hanging="1440"/>
      </w:pPr>
      <w:rPr>
        <w:rFonts w:hint="default"/>
      </w:rPr>
    </w:lvl>
    <w:lvl w:ilvl="8">
      <w:start w:val="1"/>
      <w:numFmt w:val="decimal"/>
      <w:lvlText w:val="%1.%2.%3.%4.%5.%6.%7.%8.%9."/>
      <w:lvlJc w:val="left"/>
      <w:pPr>
        <w:ind w:left="8040" w:hanging="1800"/>
      </w:pPr>
      <w:rPr>
        <w:rFonts w:hint="default"/>
      </w:rPr>
    </w:lvl>
  </w:abstractNum>
  <w:abstractNum w:abstractNumId="32">
    <w:nsid w:val="703B4FCF"/>
    <w:multiLevelType w:val="multilevel"/>
    <w:tmpl w:val="12D8679E"/>
    <w:lvl w:ilvl="0">
      <w:start w:val="5"/>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33">
    <w:nsid w:val="77886E30"/>
    <w:multiLevelType w:val="hybridMultilevel"/>
    <w:tmpl w:val="DD7A249E"/>
    <w:lvl w:ilvl="0" w:tplc="ED22B1A6">
      <w:start w:val="5"/>
      <w:numFmt w:val="bullet"/>
      <w:lvlText w:val="-"/>
      <w:lvlJc w:val="left"/>
      <w:pPr>
        <w:ind w:left="1140" w:hanging="360"/>
      </w:pPr>
      <w:rPr>
        <w:rFonts w:ascii="Times New Roman" w:eastAsia="Times New Roman" w:hAnsi="Times New Roman" w:cs="Times New Roman" w:hint="default"/>
      </w:rPr>
    </w:lvl>
    <w:lvl w:ilvl="1" w:tplc="04090003" w:tentative="1">
      <w:start w:val="1"/>
      <w:numFmt w:val="bullet"/>
      <w:lvlText w:val="o"/>
      <w:lvlJc w:val="left"/>
      <w:pPr>
        <w:ind w:left="1860" w:hanging="360"/>
      </w:pPr>
      <w:rPr>
        <w:rFonts w:ascii="Courier New" w:hAnsi="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34">
    <w:nsid w:val="7A055C0D"/>
    <w:multiLevelType w:val="multilevel"/>
    <w:tmpl w:val="9DA658D6"/>
    <w:lvl w:ilvl="0">
      <w:start w:val="1"/>
      <w:numFmt w:val="decimal"/>
      <w:lvlText w:val="%1."/>
      <w:lvlJc w:val="left"/>
      <w:pPr>
        <w:ind w:left="360" w:hanging="360"/>
      </w:pPr>
    </w:lvl>
    <w:lvl w:ilvl="1">
      <w:start w:val="1"/>
      <w:numFmt w:val="decimal"/>
      <w:lvlText w:val="%1.%2."/>
      <w:lvlJc w:val="left"/>
      <w:pPr>
        <w:ind w:left="1142" w:hanging="432"/>
      </w:pPr>
      <w:rPr>
        <w:i w:val="0"/>
      </w:rPr>
    </w:lvl>
    <w:lvl w:ilvl="2">
      <w:start w:val="1"/>
      <w:numFmt w:val="decimal"/>
      <w:lvlText w:val="%1.%2.%3."/>
      <w:lvlJc w:val="left"/>
      <w:pPr>
        <w:ind w:left="1214" w:hanging="504"/>
      </w:pPr>
      <w:rPr>
        <w:lang w:val="ru-RU"/>
      </w:rPr>
    </w:lvl>
    <w:lvl w:ilvl="3">
      <w:start w:val="1"/>
      <w:numFmt w:val="decimal"/>
      <w:lvlText w:val="%1.%2.%3.%4."/>
      <w:lvlJc w:val="left"/>
      <w:pPr>
        <w:ind w:left="220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nsid w:val="7B635CBB"/>
    <w:multiLevelType w:val="multilevel"/>
    <w:tmpl w:val="52D06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7DB027DD"/>
    <w:multiLevelType w:val="multilevel"/>
    <w:tmpl w:val="06F2AD34"/>
    <w:lvl w:ilvl="0">
      <w:start w:val="34"/>
      <w:numFmt w:val="decimal"/>
      <w:lvlText w:val="%1."/>
      <w:lvlJc w:val="left"/>
      <w:pPr>
        <w:ind w:left="600" w:hanging="600"/>
      </w:pPr>
      <w:rPr>
        <w:rFonts w:hint="default"/>
      </w:rPr>
    </w:lvl>
    <w:lvl w:ilvl="1">
      <w:start w:val="14"/>
      <w:numFmt w:val="decimal"/>
      <w:lvlText w:val="%1.%2."/>
      <w:lvlJc w:val="left"/>
      <w:pPr>
        <w:ind w:left="1309" w:hanging="60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num w:numId="1">
    <w:abstractNumId w:val="1"/>
  </w:num>
  <w:num w:numId="2">
    <w:abstractNumId w:val="28"/>
    <w:lvlOverride w:ilvl="0">
      <w:startOverride w:val="2"/>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4">
    <w:abstractNumId w:val="19"/>
  </w:num>
  <w:num w:numId="5">
    <w:abstractNumId w:val="0"/>
  </w:num>
  <w:num w:numId="6">
    <w:abstractNumId w:val="33"/>
  </w:num>
  <w:num w:numId="7">
    <w:abstractNumId w:val="12"/>
  </w:num>
  <w:num w:numId="8">
    <w:abstractNumId w:val="8"/>
  </w:num>
  <w:num w:numId="9">
    <w:abstractNumId w:val="35"/>
  </w:num>
  <w:num w:numId="10">
    <w:abstractNumId w:val="13"/>
  </w:num>
  <w:num w:numId="11">
    <w:abstractNumId w:val="2"/>
  </w:num>
  <w:num w:numId="12">
    <w:abstractNumId w:val="5"/>
  </w:num>
  <w:num w:numId="13">
    <w:abstractNumId w:val="18"/>
  </w:num>
  <w:num w:numId="14">
    <w:abstractNumId w:val="6"/>
  </w:num>
  <w:num w:numId="15">
    <w:abstractNumId w:val="4"/>
  </w:num>
  <w:num w:numId="16">
    <w:abstractNumId w:val="21"/>
  </w:num>
  <w:num w:numId="17">
    <w:abstractNumId w:val="10"/>
  </w:num>
  <w:num w:numId="18">
    <w:abstractNumId w:val="22"/>
  </w:num>
  <w:num w:numId="19">
    <w:abstractNumId w:val="34"/>
  </w:num>
  <w:num w:numId="20">
    <w:abstractNumId w:val="14"/>
  </w:num>
  <w:num w:numId="21">
    <w:abstractNumId w:val="36"/>
  </w:num>
  <w:num w:numId="22">
    <w:abstractNumId w:val="25"/>
  </w:num>
  <w:num w:numId="23">
    <w:abstractNumId w:val="31"/>
  </w:num>
  <w:num w:numId="24">
    <w:abstractNumId w:val="24"/>
  </w:num>
  <w:num w:numId="25">
    <w:abstractNumId w:val="17"/>
  </w:num>
  <w:num w:numId="26">
    <w:abstractNumId w:val="32"/>
  </w:num>
  <w:num w:numId="27">
    <w:abstractNumId w:val="26"/>
  </w:num>
  <w:num w:numId="28">
    <w:abstractNumId w:val="15"/>
  </w:num>
  <w:num w:numId="29">
    <w:abstractNumId w:val="3"/>
  </w:num>
  <w:num w:numId="30">
    <w:abstractNumId w:val="7"/>
  </w:num>
  <w:num w:numId="31">
    <w:abstractNumId w:val="27"/>
  </w:num>
  <w:num w:numId="32">
    <w:abstractNumId w:val="9"/>
  </w:num>
  <w:num w:numId="33">
    <w:abstractNumId w:val="30"/>
  </w:num>
  <w:num w:numId="34">
    <w:abstractNumId w:val="16"/>
  </w:num>
  <w:num w:numId="35">
    <w:abstractNumId w:val="23"/>
  </w:num>
  <w:num w:numId="36">
    <w:abstractNumId w:val="29"/>
  </w:num>
  <w:num w:numId="37">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grammar="clean"/>
  <w:stylePaneFormatFilter w:val="3F01"/>
  <w:defaultTabStop w:val="708"/>
  <w:drawingGridHorizontalSpacing w:val="120"/>
  <w:displayHorizontalDrawingGridEvery w:val="2"/>
  <w:characterSpacingControl w:val="doNotCompress"/>
  <w:hdrShapeDefaults>
    <o:shapedefaults v:ext="edit" spidmax="84994"/>
  </w:hdrShapeDefaults>
  <w:footnotePr>
    <w:footnote w:id="-1"/>
    <w:footnote w:id="0"/>
  </w:footnotePr>
  <w:endnotePr>
    <w:endnote w:id="-1"/>
    <w:endnote w:id="0"/>
  </w:endnotePr>
  <w:compat/>
  <w:rsids>
    <w:rsidRoot w:val="00C408E0"/>
    <w:rsid w:val="00001365"/>
    <w:rsid w:val="00002326"/>
    <w:rsid w:val="000033F5"/>
    <w:rsid w:val="00004DBC"/>
    <w:rsid w:val="00005825"/>
    <w:rsid w:val="0000641E"/>
    <w:rsid w:val="00010E3D"/>
    <w:rsid w:val="00011773"/>
    <w:rsid w:val="00013010"/>
    <w:rsid w:val="000138C2"/>
    <w:rsid w:val="0001393F"/>
    <w:rsid w:val="00013F07"/>
    <w:rsid w:val="000208F3"/>
    <w:rsid w:val="00022868"/>
    <w:rsid w:val="0003483F"/>
    <w:rsid w:val="000350CE"/>
    <w:rsid w:val="00035AFC"/>
    <w:rsid w:val="00035F3F"/>
    <w:rsid w:val="000360A1"/>
    <w:rsid w:val="000371D0"/>
    <w:rsid w:val="0004037C"/>
    <w:rsid w:val="00043C4F"/>
    <w:rsid w:val="00044FC3"/>
    <w:rsid w:val="00045923"/>
    <w:rsid w:val="000468A0"/>
    <w:rsid w:val="00052F4A"/>
    <w:rsid w:val="0005663B"/>
    <w:rsid w:val="00060F15"/>
    <w:rsid w:val="00061808"/>
    <w:rsid w:val="00061F14"/>
    <w:rsid w:val="00062483"/>
    <w:rsid w:val="0006258A"/>
    <w:rsid w:val="000627E6"/>
    <w:rsid w:val="00062923"/>
    <w:rsid w:val="0006334B"/>
    <w:rsid w:val="0006568F"/>
    <w:rsid w:val="000666B0"/>
    <w:rsid w:val="00067794"/>
    <w:rsid w:val="00072B81"/>
    <w:rsid w:val="00075EE7"/>
    <w:rsid w:val="00081F52"/>
    <w:rsid w:val="0009010A"/>
    <w:rsid w:val="00094434"/>
    <w:rsid w:val="0009573D"/>
    <w:rsid w:val="00096596"/>
    <w:rsid w:val="00096BC8"/>
    <w:rsid w:val="000A4959"/>
    <w:rsid w:val="000A6BFB"/>
    <w:rsid w:val="000A74C3"/>
    <w:rsid w:val="000A769A"/>
    <w:rsid w:val="000B1613"/>
    <w:rsid w:val="000B3E50"/>
    <w:rsid w:val="000B4441"/>
    <w:rsid w:val="000B4BBE"/>
    <w:rsid w:val="000B5092"/>
    <w:rsid w:val="000B785C"/>
    <w:rsid w:val="000C102C"/>
    <w:rsid w:val="000C2350"/>
    <w:rsid w:val="000C2C94"/>
    <w:rsid w:val="000C3851"/>
    <w:rsid w:val="000C43E1"/>
    <w:rsid w:val="000C4D1C"/>
    <w:rsid w:val="000C50B6"/>
    <w:rsid w:val="000C760F"/>
    <w:rsid w:val="000C7DD2"/>
    <w:rsid w:val="000D082D"/>
    <w:rsid w:val="000D3C89"/>
    <w:rsid w:val="000D5430"/>
    <w:rsid w:val="000E0670"/>
    <w:rsid w:val="000E39C8"/>
    <w:rsid w:val="000E497C"/>
    <w:rsid w:val="000E6E0F"/>
    <w:rsid w:val="000E749C"/>
    <w:rsid w:val="000E7A2B"/>
    <w:rsid w:val="000F0FCB"/>
    <w:rsid w:val="000F1359"/>
    <w:rsid w:val="000F5380"/>
    <w:rsid w:val="000F7B4E"/>
    <w:rsid w:val="000F7F83"/>
    <w:rsid w:val="00100FE2"/>
    <w:rsid w:val="0010121E"/>
    <w:rsid w:val="00101A32"/>
    <w:rsid w:val="00102314"/>
    <w:rsid w:val="001026BD"/>
    <w:rsid w:val="001027B2"/>
    <w:rsid w:val="00104178"/>
    <w:rsid w:val="00104197"/>
    <w:rsid w:val="0010601E"/>
    <w:rsid w:val="0010751D"/>
    <w:rsid w:val="00110C83"/>
    <w:rsid w:val="00112421"/>
    <w:rsid w:val="001137CC"/>
    <w:rsid w:val="00120D0E"/>
    <w:rsid w:val="00121185"/>
    <w:rsid w:val="00130A25"/>
    <w:rsid w:val="00130FBF"/>
    <w:rsid w:val="00133A3B"/>
    <w:rsid w:val="00134C31"/>
    <w:rsid w:val="0013553F"/>
    <w:rsid w:val="0013573B"/>
    <w:rsid w:val="0013666A"/>
    <w:rsid w:val="001376D1"/>
    <w:rsid w:val="00137C61"/>
    <w:rsid w:val="00143D56"/>
    <w:rsid w:val="00146BAD"/>
    <w:rsid w:val="00151BCB"/>
    <w:rsid w:val="00157008"/>
    <w:rsid w:val="00157CC6"/>
    <w:rsid w:val="00160BDC"/>
    <w:rsid w:val="0016353D"/>
    <w:rsid w:val="00165454"/>
    <w:rsid w:val="00166692"/>
    <w:rsid w:val="00166DCF"/>
    <w:rsid w:val="00166F4C"/>
    <w:rsid w:val="001674FB"/>
    <w:rsid w:val="00170485"/>
    <w:rsid w:val="001707D7"/>
    <w:rsid w:val="001718B5"/>
    <w:rsid w:val="001731E5"/>
    <w:rsid w:val="00174930"/>
    <w:rsid w:val="00176124"/>
    <w:rsid w:val="00176D30"/>
    <w:rsid w:val="00180883"/>
    <w:rsid w:val="00181944"/>
    <w:rsid w:val="00181A98"/>
    <w:rsid w:val="00181C11"/>
    <w:rsid w:val="00182A19"/>
    <w:rsid w:val="001830DC"/>
    <w:rsid w:val="00185183"/>
    <w:rsid w:val="001852D5"/>
    <w:rsid w:val="001861F4"/>
    <w:rsid w:val="00196680"/>
    <w:rsid w:val="001968BF"/>
    <w:rsid w:val="00197B86"/>
    <w:rsid w:val="001A41AE"/>
    <w:rsid w:val="001A5793"/>
    <w:rsid w:val="001A5B51"/>
    <w:rsid w:val="001B0C3B"/>
    <w:rsid w:val="001B1D49"/>
    <w:rsid w:val="001B329F"/>
    <w:rsid w:val="001B3669"/>
    <w:rsid w:val="001C0D5A"/>
    <w:rsid w:val="001C0F87"/>
    <w:rsid w:val="001C1125"/>
    <w:rsid w:val="001C1514"/>
    <w:rsid w:val="001C1772"/>
    <w:rsid w:val="001C1DFF"/>
    <w:rsid w:val="001C29DB"/>
    <w:rsid w:val="001C55EB"/>
    <w:rsid w:val="001C70FC"/>
    <w:rsid w:val="001C7447"/>
    <w:rsid w:val="001D3EBF"/>
    <w:rsid w:val="001D40BD"/>
    <w:rsid w:val="001D4E64"/>
    <w:rsid w:val="001D7F22"/>
    <w:rsid w:val="001E1F97"/>
    <w:rsid w:val="001E34E3"/>
    <w:rsid w:val="001E5068"/>
    <w:rsid w:val="001F2ED0"/>
    <w:rsid w:val="001F3ED8"/>
    <w:rsid w:val="001F4FF0"/>
    <w:rsid w:val="00201495"/>
    <w:rsid w:val="002014AE"/>
    <w:rsid w:val="0020187B"/>
    <w:rsid w:val="00201EF5"/>
    <w:rsid w:val="00203544"/>
    <w:rsid w:val="0020435A"/>
    <w:rsid w:val="0020487E"/>
    <w:rsid w:val="00204BAF"/>
    <w:rsid w:val="00206D6A"/>
    <w:rsid w:val="002104A4"/>
    <w:rsid w:val="0021059F"/>
    <w:rsid w:val="00210E42"/>
    <w:rsid w:val="00211063"/>
    <w:rsid w:val="00213438"/>
    <w:rsid w:val="00216232"/>
    <w:rsid w:val="002167DF"/>
    <w:rsid w:val="00216936"/>
    <w:rsid w:val="00217B8C"/>
    <w:rsid w:val="00221454"/>
    <w:rsid w:val="002232C0"/>
    <w:rsid w:val="00223C59"/>
    <w:rsid w:val="002248BA"/>
    <w:rsid w:val="00227A60"/>
    <w:rsid w:val="0023408F"/>
    <w:rsid w:val="00234143"/>
    <w:rsid w:val="00235D3C"/>
    <w:rsid w:val="002372EA"/>
    <w:rsid w:val="00237453"/>
    <w:rsid w:val="002378B2"/>
    <w:rsid w:val="00240273"/>
    <w:rsid w:val="00242E76"/>
    <w:rsid w:val="00243633"/>
    <w:rsid w:val="00243F4C"/>
    <w:rsid w:val="00246FE3"/>
    <w:rsid w:val="0025150F"/>
    <w:rsid w:val="00252BBF"/>
    <w:rsid w:val="0025426B"/>
    <w:rsid w:val="00254F96"/>
    <w:rsid w:val="00257DB5"/>
    <w:rsid w:val="00257DC6"/>
    <w:rsid w:val="002620DC"/>
    <w:rsid w:val="00262495"/>
    <w:rsid w:val="00265F72"/>
    <w:rsid w:val="0026623E"/>
    <w:rsid w:val="00266317"/>
    <w:rsid w:val="00270388"/>
    <w:rsid w:val="00271B56"/>
    <w:rsid w:val="00276A9B"/>
    <w:rsid w:val="0027786B"/>
    <w:rsid w:val="0029035F"/>
    <w:rsid w:val="00291678"/>
    <w:rsid w:val="00291E55"/>
    <w:rsid w:val="00293A30"/>
    <w:rsid w:val="00293B19"/>
    <w:rsid w:val="00296242"/>
    <w:rsid w:val="002969FA"/>
    <w:rsid w:val="002A1018"/>
    <w:rsid w:val="002A197F"/>
    <w:rsid w:val="002A2EEA"/>
    <w:rsid w:val="002A3307"/>
    <w:rsid w:val="002A3886"/>
    <w:rsid w:val="002A4FBD"/>
    <w:rsid w:val="002A688E"/>
    <w:rsid w:val="002A7E21"/>
    <w:rsid w:val="002B3E39"/>
    <w:rsid w:val="002B50A7"/>
    <w:rsid w:val="002B5980"/>
    <w:rsid w:val="002B6C19"/>
    <w:rsid w:val="002C2212"/>
    <w:rsid w:val="002C3B4A"/>
    <w:rsid w:val="002C49A4"/>
    <w:rsid w:val="002C4C43"/>
    <w:rsid w:val="002D00E5"/>
    <w:rsid w:val="002D03F5"/>
    <w:rsid w:val="002D316A"/>
    <w:rsid w:val="002D68ED"/>
    <w:rsid w:val="002E131B"/>
    <w:rsid w:val="002E2DE8"/>
    <w:rsid w:val="002E35F0"/>
    <w:rsid w:val="002E65EF"/>
    <w:rsid w:val="002F0724"/>
    <w:rsid w:val="002F43E6"/>
    <w:rsid w:val="002F4A8F"/>
    <w:rsid w:val="002F61CB"/>
    <w:rsid w:val="002F6C72"/>
    <w:rsid w:val="00302A81"/>
    <w:rsid w:val="0030308A"/>
    <w:rsid w:val="0030346E"/>
    <w:rsid w:val="00305150"/>
    <w:rsid w:val="00310687"/>
    <w:rsid w:val="00311D3A"/>
    <w:rsid w:val="00312321"/>
    <w:rsid w:val="00313C63"/>
    <w:rsid w:val="00315D90"/>
    <w:rsid w:val="00322D44"/>
    <w:rsid w:val="00326AD5"/>
    <w:rsid w:val="00326F94"/>
    <w:rsid w:val="00327CB6"/>
    <w:rsid w:val="00332AD6"/>
    <w:rsid w:val="00334E54"/>
    <w:rsid w:val="003404EB"/>
    <w:rsid w:val="00340F2F"/>
    <w:rsid w:val="00346C85"/>
    <w:rsid w:val="003472A1"/>
    <w:rsid w:val="00350640"/>
    <w:rsid w:val="003532E1"/>
    <w:rsid w:val="00353DCB"/>
    <w:rsid w:val="00355726"/>
    <w:rsid w:val="0035578A"/>
    <w:rsid w:val="0035634F"/>
    <w:rsid w:val="003566CA"/>
    <w:rsid w:val="0035764F"/>
    <w:rsid w:val="00363BBB"/>
    <w:rsid w:val="003640B4"/>
    <w:rsid w:val="00366CD9"/>
    <w:rsid w:val="00367633"/>
    <w:rsid w:val="00367C58"/>
    <w:rsid w:val="003722E2"/>
    <w:rsid w:val="00373133"/>
    <w:rsid w:val="00373416"/>
    <w:rsid w:val="003738CD"/>
    <w:rsid w:val="0037506C"/>
    <w:rsid w:val="0037562A"/>
    <w:rsid w:val="00375704"/>
    <w:rsid w:val="00376A27"/>
    <w:rsid w:val="003772C8"/>
    <w:rsid w:val="003809F3"/>
    <w:rsid w:val="003812F8"/>
    <w:rsid w:val="003813BA"/>
    <w:rsid w:val="0038202B"/>
    <w:rsid w:val="003837A6"/>
    <w:rsid w:val="00384F90"/>
    <w:rsid w:val="00385D9F"/>
    <w:rsid w:val="00386817"/>
    <w:rsid w:val="003907BF"/>
    <w:rsid w:val="00392965"/>
    <w:rsid w:val="00392F02"/>
    <w:rsid w:val="00394738"/>
    <w:rsid w:val="003A001C"/>
    <w:rsid w:val="003A0C86"/>
    <w:rsid w:val="003A13FF"/>
    <w:rsid w:val="003A3B82"/>
    <w:rsid w:val="003A5AB9"/>
    <w:rsid w:val="003A60B7"/>
    <w:rsid w:val="003A7146"/>
    <w:rsid w:val="003B060C"/>
    <w:rsid w:val="003B0DD5"/>
    <w:rsid w:val="003B16CA"/>
    <w:rsid w:val="003B25C5"/>
    <w:rsid w:val="003B5817"/>
    <w:rsid w:val="003B69A5"/>
    <w:rsid w:val="003B7029"/>
    <w:rsid w:val="003B7802"/>
    <w:rsid w:val="003C1C58"/>
    <w:rsid w:val="003C3E5D"/>
    <w:rsid w:val="003C610C"/>
    <w:rsid w:val="003D0DAE"/>
    <w:rsid w:val="003D3D61"/>
    <w:rsid w:val="003D4588"/>
    <w:rsid w:val="003D78AD"/>
    <w:rsid w:val="003D7F29"/>
    <w:rsid w:val="003E1E1F"/>
    <w:rsid w:val="003E35CF"/>
    <w:rsid w:val="003E5640"/>
    <w:rsid w:val="003E5BD3"/>
    <w:rsid w:val="003F1E5F"/>
    <w:rsid w:val="003F29AB"/>
    <w:rsid w:val="003F64E1"/>
    <w:rsid w:val="0040035C"/>
    <w:rsid w:val="00401523"/>
    <w:rsid w:val="00401D39"/>
    <w:rsid w:val="00402832"/>
    <w:rsid w:val="004078CD"/>
    <w:rsid w:val="004126E8"/>
    <w:rsid w:val="00412D82"/>
    <w:rsid w:val="00414325"/>
    <w:rsid w:val="00414333"/>
    <w:rsid w:val="00414CDB"/>
    <w:rsid w:val="004152E1"/>
    <w:rsid w:val="00415A2C"/>
    <w:rsid w:val="004168A5"/>
    <w:rsid w:val="00417627"/>
    <w:rsid w:val="004178F2"/>
    <w:rsid w:val="004179FE"/>
    <w:rsid w:val="00420041"/>
    <w:rsid w:val="00423625"/>
    <w:rsid w:val="00424972"/>
    <w:rsid w:val="00433217"/>
    <w:rsid w:val="0043344D"/>
    <w:rsid w:val="0043395C"/>
    <w:rsid w:val="00435D23"/>
    <w:rsid w:val="004377F8"/>
    <w:rsid w:val="00440ABF"/>
    <w:rsid w:val="004419E8"/>
    <w:rsid w:val="0044244A"/>
    <w:rsid w:val="00443CBC"/>
    <w:rsid w:val="00447A47"/>
    <w:rsid w:val="0045043B"/>
    <w:rsid w:val="00451090"/>
    <w:rsid w:val="004512A7"/>
    <w:rsid w:val="00451A34"/>
    <w:rsid w:val="00451F64"/>
    <w:rsid w:val="00452B97"/>
    <w:rsid w:val="0045509C"/>
    <w:rsid w:val="004553EE"/>
    <w:rsid w:val="0045540B"/>
    <w:rsid w:val="0046164E"/>
    <w:rsid w:val="0046478A"/>
    <w:rsid w:val="004665EA"/>
    <w:rsid w:val="00466AD8"/>
    <w:rsid w:val="0046782F"/>
    <w:rsid w:val="004722A1"/>
    <w:rsid w:val="00473EB9"/>
    <w:rsid w:val="0047441D"/>
    <w:rsid w:val="00474CA9"/>
    <w:rsid w:val="0047772B"/>
    <w:rsid w:val="00483EFC"/>
    <w:rsid w:val="00483F4B"/>
    <w:rsid w:val="004873BB"/>
    <w:rsid w:val="004903B9"/>
    <w:rsid w:val="00490488"/>
    <w:rsid w:val="00491DEB"/>
    <w:rsid w:val="00492F6A"/>
    <w:rsid w:val="00496FA9"/>
    <w:rsid w:val="004A0FBB"/>
    <w:rsid w:val="004A159D"/>
    <w:rsid w:val="004A20D9"/>
    <w:rsid w:val="004A568E"/>
    <w:rsid w:val="004A6962"/>
    <w:rsid w:val="004A6B4D"/>
    <w:rsid w:val="004B22D7"/>
    <w:rsid w:val="004B3EAA"/>
    <w:rsid w:val="004B589F"/>
    <w:rsid w:val="004B6AAD"/>
    <w:rsid w:val="004C1ACC"/>
    <w:rsid w:val="004C1FA5"/>
    <w:rsid w:val="004C3085"/>
    <w:rsid w:val="004C65C9"/>
    <w:rsid w:val="004C7449"/>
    <w:rsid w:val="004C7A6A"/>
    <w:rsid w:val="004D481D"/>
    <w:rsid w:val="004D659D"/>
    <w:rsid w:val="004E02DE"/>
    <w:rsid w:val="004E069D"/>
    <w:rsid w:val="004E3BFE"/>
    <w:rsid w:val="004E542D"/>
    <w:rsid w:val="004E54B1"/>
    <w:rsid w:val="004E63D9"/>
    <w:rsid w:val="004F1070"/>
    <w:rsid w:val="004F477C"/>
    <w:rsid w:val="004F7A39"/>
    <w:rsid w:val="00500F71"/>
    <w:rsid w:val="00501B25"/>
    <w:rsid w:val="00506683"/>
    <w:rsid w:val="00506B0C"/>
    <w:rsid w:val="00507862"/>
    <w:rsid w:val="00510482"/>
    <w:rsid w:val="005130D1"/>
    <w:rsid w:val="00515525"/>
    <w:rsid w:val="005160C2"/>
    <w:rsid w:val="0051668F"/>
    <w:rsid w:val="00516C5C"/>
    <w:rsid w:val="005255D6"/>
    <w:rsid w:val="00525B19"/>
    <w:rsid w:val="00525BAE"/>
    <w:rsid w:val="00541A63"/>
    <w:rsid w:val="00543564"/>
    <w:rsid w:val="00543795"/>
    <w:rsid w:val="00544393"/>
    <w:rsid w:val="00550DE1"/>
    <w:rsid w:val="00551449"/>
    <w:rsid w:val="00551CCA"/>
    <w:rsid w:val="005615CB"/>
    <w:rsid w:val="00563901"/>
    <w:rsid w:val="005662AB"/>
    <w:rsid w:val="00566B46"/>
    <w:rsid w:val="0056743B"/>
    <w:rsid w:val="00570584"/>
    <w:rsid w:val="00571C7E"/>
    <w:rsid w:val="00572CE4"/>
    <w:rsid w:val="00572EDD"/>
    <w:rsid w:val="0057393F"/>
    <w:rsid w:val="005746C1"/>
    <w:rsid w:val="00574861"/>
    <w:rsid w:val="00574FD5"/>
    <w:rsid w:val="00585AB5"/>
    <w:rsid w:val="00585D4F"/>
    <w:rsid w:val="00587694"/>
    <w:rsid w:val="00587DEA"/>
    <w:rsid w:val="00593232"/>
    <w:rsid w:val="00593FB9"/>
    <w:rsid w:val="00596612"/>
    <w:rsid w:val="0059702E"/>
    <w:rsid w:val="005A0A80"/>
    <w:rsid w:val="005A1359"/>
    <w:rsid w:val="005A4B26"/>
    <w:rsid w:val="005A5017"/>
    <w:rsid w:val="005A5636"/>
    <w:rsid w:val="005A63EA"/>
    <w:rsid w:val="005A73E9"/>
    <w:rsid w:val="005A7950"/>
    <w:rsid w:val="005B00B2"/>
    <w:rsid w:val="005B1708"/>
    <w:rsid w:val="005B2ABB"/>
    <w:rsid w:val="005B38C2"/>
    <w:rsid w:val="005B4F84"/>
    <w:rsid w:val="005B66B8"/>
    <w:rsid w:val="005B6F54"/>
    <w:rsid w:val="005C0525"/>
    <w:rsid w:val="005C08C4"/>
    <w:rsid w:val="005D07B6"/>
    <w:rsid w:val="005D07E0"/>
    <w:rsid w:val="005D1097"/>
    <w:rsid w:val="005D1EDA"/>
    <w:rsid w:val="005D3F37"/>
    <w:rsid w:val="005D4181"/>
    <w:rsid w:val="005D54BA"/>
    <w:rsid w:val="005D5969"/>
    <w:rsid w:val="005D68F1"/>
    <w:rsid w:val="005D6C10"/>
    <w:rsid w:val="005E0081"/>
    <w:rsid w:val="005E2D12"/>
    <w:rsid w:val="005E7B48"/>
    <w:rsid w:val="005F0CC8"/>
    <w:rsid w:val="005F19B5"/>
    <w:rsid w:val="005F2DE4"/>
    <w:rsid w:val="005F2EE0"/>
    <w:rsid w:val="005F3A89"/>
    <w:rsid w:val="005F4821"/>
    <w:rsid w:val="00600A88"/>
    <w:rsid w:val="00600EA6"/>
    <w:rsid w:val="00601417"/>
    <w:rsid w:val="0060422A"/>
    <w:rsid w:val="006070EE"/>
    <w:rsid w:val="006074D4"/>
    <w:rsid w:val="00612681"/>
    <w:rsid w:val="00612B44"/>
    <w:rsid w:val="00613270"/>
    <w:rsid w:val="00613F32"/>
    <w:rsid w:val="0061681B"/>
    <w:rsid w:val="00616D16"/>
    <w:rsid w:val="00620BB6"/>
    <w:rsid w:val="00620D67"/>
    <w:rsid w:val="006210D6"/>
    <w:rsid w:val="00621975"/>
    <w:rsid w:val="006227A9"/>
    <w:rsid w:val="00623C68"/>
    <w:rsid w:val="00624C6A"/>
    <w:rsid w:val="00633009"/>
    <w:rsid w:val="00634308"/>
    <w:rsid w:val="00636F52"/>
    <w:rsid w:val="00637BDF"/>
    <w:rsid w:val="00642401"/>
    <w:rsid w:val="00642487"/>
    <w:rsid w:val="0065146B"/>
    <w:rsid w:val="00655C41"/>
    <w:rsid w:val="00655FDD"/>
    <w:rsid w:val="0065610D"/>
    <w:rsid w:val="00656F2B"/>
    <w:rsid w:val="00663CA6"/>
    <w:rsid w:val="006643C2"/>
    <w:rsid w:val="0066485F"/>
    <w:rsid w:val="00665D6B"/>
    <w:rsid w:val="00666328"/>
    <w:rsid w:val="0066796E"/>
    <w:rsid w:val="00670796"/>
    <w:rsid w:val="00674169"/>
    <w:rsid w:val="006741DE"/>
    <w:rsid w:val="0067623E"/>
    <w:rsid w:val="00681754"/>
    <w:rsid w:val="00684791"/>
    <w:rsid w:val="006872C1"/>
    <w:rsid w:val="00693B17"/>
    <w:rsid w:val="00695BF0"/>
    <w:rsid w:val="006961E4"/>
    <w:rsid w:val="00697E02"/>
    <w:rsid w:val="00697E69"/>
    <w:rsid w:val="006A0EBF"/>
    <w:rsid w:val="006A1961"/>
    <w:rsid w:val="006A20C4"/>
    <w:rsid w:val="006A24FE"/>
    <w:rsid w:val="006A25DE"/>
    <w:rsid w:val="006A4FBD"/>
    <w:rsid w:val="006A563F"/>
    <w:rsid w:val="006A6A6C"/>
    <w:rsid w:val="006B07FD"/>
    <w:rsid w:val="006B0C72"/>
    <w:rsid w:val="006B1D77"/>
    <w:rsid w:val="006B4F14"/>
    <w:rsid w:val="006B723D"/>
    <w:rsid w:val="006C476A"/>
    <w:rsid w:val="006C5342"/>
    <w:rsid w:val="006C6618"/>
    <w:rsid w:val="006C6D8D"/>
    <w:rsid w:val="006D181A"/>
    <w:rsid w:val="006D18EB"/>
    <w:rsid w:val="006D3171"/>
    <w:rsid w:val="006D3342"/>
    <w:rsid w:val="006D4432"/>
    <w:rsid w:val="006D479B"/>
    <w:rsid w:val="006D4BFE"/>
    <w:rsid w:val="006D59EB"/>
    <w:rsid w:val="006D67D7"/>
    <w:rsid w:val="006D79E8"/>
    <w:rsid w:val="006E2852"/>
    <w:rsid w:val="006E345A"/>
    <w:rsid w:val="006E35A8"/>
    <w:rsid w:val="006E6A5D"/>
    <w:rsid w:val="006E7E36"/>
    <w:rsid w:val="006F0A21"/>
    <w:rsid w:val="006F1CDF"/>
    <w:rsid w:val="006F3D27"/>
    <w:rsid w:val="006F3E51"/>
    <w:rsid w:val="006F505B"/>
    <w:rsid w:val="006F5781"/>
    <w:rsid w:val="006F700A"/>
    <w:rsid w:val="00700584"/>
    <w:rsid w:val="00703921"/>
    <w:rsid w:val="00704139"/>
    <w:rsid w:val="0070438E"/>
    <w:rsid w:val="007046B3"/>
    <w:rsid w:val="00704DE0"/>
    <w:rsid w:val="00706634"/>
    <w:rsid w:val="00710EC1"/>
    <w:rsid w:val="00712310"/>
    <w:rsid w:val="00715AE0"/>
    <w:rsid w:val="0071698D"/>
    <w:rsid w:val="00717AC1"/>
    <w:rsid w:val="00717C59"/>
    <w:rsid w:val="007200F2"/>
    <w:rsid w:val="007218FA"/>
    <w:rsid w:val="00721E19"/>
    <w:rsid w:val="00723470"/>
    <w:rsid w:val="00725EF5"/>
    <w:rsid w:val="00726205"/>
    <w:rsid w:val="00726A3A"/>
    <w:rsid w:val="00733924"/>
    <w:rsid w:val="00736B3D"/>
    <w:rsid w:val="007408EE"/>
    <w:rsid w:val="007424E6"/>
    <w:rsid w:val="007456EE"/>
    <w:rsid w:val="00746B63"/>
    <w:rsid w:val="00746DD3"/>
    <w:rsid w:val="00747694"/>
    <w:rsid w:val="0075017E"/>
    <w:rsid w:val="00752661"/>
    <w:rsid w:val="00753C6B"/>
    <w:rsid w:val="00754AE4"/>
    <w:rsid w:val="00755E02"/>
    <w:rsid w:val="00755EB8"/>
    <w:rsid w:val="00756E42"/>
    <w:rsid w:val="00757716"/>
    <w:rsid w:val="007643E6"/>
    <w:rsid w:val="007702BE"/>
    <w:rsid w:val="0077039C"/>
    <w:rsid w:val="00773C7C"/>
    <w:rsid w:val="00774C8D"/>
    <w:rsid w:val="00780D99"/>
    <w:rsid w:val="007861F4"/>
    <w:rsid w:val="00786BC8"/>
    <w:rsid w:val="00787A72"/>
    <w:rsid w:val="00790276"/>
    <w:rsid w:val="007916B4"/>
    <w:rsid w:val="00791C46"/>
    <w:rsid w:val="0079228D"/>
    <w:rsid w:val="00793B40"/>
    <w:rsid w:val="007A1F1E"/>
    <w:rsid w:val="007A1F30"/>
    <w:rsid w:val="007A1FA0"/>
    <w:rsid w:val="007A23BB"/>
    <w:rsid w:val="007A3768"/>
    <w:rsid w:val="007A78C1"/>
    <w:rsid w:val="007B131C"/>
    <w:rsid w:val="007B4E80"/>
    <w:rsid w:val="007B54D3"/>
    <w:rsid w:val="007C1B10"/>
    <w:rsid w:val="007C1CB7"/>
    <w:rsid w:val="007C2348"/>
    <w:rsid w:val="007C3C30"/>
    <w:rsid w:val="007C4632"/>
    <w:rsid w:val="007C560A"/>
    <w:rsid w:val="007C5C64"/>
    <w:rsid w:val="007C7285"/>
    <w:rsid w:val="007D10BA"/>
    <w:rsid w:val="007D18DF"/>
    <w:rsid w:val="007D279A"/>
    <w:rsid w:val="007D7049"/>
    <w:rsid w:val="007D708C"/>
    <w:rsid w:val="007D75CE"/>
    <w:rsid w:val="007E12E2"/>
    <w:rsid w:val="007E2772"/>
    <w:rsid w:val="007E4C41"/>
    <w:rsid w:val="007E5510"/>
    <w:rsid w:val="007E55D4"/>
    <w:rsid w:val="007F02D4"/>
    <w:rsid w:val="007F04E4"/>
    <w:rsid w:val="007F04ED"/>
    <w:rsid w:val="007F0D1B"/>
    <w:rsid w:val="007F3424"/>
    <w:rsid w:val="007F3D69"/>
    <w:rsid w:val="007F3E7D"/>
    <w:rsid w:val="007F40AB"/>
    <w:rsid w:val="007F5BBF"/>
    <w:rsid w:val="00800B1F"/>
    <w:rsid w:val="00800D44"/>
    <w:rsid w:val="008017AE"/>
    <w:rsid w:val="008040C4"/>
    <w:rsid w:val="00804978"/>
    <w:rsid w:val="00805775"/>
    <w:rsid w:val="008068B0"/>
    <w:rsid w:val="00806CA9"/>
    <w:rsid w:val="008102D0"/>
    <w:rsid w:val="00810A4E"/>
    <w:rsid w:val="00810F03"/>
    <w:rsid w:val="008111F3"/>
    <w:rsid w:val="00812173"/>
    <w:rsid w:val="008140E9"/>
    <w:rsid w:val="00815952"/>
    <w:rsid w:val="00820369"/>
    <w:rsid w:val="00821148"/>
    <w:rsid w:val="00822F47"/>
    <w:rsid w:val="00824C82"/>
    <w:rsid w:val="00824FC4"/>
    <w:rsid w:val="00827DC6"/>
    <w:rsid w:val="00827E3D"/>
    <w:rsid w:val="00833492"/>
    <w:rsid w:val="00834078"/>
    <w:rsid w:val="008347D9"/>
    <w:rsid w:val="0084072E"/>
    <w:rsid w:val="008413A8"/>
    <w:rsid w:val="00843435"/>
    <w:rsid w:val="00843AE1"/>
    <w:rsid w:val="008465C1"/>
    <w:rsid w:val="00850F48"/>
    <w:rsid w:val="0085253D"/>
    <w:rsid w:val="00853D4E"/>
    <w:rsid w:val="00854BFE"/>
    <w:rsid w:val="00857B36"/>
    <w:rsid w:val="00861F4A"/>
    <w:rsid w:val="00864009"/>
    <w:rsid w:val="0086609B"/>
    <w:rsid w:val="00870D1F"/>
    <w:rsid w:val="0087249A"/>
    <w:rsid w:val="0087372D"/>
    <w:rsid w:val="008741E5"/>
    <w:rsid w:val="008755DC"/>
    <w:rsid w:val="008765E6"/>
    <w:rsid w:val="008768E8"/>
    <w:rsid w:val="00877A66"/>
    <w:rsid w:val="00880DE8"/>
    <w:rsid w:val="00882902"/>
    <w:rsid w:val="00884DBC"/>
    <w:rsid w:val="008909A1"/>
    <w:rsid w:val="00892635"/>
    <w:rsid w:val="00892EB1"/>
    <w:rsid w:val="0089333D"/>
    <w:rsid w:val="00894686"/>
    <w:rsid w:val="00894984"/>
    <w:rsid w:val="00894AD9"/>
    <w:rsid w:val="00894FC5"/>
    <w:rsid w:val="0089523E"/>
    <w:rsid w:val="00896255"/>
    <w:rsid w:val="00897251"/>
    <w:rsid w:val="008A00DC"/>
    <w:rsid w:val="008A03B3"/>
    <w:rsid w:val="008A5E8E"/>
    <w:rsid w:val="008A6A74"/>
    <w:rsid w:val="008B07D2"/>
    <w:rsid w:val="008B32DB"/>
    <w:rsid w:val="008B3447"/>
    <w:rsid w:val="008B42B4"/>
    <w:rsid w:val="008B5A7B"/>
    <w:rsid w:val="008B5AC1"/>
    <w:rsid w:val="008B66ED"/>
    <w:rsid w:val="008B782D"/>
    <w:rsid w:val="008C0D8C"/>
    <w:rsid w:val="008C1619"/>
    <w:rsid w:val="008C295D"/>
    <w:rsid w:val="008C3B9B"/>
    <w:rsid w:val="008C5318"/>
    <w:rsid w:val="008C59DF"/>
    <w:rsid w:val="008C5DFF"/>
    <w:rsid w:val="008C5F0F"/>
    <w:rsid w:val="008C6053"/>
    <w:rsid w:val="008C757B"/>
    <w:rsid w:val="008C7FBE"/>
    <w:rsid w:val="008D311E"/>
    <w:rsid w:val="008D49C4"/>
    <w:rsid w:val="008D4C19"/>
    <w:rsid w:val="008D7496"/>
    <w:rsid w:val="008E1D1D"/>
    <w:rsid w:val="008E2FFA"/>
    <w:rsid w:val="008E6652"/>
    <w:rsid w:val="008E683E"/>
    <w:rsid w:val="008F0928"/>
    <w:rsid w:val="008F2878"/>
    <w:rsid w:val="008F2E37"/>
    <w:rsid w:val="008F3366"/>
    <w:rsid w:val="008F38EC"/>
    <w:rsid w:val="008F493C"/>
    <w:rsid w:val="008F4F10"/>
    <w:rsid w:val="008F61E1"/>
    <w:rsid w:val="00900F56"/>
    <w:rsid w:val="009024E8"/>
    <w:rsid w:val="00903E81"/>
    <w:rsid w:val="00905E2E"/>
    <w:rsid w:val="00906679"/>
    <w:rsid w:val="00911BAE"/>
    <w:rsid w:val="0091497A"/>
    <w:rsid w:val="00917DAA"/>
    <w:rsid w:val="009221D7"/>
    <w:rsid w:val="00922BA7"/>
    <w:rsid w:val="00922E78"/>
    <w:rsid w:val="0092561D"/>
    <w:rsid w:val="00925E3B"/>
    <w:rsid w:val="009263BB"/>
    <w:rsid w:val="00927A63"/>
    <w:rsid w:val="009330B8"/>
    <w:rsid w:val="00933150"/>
    <w:rsid w:val="00934AF0"/>
    <w:rsid w:val="009357B8"/>
    <w:rsid w:val="00936A33"/>
    <w:rsid w:val="00940A4D"/>
    <w:rsid w:val="00941B05"/>
    <w:rsid w:val="0094318A"/>
    <w:rsid w:val="009439F6"/>
    <w:rsid w:val="00943A36"/>
    <w:rsid w:val="00944758"/>
    <w:rsid w:val="00944789"/>
    <w:rsid w:val="00946201"/>
    <w:rsid w:val="00946425"/>
    <w:rsid w:val="00946B19"/>
    <w:rsid w:val="009477ED"/>
    <w:rsid w:val="0094783B"/>
    <w:rsid w:val="009502BD"/>
    <w:rsid w:val="0095174D"/>
    <w:rsid w:val="009518F1"/>
    <w:rsid w:val="00951DC4"/>
    <w:rsid w:val="009544B4"/>
    <w:rsid w:val="00954FD7"/>
    <w:rsid w:val="0095577D"/>
    <w:rsid w:val="009575F6"/>
    <w:rsid w:val="009606DB"/>
    <w:rsid w:val="0097076F"/>
    <w:rsid w:val="00972136"/>
    <w:rsid w:val="00975AE5"/>
    <w:rsid w:val="0097717B"/>
    <w:rsid w:val="009771A3"/>
    <w:rsid w:val="00980650"/>
    <w:rsid w:val="00981DF6"/>
    <w:rsid w:val="009821FF"/>
    <w:rsid w:val="00982660"/>
    <w:rsid w:val="00984313"/>
    <w:rsid w:val="00987B3B"/>
    <w:rsid w:val="00990289"/>
    <w:rsid w:val="009908AC"/>
    <w:rsid w:val="00992F1E"/>
    <w:rsid w:val="0099358A"/>
    <w:rsid w:val="0099433C"/>
    <w:rsid w:val="00994514"/>
    <w:rsid w:val="00995A53"/>
    <w:rsid w:val="00995F65"/>
    <w:rsid w:val="00997521"/>
    <w:rsid w:val="009A0982"/>
    <w:rsid w:val="009A1AF0"/>
    <w:rsid w:val="009A5B89"/>
    <w:rsid w:val="009A6CEF"/>
    <w:rsid w:val="009B0053"/>
    <w:rsid w:val="009B3EF3"/>
    <w:rsid w:val="009B43AE"/>
    <w:rsid w:val="009B5EFF"/>
    <w:rsid w:val="009B63FF"/>
    <w:rsid w:val="009B64B2"/>
    <w:rsid w:val="009C05FF"/>
    <w:rsid w:val="009C1716"/>
    <w:rsid w:val="009C2BA7"/>
    <w:rsid w:val="009C4B48"/>
    <w:rsid w:val="009C7250"/>
    <w:rsid w:val="009C76B1"/>
    <w:rsid w:val="009D0F32"/>
    <w:rsid w:val="009D32FB"/>
    <w:rsid w:val="009D51CE"/>
    <w:rsid w:val="009D76A3"/>
    <w:rsid w:val="009E0AEC"/>
    <w:rsid w:val="009E12A0"/>
    <w:rsid w:val="009E1A48"/>
    <w:rsid w:val="009E2AC7"/>
    <w:rsid w:val="009E61E4"/>
    <w:rsid w:val="009E691C"/>
    <w:rsid w:val="009E7020"/>
    <w:rsid w:val="009F061A"/>
    <w:rsid w:val="009F0AF5"/>
    <w:rsid w:val="009F0DEB"/>
    <w:rsid w:val="009F4147"/>
    <w:rsid w:val="009F49E8"/>
    <w:rsid w:val="009F5B36"/>
    <w:rsid w:val="009F67DF"/>
    <w:rsid w:val="00A0077D"/>
    <w:rsid w:val="00A04896"/>
    <w:rsid w:val="00A059A2"/>
    <w:rsid w:val="00A05D04"/>
    <w:rsid w:val="00A0672A"/>
    <w:rsid w:val="00A07242"/>
    <w:rsid w:val="00A074CD"/>
    <w:rsid w:val="00A11B94"/>
    <w:rsid w:val="00A13B69"/>
    <w:rsid w:val="00A13CE0"/>
    <w:rsid w:val="00A14480"/>
    <w:rsid w:val="00A15CBE"/>
    <w:rsid w:val="00A163AD"/>
    <w:rsid w:val="00A174F2"/>
    <w:rsid w:val="00A21806"/>
    <w:rsid w:val="00A2371B"/>
    <w:rsid w:val="00A25AC0"/>
    <w:rsid w:val="00A26C0F"/>
    <w:rsid w:val="00A312F9"/>
    <w:rsid w:val="00A317E8"/>
    <w:rsid w:val="00A31AE1"/>
    <w:rsid w:val="00A34697"/>
    <w:rsid w:val="00A353F9"/>
    <w:rsid w:val="00A36DA0"/>
    <w:rsid w:val="00A4234A"/>
    <w:rsid w:val="00A429BC"/>
    <w:rsid w:val="00A434FE"/>
    <w:rsid w:val="00A43621"/>
    <w:rsid w:val="00A438AA"/>
    <w:rsid w:val="00A450ED"/>
    <w:rsid w:val="00A50DA3"/>
    <w:rsid w:val="00A50DE0"/>
    <w:rsid w:val="00A54B3F"/>
    <w:rsid w:val="00A5736D"/>
    <w:rsid w:val="00A61AA8"/>
    <w:rsid w:val="00A6287B"/>
    <w:rsid w:val="00A639BB"/>
    <w:rsid w:val="00A63AB0"/>
    <w:rsid w:val="00A649F5"/>
    <w:rsid w:val="00A70CA2"/>
    <w:rsid w:val="00A72D9F"/>
    <w:rsid w:val="00A75A53"/>
    <w:rsid w:val="00A76E11"/>
    <w:rsid w:val="00A80375"/>
    <w:rsid w:val="00A80456"/>
    <w:rsid w:val="00A807F5"/>
    <w:rsid w:val="00A830F1"/>
    <w:rsid w:val="00A84C6A"/>
    <w:rsid w:val="00A8643D"/>
    <w:rsid w:val="00A91D1E"/>
    <w:rsid w:val="00A92FC3"/>
    <w:rsid w:val="00A939E4"/>
    <w:rsid w:val="00A93A10"/>
    <w:rsid w:val="00A94A93"/>
    <w:rsid w:val="00A962BA"/>
    <w:rsid w:val="00A96FA6"/>
    <w:rsid w:val="00A97D51"/>
    <w:rsid w:val="00AA006A"/>
    <w:rsid w:val="00AA2324"/>
    <w:rsid w:val="00AA6D06"/>
    <w:rsid w:val="00AA6F6E"/>
    <w:rsid w:val="00AA7E91"/>
    <w:rsid w:val="00AB0C2A"/>
    <w:rsid w:val="00AB1373"/>
    <w:rsid w:val="00AB242D"/>
    <w:rsid w:val="00AB27E2"/>
    <w:rsid w:val="00AB4B4A"/>
    <w:rsid w:val="00AB4E17"/>
    <w:rsid w:val="00AB4EC4"/>
    <w:rsid w:val="00AC1CBA"/>
    <w:rsid w:val="00AC26A1"/>
    <w:rsid w:val="00AC2887"/>
    <w:rsid w:val="00AC57F5"/>
    <w:rsid w:val="00AC6EE0"/>
    <w:rsid w:val="00AC755F"/>
    <w:rsid w:val="00AD2BDC"/>
    <w:rsid w:val="00AD513F"/>
    <w:rsid w:val="00AD5F3E"/>
    <w:rsid w:val="00AD756B"/>
    <w:rsid w:val="00AD7B28"/>
    <w:rsid w:val="00AE16FE"/>
    <w:rsid w:val="00AE19C7"/>
    <w:rsid w:val="00AE1D35"/>
    <w:rsid w:val="00AE3F33"/>
    <w:rsid w:val="00AE5D7E"/>
    <w:rsid w:val="00AE682E"/>
    <w:rsid w:val="00AE6E9A"/>
    <w:rsid w:val="00AE7A14"/>
    <w:rsid w:val="00AF1CD7"/>
    <w:rsid w:val="00AF1DD6"/>
    <w:rsid w:val="00AF3168"/>
    <w:rsid w:val="00AF3373"/>
    <w:rsid w:val="00AF56B1"/>
    <w:rsid w:val="00AF68E2"/>
    <w:rsid w:val="00B0238E"/>
    <w:rsid w:val="00B0379B"/>
    <w:rsid w:val="00B041D6"/>
    <w:rsid w:val="00B060B8"/>
    <w:rsid w:val="00B06C6B"/>
    <w:rsid w:val="00B06DE2"/>
    <w:rsid w:val="00B1054F"/>
    <w:rsid w:val="00B131B6"/>
    <w:rsid w:val="00B156DA"/>
    <w:rsid w:val="00B15F4E"/>
    <w:rsid w:val="00B161DA"/>
    <w:rsid w:val="00B16E6B"/>
    <w:rsid w:val="00B21D0E"/>
    <w:rsid w:val="00B35A57"/>
    <w:rsid w:val="00B459F0"/>
    <w:rsid w:val="00B50239"/>
    <w:rsid w:val="00B509F3"/>
    <w:rsid w:val="00B51AC3"/>
    <w:rsid w:val="00B53F0A"/>
    <w:rsid w:val="00B55C5C"/>
    <w:rsid w:val="00B56725"/>
    <w:rsid w:val="00B60EA8"/>
    <w:rsid w:val="00B625EE"/>
    <w:rsid w:val="00B71859"/>
    <w:rsid w:val="00B7326F"/>
    <w:rsid w:val="00B73451"/>
    <w:rsid w:val="00B75B71"/>
    <w:rsid w:val="00B75C88"/>
    <w:rsid w:val="00B767B1"/>
    <w:rsid w:val="00B76F0F"/>
    <w:rsid w:val="00B7791C"/>
    <w:rsid w:val="00B77DEE"/>
    <w:rsid w:val="00B77EE9"/>
    <w:rsid w:val="00B8006C"/>
    <w:rsid w:val="00B84B4E"/>
    <w:rsid w:val="00B9038C"/>
    <w:rsid w:val="00B92669"/>
    <w:rsid w:val="00B93130"/>
    <w:rsid w:val="00B94304"/>
    <w:rsid w:val="00B955D5"/>
    <w:rsid w:val="00B96235"/>
    <w:rsid w:val="00BA0381"/>
    <w:rsid w:val="00BA135A"/>
    <w:rsid w:val="00BA225E"/>
    <w:rsid w:val="00BA3B89"/>
    <w:rsid w:val="00BA3E75"/>
    <w:rsid w:val="00BA68FC"/>
    <w:rsid w:val="00BA6E26"/>
    <w:rsid w:val="00BB0F0F"/>
    <w:rsid w:val="00BB0F3E"/>
    <w:rsid w:val="00BB1840"/>
    <w:rsid w:val="00BB4260"/>
    <w:rsid w:val="00BB43AC"/>
    <w:rsid w:val="00BB5050"/>
    <w:rsid w:val="00BB726F"/>
    <w:rsid w:val="00BC09DF"/>
    <w:rsid w:val="00BC0C42"/>
    <w:rsid w:val="00BC0F78"/>
    <w:rsid w:val="00BC45A9"/>
    <w:rsid w:val="00BC5E34"/>
    <w:rsid w:val="00BC5F55"/>
    <w:rsid w:val="00BC6B78"/>
    <w:rsid w:val="00BC7257"/>
    <w:rsid w:val="00BD2B36"/>
    <w:rsid w:val="00BD575F"/>
    <w:rsid w:val="00BD6B5D"/>
    <w:rsid w:val="00BE0F16"/>
    <w:rsid w:val="00BE0F93"/>
    <w:rsid w:val="00BE326B"/>
    <w:rsid w:val="00BE5F53"/>
    <w:rsid w:val="00BE68FD"/>
    <w:rsid w:val="00BF1741"/>
    <w:rsid w:val="00BF1DED"/>
    <w:rsid w:val="00BF2E5C"/>
    <w:rsid w:val="00BF6968"/>
    <w:rsid w:val="00BF696E"/>
    <w:rsid w:val="00BF737F"/>
    <w:rsid w:val="00BF7D33"/>
    <w:rsid w:val="00C03176"/>
    <w:rsid w:val="00C035E5"/>
    <w:rsid w:val="00C04C7E"/>
    <w:rsid w:val="00C066BA"/>
    <w:rsid w:val="00C105D3"/>
    <w:rsid w:val="00C1138C"/>
    <w:rsid w:val="00C12EDE"/>
    <w:rsid w:val="00C14873"/>
    <w:rsid w:val="00C14884"/>
    <w:rsid w:val="00C14C02"/>
    <w:rsid w:val="00C154D9"/>
    <w:rsid w:val="00C175B6"/>
    <w:rsid w:val="00C26D67"/>
    <w:rsid w:val="00C31946"/>
    <w:rsid w:val="00C31CC5"/>
    <w:rsid w:val="00C33C30"/>
    <w:rsid w:val="00C3465B"/>
    <w:rsid w:val="00C34E27"/>
    <w:rsid w:val="00C37B73"/>
    <w:rsid w:val="00C37F52"/>
    <w:rsid w:val="00C408E0"/>
    <w:rsid w:val="00C40B5A"/>
    <w:rsid w:val="00C41D0C"/>
    <w:rsid w:val="00C4228F"/>
    <w:rsid w:val="00C43C5E"/>
    <w:rsid w:val="00C461D2"/>
    <w:rsid w:val="00C467C6"/>
    <w:rsid w:val="00C46BA1"/>
    <w:rsid w:val="00C4765F"/>
    <w:rsid w:val="00C479D0"/>
    <w:rsid w:val="00C50582"/>
    <w:rsid w:val="00C52065"/>
    <w:rsid w:val="00C537A2"/>
    <w:rsid w:val="00C55055"/>
    <w:rsid w:val="00C57072"/>
    <w:rsid w:val="00C6084D"/>
    <w:rsid w:val="00C6162F"/>
    <w:rsid w:val="00C63667"/>
    <w:rsid w:val="00C63F90"/>
    <w:rsid w:val="00C65C9C"/>
    <w:rsid w:val="00C66A7E"/>
    <w:rsid w:val="00C67469"/>
    <w:rsid w:val="00C70929"/>
    <w:rsid w:val="00C71D50"/>
    <w:rsid w:val="00C733B7"/>
    <w:rsid w:val="00C764BC"/>
    <w:rsid w:val="00C806AD"/>
    <w:rsid w:val="00C81418"/>
    <w:rsid w:val="00C81BE0"/>
    <w:rsid w:val="00C8212E"/>
    <w:rsid w:val="00C82DDC"/>
    <w:rsid w:val="00C84821"/>
    <w:rsid w:val="00C84846"/>
    <w:rsid w:val="00C86384"/>
    <w:rsid w:val="00C90CE3"/>
    <w:rsid w:val="00C9308F"/>
    <w:rsid w:val="00C973B6"/>
    <w:rsid w:val="00C973F4"/>
    <w:rsid w:val="00C97906"/>
    <w:rsid w:val="00C97AB6"/>
    <w:rsid w:val="00CA097E"/>
    <w:rsid w:val="00CA0EBB"/>
    <w:rsid w:val="00CA4224"/>
    <w:rsid w:val="00CA4C58"/>
    <w:rsid w:val="00CA55A5"/>
    <w:rsid w:val="00CB003D"/>
    <w:rsid w:val="00CB1148"/>
    <w:rsid w:val="00CB36B0"/>
    <w:rsid w:val="00CB4C08"/>
    <w:rsid w:val="00CB5E9E"/>
    <w:rsid w:val="00CB76F6"/>
    <w:rsid w:val="00CB7866"/>
    <w:rsid w:val="00CB7ED5"/>
    <w:rsid w:val="00CC0E97"/>
    <w:rsid w:val="00CC1724"/>
    <w:rsid w:val="00CC2C89"/>
    <w:rsid w:val="00CC4B2E"/>
    <w:rsid w:val="00CC610F"/>
    <w:rsid w:val="00CC6F1F"/>
    <w:rsid w:val="00CC7F6C"/>
    <w:rsid w:val="00CD21D1"/>
    <w:rsid w:val="00CD299B"/>
    <w:rsid w:val="00CD364A"/>
    <w:rsid w:val="00CD3913"/>
    <w:rsid w:val="00CD5320"/>
    <w:rsid w:val="00CD61EB"/>
    <w:rsid w:val="00CE0AD8"/>
    <w:rsid w:val="00CE17CF"/>
    <w:rsid w:val="00CE2AA7"/>
    <w:rsid w:val="00CE2F12"/>
    <w:rsid w:val="00CF00C8"/>
    <w:rsid w:val="00CF152C"/>
    <w:rsid w:val="00CF2692"/>
    <w:rsid w:val="00CF2AC9"/>
    <w:rsid w:val="00CF33FB"/>
    <w:rsid w:val="00CF3587"/>
    <w:rsid w:val="00CF358B"/>
    <w:rsid w:val="00CF3BF0"/>
    <w:rsid w:val="00CF4C2D"/>
    <w:rsid w:val="00CF72FC"/>
    <w:rsid w:val="00CF76A4"/>
    <w:rsid w:val="00D00E28"/>
    <w:rsid w:val="00D03014"/>
    <w:rsid w:val="00D07C8C"/>
    <w:rsid w:val="00D12B92"/>
    <w:rsid w:val="00D1339B"/>
    <w:rsid w:val="00D13B87"/>
    <w:rsid w:val="00D13ECE"/>
    <w:rsid w:val="00D16281"/>
    <w:rsid w:val="00D17450"/>
    <w:rsid w:val="00D20C42"/>
    <w:rsid w:val="00D23344"/>
    <w:rsid w:val="00D25C15"/>
    <w:rsid w:val="00D27B5B"/>
    <w:rsid w:val="00D35583"/>
    <w:rsid w:val="00D3643C"/>
    <w:rsid w:val="00D3709A"/>
    <w:rsid w:val="00D413C6"/>
    <w:rsid w:val="00D466C9"/>
    <w:rsid w:val="00D476CE"/>
    <w:rsid w:val="00D51B4D"/>
    <w:rsid w:val="00D5443A"/>
    <w:rsid w:val="00D553C1"/>
    <w:rsid w:val="00D56AA0"/>
    <w:rsid w:val="00D57CC6"/>
    <w:rsid w:val="00D60509"/>
    <w:rsid w:val="00D653D3"/>
    <w:rsid w:val="00D65529"/>
    <w:rsid w:val="00D70343"/>
    <w:rsid w:val="00D7087F"/>
    <w:rsid w:val="00D7150F"/>
    <w:rsid w:val="00D7196D"/>
    <w:rsid w:val="00D722D5"/>
    <w:rsid w:val="00D7268D"/>
    <w:rsid w:val="00D77857"/>
    <w:rsid w:val="00D81228"/>
    <w:rsid w:val="00D81677"/>
    <w:rsid w:val="00D81E32"/>
    <w:rsid w:val="00D82DBC"/>
    <w:rsid w:val="00D83C03"/>
    <w:rsid w:val="00D8457E"/>
    <w:rsid w:val="00D84702"/>
    <w:rsid w:val="00D84CD8"/>
    <w:rsid w:val="00D85F34"/>
    <w:rsid w:val="00D85F71"/>
    <w:rsid w:val="00D874E0"/>
    <w:rsid w:val="00D90431"/>
    <w:rsid w:val="00D91D0A"/>
    <w:rsid w:val="00D91DF9"/>
    <w:rsid w:val="00D9476E"/>
    <w:rsid w:val="00D967A6"/>
    <w:rsid w:val="00DA58CF"/>
    <w:rsid w:val="00DA5CD4"/>
    <w:rsid w:val="00DA755E"/>
    <w:rsid w:val="00DA76ED"/>
    <w:rsid w:val="00DB5B52"/>
    <w:rsid w:val="00DB78C9"/>
    <w:rsid w:val="00DC179D"/>
    <w:rsid w:val="00DC2CF2"/>
    <w:rsid w:val="00DC32AB"/>
    <w:rsid w:val="00DC4E3F"/>
    <w:rsid w:val="00DC7242"/>
    <w:rsid w:val="00DC7993"/>
    <w:rsid w:val="00DD0BA9"/>
    <w:rsid w:val="00DD4F05"/>
    <w:rsid w:val="00DE01FD"/>
    <w:rsid w:val="00DE27A8"/>
    <w:rsid w:val="00DE69DE"/>
    <w:rsid w:val="00DE76DE"/>
    <w:rsid w:val="00DF51A1"/>
    <w:rsid w:val="00DF5967"/>
    <w:rsid w:val="00DF6958"/>
    <w:rsid w:val="00DF773A"/>
    <w:rsid w:val="00DF7D85"/>
    <w:rsid w:val="00E0331D"/>
    <w:rsid w:val="00E03957"/>
    <w:rsid w:val="00E04C1B"/>
    <w:rsid w:val="00E054D6"/>
    <w:rsid w:val="00E10A0F"/>
    <w:rsid w:val="00E11264"/>
    <w:rsid w:val="00E11AAB"/>
    <w:rsid w:val="00E1242B"/>
    <w:rsid w:val="00E13F62"/>
    <w:rsid w:val="00E15B5D"/>
    <w:rsid w:val="00E20293"/>
    <w:rsid w:val="00E21DD1"/>
    <w:rsid w:val="00E235D1"/>
    <w:rsid w:val="00E26862"/>
    <w:rsid w:val="00E306BC"/>
    <w:rsid w:val="00E325E4"/>
    <w:rsid w:val="00E32861"/>
    <w:rsid w:val="00E33BC3"/>
    <w:rsid w:val="00E34675"/>
    <w:rsid w:val="00E35BE6"/>
    <w:rsid w:val="00E36FA2"/>
    <w:rsid w:val="00E432B6"/>
    <w:rsid w:val="00E43F0C"/>
    <w:rsid w:val="00E44494"/>
    <w:rsid w:val="00E44941"/>
    <w:rsid w:val="00E46963"/>
    <w:rsid w:val="00E4771C"/>
    <w:rsid w:val="00E51B1C"/>
    <w:rsid w:val="00E619AD"/>
    <w:rsid w:val="00E630A0"/>
    <w:rsid w:val="00E64805"/>
    <w:rsid w:val="00E6761C"/>
    <w:rsid w:val="00E67CDC"/>
    <w:rsid w:val="00E71F4B"/>
    <w:rsid w:val="00E74072"/>
    <w:rsid w:val="00E7687B"/>
    <w:rsid w:val="00E82546"/>
    <w:rsid w:val="00E90E0A"/>
    <w:rsid w:val="00E91053"/>
    <w:rsid w:val="00E9131C"/>
    <w:rsid w:val="00E94C21"/>
    <w:rsid w:val="00E95AB5"/>
    <w:rsid w:val="00EA1709"/>
    <w:rsid w:val="00EA292F"/>
    <w:rsid w:val="00EA2FAF"/>
    <w:rsid w:val="00EA3B6B"/>
    <w:rsid w:val="00EA3E19"/>
    <w:rsid w:val="00EA43C5"/>
    <w:rsid w:val="00EA4CED"/>
    <w:rsid w:val="00EB063E"/>
    <w:rsid w:val="00EB3ED8"/>
    <w:rsid w:val="00EB5A19"/>
    <w:rsid w:val="00EB5D53"/>
    <w:rsid w:val="00EB7E73"/>
    <w:rsid w:val="00EC0C87"/>
    <w:rsid w:val="00EC11DB"/>
    <w:rsid w:val="00EC2287"/>
    <w:rsid w:val="00EC62D3"/>
    <w:rsid w:val="00EC6957"/>
    <w:rsid w:val="00ED25A4"/>
    <w:rsid w:val="00ED3D64"/>
    <w:rsid w:val="00ED3E32"/>
    <w:rsid w:val="00ED6D33"/>
    <w:rsid w:val="00EE2D0E"/>
    <w:rsid w:val="00EE2E29"/>
    <w:rsid w:val="00EE4E50"/>
    <w:rsid w:val="00EE512D"/>
    <w:rsid w:val="00EE61F5"/>
    <w:rsid w:val="00EE7D73"/>
    <w:rsid w:val="00EE7F6B"/>
    <w:rsid w:val="00EF3FA4"/>
    <w:rsid w:val="00EF4EB0"/>
    <w:rsid w:val="00EF5653"/>
    <w:rsid w:val="00EF71A8"/>
    <w:rsid w:val="00F0062B"/>
    <w:rsid w:val="00F00A22"/>
    <w:rsid w:val="00F01B32"/>
    <w:rsid w:val="00F03A04"/>
    <w:rsid w:val="00F06F27"/>
    <w:rsid w:val="00F11D6F"/>
    <w:rsid w:val="00F15703"/>
    <w:rsid w:val="00F16088"/>
    <w:rsid w:val="00F167FC"/>
    <w:rsid w:val="00F16E37"/>
    <w:rsid w:val="00F17DB9"/>
    <w:rsid w:val="00F21253"/>
    <w:rsid w:val="00F21BEA"/>
    <w:rsid w:val="00F21FCF"/>
    <w:rsid w:val="00F24969"/>
    <w:rsid w:val="00F24ABD"/>
    <w:rsid w:val="00F253F3"/>
    <w:rsid w:val="00F33175"/>
    <w:rsid w:val="00F340AE"/>
    <w:rsid w:val="00F3420F"/>
    <w:rsid w:val="00F345F7"/>
    <w:rsid w:val="00F34DD6"/>
    <w:rsid w:val="00F36C15"/>
    <w:rsid w:val="00F37D0D"/>
    <w:rsid w:val="00F4014D"/>
    <w:rsid w:val="00F40802"/>
    <w:rsid w:val="00F44328"/>
    <w:rsid w:val="00F44709"/>
    <w:rsid w:val="00F45546"/>
    <w:rsid w:val="00F46B3D"/>
    <w:rsid w:val="00F47F51"/>
    <w:rsid w:val="00F52310"/>
    <w:rsid w:val="00F536AB"/>
    <w:rsid w:val="00F53CCD"/>
    <w:rsid w:val="00F541C5"/>
    <w:rsid w:val="00F55551"/>
    <w:rsid w:val="00F56786"/>
    <w:rsid w:val="00F6049E"/>
    <w:rsid w:val="00F60967"/>
    <w:rsid w:val="00F614D8"/>
    <w:rsid w:val="00F62B11"/>
    <w:rsid w:val="00F630D1"/>
    <w:rsid w:val="00F64BB5"/>
    <w:rsid w:val="00F64DCB"/>
    <w:rsid w:val="00F65136"/>
    <w:rsid w:val="00F65D96"/>
    <w:rsid w:val="00F67208"/>
    <w:rsid w:val="00F70940"/>
    <w:rsid w:val="00F70B09"/>
    <w:rsid w:val="00F716FC"/>
    <w:rsid w:val="00F718C7"/>
    <w:rsid w:val="00F71CFD"/>
    <w:rsid w:val="00F7694B"/>
    <w:rsid w:val="00F769E9"/>
    <w:rsid w:val="00F77981"/>
    <w:rsid w:val="00F77CEE"/>
    <w:rsid w:val="00F81262"/>
    <w:rsid w:val="00F81407"/>
    <w:rsid w:val="00F839CD"/>
    <w:rsid w:val="00F84728"/>
    <w:rsid w:val="00F858B0"/>
    <w:rsid w:val="00F93017"/>
    <w:rsid w:val="00F93391"/>
    <w:rsid w:val="00F9399E"/>
    <w:rsid w:val="00F9515D"/>
    <w:rsid w:val="00F95862"/>
    <w:rsid w:val="00F96BE3"/>
    <w:rsid w:val="00F97B24"/>
    <w:rsid w:val="00FA0156"/>
    <w:rsid w:val="00FA0A17"/>
    <w:rsid w:val="00FA20A8"/>
    <w:rsid w:val="00FA622C"/>
    <w:rsid w:val="00FA6767"/>
    <w:rsid w:val="00FA7831"/>
    <w:rsid w:val="00FB086A"/>
    <w:rsid w:val="00FB1322"/>
    <w:rsid w:val="00FB1550"/>
    <w:rsid w:val="00FB1960"/>
    <w:rsid w:val="00FB2C0A"/>
    <w:rsid w:val="00FB384F"/>
    <w:rsid w:val="00FB4788"/>
    <w:rsid w:val="00FB4CA8"/>
    <w:rsid w:val="00FB5F95"/>
    <w:rsid w:val="00FB75C2"/>
    <w:rsid w:val="00FC0BBB"/>
    <w:rsid w:val="00FC1F55"/>
    <w:rsid w:val="00FC301F"/>
    <w:rsid w:val="00FC5E78"/>
    <w:rsid w:val="00FC6A65"/>
    <w:rsid w:val="00FC7803"/>
    <w:rsid w:val="00FD0DFC"/>
    <w:rsid w:val="00FD2308"/>
    <w:rsid w:val="00FD3447"/>
    <w:rsid w:val="00FD3B60"/>
    <w:rsid w:val="00FD7C4C"/>
    <w:rsid w:val="00FE3807"/>
    <w:rsid w:val="00FE5ACE"/>
    <w:rsid w:val="00FE668D"/>
    <w:rsid w:val="00FE7D20"/>
    <w:rsid w:val="00FE7D81"/>
    <w:rsid w:val="00FF25B8"/>
    <w:rsid w:val="00FF28E3"/>
    <w:rsid w:val="00FF2915"/>
    <w:rsid w:val="00FF34DB"/>
    <w:rsid w:val="00FF3B8C"/>
    <w:rsid w:val="00FF7B5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849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footnote text" w:qFormat="1"/>
    <w:lsdException w:name="header" w:uiPriority="99"/>
    <w:lsdException w:name="caption" w:qFormat="1"/>
    <w:lsdException w:name="footnote reference"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rmal (Web)" w:uiPriority="99"/>
    <w:lsdException w:name="Table Grid" w:semiHidden="0" w:unhideWhenUsed="0"/>
    <w:lsdException w:name="Placeholder Text" w:semiHidden="0" w:uiPriority="67" w:unhideWhenUsed="0"/>
    <w:lsdException w:name="No Spacing" w:semiHidden="0" w:uiPriority="1" w:unhideWhenUsed="0" w:qFormat="1"/>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iPriority="99"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unhideWhenUsed="0"/>
    <w:lsdException w:name="List Paragraph" w:semiHidden="0" w:unhideWhenUsed="0" w:qFormat="1"/>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542D"/>
    <w:pPr>
      <w:widowControl w:val="0"/>
      <w:autoSpaceDE w:val="0"/>
      <w:autoSpaceDN w:val="0"/>
      <w:adjustRightInd w:val="0"/>
      <w:jc w:val="both"/>
    </w:pPr>
    <w:rPr>
      <w:rFonts w:cs="Arial"/>
      <w:sz w:val="24"/>
      <w:szCs w:val="18"/>
    </w:rPr>
  </w:style>
  <w:style w:type="paragraph" w:styleId="1">
    <w:name w:val="heading 1"/>
    <w:basedOn w:val="a0"/>
    <w:next w:val="a0"/>
    <w:link w:val="10"/>
    <w:qFormat/>
    <w:rsid w:val="004C1FA5"/>
    <w:pPr>
      <w:keepNext/>
      <w:keepLines/>
      <w:spacing w:before="240"/>
      <w:outlineLvl w:val="0"/>
    </w:pPr>
    <w:rPr>
      <w:rFonts w:ascii="Calibri" w:hAnsi="Calibri" w:cs="Times New Roman"/>
      <w:color w:val="365F91"/>
      <w:sz w:val="32"/>
      <w:szCs w:val="32"/>
    </w:rPr>
  </w:style>
  <w:style w:type="paragraph" w:styleId="3">
    <w:name w:val="heading 3"/>
    <w:basedOn w:val="a0"/>
    <w:next w:val="a0"/>
    <w:link w:val="30"/>
    <w:semiHidden/>
    <w:unhideWhenUsed/>
    <w:qFormat/>
    <w:rsid w:val="00566B46"/>
    <w:pPr>
      <w:keepNext/>
      <w:spacing w:before="240" w:after="60"/>
      <w:outlineLvl w:val="2"/>
    </w:pPr>
    <w:rPr>
      <w:rFonts w:ascii="Cambria" w:hAnsi="Cambria" w:cs="Times New Roman"/>
      <w:b/>
      <w:bCs/>
      <w:sz w:val="26"/>
      <w:szCs w:val="26"/>
    </w:rPr>
  </w:style>
  <w:style w:type="paragraph" w:styleId="4">
    <w:name w:val="heading 4"/>
    <w:basedOn w:val="a0"/>
    <w:next w:val="a0"/>
    <w:link w:val="40"/>
    <w:qFormat/>
    <w:rsid w:val="00CA4C58"/>
    <w:pPr>
      <w:keepNext/>
      <w:jc w:val="right"/>
      <w:outlineLvl w:val="3"/>
    </w:pPr>
    <w:rPr>
      <w:b/>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basedOn w:val="a0"/>
    <w:link w:val="a5"/>
    <w:rsid w:val="00C408E0"/>
    <w:pPr>
      <w:keepNext/>
      <w:widowControl/>
      <w:autoSpaceDE/>
      <w:autoSpaceDN/>
      <w:adjustRightInd/>
    </w:pPr>
    <w:rPr>
      <w:rFonts w:cs="Times New Roman"/>
      <w:szCs w:val="20"/>
    </w:rPr>
  </w:style>
  <w:style w:type="paragraph" w:styleId="a6">
    <w:name w:val="Normal (Web)"/>
    <w:aliases w:val="Обычный (веб) Знак Знак Знак Знак,Обычный (веб) Знак Знак Знак,Обычный (веб) Знак Знак,Знак Знак Знак Знак,Обычный (веб) Знак,Знак Знак Знак Знак Знак,Знак Знак1 Знак,Знак Знак Знак1 Знак Знак1,Знак Знак Знак,Знак Знак4"/>
    <w:basedOn w:val="a0"/>
    <w:link w:val="11"/>
    <w:rsid w:val="00C408E0"/>
    <w:pPr>
      <w:keepNext/>
      <w:widowControl/>
      <w:autoSpaceDE/>
      <w:autoSpaceDN/>
      <w:adjustRightInd/>
    </w:pPr>
    <w:rPr>
      <w:rFonts w:cs="Times New Roman"/>
      <w:szCs w:val="24"/>
    </w:rPr>
  </w:style>
  <w:style w:type="paragraph" w:customStyle="1" w:styleId="ConsPlusNormal">
    <w:name w:val="ConsPlusNormal"/>
    <w:link w:val="ConsPlusNormal0"/>
    <w:qFormat/>
    <w:rsid w:val="00C408E0"/>
    <w:pPr>
      <w:ind w:firstLine="720"/>
    </w:pPr>
    <w:rPr>
      <w:rFonts w:ascii="Arial" w:hAnsi="Arial"/>
      <w:snapToGrid w:val="0"/>
    </w:rPr>
  </w:style>
  <w:style w:type="paragraph" w:styleId="a7">
    <w:name w:val="Body Text Indent"/>
    <w:basedOn w:val="a0"/>
    <w:rsid w:val="00C408E0"/>
    <w:pPr>
      <w:ind w:left="5580"/>
    </w:pPr>
  </w:style>
  <w:style w:type="character" w:customStyle="1" w:styleId="a5">
    <w:name w:val="Основной текст Знак"/>
    <w:link w:val="a4"/>
    <w:locked/>
    <w:rsid w:val="00C408E0"/>
    <w:rPr>
      <w:sz w:val="24"/>
      <w:lang w:val="ru-RU" w:eastAsia="ru-RU" w:bidi="ar-SA"/>
    </w:rPr>
  </w:style>
  <w:style w:type="character" w:customStyle="1" w:styleId="FontStyle14">
    <w:name w:val="Font Style14"/>
    <w:rsid w:val="00C408E0"/>
    <w:rPr>
      <w:rFonts w:ascii="Times New Roman" w:hAnsi="Times New Roman" w:cs="Times New Roman"/>
      <w:sz w:val="22"/>
      <w:szCs w:val="22"/>
    </w:rPr>
  </w:style>
  <w:style w:type="paragraph" w:customStyle="1" w:styleId="12">
    <w:name w:val="Знак1"/>
    <w:basedOn w:val="a0"/>
    <w:rsid w:val="00C408E0"/>
    <w:pPr>
      <w:widowControl/>
      <w:autoSpaceDE/>
      <w:autoSpaceDN/>
      <w:adjustRightInd/>
      <w:spacing w:after="160" w:line="240" w:lineRule="exact"/>
    </w:pPr>
    <w:rPr>
      <w:rFonts w:ascii="Verdana" w:hAnsi="Verdana" w:cs="Times New Roman"/>
      <w:sz w:val="20"/>
      <w:szCs w:val="20"/>
      <w:lang w:val="en-US" w:eastAsia="en-US"/>
    </w:rPr>
  </w:style>
  <w:style w:type="paragraph" w:customStyle="1" w:styleId="Style1">
    <w:name w:val="Style1"/>
    <w:basedOn w:val="a0"/>
    <w:rsid w:val="00C408E0"/>
    <w:pPr>
      <w:spacing w:line="324" w:lineRule="exact"/>
      <w:jc w:val="center"/>
    </w:pPr>
    <w:rPr>
      <w:rFonts w:cs="Times New Roman"/>
      <w:szCs w:val="24"/>
    </w:rPr>
  </w:style>
  <w:style w:type="character" w:customStyle="1" w:styleId="ConsPlusNormal0">
    <w:name w:val="ConsPlusNormal Знак"/>
    <w:link w:val="ConsPlusNormal"/>
    <w:qFormat/>
    <w:locked/>
    <w:rsid w:val="00C408E0"/>
    <w:rPr>
      <w:rFonts w:ascii="Arial" w:hAnsi="Arial"/>
      <w:snapToGrid w:val="0"/>
      <w:lang w:val="ru-RU" w:eastAsia="ru-RU" w:bidi="ar-SA"/>
    </w:rPr>
  </w:style>
  <w:style w:type="character" w:customStyle="1" w:styleId="a8">
    <w:name w:val="Знак Знак"/>
    <w:semiHidden/>
    <w:locked/>
    <w:rsid w:val="00157008"/>
    <w:rPr>
      <w:sz w:val="24"/>
      <w:lang w:val="ru-RU" w:eastAsia="ru-RU" w:bidi="ar-SA"/>
    </w:rPr>
  </w:style>
  <w:style w:type="character" w:styleId="a9">
    <w:name w:val="footnote reference"/>
    <w:aliases w:val="fr,Used by Word for Help footnote symbols,SUPERS,Ссылка на сноску 45"/>
    <w:qFormat/>
    <w:rsid w:val="00081F52"/>
    <w:rPr>
      <w:vertAlign w:val="superscript"/>
    </w:rPr>
  </w:style>
  <w:style w:type="paragraph" w:styleId="aa">
    <w:name w:val="footnote text"/>
    <w:aliases w:val="Знак21,Знак211,Знак3,Основной текст с отступом 22,Знак21 Char,Знак1 Char,Body Text Char,body text Char,Основной текст Знак Знак Char Знак Знак,Footnote Text Char1,Footnote Text Char Char,Знак Char Char,Зна,Знак2,Знак,Знак15,Знак5"/>
    <w:basedOn w:val="a0"/>
    <w:link w:val="ab"/>
    <w:qFormat/>
    <w:rsid w:val="00E46963"/>
    <w:rPr>
      <w:rFonts w:ascii="Arial" w:hAnsi="Arial" w:cs="Times New Roman"/>
      <w:sz w:val="20"/>
      <w:szCs w:val="20"/>
      <w:lang/>
    </w:rPr>
  </w:style>
  <w:style w:type="character" w:customStyle="1" w:styleId="11">
    <w:name w:val="Обычный (веб) Знак1"/>
    <w:aliases w:val="Обычный (веб) Знак Знак Знак Знак Знак,Обычный (веб) Знак Знак Знак Знак1,Обычный (веб) Знак Знак Знак1,Знак Знак Знак Знак Знак1,Обычный (веб) Знак Знак1,Знак Знак Знак Знак Знак Знак,Знак Знак1 Знак Знак,Знак Знак Знак Знак1"/>
    <w:link w:val="a6"/>
    <w:locked/>
    <w:rsid w:val="005C08C4"/>
    <w:rPr>
      <w:sz w:val="24"/>
      <w:szCs w:val="24"/>
      <w:lang w:val="ru-RU" w:eastAsia="ru-RU" w:bidi="ar-SA"/>
    </w:rPr>
  </w:style>
  <w:style w:type="paragraph" w:customStyle="1" w:styleId="31">
    <w:name w:val="Стиль3"/>
    <w:basedOn w:val="2"/>
    <w:rsid w:val="00101A32"/>
    <w:pPr>
      <w:autoSpaceDE/>
      <w:autoSpaceDN/>
      <w:spacing w:after="0" w:line="240" w:lineRule="auto"/>
      <w:ind w:left="0"/>
    </w:pPr>
  </w:style>
  <w:style w:type="paragraph" w:styleId="2">
    <w:name w:val="Body Text Indent 2"/>
    <w:basedOn w:val="a0"/>
    <w:rsid w:val="00101A32"/>
    <w:pPr>
      <w:spacing w:after="120" w:line="480" w:lineRule="auto"/>
      <w:ind w:left="283"/>
    </w:pPr>
  </w:style>
  <w:style w:type="paragraph" w:customStyle="1" w:styleId="ac">
    <w:name w:val="Обычный + по ширине"/>
    <w:basedOn w:val="a0"/>
    <w:rsid w:val="00F00A22"/>
    <w:pPr>
      <w:widowControl/>
      <w:autoSpaceDE/>
      <w:autoSpaceDN/>
      <w:adjustRightInd/>
    </w:pPr>
    <w:rPr>
      <w:rFonts w:cs="Times New Roman"/>
      <w:szCs w:val="24"/>
    </w:rPr>
  </w:style>
  <w:style w:type="paragraph" w:styleId="32">
    <w:name w:val="Body Text 3"/>
    <w:basedOn w:val="a0"/>
    <w:rsid w:val="00CA4C58"/>
    <w:pPr>
      <w:spacing w:after="120"/>
    </w:pPr>
    <w:rPr>
      <w:sz w:val="16"/>
      <w:szCs w:val="16"/>
    </w:rPr>
  </w:style>
  <w:style w:type="paragraph" w:customStyle="1" w:styleId="-0">
    <w:name w:val="Контракт-пункт"/>
    <w:basedOn w:val="a0"/>
    <w:rsid w:val="00CA4C58"/>
    <w:pPr>
      <w:widowControl/>
      <w:numPr>
        <w:ilvl w:val="1"/>
        <w:numId w:val="3"/>
      </w:numPr>
      <w:autoSpaceDE/>
      <w:autoSpaceDN/>
      <w:adjustRightInd/>
    </w:pPr>
    <w:rPr>
      <w:rFonts w:cs="Times New Roman"/>
      <w:szCs w:val="24"/>
    </w:rPr>
  </w:style>
  <w:style w:type="paragraph" w:customStyle="1" w:styleId="-">
    <w:name w:val="Контракт-раздел"/>
    <w:basedOn w:val="a0"/>
    <w:next w:val="-0"/>
    <w:rsid w:val="00CA4C58"/>
    <w:pPr>
      <w:keepNext/>
      <w:widowControl/>
      <w:numPr>
        <w:numId w:val="3"/>
      </w:numPr>
      <w:tabs>
        <w:tab w:val="left" w:pos="540"/>
      </w:tabs>
      <w:suppressAutoHyphens/>
      <w:autoSpaceDE/>
      <w:autoSpaceDN/>
      <w:adjustRightInd/>
      <w:spacing w:before="360" w:after="120"/>
      <w:jc w:val="center"/>
      <w:outlineLvl w:val="3"/>
    </w:pPr>
    <w:rPr>
      <w:rFonts w:cs="Times New Roman"/>
      <w:b/>
      <w:bCs/>
      <w:caps/>
      <w:smallCaps/>
      <w:szCs w:val="24"/>
    </w:rPr>
  </w:style>
  <w:style w:type="paragraph" w:customStyle="1" w:styleId="-1">
    <w:name w:val="Контракт-подпункт"/>
    <w:basedOn w:val="a0"/>
    <w:rsid w:val="00CA4C58"/>
    <w:pPr>
      <w:widowControl/>
      <w:numPr>
        <w:ilvl w:val="2"/>
        <w:numId w:val="3"/>
      </w:numPr>
      <w:autoSpaceDE/>
      <w:autoSpaceDN/>
      <w:adjustRightInd/>
    </w:pPr>
    <w:rPr>
      <w:rFonts w:cs="Times New Roman"/>
      <w:szCs w:val="24"/>
    </w:rPr>
  </w:style>
  <w:style w:type="paragraph" w:customStyle="1" w:styleId="-2">
    <w:name w:val="Контракт-подподпункт"/>
    <w:basedOn w:val="a0"/>
    <w:rsid w:val="00CA4C58"/>
    <w:pPr>
      <w:widowControl/>
      <w:numPr>
        <w:ilvl w:val="3"/>
        <w:numId w:val="3"/>
      </w:numPr>
      <w:autoSpaceDE/>
      <w:autoSpaceDN/>
      <w:adjustRightInd/>
    </w:pPr>
    <w:rPr>
      <w:rFonts w:cs="Times New Roman"/>
      <w:szCs w:val="24"/>
    </w:rPr>
  </w:style>
  <w:style w:type="paragraph" w:styleId="ad">
    <w:name w:val="Balloon Text"/>
    <w:basedOn w:val="a0"/>
    <w:semiHidden/>
    <w:rsid w:val="00DC32AB"/>
    <w:rPr>
      <w:rFonts w:ascii="Tahoma" w:hAnsi="Tahoma" w:cs="Tahoma"/>
      <w:sz w:val="16"/>
      <w:szCs w:val="16"/>
    </w:rPr>
  </w:style>
  <w:style w:type="paragraph" w:styleId="ae">
    <w:name w:val="header"/>
    <w:basedOn w:val="a0"/>
    <w:link w:val="af"/>
    <w:uiPriority w:val="99"/>
    <w:rsid w:val="006D4432"/>
    <w:pPr>
      <w:tabs>
        <w:tab w:val="center" w:pos="4677"/>
        <w:tab w:val="right" w:pos="9355"/>
      </w:tabs>
    </w:pPr>
    <w:rPr>
      <w:rFonts w:ascii="Arial" w:hAnsi="Arial" w:cs="Times New Roman"/>
      <w:sz w:val="18"/>
      <w:lang/>
    </w:rPr>
  </w:style>
  <w:style w:type="character" w:customStyle="1" w:styleId="af">
    <w:name w:val="Верхний колонтитул Знак"/>
    <w:link w:val="ae"/>
    <w:uiPriority w:val="99"/>
    <w:rsid w:val="006D4432"/>
    <w:rPr>
      <w:rFonts w:ascii="Arial" w:hAnsi="Arial" w:cs="Arial"/>
      <w:sz w:val="18"/>
      <w:szCs w:val="18"/>
    </w:rPr>
  </w:style>
  <w:style w:type="paragraph" w:styleId="af0">
    <w:name w:val="footer"/>
    <w:basedOn w:val="a0"/>
    <w:link w:val="af1"/>
    <w:rsid w:val="006D4432"/>
    <w:pPr>
      <w:tabs>
        <w:tab w:val="center" w:pos="4677"/>
        <w:tab w:val="right" w:pos="9355"/>
      </w:tabs>
    </w:pPr>
    <w:rPr>
      <w:rFonts w:ascii="Arial" w:hAnsi="Arial" w:cs="Times New Roman"/>
      <w:sz w:val="18"/>
      <w:lang/>
    </w:rPr>
  </w:style>
  <w:style w:type="character" w:customStyle="1" w:styleId="af1">
    <w:name w:val="Нижний колонтитул Знак"/>
    <w:link w:val="af0"/>
    <w:rsid w:val="006D4432"/>
    <w:rPr>
      <w:rFonts w:ascii="Arial" w:hAnsi="Arial" w:cs="Arial"/>
      <w:sz w:val="18"/>
      <w:szCs w:val="18"/>
    </w:rPr>
  </w:style>
  <w:style w:type="character" w:customStyle="1" w:styleId="ab">
    <w:name w:val="Текст сноски Знак"/>
    <w:aliases w:val="Знак21 Знак,Знак211 Знак,Знак3 Знак,Основной текст с отступом 22 Знак,Знак21 Char Знак,Знак1 Char Знак,Body Text Char Знак,body text Char Знак,Основной текст Знак Знак Char Знак Знак Знак,Footnote Text Char1 Знак,Знак Char Char Знак"/>
    <w:link w:val="aa"/>
    <w:rsid w:val="00F93017"/>
    <w:rPr>
      <w:rFonts w:ascii="Arial" w:hAnsi="Arial" w:cs="Arial"/>
    </w:rPr>
  </w:style>
  <w:style w:type="character" w:styleId="af2">
    <w:name w:val="Hyperlink"/>
    <w:basedOn w:val="a1"/>
    <w:uiPriority w:val="99"/>
    <w:rsid w:val="003E35CF"/>
    <w:rPr>
      <w:color w:val="0000FF"/>
      <w:u w:val="single"/>
    </w:rPr>
  </w:style>
  <w:style w:type="paragraph" w:styleId="af3">
    <w:name w:val="List Paragraph"/>
    <w:aliases w:val="Bullet List,FooterText,numbered,Paragraphe de liste1,lp1,Список дефисный,Bullet 1,Use Case List Paragraph,Абзац списка литеральный,асз.Списка,Маркер,Абзац списка нумерованный,ПС - Нумерованный,ТЗ список,Список маркированнный уровень 2,Булет1"/>
    <w:basedOn w:val="a0"/>
    <w:link w:val="af4"/>
    <w:uiPriority w:val="34"/>
    <w:qFormat/>
    <w:rsid w:val="005D3F37"/>
    <w:pPr>
      <w:ind w:left="720"/>
      <w:contextualSpacing/>
    </w:pPr>
    <w:rPr>
      <w:rFonts w:cs="Times New Roman"/>
      <w:lang/>
    </w:rPr>
  </w:style>
  <w:style w:type="character" w:customStyle="1" w:styleId="30">
    <w:name w:val="Заголовок 3 Знак"/>
    <w:basedOn w:val="a1"/>
    <w:link w:val="3"/>
    <w:semiHidden/>
    <w:rsid w:val="00566B46"/>
    <w:rPr>
      <w:rFonts w:ascii="Cambria" w:hAnsi="Cambria"/>
      <w:b/>
      <w:bCs/>
      <w:sz w:val="26"/>
      <w:szCs w:val="26"/>
    </w:rPr>
  </w:style>
  <w:style w:type="character" w:customStyle="1" w:styleId="apple-converted-space">
    <w:name w:val="apple-converted-space"/>
    <w:basedOn w:val="a1"/>
    <w:rsid w:val="00A317E8"/>
  </w:style>
  <w:style w:type="table" w:styleId="af5">
    <w:name w:val="Table Grid"/>
    <w:basedOn w:val="a2"/>
    <w:rsid w:val="00525B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6">
    <w:name w:val="endnote text"/>
    <w:basedOn w:val="a0"/>
    <w:link w:val="af7"/>
    <w:rsid w:val="00AB4E17"/>
    <w:rPr>
      <w:sz w:val="20"/>
      <w:szCs w:val="20"/>
    </w:rPr>
  </w:style>
  <w:style w:type="character" w:customStyle="1" w:styleId="af7">
    <w:name w:val="Текст концевой сноски Знак"/>
    <w:basedOn w:val="a1"/>
    <w:link w:val="af6"/>
    <w:rsid w:val="00AB4E17"/>
    <w:rPr>
      <w:rFonts w:ascii="Arial" w:hAnsi="Arial" w:cs="Arial"/>
    </w:rPr>
  </w:style>
  <w:style w:type="character" w:styleId="af8">
    <w:name w:val="endnote reference"/>
    <w:basedOn w:val="a1"/>
    <w:rsid w:val="00AB4E17"/>
    <w:rPr>
      <w:vertAlign w:val="superscript"/>
    </w:rPr>
  </w:style>
  <w:style w:type="paragraph" w:customStyle="1" w:styleId="13">
    <w:name w:val="Обычный1"/>
    <w:rsid w:val="00C04C7E"/>
    <w:pPr>
      <w:widowControl w:val="0"/>
    </w:pPr>
    <w:rPr>
      <w:snapToGrid w:val="0"/>
      <w:sz w:val="28"/>
    </w:rPr>
  </w:style>
  <w:style w:type="character" w:customStyle="1" w:styleId="40">
    <w:name w:val="Заголовок 4 Знак"/>
    <w:basedOn w:val="a1"/>
    <w:link w:val="4"/>
    <w:rsid w:val="008111F3"/>
    <w:rPr>
      <w:rFonts w:ascii="Arial" w:hAnsi="Arial" w:cs="Arial"/>
      <w:b/>
      <w:sz w:val="18"/>
      <w:szCs w:val="18"/>
    </w:rPr>
  </w:style>
  <w:style w:type="paragraph" w:customStyle="1" w:styleId="Standard">
    <w:name w:val="Standard"/>
    <w:qFormat/>
    <w:rsid w:val="009771A3"/>
    <w:pPr>
      <w:widowControl w:val="0"/>
      <w:suppressAutoHyphens/>
      <w:autoSpaceDN w:val="0"/>
    </w:pPr>
    <w:rPr>
      <w:rFonts w:ascii="Arial" w:hAnsi="Arial" w:cs="Calibri"/>
      <w:kern w:val="3"/>
      <w:sz w:val="18"/>
      <w:szCs w:val="18"/>
      <w:lang w:eastAsia="zh-CN"/>
    </w:rPr>
  </w:style>
  <w:style w:type="paragraph" w:customStyle="1" w:styleId="ConsNonformat">
    <w:name w:val="ConsNonformat"/>
    <w:link w:val="ConsNonformat0"/>
    <w:rsid w:val="00877A66"/>
    <w:pPr>
      <w:suppressAutoHyphens/>
      <w:autoSpaceDE w:val="0"/>
      <w:ind w:right="19772"/>
    </w:pPr>
    <w:rPr>
      <w:rFonts w:ascii="Courier New" w:hAnsi="Courier New"/>
      <w:sz w:val="16"/>
      <w:szCs w:val="16"/>
      <w:lang w:eastAsia="zh-CN"/>
    </w:rPr>
  </w:style>
  <w:style w:type="character" w:customStyle="1" w:styleId="10">
    <w:name w:val="Заголовок 1 Знак"/>
    <w:basedOn w:val="a1"/>
    <w:link w:val="1"/>
    <w:rsid w:val="004C1FA5"/>
    <w:rPr>
      <w:rFonts w:ascii="Calibri" w:eastAsia="Times New Roman" w:hAnsi="Calibri" w:cs="Times New Roman"/>
      <w:color w:val="365F91"/>
      <w:sz w:val="32"/>
      <w:szCs w:val="32"/>
    </w:rPr>
  </w:style>
  <w:style w:type="character" w:customStyle="1" w:styleId="txt2wfao1">
    <w:name w:val="txt__2wfao1"/>
    <w:basedOn w:val="a1"/>
    <w:rsid w:val="004A6962"/>
    <w:rPr>
      <w:b w:val="0"/>
      <w:bCs w:val="0"/>
      <w:color w:val="4B4B4B"/>
      <w:sz w:val="21"/>
      <w:szCs w:val="21"/>
    </w:rPr>
  </w:style>
  <w:style w:type="paragraph" w:styleId="af9">
    <w:name w:val="No Spacing"/>
    <w:aliases w:val="для таблиц"/>
    <w:link w:val="afa"/>
    <w:uiPriority w:val="1"/>
    <w:qFormat/>
    <w:rsid w:val="00DC7242"/>
    <w:rPr>
      <w:rFonts w:ascii="Calibri" w:hAnsi="Calibri" w:cs="Calibri"/>
      <w:sz w:val="22"/>
      <w:szCs w:val="22"/>
      <w:lang w:eastAsia="en-US"/>
    </w:rPr>
  </w:style>
  <w:style w:type="paragraph" w:customStyle="1" w:styleId="120">
    <w:name w:val="Обычный + 12 пт"/>
    <w:aliases w:val="Черный,По ширине,Первая строка:  0,02 см,Междустр.интерва..."/>
    <w:basedOn w:val="a0"/>
    <w:rsid w:val="00DC7242"/>
    <w:pPr>
      <w:shd w:val="clear" w:color="auto" w:fill="FFFFFF"/>
      <w:snapToGrid w:val="0"/>
      <w:spacing w:line="20" w:lineRule="atLeast"/>
      <w:ind w:firstLine="14"/>
    </w:pPr>
    <w:rPr>
      <w:rFonts w:cs="Times New Roman"/>
      <w:color w:val="000000"/>
      <w:szCs w:val="24"/>
    </w:rPr>
  </w:style>
  <w:style w:type="character" w:customStyle="1" w:styleId="afa">
    <w:name w:val="Без интервала Знак"/>
    <w:aliases w:val="для таблиц Знак"/>
    <w:basedOn w:val="a1"/>
    <w:link w:val="af9"/>
    <w:uiPriority w:val="1"/>
    <w:locked/>
    <w:rsid w:val="00DC7242"/>
    <w:rPr>
      <w:rFonts w:ascii="Calibri" w:hAnsi="Calibri" w:cs="Calibri"/>
      <w:sz w:val="22"/>
      <w:szCs w:val="22"/>
      <w:lang w:val="ru-RU" w:eastAsia="en-US" w:bidi="ar-SA"/>
    </w:rPr>
  </w:style>
  <w:style w:type="paragraph" w:customStyle="1" w:styleId="Normalunindented">
    <w:name w:val="Normal unindented"/>
    <w:qFormat/>
    <w:rsid w:val="00A2371B"/>
    <w:pPr>
      <w:spacing w:before="120" w:after="120" w:line="276" w:lineRule="auto"/>
      <w:jc w:val="both"/>
    </w:pPr>
    <w:rPr>
      <w:sz w:val="22"/>
      <w:szCs w:val="22"/>
    </w:rPr>
  </w:style>
  <w:style w:type="character" w:customStyle="1" w:styleId="af4">
    <w:name w:val="Абзац списка Знак"/>
    <w:aliases w:val="Bullet List Знак,FooterText Знак,numbered Знак,Paragraphe de liste1 Знак,lp1 Знак,Список дефисный Знак,Bullet 1 Знак,Use Case List Paragraph Знак,Абзац списка литеральный Знак,асз.Списка Знак,Маркер Знак,Абзац списка нумерованный Знак"/>
    <w:link w:val="af3"/>
    <w:uiPriority w:val="34"/>
    <w:qFormat/>
    <w:locked/>
    <w:rsid w:val="00A2371B"/>
    <w:rPr>
      <w:rFonts w:cs="Arial"/>
      <w:sz w:val="24"/>
      <w:szCs w:val="18"/>
    </w:rPr>
  </w:style>
  <w:style w:type="character" w:customStyle="1" w:styleId="FontStyle48">
    <w:name w:val="Font Style48"/>
    <w:basedOn w:val="a1"/>
    <w:rsid w:val="00DE76DE"/>
    <w:rPr>
      <w:rFonts w:ascii="Times New Roman" w:hAnsi="Times New Roman" w:cs="Times New Roman"/>
      <w:sz w:val="22"/>
      <w:szCs w:val="22"/>
    </w:rPr>
  </w:style>
  <w:style w:type="paragraph" w:customStyle="1" w:styleId="afb">
    <w:name w:val="Пункт"/>
    <w:basedOn w:val="a0"/>
    <w:rsid w:val="007C3C30"/>
    <w:pPr>
      <w:widowControl/>
      <w:tabs>
        <w:tab w:val="num" w:pos="1980"/>
      </w:tabs>
      <w:autoSpaceDE/>
      <w:autoSpaceDN/>
      <w:adjustRightInd/>
      <w:ind w:left="1404" w:hanging="504"/>
    </w:pPr>
    <w:rPr>
      <w:rFonts w:cs="Times New Roman"/>
      <w:szCs w:val="28"/>
      <w:lang w:eastAsia="ja-JP"/>
    </w:rPr>
  </w:style>
  <w:style w:type="paragraph" w:customStyle="1" w:styleId="14">
    <w:name w:val="Без интервала1"/>
    <w:link w:val="NoSpacingChar"/>
    <w:rsid w:val="007C3C30"/>
    <w:pPr>
      <w:widowControl w:val="0"/>
      <w:ind w:firstLine="400"/>
      <w:jc w:val="both"/>
    </w:pPr>
    <w:rPr>
      <w:rFonts w:eastAsia="Calibri"/>
      <w:sz w:val="24"/>
      <w:szCs w:val="22"/>
    </w:rPr>
  </w:style>
  <w:style w:type="character" w:customStyle="1" w:styleId="NoSpacingChar">
    <w:name w:val="No Spacing Char"/>
    <w:link w:val="14"/>
    <w:locked/>
    <w:rsid w:val="007C3C30"/>
    <w:rPr>
      <w:rFonts w:eastAsia="Calibri"/>
      <w:sz w:val="24"/>
      <w:szCs w:val="22"/>
      <w:lang w:bidi="ar-SA"/>
    </w:rPr>
  </w:style>
  <w:style w:type="character" w:customStyle="1" w:styleId="ikzvalue">
    <w:name w:val="ikzvalue"/>
    <w:basedOn w:val="a1"/>
    <w:rsid w:val="00AA2324"/>
  </w:style>
  <w:style w:type="character" w:customStyle="1" w:styleId="subjectvalue">
    <w:name w:val="subjectvalue"/>
    <w:basedOn w:val="a1"/>
    <w:rsid w:val="004168A5"/>
  </w:style>
  <w:style w:type="paragraph" w:styleId="33">
    <w:name w:val="Body Text Indent 3"/>
    <w:basedOn w:val="a0"/>
    <w:link w:val="34"/>
    <w:rsid w:val="00D85F71"/>
    <w:pPr>
      <w:widowControl/>
      <w:autoSpaceDE/>
      <w:autoSpaceDN/>
      <w:adjustRightInd/>
      <w:spacing w:after="120"/>
      <w:ind w:left="283"/>
      <w:jc w:val="left"/>
    </w:pPr>
    <w:rPr>
      <w:rFonts w:cs="Times New Roman"/>
      <w:sz w:val="16"/>
      <w:szCs w:val="16"/>
    </w:rPr>
  </w:style>
  <w:style w:type="character" w:customStyle="1" w:styleId="34">
    <w:name w:val="Основной текст с отступом 3 Знак"/>
    <w:basedOn w:val="a1"/>
    <w:link w:val="33"/>
    <w:rsid w:val="00D85F71"/>
    <w:rPr>
      <w:sz w:val="16"/>
      <w:szCs w:val="16"/>
    </w:rPr>
  </w:style>
  <w:style w:type="paragraph" w:customStyle="1" w:styleId="headertext">
    <w:name w:val="headertext"/>
    <w:basedOn w:val="a0"/>
    <w:rsid w:val="00D85F71"/>
    <w:pPr>
      <w:widowControl/>
      <w:autoSpaceDE/>
      <w:autoSpaceDN/>
      <w:adjustRightInd/>
      <w:spacing w:before="100" w:beforeAutospacing="1" w:after="100" w:afterAutospacing="1"/>
      <w:jc w:val="left"/>
    </w:pPr>
    <w:rPr>
      <w:rFonts w:cs="Times New Roman"/>
      <w:szCs w:val="24"/>
    </w:rPr>
  </w:style>
  <w:style w:type="paragraph" w:customStyle="1" w:styleId="a">
    <w:name w:val="Обычный_список"/>
    <w:basedOn w:val="a0"/>
    <w:rsid w:val="00550DE1"/>
    <w:pPr>
      <w:widowControl/>
      <w:numPr>
        <w:numId w:val="34"/>
      </w:numPr>
      <w:autoSpaceDE/>
      <w:autoSpaceDN/>
      <w:adjustRightInd/>
      <w:jc w:val="left"/>
    </w:pPr>
    <w:rPr>
      <w:rFonts w:cs="Times New Roman"/>
      <w:sz w:val="20"/>
      <w:szCs w:val="20"/>
      <w:lang w:eastAsia="en-US"/>
    </w:rPr>
  </w:style>
  <w:style w:type="character" w:customStyle="1" w:styleId="ConsNonformat0">
    <w:name w:val="ConsNonformat Знак"/>
    <w:link w:val="ConsNonformat"/>
    <w:locked/>
    <w:rsid w:val="00550DE1"/>
    <w:rPr>
      <w:rFonts w:ascii="Courier New" w:hAnsi="Courier New"/>
      <w:sz w:val="16"/>
      <w:szCs w:val="16"/>
      <w:lang w:eastAsia="zh-CN" w:bidi="ar-SA"/>
    </w:rPr>
  </w:style>
</w:styles>
</file>

<file path=word/webSettings.xml><?xml version="1.0" encoding="utf-8"?>
<w:webSettings xmlns:r="http://schemas.openxmlformats.org/officeDocument/2006/relationships" xmlns:w="http://schemas.openxmlformats.org/wordprocessingml/2006/main">
  <w:divs>
    <w:div w:id="437069992">
      <w:bodyDiv w:val="1"/>
      <w:marLeft w:val="0"/>
      <w:marRight w:val="0"/>
      <w:marTop w:val="0"/>
      <w:marBottom w:val="0"/>
      <w:divBdr>
        <w:top w:val="none" w:sz="0" w:space="0" w:color="auto"/>
        <w:left w:val="none" w:sz="0" w:space="0" w:color="auto"/>
        <w:bottom w:val="none" w:sz="0" w:space="0" w:color="auto"/>
        <w:right w:val="none" w:sz="0" w:space="0" w:color="auto"/>
      </w:divBdr>
    </w:div>
    <w:div w:id="1698507800">
      <w:bodyDiv w:val="1"/>
      <w:marLeft w:val="0"/>
      <w:marRight w:val="0"/>
      <w:marTop w:val="0"/>
      <w:marBottom w:val="0"/>
      <w:divBdr>
        <w:top w:val="none" w:sz="0" w:space="0" w:color="auto"/>
        <w:left w:val="none" w:sz="0" w:space="0" w:color="auto"/>
        <w:bottom w:val="none" w:sz="0" w:space="0" w:color="auto"/>
        <w:right w:val="none" w:sz="0" w:space="0" w:color="auto"/>
      </w:divBdr>
    </w:div>
    <w:div w:id="2023585623">
      <w:bodyDiv w:val="1"/>
      <w:marLeft w:val="0"/>
      <w:marRight w:val="0"/>
      <w:marTop w:val="0"/>
      <w:marBottom w:val="0"/>
      <w:divBdr>
        <w:top w:val="none" w:sz="0" w:space="0" w:color="auto"/>
        <w:left w:val="none" w:sz="0" w:space="0" w:color="auto"/>
        <w:bottom w:val="none" w:sz="0" w:space="0" w:color="auto"/>
        <w:right w:val="none" w:sz="0" w:space="0" w:color="auto"/>
      </w:divBdr>
    </w:div>
    <w:div w:id="2047748938">
      <w:bodyDiv w:val="1"/>
      <w:marLeft w:val="0"/>
      <w:marRight w:val="0"/>
      <w:marTop w:val="0"/>
      <w:marBottom w:val="0"/>
      <w:divBdr>
        <w:top w:val="none" w:sz="0" w:space="0" w:color="auto"/>
        <w:left w:val="none" w:sz="0" w:space="0" w:color="auto"/>
        <w:bottom w:val="none" w:sz="0" w:space="0" w:color="auto"/>
        <w:right w:val="none" w:sz="0" w:space="0" w:color="auto"/>
      </w:divBdr>
    </w:div>
    <w:div w:id="210163692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70418688.1000"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zakupki@r58.rosreestr.r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2A72B03E53FA9C330A5BDB4DC7C019EE82E9AAD72DADF87E8BC58364D98E23ADC5CF95A30CA88284C68925AA945402DEA4BC39L540L" TargetMode="External"/><Relationship Id="rId4" Type="http://schemas.openxmlformats.org/officeDocument/2006/relationships/settings" Target="settings.xml"/><Relationship Id="rId9" Type="http://schemas.openxmlformats.org/officeDocument/2006/relationships/hyperlink" Target="consultantplus://offline/ref=2A72B03E53FA9C330A5BDB4DC7C019EE82E9AAD72DADF87E8BC58364D98E23ADC5CF95A30CA88284C68925AA945402DEA4BC39L540L"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AED845-F97B-4F9F-86A7-EB5C0665C6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19</Pages>
  <Words>7971</Words>
  <Characters>45437</Characters>
  <Application>Microsoft Office Word</Application>
  <DocSecurity>0</DocSecurity>
  <Lines>378</Lines>
  <Paragraphs>106</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dPhLab</Company>
  <LinksUpToDate>false</LinksUpToDate>
  <CharactersWithSpaces>53302</CharactersWithSpaces>
  <SharedDoc>false</SharedDoc>
  <HLinks>
    <vt:vector size="24" baseType="variant">
      <vt:variant>
        <vt:i4>3604556</vt:i4>
      </vt:variant>
      <vt:variant>
        <vt:i4>9</vt:i4>
      </vt:variant>
      <vt:variant>
        <vt:i4>0</vt:i4>
      </vt:variant>
      <vt:variant>
        <vt:i4>5</vt:i4>
      </vt:variant>
      <vt:variant>
        <vt:lpwstr>mailto:zakupki@r58.rosreestr.ru</vt:lpwstr>
      </vt:variant>
      <vt:variant>
        <vt:lpwstr/>
      </vt:variant>
      <vt:variant>
        <vt:i4>1376271</vt:i4>
      </vt:variant>
      <vt:variant>
        <vt:i4>6</vt:i4>
      </vt:variant>
      <vt:variant>
        <vt:i4>0</vt:i4>
      </vt:variant>
      <vt:variant>
        <vt:i4>5</vt:i4>
      </vt:variant>
      <vt:variant>
        <vt:lpwstr>consultantplus://offline/ref=2A72B03E53FA9C330A5BDB4DC7C019EE82E9AAD72DADF87E8BC58364D98E23ADC5CF95A30CA88284C68925AA945402DEA4BC39L540L</vt:lpwstr>
      </vt:variant>
      <vt:variant>
        <vt:lpwstr/>
      </vt:variant>
      <vt:variant>
        <vt:i4>1376271</vt:i4>
      </vt:variant>
      <vt:variant>
        <vt:i4>3</vt:i4>
      </vt:variant>
      <vt:variant>
        <vt:i4>0</vt:i4>
      </vt:variant>
      <vt:variant>
        <vt:i4>5</vt:i4>
      </vt:variant>
      <vt:variant>
        <vt:lpwstr>consultantplus://offline/ref=2A72B03E53FA9C330A5BDB4DC7C019EE82E9AAD72DADF87E8BC58364D98E23ADC5CF95A30CA88284C68925AA945402DEA4BC39L540L</vt:lpwstr>
      </vt:variant>
      <vt:variant>
        <vt:lpwstr/>
      </vt:variant>
      <vt:variant>
        <vt:i4>4653062</vt:i4>
      </vt:variant>
      <vt:variant>
        <vt:i4>0</vt:i4>
      </vt:variant>
      <vt:variant>
        <vt:i4>0</vt:i4>
      </vt:variant>
      <vt:variant>
        <vt:i4>5</vt:i4>
      </vt:variant>
      <vt:variant>
        <vt:lpwstr>garantf1://70418688.1000/</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Евдокимова Елена Васильевна</dc:creator>
  <cp:lastModifiedBy>Солдатова</cp:lastModifiedBy>
  <cp:revision>2</cp:revision>
  <cp:lastPrinted>2022-06-20T02:21:00Z</cp:lastPrinted>
  <dcterms:created xsi:type="dcterms:W3CDTF">2026-08-04T07:08:00Z</dcterms:created>
  <dcterms:modified xsi:type="dcterms:W3CDTF">2026-08-04T07:08:00Z</dcterms:modified>
</cp:coreProperties>
</file>