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09B" w:rsidRDefault="00FC6732" w:rsidP="00FC67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ТЕХНИЧЕСКОЕ ЗАДАНИЕ</w:t>
      </w:r>
    </w:p>
    <w:p w:rsidR="00FC6732" w:rsidRPr="008E3933" w:rsidRDefault="00FC6732" w:rsidP="00FC6732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 </w:t>
      </w:r>
      <w:r w:rsidRPr="008E3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39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объекта закупки</w:t>
      </w:r>
      <w:r w:rsidRPr="008E3933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поставка бумаги (А4) для офисной техники для нужд ФГБУ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Сихотэ-Алинский государственный заповедник»</w:t>
      </w:r>
      <w:r w:rsidRPr="008E3933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Pr="008E3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далее – товар</w:t>
      </w:r>
      <w:r w:rsidRPr="008E3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C6732" w:rsidRPr="008E3933" w:rsidRDefault="00FC6732" w:rsidP="00FC6732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39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  Место поставки:</w:t>
      </w:r>
      <w:r w:rsidRPr="008E3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8E3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пачек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E3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8E39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E39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Приморский край,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Тернейский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 п. Терней</w:t>
      </w:r>
      <w:r w:rsidRPr="008E39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Партизанская</w:t>
      </w:r>
      <w:r w:rsidRPr="008E39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</w:t>
      </w:r>
      <w:r w:rsidRPr="008E39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</w:t>
      </w:r>
      <w:r w:rsidRPr="008E39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FC6732" w:rsidRPr="008E3933" w:rsidRDefault="00FC6732" w:rsidP="00FC6732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39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Поставка товара осуществляется до места поставки силами и средствами поставщика, выгрузка и поднятие на необходимый этаж товара осуществляется силами и средствами поставщика. </w:t>
      </w:r>
    </w:p>
    <w:p w:rsidR="00FC6732" w:rsidRPr="008E3933" w:rsidRDefault="00FC6732" w:rsidP="00FC6732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9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  Срок поставки товара:</w:t>
      </w:r>
      <w:r w:rsidRPr="008E3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E3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E3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цати)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Pr="008E3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даты заключения Контракта.</w:t>
      </w:r>
    </w:p>
    <w:p w:rsidR="00FC6732" w:rsidRPr="008E3933" w:rsidRDefault="00FC6732" w:rsidP="00FC673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9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  </w:t>
      </w:r>
      <w:r w:rsidRPr="008E39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Характеристика и объем товара: </w:t>
      </w:r>
      <w:r w:rsidRPr="008E3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bookmarkStart w:id="0" w:name="_GoBack"/>
      <w:bookmarkEnd w:id="0"/>
      <w:r w:rsidRPr="008E3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гласно таблице 1.</w:t>
      </w:r>
    </w:p>
    <w:p w:rsidR="00FC6732" w:rsidRDefault="00FC6732" w:rsidP="00FC6732">
      <w:r w:rsidRPr="008E39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Таблица 1</w:t>
      </w:r>
    </w:p>
    <w:tbl>
      <w:tblPr>
        <w:tblW w:w="97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304"/>
        <w:gridCol w:w="851"/>
        <w:gridCol w:w="709"/>
        <w:gridCol w:w="2834"/>
        <w:gridCol w:w="1701"/>
        <w:gridCol w:w="1843"/>
      </w:tblGrid>
      <w:tr w:rsidR="00FC6732" w:rsidRPr="008E3933" w:rsidTr="00025C7F">
        <w:trPr>
          <w:trHeight w:val="10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и код позиции КТРУ </w:t>
            </w:r>
          </w:p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  <w:lang w:eastAsia="ru-RU"/>
              </w:rPr>
              <w:t>Описание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Обоснование использования дополнительных характеристик, не указанных в КТРУ </w:t>
            </w:r>
          </w:p>
        </w:tc>
      </w:tr>
      <w:tr w:rsidR="00FC6732" w:rsidRPr="008E3933" w:rsidTr="00025C7F">
        <w:trPr>
          <w:trHeight w:val="20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Наименование характеристики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Значение </w:t>
            </w:r>
          </w:p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  <w:lang w:eastAsia="ru-RU"/>
              </w:rPr>
              <w:t xml:space="preserve">характеристики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C6732" w:rsidRPr="008E3933" w:rsidTr="00025C7F">
        <w:trPr>
          <w:trHeight w:val="7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Бумага (А4) для офисной техники</w:t>
            </w:r>
          </w:p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КТРУ 17.12.14.110-00000002</w:t>
            </w:r>
          </w:p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Формат</w:t>
            </w: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C6732" w:rsidRPr="008E3933" w:rsidTr="00025C7F">
        <w:trPr>
          <w:trHeight w:val="24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Марка бумаги</w:t>
            </w: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не ниже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C6732" w:rsidRPr="008E3933" w:rsidTr="00025C7F">
        <w:trPr>
          <w:trHeight w:val="1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Количество листов в пачке</w:t>
            </w: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≥ 500 штук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C6732" w:rsidRPr="008E3933" w:rsidTr="00025C7F">
        <w:trPr>
          <w:trHeight w:val="19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Цветность</w:t>
            </w: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белая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Для использования в документообороте заказчика </w:t>
            </w:r>
          </w:p>
        </w:tc>
      </w:tr>
      <w:tr w:rsidR="00FC6732" w:rsidRPr="008E3933" w:rsidTr="00025C7F">
        <w:trPr>
          <w:trHeight w:val="20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Непрозрачность</w:t>
            </w: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≥ 93%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Препятствует просвечиванию печатного изображения при двухсторонней печати </w:t>
            </w:r>
          </w:p>
        </w:tc>
      </w:tr>
      <w:tr w:rsidR="00FC6732" w:rsidRPr="008E3933" w:rsidTr="00025C7F">
        <w:trPr>
          <w:trHeight w:val="16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Для односторонней и двухсторонней печати при любых скоростях копировальных и печатающих устройств</w:t>
            </w: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Для обеспечения бесперебойной работы и соблюдения условий гарантийного обслуживания принтеров и </w:t>
            </w: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копировальных аппаратов </w:t>
            </w:r>
          </w:p>
        </w:tc>
      </w:tr>
      <w:tr w:rsidR="00FC6732" w:rsidRPr="008E3933" w:rsidTr="00025C7F">
        <w:trPr>
          <w:trHeight w:val="2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Белизна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≥ 165%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Обеспечивает более точную цветопередачу и сохранность документов повышенного срока хранения </w:t>
            </w:r>
          </w:p>
        </w:tc>
      </w:tr>
      <w:tr w:rsidR="00FC6732" w:rsidRPr="008E3933" w:rsidTr="00025C7F">
        <w:trPr>
          <w:trHeight w:val="18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</w:tcPr>
          <w:p w:rsidR="00FC6732" w:rsidRPr="008E3933" w:rsidRDefault="00FC6732" w:rsidP="0002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бумаги</w:t>
            </w:r>
          </w:p>
        </w:tc>
        <w:tc>
          <w:tcPr>
            <w:tcW w:w="1701" w:type="dxa"/>
          </w:tcPr>
          <w:p w:rsidR="00FC6732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≥ </w:t>
            </w:r>
            <w:r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80 г/м2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FC6732" w:rsidRPr="008E3933" w:rsidRDefault="00FC6732" w:rsidP="00025C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E3933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Обеспечивает более точную цветопередачу и сохранность документов повышенного срока хранения</w:t>
            </w:r>
          </w:p>
        </w:tc>
      </w:tr>
    </w:tbl>
    <w:p w:rsidR="00FC6732" w:rsidRPr="00397619" w:rsidRDefault="00FC6732" w:rsidP="00FC6732">
      <w:pPr>
        <w:tabs>
          <w:tab w:val="left" w:pos="426"/>
        </w:tabs>
        <w:spacing w:after="0" w:line="240" w:lineRule="auto"/>
        <w:ind w:left="284" w:firstLine="425"/>
        <w:jc w:val="both"/>
        <w:rPr>
          <w:rFonts w:ascii="Liberation Serif" w:eastAsia="Times New Roman" w:hAnsi="Liberation Serif" w:cs="Times New Roman"/>
          <w:i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5</w:t>
      </w:r>
      <w:r w:rsidRPr="00397619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. Общие требования к товару</w:t>
      </w:r>
      <w:r w:rsidRPr="0039761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:</w:t>
      </w:r>
    </w:p>
    <w:p w:rsidR="00FC6732" w:rsidRPr="00397619" w:rsidRDefault="00FC6732" w:rsidP="00FC673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-  качество товара должно соответствовать действующим в Российской Федерации стандартам, техническим условиям и иным установленным требованиям к аналогичному виду товаров и подтверждаться соответствующими документами.</w:t>
      </w:r>
      <w:r w:rsidRPr="0039761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Товар в момент передачи Заказчику должен обладать свойствами, указанными в контракте и/или определенными обычно предъявляемыми требованиями к аналогичному товару, и в пределах разумного срока быть пригодными для использования по назначению.</w:t>
      </w:r>
    </w:p>
    <w:p w:rsidR="00FC6732" w:rsidRPr="00397619" w:rsidRDefault="00FC6732" w:rsidP="00FC673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- поставляемый товар должен быть новым товаром (товаром, который не был в употреблении, в ремонте, в том числе который не был восстановлен, не были восстановлены потребительские свойства) и пригодным для его использования по назначению в пределах разумного срока;</w:t>
      </w:r>
    </w:p>
    <w:p w:rsidR="00FC6732" w:rsidRPr="00397619" w:rsidRDefault="00FC6732" w:rsidP="00FC673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- товар не должен иметь скрытых и внешних повреждений и дефектов, в том числе не влияющих на возможность использования товара по назначению.</w:t>
      </w:r>
    </w:p>
    <w:p w:rsidR="00FC6732" w:rsidRPr="00397619" w:rsidRDefault="00FC6732" w:rsidP="00FC673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6</w:t>
      </w:r>
      <w:r w:rsidRPr="003976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. Требования к упаковке товара:</w:t>
      </w:r>
      <w:r w:rsidRPr="0039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Поставщик поставляет товар в упаковке завода-изготовителя, позволяющей транспортировать его любым видом транспорта на любые расстояния,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FC6732" w:rsidRPr="00397619" w:rsidRDefault="00FC6732" w:rsidP="00FC673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Товар Поставляется Заказчику в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Заказчиком. Упаковка пачек должна быть изготовлена из влагостойкого упаковочного материала и иметь маркировку, содержащую следующую информацию:</w:t>
      </w:r>
    </w:p>
    <w:p w:rsidR="00FC6732" w:rsidRPr="00397619" w:rsidRDefault="00FC6732" w:rsidP="00FC6732">
      <w:pPr>
        <w:tabs>
          <w:tab w:val="left" w:pos="360"/>
        </w:tabs>
        <w:spacing w:after="0" w:line="240" w:lineRule="auto"/>
        <w:ind w:firstLine="426"/>
        <w:jc w:val="both"/>
        <w:outlineLvl w:val="4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- наименование изделия;</w:t>
      </w:r>
    </w:p>
    <w:p w:rsidR="00FC6732" w:rsidRPr="00397619" w:rsidRDefault="00FC6732" w:rsidP="00FC6732">
      <w:pPr>
        <w:tabs>
          <w:tab w:val="left" w:pos="360"/>
        </w:tabs>
        <w:spacing w:after="0" w:line="240" w:lineRule="auto"/>
        <w:ind w:firstLine="426"/>
        <w:jc w:val="both"/>
        <w:outlineLvl w:val="4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- наименование страны-изготовителя;</w:t>
      </w:r>
    </w:p>
    <w:p w:rsidR="00FC6732" w:rsidRPr="00397619" w:rsidRDefault="00FC6732" w:rsidP="00FC6732">
      <w:pPr>
        <w:tabs>
          <w:tab w:val="left" w:pos="360"/>
        </w:tabs>
        <w:spacing w:after="0" w:line="240" w:lineRule="auto"/>
        <w:ind w:firstLine="426"/>
        <w:jc w:val="both"/>
        <w:outlineLvl w:val="4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- наименование предприятия-изготовителя и его товарный знак (при наличии);</w:t>
      </w:r>
    </w:p>
    <w:p w:rsidR="00FC6732" w:rsidRPr="00397619" w:rsidRDefault="00FC6732" w:rsidP="00FC6732">
      <w:pPr>
        <w:tabs>
          <w:tab w:val="left" w:pos="360"/>
        </w:tabs>
        <w:spacing w:after="0" w:line="240" w:lineRule="auto"/>
        <w:ind w:firstLine="426"/>
        <w:jc w:val="both"/>
        <w:outlineLvl w:val="4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- формат бумаги;</w:t>
      </w:r>
    </w:p>
    <w:p w:rsidR="00FC6732" w:rsidRPr="00397619" w:rsidRDefault="00FC6732" w:rsidP="00FC6732">
      <w:pPr>
        <w:tabs>
          <w:tab w:val="left" w:pos="360"/>
        </w:tabs>
        <w:spacing w:after="0" w:line="240" w:lineRule="auto"/>
        <w:ind w:firstLine="426"/>
        <w:jc w:val="both"/>
        <w:outlineLvl w:val="4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- количество листов;</w:t>
      </w:r>
    </w:p>
    <w:p w:rsidR="00FC6732" w:rsidRPr="00397619" w:rsidRDefault="00FC6732" w:rsidP="00FC6732">
      <w:pPr>
        <w:tabs>
          <w:tab w:val="left" w:pos="360"/>
        </w:tabs>
        <w:spacing w:after="0" w:line="240" w:lineRule="auto"/>
        <w:ind w:firstLine="426"/>
        <w:jc w:val="both"/>
        <w:outlineLvl w:val="4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- условное обозначение;</w:t>
      </w:r>
    </w:p>
    <w:p w:rsidR="00FC6732" w:rsidRPr="00397619" w:rsidRDefault="00FC6732" w:rsidP="00FC6732">
      <w:pPr>
        <w:tabs>
          <w:tab w:val="left" w:pos="360"/>
        </w:tabs>
        <w:spacing w:after="0" w:line="240" w:lineRule="auto"/>
        <w:ind w:firstLine="426"/>
        <w:jc w:val="both"/>
        <w:outlineLvl w:val="4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- юридический адрес изготовителя.</w:t>
      </w:r>
    </w:p>
    <w:p w:rsidR="00FC6732" w:rsidRPr="00397619" w:rsidRDefault="00FC6732" w:rsidP="00FC6732">
      <w:pPr>
        <w:tabs>
          <w:tab w:val="left" w:pos="360"/>
        </w:tabs>
        <w:spacing w:after="0" w:line="240" w:lineRule="auto"/>
        <w:ind w:firstLine="709"/>
        <w:jc w:val="both"/>
        <w:outlineLvl w:val="4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 xml:space="preserve">Пачки бумаги должны быть упакованы в ящики из гофрированного картона, по пять пачек в каждый, содержащие маркировку со следующими данными: </w:t>
      </w:r>
    </w:p>
    <w:p w:rsidR="00FC6732" w:rsidRPr="00397619" w:rsidRDefault="00FC6732" w:rsidP="00FC6732">
      <w:pPr>
        <w:tabs>
          <w:tab w:val="left" w:pos="360"/>
        </w:tabs>
        <w:spacing w:after="0" w:line="240" w:lineRule="auto"/>
        <w:ind w:firstLine="426"/>
        <w:jc w:val="both"/>
        <w:outlineLvl w:val="4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- наименование изделия;</w:t>
      </w:r>
    </w:p>
    <w:p w:rsidR="00FC6732" w:rsidRPr="00397619" w:rsidRDefault="00FC6732" w:rsidP="00FC6732">
      <w:pPr>
        <w:tabs>
          <w:tab w:val="left" w:pos="360"/>
        </w:tabs>
        <w:spacing w:after="0" w:line="240" w:lineRule="auto"/>
        <w:ind w:firstLine="426"/>
        <w:jc w:val="both"/>
        <w:outlineLvl w:val="4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- наименование страны-изготовителя;</w:t>
      </w:r>
    </w:p>
    <w:p w:rsidR="00FC6732" w:rsidRPr="00397619" w:rsidRDefault="00FC6732" w:rsidP="00FC6732">
      <w:pPr>
        <w:tabs>
          <w:tab w:val="left" w:pos="360"/>
        </w:tabs>
        <w:spacing w:after="0" w:line="240" w:lineRule="auto"/>
        <w:ind w:firstLine="426"/>
        <w:jc w:val="both"/>
        <w:outlineLvl w:val="4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- наименование предприятия-изготовителя и его товарный знак (при наличии);</w:t>
      </w:r>
    </w:p>
    <w:p w:rsidR="00FC6732" w:rsidRPr="00397619" w:rsidRDefault="00FC6732" w:rsidP="00FC6732">
      <w:pPr>
        <w:tabs>
          <w:tab w:val="left" w:pos="360"/>
        </w:tabs>
        <w:spacing w:after="0" w:line="240" w:lineRule="auto"/>
        <w:ind w:firstLine="426"/>
        <w:jc w:val="both"/>
        <w:outlineLvl w:val="4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- формат бумаги;</w:t>
      </w:r>
    </w:p>
    <w:p w:rsidR="00FC6732" w:rsidRPr="00397619" w:rsidRDefault="00FC6732" w:rsidP="00FC6732">
      <w:pPr>
        <w:tabs>
          <w:tab w:val="left" w:pos="360"/>
        </w:tabs>
        <w:spacing w:after="0" w:line="240" w:lineRule="auto"/>
        <w:ind w:firstLine="426"/>
        <w:jc w:val="both"/>
        <w:outlineLvl w:val="4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- количество пачек;</w:t>
      </w:r>
    </w:p>
    <w:p w:rsidR="00FC6732" w:rsidRPr="00397619" w:rsidRDefault="00FC6732" w:rsidP="00FC6732">
      <w:pPr>
        <w:tabs>
          <w:tab w:val="left" w:pos="360"/>
        </w:tabs>
        <w:spacing w:after="0" w:line="240" w:lineRule="auto"/>
        <w:ind w:firstLine="426"/>
        <w:jc w:val="both"/>
        <w:outlineLvl w:val="4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 xml:space="preserve">- массу бумаги площадью 1 </w:t>
      </w:r>
      <w:proofErr w:type="spellStart"/>
      <w:proofErr w:type="gramStart"/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кв.м</w:t>
      </w:r>
      <w:proofErr w:type="spellEnd"/>
      <w:proofErr w:type="gramEnd"/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 xml:space="preserve"> или толщину бумаги;</w:t>
      </w:r>
    </w:p>
    <w:p w:rsidR="00FC6732" w:rsidRPr="00397619" w:rsidRDefault="00FC6732" w:rsidP="00FC6732">
      <w:pPr>
        <w:tabs>
          <w:tab w:val="left" w:pos="360"/>
        </w:tabs>
        <w:spacing w:after="0" w:line="240" w:lineRule="auto"/>
        <w:ind w:firstLine="426"/>
        <w:jc w:val="both"/>
        <w:outlineLvl w:val="4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lastRenderedPageBreak/>
        <w:t>- условное обозначение;</w:t>
      </w:r>
    </w:p>
    <w:p w:rsidR="00FC6732" w:rsidRPr="00397619" w:rsidRDefault="00FC6732" w:rsidP="00FC6732">
      <w:pPr>
        <w:tabs>
          <w:tab w:val="left" w:pos="360"/>
        </w:tabs>
        <w:spacing w:after="0" w:line="240" w:lineRule="auto"/>
        <w:ind w:firstLine="426"/>
        <w:jc w:val="both"/>
        <w:outlineLvl w:val="4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- юридический адрес изготовителя;</w:t>
      </w:r>
    </w:p>
    <w:p w:rsidR="00FC6732" w:rsidRPr="00397619" w:rsidRDefault="00FC6732" w:rsidP="00FC6732">
      <w:pPr>
        <w:tabs>
          <w:tab w:val="left" w:pos="360"/>
        </w:tabs>
        <w:spacing w:after="0" w:line="240" w:lineRule="auto"/>
        <w:ind w:firstLine="426"/>
        <w:jc w:val="both"/>
        <w:outlineLvl w:val="4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- дополнительную информацию для потребителя по решению производителя.</w:t>
      </w:r>
    </w:p>
    <w:p w:rsidR="00FC6732" w:rsidRPr="00397619" w:rsidRDefault="00FC6732" w:rsidP="00FC6732">
      <w:pPr>
        <w:tabs>
          <w:tab w:val="left" w:pos="360"/>
        </w:tabs>
        <w:spacing w:after="0" w:line="240" w:lineRule="auto"/>
        <w:ind w:firstLine="709"/>
        <w:jc w:val="both"/>
        <w:outlineLvl w:val="4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7</w:t>
      </w:r>
      <w:r w:rsidRPr="00397619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. Требования по передаче заказчику технических и иных документов при поставке товаров: </w:t>
      </w:r>
    </w:p>
    <w:p w:rsidR="00FC6732" w:rsidRPr="00397619" w:rsidRDefault="00FC6732" w:rsidP="00FC6732">
      <w:pPr>
        <w:tabs>
          <w:tab w:val="left" w:pos="360"/>
        </w:tabs>
        <w:spacing w:after="0" w:line="240" w:lineRule="auto"/>
        <w:ind w:firstLine="709"/>
        <w:jc w:val="both"/>
        <w:outlineLvl w:val="4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- поставка товара должна быть выполнена, с соблюдением всех требований документации на поставляемый товар, а также с соблюдением требований техники безопасности, санитарно-технических норм и других нормативных правовых документов, предусмотренных законодательством Российской Федерации.</w:t>
      </w:r>
    </w:p>
    <w:p w:rsidR="00FC6732" w:rsidRPr="00397619" w:rsidRDefault="00FC6732" w:rsidP="00FC6732">
      <w:pPr>
        <w:tabs>
          <w:tab w:val="left" w:pos="360"/>
        </w:tabs>
        <w:spacing w:after="0" w:line="240" w:lineRule="auto"/>
        <w:ind w:firstLine="709"/>
        <w:jc w:val="both"/>
        <w:outlineLvl w:val="4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 xml:space="preserve">Остаточный срок годности товара неограничен при условии соблюдения целостности упаковки и соблюдения температурного режима хранения. </w:t>
      </w:r>
    </w:p>
    <w:p w:rsidR="00FC6732" w:rsidRPr="00397619" w:rsidRDefault="00FC6732" w:rsidP="00FC6732">
      <w:pPr>
        <w:spacing w:after="60" w:line="240" w:lineRule="auto"/>
        <w:ind w:firstLine="709"/>
        <w:jc w:val="both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8</w:t>
      </w:r>
      <w:r w:rsidRPr="00397619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. Требования к безопасности товаров: </w:t>
      </w:r>
      <w:r w:rsidRPr="00397619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 xml:space="preserve">товар не должен представлять опасности для жизни и здоровья граждан </w:t>
      </w:r>
    </w:p>
    <w:p w:rsidR="00FC6732" w:rsidRPr="00397619" w:rsidRDefault="00FC6732" w:rsidP="00FC6732">
      <w:pPr>
        <w:tabs>
          <w:tab w:val="left" w:pos="360"/>
        </w:tabs>
        <w:spacing w:after="0" w:line="240" w:lineRule="auto"/>
        <w:ind w:firstLine="709"/>
        <w:jc w:val="both"/>
        <w:outlineLvl w:val="4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9</w:t>
      </w:r>
      <w:r w:rsidRPr="00397619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. Требования к качеству товара: качественным (потребительским) свойствам товара: </w:t>
      </w:r>
      <w:r w:rsidRPr="00397619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качество товара должно соответствовать действующим в Российской Федерации стандартам, техническим условиям и иным установленным требованиям к аналогичному виду товаров и подтверждаться соответствующими документами. Товары в момент передачи Заказчику должны обладать свойствами, указанными в контракте и/или определенными обычно предъявляемыми требованиями к аналогичным товарам, и в пределах разумного срока быть пригодными для использования по назначению. </w:t>
      </w:r>
    </w:p>
    <w:p w:rsidR="00FC6732" w:rsidRPr="00397619" w:rsidRDefault="00FC6732" w:rsidP="00FC6732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397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ОКПД 2:</w:t>
      </w:r>
      <w:r w:rsidRPr="00397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17.12.14.110 - Бумага для печати. </w:t>
      </w:r>
    </w:p>
    <w:p w:rsidR="00FC6732" w:rsidRDefault="00FC6732" w:rsidP="00FC6732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397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КТРУ:</w:t>
      </w:r>
      <w:r w:rsidRPr="00397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17.12.14.110-00000002- Бумага для офисной техники. </w:t>
      </w:r>
    </w:p>
    <w:p w:rsidR="00FC6732" w:rsidRPr="00FC6732" w:rsidRDefault="00FC6732" w:rsidP="00FC6732">
      <w:pPr>
        <w:jc w:val="center"/>
        <w:rPr>
          <w:rFonts w:ascii="Times New Roman" w:hAnsi="Times New Roman" w:cs="Times New Roman"/>
        </w:rPr>
      </w:pPr>
    </w:p>
    <w:sectPr w:rsidR="00FC6732" w:rsidRPr="00FC6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AA"/>
    <w:rsid w:val="002A409B"/>
    <w:rsid w:val="00993EAA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F75D"/>
  <w15:chartTrackingRefBased/>
  <w15:docId w15:val="{EA8BEA69-6725-4F62-B39E-B4D363AD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Tcarenko-PC</dc:creator>
  <cp:keywords/>
  <dc:description/>
  <cp:lastModifiedBy>Tcarenko-PC</cp:lastModifiedBy>
  <cp:revision>2</cp:revision>
  <dcterms:created xsi:type="dcterms:W3CDTF">2026-06-30T22:39:00Z</dcterms:created>
  <dcterms:modified xsi:type="dcterms:W3CDTF">2026-06-30T22:40:00Z</dcterms:modified>
</cp:coreProperties>
</file>