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9D" w:rsidRPr="0012356B" w:rsidRDefault="0012356B" w:rsidP="008F0B84">
      <w:pPr>
        <w:widowControl w:val="0"/>
        <w:suppressAutoHyphens w:val="0"/>
        <w:spacing w:line="300" w:lineRule="auto"/>
        <w:ind w:left="709" w:right="-71"/>
        <w:jc w:val="center"/>
        <w:rPr>
          <w:rFonts w:ascii="XO Thames" w:hAnsi="XO Thames"/>
          <w:sz w:val="25"/>
          <w:szCs w:val="25"/>
          <w:lang w:eastAsia="ru-RU"/>
        </w:rPr>
      </w:pPr>
      <w:r w:rsidRPr="0012356B">
        <w:rPr>
          <w:rFonts w:ascii="XO Thames" w:hAnsi="XO Thames"/>
          <w:sz w:val="25"/>
          <w:szCs w:val="25"/>
          <w:lang w:eastAsia="ru-RU"/>
        </w:rPr>
        <w:t>Проект государственного контракта</w:t>
      </w:r>
      <w:r w:rsidR="00E8689D" w:rsidRPr="0012356B">
        <w:rPr>
          <w:rFonts w:ascii="XO Thames" w:hAnsi="XO Thames"/>
          <w:sz w:val="25"/>
          <w:szCs w:val="25"/>
          <w:lang w:eastAsia="ru-RU"/>
        </w:rPr>
        <w:t xml:space="preserve"> № _____</w:t>
      </w:r>
    </w:p>
    <w:p w:rsidR="00E8689D" w:rsidRPr="0012356B" w:rsidRDefault="000F3D01" w:rsidP="008F0B84">
      <w:pPr>
        <w:suppressAutoHyphens w:val="0"/>
        <w:autoSpaceDE w:val="0"/>
        <w:autoSpaceDN w:val="0"/>
        <w:adjustRightInd w:val="0"/>
        <w:jc w:val="center"/>
        <w:rPr>
          <w:rFonts w:ascii="XO Thames" w:hAnsi="XO Thames"/>
          <w:color w:val="000000"/>
          <w:sz w:val="25"/>
          <w:szCs w:val="25"/>
          <w:lang w:eastAsia="ru-RU"/>
        </w:rPr>
      </w:pPr>
      <w:r w:rsidRPr="0012356B">
        <w:rPr>
          <w:rFonts w:ascii="XO Thames" w:hAnsi="XO Thames"/>
          <w:sz w:val="25"/>
          <w:szCs w:val="25"/>
        </w:rPr>
        <w:t>на поставку</w:t>
      </w:r>
      <w:r w:rsidRPr="0012356B">
        <w:rPr>
          <w:rFonts w:ascii="XO Thames" w:hAnsi="XO Thames"/>
          <w:color w:val="000000"/>
          <w:sz w:val="25"/>
          <w:szCs w:val="25"/>
        </w:rPr>
        <w:t xml:space="preserve"> автомобильной аккумуляторной батареи</w:t>
      </w:r>
    </w:p>
    <w:p w:rsidR="001B5A2C" w:rsidRPr="0012356B" w:rsidRDefault="001B5A2C" w:rsidP="002E62B1">
      <w:pPr>
        <w:widowControl w:val="0"/>
        <w:tabs>
          <w:tab w:val="left" w:pos="6480"/>
        </w:tabs>
        <w:jc w:val="both"/>
        <w:rPr>
          <w:rFonts w:ascii="XO Thames" w:hAnsi="XO Thames"/>
          <w:color w:val="000000"/>
          <w:sz w:val="25"/>
          <w:szCs w:val="25"/>
        </w:rPr>
      </w:pPr>
    </w:p>
    <w:p w:rsidR="00842872" w:rsidRPr="0012356B" w:rsidRDefault="00842872" w:rsidP="002E62B1">
      <w:pPr>
        <w:widowControl w:val="0"/>
        <w:tabs>
          <w:tab w:val="left" w:pos="6480"/>
        </w:tabs>
        <w:jc w:val="both"/>
        <w:rPr>
          <w:rFonts w:ascii="XO Thames" w:hAnsi="XO Thames"/>
          <w:color w:val="000000"/>
          <w:sz w:val="25"/>
          <w:szCs w:val="25"/>
        </w:rPr>
      </w:pPr>
    </w:p>
    <w:p w:rsidR="00E8689D" w:rsidRPr="0012356B" w:rsidRDefault="00E8689D" w:rsidP="002E62B1">
      <w:pPr>
        <w:widowControl w:val="0"/>
        <w:tabs>
          <w:tab w:val="left" w:pos="6480"/>
        </w:tabs>
        <w:jc w:val="both"/>
        <w:rPr>
          <w:rFonts w:ascii="XO Thames" w:hAnsi="XO Thames"/>
          <w:color w:val="000000"/>
          <w:sz w:val="25"/>
          <w:szCs w:val="25"/>
        </w:rPr>
      </w:pPr>
      <w:r w:rsidRPr="0012356B">
        <w:rPr>
          <w:rFonts w:ascii="XO Thames" w:hAnsi="XO Thames"/>
          <w:color w:val="000000"/>
          <w:sz w:val="25"/>
          <w:szCs w:val="25"/>
        </w:rPr>
        <w:t>г. Чебоксары</w:t>
      </w:r>
      <w:r w:rsidRPr="0012356B">
        <w:rPr>
          <w:rFonts w:ascii="XO Thames" w:hAnsi="XO Thames"/>
          <w:color w:val="000000"/>
          <w:sz w:val="25"/>
          <w:szCs w:val="25"/>
        </w:rPr>
        <w:tab/>
        <w:t xml:space="preserve">     «____»_________ 202</w:t>
      </w:r>
      <w:r w:rsidR="0012356B" w:rsidRPr="0012356B">
        <w:rPr>
          <w:rFonts w:ascii="XO Thames" w:hAnsi="XO Thames"/>
          <w:color w:val="000000"/>
          <w:sz w:val="25"/>
          <w:szCs w:val="25"/>
        </w:rPr>
        <w:t>6</w:t>
      </w:r>
      <w:r w:rsidRPr="0012356B">
        <w:rPr>
          <w:rFonts w:ascii="XO Thames" w:hAnsi="XO Thames"/>
          <w:color w:val="000000"/>
          <w:sz w:val="25"/>
          <w:szCs w:val="25"/>
        </w:rPr>
        <w:t xml:space="preserve"> г.</w:t>
      </w:r>
    </w:p>
    <w:p w:rsidR="00E8689D" w:rsidRPr="0012356B" w:rsidRDefault="00E8689D" w:rsidP="002E62B1">
      <w:pPr>
        <w:widowControl w:val="0"/>
        <w:ind w:left="709"/>
        <w:jc w:val="both"/>
        <w:rPr>
          <w:rFonts w:ascii="XO Thames" w:hAnsi="XO Thames"/>
          <w:color w:val="000000"/>
          <w:sz w:val="25"/>
          <w:szCs w:val="25"/>
        </w:rPr>
      </w:pPr>
    </w:p>
    <w:p w:rsidR="008F0B84" w:rsidRPr="008F0B84" w:rsidRDefault="0012356B" w:rsidP="008F0B84">
      <w:pPr>
        <w:ind w:firstLine="709"/>
        <w:jc w:val="both"/>
        <w:rPr>
          <w:rFonts w:ascii="XO Thames" w:hAnsi="XO Thames"/>
          <w:sz w:val="25"/>
          <w:szCs w:val="25"/>
        </w:rPr>
      </w:pPr>
      <w:proofErr w:type="gramStart"/>
      <w:r w:rsidRPr="0012356B">
        <w:rPr>
          <w:rFonts w:ascii="XO Thames" w:hAnsi="XO Thames"/>
          <w:sz w:val="25"/>
          <w:szCs w:val="25"/>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 являющееся владельцем транспортных средств, действующее от имени Российской Федерации,</w:t>
      </w:r>
      <w:r w:rsidRPr="0012356B">
        <w:rPr>
          <w:rFonts w:ascii="XO Thames" w:hAnsi="XO Thames"/>
          <w:sz w:val="25"/>
          <w:szCs w:val="25"/>
        </w:rPr>
        <w:br/>
        <w:t xml:space="preserve">именуемое в дальнейшем «Государственный заказчик», в лице </w:t>
      </w:r>
      <w:proofErr w:type="spellStart"/>
      <w:r w:rsidRPr="0012356B">
        <w:rPr>
          <w:rFonts w:ascii="XO Thames" w:hAnsi="XO Thames"/>
          <w:sz w:val="25"/>
          <w:szCs w:val="25"/>
        </w:rPr>
        <w:t>врио</w:t>
      </w:r>
      <w:proofErr w:type="spellEnd"/>
      <w:r w:rsidRPr="0012356B">
        <w:rPr>
          <w:rFonts w:ascii="XO Thames" w:hAnsi="XO Thames"/>
          <w:sz w:val="25"/>
          <w:szCs w:val="25"/>
        </w:rPr>
        <w:t xml:space="preserve"> начальника Управления по Чувашской Республике – Чувашии ФКУ ГУОДОП ФСИН России</w:t>
      </w:r>
      <w:r w:rsidRPr="0012356B">
        <w:rPr>
          <w:rFonts w:ascii="XO Thames" w:hAnsi="XO Thames"/>
          <w:sz w:val="25"/>
          <w:szCs w:val="25"/>
        </w:rPr>
        <w:br/>
        <w:t>Черного Владимира Геннадьевича, действующего на основании Положения и Доверенности от 16.07.2026 № 204, с</w:t>
      </w:r>
      <w:proofErr w:type="gramEnd"/>
      <w:r w:rsidRPr="0012356B">
        <w:rPr>
          <w:rFonts w:ascii="XO Thames" w:hAnsi="XO Thames"/>
          <w:sz w:val="25"/>
          <w:szCs w:val="25"/>
        </w:rPr>
        <w:t xml:space="preserve"> одной стороны, и ___________________________, действующий на основании _________________________________________________, именуемый в </w:t>
      </w:r>
      <w:r w:rsidRPr="008F0B84">
        <w:rPr>
          <w:rFonts w:ascii="XO Thames" w:hAnsi="XO Thames"/>
          <w:sz w:val="25"/>
          <w:szCs w:val="25"/>
        </w:rPr>
        <w:t xml:space="preserve">дальнейшем «Поставщик», с другой стороны, вместе именуемые Стороны, а по отдельности Сторона, </w:t>
      </w:r>
      <w:r w:rsidR="008F0B84" w:rsidRPr="008F0B84">
        <w:rPr>
          <w:rFonts w:ascii="XO Thames" w:hAnsi="XO Thames"/>
          <w:sz w:val="25"/>
          <w:szCs w:val="25"/>
        </w:rPr>
        <w:t>руководствуясь:</w:t>
      </w:r>
    </w:p>
    <w:p w:rsidR="008F0B84" w:rsidRPr="008F0B84" w:rsidRDefault="008F0B84" w:rsidP="008F0B84">
      <w:pPr>
        <w:ind w:firstLine="709"/>
        <w:jc w:val="both"/>
        <w:rPr>
          <w:rFonts w:ascii="XO Thames" w:hAnsi="XO Thames"/>
          <w:sz w:val="25"/>
          <w:szCs w:val="25"/>
        </w:rPr>
      </w:pPr>
      <w:r w:rsidRPr="008F0B84">
        <w:rPr>
          <w:rFonts w:ascii="XO Thames" w:hAnsi="XO Thames"/>
          <w:sz w:val="25"/>
          <w:szCs w:val="25"/>
        </w:rPr>
        <w:t xml:space="preserve">Пунктом 4 ч. 1 ст. 93 Федерального закона от 05.04.2013 № 44-ФЗ «О контрактной системе в сфере закупок товаров, работ, услуг для обеспечения государственных </w:t>
      </w:r>
      <w:r>
        <w:rPr>
          <w:rFonts w:ascii="XO Thames" w:hAnsi="XO Thames"/>
          <w:sz w:val="25"/>
          <w:szCs w:val="25"/>
        </w:rPr>
        <w:br/>
      </w:r>
      <w:r w:rsidRPr="008F0B84">
        <w:rPr>
          <w:rFonts w:ascii="XO Thames" w:hAnsi="XO Thames"/>
          <w:sz w:val="25"/>
          <w:szCs w:val="25"/>
        </w:rPr>
        <w:t>и муниципальных нужд» (далее - Федеральный закон  от 05.04.2013 № 44-ФЗ);</w:t>
      </w:r>
    </w:p>
    <w:p w:rsidR="008F0B84" w:rsidRPr="008F0B84" w:rsidRDefault="008F0B84" w:rsidP="008F0B84">
      <w:pPr>
        <w:ind w:firstLine="709"/>
        <w:jc w:val="both"/>
        <w:rPr>
          <w:rFonts w:ascii="XO Thames" w:hAnsi="XO Thames"/>
          <w:sz w:val="25"/>
          <w:szCs w:val="25"/>
        </w:rPr>
      </w:pPr>
      <w:r w:rsidRPr="008F0B84">
        <w:rPr>
          <w:rFonts w:ascii="XO Thames" w:hAnsi="XO Thames"/>
          <w:sz w:val="25"/>
          <w:szCs w:val="25"/>
        </w:rPr>
        <w:t>Федеральным законом от 28.11.2025 № 426-ФЗ «О федеральном бюджете на 2026 год и на плановый период 2027 и 2028 годов», согласно итоговому протоколу закупочной сессии ЕАТ __________ № _____________________, заключили настоящий Государственный контракт (далее – Контракт) о нижеследующем:</w:t>
      </w:r>
    </w:p>
    <w:p w:rsidR="0012356B" w:rsidRPr="0012356B" w:rsidRDefault="0012356B" w:rsidP="0012356B">
      <w:pPr>
        <w:ind w:firstLine="709"/>
        <w:jc w:val="both"/>
        <w:rPr>
          <w:rFonts w:ascii="XO Thames" w:hAnsi="XO Thames"/>
          <w:sz w:val="25"/>
          <w:szCs w:val="25"/>
        </w:rPr>
      </w:pPr>
    </w:p>
    <w:p w:rsidR="00E8689D" w:rsidRPr="0012356B" w:rsidRDefault="00E8689D" w:rsidP="002E62B1">
      <w:pPr>
        <w:widowControl w:val="0"/>
        <w:ind w:firstLine="709"/>
        <w:jc w:val="both"/>
        <w:rPr>
          <w:rFonts w:ascii="XO Thames" w:hAnsi="XO Thames"/>
          <w:noProof/>
          <w:sz w:val="25"/>
          <w:szCs w:val="25"/>
        </w:rPr>
      </w:pPr>
    </w:p>
    <w:p w:rsidR="00E8689D" w:rsidRPr="003D2C13" w:rsidRDefault="00E8689D" w:rsidP="002E62B1">
      <w:pPr>
        <w:widowControl w:val="0"/>
        <w:numPr>
          <w:ilvl w:val="0"/>
          <w:numId w:val="11"/>
        </w:numPr>
        <w:suppressAutoHyphens w:val="0"/>
        <w:jc w:val="center"/>
        <w:rPr>
          <w:rFonts w:ascii="XO Thames" w:hAnsi="XO Thames"/>
          <w:b/>
          <w:sz w:val="25"/>
          <w:szCs w:val="25"/>
        </w:rPr>
      </w:pPr>
      <w:r w:rsidRPr="0012356B">
        <w:rPr>
          <w:rFonts w:ascii="XO Thames" w:hAnsi="XO Thames"/>
          <w:b/>
          <w:color w:val="000000"/>
          <w:sz w:val="25"/>
          <w:szCs w:val="25"/>
        </w:rPr>
        <w:t>Предмет Контракта</w:t>
      </w:r>
    </w:p>
    <w:p w:rsidR="003D2C13" w:rsidRPr="0012356B" w:rsidRDefault="003D2C13" w:rsidP="003D2C13">
      <w:pPr>
        <w:widowControl w:val="0"/>
        <w:suppressAutoHyphens w:val="0"/>
        <w:ind w:left="720"/>
        <w:rPr>
          <w:rFonts w:ascii="XO Thames" w:hAnsi="XO Thames"/>
          <w:b/>
          <w:sz w:val="25"/>
          <w:szCs w:val="25"/>
        </w:rPr>
      </w:pPr>
    </w:p>
    <w:p w:rsidR="00E8689D" w:rsidRPr="0012356B" w:rsidRDefault="00E8689D" w:rsidP="002E62B1">
      <w:pPr>
        <w:ind w:firstLine="709"/>
        <w:jc w:val="both"/>
        <w:rPr>
          <w:rFonts w:ascii="XO Thames" w:hAnsi="XO Thames"/>
          <w:sz w:val="25"/>
          <w:szCs w:val="25"/>
          <w:lang w:eastAsia="en-US"/>
        </w:rPr>
      </w:pPr>
      <w:r w:rsidRPr="0012356B">
        <w:rPr>
          <w:rFonts w:ascii="XO Thames" w:hAnsi="XO Thames"/>
          <w:sz w:val="25"/>
          <w:szCs w:val="25"/>
          <w:lang w:eastAsia="en-US"/>
        </w:rPr>
        <w:t xml:space="preserve">1.1. </w:t>
      </w:r>
      <w:r w:rsidR="00206FA0" w:rsidRPr="0012356B">
        <w:rPr>
          <w:rFonts w:ascii="XO Thames" w:hAnsi="XO Thames"/>
          <w:noProof/>
          <w:sz w:val="25"/>
          <w:szCs w:val="25"/>
        </w:rPr>
        <w:t xml:space="preserve">Поставщик обязуется поставить Государственному заказчику </w:t>
      </w:r>
      <w:r w:rsidR="00206FA0" w:rsidRPr="0012356B">
        <w:rPr>
          <w:rFonts w:ascii="XO Thames" w:hAnsi="XO Thames"/>
          <w:noProof/>
          <w:sz w:val="25"/>
          <w:szCs w:val="25"/>
        </w:rPr>
        <w:br/>
      </w:r>
      <w:r w:rsidR="00206FA0" w:rsidRPr="0012356B">
        <w:rPr>
          <w:rFonts w:ascii="XO Thames" w:hAnsi="XO Thames"/>
          <w:color w:val="000000"/>
          <w:sz w:val="25"/>
          <w:szCs w:val="25"/>
        </w:rPr>
        <w:t xml:space="preserve">в собственность автомобильную аккумуляторную батарею (далее – Товар) согласно </w:t>
      </w:r>
      <w:r w:rsidR="00206FA0" w:rsidRPr="0012356B">
        <w:rPr>
          <w:rFonts w:ascii="XO Thames" w:hAnsi="XO Thames"/>
          <w:noProof/>
          <w:sz w:val="25"/>
          <w:szCs w:val="25"/>
        </w:rPr>
        <w:t>Спецификации</w:t>
      </w:r>
      <w:r w:rsidR="008F0B84">
        <w:rPr>
          <w:rFonts w:ascii="XO Thames" w:hAnsi="XO Thames"/>
          <w:noProof/>
          <w:sz w:val="25"/>
          <w:szCs w:val="25"/>
        </w:rPr>
        <w:t xml:space="preserve"> (</w:t>
      </w:r>
      <w:r w:rsidR="008F0B84">
        <w:rPr>
          <w:rFonts w:ascii="XO Thames" w:hAnsi="XO Thames"/>
          <w:color w:val="000000"/>
          <w:sz w:val="25"/>
          <w:szCs w:val="25"/>
        </w:rPr>
        <w:t>П</w:t>
      </w:r>
      <w:r w:rsidR="00206FA0" w:rsidRPr="0012356B">
        <w:rPr>
          <w:rFonts w:ascii="XO Thames" w:hAnsi="XO Thames"/>
          <w:color w:val="000000"/>
          <w:sz w:val="25"/>
          <w:szCs w:val="25"/>
        </w:rPr>
        <w:t xml:space="preserve">риложение № 1 к Контракту) </w:t>
      </w:r>
      <w:r w:rsidR="00206FA0" w:rsidRPr="0012356B">
        <w:rPr>
          <w:rFonts w:ascii="XO Thames" w:hAnsi="XO Thames"/>
          <w:noProof/>
          <w:sz w:val="25"/>
          <w:szCs w:val="25"/>
        </w:rPr>
        <w:t>в порядке и сроки, предусмотренные Контрактом</w:t>
      </w:r>
      <w:r w:rsidR="00206FA0" w:rsidRPr="0012356B">
        <w:rPr>
          <w:rFonts w:ascii="XO Thames" w:hAnsi="XO Thames"/>
          <w:color w:val="000000"/>
          <w:sz w:val="25"/>
          <w:szCs w:val="25"/>
        </w:rPr>
        <w:t xml:space="preserve">, </w:t>
      </w:r>
      <w:r w:rsidR="00206FA0" w:rsidRPr="0012356B">
        <w:rPr>
          <w:rFonts w:ascii="XO Thames" w:hAnsi="XO Thames"/>
          <w:noProof/>
          <w:sz w:val="25"/>
          <w:szCs w:val="25"/>
        </w:rPr>
        <w:t>а Государственный заказчик обязуется принять</w:t>
      </w:r>
      <w:r w:rsidR="00206FA0" w:rsidRPr="0012356B">
        <w:rPr>
          <w:rFonts w:ascii="XO Thames" w:hAnsi="XO Thames"/>
          <w:noProof/>
          <w:sz w:val="25"/>
          <w:szCs w:val="25"/>
        </w:rPr>
        <w:br/>
        <w:t xml:space="preserve">и оплатить Товар </w:t>
      </w:r>
      <w:r w:rsidR="00206FA0" w:rsidRPr="0012356B">
        <w:rPr>
          <w:rFonts w:ascii="XO Thames" w:hAnsi="XO Thames"/>
          <w:sz w:val="25"/>
          <w:szCs w:val="25"/>
        </w:rPr>
        <w:t>на условиях и в порядке, установленных Контрактом.</w:t>
      </w:r>
    </w:p>
    <w:p w:rsidR="00E8689D" w:rsidRPr="0012356B" w:rsidRDefault="00E8689D" w:rsidP="002E62B1">
      <w:pPr>
        <w:ind w:firstLine="709"/>
        <w:jc w:val="both"/>
        <w:rPr>
          <w:rFonts w:ascii="XO Thames" w:hAnsi="XO Thames"/>
          <w:sz w:val="25"/>
          <w:szCs w:val="25"/>
        </w:rPr>
      </w:pPr>
      <w:r w:rsidRPr="0012356B">
        <w:rPr>
          <w:rFonts w:ascii="XO Thames" w:hAnsi="XO Thames"/>
          <w:sz w:val="25"/>
          <w:szCs w:val="25"/>
        </w:rPr>
        <w:t>1.</w:t>
      </w:r>
      <w:r w:rsidR="00206FA0" w:rsidRPr="0012356B">
        <w:rPr>
          <w:rFonts w:ascii="XO Thames" w:hAnsi="XO Thames"/>
          <w:sz w:val="25"/>
          <w:szCs w:val="25"/>
        </w:rPr>
        <w:t>2</w:t>
      </w:r>
      <w:r w:rsidRPr="0012356B">
        <w:rPr>
          <w:rFonts w:ascii="XO Thames" w:hAnsi="XO Thames"/>
          <w:sz w:val="25"/>
          <w:szCs w:val="25"/>
        </w:rPr>
        <w:t xml:space="preserve">. Идентификационный код закупки </w:t>
      </w:r>
      <w:r w:rsidR="00FE21B9" w:rsidRPr="0012356B">
        <w:rPr>
          <w:rFonts w:ascii="XO Thames" w:hAnsi="XO Thames"/>
          <w:sz w:val="25"/>
          <w:szCs w:val="25"/>
        </w:rPr>
        <w:t>_____________________________________</w:t>
      </w:r>
      <w:r w:rsidRPr="0012356B">
        <w:rPr>
          <w:rFonts w:ascii="XO Thames" w:hAnsi="XO Thames"/>
          <w:sz w:val="25"/>
          <w:szCs w:val="25"/>
        </w:rPr>
        <w:t>.</w:t>
      </w:r>
    </w:p>
    <w:p w:rsidR="006509B9" w:rsidRPr="0012356B" w:rsidRDefault="006509B9" w:rsidP="002E62B1">
      <w:pPr>
        <w:ind w:firstLine="709"/>
        <w:jc w:val="both"/>
        <w:rPr>
          <w:rFonts w:ascii="XO Thames" w:hAnsi="XO Thames"/>
          <w:sz w:val="25"/>
          <w:szCs w:val="25"/>
        </w:rPr>
      </w:pPr>
    </w:p>
    <w:p w:rsidR="00E8689D" w:rsidRDefault="00E8689D" w:rsidP="00BC4BD7">
      <w:pPr>
        <w:pStyle w:val="af3"/>
        <w:widowControl w:val="0"/>
        <w:numPr>
          <w:ilvl w:val="0"/>
          <w:numId w:val="12"/>
        </w:numPr>
        <w:jc w:val="center"/>
        <w:rPr>
          <w:rFonts w:ascii="XO Thames" w:hAnsi="XO Thames"/>
          <w:b/>
          <w:sz w:val="25"/>
          <w:szCs w:val="25"/>
        </w:rPr>
      </w:pPr>
      <w:r w:rsidRPr="0012356B">
        <w:rPr>
          <w:rFonts w:ascii="XO Thames" w:hAnsi="XO Thames"/>
          <w:b/>
          <w:sz w:val="25"/>
          <w:szCs w:val="25"/>
        </w:rPr>
        <w:t>Права и обязанности Сторон</w:t>
      </w:r>
    </w:p>
    <w:p w:rsidR="003D2C13" w:rsidRPr="0012356B" w:rsidRDefault="003D2C13" w:rsidP="003D2C13">
      <w:pPr>
        <w:pStyle w:val="af3"/>
        <w:widowControl w:val="0"/>
        <w:ind w:left="390"/>
        <w:rPr>
          <w:rFonts w:ascii="XO Thames" w:hAnsi="XO Thames"/>
          <w:b/>
          <w:sz w:val="25"/>
          <w:szCs w:val="25"/>
        </w:rPr>
      </w:pPr>
    </w:p>
    <w:p w:rsidR="006509B9" w:rsidRPr="003D2C13" w:rsidRDefault="006509B9" w:rsidP="003D2C13">
      <w:pPr>
        <w:pStyle w:val="af3"/>
        <w:widowControl w:val="0"/>
        <w:numPr>
          <w:ilvl w:val="1"/>
          <w:numId w:val="12"/>
        </w:numPr>
        <w:ind w:hanging="12"/>
        <w:rPr>
          <w:rFonts w:ascii="XO Thames" w:hAnsi="XO Thames"/>
          <w:b/>
          <w:bCs/>
          <w:sz w:val="25"/>
          <w:szCs w:val="25"/>
        </w:rPr>
      </w:pPr>
      <w:r w:rsidRPr="003D2C13">
        <w:rPr>
          <w:rFonts w:ascii="XO Thames" w:hAnsi="XO Thames"/>
          <w:b/>
          <w:sz w:val="25"/>
          <w:szCs w:val="25"/>
        </w:rPr>
        <w:t xml:space="preserve">Поставщик </w:t>
      </w:r>
      <w:r w:rsidRPr="003D2C13">
        <w:rPr>
          <w:rFonts w:ascii="XO Thames" w:hAnsi="XO Thames"/>
          <w:b/>
          <w:bCs/>
          <w:sz w:val="25"/>
          <w:szCs w:val="25"/>
        </w:rPr>
        <w:t>обязан</w:t>
      </w:r>
    </w:p>
    <w:p w:rsidR="006509B9" w:rsidRPr="0012356B" w:rsidRDefault="006509B9" w:rsidP="006509B9">
      <w:pPr>
        <w:autoSpaceDE w:val="0"/>
        <w:autoSpaceDN w:val="0"/>
        <w:adjustRightInd w:val="0"/>
        <w:ind w:firstLine="709"/>
        <w:jc w:val="both"/>
        <w:rPr>
          <w:rFonts w:ascii="XO Thames" w:hAnsi="XO Thames"/>
          <w:noProof/>
          <w:sz w:val="25"/>
          <w:szCs w:val="25"/>
        </w:rPr>
      </w:pPr>
      <w:r w:rsidRPr="0012356B">
        <w:rPr>
          <w:rFonts w:ascii="XO Thames" w:hAnsi="XO Thames"/>
          <w:noProof/>
          <w:sz w:val="25"/>
          <w:szCs w:val="25"/>
        </w:rPr>
        <w:t>2.1.1. Уведомить Государственного заказчика о готовности произвести поставку Товара посредством телефонной связи.</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 xml:space="preserve">2.1.1. Поставить Государственному заказчику Товар в соответствии  </w:t>
      </w:r>
      <w:r w:rsidRPr="0012356B">
        <w:rPr>
          <w:rFonts w:ascii="XO Thames" w:hAnsi="XO Thames"/>
          <w:noProof/>
          <w:sz w:val="25"/>
          <w:szCs w:val="25"/>
        </w:rPr>
        <w:br/>
        <w:t>с условиями Контракта.</w:t>
      </w:r>
    </w:p>
    <w:p w:rsidR="006509B9" w:rsidRPr="0012356B" w:rsidRDefault="006509B9" w:rsidP="006509B9">
      <w:pPr>
        <w:pStyle w:val="af3"/>
        <w:widowControl w:val="0"/>
        <w:ind w:left="0" w:firstLine="709"/>
        <w:jc w:val="both"/>
        <w:rPr>
          <w:rFonts w:ascii="XO Thames" w:hAnsi="XO Thames"/>
          <w:sz w:val="25"/>
          <w:szCs w:val="25"/>
        </w:rPr>
      </w:pPr>
      <w:r w:rsidRPr="0012356B">
        <w:rPr>
          <w:rFonts w:ascii="XO Thames" w:hAnsi="XO Thames"/>
          <w:noProof/>
          <w:sz w:val="25"/>
          <w:szCs w:val="25"/>
        </w:rPr>
        <w:t>2.1.</w:t>
      </w:r>
      <w:r w:rsidR="00A52C76" w:rsidRPr="0012356B">
        <w:rPr>
          <w:rFonts w:ascii="XO Thames" w:hAnsi="XO Thames"/>
          <w:noProof/>
          <w:sz w:val="25"/>
          <w:szCs w:val="25"/>
        </w:rPr>
        <w:t>2</w:t>
      </w:r>
      <w:r w:rsidRPr="0012356B">
        <w:rPr>
          <w:rFonts w:ascii="XO Thames" w:hAnsi="XO Thames"/>
          <w:noProof/>
          <w:sz w:val="25"/>
          <w:szCs w:val="25"/>
        </w:rPr>
        <w:t xml:space="preserve">. </w:t>
      </w:r>
      <w:r w:rsidRPr="0012356B">
        <w:rPr>
          <w:rFonts w:ascii="XO Thames" w:hAnsi="XO Thames"/>
          <w:sz w:val="25"/>
          <w:szCs w:val="25"/>
        </w:rPr>
        <w:t xml:space="preserve">С поставляемой Товаром передать </w:t>
      </w:r>
      <w:r w:rsidR="00A52C76" w:rsidRPr="0012356B">
        <w:rPr>
          <w:rFonts w:ascii="XO Thames" w:hAnsi="XO Thames"/>
          <w:sz w:val="25"/>
          <w:szCs w:val="25"/>
        </w:rPr>
        <w:t xml:space="preserve">Государственному заказчику </w:t>
      </w:r>
      <w:r w:rsidRPr="0012356B">
        <w:rPr>
          <w:rFonts w:ascii="XO Thames" w:hAnsi="XO Thames"/>
          <w:sz w:val="25"/>
          <w:szCs w:val="25"/>
        </w:rPr>
        <w:t>необходимую сопроводительную документацию (счет, счет-фактуру (</w:t>
      </w:r>
      <w:r w:rsidRPr="0012356B">
        <w:rPr>
          <w:rFonts w:ascii="XO Thames" w:hAnsi="XO Thames"/>
          <w:color w:val="000000"/>
          <w:sz w:val="25"/>
          <w:szCs w:val="25"/>
        </w:rPr>
        <w:t>в случаях, установленных</w:t>
      </w:r>
      <w:r w:rsidR="00A52C76" w:rsidRPr="0012356B">
        <w:rPr>
          <w:rFonts w:ascii="XO Thames" w:hAnsi="XO Thames"/>
          <w:color w:val="000000"/>
          <w:sz w:val="25"/>
          <w:szCs w:val="25"/>
        </w:rPr>
        <w:t xml:space="preserve"> </w:t>
      </w:r>
      <w:r w:rsidRPr="0012356B">
        <w:rPr>
          <w:rFonts w:ascii="XO Thames" w:hAnsi="XO Thames"/>
          <w:color w:val="000000"/>
          <w:sz w:val="25"/>
          <w:szCs w:val="25"/>
        </w:rPr>
        <w:t>ст. 169 Налогового кодекса Российской Федерации</w:t>
      </w:r>
      <w:r w:rsidRPr="0012356B">
        <w:rPr>
          <w:rFonts w:ascii="XO Thames" w:hAnsi="XO Thames"/>
          <w:sz w:val="25"/>
          <w:szCs w:val="25"/>
        </w:rPr>
        <w:t>), товарную накладную</w:t>
      </w:r>
      <w:r w:rsidRPr="0012356B">
        <w:rPr>
          <w:rFonts w:ascii="XO Thames" w:hAnsi="XO Thames"/>
          <w:sz w:val="25"/>
          <w:szCs w:val="25"/>
        </w:rPr>
        <w:br/>
      </w:r>
      <w:r w:rsidRPr="0012356B">
        <w:rPr>
          <w:rFonts w:ascii="XO Thames" w:hAnsi="XO Thames"/>
          <w:noProof/>
          <w:sz w:val="25"/>
          <w:szCs w:val="25"/>
        </w:rPr>
        <w:t>(ТОРГ-12)</w:t>
      </w:r>
      <w:r w:rsidRPr="0012356B">
        <w:rPr>
          <w:rFonts w:ascii="XO Thames" w:hAnsi="XO Thames"/>
          <w:sz w:val="25"/>
          <w:szCs w:val="25"/>
        </w:rPr>
        <w:t xml:space="preserve"> и акт сдачи-приемки Товара).</w:t>
      </w:r>
    </w:p>
    <w:p w:rsidR="006509B9" w:rsidRPr="0012356B" w:rsidRDefault="006509B9" w:rsidP="006509B9">
      <w:pPr>
        <w:pStyle w:val="af3"/>
        <w:widowControl w:val="0"/>
        <w:ind w:left="0" w:firstLine="709"/>
        <w:jc w:val="both"/>
        <w:rPr>
          <w:rFonts w:ascii="XO Thames" w:hAnsi="XO Thames"/>
          <w:sz w:val="25"/>
          <w:szCs w:val="25"/>
        </w:rPr>
      </w:pPr>
      <w:r w:rsidRPr="0012356B">
        <w:rPr>
          <w:rFonts w:ascii="XO Thames" w:hAnsi="XO Thames"/>
          <w:sz w:val="25"/>
          <w:szCs w:val="25"/>
        </w:rPr>
        <w:t>2.1.</w:t>
      </w:r>
      <w:r w:rsidR="00E5480A" w:rsidRPr="0012356B">
        <w:rPr>
          <w:rFonts w:ascii="XO Thames" w:hAnsi="XO Thames"/>
          <w:sz w:val="25"/>
          <w:szCs w:val="25"/>
        </w:rPr>
        <w:t>3</w:t>
      </w:r>
      <w:r w:rsidRPr="0012356B">
        <w:rPr>
          <w:rFonts w:ascii="XO Thames" w:hAnsi="XO Thames"/>
          <w:sz w:val="25"/>
          <w:szCs w:val="25"/>
        </w:rPr>
        <w:t>. В случаях несоответствия поставляемого Товара требованиям Контракта Поставщик, по требованию Государственного заказчика, обязан</w:t>
      </w:r>
      <w:r w:rsidRPr="0012356B">
        <w:rPr>
          <w:rFonts w:ascii="XO Thames" w:hAnsi="XO Thames"/>
          <w:sz w:val="25"/>
          <w:szCs w:val="25"/>
        </w:rPr>
        <w:br/>
        <w:t>в течение 5 дней после получения соответствующего уведомления Государственного заказчика, безвозмездно устранить выявленные недостатки</w:t>
      </w:r>
      <w:r w:rsidRPr="0012356B">
        <w:rPr>
          <w:rFonts w:ascii="XO Thames" w:hAnsi="XO Thames"/>
          <w:sz w:val="25"/>
          <w:szCs w:val="25"/>
        </w:rPr>
        <w:br/>
        <w:t xml:space="preserve">или заменить Товар, если не докажет, что недостатки возникли по вине Государственного </w:t>
      </w:r>
      <w:r w:rsidRPr="0012356B">
        <w:rPr>
          <w:rFonts w:ascii="XO Thames" w:hAnsi="XO Thames"/>
          <w:sz w:val="25"/>
          <w:szCs w:val="25"/>
        </w:rPr>
        <w:lastRenderedPageBreak/>
        <w:t>заказчика.</w:t>
      </w:r>
    </w:p>
    <w:p w:rsidR="006509B9" w:rsidRPr="0012356B" w:rsidRDefault="006509B9" w:rsidP="006509B9">
      <w:pPr>
        <w:pStyle w:val="af3"/>
        <w:widowControl w:val="0"/>
        <w:ind w:left="0" w:firstLine="709"/>
        <w:jc w:val="both"/>
        <w:rPr>
          <w:rFonts w:ascii="XO Thames" w:hAnsi="XO Thames"/>
          <w:noProof/>
          <w:sz w:val="25"/>
          <w:szCs w:val="25"/>
        </w:rPr>
      </w:pPr>
      <w:r w:rsidRPr="0012356B">
        <w:rPr>
          <w:rFonts w:ascii="XO Thames" w:hAnsi="XO Thames"/>
          <w:sz w:val="25"/>
          <w:szCs w:val="25"/>
        </w:rPr>
        <w:t>2.1.</w:t>
      </w:r>
      <w:r w:rsidR="00E5480A" w:rsidRPr="0012356B">
        <w:rPr>
          <w:rFonts w:ascii="XO Thames" w:hAnsi="XO Thames"/>
          <w:sz w:val="25"/>
          <w:szCs w:val="25"/>
        </w:rPr>
        <w:t>4</w:t>
      </w:r>
      <w:r w:rsidRPr="0012356B">
        <w:rPr>
          <w:rFonts w:ascii="XO Thames" w:hAnsi="XO Thames"/>
          <w:sz w:val="25"/>
          <w:szCs w:val="25"/>
        </w:rPr>
        <w:t xml:space="preserve">. </w:t>
      </w:r>
      <w:proofErr w:type="gramStart"/>
      <w:r w:rsidRPr="0012356B">
        <w:rPr>
          <w:rFonts w:ascii="XO Thames" w:hAnsi="XO Thames"/>
          <w:noProof/>
          <w:sz w:val="25"/>
          <w:szCs w:val="25"/>
        </w:rPr>
        <w:t>Поставить Государственному заказчику новый Товар, не ранее</w:t>
      </w:r>
      <w:r w:rsidRPr="0012356B">
        <w:rPr>
          <w:rFonts w:ascii="XO Thames" w:hAnsi="XO Thames"/>
          <w:noProof/>
          <w:sz w:val="25"/>
          <w:szCs w:val="25"/>
        </w:rPr>
        <w:br/>
        <w:t>202</w:t>
      </w:r>
      <w:r w:rsidR="008F0B84">
        <w:rPr>
          <w:rFonts w:ascii="XO Thames" w:hAnsi="XO Thames"/>
          <w:noProof/>
          <w:sz w:val="25"/>
          <w:szCs w:val="25"/>
        </w:rPr>
        <w:t>6</w:t>
      </w:r>
      <w:r w:rsidRPr="0012356B">
        <w:rPr>
          <w:rFonts w:ascii="XO Thames" w:hAnsi="XO Thames"/>
          <w:noProof/>
          <w:sz w:val="25"/>
          <w:szCs w:val="25"/>
        </w:rPr>
        <w:t xml:space="preserve"> года выпуска (который не был в употреблении, в ремонте, в том числе который</w:t>
      </w:r>
      <w:r w:rsidRPr="0012356B">
        <w:rPr>
          <w:rFonts w:ascii="XO Thames" w:hAnsi="XO Thames"/>
          <w:noProof/>
          <w:sz w:val="25"/>
          <w:szCs w:val="25"/>
        </w:rPr>
        <w:br/>
        <w:t>не был восстановлен, у которого не была осуществлена замена составных частей,</w:t>
      </w:r>
      <w:r w:rsidRPr="0012356B">
        <w:rPr>
          <w:rFonts w:ascii="XO Thames" w:hAnsi="XO Thames"/>
          <w:noProof/>
          <w:sz w:val="25"/>
          <w:szCs w:val="25"/>
        </w:rPr>
        <w:br/>
        <w:t xml:space="preserve">не были восстановлены потребительские свойства), </w:t>
      </w:r>
      <w:r w:rsidRPr="0012356B">
        <w:rPr>
          <w:rFonts w:ascii="XO Thames" w:eastAsia="Calibri" w:hAnsi="XO Thames"/>
          <w:noProof/>
          <w:sz w:val="25"/>
          <w:szCs w:val="25"/>
          <w:lang w:eastAsia="en-US"/>
        </w:rPr>
        <w:t xml:space="preserve">ранее не находившийся  эксплуатации, </w:t>
      </w:r>
      <w:r w:rsidRPr="0012356B">
        <w:rPr>
          <w:rFonts w:ascii="XO Thames" w:hAnsi="XO Thames"/>
          <w:noProof/>
          <w:sz w:val="25"/>
          <w:szCs w:val="25"/>
        </w:rPr>
        <w:t>не обремененный любыми правами третьих лиц (в том числе</w:t>
      </w:r>
      <w:r w:rsidRPr="0012356B">
        <w:rPr>
          <w:rFonts w:ascii="XO Thames" w:hAnsi="XO Thames"/>
          <w:noProof/>
          <w:sz w:val="25"/>
          <w:szCs w:val="25"/>
        </w:rPr>
        <w:br/>
        <w:t>не заложенный, не арестованный, не являющийся предметом спора).</w:t>
      </w:r>
      <w:proofErr w:type="gramEnd"/>
    </w:p>
    <w:p w:rsidR="006509B9" w:rsidRPr="0012356B" w:rsidRDefault="006509B9" w:rsidP="006509B9">
      <w:pPr>
        <w:pStyle w:val="af3"/>
        <w:widowControl w:val="0"/>
        <w:ind w:left="0" w:firstLine="709"/>
        <w:jc w:val="both"/>
        <w:rPr>
          <w:rFonts w:ascii="XO Thames" w:hAnsi="XO Thames"/>
          <w:noProof/>
          <w:sz w:val="25"/>
          <w:szCs w:val="25"/>
        </w:rPr>
      </w:pPr>
      <w:r w:rsidRPr="0012356B">
        <w:rPr>
          <w:rFonts w:ascii="XO Thames" w:hAnsi="XO Thames"/>
          <w:noProof/>
          <w:sz w:val="25"/>
          <w:szCs w:val="25"/>
        </w:rPr>
        <w:t>2.1.</w:t>
      </w:r>
      <w:r w:rsidR="00E5480A" w:rsidRPr="0012356B">
        <w:rPr>
          <w:rFonts w:ascii="XO Thames" w:hAnsi="XO Thames"/>
          <w:noProof/>
          <w:sz w:val="25"/>
          <w:szCs w:val="25"/>
        </w:rPr>
        <w:t>5</w:t>
      </w:r>
      <w:r w:rsidRPr="0012356B">
        <w:rPr>
          <w:rFonts w:ascii="XO Thames" w:hAnsi="XO Thames"/>
          <w:noProof/>
          <w:sz w:val="25"/>
          <w:szCs w:val="25"/>
        </w:rPr>
        <w:t xml:space="preserve">. </w:t>
      </w:r>
      <w:r w:rsidRPr="0012356B">
        <w:rPr>
          <w:rFonts w:ascii="XO Thames" w:hAnsi="XO Thames"/>
          <w:sz w:val="25"/>
          <w:szCs w:val="25"/>
        </w:rPr>
        <w:t>С поставляемым Товаром представить все принадлежности и документы (техническую документацию), относящуюся к Товару (сертификаты, декларации</w:t>
      </w:r>
      <w:r w:rsidRPr="0012356B">
        <w:rPr>
          <w:rFonts w:ascii="XO Thames" w:hAnsi="XO Thames"/>
          <w:sz w:val="25"/>
          <w:szCs w:val="25"/>
        </w:rPr>
        <w:br/>
        <w:t>о соответствии, санитарно-эпидемиологические заключения и иные документы, обязательные для данного вида Товара, подтверждающие его качество, оформленные</w:t>
      </w:r>
      <w:r w:rsidRPr="0012356B">
        <w:rPr>
          <w:rFonts w:ascii="XO Thames" w:hAnsi="XO Thames"/>
          <w:sz w:val="25"/>
          <w:szCs w:val="25"/>
        </w:rPr>
        <w:br/>
        <w:t>в соответствии  законодательством Российской Федерации). В случае</w:t>
      </w:r>
      <w:proofErr w:type="gramStart"/>
      <w:r w:rsidRPr="0012356B">
        <w:rPr>
          <w:rFonts w:ascii="XO Thames" w:hAnsi="XO Thames"/>
          <w:sz w:val="25"/>
          <w:szCs w:val="25"/>
        </w:rPr>
        <w:t>,</w:t>
      </w:r>
      <w:proofErr w:type="gramEnd"/>
      <w:r w:rsidRPr="0012356B">
        <w:rPr>
          <w:rFonts w:ascii="XO Thames" w:hAnsi="XO Thames"/>
          <w:sz w:val="25"/>
          <w:szCs w:val="25"/>
        </w:rPr>
        <w:t xml:space="preserve"> если Товар, поставленны</w:t>
      </w:r>
      <w:r w:rsidR="00A633C0" w:rsidRPr="0012356B">
        <w:rPr>
          <w:rFonts w:ascii="XO Thames" w:hAnsi="XO Thames"/>
          <w:sz w:val="25"/>
          <w:szCs w:val="25"/>
        </w:rPr>
        <w:t>й</w:t>
      </w:r>
      <w:r w:rsidRPr="0012356B">
        <w:rPr>
          <w:rFonts w:ascii="XO Thames" w:hAnsi="XO Thames"/>
          <w:sz w:val="25"/>
          <w:szCs w:val="25"/>
        </w:rPr>
        <w:t xml:space="preserve"> в рамках Контракта произведен за пределами Российской Федерации, Поставщик обязуется документально подтвердить Государственному заказчику,</w:t>
      </w:r>
      <w:r w:rsidRPr="0012356B">
        <w:rPr>
          <w:rFonts w:ascii="XO Thames" w:hAnsi="XO Thames"/>
          <w:sz w:val="25"/>
          <w:szCs w:val="25"/>
        </w:rPr>
        <w:br/>
        <w:t>что Товар выпущен в обращение на территории Российской Федерации.</w:t>
      </w:r>
    </w:p>
    <w:p w:rsidR="006509B9" w:rsidRPr="0012356B" w:rsidRDefault="006509B9" w:rsidP="006509B9">
      <w:pPr>
        <w:widowControl w:val="0"/>
        <w:shd w:val="clear" w:color="auto" w:fill="FFFFFF"/>
        <w:tabs>
          <w:tab w:val="left" w:leader="underscore" w:pos="8381"/>
        </w:tabs>
        <w:ind w:firstLine="709"/>
        <w:jc w:val="both"/>
        <w:rPr>
          <w:rFonts w:ascii="XO Thames" w:hAnsi="XO Thames"/>
          <w:strike/>
          <w:sz w:val="25"/>
          <w:szCs w:val="25"/>
        </w:rPr>
      </w:pPr>
      <w:r w:rsidRPr="0012356B">
        <w:rPr>
          <w:rFonts w:ascii="XO Thames" w:hAnsi="XO Thames"/>
          <w:sz w:val="25"/>
          <w:szCs w:val="25"/>
        </w:rPr>
        <w:t>2.1.</w:t>
      </w:r>
      <w:r w:rsidR="00E5480A" w:rsidRPr="0012356B">
        <w:rPr>
          <w:rFonts w:ascii="XO Thames" w:hAnsi="XO Thames"/>
          <w:sz w:val="25"/>
          <w:szCs w:val="25"/>
        </w:rPr>
        <w:t>6</w:t>
      </w:r>
      <w:r w:rsidRPr="0012356B">
        <w:rPr>
          <w:rFonts w:ascii="XO Thames" w:hAnsi="XO Thames"/>
          <w:sz w:val="25"/>
          <w:szCs w:val="25"/>
        </w:rPr>
        <w:t>. По запросу Государственного заказчика предоставить информацию</w:t>
      </w:r>
      <w:r w:rsidRPr="0012356B">
        <w:rPr>
          <w:rFonts w:ascii="XO Thames" w:hAnsi="XO Thames"/>
          <w:sz w:val="25"/>
          <w:szCs w:val="25"/>
        </w:rPr>
        <w:br/>
        <w:t xml:space="preserve">о закупочной стоимости Товара. </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2.1.</w:t>
      </w:r>
      <w:r w:rsidR="00E5480A" w:rsidRPr="0012356B">
        <w:rPr>
          <w:rFonts w:ascii="XO Thames" w:hAnsi="XO Thames"/>
          <w:noProof/>
          <w:sz w:val="25"/>
          <w:szCs w:val="25"/>
        </w:rPr>
        <w:t>7</w:t>
      </w:r>
      <w:r w:rsidRPr="0012356B">
        <w:rPr>
          <w:rFonts w:ascii="XO Thames" w:hAnsi="XO Thames"/>
          <w:noProof/>
          <w:sz w:val="25"/>
          <w:szCs w:val="25"/>
        </w:rPr>
        <w:t>. Представить Государственному заказчику акт сверки взаиморасчетов</w:t>
      </w:r>
      <w:r w:rsidRPr="0012356B">
        <w:rPr>
          <w:rFonts w:ascii="XO Thames" w:hAnsi="XO Thames"/>
          <w:noProof/>
          <w:sz w:val="25"/>
          <w:szCs w:val="25"/>
        </w:rPr>
        <w:br/>
        <w:t>в течение 5 дней с момента получения оплаты за поставленный Товар.</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2.1.</w:t>
      </w:r>
      <w:r w:rsidR="00E5480A" w:rsidRPr="0012356B">
        <w:rPr>
          <w:rFonts w:ascii="XO Thames" w:hAnsi="XO Thames"/>
          <w:noProof/>
          <w:sz w:val="25"/>
          <w:szCs w:val="25"/>
        </w:rPr>
        <w:t>8</w:t>
      </w:r>
      <w:r w:rsidRPr="0012356B">
        <w:rPr>
          <w:rFonts w:ascii="XO Thames" w:hAnsi="XO Thames"/>
          <w:noProof/>
          <w:sz w:val="25"/>
          <w:szCs w:val="25"/>
        </w:rPr>
        <w:t>. Гарантировать целостность и сохранность Товара при его поставке, передаче (доставке, вручении), хранении, разгрузке и складировании.</w:t>
      </w:r>
    </w:p>
    <w:p w:rsidR="006509B9" w:rsidRPr="0012356B" w:rsidRDefault="006509B9" w:rsidP="006509B9">
      <w:pPr>
        <w:ind w:firstLine="709"/>
        <w:jc w:val="both"/>
        <w:rPr>
          <w:rFonts w:ascii="XO Thames" w:hAnsi="XO Thames"/>
          <w:sz w:val="25"/>
          <w:szCs w:val="25"/>
        </w:rPr>
      </w:pPr>
      <w:r w:rsidRPr="0012356B">
        <w:rPr>
          <w:rFonts w:ascii="XO Thames" w:hAnsi="XO Thames"/>
          <w:noProof/>
          <w:sz w:val="25"/>
          <w:szCs w:val="25"/>
        </w:rPr>
        <w:t>2.1.</w:t>
      </w:r>
      <w:r w:rsidR="00E5480A" w:rsidRPr="0012356B">
        <w:rPr>
          <w:rFonts w:ascii="XO Thames" w:hAnsi="XO Thames"/>
          <w:noProof/>
          <w:sz w:val="25"/>
          <w:szCs w:val="25"/>
        </w:rPr>
        <w:t>9</w:t>
      </w:r>
      <w:r w:rsidRPr="0012356B">
        <w:rPr>
          <w:rFonts w:ascii="XO Thames" w:hAnsi="XO Thames"/>
          <w:noProof/>
          <w:sz w:val="25"/>
          <w:szCs w:val="25"/>
        </w:rPr>
        <w:t>. С</w:t>
      </w:r>
      <w:proofErr w:type="spellStart"/>
      <w:r w:rsidRPr="0012356B">
        <w:rPr>
          <w:rFonts w:ascii="XO Thames" w:eastAsia="Calibri" w:hAnsi="XO Thames"/>
          <w:sz w:val="25"/>
          <w:szCs w:val="25"/>
        </w:rPr>
        <w:t>воевременно</w:t>
      </w:r>
      <w:proofErr w:type="spellEnd"/>
      <w:r w:rsidRPr="0012356B">
        <w:rPr>
          <w:rFonts w:ascii="XO Thames" w:eastAsia="Calibri" w:hAnsi="XO Thames"/>
          <w:sz w:val="25"/>
          <w:szCs w:val="25"/>
        </w:rPr>
        <w:t xml:space="preserve"> предоставлять достоверную информацию о ходе исполнения своих обязательств, в том числе о сложностях, возникающих</w:t>
      </w:r>
      <w:r w:rsidRPr="0012356B">
        <w:rPr>
          <w:rFonts w:ascii="XO Thames" w:eastAsia="Calibri" w:hAnsi="XO Thames"/>
          <w:sz w:val="25"/>
          <w:szCs w:val="25"/>
        </w:rPr>
        <w:br/>
        <w:t>при исполнении Контракта, а также к установленному Контрактом сроку предоставить «Государственному заказчику» результаты поставки Товара, предусмотренные Контрактом.</w:t>
      </w:r>
      <w:r w:rsidRPr="0012356B">
        <w:rPr>
          <w:rFonts w:ascii="XO Thames" w:hAnsi="XO Thames"/>
          <w:sz w:val="25"/>
          <w:szCs w:val="25"/>
        </w:rPr>
        <w:t xml:space="preserve"> </w:t>
      </w:r>
    </w:p>
    <w:p w:rsidR="006509B9" w:rsidRPr="0012356B" w:rsidRDefault="006509B9" w:rsidP="006509B9">
      <w:pPr>
        <w:widowControl w:val="0"/>
        <w:shd w:val="clear" w:color="auto" w:fill="FFFFFF"/>
        <w:tabs>
          <w:tab w:val="left" w:leader="underscore" w:pos="8381"/>
        </w:tabs>
        <w:ind w:firstLine="709"/>
        <w:jc w:val="both"/>
        <w:rPr>
          <w:rFonts w:ascii="XO Thames" w:hAnsi="XO Thames"/>
          <w:sz w:val="25"/>
          <w:szCs w:val="25"/>
        </w:rPr>
      </w:pPr>
      <w:r w:rsidRPr="0012356B">
        <w:rPr>
          <w:rFonts w:ascii="XO Thames" w:hAnsi="XO Thames"/>
          <w:sz w:val="25"/>
          <w:szCs w:val="25"/>
        </w:rPr>
        <w:t>2.1.1</w:t>
      </w:r>
      <w:r w:rsidR="00E5480A" w:rsidRPr="0012356B">
        <w:rPr>
          <w:rFonts w:ascii="XO Thames" w:hAnsi="XO Thames"/>
          <w:sz w:val="25"/>
          <w:szCs w:val="25"/>
        </w:rPr>
        <w:t>0</w:t>
      </w:r>
      <w:r w:rsidRPr="0012356B">
        <w:rPr>
          <w:rFonts w:ascii="XO Thames" w:hAnsi="XO Thames"/>
          <w:sz w:val="25"/>
          <w:szCs w:val="25"/>
        </w:rPr>
        <w:t>. В случае изменения реквизитов, в течение 5 рабочих дней</w:t>
      </w:r>
      <w:r w:rsidRPr="0012356B">
        <w:rPr>
          <w:rFonts w:ascii="XO Thames" w:hAnsi="XO Thames"/>
          <w:sz w:val="25"/>
          <w:szCs w:val="25"/>
        </w:rPr>
        <w:br/>
        <w:t>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rsidR="006509B9" w:rsidRPr="0012356B" w:rsidRDefault="006509B9" w:rsidP="006509B9">
      <w:pPr>
        <w:autoSpaceDE w:val="0"/>
        <w:autoSpaceDN w:val="0"/>
        <w:adjustRightInd w:val="0"/>
        <w:ind w:firstLine="709"/>
        <w:jc w:val="both"/>
        <w:rPr>
          <w:rFonts w:ascii="XO Thames" w:hAnsi="XO Thames"/>
          <w:noProof/>
          <w:sz w:val="25"/>
          <w:szCs w:val="25"/>
        </w:rPr>
      </w:pPr>
      <w:r w:rsidRPr="0012356B">
        <w:rPr>
          <w:rFonts w:ascii="XO Thames" w:hAnsi="XO Thames"/>
          <w:noProof/>
          <w:sz w:val="25"/>
          <w:szCs w:val="25"/>
        </w:rPr>
        <w:t>2.1.1</w:t>
      </w:r>
      <w:r w:rsidR="00622040" w:rsidRPr="0012356B">
        <w:rPr>
          <w:rFonts w:ascii="XO Thames" w:hAnsi="XO Thames"/>
          <w:noProof/>
          <w:sz w:val="25"/>
          <w:szCs w:val="25"/>
        </w:rPr>
        <w:t>1</w:t>
      </w:r>
      <w:r w:rsidRPr="0012356B">
        <w:rPr>
          <w:rFonts w:ascii="XO Thames" w:hAnsi="XO Thames"/>
          <w:noProof/>
          <w:sz w:val="25"/>
          <w:szCs w:val="25"/>
        </w:rPr>
        <w:t xml:space="preserve">. В случае принятия решения об одностороннем отказе </w:t>
      </w:r>
      <w:r w:rsidRPr="0012356B">
        <w:rPr>
          <w:rFonts w:ascii="XO Thames" w:hAnsi="XO Thames"/>
          <w:noProof/>
          <w:sz w:val="25"/>
          <w:szCs w:val="25"/>
        </w:rPr>
        <w:br/>
        <w:t>от исполнения Контракта не подзнее чем в течение 5 рабочих дней с даты принятия такого решения, уведомить Государственного заказчика по почте заказным письмом</w:t>
      </w:r>
      <w:r w:rsidRPr="0012356B">
        <w:rPr>
          <w:rFonts w:ascii="XO Thames" w:hAnsi="XO Thames"/>
          <w:noProof/>
          <w:sz w:val="25"/>
          <w:szCs w:val="25"/>
        </w:rPr>
        <w:br/>
        <w:t xml:space="preserve">с уведомлением  о вручении по адресу </w:t>
      </w:r>
      <w:r w:rsidR="00A52C76" w:rsidRPr="0012356B">
        <w:rPr>
          <w:rFonts w:ascii="XO Thames" w:hAnsi="XO Thames"/>
          <w:sz w:val="25"/>
          <w:szCs w:val="25"/>
        </w:rPr>
        <w:t>Государственного заказчика</w:t>
      </w:r>
      <w:r w:rsidRPr="0012356B">
        <w:rPr>
          <w:rFonts w:ascii="XO Thames" w:hAnsi="XO Thames"/>
          <w:noProof/>
          <w:sz w:val="25"/>
          <w:szCs w:val="25"/>
        </w:rPr>
        <w:t>, указанному</w:t>
      </w:r>
      <w:r w:rsidR="00A52C76" w:rsidRPr="0012356B">
        <w:rPr>
          <w:rFonts w:ascii="XO Thames" w:hAnsi="XO Thames"/>
          <w:noProof/>
          <w:sz w:val="25"/>
          <w:szCs w:val="25"/>
        </w:rPr>
        <w:br/>
      </w:r>
      <w:r w:rsidRPr="0012356B">
        <w:rPr>
          <w:rFonts w:ascii="XO Thames" w:hAnsi="XO Thames"/>
          <w:noProof/>
          <w:sz w:val="25"/>
          <w:szCs w:val="25"/>
        </w:rPr>
        <w:t>в Контракте.</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Выполнение Поставщиком требований настоящего пункта считается надлежащим уведомлением Государственного заказчика об одностороннем отказе</w:t>
      </w:r>
      <w:r w:rsidRPr="0012356B">
        <w:rPr>
          <w:rFonts w:ascii="XO Thames" w:hAnsi="XO Thames"/>
          <w:noProof/>
          <w:sz w:val="25"/>
          <w:szCs w:val="25"/>
        </w:rPr>
        <w:br/>
        <w:t>от исполнения Контракта.</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2.1.1</w:t>
      </w:r>
      <w:r w:rsidR="00622040" w:rsidRPr="0012356B">
        <w:rPr>
          <w:rFonts w:ascii="XO Thames" w:hAnsi="XO Thames"/>
          <w:noProof/>
          <w:sz w:val="25"/>
          <w:szCs w:val="25"/>
        </w:rPr>
        <w:t>2</w:t>
      </w:r>
      <w:r w:rsidRPr="0012356B">
        <w:rPr>
          <w:rFonts w:ascii="XO Thames" w:hAnsi="XO Thames"/>
          <w:noProof/>
          <w:sz w:val="25"/>
          <w:szCs w:val="25"/>
        </w:rPr>
        <w:t>. Выполнить в полном объеме иные обязанности, предусмотренные законодательством Российской Федерации и настоящим Контрактом.</w:t>
      </w:r>
    </w:p>
    <w:p w:rsidR="0012356B" w:rsidRDefault="0012356B" w:rsidP="006509B9">
      <w:pPr>
        <w:widowControl w:val="0"/>
        <w:ind w:left="360"/>
        <w:jc w:val="center"/>
        <w:rPr>
          <w:rFonts w:ascii="XO Thames" w:hAnsi="XO Thames"/>
          <w:b/>
          <w:noProof/>
          <w:sz w:val="25"/>
          <w:szCs w:val="25"/>
        </w:rPr>
      </w:pPr>
    </w:p>
    <w:p w:rsidR="006509B9" w:rsidRPr="0012356B" w:rsidRDefault="006509B9" w:rsidP="003D2C13">
      <w:pPr>
        <w:widowControl w:val="0"/>
        <w:ind w:left="709"/>
        <w:rPr>
          <w:rFonts w:ascii="XO Thames" w:hAnsi="XO Thames"/>
          <w:b/>
          <w:bCs/>
          <w:sz w:val="25"/>
          <w:szCs w:val="25"/>
        </w:rPr>
      </w:pPr>
      <w:r w:rsidRPr="0012356B">
        <w:rPr>
          <w:rFonts w:ascii="XO Thames" w:hAnsi="XO Thames"/>
          <w:b/>
          <w:noProof/>
          <w:sz w:val="25"/>
          <w:szCs w:val="25"/>
        </w:rPr>
        <w:t xml:space="preserve">2.2. Поставщик </w:t>
      </w:r>
      <w:r w:rsidRPr="0012356B">
        <w:rPr>
          <w:rFonts w:ascii="XO Thames" w:hAnsi="XO Thames"/>
          <w:b/>
          <w:bCs/>
          <w:sz w:val="25"/>
          <w:szCs w:val="25"/>
        </w:rPr>
        <w:t>имеет право</w:t>
      </w:r>
    </w:p>
    <w:p w:rsidR="006509B9" w:rsidRPr="0012356B" w:rsidRDefault="006509B9" w:rsidP="006509B9">
      <w:pPr>
        <w:widowControl w:val="0"/>
        <w:tabs>
          <w:tab w:val="left" w:pos="1276"/>
        </w:tabs>
        <w:ind w:firstLine="720"/>
        <w:jc w:val="both"/>
        <w:rPr>
          <w:rFonts w:ascii="XO Thames" w:hAnsi="XO Thames"/>
          <w:sz w:val="25"/>
          <w:szCs w:val="25"/>
        </w:rPr>
      </w:pPr>
      <w:r w:rsidRPr="0012356B">
        <w:rPr>
          <w:rFonts w:ascii="XO Thames" w:hAnsi="XO Thames"/>
          <w:sz w:val="25"/>
          <w:szCs w:val="25"/>
        </w:rPr>
        <w:t xml:space="preserve">2.2.1. Требовать оплаты поставленного надлежащим образом Товара </w:t>
      </w:r>
      <w:r w:rsidRPr="0012356B">
        <w:rPr>
          <w:rFonts w:ascii="XO Thames" w:hAnsi="XO Thames"/>
          <w:sz w:val="25"/>
          <w:szCs w:val="25"/>
        </w:rPr>
        <w:br/>
        <w:t xml:space="preserve">от </w:t>
      </w:r>
      <w:r w:rsidRPr="0012356B">
        <w:rPr>
          <w:rFonts w:ascii="XO Thames" w:hAnsi="XO Thames"/>
          <w:noProof/>
          <w:sz w:val="25"/>
          <w:szCs w:val="25"/>
        </w:rPr>
        <w:t xml:space="preserve">Государственного заказчика </w:t>
      </w:r>
      <w:r w:rsidRPr="0012356B">
        <w:rPr>
          <w:rFonts w:ascii="XO Thames" w:hAnsi="XO Thames"/>
          <w:sz w:val="25"/>
          <w:szCs w:val="25"/>
        </w:rPr>
        <w:t>в порядке, предусмотренном настоящим Контрактом.</w:t>
      </w:r>
    </w:p>
    <w:p w:rsidR="006509B9" w:rsidRPr="0012356B" w:rsidRDefault="006509B9" w:rsidP="006509B9">
      <w:pPr>
        <w:widowControl w:val="0"/>
        <w:tabs>
          <w:tab w:val="left" w:pos="1276"/>
        </w:tabs>
        <w:ind w:firstLine="720"/>
        <w:jc w:val="both"/>
        <w:rPr>
          <w:rFonts w:ascii="XO Thames" w:hAnsi="XO Thames"/>
          <w:noProof/>
          <w:sz w:val="25"/>
          <w:szCs w:val="25"/>
        </w:rPr>
      </w:pPr>
      <w:r w:rsidRPr="0012356B">
        <w:rPr>
          <w:rFonts w:ascii="XO Thames" w:hAnsi="XO Thames"/>
          <w:noProof/>
          <w:sz w:val="25"/>
          <w:szCs w:val="25"/>
        </w:rPr>
        <w:t>2.2.2. При согласии Государственного заказчика осуществить поставку Товара досрочно.</w:t>
      </w:r>
    </w:p>
    <w:p w:rsidR="006509B9" w:rsidRPr="0012356B" w:rsidRDefault="006509B9" w:rsidP="006509B9">
      <w:pPr>
        <w:autoSpaceDE w:val="0"/>
        <w:autoSpaceDN w:val="0"/>
        <w:adjustRightInd w:val="0"/>
        <w:ind w:firstLine="709"/>
        <w:jc w:val="both"/>
        <w:rPr>
          <w:rFonts w:ascii="XO Thames" w:hAnsi="XO Thames"/>
          <w:noProof/>
          <w:sz w:val="25"/>
          <w:szCs w:val="25"/>
        </w:rPr>
      </w:pPr>
      <w:r w:rsidRPr="0012356B">
        <w:rPr>
          <w:rFonts w:ascii="XO Thames" w:hAnsi="XO Thames"/>
          <w:noProof/>
          <w:sz w:val="25"/>
          <w:szCs w:val="25"/>
        </w:rPr>
        <w:t>2.2.3. Принять решение об одностороннем отказе от исполнения Контракта,</w:t>
      </w:r>
      <w:r w:rsidRPr="0012356B">
        <w:rPr>
          <w:rFonts w:ascii="XO Thames" w:hAnsi="XO Thames"/>
          <w:noProof/>
          <w:sz w:val="25"/>
          <w:szCs w:val="25"/>
        </w:rPr>
        <w:br/>
        <w:t>по основаниям, предусмотренным Гражданским кодексом Российской Федерации</w:t>
      </w:r>
      <w:r w:rsidRPr="0012356B">
        <w:rPr>
          <w:rFonts w:ascii="XO Thames" w:hAnsi="XO Thames"/>
          <w:noProof/>
          <w:sz w:val="25"/>
          <w:szCs w:val="25"/>
        </w:rPr>
        <w:br/>
      </w:r>
      <w:r w:rsidRPr="0012356B">
        <w:rPr>
          <w:rFonts w:ascii="XO Thames" w:eastAsia="Calibri" w:hAnsi="XO Thames"/>
          <w:sz w:val="25"/>
          <w:szCs w:val="25"/>
        </w:rPr>
        <w:t>для одностороннего отказа от исполнения отдельных видов обязательств</w:t>
      </w:r>
      <w:r w:rsidRPr="0012356B">
        <w:rPr>
          <w:rFonts w:ascii="XO Thames" w:hAnsi="XO Thames"/>
          <w:noProof/>
          <w:sz w:val="25"/>
          <w:szCs w:val="25"/>
        </w:rPr>
        <w:t xml:space="preserve">. </w:t>
      </w:r>
    </w:p>
    <w:p w:rsidR="0012356B" w:rsidRDefault="0012356B" w:rsidP="006509B9">
      <w:pPr>
        <w:widowControl w:val="0"/>
        <w:jc w:val="center"/>
        <w:rPr>
          <w:rFonts w:ascii="XO Thames" w:hAnsi="XO Thames"/>
          <w:b/>
          <w:noProof/>
          <w:sz w:val="25"/>
          <w:szCs w:val="25"/>
        </w:rPr>
      </w:pPr>
    </w:p>
    <w:p w:rsidR="006509B9" w:rsidRPr="0012356B" w:rsidRDefault="006509B9" w:rsidP="003D2C13">
      <w:pPr>
        <w:widowControl w:val="0"/>
        <w:ind w:left="709"/>
        <w:rPr>
          <w:rFonts w:ascii="XO Thames" w:hAnsi="XO Thames"/>
          <w:b/>
          <w:bCs/>
          <w:sz w:val="25"/>
          <w:szCs w:val="25"/>
        </w:rPr>
      </w:pPr>
      <w:r w:rsidRPr="0012356B">
        <w:rPr>
          <w:rFonts w:ascii="XO Thames" w:hAnsi="XO Thames"/>
          <w:b/>
          <w:noProof/>
          <w:sz w:val="25"/>
          <w:szCs w:val="25"/>
        </w:rPr>
        <w:lastRenderedPageBreak/>
        <w:t xml:space="preserve">2.3. Государственный заказчик </w:t>
      </w:r>
      <w:r w:rsidRPr="0012356B">
        <w:rPr>
          <w:rFonts w:ascii="XO Thames" w:hAnsi="XO Thames"/>
          <w:b/>
          <w:bCs/>
          <w:sz w:val="25"/>
          <w:szCs w:val="25"/>
        </w:rPr>
        <w:t>обязан</w:t>
      </w:r>
    </w:p>
    <w:p w:rsidR="006509B9" w:rsidRPr="0012356B" w:rsidRDefault="006509B9" w:rsidP="006509B9">
      <w:pPr>
        <w:widowControl w:val="0"/>
        <w:ind w:firstLine="709"/>
        <w:jc w:val="both"/>
        <w:rPr>
          <w:rFonts w:ascii="XO Thames" w:hAnsi="XO Thames"/>
          <w:noProof/>
          <w:spacing w:val="-2"/>
          <w:sz w:val="25"/>
          <w:szCs w:val="25"/>
        </w:rPr>
      </w:pPr>
      <w:r w:rsidRPr="0012356B">
        <w:rPr>
          <w:rFonts w:ascii="XO Thames" w:hAnsi="XO Thames"/>
          <w:noProof/>
          <w:spacing w:val="-2"/>
          <w:sz w:val="25"/>
          <w:szCs w:val="25"/>
        </w:rPr>
        <w:t xml:space="preserve">2.3.1. Принять поставленный Поставщиком Товар по акту сдачи-приемки Товара (приема-передачи Товара) в течение </w:t>
      </w:r>
      <w:r w:rsidRPr="0012356B">
        <w:rPr>
          <w:rFonts w:ascii="XO Thames" w:hAnsi="XO Thames"/>
          <w:noProof/>
          <w:sz w:val="25"/>
          <w:szCs w:val="25"/>
        </w:rPr>
        <w:t>5 дней с момента его передачи (доставки, вручения)</w:t>
      </w:r>
      <w:r w:rsidRPr="0012356B">
        <w:rPr>
          <w:rFonts w:ascii="XO Thames" w:hAnsi="XO Thames"/>
          <w:noProof/>
          <w:spacing w:val="-2"/>
          <w:sz w:val="25"/>
          <w:szCs w:val="25"/>
        </w:rPr>
        <w:t>.</w:t>
      </w:r>
      <w:r w:rsidRPr="0012356B">
        <w:rPr>
          <w:rFonts w:ascii="XO Thames" w:hAnsi="XO Thames"/>
          <w:noProof/>
          <w:spacing w:val="-2"/>
          <w:sz w:val="25"/>
          <w:szCs w:val="25"/>
        </w:rPr>
        <w:br/>
        <w:t>При приемке Товара осуществить проверку качества, количества, (комплектности, ассортимента), в соответствии с требованиями Контракта.</w:t>
      </w:r>
    </w:p>
    <w:p w:rsidR="006509B9" w:rsidRPr="0012356B" w:rsidRDefault="006509B9" w:rsidP="006509B9">
      <w:pPr>
        <w:autoSpaceDE w:val="0"/>
        <w:autoSpaceDN w:val="0"/>
        <w:adjustRightInd w:val="0"/>
        <w:ind w:firstLine="709"/>
        <w:jc w:val="both"/>
        <w:rPr>
          <w:rFonts w:ascii="XO Thames" w:hAnsi="XO Thames"/>
          <w:noProof/>
          <w:spacing w:val="-2"/>
          <w:sz w:val="25"/>
          <w:szCs w:val="25"/>
        </w:rPr>
      </w:pPr>
      <w:r w:rsidRPr="0012356B">
        <w:rPr>
          <w:rFonts w:ascii="XO Thames" w:hAnsi="XO Thames"/>
          <w:noProof/>
          <w:spacing w:val="-2"/>
          <w:sz w:val="25"/>
          <w:szCs w:val="25"/>
        </w:rPr>
        <w:t>2.3.2. Провести экспертизу поставленного Поставщиком Товара, в части</w:t>
      </w:r>
      <w:r w:rsidRPr="0012356B">
        <w:rPr>
          <w:rFonts w:ascii="XO Thames" w:hAnsi="XO Thames"/>
          <w:noProof/>
          <w:spacing w:val="-2"/>
          <w:sz w:val="25"/>
          <w:szCs w:val="25"/>
        </w:rPr>
        <w:br/>
        <w:t xml:space="preserve">его соответствия условиям Контракта. </w:t>
      </w:r>
    </w:p>
    <w:p w:rsidR="006509B9" w:rsidRPr="0012356B" w:rsidRDefault="006509B9" w:rsidP="006509B9">
      <w:pPr>
        <w:autoSpaceDE w:val="0"/>
        <w:autoSpaceDN w:val="0"/>
        <w:adjustRightInd w:val="0"/>
        <w:ind w:firstLine="709"/>
        <w:jc w:val="both"/>
        <w:rPr>
          <w:rFonts w:ascii="XO Thames" w:hAnsi="XO Thames"/>
          <w:noProof/>
          <w:spacing w:val="-2"/>
          <w:sz w:val="25"/>
          <w:szCs w:val="25"/>
        </w:rPr>
      </w:pPr>
      <w:r w:rsidRPr="0012356B">
        <w:rPr>
          <w:rFonts w:ascii="XO Thames" w:hAnsi="XO Thames"/>
          <w:noProof/>
          <w:sz w:val="25"/>
          <w:szCs w:val="25"/>
        </w:rPr>
        <w:t xml:space="preserve">2.3.3. Оплатить, поставленный </w:t>
      </w:r>
      <w:r w:rsidRPr="0012356B">
        <w:rPr>
          <w:rFonts w:ascii="XO Thames" w:hAnsi="XO Thames"/>
          <w:noProof/>
          <w:spacing w:val="-2"/>
          <w:sz w:val="25"/>
          <w:szCs w:val="25"/>
        </w:rPr>
        <w:t xml:space="preserve">Поставщиком </w:t>
      </w:r>
      <w:r w:rsidRPr="0012356B">
        <w:rPr>
          <w:rFonts w:ascii="XO Thames" w:hAnsi="XO Thames"/>
          <w:noProof/>
          <w:sz w:val="25"/>
          <w:szCs w:val="25"/>
        </w:rPr>
        <w:t xml:space="preserve">Товар, в соответствии </w:t>
      </w:r>
      <w:r w:rsidRPr="0012356B">
        <w:rPr>
          <w:rFonts w:ascii="XO Thames" w:hAnsi="XO Thames"/>
          <w:noProof/>
          <w:sz w:val="25"/>
          <w:szCs w:val="25"/>
        </w:rPr>
        <w:br/>
        <w:t>с условиями настоящего Контракта</w:t>
      </w:r>
    </w:p>
    <w:p w:rsidR="006509B9" w:rsidRPr="0012356B" w:rsidRDefault="006509B9" w:rsidP="006509B9">
      <w:pPr>
        <w:autoSpaceDE w:val="0"/>
        <w:autoSpaceDN w:val="0"/>
        <w:adjustRightInd w:val="0"/>
        <w:ind w:firstLine="709"/>
        <w:jc w:val="both"/>
        <w:rPr>
          <w:rFonts w:ascii="XO Thames" w:hAnsi="XO Thames"/>
          <w:noProof/>
          <w:sz w:val="25"/>
          <w:szCs w:val="25"/>
        </w:rPr>
      </w:pPr>
      <w:r w:rsidRPr="0012356B">
        <w:rPr>
          <w:rFonts w:ascii="XO Thames" w:hAnsi="XO Thames"/>
          <w:noProof/>
          <w:sz w:val="25"/>
          <w:szCs w:val="25"/>
        </w:rPr>
        <w:t xml:space="preserve">2.3.4. В случае принятия решения об одностороннем отказе </w:t>
      </w:r>
      <w:r w:rsidRPr="0012356B">
        <w:rPr>
          <w:rFonts w:ascii="XO Thames" w:hAnsi="XO Thames"/>
          <w:noProof/>
          <w:sz w:val="25"/>
          <w:szCs w:val="25"/>
        </w:rPr>
        <w:br/>
        <w:t>от исполнения Контракта не позднее чем в течение 5 рабочих дней с даты принятия такого решения, уведомить Поставщика по почте заказным письмом</w:t>
      </w:r>
      <w:r w:rsidRPr="0012356B">
        <w:rPr>
          <w:rFonts w:ascii="XO Thames" w:hAnsi="XO Thames"/>
          <w:noProof/>
          <w:sz w:val="25"/>
          <w:szCs w:val="25"/>
        </w:rPr>
        <w:br/>
        <w:t xml:space="preserve">с уведомлением  о вручении по адресу </w:t>
      </w:r>
      <w:r w:rsidR="00A52C76" w:rsidRPr="0012356B">
        <w:rPr>
          <w:rFonts w:ascii="XO Thames" w:hAnsi="XO Thames"/>
          <w:sz w:val="25"/>
          <w:szCs w:val="25"/>
        </w:rPr>
        <w:t>Государственного заказчика</w:t>
      </w:r>
      <w:r w:rsidRPr="0012356B">
        <w:rPr>
          <w:rFonts w:ascii="XO Thames" w:hAnsi="XO Thames"/>
          <w:noProof/>
          <w:sz w:val="25"/>
          <w:szCs w:val="25"/>
        </w:rPr>
        <w:t>, указанному</w:t>
      </w:r>
      <w:r w:rsidR="00A52C76" w:rsidRPr="0012356B">
        <w:rPr>
          <w:rFonts w:ascii="XO Thames" w:hAnsi="XO Thames"/>
          <w:noProof/>
          <w:sz w:val="25"/>
          <w:szCs w:val="25"/>
        </w:rPr>
        <w:br/>
      </w:r>
      <w:r w:rsidRPr="0012356B">
        <w:rPr>
          <w:rFonts w:ascii="XO Thames" w:hAnsi="XO Thames"/>
          <w:noProof/>
          <w:sz w:val="25"/>
          <w:szCs w:val="25"/>
        </w:rPr>
        <w:t>в Контракте.</w:t>
      </w:r>
    </w:p>
    <w:p w:rsidR="006509B9" w:rsidRPr="0012356B" w:rsidRDefault="006509B9" w:rsidP="006509B9">
      <w:pPr>
        <w:widowControl w:val="0"/>
        <w:ind w:firstLine="709"/>
        <w:jc w:val="both"/>
        <w:rPr>
          <w:rFonts w:ascii="XO Thames" w:hAnsi="XO Thames"/>
          <w:noProof/>
          <w:sz w:val="25"/>
          <w:szCs w:val="25"/>
        </w:rPr>
      </w:pPr>
      <w:r w:rsidRPr="0012356B">
        <w:rPr>
          <w:rFonts w:ascii="XO Thames" w:hAnsi="XO Thames"/>
          <w:noProof/>
          <w:sz w:val="25"/>
          <w:szCs w:val="25"/>
        </w:rPr>
        <w:t>Выполнение Государственным заказчиком требований настоящего пункта считается надлежащим уведомлением Поставщика об одностороннем отказе</w:t>
      </w:r>
      <w:r w:rsidRPr="0012356B">
        <w:rPr>
          <w:rFonts w:ascii="XO Thames" w:hAnsi="XO Thames"/>
          <w:noProof/>
          <w:sz w:val="25"/>
          <w:szCs w:val="25"/>
        </w:rPr>
        <w:br/>
        <w:t>от исполнения Контракта.</w:t>
      </w:r>
    </w:p>
    <w:p w:rsidR="006509B9" w:rsidRPr="0012356B" w:rsidRDefault="006509B9" w:rsidP="006509B9">
      <w:pPr>
        <w:pStyle w:val="22"/>
        <w:numPr>
          <w:ilvl w:val="2"/>
          <w:numId w:val="23"/>
        </w:numPr>
        <w:tabs>
          <w:tab w:val="num" w:pos="1440"/>
        </w:tabs>
        <w:suppressAutoHyphens w:val="0"/>
        <w:spacing w:after="0" w:line="240" w:lineRule="auto"/>
        <w:ind w:left="0" w:firstLine="709"/>
        <w:rPr>
          <w:rFonts w:ascii="XO Thames" w:hAnsi="XO Thames"/>
          <w:sz w:val="25"/>
          <w:szCs w:val="25"/>
        </w:rPr>
      </w:pPr>
      <w:r w:rsidRPr="0012356B">
        <w:rPr>
          <w:rFonts w:ascii="XO Thames" w:hAnsi="XO Thames"/>
          <w:sz w:val="25"/>
          <w:szCs w:val="25"/>
        </w:rPr>
        <w:t>Отказаться от оплаты расходов, не предусмотренных настоящим Контрактом.</w:t>
      </w:r>
    </w:p>
    <w:p w:rsidR="006509B9" w:rsidRPr="0012356B" w:rsidRDefault="006509B9" w:rsidP="006509B9">
      <w:pPr>
        <w:pStyle w:val="22"/>
        <w:numPr>
          <w:ilvl w:val="2"/>
          <w:numId w:val="23"/>
        </w:numPr>
        <w:tabs>
          <w:tab w:val="left" w:pos="993"/>
        </w:tabs>
        <w:suppressAutoHyphens w:val="0"/>
        <w:spacing w:after="0" w:line="240" w:lineRule="auto"/>
        <w:ind w:left="0" w:firstLine="709"/>
        <w:rPr>
          <w:rFonts w:ascii="XO Thames" w:hAnsi="XO Thames"/>
          <w:sz w:val="25"/>
          <w:szCs w:val="25"/>
        </w:rPr>
      </w:pPr>
      <w:r w:rsidRPr="0012356B">
        <w:rPr>
          <w:rFonts w:ascii="XO Thames" w:hAnsi="XO Thames"/>
          <w:sz w:val="25"/>
          <w:szCs w:val="25"/>
        </w:rPr>
        <w:t xml:space="preserve">Направить </w:t>
      </w:r>
      <w:proofErr w:type="gramStart"/>
      <w:r w:rsidRPr="0012356B">
        <w:rPr>
          <w:rFonts w:ascii="XO Thames" w:hAnsi="XO Thames"/>
          <w:sz w:val="25"/>
          <w:szCs w:val="25"/>
        </w:rPr>
        <w:t>в уполномоченный на осуществление контроля в сфере размещения заказов федеральный орган исполнительной власти сведения</w:t>
      </w:r>
      <w:r w:rsidRPr="0012356B">
        <w:rPr>
          <w:rFonts w:ascii="XO Thames" w:hAnsi="XO Thames"/>
          <w:sz w:val="25"/>
          <w:szCs w:val="25"/>
        </w:rPr>
        <w:br/>
        <w:t>о Поставщике для включения</w:t>
      </w:r>
      <w:proofErr w:type="gramEnd"/>
      <w:r w:rsidRPr="0012356B">
        <w:rPr>
          <w:rFonts w:ascii="XO Thames" w:hAnsi="XO Thames"/>
          <w:sz w:val="25"/>
          <w:szCs w:val="25"/>
        </w:rPr>
        <w:t xml:space="preserve"> их в реестр недобросовестных поставщиков</w:t>
      </w:r>
      <w:r w:rsidRPr="0012356B">
        <w:rPr>
          <w:rFonts w:ascii="XO Thames" w:hAnsi="XO Thames"/>
          <w:sz w:val="25"/>
          <w:szCs w:val="25"/>
        </w:rPr>
        <w:br/>
        <w:t>в случае расторжения Контракта по решению суда в связи с существенным нарушением Поставщиком условий Контракта.</w:t>
      </w:r>
    </w:p>
    <w:p w:rsidR="006509B9" w:rsidRPr="0012356B" w:rsidRDefault="006509B9" w:rsidP="006509B9">
      <w:pPr>
        <w:widowControl w:val="0"/>
        <w:ind w:firstLine="709"/>
        <w:jc w:val="both"/>
        <w:rPr>
          <w:rFonts w:ascii="XO Thames" w:hAnsi="XO Thames"/>
          <w:sz w:val="25"/>
          <w:szCs w:val="25"/>
        </w:rPr>
      </w:pPr>
      <w:r w:rsidRPr="0012356B">
        <w:rPr>
          <w:rFonts w:ascii="XO Thames" w:hAnsi="XO Thames"/>
          <w:sz w:val="25"/>
          <w:szCs w:val="25"/>
        </w:rPr>
        <w:t>2.3.7. Выполнить в полном объеме иные обязанности, предусмотренные законодательством Российской Федерации и Контрактом.</w:t>
      </w:r>
    </w:p>
    <w:p w:rsidR="0012356B" w:rsidRDefault="0012356B" w:rsidP="006509B9">
      <w:pPr>
        <w:widowControl w:val="0"/>
        <w:jc w:val="center"/>
        <w:rPr>
          <w:rFonts w:ascii="XO Thames" w:hAnsi="XO Thames"/>
          <w:b/>
          <w:noProof/>
          <w:sz w:val="25"/>
          <w:szCs w:val="25"/>
        </w:rPr>
      </w:pPr>
    </w:p>
    <w:p w:rsidR="006509B9" w:rsidRPr="0012356B" w:rsidRDefault="006509B9" w:rsidP="003D2C13">
      <w:pPr>
        <w:widowControl w:val="0"/>
        <w:ind w:left="709"/>
        <w:rPr>
          <w:rFonts w:ascii="XO Thames" w:hAnsi="XO Thames"/>
          <w:b/>
          <w:bCs/>
          <w:sz w:val="25"/>
          <w:szCs w:val="25"/>
        </w:rPr>
      </w:pPr>
      <w:r w:rsidRPr="0012356B">
        <w:rPr>
          <w:rFonts w:ascii="XO Thames" w:hAnsi="XO Thames"/>
          <w:b/>
          <w:noProof/>
          <w:sz w:val="25"/>
          <w:szCs w:val="25"/>
        </w:rPr>
        <w:t xml:space="preserve">2.4. Государственный заказчик </w:t>
      </w:r>
      <w:r w:rsidRPr="0012356B">
        <w:rPr>
          <w:rFonts w:ascii="XO Thames" w:hAnsi="XO Thames"/>
          <w:b/>
          <w:bCs/>
          <w:sz w:val="25"/>
          <w:szCs w:val="25"/>
        </w:rPr>
        <w:t>имеет право</w:t>
      </w:r>
    </w:p>
    <w:p w:rsidR="006509B9" w:rsidRPr="0012356B" w:rsidRDefault="006509B9" w:rsidP="006509B9">
      <w:pPr>
        <w:ind w:firstLine="709"/>
        <w:jc w:val="both"/>
        <w:rPr>
          <w:rFonts w:ascii="XO Thames" w:eastAsia="Calibri" w:hAnsi="XO Thames"/>
          <w:sz w:val="25"/>
          <w:szCs w:val="25"/>
          <w:lang w:eastAsia="en-US"/>
        </w:rPr>
      </w:pPr>
      <w:r w:rsidRPr="0012356B">
        <w:rPr>
          <w:rFonts w:ascii="XO Thames" w:hAnsi="XO Thames"/>
          <w:sz w:val="25"/>
          <w:szCs w:val="25"/>
        </w:rPr>
        <w:t xml:space="preserve">2.4.1. </w:t>
      </w:r>
      <w:r w:rsidRPr="0012356B">
        <w:rPr>
          <w:rFonts w:ascii="XO Thames" w:eastAsia="Calibri" w:hAnsi="XO Thames"/>
          <w:sz w:val="25"/>
          <w:szCs w:val="25"/>
          <w:lang w:eastAsia="en-US"/>
        </w:rPr>
        <w:t>В случае нарушения Поставщиком требований к качеству, количеству (комплектности, ассортименту) Товара, на усмотрение Государственного заказчика:</w:t>
      </w:r>
    </w:p>
    <w:p w:rsidR="006509B9" w:rsidRPr="0012356B" w:rsidRDefault="006509B9" w:rsidP="006509B9">
      <w:pPr>
        <w:ind w:firstLine="709"/>
        <w:jc w:val="both"/>
        <w:rPr>
          <w:rFonts w:ascii="XO Thames" w:eastAsia="Calibri" w:hAnsi="XO Thames"/>
          <w:sz w:val="25"/>
          <w:szCs w:val="25"/>
          <w:lang w:eastAsia="en-US"/>
        </w:rPr>
      </w:pPr>
      <w:r w:rsidRPr="0012356B">
        <w:rPr>
          <w:rFonts w:ascii="XO Thames" w:eastAsia="Calibri" w:hAnsi="XO Thames"/>
          <w:sz w:val="25"/>
          <w:szCs w:val="25"/>
          <w:lang w:eastAsia="en-US"/>
        </w:rPr>
        <w:t>потребовать устранения недостатков;</w:t>
      </w:r>
    </w:p>
    <w:p w:rsidR="006509B9" w:rsidRPr="0012356B" w:rsidRDefault="006509B9" w:rsidP="006509B9">
      <w:pPr>
        <w:ind w:firstLine="709"/>
        <w:jc w:val="both"/>
        <w:rPr>
          <w:rFonts w:ascii="XO Thames" w:eastAsia="Calibri" w:hAnsi="XO Thames"/>
          <w:sz w:val="25"/>
          <w:szCs w:val="25"/>
          <w:lang w:eastAsia="en-US"/>
        </w:rPr>
      </w:pPr>
      <w:r w:rsidRPr="0012356B">
        <w:rPr>
          <w:rFonts w:ascii="XO Thames" w:eastAsia="Calibri" w:hAnsi="XO Thames"/>
          <w:sz w:val="25"/>
          <w:szCs w:val="25"/>
          <w:lang w:eastAsia="en-US"/>
        </w:rPr>
        <w:t>потребовать замены Товара, Товаром, соответствующим Контракту;</w:t>
      </w:r>
    </w:p>
    <w:p w:rsidR="006509B9" w:rsidRPr="0012356B" w:rsidRDefault="006509B9" w:rsidP="006509B9">
      <w:pPr>
        <w:ind w:firstLine="709"/>
        <w:jc w:val="both"/>
        <w:rPr>
          <w:rFonts w:ascii="XO Thames" w:eastAsia="Calibri" w:hAnsi="XO Thames"/>
          <w:sz w:val="25"/>
          <w:szCs w:val="25"/>
          <w:lang w:eastAsia="en-US"/>
        </w:rPr>
      </w:pPr>
      <w:r w:rsidRPr="0012356B">
        <w:rPr>
          <w:rFonts w:ascii="XO Thames" w:eastAsia="Calibri" w:hAnsi="XO Thames"/>
          <w:sz w:val="25"/>
          <w:szCs w:val="25"/>
          <w:lang w:eastAsia="en-US"/>
        </w:rPr>
        <w:t>2.4.2. Не производить оплату Товара до устранения недостатков, выявленных</w:t>
      </w:r>
      <w:r w:rsidR="006A1046" w:rsidRPr="0012356B">
        <w:rPr>
          <w:rFonts w:ascii="XO Thames" w:eastAsia="Calibri" w:hAnsi="XO Thames"/>
          <w:sz w:val="25"/>
          <w:szCs w:val="25"/>
          <w:lang w:eastAsia="en-US"/>
        </w:rPr>
        <w:br/>
      </w:r>
      <w:r w:rsidRPr="0012356B">
        <w:rPr>
          <w:rFonts w:ascii="XO Thames" w:eastAsia="Calibri" w:hAnsi="XO Thames"/>
          <w:sz w:val="25"/>
          <w:szCs w:val="25"/>
          <w:lang w:eastAsia="en-US"/>
        </w:rPr>
        <w:t>в ходе приемки  Товара.</w:t>
      </w:r>
    </w:p>
    <w:p w:rsidR="006509B9" w:rsidRPr="0012356B" w:rsidRDefault="006509B9" w:rsidP="006509B9">
      <w:pPr>
        <w:ind w:firstLine="709"/>
        <w:jc w:val="both"/>
        <w:rPr>
          <w:rFonts w:ascii="XO Thames" w:eastAsia="Calibri" w:hAnsi="XO Thames"/>
          <w:sz w:val="25"/>
          <w:szCs w:val="25"/>
          <w:lang w:eastAsia="en-US"/>
        </w:rPr>
      </w:pPr>
      <w:r w:rsidRPr="0012356B">
        <w:rPr>
          <w:rFonts w:ascii="XO Thames" w:eastAsia="Calibri" w:hAnsi="XO Thames"/>
          <w:sz w:val="25"/>
          <w:szCs w:val="25"/>
          <w:lang w:eastAsia="en-US"/>
        </w:rPr>
        <w:t>2.4.3. Предъявлять непосредственно Поставщику требования к качеству, количеству (комплектности, ассортименту), срокам поставки Товара</w:t>
      </w:r>
      <w:r w:rsidRPr="0012356B">
        <w:rPr>
          <w:rFonts w:ascii="XO Thames" w:eastAsia="Calibri" w:hAnsi="XO Thames"/>
          <w:sz w:val="25"/>
          <w:szCs w:val="25"/>
          <w:lang w:eastAsia="en-US"/>
        </w:rPr>
        <w:br/>
        <w:t>и иные требования, установленные законодательством Российской Федерации</w:t>
      </w:r>
      <w:r w:rsidRPr="0012356B">
        <w:rPr>
          <w:rFonts w:ascii="XO Thames" w:eastAsia="Calibri" w:hAnsi="XO Thames"/>
          <w:sz w:val="25"/>
          <w:szCs w:val="25"/>
          <w:lang w:eastAsia="en-US"/>
        </w:rPr>
        <w:br/>
        <w:t>и настоящим Контрактом.</w:t>
      </w:r>
    </w:p>
    <w:p w:rsidR="00E8689D" w:rsidRPr="0012356B" w:rsidRDefault="006509B9" w:rsidP="006509B9">
      <w:pPr>
        <w:ind w:firstLine="709"/>
        <w:jc w:val="both"/>
        <w:rPr>
          <w:rFonts w:ascii="XO Thames" w:hAnsi="XO Thames"/>
          <w:noProof/>
          <w:sz w:val="25"/>
          <w:szCs w:val="25"/>
        </w:rPr>
      </w:pPr>
      <w:r w:rsidRPr="0012356B">
        <w:rPr>
          <w:rFonts w:ascii="XO Thames" w:hAnsi="XO Thames"/>
          <w:noProof/>
          <w:sz w:val="25"/>
          <w:szCs w:val="25"/>
        </w:rPr>
        <w:t>2.4.4. Принять решение об одностороннем отказе от исполнения Контракта,</w:t>
      </w:r>
      <w:r w:rsidR="006A1046" w:rsidRPr="0012356B">
        <w:rPr>
          <w:rFonts w:ascii="XO Thames" w:hAnsi="XO Thames"/>
          <w:noProof/>
          <w:sz w:val="25"/>
          <w:szCs w:val="25"/>
        </w:rPr>
        <w:br/>
      </w:r>
      <w:r w:rsidRPr="0012356B">
        <w:rPr>
          <w:rFonts w:ascii="XO Thames" w:hAnsi="XO Thames"/>
          <w:noProof/>
          <w:sz w:val="25"/>
          <w:szCs w:val="25"/>
        </w:rPr>
        <w:t>по основаниям, предусмотренным Гражданским кодексом Российской Федерации</w:t>
      </w:r>
      <w:r w:rsidR="006A1046" w:rsidRPr="0012356B">
        <w:rPr>
          <w:rFonts w:ascii="XO Thames" w:hAnsi="XO Thames"/>
          <w:noProof/>
          <w:sz w:val="25"/>
          <w:szCs w:val="25"/>
        </w:rPr>
        <w:br/>
      </w:r>
      <w:r w:rsidRPr="0012356B">
        <w:rPr>
          <w:rFonts w:ascii="XO Thames" w:eastAsia="Calibri" w:hAnsi="XO Thames"/>
          <w:sz w:val="25"/>
          <w:szCs w:val="25"/>
        </w:rPr>
        <w:t>для одностороннего отказа от исполнения отдельных видов обязательств</w:t>
      </w:r>
      <w:r w:rsidRPr="0012356B">
        <w:rPr>
          <w:rFonts w:ascii="XO Thames" w:hAnsi="XO Thames"/>
          <w:noProof/>
          <w:sz w:val="25"/>
          <w:szCs w:val="25"/>
        </w:rPr>
        <w:t>.</w:t>
      </w:r>
    </w:p>
    <w:p w:rsidR="006A1046" w:rsidRPr="0012356B" w:rsidRDefault="006A1046" w:rsidP="002E62B1">
      <w:pPr>
        <w:ind w:firstLine="709"/>
        <w:jc w:val="both"/>
        <w:rPr>
          <w:rFonts w:ascii="XO Thames" w:hAnsi="XO Thames"/>
          <w:noProof/>
          <w:sz w:val="25"/>
          <w:szCs w:val="25"/>
        </w:rPr>
      </w:pPr>
    </w:p>
    <w:p w:rsidR="00E8689D" w:rsidRDefault="00E8689D" w:rsidP="006509B9">
      <w:pPr>
        <w:pStyle w:val="af3"/>
        <w:widowControl w:val="0"/>
        <w:numPr>
          <w:ilvl w:val="0"/>
          <w:numId w:val="23"/>
        </w:numPr>
        <w:tabs>
          <w:tab w:val="left" w:pos="993"/>
        </w:tabs>
        <w:jc w:val="center"/>
        <w:rPr>
          <w:rFonts w:ascii="XO Thames" w:hAnsi="XO Thames"/>
          <w:b/>
          <w:sz w:val="25"/>
          <w:szCs w:val="25"/>
        </w:rPr>
      </w:pPr>
      <w:r w:rsidRPr="0012356B">
        <w:rPr>
          <w:rFonts w:ascii="XO Thames" w:hAnsi="XO Thames"/>
          <w:b/>
          <w:sz w:val="25"/>
          <w:szCs w:val="25"/>
        </w:rPr>
        <w:t>Цена Контракта и порядок расчетов</w:t>
      </w:r>
    </w:p>
    <w:p w:rsidR="003D2C13" w:rsidRPr="0012356B" w:rsidRDefault="003D2C13" w:rsidP="003D2C13">
      <w:pPr>
        <w:pStyle w:val="af3"/>
        <w:widowControl w:val="0"/>
        <w:tabs>
          <w:tab w:val="left" w:pos="993"/>
        </w:tabs>
        <w:ind w:left="585"/>
        <w:rPr>
          <w:rFonts w:ascii="XO Thames" w:hAnsi="XO Thames"/>
          <w:b/>
          <w:sz w:val="25"/>
          <w:szCs w:val="25"/>
        </w:rPr>
      </w:pPr>
    </w:p>
    <w:p w:rsidR="0012356B" w:rsidRPr="003D2C13" w:rsidRDefault="0012356B" w:rsidP="0012356B">
      <w:pPr>
        <w:pStyle w:val="af3"/>
        <w:widowControl w:val="0"/>
        <w:tabs>
          <w:tab w:val="left" w:pos="284"/>
        </w:tabs>
        <w:autoSpaceDE w:val="0"/>
        <w:autoSpaceDN w:val="0"/>
        <w:adjustRightInd w:val="0"/>
        <w:ind w:left="0" w:firstLine="709"/>
        <w:jc w:val="both"/>
        <w:rPr>
          <w:rFonts w:ascii="XO Thames" w:hAnsi="XO Thames"/>
          <w:sz w:val="25"/>
          <w:szCs w:val="25"/>
        </w:rPr>
      </w:pPr>
      <w:r w:rsidRPr="003D2C13">
        <w:rPr>
          <w:rFonts w:ascii="XO Thames" w:hAnsi="XO Thames"/>
          <w:sz w:val="25"/>
          <w:szCs w:val="25"/>
        </w:rPr>
        <w:t xml:space="preserve">3.1. </w:t>
      </w:r>
      <w:proofErr w:type="gramStart"/>
      <w:r w:rsidRPr="003D2C13">
        <w:rPr>
          <w:rFonts w:ascii="XO Thames" w:hAnsi="XO Thames"/>
          <w:sz w:val="25"/>
          <w:szCs w:val="25"/>
        </w:rPr>
        <w:t xml:space="preserve">Цена Контракта _______  (_________________________) рублей </w:t>
      </w:r>
      <w:r w:rsidRPr="003D2C13">
        <w:rPr>
          <w:rFonts w:ascii="XO Thames" w:hAnsi="XO Thames"/>
          <w:sz w:val="25"/>
          <w:szCs w:val="25"/>
        </w:rPr>
        <w:br/>
        <w:t>_____ копеек, в том числе НДС (___%) __________ (_____________________________)* рублей _____ копеек (НДС не облагается в соответствии с налоговым законодательством Российской Федерации)</w:t>
      </w:r>
      <w:r w:rsidRPr="003D2C13">
        <w:rPr>
          <w:rFonts w:ascii="XO Thames" w:hAnsi="XO Thames"/>
          <w:sz w:val="25"/>
          <w:szCs w:val="25"/>
          <w:lang w:eastAsia="ru-RU"/>
        </w:rPr>
        <w:t xml:space="preserve"> и включает в себя стоимость </w:t>
      </w:r>
      <w:r w:rsidRPr="003D2C13">
        <w:rPr>
          <w:rFonts w:ascii="XO Thames" w:hAnsi="XO Thames"/>
          <w:sz w:val="25"/>
          <w:szCs w:val="25"/>
        </w:rPr>
        <w:t xml:space="preserve">товара, упаковки и тары, всех расходов, связанных с его разгрузкой,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w:t>
      </w:r>
      <w:r w:rsidR="003D2C13" w:rsidRPr="003D2C13">
        <w:rPr>
          <w:rFonts w:ascii="XO Thames" w:hAnsi="XO Thames"/>
          <w:sz w:val="25"/>
          <w:szCs w:val="25"/>
        </w:rPr>
        <w:t>П</w:t>
      </w:r>
      <w:r w:rsidRPr="003D2C13">
        <w:rPr>
          <w:rFonts w:ascii="XO Thames" w:hAnsi="XO Thames"/>
          <w:sz w:val="25"/>
          <w:szCs w:val="25"/>
        </w:rPr>
        <w:t xml:space="preserve">оставщик оплачивает в ходе </w:t>
      </w:r>
      <w:r w:rsidRPr="003D2C13">
        <w:rPr>
          <w:rFonts w:ascii="XO Thames" w:hAnsi="XO Thames"/>
          <w:sz w:val="25"/>
          <w:szCs w:val="25"/>
        </w:rPr>
        <w:lastRenderedPageBreak/>
        <w:t xml:space="preserve">исполнения условий контракта. </w:t>
      </w:r>
      <w:proofErr w:type="gramEnd"/>
    </w:p>
    <w:p w:rsidR="0012356B" w:rsidRPr="003D2C13" w:rsidRDefault="0012356B" w:rsidP="0012356B">
      <w:pPr>
        <w:pStyle w:val="af3"/>
        <w:widowControl w:val="0"/>
        <w:tabs>
          <w:tab w:val="left" w:pos="284"/>
        </w:tabs>
        <w:autoSpaceDE w:val="0"/>
        <w:autoSpaceDN w:val="0"/>
        <w:adjustRightInd w:val="0"/>
        <w:ind w:left="0" w:firstLine="709"/>
        <w:jc w:val="both"/>
        <w:rPr>
          <w:rFonts w:ascii="XO Thames" w:hAnsi="XO Thames"/>
          <w:sz w:val="25"/>
          <w:szCs w:val="25"/>
        </w:rPr>
      </w:pPr>
      <w:r w:rsidRPr="003D2C13">
        <w:rPr>
          <w:rFonts w:ascii="XO Thames" w:hAnsi="XO Thames"/>
          <w:sz w:val="25"/>
          <w:szCs w:val="25"/>
        </w:rPr>
        <w:t>Цена Контракта является твердой и не может изменяться в ходе его исполнения,</w:t>
      </w:r>
      <w:r w:rsidRPr="003D2C13">
        <w:rPr>
          <w:rFonts w:ascii="XO Thames" w:hAnsi="XO Thames"/>
          <w:sz w:val="25"/>
          <w:szCs w:val="25"/>
        </w:rPr>
        <w:br/>
        <w:t xml:space="preserve">за исключением случаев снижения цены Контракта по соглашению Сторон, без </w:t>
      </w:r>
      <w:proofErr w:type="gramStart"/>
      <w:r w:rsidRPr="003D2C13">
        <w:rPr>
          <w:rFonts w:ascii="XO Thames" w:hAnsi="XO Thames"/>
          <w:sz w:val="25"/>
          <w:szCs w:val="25"/>
        </w:rPr>
        <w:t>изменения</w:t>
      </w:r>
      <w:proofErr w:type="gramEnd"/>
      <w:r w:rsidRPr="003D2C13">
        <w:rPr>
          <w:rFonts w:ascii="XO Thames" w:hAnsi="XO Thames"/>
          <w:sz w:val="25"/>
          <w:szCs w:val="25"/>
        </w:rPr>
        <w:t xml:space="preserve"> предусмотренного Контрактом количества товара, качества и иных условий исполнения Контракта.</w:t>
      </w:r>
    </w:p>
    <w:p w:rsidR="00E8689D" w:rsidRPr="0012356B" w:rsidRDefault="00E8689D" w:rsidP="002E62B1">
      <w:pPr>
        <w:widowControl w:val="0"/>
        <w:tabs>
          <w:tab w:val="left" w:pos="0"/>
          <w:tab w:val="left" w:pos="567"/>
          <w:tab w:val="left" w:pos="1276"/>
        </w:tabs>
        <w:spacing w:line="233" w:lineRule="auto"/>
        <w:ind w:firstLine="709"/>
        <w:jc w:val="both"/>
        <w:rPr>
          <w:rFonts w:ascii="XO Thames" w:hAnsi="XO Thames"/>
          <w:sz w:val="25"/>
          <w:szCs w:val="25"/>
        </w:rPr>
      </w:pPr>
      <w:r w:rsidRPr="0012356B">
        <w:rPr>
          <w:rFonts w:ascii="XO Thames" w:hAnsi="XO Thames"/>
          <w:sz w:val="25"/>
          <w:szCs w:val="25"/>
        </w:rPr>
        <w:t xml:space="preserve">3.2. Авансирование по настоящему Контракту не производится. </w:t>
      </w:r>
    </w:p>
    <w:p w:rsidR="00E8689D" w:rsidRPr="0012356B" w:rsidRDefault="00E8689D" w:rsidP="00C507FB">
      <w:pPr>
        <w:widowControl w:val="0"/>
        <w:tabs>
          <w:tab w:val="left" w:pos="0"/>
          <w:tab w:val="left" w:pos="1276"/>
        </w:tabs>
        <w:spacing w:line="233" w:lineRule="auto"/>
        <w:ind w:firstLine="709"/>
        <w:jc w:val="both"/>
        <w:rPr>
          <w:rFonts w:ascii="XO Thames" w:hAnsi="XO Thames"/>
          <w:sz w:val="25"/>
          <w:szCs w:val="25"/>
        </w:rPr>
      </w:pPr>
      <w:r w:rsidRPr="0012356B">
        <w:rPr>
          <w:rFonts w:ascii="XO Thames" w:hAnsi="XO Thames"/>
          <w:sz w:val="25"/>
          <w:szCs w:val="25"/>
        </w:rPr>
        <w:t xml:space="preserve">3.3. Оплата по Контракту производится </w:t>
      </w:r>
      <w:r w:rsidR="00A52C76" w:rsidRPr="0012356B">
        <w:rPr>
          <w:rFonts w:ascii="XO Thames" w:hAnsi="XO Thames"/>
          <w:sz w:val="25"/>
          <w:szCs w:val="25"/>
        </w:rPr>
        <w:t>Государственным заказчиком</w:t>
      </w:r>
      <w:r w:rsidRPr="0012356B">
        <w:rPr>
          <w:rFonts w:ascii="XO Thames" w:hAnsi="XO Thames"/>
          <w:sz w:val="25"/>
          <w:szCs w:val="25"/>
        </w:rPr>
        <w:t xml:space="preserve"> в </w:t>
      </w:r>
      <w:proofErr w:type="gramStart"/>
      <w:r w:rsidRPr="0012356B">
        <w:rPr>
          <w:rFonts w:ascii="XO Thames" w:hAnsi="XO Thames"/>
          <w:sz w:val="25"/>
          <w:szCs w:val="25"/>
        </w:rPr>
        <w:t>рамках</w:t>
      </w:r>
      <w:proofErr w:type="gramEnd"/>
      <w:r w:rsidRPr="0012356B">
        <w:rPr>
          <w:rFonts w:ascii="XO Thames" w:hAnsi="XO Thames"/>
          <w:sz w:val="25"/>
          <w:szCs w:val="25"/>
        </w:rPr>
        <w:t xml:space="preserve"> доведенных</w:t>
      </w:r>
      <w:r w:rsidR="00A52C76" w:rsidRPr="0012356B">
        <w:rPr>
          <w:rFonts w:ascii="XO Thames" w:hAnsi="XO Thames"/>
          <w:sz w:val="25"/>
          <w:szCs w:val="25"/>
        </w:rPr>
        <w:t xml:space="preserve"> </w:t>
      </w:r>
      <w:r w:rsidRPr="0012356B">
        <w:rPr>
          <w:rFonts w:ascii="XO Thames" w:hAnsi="XO Thames"/>
          <w:sz w:val="25"/>
          <w:szCs w:val="25"/>
        </w:rPr>
        <w:t xml:space="preserve">до </w:t>
      </w:r>
      <w:r w:rsidR="00A52C76" w:rsidRPr="0012356B">
        <w:rPr>
          <w:rFonts w:ascii="XO Thames" w:hAnsi="XO Thames"/>
          <w:sz w:val="25"/>
          <w:szCs w:val="25"/>
        </w:rPr>
        <w:t>Государственного заказчика</w:t>
      </w:r>
      <w:r w:rsidRPr="0012356B">
        <w:rPr>
          <w:rFonts w:ascii="XO Thames" w:hAnsi="XO Thames"/>
          <w:sz w:val="25"/>
          <w:szCs w:val="25"/>
        </w:rPr>
        <w:t xml:space="preserve"> предельных объемов оплаты денежных обязательств</w:t>
      </w:r>
      <w:r w:rsidR="00A52C76" w:rsidRPr="0012356B">
        <w:rPr>
          <w:rFonts w:ascii="XO Thames" w:hAnsi="XO Thames"/>
          <w:sz w:val="25"/>
          <w:szCs w:val="25"/>
        </w:rPr>
        <w:t xml:space="preserve"> </w:t>
      </w:r>
      <w:r w:rsidRPr="0012356B">
        <w:rPr>
          <w:rFonts w:ascii="XO Thames" w:hAnsi="XO Thames"/>
          <w:sz w:val="25"/>
          <w:szCs w:val="25"/>
        </w:rPr>
        <w:t xml:space="preserve">(приказ Минфина России от 21.12.2015 № 204н «О Порядке утверждения </w:t>
      </w:r>
      <w:r w:rsidRPr="0012356B">
        <w:rPr>
          <w:rFonts w:ascii="XO Thames" w:hAnsi="XO Thames"/>
          <w:sz w:val="25"/>
          <w:szCs w:val="25"/>
        </w:rPr>
        <w:br/>
        <w:t>и доведения до главных распорядителей, распорядителей и получателей средств федерального бюджета предельного объема оплаты денежных обязательств</w:t>
      </w:r>
      <w:r w:rsidRPr="0012356B">
        <w:rPr>
          <w:rFonts w:ascii="XO Thames" w:hAnsi="XO Thames"/>
          <w:sz w:val="25"/>
          <w:szCs w:val="25"/>
        </w:rPr>
        <w:br/>
        <w:t>и о внесении изменений в некоторые приказы Министерства финансов</w:t>
      </w:r>
      <w:r w:rsidRPr="0012356B">
        <w:rPr>
          <w:rFonts w:ascii="XO Thames" w:hAnsi="XO Thames"/>
          <w:sz w:val="25"/>
          <w:szCs w:val="25"/>
        </w:rPr>
        <w:br/>
        <w:t xml:space="preserve">Российской Федерации»), по КЭК </w:t>
      </w:r>
      <w:r w:rsidR="00EB584F" w:rsidRPr="0012356B">
        <w:rPr>
          <w:rFonts w:ascii="XO Thames" w:hAnsi="XO Thames"/>
          <w:sz w:val="25"/>
          <w:szCs w:val="25"/>
          <w:shd w:val="clear" w:color="auto" w:fill="FFFFFF" w:themeFill="background1"/>
        </w:rPr>
        <w:t>424</w:t>
      </w:r>
      <w:r w:rsidR="00EB584F" w:rsidRPr="0012356B">
        <w:rPr>
          <w:rFonts w:ascii="XO Thames" w:hAnsi="XO Thames"/>
          <w:sz w:val="25"/>
          <w:szCs w:val="25"/>
        </w:rPr>
        <w:t> 069 0049 244</w:t>
      </w:r>
      <w:r w:rsidR="006A5B7A" w:rsidRPr="0012356B">
        <w:rPr>
          <w:rFonts w:ascii="XO Thames" w:hAnsi="XO Thames"/>
          <w:sz w:val="25"/>
          <w:szCs w:val="25"/>
        </w:rPr>
        <w:t xml:space="preserve"> </w:t>
      </w:r>
      <w:r w:rsidRPr="0012356B">
        <w:rPr>
          <w:rFonts w:ascii="XO Thames" w:hAnsi="XO Thames"/>
          <w:sz w:val="25"/>
          <w:szCs w:val="25"/>
        </w:rPr>
        <w:t xml:space="preserve">по </w:t>
      </w:r>
      <w:proofErr w:type="gramStart"/>
      <w:r w:rsidRPr="0012356B">
        <w:rPr>
          <w:rFonts w:ascii="XO Thames" w:hAnsi="XO Thames"/>
          <w:sz w:val="25"/>
          <w:szCs w:val="25"/>
        </w:rPr>
        <w:t xml:space="preserve">безналичному расчету путем перечисления на расчетный счет </w:t>
      </w:r>
      <w:r w:rsidR="00506A1A" w:rsidRPr="0012356B">
        <w:rPr>
          <w:rFonts w:ascii="XO Thames" w:hAnsi="XO Thames"/>
          <w:sz w:val="25"/>
          <w:szCs w:val="25"/>
        </w:rPr>
        <w:t>Поставщика</w:t>
      </w:r>
      <w:r w:rsidRPr="0012356B">
        <w:rPr>
          <w:rFonts w:ascii="XO Thames" w:hAnsi="XO Thames"/>
          <w:sz w:val="25"/>
          <w:szCs w:val="25"/>
        </w:rPr>
        <w:t xml:space="preserve"> денежных средств, выделенных</w:t>
      </w:r>
      <w:r w:rsidRPr="0012356B">
        <w:rPr>
          <w:rFonts w:ascii="XO Thames" w:hAnsi="XO Thames"/>
          <w:sz w:val="25"/>
          <w:szCs w:val="25"/>
        </w:rPr>
        <w:br/>
        <w:t xml:space="preserve">из Федерального бюджета, в размере </w:t>
      </w:r>
      <w:r w:rsidR="00C507FB" w:rsidRPr="0012356B">
        <w:rPr>
          <w:rFonts w:ascii="XO Thames" w:hAnsi="XO Thames"/>
          <w:sz w:val="25"/>
          <w:szCs w:val="25"/>
        </w:rPr>
        <w:t xml:space="preserve">стоимости </w:t>
      </w:r>
      <w:r w:rsidRPr="0012356B">
        <w:rPr>
          <w:rFonts w:ascii="XO Thames" w:hAnsi="XO Thames"/>
          <w:sz w:val="25"/>
          <w:szCs w:val="25"/>
        </w:rPr>
        <w:t xml:space="preserve">фактически </w:t>
      </w:r>
      <w:r w:rsidR="00C507FB" w:rsidRPr="0012356B">
        <w:rPr>
          <w:rFonts w:ascii="XO Thames" w:hAnsi="XO Thames"/>
          <w:sz w:val="25"/>
          <w:szCs w:val="25"/>
        </w:rPr>
        <w:t>поставленного товара</w:t>
      </w:r>
      <w:r w:rsidRPr="0012356B">
        <w:rPr>
          <w:rFonts w:ascii="XO Thames" w:hAnsi="XO Thames"/>
          <w:sz w:val="25"/>
          <w:szCs w:val="25"/>
        </w:rPr>
        <w:t>,</w:t>
      </w:r>
      <w:r w:rsidR="00C507FB" w:rsidRPr="0012356B">
        <w:rPr>
          <w:rFonts w:ascii="XO Thames" w:hAnsi="XO Thames"/>
          <w:sz w:val="25"/>
          <w:szCs w:val="25"/>
        </w:rPr>
        <w:br/>
      </w:r>
      <w:r w:rsidRPr="0012356B">
        <w:rPr>
          <w:rFonts w:ascii="XO Thames" w:hAnsi="XO Thames"/>
          <w:sz w:val="25"/>
          <w:szCs w:val="25"/>
        </w:rPr>
        <w:t xml:space="preserve">но не выше цены Контракта в течение </w:t>
      </w:r>
      <w:r w:rsidR="008F0B84">
        <w:rPr>
          <w:rFonts w:ascii="XO Thames" w:hAnsi="XO Thames"/>
          <w:sz w:val="25"/>
          <w:szCs w:val="25"/>
        </w:rPr>
        <w:t>10</w:t>
      </w:r>
      <w:r w:rsidR="00542346" w:rsidRPr="0012356B">
        <w:rPr>
          <w:rFonts w:ascii="XO Thames" w:hAnsi="XO Thames"/>
          <w:sz w:val="25"/>
          <w:szCs w:val="25"/>
        </w:rPr>
        <w:t xml:space="preserve"> (</w:t>
      </w:r>
      <w:r w:rsidR="008F0B84">
        <w:rPr>
          <w:rFonts w:ascii="XO Thames" w:hAnsi="XO Thames"/>
          <w:sz w:val="25"/>
          <w:szCs w:val="25"/>
        </w:rPr>
        <w:t>десяти</w:t>
      </w:r>
      <w:r w:rsidR="00542346" w:rsidRPr="0012356B">
        <w:rPr>
          <w:rFonts w:ascii="XO Thames" w:hAnsi="XO Thames"/>
          <w:sz w:val="25"/>
          <w:szCs w:val="25"/>
        </w:rPr>
        <w:t xml:space="preserve">) рабочих дней </w:t>
      </w:r>
      <w:r w:rsidRPr="0012356B">
        <w:rPr>
          <w:rFonts w:ascii="XO Thames" w:hAnsi="XO Thames"/>
          <w:sz w:val="25"/>
          <w:szCs w:val="25"/>
        </w:rPr>
        <w:t>с даты подписания Сторонами</w:t>
      </w:r>
      <w:r w:rsidR="00C507FB" w:rsidRPr="0012356B">
        <w:rPr>
          <w:rFonts w:ascii="XO Thames" w:hAnsi="XO Thames"/>
          <w:sz w:val="25"/>
          <w:szCs w:val="25"/>
        </w:rPr>
        <w:t xml:space="preserve"> </w:t>
      </w:r>
      <w:r w:rsidRPr="0012356B">
        <w:rPr>
          <w:rFonts w:ascii="XO Thames" w:hAnsi="XO Thames"/>
          <w:sz w:val="25"/>
          <w:szCs w:val="25"/>
        </w:rPr>
        <w:t xml:space="preserve">(или их уполномоченными представителями) </w:t>
      </w:r>
      <w:proofErr w:type="spellStart"/>
      <w:r w:rsidR="00C507FB" w:rsidRPr="0012356B">
        <w:rPr>
          <w:rFonts w:ascii="XO Thames" w:hAnsi="XO Thames"/>
          <w:sz w:val="25"/>
          <w:szCs w:val="25"/>
        </w:rPr>
        <w:t>приемо-передаточных</w:t>
      </w:r>
      <w:proofErr w:type="spellEnd"/>
      <w:r w:rsidR="00C507FB" w:rsidRPr="0012356B">
        <w:rPr>
          <w:rFonts w:ascii="XO Thames" w:hAnsi="XO Thames"/>
          <w:sz w:val="25"/>
          <w:szCs w:val="25"/>
        </w:rPr>
        <w:t xml:space="preserve"> документов</w:t>
      </w:r>
      <w:r w:rsidRPr="0012356B">
        <w:rPr>
          <w:rFonts w:ascii="XO Thames" w:hAnsi="XO Thames"/>
          <w:sz w:val="25"/>
          <w:szCs w:val="25"/>
        </w:rPr>
        <w:t>,</w:t>
      </w:r>
      <w:r w:rsidR="00C507FB" w:rsidRPr="0012356B">
        <w:rPr>
          <w:rFonts w:ascii="XO Thames" w:hAnsi="XO Thames"/>
          <w:sz w:val="25"/>
          <w:szCs w:val="25"/>
        </w:rPr>
        <w:t xml:space="preserve"> </w:t>
      </w:r>
      <w:r w:rsidRPr="0012356B">
        <w:rPr>
          <w:rFonts w:ascii="XO Thames" w:hAnsi="XO Thames"/>
          <w:sz w:val="25"/>
          <w:szCs w:val="25"/>
        </w:rPr>
        <w:t xml:space="preserve">на основании выставленного </w:t>
      </w:r>
      <w:r w:rsidR="00506A1A" w:rsidRPr="0012356B">
        <w:rPr>
          <w:rFonts w:ascii="XO Thames" w:hAnsi="XO Thames"/>
          <w:sz w:val="25"/>
          <w:szCs w:val="25"/>
        </w:rPr>
        <w:t>Поставщиком</w:t>
      </w:r>
      <w:r w:rsidRPr="0012356B">
        <w:rPr>
          <w:rFonts w:ascii="XO Thames" w:hAnsi="XO Thames"/>
          <w:sz w:val="25"/>
          <w:szCs w:val="25"/>
        </w:rPr>
        <w:t xml:space="preserve"> счета и счета-фактуры (в случаях, установленных</w:t>
      </w:r>
      <w:r w:rsidR="00C507FB" w:rsidRPr="0012356B">
        <w:rPr>
          <w:rFonts w:ascii="XO Thames" w:hAnsi="XO Thames"/>
          <w:sz w:val="25"/>
          <w:szCs w:val="25"/>
        </w:rPr>
        <w:t xml:space="preserve"> </w:t>
      </w:r>
      <w:r w:rsidRPr="0012356B">
        <w:rPr>
          <w:rFonts w:ascii="XO Thames" w:hAnsi="XO Thames"/>
          <w:sz w:val="25"/>
          <w:szCs w:val="25"/>
        </w:rPr>
        <w:t>ст. 169 Налогового кодекса Российской Федерации).</w:t>
      </w:r>
      <w:proofErr w:type="gramEnd"/>
    </w:p>
    <w:p w:rsidR="00E8689D" w:rsidRPr="0012356B" w:rsidRDefault="00E8689D" w:rsidP="002E62B1">
      <w:pPr>
        <w:ind w:firstLine="709"/>
        <w:jc w:val="both"/>
        <w:rPr>
          <w:rFonts w:ascii="XO Thames" w:hAnsi="XO Thames"/>
          <w:sz w:val="25"/>
          <w:szCs w:val="25"/>
        </w:rPr>
      </w:pPr>
      <w:r w:rsidRPr="0012356B">
        <w:rPr>
          <w:rFonts w:ascii="XO Thames" w:hAnsi="XO Thames"/>
          <w:sz w:val="25"/>
          <w:szCs w:val="25"/>
        </w:rPr>
        <w:t>3.</w:t>
      </w:r>
      <w:r w:rsidR="00C507FB" w:rsidRPr="0012356B">
        <w:rPr>
          <w:rFonts w:ascii="XO Thames" w:hAnsi="XO Thames"/>
          <w:sz w:val="25"/>
          <w:szCs w:val="25"/>
        </w:rPr>
        <w:t>4</w:t>
      </w:r>
      <w:r w:rsidRPr="0012356B">
        <w:rPr>
          <w:rFonts w:ascii="XO Thames" w:hAnsi="XO Thames"/>
          <w:sz w:val="25"/>
          <w:szCs w:val="25"/>
        </w:rPr>
        <w:t xml:space="preserve">. Стоимость </w:t>
      </w:r>
      <w:r w:rsidR="00C507FB" w:rsidRPr="0012356B">
        <w:rPr>
          <w:rFonts w:ascii="XO Thames" w:hAnsi="XO Thames"/>
          <w:sz w:val="25"/>
          <w:szCs w:val="25"/>
        </w:rPr>
        <w:t>товара</w:t>
      </w:r>
      <w:r w:rsidRPr="0012356B">
        <w:rPr>
          <w:rFonts w:ascii="XO Thames" w:hAnsi="XO Thames"/>
          <w:sz w:val="25"/>
          <w:szCs w:val="25"/>
        </w:rPr>
        <w:t>,</w:t>
      </w:r>
      <w:r w:rsidR="001B5A2C" w:rsidRPr="0012356B">
        <w:rPr>
          <w:rFonts w:ascii="XO Thames" w:hAnsi="XO Thames"/>
          <w:sz w:val="25"/>
          <w:szCs w:val="25"/>
        </w:rPr>
        <w:t xml:space="preserve"> </w:t>
      </w:r>
      <w:r w:rsidRPr="0012356B">
        <w:rPr>
          <w:rFonts w:ascii="XO Thames" w:hAnsi="XO Thames"/>
          <w:sz w:val="25"/>
          <w:szCs w:val="25"/>
        </w:rPr>
        <w:t>указан</w:t>
      </w:r>
      <w:r w:rsidR="00C507FB" w:rsidRPr="0012356B">
        <w:rPr>
          <w:rFonts w:ascii="XO Thames" w:hAnsi="XO Thames"/>
          <w:sz w:val="25"/>
          <w:szCs w:val="25"/>
        </w:rPr>
        <w:t>а</w:t>
      </w:r>
      <w:r w:rsidRPr="0012356B">
        <w:rPr>
          <w:rFonts w:ascii="XO Thames" w:hAnsi="XO Thames"/>
          <w:sz w:val="25"/>
          <w:szCs w:val="25"/>
        </w:rPr>
        <w:t xml:space="preserve"> в Спецификации </w:t>
      </w:r>
      <w:r w:rsidR="00C507FB" w:rsidRPr="0012356B">
        <w:rPr>
          <w:rFonts w:ascii="XO Thames" w:hAnsi="XO Thames"/>
          <w:sz w:val="25"/>
          <w:szCs w:val="25"/>
        </w:rPr>
        <w:t>поставляемого товара</w:t>
      </w:r>
      <w:r w:rsidR="00506A1A" w:rsidRPr="0012356B">
        <w:rPr>
          <w:rFonts w:ascii="XO Thames" w:hAnsi="XO Thames"/>
          <w:sz w:val="25"/>
          <w:szCs w:val="25"/>
        </w:rPr>
        <w:br/>
      </w:r>
      <w:r w:rsidRPr="0012356B">
        <w:rPr>
          <w:rFonts w:ascii="XO Thames" w:hAnsi="XO Thames"/>
          <w:sz w:val="25"/>
          <w:szCs w:val="25"/>
        </w:rPr>
        <w:t xml:space="preserve">(Приложение № </w:t>
      </w:r>
      <w:r w:rsidR="00C507FB" w:rsidRPr="0012356B">
        <w:rPr>
          <w:rFonts w:ascii="XO Thames" w:hAnsi="XO Thames"/>
          <w:sz w:val="25"/>
          <w:szCs w:val="25"/>
        </w:rPr>
        <w:t>1</w:t>
      </w:r>
      <w:r w:rsidRPr="0012356B">
        <w:rPr>
          <w:rFonts w:ascii="XO Thames" w:hAnsi="XO Thames"/>
          <w:sz w:val="25"/>
          <w:szCs w:val="25"/>
        </w:rPr>
        <w:t xml:space="preserve"> к Контракту).</w:t>
      </w:r>
    </w:p>
    <w:p w:rsidR="00E8689D" w:rsidRPr="0012356B" w:rsidRDefault="00E8689D" w:rsidP="002E62B1">
      <w:pPr>
        <w:widowControl w:val="0"/>
        <w:tabs>
          <w:tab w:val="left" w:pos="0"/>
          <w:tab w:val="left" w:pos="567"/>
          <w:tab w:val="left" w:pos="1276"/>
        </w:tabs>
        <w:spacing w:line="233" w:lineRule="auto"/>
        <w:ind w:firstLine="709"/>
        <w:jc w:val="both"/>
        <w:rPr>
          <w:rFonts w:ascii="XO Thames" w:hAnsi="XO Thames"/>
          <w:sz w:val="25"/>
          <w:szCs w:val="25"/>
        </w:rPr>
      </w:pPr>
      <w:r w:rsidRPr="0012356B">
        <w:rPr>
          <w:rFonts w:ascii="XO Thames" w:hAnsi="XO Thames"/>
          <w:sz w:val="25"/>
          <w:szCs w:val="25"/>
        </w:rPr>
        <w:t>3.</w:t>
      </w:r>
      <w:r w:rsidR="00C507FB" w:rsidRPr="0012356B">
        <w:rPr>
          <w:rFonts w:ascii="XO Thames" w:hAnsi="XO Thames"/>
          <w:sz w:val="25"/>
          <w:szCs w:val="25"/>
        </w:rPr>
        <w:t>5</w:t>
      </w:r>
      <w:r w:rsidRPr="0012356B">
        <w:rPr>
          <w:rFonts w:ascii="XO Thames" w:hAnsi="XO Thames"/>
          <w:sz w:val="25"/>
          <w:szCs w:val="25"/>
        </w:rPr>
        <w:t xml:space="preserve">. Обязательства </w:t>
      </w:r>
      <w:r w:rsidR="00A52C76" w:rsidRPr="0012356B">
        <w:rPr>
          <w:rFonts w:ascii="XO Thames" w:hAnsi="XO Thames"/>
          <w:sz w:val="25"/>
          <w:szCs w:val="25"/>
        </w:rPr>
        <w:t>Государственного заказчика</w:t>
      </w:r>
      <w:r w:rsidRPr="0012356B">
        <w:rPr>
          <w:rFonts w:ascii="XO Thames" w:hAnsi="XO Thames"/>
          <w:sz w:val="25"/>
          <w:szCs w:val="25"/>
        </w:rPr>
        <w:t xml:space="preserve"> по оплате выполненных работ считаются исполненными с момента списания денежных средств со счета </w:t>
      </w:r>
      <w:r w:rsidR="00A52C76" w:rsidRPr="0012356B">
        <w:rPr>
          <w:rFonts w:ascii="XO Thames" w:hAnsi="XO Thames"/>
          <w:sz w:val="25"/>
          <w:szCs w:val="25"/>
        </w:rPr>
        <w:t>Государственного заказчика</w:t>
      </w:r>
      <w:r w:rsidRPr="0012356B">
        <w:rPr>
          <w:rFonts w:ascii="XO Thames" w:hAnsi="XO Thames"/>
          <w:sz w:val="25"/>
          <w:szCs w:val="25"/>
        </w:rPr>
        <w:t xml:space="preserve">. </w:t>
      </w:r>
    </w:p>
    <w:p w:rsidR="00E8689D" w:rsidRPr="0012356B" w:rsidRDefault="00E8689D" w:rsidP="002E62B1">
      <w:pPr>
        <w:tabs>
          <w:tab w:val="left" w:pos="567"/>
        </w:tabs>
        <w:ind w:firstLine="709"/>
        <w:jc w:val="both"/>
        <w:rPr>
          <w:rFonts w:ascii="XO Thames" w:hAnsi="XO Thames"/>
          <w:sz w:val="25"/>
          <w:szCs w:val="25"/>
        </w:rPr>
      </w:pPr>
      <w:r w:rsidRPr="0012356B">
        <w:rPr>
          <w:rFonts w:ascii="XO Thames" w:hAnsi="XO Thames"/>
          <w:sz w:val="25"/>
          <w:szCs w:val="25"/>
        </w:rPr>
        <w:t>3.</w:t>
      </w:r>
      <w:r w:rsidR="00C507FB" w:rsidRPr="0012356B">
        <w:rPr>
          <w:rFonts w:ascii="XO Thames" w:hAnsi="XO Thames"/>
          <w:sz w:val="25"/>
          <w:szCs w:val="25"/>
        </w:rPr>
        <w:t>6</w:t>
      </w:r>
      <w:r w:rsidRPr="0012356B">
        <w:rPr>
          <w:rFonts w:ascii="XO Thames" w:hAnsi="XO Thames"/>
          <w:sz w:val="25"/>
          <w:szCs w:val="25"/>
        </w:rPr>
        <w:t xml:space="preserve">. Цена Контракта включает в себя все затраты, издержки и иные расходы </w:t>
      </w:r>
      <w:r w:rsidR="00506A1A" w:rsidRPr="0012356B">
        <w:rPr>
          <w:rFonts w:ascii="XO Thames" w:hAnsi="XO Thames"/>
          <w:sz w:val="25"/>
          <w:szCs w:val="25"/>
        </w:rPr>
        <w:t>Поставщика</w:t>
      </w:r>
      <w:r w:rsidRPr="0012356B">
        <w:rPr>
          <w:rFonts w:ascii="XO Thames" w:hAnsi="XO Thames"/>
          <w:sz w:val="25"/>
          <w:szCs w:val="25"/>
        </w:rPr>
        <w:t>, в том числе сопутствующие, связанные с исполнением настоящего Контракта, а так же иные налоги, сборы  и обязательные платежи.</w:t>
      </w:r>
    </w:p>
    <w:p w:rsidR="00E8689D" w:rsidRPr="0012356B" w:rsidRDefault="00E8689D" w:rsidP="004B56CE">
      <w:pPr>
        <w:pStyle w:val="af3"/>
        <w:shd w:val="clear" w:color="auto" w:fill="FFFFFF"/>
        <w:tabs>
          <w:tab w:val="left" w:pos="1276"/>
        </w:tabs>
        <w:ind w:left="0" w:firstLine="709"/>
        <w:jc w:val="both"/>
        <w:rPr>
          <w:rFonts w:ascii="XO Thames" w:hAnsi="XO Thames"/>
          <w:sz w:val="25"/>
          <w:szCs w:val="25"/>
        </w:rPr>
      </w:pPr>
      <w:r w:rsidRPr="0012356B">
        <w:rPr>
          <w:rFonts w:ascii="XO Thames" w:hAnsi="XO Thames"/>
          <w:sz w:val="25"/>
          <w:szCs w:val="25"/>
        </w:rPr>
        <w:t>3.</w:t>
      </w:r>
      <w:r w:rsidR="00C507FB" w:rsidRPr="0012356B">
        <w:rPr>
          <w:rFonts w:ascii="XO Thames" w:hAnsi="XO Thames"/>
          <w:sz w:val="25"/>
          <w:szCs w:val="25"/>
        </w:rPr>
        <w:t>7</w:t>
      </w:r>
      <w:r w:rsidRPr="0012356B">
        <w:rPr>
          <w:rFonts w:ascii="XO Thames" w:hAnsi="XO Thames"/>
          <w:sz w:val="25"/>
          <w:szCs w:val="25"/>
        </w:rPr>
        <w:t xml:space="preserve">. Перечень первичных учетных документов для оплаты: </w:t>
      </w:r>
      <w:r w:rsidR="004B56CE" w:rsidRPr="0012356B">
        <w:rPr>
          <w:rFonts w:ascii="XO Thames" w:hAnsi="XO Thames"/>
          <w:sz w:val="25"/>
          <w:szCs w:val="25"/>
        </w:rPr>
        <w:t>счет на оплату Товара,</w:t>
      </w:r>
      <w:r w:rsidR="004B56CE" w:rsidRPr="0012356B">
        <w:rPr>
          <w:rFonts w:ascii="XO Thames" w:hAnsi="XO Thames"/>
          <w:sz w:val="25"/>
          <w:szCs w:val="25"/>
        </w:rPr>
        <w:br/>
        <w:t>с обязательным указанием банковских реквизитов Поставщика, предмета Контракта, номера и даты Контракта, товарная накладная (ТОРГ - 12)</w:t>
      </w:r>
      <w:r w:rsidR="004B56CE" w:rsidRPr="0012356B">
        <w:rPr>
          <w:rFonts w:ascii="XO Thames" w:hAnsi="XO Thames"/>
          <w:noProof/>
          <w:sz w:val="25"/>
          <w:szCs w:val="25"/>
        </w:rPr>
        <w:t xml:space="preserve">, </w:t>
      </w:r>
      <w:r w:rsidR="004B56CE" w:rsidRPr="0012356B">
        <w:rPr>
          <w:rFonts w:ascii="XO Thames" w:hAnsi="XO Thames"/>
          <w:sz w:val="25"/>
          <w:szCs w:val="25"/>
        </w:rPr>
        <w:t>акт сдачи-приемки Товара</w:t>
      </w:r>
      <w:r w:rsidR="004B56CE" w:rsidRPr="0012356B">
        <w:rPr>
          <w:rFonts w:ascii="XO Thames" w:hAnsi="XO Thames"/>
          <w:sz w:val="25"/>
          <w:szCs w:val="25"/>
        </w:rPr>
        <w:br/>
        <w:t>в количестве 2-х экземпляров</w:t>
      </w:r>
    </w:p>
    <w:p w:rsidR="00E8689D" w:rsidRPr="0012356B" w:rsidRDefault="00E8689D" w:rsidP="002E62B1">
      <w:pPr>
        <w:tabs>
          <w:tab w:val="left" w:pos="567"/>
          <w:tab w:val="left" w:pos="1134"/>
        </w:tabs>
        <w:ind w:firstLine="709"/>
        <w:jc w:val="both"/>
        <w:rPr>
          <w:rFonts w:ascii="XO Thames" w:hAnsi="XO Thames"/>
          <w:b/>
          <w:bCs/>
          <w:sz w:val="25"/>
          <w:szCs w:val="25"/>
        </w:rPr>
      </w:pPr>
    </w:p>
    <w:p w:rsidR="00B41273" w:rsidRPr="0012356B" w:rsidRDefault="00B41273" w:rsidP="00B41273">
      <w:pPr>
        <w:pStyle w:val="a9"/>
        <w:jc w:val="center"/>
        <w:rPr>
          <w:rFonts w:ascii="XO Thames" w:hAnsi="XO Thames"/>
          <w:b/>
          <w:sz w:val="25"/>
          <w:szCs w:val="25"/>
        </w:rPr>
      </w:pPr>
      <w:r w:rsidRPr="0012356B">
        <w:rPr>
          <w:rFonts w:ascii="XO Thames" w:hAnsi="XO Thames"/>
          <w:b/>
          <w:sz w:val="25"/>
          <w:szCs w:val="25"/>
        </w:rPr>
        <w:t>4. Порядок сдачи, приемки, сроки и место поставки,</w:t>
      </w:r>
    </w:p>
    <w:p w:rsidR="00B41273" w:rsidRDefault="00B41273" w:rsidP="00B41273">
      <w:pPr>
        <w:widowControl w:val="0"/>
        <w:jc w:val="center"/>
        <w:rPr>
          <w:rFonts w:ascii="XO Thames" w:hAnsi="XO Thames"/>
          <w:b/>
          <w:sz w:val="25"/>
          <w:szCs w:val="25"/>
        </w:rPr>
      </w:pPr>
      <w:r w:rsidRPr="0012356B">
        <w:rPr>
          <w:rFonts w:ascii="XO Thames" w:hAnsi="XO Thames"/>
          <w:b/>
          <w:sz w:val="25"/>
          <w:szCs w:val="25"/>
        </w:rPr>
        <w:t>качество Товара и условия гарантии</w:t>
      </w:r>
    </w:p>
    <w:p w:rsidR="003D2C13" w:rsidRPr="0012356B" w:rsidRDefault="003D2C13" w:rsidP="003D2C13">
      <w:pPr>
        <w:widowControl w:val="0"/>
        <w:rPr>
          <w:rFonts w:ascii="XO Thames" w:hAnsi="XO Thames"/>
          <w:b/>
          <w:sz w:val="25"/>
          <w:szCs w:val="25"/>
        </w:rPr>
      </w:pPr>
    </w:p>
    <w:p w:rsidR="00B41273" w:rsidRPr="0012356B" w:rsidRDefault="00B41273" w:rsidP="00B41273">
      <w:pPr>
        <w:widowControl w:val="0"/>
        <w:ind w:firstLine="709"/>
        <w:contextualSpacing/>
        <w:jc w:val="both"/>
        <w:rPr>
          <w:rFonts w:ascii="XO Thames" w:hAnsi="XO Thames"/>
          <w:sz w:val="25"/>
          <w:szCs w:val="25"/>
        </w:rPr>
      </w:pPr>
      <w:r w:rsidRPr="0012356B">
        <w:rPr>
          <w:rFonts w:ascii="XO Thames" w:hAnsi="XO Thames"/>
          <w:noProof/>
          <w:snapToGrid w:val="0"/>
          <w:sz w:val="25"/>
          <w:szCs w:val="25"/>
        </w:rPr>
        <w:t>4.1. Поставщик обязуется произвести поставку Товара на условиях выборки</w:t>
      </w:r>
      <w:r w:rsidRPr="0012356B">
        <w:rPr>
          <w:rFonts w:ascii="XO Thames" w:hAnsi="XO Thames"/>
          <w:noProof/>
          <w:snapToGrid w:val="0"/>
          <w:sz w:val="25"/>
          <w:szCs w:val="25"/>
        </w:rPr>
        <w:br/>
        <w:t>в пределах г. Чебоксары.</w:t>
      </w:r>
    </w:p>
    <w:p w:rsidR="00B41273" w:rsidRPr="0012356B" w:rsidRDefault="00B41273" w:rsidP="00B41273">
      <w:pPr>
        <w:autoSpaceDE w:val="0"/>
        <w:autoSpaceDN w:val="0"/>
        <w:adjustRightInd w:val="0"/>
        <w:ind w:firstLine="709"/>
        <w:contextualSpacing/>
        <w:jc w:val="both"/>
        <w:rPr>
          <w:rFonts w:ascii="XO Thames" w:hAnsi="XO Thames"/>
          <w:noProof/>
          <w:snapToGrid w:val="0"/>
          <w:sz w:val="25"/>
          <w:szCs w:val="25"/>
        </w:rPr>
      </w:pPr>
      <w:r w:rsidRPr="0012356B">
        <w:rPr>
          <w:rFonts w:ascii="XO Thames" w:hAnsi="XO Thames"/>
          <w:noProof/>
          <w:snapToGrid w:val="0"/>
          <w:sz w:val="25"/>
          <w:szCs w:val="25"/>
        </w:rPr>
        <w:t xml:space="preserve">4.2. Срок поставки Товара по </w:t>
      </w:r>
      <w:r w:rsidRPr="0012356B">
        <w:rPr>
          <w:rFonts w:ascii="XO Thames" w:hAnsi="XO Thames"/>
          <w:noProof/>
          <w:spacing w:val="-2"/>
          <w:sz w:val="25"/>
          <w:szCs w:val="25"/>
        </w:rPr>
        <w:t>1</w:t>
      </w:r>
      <w:r w:rsidR="003D2C13">
        <w:rPr>
          <w:rFonts w:ascii="XO Thames" w:hAnsi="XO Thames"/>
          <w:noProof/>
          <w:spacing w:val="-2"/>
          <w:sz w:val="25"/>
          <w:szCs w:val="25"/>
        </w:rPr>
        <w:t>2</w:t>
      </w:r>
      <w:r w:rsidRPr="0012356B">
        <w:rPr>
          <w:rFonts w:ascii="XO Thames" w:hAnsi="XO Thames"/>
          <w:noProof/>
          <w:spacing w:val="-2"/>
          <w:sz w:val="25"/>
          <w:szCs w:val="25"/>
        </w:rPr>
        <w:t>.1</w:t>
      </w:r>
      <w:r w:rsidR="003D2C13">
        <w:rPr>
          <w:rFonts w:ascii="XO Thames" w:hAnsi="XO Thames"/>
          <w:noProof/>
          <w:spacing w:val="-2"/>
          <w:sz w:val="25"/>
          <w:szCs w:val="25"/>
        </w:rPr>
        <w:t>0</w:t>
      </w:r>
      <w:r w:rsidRPr="0012356B">
        <w:rPr>
          <w:rFonts w:ascii="XO Thames" w:hAnsi="XO Thames"/>
          <w:noProof/>
          <w:spacing w:val="-2"/>
          <w:sz w:val="25"/>
          <w:szCs w:val="25"/>
        </w:rPr>
        <w:t>.202</w:t>
      </w:r>
      <w:r w:rsidR="003D2C13">
        <w:rPr>
          <w:rFonts w:ascii="XO Thames" w:hAnsi="XO Thames"/>
          <w:noProof/>
          <w:spacing w:val="-2"/>
          <w:sz w:val="25"/>
          <w:szCs w:val="25"/>
        </w:rPr>
        <w:t>6</w:t>
      </w:r>
      <w:r w:rsidRPr="0012356B">
        <w:rPr>
          <w:rFonts w:ascii="XO Thames" w:hAnsi="XO Thames"/>
          <w:noProof/>
          <w:spacing w:val="-2"/>
          <w:sz w:val="25"/>
          <w:szCs w:val="25"/>
        </w:rPr>
        <w:t xml:space="preserve"> </w:t>
      </w:r>
      <w:r w:rsidRPr="0012356B">
        <w:rPr>
          <w:rFonts w:ascii="XO Thames" w:hAnsi="XO Thames"/>
          <w:noProof/>
          <w:snapToGrid w:val="0"/>
          <w:sz w:val="25"/>
          <w:szCs w:val="25"/>
        </w:rPr>
        <w:t xml:space="preserve">включительно. </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noProof/>
          <w:sz w:val="26"/>
          <w:szCs w:val="26"/>
        </w:rPr>
        <w:t xml:space="preserve">4.3. Поставка некомплектного Товара и/или с нарушением условия </w:t>
      </w:r>
      <w:r w:rsidRPr="0012356B">
        <w:rPr>
          <w:rFonts w:ascii="XO Thames" w:hAnsi="XO Thames"/>
          <w:sz w:val="26"/>
          <w:szCs w:val="26"/>
        </w:rPr>
        <w:br/>
      </w:r>
      <w:r w:rsidRPr="0012356B">
        <w:rPr>
          <w:rFonts w:ascii="XO Thames" w:hAnsi="XO Thames"/>
          <w:noProof/>
          <w:sz w:val="26"/>
          <w:szCs w:val="26"/>
        </w:rPr>
        <w:t>об ассортименте Товара не допускается.</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noProof/>
          <w:sz w:val="26"/>
          <w:szCs w:val="26"/>
        </w:rPr>
        <w:t>4.4. Приемка Товара осуществляется Государственным заказчиком в части соответствия его требованиям Контракта в течение 5 дней с момента передачи (доставки вручения) Товара.</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4.5. В случае необходимости товар должен быть упакован. Упаковка должна быть заводского изготовления и гарантировать целостность Товара</w:t>
      </w:r>
      <w:r w:rsidRPr="0012356B">
        <w:rPr>
          <w:rFonts w:ascii="XO Thames" w:hAnsi="XO Thames"/>
          <w:sz w:val="26"/>
          <w:szCs w:val="26"/>
        </w:rPr>
        <w:br/>
        <w:t>при его поставке, погрузочно-разгрузочных работах, хранении.</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noProof/>
          <w:sz w:val="26"/>
          <w:szCs w:val="26"/>
        </w:rPr>
        <w:t>4.6. Передача (доставка, вручение) Товара Государственному заказчику осуществляется по накладной (товаросопроводительному документу).</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noProof/>
          <w:sz w:val="26"/>
          <w:szCs w:val="26"/>
        </w:rPr>
        <w:t>4.7. Передача (доставка, вручение) Товара Государственному заказчику</w:t>
      </w:r>
      <w:r w:rsidRPr="0012356B">
        <w:rPr>
          <w:rFonts w:ascii="XO Thames" w:hAnsi="XO Thames"/>
          <w:noProof/>
          <w:sz w:val="26"/>
          <w:szCs w:val="26"/>
        </w:rPr>
        <w:br/>
        <w:t>по накладной (товаросопроводительному документу) не является приемкой Товара.</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lastRenderedPageBreak/>
        <w:t xml:space="preserve">4.8. После передачи (доставки, вручения) Товар находится </w:t>
      </w:r>
      <w:r w:rsidRPr="0012356B">
        <w:rPr>
          <w:rFonts w:ascii="XO Thames" w:hAnsi="XO Thames"/>
          <w:sz w:val="26"/>
          <w:szCs w:val="26"/>
        </w:rPr>
        <w:br/>
        <w:t>на ответственном хранении у Государственного заказчика до момента подписания Государственным заказчиком (без замечаний) акта сдачи-приемки Товара.</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 xml:space="preserve">4.9. </w:t>
      </w:r>
      <w:proofErr w:type="gramStart"/>
      <w:r w:rsidRPr="0012356B">
        <w:rPr>
          <w:rFonts w:ascii="XO Thames" w:hAnsi="XO Thames"/>
          <w:sz w:val="26"/>
          <w:szCs w:val="26"/>
        </w:rPr>
        <w:t>Вместе с Товаром Поставщик передает Государственному заказчику оригиналы сопроводительных документов (Товарной накладной (Торг-12),</w:t>
      </w:r>
      <w:r w:rsidRPr="0012356B">
        <w:rPr>
          <w:rFonts w:ascii="XO Thames" w:hAnsi="XO Thames"/>
          <w:sz w:val="26"/>
          <w:szCs w:val="26"/>
        </w:rPr>
        <w:br/>
        <w:t>счета-фактуры (в случаях, установленных статьей 169 Налогового кодекса Российской Федерации), акта сдачи-приемки Товара), подписанных «Поставщиком» в двух экземплярах, а также сертификаты (гарантийный талон, сервисная книжка, паспорт</w:t>
      </w:r>
      <w:r w:rsidRPr="0012356B">
        <w:rPr>
          <w:rFonts w:ascii="XO Thames" w:hAnsi="XO Thames"/>
          <w:sz w:val="26"/>
          <w:szCs w:val="26"/>
        </w:rPr>
        <w:br/>
        <w:t>и т.п.), обязательные для данного Товара, и иные документы, подтверждающие качество Товара, оформленные в соответствии с законодательством</w:t>
      </w:r>
      <w:r w:rsidRPr="0012356B">
        <w:rPr>
          <w:rFonts w:ascii="XO Thames" w:hAnsi="XO Thames"/>
          <w:sz w:val="26"/>
          <w:szCs w:val="26"/>
        </w:rPr>
        <w:br/>
        <w:t>Российской Федерации.</w:t>
      </w:r>
      <w:proofErr w:type="gramEnd"/>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4.10. Датой поставки Товара считается день подписания</w:t>
      </w:r>
      <w:r w:rsidRPr="0012356B">
        <w:rPr>
          <w:rFonts w:ascii="XO Thames" w:hAnsi="XO Thames"/>
          <w:sz w:val="26"/>
          <w:szCs w:val="26"/>
        </w:rPr>
        <w:br/>
        <w:t xml:space="preserve">Государственным заказчиком акта сдачи-приемки Товара в месте поставки  без замечаний. </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lang w:eastAsia="ru-RU"/>
        </w:rPr>
        <w:t>4.11. Товарная накладная (ТОРГ-12) подписывается Государственным заказчиком в день подписания акта сдачи-приемки Товара (в месте поставки).</w:t>
      </w:r>
    </w:p>
    <w:p w:rsidR="00CA675D" w:rsidRPr="0012356B" w:rsidRDefault="00CA675D" w:rsidP="00CA675D">
      <w:pPr>
        <w:pStyle w:val="a9"/>
        <w:tabs>
          <w:tab w:val="left" w:pos="1276"/>
        </w:tabs>
        <w:ind w:firstLine="709"/>
        <w:jc w:val="both"/>
        <w:rPr>
          <w:rFonts w:ascii="XO Thames" w:hAnsi="XO Thames"/>
          <w:sz w:val="26"/>
          <w:szCs w:val="26"/>
          <w:lang w:eastAsia="ru-RU"/>
        </w:rPr>
      </w:pPr>
      <w:r w:rsidRPr="0012356B">
        <w:rPr>
          <w:rFonts w:ascii="XO Thames" w:hAnsi="XO Thames"/>
          <w:sz w:val="26"/>
          <w:szCs w:val="26"/>
          <w:lang w:eastAsia="ru-RU"/>
        </w:rPr>
        <w:t>4.12. В случае если Товар (и/или его качество) не соответствует предусмотренным условиям Контракта, Государственный заказчик составляет акт</w:t>
      </w:r>
      <w:r w:rsidRPr="0012356B">
        <w:rPr>
          <w:rFonts w:ascii="XO Thames" w:hAnsi="XO Thames"/>
          <w:sz w:val="26"/>
          <w:szCs w:val="26"/>
          <w:lang w:eastAsia="ru-RU"/>
        </w:rPr>
        <w:br/>
        <w:t>по форме Торг-2, с указанием сроков устранения выявленных недостатков.</w:t>
      </w:r>
      <w:r w:rsidRPr="0012356B">
        <w:rPr>
          <w:rFonts w:ascii="XO Thames" w:hAnsi="XO Thames"/>
          <w:sz w:val="26"/>
          <w:szCs w:val="26"/>
          <w:lang w:eastAsia="ru-RU"/>
        </w:rPr>
        <w:br/>
        <w:t>В этом случае, Товарная накладная (ТОРГ-12) Государственным заказчиком</w:t>
      </w:r>
      <w:r w:rsidRPr="0012356B">
        <w:rPr>
          <w:rFonts w:ascii="XO Thames" w:hAnsi="XO Thames"/>
          <w:sz w:val="26"/>
          <w:szCs w:val="26"/>
          <w:lang w:eastAsia="ru-RU"/>
        </w:rPr>
        <w:br/>
        <w:t>не подписывается.</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lang w:eastAsia="ru-RU"/>
        </w:rPr>
        <w:t>4.13. Поставщик в течение 5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не докажет,</w:t>
      </w:r>
      <w:r w:rsidRPr="0012356B">
        <w:rPr>
          <w:rFonts w:ascii="XO Thames" w:hAnsi="XO Thames"/>
          <w:sz w:val="26"/>
          <w:szCs w:val="26"/>
          <w:lang w:eastAsia="ru-RU"/>
        </w:rPr>
        <w:br/>
        <w:t>что недостатки возникли по вине Государственного заказчика.</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 xml:space="preserve">4.14. </w:t>
      </w:r>
      <w:proofErr w:type="gramStart"/>
      <w:r w:rsidRPr="0012356B">
        <w:rPr>
          <w:rFonts w:ascii="XO Thames" w:hAnsi="XO Thames"/>
          <w:sz w:val="26"/>
          <w:szCs w:val="26"/>
        </w:rPr>
        <w:t>Государственный заказчик, обнаруживший после приемки Товара отступления от настоящего Контракта или иные недостатки, которые не могли быть установлены при обычном способе приемки (скрытые недостатки),</w:t>
      </w:r>
      <w:r w:rsidRPr="0012356B">
        <w:rPr>
          <w:rFonts w:ascii="XO Thames" w:hAnsi="XO Thames"/>
          <w:sz w:val="26"/>
          <w:szCs w:val="26"/>
        </w:rPr>
        <w:br/>
        <w:t>в том числе такие, которые были умышленно скрыты Поставщиком, обязан известить об этом Поставщика в течение 5 рабочих дней после</w:t>
      </w:r>
      <w:r w:rsidRPr="0012356B">
        <w:rPr>
          <w:rFonts w:ascii="XO Thames" w:hAnsi="XO Thames"/>
          <w:sz w:val="26"/>
          <w:szCs w:val="26"/>
        </w:rPr>
        <w:br/>
        <w:t xml:space="preserve">их обнаружения с приложением акта </w:t>
      </w:r>
      <w:r w:rsidRPr="0012356B">
        <w:rPr>
          <w:rFonts w:ascii="XO Thames" w:hAnsi="XO Thames"/>
          <w:noProof/>
          <w:sz w:val="26"/>
          <w:szCs w:val="26"/>
        </w:rPr>
        <w:t>содержащего подробный перечень выявленных недостатков, а Поставщик обязан устранить выявленные недостатки</w:t>
      </w:r>
      <w:proofErr w:type="gramEnd"/>
      <w:r w:rsidRPr="0012356B">
        <w:rPr>
          <w:rFonts w:ascii="XO Thames" w:hAnsi="XO Thames"/>
          <w:noProof/>
          <w:sz w:val="26"/>
          <w:szCs w:val="26"/>
        </w:rPr>
        <w:br/>
        <w:t>в течение 15 дней с момента получения от Государственного заказчика уведомления.</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4.15. Государственный з</w:t>
      </w:r>
      <w:r w:rsidRPr="0012356B">
        <w:rPr>
          <w:rFonts w:ascii="XO Thames" w:hAnsi="XO Thames"/>
          <w:sz w:val="26"/>
          <w:szCs w:val="26"/>
          <w:lang w:eastAsia="ru-RU"/>
        </w:rPr>
        <w:t>аказчик вправе привлечь незави</w:t>
      </w:r>
      <w:r w:rsidRPr="0012356B">
        <w:rPr>
          <w:rFonts w:ascii="XO Thames" w:hAnsi="XO Thames"/>
          <w:sz w:val="26"/>
          <w:szCs w:val="26"/>
        </w:rPr>
        <w:t>симую организацию</w:t>
      </w:r>
      <w:r w:rsidRPr="0012356B">
        <w:rPr>
          <w:rFonts w:ascii="XO Thames" w:hAnsi="XO Thames"/>
          <w:sz w:val="26"/>
          <w:szCs w:val="26"/>
        </w:rPr>
        <w:br/>
        <w:t xml:space="preserve">или эксперта </w:t>
      </w:r>
      <w:r w:rsidRPr="0012356B">
        <w:rPr>
          <w:rFonts w:ascii="XO Thames" w:hAnsi="XO Thames"/>
          <w:sz w:val="26"/>
          <w:szCs w:val="26"/>
          <w:lang w:eastAsia="ru-RU"/>
        </w:rPr>
        <w:t>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w:t>
      </w:r>
      <w:r w:rsidRPr="0012356B">
        <w:rPr>
          <w:rFonts w:ascii="XO Thames" w:hAnsi="XO Thames"/>
          <w:sz w:val="26"/>
          <w:szCs w:val="26"/>
          <w:lang w:eastAsia="ru-RU"/>
        </w:rPr>
        <w:br/>
      </w:r>
      <w:proofErr w:type="gramStart"/>
      <w:r w:rsidRPr="0012356B">
        <w:rPr>
          <w:rFonts w:ascii="XO Thames" w:hAnsi="XO Thames"/>
          <w:sz w:val="26"/>
          <w:szCs w:val="26"/>
          <w:lang w:eastAsia="ru-RU"/>
        </w:rPr>
        <w:t>на</w:t>
      </w:r>
      <w:proofErr w:type="gramEnd"/>
      <w:r w:rsidRPr="0012356B">
        <w:rPr>
          <w:rFonts w:ascii="XO Thames" w:hAnsi="XO Thames"/>
          <w:sz w:val="26"/>
          <w:szCs w:val="26"/>
          <w:lang w:eastAsia="ru-RU"/>
        </w:rPr>
        <w:t xml:space="preserve"> качественный. В случае повторного привлечения независимой организации</w:t>
      </w:r>
      <w:r w:rsidRPr="0012356B">
        <w:rPr>
          <w:rFonts w:ascii="XO Thames" w:hAnsi="XO Thames"/>
          <w:sz w:val="26"/>
          <w:szCs w:val="26"/>
          <w:lang w:eastAsia="ru-RU"/>
        </w:rPr>
        <w:br/>
        <w:t>или эксперта для проведения экспертизы вновь поставленного Товара, расходы</w:t>
      </w:r>
      <w:r w:rsidRPr="0012356B">
        <w:rPr>
          <w:rFonts w:ascii="XO Thames" w:hAnsi="XO Thames"/>
          <w:sz w:val="26"/>
          <w:szCs w:val="26"/>
          <w:lang w:eastAsia="ru-RU"/>
        </w:rPr>
        <w:br/>
        <w:t>на экспертизу несет Поставщик.</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4.16. Претензии Государственного заказчика по качеству, количеству, (комплектности, ассортименту) срокам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 xml:space="preserve">4.17. Право собственности на поставленный Товар переходит                                 к Государственному заказчику </w:t>
      </w:r>
      <w:proofErr w:type="gramStart"/>
      <w:r w:rsidRPr="0012356B">
        <w:rPr>
          <w:rFonts w:ascii="XO Thames" w:hAnsi="XO Thames"/>
          <w:sz w:val="26"/>
          <w:szCs w:val="26"/>
        </w:rPr>
        <w:t>с даты приемки</w:t>
      </w:r>
      <w:proofErr w:type="gramEnd"/>
      <w:r w:rsidRPr="0012356B">
        <w:rPr>
          <w:rFonts w:ascii="XO Thames" w:hAnsi="XO Thames"/>
          <w:sz w:val="26"/>
          <w:szCs w:val="26"/>
        </w:rPr>
        <w:t xml:space="preserve"> Товара.</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4.18. Риск случайной гибели или повреждения Товара до даты поставки (приемки) Товара несет Поставщик.</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lang w:eastAsia="ru-RU"/>
        </w:rPr>
        <w:lastRenderedPageBreak/>
        <w:t xml:space="preserve">4.19. Риск случайной гибели или повреждения Товара до даты </w:t>
      </w:r>
      <w:r w:rsidRPr="0012356B">
        <w:rPr>
          <w:rFonts w:ascii="XO Thames" w:hAnsi="XO Thames"/>
          <w:sz w:val="26"/>
          <w:szCs w:val="26"/>
          <w:lang w:eastAsia="ru-RU"/>
        </w:rPr>
        <w:br/>
        <w:t>его передачи (доставки, вручения) Государственному заказчику</w:t>
      </w:r>
      <w:r w:rsidRPr="0012356B">
        <w:rPr>
          <w:rFonts w:ascii="XO Thames" w:hAnsi="XO Thames"/>
          <w:sz w:val="26"/>
          <w:szCs w:val="26"/>
          <w:lang w:eastAsia="ru-RU"/>
        </w:rPr>
        <w:br/>
        <w:t xml:space="preserve">по товаросопроводительному документу несет Поставщик. </w:t>
      </w:r>
    </w:p>
    <w:p w:rsidR="00CA675D" w:rsidRPr="0012356B" w:rsidRDefault="00CA675D" w:rsidP="00CA675D">
      <w:pPr>
        <w:pStyle w:val="a9"/>
        <w:tabs>
          <w:tab w:val="left" w:pos="1276"/>
        </w:tabs>
        <w:ind w:firstLine="709"/>
        <w:jc w:val="both"/>
        <w:rPr>
          <w:rFonts w:ascii="XO Thames" w:hAnsi="XO Thames"/>
          <w:sz w:val="26"/>
          <w:szCs w:val="26"/>
        </w:rPr>
      </w:pPr>
      <w:r w:rsidRPr="0012356B">
        <w:rPr>
          <w:rFonts w:ascii="XO Thames" w:hAnsi="XO Thames"/>
          <w:sz w:val="26"/>
          <w:szCs w:val="26"/>
        </w:rPr>
        <w:t xml:space="preserve">4.20. Качество Товара должно соответствовать </w:t>
      </w:r>
      <w:r w:rsidRPr="0012356B">
        <w:rPr>
          <w:rFonts w:ascii="XO Thames" w:hAnsi="XO Thames"/>
          <w:noProof/>
          <w:spacing w:val="-2"/>
          <w:sz w:val="26"/>
          <w:szCs w:val="26"/>
        </w:rPr>
        <w:t xml:space="preserve">требованиям, установленным действующими для данного вида товара на момент поставки </w:t>
      </w:r>
      <w:r w:rsidRPr="0012356B">
        <w:rPr>
          <w:rFonts w:ascii="XO Thames" w:hAnsi="XO Thames"/>
          <w:sz w:val="26"/>
          <w:szCs w:val="26"/>
        </w:rPr>
        <w:t>стандартам, техническим условиям организации-изготовителя и т.д.</w:t>
      </w:r>
    </w:p>
    <w:p w:rsidR="00E5480A" w:rsidRDefault="00E5480A" w:rsidP="00CA675D">
      <w:pPr>
        <w:pStyle w:val="a9"/>
        <w:tabs>
          <w:tab w:val="left" w:pos="1276"/>
        </w:tabs>
        <w:ind w:firstLine="709"/>
        <w:jc w:val="both"/>
        <w:rPr>
          <w:rFonts w:ascii="XO Thames" w:hAnsi="XO Thames"/>
          <w:sz w:val="26"/>
          <w:szCs w:val="26"/>
        </w:rPr>
      </w:pPr>
    </w:p>
    <w:p w:rsidR="00E8689D" w:rsidRDefault="00E8689D" w:rsidP="00C507FB">
      <w:pPr>
        <w:pStyle w:val="af3"/>
        <w:numPr>
          <w:ilvl w:val="0"/>
          <w:numId w:val="25"/>
        </w:numPr>
        <w:jc w:val="center"/>
        <w:rPr>
          <w:rFonts w:ascii="XO Thames" w:hAnsi="XO Thames"/>
          <w:b/>
          <w:sz w:val="25"/>
          <w:szCs w:val="25"/>
        </w:rPr>
      </w:pPr>
      <w:r w:rsidRPr="0012356B">
        <w:rPr>
          <w:rFonts w:ascii="XO Thames" w:hAnsi="XO Thames"/>
          <w:b/>
          <w:sz w:val="25"/>
          <w:szCs w:val="25"/>
        </w:rPr>
        <w:t>Ответственность сторон</w:t>
      </w:r>
    </w:p>
    <w:p w:rsidR="003D2C13" w:rsidRPr="0012356B" w:rsidRDefault="003D2C13" w:rsidP="003D2C13">
      <w:pPr>
        <w:pStyle w:val="af3"/>
        <w:ind w:left="945"/>
        <w:rPr>
          <w:rFonts w:ascii="XO Thames" w:hAnsi="XO Thames"/>
          <w:b/>
          <w:sz w:val="25"/>
          <w:szCs w:val="25"/>
        </w:rPr>
      </w:pPr>
    </w:p>
    <w:p w:rsidR="00E8689D" w:rsidRPr="0012356B" w:rsidRDefault="00C507FB" w:rsidP="002E62B1">
      <w:pPr>
        <w:ind w:firstLine="709"/>
        <w:jc w:val="both"/>
        <w:rPr>
          <w:rFonts w:ascii="XO Thames" w:hAnsi="XO Thames"/>
          <w:b/>
          <w:sz w:val="25"/>
          <w:szCs w:val="25"/>
        </w:rPr>
      </w:pPr>
      <w:r w:rsidRPr="0012356B">
        <w:rPr>
          <w:rFonts w:ascii="XO Thames" w:hAnsi="XO Thames"/>
          <w:color w:val="000000"/>
          <w:sz w:val="25"/>
          <w:szCs w:val="25"/>
        </w:rPr>
        <w:t>5</w:t>
      </w:r>
      <w:r w:rsidR="00E8689D" w:rsidRPr="0012356B">
        <w:rPr>
          <w:rFonts w:ascii="XO Thames" w:hAnsi="XO Thames"/>
          <w:color w:val="000000"/>
          <w:sz w:val="25"/>
          <w:szCs w:val="25"/>
        </w:rPr>
        <w:t>.1. За неисполнение или ненадлежащее исполнение иных обязательств</w:t>
      </w:r>
      <w:r w:rsidR="00E8689D" w:rsidRPr="0012356B">
        <w:rPr>
          <w:rFonts w:ascii="XO Thames" w:hAnsi="XO Thames"/>
          <w:color w:val="000000"/>
          <w:sz w:val="25"/>
          <w:szCs w:val="25"/>
        </w:rPr>
        <w:br/>
        <w:t xml:space="preserve">по настоящему Контракту, </w:t>
      </w:r>
      <w:r w:rsidR="00A52C76" w:rsidRPr="0012356B">
        <w:rPr>
          <w:rFonts w:ascii="XO Thames" w:hAnsi="XO Thames"/>
          <w:sz w:val="25"/>
          <w:szCs w:val="25"/>
        </w:rPr>
        <w:t>Государственный заказчик</w:t>
      </w:r>
      <w:r w:rsidR="00E8689D" w:rsidRPr="0012356B">
        <w:rPr>
          <w:rFonts w:ascii="XO Thames" w:hAnsi="XO Thames"/>
          <w:color w:val="000000"/>
          <w:sz w:val="25"/>
          <w:szCs w:val="25"/>
        </w:rPr>
        <w:t xml:space="preserve"> и </w:t>
      </w:r>
      <w:r w:rsidR="001F6866" w:rsidRPr="0012356B">
        <w:rPr>
          <w:rFonts w:ascii="XO Thames" w:hAnsi="XO Thames"/>
          <w:sz w:val="25"/>
          <w:szCs w:val="25"/>
        </w:rPr>
        <w:t>Поставщик</w:t>
      </w:r>
      <w:r w:rsidR="00E8689D" w:rsidRPr="0012356B">
        <w:rPr>
          <w:rFonts w:ascii="XO Thames" w:hAnsi="XO Thames"/>
          <w:color w:val="000000"/>
          <w:sz w:val="25"/>
          <w:szCs w:val="25"/>
        </w:rPr>
        <w:t xml:space="preserve"> несут ответственность в соответствии</w:t>
      </w:r>
      <w:r w:rsidR="00A52C76" w:rsidRPr="0012356B">
        <w:rPr>
          <w:rFonts w:ascii="XO Thames" w:hAnsi="XO Thames"/>
          <w:color w:val="000000"/>
          <w:sz w:val="25"/>
          <w:szCs w:val="25"/>
        </w:rPr>
        <w:t xml:space="preserve"> </w:t>
      </w:r>
      <w:r w:rsidR="00E8689D" w:rsidRPr="0012356B">
        <w:rPr>
          <w:rFonts w:ascii="XO Thames" w:hAnsi="XO Thames"/>
          <w:color w:val="000000"/>
          <w:sz w:val="25"/>
          <w:szCs w:val="25"/>
        </w:rPr>
        <w:t>с действующим законодательством</w:t>
      </w:r>
      <w:r w:rsidR="00CC5378" w:rsidRPr="0012356B">
        <w:rPr>
          <w:rFonts w:ascii="XO Thames" w:hAnsi="XO Thames"/>
          <w:color w:val="000000"/>
          <w:sz w:val="25"/>
          <w:szCs w:val="25"/>
        </w:rPr>
        <w:t xml:space="preserve"> </w:t>
      </w:r>
      <w:r w:rsidR="00E8689D" w:rsidRPr="0012356B">
        <w:rPr>
          <w:rFonts w:ascii="XO Thames" w:hAnsi="XO Thames"/>
          <w:color w:val="000000"/>
          <w:sz w:val="25"/>
          <w:szCs w:val="25"/>
        </w:rPr>
        <w:t>Российской Федерации.</w:t>
      </w:r>
    </w:p>
    <w:p w:rsidR="00E8689D" w:rsidRPr="0012356B" w:rsidRDefault="00C507FB" w:rsidP="002E62B1">
      <w:pPr>
        <w:suppressAutoHyphens w:val="0"/>
        <w:autoSpaceDE w:val="0"/>
        <w:autoSpaceDN w:val="0"/>
        <w:adjustRightInd w:val="0"/>
        <w:ind w:firstLine="709"/>
        <w:jc w:val="both"/>
        <w:rPr>
          <w:rFonts w:ascii="XO Thames" w:hAnsi="XO Thames"/>
          <w:sz w:val="25"/>
          <w:szCs w:val="25"/>
          <w:lang w:eastAsia="ru-RU"/>
        </w:rPr>
      </w:pPr>
      <w:r w:rsidRPr="0012356B">
        <w:rPr>
          <w:rFonts w:ascii="XO Thames" w:hAnsi="XO Thames"/>
          <w:color w:val="000000"/>
          <w:sz w:val="25"/>
          <w:szCs w:val="25"/>
          <w:lang w:eastAsia="ru-RU"/>
        </w:rPr>
        <w:t>5</w:t>
      </w:r>
      <w:r w:rsidR="00E8689D" w:rsidRPr="0012356B">
        <w:rPr>
          <w:rFonts w:ascii="XO Thames" w:hAnsi="XO Thames"/>
          <w:color w:val="000000"/>
          <w:sz w:val="25"/>
          <w:szCs w:val="25"/>
          <w:lang w:eastAsia="ru-RU"/>
        </w:rPr>
        <w:t xml:space="preserve">.2. </w:t>
      </w:r>
      <w:r w:rsidR="00E8689D" w:rsidRPr="0012356B">
        <w:rPr>
          <w:rFonts w:ascii="XO Thames" w:hAnsi="XO Thames"/>
          <w:sz w:val="25"/>
          <w:szCs w:val="25"/>
          <w:lang w:eastAsia="ru-RU"/>
        </w:rPr>
        <w:t xml:space="preserve">В случае просрочки исполнения </w:t>
      </w:r>
      <w:r w:rsidR="00A52C76" w:rsidRPr="0012356B">
        <w:rPr>
          <w:rFonts w:ascii="XO Thames" w:hAnsi="XO Thames"/>
          <w:sz w:val="25"/>
          <w:szCs w:val="25"/>
        </w:rPr>
        <w:t>Государственным заказчиком</w:t>
      </w:r>
      <w:r w:rsidR="00E8689D" w:rsidRPr="0012356B">
        <w:rPr>
          <w:rFonts w:ascii="XO Thames" w:hAnsi="XO Thames"/>
          <w:sz w:val="25"/>
          <w:szCs w:val="25"/>
          <w:lang w:eastAsia="ru-RU"/>
        </w:rPr>
        <w:t xml:space="preserve">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а также в иных случаях неисполнения</w:t>
      </w:r>
      <w:r w:rsidR="003041A2"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или ненадлежащего исполнения </w:t>
      </w:r>
      <w:r w:rsidR="00A52C76" w:rsidRPr="0012356B">
        <w:rPr>
          <w:rFonts w:ascii="XO Thames" w:hAnsi="XO Thames"/>
          <w:sz w:val="25"/>
          <w:szCs w:val="25"/>
        </w:rPr>
        <w:t>Государственным заказчиком</w:t>
      </w:r>
      <w:r w:rsidR="00E8689D" w:rsidRPr="0012356B">
        <w:rPr>
          <w:rFonts w:ascii="XO Thames" w:hAnsi="XO Thames"/>
          <w:sz w:val="25"/>
          <w:szCs w:val="25"/>
          <w:lang w:eastAsia="ru-RU"/>
        </w:rPr>
        <w:t xml:space="preserve">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онтрактом, </w:t>
      </w:r>
      <w:r w:rsidR="001F6866" w:rsidRPr="0012356B">
        <w:rPr>
          <w:rFonts w:ascii="XO Thames" w:hAnsi="XO Thames"/>
          <w:sz w:val="25"/>
          <w:szCs w:val="25"/>
        </w:rPr>
        <w:t>Поставщик</w:t>
      </w:r>
      <w:r w:rsidR="00E8689D" w:rsidRPr="0012356B">
        <w:rPr>
          <w:rFonts w:ascii="XO Thames" w:hAnsi="XO Thames"/>
          <w:sz w:val="25"/>
          <w:szCs w:val="25"/>
          <w:lang w:eastAsia="ru-RU"/>
        </w:rPr>
        <w:t xml:space="preserve"> вправе потребовать уплаты неустоек (штрафов, пеней). Пеня начисляется</w:t>
      </w:r>
      <w:r w:rsidR="00A52C76" w:rsidRPr="0012356B">
        <w:rPr>
          <w:rFonts w:ascii="XO Thames" w:hAnsi="XO Thames"/>
          <w:sz w:val="25"/>
          <w:szCs w:val="25"/>
          <w:lang w:eastAsia="ru-RU"/>
        </w:rPr>
        <w:br/>
      </w:r>
      <w:r w:rsidR="00E8689D" w:rsidRPr="0012356B">
        <w:rPr>
          <w:rFonts w:ascii="XO Thames" w:hAnsi="XO Thames"/>
          <w:sz w:val="25"/>
          <w:szCs w:val="25"/>
          <w:lang w:eastAsia="ru-RU"/>
        </w:rPr>
        <w:t xml:space="preserve">за каждый день просрочки исполнения обязательства, предусмотренного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онтрактом, начиная со дня, следующего после дня истечения установленного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срока исполнения обязательства.</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Такая пеня устанавливается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в размере одной трехсотой действующей</w:t>
      </w:r>
      <w:r w:rsidR="003041A2" w:rsidRPr="0012356B">
        <w:rPr>
          <w:rFonts w:ascii="XO Thames" w:hAnsi="XO Thames"/>
          <w:sz w:val="25"/>
          <w:szCs w:val="25"/>
          <w:lang w:eastAsia="ru-RU"/>
        </w:rPr>
        <w:t xml:space="preserve"> </w:t>
      </w:r>
      <w:r w:rsidR="00E8689D" w:rsidRPr="0012356B">
        <w:rPr>
          <w:rFonts w:ascii="XO Thames" w:hAnsi="XO Thames"/>
          <w:sz w:val="25"/>
          <w:szCs w:val="25"/>
          <w:lang w:eastAsia="ru-RU"/>
        </w:rPr>
        <w:t>на дату уплаты пеней ключевой ставки Центрального банка Российской Федерации</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от не уплаченной в срок суммы. Штрафы начисляются</w:t>
      </w:r>
      <w:r w:rsidR="00A52C76" w:rsidRPr="0012356B">
        <w:rPr>
          <w:rFonts w:ascii="XO Thames" w:hAnsi="XO Thames"/>
          <w:sz w:val="25"/>
          <w:szCs w:val="25"/>
          <w:lang w:eastAsia="ru-RU"/>
        </w:rPr>
        <w:br/>
      </w:r>
      <w:r w:rsidR="00E8689D" w:rsidRPr="0012356B">
        <w:rPr>
          <w:rFonts w:ascii="XO Thames" w:hAnsi="XO Thames"/>
          <w:sz w:val="25"/>
          <w:szCs w:val="25"/>
          <w:lang w:eastAsia="ru-RU"/>
        </w:rPr>
        <w:t xml:space="preserve">за ненадлежащее исполнение </w:t>
      </w:r>
      <w:r w:rsidR="00A52C76" w:rsidRPr="0012356B">
        <w:rPr>
          <w:rFonts w:ascii="XO Thames" w:hAnsi="XO Thames"/>
          <w:sz w:val="25"/>
          <w:szCs w:val="25"/>
        </w:rPr>
        <w:t>Государственным заказчиком</w:t>
      </w:r>
      <w:r w:rsidR="00E8689D" w:rsidRPr="0012356B">
        <w:rPr>
          <w:rFonts w:ascii="XO Thames" w:hAnsi="XO Thames"/>
          <w:sz w:val="25"/>
          <w:szCs w:val="25"/>
          <w:lang w:eastAsia="ru-RU"/>
        </w:rPr>
        <w:t xml:space="preserve">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за исключением просрочки исполнения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За каждый факт неисполнения </w:t>
      </w:r>
      <w:r w:rsidR="00A52C76" w:rsidRPr="0012356B">
        <w:rPr>
          <w:rFonts w:ascii="XO Thames" w:hAnsi="XO Thames"/>
          <w:sz w:val="25"/>
          <w:szCs w:val="25"/>
        </w:rPr>
        <w:t>Государственным заказчиком</w:t>
      </w:r>
      <w:r w:rsidR="00E8689D" w:rsidRPr="0012356B">
        <w:rPr>
          <w:rFonts w:ascii="XO Thames" w:hAnsi="XO Thames"/>
          <w:sz w:val="25"/>
          <w:szCs w:val="25"/>
          <w:lang w:eastAsia="ru-RU"/>
        </w:rPr>
        <w:t xml:space="preserve">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за исключением просрочки исполнения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онтрактом, размер штрафа устанавливается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в порядке, установленном постановлением  Правительства</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Российской Федерации</w:t>
      </w:r>
      <w:r w:rsidR="00CC5378" w:rsidRPr="0012356B">
        <w:rPr>
          <w:rFonts w:ascii="XO Thames" w:hAnsi="XO Thames"/>
          <w:sz w:val="25"/>
          <w:szCs w:val="25"/>
          <w:lang w:eastAsia="ru-RU"/>
        </w:rPr>
        <w:t xml:space="preserve"> </w:t>
      </w:r>
      <w:r w:rsidR="00E8689D" w:rsidRPr="0012356B">
        <w:rPr>
          <w:rFonts w:ascii="XO Thames" w:hAnsi="XO Thames"/>
          <w:sz w:val="25"/>
          <w:szCs w:val="25"/>
          <w:lang w:eastAsia="ru-RU"/>
        </w:rPr>
        <w:t>от 30 августа 2017 г. № 1042</w:t>
      </w:r>
      <w:r w:rsidR="003041A2" w:rsidRPr="0012356B">
        <w:rPr>
          <w:rFonts w:ascii="XO Thames" w:hAnsi="XO Thames"/>
          <w:sz w:val="25"/>
          <w:szCs w:val="25"/>
          <w:lang w:eastAsia="ru-RU"/>
        </w:rPr>
        <w:t xml:space="preserve"> </w:t>
      </w:r>
      <w:r w:rsidR="00E8689D" w:rsidRPr="0012356B">
        <w:rPr>
          <w:rFonts w:ascii="XO Thames" w:hAnsi="XO Thames"/>
          <w:sz w:val="25"/>
          <w:szCs w:val="25"/>
          <w:lang w:eastAsia="ru-RU"/>
        </w:rPr>
        <w:t>и составляет</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1000, 00 рублей.</w:t>
      </w:r>
    </w:p>
    <w:p w:rsidR="00E8689D" w:rsidRPr="0012356B" w:rsidRDefault="00C507FB" w:rsidP="002E62B1">
      <w:pPr>
        <w:suppressAutoHyphens w:val="0"/>
        <w:ind w:firstLine="709"/>
        <w:jc w:val="both"/>
        <w:rPr>
          <w:rFonts w:ascii="XO Thames" w:hAnsi="XO Thames"/>
          <w:sz w:val="25"/>
          <w:szCs w:val="25"/>
          <w:lang w:eastAsia="ru-RU"/>
        </w:rPr>
      </w:pPr>
      <w:r w:rsidRPr="0012356B">
        <w:rPr>
          <w:rFonts w:ascii="XO Thames" w:hAnsi="XO Thames"/>
          <w:color w:val="000000"/>
          <w:sz w:val="25"/>
          <w:szCs w:val="25"/>
          <w:lang w:eastAsia="ru-RU"/>
        </w:rPr>
        <w:t>5</w:t>
      </w:r>
      <w:r w:rsidR="00E8689D" w:rsidRPr="0012356B">
        <w:rPr>
          <w:rFonts w:ascii="XO Thames" w:hAnsi="XO Thames"/>
          <w:color w:val="000000"/>
          <w:sz w:val="25"/>
          <w:szCs w:val="25"/>
          <w:lang w:eastAsia="ru-RU"/>
        </w:rPr>
        <w:t xml:space="preserve">.3. </w:t>
      </w:r>
      <w:r w:rsidR="00E8689D" w:rsidRPr="0012356B">
        <w:rPr>
          <w:rFonts w:ascii="XO Thames" w:hAnsi="XO Thames"/>
          <w:sz w:val="25"/>
          <w:szCs w:val="25"/>
          <w:lang w:eastAsia="ru-RU"/>
        </w:rPr>
        <w:t xml:space="preserve">В случае просрочки исполнения </w:t>
      </w:r>
      <w:r w:rsidR="001F6866" w:rsidRPr="0012356B">
        <w:rPr>
          <w:rFonts w:ascii="XO Thames" w:hAnsi="XO Thames"/>
          <w:sz w:val="25"/>
          <w:szCs w:val="25"/>
        </w:rPr>
        <w:t>Поставщиком</w:t>
      </w:r>
      <w:r w:rsidR="00E8689D" w:rsidRPr="0012356B">
        <w:rPr>
          <w:rFonts w:ascii="XO Thames" w:hAnsi="XO Thames"/>
          <w:sz w:val="25"/>
          <w:szCs w:val="25"/>
          <w:lang w:eastAsia="ru-RU"/>
        </w:rPr>
        <w:t xml:space="preserve"> обязательств</w:t>
      </w:r>
      <w:r w:rsidR="00E8689D" w:rsidRPr="0012356B">
        <w:rPr>
          <w:rFonts w:ascii="XO Thames" w:hAnsi="XO Thames"/>
          <w:sz w:val="25"/>
          <w:szCs w:val="25"/>
          <w:lang w:eastAsia="ru-RU"/>
        </w:rPr>
        <w:br/>
        <w:t xml:space="preserve">(в том числе гарантийного обязательства),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а также</w:t>
      </w:r>
      <w:r w:rsidR="003041A2"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в иных случаях неисполнения или ненадлежащего исполнения </w:t>
      </w:r>
      <w:r w:rsidR="001F6866" w:rsidRPr="0012356B">
        <w:rPr>
          <w:rFonts w:ascii="XO Thames" w:hAnsi="XO Thames"/>
          <w:sz w:val="25"/>
          <w:szCs w:val="25"/>
        </w:rPr>
        <w:t>Поставщиком</w:t>
      </w:r>
      <w:r w:rsidR="00E8689D" w:rsidRPr="0012356B">
        <w:rPr>
          <w:rFonts w:ascii="XO Thames" w:hAnsi="XO Thames"/>
          <w:sz w:val="25"/>
          <w:szCs w:val="25"/>
          <w:lang w:eastAsia="ru-RU"/>
        </w:rPr>
        <w:t xml:space="preserve">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онтрактом, </w:t>
      </w:r>
      <w:r w:rsidR="00A52C76" w:rsidRPr="0012356B">
        <w:rPr>
          <w:rFonts w:ascii="XO Thames" w:hAnsi="XO Thames"/>
          <w:sz w:val="25"/>
          <w:szCs w:val="25"/>
        </w:rPr>
        <w:t>Государственный заказчик</w:t>
      </w:r>
      <w:r w:rsidR="00E8689D" w:rsidRPr="0012356B">
        <w:rPr>
          <w:rFonts w:ascii="XO Thames" w:hAnsi="XO Thames"/>
          <w:sz w:val="25"/>
          <w:szCs w:val="25"/>
          <w:lang w:eastAsia="ru-RU"/>
        </w:rPr>
        <w:t xml:space="preserve"> направляет требование</w:t>
      </w:r>
      <w:r w:rsidR="00A52C76" w:rsidRPr="0012356B">
        <w:rPr>
          <w:rFonts w:ascii="XO Thames" w:hAnsi="XO Thames"/>
          <w:sz w:val="25"/>
          <w:szCs w:val="25"/>
          <w:lang w:eastAsia="ru-RU"/>
        </w:rPr>
        <w:br/>
      </w:r>
      <w:r w:rsidR="00E8689D" w:rsidRPr="0012356B">
        <w:rPr>
          <w:rFonts w:ascii="XO Thames" w:hAnsi="XO Thames"/>
          <w:sz w:val="25"/>
          <w:szCs w:val="25"/>
          <w:lang w:eastAsia="ru-RU"/>
        </w:rPr>
        <w:t xml:space="preserve">об уплате неустоек (штрафов, пеней). </w:t>
      </w:r>
      <w:proofErr w:type="gramStart"/>
      <w:r w:rsidR="00E8689D" w:rsidRPr="0012356B">
        <w:rPr>
          <w:rFonts w:ascii="XO Thames" w:hAnsi="XO Thames"/>
          <w:sz w:val="25"/>
          <w:szCs w:val="25"/>
          <w:lang w:eastAsia="ru-RU"/>
        </w:rPr>
        <w:t xml:space="preserve">Пеня начисляется за каждый день просрочки исполнения </w:t>
      </w:r>
      <w:r w:rsidR="001F6866" w:rsidRPr="0012356B">
        <w:rPr>
          <w:rFonts w:ascii="XO Thames" w:hAnsi="XO Thames"/>
          <w:sz w:val="25"/>
          <w:szCs w:val="25"/>
        </w:rPr>
        <w:t>Поставщиком</w:t>
      </w:r>
      <w:r w:rsidR="00E8689D" w:rsidRPr="0012356B">
        <w:rPr>
          <w:rFonts w:ascii="XO Thames" w:hAnsi="XO Thames"/>
          <w:sz w:val="25"/>
          <w:szCs w:val="25"/>
          <w:lang w:eastAsia="ru-RU"/>
        </w:rPr>
        <w:t xml:space="preserve"> обязательства, предусмотренного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w:t>
      </w:r>
      <w:r w:rsidR="003041A2" w:rsidRPr="0012356B">
        <w:rPr>
          <w:rFonts w:ascii="XO Thames" w:hAnsi="XO Thames"/>
          <w:sz w:val="25"/>
          <w:szCs w:val="25"/>
          <w:lang w:eastAsia="ru-RU"/>
        </w:rPr>
        <w:t xml:space="preserve"> </w:t>
      </w:r>
      <w:r w:rsidR="00E8689D" w:rsidRPr="0012356B">
        <w:rPr>
          <w:rFonts w:ascii="XO Thames" w:hAnsi="XO Thames"/>
          <w:sz w:val="25"/>
          <w:szCs w:val="25"/>
          <w:lang w:eastAsia="ru-RU"/>
        </w:rPr>
        <w:t>в размере одной трехсотой действующей</w:t>
      </w:r>
      <w:r w:rsidR="00A52C76" w:rsidRPr="0012356B">
        <w:rPr>
          <w:rFonts w:ascii="XO Thames" w:hAnsi="XO Thames"/>
          <w:sz w:val="25"/>
          <w:szCs w:val="25"/>
          <w:lang w:eastAsia="ru-RU"/>
        </w:rPr>
        <w:t xml:space="preserve"> </w:t>
      </w:r>
      <w:r w:rsidR="00E8689D" w:rsidRPr="0012356B">
        <w:rPr>
          <w:rFonts w:ascii="XO Thames" w:hAnsi="XO Thames"/>
          <w:sz w:val="25"/>
          <w:szCs w:val="25"/>
          <w:lang w:eastAsia="ru-RU"/>
        </w:rPr>
        <w:t xml:space="preserve">на дату уплаты пени ключевой ставки Центрального банка Российской Федерации от цены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онтракта, уменьшенной на сумму, пропорциональную объему обязательств, предусмотренных </w:t>
      </w:r>
      <w:r w:rsidR="00E761B5" w:rsidRPr="0012356B">
        <w:rPr>
          <w:rFonts w:ascii="XO Thames" w:hAnsi="XO Thames"/>
          <w:sz w:val="25"/>
          <w:szCs w:val="25"/>
          <w:lang w:eastAsia="ru-RU"/>
        </w:rPr>
        <w:t>К</w:t>
      </w:r>
      <w:r w:rsidR="00E8689D" w:rsidRPr="0012356B">
        <w:rPr>
          <w:rFonts w:ascii="XO Thames" w:hAnsi="XO Thames"/>
          <w:sz w:val="25"/>
          <w:szCs w:val="25"/>
          <w:lang w:eastAsia="ru-RU"/>
        </w:rPr>
        <w:t xml:space="preserve">онтрактом и фактически исполненных </w:t>
      </w:r>
      <w:r w:rsidR="001F6866" w:rsidRPr="0012356B">
        <w:rPr>
          <w:rFonts w:ascii="XO Thames" w:hAnsi="XO Thames"/>
          <w:sz w:val="25"/>
          <w:szCs w:val="25"/>
        </w:rPr>
        <w:t>Поставщиком</w:t>
      </w:r>
      <w:r w:rsidR="00E8689D" w:rsidRPr="0012356B">
        <w:rPr>
          <w:rFonts w:ascii="XO Thames" w:hAnsi="XO Thames"/>
          <w:sz w:val="25"/>
          <w:szCs w:val="25"/>
          <w:lang w:eastAsia="ru-RU"/>
        </w:rPr>
        <w:t>, за исключением случаев, если законодательством Российской Федерации установлен иной порядок начисления пени.</w:t>
      </w:r>
      <w:proofErr w:type="gramEnd"/>
    </w:p>
    <w:p w:rsidR="00E8689D" w:rsidRPr="0012356B" w:rsidRDefault="00C507FB" w:rsidP="002E62B1">
      <w:pPr>
        <w:ind w:right="-1" w:firstLine="709"/>
        <w:jc w:val="both"/>
        <w:rPr>
          <w:rFonts w:ascii="XO Thames" w:hAnsi="XO Thames"/>
          <w:sz w:val="25"/>
          <w:szCs w:val="25"/>
          <w:lang w:eastAsia="ru-RU"/>
        </w:rPr>
      </w:pPr>
      <w:r w:rsidRPr="0012356B">
        <w:rPr>
          <w:rFonts w:ascii="XO Thames" w:hAnsi="XO Thames"/>
          <w:sz w:val="25"/>
          <w:szCs w:val="25"/>
        </w:rPr>
        <w:t>5</w:t>
      </w:r>
      <w:r w:rsidR="00E8689D" w:rsidRPr="0012356B">
        <w:rPr>
          <w:rFonts w:ascii="XO Thames" w:hAnsi="XO Thames"/>
          <w:sz w:val="25"/>
          <w:szCs w:val="25"/>
        </w:rPr>
        <w:t xml:space="preserve">.4. Штрафы начисляются за неисполнение или ненадлежащее исполнение </w:t>
      </w:r>
      <w:r w:rsidR="001F6866" w:rsidRPr="0012356B">
        <w:rPr>
          <w:rFonts w:ascii="XO Thames" w:hAnsi="XO Thames"/>
          <w:sz w:val="25"/>
          <w:szCs w:val="25"/>
        </w:rPr>
        <w:t>Поставщиком</w:t>
      </w:r>
      <w:r w:rsidR="00E8689D" w:rsidRPr="0012356B">
        <w:rPr>
          <w:rFonts w:ascii="XO Thames" w:hAnsi="XO Thames"/>
          <w:sz w:val="25"/>
          <w:szCs w:val="25"/>
        </w:rPr>
        <w:t xml:space="preserve"> обязательств, предусмотренных </w:t>
      </w:r>
      <w:r w:rsidR="00E761B5" w:rsidRPr="0012356B">
        <w:rPr>
          <w:rFonts w:ascii="XO Thames" w:hAnsi="XO Thames"/>
          <w:sz w:val="25"/>
          <w:szCs w:val="25"/>
        </w:rPr>
        <w:t>К</w:t>
      </w:r>
      <w:r w:rsidR="00E8689D" w:rsidRPr="0012356B">
        <w:rPr>
          <w:rFonts w:ascii="XO Thames" w:hAnsi="XO Thames"/>
          <w:sz w:val="25"/>
          <w:szCs w:val="25"/>
        </w:rPr>
        <w:t xml:space="preserve">онтрактом, за исключением просрочки исполнения </w:t>
      </w:r>
      <w:r w:rsidR="001F6866" w:rsidRPr="0012356B">
        <w:rPr>
          <w:rFonts w:ascii="XO Thames" w:hAnsi="XO Thames"/>
          <w:sz w:val="25"/>
          <w:szCs w:val="25"/>
        </w:rPr>
        <w:t>Поставщиком</w:t>
      </w:r>
      <w:r w:rsidR="00E8689D" w:rsidRPr="0012356B">
        <w:rPr>
          <w:rFonts w:ascii="XO Thames" w:hAnsi="XO Thames"/>
          <w:sz w:val="25"/>
          <w:szCs w:val="25"/>
        </w:rPr>
        <w:t xml:space="preserve"> обязательств (в том числе гарантийного обязательства), предусмотренных </w:t>
      </w:r>
      <w:r w:rsidR="00E761B5" w:rsidRPr="0012356B">
        <w:rPr>
          <w:rFonts w:ascii="XO Thames" w:hAnsi="XO Thames"/>
          <w:sz w:val="25"/>
          <w:szCs w:val="25"/>
        </w:rPr>
        <w:t>К</w:t>
      </w:r>
      <w:r w:rsidR="00E8689D" w:rsidRPr="0012356B">
        <w:rPr>
          <w:rFonts w:ascii="XO Thames" w:hAnsi="XO Thames"/>
          <w:sz w:val="25"/>
          <w:szCs w:val="25"/>
        </w:rPr>
        <w:t xml:space="preserve">онтрактом. За каждый факт неисполнения или ненадлежащего исполнения </w:t>
      </w:r>
      <w:r w:rsidR="001F6866" w:rsidRPr="0012356B">
        <w:rPr>
          <w:rFonts w:ascii="XO Thames" w:hAnsi="XO Thames"/>
          <w:sz w:val="25"/>
          <w:szCs w:val="25"/>
        </w:rPr>
        <w:t>Поставщиком</w:t>
      </w:r>
      <w:r w:rsidR="00E8689D" w:rsidRPr="0012356B">
        <w:rPr>
          <w:rFonts w:ascii="XO Thames" w:hAnsi="XO Thames"/>
          <w:sz w:val="25"/>
          <w:szCs w:val="25"/>
        </w:rPr>
        <w:t xml:space="preserve"> обязательств, предусмотренных </w:t>
      </w:r>
      <w:r w:rsidR="00E761B5" w:rsidRPr="0012356B">
        <w:rPr>
          <w:rFonts w:ascii="XO Thames" w:hAnsi="XO Thames"/>
          <w:sz w:val="25"/>
          <w:szCs w:val="25"/>
        </w:rPr>
        <w:t>К</w:t>
      </w:r>
      <w:r w:rsidR="00E8689D" w:rsidRPr="0012356B">
        <w:rPr>
          <w:rFonts w:ascii="XO Thames" w:hAnsi="XO Thames"/>
          <w:sz w:val="25"/>
          <w:szCs w:val="25"/>
        </w:rPr>
        <w:t>онтрактом,</w:t>
      </w:r>
      <w:r w:rsidR="003041A2" w:rsidRPr="0012356B">
        <w:rPr>
          <w:rFonts w:ascii="XO Thames" w:hAnsi="XO Thames"/>
          <w:sz w:val="25"/>
          <w:szCs w:val="25"/>
        </w:rPr>
        <w:t xml:space="preserve"> </w:t>
      </w:r>
      <w:r w:rsidR="00E8689D" w:rsidRPr="0012356B">
        <w:rPr>
          <w:rFonts w:ascii="XO Thames" w:hAnsi="XO Thames"/>
          <w:sz w:val="25"/>
          <w:szCs w:val="25"/>
        </w:rPr>
        <w:t xml:space="preserve">за исключением просрочки исполнения обязательств (в том числе гарантийного обязательства), предусмотренных </w:t>
      </w:r>
      <w:r w:rsidR="00E761B5" w:rsidRPr="0012356B">
        <w:rPr>
          <w:rFonts w:ascii="XO Thames" w:hAnsi="XO Thames"/>
          <w:sz w:val="25"/>
          <w:szCs w:val="25"/>
        </w:rPr>
        <w:t>К</w:t>
      </w:r>
      <w:r w:rsidR="00E8689D" w:rsidRPr="0012356B">
        <w:rPr>
          <w:rFonts w:ascii="XO Thames" w:hAnsi="XO Thames"/>
          <w:sz w:val="25"/>
          <w:szCs w:val="25"/>
        </w:rPr>
        <w:t xml:space="preserve">онтрактом, размер штрафа устанавливается </w:t>
      </w:r>
      <w:r w:rsidR="00E761B5" w:rsidRPr="0012356B">
        <w:rPr>
          <w:rFonts w:ascii="XO Thames" w:hAnsi="XO Thames"/>
          <w:sz w:val="25"/>
          <w:szCs w:val="25"/>
        </w:rPr>
        <w:t>К</w:t>
      </w:r>
      <w:r w:rsidR="00E8689D" w:rsidRPr="0012356B">
        <w:rPr>
          <w:rFonts w:ascii="XO Thames" w:hAnsi="XO Thames"/>
          <w:sz w:val="25"/>
          <w:szCs w:val="25"/>
        </w:rPr>
        <w:t>онтрактом в порядке, установленном Правительством Российской Федерации</w:t>
      </w:r>
      <w:r w:rsidR="003041A2" w:rsidRPr="0012356B">
        <w:rPr>
          <w:rFonts w:ascii="XO Thames" w:hAnsi="XO Thames"/>
          <w:sz w:val="25"/>
          <w:szCs w:val="25"/>
        </w:rPr>
        <w:t xml:space="preserve"> </w:t>
      </w:r>
      <w:r w:rsidR="00E8689D" w:rsidRPr="0012356B">
        <w:rPr>
          <w:rFonts w:ascii="XO Thames" w:hAnsi="XO Thames"/>
          <w:sz w:val="25"/>
          <w:szCs w:val="25"/>
        </w:rPr>
        <w:t>от 30 августа 2017 г. № 1042</w:t>
      </w:r>
      <w:r w:rsidR="003041A2" w:rsidRPr="0012356B">
        <w:rPr>
          <w:rFonts w:ascii="XO Thames" w:hAnsi="XO Thames"/>
          <w:sz w:val="25"/>
          <w:szCs w:val="25"/>
        </w:rPr>
        <w:br/>
      </w:r>
      <w:r w:rsidR="00E8689D" w:rsidRPr="0012356B">
        <w:rPr>
          <w:rFonts w:ascii="XO Thames" w:hAnsi="XO Thames"/>
          <w:sz w:val="25"/>
          <w:szCs w:val="25"/>
        </w:rPr>
        <w:t>и составляет 10% цены Контракта.</w:t>
      </w:r>
    </w:p>
    <w:p w:rsidR="00E8689D" w:rsidRPr="0012356B" w:rsidRDefault="00C507FB" w:rsidP="002E62B1">
      <w:pPr>
        <w:suppressAutoHyphens w:val="0"/>
        <w:ind w:firstLine="709"/>
        <w:jc w:val="both"/>
        <w:rPr>
          <w:rFonts w:ascii="XO Thames" w:hAnsi="XO Thames"/>
          <w:sz w:val="25"/>
          <w:szCs w:val="25"/>
          <w:lang w:eastAsia="ru-RU"/>
        </w:rPr>
      </w:pPr>
      <w:r w:rsidRPr="0012356B">
        <w:rPr>
          <w:rFonts w:ascii="XO Thames" w:hAnsi="XO Thames"/>
          <w:sz w:val="25"/>
          <w:szCs w:val="25"/>
          <w:lang w:eastAsia="ru-RU"/>
        </w:rPr>
        <w:t>5</w:t>
      </w:r>
      <w:r w:rsidR="00E8689D" w:rsidRPr="0012356B">
        <w:rPr>
          <w:rFonts w:ascii="XO Thames" w:hAnsi="XO Thames"/>
          <w:sz w:val="25"/>
          <w:szCs w:val="25"/>
          <w:lang w:eastAsia="ru-RU"/>
        </w:rPr>
        <w:t>.5. Сторона освобождается от уплаты неустойки (штрафа, пени),</w:t>
      </w:r>
      <w:r w:rsidR="009B37BF" w:rsidRPr="0012356B">
        <w:rPr>
          <w:rFonts w:ascii="XO Thames" w:hAnsi="XO Thames"/>
          <w:sz w:val="25"/>
          <w:szCs w:val="25"/>
          <w:lang w:eastAsia="ru-RU"/>
        </w:rPr>
        <w:t xml:space="preserve"> </w:t>
      </w:r>
      <w:r w:rsidR="00E8689D" w:rsidRPr="0012356B">
        <w:rPr>
          <w:rFonts w:ascii="XO Thames" w:hAnsi="XO Thames"/>
          <w:sz w:val="25"/>
          <w:szCs w:val="25"/>
          <w:lang w:eastAsia="ru-RU"/>
        </w:rPr>
        <w:t>если докажет,</w:t>
      </w:r>
      <w:r w:rsidR="009B37BF" w:rsidRPr="0012356B">
        <w:rPr>
          <w:rFonts w:ascii="XO Thames" w:hAnsi="XO Thames"/>
          <w:sz w:val="25"/>
          <w:szCs w:val="25"/>
          <w:lang w:eastAsia="ru-RU"/>
        </w:rPr>
        <w:br/>
      </w:r>
      <w:r w:rsidR="00E8689D" w:rsidRPr="0012356B">
        <w:rPr>
          <w:rFonts w:ascii="XO Thames" w:hAnsi="XO Thames"/>
          <w:sz w:val="25"/>
          <w:szCs w:val="25"/>
          <w:lang w:eastAsia="ru-RU"/>
        </w:rPr>
        <w:t xml:space="preserve">что неисполнение или ненадлежащее исполнение обязательства, предусмотренного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онтрактом, произошло вследствие непреодолимой силы</w:t>
      </w:r>
      <w:r w:rsidR="009B37BF" w:rsidRPr="0012356B">
        <w:rPr>
          <w:rFonts w:ascii="XO Thames" w:hAnsi="XO Thames"/>
          <w:sz w:val="25"/>
          <w:szCs w:val="25"/>
          <w:lang w:eastAsia="ru-RU"/>
        </w:rPr>
        <w:t xml:space="preserve"> </w:t>
      </w:r>
      <w:r w:rsidR="00E8689D" w:rsidRPr="0012356B">
        <w:rPr>
          <w:rFonts w:ascii="XO Thames" w:hAnsi="XO Thames"/>
          <w:sz w:val="25"/>
          <w:szCs w:val="25"/>
          <w:lang w:eastAsia="ru-RU"/>
        </w:rPr>
        <w:t>или по вине другой стороны.</w:t>
      </w:r>
    </w:p>
    <w:p w:rsidR="00E8689D" w:rsidRPr="0012356B" w:rsidRDefault="00C507FB" w:rsidP="002E62B1">
      <w:pPr>
        <w:suppressAutoHyphens w:val="0"/>
        <w:ind w:firstLine="709"/>
        <w:jc w:val="both"/>
        <w:rPr>
          <w:rFonts w:ascii="XO Thames" w:hAnsi="XO Thames"/>
          <w:sz w:val="25"/>
          <w:szCs w:val="25"/>
          <w:lang w:eastAsia="ru-RU"/>
        </w:rPr>
      </w:pPr>
      <w:r w:rsidRPr="0012356B">
        <w:rPr>
          <w:rFonts w:ascii="XO Thames" w:hAnsi="XO Thames"/>
          <w:sz w:val="25"/>
          <w:szCs w:val="25"/>
          <w:lang w:eastAsia="ru-RU"/>
        </w:rPr>
        <w:lastRenderedPageBreak/>
        <w:t>5</w:t>
      </w:r>
      <w:r w:rsidR="00E8689D" w:rsidRPr="0012356B">
        <w:rPr>
          <w:rFonts w:ascii="XO Thames" w:hAnsi="XO Thames"/>
          <w:sz w:val="25"/>
          <w:szCs w:val="25"/>
          <w:lang w:eastAsia="ru-RU"/>
        </w:rPr>
        <w:t xml:space="preserve">.6. Уплата </w:t>
      </w:r>
      <w:r w:rsidR="001F6866" w:rsidRPr="0012356B">
        <w:rPr>
          <w:rFonts w:ascii="XO Thames" w:hAnsi="XO Thames"/>
          <w:sz w:val="25"/>
          <w:szCs w:val="25"/>
        </w:rPr>
        <w:t>Поставщиком</w:t>
      </w:r>
      <w:r w:rsidR="00E8689D" w:rsidRPr="0012356B">
        <w:rPr>
          <w:rFonts w:ascii="XO Thames" w:hAnsi="XO Thames"/>
          <w:sz w:val="25"/>
          <w:szCs w:val="25"/>
          <w:lang w:eastAsia="ru-RU"/>
        </w:rPr>
        <w:t xml:space="preserve"> неустойки или применение иной формы ответственности не освобождает его от исполнения обязательств по </w:t>
      </w:r>
      <w:r w:rsidR="00E761B5" w:rsidRPr="0012356B">
        <w:rPr>
          <w:rFonts w:ascii="XO Thames" w:hAnsi="XO Thames"/>
          <w:sz w:val="25"/>
          <w:szCs w:val="25"/>
          <w:lang w:eastAsia="ru-RU"/>
        </w:rPr>
        <w:t>К</w:t>
      </w:r>
      <w:r w:rsidR="00E8689D" w:rsidRPr="0012356B">
        <w:rPr>
          <w:rFonts w:ascii="XO Thames" w:hAnsi="XO Thames"/>
          <w:sz w:val="25"/>
          <w:szCs w:val="25"/>
          <w:lang w:eastAsia="ru-RU"/>
        </w:rPr>
        <w:t>онтракту.</w:t>
      </w:r>
    </w:p>
    <w:p w:rsidR="00E8689D" w:rsidRPr="0012356B" w:rsidRDefault="00C507FB" w:rsidP="002E62B1">
      <w:pPr>
        <w:widowControl w:val="0"/>
        <w:ind w:firstLine="720"/>
        <w:jc w:val="both"/>
        <w:rPr>
          <w:rFonts w:ascii="XO Thames" w:hAnsi="XO Thames"/>
          <w:sz w:val="25"/>
          <w:szCs w:val="25"/>
        </w:rPr>
      </w:pPr>
      <w:r w:rsidRPr="0012356B">
        <w:rPr>
          <w:rFonts w:ascii="XO Thames" w:hAnsi="XO Thames"/>
          <w:sz w:val="25"/>
          <w:szCs w:val="25"/>
        </w:rPr>
        <w:t>5</w:t>
      </w:r>
      <w:r w:rsidR="00E8689D" w:rsidRPr="0012356B">
        <w:rPr>
          <w:rFonts w:ascii="XO Thames" w:hAnsi="XO Thames"/>
          <w:sz w:val="25"/>
          <w:szCs w:val="25"/>
        </w:rPr>
        <w:t>.7. Общая сумма начисленной неустойки (штрафов, пени) за неисполнение</w:t>
      </w:r>
      <w:r w:rsidR="009B37BF" w:rsidRPr="0012356B">
        <w:rPr>
          <w:rFonts w:ascii="XO Thames" w:hAnsi="XO Thames"/>
          <w:sz w:val="25"/>
          <w:szCs w:val="25"/>
        </w:rPr>
        <w:br/>
      </w:r>
      <w:r w:rsidR="00E8689D" w:rsidRPr="0012356B">
        <w:rPr>
          <w:rFonts w:ascii="XO Thames" w:hAnsi="XO Thames"/>
          <w:sz w:val="25"/>
          <w:szCs w:val="25"/>
        </w:rPr>
        <w:t xml:space="preserve">или ненадлежащее исполнение </w:t>
      </w:r>
      <w:r w:rsidR="00A52C76" w:rsidRPr="0012356B">
        <w:rPr>
          <w:rFonts w:ascii="XO Thames" w:hAnsi="XO Thames"/>
          <w:sz w:val="25"/>
          <w:szCs w:val="25"/>
        </w:rPr>
        <w:t>Государственным заказчиком</w:t>
      </w:r>
      <w:r w:rsidR="00E8689D" w:rsidRPr="0012356B">
        <w:rPr>
          <w:rFonts w:ascii="XO Thames" w:hAnsi="XO Thames"/>
          <w:sz w:val="25"/>
          <w:szCs w:val="25"/>
        </w:rPr>
        <w:t xml:space="preserve">, </w:t>
      </w:r>
      <w:r w:rsidR="001F6866" w:rsidRPr="0012356B">
        <w:rPr>
          <w:rFonts w:ascii="XO Thames" w:hAnsi="XO Thames"/>
          <w:sz w:val="25"/>
          <w:szCs w:val="25"/>
        </w:rPr>
        <w:t>Поставщиком</w:t>
      </w:r>
      <w:r w:rsidR="00E8689D" w:rsidRPr="0012356B">
        <w:rPr>
          <w:rFonts w:ascii="XO Thames" w:hAnsi="XO Thames"/>
          <w:sz w:val="25"/>
          <w:szCs w:val="25"/>
        </w:rPr>
        <w:t xml:space="preserve"> обязательств, предусмотренных </w:t>
      </w:r>
      <w:r w:rsidR="00E761B5" w:rsidRPr="0012356B">
        <w:rPr>
          <w:rFonts w:ascii="XO Thames" w:hAnsi="XO Thames"/>
          <w:sz w:val="25"/>
          <w:szCs w:val="25"/>
        </w:rPr>
        <w:t>К</w:t>
      </w:r>
      <w:r w:rsidR="00E8689D" w:rsidRPr="0012356B">
        <w:rPr>
          <w:rFonts w:ascii="XO Thames" w:hAnsi="XO Thames"/>
          <w:sz w:val="25"/>
          <w:szCs w:val="25"/>
        </w:rPr>
        <w:t xml:space="preserve">онтрактом, не может превышать цену </w:t>
      </w:r>
      <w:r w:rsidR="00E761B5" w:rsidRPr="0012356B">
        <w:rPr>
          <w:rFonts w:ascii="XO Thames" w:hAnsi="XO Thames"/>
          <w:sz w:val="25"/>
          <w:szCs w:val="25"/>
        </w:rPr>
        <w:t>К</w:t>
      </w:r>
      <w:r w:rsidR="00E8689D" w:rsidRPr="0012356B">
        <w:rPr>
          <w:rFonts w:ascii="XO Thames" w:hAnsi="XO Thames"/>
          <w:sz w:val="25"/>
          <w:szCs w:val="25"/>
        </w:rPr>
        <w:t xml:space="preserve">онтракта. </w:t>
      </w:r>
    </w:p>
    <w:p w:rsidR="00842872" w:rsidRPr="0012356B" w:rsidRDefault="00842872" w:rsidP="002E62B1">
      <w:pPr>
        <w:widowControl w:val="0"/>
        <w:ind w:firstLine="720"/>
        <w:jc w:val="both"/>
        <w:rPr>
          <w:rFonts w:ascii="XO Thames" w:hAnsi="XO Thames"/>
          <w:sz w:val="25"/>
          <w:szCs w:val="25"/>
        </w:rPr>
      </w:pPr>
    </w:p>
    <w:p w:rsidR="00E8689D" w:rsidRDefault="00E8689D" w:rsidP="00C507FB">
      <w:pPr>
        <w:pStyle w:val="af3"/>
        <w:widowControl w:val="0"/>
        <w:numPr>
          <w:ilvl w:val="0"/>
          <w:numId w:val="25"/>
        </w:numPr>
        <w:jc w:val="center"/>
        <w:rPr>
          <w:rFonts w:ascii="XO Thames" w:hAnsi="XO Thames"/>
          <w:b/>
          <w:bCs/>
          <w:sz w:val="25"/>
          <w:szCs w:val="25"/>
        </w:rPr>
      </w:pPr>
      <w:r w:rsidRPr="0012356B">
        <w:rPr>
          <w:rFonts w:ascii="XO Thames" w:hAnsi="XO Thames"/>
          <w:b/>
          <w:bCs/>
          <w:sz w:val="25"/>
          <w:szCs w:val="25"/>
        </w:rPr>
        <w:t>Обстоятельства непреодолимой силы</w:t>
      </w:r>
    </w:p>
    <w:p w:rsidR="003D2C13" w:rsidRPr="0012356B" w:rsidRDefault="003D2C13" w:rsidP="003D2C13">
      <w:pPr>
        <w:pStyle w:val="af3"/>
        <w:widowControl w:val="0"/>
        <w:ind w:left="945"/>
        <w:rPr>
          <w:rFonts w:ascii="XO Thames" w:hAnsi="XO Thames"/>
          <w:b/>
          <w:bCs/>
          <w:sz w:val="25"/>
          <w:szCs w:val="25"/>
        </w:rPr>
      </w:pPr>
    </w:p>
    <w:p w:rsidR="00E8689D" w:rsidRPr="0012356B" w:rsidRDefault="00C507FB" w:rsidP="002E62B1">
      <w:pPr>
        <w:widowControl w:val="0"/>
        <w:tabs>
          <w:tab w:val="left" w:pos="1200"/>
        </w:tabs>
        <w:ind w:firstLine="426"/>
        <w:jc w:val="both"/>
        <w:rPr>
          <w:rFonts w:ascii="XO Thames" w:hAnsi="XO Thames"/>
          <w:sz w:val="25"/>
          <w:szCs w:val="25"/>
        </w:rPr>
      </w:pPr>
      <w:r w:rsidRPr="0012356B">
        <w:rPr>
          <w:rFonts w:ascii="XO Thames" w:hAnsi="XO Thames"/>
          <w:sz w:val="25"/>
          <w:szCs w:val="25"/>
        </w:rPr>
        <w:t>6</w:t>
      </w:r>
      <w:r w:rsidR="00E8689D" w:rsidRPr="0012356B">
        <w:rPr>
          <w:rFonts w:ascii="XO Thames" w:hAnsi="XO Thames"/>
          <w:sz w:val="25"/>
          <w:szCs w:val="25"/>
        </w:rPr>
        <w:t xml:space="preserve">.1. </w:t>
      </w:r>
      <w:proofErr w:type="gramStart"/>
      <w:r w:rsidR="00E8689D" w:rsidRPr="0012356B">
        <w:rPr>
          <w:rFonts w:ascii="XO Thames" w:hAnsi="XO Thames"/>
          <w:sz w:val="25"/>
          <w:szCs w:val="25"/>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w:t>
      </w:r>
      <w:r w:rsidR="004E61E0" w:rsidRPr="0012356B">
        <w:rPr>
          <w:rFonts w:ascii="XO Thames" w:hAnsi="XO Thames"/>
          <w:sz w:val="25"/>
          <w:szCs w:val="25"/>
        </w:rPr>
        <w:br/>
      </w:r>
      <w:r w:rsidR="00E8689D" w:rsidRPr="0012356B">
        <w:rPr>
          <w:rFonts w:ascii="XO Thames" w:hAnsi="XO Thames"/>
          <w:sz w:val="25"/>
          <w:szCs w:val="25"/>
        </w:rPr>
        <w:t>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w:t>
      </w:r>
      <w:proofErr w:type="gramEnd"/>
      <w:r w:rsidR="00E8689D" w:rsidRPr="0012356B">
        <w:rPr>
          <w:rFonts w:ascii="XO Thames" w:hAnsi="XO Thames"/>
          <w:sz w:val="25"/>
          <w:szCs w:val="25"/>
        </w:rPr>
        <w:t xml:space="preserve"> заболевания и действия органов государственной власти и управления, существующие де-юре или де-факто,</w:t>
      </w:r>
      <w:r w:rsidR="004E61E0" w:rsidRPr="0012356B">
        <w:rPr>
          <w:rFonts w:ascii="XO Thames" w:hAnsi="XO Thames"/>
          <w:sz w:val="25"/>
          <w:szCs w:val="25"/>
        </w:rPr>
        <w:br/>
      </w:r>
      <w:r w:rsidR="00E8689D" w:rsidRPr="0012356B">
        <w:rPr>
          <w:rFonts w:ascii="XO Thames" w:hAnsi="XO Thames"/>
          <w:sz w:val="25"/>
          <w:szCs w:val="25"/>
        </w:rPr>
        <w:t>и если эти обстоятельства непосредственно повлияли</w:t>
      </w:r>
      <w:r w:rsidR="004E61E0" w:rsidRPr="0012356B">
        <w:rPr>
          <w:rFonts w:ascii="XO Thames" w:hAnsi="XO Thames"/>
          <w:sz w:val="25"/>
          <w:szCs w:val="25"/>
        </w:rPr>
        <w:t xml:space="preserve"> </w:t>
      </w:r>
      <w:r w:rsidR="00E8689D" w:rsidRPr="0012356B">
        <w:rPr>
          <w:rFonts w:ascii="XO Thames" w:hAnsi="XO Thames"/>
          <w:sz w:val="25"/>
          <w:szCs w:val="25"/>
        </w:rPr>
        <w:t>на исполнение настоящего Контракта.</w:t>
      </w:r>
    </w:p>
    <w:p w:rsidR="00E8689D" w:rsidRPr="0012356B" w:rsidRDefault="00E8689D" w:rsidP="002E62B1">
      <w:pPr>
        <w:widowControl w:val="0"/>
        <w:tabs>
          <w:tab w:val="left" w:pos="1200"/>
        </w:tabs>
        <w:ind w:firstLine="426"/>
        <w:jc w:val="both"/>
        <w:rPr>
          <w:rFonts w:ascii="XO Thames" w:hAnsi="XO Thames"/>
          <w:sz w:val="25"/>
          <w:szCs w:val="25"/>
        </w:rPr>
      </w:pPr>
      <w:r w:rsidRPr="0012356B">
        <w:rPr>
          <w:rFonts w:ascii="XO Thames" w:hAnsi="XO Thames"/>
          <w:sz w:val="25"/>
          <w:szCs w:val="25"/>
        </w:rPr>
        <w:t>Указанные обстоятельства должны носить чрезвычайный, непредвиденный</w:t>
      </w:r>
      <w:r w:rsidRPr="0012356B">
        <w:rPr>
          <w:rFonts w:ascii="XO Thames" w:hAnsi="XO Thames"/>
          <w:sz w:val="25"/>
          <w:szCs w:val="25"/>
        </w:rPr>
        <w:br/>
        <w:t>и непредотвратимый характер, возникнуть после заключения Контракта</w:t>
      </w:r>
      <w:r w:rsidRPr="0012356B">
        <w:rPr>
          <w:rFonts w:ascii="XO Thames" w:hAnsi="XO Thames"/>
          <w:sz w:val="25"/>
          <w:szCs w:val="25"/>
        </w:rPr>
        <w:br/>
        <w:t>и не зависеть от воли Сторон.</w:t>
      </w:r>
    </w:p>
    <w:p w:rsidR="00E8689D" w:rsidRPr="0012356B" w:rsidRDefault="00C507FB" w:rsidP="002E62B1">
      <w:pPr>
        <w:widowControl w:val="0"/>
        <w:ind w:firstLine="540"/>
        <w:jc w:val="both"/>
        <w:rPr>
          <w:rFonts w:ascii="XO Thames" w:hAnsi="XO Thames"/>
          <w:sz w:val="25"/>
          <w:szCs w:val="25"/>
        </w:rPr>
      </w:pPr>
      <w:r w:rsidRPr="0012356B">
        <w:rPr>
          <w:rFonts w:ascii="XO Thames" w:hAnsi="XO Thames"/>
          <w:sz w:val="25"/>
          <w:szCs w:val="25"/>
        </w:rPr>
        <w:t>6</w:t>
      </w:r>
      <w:r w:rsidR="00E8689D" w:rsidRPr="0012356B">
        <w:rPr>
          <w:rFonts w:ascii="XO Thames" w:hAnsi="XO Thames"/>
          <w:sz w:val="25"/>
          <w:szCs w:val="25"/>
        </w:rPr>
        <w:t>.2. Надлежащим доказательством наличия обстоятельств непреодолимой силы</w:t>
      </w:r>
      <w:r w:rsidR="00E8689D" w:rsidRPr="0012356B">
        <w:rPr>
          <w:rFonts w:ascii="XO Thames" w:hAnsi="XO Thames"/>
          <w:sz w:val="25"/>
          <w:szCs w:val="25"/>
        </w:rPr>
        <w:br/>
        <w:t>и их продолжительности будут служить справки, выдаваемые компетентным органом территории, где данное обстоятельство имело место. Сторона должна</w:t>
      </w:r>
      <w:r w:rsidR="004E61E0" w:rsidRPr="0012356B">
        <w:rPr>
          <w:rFonts w:ascii="XO Thames" w:hAnsi="XO Thames"/>
          <w:sz w:val="25"/>
          <w:szCs w:val="25"/>
        </w:rPr>
        <w:t xml:space="preserve"> </w:t>
      </w:r>
      <w:r w:rsidR="00E8689D" w:rsidRPr="0012356B">
        <w:rPr>
          <w:rFonts w:ascii="XO Thames" w:hAnsi="XO Thames"/>
          <w:sz w:val="25"/>
          <w:szCs w:val="25"/>
        </w:rPr>
        <w:t>в течение 10 дней</w:t>
      </w:r>
      <w:r w:rsidR="004E61E0" w:rsidRPr="0012356B">
        <w:rPr>
          <w:rFonts w:ascii="XO Thames" w:hAnsi="XO Thames"/>
          <w:sz w:val="25"/>
          <w:szCs w:val="25"/>
        </w:rPr>
        <w:br/>
      </w:r>
      <w:r w:rsidR="00E8689D" w:rsidRPr="0012356B">
        <w:rPr>
          <w:rFonts w:ascii="XO Thames" w:hAnsi="XO Thames"/>
          <w:sz w:val="25"/>
          <w:szCs w:val="25"/>
        </w:rPr>
        <w:t>с момента прекращения обстоятельств непреодолимой силы передать такую справку другой Стороне.</w:t>
      </w:r>
    </w:p>
    <w:p w:rsidR="003B4015" w:rsidRPr="0012356B" w:rsidRDefault="003B4015" w:rsidP="002E62B1">
      <w:pPr>
        <w:widowControl w:val="0"/>
        <w:ind w:firstLine="540"/>
        <w:jc w:val="both"/>
        <w:rPr>
          <w:rFonts w:ascii="XO Thames" w:hAnsi="XO Thames"/>
          <w:noProof/>
          <w:sz w:val="25"/>
          <w:szCs w:val="25"/>
        </w:rPr>
      </w:pPr>
    </w:p>
    <w:p w:rsidR="00E8689D" w:rsidRDefault="00E8689D" w:rsidP="00C507FB">
      <w:pPr>
        <w:pStyle w:val="af3"/>
        <w:numPr>
          <w:ilvl w:val="0"/>
          <w:numId w:val="25"/>
        </w:numPr>
        <w:jc w:val="center"/>
        <w:rPr>
          <w:rFonts w:ascii="XO Thames" w:hAnsi="XO Thames"/>
          <w:b/>
          <w:sz w:val="25"/>
          <w:szCs w:val="25"/>
        </w:rPr>
      </w:pPr>
      <w:r w:rsidRPr="0012356B">
        <w:rPr>
          <w:rFonts w:ascii="XO Thames" w:hAnsi="XO Thames"/>
          <w:b/>
          <w:sz w:val="25"/>
          <w:szCs w:val="25"/>
        </w:rPr>
        <w:t>Конфиденциальность</w:t>
      </w:r>
    </w:p>
    <w:p w:rsidR="003D2C13" w:rsidRPr="0012356B" w:rsidRDefault="003D2C13" w:rsidP="003D2C13">
      <w:pPr>
        <w:pStyle w:val="af3"/>
        <w:ind w:left="945"/>
        <w:rPr>
          <w:rFonts w:ascii="XO Thames" w:hAnsi="XO Thames"/>
          <w:b/>
          <w:sz w:val="25"/>
          <w:szCs w:val="25"/>
        </w:rPr>
      </w:pPr>
    </w:p>
    <w:p w:rsidR="00E8689D" w:rsidRPr="0012356B" w:rsidRDefault="00C507FB" w:rsidP="002E62B1">
      <w:pPr>
        <w:widowControl w:val="0"/>
        <w:ind w:right="1" w:firstLine="709"/>
        <w:jc w:val="both"/>
        <w:rPr>
          <w:rFonts w:ascii="XO Thames" w:hAnsi="XO Thames"/>
          <w:sz w:val="25"/>
          <w:szCs w:val="25"/>
        </w:rPr>
      </w:pPr>
      <w:r w:rsidRPr="0012356B">
        <w:rPr>
          <w:rFonts w:ascii="XO Thames" w:hAnsi="XO Thames"/>
          <w:sz w:val="25"/>
          <w:szCs w:val="25"/>
        </w:rPr>
        <w:t>7</w:t>
      </w:r>
      <w:r w:rsidR="00E8689D" w:rsidRPr="0012356B">
        <w:rPr>
          <w:rFonts w:ascii="XO Thames" w:hAnsi="XO Thames"/>
          <w:sz w:val="25"/>
          <w:szCs w:val="25"/>
        </w:rPr>
        <w:t>.1. Каждая из Сторон обязуется не разглашать и предпринимать</w:t>
      </w:r>
      <w:r w:rsidR="00E8689D" w:rsidRPr="0012356B">
        <w:rPr>
          <w:rFonts w:ascii="XO Thames" w:hAnsi="XO Thames"/>
          <w:sz w:val="25"/>
          <w:szCs w:val="25"/>
        </w:rPr>
        <w:br/>
        <w:t xml:space="preserve">все необходимые меры с целью </w:t>
      </w:r>
      <w:proofErr w:type="spellStart"/>
      <w:r w:rsidR="00E8689D" w:rsidRPr="0012356B">
        <w:rPr>
          <w:rFonts w:ascii="XO Thames" w:hAnsi="XO Thames"/>
          <w:sz w:val="25"/>
          <w:szCs w:val="25"/>
        </w:rPr>
        <w:t>избежания</w:t>
      </w:r>
      <w:proofErr w:type="spellEnd"/>
      <w:r w:rsidR="00E8689D" w:rsidRPr="0012356B">
        <w:rPr>
          <w:rFonts w:ascii="XO Thames" w:hAnsi="XO Thames"/>
          <w:sz w:val="25"/>
          <w:szCs w:val="25"/>
        </w:rPr>
        <w:t xml:space="preserve"> разглашения любой ставшей</w:t>
      </w:r>
      <w:r w:rsidR="00E8689D" w:rsidRPr="0012356B">
        <w:rPr>
          <w:rFonts w:ascii="XO Thames" w:hAnsi="XO Thames"/>
          <w:sz w:val="25"/>
          <w:szCs w:val="25"/>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E8689D" w:rsidRPr="0012356B" w:rsidRDefault="00C507FB" w:rsidP="002E62B1">
      <w:pPr>
        <w:widowControl w:val="0"/>
        <w:ind w:right="1" w:firstLine="709"/>
        <w:jc w:val="both"/>
        <w:rPr>
          <w:rFonts w:ascii="XO Thames" w:hAnsi="XO Thames"/>
          <w:sz w:val="25"/>
          <w:szCs w:val="25"/>
        </w:rPr>
      </w:pPr>
      <w:r w:rsidRPr="0012356B">
        <w:rPr>
          <w:rFonts w:ascii="XO Thames" w:hAnsi="XO Thames"/>
          <w:sz w:val="25"/>
          <w:szCs w:val="25"/>
        </w:rPr>
        <w:t>7</w:t>
      </w:r>
      <w:r w:rsidR="00E8689D" w:rsidRPr="0012356B">
        <w:rPr>
          <w:rFonts w:ascii="XO Thames" w:hAnsi="XO Thames"/>
          <w:sz w:val="25"/>
          <w:szCs w:val="25"/>
        </w:rPr>
        <w:t xml:space="preserve">.2. Для целей настоящего Контракта </w:t>
      </w:r>
      <w:proofErr w:type="gramStart"/>
      <w:r w:rsidR="00E8689D" w:rsidRPr="0012356B">
        <w:rPr>
          <w:rFonts w:ascii="XO Thames" w:hAnsi="XO Thames"/>
          <w:sz w:val="25"/>
          <w:szCs w:val="25"/>
        </w:rPr>
        <w:t>под</w:t>
      </w:r>
      <w:proofErr w:type="gramEnd"/>
      <w:r w:rsidR="00E8689D" w:rsidRPr="0012356B">
        <w:rPr>
          <w:rFonts w:ascii="XO Thames" w:hAnsi="XO Thames"/>
          <w:sz w:val="25"/>
          <w:szCs w:val="25"/>
        </w:rPr>
        <w:t xml:space="preserve"> </w:t>
      </w:r>
      <w:proofErr w:type="gramStart"/>
      <w:r w:rsidR="00E8689D" w:rsidRPr="0012356B">
        <w:rPr>
          <w:rFonts w:ascii="XO Thames" w:hAnsi="XO Thames"/>
          <w:sz w:val="25"/>
          <w:szCs w:val="25"/>
        </w:rPr>
        <w:t>конфиденциальной</w:t>
      </w:r>
      <w:proofErr w:type="gramEnd"/>
      <w:r w:rsidR="00E8689D" w:rsidRPr="0012356B">
        <w:rPr>
          <w:rFonts w:ascii="XO Thames" w:hAnsi="XO Thames"/>
          <w:sz w:val="25"/>
          <w:szCs w:val="25"/>
        </w:rPr>
        <w:t xml:space="preserve"> понимается любая информация о Стороне или ее деятельности, которая не является по своему характеру общедоступной. </w:t>
      </w:r>
      <w:r w:rsidR="001F6866" w:rsidRPr="0012356B">
        <w:rPr>
          <w:rFonts w:ascii="XO Thames" w:hAnsi="XO Thames"/>
          <w:sz w:val="25"/>
          <w:szCs w:val="25"/>
        </w:rPr>
        <w:t>Поставщик</w:t>
      </w:r>
      <w:r w:rsidR="00E8689D" w:rsidRPr="0012356B">
        <w:rPr>
          <w:rFonts w:ascii="XO Thames" w:hAnsi="XO Thames"/>
          <w:sz w:val="25"/>
          <w:szCs w:val="25"/>
        </w:rPr>
        <w:t xml:space="preserve"> обязуется предпринимать все зависящие</w:t>
      </w:r>
      <w:r w:rsidR="00915C57" w:rsidRPr="0012356B">
        <w:rPr>
          <w:rFonts w:ascii="XO Thames" w:hAnsi="XO Thames"/>
          <w:sz w:val="25"/>
          <w:szCs w:val="25"/>
        </w:rPr>
        <w:t xml:space="preserve"> </w:t>
      </w:r>
      <w:r w:rsidR="00E8689D" w:rsidRPr="0012356B">
        <w:rPr>
          <w:rFonts w:ascii="XO Thames" w:hAnsi="XO Thames"/>
          <w:sz w:val="25"/>
          <w:szCs w:val="25"/>
        </w:rPr>
        <w:t>от него меры</w:t>
      </w:r>
      <w:r w:rsidR="00915C57" w:rsidRPr="0012356B">
        <w:rPr>
          <w:rFonts w:ascii="XO Thames" w:hAnsi="XO Thames"/>
          <w:sz w:val="25"/>
          <w:szCs w:val="25"/>
        </w:rPr>
        <w:br/>
      </w:r>
      <w:r w:rsidR="00E8689D" w:rsidRPr="0012356B">
        <w:rPr>
          <w:rFonts w:ascii="XO Thames" w:hAnsi="XO Thames"/>
          <w:sz w:val="25"/>
          <w:szCs w:val="25"/>
        </w:rPr>
        <w:t>в целях недопущения разглашения третьим лицам информации</w:t>
      </w:r>
      <w:r w:rsidR="00915C57" w:rsidRPr="0012356B">
        <w:rPr>
          <w:rFonts w:ascii="XO Thames" w:hAnsi="XO Thames"/>
          <w:sz w:val="25"/>
          <w:szCs w:val="25"/>
        </w:rPr>
        <w:t xml:space="preserve"> </w:t>
      </w:r>
      <w:r w:rsidR="00E8689D" w:rsidRPr="0012356B">
        <w:rPr>
          <w:rFonts w:ascii="XO Thames" w:hAnsi="XO Thames"/>
          <w:sz w:val="25"/>
          <w:szCs w:val="25"/>
        </w:rPr>
        <w:t xml:space="preserve">о </w:t>
      </w:r>
      <w:r w:rsidR="00A52C76" w:rsidRPr="0012356B">
        <w:rPr>
          <w:rFonts w:ascii="XO Thames" w:hAnsi="XO Thames"/>
          <w:sz w:val="25"/>
          <w:szCs w:val="25"/>
        </w:rPr>
        <w:t>Государственном заказчике</w:t>
      </w:r>
      <w:r w:rsidR="00E8689D" w:rsidRPr="0012356B">
        <w:rPr>
          <w:rFonts w:ascii="XO Thames" w:hAnsi="XO Thames"/>
          <w:sz w:val="25"/>
          <w:szCs w:val="25"/>
        </w:rPr>
        <w:t xml:space="preserve">, ставшей известной </w:t>
      </w:r>
      <w:r w:rsidR="001F6866" w:rsidRPr="0012356B">
        <w:rPr>
          <w:rFonts w:ascii="XO Thames" w:hAnsi="XO Thames"/>
          <w:sz w:val="25"/>
          <w:szCs w:val="25"/>
        </w:rPr>
        <w:t>Поставщику</w:t>
      </w:r>
      <w:r w:rsidR="00E8689D" w:rsidRPr="0012356B">
        <w:rPr>
          <w:rFonts w:ascii="XO Thames" w:hAnsi="XO Thames"/>
          <w:sz w:val="25"/>
          <w:szCs w:val="25"/>
        </w:rPr>
        <w:t xml:space="preserve"> в связи с исполнением настоящего Контракта. Указанная</w:t>
      </w:r>
      <w:r w:rsidR="00A52C76" w:rsidRPr="0012356B">
        <w:rPr>
          <w:rFonts w:ascii="XO Thames" w:hAnsi="XO Thames"/>
          <w:sz w:val="25"/>
          <w:szCs w:val="25"/>
        </w:rPr>
        <w:t xml:space="preserve"> </w:t>
      </w:r>
      <w:r w:rsidR="00E8689D" w:rsidRPr="0012356B">
        <w:rPr>
          <w:rFonts w:ascii="XO Thames" w:hAnsi="XO Thames"/>
          <w:sz w:val="25"/>
          <w:szCs w:val="25"/>
        </w:rPr>
        <w:t xml:space="preserve">в настоящем пункте информация не может быть использована </w:t>
      </w:r>
      <w:r w:rsidR="001F6866" w:rsidRPr="0012356B">
        <w:rPr>
          <w:rFonts w:ascii="XO Thames" w:hAnsi="XO Thames"/>
          <w:sz w:val="25"/>
          <w:szCs w:val="25"/>
        </w:rPr>
        <w:t>Поставщиком</w:t>
      </w:r>
      <w:r w:rsidR="00E8689D" w:rsidRPr="0012356B">
        <w:rPr>
          <w:rFonts w:ascii="XO Thames" w:hAnsi="XO Thames"/>
          <w:sz w:val="25"/>
          <w:szCs w:val="25"/>
        </w:rPr>
        <w:t xml:space="preserve"> иначе,</w:t>
      </w:r>
      <w:r w:rsidR="00A52C76" w:rsidRPr="0012356B">
        <w:rPr>
          <w:rFonts w:ascii="XO Thames" w:hAnsi="XO Thames"/>
          <w:sz w:val="25"/>
          <w:szCs w:val="25"/>
        </w:rPr>
        <w:t xml:space="preserve"> </w:t>
      </w:r>
      <w:r w:rsidR="00E8689D" w:rsidRPr="0012356B">
        <w:rPr>
          <w:rFonts w:ascii="XO Thames" w:hAnsi="XO Thames"/>
          <w:sz w:val="25"/>
          <w:szCs w:val="25"/>
        </w:rPr>
        <w:t xml:space="preserve">как в целях выполнения обязательств </w:t>
      </w:r>
      <w:r w:rsidR="001F6866" w:rsidRPr="0012356B">
        <w:rPr>
          <w:rFonts w:ascii="XO Thames" w:hAnsi="XO Thames"/>
          <w:sz w:val="25"/>
          <w:szCs w:val="25"/>
        </w:rPr>
        <w:t>Поставщика</w:t>
      </w:r>
      <w:r w:rsidR="00915C57" w:rsidRPr="0012356B">
        <w:rPr>
          <w:rFonts w:ascii="XO Thames" w:hAnsi="XO Thames"/>
          <w:sz w:val="25"/>
          <w:szCs w:val="25"/>
        </w:rPr>
        <w:t xml:space="preserve"> </w:t>
      </w:r>
      <w:r w:rsidR="00E8689D" w:rsidRPr="0012356B">
        <w:rPr>
          <w:rFonts w:ascii="XO Thames" w:hAnsi="XO Thames"/>
          <w:sz w:val="25"/>
          <w:szCs w:val="25"/>
        </w:rPr>
        <w:t>по настоящему Контракту.</w:t>
      </w:r>
    </w:p>
    <w:p w:rsidR="00E8689D" w:rsidRPr="0012356B" w:rsidRDefault="00E8689D" w:rsidP="002E62B1">
      <w:pPr>
        <w:widowControl w:val="0"/>
        <w:ind w:right="1" w:firstLine="709"/>
        <w:jc w:val="both"/>
        <w:rPr>
          <w:rFonts w:ascii="XO Thames" w:hAnsi="XO Thames"/>
          <w:sz w:val="25"/>
          <w:szCs w:val="25"/>
        </w:rPr>
      </w:pPr>
    </w:p>
    <w:p w:rsidR="00842872" w:rsidRPr="0012356B" w:rsidRDefault="00842872" w:rsidP="002E62B1">
      <w:pPr>
        <w:widowControl w:val="0"/>
        <w:ind w:right="1" w:firstLine="709"/>
        <w:jc w:val="both"/>
        <w:rPr>
          <w:rFonts w:ascii="XO Thames" w:hAnsi="XO Thames"/>
          <w:sz w:val="25"/>
          <w:szCs w:val="25"/>
        </w:rPr>
      </w:pPr>
    </w:p>
    <w:p w:rsidR="00E8689D" w:rsidRDefault="00E8689D" w:rsidP="00C507FB">
      <w:pPr>
        <w:pStyle w:val="af3"/>
        <w:widowControl w:val="0"/>
        <w:numPr>
          <w:ilvl w:val="0"/>
          <w:numId w:val="25"/>
        </w:numPr>
        <w:jc w:val="center"/>
        <w:rPr>
          <w:rFonts w:ascii="XO Thames" w:hAnsi="XO Thames"/>
          <w:b/>
          <w:sz w:val="25"/>
          <w:szCs w:val="25"/>
        </w:rPr>
      </w:pPr>
      <w:r w:rsidRPr="0012356B">
        <w:rPr>
          <w:rFonts w:ascii="XO Thames" w:hAnsi="XO Thames"/>
          <w:b/>
          <w:sz w:val="25"/>
          <w:szCs w:val="25"/>
        </w:rPr>
        <w:t>Порядок рассмотрения споров</w:t>
      </w:r>
    </w:p>
    <w:p w:rsidR="003D2C13" w:rsidRPr="0012356B" w:rsidRDefault="003D2C13" w:rsidP="003D2C13">
      <w:pPr>
        <w:pStyle w:val="af3"/>
        <w:widowControl w:val="0"/>
        <w:ind w:left="945"/>
        <w:rPr>
          <w:rFonts w:ascii="XO Thames" w:hAnsi="XO Thames"/>
          <w:b/>
          <w:sz w:val="25"/>
          <w:szCs w:val="25"/>
        </w:rPr>
      </w:pPr>
    </w:p>
    <w:p w:rsidR="00E8689D" w:rsidRPr="0012356B" w:rsidRDefault="00C507FB" w:rsidP="002E62B1">
      <w:pPr>
        <w:widowControl w:val="0"/>
        <w:ind w:firstLine="709"/>
        <w:jc w:val="both"/>
        <w:rPr>
          <w:rFonts w:ascii="XO Thames" w:hAnsi="XO Thames"/>
          <w:sz w:val="25"/>
          <w:szCs w:val="25"/>
        </w:rPr>
      </w:pPr>
      <w:r w:rsidRPr="0012356B">
        <w:rPr>
          <w:rFonts w:ascii="XO Thames" w:hAnsi="XO Thames"/>
          <w:sz w:val="25"/>
          <w:szCs w:val="25"/>
        </w:rPr>
        <w:t>8</w:t>
      </w:r>
      <w:r w:rsidR="00E8689D" w:rsidRPr="0012356B">
        <w:rPr>
          <w:rFonts w:ascii="XO Thames" w:hAnsi="XO Thames"/>
          <w:sz w:val="25"/>
          <w:szCs w:val="25"/>
        </w:rPr>
        <w:t>.1. Спорные вопросы, возникающие в ходе исполнения настоящего Контракта, разрешаются Сторонами путем переговоров, и достигнутые договоренности,</w:t>
      </w:r>
      <w:r w:rsidR="00E8689D" w:rsidRPr="0012356B">
        <w:rPr>
          <w:rFonts w:ascii="XO Thames" w:hAnsi="XO Thames"/>
          <w:sz w:val="25"/>
          <w:szCs w:val="25"/>
        </w:rPr>
        <w:br/>
        <w:t xml:space="preserve">в обязательном порядке, фиксируются дополнительным соглашением Сторон. </w:t>
      </w:r>
    </w:p>
    <w:p w:rsidR="00E8689D" w:rsidRPr="0012356B" w:rsidRDefault="00C507FB" w:rsidP="002E62B1">
      <w:pPr>
        <w:widowControl w:val="0"/>
        <w:ind w:firstLine="709"/>
        <w:jc w:val="both"/>
        <w:rPr>
          <w:rFonts w:ascii="XO Thames" w:hAnsi="XO Thames"/>
          <w:sz w:val="25"/>
          <w:szCs w:val="25"/>
        </w:rPr>
      </w:pPr>
      <w:r w:rsidRPr="0012356B">
        <w:rPr>
          <w:rFonts w:ascii="XO Thames" w:hAnsi="XO Thames"/>
          <w:sz w:val="25"/>
          <w:szCs w:val="25"/>
        </w:rPr>
        <w:t>8</w:t>
      </w:r>
      <w:r w:rsidR="00E8689D" w:rsidRPr="0012356B">
        <w:rPr>
          <w:rFonts w:ascii="XO Thames" w:hAnsi="XO Thames"/>
          <w:sz w:val="25"/>
          <w:szCs w:val="25"/>
        </w:rPr>
        <w:t>.2. Соблюдение досудебного (претензионного) порядка разрешения споров Сторонами обязательно.</w:t>
      </w:r>
    </w:p>
    <w:p w:rsidR="00E8689D" w:rsidRPr="0012356B" w:rsidRDefault="00C507FB" w:rsidP="002E62B1">
      <w:pPr>
        <w:widowControl w:val="0"/>
        <w:ind w:firstLine="709"/>
        <w:jc w:val="both"/>
        <w:rPr>
          <w:rFonts w:ascii="XO Thames" w:hAnsi="XO Thames"/>
          <w:sz w:val="25"/>
          <w:szCs w:val="25"/>
        </w:rPr>
      </w:pPr>
      <w:r w:rsidRPr="0012356B">
        <w:rPr>
          <w:rFonts w:ascii="XO Thames" w:hAnsi="XO Thames"/>
          <w:sz w:val="25"/>
          <w:szCs w:val="25"/>
        </w:rPr>
        <w:t>8</w:t>
      </w:r>
      <w:r w:rsidR="00E8689D" w:rsidRPr="0012356B">
        <w:rPr>
          <w:rFonts w:ascii="XO Thames" w:hAnsi="XO Thames"/>
          <w:sz w:val="25"/>
          <w:szCs w:val="25"/>
        </w:rPr>
        <w:t>.3. Досудебный (претензионный) порядок разрешения споров считается соблюденным при следующих обстоятельствах:</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lastRenderedPageBreak/>
        <w:t>претензии предъявляются в письменной форме и подписываются Стороной,</w:t>
      </w:r>
      <w:r w:rsidRPr="0012356B">
        <w:rPr>
          <w:rFonts w:ascii="XO Thames" w:hAnsi="XO Thames"/>
          <w:sz w:val="25"/>
          <w:szCs w:val="25"/>
        </w:rPr>
        <w:br/>
        <w:t>а по финансовым вопросам и главным бухгалтером;</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t>в претензии указывается: требование заявителя, сумма претензии</w:t>
      </w:r>
      <w:r w:rsidRPr="0012356B">
        <w:rPr>
          <w:rFonts w:ascii="XO Thames" w:hAnsi="XO Thames"/>
          <w:sz w:val="25"/>
          <w:szCs w:val="25"/>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sidRPr="0012356B">
        <w:rPr>
          <w:rFonts w:ascii="XO Thames" w:hAnsi="XO Thames"/>
          <w:sz w:val="25"/>
          <w:szCs w:val="25"/>
        </w:rPr>
        <w:br/>
        <w:t>для урегулирования спора;</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t>претензия отправляется заказным письмом, либо вручается под расписку представителю Стороны;</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t>ответ на претензию должен быть дан в письменной форме в срок, не позднее</w:t>
      </w:r>
      <w:r w:rsidRPr="0012356B">
        <w:rPr>
          <w:rFonts w:ascii="XO Thames" w:hAnsi="XO Thames"/>
          <w:sz w:val="25"/>
          <w:szCs w:val="25"/>
        </w:rPr>
        <w:br/>
        <w:t>15 дней с момента ее получения;</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t>ответ на претензию дается в письменной форме и подписывается Стороной,</w:t>
      </w:r>
      <w:r w:rsidRPr="0012356B">
        <w:rPr>
          <w:rFonts w:ascii="XO Thames" w:hAnsi="XO Thames"/>
          <w:sz w:val="25"/>
          <w:szCs w:val="25"/>
        </w:rPr>
        <w:br/>
        <w:t>а по финансовым вопросам и главным бухгалтером;</w:t>
      </w:r>
    </w:p>
    <w:p w:rsidR="00E8689D" w:rsidRPr="0012356B" w:rsidRDefault="00E8689D" w:rsidP="002E62B1">
      <w:pPr>
        <w:widowControl w:val="0"/>
        <w:ind w:firstLine="709"/>
        <w:jc w:val="both"/>
        <w:rPr>
          <w:rFonts w:ascii="XO Thames" w:hAnsi="XO Thames"/>
          <w:sz w:val="25"/>
          <w:szCs w:val="25"/>
        </w:rPr>
      </w:pPr>
      <w:r w:rsidRPr="0012356B">
        <w:rPr>
          <w:rFonts w:ascii="XO Thames" w:hAnsi="XO Thames"/>
          <w:sz w:val="25"/>
          <w:szCs w:val="25"/>
        </w:rPr>
        <w:t>ответ на претензию отправляется заказным письмом, либо вручается</w:t>
      </w:r>
      <w:r w:rsidRPr="0012356B">
        <w:rPr>
          <w:rFonts w:ascii="XO Thames" w:hAnsi="XO Thames"/>
          <w:sz w:val="25"/>
          <w:szCs w:val="25"/>
        </w:rPr>
        <w:br/>
        <w:t>под расписку представителю Стороны.</w:t>
      </w:r>
    </w:p>
    <w:p w:rsidR="00842872" w:rsidRPr="0012356B" w:rsidRDefault="00C507FB" w:rsidP="003D2C13">
      <w:pPr>
        <w:widowControl w:val="0"/>
        <w:ind w:firstLine="709"/>
        <w:jc w:val="both"/>
        <w:rPr>
          <w:rFonts w:ascii="XO Thames" w:hAnsi="XO Thames"/>
          <w:sz w:val="25"/>
          <w:szCs w:val="25"/>
        </w:rPr>
      </w:pPr>
      <w:r w:rsidRPr="0012356B">
        <w:rPr>
          <w:rFonts w:ascii="XO Thames" w:hAnsi="XO Thames"/>
          <w:sz w:val="25"/>
          <w:szCs w:val="25"/>
        </w:rPr>
        <w:t>8</w:t>
      </w:r>
      <w:r w:rsidR="00E8689D" w:rsidRPr="0012356B">
        <w:rPr>
          <w:rFonts w:ascii="XO Thames" w:hAnsi="XO Thames"/>
          <w:sz w:val="25"/>
          <w:szCs w:val="25"/>
        </w:rPr>
        <w:t>.4. Споры, по которым не достигнуто соглашение, рассматриваются</w:t>
      </w:r>
      <w:r w:rsidR="00E8689D" w:rsidRPr="0012356B">
        <w:rPr>
          <w:rFonts w:ascii="XO Thames" w:hAnsi="XO Thames"/>
          <w:sz w:val="25"/>
          <w:szCs w:val="25"/>
        </w:rPr>
        <w:br/>
        <w:t>в Арбитражном суде Чувашской Республики</w:t>
      </w:r>
      <w:r w:rsidR="00E8689D" w:rsidRPr="0012356B">
        <w:rPr>
          <w:rFonts w:ascii="XO Thames" w:hAnsi="XO Thames"/>
          <w:i/>
          <w:iCs/>
          <w:sz w:val="25"/>
          <w:szCs w:val="25"/>
        </w:rPr>
        <w:t xml:space="preserve"> </w:t>
      </w:r>
      <w:r w:rsidR="00E8689D" w:rsidRPr="0012356B">
        <w:rPr>
          <w:rFonts w:ascii="XO Thames" w:hAnsi="XO Thames"/>
          <w:sz w:val="25"/>
          <w:szCs w:val="25"/>
        </w:rPr>
        <w:t>в установленном законодательством Российской Федерации порядке.</w:t>
      </w:r>
    </w:p>
    <w:p w:rsidR="00842872" w:rsidRPr="0012356B" w:rsidRDefault="00842872" w:rsidP="002E62B1">
      <w:pPr>
        <w:widowControl w:val="0"/>
        <w:ind w:firstLine="709"/>
        <w:jc w:val="both"/>
        <w:rPr>
          <w:rFonts w:ascii="XO Thames" w:hAnsi="XO Thames"/>
          <w:sz w:val="25"/>
          <w:szCs w:val="25"/>
        </w:rPr>
      </w:pPr>
    </w:p>
    <w:p w:rsidR="00E8689D" w:rsidRDefault="00E8689D" w:rsidP="00C507FB">
      <w:pPr>
        <w:pStyle w:val="af3"/>
        <w:widowControl w:val="0"/>
        <w:numPr>
          <w:ilvl w:val="0"/>
          <w:numId w:val="25"/>
        </w:numPr>
        <w:jc w:val="center"/>
        <w:rPr>
          <w:rFonts w:ascii="XO Thames" w:hAnsi="XO Thames"/>
          <w:b/>
          <w:sz w:val="25"/>
          <w:szCs w:val="25"/>
        </w:rPr>
      </w:pPr>
      <w:r w:rsidRPr="0012356B">
        <w:rPr>
          <w:rFonts w:ascii="XO Thames" w:hAnsi="XO Thames"/>
          <w:b/>
          <w:sz w:val="25"/>
          <w:szCs w:val="25"/>
        </w:rPr>
        <w:t>Срок действия Контракта</w:t>
      </w:r>
    </w:p>
    <w:p w:rsidR="003D2C13" w:rsidRPr="0012356B" w:rsidRDefault="003D2C13" w:rsidP="003D2C13">
      <w:pPr>
        <w:pStyle w:val="af3"/>
        <w:widowControl w:val="0"/>
        <w:ind w:left="945"/>
        <w:rPr>
          <w:rFonts w:ascii="XO Thames" w:hAnsi="XO Thames"/>
          <w:b/>
          <w:sz w:val="25"/>
          <w:szCs w:val="25"/>
        </w:rPr>
      </w:pPr>
    </w:p>
    <w:p w:rsidR="00E8689D" w:rsidRPr="0012356B" w:rsidRDefault="00C507FB" w:rsidP="002E62B1">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E8689D" w:rsidRPr="0012356B">
        <w:rPr>
          <w:rFonts w:ascii="XO Thames" w:hAnsi="XO Thames"/>
          <w:sz w:val="25"/>
          <w:szCs w:val="25"/>
        </w:rPr>
        <w:t>.1. Контра</w:t>
      </w:r>
      <w:proofErr w:type="gramStart"/>
      <w:r w:rsidR="00E8689D" w:rsidRPr="0012356B">
        <w:rPr>
          <w:rFonts w:ascii="XO Thames" w:hAnsi="XO Thames"/>
          <w:sz w:val="25"/>
          <w:szCs w:val="25"/>
        </w:rPr>
        <w:t>кт вст</w:t>
      </w:r>
      <w:proofErr w:type="gramEnd"/>
      <w:r w:rsidR="00E8689D" w:rsidRPr="0012356B">
        <w:rPr>
          <w:rFonts w:ascii="XO Thames" w:hAnsi="XO Thames"/>
          <w:sz w:val="25"/>
          <w:szCs w:val="25"/>
        </w:rPr>
        <w:t xml:space="preserve">упает в силу с момента его регистрации у </w:t>
      </w:r>
      <w:r w:rsidR="00A52C76" w:rsidRPr="0012356B">
        <w:rPr>
          <w:rFonts w:ascii="XO Thames" w:hAnsi="XO Thames"/>
          <w:sz w:val="25"/>
          <w:szCs w:val="25"/>
        </w:rPr>
        <w:t>Государственного заказчика</w:t>
      </w:r>
      <w:r w:rsidR="00E8689D" w:rsidRPr="0012356B">
        <w:rPr>
          <w:rFonts w:ascii="XO Thames" w:hAnsi="XO Thames"/>
          <w:sz w:val="25"/>
          <w:szCs w:val="25"/>
        </w:rPr>
        <w:t xml:space="preserve"> и действует</w:t>
      </w:r>
      <w:r w:rsidR="00A52C76" w:rsidRPr="0012356B">
        <w:rPr>
          <w:rFonts w:ascii="XO Thames" w:hAnsi="XO Thames"/>
          <w:sz w:val="25"/>
          <w:szCs w:val="25"/>
        </w:rPr>
        <w:t xml:space="preserve"> </w:t>
      </w:r>
      <w:r w:rsidR="00E8689D" w:rsidRPr="0012356B">
        <w:rPr>
          <w:rFonts w:ascii="XO Thames" w:hAnsi="XO Thames"/>
          <w:sz w:val="25"/>
          <w:szCs w:val="25"/>
        </w:rPr>
        <w:t>по 31.12.202</w:t>
      </w:r>
      <w:r w:rsidR="00E43FE0">
        <w:rPr>
          <w:rFonts w:ascii="XO Thames" w:hAnsi="XO Thames"/>
          <w:sz w:val="25"/>
          <w:szCs w:val="25"/>
        </w:rPr>
        <w:t>6</w:t>
      </w:r>
      <w:r w:rsidR="00E8689D" w:rsidRPr="0012356B">
        <w:rPr>
          <w:rFonts w:ascii="XO Thames" w:hAnsi="XO Thames"/>
          <w:sz w:val="25"/>
          <w:szCs w:val="25"/>
        </w:rPr>
        <w:t>, а в части осуществления оплаты, иных обязательств, в том числе гарантийных – до момента надлежащего исполнения Сторонами обязательств. Окончание срока действия настоящего Контракта</w:t>
      </w:r>
      <w:r w:rsidR="004B346A" w:rsidRPr="0012356B">
        <w:rPr>
          <w:rFonts w:ascii="XO Thames" w:hAnsi="XO Thames"/>
          <w:sz w:val="25"/>
          <w:szCs w:val="25"/>
        </w:rPr>
        <w:t xml:space="preserve"> </w:t>
      </w:r>
      <w:r w:rsidR="00E8689D" w:rsidRPr="0012356B">
        <w:rPr>
          <w:rFonts w:ascii="XO Thames" w:hAnsi="XO Thames"/>
          <w:sz w:val="25"/>
          <w:szCs w:val="25"/>
        </w:rPr>
        <w:t>не освобождает Стороны от</w:t>
      </w:r>
      <w:r w:rsidR="00E8689D" w:rsidRPr="0012356B">
        <w:rPr>
          <w:rFonts w:ascii="XO Thames" w:hAnsi="XO Thames"/>
          <w:sz w:val="25"/>
          <w:szCs w:val="25"/>
          <w:lang w:val="en-US"/>
        </w:rPr>
        <w:t> </w:t>
      </w:r>
      <w:r w:rsidR="00E8689D" w:rsidRPr="0012356B">
        <w:rPr>
          <w:rFonts w:ascii="XO Thames" w:hAnsi="XO Thames"/>
          <w:sz w:val="25"/>
          <w:szCs w:val="25"/>
        </w:rPr>
        <w:t>выполнения в полном объеме своих обязательств</w:t>
      </w:r>
      <w:r w:rsidR="004B346A" w:rsidRPr="0012356B">
        <w:rPr>
          <w:rFonts w:ascii="XO Thames" w:hAnsi="XO Thames"/>
          <w:sz w:val="25"/>
          <w:szCs w:val="25"/>
        </w:rPr>
        <w:t xml:space="preserve"> </w:t>
      </w:r>
      <w:r w:rsidR="00E8689D" w:rsidRPr="0012356B">
        <w:rPr>
          <w:rFonts w:ascii="XO Thames" w:hAnsi="XO Thames"/>
          <w:sz w:val="25"/>
          <w:szCs w:val="25"/>
        </w:rPr>
        <w:t>по настоящему Контракту и</w:t>
      </w:r>
      <w:r w:rsidR="00E8689D" w:rsidRPr="0012356B">
        <w:rPr>
          <w:rFonts w:ascii="XO Thames" w:hAnsi="XO Thames"/>
          <w:sz w:val="25"/>
          <w:szCs w:val="25"/>
          <w:lang w:val="en-US"/>
        </w:rPr>
        <w:t> </w:t>
      </w:r>
      <w:r w:rsidR="00E8689D" w:rsidRPr="0012356B">
        <w:rPr>
          <w:rFonts w:ascii="XO Thames" w:hAnsi="XO Thames"/>
          <w:sz w:val="25"/>
          <w:szCs w:val="25"/>
        </w:rPr>
        <w:t>от</w:t>
      </w:r>
      <w:r w:rsidR="00E8689D" w:rsidRPr="0012356B">
        <w:rPr>
          <w:rFonts w:ascii="XO Thames" w:hAnsi="XO Thames"/>
          <w:sz w:val="25"/>
          <w:szCs w:val="25"/>
          <w:lang w:val="en-US"/>
        </w:rPr>
        <w:t> </w:t>
      </w:r>
      <w:r w:rsidR="00E8689D" w:rsidRPr="0012356B">
        <w:rPr>
          <w:rFonts w:ascii="XO Thames" w:hAnsi="XO Thames"/>
          <w:sz w:val="25"/>
          <w:szCs w:val="25"/>
        </w:rPr>
        <w:t>ответственности</w:t>
      </w:r>
      <w:r w:rsidR="004B346A" w:rsidRPr="0012356B">
        <w:rPr>
          <w:rFonts w:ascii="XO Thames" w:hAnsi="XO Thames"/>
          <w:sz w:val="25"/>
          <w:szCs w:val="25"/>
        </w:rPr>
        <w:br/>
      </w:r>
      <w:r w:rsidR="00E8689D" w:rsidRPr="0012356B">
        <w:rPr>
          <w:rFonts w:ascii="XO Thames" w:hAnsi="XO Thames"/>
          <w:sz w:val="25"/>
          <w:szCs w:val="25"/>
        </w:rPr>
        <w:t>за нарушение его условий, если таковые имели место в период исполнения настоящего Контракта.</w:t>
      </w:r>
    </w:p>
    <w:p w:rsidR="00E8689D" w:rsidRPr="0012356B" w:rsidRDefault="00C507FB" w:rsidP="002E62B1">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E8689D" w:rsidRPr="0012356B">
        <w:rPr>
          <w:rFonts w:ascii="XO Thames" w:hAnsi="XO Thames"/>
          <w:sz w:val="25"/>
          <w:szCs w:val="25"/>
        </w:rPr>
        <w:t xml:space="preserve">.2. </w:t>
      </w:r>
      <w:proofErr w:type="gramStart"/>
      <w:r w:rsidR="00E8689D" w:rsidRPr="0012356B">
        <w:rPr>
          <w:rFonts w:ascii="XO Thames" w:hAnsi="XO Thames"/>
          <w:sz w:val="25"/>
          <w:szCs w:val="25"/>
        </w:rPr>
        <w:t>Контракт</w:t>
      </w:r>
      <w:proofErr w:type="gramEnd"/>
      <w:r w:rsidR="00E8689D" w:rsidRPr="0012356B">
        <w:rPr>
          <w:rFonts w:ascii="XO Thames" w:hAnsi="XO Thames"/>
          <w:sz w:val="25"/>
          <w:szCs w:val="25"/>
        </w:rPr>
        <w:t xml:space="preserve"> может быть расторгнут по взаимному письменному соглашению Сторон или по основаниям, предусмотренным законодательством</w:t>
      </w:r>
      <w:r w:rsidR="004B346A" w:rsidRPr="0012356B">
        <w:rPr>
          <w:rFonts w:ascii="XO Thames" w:hAnsi="XO Thames"/>
          <w:sz w:val="25"/>
          <w:szCs w:val="25"/>
        </w:rPr>
        <w:t xml:space="preserve"> </w:t>
      </w:r>
      <w:r w:rsidR="00E8689D" w:rsidRPr="0012356B">
        <w:rPr>
          <w:rFonts w:ascii="XO Thames" w:hAnsi="XO Thames"/>
          <w:sz w:val="25"/>
          <w:szCs w:val="25"/>
        </w:rPr>
        <w:t>Российской Федерации.</w:t>
      </w:r>
    </w:p>
    <w:p w:rsidR="00E8689D" w:rsidRPr="0012356B" w:rsidRDefault="00C507FB" w:rsidP="0055114F">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55114F" w:rsidRPr="0012356B">
        <w:rPr>
          <w:rFonts w:ascii="XO Thames" w:hAnsi="XO Thames"/>
          <w:sz w:val="25"/>
          <w:szCs w:val="25"/>
        </w:rPr>
        <w:t xml:space="preserve">.3. </w:t>
      </w:r>
      <w:r w:rsidR="00E8689D" w:rsidRPr="0012356B">
        <w:rPr>
          <w:rFonts w:ascii="XO Thames" w:hAnsi="XO Thames"/>
          <w:sz w:val="25"/>
          <w:szCs w:val="25"/>
        </w:rPr>
        <w:t xml:space="preserve">Условия настоящего </w:t>
      </w:r>
      <w:r w:rsidR="008A5C61" w:rsidRPr="0012356B">
        <w:rPr>
          <w:rFonts w:ascii="XO Thames" w:hAnsi="XO Thames"/>
          <w:sz w:val="25"/>
          <w:szCs w:val="25"/>
        </w:rPr>
        <w:t>К</w:t>
      </w:r>
      <w:r w:rsidR="00E8689D" w:rsidRPr="0012356B">
        <w:rPr>
          <w:rFonts w:ascii="XO Thames" w:hAnsi="XO Thames"/>
          <w:sz w:val="25"/>
          <w:szCs w:val="25"/>
        </w:rPr>
        <w:t>онтракта могут быть изменены по взаимному согласию сторон с обязательным составлением письменного документа,</w:t>
      </w:r>
      <w:r w:rsidR="004B346A" w:rsidRPr="0012356B">
        <w:rPr>
          <w:rFonts w:ascii="XO Thames" w:hAnsi="XO Thames"/>
          <w:sz w:val="25"/>
          <w:szCs w:val="25"/>
        </w:rPr>
        <w:t xml:space="preserve"> </w:t>
      </w:r>
      <w:r w:rsidR="00E8689D" w:rsidRPr="0012356B">
        <w:rPr>
          <w:rFonts w:ascii="XO Thames" w:hAnsi="XO Thames"/>
          <w:sz w:val="25"/>
          <w:szCs w:val="25"/>
        </w:rPr>
        <w:t>в следующих случаях:</w:t>
      </w:r>
    </w:p>
    <w:p w:rsidR="00E8689D" w:rsidRPr="0012356B" w:rsidRDefault="00C507FB" w:rsidP="0055114F">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55114F" w:rsidRPr="0012356B">
        <w:rPr>
          <w:rFonts w:ascii="XO Thames" w:hAnsi="XO Thames"/>
          <w:sz w:val="25"/>
          <w:szCs w:val="25"/>
        </w:rPr>
        <w:t xml:space="preserve">.3.1. </w:t>
      </w:r>
      <w:r w:rsidR="00E8689D" w:rsidRPr="0012356B">
        <w:rPr>
          <w:rFonts w:ascii="XO Thames" w:hAnsi="XO Thames"/>
          <w:sz w:val="25"/>
          <w:szCs w:val="25"/>
        </w:rPr>
        <w:t xml:space="preserve">При снижении цены </w:t>
      </w:r>
      <w:r w:rsidR="008A5C61" w:rsidRPr="0012356B">
        <w:rPr>
          <w:rFonts w:ascii="XO Thames" w:hAnsi="XO Thames"/>
          <w:sz w:val="25"/>
          <w:szCs w:val="25"/>
        </w:rPr>
        <w:t>К</w:t>
      </w:r>
      <w:r w:rsidR="00E8689D" w:rsidRPr="0012356B">
        <w:rPr>
          <w:rFonts w:ascii="XO Thames" w:hAnsi="XO Thames"/>
          <w:sz w:val="25"/>
          <w:szCs w:val="25"/>
        </w:rPr>
        <w:t xml:space="preserve">онтракта без изменения предусмотренных </w:t>
      </w:r>
      <w:r w:rsidR="008A5C61" w:rsidRPr="0012356B">
        <w:rPr>
          <w:rFonts w:ascii="XO Thames" w:hAnsi="XO Thames"/>
          <w:sz w:val="25"/>
          <w:szCs w:val="25"/>
        </w:rPr>
        <w:t>К</w:t>
      </w:r>
      <w:r w:rsidR="00E8689D" w:rsidRPr="0012356B">
        <w:rPr>
          <w:rFonts w:ascii="XO Thames" w:hAnsi="XO Thames"/>
          <w:sz w:val="25"/>
          <w:szCs w:val="25"/>
        </w:rPr>
        <w:t xml:space="preserve">онтрактом объема </w:t>
      </w:r>
      <w:r w:rsidR="00893E26" w:rsidRPr="0012356B">
        <w:rPr>
          <w:rFonts w:ascii="XO Thames" w:hAnsi="XO Thames"/>
          <w:sz w:val="25"/>
          <w:szCs w:val="25"/>
        </w:rPr>
        <w:t>поставляемого товара</w:t>
      </w:r>
      <w:r w:rsidR="00E8689D" w:rsidRPr="0012356B">
        <w:rPr>
          <w:rFonts w:ascii="XO Thames" w:hAnsi="XO Thames"/>
          <w:sz w:val="25"/>
          <w:szCs w:val="25"/>
        </w:rPr>
        <w:t xml:space="preserve"> и иных условий </w:t>
      </w:r>
      <w:r w:rsidR="008A5C61" w:rsidRPr="0012356B">
        <w:rPr>
          <w:rFonts w:ascii="XO Thames" w:hAnsi="XO Thames"/>
          <w:sz w:val="25"/>
          <w:szCs w:val="25"/>
        </w:rPr>
        <w:t>К</w:t>
      </w:r>
      <w:r w:rsidR="00E8689D" w:rsidRPr="0012356B">
        <w:rPr>
          <w:rFonts w:ascii="XO Thames" w:hAnsi="XO Thames"/>
          <w:sz w:val="25"/>
          <w:szCs w:val="25"/>
        </w:rPr>
        <w:t>онтракта;</w:t>
      </w:r>
    </w:p>
    <w:p w:rsidR="00E8689D" w:rsidRPr="0012356B" w:rsidRDefault="00C507FB" w:rsidP="0055114F">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55114F" w:rsidRPr="0012356B">
        <w:rPr>
          <w:rFonts w:ascii="XO Thames" w:hAnsi="XO Thames"/>
          <w:sz w:val="25"/>
          <w:szCs w:val="25"/>
        </w:rPr>
        <w:t>.3.2. В иных случаях, предусмотренных законодательством</w:t>
      </w:r>
      <w:r w:rsidR="0055114F" w:rsidRPr="0012356B">
        <w:rPr>
          <w:rFonts w:ascii="XO Thames" w:hAnsi="XO Thames"/>
          <w:sz w:val="25"/>
          <w:szCs w:val="25"/>
        </w:rPr>
        <w:br/>
        <w:t>Российской Федерации.</w:t>
      </w:r>
    </w:p>
    <w:p w:rsidR="00E8689D" w:rsidRPr="0012356B" w:rsidRDefault="00C507FB" w:rsidP="0055114F">
      <w:pPr>
        <w:autoSpaceDE w:val="0"/>
        <w:autoSpaceDN w:val="0"/>
        <w:adjustRightInd w:val="0"/>
        <w:ind w:firstLine="709"/>
        <w:jc w:val="both"/>
        <w:rPr>
          <w:rFonts w:ascii="XO Thames" w:hAnsi="XO Thames"/>
          <w:sz w:val="25"/>
          <w:szCs w:val="25"/>
        </w:rPr>
      </w:pPr>
      <w:r w:rsidRPr="0012356B">
        <w:rPr>
          <w:rFonts w:ascii="XO Thames" w:hAnsi="XO Thames"/>
          <w:sz w:val="25"/>
          <w:szCs w:val="25"/>
        </w:rPr>
        <w:t>9</w:t>
      </w:r>
      <w:r w:rsidR="0055114F" w:rsidRPr="0012356B">
        <w:rPr>
          <w:rFonts w:ascii="XO Thames" w:hAnsi="XO Thames"/>
          <w:sz w:val="25"/>
          <w:szCs w:val="25"/>
        </w:rPr>
        <w:t xml:space="preserve">.4. </w:t>
      </w:r>
      <w:r w:rsidR="00E8689D" w:rsidRPr="0012356B">
        <w:rPr>
          <w:rFonts w:ascii="XO Thames" w:hAnsi="XO Thames"/>
          <w:sz w:val="25"/>
          <w:szCs w:val="25"/>
        </w:rPr>
        <w:t>В случаях, предусмотренных п. 6 ст. 161 Бюджетного кодекса</w:t>
      </w:r>
      <w:r w:rsidR="004B346A" w:rsidRPr="0012356B">
        <w:rPr>
          <w:rFonts w:ascii="XO Thames" w:hAnsi="XO Thames"/>
          <w:sz w:val="25"/>
          <w:szCs w:val="25"/>
        </w:rPr>
        <w:br/>
      </w:r>
      <w:r w:rsidR="00E8689D" w:rsidRPr="0012356B">
        <w:rPr>
          <w:rFonts w:ascii="XO Thames" w:hAnsi="XO Thames"/>
          <w:sz w:val="25"/>
          <w:szCs w:val="25"/>
        </w:rPr>
        <w:t xml:space="preserve">Российской Федерации, при уменьшении ранее доведенных до </w:t>
      </w:r>
      <w:r w:rsidR="00A52C76" w:rsidRPr="0012356B">
        <w:rPr>
          <w:rFonts w:ascii="XO Thames" w:hAnsi="XO Thames"/>
          <w:sz w:val="25"/>
          <w:szCs w:val="25"/>
        </w:rPr>
        <w:t>Государственного заказчика</w:t>
      </w:r>
      <w:r w:rsidR="00E8689D" w:rsidRPr="0012356B">
        <w:rPr>
          <w:rFonts w:ascii="XO Thames" w:hAnsi="XO Thames"/>
          <w:sz w:val="25"/>
          <w:szCs w:val="25"/>
        </w:rPr>
        <w:t xml:space="preserve"> как получателя бюджетных средств лимитов бюджетных обязательств.</w:t>
      </w:r>
      <w:r w:rsidR="00316995" w:rsidRPr="0012356B">
        <w:rPr>
          <w:rFonts w:ascii="XO Thames" w:hAnsi="XO Thames"/>
          <w:sz w:val="25"/>
          <w:szCs w:val="25"/>
        </w:rPr>
        <w:t xml:space="preserve"> </w:t>
      </w:r>
      <w:r w:rsidR="00E8689D" w:rsidRPr="0012356B">
        <w:rPr>
          <w:rFonts w:ascii="XO Thames" w:hAnsi="XO Thames"/>
          <w:sz w:val="25"/>
          <w:szCs w:val="25"/>
        </w:rPr>
        <w:t xml:space="preserve">При этом </w:t>
      </w:r>
      <w:r w:rsidR="00A52C76" w:rsidRPr="0012356B">
        <w:rPr>
          <w:rFonts w:ascii="XO Thames" w:hAnsi="XO Thames"/>
          <w:sz w:val="25"/>
          <w:szCs w:val="25"/>
        </w:rPr>
        <w:t>Государственный заказчик</w:t>
      </w:r>
      <w:r w:rsidR="00E8689D" w:rsidRPr="0012356B">
        <w:rPr>
          <w:rFonts w:ascii="XO Thames" w:hAnsi="XO Thames"/>
          <w:sz w:val="25"/>
          <w:szCs w:val="25"/>
        </w:rPr>
        <w:t xml:space="preserve"> совместно</w:t>
      </w:r>
      <w:r w:rsidR="00A52C76" w:rsidRPr="0012356B">
        <w:rPr>
          <w:rFonts w:ascii="XO Thames" w:hAnsi="XO Thames"/>
          <w:sz w:val="25"/>
          <w:szCs w:val="25"/>
        </w:rPr>
        <w:t xml:space="preserve"> </w:t>
      </w:r>
      <w:r w:rsidR="00E8689D" w:rsidRPr="0012356B">
        <w:rPr>
          <w:rFonts w:ascii="XO Thames" w:hAnsi="XO Thames"/>
          <w:sz w:val="25"/>
          <w:szCs w:val="25"/>
        </w:rPr>
        <w:t xml:space="preserve">с </w:t>
      </w:r>
      <w:r w:rsidR="001F6866" w:rsidRPr="0012356B">
        <w:rPr>
          <w:rFonts w:ascii="XO Thames" w:hAnsi="XO Thames"/>
          <w:sz w:val="25"/>
          <w:szCs w:val="25"/>
        </w:rPr>
        <w:t>Поставщиком</w:t>
      </w:r>
      <w:r w:rsidR="00E8689D" w:rsidRPr="0012356B">
        <w:rPr>
          <w:rFonts w:ascii="XO Thames" w:hAnsi="XO Thames"/>
          <w:sz w:val="25"/>
          <w:szCs w:val="25"/>
        </w:rPr>
        <w:t xml:space="preserve"> в ходе исполнения </w:t>
      </w:r>
      <w:r w:rsidR="008A5C61" w:rsidRPr="0012356B">
        <w:rPr>
          <w:rFonts w:ascii="XO Thames" w:hAnsi="XO Thames"/>
          <w:sz w:val="25"/>
          <w:szCs w:val="25"/>
        </w:rPr>
        <w:t>К</w:t>
      </w:r>
      <w:r w:rsidR="00E8689D" w:rsidRPr="0012356B">
        <w:rPr>
          <w:rFonts w:ascii="XO Thames" w:hAnsi="XO Thames"/>
          <w:sz w:val="25"/>
          <w:szCs w:val="25"/>
        </w:rPr>
        <w:t xml:space="preserve">онтракта согласовывают новые условия </w:t>
      </w:r>
      <w:r w:rsidR="00316995" w:rsidRPr="0012356B">
        <w:rPr>
          <w:rFonts w:ascii="XO Thames" w:hAnsi="XO Thames"/>
          <w:sz w:val="25"/>
          <w:szCs w:val="25"/>
        </w:rPr>
        <w:t>К</w:t>
      </w:r>
      <w:r w:rsidR="00E8689D" w:rsidRPr="0012356B">
        <w:rPr>
          <w:rFonts w:ascii="XO Thames" w:hAnsi="XO Thames"/>
          <w:sz w:val="25"/>
          <w:szCs w:val="25"/>
        </w:rPr>
        <w:t>онтракта,</w:t>
      </w:r>
      <w:r w:rsidR="00A52C76" w:rsidRPr="0012356B">
        <w:rPr>
          <w:rFonts w:ascii="XO Thames" w:hAnsi="XO Thames"/>
          <w:sz w:val="25"/>
          <w:szCs w:val="25"/>
        </w:rPr>
        <w:t xml:space="preserve"> </w:t>
      </w:r>
      <w:r w:rsidR="00E8689D" w:rsidRPr="0012356B">
        <w:rPr>
          <w:rFonts w:ascii="XO Thames" w:hAnsi="XO Thames"/>
          <w:sz w:val="25"/>
          <w:szCs w:val="25"/>
        </w:rPr>
        <w:t>в том числе цену</w:t>
      </w:r>
      <w:r w:rsidR="004B346A" w:rsidRPr="0012356B">
        <w:rPr>
          <w:rFonts w:ascii="XO Thames" w:hAnsi="XO Thames"/>
          <w:sz w:val="25"/>
          <w:szCs w:val="25"/>
        </w:rPr>
        <w:t xml:space="preserve"> </w:t>
      </w:r>
      <w:r w:rsidR="00E8689D" w:rsidRPr="0012356B">
        <w:rPr>
          <w:rFonts w:ascii="XO Thames" w:hAnsi="XO Thames"/>
          <w:sz w:val="25"/>
          <w:szCs w:val="25"/>
        </w:rPr>
        <w:t xml:space="preserve">и (или) сроки исполнения </w:t>
      </w:r>
      <w:r w:rsidR="008A5C61" w:rsidRPr="0012356B">
        <w:rPr>
          <w:rFonts w:ascii="XO Thames" w:hAnsi="XO Thames"/>
          <w:sz w:val="25"/>
          <w:szCs w:val="25"/>
        </w:rPr>
        <w:t>К</w:t>
      </w:r>
      <w:r w:rsidR="00E8689D" w:rsidRPr="0012356B">
        <w:rPr>
          <w:rFonts w:ascii="XO Thames" w:hAnsi="XO Thames"/>
          <w:sz w:val="25"/>
          <w:szCs w:val="25"/>
        </w:rPr>
        <w:t xml:space="preserve">онтракта и (или) объема </w:t>
      </w:r>
      <w:r w:rsidR="00893E26" w:rsidRPr="0012356B">
        <w:rPr>
          <w:rFonts w:ascii="XO Thames" w:hAnsi="XO Thames"/>
          <w:sz w:val="25"/>
          <w:szCs w:val="25"/>
        </w:rPr>
        <w:t>поставляемого товара</w:t>
      </w:r>
      <w:r w:rsidR="00E8689D" w:rsidRPr="0012356B">
        <w:rPr>
          <w:rFonts w:ascii="XO Thames" w:hAnsi="XO Thames"/>
          <w:sz w:val="25"/>
          <w:szCs w:val="25"/>
        </w:rPr>
        <w:t xml:space="preserve">, предусмотренного </w:t>
      </w:r>
      <w:r w:rsidR="00316995" w:rsidRPr="0012356B">
        <w:rPr>
          <w:rFonts w:ascii="XO Thames" w:hAnsi="XO Thames"/>
          <w:sz w:val="25"/>
          <w:szCs w:val="25"/>
        </w:rPr>
        <w:t>К</w:t>
      </w:r>
      <w:r w:rsidR="00E8689D" w:rsidRPr="0012356B">
        <w:rPr>
          <w:rFonts w:ascii="XO Thames" w:hAnsi="XO Thames"/>
          <w:sz w:val="25"/>
          <w:szCs w:val="25"/>
        </w:rPr>
        <w:t>онтрактом.</w:t>
      </w:r>
    </w:p>
    <w:p w:rsidR="00842872" w:rsidRPr="0012356B" w:rsidRDefault="00842872" w:rsidP="002E62B1">
      <w:pPr>
        <w:widowControl w:val="0"/>
        <w:jc w:val="both"/>
        <w:rPr>
          <w:rFonts w:ascii="XO Thames" w:hAnsi="XO Thames"/>
          <w:sz w:val="25"/>
          <w:szCs w:val="25"/>
          <w:lang w:eastAsia="en-US"/>
        </w:rPr>
      </w:pPr>
    </w:p>
    <w:p w:rsidR="00E8689D" w:rsidRDefault="00E8689D" w:rsidP="00C507FB">
      <w:pPr>
        <w:pStyle w:val="af3"/>
        <w:widowControl w:val="0"/>
        <w:numPr>
          <w:ilvl w:val="0"/>
          <w:numId w:val="25"/>
        </w:numPr>
        <w:jc w:val="center"/>
        <w:rPr>
          <w:rFonts w:ascii="XO Thames" w:hAnsi="XO Thames"/>
          <w:b/>
          <w:sz w:val="25"/>
          <w:szCs w:val="25"/>
        </w:rPr>
      </w:pPr>
      <w:r w:rsidRPr="0012356B">
        <w:rPr>
          <w:rFonts w:ascii="XO Thames" w:hAnsi="XO Thames"/>
          <w:b/>
          <w:sz w:val="25"/>
          <w:szCs w:val="25"/>
        </w:rPr>
        <w:t>Прочие условия</w:t>
      </w:r>
    </w:p>
    <w:p w:rsidR="003D2C13" w:rsidRPr="0012356B" w:rsidRDefault="003D2C13" w:rsidP="003D2C13">
      <w:pPr>
        <w:pStyle w:val="af3"/>
        <w:widowControl w:val="0"/>
        <w:ind w:left="945"/>
        <w:rPr>
          <w:rFonts w:ascii="XO Thames" w:hAnsi="XO Thames"/>
          <w:b/>
          <w:sz w:val="25"/>
          <w:szCs w:val="25"/>
        </w:rPr>
      </w:pPr>
    </w:p>
    <w:p w:rsidR="00E8689D" w:rsidRPr="0012356B" w:rsidRDefault="00E8689D" w:rsidP="002E62B1">
      <w:pPr>
        <w:widowControl w:val="0"/>
        <w:ind w:right="1" w:firstLine="720"/>
        <w:jc w:val="both"/>
        <w:rPr>
          <w:rFonts w:ascii="XO Thames" w:hAnsi="XO Thames"/>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.1. Любые изменения и дополнения к настоящему Контракту действительны, только если они составлены в письменной форме в виде дополнительного соглашения</w:t>
      </w:r>
      <w:r w:rsidRPr="0012356B">
        <w:rPr>
          <w:rFonts w:ascii="XO Thames" w:hAnsi="XO Thames"/>
          <w:sz w:val="25"/>
          <w:szCs w:val="25"/>
        </w:rPr>
        <w:br/>
        <w:t>и подписаны обеими Сторонами.</w:t>
      </w:r>
    </w:p>
    <w:p w:rsidR="00E8689D" w:rsidRPr="0012356B" w:rsidRDefault="00E8689D" w:rsidP="002E62B1">
      <w:pPr>
        <w:widowControl w:val="0"/>
        <w:ind w:right="1" w:firstLine="720"/>
        <w:jc w:val="both"/>
        <w:rPr>
          <w:rFonts w:ascii="XO Thames" w:hAnsi="XO Thames"/>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.2. Дополнительные соглашения к настоящему Контракту становятся</w:t>
      </w:r>
      <w:r w:rsidRPr="0012356B">
        <w:rPr>
          <w:rFonts w:ascii="XO Thames" w:hAnsi="XO Thames"/>
          <w:sz w:val="25"/>
          <w:szCs w:val="25"/>
        </w:rPr>
        <w:br/>
        <w:t>его неотъемлемыми частями с момента их заключения.</w:t>
      </w:r>
    </w:p>
    <w:p w:rsidR="00E8689D" w:rsidRPr="0012356B" w:rsidRDefault="00E8689D" w:rsidP="002E62B1">
      <w:pPr>
        <w:widowControl w:val="0"/>
        <w:ind w:right="1" w:firstLine="720"/>
        <w:jc w:val="both"/>
        <w:rPr>
          <w:rFonts w:ascii="XO Thames" w:hAnsi="XO Thames"/>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 xml:space="preserve">.3. </w:t>
      </w:r>
      <w:r w:rsidR="001F6866" w:rsidRPr="0012356B">
        <w:rPr>
          <w:rFonts w:ascii="XO Thames" w:hAnsi="XO Thames"/>
          <w:sz w:val="25"/>
          <w:szCs w:val="25"/>
        </w:rPr>
        <w:t>Поставщик</w:t>
      </w:r>
      <w:r w:rsidRPr="0012356B">
        <w:rPr>
          <w:rFonts w:ascii="XO Thames" w:hAnsi="XO Thames"/>
          <w:sz w:val="25"/>
          <w:szCs w:val="25"/>
        </w:rPr>
        <w:t xml:space="preserve"> не имеет права продать или передать документацию, связанную</w:t>
      </w:r>
      <w:r w:rsidR="003132C2" w:rsidRPr="0012356B">
        <w:rPr>
          <w:rFonts w:ascii="XO Thames" w:hAnsi="XO Thames"/>
          <w:sz w:val="25"/>
          <w:szCs w:val="25"/>
        </w:rPr>
        <w:br/>
      </w:r>
      <w:r w:rsidRPr="0012356B">
        <w:rPr>
          <w:rFonts w:ascii="XO Thames" w:hAnsi="XO Thames"/>
          <w:sz w:val="25"/>
          <w:szCs w:val="25"/>
        </w:rPr>
        <w:t>с исполнением настоящего Контракта или отдельные ее части иным лицам,</w:t>
      </w:r>
      <w:r w:rsidR="008A5C61" w:rsidRPr="0012356B">
        <w:rPr>
          <w:rFonts w:ascii="XO Thames" w:hAnsi="XO Thames"/>
          <w:sz w:val="25"/>
          <w:szCs w:val="25"/>
        </w:rPr>
        <w:br/>
      </w:r>
      <w:r w:rsidRPr="0012356B">
        <w:rPr>
          <w:rFonts w:ascii="XO Thames" w:hAnsi="XO Thames"/>
          <w:sz w:val="25"/>
          <w:szCs w:val="25"/>
        </w:rPr>
        <w:lastRenderedPageBreak/>
        <w:t xml:space="preserve">без письменного разрешения </w:t>
      </w:r>
      <w:r w:rsidR="00A52C76" w:rsidRPr="0012356B">
        <w:rPr>
          <w:rFonts w:ascii="XO Thames" w:hAnsi="XO Thames"/>
          <w:sz w:val="25"/>
          <w:szCs w:val="25"/>
        </w:rPr>
        <w:t>Государственного заказчика</w:t>
      </w:r>
      <w:r w:rsidRPr="0012356B">
        <w:rPr>
          <w:rFonts w:ascii="XO Thames" w:hAnsi="XO Thames"/>
          <w:sz w:val="25"/>
          <w:szCs w:val="25"/>
        </w:rPr>
        <w:t>.</w:t>
      </w:r>
    </w:p>
    <w:p w:rsidR="00E8689D" w:rsidRPr="0012356B" w:rsidRDefault="00E8689D" w:rsidP="002E62B1">
      <w:pPr>
        <w:widowControl w:val="0"/>
        <w:ind w:right="1" w:firstLine="720"/>
        <w:jc w:val="both"/>
        <w:rPr>
          <w:rFonts w:ascii="XO Thames" w:hAnsi="XO Thames"/>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.4.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w:t>
      </w:r>
      <w:r w:rsidR="00BD6232" w:rsidRPr="0012356B">
        <w:rPr>
          <w:rFonts w:ascii="XO Thames" w:hAnsi="XO Thames"/>
          <w:sz w:val="25"/>
          <w:szCs w:val="25"/>
        </w:rPr>
        <w:br/>
      </w:r>
      <w:r w:rsidRPr="0012356B">
        <w:rPr>
          <w:rFonts w:ascii="XO Thames" w:hAnsi="XO Thames"/>
          <w:sz w:val="25"/>
          <w:szCs w:val="25"/>
        </w:rPr>
        <w:t>Российской Федерации.</w:t>
      </w:r>
    </w:p>
    <w:p w:rsidR="00E8689D" w:rsidRPr="0012356B" w:rsidRDefault="00E8689D" w:rsidP="002E62B1">
      <w:pPr>
        <w:widowControl w:val="0"/>
        <w:ind w:right="1" w:firstLine="720"/>
        <w:jc w:val="both"/>
        <w:rPr>
          <w:rFonts w:ascii="XO Thames" w:hAnsi="XO Thames"/>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.5.</w:t>
      </w:r>
      <w:r w:rsidRPr="0012356B">
        <w:rPr>
          <w:rFonts w:ascii="XO Thames" w:hAnsi="XO Thames"/>
          <w:color w:val="C0504D"/>
          <w:sz w:val="25"/>
          <w:szCs w:val="25"/>
        </w:rPr>
        <w:t xml:space="preserve"> </w:t>
      </w:r>
      <w:r w:rsidRPr="0012356B">
        <w:rPr>
          <w:rFonts w:ascii="XO Thames" w:hAnsi="XO Thames"/>
          <w:sz w:val="25"/>
          <w:szCs w:val="25"/>
        </w:rPr>
        <w:t>Приложени</w:t>
      </w:r>
      <w:r w:rsidR="00C220A8" w:rsidRPr="0012356B">
        <w:rPr>
          <w:rFonts w:ascii="XO Thames" w:hAnsi="XO Thames"/>
          <w:sz w:val="25"/>
          <w:szCs w:val="25"/>
        </w:rPr>
        <w:t>е</w:t>
      </w:r>
      <w:r w:rsidRPr="0012356B">
        <w:rPr>
          <w:rFonts w:ascii="XO Thames" w:hAnsi="XO Thames"/>
          <w:sz w:val="25"/>
          <w:szCs w:val="25"/>
        </w:rPr>
        <w:t xml:space="preserve"> к настоящему Контракту</w:t>
      </w:r>
      <w:r w:rsidR="00C220A8" w:rsidRPr="0012356B">
        <w:rPr>
          <w:rFonts w:ascii="XO Thames" w:hAnsi="XO Thames"/>
          <w:sz w:val="25"/>
          <w:szCs w:val="25"/>
        </w:rPr>
        <w:t xml:space="preserve"> - </w:t>
      </w:r>
      <w:r w:rsidRPr="0012356B">
        <w:rPr>
          <w:rFonts w:ascii="XO Thames" w:hAnsi="XO Thames"/>
          <w:sz w:val="25"/>
          <w:szCs w:val="25"/>
        </w:rPr>
        <w:t xml:space="preserve">«Спецификация </w:t>
      </w:r>
      <w:r w:rsidR="00C220A8" w:rsidRPr="0012356B">
        <w:rPr>
          <w:rFonts w:ascii="XO Thames" w:hAnsi="XO Thames"/>
          <w:sz w:val="25"/>
          <w:szCs w:val="25"/>
        </w:rPr>
        <w:t>поставляемого товара</w:t>
      </w:r>
      <w:r w:rsidRPr="0012356B">
        <w:rPr>
          <w:rFonts w:ascii="XO Thames" w:hAnsi="XO Thames"/>
          <w:sz w:val="25"/>
          <w:szCs w:val="25"/>
        </w:rPr>
        <w:t xml:space="preserve">» (Приложение </w:t>
      </w:r>
      <w:r w:rsidR="00C220A8" w:rsidRPr="0012356B">
        <w:rPr>
          <w:rFonts w:ascii="XO Thames" w:hAnsi="XO Thames"/>
          <w:sz w:val="25"/>
          <w:szCs w:val="25"/>
        </w:rPr>
        <w:t>1</w:t>
      </w:r>
      <w:r w:rsidRPr="0012356B">
        <w:rPr>
          <w:rFonts w:ascii="XO Thames" w:hAnsi="XO Thames"/>
          <w:sz w:val="25"/>
          <w:szCs w:val="25"/>
        </w:rPr>
        <w:t>),</w:t>
      </w:r>
      <w:r w:rsidR="003132C2" w:rsidRPr="0012356B">
        <w:rPr>
          <w:rFonts w:ascii="XO Thames" w:hAnsi="XO Thames"/>
          <w:sz w:val="25"/>
          <w:szCs w:val="25"/>
        </w:rPr>
        <w:t xml:space="preserve"> </w:t>
      </w:r>
      <w:r w:rsidRPr="0012356B">
        <w:rPr>
          <w:rFonts w:ascii="XO Thames" w:hAnsi="XO Thames"/>
          <w:sz w:val="25"/>
          <w:szCs w:val="25"/>
        </w:rPr>
        <w:t>явля</w:t>
      </w:r>
      <w:r w:rsidR="00E822DB" w:rsidRPr="0012356B">
        <w:rPr>
          <w:rFonts w:ascii="XO Thames" w:hAnsi="XO Thames"/>
          <w:sz w:val="25"/>
          <w:szCs w:val="25"/>
        </w:rPr>
        <w:t>е</w:t>
      </w:r>
      <w:r w:rsidRPr="0012356B">
        <w:rPr>
          <w:rFonts w:ascii="XO Thames" w:hAnsi="XO Thames"/>
          <w:sz w:val="25"/>
          <w:szCs w:val="25"/>
        </w:rPr>
        <w:t>тся</w:t>
      </w:r>
      <w:r w:rsidR="00C220A8" w:rsidRPr="0012356B">
        <w:rPr>
          <w:rFonts w:ascii="XO Thames" w:hAnsi="XO Thames"/>
          <w:sz w:val="25"/>
          <w:szCs w:val="25"/>
        </w:rPr>
        <w:t xml:space="preserve"> </w:t>
      </w:r>
      <w:r w:rsidRPr="0012356B">
        <w:rPr>
          <w:rFonts w:ascii="XO Thames" w:hAnsi="XO Thames"/>
          <w:sz w:val="25"/>
          <w:szCs w:val="25"/>
        </w:rPr>
        <w:t>его неотъемлемой частью.</w:t>
      </w:r>
    </w:p>
    <w:p w:rsidR="00E8689D" w:rsidRPr="0012356B" w:rsidRDefault="00E8689D" w:rsidP="002E62B1">
      <w:pPr>
        <w:ind w:firstLine="720"/>
        <w:jc w:val="both"/>
        <w:rPr>
          <w:rFonts w:ascii="XO Thames" w:hAnsi="XO Thames"/>
          <w:color w:val="000000"/>
          <w:sz w:val="25"/>
          <w:szCs w:val="25"/>
        </w:rPr>
      </w:pPr>
      <w:r w:rsidRPr="0012356B">
        <w:rPr>
          <w:rFonts w:ascii="XO Thames" w:hAnsi="XO Thames"/>
          <w:sz w:val="25"/>
          <w:szCs w:val="25"/>
        </w:rPr>
        <w:t>1</w:t>
      </w:r>
      <w:r w:rsidR="00C507FB" w:rsidRPr="0012356B">
        <w:rPr>
          <w:rFonts w:ascii="XO Thames" w:hAnsi="XO Thames"/>
          <w:sz w:val="25"/>
          <w:szCs w:val="25"/>
        </w:rPr>
        <w:t>0</w:t>
      </w:r>
      <w:r w:rsidRPr="0012356B">
        <w:rPr>
          <w:rFonts w:ascii="XO Thames" w:hAnsi="XO Thames"/>
          <w:sz w:val="25"/>
          <w:szCs w:val="25"/>
        </w:rPr>
        <w:t xml:space="preserve">.6. </w:t>
      </w:r>
      <w:r w:rsidRPr="0012356B">
        <w:rPr>
          <w:rFonts w:ascii="XO Thames" w:hAnsi="XO Thames"/>
          <w:color w:val="000000"/>
          <w:sz w:val="25"/>
          <w:szCs w:val="25"/>
        </w:rPr>
        <w:t>Настоящий Контракт составлен в двух экземплярах, имеющих равную юридическую силу, по одному экземпляру для  каждой из Сторон.</w:t>
      </w:r>
    </w:p>
    <w:p w:rsidR="00E8689D" w:rsidRPr="0012356B" w:rsidRDefault="00E8689D" w:rsidP="002E62B1">
      <w:pPr>
        <w:widowControl w:val="0"/>
        <w:ind w:right="1" w:firstLine="709"/>
        <w:jc w:val="both"/>
        <w:rPr>
          <w:rFonts w:ascii="XO Thames" w:hAnsi="XO Thames"/>
          <w:b/>
          <w:bCs/>
          <w:sz w:val="25"/>
          <w:szCs w:val="25"/>
        </w:rPr>
      </w:pPr>
    </w:p>
    <w:p w:rsidR="00842872" w:rsidRPr="0012356B" w:rsidRDefault="00842872" w:rsidP="002E62B1">
      <w:pPr>
        <w:widowControl w:val="0"/>
        <w:ind w:right="1" w:firstLine="709"/>
        <w:jc w:val="both"/>
        <w:rPr>
          <w:rFonts w:ascii="XO Thames" w:hAnsi="XO Thames"/>
          <w:b/>
          <w:bCs/>
          <w:sz w:val="25"/>
          <w:szCs w:val="25"/>
        </w:rPr>
      </w:pPr>
    </w:p>
    <w:p w:rsidR="00E8689D" w:rsidRPr="0012356B" w:rsidRDefault="00C507FB" w:rsidP="00C507FB">
      <w:pPr>
        <w:pStyle w:val="af3"/>
        <w:numPr>
          <w:ilvl w:val="0"/>
          <w:numId w:val="25"/>
        </w:numPr>
        <w:jc w:val="center"/>
        <w:rPr>
          <w:rFonts w:ascii="XO Thames" w:hAnsi="XO Thames"/>
          <w:b/>
          <w:bCs/>
          <w:sz w:val="25"/>
          <w:szCs w:val="25"/>
        </w:rPr>
      </w:pPr>
      <w:r w:rsidRPr="0012356B">
        <w:rPr>
          <w:rFonts w:ascii="XO Thames" w:hAnsi="XO Thames"/>
          <w:b/>
          <w:bCs/>
          <w:sz w:val="25"/>
          <w:szCs w:val="25"/>
        </w:rPr>
        <w:t xml:space="preserve"> </w:t>
      </w:r>
      <w:r w:rsidR="00E8689D" w:rsidRPr="0012356B">
        <w:rPr>
          <w:rFonts w:ascii="XO Thames" w:hAnsi="XO Thames"/>
          <w:b/>
          <w:bCs/>
          <w:sz w:val="25"/>
          <w:szCs w:val="25"/>
        </w:rPr>
        <w:t>Адреса и реквизиты Сторон</w:t>
      </w:r>
    </w:p>
    <w:p w:rsidR="00326BC9" w:rsidRPr="0012356B" w:rsidRDefault="00326BC9" w:rsidP="00326BC9">
      <w:pPr>
        <w:ind w:left="720"/>
        <w:rPr>
          <w:rFonts w:ascii="XO Thames" w:hAnsi="XO Thames"/>
          <w:b/>
          <w:bCs/>
          <w:sz w:val="25"/>
          <w:szCs w:val="25"/>
        </w:rPr>
      </w:pPr>
    </w:p>
    <w:tbl>
      <w:tblPr>
        <w:tblW w:w="9750" w:type="dxa"/>
        <w:tblInd w:w="108" w:type="dxa"/>
        <w:tblLayout w:type="fixed"/>
        <w:tblLook w:val="00A0"/>
      </w:tblPr>
      <w:tblGrid>
        <w:gridCol w:w="4258"/>
        <w:gridCol w:w="137"/>
        <w:gridCol w:w="5355"/>
      </w:tblGrid>
      <w:tr w:rsidR="00E8689D" w:rsidRPr="0012356B" w:rsidTr="001613F2">
        <w:trPr>
          <w:trHeight w:val="4147"/>
        </w:trPr>
        <w:tc>
          <w:tcPr>
            <w:tcW w:w="4395" w:type="dxa"/>
            <w:gridSpan w:val="2"/>
          </w:tcPr>
          <w:p w:rsidR="002E2B6B" w:rsidRPr="003D2C13" w:rsidRDefault="002E2B6B" w:rsidP="002E2B6B">
            <w:pPr>
              <w:jc w:val="both"/>
              <w:rPr>
                <w:rFonts w:ascii="XO Thames" w:hAnsi="XO Thames"/>
                <w:sz w:val="25"/>
                <w:szCs w:val="25"/>
              </w:rPr>
            </w:pPr>
            <w:r w:rsidRPr="003D2C13">
              <w:rPr>
                <w:rFonts w:ascii="XO Thames" w:hAnsi="XO Thames"/>
                <w:sz w:val="25"/>
                <w:szCs w:val="25"/>
              </w:rPr>
              <w:t xml:space="preserve">Управление по </w:t>
            </w:r>
            <w:proofErr w:type="gramStart"/>
            <w:r w:rsidRPr="003D2C13">
              <w:rPr>
                <w:rFonts w:ascii="XO Thames" w:hAnsi="XO Thames"/>
                <w:sz w:val="25"/>
                <w:szCs w:val="25"/>
              </w:rPr>
              <w:t>Чувашской</w:t>
            </w:r>
            <w:proofErr w:type="gramEnd"/>
            <w:r w:rsidRPr="003D2C13">
              <w:rPr>
                <w:rFonts w:ascii="XO Thames" w:hAnsi="XO Thames"/>
                <w:sz w:val="25"/>
                <w:szCs w:val="25"/>
              </w:rPr>
              <w:t xml:space="preserve"> </w:t>
            </w:r>
          </w:p>
          <w:p w:rsidR="002E2B6B" w:rsidRPr="003D2C13" w:rsidRDefault="002E2B6B" w:rsidP="002E2B6B">
            <w:pPr>
              <w:jc w:val="both"/>
              <w:rPr>
                <w:rFonts w:ascii="XO Thames" w:hAnsi="XO Thames"/>
                <w:sz w:val="25"/>
                <w:szCs w:val="25"/>
              </w:rPr>
            </w:pPr>
            <w:r w:rsidRPr="003D2C13">
              <w:rPr>
                <w:rFonts w:ascii="XO Thames" w:hAnsi="XO Thames"/>
                <w:sz w:val="25"/>
                <w:szCs w:val="25"/>
              </w:rPr>
              <w:t>Республике-Чувашии</w:t>
            </w:r>
          </w:p>
          <w:p w:rsidR="002E2B6B" w:rsidRPr="003D2C13" w:rsidRDefault="002E2B6B" w:rsidP="002E2B6B">
            <w:pPr>
              <w:jc w:val="both"/>
              <w:rPr>
                <w:rFonts w:ascii="XO Thames" w:hAnsi="XO Thames"/>
                <w:sz w:val="25"/>
                <w:szCs w:val="25"/>
              </w:rPr>
            </w:pPr>
            <w:r w:rsidRPr="003D2C13">
              <w:rPr>
                <w:rFonts w:ascii="XO Thames" w:hAnsi="XO Thames"/>
                <w:sz w:val="25"/>
                <w:szCs w:val="25"/>
              </w:rPr>
              <w:t xml:space="preserve">ФКУ ГУОДОП ФСИН России </w:t>
            </w:r>
          </w:p>
          <w:p w:rsidR="002E2B6B" w:rsidRPr="003D2C13" w:rsidRDefault="002E2B6B" w:rsidP="002E2B6B">
            <w:pPr>
              <w:jc w:val="both"/>
              <w:rPr>
                <w:rFonts w:ascii="XO Thames" w:hAnsi="XO Thames"/>
                <w:sz w:val="25"/>
                <w:szCs w:val="25"/>
              </w:rPr>
            </w:pPr>
            <w:r w:rsidRPr="003D2C13">
              <w:rPr>
                <w:rFonts w:ascii="XO Thames" w:hAnsi="XO Thames"/>
                <w:sz w:val="25"/>
                <w:szCs w:val="25"/>
              </w:rPr>
              <w:t>4280</w:t>
            </w:r>
            <w:r w:rsidR="00A633C0" w:rsidRPr="003D2C13">
              <w:rPr>
                <w:rFonts w:ascii="XO Thames" w:hAnsi="XO Thames"/>
                <w:sz w:val="25"/>
                <w:szCs w:val="25"/>
              </w:rPr>
              <w:t>38</w:t>
            </w:r>
            <w:r w:rsidRPr="003D2C13">
              <w:rPr>
                <w:rFonts w:ascii="XO Thames" w:hAnsi="XO Thames"/>
                <w:sz w:val="25"/>
                <w:szCs w:val="25"/>
              </w:rPr>
              <w:t xml:space="preserve">, г. Чебоксары, </w:t>
            </w:r>
          </w:p>
          <w:p w:rsidR="002E2B6B" w:rsidRPr="003D2C13" w:rsidRDefault="002E2B6B" w:rsidP="002E2B6B">
            <w:pPr>
              <w:jc w:val="both"/>
              <w:rPr>
                <w:rFonts w:ascii="XO Thames" w:hAnsi="XO Thames"/>
                <w:sz w:val="25"/>
                <w:szCs w:val="25"/>
              </w:rPr>
            </w:pPr>
            <w:r w:rsidRPr="003D2C13">
              <w:rPr>
                <w:rFonts w:ascii="XO Thames" w:hAnsi="XO Thames"/>
                <w:sz w:val="25"/>
                <w:szCs w:val="25"/>
              </w:rPr>
              <w:t xml:space="preserve">ул. </w:t>
            </w:r>
            <w:proofErr w:type="spellStart"/>
            <w:r w:rsidRPr="003D2C13">
              <w:rPr>
                <w:rFonts w:ascii="XO Thames" w:hAnsi="XO Thames"/>
                <w:sz w:val="25"/>
                <w:szCs w:val="25"/>
              </w:rPr>
              <w:t>Эльменя</w:t>
            </w:r>
            <w:proofErr w:type="spellEnd"/>
            <w:r w:rsidRPr="003D2C13">
              <w:rPr>
                <w:rFonts w:ascii="XO Thames" w:hAnsi="XO Thames"/>
                <w:sz w:val="25"/>
                <w:szCs w:val="25"/>
              </w:rPr>
              <w:t>, д. 11</w:t>
            </w:r>
          </w:p>
          <w:p w:rsidR="002E2B6B" w:rsidRPr="003D2C13" w:rsidRDefault="002E2B6B" w:rsidP="002E2B6B">
            <w:pPr>
              <w:jc w:val="both"/>
              <w:rPr>
                <w:rFonts w:ascii="XO Thames" w:hAnsi="XO Thames"/>
                <w:sz w:val="25"/>
                <w:szCs w:val="25"/>
              </w:rPr>
            </w:pPr>
            <w:r w:rsidRPr="003D2C13">
              <w:rPr>
                <w:rFonts w:ascii="XO Thames" w:hAnsi="XO Thames"/>
                <w:sz w:val="25"/>
                <w:szCs w:val="25"/>
              </w:rPr>
              <w:t>Тел., факс (8352) 39-09-88</w:t>
            </w:r>
          </w:p>
          <w:p w:rsidR="002E2B6B" w:rsidRPr="003D2C13" w:rsidRDefault="002E2B6B" w:rsidP="002E2B6B">
            <w:pPr>
              <w:tabs>
                <w:tab w:val="center" w:pos="4153"/>
                <w:tab w:val="right" w:pos="8306"/>
              </w:tabs>
              <w:rPr>
                <w:rFonts w:ascii="XO Thames" w:hAnsi="XO Thames"/>
                <w:i/>
                <w:sz w:val="25"/>
                <w:szCs w:val="25"/>
              </w:rPr>
            </w:pPr>
            <w:r w:rsidRPr="003D2C13">
              <w:rPr>
                <w:rFonts w:ascii="XO Thames" w:hAnsi="XO Thames"/>
                <w:i/>
                <w:sz w:val="25"/>
                <w:szCs w:val="25"/>
              </w:rPr>
              <w:t>Плательщик:</w:t>
            </w:r>
          </w:p>
          <w:p w:rsidR="002E2B6B" w:rsidRPr="003D2C13" w:rsidRDefault="002E2B6B" w:rsidP="002E2B6B">
            <w:pPr>
              <w:jc w:val="both"/>
              <w:rPr>
                <w:rFonts w:ascii="XO Thames" w:hAnsi="XO Thames"/>
                <w:sz w:val="25"/>
                <w:szCs w:val="25"/>
              </w:rPr>
            </w:pPr>
            <w:r w:rsidRPr="003D2C13">
              <w:rPr>
                <w:rFonts w:ascii="XO Thames" w:hAnsi="XO Thames"/>
                <w:sz w:val="25"/>
                <w:szCs w:val="25"/>
              </w:rPr>
              <w:t>ИНН 7706592947, КПП 213002001</w:t>
            </w:r>
          </w:p>
          <w:p w:rsidR="002E2B6B" w:rsidRPr="003D2C13" w:rsidRDefault="002E2B6B" w:rsidP="002E2B6B">
            <w:pPr>
              <w:jc w:val="both"/>
              <w:rPr>
                <w:rFonts w:ascii="XO Thames" w:hAnsi="XO Thames"/>
                <w:sz w:val="25"/>
                <w:szCs w:val="25"/>
              </w:rPr>
            </w:pPr>
            <w:proofErr w:type="gramStart"/>
            <w:r w:rsidRPr="003D2C13">
              <w:rPr>
                <w:rFonts w:ascii="XO Thames" w:hAnsi="XO Thames"/>
                <w:sz w:val="25"/>
                <w:szCs w:val="25"/>
              </w:rPr>
              <w:t>Межрегиональное</w:t>
            </w:r>
            <w:r w:rsidR="002E6735" w:rsidRPr="003D2C13">
              <w:rPr>
                <w:rFonts w:ascii="XO Thames" w:hAnsi="XO Thames"/>
                <w:sz w:val="25"/>
                <w:szCs w:val="25"/>
              </w:rPr>
              <w:t> </w:t>
            </w:r>
            <w:r w:rsidRPr="003D2C13">
              <w:rPr>
                <w:rFonts w:ascii="XO Thames" w:hAnsi="XO Thames"/>
                <w:sz w:val="25"/>
                <w:szCs w:val="25"/>
              </w:rPr>
              <w:t>операционное</w:t>
            </w:r>
            <w:r w:rsidRPr="003D2C13">
              <w:rPr>
                <w:rFonts w:ascii="XO Thames" w:hAnsi="XO Thames"/>
                <w:sz w:val="25"/>
                <w:szCs w:val="25"/>
              </w:rPr>
              <w:br/>
              <w:t xml:space="preserve">УФК (Управление </w:t>
            </w:r>
            <w:proofErr w:type="gramEnd"/>
          </w:p>
          <w:p w:rsidR="002E2B6B" w:rsidRPr="003D2C13" w:rsidRDefault="002E2B6B" w:rsidP="002E2B6B">
            <w:pPr>
              <w:jc w:val="both"/>
              <w:rPr>
                <w:rFonts w:ascii="XO Thames" w:hAnsi="XO Thames"/>
                <w:sz w:val="25"/>
                <w:szCs w:val="25"/>
              </w:rPr>
            </w:pPr>
            <w:r w:rsidRPr="003D2C13">
              <w:rPr>
                <w:rFonts w:ascii="XO Thames" w:hAnsi="XO Thames"/>
                <w:sz w:val="25"/>
                <w:szCs w:val="25"/>
              </w:rPr>
              <w:t xml:space="preserve">по Чувашской Республике-Чувашии </w:t>
            </w:r>
          </w:p>
          <w:p w:rsidR="002E2B6B" w:rsidRPr="003D2C13" w:rsidRDefault="002E2B6B" w:rsidP="002E2B6B">
            <w:pPr>
              <w:jc w:val="both"/>
              <w:rPr>
                <w:rFonts w:ascii="XO Thames" w:hAnsi="XO Thames"/>
                <w:sz w:val="25"/>
                <w:szCs w:val="25"/>
              </w:rPr>
            </w:pPr>
            <w:proofErr w:type="gramStart"/>
            <w:r w:rsidRPr="003D2C13">
              <w:rPr>
                <w:rFonts w:ascii="XO Thames" w:hAnsi="XO Thames"/>
                <w:sz w:val="25"/>
                <w:szCs w:val="25"/>
              </w:rPr>
              <w:t>ФКУ</w:t>
            </w:r>
            <w:r w:rsidR="002E6735" w:rsidRPr="003D2C13">
              <w:rPr>
                <w:rFonts w:ascii="XO Thames" w:hAnsi="XO Thames"/>
                <w:sz w:val="25"/>
                <w:szCs w:val="25"/>
              </w:rPr>
              <w:t> </w:t>
            </w:r>
            <w:r w:rsidRPr="003D2C13">
              <w:rPr>
                <w:rFonts w:ascii="XO Thames" w:hAnsi="XO Thames"/>
                <w:sz w:val="25"/>
                <w:szCs w:val="25"/>
              </w:rPr>
              <w:t>ГУОДОП</w:t>
            </w:r>
            <w:r w:rsidR="002E6735" w:rsidRPr="003D2C13">
              <w:rPr>
                <w:rFonts w:ascii="XO Thames" w:hAnsi="XO Thames"/>
                <w:sz w:val="25"/>
                <w:szCs w:val="25"/>
              </w:rPr>
              <w:t> </w:t>
            </w:r>
            <w:r w:rsidRPr="003D2C13">
              <w:rPr>
                <w:rFonts w:ascii="XO Thames" w:hAnsi="XO Thames"/>
                <w:sz w:val="25"/>
                <w:szCs w:val="25"/>
              </w:rPr>
              <w:t>ФСИН</w:t>
            </w:r>
            <w:r w:rsidR="002E6735" w:rsidRPr="003D2C13">
              <w:rPr>
                <w:rFonts w:ascii="XO Thames" w:hAnsi="XO Thames"/>
                <w:sz w:val="25"/>
                <w:szCs w:val="25"/>
              </w:rPr>
              <w:t> </w:t>
            </w:r>
            <w:r w:rsidRPr="003D2C13">
              <w:rPr>
                <w:rFonts w:ascii="XO Thames" w:hAnsi="XO Thames"/>
                <w:sz w:val="25"/>
                <w:szCs w:val="25"/>
              </w:rPr>
              <w:t>России</w:t>
            </w:r>
            <w:r w:rsidRPr="003D2C13">
              <w:rPr>
                <w:rFonts w:ascii="XO Thames" w:hAnsi="XO Thames"/>
                <w:sz w:val="25"/>
                <w:szCs w:val="25"/>
              </w:rPr>
              <w:br/>
              <w:t xml:space="preserve">л/с 03951360730)  </w:t>
            </w:r>
            <w:proofErr w:type="gramEnd"/>
          </w:p>
          <w:p w:rsidR="002E2B6B" w:rsidRPr="003D2C13" w:rsidRDefault="002E2B6B" w:rsidP="002E2B6B">
            <w:pPr>
              <w:tabs>
                <w:tab w:val="center" w:pos="4153"/>
                <w:tab w:val="right" w:pos="8306"/>
              </w:tabs>
              <w:rPr>
                <w:rFonts w:ascii="XO Thames" w:hAnsi="XO Thames"/>
                <w:sz w:val="25"/>
                <w:szCs w:val="25"/>
              </w:rPr>
            </w:pPr>
            <w:r w:rsidRPr="003D2C13">
              <w:rPr>
                <w:rFonts w:ascii="XO Thames" w:hAnsi="XO Thames"/>
                <w:sz w:val="25"/>
                <w:szCs w:val="25"/>
              </w:rPr>
              <w:t xml:space="preserve">Казначейский счет (в поле номер счета) 03211643000000019500 </w:t>
            </w:r>
          </w:p>
          <w:p w:rsidR="002E2B6B" w:rsidRPr="003D2C13" w:rsidRDefault="002E2B6B" w:rsidP="002E2B6B">
            <w:pPr>
              <w:tabs>
                <w:tab w:val="center" w:pos="4153"/>
                <w:tab w:val="right" w:pos="8306"/>
              </w:tabs>
              <w:rPr>
                <w:rFonts w:ascii="XO Thames" w:hAnsi="XO Thames"/>
                <w:i/>
                <w:sz w:val="25"/>
                <w:szCs w:val="25"/>
              </w:rPr>
            </w:pPr>
            <w:r w:rsidRPr="003D2C13">
              <w:rPr>
                <w:rFonts w:ascii="XO Thames" w:hAnsi="XO Thames"/>
                <w:i/>
                <w:sz w:val="25"/>
                <w:szCs w:val="25"/>
              </w:rPr>
              <w:t>Банк плательщика:</w:t>
            </w:r>
          </w:p>
          <w:p w:rsidR="002E2B6B" w:rsidRPr="003D2C13" w:rsidRDefault="002E2B6B" w:rsidP="002E2B6B">
            <w:pPr>
              <w:tabs>
                <w:tab w:val="center" w:pos="4153"/>
                <w:tab w:val="right" w:pos="8306"/>
              </w:tabs>
              <w:rPr>
                <w:rFonts w:ascii="XO Thames" w:hAnsi="XO Thames"/>
                <w:sz w:val="25"/>
                <w:szCs w:val="25"/>
              </w:rPr>
            </w:pPr>
            <w:r w:rsidRPr="003D2C13">
              <w:rPr>
                <w:rFonts w:ascii="XO Thames" w:hAnsi="XO Thames"/>
                <w:sz w:val="25"/>
                <w:szCs w:val="25"/>
              </w:rPr>
              <w:t xml:space="preserve">Операционный департамент банка России// </w:t>
            </w:r>
            <w:proofErr w:type="gramStart"/>
            <w:r w:rsidRPr="003D2C13">
              <w:rPr>
                <w:rFonts w:ascii="XO Thames" w:hAnsi="XO Thames"/>
                <w:sz w:val="25"/>
                <w:szCs w:val="25"/>
              </w:rPr>
              <w:t>Межрегиональное</w:t>
            </w:r>
            <w:proofErr w:type="gramEnd"/>
          </w:p>
          <w:p w:rsidR="002E2B6B" w:rsidRPr="003D2C13" w:rsidRDefault="002E2B6B" w:rsidP="002E2B6B">
            <w:pPr>
              <w:tabs>
                <w:tab w:val="center" w:pos="4153"/>
                <w:tab w:val="right" w:pos="8306"/>
              </w:tabs>
              <w:rPr>
                <w:rFonts w:ascii="XO Thames" w:hAnsi="XO Thames"/>
                <w:sz w:val="25"/>
                <w:szCs w:val="25"/>
              </w:rPr>
            </w:pPr>
            <w:proofErr w:type="gramStart"/>
            <w:r w:rsidRPr="003D2C13">
              <w:rPr>
                <w:rFonts w:ascii="XO Thames" w:hAnsi="XO Thames"/>
                <w:sz w:val="25"/>
                <w:szCs w:val="25"/>
              </w:rPr>
              <w:t>операционное</w:t>
            </w:r>
            <w:proofErr w:type="gramEnd"/>
            <w:r w:rsidRPr="003D2C13">
              <w:rPr>
                <w:rFonts w:ascii="XO Thames" w:hAnsi="XO Thames"/>
                <w:sz w:val="25"/>
                <w:szCs w:val="25"/>
              </w:rPr>
              <w:t xml:space="preserve"> УФК г. Москва </w:t>
            </w:r>
          </w:p>
          <w:p w:rsidR="002E2B6B" w:rsidRPr="003D2C13" w:rsidRDefault="002E2B6B" w:rsidP="002E2B6B">
            <w:pPr>
              <w:rPr>
                <w:rFonts w:ascii="XO Thames" w:hAnsi="XO Thames"/>
                <w:sz w:val="25"/>
                <w:szCs w:val="25"/>
              </w:rPr>
            </w:pPr>
            <w:r w:rsidRPr="003D2C13">
              <w:rPr>
                <w:rFonts w:ascii="XO Thames" w:hAnsi="XO Thames"/>
                <w:sz w:val="25"/>
                <w:szCs w:val="25"/>
              </w:rPr>
              <w:t>БИК 024501901</w:t>
            </w:r>
          </w:p>
          <w:p w:rsidR="00E8689D" w:rsidRDefault="002E2B6B" w:rsidP="00EF2E9C">
            <w:pPr>
              <w:spacing w:line="264" w:lineRule="auto"/>
              <w:rPr>
                <w:rFonts w:ascii="XO Thames" w:hAnsi="XO Thames"/>
                <w:sz w:val="25"/>
                <w:szCs w:val="25"/>
              </w:rPr>
            </w:pPr>
            <w:r w:rsidRPr="003D2C13">
              <w:rPr>
                <w:rFonts w:ascii="XO Thames" w:hAnsi="XO Thames"/>
                <w:sz w:val="25"/>
                <w:szCs w:val="25"/>
              </w:rPr>
              <w:t>Единый казначейский счет</w:t>
            </w:r>
            <w:r w:rsidRPr="003D2C13">
              <w:rPr>
                <w:rFonts w:ascii="XO Thames" w:hAnsi="XO Thames"/>
                <w:sz w:val="25"/>
                <w:szCs w:val="25"/>
              </w:rPr>
              <w:br/>
              <w:t>(в поле корреспондентский счет)  40102810045370000002</w:t>
            </w:r>
          </w:p>
          <w:p w:rsidR="00E43FE0" w:rsidRPr="00E43FE0" w:rsidRDefault="00E43FE0" w:rsidP="00EF2E9C">
            <w:pPr>
              <w:spacing w:line="264" w:lineRule="auto"/>
              <w:rPr>
                <w:rFonts w:ascii="XO Thames" w:hAnsi="XO Thames"/>
                <w:sz w:val="25"/>
                <w:szCs w:val="25"/>
              </w:rPr>
            </w:pPr>
            <w:r w:rsidRPr="00E43FE0">
              <w:rPr>
                <w:rFonts w:ascii="XO Thames" w:hAnsi="XO Thames"/>
                <w:sz w:val="25"/>
                <w:szCs w:val="25"/>
                <w:lang w:eastAsia="ru-RU"/>
              </w:rPr>
              <w:t>Эл</w:t>
            </w:r>
            <w:proofErr w:type="gramStart"/>
            <w:r w:rsidRPr="00E43FE0">
              <w:rPr>
                <w:rFonts w:ascii="XO Thames" w:hAnsi="XO Thames"/>
                <w:sz w:val="25"/>
                <w:szCs w:val="25"/>
                <w:lang w:eastAsia="ru-RU"/>
              </w:rPr>
              <w:t>.</w:t>
            </w:r>
            <w:proofErr w:type="gramEnd"/>
            <w:r w:rsidRPr="00E43FE0">
              <w:rPr>
                <w:rFonts w:ascii="XO Thames" w:hAnsi="XO Thames"/>
                <w:sz w:val="25"/>
                <w:szCs w:val="25"/>
                <w:lang w:eastAsia="ru-RU"/>
              </w:rPr>
              <w:t xml:space="preserve"> </w:t>
            </w:r>
            <w:proofErr w:type="gramStart"/>
            <w:r w:rsidRPr="00E43FE0">
              <w:rPr>
                <w:rFonts w:ascii="XO Thames" w:hAnsi="XO Thames"/>
                <w:sz w:val="25"/>
                <w:szCs w:val="25"/>
                <w:lang w:eastAsia="ru-RU"/>
              </w:rPr>
              <w:t>а</w:t>
            </w:r>
            <w:proofErr w:type="gramEnd"/>
            <w:r w:rsidRPr="00E43FE0">
              <w:rPr>
                <w:rFonts w:ascii="XO Thames" w:hAnsi="XO Thames"/>
                <w:sz w:val="25"/>
                <w:szCs w:val="25"/>
                <w:lang w:eastAsia="ru-RU"/>
              </w:rPr>
              <w:t xml:space="preserve">дрес: </w:t>
            </w:r>
            <w:r w:rsidRPr="00E43FE0">
              <w:rPr>
                <w:rFonts w:ascii="XO Thames" w:hAnsi="XO Thames"/>
                <w:sz w:val="25"/>
                <w:szCs w:val="25"/>
              </w:rPr>
              <w:t>21</w:t>
            </w:r>
            <w:proofErr w:type="spellStart"/>
            <w:r w:rsidRPr="00E43FE0">
              <w:rPr>
                <w:rFonts w:ascii="XO Thames" w:hAnsi="XO Thames"/>
                <w:sz w:val="25"/>
                <w:szCs w:val="25"/>
                <w:lang w:val="en-US"/>
              </w:rPr>
              <w:t>uodop</w:t>
            </w:r>
            <w:proofErr w:type="spellEnd"/>
            <w:r w:rsidRPr="00E43FE0">
              <w:rPr>
                <w:rFonts w:ascii="XO Thames" w:hAnsi="XO Thames"/>
                <w:sz w:val="25"/>
                <w:szCs w:val="25"/>
              </w:rPr>
              <w:t>@21.</w:t>
            </w:r>
            <w:proofErr w:type="spellStart"/>
            <w:r w:rsidRPr="00E43FE0">
              <w:rPr>
                <w:rFonts w:ascii="XO Thames" w:hAnsi="XO Thames"/>
                <w:sz w:val="25"/>
                <w:szCs w:val="25"/>
                <w:lang w:val="en-US"/>
              </w:rPr>
              <w:t>fsin</w:t>
            </w:r>
            <w:proofErr w:type="spellEnd"/>
            <w:r w:rsidRPr="00E43FE0">
              <w:rPr>
                <w:rFonts w:ascii="XO Thames" w:hAnsi="XO Thames"/>
                <w:sz w:val="25"/>
                <w:szCs w:val="25"/>
              </w:rPr>
              <w:t>.</w:t>
            </w:r>
            <w:proofErr w:type="spellStart"/>
            <w:r w:rsidRPr="00E43FE0">
              <w:rPr>
                <w:rFonts w:ascii="XO Thames" w:hAnsi="XO Thames"/>
                <w:sz w:val="25"/>
                <w:szCs w:val="25"/>
                <w:lang w:val="en-US"/>
              </w:rPr>
              <w:t>gov</w:t>
            </w:r>
            <w:proofErr w:type="spellEnd"/>
            <w:r w:rsidRPr="00E43FE0">
              <w:rPr>
                <w:rFonts w:ascii="XO Thames" w:hAnsi="XO Thames"/>
                <w:sz w:val="25"/>
                <w:szCs w:val="25"/>
              </w:rPr>
              <w:t>.</w:t>
            </w:r>
            <w:proofErr w:type="spellStart"/>
            <w:r w:rsidRPr="00E43FE0">
              <w:rPr>
                <w:rFonts w:ascii="XO Thames" w:hAnsi="XO Thames"/>
                <w:sz w:val="25"/>
                <w:szCs w:val="25"/>
                <w:lang w:val="en-US"/>
              </w:rPr>
              <w:t>ru</w:t>
            </w:r>
            <w:proofErr w:type="spellEnd"/>
          </w:p>
        </w:tc>
        <w:tc>
          <w:tcPr>
            <w:tcW w:w="5355" w:type="dxa"/>
          </w:tcPr>
          <w:tbl>
            <w:tblPr>
              <w:tblW w:w="19500" w:type="dxa"/>
              <w:tblInd w:w="108" w:type="dxa"/>
              <w:tblLayout w:type="fixed"/>
              <w:tblLook w:val="00A0"/>
            </w:tblPr>
            <w:tblGrid>
              <w:gridCol w:w="9750"/>
              <w:gridCol w:w="9750"/>
            </w:tblGrid>
            <w:tr w:rsidR="00843EA1" w:rsidRPr="0012356B" w:rsidTr="00843EA1">
              <w:trPr>
                <w:trHeight w:val="2493"/>
              </w:trPr>
              <w:tc>
                <w:tcPr>
                  <w:tcW w:w="9750" w:type="dxa"/>
                </w:tcPr>
                <w:p w:rsidR="00843EA1" w:rsidRPr="0012356B" w:rsidRDefault="00843EA1" w:rsidP="00526ABA">
                  <w:pPr>
                    <w:jc w:val="both"/>
                    <w:rPr>
                      <w:rFonts w:ascii="XO Thames" w:hAnsi="XO Thames"/>
                      <w:sz w:val="25"/>
                      <w:szCs w:val="25"/>
                    </w:rPr>
                  </w:pPr>
                </w:p>
              </w:tc>
              <w:tc>
                <w:tcPr>
                  <w:tcW w:w="9750" w:type="dxa"/>
                  <w:hideMark/>
                </w:tcPr>
                <w:p w:rsidR="00843EA1" w:rsidRPr="0012356B" w:rsidRDefault="00843EA1">
                  <w:pPr>
                    <w:jc w:val="both"/>
                    <w:rPr>
                      <w:rFonts w:ascii="XO Thames" w:eastAsia="Calibri" w:hAnsi="XO Thames"/>
                      <w:sz w:val="24"/>
                      <w:szCs w:val="24"/>
                    </w:rPr>
                  </w:pPr>
                </w:p>
              </w:tc>
            </w:tr>
            <w:tr w:rsidR="00843EA1" w:rsidRPr="0012356B" w:rsidTr="00843EA1">
              <w:trPr>
                <w:trHeight w:val="3355"/>
              </w:trPr>
              <w:tc>
                <w:tcPr>
                  <w:tcW w:w="9750" w:type="dxa"/>
                </w:tcPr>
                <w:p w:rsidR="00843EA1" w:rsidRPr="0012356B" w:rsidRDefault="00843EA1" w:rsidP="00F15D9D">
                  <w:pPr>
                    <w:widowControl w:val="0"/>
                    <w:jc w:val="both"/>
                    <w:rPr>
                      <w:rFonts w:ascii="XO Thames" w:hAnsi="XO Thames"/>
                      <w:bCs/>
                      <w:iCs/>
                      <w:sz w:val="26"/>
                      <w:szCs w:val="26"/>
                    </w:rPr>
                  </w:pPr>
                </w:p>
              </w:tc>
              <w:tc>
                <w:tcPr>
                  <w:tcW w:w="9750" w:type="dxa"/>
                  <w:hideMark/>
                </w:tcPr>
                <w:p w:rsidR="00843EA1" w:rsidRPr="0012356B" w:rsidRDefault="00843EA1">
                  <w:pPr>
                    <w:widowControl w:val="0"/>
                    <w:jc w:val="both"/>
                    <w:rPr>
                      <w:rFonts w:ascii="XO Thames" w:eastAsia="Calibri" w:hAnsi="XO Thames"/>
                      <w:bCs/>
                      <w:iCs/>
                      <w:sz w:val="24"/>
                      <w:szCs w:val="24"/>
                    </w:rPr>
                  </w:pPr>
                </w:p>
              </w:tc>
            </w:tr>
          </w:tbl>
          <w:p w:rsidR="00E8689D" w:rsidRPr="0012356B" w:rsidRDefault="00E8689D" w:rsidP="00D75071">
            <w:pPr>
              <w:widowControl w:val="0"/>
              <w:jc w:val="both"/>
              <w:rPr>
                <w:rFonts w:ascii="XO Thames" w:hAnsi="XO Thames"/>
                <w:sz w:val="25"/>
                <w:szCs w:val="25"/>
              </w:rPr>
            </w:pPr>
          </w:p>
        </w:tc>
      </w:tr>
      <w:tr w:rsidR="003D2C13" w:rsidRPr="003D2C13" w:rsidTr="00E43FE0">
        <w:tblPrEx>
          <w:tblLook w:val="0000"/>
        </w:tblPrEx>
        <w:trPr>
          <w:trHeight w:val="1248"/>
        </w:trPr>
        <w:tc>
          <w:tcPr>
            <w:tcW w:w="4258" w:type="dxa"/>
          </w:tcPr>
          <w:p w:rsidR="003D2C13" w:rsidRPr="003D2C13" w:rsidRDefault="003D2C13" w:rsidP="00331FD4">
            <w:pPr>
              <w:ind w:left="104"/>
              <w:jc w:val="both"/>
              <w:rPr>
                <w:rFonts w:ascii="XO Thames" w:hAnsi="XO Thames"/>
                <w:sz w:val="25"/>
                <w:szCs w:val="25"/>
              </w:rPr>
            </w:pPr>
          </w:p>
          <w:p w:rsidR="003D2C13" w:rsidRPr="003D2C13" w:rsidRDefault="003D2C13" w:rsidP="00331FD4">
            <w:pPr>
              <w:rPr>
                <w:rFonts w:ascii="XO Thames" w:eastAsia="Arial Unicode MS" w:hAnsi="XO Thames"/>
                <w:kern w:val="2"/>
                <w:sz w:val="25"/>
                <w:szCs w:val="25"/>
              </w:rPr>
            </w:pPr>
            <w:r w:rsidRPr="003D2C13">
              <w:rPr>
                <w:rFonts w:ascii="XO Thames" w:hAnsi="XO Thames"/>
                <w:sz w:val="25"/>
                <w:szCs w:val="25"/>
              </w:rPr>
              <w:t xml:space="preserve">  Государственный заказчик:</w:t>
            </w:r>
          </w:p>
          <w:p w:rsidR="003D2C13" w:rsidRPr="003D2C13" w:rsidRDefault="003D2C13" w:rsidP="00331FD4">
            <w:pPr>
              <w:ind w:left="104"/>
              <w:jc w:val="both"/>
              <w:rPr>
                <w:rFonts w:ascii="XO Thames" w:hAnsi="XO Thames"/>
                <w:sz w:val="25"/>
                <w:szCs w:val="25"/>
              </w:rPr>
            </w:pPr>
            <w:proofErr w:type="spellStart"/>
            <w:r w:rsidRPr="003D2C13">
              <w:rPr>
                <w:rFonts w:ascii="XO Thames" w:hAnsi="XO Thames"/>
                <w:sz w:val="25"/>
                <w:szCs w:val="25"/>
              </w:rPr>
              <w:t>Врио</w:t>
            </w:r>
            <w:proofErr w:type="spellEnd"/>
            <w:r w:rsidRPr="003D2C13">
              <w:rPr>
                <w:rFonts w:ascii="XO Thames" w:hAnsi="XO Thames"/>
                <w:sz w:val="25"/>
                <w:szCs w:val="25"/>
              </w:rPr>
              <w:t xml:space="preserve"> начальника</w:t>
            </w:r>
          </w:p>
          <w:p w:rsidR="003D2C13" w:rsidRPr="003D2C13" w:rsidRDefault="003D2C13" w:rsidP="00331FD4">
            <w:pPr>
              <w:ind w:left="104"/>
              <w:jc w:val="both"/>
              <w:rPr>
                <w:rFonts w:ascii="XO Thames" w:hAnsi="XO Thames"/>
                <w:sz w:val="25"/>
                <w:szCs w:val="25"/>
              </w:rPr>
            </w:pPr>
          </w:p>
          <w:p w:rsidR="003D2C13" w:rsidRPr="003D2C13" w:rsidRDefault="003D2C13" w:rsidP="00331FD4">
            <w:pPr>
              <w:ind w:left="104"/>
              <w:jc w:val="both"/>
              <w:rPr>
                <w:rFonts w:ascii="XO Thames" w:hAnsi="XO Thames"/>
                <w:sz w:val="25"/>
                <w:szCs w:val="25"/>
              </w:rPr>
            </w:pPr>
          </w:p>
          <w:p w:rsidR="003D2C13" w:rsidRPr="003D2C13" w:rsidRDefault="003D2C13" w:rsidP="00331FD4">
            <w:pPr>
              <w:tabs>
                <w:tab w:val="left" w:pos="5103"/>
              </w:tabs>
              <w:ind w:left="102"/>
              <w:jc w:val="both"/>
              <w:rPr>
                <w:rFonts w:ascii="XO Thames" w:hAnsi="XO Thames"/>
                <w:b/>
                <w:bCs/>
                <w:sz w:val="25"/>
                <w:szCs w:val="25"/>
              </w:rPr>
            </w:pPr>
            <w:r w:rsidRPr="003D2C13">
              <w:rPr>
                <w:rFonts w:ascii="XO Thames" w:hAnsi="XO Thames"/>
                <w:sz w:val="25"/>
                <w:szCs w:val="25"/>
              </w:rPr>
              <w:t xml:space="preserve"> ______________ В.Г. Черный</w:t>
            </w:r>
          </w:p>
          <w:p w:rsidR="003D2C13" w:rsidRPr="003D2C13" w:rsidRDefault="003D2C13" w:rsidP="00331FD4">
            <w:pPr>
              <w:tabs>
                <w:tab w:val="left" w:pos="5103"/>
              </w:tabs>
              <w:ind w:left="104"/>
              <w:jc w:val="both"/>
              <w:rPr>
                <w:rFonts w:ascii="XO Thames" w:hAnsi="XO Thames"/>
                <w:sz w:val="25"/>
                <w:szCs w:val="25"/>
              </w:rPr>
            </w:pPr>
            <w:r w:rsidRPr="003D2C13">
              <w:rPr>
                <w:rFonts w:ascii="XO Thames" w:hAnsi="XO Thames"/>
                <w:sz w:val="25"/>
                <w:szCs w:val="25"/>
              </w:rPr>
              <w:t xml:space="preserve"> м.п.</w:t>
            </w:r>
          </w:p>
        </w:tc>
        <w:tc>
          <w:tcPr>
            <w:tcW w:w="5492" w:type="dxa"/>
            <w:gridSpan w:val="2"/>
          </w:tcPr>
          <w:p w:rsidR="003D2C13" w:rsidRPr="003D2C13" w:rsidRDefault="003D2C13" w:rsidP="00331FD4">
            <w:pPr>
              <w:ind w:left="1874"/>
              <w:rPr>
                <w:rFonts w:ascii="XO Thames" w:hAnsi="XO Thames"/>
                <w:sz w:val="25"/>
                <w:szCs w:val="25"/>
              </w:rPr>
            </w:pPr>
          </w:p>
          <w:p w:rsidR="003D2C13" w:rsidRPr="003D2C13" w:rsidRDefault="003D2C13" w:rsidP="00331FD4">
            <w:pPr>
              <w:rPr>
                <w:rFonts w:ascii="XO Thames" w:eastAsia="Arial Unicode MS" w:hAnsi="XO Thames"/>
                <w:kern w:val="2"/>
                <w:sz w:val="25"/>
                <w:szCs w:val="25"/>
              </w:rPr>
            </w:pPr>
            <w:r w:rsidRPr="003D2C13">
              <w:rPr>
                <w:rFonts w:ascii="XO Thames" w:hAnsi="XO Thames"/>
                <w:sz w:val="25"/>
                <w:szCs w:val="25"/>
              </w:rPr>
              <w:t xml:space="preserve">              Поставщик:</w:t>
            </w:r>
          </w:p>
          <w:p w:rsidR="003D2C13" w:rsidRPr="003D2C13" w:rsidRDefault="003D2C13" w:rsidP="00331FD4">
            <w:pPr>
              <w:rPr>
                <w:rFonts w:ascii="XO Thames" w:hAnsi="XO Thames"/>
                <w:sz w:val="25"/>
                <w:szCs w:val="25"/>
              </w:rPr>
            </w:pPr>
            <w:r w:rsidRPr="003D2C13">
              <w:rPr>
                <w:rFonts w:ascii="XO Thames" w:hAnsi="XO Thames"/>
                <w:sz w:val="25"/>
                <w:szCs w:val="25"/>
              </w:rPr>
              <w:t xml:space="preserve">              </w:t>
            </w:r>
          </w:p>
          <w:p w:rsidR="003D2C13" w:rsidRPr="003D2C13" w:rsidRDefault="003D2C13" w:rsidP="00331FD4">
            <w:pPr>
              <w:ind w:left="1874"/>
              <w:jc w:val="both"/>
              <w:rPr>
                <w:rFonts w:ascii="XO Thames" w:hAnsi="XO Thames"/>
                <w:sz w:val="25"/>
                <w:szCs w:val="25"/>
              </w:rPr>
            </w:pPr>
          </w:p>
          <w:p w:rsidR="003D2C13" w:rsidRPr="003D2C13" w:rsidRDefault="003D2C13" w:rsidP="00331FD4">
            <w:pPr>
              <w:ind w:left="1874"/>
              <w:jc w:val="both"/>
              <w:rPr>
                <w:rFonts w:ascii="XO Thames" w:hAnsi="XO Thames"/>
                <w:sz w:val="25"/>
                <w:szCs w:val="25"/>
              </w:rPr>
            </w:pPr>
          </w:p>
          <w:p w:rsidR="003D2C13" w:rsidRPr="003D2C13" w:rsidRDefault="003D2C13" w:rsidP="00331FD4">
            <w:pPr>
              <w:tabs>
                <w:tab w:val="left" w:pos="5103"/>
              </w:tabs>
              <w:jc w:val="both"/>
              <w:rPr>
                <w:rFonts w:ascii="XO Thames" w:hAnsi="XO Thames"/>
                <w:sz w:val="25"/>
                <w:szCs w:val="25"/>
                <w:u w:val="single"/>
              </w:rPr>
            </w:pPr>
            <w:r w:rsidRPr="003D2C13">
              <w:rPr>
                <w:rFonts w:ascii="XO Thames" w:hAnsi="XO Thames"/>
                <w:sz w:val="25"/>
                <w:szCs w:val="25"/>
              </w:rPr>
              <w:t xml:space="preserve">             </w:t>
            </w:r>
          </w:p>
          <w:p w:rsidR="003D2C13" w:rsidRPr="003D2C13" w:rsidRDefault="003D2C13" w:rsidP="00331FD4">
            <w:pPr>
              <w:tabs>
                <w:tab w:val="left" w:pos="5103"/>
              </w:tabs>
              <w:jc w:val="both"/>
              <w:rPr>
                <w:rFonts w:ascii="XO Thames" w:hAnsi="XO Thames"/>
                <w:sz w:val="25"/>
                <w:szCs w:val="25"/>
              </w:rPr>
            </w:pPr>
            <w:r w:rsidRPr="003D2C13">
              <w:rPr>
                <w:rFonts w:ascii="XO Thames" w:hAnsi="XO Thames"/>
                <w:sz w:val="25"/>
                <w:szCs w:val="25"/>
              </w:rPr>
              <w:t xml:space="preserve">             м.п. </w:t>
            </w:r>
          </w:p>
        </w:tc>
      </w:tr>
    </w:tbl>
    <w:p w:rsidR="003D2C13" w:rsidRPr="003D2C13" w:rsidRDefault="003D2C13" w:rsidP="00B95EEC">
      <w:pPr>
        <w:tabs>
          <w:tab w:val="left" w:pos="6379"/>
        </w:tabs>
        <w:rPr>
          <w:rFonts w:ascii="XO Thames" w:hAnsi="XO Thames"/>
          <w:b/>
          <w:bCs/>
          <w:color w:val="000000"/>
          <w:sz w:val="25"/>
          <w:szCs w:val="25"/>
        </w:rPr>
      </w:pPr>
    </w:p>
    <w:p w:rsidR="00C64132" w:rsidRPr="0012356B" w:rsidRDefault="00C64132" w:rsidP="00B95EEC">
      <w:pPr>
        <w:tabs>
          <w:tab w:val="left" w:pos="6379"/>
        </w:tabs>
        <w:rPr>
          <w:rFonts w:ascii="XO Thames" w:hAnsi="XO Thames"/>
          <w:b/>
          <w:bCs/>
          <w:color w:val="000000"/>
          <w:sz w:val="22"/>
          <w:szCs w:val="22"/>
        </w:rPr>
      </w:pPr>
    </w:p>
    <w:p w:rsidR="0074442A" w:rsidRPr="0012356B" w:rsidRDefault="0074442A" w:rsidP="00B95EEC">
      <w:pPr>
        <w:tabs>
          <w:tab w:val="left" w:pos="6379"/>
        </w:tabs>
        <w:rPr>
          <w:rFonts w:ascii="XO Thames" w:hAnsi="XO Thames"/>
          <w:b/>
          <w:bCs/>
          <w:color w:val="000000"/>
          <w:sz w:val="22"/>
          <w:szCs w:val="22"/>
        </w:rPr>
      </w:pPr>
    </w:p>
    <w:p w:rsidR="00410535" w:rsidRPr="0012356B" w:rsidRDefault="00410535" w:rsidP="00B95EEC">
      <w:pPr>
        <w:tabs>
          <w:tab w:val="left" w:pos="6379"/>
        </w:tabs>
        <w:rPr>
          <w:rFonts w:ascii="XO Thames" w:hAnsi="XO Thames"/>
          <w:b/>
          <w:bCs/>
          <w:color w:val="000000"/>
          <w:sz w:val="22"/>
          <w:szCs w:val="22"/>
        </w:rPr>
      </w:pPr>
    </w:p>
    <w:p w:rsidR="00E822DB" w:rsidRPr="0012356B" w:rsidRDefault="00E822DB" w:rsidP="00B95EEC">
      <w:pPr>
        <w:tabs>
          <w:tab w:val="left" w:pos="6379"/>
        </w:tabs>
        <w:rPr>
          <w:rFonts w:ascii="XO Thames" w:hAnsi="XO Thames"/>
          <w:b/>
          <w:bCs/>
          <w:color w:val="000000"/>
          <w:sz w:val="22"/>
          <w:szCs w:val="22"/>
        </w:rPr>
      </w:pPr>
    </w:p>
    <w:p w:rsidR="00410535" w:rsidRPr="0012356B" w:rsidRDefault="00410535" w:rsidP="00B95EEC">
      <w:pPr>
        <w:tabs>
          <w:tab w:val="left" w:pos="6379"/>
        </w:tabs>
        <w:rPr>
          <w:rFonts w:ascii="XO Thames" w:hAnsi="XO Thames"/>
          <w:b/>
          <w:bCs/>
          <w:color w:val="000000"/>
          <w:sz w:val="22"/>
          <w:szCs w:val="22"/>
        </w:rPr>
      </w:pPr>
    </w:p>
    <w:p w:rsidR="00526ABA" w:rsidRPr="0012356B" w:rsidRDefault="00526ABA" w:rsidP="00B95EEC">
      <w:pPr>
        <w:tabs>
          <w:tab w:val="left" w:pos="6379"/>
        </w:tabs>
        <w:rPr>
          <w:rFonts w:ascii="XO Thames" w:hAnsi="XO Thames"/>
          <w:b/>
          <w:bCs/>
          <w:color w:val="000000"/>
          <w:sz w:val="22"/>
          <w:szCs w:val="22"/>
        </w:rPr>
      </w:pPr>
    </w:p>
    <w:p w:rsidR="0074442A" w:rsidRPr="0012356B" w:rsidRDefault="00103952" w:rsidP="0074442A">
      <w:pPr>
        <w:ind w:left="5760"/>
        <w:jc w:val="center"/>
        <w:rPr>
          <w:rFonts w:ascii="XO Thames" w:hAnsi="XO Thames"/>
          <w:sz w:val="26"/>
          <w:szCs w:val="26"/>
        </w:rPr>
      </w:pPr>
      <w:r w:rsidRPr="0012356B">
        <w:rPr>
          <w:rFonts w:ascii="XO Thames" w:hAnsi="XO Thames"/>
          <w:sz w:val="26"/>
          <w:szCs w:val="26"/>
        </w:rPr>
        <w:lastRenderedPageBreak/>
        <w:tab/>
      </w:r>
      <w:r w:rsidR="0074442A" w:rsidRPr="0012356B">
        <w:rPr>
          <w:rFonts w:ascii="XO Thames" w:hAnsi="XO Thames"/>
          <w:sz w:val="26"/>
          <w:szCs w:val="26"/>
        </w:rPr>
        <w:t>Приложение № 1</w:t>
      </w:r>
    </w:p>
    <w:p w:rsidR="0074442A" w:rsidRPr="0012356B" w:rsidRDefault="0074442A" w:rsidP="0074442A">
      <w:pPr>
        <w:ind w:left="5760"/>
        <w:jc w:val="center"/>
        <w:rPr>
          <w:rFonts w:ascii="XO Thames" w:hAnsi="XO Thames"/>
          <w:sz w:val="26"/>
          <w:szCs w:val="26"/>
        </w:rPr>
      </w:pPr>
      <w:r w:rsidRPr="0012356B">
        <w:rPr>
          <w:rFonts w:ascii="XO Thames" w:hAnsi="XO Thames"/>
          <w:sz w:val="26"/>
          <w:szCs w:val="26"/>
        </w:rPr>
        <w:t>к Государственному контракту</w:t>
      </w:r>
    </w:p>
    <w:p w:rsidR="0074442A" w:rsidRPr="0012356B" w:rsidRDefault="0074442A" w:rsidP="0074442A">
      <w:pPr>
        <w:ind w:left="5760"/>
        <w:jc w:val="center"/>
        <w:rPr>
          <w:rFonts w:ascii="XO Thames" w:hAnsi="XO Thames"/>
          <w:sz w:val="26"/>
          <w:szCs w:val="26"/>
        </w:rPr>
      </w:pPr>
      <w:r w:rsidRPr="0012356B">
        <w:rPr>
          <w:rFonts w:ascii="XO Thames" w:hAnsi="XO Thames"/>
          <w:sz w:val="26"/>
          <w:szCs w:val="26"/>
        </w:rPr>
        <w:t>от «___»_______20___ г. № ___</w:t>
      </w:r>
    </w:p>
    <w:p w:rsidR="0074442A" w:rsidRPr="0012356B" w:rsidRDefault="0074442A" w:rsidP="0074442A">
      <w:pPr>
        <w:ind w:left="5760"/>
        <w:jc w:val="center"/>
        <w:rPr>
          <w:rFonts w:ascii="XO Thames" w:hAnsi="XO Thames"/>
          <w:sz w:val="26"/>
          <w:szCs w:val="26"/>
        </w:rPr>
      </w:pPr>
    </w:p>
    <w:p w:rsidR="0074442A" w:rsidRPr="0012356B" w:rsidRDefault="0074442A" w:rsidP="0074442A">
      <w:pPr>
        <w:rPr>
          <w:rFonts w:ascii="XO Thames" w:hAnsi="XO Thames"/>
          <w:sz w:val="26"/>
          <w:szCs w:val="26"/>
        </w:rPr>
      </w:pPr>
    </w:p>
    <w:p w:rsidR="0074442A" w:rsidRPr="0012356B" w:rsidRDefault="0074442A" w:rsidP="0074442A">
      <w:pPr>
        <w:widowControl w:val="0"/>
        <w:shd w:val="clear" w:color="auto" w:fill="FFFFFF"/>
        <w:tabs>
          <w:tab w:val="left" w:pos="-720"/>
        </w:tabs>
        <w:jc w:val="right"/>
        <w:rPr>
          <w:rFonts w:ascii="XO Thames" w:hAnsi="XO Thames"/>
          <w:sz w:val="26"/>
          <w:szCs w:val="26"/>
        </w:rPr>
      </w:pPr>
    </w:p>
    <w:p w:rsidR="0074442A" w:rsidRPr="0012356B" w:rsidRDefault="0074442A" w:rsidP="0074442A">
      <w:pPr>
        <w:widowControl w:val="0"/>
        <w:shd w:val="clear" w:color="auto" w:fill="FFFFFF"/>
        <w:tabs>
          <w:tab w:val="left" w:pos="-720"/>
        </w:tabs>
        <w:jc w:val="right"/>
        <w:rPr>
          <w:rFonts w:ascii="XO Thames" w:hAnsi="XO Thames"/>
          <w:sz w:val="26"/>
          <w:szCs w:val="26"/>
        </w:rPr>
      </w:pPr>
    </w:p>
    <w:p w:rsidR="0074442A" w:rsidRPr="0012356B" w:rsidRDefault="0074442A" w:rsidP="0074442A">
      <w:pPr>
        <w:keepNext/>
        <w:tabs>
          <w:tab w:val="left" w:pos="5067"/>
          <w:tab w:val="center" w:pos="7498"/>
        </w:tabs>
        <w:jc w:val="center"/>
        <w:outlineLvl w:val="0"/>
        <w:rPr>
          <w:rFonts w:ascii="XO Thames" w:hAnsi="XO Thames"/>
          <w:b/>
          <w:iCs/>
          <w:kern w:val="32"/>
          <w:sz w:val="26"/>
          <w:szCs w:val="26"/>
        </w:rPr>
      </w:pPr>
      <w:r w:rsidRPr="0012356B">
        <w:rPr>
          <w:rFonts w:ascii="XO Thames" w:hAnsi="XO Thames"/>
          <w:b/>
          <w:iCs/>
          <w:kern w:val="32"/>
          <w:sz w:val="26"/>
          <w:szCs w:val="26"/>
        </w:rPr>
        <w:t>Спецификация поставляемого Товара</w:t>
      </w:r>
    </w:p>
    <w:p w:rsidR="0074442A" w:rsidRPr="0012356B" w:rsidRDefault="0074442A" w:rsidP="0074442A">
      <w:pPr>
        <w:keepNext/>
        <w:tabs>
          <w:tab w:val="left" w:pos="5067"/>
          <w:tab w:val="center" w:pos="7498"/>
        </w:tabs>
        <w:jc w:val="center"/>
        <w:outlineLvl w:val="0"/>
        <w:rPr>
          <w:rFonts w:ascii="XO Thames" w:hAnsi="XO Thames"/>
          <w:b/>
          <w:iCs/>
          <w:kern w:val="32"/>
          <w:sz w:val="26"/>
          <w:szCs w:val="26"/>
        </w:rPr>
      </w:pPr>
    </w:p>
    <w:p w:rsidR="0074442A" w:rsidRPr="0012356B" w:rsidRDefault="0074442A" w:rsidP="0074442A">
      <w:pPr>
        <w:widowControl w:val="0"/>
        <w:shd w:val="clear" w:color="auto" w:fill="FFFFFF"/>
        <w:tabs>
          <w:tab w:val="left" w:pos="8295"/>
        </w:tabs>
        <w:spacing w:after="120" w:line="276" w:lineRule="auto"/>
        <w:jc w:val="both"/>
        <w:rPr>
          <w:rFonts w:ascii="XO Thames" w:eastAsia="Calibri" w:hAnsi="XO Thames"/>
          <w:sz w:val="26"/>
          <w:szCs w:val="26"/>
          <w:lang w:eastAsia="en-US"/>
        </w:rPr>
      </w:pPr>
      <w:r w:rsidRPr="0012356B">
        <w:rPr>
          <w:rFonts w:ascii="XO Thames" w:eastAsia="Calibri" w:hAnsi="XO Thames"/>
          <w:sz w:val="26"/>
          <w:szCs w:val="26"/>
          <w:lang w:eastAsia="en-US"/>
        </w:rPr>
        <w:t xml:space="preserve">Поставщик – </w:t>
      </w:r>
      <w:r w:rsidR="00526ABA" w:rsidRPr="0012356B">
        <w:rPr>
          <w:rFonts w:ascii="XO Thames" w:eastAsia="Calibri" w:hAnsi="XO Thames"/>
          <w:sz w:val="26"/>
          <w:szCs w:val="26"/>
          <w:lang w:eastAsia="en-US"/>
        </w:rPr>
        <w:t>__________________</w:t>
      </w:r>
      <w:r w:rsidRPr="0012356B">
        <w:rPr>
          <w:rFonts w:ascii="XO Thames" w:eastAsia="Calibri" w:hAnsi="XO Thames"/>
          <w:color w:val="000000"/>
          <w:sz w:val="26"/>
          <w:szCs w:val="26"/>
          <w:lang w:eastAsia="en-US"/>
        </w:rPr>
        <w:tab/>
      </w:r>
    </w:p>
    <w:p w:rsidR="0074442A" w:rsidRPr="0012356B" w:rsidRDefault="0074442A" w:rsidP="0074442A">
      <w:pPr>
        <w:widowControl w:val="0"/>
        <w:shd w:val="clear" w:color="auto" w:fill="FFFFFF"/>
        <w:spacing w:after="120" w:line="276" w:lineRule="auto"/>
        <w:jc w:val="both"/>
        <w:rPr>
          <w:rFonts w:ascii="XO Thames" w:hAnsi="XO Thames"/>
          <w:sz w:val="26"/>
          <w:szCs w:val="26"/>
        </w:rPr>
      </w:pPr>
      <w:r w:rsidRPr="0012356B">
        <w:rPr>
          <w:rFonts w:ascii="XO Thames" w:eastAsia="Calibri" w:hAnsi="XO Thames"/>
          <w:sz w:val="26"/>
          <w:szCs w:val="26"/>
          <w:lang w:eastAsia="en-US"/>
        </w:rPr>
        <w:t xml:space="preserve">Государственный заказчик – </w:t>
      </w:r>
      <w:r w:rsidRPr="0012356B">
        <w:rPr>
          <w:rFonts w:ascii="XO Thames" w:hAnsi="XO Thames"/>
          <w:sz w:val="26"/>
          <w:szCs w:val="26"/>
        </w:rPr>
        <w:t>Управление по Чувашской Республике – Чувашии</w:t>
      </w:r>
      <w:r w:rsidRPr="0012356B">
        <w:rPr>
          <w:rFonts w:ascii="XO Thames" w:hAnsi="XO Thames"/>
          <w:sz w:val="26"/>
          <w:szCs w:val="26"/>
        </w:rPr>
        <w:br/>
        <w:t>ФКУ ГУОДОП ФСИН России</w:t>
      </w:r>
    </w:p>
    <w:p w:rsidR="0074442A" w:rsidRPr="0012356B" w:rsidRDefault="0074442A" w:rsidP="0074442A">
      <w:pPr>
        <w:ind w:firstLine="709"/>
        <w:jc w:val="both"/>
        <w:rPr>
          <w:rFonts w:ascii="XO Thames" w:hAnsi="XO Thames"/>
          <w:b/>
          <w:sz w:val="26"/>
          <w:szCs w:val="26"/>
        </w:rPr>
      </w:pP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1999"/>
        <w:gridCol w:w="2478"/>
        <w:gridCol w:w="1285"/>
        <w:gridCol w:w="646"/>
        <w:gridCol w:w="881"/>
        <w:gridCol w:w="1231"/>
        <w:gridCol w:w="1055"/>
      </w:tblGrid>
      <w:tr w:rsidR="00C61FC1" w:rsidRPr="0012356B" w:rsidTr="00C61FC1">
        <w:trPr>
          <w:trHeight w:val="300"/>
          <w:jc w:val="center"/>
        </w:trPr>
        <w:tc>
          <w:tcPr>
            <w:tcW w:w="617" w:type="dxa"/>
            <w:tcBorders>
              <w:top w:val="single" w:sz="4" w:space="0" w:color="auto"/>
              <w:left w:val="single" w:sz="4" w:space="0" w:color="auto"/>
              <w:bottom w:val="single" w:sz="4" w:space="0" w:color="auto"/>
              <w:right w:val="single" w:sz="4" w:space="0" w:color="auto"/>
            </w:tcBorders>
            <w:noWrap/>
            <w:vAlign w:val="center"/>
          </w:tcPr>
          <w:p w:rsidR="00C61FC1" w:rsidRPr="0012356B" w:rsidRDefault="00C61FC1" w:rsidP="00432DC4">
            <w:pPr>
              <w:pStyle w:val="Style3"/>
              <w:widowControl/>
              <w:spacing w:line="240" w:lineRule="auto"/>
              <w:jc w:val="center"/>
              <w:rPr>
                <w:rStyle w:val="FontStyle14"/>
                <w:rFonts w:ascii="XO Thames" w:hAnsi="XO Thames"/>
                <w:b w:val="0"/>
                <w:bCs/>
                <w:sz w:val="24"/>
              </w:rPr>
            </w:pPr>
            <w:r w:rsidRPr="0012356B">
              <w:rPr>
                <w:rStyle w:val="FontStyle14"/>
                <w:rFonts w:ascii="XO Thames" w:hAnsi="XO Thames"/>
                <w:bCs/>
                <w:sz w:val="24"/>
              </w:rPr>
              <w:t xml:space="preserve">№ </w:t>
            </w:r>
            <w:proofErr w:type="spellStart"/>
            <w:proofErr w:type="gramStart"/>
            <w:r w:rsidRPr="0012356B">
              <w:rPr>
                <w:rStyle w:val="FontStyle14"/>
                <w:rFonts w:ascii="XO Thames" w:hAnsi="XO Thames"/>
                <w:bCs/>
                <w:sz w:val="24"/>
              </w:rPr>
              <w:t>п</w:t>
            </w:r>
            <w:proofErr w:type="spellEnd"/>
            <w:proofErr w:type="gramEnd"/>
            <w:r w:rsidRPr="0012356B">
              <w:rPr>
                <w:rStyle w:val="FontStyle14"/>
                <w:rFonts w:ascii="XO Thames" w:hAnsi="XO Thames"/>
                <w:bCs/>
                <w:sz w:val="24"/>
              </w:rPr>
              <w:t>/</w:t>
            </w:r>
            <w:proofErr w:type="spellStart"/>
            <w:r w:rsidRPr="0012356B">
              <w:rPr>
                <w:rStyle w:val="FontStyle14"/>
                <w:rFonts w:ascii="XO Thames" w:hAnsi="XO Thames"/>
                <w:bCs/>
                <w:sz w:val="24"/>
              </w:rPr>
              <w:t>п</w:t>
            </w:r>
            <w:proofErr w:type="spellEnd"/>
          </w:p>
        </w:tc>
        <w:tc>
          <w:tcPr>
            <w:tcW w:w="1999" w:type="dxa"/>
            <w:tcBorders>
              <w:top w:val="single" w:sz="4" w:space="0" w:color="auto"/>
              <w:left w:val="single" w:sz="4" w:space="0" w:color="auto"/>
              <w:bottom w:val="single" w:sz="4" w:space="0" w:color="auto"/>
              <w:right w:val="single" w:sz="4" w:space="0" w:color="auto"/>
            </w:tcBorders>
            <w:noWrap/>
            <w:vAlign w:val="center"/>
          </w:tcPr>
          <w:p w:rsidR="00C61FC1" w:rsidRPr="0012356B" w:rsidRDefault="00C61FC1" w:rsidP="00432DC4">
            <w:pPr>
              <w:pStyle w:val="Style3"/>
              <w:spacing w:line="240" w:lineRule="auto"/>
              <w:jc w:val="center"/>
              <w:rPr>
                <w:rStyle w:val="FontStyle14"/>
                <w:rFonts w:ascii="XO Thames" w:hAnsi="XO Thames"/>
                <w:b w:val="0"/>
                <w:bCs/>
                <w:sz w:val="24"/>
              </w:rPr>
            </w:pPr>
            <w:r w:rsidRPr="0012356B">
              <w:rPr>
                <w:rStyle w:val="FontStyle14"/>
                <w:rFonts w:ascii="XO Thames" w:hAnsi="XO Thames"/>
                <w:bCs/>
                <w:sz w:val="24"/>
              </w:rPr>
              <w:t>Наименование</w:t>
            </w:r>
          </w:p>
          <w:p w:rsidR="00C61FC1" w:rsidRPr="0012356B" w:rsidRDefault="00C61FC1" w:rsidP="00432DC4">
            <w:pPr>
              <w:pStyle w:val="Style3"/>
              <w:spacing w:line="240" w:lineRule="auto"/>
              <w:jc w:val="center"/>
              <w:rPr>
                <w:rStyle w:val="FontStyle14"/>
                <w:rFonts w:ascii="XO Thames" w:hAnsi="XO Thames"/>
                <w:b w:val="0"/>
                <w:bCs/>
                <w:sz w:val="24"/>
              </w:rPr>
            </w:pPr>
          </w:p>
        </w:tc>
        <w:tc>
          <w:tcPr>
            <w:tcW w:w="2910"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32DC4">
            <w:pPr>
              <w:pStyle w:val="Style3"/>
              <w:widowControl/>
              <w:spacing w:line="240" w:lineRule="auto"/>
              <w:jc w:val="center"/>
              <w:rPr>
                <w:rStyle w:val="FontStyle14"/>
                <w:rFonts w:ascii="XO Thames" w:hAnsi="XO Thames"/>
                <w:b w:val="0"/>
                <w:bCs/>
                <w:sz w:val="24"/>
              </w:rPr>
            </w:pPr>
            <w:r w:rsidRPr="0012356B">
              <w:rPr>
                <w:rStyle w:val="FontStyle14"/>
                <w:rFonts w:ascii="XO Thames" w:hAnsi="XO Thames"/>
                <w:bCs/>
                <w:sz w:val="24"/>
              </w:rPr>
              <w:t>Характеристики</w:t>
            </w:r>
          </w:p>
        </w:tc>
        <w:tc>
          <w:tcPr>
            <w:tcW w:w="694"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C61FC1">
            <w:pPr>
              <w:pStyle w:val="Style3"/>
              <w:widowControl/>
              <w:spacing w:line="240" w:lineRule="auto"/>
              <w:jc w:val="center"/>
              <w:rPr>
                <w:rStyle w:val="FontStyle14"/>
                <w:rFonts w:ascii="XO Thames" w:hAnsi="XO Thames"/>
                <w:bCs/>
                <w:sz w:val="24"/>
              </w:rPr>
            </w:pPr>
            <w:r w:rsidRPr="0012356B">
              <w:rPr>
                <w:rStyle w:val="FontStyle14"/>
                <w:rFonts w:ascii="XO Thames" w:hAnsi="XO Thames"/>
                <w:bCs/>
                <w:sz w:val="24"/>
              </w:rPr>
              <w:t xml:space="preserve">Страна </w:t>
            </w:r>
            <w:proofErr w:type="spellStart"/>
            <w:proofErr w:type="gramStart"/>
            <w:r w:rsidRPr="0012356B">
              <w:rPr>
                <w:rStyle w:val="FontStyle14"/>
                <w:rFonts w:ascii="XO Thames" w:hAnsi="XO Thames"/>
                <w:bCs/>
                <w:sz w:val="24"/>
              </w:rPr>
              <w:t>происхож-дения</w:t>
            </w:r>
            <w:proofErr w:type="spellEnd"/>
            <w:proofErr w:type="gramEnd"/>
            <w:r w:rsidRPr="0012356B">
              <w:rPr>
                <w:rStyle w:val="FontStyle14"/>
                <w:rFonts w:ascii="XO Thames" w:hAnsi="XO Thames"/>
                <w:bCs/>
                <w:sz w:val="24"/>
              </w:rPr>
              <w:t xml:space="preserve"> </w:t>
            </w:r>
          </w:p>
        </w:tc>
        <w:tc>
          <w:tcPr>
            <w:tcW w:w="659"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32DC4">
            <w:pPr>
              <w:pStyle w:val="Style3"/>
              <w:widowControl/>
              <w:spacing w:line="240" w:lineRule="auto"/>
              <w:jc w:val="center"/>
              <w:rPr>
                <w:rStyle w:val="FontStyle14"/>
                <w:rFonts w:ascii="XO Thames" w:hAnsi="XO Thames"/>
                <w:bCs/>
                <w:sz w:val="24"/>
              </w:rPr>
            </w:pPr>
            <w:r w:rsidRPr="0012356B">
              <w:rPr>
                <w:rFonts w:ascii="XO Thames" w:hAnsi="XO Thames"/>
                <w:b/>
                <w:spacing w:val="-4"/>
              </w:rPr>
              <w:t xml:space="preserve">Ед. </w:t>
            </w:r>
            <w:proofErr w:type="spellStart"/>
            <w:r w:rsidRPr="0012356B">
              <w:rPr>
                <w:rFonts w:ascii="XO Thames" w:hAnsi="XO Thames"/>
                <w:b/>
                <w:spacing w:val="-4"/>
              </w:rPr>
              <w:t>изм</w:t>
            </w:r>
            <w:proofErr w:type="spellEnd"/>
            <w:r w:rsidRPr="0012356B">
              <w:rPr>
                <w:rFonts w:ascii="XO Thames" w:hAnsi="XO Thames"/>
                <w:b/>
                <w:spacing w:val="-4"/>
              </w:rPr>
              <w:t>.</w:t>
            </w:r>
          </w:p>
        </w:tc>
        <w:tc>
          <w:tcPr>
            <w:tcW w:w="881" w:type="dxa"/>
            <w:tcBorders>
              <w:top w:val="single" w:sz="4" w:space="0" w:color="auto"/>
              <w:left w:val="single" w:sz="4" w:space="0" w:color="auto"/>
              <w:bottom w:val="single" w:sz="4" w:space="0" w:color="auto"/>
              <w:right w:val="single" w:sz="4" w:space="0" w:color="auto"/>
            </w:tcBorders>
            <w:noWrap/>
            <w:vAlign w:val="center"/>
          </w:tcPr>
          <w:p w:rsidR="00C61FC1" w:rsidRPr="0012356B" w:rsidRDefault="00C61FC1" w:rsidP="00432DC4">
            <w:pPr>
              <w:pStyle w:val="Style3"/>
              <w:widowControl/>
              <w:spacing w:line="240" w:lineRule="auto"/>
              <w:jc w:val="center"/>
              <w:rPr>
                <w:rStyle w:val="FontStyle14"/>
                <w:rFonts w:ascii="XO Thames" w:hAnsi="XO Thames"/>
                <w:b w:val="0"/>
                <w:bCs/>
                <w:sz w:val="24"/>
              </w:rPr>
            </w:pPr>
            <w:r w:rsidRPr="0012356B">
              <w:rPr>
                <w:rStyle w:val="FontStyle14"/>
                <w:rFonts w:ascii="XO Thames" w:hAnsi="XO Thames"/>
                <w:bCs/>
                <w:sz w:val="24"/>
              </w:rPr>
              <w:t>Кол-во</w:t>
            </w:r>
          </w:p>
          <w:p w:rsidR="00C61FC1" w:rsidRPr="0012356B" w:rsidRDefault="00C61FC1" w:rsidP="00432DC4">
            <w:pPr>
              <w:pStyle w:val="Style3"/>
              <w:widowControl/>
              <w:spacing w:line="240" w:lineRule="auto"/>
              <w:jc w:val="center"/>
              <w:rPr>
                <w:rStyle w:val="FontStyle14"/>
                <w:rFonts w:ascii="XO Thames" w:hAnsi="XO Thames"/>
                <w:b w:val="0"/>
                <w:bCs/>
                <w:sz w:val="24"/>
              </w:rPr>
            </w:pPr>
            <w:r w:rsidRPr="0012356B">
              <w:rPr>
                <w:rStyle w:val="FontStyle14"/>
                <w:rFonts w:ascii="XO Thames" w:hAnsi="XO Thames"/>
                <w:bCs/>
                <w:sz w:val="24"/>
              </w:rPr>
              <w:t>(шт.)</w:t>
            </w:r>
          </w:p>
        </w:tc>
        <w:tc>
          <w:tcPr>
            <w:tcW w:w="1307"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32DC4">
            <w:pPr>
              <w:pStyle w:val="Style3"/>
              <w:widowControl/>
              <w:spacing w:line="240" w:lineRule="auto"/>
              <w:jc w:val="center"/>
              <w:rPr>
                <w:rStyle w:val="FontStyle14"/>
                <w:rFonts w:ascii="XO Thames" w:hAnsi="XO Thames"/>
                <w:bCs/>
                <w:sz w:val="24"/>
              </w:rPr>
            </w:pPr>
            <w:r w:rsidRPr="0012356B">
              <w:rPr>
                <w:rStyle w:val="FontStyle14"/>
                <w:rFonts w:ascii="XO Thames" w:hAnsi="XO Thames"/>
                <w:bCs/>
                <w:sz w:val="24"/>
              </w:rPr>
              <w:t>Цена за единицу, с НДС</w:t>
            </w:r>
          </w:p>
          <w:p w:rsidR="00C61FC1" w:rsidRPr="0012356B" w:rsidRDefault="00C61FC1" w:rsidP="00432DC4">
            <w:pPr>
              <w:pStyle w:val="Style3"/>
              <w:widowControl/>
              <w:spacing w:line="240" w:lineRule="auto"/>
              <w:jc w:val="center"/>
              <w:rPr>
                <w:rStyle w:val="FontStyle14"/>
                <w:rFonts w:ascii="XO Thames" w:hAnsi="XO Thames"/>
                <w:bCs/>
                <w:sz w:val="24"/>
              </w:rPr>
            </w:pPr>
            <w:r w:rsidRPr="0012356B">
              <w:rPr>
                <w:rStyle w:val="FontStyle14"/>
                <w:rFonts w:ascii="XO Thames" w:hAnsi="XO Thames"/>
                <w:bCs/>
                <w:sz w:val="24"/>
              </w:rPr>
              <w:t>(руб.)</w:t>
            </w:r>
          </w:p>
        </w:tc>
        <w:tc>
          <w:tcPr>
            <w:tcW w:w="1125"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32DC4">
            <w:pPr>
              <w:pStyle w:val="Style3"/>
              <w:widowControl/>
              <w:spacing w:line="240" w:lineRule="auto"/>
              <w:jc w:val="center"/>
              <w:rPr>
                <w:rStyle w:val="FontStyle14"/>
                <w:rFonts w:ascii="XO Thames" w:hAnsi="XO Thames"/>
                <w:bCs/>
                <w:sz w:val="24"/>
              </w:rPr>
            </w:pPr>
            <w:r w:rsidRPr="0012356B">
              <w:rPr>
                <w:rStyle w:val="FontStyle14"/>
                <w:rFonts w:ascii="XO Thames" w:hAnsi="XO Thames"/>
                <w:bCs/>
                <w:sz w:val="24"/>
              </w:rPr>
              <w:t>Сумма, с НДС</w:t>
            </w:r>
          </w:p>
          <w:p w:rsidR="00C61FC1" w:rsidRPr="0012356B" w:rsidRDefault="00C61FC1" w:rsidP="00432DC4">
            <w:pPr>
              <w:pStyle w:val="Style3"/>
              <w:widowControl/>
              <w:spacing w:line="240" w:lineRule="auto"/>
              <w:jc w:val="center"/>
              <w:rPr>
                <w:rStyle w:val="FontStyle14"/>
                <w:rFonts w:ascii="XO Thames" w:hAnsi="XO Thames"/>
                <w:bCs/>
                <w:sz w:val="24"/>
              </w:rPr>
            </w:pPr>
            <w:r w:rsidRPr="0012356B">
              <w:rPr>
                <w:rStyle w:val="FontStyle14"/>
                <w:rFonts w:ascii="XO Thames" w:hAnsi="XO Thames"/>
                <w:bCs/>
                <w:sz w:val="24"/>
              </w:rPr>
              <w:t>(руб.)</w:t>
            </w:r>
          </w:p>
        </w:tc>
      </w:tr>
      <w:tr w:rsidR="00C61FC1" w:rsidRPr="0012356B" w:rsidTr="00C61FC1">
        <w:trPr>
          <w:trHeight w:val="677"/>
          <w:jc w:val="center"/>
        </w:trPr>
        <w:tc>
          <w:tcPr>
            <w:tcW w:w="617" w:type="dxa"/>
            <w:tcBorders>
              <w:top w:val="single" w:sz="4" w:space="0" w:color="auto"/>
              <w:left w:val="single" w:sz="4" w:space="0" w:color="auto"/>
              <w:bottom w:val="single" w:sz="4" w:space="0" w:color="auto"/>
              <w:right w:val="single" w:sz="4" w:space="0" w:color="auto"/>
            </w:tcBorders>
            <w:noWrap/>
            <w:vAlign w:val="center"/>
          </w:tcPr>
          <w:p w:rsidR="00C61FC1" w:rsidRPr="0012356B" w:rsidRDefault="00C61FC1" w:rsidP="00432DC4">
            <w:pPr>
              <w:spacing w:line="276" w:lineRule="auto"/>
              <w:jc w:val="center"/>
              <w:rPr>
                <w:rFonts w:ascii="XO Thames" w:hAnsi="XO Thames"/>
                <w:color w:val="000000"/>
                <w:sz w:val="23"/>
                <w:szCs w:val="23"/>
              </w:rPr>
            </w:pPr>
            <w:r w:rsidRPr="0012356B">
              <w:rPr>
                <w:rFonts w:ascii="XO Thames" w:hAnsi="XO Thames"/>
                <w:color w:val="000000"/>
                <w:sz w:val="23"/>
                <w:szCs w:val="23"/>
              </w:rPr>
              <w:t>1</w:t>
            </w:r>
          </w:p>
        </w:tc>
        <w:tc>
          <w:tcPr>
            <w:tcW w:w="1999" w:type="dxa"/>
            <w:tcBorders>
              <w:top w:val="single" w:sz="4" w:space="0" w:color="auto"/>
              <w:left w:val="single" w:sz="4" w:space="0" w:color="auto"/>
              <w:bottom w:val="single" w:sz="4" w:space="0" w:color="auto"/>
              <w:right w:val="single" w:sz="4" w:space="0" w:color="auto"/>
            </w:tcBorders>
            <w:noWrap/>
            <w:vAlign w:val="center"/>
          </w:tcPr>
          <w:p w:rsidR="003D2C13" w:rsidRPr="003D2C13" w:rsidRDefault="00C61FC1" w:rsidP="0035394B">
            <w:pPr>
              <w:jc w:val="center"/>
              <w:rPr>
                <w:rFonts w:ascii="XO Thames" w:eastAsia="Calibri" w:hAnsi="XO Thames"/>
                <w:sz w:val="23"/>
                <w:szCs w:val="23"/>
                <w:lang w:eastAsia="en-US"/>
              </w:rPr>
            </w:pPr>
            <w:r w:rsidRPr="0012356B">
              <w:rPr>
                <w:rFonts w:ascii="XO Thames" w:eastAsia="Calibri" w:hAnsi="XO Thames"/>
                <w:sz w:val="23"/>
                <w:szCs w:val="23"/>
                <w:lang w:eastAsia="en-US"/>
              </w:rPr>
              <w:t>Автомобильная аккумуляторная батарея</w:t>
            </w:r>
            <w:r w:rsidR="001523E2" w:rsidRPr="0012356B">
              <w:rPr>
                <w:rFonts w:ascii="XO Thames" w:eastAsia="Calibri" w:hAnsi="XO Thames"/>
                <w:sz w:val="23"/>
                <w:szCs w:val="23"/>
                <w:lang w:eastAsia="en-US"/>
              </w:rPr>
              <w:br/>
            </w:r>
            <w:r w:rsidRPr="0012356B">
              <w:rPr>
                <w:rFonts w:ascii="XO Thames" w:eastAsia="Calibri" w:hAnsi="XO Thames"/>
                <w:sz w:val="23"/>
                <w:szCs w:val="23"/>
                <w:lang w:eastAsia="en-US"/>
              </w:rPr>
              <w:t xml:space="preserve"> 6СТ-</w:t>
            </w:r>
            <w:r w:rsidR="003D2C13">
              <w:rPr>
                <w:rFonts w:ascii="XO Thames" w:eastAsia="Calibri" w:hAnsi="XO Thames"/>
                <w:sz w:val="23"/>
                <w:szCs w:val="23"/>
                <w:lang w:eastAsia="en-US"/>
              </w:rPr>
              <w:t>80</w:t>
            </w:r>
            <w:r w:rsidRPr="0012356B">
              <w:rPr>
                <w:rFonts w:ascii="XO Thames" w:eastAsia="Calibri" w:hAnsi="XO Thames"/>
                <w:sz w:val="23"/>
                <w:szCs w:val="23"/>
                <w:lang w:eastAsia="en-US"/>
              </w:rPr>
              <w:t xml:space="preserve"> (</w:t>
            </w:r>
            <w:r w:rsidR="003D2C13">
              <w:rPr>
                <w:rFonts w:ascii="XO Thames" w:eastAsia="Calibri" w:hAnsi="XO Thames"/>
                <w:sz w:val="23"/>
                <w:szCs w:val="23"/>
                <w:lang w:val="en-US" w:eastAsia="en-US"/>
              </w:rPr>
              <w:t>ZUBR</w:t>
            </w:r>
            <w:r w:rsidR="003D2C13" w:rsidRPr="003D2C13">
              <w:rPr>
                <w:rFonts w:ascii="XO Thames" w:eastAsia="Calibri" w:hAnsi="XO Thames"/>
                <w:sz w:val="23"/>
                <w:szCs w:val="23"/>
                <w:lang w:eastAsia="en-US"/>
              </w:rPr>
              <w:t xml:space="preserve"> </w:t>
            </w:r>
            <w:r w:rsidR="003D2C13">
              <w:rPr>
                <w:rFonts w:ascii="XO Thames" w:eastAsia="Calibri" w:hAnsi="XO Thames"/>
                <w:sz w:val="23"/>
                <w:szCs w:val="23"/>
                <w:lang w:val="en-US" w:eastAsia="en-US"/>
              </w:rPr>
              <w:t>Premium</w:t>
            </w:r>
            <w:r w:rsidRPr="0012356B">
              <w:rPr>
                <w:rFonts w:ascii="XO Thames" w:eastAsia="Calibri" w:hAnsi="XO Thames"/>
                <w:sz w:val="23"/>
                <w:szCs w:val="23"/>
                <w:lang w:eastAsia="en-US"/>
              </w:rPr>
              <w:t xml:space="preserve">) </w:t>
            </w:r>
          </w:p>
          <w:p w:rsidR="00C61FC1" w:rsidRPr="003D2C13" w:rsidRDefault="00C61FC1" w:rsidP="0035394B">
            <w:pPr>
              <w:jc w:val="center"/>
              <w:rPr>
                <w:rFonts w:ascii="XO Thames" w:eastAsia="Calibri" w:hAnsi="XO Thames"/>
                <w:sz w:val="23"/>
                <w:szCs w:val="23"/>
                <w:lang w:val="en-US" w:eastAsia="en-US"/>
              </w:rPr>
            </w:pPr>
            <w:r w:rsidRPr="003D2C13">
              <w:rPr>
                <w:rFonts w:ascii="XO Thames" w:eastAsia="Calibri" w:hAnsi="XO Thames"/>
                <w:sz w:val="23"/>
                <w:szCs w:val="23"/>
                <w:lang w:val="en-US" w:eastAsia="en-US"/>
              </w:rPr>
              <w:t xml:space="preserve">ASIA </w:t>
            </w:r>
            <w:r w:rsidR="00526ABA" w:rsidRPr="003D2C13">
              <w:rPr>
                <w:rFonts w:ascii="XO Thames" w:eastAsia="Calibri" w:hAnsi="XO Thames"/>
                <w:sz w:val="23"/>
                <w:szCs w:val="23"/>
                <w:lang w:val="en-US" w:eastAsia="en-US"/>
              </w:rPr>
              <w:t>–</w:t>
            </w:r>
            <w:r w:rsidRPr="003D2C13">
              <w:rPr>
                <w:rFonts w:ascii="XO Thames" w:eastAsia="Calibri" w:hAnsi="XO Thames"/>
                <w:sz w:val="23"/>
                <w:szCs w:val="23"/>
                <w:lang w:val="en-US" w:eastAsia="en-US"/>
              </w:rPr>
              <w:t xml:space="preserve"> </w:t>
            </w:r>
            <w:r w:rsidRPr="0012356B">
              <w:rPr>
                <w:rFonts w:ascii="XO Thames" w:eastAsia="Calibri" w:hAnsi="XO Thames"/>
                <w:sz w:val="23"/>
                <w:szCs w:val="23"/>
                <w:lang w:eastAsia="en-US"/>
              </w:rPr>
              <w:t>оп</w:t>
            </w:r>
          </w:p>
          <w:p w:rsidR="00526ABA" w:rsidRPr="003D2C13" w:rsidRDefault="003D2C13" w:rsidP="0035394B">
            <w:pPr>
              <w:jc w:val="center"/>
              <w:rPr>
                <w:rFonts w:ascii="XO Thames" w:eastAsia="Calibri" w:hAnsi="XO Thames"/>
                <w:sz w:val="23"/>
                <w:szCs w:val="23"/>
                <w:lang w:eastAsia="en-US"/>
              </w:rPr>
            </w:pPr>
            <w:r>
              <w:rPr>
                <w:rFonts w:ascii="XO Thames" w:eastAsia="Calibri" w:hAnsi="XO Thames"/>
                <w:sz w:val="23"/>
                <w:szCs w:val="23"/>
                <w:lang w:eastAsia="en-US"/>
              </w:rPr>
              <w:t>либо аналог</w:t>
            </w:r>
          </w:p>
        </w:tc>
        <w:tc>
          <w:tcPr>
            <w:tcW w:w="2910"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CD3836">
            <w:pPr>
              <w:shd w:val="clear" w:color="auto" w:fill="FFFFFF"/>
              <w:tabs>
                <w:tab w:val="left" w:pos="271"/>
              </w:tabs>
              <w:suppressAutoHyphens w:val="0"/>
              <w:ind w:left="91"/>
              <w:rPr>
                <w:rFonts w:ascii="XO Thames" w:eastAsia="Calibri" w:hAnsi="XO Thames"/>
                <w:sz w:val="23"/>
                <w:szCs w:val="23"/>
                <w:lang w:eastAsia="en-US"/>
              </w:rPr>
            </w:pPr>
            <w:r w:rsidRPr="0012356B">
              <w:rPr>
                <w:rFonts w:ascii="XO Thames" w:eastAsia="Calibri" w:hAnsi="XO Thames"/>
                <w:sz w:val="23"/>
                <w:szCs w:val="23"/>
                <w:lang w:eastAsia="en-US"/>
              </w:rPr>
              <w:t>номинальное напряжение – 12</w:t>
            </w:r>
            <w:proofErr w:type="gramStart"/>
            <w:r w:rsidRPr="0012356B">
              <w:rPr>
                <w:rFonts w:ascii="XO Thames" w:eastAsia="Calibri" w:hAnsi="XO Thames"/>
                <w:sz w:val="23"/>
                <w:szCs w:val="23"/>
                <w:lang w:eastAsia="en-US"/>
              </w:rPr>
              <w:t xml:space="preserve"> В</w:t>
            </w:r>
            <w:proofErr w:type="gramEnd"/>
            <w:r w:rsidRPr="0012356B">
              <w:rPr>
                <w:rFonts w:ascii="XO Thames" w:eastAsia="Calibri" w:hAnsi="XO Thames"/>
                <w:sz w:val="23"/>
                <w:szCs w:val="23"/>
                <w:lang w:eastAsia="en-US"/>
              </w:rPr>
              <w:t>;</w:t>
            </w:r>
            <w:r w:rsidRPr="0012356B">
              <w:rPr>
                <w:rFonts w:ascii="XO Thames" w:eastAsia="Calibri" w:hAnsi="XO Thames"/>
                <w:sz w:val="23"/>
                <w:szCs w:val="23"/>
                <w:lang w:eastAsia="en-US"/>
              </w:rPr>
              <w:br/>
              <w:t xml:space="preserve"> номинальная</w:t>
            </w:r>
            <w:r w:rsidRPr="0012356B">
              <w:rPr>
                <w:rFonts w:ascii="XO Thames" w:eastAsia="Calibri" w:hAnsi="XO Thames"/>
                <w:sz w:val="23"/>
                <w:szCs w:val="23"/>
                <w:lang w:eastAsia="en-US"/>
              </w:rPr>
              <w:br/>
              <w:t>20-часовая</w:t>
            </w:r>
            <w:r w:rsidRPr="0012356B">
              <w:rPr>
                <w:rFonts w:ascii="XO Thames" w:eastAsia="Calibri" w:hAnsi="XO Thames"/>
                <w:sz w:val="23"/>
                <w:szCs w:val="23"/>
                <w:lang w:eastAsia="en-US"/>
              </w:rPr>
              <w:br/>
              <w:t xml:space="preserve">емкость – </w:t>
            </w:r>
            <w:r w:rsidR="003D2C13">
              <w:rPr>
                <w:rFonts w:ascii="XO Thames" w:eastAsia="Calibri" w:hAnsi="XO Thames"/>
                <w:sz w:val="23"/>
                <w:szCs w:val="23"/>
                <w:lang w:eastAsia="en-US"/>
              </w:rPr>
              <w:t>80</w:t>
            </w:r>
            <w:r w:rsidRPr="0012356B">
              <w:rPr>
                <w:rFonts w:ascii="XO Thames" w:eastAsia="Calibri" w:hAnsi="XO Thames"/>
                <w:sz w:val="23"/>
                <w:szCs w:val="23"/>
                <w:lang w:eastAsia="en-US"/>
              </w:rPr>
              <w:t xml:space="preserve"> </w:t>
            </w:r>
            <w:proofErr w:type="spellStart"/>
            <w:r w:rsidRPr="0012356B">
              <w:rPr>
                <w:rFonts w:ascii="XO Thames" w:eastAsia="Calibri" w:hAnsi="XO Thames"/>
                <w:sz w:val="23"/>
                <w:szCs w:val="23"/>
                <w:lang w:eastAsia="en-US"/>
              </w:rPr>
              <w:t>Ah</w:t>
            </w:r>
            <w:proofErr w:type="spellEnd"/>
            <w:r w:rsidRPr="0012356B">
              <w:rPr>
                <w:rFonts w:ascii="XO Thames" w:eastAsia="Calibri" w:hAnsi="XO Thames"/>
                <w:sz w:val="23"/>
                <w:szCs w:val="23"/>
                <w:lang w:eastAsia="en-US"/>
              </w:rPr>
              <w:t>;</w:t>
            </w:r>
          </w:p>
          <w:p w:rsidR="00C61FC1" w:rsidRPr="0012356B" w:rsidRDefault="00C61FC1" w:rsidP="00CD3836">
            <w:pPr>
              <w:shd w:val="clear" w:color="auto" w:fill="FFFFFF"/>
              <w:tabs>
                <w:tab w:val="left" w:pos="271"/>
              </w:tabs>
              <w:suppressAutoHyphens w:val="0"/>
              <w:ind w:left="91"/>
              <w:rPr>
                <w:rFonts w:ascii="XO Thames" w:eastAsia="Calibri" w:hAnsi="XO Thames"/>
                <w:sz w:val="23"/>
                <w:szCs w:val="23"/>
                <w:lang w:eastAsia="en-US"/>
              </w:rPr>
            </w:pPr>
            <w:r w:rsidRPr="0012356B">
              <w:rPr>
                <w:rFonts w:ascii="XO Thames" w:eastAsia="Calibri" w:hAnsi="XO Thames"/>
                <w:sz w:val="23"/>
                <w:szCs w:val="23"/>
                <w:lang w:eastAsia="en-US"/>
              </w:rPr>
              <w:t xml:space="preserve"> ток холодной прокрутки</w:t>
            </w:r>
            <w:r w:rsidRPr="0012356B">
              <w:rPr>
                <w:rFonts w:ascii="XO Thames" w:eastAsia="Calibri" w:hAnsi="XO Thames"/>
                <w:sz w:val="23"/>
                <w:szCs w:val="23"/>
                <w:lang w:eastAsia="en-US"/>
              </w:rPr>
              <w:br/>
              <w:t xml:space="preserve">(EN) – </w:t>
            </w:r>
            <w:r w:rsidR="003D2C13">
              <w:rPr>
                <w:rFonts w:ascii="XO Thames" w:eastAsia="Calibri" w:hAnsi="XO Thames"/>
                <w:sz w:val="23"/>
                <w:szCs w:val="23"/>
                <w:lang w:eastAsia="en-US"/>
              </w:rPr>
              <w:t>не менее 740</w:t>
            </w:r>
            <w:r w:rsidRPr="0012356B">
              <w:rPr>
                <w:rFonts w:ascii="XO Thames" w:eastAsia="Calibri" w:hAnsi="XO Thames"/>
                <w:sz w:val="23"/>
                <w:szCs w:val="23"/>
                <w:lang w:eastAsia="en-US"/>
              </w:rPr>
              <w:t>A;</w:t>
            </w:r>
          </w:p>
          <w:p w:rsidR="00C61FC1" w:rsidRPr="0012356B" w:rsidRDefault="00C61FC1" w:rsidP="00CD3836">
            <w:pPr>
              <w:shd w:val="clear" w:color="auto" w:fill="FFFFFF"/>
              <w:tabs>
                <w:tab w:val="left" w:pos="271"/>
              </w:tabs>
              <w:suppressAutoHyphens w:val="0"/>
              <w:ind w:left="91"/>
              <w:rPr>
                <w:rFonts w:ascii="XO Thames" w:eastAsia="Calibri" w:hAnsi="XO Thames"/>
                <w:sz w:val="23"/>
                <w:szCs w:val="23"/>
                <w:lang w:eastAsia="en-US"/>
              </w:rPr>
            </w:pPr>
            <w:r w:rsidRPr="0012356B">
              <w:rPr>
                <w:rFonts w:ascii="XO Thames" w:eastAsia="Calibri" w:hAnsi="XO Thames"/>
                <w:sz w:val="23"/>
                <w:szCs w:val="23"/>
                <w:lang w:eastAsia="en-US"/>
              </w:rPr>
              <w:t xml:space="preserve"> номинальная резервная</w:t>
            </w:r>
            <w:r w:rsidRPr="0012356B">
              <w:rPr>
                <w:rFonts w:ascii="XO Thames" w:eastAsia="Calibri" w:hAnsi="XO Thames"/>
                <w:sz w:val="23"/>
                <w:szCs w:val="23"/>
                <w:lang w:eastAsia="en-US"/>
              </w:rPr>
              <w:br/>
              <w:t xml:space="preserve">емкость –  </w:t>
            </w:r>
            <w:r w:rsidR="003D2C13">
              <w:rPr>
                <w:rFonts w:ascii="XO Thames" w:eastAsia="Calibri" w:hAnsi="XO Thames"/>
                <w:sz w:val="23"/>
                <w:szCs w:val="23"/>
                <w:lang w:eastAsia="en-US"/>
              </w:rPr>
              <w:t xml:space="preserve">не менее </w:t>
            </w:r>
            <w:r w:rsidRPr="0012356B">
              <w:rPr>
                <w:rFonts w:ascii="XO Thames" w:eastAsia="Calibri" w:hAnsi="XO Thames"/>
                <w:sz w:val="23"/>
                <w:szCs w:val="23"/>
                <w:lang w:eastAsia="en-US"/>
              </w:rPr>
              <w:t xml:space="preserve">108 мин.; </w:t>
            </w:r>
            <w:r w:rsidRPr="0012356B">
              <w:rPr>
                <w:rFonts w:ascii="XO Thames" w:eastAsia="Calibri" w:hAnsi="XO Thames"/>
                <w:sz w:val="23"/>
                <w:szCs w:val="23"/>
                <w:lang w:eastAsia="en-US"/>
              </w:rPr>
              <w:br/>
              <w:t>тип крышки – FL (ASIA);</w:t>
            </w:r>
            <w:r w:rsidRPr="0012356B">
              <w:rPr>
                <w:rFonts w:ascii="XO Thames" w:eastAsia="Calibri" w:hAnsi="XO Thames"/>
                <w:sz w:val="23"/>
                <w:szCs w:val="23"/>
                <w:lang w:eastAsia="en-US"/>
              </w:rPr>
              <w:br/>
              <w:t>полярность – обратная;</w:t>
            </w:r>
          </w:p>
          <w:p w:rsidR="00C61FC1" w:rsidRPr="0012356B" w:rsidRDefault="00C61FC1" w:rsidP="00CD3836">
            <w:pPr>
              <w:shd w:val="clear" w:color="auto" w:fill="FFFFFF"/>
              <w:tabs>
                <w:tab w:val="left" w:pos="271"/>
              </w:tabs>
              <w:suppressAutoHyphens w:val="0"/>
              <w:ind w:left="91"/>
              <w:rPr>
                <w:rFonts w:ascii="XO Thames" w:eastAsia="Calibri" w:hAnsi="XO Thames"/>
                <w:sz w:val="23"/>
                <w:szCs w:val="23"/>
                <w:lang w:eastAsia="en-US"/>
              </w:rPr>
            </w:pPr>
            <w:r w:rsidRPr="0012356B">
              <w:rPr>
                <w:rFonts w:ascii="XO Thames" w:eastAsia="Calibri" w:hAnsi="XO Thames"/>
                <w:sz w:val="23"/>
                <w:szCs w:val="23"/>
                <w:lang w:eastAsia="en-US"/>
              </w:rPr>
              <w:t>клеммы конические</w:t>
            </w:r>
            <w:r w:rsidRPr="0012356B">
              <w:rPr>
                <w:rFonts w:ascii="XO Thames" w:eastAsia="Calibri" w:hAnsi="XO Thames"/>
                <w:sz w:val="23"/>
                <w:szCs w:val="23"/>
                <w:lang w:eastAsia="en-US"/>
              </w:rPr>
              <w:br/>
              <w:t>типоразмера Т</w:t>
            </w:r>
            <w:proofErr w:type="gramStart"/>
            <w:r w:rsidRPr="0012356B">
              <w:rPr>
                <w:rFonts w:ascii="XO Thames" w:eastAsia="Calibri" w:hAnsi="XO Thames"/>
                <w:sz w:val="23"/>
                <w:szCs w:val="23"/>
                <w:lang w:eastAsia="en-US"/>
              </w:rPr>
              <w:t>1</w:t>
            </w:r>
            <w:proofErr w:type="gramEnd"/>
            <w:r w:rsidRPr="0012356B">
              <w:rPr>
                <w:rFonts w:ascii="XO Thames" w:eastAsia="Calibri" w:hAnsi="XO Thames"/>
                <w:sz w:val="23"/>
                <w:szCs w:val="23"/>
                <w:lang w:eastAsia="en-US"/>
              </w:rPr>
              <w:t>.</w:t>
            </w:r>
          </w:p>
        </w:tc>
        <w:tc>
          <w:tcPr>
            <w:tcW w:w="694"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CD3836">
            <w:pPr>
              <w:shd w:val="clear" w:color="auto" w:fill="FFFFFF"/>
              <w:tabs>
                <w:tab w:val="left" w:pos="271"/>
              </w:tabs>
              <w:suppressAutoHyphens w:val="0"/>
              <w:ind w:left="91"/>
              <w:rPr>
                <w:rFonts w:ascii="XO Thames" w:eastAsia="Calibri" w:hAnsi="XO Thames"/>
                <w:sz w:val="23"/>
                <w:szCs w:val="23"/>
                <w:lang w:eastAsia="en-US"/>
              </w:rPr>
            </w:pPr>
          </w:p>
        </w:tc>
        <w:tc>
          <w:tcPr>
            <w:tcW w:w="659"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32DC4">
            <w:pPr>
              <w:jc w:val="center"/>
              <w:rPr>
                <w:rFonts w:ascii="XO Thames" w:eastAsia="Calibri" w:hAnsi="XO Thames"/>
                <w:sz w:val="23"/>
                <w:szCs w:val="23"/>
                <w:lang w:eastAsia="en-US"/>
              </w:rPr>
            </w:pPr>
            <w:r w:rsidRPr="0012356B">
              <w:rPr>
                <w:rFonts w:ascii="XO Thames" w:eastAsia="Calibri" w:hAnsi="XO Thames"/>
                <w:sz w:val="23"/>
                <w:szCs w:val="23"/>
                <w:lang w:eastAsia="en-US"/>
              </w:rPr>
              <w:t>шт.</w:t>
            </w:r>
          </w:p>
        </w:tc>
        <w:tc>
          <w:tcPr>
            <w:tcW w:w="881" w:type="dxa"/>
            <w:tcBorders>
              <w:top w:val="single" w:sz="4" w:space="0" w:color="auto"/>
              <w:left w:val="single" w:sz="4" w:space="0" w:color="auto"/>
              <w:bottom w:val="single" w:sz="4" w:space="0" w:color="auto"/>
              <w:right w:val="single" w:sz="4" w:space="0" w:color="auto"/>
            </w:tcBorders>
            <w:noWrap/>
            <w:vAlign w:val="center"/>
          </w:tcPr>
          <w:p w:rsidR="00C61FC1" w:rsidRPr="0012356B" w:rsidRDefault="00C61FC1" w:rsidP="00432DC4">
            <w:pPr>
              <w:jc w:val="center"/>
              <w:rPr>
                <w:rFonts w:ascii="XO Thames" w:eastAsia="Calibri" w:hAnsi="XO Thames"/>
                <w:sz w:val="23"/>
                <w:szCs w:val="23"/>
                <w:lang w:eastAsia="en-US"/>
              </w:rPr>
            </w:pPr>
            <w:r w:rsidRPr="0012356B">
              <w:rPr>
                <w:rFonts w:ascii="XO Thames" w:eastAsia="Calibri" w:hAnsi="XO Thames"/>
                <w:sz w:val="23"/>
                <w:szCs w:val="23"/>
                <w:lang w:eastAsia="en-US"/>
              </w:rPr>
              <w:t>1</w:t>
            </w:r>
          </w:p>
        </w:tc>
        <w:tc>
          <w:tcPr>
            <w:tcW w:w="1307"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63302">
            <w:pPr>
              <w:jc w:val="center"/>
              <w:rPr>
                <w:rFonts w:ascii="XO Thames" w:eastAsia="Calibri" w:hAnsi="XO Thames"/>
                <w:sz w:val="23"/>
                <w:szCs w:val="23"/>
                <w:lang w:eastAsia="en-US"/>
              </w:rPr>
            </w:pPr>
          </w:p>
        </w:tc>
        <w:tc>
          <w:tcPr>
            <w:tcW w:w="1125" w:type="dxa"/>
            <w:tcBorders>
              <w:top w:val="single" w:sz="4" w:space="0" w:color="auto"/>
              <w:left w:val="single" w:sz="4" w:space="0" w:color="auto"/>
              <w:bottom w:val="single" w:sz="4" w:space="0" w:color="auto"/>
              <w:right w:val="single" w:sz="4" w:space="0" w:color="auto"/>
            </w:tcBorders>
            <w:vAlign w:val="center"/>
          </w:tcPr>
          <w:p w:rsidR="00C61FC1" w:rsidRPr="0012356B" w:rsidRDefault="00C61FC1" w:rsidP="00463302">
            <w:pPr>
              <w:jc w:val="center"/>
              <w:rPr>
                <w:rFonts w:ascii="XO Thames" w:eastAsia="Calibri" w:hAnsi="XO Thames"/>
                <w:sz w:val="23"/>
                <w:szCs w:val="23"/>
                <w:lang w:eastAsia="en-US"/>
              </w:rPr>
            </w:pPr>
          </w:p>
        </w:tc>
      </w:tr>
    </w:tbl>
    <w:p w:rsidR="0074442A" w:rsidRDefault="0074442A" w:rsidP="0074442A">
      <w:pPr>
        <w:widowControl w:val="0"/>
        <w:shd w:val="clear" w:color="auto" w:fill="FFFFFF"/>
        <w:tabs>
          <w:tab w:val="left" w:pos="-720"/>
        </w:tabs>
        <w:rPr>
          <w:rFonts w:ascii="XO Thames" w:hAnsi="XO Thames"/>
          <w:sz w:val="25"/>
          <w:szCs w:val="25"/>
        </w:rPr>
      </w:pPr>
    </w:p>
    <w:tbl>
      <w:tblPr>
        <w:tblW w:w="9750" w:type="dxa"/>
        <w:tblInd w:w="108" w:type="dxa"/>
        <w:tblLayout w:type="fixed"/>
        <w:tblLook w:val="0000"/>
      </w:tblPr>
      <w:tblGrid>
        <w:gridCol w:w="4258"/>
        <w:gridCol w:w="5492"/>
      </w:tblGrid>
      <w:tr w:rsidR="003D2C13" w:rsidRPr="003D2C13" w:rsidTr="00331FD4">
        <w:trPr>
          <w:trHeight w:val="1248"/>
        </w:trPr>
        <w:tc>
          <w:tcPr>
            <w:tcW w:w="4255" w:type="dxa"/>
          </w:tcPr>
          <w:p w:rsidR="003D2C13" w:rsidRPr="003D2C13" w:rsidRDefault="003D2C13" w:rsidP="00331FD4">
            <w:pPr>
              <w:ind w:left="104"/>
              <w:jc w:val="both"/>
              <w:rPr>
                <w:rFonts w:ascii="XO Thames" w:hAnsi="XO Thames"/>
                <w:sz w:val="25"/>
                <w:szCs w:val="25"/>
              </w:rPr>
            </w:pPr>
          </w:p>
          <w:p w:rsidR="003D2C13" w:rsidRPr="003D2C13" w:rsidRDefault="003D2C13" w:rsidP="00331FD4">
            <w:pPr>
              <w:rPr>
                <w:rFonts w:ascii="XO Thames" w:eastAsia="Arial Unicode MS" w:hAnsi="XO Thames"/>
                <w:kern w:val="2"/>
                <w:sz w:val="25"/>
                <w:szCs w:val="25"/>
              </w:rPr>
            </w:pPr>
            <w:r w:rsidRPr="003D2C13">
              <w:rPr>
                <w:rFonts w:ascii="XO Thames" w:hAnsi="XO Thames"/>
                <w:sz w:val="25"/>
                <w:szCs w:val="25"/>
              </w:rPr>
              <w:t xml:space="preserve">  Государственный заказчик:</w:t>
            </w:r>
          </w:p>
          <w:p w:rsidR="003D2C13" w:rsidRPr="003D2C13" w:rsidRDefault="003D2C13" w:rsidP="00331FD4">
            <w:pPr>
              <w:ind w:left="104"/>
              <w:jc w:val="both"/>
              <w:rPr>
                <w:rFonts w:ascii="XO Thames" w:hAnsi="XO Thames"/>
                <w:sz w:val="25"/>
                <w:szCs w:val="25"/>
              </w:rPr>
            </w:pPr>
            <w:proofErr w:type="spellStart"/>
            <w:r w:rsidRPr="003D2C13">
              <w:rPr>
                <w:rFonts w:ascii="XO Thames" w:hAnsi="XO Thames"/>
                <w:sz w:val="25"/>
                <w:szCs w:val="25"/>
              </w:rPr>
              <w:t>Врио</w:t>
            </w:r>
            <w:proofErr w:type="spellEnd"/>
            <w:r w:rsidRPr="003D2C13">
              <w:rPr>
                <w:rFonts w:ascii="XO Thames" w:hAnsi="XO Thames"/>
                <w:sz w:val="25"/>
                <w:szCs w:val="25"/>
              </w:rPr>
              <w:t xml:space="preserve"> начальника</w:t>
            </w:r>
          </w:p>
          <w:p w:rsidR="003D2C13" w:rsidRPr="003D2C13" w:rsidRDefault="003D2C13" w:rsidP="00331FD4">
            <w:pPr>
              <w:ind w:left="104"/>
              <w:jc w:val="both"/>
              <w:rPr>
                <w:rFonts w:ascii="XO Thames" w:hAnsi="XO Thames"/>
                <w:sz w:val="25"/>
                <w:szCs w:val="25"/>
              </w:rPr>
            </w:pPr>
          </w:p>
          <w:p w:rsidR="003D2C13" w:rsidRPr="003D2C13" w:rsidRDefault="003D2C13" w:rsidP="00331FD4">
            <w:pPr>
              <w:ind w:left="104"/>
              <w:jc w:val="both"/>
              <w:rPr>
                <w:rFonts w:ascii="XO Thames" w:hAnsi="XO Thames"/>
                <w:sz w:val="25"/>
                <w:szCs w:val="25"/>
              </w:rPr>
            </w:pPr>
          </w:p>
          <w:p w:rsidR="003D2C13" w:rsidRPr="003D2C13" w:rsidRDefault="003D2C13" w:rsidP="00331FD4">
            <w:pPr>
              <w:tabs>
                <w:tab w:val="left" w:pos="5103"/>
              </w:tabs>
              <w:ind w:left="102"/>
              <w:jc w:val="both"/>
              <w:rPr>
                <w:rFonts w:ascii="XO Thames" w:hAnsi="XO Thames"/>
                <w:b/>
                <w:bCs/>
                <w:sz w:val="25"/>
                <w:szCs w:val="25"/>
              </w:rPr>
            </w:pPr>
            <w:r w:rsidRPr="003D2C13">
              <w:rPr>
                <w:rFonts w:ascii="XO Thames" w:hAnsi="XO Thames"/>
                <w:sz w:val="25"/>
                <w:szCs w:val="25"/>
              </w:rPr>
              <w:t xml:space="preserve"> ______________ В.Г. Черный</w:t>
            </w:r>
          </w:p>
          <w:p w:rsidR="003D2C13" w:rsidRPr="003D2C13" w:rsidRDefault="003D2C13" w:rsidP="00331FD4">
            <w:pPr>
              <w:tabs>
                <w:tab w:val="left" w:pos="5103"/>
              </w:tabs>
              <w:ind w:left="104"/>
              <w:jc w:val="both"/>
              <w:rPr>
                <w:rFonts w:ascii="XO Thames" w:hAnsi="XO Thames"/>
                <w:sz w:val="25"/>
                <w:szCs w:val="25"/>
              </w:rPr>
            </w:pPr>
            <w:r w:rsidRPr="003D2C13">
              <w:rPr>
                <w:rFonts w:ascii="XO Thames" w:hAnsi="XO Thames"/>
                <w:sz w:val="25"/>
                <w:szCs w:val="25"/>
              </w:rPr>
              <w:t xml:space="preserve"> м.п.</w:t>
            </w:r>
          </w:p>
        </w:tc>
        <w:tc>
          <w:tcPr>
            <w:tcW w:w="5488" w:type="dxa"/>
          </w:tcPr>
          <w:p w:rsidR="003D2C13" w:rsidRPr="003D2C13" w:rsidRDefault="003D2C13" w:rsidP="00331FD4">
            <w:pPr>
              <w:ind w:left="1874"/>
              <w:rPr>
                <w:rFonts w:ascii="XO Thames" w:hAnsi="XO Thames"/>
                <w:sz w:val="25"/>
                <w:szCs w:val="25"/>
              </w:rPr>
            </w:pPr>
          </w:p>
          <w:p w:rsidR="003D2C13" w:rsidRPr="003D2C13" w:rsidRDefault="003D2C13" w:rsidP="00331FD4">
            <w:pPr>
              <w:rPr>
                <w:rFonts w:ascii="XO Thames" w:eastAsia="Arial Unicode MS" w:hAnsi="XO Thames"/>
                <w:kern w:val="2"/>
                <w:sz w:val="25"/>
                <w:szCs w:val="25"/>
              </w:rPr>
            </w:pPr>
            <w:r w:rsidRPr="003D2C13">
              <w:rPr>
                <w:rFonts w:ascii="XO Thames" w:hAnsi="XO Thames"/>
                <w:sz w:val="25"/>
                <w:szCs w:val="25"/>
              </w:rPr>
              <w:t xml:space="preserve">              Поставщик:</w:t>
            </w:r>
          </w:p>
          <w:p w:rsidR="003D2C13" w:rsidRPr="003D2C13" w:rsidRDefault="003D2C13" w:rsidP="00331FD4">
            <w:pPr>
              <w:rPr>
                <w:rFonts w:ascii="XO Thames" w:hAnsi="XO Thames"/>
                <w:sz w:val="25"/>
                <w:szCs w:val="25"/>
              </w:rPr>
            </w:pPr>
            <w:r w:rsidRPr="003D2C13">
              <w:rPr>
                <w:rFonts w:ascii="XO Thames" w:hAnsi="XO Thames"/>
                <w:sz w:val="25"/>
                <w:szCs w:val="25"/>
              </w:rPr>
              <w:t xml:space="preserve">              </w:t>
            </w:r>
          </w:p>
          <w:p w:rsidR="003D2C13" w:rsidRPr="003D2C13" w:rsidRDefault="003D2C13" w:rsidP="00331FD4">
            <w:pPr>
              <w:ind w:left="1874"/>
              <w:jc w:val="both"/>
              <w:rPr>
                <w:rFonts w:ascii="XO Thames" w:hAnsi="XO Thames"/>
                <w:sz w:val="25"/>
                <w:szCs w:val="25"/>
              </w:rPr>
            </w:pPr>
          </w:p>
          <w:p w:rsidR="003D2C13" w:rsidRPr="003D2C13" w:rsidRDefault="003D2C13" w:rsidP="00331FD4">
            <w:pPr>
              <w:ind w:left="1874"/>
              <w:jc w:val="both"/>
              <w:rPr>
                <w:rFonts w:ascii="XO Thames" w:hAnsi="XO Thames"/>
                <w:sz w:val="25"/>
                <w:szCs w:val="25"/>
              </w:rPr>
            </w:pPr>
          </w:p>
          <w:p w:rsidR="003D2C13" w:rsidRPr="003D2C13" w:rsidRDefault="003D2C13" w:rsidP="00331FD4">
            <w:pPr>
              <w:tabs>
                <w:tab w:val="left" w:pos="5103"/>
              </w:tabs>
              <w:jc w:val="both"/>
              <w:rPr>
                <w:rFonts w:ascii="XO Thames" w:hAnsi="XO Thames"/>
                <w:sz w:val="25"/>
                <w:szCs w:val="25"/>
                <w:u w:val="single"/>
              </w:rPr>
            </w:pPr>
            <w:r w:rsidRPr="003D2C13">
              <w:rPr>
                <w:rFonts w:ascii="XO Thames" w:hAnsi="XO Thames"/>
                <w:sz w:val="25"/>
                <w:szCs w:val="25"/>
              </w:rPr>
              <w:t xml:space="preserve">             </w:t>
            </w:r>
          </w:p>
          <w:p w:rsidR="003D2C13" w:rsidRPr="003D2C13" w:rsidRDefault="003D2C13" w:rsidP="00331FD4">
            <w:pPr>
              <w:tabs>
                <w:tab w:val="left" w:pos="5103"/>
              </w:tabs>
              <w:jc w:val="both"/>
              <w:rPr>
                <w:rFonts w:ascii="XO Thames" w:hAnsi="XO Thames"/>
                <w:sz w:val="25"/>
                <w:szCs w:val="25"/>
              </w:rPr>
            </w:pPr>
            <w:r w:rsidRPr="003D2C13">
              <w:rPr>
                <w:rFonts w:ascii="XO Thames" w:hAnsi="XO Thames"/>
                <w:sz w:val="25"/>
                <w:szCs w:val="25"/>
              </w:rPr>
              <w:t xml:space="preserve">             м.п. </w:t>
            </w:r>
          </w:p>
        </w:tc>
      </w:tr>
    </w:tbl>
    <w:p w:rsidR="003D2C13" w:rsidRPr="0012356B" w:rsidRDefault="003D2C13" w:rsidP="0074442A">
      <w:pPr>
        <w:widowControl w:val="0"/>
        <w:shd w:val="clear" w:color="auto" w:fill="FFFFFF"/>
        <w:tabs>
          <w:tab w:val="left" w:pos="-720"/>
        </w:tabs>
        <w:rPr>
          <w:rFonts w:ascii="XO Thames" w:hAnsi="XO Thames"/>
          <w:sz w:val="25"/>
          <w:szCs w:val="25"/>
        </w:rPr>
      </w:pPr>
    </w:p>
    <w:sectPr w:rsidR="003D2C13" w:rsidRPr="0012356B" w:rsidSect="004F5AF2">
      <w:footerReference w:type="default" r:id="rId8"/>
      <w:footnotePr>
        <w:numFmt w:val="chicago"/>
        <w:numRestart w:val="eachPage"/>
      </w:footnotePr>
      <w:pgSz w:w="11906" w:h="16838"/>
      <w:pgMar w:top="1134" w:right="706" w:bottom="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156" w:rsidRDefault="009E5156">
      <w:r>
        <w:separator/>
      </w:r>
    </w:p>
  </w:endnote>
  <w:endnote w:type="continuationSeparator" w:id="0">
    <w:p w:rsidR="009E5156" w:rsidRDefault="009E51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C">
    <w:altName w:val="Courier New"/>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9D" w:rsidRDefault="00E8689D">
    <w:pPr>
      <w:pStyle w:val="a7"/>
      <w:ind w:right="360"/>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156" w:rsidRDefault="009E5156">
      <w:r>
        <w:separator/>
      </w:r>
    </w:p>
  </w:footnote>
  <w:footnote w:type="continuationSeparator" w:id="0">
    <w:p w:rsidR="009E5156" w:rsidRDefault="009E51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2466C37"/>
    <w:multiLevelType w:val="multilevel"/>
    <w:tmpl w:val="9C82AE5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3061A05"/>
    <w:multiLevelType w:val="multilevel"/>
    <w:tmpl w:val="ECB8E414"/>
    <w:lvl w:ilvl="0">
      <w:start w:val="7"/>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560"/>
        </w:tabs>
        <w:ind w:left="1560" w:hanging="144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1960"/>
        </w:tabs>
        <w:ind w:left="1960" w:hanging="1800"/>
      </w:pPr>
      <w:rPr>
        <w:rFonts w:cs="Times New Roman" w:hint="default"/>
      </w:rPr>
    </w:lvl>
  </w:abstractNum>
  <w:abstractNum w:abstractNumId="3">
    <w:nsid w:val="04044FA6"/>
    <w:multiLevelType w:val="hybridMultilevel"/>
    <w:tmpl w:val="3B82707A"/>
    <w:lvl w:ilvl="0" w:tplc="04190011">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7771D18"/>
    <w:multiLevelType w:val="multilevel"/>
    <w:tmpl w:val="8F344364"/>
    <w:lvl w:ilvl="0">
      <w:start w:val="11"/>
      <w:numFmt w:val="decimal"/>
      <w:lvlText w:val="%1."/>
      <w:lvlJc w:val="left"/>
      <w:pPr>
        <w:tabs>
          <w:tab w:val="num" w:pos="525"/>
        </w:tabs>
        <w:ind w:left="525" w:hanging="525"/>
      </w:pPr>
      <w:rPr>
        <w:rFonts w:cs="Times New Roman" w:hint="default"/>
      </w:rPr>
    </w:lvl>
    <w:lvl w:ilvl="1">
      <w:start w:val="8"/>
      <w:numFmt w:val="decimal"/>
      <w:lvlText w:val="%1.%2."/>
      <w:lvlJc w:val="left"/>
      <w:pPr>
        <w:tabs>
          <w:tab w:val="num" w:pos="1855"/>
        </w:tabs>
        <w:ind w:left="1855" w:hanging="720"/>
      </w:pPr>
      <w:rPr>
        <w:rFonts w:cs="Times New Roman" w:hint="default"/>
      </w:rPr>
    </w:lvl>
    <w:lvl w:ilvl="2">
      <w:start w:val="1"/>
      <w:numFmt w:val="decimal"/>
      <w:lvlText w:val="%1.%2.%3."/>
      <w:lvlJc w:val="left"/>
      <w:pPr>
        <w:tabs>
          <w:tab w:val="num" w:pos="2990"/>
        </w:tabs>
        <w:ind w:left="2990" w:hanging="720"/>
      </w:pPr>
      <w:rPr>
        <w:rFonts w:cs="Times New Roman" w:hint="default"/>
      </w:rPr>
    </w:lvl>
    <w:lvl w:ilvl="3">
      <w:start w:val="1"/>
      <w:numFmt w:val="decimal"/>
      <w:lvlText w:val="%1.%2.%3.%4."/>
      <w:lvlJc w:val="left"/>
      <w:pPr>
        <w:tabs>
          <w:tab w:val="num" w:pos="4485"/>
        </w:tabs>
        <w:ind w:left="4485" w:hanging="1080"/>
      </w:pPr>
      <w:rPr>
        <w:rFonts w:cs="Times New Roman" w:hint="default"/>
      </w:rPr>
    </w:lvl>
    <w:lvl w:ilvl="4">
      <w:start w:val="1"/>
      <w:numFmt w:val="decimal"/>
      <w:lvlText w:val="%1.%2.%3.%4.%5."/>
      <w:lvlJc w:val="left"/>
      <w:pPr>
        <w:tabs>
          <w:tab w:val="num" w:pos="5620"/>
        </w:tabs>
        <w:ind w:left="5620" w:hanging="1080"/>
      </w:pPr>
      <w:rPr>
        <w:rFonts w:cs="Times New Roman" w:hint="default"/>
      </w:rPr>
    </w:lvl>
    <w:lvl w:ilvl="5">
      <w:start w:val="1"/>
      <w:numFmt w:val="decimal"/>
      <w:lvlText w:val="%1.%2.%3.%4.%5.%6."/>
      <w:lvlJc w:val="left"/>
      <w:pPr>
        <w:tabs>
          <w:tab w:val="num" w:pos="7115"/>
        </w:tabs>
        <w:ind w:left="7115" w:hanging="1440"/>
      </w:pPr>
      <w:rPr>
        <w:rFonts w:cs="Times New Roman" w:hint="default"/>
      </w:rPr>
    </w:lvl>
    <w:lvl w:ilvl="6">
      <w:start w:val="1"/>
      <w:numFmt w:val="decimal"/>
      <w:lvlText w:val="%1.%2.%3.%4.%5.%6.%7."/>
      <w:lvlJc w:val="left"/>
      <w:pPr>
        <w:tabs>
          <w:tab w:val="num" w:pos="8250"/>
        </w:tabs>
        <w:ind w:left="8250" w:hanging="1440"/>
      </w:pPr>
      <w:rPr>
        <w:rFonts w:cs="Times New Roman" w:hint="default"/>
      </w:rPr>
    </w:lvl>
    <w:lvl w:ilvl="7">
      <w:start w:val="1"/>
      <w:numFmt w:val="decimal"/>
      <w:lvlText w:val="%1.%2.%3.%4.%5.%6.%7.%8."/>
      <w:lvlJc w:val="left"/>
      <w:pPr>
        <w:tabs>
          <w:tab w:val="num" w:pos="9745"/>
        </w:tabs>
        <w:ind w:left="9745" w:hanging="1800"/>
      </w:pPr>
      <w:rPr>
        <w:rFonts w:cs="Times New Roman" w:hint="default"/>
      </w:rPr>
    </w:lvl>
    <w:lvl w:ilvl="8">
      <w:start w:val="1"/>
      <w:numFmt w:val="decimal"/>
      <w:lvlText w:val="%1.%2.%3.%4.%5.%6.%7.%8.%9."/>
      <w:lvlJc w:val="left"/>
      <w:pPr>
        <w:tabs>
          <w:tab w:val="num" w:pos="10880"/>
        </w:tabs>
        <w:ind w:left="10880" w:hanging="1800"/>
      </w:pPr>
      <w:rPr>
        <w:rFonts w:cs="Times New Roman" w:hint="default"/>
      </w:rPr>
    </w:lvl>
  </w:abstractNum>
  <w:abstractNum w:abstractNumId="5">
    <w:nsid w:val="08D76397"/>
    <w:multiLevelType w:val="multilevel"/>
    <w:tmpl w:val="C164C46E"/>
    <w:lvl w:ilvl="0">
      <w:start w:val="11"/>
      <w:numFmt w:val="decimal"/>
      <w:lvlText w:val="%1"/>
      <w:lvlJc w:val="left"/>
      <w:pPr>
        <w:tabs>
          <w:tab w:val="num" w:pos="465"/>
        </w:tabs>
        <w:ind w:left="465" w:hanging="465"/>
      </w:pPr>
      <w:rPr>
        <w:rFonts w:cs="Times New Roman" w:hint="default"/>
      </w:rPr>
    </w:lvl>
    <w:lvl w:ilvl="1">
      <w:start w:val="3"/>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7">
    <w:nsid w:val="0B4A4337"/>
    <w:multiLevelType w:val="multilevel"/>
    <w:tmpl w:val="C2EECC26"/>
    <w:lvl w:ilvl="0">
      <w:start w:val="1"/>
      <w:numFmt w:val="bullet"/>
      <w:lvlText w:val="-"/>
      <w:lvlJc w:val="left"/>
      <w:rPr>
        <w:rFonts w:ascii="Lucida Sans Unicode" w:eastAsia="Times New Roman" w:hAnsi="Lucida Sans Unicode"/>
        <w:b w:val="0"/>
        <w:i w:val="0"/>
        <w:smallCaps w:val="0"/>
        <w:strike w:val="0"/>
        <w:color w:val="000000"/>
        <w:spacing w:val="-8"/>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8A6D34"/>
    <w:multiLevelType w:val="hybridMultilevel"/>
    <w:tmpl w:val="66E01532"/>
    <w:lvl w:ilvl="0" w:tplc="2E420ADE">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9">
    <w:nsid w:val="0D6218F6"/>
    <w:multiLevelType w:val="multilevel"/>
    <w:tmpl w:val="355C5332"/>
    <w:lvl w:ilvl="0">
      <w:start w:val="5"/>
      <w:numFmt w:val="decimal"/>
      <w:lvlText w:val="%1."/>
      <w:lvlJc w:val="left"/>
      <w:pPr>
        <w:ind w:left="420" w:hanging="420"/>
      </w:pPr>
      <w:rPr>
        <w:rFonts w:hint="default"/>
        <w:b/>
        <w:u w:val="none"/>
      </w:rPr>
    </w:lvl>
    <w:lvl w:ilvl="1">
      <w:start w:val="1"/>
      <w:numFmt w:val="decimal"/>
      <w:lvlText w:val="%1.%2."/>
      <w:lvlJc w:val="left"/>
      <w:pPr>
        <w:ind w:left="1430" w:hanging="720"/>
      </w:pPr>
      <w:rPr>
        <w:rFonts w:ascii="Times New Roman" w:hAnsi="Times New Roman" w:cs="Times New Roman" w:hint="default"/>
        <w:b/>
        <w:strike w:val="0"/>
        <w:color w:val="auto"/>
      </w:rPr>
    </w:lvl>
    <w:lvl w:ilvl="2">
      <w:start w:val="1"/>
      <w:numFmt w:val="decimal"/>
      <w:lvlText w:val="%1.%2.%3."/>
      <w:lvlJc w:val="left"/>
      <w:pPr>
        <w:ind w:left="1288" w:hanging="720"/>
      </w:pPr>
      <w:rPr>
        <w:rFonts w:hint="default"/>
        <w:b/>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0">
    <w:nsid w:val="18384A16"/>
    <w:multiLevelType w:val="hybridMultilevel"/>
    <w:tmpl w:val="1AC677E0"/>
    <w:lvl w:ilvl="0" w:tplc="B1D01E6A">
      <w:start w:val="6"/>
      <w:numFmt w:val="decimal"/>
      <w:lvlText w:val="%1)"/>
      <w:lvlJc w:val="left"/>
      <w:pPr>
        <w:ind w:left="1494" w:hanging="360"/>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1">
    <w:nsid w:val="1C6E68CA"/>
    <w:multiLevelType w:val="multilevel"/>
    <w:tmpl w:val="C81ED62A"/>
    <w:lvl w:ilvl="0">
      <w:start w:val="2"/>
      <w:numFmt w:val="decimal"/>
      <w:lvlText w:val="%1."/>
      <w:lvlJc w:val="left"/>
      <w:pPr>
        <w:ind w:left="585" w:hanging="585"/>
      </w:pPr>
      <w:rPr>
        <w:rFonts w:cs="Times New Roman" w:hint="default"/>
      </w:rPr>
    </w:lvl>
    <w:lvl w:ilvl="1">
      <w:start w:val="3"/>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2">
    <w:nsid w:val="1DBC6845"/>
    <w:multiLevelType w:val="multilevel"/>
    <w:tmpl w:val="F48C336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1"/>
        </w:tabs>
        <w:ind w:left="721" w:hanging="720"/>
      </w:pPr>
      <w:rPr>
        <w:rFonts w:cs="Times New Roman" w:hint="default"/>
      </w:rPr>
    </w:lvl>
    <w:lvl w:ilvl="2">
      <w:start w:val="1"/>
      <w:numFmt w:val="decimal"/>
      <w:lvlText w:val="%1.%2.%3."/>
      <w:lvlJc w:val="left"/>
      <w:pPr>
        <w:tabs>
          <w:tab w:val="num" w:pos="722"/>
        </w:tabs>
        <w:ind w:left="722" w:hanging="720"/>
      </w:pPr>
      <w:rPr>
        <w:rFonts w:cs="Times New Roman" w:hint="default"/>
      </w:rPr>
    </w:lvl>
    <w:lvl w:ilvl="3">
      <w:start w:val="1"/>
      <w:numFmt w:val="decimal"/>
      <w:lvlText w:val="%1.%2.%3.%4."/>
      <w:lvlJc w:val="left"/>
      <w:pPr>
        <w:tabs>
          <w:tab w:val="num" w:pos="1083"/>
        </w:tabs>
        <w:ind w:left="1083" w:hanging="1080"/>
      </w:pPr>
      <w:rPr>
        <w:rFonts w:cs="Times New Roman" w:hint="default"/>
      </w:rPr>
    </w:lvl>
    <w:lvl w:ilvl="4">
      <w:start w:val="1"/>
      <w:numFmt w:val="decimal"/>
      <w:lvlText w:val="%1.%2.%3.%4.%5."/>
      <w:lvlJc w:val="left"/>
      <w:pPr>
        <w:tabs>
          <w:tab w:val="num" w:pos="1084"/>
        </w:tabs>
        <w:ind w:left="1084" w:hanging="1080"/>
      </w:pPr>
      <w:rPr>
        <w:rFonts w:cs="Times New Roman" w:hint="default"/>
      </w:rPr>
    </w:lvl>
    <w:lvl w:ilvl="5">
      <w:start w:val="1"/>
      <w:numFmt w:val="decimal"/>
      <w:lvlText w:val="%1.%2.%3.%4.%5.%6."/>
      <w:lvlJc w:val="left"/>
      <w:pPr>
        <w:tabs>
          <w:tab w:val="num" w:pos="1445"/>
        </w:tabs>
        <w:ind w:left="1445" w:hanging="1440"/>
      </w:pPr>
      <w:rPr>
        <w:rFonts w:cs="Times New Roman" w:hint="default"/>
      </w:rPr>
    </w:lvl>
    <w:lvl w:ilvl="6">
      <w:start w:val="1"/>
      <w:numFmt w:val="decimal"/>
      <w:lvlText w:val="%1.%2.%3.%4.%5.%6.%7."/>
      <w:lvlJc w:val="left"/>
      <w:pPr>
        <w:tabs>
          <w:tab w:val="num" w:pos="1446"/>
        </w:tabs>
        <w:ind w:left="1446" w:hanging="1440"/>
      </w:pPr>
      <w:rPr>
        <w:rFonts w:cs="Times New Roman" w:hint="default"/>
      </w:rPr>
    </w:lvl>
    <w:lvl w:ilvl="7">
      <w:start w:val="1"/>
      <w:numFmt w:val="decimal"/>
      <w:lvlText w:val="%1.%2.%3.%4.%5.%6.%7.%8."/>
      <w:lvlJc w:val="left"/>
      <w:pPr>
        <w:tabs>
          <w:tab w:val="num" w:pos="1807"/>
        </w:tabs>
        <w:ind w:left="1807" w:hanging="1800"/>
      </w:pPr>
      <w:rPr>
        <w:rFonts w:cs="Times New Roman" w:hint="default"/>
      </w:rPr>
    </w:lvl>
    <w:lvl w:ilvl="8">
      <w:start w:val="1"/>
      <w:numFmt w:val="decimal"/>
      <w:lvlText w:val="%1.%2.%3.%4.%5.%6.%7.%8.%9."/>
      <w:lvlJc w:val="left"/>
      <w:pPr>
        <w:tabs>
          <w:tab w:val="num" w:pos="1808"/>
        </w:tabs>
        <w:ind w:left="1808" w:hanging="1800"/>
      </w:pPr>
      <w:rPr>
        <w:rFonts w:cs="Times New Roman" w:hint="default"/>
      </w:rPr>
    </w:lvl>
  </w:abstractNum>
  <w:abstractNum w:abstractNumId="13">
    <w:nsid w:val="1E1000E6"/>
    <w:multiLevelType w:val="hybridMultilevel"/>
    <w:tmpl w:val="54607E66"/>
    <w:lvl w:ilvl="0" w:tplc="0419000F">
      <w:start w:val="9"/>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A801E77"/>
    <w:multiLevelType w:val="hybridMultilevel"/>
    <w:tmpl w:val="E9E6C3FE"/>
    <w:lvl w:ilvl="0" w:tplc="0E6A7102">
      <w:start w:val="5"/>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5">
    <w:nsid w:val="303C353E"/>
    <w:multiLevelType w:val="hybridMultilevel"/>
    <w:tmpl w:val="AF721A6A"/>
    <w:lvl w:ilvl="0" w:tplc="DF7ADE7A">
      <w:start w:val="5"/>
      <w:numFmt w:val="decimal"/>
      <w:lvlText w:val="%1"/>
      <w:lvlJc w:val="left"/>
      <w:pPr>
        <w:ind w:left="1069" w:hanging="360"/>
      </w:pPr>
      <w:rPr>
        <w:rFonts w:ascii="Corbel" w:hAnsi="Corbel" w:cs="Corbel" w:hint="default"/>
        <w:i/>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35FD5ABD"/>
    <w:multiLevelType w:val="multilevel"/>
    <w:tmpl w:val="79366860"/>
    <w:lvl w:ilvl="0">
      <w:start w:val="6"/>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36C73E14"/>
    <w:multiLevelType w:val="hybridMultilevel"/>
    <w:tmpl w:val="920076A0"/>
    <w:lvl w:ilvl="0" w:tplc="6DCEE5BA">
      <w:start w:val="1"/>
      <w:numFmt w:val="decimal"/>
      <w:lvlText w:val="%1."/>
      <w:lvlJc w:val="left"/>
      <w:pPr>
        <w:tabs>
          <w:tab w:val="num" w:pos="720"/>
        </w:tabs>
        <w:ind w:left="720" w:hanging="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3F9C1637"/>
    <w:multiLevelType w:val="hybridMultilevel"/>
    <w:tmpl w:val="A2DA1F24"/>
    <w:lvl w:ilvl="0" w:tplc="3DA4095E">
      <w:start w:val="5"/>
      <w:numFmt w:val="decimal"/>
      <w:lvlText w:val="%1"/>
      <w:lvlJc w:val="left"/>
      <w:pPr>
        <w:ind w:left="1429" w:hanging="360"/>
      </w:pPr>
      <w:rPr>
        <w:rFonts w:ascii="Corbel" w:hAnsi="Corbel" w:cs="Corbel" w:hint="default"/>
        <w:color w:val="00000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44907D04"/>
    <w:multiLevelType w:val="multilevel"/>
    <w:tmpl w:val="09741286"/>
    <w:lvl w:ilvl="0">
      <w:start w:val="7"/>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560"/>
        </w:tabs>
        <w:ind w:left="1560" w:hanging="144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1960"/>
        </w:tabs>
        <w:ind w:left="1960" w:hanging="1800"/>
      </w:pPr>
      <w:rPr>
        <w:rFonts w:cs="Times New Roman" w:hint="default"/>
      </w:rPr>
    </w:lvl>
  </w:abstractNum>
  <w:abstractNum w:abstractNumId="20">
    <w:nsid w:val="4879111E"/>
    <w:multiLevelType w:val="multilevel"/>
    <w:tmpl w:val="A77AA408"/>
    <w:lvl w:ilvl="0">
      <w:start w:val="2"/>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7A39F1"/>
    <w:multiLevelType w:val="multilevel"/>
    <w:tmpl w:val="27D45BA8"/>
    <w:lvl w:ilvl="0">
      <w:start w:val="3"/>
      <w:numFmt w:val="decimal"/>
      <w:lvlText w:val="%1."/>
      <w:lvlJc w:val="left"/>
      <w:pPr>
        <w:tabs>
          <w:tab w:val="num" w:pos="615"/>
        </w:tabs>
        <w:ind w:left="615" w:hanging="615"/>
      </w:pPr>
      <w:rPr>
        <w:rFonts w:hint="default"/>
      </w:rPr>
    </w:lvl>
    <w:lvl w:ilvl="1">
      <w:start w:val="8"/>
      <w:numFmt w:val="decimal"/>
      <w:lvlText w:val="%1.%2."/>
      <w:lvlJc w:val="left"/>
      <w:pPr>
        <w:tabs>
          <w:tab w:val="num" w:pos="1800"/>
        </w:tabs>
        <w:ind w:left="1800" w:hanging="720"/>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2">
    <w:nsid w:val="59A56A00"/>
    <w:multiLevelType w:val="hybridMultilevel"/>
    <w:tmpl w:val="2370D24C"/>
    <w:lvl w:ilvl="0" w:tplc="FBB85BAA">
      <w:start w:val="7"/>
      <w:numFmt w:val="decimal"/>
      <w:lvlText w:val="%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3">
    <w:nsid w:val="60F67971"/>
    <w:multiLevelType w:val="multilevel"/>
    <w:tmpl w:val="7D0A70D4"/>
    <w:lvl w:ilvl="0">
      <w:start w:val="1"/>
      <w:numFmt w:val="bullet"/>
      <w:lvlText w:val="-"/>
      <w:lvlJc w:val="left"/>
      <w:rPr>
        <w:rFonts w:ascii="Times New Roman" w:eastAsia="Times New Roman" w:hAnsi="Times New Roman"/>
        <w:b w:val="0"/>
        <w:i w:val="0"/>
        <w:smallCaps w:val="0"/>
        <w:strike w:val="0"/>
        <w:color w:val="000000"/>
        <w:spacing w:val="1"/>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C69445B"/>
    <w:multiLevelType w:val="hybridMultilevel"/>
    <w:tmpl w:val="5D7A7CDA"/>
    <w:lvl w:ilvl="0" w:tplc="0419000F">
      <w:start w:val="1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22"/>
  </w:num>
  <w:num w:numId="3">
    <w:abstractNumId w:val="0"/>
  </w:num>
  <w:num w:numId="4">
    <w:abstractNumId w:val="3"/>
  </w:num>
  <w:num w:numId="5">
    <w:abstractNumId w:val="13"/>
  </w:num>
  <w:num w:numId="6">
    <w:abstractNumId w:val="7"/>
  </w:num>
  <w:num w:numId="7">
    <w:abstractNumId w:val="10"/>
  </w:num>
  <w:num w:numId="8">
    <w:abstractNumId w:val="8"/>
  </w:num>
  <w:num w:numId="9">
    <w:abstractNumId w:val="11"/>
  </w:num>
  <w:num w:numId="10">
    <w:abstractNumId w:val="16"/>
  </w:num>
  <w:num w:numId="11">
    <w:abstractNumId w:val="17"/>
  </w:num>
  <w:num w:numId="12">
    <w:abstractNumId w:val="12"/>
  </w:num>
  <w:num w:numId="13">
    <w:abstractNumId w:val="4"/>
  </w:num>
  <w:num w:numId="14">
    <w:abstractNumId w:val="23"/>
  </w:num>
  <w:num w:numId="15">
    <w:abstractNumId w:val="1"/>
  </w:num>
  <w:num w:numId="16">
    <w:abstractNumId w:val="2"/>
  </w:num>
  <w:num w:numId="17">
    <w:abstractNumId w:val="19"/>
  </w:num>
  <w:num w:numId="18">
    <w:abstractNumId w:val="5"/>
  </w:num>
  <w:num w:numId="19">
    <w:abstractNumId w:val="24"/>
  </w:num>
  <w:num w:numId="20">
    <w:abstractNumId w:val="15"/>
  </w:num>
  <w:num w:numId="21">
    <w:abstractNumId w:val="18"/>
  </w:num>
  <w:num w:numId="22">
    <w:abstractNumId w:val="9"/>
  </w:num>
  <w:num w:numId="23">
    <w:abstractNumId w:val="20"/>
  </w:num>
  <w:num w:numId="24">
    <w:abstractNumId w:val="21"/>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40"/>
  <w:displayHorizontalDrawingGridEvery w:val="2"/>
  <w:characterSpacingControl w:val="doNotCompress"/>
  <w:doNotValidateAgainstSchema/>
  <w:doNotDemarcateInvalidXml/>
  <w:footnotePr>
    <w:numFmt w:val="chicago"/>
    <w:numRestart w:val="eachPage"/>
    <w:footnote w:id="-1"/>
    <w:footnote w:id="0"/>
  </w:footnotePr>
  <w:endnotePr>
    <w:endnote w:id="-1"/>
    <w:endnote w:id="0"/>
  </w:endnotePr>
  <w:compat/>
  <w:rsids>
    <w:rsidRoot w:val="003635DD"/>
    <w:rsid w:val="0000053A"/>
    <w:rsid w:val="000067B8"/>
    <w:rsid w:val="000108EB"/>
    <w:rsid w:val="000120FD"/>
    <w:rsid w:val="000130F6"/>
    <w:rsid w:val="00013179"/>
    <w:rsid w:val="000143AA"/>
    <w:rsid w:val="000168F1"/>
    <w:rsid w:val="0002314E"/>
    <w:rsid w:val="000333CE"/>
    <w:rsid w:val="000425D2"/>
    <w:rsid w:val="00043665"/>
    <w:rsid w:val="00047AC2"/>
    <w:rsid w:val="00051850"/>
    <w:rsid w:val="00052037"/>
    <w:rsid w:val="00055153"/>
    <w:rsid w:val="00076D90"/>
    <w:rsid w:val="0008178C"/>
    <w:rsid w:val="000A513D"/>
    <w:rsid w:val="000A7739"/>
    <w:rsid w:val="000B3185"/>
    <w:rsid w:val="000B7C27"/>
    <w:rsid w:val="000C1587"/>
    <w:rsid w:val="000C680A"/>
    <w:rsid w:val="000D24D3"/>
    <w:rsid w:val="000D2FCB"/>
    <w:rsid w:val="000D5167"/>
    <w:rsid w:val="000D6A5F"/>
    <w:rsid w:val="000E2439"/>
    <w:rsid w:val="000E4A51"/>
    <w:rsid w:val="000E6DED"/>
    <w:rsid w:val="000F1324"/>
    <w:rsid w:val="000F2D4D"/>
    <w:rsid w:val="000F3D01"/>
    <w:rsid w:val="000F47B9"/>
    <w:rsid w:val="000F6AD2"/>
    <w:rsid w:val="000F6BCE"/>
    <w:rsid w:val="0010158E"/>
    <w:rsid w:val="001024E0"/>
    <w:rsid w:val="0010326D"/>
    <w:rsid w:val="00103952"/>
    <w:rsid w:val="00105C1E"/>
    <w:rsid w:val="00112A34"/>
    <w:rsid w:val="00113AF4"/>
    <w:rsid w:val="00116D6E"/>
    <w:rsid w:val="00117D7D"/>
    <w:rsid w:val="0012356B"/>
    <w:rsid w:val="001266AA"/>
    <w:rsid w:val="0013191F"/>
    <w:rsid w:val="00131A02"/>
    <w:rsid w:val="00140915"/>
    <w:rsid w:val="001412B0"/>
    <w:rsid w:val="0014234D"/>
    <w:rsid w:val="00145214"/>
    <w:rsid w:val="001523E2"/>
    <w:rsid w:val="00154318"/>
    <w:rsid w:val="001613F2"/>
    <w:rsid w:val="00162209"/>
    <w:rsid w:val="001631A5"/>
    <w:rsid w:val="001633A6"/>
    <w:rsid w:val="001737E8"/>
    <w:rsid w:val="00175228"/>
    <w:rsid w:val="00176DE0"/>
    <w:rsid w:val="001836E3"/>
    <w:rsid w:val="00184010"/>
    <w:rsid w:val="001861E1"/>
    <w:rsid w:val="001949E2"/>
    <w:rsid w:val="001A1ACE"/>
    <w:rsid w:val="001A1B54"/>
    <w:rsid w:val="001A2E18"/>
    <w:rsid w:val="001A78C1"/>
    <w:rsid w:val="001B2369"/>
    <w:rsid w:val="001B2A68"/>
    <w:rsid w:val="001B3C49"/>
    <w:rsid w:val="001B3CF0"/>
    <w:rsid w:val="001B5A2C"/>
    <w:rsid w:val="001C0E63"/>
    <w:rsid w:val="001C4C43"/>
    <w:rsid w:val="001D3C99"/>
    <w:rsid w:val="001E277A"/>
    <w:rsid w:val="001F505E"/>
    <w:rsid w:val="001F6866"/>
    <w:rsid w:val="001F726B"/>
    <w:rsid w:val="00203019"/>
    <w:rsid w:val="0020619A"/>
    <w:rsid w:val="00206FA0"/>
    <w:rsid w:val="002075DE"/>
    <w:rsid w:val="0020765D"/>
    <w:rsid w:val="0021174E"/>
    <w:rsid w:val="002153A3"/>
    <w:rsid w:val="00216C56"/>
    <w:rsid w:val="0021759B"/>
    <w:rsid w:val="0022209D"/>
    <w:rsid w:val="00223D55"/>
    <w:rsid w:val="00224546"/>
    <w:rsid w:val="00224F4A"/>
    <w:rsid w:val="00225215"/>
    <w:rsid w:val="0022534D"/>
    <w:rsid w:val="0022573E"/>
    <w:rsid w:val="00227DAB"/>
    <w:rsid w:val="00230328"/>
    <w:rsid w:val="00231A06"/>
    <w:rsid w:val="002327F6"/>
    <w:rsid w:val="00246121"/>
    <w:rsid w:val="00255E26"/>
    <w:rsid w:val="00266618"/>
    <w:rsid w:val="00276E31"/>
    <w:rsid w:val="00280C50"/>
    <w:rsid w:val="00285941"/>
    <w:rsid w:val="00287917"/>
    <w:rsid w:val="002976C0"/>
    <w:rsid w:val="002A04C6"/>
    <w:rsid w:val="002A1781"/>
    <w:rsid w:val="002A4F93"/>
    <w:rsid w:val="002A7526"/>
    <w:rsid w:val="002B2010"/>
    <w:rsid w:val="002C29F0"/>
    <w:rsid w:val="002D03CF"/>
    <w:rsid w:val="002E219E"/>
    <w:rsid w:val="002E2B6B"/>
    <w:rsid w:val="002E62B1"/>
    <w:rsid w:val="002E6735"/>
    <w:rsid w:val="002E7586"/>
    <w:rsid w:val="002F2CD4"/>
    <w:rsid w:val="002F43B3"/>
    <w:rsid w:val="002F7554"/>
    <w:rsid w:val="003013AA"/>
    <w:rsid w:val="00301C22"/>
    <w:rsid w:val="003041A2"/>
    <w:rsid w:val="00306405"/>
    <w:rsid w:val="003078FC"/>
    <w:rsid w:val="003132C2"/>
    <w:rsid w:val="00313633"/>
    <w:rsid w:val="00316389"/>
    <w:rsid w:val="00316995"/>
    <w:rsid w:val="00320688"/>
    <w:rsid w:val="00320B3F"/>
    <w:rsid w:val="00323453"/>
    <w:rsid w:val="00325864"/>
    <w:rsid w:val="00326BC9"/>
    <w:rsid w:val="00331000"/>
    <w:rsid w:val="003316CE"/>
    <w:rsid w:val="003333E0"/>
    <w:rsid w:val="003465C9"/>
    <w:rsid w:val="00351FEA"/>
    <w:rsid w:val="003537A2"/>
    <w:rsid w:val="0035394B"/>
    <w:rsid w:val="003578B3"/>
    <w:rsid w:val="00360CDF"/>
    <w:rsid w:val="003635DD"/>
    <w:rsid w:val="00363EFF"/>
    <w:rsid w:val="003648BB"/>
    <w:rsid w:val="00371343"/>
    <w:rsid w:val="00371A3B"/>
    <w:rsid w:val="0037402F"/>
    <w:rsid w:val="00376BB9"/>
    <w:rsid w:val="0038074C"/>
    <w:rsid w:val="00382E8E"/>
    <w:rsid w:val="00383C34"/>
    <w:rsid w:val="00385302"/>
    <w:rsid w:val="003901F5"/>
    <w:rsid w:val="0039104C"/>
    <w:rsid w:val="00391983"/>
    <w:rsid w:val="00392552"/>
    <w:rsid w:val="00395FA2"/>
    <w:rsid w:val="003A4E11"/>
    <w:rsid w:val="003A4EA7"/>
    <w:rsid w:val="003A5C5F"/>
    <w:rsid w:val="003B04CA"/>
    <w:rsid w:val="003B1116"/>
    <w:rsid w:val="003B3468"/>
    <w:rsid w:val="003B4015"/>
    <w:rsid w:val="003C15AC"/>
    <w:rsid w:val="003C2021"/>
    <w:rsid w:val="003C486B"/>
    <w:rsid w:val="003C4920"/>
    <w:rsid w:val="003C4ED2"/>
    <w:rsid w:val="003C7940"/>
    <w:rsid w:val="003D2C13"/>
    <w:rsid w:val="003D2D8C"/>
    <w:rsid w:val="003E529F"/>
    <w:rsid w:val="003E56D3"/>
    <w:rsid w:val="003E680E"/>
    <w:rsid w:val="003E6912"/>
    <w:rsid w:val="003F2DF9"/>
    <w:rsid w:val="003F3E54"/>
    <w:rsid w:val="003F4866"/>
    <w:rsid w:val="00404F8C"/>
    <w:rsid w:val="00406542"/>
    <w:rsid w:val="00410535"/>
    <w:rsid w:val="00413AF6"/>
    <w:rsid w:val="00413DCB"/>
    <w:rsid w:val="00417E54"/>
    <w:rsid w:val="00421D49"/>
    <w:rsid w:val="00422678"/>
    <w:rsid w:val="00424E70"/>
    <w:rsid w:val="004253F2"/>
    <w:rsid w:val="0042771B"/>
    <w:rsid w:val="0043082B"/>
    <w:rsid w:val="0043220C"/>
    <w:rsid w:val="00433565"/>
    <w:rsid w:val="00434F25"/>
    <w:rsid w:val="004352A6"/>
    <w:rsid w:val="0043591C"/>
    <w:rsid w:val="00437053"/>
    <w:rsid w:val="004561E2"/>
    <w:rsid w:val="004566DB"/>
    <w:rsid w:val="00460C00"/>
    <w:rsid w:val="00461DA7"/>
    <w:rsid w:val="00462B85"/>
    <w:rsid w:val="00463302"/>
    <w:rsid w:val="00465876"/>
    <w:rsid w:val="00470CD1"/>
    <w:rsid w:val="0047325F"/>
    <w:rsid w:val="00474A87"/>
    <w:rsid w:val="0047548E"/>
    <w:rsid w:val="004825C1"/>
    <w:rsid w:val="00483114"/>
    <w:rsid w:val="004854A4"/>
    <w:rsid w:val="00494B99"/>
    <w:rsid w:val="004952E6"/>
    <w:rsid w:val="00495EA0"/>
    <w:rsid w:val="00496D54"/>
    <w:rsid w:val="004A2BE5"/>
    <w:rsid w:val="004A530A"/>
    <w:rsid w:val="004B3170"/>
    <w:rsid w:val="004B346A"/>
    <w:rsid w:val="004B56CE"/>
    <w:rsid w:val="004B5773"/>
    <w:rsid w:val="004B61E3"/>
    <w:rsid w:val="004B73DD"/>
    <w:rsid w:val="004B7E9C"/>
    <w:rsid w:val="004C2F05"/>
    <w:rsid w:val="004C7751"/>
    <w:rsid w:val="004D458D"/>
    <w:rsid w:val="004D731A"/>
    <w:rsid w:val="004E0E9C"/>
    <w:rsid w:val="004E61E0"/>
    <w:rsid w:val="004E6C68"/>
    <w:rsid w:val="004F5AF2"/>
    <w:rsid w:val="00500E04"/>
    <w:rsid w:val="00501DA5"/>
    <w:rsid w:val="00506A1A"/>
    <w:rsid w:val="00507DAE"/>
    <w:rsid w:val="005160E0"/>
    <w:rsid w:val="00526ABA"/>
    <w:rsid w:val="00527F17"/>
    <w:rsid w:val="00530CCC"/>
    <w:rsid w:val="00535A7B"/>
    <w:rsid w:val="005367E6"/>
    <w:rsid w:val="005407FF"/>
    <w:rsid w:val="00542346"/>
    <w:rsid w:val="005464B3"/>
    <w:rsid w:val="0055114F"/>
    <w:rsid w:val="00551B2E"/>
    <w:rsid w:val="0055582D"/>
    <w:rsid w:val="00555F5F"/>
    <w:rsid w:val="00560456"/>
    <w:rsid w:val="005616CF"/>
    <w:rsid w:val="00563D64"/>
    <w:rsid w:val="0057142F"/>
    <w:rsid w:val="00574182"/>
    <w:rsid w:val="005747AC"/>
    <w:rsid w:val="0057531E"/>
    <w:rsid w:val="00577FAB"/>
    <w:rsid w:val="0058195A"/>
    <w:rsid w:val="00584830"/>
    <w:rsid w:val="005927B6"/>
    <w:rsid w:val="00593309"/>
    <w:rsid w:val="00594547"/>
    <w:rsid w:val="005951D3"/>
    <w:rsid w:val="005A3AED"/>
    <w:rsid w:val="005A4FBA"/>
    <w:rsid w:val="005A7FF4"/>
    <w:rsid w:val="005B1E8E"/>
    <w:rsid w:val="005B2BD9"/>
    <w:rsid w:val="005B4378"/>
    <w:rsid w:val="005C22CB"/>
    <w:rsid w:val="005C2A08"/>
    <w:rsid w:val="005C739C"/>
    <w:rsid w:val="005C7CFB"/>
    <w:rsid w:val="005D0DDD"/>
    <w:rsid w:val="005D1A1B"/>
    <w:rsid w:val="005D752F"/>
    <w:rsid w:val="005D7BD7"/>
    <w:rsid w:val="005E67C6"/>
    <w:rsid w:val="005F1910"/>
    <w:rsid w:val="005F65A3"/>
    <w:rsid w:val="005F6A81"/>
    <w:rsid w:val="00605956"/>
    <w:rsid w:val="006117DD"/>
    <w:rsid w:val="00615EE8"/>
    <w:rsid w:val="00617B73"/>
    <w:rsid w:val="00620C36"/>
    <w:rsid w:val="00620C8D"/>
    <w:rsid w:val="00621379"/>
    <w:rsid w:val="0062166E"/>
    <w:rsid w:val="00622040"/>
    <w:rsid w:val="00623BDC"/>
    <w:rsid w:val="00624DD2"/>
    <w:rsid w:val="006251BB"/>
    <w:rsid w:val="00625A2C"/>
    <w:rsid w:val="00627460"/>
    <w:rsid w:val="00633B06"/>
    <w:rsid w:val="0063540F"/>
    <w:rsid w:val="00635BFF"/>
    <w:rsid w:val="006410F0"/>
    <w:rsid w:val="006422B6"/>
    <w:rsid w:val="0064373E"/>
    <w:rsid w:val="006460FB"/>
    <w:rsid w:val="006509B9"/>
    <w:rsid w:val="006573AD"/>
    <w:rsid w:val="006574DA"/>
    <w:rsid w:val="006647F8"/>
    <w:rsid w:val="00671CBA"/>
    <w:rsid w:val="00674F22"/>
    <w:rsid w:val="006853DF"/>
    <w:rsid w:val="00685CB5"/>
    <w:rsid w:val="00686C13"/>
    <w:rsid w:val="00694E80"/>
    <w:rsid w:val="00697104"/>
    <w:rsid w:val="00697B87"/>
    <w:rsid w:val="006A0E37"/>
    <w:rsid w:val="006A1046"/>
    <w:rsid w:val="006A352B"/>
    <w:rsid w:val="006A5B7A"/>
    <w:rsid w:val="006B4D78"/>
    <w:rsid w:val="006B55EA"/>
    <w:rsid w:val="006B7894"/>
    <w:rsid w:val="006C46A1"/>
    <w:rsid w:val="006C6120"/>
    <w:rsid w:val="006D7A06"/>
    <w:rsid w:val="006E1D5C"/>
    <w:rsid w:val="006E1E4E"/>
    <w:rsid w:val="006E6270"/>
    <w:rsid w:val="006E6D5D"/>
    <w:rsid w:val="006E77F8"/>
    <w:rsid w:val="006F2FC7"/>
    <w:rsid w:val="00701C86"/>
    <w:rsid w:val="00702437"/>
    <w:rsid w:val="0070486E"/>
    <w:rsid w:val="007066BC"/>
    <w:rsid w:val="007114D4"/>
    <w:rsid w:val="0071552E"/>
    <w:rsid w:val="00722534"/>
    <w:rsid w:val="0072337A"/>
    <w:rsid w:val="00723792"/>
    <w:rsid w:val="007314C0"/>
    <w:rsid w:val="00732688"/>
    <w:rsid w:val="00732F5F"/>
    <w:rsid w:val="00742839"/>
    <w:rsid w:val="0074442A"/>
    <w:rsid w:val="007517AB"/>
    <w:rsid w:val="00752DD7"/>
    <w:rsid w:val="00752EFB"/>
    <w:rsid w:val="007558F4"/>
    <w:rsid w:val="00762B33"/>
    <w:rsid w:val="00764169"/>
    <w:rsid w:val="007675DF"/>
    <w:rsid w:val="00767C14"/>
    <w:rsid w:val="00770973"/>
    <w:rsid w:val="00773FF7"/>
    <w:rsid w:val="007827B4"/>
    <w:rsid w:val="007906CA"/>
    <w:rsid w:val="007943AB"/>
    <w:rsid w:val="007949D7"/>
    <w:rsid w:val="007A1097"/>
    <w:rsid w:val="007A2C8A"/>
    <w:rsid w:val="007B16CB"/>
    <w:rsid w:val="007B70CC"/>
    <w:rsid w:val="007C2F84"/>
    <w:rsid w:val="007C49EC"/>
    <w:rsid w:val="007C57BC"/>
    <w:rsid w:val="007E0E7F"/>
    <w:rsid w:val="007E3C68"/>
    <w:rsid w:val="007E4952"/>
    <w:rsid w:val="007E6C0D"/>
    <w:rsid w:val="007F0EA3"/>
    <w:rsid w:val="007F176F"/>
    <w:rsid w:val="007F179B"/>
    <w:rsid w:val="007F4E6C"/>
    <w:rsid w:val="007F67CB"/>
    <w:rsid w:val="007F6F10"/>
    <w:rsid w:val="008061B2"/>
    <w:rsid w:val="008120F2"/>
    <w:rsid w:val="00812C99"/>
    <w:rsid w:val="008154F8"/>
    <w:rsid w:val="008165A7"/>
    <w:rsid w:val="0082636D"/>
    <w:rsid w:val="00836EAD"/>
    <w:rsid w:val="00842872"/>
    <w:rsid w:val="00843EA1"/>
    <w:rsid w:val="00844AF0"/>
    <w:rsid w:val="00845505"/>
    <w:rsid w:val="00846F25"/>
    <w:rsid w:val="008542E5"/>
    <w:rsid w:val="008566E3"/>
    <w:rsid w:val="00860F41"/>
    <w:rsid w:val="00863D7B"/>
    <w:rsid w:val="00871B0C"/>
    <w:rsid w:val="0087322A"/>
    <w:rsid w:val="008735F7"/>
    <w:rsid w:val="0088020A"/>
    <w:rsid w:val="008818FF"/>
    <w:rsid w:val="008824BE"/>
    <w:rsid w:val="00882EE6"/>
    <w:rsid w:val="00885D2A"/>
    <w:rsid w:val="0088644F"/>
    <w:rsid w:val="008912CD"/>
    <w:rsid w:val="008912FE"/>
    <w:rsid w:val="0089177C"/>
    <w:rsid w:val="008920E8"/>
    <w:rsid w:val="00892A45"/>
    <w:rsid w:val="00893E26"/>
    <w:rsid w:val="00896648"/>
    <w:rsid w:val="008A0D7D"/>
    <w:rsid w:val="008A3F02"/>
    <w:rsid w:val="008A5C61"/>
    <w:rsid w:val="008A71F2"/>
    <w:rsid w:val="008C531D"/>
    <w:rsid w:val="008C5F06"/>
    <w:rsid w:val="008C7818"/>
    <w:rsid w:val="008C7AA7"/>
    <w:rsid w:val="008D33DC"/>
    <w:rsid w:val="008D3FEA"/>
    <w:rsid w:val="008D51CC"/>
    <w:rsid w:val="008E217C"/>
    <w:rsid w:val="008E5278"/>
    <w:rsid w:val="008F0B84"/>
    <w:rsid w:val="008F4D98"/>
    <w:rsid w:val="008F6034"/>
    <w:rsid w:val="00903321"/>
    <w:rsid w:val="00903B3F"/>
    <w:rsid w:val="00907669"/>
    <w:rsid w:val="00914ACA"/>
    <w:rsid w:val="00915C57"/>
    <w:rsid w:val="00921D07"/>
    <w:rsid w:val="00922CC7"/>
    <w:rsid w:val="009238A5"/>
    <w:rsid w:val="00927766"/>
    <w:rsid w:val="00933102"/>
    <w:rsid w:val="0093513A"/>
    <w:rsid w:val="00940355"/>
    <w:rsid w:val="009407DA"/>
    <w:rsid w:val="00941EC7"/>
    <w:rsid w:val="00950AA2"/>
    <w:rsid w:val="009515C3"/>
    <w:rsid w:val="009547D1"/>
    <w:rsid w:val="00955F12"/>
    <w:rsid w:val="00962325"/>
    <w:rsid w:val="00963F62"/>
    <w:rsid w:val="00966BBF"/>
    <w:rsid w:val="0097047C"/>
    <w:rsid w:val="009710D7"/>
    <w:rsid w:val="00976951"/>
    <w:rsid w:val="0098068C"/>
    <w:rsid w:val="00982B30"/>
    <w:rsid w:val="00986273"/>
    <w:rsid w:val="009932B5"/>
    <w:rsid w:val="0099421C"/>
    <w:rsid w:val="009943C3"/>
    <w:rsid w:val="00994D7A"/>
    <w:rsid w:val="009A2AF2"/>
    <w:rsid w:val="009A4B12"/>
    <w:rsid w:val="009B188A"/>
    <w:rsid w:val="009B37BF"/>
    <w:rsid w:val="009B76E6"/>
    <w:rsid w:val="009C1AFF"/>
    <w:rsid w:val="009C2A53"/>
    <w:rsid w:val="009D01EE"/>
    <w:rsid w:val="009D06A5"/>
    <w:rsid w:val="009D2C31"/>
    <w:rsid w:val="009D709D"/>
    <w:rsid w:val="009E5156"/>
    <w:rsid w:val="009F30DB"/>
    <w:rsid w:val="009F4A19"/>
    <w:rsid w:val="009F4ED2"/>
    <w:rsid w:val="009F58F7"/>
    <w:rsid w:val="00A00260"/>
    <w:rsid w:val="00A0161C"/>
    <w:rsid w:val="00A05C23"/>
    <w:rsid w:val="00A06AB6"/>
    <w:rsid w:val="00A0708D"/>
    <w:rsid w:val="00A10244"/>
    <w:rsid w:val="00A15C64"/>
    <w:rsid w:val="00A15F15"/>
    <w:rsid w:val="00A16E36"/>
    <w:rsid w:val="00A20AD4"/>
    <w:rsid w:val="00A214BA"/>
    <w:rsid w:val="00A25450"/>
    <w:rsid w:val="00A3023D"/>
    <w:rsid w:val="00A43708"/>
    <w:rsid w:val="00A5296B"/>
    <w:rsid w:val="00A52C76"/>
    <w:rsid w:val="00A60937"/>
    <w:rsid w:val="00A6188A"/>
    <w:rsid w:val="00A633C0"/>
    <w:rsid w:val="00A641FF"/>
    <w:rsid w:val="00A6640D"/>
    <w:rsid w:val="00A73ACD"/>
    <w:rsid w:val="00A76D6B"/>
    <w:rsid w:val="00A77F2A"/>
    <w:rsid w:val="00A81D6C"/>
    <w:rsid w:val="00A83FB0"/>
    <w:rsid w:val="00A84FAF"/>
    <w:rsid w:val="00A90C88"/>
    <w:rsid w:val="00AA3DA9"/>
    <w:rsid w:val="00AA45DA"/>
    <w:rsid w:val="00AB6C76"/>
    <w:rsid w:val="00AC73E0"/>
    <w:rsid w:val="00AD5264"/>
    <w:rsid w:val="00AD56C5"/>
    <w:rsid w:val="00AD7B70"/>
    <w:rsid w:val="00AE17D3"/>
    <w:rsid w:val="00AE3741"/>
    <w:rsid w:val="00AE701A"/>
    <w:rsid w:val="00AF0ADD"/>
    <w:rsid w:val="00AF116E"/>
    <w:rsid w:val="00AF49FE"/>
    <w:rsid w:val="00B0100F"/>
    <w:rsid w:val="00B04158"/>
    <w:rsid w:val="00B12CA5"/>
    <w:rsid w:val="00B132FD"/>
    <w:rsid w:val="00B13F6D"/>
    <w:rsid w:val="00B1408F"/>
    <w:rsid w:val="00B156A7"/>
    <w:rsid w:val="00B21271"/>
    <w:rsid w:val="00B216B7"/>
    <w:rsid w:val="00B22CB4"/>
    <w:rsid w:val="00B22F63"/>
    <w:rsid w:val="00B35273"/>
    <w:rsid w:val="00B37B26"/>
    <w:rsid w:val="00B41273"/>
    <w:rsid w:val="00B417BB"/>
    <w:rsid w:val="00B47E26"/>
    <w:rsid w:val="00B5005F"/>
    <w:rsid w:val="00B52714"/>
    <w:rsid w:val="00B52B05"/>
    <w:rsid w:val="00B531D8"/>
    <w:rsid w:val="00B54036"/>
    <w:rsid w:val="00B60998"/>
    <w:rsid w:val="00B66435"/>
    <w:rsid w:val="00B675F2"/>
    <w:rsid w:val="00B6790D"/>
    <w:rsid w:val="00B7042F"/>
    <w:rsid w:val="00B73CA4"/>
    <w:rsid w:val="00B777AF"/>
    <w:rsid w:val="00B86917"/>
    <w:rsid w:val="00B93CD7"/>
    <w:rsid w:val="00B95CDC"/>
    <w:rsid w:val="00B95EEC"/>
    <w:rsid w:val="00BA7EE0"/>
    <w:rsid w:val="00BB0ACA"/>
    <w:rsid w:val="00BB1259"/>
    <w:rsid w:val="00BB147B"/>
    <w:rsid w:val="00BB1AFE"/>
    <w:rsid w:val="00BB1E7F"/>
    <w:rsid w:val="00BB2FC2"/>
    <w:rsid w:val="00BB3247"/>
    <w:rsid w:val="00BC4BD7"/>
    <w:rsid w:val="00BC5EF2"/>
    <w:rsid w:val="00BC5F4A"/>
    <w:rsid w:val="00BC6D71"/>
    <w:rsid w:val="00BD12AC"/>
    <w:rsid w:val="00BD3982"/>
    <w:rsid w:val="00BD5D42"/>
    <w:rsid w:val="00BD6232"/>
    <w:rsid w:val="00BD66CC"/>
    <w:rsid w:val="00BD757A"/>
    <w:rsid w:val="00BD7CF2"/>
    <w:rsid w:val="00BE0D51"/>
    <w:rsid w:val="00BE0EBB"/>
    <w:rsid w:val="00BF1023"/>
    <w:rsid w:val="00BF16AC"/>
    <w:rsid w:val="00BF541A"/>
    <w:rsid w:val="00BF6642"/>
    <w:rsid w:val="00C00B4E"/>
    <w:rsid w:val="00C019A5"/>
    <w:rsid w:val="00C02F06"/>
    <w:rsid w:val="00C04C8F"/>
    <w:rsid w:val="00C04C9C"/>
    <w:rsid w:val="00C058F7"/>
    <w:rsid w:val="00C10392"/>
    <w:rsid w:val="00C12868"/>
    <w:rsid w:val="00C165F9"/>
    <w:rsid w:val="00C20251"/>
    <w:rsid w:val="00C220A8"/>
    <w:rsid w:val="00C23CC9"/>
    <w:rsid w:val="00C308B3"/>
    <w:rsid w:val="00C30E0E"/>
    <w:rsid w:val="00C32BA5"/>
    <w:rsid w:val="00C356FD"/>
    <w:rsid w:val="00C35D5A"/>
    <w:rsid w:val="00C36A07"/>
    <w:rsid w:val="00C4101F"/>
    <w:rsid w:val="00C434B0"/>
    <w:rsid w:val="00C4750E"/>
    <w:rsid w:val="00C47E60"/>
    <w:rsid w:val="00C507FB"/>
    <w:rsid w:val="00C6104B"/>
    <w:rsid w:val="00C61614"/>
    <w:rsid w:val="00C61FC1"/>
    <w:rsid w:val="00C64132"/>
    <w:rsid w:val="00C64530"/>
    <w:rsid w:val="00C65CC7"/>
    <w:rsid w:val="00C7122C"/>
    <w:rsid w:val="00C734F7"/>
    <w:rsid w:val="00C75FCC"/>
    <w:rsid w:val="00C76991"/>
    <w:rsid w:val="00C83526"/>
    <w:rsid w:val="00C843F2"/>
    <w:rsid w:val="00C849BF"/>
    <w:rsid w:val="00CA675D"/>
    <w:rsid w:val="00CA7111"/>
    <w:rsid w:val="00CB34F0"/>
    <w:rsid w:val="00CB44C0"/>
    <w:rsid w:val="00CC5378"/>
    <w:rsid w:val="00CC772C"/>
    <w:rsid w:val="00CD0E2F"/>
    <w:rsid w:val="00CD3836"/>
    <w:rsid w:val="00CD3928"/>
    <w:rsid w:val="00CE20EB"/>
    <w:rsid w:val="00CE2B9A"/>
    <w:rsid w:val="00CE3FAE"/>
    <w:rsid w:val="00CE4660"/>
    <w:rsid w:val="00CF2E45"/>
    <w:rsid w:val="00CF701B"/>
    <w:rsid w:val="00D03396"/>
    <w:rsid w:val="00D11461"/>
    <w:rsid w:val="00D11A25"/>
    <w:rsid w:val="00D3006D"/>
    <w:rsid w:val="00D30370"/>
    <w:rsid w:val="00D30808"/>
    <w:rsid w:val="00D35DCB"/>
    <w:rsid w:val="00D36457"/>
    <w:rsid w:val="00D424E0"/>
    <w:rsid w:val="00D464E2"/>
    <w:rsid w:val="00D503EA"/>
    <w:rsid w:val="00D505A0"/>
    <w:rsid w:val="00D51DE6"/>
    <w:rsid w:val="00D543C2"/>
    <w:rsid w:val="00D57794"/>
    <w:rsid w:val="00D65AD0"/>
    <w:rsid w:val="00D65B7A"/>
    <w:rsid w:val="00D67A86"/>
    <w:rsid w:val="00D73ECA"/>
    <w:rsid w:val="00D75071"/>
    <w:rsid w:val="00D81593"/>
    <w:rsid w:val="00D81899"/>
    <w:rsid w:val="00D8702C"/>
    <w:rsid w:val="00D94E76"/>
    <w:rsid w:val="00D95CF2"/>
    <w:rsid w:val="00DA1139"/>
    <w:rsid w:val="00DA215D"/>
    <w:rsid w:val="00DA23CD"/>
    <w:rsid w:val="00DA4764"/>
    <w:rsid w:val="00DA7AC6"/>
    <w:rsid w:val="00DB121D"/>
    <w:rsid w:val="00DB1394"/>
    <w:rsid w:val="00DB3C9F"/>
    <w:rsid w:val="00DC17E2"/>
    <w:rsid w:val="00DC1861"/>
    <w:rsid w:val="00DC7333"/>
    <w:rsid w:val="00DD5E07"/>
    <w:rsid w:val="00DE1601"/>
    <w:rsid w:val="00DE70A7"/>
    <w:rsid w:val="00DE75AB"/>
    <w:rsid w:val="00DE763E"/>
    <w:rsid w:val="00DF0AF1"/>
    <w:rsid w:val="00DF5A9A"/>
    <w:rsid w:val="00DF6720"/>
    <w:rsid w:val="00E03D65"/>
    <w:rsid w:val="00E05111"/>
    <w:rsid w:val="00E15581"/>
    <w:rsid w:val="00E16563"/>
    <w:rsid w:val="00E34545"/>
    <w:rsid w:val="00E42F5D"/>
    <w:rsid w:val="00E43FE0"/>
    <w:rsid w:val="00E45962"/>
    <w:rsid w:val="00E52F03"/>
    <w:rsid w:val="00E53763"/>
    <w:rsid w:val="00E538ED"/>
    <w:rsid w:val="00E5480A"/>
    <w:rsid w:val="00E5695D"/>
    <w:rsid w:val="00E63767"/>
    <w:rsid w:val="00E6473B"/>
    <w:rsid w:val="00E655D3"/>
    <w:rsid w:val="00E66258"/>
    <w:rsid w:val="00E67EE3"/>
    <w:rsid w:val="00E725FD"/>
    <w:rsid w:val="00E7471F"/>
    <w:rsid w:val="00E761B5"/>
    <w:rsid w:val="00E808D9"/>
    <w:rsid w:val="00E8221F"/>
    <w:rsid w:val="00E822DB"/>
    <w:rsid w:val="00E83CB5"/>
    <w:rsid w:val="00E8689D"/>
    <w:rsid w:val="00E87FB5"/>
    <w:rsid w:val="00E92722"/>
    <w:rsid w:val="00E93864"/>
    <w:rsid w:val="00E97AF3"/>
    <w:rsid w:val="00EA44EF"/>
    <w:rsid w:val="00EA491C"/>
    <w:rsid w:val="00EA531A"/>
    <w:rsid w:val="00EA5409"/>
    <w:rsid w:val="00EA5FE6"/>
    <w:rsid w:val="00EB0B23"/>
    <w:rsid w:val="00EB32C3"/>
    <w:rsid w:val="00EB584F"/>
    <w:rsid w:val="00EB6571"/>
    <w:rsid w:val="00EC1FCF"/>
    <w:rsid w:val="00EC4890"/>
    <w:rsid w:val="00ED3BC2"/>
    <w:rsid w:val="00ED4184"/>
    <w:rsid w:val="00EE16A0"/>
    <w:rsid w:val="00EE23C7"/>
    <w:rsid w:val="00EE2689"/>
    <w:rsid w:val="00EE510D"/>
    <w:rsid w:val="00EF2543"/>
    <w:rsid w:val="00EF2E9C"/>
    <w:rsid w:val="00EF327E"/>
    <w:rsid w:val="00EF432B"/>
    <w:rsid w:val="00EF6F1E"/>
    <w:rsid w:val="00EF7E06"/>
    <w:rsid w:val="00F00D1C"/>
    <w:rsid w:val="00F023A5"/>
    <w:rsid w:val="00F04096"/>
    <w:rsid w:val="00F0591D"/>
    <w:rsid w:val="00F06C46"/>
    <w:rsid w:val="00F06E09"/>
    <w:rsid w:val="00F12646"/>
    <w:rsid w:val="00F17D14"/>
    <w:rsid w:val="00F26672"/>
    <w:rsid w:val="00F3522C"/>
    <w:rsid w:val="00F4382F"/>
    <w:rsid w:val="00F44EC7"/>
    <w:rsid w:val="00F51A6D"/>
    <w:rsid w:val="00F53E50"/>
    <w:rsid w:val="00F62D7C"/>
    <w:rsid w:val="00F7395B"/>
    <w:rsid w:val="00F75A9C"/>
    <w:rsid w:val="00F779E7"/>
    <w:rsid w:val="00F80214"/>
    <w:rsid w:val="00F80851"/>
    <w:rsid w:val="00F819C2"/>
    <w:rsid w:val="00F82599"/>
    <w:rsid w:val="00F82E7E"/>
    <w:rsid w:val="00F8530E"/>
    <w:rsid w:val="00F85C77"/>
    <w:rsid w:val="00F863A9"/>
    <w:rsid w:val="00F901FF"/>
    <w:rsid w:val="00F922C5"/>
    <w:rsid w:val="00F935E6"/>
    <w:rsid w:val="00F936E4"/>
    <w:rsid w:val="00FA1613"/>
    <w:rsid w:val="00FB0E2D"/>
    <w:rsid w:val="00FB1B4D"/>
    <w:rsid w:val="00FB4409"/>
    <w:rsid w:val="00FB4789"/>
    <w:rsid w:val="00FC4065"/>
    <w:rsid w:val="00FC5379"/>
    <w:rsid w:val="00FD1AE8"/>
    <w:rsid w:val="00FD20B9"/>
    <w:rsid w:val="00FD6848"/>
    <w:rsid w:val="00FD6B11"/>
    <w:rsid w:val="00FE183B"/>
    <w:rsid w:val="00FE21B9"/>
    <w:rsid w:val="00FE457A"/>
    <w:rsid w:val="00FF05EB"/>
    <w:rsid w:val="00FF2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70"/>
    <w:pPr>
      <w:suppressAutoHyphens/>
    </w:pPr>
    <w:rPr>
      <w:rFonts w:ascii="Times New Roman" w:eastAsia="Times New Roman" w:hAnsi="Times New Roman"/>
      <w:sz w:val="28"/>
      <w:szCs w:val="28"/>
      <w:lang w:eastAsia="ar-SA"/>
    </w:rPr>
  </w:style>
  <w:style w:type="paragraph" w:styleId="1">
    <w:name w:val="heading 1"/>
    <w:basedOn w:val="a"/>
    <w:next w:val="a"/>
    <w:link w:val="10"/>
    <w:qFormat/>
    <w:locked/>
    <w:rsid w:val="00F779E7"/>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3635DD"/>
    <w:rPr>
      <w:rFonts w:ascii="Arial" w:hAnsi="Arial" w:cs="Arial"/>
      <w:b/>
      <w:bCs/>
      <w:sz w:val="26"/>
      <w:szCs w:val="26"/>
      <w:lang w:eastAsia="ru-RU"/>
    </w:rPr>
  </w:style>
  <w:style w:type="character" w:styleId="a3">
    <w:name w:val="page number"/>
    <w:basedOn w:val="a0"/>
    <w:uiPriority w:val="99"/>
    <w:semiHidden/>
    <w:rsid w:val="003635DD"/>
    <w:rPr>
      <w:rFonts w:cs="Times New Roman"/>
    </w:rPr>
  </w:style>
  <w:style w:type="character" w:styleId="a4">
    <w:name w:val="Hyperlink"/>
    <w:basedOn w:val="a0"/>
    <w:uiPriority w:val="99"/>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aliases w:val="Linie"/>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aliases w:val="Linie Знак1"/>
    <w:basedOn w:val="a0"/>
    <w:link w:val="a5"/>
    <w:uiPriority w:val="99"/>
    <w:locked/>
    <w:rsid w:val="003635DD"/>
    <w:rPr>
      <w:rFonts w:ascii="Times New Roman" w:hAnsi="Times New Roman" w:cs="Times New Roman"/>
      <w:sz w:val="20"/>
      <w:szCs w:val="20"/>
      <w:lang w:eastAsia="ar-SA" w:bidi="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basedOn w:val="a0"/>
    <w:link w:val="a7"/>
    <w:uiPriority w:val="99"/>
    <w:locked/>
    <w:rsid w:val="003635DD"/>
    <w:rPr>
      <w:rFonts w:ascii="Times New Roman" w:hAnsi="Times New Roman" w:cs="Times New Roman"/>
      <w:sz w:val="20"/>
      <w:szCs w:val="20"/>
      <w:lang w:eastAsia="ar-SA" w:bidi="ar-SA"/>
    </w:rPr>
  </w:style>
  <w:style w:type="paragraph" w:customStyle="1" w:styleId="ConsPlusNormal">
    <w:name w:val="ConsPlusNormal"/>
    <w:link w:val="ConsPlusNormal0"/>
    <w:uiPriority w:val="99"/>
    <w:rsid w:val="003635DD"/>
    <w:pPr>
      <w:widowControl w:val="0"/>
      <w:suppressAutoHyphens/>
      <w:autoSpaceDE w:val="0"/>
      <w:ind w:firstLine="720"/>
    </w:pPr>
    <w:rPr>
      <w:rFonts w:ascii="Arial" w:hAnsi="Arial" w:cs="Arial"/>
      <w:sz w:val="20"/>
      <w:szCs w:val="20"/>
      <w:lang w:eastAsia="ar-SA"/>
    </w:rPr>
  </w:style>
  <w:style w:type="character" w:customStyle="1" w:styleId="ConsPlusNormal0">
    <w:name w:val="ConsPlusNormal Знак"/>
    <w:basedOn w:val="a0"/>
    <w:link w:val="ConsPlusNormal"/>
    <w:uiPriority w:val="99"/>
    <w:locked/>
    <w:rsid w:val="003635DD"/>
    <w:rPr>
      <w:rFonts w:ascii="Arial" w:hAnsi="Arial" w:cs="Arial"/>
      <w:lang w:val="ru-RU" w:eastAsia="ar-SA" w:bidi="ar-SA"/>
    </w:rPr>
  </w:style>
  <w:style w:type="paragraph" w:styleId="a9">
    <w:name w:val="No Spacing"/>
    <w:qFormat/>
    <w:rsid w:val="003635DD"/>
    <w:pPr>
      <w:suppressAutoHyphens/>
    </w:pPr>
    <w:rPr>
      <w:rFonts w:ascii="Times New Roman" w:eastAsia="Times New Roman" w:hAnsi="Times New Roman"/>
      <w:sz w:val="28"/>
      <w:szCs w:val="28"/>
      <w:lang w:eastAsia="ar-SA"/>
    </w:rPr>
  </w:style>
  <w:style w:type="paragraph" w:styleId="aa">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b"/>
    <w:uiPriority w:val="99"/>
    <w:rsid w:val="003635DD"/>
    <w:pPr>
      <w:ind w:firstLine="489"/>
      <w:jc w:val="both"/>
    </w:pPr>
    <w:rPr>
      <w:rFonts w:eastAsia="Calibri"/>
      <w:sz w:val="20"/>
      <w:szCs w:val="20"/>
    </w:rPr>
  </w:style>
  <w:style w:type="character" w:customStyle="1" w:styleId="ab">
    <w:name w:val="Обычный (веб) Знак"/>
    <w:aliases w:val="Обычный (Web) Знак1,Знак Знак2 Знак1,Обычный (веб) Знак Знак Знак1 Знак1,Знак Знак1 Знак Знак1,Обычный (веб) Знак Знак Знак Знак Знак1,Знак Знак Знак1 Знак Знак1 Знак1,Знак Знак Знак1 Знак Знак Знак Знак Знак Знак1"/>
    <w:link w:val="aa"/>
    <w:uiPriority w:val="99"/>
    <w:locked/>
    <w:rsid w:val="003635DD"/>
    <w:rPr>
      <w:rFonts w:ascii="Times New Roman" w:hAnsi="Times New Roman"/>
      <w:sz w:val="20"/>
      <w:lang w:eastAsia="ar-SA" w:bidi="ar-SA"/>
    </w:rPr>
  </w:style>
  <w:style w:type="paragraph" w:customStyle="1" w:styleId="11">
    <w:name w:val="Без интервала1"/>
    <w:uiPriority w:val="99"/>
    <w:rsid w:val="003635DD"/>
    <w:pPr>
      <w:widowControl w:val="0"/>
      <w:suppressAutoHyphens/>
    </w:pPr>
    <w:rPr>
      <w:rFonts w:ascii="Arial" w:hAnsi="Arial" w:cs="Arial"/>
      <w:kern w:val="1"/>
      <w:sz w:val="20"/>
      <w:szCs w:val="20"/>
      <w:lang w:eastAsia="ar-SA"/>
    </w:rPr>
  </w:style>
  <w:style w:type="character" w:customStyle="1" w:styleId="2">
    <w:name w:val="Основной текст2"/>
    <w:basedOn w:val="a0"/>
    <w:uiPriority w:val="99"/>
    <w:rsid w:val="003635DD"/>
    <w:rPr>
      <w:rFonts w:ascii="Times New Roman" w:hAnsi="Times New Roman" w:cs="Times New Roman"/>
      <w:color w:val="000000"/>
      <w:spacing w:val="0"/>
      <w:w w:val="100"/>
      <w:position w:val="0"/>
      <w:sz w:val="26"/>
      <w:szCs w:val="26"/>
      <w:u w:val="none"/>
      <w:lang w:val="ru-RU"/>
    </w:rPr>
  </w:style>
  <w:style w:type="paragraph" w:styleId="ac">
    <w:name w:val="Balloon Text"/>
    <w:basedOn w:val="a"/>
    <w:link w:val="ad"/>
    <w:uiPriority w:val="99"/>
    <w:semiHidden/>
    <w:rsid w:val="003635DD"/>
    <w:rPr>
      <w:rFonts w:ascii="Tahoma" w:hAnsi="Tahoma" w:cs="Tahoma"/>
      <w:sz w:val="16"/>
      <w:szCs w:val="16"/>
    </w:rPr>
  </w:style>
  <w:style w:type="character" w:customStyle="1" w:styleId="ad">
    <w:name w:val="Текст выноски Знак"/>
    <w:basedOn w:val="a0"/>
    <w:link w:val="ac"/>
    <w:uiPriority w:val="99"/>
    <w:semiHidden/>
    <w:locked/>
    <w:rsid w:val="003635DD"/>
    <w:rPr>
      <w:rFonts w:ascii="Tahoma" w:hAnsi="Tahoma" w:cs="Tahoma"/>
      <w:sz w:val="16"/>
      <w:szCs w:val="16"/>
      <w:lang w:eastAsia="ar-SA" w:bidi="ar-SA"/>
    </w:rPr>
  </w:style>
  <w:style w:type="paragraph" w:styleId="20">
    <w:name w:val="Body Text 2"/>
    <w:basedOn w:val="a"/>
    <w:link w:val="21"/>
    <w:uiPriority w:val="99"/>
    <w:rsid w:val="00627460"/>
    <w:pPr>
      <w:spacing w:after="120" w:line="480" w:lineRule="auto"/>
      <w:jc w:val="both"/>
    </w:pPr>
    <w:rPr>
      <w:sz w:val="24"/>
      <w:szCs w:val="24"/>
    </w:rPr>
  </w:style>
  <w:style w:type="character" w:customStyle="1" w:styleId="21">
    <w:name w:val="Основной текст 2 Знак"/>
    <w:basedOn w:val="a0"/>
    <w:link w:val="20"/>
    <w:uiPriority w:val="99"/>
    <w:locked/>
    <w:rsid w:val="00627460"/>
    <w:rPr>
      <w:rFonts w:ascii="Times New Roman" w:hAnsi="Times New Roman" w:cs="Times New Roman"/>
      <w:sz w:val="24"/>
      <w:szCs w:val="24"/>
      <w:lang w:eastAsia="ar-SA" w:bidi="ar-SA"/>
    </w:rPr>
  </w:style>
  <w:style w:type="paragraph" w:styleId="22">
    <w:name w:val="Body Text Indent 2"/>
    <w:basedOn w:val="a"/>
    <w:link w:val="23"/>
    <w:uiPriority w:val="99"/>
    <w:rsid w:val="00627460"/>
    <w:pPr>
      <w:spacing w:after="120" w:line="480" w:lineRule="auto"/>
      <w:ind w:left="283"/>
      <w:jc w:val="both"/>
    </w:pPr>
    <w:rPr>
      <w:sz w:val="24"/>
      <w:szCs w:val="24"/>
    </w:rPr>
  </w:style>
  <w:style w:type="character" w:customStyle="1" w:styleId="23">
    <w:name w:val="Основной текст с отступом 2 Знак"/>
    <w:basedOn w:val="a0"/>
    <w:link w:val="22"/>
    <w:uiPriority w:val="99"/>
    <w:locked/>
    <w:rsid w:val="00627460"/>
    <w:rPr>
      <w:rFonts w:ascii="Times New Roman" w:hAnsi="Times New Roman" w:cs="Times New Roman"/>
      <w:sz w:val="24"/>
      <w:szCs w:val="24"/>
      <w:lang w:eastAsia="ar-SA" w:bidi="ar-SA"/>
    </w:rPr>
  </w:style>
  <w:style w:type="paragraph" w:customStyle="1" w:styleId="ae">
    <w:name w:val="Пункт"/>
    <w:basedOn w:val="a"/>
    <w:uiPriority w:val="99"/>
    <w:rsid w:val="00627460"/>
    <w:pPr>
      <w:tabs>
        <w:tab w:val="num" w:pos="1980"/>
      </w:tabs>
      <w:suppressAutoHyphens w:val="0"/>
      <w:ind w:left="1404" w:hanging="504"/>
      <w:jc w:val="both"/>
    </w:pPr>
    <w:rPr>
      <w:sz w:val="24"/>
      <w:szCs w:val="24"/>
      <w:lang w:eastAsia="ru-RU"/>
    </w:rPr>
  </w:style>
  <w:style w:type="paragraph" w:customStyle="1" w:styleId="12">
    <w:name w:val="Цитата1"/>
    <w:basedOn w:val="a"/>
    <w:uiPriority w:val="99"/>
    <w:rsid w:val="00627460"/>
    <w:pPr>
      <w:widowControl w:val="0"/>
      <w:ind w:left="-709" w:right="-766" w:firstLine="709"/>
      <w:jc w:val="both"/>
    </w:pPr>
    <w:rPr>
      <w:rFonts w:ascii="Calibri" w:eastAsia="Calibri" w:hAnsi="Calibri" w:cs="Calibri"/>
      <w:kern w:val="1"/>
      <w:sz w:val="24"/>
      <w:szCs w:val="24"/>
    </w:rPr>
  </w:style>
  <w:style w:type="paragraph" w:customStyle="1" w:styleId="FR1">
    <w:name w:val="FR1"/>
    <w:uiPriority w:val="99"/>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szCs w:val="28"/>
    </w:rPr>
  </w:style>
  <w:style w:type="paragraph" w:styleId="af">
    <w:name w:val="Body Text"/>
    <w:basedOn w:val="a"/>
    <w:link w:val="af0"/>
    <w:uiPriority w:val="99"/>
    <w:semiHidden/>
    <w:rsid w:val="00627460"/>
    <w:pPr>
      <w:suppressAutoHyphens w:val="0"/>
      <w:spacing w:after="120"/>
      <w:ind w:firstLine="74"/>
      <w:jc w:val="both"/>
    </w:pPr>
    <w:rPr>
      <w:rFonts w:ascii="Calibri" w:eastAsia="Calibri" w:hAnsi="Calibri" w:cs="Calibri"/>
      <w:sz w:val="22"/>
      <w:szCs w:val="22"/>
      <w:lang w:eastAsia="en-US"/>
    </w:rPr>
  </w:style>
  <w:style w:type="character" w:customStyle="1" w:styleId="af0">
    <w:name w:val="Основной текст Знак"/>
    <w:basedOn w:val="a0"/>
    <w:link w:val="af"/>
    <w:uiPriority w:val="99"/>
    <w:semiHidden/>
    <w:locked/>
    <w:rsid w:val="00627460"/>
    <w:rPr>
      <w:rFonts w:cs="Times New Roman"/>
      <w:sz w:val="22"/>
      <w:szCs w:val="22"/>
      <w:lang w:eastAsia="en-US"/>
    </w:rPr>
  </w:style>
  <w:style w:type="paragraph" w:styleId="af1">
    <w:name w:val="Title"/>
    <w:basedOn w:val="a"/>
    <w:link w:val="af2"/>
    <w:uiPriority w:val="99"/>
    <w:qFormat/>
    <w:rsid w:val="00627460"/>
    <w:pPr>
      <w:suppressAutoHyphens w:val="0"/>
      <w:jc w:val="center"/>
    </w:pPr>
    <w:rPr>
      <w:b/>
      <w:bCs/>
      <w:sz w:val="24"/>
      <w:szCs w:val="24"/>
      <w:u w:val="single"/>
      <w:lang w:eastAsia="ru-RU"/>
    </w:rPr>
  </w:style>
  <w:style w:type="character" w:customStyle="1" w:styleId="af2">
    <w:name w:val="Название Знак"/>
    <w:basedOn w:val="a0"/>
    <w:link w:val="af1"/>
    <w:uiPriority w:val="99"/>
    <w:locked/>
    <w:rsid w:val="00627460"/>
    <w:rPr>
      <w:rFonts w:ascii="Times New Roman" w:hAnsi="Times New Roman" w:cs="Times New Roman"/>
      <w:b/>
      <w:bCs/>
      <w:sz w:val="24"/>
      <w:szCs w:val="24"/>
      <w:u w:val="single"/>
    </w:rPr>
  </w:style>
  <w:style w:type="paragraph" w:styleId="31">
    <w:name w:val="Body Text Indent 3"/>
    <w:basedOn w:val="a"/>
    <w:link w:val="32"/>
    <w:uiPriority w:val="99"/>
    <w:semiHidden/>
    <w:rsid w:val="0002314E"/>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02314E"/>
    <w:rPr>
      <w:rFonts w:ascii="Times New Roman" w:hAnsi="Times New Roman" w:cs="Times New Roman"/>
      <w:sz w:val="16"/>
      <w:szCs w:val="16"/>
      <w:lang w:eastAsia="ar-SA" w:bidi="ar-SA"/>
    </w:rPr>
  </w:style>
  <w:style w:type="paragraph" w:styleId="af3">
    <w:name w:val="List Paragraph"/>
    <w:aliases w:val="Bullet List,FooterText,numbered,Paragraphe de liste1,lp1,Осн.текст,Рис-монограф,GOST_TableList,Список левый,Булет1,1Булет"/>
    <w:basedOn w:val="a"/>
    <w:link w:val="af4"/>
    <w:qFormat/>
    <w:rsid w:val="0002314E"/>
    <w:pPr>
      <w:ind w:left="720"/>
    </w:pPr>
  </w:style>
  <w:style w:type="table" w:styleId="af5">
    <w:name w:val="Table Grid"/>
    <w:basedOn w:val="a1"/>
    <w:uiPriority w:val="99"/>
    <w:rsid w:val="00280C50"/>
    <w:rPr>
      <w:rFonts w:eastAsia="Times New Roman"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
    <w:link w:val="af7"/>
    <w:uiPriority w:val="99"/>
    <w:rsid w:val="001861E1"/>
    <w:pPr>
      <w:suppressAutoHyphens w:val="0"/>
      <w:spacing w:after="120"/>
      <w:ind w:left="283"/>
    </w:pPr>
    <w:rPr>
      <w:sz w:val="20"/>
      <w:szCs w:val="20"/>
      <w:lang w:eastAsia="ru-RU"/>
    </w:rPr>
  </w:style>
  <w:style w:type="character" w:customStyle="1" w:styleId="af7">
    <w:name w:val="Основной текст с отступом Знак"/>
    <w:basedOn w:val="a0"/>
    <w:link w:val="af6"/>
    <w:uiPriority w:val="99"/>
    <w:locked/>
    <w:rsid w:val="001861E1"/>
    <w:rPr>
      <w:rFonts w:ascii="Times New Roman" w:hAnsi="Times New Roman" w:cs="Times New Roman"/>
    </w:rPr>
  </w:style>
  <w:style w:type="paragraph" w:styleId="af8">
    <w:name w:val="footnote text"/>
    <w:basedOn w:val="a"/>
    <w:link w:val="af9"/>
    <w:uiPriority w:val="99"/>
    <w:semiHidden/>
    <w:rsid w:val="00527F17"/>
    <w:rPr>
      <w:sz w:val="20"/>
      <w:szCs w:val="20"/>
    </w:rPr>
  </w:style>
  <w:style w:type="character" w:customStyle="1" w:styleId="af9">
    <w:name w:val="Текст сноски Знак"/>
    <w:basedOn w:val="a0"/>
    <w:link w:val="af8"/>
    <w:uiPriority w:val="99"/>
    <w:locked/>
    <w:rsid w:val="00527F17"/>
    <w:rPr>
      <w:rFonts w:ascii="Times New Roman" w:hAnsi="Times New Roman" w:cs="Times New Roman"/>
      <w:lang w:eastAsia="ar-SA" w:bidi="ar-SA"/>
    </w:rPr>
  </w:style>
  <w:style w:type="character" w:styleId="afa">
    <w:name w:val="footnote reference"/>
    <w:basedOn w:val="a0"/>
    <w:uiPriority w:val="99"/>
    <w:semiHidden/>
    <w:rsid w:val="00527F17"/>
    <w:rPr>
      <w:rFonts w:cs="Times New Roman"/>
      <w:vertAlign w:val="superscript"/>
    </w:rPr>
  </w:style>
  <w:style w:type="character" w:customStyle="1" w:styleId="afb">
    <w:name w:val="Гипертекстовая ссылка"/>
    <w:basedOn w:val="a0"/>
    <w:uiPriority w:val="99"/>
    <w:rsid w:val="00DC7333"/>
    <w:rPr>
      <w:rFonts w:cs="Times New Roman"/>
      <w:color w:val="auto"/>
    </w:rPr>
  </w:style>
  <w:style w:type="paragraph" w:customStyle="1" w:styleId="24">
    <w:name w:val="Абзац списка2"/>
    <w:basedOn w:val="a"/>
    <w:uiPriority w:val="99"/>
    <w:rsid w:val="00605956"/>
    <w:pPr>
      <w:suppressAutoHyphens w:val="0"/>
      <w:ind w:left="720"/>
      <w:jc w:val="center"/>
    </w:pPr>
    <w:rPr>
      <w:rFonts w:eastAsia="Calibri"/>
      <w:color w:val="000000"/>
      <w:sz w:val="22"/>
      <w:szCs w:val="22"/>
      <w:lang w:eastAsia="ru-RU"/>
    </w:rPr>
  </w:style>
  <w:style w:type="character" w:customStyle="1" w:styleId="Linie">
    <w:name w:val="Linie Знак"/>
    <w:aliases w:val="header Знак Знак"/>
    <w:uiPriority w:val="99"/>
    <w:locked/>
    <w:rsid w:val="00EE2689"/>
    <w:rPr>
      <w:rFonts w:eastAsia="Times New Roman"/>
      <w:sz w:val="20"/>
      <w:lang w:eastAsia="ar-SA" w:bidi="ar-SA"/>
    </w:rPr>
  </w:style>
  <w:style w:type="paragraph" w:customStyle="1" w:styleId="13">
    <w:name w:val="Абзац списка1"/>
    <w:basedOn w:val="a"/>
    <w:uiPriority w:val="99"/>
    <w:rsid w:val="00EE2689"/>
    <w:pPr>
      <w:ind w:left="720"/>
    </w:pPr>
    <w:rPr>
      <w:rFonts w:eastAsia="Calibri"/>
    </w:rPr>
  </w:style>
  <w:style w:type="paragraph" w:customStyle="1" w:styleId="25">
    <w:name w:val="Обычный2"/>
    <w:uiPriority w:val="99"/>
    <w:rsid w:val="00EE2689"/>
    <w:pPr>
      <w:widowControl w:val="0"/>
      <w:spacing w:line="300" w:lineRule="auto"/>
      <w:ind w:firstLine="720"/>
      <w:jc w:val="both"/>
    </w:pPr>
    <w:rPr>
      <w:rFonts w:ascii="Times New Roman" w:hAnsi="Times New Roman"/>
      <w:sz w:val="24"/>
      <w:szCs w:val="24"/>
    </w:rPr>
  </w:style>
  <w:style w:type="paragraph" w:customStyle="1" w:styleId="26">
    <w:name w:val="Без интервала2"/>
    <w:uiPriority w:val="99"/>
    <w:rsid w:val="00EE2689"/>
    <w:pPr>
      <w:suppressAutoHyphens/>
    </w:pPr>
    <w:rPr>
      <w:rFonts w:ascii="Times New Roman" w:hAnsi="Times New Roman"/>
      <w:sz w:val="28"/>
      <w:szCs w:val="28"/>
      <w:lang w:eastAsia="ar-SA"/>
    </w:rPr>
  </w:style>
  <w:style w:type="paragraph" w:customStyle="1" w:styleId="ConsPlusTitle">
    <w:name w:val="ConsPlusTitle"/>
    <w:uiPriority w:val="99"/>
    <w:rsid w:val="00EE2689"/>
    <w:pPr>
      <w:autoSpaceDE w:val="0"/>
      <w:autoSpaceDN w:val="0"/>
      <w:adjustRightInd w:val="0"/>
    </w:pPr>
    <w:rPr>
      <w:rFonts w:ascii="Times New Roman" w:hAnsi="Times New Roman"/>
      <w:b/>
      <w:bCs/>
      <w:sz w:val="28"/>
      <w:szCs w:val="28"/>
    </w:rPr>
  </w:style>
  <w:style w:type="character" w:customStyle="1" w:styleId="Web">
    <w:name w:val="Обычный (Web) Знак"/>
    <w:aliases w:val="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w:uiPriority w:val="99"/>
    <w:locked/>
    <w:rsid w:val="009D709D"/>
    <w:rPr>
      <w:sz w:val="23"/>
      <w:lang w:val="ru-RU" w:eastAsia="ar-SA" w:bidi="ar-SA"/>
    </w:rPr>
  </w:style>
  <w:style w:type="paragraph" w:customStyle="1" w:styleId="ConsPlusNonformat">
    <w:name w:val="ConsPlusNonformat"/>
    <w:uiPriority w:val="99"/>
    <w:rsid w:val="009D709D"/>
    <w:pPr>
      <w:widowControl w:val="0"/>
    </w:pPr>
    <w:rPr>
      <w:rFonts w:ascii="Courier New" w:hAnsi="Courier New" w:cs="Courier New"/>
      <w:color w:val="000000"/>
      <w:sz w:val="20"/>
      <w:szCs w:val="20"/>
    </w:rPr>
  </w:style>
  <w:style w:type="paragraph" w:customStyle="1" w:styleId="14">
    <w:name w:val="Знак Знак Знак Знак Знак Знак1 Знак Знак Знак Знак"/>
    <w:basedOn w:val="a"/>
    <w:uiPriority w:val="99"/>
    <w:rsid w:val="002E62B1"/>
    <w:pPr>
      <w:suppressAutoHyphens w:val="0"/>
      <w:spacing w:before="100" w:beforeAutospacing="1" w:after="100" w:afterAutospacing="1"/>
    </w:pPr>
    <w:rPr>
      <w:rFonts w:ascii="Tahoma" w:hAnsi="Tahoma"/>
      <w:sz w:val="20"/>
      <w:szCs w:val="20"/>
      <w:lang w:val="en-US" w:eastAsia="en-US"/>
    </w:rPr>
  </w:style>
  <w:style w:type="paragraph" w:customStyle="1" w:styleId="33">
    <w:name w:val="Абзац списка3"/>
    <w:basedOn w:val="a"/>
    <w:link w:val="ListParagraphChar"/>
    <w:uiPriority w:val="99"/>
    <w:rsid w:val="002E62B1"/>
    <w:pPr>
      <w:suppressAutoHyphens w:val="0"/>
      <w:spacing w:after="200" w:line="276" w:lineRule="auto"/>
      <w:ind w:left="720"/>
    </w:pPr>
    <w:rPr>
      <w:rFonts w:ascii="Calibri" w:eastAsia="Calibri" w:hAnsi="Calibri"/>
      <w:sz w:val="20"/>
      <w:szCs w:val="20"/>
      <w:lang w:eastAsia="ru-RU"/>
    </w:rPr>
  </w:style>
  <w:style w:type="character" w:customStyle="1" w:styleId="ListParagraphChar">
    <w:name w:val="List Paragraph Char"/>
    <w:link w:val="33"/>
    <w:uiPriority w:val="99"/>
    <w:locked/>
    <w:rsid w:val="002E62B1"/>
  </w:style>
  <w:style w:type="character" w:customStyle="1" w:styleId="afc">
    <w:name w:val="Основной текст_"/>
    <w:basedOn w:val="a0"/>
    <w:link w:val="15"/>
    <w:uiPriority w:val="99"/>
    <w:locked/>
    <w:rsid w:val="002E62B1"/>
    <w:rPr>
      <w:rFonts w:cs="Times New Roman"/>
      <w:spacing w:val="1"/>
      <w:shd w:val="clear" w:color="auto" w:fill="FFFFFF"/>
    </w:rPr>
  </w:style>
  <w:style w:type="paragraph" w:customStyle="1" w:styleId="15">
    <w:name w:val="Основной текст1"/>
    <w:basedOn w:val="a"/>
    <w:link w:val="afc"/>
    <w:uiPriority w:val="99"/>
    <w:rsid w:val="002E62B1"/>
    <w:pPr>
      <w:widowControl w:val="0"/>
      <w:shd w:val="clear" w:color="auto" w:fill="FFFFFF"/>
      <w:suppressAutoHyphens w:val="0"/>
      <w:spacing w:after="360" w:line="240" w:lineRule="atLeast"/>
    </w:pPr>
    <w:rPr>
      <w:rFonts w:ascii="Calibri" w:eastAsia="Calibri" w:hAnsi="Calibri"/>
      <w:spacing w:val="1"/>
      <w:sz w:val="22"/>
      <w:szCs w:val="22"/>
      <w:shd w:val="clear" w:color="auto" w:fill="FFFFFF"/>
      <w:lang w:eastAsia="ru-RU"/>
    </w:rPr>
  </w:style>
  <w:style w:type="character" w:customStyle="1" w:styleId="16">
    <w:name w:val="Заголовок №1_"/>
    <w:basedOn w:val="a0"/>
    <w:link w:val="17"/>
    <w:uiPriority w:val="99"/>
    <w:locked/>
    <w:rsid w:val="002E62B1"/>
    <w:rPr>
      <w:rFonts w:cs="Times New Roman"/>
      <w:b/>
      <w:bCs/>
      <w:shd w:val="clear" w:color="auto" w:fill="FFFFFF"/>
    </w:rPr>
  </w:style>
  <w:style w:type="paragraph" w:customStyle="1" w:styleId="17">
    <w:name w:val="Заголовок №1"/>
    <w:basedOn w:val="a"/>
    <w:link w:val="16"/>
    <w:uiPriority w:val="99"/>
    <w:rsid w:val="002E62B1"/>
    <w:pPr>
      <w:widowControl w:val="0"/>
      <w:shd w:val="clear" w:color="auto" w:fill="FFFFFF"/>
      <w:suppressAutoHyphens w:val="0"/>
      <w:spacing w:before="240" w:line="274" w:lineRule="exact"/>
      <w:outlineLvl w:val="0"/>
    </w:pPr>
    <w:rPr>
      <w:rFonts w:ascii="Calibri" w:eastAsia="Calibri" w:hAnsi="Calibri"/>
      <w:b/>
      <w:bCs/>
      <w:sz w:val="22"/>
      <w:szCs w:val="22"/>
      <w:shd w:val="clear" w:color="auto" w:fill="FFFFFF"/>
      <w:lang w:eastAsia="ru-RU"/>
    </w:rPr>
  </w:style>
  <w:style w:type="character" w:customStyle="1" w:styleId="Corbel">
    <w:name w:val="Основной текст + Corbel"/>
    <w:aliases w:val="Курсив,Интервал 0 pt"/>
    <w:basedOn w:val="afc"/>
    <w:uiPriority w:val="99"/>
    <w:rsid w:val="002E62B1"/>
    <w:rPr>
      <w:rFonts w:ascii="Corbel" w:hAnsi="Corbel" w:cs="Corbel"/>
      <w:i/>
      <w:iCs/>
      <w:color w:val="000000"/>
      <w:spacing w:val="0"/>
      <w:w w:val="100"/>
      <w:position w:val="0"/>
      <w:sz w:val="22"/>
      <w:szCs w:val="22"/>
      <w:u w:val="none"/>
    </w:rPr>
  </w:style>
  <w:style w:type="paragraph" w:customStyle="1" w:styleId="100">
    <w:name w:val="Знак Знак10"/>
    <w:basedOn w:val="a"/>
    <w:uiPriority w:val="99"/>
    <w:rsid w:val="002E62B1"/>
    <w:pPr>
      <w:suppressAutoHyphens w:val="0"/>
      <w:spacing w:after="160" w:line="240" w:lineRule="exact"/>
    </w:pPr>
    <w:rPr>
      <w:rFonts w:eastAsia="Calibri"/>
      <w:sz w:val="20"/>
      <w:szCs w:val="20"/>
      <w:lang w:eastAsia="zh-CN"/>
    </w:rPr>
  </w:style>
  <w:style w:type="paragraph" w:customStyle="1" w:styleId="110">
    <w:name w:val="Знак Знак Знак Знак Знак Знак1 Знак Знак Знак Знак1"/>
    <w:basedOn w:val="a"/>
    <w:uiPriority w:val="99"/>
    <w:rsid w:val="00BC4BD7"/>
    <w:pPr>
      <w:suppressAutoHyphens w:val="0"/>
      <w:spacing w:before="100" w:beforeAutospacing="1" w:after="100" w:afterAutospacing="1"/>
    </w:pPr>
    <w:rPr>
      <w:rFonts w:ascii="Tahoma" w:hAnsi="Tahoma"/>
      <w:sz w:val="20"/>
      <w:szCs w:val="20"/>
      <w:lang w:val="en-US" w:eastAsia="en-US"/>
    </w:rPr>
  </w:style>
  <w:style w:type="character" w:customStyle="1" w:styleId="10">
    <w:name w:val="Заголовок 1 Знак"/>
    <w:basedOn w:val="a0"/>
    <w:link w:val="1"/>
    <w:rsid w:val="00F779E7"/>
    <w:rPr>
      <w:rFonts w:asciiTheme="majorHAnsi" w:eastAsiaTheme="majorEastAsia" w:hAnsiTheme="majorHAnsi" w:cstheme="majorBidi"/>
      <w:b/>
      <w:bCs/>
      <w:kern w:val="32"/>
      <w:sz w:val="32"/>
      <w:szCs w:val="32"/>
      <w:lang w:eastAsia="ar-SA"/>
    </w:rPr>
  </w:style>
  <w:style w:type="character" w:customStyle="1" w:styleId="af4">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f3"/>
    <w:locked/>
    <w:rsid w:val="00421D49"/>
    <w:rPr>
      <w:rFonts w:ascii="Times New Roman" w:eastAsia="Times New Roman" w:hAnsi="Times New Roman"/>
      <w:sz w:val="28"/>
      <w:szCs w:val="28"/>
      <w:lang w:eastAsia="ar-SA"/>
    </w:rPr>
  </w:style>
  <w:style w:type="paragraph" w:customStyle="1" w:styleId="Pa116">
    <w:name w:val="Pa11+6"/>
    <w:basedOn w:val="a"/>
    <w:next w:val="a"/>
    <w:rsid w:val="00C61614"/>
    <w:pPr>
      <w:suppressAutoHyphens w:val="0"/>
      <w:autoSpaceDE w:val="0"/>
      <w:autoSpaceDN w:val="0"/>
      <w:adjustRightInd w:val="0"/>
      <w:spacing w:before="300" w:line="201" w:lineRule="atLeast"/>
    </w:pPr>
    <w:rPr>
      <w:rFonts w:ascii="GaramondC" w:eastAsia="Calibri" w:hAnsi="GaramondC"/>
      <w:sz w:val="24"/>
      <w:szCs w:val="24"/>
      <w:lang w:eastAsia="en-US"/>
    </w:rPr>
  </w:style>
  <w:style w:type="paragraph" w:customStyle="1" w:styleId="101">
    <w:name w:val="Знак Знак10 Знак Знак"/>
    <w:basedOn w:val="a"/>
    <w:rsid w:val="000F3D01"/>
    <w:pPr>
      <w:suppressAutoHyphens w:val="0"/>
      <w:spacing w:after="160" w:line="240" w:lineRule="exact"/>
    </w:pPr>
    <w:rPr>
      <w:rFonts w:eastAsia="Calibri"/>
      <w:sz w:val="20"/>
      <w:szCs w:val="20"/>
      <w:lang w:eastAsia="zh-CN"/>
    </w:rPr>
  </w:style>
  <w:style w:type="paragraph" w:customStyle="1" w:styleId="Style3">
    <w:name w:val="Style3"/>
    <w:basedOn w:val="a"/>
    <w:rsid w:val="0074442A"/>
    <w:pPr>
      <w:widowControl w:val="0"/>
      <w:suppressAutoHyphens w:val="0"/>
      <w:autoSpaceDE w:val="0"/>
      <w:autoSpaceDN w:val="0"/>
      <w:adjustRightInd w:val="0"/>
      <w:spacing w:line="643" w:lineRule="exact"/>
      <w:jc w:val="right"/>
    </w:pPr>
    <w:rPr>
      <w:sz w:val="24"/>
      <w:szCs w:val="24"/>
      <w:lang w:eastAsia="ru-RU"/>
    </w:rPr>
  </w:style>
  <w:style w:type="character" w:customStyle="1" w:styleId="FontStyle14">
    <w:name w:val="Font Style14"/>
    <w:rsid w:val="0074442A"/>
    <w:rPr>
      <w:rFonts w:ascii="Times New Roman" w:hAnsi="Times New Roman" w:cs="Times New Roman" w:hint="default"/>
      <w:b/>
      <w:bCs w:val="0"/>
      <w:sz w:val="34"/>
    </w:rPr>
  </w:style>
  <w:style w:type="paragraph" w:customStyle="1" w:styleId="210">
    <w:name w:val="Основной текст 21"/>
    <w:basedOn w:val="a"/>
    <w:rsid w:val="001613F2"/>
    <w:rPr>
      <w:sz w:val="24"/>
      <w:szCs w:val="20"/>
      <w:lang w:eastAsia="zh-CN"/>
    </w:rPr>
  </w:style>
  <w:style w:type="paragraph" w:customStyle="1" w:styleId="ConsCell">
    <w:name w:val="ConsCell"/>
    <w:rsid w:val="001613F2"/>
    <w:pPr>
      <w:widowControl w:val="0"/>
      <w:suppressAutoHyphens/>
    </w:pPr>
    <w:rPr>
      <w:rFonts w:ascii="Arial" w:eastAsia="Times New Roman" w:hAnsi="Arial" w:cs="Arial"/>
      <w:sz w:val="20"/>
      <w:szCs w:val="20"/>
      <w:lang w:eastAsia="zh-CN"/>
    </w:rPr>
  </w:style>
  <w:style w:type="paragraph" w:customStyle="1" w:styleId="ConsNormal">
    <w:name w:val="ConsNormal"/>
    <w:rsid w:val="00BB1E7F"/>
    <w:pPr>
      <w:widowControl w:val="0"/>
      <w:suppressAutoHyphens/>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716205680">
      <w:bodyDiv w:val="1"/>
      <w:marLeft w:val="0"/>
      <w:marRight w:val="0"/>
      <w:marTop w:val="0"/>
      <w:marBottom w:val="0"/>
      <w:divBdr>
        <w:top w:val="none" w:sz="0" w:space="0" w:color="auto"/>
        <w:left w:val="none" w:sz="0" w:space="0" w:color="auto"/>
        <w:bottom w:val="none" w:sz="0" w:space="0" w:color="auto"/>
        <w:right w:val="none" w:sz="0" w:space="0" w:color="auto"/>
      </w:divBdr>
    </w:div>
    <w:div w:id="1349335158">
      <w:bodyDiv w:val="1"/>
      <w:marLeft w:val="0"/>
      <w:marRight w:val="0"/>
      <w:marTop w:val="0"/>
      <w:marBottom w:val="0"/>
      <w:divBdr>
        <w:top w:val="none" w:sz="0" w:space="0" w:color="auto"/>
        <w:left w:val="none" w:sz="0" w:space="0" w:color="auto"/>
        <w:bottom w:val="none" w:sz="0" w:space="0" w:color="auto"/>
        <w:right w:val="none" w:sz="0" w:space="0" w:color="auto"/>
      </w:divBdr>
    </w:div>
    <w:div w:id="1654531477">
      <w:marLeft w:val="0"/>
      <w:marRight w:val="0"/>
      <w:marTop w:val="0"/>
      <w:marBottom w:val="0"/>
      <w:divBdr>
        <w:top w:val="none" w:sz="0" w:space="0" w:color="auto"/>
        <w:left w:val="none" w:sz="0" w:space="0" w:color="auto"/>
        <w:bottom w:val="none" w:sz="0" w:space="0" w:color="auto"/>
        <w:right w:val="none" w:sz="0" w:space="0" w:color="auto"/>
      </w:divBdr>
    </w:div>
    <w:div w:id="1654531478">
      <w:marLeft w:val="0"/>
      <w:marRight w:val="0"/>
      <w:marTop w:val="0"/>
      <w:marBottom w:val="0"/>
      <w:divBdr>
        <w:top w:val="none" w:sz="0" w:space="0" w:color="auto"/>
        <w:left w:val="none" w:sz="0" w:space="0" w:color="auto"/>
        <w:bottom w:val="none" w:sz="0" w:space="0" w:color="auto"/>
        <w:right w:val="none" w:sz="0" w:space="0" w:color="auto"/>
      </w:divBdr>
    </w:div>
    <w:div w:id="1654531479">
      <w:marLeft w:val="0"/>
      <w:marRight w:val="0"/>
      <w:marTop w:val="0"/>
      <w:marBottom w:val="0"/>
      <w:divBdr>
        <w:top w:val="none" w:sz="0" w:space="0" w:color="auto"/>
        <w:left w:val="none" w:sz="0" w:space="0" w:color="auto"/>
        <w:bottom w:val="none" w:sz="0" w:space="0" w:color="auto"/>
        <w:right w:val="none" w:sz="0" w:space="0" w:color="auto"/>
      </w:divBdr>
    </w:div>
    <w:div w:id="178175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F0761-E1DB-4917-B523-CE328535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3968</Words>
  <Characters>22623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26538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Эдуард</dc:creator>
  <cp:lastModifiedBy>ИЛ</cp:lastModifiedBy>
  <cp:revision>3</cp:revision>
  <cp:lastPrinted>2026-08-17T10:24:00Z</cp:lastPrinted>
  <dcterms:created xsi:type="dcterms:W3CDTF">2026-08-17T10:26:00Z</dcterms:created>
  <dcterms:modified xsi:type="dcterms:W3CDTF">2026-08-19T06:58:00Z</dcterms:modified>
</cp:coreProperties>
</file>