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790" w:rsidRPr="009F6790" w:rsidRDefault="00A567C5" w:rsidP="009F6790">
      <w:pPr>
        <w:suppressAutoHyphens/>
        <w:ind w:right="113"/>
        <w:jc w:val="center"/>
        <w:rPr>
          <w:b/>
          <w:bCs/>
          <w:color w:val="000000"/>
          <w:sz w:val="24"/>
          <w:szCs w:val="24"/>
        </w:rPr>
      </w:pPr>
      <w:r w:rsidRPr="009F6790">
        <w:rPr>
          <w:b/>
          <w:bCs/>
          <w:color w:val="000000"/>
          <w:sz w:val="24"/>
          <w:szCs w:val="24"/>
        </w:rPr>
        <w:t>Государственный к</w:t>
      </w:r>
      <w:r w:rsidR="00BE46FA" w:rsidRPr="009F6790">
        <w:rPr>
          <w:b/>
          <w:bCs/>
          <w:color w:val="000000"/>
          <w:sz w:val="24"/>
          <w:szCs w:val="24"/>
        </w:rPr>
        <w:t>онтракт №</w:t>
      </w:r>
      <w:r w:rsidR="00D87343" w:rsidRPr="009F6790">
        <w:rPr>
          <w:b/>
          <w:bCs/>
          <w:color w:val="000000"/>
          <w:sz w:val="24"/>
          <w:szCs w:val="24"/>
        </w:rPr>
        <w:t xml:space="preserve"> </w:t>
      </w:r>
    </w:p>
    <w:p w:rsidR="00D81BEB" w:rsidRDefault="00D81BEB" w:rsidP="00717721">
      <w:pPr>
        <w:suppressAutoHyphens/>
        <w:ind w:right="113"/>
        <w:jc w:val="center"/>
        <w:rPr>
          <w:b/>
          <w:color w:val="000000"/>
          <w:sz w:val="24"/>
          <w:szCs w:val="24"/>
        </w:rPr>
      </w:pPr>
    </w:p>
    <w:p w:rsidR="00E459B9" w:rsidRPr="00E459B9" w:rsidRDefault="00E459B9" w:rsidP="00717721">
      <w:pPr>
        <w:suppressAutoHyphens/>
        <w:ind w:right="113"/>
        <w:jc w:val="center"/>
        <w:rPr>
          <w:b/>
          <w:bCs/>
          <w:color w:val="000000"/>
          <w:sz w:val="24"/>
          <w:szCs w:val="24"/>
        </w:rPr>
      </w:pPr>
      <w:r w:rsidRPr="00E459B9">
        <w:rPr>
          <w:b/>
          <w:bCs/>
          <w:color w:val="000000"/>
          <w:sz w:val="24"/>
          <w:szCs w:val="24"/>
        </w:rPr>
        <w:t>ИКЗ</w:t>
      </w:r>
      <w:r w:rsidR="000A6527">
        <w:rPr>
          <w:b/>
          <w:bCs/>
          <w:color w:val="000000"/>
          <w:sz w:val="24"/>
          <w:szCs w:val="24"/>
        </w:rPr>
        <w:t xml:space="preserve"> </w:t>
      </w:r>
      <w:r w:rsidR="009841E1" w:rsidRPr="009841E1">
        <w:rPr>
          <w:b/>
          <w:bCs/>
          <w:color w:val="000000"/>
          <w:sz w:val="24"/>
          <w:szCs w:val="24"/>
        </w:rPr>
        <w:t>261400400740640040100100000044520244</w:t>
      </w:r>
    </w:p>
    <w:p w:rsidR="00BD548A" w:rsidRPr="00B13F18" w:rsidRDefault="00BD548A" w:rsidP="00EB115A">
      <w:pPr>
        <w:suppressAutoHyphens/>
        <w:ind w:right="113" w:firstLine="851"/>
        <w:jc w:val="both"/>
        <w:rPr>
          <w:b/>
          <w:bCs/>
          <w:color w:val="000000"/>
          <w:sz w:val="24"/>
          <w:szCs w:val="24"/>
        </w:rPr>
      </w:pPr>
    </w:p>
    <w:p w:rsidR="00BE46FA" w:rsidRPr="00B13F18" w:rsidRDefault="00E91AF6" w:rsidP="00EB115A">
      <w:pPr>
        <w:suppressAutoHyphens/>
        <w:ind w:right="-94"/>
        <w:jc w:val="center"/>
        <w:rPr>
          <w:color w:val="000000"/>
          <w:sz w:val="24"/>
          <w:szCs w:val="24"/>
        </w:rPr>
      </w:pPr>
      <w:r w:rsidRPr="00B13F18">
        <w:rPr>
          <w:color w:val="000000"/>
          <w:sz w:val="24"/>
          <w:szCs w:val="24"/>
        </w:rPr>
        <w:t>п. Товарково</w:t>
      </w:r>
      <w:r w:rsidR="00BE46FA" w:rsidRPr="00B13F18">
        <w:rPr>
          <w:color w:val="000000"/>
          <w:sz w:val="24"/>
          <w:szCs w:val="24"/>
        </w:rPr>
        <w:t xml:space="preserve">     </w:t>
      </w:r>
      <w:r w:rsidR="00EB115A" w:rsidRPr="00B13F18">
        <w:rPr>
          <w:color w:val="000000"/>
          <w:sz w:val="24"/>
          <w:szCs w:val="24"/>
        </w:rPr>
        <w:t xml:space="preserve">                             </w:t>
      </w:r>
      <w:r w:rsidR="00BE46FA" w:rsidRPr="00B13F18">
        <w:rPr>
          <w:color w:val="000000"/>
          <w:sz w:val="24"/>
          <w:szCs w:val="24"/>
        </w:rPr>
        <w:t xml:space="preserve">       </w:t>
      </w:r>
      <w:r w:rsidR="00170430" w:rsidRPr="00B13F18">
        <w:rPr>
          <w:color w:val="000000"/>
          <w:sz w:val="24"/>
          <w:szCs w:val="24"/>
        </w:rPr>
        <w:t xml:space="preserve">  </w:t>
      </w:r>
      <w:r w:rsidR="00EB115A" w:rsidRPr="00B13F18">
        <w:rPr>
          <w:color w:val="000000"/>
          <w:sz w:val="24"/>
          <w:szCs w:val="24"/>
        </w:rPr>
        <w:t xml:space="preserve">                </w:t>
      </w:r>
      <w:r w:rsidR="003A6FF2" w:rsidRPr="00B13F18">
        <w:rPr>
          <w:color w:val="000000"/>
          <w:sz w:val="24"/>
          <w:szCs w:val="24"/>
        </w:rPr>
        <w:t xml:space="preserve">   </w:t>
      </w:r>
      <w:r w:rsidR="00BE46FA" w:rsidRPr="00B13F18">
        <w:rPr>
          <w:color w:val="000000"/>
          <w:sz w:val="24"/>
          <w:szCs w:val="24"/>
        </w:rPr>
        <w:t xml:space="preserve">      </w:t>
      </w:r>
      <w:r w:rsidR="00EC6FFE" w:rsidRPr="00B13F18">
        <w:rPr>
          <w:color w:val="000000"/>
          <w:sz w:val="24"/>
          <w:szCs w:val="24"/>
        </w:rPr>
        <w:t xml:space="preserve">    </w:t>
      </w:r>
      <w:r w:rsidR="00D87343" w:rsidRPr="00B13F18">
        <w:rPr>
          <w:color w:val="000000"/>
          <w:sz w:val="24"/>
          <w:szCs w:val="24"/>
        </w:rPr>
        <w:t xml:space="preserve">     </w:t>
      </w:r>
      <w:r w:rsidR="00521B06">
        <w:rPr>
          <w:color w:val="000000"/>
          <w:sz w:val="24"/>
          <w:szCs w:val="24"/>
        </w:rPr>
        <w:t xml:space="preserve">      </w:t>
      </w:r>
      <w:r w:rsidR="00D87343" w:rsidRPr="00B13F18">
        <w:rPr>
          <w:color w:val="000000"/>
          <w:sz w:val="24"/>
          <w:szCs w:val="24"/>
        </w:rPr>
        <w:t xml:space="preserve">   </w:t>
      </w:r>
      <w:r w:rsidR="00EC6FFE" w:rsidRPr="00B13F18">
        <w:rPr>
          <w:color w:val="000000"/>
          <w:sz w:val="24"/>
          <w:szCs w:val="24"/>
        </w:rPr>
        <w:t xml:space="preserve">  </w:t>
      </w:r>
      <w:r w:rsidR="00C17988" w:rsidRPr="00B13F18">
        <w:rPr>
          <w:color w:val="000000"/>
          <w:sz w:val="24"/>
          <w:szCs w:val="24"/>
        </w:rPr>
        <w:t>«</w:t>
      </w:r>
      <w:r w:rsidR="00225371">
        <w:rPr>
          <w:color w:val="000000"/>
          <w:sz w:val="24"/>
          <w:szCs w:val="24"/>
        </w:rPr>
        <w:t>___</w:t>
      </w:r>
      <w:r w:rsidR="00C17988" w:rsidRPr="00B13F18">
        <w:rPr>
          <w:color w:val="000000"/>
          <w:sz w:val="24"/>
          <w:szCs w:val="24"/>
        </w:rPr>
        <w:t>»</w:t>
      </w:r>
      <w:r w:rsidR="00D87343" w:rsidRPr="00B13F18">
        <w:rPr>
          <w:color w:val="000000"/>
          <w:sz w:val="24"/>
          <w:szCs w:val="24"/>
        </w:rPr>
        <w:t xml:space="preserve"> </w:t>
      </w:r>
      <w:r w:rsidR="00225371">
        <w:rPr>
          <w:color w:val="000000"/>
          <w:sz w:val="24"/>
          <w:szCs w:val="24"/>
        </w:rPr>
        <w:t>_______202</w:t>
      </w:r>
      <w:r w:rsidR="004B5C45">
        <w:rPr>
          <w:color w:val="000000"/>
          <w:sz w:val="24"/>
          <w:szCs w:val="24"/>
        </w:rPr>
        <w:t>6</w:t>
      </w:r>
      <w:r w:rsidR="00BE46FA" w:rsidRPr="00B13F18">
        <w:rPr>
          <w:color w:val="000000"/>
          <w:sz w:val="24"/>
          <w:szCs w:val="24"/>
        </w:rPr>
        <w:t xml:space="preserve"> г</w:t>
      </w:r>
      <w:r w:rsidR="00521B06">
        <w:rPr>
          <w:color w:val="000000"/>
          <w:sz w:val="24"/>
          <w:szCs w:val="24"/>
        </w:rPr>
        <w:t>ода</w:t>
      </w:r>
      <w:r w:rsidR="00BE46FA" w:rsidRPr="00B13F18">
        <w:rPr>
          <w:color w:val="000000"/>
          <w:sz w:val="24"/>
          <w:szCs w:val="24"/>
        </w:rPr>
        <w:t>.</w:t>
      </w:r>
    </w:p>
    <w:p w:rsidR="00BE46FA" w:rsidRPr="00B13F18" w:rsidRDefault="00BE46FA" w:rsidP="00EB115A">
      <w:pPr>
        <w:suppressAutoHyphens/>
        <w:ind w:right="113" w:firstLine="851"/>
        <w:jc w:val="both"/>
        <w:rPr>
          <w:color w:val="000000"/>
          <w:sz w:val="24"/>
          <w:szCs w:val="24"/>
        </w:rPr>
      </w:pPr>
    </w:p>
    <w:p w:rsidR="00E21F34" w:rsidRPr="00B13F18" w:rsidRDefault="00225371" w:rsidP="00EB115A">
      <w:pPr>
        <w:ind w:firstLine="720"/>
        <w:jc w:val="both"/>
        <w:rPr>
          <w:bCs/>
          <w:sz w:val="24"/>
          <w:szCs w:val="24"/>
        </w:rPr>
      </w:pPr>
      <w:proofErr w:type="gramStart"/>
      <w:r w:rsidRPr="00225371">
        <w:rPr>
          <w:b/>
          <w:bCs/>
          <w:sz w:val="24"/>
          <w:szCs w:val="24"/>
        </w:rPr>
        <w:t xml:space="preserve">ФЕДЕРАЛЬНОЕ КАЗЕННОЕ УЧРЕЖДЕНИЕ «КОЛОНИЯ-ПОСЕЛЕНИЕ № 2 УПРАВЛЕНИЯ ФЕДЕРАЛЬНОЙ СЛУЖБЫ ИСПОЛНЕНИЯ НАКАЗАНИЙ ПО КАЛУЖСКОЙ ОБЛАСТИ» </w:t>
      </w:r>
      <w:r w:rsidRPr="00225371">
        <w:rPr>
          <w:iCs/>
          <w:sz w:val="24"/>
          <w:szCs w:val="24"/>
        </w:rPr>
        <w:t xml:space="preserve">(ФКУ КП-2 </w:t>
      </w:r>
      <w:r w:rsidRPr="00225371">
        <w:rPr>
          <w:sz w:val="24"/>
          <w:szCs w:val="24"/>
        </w:rPr>
        <w:t>УФСИН РОССИИ ПО КАЛУЖСКОЙ ОБЛАСТИ</w:t>
      </w:r>
      <w:r w:rsidRPr="00225371">
        <w:rPr>
          <w:iCs/>
          <w:sz w:val="24"/>
          <w:szCs w:val="24"/>
        </w:rPr>
        <w:t>)</w:t>
      </w:r>
      <w:r w:rsidRPr="00225371">
        <w:rPr>
          <w:sz w:val="24"/>
          <w:szCs w:val="24"/>
        </w:rPr>
        <w:t xml:space="preserve">, выступающее от имени Российской Федерации, в целях обеспечения государственных нужд, именуемое в </w:t>
      </w:r>
      <w:r w:rsidRPr="00F5311C">
        <w:rPr>
          <w:sz w:val="24"/>
          <w:szCs w:val="24"/>
        </w:rPr>
        <w:t xml:space="preserve">дальнейшем «Государственный заказчик», </w:t>
      </w:r>
      <w:r w:rsidR="00EC4D98" w:rsidRPr="00F5311C">
        <w:rPr>
          <w:sz w:val="24"/>
          <w:szCs w:val="24"/>
        </w:rPr>
        <w:t>в лице начальника</w:t>
      </w:r>
      <w:r w:rsidR="00F55C19" w:rsidRPr="00F5311C">
        <w:rPr>
          <w:color w:val="000000"/>
          <w:sz w:val="24"/>
          <w:szCs w:val="24"/>
        </w:rPr>
        <w:t xml:space="preserve"> </w:t>
      </w:r>
      <w:r w:rsidR="00F5311C" w:rsidRPr="00F5311C">
        <w:rPr>
          <w:color w:val="000000"/>
          <w:sz w:val="24"/>
          <w:szCs w:val="24"/>
        </w:rPr>
        <w:t xml:space="preserve">                              </w:t>
      </w:r>
      <w:r w:rsidR="00824BC3" w:rsidRPr="00F5311C">
        <w:rPr>
          <w:color w:val="000000"/>
          <w:sz w:val="24"/>
          <w:szCs w:val="24"/>
        </w:rPr>
        <w:t>Андрюшина</w:t>
      </w:r>
      <w:r w:rsidR="00F5311C" w:rsidRPr="00F5311C">
        <w:rPr>
          <w:color w:val="000000"/>
          <w:sz w:val="24"/>
          <w:szCs w:val="24"/>
        </w:rPr>
        <w:t xml:space="preserve"> </w:t>
      </w:r>
      <w:r w:rsidR="00824BC3" w:rsidRPr="00F5311C">
        <w:rPr>
          <w:color w:val="000000"/>
          <w:sz w:val="24"/>
          <w:szCs w:val="24"/>
        </w:rPr>
        <w:t>Романа Сергеевича</w:t>
      </w:r>
      <w:r w:rsidR="00F55C19" w:rsidRPr="00F5311C">
        <w:rPr>
          <w:sz w:val="24"/>
          <w:szCs w:val="24"/>
        </w:rPr>
        <w:t>,</w:t>
      </w:r>
      <w:r w:rsidR="00F55C19" w:rsidRPr="00F55C19">
        <w:rPr>
          <w:sz w:val="24"/>
          <w:szCs w:val="24"/>
        </w:rPr>
        <w:t xml:space="preserve"> действующего на основании</w:t>
      </w:r>
      <w:r w:rsidR="00824BC3">
        <w:rPr>
          <w:sz w:val="24"/>
          <w:szCs w:val="24"/>
        </w:rPr>
        <w:t xml:space="preserve"> Устава</w:t>
      </w:r>
      <w:r w:rsidR="00F5311C">
        <w:rPr>
          <w:color w:val="000000"/>
          <w:spacing w:val="3"/>
          <w:sz w:val="24"/>
          <w:szCs w:val="24"/>
        </w:rPr>
        <w:t xml:space="preserve"> </w:t>
      </w:r>
      <w:r w:rsidR="001D0C98" w:rsidRPr="007D07A6">
        <w:rPr>
          <w:sz w:val="24"/>
          <w:szCs w:val="24"/>
        </w:rPr>
        <w:t>и</w:t>
      </w:r>
      <w:r w:rsidR="00C9650A">
        <w:rPr>
          <w:sz w:val="24"/>
          <w:szCs w:val="24"/>
        </w:rPr>
        <w:t>_______________________________________</w:t>
      </w:r>
      <w:r w:rsidR="001D0C98" w:rsidRPr="007D07A6">
        <w:rPr>
          <w:sz w:val="24"/>
          <w:szCs w:val="24"/>
        </w:rPr>
        <w:t xml:space="preserve"> именуемое в дальнейшем «Исполнитель», в лице </w:t>
      </w:r>
      <w:r w:rsidR="00C9650A">
        <w:rPr>
          <w:sz w:val="24"/>
          <w:szCs w:val="24"/>
        </w:rPr>
        <w:t>_______________________</w:t>
      </w:r>
      <w:r w:rsidR="001D0C98">
        <w:rPr>
          <w:sz w:val="24"/>
          <w:szCs w:val="24"/>
        </w:rPr>
        <w:t xml:space="preserve">, </w:t>
      </w:r>
      <w:r w:rsidR="001D0C98" w:rsidRPr="0021729D">
        <w:rPr>
          <w:sz w:val="24"/>
          <w:szCs w:val="24"/>
        </w:rPr>
        <w:t xml:space="preserve">действующего на основании </w:t>
      </w:r>
      <w:r w:rsidR="00C9650A">
        <w:rPr>
          <w:sz w:val="24"/>
          <w:szCs w:val="24"/>
        </w:rPr>
        <w:t>_________________________</w:t>
      </w:r>
      <w:r w:rsidR="001D0C98" w:rsidRPr="0021729D">
        <w:rPr>
          <w:sz w:val="24"/>
          <w:szCs w:val="24"/>
        </w:rPr>
        <w:t>, именуемое в дальнейшем «</w:t>
      </w:r>
      <w:r w:rsidR="001D0C98">
        <w:rPr>
          <w:sz w:val="24"/>
          <w:szCs w:val="24"/>
        </w:rPr>
        <w:t>Исполнитель</w:t>
      </w:r>
      <w:r w:rsidR="001D0C98" w:rsidRPr="0021729D">
        <w:rPr>
          <w:sz w:val="24"/>
          <w:szCs w:val="24"/>
        </w:rPr>
        <w:t>», с</w:t>
      </w:r>
      <w:proofErr w:type="gramEnd"/>
      <w:r w:rsidR="001D0C98" w:rsidRPr="0021729D">
        <w:rPr>
          <w:sz w:val="24"/>
          <w:szCs w:val="24"/>
        </w:rPr>
        <w:t xml:space="preserve"> другой стороны,</w:t>
      </w:r>
      <w:r w:rsidR="001D0C98" w:rsidRPr="00437601">
        <w:rPr>
          <w:sz w:val="24"/>
          <w:szCs w:val="24"/>
        </w:rPr>
        <w:t xml:space="preserve"> и</w:t>
      </w:r>
      <w:r w:rsidR="001D0C98">
        <w:rPr>
          <w:sz w:val="24"/>
          <w:szCs w:val="24"/>
        </w:rPr>
        <w:t xml:space="preserve"> </w:t>
      </w:r>
      <w:r w:rsidR="001D0C98" w:rsidRPr="00096C6C">
        <w:rPr>
          <w:sz w:val="24"/>
          <w:szCs w:val="24"/>
        </w:rPr>
        <w:t>вместе именуемые в дальне</w:t>
      </w:r>
      <w:r w:rsidR="001D0C98" w:rsidRPr="00096C6C">
        <w:rPr>
          <w:sz w:val="24"/>
          <w:szCs w:val="24"/>
        </w:rPr>
        <w:t>й</w:t>
      </w:r>
      <w:r w:rsidR="001D0C98" w:rsidRPr="00096C6C">
        <w:rPr>
          <w:sz w:val="24"/>
          <w:szCs w:val="24"/>
        </w:rPr>
        <w:t>шем «Стороны»</w:t>
      </w:r>
      <w:r w:rsidR="001D0C98">
        <w:rPr>
          <w:sz w:val="24"/>
          <w:szCs w:val="24"/>
        </w:rPr>
        <w:t xml:space="preserve">, </w:t>
      </w:r>
      <w:r w:rsidR="00E21F34" w:rsidRPr="00B13F18">
        <w:rPr>
          <w:sz w:val="24"/>
          <w:szCs w:val="24"/>
        </w:rPr>
        <w:t>руководств</w:t>
      </w:r>
      <w:r w:rsidR="00E21F34" w:rsidRPr="00B13F18">
        <w:rPr>
          <w:sz w:val="24"/>
          <w:szCs w:val="24"/>
        </w:rPr>
        <w:t>у</w:t>
      </w:r>
      <w:r w:rsidR="00E21F34" w:rsidRPr="00B13F18">
        <w:rPr>
          <w:sz w:val="24"/>
          <w:szCs w:val="24"/>
        </w:rPr>
        <w:t>ясь:</w:t>
      </w:r>
    </w:p>
    <w:p w:rsidR="00C477F5" w:rsidRDefault="00E21F34" w:rsidP="000F1E19">
      <w:pPr>
        <w:ind w:firstLine="720"/>
        <w:jc w:val="both"/>
        <w:rPr>
          <w:sz w:val="24"/>
          <w:szCs w:val="24"/>
        </w:rPr>
      </w:pPr>
      <w:r w:rsidRPr="00B13F18">
        <w:rPr>
          <w:sz w:val="24"/>
          <w:szCs w:val="24"/>
        </w:rPr>
        <w:t xml:space="preserve">пунктом 4 части 1 статьи 93 Федерального закона от 05.04.2013 № 44-ФЗ </w:t>
      </w:r>
      <w:r w:rsidR="00C17988" w:rsidRPr="00B13F18">
        <w:rPr>
          <w:sz w:val="24"/>
          <w:szCs w:val="24"/>
        </w:rPr>
        <w:t xml:space="preserve"> </w:t>
      </w:r>
      <w:r w:rsidR="007407EF" w:rsidRPr="00B13F18">
        <w:rPr>
          <w:sz w:val="24"/>
          <w:szCs w:val="24"/>
        </w:rPr>
        <w:br/>
      </w:r>
      <w:r w:rsidRPr="00B13F18">
        <w:rPr>
          <w:sz w:val="24"/>
          <w:szCs w:val="24"/>
        </w:rPr>
        <w:t>«О контрактной системе в сфере закупок товаров, работ, услуг для государственных</w:t>
      </w:r>
      <w:r w:rsidR="007407EF" w:rsidRPr="00B13F18">
        <w:rPr>
          <w:sz w:val="24"/>
          <w:szCs w:val="24"/>
        </w:rPr>
        <w:br/>
      </w:r>
      <w:r w:rsidRPr="00B13F18">
        <w:rPr>
          <w:sz w:val="24"/>
          <w:szCs w:val="24"/>
        </w:rPr>
        <w:t>и муниц</w:t>
      </w:r>
      <w:r w:rsidRPr="00B13F18">
        <w:rPr>
          <w:sz w:val="24"/>
          <w:szCs w:val="24"/>
        </w:rPr>
        <w:t>и</w:t>
      </w:r>
      <w:r w:rsidRPr="00B13F18">
        <w:rPr>
          <w:sz w:val="24"/>
          <w:szCs w:val="24"/>
        </w:rPr>
        <w:t>пальных нужд», заключили настоящий контракт о нижеследующем:</w:t>
      </w:r>
    </w:p>
    <w:p w:rsidR="00937E92" w:rsidRPr="00B13F18" w:rsidRDefault="00937E92" w:rsidP="000F1E19">
      <w:pPr>
        <w:ind w:firstLine="720"/>
        <w:jc w:val="both"/>
        <w:rPr>
          <w:sz w:val="24"/>
          <w:szCs w:val="24"/>
        </w:rPr>
      </w:pPr>
    </w:p>
    <w:p w:rsidR="005457BC" w:rsidRPr="004C2F4A" w:rsidRDefault="005457BC" w:rsidP="005457BC">
      <w:pPr>
        <w:shd w:val="clear" w:color="auto" w:fill="FFFFFF"/>
        <w:suppressAutoHyphens/>
        <w:ind w:left="4159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lang w:val="en-US"/>
        </w:rPr>
        <w:t>I</w:t>
      </w:r>
      <w:r>
        <w:rPr>
          <w:b/>
          <w:color w:val="000000"/>
          <w:sz w:val="24"/>
          <w:szCs w:val="24"/>
        </w:rPr>
        <w:t xml:space="preserve">. </w:t>
      </w:r>
      <w:r w:rsidRPr="004C2F4A">
        <w:rPr>
          <w:b/>
          <w:color w:val="000000"/>
          <w:sz w:val="24"/>
          <w:szCs w:val="24"/>
        </w:rPr>
        <w:t>Предмет контракта</w:t>
      </w:r>
    </w:p>
    <w:p w:rsidR="005457BC" w:rsidRDefault="005457BC" w:rsidP="005457BC">
      <w:pPr>
        <w:shd w:val="clear" w:color="auto" w:fill="FFFFFF"/>
        <w:suppressAutoHyphens/>
        <w:ind w:firstLine="709"/>
        <w:jc w:val="both"/>
        <w:rPr>
          <w:sz w:val="24"/>
          <w:szCs w:val="24"/>
        </w:rPr>
      </w:pPr>
      <w:r w:rsidRPr="004C2F4A">
        <w:rPr>
          <w:color w:val="000000"/>
          <w:sz w:val="24"/>
          <w:szCs w:val="24"/>
        </w:rPr>
        <w:t xml:space="preserve">1.1. </w:t>
      </w:r>
      <w:r w:rsidRPr="004C2F4A">
        <w:rPr>
          <w:sz w:val="24"/>
          <w:szCs w:val="24"/>
        </w:rPr>
        <w:t>Исполнитель по заданию Государственного заказчика обязуется в установленный Контрактом срок оказать услуги по</w:t>
      </w:r>
      <w:r>
        <w:rPr>
          <w:sz w:val="24"/>
          <w:szCs w:val="24"/>
        </w:rPr>
        <w:t xml:space="preserve"> </w:t>
      </w:r>
      <w:r w:rsidRPr="004C2F4A">
        <w:rPr>
          <w:sz w:val="24"/>
          <w:szCs w:val="24"/>
        </w:rPr>
        <w:t>ремонту</w:t>
      </w:r>
      <w:r>
        <w:rPr>
          <w:sz w:val="24"/>
          <w:szCs w:val="24"/>
        </w:rPr>
        <w:t xml:space="preserve"> служебного</w:t>
      </w:r>
      <w:r w:rsidRPr="004C2F4A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автотранспорта, </w:t>
      </w:r>
      <w:r w:rsidR="002E235D">
        <w:rPr>
          <w:color w:val="000000"/>
          <w:sz w:val="24"/>
          <w:szCs w:val="24"/>
        </w:rPr>
        <w:t xml:space="preserve">автомобиль КАМАЗ 65115-А4 г/н Р465АР40, </w:t>
      </w:r>
      <w:r w:rsidRPr="00A11BCF">
        <w:rPr>
          <w:sz w:val="22"/>
          <w:szCs w:val="22"/>
        </w:rPr>
        <w:t xml:space="preserve">автомобиль </w:t>
      </w:r>
      <w:r w:rsidRPr="009F6790">
        <w:rPr>
          <w:sz w:val="24"/>
          <w:szCs w:val="24"/>
        </w:rPr>
        <w:t>Лада Гранта г/н Р897ОХ40</w:t>
      </w:r>
      <w:r w:rsidR="002E235D">
        <w:rPr>
          <w:sz w:val="24"/>
          <w:szCs w:val="24"/>
        </w:rPr>
        <w:t xml:space="preserve"> </w:t>
      </w:r>
      <w:r w:rsidRPr="004C2F4A">
        <w:rPr>
          <w:sz w:val="24"/>
          <w:szCs w:val="24"/>
        </w:rPr>
        <w:t>(далее – услуги),</w:t>
      </w:r>
      <w:r>
        <w:rPr>
          <w:sz w:val="24"/>
          <w:szCs w:val="24"/>
        </w:rPr>
        <w:t xml:space="preserve"> </w:t>
      </w:r>
      <w:r w:rsidRPr="004C2F4A">
        <w:rPr>
          <w:sz w:val="24"/>
          <w:szCs w:val="24"/>
        </w:rPr>
        <w:t>а Государственный заказчик обязуется принять оказанные услуги и оплатить их.</w:t>
      </w:r>
    </w:p>
    <w:p w:rsidR="005457BC" w:rsidRPr="00B13F18" w:rsidRDefault="005457BC" w:rsidP="005457BC">
      <w:pPr>
        <w:shd w:val="clear" w:color="auto" w:fill="FFFFFF"/>
        <w:suppressAutoHyphens/>
        <w:ind w:left="709"/>
        <w:jc w:val="both"/>
        <w:rPr>
          <w:color w:val="000000"/>
          <w:sz w:val="24"/>
          <w:szCs w:val="24"/>
        </w:rPr>
      </w:pPr>
    </w:p>
    <w:p w:rsidR="001654BB" w:rsidRPr="00B13F18" w:rsidRDefault="001654BB" w:rsidP="00EB115A">
      <w:pPr>
        <w:shd w:val="clear" w:color="auto" w:fill="FFFFFF"/>
        <w:suppressAutoHyphens/>
        <w:jc w:val="both"/>
        <w:rPr>
          <w:color w:val="000000"/>
          <w:sz w:val="24"/>
          <w:szCs w:val="24"/>
        </w:rPr>
      </w:pPr>
    </w:p>
    <w:p w:rsidR="005457BC" w:rsidRPr="005457BC" w:rsidRDefault="005457BC" w:rsidP="005457BC">
      <w:pPr>
        <w:shd w:val="clear" w:color="auto" w:fill="FFFFFF"/>
        <w:suppressAutoHyphens/>
        <w:ind w:firstLine="720"/>
        <w:jc w:val="center"/>
        <w:rPr>
          <w:b/>
          <w:sz w:val="24"/>
          <w:szCs w:val="24"/>
        </w:rPr>
      </w:pPr>
      <w:r w:rsidRPr="005457BC">
        <w:rPr>
          <w:b/>
          <w:sz w:val="24"/>
          <w:szCs w:val="24"/>
        </w:rPr>
        <w:t>II. Условия оказания услуг</w:t>
      </w:r>
    </w:p>
    <w:p w:rsidR="005457BC" w:rsidRPr="005457BC" w:rsidRDefault="005457BC" w:rsidP="005457BC">
      <w:pPr>
        <w:shd w:val="clear" w:color="auto" w:fill="FFFFFF"/>
        <w:suppressAutoHyphens/>
        <w:ind w:firstLine="709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2.1. Услуги оказываются Исполнителем в соответствии с требованиями технического задания (приложение № 1), являющегося неотъемлемой частью настоящего Контракта,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Федерации.</w:t>
      </w:r>
    </w:p>
    <w:p w:rsidR="005457BC" w:rsidRPr="005457BC" w:rsidRDefault="005457BC" w:rsidP="005457BC">
      <w:pPr>
        <w:shd w:val="clear" w:color="auto" w:fill="FFFFFF"/>
        <w:suppressAutoHyphens/>
        <w:ind w:firstLine="709"/>
        <w:jc w:val="both"/>
        <w:rPr>
          <w:sz w:val="24"/>
          <w:szCs w:val="24"/>
        </w:rPr>
      </w:pPr>
    </w:p>
    <w:p w:rsidR="005457BC" w:rsidRPr="005457BC" w:rsidRDefault="005457BC" w:rsidP="005457BC">
      <w:pPr>
        <w:shd w:val="clear" w:color="auto" w:fill="FFFFFF"/>
        <w:suppressAutoHyphens/>
        <w:ind w:left="709"/>
        <w:jc w:val="center"/>
        <w:rPr>
          <w:b/>
          <w:bCs/>
          <w:color w:val="22272F"/>
          <w:sz w:val="24"/>
          <w:szCs w:val="24"/>
        </w:rPr>
      </w:pPr>
      <w:r w:rsidRPr="005457BC">
        <w:rPr>
          <w:b/>
          <w:bCs/>
          <w:sz w:val="24"/>
          <w:szCs w:val="24"/>
          <w:lang w:val="en-US"/>
        </w:rPr>
        <w:t>III</w:t>
      </w:r>
      <w:r w:rsidRPr="005457BC">
        <w:rPr>
          <w:b/>
          <w:bCs/>
          <w:sz w:val="24"/>
          <w:szCs w:val="24"/>
        </w:rPr>
        <w:t xml:space="preserve">. </w:t>
      </w:r>
      <w:r w:rsidRPr="005457BC">
        <w:rPr>
          <w:b/>
          <w:bCs/>
          <w:color w:val="22272F"/>
          <w:sz w:val="24"/>
          <w:szCs w:val="24"/>
        </w:rPr>
        <w:t>Взаимодействие Сторон</w:t>
      </w:r>
    </w:p>
    <w:p w:rsidR="005457BC" w:rsidRPr="005457BC" w:rsidRDefault="005457BC" w:rsidP="0054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22272F"/>
          <w:sz w:val="24"/>
          <w:szCs w:val="24"/>
        </w:rPr>
      </w:pPr>
      <w:r w:rsidRPr="005457BC">
        <w:rPr>
          <w:b/>
          <w:color w:val="22272F"/>
          <w:sz w:val="24"/>
          <w:szCs w:val="24"/>
        </w:rPr>
        <w:t>3.1. Исполнитель вправе</w:t>
      </w:r>
      <w:r w:rsidRPr="005457BC">
        <w:rPr>
          <w:color w:val="22272F"/>
          <w:sz w:val="24"/>
          <w:szCs w:val="24"/>
        </w:rPr>
        <w:t>:</w:t>
      </w:r>
    </w:p>
    <w:p w:rsidR="005457BC" w:rsidRPr="005457BC" w:rsidRDefault="005457BC" w:rsidP="005457BC">
      <w:pPr>
        <w:ind w:firstLine="539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а)  привлекать к выполнению Контракта соисполнителей.</w:t>
      </w:r>
    </w:p>
    <w:p w:rsidR="005457BC" w:rsidRPr="005457BC" w:rsidRDefault="005457BC" w:rsidP="005457BC">
      <w:pPr>
        <w:ind w:firstLine="539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В отношении соисполнителей Исполнитель выполняет функции Государственного з</w:t>
      </w:r>
      <w:r w:rsidRPr="005457BC">
        <w:rPr>
          <w:sz w:val="24"/>
          <w:szCs w:val="24"/>
        </w:rPr>
        <w:t>а</w:t>
      </w:r>
      <w:r w:rsidRPr="005457BC">
        <w:rPr>
          <w:sz w:val="24"/>
          <w:szCs w:val="24"/>
        </w:rPr>
        <w:t>казчика.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                       с гражданским законодательством.</w:t>
      </w:r>
    </w:p>
    <w:p w:rsidR="005457BC" w:rsidRPr="005457BC" w:rsidRDefault="005457BC" w:rsidP="005457BC">
      <w:pPr>
        <w:widowControl/>
        <w:ind w:firstLine="540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Невыполнение соисполнителем обязательств перед Исполнителем не освобождает И</w:t>
      </w:r>
      <w:r w:rsidRPr="005457BC">
        <w:rPr>
          <w:sz w:val="24"/>
          <w:szCs w:val="24"/>
        </w:rPr>
        <w:t>с</w:t>
      </w:r>
      <w:r w:rsidRPr="005457BC">
        <w:rPr>
          <w:sz w:val="24"/>
          <w:szCs w:val="24"/>
        </w:rPr>
        <w:t xml:space="preserve">полнителя от выполнения условий Контракта; </w:t>
      </w:r>
    </w:p>
    <w:p w:rsidR="005457BC" w:rsidRPr="005457BC" w:rsidRDefault="005457BC" w:rsidP="005457BC">
      <w:pPr>
        <w:widowControl/>
        <w:ind w:firstLine="567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б) требовать своевременной оплаты на условиях, установленных Контрактом, надлеж</w:t>
      </w:r>
      <w:r w:rsidRPr="005457BC">
        <w:rPr>
          <w:sz w:val="24"/>
          <w:szCs w:val="24"/>
        </w:rPr>
        <w:t>а</w:t>
      </w:r>
      <w:r w:rsidRPr="005457BC">
        <w:rPr>
          <w:sz w:val="24"/>
          <w:szCs w:val="24"/>
        </w:rPr>
        <w:t xml:space="preserve">щим образом оказанных и принятых Государственным заказчиком услуг; </w:t>
      </w:r>
    </w:p>
    <w:p w:rsidR="005457BC" w:rsidRPr="005457BC" w:rsidRDefault="005457BC" w:rsidP="005457BC">
      <w:pPr>
        <w:widowControl/>
        <w:ind w:firstLine="567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в)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обязательств;</w:t>
      </w:r>
    </w:p>
    <w:p w:rsidR="005457BC" w:rsidRPr="005457BC" w:rsidRDefault="005457BC" w:rsidP="005457BC">
      <w:pPr>
        <w:widowControl/>
        <w:ind w:firstLine="567"/>
        <w:jc w:val="both"/>
        <w:rPr>
          <w:sz w:val="24"/>
          <w:szCs w:val="24"/>
        </w:rPr>
      </w:pPr>
      <w:proofErr w:type="gramStart"/>
      <w:r w:rsidRPr="005457BC">
        <w:rPr>
          <w:sz w:val="24"/>
          <w:szCs w:val="24"/>
        </w:rPr>
        <w:t>г) по согласованию с Государственным заказчиком (путем заключения дополнительного соглашения) оказать услуги, качество, технические и функциональные характеристики кот</w:t>
      </w:r>
      <w:r w:rsidRPr="005457BC">
        <w:rPr>
          <w:sz w:val="24"/>
          <w:szCs w:val="24"/>
        </w:rPr>
        <w:t>о</w:t>
      </w:r>
      <w:r w:rsidRPr="005457BC">
        <w:rPr>
          <w:sz w:val="24"/>
          <w:szCs w:val="24"/>
        </w:rPr>
        <w:t xml:space="preserve">рых являются улучшенными по сравнению с качеством и соответствующими техническими                   </w:t>
      </w:r>
      <w:r w:rsidRPr="005457BC">
        <w:rPr>
          <w:sz w:val="24"/>
          <w:szCs w:val="24"/>
        </w:rPr>
        <w:lastRenderedPageBreak/>
        <w:t xml:space="preserve">и функциональными характеристиками, указанными в Контракте </w:t>
      </w:r>
      <w:r w:rsidRPr="005457BC">
        <w:rPr>
          <w:rFonts w:eastAsia="Calibri"/>
          <w:sz w:val="24"/>
          <w:szCs w:val="24"/>
          <w:lang w:eastAsia="en-US"/>
        </w:rPr>
        <w:t>(</w:t>
      </w:r>
      <w:r w:rsidRPr="005457BC">
        <w:rPr>
          <w:rFonts w:eastAsia="Calibri"/>
          <w:sz w:val="24"/>
          <w:szCs w:val="24"/>
        </w:rPr>
        <w:t xml:space="preserve">за исключением случаев, предусмотренных </w:t>
      </w:r>
      <w:hyperlink r:id="rId8" w:history="1">
        <w:r w:rsidRPr="005457BC">
          <w:rPr>
            <w:rFonts w:eastAsia="Calibri"/>
            <w:sz w:val="24"/>
            <w:szCs w:val="24"/>
          </w:rPr>
          <w:t>пп. «в» п. 1</w:t>
        </w:r>
      </w:hyperlink>
      <w:r w:rsidRPr="005457BC">
        <w:rPr>
          <w:rFonts w:eastAsia="Calibri"/>
          <w:sz w:val="24"/>
          <w:szCs w:val="24"/>
        </w:rPr>
        <w:t xml:space="preserve">, </w:t>
      </w:r>
      <w:hyperlink r:id="rId9" w:history="1">
        <w:r w:rsidRPr="005457BC">
          <w:rPr>
            <w:rFonts w:eastAsia="Calibri"/>
            <w:sz w:val="24"/>
            <w:szCs w:val="24"/>
          </w:rPr>
          <w:t>пп. «б» п. 2</w:t>
        </w:r>
      </w:hyperlink>
      <w:r w:rsidRPr="005457BC">
        <w:rPr>
          <w:rFonts w:eastAsia="Calibri"/>
          <w:sz w:val="24"/>
          <w:szCs w:val="24"/>
        </w:rPr>
        <w:t xml:space="preserve">, </w:t>
      </w:r>
      <w:hyperlink r:id="rId10" w:history="1">
        <w:r w:rsidRPr="005457BC">
          <w:rPr>
            <w:rFonts w:eastAsia="Calibri"/>
            <w:sz w:val="24"/>
            <w:szCs w:val="24"/>
          </w:rPr>
          <w:t>пп. «в» п. 3 ч. 4 ст. 14</w:t>
        </w:r>
      </w:hyperlink>
      <w:r w:rsidRPr="005457BC">
        <w:rPr>
          <w:rFonts w:eastAsia="Calibri"/>
          <w:sz w:val="24"/>
          <w:szCs w:val="24"/>
        </w:rPr>
        <w:t xml:space="preserve"> </w:t>
      </w:r>
      <w:r w:rsidRPr="005457BC">
        <w:rPr>
          <w:rFonts w:eastAsia="Calibri"/>
          <w:sz w:val="24"/>
          <w:szCs w:val="24"/>
          <w:lang w:eastAsia="en-US"/>
        </w:rPr>
        <w:t>Федерального закона от 05.04.2013 № 44-ФЗ)</w:t>
      </w:r>
      <w:r w:rsidRPr="005457BC">
        <w:rPr>
          <w:sz w:val="24"/>
          <w:szCs w:val="24"/>
        </w:rPr>
        <w:t>;</w:t>
      </w:r>
      <w:proofErr w:type="gramEnd"/>
    </w:p>
    <w:p w:rsidR="005457BC" w:rsidRPr="005457BC" w:rsidRDefault="005457BC" w:rsidP="005457BC">
      <w:pPr>
        <w:widowControl/>
        <w:ind w:firstLine="720"/>
        <w:jc w:val="both"/>
        <w:rPr>
          <w:sz w:val="24"/>
          <w:szCs w:val="24"/>
        </w:rPr>
      </w:pPr>
      <w:r w:rsidRPr="005457BC">
        <w:rPr>
          <w:sz w:val="24"/>
          <w:szCs w:val="24"/>
        </w:rPr>
        <w:t xml:space="preserve">д) требовать возмещения убытков, уплаты неустоек (штрафов, пеней)                                     в соответствии с </w:t>
      </w:r>
      <w:hyperlink r:id="rId11" w:history="1">
        <w:r w:rsidRPr="005457BC">
          <w:rPr>
            <w:sz w:val="24"/>
            <w:szCs w:val="24"/>
          </w:rPr>
          <w:t xml:space="preserve">разделом </w:t>
        </w:r>
        <w:r w:rsidRPr="005457BC">
          <w:rPr>
            <w:sz w:val="24"/>
            <w:szCs w:val="24"/>
            <w:lang w:val="en-US"/>
          </w:rPr>
          <w:t>X</w:t>
        </w:r>
        <w:r w:rsidRPr="005457BC">
          <w:rPr>
            <w:b/>
            <w:sz w:val="24"/>
            <w:szCs w:val="24"/>
          </w:rPr>
          <w:t xml:space="preserve"> </w:t>
        </w:r>
      </w:hyperlink>
      <w:r w:rsidRPr="005457BC">
        <w:rPr>
          <w:sz w:val="24"/>
          <w:szCs w:val="24"/>
        </w:rPr>
        <w:t xml:space="preserve"> Контракта.</w:t>
      </w:r>
    </w:p>
    <w:p w:rsidR="005457BC" w:rsidRPr="005457BC" w:rsidRDefault="005457BC" w:rsidP="005457BC">
      <w:pPr>
        <w:widowControl/>
        <w:ind w:firstLine="720"/>
        <w:jc w:val="both"/>
        <w:rPr>
          <w:sz w:val="24"/>
          <w:szCs w:val="24"/>
        </w:rPr>
      </w:pPr>
    </w:p>
    <w:p w:rsidR="005457BC" w:rsidRPr="005457BC" w:rsidRDefault="005457BC" w:rsidP="0054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4"/>
          <w:szCs w:val="24"/>
        </w:rPr>
      </w:pPr>
      <w:r w:rsidRPr="005457BC">
        <w:rPr>
          <w:b/>
          <w:sz w:val="24"/>
          <w:szCs w:val="24"/>
        </w:rPr>
        <w:t xml:space="preserve">3.2. Исполнитель обязан: </w:t>
      </w:r>
    </w:p>
    <w:p w:rsidR="005457BC" w:rsidRPr="005457BC" w:rsidRDefault="005457BC" w:rsidP="005457BC">
      <w:pPr>
        <w:widowControl/>
        <w:ind w:firstLine="720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а) оказать услуги в соответствии с техническим заданием в предусмотренный Ко</w:t>
      </w:r>
      <w:r w:rsidRPr="005457BC">
        <w:rPr>
          <w:sz w:val="24"/>
          <w:szCs w:val="24"/>
        </w:rPr>
        <w:t>н</w:t>
      </w:r>
      <w:r w:rsidRPr="005457BC">
        <w:rPr>
          <w:sz w:val="24"/>
          <w:szCs w:val="24"/>
        </w:rPr>
        <w:t>трактом срок;</w:t>
      </w:r>
    </w:p>
    <w:p w:rsidR="005457BC" w:rsidRPr="005457BC" w:rsidRDefault="005457BC" w:rsidP="005457BC">
      <w:pPr>
        <w:widowControl/>
        <w:ind w:firstLine="720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б) предоставлять Государственному заказчику по его требованию документы, относ</w:t>
      </w:r>
      <w:r w:rsidRPr="005457BC">
        <w:rPr>
          <w:sz w:val="24"/>
          <w:szCs w:val="24"/>
        </w:rPr>
        <w:t>я</w:t>
      </w:r>
      <w:r w:rsidRPr="005457BC">
        <w:rPr>
          <w:sz w:val="24"/>
          <w:szCs w:val="24"/>
        </w:rPr>
        <w:t>щиеся к предмету Контракта, а также своевременно предоставлять Государственному зака</w:t>
      </w:r>
      <w:r w:rsidRPr="005457BC">
        <w:rPr>
          <w:sz w:val="24"/>
          <w:szCs w:val="24"/>
        </w:rPr>
        <w:t>з</w:t>
      </w:r>
      <w:r w:rsidRPr="005457BC">
        <w:rPr>
          <w:sz w:val="24"/>
          <w:szCs w:val="24"/>
        </w:rPr>
        <w:t>чику достоверную информацию о ходе исполнения своих обязательств, в том числе                          о сложностях, возникающих при исполнении Контракта;</w:t>
      </w:r>
    </w:p>
    <w:p w:rsidR="005457BC" w:rsidRPr="005457BC" w:rsidRDefault="005457BC" w:rsidP="005457BC">
      <w:pPr>
        <w:ind w:firstLine="720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в) обеспечить соответствие результатов оказанных услуг требованиям качества, без</w:t>
      </w:r>
      <w:r w:rsidRPr="005457BC">
        <w:rPr>
          <w:sz w:val="24"/>
          <w:szCs w:val="24"/>
        </w:rPr>
        <w:t>о</w:t>
      </w:r>
      <w:r w:rsidRPr="005457BC">
        <w:rPr>
          <w:sz w:val="24"/>
          <w:szCs w:val="24"/>
        </w:rPr>
        <w:t>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</w:t>
      </w:r>
      <w:r w:rsidRPr="005457BC">
        <w:rPr>
          <w:sz w:val="24"/>
          <w:szCs w:val="24"/>
        </w:rPr>
        <w:t>а</w:t>
      </w:r>
      <w:r w:rsidRPr="005457BC">
        <w:rPr>
          <w:sz w:val="24"/>
          <w:szCs w:val="24"/>
        </w:rPr>
        <w:t>конодательством Российской Федерации и Контрактом;</w:t>
      </w:r>
    </w:p>
    <w:p w:rsidR="005457BC" w:rsidRPr="005457BC" w:rsidRDefault="005457BC" w:rsidP="005457BC">
      <w:pPr>
        <w:ind w:firstLine="720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г) обеспечить за свой счет устранение недостатков, выявленных при приемке Госуда</w:t>
      </w:r>
      <w:r w:rsidRPr="005457BC">
        <w:rPr>
          <w:sz w:val="24"/>
          <w:szCs w:val="24"/>
        </w:rPr>
        <w:t>р</w:t>
      </w:r>
      <w:r w:rsidRPr="005457BC">
        <w:rPr>
          <w:sz w:val="24"/>
          <w:szCs w:val="24"/>
        </w:rPr>
        <w:t>ственным заказчиком оказанных услуг;</w:t>
      </w:r>
    </w:p>
    <w:p w:rsidR="005457BC" w:rsidRPr="005457BC" w:rsidRDefault="005457BC" w:rsidP="005457BC">
      <w:pPr>
        <w:ind w:firstLine="720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д) в случае принятия «Исполнителем» (подрядчиком, поставщиком) предусмотренн</w:t>
      </w:r>
      <w:r w:rsidRPr="005457BC">
        <w:rPr>
          <w:sz w:val="24"/>
          <w:szCs w:val="24"/>
        </w:rPr>
        <w:t>о</w:t>
      </w:r>
      <w:r w:rsidRPr="005457BC">
        <w:rPr>
          <w:sz w:val="24"/>
          <w:szCs w:val="24"/>
        </w:rPr>
        <w:t>го </w:t>
      </w:r>
      <w:hyperlink r:id="rId12" w:anchor="dst101795" w:history="1">
        <w:r w:rsidRPr="005457BC">
          <w:rPr>
            <w:sz w:val="24"/>
            <w:szCs w:val="24"/>
          </w:rPr>
          <w:t>частью 19</w:t>
        </w:r>
      </w:hyperlink>
      <w:r w:rsidRPr="005457BC">
        <w:rPr>
          <w:sz w:val="24"/>
          <w:szCs w:val="24"/>
        </w:rPr>
        <w:t>  статьи 95 Федерального закона № 44-ФЗ решения</w:t>
      </w:r>
      <w:r>
        <w:rPr>
          <w:sz w:val="24"/>
          <w:szCs w:val="24"/>
        </w:rPr>
        <w:t xml:space="preserve"> </w:t>
      </w:r>
      <w:r w:rsidRPr="005457BC">
        <w:rPr>
          <w:sz w:val="24"/>
          <w:szCs w:val="24"/>
        </w:rPr>
        <w:t>об одностороннем отказе от исполнения Контракта, заключенного по результатам закупки у единственного поставщика, такое решение направляется «Государственному заказчику» в следующем порядке:</w:t>
      </w:r>
    </w:p>
    <w:p w:rsidR="005457BC" w:rsidRPr="005457BC" w:rsidRDefault="005457BC" w:rsidP="005457BC">
      <w:pPr>
        <w:widowControl/>
        <w:ind w:firstLine="709"/>
        <w:jc w:val="both"/>
        <w:rPr>
          <w:bCs/>
          <w:sz w:val="24"/>
          <w:szCs w:val="24"/>
        </w:rPr>
      </w:pPr>
      <w:r w:rsidRPr="005457BC">
        <w:rPr>
          <w:bCs/>
          <w:sz w:val="24"/>
          <w:szCs w:val="24"/>
        </w:rPr>
        <w:t xml:space="preserve">такое решение передается </w:t>
      </w:r>
      <w:r w:rsidRPr="005457BC">
        <w:rPr>
          <w:sz w:val="24"/>
          <w:szCs w:val="24"/>
        </w:rPr>
        <w:t xml:space="preserve">«Исполнителем» </w:t>
      </w:r>
      <w:r w:rsidRPr="005457BC">
        <w:rPr>
          <w:bCs/>
          <w:sz w:val="24"/>
          <w:szCs w:val="24"/>
        </w:rPr>
        <w:t>лицу, имеющему право действовать от имени Государственного заказчика, лично под расписку или направляется Государственному  заказчику по почте заказным письмом с уведомлением о вручении по адресу заказчика, ук</w:t>
      </w:r>
      <w:r w:rsidRPr="005457BC">
        <w:rPr>
          <w:bCs/>
          <w:sz w:val="24"/>
          <w:szCs w:val="24"/>
        </w:rPr>
        <w:t>а</w:t>
      </w:r>
      <w:r w:rsidRPr="005457BC">
        <w:rPr>
          <w:bCs/>
          <w:sz w:val="24"/>
          <w:szCs w:val="24"/>
        </w:rPr>
        <w:t>занному в контракте;</w:t>
      </w:r>
    </w:p>
    <w:p w:rsidR="005457BC" w:rsidRPr="005457BC" w:rsidRDefault="005457BC" w:rsidP="005457BC">
      <w:pPr>
        <w:widowControl/>
        <w:ind w:firstLine="709"/>
        <w:jc w:val="both"/>
        <w:rPr>
          <w:bCs/>
          <w:sz w:val="24"/>
          <w:szCs w:val="24"/>
        </w:rPr>
      </w:pPr>
      <w:r w:rsidRPr="005457BC">
        <w:rPr>
          <w:bCs/>
          <w:sz w:val="24"/>
          <w:szCs w:val="24"/>
        </w:rPr>
        <w:t>либо сообщение о расторжении контракта в одностороннем порядке направляется И</w:t>
      </w:r>
      <w:r w:rsidRPr="005457BC">
        <w:rPr>
          <w:bCs/>
          <w:sz w:val="24"/>
          <w:szCs w:val="24"/>
        </w:rPr>
        <w:t>с</w:t>
      </w:r>
      <w:r w:rsidRPr="005457BC">
        <w:rPr>
          <w:bCs/>
          <w:sz w:val="24"/>
          <w:szCs w:val="24"/>
        </w:rPr>
        <w:t>полнителем посредством использования функционала ЕАТ в личный кабинет Государстве</w:t>
      </w:r>
      <w:r w:rsidRPr="005457BC">
        <w:rPr>
          <w:bCs/>
          <w:sz w:val="24"/>
          <w:szCs w:val="24"/>
        </w:rPr>
        <w:t>н</w:t>
      </w:r>
      <w:r w:rsidRPr="005457BC">
        <w:rPr>
          <w:bCs/>
          <w:sz w:val="24"/>
          <w:szCs w:val="24"/>
        </w:rPr>
        <w:t>ного заказчика по контракту на ЕАТ.</w:t>
      </w:r>
    </w:p>
    <w:p w:rsidR="005457BC" w:rsidRPr="005457BC" w:rsidRDefault="005457BC" w:rsidP="005457BC">
      <w:pPr>
        <w:widowControl/>
        <w:ind w:firstLine="709"/>
        <w:jc w:val="both"/>
        <w:rPr>
          <w:bCs/>
          <w:sz w:val="24"/>
          <w:szCs w:val="24"/>
        </w:rPr>
      </w:pPr>
    </w:p>
    <w:p w:rsidR="005457BC" w:rsidRPr="005457BC" w:rsidRDefault="005457BC" w:rsidP="0054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 w:rsidRPr="005457BC">
        <w:rPr>
          <w:b/>
          <w:sz w:val="24"/>
          <w:szCs w:val="24"/>
        </w:rPr>
        <w:t>3.3. Государственный заказчик вправе</w:t>
      </w:r>
      <w:r w:rsidRPr="005457BC">
        <w:rPr>
          <w:sz w:val="24"/>
          <w:szCs w:val="24"/>
        </w:rPr>
        <w:t>:</w:t>
      </w:r>
    </w:p>
    <w:p w:rsidR="005457BC" w:rsidRPr="005457BC" w:rsidRDefault="005457BC" w:rsidP="0054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  <w:szCs w:val="24"/>
        </w:rPr>
      </w:pPr>
      <w:r w:rsidRPr="005457BC">
        <w:rPr>
          <w:bCs/>
          <w:sz w:val="24"/>
          <w:szCs w:val="24"/>
        </w:rPr>
        <w:t>а) требовать от Исполнителя надлежащего исполнения обязательств, установленных Контрактом;</w:t>
      </w:r>
    </w:p>
    <w:p w:rsidR="005457BC" w:rsidRPr="005457BC" w:rsidRDefault="005457BC" w:rsidP="0054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  <w:szCs w:val="24"/>
        </w:rPr>
      </w:pPr>
      <w:r w:rsidRPr="005457BC">
        <w:rPr>
          <w:bCs/>
          <w:sz w:val="24"/>
          <w:szCs w:val="24"/>
        </w:rPr>
        <w:t>б)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 w:rsidR="005457BC" w:rsidRPr="005457BC" w:rsidRDefault="005457BC" w:rsidP="0054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  <w:szCs w:val="24"/>
        </w:rPr>
      </w:pPr>
      <w:r w:rsidRPr="005457BC">
        <w:rPr>
          <w:bCs/>
          <w:sz w:val="24"/>
          <w:szCs w:val="24"/>
        </w:rPr>
        <w:t>в) проверять ход и качество выполнения Исполнителем условий Контракта без вмеш</w:t>
      </w:r>
      <w:r w:rsidRPr="005457BC">
        <w:rPr>
          <w:bCs/>
          <w:sz w:val="24"/>
          <w:szCs w:val="24"/>
        </w:rPr>
        <w:t>а</w:t>
      </w:r>
      <w:r w:rsidRPr="005457BC">
        <w:rPr>
          <w:bCs/>
          <w:sz w:val="24"/>
          <w:szCs w:val="24"/>
        </w:rPr>
        <w:t>тельства в оперативно-хозяйственную деятельность Исполнителя;</w:t>
      </w:r>
    </w:p>
    <w:p w:rsidR="005457BC" w:rsidRPr="005457BC" w:rsidRDefault="005457BC" w:rsidP="0054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Cs/>
          <w:sz w:val="24"/>
          <w:szCs w:val="24"/>
        </w:rPr>
      </w:pPr>
      <w:r w:rsidRPr="005457BC">
        <w:rPr>
          <w:bCs/>
          <w:sz w:val="24"/>
          <w:szCs w:val="24"/>
        </w:rPr>
        <w:t xml:space="preserve">г) требовать возмещения убытков в соответствии с </w:t>
      </w:r>
      <w:hyperlink r:id="rId13" w:history="1">
        <w:r w:rsidRPr="005457BC">
          <w:rPr>
            <w:bCs/>
            <w:sz w:val="24"/>
            <w:szCs w:val="24"/>
          </w:rPr>
          <w:t xml:space="preserve">разделом </w:t>
        </w:r>
        <w:r w:rsidRPr="005457BC">
          <w:rPr>
            <w:sz w:val="24"/>
            <w:szCs w:val="24"/>
            <w:lang w:val="en-US"/>
          </w:rPr>
          <w:t>X</w:t>
        </w:r>
        <w:r w:rsidRPr="005457BC">
          <w:rPr>
            <w:b/>
            <w:sz w:val="24"/>
            <w:szCs w:val="24"/>
          </w:rPr>
          <w:t xml:space="preserve"> </w:t>
        </w:r>
      </w:hyperlink>
      <w:r w:rsidRPr="005457BC">
        <w:rPr>
          <w:bCs/>
          <w:sz w:val="24"/>
          <w:szCs w:val="24"/>
        </w:rPr>
        <w:t>Контракта, причине</w:t>
      </w:r>
      <w:r w:rsidRPr="005457BC">
        <w:rPr>
          <w:bCs/>
          <w:sz w:val="24"/>
          <w:szCs w:val="24"/>
        </w:rPr>
        <w:t>н</w:t>
      </w:r>
      <w:r w:rsidRPr="005457BC">
        <w:rPr>
          <w:bCs/>
          <w:sz w:val="24"/>
          <w:szCs w:val="24"/>
        </w:rPr>
        <w:t>ных по вине Исполнителя;</w:t>
      </w:r>
    </w:p>
    <w:p w:rsidR="005457BC" w:rsidRPr="005457BC" w:rsidRDefault="005457BC" w:rsidP="005457BC">
      <w:pPr>
        <w:widowControl/>
        <w:ind w:firstLine="540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д) предложить увеличить или уменьшить в процессе исполнения Контракта объем ок</w:t>
      </w:r>
      <w:r w:rsidRPr="005457BC">
        <w:rPr>
          <w:sz w:val="24"/>
          <w:szCs w:val="24"/>
        </w:rPr>
        <w:t>а</w:t>
      </w:r>
      <w:r w:rsidRPr="005457BC">
        <w:rPr>
          <w:sz w:val="24"/>
          <w:szCs w:val="24"/>
        </w:rPr>
        <w:t xml:space="preserve">зываемых услуг, предусмотренных Контрактом, не более чем на десять процентов в порядке  и на условиях, установленных Федеральным </w:t>
      </w:r>
      <w:hyperlink r:id="rId14" w:history="1">
        <w:r w:rsidRPr="005457BC">
          <w:rPr>
            <w:sz w:val="24"/>
            <w:szCs w:val="24"/>
          </w:rPr>
          <w:t>законом</w:t>
        </w:r>
      </w:hyperlink>
      <w:r w:rsidRPr="005457BC">
        <w:rPr>
          <w:sz w:val="24"/>
          <w:szCs w:val="24"/>
        </w:rPr>
        <w:t xml:space="preserve"> от 05.04.2013 № 44-ФЗ;</w:t>
      </w:r>
    </w:p>
    <w:p w:rsidR="005457BC" w:rsidRPr="005457BC" w:rsidRDefault="005457BC" w:rsidP="0054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4"/>
          <w:szCs w:val="24"/>
        </w:rPr>
      </w:pPr>
      <w:r w:rsidRPr="005457BC">
        <w:rPr>
          <w:bCs/>
          <w:sz w:val="24"/>
          <w:szCs w:val="24"/>
        </w:rPr>
        <w:t>е) принять решение об одностороннем отказе от исполнения Контракта в соответствии                      с гражданским законодательством РФ;</w:t>
      </w:r>
    </w:p>
    <w:p w:rsidR="005457BC" w:rsidRPr="005457BC" w:rsidRDefault="005457BC" w:rsidP="0054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4"/>
          <w:szCs w:val="24"/>
        </w:rPr>
      </w:pPr>
      <w:r w:rsidRPr="005457BC">
        <w:rPr>
          <w:bCs/>
          <w:sz w:val="24"/>
          <w:szCs w:val="24"/>
        </w:rPr>
        <w:t>г)</w:t>
      </w:r>
      <w:r w:rsidRPr="005457BC">
        <w:rPr>
          <w:b/>
          <w:bCs/>
          <w:sz w:val="24"/>
          <w:szCs w:val="24"/>
        </w:rPr>
        <w:t xml:space="preserve"> </w:t>
      </w:r>
      <w:r w:rsidRPr="005457BC">
        <w:rPr>
          <w:bCs/>
          <w:sz w:val="24"/>
          <w:szCs w:val="24"/>
        </w:rPr>
        <w:t>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организаций.</w:t>
      </w:r>
      <w:r w:rsidRPr="005457BC">
        <w:rPr>
          <w:b/>
          <w:bCs/>
          <w:sz w:val="24"/>
          <w:szCs w:val="24"/>
        </w:rPr>
        <w:t xml:space="preserve"> </w:t>
      </w:r>
    </w:p>
    <w:p w:rsidR="005457BC" w:rsidRPr="005457BC" w:rsidRDefault="005457BC" w:rsidP="0054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</w:p>
    <w:p w:rsidR="005457BC" w:rsidRPr="005457BC" w:rsidRDefault="005457BC" w:rsidP="0054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4"/>
          <w:szCs w:val="24"/>
        </w:rPr>
      </w:pPr>
      <w:r w:rsidRPr="005457BC">
        <w:rPr>
          <w:b/>
          <w:sz w:val="24"/>
          <w:szCs w:val="24"/>
        </w:rPr>
        <w:t>3.4. Государственный заказчик обязан:</w:t>
      </w:r>
    </w:p>
    <w:p w:rsidR="005457BC" w:rsidRPr="005457BC" w:rsidRDefault="005457BC" w:rsidP="005457BC">
      <w:pPr>
        <w:widowControl/>
        <w:ind w:firstLine="720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а) принять и оплатить оказанные услуги в соответствии с Контрактом;</w:t>
      </w:r>
    </w:p>
    <w:p w:rsidR="005457BC" w:rsidRPr="005457BC" w:rsidRDefault="005457BC" w:rsidP="005457BC">
      <w:pPr>
        <w:widowControl/>
        <w:ind w:firstLine="720"/>
        <w:jc w:val="both"/>
        <w:rPr>
          <w:sz w:val="24"/>
          <w:szCs w:val="24"/>
        </w:rPr>
      </w:pPr>
      <w:r w:rsidRPr="005457BC">
        <w:rPr>
          <w:sz w:val="24"/>
          <w:szCs w:val="24"/>
        </w:rPr>
        <w:lastRenderedPageBreak/>
        <w:t xml:space="preserve">б) обеспечить </w:t>
      </w:r>
      <w:proofErr w:type="gramStart"/>
      <w:r w:rsidRPr="005457BC">
        <w:rPr>
          <w:sz w:val="24"/>
          <w:szCs w:val="24"/>
        </w:rPr>
        <w:t>контроль за</w:t>
      </w:r>
      <w:proofErr w:type="gramEnd"/>
      <w:r w:rsidRPr="005457BC">
        <w:rPr>
          <w:sz w:val="24"/>
          <w:szCs w:val="24"/>
        </w:rPr>
        <w:t xml:space="preserve"> исполнением Контракта, в том числе на отдельных этапах его исполнения;</w:t>
      </w:r>
    </w:p>
    <w:p w:rsidR="005457BC" w:rsidRPr="005457BC" w:rsidRDefault="005457BC" w:rsidP="005457BC">
      <w:pPr>
        <w:widowControl/>
        <w:autoSpaceDE/>
        <w:autoSpaceDN/>
        <w:adjustRightInd/>
        <w:ind w:firstLine="709"/>
        <w:contextualSpacing/>
        <w:jc w:val="both"/>
        <w:rPr>
          <w:sz w:val="24"/>
          <w:szCs w:val="24"/>
        </w:rPr>
      </w:pPr>
      <w:r w:rsidRPr="005457BC">
        <w:rPr>
          <w:sz w:val="24"/>
          <w:szCs w:val="24"/>
        </w:rPr>
        <w:t>в) в случае принятия «Государственным заказчиком» предусмотренного частью 9 ст</w:t>
      </w:r>
      <w:r w:rsidRPr="005457BC">
        <w:rPr>
          <w:sz w:val="24"/>
          <w:szCs w:val="24"/>
        </w:rPr>
        <w:t>а</w:t>
      </w:r>
      <w:r w:rsidRPr="005457BC">
        <w:rPr>
          <w:sz w:val="24"/>
          <w:szCs w:val="24"/>
        </w:rPr>
        <w:t>тьи 95 Федерального закона № 44-ФЗ решения об одностороннем отказе от исполнения Ко</w:t>
      </w:r>
      <w:r w:rsidRPr="005457BC">
        <w:rPr>
          <w:sz w:val="24"/>
          <w:szCs w:val="24"/>
        </w:rPr>
        <w:t>н</w:t>
      </w:r>
      <w:r w:rsidRPr="005457BC">
        <w:rPr>
          <w:sz w:val="24"/>
          <w:szCs w:val="24"/>
        </w:rPr>
        <w:t>тракта, заключенного по результатам проведения закупки у единственного поставщика, такое решение направляется «Исполнителю» в следующем порядке:</w:t>
      </w:r>
    </w:p>
    <w:p w:rsidR="005457BC" w:rsidRPr="005457BC" w:rsidRDefault="005457BC" w:rsidP="005457BC">
      <w:pPr>
        <w:widowControl/>
        <w:ind w:firstLine="709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такое решение передается Государственным заказчиком лицу, имеющему право де</w:t>
      </w:r>
      <w:r w:rsidRPr="005457BC">
        <w:rPr>
          <w:sz w:val="24"/>
          <w:szCs w:val="24"/>
        </w:rPr>
        <w:t>й</w:t>
      </w:r>
      <w:r w:rsidRPr="005457BC">
        <w:rPr>
          <w:sz w:val="24"/>
          <w:szCs w:val="24"/>
        </w:rPr>
        <w:t>ствовать от имени Исполнителя, лично под расписку или направляется Исполнителю с с</w:t>
      </w:r>
      <w:r w:rsidRPr="005457BC">
        <w:rPr>
          <w:sz w:val="24"/>
          <w:szCs w:val="24"/>
        </w:rPr>
        <w:t>о</w:t>
      </w:r>
      <w:r w:rsidRPr="005457BC">
        <w:rPr>
          <w:sz w:val="24"/>
          <w:szCs w:val="24"/>
        </w:rPr>
        <w:t>блюдением требований законодательства Российской Федерации о государственной тайне по адресу Исполнителя, указанному в контракте;</w:t>
      </w:r>
    </w:p>
    <w:p w:rsidR="005457BC" w:rsidRPr="005457BC" w:rsidRDefault="005457BC" w:rsidP="005457BC">
      <w:pPr>
        <w:widowControl/>
        <w:ind w:firstLine="709"/>
        <w:jc w:val="both"/>
        <w:rPr>
          <w:sz w:val="24"/>
          <w:szCs w:val="24"/>
        </w:rPr>
      </w:pPr>
      <w:r w:rsidRPr="005457BC">
        <w:rPr>
          <w:bCs/>
          <w:sz w:val="24"/>
          <w:szCs w:val="24"/>
        </w:rPr>
        <w:t>либо сообщение о расторжении контракта в одностороннем порядке направляется Г</w:t>
      </w:r>
      <w:r w:rsidRPr="005457BC">
        <w:rPr>
          <w:bCs/>
          <w:sz w:val="24"/>
          <w:szCs w:val="24"/>
        </w:rPr>
        <w:t>о</w:t>
      </w:r>
      <w:r w:rsidRPr="005457BC">
        <w:rPr>
          <w:bCs/>
          <w:sz w:val="24"/>
          <w:szCs w:val="24"/>
        </w:rPr>
        <w:t>сударственным заказчиком посредством использования функционала ЕАТ в личный кабинет Исполнителя по контракту на ЕАТ;</w:t>
      </w:r>
    </w:p>
    <w:p w:rsidR="005457BC" w:rsidRPr="005457BC" w:rsidRDefault="005457BC" w:rsidP="005457BC">
      <w:pPr>
        <w:widowControl/>
        <w:ind w:firstLine="567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г) провести экспертизу оказанных услуг для проверки их соответствия условиям Ко</w:t>
      </w:r>
      <w:r w:rsidRPr="005457BC">
        <w:rPr>
          <w:sz w:val="24"/>
          <w:szCs w:val="24"/>
        </w:rPr>
        <w:t>н</w:t>
      </w:r>
      <w:r w:rsidRPr="005457BC">
        <w:rPr>
          <w:sz w:val="24"/>
          <w:szCs w:val="24"/>
        </w:rPr>
        <w:t xml:space="preserve">тракта в соответствии с Федеральным </w:t>
      </w:r>
      <w:hyperlink r:id="rId15" w:history="1">
        <w:r w:rsidRPr="005457BC">
          <w:rPr>
            <w:sz w:val="24"/>
            <w:szCs w:val="24"/>
          </w:rPr>
          <w:t>законом</w:t>
        </w:r>
      </w:hyperlink>
      <w:r w:rsidRPr="005457BC">
        <w:rPr>
          <w:sz w:val="24"/>
          <w:szCs w:val="24"/>
        </w:rPr>
        <w:t xml:space="preserve"> от 05.04.2013 № 44-ФЗ;</w:t>
      </w:r>
    </w:p>
    <w:p w:rsidR="005457BC" w:rsidRPr="005457BC" w:rsidRDefault="005457BC" w:rsidP="005457BC">
      <w:pPr>
        <w:ind w:firstLine="720"/>
        <w:jc w:val="both"/>
        <w:rPr>
          <w:sz w:val="24"/>
          <w:szCs w:val="24"/>
        </w:rPr>
      </w:pPr>
      <w:r w:rsidRPr="005457BC">
        <w:rPr>
          <w:sz w:val="24"/>
          <w:szCs w:val="24"/>
        </w:rPr>
        <w:t xml:space="preserve">д) требовать уплаты неустоек (штрафов, пеней) в соответствии с </w:t>
      </w:r>
      <w:hyperlink r:id="rId16" w:history="1">
        <w:r w:rsidRPr="005457BC">
          <w:rPr>
            <w:sz w:val="24"/>
            <w:szCs w:val="24"/>
          </w:rPr>
          <w:t xml:space="preserve">разделом  </w:t>
        </w:r>
        <w:r w:rsidRPr="005457BC">
          <w:rPr>
            <w:sz w:val="24"/>
            <w:szCs w:val="24"/>
            <w:lang w:val="en-US"/>
          </w:rPr>
          <w:t>X</w:t>
        </w:r>
        <w:r w:rsidRPr="005457BC">
          <w:rPr>
            <w:b/>
            <w:sz w:val="24"/>
            <w:szCs w:val="24"/>
          </w:rPr>
          <w:t xml:space="preserve"> </w:t>
        </w:r>
      </w:hyperlink>
      <w:r w:rsidRPr="005457BC">
        <w:rPr>
          <w:sz w:val="24"/>
          <w:szCs w:val="24"/>
        </w:rPr>
        <w:t xml:space="preserve"> Ко</w:t>
      </w:r>
      <w:r w:rsidRPr="005457BC">
        <w:rPr>
          <w:sz w:val="24"/>
          <w:szCs w:val="24"/>
        </w:rPr>
        <w:t>н</w:t>
      </w:r>
      <w:r w:rsidRPr="005457BC">
        <w:rPr>
          <w:sz w:val="24"/>
          <w:szCs w:val="24"/>
        </w:rPr>
        <w:t>тракта.</w:t>
      </w:r>
    </w:p>
    <w:p w:rsidR="00937E92" w:rsidRDefault="00937E92" w:rsidP="00C332E9">
      <w:pPr>
        <w:widowControl/>
        <w:autoSpaceDE/>
        <w:autoSpaceDN/>
        <w:adjustRightInd/>
        <w:jc w:val="center"/>
        <w:rPr>
          <w:b/>
          <w:bCs/>
          <w:sz w:val="24"/>
          <w:szCs w:val="24"/>
        </w:rPr>
      </w:pPr>
    </w:p>
    <w:p w:rsidR="005457BC" w:rsidRPr="005457BC" w:rsidRDefault="005457BC" w:rsidP="005457BC">
      <w:pPr>
        <w:jc w:val="center"/>
        <w:rPr>
          <w:b/>
          <w:bCs/>
          <w:sz w:val="24"/>
          <w:szCs w:val="24"/>
        </w:rPr>
      </w:pPr>
      <w:r w:rsidRPr="005457BC">
        <w:rPr>
          <w:sz w:val="24"/>
          <w:szCs w:val="24"/>
        </w:rPr>
        <w:t xml:space="preserve">   </w:t>
      </w:r>
      <w:r w:rsidRPr="005457BC">
        <w:rPr>
          <w:b/>
          <w:sz w:val="24"/>
          <w:szCs w:val="24"/>
          <w:lang w:val="en-US"/>
        </w:rPr>
        <w:t>IV</w:t>
      </w:r>
      <w:r w:rsidRPr="005457BC">
        <w:rPr>
          <w:b/>
          <w:sz w:val="24"/>
          <w:szCs w:val="24"/>
        </w:rPr>
        <w:t>. Место и с</w:t>
      </w:r>
      <w:r w:rsidRPr="005457BC">
        <w:rPr>
          <w:b/>
          <w:bCs/>
          <w:sz w:val="24"/>
          <w:szCs w:val="24"/>
        </w:rPr>
        <w:t>роки оказания услуг</w:t>
      </w:r>
    </w:p>
    <w:p w:rsidR="005457BC" w:rsidRPr="005457BC" w:rsidRDefault="005457BC" w:rsidP="005457BC">
      <w:pPr>
        <w:widowControl/>
        <w:ind w:firstLine="709"/>
        <w:jc w:val="both"/>
        <w:rPr>
          <w:iCs/>
          <w:sz w:val="24"/>
          <w:szCs w:val="24"/>
        </w:rPr>
      </w:pPr>
      <w:r w:rsidRPr="005457BC">
        <w:rPr>
          <w:sz w:val="24"/>
          <w:szCs w:val="24"/>
        </w:rPr>
        <w:t>4.1 Услуги оказываются в сроки, указанные в</w:t>
      </w:r>
      <w:r w:rsidRPr="005457BC">
        <w:rPr>
          <w:i/>
          <w:iCs/>
          <w:sz w:val="24"/>
          <w:szCs w:val="24"/>
        </w:rPr>
        <w:t xml:space="preserve"> </w:t>
      </w:r>
      <w:r w:rsidRPr="005457BC">
        <w:rPr>
          <w:iCs/>
          <w:sz w:val="24"/>
          <w:szCs w:val="24"/>
        </w:rPr>
        <w:t>техническом задании (приложение № 1), являющемся неотъемлемой частью Контракта.</w:t>
      </w:r>
    </w:p>
    <w:p w:rsidR="005457BC" w:rsidRPr="005457BC" w:rsidRDefault="005457BC" w:rsidP="005457BC">
      <w:pPr>
        <w:widowControl/>
        <w:ind w:firstLine="709"/>
        <w:jc w:val="both"/>
        <w:rPr>
          <w:iCs/>
          <w:sz w:val="24"/>
          <w:szCs w:val="24"/>
        </w:rPr>
      </w:pPr>
      <w:r w:rsidRPr="005457BC">
        <w:rPr>
          <w:iCs/>
          <w:sz w:val="24"/>
          <w:szCs w:val="24"/>
        </w:rPr>
        <w:t>Начало оказания услуг – дата заключения настоящего Контракта.</w:t>
      </w:r>
    </w:p>
    <w:p w:rsidR="005457BC" w:rsidRPr="005457BC" w:rsidRDefault="005457BC" w:rsidP="005457BC">
      <w:pPr>
        <w:ind w:firstLine="709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4.2. Датой исполнения Исполнителем обязательств по настоящему Контракту   счит</w:t>
      </w:r>
      <w:r w:rsidRPr="005457BC">
        <w:rPr>
          <w:sz w:val="24"/>
          <w:szCs w:val="24"/>
        </w:rPr>
        <w:t>а</w:t>
      </w:r>
      <w:r w:rsidRPr="005457BC">
        <w:rPr>
          <w:sz w:val="24"/>
          <w:szCs w:val="24"/>
        </w:rPr>
        <w:t xml:space="preserve">ется дата подписания Государственным заказчиком акта сдачи-приемки оказанных услуг. </w:t>
      </w:r>
    </w:p>
    <w:p w:rsidR="005457BC" w:rsidRPr="005457BC" w:rsidRDefault="005457BC" w:rsidP="005457BC">
      <w:pPr>
        <w:widowControl/>
        <w:ind w:firstLine="709"/>
        <w:jc w:val="both"/>
        <w:rPr>
          <w:b/>
          <w:sz w:val="24"/>
          <w:szCs w:val="24"/>
        </w:rPr>
      </w:pPr>
      <w:r w:rsidRPr="005457BC">
        <w:rPr>
          <w:sz w:val="24"/>
          <w:szCs w:val="24"/>
        </w:rPr>
        <w:t>4.3. Место оказания услуг: на станции технического обслуживания (далее СТО) И</w:t>
      </w:r>
      <w:r w:rsidRPr="005457BC">
        <w:rPr>
          <w:sz w:val="24"/>
          <w:szCs w:val="24"/>
        </w:rPr>
        <w:t>с</w:t>
      </w:r>
      <w:r w:rsidRPr="005457BC">
        <w:rPr>
          <w:sz w:val="24"/>
          <w:szCs w:val="24"/>
        </w:rPr>
        <w:t>полнителя, расположенной на расстоянии не более 30 км, от местонахождения Заказчика</w:t>
      </w:r>
      <w:r w:rsidRPr="005457BC">
        <w:rPr>
          <w:b/>
          <w:sz w:val="24"/>
          <w:szCs w:val="24"/>
        </w:rPr>
        <w:t>.</w:t>
      </w:r>
    </w:p>
    <w:p w:rsidR="005457BC" w:rsidRPr="005457BC" w:rsidRDefault="005457BC" w:rsidP="005457BC">
      <w:pPr>
        <w:widowControl/>
        <w:ind w:firstLine="709"/>
        <w:jc w:val="center"/>
        <w:rPr>
          <w:b/>
          <w:sz w:val="24"/>
          <w:szCs w:val="24"/>
        </w:rPr>
      </w:pPr>
      <w:r w:rsidRPr="005457BC">
        <w:rPr>
          <w:b/>
          <w:sz w:val="24"/>
          <w:szCs w:val="24"/>
        </w:rPr>
        <w:t>V. Порядок сдачи и приемки оказанных услуг</w:t>
      </w:r>
    </w:p>
    <w:p w:rsidR="005457BC" w:rsidRPr="005457BC" w:rsidRDefault="005457BC" w:rsidP="005457BC">
      <w:pPr>
        <w:widowControl/>
        <w:ind w:firstLine="709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5.1 Исполнитель обязан в письменной форме уведомить Государственного заказчика                         о готовности оказываемых услуг (этапа оказания услуг) к сдаче в срок -  за 1 рабочий день.</w:t>
      </w:r>
    </w:p>
    <w:p w:rsidR="005457BC" w:rsidRPr="005457BC" w:rsidRDefault="005457BC" w:rsidP="0054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Уведомление Исполнителя о готовности оказываемых услуг к сдаче должно быть  подписано   руководителем Исполнителя (иным уполномоченным лицом).</w:t>
      </w:r>
    </w:p>
    <w:p w:rsidR="005457BC" w:rsidRPr="005457BC" w:rsidRDefault="005457BC" w:rsidP="0054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5457BC">
        <w:rPr>
          <w:sz w:val="24"/>
          <w:szCs w:val="24"/>
        </w:rPr>
        <w:t xml:space="preserve">Вместе с уведомлением  Исполнитель  представляет Государственному заказчику акт сдачи-приемки оказанных услуг в </w:t>
      </w:r>
      <w:r>
        <w:rPr>
          <w:sz w:val="24"/>
          <w:szCs w:val="24"/>
        </w:rPr>
        <w:t>2</w:t>
      </w:r>
      <w:r w:rsidRPr="005457BC">
        <w:rPr>
          <w:sz w:val="24"/>
          <w:szCs w:val="24"/>
        </w:rPr>
        <w:t xml:space="preserve">-х экземплярах. </w:t>
      </w:r>
    </w:p>
    <w:p w:rsidR="005457BC" w:rsidRPr="005457BC" w:rsidRDefault="005457BC" w:rsidP="0054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К акту сдачи-приемки оказанных услуг прилагаются также документы,                      предусмотренные техническим заданием.</w:t>
      </w:r>
    </w:p>
    <w:p w:rsidR="005457BC" w:rsidRPr="005457BC" w:rsidRDefault="005457BC" w:rsidP="005457BC">
      <w:pPr>
        <w:widowControl/>
        <w:ind w:firstLine="709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5.2. Для проверки предоставленных Исполнителем результатов, предусмотренных Контрактом, в части их соответствия условиям Контракта Государственный заказчик пров</w:t>
      </w:r>
      <w:r w:rsidRPr="005457BC">
        <w:rPr>
          <w:sz w:val="24"/>
          <w:szCs w:val="24"/>
        </w:rPr>
        <w:t>о</w:t>
      </w:r>
      <w:r w:rsidRPr="005457BC">
        <w:rPr>
          <w:sz w:val="24"/>
          <w:szCs w:val="24"/>
        </w:rPr>
        <w:t>дит экспертизу. Экспертиза результатов оказанных услуг может проводиться Государстве</w:t>
      </w:r>
      <w:r w:rsidRPr="005457BC">
        <w:rPr>
          <w:sz w:val="24"/>
          <w:szCs w:val="24"/>
        </w:rPr>
        <w:t>н</w:t>
      </w:r>
      <w:r w:rsidRPr="005457BC">
        <w:rPr>
          <w:sz w:val="24"/>
          <w:szCs w:val="24"/>
        </w:rPr>
        <w:t>ным заказчиком своими силами или к ее проведению могут привлекаться эксперты, экспер</w:t>
      </w:r>
      <w:r w:rsidRPr="005457BC">
        <w:rPr>
          <w:sz w:val="24"/>
          <w:szCs w:val="24"/>
        </w:rPr>
        <w:t>т</w:t>
      </w:r>
      <w:r w:rsidRPr="005457BC">
        <w:rPr>
          <w:sz w:val="24"/>
          <w:szCs w:val="24"/>
        </w:rPr>
        <w:t xml:space="preserve">ные организации на основании контрактов, заключенных в соответствии с Федеральным </w:t>
      </w:r>
      <w:hyperlink r:id="rId17" w:history="1">
        <w:r w:rsidRPr="005457BC">
          <w:rPr>
            <w:sz w:val="24"/>
            <w:szCs w:val="24"/>
          </w:rPr>
          <w:t>з</w:t>
        </w:r>
        <w:r w:rsidRPr="005457BC">
          <w:rPr>
            <w:sz w:val="24"/>
            <w:szCs w:val="24"/>
          </w:rPr>
          <w:t>а</w:t>
        </w:r>
        <w:r w:rsidRPr="005457BC">
          <w:rPr>
            <w:sz w:val="24"/>
            <w:szCs w:val="24"/>
          </w:rPr>
          <w:t>коном</w:t>
        </w:r>
      </w:hyperlink>
      <w:r w:rsidRPr="005457BC">
        <w:rPr>
          <w:sz w:val="24"/>
          <w:szCs w:val="24"/>
        </w:rPr>
        <w:t xml:space="preserve"> от 05.04.2013 № 44-ФЗ.</w:t>
      </w:r>
    </w:p>
    <w:p w:rsidR="005457BC" w:rsidRPr="005457BC" w:rsidRDefault="005457BC" w:rsidP="005457BC">
      <w:pPr>
        <w:ind w:firstLine="709"/>
        <w:jc w:val="both"/>
        <w:rPr>
          <w:sz w:val="24"/>
          <w:szCs w:val="24"/>
        </w:rPr>
      </w:pPr>
      <w:r w:rsidRPr="005457BC">
        <w:rPr>
          <w:sz w:val="24"/>
          <w:szCs w:val="24"/>
        </w:rPr>
        <w:t xml:space="preserve">5.3. </w:t>
      </w:r>
      <w:proofErr w:type="gramStart"/>
      <w:r w:rsidRPr="005457BC">
        <w:rPr>
          <w:sz w:val="24"/>
          <w:szCs w:val="24"/>
        </w:rPr>
        <w:t>Государственный заказчик в течение 10 рабочих дней с даты получения акта сд</w:t>
      </w:r>
      <w:r w:rsidRPr="005457BC">
        <w:rPr>
          <w:sz w:val="24"/>
          <w:szCs w:val="24"/>
        </w:rPr>
        <w:t>а</w:t>
      </w:r>
      <w:r w:rsidRPr="005457BC">
        <w:rPr>
          <w:sz w:val="24"/>
          <w:szCs w:val="24"/>
        </w:rPr>
        <w:t xml:space="preserve">чи-приемки оказанных услуг и документов, указанных в </w:t>
      </w:r>
      <w:hyperlink r:id="rId18" w:history="1">
        <w:r w:rsidRPr="005457BC">
          <w:rPr>
            <w:sz w:val="24"/>
            <w:szCs w:val="24"/>
          </w:rPr>
          <w:t>пункте 5.1</w:t>
        </w:r>
      </w:hyperlink>
      <w:r w:rsidRPr="005457BC">
        <w:rPr>
          <w:sz w:val="24"/>
          <w:szCs w:val="24"/>
        </w:rPr>
        <w:t xml:space="preserve"> Контракта, осуществляет проверку оказанных Исполнителем услуг (этапа оказания услуг) по Контракту на предмет соответствия оказанных услуг требованиям и условиям Контракта, принимает оказанные у</w:t>
      </w:r>
      <w:r w:rsidRPr="005457BC">
        <w:rPr>
          <w:sz w:val="24"/>
          <w:szCs w:val="24"/>
        </w:rPr>
        <w:t>с</w:t>
      </w:r>
      <w:r w:rsidRPr="005457BC">
        <w:rPr>
          <w:sz w:val="24"/>
          <w:szCs w:val="24"/>
        </w:rPr>
        <w:t>луги, передает Исполнителю подписанный со своей стороны акт сдачи-приемки оказанных услуг по Контракту или отказывает в приемке, направляя</w:t>
      </w:r>
      <w:proofErr w:type="gramEnd"/>
      <w:r w:rsidRPr="005457BC">
        <w:rPr>
          <w:sz w:val="24"/>
          <w:szCs w:val="24"/>
        </w:rPr>
        <w:t xml:space="preserve"> мотивированный отказ от приемки оказанных услуг с перечнем выявленных недостатков и с указанием сроков их устранения.</w:t>
      </w:r>
    </w:p>
    <w:p w:rsidR="005457BC" w:rsidRPr="005457BC" w:rsidRDefault="005457BC" w:rsidP="005457BC">
      <w:pPr>
        <w:ind w:firstLine="709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5.4. Государственный заказчик вправе не отказывать в приемке оказанных услуг (этапа оказания услуг) в случае выявления несоответствия этих услуг (этапа оказания услуг) усл</w:t>
      </w:r>
      <w:r w:rsidRPr="005457BC">
        <w:rPr>
          <w:sz w:val="24"/>
          <w:szCs w:val="24"/>
        </w:rPr>
        <w:t>о</w:t>
      </w:r>
      <w:r w:rsidRPr="005457BC">
        <w:rPr>
          <w:sz w:val="24"/>
          <w:szCs w:val="24"/>
        </w:rPr>
        <w:t>виям Контракта, если выявленное несоответствие не препятствует приемке этих услуг и ус</w:t>
      </w:r>
      <w:r w:rsidRPr="005457BC">
        <w:rPr>
          <w:sz w:val="24"/>
          <w:szCs w:val="24"/>
        </w:rPr>
        <w:t>т</w:t>
      </w:r>
      <w:r w:rsidRPr="005457BC">
        <w:rPr>
          <w:sz w:val="24"/>
          <w:szCs w:val="24"/>
        </w:rPr>
        <w:lastRenderedPageBreak/>
        <w:t>ранено Исполнителем.</w:t>
      </w:r>
    </w:p>
    <w:p w:rsidR="005457BC" w:rsidRPr="005457BC" w:rsidRDefault="005457BC" w:rsidP="005457BC">
      <w:pPr>
        <w:shd w:val="clear" w:color="auto" w:fill="FFFFFF"/>
        <w:tabs>
          <w:tab w:val="left" w:pos="1176"/>
          <w:tab w:val="left" w:pos="2093"/>
          <w:tab w:val="left" w:pos="3686"/>
          <w:tab w:val="left" w:pos="5131"/>
          <w:tab w:val="left" w:pos="7493"/>
        </w:tabs>
        <w:ind w:firstLine="709"/>
        <w:jc w:val="center"/>
        <w:rPr>
          <w:b/>
          <w:color w:val="000000"/>
          <w:sz w:val="24"/>
          <w:szCs w:val="24"/>
        </w:rPr>
      </w:pPr>
    </w:p>
    <w:p w:rsidR="005457BC" w:rsidRPr="005457BC" w:rsidRDefault="005457BC" w:rsidP="005457BC">
      <w:pPr>
        <w:shd w:val="clear" w:color="auto" w:fill="FFFFFF"/>
        <w:tabs>
          <w:tab w:val="left" w:pos="1176"/>
          <w:tab w:val="left" w:pos="2093"/>
          <w:tab w:val="left" w:pos="3686"/>
          <w:tab w:val="left" w:pos="5131"/>
          <w:tab w:val="left" w:pos="7493"/>
        </w:tabs>
        <w:ind w:firstLine="709"/>
        <w:jc w:val="center"/>
        <w:rPr>
          <w:b/>
          <w:bCs/>
          <w:sz w:val="24"/>
          <w:szCs w:val="24"/>
        </w:rPr>
      </w:pPr>
      <w:r w:rsidRPr="005457BC">
        <w:rPr>
          <w:b/>
          <w:color w:val="000000"/>
          <w:sz w:val="24"/>
          <w:szCs w:val="24"/>
          <w:lang w:val="en-US"/>
        </w:rPr>
        <w:t>VI</w:t>
      </w:r>
      <w:r w:rsidRPr="005457BC">
        <w:rPr>
          <w:b/>
          <w:color w:val="000000"/>
          <w:sz w:val="24"/>
          <w:szCs w:val="24"/>
        </w:rPr>
        <w:t xml:space="preserve">. </w:t>
      </w:r>
      <w:r w:rsidRPr="005457BC">
        <w:rPr>
          <w:b/>
          <w:bCs/>
          <w:sz w:val="24"/>
          <w:szCs w:val="24"/>
        </w:rPr>
        <w:t>Цена Контракта и порядок расчетов</w:t>
      </w:r>
    </w:p>
    <w:p w:rsidR="005457BC" w:rsidRPr="005457BC" w:rsidRDefault="005457BC" w:rsidP="005457BC">
      <w:pPr>
        <w:widowControl/>
        <w:ind w:firstLine="720"/>
        <w:jc w:val="both"/>
        <w:outlineLvl w:val="0"/>
        <w:rPr>
          <w:bCs/>
          <w:iCs/>
          <w:sz w:val="24"/>
          <w:szCs w:val="24"/>
          <w:vertAlign w:val="superscript"/>
        </w:rPr>
      </w:pPr>
      <w:r w:rsidRPr="005457BC">
        <w:rPr>
          <w:iCs/>
          <w:sz w:val="24"/>
          <w:szCs w:val="24"/>
        </w:rPr>
        <w:t>6.1.</w:t>
      </w:r>
      <w:r w:rsidRPr="005457BC">
        <w:rPr>
          <w:b/>
          <w:bCs/>
          <w:iCs/>
          <w:sz w:val="24"/>
          <w:szCs w:val="24"/>
        </w:rPr>
        <w:t xml:space="preserve"> </w:t>
      </w:r>
      <w:r w:rsidRPr="005457BC">
        <w:rPr>
          <w:bCs/>
          <w:iCs/>
          <w:sz w:val="24"/>
          <w:szCs w:val="24"/>
        </w:rPr>
        <w:t>Цена Контракта составляет</w:t>
      </w:r>
      <w:proofErr w:type="gramStart"/>
      <w:r w:rsidRPr="005457BC">
        <w:rPr>
          <w:bCs/>
          <w:iCs/>
          <w:sz w:val="24"/>
          <w:szCs w:val="24"/>
        </w:rPr>
        <w:t xml:space="preserve"> _____________ (___________________) </w:t>
      </w:r>
      <w:proofErr w:type="gramEnd"/>
      <w:r w:rsidRPr="005457BC">
        <w:rPr>
          <w:bCs/>
          <w:iCs/>
          <w:sz w:val="24"/>
          <w:szCs w:val="24"/>
        </w:rPr>
        <w:t xml:space="preserve">рублей _____ копеек, в том числе НДС/ </w:t>
      </w:r>
      <w:r w:rsidRPr="005457BC">
        <w:rPr>
          <w:rFonts w:eastAsia="Calibri"/>
          <w:iCs/>
          <w:sz w:val="24"/>
          <w:szCs w:val="24"/>
          <w:lang w:eastAsia="en-US"/>
        </w:rPr>
        <w:t>НДС не облагается.</w:t>
      </w:r>
    </w:p>
    <w:p w:rsidR="005457BC" w:rsidRPr="005457BC" w:rsidRDefault="005457BC" w:rsidP="005457BC">
      <w:pPr>
        <w:widowControl/>
        <w:ind w:firstLine="720"/>
        <w:jc w:val="both"/>
        <w:outlineLvl w:val="0"/>
        <w:rPr>
          <w:iCs/>
          <w:sz w:val="24"/>
          <w:szCs w:val="24"/>
        </w:rPr>
      </w:pPr>
      <w:r w:rsidRPr="005457BC">
        <w:rPr>
          <w:iCs/>
          <w:sz w:val="24"/>
          <w:szCs w:val="24"/>
        </w:rPr>
        <w:t xml:space="preserve">6.2. </w:t>
      </w:r>
      <w:proofErr w:type="gramStart"/>
      <w:r w:rsidRPr="005457BC">
        <w:rPr>
          <w:iCs/>
          <w:sz w:val="24"/>
          <w:szCs w:val="24"/>
        </w:rPr>
        <w:t>Сумма, подлежащая уплате Государственным заказчиком Исполнителю, умен</w:t>
      </w:r>
      <w:r w:rsidRPr="005457BC">
        <w:rPr>
          <w:iCs/>
          <w:sz w:val="24"/>
          <w:szCs w:val="24"/>
        </w:rPr>
        <w:t>ь</w:t>
      </w:r>
      <w:r w:rsidRPr="005457BC">
        <w:rPr>
          <w:iCs/>
          <w:sz w:val="24"/>
          <w:szCs w:val="24"/>
        </w:rPr>
        <w:t>шается на размер 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</w:t>
      </w:r>
      <w:r w:rsidRPr="005457BC">
        <w:rPr>
          <w:iCs/>
          <w:sz w:val="24"/>
          <w:szCs w:val="24"/>
        </w:rPr>
        <w:t>о</w:t>
      </w:r>
      <w:r w:rsidRPr="005457BC">
        <w:rPr>
          <w:iCs/>
          <w:sz w:val="24"/>
          <w:szCs w:val="24"/>
        </w:rPr>
        <w:t>нодательством Российской Федерации о налогах и сборах такие налоги, сборы и иные обяз</w:t>
      </w:r>
      <w:r w:rsidRPr="005457BC">
        <w:rPr>
          <w:iCs/>
          <w:sz w:val="24"/>
          <w:szCs w:val="24"/>
        </w:rPr>
        <w:t>а</w:t>
      </w:r>
      <w:r w:rsidRPr="005457BC">
        <w:rPr>
          <w:iCs/>
          <w:sz w:val="24"/>
          <w:szCs w:val="24"/>
        </w:rPr>
        <w:t>тельные платежи подлежат уплате в бюджеты бюджетной системы Российской Федерации Государственным заказчиком.</w:t>
      </w:r>
      <w:proofErr w:type="gramEnd"/>
    </w:p>
    <w:p w:rsidR="005457BC" w:rsidRPr="005457BC" w:rsidRDefault="005457BC" w:rsidP="005457BC">
      <w:pPr>
        <w:widowControl/>
        <w:ind w:firstLine="720"/>
        <w:jc w:val="both"/>
        <w:rPr>
          <w:sz w:val="24"/>
          <w:szCs w:val="24"/>
        </w:rPr>
      </w:pPr>
      <w:r w:rsidRPr="005457BC">
        <w:rPr>
          <w:sz w:val="24"/>
          <w:szCs w:val="24"/>
        </w:rPr>
        <w:t xml:space="preserve">6.3 </w:t>
      </w:r>
      <w:r w:rsidRPr="005457BC">
        <w:rPr>
          <w:bCs/>
          <w:sz w:val="24"/>
          <w:szCs w:val="24"/>
        </w:rPr>
        <w:t>Цена Контракта включает в себя все расходы, связанные с выполнением Исполн</w:t>
      </w:r>
      <w:r w:rsidRPr="005457BC">
        <w:rPr>
          <w:bCs/>
          <w:sz w:val="24"/>
          <w:szCs w:val="24"/>
        </w:rPr>
        <w:t>и</w:t>
      </w:r>
      <w:r w:rsidRPr="005457BC">
        <w:rPr>
          <w:bCs/>
          <w:sz w:val="24"/>
          <w:szCs w:val="24"/>
        </w:rPr>
        <w:t>телем обязательств по Контракту, в том числе налоги, сборы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</w:p>
    <w:p w:rsidR="005457BC" w:rsidRPr="005457BC" w:rsidRDefault="005457BC" w:rsidP="005457BC">
      <w:pPr>
        <w:ind w:firstLine="709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6.4 Цена Контракта является твердой и определяется на весь срок исполнения  Ко</w:t>
      </w:r>
      <w:r w:rsidRPr="005457BC">
        <w:rPr>
          <w:sz w:val="24"/>
          <w:szCs w:val="24"/>
        </w:rPr>
        <w:t>н</w:t>
      </w:r>
      <w:r w:rsidRPr="005457BC">
        <w:rPr>
          <w:sz w:val="24"/>
          <w:szCs w:val="24"/>
        </w:rPr>
        <w:t xml:space="preserve">тракта, за исключением случаев, установленных Федеральным </w:t>
      </w:r>
      <w:hyperlink r:id="rId19" w:tooltip="Федеральный закон от 05.04.2013 N 44-ФЗ (ред. от 27.06.2019) &quot;О контрактной системе в сфере закупок товаров, работ, услуг для обеспечения государственных и муниципальных нужд&quot; (с изм. и доп., вступ. в силу с 08.07.2019)------------ Недействующая редакция{Консу" w:history="1">
        <w:r w:rsidRPr="005457BC">
          <w:rPr>
            <w:sz w:val="24"/>
            <w:szCs w:val="24"/>
          </w:rPr>
          <w:t>законом</w:t>
        </w:r>
      </w:hyperlink>
      <w:r w:rsidRPr="005457BC">
        <w:rPr>
          <w:sz w:val="24"/>
          <w:szCs w:val="24"/>
        </w:rPr>
        <w:t xml:space="preserve"> от 05.04.2013 № 44-ФЗ и настоящим  Контрактом.</w:t>
      </w:r>
    </w:p>
    <w:p w:rsidR="005457BC" w:rsidRPr="00B10922" w:rsidRDefault="005457BC" w:rsidP="005457BC">
      <w:pPr>
        <w:shd w:val="clear" w:color="auto" w:fill="FFFFFF"/>
        <w:suppressAutoHyphens/>
        <w:ind w:firstLine="709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6.5 Финансирование исполнения Контракта осуществляется за счет средств федерального бюджета, в пределах утвержденных и доведенных лимитов бюджетных обязательств на 202</w:t>
      </w:r>
      <w:r>
        <w:rPr>
          <w:sz w:val="24"/>
          <w:szCs w:val="24"/>
        </w:rPr>
        <w:t>6</w:t>
      </w:r>
      <w:r w:rsidRPr="005457BC">
        <w:rPr>
          <w:sz w:val="24"/>
          <w:szCs w:val="24"/>
        </w:rPr>
        <w:t xml:space="preserve"> год согласно </w:t>
      </w:r>
      <w:r>
        <w:rPr>
          <w:rStyle w:val="FontStyle27"/>
          <w:color w:val="auto"/>
          <w:sz w:val="24"/>
          <w:szCs w:val="24"/>
        </w:rPr>
        <w:t>КБК 320030542406900</w:t>
      </w:r>
      <w:r w:rsidRPr="00C56352">
        <w:rPr>
          <w:rStyle w:val="FontStyle27"/>
          <w:color w:val="auto"/>
          <w:sz w:val="24"/>
          <w:szCs w:val="24"/>
        </w:rPr>
        <w:t>4</w:t>
      </w:r>
      <w:r>
        <w:rPr>
          <w:rStyle w:val="FontStyle27"/>
          <w:color w:val="auto"/>
          <w:sz w:val="24"/>
          <w:szCs w:val="24"/>
        </w:rPr>
        <w:t>8</w:t>
      </w:r>
      <w:r w:rsidRPr="00B10922">
        <w:rPr>
          <w:rStyle w:val="FontStyle27"/>
          <w:color w:val="auto"/>
          <w:sz w:val="24"/>
          <w:szCs w:val="24"/>
        </w:rPr>
        <w:t>244</w:t>
      </w:r>
      <w:r>
        <w:rPr>
          <w:rStyle w:val="FontStyle27"/>
          <w:color w:val="auto"/>
          <w:sz w:val="24"/>
          <w:szCs w:val="24"/>
        </w:rPr>
        <w:t xml:space="preserve"> </w:t>
      </w:r>
    </w:p>
    <w:p w:rsidR="005457BC" w:rsidRPr="005457BC" w:rsidRDefault="005457BC" w:rsidP="005457BC">
      <w:pPr>
        <w:ind w:firstLine="720"/>
        <w:jc w:val="both"/>
        <w:rPr>
          <w:sz w:val="24"/>
          <w:szCs w:val="24"/>
        </w:rPr>
      </w:pPr>
    </w:p>
    <w:p w:rsidR="005457BC" w:rsidRPr="005457BC" w:rsidRDefault="005457BC" w:rsidP="005457BC">
      <w:pPr>
        <w:widowControl/>
        <w:ind w:firstLine="720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6.6. Расчеты между Государственным заказчиком и Исполнителем за оказанные усл</w:t>
      </w:r>
      <w:r w:rsidRPr="005457BC">
        <w:rPr>
          <w:sz w:val="24"/>
          <w:szCs w:val="24"/>
        </w:rPr>
        <w:t>у</w:t>
      </w:r>
      <w:r w:rsidRPr="005457BC">
        <w:rPr>
          <w:sz w:val="24"/>
          <w:szCs w:val="24"/>
        </w:rPr>
        <w:t xml:space="preserve">ги  производятся в течение 10 (десяти) рабочих дней </w:t>
      </w:r>
      <w:proofErr w:type="gramStart"/>
      <w:r w:rsidRPr="005457BC">
        <w:rPr>
          <w:sz w:val="24"/>
          <w:szCs w:val="24"/>
        </w:rPr>
        <w:t>с даты подписания</w:t>
      </w:r>
      <w:proofErr w:type="gramEnd"/>
      <w:r w:rsidRPr="005457BC">
        <w:rPr>
          <w:sz w:val="24"/>
          <w:szCs w:val="24"/>
        </w:rPr>
        <w:t xml:space="preserve"> Государственным заказчиком акта сдачи-приемки оказанных услуг.</w:t>
      </w:r>
    </w:p>
    <w:p w:rsidR="005457BC" w:rsidRPr="005457BC" w:rsidRDefault="005457BC" w:rsidP="005457BC">
      <w:pPr>
        <w:ind w:firstLine="720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6.7 Оплата по настоящему Контракту осуществляется по безналичному расчету пл</w:t>
      </w:r>
      <w:r w:rsidRPr="005457BC">
        <w:rPr>
          <w:sz w:val="24"/>
          <w:szCs w:val="24"/>
        </w:rPr>
        <w:t>а</w:t>
      </w:r>
      <w:r w:rsidRPr="005457BC">
        <w:rPr>
          <w:sz w:val="24"/>
          <w:szCs w:val="24"/>
        </w:rPr>
        <w:t>тежными поручениями путем перечисления Государственным заказчиком денежных средств на расчетный счет Исполнителя, указанный в настоящем Контракте. В случае изменения ра</w:t>
      </w:r>
      <w:r w:rsidRPr="005457BC">
        <w:rPr>
          <w:sz w:val="24"/>
          <w:szCs w:val="24"/>
        </w:rPr>
        <w:t>с</w:t>
      </w:r>
      <w:r w:rsidRPr="005457BC">
        <w:rPr>
          <w:sz w:val="24"/>
          <w:szCs w:val="24"/>
        </w:rPr>
        <w:t xml:space="preserve">четного счета Исполнитель обязан в течение трех рабочих дней </w:t>
      </w:r>
      <w:proofErr w:type="gramStart"/>
      <w:r w:rsidRPr="005457BC">
        <w:rPr>
          <w:sz w:val="24"/>
          <w:szCs w:val="24"/>
        </w:rPr>
        <w:t>с даты изменения</w:t>
      </w:r>
      <w:proofErr w:type="gramEnd"/>
      <w:r w:rsidRPr="005457BC">
        <w:rPr>
          <w:sz w:val="24"/>
          <w:szCs w:val="24"/>
        </w:rPr>
        <w:t xml:space="preserve"> расчетного счета в письменной форме сообщить об этом Государственному заказчику, указав новые ре</w:t>
      </w:r>
      <w:r w:rsidRPr="005457BC">
        <w:rPr>
          <w:sz w:val="24"/>
          <w:szCs w:val="24"/>
        </w:rPr>
        <w:t>к</w:t>
      </w:r>
      <w:r w:rsidRPr="005457BC">
        <w:rPr>
          <w:sz w:val="24"/>
          <w:szCs w:val="24"/>
        </w:rPr>
        <w:t>визиты расчетного счета. В противном случае все риски, связанные с перечислением Гос</w:t>
      </w:r>
      <w:r w:rsidRPr="005457BC">
        <w:rPr>
          <w:sz w:val="24"/>
          <w:szCs w:val="24"/>
        </w:rPr>
        <w:t>у</w:t>
      </w:r>
      <w:r w:rsidRPr="005457BC">
        <w:rPr>
          <w:sz w:val="24"/>
          <w:szCs w:val="24"/>
        </w:rPr>
        <w:t>дарственным заказчиком денежных средств на указанный в Контракте счет Исполнителя, н</w:t>
      </w:r>
      <w:r w:rsidRPr="005457BC">
        <w:rPr>
          <w:sz w:val="24"/>
          <w:szCs w:val="24"/>
        </w:rPr>
        <w:t>е</w:t>
      </w:r>
      <w:r w:rsidRPr="005457BC">
        <w:rPr>
          <w:sz w:val="24"/>
          <w:szCs w:val="24"/>
        </w:rPr>
        <w:t xml:space="preserve">сет Исполнитель. </w:t>
      </w:r>
    </w:p>
    <w:p w:rsidR="005457BC" w:rsidRPr="005457BC" w:rsidRDefault="005457BC" w:rsidP="005457BC">
      <w:pPr>
        <w:ind w:firstLine="720"/>
        <w:jc w:val="both"/>
        <w:rPr>
          <w:sz w:val="24"/>
          <w:szCs w:val="24"/>
        </w:rPr>
      </w:pPr>
    </w:p>
    <w:p w:rsidR="005457BC" w:rsidRPr="005457BC" w:rsidRDefault="005457BC" w:rsidP="005457BC">
      <w:pPr>
        <w:ind w:firstLine="720"/>
        <w:jc w:val="center"/>
        <w:rPr>
          <w:b/>
          <w:sz w:val="24"/>
          <w:szCs w:val="24"/>
        </w:rPr>
      </w:pPr>
      <w:r w:rsidRPr="005457BC">
        <w:rPr>
          <w:b/>
          <w:sz w:val="24"/>
          <w:szCs w:val="24"/>
          <w:lang w:val="en-US"/>
        </w:rPr>
        <w:t>VII</w:t>
      </w:r>
      <w:r w:rsidRPr="005457BC">
        <w:rPr>
          <w:b/>
          <w:sz w:val="24"/>
          <w:szCs w:val="24"/>
        </w:rPr>
        <w:t>. Обеспечение исполнения Контракта</w:t>
      </w:r>
    </w:p>
    <w:p w:rsidR="005457BC" w:rsidRPr="005457BC" w:rsidRDefault="005457BC" w:rsidP="005457BC">
      <w:pPr>
        <w:widowControl/>
        <w:ind w:firstLine="720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7.1. Обеспечение исполнения Контракта не устанавливается.</w:t>
      </w:r>
    </w:p>
    <w:p w:rsidR="005457BC" w:rsidRPr="005457BC" w:rsidRDefault="005457BC" w:rsidP="005457BC">
      <w:pPr>
        <w:widowControl/>
        <w:ind w:firstLine="720"/>
        <w:jc w:val="both"/>
        <w:rPr>
          <w:sz w:val="24"/>
          <w:szCs w:val="24"/>
        </w:rPr>
      </w:pPr>
    </w:p>
    <w:p w:rsidR="005457BC" w:rsidRPr="005457BC" w:rsidRDefault="005457BC" w:rsidP="005457BC">
      <w:pPr>
        <w:tabs>
          <w:tab w:val="left" w:pos="2617"/>
        </w:tabs>
        <w:ind w:firstLine="720"/>
        <w:jc w:val="center"/>
        <w:rPr>
          <w:b/>
          <w:bCs/>
          <w:sz w:val="24"/>
          <w:szCs w:val="24"/>
        </w:rPr>
      </w:pPr>
      <w:r w:rsidRPr="005457BC">
        <w:rPr>
          <w:b/>
          <w:bCs/>
          <w:sz w:val="24"/>
          <w:szCs w:val="24"/>
        </w:rPr>
        <w:t>VII</w:t>
      </w:r>
      <w:r w:rsidRPr="005457BC">
        <w:rPr>
          <w:b/>
          <w:bCs/>
          <w:sz w:val="24"/>
          <w:szCs w:val="24"/>
          <w:lang w:val="en-US"/>
        </w:rPr>
        <w:t>I</w:t>
      </w:r>
      <w:r w:rsidRPr="005457BC">
        <w:rPr>
          <w:b/>
          <w:bCs/>
          <w:sz w:val="24"/>
          <w:szCs w:val="24"/>
        </w:rPr>
        <w:t>. Гарантийные обязательства</w:t>
      </w:r>
    </w:p>
    <w:p w:rsidR="005457BC" w:rsidRPr="005457BC" w:rsidRDefault="005457BC" w:rsidP="0054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8.1. Исполнитель гарантирует Государственному заказчику качество оказания услуг в соответствии с требованиями, предусмотренными Контрактом.</w:t>
      </w:r>
    </w:p>
    <w:p w:rsidR="005457BC" w:rsidRPr="005457BC" w:rsidRDefault="005457BC" w:rsidP="0054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5457BC">
        <w:rPr>
          <w:sz w:val="24"/>
          <w:szCs w:val="24"/>
        </w:rPr>
        <w:t xml:space="preserve">8.2. Гарантийный срок на оказанные услуги, и на установленные запасные части со дня подписания акта сдачи-приемки оказанных услуг составляет </w:t>
      </w:r>
      <w:r>
        <w:rPr>
          <w:sz w:val="24"/>
          <w:szCs w:val="24"/>
        </w:rPr>
        <w:t>12</w:t>
      </w:r>
      <w:r w:rsidRPr="005457BC">
        <w:rPr>
          <w:sz w:val="24"/>
          <w:szCs w:val="24"/>
        </w:rPr>
        <w:t xml:space="preserve"> (</w:t>
      </w:r>
      <w:r>
        <w:rPr>
          <w:sz w:val="24"/>
          <w:szCs w:val="24"/>
        </w:rPr>
        <w:t>двенадцать</w:t>
      </w:r>
      <w:r w:rsidRPr="005457BC">
        <w:rPr>
          <w:sz w:val="24"/>
          <w:szCs w:val="24"/>
        </w:rPr>
        <w:t>) месяцев.</w:t>
      </w:r>
    </w:p>
    <w:p w:rsidR="005457BC" w:rsidRPr="005457BC" w:rsidRDefault="005457BC" w:rsidP="005457BC">
      <w:pPr>
        <w:shd w:val="clear" w:color="auto" w:fill="FFFFFF"/>
        <w:suppressAutoHyphens/>
        <w:ind w:firstLine="709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8.3. Если в период гарантийного срока обнаружатся недостатки 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 /дефектов.</w:t>
      </w:r>
    </w:p>
    <w:p w:rsidR="005457BC" w:rsidRPr="005457BC" w:rsidRDefault="005457BC" w:rsidP="005457BC">
      <w:pPr>
        <w:shd w:val="clear" w:color="auto" w:fill="FFFFFF"/>
        <w:suppressAutoHyphens/>
        <w:ind w:firstLine="709"/>
        <w:jc w:val="both"/>
        <w:rPr>
          <w:sz w:val="24"/>
          <w:szCs w:val="24"/>
        </w:rPr>
      </w:pPr>
    </w:p>
    <w:p w:rsidR="005457BC" w:rsidRPr="005457BC" w:rsidRDefault="005457BC" w:rsidP="005457BC">
      <w:pPr>
        <w:shd w:val="clear" w:color="auto" w:fill="FFFFFF"/>
        <w:suppressAutoHyphens/>
        <w:ind w:firstLine="709"/>
        <w:jc w:val="center"/>
        <w:rPr>
          <w:b/>
          <w:sz w:val="24"/>
          <w:szCs w:val="24"/>
        </w:rPr>
      </w:pPr>
      <w:r w:rsidRPr="005457BC">
        <w:rPr>
          <w:b/>
          <w:sz w:val="24"/>
          <w:szCs w:val="24"/>
          <w:lang w:val="en-US"/>
        </w:rPr>
        <w:t>IX</w:t>
      </w:r>
      <w:r w:rsidRPr="005457BC">
        <w:rPr>
          <w:b/>
          <w:sz w:val="24"/>
          <w:szCs w:val="24"/>
        </w:rPr>
        <w:t>. Обеспечение гарантийных обязательств</w:t>
      </w:r>
    </w:p>
    <w:p w:rsidR="005457BC" w:rsidRPr="005457BC" w:rsidRDefault="005457BC" w:rsidP="005457BC">
      <w:pPr>
        <w:shd w:val="clear" w:color="auto" w:fill="FFFFFF"/>
        <w:suppressAutoHyphens/>
        <w:ind w:firstLine="709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9.1. Обеспечение гарантийных обязательств не устанавливается.</w:t>
      </w:r>
    </w:p>
    <w:p w:rsidR="005457BC" w:rsidRPr="005457BC" w:rsidRDefault="005457BC" w:rsidP="005457BC">
      <w:pPr>
        <w:shd w:val="clear" w:color="auto" w:fill="FFFFFF"/>
        <w:suppressAutoHyphens/>
        <w:ind w:firstLine="709"/>
        <w:jc w:val="both"/>
        <w:rPr>
          <w:sz w:val="24"/>
          <w:szCs w:val="24"/>
        </w:rPr>
      </w:pPr>
    </w:p>
    <w:p w:rsidR="005457BC" w:rsidRPr="005457BC" w:rsidRDefault="005457BC" w:rsidP="005457BC">
      <w:pPr>
        <w:shd w:val="clear" w:color="auto" w:fill="FFFFFF"/>
        <w:suppressAutoHyphens/>
        <w:ind w:firstLine="709"/>
        <w:jc w:val="center"/>
        <w:rPr>
          <w:b/>
          <w:sz w:val="24"/>
          <w:szCs w:val="24"/>
        </w:rPr>
      </w:pPr>
      <w:r w:rsidRPr="005457BC">
        <w:rPr>
          <w:b/>
          <w:sz w:val="24"/>
          <w:szCs w:val="24"/>
        </w:rPr>
        <w:t>Х. Ответственность сторон</w:t>
      </w:r>
    </w:p>
    <w:p w:rsidR="005457BC" w:rsidRPr="005457BC" w:rsidRDefault="005457BC" w:rsidP="005457BC">
      <w:pPr>
        <w:widowControl/>
        <w:tabs>
          <w:tab w:val="left" w:pos="709"/>
        </w:tabs>
        <w:autoSpaceDE/>
        <w:autoSpaceDN/>
        <w:adjustRightInd/>
        <w:ind w:firstLine="709"/>
        <w:contextualSpacing/>
        <w:jc w:val="both"/>
        <w:outlineLvl w:val="0"/>
        <w:rPr>
          <w:sz w:val="24"/>
          <w:szCs w:val="24"/>
        </w:rPr>
      </w:pPr>
      <w:r w:rsidRPr="005457BC">
        <w:rPr>
          <w:sz w:val="24"/>
          <w:szCs w:val="24"/>
        </w:rPr>
        <w:t>10.1. За неисполнение или ненадлежащее исполнение Контракта Стороны несут отве</w:t>
      </w:r>
      <w:r w:rsidRPr="005457BC">
        <w:rPr>
          <w:sz w:val="24"/>
          <w:szCs w:val="24"/>
        </w:rPr>
        <w:t>т</w:t>
      </w:r>
      <w:r w:rsidRPr="005457BC">
        <w:rPr>
          <w:sz w:val="24"/>
          <w:szCs w:val="24"/>
        </w:rPr>
        <w:t>ственность в соответствии с законодательством РФ и условиями Контракта.</w:t>
      </w:r>
    </w:p>
    <w:p w:rsidR="005457BC" w:rsidRPr="005457BC" w:rsidRDefault="005457BC" w:rsidP="005457BC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10.2. В случае полного (частичного) неисполнения условий Контракта одной из Ст</w:t>
      </w:r>
      <w:r w:rsidRPr="005457BC">
        <w:rPr>
          <w:sz w:val="24"/>
          <w:szCs w:val="24"/>
        </w:rPr>
        <w:t>о</w:t>
      </w:r>
      <w:r w:rsidRPr="005457BC">
        <w:rPr>
          <w:sz w:val="24"/>
          <w:szCs w:val="24"/>
        </w:rPr>
        <w:t>рон эта Сторона обязана возместить другой Стороне причиненные убытки в части, непокр</w:t>
      </w:r>
      <w:r w:rsidRPr="005457BC">
        <w:rPr>
          <w:sz w:val="24"/>
          <w:szCs w:val="24"/>
        </w:rPr>
        <w:t>ы</w:t>
      </w:r>
      <w:r w:rsidRPr="005457BC">
        <w:rPr>
          <w:sz w:val="24"/>
          <w:szCs w:val="24"/>
        </w:rPr>
        <w:t>той неустойкой.</w:t>
      </w:r>
    </w:p>
    <w:p w:rsidR="005457BC" w:rsidRPr="005457BC" w:rsidRDefault="005457BC" w:rsidP="005457BC">
      <w:pPr>
        <w:autoSpaceDE/>
        <w:autoSpaceDN/>
        <w:adjustRightInd/>
        <w:ind w:firstLine="709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10.3. В случае просрочки исполнения Исполнителем обязательств, предусмотренных Контрактом, Исполнитель уплачивает Государственному заказчику пени. Пеня начисляется за каждый день просрочки исполнения Исполнителем обязательства, предусмотренного Ко</w:t>
      </w:r>
      <w:r w:rsidRPr="005457BC">
        <w:rPr>
          <w:sz w:val="24"/>
          <w:szCs w:val="24"/>
        </w:rPr>
        <w:t>н</w:t>
      </w:r>
      <w:r w:rsidRPr="005457BC">
        <w:rPr>
          <w:sz w:val="24"/>
          <w:szCs w:val="24"/>
        </w:rPr>
        <w:t>трактом, начиная со дня, следующего после дня истечения установленного Контрактом срока исполнения обязательства. Размер пени составляет одна трехсотая действующей на дату у</w:t>
      </w:r>
      <w:r w:rsidRPr="005457BC">
        <w:rPr>
          <w:sz w:val="24"/>
          <w:szCs w:val="24"/>
        </w:rPr>
        <w:t>п</w:t>
      </w:r>
      <w:r w:rsidRPr="005457BC">
        <w:rPr>
          <w:sz w:val="24"/>
          <w:szCs w:val="24"/>
        </w:rPr>
        <w:t>латы пени ключевой ставки Центрального банка Российской Федерации от цены Контракта (отдельного этапа оказания услуг), уменьшенной на сумму, пропорциональную объему об</w:t>
      </w:r>
      <w:r w:rsidRPr="005457BC">
        <w:rPr>
          <w:sz w:val="24"/>
          <w:szCs w:val="24"/>
        </w:rPr>
        <w:t>я</w:t>
      </w:r>
      <w:r w:rsidRPr="005457BC">
        <w:rPr>
          <w:sz w:val="24"/>
          <w:szCs w:val="24"/>
        </w:rPr>
        <w:t>зательств, предусмотренных Контрактом (соответствующим отдельным этапом оказания у</w:t>
      </w:r>
      <w:r w:rsidRPr="005457BC">
        <w:rPr>
          <w:sz w:val="24"/>
          <w:szCs w:val="24"/>
        </w:rPr>
        <w:t>с</w:t>
      </w:r>
      <w:r w:rsidRPr="005457BC">
        <w:rPr>
          <w:sz w:val="24"/>
          <w:szCs w:val="24"/>
        </w:rPr>
        <w:t>луг) и фактически исполненных Исполнителем.</w:t>
      </w:r>
    </w:p>
    <w:p w:rsidR="005457BC" w:rsidRPr="005457BC" w:rsidRDefault="005457BC" w:rsidP="005457BC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10.4.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Испо</w:t>
      </w:r>
      <w:r w:rsidRPr="005457BC">
        <w:rPr>
          <w:sz w:val="24"/>
          <w:szCs w:val="24"/>
        </w:rPr>
        <w:t>л</w:t>
      </w:r>
      <w:r w:rsidRPr="005457BC">
        <w:rPr>
          <w:sz w:val="24"/>
          <w:szCs w:val="24"/>
        </w:rPr>
        <w:t>нителем обязательств (в том числе гарантийного обязательства), предусмотренных Контра</w:t>
      </w:r>
      <w:r w:rsidRPr="005457BC">
        <w:rPr>
          <w:sz w:val="24"/>
          <w:szCs w:val="24"/>
        </w:rPr>
        <w:t>к</w:t>
      </w:r>
      <w:r w:rsidRPr="005457BC">
        <w:rPr>
          <w:sz w:val="24"/>
          <w:szCs w:val="24"/>
        </w:rPr>
        <w:t xml:space="preserve">том, Исполнитель уплачивает Государственному заказчику штраф. </w:t>
      </w:r>
      <w:proofErr w:type="gramStart"/>
      <w:r w:rsidRPr="005457BC">
        <w:rPr>
          <w:sz w:val="24"/>
          <w:szCs w:val="24"/>
        </w:rPr>
        <w:t>Размер штрафа определ</w:t>
      </w:r>
      <w:r w:rsidRPr="005457BC">
        <w:rPr>
          <w:sz w:val="24"/>
          <w:szCs w:val="24"/>
        </w:rPr>
        <w:t>я</w:t>
      </w:r>
      <w:r w:rsidRPr="005457BC">
        <w:rPr>
          <w:sz w:val="24"/>
          <w:szCs w:val="24"/>
        </w:rPr>
        <w:t>ется в соответствии с Правилами определения размера штрафа, начисляемого в случае нена</w:t>
      </w:r>
      <w:r w:rsidRPr="005457BC">
        <w:rPr>
          <w:sz w:val="24"/>
          <w:szCs w:val="24"/>
        </w:rPr>
        <w:t>д</w:t>
      </w:r>
      <w:r w:rsidRPr="005457BC">
        <w:rPr>
          <w:sz w:val="24"/>
          <w:szCs w:val="24"/>
        </w:rPr>
        <w:t>лежащего исполнения Государственным заказчиком, неисполнения или ненадлежащего и</w:t>
      </w:r>
      <w:r w:rsidRPr="005457BC">
        <w:rPr>
          <w:sz w:val="24"/>
          <w:szCs w:val="24"/>
        </w:rPr>
        <w:t>с</w:t>
      </w:r>
      <w:r w:rsidRPr="005457BC">
        <w:rPr>
          <w:sz w:val="24"/>
          <w:szCs w:val="24"/>
        </w:rPr>
        <w:t>полнения поставщиком (подрядчиком, исполнителем) обязательств, предусмотренных ко</w:t>
      </w:r>
      <w:r w:rsidRPr="005457BC">
        <w:rPr>
          <w:sz w:val="24"/>
          <w:szCs w:val="24"/>
        </w:rPr>
        <w:t>н</w:t>
      </w:r>
      <w:r w:rsidRPr="005457BC">
        <w:rPr>
          <w:sz w:val="24"/>
          <w:szCs w:val="24"/>
        </w:rPr>
        <w:t>трактом (за исключением просрочки исполнения обязательств Государственным заказчиком, поставщиком (подрядчиком, исполнителем), утвержденными постановлением Правительства Российской Федерации от 30 августа 2017 г. № 1042  (далее - Правила), и составляет 10% ц</w:t>
      </w:r>
      <w:r w:rsidRPr="005457BC">
        <w:rPr>
          <w:sz w:val="24"/>
          <w:szCs w:val="24"/>
        </w:rPr>
        <w:t>е</w:t>
      </w:r>
      <w:r w:rsidRPr="005457BC">
        <w:rPr>
          <w:sz w:val="24"/>
          <w:szCs w:val="24"/>
        </w:rPr>
        <w:t>ны Контракта (этапа).</w:t>
      </w:r>
      <w:proofErr w:type="gramEnd"/>
    </w:p>
    <w:p w:rsidR="005457BC" w:rsidRPr="005457BC" w:rsidRDefault="005457BC" w:rsidP="005457BC">
      <w:pPr>
        <w:ind w:firstLine="708"/>
        <w:jc w:val="both"/>
        <w:rPr>
          <w:bCs/>
          <w:iCs/>
          <w:sz w:val="24"/>
          <w:szCs w:val="24"/>
        </w:rPr>
      </w:pPr>
      <w:r w:rsidRPr="005457BC">
        <w:rPr>
          <w:sz w:val="24"/>
          <w:szCs w:val="24"/>
        </w:rPr>
        <w:t xml:space="preserve">10.5. </w:t>
      </w:r>
      <w:r w:rsidRPr="005457BC">
        <w:rPr>
          <w:bCs/>
          <w:iCs/>
          <w:sz w:val="24"/>
          <w:szCs w:val="24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Исполнитель уплачивает Государственному заказчику штраф. Размер штрафа определяется в соответствии с Правилами и составляет 1000 (одну тысячу) рублей.</w:t>
      </w:r>
    </w:p>
    <w:p w:rsidR="005457BC" w:rsidRPr="005457BC" w:rsidRDefault="005457BC" w:rsidP="005457BC">
      <w:pPr>
        <w:widowControl/>
        <w:autoSpaceDE/>
        <w:autoSpaceDN/>
        <w:adjustRightInd/>
        <w:ind w:firstLine="708"/>
        <w:jc w:val="both"/>
        <w:rPr>
          <w:rFonts w:eastAsia="Calibri"/>
          <w:bCs/>
          <w:sz w:val="24"/>
          <w:szCs w:val="24"/>
          <w:lang w:eastAsia="en-US"/>
        </w:rPr>
      </w:pPr>
      <w:r w:rsidRPr="005457BC">
        <w:rPr>
          <w:sz w:val="24"/>
          <w:szCs w:val="24"/>
        </w:rPr>
        <w:t>10.6.</w:t>
      </w:r>
      <w:r w:rsidRPr="005457BC">
        <w:rPr>
          <w:rFonts w:eastAsia="Calibri"/>
          <w:bCs/>
          <w:sz w:val="24"/>
          <w:szCs w:val="24"/>
          <w:lang w:eastAsia="en-US"/>
        </w:rPr>
        <w:t xml:space="preserve"> В случае просрочки исполнения Государственным заказчиком обязательств, пр</w:t>
      </w:r>
      <w:r w:rsidRPr="005457BC">
        <w:rPr>
          <w:rFonts w:eastAsia="Calibri"/>
          <w:bCs/>
          <w:sz w:val="24"/>
          <w:szCs w:val="24"/>
          <w:lang w:eastAsia="en-US"/>
        </w:rPr>
        <w:t>е</w:t>
      </w:r>
      <w:r w:rsidRPr="005457BC">
        <w:rPr>
          <w:rFonts w:eastAsia="Calibri"/>
          <w:bCs/>
          <w:sz w:val="24"/>
          <w:szCs w:val="24"/>
          <w:lang w:eastAsia="en-US"/>
        </w:rPr>
        <w:t>дусмотренных Контрактом, Исполнитель вправе потребовать уплату пени в размере одной трехсотой действующей на дату уплаты пеней ключевой ставки Центрального банка Росси</w:t>
      </w:r>
      <w:r w:rsidRPr="005457BC">
        <w:rPr>
          <w:rFonts w:eastAsia="Calibri"/>
          <w:bCs/>
          <w:sz w:val="24"/>
          <w:szCs w:val="24"/>
          <w:lang w:eastAsia="en-US"/>
        </w:rPr>
        <w:t>й</w:t>
      </w:r>
      <w:r w:rsidRPr="005457BC">
        <w:rPr>
          <w:rFonts w:eastAsia="Calibri"/>
          <w:bCs/>
          <w:sz w:val="24"/>
          <w:szCs w:val="24"/>
          <w:lang w:eastAsia="en-US"/>
        </w:rPr>
        <w:t>ской Федерации от не уплаченной в срок суммы. Пеня начисляется за каждый день просро</w:t>
      </w:r>
      <w:r w:rsidRPr="005457BC">
        <w:rPr>
          <w:rFonts w:eastAsia="Calibri"/>
          <w:bCs/>
          <w:sz w:val="24"/>
          <w:szCs w:val="24"/>
          <w:lang w:eastAsia="en-US"/>
        </w:rPr>
        <w:t>ч</w:t>
      </w:r>
      <w:r w:rsidRPr="005457BC">
        <w:rPr>
          <w:rFonts w:eastAsia="Calibri"/>
          <w:bCs/>
          <w:sz w:val="24"/>
          <w:szCs w:val="24"/>
          <w:lang w:eastAsia="en-US"/>
        </w:rPr>
        <w:t xml:space="preserve">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:rsidR="005457BC" w:rsidRPr="005457BC" w:rsidRDefault="005457BC" w:rsidP="005457BC">
      <w:pPr>
        <w:widowControl/>
        <w:autoSpaceDE/>
        <w:autoSpaceDN/>
        <w:adjustRightInd/>
        <w:ind w:firstLine="708"/>
        <w:jc w:val="both"/>
        <w:rPr>
          <w:rFonts w:eastAsia="Calibri"/>
          <w:bCs/>
          <w:sz w:val="24"/>
          <w:szCs w:val="24"/>
          <w:lang w:eastAsia="en-US"/>
        </w:rPr>
      </w:pPr>
      <w:r w:rsidRPr="005457BC">
        <w:rPr>
          <w:sz w:val="24"/>
          <w:szCs w:val="24"/>
        </w:rPr>
        <w:t>10.7. За каждый факт неисполнения Государственным заказчиком обязательств, пр</w:t>
      </w:r>
      <w:r w:rsidRPr="005457BC">
        <w:rPr>
          <w:sz w:val="24"/>
          <w:szCs w:val="24"/>
        </w:rPr>
        <w:t>е</w:t>
      </w:r>
      <w:r w:rsidRPr="005457BC">
        <w:rPr>
          <w:sz w:val="24"/>
          <w:szCs w:val="24"/>
        </w:rPr>
        <w:t>дусмотренных Контрактом, за исключением просрочки исполнения обязательств, предусмо</w:t>
      </w:r>
      <w:r w:rsidRPr="005457BC">
        <w:rPr>
          <w:sz w:val="24"/>
          <w:szCs w:val="24"/>
        </w:rPr>
        <w:t>т</w:t>
      </w:r>
      <w:r w:rsidRPr="005457BC">
        <w:rPr>
          <w:sz w:val="24"/>
          <w:szCs w:val="24"/>
        </w:rPr>
        <w:t>ренных Контрактом, Исполнитель вправе потребовать уплату штрафа. Размер штрафа опр</w:t>
      </w:r>
      <w:r w:rsidRPr="005457BC">
        <w:rPr>
          <w:sz w:val="24"/>
          <w:szCs w:val="24"/>
        </w:rPr>
        <w:t>е</w:t>
      </w:r>
      <w:r w:rsidRPr="005457BC">
        <w:rPr>
          <w:sz w:val="24"/>
          <w:szCs w:val="24"/>
        </w:rPr>
        <w:t>деляется в соответствии с Правилами и составляет 1000 (одну тысячу) рублей.</w:t>
      </w:r>
    </w:p>
    <w:p w:rsidR="005457BC" w:rsidRPr="005457BC" w:rsidRDefault="005457BC" w:rsidP="005457BC">
      <w:pPr>
        <w:ind w:firstLine="540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10.9. Применение неустойки (штрафа, пени) не освобождает Стороны от исполнения обязательств по Контракту.</w:t>
      </w:r>
    </w:p>
    <w:p w:rsidR="005457BC" w:rsidRPr="005457BC" w:rsidRDefault="005457BC" w:rsidP="005457BC">
      <w:pPr>
        <w:autoSpaceDE/>
        <w:autoSpaceDN/>
        <w:adjustRightInd/>
        <w:ind w:firstLine="539"/>
        <w:jc w:val="both"/>
        <w:rPr>
          <w:rFonts w:eastAsia="Calibri"/>
          <w:sz w:val="24"/>
          <w:szCs w:val="24"/>
        </w:rPr>
      </w:pPr>
      <w:r w:rsidRPr="005457BC">
        <w:rPr>
          <w:sz w:val="24"/>
          <w:szCs w:val="24"/>
        </w:rPr>
        <w:t>10.10. Общая сумма начисленных штрафов за неисполнение или ненадлежащее испо</w:t>
      </w:r>
      <w:r w:rsidRPr="005457BC">
        <w:rPr>
          <w:sz w:val="24"/>
          <w:szCs w:val="24"/>
        </w:rPr>
        <w:t>л</w:t>
      </w:r>
      <w:r w:rsidRPr="005457BC">
        <w:rPr>
          <w:sz w:val="24"/>
          <w:szCs w:val="24"/>
        </w:rPr>
        <w:t>нение Исполнителем обязательств, предусмотренных Контрактом, не может превышать цену Контракта.</w:t>
      </w:r>
    </w:p>
    <w:p w:rsidR="005457BC" w:rsidRPr="005457BC" w:rsidRDefault="005457BC" w:rsidP="005457BC">
      <w:pPr>
        <w:autoSpaceDE/>
        <w:autoSpaceDN/>
        <w:adjustRightInd/>
        <w:ind w:firstLine="539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10.11. Общая сумма начисленных штрафов за ненадлежащее исполнение Государстве</w:t>
      </w:r>
      <w:r w:rsidRPr="005457BC">
        <w:rPr>
          <w:sz w:val="24"/>
          <w:szCs w:val="24"/>
        </w:rPr>
        <w:t>н</w:t>
      </w:r>
      <w:r w:rsidRPr="005457BC">
        <w:rPr>
          <w:sz w:val="24"/>
          <w:szCs w:val="24"/>
        </w:rPr>
        <w:t>ным заказчиком обязательств, предусмотренных Контрактом, не может превышать цену Ко</w:t>
      </w:r>
      <w:r w:rsidRPr="005457BC">
        <w:rPr>
          <w:sz w:val="24"/>
          <w:szCs w:val="24"/>
        </w:rPr>
        <w:t>н</w:t>
      </w:r>
      <w:r w:rsidRPr="005457BC">
        <w:rPr>
          <w:sz w:val="24"/>
          <w:szCs w:val="24"/>
        </w:rPr>
        <w:t>тракта.</w:t>
      </w:r>
    </w:p>
    <w:p w:rsidR="005457BC" w:rsidRPr="005457BC" w:rsidRDefault="005457BC" w:rsidP="005457BC">
      <w:pPr>
        <w:autoSpaceDE/>
        <w:autoSpaceDN/>
        <w:adjustRightInd/>
        <w:ind w:firstLine="540"/>
        <w:jc w:val="both"/>
        <w:rPr>
          <w:sz w:val="24"/>
          <w:szCs w:val="24"/>
        </w:rPr>
      </w:pPr>
      <w:r w:rsidRPr="005457BC">
        <w:rPr>
          <w:sz w:val="24"/>
          <w:szCs w:val="24"/>
        </w:rPr>
        <w:t xml:space="preserve">10.12.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</w:t>
      </w:r>
      <w:r w:rsidRPr="005457BC">
        <w:rPr>
          <w:sz w:val="24"/>
          <w:szCs w:val="24"/>
        </w:rPr>
        <w:lastRenderedPageBreak/>
        <w:t>понесенного ущерба, непосредственно обусловленного обстоятельствами, являющимися о</w:t>
      </w:r>
      <w:r w:rsidRPr="005457BC">
        <w:rPr>
          <w:sz w:val="24"/>
          <w:szCs w:val="24"/>
        </w:rPr>
        <w:t>с</w:t>
      </w:r>
      <w:r w:rsidRPr="005457BC">
        <w:rPr>
          <w:sz w:val="24"/>
          <w:szCs w:val="24"/>
        </w:rPr>
        <w:t>нованием для принятия решения об одностороннем отказе от исполнения Контракта.</w:t>
      </w:r>
    </w:p>
    <w:p w:rsidR="005457BC" w:rsidRPr="005457BC" w:rsidRDefault="005457BC" w:rsidP="005457BC">
      <w:pPr>
        <w:autoSpaceDE/>
        <w:autoSpaceDN/>
        <w:adjustRightInd/>
        <w:ind w:firstLine="540"/>
        <w:jc w:val="both"/>
        <w:rPr>
          <w:sz w:val="24"/>
          <w:szCs w:val="24"/>
        </w:rPr>
      </w:pPr>
    </w:p>
    <w:p w:rsidR="005457BC" w:rsidRPr="005457BC" w:rsidRDefault="005457BC" w:rsidP="005457BC">
      <w:pPr>
        <w:shd w:val="clear" w:color="auto" w:fill="FFFFFF"/>
        <w:suppressAutoHyphens/>
        <w:ind w:firstLine="709"/>
        <w:jc w:val="center"/>
        <w:rPr>
          <w:b/>
          <w:sz w:val="24"/>
          <w:szCs w:val="24"/>
        </w:rPr>
      </w:pPr>
      <w:r w:rsidRPr="005457BC">
        <w:rPr>
          <w:b/>
          <w:sz w:val="24"/>
          <w:szCs w:val="24"/>
          <w:lang w:val="en-US"/>
        </w:rPr>
        <w:t>XI</w:t>
      </w:r>
      <w:r w:rsidRPr="005457BC">
        <w:rPr>
          <w:b/>
          <w:sz w:val="24"/>
          <w:szCs w:val="24"/>
        </w:rPr>
        <w:t>. Обстоятельства непреодолимой силы</w:t>
      </w:r>
    </w:p>
    <w:p w:rsidR="005457BC" w:rsidRPr="005457BC" w:rsidRDefault="005457BC" w:rsidP="005457BC">
      <w:pPr>
        <w:ind w:firstLine="720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11.1. Стороны не несут ответственность за полное или частичное неисполнение пред</w:t>
      </w:r>
      <w:r w:rsidRPr="005457BC">
        <w:rPr>
          <w:sz w:val="24"/>
          <w:szCs w:val="24"/>
        </w:rPr>
        <w:t>у</w:t>
      </w:r>
      <w:r w:rsidRPr="005457BC">
        <w:rPr>
          <w:sz w:val="24"/>
          <w:szCs w:val="24"/>
        </w:rPr>
        <w:t>смотренных настоящим Контрактом обязательств, если такое неисполнение  связано с о</w:t>
      </w:r>
      <w:r w:rsidRPr="005457BC">
        <w:rPr>
          <w:sz w:val="24"/>
          <w:szCs w:val="24"/>
        </w:rPr>
        <w:t>б</w:t>
      </w:r>
      <w:r w:rsidRPr="005457BC">
        <w:rPr>
          <w:sz w:val="24"/>
          <w:szCs w:val="24"/>
        </w:rPr>
        <w:t>стоятельствами непреодолимой силы.</w:t>
      </w:r>
    </w:p>
    <w:p w:rsidR="005457BC" w:rsidRPr="005457BC" w:rsidRDefault="005457BC" w:rsidP="005457BC">
      <w:pPr>
        <w:widowControl/>
        <w:ind w:firstLine="720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11.2.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3 (трех) дней с даты их наступления в письменной форме извещает др</w:t>
      </w:r>
      <w:r w:rsidRPr="005457BC">
        <w:rPr>
          <w:sz w:val="24"/>
          <w:szCs w:val="24"/>
        </w:rPr>
        <w:t>у</w:t>
      </w:r>
      <w:r w:rsidRPr="005457BC">
        <w:rPr>
          <w:sz w:val="24"/>
          <w:szCs w:val="24"/>
        </w:rPr>
        <w:t>гую Сторону с приложением документов, удостоверяющих факт наступления указанных о</w:t>
      </w:r>
      <w:r w:rsidRPr="005457BC">
        <w:rPr>
          <w:sz w:val="24"/>
          <w:szCs w:val="24"/>
        </w:rPr>
        <w:t>б</w:t>
      </w:r>
      <w:r w:rsidRPr="005457BC">
        <w:rPr>
          <w:sz w:val="24"/>
          <w:szCs w:val="24"/>
        </w:rPr>
        <w:t>стоятельств.</w:t>
      </w:r>
    </w:p>
    <w:p w:rsidR="005457BC" w:rsidRPr="005457BC" w:rsidRDefault="005457BC" w:rsidP="005457BC">
      <w:pPr>
        <w:ind w:firstLine="720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11.3.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5457BC" w:rsidRPr="005457BC" w:rsidRDefault="005457BC" w:rsidP="005457BC">
      <w:pPr>
        <w:ind w:firstLine="720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11.4. Подтверждением наличия обстоятельств непреодолимой силы и их                            продолжительности является письменное свидетельство уполномоченных органов или упо</w:t>
      </w:r>
      <w:r w:rsidRPr="005457BC">
        <w:rPr>
          <w:sz w:val="24"/>
          <w:szCs w:val="24"/>
        </w:rPr>
        <w:t>л</w:t>
      </w:r>
      <w:r w:rsidRPr="005457BC">
        <w:rPr>
          <w:sz w:val="24"/>
          <w:szCs w:val="24"/>
        </w:rPr>
        <w:t>номоченных организаций.</w:t>
      </w:r>
    </w:p>
    <w:p w:rsidR="005457BC" w:rsidRPr="005457BC" w:rsidRDefault="005457BC" w:rsidP="005457BC">
      <w:pPr>
        <w:ind w:firstLine="720"/>
        <w:jc w:val="both"/>
        <w:rPr>
          <w:sz w:val="24"/>
          <w:szCs w:val="24"/>
        </w:rPr>
      </w:pPr>
    </w:p>
    <w:p w:rsidR="005457BC" w:rsidRPr="005457BC" w:rsidRDefault="005457BC" w:rsidP="005457BC">
      <w:pPr>
        <w:jc w:val="center"/>
        <w:rPr>
          <w:b/>
          <w:bCs/>
          <w:sz w:val="24"/>
          <w:szCs w:val="24"/>
        </w:rPr>
      </w:pPr>
      <w:r w:rsidRPr="005457BC">
        <w:rPr>
          <w:b/>
          <w:bCs/>
          <w:sz w:val="24"/>
          <w:szCs w:val="24"/>
        </w:rPr>
        <w:t>X</w:t>
      </w:r>
      <w:r w:rsidRPr="005457BC">
        <w:rPr>
          <w:b/>
          <w:bCs/>
          <w:sz w:val="24"/>
          <w:szCs w:val="24"/>
          <w:lang w:val="en-US"/>
        </w:rPr>
        <w:t>II</w:t>
      </w:r>
      <w:r w:rsidRPr="005457BC">
        <w:rPr>
          <w:b/>
          <w:bCs/>
          <w:sz w:val="24"/>
          <w:szCs w:val="24"/>
        </w:rPr>
        <w:t>. Рассмотрение и разрешение споров</w:t>
      </w:r>
    </w:p>
    <w:p w:rsidR="005457BC" w:rsidRPr="005457BC" w:rsidRDefault="005457BC" w:rsidP="005457BC">
      <w:pPr>
        <w:ind w:firstLine="567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12.1. Все споры и разногласия, которые могут возникнуть между Сторонами  по вопр</w:t>
      </w:r>
      <w:r w:rsidRPr="005457BC">
        <w:rPr>
          <w:sz w:val="24"/>
          <w:szCs w:val="24"/>
        </w:rPr>
        <w:t>о</w:t>
      </w:r>
      <w:r w:rsidRPr="005457BC">
        <w:rPr>
          <w:sz w:val="24"/>
          <w:szCs w:val="24"/>
        </w:rPr>
        <w:t>сам, не нашедшим своего разрешения в тексте данного Контракта, будут разрешаться путем переговоров на основе действующего законодательства РФ и обычаев делового оборота.</w:t>
      </w:r>
    </w:p>
    <w:p w:rsidR="005457BC" w:rsidRPr="005457BC" w:rsidRDefault="005457BC" w:rsidP="005457BC">
      <w:pPr>
        <w:jc w:val="both"/>
        <w:rPr>
          <w:sz w:val="24"/>
          <w:szCs w:val="24"/>
        </w:rPr>
      </w:pPr>
      <w:r w:rsidRPr="005457BC">
        <w:rPr>
          <w:sz w:val="24"/>
          <w:szCs w:val="24"/>
        </w:rPr>
        <w:tab/>
        <w:t>12.2. Если в ходе переговоров соглашение не достигнуто, заинтересованная Сторона направляет претензию в письменной форме, подписанную уполномоченным лицом. Стороны определили, что претензии направляются:</w:t>
      </w:r>
    </w:p>
    <w:p w:rsidR="005457BC" w:rsidRPr="005457BC" w:rsidRDefault="005457BC" w:rsidP="005457BC">
      <w:pPr>
        <w:jc w:val="both"/>
        <w:rPr>
          <w:sz w:val="24"/>
          <w:szCs w:val="24"/>
        </w:rPr>
      </w:pPr>
      <w:r w:rsidRPr="005457BC">
        <w:rPr>
          <w:sz w:val="24"/>
          <w:szCs w:val="24"/>
        </w:rPr>
        <w:tab/>
        <w:t>Исполнителю по электронной почте</w:t>
      </w:r>
      <w:proofErr w:type="gramStart"/>
      <w:r w:rsidRPr="005457BC">
        <w:rPr>
          <w:sz w:val="24"/>
          <w:szCs w:val="24"/>
        </w:rPr>
        <w:t xml:space="preserve"> </w:t>
      </w:r>
      <w:r w:rsidRPr="005457BC">
        <w:rPr>
          <w:i/>
          <w:sz w:val="24"/>
          <w:szCs w:val="24"/>
        </w:rPr>
        <w:t>(_________________________)</w:t>
      </w:r>
      <w:r w:rsidRPr="005457BC">
        <w:rPr>
          <w:sz w:val="24"/>
          <w:szCs w:val="24"/>
        </w:rPr>
        <w:t>.</w:t>
      </w:r>
      <w:proofErr w:type="gramEnd"/>
    </w:p>
    <w:p w:rsidR="005457BC" w:rsidRPr="005457BC" w:rsidRDefault="005457BC" w:rsidP="005457BC">
      <w:pPr>
        <w:jc w:val="both"/>
        <w:rPr>
          <w:sz w:val="24"/>
          <w:szCs w:val="24"/>
        </w:rPr>
      </w:pPr>
      <w:r w:rsidRPr="005457BC">
        <w:rPr>
          <w:sz w:val="24"/>
          <w:szCs w:val="24"/>
        </w:rPr>
        <w:tab/>
        <w:t xml:space="preserve">Государственному заказчику по электронной почте </w:t>
      </w:r>
      <w:r w:rsidRPr="005457BC">
        <w:rPr>
          <w:i/>
          <w:sz w:val="24"/>
          <w:szCs w:val="24"/>
        </w:rPr>
        <w:t>(</w:t>
      </w:r>
      <w:r w:rsidRPr="00C332E9">
        <w:rPr>
          <w:i/>
          <w:sz w:val="24"/>
          <w:szCs w:val="24"/>
          <w:lang w:val="en-US"/>
        </w:rPr>
        <w:t>kp</w:t>
      </w:r>
      <w:r w:rsidRPr="00C332E9">
        <w:rPr>
          <w:i/>
          <w:sz w:val="24"/>
          <w:szCs w:val="24"/>
        </w:rPr>
        <w:t>-2@40.</w:t>
      </w:r>
      <w:r w:rsidRPr="00C332E9">
        <w:rPr>
          <w:i/>
          <w:sz w:val="24"/>
          <w:szCs w:val="24"/>
          <w:lang w:val="en-US"/>
        </w:rPr>
        <w:t>fsin</w:t>
      </w:r>
      <w:r w:rsidRPr="00C332E9">
        <w:rPr>
          <w:i/>
          <w:sz w:val="24"/>
          <w:szCs w:val="24"/>
        </w:rPr>
        <w:t>.</w:t>
      </w:r>
      <w:r w:rsidRPr="00C332E9">
        <w:rPr>
          <w:i/>
          <w:sz w:val="24"/>
          <w:szCs w:val="24"/>
          <w:lang w:val="en-US"/>
        </w:rPr>
        <w:t>gov</w:t>
      </w:r>
      <w:r w:rsidRPr="00C332E9">
        <w:rPr>
          <w:i/>
          <w:sz w:val="24"/>
          <w:szCs w:val="24"/>
        </w:rPr>
        <w:t>.</w:t>
      </w:r>
      <w:r w:rsidRPr="00C332E9">
        <w:rPr>
          <w:i/>
          <w:sz w:val="24"/>
          <w:szCs w:val="24"/>
          <w:lang w:val="en-US"/>
        </w:rPr>
        <w:t>ru</w:t>
      </w:r>
      <w:r w:rsidRPr="00C332E9">
        <w:rPr>
          <w:sz w:val="24"/>
          <w:szCs w:val="24"/>
        </w:rPr>
        <w:t>.</w:t>
      </w:r>
      <w:r w:rsidRPr="005457BC">
        <w:rPr>
          <w:i/>
          <w:sz w:val="24"/>
          <w:szCs w:val="24"/>
        </w:rPr>
        <w:t>)</w:t>
      </w:r>
      <w:r w:rsidRPr="005457BC">
        <w:rPr>
          <w:sz w:val="24"/>
          <w:szCs w:val="24"/>
        </w:rPr>
        <w:t>.</w:t>
      </w:r>
    </w:p>
    <w:p w:rsidR="005457BC" w:rsidRPr="005457BC" w:rsidRDefault="005457BC" w:rsidP="005457BC">
      <w:pPr>
        <w:jc w:val="both"/>
        <w:rPr>
          <w:sz w:val="24"/>
          <w:szCs w:val="24"/>
        </w:rPr>
      </w:pPr>
      <w:r w:rsidRPr="005457BC">
        <w:rPr>
          <w:sz w:val="24"/>
          <w:szCs w:val="24"/>
        </w:rPr>
        <w:tab/>
        <w:t>Днем получения претензии стороны определили день ее отправления заинтересова</w:t>
      </w:r>
      <w:r w:rsidRPr="005457BC">
        <w:rPr>
          <w:sz w:val="24"/>
          <w:szCs w:val="24"/>
        </w:rPr>
        <w:t>н</w:t>
      </w:r>
      <w:r w:rsidRPr="005457BC">
        <w:rPr>
          <w:sz w:val="24"/>
          <w:szCs w:val="24"/>
        </w:rPr>
        <w:t>ной Стороной.</w:t>
      </w:r>
    </w:p>
    <w:p w:rsidR="005457BC" w:rsidRPr="005457BC" w:rsidRDefault="005457BC" w:rsidP="005457BC">
      <w:pPr>
        <w:ind w:firstLine="708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12.3. К претензии должны быть приложены копии документов, обосновывающих предъявленные заинтересованной Стороной требования (в случае их отсутствия у другой Стороны), и копии документов, подтверждающих полномочия лица, подписавшего прете</w:t>
      </w:r>
      <w:r w:rsidRPr="005457BC">
        <w:rPr>
          <w:sz w:val="24"/>
          <w:szCs w:val="24"/>
        </w:rPr>
        <w:t>н</w:t>
      </w:r>
      <w:r w:rsidRPr="005457BC">
        <w:rPr>
          <w:sz w:val="24"/>
          <w:szCs w:val="24"/>
        </w:rPr>
        <w:t>зию.</w:t>
      </w:r>
    </w:p>
    <w:p w:rsidR="005457BC" w:rsidRPr="005457BC" w:rsidRDefault="005457BC" w:rsidP="005457BC">
      <w:pPr>
        <w:ind w:firstLine="708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12.4. Сторона, которой направлена претензия, обязана рассмотреть полученную пр</w:t>
      </w:r>
      <w:r w:rsidRPr="005457BC">
        <w:rPr>
          <w:sz w:val="24"/>
          <w:szCs w:val="24"/>
        </w:rPr>
        <w:t>е</w:t>
      </w:r>
      <w:r w:rsidRPr="005457BC">
        <w:rPr>
          <w:sz w:val="24"/>
          <w:szCs w:val="24"/>
        </w:rPr>
        <w:t>тензию и о результатах уведомить в письменной форме заинтересованную Сторону в течение 10 (десяти) рабочих дней со дня получения претензии.</w:t>
      </w:r>
    </w:p>
    <w:p w:rsidR="005457BC" w:rsidRPr="005457BC" w:rsidRDefault="005457BC" w:rsidP="005457BC">
      <w:pPr>
        <w:ind w:firstLine="708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12.5. В случае невозможности разрешения споров путем переговоров, Стороны пер</w:t>
      </w:r>
      <w:r w:rsidRPr="005457BC">
        <w:rPr>
          <w:sz w:val="24"/>
          <w:szCs w:val="24"/>
        </w:rPr>
        <w:t>е</w:t>
      </w:r>
      <w:r w:rsidRPr="005457BC">
        <w:rPr>
          <w:sz w:val="24"/>
          <w:szCs w:val="24"/>
        </w:rPr>
        <w:t>дают их на рассмотрение в Арбитражный суд Калужской области.</w:t>
      </w:r>
    </w:p>
    <w:p w:rsidR="005457BC" w:rsidRPr="005457BC" w:rsidRDefault="005457BC" w:rsidP="005457BC">
      <w:pPr>
        <w:ind w:firstLine="708"/>
        <w:jc w:val="both"/>
        <w:rPr>
          <w:sz w:val="24"/>
          <w:szCs w:val="24"/>
        </w:rPr>
      </w:pPr>
    </w:p>
    <w:p w:rsidR="005457BC" w:rsidRPr="005457BC" w:rsidRDefault="005457BC" w:rsidP="005457BC">
      <w:pPr>
        <w:jc w:val="center"/>
        <w:rPr>
          <w:b/>
          <w:bCs/>
          <w:sz w:val="24"/>
          <w:szCs w:val="24"/>
        </w:rPr>
      </w:pPr>
      <w:r w:rsidRPr="005457BC">
        <w:rPr>
          <w:b/>
          <w:bCs/>
          <w:sz w:val="24"/>
          <w:szCs w:val="24"/>
          <w:lang w:val="en-US"/>
        </w:rPr>
        <w:t>XIII</w:t>
      </w:r>
      <w:r w:rsidRPr="005457BC">
        <w:rPr>
          <w:b/>
          <w:bCs/>
          <w:sz w:val="24"/>
          <w:szCs w:val="24"/>
        </w:rPr>
        <w:t xml:space="preserve">. Срок действия Контракта </w:t>
      </w:r>
    </w:p>
    <w:p w:rsidR="005457BC" w:rsidRPr="005457BC" w:rsidRDefault="005457BC" w:rsidP="005457BC">
      <w:pPr>
        <w:ind w:firstLine="709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13.1 Контра</w:t>
      </w:r>
      <w:proofErr w:type="gramStart"/>
      <w:r w:rsidRPr="005457BC">
        <w:rPr>
          <w:sz w:val="24"/>
          <w:szCs w:val="24"/>
        </w:rPr>
        <w:t>кт вст</w:t>
      </w:r>
      <w:proofErr w:type="gramEnd"/>
      <w:r w:rsidRPr="005457BC">
        <w:rPr>
          <w:sz w:val="24"/>
          <w:szCs w:val="24"/>
        </w:rPr>
        <w:t>упает в силу с даты его подписания обеими Сторонами                               и действует по 2</w:t>
      </w:r>
      <w:r>
        <w:rPr>
          <w:sz w:val="24"/>
          <w:szCs w:val="24"/>
        </w:rPr>
        <w:t>0</w:t>
      </w:r>
      <w:r w:rsidRPr="005457BC">
        <w:rPr>
          <w:sz w:val="24"/>
          <w:szCs w:val="24"/>
        </w:rPr>
        <w:t xml:space="preserve"> декабря 202</w:t>
      </w:r>
      <w:r>
        <w:rPr>
          <w:sz w:val="24"/>
          <w:szCs w:val="24"/>
        </w:rPr>
        <w:t>6</w:t>
      </w:r>
      <w:r w:rsidRPr="005457BC">
        <w:rPr>
          <w:sz w:val="24"/>
          <w:szCs w:val="24"/>
        </w:rPr>
        <w:t xml:space="preserve"> года. Окончание срока действия Контракта не влечет прекр</w:t>
      </w:r>
      <w:r w:rsidRPr="005457BC">
        <w:rPr>
          <w:sz w:val="24"/>
          <w:szCs w:val="24"/>
        </w:rPr>
        <w:t>а</w:t>
      </w:r>
      <w:r w:rsidRPr="005457BC">
        <w:rPr>
          <w:sz w:val="24"/>
          <w:szCs w:val="24"/>
        </w:rPr>
        <w:t>щения неисполненных обязатель</w:t>
      </w:r>
      <w:proofErr w:type="gramStart"/>
      <w:r w:rsidRPr="005457BC">
        <w:rPr>
          <w:sz w:val="24"/>
          <w:szCs w:val="24"/>
        </w:rPr>
        <w:t>ств Ст</w:t>
      </w:r>
      <w:proofErr w:type="gramEnd"/>
      <w:r w:rsidRPr="005457BC">
        <w:rPr>
          <w:sz w:val="24"/>
          <w:szCs w:val="24"/>
        </w:rPr>
        <w:t>орон по Контракту, в том числе гарантийных обяз</w:t>
      </w:r>
      <w:r w:rsidRPr="005457BC">
        <w:rPr>
          <w:sz w:val="24"/>
          <w:szCs w:val="24"/>
        </w:rPr>
        <w:t>а</w:t>
      </w:r>
      <w:r w:rsidRPr="005457BC">
        <w:rPr>
          <w:sz w:val="24"/>
          <w:szCs w:val="24"/>
        </w:rPr>
        <w:t>тельств Исполнителя.</w:t>
      </w:r>
    </w:p>
    <w:p w:rsidR="005457BC" w:rsidRPr="005457BC" w:rsidRDefault="005457BC" w:rsidP="005457BC">
      <w:pPr>
        <w:widowControl/>
        <w:ind w:firstLine="709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13.2.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статьей 95 Федерального закона от 05.04.2013 № 44-ФЗ.</w:t>
      </w:r>
    </w:p>
    <w:p w:rsidR="005457BC" w:rsidRPr="005457BC" w:rsidRDefault="005457BC" w:rsidP="005457BC">
      <w:pPr>
        <w:widowControl/>
        <w:ind w:firstLine="709"/>
        <w:jc w:val="both"/>
        <w:rPr>
          <w:sz w:val="24"/>
          <w:szCs w:val="24"/>
        </w:rPr>
      </w:pPr>
    </w:p>
    <w:p w:rsidR="005457BC" w:rsidRPr="005457BC" w:rsidRDefault="005457BC" w:rsidP="005457BC">
      <w:pPr>
        <w:shd w:val="clear" w:color="auto" w:fill="FFFFFF"/>
        <w:suppressAutoHyphens/>
        <w:ind w:firstLine="709"/>
        <w:jc w:val="center"/>
        <w:rPr>
          <w:b/>
          <w:bCs/>
          <w:sz w:val="24"/>
          <w:szCs w:val="24"/>
        </w:rPr>
      </w:pPr>
      <w:r w:rsidRPr="005457BC">
        <w:rPr>
          <w:b/>
          <w:bCs/>
          <w:sz w:val="24"/>
          <w:szCs w:val="24"/>
        </w:rPr>
        <w:t>X</w:t>
      </w:r>
      <w:r w:rsidRPr="005457BC">
        <w:rPr>
          <w:b/>
          <w:bCs/>
          <w:sz w:val="24"/>
          <w:szCs w:val="24"/>
          <w:lang w:val="en-US"/>
        </w:rPr>
        <w:t>IV</w:t>
      </w:r>
      <w:r w:rsidRPr="005457BC">
        <w:rPr>
          <w:b/>
          <w:bCs/>
          <w:sz w:val="24"/>
          <w:szCs w:val="24"/>
        </w:rPr>
        <w:t>. Иные положения</w:t>
      </w:r>
    </w:p>
    <w:p w:rsidR="005457BC" w:rsidRPr="005457BC" w:rsidRDefault="005457BC" w:rsidP="0054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5457BC">
        <w:rPr>
          <w:sz w:val="24"/>
          <w:szCs w:val="24"/>
        </w:rPr>
        <w:lastRenderedPageBreak/>
        <w:t xml:space="preserve">14.1. Контракт составлен в </w:t>
      </w:r>
      <w:r>
        <w:rPr>
          <w:sz w:val="24"/>
          <w:szCs w:val="24"/>
        </w:rPr>
        <w:t>2</w:t>
      </w:r>
      <w:r w:rsidRPr="005457BC">
        <w:rPr>
          <w:sz w:val="24"/>
          <w:szCs w:val="24"/>
        </w:rPr>
        <w:t xml:space="preserve">-х экземплярах, идентичных по содержанию и имеющих одинаковую юридическую силу, один из которых передан Исполнителю,  2 –ой экземпляр - находятся у Государственного заказчика. </w:t>
      </w:r>
    </w:p>
    <w:p w:rsidR="005457BC" w:rsidRPr="005457BC" w:rsidRDefault="005457BC" w:rsidP="005457BC">
      <w:pPr>
        <w:ind w:firstLine="709"/>
        <w:jc w:val="both"/>
        <w:rPr>
          <w:sz w:val="24"/>
          <w:szCs w:val="24"/>
        </w:rPr>
      </w:pPr>
      <w:r w:rsidRPr="005457BC">
        <w:rPr>
          <w:sz w:val="24"/>
          <w:szCs w:val="24"/>
        </w:rPr>
        <w:t xml:space="preserve">14.2. В случае изменения у какой-либо из Сторон местонахождения, наименования, а также в случае реорганизации она обязана в течение десяти дней </w:t>
      </w:r>
      <w:proofErr w:type="gramStart"/>
      <w:r w:rsidRPr="005457BC">
        <w:rPr>
          <w:sz w:val="24"/>
          <w:szCs w:val="24"/>
        </w:rPr>
        <w:t>с даты внесения</w:t>
      </w:r>
      <w:proofErr w:type="gramEnd"/>
      <w:r w:rsidRPr="005457BC">
        <w:rPr>
          <w:sz w:val="24"/>
          <w:szCs w:val="24"/>
        </w:rPr>
        <w:t xml:space="preserve"> в единый государственный реестр юридических лиц указанных изменений письменно известить об этом другую Сторону.</w:t>
      </w:r>
    </w:p>
    <w:p w:rsidR="005457BC" w:rsidRPr="005457BC" w:rsidRDefault="005457BC" w:rsidP="005457BC">
      <w:pPr>
        <w:widowControl/>
        <w:jc w:val="both"/>
        <w:rPr>
          <w:sz w:val="24"/>
          <w:szCs w:val="24"/>
        </w:rPr>
      </w:pPr>
      <w:r w:rsidRPr="005457BC">
        <w:rPr>
          <w:sz w:val="24"/>
          <w:szCs w:val="24"/>
        </w:rPr>
        <w:t xml:space="preserve"> </w:t>
      </w:r>
      <w:r w:rsidRPr="005457BC">
        <w:rPr>
          <w:sz w:val="24"/>
          <w:szCs w:val="24"/>
        </w:rPr>
        <w:tab/>
        <w:t>14.3. Внесение изменений и дополнений, не противоречащих законодательству Ро</w:t>
      </w:r>
      <w:r w:rsidRPr="005457BC">
        <w:rPr>
          <w:sz w:val="24"/>
          <w:szCs w:val="24"/>
        </w:rPr>
        <w:t>с</w:t>
      </w:r>
      <w:r w:rsidRPr="005457BC">
        <w:rPr>
          <w:sz w:val="24"/>
          <w:szCs w:val="24"/>
        </w:rPr>
        <w:t>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</w:t>
      </w:r>
      <w:r w:rsidRPr="005457BC">
        <w:rPr>
          <w:sz w:val="24"/>
          <w:szCs w:val="24"/>
        </w:rPr>
        <w:t>ъ</w:t>
      </w:r>
      <w:r w:rsidRPr="005457BC">
        <w:rPr>
          <w:sz w:val="24"/>
          <w:szCs w:val="24"/>
        </w:rPr>
        <w:t>емлемой частью.</w:t>
      </w:r>
    </w:p>
    <w:p w:rsidR="005457BC" w:rsidRPr="005457BC" w:rsidRDefault="005457BC" w:rsidP="0054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14.4. Изменение условий Контракта при его исполнении не допускается за исключен</w:t>
      </w:r>
      <w:r w:rsidRPr="005457BC">
        <w:rPr>
          <w:sz w:val="24"/>
          <w:szCs w:val="24"/>
        </w:rPr>
        <w:t>и</w:t>
      </w:r>
      <w:r w:rsidRPr="005457BC">
        <w:rPr>
          <w:sz w:val="24"/>
          <w:szCs w:val="24"/>
        </w:rPr>
        <w:t>ем случаев, предусмотренных Федеральным законом от 05.04.2013 № 44-ФЗ.</w:t>
      </w:r>
    </w:p>
    <w:p w:rsidR="005457BC" w:rsidRPr="005457BC" w:rsidRDefault="005457BC" w:rsidP="0054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14.5. При исполнении Контракта не допускается перемена Исполнителя, за исключ</w:t>
      </w:r>
      <w:r w:rsidRPr="005457BC">
        <w:rPr>
          <w:sz w:val="24"/>
          <w:szCs w:val="24"/>
        </w:rPr>
        <w:t>е</w:t>
      </w:r>
      <w:r w:rsidRPr="005457BC">
        <w:rPr>
          <w:sz w:val="24"/>
          <w:szCs w:val="24"/>
        </w:rPr>
        <w:t>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:rsidR="005457BC" w:rsidRPr="005457BC" w:rsidRDefault="005457BC" w:rsidP="0054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Передача прав и обязанностей по Контракту правопреемнику Исполнителя осущест</w:t>
      </w:r>
      <w:r w:rsidRPr="005457BC">
        <w:rPr>
          <w:sz w:val="24"/>
          <w:szCs w:val="24"/>
        </w:rPr>
        <w:t>в</w:t>
      </w:r>
      <w:r w:rsidRPr="005457BC">
        <w:rPr>
          <w:sz w:val="24"/>
          <w:szCs w:val="24"/>
        </w:rPr>
        <w:t>ляется путем заключения соответствующего дополнительного соглашения                                 к Контракту.</w:t>
      </w:r>
    </w:p>
    <w:p w:rsidR="005457BC" w:rsidRPr="005457BC" w:rsidRDefault="005457BC" w:rsidP="0054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5457BC">
        <w:rPr>
          <w:sz w:val="24"/>
          <w:szCs w:val="24"/>
        </w:rPr>
        <w:t>14.6.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</w:t>
      </w:r>
      <w:r w:rsidRPr="005457BC">
        <w:rPr>
          <w:sz w:val="24"/>
          <w:szCs w:val="24"/>
        </w:rPr>
        <w:t>ь</w:t>
      </w:r>
      <w:r w:rsidRPr="005457BC">
        <w:rPr>
          <w:sz w:val="24"/>
          <w:szCs w:val="24"/>
        </w:rPr>
        <w:t>ных расчетов между Сторонами.</w:t>
      </w:r>
    </w:p>
    <w:p w:rsidR="005457BC" w:rsidRPr="005457BC" w:rsidRDefault="005457BC" w:rsidP="0054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5457BC">
        <w:rPr>
          <w:sz w:val="24"/>
          <w:szCs w:val="24"/>
        </w:rPr>
        <w:t xml:space="preserve">14.7. </w:t>
      </w:r>
      <w:proofErr w:type="gramStart"/>
      <w:r w:rsidRPr="005457BC">
        <w:rPr>
          <w:sz w:val="24"/>
          <w:szCs w:val="24"/>
        </w:rPr>
        <w:t>Контракт</w:t>
      </w:r>
      <w:proofErr w:type="gramEnd"/>
      <w:r w:rsidRPr="005457BC">
        <w:rPr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Контракта в соответствии с гражданским законодательством в порядке, предусмотренном частями 9-23 статьи 95 ФЗ 05.04.2013 № 44-ФЗ.</w:t>
      </w:r>
    </w:p>
    <w:p w:rsidR="005457BC" w:rsidRPr="005457BC" w:rsidRDefault="005457BC" w:rsidP="0054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4"/>
          <w:szCs w:val="24"/>
        </w:rPr>
      </w:pPr>
      <w:r w:rsidRPr="005457BC">
        <w:rPr>
          <w:sz w:val="24"/>
          <w:szCs w:val="24"/>
        </w:rPr>
        <w:t>14.8. Во всем, что не оговорено в Контракте, Стороны руководствуются действующим законодательством Российской Федерации.</w:t>
      </w:r>
      <w:r w:rsidRPr="005457BC">
        <w:rPr>
          <w:b/>
          <w:bCs/>
          <w:sz w:val="24"/>
          <w:szCs w:val="24"/>
        </w:rPr>
        <w:t xml:space="preserve"> </w:t>
      </w:r>
    </w:p>
    <w:p w:rsidR="005457BC" w:rsidRPr="005457BC" w:rsidRDefault="005457BC" w:rsidP="0054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4"/>
          <w:szCs w:val="24"/>
        </w:rPr>
      </w:pPr>
    </w:p>
    <w:p w:rsidR="005457BC" w:rsidRPr="005457BC" w:rsidRDefault="005457BC" w:rsidP="0054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4"/>
          <w:szCs w:val="24"/>
        </w:rPr>
      </w:pPr>
      <w:r w:rsidRPr="005457BC">
        <w:rPr>
          <w:b/>
          <w:bCs/>
          <w:sz w:val="24"/>
          <w:szCs w:val="24"/>
        </w:rPr>
        <w:t>X</w:t>
      </w:r>
      <w:r w:rsidRPr="005457BC">
        <w:rPr>
          <w:b/>
          <w:bCs/>
          <w:sz w:val="24"/>
          <w:szCs w:val="24"/>
          <w:lang w:val="en-US"/>
        </w:rPr>
        <w:t>V</w:t>
      </w:r>
      <w:r w:rsidRPr="005457BC">
        <w:rPr>
          <w:b/>
          <w:bCs/>
          <w:sz w:val="24"/>
          <w:szCs w:val="24"/>
        </w:rPr>
        <w:t>. Перечень приложений</w:t>
      </w:r>
    </w:p>
    <w:p w:rsidR="005457BC" w:rsidRPr="00810ADD" w:rsidRDefault="005457BC" w:rsidP="005457BC">
      <w:pPr>
        <w:ind w:firstLine="709"/>
        <w:jc w:val="both"/>
        <w:rPr>
          <w:sz w:val="24"/>
          <w:szCs w:val="24"/>
        </w:rPr>
      </w:pPr>
      <w:r w:rsidRPr="005457BC">
        <w:rPr>
          <w:sz w:val="24"/>
          <w:szCs w:val="24"/>
        </w:rPr>
        <w:t xml:space="preserve">15.1. Неотъемлемой частью настоящего Контракта являются следующие                       приложения: </w:t>
      </w:r>
      <w:r w:rsidRPr="00810ADD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1</w:t>
      </w:r>
      <w:r w:rsidRPr="00810ADD">
        <w:rPr>
          <w:sz w:val="24"/>
          <w:szCs w:val="24"/>
        </w:rPr>
        <w:t xml:space="preserve"> - [</w:t>
      </w:r>
      <w:r>
        <w:rPr>
          <w:sz w:val="24"/>
          <w:szCs w:val="24"/>
        </w:rPr>
        <w:t>техническое задание</w:t>
      </w:r>
      <w:r w:rsidRPr="00810ADD">
        <w:rPr>
          <w:sz w:val="24"/>
          <w:szCs w:val="24"/>
        </w:rPr>
        <w:t>];</w:t>
      </w:r>
    </w:p>
    <w:p w:rsidR="005457BC" w:rsidRPr="00015A52" w:rsidRDefault="005457BC" w:rsidP="005457B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  <w:r w:rsidRPr="00810ADD">
        <w:rPr>
          <w:sz w:val="24"/>
          <w:szCs w:val="24"/>
        </w:rPr>
        <w:t xml:space="preserve"> - [форма </w:t>
      </w:r>
      <w:r w:rsidRPr="00582AB6">
        <w:rPr>
          <w:sz w:val="24"/>
          <w:szCs w:val="24"/>
        </w:rPr>
        <w:t>акта сдачи-приемки оказанных услуг</w:t>
      </w:r>
      <w:r w:rsidRPr="00810ADD">
        <w:rPr>
          <w:sz w:val="24"/>
          <w:szCs w:val="24"/>
        </w:rPr>
        <w:t>].</w:t>
      </w:r>
    </w:p>
    <w:p w:rsidR="005457BC" w:rsidRPr="005457BC" w:rsidRDefault="005457BC" w:rsidP="005457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</w:p>
    <w:p w:rsidR="005457BC" w:rsidRPr="005457BC" w:rsidRDefault="005457BC" w:rsidP="005457BC">
      <w:pPr>
        <w:jc w:val="center"/>
        <w:rPr>
          <w:b/>
          <w:bCs/>
          <w:sz w:val="24"/>
          <w:szCs w:val="24"/>
        </w:rPr>
      </w:pPr>
      <w:r w:rsidRPr="005457BC">
        <w:rPr>
          <w:b/>
          <w:bCs/>
          <w:sz w:val="24"/>
          <w:szCs w:val="24"/>
          <w:lang w:val="en-US"/>
        </w:rPr>
        <w:t>X</w:t>
      </w:r>
      <w:r w:rsidRPr="005457BC">
        <w:rPr>
          <w:b/>
          <w:bCs/>
          <w:sz w:val="24"/>
          <w:szCs w:val="24"/>
        </w:rPr>
        <w:t>I</w:t>
      </w:r>
      <w:r w:rsidRPr="005457BC">
        <w:rPr>
          <w:b/>
          <w:bCs/>
          <w:sz w:val="24"/>
          <w:szCs w:val="24"/>
          <w:lang w:val="en-US"/>
        </w:rPr>
        <w:t>V</w:t>
      </w:r>
      <w:r w:rsidRPr="005457BC">
        <w:rPr>
          <w:b/>
          <w:bCs/>
          <w:sz w:val="24"/>
          <w:szCs w:val="24"/>
        </w:rPr>
        <w:t xml:space="preserve">. Адреса и банковские реквизиты Сторон </w:t>
      </w:r>
    </w:p>
    <w:p w:rsidR="00822A31" w:rsidRPr="007407EF" w:rsidRDefault="00822A31" w:rsidP="00933DBE">
      <w:pPr>
        <w:rPr>
          <w:sz w:val="24"/>
          <w:szCs w:val="24"/>
        </w:rPr>
      </w:pPr>
      <w:r w:rsidRPr="007407EF">
        <w:rPr>
          <w:sz w:val="24"/>
          <w:szCs w:val="24"/>
        </w:rPr>
        <w:t xml:space="preserve">                                                 </w:t>
      </w:r>
      <w:r w:rsidR="00554F1E">
        <w:rPr>
          <w:sz w:val="24"/>
          <w:szCs w:val="24"/>
        </w:rPr>
        <w:t xml:space="preserve">     </w:t>
      </w:r>
      <w:r w:rsidRPr="007407EF">
        <w:rPr>
          <w:sz w:val="24"/>
          <w:szCs w:val="24"/>
        </w:rPr>
        <w:t xml:space="preserve"> </w:t>
      </w:r>
      <w:r w:rsidR="00933DBE" w:rsidRPr="007407EF">
        <w:rPr>
          <w:sz w:val="24"/>
          <w:szCs w:val="24"/>
        </w:rPr>
        <w:tab/>
      </w:r>
      <w:r w:rsidRPr="007407EF">
        <w:rPr>
          <w:sz w:val="24"/>
          <w:szCs w:val="24"/>
        </w:rPr>
        <w:t xml:space="preserve">                     </w:t>
      </w:r>
    </w:p>
    <w:tbl>
      <w:tblPr>
        <w:tblW w:w="9982" w:type="dxa"/>
        <w:tblInd w:w="-318" w:type="dxa"/>
        <w:tblLayout w:type="fixed"/>
        <w:tblLook w:val="0000"/>
      </w:tblPr>
      <w:tblGrid>
        <w:gridCol w:w="4962"/>
        <w:gridCol w:w="5020"/>
      </w:tblGrid>
      <w:tr w:rsidR="00554F1E" w:rsidRPr="007B7F42" w:rsidTr="00554F1E">
        <w:tblPrEx>
          <w:tblCellMar>
            <w:top w:w="0" w:type="dxa"/>
            <w:bottom w:w="0" w:type="dxa"/>
          </w:tblCellMar>
        </w:tblPrEx>
        <w:trPr>
          <w:trHeight w:val="620"/>
        </w:trPr>
        <w:tc>
          <w:tcPr>
            <w:tcW w:w="4962" w:type="dxa"/>
          </w:tcPr>
          <w:p w:rsidR="00554F1E" w:rsidRPr="00225371" w:rsidRDefault="00554F1E" w:rsidP="00B13F18">
            <w:pPr>
              <w:pStyle w:val="af3"/>
              <w:tabs>
                <w:tab w:val="left" w:pos="851"/>
              </w:tabs>
              <w:jc w:val="both"/>
              <w:rPr>
                <w:b/>
              </w:rPr>
            </w:pPr>
            <w:r w:rsidRPr="00225371">
              <w:rPr>
                <w:b/>
              </w:rPr>
              <w:t xml:space="preserve">ЗАКАЗЧИК  </w:t>
            </w:r>
          </w:p>
          <w:p w:rsidR="00225371" w:rsidRPr="00225371" w:rsidRDefault="00225371" w:rsidP="00B13F18">
            <w:pPr>
              <w:pStyle w:val="af3"/>
              <w:tabs>
                <w:tab w:val="left" w:pos="851"/>
              </w:tabs>
              <w:jc w:val="both"/>
              <w:rPr>
                <w:b/>
              </w:rPr>
            </w:pPr>
            <w:r w:rsidRPr="00225371">
              <w:rPr>
                <w:b/>
              </w:rPr>
              <w:t>ФКУ КП-2 УФСИН России по Калужской области</w:t>
            </w:r>
          </w:p>
        </w:tc>
        <w:tc>
          <w:tcPr>
            <w:tcW w:w="5020" w:type="dxa"/>
            <w:tcBorders>
              <w:left w:val="nil"/>
            </w:tcBorders>
          </w:tcPr>
          <w:p w:rsidR="00554F1E" w:rsidRPr="00414D91" w:rsidRDefault="00414D91" w:rsidP="00D87343">
            <w:pPr>
              <w:rPr>
                <w:b/>
                <w:sz w:val="24"/>
                <w:szCs w:val="24"/>
              </w:rPr>
            </w:pPr>
            <w:r w:rsidRPr="00414D91">
              <w:rPr>
                <w:b/>
                <w:sz w:val="24"/>
                <w:szCs w:val="24"/>
              </w:rPr>
              <w:t xml:space="preserve">                       </w:t>
            </w:r>
            <w:r w:rsidR="00554F1E" w:rsidRPr="00414D91">
              <w:rPr>
                <w:b/>
                <w:sz w:val="24"/>
                <w:szCs w:val="24"/>
              </w:rPr>
              <w:t xml:space="preserve">ИСПОЛНИТЕЛЬ  </w:t>
            </w:r>
          </w:p>
        </w:tc>
      </w:tr>
      <w:tr w:rsidR="00822A31" w:rsidRPr="00241B0C" w:rsidTr="008613A1">
        <w:tblPrEx>
          <w:tblCellMar>
            <w:top w:w="0" w:type="dxa"/>
            <w:bottom w:w="0" w:type="dxa"/>
          </w:tblCellMar>
        </w:tblPrEx>
        <w:trPr>
          <w:trHeight w:val="5340"/>
        </w:trPr>
        <w:tc>
          <w:tcPr>
            <w:tcW w:w="4962" w:type="dxa"/>
          </w:tcPr>
          <w:p w:rsidR="00161A79" w:rsidRPr="00DA7E02" w:rsidRDefault="00161A79" w:rsidP="00161A79">
            <w:pPr>
              <w:ind w:right="132"/>
              <w:contextualSpacing/>
              <w:rPr>
                <w:snapToGrid w:val="0"/>
                <w:sz w:val="24"/>
                <w:szCs w:val="24"/>
              </w:rPr>
            </w:pPr>
            <w:r w:rsidRPr="00DA7E02">
              <w:rPr>
                <w:snapToGrid w:val="0"/>
                <w:sz w:val="24"/>
                <w:szCs w:val="24"/>
              </w:rPr>
              <w:lastRenderedPageBreak/>
              <w:t>Юр./факт</w:t>
            </w:r>
            <w:proofErr w:type="gramStart"/>
            <w:r w:rsidRPr="00DA7E02">
              <w:rPr>
                <w:snapToGrid w:val="0"/>
                <w:sz w:val="24"/>
                <w:szCs w:val="24"/>
              </w:rPr>
              <w:t>.</w:t>
            </w:r>
            <w:proofErr w:type="gramEnd"/>
            <w:r w:rsidRPr="00DA7E02">
              <w:rPr>
                <w:snapToGrid w:val="0"/>
                <w:sz w:val="24"/>
                <w:szCs w:val="24"/>
              </w:rPr>
              <w:t xml:space="preserve"> </w:t>
            </w:r>
            <w:proofErr w:type="gramStart"/>
            <w:r w:rsidRPr="00DA7E02">
              <w:rPr>
                <w:snapToGrid w:val="0"/>
                <w:sz w:val="24"/>
                <w:szCs w:val="24"/>
              </w:rPr>
              <w:t>а</w:t>
            </w:r>
            <w:proofErr w:type="gramEnd"/>
            <w:r w:rsidRPr="00DA7E02">
              <w:rPr>
                <w:snapToGrid w:val="0"/>
                <w:sz w:val="24"/>
                <w:szCs w:val="24"/>
              </w:rPr>
              <w:t>дрес: 249857, Калужская обл., Дзержинский р-он, п. Товарково,</w:t>
            </w:r>
          </w:p>
          <w:p w:rsidR="00161A79" w:rsidRPr="00DA7E02" w:rsidRDefault="00161A79" w:rsidP="00161A79">
            <w:pPr>
              <w:ind w:right="132"/>
              <w:contextualSpacing/>
              <w:rPr>
                <w:snapToGrid w:val="0"/>
                <w:sz w:val="24"/>
                <w:szCs w:val="24"/>
              </w:rPr>
            </w:pPr>
            <w:r w:rsidRPr="00DA7E02">
              <w:rPr>
                <w:snapToGrid w:val="0"/>
                <w:sz w:val="24"/>
                <w:szCs w:val="24"/>
              </w:rPr>
              <w:t>ул. Дзержинского</w:t>
            </w:r>
          </w:p>
          <w:p w:rsidR="00161A79" w:rsidRPr="00DA7E02" w:rsidRDefault="00161A79" w:rsidP="00161A79">
            <w:pPr>
              <w:ind w:right="132"/>
              <w:contextualSpacing/>
              <w:rPr>
                <w:snapToGrid w:val="0"/>
                <w:sz w:val="24"/>
                <w:szCs w:val="24"/>
              </w:rPr>
            </w:pPr>
            <w:r w:rsidRPr="00DA7E02">
              <w:rPr>
                <w:snapToGrid w:val="0"/>
                <w:sz w:val="24"/>
                <w:szCs w:val="24"/>
              </w:rPr>
              <w:t>тел./ факс: (48434) 4-00-95</w:t>
            </w:r>
          </w:p>
          <w:p w:rsidR="00161A79" w:rsidRPr="00DA7E02" w:rsidRDefault="00161A79" w:rsidP="00161A79">
            <w:pPr>
              <w:ind w:right="132"/>
              <w:contextualSpacing/>
              <w:rPr>
                <w:snapToGrid w:val="0"/>
                <w:sz w:val="24"/>
                <w:szCs w:val="24"/>
              </w:rPr>
            </w:pPr>
            <w:r w:rsidRPr="00DA7E02">
              <w:rPr>
                <w:snapToGrid w:val="0"/>
                <w:sz w:val="24"/>
                <w:szCs w:val="24"/>
              </w:rPr>
              <w:t>ИНН 4004007406  КПП 400401001</w:t>
            </w:r>
          </w:p>
          <w:p w:rsidR="00161A79" w:rsidRPr="00DA7E02" w:rsidRDefault="00161A79" w:rsidP="00161A79">
            <w:pPr>
              <w:ind w:right="132"/>
              <w:contextualSpacing/>
              <w:rPr>
                <w:snapToGrid w:val="0"/>
                <w:sz w:val="24"/>
                <w:szCs w:val="24"/>
              </w:rPr>
            </w:pPr>
            <w:proofErr w:type="gramStart"/>
            <w:r w:rsidRPr="00DA7E02">
              <w:rPr>
                <w:snapToGrid w:val="0"/>
                <w:sz w:val="24"/>
                <w:szCs w:val="24"/>
              </w:rPr>
              <w:t>л</w:t>
            </w:r>
            <w:proofErr w:type="gramEnd"/>
            <w:r w:rsidRPr="00DA7E02">
              <w:rPr>
                <w:snapToGrid w:val="0"/>
                <w:sz w:val="24"/>
                <w:szCs w:val="24"/>
              </w:rPr>
              <w:t>/с 03371125700</w:t>
            </w:r>
          </w:p>
          <w:p w:rsidR="00161A79" w:rsidRPr="00DA7E02" w:rsidRDefault="00161A79" w:rsidP="00161A79">
            <w:pPr>
              <w:ind w:right="132"/>
              <w:contextualSpacing/>
              <w:rPr>
                <w:snapToGrid w:val="0"/>
                <w:sz w:val="24"/>
                <w:szCs w:val="24"/>
              </w:rPr>
            </w:pPr>
            <w:proofErr w:type="gramStart"/>
            <w:r w:rsidRPr="00DA7E02">
              <w:rPr>
                <w:snapToGrid w:val="0"/>
                <w:sz w:val="24"/>
                <w:szCs w:val="24"/>
              </w:rPr>
              <w:t>Р</w:t>
            </w:r>
            <w:proofErr w:type="gramEnd"/>
            <w:r w:rsidRPr="00DA7E02">
              <w:rPr>
                <w:snapToGrid w:val="0"/>
                <w:sz w:val="24"/>
                <w:szCs w:val="24"/>
              </w:rPr>
              <w:t>/счет  03211643000000013209</w:t>
            </w:r>
          </w:p>
          <w:p w:rsidR="00161A79" w:rsidRPr="00DA7E02" w:rsidRDefault="00161A79" w:rsidP="00161A79">
            <w:pPr>
              <w:ind w:right="132"/>
              <w:contextualSpacing/>
              <w:rPr>
                <w:snapToGrid w:val="0"/>
                <w:sz w:val="24"/>
                <w:szCs w:val="24"/>
              </w:rPr>
            </w:pPr>
            <w:r w:rsidRPr="00DA7E02">
              <w:rPr>
                <w:snapToGrid w:val="0"/>
                <w:sz w:val="24"/>
                <w:szCs w:val="24"/>
              </w:rPr>
              <w:t>ОКЦ № 1 ВВГУ Банка России//УФК по Н</w:t>
            </w:r>
            <w:r w:rsidRPr="00DA7E02">
              <w:rPr>
                <w:snapToGrid w:val="0"/>
                <w:sz w:val="24"/>
                <w:szCs w:val="24"/>
              </w:rPr>
              <w:t>и</w:t>
            </w:r>
            <w:r w:rsidRPr="00DA7E02">
              <w:rPr>
                <w:snapToGrid w:val="0"/>
                <w:sz w:val="24"/>
                <w:szCs w:val="24"/>
              </w:rPr>
              <w:t xml:space="preserve">жегородской области, </w:t>
            </w:r>
          </w:p>
          <w:p w:rsidR="00161A79" w:rsidRPr="00DA7E02" w:rsidRDefault="00161A79" w:rsidP="00161A79">
            <w:pPr>
              <w:ind w:right="132"/>
              <w:contextualSpacing/>
              <w:rPr>
                <w:snapToGrid w:val="0"/>
                <w:sz w:val="24"/>
                <w:szCs w:val="24"/>
              </w:rPr>
            </w:pPr>
            <w:r w:rsidRPr="00DA7E02">
              <w:rPr>
                <w:snapToGrid w:val="0"/>
                <w:sz w:val="24"/>
                <w:szCs w:val="24"/>
              </w:rPr>
              <w:t>г. Нижний Новгород</w:t>
            </w:r>
          </w:p>
          <w:p w:rsidR="00161A79" w:rsidRPr="00DA7E02" w:rsidRDefault="00161A79" w:rsidP="00161A79">
            <w:pPr>
              <w:ind w:right="132"/>
              <w:contextualSpacing/>
              <w:rPr>
                <w:snapToGrid w:val="0"/>
                <w:sz w:val="24"/>
                <w:szCs w:val="24"/>
              </w:rPr>
            </w:pPr>
            <w:r w:rsidRPr="00DA7E02">
              <w:rPr>
                <w:snapToGrid w:val="0"/>
                <w:sz w:val="24"/>
                <w:szCs w:val="24"/>
              </w:rPr>
              <w:t>БИК 012202102</w:t>
            </w:r>
          </w:p>
          <w:p w:rsidR="00161A79" w:rsidRPr="00DA7E02" w:rsidRDefault="00161A79" w:rsidP="00161A79">
            <w:pPr>
              <w:ind w:right="132"/>
              <w:contextualSpacing/>
              <w:rPr>
                <w:snapToGrid w:val="0"/>
                <w:sz w:val="24"/>
                <w:szCs w:val="24"/>
              </w:rPr>
            </w:pPr>
            <w:r w:rsidRPr="00DA7E02">
              <w:rPr>
                <w:snapToGrid w:val="0"/>
                <w:sz w:val="24"/>
                <w:szCs w:val="24"/>
              </w:rPr>
              <w:t>ЕКС 40102810745370000024</w:t>
            </w:r>
          </w:p>
          <w:p w:rsidR="00161A79" w:rsidRPr="00DA7E02" w:rsidRDefault="00161A79" w:rsidP="00161A79">
            <w:pPr>
              <w:ind w:right="132"/>
              <w:contextualSpacing/>
              <w:rPr>
                <w:snapToGrid w:val="0"/>
                <w:sz w:val="24"/>
                <w:szCs w:val="24"/>
              </w:rPr>
            </w:pPr>
            <w:r w:rsidRPr="00DA7E02">
              <w:rPr>
                <w:snapToGrid w:val="0"/>
                <w:sz w:val="24"/>
                <w:szCs w:val="24"/>
              </w:rPr>
              <w:t xml:space="preserve">Адрес электронной почты: </w:t>
            </w:r>
          </w:p>
          <w:p w:rsidR="00161A79" w:rsidRPr="00DA7E02" w:rsidRDefault="00161A79" w:rsidP="00161A79">
            <w:pPr>
              <w:ind w:right="132"/>
              <w:contextualSpacing/>
              <w:rPr>
                <w:snapToGrid w:val="0"/>
                <w:sz w:val="24"/>
                <w:szCs w:val="24"/>
              </w:rPr>
            </w:pPr>
            <w:r w:rsidRPr="00DA7E02">
              <w:rPr>
                <w:snapToGrid w:val="0"/>
                <w:sz w:val="24"/>
                <w:szCs w:val="24"/>
              </w:rPr>
              <w:t>kp-2@40.fsin.gov.ru</w:t>
            </w:r>
          </w:p>
          <w:p w:rsidR="00161A79" w:rsidRPr="00DA7E02" w:rsidRDefault="00161A79" w:rsidP="00161A79">
            <w:pPr>
              <w:ind w:right="132"/>
              <w:contextualSpacing/>
              <w:rPr>
                <w:snapToGrid w:val="0"/>
                <w:sz w:val="24"/>
                <w:szCs w:val="24"/>
              </w:rPr>
            </w:pPr>
            <w:r w:rsidRPr="00DA7E02">
              <w:rPr>
                <w:snapToGrid w:val="0"/>
                <w:sz w:val="24"/>
                <w:szCs w:val="24"/>
              </w:rPr>
              <w:t>tilik.90@mail.ru</w:t>
            </w:r>
          </w:p>
          <w:p w:rsidR="00161A79" w:rsidRDefault="00161A79" w:rsidP="00161A79">
            <w:pPr>
              <w:ind w:right="132"/>
              <w:contextualSpacing/>
              <w:rPr>
                <w:snapToGrid w:val="0"/>
                <w:sz w:val="24"/>
                <w:szCs w:val="24"/>
              </w:rPr>
            </w:pPr>
            <w:r w:rsidRPr="00DA7E02">
              <w:rPr>
                <w:snapToGrid w:val="0"/>
                <w:sz w:val="24"/>
                <w:szCs w:val="24"/>
              </w:rPr>
              <w:t>8 (48434) 4-00-94</w:t>
            </w:r>
          </w:p>
          <w:p w:rsidR="00B13F18" w:rsidRDefault="00B13F18" w:rsidP="00B13F18">
            <w:pPr>
              <w:pStyle w:val="af3"/>
              <w:tabs>
                <w:tab w:val="left" w:pos="851"/>
              </w:tabs>
              <w:jc w:val="both"/>
            </w:pPr>
          </w:p>
          <w:p w:rsidR="001D0C98" w:rsidRDefault="001D0C98" w:rsidP="00B13F18">
            <w:pPr>
              <w:pStyle w:val="af3"/>
              <w:tabs>
                <w:tab w:val="left" w:pos="851"/>
              </w:tabs>
              <w:jc w:val="both"/>
            </w:pPr>
          </w:p>
          <w:p w:rsidR="001D0C98" w:rsidRPr="00D42D87" w:rsidRDefault="001D0C98" w:rsidP="00B13F18">
            <w:pPr>
              <w:pStyle w:val="af3"/>
              <w:tabs>
                <w:tab w:val="left" w:pos="851"/>
              </w:tabs>
              <w:jc w:val="both"/>
            </w:pPr>
          </w:p>
          <w:p w:rsidR="00B13F18" w:rsidRPr="00D42D87" w:rsidRDefault="00B13F18" w:rsidP="00B13F18">
            <w:pPr>
              <w:pStyle w:val="af3"/>
              <w:tabs>
                <w:tab w:val="left" w:pos="851"/>
              </w:tabs>
              <w:jc w:val="both"/>
            </w:pPr>
            <w:r w:rsidRPr="00D42D87">
              <w:t xml:space="preserve">________________ </w:t>
            </w:r>
            <w:r w:rsidR="00F5311C">
              <w:t>Р.С</w:t>
            </w:r>
            <w:r w:rsidR="00161A79">
              <w:t xml:space="preserve">. </w:t>
            </w:r>
            <w:r w:rsidR="00F5311C">
              <w:t>Андрюшин</w:t>
            </w:r>
          </w:p>
          <w:p w:rsidR="00822A31" w:rsidRPr="00D42D87" w:rsidRDefault="00B13F18" w:rsidP="00B13F18">
            <w:pPr>
              <w:pStyle w:val="af3"/>
              <w:tabs>
                <w:tab w:val="left" w:pos="851"/>
              </w:tabs>
              <w:jc w:val="both"/>
              <w:rPr>
                <w:highlight w:val="yellow"/>
              </w:rPr>
            </w:pPr>
            <w:r w:rsidRPr="00D42D87">
              <w:t>М</w:t>
            </w:r>
            <w:r w:rsidR="00554F1E" w:rsidRPr="00D42D87">
              <w:t>.</w:t>
            </w:r>
            <w:r w:rsidRPr="00D42D87">
              <w:t>П</w:t>
            </w:r>
            <w:r w:rsidR="00554F1E" w:rsidRPr="00D42D87">
              <w:t>.</w:t>
            </w:r>
          </w:p>
        </w:tc>
        <w:tc>
          <w:tcPr>
            <w:tcW w:w="5020" w:type="dxa"/>
            <w:tcBorders>
              <w:left w:val="nil"/>
            </w:tcBorders>
          </w:tcPr>
          <w:p w:rsidR="00241B0C" w:rsidRDefault="00241B0C" w:rsidP="00241B0C">
            <w:pPr>
              <w:pStyle w:val="af3"/>
              <w:tabs>
                <w:tab w:val="left" w:pos="851"/>
              </w:tabs>
              <w:jc w:val="both"/>
            </w:pPr>
          </w:p>
          <w:p w:rsidR="008613A1" w:rsidRDefault="008613A1" w:rsidP="00241B0C">
            <w:pPr>
              <w:pStyle w:val="af3"/>
              <w:tabs>
                <w:tab w:val="left" w:pos="851"/>
              </w:tabs>
              <w:jc w:val="both"/>
            </w:pPr>
          </w:p>
          <w:p w:rsidR="008613A1" w:rsidRDefault="008613A1" w:rsidP="00241B0C">
            <w:pPr>
              <w:pStyle w:val="af3"/>
              <w:tabs>
                <w:tab w:val="left" w:pos="851"/>
              </w:tabs>
              <w:jc w:val="both"/>
            </w:pPr>
          </w:p>
          <w:p w:rsidR="008613A1" w:rsidRDefault="008613A1" w:rsidP="00241B0C">
            <w:pPr>
              <w:pStyle w:val="af3"/>
              <w:tabs>
                <w:tab w:val="left" w:pos="851"/>
              </w:tabs>
              <w:jc w:val="both"/>
            </w:pPr>
          </w:p>
          <w:p w:rsidR="008613A1" w:rsidRDefault="008613A1" w:rsidP="00241B0C">
            <w:pPr>
              <w:pStyle w:val="af3"/>
              <w:tabs>
                <w:tab w:val="left" w:pos="851"/>
              </w:tabs>
              <w:jc w:val="both"/>
            </w:pPr>
          </w:p>
          <w:p w:rsidR="008613A1" w:rsidRDefault="008613A1" w:rsidP="00241B0C">
            <w:pPr>
              <w:pStyle w:val="af3"/>
              <w:tabs>
                <w:tab w:val="left" w:pos="851"/>
              </w:tabs>
              <w:jc w:val="both"/>
            </w:pPr>
          </w:p>
          <w:p w:rsidR="008613A1" w:rsidRDefault="008613A1" w:rsidP="00241B0C">
            <w:pPr>
              <w:pStyle w:val="af3"/>
              <w:tabs>
                <w:tab w:val="left" w:pos="851"/>
              </w:tabs>
              <w:jc w:val="both"/>
            </w:pPr>
          </w:p>
          <w:p w:rsidR="008613A1" w:rsidRDefault="008613A1" w:rsidP="00241B0C">
            <w:pPr>
              <w:pStyle w:val="af3"/>
              <w:tabs>
                <w:tab w:val="left" w:pos="851"/>
              </w:tabs>
              <w:jc w:val="both"/>
            </w:pPr>
          </w:p>
          <w:p w:rsidR="008613A1" w:rsidRDefault="008613A1" w:rsidP="00241B0C">
            <w:pPr>
              <w:pStyle w:val="af3"/>
              <w:tabs>
                <w:tab w:val="left" w:pos="851"/>
              </w:tabs>
              <w:jc w:val="both"/>
            </w:pPr>
          </w:p>
          <w:p w:rsidR="008613A1" w:rsidRDefault="008613A1" w:rsidP="00241B0C">
            <w:pPr>
              <w:pStyle w:val="af3"/>
              <w:tabs>
                <w:tab w:val="left" w:pos="851"/>
              </w:tabs>
              <w:jc w:val="both"/>
            </w:pPr>
          </w:p>
          <w:p w:rsidR="008613A1" w:rsidRDefault="008613A1" w:rsidP="00241B0C">
            <w:pPr>
              <w:pStyle w:val="af3"/>
              <w:tabs>
                <w:tab w:val="left" w:pos="851"/>
              </w:tabs>
              <w:jc w:val="both"/>
            </w:pPr>
          </w:p>
          <w:p w:rsidR="008613A1" w:rsidRDefault="008613A1" w:rsidP="00241B0C">
            <w:pPr>
              <w:pStyle w:val="af3"/>
              <w:tabs>
                <w:tab w:val="left" w:pos="851"/>
              </w:tabs>
              <w:jc w:val="both"/>
            </w:pPr>
          </w:p>
          <w:p w:rsidR="008613A1" w:rsidRDefault="008613A1" w:rsidP="00241B0C">
            <w:pPr>
              <w:pStyle w:val="af3"/>
              <w:tabs>
                <w:tab w:val="left" w:pos="851"/>
              </w:tabs>
              <w:jc w:val="both"/>
            </w:pPr>
          </w:p>
          <w:p w:rsidR="008613A1" w:rsidRDefault="008613A1" w:rsidP="00241B0C">
            <w:pPr>
              <w:pStyle w:val="af3"/>
              <w:tabs>
                <w:tab w:val="left" w:pos="851"/>
              </w:tabs>
              <w:jc w:val="both"/>
            </w:pPr>
          </w:p>
          <w:p w:rsidR="008613A1" w:rsidRDefault="008613A1" w:rsidP="00241B0C">
            <w:pPr>
              <w:pStyle w:val="af3"/>
              <w:tabs>
                <w:tab w:val="left" w:pos="851"/>
              </w:tabs>
              <w:jc w:val="both"/>
            </w:pPr>
          </w:p>
          <w:p w:rsidR="008613A1" w:rsidRDefault="008613A1" w:rsidP="00241B0C">
            <w:pPr>
              <w:pStyle w:val="af3"/>
              <w:tabs>
                <w:tab w:val="left" w:pos="851"/>
              </w:tabs>
              <w:jc w:val="both"/>
            </w:pPr>
          </w:p>
          <w:p w:rsidR="00161A79" w:rsidRDefault="00161A79" w:rsidP="00241B0C">
            <w:pPr>
              <w:pStyle w:val="af3"/>
              <w:tabs>
                <w:tab w:val="left" w:pos="851"/>
              </w:tabs>
              <w:jc w:val="both"/>
            </w:pPr>
          </w:p>
          <w:p w:rsidR="008613A1" w:rsidRPr="001D0C98" w:rsidRDefault="008613A1" w:rsidP="00241B0C">
            <w:pPr>
              <w:pStyle w:val="af3"/>
              <w:tabs>
                <w:tab w:val="left" w:pos="851"/>
              </w:tabs>
              <w:jc w:val="both"/>
            </w:pPr>
          </w:p>
          <w:p w:rsidR="00241B0C" w:rsidRPr="00D42D87" w:rsidRDefault="00241B0C" w:rsidP="00241B0C">
            <w:pPr>
              <w:pStyle w:val="af3"/>
              <w:tabs>
                <w:tab w:val="left" w:pos="851"/>
              </w:tabs>
              <w:jc w:val="both"/>
            </w:pPr>
            <w:r w:rsidRPr="001D0C98">
              <w:t xml:space="preserve">         </w:t>
            </w:r>
            <w:r w:rsidRPr="00D42D87">
              <w:t xml:space="preserve">_________________ </w:t>
            </w:r>
          </w:p>
          <w:p w:rsidR="00241B0C" w:rsidRPr="00D42D87" w:rsidRDefault="00241B0C" w:rsidP="00241B0C">
            <w:pPr>
              <w:rPr>
                <w:sz w:val="24"/>
                <w:szCs w:val="24"/>
              </w:rPr>
            </w:pPr>
            <w:r w:rsidRPr="00D42D87">
              <w:rPr>
                <w:sz w:val="24"/>
                <w:szCs w:val="24"/>
              </w:rPr>
              <w:t xml:space="preserve">             М.П.</w:t>
            </w:r>
          </w:p>
        </w:tc>
      </w:tr>
    </w:tbl>
    <w:p w:rsidR="00B10922" w:rsidRDefault="00B10922" w:rsidP="008F7BD6">
      <w:pPr>
        <w:rPr>
          <w:sz w:val="24"/>
          <w:szCs w:val="24"/>
        </w:rPr>
      </w:pPr>
    </w:p>
    <w:p w:rsidR="000F1E19" w:rsidRDefault="000F1E19" w:rsidP="008F7BD6">
      <w:pPr>
        <w:rPr>
          <w:sz w:val="24"/>
          <w:szCs w:val="24"/>
        </w:rPr>
      </w:pPr>
    </w:p>
    <w:p w:rsidR="00BF43ED" w:rsidRDefault="00BF43ED" w:rsidP="008F7BD6">
      <w:pPr>
        <w:rPr>
          <w:sz w:val="24"/>
          <w:szCs w:val="24"/>
        </w:rPr>
      </w:pPr>
    </w:p>
    <w:p w:rsidR="00BF43ED" w:rsidRDefault="00BF43ED" w:rsidP="008F7BD6">
      <w:pPr>
        <w:rPr>
          <w:sz w:val="24"/>
          <w:szCs w:val="24"/>
        </w:rPr>
      </w:pPr>
    </w:p>
    <w:p w:rsidR="00BF43ED" w:rsidRDefault="00BF43ED" w:rsidP="008F7BD6">
      <w:pPr>
        <w:rPr>
          <w:sz w:val="24"/>
          <w:szCs w:val="24"/>
        </w:rPr>
      </w:pPr>
    </w:p>
    <w:p w:rsidR="00BF43ED" w:rsidRDefault="00BF43ED" w:rsidP="008F7BD6">
      <w:pPr>
        <w:rPr>
          <w:sz w:val="24"/>
          <w:szCs w:val="24"/>
        </w:rPr>
      </w:pPr>
    </w:p>
    <w:p w:rsidR="00BF43ED" w:rsidRDefault="00BF43ED" w:rsidP="008F7BD6">
      <w:pPr>
        <w:rPr>
          <w:sz w:val="24"/>
          <w:szCs w:val="24"/>
        </w:rPr>
      </w:pPr>
    </w:p>
    <w:p w:rsidR="00BF43ED" w:rsidRDefault="00BF43ED" w:rsidP="008F7BD6">
      <w:pPr>
        <w:rPr>
          <w:sz w:val="24"/>
          <w:szCs w:val="24"/>
        </w:rPr>
      </w:pPr>
    </w:p>
    <w:p w:rsidR="00BF43ED" w:rsidRDefault="00BF43ED" w:rsidP="008F7BD6">
      <w:pPr>
        <w:rPr>
          <w:sz w:val="24"/>
          <w:szCs w:val="24"/>
        </w:rPr>
      </w:pPr>
    </w:p>
    <w:p w:rsidR="00BF43ED" w:rsidRDefault="00BF43ED" w:rsidP="008F7BD6">
      <w:pPr>
        <w:rPr>
          <w:sz w:val="24"/>
          <w:szCs w:val="24"/>
        </w:rPr>
      </w:pPr>
    </w:p>
    <w:p w:rsidR="00BF43ED" w:rsidRDefault="00BF43ED" w:rsidP="008F7BD6">
      <w:pPr>
        <w:rPr>
          <w:sz w:val="24"/>
          <w:szCs w:val="24"/>
        </w:rPr>
      </w:pPr>
    </w:p>
    <w:p w:rsidR="00BF43ED" w:rsidRDefault="00BF43ED" w:rsidP="008F7BD6">
      <w:pPr>
        <w:rPr>
          <w:sz w:val="24"/>
          <w:szCs w:val="24"/>
        </w:rPr>
      </w:pPr>
    </w:p>
    <w:p w:rsidR="00BF43ED" w:rsidRDefault="00BF43ED" w:rsidP="008F7BD6">
      <w:pPr>
        <w:rPr>
          <w:sz w:val="24"/>
          <w:szCs w:val="24"/>
        </w:rPr>
      </w:pPr>
    </w:p>
    <w:p w:rsidR="00BF43ED" w:rsidRDefault="00BF43ED" w:rsidP="008F7BD6">
      <w:pPr>
        <w:rPr>
          <w:sz w:val="24"/>
          <w:szCs w:val="24"/>
        </w:rPr>
      </w:pPr>
    </w:p>
    <w:p w:rsidR="00BF43ED" w:rsidRDefault="00BF43ED" w:rsidP="008F7BD6">
      <w:pPr>
        <w:rPr>
          <w:sz w:val="24"/>
          <w:szCs w:val="24"/>
        </w:rPr>
      </w:pPr>
    </w:p>
    <w:p w:rsidR="00BF43ED" w:rsidRDefault="00BF43ED" w:rsidP="008F7BD6">
      <w:pPr>
        <w:rPr>
          <w:sz w:val="24"/>
          <w:szCs w:val="24"/>
        </w:rPr>
      </w:pPr>
    </w:p>
    <w:p w:rsidR="00BF43ED" w:rsidRDefault="00BF43ED" w:rsidP="008F7BD6">
      <w:pPr>
        <w:rPr>
          <w:sz w:val="24"/>
          <w:szCs w:val="24"/>
        </w:rPr>
      </w:pPr>
    </w:p>
    <w:p w:rsidR="00BF43ED" w:rsidRDefault="00BF43ED" w:rsidP="008F7BD6">
      <w:pPr>
        <w:rPr>
          <w:sz w:val="24"/>
          <w:szCs w:val="24"/>
        </w:rPr>
      </w:pPr>
    </w:p>
    <w:p w:rsidR="00BF43ED" w:rsidRDefault="00BF43ED" w:rsidP="008F7BD6">
      <w:pPr>
        <w:rPr>
          <w:sz w:val="24"/>
          <w:szCs w:val="24"/>
        </w:rPr>
      </w:pPr>
    </w:p>
    <w:p w:rsidR="00BF43ED" w:rsidRDefault="00BF43ED" w:rsidP="008F7BD6">
      <w:pPr>
        <w:rPr>
          <w:sz w:val="24"/>
          <w:szCs w:val="24"/>
        </w:rPr>
      </w:pPr>
    </w:p>
    <w:p w:rsidR="00BF43ED" w:rsidRDefault="00BF43ED" w:rsidP="008F7BD6">
      <w:pPr>
        <w:rPr>
          <w:sz w:val="24"/>
          <w:szCs w:val="24"/>
        </w:rPr>
      </w:pPr>
    </w:p>
    <w:p w:rsidR="00BF43ED" w:rsidRDefault="00BF43ED" w:rsidP="008F7BD6">
      <w:pPr>
        <w:rPr>
          <w:sz w:val="24"/>
          <w:szCs w:val="24"/>
        </w:rPr>
      </w:pPr>
    </w:p>
    <w:p w:rsidR="00BF43ED" w:rsidRDefault="00BF43ED" w:rsidP="008F7BD6">
      <w:pPr>
        <w:rPr>
          <w:sz w:val="24"/>
          <w:szCs w:val="24"/>
        </w:rPr>
      </w:pPr>
    </w:p>
    <w:p w:rsidR="00BF43ED" w:rsidRDefault="00BF43ED" w:rsidP="008F7BD6">
      <w:pPr>
        <w:rPr>
          <w:sz w:val="24"/>
          <w:szCs w:val="24"/>
        </w:rPr>
      </w:pPr>
    </w:p>
    <w:p w:rsidR="00BF43ED" w:rsidRDefault="00BF43ED" w:rsidP="008F7BD6">
      <w:pPr>
        <w:rPr>
          <w:sz w:val="24"/>
          <w:szCs w:val="24"/>
        </w:rPr>
      </w:pPr>
    </w:p>
    <w:p w:rsidR="00BF43ED" w:rsidRDefault="00BF43ED" w:rsidP="008F7BD6">
      <w:pPr>
        <w:rPr>
          <w:sz w:val="24"/>
          <w:szCs w:val="24"/>
        </w:rPr>
      </w:pPr>
    </w:p>
    <w:p w:rsidR="00BF43ED" w:rsidRDefault="00BF43ED" w:rsidP="008F7BD6">
      <w:pPr>
        <w:rPr>
          <w:sz w:val="24"/>
          <w:szCs w:val="24"/>
        </w:rPr>
      </w:pPr>
    </w:p>
    <w:p w:rsidR="00630AD3" w:rsidRPr="002E235D" w:rsidRDefault="00630AD3" w:rsidP="00630AD3">
      <w:pPr>
        <w:keepNext/>
        <w:tabs>
          <w:tab w:val="left" w:pos="540"/>
        </w:tabs>
        <w:suppressAutoHyphens/>
        <w:jc w:val="right"/>
        <w:outlineLvl w:val="3"/>
        <w:rPr>
          <w:sz w:val="24"/>
          <w:szCs w:val="24"/>
        </w:rPr>
      </w:pPr>
      <w:r w:rsidRPr="002E235D">
        <w:rPr>
          <w:sz w:val="24"/>
          <w:szCs w:val="24"/>
        </w:rPr>
        <w:lastRenderedPageBreak/>
        <w:t>Приложение № 1</w:t>
      </w:r>
    </w:p>
    <w:p w:rsidR="00630AD3" w:rsidRPr="002E235D" w:rsidRDefault="00630AD3" w:rsidP="00630AD3">
      <w:pPr>
        <w:keepNext/>
        <w:tabs>
          <w:tab w:val="left" w:pos="540"/>
        </w:tabs>
        <w:suppressAutoHyphens/>
        <w:jc w:val="right"/>
        <w:outlineLvl w:val="3"/>
        <w:rPr>
          <w:sz w:val="24"/>
          <w:szCs w:val="24"/>
        </w:rPr>
      </w:pPr>
      <w:r w:rsidRPr="002E235D">
        <w:rPr>
          <w:sz w:val="24"/>
          <w:szCs w:val="24"/>
        </w:rPr>
        <w:tab/>
      </w:r>
      <w:r w:rsidRPr="002E235D">
        <w:rPr>
          <w:sz w:val="24"/>
          <w:szCs w:val="24"/>
        </w:rPr>
        <w:tab/>
      </w:r>
      <w:r w:rsidRPr="002E235D">
        <w:rPr>
          <w:sz w:val="24"/>
          <w:szCs w:val="24"/>
        </w:rPr>
        <w:tab/>
      </w:r>
      <w:r w:rsidRPr="002E235D">
        <w:rPr>
          <w:sz w:val="24"/>
          <w:szCs w:val="24"/>
        </w:rPr>
        <w:tab/>
      </w:r>
      <w:r w:rsidRPr="002E235D">
        <w:rPr>
          <w:sz w:val="24"/>
          <w:szCs w:val="24"/>
        </w:rPr>
        <w:tab/>
      </w:r>
      <w:r w:rsidRPr="002E235D">
        <w:rPr>
          <w:sz w:val="24"/>
          <w:szCs w:val="24"/>
        </w:rPr>
        <w:tab/>
      </w:r>
      <w:r w:rsidRPr="002E235D">
        <w:rPr>
          <w:sz w:val="24"/>
          <w:szCs w:val="24"/>
        </w:rPr>
        <w:tab/>
        <w:t>к Государственному контракту</w:t>
      </w:r>
    </w:p>
    <w:p w:rsidR="00630AD3" w:rsidRPr="002E235D" w:rsidRDefault="00630AD3" w:rsidP="00630AD3">
      <w:pPr>
        <w:keepNext/>
        <w:tabs>
          <w:tab w:val="left" w:pos="540"/>
        </w:tabs>
        <w:suppressAutoHyphens/>
        <w:jc w:val="right"/>
        <w:outlineLvl w:val="3"/>
        <w:rPr>
          <w:sz w:val="24"/>
          <w:szCs w:val="24"/>
        </w:rPr>
      </w:pPr>
      <w:r w:rsidRPr="002E235D">
        <w:rPr>
          <w:sz w:val="24"/>
          <w:szCs w:val="24"/>
        </w:rPr>
        <w:tab/>
      </w:r>
      <w:r w:rsidRPr="002E235D">
        <w:rPr>
          <w:sz w:val="24"/>
          <w:szCs w:val="24"/>
        </w:rPr>
        <w:tab/>
      </w:r>
      <w:r w:rsidRPr="002E235D">
        <w:rPr>
          <w:sz w:val="24"/>
          <w:szCs w:val="24"/>
        </w:rPr>
        <w:tab/>
      </w:r>
      <w:r w:rsidRPr="002E235D">
        <w:rPr>
          <w:sz w:val="24"/>
          <w:szCs w:val="24"/>
        </w:rPr>
        <w:tab/>
      </w:r>
      <w:r w:rsidRPr="002E235D">
        <w:rPr>
          <w:sz w:val="24"/>
          <w:szCs w:val="24"/>
        </w:rPr>
        <w:tab/>
      </w:r>
      <w:r w:rsidRPr="002E235D">
        <w:rPr>
          <w:sz w:val="24"/>
          <w:szCs w:val="24"/>
        </w:rPr>
        <w:tab/>
      </w:r>
      <w:r w:rsidRPr="002E235D">
        <w:rPr>
          <w:sz w:val="24"/>
          <w:szCs w:val="24"/>
        </w:rPr>
        <w:tab/>
        <w:t>от «_____» _______ 202</w:t>
      </w:r>
      <w:r w:rsidR="004B5C45" w:rsidRPr="002E235D">
        <w:rPr>
          <w:sz w:val="24"/>
          <w:szCs w:val="24"/>
        </w:rPr>
        <w:t>6</w:t>
      </w:r>
      <w:r w:rsidRPr="002E235D">
        <w:rPr>
          <w:sz w:val="24"/>
          <w:szCs w:val="24"/>
        </w:rPr>
        <w:t xml:space="preserve"> г.</w:t>
      </w:r>
    </w:p>
    <w:p w:rsidR="003F59EB" w:rsidRPr="003F59EB" w:rsidRDefault="003F59EB" w:rsidP="003F59EB">
      <w:pPr>
        <w:jc w:val="both"/>
        <w:rPr>
          <w:sz w:val="24"/>
          <w:szCs w:val="24"/>
        </w:rPr>
      </w:pPr>
      <w:bookmarkStart w:id="0" w:name="_Hlk207875926"/>
    </w:p>
    <w:p w:rsidR="003F59EB" w:rsidRPr="003F59EB" w:rsidRDefault="003F59EB" w:rsidP="003F59EB">
      <w:pPr>
        <w:jc w:val="both"/>
        <w:rPr>
          <w:b/>
          <w:sz w:val="24"/>
          <w:szCs w:val="24"/>
        </w:rPr>
      </w:pPr>
      <w:r w:rsidRPr="003F59EB">
        <w:rPr>
          <w:b/>
          <w:sz w:val="24"/>
          <w:szCs w:val="24"/>
        </w:rPr>
        <w:t>Техническое задание</w:t>
      </w:r>
    </w:p>
    <w:p w:rsidR="003F59EB" w:rsidRPr="003F59EB" w:rsidRDefault="003F59EB" w:rsidP="003F59EB">
      <w:pPr>
        <w:jc w:val="both"/>
        <w:rPr>
          <w:sz w:val="24"/>
          <w:szCs w:val="24"/>
        </w:rPr>
      </w:pPr>
      <w:r w:rsidRPr="003F59EB">
        <w:rPr>
          <w:sz w:val="24"/>
          <w:szCs w:val="24"/>
        </w:rPr>
        <w:t>на  оказание услуг по ремонту служебного</w:t>
      </w:r>
      <w:bookmarkStart w:id="1" w:name="_Hlk207875859"/>
      <w:r w:rsidRPr="003F59EB">
        <w:rPr>
          <w:sz w:val="24"/>
          <w:szCs w:val="24"/>
        </w:rPr>
        <w:t xml:space="preserve"> автотранспорта</w:t>
      </w:r>
      <w:bookmarkEnd w:id="1"/>
    </w:p>
    <w:p w:rsidR="003F59EB" w:rsidRPr="003F59EB" w:rsidRDefault="003F59EB" w:rsidP="003F59EB">
      <w:pPr>
        <w:jc w:val="both"/>
        <w:rPr>
          <w:sz w:val="24"/>
          <w:szCs w:val="24"/>
        </w:rPr>
      </w:pPr>
      <w:r w:rsidRPr="003F59EB">
        <w:rPr>
          <w:sz w:val="24"/>
          <w:szCs w:val="24"/>
        </w:rPr>
        <w:t>Исполнитель по заданию Заказчика обязуется оказать услуги по ремонту служебного авт</w:t>
      </w:r>
      <w:r w:rsidRPr="003F59EB">
        <w:rPr>
          <w:sz w:val="24"/>
          <w:szCs w:val="24"/>
        </w:rPr>
        <w:t>о</w:t>
      </w:r>
      <w:r w:rsidRPr="003F59EB">
        <w:rPr>
          <w:sz w:val="24"/>
          <w:szCs w:val="24"/>
        </w:rPr>
        <w:t>транспорта, автомобиль КАМАЗ 65115-А4 г/н Р465АР40, Лада Гранта г/н Р897ОХ40</w:t>
      </w:r>
    </w:p>
    <w:p w:rsidR="003F59EB" w:rsidRPr="003F59EB" w:rsidRDefault="003F59EB" w:rsidP="003F59EB">
      <w:pPr>
        <w:jc w:val="both"/>
        <w:rPr>
          <w:bCs/>
          <w:sz w:val="24"/>
          <w:szCs w:val="24"/>
        </w:rPr>
      </w:pPr>
      <w:r w:rsidRPr="003F59EB">
        <w:rPr>
          <w:sz w:val="24"/>
          <w:szCs w:val="24"/>
        </w:rPr>
        <w:t xml:space="preserve">(далее – услуги). </w:t>
      </w:r>
    </w:p>
    <w:p w:rsidR="003F59EB" w:rsidRPr="003F59EB" w:rsidRDefault="003F59EB" w:rsidP="003F59EB">
      <w:pPr>
        <w:jc w:val="both"/>
        <w:rPr>
          <w:sz w:val="24"/>
          <w:szCs w:val="24"/>
        </w:rPr>
      </w:pPr>
      <w:r w:rsidRPr="003F59EB">
        <w:rPr>
          <w:sz w:val="24"/>
          <w:szCs w:val="24"/>
        </w:rPr>
        <w:t>Требования к оказанию услуг: работы, согласно перечню, с запчастями и расходными мат</w:t>
      </w:r>
      <w:r w:rsidRPr="003F59EB">
        <w:rPr>
          <w:sz w:val="24"/>
          <w:szCs w:val="24"/>
        </w:rPr>
        <w:t>е</w:t>
      </w:r>
      <w:r w:rsidRPr="003F59EB">
        <w:rPr>
          <w:sz w:val="24"/>
          <w:szCs w:val="24"/>
        </w:rPr>
        <w:t>риалами Исполнителя:</w:t>
      </w:r>
    </w:p>
    <w:p w:rsidR="003F59EB" w:rsidRPr="003F59EB" w:rsidRDefault="003F59EB" w:rsidP="003F59EB">
      <w:pPr>
        <w:jc w:val="both"/>
        <w:rPr>
          <w:b/>
          <w:bCs/>
          <w:sz w:val="24"/>
          <w:szCs w:val="24"/>
        </w:rPr>
      </w:pPr>
      <w:r w:rsidRPr="003F59EB">
        <w:rPr>
          <w:b/>
          <w:bCs/>
          <w:sz w:val="24"/>
          <w:szCs w:val="24"/>
        </w:rPr>
        <w:t>ОКПД 2: 45.20.2 </w:t>
      </w:r>
    </w:p>
    <w:p w:rsidR="003F59EB" w:rsidRPr="003F59EB" w:rsidRDefault="003F59EB" w:rsidP="003F59EB">
      <w:pPr>
        <w:jc w:val="both"/>
        <w:rPr>
          <w:sz w:val="24"/>
          <w:szCs w:val="24"/>
        </w:rPr>
      </w:pPr>
      <w:bookmarkStart w:id="2" w:name="_Hlk207876188"/>
    </w:p>
    <w:p w:rsidR="003F59EB" w:rsidRPr="003F59EB" w:rsidRDefault="003F59EB" w:rsidP="003F59EB">
      <w:pPr>
        <w:jc w:val="both"/>
        <w:rPr>
          <w:bCs/>
          <w:sz w:val="24"/>
          <w:szCs w:val="24"/>
        </w:rPr>
      </w:pPr>
      <w:r w:rsidRPr="003F59EB">
        <w:rPr>
          <w:sz w:val="24"/>
          <w:szCs w:val="24"/>
        </w:rPr>
        <w:t>Перечень работ для ремонта служебного автомобиля КАМАЗ 65115-А4 г/н Р465АР40.</w:t>
      </w:r>
    </w:p>
    <w:p w:rsidR="003F59EB" w:rsidRPr="003F59EB" w:rsidRDefault="003F59EB" w:rsidP="003F59EB">
      <w:pPr>
        <w:jc w:val="both"/>
        <w:rPr>
          <w:sz w:val="24"/>
          <w:szCs w:val="24"/>
        </w:rPr>
      </w:pPr>
    </w:p>
    <w:tbl>
      <w:tblPr>
        <w:tblW w:w="8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6006"/>
        <w:gridCol w:w="1701"/>
      </w:tblGrid>
      <w:tr w:rsidR="003F59EB" w:rsidRPr="003F59EB" w:rsidTr="003F59E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9EB" w:rsidRPr="003F59EB" w:rsidRDefault="003F59EB" w:rsidP="003F59EB">
            <w:pPr>
              <w:jc w:val="both"/>
              <w:rPr>
                <w:b/>
                <w:sz w:val="24"/>
                <w:szCs w:val="24"/>
              </w:rPr>
            </w:pPr>
            <w:r w:rsidRPr="003F59E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Кол-во опер</w:t>
            </w:r>
            <w:r w:rsidRPr="003F59EB">
              <w:rPr>
                <w:sz w:val="24"/>
                <w:szCs w:val="24"/>
              </w:rPr>
              <w:t>а</w:t>
            </w:r>
            <w:r w:rsidRPr="003F59EB">
              <w:rPr>
                <w:sz w:val="24"/>
                <w:szCs w:val="24"/>
              </w:rPr>
              <w:t>ций.</w:t>
            </w:r>
          </w:p>
        </w:tc>
      </w:tr>
      <w:tr w:rsidR="003F59EB" w:rsidRPr="003F59EB" w:rsidTr="003F59E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1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Замена воздушных фильтров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1</w:t>
            </w:r>
          </w:p>
        </w:tc>
      </w:tr>
      <w:tr w:rsidR="003F59EB" w:rsidRPr="003F59EB" w:rsidTr="003F59E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2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Замена фильтра мочевины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1</w:t>
            </w:r>
          </w:p>
        </w:tc>
      </w:tr>
      <w:tr w:rsidR="003F59EB" w:rsidRPr="003F59EB" w:rsidTr="003F59E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3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Замена топливного фильтра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1</w:t>
            </w:r>
          </w:p>
        </w:tc>
      </w:tr>
      <w:tr w:rsidR="003F59EB" w:rsidRPr="003F59EB" w:rsidTr="003F59E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4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Колесо-снятие/установка (переднее, заднее внешнее)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6</w:t>
            </w:r>
          </w:p>
        </w:tc>
      </w:tr>
      <w:tr w:rsidR="003F59EB" w:rsidRPr="003F59EB" w:rsidTr="003F59E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5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Колес</w:t>
            </w:r>
            <w:proofErr w:type="gramStart"/>
            <w:r w:rsidRPr="003F59EB">
              <w:rPr>
                <w:sz w:val="24"/>
                <w:szCs w:val="24"/>
              </w:rPr>
              <w:t>о-</w:t>
            </w:r>
            <w:proofErr w:type="gramEnd"/>
            <w:r w:rsidRPr="003F59EB">
              <w:rPr>
                <w:sz w:val="24"/>
                <w:szCs w:val="24"/>
              </w:rPr>
              <w:t xml:space="preserve"> снятие/установка (заднее внутреннее)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4</w:t>
            </w:r>
          </w:p>
        </w:tc>
      </w:tr>
      <w:tr w:rsidR="003F59EB" w:rsidRPr="003F59EB" w:rsidTr="003F59E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6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Барабан тормозно</w:t>
            </w:r>
            <w:proofErr w:type="gramStart"/>
            <w:r w:rsidRPr="003F59EB">
              <w:rPr>
                <w:sz w:val="24"/>
                <w:szCs w:val="24"/>
              </w:rPr>
              <w:t>й-</w:t>
            </w:r>
            <w:proofErr w:type="gramEnd"/>
            <w:r w:rsidRPr="003F59EB">
              <w:rPr>
                <w:sz w:val="24"/>
                <w:szCs w:val="24"/>
              </w:rPr>
              <w:t xml:space="preserve"> снятие/установка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6</w:t>
            </w:r>
          </w:p>
        </w:tc>
      </w:tr>
      <w:tr w:rsidR="003F59EB" w:rsidRPr="003F59EB" w:rsidTr="003F59E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7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Переклепка накладок колодок тормозных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6</w:t>
            </w:r>
          </w:p>
        </w:tc>
      </w:tr>
      <w:tr w:rsidR="003F59EB" w:rsidRPr="003F59EB" w:rsidTr="003F59E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8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Обслуживание тормозных механизмов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6</w:t>
            </w:r>
          </w:p>
        </w:tc>
      </w:tr>
      <w:tr w:rsidR="003F59EB" w:rsidRPr="003F59EB" w:rsidTr="003F59E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9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Замена уплотнителя воздушного фильтра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1</w:t>
            </w:r>
          </w:p>
        </w:tc>
      </w:tr>
    </w:tbl>
    <w:p w:rsidR="003F59EB" w:rsidRPr="003F59EB" w:rsidRDefault="003F59EB" w:rsidP="003F59EB">
      <w:pPr>
        <w:jc w:val="both"/>
        <w:rPr>
          <w:sz w:val="24"/>
          <w:szCs w:val="24"/>
        </w:rPr>
      </w:pPr>
    </w:p>
    <w:p w:rsidR="003F59EB" w:rsidRPr="003F59EB" w:rsidRDefault="003F59EB" w:rsidP="003F59EB">
      <w:pPr>
        <w:jc w:val="both"/>
        <w:rPr>
          <w:sz w:val="24"/>
          <w:szCs w:val="24"/>
        </w:rPr>
      </w:pPr>
      <w:bookmarkStart w:id="3" w:name="_Hlk207876216"/>
      <w:bookmarkEnd w:id="2"/>
      <w:r w:rsidRPr="003F59EB">
        <w:rPr>
          <w:sz w:val="24"/>
          <w:szCs w:val="24"/>
        </w:rPr>
        <w:t>Перечень запасных частей и расходных материалов для ремонта</w:t>
      </w:r>
    </w:p>
    <w:p w:rsidR="003F59EB" w:rsidRPr="003F59EB" w:rsidRDefault="003F59EB" w:rsidP="003F59EB">
      <w:pPr>
        <w:jc w:val="both"/>
        <w:rPr>
          <w:sz w:val="24"/>
          <w:szCs w:val="24"/>
        </w:rPr>
      </w:pPr>
      <w:r w:rsidRPr="003F59EB">
        <w:rPr>
          <w:sz w:val="24"/>
          <w:szCs w:val="24"/>
        </w:rPr>
        <w:t>автомобиля КАМАЗ 65115-А4 г/н Р465АР40</w:t>
      </w:r>
    </w:p>
    <w:tbl>
      <w:tblPr>
        <w:tblpPr w:leftFromText="180" w:rightFromText="180" w:vertAnchor="text" w:horzAnchor="margin" w:tblpY="18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"/>
        <w:gridCol w:w="6701"/>
        <w:gridCol w:w="1032"/>
        <w:gridCol w:w="1179"/>
      </w:tblGrid>
      <w:tr w:rsidR="003F59EB" w:rsidRPr="003F59EB" w:rsidTr="003F59EB">
        <w:trPr>
          <w:trHeight w:val="285"/>
        </w:trPr>
        <w:tc>
          <w:tcPr>
            <w:tcW w:w="501" w:type="pct"/>
            <w:vMerge w:val="restart"/>
            <w:tcBorders>
              <w:righ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№ п/п</w:t>
            </w:r>
          </w:p>
        </w:tc>
        <w:tc>
          <w:tcPr>
            <w:tcW w:w="3383" w:type="pct"/>
            <w:vMerge w:val="restart"/>
            <w:tcBorders>
              <w:righ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 w:rsidRPr="003F59EB">
              <w:rPr>
                <w:sz w:val="24"/>
                <w:szCs w:val="24"/>
              </w:rPr>
              <w:t>запасных частей и расходных материалов</w:t>
            </w:r>
          </w:p>
        </w:tc>
        <w:tc>
          <w:tcPr>
            <w:tcW w:w="52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Ед.</w:t>
            </w:r>
          </w:p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изм.</w:t>
            </w:r>
          </w:p>
        </w:tc>
        <w:tc>
          <w:tcPr>
            <w:tcW w:w="595" w:type="pct"/>
            <w:vMerge w:val="restart"/>
            <w:tcBorders>
              <w:lef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Кол-во</w:t>
            </w:r>
          </w:p>
        </w:tc>
      </w:tr>
      <w:tr w:rsidR="003F59EB" w:rsidRPr="003F59EB" w:rsidTr="003F59EB">
        <w:trPr>
          <w:trHeight w:val="285"/>
        </w:trPr>
        <w:tc>
          <w:tcPr>
            <w:tcW w:w="501" w:type="pct"/>
            <w:vMerge/>
            <w:tcBorders>
              <w:righ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83" w:type="pct"/>
            <w:vMerge/>
            <w:tcBorders>
              <w:righ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</w:p>
        </w:tc>
      </w:tr>
      <w:bookmarkEnd w:id="3"/>
      <w:tr w:rsidR="003F59EB" w:rsidRPr="003F59EB" w:rsidTr="003F59EB">
        <w:trPr>
          <w:trHeight w:val="270"/>
        </w:trPr>
        <w:tc>
          <w:tcPr>
            <w:tcW w:w="501" w:type="pct"/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1</w:t>
            </w:r>
          </w:p>
        </w:tc>
        <w:tc>
          <w:tcPr>
            <w:tcW w:w="3383" w:type="pct"/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 xml:space="preserve">Элемент фильтра воздушного внутренний </w:t>
            </w:r>
          </w:p>
        </w:tc>
        <w:tc>
          <w:tcPr>
            <w:tcW w:w="521" w:type="pct"/>
            <w:tcBorders>
              <w:righ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шт</w:t>
            </w:r>
          </w:p>
        </w:tc>
        <w:tc>
          <w:tcPr>
            <w:tcW w:w="595" w:type="pct"/>
            <w:tcBorders>
              <w:lef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1</w:t>
            </w:r>
          </w:p>
        </w:tc>
      </w:tr>
      <w:tr w:rsidR="003F59EB" w:rsidRPr="003F59EB" w:rsidTr="003F59EB">
        <w:trPr>
          <w:trHeight w:val="270"/>
        </w:trPr>
        <w:tc>
          <w:tcPr>
            <w:tcW w:w="501" w:type="pct"/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2</w:t>
            </w:r>
          </w:p>
        </w:tc>
        <w:tc>
          <w:tcPr>
            <w:tcW w:w="3383" w:type="pct"/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 xml:space="preserve">Элемент фильтра воздушного большой </w:t>
            </w:r>
          </w:p>
        </w:tc>
        <w:tc>
          <w:tcPr>
            <w:tcW w:w="521" w:type="pct"/>
            <w:tcBorders>
              <w:righ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шт</w:t>
            </w:r>
          </w:p>
        </w:tc>
        <w:tc>
          <w:tcPr>
            <w:tcW w:w="595" w:type="pct"/>
            <w:tcBorders>
              <w:lef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1</w:t>
            </w:r>
          </w:p>
        </w:tc>
      </w:tr>
      <w:tr w:rsidR="003F59EB" w:rsidRPr="003F59EB" w:rsidTr="003F59EB">
        <w:trPr>
          <w:trHeight w:val="270"/>
        </w:trPr>
        <w:tc>
          <w:tcPr>
            <w:tcW w:w="501" w:type="pct"/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3</w:t>
            </w:r>
          </w:p>
        </w:tc>
        <w:tc>
          <w:tcPr>
            <w:tcW w:w="3383" w:type="pct"/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Фильтр сепаратор мочевины</w:t>
            </w:r>
          </w:p>
        </w:tc>
        <w:tc>
          <w:tcPr>
            <w:tcW w:w="521" w:type="pct"/>
            <w:tcBorders>
              <w:righ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шт</w:t>
            </w:r>
          </w:p>
        </w:tc>
        <w:tc>
          <w:tcPr>
            <w:tcW w:w="595" w:type="pct"/>
            <w:tcBorders>
              <w:lef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1</w:t>
            </w:r>
          </w:p>
        </w:tc>
      </w:tr>
      <w:tr w:rsidR="003F59EB" w:rsidRPr="003F59EB" w:rsidTr="003F59EB">
        <w:trPr>
          <w:trHeight w:val="270"/>
        </w:trPr>
        <w:tc>
          <w:tcPr>
            <w:tcW w:w="501" w:type="pct"/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4</w:t>
            </w:r>
          </w:p>
        </w:tc>
        <w:tc>
          <w:tcPr>
            <w:tcW w:w="3383" w:type="pct"/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Фильтр грубой очистки топлива</w:t>
            </w:r>
          </w:p>
        </w:tc>
        <w:tc>
          <w:tcPr>
            <w:tcW w:w="521" w:type="pct"/>
            <w:tcBorders>
              <w:righ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шт</w:t>
            </w:r>
          </w:p>
        </w:tc>
        <w:tc>
          <w:tcPr>
            <w:tcW w:w="595" w:type="pct"/>
            <w:tcBorders>
              <w:lef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1</w:t>
            </w:r>
          </w:p>
        </w:tc>
      </w:tr>
      <w:tr w:rsidR="003F59EB" w:rsidRPr="003F59EB" w:rsidTr="003F59EB">
        <w:trPr>
          <w:trHeight w:val="270"/>
        </w:trPr>
        <w:tc>
          <w:tcPr>
            <w:tcW w:w="501" w:type="pct"/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5</w:t>
            </w:r>
          </w:p>
        </w:tc>
        <w:tc>
          <w:tcPr>
            <w:tcW w:w="3383" w:type="pct"/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Смазка водостойкая</w:t>
            </w:r>
          </w:p>
        </w:tc>
        <w:tc>
          <w:tcPr>
            <w:tcW w:w="521" w:type="pct"/>
            <w:tcBorders>
              <w:righ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шт</w:t>
            </w:r>
          </w:p>
        </w:tc>
        <w:tc>
          <w:tcPr>
            <w:tcW w:w="595" w:type="pct"/>
            <w:tcBorders>
              <w:lef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2</w:t>
            </w:r>
          </w:p>
        </w:tc>
      </w:tr>
      <w:tr w:rsidR="003F59EB" w:rsidRPr="003F59EB" w:rsidTr="003F59EB">
        <w:trPr>
          <w:trHeight w:val="270"/>
        </w:trPr>
        <w:tc>
          <w:tcPr>
            <w:tcW w:w="501" w:type="pct"/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6</w:t>
            </w:r>
          </w:p>
        </w:tc>
        <w:tc>
          <w:tcPr>
            <w:tcW w:w="3383" w:type="pct"/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 xml:space="preserve">Герметик прокладок </w:t>
            </w:r>
            <w:proofErr w:type="gramStart"/>
            <w:r w:rsidRPr="003F59EB">
              <w:rPr>
                <w:sz w:val="24"/>
                <w:szCs w:val="24"/>
              </w:rPr>
              <w:t>силиконовый</w:t>
            </w:r>
            <w:proofErr w:type="gramEnd"/>
          </w:p>
        </w:tc>
        <w:tc>
          <w:tcPr>
            <w:tcW w:w="521" w:type="pct"/>
            <w:tcBorders>
              <w:righ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шт</w:t>
            </w:r>
          </w:p>
        </w:tc>
        <w:tc>
          <w:tcPr>
            <w:tcW w:w="595" w:type="pct"/>
            <w:tcBorders>
              <w:lef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2</w:t>
            </w:r>
          </w:p>
        </w:tc>
      </w:tr>
      <w:tr w:rsidR="003F59EB" w:rsidRPr="003F59EB" w:rsidTr="003F59EB">
        <w:trPr>
          <w:trHeight w:val="270"/>
        </w:trPr>
        <w:tc>
          <w:tcPr>
            <w:tcW w:w="501" w:type="pct"/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7</w:t>
            </w:r>
          </w:p>
        </w:tc>
        <w:tc>
          <w:tcPr>
            <w:tcW w:w="3383" w:type="pct"/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Накладка колодок</w:t>
            </w:r>
          </w:p>
        </w:tc>
        <w:tc>
          <w:tcPr>
            <w:tcW w:w="521" w:type="pct"/>
            <w:tcBorders>
              <w:righ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proofErr w:type="gramStart"/>
            <w:r w:rsidRPr="003F59EB">
              <w:rPr>
                <w:sz w:val="24"/>
                <w:szCs w:val="24"/>
              </w:rPr>
              <w:t>к-т</w:t>
            </w:r>
            <w:proofErr w:type="gramEnd"/>
          </w:p>
        </w:tc>
        <w:tc>
          <w:tcPr>
            <w:tcW w:w="595" w:type="pct"/>
            <w:tcBorders>
              <w:lef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3</w:t>
            </w:r>
          </w:p>
        </w:tc>
      </w:tr>
      <w:tr w:rsidR="003F59EB" w:rsidRPr="003F59EB" w:rsidTr="003F59EB">
        <w:trPr>
          <w:trHeight w:val="270"/>
        </w:trPr>
        <w:tc>
          <w:tcPr>
            <w:tcW w:w="501" w:type="pct"/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8</w:t>
            </w:r>
          </w:p>
        </w:tc>
        <w:tc>
          <w:tcPr>
            <w:tcW w:w="3383" w:type="pct"/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 xml:space="preserve">Уплотнитель воздушного фильтра </w:t>
            </w:r>
          </w:p>
        </w:tc>
        <w:tc>
          <w:tcPr>
            <w:tcW w:w="521" w:type="pct"/>
            <w:tcBorders>
              <w:righ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шт</w:t>
            </w:r>
          </w:p>
        </w:tc>
        <w:tc>
          <w:tcPr>
            <w:tcW w:w="595" w:type="pct"/>
            <w:tcBorders>
              <w:lef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1</w:t>
            </w:r>
          </w:p>
        </w:tc>
      </w:tr>
    </w:tbl>
    <w:p w:rsidR="003F59EB" w:rsidRPr="003F59EB" w:rsidRDefault="003F59EB" w:rsidP="003F59EB">
      <w:pPr>
        <w:jc w:val="both"/>
        <w:rPr>
          <w:sz w:val="24"/>
          <w:szCs w:val="24"/>
        </w:rPr>
      </w:pPr>
    </w:p>
    <w:p w:rsidR="003F59EB" w:rsidRPr="003F59EB" w:rsidRDefault="003F59EB" w:rsidP="003F59EB">
      <w:pPr>
        <w:jc w:val="both"/>
        <w:rPr>
          <w:bCs/>
          <w:sz w:val="24"/>
          <w:szCs w:val="24"/>
        </w:rPr>
      </w:pPr>
      <w:r w:rsidRPr="003F59EB">
        <w:rPr>
          <w:sz w:val="24"/>
          <w:szCs w:val="24"/>
        </w:rPr>
        <w:t xml:space="preserve">Перечень работ для ремонта служебного автомобиля Лада Гранта </w:t>
      </w:r>
      <w:proofErr w:type="gramStart"/>
      <w:r w:rsidRPr="003F59EB">
        <w:rPr>
          <w:sz w:val="24"/>
          <w:szCs w:val="24"/>
        </w:rPr>
        <w:t>г</w:t>
      </w:r>
      <w:proofErr w:type="gramEnd"/>
      <w:r w:rsidRPr="003F59EB">
        <w:rPr>
          <w:sz w:val="24"/>
          <w:szCs w:val="24"/>
        </w:rPr>
        <w:t>/н Р897ОХ40</w:t>
      </w:r>
    </w:p>
    <w:p w:rsidR="003F59EB" w:rsidRPr="003F59EB" w:rsidRDefault="003F59EB" w:rsidP="003F59EB">
      <w:pPr>
        <w:jc w:val="both"/>
        <w:rPr>
          <w:sz w:val="24"/>
          <w:szCs w:val="24"/>
        </w:rPr>
      </w:pPr>
    </w:p>
    <w:tbl>
      <w:tblPr>
        <w:tblW w:w="8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6006"/>
        <w:gridCol w:w="1701"/>
      </w:tblGrid>
      <w:tr w:rsidR="003F59EB" w:rsidRPr="003F59EB" w:rsidTr="003F59E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9EB" w:rsidRPr="003F59EB" w:rsidRDefault="003F59EB" w:rsidP="003F59EB">
            <w:pPr>
              <w:jc w:val="both"/>
              <w:rPr>
                <w:b/>
                <w:sz w:val="24"/>
                <w:szCs w:val="24"/>
              </w:rPr>
            </w:pPr>
            <w:r w:rsidRPr="003F59E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Кол-во опер</w:t>
            </w:r>
            <w:r w:rsidRPr="003F59EB">
              <w:rPr>
                <w:sz w:val="24"/>
                <w:szCs w:val="24"/>
              </w:rPr>
              <w:t>а</w:t>
            </w:r>
            <w:r w:rsidRPr="003F59EB">
              <w:rPr>
                <w:sz w:val="24"/>
                <w:szCs w:val="24"/>
              </w:rPr>
              <w:t>ций.</w:t>
            </w:r>
          </w:p>
        </w:tc>
      </w:tr>
      <w:tr w:rsidR="003F59EB" w:rsidRPr="003F59EB" w:rsidTr="003F59E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1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Замена масла и масляного фильтра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1</w:t>
            </w:r>
          </w:p>
        </w:tc>
      </w:tr>
      <w:tr w:rsidR="003F59EB" w:rsidRPr="003F59EB" w:rsidTr="003F59E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2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 xml:space="preserve">Замена воздушного фильтра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1</w:t>
            </w:r>
          </w:p>
        </w:tc>
      </w:tr>
    </w:tbl>
    <w:p w:rsidR="003F59EB" w:rsidRPr="003F59EB" w:rsidRDefault="003F59EB" w:rsidP="003F59EB">
      <w:pPr>
        <w:jc w:val="both"/>
        <w:rPr>
          <w:sz w:val="24"/>
          <w:szCs w:val="24"/>
        </w:rPr>
      </w:pPr>
    </w:p>
    <w:p w:rsidR="003F59EB" w:rsidRPr="003F59EB" w:rsidRDefault="003F59EB" w:rsidP="003F59EB">
      <w:pPr>
        <w:jc w:val="both"/>
        <w:rPr>
          <w:sz w:val="24"/>
          <w:szCs w:val="24"/>
        </w:rPr>
      </w:pPr>
      <w:r w:rsidRPr="003F59EB">
        <w:rPr>
          <w:sz w:val="24"/>
          <w:szCs w:val="24"/>
        </w:rPr>
        <w:t>Перечень запасных частей и расходных материалов для ремонта</w:t>
      </w:r>
    </w:p>
    <w:p w:rsidR="003F59EB" w:rsidRPr="003F59EB" w:rsidRDefault="003F59EB" w:rsidP="003F59EB">
      <w:pPr>
        <w:jc w:val="both"/>
        <w:rPr>
          <w:bCs/>
          <w:sz w:val="24"/>
          <w:szCs w:val="24"/>
        </w:rPr>
      </w:pPr>
      <w:r w:rsidRPr="003F59EB">
        <w:rPr>
          <w:sz w:val="24"/>
          <w:szCs w:val="24"/>
        </w:rPr>
        <w:t xml:space="preserve">автомобиля Лада Гранта </w:t>
      </w:r>
      <w:proofErr w:type="gramStart"/>
      <w:r w:rsidRPr="003F59EB">
        <w:rPr>
          <w:sz w:val="24"/>
          <w:szCs w:val="24"/>
        </w:rPr>
        <w:t>г</w:t>
      </w:r>
      <w:proofErr w:type="gramEnd"/>
      <w:r w:rsidRPr="003F59EB">
        <w:rPr>
          <w:sz w:val="24"/>
          <w:szCs w:val="24"/>
        </w:rPr>
        <w:t>/н Р897ОХ40</w:t>
      </w:r>
    </w:p>
    <w:tbl>
      <w:tblPr>
        <w:tblpPr w:leftFromText="180" w:rightFromText="180" w:vertAnchor="text" w:horzAnchor="margin" w:tblpY="18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"/>
        <w:gridCol w:w="6701"/>
        <w:gridCol w:w="1032"/>
        <w:gridCol w:w="1179"/>
      </w:tblGrid>
      <w:tr w:rsidR="003F59EB" w:rsidRPr="003F59EB" w:rsidTr="003F59EB">
        <w:trPr>
          <w:trHeight w:val="285"/>
        </w:trPr>
        <w:tc>
          <w:tcPr>
            <w:tcW w:w="501" w:type="pct"/>
            <w:vMerge w:val="restart"/>
            <w:tcBorders>
              <w:righ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383" w:type="pct"/>
            <w:vMerge w:val="restart"/>
            <w:tcBorders>
              <w:righ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 w:rsidRPr="003F59EB">
              <w:rPr>
                <w:sz w:val="24"/>
                <w:szCs w:val="24"/>
              </w:rPr>
              <w:t>запасных частей и расходных материалов</w:t>
            </w:r>
          </w:p>
        </w:tc>
        <w:tc>
          <w:tcPr>
            <w:tcW w:w="52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Ед.</w:t>
            </w:r>
          </w:p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изм.</w:t>
            </w:r>
          </w:p>
        </w:tc>
        <w:tc>
          <w:tcPr>
            <w:tcW w:w="595" w:type="pct"/>
            <w:vMerge w:val="restart"/>
            <w:tcBorders>
              <w:lef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Кол-во</w:t>
            </w:r>
          </w:p>
        </w:tc>
      </w:tr>
      <w:tr w:rsidR="003F59EB" w:rsidRPr="003F59EB" w:rsidTr="003F59EB">
        <w:trPr>
          <w:trHeight w:val="285"/>
        </w:trPr>
        <w:tc>
          <w:tcPr>
            <w:tcW w:w="501" w:type="pct"/>
            <w:vMerge/>
            <w:tcBorders>
              <w:righ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83" w:type="pct"/>
            <w:vMerge/>
            <w:tcBorders>
              <w:righ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</w:p>
        </w:tc>
      </w:tr>
      <w:tr w:rsidR="003F59EB" w:rsidRPr="003F59EB" w:rsidTr="003F59EB">
        <w:trPr>
          <w:trHeight w:val="270"/>
        </w:trPr>
        <w:tc>
          <w:tcPr>
            <w:tcW w:w="501" w:type="pct"/>
            <w:vAlign w:val="bottom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1</w:t>
            </w:r>
          </w:p>
        </w:tc>
        <w:tc>
          <w:tcPr>
            <w:tcW w:w="3383" w:type="pct"/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 xml:space="preserve">Фильтр масляный </w:t>
            </w:r>
          </w:p>
        </w:tc>
        <w:tc>
          <w:tcPr>
            <w:tcW w:w="521" w:type="pct"/>
            <w:tcBorders>
              <w:righ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шт</w:t>
            </w:r>
          </w:p>
        </w:tc>
        <w:tc>
          <w:tcPr>
            <w:tcW w:w="595" w:type="pct"/>
            <w:tcBorders>
              <w:lef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1</w:t>
            </w:r>
          </w:p>
        </w:tc>
      </w:tr>
      <w:tr w:rsidR="003F59EB" w:rsidRPr="003F59EB" w:rsidTr="003F59EB">
        <w:trPr>
          <w:trHeight w:val="270"/>
        </w:trPr>
        <w:tc>
          <w:tcPr>
            <w:tcW w:w="501" w:type="pct"/>
            <w:vAlign w:val="bottom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2</w:t>
            </w:r>
          </w:p>
        </w:tc>
        <w:tc>
          <w:tcPr>
            <w:tcW w:w="3383" w:type="pct"/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 xml:space="preserve">Фильтр воздушный </w:t>
            </w:r>
          </w:p>
        </w:tc>
        <w:tc>
          <w:tcPr>
            <w:tcW w:w="521" w:type="pct"/>
            <w:tcBorders>
              <w:righ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шт</w:t>
            </w:r>
          </w:p>
        </w:tc>
        <w:tc>
          <w:tcPr>
            <w:tcW w:w="595" w:type="pct"/>
            <w:tcBorders>
              <w:lef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1</w:t>
            </w:r>
          </w:p>
        </w:tc>
      </w:tr>
      <w:tr w:rsidR="003F59EB" w:rsidRPr="003F59EB" w:rsidTr="003F59EB">
        <w:trPr>
          <w:trHeight w:val="270"/>
        </w:trPr>
        <w:tc>
          <w:tcPr>
            <w:tcW w:w="501" w:type="pct"/>
            <w:vAlign w:val="bottom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3</w:t>
            </w:r>
          </w:p>
        </w:tc>
        <w:tc>
          <w:tcPr>
            <w:tcW w:w="3383" w:type="pct"/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 xml:space="preserve">Масло моторное </w:t>
            </w:r>
          </w:p>
        </w:tc>
        <w:tc>
          <w:tcPr>
            <w:tcW w:w="521" w:type="pct"/>
            <w:tcBorders>
              <w:righ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л</w:t>
            </w:r>
          </w:p>
        </w:tc>
        <w:tc>
          <w:tcPr>
            <w:tcW w:w="595" w:type="pct"/>
            <w:tcBorders>
              <w:left w:val="single" w:sz="4" w:space="0" w:color="auto"/>
            </w:tcBorders>
            <w:vAlign w:val="center"/>
          </w:tcPr>
          <w:p w:rsidR="003F59EB" w:rsidRPr="003F59EB" w:rsidRDefault="003F59EB" w:rsidP="003F59EB">
            <w:pPr>
              <w:jc w:val="both"/>
              <w:rPr>
                <w:sz w:val="24"/>
                <w:szCs w:val="24"/>
              </w:rPr>
            </w:pPr>
            <w:r w:rsidRPr="003F59EB">
              <w:rPr>
                <w:sz w:val="24"/>
                <w:szCs w:val="24"/>
              </w:rPr>
              <w:t>4</w:t>
            </w:r>
          </w:p>
        </w:tc>
      </w:tr>
    </w:tbl>
    <w:p w:rsidR="002E235D" w:rsidRPr="002E235D" w:rsidRDefault="002E235D" w:rsidP="002E235D">
      <w:pPr>
        <w:jc w:val="both"/>
        <w:rPr>
          <w:noProof/>
          <w:sz w:val="24"/>
          <w:szCs w:val="24"/>
        </w:rPr>
      </w:pPr>
    </w:p>
    <w:p w:rsidR="002E235D" w:rsidRPr="002E235D" w:rsidRDefault="002E235D" w:rsidP="002E235D">
      <w:pPr>
        <w:jc w:val="both"/>
        <w:rPr>
          <w:noProof/>
          <w:sz w:val="24"/>
          <w:szCs w:val="24"/>
        </w:rPr>
      </w:pPr>
    </w:p>
    <w:p w:rsidR="002E235D" w:rsidRPr="002E235D" w:rsidRDefault="002E235D" w:rsidP="002E235D">
      <w:pPr>
        <w:jc w:val="both"/>
        <w:rPr>
          <w:sz w:val="24"/>
          <w:szCs w:val="24"/>
        </w:rPr>
      </w:pPr>
      <w:bookmarkStart w:id="4" w:name="_Hlk207876302"/>
      <w:r w:rsidRPr="002E235D">
        <w:rPr>
          <w:b/>
          <w:sz w:val="24"/>
          <w:szCs w:val="24"/>
        </w:rPr>
        <w:t>Место оказания услуг</w:t>
      </w:r>
      <w:r w:rsidRPr="002E235D">
        <w:rPr>
          <w:sz w:val="24"/>
          <w:szCs w:val="24"/>
        </w:rPr>
        <w:t>: на станции технического обслуживания (далее СТО) Исполнителя, расположенной на расстоянии не более 30 км, от местонахождения Заказчика.</w:t>
      </w:r>
    </w:p>
    <w:p w:rsidR="002E235D" w:rsidRPr="002E235D" w:rsidRDefault="002E235D" w:rsidP="002E235D">
      <w:pPr>
        <w:jc w:val="both"/>
        <w:rPr>
          <w:sz w:val="24"/>
          <w:szCs w:val="24"/>
        </w:rPr>
      </w:pPr>
      <w:r w:rsidRPr="002E235D">
        <w:rPr>
          <w:sz w:val="24"/>
          <w:szCs w:val="24"/>
        </w:rPr>
        <w:t>Исполнитель обязан:</w:t>
      </w:r>
    </w:p>
    <w:p w:rsidR="002E235D" w:rsidRPr="002E235D" w:rsidRDefault="002E235D" w:rsidP="002E235D">
      <w:pPr>
        <w:jc w:val="both"/>
        <w:rPr>
          <w:sz w:val="24"/>
          <w:szCs w:val="24"/>
        </w:rPr>
      </w:pPr>
      <w:r w:rsidRPr="002E235D">
        <w:rPr>
          <w:sz w:val="24"/>
          <w:szCs w:val="24"/>
        </w:rPr>
        <w:t>Оказать услуги надлежащим образом, своими силами и средствами, а также материалами надлежащего качества после заключения контракта в течени</w:t>
      </w:r>
      <w:proofErr w:type="gramStart"/>
      <w:r w:rsidRPr="002E235D">
        <w:rPr>
          <w:sz w:val="24"/>
          <w:szCs w:val="24"/>
        </w:rPr>
        <w:t>и</w:t>
      </w:r>
      <w:proofErr w:type="gramEnd"/>
      <w:r w:rsidRPr="002E235D">
        <w:rPr>
          <w:sz w:val="24"/>
          <w:szCs w:val="24"/>
        </w:rPr>
        <w:t xml:space="preserve"> </w:t>
      </w:r>
      <w:r w:rsidR="003F59EB">
        <w:rPr>
          <w:sz w:val="24"/>
          <w:szCs w:val="24"/>
        </w:rPr>
        <w:t>3</w:t>
      </w:r>
      <w:r w:rsidRPr="002E235D">
        <w:rPr>
          <w:sz w:val="24"/>
          <w:szCs w:val="24"/>
        </w:rPr>
        <w:t xml:space="preserve"> (</w:t>
      </w:r>
      <w:r w:rsidR="003F59EB">
        <w:rPr>
          <w:sz w:val="24"/>
          <w:szCs w:val="24"/>
        </w:rPr>
        <w:t>трёх</w:t>
      </w:r>
      <w:r w:rsidRPr="002E235D">
        <w:rPr>
          <w:sz w:val="24"/>
          <w:szCs w:val="24"/>
        </w:rPr>
        <w:t>)  рабочих дней.</w:t>
      </w:r>
    </w:p>
    <w:p w:rsidR="002E235D" w:rsidRPr="002E235D" w:rsidRDefault="002E235D" w:rsidP="002E235D">
      <w:pPr>
        <w:jc w:val="both"/>
        <w:rPr>
          <w:sz w:val="24"/>
          <w:szCs w:val="24"/>
        </w:rPr>
      </w:pPr>
      <w:r w:rsidRPr="002E235D">
        <w:rPr>
          <w:sz w:val="24"/>
          <w:szCs w:val="24"/>
        </w:rPr>
        <w:t>Услуги оказываются при наличии техники и оборудования, предназначенных для проведения всех видов услуг, находящимся в собственности (или на другом законном основании) Испо</w:t>
      </w:r>
      <w:r w:rsidRPr="002E235D">
        <w:rPr>
          <w:sz w:val="24"/>
          <w:szCs w:val="24"/>
        </w:rPr>
        <w:t>л</w:t>
      </w:r>
      <w:r w:rsidRPr="002E235D">
        <w:rPr>
          <w:sz w:val="24"/>
          <w:szCs w:val="24"/>
        </w:rPr>
        <w:t>нителя, необходимыми для оказания полного комплекса услуг по Контракту.</w:t>
      </w:r>
    </w:p>
    <w:p w:rsidR="002E235D" w:rsidRPr="002E235D" w:rsidRDefault="002E235D" w:rsidP="002E235D">
      <w:pPr>
        <w:jc w:val="both"/>
        <w:rPr>
          <w:sz w:val="24"/>
          <w:szCs w:val="24"/>
        </w:rPr>
      </w:pPr>
      <w:r w:rsidRPr="002E235D">
        <w:rPr>
          <w:sz w:val="24"/>
          <w:szCs w:val="24"/>
        </w:rPr>
        <w:t>Все оборудование должно быть сертифицировано и поверено.</w:t>
      </w:r>
    </w:p>
    <w:p w:rsidR="002E235D" w:rsidRPr="002E235D" w:rsidRDefault="002E235D" w:rsidP="002E235D">
      <w:pPr>
        <w:jc w:val="both"/>
        <w:rPr>
          <w:sz w:val="24"/>
          <w:szCs w:val="24"/>
        </w:rPr>
      </w:pPr>
      <w:r w:rsidRPr="002E235D">
        <w:rPr>
          <w:sz w:val="24"/>
          <w:szCs w:val="24"/>
        </w:rPr>
        <w:t xml:space="preserve">Исполнитель обязуется, применять при оказании услуг только </w:t>
      </w:r>
      <w:r w:rsidRPr="002E235D">
        <w:rPr>
          <w:b/>
          <w:sz w:val="24"/>
          <w:szCs w:val="24"/>
        </w:rPr>
        <w:t>оригинальные</w:t>
      </w:r>
      <w:r w:rsidRPr="002E235D">
        <w:rPr>
          <w:sz w:val="24"/>
          <w:szCs w:val="24"/>
        </w:rPr>
        <w:t xml:space="preserve"> агрегаты, у</w:t>
      </w:r>
      <w:r w:rsidRPr="002E235D">
        <w:rPr>
          <w:sz w:val="24"/>
          <w:szCs w:val="24"/>
        </w:rPr>
        <w:t>з</w:t>
      </w:r>
      <w:r w:rsidRPr="002E235D">
        <w:rPr>
          <w:sz w:val="24"/>
          <w:szCs w:val="24"/>
        </w:rPr>
        <w:t>лы, детали, запасные части, невосстановленные, не бывшие в употреблении, имеющие соо</w:t>
      </w:r>
      <w:r w:rsidRPr="002E235D">
        <w:rPr>
          <w:sz w:val="24"/>
          <w:szCs w:val="24"/>
        </w:rPr>
        <w:t>т</w:t>
      </w:r>
      <w:r w:rsidRPr="002E235D">
        <w:rPr>
          <w:sz w:val="24"/>
          <w:szCs w:val="24"/>
        </w:rPr>
        <w:t>ветствующие паспорта, сертификаты или ярлыки, выдаваемые заводом-изготовителем или сопроводительные документы, подтверждающие соответствие их качества требованиям ста</w:t>
      </w:r>
      <w:r w:rsidRPr="002E235D">
        <w:rPr>
          <w:sz w:val="24"/>
          <w:szCs w:val="24"/>
        </w:rPr>
        <w:t>н</w:t>
      </w:r>
      <w:r w:rsidRPr="002E235D">
        <w:rPr>
          <w:sz w:val="24"/>
          <w:szCs w:val="24"/>
        </w:rPr>
        <w:t>дартов, технических условий или другой нормативно-технической документации, утве</w:t>
      </w:r>
      <w:r w:rsidRPr="002E235D">
        <w:rPr>
          <w:sz w:val="24"/>
          <w:szCs w:val="24"/>
        </w:rPr>
        <w:t>р</w:t>
      </w:r>
      <w:r w:rsidRPr="002E235D">
        <w:rPr>
          <w:sz w:val="24"/>
          <w:szCs w:val="24"/>
        </w:rPr>
        <w:t>жденной в установленном порядке. Каждая единица запасных частей должна иметь зав</w:t>
      </w:r>
      <w:r w:rsidRPr="002E235D">
        <w:rPr>
          <w:sz w:val="24"/>
          <w:szCs w:val="24"/>
        </w:rPr>
        <w:t>о</w:t>
      </w:r>
      <w:r w:rsidRPr="002E235D">
        <w:rPr>
          <w:sz w:val="24"/>
          <w:szCs w:val="24"/>
        </w:rPr>
        <w:t>дскую упаковку, обеспечивающую ее сохранность при транспортировке и хранении, а также следующую информацию: наименование детали, количество содержащихся в упаковке дет</w:t>
      </w:r>
      <w:r w:rsidRPr="002E235D">
        <w:rPr>
          <w:sz w:val="24"/>
          <w:szCs w:val="24"/>
        </w:rPr>
        <w:t>а</w:t>
      </w:r>
      <w:r w:rsidRPr="002E235D">
        <w:rPr>
          <w:sz w:val="24"/>
          <w:szCs w:val="24"/>
        </w:rPr>
        <w:t>лей, страна происхождения детали, номер завода – изготовителя, номер запасной ча</w:t>
      </w:r>
      <w:r w:rsidRPr="002E235D">
        <w:rPr>
          <w:sz w:val="24"/>
          <w:szCs w:val="24"/>
        </w:rPr>
        <w:t>с</w:t>
      </w:r>
      <w:r w:rsidRPr="002E235D">
        <w:rPr>
          <w:sz w:val="24"/>
          <w:szCs w:val="24"/>
        </w:rPr>
        <w:t>ти/оригинальный код/артикул.</w:t>
      </w:r>
    </w:p>
    <w:p w:rsidR="002E235D" w:rsidRPr="002E235D" w:rsidRDefault="002E235D" w:rsidP="002E235D">
      <w:pPr>
        <w:jc w:val="both"/>
        <w:rPr>
          <w:sz w:val="24"/>
          <w:szCs w:val="24"/>
        </w:rPr>
      </w:pPr>
      <w:r w:rsidRPr="002E235D">
        <w:rPr>
          <w:sz w:val="24"/>
          <w:szCs w:val="24"/>
        </w:rPr>
        <w:t>В стоимость услуг входит утилизация замененных запасных частей и расходных материалов (включая упаковку, тару и прочее)  и производится силами Исполнителя</w:t>
      </w:r>
      <w:proofErr w:type="gramStart"/>
      <w:r w:rsidRPr="002E235D">
        <w:rPr>
          <w:sz w:val="24"/>
          <w:szCs w:val="24"/>
        </w:rPr>
        <w:t xml:space="preserve"> .</w:t>
      </w:r>
      <w:proofErr w:type="gramEnd"/>
    </w:p>
    <w:p w:rsidR="002E235D" w:rsidRPr="002E235D" w:rsidRDefault="002E235D" w:rsidP="002E235D">
      <w:pPr>
        <w:jc w:val="both"/>
        <w:rPr>
          <w:sz w:val="24"/>
          <w:szCs w:val="24"/>
        </w:rPr>
      </w:pPr>
      <w:proofErr w:type="gramStart"/>
      <w:r w:rsidRPr="002E235D">
        <w:rPr>
          <w:sz w:val="24"/>
          <w:szCs w:val="24"/>
        </w:rPr>
        <w:t>Первичные учетные документы (счет на оплату, с указанием банковских реквизитов Испо</w:t>
      </w:r>
      <w:r w:rsidRPr="002E235D">
        <w:rPr>
          <w:sz w:val="24"/>
          <w:szCs w:val="24"/>
        </w:rPr>
        <w:t>л</w:t>
      </w:r>
      <w:r w:rsidRPr="002E235D">
        <w:rPr>
          <w:sz w:val="24"/>
          <w:szCs w:val="24"/>
        </w:rPr>
        <w:t>нителя, предмета Контракта, номера и даты Контракта, счет-фактура (в случаях, установле</w:t>
      </w:r>
      <w:r w:rsidRPr="002E235D">
        <w:rPr>
          <w:sz w:val="24"/>
          <w:szCs w:val="24"/>
        </w:rPr>
        <w:t>н</w:t>
      </w:r>
      <w:r w:rsidRPr="002E235D">
        <w:rPr>
          <w:sz w:val="24"/>
          <w:szCs w:val="24"/>
        </w:rPr>
        <w:t>ных статьей 169 Налогового кодекса Российской Федерации), акт сдачи-приемки оказанных услуг предоставляются Исполнителем в течение 1 (одного) дня после окончания оказания у</w:t>
      </w:r>
      <w:r w:rsidRPr="002E235D">
        <w:rPr>
          <w:sz w:val="24"/>
          <w:szCs w:val="24"/>
        </w:rPr>
        <w:t>с</w:t>
      </w:r>
      <w:r w:rsidRPr="002E235D">
        <w:rPr>
          <w:sz w:val="24"/>
          <w:szCs w:val="24"/>
        </w:rPr>
        <w:t>луг.</w:t>
      </w:r>
      <w:proofErr w:type="gramEnd"/>
    </w:p>
    <w:p w:rsidR="002E235D" w:rsidRPr="002E235D" w:rsidRDefault="002E235D" w:rsidP="002E235D">
      <w:pPr>
        <w:jc w:val="both"/>
        <w:rPr>
          <w:sz w:val="24"/>
          <w:szCs w:val="24"/>
        </w:rPr>
      </w:pPr>
      <w:r w:rsidRPr="002E235D">
        <w:rPr>
          <w:sz w:val="24"/>
          <w:szCs w:val="24"/>
        </w:rPr>
        <w:t xml:space="preserve">Гарантийный срок на оказанные услуги </w:t>
      </w:r>
      <w:proofErr w:type="gramStart"/>
      <w:r w:rsidRPr="002E235D">
        <w:rPr>
          <w:sz w:val="24"/>
          <w:szCs w:val="24"/>
        </w:rPr>
        <w:t>с даты подписания</w:t>
      </w:r>
      <w:proofErr w:type="gramEnd"/>
      <w:r w:rsidRPr="002E235D">
        <w:rPr>
          <w:sz w:val="24"/>
          <w:szCs w:val="24"/>
        </w:rPr>
        <w:t xml:space="preserve"> акта сдачи-приемки оказанных услуг составляет 12 (двенадцать) месяцев.</w:t>
      </w:r>
      <w:bookmarkEnd w:id="0"/>
    </w:p>
    <w:bookmarkEnd w:id="4"/>
    <w:p w:rsidR="002E235D" w:rsidRPr="002E235D" w:rsidRDefault="002E235D" w:rsidP="002E235D">
      <w:pPr>
        <w:jc w:val="center"/>
        <w:rPr>
          <w:sz w:val="24"/>
          <w:szCs w:val="24"/>
        </w:rPr>
      </w:pPr>
    </w:p>
    <w:p w:rsidR="007C302B" w:rsidRPr="002E235D" w:rsidRDefault="007C302B" w:rsidP="007C302B">
      <w:pPr>
        <w:rPr>
          <w:sz w:val="24"/>
          <w:szCs w:val="24"/>
        </w:rPr>
      </w:pPr>
    </w:p>
    <w:tbl>
      <w:tblPr>
        <w:tblpPr w:leftFromText="180" w:rightFromText="180" w:vertAnchor="text" w:horzAnchor="margin" w:tblpY="74"/>
        <w:tblW w:w="10170" w:type="dxa"/>
        <w:tblLayout w:type="fixed"/>
        <w:tblLook w:val="01E0"/>
      </w:tblPr>
      <w:tblGrid>
        <w:gridCol w:w="5225"/>
        <w:gridCol w:w="4945"/>
      </w:tblGrid>
      <w:tr w:rsidR="007C302B" w:rsidRPr="002E235D" w:rsidTr="00F42BBE">
        <w:tc>
          <w:tcPr>
            <w:tcW w:w="5225" w:type="dxa"/>
          </w:tcPr>
          <w:p w:rsidR="007C302B" w:rsidRPr="002E235D" w:rsidRDefault="007C302B" w:rsidP="00F42BBE">
            <w:pPr>
              <w:tabs>
                <w:tab w:val="left" w:pos="6590"/>
              </w:tabs>
              <w:rPr>
                <w:sz w:val="24"/>
                <w:szCs w:val="24"/>
                <w:lang w:eastAsia="en-US"/>
              </w:rPr>
            </w:pPr>
          </w:p>
          <w:p w:rsidR="007C302B" w:rsidRPr="002E235D" w:rsidRDefault="007C302B" w:rsidP="00F42BBE">
            <w:pPr>
              <w:tabs>
                <w:tab w:val="left" w:pos="6590"/>
              </w:tabs>
              <w:rPr>
                <w:sz w:val="24"/>
                <w:szCs w:val="24"/>
                <w:lang w:eastAsia="en-US"/>
              </w:rPr>
            </w:pPr>
          </w:p>
          <w:p w:rsidR="007C302B" w:rsidRPr="002E235D" w:rsidRDefault="007C302B" w:rsidP="00F42BBE">
            <w:pPr>
              <w:tabs>
                <w:tab w:val="left" w:pos="6590"/>
              </w:tabs>
              <w:rPr>
                <w:b/>
                <w:sz w:val="24"/>
                <w:szCs w:val="24"/>
                <w:lang w:eastAsia="en-US"/>
              </w:rPr>
            </w:pPr>
            <w:r w:rsidRPr="002E235D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2E235D">
              <w:rPr>
                <w:b/>
                <w:color w:val="000000"/>
                <w:sz w:val="24"/>
                <w:szCs w:val="24"/>
                <w:lang w:eastAsia="en-US"/>
              </w:rPr>
              <w:t xml:space="preserve"> ЗАКАЗЧИК</w:t>
            </w:r>
          </w:p>
          <w:p w:rsidR="007C302B" w:rsidRPr="002E235D" w:rsidRDefault="007C302B" w:rsidP="00F42BBE">
            <w:pPr>
              <w:tabs>
                <w:tab w:val="left" w:pos="6590"/>
              </w:tabs>
              <w:rPr>
                <w:sz w:val="24"/>
                <w:szCs w:val="24"/>
                <w:lang w:eastAsia="en-US"/>
              </w:rPr>
            </w:pPr>
          </w:p>
          <w:p w:rsidR="007C302B" w:rsidRPr="002E235D" w:rsidRDefault="007C302B" w:rsidP="00F42BBE">
            <w:pPr>
              <w:tabs>
                <w:tab w:val="left" w:pos="6590"/>
              </w:tabs>
              <w:rPr>
                <w:sz w:val="24"/>
                <w:szCs w:val="24"/>
                <w:lang w:eastAsia="en-US"/>
              </w:rPr>
            </w:pPr>
          </w:p>
          <w:p w:rsidR="007C302B" w:rsidRPr="002E235D" w:rsidRDefault="007C302B" w:rsidP="00F42BBE">
            <w:pPr>
              <w:tabs>
                <w:tab w:val="left" w:pos="6590"/>
              </w:tabs>
              <w:rPr>
                <w:sz w:val="24"/>
                <w:szCs w:val="24"/>
                <w:lang w:eastAsia="en-US"/>
              </w:rPr>
            </w:pPr>
          </w:p>
          <w:p w:rsidR="007C302B" w:rsidRPr="002E235D" w:rsidRDefault="007C302B" w:rsidP="009D2AAB">
            <w:pPr>
              <w:pStyle w:val="af3"/>
              <w:tabs>
                <w:tab w:val="left" w:pos="851"/>
              </w:tabs>
              <w:jc w:val="both"/>
            </w:pPr>
            <w:r w:rsidRPr="002E235D">
              <w:rPr>
                <w:lang w:eastAsia="en-US"/>
              </w:rPr>
              <w:t>_______________</w:t>
            </w:r>
            <w:r w:rsidR="009D2AAB" w:rsidRPr="002E235D">
              <w:t xml:space="preserve"> Р.С. Андрюшин</w:t>
            </w:r>
            <w:r w:rsidRPr="002E235D">
              <w:rPr>
                <w:lang w:eastAsia="en-US"/>
              </w:rPr>
              <w:t xml:space="preserve"> </w:t>
            </w:r>
          </w:p>
          <w:p w:rsidR="007C302B" w:rsidRPr="002E235D" w:rsidRDefault="007C302B" w:rsidP="00F42BBE">
            <w:pPr>
              <w:tabs>
                <w:tab w:val="left" w:pos="6590"/>
              </w:tabs>
              <w:rPr>
                <w:sz w:val="24"/>
                <w:szCs w:val="24"/>
                <w:lang w:eastAsia="en-US"/>
              </w:rPr>
            </w:pPr>
            <w:r w:rsidRPr="002E235D">
              <w:rPr>
                <w:sz w:val="24"/>
                <w:szCs w:val="24"/>
                <w:lang w:eastAsia="en-US"/>
              </w:rPr>
              <w:t>М.П.</w:t>
            </w:r>
          </w:p>
        </w:tc>
        <w:tc>
          <w:tcPr>
            <w:tcW w:w="4945" w:type="dxa"/>
          </w:tcPr>
          <w:p w:rsidR="007C302B" w:rsidRPr="002E235D" w:rsidRDefault="007C302B" w:rsidP="00F42BBE">
            <w:pPr>
              <w:tabs>
                <w:tab w:val="left" w:pos="6590"/>
              </w:tabs>
              <w:rPr>
                <w:color w:val="000000"/>
                <w:sz w:val="24"/>
                <w:szCs w:val="24"/>
                <w:lang w:eastAsia="en-US"/>
              </w:rPr>
            </w:pPr>
          </w:p>
          <w:p w:rsidR="007C302B" w:rsidRPr="002E235D" w:rsidRDefault="007C302B" w:rsidP="00F42BBE">
            <w:pPr>
              <w:tabs>
                <w:tab w:val="left" w:pos="6590"/>
              </w:tabs>
              <w:rPr>
                <w:color w:val="000000"/>
                <w:sz w:val="24"/>
                <w:szCs w:val="24"/>
                <w:lang w:eastAsia="en-US"/>
              </w:rPr>
            </w:pPr>
          </w:p>
          <w:p w:rsidR="007C302B" w:rsidRPr="002E235D" w:rsidRDefault="007C302B" w:rsidP="00F42BBE">
            <w:pPr>
              <w:tabs>
                <w:tab w:val="left" w:pos="6590"/>
              </w:tabs>
              <w:rPr>
                <w:color w:val="000000"/>
                <w:sz w:val="24"/>
                <w:szCs w:val="24"/>
                <w:lang w:eastAsia="en-US"/>
              </w:rPr>
            </w:pPr>
            <w:r w:rsidRPr="002E235D">
              <w:rPr>
                <w:b/>
                <w:sz w:val="24"/>
                <w:szCs w:val="24"/>
                <w:lang w:eastAsia="en-US"/>
              </w:rPr>
              <w:t>ИСПОЛНИТЕЛЬ</w:t>
            </w:r>
          </w:p>
          <w:p w:rsidR="007C302B" w:rsidRPr="002E235D" w:rsidRDefault="007C302B" w:rsidP="00F42BBE">
            <w:pPr>
              <w:tabs>
                <w:tab w:val="left" w:pos="6590"/>
              </w:tabs>
              <w:rPr>
                <w:color w:val="000000"/>
                <w:sz w:val="24"/>
                <w:szCs w:val="24"/>
                <w:lang w:eastAsia="en-US"/>
              </w:rPr>
            </w:pPr>
          </w:p>
          <w:p w:rsidR="007C302B" w:rsidRPr="002E235D" w:rsidRDefault="007C302B" w:rsidP="00F42BBE">
            <w:pPr>
              <w:shd w:val="clear" w:color="auto" w:fill="FFFFFF"/>
              <w:tabs>
                <w:tab w:val="left" w:leader="underscore" w:pos="2573"/>
                <w:tab w:val="left" w:pos="5669"/>
                <w:tab w:val="left" w:leader="underscore" w:pos="8462"/>
              </w:tabs>
              <w:rPr>
                <w:color w:val="000000"/>
                <w:sz w:val="24"/>
                <w:szCs w:val="24"/>
                <w:lang w:eastAsia="en-US"/>
              </w:rPr>
            </w:pPr>
          </w:p>
          <w:p w:rsidR="007C302B" w:rsidRPr="002E235D" w:rsidRDefault="007C302B" w:rsidP="00F42BBE">
            <w:pPr>
              <w:shd w:val="clear" w:color="auto" w:fill="FFFFFF"/>
              <w:tabs>
                <w:tab w:val="left" w:leader="underscore" w:pos="2573"/>
                <w:tab w:val="left" w:pos="5669"/>
                <w:tab w:val="left" w:leader="underscore" w:pos="8462"/>
              </w:tabs>
              <w:rPr>
                <w:color w:val="000000"/>
                <w:sz w:val="24"/>
                <w:szCs w:val="24"/>
                <w:lang w:eastAsia="en-US"/>
              </w:rPr>
            </w:pPr>
          </w:p>
          <w:p w:rsidR="007C302B" w:rsidRPr="002E235D" w:rsidRDefault="007C302B" w:rsidP="00F42BBE">
            <w:pPr>
              <w:shd w:val="clear" w:color="auto" w:fill="FFFFFF"/>
              <w:tabs>
                <w:tab w:val="left" w:leader="underscore" w:pos="2573"/>
                <w:tab w:val="left" w:pos="5669"/>
                <w:tab w:val="left" w:leader="underscore" w:pos="8462"/>
              </w:tabs>
              <w:rPr>
                <w:sz w:val="24"/>
                <w:szCs w:val="24"/>
                <w:lang w:eastAsia="en-US"/>
              </w:rPr>
            </w:pPr>
            <w:r w:rsidRPr="002E235D">
              <w:rPr>
                <w:sz w:val="24"/>
                <w:szCs w:val="24"/>
                <w:lang w:eastAsia="en-US"/>
              </w:rPr>
              <w:t xml:space="preserve"> ________________ </w:t>
            </w:r>
          </w:p>
          <w:p w:rsidR="007C302B" w:rsidRPr="002E235D" w:rsidRDefault="007C302B" w:rsidP="00F42BBE">
            <w:pPr>
              <w:shd w:val="clear" w:color="auto" w:fill="FFFFFF"/>
              <w:tabs>
                <w:tab w:val="left" w:leader="underscore" w:pos="2573"/>
                <w:tab w:val="left" w:pos="5669"/>
                <w:tab w:val="left" w:leader="underscore" w:pos="8462"/>
              </w:tabs>
              <w:rPr>
                <w:color w:val="000000"/>
                <w:sz w:val="24"/>
                <w:szCs w:val="24"/>
                <w:lang w:eastAsia="en-US"/>
              </w:rPr>
            </w:pPr>
            <w:r w:rsidRPr="002E235D">
              <w:rPr>
                <w:sz w:val="24"/>
                <w:szCs w:val="24"/>
                <w:lang w:eastAsia="en-US"/>
              </w:rPr>
              <w:t>М.П.</w:t>
            </w:r>
          </w:p>
        </w:tc>
      </w:tr>
      <w:tr w:rsidR="007C302B" w:rsidRPr="002E235D" w:rsidTr="00F42BBE">
        <w:tc>
          <w:tcPr>
            <w:tcW w:w="5225" w:type="dxa"/>
          </w:tcPr>
          <w:p w:rsidR="007C302B" w:rsidRPr="002E235D" w:rsidRDefault="007C302B" w:rsidP="00F42BBE">
            <w:pPr>
              <w:tabs>
                <w:tab w:val="left" w:pos="6590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4945" w:type="dxa"/>
          </w:tcPr>
          <w:p w:rsidR="007C302B" w:rsidRDefault="007C302B" w:rsidP="00F42BBE">
            <w:pPr>
              <w:tabs>
                <w:tab w:val="left" w:pos="6590"/>
              </w:tabs>
              <w:rPr>
                <w:color w:val="000000"/>
                <w:sz w:val="24"/>
                <w:szCs w:val="24"/>
                <w:lang w:eastAsia="en-US"/>
              </w:rPr>
            </w:pPr>
          </w:p>
          <w:p w:rsidR="003F59EB" w:rsidRDefault="003F59EB" w:rsidP="00F42BBE">
            <w:pPr>
              <w:tabs>
                <w:tab w:val="left" w:pos="6590"/>
              </w:tabs>
              <w:rPr>
                <w:color w:val="000000"/>
                <w:sz w:val="24"/>
                <w:szCs w:val="24"/>
                <w:lang w:eastAsia="en-US"/>
              </w:rPr>
            </w:pPr>
          </w:p>
          <w:p w:rsidR="003F59EB" w:rsidRPr="002E235D" w:rsidRDefault="003F59EB" w:rsidP="00F42BBE">
            <w:pPr>
              <w:tabs>
                <w:tab w:val="left" w:pos="6590"/>
              </w:tabs>
              <w:rPr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4B2550" w:rsidRDefault="004B2550" w:rsidP="007C302B">
      <w:pPr>
        <w:rPr>
          <w:sz w:val="24"/>
          <w:szCs w:val="24"/>
        </w:rPr>
      </w:pPr>
    </w:p>
    <w:p w:rsidR="0021646A" w:rsidRPr="007407EF" w:rsidRDefault="0021646A" w:rsidP="0021646A">
      <w:pPr>
        <w:ind w:firstLine="5668"/>
        <w:jc w:val="right"/>
        <w:rPr>
          <w:sz w:val="24"/>
          <w:szCs w:val="24"/>
        </w:rPr>
      </w:pPr>
      <w:r w:rsidRPr="007407EF">
        <w:rPr>
          <w:sz w:val="24"/>
          <w:szCs w:val="24"/>
        </w:rPr>
        <w:lastRenderedPageBreak/>
        <w:t>Приложение № 2</w:t>
      </w:r>
    </w:p>
    <w:p w:rsidR="0021646A" w:rsidRPr="007407EF" w:rsidRDefault="007F67AF" w:rsidP="00554F1E">
      <w:pPr>
        <w:ind w:left="1532"/>
        <w:jc w:val="right"/>
        <w:rPr>
          <w:sz w:val="24"/>
          <w:szCs w:val="24"/>
        </w:rPr>
      </w:pPr>
      <w:r w:rsidRPr="007407EF">
        <w:rPr>
          <w:sz w:val="24"/>
          <w:szCs w:val="24"/>
        </w:rPr>
        <w:t xml:space="preserve">      </w:t>
      </w:r>
      <w:r w:rsidR="00B8049F" w:rsidRPr="007407EF">
        <w:rPr>
          <w:sz w:val="24"/>
          <w:szCs w:val="24"/>
        </w:rPr>
        <w:t>к контракту</w:t>
      </w:r>
      <w:r w:rsidR="00B13F18" w:rsidRPr="007407EF">
        <w:rPr>
          <w:sz w:val="24"/>
          <w:szCs w:val="24"/>
        </w:rPr>
        <w:t xml:space="preserve"> №</w:t>
      </w:r>
      <w:r w:rsidR="00B13F18">
        <w:rPr>
          <w:sz w:val="24"/>
          <w:szCs w:val="24"/>
        </w:rPr>
        <w:t xml:space="preserve"> </w:t>
      </w:r>
      <w:r w:rsidR="00554F1E">
        <w:rPr>
          <w:sz w:val="24"/>
          <w:szCs w:val="24"/>
        </w:rPr>
        <w:t>_____________________</w:t>
      </w:r>
    </w:p>
    <w:p w:rsidR="0021646A" w:rsidRPr="007407EF" w:rsidRDefault="00D20B77" w:rsidP="0021646A">
      <w:pPr>
        <w:ind w:firstLine="5668"/>
        <w:jc w:val="right"/>
        <w:rPr>
          <w:sz w:val="24"/>
          <w:szCs w:val="24"/>
        </w:rPr>
      </w:pPr>
      <w:r w:rsidRPr="007407EF">
        <w:rPr>
          <w:sz w:val="24"/>
          <w:szCs w:val="24"/>
        </w:rPr>
        <w:t xml:space="preserve"> от </w:t>
      </w:r>
      <w:r w:rsidR="00B13F18">
        <w:rPr>
          <w:sz w:val="24"/>
          <w:szCs w:val="24"/>
        </w:rPr>
        <w:t>______________ 202</w:t>
      </w:r>
      <w:r w:rsidR="004B5C45">
        <w:rPr>
          <w:sz w:val="24"/>
          <w:szCs w:val="24"/>
        </w:rPr>
        <w:t>6</w:t>
      </w:r>
      <w:r w:rsidR="0021646A" w:rsidRPr="007407EF">
        <w:rPr>
          <w:sz w:val="24"/>
          <w:szCs w:val="24"/>
        </w:rPr>
        <w:t xml:space="preserve"> г</w:t>
      </w:r>
      <w:r w:rsidR="00B13F18">
        <w:rPr>
          <w:sz w:val="24"/>
          <w:szCs w:val="24"/>
        </w:rPr>
        <w:t>.</w:t>
      </w:r>
    </w:p>
    <w:p w:rsidR="0021646A" w:rsidRPr="007407EF" w:rsidRDefault="0021646A" w:rsidP="0021646A">
      <w:pPr>
        <w:jc w:val="both"/>
        <w:rPr>
          <w:sz w:val="24"/>
          <w:szCs w:val="24"/>
        </w:rPr>
      </w:pPr>
    </w:p>
    <w:p w:rsidR="0021646A" w:rsidRPr="007407EF" w:rsidRDefault="0021646A" w:rsidP="0021646A">
      <w:pPr>
        <w:jc w:val="center"/>
        <w:rPr>
          <w:b/>
          <w:sz w:val="24"/>
          <w:szCs w:val="24"/>
        </w:rPr>
      </w:pPr>
    </w:p>
    <w:p w:rsidR="0021646A" w:rsidRPr="007407EF" w:rsidRDefault="0021646A" w:rsidP="0021646A">
      <w:pPr>
        <w:keepNext/>
        <w:tabs>
          <w:tab w:val="left" w:pos="540"/>
        </w:tabs>
        <w:suppressAutoHyphens/>
        <w:ind w:right="639"/>
        <w:jc w:val="center"/>
        <w:outlineLvl w:val="3"/>
        <w:rPr>
          <w:b/>
          <w:sz w:val="24"/>
          <w:szCs w:val="24"/>
        </w:rPr>
      </w:pPr>
      <w:r w:rsidRPr="007407EF">
        <w:rPr>
          <w:b/>
          <w:sz w:val="24"/>
          <w:szCs w:val="24"/>
        </w:rPr>
        <w:t>АКТ (ФОРМА)</w:t>
      </w:r>
    </w:p>
    <w:p w:rsidR="0021646A" w:rsidRPr="007407EF" w:rsidRDefault="0021646A" w:rsidP="0021646A">
      <w:pPr>
        <w:keepNext/>
        <w:tabs>
          <w:tab w:val="left" w:pos="540"/>
        </w:tabs>
        <w:suppressAutoHyphens/>
        <w:ind w:right="639"/>
        <w:jc w:val="center"/>
        <w:outlineLvl w:val="3"/>
        <w:rPr>
          <w:b/>
          <w:sz w:val="24"/>
          <w:szCs w:val="24"/>
        </w:rPr>
      </w:pPr>
      <w:r w:rsidRPr="007407EF">
        <w:rPr>
          <w:b/>
          <w:sz w:val="24"/>
          <w:szCs w:val="24"/>
        </w:rPr>
        <w:t xml:space="preserve"> СДАЧИ-ПРИЕМКИ ОКАЗАННЫХ УСЛУГ</w:t>
      </w:r>
    </w:p>
    <w:p w:rsidR="0021646A" w:rsidRPr="007407EF" w:rsidRDefault="0021646A" w:rsidP="0021646A">
      <w:pPr>
        <w:jc w:val="center"/>
        <w:rPr>
          <w:sz w:val="24"/>
          <w:szCs w:val="24"/>
        </w:rPr>
      </w:pPr>
      <w:r w:rsidRPr="007407EF">
        <w:rPr>
          <w:sz w:val="24"/>
          <w:szCs w:val="24"/>
        </w:rPr>
        <w:t>по Контракту от «____» ___________ 20__г. № ______</w:t>
      </w:r>
    </w:p>
    <w:p w:rsidR="0021646A" w:rsidRPr="007407EF" w:rsidRDefault="0021646A" w:rsidP="0021646A">
      <w:pPr>
        <w:jc w:val="center"/>
        <w:rPr>
          <w:sz w:val="24"/>
          <w:szCs w:val="24"/>
        </w:rPr>
      </w:pPr>
    </w:p>
    <w:p w:rsidR="0021646A" w:rsidRPr="007407EF" w:rsidRDefault="0021646A" w:rsidP="0021646A">
      <w:pPr>
        <w:rPr>
          <w:sz w:val="24"/>
          <w:szCs w:val="24"/>
        </w:rPr>
      </w:pPr>
    </w:p>
    <w:p w:rsidR="0021646A" w:rsidRPr="007407EF" w:rsidRDefault="0021646A" w:rsidP="0021646A">
      <w:pPr>
        <w:ind w:firstLine="708"/>
        <w:jc w:val="both"/>
        <w:rPr>
          <w:noProof/>
          <w:sz w:val="24"/>
          <w:szCs w:val="24"/>
        </w:rPr>
      </w:pPr>
      <w:r w:rsidRPr="007407EF">
        <w:rPr>
          <w:noProof/>
          <w:sz w:val="24"/>
          <w:szCs w:val="24"/>
        </w:rPr>
        <w:t>Мы, нижеподписавшиеся, представитель Исполнителя, в лице (</w:t>
      </w:r>
      <w:r w:rsidRPr="007407EF">
        <w:rPr>
          <w:i/>
          <w:noProof/>
          <w:sz w:val="24"/>
          <w:szCs w:val="24"/>
        </w:rPr>
        <w:t>должность,  Ф.И.О. представителя)</w:t>
      </w:r>
      <w:r w:rsidRPr="007407EF">
        <w:rPr>
          <w:noProof/>
          <w:sz w:val="24"/>
          <w:szCs w:val="24"/>
        </w:rPr>
        <w:t>, с одной стороны и  представитель Заказчика, в лице (</w:t>
      </w:r>
      <w:r w:rsidRPr="007407EF">
        <w:rPr>
          <w:i/>
          <w:noProof/>
          <w:sz w:val="24"/>
          <w:szCs w:val="24"/>
        </w:rPr>
        <w:t>должность, Ф.И.О. представителя)</w:t>
      </w:r>
      <w:r w:rsidRPr="007407EF">
        <w:rPr>
          <w:noProof/>
          <w:sz w:val="24"/>
          <w:szCs w:val="24"/>
        </w:rPr>
        <w:t xml:space="preserve"> , с другой стороны, составили настоящий Акт о нижеследующем:</w:t>
      </w:r>
    </w:p>
    <w:p w:rsidR="0021646A" w:rsidRPr="007407EF" w:rsidRDefault="0021646A" w:rsidP="0021646A">
      <w:pPr>
        <w:pStyle w:val="ConsPlusNormal0"/>
        <w:numPr>
          <w:ilvl w:val="0"/>
          <w:numId w:val="12"/>
        </w:num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407EF">
        <w:rPr>
          <w:rFonts w:ascii="Times New Roman" w:hAnsi="Times New Roman" w:cs="Times New Roman"/>
          <w:sz w:val="24"/>
          <w:szCs w:val="24"/>
        </w:rPr>
        <w:t xml:space="preserve">Исполнитель в соответствии </w:t>
      </w:r>
      <w:r w:rsidRPr="007407EF">
        <w:rPr>
          <w:rFonts w:ascii="Times New Roman" w:hAnsi="Times New Roman" w:cs="Times New Roman"/>
          <w:noProof/>
          <w:sz w:val="24"/>
          <w:szCs w:val="24"/>
        </w:rPr>
        <w:t>с условиями Контракта от _______20___ г.  № ___</w:t>
      </w:r>
      <w:r w:rsidRPr="007407EF">
        <w:rPr>
          <w:rFonts w:ascii="Times New Roman" w:hAnsi="Times New Roman" w:cs="Times New Roman"/>
          <w:sz w:val="24"/>
          <w:szCs w:val="24"/>
        </w:rPr>
        <w:t xml:space="preserve"> по поручению Заказчика оказал следующие услуги:</w:t>
      </w:r>
    </w:p>
    <w:p w:rsidR="0021646A" w:rsidRPr="007407EF" w:rsidRDefault="008C0820" w:rsidP="0021646A">
      <w:pPr>
        <w:pStyle w:val="ConsPlusNormal0"/>
        <w:ind w:left="1308" w:firstLine="0"/>
        <w:jc w:val="both"/>
        <w:rPr>
          <w:rFonts w:ascii="Times New Roman" w:hAnsi="Times New Roman" w:cs="Times New Roman"/>
          <w:sz w:val="24"/>
          <w:szCs w:val="24"/>
        </w:rPr>
      </w:pPr>
      <w:r w:rsidRPr="007407EF"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-46.1pt;margin-top:0;width:543.8pt;height:137.55pt;rotation:-49770831fd;z-index:-251658752">
            <v:shadow color="#868686"/>
            <v:textpath style="font-family:&quot;Arial Black&quot;;v-text-kern:t" trim="t" fitpath="t" string="ОБРАЗЕЦ"/>
          </v:shape>
        </w:pic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1"/>
        <w:gridCol w:w="2388"/>
        <w:gridCol w:w="2555"/>
        <w:gridCol w:w="770"/>
        <w:gridCol w:w="946"/>
        <w:gridCol w:w="1344"/>
        <w:gridCol w:w="1232"/>
      </w:tblGrid>
      <w:tr w:rsidR="0021646A" w:rsidRPr="007407EF" w:rsidTr="0021646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6A" w:rsidRPr="007407EF" w:rsidRDefault="0021646A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407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21646A" w:rsidRPr="007407EF" w:rsidRDefault="0021646A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407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6A" w:rsidRPr="007407EF" w:rsidRDefault="0021646A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407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ок</w:t>
            </w:r>
            <w:r w:rsidRPr="007407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7407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занной услуги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6A" w:rsidRPr="007407EF" w:rsidRDefault="0021646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7407EF">
              <w:rPr>
                <w:color w:val="000000"/>
                <w:sz w:val="24"/>
                <w:szCs w:val="24"/>
                <w:lang w:eastAsia="en-US"/>
              </w:rPr>
              <w:t>Нормативный док</w:t>
            </w:r>
            <w:r w:rsidRPr="007407EF">
              <w:rPr>
                <w:color w:val="000000"/>
                <w:sz w:val="24"/>
                <w:szCs w:val="24"/>
                <w:lang w:eastAsia="en-US"/>
              </w:rPr>
              <w:t>у</w:t>
            </w:r>
            <w:r w:rsidRPr="007407EF">
              <w:rPr>
                <w:color w:val="000000"/>
                <w:sz w:val="24"/>
                <w:szCs w:val="24"/>
                <w:lang w:eastAsia="en-US"/>
              </w:rPr>
              <w:t>мент (ГОСТ, Технич</w:t>
            </w:r>
            <w:r w:rsidRPr="007407EF">
              <w:rPr>
                <w:color w:val="000000"/>
                <w:sz w:val="24"/>
                <w:szCs w:val="24"/>
                <w:lang w:eastAsia="en-US"/>
              </w:rPr>
              <w:t>е</w:t>
            </w:r>
            <w:r w:rsidRPr="007407EF">
              <w:rPr>
                <w:color w:val="000000"/>
                <w:sz w:val="24"/>
                <w:szCs w:val="24"/>
                <w:lang w:eastAsia="en-US"/>
              </w:rPr>
              <w:t>ские условия, др.)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6A" w:rsidRPr="007407EF" w:rsidRDefault="0021646A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407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Ед.</w:t>
            </w:r>
          </w:p>
          <w:p w:rsidR="0021646A" w:rsidRPr="007407EF" w:rsidRDefault="0021646A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407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6A" w:rsidRPr="007407EF" w:rsidRDefault="0021646A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407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6A" w:rsidRPr="007407EF" w:rsidRDefault="0021646A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407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Цена </w:t>
            </w:r>
            <w:proofErr w:type="gramStart"/>
            <w:r w:rsidRPr="007407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</w:t>
            </w:r>
            <w:proofErr w:type="gramEnd"/>
          </w:p>
          <w:p w:rsidR="0021646A" w:rsidRPr="007407EF" w:rsidRDefault="0021646A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407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единицу</w:t>
            </w:r>
          </w:p>
          <w:p w:rsidR="0021646A" w:rsidRPr="007407EF" w:rsidRDefault="0021646A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407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(руб.)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6A" w:rsidRPr="007407EF" w:rsidRDefault="0021646A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407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Сумма</w:t>
            </w:r>
          </w:p>
          <w:p w:rsidR="0021646A" w:rsidRPr="007407EF" w:rsidRDefault="0021646A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407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(руб)</w:t>
            </w:r>
          </w:p>
        </w:tc>
      </w:tr>
      <w:tr w:rsidR="0021646A" w:rsidRPr="007407EF" w:rsidTr="0021646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46A" w:rsidRPr="007407EF" w:rsidRDefault="0021646A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46A" w:rsidRPr="007407EF" w:rsidRDefault="0021646A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46A" w:rsidRPr="007407EF" w:rsidRDefault="0021646A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46A" w:rsidRPr="007407EF" w:rsidRDefault="0021646A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46A" w:rsidRPr="007407EF" w:rsidRDefault="0021646A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46A" w:rsidRPr="007407EF" w:rsidRDefault="0021646A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46A" w:rsidRPr="007407EF" w:rsidRDefault="0021646A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1646A" w:rsidRPr="007407EF" w:rsidTr="0021646A">
        <w:tc>
          <w:tcPr>
            <w:tcW w:w="1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6A" w:rsidRPr="007407EF" w:rsidRDefault="0021646A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407E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Итого:</w:t>
            </w:r>
            <w:r w:rsidRPr="007407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сумма </w:t>
            </w:r>
            <w:r w:rsidRPr="007407EF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числом (прописью)</w:t>
            </w:r>
          </w:p>
        </w:tc>
      </w:tr>
    </w:tbl>
    <w:p w:rsidR="0021646A" w:rsidRPr="007407EF" w:rsidRDefault="0021646A" w:rsidP="0021646A">
      <w:pPr>
        <w:pStyle w:val="ConsPlusNormal0"/>
        <w:ind w:left="1308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1646A" w:rsidRPr="007407EF" w:rsidRDefault="0021646A" w:rsidP="0021646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07EF">
        <w:rPr>
          <w:rFonts w:ascii="Times New Roman" w:hAnsi="Times New Roman" w:cs="Times New Roman"/>
          <w:sz w:val="24"/>
          <w:szCs w:val="24"/>
        </w:rPr>
        <w:t>2. Фактическое качество оказанных услуг соответствует требованиям Контракта.</w:t>
      </w:r>
    </w:p>
    <w:p w:rsidR="0021646A" w:rsidRPr="007407EF" w:rsidRDefault="0021646A" w:rsidP="0021646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07EF">
        <w:rPr>
          <w:rFonts w:ascii="Times New Roman" w:hAnsi="Times New Roman" w:cs="Times New Roman"/>
          <w:sz w:val="24"/>
          <w:szCs w:val="24"/>
        </w:rPr>
        <w:t>3. Вышеуказанные услуги были оказаны Исполнителем в период с __________ 20</w:t>
      </w:r>
      <w:r w:rsidR="00174940">
        <w:rPr>
          <w:rFonts w:ascii="Times New Roman" w:hAnsi="Times New Roman" w:cs="Times New Roman"/>
          <w:sz w:val="24"/>
          <w:szCs w:val="24"/>
        </w:rPr>
        <w:t>2</w:t>
      </w:r>
      <w:r w:rsidR="004B5C45">
        <w:rPr>
          <w:rFonts w:ascii="Times New Roman" w:hAnsi="Times New Roman" w:cs="Times New Roman"/>
          <w:sz w:val="24"/>
          <w:szCs w:val="24"/>
        </w:rPr>
        <w:t>6</w:t>
      </w:r>
      <w:r w:rsidRPr="007407EF">
        <w:rPr>
          <w:rFonts w:ascii="Times New Roman" w:hAnsi="Times New Roman" w:cs="Times New Roman"/>
          <w:sz w:val="24"/>
          <w:szCs w:val="24"/>
        </w:rPr>
        <w:t xml:space="preserve"> г. по _________ 20</w:t>
      </w:r>
      <w:r w:rsidR="00174940">
        <w:rPr>
          <w:rFonts w:ascii="Times New Roman" w:hAnsi="Times New Roman" w:cs="Times New Roman"/>
          <w:sz w:val="24"/>
          <w:szCs w:val="24"/>
        </w:rPr>
        <w:t>2</w:t>
      </w:r>
      <w:r w:rsidR="004B5C45">
        <w:rPr>
          <w:rFonts w:ascii="Times New Roman" w:hAnsi="Times New Roman" w:cs="Times New Roman"/>
          <w:sz w:val="24"/>
          <w:szCs w:val="24"/>
        </w:rPr>
        <w:t>6</w:t>
      </w:r>
      <w:r w:rsidRPr="007407E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1646A" w:rsidRPr="007407EF" w:rsidRDefault="0021646A" w:rsidP="0021646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07EF">
        <w:rPr>
          <w:rFonts w:ascii="Times New Roman" w:hAnsi="Times New Roman" w:cs="Times New Roman"/>
          <w:sz w:val="24"/>
          <w:szCs w:val="24"/>
        </w:rPr>
        <w:t>4. Недостатки оказанных услуг не выявлены.</w:t>
      </w:r>
    </w:p>
    <w:p w:rsidR="0021646A" w:rsidRPr="007407EF" w:rsidRDefault="0021646A" w:rsidP="0021646A">
      <w:pPr>
        <w:ind w:firstLine="540"/>
        <w:jc w:val="both"/>
        <w:rPr>
          <w:sz w:val="24"/>
          <w:szCs w:val="24"/>
        </w:rPr>
      </w:pPr>
      <w:r w:rsidRPr="007407EF">
        <w:rPr>
          <w:sz w:val="24"/>
          <w:szCs w:val="24"/>
        </w:rPr>
        <w:t>5. Настоящий акт сдачи-приемки оказанных услуг подписали:</w:t>
      </w:r>
    </w:p>
    <w:p w:rsidR="008C0820" w:rsidRPr="007407EF" w:rsidRDefault="008C0820" w:rsidP="0021646A">
      <w:pPr>
        <w:ind w:firstLine="540"/>
        <w:jc w:val="both"/>
        <w:rPr>
          <w:sz w:val="24"/>
          <w:szCs w:val="24"/>
        </w:rPr>
      </w:pPr>
    </w:p>
    <w:p w:rsidR="008C0820" w:rsidRPr="007407EF" w:rsidRDefault="008C0820" w:rsidP="0021646A">
      <w:pPr>
        <w:ind w:firstLine="540"/>
        <w:jc w:val="both"/>
        <w:rPr>
          <w:sz w:val="24"/>
          <w:szCs w:val="24"/>
        </w:rPr>
      </w:pPr>
    </w:p>
    <w:p w:rsidR="008C0820" w:rsidRPr="007407EF" w:rsidRDefault="008C0820" w:rsidP="0021646A">
      <w:pPr>
        <w:ind w:firstLine="540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74"/>
        <w:tblW w:w="10170" w:type="dxa"/>
        <w:tblLayout w:type="fixed"/>
        <w:tblLook w:val="01E0"/>
      </w:tblPr>
      <w:tblGrid>
        <w:gridCol w:w="5225"/>
        <w:gridCol w:w="4945"/>
      </w:tblGrid>
      <w:tr w:rsidR="00E16D87" w:rsidRPr="007407EF" w:rsidTr="00E16D87">
        <w:tc>
          <w:tcPr>
            <w:tcW w:w="5225" w:type="dxa"/>
          </w:tcPr>
          <w:p w:rsidR="00E16D87" w:rsidRPr="007407EF" w:rsidRDefault="00E16D87" w:rsidP="00E16D87">
            <w:pPr>
              <w:tabs>
                <w:tab w:val="left" w:pos="6590"/>
              </w:tabs>
              <w:rPr>
                <w:sz w:val="24"/>
                <w:szCs w:val="24"/>
                <w:lang w:eastAsia="en-US"/>
              </w:rPr>
            </w:pPr>
          </w:p>
          <w:p w:rsidR="00E16D87" w:rsidRPr="007407EF" w:rsidRDefault="00E16D87" w:rsidP="00E16D87">
            <w:pPr>
              <w:tabs>
                <w:tab w:val="left" w:pos="6590"/>
              </w:tabs>
              <w:rPr>
                <w:sz w:val="24"/>
                <w:szCs w:val="24"/>
                <w:lang w:eastAsia="en-US"/>
              </w:rPr>
            </w:pPr>
          </w:p>
          <w:p w:rsidR="00E16D87" w:rsidRPr="007407EF" w:rsidRDefault="00E16D87" w:rsidP="00E16D87">
            <w:pPr>
              <w:tabs>
                <w:tab w:val="left" w:pos="6590"/>
              </w:tabs>
              <w:rPr>
                <w:b/>
                <w:sz w:val="24"/>
                <w:szCs w:val="24"/>
                <w:lang w:eastAsia="en-US"/>
              </w:rPr>
            </w:pPr>
            <w:r w:rsidRPr="007407EF">
              <w:rPr>
                <w:b/>
                <w:sz w:val="24"/>
                <w:szCs w:val="24"/>
                <w:lang w:eastAsia="en-US"/>
              </w:rPr>
              <w:t xml:space="preserve"> </w:t>
            </w:r>
            <w:r w:rsidR="00E4189F" w:rsidRPr="007407EF">
              <w:rPr>
                <w:b/>
                <w:color w:val="000000"/>
                <w:sz w:val="24"/>
                <w:szCs w:val="24"/>
                <w:lang w:eastAsia="en-US"/>
              </w:rPr>
              <w:t xml:space="preserve"> ЗАКАЗЧИК</w:t>
            </w:r>
          </w:p>
          <w:p w:rsidR="00E16D87" w:rsidRPr="007407EF" w:rsidRDefault="00E16D87" w:rsidP="00E16D87">
            <w:pPr>
              <w:tabs>
                <w:tab w:val="left" w:pos="6590"/>
              </w:tabs>
              <w:rPr>
                <w:sz w:val="24"/>
                <w:szCs w:val="24"/>
                <w:lang w:eastAsia="en-US"/>
              </w:rPr>
            </w:pPr>
          </w:p>
          <w:p w:rsidR="00E16D87" w:rsidRPr="007407EF" w:rsidRDefault="00E16D87" w:rsidP="00E16D87">
            <w:pPr>
              <w:tabs>
                <w:tab w:val="left" w:pos="6590"/>
              </w:tabs>
              <w:rPr>
                <w:sz w:val="24"/>
                <w:szCs w:val="24"/>
                <w:lang w:eastAsia="en-US"/>
              </w:rPr>
            </w:pPr>
          </w:p>
          <w:p w:rsidR="00E16D87" w:rsidRPr="007407EF" w:rsidRDefault="00E16D87" w:rsidP="00E16D87">
            <w:pPr>
              <w:tabs>
                <w:tab w:val="left" w:pos="6590"/>
              </w:tabs>
              <w:rPr>
                <w:sz w:val="24"/>
                <w:szCs w:val="24"/>
                <w:lang w:eastAsia="en-US"/>
              </w:rPr>
            </w:pPr>
          </w:p>
          <w:p w:rsidR="00E16D87" w:rsidRPr="007407EF" w:rsidRDefault="00E16D87" w:rsidP="00E16D87">
            <w:pPr>
              <w:shd w:val="clear" w:color="auto" w:fill="FFFFFF"/>
              <w:tabs>
                <w:tab w:val="left" w:leader="underscore" w:pos="2573"/>
                <w:tab w:val="left" w:pos="5669"/>
                <w:tab w:val="left" w:leader="underscore" w:pos="8462"/>
              </w:tabs>
              <w:rPr>
                <w:sz w:val="24"/>
                <w:szCs w:val="24"/>
                <w:lang w:eastAsia="en-US"/>
              </w:rPr>
            </w:pPr>
            <w:r w:rsidRPr="007407EF">
              <w:rPr>
                <w:sz w:val="24"/>
                <w:szCs w:val="24"/>
                <w:lang w:eastAsia="en-US"/>
              </w:rPr>
              <w:t xml:space="preserve">_______________ </w:t>
            </w:r>
          </w:p>
          <w:p w:rsidR="00E16D87" w:rsidRPr="007407EF" w:rsidRDefault="00E16D87" w:rsidP="00E16D87">
            <w:pPr>
              <w:tabs>
                <w:tab w:val="left" w:pos="6590"/>
              </w:tabs>
              <w:rPr>
                <w:sz w:val="24"/>
                <w:szCs w:val="24"/>
                <w:lang w:eastAsia="en-US"/>
              </w:rPr>
            </w:pPr>
            <w:r w:rsidRPr="007407EF">
              <w:rPr>
                <w:sz w:val="24"/>
                <w:szCs w:val="24"/>
                <w:lang w:eastAsia="en-US"/>
              </w:rPr>
              <w:t>М.П.</w:t>
            </w:r>
          </w:p>
        </w:tc>
        <w:tc>
          <w:tcPr>
            <w:tcW w:w="4945" w:type="dxa"/>
          </w:tcPr>
          <w:p w:rsidR="00E16D87" w:rsidRPr="007407EF" w:rsidRDefault="00E16D87" w:rsidP="00E16D87">
            <w:pPr>
              <w:tabs>
                <w:tab w:val="left" w:pos="6590"/>
              </w:tabs>
              <w:rPr>
                <w:color w:val="000000"/>
                <w:sz w:val="24"/>
                <w:szCs w:val="24"/>
                <w:lang w:eastAsia="en-US"/>
              </w:rPr>
            </w:pPr>
          </w:p>
          <w:p w:rsidR="00E16D87" w:rsidRPr="007407EF" w:rsidRDefault="00E16D87" w:rsidP="00E16D87">
            <w:pPr>
              <w:tabs>
                <w:tab w:val="left" w:pos="6590"/>
              </w:tabs>
              <w:rPr>
                <w:color w:val="000000"/>
                <w:sz w:val="24"/>
                <w:szCs w:val="24"/>
                <w:lang w:eastAsia="en-US"/>
              </w:rPr>
            </w:pPr>
          </w:p>
          <w:p w:rsidR="00E16D87" w:rsidRPr="007407EF" w:rsidRDefault="00E4189F" w:rsidP="00E16D87">
            <w:pPr>
              <w:tabs>
                <w:tab w:val="left" w:pos="6590"/>
              </w:tabs>
              <w:rPr>
                <w:color w:val="000000"/>
                <w:sz w:val="24"/>
                <w:szCs w:val="24"/>
                <w:lang w:eastAsia="en-US"/>
              </w:rPr>
            </w:pPr>
            <w:r w:rsidRPr="007407EF">
              <w:rPr>
                <w:b/>
                <w:sz w:val="24"/>
                <w:szCs w:val="24"/>
                <w:lang w:eastAsia="en-US"/>
              </w:rPr>
              <w:t>ИСПОЛНИТЕЛЬ</w:t>
            </w:r>
          </w:p>
          <w:p w:rsidR="00E16D87" w:rsidRPr="007407EF" w:rsidRDefault="00E16D87" w:rsidP="00E16D87">
            <w:pPr>
              <w:tabs>
                <w:tab w:val="left" w:pos="6590"/>
              </w:tabs>
              <w:rPr>
                <w:color w:val="000000"/>
                <w:sz w:val="24"/>
                <w:szCs w:val="24"/>
                <w:lang w:eastAsia="en-US"/>
              </w:rPr>
            </w:pPr>
          </w:p>
          <w:p w:rsidR="00E16D87" w:rsidRPr="007407EF" w:rsidRDefault="00E16D87" w:rsidP="00E16D87">
            <w:pPr>
              <w:shd w:val="clear" w:color="auto" w:fill="FFFFFF"/>
              <w:tabs>
                <w:tab w:val="left" w:leader="underscore" w:pos="2573"/>
                <w:tab w:val="left" w:pos="5669"/>
                <w:tab w:val="left" w:leader="underscore" w:pos="8462"/>
              </w:tabs>
              <w:rPr>
                <w:color w:val="000000"/>
                <w:sz w:val="24"/>
                <w:szCs w:val="24"/>
                <w:lang w:eastAsia="en-US"/>
              </w:rPr>
            </w:pPr>
          </w:p>
          <w:p w:rsidR="00E16D87" w:rsidRPr="007407EF" w:rsidRDefault="00E16D87" w:rsidP="00E16D87">
            <w:pPr>
              <w:shd w:val="clear" w:color="auto" w:fill="FFFFFF"/>
              <w:tabs>
                <w:tab w:val="left" w:leader="underscore" w:pos="2573"/>
                <w:tab w:val="left" w:pos="5669"/>
                <w:tab w:val="left" w:leader="underscore" w:pos="8462"/>
              </w:tabs>
              <w:rPr>
                <w:color w:val="000000"/>
                <w:sz w:val="24"/>
                <w:szCs w:val="24"/>
                <w:lang w:eastAsia="en-US"/>
              </w:rPr>
            </w:pPr>
          </w:p>
          <w:p w:rsidR="00E16D87" w:rsidRDefault="00E16D87" w:rsidP="00E16D87">
            <w:pPr>
              <w:shd w:val="clear" w:color="auto" w:fill="FFFFFF"/>
              <w:tabs>
                <w:tab w:val="left" w:leader="underscore" w:pos="2573"/>
                <w:tab w:val="left" w:pos="5669"/>
                <w:tab w:val="left" w:leader="underscore" w:pos="8462"/>
              </w:tabs>
              <w:rPr>
                <w:sz w:val="24"/>
                <w:szCs w:val="24"/>
                <w:lang w:eastAsia="en-US"/>
              </w:rPr>
            </w:pPr>
            <w:r w:rsidRPr="007407EF">
              <w:rPr>
                <w:sz w:val="24"/>
                <w:szCs w:val="24"/>
                <w:lang w:eastAsia="en-US"/>
              </w:rPr>
              <w:t xml:space="preserve"> ________________ </w:t>
            </w:r>
          </w:p>
          <w:p w:rsidR="00E16D87" w:rsidRPr="007407EF" w:rsidRDefault="00E16D87" w:rsidP="00E16D87">
            <w:pPr>
              <w:shd w:val="clear" w:color="auto" w:fill="FFFFFF"/>
              <w:tabs>
                <w:tab w:val="left" w:leader="underscore" w:pos="2573"/>
                <w:tab w:val="left" w:pos="5669"/>
                <w:tab w:val="left" w:leader="underscore" w:pos="8462"/>
              </w:tabs>
              <w:rPr>
                <w:color w:val="000000"/>
                <w:sz w:val="24"/>
                <w:szCs w:val="24"/>
                <w:lang w:eastAsia="en-US"/>
              </w:rPr>
            </w:pPr>
            <w:r w:rsidRPr="007407EF">
              <w:rPr>
                <w:sz w:val="24"/>
                <w:szCs w:val="24"/>
                <w:lang w:eastAsia="en-US"/>
              </w:rPr>
              <w:t>М.П.</w:t>
            </w:r>
          </w:p>
        </w:tc>
      </w:tr>
    </w:tbl>
    <w:p w:rsidR="008C0820" w:rsidRPr="007407EF" w:rsidRDefault="008C0820" w:rsidP="0021646A">
      <w:pPr>
        <w:ind w:firstLine="540"/>
        <w:jc w:val="both"/>
        <w:rPr>
          <w:sz w:val="24"/>
          <w:szCs w:val="24"/>
        </w:rPr>
      </w:pPr>
    </w:p>
    <w:p w:rsidR="008C0820" w:rsidRPr="007407EF" w:rsidRDefault="008C0820" w:rsidP="0021646A">
      <w:pPr>
        <w:ind w:firstLine="540"/>
        <w:jc w:val="both"/>
        <w:rPr>
          <w:sz w:val="24"/>
          <w:szCs w:val="24"/>
        </w:rPr>
      </w:pPr>
    </w:p>
    <w:p w:rsidR="008C0820" w:rsidRPr="007407EF" w:rsidRDefault="008C0820" w:rsidP="0021646A">
      <w:pPr>
        <w:ind w:firstLine="540"/>
        <w:jc w:val="both"/>
        <w:rPr>
          <w:sz w:val="24"/>
          <w:szCs w:val="24"/>
        </w:rPr>
      </w:pPr>
    </w:p>
    <w:p w:rsidR="008C0820" w:rsidRPr="007407EF" w:rsidRDefault="008C0820" w:rsidP="0021646A">
      <w:pPr>
        <w:ind w:firstLine="540"/>
        <w:jc w:val="both"/>
        <w:rPr>
          <w:sz w:val="24"/>
          <w:szCs w:val="24"/>
        </w:rPr>
      </w:pPr>
    </w:p>
    <w:p w:rsidR="008C0820" w:rsidRPr="007407EF" w:rsidRDefault="008C0820" w:rsidP="0021646A">
      <w:pPr>
        <w:ind w:firstLine="540"/>
        <w:jc w:val="both"/>
        <w:rPr>
          <w:sz w:val="24"/>
          <w:szCs w:val="24"/>
        </w:rPr>
      </w:pPr>
    </w:p>
    <w:p w:rsidR="0021646A" w:rsidRPr="007407EF" w:rsidRDefault="0021646A" w:rsidP="006314FF">
      <w:pPr>
        <w:rPr>
          <w:sz w:val="24"/>
          <w:szCs w:val="24"/>
        </w:rPr>
      </w:pPr>
    </w:p>
    <w:sectPr w:rsidR="0021646A" w:rsidRPr="007407EF" w:rsidSect="00E4189F">
      <w:headerReference w:type="even" r:id="rId20"/>
      <w:headerReference w:type="default" r:id="rId21"/>
      <w:pgSz w:w="12240" w:h="15840"/>
      <w:pgMar w:top="709" w:right="851" w:bottom="709" w:left="1701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5F5B" w:rsidRDefault="001A5F5B">
      <w:r>
        <w:separator/>
      </w:r>
    </w:p>
  </w:endnote>
  <w:endnote w:type="continuationSeparator" w:id="0">
    <w:p w:rsidR="001A5F5B" w:rsidRDefault="001A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5F5B" w:rsidRDefault="001A5F5B">
      <w:r>
        <w:separator/>
      </w:r>
    </w:p>
  </w:footnote>
  <w:footnote w:type="continuationSeparator" w:id="0">
    <w:p w:rsidR="001A5F5B" w:rsidRDefault="001A5F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7F2" w:rsidRDefault="007707F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707F2" w:rsidRDefault="007707F2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7F2" w:rsidRDefault="007707F2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1D43D18"/>
    <w:lvl w:ilvl="0">
      <w:numFmt w:val="decimal"/>
      <w:lvlText w:val="*"/>
      <w:lvlJc w:val="left"/>
    </w:lvl>
  </w:abstractNum>
  <w:abstractNum w:abstractNumId="1">
    <w:nsid w:val="002826C7"/>
    <w:multiLevelType w:val="singleLevel"/>
    <w:tmpl w:val="AD3EADE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01E56AF9"/>
    <w:multiLevelType w:val="hybridMultilevel"/>
    <w:tmpl w:val="77BCFC78"/>
    <w:lvl w:ilvl="0" w:tplc="1402D5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3F61626"/>
    <w:multiLevelType w:val="singleLevel"/>
    <w:tmpl w:val="FFC024D6"/>
    <w:lvl w:ilvl="0">
      <w:start w:val="1"/>
      <w:numFmt w:val="decimal"/>
      <w:suff w:val="space"/>
      <w:lvlText w:val="2.1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05DD26EB"/>
    <w:multiLevelType w:val="hybridMultilevel"/>
    <w:tmpl w:val="4312566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2AB6DDE"/>
    <w:multiLevelType w:val="singleLevel"/>
    <w:tmpl w:val="73669DEE"/>
    <w:lvl w:ilvl="0">
      <w:start w:val="1"/>
      <w:numFmt w:val="decimal"/>
      <w:lvlText w:val="2.2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6">
    <w:nsid w:val="16B56449"/>
    <w:multiLevelType w:val="multilevel"/>
    <w:tmpl w:val="42BCB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ED0812"/>
    <w:multiLevelType w:val="singleLevel"/>
    <w:tmpl w:val="8020CA2A"/>
    <w:lvl w:ilvl="0">
      <w:start w:val="1"/>
      <w:numFmt w:val="decimal"/>
      <w:lvlText w:val="8.%1"/>
      <w:legacy w:legacy="1" w:legacySpace="0" w:legacyIndent="734"/>
      <w:lvlJc w:val="left"/>
      <w:rPr>
        <w:rFonts w:ascii="Times New Roman" w:hAnsi="Times New Roman" w:cs="Times New Roman" w:hint="default"/>
      </w:rPr>
    </w:lvl>
  </w:abstractNum>
  <w:abstractNum w:abstractNumId="8">
    <w:nsid w:val="1F263C22"/>
    <w:multiLevelType w:val="hybridMultilevel"/>
    <w:tmpl w:val="B5A06806"/>
    <w:lvl w:ilvl="0" w:tplc="8F6A76FA">
      <w:start w:val="1"/>
      <w:numFmt w:val="decimal"/>
      <w:lvlText w:val="%1."/>
      <w:lvlJc w:val="left"/>
      <w:pPr>
        <w:ind w:left="1308" w:hanging="768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077519"/>
    <w:multiLevelType w:val="hybridMultilevel"/>
    <w:tmpl w:val="B50C1FB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2A61832"/>
    <w:multiLevelType w:val="hybridMultilevel"/>
    <w:tmpl w:val="FCD05194"/>
    <w:lvl w:ilvl="0" w:tplc="B5480DE0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125783"/>
    <w:multiLevelType w:val="hybridMultilevel"/>
    <w:tmpl w:val="A0288522"/>
    <w:lvl w:ilvl="0" w:tplc="9896208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6686A25"/>
    <w:multiLevelType w:val="hybridMultilevel"/>
    <w:tmpl w:val="66E4978E"/>
    <w:lvl w:ilvl="0" w:tplc="0170914E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5B30FF"/>
    <w:multiLevelType w:val="hybridMultilevel"/>
    <w:tmpl w:val="E06645CA"/>
    <w:lvl w:ilvl="0" w:tplc="99EC6A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C34B52"/>
    <w:multiLevelType w:val="hybridMultilevel"/>
    <w:tmpl w:val="7CAE9A64"/>
    <w:lvl w:ilvl="0" w:tplc="47E2157C">
      <w:start w:val="1"/>
      <w:numFmt w:val="upperRoman"/>
      <w:lvlText w:val="%1."/>
      <w:lvlJc w:val="left"/>
      <w:pPr>
        <w:ind w:left="451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79" w:hanging="360"/>
      </w:pPr>
    </w:lvl>
    <w:lvl w:ilvl="2" w:tplc="0419001B" w:tentative="1">
      <w:start w:val="1"/>
      <w:numFmt w:val="lowerRoman"/>
      <w:lvlText w:val="%3."/>
      <w:lvlJc w:val="right"/>
      <w:pPr>
        <w:ind w:left="5599" w:hanging="180"/>
      </w:pPr>
    </w:lvl>
    <w:lvl w:ilvl="3" w:tplc="0419000F" w:tentative="1">
      <w:start w:val="1"/>
      <w:numFmt w:val="decimal"/>
      <w:lvlText w:val="%4."/>
      <w:lvlJc w:val="left"/>
      <w:pPr>
        <w:ind w:left="6319" w:hanging="360"/>
      </w:pPr>
    </w:lvl>
    <w:lvl w:ilvl="4" w:tplc="04190019" w:tentative="1">
      <w:start w:val="1"/>
      <w:numFmt w:val="lowerLetter"/>
      <w:lvlText w:val="%5."/>
      <w:lvlJc w:val="left"/>
      <w:pPr>
        <w:ind w:left="7039" w:hanging="360"/>
      </w:pPr>
    </w:lvl>
    <w:lvl w:ilvl="5" w:tplc="0419001B" w:tentative="1">
      <w:start w:val="1"/>
      <w:numFmt w:val="lowerRoman"/>
      <w:lvlText w:val="%6."/>
      <w:lvlJc w:val="right"/>
      <w:pPr>
        <w:ind w:left="7759" w:hanging="180"/>
      </w:pPr>
    </w:lvl>
    <w:lvl w:ilvl="6" w:tplc="0419000F" w:tentative="1">
      <w:start w:val="1"/>
      <w:numFmt w:val="decimal"/>
      <w:lvlText w:val="%7."/>
      <w:lvlJc w:val="left"/>
      <w:pPr>
        <w:ind w:left="8479" w:hanging="360"/>
      </w:pPr>
    </w:lvl>
    <w:lvl w:ilvl="7" w:tplc="04190019" w:tentative="1">
      <w:start w:val="1"/>
      <w:numFmt w:val="lowerLetter"/>
      <w:lvlText w:val="%8."/>
      <w:lvlJc w:val="left"/>
      <w:pPr>
        <w:ind w:left="9199" w:hanging="360"/>
      </w:pPr>
    </w:lvl>
    <w:lvl w:ilvl="8" w:tplc="0419001B" w:tentative="1">
      <w:start w:val="1"/>
      <w:numFmt w:val="lowerRoman"/>
      <w:lvlText w:val="%9."/>
      <w:lvlJc w:val="right"/>
      <w:pPr>
        <w:ind w:left="9919" w:hanging="180"/>
      </w:pPr>
    </w:lvl>
  </w:abstractNum>
  <w:abstractNum w:abstractNumId="15">
    <w:nsid w:val="7BA2416D"/>
    <w:multiLevelType w:val="hybridMultilevel"/>
    <w:tmpl w:val="FCD05194"/>
    <w:lvl w:ilvl="0" w:tplc="B5480DE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4E7649"/>
    <w:multiLevelType w:val="multilevel"/>
    <w:tmpl w:val="574C7A1E"/>
    <w:lvl w:ilvl="0">
      <w:start w:val="1"/>
      <w:numFmt w:val="decimal"/>
      <w:suff w:val="space"/>
      <w:lvlText w:val="%1."/>
      <w:lvlJc w:val="left"/>
      <w:pPr>
        <w:ind w:left="415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5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95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5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5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5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99" w:hanging="1800"/>
      </w:pPr>
      <w:rPr>
        <w:rFonts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75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7"/>
  </w:num>
  <w:num w:numId="3">
    <w:abstractNumId w:val="7"/>
    <w:lvlOverride w:ilvl="0">
      <w:lvl w:ilvl="0">
        <w:start w:val="1"/>
        <w:numFmt w:val="decimal"/>
        <w:lvlText w:val="8.%1"/>
        <w:legacy w:legacy="1" w:legacySpace="0" w:legacyIndent="73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10"/>
  </w:num>
  <w:num w:numId="6">
    <w:abstractNumId w:val="15"/>
  </w:num>
  <w:num w:numId="7">
    <w:abstractNumId w:val="2"/>
  </w:num>
  <w:num w:numId="8">
    <w:abstractNumId w:val="11"/>
  </w:num>
  <w:num w:numId="9">
    <w:abstractNumId w:val="1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3"/>
  </w:num>
  <w:num w:numId="15">
    <w:abstractNumId w:val="3"/>
    <w:lvlOverride w:ilvl="0">
      <w:lvl w:ilvl="0">
        <w:start w:val="1"/>
        <w:numFmt w:val="decimal"/>
        <w:suff w:val="space"/>
        <w:lvlText w:val="2.1.%1.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5"/>
  </w:num>
  <w:num w:numId="17">
    <w:abstractNumId w:val="16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proofState w:grammar="clean"/>
  <w:stylePaneFormatFilter w:val="3F01"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AE4BB2"/>
    <w:rsid w:val="00001D90"/>
    <w:rsid w:val="000027F8"/>
    <w:rsid w:val="000029CA"/>
    <w:rsid w:val="0000498D"/>
    <w:rsid w:val="00006A0B"/>
    <w:rsid w:val="000112C2"/>
    <w:rsid w:val="00011781"/>
    <w:rsid w:val="00015A52"/>
    <w:rsid w:val="00015D15"/>
    <w:rsid w:val="0001647F"/>
    <w:rsid w:val="0001706D"/>
    <w:rsid w:val="00017D21"/>
    <w:rsid w:val="000260FD"/>
    <w:rsid w:val="0002658C"/>
    <w:rsid w:val="00026660"/>
    <w:rsid w:val="00026A46"/>
    <w:rsid w:val="00027319"/>
    <w:rsid w:val="00030A22"/>
    <w:rsid w:val="00031098"/>
    <w:rsid w:val="00031E34"/>
    <w:rsid w:val="0003442D"/>
    <w:rsid w:val="00034AD3"/>
    <w:rsid w:val="00036256"/>
    <w:rsid w:val="00040042"/>
    <w:rsid w:val="00044EE1"/>
    <w:rsid w:val="00046377"/>
    <w:rsid w:val="00046765"/>
    <w:rsid w:val="00047808"/>
    <w:rsid w:val="00050782"/>
    <w:rsid w:val="00050C7C"/>
    <w:rsid w:val="00053BF4"/>
    <w:rsid w:val="00055A22"/>
    <w:rsid w:val="00055BA7"/>
    <w:rsid w:val="00057821"/>
    <w:rsid w:val="00061739"/>
    <w:rsid w:val="000623E3"/>
    <w:rsid w:val="000664F1"/>
    <w:rsid w:val="00067328"/>
    <w:rsid w:val="00072C83"/>
    <w:rsid w:val="00072D3C"/>
    <w:rsid w:val="00074B8C"/>
    <w:rsid w:val="000765EB"/>
    <w:rsid w:val="00076ABB"/>
    <w:rsid w:val="00077258"/>
    <w:rsid w:val="000811A5"/>
    <w:rsid w:val="00082422"/>
    <w:rsid w:val="00085044"/>
    <w:rsid w:val="0008745B"/>
    <w:rsid w:val="000875BE"/>
    <w:rsid w:val="000920EC"/>
    <w:rsid w:val="00092502"/>
    <w:rsid w:val="0009593B"/>
    <w:rsid w:val="00095DF2"/>
    <w:rsid w:val="00096CE2"/>
    <w:rsid w:val="00096EBA"/>
    <w:rsid w:val="00096ED2"/>
    <w:rsid w:val="00097916"/>
    <w:rsid w:val="000A2C6E"/>
    <w:rsid w:val="000A6527"/>
    <w:rsid w:val="000A77CB"/>
    <w:rsid w:val="000A7A02"/>
    <w:rsid w:val="000B1A90"/>
    <w:rsid w:val="000B2AD9"/>
    <w:rsid w:val="000B666D"/>
    <w:rsid w:val="000C1F30"/>
    <w:rsid w:val="000C41F5"/>
    <w:rsid w:val="000C552D"/>
    <w:rsid w:val="000C5935"/>
    <w:rsid w:val="000D10C6"/>
    <w:rsid w:val="000D193D"/>
    <w:rsid w:val="000D1AD3"/>
    <w:rsid w:val="000D4133"/>
    <w:rsid w:val="000D5191"/>
    <w:rsid w:val="000E1E7B"/>
    <w:rsid w:val="000E2420"/>
    <w:rsid w:val="000E4069"/>
    <w:rsid w:val="000E42ED"/>
    <w:rsid w:val="000E5257"/>
    <w:rsid w:val="000F0838"/>
    <w:rsid w:val="000F1E19"/>
    <w:rsid w:val="000F2691"/>
    <w:rsid w:val="000F4021"/>
    <w:rsid w:val="000F680D"/>
    <w:rsid w:val="00100267"/>
    <w:rsid w:val="0010055A"/>
    <w:rsid w:val="00102AA8"/>
    <w:rsid w:val="00103AEE"/>
    <w:rsid w:val="0010728C"/>
    <w:rsid w:val="00107ECF"/>
    <w:rsid w:val="00113178"/>
    <w:rsid w:val="00115492"/>
    <w:rsid w:val="00121DCE"/>
    <w:rsid w:val="0012364A"/>
    <w:rsid w:val="00124947"/>
    <w:rsid w:val="00124FD8"/>
    <w:rsid w:val="00125D99"/>
    <w:rsid w:val="00126049"/>
    <w:rsid w:val="00130DEC"/>
    <w:rsid w:val="0013150A"/>
    <w:rsid w:val="00133610"/>
    <w:rsid w:val="00133A2B"/>
    <w:rsid w:val="0013685E"/>
    <w:rsid w:val="00142215"/>
    <w:rsid w:val="00142AAC"/>
    <w:rsid w:val="00144206"/>
    <w:rsid w:val="001444E1"/>
    <w:rsid w:val="00146010"/>
    <w:rsid w:val="00153AAD"/>
    <w:rsid w:val="001570A7"/>
    <w:rsid w:val="00157E1A"/>
    <w:rsid w:val="00160455"/>
    <w:rsid w:val="00161958"/>
    <w:rsid w:val="00161A79"/>
    <w:rsid w:val="00162813"/>
    <w:rsid w:val="0016424A"/>
    <w:rsid w:val="00164308"/>
    <w:rsid w:val="0016535C"/>
    <w:rsid w:val="001654BB"/>
    <w:rsid w:val="00170430"/>
    <w:rsid w:val="00172FDF"/>
    <w:rsid w:val="00174940"/>
    <w:rsid w:val="00174A04"/>
    <w:rsid w:val="00182C0D"/>
    <w:rsid w:val="001831FB"/>
    <w:rsid w:val="00183A01"/>
    <w:rsid w:val="0018671F"/>
    <w:rsid w:val="00187932"/>
    <w:rsid w:val="00191206"/>
    <w:rsid w:val="00195CFA"/>
    <w:rsid w:val="00196D6B"/>
    <w:rsid w:val="00197BDB"/>
    <w:rsid w:val="00197C46"/>
    <w:rsid w:val="001A421D"/>
    <w:rsid w:val="001A4CD4"/>
    <w:rsid w:val="001A5F2C"/>
    <w:rsid w:val="001A5F5B"/>
    <w:rsid w:val="001A7D3D"/>
    <w:rsid w:val="001B0C1A"/>
    <w:rsid w:val="001B1CC7"/>
    <w:rsid w:val="001B2470"/>
    <w:rsid w:val="001B425E"/>
    <w:rsid w:val="001B44B9"/>
    <w:rsid w:val="001B66A0"/>
    <w:rsid w:val="001B70F4"/>
    <w:rsid w:val="001C1626"/>
    <w:rsid w:val="001C324E"/>
    <w:rsid w:val="001C4E8E"/>
    <w:rsid w:val="001C5413"/>
    <w:rsid w:val="001C59E2"/>
    <w:rsid w:val="001C6F92"/>
    <w:rsid w:val="001D0C98"/>
    <w:rsid w:val="001D47A0"/>
    <w:rsid w:val="001E1645"/>
    <w:rsid w:val="001E2726"/>
    <w:rsid w:val="001E3F18"/>
    <w:rsid w:val="001F305E"/>
    <w:rsid w:val="001F311B"/>
    <w:rsid w:val="001F471E"/>
    <w:rsid w:val="002000A2"/>
    <w:rsid w:val="00201875"/>
    <w:rsid w:val="00206444"/>
    <w:rsid w:val="00211ADC"/>
    <w:rsid w:val="00214555"/>
    <w:rsid w:val="00215172"/>
    <w:rsid w:val="0021646A"/>
    <w:rsid w:val="00217E56"/>
    <w:rsid w:val="00220705"/>
    <w:rsid w:val="00221B4A"/>
    <w:rsid w:val="00225371"/>
    <w:rsid w:val="0022782E"/>
    <w:rsid w:val="0023122A"/>
    <w:rsid w:val="00231614"/>
    <w:rsid w:val="00236B4F"/>
    <w:rsid w:val="0023763A"/>
    <w:rsid w:val="00241A22"/>
    <w:rsid w:val="00241B0C"/>
    <w:rsid w:val="0024750D"/>
    <w:rsid w:val="0024782B"/>
    <w:rsid w:val="002478F4"/>
    <w:rsid w:val="00250F64"/>
    <w:rsid w:val="00250F6E"/>
    <w:rsid w:val="00252293"/>
    <w:rsid w:val="00252679"/>
    <w:rsid w:val="0025324D"/>
    <w:rsid w:val="00254ABD"/>
    <w:rsid w:val="00256CAE"/>
    <w:rsid w:val="00267C4F"/>
    <w:rsid w:val="0027089A"/>
    <w:rsid w:val="00272A7D"/>
    <w:rsid w:val="002731A0"/>
    <w:rsid w:val="00276728"/>
    <w:rsid w:val="002803C0"/>
    <w:rsid w:val="00281CAD"/>
    <w:rsid w:val="00290007"/>
    <w:rsid w:val="002914BC"/>
    <w:rsid w:val="002921A3"/>
    <w:rsid w:val="0029226F"/>
    <w:rsid w:val="00293B9F"/>
    <w:rsid w:val="00295451"/>
    <w:rsid w:val="0029795C"/>
    <w:rsid w:val="002A1C74"/>
    <w:rsid w:val="002A270D"/>
    <w:rsid w:val="002A3E7D"/>
    <w:rsid w:val="002A57C7"/>
    <w:rsid w:val="002A6724"/>
    <w:rsid w:val="002B088C"/>
    <w:rsid w:val="002B3DAE"/>
    <w:rsid w:val="002B5CEC"/>
    <w:rsid w:val="002B68E5"/>
    <w:rsid w:val="002C29E3"/>
    <w:rsid w:val="002C3190"/>
    <w:rsid w:val="002C343F"/>
    <w:rsid w:val="002C591B"/>
    <w:rsid w:val="002C6F3D"/>
    <w:rsid w:val="002D0A89"/>
    <w:rsid w:val="002D2EEB"/>
    <w:rsid w:val="002D3E43"/>
    <w:rsid w:val="002D6672"/>
    <w:rsid w:val="002E0AE0"/>
    <w:rsid w:val="002E1067"/>
    <w:rsid w:val="002E1236"/>
    <w:rsid w:val="002E235D"/>
    <w:rsid w:val="002E3562"/>
    <w:rsid w:val="002E42B4"/>
    <w:rsid w:val="002E4BA9"/>
    <w:rsid w:val="002E4DFE"/>
    <w:rsid w:val="002E6FAD"/>
    <w:rsid w:val="002F09C8"/>
    <w:rsid w:val="002F2002"/>
    <w:rsid w:val="002F3689"/>
    <w:rsid w:val="002F3B60"/>
    <w:rsid w:val="003025DA"/>
    <w:rsid w:val="00302877"/>
    <w:rsid w:val="003037CF"/>
    <w:rsid w:val="003048CF"/>
    <w:rsid w:val="003122F2"/>
    <w:rsid w:val="00314F58"/>
    <w:rsid w:val="00317875"/>
    <w:rsid w:val="00324355"/>
    <w:rsid w:val="00324C3B"/>
    <w:rsid w:val="003307BD"/>
    <w:rsid w:val="00333FB7"/>
    <w:rsid w:val="0033404F"/>
    <w:rsid w:val="00334DE9"/>
    <w:rsid w:val="0034475A"/>
    <w:rsid w:val="003465EB"/>
    <w:rsid w:val="00346ADF"/>
    <w:rsid w:val="00346CD1"/>
    <w:rsid w:val="00346E67"/>
    <w:rsid w:val="0034749F"/>
    <w:rsid w:val="003479A4"/>
    <w:rsid w:val="00347C43"/>
    <w:rsid w:val="00347E9C"/>
    <w:rsid w:val="00351464"/>
    <w:rsid w:val="00351CA8"/>
    <w:rsid w:val="00355945"/>
    <w:rsid w:val="00356E00"/>
    <w:rsid w:val="003578C2"/>
    <w:rsid w:val="00357BB6"/>
    <w:rsid w:val="00360DA6"/>
    <w:rsid w:val="0036128C"/>
    <w:rsid w:val="00361DB0"/>
    <w:rsid w:val="003633A8"/>
    <w:rsid w:val="0036635C"/>
    <w:rsid w:val="00366A6F"/>
    <w:rsid w:val="00370A03"/>
    <w:rsid w:val="003722AF"/>
    <w:rsid w:val="003749BB"/>
    <w:rsid w:val="00384430"/>
    <w:rsid w:val="00387E6A"/>
    <w:rsid w:val="003917A9"/>
    <w:rsid w:val="003975A0"/>
    <w:rsid w:val="003A4984"/>
    <w:rsid w:val="003A4C77"/>
    <w:rsid w:val="003A6FF2"/>
    <w:rsid w:val="003A7380"/>
    <w:rsid w:val="003B02F5"/>
    <w:rsid w:val="003B1159"/>
    <w:rsid w:val="003B2EFD"/>
    <w:rsid w:val="003B7057"/>
    <w:rsid w:val="003C1E73"/>
    <w:rsid w:val="003C1EFA"/>
    <w:rsid w:val="003C2717"/>
    <w:rsid w:val="003C7594"/>
    <w:rsid w:val="003D33D0"/>
    <w:rsid w:val="003D3F49"/>
    <w:rsid w:val="003D4CDB"/>
    <w:rsid w:val="003D4F00"/>
    <w:rsid w:val="003D5C96"/>
    <w:rsid w:val="003E11B3"/>
    <w:rsid w:val="003E2092"/>
    <w:rsid w:val="003E3C68"/>
    <w:rsid w:val="003E4475"/>
    <w:rsid w:val="003F4C23"/>
    <w:rsid w:val="003F536E"/>
    <w:rsid w:val="003F59EB"/>
    <w:rsid w:val="004015CF"/>
    <w:rsid w:val="00402C0D"/>
    <w:rsid w:val="00403856"/>
    <w:rsid w:val="004038C0"/>
    <w:rsid w:val="00403EC3"/>
    <w:rsid w:val="0040459C"/>
    <w:rsid w:val="00405832"/>
    <w:rsid w:val="0040638B"/>
    <w:rsid w:val="004064D3"/>
    <w:rsid w:val="004071D6"/>
    <w:rsid w:val="004135FF"/>
    <w:rsid w:val="00414D91"/>
    <w:rsid w:val="00416A0F"/>
    <w:rsid w:val="00426409"/>
    <w:rsid w:val="004264EA"/>
    <w:rsid w:val="00426DA3"/>
    <w:rsid w:val="00432F38"/>
    <w:rsid w:val="00436D0F"/>
    <w:rsid w:val="00437E48"/>
    <w:rsid w:val="00442219"/>
    <w:rsid w:val="00442DF2"/>
    <w:rsid w:val="004469D4"/>
    <w:rsid w:val="00451F31"/>
    <w:rsid w:val="004535D7"/>
    <w:rsid w:val="0045486D"/>
    <w:rsid w:val="00463203"/>
    <w:rsid w:val="004640AA"/>
    <w:rsid w:val="00465113"/>
    <w:rsid w:val="00467054"/>
    <w:rsid w:val="00470D38"/>
    <w:rsid w:val="0047366E"/>
    <w:rsid w:val="004826CA"/>
    <w:rsid w:val="004848E5"/>
    <w:rsid w:val="00484AB9"/>
    <w:rsid w:val="00490C70"/>
    <w:rsid w:val="00491B4B"/>
    <w:rsid w:val="00491BAD"/>
    <w:rsid w:val="0049429D"/>
    <w:rsid w:val="004A73D5"/>
    <w:rsid w:val="004A7583"/>
    <w:rsid w:val="004B2550"/>
    <w:rsid w:val="004B2C08"/>
    <w:rsid w:val="004B346E"/>
    <w:rsid w:val="004B5C45"/>
    <w:rsid w:val="004D0135"/>
    <w:rsid w:val="004D2F02"/>
    <w:rsid w:val="004D313B"/>
    <w:rsid w:val="004D35B4"/>
    <w:rsid w:val="004D4EA4"/>
    <w:rsid w:val="004D5B6C"/>
    <w:rsid w:val="004D5DDA"/>
    <w:rsid w:val="004E25FC"/>
    <w:rsid w:val="004E4978"/>
    <w:rsid w:val="004E4C7C"/>
    <w:rsid w:val="004E5AF8"/>
    <w:rsid w:val="004E6478"/>
    <w:rsid w:val="004F0FE0"/>
    <w:rsid w:val="004F2054"/>
    <w:rsid w:val="004F2670"/>
    <w:rsid w:val="004F2D02"/>
    <w:rsid w:val="004F6E32"/>
    <w:rsid w:val="004F74CF"/>
    <w:rsid w:val="005006BF"/>
    <w:rsid w:val="005006D2"/>
    <w:rsid w:val="00501358"/>
    <w:rsid w:val="0050192E"/>
    <w:rsid w:val="00504B52"/>
    <w:rsid w:val="005115BF"/>
    <w:rsid w:val="00511F17"/>
    <w:rsid w:val="00513205"/>
    <w:rsid w:val="00521B06"/>
    <w:rsid w:val="00522DA3"/>
    <w:rsid w:val="00523170"/>
    <w:rsid w:val="00524B25"/>
    <w:rsid w:val="00526B76"/>
    <w:rsid w:val="005340DB"/>
    <w:rsid w:val="00535244"/>
    <w:rsid w:val="00537B90"/>
    <w:rsid w:val="00540084"/>
    <w:rsid w:val="0054159F"/>
    <w:rsid w:val="00541DDF"/>
    <w:rsid w:val="005451DA"/>
    <w:rsid w:val="005457BC"/>
    <w:rsid w:val="00545EA1"/>
    <w:rsid w:val="0054748F"/>
    <w:rsid w:val="00547F79"/>
    <w:rsid w:val="005506CE"/>
    <w:rsid w:val="0055085E"/>
    <w:rsid w:val="00552F33"/>
    <w:rsid w:val="00554F1E"/>
    <w:rsid w:val="0056055E"/>
    <w:rsid w:val="00565942"/>
    <w:rsid w:val="005745B1"/>
    <w:rsid w:val="005766CA"/>
    <w:rsid w:val="005810D7"/>
    <w:rsid w:val="00582AB6"/>
    <w:rsid w:val="00585ED2"/>
    <w:rsid w:val="00593778"/>
    <w:rsid w:val="00595966"/>
    <w:rsid w:val="005A1FA6"/>
    <w:rsid w:val="005A26CE"/>
    <w:rsid w:val="005A37FA"/>
    <w:rsid w:val="005A41CF"/>
    <w:rsid w:val="005A4D79"/>
    <w:rsid w:val="005B3327"/>
    <w:rsid w:val="005B71C7"/>
    <w:rsid w:val="005C3014"/>
    <w:rsid w:val="005C5A7B"/>
    <w:rsid w:val="005C65C5"/>
    <w:rsid w:val="005D325E"/>
    <w:rsid w:val="005D3643"/>
    <w:rsid w:val="005D3AA2"/>
    <w:rsid w:val="005D3CD9"/>
    <w:rsid w:val="005E18E8"/>
    <w:rsid w:val="005E36BD"/>
    <w:rsid w:val="005E6513"/>
    <w:rsid w:val="005E6EA1"/>
    <w:rsid w:val="005F11AD"/>
    <w:rsid w:val="005F36D7"/>
    <w:rsid w:val="005F379D"/>
    <w:rsid w:val="005F41F9"/>
    <w:rsid w:val="005F6D94"/>
    <w:rsid w:val="00603260"/>
    <w:rsid w:val="006039D2"/>
    <w:rsid w:val="0060503D"/>
    <w:rsid w:val="00614EE2"/>
    <w:rsid w:val="00616458"/>
    <w:rsid w:val="0061660C"/>
    <w:rsid w:val="006177F0"/>
    <w:rsid w:val="00623883"/>
    <w:rsid w:val="00623E60"/>
    <w:rsid w:val="00630AD3"/>
    <w:rsid w:val="006314FF"/>
    <w:rsid w:val="0063601C"/>
    <w:rsid w:val="006371C5"/>
    <w:rsid w:val="00643C19"/>
    <w:rsid w:val="00644C53"/>
    <w:rsid w:val="00650419"/>
    <w:rsid w:val="0065142E"/>
    <w:rsid w:val="00651613"/>
    <w:rsid w:val="00652A5E"/>
    <w:rsid w:val="00652FBC"/>
    <w:rsid w:val="00653FAA"/>
    <w:rsid w:val="0066050F"/>
    <w:rsid w:val="0066136B"/>
    <w:rsid w:val="006638F2"/>
    <w:rsid w:val="006646A7"/>
    <w:rsid w:val="00666EAD"/>
    <w:rsid w:val="00667E52"/>
    <w:rsid w:val="00672E76"/>
    <w:rsid w:val="00676269"/>
    <w:rsid w:val="00676DDC"/>
    <w:rsid w:val="00676F43"/>
    <w:rsid w:val="0068253E"/>
    <w:rsid w:val="0069002A"/>
    <w:rsid w:val="00690091"/>
    <w:rsid w:val="006925A0"/>
    <w:rsid w:val="00693530"/>
    <w:rsid w:val="00695837"/>
    <w:rsid w:val="00697453"/>
    <w:rsid w:val="006A6CD1"/>
    <w:rsid w:val="006A6EBA"/>
    <w:rsid w:val="006A6FBE"/>
    <w:rsid w:val="006B4758"/>
    <w:rsid w:val="006B4AAA"/>
    <w:rsid w:val="006B6F8E"/>
    <w:rsid w:val="006C1CB0"/>
    <w:rsid w:val="006C2A8E"/>
    <w:rsid w:val="006C34ED"/>
    <w:rsid w:val="006C4942"/>
    <w:rsid w:val="006C4F32"/>
    <w:rsid w:val="006D0616"/>
    <w:rsid w:val="006D2675"/>
    <w:rsid w:val="006D50B0"/>
    <w:rsid w:val="006E265D"/>
    <w:rsid w:val="006E6290"/>
    <w:rsid w:val="006E6799"/>
    <w:rsid w:val="006E6868"/>
    <w:rsid w:val="006F4F45"/>
    <w:rsid w:val="006F557A"/>
    <w:rsid w:val="006F67F9"/>
    <w:rsid w:val="00702392"/>
    <w:rsid w:val="00702B7A"/>
    <w:rsid w:val="00707C08"/>
    <w:rsid w:val="00713341"/>
    <w:rsid w:val="00716350"/>
    <w:rsid w:val="00716E1D"/>
    <w:rsid w:val="00717721"/>
    <w:rsid w:val="007179C1"/>
    <w:rsid w:val="00717AAA"/>
    <w:rsid w:val="00721F4A"/>
    <w:rsid w:val="0072527B"/>
    <w:rsid w:val="007328A6"/>
    <w:rsid w:val="0073402C"/>
    <w:rsid w:val="00735227"/>
    <w:rsid w:val="0073760F"/>
    <w:rsid w:val="0074040F"/>
    <w:rsid w:val="007407EF"/>
    <w:rsid w:val="00745D1B"/>
    <w:rsid w:val="00753073"/>
    <w:rsid w:val="00753B76"/>
    <w:rsid w:val="00754B79"/>
    <w:rsid w:val="00756618"/>
    <w:rsid w:val="00757295"/>
    <w:rsid w:val="007610C6"/>
    <w:rsid w:val="00765541"/>
    <w:rsid w:val="0076760D"/>
    <w:rsid w:val="00770194"/>
    <w:rsid w:val="007703E5"/>
    <w:rsid w:val="007707F2"/>
    <w:rsid w:val="00772495"/>
    <w:rsid w:val="00772EA7"/>
    <w:rsid w:val="00772F3F"/>
    <w:rsid w:val="007734CF"/>
    <w:rsid w:val="0077371D"/>
    <w:rsid w:val="0077534D"/>
    <w:rsid w:val="007813F4"/>
    <w:rsid w:val="00782F77"/>
    <w:rsid w:val="007848CD"/>
    <w:rsid w:val="00785DBB"/>
    <w:rsid w:val="00786200"/>
    <w:rsid w:val="007961BD"/>
    <w:rsid w:val="007A15D5"/>
    <w:rsid w:val="007A602C"/>
    <w:rsid w:val="007B0F0B"/>
    <w:rsid w:val="007B390E"/>
    <w:rsid w:val="007B6238"/>
    <w:rsid w:val="007B7F42"/>
    <w:rsid w:val="007C302B"/>
    <w:rsid w:val="007C350A"/>
    <w:rsid w:val="007C7E35"/>
    <w:rsid w:val="007D096C"/>
    <w:rsid w:val="007D1958"/>
    <w:rsid w:val="007D4EA6"/>
    <w:rsid w:val="007D4F0E"/>
    <w:rsid w:val="007D5634"/>
    <w:rsid w:val="007D695F"/>
    <w:rsid w:val="007D6A16"/>
    <w:rsid w:val="007D7CEA"/>
    <w:rsid w:val="007D7E70"/>
    <w:rsid w:val="007E065C"/>
    <w:rsid w:val="007E7302"/>
    <w:rsid w:val="007F024E"/>
    <w:rsid w:val="007F180D"/>
    <w:rsid w:val="007F1A0C"/>
    <w:rsid w:val="007F4BCB"/>
    <w:rsid w:val="007F543F"/>
    <w:rsid w:val="007F54A4"/>
    <w:rsid w:val="007F67AF"/>
    <w:rsid w:val="008013D5"/>
    <w:rsid w:val="008021FE"/>
    <w:rsid w:val="00802E88"/>
    <w:rsid w:val="00806951"/>
    <w:rsid w:val="00810103"/>
    <w:rsid w:val="00810ADD"/>
    <w:rsid w:val="00811399"/>
    <w:rsid w:val="00811CBE"/>
    <w:rsid w:val="00813676"/>
    <w:rsid w:val="00815735"/>
    <w:rsid w:val="008211B9"/>
    <w:rsid w:val="00821290"/>
    <w:rsid w:val="00822A31"/>
    <w:rsid w:val="00824BC3"/>
    <w:rsid w:val="00826344"/>
    <w:rsid w:val="00827EBF"/>
    <w:rsid w:val="00830AD8"/>
    <w:rsid w:val="00833899"/>
    <w:rsid w:val="00835E82"/>
    <w:rsid w:val="00844815"/>
    <w:rsid w:val="00845100"/>
    <w:rsid w:val="00852903"/>
    <w:rsid w:val="00854151"/>
    <w:rsid w:val="008560FA"/>
    <w:rsid w:val="00856A0A"/>
    <w:rsid w:val="0086009B"/>
    <w:rsid w:val="0086104C"/>
    <w:rsid w:val="008613A1"/>
    <w:rsid w:val="00863426"/>
    <w:rsid w:val="00863735"/>
    <w:rsid w:val="0086437D"/>
    <w:rsid w:val="00865BA6"/>
    <w:rsid w:val="00866EA7"/>
    <w:rsid w:val="00867ED0"/>
    <w:rsid w:val="00870F64"/>
    <w:rsid w:val="00871EC5"/>
    <w:rsid w:val="00877DEB"/>
    <w:rsid w:val="008831AC"/>
    <w:rsid w:val="008938D0"/>
    <w:rsid w:val="00896186"/>
    <w:rsid w:val="008A16D0"/>
    <w:rsid w:val="008A4F57"/>
    <w:rsid w:val="008A7B45"/>
    <w:rsid w:val="008B2118"/>
    <w:rsid w:val="008B493F"/>
    <w:rsid w:val="008B4D42"/>
    <w:rsid w:val="008B5ECD"/>
    <w:rsid w:val="008B708A"/>
    <w:rsid w:val="008C0820"/>
    <w:rsid w:val="008C0D10"/>
    <w:rsid w:val="008C481F"/>
    <w:rsid w:val="008C48F6"/>
    <w:rsid w:val="008C609F"/>
    <w:rsid w:val="008D13DA"/>
    <w:rsid w:val="008E514D"/>
    <w:rsid w:val="008E7BE6"/>
    <w:rsid w:val="008F231D"/>
    <w:rsid w:val="008F2637"/>
    <w:rsid w:val="008F2BAA"/>
    <w:rsid w:val="008F3277"/>
    <w:rsid w:val="008F4145"/>
    <w:rsid w:val="008F4A3C"/>
    <w:rsid w:val="008F51F2"/>
    <w:rsid w:val="008F6251"/>
    <w:rsid w:val="008F62F2"/>
    <w:rsid w:val="008F7BD6"/>
    <w:rsid w:val="009023FF"/>
    <w:rsid w:val="009067BF"/>
    <w:rsid w:val="00912136"/>
    <w:rsid w:val="0091302D"/>
    <w:rsid w:val="00914E0C"/>
    <w:rsid w:val="00916F86"/>
    <w:rsid w:val="009177FF"/>
    <w:rsid w:val="009178DF"/>
    <w:rsid w:val="009209A6"/>
    <w:rsid w:val="009227FC"/>
    <w:rsid w:val="00926486"/>
    <w:rsid w:val="00926918"/>
    <w:rsid w:val="00927DF5"/>
    <w:rsid w:val="00933483"/>
    <w:rsid w:val="00933662"/>
    <w:rsid w:val="00933DBE"/>
    <w:rsid w:val="00936E6A"/>
    <w:rsid w:val="00937E92"/>
    <w:rsid w:val="009466A4"/>
    <w:rsid w:val="00946D22"/>
    <w:rsid w:val="0094760B"/>
    <w:rsid w:val="0095313D"/>
    <w:rsid w:val="0095360D"/>
    <w:rsid w:val="009546F4"/>
    <w:rsid w:val="00957EDD"/>
    <w:rsid w:val="00960B13"/>
    <w:rsid w:val="00960C0C"/>
    <w:rsid w:val="00962987"/>
    <w:rsid w:val="00965AA1"/>
    <w:rsid w:val="009663CB"/>
    <w:rsid w:val="009708AA"/>
    <w:rsid w:val="00971CBB"/>
    <w:rsid w:val="00975349"/>
    <w:rsid w:val="00975CE8"/>
    <w:rsid w:val="00980CAA"/>
    <w:rsid w:val="00982624"/>
    <w:rsid w:val="009829DA"/>
    <w:rsid w:val="009841E1"/>
    <w:rsid w:val="00984A28"/>
    <w:rsid w:val="00997FCB"/>
    <w:rsid w:val="009A1AFF"/>
    <w:rsid w:val="009A1E80"/>
    <w:rsid w:val="009A23D4"/>
    <w:rsid w:val="009A2AB8"/>
    <w:rsid w:val="009B3DD6"/>
    <w:rsid w:val="009B47C4"/>
    <w:rsid w:val="009B66B9"/>
    <w:rsid w:val="009C2B05"/>
    <w:rsid w:val="009C4E1A"/>
    <w:rsid w:val="009D2AAB"/>
    <w:rsid w:val="009D2ABB"/>
    <w:rsid w:val="009D2D2F"/>
    <w:rsid w:val="009D2DDE"/>
    <w:rsid w:val="009D37CA"/>
    <w:rsid w:val="009D4760"/>
    <w:rsid w:val="009E34FF"/>
    <w:rsid w:val="009E3BDF"/>
    <w:rsid w:val="009E53AE"/>
    <w:rsid w:val="009E6328"/>
    <w:rsid w:val="009F0C88"/>
    <w:rsid w:val="009F2396"/>
    <w:rsid w:val="009F2A21"/>
    <w:rsid w:val="009F580D"/>
    <w:rsid w:val="009F5DDB"/>
    <w:rsid w:val="009F6790"/>
    <w:rsid w:val="009F6F84"/>
    <w:rsid w:val="009F71D1"/>
    <w:rsid w:val="00A016A9"/>
    <w:rsid w:val="00A02BE4"/>
    <w:rsid w:val="00A038DA"/>
    <w:rsid w:val="00A063E0"/>
    <w:rsid w:val="00A16514"/>
    <w:rsid w:val="00A17BEC"/>
    <w:rsid w:val="00A2442D"/>
    <w:rsid w:val="00A24879"/>
    <w:rsid w:val="00A25898"/>
    <w:rsid w:val="00A33229"/>
    <w:rsid w:val="00A3366F"/>
    <w:rsid w:val="00A34FDE"/>
    <w:rsid w:val="00A37EE4"/>
    <w:rsid w:val="00A417F6"/>
    <w:rsid w:val="00A54F1F"/>
    <w:rsid w:val="00A55482"/>
    <w:rsid w:val="00A5587F"/>
    <w:rsid w:val="00A567C5"/>
    <w:rsid w:val="00A6202F"/>
    <w:rsid w:val="00A6428F"/>
    <w:rsid w:val="00A70A92"/>
    <w:rsid w:val="00A738A4"/>
    <w:rsid w:val="00A75A75"/>
    <w:rsid w:val="00A76E7A"/>
    <w:rsid w:val="00A82957"/>
    <w:rsid w:val="00A84074"/>
    <w:rsid w:val="00A840C5"/>
    <w:rsid w:val="00A8487B"/>
    <w:rsid w:val="00A87B3E"/>
    <w:rsid w:val="00A90D5E"/>
    <w:rsid w:val="00A91126"/>
    <w:rsid w:val="00A92C34"/>
    <w:rsid w:val="00A950B5"/>
    <w:rsid w:val="00A95B32"/>
    <w:rsid w:val="00AA4F30"/>
    <w:rsid w:val="00AA541E"/>
    <w:rsid w:val="00AA7929"/>
    <w:rsid w:val="00AB11D4"/>
    <w:rsid w:val="00AB23E8"/>
    <w:rsid w:val="00AB35C5"/>
    <w:rsid w:val="00AB74DD"/>
    <w:rsid w:val="00AC2DF2"/>
    <w:rsid w:val="00AC32F4"/>
    <w:rsid w:val="00AC3627"/>
    <w:rsid w:val="00AC493D"/>
    <w:rsid w:val="00AC61AA"/>
    <w:rsid w:val="00AD4306"/>
    <w:rsid w:val="00AE07AF"/>
    <w:rsid w:val="00AE27AD"/>
    <w:rsid w:val="00AE2E39"/>
    <w:rsid w:val="00AE4BB2"/>
    <w:rsid w:val="00AE664C"/>
    <w:rsid w:val="00AE69C5"/>
    <w:rsid w:val="00AF10E9"/>
    <w:rsid w:val="00AF1367"/>
    <w:rsid w:val="00AF1BCF"/>
    <w:rsid w:val="00AF2BB0"/>
    <w:rsid w:val="00AF3900"/>
    <w:rsid w:val="00AF3F0D"/>
    <w:rsid w:val="00B02A7D"/>
    <w:rsid w:val="00B03533"/>
    <w:rsid w:val="00B03AC8"/>
    <w:rsid w:val="00B04FC0"/>
    <w:rsid w:val="00B10922"/>
    <w:rsid w:val="00B11C13"/>
    <w:rsid w:val="00B13F18"/>
    <w:rsid w:val="00B1405E"/>
    <w:rsid w:val="00B14123"/>
    <w:rsid w:val="00B1436A"/>
    <w:rsid w:val="00B15223"/>
    <w:rsid w:val="00B168EF"/>
    <w:rsid w:val="00B24DC8"/>
    <w:rsid w:val="00B253D6"/>
    <w:rsid w:val="00B31A14"/>
    <w:rsid w:val="00B32301"/>
    <w:rsid w:val="00B3535A"/>
    <w:rsid w:val="00B360C9"/>
    <w:rsid w:val="00B36380"/>
    <w:rsid w:val="00B36DEF"/>
    <w:rsid w:val="00B376F0"/>
    <w:rsid w:val="00B3798E"/>
    <w:rsid w:val="00B42ABA"/>
    <w:rsid w:val="00B5387E"/>
    <w:rsid w:val="00B55DEA"/>
    <w:rsid w:val="00B611C1"/>
    <w:rsid w:val="00B6637C"/>
    <w:rsid w:val="00B67205"/>
    <w:rsid w:val="00B70AE8"/>
    <w:rsid w:val="00B72218"/>
    <w:rsid w:val="00B7324E"/>
    <w:rsid w:val="00B752A0"/>
    <w:rsid w:val="00B76220"/>
    <w:rsid w:val="00B77DE0"/>
    <w:rsid w:val="00B8049F"/>
    <w:rsid w:val="00B81AEA"/>
    <w:rsid w:val="00B82F0A"/>
    <w:rsid w:val="00B83DF9"/>
    <w:rsid w:val="00B84F57"/>
    <w:rsid w:val="00B85F5C"/>
    <w:rsid w:val="00B925B3"/>
    <w:rsid w:val="00B932A2"/>
    <w:rsid w:val="00B97D9E"/>
    <w:rsid w:val="00BA04D7"/>
    <w:rsid w:val="00BA5019"/>
    <w:rsid w:val="00BA5A35"/>
    <w:rsid w:val="00BB006C"/>
    <w:rsid w:val="00BB0B5A"/>
    <w:rsid w:val="00BB3468"/>
    <w:rsid w:val="00BB745A"/>
    <w:rsid w:val="00BC002B"/>
    <w:rsid w:val="00BC1425"/>
    <w:rsid w:val="00BC4AA7"/>
    <w:rsid w:val="00BC55D7"/>
    <w:rsid w:val="00BD046C"/>
    <w:rsid w:val="00BD1750"/>
    <w:rsid w:val="00BD2159"/>
    <w:rsid w:val="00BD288B"/>
    <w:rsid w:val="00BD32F9"/>
    <w:rsid w:val="00BD4806"/>
    <w:rsid w:val="00BD548A"/>
    <w:rsid w:val="00BD6D81"/>
    <w:rsid w:val="00BD7740"/>
    <w:rsid w:val="00BE2A50"/>
    <w:rsid w:val="00BE3A83"/>
    <w:rsid w:val="00BE46FA"/>
    <w:rsid w:val="00BE55A4"/>
    <w:rsid w:val="00BE5B35"/>
    <w:rsid w:val="00BF0143"/>
    <w:rsid w:val="00BF3104"/>
    <w:rsid w:val="00BF43ED"/>
    <w:rsid w:val="00BF56CD"/>
    <w:rsid w:val="00BF6CD6"/>
    <w:rsid w:val="00BF6E86"/>
    <w:rsid w:val="00C0219B"/>
    <w:rsid w:val="00C03447"/>
    <w:rsid w:val="00C03577"/>
    <w:rsid w:val="00C0429D"/>
    <w:rsid w:val="00C06F50"/>
    <w:rsid w:val="00C15C5D"/>
    <w:rsid w:val="00C16B88"/>
    <w:rsid w:val="00C17988"/>
    <w:rsid w:val="00C2030F"/>
    <w:rsid w:val="00C2218E"/>
    <w:rsid w:val="00C22C0D"/>
    <w:rsid w:val="00C23301"/>
    <w:rsid w:val="00C24B8D"/>
    <w:rsid w:val="00C25A6D"/>
    <w:rsid w:val="00C26782"/>
    <w:rsid w:val="00C27388"/>
    <w:rsid w:val="00C278F1"/>
    <w:rsid w:val="00C30BAD"/>
    <w:rsid w:val="00C31F4A"/>
    <w:rsid w:val="00C32794"/>
    <w:rsid w:val="00C332E9"/>
    <w:rsid w:val="00C33598"/>
    <w:rsid w:val="00C33605"/>
    <w:rsid w:val="00C33A5B"/>
    <w:rsid w:val="00C345BC"/>
    <w:rsid w:val="00C35E58"/>
    <w:rsid w:val="00C37A0B"/>
    <w:rsid w:val="00C4243A"/>
    <w:rsid w:val="00C477F5"/>
    <w:rsid w:val="00C5608E"/>
    <w:rsid w:val="00C56352"/>
    <w:rsid w:val="00C61369"/>
    <w:rsid w:val="00C613F1"/>
    <w:rsid w:val="00C7010A"/>
    <w:rsid w:val="00C7068C"/>
    <w:rsid w:val="00C73F22"/>
    <w:rsid w:val="00C750E0"/>
    <w:rsid w:val="00C7663A"/>
    <w:rsid w:val="00C81525"/>
    <w:rsid w:val="00C8250D"/>
    <w:rsid w:val="00C8739F"/>
    <w:rsid w:val="00C878DF"/>
    <w:rsid w:val="00C91BCE"/>
    <w:rsid w:val="00C92BA9"/>
    <w:rsid w:val="00C94BD6"/>
    <w:rsid w:val="00C96218"/>
    <w:rsid w:val="00C9650A"/>
    <w:rsid w:val="00C96A65"/>
    <w:rsid w:val="00C97AF9"/>
    <w:rsid w:val="00CA0706"/>
    <w:rsid w:val="00CA40A2"/>
    <w:rsid w:val="00CB35B6"/>
    <w:rsid w:val="00CB41B5"/>
    <w:rsid w:val="00CB6036"/>
    <w:rsid w:val="00CC13FF"/>
    <w:rsid w:val="00CC1567"/>
    <w:rsid w:val="00CC2AE5"/>
    <w:rsid w:val="00CC3D38"/>
    <w:rsid w:val="00CC5920"/>
    <w:rsid w:val="00CC7783"/>
    <w:rsid w:val="00CD36A8"/>
    <w:rsid w:val="00CD5A4B"/>
    <w:rsid w:val="00CD65C3"/>
    <w:rsid w:val="00CD7FEE"/>
    <w:rsid w:val="00CE109C"/>
    <w:rsid w:val="00CE244A"/>
    <w:rsid w:val="00CE3041"/>
    <w:rsid w:val="00CE3074"/>
    <w:rsid w:val="00CF044F"/>
    <w:rsid w:val="00CF218C"/>
    <w:rsid w:val="00CF23AD"/>
    <w:rsid w:val="00CF332A"/>
    <w:rsid w:val="00CF7973"/>
    <w:rsid w:val="00D01E7A"/>
    <w:rsid w:val="00D13910"/>
    <w:rsid w:val="00D13E19"/>
    <w:rsid w:val="00D149EE"/>
    <w:rsid w:val="00D202BE"/>
    <w:rsid w:val="00D20B77"/>
    <w:rsid w:val="00D20CE1"/>
    <w:rsid w:val="00D23D34"/>
    <w:rsid w:val="00D25C80"/>
    <w:rsid w:val="00D26550"/>
    <w:rsid w:val="00D26DE1"/>
    <w:rsid w:val="00D26F28"/>
    <w:rsid w:val="00D34DEA"/>
    <w:rsid w:val="00D37DB6"/>
    <w:rsid w:val="00D40530"/>
    <w:rsid w:val="00D42D87"/>
    <w:rsid w:val="00D46BA8"/>
    <w:rsid w:val="00D477EA"/>
    <w:rsid w:val="00D47926"/>
    <w:rsid w:val="00D47B5A"/>
    <w:rsid w:val="00D51758"/>
    <w:rsid w:val="00D51B2D"/>
    <w:rsid w:val="00D55CED"/>
    <w:rsid w:val="00D6057F"/>
    <w:rsid w:val="00D6101A"/>
    <w:rsid w:val="00D6146A"/>
    <w:rsid w:val="00D63BA7"/>
    <w:rsid w:val="00D6441A"/>
    <w:rsid w:val="00D65588"/>
    <w:rsid w:val="00D67E27"/>
    <w:rsid w:val="00D7279F"/>
    <w:rsid w:val="00D72D97"/>
    <w:rsid w:val="00D80CA3"/>
    <w:rsid w:val="00D81BEB"/>
    <w:rsid w:val="00D82B8C"/>
    <w:rsid w:val="00D8391B"/>
    <w:rsid w:val="00D866A6"/>
    <w:rsid w:val="00D87343"/>
    <w:rsid w:val="00D87537"/>
    <w:rsid w:val="00D90659"/>
    <w:rsid w:val="00D916C5"/>
    <w:rsid w:val="00D93A24"/>
    <w:rsid w:val="00DA1564"/>
    <w:rsid w:val="00DA196E"/>
    <w:rsid w:val="00DB1265"/>
    <w:rsid w:val="00DB36F2"/>
    <w:rsid w:val="00DB3E11"/>
    <w:rsid w:val="00DB54BF"/>
    <w:rsid w:val="00DB7904"/>
    <w:rsid w:val="00DC32C9"/>
    <w:rsid w:val="00DC6D82"/>
    <w:rsid w:val="00DD1749"/>
    <w:rsid w:val="00DD25E4"/>
    <w:rsid w:val="00DD714C"/>
    <w:rsid w:val="00DD77D7"/>
    <w:rsid w:val="00DE28CA"/>
    <w:rsid w:val="00DE2C8D"/>
    <w:rsid w:val="00DE4290"/>
    <w:rsid w:val="00DE66FF"/>
    <w:rsid w:val="00DF015E"/>
    <w:rsid w:val="00DF01EB"/>
    <w:rsid w:val="00DF05D2"/>
    <w:rsid w:val="00DF39BB"/>
    <w:rsid w:val="00DF4BF3"/>
    <w:rsid w:val="00DF7441"/>
    <w:rsid w:val="00E011B3"/>
    <w:rsid w:val="00E03267"/>
    <w:rsid w:val="00E06203"/>
    <w:rsid w:val="00E069CB"/>
    <w:rsid w:val="00E16D87"/>
    <w:rsid w:val="00E21F34"/>
    <w:rsid w:val="00E230E8"/>
    <w:rsid w:val="00E23CA1"/>
    <w:rsid w:val="00E23ECA"/>
    <w:rsid w:val="00E24246"/>
    <w:rsid w:val="00E25372"/>
    <w:rsid w:val="00E26B2A"/>
    <w:rsid w:val="00E30708"/>
    <w:rsid w:val="00E37EDC"/>
    <w:rsid w:val="00E40678"/>
    <w:rsid w:val="00E4136C"/>
    <w:rsid w:val="00E4189F"/>
    <w:rsid w:val="00E419CB"/>
    <w:rsid w:val="00E429C6"/>
    <w:rsid w:val="00E44984"/>
    <w:rsid w:val="00E44BC8"/>
    <w:rsid w:val="00E459B9"/>
    <w:rsid w:val="00E515A6"/>
    <w:rsid w:val="00E536E5"/>
    <w:rsid w:val="00E576C1"/>
    <w:rsid w:val="00E57F78"/>
    <w:rsid w:val="00E61A62"/>
    <w:rsid w:val="00E65121"/>
    <w:rsid w:val="00E658DF"/>
    <w:rsid w:val="00E708DB"/>
    <w:rsid w:val="00E7118E"/>
    <w:rsid w:val="00E71430"/>
    <w:rsid w:val="00E74170"/>
    <w:rsid w:val="00E80326"/>
    <w:rsid w:val="00E80656"/>
    <w:rsid w:val="00E81D73"/>
    <w:rsid w:val="00E82938"/>
    <w:rsid w:val="00E82CE6"/>
    <w:rsid w:val="00E83079"/>
    <w:rsid w:val="00E843AA"/>
    <w:rsid w:val="00E84D51"/>
    <w:rsid w:val="00E904A5"/>
    <w:rsid w:val="00E90781"/>
    <w:rsid w:val="00E91AF6"/>
    <w:rsid w:val="00E93663"/>
    <w:rsid w:val="00E95B7F"/>
    <w:rsid w:val="00EA332E"/>
    <w:rsid w:val="00EA7E2C"/>
    <w:rsid w:val="00EB115A"/>
    <w:rsid w:val="00EB3536"/>
    <w:rsid w:val="00EB6432"/>
    <w:rsid w:val="00EB7154"/>
    <w:rsid w:val="00EC00FC"/>
    <w:rsid w:val="00EC0D1C"/>
    <w:rsid w:val="00EC4D98"/>
    <w:rsid w:val="00EC5CE7"/>
    <w:rsid w:val="00EC5EB6"/>
    <w:rsid w:val="00EC6FFE"/>
    <w:rsid w:val="00EC7133"/>
    <w:rsid w:val="00EC7B3D"/>
    <w:rsid w:val="00ED0EB3"/>
    <w:rsid w:val="00ED172E"/>
    <w:rsid w:val="00ED1D5A"/>
    <w:rsid w:val="00ED2167"/>
    <w:rsid w:val="00ED2F30"/>
    <w:rsid w:val="00EE016E"/>
    <w:rsid w:val="00EE0617"/>
    <w:rsid w:val="00EE2CEC"/>
    <w:rsid w:val="00EE473E"/>
    <w:rsid w:val="00EE5318"/>
    <w:rsid w:val="00EE5E71"/>
    <w:rsid w:val="00EE69A9"/>
    <w:rsid w:val="00EE78E2"/>
    <w:rsid w:val="00EF1300"/>
    <w:rsid w:val="00EF1400"/>
    <w:rsid w:val="00EF2472"/>
    <w:rsid w:val="00EF53DE"/>
    <w:rsid w:val="00EF62B4"/>
    <w:rsid w:val="00EF6A36"/>
    <w:rsid w:val="00F01EE6"/>
    <w:rsid w:val="00F02D40"/>
    <w:rsid w:val="00F044B7"/>
    <w:rsid w:val="00F137AF"/>
    <w:rsid w:val="00F145A6"/>
    <w:rsid w:val="00F2209B"/>
    <w:rsid w:val="00F23FB2"/>
    <w:rsid w:val="00F248BF"/>
    <w:rsid w:val="00F249CC"/>
    <w:rsid w:val="00F24EB1"/>
    <w:rsid w:val="00F25E2E"/>
    <w:rsid w:val="00F262A9"/>
    <w:rsid w:val="00F2711E"/>
    <w:rsid w:val="00F303EB"/>
    <w:rsid w:val="00F34280"/>
    <w:rsid w:val="00F352E5"/>
    <w:rsid w:val="00F42BBE"/>
    <w:rsid w:val="00F430D3"/>
    <w:rsid w:val="00F446E6"/>
    <w:rsid w:val="00F4513E"/>
    <w:rsid w:val="00F50B7C"/>
    <w:rsid w:val="00F5311C"/>
    <w:rsid w:val="00F53460"/>
    <w:rsid w:val="00F55C19"/>
    <w:rsid w:val="00F576B5"/>
    <w:rsid w:val="00F63919"/>
    <w:rsid w:val="00F63D7F"/>
    <w:rsid w:val="00F6667F"/>
    <w:rsid w:val="00F6771E"/>
    <w:rsid w:val="00F700E7"/>
    <w:rsid w:val="00F70A7A"/>
    <w:rsid w:val="00F71879"/>
    <w:rsid w:val="00F71DA5"/>
    <w:rsid w:val="00F76E77"/>
    <w:rsid w:val="00F8121E"/>
    <w:rsid w:val="00F81B75"/>
    <w:rsid w:val="00F82C77"/>
    <w:rsid w:val="00F847C2"/>
    <w:rsid w:val="00F8545A"/>
    <w:rsid w:val="00F85966"/>
    <w:rsid w:val="00F875BC"/>
    <w:rsid w:val="00F909F4"/>
    <w:rsid w:val="00F936C8"/>
    <w:rsid w:val="00F95417"/>
    <w:rsid w:val="00F97103"/>
    <w:rsid w:val="00FA1897"/>
    <w:rsid w:val="00FA3D97"/>
    <w:rsid w:val="00FA3E7D"/>
    <w:rsid w:val="00FA45E5"/>
    <w:rsid w:val="00FA6179"/>
    <w:rsid w:val="00FA6ECA"/>
    <w:rsid w:val="00FA7473"/>
    <w:rsid w:val="00FC2C29"/>
    <w:rsid w:val="00FC7B6D"/>
    <w:rsid w:val="00FD0E63"/>
    <w:rsid w:val="00FD1FFE"/>
    <w:rsid w:val="00FD2710"/>
    <w:rsid w:val="00FD4207"/>
    <w:rsid w:val="00FD66FF"/>
    <w:rsid w:val="00FE5445"/>
    <w:rsid w:val="00FE754F"/>
    <w:rsid w:val="00FF05F5"/>
    <w:rsid w:val="00FF1FE3"/>
    <w:rsid w:val="00FF432F"/>
    <w:rsid w:val="00FF6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C4F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267C4F"/>
    <w:pPr>
      <w:keepNext/>
      <w:jc w:val="right"/>
      <w:outlineLvl w:val="0"/>
    </w:pPr>
    <w:rPr>
      <w:rFonts w:ascii="Courier New" w:hAnsi="Courier New"/>
      <w:i/>
      <w:iCs/>
      <w:sz w:val="20"/>
      <w:szCs w:val="20"/>
      <w:lang/>
    </w:rPr>
  </w:style>
  <w:style w:type="paragraph" w:styleId="2">
    <w:name w:val="heading 2"/>
    <w:basedOn w:val="a"/>
    <w:next w:val="a"/>
    <w:qFormat/>
    <w:rsid w:val="00267C4F"/>
    <w:pPr>
      <w:keepNext/>
      <w:jc w:val="center"/>
      <w:outlineLvl w:val="1"/>
    </w:pPr>
    <w:rPr>
      <w:rFonts w:ascii="Courier New" w:hAnsi="Courier New" w:cs="Courier New"/>
      <w:b/>
      <w:bCs/>
      <w:sz w:val="20"/>
      <w:szCs w:val="20"/>
    </w:rPr>
  </w:style>
  <w:style w:type="paragraph" w:styleId="3">
    <w:name w:val="heading 3"/>
    <w:basedOn w:val="a"/>
    <w:next w:val="a"/>
    <w:qFormat/>
    <w:rsid w:val="00267C4F"/>
    <w:pPr>
      <w:keepNext/>
      <w:jc w:val="both"/>
      <w:outlineLvl w:val="2"/>
    </w:pPr>
    <w:rPr>
      <w:rFonts w:ascii="Courier New" w:hAnsi="Courier New" w:cs="Courier New"/>
      <w:sz w:val="20"/>
      <w:szCs w:val="20"/>
    </w:rPr>
  </w:style>
  <w:style w:type="paragraph" w:styleId="4">
    <w:name w:val="heading 4"/>
    <w:basedOn w:val="a"/>
    <w:next w:val="a"/>
    <w:qFormat/>
    <w:rsid w:val="00267C4F"/>
    <w:pPr>
      <w:keepNext/>
      <w:jc w:val="right"/>
      <w:outlineLvl w:val="3"/>
    </w:pPr>
    <w:rPr>
      <w:rFonts w:ascii="Courier New" w:hAnsi="Courier New" w:cs="Courier New"/>
      <w:sz w:val="20"/>
      <w:szCs w:val="20"/>
    </w:rPr>
  </w:style>
  <w:style w:type="paragraph" w:styleId="5">
    <w:name w:val="heading 5"/>
    <w:basedOn w:val="a"/>
    <w:next w:val="a"/>
    <w:qFormat/>
    <w:rsid w:val="00267C4F"/>
    <w:pPr>
      <w:keepNext/>
      <w:jc w:val="center"/>
      <w:outlineLvl w:val="4"/>
    </w:pPr>
    <w:rPr>
      <w:rFonts w:ascii="Courier New" w:hAnsi="Courier New" w:cs="Courier New"/>
      <w:sz w:val="20"/>
      <w:szCs w:val="20"/>
    </w:rPr>
  </w:style>
  <w:style w:type="paragraph" w:styleId="6">
    <w:name w:val="heading 6"/>
    <w:basedOn w:val="a"/>
    <w:next w:val="a"/>
    <w:qFormat/>
    <w:rsid w:val="00267C4F"/>
    <w:pPr>
      <w:keepNext/>
      <w:jc w:val="both"/>
      <w:outlineLvl w:val="5"/>
    </w:pPr>
    <w:rPr>
      <w:rFonts w:ascii="Courier New" w:hAnsi="Courier New" w:cs="Courier New"/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67C4F"/>
    <w:pPr>
      <w:jc w:val="both"/>
    </w:pPr>
    <w:rPr>
      <w:rFonts w:ascii="Courier New" w:hAnsi="Courier New"/>
      <w:i/>
      <w:iCs/>
      <w:sz w:val="20"/>
      <w:szCs w:val="20"/>
      <w:lang/>
    </w:rPr>
  </w:style>
  <w:style w:type="paragraph" w:styleId="a5">
    <w:name w:val="Body Text Indent"/>
    <w:basedOn w:val="a"/>
    <w:link w:val="a6"/>
    <w:rsid w:val="00267C4F"/>
    <w:pPr>
      <w:jc w:val="both"/>
    </w:pPr>
    <w:rPr>
      <w:rFonts w:ascii="Courier New" w:hAnsi="Courier New"/>
      <w:sz w:val="20"/>
      <w:szCs w:val="20"/>
      <w:lang/>
    </w:rPr>
  </w:style>
  <w:style w:type="paragraph" w:styleId="30">
    <w:name w:val="Body Text 3"/>
    <w:basedOn w:val="a"/>
    <w:rsid w:val="00267C4F"/>
    <w:pPr>
      <w:jc w:val="center"/>
    </w:pPr>
    <w:rPr>
      <w:rFonts w:ascii="Courier New" w:hAnsi="Courier New" w:cs="Courier New"/>
      <w:i/>
      <w:iCs/>
      <w:sz w:val="20"/>
      <w:szCs w:val="20"/>
    </w:rPr>
  </w:style>
  <w:style w:type="paragraph" w:styleId="20">
    <w:name w:val="Body Text Indent 2"/>
    <w:basedOn w:val="a"/>
    <w:rsid w:val="00C06F50"/>
    <w:pPr>
      <w:spacing w:after="120" w:line="480" w:lineRule="auto"/>
      <w:ind w:left="283"/>
    </w:pPr>
  </w:style>
  <w:style w:type="paragraph" w:styleId="a7">
    <w:name w:val="header"/>
    <w:basedOn w:val="a"/>
    <w:rsid w:val="00267C4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267C4F"/>
  </w:style>
  <w:style w:type="paragraph" w:styleId="a9">
    <w:name w:val="footer"/>
    <w:basedOn w:val="a"/>
    <w:rsid w:val="00267C4F"/>
    <w:pPr>
      <w:tabs>
        <w:tab w:val="center" w:pos="4677"/>
        <w:tab w:val="right" w:pos="9355"/>
      </w:tabs>
    </w:pPr>
  </w:style>
  <w:style w:type="table" w:styleId="aa">
    <w:name w:val="Table Grid"/>
    <w:basedOn w:val="a1"/>
    <w:uiPriority w:val="59"/>
    <w:rsid w:val="00C06F5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C06F5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b">
    <w:name w:val="Hyperlink"/>
    <w:uiPriority w:val="99"/>
    <w:unhideWhenUsed/>
    <w:rsid w:val="005C5A7B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5C5A7B"/>
    <w:rPr>
      <w:color w:val="800080"/>
      <w:u w:val="single"/>
    </w:rPr>
  </w:style>
  <w:style w:type="paragraph" w:customStyle="1" w:styleId="xl63">
    <w:name w:val="xl63"/>
    <w:basedOn w:val="a"/>
    <w:rsid w:val="005C5A7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5C5A7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5C5A7B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5C5A7B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5C5A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5C5A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9">
    <w:name w:val="xl69"/>
    <w:basedOn w:val="a"/>
    <w:rsid w:val="005C5A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0">
    <w:name w:val="xl70"/>
    <w:basedOn w:val="a"/>
    <w:rsid w:val="005C5A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a"/>
    <w:rsid w:val="005C5A7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5C5A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3">
    <w:name w:val="xl73"/>
    <w:basedOn w:val="a"/>
    <w:rsid w:val="005C5A7B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a"/>
    <w:rsid w:val="005C5A7B"/>
    <w:pPr>
      <w:widowControl/>
      <w:pBdr>
        <w:left w:val="single" w:sz="4" w:space="0" w:color="000000"/>
        <w:bottom w:val="single" w:sz="4" w:space="0" w:color="000000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5">
    <w:name w:val="xl75"/>
    <w:basedOn w:val="a"/>
    <w:rsid w:val="005C5A7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rsid w:val="005C5A7B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7">
    <w:name w:val="xl77"/>
    <w:basedOn w:val="a"/>
    <w:rsid w:val="005C5A7B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5C5A7B"/>
    <w:pPr>
      <w:widowControl/>
      <w:pBdr>
        <w:top w:val="single" w:sz="4" w:space="0" w:color="000000"/>
        <w:left w:val="single" w:sz="4" w:space="0" w:color="000000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9">
    <w:name w:val="xl79"/>
    <w:basedOn w:val="a"/>
    <w:rsid w:val="005C5A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5C5A7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5C5A7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2">
    <w:name w:val="xl82"/>
    <w:basedOn w:val="a"/>
    <w:rsid w:val="005C5A7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C5A7B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a"/>
    <w:rsid w:val="005C5A7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C5A7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5A5A5"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6">
    <w:name w:val="xl86"/>
    <w:basedOn w:val="a"/>
    <w:rsid w:val="005C5A7B"/>
    <w:pPr>
      <w:widowControl/>
      <w:pBdr>
        <w:top w:val="single" w:sz="4" w:space="0" w:color="auto"/>
        <w:bottom w:val="single" w:sz="4" w:space="0" w:color="auto"/>
      </w:pBdr>
      <w:shd w:val="clear" w:color="000000" w:fill="A5A5A5"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7">
    <w:name w:val="xl87"/>
    <w:basedOn w:val="a"/>
    <w:rsid w:val="005C5A7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8">
    <w:name w:val="xl88"/>
    <w:basedOn w:val="a"/>
    <w:rsid w:val="005C5A7B"/>
    <w:pPr>
      <w:widowControl/>
      <w:pBdr>
        <w:lef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a"/>
    <w:rsid w:val="005C5A7B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a"/>
    <w:rsid w:val="005C5A7B"/>
    <w:pPr>
      <w:widowControl/>
      <w:pBdr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1">
    <w:name w:val="xl91"/>
    <w:basedOn w:val="a"/>
    <w:rsid w:val="005C5A7B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C5A7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3">
    <w:name w:val="xl93"/>
    <w:basedOn w:val="a"/>
    <w:rsid w:val="005C5A7B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4">
    <w:name w:val="xl94"/>
    <w:basedOn w:val="a"/>
    <w:rsid w:val="005C5A7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character" w:customStyle="1" w:styleId="a6">
    <w:name w:val="Основной текст с отступом Знак"/>
    <w:link w:val="a5"/>
    <w:rsid w:val="007610C6"/>
    <w:rPr>
      <w:rFonts w:ascii="Courier New" w:hAnsi="Courier New" w:cs="Courier New"/>
    </w:rPr>
  </w:style>
  <w:style w:type="character" w:customStyle="1" w:styleId="ad">
    <w:name w:val="Основной текст_"/>
    <w:link w:val="21"/>
    <w:locked/>
    <w:rsid w:val="008B708A"/>
    <w:rPr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d"/>
    <w:rsid w:val="008B708A"/>
    <w:pPr>
      <w:widowControl/>
      <w:shd w:val="clear" w:color="auto" w:fill="FFFFFF"/>
      <w:autoSpaceDE/>
      <w:autoSpaceDN/>
      <w:adjustRightInd/>
      <w:spacing w:line="0" w:lineRule="atLeast"/>
    </w:pPr>
    <w:rPr>
      <w:sz w:val="23"/>
      <w:szCs w:val="23"/>
      <w:lang/>
    </w:rPr>
  </w:style>
  <w:style w:type="paragraph" w:styleId="ae">
    <w:name w:val="footnote text"/>
    <w:basedOn w:val="a"/>
    <w:link w:val="af"/>
    <w:rsid w:val="00F97103"/>
    <w:pPr>
      <w:widowControl/>
      <w:autoSpaceDE/>
      <w:autoSpaceDN/>
      <w:adjustRightInd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F97103"/>
  </w:style>
  <w:style w:type="character" w:styleId="af0">
    <w:name w:val="footnote reference"/>
    <w:rsid w:val="00F97103"/>
    <w:rPr>
      <w:vertAlign w:val="superscript"/>
    </w:rPr>
  </w:style>
  <w:style w:type="paragraph" w:styleId="af1">
    <w:name w:val="Normal (Web)"/>
    <w:basedOn w:val="a"/>
    <w:uiPriority w:val="99"/>
    <w:rsid w:val="00957ED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uiPriority w:val="22"/>
    <w:qFormat/>
    <w:rsid w:val="00957EDD"/>
    <w:rPr>
      <w:b/>
      <w:bCs/>
    </w:rPr>
  </w:style>
  <w:style w:type="character" w:customStyle="1" w:styleId="10">
    <w:name w:val="Заголовок 1 Знак"/>
    <w:link w:val="1"/>
    <w:rsid w:val="00946D22"/>
    <w:rPr>
      <w:rFonts w:ascii="Courier New" w:hAnsi="Courier New" w:cs="Courier New"/>
      <w:i/>
      <w:iCs/>
    </w:rPr>
  </w:style>
  <w:style w:type="character" w:customStyle="1" w:styleId="a4">
    <w:name w:val="Основной текст Знак"/>
    <w:link w:val="a3"/>
    <w:rsid w:val="00946D22"/>
    <w:rPr>
      <w:rFonts w:ascii="Courier New" w:hAnsi="Courier New" w:cs="Courier New"/>
      <w:i/>
      <w:iCs/>
    </w:rPr>
  </w:style>
  <w:style w:type="paragraph" w:customStyle="1" w:styleId="FR2">
    <w:name w:val="FR2"/>
    <w:rsid w:val="00946D22"/>
    <w:pPr>
      <w:widowControl w:val="0"/>
      <w:spacing w:before="200"/>
      <w:ind w:left="200" w:firstLine="560"/>
    </w:pPr>
    <w:rPr>
      <w:rFonts w:ascii="Arial Narrow" w:hAnsi="Arial Narrow"/>
      <w:i/>
    </w:rPr>
  </w:style>
  <w:style w:type="paragraph" w:styleId="af3">
    <w:name w:val="No Spacing"/>
    <w:aliases w:val="Title"/>
    <w:link w:val="af4"/>
    <w:uiPriority w:val="1"/>
    <w:qFormat/>
    <w:rsid w:val="003D4F00"/>
    <w:rPr>
      <w:sz w:val="24"/>
      <w:szCs w:val="24"/>
    </w:rPr>
  </w:style>
  <w:style w:type="paragraph" w:styleId="af5">
    <w:name w:val="List Paragraph"/>
    <w:aliases w:val="Нумерованый список,Bullet List,FooterText,numbered,SL_Абзац списка"/>
    <w:basedOn w:val="a"/>
    <w:link w:val="af6"/>
    <w:uiPriority w:val="34"/>
    <w:qFormat/>
    <w:rsid w:val="003D4F0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/>
    </w:rPr>
  </w:style>
  <w:style w:type="paragraph" w:customStyle="1" w:styleId="11">
    <w:name w:val="Обычный1"/>
    <w:link w:val="CharChar"/>
    <w:rsid w:val="008E514D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40">
    <w:name w:val="Обычный4"/>
    <w:rsid w:val="008E514D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CharChar">
    <w:name w:val="Обычный Char Char"/>
    <w:link w:val="11"/>
    <w:locked/>
    <w:rsid w:val="008E514D"/>
    <w:rPr>
      <w:snapToGrid w:val="0"/>
      <w:sz w:val="24"/>
      <w:lang w:bidi="ar-SA"/>
    </w:rPr>
  </w:style>
  <w:style w:type="character" w:customStyle="1" w:styleId="ConsPlusNormal">
    <w:name w:val="ConsPlusNormal Знак"/>
    <w:link w:val="ConsPlusNormal0"/>
    <w:locked/>
    <w:rsid w:val="0021646A"/>
    <w:rPr>
      <w:rFonts w:ascii="Arial" w:hAnsi="Arial" w:cs="Arial"/>
      <w:color w:val="000000"/>
      <w:lang w:val="ru-RU" w:eastAsia="ru-RU" w:bidi="ar-SA"/>
    </w:rPr>
  </w:style>
  <w:style w:type="paragraph" w:customStyle="1" w:styleId="ConsPlusNormal0">
    <w:name w:val="ConsPlusNormal"/>
    <w:link w:val="ConsPlusNormal"/>
    <w:rsid w:val="0021646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color w:val="000000"/>
    </w:rPr>
  </w:style>
  <w:style w:type="character" w:customStyle="1" w:styleId="af4">
    <w:name w:val="Без интервала Знак"/>
    <w:aliases w:val="Title Знак"/>
    <w:link w:val="af3"/>
    <w:uiPriority w:val="1"/>
    <w:rsid w:val="00E03267"/>
    <w:rPr>
      <w:sz w:val="24"/>
      <w:szCs w:val="24"/>
      <w:lang w:bidi="ar-SA"/>
    </w:rPr>
  </w:style>
  <w:style w:type="paragraph" w:customStyle="1" w:styleId="Style1">
    <w:name w:val="Style1"/>
    <w:basedOn w:val="a"/>
    <w:uiPriority w:val="99"/>
    <w:rsid w:val="00EB115A"/>
    <w:pPr>
      <w:spacing w:line="274" w:lineRule="exact"/>
      <w:ind w:firstLine="691"/>
      <w:jc w:val="both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EB115A"/>
    <w:pPr>
      <w:spacing w:line="279" w:lineRule="exact"/>
      <w:ind w:firstLine="691"/>
      <w:jc w:val="both"/>
    </w:pPr>
    <w:rPr>
      <w:sz w:val="24"/>
      <w:szCs w:val="24"/>
    </w:rPr>
  </w:style>
  <w:style w:type="character" w:customStyle="1" w:styleId="FontStyle26">
    <w:name w:val="Font Style26"/>
    <w:uiPriority w:val="99"/>
    <w:rsid w:val="00EB115A"/>
    <w:rPr>
      <w:rFonts w:ascii="Times New Roman" w:hAnsi="Times New Roman" w:cs="Times New Roman"/>
      <w:b/>
      <w:bCs/>
      <w:i/>
      <w:iCs/>
      <w:color w:val="000000"/>
      <w:spacing w:val="10"/>
      <w:sz w:val="20"/>
      <w:szCs w:val="20"/>
    </w:rPr>
  </w:style>
  <w:style w:type="character" w:customStyle="1" w:styleId="FontStyle27">
    <w:name w:val="Font Style27"/>
    <w:uiPriority w:val="99"/>
    <w:rsid w:val="00EB115A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7">
    <w:name w:val="Style7"/>
    <w:basedOn w:val="a"/>
    <w:uiPriority w:val="99"/>
    <w:rsid w:val="00CE244A"/>
    <w:pPr>
      <w:jc w:val="center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CE244A"/>
    <w:pPr>
      <w:spacing w:line="278" w:lineRule="exact"/>
      <w:ind w:firstLine="95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CE244A"/>
    <w:pPr>
      <w:spacing w:line="274" w:lineRule="exact"/>
      <w:ind w:firstLine="432"/>
    </w:pPr>
    <w:rPr>
      <w:sz w:val="24"/>
      <w:szCs w:val="24"/>
    </w:rPr>
  </w:style>
  <w:style w:type="character" w:customStyle="1" w:styleId="FontStyle20">
    <w:name w:val="Font Style20"/>
    <w:uiPriority w:val="99"/>
    <w:rsid w:val="00CE244A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af6">
    <w:name w:val="Абзац списка Знак"/>
    <w:aliases w:val="Нумерованый список Знак,Bullet List Знак,FooterText Знак,numbered Знак,SL_Абзац списка Знак"/>
    <w:link w:val="af5"/>
    <w:uiPriority w:val="34"/>
    <w:locked/>
    <w:rsid w:val="00D20CE1"/>
    <w:rPr>
      <w:rFonts w:ascii="Calibri" w:hAnsi="Calibri"/>
      <w:sz w:val="22"/>
      <w:szCs w:val="22"/>
    </w:rPr>
  </w:style>
  <w:style w:type="table" w:customStyle="1" w:styleId="12">
    <w:name w:val="Сетка таблицы1"/>
    <w:basedOn w:val="a1"/>
    <w:next w:val="aa"/>
    <w:uiPriority w:val="59"/>
    <w:rsid w:val="00A8295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0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7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7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1703">
              <w:blockQuote w:val="1"/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single" w:sz="6" w:space="8" w:color="0857A6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9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6154&amp;dst=12383" TargetMode="External"/><Relationship Id="rId13" Type="http://schemas.openxmlformats.org/officeDocument/2006/relationships/hyperlink" Target="consultantplus://offline/ref=E6CD9B6FD9EFCB41825A759691D904692C2F66F7CCAB3BF27999B35AE8CD9C576E0F210FA453FC000CB3C6C5F5B7F6C725CE2F2FC4292E0CgEk6M" TargetMode="External"/><Relationship Id="rId18" Type="http://schemas.openxmlformats.org/officeDocument/2006/relationships/hyperlink" Target="consultantplus://offline/ref=F1064DA3F66BE4950E1FA023B92CBF1EDAB77B6BD426701241D27A4393C87F6656B016BC54D1DFEE83AE154B710D96678F31248C8F156786p3oCM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415003/f4823c3311874efd0ecdfa668c9705968edbc47c/" TargetMode="External"/><Relationship Id="rId17" Type="http://schemas.openxmlformats.org/officeDocument/2006/relationships/hyperlink" Target="consultantplus://offline/ref=E564006ABD8561A119B71A34D14B8472D06BBDA810CCAD52D8FCA5F88DC2D1B4E71376FE01CEBBA86F6EB72B6125D4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CCCBE18D3499032471B80F482D91FA3EC89F9CC7F3CF8B8EF5BDA158B90E3DFE5D7D37D28A6E68E8F3221323E59B9D8025899CABFD04141u9n5L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9676FFC6339E57FAEF228D9EBBA3FC981FD6137F270107DEA50062B312C48F8322A465D5FE92E4FEB6187202997E46F43E0140F9E638211MFT6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CCCBE18D3499032471B80F482D91FA3EC8BF9CE7A39F8B8EF5BDA158B90E3DFF7D78B712AA3F98A8A27776378u0nD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66154&amp;dst=12390" TargetMode="External"/><Relationship Id="rId19" Type="http://schemas.openxmlformats.org/officeDocument/2006/relationships/hyperlink" Target="consultantplus://offline/ref=5D1123E8D49533D5F6EE084B4AC39EF8FA72EC28DF3E5D7DEAE7FAF7BC9AE464AE43CE0E64C0167120949EFF2Cf7m3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6154&amp;dst=12386" TargetMode="External"/><Relationship Id="rId14" Type="http://schemas.openxmlformats.org/officeDocument/2006/relationships/hyperlink" Target="consultantplus://offline/ref=9C197A66A918F1931C6C5A7883270ED33FBB0851DC5BEEB4875B71DD28F808F723723BBC5C819D8475A6854BC4tFyC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F0E20-01B2-4131-8782-4414DF706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4405</Words>
  <Characters>25114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ДОГОВОР ПОДРЯДА НА СТРОИТЕЛЬСТВО, ЗАКЛЮЧАЕМЫЙ МЕЖДУ ЗАКАЗЧИКОМ И ГЕНЕРАЛЬНОЙ ПОДРЯДНОЙ ОРГАНИЗАЦИЕЙ</vt:lpstr>
    </vt:vector>
  </TitlesOfParts>
  <Company>NBC</Company>
  <LinksUpToDate>false</LinksUpToDate>
  <CharactersWithSpaces>29461</CharactersWithSpaces>
  <SharedDoc>false</SharedDoc>
  <HLinks>
    <vt:vector size="72" baseType="variant">
      <vt:variant>
        <vt:i4>1638402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consultantplus://offline/ref=5D1123E8D49533D5F6EE084B4AC39EF8FA72EC28DF3E5D7DEAE7FAF7BC9AE464AE43CE0E64C0167120949EFF2Cf7m3H</vt:lpwstr>
      </vt:variant>
      <vt:variant>
        <vt:lpwstr/>
      </vt:variant>
      <vt:variant>
        <vt:i4>3211363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consultantplus://offline/ref=F1064DA3F66BE4950E1FA023B92CBF1EDAB77B6BD426701241D27A4393C87F6656B016BC54D1DFEE83AE154B710D96678F31248C8F156786p3oCM</vt:lpwstr>
      </vt:variant>
      <vt:variant>
        <vt:lpwstr/>
      </vt:variant>
      <vt:variant>
        <vt:i4>1441887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consultantplus://offline/ref=E564006ABD8561A119B71A34D14B8472D06BBDA810CCAD52D8FCA5F88DC2D1B4E71376FE01CEBBA86F6EB72B6125D4N</vt:lpwstr>
      </vt:variant>
      <vt:variant>
        <vt:lpwstr/>
      </vt:variant>
      <vt:variant>
        <vt:i4>4063331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consultantplus://offline/ref=BCCCBE18D3499032471B80F482D91FA3EC89F9CC7F3CF8B8EF5BDA158B90E3DFE5D7D37D28A6E68E8F3221323E59B9D8025899CABFD04141u9n5L</vt:lpwstr>
      </vt:variant>
      <vt:variant>
        <vt:lpwstr/>
      </vt:variant>
      <vt:variant>
        <vt:i4>851982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consultantplus://offline/ref=BCCCBE18D3499032471B80F482D91FA3EC8BF9CE7A39F8B8EF5BDA158B90E3DFF7D78B712AA3F98A8A27776378u0nDL</vt:lpwstr>
      </vt:variant>
      <vt:variant>
        <vt:lpwstr/>
      </vt:variant>
      <vt:variant>
        <vt:i4>4587601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consultantplus://offline/ref=9C197A66A918F1931C6C5A7883270ED33FBB0851DC5BEEB4875B71DD28F808F723723BBC5C819D8475A6854BC4tFyCM</vt:lpwstr>
      </vt:variant>
      <vt:variant>
        <vt:lpwstr/>
      </vt:variant>
      <vt:variant>
        <vt:i4>2162745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consultantplus://offline/ref=E6CD9B6FD9EFCB41825A759691D904692C2F66F7CCAB3BF27999B35AE8CD9C576E0F210FA453FC000CB3C6C5F5B7F6C725CE2F2FC4292E0CgEk6M</vt:lpwstr>
      </vt:variant>
      <vt:variant>
        <vt:lpwstr/>
      </vt:variant>
      <vt:variant>
        <vt:i4>7143452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http://www.consultant.ru/document/cons_doc_LAW_415003/f4823c3311874efd0ecdfa668c9705968edbc47c/</vt:lpwstr>
      </vt:variant>
      <vt:variant>
        <vt:lpwstr>dst101795</vt:lpwstr>
      </vt:variant>
      <vt:variant>
        <vt:i4>4128874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consultantplus://offline/ref=49676FFC6339E57FAEF228D9EBBA3FC981FD6137F270107DEA50062B312C48F8322A465D5FE92E4FEB6187202997E46F43E0140F9E638211MFT6M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https://login.consultant.ru/link/?req=doc&amp;base=LAW&amp;n=466154&amp;dst=12390</vt:lpwstr>
      </vt:variant>
      <vt:variant>
        <vt:lpwstr/>
      </vt:variant>
      <vt:variant>
        <vt:i4>589890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https://login.consultant.ru/link/?req=doc&amp;base=LAW&amp;n=466154&amp;dst=12386</vt:lpwstr>
      </vt:variant>
      <vt:variant>
        <vt:lpwstr/>
      </vt:variant>
      <vt:variant>
        <vt:i4>589890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https://login.consultant.ru/link/?req=doc&amp;base=LAW&amp;n=466154&amp;dst=12383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ДОГОВОР ПОДРЯДА НА СТРОИТЕЛЬСТВО, ЗАКЛЮЧАЕМЫЙ МЕЖДУ ЗАКАЗЧИКОМ И ГЕНЕРАЛЬНОЙ ПОДРЯДНОЙ ОРГАНИЗАЦИЕЙ</dc:title>
  <dc:creator>LVI</dc:creator>
  <cp:lastModifiedBy>User</cp:lastModifiedBy>
  <cp:revision>2</cp:revision>
  <cp:lastPrinted>2023-06-28T06:41:00Z</cp:lastPrinted>
  <dcterms:created xsi:type="dcterms:W3CDTF">2026-07-26T14:03:00Z</dcterms:created>
  <dcterms:modified xsi:type="dcterms:W3CDTF">2026-07-26T14:03:00Z</dcterms:modified>
</cp:coreProperties>
</file>