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F41" w:rsidRDefault="00466F41" w:rsidP="00466DCB">
      <w:pPr>
        <w:pStyle w:val="Normal"/>
        <w:spacing w:line="200" w:lineRule="exact"/>
        <w:rPr>
          <w:b/>
          <w:sz w:val="22"/>
          <w:szCs w:val="22"/>
        </w:rPr>
      </w:pPr>
      <w:bookmarkStart w:id="0" w:name="_GoBack"/>
      <w:bookmarkEnd w:id="0"/>
    </w:p>
    <w:p w:rsidR="005375FA" w:rsidRPr="002D4BA2" w:rsidRDefault="003F7F6F" w:rsidP="00E1706A">
      <w:pPr>
        <w:pStyle w:val="Normal"/>
        <w:spacing w:line="20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B6054A">
        <w:rPr>
          <w:b/>
          <w:sz w:val="22"/>
          <w:szCs w:val="22"/>
        </w:rPr>
        <w:t>Государственный к</w:t>
      </w:r>
      <w:r w:rsidR="0025207E" w:rsidRPr="002D4BA2">
        <w:rPr>
          <w:b/>
          <w:sz w:val="22"/>
          <w:szCs w:val="22"/>
        </w:rPr>
        <w:t>онтракт</w:t>
      </w:r>
      <w:r w:rsidR="0048504B" w:rsidRPr="002D4BA2">
        <w:rPr>
          <w:b/>
          <w:sz w:val="22"/>
          <w:szCs w:val="22"/>
        </w:rPr>
        <w:t xml:space="preserve"> № </w:t>
      </w:r>
    </w:p>
    <w:p w:rsidR="0048504B" w:rsidRPr="002D4BA2" w:rsidRDefault="0048504B" w:rsidP="00E1706A">
      <w:pPr>
        <w:pStyle w:val="Normal"/>
        <w:spacing w:line="200" w:lineRule="exact"/>
        <w:jc w:val="center"/>
        <w:rPr>
          <w:b/>
          <w:sz w:val="22"/>
          <w:szCs w:val="22"/>
        </w:rPr>
      </w:pPr>
      <w:r w:rsidRPr="002D4BA2">
        <w:rPr>
          <w:b/>
          <w:sz w:val="22"/>
          <w:szCs w:val="22"/>
        </w:rPr>
        <w:t xml:space="preserve">на предоставление </w:t>
      </w:r>
      <w:r w:rsidR="0020232C" w:rsidRPr="002D4BA2">
        <w:rPr>
          <w:b/>
          <w:sz w:val="22"/>
          <w:szCs w:val="22"/>
        </w:rPr>
        <w:t xml:space="preserve">правительственной </w:t>
      </w:r>
      <w:r w:rsidRPr="002D4BA2">
        <w:rPr>
          <w:b/>
          <w:sz w:val="22"/>
          <w:szCs w:val="22"/>
        </w:rPr>
        <w:t>специальной</w:t>
      </w:r>
      <w:r w:rsidR="003F35B6" w:rsidRPr="002D4BA2">
        <w:rPr>
          <w:b/>
          <w:sz w:val="22"/>
          <w:szCs w:val="22"/>
        </w:rPr>
        <w:t xml:space="preserve"> телефонной</w:t>
      </w:r>
      <w:r w:rsidRPr="002D4BA2">
        <w:rPr>
          <w:b/>
          <w:sz w:val="22"/>
          <w:szCs w:val="22"/>
        </w:rPr>
        <w:t xml:space="preserve"> связи</w:t>
      </w:r>
    </w:p>
    <w:p w:rsidR="00455F7A" w:rsidRPr="002D4BA2" w:rsidRDefault="00455F7A" w:rsidP="00E1706A">
      <w:pPr>
        <w:pStyle w:val="Normal"/>
        <w:tabs>
          <w:tab w:val="left" w:pos="851"/>
        </w:tabs>
        <w:spacing w:line="200" w:lineRule="exact"/>
        <w:rPr>
          <w:sz w:val="22"/>
          <w:szCs w:val="22"/>
        </w:rPr>
      </w:pPr>
    </w:p>
    <w:p w:rsidR="007E2CEB" w:rsidRPr="002D4BA2" w:rsidRDefault="00EC7E89" w:rsidP="00E1706A">
      <w:pPr>
        <w:pStyle w:val="Normal"/>
        <w:tabs>
          <w:tab w:val="left" w:pos="851"/>
        </w:tabs>
        <w:spacing w:line="200" w:lineRule="exact"/>
        <w:jc w:val="center"/>
        <w:rPr>
          <w:sz w:val="22"/>
          <w:szCs w:val="22"/>
        </w:rPr>
      </w:pPr>
      <w:r w:rsidRPr="002D4BA2">
        <w:rPr>
          <w:sz w:val="22"/>
          <w:szCs w:val="22"/>
        </w:rPr>
        <w:t xml:space="preserve">г. Москва                                                    </w:t>
      </w:r>
      <w:r w:rsidR="007E2CEB" w:rsidRPr="002D4BA2">
        <w:rPr>
          <w:sz w:val="22"/>
          <w:szCs w:val="22"/>
        </w:rPr>
        <w:t xml:space="preserve">                                     </w:t>
      </w:r>
      <w:r w:rsidR="006539C2" w:rsidRPr="002D4BA2">
        <w:rPr>
          <w:sz w:val="22"/>
          <w:szCs w:val="22"/>
        </w:rPr>
        <w:t xml:space="preserve">     </w:t>
      </w:r>
      <w:r w:rsidR="009E2950" w:rsidRPr="002D4BA2">
        <w:rPr>
          <w:sz w:val="22"/>
          <w:szCs w:val="22"/>
        </w:rPr>
        <w:t xml:space="preserve">    </w:t>
      </w:r>
      <w:r w:rsidR="00EA0B1B" w:rsidRPr="002D4BA2">
        <w:rPr>
          <w:sz w:val="22"/>
          <w:szCs w:val="22"/>
        </w:rPr>
        <w:t xml:space="preserve">             </w:t>
      </w:r>
      <w:r w:rsidR="007E2CEB" w:rsidRPr="002D4BA2">
        <w:rPr>
          <w:sz w:val="22"/>
          <w:szCs w:val="22"/>
        </w:rPr>
        <w:t xml:space="preserve"> </w:t>
      </w:r>
      <w:r w:rsidR="001B3B9F">
        <w:rPr>
          <w:sz w:val="22"/>
          <w:szCs w:val="22"/>
        </w:rPr>
        <w:t xml:space="preserve">     </w:t>
      </w:r>
      <w:r w:rsidR="007E2CEB" w:rsidRPr="002D4BA2">
        <w:rPr>
          <w:sz w:val="22"/>
          <w:szCs w:val="22"/>
        </w:rPr>
        <w:t xml:space="preserve"> </w:t>
      </w:r>
      <w:r w:rsidR="00E02C0F" w:rsidRPr="002D4BA2">
        <w:rPr>
          <w:sz w:val="22"/>
          <w:szCs w:val="22"/>
        </w:rPr>
        <w:t>«</w:t>
      </w:r>
      <w:r w:rsidRPr="002D4BA2">
        <w:rPr>
          <w:sz w:val="22"/>
          <w:szCs w:val="22"/>
        </w:rPr>
        <w:t>_</w:t>
      </w:r>
      <w:r w:rsidR="00E02C0F" w:rsidRPr="002D4BA2">
        <w:rPr>
          <w:sz w:val="22"/>
          <w:szCs w:val="22"/>
        </w:rPr>
        <w:t xml:space="preserve">___» </w:t>
      </w:r>
      <w:r w:rsidR="00E60AF7" w:rsidRPr="002D4BA2">
        <w:rPr>
          <w:sz w:val="22"/>
          <w:szCs w:val="22"/>
        </w:rPr>
        <w:t>________</w:t>
      </w:r>
      <w:r w:rsidR="003F7F6F">
        <w:rPr>
          <w:sz w:val="22"/>
          <w:szCs w:val="22"/>
        </w:rPr>
        <w:t>__</w:t>
      </w:r>
      <w:r w:rsidR="00E02C0F" w:rsidRPr="002D4BA2">
        <w:rPr>
          <w:sz w:val="22"/>
          <w:szCs w:val="22"/>
        </w:rPr>
        <w:t>20</w:t>
      </w:r>
      <w:r w:rsidR="0006300C">
        <w:rPr>
          <w:sz w:val="22"/>
          <w:szCs w:val="22"/>
        </w:rPr>
        <w:t>2</w:t>
      </w:r>
      <w:r w:rsidR="00466DCB">
        <w:rPr>
          <w:sz w:val="22"/>
          <w:szCs w:val="22"/>
        </w:rPr>
        <w:t>_</w:t>
      </w:r>
      <w:r w:rsidR="00E02C0F" w:rsidRPr="002D4BA2">
        <w:rPr>
          <w:sz w:val="22"/>
          <w:szCs w:val="22"/>
        </w:rPr>
        <w:t xml:space="preserve"> г</w:t>
      </w:r>
      <w:r w:rsidR="007E2CEB" w:rsidRPr="002D4BA2">
        <w:rPr>
          <w:sz w:val="22"/>
          <w:szCs w:val="22"/>
        </w:rPr>
        <w:t>.</w:t>
      </w:r>
    </w:p>
    <w:p w:rsidR="00FE793E" w:rsidRPr="002D4BA2" w:rsidRDefault="00FE793E" w:rsidP="00E1706A">
      <w:pPr>
        <w:pStyle w:val="Normal"/>
        <w:tabs>
          <w:tab w:val="left" w:pos="851"/>
          <w:tab w:val="left" w:pos="8222"/>
        </w:tabs>
        <w:spacing w:line="200" w:lineRule="exact"/>
        <w:jc w:val="both"/>
        <w:rPr>
          <w:sz w:val="22"/>
          <w:szCs w:val="22"/>
        </w:rPr>
      </w:pPr>
    </w:p>
    <w:p w:rsidR="00130507" w:rsidRPr="002D4BA2" w:rsidRDefault="00466DCB" w:rsidP="001B3B9F">
      <w:pPr>
        <w:pStyle w:val="Normal"/>
        <w:tabs>
          <w:tab w:val="left" w:pos="851"/>
          <w:tab w:val="left" w:pos="8222"/>
        </w:tabs>
        <w:spacing w:line="220" w:lineRule="exact"/>
        <w:jc w:val="center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</w:t>
      </w:r>
      <w:r w:rsidR="007E2CEB" w:rsidRPr="002D4BA2">
        <w:rPr>
          <w:sz w:val="22"/>
          <w:szCs w:val="22"/>
        </w:rPr>
        <w:t>,</w:t>
      </w:r>
    </w:p>
    <w:p w:rsidR="00A21326" w:rsidRPr="002D4BA2" w:rsidRDefault="00645BA6" w:rsidP="001B3B9F">
      <w:pPr>
        <w:pStyle w:val="Normal"/>
        <w:tabs>
          <w:tab w:val="left" w:pos="851"/>
          <w:tab w:val="left" w:pos="8222"/>
        </w:tabs>
        <w:spacing w:line="220" w:lineRule="exact"/>
        <w:jc w:val="both"/>
        <w:rPr>
          <w:sz w:val="22"/>
          <w:szCs w:val="22"/>
        </w:rPr>
      </w:pPr>
      <w:r w:rsidRPr="002D4BA2">
        <w:rPr>
          <w:sz w:val="22"/>
          <w:szCs w:val="22"/>
        </w:rPr>
        <w:t xml:space="preserve">именуемое в дальнейшем </w:t>
      </w:r>
      <w:r w:rsidR="007E2CEB" w:rsidRPr="002D4BA2">
        <w:rPr>
          <w:sz w:val="22"/>
          <w:szCs w:val="22"/>
        </w:rPr>
        <w:t>Исполни</w:t>
      </w:r>
      <w:r w:rsidRPr="002D4BA2">
        <w:rPr>
          <w:sz w:val="22"/>
          <w:szCs w:val="22"/>
        </w:rPr>
        <w:t>тель</w:t>
      </w:r>
      <w:r w:rsidR="005A440B" w:rsidRPr="002D4BA2">
        <w:rPr>
          <w:sz w:val="22"/>
          <w:szCs w:val="22"/>
        </w:rPr>
        <w:t>, в</w:t>
      </w:r>
      <w:r w:rsidR="007E2CEB" w:rsidRPr="002D4BA2">
        <w:rPr>
          <w:sz w:val="22"/>
          <w:szCs w:val="22"/>
        </w:rPr>
        <w:t xml:space="preserve"> </w:t>
      </w:r>
      <w:r w:rsidR="000D589C" w:rsidRPr="002D4BA2">
        <w:rPr>
          <w:sz w:val="22"/>
          <w:szCs w:val="22"/>
        </w:rPr>
        <w:t xml:space="preserve">лице </w:t>
      </w:r>
      <w:r w:rsidR="00466DCB">
        <w:rPr>
          <w:sz w:val="22"/>
          <w:szCs w:val="22"/>
        </w:rPr>
        <w:t>_________________________________</w:t>
      </w:r>
      <w:r w:rsidR="00683A38">
        <w:rPr>
          <w:sz w:val="22"/>
          <w:szCs w:val="22"/>
        </w:rPr>
        <w:t>, действующего на основании</w:t>
      </w:r>
      <w:r w:rsidR="0006300C">
        <w:rPr>
          <w:sz w:val="22"/>
          <w:szCs w:val="22"/>
        </w:rPr>
        <w:t xml:space="preserve"> </w:t>
      </w:r>
      <w:r w:rsidR="00466DCB">
        <w:rPr>
          <w:sz w:val="22"/>
          <w:szCs w:val="22"/>
        </w:rPr>
        <w:t>__________________</w:t>
      </w:r>
      <w:r w:rsidR="004157EE" w:rsidRPr="002D4BA2">
        <w:rPr>
          <w:sz w:val="22"/>
          <w:szCs w:val="22"/>
        </w:rPr>
        <w:t>,</w:t>
      </w:r>
      <w:r w:rsidR="006E3C76" w:rsidRPr="002D4BA2">
        <w:rPr>
          <w:sz w:val="22"/>
          <w:szCs w:val="22"/>
        </w:rPr>
        <w:t xml:space="preserve"> </w:t>
      </w:r>
      <w:r w:rsidR="004157EE" w:rsidRPr="002D4BA2">
        <w:rPr>
          <w:sz w:val="22"/>
          <w:szCs w:val="22"/>
        </w:rPr>
        <w:t>с одной стороны</w:t>
      </w:r>
      <w:r w:rsidR="003C6596" w:rsidRPr="002D4BA2">
        <w:rPr>
          <w:sz w:val="22"/>
          <w:szCs w:val="22"/>
        </w:rPr>
        <w:t>,</w:t>
      </w:r>
      <w:r w:rsidR="007E2CEB" w:rsidRPr="002D4BA2">
        <w:rPr>
          <w:sz w:val="22"/>
          <w:szCs w:val="22"/>
        </w:rPr>
        <w:t xml:space="preserve"> и</w:t>
      </w:r>
    </w:p>
    <w:p w:rsidR="00901CD7" w:rsidRPr="00FC1ED1" w:rsidRDefault="00901CD7" w:rsidP="00901CD7">
      <w:pPr>
        <w:pStyle w:val="Normal"/>
        <w:tabs>
          <w:tab w:val="left" w:pos="851"/>
          <w:tab w:val="left" w:pos="8222"/>
        </w:tabs>
        <w:spacing w:line="200" w:lineRule="exact"/>
        <w:jc w:val="center"/>
        <w:rPr>
          <w:b/>
          <w:sz w:val="22"/>
          <w:szCs w:val="22"/>
        </w:rPr>
      </w:pPr>
      <w:r w:rsidRPr="00B262A1">
        <w:rPr>
          <w:b/>
          <w:sz w:val="22"/>
          <w:szCs w:val="22"/>
        </w:rPr>
        <w:t>Федеральная служба по экологическому, технологическому и атомному надзору (Ростехнадзор),</w:t>
      </w:r>
    </w:p>
    <w:p w:rsidR="007E2CEB" w:rsidRPr="002D4BA2" w:rsidRDefault="00A867B6" w:rsidP="00A867B6">
      <w:pPr>
        <w:pStyle w:val="6"/>
        <w:tabs>
          <w:tab w:val="left" w:pos="851"/>
          <w:tab w:val="left" w:pos="8222"/>
        </w:tabs>
        <w:spacing w:line="220" w:lineRule="exact"/>
        <w:jc w:val="both"/>
        <w:rPr>
          <w:sz w:val="22"/>
          <w:szCs w:val="22"/>
        </w:rPr>
      </w:pPr>
      <w:r w:rsidRPr="00C33B37">
        <w:rPr>
          <w:spacing w:val="-6"/>
          <w:sz w:val="22"/>
          <w:szCs w:val="22"/>
        </w:rPr>
        <w:t>именуем</w:t>
      </w:r>
      <w:r w:rsidR="00153D3C">
        <w:rPr>
          <w:spacing w:val="-6"/>
          <w:sz w:val="22"/>
          <w:szCs w:val="22"/>
        </w:rPr>
        <w:t>ая</w:t>
      </w:r>
      <w:r w:rsidRPr="00C33B37">
        <w:rPr>
          <w:spacing w:val="-6"/>
          <w:sz w:val="22"/>
          <w:szCs w:val="22"/>
        </w:rPr>
        <w:t xml:space="preserve"> в дальнейшем Заказчик, в лице </w:t>
      </w:r>
      <w:r w:rsidR="00466DCB">
        <w:rPr>
          <w:spacing w:val="-6"/>
          <w:sz w:val="22"/>
          <w:szCs w:val="22"/>
        </w:rPr>
        <w:t>____________________</w:t>
      </w:r>
      <w:r w:rsidR="00901CD7" w:rsidRPr="00EF577A">
        <w:rPr>
          <w:sz w:val="22"/>
          <w:szCs w:val="22"/>
        </w:rPr>
        <w:t xml:space="preserve">, действующего </w:t>
      </w:r>
      <w:r w:rsidR="00901CD7" w:rsidRPr="00EF577A">
        <w:rPr>
          <w:sz w:val="22"/>
          <w:szCs w:val="22"/>
        </w:rPr>
        <w:br/>
        <w:t xml:space="preserve">на основании </w:t>
      </w:r>
      <w:r w:rsidR="00466DCB">
        <w:rPr>
          <w:sz w:val="22"/>
          <w:szCs w:val="22"/>
        </w:rPr>
        <w:t>______________________</w:t>
      </w:r>
      <w:r w:rsidR="006726FA">
        <w:rPr>
          <w:spacing w:val="-6"/>
          <w:sz w:val="22"/>
          <w:szCs w:val="22"/>
        </w:rPr>
        <w:t xml:space="preserve">, с другой стороны, </w:t>
      </w:r>
      <w:r w:rsidRPr="004100E5">
        <w:rPr>
          <w:spacing w:val="-6"/>
          <w:sz w:val="22"/>
          <w:szCs w:val="22"/>
        </w:rPr>
        <w:t xml:space="preserve">именуемые в дальнейшем Стороны, руководствуясь пунктом </w:t>
      </w:r>
      <w:r w:rsidR="00153D3C">
        <w:rPr>
          <w:spacing w:val="-6"/>
          <w:sz w:val="22"/>
          <w:szCs w:val="22"/>
        </w:rPr>
        <w:t>4</w:t>
      </w:r>
      <w:r w:rsidRPr="004100E5">
        <w:rPr>
          <w:spacing w:val="-6"/>
          <w:sz w:val="22"/>
          <w:szCs w:val="22"/>
        </w:rPr>
        <w:t xml:space="preserve"> части</w:t>
      </w:r>
      <w:r w:rsidRPr="00C33B37">
        <w:rPr>
          <w:spacing w:val="-6"/>
          <w:sz w:val="22"/>
          <w:szCs w:val="22"/>
        </w:rPr>
        <w:t xml:space="preserve">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</w:t>
      </w:r>
      <w:r>
        <w:rPr>
          <w:spacing w:val="-6"/>
          <w:sz w:val="22"/>
          <w:szCs w:val="22"/>
        </w:rPr>
        <w:t xml:space="preserve"> </w:t>
      </w:r>
      <w:r w:rsidRPr="00C33B37">
        <w:rPr>
          <w:spacing w:val="-6"/>
          <w:sz w:val="22"/>
          <w:szCs w:val="22"/>
        </w:rPr>
        <w:t>на предоставление правительственной специальной телефонной связи (далее – Контракт)</w:t>
      </w:r>
      <w:r>
        <w:rPr>
          <w:spacing w:val="-6"/>
          <w:sz w:val="22"/>
          <w:szCs w:val="22"/>
        </w:rPr>
        <w:t xml:space="preserve"> </w:t>
      </w:r>
      <w:r w:rsidRPr="00C33B37">
        <w:rPr>
          <w:spacing w:val="-6"/>
          <w:sz w:val="22"/>
          <w:szCs w:val="22"/>
        </w:rPr>
        <w:t>о нижеследующем</w:t>
      </w:r>
      <w:r w:rsidR="007E2CEB" w:rsidRPr="002D4BA2">
        <w:rPr>
          <w:sz w:val="22"/>
          <w:szCs w:val="22"/>
        </w:rPr>
        <w:t>:</w:t>
      </w:r>
    </w:p>
    <w:p w:rsidR="00E1706A" w:rsidRPr="002D4BA2" w:rsidRDefault="00E1706A" w:rsidP="001B3B9F">
      <w:pPr>
        <w:pStyle w:val="6"/>
        <w:tabs>
          <w:tab w:val="left" w:pos="851"/>
          <w:tab w:val="left" w:pos="8222"/>
        </w:tabs>
        <w:spacing w:line="220" w:lineRule="exact"/>
        <w:jc w:val="both"/>
        <w:rPr>
          <w:sz w:val="22"/>
          <w:szCs w:val="22"/>
        </w:rPr>
      </w:pPr>
    </w:p>
    <w:p w:rsidR="00E1706A" w:rsidRDefault="00E1706A" w:rsidP="001B3B9F">
      <w:pPr>
        <w:pStyle w:val="Normal"/>
        <w:tabs>
          <w:tab w:val="left" w:pos="851"/>
        </w:tabs>
        <w:spacing w:line="220" w:lineRule="exact"/>
        <w:ind w:left="360"/>
        <w:jc w:val="center"/>
        <w:outlineLvl w:val="0"/>
        <w:rPr>
          <w:b/>
          <w:sz w:val="22"/>
          <w:szCs w:val="22"/>
        </w:rPr>
      </w:pPr>
      <w:r w:rsidRPr="002D4BA2">
        <w:rPr>
          <w:b/>
          <w:sz w:val="22"/>
          <w:szCs w:val="22"/>
        </w:rPr>
        <w:t>1. </w:t>
      </w:r>
      <w:r w:rsidR="007E2CEB" w:rsidRPr="002D4BA2">
        <w:rPr>
          <w:b/>
          <w:sz w:val="22"/>
          <w:szCs w:val="22"/>
        </w:rPr>
        <w:t xml:space="preserve">ПРЕДМЕТ </w:t>
      </w:r>
      <w:r w:rsidR="0025207E" w:rsidRPr="002D4BA2">
        <w:rPr>
          <w:b/>
          <w:sz w:val="22"/>
          <w:szCs w:val="22"/>
        </w:rPr>
        <w:t>КОНТРАКТ</w:t>
      </w:r>
      <w:r w:rsidR="00A772DD" w:rsidRPr="002D4BA2">
        <w:rPr>
          <w:b/>
          <w:sz w:val="22"/>
          <w:szCs w:val="22"/>
        </w:rPr>
        <w:t>А</w:t>
      </w:r>
    </w:p>
    <w:p w:rsidR="00F31139" w:rsidRPr="002D4BA2" w:rsidRDefault="00F31139" w:rsidP="001B3B9F">
      <w:pPr>
        <w:pStyle w:val="Normal"/>
        <w:tabs>
          <w:tab w:val="left" w:pos="851"/>
        </w:tabs>
        <w:spacing w:line="220" w:lineRule="exact"/>
        <w:ind w:left="360"/>
        <w:jc w:val="center"/>
        <w:outlineLvl w:val="0"/>
        <w:rPr>
          <w:b/>
          <w:sz w:val="22"/>
          <w:szCs w:val="22"/>
        </w:rPr>
      </w:pPr>
    </w:p>
    <w:p w:rsidR="00F75873" w:rsidRPr="002D4BA2" w:rsidRDefault="00812913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1.1.</w:t>
      </w:r>
      <w:r w:rsidR="003F49BE" w:rsidRPr="002D4BA2">
        <w:rPr>
          <w:sz w:val="22"/>
          <w:szCs w:val="22"/>
        </w:rPr>
        <w:t> </w:t>
      </w:r>
      <w:r w:rsidR="00F75873" w:rsidRPr="002D4BA2">
        <w:rPr>
          <w:sz w:val="22"/>
          <w:szCs w:val="22"/>
        </w:rPr>
        <w:t xml:space="preserve">Предметом </w:t>
      </w:r>
      <w:r w:rsidR="0025207E" w:rsidRPr="002D4BA2">
        <w:rPr>
          <w:sz w:val="22"/>
          <w:szCs w:val="22"/>
        </w:rPr>
        <w:t>Контракт</w:t>
      </w:r>
      <w:r w:rsidR="002E42DD" w:rsidRPr="002D4BA2">
        <w:rPr>
          <w:sz w:val="22"/>
          <w:szCs w:val="22"/>
        </w:rPr>
        <w:t>а</w:t>
      </w:r>
      <w:r w:rsidR="00F75873" w:rsidRPr="002D4BA2">
        <w:rPr>
          <w:sz w:val="22"/>
          <w:szCs w:val="22"/>
        </w:rPr>
        <w:t xml:space="preserve"> является предоставление </w:t>
      </w:r>
      <w:r w:rsidR="0020232C" w:rsidRPr="002D4BA2">
        <w:rPr>
          <w:sz w:val="22"/>
          <w:szCs w:val="22"/>
        </w:rPr>
        <w:t xml:space="preserve">правительственной </w:t>
      </w:r>
      <w:r w:rsidR="00F75873" w:rsidRPr="002D4BA2">
        <w:rPr>
          <w:sz w:val="22"/>
          <w:szCs w:val="22"/>
        </w:rPr>
        <w:t>специальной</w:t>
      </w:r>
      <w:r w:rsidR="003F35B6" w:rsidRPr="002D4BA2">
        <w:rPr>
          <w:sz w:val="22"/>
          <w:szCs w:val="22"/>
        </w:rPr>
        <w:t xml:space="preserve"> телефонной</w:t>
      </w:r>
      <w:r w:rsidR="00F75873" w:rsidRPr="002D4BA2">
        <w:rPr>
          <w:sz w:val="22"/>
          <w:szCs w:val="22"/>
        </w:rPr>
        <w:t xml:space="preserve"> связи</w:t>
      </w:r>
      <w:r w:rsidR="0020232C" w:rsidRPr="002D4BA2">
        <w:rPr>
          <w:sz w:val="22"/>
          <w:szCs w:val="22"/>
        </w:rPr>
        <w:t xml:space="preserve"> </w:t>
      </w:r>
      <w:r w:rsidR="00F75873" w:rsidRPr="002D4BA2">
        <w:rPr>
          <w:spacing w:val="-2"/>
          <w:sz w:val="22"/>
          <w:szCs w:val="22"/>
        </w:rPr>
        <w:t>(далее – услуг специальной связи) в соответствии с решени</w:t>
      </w:r>
      <w:r w:rsidR="00E4516F" w:rsidRPr="002D4BA2">
        <w:rPr>
          <w:spacing w:val="-2"/>
          <w:sz w:val="22"/>
          <w:szCs w:val="22"/>
        </w:rPr>
        <w:t>ями</w:t>
      </w:r>
      <w:r w:rsidR="00F75873" w:rsidRPr="002D4BA2">
        <w:rPr>
          <w:spacing w:val="-2"/>
          <w:sz w:val="22"/>
          <w:szCs w:val="22"/>
        </w:rPr>
        <w:t xml:space="preserve"> Межведомственной комиссии</w:t>
      </w:r>
      <w:r w:rsidR="00B52F9A" w:rsidRPr="002D4BA2">
        <w:rPr>
          <w:spacing w:val="-2"/>
          <w:sz w:val="22"/>
          <w:szCs w:val="22"/>
        </w:rPr>
        <w:t xml:space="preserve"> </w:t>
      </w:r>
      <w:r w:rsidR="00F75873" w:rsidRPr="002D4BA2">
        <w:rPr>
          <w:spacing w:val="-2"/>
          <w:sz w:val="22"/>
          <w:szCs w:val="22"/>
        </w:rPr>
        <w:t>по вопросам</w:t>
      </w:r>
      <w:r w:rsidR="00F75873" w:rsidRPr="002D4BA2">
        <w:rPr>
          <w:sz w:val="22"/>
          <w:szCs w:val="22"/>
        </w:rPr>
        <w:t xml:space="preserve"> </w:t>
      </w:r>
      <w:r w:rsidR="00BE71E7" w:rsidRPr="002D4BA2">
        <w:rPr>
          <w:sz w:val="22"/>
          <w:szCs w:val="22"/>
        </w:rPr>
        <w:t xml:space="preserve">обеспечения правительственной специальной телефонной связью </w:t>
      </w:r>
      <w:r w:rsidR="00F75873" w:rsidRPr="002D4BA2">
        <w:rPr>
          <w:sz w:val="22"/>
          <w:szCs w:val="22"/>
        </w:rPr>
        <w:t>(далее – МВК) с использованием оборудования согласно Перечн</w:t>
      </w:r>
      <w:r w:rsidR="00FA5F73" w:rsidRPr="002D4BA2">
        <w:rPr>
          <w:sz w:val="22"/>
          <w:szCs w:val="22"/>
        </w:rPr>
        <w:t>ю</w:t>
      </w:r>
      <w:r w:rsidR="00F75873" w:rsidRPr="002D4BA2">
        <w:rPr>
          <w:sz w:val="22"/>
          <w:szCs w:val="22"/>
        </w:rPr>
        <w:t xml:space="preserve"> оборудования специальной связи (Приложение № 1</w:t>
      </w:r>
      <w:r w:rsidR="004321CF" w:rsidRPr="002D4BA2">
        <w:rPr>
          <w:sz w:val="22"/>
          <w:szCs w:val="22"/>
        </w:rPr>
        <w:t xml:space="preserve"> к </w:t>
      </w:r>
      <w:r w:rsidR="0025207E" w:rsidRPr="002D4BA2">
        <w:rPr>
          <w:sz w:val="22"/>
          <w:szCs w:val="22"/>
        </w:rPr>
        <w:t>Контракт</w:t>
      </w:r>
      <w:r w:rsidR="004321CF" w:rsidRPr="002D4BA2">
        <w:rPr>
          <w:sz w:val="22"/>
          <w:szCs w:val="22"/>
        </w:rPr>
        <w:t>у</w:t>
      </w:r>
      <w:r w:rsidR="00F75873" w:rsidRPr="002D4BA2">
        <w:rPr>
          <w:sz w:val="22"/>
          <w:szCs w:val="22"/>
        </w:rPr>
        <w:t>).</w:t>
      </w:r>
      <w:r w:rsidRPr="002D4BA2">
        <w:rPr>
          <w:sz w:val="22"/>
          <w:szCs w:val="22"/>
        </w:rPr>
        <w:t xml:space="preserve"> </w:t>
      </w:r>
      <w:r w:rsidR="00F75873" w:rsidRPr="002D4BA2">
        <w:rPr>
          <w:sz w:val="22"/>
          <w:szCs w:val="22"/>
        </w:rPr>
        <w:t xml:space="preserve">Предоставление услуг специальной связи, составляющее предмет </w:t>
      </w:r>
      <w:r w:rsidR="0025207E" w:rsidRPr="002D4BA2">
        <w:rPr>
          <w:sz w:val="22"/>
          <w:szCs w:val="22"/>
        </w:rPr>
        <w:t>Контракт</w:t>
      </w:r>
      <w:r w:rsidR="00A772DD" w:rsidRPr="002D4BA2">
        <w:rPr>
          <w:sz w:val="22"/>
          <w:szCs w:val="22"/>
        </w:rPr>
        <w:t>а</w:t>
      </w:r>
      <w:r w:rsidR="00F75873" w:rsidRPr="002D4BA2">
        <w:rPr>
          <w:sz w:val="22"/>
          <w:szCs w:val="22"/>
        </w:rPr>
        <w:t>, осуществляется Исполнителем</w:t>
      </w:r>
      <w:r w:rsidR="00CD093F" w:rsidRPr="002D4BA2">
        <w:rPr>
          <w:sz w:val="22"/>
          <w:szCs w:val="22"/>
        </w:rPr>
        <w:t xml:space="preserve"> </w:t>
      </w:r>
      <w:r w:rsidR="00F75873" w:rsidRPr="002D4BA2">
        <w:rPr>
          <w:sz w:val="22"/>
          <w:szCs w:val="22"/>
        </w:rPr>
        <w:t xml:space="preserve">в соответствии </w:t>
      </w:r>
      <w:r w:rsidR="00F75873" w:rsidRPr="002D4BA2">
        <w:rPr>
          <w:spacing w:val="-2"/>
          <w:sz w:val="22"/>
          <w:szCs w:val="22"/>
        </w:rPr>
        <w:t>с его полномочиями, установленными подпунктом</w:t>
      </w:r>
      <w:r w:rsidR="00A772DD" w:rsidRPr="002D4BA2">
        <w:rPr>
          <w:spacing w:val="-2"/>
          <w:sz w:val="22"/>
          <w:szCs w:val="22"/>
        </w:rPr>
        <w:t xml:space="preserve"> </w:t>
      </w:r>
      <w:r w:rsidR="00F75873" w:rsidRPr="002D4BA2">
        <w:rPr>
          <w:spacing w:val="-2"/>
          <w:sz w:val="22"/>
          <w:szCs w:val="22"/>
        </w:rPr>
        <w:t>9 п</w:t>
      </w:r>
      <w:r w:rsidRPr="002D4BA2">
        <w:rPr>
          <w:spacing w:val="-2"/>
          <w:sz w:val="22"/>
          <w:szCs w:val="22"/>
        </w:rPr>
        <w:t xml:space="preserve">ункта </w:t>
      </w:r>
      <w:r w:rsidR="00F75873" w:rsidRPr="002D4BA2">
        <w:rPr>
          <w:spacing w:val="-2"/>
          <w:sz w:val="22"/>
          <w:szCs w:val="22"/>
        </w:rPr>
        <w:t>12 Положения о Федеральной службе охраны</w:t>
      </w:r>
      <w:r w:rsidR="00F75873" w:rsidRPr="002D4BA2">
        <w:rPr>
          <w:sz w:val="22"/>
          <w:szCs w:val="22"/>
        </w:rPr>
        <w:t xml:space="preserve"> </w:t>
      </w:r>
      <w:r w:rsidR="00F75873" w:rsidRPr="002D4BA2">
        <w:rPr>
          <w:spacing w:val="-2"/>
          <w:sz w:val="22"/>
          <w:szCs w:val="22"/>
        </w:rPr>
        <w:t>Российской Федерации, утвержд</w:t>
      </w:r>
      <w:r w:rsidR="002843EC" w:rsidRPr="002D4BA2">
        <w:rPr>
          <w:spacing w:val="-2"/>
          <w:sz w:val="22"/>
          <w:szCs w:val="22"/>
        </w:rPr>
        <w:t>ё</w:t>
      </w:r>
      <w:r w:rsidR="00F75873" w:rsidRPr="002D4BA2">
        <w:rPr>
          <w:spacing w:val="-2"/>
          <w:sz w:val="22"/>
          <w:szCs w:val="22"/>
        </w:rPr>
        <w:t>нного Указом Президента Российской Федерации от 07.08.2004</w:t>
      </w:r>
      <w:r w:rsidRPr="002D4BA2">
        <w:rPr>
          <w:spacing w:val="-2"/>
          <w:sz w:val="22"/>
          <w:szCs w:val="22"/>
        </w:rPr>
        <w:t xml:space="preserve"> </w:t>
      </w:r>
      <w:r w:rsidR="00F75873" w:rsidRPr="002D4BA2">
        <w:rPr>
          <w:spacing w:val="-2"/>
          <w:sz w:val="22"/>
          <w:szCs w:val="22"/>
        </w:rPr>
        <w:t>№ 1013</w:t>
      </w:r>
      <w:r w:rsidRPr="002D4BA2">
        <w:rPr>
          <w:spacing w:val="-2"/>
          <w:sz w:val="22"/>
          <w:szCs w:val="22"/>
        </w:rPr>
        <w:t xml:space="preserve"> </w:t>
      </w:r>
      <w:r w:rsidRPr="002D4BA2">
        <w:rPr>
          <w:sz w:val="22"/>
          <w:szCs w:val="22"/>
        </w:rPr>
        <w:t>«Вопросы Федеральной службы охраны Российской Федерации».</w:t>
      </w:r>
    </w:p>
    <w:p w:rsidR="00F75873" w:rsidRPr="002D4BA2" w:rsidRDefault="00812913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1.2.</w:t>
      </w:r>
      <w:r w:rsidR="003F49BE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>Срок предоставления</w:t>
      </w:r>
      <w:r w:rsidR="00F75873" w:rsidRPr="002D4BA2">
        <w:rPr>
          <w:sz w:val="22"/>
          <w:szCs w:val="22"/>
        </w:rPr>
        <w:t xml:space="preserve"> </w:t>
      </w:r>
      <w:r w:rsidRPr="002D4BA2">
        <w:rPr>
          <w:sz w:val="22"/>
          <w:szCs w:val="22"/>
        </w:rPr>
        <w:t>у</w:t>
      </w:r>
      <w:r w:rsidR="00F75873" w:rsidRPr="002D4BA2">
        <w:rPr>
          <w:sz w:val="22"/>
          <w:szCs w:val="22"/>
        </w:rPr>
        <w:t>слуг с</w:t>
      </w:r>
      <w:r w:rsidR="00CE0287" w:rsidRPr="002D4BA2">
        <w:rPr>
          <w:sz w:val="22"/>
          <w:szCs w:val="22"/>
        </w:rPr>
        <w:t xml:space="preserve">пециальной связи с </w:t>
      </w:r>
      <w:r w:rsidR="00CE0287" w:rsidRPr="00A867B6">
        <w:rPr>
          <w:sz w:val="22"/>
          <w:szCs w:val="22"/>
        </w:rPr>
        <w:t>01.</w:t>
      </w:r>
      <w:r w:rsidR="00BB5A5B" w:rsidRPr="00A867B6">
        <w:rPr>
          <w:sz w:val="22"/>
          <w:szCs w:val="22"/>
        </w:rPr>
        <w:t>0</w:t>
      </w:r>
      <w:r w:rsidR="00466DCB">
        <w:rPr>
          <w:sz w:val="22"/>
          <w:szCs w:val="22"/>
        </w:rPr>
        <w:t>1</w:t>
      </w:r>
      <w:r w:rsidRPr="00A867B6">
        <w:rPr>
          <w:sz w:val="22"/>
          <w:szCs w:val="22"/>
        </w:rPr>
        <w:t>.20</w:t>
      </w:r>
      <w:r w:rsidR="00BB5A5B" w:rsidRPr="00A867B6">
        <w:rPr>
          <w:sz w:val="22"/>
          <w:szCs w:val="22"/>
        </w:rPr>
        <w:t>2</w:t>
      </w:r>
      <w:r w:rsidR="00466DCB">
        <w:rPr>
          <w:sz w:val="22"/>
          <w:szCs w:val="22"/>
        </w:rPr>
        <w:t>7</w:t>
      </w:r>
      <w:r w:rsidRPr="00A867B6">
        <w:rPr>
          <w:sz w:val="22"/>
          <w:szCs w:val="22"/>
        </w:rPr>
        <w:t xml:space="preserve"> по</w:t>
      </w:r>
      <w:r w:rsidRPr="002D4BA2">
        <w:rPr>
          <w:sz w:val="22"/>
          <w:szCs w:val="22"/>
        </w:rPr>
        <w:t xml:space="preserve"> </w:t>
      </w:r>
      <w:r w:rsidR="00466DCB">
        <w:rPr>
          <w:sz w:val="22"/>
          <w:szCs w:val="22"/>
        </w:rPr>
        <w:t>30.06.2027</w:t>
      </w:r>
      <w:r w:rsidRPr="002D4BA2">
        <w:rPr>
          <w:sz w:val="22"/>
          <w:szCs w:val="22"/>
        </w:rPr>
        <w:t>.</w:t>
      </w:r>
    </w:p>
    <w:p w:rsidR="00E1706A" w:rsidRPr="002D4BA2" w:rsidRDefault="003F49BE" w:rsidP="001B3B9F">
      <w:pPr>
        <w:pStyle w:val="Normal"/>
        <w:tabs>
          <w:tab w:val="left" w:pos="851"/>
        </w:tabs>
        <w:spacing w:line="220" w:lineRule="exact"/>
        <w:jc w:val="both"/>
        <w:rPr>
          <w:b/>
          <w:sz w:val="22"/>
          <w:szCs w:val="22"/>
        </w:rPr>
      </w:pPr>
      <w:r w:rsidRPr="002D4BA2">
        <w:rPr>
          <w:b/>
          <w:sz w:val="22"/>
          <w:szCs w:val="22"/>
        </w:rPr>
        <w:t>1.3.</w:t>
      </w:r>
      <w:r w:rsidRPr="002D4BA2">
        <w:rPr>
          <w:sz w:val="22"/>
          <w:szCs w:val="22"/>
        </w:rPr>
        <w:t> ИКЗ – _________________________________________________________.</w:t>
      </w:r>
    </w:p>
    <w:p w:rsidR="003E5AE5" w:rsidRDefault="00E1706A" w:rsidP="00D85ECF">
      <w:pPr>
        <w:pStyle w:val="Normal"/>
        <w:tabs>
          <w:tab w:val="left" w:pos="851"/>
        </w:tabs>
        <w:spacing w:before="240" w:after="120" w:line="200" w:lineRule="exact"/>
        <w:ind w:left="720"/>
        <w:jc w:val="center"/>
        <w:rPr>
          <w:b/>
          <w:sz w:val="22"/>
          <w:szCs w:val="22"/>
        </w:rPr>
      </w:pPr>
      <w:r w:rsidRPr="002D4BA2">
        <w:rPr>
          <w:b/>
          <w:sz w:val="22"/>
          <w:szCs w:val="22"/>
        </w:rPr>
        <w:t>2. </w:t>
      </w:r>
      <w:r w:rsidR="004A4FAD" w:rsidRPr="002D4BA2">
        <w:rPr>
          <w:b/>
          <w:sz w:val="22"/>
          <w:szCs w:val="22"/>
        </w:rPr>
        <w:t>ОБЯЗАННОСТИ СТОРОН</w:t>
      </w:r>
    </w:p>
    <w:p w:rsidR="004A4FAD" w:rsidRPr="002D4BA2" w:rsidRDefault="0029270A" w:rsidP="005C4EAF">
      <w:pPr>
        <w:pStyle w:val="Normal"/>
        <w:tabs>
          <w:tab w:val="left" w:pos="851"/>
        </w:tabs>
        <w:spacing w:before="120" w:line="220" w:lineRule="exact"/>
        <w:rPr>
          <w:b/>
          <w:sz w:val="22"/>
          <w:szCs w:val="22"/>
        </w:rPr>
      </w:pPr>
      <w:r w:rsidRPr="002D4BA2">
        <w:rPr>
          <w:b/>
          <w:sz w:val="22"/>
          <w:szCs w:val="22"/>
        </w:rPr>
        <w:t>2.1.</w:t>
      </w:r>
      <w:r w:rsidRPr="002D4BA2">
        <w:rPr>
          <w:sz w:val="22"/>
          <w:szCs w:val="22"/>
        </w:rPr>
        <w:t> </w:t>
      </w:r>
      <w:r w:rsidR="004A4FAD" w:rsidRPr="002D4BA2">
        <w:rPr>
          <w:b/>
          <w:sz w:val="22"/>
          <w:szCs w:val="22"/>
        </w:rPr>
        <w:t>Исполнитель обязуется:</w:t>
      </w:r>
    </w:p>
    <w:p w:rsidR="004A4FAD" w:rsidRPr="002D4BA2" w:rsidRDefault="004A4FAD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2.1.1.</w:t>
      </w:r>
      <w:r w:rsidR="0029270A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>Предоставлять Заказчику услуги специальной связи.</w:t>
      </w:r>
    </w:p>
    <w:p w:rsidR="004A4FAD" w:rsidRPr="002D4BA2" w:rsidRDefault="004A4FAD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2.1.2.</w:t>
      </w:r>
      <w:r w:rsidRPr="002D4BA2">
        <w:rPr>
          <w:sz w:val="22"/>
          <w:szCs w:val="22"/>
        </w:rPr>
        <w:t> Осуществлять контроль и давать рекомендации Заказчику по обеспечению безопасности специальной связи у Заказчика, а также своевременно предоставлять Заказчику достоверную информацию о ходе исполнения своих обязательств, в том числе о сложностях, возникающих</w:t>
      </w:r>
      <w:r w:rsidR="005A3AF6" w:rsidRPr="002D4BA2">
        <w:rPr>
          <w:sz w:val="22"/>
          <w:szCs w:val="22"/>
        </w:rPr>
        <w:t xml:space="preserve"> </w:t>
      </w:r>
      <w:r w:rsidR="00FC2F08">
        <w:rPr>
          <w:sz w:val="22"/>
          <w:szCs w:val="22"/>
        </w:rPr>
        <w:br/>
      </w:r>
      <w:r w:rsidRPr="002D4BA2">
        <w:rPr>
          <w:sz w:val="22"/>
          <w:szCs w:val="22"/>
        </w:rPr>
        <w:t xml:space="preserve">при исполнении </w:t>
      </w:r>
      <w:r w:rsidR="0025207E" w:rsidRPr="002D4BA2">
        <w:rPr>
          <w:sz w:val="22"/>
          <w:szCs w:val="22"/>
        </w:rPr>
        <w:t>Контракт</w:t>
      </w:r>
      <w:r w:rsidRPr="002D4BA2">
        <w:rPr>
          <w:sz w:val="22"/>
          <w:szCs w:val="22"/>
        </w:rPr>
        <w:t>а.</w:t>
      </w:r>
    </w:p>
    <w:p w:rsidR="004A4FAD" w:rsidRPr="002D4BA2" w:rsidRDefault="004A4FAD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pacing w:val="-4"/>
          <w:sz w:val="22"/>
          <w:szCs w:val="22"/>
        </w:rPr>
        <w:t>2.1.3.</w:t>
      </w:r>
      <w:r w:rsidRPr="002D4BA2">
        <w:rPr>
          <w:spacing w:val="-4"/>
          <w:sz w:val="22"/>
          <w:szCs w:val="22"/>
        </w:rPr>
        <w:t> Проводить плановые проверки работоспособности, профилактические работы и ремонт оборудования</w:t>
      </w:r>
      <w:r w:rsidRPr="002D4BA2">
        <w:rPr>
          <w:sz w:val="22"/>
          <w:szCs w:val="22"/>
        </w:rPr>
        <w:t xml:space="preserve"> специальной связи Исполнителя в сроки, согласованные с Заказчиком.</w:t>
      </w:r>
    </w:p>
    <w:p w:rsidR="004A4FAD" w:rsidRPr="002D4BA2" w:rsidRDefault="00FE4061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2.1.4.</w:t>
      </w:r>
      <w:r w:rsidRPr="002D4BA2">
        <w:rPr>
          <w:sz w:val="22"/>
          <w:szCs w:val="22"/>
        </w:rPr>
        <w:t> </w:t>
      </w:r>
      <w:r w:rsidR="004A4FAD" w:rsidRPr="002D4BA2">
        <w:rPr>
          <w:sz w:val="22"/>
          <w:szCs w:val="22"/>
        </w:rPr>
        <w:t xml:space="preserve">Уведомить Заказчика в письменной форме в течение 20 (двадцати) календарных дней с </w:t>
      </w:r>
      <w:r w:rsidR="00666DB2" w:rsidRPr="002D4BA2">
        <w:rPr>
          <w:sz w:val="22"/>
          <w:szCs w:val="22"/>
        </w:rPr>
        <w:t>даты</w:t>
      </w:r>
      <w:r w:rsidR="004A4FAD" w:rsidRPr="002D4BA2">
        <w:rPr>
          <w:sz w:val="22"/>
          <w:szCs w:val="22"/>
        </w:rPr>
        <w:t xml:space="preserve"> изменения наименования, адреса, платёжных реквизитов Исполнителя. </w:t>
      </w:r>
    </w:p>
    <w:p w:rsidR="004A4FAD" w:rsidRPr="002D4BA2" w:rsidRDefault="0029270A" w:rsidP="001B3B9F">
      <w:pPr>
        <w:pStyle w:val="Normal"/>
        <w:tabs>
          <w:tab w:val="left" w:pos="851"/>
        </w:tabs>
        <w:spacing w:line="220" w:lineRule="exact"/>
        <w:jc w:val="both"/>
        <w:rPr>
          <w:b/>
          <w:sz w:val="22"/>
          <w:szCs w:val="22"/>
        </w:rPr>
      </w:pPr>
      <w:r w:rsidRPr="002D4BA2">
        <w:rPr>
          <w:b/>
          <w:sz w:val="22"/>
          <w:szCs w:val="22"/>
        </w:rPr>
        <w:t>2.2.</w:t>
      </w:r>
      <w:r w:rsidRPr="002D4BA2">
        <w:rPr>
          <w:sz w:val="22"/>
          <w:szCs w:val="22"/>
        </w:rPr>
        <w:t> </w:t>
      </w:r>
      <w:r w:rsidR="004A4FAD" w:rsidRPr="002D4BA2">
        <w:rPr>
          <w:b/>
          <w:sz w:val="22"/>
          <w:szCs w:val="22"/>
        </w:rPr>
        <w:t>Заказчик обязуется:</w:t>
      </w:r>
    </w:p>
    <w:p w:rsidR="004A4FAD" w:rsidRPr="002D4BA2" w:rsidRDefault="004A4FAD" w:rsidP="001B3B9F">
      <w:pPr>
        <w:pStyle w:val="BodyText2"/>
        <w:tabs>
          <w:tab w:val="left" w:pos="851"/>
        </w:tabs>
        <w:spacing w:line="220" w:lineRule="exact"/>
        <w:ind w:right="0"/>
        <w:rPr>
          <w:sz w:val="22"/>
          <w:szCs w:val="22"/>
        </w:rPr>
      </w:pPr>
      <w:r w:rsidRPr="002D4BA2">
        <w:rPr>
          <w:b/>
          <w:sz w:val="22"/>
          <w:szCs w:val="22"/>
        </w:rPr>
        <w:t>2.2.1.</w:t>
      </w:r>
      <w:r w:rsidRPr="002D4BA2">
        <w:rPr>
          <w:sz w:val="22"/>
          <w:szCs w:val="22"/>
        </w:rPr>
        <w:t xml:space="preserve"> Оплачивать предоставленные Исполнителем услуги специальной связи в порядке и сроки, предусмотренные </w:t>
      </w:r>
      <w:r w:rsidR="0025207E" w:rsidRPr="002D4BA2">
        <w:rPr>
          <w:sz w:val="22"/>
          <w:szCs w:val="22"/>
        </w:rPr>
        <w:t>Контракт</w:t>
      </w:r>
      <w:r w:rsidRPr="002D4BA2">
        <w:rPr>
          <w:sz w:val="22"/>
          <w:szCs w:val="22"/>
        </w:rPr>
        <w:t>ом.</w:t>
      </w:r>
    </w:p>
    <w:p w:rsidR="004A4FAD" w:rsidRPr="002D4BA2" w:rsidRDefault="00FE4061" w:rsidP="001B3B9F">
      <w:pPr>
        <w:pStyle w:val="BodyText2"/>
        <w:tabs>
          <w:tab w:val="left" w:pos="851"/>
        </w:tabs>
        <w:spacing w:line="220" w:lineRule="exact"/>
        <w:ind w:right="0"/>
        <w:rPr>
          <w:sz w:val="22"/>
          <w:szCs w:val="22"/>
        </w:rPr>
      </w:pPr>
      <w:r w:rsidRPr="002D4BA2">
        <w:rPr>
          <w:b/>
          <w:sz w:val="22"/>
          <w:szCs w:val="22"/>
        </w:rPr>
        <w:t>2.2.2.</w:t>
      </w:r>
      <w:r w:rsidRPr="002D4BA2">
        <w:rPr>
          <w:sz w:val="22"/>
          <w:szCs w:val="22"/>
        </w:rPr>
        <w:t> Беспрепятственно пропускать сотрудников уполномоченного подразделения ФСО России</w:t>
      </w:r>
      <w:r w:rsidR="00FC2F08">
        <w:rPr>
          <w:sz w:val="22"/>
          <w:szCs w:val="22"/>
        </w:rPr>
        <w:br/>
      </w:r>
      <w:r w:rsidRPr="002D4BA2">
        <w:rPr>
          <w:sz w:val="22"/>
          <w:szCs w:val="22"/>
        </w:rPr>
        <w:t>на территорию объекта Заказчика и в помещения Заказчика, где установлено оборудование специальной связи для проведения проверки работоспособности, профилактических работ</w:t>
      </w:r>
      <w:r w:rsidR="00554352" w:rsidRPr="002D4BA2">
        <w:rPr>
          <w:sz w:val="22"/>
          <w:szCs w:val="22"/>
        </w:rPr>
        <w:t>,</w:t>
      </w:r>
      <w:r w:rsidRPr="002D4BA2">
        <w:rPr>
          <w:sz w:val="22"/>
          <w:szCs w:val="22"/>
        </w:rPr>
        <w:t xml:space="preserve"> ремонта оборудования специальной связи Исполнителя, </w:t>
      </w:r>
      <w:r w:rsidR="00554352" w:rsidRPr="002D4BA2">
        <w:rPr>
          <w:sz w:val="22"/>
          <w:szCs w:val="22"/>
        </w:rPr>
        <w:t xml:space="preserve">и </w:t>
      </w:r>
      <w:r w:rsidRPr="002D4BA2">
        <w:rPr>
          <w:sz w:val="22"/>
          <w:szCs w:val="22"/>
        </w:rPr>
        <w:t xml:space="preserve">контроля обеспечения безопасности специальной связи, а также </w:t>
      </w:r>
      <w:r w:rsidR="00FC2F08">
        <w:rPr>
          <w:sz w:val="22"/>
          <w:szCs w:val="22"/>
        </w:rPr>
        <w:br/>
      </w:r>
      <w:r w:rsidRPr="002D4BA2">
        <w:rPr>
          <w:sz w:val="22"/>
          <w:szCs w:val="22"/>
        </w:rPr>
        <w:t xml:space="preserve">для снятия абонентских установок (телефонных аппаратов) в случае принятия МВК решения об отказе </w:t>
      </w:r>
      <w:r w:rsidR="00FC2F08">
        <w:rPr>
          <w:sz w:val="22"/>
          <w:szCs w:val="22"/>
        </w:rPr>
        <w:br/>
      </w:r>
      <w:r w:rsidRPr="002D4BA2">
        <w:rPr>
          <w:sz w:val="22"/>
          <w:szCs w:val="22"/>
        </w:rPr>
        <w:t xml:space="preserve">в обеспечении </w:t>
      </w:r>
      <w:r w:rsidRPr="002D4BA2">
        <w:rPr>
          <w:spacing w:val="-4"/>
          <w:sz w:val="22"/>
          <w:szCs w:val="22"/>
        </w:rPr>
        <w:t>правительственной специальной телефонной связью.</w:t>
      </w:r>
    </w:p>
    <w:p w:rsidR="004A4FAD" w:rsidRPr="002D4BA2" w:rsidRDefault="004A4FAD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2.2.</w:t>
      </w:r>
      <w:r w:rsidR="00B9742A" w:rsidRPr="002D4BA2">
        <w:rPr>
          <w:b/>
          <w:sz w:val="22"/>
          <w:szCs w:val="22"/>
        </w:rPr>
        <w:t>3.</w:t>
      </w:r>
      <w:r w:rsidR="00B9742A" w:rsidRPr="002D4BA2">
        <w:rPr>
          <w:sz w:val="22"/>
          <w:szCs w:val="22"/>
        </w:rPr>
        <w:t> </w:t>
      </w:r>
      <w:r w:rsidR="00EA6B17">
        <w:rPr>
          <w:sz w:val="22"/>
          <w:szCs w:val="22"/>
        </w:rPr>
        <w:t xml:space="preserve">Использовать оборудование специальной связи в помещениях, аттестованных на соответствие требованиям по технической защите информации, а также обеспечить режим, устраняющий возможность бесконтрольного пользования оборудованием специальной связи другими лицами, </w:t>
      </w:r>
      <w:r w:rsidR="00FC2F08">
        <w:rPr>
          <w:sz w:val="22"/>
          <w:szCs w:val="22"/>
        </w:rPr>
        <w:br/>
      </w:r>
      <w:r w:rsidR="00EA6B17">
        <w:rPr>
          <w:sz w:val="22"/>
          <w:szCs w:val="22"/>
        </w:rPr>
        <w:t>не имеющими на это право (аттестация помещений произво</w:t>
      </w:r>
      <w:r w:rsidR="00FC2F08">
        <w:rPr>
          <w:sz w:val="22"/>
          <w:szCs w:val="22"/>
        </w:rPr>
        <w:t>дится установленным порядком, з</w:t>
      </w:r>
      <w:r w:rsidR="00EA6B17">
        <w:rPr>
          <w:sz w:val="22"/>
          <w:szCs w:val="22"/>
        </w:rPr>
        <w:t>а счет средств Заказчика).</w:t>
      </w:r>
    </w:p>
    <w:p w:rsidR="00FE4061" w:rsidRPr="002D4BA2" w:rsidRDefault="00FE4061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2.2.4.</w:t>
      </w:r>
      <w:r w:rsidRPr="002D4BA2">
        <w:rPr>
          <w:sz w:val="22"/>
          <w:szCs w:val="22"/>
        </w:rPr>
        <w:t> Обеспечивать помещения, где установлено оборудование специальной связи электроснабжением, теплоснабжением, а также оборудовать указанные помещения системами вентиляции, кондиционирования воздуха, охраны и пожарной безопасности за счет средств Заказчика.</w:t>
      </w:r>
    </w:p>
    <w:p w:rsidR="004A4FAD" w:rsidRPr="002D4BA2" w:rsidRDefault="004A4FAD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2.2.</w:t>
      </w:r>
      <w:r w:rsidR="00FE4061" w:rsidRPr="002D4BA2">
        <w:rPr>
          <w:b/>
          <w:sz w:val="22"/>
          <w:szCs w:val="22"/>
        </w:rPr>
        <w:t>5</w:t>
      </w:r>
      <w:r w:rsidRPr="002D4BA2">
        <w:rPr>
          <w:b/>
          <w:sz w:val="22"/>
          <w:szCs w:val="22"/>
        </w:rPr>
        <w:t>.</w:t>
      </w:r>
      <w:r w:rsidR="0044325C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>Информировать Исполнителя при обнаружении нарушений печатей и пломб на оконечн</w:t>
      </w:r>
      <w:r w:rsidR="00E95835">
        <w:rPr>
          <w:sz w:val="22"/>
          <w:szCs w:val="22"/>
        </w:rPr>
        <w:t>ых</w:t>
      </w:r>
      <w:r w:rsidRPr="002D4BA2">
        <w:rPr>
          <w:sz w:val="22"/>
          <w:szCs w:val="22"/>
        </w:rPr>
        <w:t xml:space="preserve"> абонентск</w:t>
      </w:r>
      <w:r w:rsidR="00E95835">
        <w:rPr>
          <w:sz w:val="22"/>
          <w:szCs w:val="22"/>
        </w:rPr>
        <w:t>их</w:t>
      </w:r>
      <w:r w:rsidRPr="002D4BA2">
        <w:rPr>
          <w:sz w:val="22"/>
          <w:szCs w:val="22"/>
        </w:rPr>
        <w:t xml:space="preserve"> установк</w:t>
      </w:r>
      <w:r w:rsidR="00E95835">
        <w:rPr>
          <w:sz w:val="22"/>
          <w:szCs w:val="22"/>
        </w:rPr>
        <w:t>ах</w:t>
      </w:r>
      <w:r w:rsidRPr="002D4BA2">
        <w:rPr>
          <w:sz w:val="22"/>
          <w:szCs w:val="22"/>
        </w:rPr>
        <w:t xml:space="preserve"> (телефонн</w:t>
      </w:r>
      <w:r w:rsidR="00E95835">
        <w:rPr>
          <w:sz w:val="22"/>
          <w:szCs w:val="22"/>
        </w:rPr>
        <w:t>ых</w:t>
      </w:r>
      <w:r w:rsidRPr="002D4BA2">
        <w:rPr>
          <w:sz w:val="22"/>
          <w:szCs w:val="22"/>
        </w:rPr>
        <w:t xml:space="preserve"> аппарат</w:t>
      </w:r>
      <w:r w:rsidR="00E95835">
        <w:rPr>
          <w:sz w:val="22"/>
          <w:szCs w:val="22"/>
        </w:rPr>
        <w:t>ах</w:t>
      </w:r>
      <w:r w:rsidRPr="002D4BA2">
        <w:rPr>
          <w:sz w:val="22"/>
          <w:szCs w:val="22"/>
        </w:rPr>
        <w:t>).</w:t>
      </w:r>
    </w:p>
    <w:p w:rsidR="00706A4E" w:rsidRPr="00A076D0" w:rsidRDefault="00706A4E" w:rsidP="001B3B9F">
      <w:pPr>
        <w:pStyle w:val="1"/>
        <w:spacing w:line="220" w:lineRule="exact"/>
        <w:jc w:val="both"/>
        <w:rPr>
          <w:sz w:val="22"/>
          <w:szCs w:val="24"/>
        </w:rPr>
      </w:pPr>
      <w:r w:rsidRPr="00A076D0">
        <w:rPr>
          <w:b/>
          <w:sz w:val="22"/>
          <w:szCs w:val="24"/>
        </w:rPr>
        <w:t xml:space="preserve">2.2.6. </w:t>
      </w:r>
      <w:r w:rsidRPr="00A076D0">
        <w:rPr>
          <w:sz w:val="22"/>
          <w:szCs w:val="24"/>
        </w:rPr>
        <w:t xml:space="preserve">Обратиться в МВК для решения вопроса об обеспечении правительственной специальной телефонной связью при изменении наименования должности (в том числе в случае изменения </w:t>
      </w:r>
      <w:r w:rsidRPr="00A076D0">
        <w:rPr>
          <w:spacing w:val="-2"/>
          <w:sz w:val="22"/>
          <w:szCs w:val="24"/>
        </w:rPr>
        <w:t>наименования Заказчика) лица, в отношении которого принято решение МВК об обеспечении</w:t>
      </w:r>
      <w:r w:rsidRPr="00A076D0">
        <w:rPr>
          <w:sz w:val="22"/>
          <w:szCs w:val="24"/>
        </w:rPr>
        <w:t xml:space="preserve"> правительственной специальной телефонной связью, в течение 20 (двадцати) календарных дней с даты изменения.</w:t>
      </w:r>
    </w:p>
    <w:p w:rsidR="00706A4E" w:rsidRPr="00A076D0" w:rsidRDefault="00706A4E" w:rsidP="001B3B9F">
      <w:pPr>
        <w:pStyle w:val="2"/>
        <w:spacing w:line="220" w:lineRule="exact"/>
        <w:jc w:val="both"/>
        <w:rPr>
          <w:sz w:val="22"/>
          <w:szCs w:val="24"/>
        </w:rPr>
      </w:pPr>
      <w:r w:rsidRPr="00A076D0">
        <w:rPr>
          <w:b/>
          <w:sz w:val="22"/>
          <w:szCs w:val="24"/>
        </w:rPr>
        <w:t>2.2.7.</w:t>
      </w:r>
      <w:r w:rsidRPr="00A076D0">
        <w:rPr>
          <w:sz w:val="22"/>
          <w:szCs w:val="24"/>
        </w:rPr>
        <w:t xml:space="preserve"> Уведомлять Исполнителя в письменной форме:</w:t>
      </w:r>
    </w:p>
    <w:p w:rsidR="00706A4E" w:rsidRPr="00A076D0" w:rsidRDefault="00706A4E" w:rsidP="001B3B9F">
      <w:pPr>
        <w:pStyle w:val="2"/>
        <w:spacing w:line="220" w:lineRule="exact"/>
        <w:ind w:firstLine="567"/>
        <w:jc w:val="both"/>
        <w:rPr>
          <w:sz w:val="22"/>
          <w:szCs w:val="24"/>
        </w:rPr>
      </w:pPr>
      <w:r w:rsidRPr="00A076D0">
        <w:rPr>
          <w:sz w:val="22"/>
          <w:szCs w:val="24"/>
        </w:rPr>
        <w:t>об изменении наименования, адреса, платежных рекв</w:t>
      </w:r>
      <w:r w:rsidR="00FC2F08">
        <w:rPr>
          <w:sz w:val="22"/>
          <w:szCs w:val="24"/>
        </w:rPr>
        <w:t xml:space="preserve">изитов Заказчика – в течение </w:t>
      </w:r>
      <w:r w:rsidRPr="00A076D0">
        <w:rPr>
          <w:sz w:val="22"/>
          <w:szCs w:val="24"/>
        </w:rPr>
        <w:t xml:space="preserve">20 (двадцати) календарных дней с даты соответствующего изменения; </w:t>
      </w:r>
    </w:p>
    <w:p w:rsidR="00706A4E" w:rsidRPr="00A076D0" w:rsidRDefault="00706A4E" w:rsidP="001B3B9F">
      <w:pPr>
        <w:pStyle w:val="2"/>
        <w:spacing w:line="220" w:lineRule="exact"/>
        <w:ind w:firstLine="567"/>
        <w:jc w:val="both"/>
        <w:rPr>
          <w:sz w:val="22"/>
          <w:szCs w:val="24"/>
        </w:rPr>
      </w:pPr>
      <w:r w:rsidRPr="00A076D0">
        <w:rPr>
          <w:sz w:val="22"/>
          <w:szCs w:val="24"/>
        </w:rPr>
        <w:lastRenderedPageBreak/>
        <w:t>об изменении наименования должности (в том числе в случае изменения наименования Заказчика) лица, в отношении которого принято решение МВК об обеспечении правительственной специальной телефонной связью – в течение 20 (двадцати) календарных дней с даты обращения в МВК;</w:t>
      </w:r>
    </w:p>
    <w:p w:rsidR="00706A4E" w:rsidRPr="00A076D0" w:rsidRDefault="00706A4E" w:rsidP="001B3B9F">
      <w:pPr>
        <w:pStyle w:val="2"/>
        <w:spacing w:line="220" w:lineRule="exact"/>
        <w:ind w:firstLine="567"/>
        <w:jc w:val="both"/>
        <w:rPr>
          <w:sz w:val="22"/>
          <w:szCs w:val="24"/>
        </w:rPr>
      </w:pPr>
      <w:r w:rsidRPr="00A076D0">
        <w:rPr>
          <w:sz w:val="22"/>
          <w:szCs w:val="24"/>
        </w:rPr>
        <w:t xml:space="preserve">о прекращении полномочий должностного лица, в отношении которого принято </w:t>
      </w:r>
      <w:r w:rsidRPr="00A076D0">
        <w:rPr>
          <w:spacing w:val="-4"/>
          <w:sz w:val="22"/>
          <w:szCs w:val="24"/>
        </w:rPr>
        <w:t xml:space="preserve">решение МВК </w:t>
      </w:r>
      <w:r w:rsidRPr="00A076D0">
        <w:rPr>
          <w:spacing w:val="-4"/>
          <w:sz w:val="22"/>
          <w:szCs w:val="24"/>
        </w:rPr>
        <w:br/>
        <w:t>об обеспечении правительственной специальной телефонной связью – в течение</w:t>
      </w:r>
      <w:r w:rsidRPr="00A076D0">
        <w:rPr>
          <w:sz w:val="22"/>
          <w:szCs w:val="24"/>
        </w:rPr>
        <w:t xml:space="preserve"> 20 (двадцати) календарных дней с даты прекращения полномочий;</w:t>
      </w:r>
    </w:p>
    <w:p w:rsidR="00706A4E" w:rsidRPr="00A076D0" w:rsidRDefault="00706A4E" w:rsidP="001B3B9F">
      <w:pPr>
        <w:pStyle w:val="2"/>
        <w:spacing w:line="220" w:lineRule="exact"/>
        <w:ind w:firstLine="567"/>
        <w:jc w:val="both"/>
        <w:rPr>
          <w:sz w:val="22"/>
          <w:szCs w:val="24"/>
        </w:rPr>
      </w:pPr>
      <w:r w:rsidRPr="00A076D0">
        <w:rPr>
          <w:sz w:val="22"/>
          <w:szCs w:val="24"/>
        </w:rPr>
        <w:t>об обращении в МВК для решения вопроса об обеспечении правительственной специальной телефонной связью нового должностного лица – в течение 20 (двадцати) календарных дней с даты обращения;</w:t>
      </w:r>
    </w:p>
    <w:p w:rsidR="00706A4E" w:rsidRDefault="00706A4E" w:rsidP="001B3B9F">
      <w:pPr>
        <w:pStyle w:val="2"/>
        <w:spacing w:line="220" w:lineRule="exact"/>
        <w:ind w:firstLine="567"/>
        <w:jc w:val="both"/>
        <w:rPr>
          <w:sz w:val="22"/>
          <w:szCs w:val="24"/>
        </w:rPr>
      </w:pPr>
      <w:r w:rsidRPr="00A076D0">
        <w:rPr>
          <w:spacing w:val="-2"/>
          <w:sz w:val="22"/>
          <w:szCs w:val="24"/>
        </w:rPr>
        <w:t>о реорганизации или ликвидации Заказчика – в течение 20 (двадцати) календарных дней</w:t>
      </w:r>
      <w:r w:rsidRPr="00A076D0">
        <w:rPr>
          <w:sz w:val="22"/>
          <w:szCs w:val="24"/>
        </w:rPr>
        <w:t xml:space="preserve"> с даты принятия соответствующего решения.</w:t>
      </w:r>
    </w:p>
    <w:p w:rsidR="004A4FAD" w:rsidRPr="002D4BA2" w:rsidRDefault="004A4FAD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pacing w:val="-4"/>
          <w:sz w:val="22"/>
          <w:szCs w:val="22"/>
        </w:rPr>
        <w:t>2.2.</w:t>
      </w:r>
      <w:r w:rsidR="00FE4061" w:rsidRPr="002D4BA2">
        <w:rPr>
          <w:b/>
          <w:spacing w:val="-4"/>
          <w:sz w:val="22"/>
          <w:szCs w:val="22"/>
        </w:rPr>
        <w:t>8</w:t>
      </w:r>
      <w:r w:rsidRPr="002D4BA2">
        <w:rPr>
          <w:b/>
          <w:spacing w:val="-4"/>
          <w:sz w:val="22"/>
          <w:szCs w:val="22"/>
        </w:rPr>
        <w:t>.</w:t>
      </w:r>
      <w:r w:rsidR="0044325C" w:rsidRPr="002D4BA2">
        <w:rPr>
          <w:spacing w:val="-4"/>
          <w:sz w:val="22"/>
          <w:szCs w:val="22"/>
        </w:rPr>
        <w:t> </w:t>
      </w:r>
      <w:r w:rsidRPr="002D4BA2">
        <w:rPr>
          <w:sz w:val="22"/>
          <w:szCs w:val="22"/>
        </w:rPr>
        <w:t xml:space="preserve">Обеспечивать присутствие своего уполномоченного лица при проведении работ сторонними организациями в месте нахождения </w:t>
      </w:r>
      <w:r w:rsidR="00B76851" w:rsidRPr="00B76851">
        <w:rPr>
          <w:sz w:val="22"/>
          <w:szCs w:val="22"/>
        </w:rPr>
        <w:t>абонентской установки (телефонного аппарата</w:t>
      </w:r>
      <w:r w:rsidRPr="002D4BA2">
        <w:rPr>
          <w:sz w:val="22"/>
          <w:szCs w:val="22"/>
        </w:rPr>
        <w:t>).</w:t>
      </w:r>
    </w:p>
    <w:p w:rsidR="00317636" w:rsidRDefault="004A4FAD" w:rsidP="00D85ECF">
      <w:pPr>
        <w:pStyle w:val="Normal"/>
        <w:tabs>
          <w:tab w:val="left" w:pos="851"/>
        </w:tabs>
        <w:spacing w:after="120"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2.2.</w:t>
      </w:r>
      <w:r w:rsidR="00FE4061" w:rsidRPr="002D4BA2">
        <w:rPr>
          <w:b/>
          <w:sz w:val="22"/>
          <w:szCs w:val="22"/>
        </w:rPr>
        <w:t>9</w:t>
      </w:r>
      <w:r w:rsidRPr="002D4BA2">
        <w:rPr>
          <w:b/>
          <w:sz w:val="22"/>
          <w:szCs w:val="22"/>
        </w:rPr>
        <w:t>.</w:t>
      </w:r>
      <w:r w:rsidR="0044325C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>Осуществлять допуск посторонних лиц к кабельным коммуникациям специальной связи, проложенным по зданию, только в присутствии сотрудников Исполнителя.</w:t>
      </w:r>
    </w:p>
    <w:p w:rsidR="00317636" w:rsidRDefault="00E1706A" w:rsidP="00FD0B7A">
      <w:pPr>
        <w:pStyle w:val="Normal"/>
        <w:tabs>
          <w:tab w:val="left" w:pos="851"/>
        </w:tabs>
        <w:spacing w:before="240" w:after="120" w:line="220" w:lineRule="exact"/>
        <w:jc w:val="center"/>
        <w:outlineLvl w:val="0"/>
        <w:rPr>
          <w:b/>
          <w:sz w:val="22"/>
          <w:szCs w:val="22"/>
        </w:rPr>
      </w:pPr>
      <w:r w:rsidRPr="002D4BA2">
        <w:rPr>
          <w:b/>
          <w:sz w:val="22"/>
          <w:szCs w:val="22"/>
        </w:rPr>
        <w:t>3. </w:t>
      </w:r>
      <w:r w:rsidR="004A4FAD" w:rsidRPr="002D4BA2">
        <w:rPr>
          <w:b/>
          <w:sz w:val="22"/>
          <w:szCs w:val="22"/>
        </w:rPr>
        <w:t xml:space="preserve">ЦЕНА </w:t>
      </w:r>
      <w:r w:rsidR="0025207E" w:rsidRPr="002D4BA2">
        <w:rPr>
          <w:b/>
          <w:sz w:val="22"/>
          <w:szCs w:val="22"/>
        </w:rPr>
        <w:t>КОНТРАКТ</w:t>
      </w:r>
      <w:r w:rsidR="004A4FAD" w:rsidRPr="002D4BA2">
        <w:rPr>
          <w:b/>
          <w:sz w:val="22"/>
          <w:szCs w:val="22"/>
        </w:rPr>
        <w:t>А И ПОРЯДОК РАСЧЁТОВ</w:t>
      </w:r>
    </w:p>
    <w:p w:rsidR="004A4FAD" w:rsidRPr="002D4BA2" w:rsidRDefault="00425AD2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pacing w:val="-2"/>
          <w:sz w:val="22"/>
          <w:szCs w:val="22"/>
        </w:rPr>
        <w:t>3.1.</w:t>
      </w:r>
      <w:r w:rsidRPr="002D4BA2">
        <w:rPr>
          <w:spacing w:val="-2"/>
          <w:sz w:val="22"/>
          <w:szCs w:val="22"/>
        </w:rPr>
        <w:t> </w:t>
      </w:r>
      <w:r w:rsidR="004A4FAD" w:rsidRPr="002D4BA2">
        <w:rPr>
          <w:spacing w:val="-2"/>
          <w:sz w:val="22"/>
          <w:szCs w:val="22"/>
        </w:rPr>
        <w:t>Плата за предоставленные услуги специальной связи осуществляется в соответствии с действующими</w:t>
      </w:r>
      <w:r w:rsidR="004A4FAD" w:rsidRPr="002D4BA2">
        <w:rPr>
          <w:sz w:val="22"/>
          <w:szCs w:val="22"/>
        </w:rPr>
        <w:t xml:space="preserve"> размерами платы за предоставление </w:t>
      </w:r>
      <w:r w:rsidR="00EB2557" w:rsidRPr="002D4BA2">
        <w:rPr>
          <w:sz w:val="22"/>
          <w:szCs w:val="22"/>
        </w:rPr>
        <w:t>связи для нужд органов государственной власти</w:t>
      </w:r>
      <w:r w:rsidR="00920154" w:rsidRPr="002D4BA2">
        <w:rPr>
          <w:sz w:val="22"/>
          <w:szCs w:val="22"/>
        </w:rPr>
        <w:t xml:space="preserve">                                  </w:t>
      </w:r>
      <w:r w:rsidR="004A4FAD" w:rsidRPr="002D4BA2">
        <w:rPr>
          <w:sz w:val="22"/>
          <w:szCs w:val="22"/>
        </w:rPr>
        <w:t xml:space="preserve"> (Приложение № 2</w:t>
      </w:r>
      <w:r w:rsidR="00CD093F" w:rsidRPr="002D4BA2">
        <w:rPr>
          <w:sz w:val="22"/>
          <w:szCs w:val="22"/>
        </w:rPr>
        <w:t xml:space="preserve"> к </w:t>
      </w:r>
      <w:r w:rsidR="0025207E" w:rsidRPr="002D4BA2">
        <w:rPr>
          <w:sz w:val="22"/>
          <w:szCs w:val="22"/>
        </w:rPr>
        <w:t>Контракт</w:t>
      </w:r>
      <w:r w:rsidR="00CD093F" w:rsidRPr="002D4BA2">
        <w:rPr>
          <w:sz w:val="22"/>
          <w:szCs w:val="22"/>
        </w:rPr>
        <w:t>у</w:t>
      </w:r>
      <w:r w:rsidR="004A4FAD" w:rsidRPr="002D4BA2">
        <w:rPr>
          <w:sz w:val="22"/>
          <w:szCs w:val="22"/>
        </w:rPr>
        <w:t xml:space="preserve">). </w:t>
      </w:r>
    </w:p>
    <w:p w:rsidR="004A4FAD" w:rsidRPr="002D4BA2" w:rsidRDefault="00425AD2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3.2.</w:t>
      </w:r>
      <w:r w:rsidRPr="002D4BA2">
        <w:rPr>
          <w:sz w:val="22"/>
          <w:szCs w:val="22"/>
        </w:rPr>
        <w:t> </w:t>
      </w:r>
      <w:r w:rsidR="004A4FAD" w:rsidRPr="002D4BA2">
        <w:rPr>
          <w:sz w:val="22"/>
          <w:szCs w:val="22"/>
        </w:rPr>
        <w:t xml:space="preserve">Цена </w:t>
      </w:r>
      <w:r w:rsidR="0025207E" w:rsidRPr="002D4BA2">
        <w:rPr>
          <w:sz w:val="22"/>
          <w:szCs w:val="22"/>
        </w:rPr>
        <w:t>Контракт</w:t>
      </w:r>
      <w:r w:rsidR="00A65F80" w:rsidRPr="002D4BA2">
        <w:rPr>
          <w:sz w:val="22"/>
          <w:szCs w:val="22"/>
        </w:rPr>
        <w:t>а</w:t>
      </w:r>
      <w:r w:rsidR="004A4FAD" w:rsidRPr="002D4BA2">
        <w:rPr>
          <w:sz w:val="22"/>
          <w:szCs w:val="22"/>
        </w:rPr>
        <w:t xml:space="preserve"> составляет</w:t>
      </w:r>
      <w:r w:rsidR="00DD2EA6" w:rsidRPr="00DD2EA6">
        <w:rPr>
          <w:sz w:val="22"/>
          <w:szCs w:val="22"/>
        </w:rPr>
        <w:t xml:space="preserve"> </w:t>
      </w:r>
      <w:r w:rsidR="00466DCB">
        <w:rPr>
          <w:sz w:val="22"/>
          <w:szCs w:val="22"/>
        </w:rPr>
        <w:t>_______</w:t>
      </w:r>
      <w:r w:rsidR="00DD2EA6" w:rsidRPr="007D7A2A">
        <w:rPr>
          <w:spacing w:val="-6"/>
          <w:sz w:val="22"/>
          <w:szCs w:val="22"/>
        </w:rPr>
        <w:t xml:space="preserve"> (</w:t>
      </w:r>
      <w:r w:rsidR="00466DCB">
        <w:rPr>
          <w:spacing w:val="-6"/>
          <w:sz w:val="22"/>
          <w:szCs w:val="22"/>
        </w:rPr>
        <w:t>________________________</w:t>
      </w:r>
      <w:r w:rsidR="00DD2EA6" w:rsidRPr="007D7A2A">
        <w:rPr>
          <w:spacing w:val="-6"/>
          <w:sz w:val="22"/>
          <w:szCs w:val="22"/>
        </w:rPr>
        <w:t>) рубл</w:t>
      </w:r>
      <w:r w:rsidR="00A57AD9">
        <w:rPr>
          <w:spacing w:val="-6"/>
          <w:sz w:val="22"/>
          <w:szCs w:val="22"/>
        </w:rPr>
        <w:t>я</w:t>
      </w:r>
      <w:r w:rsidR="00C403AD">
        <w:rPr>
          <w:spacing w:val="-2"/>
          <w:sz w:val="22"/>
          <w:szCs w:val="22"/>
        </w:rPr>
        <w:t xml:space="preserve"> 0</w:t>
      </w:r>
      <w:r w:rsidR="00DD2EA6" w:rsidRPr="007D7A2A">
        <w:rPr>
          <w:spacing w:val="-2"/>
          <w:sz w:val="22"/>
          <w:szCs w:val="22"/>
        </w:rPr>
        <w:t>0 копеек</w:t>
      </w:r>
      <w:r w:rsidR="004A4FAD" w:rsidRPr="007D7A2A">
        <w:rPr>
          <w:sz w:val="22"/>
          <w:szCs w:val="22"/>
        </w:rPr>
        <w:t>.</w:t>
      </w:r>
      <w:r w:rsidR="00A867B6">
        <w:rPr>
          <w:sz w:val="22"/>
          <w:szCs w:val="22"/>
        </w:rPr>
        <w:t xml:space="preserve"> </w:t>
      </w:r>
      <w:r w:rsidR="004A4FAD" w:rsidRPr="002D4BA2">
        <w:rPr>
          <w:sz w:val="22"/>
          <w:szCs w:val="22"/>
        </w:rPr>
        <w:t xml:space="preserve">Расчёт </w:t>
      </w:r>
      <w:r w:rsidR="0073363B">
        <w:rPr>
          <w:sz w:val="22"/>
          <w:szCs w:val="22"/>
        </w:rPr>
        <w:br/>
      </w:r>
      <w:r w:rsidR="004A4FAD" w:rsidRPr="002D4BA2">
        <w:rPr>
          <w:sz w:val="22"/>
          <w:szCs w:val="22"/>
        </w:rPr>
        <w:t xml:space="preserve">и обоснование цены </w:t>
      </w:r>
      <w:r w:rsidR="0025207E" w:rsidRPr="002D4BA2">
        <w:rPr>
          <w:sz w:val="22"/>
          <w:szCs w:val="22"/>
        </w:rPr>
        <w:t>Контракт</w:t>
      </w:r>
      <w:r w:rsidR="004A4FAD" w:rsidRPr="002D4BA2">
        <w:rPr>
          <w:sz w:val="22"/>
          <w:szCs w:val="22"/>
        </w:rPr>
        <w:t>а указаны в Приложении № 3</w:t>
      </w:r>
      <w:r w:rsidR="00CD093F" w:rsidRPr="002D4BA2">
        <w:rPr>
          <w:sz w:val="22"/>
          <w:szCs w:val="22"/>
        </w:rPr>
        <w:t xml:space="preserve"> к </w:t>
      </w:r>
      <w:r w:rsidR="0025207E" w:rsidRPr="002D4BA2">
        <w:rPr>
          <w:sz w:val="22"/>
          <w:szCs w:val="22"/>
        </w:rPr>
        <w:t>Контракт</w:t>
      </w:r>
      <w:r w:rsidR="00CD093F" w:rsidRPr="002D4BA2">
        <w:rPr>
          <w:sz w:val="22"/>
          <w:szCs w:val="22"/>
        </w:rPr>
        <w:t>у</w:t>
      </w:r>
      <w:r w:rsidR="004A4FAD" w:rsidRPr="002D4BA2">
        <w:rPr>
          <w:sz w:val="22"/>
          <w:szCs w:val="22"/>
        </w:rPr>
        <w:t xml:space="preserve">. Цена </w:t>
      </w:r>
      <w:r w:rsidR="0025207E" w:rsidRPr="002D4BA2">
        <w:rPr>
          <w:sz w:val="22"/>
          <w:szCs w:val="22"/>
        </w:rPr>
        <w:t>Контракт</w:t>
      </w:r>
      <w:r w:rsidR="00A65F80" w:rsidRPr="002D4BA2">
        <w:rPr>
          <w:sz w:val="22"/>
          <w:szCs w:val="22"/>
        </w:rPr>
        <w:t>а</w:t>
      </w:r>
      <w:r w:rsidR="004A4FAD" w:rsidRPr="002D4BA2">
        <w:rPr>
          <w:sz w:val="22"/>
          <w:szCs w:val="22"/>
        </w:rPr>
        <w:t xml:space="preserve"> является твёрдой и определяется на весь срок исполнения </w:t>
      </w:r>
      <w:r w:rsidR="0025207E" w:rsidRPr="002D4BA2">
        <w:rPr>
          <w:sz w:val="22"/>
          <w:szCs w:val="22"/>
        </w:rPr>
        <w:t>Контракт</w:t>
      </w:r>
      <w:r w:rsidR="00A65F80" w:rsidRPr="002D4BA2">
        <w:rPr>
          <w:sz w:val="22"/>
          <w:szCs w:val="22"/>
        </w:rPr>
        <w:t>а</w:t>
      </w:r>
      <w:r w:rsidR="004A4FAD" w:rsidRPr="002D4BA2">
        <w:rPr>
          <w:sz w:val="22"/>
          <w:szCs w:val="22"/>
        </w:rPr>
        <w:t xml:space="preserve">. </w:t>
      </w:r>
    </w:p>
    <w:p w:rsidR="004A4FAD" w:rsidRPr="002D4BA2" w:rsidRDefault="00425AD2" w:rsidP="001B3B9F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3.3.</w:t>
      </w:r>
      <w:r w:rsidRPr="002D4BA2">
        <w:rPr>
          <w:sz w:val="22"/>
          <w:szCs w:val="22"/>
        </w:rPr>
        <w:t> </w:t>
      </w:r>
      <w:r w:rsidR="004A4FAD" w:rsidRPr="002D4BA2">
        <w:rPr>
          <w:sz w:val="22"/>
          <w:szCs w:val="22"/>
        </w:rPr>
        <w:t xml:space="preserve">Допускается увеличение либо уменьшение по предложению </w:t>
      </w:r>
      <w:r w:rsidR="002061A6" w:rsidRPr="002D4BA2">
        <w:rPr>
          <w:sz w:val="22"/>
          <w:szCs w:val="22"/>
        </w:rPr>
        <w:t>Заказчика</w:t>
      </w:r>
      <w:r w:rsidR="004A4FAD" w:rsidRPr="002D4BA2">
        <w:rPr>
          <w:sz w:val="22"/>
          <w:szCs w:val="22"/>
        </w:rPr>
        <w:t xml:space="preserve"> предусмотренного </w:t>
      </w:r>
      <w:r w:rsidR="0025207E" w:rsidRPr="002D4BA2">
        <w:rPr>
          <w:sz w:val="22"/>
          <w:szCs w:val="22"/>
        </w:rPr>
        <w:t>Контракт</w:t>
      </w:r>
      <w:r w:rsidR="004A4FAD" w:rsidRPr="002D4BA2">
        <w:rPr>
          <w:sz w:val="22"/>
          <w:szCs w:val="22"/>
        </w:rPr>
        <w:t xml:space="preserve">ом объёма услуг специальной связи не более чем на 10 %. При этом по соглашению Сторон допускается изменение с учётом положений бюджетного законодательства Российской Федерации цены </w:t>
      </w:r>
      <w:r w:rsidR="0025207E" w:rsidRPr="002D4BA2">
        <w:rPr>
          <w:sz w:val="22"/>
          <w:szCs w:val="22"/>
        </w:rPr>
        <w:t>Контракт</w:t>
      </w:r>
      <w:r w:rsidR="00A65F80" w:rsidRPr="002D4BA2">
        <w:rPr>
          <w:sz w:val="22"/>
          <w:szCs w:val="22"/>
        </w:rPr>
        <w:t>а</w:t>
      </w:r>
      <w:r w:rsidR="004A4FAD" w:rsidRPr="002D4BA2">
        <w:rPr>
          <w:sz w:val="22"/>
          <w:szCs w:val="22"/>
        </w:rPr>
        <w:t xml:space="preserve">, указанной в пункте 3.2 </w:t>
      </w:r>
      <w:r w:rsidR="0025207E" w:rsidRPr="002D4BA2">
        <w:rPr>
          <w:sz w:val="22"/>
          <w:szCs w:val="22"/>
        </w:rPr>
        <w:t>Контракт</w:t>
      </w:r>
      <w:r w:rsidR="00A65F80" w:rsidRPr="002D4BA2">
        <w:rPr>
          <w:sz w:val="22"/>
          <w:szCs w:val="22"/>
        </w:rPr>
        <w:t>а</w:t>
      </w:r>
      <w:r w:rsidR="004A4FAD" w:rsidRPr="002D4BA2">
        <w:rPr>
          <w:sz w:val="22"/>
          <w:szCs w:val="22"/>
        </w:rPr>
        <w:t>, пропорционально дополнительному объёму услуг специальной связи исходя из цены единицы услуги специальной связи, указанной в Приложении № 2</w:t>
      </w:r>
      <w:r w:rsidR="00CD093F" w:rsidRPr="002D4BA2">
        <w:rPr>
          <w:sz w:val="22"/>
          <w:szCs w:val="22"/>
        </w:rPr>
        <w:t xml:space="preserve">               к </w:t>
      </w:r>
      <w:r w:rsidR="0025207E" w:rsidRPr="002D4BA2">
        <w:rPr>
          <w:sz w:val="22"/>
          <w:szCs w:val="22"/>
        </w:rPr>
        <w:t>Контракт</w:t>
      </w:r>
      <w:r w:rsidR="00CD093F" w:rsidRPr="002D4BA2">
        <w:rPr>
          <w:sz w:val="22"/>
          <w:szCs w:val="22"/>
        </w:rPr>
        <w:t>у</w:t>
      </w:r>
      <w:r w:rsidR="004A4FAD" w:rsidRPr="002D4BA2">
        <w:rPr>
          <w:sz w:val="22"/>
          <w:szCs w:val="22"/>
        </w:rPr>
        <w:t>,</w:t>
      </w:r>
      <w:r w:rsidR="000C243D" w:rsidRPr="002D4BA2">
        <w:rPr>
          <w:sz w:val="22"/>
          <w:szCs w:val="22"/>
        </w:rPr>
        <w:t xml:space="preserve"> </w:t>
      </w:r>
      <w:r w:rsidR="004A4FAD" w:rsidRPr="002D4BA2">
        <w:rPr>
          <w:sz w:val="22"/>
          <w:szCs w:val="22"/>
        </w:rPr>
        <w:t xml:space="preserve">но не более чем на 10 % цены </w:t>
      </w:r>
      <w:r w:rsidR="0025207E" w:rsidRPr="002D4BA2">
        <w:rPr>
          <w:sz w:val="22"/>
          <w:szCs w:val="22"/>
        </w:rPr>
        <w:t>Контракт</w:t>
      </w:r>
      <w:r w:rsidR="0010221F" w:rsidRPr="002D4BA2">
        <w:rPr>
          <w:sz w:val="22"/>
          <w:szCs w:val="22"/>
        </w:rPr>
        <w:t>а</w:t>
      </w:r>
      <w:r w:rsidR="004A4FAD" w:rsidRPr="002D4BA2">
        <w:rPr>
          <w:sz w:val="22"/>
          <w:szCs w:val="22"/>
        </w:rPr>
        <w:t xml:space="preserve">, указанной в пункте 3.2 </w:t>
      </w:r>
      <w:r w:rsidR="0025207E" w:rsidRPr="002D4BA2">
        <w:rPr>
          <w:sz w:val="22"/>
          <w:szCs w:val="22"/>
        </w:rPr>
        <w:t>Контракт</w:t>
      </w:r>
      <w:r w:rsidR="0010221F" w:rsidRPr="002D4BA2">
        <w:rPr>
          <w:sz w:val="22"/>
          <w:szCs w:val="22"/>
        </w:rPr>
        <w:t>а</w:t>
      </w:r>
      <w:r w:rsidR="004A4FAD" w:rsidRPr="002D4BA2">
        <w:rPr>
          <w:sz w:val="22"/>
          <w:szCs w:val="22"/>
        </w:rPr>
        <w:t xml:space="preserve">. </w:t>
      </w:r>
      <w:r w:rsidR="00B8736E">
        <w:rPr>
          <w:sz w:val="22"/>
          <w:szCs w:val="22"/>
        </w:rPr>
        <w:br/>
      </w:r>
      <w:r w:rsidR="004A4FAD" w:rsidRPr="002D4BA2">
        <w:rPr>
          <w:sz w:val="22"/>
          <w:szCs w:val="22"/>
        </w:rPr>
        <w:t xml:space="preserve">При уменьшении предусмотренного </w:t>
      </w:r>
      <w:r w:rsidR="0025207E" w:rsidRPr="002D4BA2">
        <w:rPr>
          <w:sz w:val="22"/>
          <w:szCs w:val="22"/>
        </w:rPr>
        <w:t>Контракт</w:t>
      </w:r>
      <w:r w:rsidR="004A4FAD" w:rsidRPr="002D4BA2">
        <w:rPr>
          <w:sz w:val="22"/>
          <w:szCs w:val="22"/>
        </w:rPr>
        <w:t xml:space="preserve">ом объёма услуг специальной связи Стороны обязаны уменьшить цену </w:t>
      </w:r>
      <w:r w:rsidR="0025207E" w:rsidRPr="002D4BA2">
        <w:rPr>
          <w:sz w:val="22"/>
          <w:szCs w:val="22"/>
        </w:rPr>
        <w:t>Контракт</w:t>
      </w:r>
      <w:r w:rsidR="0010221F" w:rsidRPr="002D4BA2">
        <w:rPr>
          <w:sz w:val="22"/>
          <w:szCs w:val="22"/>
        </w:rPr>
        <w:t>а</w:t>
      </w:r>
      <w:r w:rsidR="004A4FAD" w:rsidRPr="002D4BA2">
        <w:rPr>
          <w:sz w:val="22"/>
          <w:szCs w:val="22"/>
        </w:rPr>
        <w:t xml:space="preserve">, указанную в пункте 3.2 </w:t>
      </w:r>
      <w:r w:rsidR="0025207E" w:rsidRPr="002D4BA2">
        <w:rPr>
          <w:sz w:val="22"/>
          <w:szCs w:val="22"/>
        </w:rPr>
        <w:t>Контракт</w:t>
      </w:r>
      <w:r w:rsidR="0010221F" w:rsidRPr="002D4BA2">
        <w:rPr>
          <w:sz w:val="22"/>
          <w:szCs w:val="22"/>
        </w:rPr>
        <w:t>а</w:t>
      </w:r>
      <w:r w:rsidR="004A4FAD" w:rsidRPr="002D4BA2">
        <w:rPr>
          <w:sz w:val="22"/>
          <w:szCs w:val="22"/>
        </w:rPr>
        <w:t>, исходя из цены единицы услуги специальной связи, указанной в Приложении № 2</w:t>
      </w:r>
      <w:r w:rsidR="00CD093F" w:rsidRPr="002D4BA2">
        <w:rPr>
          <w:sz w:val="22"/>
          <w:szCs w:val="22"/>
        </w:rPr>
        <w:t xml:space="preserve"> к </w:t>
      </w:r>
      <w:r w:rsidR="0025207E" w:rsidRPr="002D4BA2">
        <w:rPr>
          <w:sz w:val="22"/>
          <w:szCs w:val="22"/>
        </w:rPr>
        <w:t>Контракт</w:t>
      </w:r>
      <w:r w:rsidR="00CD093F" w:rsidRPr="002D4BA2">
        <w:rPr>
          <w:sz w:val="22"/>
          <w:szCs w:val="22"/>
        </w:rPr>
        <w:t>у</w:t>
      </w:r>
      <w:r w:rsidR="004A4FAD" w:rsidRPr="002D4BA2">
        <w:rPr>
          <w:sz w:val="22"/>
          <w:szCs w:val="22"/>
        </w:rPr>
        <w:t>.</w:t>
      </w:r>
    </w:p>
    <w:p w:rsidR="0067190F" w:rsidRDefault="0067190F" w:rsidP="001B3B9F">
      <w:pPr>
        <w:spacing w:line="21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3.4.</w:t>
      </w:r>
      <w:r>
        <w:rPr>
          <w:sz w:val="22"/>
          <w:szCs w:val="22"/>
        </w:rPr>
        <w:t> Оплата услуг специальной связи:</w:t>
      </w:r>
    </w:p>
    <w:p w:rsidR="00BC10C8" w:rsidRPr="00450E3E" w:rsidRDefault="0067190F" w:rsidP="001B3B9F">
      <w:pPr>
        <w:spacing w:line="21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3.4.1.</w:t>
      </w:r>
      <w:r>
        <w:rPr>
          <w:sz w:val="22"/>
          <w:szCs w:val="22"/>
        </w:rPr>
        <w:t> </w:t>
      </w:r>
      <w:r w:rsidR="00BC10C8" w:rsidRPr="00FC3FC1">
        <w:rPr>
          <w:sz w:val="22"/>
          <w:szCs w:val="22"/>
        </w:rPr>
        <w:t xml:space="preserve">Оплата производится ежеквартально </w:t>
      </w:r>
      <w:bookmarkStart w:id="1" w:name="_Hlk65297680"/>
      <w:r w:rsidR="00BC10C8" w:rsidRPr="00FC3FC1">
        <w:rPr>
          <w:sz w:val="22"/>
          <w:szCs w:val="22"/>
        </w:rPr>
        <w:t>на основании счёта</w:t>
      </w:r>
      <w:bookmarkEnd w:id="1"/>
      <w:r w:rsidR="00BC10C8" w:rsidRPr="00FC3FC1">
        <w:rPr>
          <w:sz w:val="22"/>
          <w:szCs w:val="22"/>
        </w:rPr>
        <w:t>, на бумажном носителе направляемого Исполнителем Заказчику по почте, а, при наличии согласия Заказчика и технической возможности,</w:t>
      </w:r>
      <w:r w:rsidR="00FC2F08">
        <w:rPr>
          <w:sz w:val="22"/>
          <w:szCs w:val="22"/>
        </w:rPr>
        <w:t xml:space="preserve"> </w:t>
      </w:r>
      <w:r w:rsidR="00BC10C8">
        <w:rPr>
          <w:sz w:val="22"/>
          <w:szCs w:val="22"/>
        </w:rPr>
        <w:br/>
      </w:r>
      <w:r w:rsidR="00BC10C8" w:rsidRPr="00FC3FC1">
        <w:rPr>
          <w:sz w:val="22"/>
          <w:szCs w:val="22"/>
        </w:rPr>
        <w:t>на основании счёта в электронной форме, направляемого по телекоммуникационным каналам связи:</w:t>
      </w:r>
      <w:r w:rsidR="00BC10C8" w:rsidRPr="00450E3E">
        <w:rPr>
          <w:sz w:val="22"/>
          <w:szCs w:val="22"/>
        </w:rPr>
        <w:t xml:space="preserve"> </w:t>
      </w:r>
      <w:r w:rsidR="00662CBA">
        <w:rPr>
          <w:sz w:val="22"/>
          <w:szCs w:val="22"/>
        </w:rPr>
        <w:br/>
      </w:r>
      <w:r w:rsidR="00BC10C8" w:rsidRPr="00450E3E">
        <w:rPr>
          <w:sz w:val="22"/>
          <w:szCs w:val="22"/>
        </w:rPr>
        <w:t xml:space="preserve">за </w:t>
      </w:r>
      <w:r w:rsidR="00BC10C8" w:rsidRPr="00450E3E">
        <w:rPr>
          <w:sz w:val="22"/>
          <w:szCs w:val="22"/>
          <w:lang w:val="en-US"/>
        </w:rPr>
        <w:t>I</w:t>
      </w:r>
      <w:r w:rsidR="00BC10C8" w:rsidRPr="00450E3E">
        <w:rPr>
          <w:sz w:val="22"/>
          <w:szCs w:val="22"/>
        </w:rPr>
        <w:t xml:space="preserve"> квартал –</w:t>
      </w:r>
      <w:r w:rsidR="00BC10C8">
        <w:rPr>
          <w:sz w:val="22"/>
          <w:szCs w:val="22"/>
        </w:rPr>
        <w:t xml:space="preserve"> </w:t>
      </w:r>
      <w:r w:rsidR="00BC10C8" w:rsidRPr="00450E3E">
        <w:rPr>
          <w:sz w:val="22"/>
          <w:szCs w:val="22"/>
        </w:rPr>
        <w:t xml:space="preserve">не позднее 10 </w:t>
      </w:r>
      <w:r w:rsidR="00466DCB">
        <w:rPr>
          <w:sz w:val="22"/>
          <w:szCs w:val="22"/>
        </w:rPr>
        <w:t>апреля</w:t>
      </w:r>
      <w:r w:rsidR="00BC10C8">
        <w:rPr>
          <w:sz w:val="22"/>
          <w:szCs w:val="22"/>
        </w:rPr>
        <w:t>; за I</w:t>
      </w:r>
      <w:r w:rsidR="00466DCB">
        <w:rPr>
          <w:sz w:val="22"/>
          <w:szCs w:val="22"/>
          <w:lang w:val="en-US"/>
        </w:rPr>
        <w:t>I</w:t>
      </w:r>
      <w:r w:rsidR="00BC10C8">
        <w:rPr>
          <w:sz w:val="22"/>
          <w:szCs w:val="22"/>
        </w:rPr>
        <w:t xml:space="preserve"> квартал – </w:t>
      </w:r>
      <w:r w:rsidR="00807FD8" w:rsidRPr="00807FD8">
        <w:rPr>
          <w:sz w:val="22"/>
          <w:szCs w:val="22"/>
        </w:rPr>
        <w:t xml:space="preserve">не позднее </w:t>
      </w:r>
      <w:r w:rsidR="00466DCB" w:rsidRPr="00466DCB">
        <w:rPr>
          <w:sz w:val="22"/>
          <w:szCs w:val="22"/>
        </w:rPr>
        <w:t xml:space="preserve">10 </w:t>
      </w:r>
      <w:r w:rsidR="00466DCB">
        <w:rPr>
          <w:sz w:val="22"/>
          <w:szCs w:val="22"/>
        </w:rPr>
        <w:t>июля</w:t>
      </w:r>
      <w:r w:rsidR="00BC10C8">
        <w:rPr>
          <w:sz w:val="22"/>
          <w:szCs w:val="22"/>
        </w:rPr>
        <w:t>.</w:t>
      </w:r>
    </w:p>
    <w:p w:rsidR="00BC10C8" w:rsidRPr="00450E3E" w:rsidRDefault="00BC10C8" w:rsidP="001B3B9F">
      <w:pPr>
        <w:spacing w:line="210" w:lineRule="exact"/>
        <w:ind w:firstLine="567"/>
        <w:jc w:val="both"/>
        <w:rPr>
          <w:sz w:val="22"/>
          <w:szCs w:val="22"/>
        </w:rPr>
      </w:pPr>
      <w:r w:rsidRPr="00FC3FC1">
        <w:rPr>
          <w:sz w:val="22"/>
          <w:szCs w:val="22"/>
        </w:rPr>
        <w:t xml:space="preserve">Одновременно со счётом Исполнитель направляет Заказчику акт сдачи-приёмки услуг </w:t>
      </w:r>
      <w:r>
        <w:rPr>
          <w:sz w:val="22"/>
          <w:szCs w:val="22"/>
        </w:rPr>
        <w:br/>
      </w:r>
      <w:r w:rsidRPr="00FC3FC1">
        <w:rPr>
          <w:sz w:val="22"/>
          <w:szCs w:val="22"/>
        </w:rPr>
        <w:t>на бумажном носителе в 2 (двух) экземплярах, либо в электронной форме. Счета и акты сдачи-приёмки услуг на бумажном носителе также могут быть переданы под расписку соответствующим должностным лицам Заказчика (при наличии доверенности на право получения указанных документов) по адресу Исполнителя, указанному в разделе 8 Контракта</w:t>
      </w:r>
      <w:r w:rsidRPr="00450E3E">
        <w:rPr>
          <w:sz w:val="22"/>
          <w:szCs w:val="22"/>
        </w:rPr>
        <w:t xml:space="preserve">.  </w:t>
      </w:r>
    </w:p>
    <w:p w:rsidR="00BC10C8" w:rsidRPr="00450E3E" w:rsidRDefault="00BC10C8" w:rsidP="001B3B9F">
      <w:pPr>
        <w:spacing w:line="210" w:lineRule="exact"/>
        <w:ind w:firstLine="567"/>
        <w:jc w:val="both"/>
        <w:rPr>
          <w:sz w:val="22"/>
          <w:szCs w:val="22"/>
        </w:rPr>
      </w:pPr>
      <w:r w:rsidRPr="00450E3E">
        <w:rPr>
          <w:sz w:val="22"/>
          <w:szCs w:val="22"/>
        </w:rPr>
        <w:t>Заказчик обеспечивает своевременное получение счетов и актов сдачи-приемки услуг.</w:t>
      </w:r>
    </w:p>
    <w:p w:rsidR="00BC10C8" w:rsidRPr="00450E3E" w:rsidRDefault="00BC10C8" w:rsidP="001B3B9F">
      <w:pPr>
        <w:spacing w:line="210" w:lineRule="exact"/>
        <w:ind w:firstLine="567"/>
        <w:jc w:val="both"/>
        <w:rPr>
          <w:sz w:val="22"/>
          <w:szCs w:val="22"/>
        </w:rPr>
      </w:pPr>
      <w:r w:rsidRPr="00450E3E">
        <w:rPr>
          <w:sz w:val="22"/>
          <w:szCs w:val="22"/>
        </w:rPr>
        <w:t>Акты сдачи-приёмки услуг подписываются Заказчиком:</w:t>
      </w:r>
      <w:r w:rsidR="003F21A4">
        <w:rPr>
          <w:sz w:val="22"/>
          <w:szCs w:val="22"/>
        </w:rPr>
        <w:t xml:space="preserve"> </w:t>
      </w:r>
      <w:r w:rsidR="00021CC5" w:rsidRPr="00021CC5">
        <w:rPr>
          <w:sz w:val="22"/>
          <w:szCs w:val="22"/>
        </w:rPr>
        <w:t xml:space="preserve">за </w:t>
      </w:r>
      <w:r w:rsidR="00021CC5" w:rsidRPr="00021CC5">
        <w:rPr>
          <w:sz w:val="22"/>
          <w:szCs w:val="22"/>
          <w:lang w:val="en-US"/>
        </w:rPr>
        <w:t>I</w:t>
      </w:r>
      <w:r w:rsidR="00021CC5" w:rsidRPr="00021CC5">
        <w:rPr>
          <w:sz w:val="22"/>
          <w:szCs w:val="22"/>
        </w:rPr>
        <w:t xml:space="preserve"> квартал – не позднее 10 апреля</w:t>
      </w:r>
      <w:r w:rsidRPr="00450E3E">
        <w:rPr>
          <w:sz w:val="22"/>
          <w:szCs w:val="22"/>
        </w:rPr>
        <w:t xml:space="preserve">; за </w:t>
      </w:r>
      <w:r w:rsidRPr="00450E3E">
        <w:rPr>
          <w:sz w:val="22"/>
          <w:szCs w:val="22"/>
          <w:lang w:val="en-US"/>
        </w:rPr>
        <w:t>II</w:t>
      </w:r>
      <w:r w:rsidR="003F21A4">
        <w:rPr>
          <w:sz w:val="22"/>
          <w:szCs w:val="22"/>
        </w:rPr>
        <w:t xml:space="preserve"> квартал – не позднее 25</w:t>
      </w:r>
      <w:r w:rsidRPr="00450E3E">
        <w:rPr>
          <w:sz w:val="22"/>
          <w:szCs w:val="22"/>
        </w:rPr>
        <w:t xml:space="preserve"> </w:t>
      </w:r>
      <w:r w:rsidR="00021CC5">
        <w:rPr>
          <w:sz w:val="22"/>
          <w:szCs w:val="22"/>
        </w:rPr>
        <w:t>июля</w:t>
      </w:r>
      <w:r w:rsidRPr="00450E3E">
        <w:rPr>
          <w:sz w:val="22"/>
          <w:szCs w:val="22"/>
        </w:rPr>
        <w:t>.</w:t>
      </w:r>
    </w:p>
    <w:p w:rsidR="00B76851" w:rsidRPr="00B76851" w:rsidRDefault="00B76851" w:rsidP="00B76851">
      <w:pPr>
        <w:spacing w:line="200" w:lineRule="exact"/>
        <w:ind w:firstLine="708"/>
        <w:jc w:val="both"/>
        <w:rPr>
          <w:spacing w:val="-4"/>
          <w:sz w:val="22"/>
          <w:szCs w:val="22"/>
        </w:rPr>
      </w:pPr>
      <w:r w:rsidRPr="00B76851">
        <w:rPr>
          <w:spacing w:val="-4"/>
          <w:sz w:val="22"/>
          <w:szCs w:val="22"/>
        </w:rPr>
        <w:t>Счета подлежат оплате Заказчиком: за I</w:t>
      </w:r>
      <w:r w:rsidR="00021CC5">
        <w:rPr>
          <w:spacing w:val="-4"/>
          <w:sz w:val="22"/>
          <w:szCs w:val="22"/>
        </w:rPr>
        <w:t xml:space="preserve">, </w:t>
      </w:r>
      <w:r w:rsidRPr="00B76851">
        <w:rPr>
          <w:spacing w:val="-4"/>
          <w:sz w:val="22"/>
          <w:szCs w:val="22"/>
        </w:rPr>
        <w:t>II квартал</w:t>
      </w:r>
      <w:r w:rsidR="00021CC5">
        <w:rPr>
          <w:spacing w:val="-4"/>
          <w:sz w:val="22"/>
          <w:szCs w:val="22"/>
        </w:rPr>
        <w:t>ы</w:t>
      </w:r>
      <w:r w:rsidRPr="00B76851">
        <w:rPr>
          <w:spacing w:val="-4"/>
          <w:sz w:val="22"/>
          <w:szCs w:val="22"/>
        </w:rPr>
        <w:t xml:space="preserve"> – не позднее 10 (десяти) рабочих дней с даты подп</w:t>
      </w:r>
      <w:r w:rsidR="00021CC5">
        <w:rPr>
          <w:spacing w:val="-4"/>
          <w:sz w:val="22"/>
          <w:szCs w:val="22"/>
        </w:rPr>
        <w:t>исания Акта сдачи-приёмки услуг.</w:t>
      </w:r>
    </w:p>
    <w:p w:rsidR="00BC10C8" w:rsidRPr="00450E3E" w:rsidRDefault="00807FD8" w:rsidP="00807FD8">
      <w:pPr>
        <w:spacing w:line="200" w:lineRule="exact"/>
        <w:ind w:firstLine="709"/>
        <w:jc w:val="both"/>
        <w:rPr>
          <w:sz w:val="22"/>
          <w:szCs w:val="22"/>
        </w:rPr>
      </w:pPr>
      <w:r w:rsidRPr="00FC3FC1">
        <w:rPr>
          <w:sz w:val="22"/>
          <w:szCs w:val="22"/>
        </w:rPr>
        <w:t xml:space="preserve">Подписанный и заверенный печатью Заказчика </w:t>
      </w:r>
      <w:r>
        <w:rPr>
          <w:sz w:val="22"/>
          <w:szCs w:val="22"/>
        </w:rPr>
        <w:t>а</w:t>
      </w:r>
      <w:r w:rsidRPr="00FC3FC1">
        <w:rPr>
          <w:sz w:val="22"/>
          <w:szCs w:val="22"/>
        </w:rPr>
        <w:t xml:space="preserve">кт сдачи-приёмки </w:t>
      </w:r>
      <w:r w:rsidRPr="00661710">
        <w:rPr>
          <w:sz w:val="22"/>
          <w:szCs w:val="22"/>
        </w:rPr>
        <w:t>услуг на бумажном носителе (экземпляр Исполнителя) возвращается в адрес Исполнителя</w:t>
      </w:r>
      <w:r w:rsidRPr="00661710">
        <w:rPr>
          <w:spacing w:val="-2"/>
          <w:sz w:val="22"/>
          <w:szCs w:val="22"/>
        </w:rPr>
        <w:t>:</w:t>
      </w:r>
      <w:r w:rsidR="00662CBA">
        <w:rPr>
          <w:spacing w:val="-2"/>
          <w:sz w:val="22"/>
          <w:szCs w:val="22"/>
        </w:rPr>
        <w:t xml:space="preserve"> </w:t>
      </w:r>
      <w:r w:rsidR="00021CC5">
        <w:rPr>
          <w:sz w:val="22"/>
          <w:szCs w:val="22"/>
        </w:rPr>
        <w:t>за I</w:t>
      </w:r>
      <w:r>
        <w:rPr>
          <w:sz w:val="22"/>
          <w:szCs w:val="22"/>
        </w:rPr>
        <w:t xml:space="preserve"> квартал – не позднее </w:t>
      </w:r>
      <w:r w:rsidR="0071247B">
        <w:rPr>
          <w:sz w:val="22"/>
          <w:szCs w:val="22"/>
        </w:rPr>
        <w:t>1</w:t>
      </w:r>
      <w:r>
        <w:rPr>
          <w:sz w:val="22"/>
          <w:szCs w:val="22"/>
        </w:rPr>
        <w:t xml:space="preserve">0 </w:t>
      </w:r>
      <w:r w:rsidR="00021CC5">
        <w:rPr>
          <w:sz w:val="22"/>
          <w:szCs w:val="22"/>
        </w:rPr>
        <w:t>мая</w:t>
      </w:r>
      <w:r>
        <w:rPr>
          <w:sz w:val="22"/>
          <w:szCs w:val="22"/>
        </w:rPr>
        <w:t xml:space="preserve">; </w:t>
      </w:r>
      <w:r w:rsidRPr="00577E05">
        <w:rPr>
          <w:sz w:val="22"/>
          <w:szCs w:val="22"/>
        </w:rPr>
        <w:t>за I</w:t>
      </w:r>
      <w:r w:rsidR="00021CC5">
        <w:rPr>
          <w:sz w:val="22"/>
          <w:szCs w:val="22"/>
          <w:lang w:val="en-US"/>
        </w:rPr>
        <w:t>I</w:t>
      </w:r>
      <w:r w:rsidRPr="00577E05">
        <w:rPr>
          <w:sz w:val="22"/>
          <w:szCs w:val="22"/>
        </w:rPr>
        <w:t xml:space="preserve"> квартал – не позднее </w:t>
      </w:r>
      <w:r w:rsidR="00021CC5" w:rsidRPr="00021CC5">
        <w:rPr>
          <w:sz w:val="22"/>
          <w:szCs w:val="22"/>
        </w:rPr>
        <w:t xml:space="preserve">10 </w:t>
      </w:r>
      <w:r w:rsidR="00021CC5">
        <w:rPr>
          <w:sz w:val="22"/>
          <w:szCs w:val="22"/>
        </w:rPr>
        <w:t>августа</w:t>
      </w:r>
      <w:r w:rsidR="00BC10C8" w:rsidRPr="00450E3E">
        <w:rPr>
          <w:sz w:val="22"/>
          <w:szCs w:val="22"/>
        </w:rPr>
        <w:t>.</w:t>
      </w:r>
    </w:p>
    <w:p w:rsidR="0067190F" w:rsidRDefault="0067190F" w:rsidP="001B3B9F">
      <w:pPr>
        <w:spacing w:line="22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3.4.2.</w:t>
      </w:r>
      <w:r>
        <w:rPr>
          <w:sz w:val="22"/>
          <w:szCs w:val="22"/>
        </w:rPr>
        <w:t> </w:t>
      </w:r>
      <w:r w:rsidR="00BC10C8" w:rsidRPr="0028618E">
        <w:rPr>
          <w:sz w:val="22"/>
          <w:szCs w:val="22"/>
        </w:rPr>
        <w:t xml:space="preserve">При </w:t>
      </w:r>
      <w:r w:rsidR="0028618E" w:rsidRPr="0028618E">
        <w:rPr>
          <w:spacing w:val="-4"/>
          <w:sz w:val="22"/>
          <w:szCs w:val="22"/>
        </w:rPr>
        <w:t>выставлении Исполнителем счёта на оплату предоставленных услуг специальной связи</w:t>
      </w:r>
      <w:r w:rsidR="0028618E" w:rsidRPr="0028618E">
        <w:rPr>
          <w:sz w:val="22"/>
          <w:szCs w:val="22"/>
        </w:rPr>
        <w:t xml:space="preserve"> в сроки, отличные от вышеуказанных, счёт одновременно с Актом сдачи-приемки услуг направляется Заказчику в течение 10 (десяти) календарных дней с даты его выставления. Такой Акт сдачи-приёмки услуг подписывается Заказчиком в течение 15 (пятнадцати) календарных дней с даты его получения, а счёт подлежит оплате Заказчиком в течение 10 (десяти) рабочих дней с даты подписания указанного Акта сдачи-приёмки услуг, но не позднее 40 (сорока) календарных дней с даты выставления счё</w:t>
      </w:r>
      <w:r w:rsidR="0028618E">
        <w:rPr>
          <w:sz w:val="22"/>
          <w:szCs w:val="22"/>
        </w:rPr>
        <w:t>та. Подписанный</w:t>
      </w:r>
      <w:r w:rsidR="0028618E" w:rsidRPr="0028618E">
        <w:rPr>
          <w:sz w:val="22"/>
          <w:szCs w:val="22"/>
        </w:rPr>
        <w:t xml:space="preserve"> и заверенный печатью Заказчика Акт сдачи-приёмки услуг на бумажном носителе                 (экземпляр Исполнителя) возвращается в адрес Исполнителя в течение 40 (сорока) календарных дней </w:t>
      </w:r>
      <w:r w:rsidR="0028618E">
        <w:rPr>
          <w:sz w:val="22"/>
          <w:szCs w:val="22"/>
        </w:rPr>
        <w:br/>
      </w:r>
      <w:r w:rsidR="0028618E" w:rsidRPr="0028618E">
        <w:rPr>
          <w:sz w:val="22"/>
          <w:szCs w:val="22"/>
        </w:rPr>
        <w:t>с даты выставления</w:t>
      </w:r>
      <w:r w:rsidR="00BC10C8" w:rsidRPr="0028618E">
        <w:rPr>
          <w:sz w:val="22"/>
          <w:szCs w:val="22"/>
        </w:rPr>
        <w:t xml:space="preserve"> счета.</w:t>
      </w:r>
    </w:p>
    <w:p w:rsidR="0067190F" w:rsidRDefault="0067190F" w:rsidP="001B3B9F">
      <w:pPr>
        <w:spacing w:line="220" w:lineRule="exact"/>
        <w:jc w:val="both"/>
        <w:rPr>
          <w:sz w:val="22"/>
        </w:rPr>
      </w:pPr>
      <w:r>
        <w:rPr>
          <w:b/>
          <w:sz w:val="22"/>
        </w:rPr>
        <w:t>3.4.3.</w:t>
      </w:r>
      <w:r>
        <w:rPr>
          <w:sz w:val="22"/>
        </w:rPr>
        <w:t xml:space="preserve"> </w:t>
      </w:r>
      <w:r w:rsidR="00BC10C8" w:rsidRPr="00036AB5">
        <w:rPr>
          <w:sz w:val="22"/>
        </w:rPr>
        <w:t xml:space="preserve">В случае несогласия с объёмом предоставленных услуг специальной связи, при условии выполнения требований пункта 6.1 Контракта, Заказчик в течение 10 (десяти) рабочих дней с даты  получения счёта и акта  сдачи-приёмки услуг направляет Исполнителю замечания, оформленные </w:t>
      </w:r>
      <w:r w:rsidR="00BC10C8" w:rsidRPr="00036AB5">
        <w:rPr>
          <w:sz w:val="22"/>
        </w:rPr>
        <w:br/>
        <w:t>в письменном виде. Расчеты за предоставленные услуги специальной связи с учетом согласованных разногласий осуществляются в соответствии с подпунктом 3.4.2 пункта 3.4. Контракта.</w:t>
      </w:r>
    </w:p>
    <w:p w:rsidR="00085609" w:rsidRDefault="00085609" w:rsidP="008C487C">
      <w:pPr>
        <w:pStyle w:val="Normal"/>
        <w:tabs>
          <w:tab w:val="left" w:pos="851"/>
        </w:tabs>
        <w:spacing w:line="210" w:lineRule="exact"/>
        <w:jc w:val="both"/>
        <w:rPr>
          <w:b/>
          <w:spacing w:val="-4"/>
          <w:sz w:val="22"/>
          <w:szCs w:val="22"/>
        </w:rPr>
      </w:pPr>
    </w:p>
    <w:p w:rsidR="00D85ECF" w:rsidRDefault="00D85ECF" w:rsidP="008C487C">
      <w:pPr>
        <w:pStyle w:val="Normal"/>
        <w:tabs>
          <w:tab w:val="left" w:pos="851"/>
        </w:tabs>
        <w:spacing w:line="210" w:lineRule="exact"/>
        <w:jc w:val="both"/>
        <w:rPr>
          <w:b/>
          <w:spacing w:val="-4"/>
          <w:sz w:val="22"/>
          <w:szCs w:val="22"/>
        </w:rPr>
      </w:pPr>
    </w:p>
    <w:p w:rsidR="00BB5A5B" w:rsidRPr="002D4BA2" w:rsidRDefault="00BB5A5B" w:rsidP="008C487C">
      <w:pPr>
        <w:pStyle w:val="Normal"/>
        <w:tabs>
          <w:tab w:val="left" w:pos="851"/>
        </w:tabs>
        <w:spacing w:line="210" w:lineRule="exact"/>
        <w:jc w:val="both"/>
        <w:rPr>
          <w:spacing w:val="-4"/>
          <w:sz w:val="22"/>
          <w:szCs w:val="22"/>
        </w:rPr>
      </w:pPr>
      <w:r w:rsidRPr="002D4BA2">
        <w:rPr>
          <w:b/>
          <w:spacing w:val="-4"/>
          <w:sz w:val="22"/>
          <w:szCs w:val="22"/>
        </w:rPr>
        <w:t>3.4.4.</w:t>
      </w:r>
      <w:r w:rsidRPr="002D4BA2">
        <w:rPr>
          <w:spacing w:val="-4"/>
          <w:sz w:val="22"/>
          <w:szCs w:val="22"/>
        </w:rPr>
        <w:t> </w:t>
      </w:r>
      <w:r w:rsidR="00BC10C8" w:rsidRPr="00036AB5">
        <w:rPr>
          <w:spacing w:val="-4"/>
          <w:sz w:val="22"/>
          <w:szCs w:val="22"/>
        </w:rPr>
        <w:t>При неполучении Исполнителем в сроки, указанные в подпунктах 3.4.1 и 3.4.2 пункта 3.4. Контракта, подписанного Заказчиком акта сдачи-приёмки услуг</w:t>
      </w:r>
      <w:r w:rsidR="0045307B">
        <w:rPr>
          <w:sz w:val="22"/>
          <w:szCs w:val="22"/>
        </w:rPr>
        <w:t xml:space="preserve"> на бумажном носителе или </w:t>
      </w:r>
      <w:proofErr w:type="spellStart"/>
      <w:r w:rsidR="0045307B">
        <w:rPr>
          <w:sz w:val="22"/>
          <w:szCs w:val="22"/>
        </w:rPr>
        <w:t>не</w:t>
      </w:r>
      <w:r w:rsidR="00BC10C8" w:rsidRPr="00036AB5">
        <w:rPr>
          <w:sz w:val="22"/>
          <w:szCs w:val="22"/>
        </w:rPr>
        <w:t>подписании</w:t>
      </w:r>
      <w:proofErr w:type="spellEnd"/>
      <w:r w:rsidR="00BC10C8" w:rsidRPr="00036AB5">
        <w:rPr>
          <w:sz w:val="22"/>
          <w:szCs w:val="22"/>
        </w:rPr>
        <w:t xml:space="preserve"> Заказчиком акта </w:t>
      </w:r>
      <w:r w:rsidR="00BC10C8" w:rsidRPr="00036AB5">
        <w:rPr>
          <w:spacing w:val="-4"/>
          <w:sz w:val="22"/>
          <w:szCs w:val="22"/>
        </w:rPr>
        <w:t xml:space="preserve">сдачи-приёмки </w:t>
      </w:r>
      <w:r w:rsidR="00BC10C8" w:rsidRPr="00036AB5">
        <w:rPr>
          <w:sz w:val="22"/>
          <w:szCs w:val="22"/>
        </w:rPr>
        <w:t>в электронной форме при отсутствии у него замечаний, оформленных</w:t>
      </w:r>
      <w:r w:rsidR="00BC10C8">
        <w:rPr>
          <w:sz w:val="22"/>
          <w:szCs w:val="22"/>
        </w:rPr>
        <w:br/>
      </w:r>
      <w:r w:rsidR="00BC10C8" w:rsidRPr="00036AB5">
        <w:rPr>
          <w:sz w:val="22"/>
          <w:szCs w:val="22"/>
        </w:rPr>
        <w:lastRenderedPageBreak/>
        <w:t>в письменном виде в соответствии с подпунктом 3.4.3 пункта 3.4. Контракта</w:t>
      </w:r>
      <w:r w:rsidR="00BC10C8" w:rsidRPr="00036AB5">
        <w:rPr>
          <w:spacing w:val="-4"/>
          <w:sz w:val="22"/>
          <w:szCs w:val="22"/>
        </w:rPr>
        <w:t>, услуги специальной связи будут считаться принятыми в полном объёме и претензии Заказчика по их объёму приниматься не будут.</w:t>
      </w:r>
    </w:p>
    <w:p w:rsidR="004A4FAD" w:rsidRPr="002D4BA2" w:rsidRDefault="004A4FAD" w:rsidP="008C487C">
      <w:pPr>
        <w:pStyle w:val="Normal"/>
        <w:tabs>
          <w:tab w:val="left" w:pos="851"/>
        </w:tabs>
        <w:spacing w:line="21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3.5.</w:t>
      </w:r>
      <w:r w:rsidR="00BB5A5B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 xml:space="preserve">В соответствии с подпунктом 4.1 пункта 2 статьи 146 Налогового кодекса Российской Федерации </w:t>
      </w:r>
      <w:r w:rsidRPr="002D4BA2">
        <w:rPr>
          <w:spacing w:val="-2"/>
          <w:sz w:val="22"/>
          <w:szCs w:val="22"/>
        </w:rPr>
        <w:t>услуги специальной связи не являются объектом налогообложения НДС и в соответствии с подпунктом</w:t>
      </w:r>
      <w:r w:rsidR="000C243D" w:rsidRPr="002D4BA2">
        <w:rPr>
          <w:spacing w:val="-2"/>
          <w:sz w:val="22"/>
          <w:szCs w:val="22"/>
        </w:rPr>
        <w:t xml:space="preserve">            </w:t>
      </w:r>
      <w:r w:rsidRPr="002D4BA2">
        <w:rPr>
          <w:spacing w:val="-2"/>
          <w:sz w:val="22"/>
          <w:szCs w:val="22"/>
        </w:rPr>
        <w:t xml:space="preserve"> 1</w:t>
      </w:r>
      <w:r w:rsidRPr="002D4BA2">
        <w:rPr>
          <w:sz w:val="22"/>
          <w:szCs w:val="22"/>
        </w:rPr>
        <w:t xml:space="preserve"> пункта 3 статьи 169 Налогового кодекса Российской Федерации счета-фактуры не составляются.</w:t>
      </w:r>
    </w:p>
    <w:p w:rsidR="004A4FAD" w:rsidRPr="002D4BA2" w:rsidRDefault="004A4FAD" w:rsidP="008C487C">
      <w:pPr>
        <w:pStyle w:val="Normal"/>
        <w:tabs>
          <w:tab w:val="left" w:pos="851"/>
        </w:tabs>
        <w:spacing w:line="21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3.6.</w:t>
      </w:r>
      <w:r w:rsidR="00BB5A5B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>Днём оплаты считается день зачисления денежных средств на лицевой счет Исполнителя.</w:t>
      </w:r>
    </w:p>
    <w:p w:rsidR="004A4FAD" w:rsidRPr="002D4BA2" w:rsidRDefault="004A4FAD" w:rsidP="008C487C">
      <w:pPr>
        <w:pStyle w:val="Normal"/>
        <w:tabs>
          <w:tab w:val="left" w:pos="851"/>
        </w:tabs>
        <w:spacing w:line="21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3.7.</w:t>
      </w:r>
      <w:r w:rsidR="00BB5A5B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>Абонентская плата за полный квартал рассчитывается путём деления абонентской платы в год на 4. Абонентская плата за неполный квартал рассчитывается по абонентской плате в сутки, умноженной               на количество дней работы абонентской у</w:t>
      </w:r>
      <w:r w:rsidRPr="002D4BA2">
        <w:rPr>
          <w:sz w:val="22"/>
          <w:szCs w:val="22"/>
        </w:rPr>
        <w:t>с</w:t>
      </w:r>
      <w:r w:rsidRPr="002D4BA2">
        <w:rPr>
          <w:sz w:val="22"/>
          <w:szCs w:val="22"/>
        </w:rPr>
        <w:t>тановки (телефонного аппарата) в данном квартале.</w:t>
      </w:r>
    </w:p>
    <w:p w:rsidR="009C10A5" w:rsidRPr="002D4BA2" w:rsidRDefault="004A4FAD" w:rsidP="008C487C">
      <w:pPr>
        <w:pStyle w:val="Normal"/>
        <w:tabs>
          <w:tab w:val="left" w:pos="851"/>
        </w:tabs>
        <w:spacing w:line="21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3</w:t>
      </w:r>
      <w:r w:rsidR="00920154" w:rsidRPr="002D4BA2">
        <w:rPr>
          <w:b/>
          <w:sz w:val="22"/>
          <w:szCs w:val="22"/>
        </w:rPr>
        <w:t>.8.</w:t>
      </w:r>
      <w:r w:rsidR="00BB5A5B" w:rsidRPr="002D4BA2">
        <w:rPr>
          <w:sz w:val="22"/>
          <w:szCs w:val="22"/>
        </w:rPr>
        <w:t> </w:t>
      </w:r>
      <w:r w:rsidR="00BC10C8" w:rsidRPr="00036AB5">
        <w:rPr>
          <w:spacing w:val="-4"/>
          <w:sz w:val="22"/>
          <w:szCs w:val="22"/>
        </w:rPr>
        <w:t xml:space="preserve">При расторжении Контракта, а также в случае необходимости Стороны проводят сверку взаимных расчётов по Контракту. При этом Сторона, заинтересованная в проведении такой сверки, направляет другой Стороне акт сверки взаимных расчётов </w:t>
      </w:r>
      <w:r w:rsidR="00BC10C8" w:rsidRPr="00036AB5">
        <w:rPr>
          <w:sz w:val="22"/>
          <w:szCs w:val="22"/>
        </w:rPr>
        <w:t>на бумажном носителе</w:t>
      </w:r>
      <w:r w:rsidR="00BC10C8" w:rsidRPr="00036AB5">
        <w:rPr>
          <w:spacing w:val="-4"/>
          <w:sz w:val="22"/>
          <w:szCs w:val="22"/>
        </w:rPr>
        <w:t xml:space="preserve"> в 2 (двух) экземплярах</w:t>
      </w:r>
      <w:r w:rsidR="00BC10C8" w:rsidRPr="00036AB5">
        <w:rPr>
          <w:sz w:val="22"/>
          <w:szCs w:val="22"/>
        </w:rPr>
        <w:t>, либо в электронной форме.</w:t>
      </w:r>
      <w:r w:rsidR="00BC10C8" w:rsidRPr="00036AB5">
        <w:rPr>
          <w:spacing w:val="-4"/>
          <w:sz w:val="22"/>
          <w:szCs w:val="22"/>
        </w:rPr>
        <w:t xml:space="preserve"> Сторона, получившая акт сверки взаимных расчётов, обязуется в течение 10 (десяти) рабочих дней </w:t>
      </w:r>
      <w:r w:rsidR="00BC10C8">
        <w:rPr>
          <w:spacing w:val="-4"/>
          <w:sz w:val="22"/>
          <w:szCs w:val="22"/>
        </w:rPr>
        <w:br/>
      </w:r>
      <w:r w:rsidR="00BC10C8" w:rsidRPr="00036AB5">
        <w:rPr>
          <w:spacing w:val="-4"/>
          <w:sz w:val="22"/>
          <w:szCs w:val="22"/>
        </w:rPr>
        <w:t>со дня получения подписать указанный акт. Акт сверки взаимных расчётов на бумажном носителе заверяется печатью и 1 (один) экземпляр возвращается другой Стороне</w:t>
      </w:r>
      <w:r w:rsidRPr="002D4BA2">
        <w:rPr>
          <w:sz w:val="22"/>
          <w:szCs w:val="22"/>
        </w:rPr>
        <w:t xml:space="preserve">. </w:t>
      </w:r>
    </w:p>
    <w:p w:rsidR="00CF1D71" w:rsidRPr="002D4BA2" w:rsidRDefault="004A4FAD" w:rsidP="00085609">
      <w:pPr>
        <w:pStyle w:val="Normal"/>
        <w:tabs>
          <w:tab w:val="left" w:pos="851"/>
        </w:tabs>
        <w:spacing w:before="120" w:after="120" w:line="200" w:lineRule="exact"/>
        <w:jc w:val="center"/>
        <w:outlineLvl w:val="0"/>
        <w:rPr>
          <w:b/>
          <w:sz w:val="22"/>
          <w:szCs w:val="22"/>
        </w:rPr>
      </w:pPr>
      <w:r w:rsidRPr="002D4BA2">
        <w:rPr>
          <w:b/>
          <w:sz w:val="22"/>
          <w:szCs w:val="22"/>
        </w:rPr>
        <w:t>4. ОТВЕТСТВЕННОСТЬ СТОРОН</w:t>
      </w:r>
    </w:p>
    <w:p w:rsidR="001F526F" w:rsidRDefault="001F526F" w:rsidP="008C487C">
      <w:pPr>
        <w:spacing w:line="200" w:lineRule="exact"/>
        <w:jc w:val="both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>4.1.</w:t>
      </w:r>
      <w:r>
        <w:rPr>
          <w:spacing w:val="-4"/>
          <w:sz w:val="22"/>
          <w:szCs w:val="22"/>
        </w:rPr>
        <w:t xml:space="preserve"> В случае просрочки исполнения Заказчиком обязательств, предусмотренных Контрактом, а также                   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1F526F" w:rsidRDefault="001F526F" w:rsidP="008C487C">
      <w:pPr>
        <w:spacing w:line="200" w:lineRule="exact"/>
        <w:ind w:firstLine="70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в размере 1/300 (Одной трехсотой) действующей на дату уплаты пеней ключевой ставки Центрального банка Российской Федерации  </w:t>
      </w:r>
      <w:r w:rsidR="008C487C">
        <w:rPr>
          <w:spacing w:val="-4"/>
          <w:sz w:val="22"/>
          <w:szCs w:val="22"/>
        </w:rPr>
        <w:br/>
      </w:r>
      <w:r>
        <w:rPr>
          <w:spacing w:val="-4"/>
          <w:sz w:val="22"/>
          <w:szCs w:val="22"/>
        </w:rPr>
        <w:t xml:space="preserve">от не уплаченной в срок суммы. </w:t>
      </w:r>
    </w:p>
    <w:p w:rsidR="001F526F" w:rsidRDefault="001F526F" w:rsidP="008C487C">
      <w:pPr>
        <w:spacing w:line="200" w:lineRule="exact"/>
        <w:ind w:firstLine="70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Заказчиком обязательств, предусмотренных Контрактом. </w:t>
      </w:r>
    </w:p>
    <w:p w:rsidR="001F526F" w:rsidRDefault="001F526F" w:rsidP="008C487C">
      <w:pPr>
        <w:spacing w:line="200" w:lineRule="exact"/>
        <w:ind w:firstLine="70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Заказчиком обязательств, предусмотренных Контрактом, штраф устанавливается в размере 1000 (Одна тысяча) рублей 00 копеек.</w:t>
      </w:r>
    </w:p>
    <w:p w:rsidR="001F526F" w:rsidRDefault="001F526F" w:rsidP="008C487C">
      <w:pPr>
        <w:spacing w:line="200" w:lineRule="exact"/>
        <w:ind w:firstLine="70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Контракта, указанную в пункте 3.2 Контракта. </w:t>
      </w:r>
    </w:p>
    <w:p w:rsidR="001F526F" w:rsidRDefault="001F526F" w:rsidP="001F526F">
      <w:pPr>
        <w:spacing w:line="200" w:lineRule="exact"/>
        <w:jc w:val="both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>4.2.</w:t>
      </w:r>
      <w:r>
        <w:rPr>
          <w:spacing w:val="-4"/>
          <w:sz w:val="22"/>
          <w:szCs w:val="22"/>
        </w:rPr>
        <w:t xml:space="preserve"> Заказчик освобождается от оплаты при отсутствии специальной связи по вине Исполнителя,                           в том числе в случае повреждения кабельных линий связи, находящихся в ведении ФСО России (перерасчет производится при отсутствии специальной связи более суток).</w:t>
      </w:r>
    </w:p>
    <w:p w:rsidR="001F526F" w:rsidRDefault="001F526F" w:rsidP="001F526F">
      <w:pPr>
        <w:spacing w:line="200" w:lineRule="exact"/>
        <w:jc w:val="both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>4.3.</w:t>
      </w:r>
      <w:r>
        <w:rPr>
          <w:spacing w:val="-4"/>
          <w:sz w:val="22"/>
          <w:szCs w:val="22"/>
        </w:rPr>
        <w:t xml:space="preserve"> В случае просрочки исполнения Исполнителем обязательств, предусмотренных Контрактом, а также </w:t>
      </w:r>
      <w:r w:rsidR="008C487C">
        <w:rPr>
          <w:spacing w:val="-4"/>
          <w:sz w:val="22"/>
          <w:szCs w:val="22"/>
        </w:rPr>
        <w:br/>
      </w:r>
      <w:r>
        <w:rPr>
          <w:spacing w:val="-4"/>
          <w:sz w:val="22"/>
          <w:szCs w:val="22"/>
        </w:rPr>
        <w:t xml:space="preserve">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 пеней). </w:t>
      </w:r>
    </w:p>
    <w:p w:rsidR="001F526F" w:rsidRDefault="001F526F" w:rsidP="001F526F">
      <w:pPr>
        <w:spacing w:line="200" w:lineRule="exact"/>
        <w:ind w:firstLine="70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Контракта, указанной в пункте 3.2.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1F526F" w:rsidRDefault="001F526F" w:rsidP="001F526F">
      <w:pPr>
        <w:spacing w:line="200" w:lineRule="exact"/>
        <w:ind w:firstLine="70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обязательств, предусмотренных Контрактом. </w:t>
      </w:r>
    </w:p>
    <w:p w:rsidR="001F526F" w:rsidRDefault="001F526F" w:rsidP="001F526F">
      <w:pPr>
        <w:spacing w:line="200" w:lineRule="exact"/>
        <w:ind w:firstLine="70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10 % цены Контракта, указанной в пункте 3.2 Контракта.</w:t>
      </w:r>
    </w:p>
    <w:p w:rsidR="001F526F" w:rsidRDefault="001F526F" w:rsidP="001F526F">
      <w:pPr>
        <w:spacing w:line="200" w:lineRule="exact"/>
        <w:ind w:firstLine="70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Контракта, указанную </w:t>
      </w:r>
      <w:r w:rsidR="008C487C">
        <w:rPr>
          <w:spacing w:val="-4"/>
          <w:sz w:val="22"/>
          <w:szCs w:val="22"/>
        </w:rPr>
        <w:br/>
      </w:r>
      <w:r>
        <w:rPr>
          <w:spacing w:val="-4"/>
          <w:sz w:val="22"/>
          <w:szCs w:val="22"/>
        </w:rPr>
        <w:t>в пункте 3.2 Контракта.</w:t>
      </w:r>
    </w:p>
    <w:p w:rsidR="001F526F" w:rsidRDefault="001F526F" w:rsidP="001F526F">
      <w:pPr>
        <w:spacing w:line="200" w:lineRule="exact"/>
        <w:jc w:val="both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>4.4.</w:t>
      </w:r>
      <w:r>
        <w:rPr>
          <w:spacing w:val="-4"/>
          <w:sz w:val="22"/>
          <w:szCs w:val="22"/>
        </w:rPr>
        <w:t xml:space="preserve"> Сторона освобождается от уплаты неустойки (штрафа, пени), если докажет, что неисполнение </w:t>
      </w:r>
      <w:r w:rsidR="00AE44BA">
        <w:rPr>
          <w:spacing w:val="-4"/>
          <w:sz w:val="22"/>
          <w:szCs w:val="22"/>
        </w:rPr>
        <w:br/>
      </w:r>
      <w:r>
        <w:rPr>
          <w:spacing w:val="-4"/>
          <w:sz w:val="22"/>
          <w:szCs w:val="22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 </w:t>
      </w:r>
    </w:p>
    <w:p w:rsidR="001F526F" w:rsidRDefault="001F526F" w:rsidP="001F526F">
      <w:pPr>
        <w:spacing w:line="200" w:lineRule="exact"/>
        <w:jc w:val="both"/>
        <w:rPr>
          <w:spacing w:val="-4"/>
          <w:sz w:val="22"/>
          <w:szCs w:val="22"/>
        </w:rPr>
      </w:pPr>
      <w:r w:rsidRPr="001F526F">
        <w:rPr>
          <w:b/>
          <w:spacing w:val="-4"/>
          <w:sz w:val="22"/>
          <w:szCs w:val="22"/>
        </w:rPr>
        <w:t>4.5.</w:t>
      </w:r>
      <w:r>
        <w:rPr>
          <w:spacing w:val="-4"/>
          <w:sz w:val="22"/>
          <w:szCs w:val="22"/>
        </w:rPr>
        <w:t xml:space="preserve"> Непредставление Заказчиком в установленные пунктом 6.1 Контракта сроки данных о времени отсутствия специальной связи рассматривается Сторонами, как отсутствие у Заказчика претензий                           по предоставлению услуг специальной связи.</w:t>
      </w:r>
    </w:p>
    <w:p w:rsidR="001F526F" w:rsidRDefault="001F526F" w:rsidP="001F526F">
      <w:pPr>
        <w:spacing w:line="200" w:lineRule="exact"/>
        <w:jc w:val="both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>4.6.</w:t>
      </w:r>
      <w:r>
        <w:rPr>
          <w:spacing w:val="-4"/>
          <w:sz w:val="22"/>
          <w:szCs w:val="22"/>
        </w:rPr>
        <w:t xml:space="preserve"> Исполнитель не несёт ответственности за нарушение и качество услуг специальной связи                                при технических повреждениях </w:t>
      </w:r>
      <w:r w:rsidR="00B76851" w:rsidRPr="00B76851">
        <w:rPr>
          <w:spacing w:val="-4"/>
          <w:sz w:val="22"/>
          <w:szCs w:val="22"/>
        </w:rPr>
        <w:t>абонентских установок (телефонных аппаратов</w:t>
      </w:r>
      <w:r>
        <w:rPr>
          <w:spacing w:val="-4"/>
          <w:sz w:val="22"/>
          <w:szCs w:val="22"/>
        </w:rPr>
        <w:t xml:space="preserve">), соединительных абонентских кабелей, вызванных нарушением правил их эксплуатации, и/или не находящихся в ведении                          ФСО России, а также за снятие </w:t>
      </w:r>
      <w:r w:rsidR="00B76851" w:rsidRPr="00B76851">
        <w:rPr>
          <w:spacing w:val="-4"/>
          <w:sz w:val="22"/>
          <w:szCs w:val="22"/>
        </w:rPr>
        <w:t>абонентских установок (телефонных аппаратов</w:t>
      </w:r>
      <w:r>
        <w:rPr>
          <w:spacing w:val="-4"/>
          <w:sz w:val="22"/>
          <w:szCs w:val="22"/>
        </w:rPr>
        <w:t>), в случае принятия МВК соответствующего решения.</w:t>
      </w:r>
    </w:p>
    <w:p w:rsidR="001F526F" w:rsidRDefault="001F526F" w:rsidP="001F526F">
      <w:pPr>
        <w:spacing w:line="200" w:lineRule="exact"/>
        <w:jc w:val="both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>4.7.</w:t>
      </w:r>
      <w:r>
        <w:rPr>
          <w:spacing w:val="-4"/>
          <w:sz w:val="22"/>
          <w:szCs w:val="22"/>
        </w:rPr>
        <w:t xml:space="preserve"> При утрате или порче оборудования специальной связи Исполнителя в процессе эксплуатации, произошедшие по вине Заказчика, в случае невозможности его ремонта или восстановления, Заказчик </w:t>
      </w:r>
      <w:r w:rsidR="00AE44BA">
        <w:rPr>
          <w:spacing w:val="-4"/>
          <w:sz w:val="22"/>
          <w:szCs w:val="22"/>
        </w:rPr>
        <w:br/>
      </w:r>
      <w:r>
        <w:rPr>
          <w:spacing w:val="-4"/>
          <w:sz w:val="22"/>
          <w:szCs w:val="22"/>
        </w:rPr>
        <w:t xml:space="preserve">несёт имущественную ответственность и возмещает стоимость данного оборудования по ценам </w:t>
      </w:r>
      <w:r w:rsidR="00AE44BA">
        <w:rPr>
          <w:spacing w:val="-4"/>
          <w:sz w:val="22"/>
          <w:szCs w:val="22"/>
        </w:rPr>
        <w:br/>
      </w:r>
      <w:r>
        <w:rPr>
          <w:spacing w:val="-4"/>
          <w:sz w:val="22"/>
          <w:szCs w:val="22"/>
        </w:rPr>
        <w:t xml:space="preserve">завода – изготовителя на момент утраты или порчи. При порче Заказчиком оборудования специальной связи Исполнителя в процессе эксплуатации, в случае его ремонтопригодности, Заказчик возмещает Исполнителю расходы на ремонт. В перечисленных случаях услуги специальной связи Заказчику не предоставляются </w:t>
      </w:r>
      <w:r w:rsidR="00AE44BA">
        <w:rPr>
          <w:spacing w:val="-4"/>
          <w:sz w:val="22"/>
          <w:szCs w:val="22"/>
        </w:rPr>
        <w:br/>
      </w:r>
      <w:r>
        <w:rPr>
          <w:spacing w:val="-4"/>
          <w:sz w:val="22"/>
          <w:szCs w:val="22"/>
        </w:rPr>
        <w:t>до установки нового оборудования или до завершения ремонтных работ.</w:t>
      </w:r>
    </w:p>
    <w:p w:rsidR="001F526F" w:rsidRDefault="001F526F" w:rsidP="002B0A32">
      <w:pPr>
        <w:spacing w:line="206" w:lineRule="exact"/>
        <w:jc w:val="both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>4.8.</w:t>
      </w:r>
      <w:r>
        <w:rPr>
          <w:spacing w:val="-4"/>
          <w:sz w:val="22"/>
          <w:szCs w:val="22"/>
        </w:rPr>
        <w:t xml:space="preserve"> Первоначальная оценка технического состояния </w:t>
      </w:r>
      <w:r w:rsidR="00B76851" w:rsidRPr="00B76851">
        <w:rPr>
          <w:spacing w:val="-4"/>
          <w:sz w:val="22"/>
          <w:szCs w:val="22"/>
        </w:rPr>
        <w:t>абонентских установок (телефонных аппаратов</w:t>
      </w:r>
      <w:r>
        <w:rPr>
          <w:spacing w:val="-4"/>
          <w:sz w:val="22"/>
          <w:szCs w:val="22"/>
        </w:rPr>
        <w:t xml:space="preserve">),                        а также его изменения, происходящие в процессе эксплуатации, иных случаях, производится комиссионно     </w:t>
      </w:r>
      <w:r>
        <w:rPr>
          <w:spacing w:val="-4"/>
          <w:sz w:val="22"/>
          <w:szCs w:val="22"/>
        </w:rPr>
        <w:lastRenderedPageBreak/>
        <w:t>с участием представителей обеих Сторон и оформляется актом с обязательным указанием причин произошедших изменений.</w:t>
      </w:r>
    </w:p>
    <w:p w:rsidR="001F526F" w:rsidRDefault="001F526F" w:rsidP="002B0A32">
      <w:pPr>
        <w:spacing w:line="206" w:lineRule="exact"/>
        <w:jc w:val="both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>4.9.</w:t>
      </w:r>
      <w:r>
        <w:rPr>
          <w:spacing w:val="-4"/>
          <w:sz w:val="22"/>
          <w:szCs w:val="22"/>
        </w:rPr>
        <w:t xml:space="preserve"> В случае нарушения Заказчиком сроков оплаты предоставленных услуг специальной связи                               и/или требований обеспечения безопасности специальной связи, в том числе предусмотренных                  пунктом 6.3 Контракта, Исполнитель имеет право приостановить предоставление этих услуг до полного погашения задолженности и/или до устранения выявленных нарушений обеспечения безопасности специальной связи, а также обратиться в МВК с вопросом об обеспечении правительственной специальной телефонной связью. При этом штрафные санкции к Исполнителю не применяются.</w:t>
      </w:r>
    </w:p>
    <w:p w:rsidR="00CF1D71" w:rsidRPr="002D4BA2" w:rsidRDefault="004A4FAD" w:rsidP="00085609">
      <w:pPr>
        <w:pStyle w:val="heading1"/>
        <w:tabs>
          <w:tab w:val="left" w:pos="851"/>
        </w:tabs>
        <w:spacing w:before="120" w:after="120" w:line="206" w:lineRule="exact"/>
        <w:ind w:right="0"/>
        <w:outlineLvl w:val="0"/>
        <w:rPr>
          <w:sz w:val="22"/>
          <w:szCs w:val="22"/>
        </w:rPr>
      </w:pPr>
      <w:r w:rsidRPr="002D4BA2">
        <w:rPr>
          <w:sz w:val="22"/>
          <w:szCs w:val="22"/>
        </w:rPr>
        <w:t>5. ОБСТОЯТЕЛЬСТВА НЕПРЕОДОЛИМОЙ СИЛЫ</w:t>
      </w:r>
    </w:p>
    <w:p w:rsidR="004A4FAD" w:rsidRPr="002D4BA2" w:rsidRDefault="004A4FAD" w:rsidP="002B0A32">
      <w:pPr>
        <w:pStyle w:val="BodyText2"/>
        <w:tabs>
          <w:tab w:val="left" w:pos="851"/>
        </w:tabs>
        <w:spacing w:line="206" w:lineRule="exact"/>
        <w:ind w:right="0"/>
        <w:rPr>
          <w:sz w:val="22"/>
          <w:szCs w:val="22"/>
        </w:rPr>
      </w:pPr>
      <w:r w:rsidRPr="002D4BA2">
        <w:rPr>
          <w:b/>
          <w:sz w:val="22"/>
          <w:szCs w:val="22"/>
        </w:rPr>
        <w:t>5.1.</w:t>
      </w:r>
      <w:r w:rsidR="0029270A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                   по </w:t>
      </w:r>
      <w:r w:rsidR="0025207E" w:rsidRPr="002D4BA2">
        <w:rPr>
          <w:sz w:val="22"/>
          <w:szCs w:val="22"/>
        </w:rPr>
        <w:t>Контракт</w:t>
      </w:r>
      <w:r w:rsidRPr="002D4BA2">
        <w:rPr>
          <w:sz w:val="22"/>
          <w:szCs w:val="22"/>
        </w:rPr>
        <w:t>у, если оно явилось следствием</w:t>
      </w:r>
      <w:r w:rsidR="00451046">
        <w:rPr>
          <w:sz w:val="22"/>
          <w:szCs w:val="22"/>
        </w:rPr>
        <w:t xml:space="preserve"> </w:t>
      </w:r>
      <w:r w:rsidRPr="002D4BA2">
        <w:rPr>
          <w:sz w:val="22"/>
          <w:szCs w:val="22"/>
        </w:rPr>
        <w:t xml:space="preserve">непреодолимой силы, то есть чрезвычайных </w:t>
      </w:r>
      <w:r w:rsidR="00EB2557" w:rsidRPr="002D4BA2">
        <w:rPr>
          <w:sz w:val="22"/>
          <w:szCs w:val="22"/>
        </w:rPr>
        <w:t xml:space="preserve">                                            </w:t>
      </w:r>
      <w:r w:rsidRPr="002D4BA2">
        <w:rPr>
          <w:sz w:val="22"/>
          <w:szCs w:val="22"/>
        </w:rPr>
        <w:t xml:space="preserve">и </w:t>
      </w:r>
      <w:r w:rsidR="00EB2557" w:rsidRPr="002D4BA2">
        <w:rPr>
          <w:spacing w:val="-2"/>
          <w:sz w:val="22"/>
          <w:szCs w:val="22"/>
        </w:rPr>
        <w:t>непредотвратимых</w:t>
      </w:r>
      <w:r w:rsidR="00EB2557" w:rsidRPr="002D4BA2">
        <w:rPr>
          <w:sz w:val="22"/>
          <w:szCs w:val="22"/>
        </w:rPr>
        <w:t xml:space="preserve"> </w:t>
      </w:r>
      <w:r w:rsidRPr="002D4BA2">
        <w:rPr>
          <w:sz w:val="22"/>
          <w:szCs w:val="22"/>
        </w:rPr>
        <w:t>при данных условиях обстоятельств, таких как: пожар, наводнение, землетрясение, ураган, забастовка, военные действия</w:t>
      </w:r>
      <w:r w:rsidR="006D1946" w:rsidRPr="002D4BA2">
        <w:rPr>
          <w:sz w:val="22"/>
          <w:szCs w:val="22"/>
        </w:rPr>
        <w:t xml:space="preserve"> </w:t>
      </w:r>
      <w:r w:rsidRPr="002D4BA2">
        <w:rPr>
          <w:sz w:val="22"/>
          <w:szCs w:val="22"/>
        </w:rPr>
        <w:t xml:space="preserve">и иные обстоятельства, находящиеся вне разумного контроля Сторон, и если обстоятельства непосредственно повлияли на исполнение </w:t>
      </w:r>
      <w:r w:rsidR="0025207E" w:rsidRPr="002D4BA2">
        <w:rPr>
          <w:sz w:val="22"/>
          <w:szCs w:val="22"/>
        </w:rPr>
        <w:t>Контракт</w:t>
      </w:r>
      <w:r w:rsidR="0010221F" w:rsidRPr="002D4BA2">
        <w:rPr>
          <w:sz w:val="22"/>
          <w:szCs w:val="22"/>
        </w:rPr>
        <w:t>а</w:t>
      </w:r>
      <w:r w:rsidRPr="002D4BA2">
        <w:rPr>
          <w:sz w:val="22"/>
          <w:szCs w:val="22"/>
        </w:rPr>
        <w:t>.</w:t>
      </w:r>
    </w:p>
    <w:p w:rsidR="00CF1D71" w:rsidRPr="002D4BA2" w:rsidRDefault="004A4FAD" w:rsidP="002B0A32">
      <w:pPr>
        <w:pStyle w:val="Normal"/>
        <w:tabs>
          <w:tab w:val="left" w:pos="851"/>
        </w:tabs>
        <w:spacing w:line="206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5.2.</w:t>
      </w:r>
      <w:r w:rsidR="0029270A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 xml:space="preserve">Сторона, для которой создалась невозможность исполнения обязательств по </w:t>
      </w:r>
      <w:r w:rsidR="0025207E" w:rsidRPr="002D4BA2">
        <w:rPr>
          <w:sz w:val="22"/>
          <w:szCs w:val="22"/>
        </w:rPr>
        <w:t>Контракт</w:t>
      </w:r>
      <w:r w:rsidRPr="002D4BA2">
        <w:rPr>
          <w:sz w:val="22"/>
          <w:szCs w:val="22"/>
        </w:rPr>
        <w:t xml:space="preserve">у вследствие непреодолимой силы, обязана немедленно известить другую Сторону о наступлении и прекращении обстоятельств непреодолимой силы. Факт наступления и прекращения обстоятельств непреодолимой силы должен быть подтвержден документом соответствующего компетентного органа. </w:t>
      </w:r>
    </w:p>
    <w:p w:rsidR="001D2514" w:rsidRPr="002D4BA2" w:rsidRDefault="004A4FAD" w:rsidP="002B0A32">
      <w:pPr>
        <w:pStyle w:val="Normal"/>
        <w:tabs>
          <w:tab w:val="left" w:pos="851"/>
        </w:tabs>
        <w:spacing w:line="206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5.3.</w:t>
      </w:r>
      <w:r w:rsidR="0029270A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 xml:space="preserve">В случае, если указанные в пункте 5.1 </w:t>
      </w:r>
      <w:r w:rsidR="0025207E" w:rsidRPr="002D4BA2">
        <w:rPr>
          <w:sz w:val="22"/>
          <w:szCs w:val="22"/>
        </w:rPr>
        <w:t>Контракт</w:t>
      </w:r>
      <w:r w:rsidR="0010221F" w:rsidRPr="002D4BA2">
        <w:rPr>
          <w:sz w:val="22"/>
          <w:szCs w:val="22"/>
        </w:rPr>
        <w:t>а</w:t>
      </w:r>
      <w:r w:rsidRPr="002D4BA2">
        <w:rPr>
          <w:sz w:val="22"/>
          <w:szCs w:val="22"/>
        </w:rPr>
        <w:t xml:space="preserve"> обстоятельства продолжают действовать более</w:t>
      </w:r>
      <w:r w:rsidR="00CD093F" w:rsidRPr="002D4BA2">
        <w:rPr>
          <w:sz w:val="22"/>
          <w:szCs w:val="22"/>
        </w:rPr>
        <w:t xml:space="preserve">                </w:t>
      </w:r>
      <w:r w:rsidRPr="002D4BA2">
        <w:rPr>
          <w:sz w:val="22"/>
          <w:szCs w:val="22"/>
        </w:rPr>
        <w:t xml:space="preserve"> </w:t>
      </w:r>
      <w:r w:rsidR="00CD093F" w:rsidRPr="002D4BA2">
        <w:rPr>
          <w:sz w:val="22"/>
          <w:szCs w:val="22"/>
        </w:rPr>
        <w:t>1 (</w:t>
      </w:r>
      <w:r w:rsidRPr="002D4BA2">
        <w:rPr>
          <w:sz w:val="22"/>
          <w:szCs w:val="22"/>
        </w:rPr>
        <w:t>одного</w:t>
      </w:r>
      <w:r w:rsidR="00CD093F" w:rsidRPr="002D4BA2">
        <w:rPr>
          <w:sz w:val="22"/>
          <w:szCs w:val="22"/>
        </w:rPr>
        <w:t>)</w:t>
      </w:r>
      <w:r w:rsidRPr="002D4BA2">
        <w:rPr>
          <w:sz w:val="22"/>
          <w:szCs w:val="22"/>
        </w:rPr>
        <w:t xml:space="preserve"> месяца, </w:t>
      </w:r>
      <w:r w:rsidR="0025207E" w:rsidRPr="002D4BA2">
        <w:rPr>
          <w:sz w:val="22"/>
          <w:szCs w:val="22"/>
        </w:rPr>
        <w:t>Контракт</w:t>
      </w:r>
      <w:r w:rsidRPr="002D4BA2">
        <w:rPr>
          <w:sz w:val="22"/>
          <w:szCs w:val="22"/>
        </w:rPr>
        <w:t xml:space="preserve"> может быть расторгнут по взаимному соглашению Сторон. При этом Стороны обязаны составить </w:t>
      </w:r>
      <w:r w:rsidRPr="002D4BA2">
        <w:rPr>
          <w:spacing w:val="-2"/>
          <w:sz w:val="22"/>
          <w:szCs w:val="22"/>
        </w:rPr>
        <w:t>двусторонний акт сверки взаимных расчётов и осуществить платежи</w:t>
      </w:r>
      <w:r w:rsidR="00CD093F" w:rsidRPr="002D4BA2">
        <w:rPr>
          <w:spacing w:val="-2"/>
          <w:sz w:val="22"/>
          <w:szCs w:val="22"/>
        </w:rPr>
        <w:t xml:space="preserve">                   </w:t>
      </w:r>
      <w:r w:rsidRPr="002D4BA2">
        <w:rPr>
          <w:spacing w:val="-2"/>
          <w:sz w:val="22"/>
          <w:szCs w:val="22"/>
        </w:rPr>
        <w:t xml:space="preserve"> в соответствии с законодательством</w:t>
      </w:r>
      <w:r w:rsidRPr="002D4BA2">
        <w:rPr>
          <w:sz w:val="22"/>
          <w:szCs w:val="22"/>
        </w:rPr>
        <w:t xml:space="preserve"> Российской Федерации.</w:t>
      </w:r>
    </w:p>
    <w:p w:rsidR="00CF1D71" w:rsidRPr="002D4BA2" w:rsidRDefault="004A4FAD" w:rsidP="00085609">
      <w:pPr>
        <w:pStyle w:val="heading1"/>
        <w:tabs>
          <w:tab w:val="left" w:pos="851"/>
        </w:tabs>
        <w:spacing w:before="120" w:after="120" w:line="206" w:lineRule="exact"/>
        <w:ind w:right="0"/>
        <w:outlineLvl w:val="0"/>
        <w:rPr>
          <w:sz w:val="22"/>
          <w:szCs w:val="22"/>
        </w:rPr>
      </w:pPr>
      <w:r w:rsidRPr="002D4BA2">
        <w:rPr>
          <w:sz w:val="22"/>
          <w:szCs w:val="22"/>
        </w:rPr>
        <w:t>6. ПРОЧИЕ УСЛОВИЯ</w:t>
      </w:r>
    </w:p>
    <w:p w:rsidR="004A4FAD" w:rsidRPr="002D4BA2" w:rsidRDefault="004A4FAD" w:rsidP="002B0A32">
      <w:pPr>
        <w:pStyle w:val="BodyText2"/>
        <w:tabs>
          <w:tab w:val="left" w:pos="851"/>
        </w:tabs>
        <w:spacing w:line="206" w:lineRule="exact"/>
        <w:ind w:right="0"/>
        <w:rPr>
          <w:sz w:val="22"/>
          <w:szCs w:val="22"/>
        </w:rPr>
      </w:pPr>
      <w:r w:rsidRPr="002D4BA2">
        <w:rPr>
          <w:b/>
          <w:sz w:val="22"/>
          <w:szCs w:val="22"/>
        </w:rPr>
        <w:t>6.1.</w:t>
      </w:r>
      <w:r w:rsidR="0029270A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 xml:space="preserve">Обо всех случаях отсутствия специальной связи </w:t>
      </w:r>
      <w:r w:rsidR="00D2513E" w:rsidRPr="002D4BA2">
        <w:rPr>
          <w:sz w:val="22"/>
          <w:szCs w:val="22"/>
        </w:rPr>
        <w:t>Заказчик</w:t>
      </w:r>
      <w:r w:rsidRPr="002D4BA2">
        <w:rPr>
          <w:sz w:val="22"/>
          <w:szCs w:val="22"/>
        </w:rPr>
        <w:t xml:space="preserve"> незамедлительно </w:t>
      </w:r>
      <w:r w:rsidR="00326661">
        <w:rPr>
          <w:sz w:val="22"/>
          <w:szCs w:val="22"/>
        </w:rPr>
        <w:br/>
      </w:r>
      <w:r w:rsidRPr="002D4BA2">
        <w:rPr>
          <w:sz w:val="22"/>
          <w:szCs w:val="22"/>
        </w:rPr>
        <w:t>информирует дежурного по телефон</w:t>
      </w:r>
      <w:r w:rsidR="002A4A4F" w:rsidRPr="002D4BA2">
        <w:rPr>
          <w:sz w:val="22"/>
          <w:szCs w:val="22"/>
        </w:rPr>
        <w:t>ам МГТС – 8-495-914-10-50, 8-495-</w:t>
      </w:r>
      <w:r w:rsidR="00B9742A" w:rsidRPr="002D4BA2">
        <w:rPr>
          <w:sz w:val="22"/>
          <w:szCs w:val="22"/>
        </w:rPr>
        <w:t xml:space="preserve">914-10-60, </w:t>
      </w:r>
      <w:r w:rsidR="00DB3CCB" w:rsidRPr="002D4BA2">
        <w:rPr>
          <w:sz w:val="22"/>
          <w:szCs w:val="22"/>
        </w:rPr>
        <w:t>ПТС</w:t>
      </w:r>
      <w:r w:rsidRPr="002D4BA2">
        <w:rPr>
          <w:sz w:val="22"/>
          <w:szCs w:val="22"/>
        </w:rPr>
        <w:t xml:space="preserve"> </w:t>
      </w:r>
      <w:r w:rsidR="00CD093F" w:rsidRPr="002D4BA2">
        <w:rPr>
          <w:sz w:val="22"/>
          <w:szCs w:val="22"/>
        </w:rPr>
        <w:t xml:space="preserve">– </w:t>
      </w:r>
      <w:r w:rsidRPr="002D4BA2">
        <w:rPr>
          <w:sz w:val="22"/>
          <w:szCs w:val="22"/>
        </w:rPr>
        <w:t>231-00</w:t>
      </w:r>
      <w:r w:rsidR="007013B2" w:rsidRPr="002D4BA2">
        <w:rPr>
          <w:sz w:val="22"/>
          <w:szCs w:val="22"/>
        </w:rPr>
        <w:t xml:space="preserve"> </w:t>
      </w:r>
      <w:r w:rsidR="00326661">
        <w:rPr>
          <w:sz w:val="22"/>
          <w:szCs w:val="22"/>
        </w:rPr>
        <w:br/>
      </w:r>
      <w:r w:rsidRPr="002D4BA2">
        <w:rPr>
          <w:sz w:val="22"/>
          <w:szCs w:val="22"/>
        </w:rPr>
        <w:t xml:space="preserve">и в течение 5 (пяти) рабочих дней с </w:t>
      </w:r>
      <w:r w:rsidR="00666DB2" w:rsidRPr="002D4BA2">
        <w:rPr>
          <w:sz w:val="22"/>
          <w:szCs w:val="22"/>
        </w:rPr>
        <w:t>даты</w:t>
      </w:r>
      <w:r w:rsidRPr="002D4BA2">
        <w:rPr>
          <w:sz w:val="22"/>
          <w:szCs w:val="22"/>
        </w:rPr>
        <w:t xml:space="preserve"> их возникновения уведомляет Исполнителя в п</w:t>
      </w:r>
      <w:r w:rsidR="002A4A4F" w:rsidRPr="002D4BA2">
        <w:rPr>
          <w:sz w:val="22"/>
          <w:szCs w:val="22"/>
        </w:rPr>
        <w:t>исьменной форме и по факсу – 8-495-</w:t>
      </w:r>
      <w:r w:rsidRPr="002D4BA2">
        <w:rPr>
          <w:sz w:val="22"/>
          <w:szCs w:val="22"/>
        </w:rPr>
        <w:t>914-64-07.</w:t>
      </w:r>
    </w:p>
    <w:p w:rsidR="004A4FAD" w:rsidRPr="002B0A32" w:rsidRDefault="004A4FAD" w:rsidP="002B0A32">
      <w:pPr>
        <w:pStyle w:val="Normal"/>
        <w:tabs>
          <w:tab w:val="left" w:pos="851"/>
        </w:tabs>
        <w:spacing w:line="206" w:lineRule="exact"/>
        <w:jc w:val="both"/>
        <w:rPr>
          <w:color w:val="000000"/>
          <w:spacing w:val="-4"/>
          <w:sz w:val="22"/>
          <w:szCs w:val="22"/>
        </w:rPr>
      </w:pPr>
      <w:r w:rsidRPr="002B0A32">
        <w:rPr>
          <w:b/>
          <w:color w:val="000000"/>
          <w:sz w:val="22"/>
          <w:szCs w:val="22"/>
        </w:rPr>
        <w:t>6.2.</w:t>
      </w:r>
      <w:r w:rsidR="0029270A" w:rsidRPr="002B0A32">
        <w:rPr>
          <w:color w:val="000000"/>
          <w:sz w:val="22"/>
          <w:szCs w:val="22"/>
        </w:rPr>
        <w:t> </w:t>
      </w:r>
      <w:r w:rsidR="002B0A32" w:rsidRPr="002B0A32">
        <w:rPr>
          <w:color w:val="000000"/>
          <w:sz w:val="22"/>
          <w:szCs w:val="22"/>
        </w:rPr>
        <w:t xml:space="preserve">Предоставление услуг специальной связи, а также выполнение работ, связанных с предоставлением услуг специальной связи, не предусмотренных Контрактом, но указанных в Приложении № 2 </w:t>
      </w:r>
      <w:r w:rsidR="002B0A32" w:rsidRPr="002B0A32">
        <w:rPr>
          <w:color w:val="000000"/>
          <w:sz w:val="22"/>
          <w:szCs w:val="22"/>
        </w:rPr>
        <w:br/>
        <w:t xml:space="preserve">к Контракту, производится Исполнителем по решениям МВК или на основании письменных заявок Заказчика о переустановке телефонных аппаратов, замене абонентских номеров с обязательством </w:t>
      </w:r>
      <w:r w:rsidR="002B0A32" w:rsidRPr="002B0A32">
        <w:rPr>
          <w:color w:val="000000"/>
          <w:sz w:val="22"/>
          <w:szCs w:val="22"/>
        </w:rPr>
        <w:br/>
        <w:t>их оплаты, направляемых Исполнителю по почте или по факсу – 8-495-982-60-57. При этом Стороны заключают дополн</w:t>
      </w:r>
      <w:r w:rsidR="007E0BD2">
        <w:rPr>
          <w:color w:val="000000"/>
          <w:sz w:val="22"/>
          <w:szCs w:val="22"/>
        </w:rPr>
        <w:t>ительное соглашение к Контракту</w:t>
      </w:r>
      <w:r w:rsidR="000E4841">
        <w:rPr>
          <w:color w:val="000000"/>
          <w:sz w:val="22"/>
          <w:szCs w:val="22"/>
        </w:rPr>
        <w:t xml:space="preserve"> </w:t>
      </w:r>
      <w:r w:rsidR="002B0A32" w:rsidRPr="002B0A32">
        <w:rPr>
          <w:color w:val="000000"/>
          <w:sz w:val="22"/>
          <w:szCs w:val="22"/>
        </w:rPr>
        <w:t xml:space="preserve">с учетом пункта 3.3 Контракта.  </w:t>
      </w:r>
    </w:p>
    <w:p w:rsidR="004A4FAD" w:rsidRPr="002D4BA2" w:rsidRDefault="004A4FAD" w:rsidP="002B0A32">
      <w:pPr>
        <w:pStyle w:val="Normal"/>
        <w:tabs>
          <w:tab w:val="left" w:pos="851"/>
        </w:tabs>
        <w:spacing w:line="206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6.3.</w:t>
      </w:r>
      <w:r w:rsidR="0029270A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 xml:space="preserve">Категорически запрещается передача </w:t>
      </w:r>
      <w:r w:rsidR="00B76851" w:rsidRPr="00B76851">
        <w:rPr>
          <w:sz w:val="22"/>
          <w:szCs w:val="22"/>
        </w:rPr>
        <w:t>абонентской установки (телефонного аппарата</w:t>
      </w:r>
      <w:r w:rsidRPr="002D4BA2">
        <w:rPr>
          <w:sz w:val="22"/>
          <w:szCs w:val="22"/>
        </w:rPr>
        <w:t>) в пользование третьим лицам.</w:t>
      </w:r>
    </w:p>
    <w:p w:rsidR="004A4FAD" w:rsidRPr="002D4BA2" w:rsidRDefault="004A4FAD" w:rsidP="002B0A32">
      <w:pPr>
        <w:pStyle w:val="Normal"/>
        <w:tabs>
          <w:tab w:val="left" w:pos="851"/>
        </w:tabs>
        <w:spacing w:line="206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6.</w:t>
      </w:r>
      <w:r w:rsidR="001A1B6E">
        <w:rPr>
          <w:b/>
          <w:sz w:val="22"/>
          <w:szCs w:val="22"/>
        </w:rPr>
        <w:t>4</w:t>
      </w:r>
      <w:r w:rsidRPr="002D4BA2">
        <w:rPr>
          <w:b/>
          <w:sz w:val="22"/>
          <w:szCs w:val="22"/>
        </w:rPr>
        <w:t>.</w:t>
      </w:r>
      <w:r w:rsidR="0029270A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 xml:space="preserve">Каждая из Сторон не вправе передавать свои права и обязанности, предусмотренные </w:t>
      </w:r>
      <w:r w:rsidR="0025207E" w:rsidRPr="002D4BA2">
        <w:rPr>
          <w:sz w:val="22"/>
          <w:szCs w:val="22"/>
        </w:rPr>
        <w:t>Контракт</w:t>
      </w:r>
      <w:r w:rsidRPr="002D4BA2">
        <w:rPr>
          <w:sz w:val="22"/>
          <w:szCs w:val="22"/>
        </w:rPr>
        <w:t>ом, третьим лицам без согласия другой Стороны, выраженного в письменной форме.</w:t>
      </w:r>
    </w:p>
    <w:p w:rsidR="004A4FAD" w:rsidRDefault="004A4FAD" w:rsidP="002B0A32">
      <w:pPr>
        <w:pStyle w:val="Normal"/>
        <w:tabs>
          <w:tab w:val="left" w:pos="851"/>
        </w:tabs>
        <w:spacing w:line="206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6.</w:t>
      </w:r>
      <w:r w:rsidR="001A1B6E">
        <w:rPr>
          <w:b/>
          <w:sz w:val="22"/>
          <w:szCs w:val="22"/>
        </w:rPr>
        <w:t>5</w:t>
      </w:r>
      <w:r w:rsidRPr="002D4BA2">
        <w:rPr>
          <w:b/>
          <w:sz w:val="22"/>
          <w:szCs w:val="22"/>
        </w:rPr>
        <w:t>.</w:t>
      </w:r>
      <w:r w:rsidR="0029270A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 xml:space="preserve">Стороны установили, что возможные споры и разногласия, которые могут возникнуть по </w:t>
      </w:r>
      <w:r w:rsidR="0025207E" w:rsidRPr="002D4BA2">
        <w:rPr>
          <w:sz w:val="22"/>
          <w:szCs w:val="22"/>
        </w:rPr>
        <w:t>Контракт</w:t>
      </w:r>
      <w:r w:rsidR="0010221F" w:rsidRPr="002D4BA2">
        <w:rPr>
          <w:sz w:val="22"/>
          <w:szCs w:val="22"/>
        </w:rPr>
        <w:t>у</w:t>
      </w:r>
      <w:r w:rsidRPr="002D4BA2">
        <w:rPr>
          <w:sz w:val="22"/>
          <w:szCs w:val="22"/>
        </w:rPr>
        <w:t xml:space="preserve"> или в связи с его исполнением, будут решаться в претензионном порядке. Срок рассмотрения претензии                        30 (тридцать) календарных дней с </w:t>
      </w:r>
      <w:r w:rsidR="00666DB2" w:rsidRPr="002D4BA2">
        <w:rPr>
          <w:sz w:val="22"/>
          <w:szCs w:val="22"/>
        </w:rPr>
        <w:t>даты</w:t>
      </w:r>
      <w:r w:rsidRPr="002D4BA2">
        <w:rPr>
          <w:sz w:val="22"/>
          <w:szCs w:val="22"/>
        </w:rPr>
        <w:t xml:space="preserve"> её получения. При </w:t>
      </w:r>
      <w:proofErr w:type="spellStart"/>
      <w:r w:rsidRPr="002D4BA2">
        <w:rPr>
          <w:sz w:val="22"/>
          <w:szCs w:val="22"/>
        </w:rPr>
        <w:t>недостижении</w:t>
      </w:r>
      <w:proofErr w:type="spellEnd"/>
      <w:r w:rsidRPr="002D4BA2">
        <w:rPr>
          <w:sz w:val="22"/>
          <w:szCs w:val="22"/>
        </w:rPr>
        <w:t xml:space="preserve"> </w:t>
      </w:r>
      <w:r w:rsidR="0025207E" w:rsidRPr="002D4BA2">
        <w:rPr>
          <w:sz w:val="22"/>
          <w:szCs w:val="22"/>
        </w:rPr>
        <w:t>договор</w:t>
      </w:r>
      <w:r w:rsidRPr="002D4BA2">
        <w:rPr>
          <w:sz w:val="22"/>
          <w:szCs w:val="22"/>
        </w:rPr>
        <w:t xml:space="preserve">енностей споры </w:t>
      </w:r>
      <w:r w:rsidRPr="002D4BA2">
        <w:rPr>
          <w:spacing w:val="-2"/>
          <w:sz w:val="22"/>
          <w:szCs w:val="22"/>
        </w:rPr>
        <w:t>подлежат разрешению в Арбитражном суде г</w:t>
      </w:r>
      <w:r w:rsidR="00BA1C6A" w:rsidRPr="002D4BA2">
        <w:rPr>
          <w:spacing w:val="-2"/>
          <w:sz w:val="22"/>
          <w:szCs w:val="22"/>
        </w:rPr>
        <w:t>орода</w:t>
      </w:r>
      <w:r w:rsidRPr="002D4BA2">
        <w:rPr>
          <w:spacing w:val="-2"/>
          <w:sz w:val="22"/>
          <w:szCs w:val="22"/>
        </w:rPr>
        <w:t xml:space="preserve"> Москвы в порядке, установленном законодательством</w:t>
      </w:r>
      <w:r w:rsidRPr="002D4BA2">
        <w:rPr>
          <w:sz w:val="22"/>
          <w:szCs w:val="22"/>
        </w:rPr>
        <w:t xml:space="preserve"> Российской Федерации.</w:t>
      </w:r>
    </w:p>
    <w:p w:rsidR="001B3B9F" w:rsidRPr="00093759" w:rsidRDefault="001A1B6E" w:rsidP="002B0A32">
      <w:pPr>
        <w:spacing w:line="206" w:lineRule="exact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b/>
          <w:sz w:val="22"/>
          <w:szCs w:val="22"/>
        </w:rPr>
        <w:t>6.6</w:t>
      </w:r>
      <w:r w:rsidR="001B3B9F" w:rsidRPr="00093759">
        <w:rPr>
          <w:b/>
          <w:sz w:val="22"/>
          <w:szCs w:val="22"/>
        </w:rPr>
        <w:t>.</w:t>
      </w:r>
      <w:r w:rsidR="001B3B9F">
        <w:rPr>
          <w:sz w:val="22"/>
          <w:szCs w:val="22"/>
        </w:rPr>
        <w:t> </w:t>
      </w:r>
      <w:r w:rsidR="001B3B9F" w:rsidRPr="00093759">
        <w:rPr>
          <w:rFonts w:eastAsia="Calibri"/>
          <w:bCs/>
          <w:sz w:val="22"/>
          <w:szCs w:val="22"/>
          <w:lang w:eastAsia="en-US"/>
        </w:rPr>
        <w:t xml:space="preserve">Обмен </w:t>
      </w:r>
      <w:r w:rsidR="001B3B9F" w:rsidRPr="00093759">
        <w:rPr>
          <w:bCs/>
          <w:sz w:val="22"/>
          <w:szCs w:val="22"/>
        </w:rPr>
        <w:t xml:space="preserve">документами </w:t>
      </w:r>
      <w:r w:rsidR="001B3B9F" w:rsidRPr="00093759">
        <w:rPr>
          <w:rFonts w:eastAsia="Calibri"/>
          <w:bCs/>
          <w:sz w:val="22"/>
          <w:szCs w:val="22"/>
          <w:lang w:eastAsia="en-US"/>
        </w:rPr>
        <w:t>по телекоммуникационным каналам связи:</w:t>
      </w:r>
    </w:p>
    <w:p w:rsidR="001B3B9F" w:rsidRPr="00093759" w:rsidRDefault="001A1B6E" w:rsidP="002B0A32">
      <w:pPr>
        <w:pStyle w:val="a7"/>
        <w:spacing w:line="206" w:lineRule="exact"/>
        <w:ind w:left="0"/>
        <w:jc w:val="both"/>
        <w:rPr>
          <w:bCs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6.6</w:t>
      </w:r>
      <w:r w:rsidR="001B3B9F" w:rsidRPr="00093759">
        <w:rPr>
          <w:b/>
          <w:sz w:val="22"/>
          <w:szCs w:val="22"/>
          <w:lang w:val="ru-RU"/>
        </w:rPr>
        <w:t>.1.</w:t>
      </w:r>
      <w:r w:rsidR="001B3B9F">
        <w:rPr>
          <w:lang w:val="ru-RU"/>
        </w:rPr>
        <w:t> </w:t>
      </w:r>
      <w:r w:rsidR="001B3B9F" w:rsidRPr="00093759">
        <w:rPr>
          <w:sz w:val="22"/>
          <w:szCs w:val="22"/>
          <w:lang w:val="ru-RU"/>
        </w:rPr>
        <w:t xml:space="preserve">Стороны допускают использование электронных подписей при исполнении Контракта в части обмена </w:t>
      </w:r>
      <w:bookmarkStart w:id="2" w:name="_Hlk64093676"/>
      <w:r w:rsidR="001B3B9F" w:rsidRPr="00093759">
        <w:rPr>
          <w:sz w:val="22"/>
          <w:szCs w:val="22"/>
          <w:lang w:val="ru-RU"/>
        </w:rPr>
        <w:t>электронными документами</w:t>
      </w:r>
      <w:bookmarkEnd w:id="2"/>
      <w:r w:rsidR="001B3B9F" w:rsidRPr="00093759">
        <w:rPr>
          <w:sz w:val="22"/>
          <w:szCs w:val="22"/>
          <w:lang w:val="ru-RU"/>
        </w:rPr>
        <w:t xml:space="preserve">: счет, акт сдачи-приемки услуг и акт сверки взаимных расчётов (далее – электронные документы). </w:t>
      </w:r>
      <w:r w:rsidR="001B3B9F" w:rsidRPr="00093759">
        <w:rPr>
          <w:bCs/>
          <w:sz w:val="22"/>
          <w:szCs w:val="22"/>
          <w:lang w:val="ru-RU"/>
        </w:rPr>
        <w:t xml:space="preserve">При этом Заказчик информирует Исполнителя в письменном виде </w:t>
      </w:r>
      <w:r w:rsidR="00E1616E">
        <w:rPr>
          <w:bCs/>
          <w:sz w:val="22"/>
          <w:szCs w:val="22"/>
          <w:lang w:val="ru-RU"/>
        </w:rPr>
        <w:br/>
      </w:r>
      <w:r w:rsidR="001B3B9F" w:rsidRPr="00093759">
        <w:rPr>
          <w:bCs/>
          <w:sz w:val="22"/>
          <w:szCs w:val="22"/>
          <w:lang w:val="ru-RU"/>
        </w:rPr>
        <w:t xml:space="preserve">о согласии обмена </w:t>
      </w:r>
      <w:r w:rsidR="001B3B9F" w:rsidRPr="00093759">
        <w:rPr>
          <w:sz w:val="22"/>
          <w:szCs w:val="22"/>
          <w:lang w:val="ru-RU"/>
        </w:rPr>
        <w:t>электронными документами</w:t>
      </w:r>
      <w:r w:rsidR="001B3B9F" w:rsidRPr="00093759">
        <w:rPr>
          <w:bCs/>
          <w:sz w:val="22"/>
          <w:szCs w:val="22"/>
          <w:lang w:val="ru-RU"/>
        </w:rPr>
        <w:t xml:space="preserve"> с указанием даты начала обмена и </w:t>
      </w:r>
      <w:r w:rsidR="001B3B9F" w:rsidRPr="00093759">
        <w:rPr>
          <w:sz w:val="22"/>
          <w:szCs w:val="22"/>
          <w:lang w:val="ru-RU"/>
        </w:rPr>
        <w:t>оператора электронного документооборота не менее чем за 20 (двадцать) рабочих дней до даты начала обмена</w:t>
      </w:r>
      <w:r w:rsidR="001B3B9F" w:rsidRPr="00093759">
        <w:rPr>
          <w:bCs/>
          <w:sz w:val="22"/>
          <w:szCs w:val="22"/>
          <w:lang w:val="ru-RU"/>
        </w:rPr>
        <w:t>.</w:t>
      </w:r>
    </w:p>
    <w:p w:rsidR="001B3B9F" w:rsidRPr="00093759" w:rsidRDefault="001A1B6E" w:rsidP="002B0A32">
      <w:pPr>
        <w:pStyle w:val="Normal"/>
        <w:tabs>
          <w:tab w:val="left" w:pos="851"/>
        </w:tabs>
        <w:spacing w:line="206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6.6</w:t>
      </w:r>
      <w:r w:rsidR="001B3B9F" w:rsidRPr="00093759">
        <w:rPr>
          <w:b/>
          <w:sz w:val="22"/>
          <w:szCs w:val="22"/>
        </w:rPr>
        <w:t>.2.</w:t>
      </w:r>
      <w:r w:rsidR="001B3B9F">
        <w:rPr>
          <w:sz w:val="22"/>
          <w:szCs w:val="22"/>
        </w:rPr>
        <w:t> </w:t>
      </w:r>
      <w:r w:rsidR="001B3B9F" w:rsidRPr="00093759">
        <w:rPr>
          <w:sz w:val="22"/>
          <w:szCs w:val="22"/>
        </w:rPr>
        <w:t xml:space="preserve">Электронные документы, подписанные с применением электронной подписи, считаются совершенными в надлежащей форме. </w:t>
      </w:r>
    </w:p>
    <w:p w:rsidR="001B3B9F" w:rsidRPr="00093759" w:rsidRDefault="001A1B6E" w:rsidP="002B0A32">
      <w:pPr>
        <w:spacing w:line="206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6.6</w:t>
      </w:r>
      <w:r w:rsidR="001B3B9F" w:rsidRPr="00093759">
        <w:rPr>
          <w:b/>
          <w:sz w:val="22"/>
          <w:szCs w:val="22"/>
        </w:rPr>
        <w:t>.3.</w:t>
      </w:r>
      <w:r w:rsidR="001B3B9F">
        <w:rPr>
          <w:sz w:val="22"/>
          <w:szCs w:val="22"/>
        </w:rPr>
        <w:t> </w:t>
      </w:r>
      <w:r w:rsidR="001B3B9F" w:rsidRPr="00093759">
        <w:rPr>
          <w:sz w:val="22"/>
          <w:szCs w:val="22"/>
          <w:lang w:eastAsia="en-US"/>
        </w:rPr>
        <w:t>Электронные документы Сторон признаются равнозначными документам на бумажном носителе, подписанным собственноручной подписью, только в случае их подписания усиленной квалифицированной электронной подписью (в том смысле, в котором она определена Федеральны</w:t>
      </w:r>
      <w:r w:rsidR="005626AA">
        <w:rPr>
          <w:sz w:val="22"/>
          <w:szCs w:val="22"/>
          <w:lang w:eastAsia="en-US"/>
        </w:rPr>
        <w:t>м законом от 06.04.2011 № 63-ФЗ</w:t>
      </w:r>
      <w:r w:rsidR="001B3B9F" w:rsidRPr="00093759">
        <w:rPr>
          <w:sz w:val="22"/>
          <w:szCs w:val="22"/>
          <w:lang w:eastAsia="en-US"/>
        </w:rPr>
        <w:t xml:space="preserve"> «Об электронной подписи»).</w:t>
      </w:r>
    </w:p>
    <w:p w:rsidR="001B3B9F" w:rsidRPr="00093759" w:rsidRDefault="001A1B6E" w:rsidP="002B0A32">
      <w:pPr>
        <w:spacing w:line="206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6.6</w:t>
      </w:r>
      <w:r w:rsidR="001B3B9F" w:rsidRPr="00093759">
        <w:rPr>
          <w:b/>
          <w:sz w:val="22"/>
          <w:szCs w:val="22"/>
        </w:rPr>
        <w:t>.4.</w:t>
      </w:r>
      <w:r w:rsidR="001B3B9F">
        <w:rPr>
          <w:sz w:val="22"/>
          <w:szCs w:val="22"/>
        </w:rPr>
        <w:t> </w:t>
      </w:r>
      <w:r w:rsidR="001B3B9F" w:rsidRPr="00093759">
        <w:rPr>
          <w:sz w:val="22"/>
          <w:szCs w:val="22"/>
        </w:rPr>
        <w:t>При осуществлении юридически значимого электронного документооборота применяются формы, форматы и порядок, установленные законодательством Российской Федерации, а также совместимые технические средства - система СБИС, системы юридически значимого обмена электронными документами других операторов электронного документооборота.</w:t>
      </w:r>
    </w:p>
    <w:p w:rsidR="001B3B9F" w:rsidRPr="00093759" w:rsidRDefault="001A1B6E" w:rsidP="002B0A32">
      <w:pPr>
        <w:spacing w:line="206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6.6</w:t>
      </w:r>
      <w:r w:rsidR="00D0134E">
        <w:rPr>
          <w:b/>
          <w:sz w:val="22"/>
          <w:szCs w:val="22"/>
        </w:rPr>
        <w:t>.5</w:t>
      </w:r>
      <w:r w:rsidR="001B3B9F" w:rsidRPr="00093759">
        <w:rPr>
          <w:b/>
          <w:sz w:val="22"/>
          <w:szCs w:val="22"/>
        </w:rPr>
        <w:t>.</w:t>
      </w:r>
      <w:r w:rsidR="001B3B9F">
        <w:rPr>
          <w:sz w:val="22"/>
          <w:szCs w:val="22"/>
        </w:rPr>
        <w:t> </w:t>
      </w:r>
      <w:r w:rsidR="001B3B9F" w:rsidRPr="00093759">
        <w:rPr>
          <w:sz w:val="22"/>
          <w:szCs w:val="22"/>
        </w:rPr>
        <w:t xml:space="preserve">В случае сбоев или проблем, связанных с отправкой документов по </w:t>
      </w:r>
      <w:r w:rsidR="001B3B9F" w:rsidRPr="00093759">
        <w:rPr>
          <w:rFonts w:eastAsia="Calibri"/>
          <w:bCs/>
          <w:sz w:val="22"/>
          <w:szCs w:val="22"/>
          <w:lang w:eastAsia="en-US"/>
        </w:rPr>
        <w:t>телекоммуникационным каналам связи</w:t>
      </w:r>
      <w:r w:rsidR="001B3B9F" w:rsidRPr="00093759">
        <w:rPr>
          <w:sz w:val="22"/>
          <w:szCs w:val="22"/>
        </w:rPr>
        <w:t xml:space="preserve"> возможен обмен документами на бумажном носителе по согласованию с Заказчиком.</w:t>
      </w:r>
    </w:p>
    <w:p w:rsidR="004A4FAD" w:rsidRPr="002D4BA2" w:rsidRDefault="004A4FAD" w:rsidP="002B0A32">
      <w:pPr>
        <w:pStyle w:val="Normal"/>
        <w:tabs>
          <w:tab w:val="left" w:pos="851"/>
        </w:tabs>
        <w:spacing w:line="206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6.</w:t>
      </w:r>
      <w:r w:rsidR="001A1B6E">
        <w:rPr>
          <w:b/>
          <w:sz w:val="22"/>
          <w:szCs w:val="22"/>
        </w:rPr>
        <w:t>7</w:t>
      </w:r>
      <w:r w:rsidRPr="002D4BA2">
        <w:rPr>
          <w:b/>
          <w:sz w:val="22"/>
          <w:szCs w:val="22"/>
        </w:rPr>
        <w:t>.</w:t>
      </w:r>
      <w:r w:rsidR="0029270A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 xml:space="preserve">При решении вопросов, прямо неурегулированных </w:t>
      </w:r>
      <w:r w:rsidR="0025207E" w:rsidRPr="002D4BA2">
        <w:rPr>
          <w:sz w:val="22"/>
          <w:szCs w:val="22"/>
        </w:rPr>
        <w:t>Контракт</w:t>
      </w:r>
      <w:r w:rsidRPr="002D4BA2">
        <w:rPr>
          <w:sz w:val="22"/>
          <w:szCs w:val="22"/>
        </w:rPr>
        <w:t>ом, Стороны руководствуются законодательством Российской Федерации.</w:t>
      </w:r>
    </w:p>
    <w:p w:rsidR="00206309" w:rsidRPr="002D4BA2" w:rsidRDefault="001A1B6E" w:rsidP="002B0A32">
      <w:pPr>
        <w:pStyle w:val="Normal"/>
        <w:tabs>
          <w:tab w:val="left" w:pos="851"/>
        </w:tabs>
        <w:spacing w:line="206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6.8</w:t>
      </w:r>
      <w:r w:rsidR="00206309" w:rsidRPr="002D4BA2">
        <w:rPr>
          <w:b/>
          <w:sz w:val="22"/>
          <w:szCs w:val="22"/>
        </w:rPr>
        <w:t>.</w:t>
      </w:r>
      <w:r w:rsidR="0029270A" w:rsidRPr="002D4BA2">
        <w:rPr>
          <w:sz w:val="22"/>
          <w:szCs w:val="22"/>
        </w:rPr>
        <w:t> </w:t>
      </w:r>
      <w:r w:rsidR="00206309" w:rsidRPr="002D4BA2">
        <w:rPr>
          <w:sz w:val="22"/>
          <w:szCs w:val="22"/>
        </w:rPr>
        <w:t>Порядок и условия эксплуатационно-технического обслуживания пользовательского оборудования, подключаемого к сетям связи специального назначения в целях обеспечения должностных лиц правительственной специальной телефонной связью (далее – Порядок), определяются ФСО России                  в соответствии с распоряжением Президента Российской Федерации от 16.01.2017 № 9-рп. Эксплуатация сетей связи специального назначения в соответствии с указанным Порядком осуществляется уполномоченным подразделением ФСО России.</w:t>
      </w:r>
    </w:p>
    <w:p w:rsidR="004A4FAD" w:rsidRPr="002D4BA2" w:rsidRDefault="004A4FAD" w:rsidP="0042378B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t>6.</w:t>
      </w:r>
      <w:r w:rsidR="001A1B6E">
        <w:rPr>
          <w:b/>
          <w:sz w:val="22"/>
          <w:szCs w:val="22"/>
        </w:rPr>
        <w:t>9</w:t>
      </w:r>
      <w:r w:rsidRPr="002D4BA2">
        <w:rPr>
          <w:b/>
          <w:sz w:val="22"/>
          <w:szCs w:val="22"/>
        </w:rPr>
        <w:t>.</w:t>
      </w:r>
      <w:r w:rsidR="0029270A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 xml:space="preserve">Все изменения и дополнения к </w:t>
      </w:r>
      <w:r w:rsidR="0025207E" w:rsidRPr="002D4BA2">
        <w:rPr>
          <w:sz w:val="22"/>
          <w:szCs w:val="22"/>
        </w:rPr>
        <w:t>Контракт</w:t>
      </w:r>
      <w:r w:rsidR="0010221F" w:rsidRPr="002D4BA2">
        <w:rPr>
          <w:sz w:val="22"/>
          <w:szCs w:val="22"/>
        </w:rPr>
        <w:t>у</w:t>
      </w:r>
      <w:r w:rsidRPr="002D4BA2">
        <w:rPr>
          <w:sz w:val="22"/>
          <w:szCs w:val="22"/>
        </w:rPr>
        <w:t xml:space="preserve"> действительны, если они совершены в письменном виде, подписаны уполномоченными представителями Сторон, за исключением изменений, связанных                               с наименованиями, адресами и платёжными реквизитами Сторон.</w:t>
      </w:r>
    </w:p>
    <w:p w:rsidR="004A4FAD" w:rsidRPr="002D4BA2" w:rsidRDefault="004A4FAD" w:rsidP="0042378B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z w:val="22"/>
          <w:szCs w:val="22"/>
        </w:rPr>
        <w:lastRenderedPageBreak/>
        <w:t>6.</w:t>
      </w:r>
      <w:r w:rsidR="001A1B6E">
        <w:rPr>
          <w:b/>
          <w:sz w:val="22"/>
          <w:szCs w:val="22"/>
        </w:rPr>
        <w:t>10</w:t>
      </w:r>
      <w:r w:rsidRPr="002D4BA2">
        <w:rPr>
          <w:b/>
          <w:sz w:val="22"/>
          <w:szCs w:val="22"/>
        </w:rPr>
        <w:t>.</w:t>
      </w:r>
      <w:r w:rsidR="0029270A" w:rsidRPr="002D4BA2">
        <w:rPr>
          <w:sz w:val="22"/>
          <w:szCs w:val="22"/>
        </w:rPr>
        <w:t> </w:t>
      </w:r>
      <w:r w:rsidRPr="002D4BA2">
        <w:rPr>
          <w:sz w:val="22"/>
          <w:szCs w:val="22"/>
        </w:rPr>
        <w:t xml:space="preserve">Все Приложения к </w:t>
      </w:r>
      <w:r w:rsidR="0025207E" w:rsidRPr="002D4BA2">
        <w:rPr>
          <w:sz w:val="22"/>
          <w:szCs w:val="22"/>
        </w:rPr>
        <w:t>Контракт</w:t>
      </w:r>
      <w:r w:rsidRPr="002D4BA2">
        <w:rPr>
          <w:sz w:val="22"/>
          <w:szCs w:val="22"/>
        </w:rPr>
        <w:t xml:space="preserve">у, а также изменения и дополнения, если они произведены </w:t>
      </w:r>
      <w:r w:rsidR="007013B2" w:rsidRPr="002D4BA2">
        <w:rPr>
          <w:sz w:val="22"/>
          <w:szCs w:val="22"/>
        </w:rPr>
        <w:t xml:space="preserve">                              </w:t>
      </w:r>
      <w:r w:rsidRPr="002D4BA2">
        <w:rPr>
          <w:sz w:val="22"/>
          <w:szCs w:val="22"/>
        </w:rPr>
        <w:t xml:space="preserve"> в соответствии с пунктом 6.</w:t>
      </w:r>
      <w:r w:rsidR="001A1B6E">
        <w:rPr>
          <w:sz w:val="22"/>
          <w:szCs w:val="22"/>
        </w:rPr>
        <w:t>9</w:t>
      </w:r>
      <w:r w:rsidRPr="002D4BA2">
        <w:rPr>
          <w:sz w:val="22"/>
          <w:szCs w:val="22"/>
        </w:rPr>
        <w:t xml:space="preserve"> </w:t>
      </w:r>
      <w:r w:rsidR="0025207E" w:rsidRPr="002D4BA2">
        <w:rPr>
          <w:sz w:val="22"/>
          <w:szCs w:val="22"/>
        </w:rPr>
        <w:t>Контракт</w:t>
      </w:r>
      <w:r w:rsidR="0010221F" w:rsidRPr="002D4BA2">
        <w:rPr>
          <w:sz w:val="22"/>
          <w:szCs w:val="22"/>
        </w:rPr>
        <w:t>а</w:t>
      </w:r>
      <w:r w:rsidRPr="002D4BA2">
        <w:rPr>
          <w:sz w:val="22"/>
          <w:szCs w:val="22"/>
        </w:rPr>
        <w:t xml:space="preserve">, являются неотъемлемыми частями </w:t>
      </w:r>
      <w:r w:rsidR="0025207E" w:rsidRPr="002D4BA2">
        <w:rPr>
          <w:sz w:val="22"/>
          <w:szCs w:val="22"/>
        </w:rPr>
        <w:t>Контракт</w:t>
      </w:r>
      <w:r w:rsidR="0010221F" w:rsidRPr="002D4BA2">
        <w:rPr>
          <w:sz w:val="22"/>
          <w:szCs w:val="22"/>
        </w:rPr>
        <w:t>а</w:t>
      </w:r>
      <w:r w:rsidRPr="002D4BA2">
        <w:rPr>
          <w:sz w:val="22"/>
          <w:szCs w:val="22"/>
        </w:rPr>
        <w:t>.</w:t>
      </w:r>
    </w:p>
    <w:p w:rsidR="00992BAE" w:rsidRPr="002D4BA2" w:rsidRDefault="001A1B6E" w:rsidP="0042378B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6.11</w:t>
      </w:r>
      <w:r w:rsidR="00992BAE" w:rsidRPr="002D4BA2">
        <w:rPr>
          <w:b/>
          <w:sz w:val="22"/>
          <w:szCs w:val="22"/>
        </w:rPr>
        <w:t>.</w:t>
      </w:r>
      <w:r w:rsidR="00992BAE" w:rsidRPr="002D4BA2">
        <w:rPr>
          <w:sz w:val="22"/>
          <w:szCs w:val="22"/>
        </w:rPr>
        <w:t xml:space="preserve"> К </w:t>
      </w:r>
      <w:r w:rsidR="0025207E" w:rsidRPr="002D4BA2">
        <w:rPr>
          <w:sz w:val="22"/>
          <w:szCs w:val="22"/>
        </w:rPr>
        <w:t>Контракт</w:t>
      </w:r>
      <w:r w:rsidR="00992BAE" w:rsidRPr="002D4BA2">
        <w:rPr>
          <w:sz w:val="22"/>
          <w:szCs w:val="22"/>
        </w:rPr>
        <w:t xml:space="preserve">у прилагаются и являются его неотъемлемыми частями: Перечень оборудования специальной связи (Приложение № 1 к </w:t>
      </w:r>
      <w:r w:rsidR="0025207E" w:rsidRPr="002D4BA2">
        <w:rPr>
          <w:sz w:val="22"/>
          <w:szCs w:val="22"/>
        </w:rPr>
        <w:t>Контракт</w:t>
      </w:r>
      <w:r w:rsidR="00992BAE" w:rsidRPr="002D4BA2">
        <w:rPr>
          <w:sz w:val="22"/>
          <w:szCs w:val="22"/>
        </w:rPr>
        <w:t xml:space="preserve">у), Размеры платы за предоставление связи для нужд органов государственной власти </w:t>
      </w:r>
      <w:r w:rsidR="00C82DB5" w:rsidRPr="002D4BA2">
        <w:rPr>
          <w:sz w:val="22"/>
          <w:szCs w:val="22"/>
        </w:rPr>
        <w:t xml:space="preserve">(Выписка) </w:t>
      </w:r>
      <w:r w:rsidR="00992BAE" w:rsidRPr="002D4BA2">
        <w:rPr>
          <w:sz w:val="22"/>
          <w:szCs w:val="22"/>
        </w:rPr>
        <w:t xml:space="preserve">(Приложение № 2 к </w:t>
      </w:r>
      <w:r w:rsidR="0025207E" w:rsidRPr="002D4BA2">
        <w:rPr>
          <w:sz w:val="22"/>
          <w:szCs w:val="22"/>
        </w:rPr>
        <w:t>Контракт</w:t>
      </w:r>
      <w:r w:rsidR="00992BAE" w:rsidRPr="002D4BA2">
        <w:rPr>
          <w:sz w:val="22"/>
          <w:szCs w:val="22"/>
        </w:rPr>
        <w:t xml:space="preserve">у), Расчёт и обоснование цены </w:t>
      </w:r>
      <w:r w:rsidR="0025207E" w:rsidRPr="002D4BA2">
        <w:rPr>
          <w:sz w:val="22"/>
          <w:szCs w:val="22"/>
        </w:rPr>
        <w:t>Контракт</w:t>
      </w:r>
      <w:r w:rsidR="00992BAE" w:rsidRPr="002D4BA2">
        <w:rPr>
          <w:sz w:val="22"/>
          <w:szCs w:val="22"/>
        </w:rPr>
        <w:t xml:space="preserve">а (Приложение № 3 к </w:t>
      </w:r>
      <w:r w:rsidR="0025207E" w:rsidRPr="002D4BA2">
        <w:rPr>
          <w:sz w:val="22"/>
          <w:szCs w:val="22"/>
        </w:rPr>
        <w:t>Контракт</w:t>
      </w:r>
      <w:r w:rsidR="00992BAE" w:rsidRPr="002D4BA2">
        <w:rPr>
          <w:sz w:val="22"/>
          <w:szCs w:val="22"/>
        </w:rPr>
        <w:t xml:space="preserve">у). </w:t>
      </w:r>
    </w:p>
    <w:p w:rsidR="00455F7A" w:rsidRPr="002D4BA2" w:rsidRDefault="004A4FAD" w:rsidP="0042378B">
      <w:pPr>
        <w:pStyle w:val="Normal"/>
        <w:tabs>
          <w:tab w:val="left" w:pos="851"/>
        </w:tabs>
        <w:spacing w:line="220" w:lineRule="exact"/>
        <w:jc w:val="both"/>
        <w:rPr>
          <w:sz w:val="22"/>
          <w:szCs w:val="22"/>
        </w:rPr>
      </w:pPr>
      <w:r w:rsidRPr="002D4BA2">
        <w:rPr>
          <w:b/>
          <w:spacing w:val="-2"/>
          <w:sz w:val="22"/>
          <w:szCs w:val="22"/>
        </w:rPr>
        <w:t>6.</w:t>
      </w:r>
      <w:r w:rsidR="009335AD" w:rsidRPr="002D4BA2">
        <w:rPr>
          <w:b/>
          <w:spacing w:val="-2"/>
          <w:sz w:val="22"/>
          <w:szCs w:val="22"/>
        </w:rPr>
        <w:t>1</w:t>
      </w:r>
      <w:r w:rsidR="001A1B6E">
        <w:rPr>
          <w:b/>
          <w:spacing w:val="-2"/>
          <w:sz w:val="22"/>
          <w:szCs w:val="22"/>
        </w:rPr>
        <w:t>2</w:t>
      </w:r>
      <w:r w:rsidRPr="002D4BA2">
        <w:rPr>
          <w:b/>
          <w:spacing w:val="-2"/>
          <w:sz w:val="22"/>
          <w:szCs w:val="22"/>
        </w:rPr>
        <w:t>.</w:t>
      </w:r>
      <w:r w:rsidR="0029270A" w:rsidRPr="002D4BA2">
        <w:rPr>
          <w:spacing w:val="-2"/>
          <w:sz w:val="22"/>
          <w:szCs w:val="22"/>
        </w:rPr>
        <w:t> </w:t>
      </w:r>
      <w:r w:rsidR="0025207E" w:rsidRPr="002D4BA2">
        <w:rPr>
          <w:sz w:val="22"/>
          <w:szCs w:val="22"/>
        </w:rPr>
        <w:t>Контракт</w:t>
      </w:r>
      <w:r w:rsidRPr="002D4BA2">
        <w:rPr>
          <w:spacing w:val="-2"/>
          <w:sz w:val="22"/>
          <w:szCs w:val="22"/>
        </w:rPr>
        <w:t xml:space="preserve"> составлен в 2 (двух) экземплярах, имеющих одинаковую юридическую силу, по 1 (одному)</w:t>
      </w:r>
      <w:r w:rsidRPr="002D4BA2">
        <w:rPr>
          <w:sz w:val="22"/>
          <w:szCs w:val="22"/>
        </w:rPr>
        <w:t xml:space="preserve"> экземпляру для каждой из Сторон.</w:t>
      </w:r>
    </w:p>
    <w:p w:rsidR="00CF1D71" w:rsidRPr="002D4BA2" w:rsidRDefault="00861BC4" w:rsidP="00085609">
      <w:pPr>
        <w:pStyle w:val="Normal"/>
        <w:tabs>
          <w:tab w:val="left" w:pos="851"/>
        </w:tabs>
        <w:spacing w:before="120" w:after="120" w:line="220" w:lineRule="exact"/>
        <w:jc w:val="center"/>
        <w:outlineLvl w:val="0"/>
        <w:rPr>
          <w:b/>
          <w:sz w:val="22"/>
          <w:szCs w:val="22"/>
        </w:rPr>
      </w:pPr>
      <w:r w:rsidRPr="002D4BA2">
        <w:rPr>
          <w:b/>
          <w:sz w:val="22"/>
          <w:szCs w:val="22"/>
        </w:rPr>
        <w:t>7. СРОК ДЕ</w:t>
      </w:r>
      <w:r w:rsidR="00A0307E" w:rsidRPr="002D4BA2">
        <w:rPr>
          <w:b/>
          <w:sz w:val="22"/>
          <w:szCs w:val="22"/>
        </w:rPr>
        <w:t>Й</w:t>
      </w:r>
      <w:r w:rsidRPr="002D4BA2">
        <w:rPr>
          <w:b/>
          <w:sz w:val="22"/>
          <w:szCs w:val="22"/>
        </w:rPr>
        <w:t xml:space="preserve">СТВИЯ </w:t>
      </w:r>
      <w:r w:rsidR="0025207E" w:rsidRPr="002D4BA2">
        <w:rPr>
          <w:b/>
          <w:sz w:val="22"/>
          <w:szCs w:val="22"/>
        </w:rPr>
        <w:t>КОНТРАКТ</w:t>
      </w:r>
      <w:r w:rsidR="00A772DD" w:rsidRPr="002D4BA2">
        <w:rPr>
          <w:b/>
          <w:sz w:val="22"/>
          <w:szCs w:val="22"/>
        </w:rPr>
        <w:t>А</w:t>
      </w:r>
    </w:p>
    <w:p w:rsidR="004A4FAD" w:rsidRDefault="004A4FAD" w:rsidP="0042378B">
      <w:pPr>
        <w:pStyle w:val="22"/>
        <w:spacing w:line="220" w:lineRule="exact"/>
        <w:rPr>
          <w:sz w:val="22"/>
          <w:szCs w:val="22"/>
        </w:rPr>
      </w:pPr>
      <w:r w:rsidRPr="002D4BA2">
        <w:rPr>
          <w:b/>
          <w:sz w:val="22"/>
          <w:szCs w:val="22"/>
        </w:rPr>
        <w:t>7.1.</w:t>
      </w:r>
      <w:r w:rsidRPr="002D4BA2">
        <w:rPr>
          <w:sz w:val="22"/>
          <w:szCs w:val="22"/>
        </w:rPr>
        <w:t> </w:t>
      </w:r>
      <w:r w:rsidR="0025207E" w:rsidRPr="002D4BA2">
        <w:rPr>
          <w:sz w:val="22"/>
          <w:szCs w:val="22"/>
        </w:rPr>
        <w:t>Контракт</w:t>
      </w:r>
      <w:r w:rsidRPr="002D4BA2">
        <w:rPr>
          <w:sz w:val="22"/>
          <w:szCs w:val="22"/>
        </w:rPr>
        <w:t xml:space="preserve"> вступает в силу с </w:t>
      </w:r>
      <w:r w:rsidR="00666DB2" w:rsidRPr="002D4BA2">
        <w:rPr>
          <w:sz w:val="22"/>
          <w:szCs w:val="22"/>
        </w:rPr>
        <w:t>даты</w:t>
      </w:r>
      <w:r w:rsidRPr="002D4BA2">
        <w:rPr>
          <w:sz w:val="22"/>
          <w:szCs w:val="22"/>
        </w:rPr>
        <w:t xml:space="preserve"> его подписания обеими Сторонами и действует по </w:t>
      </w:r>
      <w:r w:rsidR="009106DA">
        <w:rPr>
          <w:sz w:val="22"/>
          <w:szCs w:val="22"/>
        </w:rPr>
        <w:t>31</w:t>
      </w:r>
      <w:r w:rsidR="008D6CD8" w:rsidRPr="00DD5F2E">
        <w:rPr>
          <w:sz w:val="22"/>
          <w:szCs w:val="22"/>
        </w:rPr>
        <w:t>.</w:t>
      </w:r>
      <w:r w:rsidR="005A5165">
        <w:rPr>
          <w:sz w:val="22"/>
          <w:szCs w:val="22"/>
        </w:rPr>
        <w:t>01</w:t>
      </w:r>
      <w:r w:rsidR="008D6CD8" w:rsidRPr="00DD5F2E">
        <w:rPr>
          <w:sz w:val="22"/>
          <w:szCs w:val="22"/>
        </w:rPr>
        <w:t>.20</w:t>
      </w:r>
      <w:r w:rsidR="008D6CD8">
        <w:rPr>
          <w:sz w:val="22"/>
          <w:szCs w:val="22"/>
        </w:rPr>
        <w:t>2</w:t>
      </w:r>
      <w:r w:rsidR="005A5165">
        <w:rPr>
          <w:sz w:val="22"/>
          <w:szCs w:val="22"/>
        </w:rPr>
        <w:t>4</w:t>
      </w:r>
      <w:r w:rsidRPr="002D4BA2">
        <w:rPr>
          <w:sz w:val="22"/>
          <w:szCs w:val="22"/>
        </w:rPr>
        <w:t xml:space="preserve">. Обязательства Сторон, в части оплаты, неисполненные до даты истечения срока действия </w:t>
      </w:r>
      <w:r w:rsidR="0025207E" w:rsidRPr="002D4BA2">
        <w:rPr>
          <w:sz w:val="22"/>
          <w:szCs w:val="22"/>
        </w:rPr>
        <w:t>Контракт</w:t>
      </w:r>
      <w:r w:rsidR="000B2DE3" w:rsidRPr="002D4BA2">
        <w:rPr>
          <w:sz w:val="22"/>
          <w:szCs w:val="22"/>
        </w:rPr>
        <w:t>а</w:t>
      </w:r>
      <w:r w:rsidRPr="002D4BA2">
        <w:rPr>
          <w:sz w:val="22"/>
          <w:szCs w:val="22"/>
        </w:rPr>
        <w:t>, подлежат исполнению в полном объёме.</w:t>
      </w:r>
    </w:p>
    <w:p w:rsidR="00455F7A" w:rsidRPr="002D4BA2" w:rsidRDefault="004A4FAD" w:rsidP="0042378B">
      <w:pPr>
        <w:pStyle w:val="23"/>
        <w:tabs>
          <w:tab w:val="left" w:pos="851"/>
        </w:tabs>
        <w:spacing w:line="220" w:lineRule="exact"/>
        <w:rPr>
          <w:sz w:val="22"/>
          <w:szCs w:val="22"/>
        </w:rPr>
      </w:pPr>
      <w:r w:rsidRPr="002D4BA2">
        <w:rPr>
          <w:b/>
          <w:sz w:val="22"/>
          <w:szCs w:val="22"/>
        </w:rPr>
        <w:t>7.</w:t>
      </w:r>
      <w:r w:rsidR="00DB0304">
        <w:rPr>
          <w:b/>
          <w:sz w:val="22"/>
          <w:szCs w:val="22"/>
        </w:rPr>
        <w:t>2</w:t>
      </w:r>
      <w:r w:rsidRPr="002D4BA2">
        <w:rPr>
          <w:b/>
          <w:sz w:val="22"/>
          <w:szCs w:val="22"/>
        </w:rPr>
        <w:t>.</w:t>
      </w:r>
      <w:r w:rsidRPr="002D4BA2">
        <w:rPr>
          <w:sz w:val="22"/>
          <w:szCs w:val="22"/>
        </w:rPr>
        <w:t xml:space="preserve"> Расторжение </w:t>
      </w:r>
      <w:r w:rsidR="0025207E" w:rsidRPr="002D4BA2">
        <w:rPr>
          <w:sz w:val="22"/>
          <w:szCs w:val="22"/>
        </w:rPr>
        <w:t>Контракт</w:t>
      </w:r>
      <w:r w:rsidR="0010221F" w:rsidRPr="002D4BA2">
        <w:rPr>
          <w:sz w:val="22"/>
          <w:szCs w:val="22"/>
        </w:rPr>
        <w:t>а</w:t>
      </w:r>
      <w:r w:rsidRPr="002D4BA2">
        <w:rPr>
          <w:sz w:val="22"/>
          <w:szCs w:val="22"/>
        </w:rPr>
        <w:t xml:space="preserve"> возможно по соглашению Сторон,</w:t>
      </w:r>
      <w:r w:rsidR="00E1706A" w:rsidRPr="002D4BA2">
        <w:rPr>
          <w:sz w:val="22"/>
          <w:szCs w:val="22"/>
        </w:rPr>
        <w:t xml:space="preserve"> в том числе в случае принятия МВК решения об отказе в обеспечении </w:t>
      </w:r>
      <w:r w:rsidR="00E1706A" w:rsidRPr="002D4BA2">
        <w:rPr>
          <w:spacing w:val="-4"/>
          <w:sz w:val="22"/>
          <w:szCs w:val="22"/>
        </w:rPr>
        <w:t xml:space="preserve">правительственной специальной телефонной связью, </w:t>
      </w:r>
      <w:r w:rsidRPr="002D4BA2">
        <w:rPr>
          <w:sz w:val="22"/>
          <w:szCs w:val="22"/>
        </w:rPr>
        <w:t xml:space="preserve">по решению суда, </w:t>
      </w:r>
      <w:r w:rsidR="00E1706A" w:rsidRPr="002D4BA2">
        <w:rPr>
          <w:sz w:val="22"/>
          <w:szCs w:val="22"/>
        </w:rPr>
        <w:t xml:space="preserve">        </w:t>
      </w:r>
      <w:r w:rsidRPr="002D4BA2">
        <w:rPr>
          <w:sz w:val="22"/>
          <w:szCs w:val="22"/>
        </w:rPr>
        <w:t xml:space="preserve">а также в случае одностороннего отказа Стороны </w:t>
      </w:r>
      <w:r w:rsidR="0025207E" w:rsidRPr="002D4BA2">
        <w:rPr>
          <w:sz w:val="22"/>
          <w:szCs w:val="22"/>
        </w:rPr>
        <w:t>Контракт</w:t>
      </w:r>
      <w:r w:rsidR="0005335A" w:rsidRPr="002D4BA2">
        <w:rPr>
          <w:sz w:val="22"/>
          <w:szCs w:val="22"/>
        </w:rPr>
        <w:t>а</w:t>
      </w:r>
      <w:r w:rsidRPr="002D4BA2">
        <w:rPr>
          <w:sz w:val="22"/>
          <w:szCs w:val="22"/>
        </w:rPr>
        <w:t xml:space="preserve"> от исполнения </w:t>
      </w:r>
      <w:r w:rsidR="0025207E" w:rsidRPr="002D4BA2">
        <w:rPr>
          <w:sz w:val="22"/>
          <w:szCs w:val="22"/>
        </w:rPr>
        <w:t>Контракт</w:t>
      </w:r>
      <w:r w:rsidR="0005335A" w:rsidRPr="002D4BA2">
        <w:rPr>
          <w:sz w:val="22"/>
          <w:szCs w:val="22"/>
        </w:rPr>
        <w:t>а</w:t>
      </w:r>
      <w:r w:rsidRPr="002D4BA2">
        <w:rPr>
          <w:sz w:val="22"/>
          <w:szCs w:val="22"/>
        </w:rPr>
        <w:t xml:space="preserve"> в соответствии </w:t>
      </w:r>
      <w:r w:rsidR="00E1706A" w:rsidRPr="002D4BA2">
        <w:rPr>
          <w:sz w:val="22"/>
          <w:szCs w:val="22"/>
        </w:rPr>
        <w:t xml:space="preserve">              </w:t>
      </w:r>
      <w:r w:rsidRPr="002D4BA2">
        <w:rPr>
          <w:sz w:val="22"/>
          <w:szCs w:val="22"/>
        </w:rPr>
        <w:t xml:space="preserve">с гражданским законодательством. Сторона, заинтересованная в расторжении </w:t>
      </w:r>
      <w:r w:rsidR="0025207E" w:rsidRPr="002D4BA2">
        <w:rPr>
          <w:sz w:val="22"/>
          <w:szCs w:val="22"/>
        </w:rPr>
        <w:t>Контракт</w:t>
      </w:r>
      <w:r w:rsidR="0005335A" w:rsidRPr="002D4BA2">
        <w:rPr>
          <w:sz w:val="22"/>
          <w:szCs w:val="22"/>
        </w:rPr>
        <w:t xml:space="preserve">а </w:t>
      </w:r>
      <w:r w:rsidRPr="002D4BA2">
        <w:rPr>
          <w:sz w:val="22"/>
          <w:szCs w:val="22"/>
        </w:rPr>
        <w:t xml:space="preserve">обязана письменно уведомить об этом другую Сторону не позднее, чем за 30 (тридцать) календарных дней </w:t>
      </w:r>
      <w:r w:rsidR="00E1706A" w:rsidRPr="002D4BA2">
        <w:rPr>
          <w:sz w:val="22"/>
          <w:szCs w:val="22"/>
        </w:rPr>
        <w:t xml:space="preserve">                    </w:t>
      </w:r>
      <w:r w:rsidRPr="002D4BA2">
        <w:rPr>
          <w:sz w:val="22"/>
          <w:szCs w:val="22"/>
        </w:rPr>
        <w:t>до предполагаемой даты расторжения.</w:t>
      </w:r>
    </w:p>
    <w:p w:rsidR="00F31139" w:rsidRPr="002D4BA2" w:rsidRDefault="00F31139" w:rsidP="00E1706A">
      <w:pPr>
        <w:pStyle w:val="23"/>
        <w:tabs>
          <w:tab w:val="left" w:pos="851"/>
        </w:tabs>
        <w:spacing w:line="200" w:lineRule="exact"/>
        <w:rPr>
          <w:spacing w:val="-2"/>
          <w:sz w:val="22"/>
          <w:szCs w:val="22"/>
        </w:rPr>
      </w:pPr>
    </w:p>
    <w:p w:rsidR="00F23D5D" w:rsidRPr="002D4BA2" w:rsidRDefault="00861BC4" w:rsidP="00E1706A">
      <w:pPr>
        <w:pStyle w:val="Normal"/>
        <w:tabs>
          <w:tab w:val="left" w:pos="851"/>
        </w:tabs>
        <w:spacing w:line="200" w:lineRule="exact"/>
        <w:jc w:val="center"/>
        <w:outlineLvl w:val="0"/>
        <w:rPr>
          <w:b/>
          <w:sz w:val="22"/>
          <w:szCs w:val="22"/>
        </w:rPr>
      </w:pPr>
      <w:r w:rsidRPr="002D4BA2">
        <w:rPr>
          <w:b/>
          <w:sz w:val="22"/>
          <w:szCs w:val="22"/>
        </w:rPr>
        <w:t>8. ПЛАТЕЖНЫЕ РЕКВИЗИТЫ И АДРЕСА СТОРОН</w:t>
      </w:r>
    </w:p>
    <w:p w:rsidR="00E1706A" w:rsidRPr="002D4BA2" w:rsidRDefault="00E1706A" w:rsidP="00E1706A">
      <w:pPr>
        <w:pStyle w:val="Normal"/>
        <w:tabs>
          <w:tab w:val="left" w:pos="851"/>
        </w:tabs>
        <w:spacing w:line="200" w:lineRule="exact"/>
        <w:jc w:val="center"/>
        <w:outlineLvl w:val="0"/>
        <w:rPr>
          <w:b/>
          <w:sz w:val="22"/>
          <w:szCs w:val="22"/>
        </w:rPr>
      </w:pP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4253"/>
        <w:gridCol w:w="567"/>
        <w:gridCol w:w="5103"/>
      </w:tblGrid>
      <w:tr w:rsidR="008D6CD8" w:rsidRPr="00910CDD" w:rsidTr="00910CDD">
        <w:trPr>
          <w:trHeight w:val="3406"/>
        </w:trPr>
        <w:tc>
          <w:tcPr>
            <w:tcW w:w="4253" w:type="dxa"/>
          </w:tcPr>
          <w:p w:rsidR="008D6CD8" w:rsidRDefault="008D6CD8" w:rsidP="00121FA5">
            <w:pPr>
              <w:spacing w:line="200" w:lineRule="exact"/>
              <w:ind w:left="-108"/>
              <w:rPr>
                <w:b/>
                <w:bCs/>
                <w:sz w:val="22"/>
                <w:szCs w:val="22"/>
              </w:rPr>
            </w:pPr>
            <w:r w:rsidRPr="00910CDD">
              <w:rPr>
                <w:b/>
                <w:bCs/>
                <w:sz w:val="22"/>
                <w:szCs w:val="22"/>
              </w:rPr>
              <w:t>Исполнитель</w:t>
            </w:r>
          </w:p>
          <w:p w:rsidR="005C7184" w:rsidRPr="00910CDD" w:rsidRDefault="005C7184" w:rsidP="00121FA5">
            <w:pPr>
              <w:spacing w:line="200" w:lineRule="exact"/>
              <w:ind w:left="-108"/>
              <w:rPr>
                <w:b/>
                <w:bCs/>
                <w:sz w:val="22"/>
                <w:szCs w:val="22"/>
              </w:rPr>
            </w:pPr>
          </w:p>
          <w:p w:rsidR="008D6CD8" w:rsidRPr="00910CDD" w:rsidRDefault="008D6CD8" w:rsidP="0043135F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8D6CD8" w:rsidRPr="00910CDD" w:rsidRDefault="008D6CD8" w:rsidP="00121FA5">
            <w:pPr>
              <w:pStyle w:val="1"/>
              <w:tabs>
                <w:tab w:val="left" w:pos="851"/>
              </w:tabs>
              <w:spacing w:line="200" w:lineRule="exact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:rsidR="009106DA" w:rsidRDefault="009106DA" w:rsidP="00121FA5">
            <w:pPr>
              <w:spacing w:line="200" w:lineRule="exact"/>
              <w:ind w:left="-108"/>
              <w:rPr>
                <w:b/>
                <w:bCs/>
                <w:sz w:val="22"/>
                <w:szCs w:val="22"/>
              </w:rPr>
            </w:pPr>
            <w:r w:rsidRPr="00910CDD">
              <w:rPr>
                <w:b/>
                <w:bCs/>
                <w:sz w:val="22"/>
                <w:szCs w:val="22"/>
              </w:rPr>
              <w:t>Заказчик</w:t>
            </w:r>
          </w:p>
          <w:p w:rsidR="005C7184" w:rsidRPr="00910CDD" w:rsidRDefault="005C7184" w:rsidP="00121FA5">
            <w:pPr>
              <w:spacing w:line="200" w:lineRule="exact"/>
              <w:ind w:left="-108"/>
              <w:rPr>
                <w:b/>
                <w:bCs/>
                <w:sz w:val="22"/>
                <w:szCs w:val="22"/>
              </w:rPr>
            </w:pP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b/>
                <w:sz w:val="22"/>
                <w:szCs w:val="22"/>
              </w:rPr>
            </w:pPr>
            <w:r w:rsidRPr="00662CBA">
              <w:rPr>
                <w:b/>
                <w:sz w:val="22"/>
                <w:szCs w:val="22"/>
              </w:rPr>
              <w:t xml:space="preserve">Ростехнадзор 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 xml:space="preserve">Юридический адрес: 109147, г. Москва, 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>ул. Таганская, д. 34, стр. 1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 xml:space="preserve">Почтовый адрес: 105066, г. Москва, 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>ул. Ал. Лукьянова, д. 4, стр. 1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 xml:space="preserve">ИНН 7709561778 КПП 770901001 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>Казначейский счет – № 03211643000000019500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 xml:space="preserve">Единый казначейский счет – </w:t>
            </w:r>
            <w:r w:rsidRPr="00662CBA">
              <w:rPr>
                <w:sz w:val="22"/>
                <w:szCs w:val="22"/>
              </w:rPr>
              <w:br/>
              <w:t xml:space="preserve">№ 40102810045370000002 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 xml:space="preserve">Банк – Операционный департамент Банка России// Межрегиональное операционное УФК г. Москва  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>БИК – 024501901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 xml:space="preserve">Межрегиональное операционное УФК (Федеральная служба по экологическому, технологическому и атомному надзору </w:t>
            </w:r>
            <w:proofErr w:type="spellStart"/>
            <w:r w:rsidRPr="00662CBA">
              <w:rPr>
                <w:sz w:val="22"/>
                <w:szCs w:val="22"/>
              </w:rPr>
              <w:t>л.сч</w:t>
            </w:r>
            <w:proofErr w:type="spellEnd"/>
            <w:r w:rsidRPr="00662CBA">
              <w:rPr>
                <w:sz w:val="22"/>
                <w:szCs w:val="22"/>
              </w:rPr>
              <w:t>. 03951004980)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>ОКТМО – 45381000</w:t>
            </w: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</w:p>
          <w:p w:rsidR="00631681" w:rsidRPr="00662CBA" w:rsidRDefault="00631681" w:rsidP="00631681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  <w:r w:rsidRPr="00662CBA">
              <w:rPr>
                <w:sz w:val="22"/>
                <w:szCs w:val="22"/>
              </w:rPr>
              <w:t xml:space="preserve">Контактный телефон: 8 (495) 645-94-78. </w:t>
            </w:r>
          </w:p>
          <w:p w:rsidR="008D6CD8" w:rsidRPr="00910CDD" w:rsidRDefault="008D6CD8" w:rsidP="005A5165">
            <w:pPr>
              <w:tabs>
                <w:tab w:val="left" w:pos="851"/>
              </w:tabs>
              <w:spacing w:line="200" w:lineRule="exact"/>
              <w:ind w:left="-108"/>
              <w:outlineLvl w:val="0"/>
              <w:rPr>
                <w:sz w:val="22"/>
                <w:szCs w:val="22"/>
              </w:rPr>
            </w:pPr>
          </w:p>
        </w:tc>
      </w:tr>
    </w:tbl>
    <w:p w:rsidR="008D6CD8" w:rsidRDefault="008D6CD8" w:rsidP="008D6CD8">
      <w:pPr>
        <w:pStyle w:val="Normal"/>
        <w:tabs>
          <w:tab w:val="left" w:pos="851"/>
        </w:tabs>
        <w:spacing w:line="200" w:lineRule="exact"/>
        <w:outlineLvl w:val="0"/>
        <w:rPr>
          <w:b/>
          <w:sz w:val="22"/>
          <w:szCs w:val="22"/>
        </w:rPr>
      </w:pPr>
    </w:p>
    <w:p w:rsidR="002F2141" w:rsidRPr="00910CDD" w:rsidRDefault="002F2141" w:rsidP="008D6CD8">
      <w:pPr>
        <w:pStyle w:val="Normal"/>
        <w:tabs>
          <w:tab w:val="left" w:pos="851"/>
        </w:tabs>
        <w:spacing w:line="200" w:lineRule="exact"/>
        <w:outlineLvl w:val="0"/>
        <w:rPr>
          <w:sz w:val="22"/>
          <w:szCs w:val="22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253"/>
        <w:gridCol w:w="709"/>
        <w:gridCol w:w="4677"/>
      </w:tblGrid>
      <w:tr w:rsidR="005B3F99" w:rsidRPr="006C3EEB" w:rsidTr="00121FA5">
        <w:trPr>
          <w:trHeight w:val="529"/>
        </w:trPr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8D6CD8" w:rsidRPr="00910CDD" w:rsidRDefault="008D6CD8" w:rsidP="00121FA5">
            <w:pPr>
              <w:pStyle w:val="Normal"/>
              <w:tabs>
                <w:tab w:val="left" w:pos="851"/>
              </w:tabs>
              <w:spacing w:line="200" w:lineRule="exact"/>
              <w:jc w:val="right"/>
              <w:rPr>
                <w:sz w:val="22"/>
                <w:szCs w:val="22"/>
              </w:rPr>
            </w:pPr>
          </w:p>
          <w:p w:rsidR="008D6CD8" w:rsidRPr="00910CDD" w:rsidRDefault="008D6CD8" w:rsidP="00121FA5">
            <w:pPr>
              <w:pStyle w:val="Normal"/>
              <w:tabs>
                <w:tab w:val="left" w:pos="851"/>
              </w:tabs>
              <w:spacing w:line="200" w:lineRule="exact"/>
              <w:jc w:val="right"/>
              <w:rPr>
                <w:sz w:val="22"/>
                <w:szCs w:val="22"/>
              </w:rPr>
            </w:pPr>
          </w:p>
          <w:p w:rsidR="008D6CD8" w:rsidRPr="00910CDD" w:rsidRDefault="008D6CD8" w:rsidP="00121FA5">
            <w:pPr>
              <w:pStyle w:val="Normal"/>
              <w:tabs>
                <w:tab w:val="left" w:pos="851"/>
              </w:tabs>
              <w:spacing w:line="200" w:lineRule="exact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8D6CD8" w:rsidRPr="00910CDD" w:rsidRDefault="008D6CD8" w:rsidP="00121FA5">
            <w:pPr>
              <w:pStyle w:val="Normal"/>
              <w:tabs>
                <w:tab w:val="left" w:pos="851"/>
              </w:tabs>
              <w:spacing w:line="200" w:lineRule="exact"/>
              <w:outlineLvl w:val="0"/>
              <w:rPr>
                <w:sz w:val="22"/>
                <w:szCs w:val="22"/>
              </w:rPr>
            </w:pPr>
          </w:p>
          <w:p w:rsidR="008D6CD8" w:rsidRPr="00910CDD" w:rsidRDefault="008D6CD8" w:rsidP="00121FA5">
            <w:pPr>
              <w:pStyle w:val="Normal"/>
              <w:tabs>
                <w:tab w:val="left" w:pos="851"/>
              </w:tabs>
              <w:spacing w:line="200" w:lineRule="exact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bottom"/>
          </w:tcPr>
          <w:p w:rsidR="008D6CD8" w:rsidRPr="006C3EEB" w:rsidRDefault="008D6CD8" w:rsidP="005B3F99">
            <w:pPr>
              <w:pStyle w:val="Normal"/>
              <w:tabs>
                <w:tab w:val="left" w:pos="851"/>
              </w:tabs>
              <w:spacing w:line="200" w:lineRule="exact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D6CD8" w:rsidRPr="006C3EEB" w:rsidTr="00121FA5">
        <w:tc>
          <w:tcPr>
            <w:tcW w:w="4253" w:type="dxa"/>
            <w:tcBorders>
              <w:top w:val="single" w:sz="4" w:space="0" w:color="auto"/>
            </w:tcBorders>
          </w:tcPr>
          <w:p w:rsidR="008D6CD8" w:rsidRPr="003A7D87" w:rsidRDefault="008D6CD8" w:rsidP="00121FA5">
            <w:pPr>
              <w:pStyle w:val="Normal"/>
              <w:tabs>
                <w:tab w:val="left" w:pos="851"/>
              </w:tabs>
              <w:spacing w:line="200" w:lineRule="exact"/>
              <w:rPr>
                <w:b/>
                <w:sz w:val="18"/>
                <w:szCs w:val="18"/>
              </w:rPr>
            </w:pPr>
            <w:r w:rsidRPr="003A7D87">
              <w:rPr>
                <w:sz w:val="18"/>
                <w:szCs w:val="18"/>
              </w:rPr>
              <w:t>М.П.                        (подпись)</w:t>
            </w:r>
          </w:p>
        </w:tc>
        <w:tc>
          <w:tcPr>
            <w:tcW w:w="709" w:type="dxa"/>
          </w:tcPr>
          <w:p w:rsidR="008D6CD8" w:rsidRPr="003A7D87" w:rsidRDefault="008D6CD8" w:rsidP="00121FA5">
            <w:pPr>
              <w:pStyle w:val="Normal"/>
              <w:tabs>
                <w:tab w:val="left" w:pos="851"/>
              </w:tabs>
              <w:spacing w:line="200" w:lineRule="exact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8D6CD8" w:rsidRPr="006C3EEB" w:rsidRDefault="008D6CD8" w:rsidP="00121FA5">
            <w:pPr>
              <w:pStyle w:val="Normal"/>
              <w:tabs>
                <w:tab w:val="left" w:pos="851"/>
              </w:tabs>
              <w:spacing w:line="200" w:lineRule="exact"/>
              <w:rPr>
                <w:b/>
                <w:color w:val="000000"/>
                <w:sz w:val="18"/>
                <w:szCs w:val="18"/>
              </w:rPr>
            </w:pPr>
            <w:r w:rsidRPr="006C3EEB">
              <w:rPr>
                <w:color w:val="000000"/>
                <w:sz w:val="18"/>
                <w:szCs w:val="18"/>
              </w:rPr>
              <w:t>М.П.                         (подпись)</w:t>
            </w:r>
          </w:p>
        </w:tc>
      </w:tr>
    </w:tbl>
    <w:p w:rsidR="008D6CD8" w:rsidRDefault="008D6CD8" w:rsidP="008D6CD8">
      <w:pPr>
        <w:pStyle w:val="Normal"/>
        <w:tabs>
          <w:tab w:val="left" w:pos="851"/>
        </w:tabs>
        <w:outlineLvl w:val="0"/>
        <w:rPr>
          <w:sz w:val="24"/>
          <w:szCs w:val="24"/>
        </w:rPr>
      </w:pPr>
    </w:p>
    <w:p w:rsidR="00861BC4" w:rsidRPr="007013B2" w:rsidRDefault="00861BC4" w:rsidP="00D31312">
      <w:pPr>
        <w:pStyle w:val="Normal"/>
        <w:tabs>
          <w:tab w:val="left" w:pos="851"/>
        </w:tabs>
        <w:spacing w:line="220" w:lineRule="exact"/>
        <w:outlineLvl w:val="0"/>
        <w:rPr>
          <w:b/>
          <w:sz w:val="22"/>
          <w:szCs w:val="22"/>
        </w:rPr>
      </w:pPr>
    </w:p>
    <w:sectPr w:rsidR="00861BC4" w:rsidRPr="007013B2" w:rsidSect="00085609">
      <w:pgSz w:w="11907" w:h="16840" w:code="9"/>
      <w:pgMar w:top="567" w:right="567" w:bottom="851" w:left="1418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7D8B"/>
    <w:multiLevelType w:val="multilevel"/>
    <w:tmpl w:val="D49C0E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3F728E9"/>
    <w:multiLevelType w:val="multilevel"/>
    <w:tmpl w:val="47C01F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0C126B"/>
    <w:multiLevelType w:val="multilevel"/>
    <w:tmpl w:val="425067C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8541328"/>
    <w:multiLevelType w:val="multilevel"/>
    <w:tmpl w:val="F7AACE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7B10BB8"/>
    <w:multiLevelType w:val="multilevel"/>
    <w:tmpl w:val="D49C0E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480F2178"/>
    <w:multiLevelType w:val="multilevel"/>
    <w:tmpl w:val="920EAC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28334F7"/>
    <w:multiLevelType w:val="multilevel"/>
    <w:tmpl w:val="E29CFF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7" w15:restartNumberingAfterBreak="0">
    <w:nsid w:val="52E60C61"/>
    <w:multiLevelType w:val="multilevel"/>
    <w:tmpl w:val="461AD2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38D7E6D"/>
    <w:multiLevelType w:val="hybridMultilevel"/>
    <w:tmpl w:val="3DC88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B74DF"/>
    <w:multiLevelType w:val="multilevel"/>
    <w:tmpl w:val="5CF491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0" w15:restartNumberingAfterBreak="0">
    <w:nsid w:val="705948BA"/>
    <w:multiLevelType w:val="multilevel"/>
    <w:tmpl w:val="47C01F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B973213"/>
    <w:multiLevelType w:val="multilevel"/>
    <w:tmpl w:val="99DCF9F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EB"/>
    <w:rsid w:val="000029B7"/>
    <w:rsid w:val="00005975"/>
    <w:rsid w:val="0001444E"/>
    <w:rsid w:val="000169E4"/>
    <w:rsid w:val="00020400"/>
    <w:rsid w:val="0002166F"/>
    <w:rsid w:val="000218E5"/>
    <w:rsid w:val="00021CC5"/>
    <w:rsid w:val="0002312D"/>
    <w:rsid w:val="000235F0"/>
    <w:rsid w:val="000259A6"/>
    <w:rsid w:val="00035A2F"/>
    <w:rsid w:val="0004254F"/>
    <w:rsid w:val="00042ADA"/>
    <w:rsid w:val="0004418A"/>
    <w:rsid w:val="00046758"/>
    <w:rsid w:val="00050299"/>
    <w:rsid w:val="0005335A"/>
    <w:rsid w:val="00061A0B"/>
    <w:rsid w:val="0006300C"/>
    <w:rsid w:val="00071FE4"/>
    <w:rsid w:val="00073B07"/>
    <w:rsid w:val="0007620C"/>
    <w:rsid w:val="00077056"/>
    <w:rsid w:val="00077F79"/>
    <w:rsid w:val="00085609"/>
    <w:rsid w:val="00090B96"/>
    <w:rsid w:val="00090E07"/>
    <w:rsid w:val="00090F72"/>
    <w:rsid w:val="00092B22"/>
    <w:rsid w:val="00093C10"/>
    <w:rsid w:val="00095A11"/>
    <w:rsid w:val="00095FC7"/>
    <w:rsid w:val="00096E61"/>
    <w:rsid w:val="000A0D10"/>
    <w:rsid w:val="000A197C"/>
    <w:rsid w:val="000A1EC8"/>
    <w:rsid w:val="000A596C"/>
    <w:rsid w:val="000B29B3"/>
    <w:rsid w:val="000B2DE3"/>
    <w:rsid w:val="000B467A"/>
    <w:rsid w:val="000B4ADF"/>
    <w:rsid w:val="000C1C24"/>
    <w:rsid w:val="000C243D"/>
    <w:rsid w:val="000C3BE0"/>
    <w:rsid w:val="000C4158"/>
    <w:rsid w:val="000C4EBB"/>
    <w:rsid w:val="000D2831"/>
    <w:rsid w:val="000D283F"/>
    <w:rsid w:val="000D589C"/>
    <w:rsid w:val="000D63DA"/>
    <w:rsid w:val="000E0943"/>
    <w:rsid w:val="000E1E20"/>
    <w:rsid w:val="000E26DC"/>
    <w:rsid w:val="000E32E1"/>
    <w:rsid w:val="000E4841"/>
    <w:rsid w:val="000E54B9"/>
    <w:rsid w:val="000F2680"/>
    <w:rsid w:val="000F7A51"/>
    <w:rsid w:val="0010221F"/>
    <w:rsid w:val="00102B59"/>
    <w:rsid w:val="00105A01"/>
    <w:rsid w:val="001174C2"/>
    <w:rsid w:val="001207A5"/>
    <w:rsid w:val="00121FA5"/>
    <w:rsid w:val="00125875"/>
    <w:rsid w:val="0012793D"/>
    <w:rsid w:val="00130507"/>
    <w:rsid w:val="0013396F"/>
    <w:rsid w:val="00136BDF"/>
    <w:rsid w:val="00153D3C"/>
    <w:rsid w:val="001565BF"/>
    <w:rsid w:val="001638F0"/>
    <w:rsid w:val="00164CC3"/>
    <w:rsid w:val="00164D2D"/>
    <w:rsid w:val="00164D7C"/>
    <w:rsid w:val="0017142B"/>
    <w:rsid w:val="001732D7"/>
    <w:rsid w:val="00174584"/>
    <w:rsid w:val="001747D0"/>
    <w:rsid w:val="00180970"/>
    <w:rsid w:val="00185173"/>
    <w:rsid w:val="00187AA3"/>
    <w:rsid w:val="001934B7"/>
    <w:rsid w:val="00193B63"/>
    <w:rsid w:val="00193BB0"/>
    <w:rsid w:val="00197FC0"/>
    <w:rsid w:val="001A110E"/>
    <w:rsid w:val="001A1B6E"/>
    <w:rsid w:val="001A63F4"/>
    <w:rsid w:val="001A68FB"/>
    <w:rsid w:val="001B0207"/>
    <w:rsid w:val="001B3B9F"/>
    <w:rsid w:val="001B45AC"/>
    <w:rsid w:val="001B48FA"/>
    <w:rsid w:val="001C01EC"/>
    <w:rsid w:val="001C4CE7"/>
    <w:rsid w:val="001D2514"/>
    <w:rsid w:val="001D2C28"/>
    <w:rsid w:val="001D445F"/>
    <w:rsid w:val="001D5133"/>
    <w:rsid w:val="001D7F40"/>
    <w:rsid w:val="001E16F3"/>
    <w:rsid w:val="001E293F"/>
    <w:rsid w:val="001F00BF"/>
    <w:rsid w:val="001F1260"/>
    <w:rsid w:val="001F1C3E"/>
    <w:rsid w:val="001F2B11"/>
    <w:rsid w:val="001F30A5"/>
    <w:rsid w:val="001F526F"/>
    <w:rsid w:val="001F7A83"/>
    <w:rsid w:val="0020069B"/>
    <w:rsid w:val="0020232C"/>
    <w:rsid w:val="0020398B"/>
    <w:rsid w:val="00204200"/>
    <w:rsid w:val="002061A6"/>
    <w:rsid w:val="00206309"/>
    <w:rsid w:val="00206AAB"/>
    <w:rsid w:val="002075F4"/>
    <w:rsid w:val="002116A4"/>
    <w:rsid w:val="00224238"/>
    <w:rsid w:val="002323E3"/>
    <w:rsid w:val="00234ABB"/>
    <w:rsid w:val="002361DE"/>
    <w:rsid w:val="00236D71"/>
    <w:rsid w:val="00243D60"/>
    <w:rsid w:val="00244A18"/>
    <w:rsid w:val="00245E2C"/>
    <w:rsid w:val="0024696E"/>
    <w:rsid w:val="00246BE0"/>
    <w:rsid w:val="00247540"/>
    <w:rsid w:val="0025207E"/>
    <w:rsid w:val="00252198"/>
    <w:rsid w:val="00253F4A"/>
    <w:rsid w:val="0025448D"/>
    <w:rsid w:val="00255042"/>
    <w:rsid w:val="002555D2"/>
    <w:rsid w:val="0025607A"/>
    <w:rsid w:val="002571DA"/>
    <w:rsid w:val="0026379A"/>
    <w:rsid w:val="002639F7"/>
    <w:rsid w:val="00265116"/>
    <w:rsid w:val="0026662D"/>
    <w:rsid w:val="00267969"/>
    <w:rsid w:val="002729E9"/>
    <w:rsid w:val="0027426A"/>
    <w:rsid w:val="002744D8"/>
    <w:rsid w:val="00277794"/>
    <w:rsid w:val="002822F8"/>
    <w:rsid w:val="00283471"/>
    <w:rsid w:val="002843EC"/>
    <w:rsid w:val="0028618E"/>
    <w:rsid w:val="00286DD8"/>
    <w:rsid w:val="00290418"/>
    <w:rsid w:val="0029268B"/>
    <w:rsid w:val="0029270A"/>
    <w:rsid w:val="00292F3D"/>
    <w:rsid w:val="00293216"/>
    <w:rsid w:val="002971CC"/>
    <w:rsid w:val="002A4A4F"/>
    <w:rsid w:val="002B0A32"/>
    <w:rsid w:val="002B2282"/>
    <w:rsid w:val="002B6886"/>
    <w:rsid w:val="002B6B15"/>
    <w:rsid w:val="002B7D00"/>
    <w:rsid w:val="002C7F57"/>
    <w:rsid w:val="002D076F"/>
    <w:rsid w:val="002D0813"/>
    <w:rsid w:val="002D1D1B"/>
    <w:rsid w:val="002D35A5"/>
    <w:rsid w:val="002D4BA2"/>
    <w:rsid w:val="002E01A0"/>
    <w:rsid w:val="002E2A38"/>
    <w:rsid w:val="002E42DD"/>
    <w:rsid w:val="002E45C1"/>
    <w:rsid w:val="002F2141"/>
    <w:rsid w:val="00301EF3"/>
    <w:rsid w:val="00317636"/>
    <w:rsid w:val="003214AB"/>
    <w:rsid w:val="00321BBD"/>
    <w:rsid w:val="00324491"/>
    <w:rsid w:val="00325389"/>
    <w:rsid w:val="00326661"/>
    <w:rsid w:val="003322EF"/>
    <w:rsid w:val="003433D4"/>
    <w:rsid w:val="00343BE2"/>
    <w:rsid w:val="00346356"/>
    <w:rsid w:val="00356C69"/>
    <w:rsid w:val="0035783E"/>
    <w:rsid w:val="00367029"/>
    <w:rsid w:val="003720B3"/>
    <w:rsid w:val="00372C44"/>
    <w:rsid w:val="003766E4"/>
    <w:rsid w:val="00381BCE"/>
    <w:rsid w:val="0038456C"/>
    <w:rsid w:val="00386D85"/>
    <w:rsid w:val="003905A5"/>
    <w:rsid w:val="0039496F"/>
    <w:rsid w:val="003956BE"/>
    <w:rsid w:val="003A15DB"/>
    <w:rsid w:val="003A5EE9"/>
    <w:rsid w:val="003A69B5"/>
    <w:rsid w:val="003A6CC9"/>
    <w:rsid w:val="003B5424"/>
    <w:rsid w:val="003C2BA6"/>
    <w:rsid w:val="003C650E"/>
    <w:rsid w:val="003C6596"/>
    <w:rsid w:val="003D49C4"/>
    <w:rsid w:val="003E219A"/>
    <w:rsid w:val="003E2857"/>
    <w:rsid w:val="003E3620"/>
    <w:rsid w:val="003E55DE"/>
    <w:rsid w:val="003E5AE5"/>
    <w:rsid w:val="003E6740"/>
    <w:rsid w:val="003E74E4"/>
    <w:rsid w:val="003F0BA2"/>
    <w:rsid w:val="003F145C"/>
    <w:rsid w:val="003F1DFD"/>
    <w:rsid w:val="003F21A4"/>
    <w:rsid w:val="003F2897"/>
    <w:rsid w:val="003F35B6"/>
    <w:rsid w:val="003F46A8"/>
    <w:rsid w:val="003F49BE"/>
    <w:rsid w:val="003F7E5F"/>
    <w:rsid w:val="003F7F6F"/>
    <w:rsid w:val="00402B99"/>
    <w:rsid w:val="004044AB"/>
    <w:rsid w:val="00404BA8"/>
    <w:rsid w:val="004157EE"/>
    <w:rsid w:val="00416C89"/>
    <w:rsid w:val="00416D2A"/>
    <w:rsid w:val="0042378B"/>
    <w:rsid w:val="004243D2"/>
    <w:rsid w:val="00425AD2"/>
    <w:rsid w:val="00427262"/>
    <w:rsid w:val="004304C4"/>
    <w:rsid w:val="004312A7"/>
    <w:rsid w:val="0043135F"/>
    <w:rsid w:val="004321CF"/>
    <w:rsid w:val="004327E1"/>
    <w:rsid w:val="00436078"/>
    <w:rsid w:val="00436DF6"/>
    <w:rsid w:val="00440B4C"/>
    <w:rsid w:val="0044292B"/>
    <w:rsid w:val="0044325C"/>
    <w:rsid w:val="00451046"/>
    <w:rsid w:val="004513F7"/>
    <w:rsid w:val="0045307B"/>
    <w:rsid w:val="00455F7A"/>
    <w:rsid w:val="004600B9"/>
    <w:rsid w:val="00460941"/>
    <w:rsid w:val="004615AB"/>
    <w:rsid w:val="0046480E"/>
    <w:rsid w:val="00465119"/>
    <w:rsid w:val="0046680A"/>
    <w:rsid w:val="00466DCB"/>
    <w:rsid w:val="00466F41"/>
    <w:rsid w:val="00467591"/>
    <w:rsid w:val="004728BA"/>
    <w:rsid w:val="00474B6B"/>
    <w:rsid w:val="00474B90"/>
    <w:rsid w:val="00483C30"/>
    <w:rsid w:val="0048504B"/>
    <w:rsid w:val="00485220"/>
    <w:rsid w:val="004865D5"/>
    <w:rsid w:val="004920B6"/>
    <w:rsid w:val="00494294"/>
    <w:rsid w:val="004959AD"/>
    <w:rsid w:val="004A2177"/>
    <w:rsid w:val="004A4FAD"/>
    <w:rsid w:val="004A590D"/>
    <w:rsid w:val="004A5D5B"/>
    <w:rsid w:val="004A6902"/>
    <w:rsid w:val="004B0B16"/>
    <w:rsid w:val="004B6329"/>
    <w:rsid w:val="004C1314"/>
    <w:rsid w:val="004C29A6"/>
    <w:rsid w:val="004C62BA"/>
    <w:rsid w:val="004C632B"/>
    <w:rsid w:val="004C7C46"/>
    <w:rsid w:val="004D04A6"/>
    <w:rsid w:val="004D0E8F"/>
    <w:rsid w:val="004D2055"/>
    <w:rsid w:val="004D49E8"/>
    <w:rsid w:val="004D57E2"/>
    <w:rsid w:val="004E2CEE"/>
    <w:rsid w:val="004E4AF7"/>
    <w:rsid w:val="004E54FE"/>
    <w:rsid w:val="004E578C"/>
    <w:rsid w:val="004E6513"/>
    <w:rsid w:val="004F06A6"/>
    <w:rsid w:val="004F0FBE"/>
    <w:rsid w:val="004F2A47"/>
    <w:rsid w:val="004F4ABB"/>
    <w:rsid w:val="00502516"/>
    <w:rsid w:val="00503606"/>
    <w:rsid w:val="00503CDC"/>
    <w:rsid w:val="00511062"/>
    <w:rsid w:val="00512C4D"/>
    <w:rsid w:val="00515AE1"/>
    <w:rsid w:val="00530B50"/>
    <w:rsid w:val="005358CF"/>
    <w:rsid w:val="00536480"/>
    <w:rsid w:val="005375FA"/>
    <w:rsid w:val="00544418"/>
    <w:rsid w:val="005451DC"/>
    <w:rsid w:val="005509F2"/>
    <w:rsid w:val="00554352"/>
    <w:rsid w:val="00554AB8"/>
    <w:rsid w:val="00556CEE"/>
    <w:rsid w:val="00561184"/>
    <w:rsid w:val="0056136F"/>
    <w:rsid w:val="005626AA"/>
    <w:rsid w:val="00572B53"/>
    <w:rsid w:val="00574944"/>
    <w:rsid w:val="005751B9"/>
    <w:rsid w:val="005868D2"/>
    <w:rsid w:val="005908A8"/>
    <w:rsid w:val="0059219C"/>
    <w:rsid w:val="00597554"/>
    <w:rsid w:val="005A0CDF"/>
    <w:rsid w:val="005A3AF6"/>
    <w:rsid w:val="005A440B"/>
    <w:rsid w:val="005A472D"/>
    <w:rsid w:val="005A5165"/>
    <w:rsid w:val="005A7DD8"/>
    <w:rsid w:val="005B3601"/>
    <w:rsid w:val="005B36C1"/>
    <w:rsid w:val="005B3F99"/>
    <w:rsid w:val="005B6E1C"/>
    <w:rsid w:val="005C4EAF"/>
    <w:rsid w:val="005C587B"/>
    <w:rsid w:val="005C7184"/>
    <w:rsid w:val="005D28D6"/>
    <w:rsid w:val="005E0773"/>
    <w:rsid w:val="005E0A8D"/>
    <w:rsid w:val="005E4FAF"/>
    <w:rsid w:val="005E5FA0"/>
    <w:rsid w:val="005E7D48"/>
    <w:rsid w:val="005F3C38"/>
    <w:rsid w:val="005F4AC2"/>
    <w:rsid w:val="005F6BE3"/>
    <w:rsid w:val="006034AA"/>
    <w:rsid w:val="00603D58"/>
    <w:rsid w:val="00604D70"/>
    <w:rsid w:val="00605262"/>
    <w:rsid w:val="0060565D"/>
    <w:rsid w:val="00606AC4"/>
    <w:rsid w:val="006132F6"/>
    <w:rsid w:val="00616672"/>
    <w:rsid w:val="00617FCF"/>
    <w:rsid w:val="00623C51"/>
    <w:rsid w:val="0063062D"/>
    <w:rsid w:val="00631681"/>
    <w:rsid w:val="00633BC5"/>
    <w:rsid w:val="006346BD"/>
    <w:rsid w:val="006364B0"/>
    <w:rsid w:val="006370E2"/>
    <w:rsid w:val="006459E1"/>
    <w:rsid w:val="00645BA6"/>
    <w:rsid w:val="00651F30"/>
    <w:rsid w:val="00651F69"/>
    <w:rsid w:val="006539C2"/>
    <w:rsid w:val="00656278"/>
    <w:rsid w:val="00660EC0"/>
    <w:rsid w:val="00661F11"/>
    <w:rsid w:val="00662CBA"/>
    <w:rsid w:val="0066387D"/>
    <w:rsid w:val="00664C84"/>
    <w:rsid w:val="00666DB2"/>
    <w:rsid w:val="00667CD0"/>
    <w:rsid w:val="00667E0E"/>
    <w:rsid w:val="0067190F"/>
    <w:rsid w:val="00671E62"/>
    <w:rsid w:val="006726FA"/>
    <w:rsid w:val="0067383D"/>
    <w:rsid w:val="006742D6"/>
    <w:rsid w:val="00682263"/>
    <w:rsid w:val="00683A38"/>
    <w:rsid w:val="00684BC2"/>
    <w:rsid w:val="00691BBA"/>
    <w:rsid w:val="0069352E"/>
    <w:rsid w:val="00696B3D"/>
    <w:rsid w:val="006A14FE"/>
    <w:rsid w:val="006A35F4"/>
    <w:rsid w:val="006A4BBE"/>
    <w:rsid w:val="006A68C7"/>
    <w:rsid w:val="006A6A88"/>
    <w:rsid w:val="006A7A61"/>
    <w:rsid w:val="006B23D6"/>
    <w:rsid w:val="006B39A8"/>
    <w:rsid w:val="006B422C"/>
    <w:rsid w:val="006B53AB"/>
    <w:rsid w:val="006B7163"/>
    <w:rsid w:val="006B737B"/>
    <w:rsid w:val="006C3EEB"/>
    <w:rsid w:val="006C666B"/>
    <w:rsid w:val="006C71DE"/>
    <w:rsid w:val="006D1946"/>
    <w:rsid w:val="006D2317"/>
    <w:rsid w:val="006E162B"/>
    <w:rsid w:val="006E3272"/>
    <w:rsid w:val="006E3C76"/>
    <w:rsid w:val="006E49E0"/>
    <w:rsid w:val="006E7533"/>
    <w:rsid w:val="006F03E8"/>
    <w:rsid w:val="006F1A92"/>
    <w:rsid w:val="00700802"/>
    <w:rsid w:val="007013B2"/>
    <w:rsid w:val="00706A4E"/>
    <w:rsid w:val="00707B57"/>
    <w:rsid w:val="00710E2B"/>
    <w:rsid w:val="0071247B"/>
    <w:rsid w:val="00713A8B"/>
    <w:rsid w:val="007159A7"/>
    <w:rsid w:val="00723410"/>
    <w:rsid w:val="00730554"/>
    <w:rsid w:val="00730B22"/>
    <w:rsid w:val="0073363B"/>
    <w:rsid w:val="007355CF"/>
    <w:rsid w:val="00740BA5"/>
    <w:rsid w:val="007443CD"/>
    <w:rsid w:val="00750897"/>
    <w:rsid w:val="0075524D"/>
    <w:rsid w:val="00757231"/>
    <w:rsid w:val="00757BF1"/>
    <w:rsid w:val="00761A75"/>
    <w:rsid w:val="00764FF8"/>
    <w:rsid w:val="0076578E"/>
    <w:rsid w:val="00766592"/>
    <w:rsid w:val="00767DBA"/>
    <w:rsid w:val="007700CB"/>
    <w:rsid w:val="00772A6A"/>
    <w:rsid w:val="007753E1"/>
    <w:rsid w:val="00782BFD"/>
    <w:rsid w:val="00784818"/>
    <w:rsid w:val="00785975"/>
    <w:rsid w:val="00787DFA"/>
    <w:rsid w:val="00792D3B"/>
    <w:rsid w:val="00793650"/>
    <w:rsid w:val="00795211"/>
    <w:rsid w:val="007A2D0F"/>
    <w:rsid w:val="007A4EBD"/>
    <w:rsid w:val="007A6EF5"/>
    <w:rsid w:val="007A74EC"/>
    <w:rsid w:val="007B0B46"/>
    <w:rsid w:val="007B547C"/>
    <w:rsid w:val="007C010A"/>
    <w:rsid w:val="007C652F"/>
    <w:rsid w:val="007D26DF"/>
    <w:rsid w:val="007D520C"/>
    <w:rsid w:val="007D7A2A"/>
    <w:rsid w:val="007E0704"/>
    <w:rsid w:val="007E0BD2"/>
    <w:rsid w:val="007E2CEB"/>
    <w:rsid w:val="007E51DD"/>
    <w:rsid w:val="007E726C"/>
    <w:rsid w:val="007F1A88"/>
    <w:rsid w:val="007F1E93"/>
    <w:rsid w:val="007F3ADE"/>
    <w:rsid w:val="007F6F51"/>
    <w:rsid w:val="00805325"/>
    <w:rsid w:val="00807FD8"/>
    <w:rsid w:val="008101B9"/>
    <w:rsid w:val="00811300"/>
    <w:rsid w:val="00812913"/>
    <w:rsid w:val="008142BC"/>
    <w:rsid w:val="008166C0"/>
    <w:rsid w:val="008167C2"/>
    <w:rsid w:val="00827E6C"/>
    <w:rsid w:val="008312F8"/>
    <w:rsid w:val="00832380"/>
    <w:rsid w:val="00834D5C"/>
    <w:rsid w:val="00842061"/>
    <w:rsid w:val="00844DA0"/>
    <w:rsid w:val="00846EE8"/>
    <w:rsid w:val="0085125E"/>
    <w:rsid w:val="00852928"/>
    <w:rsid w:val="0085292B"/>
    <w:rsid w:val="0085407A"/>
    <w:rsid w:val="0085522E"/>
    <w:rsid w:val="0085600E"/>
    <w:rsid w:val="00856564"/>
    <w:rsid w:val="00856F0C"/>
    <w:rsid w:val="00861BC4"/>
    <w:rsid w:val="008620F2"/>
    <w:rsid w:val="00862315"/>
    <w:rsid w:val="00863A24"/>
    <w:rsid w:val="00866FC4"/>
    <w:rsid w:val="008676EF"/>
    <w:rsid w:val="00867DEC"/>
    <w:rsid w:val="008708A6"/>
    <w:rsid w:val="008710B4"/>
    <w:rsid w:val="0087330C"/>
    <w:rsid w:val="00873828"/>
    <w:rsid w:val="00877E5C"/>
    <w:rsid w:val="00880959"/>
    <w:rsid w:val="00894D50"/>
    <w:rsid w:val="00896679"/>
    <w:rsid w:val="008973E1"/>
    <w:rsid w:val="008A0D12"/>
    <w:rsid w:val="008A3CB6"/>
    <w:rsid w:val="008A4AD5"/>
    <w:rsid w:val="008A6166"/>
    <w:rsid w:val="008A6A44"/>
    <w:rsid w:val="008A721F"/>
    <w:rsid w:val="008B2A66"/>
    <w:rsid w:val="008B68BF"/>
    <w:rsid w:val="008C029B"/>
    <w:rsid w:val="008C02E1"/>
    <w:rsid w:val="008C487C"/>
    <w:rsid w:val="008C7CCA"/>
    <w:rsid w:val="008C7D41"/>
    <w:rsid w:val="008D0346"/>
    <w:rsid w:val="008D0AE0"/>
    <w:rsid w:val="008D0C7D"/>
    <w:rsid w:val="008D6CD8"/>
    <w:rsid w:val="008E3E18"/>
    <w:rsid w:val="008E3E53"/>
    <w:rsid w:val="008E4423"/>
    <w:rsid w:val="008E4483"/>
    <w:rsid w:val="008E6014"/>
    <w:rsid w:val="008F4710"/>
    <w:rsid w:val="008F5260"/>
    <w:rsid w:val="00901CD7"/>
    <w:rsid w:val="00903566"/>
    <w:rsid w:val="009049CE"/>
    <w:rsid w:val="00906512"/>
    <w:rsid w:val="00906536"/>
    <w:rsid w:val="0090654B"/>
    <w:rsid w:val="009073A8"/>
    <w:rsid w:val="0090757E"/>
    <w:rsid w:val="00907A33"/>
    <w:rsid w:val="009106DA"/>
    <w:rsid w:val="00910CDD"/>
    <w:rsid w:val="00912C3C"/>
    <w:rsid w:val="00913047"/>
    <w:rsid w:val="00920154"/>
    <w:rsid w:val="0092526C"/>
    <w:rsid w:val="0092747F"/>
    <w:rsid w:val="00930F99"/>
    <w:rsid w:val="009335AD"/>
    <w:rsid w:val="00933EA7"/>
    <w:rsid w:val="00935151"/>
    <w:rsid w:val="00937C93"/>
    <w:rsid w:val="00941BB5"/>
    <w:rsid w:val="00942136"/>
    <w:rsid w:val="00944B3A"/>
    <w:rsid w:val="00945A64"/>
    <w:rsid w:val="00946911"/>
    <w:rsid w:val="00947F0D"/>
    <w:rsid w:val="009536CF"/>
    <w:rsid w:val="00957F96"/>
    <w:rsid w:val="0096183D"/>
    <w:rsid w:val="0096342C"/>
    <w:rsid w:val="00982674"/>
    <w:rsid w:val="00983981"/>
    <w:rsid w:val="00986604"/>
    <w:rsid w:val="0099178B"/>
    <w:rsid w:val="009927E3"/>
    <w:rsid w:val="00992BAE"/>
    <w:rsid w:val="009949E2"/>
    <w:rsid w:val="0099547E"/>
    <w:rsid w:val="009A0CA9"/>
    <w:rsid w:val="009A31AD"/>
    <w:rsid w:val="009A45B9"/>
    <w:rsid w:val="009A78D5"/>
    <w:rsid w:val="009B31D6"/>
    <w:rsid w:val="009B6950"/>
    <w:rsid w:val="009C10A5"/>
    <w:rsid w:val="009C16F4"/>
    <w:rsid w:val="009C188C"/>
    <w:rsid w:val="009C3935"/>
    <w:rsid w:val="009C5A80"/>
    <w:rsid w:val="009D14BF"/>
    <w:rsid w:val="009D32E3"/>
    <w:rsid w:val="009D4A6D"/>
    <w:rsid w:val="009E2950"/>
    <w:rsid w:val="009E559A"/>
    <w:rsid w:val="009F0FF0"/>
    <w:rsid w:val="009F2903"/>
    <w:rsid w:val="00A0280D"/>
    <w:rsid w:val="00A0307E"/>
    <w:rsid w:val="00A038A2"/>
    <w:rsid w:val="00A05C4A"/>
    <w:rsid w:val="00A076D0"/>
    <w:rsid w:val="00A07F44"/>
    <w:rsid w:val="00A11D57"/>
    <w:rsid w:val="00A12084"/>
    <w:rsid w:val="00A13906"/>
    <w:rsid w:val="00A16BF5"/>
    <w:rsid w:val="00A16D48"/>
    <w:rsid w:val="00A20F7F"/>
    <w:rsid w:val="00A21326"/>
    <w:rsid w:val="00A2212A"/>
    <w:rsid w:val="00A2217C"/>
    <w:rsid w:val="00A350C8"/>
    <w:rsid w:val="00A43278"/>
    <w:rsid w:val="00A4351E"/>
    <w:rsid w:val="00A46368"/>
    <w:rsid w:val="00A527F3"/>
    <w:rsid w:val="00A57AD9"/>
    <w:rsid w:val="00A57C3C"/>
    <w:rsid w:val="00A60B3B"/>
    <w:rsid w:val="00A62742"/>
    <w:rsid w:val="00A65F80"/>
    <w:rsid w:val="00A7468C"/>
    <w:rsid w:val="00A754BF"/>
    <w:rsid w:val="00A772DD"/>
    <w:rsid w:val="00A8247A"/>
    <w:rsid w:val="00A82DBE"/>
    <w:rsid w:val="00A83399"/>
    <w:rsid w:val="00A84230"/>
    <w:rsid w:val="00A867B6"/>
    <w:rsid w:val="00A86B49"/>
    <w:rsid w:val="00A86E1D"/>
    <w:rsid w:val="00A91062"/>
    <w:rsid w:val="00AB183D"/>
    <w:rsid w:val="00AB3030"/>
    <w:rsid w:val="00AB340A"/>
    <w:rsid w:val="00AB41CD"/>
    <w:rsid w:val="00AB686A"/>
    <w:rsid w:val="00AC250A"/>
    <w:rsid w:val="00AC29C1"/>
    <w:rsid w:val="00AC32BC"/>
    <w:rsid w:val="00AC6AEF"/>
    <w:rsid w:val="00AD253C"/>
    <w:rsid w:val="00AD465D"/>
    <w:rsid w:val="00AD4E34"/>
    <w:rsid w:val="00AD7C8D"/>
    <w:rsid w:val="00AE1BEB"/>
    <w:rsid w:val="00AE3111"/>
    <w:rsid w:val="00AE44BA"/>
    <w:rsid w:val="00AF0056"/>
    <w:rsid w:val="00AF1625"/>
    <w:rsid w:val="00B0430C"/>
    <w:rsid w:val="00B0467D"/>
    <w:rsid w:val="00B06124"/>
    <w:rsid w:val="00B17B37"/>
    <w:rsid w:val="00B22743"/>
    <w:rsid w:val="00B24D33"/>
    <w:rsid w:val="00B31C05"/>
    <w:rsid w:val="00B32DB6"/>
    <w:rsid w:val="00B33604"/>
    <w:rsid w:val="00B34AE6"/>
    <w:rsid w:val="00B35324"/>
    <w:rsid w:val="00B43387"/>
    <w:rsid w:val="00B43B88"/>
    <w:rsid w:val="00B50DF2"/>
    <w:rsid w:val="00B529F5"/>
    <w:rsid w:val="00B52A05"/>
    <w:rsid w:val="00B52F9A"/>
    <w:rsid w:val="00B54B1B"/>
    <w:rsid w:val="00B56BA0"/>
    <w:rsid w:val="00B6054A"/>
    <w:rsid w:val="00B62FBE"/>
    <w:rsid w:val="00B6434C"/>
    <w:rsid w:val="00B76851"/>
    <w:rsid w:val="00B76B8F"/>
    <w:rsid w:val="00B77FED"/>
    <w:rsid w:val="00B80CD3"/>
    <w:rsid w:val="00B8603A"/>
    <w:rsid w:val="00B86C46"/>
    <w:rsid w:val="00B8736E"/>
    <w:rsid w:val="00B904C0"/>
    <w:rsid w:val="00B92AA8"/>
    <w:rsid w:val="00B9412B"/>
    <w:rsid w:val="00B946E3"/>
    <w:rsid w:val="00B955C5"/>
    <w:rsid w:val="00B9742A"/>
    <w:rsid w:val="00BA0219"/>
    <w:rsid w:val="00BA1C6A"/>
    <w:rsid w:val="00BA6A7E"/>
    <w:rsid w:val="00BA6FEA"/>
    <w:rsid w:val="00BA7944"/>
    <w:rsid w:val="00BB4591"/>
    <w:rsid w:val="00BB5A5B"/>
    <w:rsid w:val="00BB6A79"/>
    <w:rsid w:val="00BC0699"/>
    <w:rsid w:val="00BC10C8"/>
    <w:rsid w:val="00BC4A67"/>
    <w:rsid w:val="00BD49C8"/>
    <w:rsid w:val="00BD4FD4"/>
    <w:rsid w:val="00BD632C"/>
    <w:rsid w:val="00BD6B89"/>
    <w:rsid w:val="00BE0463"/>
    <w:rsid w:val="00BE21A3"/>
    <w:rsid w:val="00BE23A6"/>
    <w:rsid w:val="00BE71E7"/>
    <w:rsid w:val="00BF4520"/>
    <w:rsid w:val="00BF56FE"/>
    <w:rsid w:val="00BF7FB2"/>
    <w:rsid w:val="00C00525"/>
    <w:rsid w:val="00C04557"/>
    <w:rsid w:val="00C0637B"/>
    <w:rsid w:val="00C1780D"/>
    <w:rsid w:val="00C247C7"/>
    <w:rsid w:val="00C25EE4"/>
    <w:rsid w:val="00C261E1"/>
    <w:rsid w:val="00C30A9F"/>
    <w:rsid w:val="00C31122"/>
    <w:rsid w:val="00C3288A"/>
    <w:rsid w:val="00C33ED2"/>
    <w:rsid w:val="00C37F0A"/>
    <w:rsid w:val="00C403AD"/>
    <w:rsid w:val="00C40B38"/>
    <w:rsid w:val="00C40EBD"/>
    <w:rsid w:val="00C47C1C"/>
    <w:rsid w:val="00C52171"/>
    <w:rsid w:val="00C521C1"/>
    <w:rsid w:val="00C5475C"/>
    <w:rsid w:val="00C55351"/>
    <w:rsid w:val="00C61E25"/>
    <w:rsid w:val="00C61ED3"/>
    <w:rsid w:val="00C62014"/>
    <w:rsid w:val="00C65D1B"/>
    <w:rsid w:val="00C73269"/>
    <w:rsid w:val="00C73694"/>
    <w:rsid w:val="00C75E67"/>
    <w:rsid w:val="00C75FB7"/>
    <w:rsid w:val="00C819F3"/>
    <w:rsid w:val="00C81CCC"/>
    <w:rsid w:val="00C81D11"/>
    <w:rsid w:val="00C82697"/>
    <w:rsid w:val="00C82DB5"/>
    <w:rsid w:val="00C8540F"/>
    <w:rsid w:val="00C87181"/>
    <w:rsid w:val="00C96DB6"/>
    <w:rsid w:val="00CA29F9"/>
    <w:rsid w:val="00CB0EF5"/>
    <w:rsid w:val="00CB46DF"/>
    <w:rsid w:val="00CB4B30"/>
    <w:rsid w:val="00CB6CCC"/>
    <w:rsid w:val="00CC0446"/>
    <w:rsid w:val="00CC2D8C"/>
    <w:rsid w:val="00CC41CD"/>
    <w:rsid w:val="00CC573C"/>
    <w:rsid w:val="00CD093F"/>
    <w:rsid w:val="00CD1756"/>
    <w:rsid w:val="00CD2D55"/>
    <w:rsid w:val="00CD3C28"/>
    <w:rsid w:val="00CD4624"/>
    <w:rsid w:val="00CD7607"/>
    <w:rsid w:val="00CE0287"/>
    <w:rsid w:val="00CE7D0C"/>
    <w:rsid w:val="00CF1D71"/>
    <w:rsid w:val="00CF3B4B"/>
    <w:rsid w:val="00CF7C67"/>
    <w:rsid w:val="00D0134E"/>
    <w:rsid w:val="00D01693"/>
    <w:rsid w:val="00D02961"/>
    <w:rsid w:val="00D1633F"/>
    <w:rsid w:val="00D164CD"/>
    <w:rsid w:val="00D17287"/>
    <w:rsid w:val="00D2154C"/>
    <w:rsid w:val="00D21983"/>
    <w:rsid w:val="00D2513E"/>
    <w:rsid w:val="00D27251"/>
    <w:rsid w:val="00D30744"/>
    <w:rsid w:val="00D31312"/>
    <w:rsid w:val="00D33369"/>
    <w:rsid w:val="00D334BA"/>
    <w:rsid w:val="00D37E93"/>
    <w:rsid w:val="00D50AE7"/>
    <w:rsid w:val="00D51243"/>
    <w:rsid w:val="00D51597"/>
    <w:rsid w:val="00D51A17"/>
    <w:rsid w:val="00D553D0"/>
    <w:rsid w:val="00D64A37"/>
    <w:rsid w:val="00D66485"/>
    <w:rsid w:val="00D6670F"/>
    <w:rsid w:val="00D71F4E"/>
    <w:rsid w:val="00D75BC0"/>
    <w:rsid w:val="00D7786E"/>
    <w:rsid w:val="00D779EB"/>
    <w:rsid w:val="00D80BC3"/>
    <w:rsid w:val="00D85ECF"/>
    <w:rsid w:val="00D96A27"/>
    <w:rsid w:val="00DA1F45"/>
    <w:rsid w:val="00DA287D"/>
    <w:rsid w:val="00DA3F5A"/>
    <w:rsid w:val="00DA71BF"/>
    <w:rsid w:val="00DA7D7F"/>
    <w:rsid w:val="00DB0304"/>
    <w:rsid w:val="00DB1BC3"/>
    <w:rsid w:val="00DB2A24"/>
    <w:rsid w:val="00DB3CCB"/>
    <w:rsid w:val="00DB47F2"/>
    <w:rsid w:val="00DB5A24"/>
    <w:rsid w:val="00DB5AFB"/>
    <w:rsid w:val="00DC1B29"/>
    <w:rsid w:val="00DC5247"/>
    <w:rsid w:val="00DD226F"/>
    <w:rsid w:val="00DD2EA6"/>
    <w:rsid w:val="00DD3CEA"/>
    <w:rsid w:val="00DD502F"/>
    <w:rsid w:val="00DD7D4D"/>
    <w:rsid w:val="00DE0030"/>
    <w:rsid w:val="00DE1CAA"/>
    <w:rsid w:val="00DE4C4A"/>
    <w:rsid w:val="00DF4F69"/>
    <w:rsid w:val="00E00EB4"/>
    <w:rsid w:val="00E02C0F"/>
    <w:rsid w:val="00E0704A"/>
    <w:rsid w:val="00E137DC"/>
    <w:rsid w:val="00E13A06"/>
    <w:rsid w:val="00E1616E"/>
    <w:rsid w:val="00E16D04"/>
    <w:rsid w:val="00E1706A"/>
    <w:rsid w:val="00E24114"/>
    <w:rsid w:val="00E2419A"/>
    <w:rsid w:val="00E3059C"/>
    <w:rsid w:val="00E30C8D"/>
    <w:rsid w:val="00E37AA3"/>
    <w:rsid w:val="00E402A1"/>
    <w:rsid w:val="00E402F1"/>
    <w:rsid w:val="00E4036C"/>
    <w:rsid w:val="00E409D5"/>
    <w:rsid w:val="00E42FD0"/>
    <w:rsid w:val="00E4369B"/>
    <w:rsid w:val="00E4516F"/>
    <w:rsid w:val="00E476B8"/>
    <w:rsid w:val="00E518BE"/>
    <w:rsid w:val="00E534EC"/>
    <w:rsid w:val="00E54C73"/>
    <w:rsid w:val="00E569E0"/>
    <w:rsid w:val="00E60AB2"/>
    <w:rsid w:val="00E60AF7"/>
    <w:rsid w:val="00E6281F"/>
    <w:rsid w:val="00E64B18"/>
    <w:rsid w:val="00E73085"/>
    <w:rsid w:val="00E74589"/>
    <w:rsid w:val="00E7471B"/>
    <w:rsid w:val="00E821B8"/>
    <w:rsid w:val="00E8712C"/>
    <w:rsid w:val="00E90892"/>
    <w:rsid w:val="00E90F1E"/>
    <w:rsid w:val="00E91C5A"/>
    <w:rsid w:val="00E9359C"/>
    <w:rsid w:val="00E95835"/>
    <w:rsid w:val="00E9591F"/>
    <w:rsid w:val="00E9734C"/>
    <w:rsid w:val="00E97575"/>
    <w:rsid w:val="00EA0B1B"/>
    <w:rsid w:val="00EA50A1"/>
    <w:rsid w:val="00EA6B17"/>
    <w:rsid w:val="00EB1D05"/>
    <w:rsid w:val="00EB2557"/>
    <w:rsid w:val="00EB71E8"/>
    <w:rsid w:val="00EB7351"/>
    <w:rsid w:val="00EB7C4C"/>
    <w:rsid w:val="00EC438D"/>
    <w:rsid w:val="00EC7382"/>
    <w:rsid w:val="00EC7E89"/>
    <w:rsid w:val="00ED0043"/>
    <w:rsid w:val="00ED2BE4"/>
    <w:rsid w:val="00ED379B"/>
    <w:rsid w:val="00ED3FF1"/>
    <w:rsid w:val="00EE1A0F"/>
    <w:rsid w:val="00EE3188"/>
    <w:rsid w:val="00EE7E9B"/>
    <w:rsid w:val="00EF022A"/>
    <w:rsid w:val="00EF31A5"/>
    <w:rsid w:val="00EF3BD8"/>
    <w:rsid w:val="00EF3D89"/>
    <w:rsid w:val="00EF4FD8"/>
    <w:rsid w:val="00F0043A"/>
    <w:rsid w:val="00F00B24"/>
    <w:rsid w:val="00F01357"/>
    <w:rsid w:val="00F021CE"/>
    <w:rsid w:val="00F03972"/>
    <w:rsid w:val="00F05989"/>
    <w:rsid w:val="00F11A63"/>
    <w:rsid w:val="00F225FA"/>
    <w:rsid w:val="00F23D5D"/>
    <w:rsid w:val="00F24134"/>
    <w:rsid w:val="00F271FA"/>
    <w:rsid w:val="00F31139"/>
    <w:rsid w:val="00F32306"/>
    <w:rsid w:val="00F32A34"/>
    <w:rsid w:val="00F4136A"/>
    <w:rsid w:val="00F41A0D"/>
    <w:rsid w:val="00F4267E"/>
    <w:rsid w:val="00F45C3C"/>
    <w:rsid w:val="00F479E3"/>
    <w:rsid w:val="00F50180"/>
    <w:rsid w:val="00F50D6E"/>
    <w:rsid w:val="00F51563"/>
    <w:rsid w:val="00F52099"/>
    <w:rsid w:val="00F54E6B"/>
    <w:rsid w:val="00F60C13"/>
    <w:rsid w:val="00F635A5"/>
    <w:rsid w:val="00F66357"/>
    <w:rsid w:val="00F66C5D"/>
    <w:rsid w:val="00F70E52"/>
    <w:rsid w:val="00F72328"/>
    <w:rsid w:val="00F7554F"/>
    <w:rsid w:val="00F75873"/>
    <w:rsid w:val="00F75F5A"/>
    <w:rsid w:val="00F7650C"/>
    <w:rsid w:val="00F767BD"/>
    <w:rsid w:val="00F77ABA"/>
    <w:rsid w:val="00F91184"/>
    <w:rsid w:val="00F9476D"/>
    <w:rsid w:val="00FA1051"/>
    <w:rsid w:val="00FA3BEC"/>
    <w:rsid w:val="00FA4851"/>
    <w:rsid w:val="00FA5F73"/>
    <w:rsid w:val="00FB0DB3"/>
    <w:rsid w:val="00FB1A9D"/>
    <w:rsid w:val="00FB5369"/>
    <w:rsid w:val="00FB6491"/>
    <w:rsid w:val="00FB7216"/>
    <w:rsid w:val="00FC0BD5"/>
    <w:rsid w:val="00FC1141"/>
    <w:rsid w:val="00FC2A16"/>
    <w:rsid w:val="00FC2F08"/>
    <w:rsid w:val="00FC306D"/>
    <w:rsid w:val="00FC3112"/>
    <w:rsid w:val="00FC3FAF"/>
    <w:rsid w:val="00FC7061"/>
    <w:rsid w:val="00FD0B7A"/>
    <w:rsid w:val="00FE1D0B"/>
    <w:rsid w:val="00FE22B6"/>
    <w:rsid w:val="00FE4061"/>
    <w:rsid w:val="00FE56A5"/>
    <w:rsid w:val="00FE676D"/>
    <w:rsid w:val="00FE783A"/>
    <w:rsid w:val="00FE793E"/>
    <w:rsid w:val="00FF335D"/>
    <w:rsid w:val="00FF5611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5DF5C5B-4A22-4B77-B961-4E3C230D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CEB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7E2CEB"/>
  </w:style>
  <w:style w:type="paragraph" w:customStyle="1" w:styleId="heading1">
    <w:name w:val="heading 1"/>
    <w:basedOn w:val="Normal"/>
    <w:next w:val="Normal"/>
    <w:rsid w:val="007E2CEB"/>
    <w:pPr>
      <w:keepNext/>
      <w:ind w:right="-2"/>
      <w:jc w:val="center"/>
    </w:pPr>
    <w:rPr>
      <w:b/>
      <w:sz w:val="18"/>
    </w:rPr>
  </w:style>
  <w:style w:type="paragraph" w:customStyle="1" w:styleId="BodyText2">
    <w:name w:val="Body Text 2"/>
    <w:basedOn w:val="Normal"/>
    <w:rsid w:val="007E2CEB"/>
    <w:pPr>
      <w:ind w:right="-2"/>
      <w:jc w:val="both"/>
    </w:pPr>
    <w:rPr>
      <w:sz w:val="18"/>
    </w:rPr>
  </w:style>
  <w:style w:type="table" w:styleId="a3">
    <w:name w:val="Table Grid"/>
    <w:basedOn w:val="a1"/>
    <w:rsid w:val="00CC0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D49E8"/>
    <w:rPr>
      <w:rFonts w:ascii="Tahoma" w:hAnsi="Tahoma" w:cs="Tahoma"/>
      <w:sz w:val="16"/>
      <w:szCs w:val="16"/>
    </w:rPr>
  </w:style>
  <w:style w:type="paragraph" w:customStyle="1" w:styleId="3">
    <w:name w:val="Обычный3"/>
    <w:rsid w:val="00E02C0F"/>
  </w:style>
  <w:style w:type="paragraph" w:customStyle="1" w:styleId="6">
    <w:name w:val="Обычный6"/>
    <w:rsid w:val="00730B22"/>
  </w:style>
  <w:style w:type="paragraph" w:customStyle="1" w:styleId="5">
    <w:name w:val="Обычный5"/>
    <w:rsid w:val="005509F2"/>
  </w:style>
  <w:style w:type="paragraph" w:customStyle="1" w:styleId="1">
    <w:name w:val="Обычный1"/>
    <w:rsid w:val="007B0B46"/>
  </w:style>
  <w:style w:type="paragraph" w:customStyle="1" w:styleId="7">
    <w:name w:val="Обычный7"/>
    <w:rsid w:val="005908A8"/>
  </w:style>
  <w:style w:type="paragraph" w:customStyle="1" w:styleId="formattext">
    <w:name w:val="formattext"/>
    <w:basedOn w:val="a"/>
    <w:rsid w:val="004A4FAD"/>
    <w:pPr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Основной текст 22"/>
    <w:basedOn w:val="a"/>
    <w:rsid w:val="004A4FAD"/>
    <w:pPr>
      <w:ind w:right="-2"/>
      <w:jc w:val="both"/>
    </w:pPr>
    <w:rPr>
      <w:sz w:val="18"/>
    </w:rPr>
  </w:style>
  <w:style w:type="paragraph" w:customStyle="1" w:styleId="23">
    <w:name w:val="Основной текст 23"/>
    <w:basedOn w:val="a"/>
    <w:rsid w:val="004A4FAD"/>
    <w:pPr>
      <w:ind w:right="-2"/>
      <w:jc w:val="both"/>
    </w:pPr>
    <w:rPr>
      <w:sz w:val="18"/>
    </w:rPr>
  </w:style>
  <w:style w:type="character" w:styleId="a5">
    <w:name w:val="Hyperlink"/>
    <w:uiPriority w:val="99"/>
    <w:unhideWhenUsed/>
    <w:rsid w:val="003B5424"/>
    <w:rPr>
      <w:color w:val="0000FF"/>
      <w:u w:val="single"/>
    </w:rPr>
  </w:style>
  <w:style w:type="paragraph" w:styleId="a6">
    <w:name w:val="No Spacing"/>
    <w:uiPriority w:val="1"/>
    <w:qFormat/>
    <w:rsid w:val="003D49C4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Обычный2"/>
    <w:rsid w:val="00CE0287"/>
  </w:style>
  <w:style w:type="character" w:customStyle="1" w:styleId="Normal0">
    <w:name w:val="Normal Знак"/>
    <w:link w:val="Normal"/>
    <w:locked/>
    <w:rsid w:val="00992BAE"/>
    <w:rPr>
      <w:lang w:val="ru-RU" w:eastAsia="ru-RU" w:bidi="ar-SA"/>
    </w:rPr>
  </w:style>
  <w:style w:type="paragraph" w:styleId="a7">
    <w:name w:val="List Paragraph"/>
    <w:basedOn w:val="a"/>
    <w:uiPriority w:val="34"/>
    <w:qFormat/>
    <w:rsid w:val="001B3B9F"/>
    <w:pPr>
      <w:widowControl w:val="0"/>
      <w:autoSpaceDE w:val="0"/>
      <w:autoSpaceDN w:val="0"/>
      <w:adjustRightInd w:val="0"/>
      <w:ind w:left="720"/>
      <w:contextualSpacing/>
    </w:pPr>
    <w:rPr>
      <w:sz w:val="24"/>
      <w:szCs w:val="24"/>
      <w:lang w:val="en-US" w:eastAsia="en-US"/>
    </w:rPr>
  </w:style>
  <w:style w:type="paragraph" w:customStyle="1" w:styleId="24">
    <w:name w:val="Обычный24"/>
    <w:rsid w:val="009D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BDB7-E176-4F1E-BE6B-4D387BF2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3683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«Исполнителя»</vt:lpstr>
    </vt:vector>
  </TitlesOfParts>
  <Company>111</Company>
  <LinksUpToDate>false</LinksUpToDate>
  <CharactersWithSpaces>24628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«Исполнителя»</dc:title>
  <dc:subject/>
  <dc:creator>111</dc:creator>
  <cp:keywords/>
  <cp:lastModifiedBy>Гончарова Вера Владимировна</cp:lastModifiedBy>
  <cp:revision>2</cp:revision>
  <cp:lastPrinted>2023-05-03T12:40:00Z</cp:lastPrinted>
  <dcterms:created xsi:type="dcterms:W3CDTF">2026-09-03T12:53:00Z</dcterms:created>
  <dcterms:modified xsi:type="dcterms:W3CDTF">2026-09-03T12:53:00Z</dcterms:modified>
</cp:coreProperties>
</file>