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7A805" w14:textId="77777777" w:rsidR="007B16AC" w:rsidRDefault="007B16AC" w:rsidP="004E6218">
      <w:pPr>
        <w:widowControl w:val="0"/>
        <w:spacing w:after="0" w:line="240" w:lineRule="auto"/>
        <w:jc w:val="center"/>
        <w:rPr>
          <w:rFonts w:ascii="Times New Roman" w:eastAsia="Calibri" w:hAnsi="Times New Roman" w:cs="Times New Roman"/>
          <w:b/>
          <w:smallCaps/>
          <w:spacing w:val="5"/>
          <w:sz w:val="24"/>
          <w:szCs w:val="24"/>
          <w:lang w:eastAsia="ru-RU"/>
        </w:rPr>
      </w:pPr>
    </w:p>
    <w:p w14:paraId="30D0148E" w14:textId="48E23492" w:rsidR="004E6218" w:rsidRPr="0055071E" w:rsidRDefault="00C53AC7" w:rsidP="004E6218">
      <w:pPr>
        <w:widowControl w:val="0"/>
        <w:spacing w:after="0" w:line="240" w:lineRule="auto"/>
        <w:jc w:val="center"/>
        <w:rPr>
          <w:rFonts w:ascii="Times New Roman" w:eastAsia="Calibri" w:hAnsi="Times New Roman" w:cs="Times New Roman"/>
          <w:b/>
          <w:smallCaps/>
          <w:spacing w:val="5"/>
          <w:sz w:val="24"/>
          <w:szCs w:val="24"/>
          <w:lang w:eastAsia="ru-RU"/>
        </w:rPr>
      </w:pPr>
      <w:r>
        <w:rPr>
          <w:rFonts w:ascii="Times New Roman" w:eastAsia="Calibri" w:hAnsi="Times New Roman" w:cs="Times New Roman"/>
          <w:b/>
          <w:smallCaps/>
          <w:spacing w:val="5"/>
          <w:sz w:val="24"/>
          <w:szCs w:val="24"/>
          <w:lang w:eastAsia="ru-RU"/>
        </w:rPr>
        <w:t>КОНТРАКТ</w:t>
      </w:r>
      <w:r w:rsidR="004E6218" w:rsidRPr="0055071E">
        <w:rPr>
          <w:rFonts w:ascii="Times New Roman" w:eastAsia="Calibri" w:hAnsi="Times New Roman" w:cs="Times New Roman"/>
          <w:b/>
          <w:smallCaps/>
          <w:spacing w:val="5"/>
          <w:sz w:val="24"/>
          <w:szCs w:val="24"/>
          <w:lang w:eastAsia="ru-RU"/>
        </w:rPr>
        <w:t xml:space="preserve"> № </w:t>
      </w:r>
      <w:r w:rsidR="0044172B">
        <w:rPr>
          <w:rFonts w:ascii="Times New Roman" w:eastAsia="Calibri" w:hAnsi="Times New Roman" w:cs="Times New Roman"/>
          <w:b/>
          <w:smallCaps/>
          <w:spacing w:val="5"/>
          <w:sz w:val="24"/>
          <w:szCs w:val="24"/>
          <w:lang w:eastAsia="ru-RU"/>
        </w:rPr>
        <w:t>_____________________</w:t>
      </w:r>
    </w:p>
    <w:p w14:paraId="77AA5F2C" w14:textId="04C61FFF" w:rsidR="00027914" w:rsidRPr="00940105" w:rsidRDefault="0055071E" w:rsidP="00027914">
      <w:pPr>
        <w:widowControl w:val="0"/>
        <w:spacing w:after="0" w:line="240" w:lineRule="auto"/>
        <w:jc w:val="center"/>
        <w:rPr>
          <w:rFonts w:ascii="Times New Roman" w:hAnsi="Times New Roman" w:cs="Times New Roman"/>
          <w:b/>
          <w:sz w:val="24"/>
          <w:szCs w:val="24"/>
        </w:rPr>
      </w:pPr>
      <w:r w:rsidRPr="00940105">
        <w:rPr>
          <w:rFonts w:ascii="Times New Roman" w:hAnsi="Times New Roman" w:cs="Times New Roman"/>
          <w:b/>
          <w:sz w:val="24"/>
          <w:szCs w:val="24"/>
        </w:rPr>
        <w:t xml:space="preserve">на </w:t>
      </w:r>
      <w:r w:rsidR="00027914" w:rsidRPr="00940105">
        <w:rPr>
          <w:rFonts w:ascii="Times New Roman" w:hAnsi="Times New Roman" w:cs="Times New Roman"/>
          <w:b/>
          <w:sz w:val="24"/>
          <w:szCs w:val="24"/>
        </w:rPr>
        <w:t xml:space="preserve">оказание услуг </w:t>
      </w:r>
      <w:r w:rsidR="00940105" w:rsidRPr="00940105">
        <w:rPr>
          <w:rFonts w:ascii="Times New Roman" w:hAnsi="Times New Roman" w:cs="Times New Roman"/>
          <w:b/>
          <w:sz w:val="24"/>
          <w:szCs w:val="24"/>
        </w:rPr>
        <w:t xml:space="preserve">по </w:t>
      </w:r>
      <w:r w:rsidR="00940105" w:rsidRPr="00940105">
        <w:rPr>
          <w:rFonts w:ascii="Times New Roman" w:hAnsi="Times New Roman" w:cs="Times New Roman"/>
          <w:b/>
          <w:bCs/>
          <w:sz w:val="24"/>
          <w:szCs w:val="24"/>
          <w:lang w:eastAsia="ar-SA"/>
        </w:rPr>
        <w:t>техническому обслуживанию лифт</w:t>
      </w:r>
      <w:r w:rsidR="006448DF">
        <w:rPr>
          <w:rFonts w:ascii="Times New Roman" w:hAnsi="Times New Roman" w:cs="Times New Roman"/>
          <w:b/>
          <w:bCs/>
          <w:sz w:val="24"/>
          <w:szCs w:val="24"/>
          <w:lang w:eastAsia="ar-SA"/>
        </w:rPr>
        <w:t>а</w:t>
      </w:r>
      <w:r w:rsidR="00940105" w:rsidRPr="00940105">
        <w:rPr>
          <w:rFonts w:ascii="Times New Roman" w:hAnsi="Times New Roman" w:cs="Times New Roman"/>
          <w:b/>
          <w:bCs/>
          <w:sz w:val="24"/>
          <w:szCs w:val="24"/>
          <w:lang w:eastAsia="ar-SA"/>
        </w:rPr>
        <w:t>, расположенн</w:t>
      </w:r>
      <w:r w:rsidR="006448DF">
        <w:rPr>
          <w:rFonts w:ascii="Times New Roman" w:hAnsi="Times New Roman" w:cs="Times New Roman"/>
          <w:b/>
          <w:bCs/>
          <w:sz w:val="24"/>
          <w:szCs w:val="24"/>
          <w:lang w:eastAsia="ar-SA"/>
        </w:rPr>
        <w:t>ого</w:t>
      </w:r>
      <w:r w:rsidR="00940105" w:rsidRPr="00940105">
        <w:rPr>
          <w:rFonts w:ascii="Times New Roman" w:hAnsi="Times New Roman" w:cs="Times New Roman"/>
          <w:b/>
          <w:bCs/>
          <w:sz w:val="24"/>
          <w:szCs w:val="24"/>
          <w:lang w:eastAsia="ar-SA"/>
        </w:rPr>
        <w:t xml:space="preserve"> в здани</w:t>
      </w:r>
      <w:r w:rsidR="006448DF">
        <w:rPr>
          <w:rFonts w:ascii="Times New Roman" w:hAnsi="Times New Roman" w:cs="Times New Roman"/>
          <w:b/>
          <w:bCs/>
          <w:sz w:val="24"/>
          <w:szCs w:val="24"/>
          <w:lang w:eastAsia="ar-SA"/>
        </w:rPr>
        <w:t>и</w:t>
      </w:r>
    </w:p>
    <w:p w14:paraId="71BC4E5D" w14:textId="7AC1CB8A" w:rsidR="0068172A" w:rsidRPr="0055071E" w:rsidRDefault="00027914" w:rsidP="00027914">
      <w:pPr>
        <w:widowControl w:val="0"/>
        <w:spacing w:after="0" w:line="240" w:lineRule="auto"/>
        <w:jc w:val="center"/>
        <w:rPr>
          <w:rFonts w:ascii="Times New Roman" w:eastAsia="Times New Roman" w:hAnsi="Times New Roman" w:cs="Times New Roman"/>
          <w:b/>
          <w:bCs/>
          <w:sz w:val="24"/>
          <w:szCs w:val="24"/>
          <w:lang w:eastAsia="ru-RU"/>
        </w:rPr>
      </w:pPr>
      <w:r w:rsidRPr="00163758">
        <w:rPr>
          <w:rFonts w:ascii="Times New Roman" w:hAnsi="Times New Roman" w:cs="Times New Roman"/>
          <w:b/>
          <w:sz w:val="24"/>
          <w:szCs w:val="24"/>
        </w:rPr>
        <w:t>ФГБОУ ВО «МГУТУ им. К.Г. Разумовского (ПКУ)»</w:t>
      </w:r>
    </w:p>
    <w:p w14:paraId="14E26D38" w14:textId="545D614F" w:rsidR="004E6218" w:rsidRPr="0055071E" w:rsidRDefault="004E6218" w:rsidP="00613EF7">
      <w:pPr>
        <w:tabs>
          <w:tab w:val="right" w:pos="10206"/>
        </w:tabs>
        <w:autoSpaceDE w:val="0"/>
        <w:autoSpaceDN w:val="0"/>
        <w:adjustRightInd w:val="0"/>
        <w:spacing w:before="120" w:after="120" w:line="240" w:lineRule="auto"/>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г. Москва</w:t>
      </w:r>
      <w:r w:rsidRPr="0055071E">
        <w:rPr>
          <w:rFonts w:ascii="Times New Roman" w:eastAsia="Calibri" w:hAnsi="Times New Roman" w:cs="Times New Roman"/>
          <w:sz w:val="24"/>
          <w:szCs w:val="24"/>
          <w:lang w:eastAsia="ru-RU"/>
        </w:rPr>
        <w:tab/>
        <w:t>«</w:t>
      </w:r>
      <w:r w:rsidR="0044172B">
        <w:rPr>
          <w:rFonts w:ascii="Times New Roman" w:eastAsia="Calibri" w:hAnsi="Times New Roman" w:cs="Times New Roman"/>
          <w:sz w:val="24"/>
          <w:szCs w:val="24"/>
          <w:lang w:eastAsia="ru-RU"/>
        </w:rPr>
        <w:t>_____</w:t>
      </w:r>
      <w:r w:rsidRPr="0055071E">
        <w:rPr>
          <w:rFonts w:ascii="Times New Roman" w:eastAsia="Calibri" w:hAnsi="Times New Roman" w:cs="Times New Roman"/>
          <w:sz w:val="24"/>
          <w:szCs w:val="24"/>
          <w:lang w:eastAsia="ru-RU"/>
        </w:rPr>
        <w:t xml:space="preserve">» </w:t>
      </w:r>
      <w:r w:rsidR="0044172B">
        <w:rPr>
          <w:rFonts w:ascii="Times New Roman" w:eastAsia="Calibri" w:hAnsi="Times New Roman" w:cs="Times New Roman"/>
          <w:sz w:val="24"/>
          <w:szCs w:val="24"/>
          <w:lang w:eastAsia="ru-RU"/>
        </w:rPr>
        <w:t>____________________</w:t>
      </w:r>
      <w:r w:rsidR="005D0E2F" w:rsidRPr="0055071E">
        <w:rPr>
          <w:rFonts w:ascii="Times New Roman" w:eastAsia="Calibri" w:hAnsi="Times New Roman" w:cs="Times New Roman"/>
          <w:sz w:val="24"/>
          <w:szCs w:val="24"/>
          <w:lang w:eastAsia="ru-RU"/>
        </w:rPr>
        <w:t xml:space="preserve"> 202</w:t>
      </w:r>
      <w:r w:rsidR="0044172B">
        <w:rPr>
          <w:rFonts w:ascii="Times New Roman" w:eastAsia="Calibri" w:hAnsi="Times New Roman" w:cs="Times New Roman"/>
          <w:sz w:val="24"/>
          <w:szCs w:val="24"/>
          <w:lang w:eastAsia="ru-RU"/>
        </w:rPr>
        <w:t>6</w:t>
      </w:r>
      <w:r w:rsidR="008F1624">
        <w:rPr>
          <w:rFonts w:ascii="Times New Roman" w:eastAsia="Calibri" w:hAnsi="Times New Roman" w:cs="Times New Roman"/>
          <w:sz w:val="24"/>
          <w:szCs w:val="24"/>
          <w:lang w:eastAsia="ru-RU"/>
        </w:rPr>
        <w:t xml:space="preserve"> </w:t>
      </w:r>
      <w:r w:rsidRPr="0055071E">
        <w:rPr>
          <w:rFonts w:ascii="Times New Roman" w:eastAsia="Calibri" w:hAnsi="Times New Roman" w:cs="Times New Roman"/>
          <w:sz w:val="24"/>
          <w:szCs w:val="24"/>
          <w:lang w:eastAsia="ru-RU"/>
        </w:rPr>
        <w:t>г.</w:t>
      </w:r>
    </w:p>
    <w:p w14:paraId="5AD04063" w14:textId="7DADC1F4" w:rsidR="00C53AC7" w:rsidRPr="00C53AC7" w:rsidRDefault="004E6218" w:rsidP="00DF455E">
      <w:pPr>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b/>
          <w:bCs/>
          <w:sz w:val="24"/>
          <w:szCs w:val="24"/>
          <w:lang w:eastAsia="ru-RU"/>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55071E">
        <w:rPr>
          <w:rFonts w:ascii="Times New Roman" w:eastAsia="Calibri" w:hAnsi="Times New Roman" w:cs="Times New Roman"/>
          <w:sz w:val="24"/>
          <w:szCs w:val="24"/>
          <w:lang w:eastAsia="ru-RU"/>
        </w:rPr>
        <w:t xml:space="preserve">, именуемое в дальнейшем </w:t>
      </w:r>
      <w:r w:rsidRPr="0055071E">
        <w:rPr>
          <w:rFonts w:ascii="Times New Roman" w:eastAsia="Calibri" w:hAnsi="Times New Roman" w:cs="Times New Roman"/>
          <w:b/>
          <w:sz w:val="24"/>
          <w:szCs w:val="24"/>
          <w:lang w:eastAsia="ru-RU"/>
        </w:rPr>
        <w:t>«Заказчик»</w:t>
      </w:r>
      <w:r w:rsidRPr="0055071E">
        <w:rPr>
          <w:rFonts w:ascii="Times New Roman" w:eastAsia="Calibri" w:hAnsi="Times New Roman" w:cs="Times New Roman"/>
          <w:sz w:val="24"/>
          <w:szCs w:val="24"/>
          <w:lang w:eastAsia="ru-RU"/>
        </w:rPr>
        <w:t xml:space="preserve">, </w:t>
      </w:r>
      <w:r w:rsidR="00C53AC7" w:rsidRPr="00C53AC7">
        <w:rPr>
          <w:rFonts w:ascii="Times New Roman" w:eastAsia="Calibri" w:hAnsi="Times New Roman" w:cs="Times New Roman"/>
          <w:sz w:val="24"/>
          <w:szCs w:val="24"/>
          <w:lang w:eastAsia="ru-RU"/>
        </w:rPr>
        <w:t xml:space="preserve">в лице </w:t>
      </w:r>
      <w:r w:rsidR="00DF455E">
        <w:rPr>
          <w:rFonts w:ascii="Times New Roman" w:eastAsia="Calibri" w:hAnsi="Times New Roman" w:cs="Times New Roman"/>
          <w:sz w:val="24"/>
          <w:szCs w:val="24"/>
          <w:lang w:eastAsia="ru-RU"/>
        </w:rPr>
        <w:t>д</w:t>
      </w:r>
      <w:r w:rsidR="00DF455E" w:rsidRPr="001131CE">
        <w:rPr>
          <w:rFonts w:ascii="Times New Roman" w:hAnsi="Times New Roman"/>
          <w:bCs/>
          <w:sz w:val="24"/>
          <w:szCs w:val="24"/>
          <w:lang w:eastAsia="ru-RU"/>
        </w:rPr>
        <w:t>иректор</w:t>
      </w:r>
      <w:r w:rsidR="00DF455E">
        <w:rPr>
          <w:rFonts w:ascii="Times New Roman" w:hAnsi="Times New Roman"/>
          <w:bCs/>
          <w:sz w:val="24"/>
          <w:szCs w:val="24"/>
          <w:lang w:eastAsia="ru-RU"/>
        </w:rPr>
        <w:t>а</w:t>
      </w:r>
      <w:r w:rsidR="00DF455E" w:rsidRPr="001131CE">
        <w:rPr>
          <w:rFonts w:ascii="Times New Roman" w:hAnsi="Times New Roman"/>
          <w:bCs/>
          <w:sz w:val="24"/>
          <w:szCs w:val="24"/>
          <w:lang w:eastAsia="ru-RU"/>
        </w:rPr>
        <w:t xml:space="preserve"> дивизиона по организации финансовой и административно-хозяйственной деятельности</w:t>
      </w:r>
      <w:r w:rsidR="00C53AC7" w:rsidRPr="00C53AC7">
        <w:rPr>
          <w:rFonts w:ascii="Times New Roman" w:eastAsia="Calibri" w:hAnsi="Times New Roman" w:cs="Times New Roman"/>
          <w:sz w:val="24"/>
          <w:szCs w:val="24"/>
          <w:lang w:eastAsia="ru-RU"/>
        </w:rPr>
        <w:t xml:space="preserve"> Власенко Сергея Георгиевича, действующего на основании Доверенности </w:t>
      </w:r>
      <w:r w:rsidR="000735B3" w:rsidRPr="00DB414D">
        <w:rPr>
          <w:rFonts w:ascii="Times New Roman" w:hAnsi="Times New Roman" w:cs="Times New Roman"/>
          <w:sz w:val="24"/>
          <w:szCs w:val="24"/>
        </w:rPr>
        <w:t xml:space="preserve">№ </w:t>
      </w:r>
      <w:r w:rsidR="0044172B">
        <w:rPr>
          <w:rFonts w:ascii="Times New Roman" w:hAnsi="Times New Roman" w:cs="Times New Roman"/>
          <w:sz w:val="24"/>
          <w:szCs w:val="24"/>
        </w:rPr>
        <w:t>1</w:t>
      </w:r>
      <w:r w:rsidR="000735B3" w:rsidRPr="00DB414D">
        <w:rPr>
          <w:rFonts w:ascii="Times New Roman" w:hAnsi="Times New Roman" w:cs="Times New Roman"/>
          <w:sz w:val="24"/>
          <w:szCs w:val="24"/>
        </w:rPr>
        <w:t xml:space="preserve"> от </w:t>
      </w:r>
      <w:r w:rsidR="0044172B">
        <w:rPr>
          <w:rFonts w:ascii="Times New Roman" w:hAnsi="Times New Roman" w:cs="Times New Roman"/>
          <w:sz w:val="24"/>
          <w:szCs w:val="24"/>
        </w:rPr>
        <w:t>30</w:t>
      </w:r>
      <w:r w:rsidR="000735B3">
        <w:rPr>
          <w:rFonts w:ascii="Times New Roman" w:hAnsi="Times New Roman" w:cs="Times New Roman"/>
          <w:sz w:val="24"/>
          <w:szCs w:val="24"/>
        </w:rPr>
        <w:t xml:space="preserve"> декабря </w:t>
      </w:r>
      <w:r w:rsidR="000735B3" w:rsidRPr="00DB414D">
        <w:rPr>
          <w:rFonts w:ascii="Times New Roman" w:hAnsi="Times New Roman" w:cs="Times New Roman"/>
          <w:sz w:val="24"/>
          <w:szCs w:val="24"/>
        </w:rPr>
        <w:t>202</w:t>
      </w:r>
      <w:r w:rsidR="0044172B">
        <w:rPr>
          <w:rFonts w:ascii="Times New Roman" w:hAnsi="Times New Roman" w:cs="Times New Roman"/>
          <w:sz w:val="24"/>
          <w:szCs w:val="24"/>
        </w:rPr>
        <w:t>5</w:t>
      </w:r>
      <w:r w:rsidR="000735B3">
        <w:rPr>
          <w:rFonts w:ascii="Times New Roman" w:hAnsi="Times New Roman" w:cs="Times New Roman"/>
          <w:sz w:val="24"/>
          <w:szCs w:val="24"/>
        </w:rPr>
        <w:t xml:space="preserve"> г.</w:t>
      </w:r>
      <w:r w:rsidR="000735B3" w:rsidRPr="00DB414D">
        <w:rPr>
          <w:rFonts w:ascii="Times New Roman" w:hAnsi="Times New Roman" w:cs="Times New Roman"/>
          <w:sz w:val="24"/>
          <w:szCs w:val="24"/>
        </w:rPr>
        <w:t xml:space="preserve">, с одной стороны, и </w:t>
      </w:r>
      <w:r w:rsidR="0044172B">
        <w:rPr>
          <w:rFonts w:ascii="Times New Roman" w:hAnsi="Times New Roman" w:cs="Times New Roman"/>
          <w:b/>
          <w:sz w:val="24"/>
          <w:szCs w:val="24"/>
        </w:rPr>
        <w:t>________________________________________________________________________</w:t>
      </w:r>
      <w:r w:rsidR="000735B3">
        <w:rPr>
          <w:rFonts w:ascii="Times New Roman" w:hAnsi="Times New Roman" w:cs="Times New Roman"/>
          <w:sz w:val="24"/>
          <w:szCs w:val="24"/>
        </w:rPr>
        <w:t xml:space="preserve">, именуемое в дальнейшем </w:t>
      </w:r>
      <w:r w:rsidR="000735B3" w:rsidRPr="00643A25">
        <w:rPr>
          <w:rFonts w:ascii="Times New Roman" w:hAnsi="Times New Roman" w:cs="Times New Roman"/>
          <w:b/>
          <w:sz w:val="24"/>
          <w:szCs w:val="24"/>
        </w:rPr>
        <w:t>«</w:t>
      </w:r>
      <w:r w:rsidR="00643A25" w:rsidRPr="00643A25">
        <w:rPr>
          <w:rFonts w:ascii="Times New Roman" w:hAnsi="Times New Roman" w:cs="Times New Roman"/>
          <w:b/>
          <w:sz w:val="24"/>
          <w:szCs w:val="24"/>
        </w:rPr>
        <w:t>Исполнитель</w:t>
      </w:r>
      <w:r w:rsidR="000735B3" w:rsidRPr="008A5FBF">
        <w:rPr>
          <w:rFonts w:ascii="Times New Roman" w:hAnsi="Times New Roman" w:cs="Times New Roman"/>
          <w:b/>
          <w:sz w:val="24"/>
          <w:szCs w:val="24"/>
        </w:rPr>
        <w:t>»</w:t>
      </w:r>
      <w:r w:rsidR="000735B3" w:rsidRPr="008A5FBF">
        <w:rPr>
          <w:rFonts w:ascii="Times New Roman" w:hAnsi="Times New Roman" w:cs="Times New Roman"/>
          <w:sz w:val="24"/>
          <w:szCs w:val="24"/>
        </w:rPr>
        <w:t xml:space="preserve">, в лице </w:t>
      </w:r>
      <w:r w:rsidR="0044172B">
        <w:rPr>
          <w:rFonts w:ascii="Times New Roman" w:hAnsi="Times New Roman" w:cs="Times New Roman"/>
          <w:sz w:val="24"/>
          <w:szCs w:val="24"/>
        </w:rPr>
        <w:t>_______________________________________ __________________________________________________________________________________</w:t>
      </w:r>
      <w:r w:rsidR="000735B3" w:rsidRPr="008A5FBF">
        <w:rPr>
          <w:rFonts w:ascii="Times New Roman" w:hAnsi="Times New Roman" w:cs="Times New Roman"/>
          <w:sz w:val="24"/>
          <w:szCs w:val="24"/>
        </w:rPr>
        <w:t xml:space="preserve">, действующего на основании </w:t>
      </w:r>
      <w:r w:rsidR="0044172B">
        <w:rPr>
          <w:rFonts w:ascii="Times New Roman" w:hAnsi="Times New Roman" w:cs="Times New Roman"/>
          <w:sz w:val="24"/>
          <w:szCs w:val="24"/>
        </w:rPr>
        <w:t>_________________________________________________________</w:t>
      </w:r>
      <w:r w:rsidR="008A5FBF">
        <w:rPr>
          <w:rFonts w:ascii="Times New Roman" w:hAnsi="Times New Roman" w:cs="Times New Roman"/>
          <w:sz w:val="24"/>
          <w:szCs w:val="24"/>
        </w:rPr>
        <w:t>,</w:t>
      </w:r>
      <w:r w:rsidR="000735B3" w:rsidRPr="00DB414D">
        <w:rPr>
          <w:rFonts w:ascii="Times New Roman" w:hAnsi="Times New Roman" w:cs="Times New Roman"/>
          <w:sz w:val="24"/>
          <w:szCs w:val="24"/>
        </w:rPr>
        <w:t xml:space="preserve"> </w:t>
      </w:r>
      <w:r w:rsidR="000735B3" w:rsidRPr="00461511">
        <w:rPr>
          <w:rFonts w:ascii="Times New Roman" w:hAnsi="Times New Roman" w:cs="Times New Roman"/>
          <w:sz w:val="24"/>
          <w:szCs w:val="24"/>
        </w:rPr>
        <w:t>с другой стороны</w:t>
      </w:r>
      <w:r w:rsidRPr="00027914">
        <w:rPr>
          <w:rFonts w:ascii="Times New Roman" w:eastAsia="Calibri" w:hAnsi="Times New Roman" w:cs="Times New Roman"/>
          <w:sz w:val="24"/>
          <w:szCs w:val="24"/>
          <w:lang w:eastAsia="ru-RU"/>
        </w:rPr>
        <w:t xml:space="preserve">, с другой стороны, в дальнейшем совместно именуемые «Стороны», а по отдельности «Сторона», </w:t>
      </w:r>
      <w:r w:rsidR="00C53AC7" w:rsidRPr="00C53AC7">
        <w:rPr>
          <w:rFonts w:ascii="Times New Roman" w:eastAsia="Calibri" w:hAnsi="Times New Roman" w:cs="Times New Roman"/>
          <w:sz w:val="24"/>
          <w:szCs w:val="24"/>
          <w:lang w:eastAsia="ru-RU"/>
        </w:rPr>
        <w:t>в соответствии с п. </w:t>
      </w:r>
      <w:r w:rsidR="0090142B">
        <w:rPr>
          <w:rFonts w:ascii="Times New Roman" w:eastAsia="Calibri" w:hAnsi="Times New Roman" w:cs="Times New Roman"/>
          <w:sz w:val="24"/>
          <w:szCs w:val="24"/>
          <w:lang w:eastAsia="ru-RU"/>
        </w:rPr>
        <w:t>5</w:t>
      </w:r>
      <w:r w:rsidR="00C53AC7" w:rsidRPr="00C53AC7">
        <w:rPr>
          <w:rFonts w:ascii="Times New Roman" w:eastAsia="Calibri" w:hAnsi="Times New Roman" w:cs="Times New Roman"/>
          <w:sz w:val="24"/>
          <w:szCs w:val="24"/>
          <w:lang w:eastAsia="ru-RU"/>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46D52">
        <w:rPr>
          <w:rFonts w:ascii="Times New Roman" w:eastAsia="Calibri" w:hAnsi="Times New Roman" w:cs="Times New Roman"/>
          <w:sz w:val="24"/>
          <w:szCs w:val="24"/>
          <w:lang w:eastAsia="ru-RU"/>
        </w:rPr>
        <w:t xml:space="preserve">, </w:t>
      </w:r>
      <w:r w:rsidR="00D46D52" w:rsidRPr="00D46D52">
        <w:rPr>
          <w:rFonts w:ascii="Times New Roman" w:eastAsia="Calibri" w:hAnsi="Times New Roman" w:cs="Times New Roman"/>
          <w:sz w:val="24"/>
          <w:szCs w:val="24"/>
        </w:rPr>
        <w:t>на основании проведения процедуры закупки на сайте ЕАТ https://agregatoreat.ru</w:t>
      </w:r>
      <w:r w:rsidR="00C53AC7" w:rsidRPr="00C53AC7">
        <w:rPr>
          <w:rFonts w:ascii="Times New Roman" w:eastAsia="Calibri" w:hAnsi="Times New Roman" w:cs="Times New Roman"/>
          <w:sz w:val="24"/>
          <w:szCs w:val="24"/>
          <w:lang w:eastAsia="ru-RU"/>
        </w:rPr>
        <w:t xml:space="preserve"> </w:t>
      </w:r>
      <w:r w:rsidR="00D25228" w:rsidRPr="00C53AC7">
        <w:rPr>
          <w:rFonts w:ascii="Times New Roman" w:eastAsia="Calibri" w:hAnsi="Times New Roman" w:cs="Times New Roman"/>
          <w:sz w:val="24"/>
          <w:szCs w:val="24"/>
          <w:lang w:eastAsia="ru-RU"/>
        </w:rPr>
        <w:t>заключили настоящий контракт (далее - Контракт) о нижеследующем</w:t>
      </w:r>
      <w:r w:rsidR="00C53AC7" w:rsidRPr="00C53AC7">
        <w:rPr>
          <w:rFonts w:ascii="Times New Roman" w:eastAsia="Calibri" w:hAnsi="Times New Roman" w:cs="Times New Roman"/>
          <w:sz w:val="24"/>
          <w:szCs w:val="24"/>
          <w:lang w:eastAsia="ru-RU"/>
        </w:rPr>
        <w:t>:</w:t>
      </w:r>
    </w:p>
    <w:p w14:paraId="6168CA45" w14:textId="77777777" w:rsidR="00C53AC7" w:rsidRPr="00F717AA" w:rsidRDefault="00C53AC7" w:rsidP="00C53AC7">
      <w:pPr>
        <w:suppressAutoHyphens/>
        <w:autoSpaceDE w:val="0"/>
        <w:autoSpaceDN w:val="0"/>
        <w:adjustRightInd w:val="0"/>
        <w:spacing w:after="0" w:line="240" w:lineRule="auto"/>
        <w:ind w:firstLine="709"/>
        <w:jc w:val="both"/>
        <w:rPr>
          <w:rFonts w:ascii="Times New Roman" w:eastAsia="Times New Roman" w:hAnsi="Times New Roman" w:cs="Times New Roman"/>
          <w:b/>
          <w:sz w:val="16"/>
          <w:szCs w:val="16"/>
          <w:lang w:eastAsia="ru-RU"/>
        </w:rPr>
      </w:pPr>
    </w:p>
    <w:p w14:paraId="20AC9756" w14:textId="2BF7EDC1" w:rsidR="004E6218" w:rsidRPr="0055071E" w:rsidRDefault="008B7BE9" w:rsidP="0090142B">
      <w:pPr>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 xml:space="preserve">1. </w:t>
      </w:r>
      <w:r w:rsidR="00B44B16" w:rsidRPr="0055071E">
        <w:rPr>
          <w:rFonts w:ascii="Times New Roman" w:eastAsia="Times New Roman" w:hAnsi="Times New Roman" w:cs="Times New Roman"/>
          <w:b/>
          <w:sz w:val="24"/>
          <w:szCs w:val="24"/>
          <w:lang w:eastAsia="ru-RU"/>
        </w:rPr>
        <w:t xml:space="preserve">ПРЕДМЕТ </w:t>
      </w:r>
      <w:r w:rsidR="00C53AC7">
        <w:rPr>
          <w:rFonts w:ascii="Times New Roman" w:eastAsia="Times New Roman" w:hAnsi="Times New Roman" w:cs="Times New Roman"/>
          <w:b/>
          <w:sz w:val="24"/>
          <w:szCs w:val="24"/>
          <w:lang w:eastAsia="ru-RU"/>
        </w:rPr>
        <w:t>КОНТРАКТ</w:t>
      </w:r>
      <w:r w:rsidR="00B44B16" w:rsidRPr="0055071E">
        <w:rPr>
          <w:rFonts w:ascii="Times New Roman" w:eastAsia="Times New Roman" w:hAnsi="Times New Roman" w:cs="Times New Roman"/>
          <w:b/>
          <w:sz w:val="24"/>
          <w:szCs w:val="24"/>
          <w:lang w:eastAsia="ru-RU"/>
        </w:rPr>
        <w:t>А</w:t>
      </w:r>
    </w:p>
    <w:p w14:paraId="18368B1F" w14:textId="77620A7E" w:rsidR="004E6218" w:rsidRPr="0055071E" w:rsidRDefault="004E6218" w:rsidP="00C123D6">
      <w:pPr>
        <w:widowControl w:val="0"/>
        <w:shd w:val="clear" w:color="auto" w:fill="FFFFFF"/>
        <w:tabs>
          <w:tab w:val="left" w:pos="99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r w:rsidRPr="0055071E">
        <w:rPr>
          <w:rFonts w:ascii="Times New Roman" w:eastAsia="Times New Roman" w:hAnsi="Times New Roman" w:cs="Times New Roman"/>
          <w:sz w:val="24"/>
          <w:szCs w:val="24"/>
          <w:lang w:eastAsia="ru-RU"/>
        </w:rPr>
        <w:t xml:space="preserve">1.1. </w:t>
      </w:r>
      <w:r w:rsidR="00425B02" w:rsidRPr="0055071E">
        <w:rPr>
          <w:rFonts w:ascii="Times New Roman" w:hAnsi="Times New Roman" w:cs="Times New Roman"/>
          <w:sz w:val="24"/>
          <w:szCs w:val="24"/>
        </w:rPr>
        <w:t xml:space="preserve">Исполнитель обязуется </w:t>
      </w:r>
      <w:r w:rsidR="00425B02" w:rsidRPr="0055071E">
        <w:rPr>
          <w:rFonts w:ascii="Times New Roman" w:hAnsi="Times New Roman" w:cs="Times New Roman"/>
          <w:b/>
          <w:sz w:val="24"/>
          <w:szCs w:val="24"/>
        </w:rPr>
        <w:t>оказ</w:t>
      </w:r>
      <w:r w:rsidR="00E50891" w:rsidRPr="0055071E">
        <w:rPr>
          <w:rFonts w:ascii="Times New Roman" w:hAnsi="Times New Roman" w:cs="Times New Roman"/>
          <w:b/>
          <w:sz w:val="24"/>
          <w:szCs w:val="24"/>
        </w:rPr>
        <w:t xml:space="preserve">ать </w:t>
      </w:r>
      <w:r w:rsidR="00425B02" w:rsidRPr="0055071E">
        <w:rPr>
          <w:rFonts w:ascii="Times New Roman" w:hAnsi="Times New Roman" w:cs="Times New Roman"/>
          <w:b/>
          <w:bCs/>
          <w:color w:val="000000"/>
          <w:sz w:val="24"/>
          <w:szCs w:val="24"/>
          <w:shd w:val="clear" w:color="auto" w:fill="FFFFFF"/>
        </w:rPr>
        <w:t xml:space="preserve">услуги </w:t>
      </w:r>
      <w:r w:rsidR="00D02310" w:rsidRPr="0055071E">
        <w:rPr>
          <w:rFonts w:ascii="Times New Roman" w:hAnsi="Times New Roman" w:cs="Times New Roman"/>
          <w:b/>
          <w:sz w:val="24"/>
          <w:szCs w:val="24"/>
        </w:rPr>
        <w:t xml:space="preserve">по </w:t>
      </w:r>
      <w:r w:rsidR="003E4F62" w:rsidRPr="00940105">
        <w:rPr>
          <w:rFonts w:ascii="Times New Roman" w:hAnsi="Times New Roman" w:cs="Times New Roman"/>
          <w:b/>
          <w:bCs/>
          <w:sz w:val="24"/>
          <w:szCs w:val="24"/>
          <w:lang w:eastAsia="ar-SA"/>
        </w:rPr>
        <w:t>техническому обслуживанию лифт</w:t>
      </w:r>
      <w:r w:rsidR="008D24D8">
        <w:rPr>
          <w:rFonts w:ascii="Times New Roman" w:hAnsi="Times New Roman" w:cs="Times New Roman"/>
          <w:b/>
          <w:bCs/>
          <w:sz w:val="24"/>
          <w:szCs w:val="24"/>
          <w:lang w:eastAsia="ar-SA"/>
        </w:rPr>
        <w:t>а</w:t>
      </w:r>
      <w:r w:rsidR="003E4F62" w:rsidRPr="00940105">
        <w:rPr>
          <w:rFonts w:ascii="Times New Roman" w:hAnsi="Times New Roman" w:cs="Times New Roman"/>
          <w:b/>
          <w:bCs/>
          <w:sz w:val="24"/>
          <w:szCs w:val="24"/>
          <w:lang w:eastAsia="ar-SA"/>
        </w:rPr>
        <w:t>, расположенн</w:t>
      </w:r>
      <w:r w:rsidR="008D24D8">
        <w:rPr>
          <w:rFonts w:ascii="Times New Roman" w:hAnsi="Times New Roman" w:cs="Times New Roman"/>
          <w:b/>
          <w:bCs/>
          <w:sz w:val="24"/>
          <w:szCs w:val="24"/>
          <w:lang w:eastAsia="ar-SA"/>
        </w:rPr>
        <w:t>ого</w:t>
      </w:r>
      <w:r w:rsidR="003E4F62" w:rsidRPr="00940105">
        <w:rPr>
          <w:rFonts w:ascii="Times New Roman" w:hAnsi="Times New Roman" w:cs="Times New Roman"/>
          <w:b/>
          <w:bCs/>
          <w:sz w:val="24"/>
          <w:szCs w:val="24"/>
          <w:lang w:eastAsia="ar-SA"/>
        </w:rPr>
        <w:t xml:space="preserve"> в здани</w:t>
      </w:r>
      <w:r w:rsidR="008D24D8">
        <w:rPr>
          <w:rFonts w:ascii="Times New Roman" w:hAnsi="Times New Roman" w:cs="Times New Roman"/>
          <w:b/>
          <w:bCs/>
          <w:sz w:val="24"/>
          <w:szCs w:val="24"/>
          <w:lang w:eastAsia="ar-SA"/>
        </w:rPr>
        <w:t>е</w:t>
      </w:r>
      <w:r w:rsidR="00027914" w:rsidRPr="00163758">
        <w:rPr>
          <w:rFonts w:ascii="Times New Roman" w:hAnsi="Times New Roman" w:cs="Times New Roman"/>
          <w:b/>
          <w:sz w:val="24"/>
          <w:szCs w:val="24"/>
        </w:rPr>
        <w:t xml:space="preserve"> </w:t>
      </w:r>
      <w:r w:rsidR="00D02310" w:rsidRPr="0055071E">
        <w:rPr>
          <w:rFonts w:ascii="Times New Roman" w:hAnsi="Times New Roman" w:cs="Times New Roman"/>
          <w:b/>
          <w:sz w:val="24"/>
          <w:szCs w:val="24"/>
        </w:rPr>
        <w:t>ФГБОУ ВО «МГУТУ им. К.Г. Разумовского (ПКУ)»</w:t>
      </w:r>
      <w:r w:rsidR="00A44B5C" w:rsidRPr="0055071E">
        <w:rPr>
          <w:rFonts w:ascii="Times New Roman" w:hAnsi="Times New Roman" w:cs="Times New Roman"/>
          <w:b/>
          <w:bCs/>
          <w:color w:val="000000"/>
          <w:sz w:val="24"/>
          <w:szCs w:val="24"/>
          <w:shd w:val="clear" w:color="auto" w:fill="FFFFFF"/>
        </w:rPr>
        <w:t xml:space="preserve"> </w:t>
      </w:r>
      <w:r w:rsidR="00425B02" w:rsidRPr="0055071E">
        <w:rPr>
          <w:rFonts w:ascii="Times New Roman" w:hAnsi="Times New Roman" w:cs="Times New Roman"/>
          <w:sz w:val="24"/>
          <w:szCs w:val="24"/>
        </w:rPr>
        <w:t xml:space="preserve">(далее – Услуги) в соответствии с </w:t>
      </w:r>
      <w:r w:rsidR="00425B02" w:rsidRPr="0055071E">
        <w:rPr>
          <w:rFonts w:ascii="Times New Roman" w:hAnsi="Times New Roman" w:cs="Times New Roman"/>
          <w:bCs/>
          <w:sz w:val="24"/>
          <w:szCs w:val="24"/>
        </w:rPr>
        <w:t>Техническим заданием</w:t>
      </w:r>
      <w:r w:rsidR="00425B02" w:rsidRPr="0055071E">
        <w:rPr>
          <w:rFonts w:ascii="Times New Roman" w:hAnsi="Times New Roman" w:cs="Times New Roman"/>
          <w:sz w:val="24"/>
          <w:szCs w:val="24"/>
        </w:rPr>
        <w:t xml:space="preserve"> (Приложение № 1 к </w:t>
      </w:r>
      <w:r w:rsidR="00C53AC7">
        <w:rPr>
          <w:rFonts w:ascii="Times New Roman" w:hAnsi="Times New Roman" w:cs="Times New Roman"/>
          <w:sz w:val="24"/>
          <w:szCs w:val="24"/>
        </w:rPr>
        <w:t>Контракт</w:t>
      </w:r>
      <w:r w:rsidR="00425B02" w:rsidRPr="0055071E">
        <w:rPr>
          <w:rFonts w:ascii="Times New Roman" w:hAnsi="Times New Roman" w:cs="Times New Roman"/>
          <w:sz w:val="24"/>
          <w:szCs w:val="24"/>
        </w:rPr>
        <w:t xml:space="preserve">у, являющееся неотъемлемой частью </w:t>
      </w:r>
      <w:r w:rsidR="00C53AC7">
        <w:rPr>
          <w:rFonts w:ascii="Times New Roman" w:hAnsi="Times New Roman" w:cs="Times New Roman"/>
          <w:sz w:val="24"/>
          <w:szCs w:val="24"/>
        </w:rPr>
        <w:t>Контракт</w:t>
      </w:r>
      <w:r w:rsidR="00425B02" w:rsidRPr="0055071E">
        <w:rPr>
          <w:rFonts w:ascii="Times New Roman" w:hAnsi="Times New Roman" w:cs="Times New Roman"/>
          <w:sz w:val="24"/>
          <w:szCs w:val="24"/>
        </w:rPr>
        <w:t xml:space="preserve">а), </w:t>
      </w:r>
      <w:r w:rsidR="00AD6B41" w:rsidRPr="0055071E">
        <w:rPr>
          <w:rFonts w:ascii="Times New Roman" w:hAnsi="Times New Roman" w:cs="Times New Roman"/>
          <w:sz w:val="24"/>
          <w:szCs w:val="24"/>
        </w:rPr>
        <w:t xml:space="preserve">в количестве и </w:t>
      </w:r>
      <w:r w:rsidR="00425B02" w:rsidRPr="0055071E">
        <w:rPr>
          <w:rFonts w:ascii="Times New Roman" w:hAnsi="Times New Roman" w:cs="Times New Roman"/>
          <w:sz w:val="24"/>
          <w:szCs w:val="24"/>
        </w:rPr>
        <w:t xml:space="preserve">по цене, установленной в Спецификации (Приложение № 2 к </w:t>
      </w:r>
      <w:r w:rsidR="00C53AC7">
        <w:rPr>
          <w:rFonts w:ascii="Times New Roman" w:hAnsi="Times New Roman" w:cs="Times New Roman"/>
          <w:sz w:val="24"/>
          <w:szCs w:val="24"/>
        </w:rPr>
        <w:t>Контракт</w:t>
      </w:r>
      <w:r w:rsidR="00425B02" w:rsidRPr="0055071E">
        <w:rPr>
          <w:rFonts w:ascii="Times New Roman" w:hAnsi="Times New Roman" w:cs="Times New Roman"/>
          <w:sz w:val="24"/>
          <w:szCs w:val="24"/>
        </w:rPr>
        <w:t xml:space="preserve">у, являющееся неотъемлемой частью </w:t>
      </w:r>
      <w:r w:rsidR="00C53AC7">
        <w:rPr>
          <w:rFonts w:ascii="Times New Roman" w:hAnsi="Times New Roman" w:cs="Times New Roman"/>
          <w:sz w:val="24"/>
          <w:szCs w:val="24"/>
        </w:rPr>
        <w:t>Контракт</w:t>
      </w:r>
      <w:r w:rsidR="00425B02" w:rsidRPr="0055071E">
        <w:rPr>
          <w:rFonts w:ascii="Times New Roman" w:hAnsi="Times New Roman" w:cs="Times New Roman"/>
          <w:sz w:val="24"/>
          <w:szCs w:val="24"/>
        </w:rPr>
        <w:t xml:space="preserve">а), </w:t>
      </w:r>
      <w:r w:rsidR="00AD6B41" w:rsidRPr="0055071E">
        <w:rPr>
          <w:rFonts w:ascii="Times New Roman" w:hAnsi="Times New Roman" w:cs="Times New Roman"/>
          <w:sz w:val="24"/>
          <w:szCs w:val="24"/>
        </w:rPr>
        <w:t xml:space="preserve">а </w:t>
      </w:r>
      <w:r w:rsidR="00425B02" w:rsidRPr="0055071E">
        <w:rPr>
          <w:rFonts w:ascii="Times New Roman" w:hAnsi="Times New Roman" w:cs="Times New Roman"/>
          <w:sz w:val="24"/>
          <w:szCs w:val="24"/>
        </w:rPr>
        <w:t>Заказчик обязуется прин</w:t>
      </w:r>
      <w:r w:rsidR="00E50891" w:rsidRPr="0055071E">
        <w:rPr>
          <w:rFonts w:ascii="Times New Roman" w:hAnsi="Times New Roman" w:cs="Times New Roman"/>
          <w:sz w:val="24"/>
          <w:szCs w:val="24"/>
        </w:rPr>
        <w:t>ять</w:t>
      </w:r>
      <w:r w:rsidR="00425B02" w:rsidRPr="0055071E">
        <w:rPr>
          <w:rFonts w:ascii="Times New Roman" w:hAnsi="Times New Roman" w:cs="Times New Roman"/>
          <w:sz w:val="24"/>
          <w:szCs w:val="24"/>
        </w:rPr>
        <w:t xml:space="preserve"> </w:t>
      </w:r>
      <w:r w:rsidR="00AD6B41" w:rsidRPr="0055071E">
        <w:rPr>
          <w:rFonts w:ascii="Times New Roman" w:hAnsi="Times New Roman" w:cs="Times New Roman"/>
          <w:sz w:val="24"/>
          <w:szCs w:val="24"/>
        </w:rPr>
        <w:t>и опла</w:t>
      </w:r>
      <w:r w:rsidR="00E50891" w:rsidRPr="0055071E">
        <w:rPr>
          <w:rFonts w:ascii="Times New Roman" w:hAnsi="Times New Roman" w:cs="Times New Roman"/>
          <w:sz w:val="24"/>
          <w:szCs w:val="24"/>
        </w:rPr>
        <w:t>тить</w:t>
      </w:r>
      <w:r w:rsidR="00AD6B41" w:rsidRPr="0055071E">
        <w:rPr>
          <w:rFonts w:ascii="Times New Roman" w:hAnsi="Times New Roman" w:cs="Times New Roman"/>
          <w:sz w:val="24"/>
          <w:szCs w:val="24"/>
        </w:rPr>
        <w:t xml:space="preserve"> </w:t>
      </w:r>
      <w:r w:rsidR="00425B02" w:rsidRPr="0055071E">
        <w:rPr>
          <w:rFonts w:ascii="Times New Roman" w:hAnsi="Times New Roman" w:cs="Times New Roman"/>
          <w:sz w:val="24"/>
          <w:szCs w:val="24"/>
        </w:rPr>
        <w:t>оказанные Услуги</w:t>
      </w:r>
      <w:r w:rsidR="00AD6B41" w:rsidRPr="0055071E">
        <w:rPr>
          <w:rFonts w:ascii="Times New Roman" w:hAnsi="Times New Roman" w:cs="Times New Roman"/>
          <w:sz w:val="24"/>
          <w:szCs w:val="24"/>
        </w:rPr>
        <w:t xml:space="preserve"> в порядке и на условиях, предусмотренных настоящим </w:t>
      </w:r>
      <w:r w:rsidR="00C53AC7">
        <w:rPr>
          <w:rFonts w:ascii="Times New Roman" w:hAnsi="Times New Roman" w:cs="Times New Roman"/>
          <w:sz w:val="24"/>
          <w:szCs w:val="24"/>
        </w:rPr>
        <w:t>Контракт</w:t>
      </w:r>
      <w:r w:rsidR="00AD6B41" w:rsidRPr="0055071E">
        <w:rPr>
          <w:rFonts w:ascii="Times New Roman" w:hAnsi="Times New Roman" w:cs="Times New Roman"/>
          <w:sz w:val="24"/>
          <w:szCs w:val="24"/>
        </w:rPr>
        <w:t>ом.</w:t>
      </w:r>
    </w:p>
    <w:p w14:paraId="09F5A9DB" w14:textId="47D5DAD1" w:rsidR="00E50891" w:rsidRPr="002113A0" w:rsidRDefault="004E6218" w:rsidP="00AD6B41">
      <w:pPr>
        <w:widowControl w:val="0"/>
        <w:shd w:val="clear" w:color="auto" w:fill="FFFFFF"/>
        <w:tabs>
          <w:tab w:val="left" w:pos="99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B31BD">
        <w:rPr>
          <w:rFonts w:ascii="Times New Roman" w:eastAsia="Times New Roman" w:hAnsi="Times New Roman" w:cs="Times New Roman"/>
          <w:sz w:val="24"/>
          <w:szCs w:val="24"/>
          <w:lang w:eastAsia="ru-RU"/>
        </w:rPr>
        <w:t xml:space="preserve">1.2. </w:t>
      </w:r>
      <w:r w:rsidR="00E50891" w:rsidRPr="009B31BD">
        <w:rPr>
          <w:rFonts w:ascii="Times New Roman" w:eastAsia="Times New Roman" w:hAnsi="Times New Roman" w:cs="Times New Roman"/>
          <w:sz w:val="24"/>
          <w:szCs w:val="24"/>
          <w:lang w:eastAsia="ru-RU"/>
        </w:rPr>
        <w:t xml:space="preserve">Срок оказания Услуг: </w:t>
      </w:r>
      <w:r w:rsidR="00F066C9">
        <w:rPr>
          <w:rFonts w:ascii="Times New Roman" w:eastAsia="Times New Roman" w:hAnsi="Times New Roman" w:cs="Times New Roman"/>
          <w:sz w:val="24"/>
          <w:szCs w:val="24"/>
          <w:lang w:eastAsia="ru-RU"/>
        </w:rPr>
        <w:t>в течение 1 (одного) года с даты заключения контракта.</w:t>
      </w:r>
    </w:p>
    <w:p w14:paraId="0506AFF6" w14:textId="6E2583C5" w:rsidR="00027914" w:rsidRPr="00004966" w:rsidRDefault="00E50891" w:rsidP="00004966">
      <w:pPr>
        <w:spacing w:after="0" w:line="240" w:lineRule="auto"/>
        <w:ind w:firstLine="709"/>
        <w:rPr>
          <w:rFonts w:ascii="Times New Roman" w:eastAsia="Calibri" w:hAnsi="Times New Roman" w:cs="Times New Roman"/>
          <w:sz w:val="24"/>
          <w:szCs w:val="24"/>
        </w:rPr>
      </w:pPr>
      <w:r w:rsidRPr="00004966">
        <w:rPr>
          <w:rFonts w:ascii="Times New Roman" w:eastAsia="Times New Roman" w:hAnsi="Times New Roman" w:cs="Times New Roman"/>
          <w:sz w:val="24"/>
          <w:szCs w:val="24"/>
          <w:lang w:eastAsia="ru-RU"/>
        </w:rPr>
        <w:t xml:space="preserve">1.3. </w:t>
      </w:r>
      <w:r w:rsidR="00AD6B41" w:rsidRPr="00004966">
        <w:rPr>
          <w:rFonts w:ascii="Times New Roman" w:eastAsia="Times New Roman" w:hAnsi="Times New Roman" w:cs="Times New Roman"/>
          <w:sz w:val="24"/>
          <w:szCs w:val="24"/>
          <w:lang w:eastAsia="ru-RU"/>
        </w:rPr>
        <w:t>Место оказания Услуг:</w:t>
      </w:r>
      <w:r w:rsidR="00C952CF" w:rsidRPr="00004966">
        <w:rPr>
          <w:rFonts w:ascii="Times New Roman" w:eastAsia="Times New Roman" w:hAnsi="Times New Roman" w:cs="Times New Roman"/>
          <w:sz w:val="24"/>
          <w:szCs w:val="24"/>
          <w:lang w:eastAsia="ru-RU"/>
        </w:rPr>
        <w:t xml:space="preserve"> </w:t>
      </w:r>
      <w:r w:rsidR="00027914" w:rsidRPr="00004966">
        <w:rPr>
          <w:rFonts w:ascii="Times New Roman" w:eastAsia="Calibri" w:hAnsi="Times New Roman" w:cs="Times New Roman"/>
          <w:sz w:val="24"/>
          <w:szCs w:val="24"/>
        </w:rPr>
        <w:t xml:space="preserve">г. Москва, ул. </w:t>
      </w:r>
      <w:r w:rsidR="00C952CF" w:rsidRPr="00004966">
        <w:rPr>
          <w:rFonts w:ascii="Times New Roman" w:eastAsia="Calibri" w:hAnsi="Times New Roman" w:cs="Times New Roman"/>
          <w:sz w:val="24"/>
          <w:szCs w:val="24"/>
        </w:rPr>
        <w:t>Оренбургская</w:t>
      </w:r>
      <w:r w:rsidR="00027914" w:rsidRPr="00004966">
        <w:rPr>
          <w:rFonts w:ascii="Times New Roman" w:eastAsia="Calibri" w:hAnsi="Times New Roman" w:cs="Times New Roman"/>
          <w:sz w:val="24"/>
          <w:szCs w:val="24"/>
        </w:rPr>
        <w:t xml:space="preserve">, д. </w:t>
      </w:r>
      <w:r w:rsidR="00C952CF" w:rsidRPr="00004966">
        <w:rPr>
          <w:rFonts w:ascii="Times New Roman" w:eastAsia="Calibri" w:hAnsi="Times New Roman" w:cs="Times New Roman"/>
          <w:sz w:val="24"/>
          <w:szCs w:val="24"/>
        </w:rPr>
        <w:t>20, корп. 3</w:t>
      </w:r>
      <w:r w:rsidR="00F066C9">
        <w:rPr>
          <w:rFonts w:ascii="Times New Roman" w:eastAsia="Calibri" w:hAnsi="Times New Roman" w:cs="Times New Roman"/>
          <w:sz w:val="24"/>
          <w:szCs w:val="24"/>
        </w:rPr>
        <w:t>, подъезд 1</w:t>
      </w:r>
      <w:r w:rsidR="00C952CF">
        <w:rPr>
          <w:rFonts w:ascii="Times New Roman" w:eastAsia="Calibri" w:hAnsi="Times New Roman" w:cs="Times New Roman"/>
          <w:sz w:val="24"/>
          <w:szCs w:val="24"/>
        </w:rPr>
        <w:t>.</w:t>
      </w:r>
    </w:p>
    <w:p w14:paraId="72DD9EFC" w14:textId="5C6B3237" w:rsidR="00AD6B41" w:rsidRDefault="004E6218" w:rsidP="00F717AA">
      <w:pPr>
        <w:pStyle w:val="afff0"/>
        <w:tabs>
          <w:tab w:val="left" w:pos="993"/>
        </w:tabs>
        <w:ind w:firstLine="709"/>
        <w:jc w:val="both"/>
        <w:rPr>
          <w:rFonts w:ascii="Times New Roman" w:hAnsi="Times New Roman" w:cs="Times New Roman"/>
          <w:sz w:val="24"/>
          <w:szCs w:val="24"/>
        </w:rPr>
      </w:pPr>
      <w:r w:rsidRPr="0055071E">
        <w:rPr>
          <w:rFonts w:ascii="Times New Roman" w:hAnsi="Times New Roman" w:cs="Times New Roman"/>
          <w:sz w:val="24"/>
          <w:szCs w:val="24"/>
        </w:rPr>
        <w:t>1.</w:t>
      </w:r>
      <w:r w:rsidR="00E50891" w:rsidRPr="0055071E">
        <w:rPr>
          <w:rFonts w:ascii="Times New Roman" w:hAnsi="Times New Roman" w:cs="Times New Roman"/>
          <w:sz w:val="24"/>
          <w:szCs w:val="24"/>
        </w:rPr>
        <w:t>4</w:t>
      </w:r>
      <w:r w:rsidRPr="0055071E">
        <w:rPr>
          <w:rFonts w:ascii="Times New Roman" w:hAnsi="Times New Roman" w:cs="Times New Roman"/>
          <w:sz w:val="24"/>
          <w:szCs w:val="24"/>
        </w:rPr>
        <w:t xml:space="preserve">. </w:t>
      </w:r>
      <w:r w:rsidR="00F717AA">
        <w:rPr>
          <w:rFonts w:ascii="Times New Roman" w:hAnsi="Times New Roman" w:cs="Times New Roman"/>
          <w:sz w:val="24"/>
          <w:szCs w:val="24"/>
        </w:rPr>
        <w:t xml:space="preserve">Источник финансирования </w:t>
      </w:r>
      <w:r w:rsidR="00F717AA">
        <w:rPr>
          <w:rFonts w:ascii="Times New Roman" w:hAnsi="Times New Roman" w:cs="Times New Roman"/>
          <w:sz w:val="24"/>
          <w:szCs w:val="24"/>
        </w:rPr>
        <w:sym w:font="Symbol" w:char="F02D"/>
      </w:r>
      <w:r w:rsidR="00F717AA">
        <w:rPr>
          <w:rFonts w:ascii="Times New Roman" w:hAnsi="Times New Roman" w:cs="Times New Roman"/>
          <w:sz w:val="24"/>
          <w:szCs w:val="24"/>
        </w:rPr>
        <w:t xml:space="preserve"> субсидия на финансовое обеспечение выполнения государственного задания</w:t>
      </w:r>
      <w:r w:rsidR="00AD6B41" w:rsidRPr="0055071E">
        <w:rPr>
          <w:rFonts w:ascii="Times New Roman" w:hAnsi="Times New Roman" w:cs="Times New Roman"/>
          <w:sz w:val="24"/>
          <w:szCs w:val="24"/>
        </w:rPr>
        <w:t>.</w:t>
      </w:r>
    </w:p>
    <w:p w14:paraId="17724CC3" w14:textId="4D7EFCB1" w:rsidR="008354BB" w:rsidRPr="0055071E" w:rsidRDefault="008354BB" w:rsidP="00F717AA">
      <w:pPr>
        <w:pStyle w:val="afff0"/>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 xml:space="preserve">1.5. ИКЗ </w:t>
      </w:r>
      <w:r w:rsidRPr="00D46D52">
        <w:rPr>
          <w:rFonts w:ascii="Times New Roman" w:hAnsi="Times New Roman" w:cs="Times New Roman"/>
          <w:sz w:val="24"/>
          <w:szCs w:val="24"/>
        </w:rPr>
        <w:t>261770912560577090100100300000000244</w:t>
      </w:r>
    </w:p>
    <w:p w14:paraId="0739E973" w14:textId="77777777" w:rsidR="003042DE" w:rsidRPr="004241D9" w:rsidRDefault="003042DE" w:rsidP="004E6218">
      <w:pPr>
        <w:widowControl w:val="0"/>
        <w:shd w:val="clear" w:color="auto" w:fill="FFFFFF"/>
        <w:tabs>
          <w:tab w:val="left" w:pos="994"/>
        </w:tabs>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highlight w:val="yellow"/>
          <w:lang w:eastAsia="ru-RU"/>
        </w:rPr>
      </w:pPr>
    </w:p>
    <w:p w14:paraId="25C10CA3" w14:textId="52022851" w:rsidR="004E6218" w:rsidRPr="00004966" w:rsidRDefault="008B7BE9" w:rsidP="00AD6B41">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04966">
        <w:rPr>
          <w:rFonts w:ascii="Times New Roman" w:eastAsia="Times New Roman" w:hAnsi="Times New Roman" w:cs="Times New Roman"/>
          <w:b/>
          <w:sz w:val="24"/>
          <w:szCs w:val="24"/>
          <w:lang w:eastAsia="ru-RU"/>
        </w:rPr>
        <w:t xml:space="preserve">2. </w:t>
      </w:r>
      <w:r w:rsidR="008C2AF7" w:rsidRPr="00004966">
        <w:rPr>
          <w:rFonts w:ascii="Times New Roman" w:eastAsia="Times New Roman" w:hAnsi="Times New Roman" w:cs="Times New Roman"/>
          <w:b/>
          <w:sz w:val="24"/>
          <w:szCs w:val="24"/>
          <w:lang w:eastAsia="ru-RU"/>
        </w:rPr>
        <w:t xml:space="preserve">ЦЕНА </w:t>
      </w:r>
      <w:r w:rsidR="00C53AC7" w:rsidRPr="00004966">
        <w:rPr>
          <w:rFonts w:ascii="Times New Roman" w:eastAsia="Times New Roman" w:hAnsi="Times New Roman" w:cs="Times New Roman"/>
          <w:b/>
          <w:sz w:val="24"/>
          <w:szCs w:val="24"/>
          <w:lang w:eastAsia="ru-RU"/>
        </w:rPr>
        <w:t>КОНТРАКТ</w:t>
      </w:r>
      <w:r w:rsidR="008C2AF7" w:rsidRPr="00004966">
        <w:rPr>
          <w:rFonts w:ascii="Times New Roman" w:eastAsia="Times New Roman" w:hAnsi="Times New Roman" w:cs="Times New Roman"/>
          <w:b/>
          <w:sz w:val="24"/>
          <w:szCs w:val="24"/>
          <w:lang w:eastAsia="ru-RU"/>
        </w:rPr>
        <w:t>А</w:t>
      </w:r>
      <w:r w:rsidR="00F546FD" w:rsidRPr="00004966">
        <w:rPr>
          <w:rFonts w:ascii="Times New Roman" w:eastAsia="Times New Roman" w:hAnsi="Times New Roman" w:cs="Times New Roman"/>
          <w:b/>
          <w:sz w:val="24"/>
          <w:szCs w:val="24"/>
          <w:lang w:eastAsia="ru-RU"/>
        </w:rPr>
        <w:t xml:space="preserve"> И ПОРЯДОК РАСЧЕТОВ</w:t>
      </w:r>
    </w:p>
    <w:p w14:paraId="7D5026FA" w14:textId="7B07F6A9" w:rsidR="00836DA1" w:rsidRPr="00940105" w:rsidRDefault="008B7BE9" w:rsidP="008F73C9">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et-EE"/>
        </w:rPr>
      </w:pPr>
      <w:r w:rsidRPr="00004966">
        <w:rPr>
          <w:rFonts w:ascii="Times New Roman" w:eastAsia="Times New Roman" w:hAnsi="Times New Roman" w:cs="Times New Roman"/>
          <w:sz w:val="24"/>
          <w:szCs w:val="24"/>
          <w:lang w:eastAsia="ru-RU"/>
        </w:rPr>
        <w:t xml:space="preserve">2.1. </w:t>
      </w:r>
      <w:r w:rsidR="00561360" w:rsidRPr="00561360">
        <w:rPr>
          <w:rFonts w:ascii="Times New Roman" w:eastAsia="Times New Roman" w:hAnsi="Times New Roman" w:cs="Times New Roman"/>
          <w:sz w:val="24"/>
          <w:szCs w:val="24"/>
        </w:rPr>
        <w:t xml:space="preserve">Цена контракта составляет </w:t>
      </w:r>
      <w:r w:rsidR="00561360" w:rsidRPr="00561360">
        <w:rPr>
          <w:rFonts w:ascii="Times New Roman" w:eastAsia="Calibri" w:hAnsi="Times New Roman" w:cs="Times New Roman"/>
          <w:sz w:val="24"/>
          <w:szCs w:val="24"/>
        </w:rPr>
        <w:t>______________ (__________) рублей _____ копеек, в т. ч. НДС____/без НДС (</w:t>
      </w:r>
      <w:r w:rsidR="00561360" w:rsidRPr="00561360">
        <w:rPr>
          <w:rFonts w:ascii="Times New Roman" w:eastAsia="Calibri" w:hAnsi="Times New Roman" w:cs="Times New Roman"/>
          <w:i/>
          <w:sz w:val="24"/>
          <w:szCs w:val="24"/>
        </w:rPr>
        <w:t>в случае, если НДС не облагается, то указывается ссылка на статью Налогового Кодекса Российской Федерации).</w:t>
      </w:r>
      <w:r w:rsidR="000735B3">
        <w:rPr>
          <w:rFonts w:ascii="Times New Roman" w:hAnsi="Times New Roman" w:cs="Times New Roman"/>
          <w:b/>
          <w:sz w:val="24"/>
          <w:szCs w:val="24"/>
        </w:rPr>
        <w:t xml:space="preserve"> </w:t>
      </w:r>
      <w:r w:rsidR="003932D4" w:rsidRPr="00940105">
        <w:rPr>
          <w:rFonts w:ascii="Times New Roman" w:hAnsi="Times New Roman" w:cs="Times New Roman"/>
          <w:sz w:val="24"/>
          <w:szCs w:val="24"/>
          <w:lang w:eastAsia="ar-SA"/>
        </w:rPr>
        <w:t xml:space="preserve">(далее – Цена </w:t>
      </w:r>
      <w:r w:rsidR="00C53AC7">
        <w:rPr>
          <w:rFonts w:ascii="Times New Roman" w:hAnsi="Times New Roman" w:cs="Times New Roman"/>
          <w:sz w:val="24"/>
          <w:szCs w:val="24"/>
          <w:lang w:eastAsia="ar-SA"/>
        </w:rPr>
        <w:t>Контракт</w:t>
      </w:r>
      <w:r w:rsidR="003932D4" w:rsidRPr="00940105">
        <w:rPr>
          <w:rFonts w:ascii="Times New Roman" w:hAnsi="Times New Roman" w:cs="Times New Roman"/>
          <w:sz w:val="24"/>
          <w:szCs w:val="24"/>
          <w:lang w:eastAsia="ar-SA"/>
        </w:rPr>
        <w:t>а).</w:t>
      </w:r>
    </w:p>
    <w:p w14:paraId="1BB242DE" w14:textId="2A84F6C7" w:rsidR="004E6218" w:rsidRPr="0055071E" w:rsidRDefault="008B7BE9" w:rsidP="008F73C9">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2.2. </w:t>
      </w:r>
      <w:r w:rsidR="004E6218" w:rsidRPr="0055071E">
        <w:rPr>
          <w:rFonts w:ascii="Times New Roman" w:eastAsia="Times New Roman" w:hAnsi="Times New Roman" w:cs="Times New Roman"/>
          <w:sz w:val="24"/>
          <w:szCs w:val="24"/>
          <w:lang w:eastAsia="ru-RU"/>
        </w:rPr>
        <w:t xml:space="preserve">Цена </w:t>
      </w:r>
      <w:r w:rsidR="00C53AC7">
        <w:rPr>
          <w:rFonts w:ascii="Times New Roman" w:eastAsia="Times New Roman" w:hAnsi="Times New Roman" w:cs="Times New Roman"/>
          <w:sz w:val="24"/>
          <w:szCs w:val="24"/>
          <w:lang w:eastAsia="ru-RU"/>
        </w:rPr>
        <w:t>Контракт</w:t>
      </w:r>
      <w:r w:rsidR="004E6218" w:rsidRPr="0055071E">
        <w:rPr>
          <w:rFonts w:ascii="Times New Roman" w:eastAsia="Times New Roman" w:hAnsi="Times New Roman" w:cs="Times New Roman"/>
          <w:sz w:val="24"/>
          <w:szCs w:val="24"/>
          <w:lang w:eastAsia="ru-RU"/>
        </w:rPr>
        <w:t xml:space="preserve">а является твердой и определяется на весь срок действия </w:t>
      </w:r>
      <w:r w:rsidR="00C53AC7">
        <w:rPr>
          <w:rFonts w:ascii="Times New Roman" w:eastAsia="Times New Roman" w:hAnsi="Times New Roman" w:cs="Times New Roman"/>
          <w:sz w:val="24"/>
          <w:szCs w:val="24"/>
          <w:lang w:eastAsia="ru-RU"/>
        </w:rPr>
        <w:t>Контракт</w:t>
      </w:r>
      <w:r w:rsidR="004E6218" w:rsidRPr="0055071E">
        <w:rPr>
          <w:rFonts w:ascii="Times New Roman" w:eastAsia="Times New Roman" w:hAnsi="Times New Roman" w:cs="Times New Roman"/>
          <w:sz w:val="24"/>
          <w:szCs w:val="24"/>
          <w:lang w:eastAsia="ru-RU"/>
        </w:rPr>
        <w:t>а.</w:t>
      </w:r>
    </w:p>
    <w:p w14:paraId="445177AF" w14:textId="414FB13B" w:rsidR="008C2AF7" w:rsidRPr="0055071E" w:rsidRDefault="008B7BE9" w:rsidP="008C2AF7">
      <w:pPr>
        <w:pStyle w:val="af7"/>
        <w:ind w:firstLine="709"/>
        <w:jc w:val="both"/>
        <w:rPr>
          <w:sz w:val="24"/>
          <w:szCs w:val="24"/>
        </w:rPr>
      </w:pPr>
      <w:r w:rsidRPr="0055071E">
        <w:rPr>
          <w:sz w:val="24"/>
          <w:szCs w:val="24"/>
          <w:lang w:eastAsia="ru-RU"/>
        </w:rPr>
        <w:t xml:space="preserve">2.3. </w:t>
      </w:r>
      <w:r w:rsidR="004E6218" w:rsidRPr="0055071E">
        <w:rPr>
          <w:sz w:val="24"/>
          <w:szCs w:val="24"/>
          <w:lang w:eastAsia="ru-RU"/>
        </w:rPr>
        <w:t xml:space="preserve">Цена </w:t>
      </w:r>
      <w:r w:rsidR="00C53AC7">
        <w:rPr>
          <w:sz w:val="24"/>
          <w:szCs w:val="24"/>
          <w:lang w:eastAsia="ru-RU"/>
        </w:rPr>
        <w:t>Контракт</w:t>
      </w:r>
      <w:r w:rsidR="004E6218" w:rsidRPr="0055071E">
        <w:rPr>
          <w:sz w:val="24"/>
          <w:szCs w:val="24"/>
          <w:lang w:eastAsia="ru-RU"/>
        </w:rPr>
        <w:t xml:space="preserve">а </w:t>
      </w:r>
      <w:r w:rsidR="00EE4068" w:rsidRPr="0055071E">
        <w:rPr>
          <w:sz w:val="24"/>
          <w:szCs w:val="24"/>
          <w:lang w:eastAsia="ru-RU"/>
        </w:rPr>
        <w:t xml:space="preserve">включает в себя </w:t>
      </w:r>
      <w:r w:rsidR="008C2AF7" w:rsidRPr="0055071E">
        <w:rPr>
          <w:rFonts w:eastAsia="SimSun"/>
          <w:sz w:val="24"/>
          <w:szCs w:val="24"/>
        </w:rPr>
        <w:t xml:space="preserve">все расходы, связанные с исполнением Исполнителем обязательств по </w:t>
      </w:r>
      <w:r w:rsidR="00C53AC7">
        <w:rPr>
          <w:rFonts w:eastAsia="SimSun"/>
          <w:sz w:val="24"/>
          <w:szCs w:val="24"/>
        </w:rPr>
        <w:t>Контракт</w:t>
      </w:r>
      <w:r w:rsidR="008C2AF7" w:rsidRPr="0055071E">
        <w:rPr>
          <w:rFonts w:eastAsia="SimSun"/>
          <w:sz w:val="24"/>
          <w:szCs w:val="24"/>
        </w:rPr>
        <w:t>у, в том числе расходы на уплату таможенных пошлин, налогов, сборов и других обязательных платежей, предусмотренных законодательством Российской Федерации.</w:t>
      </w:r>
    </w:p>
    <w:p w14:paraId="73A32F9F" w14:textId="0A89B215" w:rsidR="008C2AF7" w:rsidRPr="0055071E" w:rsidRDefault="00836DA1" w:rsidP="008C2AF7">
      <w:pPr>
        <w:widowControl w:val="0"/>
        <w:shd w:val="clear" w:color="auto" w:fill="FFFFFF"/>
        <w:tabs>
          <w:tab w:val="left" w:pos="1134"/>
          <w:tab w:val="num" w:pos="1283"/>
          <w:tab w:val="left" w:leader="underscore" w:pos="5438"/>
          <w:tab w:val="left" w:leader="underscore" w:pos="7930"/>
        </w:tabs>
        <w:autoSpaceDE w:val="0"/>
        <w:autoSpaceDN w:val="0"/>
        <w:adjustRightInd w:val="0"/>
        <w:spacing w:after="0"/>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2.4. </w:t>
      </w:r>
      <w:r w:rsidR="008C2AF7" w:rsidRPr="0055071E">
        <w:rPr>
          <w:rFonts w:ascii="Times New Roman" w:eastAsia="Times New Roman" w:hAnsi="Times New Roman" w:cs="Times New Roman"/>
          <w:sz w:val="24"/>
          <w:szCs w:val="24"/>
          <w:lang w:eastAsia="ru-RU"/>
        </w:rPr>
        <w:t xml:space="preserve">Оплата услуг по </w:t>
      </w:r>
      <w:r w:rsidR="00C53AC7">
        <w:rPr>
          <w:rFonts w:ascii="Times New Roman" w:eastAsia="Times New Roman" w:hAnsi="Times New Roman" w:cs="Times New Roman"/>
          <w:sz w:val="24"/>
          <w:szCs w:val="24"/>
          <w:lang w:eastAsia="ru-RU"/>
        </w:rPr>
        <w:t>Контракт</w:t>
      </w:r>
      <w:r w:rsidR="008C2AF7" w:rsidRPr="0055071E">
        <w:rPr>
          <w:rFonts w:ascii="Times New Roman" w:eastAsia="Times New Roman" w:hAnsi="Times New Roman" w:cs="Times New Roman"/>
          <w:sz w:val="24"/>
          <w:szCs w:val="24"/>
          <w:lang w:eastAsia="ru-RU"/>
        </w:rPr>
        <w:t>у производится</w:t>
      </w:r>
      <w:r w:rsidR="00B05387">
        <w:rPr>
          <w:rFonts w:ascii="Times New Roman" w:eastAsia="Times New Roman" w:hAnsi="Times New Roman" w:cs="Times New Roman"/>
          <w:sz w:val="24"/>
          <w:szCs w:val="24"/>
          <w:lang w:eastAsia="ru-RU"/>
        </w:rPr>
        <w:t xml:space="preserve"> ежемесячно</w:t>
      </w:r>
      <w:r w:rsidR="008C2AF7" w:rsidRPr="0055071E">
        <w:rPr>
          <w:rFonts w:ascii="Times New Roman" w:eastAsia="Times New Roman" w:hAnsi="Times New Roman" w:cs="Times New Roman"/>
          <w:sz w:val="24"/>
          <w:szCs w:val="24"/>
          <w:lang w:eastAsia="ru-RU"/>
        </w:rPr>
        <w:t xml:space="preserve"> за фактически оказанные Услуги</w:t>
      </w:r>
      <w:r w:rsidR="00B05387">
        <w:rPr>
          <w:rFonts w:ascii="Times New Roman" w:eastAsia="Times New Roman" w:hAnsi="Times New Roman" w:cs="Times New Roman"/>
          <w:sz w:val="24"/>
          <w:szCs w:val="24"/>
          <w:lang w:eastAsia="ru-RU"/>
        </w:rPr>
        <w:t xml:space="preserve"> в отчетном месяце</w:t>
      </w:r>
      <w:r w:rsidR="008C2AF7" w:rsidRPr="0055071E">
        <w:rPr>
          <w:rFonts w:ascii="Times New Roman" w:eastAsia="Times New Roman" w:hAnsi="Times New Roman" w:cs="Times New Roman"/>
          <w:sz w:val="24"/>
          <w:szCs w:val="24"/>
          <w:lang w:eastAsia="ru-RU"/>
        </w:rPr>
        <w:t xml:space="preserve"> на осно</w:t>
      </w:r>
      <w:r w:rsidR="009C7DF1">
        <w:rPr>
          <w:rFonts w:ascii="Times New Roman" w:eastAsia="Times New Roman" w:hAnsi="Times New Roman" w:cs="Times New Roman"/>
          <w:sz w:val="24"/>
          <w:szCs w:val="24"/>
          <w:lang w:eastAsia="ru-RU"/>
        </w:rPr>
        <w:t>вании выставленного счёта</w:t>
      </w:r>
      <w:r w:rsidR="00F77D11">
        <w:rPr>
          <w:rFonts w:ascii="Times New Roman" w:eastAsia="Times New Roman" w:hAnsi="Times New Roman" w:cs="Times New Roman"/>
          <w:sz w:val="24"/>
          <w:szCs w:val="24"/>
          <w:lang w:eastAsia="ru-RU"/>
        </w:rPr>
        <w:t>, счета-фактуры</w:t>
      </w:r>
      <w:r w:rsidR="007F1049">
        <w:rPr>
          <w:rFonts w:ascii="Times New Roman" w:eastAsia="Times New Roman" w:hAnsi="Times New Roman" w:cs="Times New Roman"/>
          <w:sz w:val="24"/>
          <w:szCs w:val="24"/>
          <w:lang w:eastAsia="ru-RU"/>
        </w:rPr>
        <w:t xml:space="preserve"> (при наличии)</w:t>
      </w:r>
      <w:r w:rsidR="009C7DF1">
        <w:rPr>
          <w:rFonts w:ascii="Times New Roman" w:eastAsia="Times New Roman" w:hAnsi="Times New Roman" w:cs="Times New Roman"/>
          <w:sz w:val="24"/>
          <w:szCs w:val="24"/>
          <w:lang w:eastAsia="ru-RU"/>
        </w:rPr>
        <w:t xml:space="preserve"> </w:t>
      </w:r>
      <w:r w:rsidR="008C2AF7" w:rsidRPr="0055071E">
        <w:rPr>
          <w:rFonts w:ascii="Times New Roman" w:eastAsia="Times New Roman" w:hAnsi="Times New Roman" w:cs="Times New Roman"/>
          <w:sz w:val="24"/>
          <w:szCs w:val="24"/>
          <w:lang w:eastAsia="ru-RU"/>
        </w:rPr>
        <w:t>и подписанного Акта сдачи-приемки оказанных Услуг в срок не позднее 7 (</w:t>
      </w:r>
      <w:r w:rsidR="009C7DF1">
        <w:rPr>
          <w:rFonts w:ascii="Times New Roman" w:eastAsia="Times New Roman" w:hAnsi="Times New Roman" w:cs="Times New Roman"/>
          <w:sz w:val="24"/>
          <w:szCs w:val="24"/>
          <w:lang w:eastAsia="ru-RU"/>
        </w:rPr>
        <w:t>с</w:t>
      </w:r>
      <w:r w:rsidR="008C2AF7" w:rsidRPr="0055071E">
        <w:rPr>
          <w:rFonts w:ascii="Times New Roman" w:eastAsia="Times New Roman" w:hAnsi="Times New Roman" w:cs="Times New Roman"/>
          <w:sz w:val="24"/>
          <w:szCs w:val="24"/>
          <w:lang w:eastAsia="ru-RU"/>
        </w:rPr>
        <w:t>еми) рабочих дней с момента подписания Заказчиком Акта сдачи-приемки оказанных услуг, в безналичной форме путем перечисления денежных средств на расчетный счет Исполнителя.</w:t>
      </w:r>
    </w:p>
    <w:p w14:paraId="43FFBEA8" w14:textId="2F341774" w:rsidR="00A13EBC" w:rsidRPr="0055071E" w:rsidRDefault="00A13EBC" w:rsidP="008C2AF7">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2.5.</w:t>
      </w:r>
      <w:r w:rsidRPr="0055071E">
        <w:rPr>
          <w:rFonts w:ascii="Times New Roman" w:eastAsia="Times New Roman" w:hAnsi="Times New Roman" w:cs="Times New Roman"/>
          <w:sz w:val="24"/>
          <w:szCs w:val="24"/>
          <w:lang w:eastAsia="ar-SA"/>
        </w:rPr>
        <w:t xml:space="preserve"> </w:t>
      </w:r>
      <w:r w:rsidRPr="0055071E">
        <w:rPr>
          <w:rFonts w:ascii="Times New Roman" w:eastAsia="Times New Roman" w:hAnsi="Times New Roman" w:cs="Times New Roman"/>
          <w:sz w:val="24"/>
          <w:szCs w:val="24"/>
          <w:lang w:eastAsia="ru-RU"/>
        </w:rPr>
        <w:t>Обязательства по оплате считаются выполненными в день списания денежных средств с расчетного счета Заказчика.</w:t>
      </w:r>
    </w:p>
    <w:p w14:paraId="5BD9F6AE" w14:textId="744F2E57" w:rsidR="00A13EBC" w:rsidRPr="0055071E" w:rsidRDefault="00A13EBC" w:rsidP="008C2AF7">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2.6. </w:t>
      </w:r>
      <w:r w:rsidR="005A14C6" w:rsidRPr="0055071E">
        <w:rPr>
          <w:rFonts w:ascii="Times New Roman" w:eastAsia="Times New Roman" w:hAnsi="Times New Roman" w:cs="Times New Roman"/>
          <w:sz w:val="24"/>
          <w:szCs w:val="24"/>
          <w:lang w:eastAsia="ru-RU"/>
        </w:rPr>
        <w:t xml:space="preserve">Сумма, подлежащая уплате Заказчиком юридическому лицу или физическому лицу, в </w:t>
      </w:r>
      <w:r w:rsidR="005A14C6" w:rsidRPr="0055071E">
        <w:rPr>
          <w:rFonts w:ascii="Times New Roman" w:eastAsia="Times New Roman" w:hAnsi="Times New Roman" w:cs="Times New Roman"/>
          <w:sz w:val="24"/>
          <w:szCs w:val="24"/>
          <w:lang w:eastAsia="ru-RU"/>
        </w:rPr>
        <w:lastRenderedPageBreak/>
        <w:t xml:space="preserve">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C53AC7">
        <w:rPr>
          <w:rFonts w:ascii="Times New Roman" w:eastAsia="Times New Roman" w:hAnsi="Times New Roman" w:cs="Times New Roman"/>
          <w:sz w:val="24"/>
          <w:szCs w:val="24"/>
          <w:lang w:eastAsia="ru-RU"/>
        </w:rPr>
        <w:t>Контракт</w:t>
      </w:r>
      <w:r w:rsidR="005A14C6" w:rsidRPr="0055071E">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55071E">
        <w:rPr>
          <w:rFonts w:ascii="Times New Roman" w:eastAsia="Times New Roman" w:hAnsi="Times New Roman" w:cs="Times New Roman"/>
          <w:sz w:val="24"/>
          <w:szCs w:val="24"/>
          <w:lang w:eastAsia="ru-RU"/>
        </w:rPr>
        <w:t>.</w:t>
      </w:r>
    </w:p>
    <w:p w14:paraId="7AF6FF2E" w14:textId="77777777" w:rsidR="004C743C" w:rsidRPr="004241D9" w:rsidRDefault="004C743C" w:rsidP="004E6218">
      <w:pPr>
        <w:widowControl w:val="0"/>
        <w:shd w:val="clear" w:color="auto" w:fill="FFFFFF"/>
        <w:tabs>
          <w:tab w:val="left" w:pos="567"/>
          <w:tab w:val="left" w:leader="underscore" w:pos="993"/>
          <w:tab w:val="num" w:pos="6953"/>
          <w:tab w:val="left" w:leader="underscore" w:pos="10065"/>
        </w:tabs>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highlight w:val="yellow"/>
          <w:lang w:eastAsia="ru-RU"/>
        </w:rPr>
      </w:pPr>
    </w:p>
    <w:p w14:paraId="1E80E953" w14:textId="7AF8594F" w:rsidR="004E6218" w:rsidRPr="0055071E" w:rsidRDefault="005A14C6" w:rsidP="00F546FD">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highlight w:val="yellow"/>
          <w:lang w:eastAsia="ru-RU"/>
        </w:rPr>
      </w:pPr>
      <w:r w:rsidRPr="0055071E">
        <w:rPr>
          <w:rFonts w:ascii="Times New Roman" w:eastAsia="Times New Roman" w:hAnsi="Times New Roman" w:cs="Times New Roman"/>
          <w:b/>
          <w:sz w:val="24"/>
          <w:szCs w:val="24"/>
          <w:lang w:eastAsia="ru-RU"/>
        </w:rPr>
        <w:t>3. УСЛОВИЯ И ПОРЯДОК СДАЧИ И ПРИЕМКИ ОКАЗАННЫХ УСЛУГ</w:t>
      </w:r>
    </w:p>
    <w:p w14:paraId="7C5CBCB6" w14:textId="77777777"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3.1. Оказание Услуг производится в соответствии с адресом, сроком и объемом, указанными в Техническом задании и Спецификации.</w:t>
      </w:r>
    </w:p>
    <w:p w14:paraId="4F7DACE2" w14:textId="33258992"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3.2. В течение 5 (пяти) рабочих дней с момента фактического окончания оказания Услуг</w:t>
      </w:r>
      <w:r w:rsidR="00B05387">
        <w:rPr>
          <w:rFonts w:ascii="Times New Roman" w:eastAsia="Times New Roman" w:hAnsi="Times New Roman" w:cs="Times New Roman"/>
          <w:sz w:val="24"/>
          <w:szCs w:val="24"/>
          <w:lang w:eastAsia="ru-RU"/>
        </w:rPr>
        <w:t xml:space="preserve"> в отчетном месяце</w:t>
      </w:r>
      <w:r w:rsidRPr="0055071E">
        <w:rPr>
          <w:rFonts w:ascii="Times New Roman" w:eastAsia="Times New Roman" w:hAnsi="Times New Roman" w:cs="Times New Roman"/>
          <w:sz w:val="24"/>
          <w:szCs w:val="24"/>
          <w:lang w:eastAsia="ru-RU"/>
        </w:rPr>
        <w:t xml:space="preserve"> Исполнитель направляет Заказчику надлежащим образом оформленные отчетные документы: счет,</w:t>
      </w:r>
      <w:r w:rsidR="00F77D11">
        <w:rPr>
          <w:rFonts w:ascii="Times New Roman" w:eastAsia="Times New Roman" w:hAnsi="Times New Roman" w:cs="Times New Roman"/>
          <w:sz w:val="24"/>
          <w:szCs w:val="24"/>
          <w:lang w:eastAsia="ru-RU"/>
        </w:rPr>
        <w:t xml:space="preserve"> счет-фактуру,</w:t>
      </w:r>
      <w:r w:rsidRPr="0055071E">
        <w:rPr>
          <w:rFonts w:ascii="Times New Roman" w:eastAsia="Times New Roman" w:hAnsi="Times New Roman" w:cs="Times New Roman"/>
          <w:sz w:val="24"/>
          <w:szCs w:val="24"/>
          <w:lang w:eastAsia="ru-RU"/>
        </w:rPr>
        <w:t xml:space="preserve"> Акт сдачи-приемки оказанных Услуг</w:t>
      </w:r>
      <w:r w:rsidR="00AD6737">
        <w:rPr>
          <w:rFonts w:ascii="Times New Roman" w:eastAsia="Times New Roman" w:hAnsi="Times New Roman" w:cs="Times New Roman"/>
          <w:sz w:val="24"/>
          <w:szCs w:val="24"/>
          <w:lang w:eastAsia="ru-RU"/>
        </w:rPr>
        <w:t>.</w:t>
      </w:r>
    </w:p>
    <w:p w14:paraId="235E4B52" w14:textId="57A110B4"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3.3. Акт сдачи-приемки оказанных Услуг оформляется в двух экземплярах, по одн</w:t>
      </w:r>
      <w:r w:rsidR="004D655B" w:rsidRPr="0055071E">
        <w:rPr>
          <w:rFonts w:ascii="Times New Roman" w:eastAsia="Times New Roman" w:hAnsi="Times New Roman" w:cs="Times New Roman"/>
          <w:sz w:val="24"/>
          <w:szCs w:val="24"/>
          <w:lang w:eastAsia="ru-RU"/>
        </w:rPr>
        <w:t>ому для Исполнителя и Заказчика</w:t>
      </w:r>
      <w:r w:rsidRPr="0055071E">
        <w:rPr>
          <w:rFonts w:ascii="Times New Roman" w:eastAsia="Times New Roman" w:hAnsi="Times New Roman" w:cs="Times New Roman"/>
          <w:sz w:val="24"/>
          <w:szCs w:val="24"/>
          <w:lang w:eastAsia="ru-RU"/>
        </w:rPr>
        <w:t>.</w:t>
      </w:r>
    </w:p>
    <w:p w14:paraId="737C4DDF" w14:textId="77777777"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3.4. Акт сдачи-приемки оказанных Услуг, подписанный обеими Сторонами, является основанием для оплаты оказанных Услуг.</w:t>
      </w:r>
    </w:p>
    <w:p w14:paraId="02C44FFD" w14:textId="65BA0C54"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3.5. Передача Заказчику документов, предусмотренных пунктом 3.2.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осуществляется сопроводительным письмом Исполнителя. Датой передачи документов является дата регистрации сопроводительного письма Исполнителя с приложением отчетных документов в делопроизводстве Заказчика.</w:t>
      </w:r>
    </w:p>
    <w:p w14:paraId="403D46A5" w14:textId="102BB28C"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3.6.</w:t>
      </w:r>
      <w:r w:rsidR="009C7DF1">
        <w:rPr>
          <w:rFonts w:ascii="Times New Roman" w:eastAsia="Times New Roman" w:hAnsi="Times New Roman" w:cs="Times New Roman"/>
          <w:sz w:val="24"/>
          <w:szCs w:val="24"/>
          <w:lang w:eastAsia="ru-RU"/>
        </w:rPr>
        <w:t xml:space="preserve"> </w:t>
      </w:r>
      <w:r w:rsidRPr="0055071E">
        <w:rPr>
          <w:rFonts w:ascii="Times New Roman" w:eastAsia="Times New Roman" w:hAnsi="Times New Roman" w:cs="Times New Roman"/>
          <w:sz w:val="24"/>
          <w:szCs w:val="24"/>
          <w:lang w:eastAsia="ru-RU"/>
        </w:rPr>
        <w:t xml:space="preserve">Заказчик, в течение 10 (десяти) рабочих дней с даты получения надлежащим образом оформленных отчетных документов рассматривает их и по результатам рассмотрения подписывает Акт сдачи-приемки оказанных услуг </w:t>
      </w:r>
    </w:p>
    <w:p w14:paraId="09CC0874" w14:textId="6E568FC5"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3.7. При выявлении в оказанных Услугах и/или отчетных документах несоответствий условиям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препятствующих приемке, Заказчик в течение срока, указанного в п</w:t>
      </w:r>
      <w:r w:rsidR="009C7DF1">
        <w:rPr>
          <w:rFonts w:ascii="Times New Roman" w:eastAsia="Times New Roman" w:hAnsi="Times New Roman" w:cs="Times New Roman"/>
          <w:sz w:val="24"/>
          <w:szCs w:val="24"/>
          <w:lang w:eastAsia="ru-RU"/>
        </w:rPr>
        <w:t>ункте</w:t>
      </w:r>
      <w:r w:rsidRPr="0055071E">
        <w:rPr>
          <w:rFonts w:ascii="Times New Roman" w:eastAsia="Times New Roman" w:hAnsi="Times New Roman" w:cs="Times New Roman"/>
          <w:sz w:val="24"/>
          <w:szCs w:val="24"/>
          <w:lang w:eastAsia="ru-RU"/>
        </w:rPr>
        <w:t xml:space="preserve"> 3.6.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составляет Акт несоответствия с указанием выявленных несоответствий и сроков их устранения. Акт несоответствия подписывается Заказчиком и направляется с сопроводительным письмом Исполнителю. Исполнитель обязуется в срок до 5 (пяти) рабочих дней со дня получения Акта несоответствия устранить указанные в Акте несоответствия за свой счет.</w:t>
      </w:r>
    </w:p>
    <w:p w14:paraId="736D12D1" w14:textId="7B39CF30"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3.8.</w:t>
      </w:r>
      <w:r w:rsidR="009C7DF1">
        <w:rPr>
          <w:rFonts w:ascii="Times New Roman" w:eastAsia="Times New Roman" w:hAnsi="Times New Roman" w:cs="Times New Roman"/>
          <w:sz w:val="24"/>
          <w:szCs w:val="24"/>
          <w:lang w:eastAsia="ru-RU"/>
        </w:rPr>
        <w:t xml:space="preserve"> </w:t>
      </w:r>
      <w:r w:rsidRPr="0055071E">
        <w:rPr>
          <w:rFonts w:ascii="Times New Roman" w:eastAsia="Times New Roman" w:hAnsi="Times New Roman" w:cs="Times New Roman"/>
          <w:sz w:val="24"/>
          <w:szCs w:val="24"/>
          <w:lang w:eastAsia="ru-RU"/>
        </w:rPr>
        <w:t xml:space="preserve">Повторная приемка оказанных Услуг осуществляется после устранения несоответствий в порядке, предусмотренном настоящим разделом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Акт сдачи-приемки оказанных Услуг по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у в этом случае подписывается Заказчиком после устранения Исполнителем всех несоответствий.</w:t>
      </w:r>
    </w:p>
    <w:p w14:paraId="3A77E379" w14:textId="63BC0989"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3.9.</w:t>
      </w:r>
      <w:r w:rsidR="009C7DF1">
        <w:rPr>
          <w:rFonts w:ascii="Times New Roman" w:eastAsia="Times New Roman" w:hAnsi="Times New Roman" w:cs="Times New Roman"/>
          <w:sz w:val="24"/>
          <w:szCs w:val="24"/>
          <w:lang w:eastAsia="ru-RU"/>
        </w:rPr>
        <w:t xml:space="preserve"> </w:t>
      </w:r>
      <w:r w:rsidRPr="0055071E">
        <w:rPr>
          <w:rFonts w:ascii="Times New Roman" w:eastAsia="Times New Roman" w:hAnsi="Times New Roman" w:cs="Times New Roman"/>
          <w:sz w:val="24"/>
          <w:szCs w:val="24"/>
          <w:lang w:eastAsia="ru-RU"/>
        </w:rPr>
        <w:t xml:space="preserve">В случае, если Заказчиком установлены факты ненадлежащего исполнения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просрочки исполнения Исполнителем своих обязательств, предусмотренных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ом, не препятствующие приемке оказанных Услуг, Заказчик в течении срока, указанного в п. 3.6.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направляет Исполнителю требование об уплате неустойки (штрафа, пени) и необходимости предоставить Акт сдачи-приемки оказанных Услуг с учетом неустойки (штрафа, пени) начисленной Заказчиком за ненадлежащее исполнение или просрочку исполнения обязательств в соответствии с разделом </w:t>
      </w:r>
      <w:r w:rsidR="004D655B" w:rsidRPr="0055071E">
        <w:rPr>
          <w:rFonts w:ascii="Times New Roman" w:eastAsia="Times New Roman" w:hAnsi="Times New Roman" w:cs="Times New Roman"/>
          <w:sz w:val="24"/>
          <w:szCs w:val="24"/>
          <w:lang w:eastAsia="ru-RU"/>
        </w:rPr>
        <w:t>5</w:t>
      </w:r>
      <w:r w:rsidRPr="0055071E">
        <w:rPr>
          <w:rFonts w:ascii="Times New Roman" w:eastAsia="Times New Roman" w:hAnsi="Times New Roman" w:cs="Times New Roman"/>
          <w:sz w:val="24"/>
          <w:szCs w:val="24"/>
          <w:lang w:eastAsia="ru-RU"/>
        </w:rPr>
        <w:t xml:space="preserve">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w:t>
      </w:r>
    </w:p>
    <w:p w14:paraId="245E6310" w14:textId="3F67804A"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3.10. Исполнитель в течение 5 (пяти) рабочих дней с даты получения от Заказчика требования, указанного в п 3.9. 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предоставляет Заказчику Акт сдачи-приемки оказанных Услуг с учетом суммы неустойки (штрафа, пени) начисленной в соответствии с разделом </w:t>
      </w:r>
      <w:r w:rsidR="004D655B" w:rsidRPr="0055071E">
        <w:rPr>
          <w:rFonts w:ascii="Times New Roman" w:eastAsia="Times New Roman" w:hAnsi="Times New Roman" w:cs="Times New Roman"/>
          <w:sz w:val="24"/>
          <w:szCs w:val="24"/>
          <w:lang w:eastAsia="ru-RU"/>
        </w:rPr>
        <w:t>5</w:t>
      </w:r>
      <w:r w:rsidRPr="0055071E">
        <w:rPr>
          <w:rFonts w:ascii="Times New Roman" w:eastAsia="Times New Roman" w:hAnsi="Times New Roman" w:cs="Times New Roman"/>
          <w:sz w:val="24"/>
          <w:szCs w:val="24"/>
          <w:lang w:eastAsia="ru-RU"/>
        </w:rPr>
        <w:t xml:space="preserve">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При этом Акт сдачи-приемки оказанных Услуг, представленный Исполнителем в комплекте отчетных документов, указанных в п. 3.2. раздела 3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Заказчиком не подписывается.</w:t>
      </w:r>
    </w:p>
    <w:p w14:paraId="540B28F0" w14:textId="2EF9C084"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3.11. При отсутствии замечаний к документам, представленным Исполнителем в соответствии с п. 3.10.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Заказчик подписывает исправленный Акт сдачи-приемки оказанных Услуг и в течение 2 (двух) рабочих дней направляет его в адрес Исполнителя.</w:t>
      </w:r>
    </w:p>
    <w:p w14:paraId="4B2E6E02" w14:textId="4E70D7B6"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3.12. Услуги, не соответствующие условиям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считаются не оказанными и оплате не подлежат.</w:t>
      </w:r>
    </w:p>
    <w:p w14:paraId="4F3F0F01" w14:textId="100D3E34"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3.13. Окончание срока действия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не является основанием для отказа </w:t>
      </w:r>
      <w:r w:rsidRPr="0055071E">
        <w:rPr>
          <w:rFonts w:ascii="Times New Roman" w:eastAsia="Times New Roman" w:hAnsi="Times New Roman" w:cs="Times New Roman"/>
          <w:sz w:val="24"/>
          <w:szCs w:val="24"/>
          <w:lang w:eastAsia="ru-RU"/>
        </w:rPr>
        <w:lastRenderedPageBreak/>
        <w:t xml:space="preserve">Исполнителя от оказания Услуг в полном объеме и приведения Услуг в соответствие с условиями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w:t>
      </w:r>
    </w:p>
    <w:p w14:paraId="412F6FC1" w14:textId="21B101B3" w:rsidR="005A14C6" w:rsidRPr="0055071E" w:rsidRDefault="005A14C6" w:rsidP="005A14C6">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3.14. В случае, если по истечении сроков устранения выявленных несоответствий Исполнитель не оказал Услуги в соответствии с требованиями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Заказчик вправе отказаться от оплаты оказанных Услуг. </w:t>
      </w:r>
    </w:p>
    <w:p w14:paraId="09F30F6F" w14:textId="76A30173" w:rsidR="00646BCD" w:rsidRPr="0055071E" w:rsidRDefault="004E6218" w:rsidP="00646BCD">
      <w:pPr>
        <w:widowControl w:val="0"/>
        <w:tabs>
          <w:tab w:val="left" w:pos="993"/>
          <w:tab w:val="left" w:pos="1260"/>
        </w:tabs>
        <w:suppressAutoHyphens/>
        <w:overflowPunct w:val="0"/>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55071E">
        <w:rPr>
          <w:rFonts w:ascii="Times New Roman" w:eastAsia="Times New Roman" w:hAnsi="Times New Roman" w:cs="Times New Roman"/>
          <w:color w:val="000000"/>
          <w:sz w:val="24"/>
          <w:szCs w:val="24"/>
          <w:lang w:eastAsia="ru-RU"/>
        </w:rPr>
        <w:t>3.</w:t>
      </w:r>
      <w:r w:rsidR="005A14C6" w:rsidRPr="0055071E">
        <w:rPr>
          <w:rFonts w:ascii="Times New Roman" w:eastAsia="Times New Roman" w:hAnsi="Times New Roman" w:cs="Times New Roman"/>
          <w:color w:val="000000"/>
          <w:sz w:val="24"/>
          <w:szCs w:val="24"/>
          <w:lang w:eastAsia="ru-RU"/>
        </w:rPr>
        <w:t>1</w:t>
      </w:r>
      <w:r w:rsidRPr="0055071E">
        <w:rPr>
          <w:rFonts w:ascii="Times New Roman" w:eastAsia="Times New Roman" w:hAnsi="Times New Roman" w:cs="Times New Roman"/>
          <w:color w:val="000000"/>
          <w:sz w:val="24"/>
          <w:szCs w:val="24"/>
          <w:lang w:eastAsia="ru-RU"/>
        </w:rPr>
        <w:t xml:space="preserve">5. </w:t>
      </w:r>
      <w:r w:rsidR="004D655B" w:rsidRPr="0055071E">
        <w:rPr>
          <w:rFonts w:ascii="Times New Roman" w:eastAsia="Times New Roman" w:hAnsi="Times New Roman" w:cs="Times New Roman"/>
          <w:color w:val="000000"/>
          <w:sz w:val="24"/>
          <w:szCs w:val="24"/>
          <w:lang w:eastAsia="ru-RU"/>
        </w:rPr>
        <w:t>Д</w:t>
      </w:r>
      <w:r w:rsidRPr="0055071E">
        <w:rPr>
          <w:rFonts w:ascii="Times New Roman" w:eastAsia="Times New Roman" w:hAnsi="Times New Roman" w:cs="Times New Roman"/>
          <w:color w:val="000000"/>
          <w:sz w:val="24"/>
          <w:szCs w:val="24"/>
          <w:lang w:eastAsia="ru-RU"/>
        </w:rPr>
        <w:t xml:space="preserve">окументы </w:t>
      </w:r>
      <w:r w:rsidR="005A14C6" w:rsidRPr="0055071E">
        <w:rPr>
          <w:rFonts w:ascii="Times New Roman" w:eastAsia="Times New Roman" w:hAnsi="Times New Roman" w:cs="Times New Roman"/>
          <w:color w:val="000000"/>
          <w:sz w:val="24"/>
          <w:szCs w:val="24"/>
          <w:lang w:eastAsia="ru-RU"/>
        </w:rPr>
        <w:t>об оказании Услуг</w:t>
      </w:r>
      <w:r w:rsidRPr="0055071E">
        <w:rPr>
          <w:rFonts w:ascii="Times New Roman" w:eastAsia="Times New Roman" w:hAnsi="Times New Roman" w:cs="Times New Roman"/>
          <w:color w:val="000000"/>
          <w:sz w:val="24"/>
          <w:szCs w:val="24"/>
          <w:lang w:eastAsia="ru-RU"/>
        </w:rPr>
        <w:t xml:space="preserve"> доставляются Заказчику </w:t>
      </w:r>
      <w:r w:rsidR="005A14C6" w:rsidRPr="0055071E">
        <w:rPr>
          <w:rFonts w:ascii="Times New Roman" w:eastAsia="Times New Roman" w:hAnsi="Times New Roman" w:cs="Times New Roman"/>
          <w:color w:val="000000"/>
          <w:sz w:val="24"/>
          <w:szCs w:val="24"/>
          <w:lang w:eastAsia="ru-RU"/>
        </w:rPr>
        <w:t>Исполнителем</w:t>
      </w:r>
      <w:r w:rsidRPr="0055071E">
        <w:rPr>
          <w:rFonts w:ascii="Times New Roman" w:eastAsia="Times New Roman" w:hAnsi="Times New Roman" w:cs="Times New Roman"/>
          <w:color w:val="000000"/>
          <w:sz w:val="24"/>
          <w:szCs w:val="24"/>
          <w:lang w:eastAsia="ru-RU"/>
        </w:rPr>
        <w:t xml:space="preserve"> по адрес</w:t>
      </w:r>
      <w:r w:rsidR="00294C45" w:rsidRPr="0055071E">
        <w:rPr>
          <w:rFonts w:ascii="Times New Roman" w:eastAsia="Times New Roman" w:hAnsi="Times New Roman" w:cs="Times New Roman"/>
          <w:color w:val="000000"/>
          <w:sz w:val="24"/>
          <w:szCs w:val="24"/>
          <w:lang w:eastAsia="ru-RU"/>
        </w:rPr>
        <w:t>у</w:t>
      </w:r>
      <w:r w:rsidRPr="0055071E">
        <w:rPr>
          <w:rFonts w:ascii="Times New Roman" w:eastAsia="Times New Roman" w:hAnsi="Times New Roman" w:cs="Times New Roman"/>
          <w:color w:val="000000"/>
          <w:sz w:val="24"/>
          <w:szCs w:val="24"/>
          <w:lang w:eastAsia="ru-RU"/>
        </w:rPr>
        <w:t xml:space="preserve">: </w:t>
      </w:r>
      <w:r w:rsidR="00294C45" w:rsidRPr="0055071E">
        <w:rPr>
          <w:rFonts w:ascii="Times New Roman" w:eastAsia="Calibri" w:hAnsi="Times New Roman" w:cs="Times New Roman"/>
          <w:sz w:val="24"/>
          <w:szCs w:val="24"/>
          <w:lang w:eastAsia="ru-RU"/>
        </w:rPr>
        <w:t>109004, г. Москва, ул. Земляной Вал, д. 7</w:t>
      </w:r>
      <w:r w:rsidR="00237740" w:rsidRPr="0055071E">
        <w:rPr>
          <w:rFonts w:ascii="Times New Roman" w:eastAsia="Calibri" w:hAnsi="Times New Roman" w:cs="Times New Roman"/>
          <w:sz w:val="24"/>
          <w:szCs w:val="24"/>
          <w:lang w:eastAsia="ru-RU"/>
        </w:rPr>
        <w:t>1</w:t>
      </w:r>
      <w:r w:rsidR="00646BCD" w:rsidRPr="0055071E">
        <w:rPr>
          <w:rFonts w:ascii="Times New Roman" w:eastAsia="Calibri" w:hAnsi="Times New Roman" w:cs="Times New Roman"/>
          <w:bCs/>
          <w:sz w:val="24"/>
          <w:szCs w:val="24"/>
          <w:lang w:eastAsia="ru-RU"/>
        </w:rPr>
        <w:t>.</w:t>
      </w:r>
    </w:p>
    <w:p w14:paraId="201295ED" w14:textId="77777777" w:rsidR="004E6218" w:rsidRPr="004241D9" w:rsidRDefault="004E6218" w:rsidP="004E6218">
      <w:pPr>
        <w:widowControl w:val="0"/>
        <w:suppressAutoHyphens/>
        <w:spacing w:after="0" w:line="240" w:lineRule="auto"/>
        <w:ind w:firstLine="709"/>
        <w:jc w:val="both"/>
        <w:rPr>
          <w:rFonts w:ascii="Times New Roman" w:eastAsia="Times New Roman" w:hAnsi="Times New Roman" w:cs="Times New Roman"/>
          <w:sz w:val="16"/>
          <w:szCs w:val="16"/>
          <w:highlight w:val="yellow"/>
          <w:lang w:eastAsia="ru-RU"/>
        </w:rPr>
      </w:pPr>
    </w:p>
    <w:p w14:paraId="040E5D13" w14:textId="30FD1E96" w:rsidR="004E6218" w:rsidRPr="004241D9" w:rsidRDefault="008B7BE9" w:rsidP="00F546FD">
      <w:pPr>
        <w:suppressAutoHyphens/>
        <w:autoSpaceDE w:val="0"/>
        <w:autoSpaceDN w:val="0"/>
        <w:adjustRightInd w:val="0"/>
        <w:spacing w:after="0" w:line="240" w:lineRule="auto"/>
        <w:jc w:val="center"/>
        <w:rPr>
          <w:rFonts w:ascii="Times New Roman" w:eastAsia="Calibri" w:hAnsi="Times New Roman" w:cs="Times New Roman"/>
          <w:b/>
          <w:spacing w:val="-5"/>
          <w:sz w:val="24"/>
          <w:szCs w:val="24"/>
          <w:lang w:eastAsia="ru-RU"/>
        </w:rPr>
      </w:pPr>
      <w:r w:rsidRPr="004241D9">
        <w:rPr>
          <w:rFonts w:ascii="Times New Roman" w:eastAsia="Calibri" w:hAnsi="Times New Roman" w:cs="Times New Roman"/>
          <w:b/>
          <w:spacing w:val="-5"/>
          <w:sz w:val="24"/>
          <w:szCs w:val="24"/>
          <w:lang w:eastAsia="ru-RU"/>
        </w:rPr>
        <w:t xml:space="preserve">4. </w:t>
      </w:r>
      <w:r w:rsidR="00F546FD" w:rsidRPr="004241D9">
        <w:rPr>
          <w:rFonts w:ascii="Times New Roman" w:eastAsia="Calibri" w:hAnsi="Times New Roman" w:cs="Times New Roman"/>
          <w:b/>
          <w:spacing w:val="-5"/>
          <w:sz w:val="24"/>
          <w:szCs w:val="24"/>
          <w:lang w:eastAsia="ru-RU"/>
        </w:rPr>
        <w:t>ПРАВА И ОБЯЗАННОСТИ СТОРОН</w:t>
      </w:r>
    </w:p>
    <w:p w14:paraId="090D030D" w14:textId="74E8FDAD"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
          <w:spacing w:val="-1"/>
          <w:sz w:val="24"/>
          <w:szCs w:val="24"/>
          <w:lang w:eastAsia="ru-RU"/>
        </w:rPr>
      </w:pPr>
      <w:r w:rsidRPr="0055071E">
        <w:rPr>
          <w:rFonts w:ascii="Times New Roman" w:eastAsia="Times New Roman" w:hAnsi="Times New Roman" w:cs="Times New Roman"/>
          <w:b/>
          <w:spacing w:val="-1"/>
          <w:sz w:val="24"/>
          <w:szCs w:val="24"/>
          <w:lang w:eastAsia="ru-RU"/>
        </w:rPr>
        <w:t>4.1.</w:t>
      </w:r>
      <w:r w:rsidR="009C7DF1">
        <w:rPr>
          <w:rFonts w:ascii="Times New Roman" w:eastAsia="Times New Roman" w:hAnsi="Times New Roman" w:cs="Times New Roman"/>
          <w:b/>
          <w:spacing w:val="-1"/>
          <w:sz w:val="24"/>
          <w:szCs w:val="24"/>
          <w:lang w:eastAsia="ru-RU"/>
        </w:rPr>
        <w:t xml:space="preserve"> </w:t>
      </w:r>
      <w:r w:rsidRPr="0055071E">
        <w:rPr>
          <w:rFonts w:ascii="Times New Roman" w:eastAsia="Times New Roman" w:hAnsi="Times New Roman" w:cs="Times New Roman"/>
          <w:b/>
          <w:spacing w:val="-1"/>
          <w:sz w:val="24"/>
          <w:szCs w:val="24"/>
          <w:lang w:eastAsia="ru-RU"/>
        </w:rPr>
        <w:t>Исполнитель обязан:</w:t>
      </w:r>
    </w:p>
    <w:p w14:paraId="533AC524" w14:textId="38C00A65"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Cs/>
          <w:spacing w:val="-1"/>
          <w:sz w:val="24"/>
          <w:szCs w:val="24"/>
          <w:lang w:eastAsia="ru-RU"/>
        </w:rPr>
      </w:pPr>
      <w:r w:rsidRPr="0055071E">
        <w:rPr>
          <w:rFonts w:ascii="Times New Roman" w:eastAsia="Times New Roman" w:hAnsi="Times New Roman" w:cs="Times New Roman"/>
          <w:bCs/>
          <w:spacing w:val="-1"/>
          <w:sz w:val="24"/>
          <w:szCs w:val="24"/>
          <w:lang w:eastAsia="ru-RU"/>
        </w:rPr>
        <w:t xml:space="preserve">4.1.1. Своевременно и качественно оказать Услуги в полном объеме и в сроки, предусмотренные </w:t>
      </w:r>
      <w:r w:rsidR="00C53AC7">
        <w:rPr>
          <w:rFonts w:ascii="Times New Roman" w:eastAsia="Times New Roman" w:hAnsi="Times New Roman" w:cs="Times New Roman"/>
          <w:bCs/>
          <w:spacing w:val="-1"/>
          <w:sz w:val="24"/>
          <w:szCs w:val="24"/>
          <w:lang w:eastAsia="ru-RU"/>
        </w:rPr>
        <w:t>Контракт</w:t>
      </w:r>
      <w:r w:rsidRPr="0055071E">
        <w:rPr>
          <w:rFonts w:ascii="Times New Roman" w:eastAsia="Times New Roman" w:hAnsi="Times New Roman" w:cs="Times New Roman"/>
          <w:bCs/>
          <w:spacing w:val="-1"/>
          <w:sz w:val="24"/>
          <w:szCs w:val="24"/>
          <w:lang w:eastAsia="ru-RU"/>
        </w:rPr>
        <w:t>ом и Техническим заданием.</w:t>
      </w:r>
    </w:p>
    <w:p w14:paraId="10A9D17E" w14:textId="6861D321"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bCs/>
          <w:spacing w:val="-1"/>
          <w:sz w:val="24"/>
          <w:szCs w:val="24"/>
          <w:lang w:eastAsia="ru-RU"/>
        </w:rPr>
        <w:t xml:space="preserve">4.1.2. Предоставлять Заказчику сведения и документы, необходимые для оказания Услуг в соответствии с требованиями </w:t>
      </w:r>
      <w:r w:rsidR="00C53AC7">
        <w:rPr>
          <w:rFonts w:ascii="Times New Roman" w:eastAsia="Times New Roman" w:hAnsi="Times New Roman" w:cs="Times New Roman"/>
          <w:bCs/>
          <w:spacing w:val="-1"/>
          <w:sz w:val="24"/>
          <w:szCs w:val="24"/>
          <w:lang w:eastAsia="ru-RU"/>
        </w:rPr>
        <w:t>Контракт</w:t>
      </w:r>
      <w:r w:rsidRPr="0055071E">
        <w:rPr>
          <w:rFonts w:ascii="Times New Roman" w:eastAsia="Times New Roman" w:hAnsi="Times New Roman" w:cs="Times New Roman"/>
          <w:bCs/>
          <w:spacing w:val="-1"/>
          <w:sz w:val="24"/>
          <w:szCs w:val="24"/>
          <w:lang w:eastAsia="ru-RU"/>
        </w:rPr>
        <w:t>а и Технического задания.</w:t>
      </w:r>
    </w:p>
    <w:p w14:paraId="5DD69953" w14:textId="2F9FFD96"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4.1.3. Своевременно передавать Заказчику надлежащим образом оформленные отчетные документы в соответствии с п. 3.2. раздела 3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а.</w:t>
      </w:r>
    </w:p>
    <w:p w14:paraId="0CC4FB18" w14:textId="77699E9B"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4.1.4. Своими силами и за свой счет устранять допущенные по его вине несоответствия в ходе оказания Услуг, предусмотренных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ом и Техническим заданием.</w:t>
      </w:r>
    </w:p>
    <w:p w14:paraId="7BE17772" w14:textId="72313919"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4.1.5. Исполнять полученные в ходе оказания Услуг указания Заказчика, а также в срок, установленный п. 3.7. раздела 3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а, устранять обнаруженные Заказчиком несоответствия оказанных Услуг.</w:t>
      </w:r>
    </w:p>
    <w:p w14:paraId="13B0454E"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4.1.6. Предоставлять Заказчику достоверную информацию о ходе исполнения своих обязательств.</w:t>
      </w:r>
    </w:p>
    <w:p w14:paraId="6C5F8299"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4.1.7. При невозможности оказания Услуг по причинам, не зависящим от Исполнителя, письменно, с указанием причин невозможности оказания Услуг, уведомить об этом Заказчика в течение 1 (одного) рабочего дня с момента выявления невозможности оказания Услуг.</w:t>
      </w:r>
    </w:p>
    <w:p w14:paraId="27220971"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4.1.8. Гарантировать качество оказываемых Услуг.</w:t>
      </w:r>
    </w:p>
    <w:p w14:paraId="5FD0F037" w14:textId="7098A4FD"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4.1.9. Устранять своими силами и за свой счет допущенные по его вине нарушения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а.</w:t>
      </w:r>
    </w:p>
    <w:p w14:paraId="6D9C68B6"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
          <w:spacing w:val="-1"/>
          <w:sz w:val="24"/>
          <w:szCs w:val="24"/>
          <w:lang w:eastAsia="ru-RU"/>
        </w:rPr>
      </w:pPr>
      <w:r w:rsidRPr="0055071E">
        <w:rPr>
          <w:rFonts w:ascii="Times New Roman" w:eastAsia="Times New Roman" w:hAnsi="Times New Roman" w:cs="Times New Roman"/>
          <w:b/>
          <w:spacing w:val="-1"/>
          <w:sz w:val="24"/>
          <w:szCs w:val="24"/>
          <w:lang w:eastAsia="ru-RU"/>
        </w:rPr>
        <w:t>4.2. Исполнитель вправе:</w:t>
      </w:r>
    </w:p>
    <w:p w14:paraId="2469FC30" w14:textId="7F221CE6"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4.2.1. Запрашивать и получать от Заказчика информацию, необходимую для оказания Услуг по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у.</w:t>
      </w:r>
    </w:p>
    <w:p w14:paraId="10FC90D6"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4.2.2. Требовать от Заказчика своевременной оплаты за оказанные Услуги.</w:t>
      </w:r>
    </w:p>
    <w:p w14:paraId="444D1B96"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
          <w:spacing w:val="-1"/>
          <w:sz w:val="24"/>
          <w:szCs w:val="24"/>
          <w:lang w:eastAsia="ru-RU"/>
        </w:rPr>
      </w:pPr>
      <w:r w:rsidRPr="0055071E">
        <w:rPr>
          <w:rFonts w:ascii="Times New Roman" w:eastAsia="Times New Roman" w:hAnsi="Times New Roman" w:cs="Times New Roman"/>
          <w:b/>
          <w:spacing w:val="-1"/>
          <w:sz w:val="24"/>
          <w:szCs w:val="24"/>
          <w:lang w:eastAsia="ru-RU"/>
        </w:rPr>
        <w:t>4.3. Заказчик обязан:</w:t>
      </w:r>
    </w:p>
    <w:p w14:paraId="5D282C05" w14:textId="6A35CA6D"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4.3.1. Произвести приемку оказанных Услуг в соответствии с разделом 3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а, при отсутствии претензий относительно сроков, качества, объема, соответствия оказанных Услуг требованиям Технического задания.</w:t>
      </w:r>
    </w:p>
    <w:p w14:paraId="692DB68C" w14:textId="4DDCF2A0"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4.3.2. Произвести оплату оказанных Услуг в соответствии с разделом 2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 xml:space="preserve">а после представления Исполнителем документов, указанных в пункте 3.2. раздела 3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 xml:space="preserve">а, с учетом устранения замечаний (при наличии) согласно пункту 3.7.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а.</w:t>
      </w:r>
    </w:p>
    <w:p w14:paraId="19C106EF"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
          <w:spacing w:val="-1"/>
          <w:sz w:val="24"/>
          <w:szCs w:val="24"/>
          <w:lang w:eastAsia="ru-RU"/>
        </w:rPr>
      </w:pPr>
      <w:r w:rsidRPr="0055071E">
        <w:rPr>
          <w:rFonts w:ascii="Times New Roman" w:eastAsia="Times New Roman" w:hAnsi="Times New Roman" w:cs="Times New Roman"/>
          <w:b/>
          <w:spacing w:val="-1"/>
          <w:sz w:val="24"/>
          <w:szCs w:val="24"/>
          <w:lang w:eastAsia="ru-RU"/>
        </w:rPr>
        <w:t xml:space="preserve">4.4. Заказчик вправе: </w:t>
      </w:r>
    </w:p>
    <w:p w14:paraId="1D33ABC9" w14:textId="3F16B23F"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4.4.1. Требовать от Исполнителя надлежащего исполнения обязательств по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у, а также требовать своевременного устранения недостатков, выявленных в ходе его исполнения.</w:t>
      </w:r>
    </w:p>
    <w:p w14:paraId="6251F0E5" w14:textId="58D85C7C"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4.4.2. Требовать от Исполнителя предоставления надлежащим образом оформленных отчетных документов, подтверждающих исполнение обязательств по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у.</w:t>
      </w:r>
    </w:p>
    <w:p w14:paraId="7C9367D7" w14:textId="41BFC7E1"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4.4.3. Запрашивать у Исполнителя информацию о ходе и состоянии исполнения обязательств Исполнителя по </w:t>
      </w:r>
      <w:r w:rsidR="00C53AC7">
        <w:rPr>
          <w:rFonts w:ascii="Times New Roman" w:eastAsia="Times New Roman" w:hAnsi="Times New Roman" w:cs="Times New Roman"/>
          <w:spacing w:val="-1"/>
          <w:sz w:val="24"/>
          <w:szCs w:val="24"/>
          <w:lang w:eastAsia="ru-RU"/>
        </w:rPr>
        <w:t>Контракт</w:t>
      </w:r>
      <w:r w:rsidRPr="0055071E">
        <w:rPr>
          <w:rFonts w:ascii="Times New Roman" w:eastAsia="Times New Roman" w:hAnsi="Times New Roman" w:cs="Times New Roman"/>
          <w:spacing w:val="-1"/>
          <w:sz w:val="24"/>
          <w:szCs w:val="24"/>
          <w:lang w:eastAsia="ru-RU"/>
        </w:rPr>
        <w:t>у.</w:t>
      </w:r>
    </w:p>
    <w:p w14:paraId="3E039D77" w14:textId="77777777"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spacing w:val="-1"/>
          <w:sz w:val="24"/>
          <w:szCs w:val="24"/>
          <w:lang w:eastAsia="ru-RU"/>
        </w:rPr>
        <w:t xml:space="preserve">4.4.4. В случае частичного или полного несоответствия оказанных Услуг требованиям Технического задания не производить оплату за оказанные Услуги.  </w:t>
      </w:r>
    </w:p>
    <w:p w14:paraId="2BBCA989" w14:textId="11C47A71" w:rsidR="005A14C6" w:rsidRPr="0055071E"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bCs/>
          <w:spacing w:val="-1"/>
          <w:sz w:val="24"/>
          <w:szCs w:val="24"/>
          <w:lang w:eastAsia="ru-RU"/>
        </w:rPr>
      </w:pPr>
      <w:r w:rsidRPr="0055071E">
        <w:rPr>
          <w:rFonts w:ascii="Times New Roman" w:eastAsia="Times New Roman" w:hAnsi="Times New Roman" w:cs="Times New Roman"/>
          <w:spacing w:val="-1"/>
          <w:sz w:val="24"/>
          <w:szCs w:val="24"/>
          <w:lang w:eastAsia="ru-RU"/>
        </w:rPr>
        <w:t xml:space="preserve">4.4.5. </w:t>
      </w:r>
      <w:r w:rsidRPr="0055071E">
        <w:rPr>
          <w:rFonts w:ascii="Times New Roman" w:eastAsia="Times New Roman" w:hAnsi="Times New Roman" w:cs="Times New Roman"/>
          <w:bCs/>
          <w:spacing w:val="-1"/>
          <w:sz w:val="24"/>
          <w:szCs w:val="24"/>
          <w:lang w:eastAsia="ru-RU"/>
        </w:rPr>
        <w:t xml:space="preserve">Проводить экспертизу оказанных Исполнителем Услуг, предусмотренных </w:t>
      </w:r>
      <w:r w:rsidR="00C53AC7">
        <w:rPr>
          <w:rFonts w:ascii="Times New Roman" w:eastAsia="Times New Roman" w:hAnsi="Times New Roman" w:cs="Times New Roman"/>
          <w:bCs/>
          <w:spacing w:val="-1"/>
          <w:sz w:val="24"/>
          <w:szCs w:val="24"/>
          <w:lang w:eastAsia="ru-RU"/>
        </w:rPr>
        <w:t>Контракт</w:t>
      </w:r>
      <w:r w:rsidRPr="0055071E">
        <w:rPr>
          <w:rFonts w:ascii="Times New Roman" w:eastAsia="Times New Roman" w:hAnsi="Times New Roman" w:cs="Times New Roman"/>
          <w:bCs/>
          <w:spacing w:val="-1"/>
          <w:sz w:val="24"/>
          <w:szCs w:val="24"/>
          <w:lang w:eastAsia="ru-RU"/>
        </w:rPr>
        <w:t>ом, с привлечением экспертов, экспертных организаций в соответствии с законодательством Российской Федерации.</w:t>
      </w:r>
    </w:p>
    <w:p w14:paraId="7FC0B54C" w14:textId="19A62948" w:rsidR="005A14C6" w:rsidRPr="00C53AC7" w:rsidRDefault="005A14C6" w:rsidP="005A14C6">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pacing w:val="-1"/>
          <w:sz w:val="24"/>
          <w:szCs w:val="24"/>
          <w:lang w:eastAsia="ru-RU"/>
        </w:rPr>
      </w:pPr>
      <w:r w:rsidRPr="0055071E">
        <w:rPr>
          <w:rFonts w:ascii="Times New Roman" w:eastAsia="Times New Roman" w:hAnsi="Times New Roman" w:cs="Times New Roman"/>
          <w:bCs/>
          <w:spacing w:val="-1"/>
          <w:sz w:val="24"/>
          <w:szCs w:val="24"/>
          <w:lang w:eastAsia="ru-RU"/>
        </w:rPr>
        <w:t xml:space="preserve">4.4.6. В случае ненадлежащего исполнения или неисполнения обязательств по </w:t>
      </w:r>
      <w:r w:rsidR="00C53AC7">
        <w:rPr>
          <w:rFonts w:ascii="Times New Roman" w:eastAsia="Times New Roman" w:hAnsi="Times New Roman" w:cs="Times New Roman"/>
          <w:bCs/>
          <w:spacing w:val="-1"/>
          <w:sz w:val="24"/>
          <w:szCs w:val="24"/>
          <w:lang w:eastAsia="ru-RU"/>
        </w:rPr>
        <w:t>Контракт</w:t>
      </w:r>
      <w:r w:rsidRPr="0055071E">
        <w:rPr>
          <w:rFonts w:ascii="Times New Roman" w:eastAsia="Times New Roman" w:hAnsi="Times New Roman" w:cs="Times New Roman"/>
          <w:bCs/>
          <w:spacing w:val="-1"/>
          <w:sz w:val="24"/>
          <w:szCs w:val="24"/>
          <w:lang w:eastAsia="ru-RU"/>
        </w:rPr>
        <w:t xml:space="preserve">у </w:t>
      </w:r>
      <w:r w:rsidRPr="00C53AC7">
        <w:rPr>
          <w:rFonts w:ascii="Times New Roman" w:eastAsia="Times New Roman" w:hAnsi="Times New Roman" w:cs="Times New Roman"/>
          <w:bCs/>
          <w:spacing w:val="-1"/>
          <w:sz w:val="24"/>
          <w:szCs w:val="24"/>
          <w:lang w:eastAsia="ru-RU"/>
        </w:rPr>
        <w:t xml:space="preserve">Исполнителем удержать неустойки (штрафы, пени) начисленные в соответствии с разделом </w:t>
      </w:r>
      <w:r w:rsidR="004D655B" w:rsidRPr="00C53AC7">
        <w:rPr>
          <w:rFonts w:ascii="Times New Roman" w:eastAsia="Times New Roman" w:hAnsi="Times New Roman" w:cs="Times New Roman"/>
          <w:bCs/>
          <w:spacing w:val="-1"/>
          <w:sz w:val="24"/>
          <w:szCs w:val="24"/>
          <w:lang w:eastAsia="ru-RU"/>
        </w:rPr>
        <w:br/>
      </w:r>
      <w:r w:rsidR="004D655B" w:rsidRPr="00C53AC7">
        <w:rPr>
          <w:rFonts w:ascii="Times New Roman" w:eastAsia="Times New Roman" w:hAnsi="Times New Roman" w:cs="Times New Roman"/>
          <w:bCs/>
          <w:spacing w:val="-1"/>
          <w:sz w:val="24"/>
          <w:szCs w:val="24"/>
          <w:lang w:eastAsia="ru-RU"/>
        </w:rPr>
        <w:lastRenderedPageBreak/>
        <w:t>5</w:t>
      </w:r>
      <w:r w:rsidRPr="00C53AC7">
        <w:rPr>
          <w:rFonts w:ascii="Times New Roman" w:eastAsia="Times New Roman" w:hAnsi="Times New Roman" w:cs="Times New Roman"/>
          <w:bCs/>
          <w:spacing w:val="-1"/>
          <w:sz w:val="24"/>
          <w:szCs w:val="24"/>
          <w:lang w:eastAsia="ru-RU"/>
        </w:rPr>
        <w:t xml:space="preserve"> </w:t>
      </w:r>
      <w:r w:rsidR="00C53AC7" w:rsidRPr="00C53AC7">
        <w:rPr>
          <w:rFonts w:ascii="Times New Roman" w:eastAsia="Times New Roman" w:hAnsi="Times New Roman" w:cs="Times New Roman"/>
          <w:bCs/>
          <w:spacing w:val="-1"/>
          <w:sz w:val="24"/>
          <w:szCs w:val="24"/>
          <w:lang w:eastAsia="ru-RU"/>
        </w:rPr>
        <w:t>Контракт</w:t>
      </w:r>
      <w:r w:rsidRPr="00C53AC7">
        <w:rPr>
          <w:rFonts w:ascii="Times New Roman" w:eastAsia="Times New Roman" w:hAnsi="Times New Roman" w:cs="Times New Roman"/>
          <w:bCs/>
          <w:spacing w:val="-1"/>
          <w:sz w:val="24"/>
          <w:szCs w:val="24"/>
          <w:lang w:eastAsia="ru-RU"/>
        </w:rPr>
        <w:t>а из платежа Исполнителю за оказанные Услуги, с отражением в Акте сдачи-приемки оказанных Услуг.</w:t>
      </w:r>
      <w:r w:rsidRPr="00C53AC7">
        <w:rPr>
          <w:rFonts w:ascii="Times New Roman" w:eastAsia="Times New Roman" w:hAnsi="Times New Roman" w:cs="Times New Roman"/>
          <w:spacing w:val="-1"/>
          <w:sz w:val="24"/>
          <w:szCs w:val="24"/>
          <w:lang w:eastAsia="ru-RU"/>
        </w:rPr>
        <w:t xml:space="preserve"> </w:t>
      </w:r>
    </w:p>
    <w:p w14:paraId="2CA9E94B" w14:textId="5888896D" w:rsidR="004E6218" w:rsidRPr="00C53AC7" w:rsidRDefault="004E6218" w:rsidP="004E6218">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D02781E" w14:textId="44ED285D" w:rsidR="004E6218" w:rsidRPr="00C53AC7" w:rsidRDefault="00F546FD" w:rsidP="00F546FD">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53AC7">
        <w:rPr>
          <w:rFonts w:ascii="Times New Roman" w:eastAsia="Times New Roman" w:hAnsi="Times New Roman" w:cs="Times New Roman"/>
          <w:b/>
          <w:sz w:val="24"/>
          <w:szCs w:val="24"/>
          <w:lang w:eastAsia="ru-RU"/>
        </w:rPr>
        <w:t>5. ОТВЕТСТВЕННОСТЬ СТОРОН</w:t>
      </w:r>
    </w:p>
    <w:p w14:paraId="7459D888" w14:textId="4A8188BD"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35D4BF3C" w14:textId="42CF37CE"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3DB934F1" w14:textId="306FA91A"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 но не более 10% от цены Контракта.</w:t>
      </w:r>
    </w:p>
    <w:p w14:paraId="0530DAB8" w14:textId="3E3540DB"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E437E2A" w14:textId="1EE1C7D5"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5.5. Неустойка начисляется за каждый день просрочки исполнения Исполнителем обязательства, предусмотренного Контрактом, и устанавливается в размере 0,5 % от общей суммы Контракта.</w:t>
      </w:r>
    </w:p>
    <w:p w14:paraId="3E4BE960" w14:textId="142FDDE1"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0144D2BC" w14:textId="060F5359"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5.7. Уплата Исполнител</w:t>
      </w:r>
      <w:r>
        <w:rPr>
          <w:rFonts w:ascii="Times New Roman" w:eastAsia="Calibri" w:hAnsi="Times New Roman" w:cs="Times New Roman"/>
          <w:sz w:val="24"/>
          <w:szCs w:val="24"/>
          <w:lang w:eastAsia="ru-RU"/>
        </w:rPr>
        <w:t>е</w:t>
      </w:r>
      <w:r w:rsidRPr="00C53AC7">
        <w:rPr>
          <w:rFonts w:ascii="Times New Roman" w:eastAsia="Calibri" w:hAnsi="Times New Roman" w:cs="Times New Roman"/>
          <w:sz w:val="24"/>
          <w:szCs w:val="24"/>
          <w:lang w:eastAsia="ru-RU"/>
        </w:rPr>
        <w:t>м неустойки или применение иной формы ответственности не освобождает его от исполнения обязательств по настоящему контракту.</w:t>
      </w:r>
    </w:p>
    <w:p w14:paraId="48551504" w14:textId="737662C1"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5.8.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14266E" w14:textId="035AED70"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 xml:space="preserve">5.9. Если при приемке результата оказанных услуг Заказчиком обнаружены недостатки в качестве оказанных услуг, в результате оказанных услуг, или обнаружено, что услуги </w:t>
      </w:r>
      <w:proofErr w:type="gramStart"/>
      <w:r w:rsidRPr="00C53AC7">
        <w:rPr>
          <w:rFonts w:ascii="Times New Roman" w:eastAsia="Calibri" w:hAnsi="Times New Roman" w:cs="Times New Roman"/>
          <w:sz w:val="24"/>
          <w:szCs w:val="24"/>
          <w:lang w:eastAsia="ru-RU"/>
        </w:rPr>
        <w:t>оказаны  не</w:t>
      </w:r>
      <w:proofErr w:type="gramEnd"/>
      <w:r w:rsidRPr="00C53AC7">
        <w:rPr>
          <w:rFonts w:ascii="Times New Roman" w:eastAsia="Calibri" w:hAnsi="Times New Roman" w:cs="Times New Roman"/>
          <w:sz w:val="24"/>
          <w:szCs w:val="24"/>
          <w:lang w:eastAsia="ru-RU"/>
        </w:rPr>
        <w:t xml:space="preserve"> в полном объеме и/или с просрочкой обязательств, Заказчик вправе:</w:t>
      </w:r>
    </w:p>
    <w:p w14:paraId="3712FF16" w14:textId="77777777"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 потребовать безвозмездного устранения Исполнителем таких недостатков;</w:t>
      </w:r>
    </w:p>
    <w:p w14:paraId="6ED0C084" w14:textId="77777777"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 потребовать соразмерного уменьшения стоимости услуг Исполнителя;</w:t>
      </w:r>
    </w:p>
    <w:p w14:paraId="59766A68" w14:textId="1B5FBB5E"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 устранить недостатки собственными силами или силами третьих лиц и потребовать от Исполнител</w:t>
      </w:r>
      <w:r>
        <w:rPr>
          <w:rFonts w:ascii="Times New Roman" w:eastAsia="Calibri" w:hAnsi="Times New Roman" w:cs="Times New Roman"/>
          <w:sz w:val="24"/>
          <w:szCs w:val="24"/>
          <w:lang w:eastAsia="ru-RU"/>
        </w:rPr>
        <w:t>я</w:t>
      </w:r>
      <w:r w:rsidRPr="00C53AC7">
        <w:rPr>
          <w:rFonts w:ascii="Times New Roman" w:eastAsia="Calibri" w:hAnsi="Times New Roman" w:cs="Times New Roman"/>
          <w:sz w:val="24"/>
          <w:szCs w:val="24"/>
          <w:lang w:eastAsia="ru-RU"/>
        </w:rPr>
        <w:t xml:space="preserve"> возмещения расходов, понесенных Заказчиком на устранение недостатков;</w:t>
      </w:r>
    </w:p>
    <w:p w14:paraId="2EDD0BB2" w14:textId="77777777"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 зафиксировать в акте фактический объем оказанных услуги осуществить оплату за фактически оказанный объем услуг.</w:t>
      </w:r>
    </w:p>
    <w:p w14:paraId="7116856D" w14:textId="6C362795"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5.10. Если просрочка исполнения Исполнителем обязательств превысит 5 (пять) рабочих дней, Заказчик вправе отказаться от исполнения Контракта и потребовать возмещения убытков, расторгнуть в одностороннем порядке Контракт без возмещения Исполнителю каких-либо убытков или расходов, вызванных расторжением Контракта. В этом случае Исполнитель обязан уплатить Заказчику неустойку в соответствии с п. 5.5 настоящего Контракта.</w:t>
      </w:r>
    </w:p>
    <w:p w14:paraId="080997AB" w14:textId="6EBC48B9"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5.11. В случае повреждения имущества или его части при оказании услуг по вине Исполнителя, Исполнителя обязуется возместить ущерб, причиненный Заказчику.</w:t>
      </w:r>
    </w:p>
    <w:p w14:paraId="730C3257" w14:textId="0FC24AAC"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5.12. Размер причиненного Заказчику ущерба устанавливается путем проведения независимой экспертизы за счет Исполнителя.</w:t>
      </w:r>
    </w:p>
    <w:p w14:paraId="35F42ECA" w14:textId="33F4083B"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5.13. Заказчик не несет никакой ответственности в случае возникновения претензий к персоналу/работникам Исполнителя, независимо от их характера, со стороны третьих лиц.</w:t>
      </w:r>
    </w:p>
    <w:p w14:paraId="73B3C688" w14:textId="27B8D5A6"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lastRenderedPageBreak/>
        <w:t xml:space="preserve">5.14. Исполнитель несет всю ответственность за соблюдение своим персоналом действующего законодательства Российской Федерации, а также за действия </w:t>
      </w:r>
      <w:proofErr w:type="spellStart"/>
      <w:r w:rsidRPr="00C53AC7">
        <w:rPr>
          <w:rFonts w:ascii="Times New Roman" w:eastAsia="Calibri" w:hAnsi="Times New Roman" w:cs="Times New Roman"/>
          <w:sz w:val="24"/>
          <w:szCs w:val="24"/>
          <w:lang w:eastAsia="ru-RU"/>
        </w:rPr>
        <w:t>субисполнителей</w:t>
      </w:r>
      <w:proofErr w:type="spellEnd"/>
      <w:r w:rsidRPr="00C53AC7">
        <w:rPr>
          <w:rFonts w:ascii="Times New Roman" w:eastAsia="Calibri" w:hAnsi="Times New Roman" w:cs="Times New Roman"/>
          <w:sz w:val="24"/>
          <w:szCs w:val="24"/>
          <w:lang w:eastAsia="ru-RU"/>
        </w:rPr>
        <w:t>, как за свои собственные, при оказании услуг по Контракту.</w:t>
      </w:r>
    </w:p>
    <w:p w14:paraId="52D456BA" w14:textId="39D01580"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5.15. Исполнитель несет ответственность за выполнение определенной Заказчиком системы допуска на объект, за соблюдение персоналом требований техники безопасности и пожарной безопасности.</w:t>
      </w:r>
    </w:p>
    <w:p w14:paraId="370FF935" w14:textId="38B2CB92"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5.16. Исполнитель несет ответственность за охрану труда на объекте, точное соблюдение всех положений, регулирующих условия труда и выполнение социальных обязательств в отношении своего персонала, осуществляет контроль за соблюдением правил техники безопасности и пожарной безопасности, электробезопасности, других норм и правил, на объекте и возмещает вред, причиненный его работникам увечьем либо иным повреждением здоровья, связанным с исполнением ими трудовых обязанностей на объекте.</w:t>
      </w:r>
    </w:p>
    <w:p w14:paraId="7AD845B6" w14:textId="24C7DDBA" w:rsid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5.17. В период выполнения работ Исполнитель несет материальную ответственность за ущерб, нанесенный окружающей среде, объекту, другой собственности Заказчика или третьим лицам причиненный по его вине, а также за нарушение норм и правил, требований по безопасности указанных в Техническом задании (Приложение № 1 к контракту) и иных норм, правил, требований, действующих в РФ.</w:t>
      </w:r>
    </w:p>
    <w:p w14:paraId="2291E005" w14:textId="77777777" w:rsidR="00C53AC7" w:rsidRPr="00C53AC7" w:rsidRDefault="00C53AC7" w:rsidP="00C53AC7">
      <w:pPr>
        <w:suppressAutoHyphens/>
        <w:spacing w:after="0" w:line="240" w:lineRule="auto"/>
        <w:ind w:right="-30" w:firstLine="567"/>
        <w:jc w:val="both"/>
        <w:rPr>
          <w:rFonts w:ascii="Times New Roman" w:eastAsia="Calibri" w:hAnsi="Times New Roman" w:cs="Times New Roman"/>
          <w:sz w:val="24"/>
          <w:szCs w:val="24"/>
          <w:lang w:eastAsia="ru-RU"/>
        </w:rPr>
      </w:pPr>
    </w:p>
    <w:p w14:paraId="2970EDA4" w14:textId="209AA588" w:rsidR="004E6218" w:rsidRPr="0055071E" w:rsidRDefault="00801E5B" w:rsidP="00FF7AAC">
      <w:pPr>
        <w:widowControl w:val="0"/>
        <w:shd w:val="clear" w:color="auto" w:fill="FFFFFF"/>
        <w:tabs>
          <w:tab w:val="left" w:pos="284"/>
          <w:tab w:val="left" w:pos="426"/>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6</w:t>
      </w:r>
      <w:r w:rsidR="00FF7AAC" w:rsidRPr="0055071E">
        <w:rPr>
          <w:rFonts w:ascii="Times New Roman" w:eastAsia="Times New Roman" w:hAnsi="Times New Roman" w:cs="Times New Roman"/>
          <w:b/>
          <w:sz w:val="24"/>
          <w:szCs w:val="24"/>
          <w:lang w:eastAsia="ru-RU"/>
        </w:rPr>
        <w:t>. ПОРЯДОК УРЕГУЛИРОВАНИЯ СПОРОВ</w:t>
      </w:r>
    </w:p>
    <w:p w14:paraId="6C5962F9" w14:textId="43B87E65" w:rsidR="004E6218" w:rsidRPr="0055071E" w:rsidRDefault="00801E5B" w:rsidP="00454963">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6</w:t>
      </w:r>
      <w:r w:rsidR="00454963" w:rsidRPr="0055071E">
        <w:rPr>
          <w:rFonts w:ascii="Times New Roman" w:eastAsia="Calibri" w:hAnsi="Times New Roman" w:cs="Times New Roman"/>
          <w:sz w:val="24"/>
          <w:szCs w:val="24"/>
          <w:lang w:eastAsia="ru-RU"/>
        </w:rPr>
        <w:t xml:space="preserve">.1. </w:t>
      </w:r>
      <w:r w:rsidR="004E6218" w:rsidRPr="0055071E">
        <w:rPr>
          <w:rFonts w:ascii="Times New Roman" w:eastAsia="Calibri" w:hAnsi="Times New Roman" w:cs="Times New Roman"/>
          <w:sz w:val="24"/>
          <w:szCs w:val="24"/>
          <w:lang w:eastAsia="ru-RU"/>
        </w:rPr>
        <w:t xml:space="preserve">Стороны принимают все меры к тому, чтобы любые спорные вопросы, разногласия либо претензии, касающиеся исполнения настоящего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а, были урегулированы путем переговоров.</w:t>
      </w:r>
    </w:p>
    <w:p w14:paraId="3C36E5B7" w14:textId="7D4FDBB0" w:rsidR="004E6218" w:rsidRPr="0055071E" w:rsidRDefault="00801E5B" w:rsidP="00454963">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6</w:t>
      </w:r>
      <w:r w:rsidR="00454963" w:rsidRPr="0055071E">
        <w:rPr>
          <w:rFonts w:ascii="Times New Roman" w:eastAsia="Calibri" w:hAnsi="Times New Roman" w:cs="Times New Roman"/>
          <w:sz w:val="24"/>
          <w:szCs w:val="24"/>
          <w:lang w:eastAsia="ru-RU"/>
        </w:rPr>
        <w:t xml:space="preserve">.2. </w:t>
      </w:r>
      <w:r w:rsidR="004E6218" w:rsidRPr="0055071E">
        <w:rPr>
          <w:rFonts w:ascii="Times New Roman" w:eastAsia="Calibri" w:hAnsi="Times New Roman" w:cs="Times New Roman"/>
          <w:sz w:val="24"/>
          <w:szCs w:val="24"/>
          <w:lang w:eastAsia="ru-RU"/>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письменную претензию. В отношении всех претензий, направляемых по настоящему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у, Сторона, к которой адресована данная претензия, должна дать письменный ответ по существу претензии в срок не позднее 15 (пятнадцати) рабочих дней с даты ее получения.</w:t>
      </w:r>
    </w:p>
    <w:p w14:paraId="21176FAE" w14:textId="59F3A170" w:rsidR="004E6218" w:rsidRPr="0055071E" w:rsidRDefault="00801E5B" w:rsidP="00454963">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6</w:t>
      </w:r>
      <w:r w:rsidR="00454963" w:rsidRPr="0055071E">
        <w:rPr>
          <w:rFonts w:ascii="Times New Roman" w:eastAsia="Calibri" w:hAnsi="Times New Roman" w:cs="Times New Roman"/>
          <w:sz w:val="24"/>
          <w:szCs w:val="24"/>
          <w:lang w:eastAsia="ru-RU"/>
        </w:rPr>
        <w:t xml:space="preserve">.3. </w:t>
      </w:r>
      <w:r w:rsidR="004E6218" w:rsidRPr="0055071E">
        <w:rPr>
          <w:rFonts w:ascii="Times New Roman" w:eastAsia="Calibri" w:hAnsi="Times New Roman" w:cs="Times New Roman"/>
          <w:sz w:val="24"/>
          <w:szCs w:val="24"/>
          <w:lang w:eastAsia="ru-RU"/>
        </w:rPr>
        <w:t xml:space="preserve">В случае </w:t>
      </w:r>
      <w:proofErr w:type="spellStart"/>
      <w:r w:rsidR="004E6218" w:rsidRPr="0055071E">
        <w:rPr>
          <w:rFonts w:ascii="Times New Roman" w:eastAsia="Calibri" w:hAnsi="Times New Roman" w:cs="Times New Roman"/>
          <w:sz w:val="24"/>
          <w:szCs w:val="24"/>
          <w:lang w:eastAsia="ru-RU"/>
        </w:rPr>
        <w:t>неурегулирования</w:t>
      </w:r>
      <w:proofErr w:type="spellEnd"/>
      <w:r w:rsidR="004E6218" w:rsidRPr="0055071E">
        <w:rPr>
          <w:rFonts w:ascii="Times New Roman" w:eastAsia="Calibri" w:hAnsi="Times New Roman" w:cs="Times New Roman"/>
          <w:sz w:val="24"/>
          <w:szCs w:val="24"/>
          <w:lang w:eastAsia="ru-RU"/>
        </w:rPr>
        <w:t xml:space="preserve"> споров и разногласий путем переговоров или отсутствия ответа на претензию в течение вышеуказанного срока, спор подлежит передаче в Арбитражный суд г. Москвы.</w:t>
      </w:r>
    </w:p>
    <w:p w14:paraId="1B2423A8" w14:textId="0EBCE159" w:rsidR="004E6218" w:rsidRPr="0055071E" w:rsidRDefault="00801E5B" w:rsidP="00454963">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6</w:t>
      </w:r>
      <w:r w:rsidR="00454963" w:rsidRPr="0055071E">
        <w:rPr>
          <w:rFonts w:ascii="Times New Roman" w:eastAsia="Calibri" w:hAnsi="Times New Roman" w:cs="Times New Roman"/>
          <w:sz w:val="24"/>
          <w:szCs w:val="24"/>
          <w:lang w:eastAsia="ru-RU"/>
        </w:rPr>
        <w:t xml:space="preserve">.4. </w:t>
      </w:r>
      <w:r w:rsidR="004E6218" w:rsidRPr="0055071E">
        <w:rPr>
          <w:rFonts w:ascii="Times New Roman" w:eastAsia="Calibri" w:hAnsi="Times New Roman" w:cs="Times New Roman"/>
          <w:sz w:val="24"/>
          <w:szCs w:val="24"/>
          <w:lang w:eastAsia="ru-RU"/>
        </w:rPr>
        <w:t xml:space="preserve">Положения, не урегулированные настоящим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ом, регулируются положениями действующего законодательства Российской Федерации.</w:t>
      </w:r>
    </w:p>
    <w:p w14:paraId="54789568" w14:textId="77777777" w:rsidR="004E6218" w:rsidRPr="004241D9" w:rsidRDefault="004E6218" w:rsidP="00454963">
      <w:pPr>
        <w:suppressAutoHyphens/>
        <w:autoSpaceDE w:val="0"/>
        <w:autoSpaceDN w:val="0"/>
        <w:adjustRightInd w:val="0"/>
        <w:spacing w:after="0" w:line="240" w:lineRule="auto"/>
        <w:ind w:firstLine="709"/>
        <w:jc w:val="both"/>
        <w:rPr>
          <w:rFonts w:ascii="Times New Roman" w:eastAsia="Calibri" w:hAnsi="Times New Roman" w:cs="Times New Roman"/>
          <w:sz w:val="16"/>
          <w:szCs w:val="16"/>
          <w:highlight w:val="yellow"/>
          <w:lang w:eastAsia="ru-RU"/>
        </w:rPr>
      </w:pPr>
    </w:p>
    <w:p w14:paraId="3108AB85" w14:textId="3377EDF5" w:rsidR="004E6218" w:rsidRPr="0055071E" w:rsidRDefault="00801E5B" w:rsidP="00FF7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7</w:t>
      </w:r>
      <w:r w:rsidR="00FF7AAC" w:rsidRPr="0055071E">
        <w:rPr>
          <w:rFonts w:ascii="Times New Roman" w:eastAsia="Times New Roman" w:hAnsi="Times New Roman" w:cs="Times New Roman"/>
          <w:b/>
          <w:sz w:val="24"/>
          <w:szCs w:val="24"/>
          <w:lang w:eastAsia="ru-RU"/>
        </w:rPr>
        <w:t>. АНТИКОРРУПЦИОННАЯ ОГОВОРКА</w:t>
      </w:r>
    </w:p>
    <w:p w14:paraId="34A8E702" w14:textId="346C445B" w:rsidR="004E6218" w:rsidRPr="0055071E" w:rsidRDefault="00801E5B"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7</w:t>
      </w:r>
      <w:r w:rsidR="004E6218" w:rsidRPr="0055071E">
        <w:rPr>
          <w:rFonts w:ascii="Times New Roman" w:eastAsia="Times New Roman" w:hAnsi="Times New Roman" w:cs="Times New Roman"/>
          <w:sz w:val="24"/>
          <w:szCs w:val="24"/>
          <w:lang w:eastAsia="ru-RU"/>
        </w:rPr>
        <w:t xml:space="preserve">.1. При исполнении своих обязательств по настоящему </w:t>
      </w:r>
      <w:r w:rsidR="00C53AC7">
        <w:rPr>
          <w:rFonts w:ascii="Times New Roman" w:eastAsia="Times New Roman" w:hAnsi="Times New Roman" w:cs="Times New Roman"/>
          <w:sz w:val="24"/>
          <w:szCs w:val="24"/>
          <w:lang w:eastAsia="ru-RU"/>
        </w:rPr>
        <w:t>Контракт</w:t>
      </w:r>
      <w:r w:rsidR="004E6218" w:rsidRPr="0055071E">
        <w:rPr>
          <w:rFonts w:ascii="Times New Roman" w:eastAsia="Times New Roman" w:hAnsi="Times New Roman" w:cs="Times New Roman"/>
          <w:sz w:val="24"/>
          <w:szCs w:val="24"/>
          <w:lang w:eastAsia="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EB2FB76" w14:textId="41D0B2AC" w:rsidR="004E6218" w:rsidRPr="0055071E" w:rsidRDefault="004E6218"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При исполнении своих обязательств по настоящему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4365BF80" w14:textId="75618B3C" w:rsidR="004E6218" w:rsidRPr="0055071E" w:rsidRDefault="00801E5B"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7</w:t>
      </w:r>
      <w:r w:rsidR="004E6218" w:rsidRPr="0055071E">
        <w:rPr>
          <w:rFonts w:ascii="Times New Roman" w:eastAsia="Times New Roman" w:hAnsi="Times New Roman" w:cs="Times New Roman"/>
          <w:sz w:val="24"/>
          <w:szCs w:val="24"/>
          <w:lang w:eastAsia="ru-RU"/>
        </w:rPr>
        <w:t xml:space="preserve">.2. В случае возникновения у Стороны подозрений, что произошло или может произойти нарушение каких-либо положений </w:t>
      </w:r>
      <w:r w:rsidRPr="0055071E">
        <w:rPr>
          <w:rFonts w:ascii="Times New Roman" w:eastAsia="Times New Roman" w:hAnsi="Times New Roman" w:cs="Times New Roman"/>
          <w:sz w:val="24"/>
          <w:szCs w:val="24"/>
          <w:lang w:eastAsia="ru-RU"/>
        </w:rPr>
        <w:t xml:space="preserve">пункта 7.1 </w:t>
      </w:r>
      <w:r w:rsidR="004E6218" w:rsidRPr="0055071E">
        <w:rPr>
          <w:rFonts w:ascii="Times New Roman" w:eastAsia="Times New Roman" w:hAnsi="Times New Roman" w:cs="Times New Roman"/>
          <w:sz w:val="24"/>
          <w:szCs w:val="24"/>
          <w:lang w:eastAsia="ru-RU"/>
        </w:rPr>
        <w:t>настоящего раздела, соответствующая Сторона обязуется уведомить об этом другую Сторону в письменной форме</w:t>
      </w:r>
      <w:r w:rsidR="00B00CEE">
        <w:rPr>
          <w:rFonts w:ascii="Times New Roman" w:eastAsia="Times New Roman" w:hAnsi="Times New Roman" w:cs="Times New Roman"/>
          <w:sz w:val="24"/>
          <w:szCs w:val="24"/>
          <w:lang w:eastAsia="ru-RU"/>
        </w:rPr>
        <w:t xml:space="preserve"> по адресу электронной почты, указанной в реквизитах Сторон</w:t>
      </w:r>
      <w:r w:rsidR="004E6218" w:rsidRPr="0055071E">
        <w:rPr>
          <w:rFonts w:ascii="Times New Roman" w:eastAsia="Times New Roman" w:hAnsi="Times New Roman" w:cs="Times New Roman"/>
          <w:sz w:val="24"/>
          <w:szCs w:val="24"/>
          <w:lang w:eastAsia="ru-RU"/>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55071E">
        <w:rPr>
          <w:rFonts w:ascii="Times New Roman" w:eastAsia="Times New Roman" w:hAnsi="Times New Roman" w:cs="Times New Roman"/>
          <w:sz w:val="24"/>
          <w:szCs w:val="24"/>
          <w:lang w:eastAsia="ru-RU"/>
        </w:rPr>
        <w:t xml:space="preserve">пункта 7.1 </w:t>
      </w:r>
      <w:r w:rsidR="004E6218" w:rsidRPr="0055071E">
        <w:rPr>
          <w:rFonts w:ascii="Times New Roman" w:eastAsia="Times New Roman" w:hAnsi="Times New Roman" w:cs="Times New Roman"/>
          <w:sz w:val="24"/>
          <w:szCs w:val="24"/>
          <w:lang w:eastAsia="ru-RU"/>
        </w:rPr>
        <w:t xml:space="preserve">настоящего </w:t>
      </w:r>
      <w:r w:rsidR="00C53AC7">
        <w:rPr>
          <w:rFonts w:ascii="Times New Roman" w:eastAsia="Times New Roman" w:hAnsi="Times New Roman" w:cs="Times New Roman"/>
          <w:sz w:val="24"/>
          <w:szCs w:val="24"/>
          <w:lang w:eastAsia="ru-RU"/>
        </w:rPr>
        <w:t>Контракт</w:t>
      </w:r>
      <w:r w:rsidR="004E6218" w:rsidRPr="0055071E">
        <w:rPr>
          <w:rFonts w:ascii="Times New Roman" w:eastAsia="Times New Roman" w:hAnsi="Times New Roman" w:cs="Times New Roman"/>
          <w:sz w:val="24"/>
          <w:szCs w:val="24"/>
          <w:lang w:eastAsia="ru-RU"/>
        </w:rPr>
        <w:t>а другой Стороной, ее аффилированными лицами, работниками или посредниками.</w:t>
      </w:r>
    </w:p>
    <w:p w14:paraId="5BDECF39" w14:textId="04F2E198" w:rsidR="004E6218" w:rsidRPr="0055071E" w:rsidRDefault="004E6218"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Сторона, получившая уведомление о нарушении каких-либо положений </w:t>
      </w:r>
      <w:r w:rsidR="00801E5B" w:rsidRPr="0055071E">
        <w:rPr>
          <w:rFonts w:ascii="Times New Roman" w:eastAsia="Times New Roman" w:hAnsi="Times New Roman" w:cs="Times New Roman"/>
          <w:sz w:val="24"/>
          <w:szCs w:val="24"/>
          <w:lang w:eastAsia="ru-RU"/>
        </w:rPr>
        <w:t xml:space="preserve">пункта 7.1 </w:t>
      </w:r>
      <w:r w:rsidRPr="0055071E">
        <w:rPr>
          <w:rFonts w:ascii="Times New Roman" w:eastAsia="Times New Roman" w:hAnsi="Times New Roman" w:cs="Times New Roman"/>
          <w:sz w:val="24"/>
          <w:szCs w:val="24"/>
          <w:lang w:eastAsia="ru-RU"/>
        </w:rPr>
        <w:t xml:space="preserve">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обязана рассмотреть уведомление и сообщить другой Стороне об итогах </w:t>
      </w:r>
      <w:r w:rsidRPr="0055071E">
        <w:rPr>
          <w:rFonts w:ascii="Times New Roman" w:eastAsia="Times New Roman" w:hAnsi="Times New Roman" w:cs="Times New Roman"/>
          <w:sz w:val="24"/>
          <w:szCs w:val="24"/>
          <w:lang w:eastAsia="ru-RU"/>
        </w:rPr>
        <w:lastRenderedPageBreak/>
        <w:t>его рассмотрения в течение 10 (десяти) рабочих дней с даты получения письменного уведомления.</w:t>
      </w:r>
    </w:p>
    <w:p w14:paraId="0DC09AD9" w14:textId="4E77A801" w:rsidR="004E6218" w:rsidRPr="0055071E" w:rsidRDefault="00464FBD"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7</w:t>
      </w:r>
      <w:r w:rsidR="004E6218" w:rsidRPr="0055071E">
        <w:rPr>
          <w:rFonts w:ascii="Times New Roman" w:eastAsia="Times New Roman" w:hAnsi="Times New Roman" w:cs="Times New Roman"/>
          <w:sz w:val="24"/>
          <w:szCs w:val="24"/>
          <w:lang w:eastAsia="ru-RU"/>
        </w:rPr>
        <w:t xml:space="preserve">.3. Стороны гарантируют осуществление надлежащего разбирательства по фактам нарушения положений </w:t>
      </w:r>
      <w:r w:rsidR="00801E5B" w:rsidRPr="0055071E">
        <w:rPr>
          <w:rFonts w:ascii="Times New Roman" w:eastAsia="Times New Roman" w:hAnsi="Times New Roman" w:cs="Times New Roman"/>
          <w:sz w:val="24"/>
          <w:szCs w:val="24"/>
          <w:lang w:eastAsia="ru-RU"/>
        </w:rPr>
        <w:t xml:space="preserve">пункта 7.1 </w:t>
      </w:r>
      <w:r w:rsidR="004E6218" w:rsidRPr="0055071E">
        <w:rPr>
          <w:rFonts w:ascii="Times New Roman" w:eastAsia="Times New Roman" w:hAnsi="Times New Roman" w:cs="Times New Roman"/>
          <w:sz w:val="24"/>
          <w:szCs w:val="24"/>
          <w:lang w:eastAsia="ru-RU"/>
        </w:rPr>
        <w:t xml:space="preserve">настоящего </w:t>
      </w:r>
      <w:r w:rsidR="00C53AC7">
        <w:rPr>
          <w:rFonts w:ascii="Times New Roman" w:eastAsia="Times New Roman" w:hAnsi="Times New Roman" w:cs="Times New Roman"/>
          <w:sz w:val="24"/>
          <w:szCs w:val="24"/>
          <w:lang w:eastAsia="ru-RU"/>
        </w:rPr>
        <w:t>Контракт</w:t>
      </w:r>
      <w:r w:rsidR="004E6218" w:rsidRPr="0055071E">
        <w:rPr>
          <w:rFonts w:ascii="Times New Roman" w:eastAsia="Times New Roman" w:hAnsi="Times New Roman" w:cs="Times New Roman"/>
          <w:sz w:val="24"/>
          <w:szCs w:val="24"/>
          <w:lang w:eastAsia="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10121D8" w14:textId="5CAF3E5E" w:rsidR="004E6218" w:rsidRPr="0055071E" w:rsidRDefault="00464FBD" w:rsidP="004E621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Calibri" w:hAnsi="Times New Roman" w:cs="Times New Roman"/>
          <w:sz w:val="24"/>
          <w:szCs w:val="24"/>
        </w:rPr>
        <w:t>7</w:t>
      </w:r>
      <w:r w:rsidR="004E6218" w:rsidRPr="0055071E">
        <w:rPr>
          <w:rFonts w:ascii="Times New Roman" w:eastAsia="Calibri" w:hAnsi="Times New Roman" w:cs="Times New Roman"/>
          <w:sz w:val="24"/>
          <w:szCs w:val="24"/>
        </w:rPr>
        <w:t xml:space="preserve">.4. В случае подтверждения факта нарушения одной Стороной положений </w:t>
      </w:r>
      <w:r w:rsidR="00801E5B" w:rsidRPr="0055071E">
        <w:rPr>
          <w:rFonts w:ascii="Times New Roman" w:eastAsia="Times New Roman" w:hAnsi="Times New Roman" w:cs="Times New Roman"/>
          <w:sz w:val="24"/>
          <w:szCs w:val="24"/>
          <w:lang w:eastAsia="ru-RU"/>
        </w:rPr>
        <w:t xml:space="preserve">пункта 7.1 </w:t>
      </w:r>
      <w:r w:rsidR="004E6218" w:rsidRPr="0055071E">
        <w:rPr>
          <w:rFonts w:ascii="Times New Roman" w:eastAsia="Calibri" w:hAnsi="Times New Roman" w:cs="Times New Roman"/>
          <w:sz w:val="24"/>
          <w:szCs w:val="24"/>
        </w:rPr>
        <w:t xml:space="preserve">настоящего </w:t>
      </w:r>
      <w:r w:rsidR="00C53AC7">
        <w:rPr>
          <w:rFonts w:ascii="Times New Roman" w:eastAsia="Calibri" w:hAnsi="Times New Roman" w:cs="Times New Roman"/>
          <w:sz w:val="24"/>
          <w:szCs w:val="24"/>
        </w:rPr>
        <w:t>Контракт</w:t>
      </w:r>
      <w:r w:rsidR="004E6218" w:rsidRPr="0055071E">
        <w:rPr>
          <w:rFonts w:ascii="Times New Roman" w:eastAsia="Calibri" w:hAnsi="Times New Roman" w:cs="Times New Roman"/>
          <w:sz w:val="24"/>
          <w:szCs w:val="24"/>
        </w:rPr>
        <w:t xml:space="preserve">а и/или неполучения другой Стороной информации об итогах рассмотрения уведомления о нарушении в соответствии с </w:t>
      </w:r>
      <w:r w:rsidR="00801E5B" w:rsidRPr="0055071E">
        <w:rPr>
          <w:rFonts w:ascii="Times New Roman" w:eastAsia="Times New Roman" w:hAnsi="Times New Roman" w:cs="Times New Roman"/>
          <w:sz w:val="24"/>
          <w:szCs w:val="24"/>
          <w:lang w:eastAsia="ru-RU"/>
        </w:rPr>
        <w:t xml:space="preserve">пунктом 7.2 </w:t>
      </w:r>
      <w:r w:rsidR="004E6218" w:rsidRPr="0055071E">
        <w:rPr>
          <w:rFonts w:ascii="Times New Roman" w:eastAsia="Calibri" w:hAnsi="Times New Roman" w:cs="Times New Roman"/>
          <w:sz w:val="24"/>
          <w:szCs w:val="24"/>
        </w:rPr>
        <w:t xml:space="preserve">настоящего </w:t>
      </w:r>
      <w:r w:rsidR="00C53AC7">
        <w:rPr>
          <w:rFonts w:ascii="Times New Roman" w:eastAsia="Calibri" w:hAnsi="Times New Roman" w:cs="Times New Roman"/>
          <w:sz w:val="24"/>
          <w:szCs w:val="24"/>
        </w:rPr>
        <w:t>Контракт</w:t>
      </w:r>
      <w:r w:rsidR="004E6218" w:rsidRPr="0055071E">
        <w:rPr>
          <w:rFonts w:ascii="Times New Roman" w:eastAsia="Calibri" w:hAnsi="Times New Roman" w:cs="Times New Roman"/>
          <w:sz w:val="24"/>
          <w:szCs w:val="24"/>
        </w:rPr>
        <w:t xml:space="preserve">а, другая Сторона имеет право </w:t>
      </w:r>
      <w:r w:rsidR="004E6218" w:rsidRPr="0055071E">
        <w:rPr>
          <w:rFonts w:ascii="Times New Roman" w:eastAsia="Times New Roman" w:hAnsi="Times New Roman" w:cs="Times New Roman"/>
          <w:sz w:val="24"/>
          <w:szCs w:val="24"/>
          <w:lang w:eastAsia="ru-RU"/>
        </w:rPr>
        <w:t>расторгнуть</w:t>
      </w:r>
      <w:r w:rsidR="004E6218" w:rsidRPr="0055071E">
        <w:rPr>
          <w:rFonts w:ascii="Times New Roman" w:eastAsia="Calibri" w:hAnsi="Times New Roman" w:cs="Times New Roman"/>
          <w:sz w:val="24"/>
          <w:szCs w:val="24"/>
        </w:rPr>
        <w:t xml:space="preserve"> настоящий </w:t>
      </w:r>
      <w:r w:rsidR="00C53AC7">
        <w:rPr>
          <w:rFonts w:ascii="Times New Roman" w:eastAsia="Calibri" w:hAnsi="Times New Roman" w:cs="Times New Roman"/>
          <w:sz w:val="24"/>
          <w:szCs w:val="24"/>
        </w:rPr>
        <w:t>Контракт</w:t>
      </w:r>
      <w:r w:rsidR="004E6218" w:rsidRPr="0055071E">
        <w:rPr>
          <w:rFonts w:ascii="Times New Roman" w:eastAsia="Calibri" w:hAnsi="Times New Roman" w:cs="Times New Roman"/>
          <w:sz w:val="24"/>
          <w:szCs w:val="24"/>
        </w:rPr>
        <w:t xml:space="preserve">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w:t>
      </w:r>
      <w:r w:rsidR="00C53AC7">
        <w:rPr>
          <w:rFonts w:ascii="Times New Roman" w:eastAsia="Calibri" w:hAnsi="Times New Roman" w:cs="Times New Roman"/>
          <w:sz w:val="24"/>
          <w:szCs w:val="24"/>
        </w:rPr>
        <w:t>Контракт</w:t>
      </w:r>
      <w:r w:rsidR="004E6218" w:rsidRPr="0055071E">
        <w:rPr>
          <w:rFonts w:ascii="Times New Roman" w:eastAsia="Calibri" w:hAnsi="Times New Roman" w:cs="Times New Roman"/>
          <w:sz w:val="24"/>
          <w:szCs w:val="24"/>
        </w:rPr>
        <w:t>а.</w:t>
      </w:r>
    </w:p>
    <w:p w14:paraId="137C18FD" w14:textId="77777777" w:rsidR="004E6218" w:rsidRPr="004241D9" w:rsidRDefault="004E6218" w:rsidP="004E6218">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highlight w:val="yellow"/>
          <w:lang w:eastAsia="ru-RU"/>
        </w:rPr>
      </w:pPr>
    </w:p>
    <w:p w14:paraId="1AD75A42" w14:textId="22B761B7" w:rsidR="004E6218" w:rsidRPr="0055071E" w:rsidRDefault="00801E5B" w:rsidP="00FF7AAC">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8</w:t>
      </w:r>
      <w:r w:rsidR="00FF7AAC" w:rsidRPr="0055071E">
        <w:rPr>
          <w:rFonts w:ascii="Times New Roman" w:eastAsia="Times New Roman" w:hAnsi="Times New Roman" w:cs="Times New Roman"/>
          <w:b/>
          <w:sz w:val="24"/>
          <w:szCs w:val="24"/>
          <w:lang w:eastAsia="ru-RU"/>
        </w:rPr>
        <w:t>. ОБСТОЯТЕЛЬСТВА НЕПРЕОДОЛИМОЙ СИЛЫ</w:t>
      </w:r>
    </w:p>
    <w:p w14:paraId="2C76E1FA" w14:textId="769A5E3A" w:rsidR="00454963" w:rsidRPr="0055071E" w:rsidRDefault="00801E5B" w:rsidP="00454963">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55071E">
        <w:rPr>
          <w:rFonts w:ascii="Times New Roman" w:eastAsia="Times New Roman" w:hAnsi="Times New Roman" w:cs="Times New Roman"/>
          <w:color w:val="000000"/>
          <w:sz w:val="24"/>
          <w:szCs w:val="24"/>
          <w:lang w:eastAsia="ar-SA"/>
        </w:rPr>
        <w:t>8</w:t>
      </w:r>
      <w:r w:rsidR="00454963" w:rsidRPr="0055071E">
        <w:rPr>
          <w:rFonts w:ascii="Times New Roman" w:eastAsia="Times New Roman" w:hAnsi="Times New Roman" w:cs="Times New Roman"/>
          <w:color w:val="000000"/>
          <w:sz w:val="24"/>
          <w:szCs w:val="24"/>
          <w:lang w:eastAsia="ar-SA"/>
        </w:rPr>
        <w:t xml:space="preserve">.1 Стороны освобождаются от ответственности за частичное или полное неисполнение обязательств по </w:t>
      </w:r>
      <w:r w:rsidR="00C53AC7">
        <w:rPr>
          <w:rFonts w:ascii="Times New Roman" w:eastAsia="Times New Roman" w:hAnsi="Times New Roman" w:cs="Times New Roman"/>
          <w:color w:val="000000"/>
          <w:sz w:val="24"/>
          <w:szCs w:val="24"/>
          <w:lang w:eastAsia="ar-SA"/>
        </w:rPr>
        <w:t>Контракт</w:t>
      </w:r>
      <w:r w:rsidR="00454963" w:rsidRPr="0055071E">
        <w:rPr>
          <w:rFonts w:ascii="Times New Roman" w:eastAsia="Times New Roman" w:hAnsi="Times New Roman" w:cs="Times New Roman"/>
          <w:color w:val="000000"/>
          <w:sz w:val="24"/>
          <w:szCs w:val="24"/>
          <w:lang w:eastAsia="ar-SA"/>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C53AC7">
        <w:rPr>
          <w:rFonts w:ascii="Times New Roman" w:eastAsia="Times New Roman" w:hAnsi="Times New Roman" w:cs="Times New Roman"/>
          <w:color w:val="000000"/>
          <w:sz w:val="24"/>
          <w:szCs w:val="24"/>
          <w:lang w:eastAsia="ar-SA"/>
        </w:rPr>
        <w:t>Контракт</w:t>
      </w:r>
      <w:r w:rsidR="00454963" w:rsidRPr="0055071E">
        <w:rPr>
          <w:rFonts w:ascii="Times New Roman" w:eastAsia="Times New Roman" w:hAnsi="Times New Roman" w:cs="Times New Roman"/>
          <w:color w:val="000000"/>
          <w:sz w:val="24"/>
          <w:szCs w:val="24"/>
          <w:lang w:eastAsia="ar-SA"/>
        </w:rPr>
        <w:t xml:space="preserve">у, которые возникли после заключения </w:t>
      </w:r>
      <w:r w:rsidR="00C53AC7">
        <w:rPr>
          <w:rFonts w:ascii="Times New Roman" w:eastAsia="Times New Roman" w:hAnsi="Times New Roman" w:cs="Times New Roman"/>
          <w:color w:val="000000"/>
          <w:sz w:val="24"/>
          <w:szCs w:val="24"/>
          <w:lang w:eastAsia="ar-SA"/>
        </w:rPr>
        <w:t>Контракт</w:t>
      </w:r>
      <w:r w:rsidR="00454963" w:rsidRPr="0055071E">
        <w:rPr>
          <w:rFonts w:ascii="Times New Roman" w:eastAsia="Times New Roman" w:hAnsi="Times New Roman" w:cs="Times New Roman"/>
          <w:color w:val="000000"/>
          <w:sz w:val="24"/>
          <w:szCs w:val="24"/>
          <w:lang w:eastAsia="ar-SA"/>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7C80112" w14:textId="00E51715" w:rsidR="00454963" w:rsidRPr="0055071E" w:rsidRDefault="00801E5B" w:rsidP="00454963">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55071E">
        <w:rPr>
          <w:rFonts w:ascii="Times New Roman" w:eastAsia="Times New Roman" w:hAnsi="Times New Roman" w:cs="Times New Roman"/>
          <w:color w:val="000000"/>
          <w:sz w:val="24"/>
          <w:szCs w:val="24"/>
          <w:lang w:eastAsia="ar-SA"/>
        </w:rPr>
        <w:t>8</w:t>
      </w:r>
      <w:r w:rsidR="00454963" w:rsidRPr="0055071E">
        <w:rPr>
          <w:rFonts w:ascii="Times New Roman" w:eastAsia="Times New Roman" w:hAnsi="Times New Roman" w:cs="Times New Roman"/>
          <w:color w:val="000000"/>
          <w:sz w:val="24"/>
          <w:szCs w:val="24"/>
          <w:lang w:eastAsia="ar-SA"/>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02CF38ED" w14:textId="0D06BDB2" w:rsidR="00454963" w:rsidRPr="0055071E" w:rsidRDefault="00801E5B" w:rsidP="00454963">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55071E">
        <w:rPr>
          <w:rFonts w:ascii="Times New Roman" w:eastAsia="Times New Roman" w:hAnsi="Times New Roman" w:cs="Times New Roman"/>
          <w:color w:val="000000"/>
          <w:sz w:val="24"/>
          <w:szCs w:val="24"/>
          <w:lang w:eastAsia="ar-SA"/>
        </w:rPr>
        <w:t>8</w:t>
      </w:r>
      <w:r w:rsidR="00454963" w:rsidRPr="0055071E">
        <w:rPr>
          <w:rFonts w:ascii="Times New Roman" w:eastAsia="Times New Roman" w:hAnsi="Times New Roman" w:cs="Times New Roman"/>
          <w:color w:val="000000"/>
          <w:sz w:val="24"/>
          <w:szCs w:val="24"/>
          <w:lang w:eastAsia="ar-SA"/>
        </w:rPr>
        <w:t xml:space="preserve">.3 Если, по мнению Сторон, оказание услуг может быть продолжено в порядке, действовавшем согласно </w:t>
      </w:r>
      <w:r w:rsidR="00C53AC7">
        <w:rPr>
          <w:rFonts w:ascii="Times New Roman" w:eastAsia="Times New Roman" w:hAnsi="Times New Roman" w:cs="Times New Roman"/>
          <w:color w:val="000000"/>
          <w:sz w:val="24"/>
          <w:szCs w:val="24"/>
          <w:lang w:eastAsia="ar-SA"/>
        </w:rPr>
        <w:t>Контракт</w:t>
      </w:r>
      <w:r w:rsidR="00454963" w:rsidRPr="0055071E">
        <w:rPr>
          <w:rFonts w:ascii="Times New Roman" w:eastAsia="Times New Roman" w:hAnsi="Times New Roman" w:cs="Times New Roman"/>
          <w:color w:val="000000"/>
          <w:sz w:val="24"/>
          <w:szCs w:val="24"/>
          <w:lang w:eastAsia="ar-SA"/>
        </w:rPr>
        <w:t xml:space="preserve">у до начала действия обстоятельств непреодолимой силы, то срок исполнения обязательств по </w:t>
      </w:r>
      <w:r w:rsidR="00C53AC7">
        <w:rPr>
          <w:rFonts w:ascii="Times New Roman" w:eastAsia="Times New Roman" w:hAnsi="Times New Roman" w:cs="Times New Roman"/>
          <w:color w:val="000000"/>
          <w:sz w:val="24"/>
          <w:szCs w:val="24"/>
          <w:lang w:eastAsia="ar-SA"/>
        </w:rPr>
        <w:t>Контракт</w:t>
      </w:r>
      <w:r w:rsidR="00454963" w:rsidRPr="0055071E">
        <w:rPr>
          <w:rFonts w:ascii="Times New Roman" w:eastAsia="Times New Roman" w:hAnsi="Times New Roman" w:cs="Times New Roman"/>
          <w:color w:val="000000"/>
          <w:sz w:val="24"/>
          <w:szCs w:val="24"/>
          <w:lang w:eastAsia="ar-SA"/>
        </w:rPr>
        <w:t>у продлевается соразмерно времени, в течение которого действовали обстоятельства непреодолимой силы и их последствия.</w:t>
      </w:r>
    </w:p>
    <w:p w14:paraId="40EE98F5" w14:textId="77777777" w:rsidR="004E6218" w:rsidRPr="004241D9" w:rsidRDefault="004E6218" w:rsidP="004E6218">
      <w:pPr>
        <w:widowControl w:val="0"/>
        <w:shd w:val="clear" w:color="auto" w:fill="FFFFFF"/>
        <w:tabs>
          <w:tab w:val="left" w:pos="1134"/>
          <w:tab w:val="left" w:pos="1276"/>
        </w:tabs>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14:paraId="1C6EBA89" w14:textId="0850D1CC" w:rsidR="004E6218" w:rsidRPr="0055071E" w:rsidRDefault="00801E5B" w:rsidP="00CF317F">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5071E">
        <w:rPr>
          <w:rFonts w:ascii="Times New Roman" w:eastAsia="Times New Roman" w:hAnsi="Times New Roman" w:cs="Times New Roman"/>
          <w:b/>
          <w:color w:val="000000"/>
          <w:sz w:val="24"/>
          <w:szCs w:val="24"/>
          <w:lang w:eastAsia="ru-RU"/>
        </w:rPr>
        <w:t>9</w:t>
      </w:r>
      <w:r w:rsidR="00CF317F" w:rsidRPr="0055071E">
        <w:rPr>
          <w:rFonts w:ascii="Times New Roman" w:eastAsia="Times New Roman" w:hAnsi="Times New Roman" w:cs="Times New Roman"/>
          <w:b/>
          <w:color w:val="000000"/>
          <w:sz w:val="24"/>
          <w:szCs w:val="24"/>
          <w:lang w:eastAsia="ru-RU"/>
        </w:rPr>
        <w:t xml:space="preserve">. СРОК ДЕЙСТВИЯ И УСЛОВИЯ РАСТОРЖЕНИЯ </w:t>
      </w:r>
      <w:r w:rsidR="00C53AC7">
        <w:rPr>
          <w:rFonts w:ascii="Times New Roman" w:eastAsia="Times New Roman" w:hAnsi="Times New Roman" w:cs="Times New Roman"/>
          <w:b/>
          <w:color w:val="000000"/>
          <w:sz w:val="24"/>
          <w:szCs w:val="24"/>
          <w:lang w:eastAsia="ru-RU"/>
        </w:rPr>
        <w:t>КОНТРАКТ</w:t>
      </w:r>
      <w:r w:rsidR="00CF317F" w:rsidRPr="0055071E">
        <w:rPr>
          <w:rFonts w:ascii="Times New Roman" w:eastAsia="Times New Roman" w:hAnsi="Times New Roman" w:cs="Times New Roman"/>
          <w:b/>
          <w:color w:val="000000"/>
          <w:sz w:val="24"/>
          <w:szCs w:val="24"/>
          <w:lang w:eastAsia="ru-RU"/>
        </w:rPr>
        <w:t>А</w:t>
      </w:r>
    </w:p>
    <w:p w14:paraId="1F10B5CA" w14:textId="1BEAF5A5" w:rsidR="003E444B" w:rsidRPr="004A6FC6" w:rsidRDefault="00801E5B" w:rsidP="003E444B">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A6FC6">
        <w:rPr>
          <w:rFonts w:ascii="Times New Roman" w:eastAsia="Calibri" w:hAnsi="Times New Roman" w:cs="Times New Roman"/>
          <w:color w:val="000000"/>
          <w:sz w:val="24"/>
          <w:szCs w:val="24"/>
          <w:lang w:eastAsia="ru-RU"/>
        </w:rPr>
        <w:t>9</w:t>
      </w:r>
      <w:r w:rsidR="003E444B" w:rsidRPr="004A6FC6">
        <w:rPr>
          <w:rFonts w:ascii="Times New Roman" w:eastAsia="Calibri" w:hAnsi="Times New Roman" w:cs="Times New Roman"/>
          <w:color w:val="000000"/>
          <w:sz w:val="24"/>
          <w:szCs w:val="24"/>
          <w:lang w:eastAsia="ru-RU"/>
        </w:rPr>
        <w:t xml:space="preserve">.1. </w:t>
      </w:r>
      <w:r w:rsidR="004E6218" w:rsidRPr="004A6FC6">
        <w:rPr>
          <w:rFonts w:ascii="Times New Roman" w:eastAsia="Calibri" w:hAnsi="Times New Roman" w:cs="Times New Roman"/>
          <w:color w:val="000000"/>
          <w:sz w:val="24"/>
          <w:szCs w:val="24"/>
          <w:lang w:eastAsia="ru-RU"/>
        </w:rPr>
        <w:t xml:space="preserve">Настоящий </w:t>
      </w:r>
      <w:r w:rsidR="00C53AC7" w:rsidRPr="004A6FC6">
        <w:rPr>
          <w:rFonts w:ascii="Times New Roman" w:eastAsia="Calibri" w:hAnsi="Times New Roman" w:cs="Times New Roman"/>
          <w:color w:val="000000"/>
          <w:sz w:val="24"/>
          <w:szCs w:val="24"/>
          <w:lang w:eastAsia="ru-RU"/>
        </w:rPr>
        <w:t>Контракт</w:t>
      </w:r>
      <w:r w:rsidR="004E6218" w:rsidRPr="004A6FC6">
        <w:rPr>
          <w:rFonts w:ascii="Times New Roman" w:eastAsia="Calibri" w:hAnsi="Times New Roman" w:cs="Times New Roman"/>
          <w:color w:val="000000"/>
          <w:sz w:val="24"/>
          <w:szCs w:val="24"/>
          <w:lang w:eastAsia="ru-RU"/>
        </w:rPr>
        <w:t xml:space="preserve"> вступает в силу </w:t>
      </w:r>
      <w:r w:rsidR="00F066C9">
        <w:rPr>
          <w:rFonts w:ascii="Times New Roman" w:eastAsia="Calibri" w:hAnsi="Times New Roman" w:cs="Times New Roman"/>
          <w:color w:val="000000"/>
          <w:sz w:val="24"/>
          <w:szCs w:val="24"/>
          <w:lang w:eastAsia="ru-RU"/>
        </w:rPr>
        <w:t>даты заключения и действует в течении 1 (одного года)</w:t>
      </w:r>
      <w:r w:rsidR="004E6218" w:rsidRPr="004A6FC6">
        <w:rPr>
          <w:rFonts w:ascii="Times New Roman" w:eastAsia="Calibri" w:hAnsi="Times New Roman" w:cs="Times New Roman"/>
          <w:sz w:val="24"/>
          <w:szCs w:val="24"/>
          <w:lang w:eastAsia="ru-RU"/>
        </w:rPr>
        <w:t>, а в части финансовых обязательств - до полного проведения взаиморасчетов.</w:t>
      </w:r>
    </w:p>
    <w:p w14:paraId="3DB6B55A" w14:textId="1EDCFB22" w:rsidR="004E6218" w:rsidRPr="0055071E" w:rsidRDefault="00801E5B" w:rsidP="003E444B">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.2. </w:t>
      </w:r>
      <w:r w:rsidR="004E6218" w:rsidRPr="0055071E">
        <w:rPr>
          <w:rFonts w:ascii="Times New Roman" w:eastAsia="Calibri" w:hAnsi="Times New Roman" w:cs="Times New Roman"/>
          <w:sz w:val="24"/>
          <w:szCs w:val="24"/>
          <w:lang w:eastAsia="ru-RU"/>
        </w:rPr>
        <w:t xml:space="preserve">Расторжение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а допускается:</w:t>
      </w:r>
    </w:p>
    <w:p w14:paraId="25581118" w14:textId="71DC22EA" w:rsidR="004E6218" w:rsidRPr="009C7DF1" w:rsidRDefault="004E6218" w:rsidP="009C7DF1">
      <w:pPr>
        <w:pStyle w:val="af0"/>
        <w:numPr>
          <w:ilvl w:val="0"/>
          <w:numId w:val="23"/>
        </w:numPr>
        <w:suppressAutoHyphens/>
        <w:jc w:val="both"/>
        <w:rPr>
          <w:rFonts w:eastAsia="Calibri"/>
          <w:sz w:val="24"/>
          <w:szCs w:val="24"/>
          <w:lang w:eastAsia="ru-RU"/>
        </w:rPr>
      </w:pPr>
      <w:r w:rsidRPr="009C7DF1">
        <w:rPr>
          <w:rFonts w:eastAsia="Calibri"/>
          <w:sz w:val="24"/>
          <w:szCs w:val="24"/>
          <w:lang w:eastAsia="ru-RU"/>
        </w:rPr>
        <w:t>по соглашению Сторон;</w:t>
      </w:r>
    </w:p>
    <w:p w14:paraId="3E947F90" w14:textId="3ED831AA" w:rsidR="004E6218" w:rsidRPr="009C7DF1" w:rsidRDefault="004E6218" w:rsidP="009C7DF1">
      <w:pPr>
        <w:pStyle w:val="af0"/>
        <w:numPr>
          <w:ilvl w:val="0"/>
          <w:numId w:val="23"/>
        </w:numPr>
        <w:suppressAutoHyphens/>
        <w:jc w:val="both"/>
        <w:rPr>
          <w:rFonts w:eastAsia="Calibri"/>
          <w:sz w:val="24"/>
          <w:szCs w:val="24"/>
          <w:lang w:eastAsia="ru-RU"/>
        </w:rPr>
      </w:pPr>
      <w:r w:rsidRPr="009C7DF1">
        <w:rPr>
          <w:rFonts w:eastAsia="Calibri"/>
          <w:sz w:val="24"/>
          <w:szCs w:val="24"/>
          <w:lang w:eastAsia="ru-RU"/>
        </w:rPr>
        <w:t>по решению суда;</w:t>
      </w:r>
    </w:p>
    <w:p w14:paraId="61EE99D7" w14:textId="5040ABDC" w:rsidR="004E6218" w:rsidRPr="009C7DF1" w:rsidRDefault="004E6218" w:rsidP="009C7DF1">
      <w:pPr>
        <w:pStyle w:val="af0"/>
        <w:numPr>
          <w:ilvl w:val="0"/>
          <w:numId w:val="23"/>
        </w:numPr>
        <w:suppressAutoHyphens/>
        <w:jc w:val="both"/>
        <w:rPr>
          <w:rFonts w:eastAsia="Calibri"/>
          <w:sz w:val="24"/>
          <w:szCs w:val="24"/>
          <w:lang w:eastAsia="ru-RU"/>
        </w:rPr>
      </w:pPr>
      <w:r w:rsidRPr="009C7DF1">
        <w:rPr>
          <w:rFonts w:eastAsia="Calibri"/>
          <w:sz w:val="24"/>
          <w:szCs w:val="24"/>
          <w:lang w:eastAsia="ru-RU"/>
        </w:rPr>
        <w:t xml:space="preserve">в случае одностороннего отказа Стороны </w:t>
      </w:r>
      <w:r w:rsidR="00C53AC7">
        <w:rPr>
          <w:rFonts w:eastAsia="Calibri"/>
          <w:sz w:val="24"/>
          <w:szCs w:val="24"/>
          <w:lang w:eastAsia="ru-RU"/>
        </w:rPr>
        <w:t>Контракт</w:t>
      </w:r>
      <w:r w:rsidRPr="009C7DF1">
        <w:rPr>
          <w:rFonts w:eastAsia="Calibri"/>
          <w:sz w:val="24"/>
          <w:szCs w:val="24"/>
          <w:lang w:eastAsia="ru-RU"/>
        </w:rPr>
        <w:t xml:space="preserve">а от исполнения обязательств в соответствии с действующим законодательством Российской Федерации и условиями </w:t>
      </w:r>
      <w:r w:rsidR="00C53AC7">
        <w:rPr>
          <w:rFonts w:eastAsia="Calibri"/>
          <w:sz w:val="24"/>
          <w:szCs w:val="24"/>
          <w:lang w:eastAsia="ru-RU"/>
        </w:rPr>
        <w:t>Контракт</w:t>
      </w:r>
      <w:r w:rsidRPr="009C7DF1">
        <w:rPr>
          <w:rFonts w:eastAsia="Calibri"/>
          <w:sz w:val="24"/>
          <w:szCs w:val="24"/>
          <w:lang w:eastAsia="ru-RU"/>
        </w:rPr>
        <w:t>а.</w:t>
      </w:r>
    </w:p>
    <w:p w14:paraId="1990C7D7" w14:textId="679A7B00" w:rsidR="004E6218" w:rsidRPr="0055071E" w:rsidRDefault="00801E5B" w:rsidP="003E444B">
      <w:pPr>
        <w:suppressAutoHyphens/>
        <w:spacing w:after="0" w:line="240" w:lineRule="auto"/>
        <w:ind w:firstLine="709"/>
        <w:jc w:val="both"/>
        <w:rPr>
          <w:rFonts w:ascii="Times New Roman" w:eastAsia="Calibri" w:hAnsi="Times New Roman" w:cs="Times New Roman"/>
          <w:color w:val="000000"/>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.3. </w:t>
      </w:r>
      <w:r w:rsidR="004E6218" w:rsidRPr="0055071E">
        <w:rPr>
          <w:rFonts w:ascii="Times New Roman" w:eastAsia="Calibri" w:hAnsi="Times New Roman" w:cs="Times New Roman"/>
          <w:sz w:val="24"/>
          <w:szCs w:val="24"/>
          <w:lang w:eastAsia="ru-RU"/>
        </w:rPr>
        <w:t xml:space="preserve">Решение </w:t>
      </w:r>
      <w:r w:rsidR="004E6218" w:rsidRPr="0055071E">
        <w:rPr>
          <w:rFonts w:ascii="Times New Roman" w:eastAsia="Calibri" w:hAnsi="Times New Roman" w:cs="Times New Roman"/>
          <w:color w:val="000000"/>
          <w:sz w:val="24"/>
          <w:szCs w:val="24"/>
          <w:lang w:eastAsia="ru-RU"/>
        </w:rPr>
        <w:t>об одностороннем отказе от исполнения обязательств может быть принято Заказчиком также в следующих случаях:</w:t>
      </w:r>
    </w:p>
    <w:p w14:paraId="624F4ACF" w14:textId="1F8C46FC" w:rsidR="004E6218" w:rsidRPr="0055071E" w:rsidRDefault="00801E5B" w:rsidP="003E444B">
      <w:pPr>
        <w:suppressAutoHyphens/>
        <w:spacing w:after="0" w:line="240" w:lineRule="auto"/>
        <w:ind w:firstLine="709"/>
        <w:jc w:val="both"/>
        <w:rPr>
          <w:rFonts w:ascii="Times New Roman" w:eastAsia="Calibri" w:hAnsi="Times New Roman" w:cs="Times New Roman"/>
          <w:color w:val="000000"/>
          <w:sz w:val="24"/>
          <w:szCs w:val="24"/>
          <w:lang w:eastAsia="ru-RU"/>
        </w:rPr>
      </w:pPr>
      <w:r w:rsidRPr="0055071E">
        <w:rPr>
          <w:rFonts w:ascii="Times New Roman" w:eastAsia="Calibri" w:hAnsi="Times New Roman" w:cs="Times New Roman"/>
          <w:color w:val="000000"/>
          <w:sz w:val="24"/>
          <w:szCs w:val="24"/>
          <w:lang w:eastAsia="ru-RU"/>
        </w:rPr>
        <w:t>9</w:t>
      </w:r>
      <w:r w:rsidR="003E444B" w:rsidRPr="0055071E">
        <w:rPr>
          <w:rFonts w:ascii="Times New Roman" w:eastAsia="Calibri" w:hAnsi="Times New Roman" w:cs="Times New Roman"/>
          <w:color w:val="000000"/>
          <w:sz w:val="24"/>
          <w:szCs w:val="24"/>
          <w:lang w:eastAsia="ru-RU"/>
        </w:rPr>
        <w:t xml:space="preserve">.3.1. </w:t>
      </w:r>
      <w:r w:rsidR="004E6218" w:rsidRPr="0055071E">
        <w:rPr>
          <w:rFonts w:ascii="Times New Roman" w:eastAsia="Calibri" w:hAnsi="Times New Roman" w:cs="Times New Roman"/>
          <w:color w:val="000000"/>
          <w:sz w:val="24"/>
          <w:szCs w:val="24"/>
          <w:lang w:eastAsia="ru-RU"/>
        </w:rPr>
        <w:t xml:space="preserve">При неоднократном (два и более раза) неисполнении/ненадлежащем исполнении </w:t>
      </w:r>
      <w:r w:rsidR="00CF317F" w:rsidRPr="0055071E">
        <w:rPr>
          <w:rFonts w:ascii="Times New Roman" w:eastAsia="Calibri" w:hAnsi="Times New Roman" w:cs="Times New Roman"/>
          <w:color w:val="000000"/>
          <w:sz w:val="24"/>
          <w:szCs w:val="24"/>
          <w:lang w:eastAsia="ru-RU"/>
        </w:rPr>
        <w:t>Исполнителем</w:t>
      </w:r>
      <w:r w:rsidR="004E6218" w:rsidRPr="0055071E">
        <w:rPr>
          <w:rFonts w:ascii="Times New Roman" w:eastAsia="Calibri" w:hAnsi="Times New Roman" w:cs="Times New Roman"/>
          <w:color w:val="000000"/>
          <w:sz w:val="24"/>
          <w:szCs w:val="24"/>
          <w:lang w:eastAsia="ru-RU"/>
        </w:rPr>
        <w:t xml:space="preserve"> своих обязательств в рамках условий настоящего </w:t>
      </w:r>
      <w:r w:rsidR="00C53AC7">
        <w:rPr>
          <w:rFonts w:ascii="Times New Roman" w:eastAsia="Calibri" w:hAnsi="Times New Roman" w:cs="Times New Roman"/>
          <w:color w:val="000000"/>
          <w:sz w:val="24"/>
          <w:szCs w:val="24"/>
          <w:lang w:eastAsia="ru-RU"/>
        </w:rPr>
        <w:t>Контракт</w:t>
      </w:r>
      <w:r w:rsidR="004E6218" w:rsidRPr="0055071E">
        <w:rPr>
          <w:rFonts w:ascii="Times New Roman" w:eastAsia="Calibri" w:hAnsi="Times New Roman" w:cs="Times New Roman"/>
          <w:color w:val="000000"/>
          <w:sz w:val="24"/>
          <w:szCs w:val="24"/>
          <w:lang w:eastAsia="ru-RU"/>
        </w:rPr>
        <w:t>а.</w:t>
      </w:r>
    </w:p>
    <w:p w14:paraId="16F5E0E3" w14:textId="0D479608" w:rsidR="004E6218" w:rsidRPr="0055071E" w:rsidRDefault="00801E5B" w:rsidP="003E444B">
      <w:pPr>
        <w:suppressAutoHyphens/>
        <w:spacing w:after="0" w:line="240" w:lineRule="auto"/>
        <w:ind w:firstLine="709"/>
        <w:jc w:val="both"/>
        <w:rPr>
          <w:rFonts w:ascii="Times New Roman" w:eastAsia="Calibri" w:hAnsi="Times New Roman" w:cs="Times New Roman"/>
          <w:color w:val="000000"/>
          <w:sz w:val="24"/>
          <w:szCs w:val="24"/>
          <w:lang w:eastAsia="ru-RU"/>
        </w:rPr>
      </w:pPr>
      <w:r w:rsidRPr="0055071E">
        <w:rPr>
          <w:rFonts w:ascii="Times New Roman" w:eastAsia="Calibri" w:hAnsi="Times New Roman" w:cs="Times New Roman"/>
          <w:color w:val="000000"/>
          <w:sz w:val="24"/>
          <w:szCs w:val="24"/>
          <w:lang w:eastAsia="ru-RU"/>
        </w:rPr>
        <w:t>9</w:t>
      </w:r>
      <w:r w:rsidR="003E444B" w:rsidRPr="0055071E">
        <w:rPr>
          <w:rFonts w:ascii="Times New Roman" w:eastAsia="Calibri" w:hAnsi="Times New Roman" w:cs="Times New Roman"/>
          <w:color w:val="000000"/>
          <w:sz w:val="24"/>
          <w:szCs w:val="24"/>
          <w:lang w:eastAsia="ru-RU"/>
        </w:rPr>
        <w:t xml:space="preserve">.3.2. </w:t>
      </w:r>
      <w:r w:rsidR="004E6218" w:rsidRPr="0055071E">
        <w:rPr>
          <w:rFonts w:ascii="Times New Roman" w:eastAsia="Calibri" w:hAnsi="Times New Roman" w:cs="Times New Roman"/>
          <w:color w:val="000000"/>
          <w:sz w:val="24"/>
          <w:szCs w:val="24"/>
          <w:lang w:eastAsia="ru-RU"/>
        </w:rPr>
        <w:t xml:space="preserve">Если в ходе исполнения </w:t>
      </w:r>
      <w:r w:rsidR="00C53AC7">
        <w:rPr>
          <w:rFonts w:ascii="Times New Roman" w:eastAsia="Calibri" w:hAnsi="Times New Roman" w:cs="Times New Roman"/>
          <w:color w:val="000000"/>
          <w:sz w:val="24"/>
          <w:szCs w:val="24"/>
          <w:lang w:eastAsia="ru-RU"/>
        </w:rPr>
        <w:t>Контракт</w:t>
      </w:r>
      <w:r w:rsidR="004E6218" w:rsidRPr="0055071E">
        <w:rPr>
          <w:rFonts w:ascii="Times New Roman" w:eastAsia="Calibri" w:hAnsi="Times New Roman" w:cs="Times New Roman"/>
          <w:color w:val="000000"/>
          <w:sz w:val="24"/>
          <w:szCs w:val="24"/>
          <w:lang w:eastAsia="ru-RU"/>
        </w:rPr>
        <w:t xml:space="preserve">а будет установлено, что </w:t>
      </w:r>
      <w:r w:rsidR="00CF317F" w:rsidRPr="0055071E">
        <w:rPr>
          <w:rFonts w:ascii="Times New Roman" w:eastAsia="Calibri" w:hAnsi="Times New Roman" w:cs="Times New Roman"/>
          <w:color w:val="000000"/>
          <w:sz w:val="24"/>
          <w:szCs w:val="24"/>
          <w:lang w:eastAsia="ru-RU"/>
        </w:rPr>
        <w:t>Исполнитель</w:t>
      </w:r>
      <w:r w:rsidR="004E6218" w:rsidRPr="0055071E">
        <w:rPr>
          <w:rFonts w:ascii="Times New Roman" w:eastAsia="Calibri" w:hAnsi="Times New Roman" w:cs="Times New Roman"/>
          <w:color w:val="000000"/>
          <w:sz w:val="24"/>
          <w:szCs w:val="24"/>
          <w:lang w:eastAsia="ru-RU"/>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r w:rsidR="00496AE5" w:rsidRPr="0055071E">
        <w:rPr>
          <w:rFonts w:ascii="Times New Roman" w:eastAsia="Calibri" w:hAnsi="Times New Roman" w:cs="Times New Roman"/>
          <w:color w:val="000000"/>
          <w:sz w:val="24"/>
          <w:szCs w:val="24"/>
          <w:lang w:eastAsia="ru-RU"/>
        </w:rPr>
        <w:t>закупки в электронной форме</w:t>
      </w:r>
      <w:r w:rsidR="004E6218" w:rsidRPr="0055071E">
        <w:rPr>
          <w:rFonts w:ascii="Times New Roman" w:eastAsia="Calibri" w:hAnsi="Times New Roman" w:cs="Times New Roman"/>
          <w:color w:val="000000"/>
          <w:sz w:val="24"/>
          <w:szCs w:val="24"/>
          <w:lang w:eastAsia="ru-RU"/>
        </w:rPr>
        <w:t>.</w:t>
      </w:r>
    </w:p>
    <w:p w14:paraId="71C11757" w14:textId="172019CB" w:rsidR="004E6218" w:rsidRPr="0055071E" w:rsidRDefault="00801E5B" w:rsidP="003E444B">
      <w:pPr>
        <w:suppressAutoHyphens/>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lastRenderedPageBreak/>
        <w:t>9</w:t>
      </w:r>
      <w:r w:rsidR="003E444B" w:rsidRPr="0055071E">
        <w:rPr>
          <w:rFonts w:ascii="Times New Roman" w:eastAsia="Calibri" w:hAnsi="Times New Roman" w:cs="Times New Roman"/>
          <w:sz w:val="24"/>
          <w:szCs w:val="24"/>
          <w:lang w:eastAsia="ru-RU"/>
        </w:rPr>
        <w:t xml:space="preserve">.4. </w:t>
      </w:r>
      <w:r w:rsidR="004E6218" w:rsidRPr="0055071E">
        <w:rPr>
          <w:rFonts w:ascii="Times New Roman" w:eastAsia="Calibri" w:hAnsi="Times New Roman" w:cs="Times New Roman"/>
          <w:sz w:val="24"/>
          <w:szCs w:val="24"/>
          <w:lang w:eastAsia="ru-RU"/>
        </w:rPr>
        <w:t xml:space="preserve">В случае принятия одной из Сторон решения об одностороннем отказе от исполнения обязательств, эта Сторона в течение 1 (одного) рабочего дня, следующего за датой принятия этого решения, направляет другой Стороне соответствующее письменное уведомление. Надлежащим уведомлением считается уведомление, направленное одним из следующих способов: по почте заказным письмом с уведомлением о вручении,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 в порядке, установленном </w:t>
      </w:r>
      <w:proofErr w:type="spellStart"/>
      <w:r w:rsidR="004E6218" w:rsidRPr="0055071E">
        <w:rPr>
          <w:rFonts w:ascii="Times New Roman" w:eastAsia="Calibri" w:hAnsi="Times New Roman" w:cs="Times New Roman"/>
          <w:sz w:val="24"/>
          <w:szCs w:val="24"/>
          <w:lang w:eastAsia="ru-RU"/>
        </w:rPr>
        <w:t>п.п</w:t>
      </w:r>
      <w:proofErr w:type="spellEnd"/>
      <w:r w:rsidR="004E6218" w:rsidRPr="0055071E">
        <w:rPr>
          <w:rFonts w:ascii="Times New Roman" w:eastAsia="Calibri" w:hAnsi="Times New Roman" w:cs="Times New Roman"/>
          <w:sz w:val="24"/>
          <w:szCs w:val="24"/>
          <w:lang w:eastAsia="ru-RU"/>
        </w:rPr>
        <w:t>. 1</w:t>
      </w:r>
      <w:r w:rsidRPr="0055071E">
        <w:rPr>
          <w:rFonts w:ascii="Times New Roman" w:eastAsia="Calibri" w:hAnsi="Times New Roman" w:cs="Times New Roman"/>
          <w:sz w:val="24"/>
          <w:szCs w:val="24"/>
          <w:lang w:eastAsia="ru-RU"/>
        </w:rPr>
        <w:t>0</w:t>
      </w:r>
      <w:r w:rsidR="004E6218" w:rsidRPr="0055071E">
        <w:rPr>
          <w:rFonts w:ascii="Times New Roman" w:eastAsia="Calibri" w:hAnsi="Times New Roman" w:cs="Times New Roman"/>
          <w:sz w:val="24"/>
          <w:szCs w:val="24"/>
          <w:lang w:eastAsia="ru-RU"/>
        </w:rPr>
        <w:t>.3, 1</w:t>
      </w:r>
      <w:r w:rsidRPr="0055071E">
        <w:rPr>
          <w:rFonts w:ascii="Times New Roman" w:eastAsia="Calibri" w:hAnsi="Times New Roman" w:cs="Times New Roman"/>
          <w:sz w:val="24"/>
          <w:szCs w:val="24"/>
          <w:lang w:eastAsia="ru-RU"/>
        </w:rPr>
        <w:t>0</w:t>
      </w:r>
      <w:r w:rsidR="004E6218" w:rsidRPr="0055071E">
        <w:rPr>
          <w:rFonts w:ascii="Times New Roman" w:eastAsia="Calibri" w:hAnsi="Times New Roman" w:cs="Times New Roman"/>
          <w:sz w:val="24"/>
          <w:szCs w:val="24"/>
          <w:lang w:eastAsia="ru-RU"/>
        </w:rPr>
        <w:t xml:space="preserve">.4 настоящего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а, по адресам, указанным в разделе 1</w:t>
      </w:r>
      <w:r w:rsidR="0051261E" w:rsidRPr="0055071E">
        <w:rPr>
          <w:rFonts w:ascii="Times New Roman" w:eastAsia="Calibri" w:hAnsi="Times New Roman" w:cs="Times New Roman"/>
          <w:sz w:val="24"/>
          <w:szCs w:val="24"/>
          <w:lang w:eastAsia="ru-RU"/>
        </w:rPr>
        <w:t>2</w:t>
      </w:r>
      <w:r w:rsidR="004E6218" w:rsidRPr="0055071E">
        <w:rPr>
          <w:rFonts w:ascii="Times New Roman" w:eastAsia="Calibri" w:hAnsi="Times New Roman" w:cs="Times New Roman"/>
          <w:sz w:val="24"/>
          <w:szCs w:val="24"/>
          <w:lang w:eastAsia="ru-RU"/>
        </w:rPr>
        <w:t xml:space="preserve"> настоящего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w:t>
      </w:r>
    </w:p>
    <w:p w14:paraId="17A94B43" w14:textId="7298F143" w:rsidR="004E6218" w:rsidRPr="00C53AC7" w:rsidRDefault="00801E5B" w:rsidP="003E444B">
      <w:pPr>
        <w:suppressAutoHyphens/>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.5. </w:t>
      </w:r>
      <w:r w:rsidR="004E6218" w:rsidRPr="0055071E">
        <w:rPr>
          <w:rFonts w:ascii="Times New Roman" w:eastAsia="Calibri" w:hAnsi="Times New Roman" w:cs="Times New Roman"/>
          <w:sz w:val="24"/>
          <w:szCs w:val="24"/>
          <w:lang w:eastAsia="ru-RU"/>
        </w:rPr>
        <w:t xml:space="preserve">Датой надлежащего уведомления признается дата получения подтверждения о вручении Стороне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данного уведомления или дата получения Стороной, направившей уведомление о расторжении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в одностороннем порядке информации об отсутствии другой Стороны по адресу, </w:t>
      </w:r>
      <w:r w:rsidR="004E6218" w:rsidRPr="00C53AC7">
        <w:rPr>
          <w:rFonts w:ascii="Times New Roman" w:eastAsia="Calibri" w:hAnsi="Times New Roman" w:cs="Times New Roman"/>
          <w:sz w:val="24"/>
          <w:szCs w:val="24"/>
          <w:lang w:eastAsia="ru-RU"/>
        </w:rPr>
        <w:t xml:space="preserve">указанному в </w:t>
      </w:r>
      <w:r w:rsidR="00C53AC7" w:rsidRPr="00C53AC7">
        <w:rPr>
          <w:rFonts w:ascii="Times New Roman" w:eastAsia="Calibri" w:hAnsi="Times New Roman" w:cs="Times New Roman"/>
          <w:sz w:val="24"/>
          <w:szCs w:val="24"/>
          <w:lang w:eastAsia="ru-RU"/>
        </w:rPr>
        <w:t>Контракт</w:t>
      </w:r>
      <w:r w:rsidR="004E6218" w:rsidRPr="00C53AC7">
        <w:rPr>
          <w:rFonts w:ascii="Times New Roman" w:eastAsia="Calibri" w:hAnsi="Times New Roman" w:cs="Times New Roman"/>
          <w:sz w:val="24"/>
          <w:szCs w:val="24"/>
          <w:lang w:eastAsia="ru-RU"/>
        </w:rPr>
        <w:t xml:space="preserve">е. При невозможности получения соответствующих подтверждения или информации, датой надлежащего уведомления признается дата по истечении </w:t>
      </w:r>
      <w:r w:rsidR="00631C65" w:rsidRPr="00C53AC7">
        <w:rPr>
          <w:rFonts w:ascii="Times New Roman" w:eastAsia="Calibri" w:hAnsi="Times New Roman" w:cs="Times New Roman"/>
          <w:sz w:val="24"/>
          <w:szCs w:val="24"/>
          <w:lang w:eastAsia="ru-RU"/>
        </w:rPr>
        <w:t>1</w:t>
      </w:r>
      <w:r w:rsidR="004E6218" w:rsidRPr="00C53AC7">
        <w:rPr>
          <w:rFonts w:ascii="Times New Roman" w:eastAsia="Calibri" w:hAnsi="Times New Roman" w:cs="Times New Roman"/>
          <w:sz w:val="24"/>
          <w:szCs w:val="24"/>
          <w:lang w:eastAsia="ru-RU"/>
        </w:rPr>
        <w:t>0 (</w:t>
      </w:r>
      <w:r w:rsidR="00631C65" w:rsidRPr="00C53AC7">
        <w:rPr>
          <w:rFonts w:ascii="Times New Roman" w:eastAsia="Calibri" w:hAnsi="Times New Roman" w:cs="Times New Roman"/>
          <w:sz w:val="24"/>
          <w:szCs w:val="24"/>
          <w:lang w:eastAsia="ru-RU"/>
        </w:rPr>
        <w:t>десяти</w:t>
      </w:r>
      <w:r w:rsidR="004E6218" w:rsidRPr="00C53AC7">
        <w:rPr>
          <w:rFonts w:ascii="Times New Roman" w:eastAsia="Calibri" w:hAnsi="Times New Roman" w:cs="Times New Roman"/>
          <w:sz w:val="24"/>
          <w:szCs w:val="24"/>
          <w:lang w:eastAsia="ru-RU"/>
        </w:rPr>
        <w:t xml:space="preserve">) календарных дней с даты размещения на официальном сайте решения об одностороннем отказе от исполнения </w:t>
      </w:r>
      <w:r w:rsidR="00C53AC7" w:rsidRPr="00C53AC7">
        <w:rPr>
          <w:rFonts w:ascii="Times New Roman" w:eastAsia="Calibri" w:hAnsi="Times New Roman" w:cs="Times New Roman"/>
          <w:sz w:val="24"/>
          <w:szCs w:val="24"/>
          <w:lang w:eastAsia="ru-RU"/>
        </w:rPr>
        <w:t>Контракт</w:t>
      </w:r>
      <w:r w:rsidR="004E6218" w:rsidRPr="00C53AC7">
        <w:rPr>
          <w:rFonts w:ascii="Times New Roman" w:eastAsia="Calibri" w:hAnsi="Times New Roman" w:cs="Times New Roman"/>
          <w:sz w:val="24"/>
          <w:szCs w:val="24"/>
          <w:lang w:eastAsia="ru-RU"/>
        </w:rPr>
        <w:t>а.</w:t>
      </w:r>
    </w:p>
    <w:p w14:paraId="54B8F71F" w14:textId="10188B98" w:rsidR="004E6218" w:rsidRPr="0055071E" w:rsidRDefault="00801E5B" w:rsidP="003E444B">
      <w:pPr>
        <w:suppressAutoHyphens/>
        <w:spacing w:after="0" w:line="240" w:lineRule="auto"/>
        <w:ind w:firstLine="709"/>
        <w:jc w:val="both"/>
        <w:rPr>
          <w:rFonts w:ascii="Times New Roman" w:eastAsia="Calibri" w:hAnsi="Times New Roman" w:cs="Times New Roman"/>
          <w:sz w:val="24"/>
          <w:szCs w:val="24"/>
          <w:lang w:eastAsia="ru-RU"/>
        </w:rPr>
      </w:pPr>
      <w:r w:rsidRPr="00C53AC7">
        <w:rPr>
          <w:rFonts w:ascii="Times New Roman" w:eastAsia="Calibri" w:hAnsi="Times New Roman" w:cs="Times New Roman"/>
          <w:sz w:val="24"/>
          <w:szCs w:val="24"/>
          <w:lang w:eastAsia="ru-RU"/>
        </w:rPr>
        <w:t>9</w:t>
      </w:r>
      <w:r w:rsidR="003E444B" w:rsidRPr="00C53AC7">
        <w:rPr>
          <w:rFonts w:ascii="Times New Roman" w:eastAsia="Calibri" w:hAnsi="Times New Roman" w:cs="Times New Roman"/>
          <w:sz w:val="24"/>
          <w:szCs w:val="24"/>
          <w:lang w:eastAsia="ru-RU"/>
        </w:rPr>
        <w:t xml:space="preserve">.6. </w:t>
      </w:r>
      <w:r w:rsidR="004E6218" w:rsidRPr="00C53AC7">
        <w:rPr>
          <w:rFonts w:ascii="Times New Roman" w:eastAsia="Calibri" w:hAnsi="Times New Roman" w:cs="Times New Roman"/>
          <w:sz w:val="24"/>
          <w:szCs w:val="24"/>
          <w:lang w:eastAsia="ru-RU"/>
        </w:rPr>
        <w:t>Решение об одностороннем отказе от исполнения</w:t>
      </w:r>
      <w:r w:rsidR="004E6218" w:rsidRPr="0055071E">
        <w:rPr>
          <w:rFonts w:ascii="Times New Roman" w:eastAsia="Calibri" w:hAnsi="Times New Roman" w:cs="Times New Roman"/>
          <w:sz w:val="24"/>
          <w:szCs w:val="24"/>
          <w:lang w:eastAsia="ru-RU"/>
        </w:rPr>
        <w:t xml:space="preserve"> обязательств вступает в силу и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 считается расторгнутым через 10 (десять) календарных дней с даты надлежащего уведомления об одностороннем отказе от исполнения обязательств.</w:t>
      </w:r>
    </w:p>
    <w:p w14:paraId="56ED396D" w14:textId="66A093BE" w:rsidR="004E6218" w:rsidRPr="0055071E" w:rsidRDefault="00801E5B" w:rsidP="003E444B">
      <w:pPr>
        <w:suppressAutoHyphens/>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.7. </w:t>
      </w:r>
      <w:r w:rsidR="004E6218" w:rsidRPr="0055071E">
        <w:rPr>
          <w:rFonts w:ascii="Times New Roman" w:eastAsia="Calibri" w:hAnsi="Times New Roman" w:cs="Times New Roman"/>
          <w:sz w:val="24"/>
          <w:szCs w:val="24"/>
          <w:lang w:eastAsia="ru-RU"/>
        </w:rPr>
        <w:t xml:space="preserve">Заказчик обязан отменить не вступившее в силу решение об одностороннем отказе от исполнения обязательств, если в течение 10 (десяти) календарных дней с даты надлежащего уведомления </w:t>
      </w:r>
      <w:r w:rsidR="00CF317F" w:rsidRPr="0055071E">
        <w:rPr>
          <w:rFonts w:ascii="Times New Roman" w:eastAsia="Calibri" w:hAnsi="Times New Roman" w:cs="Times New Roman"/>
          <w:sz w:val="24"/>
          <w:szCs w:val="24"/>
          <w:lang w:eastAsia="ru-RU"/>
        </w:rPr>
        <w:t>Исполнителя</w:t>
      </w:r>
      <w:r w:rsidR="004E6218" w:rsidRPr="0055071E">
        <w:rPr>
          <w:rFonts w:ascii="Times New Roman" w:eastAsia="Calibri" w:hAnsi="Times New Roman" w:cs="Times New Roman"/>
          <w:sz w:val="24"/>
          <w:szCs w:val="24"/>
          <w:lang w:eastAsia="ru-RU"/>
        </w:rPr>
        <w:t xml:space="preserve"> о принятом решении об одностороннем отказе от исполнения обязательств устранено нарушение условий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послужившее основанием для принятия указанного решения, а также Заказчику компенсированы затраты на проведение экспертизы (если Заказчик проводил экспертизу). Данное правило не применяется в случае повторного нарушения </w:t>
      </w:r>
      <w:r w:rsidR="00CF317F" w:rsidRPr="0055071E">
        <w:rPr>
          <w:rFonts w:ascii="Times New Roman" w:eastAsia="Calibri" w:hAnsi="Times New Roman" w:cs="Times New Roman"/>
          <w:sz w:val="24"/>
          <w:szCs w:val="24"/>
          <w:lang w:eastAsia="ru-RU"/>
        </w:rPr>
        <w:t>Исполнителем</w:t>
      </w:r>
      <w:r w:rsidR="004E6218" w:rsidRPr="0055071E">
        <w:rPr>
          <w:rFonts w:ascii="Times New Roman" w:eastAsia="Calibri" w:hAnsi="Times New Roman" w:cs="Times New Roman"/>
          <w:sz w:val="24"/>
          <w:szCs w:val="24"/>
          <w:lang w:eastAsia="ru-RU"/>
        </w:rPr>
        <w:t xml:space="preserve"> условий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которые в соответствии с гражданским законодательством являются основанием для одностороннего отказа Заказчика от исполнения обязательств. </w:t>
      </w:r>
    </w:p>
    <w:p w14:paraId="65C0EA47" w14:textId="6CB17A05" w:rsidR="004E6218" w:rsidRPr="0055071E" w:rsidRDefault="00801E5B" w:rsidP="003E444B">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.8. </w:t>
      </w:r>
      <w:r w:rsidR="00CF317F" w:rsidRPr="0055071E">
        <w:rPr>
          <w:rFonts w:ascii="Times New Roman" w:eastAsia="Calibri" w:hAnsi="Times New Roman" w:cs="Times New Roman"/>
          <w:sz w:val="24"/>
          <w:szCs w:val="24"/>
          <w:lang w:eastAsia="ru-RU"/>
        </w:rPr>
        <w:t>Исполнитель</w:t>
      </w:r>
      <w:r w:rsidR="004E6218" w:rsidRPr="0055071E">
        <w:rPr>
          <w:rFonts w:ascii="Times New Roman" w:eastAsia="Calibri" w:hAnsi="Times New Roman" w:cs="Times New Roman"/>
          <w:sz w:val="24"/>
          <w:szCs w:val="24"/>
          <w:lang w:eastAsia="ru-RU"/>
        </w:rPr>
        <w:t xml:space="preserve"> обязан отменить не вступившее в силу решение об одностороннем отказе от исполнения обязательств, если в течение 10 (десяти) календарных дней с даты надлежащего уведомления Заказчика о принятом решении об одностороннем отказе от исполнения обязательств устранены нарушения условий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а, послужившее основанием для принятия указанного решения.</w:t>
      </w:r>
    </w:p>
    <w:p w14:paraId="34E8A446" w14:textId="79B4614C" w:rsidR="004E6218" w:rsidRPr="0055071E" w:rsidRDefault="00801E5B" w:rsidP="003E444B">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.9. </w:t>
      </w:r>
      <w:r w:rsidR="004E6218" w:rsidRPr="0055071E">
        <w:rPr>
          <w:rFonts w:ascii="Times New Roman" w:eastAsia="Calibri" w:hAnsi="Times New Roman" w:cs="Times New Roman"/>
          <w:sz w:val="24"/>
          <w:szCs w:val="24"/>
          <w:lang w:eastAsia="ru-RU"/>
        </w:rPr>
        <w:t xml:space="preserve">В случае досрочного расторжения настоящего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Стороны проводят сверку взаиморасчетов по настоящему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у с подписанием соответствующего Акта сверки расчетов.</w:t>
      </w:r>
    </w:p>
    <w:p w14:paraId="5BF2DC48" w14:textId="62F1E85F" w:rsidR="004E6218" w:rsidRPr="0055071E" w:rsidRDefault="00801E5B" w:rsidP="003E444B">
      <w:pPr>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9</w:t>
      </w:r>
      <w:r w:rsidR="003E444B" w:rsidRPr="0055071E">
        <w:rPr>
          <w:rFonts w:ascii="Times New Roman" w:eastAsia="Calibri" w:hAnsi="Times New Roman" w:cs="Times New Roman"/>
          <w:sz w:val="24"/>
          <w:szCs w:val="24"/>
          <w:lang w:eastAsia="ru-RU"/>
        </w:rPr>
        <w:t xml:space="preserve">.10. </w:t>
      </w:r>
      <w:r w:rsidR="004E6218" w:rsidRPr="0055071E">
        <w:rPr>
          <w:rFonts w:ascii="Times New Roman" w:eastAsia="Calibri" w:hAnsi="Times New Roman" w:cs="Times New Roman"/>
          <w:sz w:val="24"/>
          <w:szCs w:val="24"/>
          <w:lang w:eastAsia="ru-RU"/>
        </w:rPr>
        <w:t xml:space="preserve">Окончание срока действия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 xml:space="preserve">а не освобождает Стороны от ответственности за нарушение обязательств по </w:t>
      </w:r>
      <w:r w:rsidR="00C53AC7">
        <w:rPr>
          <w:rFonts w:ascii="Times New Roman" w:eastAsia="Calibri" w:hAnsi="Times New Roman" w:cs="Times New Roman"/>
          <w:sz w:val="24"/>
          <w:szCs w:val="24"/>
          <w:lang w:eastAsia="ru-RU"/>
        </w:rPr>
        <w:t>Контракт</w:t>
      </w:r>
      <w:r w:rsidR="004E6218" w:rsidRPr="0055071E">
        <w:rPr>
          <w:rFonts w:ascii="Times New Roman" w:eastAsia="Calibri" w:hAnsi="Times New Roman" w:cs="Times New Roman"/>
          <w:sz w:val="24"/>
          <w:szCs w:val="24"/>
          <w:lang w:eastAsia="ru-RU"/>
        </w:rPr>
        <w:t>у, совершенное в период его действия.</w:t>
      </w:r>
    </w:p>
    <w:p w14:paraId="0EF9A19B" w14:textId="77777777" w:rsidR="004E6218" w:rsidRPr="004241D9" w:rsidRDefault="004E6218" w:rsidP="004E6218">
      <w:pPr>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highlight w:val="yellow"/>
          <w:lang w:eastAsia="ru-RU"/>
        </w:rPr>
      </w:pPr>
    </w:p>
    <w:p w14:paraId="19B97CEB" w14:textId="3F9A033E" w:rsidR="004E6218" w:rsidRPr="0055071E" w:rsidRDefault="00E46D4E" w:rsidP="00E46D4E">
      <w:pPr>
        <w:widowControl w:val="0"/>
        <w:shd w:val="clear" w:color="auto" w:fill="FFFFFF"/>
        <w:tabs>
          <w:tab w:val="left" w:pos="426"/>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t>1</w:t>
      </w:r>
      <w:r w:rsidR="00801E5B" w:rsidRPr="0055071E">
        <w:rPr>
          <w:rFonts w:ascii="Times New Roman" w:eastAsia="Times New Roman" w:hAnsi="Times New Roman" w:cs="Times New Roman"/>
          <w:b/>
          <w:sz w:val="24"/>
          <w:szCs w:val="24"/>
          <w:lang w:eastAsia="ru-RU"/>
        </w:rPr>
        <w:t>0</w:t>
      </w:r>
      <w:r w:rsidRPr="0055071E">
        <w:rPr>
          <w:rFonts w:ascii="Times New Roman" w:eastAsia="Times New Roman" w:hAnsi="Times New Roman" w:cs="Times New Roman"/>
          <w:b/>
          <w:sz w:val="24"/>
          <w:szCs w:val="24"/>
          <w:lang w:eastAsia="ru-RU"/>
        </w:rPr>
        <w:t>. ПРОЧИЕ УСЛОВИЯ</w:t>
      </w:r>
    </w:p>
    <w:p w14:paraId="7BFA1364" w14:textId="0EED713C"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01E5B" w:rsidRPr="0055071E">
        <w:rPr>
          <w:rFonts w:ascii="Times New Roman" w:eastAsia="Times New Roman" w:hAnsi="Times New Roman" w:cs="Times New Roman"/>
          <w:sz w:val="24"/>
          <w:szCs w:val="24"/>
          <w:lang w:eastAsia="ru-RU"/>
        </w:rPr>
        <w:t>0</w:t>
      </w:r>
      <w:r w:rsidRPr="0055071E">
        <w:rPr>
          <w:rFonts w:ascii="Times New Roman" w:eastAsia="Times New Roman" w:hAnsi="Times New Roman" w:cs="Times New Roman"/>
          <w:sz w:val="24"/>
          <w:szCs w:val="24"/>
          <w:lang w:eastAsia="ru-RU"/>
        </w:rPr>
        <w:t xml:space="preserve">.1. </w:t>
      </w:r>
      <w:r w:rsidR="00BE692D" w:rsidRPr="00BB1B1E">
        <w:rPr>
          <w:rFonts w:ascii="Times New Roman" w:eastAsia="Times New Roman" w:hAnsi="Times New Roman" w:cs="Times New Roman"/>
          <w:sz w:val="23"/>
          <w:szCs w:val="23"/>
        </w:rPr>
        <w:t xml:space="preserve">Настоящий контракт заключен в форме электронного документа, подписанного электронными подписями Сторон на официальном сайте ЕАТ </w:t>
      </w:r>
      <w:hyperlink r:id="rId8" w:history="1">
        <w:r w:rsidR="00BE692D" w:rsidRPr="00BB1B1E">
          <w:rPr>
            <w:rStyle w:val="ac"/>
            <w:rFonts w:ascii="Times New Roman" w:eastAsia="Times New Roman" w:hAnsi="Times New Roman" w:cs="Times New Roman"/>
            <w:sz w:val="23"/>
            <w:szCs w:val="23"/>
            <w:lang w:val="it-IT"/>
          </w:rPr>
          <w:t>https://agregatoreat.ru</w:t>
        </w:r>
      </w:hyperlink>
      <w:r w:rsidR="00B00CEE">
        <w:rPr>
          <w:rFonts w:ascii="Times New Roman" w:eastAsia="Times New Roman" w:hAnsi="Times New Roman" w:cs="Times New Roman"/>
          <w:iCs/>
          <w:sz w:val="24"/>
          <w:szCs w:val="24"/>
          <w:lang w:eastAsia="ru-RU"/>
        </w:rPr>
        <w:t>.</w:t>
      </w:r>
    </w:p>
    <w:p w14:paraId="43C6E33B" w14:textId="536CDACE"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01E5B" w:rsidRPr="0055071E">
        <w:rPr>
          <w:rFonts w:ascii="Times New Roman" w:eastAsia="Times New Roman" w:hAnsi="Times New Roman" w:cs="Times New Roman"/>
          <w:sz w:val="24"/>
          <w:szCs w:val="24"/>
          <w:lang w:eastAsia="ru-RU"/>
        </w:rPr>
        <w:t>0</w:t>
      </w:r>
      <w:r w:rsidRPr="0055071E">
        <w:rPr>
          <w:rFonts w:ascii="Times New Roman" w:eastAsia="Times New Roman" w:hAnsi="Times New Roman" w:cs="Times New Roman"/>
          <w:sz w:val="24"/>
          <w:szCs w:val="24"/>
          <w:lang w:eastAsia="ru-RU"/>
        </w:rPr>
        <w:t xml:space="preserve">.2. Все изменения, дополнения и приложения к настоящему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40082AAC" w14:textId="4CF565A0"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 xml:space="preserve">Условия 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 xml:space="preserve">а имеют одинаковую юридическую силу для Сторон и могут быть изменены по взаимному согласию с обязательным составлением и подписанием Дополнительного соглашения, которое становится неотъемлемой частью 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w:t>
      </w:r>
    </w:p>
    <w:p w14:paraId="1459D2F7" w14:textId="6BD86911"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1</w:t>
      </w:r>
      <w:r w:rsidR="00801E5B" w:rsidRPr="0055071E">
        <w:rPr>
          <w:rFonts w:ascii="Times New Roman" w:eastAsia="Calibri" w:hAnsi="Times New Roman" w:cs="Times New Roman"/>
          <w:sz w:val="24"/>
          <w:szCs w:val="24"/>
          <w:lang w:eastAsia="ru-RU"/>
        </w:rPr>
        <w:t>0</w:t>
      </w:r>
      <w:r w:rsidRPr="0055071E">
        <w:rPr>
          <w:rFonts w:ascii="Times New Roman" w:eastAsia="Calibri" w:hAnsi="Times New Roman" w:cs="Times New Roman"/>
          <w:sz w:val="24"/>
          <w:szCs w:val="24"/>
          <w:lang w:eastAsia="ru-RU"/>
        </w:rPr>
        <w:t xml:space="preserve">.3. Любая переписка Сторон в связи с исполнением настоящего </w:t>
      </w:r>
      <w:r w:rsidR="00C53AC7">
        <w:rPr>
          <w:rFonts w:ascii="Times New Roman" w:eastAsia="Calibri" w:hAnsi="Times New Roman" w:cs="Times New Roman"/>
          <w:sz w:val="24"/>
          <w:szCs w:val="24"/>
          <w:lang w:eastAsia="ru-RU"/>
        </w:rPr>
        <w:t>Контракт</w:t>
      </w:r>
      <w:r w:rsidRPr="0055071E">
        <w:rPr>
          <w:rFonts w:ascii="Times New Roman" w:eastAsia="Calibri" w:hAnsi="Times New Roman" w:cs="Times New Roman"/>
          <w:sz w:val="24"/>
          <w:szCs w:val="24"/>
          <w:lang w:eastAsia="ru-RU"/>
        </w:rPr>
        <w:t xml:space="preserve">а оформляется в письменном виде и направляется одной Стороной другой Стороне одним из следующих надлежащих способов: по почте заказным письмом с уведомлением о вручении,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w:t>
      </w:r>
      <w:r w:rsidRPr="0055071E">
        <w:rPr>
          <w:rFonts w:ascii="Times New Roman" w:eastAsia="Calibri" w:hAnsi="Times New Roman" w:cs="Times New Roman"/>
          <w:sz w:val="24"/>
          <w:szCs w:val="24"/>
          <w:lang w:eastAsia="ru-RU"/>
        </w:rPr>
        <w:lastRenderedPageBreak/>
        <w:t>уведомления и получение Стороной, направившей уведомление, подтверждения о его вручении другой Стороне по адресам, телефонам и реквизитам, указанным в разделе 1</w:t>
      </w:r>
      <w:r w:rsidR="0051261E" w:rsidRPr="0055071E">
        <w:rPr>
          <w:rFonts w:ascii="Times New Roman" w:eastAsia="Calibri" w:hAnsi="Times New Roman" w:cs="Times New Roman"/>
          <w:sz w:val="24"/>
          <w:szCs w:val="24"/>
          <w:lang w:eastAsia="ru-RU"/>
        </w:rPr>
        <w:t>2</w:t>
      </w:r>
      <w:r w:rsidRPr="0055071E">
        <w:rPr>
          <w:rFonts w:ascii="Times New Roman" w:eastAsia="Calibri" w:hAnsi="Times New Roman" w:cs="Times New Roman"/>
          <w:sz w:val="24"/>
          <w:szCs w:val="24"/>
          <w:lang w:eastAsia="ru-RU"/>
        </w:rPr>
        <w:t xml:space="preserve"> настоящего </w:t>
      </w:r>
      <w:r w:rsidR="00C53AC7">
        <w:rPr>
          <w:rFonts w:ascii="Times New Roman" w:eastAsia="Calibri" w:hAnsi="Times New Roman" w:cs="Times New Roman"/>
          <w:sz w:val="24"/>
          <w:szCs w:val="24"/>
          <w:lang w:eastAsia="ru-RU"/>
        </w:rPr>
        <w:t>Контракт</w:t>
      </w:r>
      <w:r w:rsidRPr="0055071E">
        <w:rPr>
          <w:rFonts w:ascii="Times New Roman" w:eastAsia="Calibri" w:hAnsi="Times New Roman" w:cs="Times New Roman"/>
          <w:sz w:val="24"/>
          <w:szCs w:val="24"/>
          <w:lang w:eastAsia="ru-RU"/>
        </w:rPr>
        <w:t>а.</w:t>
      </w:r>
    </w:p>
    <w:p w14:paraId="54FF1656" w14:textId="067D390F"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01E5B" w:rsidRPr="0055071E">
        <w:rPr>
          <w:rFonts w:ascii="Times New Roman" w:eastAsia="Times New Roman" w:hAnsi="Times New Roman" w:cs="Times New Roman"/>
          <w:sz w:val="24"/>
          <w:szCs w:val="24"/>
          <w:lang w:eastAsia="ru-RU"/>
        </w:rPr>
        <w:t>0</w:t>
      </w:r>
      <w:r w:rsidRPr="0055071E">
        <w:rPr>
          <w:rFonts w:ascii="Times New Roman" w:eastAsia="Times New Roman" w:hAnsi="Times New Roman" w:cs="Times New Roman"/>
          <w:sz w:val="24"/>
          <w:szCs w:val="24"/>
          <w:lang w:eastAsia="ru-RU"/>
        </w:rPr>
        <w:t xml:space="preserve">.4. Переписка Сторон в связи с исполнением настоящего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 считается надлежаще отправленной в случае:</w:t>
      </w:r>
    </w:p>
    <w:p w14:paraId="3F558C9A"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отправки по почте заказным письмом с уведомлением – в момент проставления отметки почтовым отделением или иной отметки почтового отделения о принятии документа с приложением платежных документов, подтверждающих отправку документа;</w:t>
      </w:r>
    </w:p>
    <w:p w14:paraId="4FFFCF07"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отправки телеграммой - проставления отметки почтовым отделением или иной отметки почтового отделения о принятии документа; с приложением платежных документов, подтверждающих отправку документа</w:t>
      </w:r>
    </w:p>
    <w:p w14:paraId="23B62CA4"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направления факса – спустя 2 (два) часа после отправления факса с подтверждением получения другой Стороной и приложением распечатки журнала отправки факсимильного аппарата; в случае невозможности получения подтверждения другой Стороной факсимильного отправления, надлежащим подтверждением отправки уведомления (письмо, заявка, др. документ) считается распечатка журнала отправки факсимильного аппарата;</w:t>
      </w:r>
    </w:p>
    <w:p w14:paraId="1EDB550A" w14:textId="299FFC82"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использования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 – надлежащим подтверждением отправки считается документ, подтверждающий передачу отправляемого документа в соответствующую организацию, курьеру, имеющий штамп о принятии организацией, визу о принятии должностного лица Стороны и др.;</w:t>
      </w:r>
    </w:p>
    <w:p w14:paraId="18E3BD0B" w14:textId="3BF3899F"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по электронной почте с использованием адресов, указанных в Разделе 1</w:t>
      </w:r>
      <w:r w:rsidR="0051261E" w:rsidRPr="0055071E">
        <w:rPr>
          <w:rFonts w:ascii="Times New Roman" w:eastAsia="Times New Roman" w:hAnsi="Times New Roman" w:cs="Times New Roman"/>
          <w:sz w:val="24"/>
          <w:szCs w:val="24"/>
          <w:lang w:eastAsia="ru-RU"/>
        </w:rPr>
        <w:t>2</w:t>
      </w:r>
      <w:r w:rsidRPr="0055071E">
        <w:rPr>
          <w:rFonts w:ascii="Times New Roman" w:eastAsia="Times New Roman" w:hAnsi="Times New Roman" w:cs="Times New Roman"/>
          <w:sz w:val="24"/>
          <w:szCs w:val="24"/>
          <w:lang w:eastAsia="ru-RU"/>
        </w:rPr>
        <w:t xml:space="preserve">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w:t>
      </w:r>
    </w:p>
    <w:p w14:paraId="59FEB2B0" w14:textId="20DE60C0" w:rsidR="004E6218" w:rsidRPr="0055071E" w:rsidRDefault="004E6218" w:rsidP="004E6218">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01E5B" w:rsidRPr="0055071E">
        <w:rPr>
          <w:rFonts w:ascii="Times New Roman" w:eastAsia="Times New Roman" w:hAnsi="Times New Roman" w:cs="Times New Roman"/>
          <w:sz w:val="24"/>
          <w:szCs w:val="24"/>
          <w:lang w:eastAsia="ru-RU"/>
        </w:rPr>
        <w:t>0</w:t>
      </w:r>
      <w:r w:rsidRPr="0055071E">
        <w:rPr>
          <w:rFonts w:ascii="Times New Roman" w:eastAsia="Times New Roman" w:hAnsi="Times New Roman" w:cs="Times New Roman"/>
          <w:sz w:val="24"/>
          <w:szCs w:val="24"/>
          <w:lang w:eastAsia="ru-RU"/>
        </w:rPr>
        <w:t>.5. Переписка считается надлежаще полученной в случае:</w:t>
      </w:r>
    </w:p>
    <w:p w14:paraId="643CE5B0"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отправки по почте заказным письмом с уведомлением – в момент его вручения (доставки);</w:t>
      </w:r>
    </w:p>
    <w:p w14:paraId="0F447605"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направления факса – спустя 2 (два) часа после отправления факса с подтверждением получения другой Стороной и приложением распечатки журнала отправки/получения факсимильного аппарата;</w:t>
      </w:r>
    </w:p>
    <w:p w14:paraId="50705291"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отправки телеграммой - в момент вручения (доставки);</w:t>
      </w:r>
    </w:p>
    <w:p w14:paraId="001C59B9" w14:textId="77777777"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использования иных средств связи и доставки, обеспечивающих фиксирование такого уведомления и получение Стороной, направившей уведомления, подтверждения о его вручении другой Стороне на соответствующих документах организации, курьера и др. осуществлявших отправку и доставку;</w:t>
      </w:r>
    </w:p>
    <w:p w14:paraId="2EED6DB5" w14:textId="7D1EBF85" w:rsidR="002F4D77" w:rsidRPr="0055071E" w:rsidRDefault="002F4D77" w:rsidP="002F4D77">
      <w:pPr>
        <w:widowControl w:val="0"/>
        <w:shd w:val="clear" w:color="auto" w:fill="FFFFFF"/>
        <w:tabs>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w:t>
      </w:r>
      <w:r w:rsidRPr="0055071E">
        <w:rPr>
          <w:rFonts w:ascii="Times New Roman" w:eastAsia="Times New Roman" w:hAnsi="Times New Roman" w:cs="Times New Roman"/>
          <w:sz w:val="24"/>
          <w:szCs w:val="24"/>
          <w:lang w:eastAsia="ru-RU"/>
        </w:rPr>
        <w:tab/>
        <w:t>по электронной почте с использованием адресов, указанных в Разделе 1</w:t>
      </w:r>
      <w:r w:rsidR="0051261E" w:rsidRPr="0055071E">
        <w:rPr>
          <w:rFonts w:ascii="Times New Roman" w:eastAsia="Times New Roman" w:hAnsi="Times New Roman" w:cs="Times New Roman"/>
          <w:sz w:val="24"/>
          <w:szCs w:val="24"/>
          <w:lang w:eastAsia="ru-RU"/>
        </w:rPr>
        <w:t>2</w:t>
      </w:r>
      <w:r w:rsidRPr="0055071E">
        <w:rPr>
          <w:rFonts w:ascii="Times New Roman" w:eastAsia="Times New Roman" w:hAnsi="Times New Roman" w:cs="Times New Roman"/>
          <w:sz w:val="24"/>
          <w:szCs w:val="24"/>
          <w:lang w:eastAsia="ru-RU"/>
        </w:rPr>
        <w:t xml:space="preserve"> </w:t>
      </w:r>
      <w:r w:rsidR="00C53AC7">
        <w:rPr>
          <w:rFonts w:ascii="Times New Roman" w:eastAsia="Times New Roman" w:hAnsi="Times New Roman" w:cs="Times New Roman"/>
          <w:sz w:val="24"/>
          <w:szCs w:val="24"/>
          <w:lang w:eastAsia="ru-RU"/>
        </w:rPr>
        <w:t>Контракт</w:t>
      </w:r>
      <w:r w:rsidRPr="0055071E">
        <w:rPr>
          <w:rFonts w:ascii="Times New Roman" w:eastAsia="Times New Roman" w:hAnsi="Times New Roman" w:cs="Times New Roman"/>
          <w:sz w:val="24"/>
          <w:szCs w:val="24"/>
          <w:lang w:eastAsia="ru-RU"/>
        </w:rPr>
        <w:t>а.</w:t>
      </w:r>
    </w:p>
    <w:p w14:paraId="1068244F" w14:textId="401C6F22" w:rsidR="004E6218" w:rsidRPr="0055071E" w:rsidRDefault="004E6218" w:rsidP="004E6218">
      <w:pPr>
        <w:tabs>
          <w:tab w:val="left" w:pos="567"/>
          <w:tab w:val="left" w:pos="709"/>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01E5B" w:rsidRPr="0055071E">
        <w:rPr>
          <w:rFonts w:ascii="Times New Roman" w:eastAsia="Times New Roman" w:hAnsi="Times New Roman" w:cs="Times New Roman"/>
          <w:sz w:val="24"/>
          <w:szCs w:val="24"/>
          <w:lang w:eastAsia="ru-RU"/>
        </w:rPr>
        <w:t>0</w:t>
      </w:r>
      <w:r w:rsidRPr="0055071E">
        <w:rPr>
          <w:rFonts w:ascii="Times New Roman" w:eastAsia="Times New Roman" w:hAnsi="Times New Roman" w:cs="Times New Roman"/>
          <w:sz w:val="24"/>
          <w:szCs w:val="24"/>
          <w:lang w:eastAsia="ru-RU"/>
        </w:rPr>
        <w:t xml:space="preserve">.6. В случае изменения у какой-либо из Сторон местонахождения, названия, реквизитов (кроме расчетного счета </w:t>
      </w:r>
      <w:r w:rsidR="0038634F" w:rsidRPr="0055071E">
        <w:rPr>
          <w:rFonts w:ascii="Times New Roman" w:eastAsia="Times New Roman" w:hAnsi="Times New Roman" w:cs="Times New Roman"/>
          <w:sz w:val="24"/>
          <w:szCs w:val="24"/>
          <w:lang w:eastAsia="ru-RU"/>
        </w:rPr>
        <w:t>Исполнителя</w:t>
      </w:r>
      <w:r w:rsidRPr="0055071E">
        <w:rPr>
          <w:rFonts w:ascii="Times New Roman" w:eastAsia="Times New Roman" w:hAnsi="Times New Roman" w:cs="Times New Roman"/>
          <w:sz w:val="24"/>
          <w:szCs w:val="24"/>
          <w:lang w:eastAsia="ru-RU"/>
        </w:rPr>
        <w:t>), она обязана в течение 10 (десяти) календарных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645B27C" w14:textId="4BBA3FD1" w:rsidR="004E6218" w:rsidRPr="0055071E" w:rsidRDefault="004E6218" w:rsidP="004E6218">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5071E">
        <w:rPr>
          <w:rFonts w:ascii="Times New Roman" w:eastAsia="Calibri" w:hAnsi="Times New Roman" w:cs="Times New Roman"/>
          <w:sz w:val="24"/>
          <w:szCs w:val="24"/>
          <w:lang w:eastAsia="ru-RU"/>
        </w:rPr>
        <w:t xml:space="preserve">В случае изменения расчетного счета </w:t>
      </w:r>
      <w:r w:rsidR="00770875" w:rsidRPr="0055071E">
        <w:rPr>
          <w:rFonts w:ascii="Times New Roman" w:eastAsia="Calibri" w:hAnsi="Times New Roman" w:cs="Times New Roman"/>
          <w:sz w:val="24"/>
          <w:szCs w:val="24"/>
          <w:lang w:eastAsia="ru-RU"/>
        </w:rPr>
        <w:t>Исполнителя</w:t>
      </w:r>
      <w:r w:rsidRPr="0055071E">
        <w:rPr>
          <w:rFonts w:ascii="Times New Roman" w:eastAsia="Calibri" w:hAnsi="Times New Roman" w:cs="Times New Roman"/>
          <w:sz w:val="24"/>
          <w:szCs w:val="24"/>
          <w:lang w:eastAsia="ru-RU"/>
        </w:rPr>
        <w:t xml:space="preserve"> обязан в однодневный срок в письменной форме сообщить об этом Заказчику, указав в письме/уведомлении новые реквизиты расчетного счета. В противном случае все риски, связанные с перечислением Заказчиком денежных средств на указанный в </w:t>
      </w:r>
      <w:r w:rsidR="00C53AC7">
        <w:rPr>
          <w:rFonts w:ascii="Times New Roman" w:eastAsia="Calibri" w:hAnsi="Times New Roman" w:cs="Times New Roman"/>
          <w:sz w:val="24"/>
          <w:szCs w:val="24"/>
          <w:lang w:eastAsia="ru-RU"/>
        </w:rPr>
        <w:t>Контракт</w:t>
      </w:r>
      <w:r w:rsidRPr="0055071E">
        <w:rPr>
          <w:rFonts w:ascii="Times New Roman" w:eastAsia="Calibri" w:hAnsi="Times New Roman" w:cs="Times New Roman"/>
          <w:sz w:val="24"/>
          <w:szCs w:val="24"/>
          <w:lang w:eastAsia="ru-RU"/>
        </w:rPr>
        <w:t xml:space="preserve">е счет </w:t>
      </w:r>
      <w:r w:rsidR="00770875" w:rsidRPr="0055071E">
        <w:rPr>
          <w:rFonts w:ascii="Times New Roman" w:eastAsia="Calibri" w:hAnsi="Times New Roman" w:cs="Times New Roman"/>
          <w:sz w:val="24"/>
          <w:szCs w:val="24"/>
          <w:lang w:eastAsia="ru-RU"/>
        </w:rPr>
        <w:t>Исполнителя</w:t>
      </w:r>
      <w:r w:rsidRPr="0055071E">
        <w:rPr>
          <w:rFonts w:ascii="Times New Roman" w:eastAsia="Calibri" w:hAnsi="Times New Roman" w:cs="Times New Roman"/>
          <w:sz w:val="24"/>
          <w:szCs w:val="24"/>
          <w:lang w:eastAsia="ru-RU"/>
        </w:rPr>
        <w:t xml:space="preserve">, несет </w:t>
      </w:r>
      <w:r w:rsidR="00770875" w:rsidRPr="0055071E">
        <w:rPr>
          <w:rFonts w:ascii="Times New Roman" w:eastAsia="Calibri" w:hAnsi="Times New Roman" w:cs="Times New Roman"/>
          <w:sz w:val="24"/>
          <w:szCs w:val="24"/>
          <w:lang w:eastAsia="ru-RU"/>
        </w:rPr>
        <w:t>Исполнитель.</w:t>
      </w:r>
    </w:p>
    <w:p w14:paraId="3ADCF2F9" w14:textId="00FCD3DE" w:rsidR="004E6218" w:rsidRPr="0055071E" w:rsidRDefault="004E6218" w:rsidP="004E6218">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1</w:t>
      </w:r>
      <w:r w:rsidR="00801E5B" w:rsidRPr="0055071E">
        <w:rPr>
          <w:rFonts w:ascii="Times New Roman" w:eastAsia="Times New Roman" w:hAnsi="Times New Roman" w:cs="Times New Roman"/>
          <w:color w:val="000000"/>
          <w:sz w:val="24"/>
          <w:szCs w:val="24"/>
          <w:lang w:eastAsia="ru-RU"/>
        </w:rPr>
        <w:t>0</w:t>
      </w:r>
      <w:r w:rsidRPr="0055071E">
        <w:rPr>
          <w:rFonts w:ascii="Times New Roman" w:eastAsia="Times New Roman" w:hAnsi="Times New Roman" w:cs="Times New Roman"/>
          <w:color w:val="000000"/>
          <w:sz w:val="24"/>
          <w:szCs w:val="24"/>
          <w:lang w:eastAsia="ru-RU"/>
        </w:rPr>
        <w:t xml:space="preserve">.7. Стороны несут ответственность за сохранность информации и документов, полученных ими от другой Стороны в ходе исполнения </w:t>
      </w:r>
      <w:r w:rsidR="00C53AC7">
        <w:rPr>
          <w:rFonts w:ascii="Times New Roman" w:eastAsia="Times New Roman" w:hAnsi="Times New Roman" w:cs="Times New Roman"/>
          <w:color w:val="000000"/>
          <w:sz w:val="24"/>
          <w:szCs w:val="24"/>
          <w:lang w:eastAsia="ru-RU"/>
        </w:rPr>
        <w:t>Контракт</w:t>
      </w:r>
      <w:r w:rsidRPr="0055071E">
        <w:rPr>
          <w:rFonts w:ascii="Times New Roman" w:eastAsia="Times New Roman" w:hAnsi="Times New Roman" w:cs="Times New Roman"/>
          <w:color w:val="000000"/>
          <w:sz w:val="24"/>
          <w:szCs w:val="24"/>
          <w:lang w:eastAsia="ru-RU"/>
        </w:rPr>
        <w:t>а, и обязуются не передавать указанные информацию и документы третьим лицам, за исключением случаев, предусмотренных законодательством РФ.</w:t>
      </w:r>
    </w:p>
    <w:p w14:paraId="49620F93" w14:textId="77777777" w:rsidR="004E6218" w:rsidRPr="004241D9" w:rsidRDefault="004E6218" w:rsidP="004E6218">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16"/>
          <w:szCs w:val="16"/>
          <w:highlight w:val="yellow"/>
          <w:lang w:eastAsia="ru-RU"/>
        </w:rPr>
      </w:pPr>
    </w:p>
    <w:p w14:paraId="4EDCB214" w14:textId="3AB142E4" w:rsidR="004E6218" w:rsidRPr="0055071E" w:rsidRDefault="00F06B7E" w:rsidP="009F01FB">
      <w:pPr>
        <w:widowControl w:val="0"/>
        <w:shd w:val="clear" w:color="auto" w:fill="FFFFFF"/>
        <w:tabs>
          <w:tab w:val="left" w:pos="426"/>
        </w:tabs>
        <w:suppressAutoHyphens/>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55071E">
        <w:rPr>
          <w:rFonts w:ascii="Times New Roman" w:eastAsia="Times New Roman" w:hAnsi="Times New Roman" w:cs="Times New Roman"/>
          <w:b/>
          <w:sz w:val="24"/>
          <w:szCs w:val="24"/>
          <w:lang w:eastAsia="ru-RU"/>
        </w:rPr>
        <w:t>1</w:t>
      </w:r>
      <w:r w:rsidR="00801E5B" w:rsidRPr="0055071E">
        <w:rPr>
          <w:rFonts w:ascii="Times New Roman" w:eastAsia="Times New Roman" w:hAnsi="Times New Roman" w:cs="Times New Roman"/>
          <w:b/>
          <w:sz w:val="24"/>
          <w:szCs w:val="24"/>
          <w:lang w:eastAsia="ru-RU"/>
        </w:rPr>
        <w:t>1</w:t>
      </w:r>
      <w:r w:rsidR="009F01FB" w:rsidRPr="0055071E">
        <w:rPr>
          <w:rFonts w:ascii="Times New Roman" w:eastAsia="Times New Roman" w:hAnsi="Times New Roman" w:cs="Times New Roman"/>
          <w:b/>
          <w:sz w:val="24"/>
          <w:szCs w:val="24"/>
          <w:lang w:eastAsia="ru-RU"/>
        </w:rPr>
        <w:t>.</w:t>
      </w:r>
      <w:r w:rsidR="004C743C" w:rsidRPr="0055071E">
        <w:rPr>
          <w:rFonts w:ascii="Times New Roman" w:eastAsia="Times New Roman" w:hAnsi="Times New Roman" w:cs="Times New Roman"/>
          <w:b/>
          <w:sz w:val="24"/>
          <w:szCs w:val="24"/>
          <w:lang w:eastAsia="ru-RU"/>
        </w:rPr>
        <w:t xml:space="preserve"> ПЕРЕЧЕНЬ ПРИЛОЖЕНИЙ</w:t>
      </w:r>
    </w:p>
    <w:p w14:paraId="03A89B29" w14:textId="4ECAB5E3" w:rsidR="004E6218" w:rsidRPr="0055071E" w:rsidRDefault="004E6218" w:rsidP="004E6218">
      <w:pPr>
        <w:spacing w:after="0" w:line="240" w:lineRule="auto"/>
        <w:ind w:firstLine="709"/>
        <w:jc w:val="both"/>
        <w:rPr>
          <w:rFonts w:ascii="Times New Roman" w:eastAsia="Times New Roman" w:hAnsi="Times New Roman" w:cs="Times New Roman"/>
          <w:bCs/>
          <w:sz w:val="24"/>
          <w:szCs w:val="24"/>
          <w:lang w:eastAsia="ru-RU"/>
        </w:rPr>
      </w:pPr>
      <w:r w:rsidRPr="0055071E">
        <w:rPr>
          <w:rFonts w:ascii="Times New Roman" w:eastAsia="Times New Roman" w:hAnsi="Times New Roman" w:cs="Times New Roman"/>
          <w:sz w:val="24"/>
          <w:szCs w:val="24"/>
          <w:lang w:eastAsia="ru-RU"/>
        </w:rPr>
        <w:t>1</w:t>
      </w:r>
      <w:r w:rsidR="00810A52" w:rsidRPr="0055071E">
        <w:rPr>
          <w:rFonts w:ascii="Times New Roman" w:eastAsia="Times New Roman" w:hAnsi="Times New Roman" w:cs="Times New Roman"/>
          <w:sz w:val="24"/>
          <w:szCs w:val="24"/>
          <w:lang w:eastAsia="ru-RU"/>
        </w:rPr>
        <w:t>2</w:t>
      </w:r>
      <w:r w:rsidRPr="0055071E">
        <w:rPr>
          <w:rFonts w:ascii="Times New Roman" w:eastAsia="Times New Roman" w:hAnsi="Times New Roman" w:cs="Times New Roman"/>
          <w:sz w:val="24"/>
          <w:szCs w:val="24"/>
          <w:lang w:eastAsia="ru-RU"/>
        </w:rPr>
        <w:t xml:space="preserve">.1. Приложение № 1 </w:t>
      </w:r>
      <w:r w:rsidR="001F6967" w:rsidRPr="0055071E">
        <w:rPr>
          <w:rFonts w:ascii="Times New Roman" w:eastAsia="Times New Roman" w:hAnsi="Times New Roman" w:cs="Times New Roman"/>
          <w:sz w:val="24"/>
          <w:szCs w:val="24"/>
          <w:lang w:eastAsia="ru-RU"/>
        </w:rPr>
        <w:t xml:space="preserve">– </w:t>
      </w:r>
      <w:r w:rsidRPr="0055071E">
        <w:rPr>
          <w:rFonts w:ascii="Times New Roman" w:eastAsia="Times New Roman" w:hAnsi="Times New Roman" w:cs="Times New Roman"/>
          <w:sz w:val="24"/>
          <w:szCs w:val="24"/>
          <w:lang w:eastAsia="ru-RU"/>
        </w:rPr>
        <w:t>Техническое задание</w:t>
      </w:r>
      <w:r w:rsidR="00810A52" w:rsidRPr="0055071E">
        <w:rPr>
          <w:rFonts w:ascii="Times New Roman" w:eastAsia="Times New Roman" w:hAnsi="Times New Roman" w:cs="Times New Roman"/>
          <w:sz w:val="24"/>
          <w:szCs w:val="24"/>
          <w:lang w:eastAsia="ru-RU"/>
        </w:rPr>
        <w:t>;</w:t>
      </w:r>
    </w:p>
    <w:p w14:paraId="76552AF7" w14:textId="62AB74A0" w:rsidR="004E6218" w:rsidRPr="0055071E" w:rsidRDefault="004E6218" w:rsidP="004E6218">
      <w:pPr>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10A52" w:rsidRPr="0055071E">
        <w:rPr>
          <w:rFonts w:ascii="Times New Roman" w:eastAsia="Times New Roman" w:hAnsi="Times New Roman" w:cs="Times New Roman"/>
          <w:sz w:val="24"/>
          <w:szCs w:val="24"/>
          <w:lang w:eastAsia="ru-RU"/>
        </w:rPr>
        <w:t>2</w:t>
      </w:r>
      <w:r w:rsidRPr="0055071E">
        <w:rPr>
          <w:rFonts w:ascii="Times New Roman" w:eastAsia="Times New Roman" w:hAnsi="Times New Roman" w:cs="Times New Roman"/>
          <w:sz w:val="24"/>
          <w:szCs w:val="24"/>
          <w:lang w:eastAsia="ru-RU"/>
        </w:rPr>
        <w:t xml:space="preserve">.2. Приложение № 2 </w:t>
      </w:r>
      <w:r w:rsidR="001F6967" w:rsidRPr="0055071E">
        <w:rPr>
          <w:rFonts w:ascii="Times New Roman" w:eastAsia="Times New Roman" w:hAnsi="Times New Roman" w:cs="Times New Roman"/>
          <w:sz w:val="24"/>
          <w:szCs w:val="24"/>
          <w:lang w:eastAsia="ru-RU"/>
        </w:rPr>
        <w:t xml:space="preserve">– </w:t>
      </w:r>
      <w:r w:rsidR="00810A52" w:rsidRPr="0055071E">
        <w:rPr>
          <w:rFonts w:ascii="Times New Roman" w:eastAsia="Times New Roman" w:hAnsi="Times New Roman" w:cs="Times New Roman"/>
          <w:sz w:val="24"/>
          <w:szCs w:val="24"/>
          <w:lang w:eastAsia="ru-RU"/>
        </w:rPr>
        <w:t>Спецификация;</w:t>
      </w:r>
    </w:p>
    <w:p w14:paraId="2D7FDDB2" w14:textId="66A20622" w:rsidR="0079562C" w:rsidRPr="0055071E" w:rsidRDefault="004E6218" w:rsidP="00013112">
      <w:pPr>
        <w:spacing w:after="0" w:line="240" w:lineRule="auto"/>
        <w:ind w:firstLine="709"/>
        <w:jc w:val="both"/>
        <w:rPr>
          <w:rFonts w:ascii="Times New Roman" w:eastAsia="Times New Roman" w:hAnsi="Times New Roman" w:cs="Times New Roman"/>
          <w:sz w:val="24"/>
          <w:szCs w:val="24"/>
          <w:lang w:eastAsia="ru-RU"/>
        </w:rPr>
      </w:pPr>
      <w:r w:rsidRPr="0055071E">
        <w:rPr>
          <w:rFonts w:ascii="Times New Roman" w:eastAsia="Times New Roman" w:hAnsi="Times New Roman" w:cs="Times New Roman"/>
          <w:sz w:val="24"/>
          <w:szCs w:val="24"/>
          <w:lang w:eastAsia="ru-RU"/>
        </w:rPr>
        <w:t>1</w:t>
      </w:r>
      <w:r w:rsidR="00810A52" w:rsidRPr="0055071E">
        <w:rPr>
          <w:rFonts w:ascii="Times New Roman" w:eastAsia="Times New Roman" w:hAnsi="Times New Roman" w:cs="Times New Roman"/>
          <w:sz w:val="24"/>
          <w:szCs w:val="24"/>
          <w:lang w:eastAsia="ru-RU"/>
        </w:rPr>
        <w:t>2</w:t>
      </w:r>
      <w:r w:rsidRPr="0055071E">
        <w:rPr>
          <w:rFonts w:ascii="Times New Roman" w:eastAsia="Times New Roman" w:hAnsi="Times New Roman" w:cs="Times New Roman"/>
          <w:sz w:val="24"/>
          <w:szCs w:val="24"/>
          <w:lang w:eastAsia="ru-RU"/>
        </w:rPr>
        <w:t xml:space="preserve">.3. Приложение № 3 </w:t>
      </w:r>
      <w:r w:rsidR="001F6967" w:rsidRPr="0055071E">
        <w:rPr>
          <w:rFonts w:ascii="Times New Roman" w:eastAsia="Times New Roman" w:hAnsi="Times New Roman" w:cs="Times New Roman"/>
          <w:sz w:val="24"/>
          <w:szCs w:val="24"/>
          <w:lang w:eastAsia="ru-RU"/>
        </w:rPr>
        <w:t xml:space="preserve">– </w:t>
      </w:r>
      <w:r w:rsidRPr="0055071E">
        <w:rPr>
          <w:rFonts w:ascii="Times New Roman" w:eastAsia="Times New Roman" w:hAnsi="Times New Roman" w:cs="Times New Roman"/>
          <w:sz w:val="24"/>
          <w:szCs w:val="24"/>
          <w:lang w:eastAsia="ru-RU"/>
        </w:rPr>
        <w:t xml:space="preserve">Форма Акта </w:t>
      </w:r>
      <w:r w:rsidR="0012581C" w:rsidRPr="0055071E">
        <w:rPr>
          <w:rFonts w:ascii="Times New Roman" w:eastAsia="Times New Roman" w:hAnsi="Times New Roman" w:cs="Times New Roman"/>
          <w:sz w:val="24"/>
          <w:szCs w:val="24"/>
          <w:lang w:eastAsia="ru-RU"/>
        </w:rPr>
        <w:t>сдачи-приемки оказанных услуг</w:t>
      </w:r>
      <w:r w:rsidR="00013112" w:rsidRPr="0055071E">
        <w:rPr>
          <w:rFonts w:ascii="Times New Roman" w:eastAsia="Times New Roman" w:hAnsi="Times New Roman" w:cs="Times New Roman"/>
          <w:sz w:val="24"/>
          <w:szCs w:val="24"/>
          <w:lang w:eastAsia="ru-RU"/>
        </w:rPr>
        <w:t>.</w:t>
      </w:r>
    </w:p>
    <w:p w14:paraId="4B997103" w14:textId="77777777" w:rsidR="009F01FB" w:rsidRPr="0055071E" w:rsidRDefault="009F01FB" w:rsidP="00013112">
      <w:pPr>
        <w:spacing w:after="0" w:line="240" w:lineRule="auto"/>
        <w:ind w:firstLine="709"/>
        <w:jc w:val="both"/>
        <w:rPr>
          <w:rFonts w:ascii="Times New Roman" w:eastAsia="Times New Roman" w:hAnsi="Times New Roman" w:cs="Times New Roman"/>
          <w:sz w:val="24"/>
          <w:szCs w:val="24"/>
          <w:highlight w:val="yellow"/>
          <w:lang w:eastAsia="ru-RU"/>
        </w:rPr>
      </w:pPr>
    </w:p>
    <w:p w14:paraId="323B01EE" w14:textId="26A2B8D4" w:rsidR="004E6218" w:rsidRPr="0055071E" w:rsidRDefault="004C743C" w:rsidP="004C743C">
      <w:pPr>
        <w:shd w:val="clear" w:color="auto" w:fill="FFFFFF"/>
        <w:tabs>
          <w:tab w:val="left" w:pos="426"/>
        </w:tabs>
        <w:suppressAutoHyphens/>
        <w:spacing w:after="0" w:line="240" w:lineRule="auto"/>
        <w:jc w:val="center"/>
        <w:rPr>
          <w:rFonts w:ascii="Times New Roman" w:eastAsia="Calibri" w:hAnsi="Times New Roman" w:cs="Times New Roman"/>
          <w:b/>
          <w:bCs/>
          <w:sz w:val="24"/>
          <w:szCs w:val="24"/>
          <w:lang w:eastAsia="ru-RU"/>
        </w:rPr>
      </w:pPr>
      <w:r w:rsidRPr="0055071E">
        <w:rPr>
          <w:rFonts w:ascii="Times New Roman" w:eastAsia="Calibri" w:hAnsi="Times New Roman" w:cs="Times New Roman"/>
          <w:b/>
          <w:bCs/>
          <w:sz w:val="24"/>
          <w:szCs w:val="24"/>
          <w:lang w:eastAsia="ru-RU"/>
        </w:rPr>
        <w:t>1</w:t>
      </w:r>
      <w:r w:rsidR="009F01FB" w:rsidRPr="0055071E">
        <w:rPr>
          <w:rFonts w:ascii="Times New Roman" w:eastAsia="Calibri" w:hAnsi="Times New Roman" w:cs="Times New Roman"/>
          <w:b/>
          <w:bCs/>
          <w:sz w:val="24"/>
          <w:szCs w:val="24"/>
          <w:lang w:eastAsia="ru-RU"/>
        </w:rPr>
        <w:t>2</w:t>
      </w:r>
      <w:r w:rsidRPr="0055071E">
        <w:rPr>
          <w:rFonts w:ascii="Times New Roman" w:eastAsia="Calibri" w:hAnsi="Times New Roman" w:cs="Times New Roman"/>
          <w:b/>
          <w:bCs/>
          <w:sz w:val="24"/>
          <w:szCs w:val="24"/>
          <w:lang w:eastAsia="ru-RU"/>
        </w:rPr>
        <w:t>. АДРЕСА, РЕКВИЗИТЫ И ПОДПИСИ СТОРОН</w:t>
      </w:r>
    </w:p>
    <w:p w14:paraId="1CC5E1C1" w14:textId="77777777" w:rsidR="004E6218" w:rsidRPr="004241D9" w:rsidRDefault="004E6218" w:rsidP="004E6218">
      <w:pPr>
        <w:shd w:val="clear" w:color="auto" w:fill="FFFFFF"/>
        <w:tabs>
          <w:tab w:val="left" w:pos="426"/>
        </w:tabs>
        <w:suppressAutoHyphens/>
        <w:spacing w:after="0" w:line="240" w:lineRule="auto"/>
        <w:ind w:firstLine="709"/>
        <w:jc w:val="both"/>
        <w:rPr>
          <w:rFonts w:ascii="Times New Roman" w:eastAsia="Calibri" w:hAnsi="Times New Roman" w:cs="Times New Roman"/>
          <w:b/>
          <w:bCs/>
          <w:sz w:val="16"/>
          <w:szCs w:val="16"/>
          <w:highlight w:val="yellow"/>
          <w:lang w:eastAsia="ru-RU"/>
        </w:rPr>
      </w:pPr>
    </w:p>
    <w:tbl>
      <w:tblPr>
        <w:tblW w:w="10011" w:type="dxa"/>
        <w:tblLook w:val="04A0" w:firstRow="1" w:lastRow="0" w:firstColumn="1" w:lastColumn="0" w:noHBand="0" w:noVBand="1"/>
      </w:tblPr>
      <w:tblGrid>
        <w:gridCol w:w="4536"/>
        <w:gridCol w:w="567"/>
        <w:gridCol w:w="4908"/>
      </w:tblGrid>
      <w:tr w:rsidR="00004966" w:rsidRPr="0055071E" w14:paraId="42B563A0" w14:textId="77777777" w:rsidTr="002F4D77">
        <w:tc>
          <w:tcPr>
            <w:tcW w:w="4536" w:type="dxa"/>
          </w:tcPr>
          <w:p w14:paraId="6E7257DE" w14:textId="77777777" w:rsidR="004E6218" w:rsidRPr="0055071E" w:rsidRDefault="004E6218" w:rsidP="00013112">
            <w:pPr>
              <w:tabs>
                <w:tab w:val="num" w:pos="-142"/>
              </w:tabs>
              <w:spacing w:after="0" w:line="240" w:lineRule="auto"/>
              <w:rPr>
                <w:rFonts w:ascii="Times New Roman" w:eastAsia="Times New Roman" w:hAnsi="Times New Roman" w:cs="Times New Roman"/>
                <w:b/>
                <w:sz w:val="24"/>
                <w:szCs w:val="24"/>
                <w:lang w:eastAsia="ru-RU"/>
              </w:rPr>
            </w:pPr>
            <w:r w:rsidRPr="0055071E">
              <w:rPr>
                <w:rFonts w:ascii="Times New Roman" w:eastAsia="Times New Roman" w:hAnsi="Times New Roman" w:cs="Times New Roman"/>
                <w:b/>
                <w:sz w:val="24"/>
                <w:szCs w:val="24"/>
                <w:lang w:eastAsia="ru-RU"/>
              </w:rPr>
              <w:lastRenderedPageBreak/>
              <w:t>ЗАКАЗЧИК:</w:t>
            </w:r>
          </w:p>
          <w:p w14:paraId="33A1C6AD"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b/>
                <w:color w:val="000000"/>
                <w:sz w:val="24"/>
                <w:szCs w:val="24"/>
                <w:lang w:eastAsia="ru-RU"/>
              </w:rPr>
            </w:pPr>
            <w:r w:rsidRPr="0055071E">
              <w:rPr>
                <w:rFonts w:ascii="Times New Roman" w:eastAsia="Times New Roman" w:hAnsi="Times New Roman" w:cs="Times New Roman"/>
                <w:b/>
                <w:color w:val="000000"/>
                <w:sz w:val="24"/>
                <w:szCs w:val="24"/>
                <w:lang w:eastAsia="ru-RU"/>
              </w:rPr>
              <w:t>ФГБОУ ВО «МГУТУ</w:t>
            </w:r>
          </w:p>
          <w:p w14:paraId="604FAB65"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b/>
                <w:color w:val="000000"/>
                <w:sz w:val="24"/>
                <w:szCs w:val="24"/>
                <w:lang w:eastAsia="ru-RU"/>
              </w:rPr>
            </w:pPr>
            <w:r w:rsidRPr="0055071E">
              <w:rPr>
                <w:rFonts w:ascii="Times New Roman" w:eastAsia="Times New Roman" w:hAnsi="Times New Roman" w:cs="Times New Roman"/>
                <w:b/>
                <w:color w:val="000000"/>
                <w:sz w:val="24"/>
                <w:szCs w:val="24"/>
                <w:lang w:eastAsia="ru-RU"/>
              </w:rPr>
              <w:t>им. К.Г. Разумовского (ПКУ)»</w:t>
            </w:r>
          </w:p>
          <w:p w14:paraId="2204109F" w14:textId="510813C9"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proofErr w:type="gramStart"/>
            <w:r w:rsidRPr="0055071E">
              <w:rPr>
                <w:rFonts w:ascii="Times New Roman" w:eastAsia="Times New Roman" w:hAnsi="Times New Roman" w:cs="Times New Roman"/>
                <w:color w:val="000000"/>
                <w:sz w:val="24"/>
                <w:szCs w:val="24"/>
                <w:lang w:eastAsia="ru-RU"/>
              </w:rPr>
              <w:t>Адрес :</w:t>
            </w:r>
            <w:proofErr w:type="gramEnd"/>
            <w:r w:rsidRPr="0055071E">
              <w:rPr>
                <w:rFonts w:ascii="Times New Roman" w:eastAsia="Times New Roman" w:hAnsi="Times New Roman" w:cs="Times New Roman"/>
                <w:color w:val="000000"/>
                <w:sz w:val="24"/>
                <w:szCs w:val="24"/>
                <w:lang w:eastAsia="ru-RU"/>
              </w:rPr>
              <w:t xml:space="preserve"> 109004, г. Москва, ул. Земляной Вал, д. 73</w:t>
            </w:r>
          </w:p>
          <w:p w14:paraId="10FE69F9"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ИНН 7709125605 КПП 770901001</w:t>
            </w:r>
          </w:p>
          <w:p w14:paraId="0B343081"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 xml:space="preserve">УФК по г. Москве (ФГБОУ ВО </w:t>
            </w:r>
          </w:p>
          <w:p w14:paraId="6C357D6F"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«МГУТУ им. К.Г. Разумовского (ПКУ)»</w:t>
            </w:r>
          </w:p>
          <w:p w14:paraId="5B19EA7B" w14:textId="5E9B41B9" w:rsidR="004E6218" w:rsidRPr="0055071E" w:rsidRDefault="004E6218" w:rsidP="00013112">
            <w:pPr>
              <w:widowControl w:val="0"/>
              <w:tabs>
                <w:tab w:val="right" w:pos="4320"/>
              </w:tabs>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л/с 20736Х72650)</w:t>
            </w:r>
            <w:r w:rsidR="00013112" w:rsidRPr="0055071E">
              <w:rPr>
                <w:rFonts w:ascii="Times New Roman" w:eastAsia="Times New Roman" w:hAnsi="Times New Roman" w:cs="Times New Roman"/>
                <w:color w:val="000000"/>
                <w:sz w:val="24"/>
                <w:szCs w:val="24"/>
                <w:lang w:eastAsia="ru-RU"/>
              </w:rPr>
              <w:tab/>
            </w:r>
          </w:p>
          <w:p w14:paraId="0C4564E7"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ЕКС 40102810545370000003</w:t>
            </w:r>
          </w:p>
          <w:p w14:paraId="5D3C9AD4"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 xml:space="preserve">Номер казначейского счета </w:t>
            </w:r>
          </w:p>
          <w:p w14:paraId="790C9798"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03214643000000017300</w:t>
            </w:r>
          </w:p>
          <w:p w14:paraId="1A0A38C7" w14:textId="77777777" w:rsidR="0044172B" w:rsidRPr="0044172B" w:rsidRDefault="0044172B" w:rsidP="0044172B">
            <w:pPr>
              <w:pStyle w:val="Default"/>
              <w:rPr>
                <w:rFonts w:ascii="Times New Roman" w:hAnsi="Times New Roman" w:cs="Times New Roman"/>
              </w:rPr>
            </w:pPr>
            <w:r w:rsidRPr="0044172B">
              <w:rPr>
                <w:rFonts w:ascii="Times New Roman" w:hAnsi="Times New Roman" w:cs="Times New Roman"/>
              </w:rPr>
              <w:t>ОКЦ № 1 ГУ Банка России по ЦФО//УФК ПО Г. МОСКВЕ, г. Москва</w:t>
            </w:r>
          </w:p>
          <w:p w14:paraId="55EC5A33"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БИК 004525988</w:t>
            </w:r>
          </w:p>
          <w:p w14:paraId="674D4592"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ОКТМО 45381000 000</w:t>
            </w:r>
          </w:p>
          <w:p w14:paraId="1A72D339" w14:textId="77777777"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ОГРН 1027700200494</w:t>
            </w:r>
          </w:p>
          <w:p w14:paraId="421DFBBD" w14:textId="4D72B3EA" w:rsidR="004E6218" w:rsidRPr="0055071E"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eastAsia="ru-RU"/>
              </w:rPr>
            </w:pPr>
            <w:r w:rsidRPr="0055071E">
              <w:rPr>
                <w:rFonts w:ascii="Times New Roman" w:eastAsia="Times New Roman" w:hAnsi="Times New Roman" w:cs="Times New Roman"/>
                <w:color w:val="000000"/>
                <w:sz w:val="24"/>
                <w:szCs w:val="24"/>
                <w:lang w:eastAsia="ru-RU"/>
              </w:rPr>
              <w:t xml:space="preserve">тел. </w:t>
            </w:r>
            <w:r w:rsidR="000C60BA">
              <w:rPr>
                <w:rFonts w:ascii="Times New Roman" w:eastAsia="Times New Roman" w:hAnsi="Times New Roman" w:cs="Times New Roman"/>
                <w:color w:val="000000"/>
                <w:sz w:val="24"/>
                <w:szCs w:val="24"/>
                <w:lang w:eastAsia="ru-RU"/>
              </w:rPr>
              <w:t>8</w:t>
            </w:r>
            <w:r w:rsidRPr="0055071E">
              <w:rPr>
                <w:rFonts w:ascii="Times New Roman" w:eastAsia="Times New Roman" w:hAnsi="Times New Roman" w:cs="Times New Roman"/>
                <w:color w:val="000000"/>
                <w:sz w:val="24"/>
                <w:szCs w:val="24"/>
                <w:lang w:eastAsia="ru-RU"/>
              </w:rPr>
              <w:t xml:space="preserve"> (495) 640-54-36 доб. </w:t>
            </w:r>
            <w:r w:rsidR="00F77D11" w:rsidRPr="0055071E">
              <w:rPr>
                <w:rFonts w:ascii="Times New Roman" w:eastAsia="Times New Roman" w:hAnsi="Times New Roman" w:cs="Times New Roman"/>
                <w:color w:val="000000"/>
                <w:sz w:val="24"/>
                <w:szCs w:val="24"/>
                <w:lang w:eastAsia="ru-RU"/>
              </w:rPr>
              <w:t>4</w:t>
            </w:r>
            <w:r w:rsidR="0044172B">
              <w:rPr>
                <w:rFonts w:ascii="Times New Roman" w:eastAsia="Times New Roman" w:hAnsi="Times New Roman" w:cs="Times New Roman"/>
                <w:color w:val="000000"/>
                <w:sz w:val="24"/>
                <w:szCs w:val="24"/>
                <w:lang w:eastAsia="ru-RU"/>
              </w:rPr>
              <w:t>7</w:t>
            </w:r>
            <w:r w:rsidR="00F77D11">
              <w:rPr>
                <w:rFonts w:ascii="Times New Roman" w:eastAsia="Times New Roman" w:hAnsi="Times New Roman" w:cs="Times New Roman"/>
                <w:color w:val="000000"/>
                <w:sz w:val="24"/>
                <w:szCs w:val="24"/>
                <w:lang w:eastAsia="ru-RU"/>
              </w:rPr>
              <w:t>40</w:t>
            </w:r>
          </w:p>
          <w:p w14:paraId="134F46D2" w14:textId="77777777" w:rsidR="004E6218" w:rsidRPr="00F066C9"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val="en-US" w:eastAsia="ru-RU"/>
              </w:rPr>
            </w:pPr>
            <w:r w:rsidRPr="0055071E">
              <w:rPr>
                <w:rFonts w:ascii="Times New Roman" w:eastAsia="Times New Roman" w:hAnsi="Times New Roman" w:cs="Times New Roman"/>
                <w:color w:val="000000"/>
                <w:sz w:val="24"/>
                <w:szCs w:val="24"/>
                <w:lang w:eastAsia="ru-RU"/>
              </w:rPr>
              <w:t>Факс</w:t>
            </w:r>
            <w:r w:rsidRPr="00F066C9">
              <w:rPr>
                <w:rFonts w:ascii="Times New Roman" w:eastAsia="Times New Roman" w:hAnsi="Times New Roman" w:cs="Times New Roman"/>
                <w:color w:val="000000"/>
                <w:sz w:val="24"/>
                <w:szCs w:val="24"/>
                <w:lang w:val="en-US" w:eastAsia="ru-RU"/>
              </w:rPr>
              <w:t>: 8 (495) 640-54-36</w:t>
            </w:r>
          </w:p>
          <w:p w14:paraId="635CB2DD" w14:textId="77777777" w:rsidR="004E6218" w:rsidRPr="00F066C9"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val="en-US" w:eastAsia="ru-RU"/>
              </w:rPr>
            </w:pPr>
            <w:r w:rsidRPr="0055071E">
              <w:rPr>
                <w:rFonts w:ascii="Times New Roman" w:eastAsia="Times New Roman" w:hAnsi="Times New Roman" w:cs="Times New Roman"/>
                <w:color w:val="000000"/>
                <w:sz w:val="24"/>
                <w:szCs w:val="24"/>
                <w:lang w:val="en-US" w:eastAsia="ru-RU"/>
              </w:rPr>
              <w:t>E</w:t>
            </w:r>
            <w:r w:rsidRPr="00F066C9">
              <w:rPr>
                <w:rFonts w:ascii="Times New Roman" w:eastAsia="Times New Roman" w:hAnsi="Times New Roman" w:cs="Times New Roman"/>
                <w:color w:val="000000"/>
                <w:sz w:val="24"/>
                <w:szCs w:val="24"/>
                <w:lang w:val="en-US" w:eastAsia="ru-RU"/>
              </w:rPr>
              <w:t>-</w:t>
            </w:r>
            <w:r w:rsidRPr="0055071E">
              <w:rPr>
                <w:rFonts w:ascii="Times New Roman" w:eastAsia="Times New Roman" w:hAnsi="Times New Roman" w:cs="Times New Roman"/>
                <w:color w:val="000000"/>
                <w:sz w:val="24"/>
                <w:szCs w:val="24"/>
                <w:lang w:val="en-US" w:eastAsia="ru-RU"/>
              </w:rPr>
              <w:t>mail</w:t>
            </w:r>
            <w:r w:rsidRPr="00F066C9">
              <w:rPr>
                <w:rFonts w:ascii="Times New Roman" w:eastAsia="Times New Roman" w:hAnsi="Times New Roman" w:cs="Times New Roman"/>
                <w:color w:val="000000"/>
                <w:sz w:val="24"/>
                <w:szCs w:val="24"/>
                <w:lang w:val="en-US" w:eastAsia="ru-RU"/>
              </w:rPr>
              <w:t xml:space="preserve">: </w:t>
            </w:r>
            <w:hyperlink r:id="rId9" w:history="1">
              <w:r w:rsidRPr="0055071E">
                <w:rPr>
                  <w:rFonts w:ascii="Times New Roman" w:eastAsia="Times New Roman" w:hAnsi="Times New Roman" w:cs="Times New Roman"/>
                  <w:color w:val="0000FF"/>
                  <w:sz w:val="24"/>
                  <w:szCs w:val="24"/>
                  <w:u w:val="single"/>
                  <w:lang w:val="en-US" w:eastAsia="ru-RU"/>
                </w:rPr>
                <w:t>zakupki</w:t>
              </w:r>
              <w:r w:rsidRPr="00F066C9">
                <w:rPr>
                  <w:rFonts w:ascii="Times New Roman" w:eastAsia="Times New Roman" w:hAnsi="Times New Roman" w:cs="Times New Roman"/>
                  <w:color w:val="0000FF"/>
                  <w:sz w:val="24"/>
                  <w:szCs w:val="24"/>
                  <w:u w:val="single"/>
                  <w:lang w:val="en-US" w:eastAsia="ru-RU"/>
                </w:rPr>
                <w:t>@</w:t>
              </w:r>
              <w:r w:rsidRPr="0055071E">
                <w:rPr>
                  <w:rFonts w:ascii="Times New Roman" w:eastAsia="Times New Roman" w:hAnsi="Times New Roman" w:cs="Times New Roman"/>
                  <w:color w:val="0000FF"/>
                  <w:sz w:val="24"/>
                  <w:szCs w:val="24"/>
                  <w:u w:val="single"/>
                  <w:lang w:val="en-US" w:eastAsia="ru-RU"/>
                </w:rPr>
                <w:t>mgutm</w:t>
              </w:r>
              <w:r w:rsidRPr="00F066C9">
                <w:rPr>
                  <w:rFonts w:ascii="Times New Roman" w:eastAsia="Times New Roman" w:hAnsi="Times New Roman" w:cs="Times New Roman"/>
                  <w:color w:val="0000FF"/>
                  <w:sz w:val="24"/>
                  <w:szCs w:val="24"/>
                  <w:u w:val="single"/>
                  <w:lang w:val="en-US" w:eastAsia="ru-RU"/>
                </w:rPr>
                <w:t>.</w:t>
              </w:r>
              <w:r w:rsidRPr="0055071E">
                <w:rPr>
                  <w:rFonts w:ascii="Times New Roman" w:eastAsia="Times New Roman" w:hAnsi="Times New Roman" w:cs="Times New Roman"/>
                  <w:color w:val="0000FF"/>
                  <w:sz w:val="24"/>
                  <w:szCs w:val="24"/>
                  <w:u w:val="single"/>
                  <w:lang w:val="en-US" w:eastAsia="ru-RU"/>
                </w:rPr>
                <w:t>ru</w:t>
              </w:r>
            </w:hyperlink>
          </w:p>
          <w:p w14:paraId="7646BA8C" w14:textId="27BB570D" w:rsidR="004E6218" w:rsidRPr="00F066C9" w:rsidRDefault="004E6218"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val="en-US" w:eastAsia="ru-RU"/>
              </w:rPr>
            </w:pPr>
          </w:p>
          <w:p w14:paraId="590763E4" w14:textId="02040835" w:rsidR="00185AFB" w:rsidRPr="00F066C9" w:rsidRDefault="00185AFB"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val="en-US" w:eastAsia="ru-RU"/>
              </w:rPr>
            </w:pPr>
          </w:p>
          <w:p w14:paraId="7033E7DA" w14:textId="77777777" w:rsidR="008A5FBF" w:rsidRPr="00F066C9" w:rsidRDefault="008A5FBF"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val="en-US" w:eastAsia="ru-RU"/>
              </w:rPr>
            </w:pPr>
          </w:p>
          <w:p w14:paraId="431271A6" w14:textId="77777777" w:rsidR="00185AFB" w:rsidRPr="00F066C9" w:rsidRDefault="00185AFB" w:rsidP="0001311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sz w:val="24"/>
                <w:szCs w:val="24"/>
                <w:lang w:val="en-US" w:eastAsia="ru-RU"/>
              </w:rPr>
            </w:pPr>
          </w:p>
          <w:p w14:paraId="31349CF5" w14:textId="77777777" w:rsidR="00DF455E" w:rsidRDefault="00DF455E" w:rsidP="009F01FB">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Д</w:t>
            </w:r>
            <w:r w:rsidRPr="001131CE">
              <w:rPr>
                <w:rFonts w:ascii="Times New Roman" w:hAnsi="Times New Roman"/>
                <w:bCs/>
                <w:sz w:val="24"/>
                <w:szCs w:val="24"/>
                <w:lang w:eastAsia="ru-RU"/>
              </w:rPr>
              <w:t>иректор дивизиона по организации</w:t>
            </w:r>
          </w:p>
          <w:p w14:paraId="70AFF918" w14:textId="52A6DDAA" w:rsidR="00DF455E" w:rsidRDefault="00DF455E" w:rsidP="009F01FB">
            <w:pPr>
              <w:spacing w:after="0" w:line="240" w:lineRule="auto"/>
              <w:jc w:val="both"/>
              <w:rPr>
                <w:rFonts w:ascii="Times New Roman" w:hAnsi="Times New Roman"/>
                <w:bCs/>
                <w:sz w:val="24"/>
                <w:szCs w:val="24"/>
                <w:lang w:eastAsia="ru-RU"/>
              </w:rPr>
            </w:pPr>
            <w:r w:rsidRPr="001131CE">
              <w:rPr>
                <w:rFonts w:ascii="Times New Roman" w:hAnsi="Times New Roman"/>
                <w:bCs/>
                <w:sz w:val="24"/>
                <w:szCs w:val="24"/>
                <w:lang w:eastAsia="ru-RU"/>
              </w:rPr>
              <w:t>финансовой и административно</w:t>
            </w:r>
            <w:r>
              <w:rPr>
                <w:rFonts w:ascii="Times New Roman" w:hAnsi="Times New Roman"/>
                <w:bCs/>
                <w:sz w:val="24"/>
                <w:szCs w:val="24"/>
                <w:lang w:eastAsia="ru-RU"/>
              </w:rPr>
              <w:t>-</w:t>
            </w:r>
          </w:p>
          <w:p w14:paraId="100ECD2D" w14:textId="14539A03" w:rsidR="009F01FB" w:rsidRDefault="00DF455E" w:rsidP="009F01FB">
            <w:pPr>
              <w:spacing w:after="0" w:line="240" w:lineRule="auto"/>
              <w:jc w:val="both"/>
              <w:rPr>
                <w:rFonts w:ascii="Times New Roman" w:eastAsia="Calibri" w:hAnsi="Times New Roman" w:cs="Times New Roman"/>
                <w:sz w:val="24"/>
                <w:szCs w:val="24"/>
                <w:lang w:eastAsia="ru-RU"/>
              </w:rPr>
            </w:pPr>
            <w:r w:rsidRPr="001131CE">
              <w:rPr>
                <w:rFonts w:ascii="Times New Roman" w:hAnsi="Times New Roman"/>
                <w:bCs/>
                <w:sz w:val="24"/>
                <w:szCs w:val="24"/>
                <w:lang w:eastAsia="ru-RU"/>
              </w:rPr>
              <w:t>хозяйственной деятельности</w:t>
            </w:r>
            <w:r w:rsidRPr="00C53AC7">
              <w:rPr>
                <w:rFonts w:ascii="Times New Roman" w:eastAsia="Calibri" w:hAnsi="Times New Roman" w:cs="Times New Roman"/>
                <w:sz w:val="24"/>
                <w:szCs w:val="24"/>
                <w:lang w:eastAsia="ru-RU"/>
              </w:rPr>
              <w:t xml:space="preserve"> </w:t>
            </w:r>
          </w:p>
          <w:p w14:paraId="66483137" w14:textId="77777777" w:rsidR="00DF455E" w:rsidRPr="0055071E" w:rsidRDefault="00DF455E" w:rsidP="009F01FB">
            <w:pPr>
              <w:spacing w:after="0" w:line="240" w:lineRule="auto"/>
              <w:jc w:val="both"/>
              <w:rPr>
                <w:rFonts w:ascii="Times New Roman" w:eastAsia="Calibri" w:hAnsi="Times New Roman" w:cs="Times New Roman"/>
                <w:b/>
                <w:sz w:val="24"/>
                <w:szCs w:val="24"/>
                <w:lang w:eastAsia="ru-RU"/>
              </w:rPr>
            </w:pPr>
          </w:p>
          <w:p w14:paraId="22E1EFEC" w14:textId="3E182709" w:rsidR="009F01FB" w:rsidRPr="0055071E" w:rsidRDefault="009F01FB" w:rsidP="009F01FB">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55071E">
              <w:rPr>
                <w:rFonts w:ascii="Times New Roman" w:eastAsia="Calibri" w:hAnsi="Times New Roman" w:cs="Times New Roman"/>
                <w:sz w:val="24"/>
                <w:szCs w:val="24"/>
                <w:lang w:eastAsia="ru-RU"/>
              </w:rPr>
              <w:t>______________</w:t>
            </w:r>
            <w:r w:rsidR="000C60BA">
              <w:rPr>
                <w:rFonts w:ascii="Times New Roman" w:eastAsia="Calibri" w:hAnsi="Times New Roman" w:cs="Times New Roman"/>
                <w:sz w:val="24"/>
                <w:szCs w:val="24"/>
                <w:lang w:eastAsia="ru-RU"/>
              </w:rPr>
              <w:t>__</w:t>
            </w:r>
            <w:r w:rsidRPr="0055071E">
              <w:rPr>
                <w:rFonts w:ascii="Times New Roman" w:eastAsia="Calibri" w:hAnsi="Times New Roman" w:cs="Times New Roman"/>
                <w:sz w:val="24"/>
                <w:szCs w:val="24"/>
                <w:lang w:eastAsia="ru-RU"/>
              </w:rPr>
              <w:t>__</w:t>
            </w:r>
            <w:r w:rsidRPr="0055071E">
              <w:rPr>
                <w:rFonts w:ascii="Times New Roman" w:eastAsia="Calibri" w:hAnsi="Times New Roman" w:cs="Times New Roman"/>
                <w:b/>
                <w:sz w:val="24"/>
                <w:szCs w:val="24"/>
                <w:lang w:eastAsia="ru-RU"/>
              </w:rPr>
              <w:t>/С.Г. Власенко/</w:t>
            </w:r>
          </w:p>
          <w:p w14:paraId="3FC8C021" w14:textId="69D70F62" w:rsidR="004E6218" w:rsidRPr="00FA70E7" w:rsidRDefault="00BE692D" w:rsidP="009F01FB">
            <w:pPr>
              <w:tabs>
                <w:tab w:val="num" w:pos="-142"/>
              </w:tabs>
              <w:suppressAutoHyphens/>
              <w:spacing w:after="0" w:line="240" w:lineRule="auto"/>
              <w:rPr>
                <w:rFonts w:ascii="Times New Roman" w:eastAsia="Times New Roman" w:hAnsi="Times New Roman" w:cs="Times New Roman"/>
                <w:bCs/>
                <w:sz w:val="24"/>
                <w:szCs w:val="24"/>
                <w:lang w:eastAsia="ru-RU"/>
              </w:rPr>
            </w:pPr>
            <w:r>
              <w:rPr>
                <w:rFonts w:ascii="Times New Roman" w:eastAsia="Calibri" w:hAnsi="Times New Roman" w:cs="Times New Roman"/>
                <w:sz w:val="24"/>
                <w:szCs w:val="24"/>
                <w:lang w:eastAsia="ru-RU"/>
              </w:rPr>
              <w:t>Э</w:t>
            </w:r>
            <w:r w:rsidR="00FA70E7" w:rsidRPr="00FA70E7">
              <w:rPr>
                <w:rFonts w:ascii="Times New Roman" w:eastAsia="Calibri" w:hAnsi="Times New Roman" w:cs="Times New Roman"/>
                <w:sz w:val="24"/>
                <w:szCs w:val="24"/>
                <w:lang w:eastAsia="ru-RU"/>
              </w:rPr>
              <w:t>.П</w:t>
            </w:r>
            <w:r w:rsidR="009F01FB" w:rsidRPr="00FA70E7">
              <w:rPr>
                <w:rFonts w:ascii="Times New Roman" w:eastAsia="Calibri" w:hAnsi="Times New Roman" w:cs="Times New Roman"/>
                <w:sz w:val="24"/>
                <w:szCs w:val="24"/>
                <w:lang w:eastAsia="ru-RU"/>
              </w:rPr>
              <w:t>.</w:t>
            </w:r>
          </w:p>
        </w:tc>
        <w:tc>
          <w:tcPr>
            <w:tcW w:w="567" w:type="dxa"/>
          </w:tcPr>
          <w:p w14:paraId="137F8FBA" w14:textId="77777777" w:rsidR="004E6218" w:rsidRPr="00E104C7" w:rsidRDefault="004E6218" w:rsidP="00013112">
            <w:pPr>
              <w:tabs>
                <w:tab w:val="num" w:pos="-142"/>
              </w:tabs>
              <w:suppressAutoHyphens/>
              <w:spacing w:after="0" w:line="240" w:lineRule="auto"/>
              <w:rPr>
                <w:rFonts w:ascii="Times New Roman" w:eastAsia="Times New Roman" w:hAnsi="Times New Roman" w:cs="Times New Roman"/>
                <w:b/>
                <w:bCs/>
                <w:sz w:val="24"/>
                <w:szCs w:val="24"/>
                <w:lang w:eastAsia="ru-RU"/>
              </w:rPr>
            </w:pPr>
          </w:p>
        </w:tc>
        <w:tc>
          <w:tcPr>
            <w:tcW w:w="4908" w:type="dxa"/>
          </w:tcPr>
          <w:p w14:paraId="1FB98EF7" w14:textId="575B63F4" w:rsidR="004E6218" w:rsidRPr="00E104C7" w:rsidRDefault="00E11E50" w:rsidP="00013112">
            <w:pPr>
              <w:tabs>
                <w:tab w:val="num" w:pos="-142"/>
              </w:tabs>
              <w:suppressAutoHyphens/>
              <w:spacing w:after="0" w:line="240" w:lineRule="auto"/>
              <w:rPr>
                <w:rFonts w:ascii="Times New Roman" w:eastAsia="Times New Roman" w:hAnsi="Times New Roman" w:cs="Times New Roman"/>
                <w:b/>
                <w:bCs/>
                <w:sz w:val="24"/>
                <w:szCs w:val="24"/>
                <w:lang w:eastAsia="ru-RU"/>
              </w:rPr>
            </w:pPr>
            <w:r w:rsidRPr="00E104C7">
              <w:rPr>
                <w:rFonts w:ascii="Times New Roman" w:eastAsia="Times New Roman" w:hAnsi="Times New Roman" w:cs="Times New Roman"/>
                <w:b/>
                <w:bCs/>
                <w:sz w:val="24"/>
                <w:szCs w:val="24"/>
                <w:lang w:eastAsia="ru-RU"/>
              </w:rPr>
              <w:t>ИСПОЛНИТЕЛЬ</w:t>
            </w:r>
            <w:r w:rsidR="004E6218" w:rsidRPr="00E104C7">
              <w:rPr>
                <w:rFonts w:ascii="Times New Roman" w:eastAsia="Times New Roman" w:hAnsi="Times New Roman" w:cs="Times New Roman"/>
                <w:b/>
                <w:bCs/>
                <w:sz w:val="24"/>
                <w:szCs w:val="24"/>
                <w:lang w:eastAsia="ru-RU"/>
              </w:rPr>
              <w:t>:</w:t>
            </w:r>
          </w:p>
          <w:p w14:paraId="2CAE5CA5" w14:textId="19356EF4" w:rsidR="004E6218" w:rsidRPr="00E104C7" w:rsidRDefault="004E6218" w:rsidP="00013112">
            <w:pPr>
              <w:tabs>
                <w:tab w:val="num" w:pos="-142"/>
              </w:tabs>
              <w:spacing w:after="0" w:line="240" w:lineRule="auto"/>
              <w:ind w:right="317"/>
              <w:rPr>
                <w:rFonts w:ascii="Times New Roman" w:eastAsia="Calibri" w:hAnsi="Times New Roman" w:cs="Times New Roman"/>
                <w:b/>
                <w:sz w:val="24"/>
                <w:szCs w:val="24"/>
                <w:lang w:eastAsia="ru-RU"/>
              </w:rPr>
            </w:pPr>
          </w:p>
          <w:p w14:paraId="176B8F7D" w14:textId="1D51FBCA" w:rsidR="009C7DF1" w:rsidRPr="00E104C7" w:rsidRDefault="009C7DF1" w:rsidP="00013112">
            <w:pPr>
              <w:tabs>
                <w:tab w:val="num" w:pos="-142"/>
              </w:tabs>
              <w:spacing w:after="0" w:line="240" w:lineRule="auto"/>
              <w:ind w:right="317"/>
              <w:rPr>
                <w:rFonts w:ascii="Times New Roman" w:eastAsia="Calibri" w:hAnsi="Times New Roman" w:cs="Times New Roman"/>
                <w:b/>
                <w:sz w:val="24"/>
                <w:szCs w:val="24"/>
                <w:lang w:eastAsia="ru-RU"/>
              </w:rPr>
            </w:pPr>
          </w:p>
          <w:p w14:paraId="0E2D9D98" w14:textId="4899002D" w:rsidR="00183FA0" w:rsidRDefault="00183FA0" w:rsidP="00013112">
            <w:pPr>
              <w:tabs>
                <w:tab w:val="num" w:pos="-142"/>
              </w:tabs>
              <w:spacing w:after="0" w:line="240" w:lineRule="auto"/>
              <w:ind w:right="317"/>
              <w:rPr>
                <w:rFonts w:ascii="Times New Roman" w:eastAsia="Times New Roman" w:hAnsi="Times New Roman" w:cs="Times New Roman"/>
                <w:sz w:val="24"/>
                <w:szCs w:val="24"/>
                <w:lang w:eastAsia="ru-RU"/>
              </w:rPr>
            </w:pPr>
          </w:p>
          <w:p w14:paraId="30A8A12E" w14:textId="2E9741D5"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7BC56151" w14:textId="38A476D9"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18702718" w14:textId="04F4DFDA"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413C68A4" w14:textId="43BF346F"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194B67BC" w14:textId="65F05B4E"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50EBB7F8" w14:textId="29A39334"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0352ED9D" w14:textId="51B69F88"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66130224" w14:textId="68C01B01"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2CD8D7BF" w14:textId="491F5196"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5189CEBE" w14:textId="0693E34B"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72837AFA" w14:textId="3761C2E3"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3C7E565B" w14:textId="23F6B013"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49CD8A8A" w14:textId="1F7367BA"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295F1E7E" w14:textId="3BCB12A6"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789734C8" w14:textId="5A222AF6"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6BD6FA07" w14:textId="7CFF1458"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60BC7691" w14:textId="77777777" w:rsidR="0044172B" w:rsidRPr="00004966"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6B268CFF" w14:textId="745A623D" w:rsidR="004E6218" w:rsidRPr="00E104C7" w:rsidRDefault="004E6218" w:rsidP="00013112">
            <w:pPr>
              <w:tabs>
                <w:tab w:val="num" w:pos="-142"/>
              </w:tabs>
              <w:spacing w:after="0" w:line="240" w:lineRule="auto"/>
              <w:ind w:right="317"/>
              <w:rPr>
                <w:rFonts w:ascii="Times New Roman" w:eastAsia="Times New Roman" w:hAnsi="Times New Roman" w:cs="Times New Roman"/>
                <w:sz w:val="24"/>
                <w:szCs w:val="24"/>
                <w:lang w:eastAsia="ru-RU"/>
              </w:rPr>
            </w:pPr>
          </w:p>
          <w:p w14:paraId="3ACD53CF" w14:textId="6F5E143F" w:rsidR="00185AFB" w:rsidRDefault="00185AF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073BB385" w14:textId="1EF657C9" w:rsidR="00185AFB" w:rsidRDefault="00185AF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6B927E47" w14:textId="38CCFA81" w:rsidR="00185AFB" w:rsidRDefault="00185AF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2AB2F803" w14:textId="1D99ABCE"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2B60C5EB" w14:textId="77777777" w:rsidR="0044172B" w:rsidRDefault="0044172B" w:rsidP="00013112">
            <w:pPr>
              <w:tabs>
                <w:tab w:val="num" w:pos="-142"/>
              </w:tabs>
              <w:spacing w:after="0" w:line="240" w:lineRule="auto"/>
              <w:ind w:right="317"/>
              <w:rPr>
                <w:rFonts w:ascii="Times New Roman" w:eastAsia="Times New Roman" w:hAnsi="Times New Roman" w:cs="Times New Roman"/>
                <w:sz w:val="24"/>
                <w:szCs w:val="24"/>
                <w:lang w:eastAsia="ru-RU"/>
              </w:rPr>
            </w:pPr>
          </w:p>
          <w:p w14:paraId="4CB8C205" w14:textId="77777777" w:rsidR="000C60BA" w:rsidRPr="00E104C7" w:rsidRDefault="000C60BA" w:rsidP="00013112">
            <w:pPr>
              <w:tabs>
                <w:tab w:val="num" w:pos="-142"/>
              </w:tabs>
              <w:spacing w:after="0" w:line="240" w:lineRule="auto"/>
              <w:ind w:right="317"/>
              <w:rPr>
                <w:rFonts w:ascii="Times New Roman" w:eastAsia="Times New Roman" w:hAnsi="Times New Roman" w:cs="Times New Roman"/>
                <w:sz w:val="24"/>
                <w:szCs w:val="24"/>
                <w:lang w:eastAsia="ru-RU"/>
              </w:rPr>
            </w:pPr>
          </w:p>
          <w:p w14:paraId="2185729E" w14:textId="46E985FD" w:rsidR="004E6218" w:rsidRPr="00E104C7" w:rsidRDefault="000C60BA" w:rsidP="00004966">
            <w:pPr>
              <w:tabs>
                <w:tab w:val="num" w:pos="-142"/>
              </w:tabs>
              <w:suppressAutoHyphens/>
              <w:spacing w:after="0" w:line="240" w:lineRule="auto"/>
              <w:ind w:right="119"/>
              <w:rPr>
                <w:rFonts w:ascii="Times New Roman" w:eastAsia="Times New Roman" w:hAnsi="Times New Roman" w:cs="Times New Roman"/>
                <w:b/>
                <w:sz w:val="24"/>
                <w:szCs w:val="24"/>
                <w:lang w:eastAsia="ru-RU"/>
              </w:rPr>
            </w:pPr>
            <w:r w:rsidRPr="00E104C7">
              <w:rPr>
                <w:rFonts w:ascii="Times New Roman" w:eastAsia="Times New Roman" w:hAnsi="Times New Roman" w:cs="Times New Roman"/>
                <w:b/>
                <w:sz w:val="24"/>
                <w:szCs w:val="24"/>
                <w:lang w:eastAsia="ru-RU"/>
              </w:rPr>
              <w:t>__________________</w:t>
            </w:r>
            <w:r w:rsidR="00004966">
              <w:rPr>
                <w:rFonts w:ascii="Times New Roman" w:eastAsia="Times New Roman" w:hAnsi="Times New Roman" w:cs="Times New Roman"/>
                <w:b/>
                <w:sz w:val="24"/>
                <w:szCs w:val="24"/>
                <w:lang w:eastAsia="ru-RU"/>
              </w:rPr>
              <w:t xml:space="preserve"> </w:t>
            </w:r>
            <w:r w:rsidRPr="00E104C7">
              <w:rPr>
                <w:rFonts w:ascii="Times New Roman" w:eastAsia="Times New Roman" w:hAnsi="Times New Roman" w:cs="Times New Roman"/>
                <w:b/>
                <w:sz w:val="24"/>
                <w:szCs w:val="24"/>
                <w:lang w:eastAsia="ru-RU"/>
              </w:rPr>
              <w:t>/</w:t>
            </w:r>
            <w:r w:rsidR="0044172B">
              <w:rPr>
                <w:rFonts w:ascii="Times New Roman" w:eastAsia="Times New Roman" w:hAnsi="Times New Roman" w:cs="Times New Roman"/>
                <w:b/>
                <w:sz w:val="24"/>
                <w:szCs w:val="24"/>
                <w:lang w:eastAsia="ru-RU"/>
              </w:rPr>
              <w:t>_________________</w:t>
            </w:r>
            <w:r w:rsidRPr="00E104C7">
              <w:rPr>
                <w:rFonts w:ascii="Times New Roman" w:eastAsia="Times New Roman" w:hAnsi="Times New Roman" w:cs="Times New Roman"/>
                <w:b/>
                <w:sz w:val="24"/>
                <w:szCs w:val="24"/>
                <w:lang w:eastAsia="ru-RU"/>
              </w:rPr>
              <w:t>/</w:t>
            </w:r>
          </w:p>
          <w:p w14:paraId="178ACBB4" w14:textId="799AFA6E" w:rsidR="004E6218" w:rsidRPr="00E104C7" w:rsidRDefault="00BE692D" w:rsidP="00B00CEE">
            <w:pPr>
              <w:tabs>
                <w:tab w:val="num" w:pos="-142"/>
              </w:tabs>
              <w:suppressAutoHyphen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sz w:val="24"/>
                <w:szCs w:val="24"/>
                <w:lang w:eastAsia="ru-RU"/>
              </w:rPr>
              <w:t>Э</w:t>
            </w:r>
            <w:r w:rsidR="00FA70E7" w:rsidRPr="00E104C7">
              <w:rPr>
                <w:rFonts w:ascii="Times New Roman" w:eastAsia="Times New Roman" w:hAnsi="Times New Roman" w:cs="Times New Roman"/>
                <w:color w:val="000000"/>
                <w:sz w:val="24"/>
                <w:szCs w:val="24"/>
                <w:lang w:eastAsia="ru-RU"/>
              </w:rPr>
              <w:t>.П</w:t>
            </w:r>
            <w:r w:rsidR="004E6218" w:rsidRPr="00E104C7">
              <w:rPr>
                <w:rFonts w:ascii="Times New Roman" w:eastAsia="Times New Roman" w:hAnsi="Times New Roman" w:cs="Times New Roman"/>
                <w:color w:val="000000"/>
                <w:sz w:val="24"/>
                <w:szCs w:val="24"/>
                <w:lang w:eastAsia="ru-RU"/>
              </w:rPr>
              <w:t>.</w:t>
            </w:r>
          </w:p>
        </w:tc>
      </w:tr>
    </w:tbl>
    <w:p w14:paraId="43BBC38C" w14:textId="118BCD86" w:rsidR="004E6218" w:rsidRPr="00866840" w:rsidRDefault="004E6218" w:rsidP="00866840">
      <w:pPr>
        <w:suppressAutoHyphens/>
        <w:spacing w:after="0" w:line="240" w:lineRule="auto"/>
        <w:jc w:val="right"/>
        <w:rPr>
          <w:rFonts w:ascii="Times New Roman" w:eastAsia="Calibri" w:hAnsi="Times New Roman" w:cs="Times New Roman"/>
          <w:sz w:val="24"/>
          <w:szCs w:val="24"/>
          <w:lang w:eastAsia="ar-SA"/>
        </w:rPr>
      </w:pPr>
      <w:r w:rsidRPr="0055071E">
        <w:rPr>
          <w:rFonts w:ascii="Times New Roman" w:eastAsia="Times New Roman" w:hAnsi="Times New Roman" w:cs="Times New Roman"/>
          <w:b/>
          <w:sz w:val="24"/>
          <w:szCs w:val="24"/>
          <w:highlight w:val="yellow"/>
          <w:lang w:eastAsia="ar-SA"/>
        </w:rPr>
        <w:br w:type="page"/>
      </w:r>
      <w:r w:rsidR="0079562C" w:rsidRPr="00866840">
        <w:rPr>
          <w:rFonts w:ascii="Times New Roman" w:eastAsia="Calibri" w:hAnsi="Times New Roman" w:cs="Times New Roman"/>
          <w:sz w:val="24"/>
          <w:szCs w:val="24"/>
          <w:lang w:eastAsia="ar-SA"/>
        </w:rPr>
        <w:lastRenderedPageBreak/>
        <w:t>Приложение № 1</w:t>
      </w:r>
    </w:p>
    <w:p w14:paraId="00FA49B3" w14:textId="564E81BC" w:rsidR="005D0E2F" w:rsidRPr="009F01FB" w:rsidRDefault="005D0E2F" w:rsidP="005D0E2F">
      <w:pPr>
        <w:suppressAutoHyphens/>
        <w:spacing w:after="0" w:line="240" w:lineRule="auto"/>
        <w:jc w:val="right"/>
        <w:rPr>
          <w:rFonts w:ascii="Times New Roman" w:eastAsia="Times New Roman" w:hAnsi="Times New Roman" w:cs="Times New Roman"/>
          <w:sz w:val="24"/>
          <w:szCs w:val="24"/>
          <w:lang w:eastAsia="ar-SA"/>
        </w:rPr>
      </w:pPr>
      <w:r w:rsidRPr="009F01FB">
        <w:rPr>
          <w:rFonts w:ascii="Times New Roman" w:eastAsia="Times New Roman" w:hAnsi="Times New Roman" w:cs="Times New Roman"/>
          <w:sz w:val="24"/>
          <w:szCs w:val="24"/>
          <w:lang w:eastAsia="ar-SA"/>
        </w:rPr>
        <w:t xml:space="preserve">к </w:t>
      </w:r>
      <w:r>
        <w:rPr>
          <w:rFonts w:ascii="Times New Roman" w:eastAsia="Times New Roman" w:hAnsi="Times New Roman" w:cs="Times New Roman"/>
          <w:sz w:val="24"/>
          <w:szCs w:val="24"/>
          <w:lang w:eastAsia="ar-SA"/>
        </w:rPr>
        <w:t>Контракт</w:t>
      </w:r>
      <w:r w:rsidRPr="009F01FB">
        <w:rPr>
          <w:rFonts w:ascii="Times New Roman" w:eastAsia="Times New Roman" w:hAnsi="Times New Roman" w:cs="Times New Roman"/>
          <w:sz w:val="24"/>
          <w:szCs w:val="24"/>
          <w:lang w:eastAsia="ar-SA"/>
        </w:rPr>
        <w:t xml:space="preserve">у № </w:t>
      </w:r>
      <w:r w:rsidR="0044172B">
        <w:rPr>
          <w:rFonts w:ascii="Times New Roman" w:eastAsia="Times New Roman" w:hAnsi="Times New Roman" w:cs="Times New Roman"/>
          <w:b/>
          <w:sz w:val="24"/>
          <w:szCs w:val="24"/>
          <w:lang w:eastAsia="ar-SA"/>
        </w:rPr>
        <w:t>__________________</w:t>
      </w:r>
    </w:p>
    <w:p w14:paraId="452D50A2" w14:textId="6ED81CDD" w:rsidR="004E6218" w:rsidRPr="00866840" w:rsidRDefault="005D0E2F" w:rsidP="00866840">
      <w:pPr>
        <w:suppressAutoHyphens/>
        <w:spacing w:after="0" w:line="240" w:lineRule="auto"/>
        <w:jc w:val="right"/>
        <w:outlineLvl w:val="0"/>
        <w:rPr>
          <w:rFonts w:ascii="Times New Roman" w:eastAsia="Times New Roman" w:hAnsi="Times New Roman" w:cs="Times New Roman"/>
          <w:bCs/>
          <w:kern w:val="28"/>
          <w:sz w:val="24"/>
          <w:szCs w:val="24"/>
          <w:lang w:eastAsia="ru-RU"/>
        </w:rPr>
      </w:pPr>
      <w:r w:rsidRPr="00866840">
        <w:rPr>
          <w:rFonts w:ascii="Times New Roman" w:eastAsia="Times New Roman" w:hAnsi="Times New Roman" w:cs="Times New Roman"/>
          <w:bCs/>
          <w:kern w:val="28"/>
          <w:sz w:val="24"/>
          <w:szCs w:val="24"/>
          <w:lang w:eastAsia="ru-RU"/>
        </w:rPr>
        <w:t>от «__</w:t>
      </w:r>
      <w:r w:rsidR="008F1624">
        <w:rPr>
          <w:rFonts w:ascii="Times New Roman" w:eastAsia="Times New Roman" w:hAnsi="Times New Roman" w:cs="Times New Roman"/>
          <w:bCs/>
          <w:kern w:val="28"/>
          <w:sz w:val="24"/>
          <w:szCs w:val="24"/>
          <w:lang w:eastAsia="ru-RU"/>
        </w:rPr>
        <w:t>_</w:t>
      </w:r>
      <w:r w:rsidRPr="00866840">
        <w:rPr>
          <w:rFonts w:ascii="Times New Roman" w:eastAsia="Times New Roman" w:hAnsi="Times New Roman" w:cs="Times New Roman"/>
          <w:bCs/>
          <w:kern w:val="28"/>
          <w:sz w:val="24"/>
          <w:szCs w:val="24"/>
          <w:lang w:eastAsia="ru-RU"/>
        </w:rPr>
        <w:t xml:space="preserve">_» </w:t>
      </w:r>
      <w:r>
        <w:rPr>
          <w:rFonts w:ascii="Times New Roman" w:eastAsia="Times New Roman" w:hAnsi="Times New Roman" w:cs="Times New Roman"/>
          <w:bCs/>
          <w:kern w:val="28"/>
          <w:sz w:val="24"/>
          <w:szCs w:val="24"/>
          <w:lang w:eastAsia="ru-RU"/>
        </w:rPr>
        <w:t>_______________</w:t>
      </w:r>
      <w:r w:rsidRPr="00866840">
        <w:rPr>
          <w:rFonts w:ascii="Times New Roman" w:eastAsia="Times New Roman" w:hAnsi="Times New Roman" w:cs="Times New Roman"/>
          <w:bCs/>
          <w:kern w:val="28"/>
          <w:sz w:val="24"/>
          <w:szCs w:val="24"/>
          <w:lang w:eastAsia="ru-RU"/>
        </w:rPr>
        <w:t xml:space="preserve"> 202</w:t>
      </w:r>
      <w:r w:rsidR="0044172B">
        <w:rPr>
          <w:rFonts w:ascii="Times New Roman" w:eastAsia="Times New Roman" w:hAnsi="Times New Roman" w:cs="Times New Roman"/>
          <w:bCs/>
          <w:kern w:val="28"/>
          <w:sz w:val="24"/>
          <w:szCs w:val="24"/>
          <w:lang w:eastAsia="ru-RU"/>
        </w:rPr>
        <w:t>6</w:t>
      </w:r>
      <w:r w:rsidRPr="00866840">
        <w:rPr>
          <w:rFonts w:ascii="Times New Roman" w:eastAsia="Times New Roman" w:hAnsi="Times New Roman" w:cs="Times New Roman"/>
          <w:bCs/>
          <w:kern w:val="28"/>
          <w:sz w:val="24"/>
          <w:szCs w:val="24"/>
          <w:lang w:eastAsia="ru-RU"/>
        </w:rPr>
        <w:t xml:space="preserve"> г.</w:t>
      </w:r>
    </w:p>
    <w:p w14:paraId="767B2659" w14:textId="77777777" w:rsidR="004E6218" w:rsidRPr="00866840" w:rsidRDefault="004E6218" w:rsidP="00866840">
      <w:pPr>
        <w:spacing w:after="0" w:line="240" w:lineRule="auto"/>
        <w:jc w:val="center"/>
        <w:rPr>
          <w:rFonts w:ascii="Times New Roman" w:eastAsia="Times New Roman" w:hAnsi="Times New Roman" w:cs="Times New Roman"/>
          <w:sz w:val="24"/>
          <w:szCs w:val="24"/>
          <w:highlight w:val="yellow"/>
          <w:lang w:eastAsia="ru-RU"/>
        </w:rPr>
      </w:pPr>
    </w:p>
    <w:p w14:paraId="41E87031" w14:textId="77777777" w:rsidR="00F135CC" w:rsidRPr="00F135CC" w:rsidRDefault="00F135CC" w:rsidP="00F135CC">
      <w:pPr>
        <w:tabs>
          <w:tab w:val="num" w:pos="360"/>
          <w:tab w:val="num" w:pos="480"/>
        </w:tabs>
        <w:spacing w:after="0" w:line="240" w:lineRule="auto"/>
        <w:jc w:val="center"/>
        <w:rPr>
          <w:rFonts w:ascii="Times New Roman" w:eastAsia="Calibri" w:hAnsi="Times New Roman" w:cs="Times New Roman"/>
          <w:b/>
          <w:bCs/>
          <w:sz w:val="24"/>
          <w:szCs w:val="24"/>
          <w:lang w:val="x-none"/>
        </w:rPr>
      </w:pPr>
      <w:r w:rsidRPr="00F135CC">
        <w:rPr>
          <w:rFonts w:ascii="Times New Roman" w:eastAsia="Calibri" w:hAnsi="Times New Roman" w:cs="Times New Roman"/>
          <w:b/>
          <w:bCs/>
          <w:sz w:val="24"/>
          <w:szCs w:val="24"/>
          <w:lang w:val="x-none"/>
        </w:rPr>
        <w:t xml:space="preserve">Техническое задание </w:t>
      </w:r>
    </w:p>
    <w:p w14:paraId="0D24EEFB" w14:textId="268B421A" w:rsidR="00F135CC" w:rsidRPr="00F135CC" w:rsidRDefault="00F135CC" w:rsidP="00F135CC">
      <w:pPr>
        <w:widowControl w:val="0"/>
        <w:spacing w:after="0" w:line="240" w:lineRule="auto"/>
        <w:jc w:val="center"/>
        <w:rPr>
          <w:rFonts w:ascii="Times New Roman" w:hAnsi="Times New Roman" w:cs="Times New Roman"/>
          <w:b/>
          <w:bCs/>
          <w:color w:val="000000"/>
          <w:sz w:val="24"/>
          <w:szCs w:val="24"/>
          <w:lang w:eastAsia="ar-SA"/>
        </w:rPr>
      </w:pPr>
      <w:r w:rsidRPr="00F135CC">
        <w:rPr>
          <w:rFonts w:ascii="Times New Roman" w:hAnsi="Times New Roman" w:cs="Times New Roman"/>
          <w:b/>
          <w:sz w:val="24"/>
          <w:szCs w:val="24"/>
        </w:rPr>
        <w:t xml:space="preserve">на оказание услуг по </w:t>
      </w:r>
      <w:r w:rsidRPr="00F135CC">
        <w:rPr>
          <w:rFonts w:ascii="Times New Roman" w:hAnsi="Times New Roman" w:cs="Times New Roman"/>
          <w:b/>
          <w:bCs/>
          <w:color w:val="000000"/>
          <w:sz w:val="24"/>
          <w:szCs w:val="24"/>
          <w:lang w:eastAsia="ar-SA"/>
        </w:rPr>
        <w:t>техническому обслуживанию лифт</w:t>
      </w:r>
      <w:r w:rsidR="006E5ECF">
        <w:rPr>
          <w:rFonts w:ascii="Times New Roman" w:hAnsi="Times New Roman" w:cs="Times New Roman"/>
          <w:b/>
          <w:bCs/>
          <w:color w:val="000000"/>
          <w:sz w:val="24"/>
          <w:szCs w:val="24"/>
          <w:lang w:eastAsia="ar-SA"/>
        </w:rPr>
        <w:t>а</w:t>
      </w:r>
      <w:r w:rsidRPr="00F135CC">
        <w:rPr>
          <w:rFonts w:ascii="Times New Roman" w:hAnsi="Times New Roman" w:cs="Times New Roman"/>
          <w:b/>
          <w:bCs/>
          <w:color w:val="000000"/>
          <w:sz w:val="24"/>
          <w:szCs w:val="24"/>
          <w:lang w:eastAsia="ar-SA"/>
        </w:rPr>
        <w:t>, расположенн</w:t>
      </w:r>
      <w:r w:rsidR="006E5ECF">
        <w:rPr>
          <w:rFonts w:ascii="Times New Roman" w:hAnsi="Times New Roman" w:cs="Times New Roman"/>
          <w:b/>
          <w:bCs/>
          <w:color w:val="000000"/>
          <w:sz w:val="24"/>
          <w:szCs w:val="24"/>
          <w:lang w:eastAsia="ar-SA"/>
        </w:rPr>
        <w:t>ого</w:t>
      </w:r>
      <w:r w:rsidRPr="00F135CC">
        <w:rPr>
          <w:rFonts w:ascii="Times New Roman" w:hAnsi="Times New Roman" w:cs="Times New Roman"/>
          <w:b/>
          <w:bCs/>
          <w:color w:val="000000"/>
          <w:sz w:val="24"/>
          <w:szCs w:val="24"/>
          <w:lang w:eastAsia="ar-SA"/>
        </w:rPr>
        <w:t xml:space="preserve"> </w:t>
      </w:r>
    </w:p>
    <w:p w14:paraId="5CF0D8DE" w14:textId="3B228438" w:rsidR="00F135CC" w:rsidRPr="00F135CC" w:rsidRDefault="00F135CC" w:rsidP="00F135CC">
      <w:pPr>
        <w:widowControl w:val="0"/>
        <w:spacing w:after="0" w:line="240" w:lineRule="auto"/>
        <w:jc w:val="center"/>
        <w:rPr>
          <w:rFonts w:ascii="Times New Roman" w:hAnsi="Times New Roman" w:cs="Times New Roman"/>
          <w:b/>
          <w:sz w:val="24"/>
          <w:szCs w:val="24"/>
        </w:rPr>
      </w:pPr>
      <w:r w:rsidRPr="00F135CC">
        <w:rPr>
          <w:rFonts w:ascii="Times New Roman" w:hAnsi="Times New Roman" w:cs="Times New Roman"/>
          <w:b/>
          <w:bCs/>
          <w:color w:val="000000"/>
          <w:sz w:val="24"/>
          <w:szCs w:val="24"/>
          <w:lang w:eastAsia="ar-SA"/>
        </w:rPr>
        <w:t>в здани</w:t>
      </w:r>
      <w:r w:rsidR="006E5ECF">
        <w:rPr>
          <w:rFonts w:ascii="Times New Roman" w:hAnsi="Times New Roman" w:cs="Times New Roman"/>
          <w:b/>
          <w:bCs/>
          <w:color w:val="000000"/>
          <w:sz w:val="24"/>
          <w:szCs w:val="24"/>
          <w:lang w:eastAsia="ar-SA"/>
        </w:rPr>
        <w:t>и</w:t>
      </w:r>
      <w:r w:rsidRPr="00F135CC">
        <w:rPr>
          <w:rFonts w:ascii="Times New Roman" w:hAnsi="Times New Roman" w:cs="Times New Roman"/>
          <w:b/>
          <w:bCs/>
          <w:color w:val="000000"/>
          <w:sz w:val="24"/>
          <w:szCs w:val="24"/>
          <w:lang w:eastAsia="ar-SA"/>
        </w:rPr>
        <w:t xml:space="preserve"> </w:t>
      </w:r>
      <w:r w:rsidRPr="00F135CC">
        <w:rPr>
          <w:rFonts w:ascii="Times New Roman" w:hAnsi="Times New Roman" w:cs="Times New Roman"/>
          <w:b/>
          <w:sz w:val="24"/>
          <w:szCs w:val="24"/>
        </w:rPr>
        <w:t>ФГБОУ ВО «МГУТУ им. К.Г. Разумовского (ПКУ)»</w:t>
      </w:r>
    </w:p>
    <w:p w14:paraId="1EBC93A4" w14:textId="77777777" w:rsidR="00F135CC" w:rsidRPr="00F135CC" w:rsidRDefault="00F135CC" w:rsidP="00F135CC">
      <w:pPr>
        <w:widowControl w:val="0"/>
        <w:spacing w:after="0" w:line="240" w:lineRule="auto"/>
        <w:rPr>
          <w:rFonts w:ascii="Times New Roman" w:eastAsia="Calibri" w:hAnsi="Times New Roman" w:cs="Times New Roman"/>
          <w:sz w:val="24"/>
          <w:szCs w:val="24"/>
        </w:rPr>
      </w:pPr>
    </w:p>
    <w:p w14:paraId="4378CFFF" w14:textId="0FB2D2B3" w:rsidR="00F135CC" w:rsidRPr="00F135CC" w:rsidRDefault="00F135CC" w:rsidP="00F135CC">
      <w:pPr>
        <w:pStyle w:val="af0"/>
        <w:numPr>
          <w:ilvl w:val="1"/>
          <w:numId w:val="25"/>
        </w:numPr>
        <w:tabs>
          <w:tab w:val="left" w:pos="567"/>
        </w:tabs>
        <w:autoSpaceDE/>
        <w:autoSpaceDN/>
        <w:ind w:left="0" w:firstLine="0"/>
        <w:contextualSpacing/>
        <w:jc w:val="both"/>
        <w:rPr>
          <w:sz w:val="24"/>
          <w:szCs w:val="24"/>
        </w:rPr>
      </w:pPr>
      <w:r w:rsidRPr="00F135CC">
        <w:rPr>
          <w:b/>
          <w:sz w:val="24"/>
          <w:szCs w:val="24"/>
        </w:rPr>
        <w:t xml:space="preserve">Предмет закупки: </w:t>
      </w:r>
      <w:r w:rsidRPr="00F135CC">
        <w:rPr>
          <w:sz w:val="24"/>
          <w:szCs w:val="24"/>
        </w:rPr>
        <w:t>оказание услуг по техническому обслуживанию лифт</w:t>
      </w:r>
      <w:r w:rsidR="006E5ECF">
        <w:rPr>
          <w:sz w:val="24"/>
          <w:szCs w:val="24"/>
          <w:lang w:val="ru-RU"/>
        </w:rPr>
        <w:t>а</w:t>
      </w:r>
      <w:r w:rsidR="00DF455E">
        <w:rPr>
          <w:sz w:val="24"/>
          <w:szCs w:val="24"/>
          <w:lang w:val="ru-RU"/>
        </w:rPr>
        <w:t>, расположенн</w:t>
      </w:r>
      <w:r w:rsidR="006E5ECF">
        <w:rPr>
          <w:sz w:val="24"/>
          <w:szCs w:val="24"/>
          <w:lang w:val="ru-RU"/>
        </w:rPr>
        <w:t>ого</w:t>
      </w:r>
      <w:r w:rsidR="00DF455E">
        <w:rPr>
          <w:sz w:val="24"/>
          <w:szCs w:val="24"/>
          <w:lang w:val="ru-RU"/>
        </w:rPr>
        <w:t xml:space="preserve"> в здани</w:t>
      </w:r>
      <w:r w:rsidR="006E5ECF">
        <w:rPr>
          <w:sz w:val="24"/>
          <w:szCs w:val="24"/>
          <w:lang w:val="ru-RU"/>
        </w:rPr>
        <w:t>и</w:t>
      </w:r>
      <w:r w:rsidR="00A63F49">
        <w:rPr>
          <w:sz w:val="24"/>
          <w:szCs w:val="24"/>
        </w:rPr>
        <w:t xml:space="preserve"> </w:t>
      </w:r>
      <w:r w:rsidRPr="00F135CC">
        <w:rPr>
          <w:sz w:val="24"/>
          <w:szCs w:val="24"/>
        </w:rPr>
        <w:t>ФГБОУ ВО «МГУТУ им. К.Г. Разумовского (ПКУ)».</w:t>
      </w:r>
    </w:p>
    <w:p w14:paraId="0CD0462D" w14:textId="77777777" w:rsidR="00F135CC" w:rsidRPr="00F135CC" w:rsidRDefault="00F135CC" w:rsidP="00F135CC">
      <w:pPr>
        <w:pStyle w:val="af0"/>
        <w:tabs>
          <w:tab w:val="left" w:pos="567"/>
        </w:tabs>
        <w:ind w:left="990"/>
        <w:jc w:val="both"/>
        <w:rPr>
          <w:sz w:val="24"/>
          <w:szCs w:val="24"/>
        </w:rPr>
      </w:pPr>
    </w:p>
    <w:p w14:paraId="63177DBA" w14:textId="7280DEF2" w:rsidR="00F135CC" w:rsidRPr="00004966" w:rsidRDefault="00F135CC" w:rsidP="00004966">
      <w:pPr>
        <w:pStyle w:val="af0"/>
        <w:numPr>
          <w:ilvl w:val="1"/>
          <w:numId w:val="25"/>
        </w:numPr>
        <w:tabs>
          <w:tab w:val="left" w:pos="567"/>
        </w:tabs>
        <w:autoSpaceDE/>
        <w:autoSpaceDN/>
        <w:ind w:left="567" w:hanging="567"/>
        <w:contextualSpacing/>
        <w:jc w:val="both"/>
        <w:rPr>
          <w:sz w:val="24"/>
          <w:szCs w:val="24"/>
        </w:rPr>
      </w:pPr>
      <w:r w:rsidRPr="00F135CC">
        <w:rPr>
          <w:b/>
          <w:sz w:val="24"/>
          <w:szCs w:val="24"/>
        </w:rPr>
        <w:t xml:space="preserve">Место оказания Услуг </w:t>
      </w:r>
      <w:r w:rsidRPr="00F135CC">
        <w:rPr>
          <w:sz w:val="24"/>
          <w:szCs w:val="24"/>
        </w:rPr>
        <w:t>(далее – Объект):</w:t>
      </w:r>
      <w:r w:rsidRPr="00F135CC">
        <w:rPr>
          <w:b/>
          <w:sz w:val="24"/>
          <w:szCs w:val="24"/>
        </w:rPr>
        <w:t xml:space="preserve"> </w:t>
      </w:r>
      <w:r w:rsidRPr="00004966">
        <w:rPr>
          <w:sz w:val="24"/>
          <w:szCs w:val="24"/>
        </w:rPr>
        <w:t xml:space="preserve">г. Москва, ул. </w:t>
      </w:r>
      <w:r w:rsidR="00C952CF" w:rsidRPr="00004966">
        <w:rPr>
          <w:sz w:val="24"/>
          <w:szCs w:val="24"/>
          <w:lang w:val="ru-RU"/>
        </w:rPr>
        <w:t>Оренбургская</w:t>
      </w:r>
      <w:r w:rsidRPr="00004966">
        <w:rPr>
          <w:sz w:val="24"/>
          <w:szCs w:val="24"/>
        </w:rPr>
        <w:t xml:space="preserve">, д. </w:t>
      </w:r>
      <w:r w:rsidR="00F066C9">
        <w:rPr>
          <w:sz w:val="24"/>
          <w:szCs w:val="24"/>
          <w:lang w:val="ru-RU"/>
        </w:rPr>
        <w:t>20, корп. 3, подъезд 1</w:t>
      </w:r>
    </w:p>
    <w:p w14:paraId="6C5FC495" w14:textId="77777777" w:rsidR="00F135CC" w:rsidRPr="00F135CC" w:rsidRDefault="00F135CC" w:rsidP="00F135CC">
      <w:pPr>
        <w:pStyle w:val="af0"/>
        <w:tabs>
          <w:tab w:val="left" w:pos="567"/>
        </w:tabs>
        <w:ind w:left="1134"/>
        <w:jc w:val="both"/>
        <w:rPr>
          <w:sz w:val="24"/>
          <w:szCs w:val="24"/>
        </w:rPr>
      </w:pPr>
    </w:p>
    <w:p w14:paraId="31056D95" w14:textId="1A9397F8" w:rsidR="00F135CC" w:rsidRPr="00F135CC" w:rsidRDefault="00F135CC" w:rsidP="00F135CC">
      <w:pPr>
        <w:pStyle w:val="af0"/>
        <w:numPr>
          <w:ilvl w:val="1"/>
          <w:numId w:val="25"/>
        </w:numPr>
        <w:tabs>
          <w:tab w:val="left" w:pos="567"/>
        </w:tabs>
        <w:autoSpaceDE/>
        <w:autoSpaceDN/>
        <w:ind w:left="567" w:hanging="567"/>
        <w:contextualSpacing/>
        <w:jc w:val="both"/>
        <w:rPr>
          <w:b/>
          <w:sz w:val="24"/>
          <w:szCs w:val="24"/>
        </w:rPr>
      </w:pPr>
      <w:r w:rsidRPr="00F135CC">
        <w:rPr>
          <w:b/>
          <w:sz w:val="24"/>
          <w:szCs w:val="24"/>
        </w:rPr>
        <w:t xml:space="preserve">Срок оказания Услуг: </w:t>
      </w:r>
      <w:r w:rsidR="00F066C9">
        <w:rPr>
          <w:sz w:val="24"/>
          <w:szCs w:val="24"/>
          <w:lang w:val="ru-RU" w:eastAsia="ru-RU"/>
        </w:rPr>
        <w:t>в течение 1 (одного) года с даты заключения контракта.</w:t>
      </w:r>
    </w:p>
    <w:p w14:paraId="3849C4DF" w14:textId="77777777" w:rsidR="00F135CC" w:rsidRPr="00F135CC" w:rsidRDefault="00F135CC" w:rsidP="00F135CC">
      <w:pPr>
        <w:pStyle w:val="af0"/>
        <w:tabs>
          <w:tab w:val="left" w:pos="567"/>
        </w:tabs>
        <w:ind w:left="567"/>
        <w:jc w:val="both"/>
        <w:rPr>
          <w:b/>
          <w:sz w:val="24"/>
          <w:szCs w:val="24"/>
        </w:rPr>
      </w:pPr>
    </w:p>
    <w:p w14:paraId="01126D64" w14:textId="77777777" w:rsidR="00F135CC" w:rsidRPr="00F135CC" w:rsidRDefault="00F135CC" w:rsidP="00F135CC">
      <w:pPr>
        <w:pStyle w:val="af0"/>
        <w:numPr>
          <w:ilvl w:val="1"/>
          <w:numId w:val="25"/>
        </w:numPr>
        <w:tabs>
          <w:tab w:val="left" w:pos="567"/>
        </w:tabs>
        <w:autoSpaceDE/>
        <w:autoSpaceDN/>
        <w:ind w:left="567" w:hanging="567"/>
        <w:contextualSpacing/>
        <w:jc w:val="both"/>
        <w:rPr>
          <w:b/>
          <w:sz w:val="24"/>
          <w:szCs w:val="24"/>
        </w:rPr>
      </w:pPr>
      <w:r w:rsidRPr="00F135CC">
        <w:rPr>
          <w:b/>
          <w:sz w:val="24"/>
          <w:szCs w:val="24"/>
        </w:rPr>
        <w:t>Перечень оборудования, принимаемого на техническое обслуживание.</w:t>
      </w:r>
    </w:p>
    <w:p w14:paraId="3AFB48A8" w14:textId="77777777" w:rsidR="00F135CC" w:rsidRPr="00F135CC" w:rsidRDefault="00F135CC" w:rsidP="00F135CC">
      <w:pPr>
        <w:pStyle w:val="af0"/>
        <w:tabs>
          <w:tab w:val="left" w:pos="567"/>
        </w:tabs>
        <w:ind w:left="0"/>
        <w:jc w:val="both"/>
        <w:rPr>
          <w:sz w:val="24"/>
          <w:szCs w:val="24"/>
        </w:rPr>
      </w:pPr>
    </w:p>
    <w:p w14:paraId="551F18C4" w14:textId="68434359" w:rsidR="00F135CC" w:rsidRPr="00004966" w:rsidRDefault="00F135CC" w:rsidP="00F135CC">
      <w:pPr>
        <w:pStyle w:val="af0"/>
        <w:tabs>
          <w:tab w:val="left" w:pos="567"/>
        </w:tabs>
        <w:ind w:left="0"/>
        <w:jc w:val="both"/>
        <w:rPr>
          <w:sz w:val="24"/>
          <w:szCs w:val="24"/>
        </w:rPr>
      </w:pPr>
      <w:r w:rsidRPr="00004966">
        <w:rPr>
          <w:sz w:val="24"/>
          <w:szCs w:val="24"/>
        </w:rPr>
        <w:t xml:space="preserve">Лифт пассажирский грузоподъемностью 400 кг в здании по адресу: </w:t>
      </w:r>
      <w:r w:rsidR="002F2CD3" w:rsidRPr="00004966">
        <w:rPr>
          <w:sz w:val="24"/>
          <w:szCs w:val="24"/>
        </w:rPr>
        <w:t>г. Москва, ул. Оренбургская, д. 20, корп. 3</w:t>
      </w:r>
      <w:r w:rsidRPr="00004966">
        <w:rPr>
          <w:sz w:val="24"/>
          <w:szCs w:val="24"/>
        </w:rPr>
        <w:t xml:space="preserve">, </w:t>
      </w:r>
      <w:r w:rsidR="00F066C9">
        <w:rPr>
          <w:sz w:val="24"/>
          <w:szCs w:val="24"/>
          <w:lang w:val="ru-RU"/>
        </w:rPr>
        <w:t xml:space="preserve">подъезд 1 </w:t>
      </w:r>
      <w:r w:rsidRPr="00004966">
        <w:rPr>
          <w:sz w:val="24"/>
          <w:szCs w:val="24"/>
        </w:rPr>
        <w:t xml:space="preserve">со следующими характеристиками: </w:t>
      </w:r>
    </w:p>
    <w:p w14:paraId="4E3201D6" w14:textId="77777777" w:rsidR="002F2CD3" w:rsidRPr="00004966" w:rsidRDefault="002F2CD3" w:rsidP="00F135CC">
      <w:pPr>
        <w:pStyle w:val="af0"/>
        <w:tabs>
          <w:tab w:val="left" w:pos="567"/>
        </w:tabs>
        <w:ind w:left="0"/>
        <w:jc w:val="both"/>
        <w:rPr>
          <w:sz w:val="24"/>
          <w:szCs w:val="24"/>
        </w:rPr>
      </w:pPr>
    </w:p>
    <w:tbl>
      <w:tblPr>
        <w:tblW w:w="935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962"/>
        <w:gridCol w:w="4394"/>
      </w:tblGrid>
      <w:tr w:rsidR="00F135CC" w:rsidRPr="00F135CC" w14:paraId="0D593B6A"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06044D" w14:textId="77777777" w:rsidR="00F135CC" w:rsidRPr="00F135CC" w:rsidRDefault="00F135CC" w:rsidP="00F135CC">
            <w:pPr>
              <w:spacing w:after="0" w:line="240" w:lineRule="auto"/>
              <w:jc w:val="center"/>
              <w:rPr>
                <w:rFonts w:ascii="Times New Roman" w:hAnsi="Times New Roman" w:cs="Times New Roman"/>
                <w:color w:val="000000"/>
                <w:sz w:val="24"/>
                <w:szCs w:val="24"/>
              </w:rPr>
            </w:pPr>
            <w:r w:rsidRPr="00F135CC">
              <w:rPr>
                <w:rFonts w:ascii="Times New Roman" w:hAnsi="Times New Roman" w:cs="Times New Roman"/>
                <w:sz w:val="24"/>
                <w:szCs w:val="24"/>
              </w:rPr>
              <w:t>Наименование характеристики оборудования</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DFC36E" w14:textId="77777777" w:rsidR="00F135CC" w:rsidRPr="00F135CC" w:rsidRDefault="00F135CC" w:rsidP="00F135CC">
            <w:pPr>
              <w:spacing w:after="0" w:line="240" w:lineRule="auto"/>
              <w:jc w:val="center"/>
              <w:rPr>
                <w:rFonts w:ascii="Times New Roman" w:hAnsi="Times New Roman" w:cs="Times New Roman"/>
                <w:color w:val="000000"/>
                <w:sz w:val="24"/>
                <w:szCs w:val="24"/>
              </w:rPr>
            </w:pPr>
            <w:r w:rsidRPr="00F135CC">
              <w:rPr>
                <w:rFonts w:ascii="Times New Roman" w:hAnsi="Times New Roman" w:cs="Times New Roman"/>
                <w:sz w:val="24"/>
                <w:szCs w:val="24"/>
              </w:rPr>
              <w:t>Описание характеристики оборудования</w:t>
            </w:r>
          </w:p>
        </w:tc>
      </w:tr>
      <w:tr w:rsidR="00F066C9" w:rsidRPr="00F135CC" w14:paraId="694DA048"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C902EED"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Предприятие изготовитель</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2650A6C" w14:textId="7DE3E142"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ПАО «КМЗ»</w:t>
            </w:r>
          </w:p>
        </w:tc>
      </w:tr>
      <w:tr w:rsidR="00F066C9" w:rsidRPr="00F135CC" w14:paraId="1C144DC6"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20ADC32"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Модель лифта</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5AE5589" w14:textId="493476D7"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Пассажирский ЛП</w:t>
            </w:r>
          </w:p>
        </w:tc>
      </w:tr>
      <w:tr w:rsidR="00F066C9" w:rsidRPr="00F135CC" w14:paraId="589B16DC"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1F87913"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Заводской номер</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449A711" w14:textId="688A9DEC"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257008</w:t>
            </w:r>
          </w:p>
        </w:tc>
      </w:tr>
      <w:tr w:rsidR="00F066C9" w:rsidRPr="00F135CC" w14:paraId="6E0C207E" w14:textId="77777777" w:rsidTr="00EF3EC3">
        <w:trPr>
          <w:trHeight w:val="315"/>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0C8CE09"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Грузоподъемность/количество человек</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295207D" w14:textId="35AB29BE"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400кг/5</w:t>
            </w:r>
          </w:p>
        </w:tc>
      </w:tr>
      <w:tr w:rsidR="00F066C9" w:rsidRPr="00F135CC" w14:paraId="58345D8E"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2476DBE"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Скорость</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94A087C" w14:textId="312200AF"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1м/с</w:t>
            </w:r>
          </w:p>
        </w:tc>
      </w:tr>
      <w:tr w:rsidR="00F066C9" w:rsidRPr="00F135CC" w14:paraId="59B5283B"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6BF5E8A0"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Высота подъема</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53EA2C5F" w14:textId="73066FDA"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23,18</w:t>
            </w:r>
          </w:p>
        </w:tc>
      </w:tr>
      <w:tr w:rsidR="00F066C9" w:rsidRPr="00F135CC" w14:paraId="28466291"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5D5329B"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Число остановок/ дверей</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F032F9D" w14:textId="220A184C"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9/9</w:t>
            </w:r>
          </w:p>
        </w:tc>
      </w:tr>
      <w:tr w:rsidR="00F066C9" w:rsidRPr="00F135CC" w14:paraId="31D82023"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F4027EC"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Тип дверей шахты и кабины</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B485B01" w14:textId="1B9773E6"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раздвижные, двухстворчатые</w:t>
            </w:r>
          </w:p>
        </w:tc>
      </w:tr>
      <w:tr w:rsidR="00F066C9" w:rsidRPr="00F135CC" w14:paraId="7C80F570"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B55B256"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Тип привода</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1A75BFE" w14:textId="464581D5"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электрический</w:t>
            </w:r>
          </w:p>
        </w:tc>
      </w:tr>
      <w:tr w:rsidR="00F066C9" w:rsidRPr="00F135CC" w14:paraId="149F472E"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7A54C58A"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Машинное отделение</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212B4914" w14:textId="5A5D9BEA"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имеется</w:t>
            </w:r>
          </w:p>
        </w:tc>
      </w:tr>
      <w:tr w:rsidR="00F066C9" w:rsidRPr="00F135CC" w14:paraId="21D84C15"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3D7A6B0E"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Год изготовления</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1C69CC88" w14:textId="4B8713C8"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2026</w:t>
            </w:r>
          </w:p>
        </w:tc>
      </w:tr>
      <w:tr w:rsidR="00F066C9" w:rsidRPr="00F135CC" w14:paraId="7512799E" w14:textId="77777777" w:rsidTr="00EF3EC3">
        <w:trPr>
          <w:trHeight w:val="300"/>
        </w:trPr>
        <w:tc>
          <w:tcPr>
            <w:tcW w:w="4962" w:type="dxa"/>
            <w:tcBorders>
              <w:top w:val="single" w:sz="4" w:space="0" w:color="00000A"/>
              <w:left w:val="single" w:sz="4" w:space="0" w:color="00000A"/>
              <w:bottom w:val="single" w:sz="4" w:space="0" w:color="00000A"/>
              <w:right w:val="single" w:sz="4" w:space="0" w:color="00000A"/>
            </w:tcBorders>
            <w:shd w:val="clear" w:color="auto" w:fill="auto"/>
            <w:vAlign w:val="bottom"/>
          </w:tcPr>
          <w:p w14:paraId="01EB90D5" w14:textId="77777777" w:rsidR="00F066C9" w:rsidRPr="00F135CC" w:rsidRDefault="00F066C9" w:rsidP="00F066C9">
            <w:pPr>
              <w:spacing w:after="0" w:line="240" w:lineRule="auto"/>
              <w:rPr>
                <w:rFonts w:ascii="Times New Roman" w:hAnsi="Times New Roman" w:cs="Times New Roman"/>
                <w:color w:val="000000"/>
                <w:sz w:val="24"/>
                <w:szCs w:val="24"/>
              </w:rPr>
            </w:pPr>
            <w:r w:rsidRPr="00F135CC">
              <w:rPr>
                <w:rFonts w:ascii="Times New Roman" w:hAnsi="Times New Roman" w:cs="Times New Roman"/>
                <w:sz w:val="24"/>
                <w:szCs w:val="24"/>
              </w:rPr>
              <w:t>Год установки</w:t>
            </w:r>
          </w:p>
        </w:tc>
        <w:tc>
          <w:tcPr>
            <w:tcW w:w="4394" w:type="dxa"/>
            <w:tcBorders>
              <w:top w:val="single" w:sz="4" w:space="0" w:color="00000A"/>
              <w:left w:val="single" w:sz="4" w:space="0" w:color="00000A"/>
              <w:bottom w:val="single" w:sz="4" w:space="0" w:color="00000A"/>
              <w:right w:val="single" w:sz="4" w:space="0" w:color="00000A"/>
            </w:tcBorders>
            <w:shd w:val="clear" w:color="auto" w:fill="auto"/>
            <w:vAlign w:val="bottom"/>
          </w:tcPr>
          <w:p w14:paraId="451FEEA1" w14:textId="0725D7DD" w:rsidR="00F066C9" w:rsidRPr="00F066C9" w:rsidRDefault="00F066C9" w:rsidP="00F066C9">
            <w:pPr>
              <w:spacing w:after="0" w:line="240" w:lineRule="auto"/>
              <w:jc w:val="center"/>
              <w:rPr>
                <w:rFonts w:ascii="Times New Roman" w:hAnsi="Times New Roman" w:cs="Times New Roman"/>
                <w:color w:val="000000"/>
                <w:sz w:val="24"/>
                <w:szCs w:val="24"/>
              </w:rPr>
            </w:pPr>
            <w:r w:rsidRPr="00F066C9">
              <w:rPr>
                <w:rFonts w:ascii="Times New Roman" w:hAnsi="Times New Roman" w:cs="Times New Roman"/>
                <w:sz w:val="24"/>
                <w:szCs w:val="24"/>
              </w:rPr>
              <w:t>2026</w:t>
            </w:r>
          </w:p>
        </w:tc>
      </w:tr>
    </w:tbl>
    <w:p w14:paraId="60D09F27" w14:textId="77777777" w:rsidR="00F135CC" w:rsidRPr="00F135CC" w:rsidRDefault="00F135CC" w:rsidP="00F135CC">
      <w:pPr>
        <w:pStyle w:val="af0"/>
        <w:tabs>
          <w:tab w:val="left" w:pos="567"/>
        </w:tabs>
        <w:ind w:left="0"/>
        <w:jc w:val="both"/>
        <w:rPr>
          <w:sz w:val="24"/>
          <w:szCs w:val="24"/>
        </w:rPr>
      </w:pPr>
    </w:p>
    <w:p w14:paraId="37F64180" w14:textId="77777777" w:rsidR="00F135CC" w:rsidRPr="00F135CC" w:rsidRDefault="00F135CC" w:rsidP="00F135CC">
      <w:pPr>
        <w:pStyle w:val="af0"/>
        <w:numPr>
          <w:ilvl w:val="1"/>
          <w:numId w:val="25"/>
        </w:numPr>
        <w:tabs>
          <w:tab w:val="left" w:pos="567"/>
        </w:tabs>
        <w:autoSpaceDE/>
        <w:autoSpaceDN/>
        <w:ind w:left="567" w:hanging="567"/>
        <w:contextualSpacing/>
        <w:jc w:val="both"/>
        <w:rPr>
          <w:b/>
          <w:sz w:val="24"/>
          <w:szCs w:val="24"/>
        </w:rPr>
      </w:pPr>
      <w:r w:rsidRPr="00F135CC">
        <w:rPr>
          <w:b/>
          <w:sz w:val="24"/>
          <w:szCs w:val="24"/>
        </w:rPr>
        <w:t>Перечень оказываемых услуг по техническому обслуживанию лифтов.</w:t>
      </w:r>
    </w:p>
    <w:p w14:paraId="7D3BAA48" w14:textId="77777777" w:rsidR="00F135CC" w:rsidRPr="00F135CC" w:rsidRDefault="00F135CC" w:rsidP="00F135CC">
      <w:pPr>
        <w:tabs>
          <w:tab w:val="left" w:pos="567"/>
        </w:tabs>
        <w:spacing w:after="0" w:line="240" w:lineRule="auto"/>
        <w:jc w:val="both"/>
        <w:rPr>
          <w:rFonts w:ascii="Times New Roman" w:hAnsi="Times New Roman" w:cs="Times New Roman"/>
          <w:sz w:val="24"/>
          <w:szCs w:val="24"/>
        </w:rPr>
      </w:pPr>
    </w:p>
    <w:p w14:paraId="750083BD" w14:textId="435DB1F4" w:rsidR="00F135CC" w:rsidRPr="00F135CC" w:rsidRDefault="00F135CC" w:rsidP="00F135CC">
      <w:pPr>
        <w:tabs>
          <w:tab w:val="left" w:pos="567"/>
        </w:tabs>
        <w:spacing w:after="0" w:line="240" w:lineRule="auto"/>
        <w:jc w:val="both"/>
        <w:rPr>
          <w:rFonts w:ascii="Times New Roman" w:hAnsi="Times New Roman" w:cs="Times New Roman"/>
          <w:sz w:val="24"/>
          <w:szCs w:val="24"/>
        </w:rPr>
      </w:pPr>
      <w:r w:rsidRPr="00F135CC">
        <w:rPr>
          <w:rFonts w:ascii="Times New Roman" w:hAnsi="Times New Roman" w:cs="Times New Roman"/>
          <w:sz w:val="24"/>
          <w:szCs w:val="24"/>
        </w:rPr>
        <w:t>5.1.</w:t>
      </w:r>
      <w:r w:rsidRPr="00F135CC">
        <w:rPr>
          <w:rFonts w:ascii="Times New Roman" w:hAnsi="Times New Roman" w:cs="Times New Roman"/>
          <w:sz w:val="24"/>
          <w:szCs w:val="24"/>
        </w:rPr>
        <w:tab/>
        <w:t>Техническое обслуживание лифт</w:t>
      </w:r>
      <w:r w:rsidR="006E5ECF">
        <w:rPr>
          <w:rFonts w:ascii="Times New Roman" w:hAnsi="Times New Roman" w:cs="Times New Roman"/>
          <w:sz w:val="24"/>
          <w:szCs w:val="24"/>
        </w:rPr>
        <w:t>а</w:t>
      </w:r>
      <w:r w:rsidRPr="00F135CC">
        <w:rPr>
          <w:rFonts w:ascii="Times New Roman" w:hAnsi="Times New Roman" w:cs="Times New Roman"/>
          <w:sz w:val="24"/>
          <w:szCs w:val="24"/>
        </w:rPr>
        <w:t xml:space="preserve"> подразумевает регулярное проведение по заранее разработанному графику смазки, чистки, наладки, регулировки и ремонта лифтового оборудования в целях поддержания его работоспособности и обеспечения безопасной эксплуатации согласно требований Технического регламента Таможенного союза ТР ТС 011/2011 «Безопасность лифтов» и другими нормативными документами. </w:t>
      </w:r>
    </w:p>
    <w:p w14:paraId="2FCAE5F8" w14:textId="77777777" w:rsidR="00F135CC" w:rsidRPr="00F135CC" w:rsidRDefault="00F135CC" w:rsidP="00F135CC">
      <w:pPr>
        <w:spacing w:after="0" w:line="240" w:lineRule="auto"/>
        <w:ind w:firstLine="567"/>
        <w:jc w:val="both"/>
        <w:rPr>
          <w:rFonts w:ascii="Times New Roman" w:hAnsi="Times New Roman" w:cs="Times New Roman"/>
          <w:sz w:val="24"/>
          <w:szCs w:val="24"/>
        </w:rPr>
      </w:pPr>
      <w:r w:rsidRPr="002D5C3A">
        <w:rPr>
          <w:rFonts w:ascii="Times New Roman" w:hAnsi="Times New Roman" w:cs="Times New Roman"/>
          <w:sz w:val="24"/>
          <w:szCs w:val="24"/>
        </w:rPr>
        <w:t>Техническое обслуживание осуществляется ежемесячно, квартально, по полугодию, по году. График технического обслуживания после его разработки передаётся Заказчику.</w:t>
      </w:r>
      <w:bookmarkStart w:id="0" w:name="_GoBack"/>
      <w:bookmarkEnd w:id="0"/>
    </w:p>
    <w:p w14:paraId="15E51BC2" w14:textId="418FBA9C" w:rsidR="00F135CC" w:rsidRPr="00F135CC" w:rsidRDefault="00F135CC" w:rsidP="00F135CC">
      <w:pPr>
        <w:spacing w:after="0" w:line="240" w:lineRule="auto"/>
        <w:ind w:firstLine="567"/>
        <w:jc w:val="both"/>
        <w:rPr>
          <w:rFonts w:ascii="Times New Roman" w:hAnsi="Times New Roman" w:cs="Times New Roman"/>
          <w:sz w:val="24"/>
          <w:szCs w:val="24"/>
        </w:rPr>
      </w:pPr>
      <w:r w:rsidRPr="00F135CC">
        <w:rPr>
          <w:rFonts w:ascii="Times New Roman" w:hAnsi="Times New Roman" w:cs="Times New Roman"/>
          <w:sz w:val="24"/>
          <w:szCs w:val="24"/>
        </w:rPr>
        <w:t xml:space="preserve">Услуги оказываются Исполнителем в соответствии с </w:t>
      </w:r>
      <w:r w:rsidR="00C53AC7">
        <w:rPr>
          <w:rFonts w:ascii="Times New Roman" w:hAnsi="Times New Roman" w:cs="Times New Roman"/>
          <w:sz w:val="24"/>
          <w:szCs w:val="24"/>
        </w:rPr>
        <w:t>Контракт</w:t>
      </w:r>
      <w:r w:rsidRPr="00F135CC">
        <w:rPr>
          <w:rFonts w:ascii="Times New Roman" w:hAnsi="Times New Roman" w:cs="Times New Roman"/>
          <w:sz w:val="24"/>
          <w:szCs w:val="24"/>
        </w:rPr>
        <w:t>ом, настоящим Техническим заданием, паспортной и эксплуатационной документацией завода-изготовителя подъемно-транспортного оборудования.</w:t>
      </w:r>
    </w:p>
    <w:p w14:paraId="1166B1F4" w14:textId="77777777" w:rsidR="00F135CC" w:rsidRPr="00F135CC" w:rsidRDefault="00F135CC" w:rsidP="00F135CC">
      <w:pPr>
        <w:tabs>
          <w:tab w:val="left" w:pos="567"/>
        </w:tabs>
        <w:spacing w:after="0" w:line="240" w:lineRule="auto"/>
        <w:jc w:val="both"/>
        <w:rPr>
          <w:rFonts w:ascii="Times New Roman" w:hAnsi="Times New Roman" w:cs="Times New Roman"/>
          <w:sz w:val="24"/>
          <w:szCs w:val="24"/>
        </w:rPr>
      </w:pPr>
    </w:p>
    <w:p w14:paraId="2BC59444" w14:textId="77777777" w:rsidR="00F135CC" w:rsidRPr="00F135CC" w:rsidRDefault="00F135CC" w:rsidP="00F135CC">
      <w:pPr>
        <w:tabs>
          <w:tab w:val="left" w:pos="567"/>
        </w:tabs>
        <w:spacing w:after="0" w:line="240" w:lineRule="auto"/>
        <w:jc w:val="both"/>
        <w:rPr>
          <w:rFonts w:ascii="Times New Roman" w:hAnsi="Times New Roman" w:cs="Times New Roman"/>
          <w:sz w:val="24"/>
          <w:szCs w:val="24"/>
        </w:rPr>
      </w:pPr>
      <w:r w:rsidRPr="00F135CC">
        <w:rPr>
          <w:rFonts w:ascii="Times New Roman" w:hAnsi="Times New Roman" w:cs="Times New Roman"/>
          <w:sz w:val="24"/>
          <w:szCs w:val="24"/>
        </w:rPr>
        <w:t>5.2.</w:t>
      </w:r>
      <w:r w:rsidRPr="00F135CC">
        <w:rPr>
          <w:rFonts w:ascii="Times New Roman" w:hAnsi="Times New Roman" w:cs="Times New Roman"/>
          <w:sz w:val="24"/>
          <w:szCs w:val="24"/>
        </w:rPr>
        <w:tab/>
        <w:t>Исполнитель должен:</w:t>
      </w:r>
    </w:p>
    <w:p w14:paraId="55D5B823" w14:textId="77777777" w:rsidR="00F135CC" w:rsidRPr="00F135CC" w:rsidRDefault="00F135CC" w:rsidP="00F135CC">
      <w:pPr>
        <w:pStyle w:val="af0"/>
        <w:numPr>
          <w:ilvl w:val="0"/>
          <w:numId w:val="27"/>
        </w:numPr>
        <w:autoSpaceDE/>
        <w:autoSpaceDN/>
        <w:ind w:left="567" w:hanging="567"/>
        <w:contextualSpacing/>
        <w:jc w:val="both"/>
        <w:rPr>
          <w:sz w:val="24"/>
          <w:szCs w:val="24"/>
        </w:rPr>
      </w:pPr>
      <w:r w:rsidRPr="00F135CC">
        <w:rPr>
          <w:sz w:val="24"/>
          <w:szCs w:val="24"/>
        </w:rPr>
        <w:t xml:space="preserve">иметь </w:t>
      </w:r>
      <w:r w:rsidRPr="00F135CC">
        <w:rPr>
          <w:b/>
          <w:sz w:val="24"/>
          <w:szCs w:val="24"/>
        </w:rPr>
        <w:t>круглосуточную аварийную службу</w:t>
      </w:r>
      <w:r w:rsidRPr="00F135CC">
        <w:rPr>
          <w:sz w:val="24"/>
          <w:szCs w:val="24"/>
        </w:rPr>
        <w:t>;</w:t>
      </w:r>
    </w:p>
    <w:p w14:paraId="030602D7" w14:textId="77777777" w:rsidR="00F135CC" w:rsidRPr="00F135CC" w:rsidRDefault="00F135CC" w:rsidP="00F135CC">
      <w:pPr>
        <w:pStyle w:val="af0"/>
        <w:numPr>
          <w:ilvl w:val="0"/>
          <w:numId w:val="27"/>
        </w:numPr>
        <w:autoSpaceDE/>
        <w:autoSpaceDN/>
        <w:ind w:left="567" w:hanging="567"/>
        <w:contextualSpacing/>
        <w:jc w:val="both"/>
        <w:rPr>
          <w:sz w:val="24"/>
          <w:szCs w:val="24"/>
        </w:rPr>
      </w:pPr>
      <w:r w:rsidRPr="00F135CC">
        <w:rPr>
          <w:sz w:val="24"/>
          <w:szCs w:val="24"/>
        </w:rPr>
        <w:t xml:space="preserve">обеспечить </w:t>
      </w:r>
      <w:r w:rsidRPr="00F135CC">
        <w:rPr>
          <w:b/>
          <w:sz w:val="24"/>
          <w:szCs w:val="24"/>
        </w:rPr>
        <w:t>аварийно-техническое обслуживание лифтового хозяйства</w:t>
      </w:r>
      <w:r w:rsidRPr="00F135CC">
        <w:rPr>
          <w:sz w:val="24"/>
          <w:szCs w:val="24"/>
        </w:rPr>
        <w:t xml:space="preserve">, под которым понимается оказание услуг по освобождению пассажиров из остановившихся лифтов и пуск </w:t>
      </w:r>
      <w:r w:rsidRPr="00F135CC">
        <w:rPr>
          <w:sz w:val="24"/>
          <w:szCs w:val="24"/>
        </w:rPr>
        <w:lastRenderedPageBreak/>
        <w:t xml:space="preserve">остановившихся лифтов в работу, в том числе в выходные и праздничные дни. Время освобождения пассажира из остановившегося лифта </w:t>
      </w:r>
      <w:r w:rsidRPr="00F135CC">
        <w:rPr>
          <w:b/>
          <w:sz w:val="24"/>
          <w:szCs w:val="24"/>
        </w:rPr>
        <w:t>не должно превышать 30 (тридцати) мин</w:t>
      </w:r>
      <w:r w:rsidRPr="00F135CC">
        <w:rPr>
          <w:sz w:val="24"/>
          <w:szCs w:val="24"/>
        </w:rPr>
        <w:t xml:space="preserve">. Услуги по пуску остановившегося лифта должны быть реализованы </w:t>
      </w:r>
      <w:r w:rsidRPr="00F135CC">
        <w:rPr>
          <w:b/>
          <w:sz w:val="24"/>
          <w:szCs w:val="24"/>
        </w:rPr>
        <w:t>в течение 24 (двадцати четырех) часов</w:t>
      </w:r>
      <w:r w:rsidRPr="00F135CC">
        <w:rPr>
          <w:sz w:val="24"/>
          <w:szCs w:val="24"/>
        </w:rPr>
        <w:t xml:space="preserve"> с момента остановки.</w:t>
      </w:r>
    </w:p>
    <w:p w14:paraId="18A7A9B4" w14:textId="77777777" w:rsidR="00F135CC" w:rsidRPr="00F135CC" w:rsidRDefault="00F135CC" w:rsidP="00F135CC">
      <w:pPr>
        <w:pStyle w:val="afff0"/>
        <w:tabs>
          <w:tab w:val="left" w:pos="567"/>
        </w:tabs>
        <w:jc w:val="both"/>
        <w:rPr>
          <w:rFonts w:ascii="Times New Roman" w:hAnsi="Times New Roman" w:cs="Times New Roman"/>
          <w:sz w:val="24"/>
          <w:szCs w:val="24"/>
        </w:rPr>
      </w:pPr>
    </w:p>
    <w:p w14:paraId="73262FB0" w14:textId="77777777" w:rsidR="00F135CC" w:rsidRPr="00F135CC" w:rsidRDefault="00F135CC" w:rsidP="00F135CC">
      <w:pPr>
        <w:pStyle w:val="afff0"/>
        <w:tabs>
          <w:tab w:val="left" w:pos="567"/>
        </w:tabs>
        <w:jc w:val="both"/>
        <w:rPr>
          <w:rFonts w:ascii="Times New Roman" w:hAnsi="Times New Roman" w:cs="Times New Roman"/>
          <w:sz w:val="24"/>
          <w:szCs w:val="24"/>
        </w:rPr>
      </w:pPr>
      <w:r w:rsidRPr="00F135CC">
        <w:rPr>
          <w:rFonts w:ascii="Times New Roman" w:hAnsi="Times New Roman" w:cs="Times New Roman"/>
          <w:sz w:val="24"/>
          <w:szCs w:val="24"/>
        </w:rPr>
        <w:t>5.3</w:t>
      </w:r>
      <w:r w:rsidRPr="00F135CC">
        <w:rPr>
          <w:rFonts w:ascii="Times New Roman" w:hAnsi="Times New Roman" w:cs="Times New Roman"/>
          <w:sz w:val="24"/>
          <w:szCs w:val="24"/>
        </w:rPr>
        <w:tab/>
        <w:t>Техническое обслуживание подразумевает также замену вышедших из строя в процессе эксплуатации комплектующих изделий лифтового оборудования лифтов, за исключением материалов и услуг/работ, указанных в разделе 7.2.</w:t>
      </w:r>
    </w:p>
    <w:p w14:paraId="1B0066DB" w14:textId="77777777" w:rsidR="00F135CC" w:rsidRPr="00F135CC" w:rsidRDefault="00F135CC" w:rsidP="00F135CC">
      <w:pPr>
        <w:pStyle w:val="afff0"/>
        <w:ind w:firstLine="567"/>
        <w:jc w:val="both"/>
        <w:rPr>
          <w:rFonts w:ascii="Times New Roman" w:hAnsi="Times New Roman" w:cs="Times New Roman"/>
          <w:sz w:val="24"/>
          <w:szCs w:val="24"/>
        </w:rPr>
      </w:pPr>
      <w:r w:rsidRPr="00F135CC">
        <w:rPr>
          <w:rFonts w:ascii="Times New Roman" w:hAnsi="Times New Roman" w:cs="Times New Roman"/>
          <w:sz w:val="24"/>
          <w:szCs w:val="24"/>
        </w:rPr>
        <w:t>Обо всех случаях выхода из строя оборудования лифтов Исполнитель обязан немедленно проинформировать Заказчика.</w:t>
      </w:r>
    </w:p>
    <w:p w14:paraId="79769308" w14:textId="77777777" w:rsidR="00F135CC" w:rsidRPr="00F135CC" w:rsidRDefault="00F135CC" w:rsidP="00F135CC">
      <w:pPr>
        <w:pStyle w:val="afff0"/>
        <w:ind w:firstLine="567"/>
        <w:jc w:val="both"/>
        <w:rPr>
          <w:rFonts w:ascii="Times New Roman" w:hAnsi="Times New Roman" w:cs="Times New Roman"/>
          <w:sz w:val="24"/>
          <w:szCs w:val="24"/>
        </w:rPr>
      </w:pPr>
      <w:r w:rsidRPr="00F135CC">
        <w:rPr>
          <w:rFonts w:ascii="Times New Roman" w:hAnsi="Times New Roman" w:cs="Times New Roman"/>
          <w:sz w:val="24"/>
          <w:szCs w:val="24"/>
        </w:rPr>
        <w:t>При проведении смазочных мероприятий, связанных с использованием смазки, во избежание непредсказуемых химических и механических реакций необходимо использовать одну и ту же смазку, не допуская использования смесей смазок.</w:t>
      </w:r>
    </w:p>
    <w:p w14:paraId="54F391F1" w14:textId="77777777" w:rsidR="00F135CC" w:rsidRPr="00F135CC" w:rsidRDefault="00F135CC" w:rsidP="00F135CC">
      <w:pPr>
        <w:pStyle w:val="afff0"/>
        <w:tabs>
          <w:tab w:val="left" w:pos="567"/>
        </w:tabs>
        <w:jc w:val="both"/>
        <w:rPr>
          <w:rFonts w:ascii="Times New Roman" w:hAnsi="Times New Roman" w:cs="Times New Roman"/>
          <w:sz w:val="24"/>
          <w:szCs w:val="24"/>
        </w:rPr>
      </w:pPr>
    </w:p>
    <w:p w14:paraId="1F32A418" w14:textId="77777777" w:rsidR="00F135CC" w:rsidRPr="00F135CC" w:rsidRDefault="00F135CC" w:rsidP="00F135CC">
      <w:pPr>
        <w:pStyle w:val="afff0"/>
        <w:tabs>
          <w:tab w:val="left" w:pos="567"/>
        </w:tabs>
        <w:jc w:val="both"/>
        <w:rPr>
          <w:rFonts w:ascii="Times New Roman" w:hAnsi="Times New Roman" w:cs="Times New Roman"/>
          <w:sz w:val="24"/>
          <w:szCs w:val="24"/>
        </w:rPr>
      </w:pPr>
      <w:r w:rsidRPr="00F135CC">
        <w:rPr>
          <w:rFonts w:ascii="Times New Roman" w:hAnsi="Times New Roman" w:cs="Times New Roman"/>
          <w:sz w:val="24"/>
          <w:szCs w:val="24"/>
        </w:rPr>
        <w:t>5.4.</w:t>
      </w:r>
      <w:r w:rsidRPr="00F135CC">
        <w:rPr>
          <w:rFonts w:ascii="Times New Roman" w:hAnsi="Times New Roman" w:cs="Times New Roman"/>
          <w:sz w:val="24"/>
          <w:szCs w:val="24"/>
        </w:rPr>
        <w:tab/>
        <w:t>Ежемесячное ТО-1 включает в себя следующие виды услуг (ежемесячно с января по декабрь):</w:t>
      </w:r>
    </w:p>
    <w:p w14:paraId="74CDE284"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точности остановок кабин на этажах.</w:t>
      </w:r>
    </w:p>
    <w:p w14:paraId="1977CBD4"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отсутствия течи масла в местах установки крышек и валов редуктора.</w:t>
      </w:r>
    </w:p>
    <w:p w14:paraId="23D350D2"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уровня масла в редукторе.</w:t>
      </w:r>
    </w:p>
    <w:p w14:paraId="7CD042BB"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состояния КВШ и отводного блока, подтяжка креплений.</w:t>
      </w:r>
    </w:p>
    <w:p w14:paraId="5C9CF3D9"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состояния ограждений лифтовых шахт.</w:t>
      </w:r>
    </w:p>
    <w:p w14:paraId="0C43A5AD"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освещения лифтовых шахт.</w:t>
      </w:r>
    </w:p>
    <w:p w14:paraId="1A378929"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Внешний осмотр приставных частей дверей лифтовых шахт.</w:t>
      </w:r>
    </w:p>
    <w:p w14:paraId="5F959CEB"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зазоров между упорами кареток и коромыслами блока контроля дверей лифтовых шахт или копировальными выключателями и площадками защелок.</w:t>
      </w:r>
    </w:p>
    <w:p w14:paraId="09B1D7F7"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работы блока контроля на срабатывание блокировок раздельно каждого из замков.</w:t>
      </w:r>
    </w:p>
    <w:p w14:paraId="06B6C420"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исправности запирания замков дверей шахты.</w:t>
      </w:r>
    </w:p>
    <w:p w14:paraId="2C8EA53E"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состоянии и исправности вызывных постов.</w:t>
      </w:r>
    </w:p>
    <w:p w14:paraId="7765F60A"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автоматических замков и створок ДШ.</w:t>
      </w:r>
    </w:p>
    <w:p w14:paraId="1D9CD885"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наличия и исправности замков машинного и блочного помещений.</w:t>
      </w:r>
    </w:p>
    <w:p w14:paraId="252B1599"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Осмотр состояния составных частей балансирной подвески и их креплений.</w:t>
      </w:r>
    </w:p>
    <w:p w14:paraId="00E859AA"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надёжности крепления канатов в клиновых патронах.</w:t>
      </w:r>
    </w:p>
    <w:p w14:paraId="6CC48262"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состояния купе кабины и установленного в нём оборудования. Проверка исправности двухсторонней связи между кабиной лифта и диспетчером.</w:t>
      </w:r>
    </w:p>
    <w:p w14:paraId="49CAC936"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Прочистка зазоров между плинтусом и щитами купе кабины.</w:t>
      </w:r>
    </w:p>
    <w:p w14:paraId="0395F94F"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исправности ламп освещения кабины.</w:t>
      </w:r>
    </w:p>
    <w:p w14:paraId="2B89F343"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Осмотр состояния привода дверей, верхней балки, створок дверей, порога и фартучного устройства.</w:t>
      </w:r>
    </w:p>
    <w:p w14:paraId="66462795"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правильности установки привода дверей в вертикальной плоскости.</w:t>
      </w:r>
    </w:p>
    <w:p w14:paraId="2C695B98"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натяжения клинового ремня.</w:t>
      </w:r>
    </w:p>
    <w:p w14:paraId="60EB8F3D" w14:textId="77777777" w:rsidR="00F135CC" w:rsidRPr="00F135CC" w:rsidRDefault="00F135CC" w:rsidP="00F135CC">
      <w:pPr>
        <w:pStyle w:val="afff0"/>
        <w:numPr>
          <w:ilvl w:val="0"/>
          <w:numId w:val="30"/>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исправности работы подвижных полов. Осмотр состояния покрытия пола.</w:t>
      </w:r>
    </w:p>
    <w:p w14:paraId="47E2F9C4" w14:textId="77777777" w:rsidR="00F135CC" w:rsidRPr="00F135CC" w:rsidRDefault="00F135CC" w:rsidP="00F135CC">
      <w:pPr>
        <w:pStyle w:val="afff0"/>
        <w:tabs>
          <w:tab w:val="left" w:pos="567"/>
        </w:tabs>
        <w:jc w:val="both"/>
        <w:rPr>
          <w:rFonts w:ascii="Times New Roman" w:hAnsi="Times New Roman" w:cs="Times New Roman"/>
          <w:sz w:val="24"/>
          <w:szCs w:val="24"/>
        </w:rPr>
      </w:pPr>
    </w:p>
    <w:p w14:paraId="6994AF8A" w14:textId="77777777" w:rsidR="00F135CC" w:rsidRPr="00F135CC" w:rsidRDefault="00F135CC" w:rsidP="00F135CC">
      <w:pPr>
        <w:pStyle w:val="afff0"/>
        <w:tabs>
          <w:tab w:val="left" w:pos="567"/>
        </w:tabs>
        <w:jc w:val="both"/>
        <w:rPr>
          <w:rFonts w:ascii="Times New Roman" w:hAnsi="Times New Roman" w:cs="Times New Roman"/>
          <w:sz w:val="24"/>
          <w:szCs w:val="24"/>
        </w:rPr>
      </w:pPr>
      <w:r w:rsidRPr="00F135CC">
        <w:rPr>
          <w:rFonts w:ascii="Times New Roman" w:hAnsi="Times New Roman" w:cs="Times New Roman"/>
          <w:sz w:val="24"/>
          <w:szCs w:val="24"/>
        </w:rPr>
        <w:t>5.5.</w:t>
      </w:r>
      <w:r w:rsidRPr="00F135CC">
        <w:rPr>
          <w:rFonts w:ascii="Times New Roman" w:hAnsi="Times New Roman" w:cs="Times New Roman"/>
          <w:sz w:val="24"/>
          <w:szCs w:val="24"/>
        </w:rPr>
        <w:tab/>
        <w:t>Квартальное ТО-3 включает в себя следующие виды услуг (март, июнь, сентябрь, декабрь):</w:t>
      </w:r>
    </w:p>
    <w:p w14:paraId="081F2B16"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Установка противовесов на буферы.</w:t>
      </w:r>
    </w:p>
    <w:p w14:paraId="2EC49853"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тормозов от загрязнений, осмотр на предмет отсутствия механических повреждений.</w:t>
      </w:r>
    </w:p>
    <w:p w14:paraId="47147DDF"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износа фрикционных накладок.</w:t>
      </w:r>
    </w:p>
    <w:p w14:paraId="782DA60E"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Провес и подтяжка креплений деталей тормозов.</w:t>
      </w:r>
    </w:p>
    <w:p w14:paraId="0A486352"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хода якоря тормозного электромагнита.</w:t>
      </w:r>
    </w:p>
    <w:p w14:paraId="1616FA90"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установочного размера пружин тормоза.</w:t>
      </w:r>
    </w:p>
    <w:p w14:paraId="0A971B84"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редуктора и рамы лебёдки от загрязнений.</w:t>
      </w:r>
    </w:p>
    <w:p w14:paraId="62074914"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lastRenderedPageBreak/>
        <w:t>Проверка неравномерности износа ручьёв КВШ.</w:t>
      </w:r>
    </w:p>
    <w:p w14:paraId="4C8B71F6"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составных частей и установки ОС, подтяжка креплений.</w:t>
      </w:r>
    </w:p>
    <w:p w14:paraId="1C9FC136"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Провес и регулировка установки упоров.</w:t>
      </w:r>
    </w:p>
    <w:p w14:paraId="37C3FC19"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действия отводки рычагов на концевой выключатель.</w:t>
      </w:r>
    </w:p>
    <w:p w14:paraId="74AB2FDC"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исправности работы лифта в режиме «Ревизия» и исправности действия выключателей безопасности СПК, ДУСК и КЛ.</w:t>
      </w:r>
    </w:p>
    <w:p w14:paraId="6657F086"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зазоров между низом створок и порогами.</w:t>
      </w:r>
    </w:p>
    <w:p w14:paraId="56B32A35"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зазоров между роликами замков ДШ и боковыми поверхностями отводки кабин при закрытых створках ДК и ДШ.</w:t>
      </w:r>
    </w:p>
    <w:p w14:paraId="326711D1"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захода ролика защёлок в отводку ДК по глубине.</w:t>
      </w:r>
    </w:p>
    <w:p w14:paraId="37233B3E"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зазоров между прижимами створок.</w:t>
      </w:r>
    </w:p>
    <w:p w14:paraId="5DA49BD4"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Осмотр пружин подвески противовеса.</w:t>
      </w:r>
    </w:p>
    <w:p w14:paraId="0EFAF9D9"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суммарных боковых и торцевых зазоров между вкладышами и направляющими.</w:t>
      </w:r>
    </w:p>
    <w:p w14:paraId="4D4FA78A"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башмаков от грязи и излишней смазки.</w:t>
      </w:r>
    </w:p>
    <w:p w14:paraId="03DB2B55"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Осмотр состояния башмаков и их креплений.</w:t>
      </w:r>
    </w:p>
    <w:p w14:paraId="0A1A1953"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подвески и крыши кабины от грязи и пыли.</w:t>
      </w:r>
    </w:p>
    <w:p w14:paraId="264A3688"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составных частей и элементов ДК от грязи и пыли.</w:t>
      </w:r>
    </w:p>
    <w:p w14:paraId="081ACDC9"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Смазка элементов привода дверей. Проверка уровня масла в редукторе.</w:t>
      </w:r>
    </w:p>
    <w:p w14:paraId="07554B59"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 xml:space="preserve">Проверка и регулировка зазоров между </w:t>
      </w:r>
      <w:proofErr w:type="spellStart"/>
      <w:r w:rsidRPr="00F135CC">
        <w:rPr>
          <w:rFonts w:ascii="Times New Roman" w:hAnsi="Times New Roman" w:cs="Times New Roman"/>
          <w:sz w:val="24"/>
          <w:szCs w:val="24"/>
        </w:rPr>
        <w:t>контрроликом</w:t>
      </w:r>
      <w:proofErr w:type="spellEnd"/>
      <w:r w:rsidRPr="00F135CC">
        <w:rPr>
          <w:rFonts w:ascii="Times New Roman" w:hAnsi="Times New Roman" w:cs="Times New Roman"/>
          <w:sz w:val="24"/>
          <w:szCs w:val="24"/>
        </w:rPr>
        <w:t xml:space="preserve"> и линейкой.</w:t>
      </w:r>
    </w:p>
    <w:p w14:paraId="6E385911"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зажима кареток и состояния пружины.</w:t>
      </w:r>
    </w:p>
    <w:p w14:paraId="02BDC2D0"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правильности установки кулачков выключателей ВКО и ВКЗ.</w:t>
      </w:r>
    </w:p>
    <w:p w14:paraId="44E74CC0"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правильности установки привода дверей.</w:t>
      </w:r>
    </w:p>
    <w:p w14:paraId="78783B83"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отсутствия течи масла из редуктора.</w:t>
      </w:r>
    </w:p>
    <w:p w14:paraId="379018A9"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работы механического реверса и заход штифта за упор отводки.</w:t>
      </w:r>
    </w:p>
    <w:p w14:paraId="2E0EDFD7"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исправности блокировочных выключателей.</w:t>
      </w:r>
    </w:p>
    <w:p w14:paraId="0BAE09C9" w14:textId="77777777" w:rsidR="00F135CC" w:rsidRPr="00F135CC" w:rsidRDefault="00F135CC" w:rsidP="00F135CC">
      <w:pPr>
        <w:pStyle w:val="afff0"/>
        <w:numPr>
          <w:ilvl w:val="0"/>
          <w:numId w:val="31"/>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исправности выключателей приямка и контактных соединений.</w:t>
      </w:r>
    </w:p>
    <w:p w14:paraId="2EBA0CDB" w14:textId="77777777" w:rsidR="00F135CC" w:rsidRPr="00F135CC" w:rsidRDefault="00F135CC" w:rsidP="00F135CC">
      <w:pPr>
        <w:pStyle w:val="afff0"/>
        <w:jc w:val="both"/>
        <w:rPr>
          <w:rFonts w:ascii="Times New Roman" w:hAnsi="Times New Roman" w:cs="Times New Roman"/>
          <w:sz w:val="24"/>
          <w:szCs w:val="24"/>
        </w:rPr>
      </w:pPr>
    </w:p>
    <w:p w14:paraId="328C072D" w14:textId="77777777" w:rsidR="00F135CC" w:rsidRPr="00F135CC" w:rsidRDefault="00F135CC" w:rsidP="00F135CC">
      <w:pPr>
        <w:pStyle w:val="afff0"/>
        <w:tabs>
          <w:tab w:val="left" w:pos="567"/>
        </w:tabs>
        <w:jc w:val="both"/>
        <w:rPr>
          <w:rFonts w:ascii="Times New Roman" w:hAnsi="Times New Roman" w:cs="Times New Roman"/>
          <w:sz w:val="24"/>
          <w:szCs w:val="24"/>
        </w:rPr>
      </w:pPr>
      <w:r w:rsidRPr="00F135CC">
        <w:rPr>
          <w:rFonts w:ascii="Times New Roman" w:hAnsi="Times New Roman" w:cs="Times New Roman"/>
          <w:sz w:val="24"/>
          <w:szCs w:val="24"/>
        </w:rPr>
        <w:t>5.6.</w:t>
      </w:r>
      <w:r w:rsidRPr="00F135CC">
        <w:rPr>
          <w:rFonts w:ascii="Times New Roman" w:hAnsi="Times New Roman" w:cs="Times New Roman"/>
          <w:sz w:val="24"/>
          <w:szCs w:val="24"/>
        </w:rPr>
        <w:tab/>
        <w:t>ТО-6 за полгода включает в себя следующие виды услуг (июнь, декабрь):</w:t>
      </w:r>
    </w:p>
    <w:p w14:paraId="40FC061D"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электроаппаратуры и электронных шкафов управления.</w:t>
      </w:r>
    </w:p>
    <w:p w14:paraId="1F836C4A"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 xml:space="preserve">Проверка крепления проводов в зажимах </w:t>
      </w:r>
      <w:proofErr w:type="spellStart"/>
      <w:r w:rsidRPr="00F135CC">
        <w:rPr>
          <w:rFonts w:ascii="Times New Roman" w:hAnsi="Times New Roman" w:cs="Times New Roman"/>
          <w:sz w:val="24"/>
          <w:szCs w:val="24"/>
        </w:rPr>
        <w:t>клеммных</w:t>
      </w:r>
      <w:proofErr w:type="spellEnd"/>
      <w:r w:rsidRPr="00F135CC">
        <w:rPr>
          <w:rFonts w:ascii="Times New Roman" w:hAnsi="Times New Roman" w:cs="Times New Roman"/>
          <w:sz w:val="24"/>
          <w:szCs w:val="24"/>
        </w:rPr>
        <w:t xml:space="preserve"> реек.</w:t>
      </w:r>
    </w:p>
    <w:p w14:paraId="0FDE1FFD"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хода подвижных частей контакторов, пускателей и реле при включении.</w:t>
      </w:r>
    </w:p>
    <w:p w14:paraId="577DDCDD"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Техническое обслуживание трансформаторов, чистка трансформаторов от пыли и грязи, проверка и подтяжка креплений проводов, клемм, обмоток и заземления.</w:t>
      </w:r>
    </w:p>
    <w:p w14:paraId="128EEDB8"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зазоров между губками пинцетов ВУ.</w:t>
      </w:r>
    </w:p>
    <w:p w14:paraId="104260BF"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крепления рукоятки ВУ.</w:t>
      </w:r>
    </w:p>
    <w:p w14:paraId="5D863C01"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редукторов и рам лебёдки от загрязнений, их осмотр</w:t>
      </w:r>
    </w:p>
    <w:p w14:paraId="01B8CA2F"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состояния резьбовых креплений.</w:t>
      </w:r>
    </w:p>
    <w:p w14:paraId="29311C0E"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Замена масла в редукторе в соответствии с таблицей смазки.</w:t>
      </w:r>
    </w:p>
    <w:p w14:paraId="5C0E1AA8"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износа червячной пары, определение бокового зазора червячной пары и осевого люфта червячного вала.</w:t>
      </w:r>
    </w:p>
    <w:p w14:paraId="24217A25"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состояния буферных пальцев и их креплений.</w:t>
      </w:r>
    </w:p>
    <w:p w14:paraId="3357B27C" w14:textId="31BDCC80"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 xml:space="preserve">Проверка и подтяжка креплений электродвигателя, </w:t>
      </w:r>
      <w:proofErr w:type="spellStart"/>
      <w:r w:rsidRPr="00F135CC">
        <w:rPr>
          <w:rFonts w:ascii="Times New Roman" w:hAnsi="Times New Roman" w:cs="Times New Roman"/>
          <w:sz w:val="24"/>
          <w:szCs w:val="24"/>
        </w:rPr>
        <w:t>клем</w:t>
      </w:r>
      <w:r w:rsidR="00F066C9">
        <w:rPr>
          <w:rFonts w:ascii="Times New Roman" w:hAnsi="Times New Roman" w:cs="Times New Roman"/>
          <w:sz w:val="24"/>
          <w:szCs w:val="24"/>
        </w:rPr>
        <w:t>м</w:t>
      </w:r>
      <w:r w:rsidRPr="00F135CC">
        <w:rPr>
          <w:rFonts w:ascii="Times New Roman" w:hAnsi="Times New Roman" w:cs="Times New Roman"/>
          <w:sz w:val="24"/>
          <w:szCs w:val="24"/>
        </w:rPr>
        <w:t>ных</w:t>
      </w:r>
      <w:proofErr w:type="spellEnd"/>
      <w:r w:rsidRPr="00F135CC">
        <w:rPr>
          <w:rFonts w:ascii="Times New Roman" w:hAnsi="Times New Roman" w:cs="Times New Roman"/>
          <w:sz w:val="24"/>
          <w:szCs w:val="24"/>
        </w:rPr>
        <w:t xml:space="preserve"> соединений и проводов.</w:t>
      </w:r>
    </w:p>
    <w:p w14:paraId="46671F1B"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наличия смазки в подшипниках.</w:t>
      </w:r>
    </w:p>
    <w:p w14:paraId="7D212366"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центровки электродвигателя в исполнении на лапах.</w:t>
      </w:r>
    </w:p>
    <w:p w14:paraId="7B580307"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ОС от грязи.</w:t>
      </w:r>
    </w:p>
    <w:p w14:paraId="7A7910DC"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правильности настройки ОС.</w:t>
      </w:r>
    </w:p>
    <w:p w14:paraId="1188C8BA"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тяговых канатов и канатов ОС от излишней смазки и загрязнений.</w:t>
      </w:r>
    </w:p>
    <w:p w14:paraId="47894456"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равномерности натяжения тяговых канатов.</w:t>
      </w:r>
    </w:p>
    <w:p w14:paraId="780F7CFE"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направляющих от грязи.</w:t>
      </w:r>
    </w:p>
    <w:p w14:paraId="053B0FBE"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Визуальный осмотр направляющих и проверка вертикальности их установки.</w:t>
      </w:r>
    </w:p>
    <w:p w14:paraId="45D79C0D"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расстояния между направляющими (</w:t>
      </w:r>
      <w:proofErr w:type="spellStart"/>
      <w:r w:rsidRPr="00F135CC">
        <w:rPr>
          <w:rFonts w:ascii="Times New Roman" w:hAnsi="Times New Roman" w:cs="Times New Roman"/>
          <w:sz w:val="24"/>
          <w:szCs w:val="24"/>
        </w:rPr>
        <w:t>штихмасс</w:t>
      </w:r>
      <w:proofErr w:type="spellEnd"/>
      <w:r w:rsidRPr="00F135CC">
        <w:rPr>
          <w:rFonts w:ascii="Times New Roman" w:hAnsi="Times New Roman" w:cs="Times New Roman"/>
          <w:sz w:val="24"/>
          <w:szCs w:val="24"/>
        </w:rPr>
        <w:t xml:space="preserve"> кабины и противовеса).</w:t>
      </w:r>
    </w:p>
    <w:p w14:paraId="7B8A891E"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lastRenderedPageBreak/>
        <w:t>Подтяжка креплений к кронштейнам и в стыках направляющих.</w:t>
      </w:r>
    </w:p>
    <w:p w14:paraId="0CBB4168"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состояния стыков направляющих.</w:t>
      </w:r>
    </w:p>
    <w:p w14:paraId="06C8EFDA"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 xml:space="preserve">Очистка оборудования ДШ (линейки, ролики, </w:t>
      </w:r>
      <w:proofErr w:type="spellStart"/>
      <w:r w:rsidRPr="00F135CC">
        <w:rPr>
          <w:rFonts w:ascii="Times New Roman" w:hAnsi="Times New Roman" w:cs="Times New Roman"/>
          <w:sz w:val="24"/>
          <w:szCs w:val="24"/>
        </w:rPr>
        <w:t>контрролики</w:t>
      </w:r>
      <w:proofErr w:type="spellEnd"/>
      <w:r w:rsidRPr="00F135CC">
        <w:rPr>
          <w:rFonts w:ascii="Times New Roman" w:hAnsi="Times New Roman" w:cs="Times New Roman"/>
          <w:sz w:val="24"/>
          <w:szCs w:val="24"/>
        </w:rPr>
        <w:t>, створки и т.д.) от грязи и пыли.</w:t>
      </w:r>
    </w:p>
    <w:p w14:paraId="65A63318"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зазоров между защёлками и опорными поверхностями окон блока контроля.</w:t>
      </w:r>
    </w:p>
    <w:p w14:paraId="340302B3"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 xml:space="preserve">Проверка и регулировка зазора между </w:t>
      </w:r>
      <w:proofErr w:type="spellStart"/>
      <w:r w:rsidRPr="00F135CC">
        <w:rPr>
          <w:rFonts w:ascii="Times New Roman" w:hAnsi="Times New Roman" w:cs="Times New Roman"/>
          <w:sz w:val="24"/>
          <w:szCs w:val="24"/>
        </w:rPr>
        <w:t>контрроликами</w:t>
      </w:r>
      <w:proofErr w:type="spellEnd"/>
      <w:r w:rsidRPr="00F135CC">
        <w:rPr>
          <w:rFonts w:ascii="Times New Roman" w:hAnsi="Times New Roman" w:cs="Times New Roman"/>
          <w:sz w:val="24"/>
          <w:szCs w:val="24"/>
        </w:rPr>
        <w:t xml:space="preserve"> и линейкой.</w:t>
      </w:r>
    </w:p>
    <w:p w14:paraId="728B64D7"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состояния и исправности вызывного поста.</w:t>
      </w:r>
    </w:p>
    <w:p w14:paraId="68A887CF"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автоматических замков створок ДШ.</w:t>
      </w:r>
    </w:p>
    <w:p w14:paraId="246F0C35"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наличия и исправности замков дверей машинного и блочного помещения.</w:t>
      </w:r>
    </w:p>
    <w:p w14:paraId="53341855"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Подтяжка креплений противовеса и проверка надежности крепления грузов.</w:t>
      </w:r>
    </w:p>
    <w:p w14:paraId="10964EDF"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исправности работы ДУСК.</w:t>
      </w:r>
    </w:p>
    <w:p w14:paraId="715C7A41" w14:textId="77777777" w:rsidR="00F135CC" w:rsidRPr="00F135CC" w:rsidRDefault="00F135CC" w:rsidP="00F135CC">
      <w:pPr>
        <w:pStyle w:val="afff0"/>
        <w:numPr>
          <w:ilvl w:val="0"/>
          <w:numId w:val="32"/>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ловителей и механизма включения ловителей от загрязнений.</w:t>
      </w:r>
    </w:p>
    <w:p w14:paraId="03CB0721" w14:textId="77777777" w:rsidR="00F135CC" w:rsidRPr="00F135CC" w:rsidRDefault="00F135CC" w:rsidP="00F135CC">
      <w:pPr>
        <w:pStyle w:val="afff0"/>
        <w:ind w:left="567" w:hanging="567"/>
        <w:jc w:val="both"/>
        <w:rPr>
          <w:rFonts w:ascii="Times New Roman" w:hAnsi="Times New Roman" w:cs="Times New Roman"/>
          <w:sz w:val="24"/>
          <w:szCs w:val="24"/>
        </w:rPr>
      </w:pPr>
    </w:p>
    <w:p w14:paraId="1EDD25AD" w14:textId="3B33D8DF" w:rsidR="00F135CC" w:rsidRPr="00F135CC" w:rsidRDefault="00F135CC" w:rsidP="00F135CC">
      <w:pPr>
        <w:pStyle w:val="afff0"/>
        <w:tabs>
          <w:tab w:val="left" w:pos="567"/>
        </w:tabs>
        <w:jc w:val="both"/>
        <w:rPr>
          <w:rFonts w:ascii="Times New Roman" w:hAnsi="Times New Roman" w:cs="Times New Roman"/>
          <w:sz w:val="24"/>
          <w:szCs w:val="24"/>
        </w:rPr>
      </w:pPr>
      <w:r w:rsidRPr="00F135CC">
        <w:rPr>
          <w:rFonts w:ascii="Times New Roman" w:hAnsi="Times New Roman" w:cs="Times New Roman"/>
          <w:sz w:val="24"/>
          <w:szCs w:val="24"/>
        </w:rPr>
        <w:t>5.7.</w:t>
      </w:r>
      <w:r w:rsidRPr="00F135CC">
        <w:rPr>
          <w:rFonts w:ascii="Times New Roman" w:hAnsi="Times New Roman" w:cs="Times New Roman"/>
          <w:sz w:val="24"/>
          <w:szCs w:val="24"/>
        </w:rPr>
        <w:tab/>
        <w:t>Годовое ТО-12 включает в себя следующие виды услуг (</w:t>
      </w:r>
      <w:r w:rsidR="002F2CD3">
        <w:rPr>
          <w:rFonts w:ascii="Times New Roman" w:hAnsi="Times New Roman" w:cs="Times New Roman"/>
          <w:sz w:val="24"/>
          <w:szCs w:val="24"/>
        </w:rPr>
        <w:t>июнь</w:t>
      </w:r>
      <w:r w:rsidRPr="00F135CC">
        <w:rPr>
          <w:rFonts w:ascii="Times New Roman" w:hAnsi="Times New Roman" w:cs="Times New Roman"/>
          <w:sz w:val="24"/>
          <w:szCs w:val="24"/>
        </w:rPr>
        <w:t>):</w:t>
      </w:r>
    </w:p>
    <w:p w14:paraId="24FB2987"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 xml:space="preserve">Техническое обслуживание </w:t>
      </w:r>
      <w:proofErr w:type="spellStart"/>
      <w:r w:rsidRPr="00F135CC">
        <w:rPr>
          <w:rFonts w:ascii="Times New Roman" w:hAnsi="Times New Roman" w:cs="Times New Roman"/>
          <w:sz w:val="24"/>
          <w:szCs w:val="24"/>
        </w:rPr>
        <w:t>электроразводки</w:t>
      </w:r>
      <w:proofErr w:type="spellEnd"/>
      <w:r w:rsidRPr="00F135CC">
        <w:rPr>
          <w:rFonts w:ascii="Times New Roman" w:hAnsi="Times New Roman" w:cs="Times New Roman"/>
          <w:sz w:val="24"/>
          <w:szCs w:val="24"/>
        </w:rPr>
        <w:t xml:space="preserve"> проводов и сети заземления.</w:t>
      </w:r>
    </w:p>
    <w:p w14:paraId="5274E50D"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тяговой способности КВШ (износ ручьев КВШ).</w:t>
      </w:r>
    </w:p>
    <w:p w14:paraId="698408B9"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центровки электродвигателей.</w:t>
      </w:r>
    </w:p>
    <w:p w14:paraId="094F9BB8"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надежности сцепления каната со шкивом ОС на рабочем ручье.</w:t>
      </w:r>
    </w:p>
    <w:p w14:paraId="4E1594A5"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Смазка шарниров и подшипников узлов.</w:t>
      </w:r>
    </w:p>
    <w:p w14:paraId="2CF45DA0"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Осмотр и выбраковка канатов.</w:t>
      </w:r>
    </w:p>
    <w:p w14:paraId="35B89B3E"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шунтов и датчиков от грязи, подтяжка крепления. Визуальный осмотр их технического состояния.</w:t>
      </w:r>
    </w:p>
    <w:p w14:paraId="06286461"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взаимодействия шунтов и датчиков кабины с шунтами и датчиками, установленными в шахте.</w:t>
      </w:r>
    </w:p>
    <w:p w14:paraId="569FA252"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Смазка поверхности в зоне контакта.</w:t>
      </w:r>
    </w:p>
    <w:p w14:paraId="45230FC3"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Смазка осей защелок.</w:t>
      </w:r>
    </w:p>
    <w:p w14:paraId="6D207BDC"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 xml:space="preserve">Осмотр и замеры износа тяг и отверстий верхней балки или сферической втулки. </w:t>
      </w:r>
    </w:p>
    <w:p w14:paraId="123CA6D4"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зазоров между клиньями и направляющими:</w:t>
      </w:r>
    </w:p>
    <w:p w14:paraId="3BD8C8E4"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хода клиньев и одновременность их касания с направляющими.</w:t>
      </w:r>
    </w:p>
    <w:p w14:paraId="069F9D50"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действия блокировочных выключателей ловителей.</w:t>
      </w:r>
    </w:p>
    <w:p w14:paraId="3462A84E"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состояния кабелей, электроаппаратов, проводов заземления.</w:t>
      </w:r>
    </w:p>
    <w:p w14:paraId="47DF928D"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электропроводки от пыли и грязи, подтяжка креплений электроаппаратов и контактных соединений.</w:t>
      </w:r>
    </w:p>
    <w:p w14:paraId="6705F95F"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зазоров между обрамлением дверного проема и створками.</w:t>
      </w:r>
    </w:p>
    <w:p w14:paraId="6B3C9CA8"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 регулировка зазоров между низом створки и порогом.</w:t>
      </w:r>
    </w:p>
    <w:p w14:paraId="0F52CF7F"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износа червячной пары редуктора привода дверей и крепления водила на валу редуктора.</w:t>
      </w:r>
    </w:p>
    <w:p w14:paraId="76EEF55A"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Осмотр устройства приямков и подтяжка креплений.</w:t>
      </w:r>
    </w:p>
    <w:p w14:paraId="48478311"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Смазка шарнирных соединений.</w:t>
      </w:r>
    </w:p>
    <w:p w14:paraId="7A7C094D"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Очистка пружинных буферов от пыли и грязи.</w:t>
      </w:r>
    </w:p>
    <w:p w14:paraId="037DBEEB"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Осмотр и контроль исправности буферов.</w:t>
      </w:r>
    </w:p>
    <w:p w14:paraId="0A11FF3D"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вертикальности установки пружин.</w:t>
      </w:r>
    </w:p>
    <w:p w14:paraId="6F796DAC"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состояния проводов и кабелей, электроаппаратов, их крепления и заземления.</w:t>
      </w:r>
    </w:p>
    <w:p w14:paraId="20714743" w14:textId="77777777" w:rsidR="00F135CC" w:rsidRPr="00F135CC" w:rsidRDefault="00F135CC" w:rsidP="00F135CC">
      <w:pPr>
        <w:pStyle w:val="afff0"/>
        <w:numPr>
          <w:ilvl w:val="0"/>
          <w:numId w:val="33"/>
        </w:numPr>
        <w:ind w:left="567" w:hanging="567"/>
        <w:jc w:val="both"/>
        <w:rPr>
          <w:rFonts w:ascii="Times New Roman" w:hAnsi="Times New Roman" w:cs="Times New Roman"/>
          <w:sz w:val="24"/>
          <w:szCs w:val="24"/>
        </w:rPr>
      </w:pPr>
      <w:r w:rsidRPr="00F135CC">
        <w:rPr>
          <w:rFonts w:ascii="Times New Roman" w:hAnsi="Times New Roman" w:cs="Times New Roman"/>
          <w:sz w:val="24"/>
          <w:szCs w:val="24"/>
        </w:rPr>
        <w:t>Проверка исправности выключателя приямка и контактных соединений.</w:t>
      </w:r>
    </w:p>
    <w:p w14:paraId="34C79ED8" w14:textId="77777777" w:rsidR="00F135CC" w:rsidRPr="00F135CC" w:rsidRDefault="00F135CC" w:rsidP="00F135CC">
      <w:pPr>
        <w:spacing w:after="0" w:line="240" w:lineRule="auto"/>
        <w:rPr>
          <w:rFonts w:ascii="Times New Roman" w:hAnsi="Times New Roman" w:cs="Times New Roman"/>
          <w:sz w:val="24"/>
          <w:szCs w:val="24"/>
        </w:rPr>
      </w:pPr>
    </w:p>
    <w:p w14:paraId="6925A593" w14:textId="77777777" w:rsidR="00F135CC" w:rsidRPr="00F135CC" w:rsidRDefault="00F135CC" w:rsidP="00F135CC">
      <w:pPr>
        <w:pStyle w:val="afff0"/>
        <w:numPr>
          <w:ilvl w:val="1"/>
          <w:numId w:val="25"/>
        </w:numPr>
        <w:ind w:left="567" w:hanging="567"/>
        <w:rPr>
          <w:rFonts w:ascii="Times New Roman" w:hAnsi="Times New Roman" w:cs="Times New Roman"/>
          <w:b/>
          <w:sz w:val="24"/>
          <w:szCs w:val="24"/>
        </w:rPr>
      </w:pPr>
      <w:r w:rsidRPr="00F135CC">
        <w:rPr>
          <w:rFonts w:ascii="Times New Roman" w:hAnsi="Times New Roman" w:cs="Times New Roman"/>
          <w:b/>
          <w:sz w:val="24"/>
          <w:szCs w:val="24"/>
        </w:rPr>
        <w:t>Требования к ведению журналов.</w:t>
      </w:r>
    </w:p>
    <w:p w14:paraId="644DE1D3" w14:textId="77777777" w:rsidR="00F135CC" w:rsidRPr="00F135CC" w:rsidRDefault="00F135CC" w:rsidP="00F135CC">
      <w:pPr>
        <w:pStyle w:val="afff0"/>
        <w:ind w:firstLine="567"/>
        <w:rPr>
          <w:rFonts w:ascii="Times New Roman" w:hAnsi="Times New Roman" w:cs="Times New Roman"/>
          <w:sz w:val="24"/>
          <w:szCs w:val="24"/>
        </w:rPr>
      </w:pPr>
      <w:r w:rsidRPr="00F135CC">
        <w:rPr>
          <w:rFonts w:ascii="Times New Roman" w:hAnsi="Times New Roman" w:cs="Times New Roman"/>
          <w:sz w:val="24"/>
          <w:szCs w:val="24"/>
        </w:rPr>
        <w:t>Исполнитель в период оказания услуг ведет следующие журналы:</w:t>
      </w:r>
    </w:p>
    <w:p w14:paraId="1ADD4B4C" w14:textId="77777777" w:rsidR="00F135CC" w:rsidRPr="00F135CC" w:rsidRDefault="00F135CC" w:rsidP="00F135CC">
      <w:pPr>
        <w:pStyle w:val="afff0"/>
        <w:numPr>
          <w:ilvl w:val="0"/>
          <w:numId w:val="28"/>
        </w:numPr>
        <w:ind w:left="567" w:hanging="567"/>
        <w:rPr>
          <w:rFonts w:ascii="Times New Roman" w:hAnsi="Times New Roman" w:cs="Times New Roman"/>
          <w:sz w:val="24"/>
          <w:szCs w:val="24"/>
        </w:rPr>
      </w:pPr>
      <w:r w:rsidRPr="00F135CC">
        <w:rPr>
          <w:rFonts w:ascii="Times New Roman" w:hAnsi="Times New Roman" w:cs="Times New Roman"/>
          <w:sz w:val="24"/>
          <w:szCs w:val="24"/>
        </w:rPr>
        <w:t>журнал регистрации выдачи ключей от машинных помещений лифтов;</w:t>
      </w:r>
    </w:p>
    <w:p w14:paraId="369E6ED0" w14:textId="77777777" w:rsidR="00F135CC" w:rsidRPr="00F135CC" w:rsidRDefault="00F135CC" w:rsidP="00F135CC">
      <w:pPr>
        <w:pStyle w:val="afff0"/>
        <w:numPr>
          <w:ilvl w:val="0"/>
          <w:numId w:val="28"/>
        </w:numPr>
        <w:ind w:left="567" w:hanging="567"/>
        <w:rPr>
          <w:rFonts w:ascii="Times New Roman" w:hAnsi="Times New Roman" w:cs="Times New Roman"/>
          <w:sz w:val="24"/>
          <w:szCs w:val="24"/>
        </w:rPr>
      </w:pPr>
      <w:r w:rsidRPr="00F135CC">
        <w:rPr>
          <w:rFonts w:ascii="Times New Roman" w:hAnsi="Times New Roman" w:cs="Times New Roman"/>
          <w:sz w:val="24"/>
          <w:szCs w:val="24"/>
        </w:rPr>
        <w:t>журнал технических осмотров лифтов;</w:t>
      </w:r>
    </w:p>
    <w:p w14:paraId="770DF0FC" w14:textId="77777777" w:rsidR="00F135CC" w:rsidRPr="00F135CC" w:rsidRDefault="00F135CC" w:rsidP="00F135CC">
      <w:pPr>
        <w:pStyle w:val="afff0"/>
        <w:numPr>
          <w:ilvl w:val="0"/>
          <w:numId w:val="28"/>
        </w:numPr>
        <w:ind w:left="567" w:hanging="567"/>
        <w:rPr>
          <w:rFonts w:ascii="Times New Roman" w:hAnsi="Times New Roman" w:cs="Times New Roman"/>
          <w:sz w:val="24"/>
          <w:szCs w:val="24"/>
        </w:rPr>
      </w:pPr>
      <w:r w:rsidRPr="00F135CC">
        <w:rPr>
          <w:rFonts w:ascii="Times New Roman" w:hAnsi="Times New Roman" w:cs="Times New Roman"/>
          <w:sz w:val="24"/>
          <w:szCs w:val="24"/>
        </w:rPr>
        <w:t>журнал учета аварий и инцидентов.</w:t>
      </w:r>
    </w:p>
    <w:p w14:paraId="6CE2E210" w14:textId="7F10406E" w:rsidR="00F135CC" w:rsidRPr="00F135CC" w:rsidRDefault="00F135CC" w:rsidP="00F135CC">
      <w:pPr>
        <w:pStyle w:val="afff0"/>
        <w:ind w:firstLine="567"/>
        <w:rPr>
          <w:rFonts w:ascii="Times New Roman" w:hAnsi="Times New Roman" w:cs="Times New Roman"/>
          <w:sz w:val="24"/>
          <w:szCs w:val="24"/>
        </w:rPr>
      </w:pPr>
      <w:r w:rsidRPr="00F135CC">
        <w:rPr>
          <w:rFonts w:ascii="Times New Roman" w:hAnsi="Times New Roman" w:cs="Times New Roman"/>
          <w:sz w:val="24"/>
          <w:szCs w:val="24"/>
        </w:rPr>
        <w:lastRenderedPageBreak/>
        <w:t xml:space="preserve">Журналы ведутся (заполняются) персоналом </w:t>
      </w:r>
      <w:r w:rsidR="00643A25">
        <w:rPr>
          <w:rFonts w:ascii="Times New Roman" w:hAnsi="Times New Roman" w:cs="Times New Roman"/>
          <w:sz w:val="24"/>
          <w:szCs w:val="24"/>
        </w:rPr>
        <w:t>Исполнител</w:t>
      </w:r>
      <w:r w:rsidR="00F066C9">
        <w:rPr>
          <w:rFonts w:ascii="Times New Roman" w:hAnsi="Times New Roman" w:cs="Times New Roman"/>
          <w:sz w:val="24"/>
          <w:szCs w:val="24"/>
        </w:rPr>
        <w:t>я</w:t>
      </w:r>
      <w:r w:rsidRPr="00F135CC">
        <w:rPr>
          <w:rFonts w:ascii="Times New Roman" w:hAnsi="Times New Roman" w:cs="Times New Roman"/>
          <w:sz w:val="24"/>
          <w:szCs w:val="24"/>
        </w:rPr>
        <w:t>. Журналы ведутся в одном экземпляре и хранятся у Заказчика.</w:t>
      </w:r>
    </w:p>
    <w:p w14:paraId="57077D04" w14:textId="77777777" w:rsidR="00F135CC" w:rsidRPr="00F135CC" w:rsidRDefault="00F135CC" w:rsidP="00F135CC">
      <w:pPr>
        <w:pStyle w:val="afff0"/>
        <w:rPr>
          <w:rFonts w:ascii="Times New Roman" w:hAnsi="Times New Roman" w:cs="Times New Roman"/>
          <w:sz w:val="24"/>
          <w:szCs w:val="24"/>
        </w:rPr>
      </w:pPr>
    </w:p>
    <w:p w14:paraId="5553F05F" w14:textId="77777777" w:rsidR="00F135CC" w:rsidRPr="00F135CC" w:rsidRDefault="00F135CC" w:rsidP="00F135CC">
      <w:pPr>
        <w:pStyle w:val="afff0"/>
        <w:numPr>
          <w:ilvl w:val="1"/>
          <w:numId w:val="25"/>
        </w:numPr>
        <w:ind w:left="567" w:hanging="567"/>
        <w:rPr>
          <w:rFonts w:ascii="Times New Roman" w:hAnsi="Times New Roman" w:cs="Times New Roman"/>
          <w:b/>
          <w:bCs/>
          <w:sz w:val="24"/>
          <w:szCs w:val="24"/>
        </w:rPr>
      </w:pPr>
      <w:r w:rsidRPr="00F135CC">
        <w:rPr>
          <w:rFonts w:ascii="Times New Roman" w:hAnsi="Times New Roman" w:cs="Times New Roman"/>
          <w:b/>
          <w:bCs/>
          <w:sz w:val="24"/>
          <w:szCs w:val="24"/>
        </w:rPr>
        <w:t>Использование расходных материалов.</w:t>
      </w:r>
    </w:p>
    <w:p w14:paraId="10395843" w14:textId="77777777" w:rsidR="00F135CC" w:rsidRPr="00F135CC" w:rsidRDefault="00F135CC" w:rsidP="00F135CC">
      <w:pPr>
        <w:pStyle w:val="afff0"/>
        <w:tabs>
          <w:tab w:val="left" w:pos="567"/>
        </w:tabs>
        <w:jc w:val="both"/>
        <w:rPr>
          <w:rFonts w:ascii="Times New Roman" w:hAnsi="Times New Roman" w:cs="Times New Roman"/>
          <w:bCs/>
          <w:sz w:val="24"/>
          <w:szCs w:val="24"/>
        </w:rPr>
      </w:pPr>
    </w:p>
    <w:p w14:paraId="02FBBD76" w14:textId="3521A2FA" w:rsidR="00F135CC" w:rsidRPr="00F135CC" w:rsidRDefault="00F135CC" w:rsidP="00F135CC">
      <w:pPr>
        <w:pStyle w:val="afff0"/>
        <w:tabs>
          <w:tab w:val="left" w:pos="567"/>
        </w:tabs>
        <w:jc w:val="both"/>
        <w:rPr>
          <w:rFonts w:ascii="Times New Roman" w:hAnsi="Times New Roman" w:cs="Times New Roman"/>
          <w:bCs/>
          <w:sz w:val="24"/>
          <w:szCs w:val="24"/>
        </w:rPr>
      </w:pPr>
      <w:r w:rsidRPr="00F135CC">
        <w:rPr>
          <w:rFonts w:ascii="Times New Roman" w:hAnsi="Times New Roman" w:cs="Times New Roman"/>
          <w:bCs/>
          <w:sz w:val="24"/>
          <w:szCs w:val="24"/>
        </w:rPr>
        <w:t>7.1.</w:t>
      </w:r>
      <w:r w:rsidRPr="00F135CC">
        <w:rPr>
          <w:rFonts w:ascii="Times New Roman" w:hAnsi="Times New Roman" w:cs="Times New Roman"/>
          <w:bCs/>
          <w:sz w:val="24"/>
          <w:szCs w:val="24"/>
        </w:rPr>
        <w:tab/>
        <w:t xml:space="preserve">Исполнитель осуществляет выполнение своих обязательств по </w:t>
      </w:r>
      <w:r w:rsidR="00C53AC7">
        <w:rPr>
          <w:rFonts w:ascii="Times New Roman" w:hAnsi="Times New Roman" w:cs="Times New Roman"/>
          <w:bCs/>
          <w:sz w:val="24"/>
          <w:szCs w:val="24"/>
        </w:rPr>
        <w:t>Контракт</w:t>
      </w:r>
      <w:r w:rsidRPr="00F135CC">
        <w:rPr>
          <w:rFonts w:ascii="Times New Roman" w:hAnsi="Times New Roman" w:cs="Times New Roman"/>
          <w:bCs/>
          <w:sz w:val="24"/>
          <w:szCs w:val="24"/>
        </w:rPr>
        <w:t>у за свой счет и собственными силами, используя собственные инструменты, запчасти, комплектующие и расходные материалы.</w:t>
      </w:r>
    </w:p>
    <w:p w14:paraId="0EA01769" w14:textId="77777777" w:rsidR="00F135CC" w:rsidRPr="00F135CC" w:rsidRDefault="00F135CC" w:rsidP="00F135CC">
      <w:pPr>
        <w:pStyle w:val="afff0"/>
        <w:tabs>
          <w:tab w:val="left" w:pos="567"/>
        </w:tabs>
        <w:jc w:val="both"/>
        <w:rPr>
          <w:rFonts w:ascii="Times New Roman" w:hAnsi="Times New Roman" w:cs="Times New Roman"/>
          <w:bCs/>
          <w:sz w:val="24"/>
          <w:szCs w:val="24"/>
        </w:rPr>
      </w:pPr>
    </w:p>
    <w:p w14:paraId="2EAECBD3" w14:textId="77777777" w:rsidR="00F135CC" w:rsidRPr="00F135CC" w:rsidRDefault="00F135CC" w:rsidP="00F135CC">
      <w:pPr>
        <w:pStyle w:val="afff0"/>
        <w:tabs>
          <w:tab w:val="left" w:pos="567"/>
        </w:tabs>
        <w:jc w:val="both"/>
        <w:rPr>
          <w:rFonts w:ascii="Times New Roman" w:hAnsi="Times New Roman" w:cs="Times New Roman"/>
          <w:bCs/>
          <w:sz w:val="24"/>
          <w:szCs w:val="24"/>
        </w:rPr>
      </w:pPr>
      <w:r w:rsidRPr="00F135CC">
        <w:rPr>
          <w:rFonts w:ascii="Times New Roman" w:hAnsi="Times New Roman" w:cs="Times New Roman"/>
          <w:bCs/>
          <w:sz w:val="24"/>
          <w:szCs w:val="24"/>
        </w:rPr>
        <w:t>7.2.</w:t>
      </w:r>
      <w:r w:rsidRPr="00F135CC">
        <w:rPr>
          <w:rFonts w:ascii="Times New Roman" w:hAnsi="Times New Roman" w:cs="Times New Roman"/>
          <w:bCs/>
          <w:sz w:val="24"/>
          <w:szCs w:val="24"/>
        </w:rPr>
        <w:tab/>
        <w:t>Материалы, услуги и работы по их замене, не включенные в стоимость технического обслуживания и текущего ремонта лифтов:</w:t>
      </w:r>
    </w:p>
    <w:p w14:paraId="02CE1C5F" w14:textId="77777777" w:rsidR="00F135CC" w:rsidRPr="00F135CC" w:rsidRDefault="00F135CC" w:rsidP="00F135CC">
      <w:pPr>
        <w:pStyle w:val="afff0"/>
        <w:ind w:firstLine="567"/>
        <w:rPr>
          <w:rFonts w:ascii="Times New Roman" w:hAnsi="Times New Roman" w:cs="Times New Roman"/>
          <w:sz w:val="24"/>
          <w:szCs w:val="24"/>
        </w:rPr>
      </w:pPr>
      <w:r w:rsidRPr="00F135CC">
        <w:rPr>
          <w:rFonts w:ascii="Times New Roman" w:hAnsi="Times New Roman" w:cs="Times New Roman"/>
          <w:sz w:val="24"/>
          <w:szCs w:val="24"/>
        </w:rPr>
        <w:t>Замена и (или) ремонт:</w:t>
      </w:r>
    </w:p>
    <w:p w14:paraId="38231D43"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электродвигателя главного привода;</w:t>
      </w:r>
    </w:p>
    <w:p w14:paraId="36266863"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редуктора лебедки или червячной пары редуктора;</w:t>
      </w:r>
    </w:p>
    <w:p w14:paraId="7A7F6EA9"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тормозного устройства;</w:t>
      </w:r>
    </w:p>
    <w:p w14:paraId="05C53B4A"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шкафа (станции) управления лифтом;</w:t>
      </w:r>
    </w:p>
    <w:p w14:paraId="7A803CF4"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купе кабины;</w:t>
      </w:r>
    </w:p>
    <w:p w14:paraId="24AF49E3"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ограничителя скорости;</w:t>
      </w:r>
    </w:p>
    <w:p w14:paraId="73B25D02"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створок дверей шахты и кабины;</w:t>
      </w:r>
    </w:p>
    <w:p w14:paraId="1CA703E0"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пружинных и балансирных подвесок противовеса и кабины;</w:t>
      </w:r>
    </w:p>
    <w:p w14:paraId="4E4C5C73"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канатоведущего шкива;</w:t>
      </w:r>
    </w:p>
    <w:p w14:paraId="62838AD5"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тяговых канатов;</w:t>
      </w:r>
    </w:p>
    <w:p w14:paraId="6B71EC29"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каната ограничителя скорости;</w:t>
      </w:r>
    </w:p>
    <w:p w14:paraId="0C7DD87C"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привода дверей кабины;</w:t>
      </w:r>
    </w:p>
    <w:p w14:paraId="52E6BCA0"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верхней балки дверей кабины;</w:t>
      </w:r>
    </w:p>
    <w:p w14:paraId="78DF2D13"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верхней балки дверей шахты;</w:t>
      </w:r>
    </w:p>
    <w:p w14:paraId="24D121C6"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червячной пары;</w:t>
      </w:r>
    </w:p>
    <w:p w14:paraId="060963C1"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замков дверей шахты и дверей кабины;</w:t>
      </w:r>
    </w:p>
    <w:p w14:paraId="314486C8"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частотного преобразователя;</w:t>
      </w:r>
    </w:p>
    <w:p w14:paraId="2CF36BD1"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приказного и вызывных аппаратов;</w:t>
      </w:r>
    </w:p>
    <w:p w14:paraId="117BFD81"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вкладышей кабины и противовеса;</w:t>
      </w:r>
    </w:p>
    <w:p w14:paraId="5CB909C4" w14:textId="77777777" w:rsidR="00F135CC" w:rsidRPr="00F135CC" w:rsidRDefault="00F135CC" w:rsidP="00F135CC">
      <w:pPr>
        <w:pStyle w:val="afff0"/>
        <w:numPr>
          <w:ilvl w:val="0"/>
          <w:numId w:val="29"/>
        </w:numPr>
        <w:ind w:left="567" w:hanging="567"/>
        <w:rPr>
          <w:rFonts w:ascii="Times New Roman" w:hAnsi="Times New Roman" w:cs="Times New Roman"/>
          <w:sz w:val="24"/>
          <w:szCs w:val="24"/>
        </w:rPr>
      </w:pPr>
      <w:r w:rsidRPr="00F135CC">
        <w:rPr>
          <w:rFonts w:ascii="Times New Roman" w:hAnsi="Times New Roman" w:cs="Times New Roman"/>
          <w:sz w:val="24"/>
          <w:szCs w:val="24"/>
        </w:rPr>
        <w:t>ПКЛ.</w:t>
      </w:r>
    </w:p>
    <w:p w14:paraId="41B87E1E" w14:textId="77777777" w:rsidR="00F135CC" w:rsidRPr="00F135CC" w:rsidRDefault="00F135CC" w:rsidP="00F135CC">
      <w:pPr>
        <w:pStyle w:val="afff0"/>
        <w:ind w:firstLine="567"/>
        <w:rPr>
          <w:rFonts w:ascii="Times New Roman" w:hAnsi="Times New Roman" w:cs="Times New Roman"/>
          <w:sz w:val="24"/>
          <w:szCs w:val="24"/>
        </w:rPr>
      </w:pPr>
      <w:r w:rsidRPr="00F135CC">
        <w:rPr>
          <w:rFonts w:ascii="Times New Roman" w:hAnsi="Times New Roman" w:cs="Times New Roman"/>
          <w:sz w:val="24"/>
          <w:szCs w:val="24"/>
        </w:rPr>
        <w:t>Установка металлических дверей в машинном и блочном помещении лифтов.</w:t>
      </w:r>
    </w:p>
    <w:p w14:paraId="5DCB1D8A" w14:textId="77777777" w:rsidR="00F135CC" w:rsidRPr="00F135CC" w:rsidRDefault="00F135CC" w:rsidP="00F135CC">
      <w:pPr>
        <w:pStyle w:val="afff0"/>
        <w:ind w:firstLine="567"/>
        <w:rPr>
          <w:rFonts w:ascii="Times New Roman" w:hAnsi="Times New Roman" w:cs="Times New Roman"/>
          <w:sz w:val="24"/>
          <w:szCs w:val="24"/>
        </w:rPr>
      </w:pPr>
      <w:r w:rsidRPr="00F135CC">
        <w:rPr>
          <w:rFonts w:ascii="Times New Roman" w:hAnsi="Times New Roman" w:cs="Times New Roman"/>
          <w:sz w:val="24"/>
          <w:szCs w:val="24"/>
        </w:rPr>
        <w:t>Ремонт машинных и блочных помещений.</w:t>
      </w:r>
    </w:p>
    <w:p w14:paraId="54390C66" w14:textId="77777777" w:rsidR="00F135CC" w:rsidRPr="00F135CC" w:rsidRDefault="00F135CC" w:rsidP="00F135CC">
      <w:pPr>
        <w:pStyle w:val="afff0"/>
        <w:ind w:firstLine="567"/>
        <w:rPr>
          <w:rFonts w:ascii="Times New Roman" w:hAnsi="Times New Roman" w:cs="Times New Roman"/>
          <w:sz w:val="24"/>
          <w:szCs w:val="24"/>
        </w:rPr>
      </w:pPr>
      <w:r w:rsidRPr="00F135CC">
        <w:rPr>
          <w:rFonts w:ascii="Times New Roman" w:hAnsi="Times New Roman" w:cs="Times New Roman"/>
          <w:sz w:val="24"/>
          <w:szCs w:val="24"/>
        </w:rPr>
        <w:t>Удаление воды и влаги из лифтовых приямков и шахт в случае их затопления.</w:t>
      </w:r>
    </w:p>
    <w:p w14:paraId="2B9D9A05" w14:textId="77777777" w:rsidR="00F135CC" w:rsidRPr="00F135CC" w:rsidRDefault="00F135CC" w:rsidP="00F135CC">
      <w:pPr>
        <w:pStyle w:val="afff0"/>
        <w:ind w:firstLine="567"/>
        <w:rPr>
          <w:rFonts w:ascii="Times New Roman" w:hAnsi="Times New Roman" w:cs="Times New Roman"/>
          <w:bCs/>
          <w:sz w:val="24"/>
          <w:szCs w:val="24"/>
        </w:rPr>
      </w:pPr>
      <w:r w:rsidRPr="00F135CC">
        <w:rPr>
          <w:rFonts w:ascii="Times New Roman" w:hAnsi="Times New Roman" w:cs="Times New Roman"/>
          <w:sz w:val="24"/>
          <w:szCs w:val="24"/>
        </w:rPr>
        <w:t>Проведение ежегодного технического освидетельствования лифтов.</w:t>
      </w:r>
    </w:p>
    <w:p w14:paraId="582A7A0C" w14:textId="77777777" w:rsidR="00F135CC" w:rsidRPr="00F135CC" w:rsidRDefault="00F135CC" w:rsidP="00F135CC">
      <w:pPr>
        <w:pStyle w:val="afff0"/>
        <w:rPr>
          <w:rFonts w:ascii="Times New Roman" w:hAnsi="Times New Roman" w:cs="Times New Roman"/>
          <w:sz w:val="24"/>
          <w:szCs w:val="24"/>
        </w:rPr>
      </w:pPr>
    </w:p>
    <w:p w14:paraId="7098FC18" w14:textId="77777777" w:rsidR="00F135CC" w:rsidRPr="00F135CC" w:rsidRDefault="00F135CC" w:rsidP="00F135CC">
      <w:pPr>
        <w:pStyle w:val="afff0"/>
        <w:numPr>
          <w:ilvl w:val="1"/>
          <w:numId w:val="25"/>
        </w:numPr>
        <w:ind w:left="567" w:hanging="567"/>
        <w:rPr>
          <w:rFonts w:ascii="Times New Roman" w:hAnsi="Times New Roman" w:cs="Times New Roman"/>
          <w:b/>
          <w:bCs/>
          <w:sz w:val="24"/>
          <w:szCs w:val="24"/>
        </w:rPr>
      </w:pPr>
      <w:r w:rsidRPr="00F135CC">
        <w:rPr>
          <w:rFonts w:ascii="Times New Roman" w:hAnsi="Times New Roman" w:cs="Times New Roman"/>
          <w:b/>
          <w:bCs/>
          <w:sz w:val="24"/>
          <w:szCs w:val="24"/>
        </w:rPr>
        <w:t>Требования к безопасности оказания услуг.</w:t>
      </w:r>
    </w:p>
    <w:p w14:paraId="380C077A" w14:textId="77777777" w:rsidR="00F135CC" w:rsidRPr="00F135CC" w:rsidRDefault="00F135CC" w:rsidP="00F135CC">
      <w:pPr>
        <w:pStyle w:val="ConsPlusNormal"/>
        <w:ind w:firstLine="0"/>
        <w:jc w:val="both"/>
        <w:rPr>
          <w:rFonts w:ascii="Times New Roman" w:hAnsi="Times New Roman" w:cs="Times New Roman"/>
          <w:sz w:val="24"/>
          <w:szCs w:val="24"/>
        </w:rPr>
      </w:pPr>
    </w:p>
    <w:p w14:paraId="40879662" w14:textId="77777777" w:rsidR="00F135CC" w:rsidRPr="00F135CC" w:rsidRDefault="00F135CC" w:rsidP="00F135CC">
      <w:pPr>
        <w:pStyle w:val="ConsPlusNormal"/>
        <w:tabs>
          <w:tab w:val="left" w:pos="567"/>
        </w:tabs>
        <w:ind w:firstLine="0"/>
        <w:jc w:val="both"/>
        <w:rPr>
          <w:rFonts w:ascii="Times New Roman" w:hAnsi="Times New Roman" w:cs="Times New Roman"/>
          <w:sz w:val="24"/>
          <w:szCs w:val="24"/>
        </w:rPr>
      </w:pPr>
      <w:r w:rsidRPr="00F135CC">
        <w:rPr>
          <w:rFonts w:ascii="Times New Roman" w:hAnsi="Times New Roman" w:cs="Times New Roman"/>
          <w:sz w:val="24"/>
          <w:szCs w:val="24"/>
        </w:rPr>
        <w:t>8.1</w:t>
      </w:r>
      <w:r w:rsidRPr="00F135CC">
        <w:rPr>
          <w:rFonts w:ascii="Times New Roman" w:hAnsi="Times New Roman" w:cs="Times New Roman"/>
          <w:sz w:val="24"/>
          <w:szCs w:val="24"/>
        </w:rPr>
        <w:tab/>
        <w:t>На время производства работ Исполнитель несет полную ответственность за безопасность объекта в целом. Исполнитель обязан приказом назначить ответственных:</w:t>
      </w:r>
    </w:p>
    <w:p w14:paraId="2CA0F6E2" w14:textId="77777777" w:rsidR="00F135CC" w:rsidRPr="00F135CC" w:rsidRDefault="00F135CC" w:rsidP="00F135CC">
      <w:pPr>
        <w:pStyle w:val="ConsPlusNormal"/>
        <w:widowControl w:val="0"/>
        <w:numPr>
          <w:ilvl w:val="0"/>
          <w:numId w:val="34"/>
        </w:numPr>
        <w:suppressAutoHyphens/>
        <w:autoSpaceDN/>
        <w:adjustRightInd/>
        <w:ind w:left="567" w:hanging="567"/>
        <w:jc w:val="both"/>
        <w:rPr>
          <w:rFonts w:ascii="Times New Roman" w:hAnsi="Times New Roman" w:cs="Times New Roman"/>
          <w:sz w:val="24"/>
          <w:szCs w:val="24"/>
        </w:rPr>
      </w:pPr>
      <w:r w:rsidRPr="00F135CC">
        <w:rPr>
          <w:rFonts w:ascii="Times New Roman" w:hAnsi="Times New Roman" w:cs="Times New Roman"/>
          <w:sz w:val="24"/>
          <w:szCs w:val="24"/>
        </w:rPr>
        <w:t>за сохранность материальных ценностей на объекте;</w:t>
      </w:r>
    </w:p>
    <w:p w14:paraId="362C084E" w14:textId="77777777" w:rsidR="00F135CC" w:rsidRPr="00F135CC" w:rsidRDefault="00F135CC" w:rsidP="00F135CC">
      <w:pPr>
        <w:pStyle w:val="ConsPlusNormal"/>
        <w:widowControl w:val="0"/>
        <w:numPr>
          <w:ilvl w:val="0"/>
          <w:numId w:val="34"/>
        </w:numPr>
        <w:suppressAutoHyphens/>
        <w:autoSpaceDN/>
        <w:adjustRightInd/>
        <w:ind w:left="567" w:hanging="567"/>
        <w:jc w:val="both"/>
        <w:rPr>
          <w:rFonts w:ascii="Times New Roman" w:hAnsi="Times New Roman" w:cs="Times New Roman"/>
          <w:sz w:val="24"/>
          <w:szCs w:val="24"/>
        </w:rPr>
      </w:pPr>
      <w:r w:rsidRPr="00F135CC">
        <w:rPr>
          <w:rFonts w:ascii="Times New Roman" w:hAnsi="Times New Roman" w:cs="Times New Roman"/>
          <w:sz w:val="24"/>
          <w:szCs w:val="24"/>
        </w:rPr>
        <w:t>за производство работ (ведется ежедневный журнал на протяжении всего производства работ);</w:t>
      </w:r>
    </w:p>
    <w:p w14:paraId="524767C2" w14:textId="77777777" w:rsidR="00F135CC" w:rsidRPr="00F135CC" w:rsidRDefault="00F135CC" w:rsidP="00F135CC">
      <w:pPr>
        <w:pStyle w:val="ConsPlusNormal"/>
        <w:widowControl w:val="0"/>
        <w:numPr>
          <w:ilvl w:val="0"/>
          <w:numId w:val="34"/>
        </w:numPr>
        <w:suppressAutoHyphens/>
        <w:autoSpaceDN/>
        <w:adjustRightInd/>
        <w:ind w:left="567" w:hanging="567"/>
        <w:jc w:val="both"/>
        <w:rPr>
          <w:rFonts w:ascii="Times New Roman" w:hAnsi="Times New Roman" w:cs="Times New Roman"/>
          <w:sz w:val="24"/>
          <w:szCs w:val="24"/>
        </w:rPr>
      </w:pPr>
      <w:r w:rsidRPr="00F135CC">
        <w:rPr>
          <w:rFonts w:ascii="Times New Roman" w:hAnsi="Times New Roman" w:cs="Times New Roman"/>
          <w:sz w:val="24"/>
          <w:szCs w:val="24"/>
        </w:rPr>
        <w:t>за технику безопасности (ведется журнал и инструктаж на протяжении всего производства работ);</w:t>
      </w:r>
    </w:p>
    <w:p w14:paraId="18646C00" w14:textId="77777777" w:rsidR="00F135CC" w:rsidRPr="00F135CC" w:rsidRDefault="00F135CC" w:rsidP="00F135CC">
      <w:pPr>
        <w:pStyle w:val="ConsPlusNormal"/>
        <w:widowControl w:val="0"/>
        <w:numPr>
          <w:ilvl w:val="0"/>
          <w:numId w:val="34"/>
        </w:numPr>
        <w:suppressAutoHyphens/>
        <w:autoSpaceDN/>
        <w:adjustRightInd/>
        <w:ind w:left="567" w:hanging="567"/>
        <w:jc w:val="both"/>
        <w:rPr>
          <w:rFonts w:ascii="Times New Roman" w:hAnsi="Times New Roman" w:cs="Times New Roman"/>
          <w:sz w:val="24"/>
          <w:szCs w:val="24"/>
        </w:rPr>
      </w:pPr>
      <w:r w:rsidRPr="00F135CC">
        <w:rPr>
          <w:rFonts w:ascii="Times New Roman" w:hAnsi="Times New Roman" w:cs="Times New Roman"/>
          <w:sz w:val="24"/>
          <w:szCs w:val="24"/>
        </w:rPr>
        <w:t>за электробезопасность;</w:t>
      </w:r>
    </w:p>
    <w:p w14:paraId="5F8FEC67" w14:textId="77777777" w:rsidR="00F135CC" w:rsidRPr="00F135CC" w:rsidRDefault="00F135CC" w:rsidP="00F135CC">
      <w:pPr>
        <w:pStyle w:val="ConsPlusNormal"/>
        <w:widowControl w:val="0"/>
        <w:numPr>
          <w:ilvl w:val="0"/>
          <w:numId w:val="34"/>
        </w:numPr>
        <w:suppressAutoHyphens/>
        <w:autoSpaceDN/>
        <w:adjustRightInd/>
        <w:ind w:left="567" w:hanging="567"/>
        <w:jc w:val="both"/>
        <w:rPr>
          <w:rFonts w:ascii="Times New Roman" w:hAnsi="Times New Roman" w:cs="Times New Roman"/>
          <w:sz w:val="24"/>
          <w:szCs w:val="24"/>
        </w:rPr>
      </w:pPr>
      <w:r w:rsidRPr="00F135CC">
        <w:rPr>
          <w:rFonts w:ascii="Times New Roman" w:hAnsi="Times New Roman" w:cs="Times New Roman"/>
          <w:sz w:val="24"/>
          <w:szCs w:val="24"/>
        </w:rPr>
        <w:t>за пожарную безопасность.</w:t>
      </w:r>
    </w:p>
    <w:p w14:paraId="2F6D124C" w14:textId="77777777" w:rsidR="00F135CC" w:rsidRPr="00F135CC" w:rsidRDefault="00F135CC" w:rsidP="00F135CC">
      <w:pPr>
        <w:tabs>
          <w:tab w:val="left" w:pos="567"/>
        </w:tabs>
        <w:spacing w:after="0" w:line="240" w:lineRule="auto"/>
        <w:ind w:firstLine="567"/>
        <w:jc w:val="both"/>
        <w:rPr>
          <w:rFonts w:ascii="Times New Roman" w:hAnsi="Times New Roman" w:cs="Times New Roman"/>
          <w:sz w:val="24"/>
          <w:szCs w:val="24"/>
        </w:rPr>
      </w:pPr>
      <w:r w:rsidRPr="00F135CC">
        <w:rPr>
          <w:rFonts w:ascii="Times New Roman" w:hAnsi="Times New Roman" w:cs="Times New Roman"/>
          <w:sz w:val="24"/>
          <w:szCs w:val="24"/>
        </w:rPr>
        <w:t>Исполнитель обязан подготовить и установить план пожарной защиты объекта оказания услуг, так же необходимо установить стенд с необходимыми материалами для пожаротушения.</w:t>
      </w:r>
    </w:p>
    <w:p w14:paraId="0663B026" w14:textId="77777777" w:rsidR="00F135CC" w:rsidRPr="00F135CC" w:rsidRDefault="00F135CC" w:rsidP="00F135CC">
      <w:pPr>
        <w:pStyle w:val="ConsPlusNormal"/>
        <w:jc w:val="both"/>
        <w:rPr>
          <w:rFonts w:ascii="Times New Roman" w:hAnsi="Times New Roman" w:cs="Times New Roman"/>
          <w:sz w:val="24"/>
          <w:szCs w:val="24"/>
        </w:rPr>
      </w:pPr>
      <w:r w:rsidRPr="00F135CC">
        <w:rPr>
          <w:rFonts w:ascii="Times New Roman" w:hAnsi="Times New Roman" w:cs="Times New Roman"/>
          <w:sz w:val="24"/>
          <w:szCs w:val="24"/>
        </w:rPr>
        <w:t>К оказанию услуг могут быть допущены лица, прошедшие инструктаж по технике безопасности.</w:t>
      </w:r>
    </w:p>
    <w:p w14:paraId="396960AC" w14:textId="77777777" w:rsidR="00F135CC" w:rsidRPr="00F135CC" w:rsidRDefault="00F135CC" w:rsidP="00F135CC">
      <w:pPr>
        <w:pStyle w:val="ConsPlusNormal"/>
        <w:tabs>
          <w:tab w:val="num" w:pos="426"/>
        </w:tabs>
        <w:ind w:firstLine="567"/>
        <w:jc w:val="both"/>
        <w:rPr>
          <w:rFonts w:ascii="Times New Roman" w:hAnsi="Times New Roman" w:cs="Times New Roman"/>
          <w:sz w:val="24"/>
          <w:szCs w:val="24"/>
        </w:rPr>
      </w:pPr>
      <w:r w:rsidRPr="00F135CC">
        <w:rPr>
          <w:rFonts w:ascii="Times New Roman" w:hAnsi="Times New Roman" w:cs="Times New Roman"/>
          <w:sz w:val="24"/>
          <w:szCs w:val="24"/>
        </w:rPr>
        <w:lastRenderedPageBreak/>
        <w:t>Исполнитель должен обеспечить соответствие результатов оказанных услуг требованиям безопасности жизни и здоровья персонала учреждения, а также иным требованиям сертификации безопасности, установленным действующим законодательством РФ.</w:t>
      </w:r>
    </w:p>
    <w:p w14:paraId="1AAE692C" w14:textId="77777777" w:rsidR="00F135CC" w:rsidRPr="00F135CC" w:rsidRDefault="00F135CC" w:rsidP="00F135CC">
      <w:pPr>
        <w:spacing w:after="0" w:line="240" w:lineRule="auto"/>
        <w:ind w:firstLine="567"/>
        <w:jc w:val="both"/>
        <w:rPr>
          <w:rFonts w:ascii="Times New Roman" w:hAnsi="Times New Roman" w:cs="Times New Roman"/>
          <w:sz w:val="24"/>
          <w:szCs w:val="24"/>
        </w:rPr>
      </w:pPr>
      <w:r w:rsidRPr="00F135CC">
        <w:rPr>
          <w:rFonts w:ascii="Times New Roman" w:hAnsi="Times New Roman" w:cs="Times New Roman"/>
          <w:sz w:val="24"/>
          <w:szCs w:val="24"/>
        </w:rPr>
        <w:t>Исполнитель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 Все комплектующие, строительные материалы и оборудование должны быть сертифицированы, экологически безопасны и соответствовать требованиям по безопасности строительных, санитарных, противопожарных норм, Техническому регламенту Таможенного союза ТР ТС 011/2011 «Безопасность лифтов» и другим нормативным документам.</w:t>
      </w:r>
    </w:p>
    <w:p w14:paraId="300589CA" w14:textId="77777777" w:rsidR="00F135CC" w:rsidRPr="00F135CC" w:rsidRDefault="00F135CC" w:rsidP="00F135CC">
      <w:pPr>
        <w:pStyle w:val="ConsPlusNormal"/>
        <w:ind w:firstLine="567"/>
        <w:jc w:val="both"/>
        <w:rPr>
          <w:rFonts w:ascii="Times New Roman" w:hAnsi="Times New Roman" w:cs="Times New Roman"/>
          <w:sz w:val="24"/>
          <w:szCs w:val="24"/>
        </w:rPr>
      </w:pPr>
      <w:r w:rsidRPr="00F135CC">
        <w:rPr>
          <w:rFonts w:ascii="Times New Roman" w:hAnsi="Times New Roman" w:cs="Times New Roman"/>
          <w:sz w:val="24"/>
          <w:szCs w:val="24"/>
        </w:rPr>
        <w:t>При оказании услуг Исполнитель должен выполнять требования экологической безопасности и охраны здоровья населения, законодательных и нормативных правовых актов РФ и города Москвы, а также предписания надзорных органов.</w:t>
      </w:r>
    </w:p>
    <w:p w14:paraId="5F83C4D3" w14:textId="77777777" w:rsidR="00F135CC" w:rsidRPr="00F135CC" w:rsidRDefault="00F135CC" w:rsidP="00F135CC">
      <w:pPr>
        <w:pStyle w:val="ConsPlusNormal"/>
        <w:ind w:firstLine="567"/>
        <w:jc w:val="both"/>
        <w:rPr>
          <w:rFonts w:ascii="Times New Roman" w:hAnsi="Times New Roman" w:cs="Times New Roman"/>
          <w:sz w:val="24"/>
          <w:szCs w:val="24"/>
        </w:rPr>
      </w:pPr>
      <w:r w:rsidRPr="00F135CC">
        <w:rPr>
          <w:rFonts w:ascii="Times New Roman" w:hAnsi="Times New Roman" w:cs="Times New Roman"/>
          <w:sz w:val="24"/>
          <w:szCs w:val="24"/>
        </w:rPr>
        <w:t xml:space="preserve">При возникновении угрозы безопасности ответственное лицо, назначенное приказом от Исполнителя обязано прекратить оказание услуг и принять меры по устранению опасности, а при необходимости обеспечить эвакуацию людей в безопасное место. </w:t>
      </w:r>
    </w:p>
    <w:p w14:paraId="5D22C691" w14:textId="77777777" w:rsidR="00F135CC" w:rsidRPr="00F135CC" w:rsidRDefault="00F135CC" w:rsidP="00F135CC">
      <w:pPr>
        <w:spacing w:after="0" w:line="240" w:lineRule="auto"/>
        <w:jc w:val="both"/>
        <w:rPr>
          <w:rFonts w:ascii="Times New Roman" w:hAnsi="Times New Roman" w:cs="Times New Roman"/>
          <w:sz w:val="24"/>
          <w:szCs w:val="24"/>
        </w:rPr>
      </w:pPr>
    </w:p>
    <w:p w14:paraId="1A288271" w14:textId="77777777" w:rsidR="00F135CC" w:rsidRPr="00F135CC" w:rsidRDefault="00F135CC" w:rsidP="00F135CC">
      <w:pPr>
        <w:pStyle w:val="ConsPlusNormal"/>
        <w:tabs>
          <w:tab w:val="left" w:pos="567"/>
        </w:tabs>
        <w:ind w:firstLine="0"/>
        <w:jc w:val="both"/>
        <w:rPr>
          <w:rFonts w:ascii="Times New Roman" w:hAnsi="Times New Roman" w:cs="Times New Roman"/>
          <w:sz w:val="24"/>
          <w:szCs w:val="24"/>
        </w:rPr>
      </w:pPr>
      <w:r w:rsidRPr="00F135CC">
        <w:rPr>
          <w:rFonts w:ascii="Times New Roman" w:hAnsi="Times New Roman" w:cs="Times New Roman"/>
          <w:sz w:val="24"/>
          <w:szCs w:val="24"/>
        </w:rPr>
        <w:t>8.2.</w:t>
      </w:r>
      <w:r w:rsidRPr="00F135CC">
        <w:rPr>
          <w:rFonts w:ascii="Times New Roman" w:hAnsi="Times New Roman" w:cs="Times New Roman"/>
          <w:sz w:val="24"/>
          <w:szCs w:val="24"/>
        </w:rPr>
        <w:tab/>
        <w:t>Обязанности по обеспечению охраны труда на объекте оказания услуг возлагаются на Исполнителя.</w:t>
      </w:r>
    </w:p>
    <w:p w14:paraId="1F20F3C2" w14:textId="77777777" w:rsidR="00F135CC" w:rsidRPr="00F135CC" w:rsidRDefault="00F135CC" w:rsidP="00F135CC">
      <w:pPr>
        <w:tabs>
          <w:tab w:val="left" w:pos="567"/>
        </w:tabs>
        <w:spacing w:after="0" w:line="240" w:lineRule="auto"/>
        <w:ind w:firstLine="567"/>
        <w:jc w:val="both"/>
        <w:rPr>
          <w:rFonts w:ascii="Times New Roman" w:hAnsi="Times New Roman" w:cs="Times New Roman"/>
          <w:sz w:val="24"/>
          <w:szCs w:val="24"/>
        </w:rPr>
      </w:pPr>
      <w:r w:rsidRPr="00F135CC">
        <w:rPr>
          <w:rFonts w:ascii="Times New Roman" w:hAnsi="Times New Roman" w:cs="Times New Roman"/>
          <w:sz w:val="24"/>
          <w:szCs w:val="24"/>
        </w:rPr>
        <w:t>Работники Исполнителя должны выполнять обязанности по охране труда в организации в объеме требований их должностных инструкций или инструкций по охране труда, которые должны быть доведены Исполнителем до работников под расписку.</w:t>
      </w:r>
    </w:p>
    <w:p w14:paraId="4E3410A0" w14:textId="77777777" w:rsidR="00F135CC" w:rsidRPr="00F135CC" w:rsidRDefault="00F135CC" w:rsidP="00F135CC">
      <w:pPr>
        <w:pStyle w:val="ConsPlusNormal"/>
        <w:ind w:firstLine="567"/>
        <w:jc w:val="both"/>
        <w:rPr>
          <w:rFonts w:ascii="Times New Roman" w:hAnsi="Times New Roman" w:cs="Times New Roman"/>
          <w:sz w:val="24"/>
          <w:szCs w:val="24"/>
        </w:rPr>
      </w:pPr>
      <w:r w:rsidRPr="00F135CC">
        <w:rPr>
          <w:rFonts w:ascii="Times New Roman" w:hAnsi="Times New Roman" w:cs="Times New Roman"/>
          <w:sz w:val="24"/>
          <w:szCs w:val="24"/>
        </w:rPr>
        <w:t>Все рабочие должны обеспечиваться необходимыми средствами индивидуальной защиты (каски, специальная одежда, обувь и др.), должны выполняться мероприятия по коллективной защите работающих (ограждения, освещение, защитные и предохранительные устройства).</w:t>
      </w:r>
    </w:p>
    <w:p w14:paraId="3E6E97FA" w14:textId="77777777" w:rsidR="00F135CC" w:rsidRPr="00F135CC" w:rsidRDefault="00F135CC" w:rsidP="00F135CC">
      <w:pPr>
        <w:pStyle w:val="ConsPlusNormal"/>
        <w:tabs>
          <w:tab w:val="num" w:pos="426"/>
        </w:tabs>
        <w:ind w:firstLine="567"/>
        <w:jc w:val="both"/>
        <w:rPr>
          <w:rFonts w:ascii="Times New Roman" w:hAnsi="Times New Roman" w:cs="Times New Roman"/>
          <w:sz w:val="24"/>
          <w:szCs w:val="24"/>
        </w:rPr>
      </w:pPr>
      <w:r w:rsidRPr="00F135CC">
        <w:rPr>
          <w:rFonts w:ascii="Times New Roman" w:hAnsi="Times New Roman" w:cs="Times New Roman"/>
          <w:sz w:val="24"/>
          <w:szCs w:val="24"/>
        </w:rPr>
        <w:t>Допуск посторонних лиц, а также работников в нетрезвом состоянии, на территорию производства работ/оказания услуг, а также на территорию Заказчика строго запрещается.</w:t>
      </w:r>
    </w:p>
    <w:p w14:paraId="33C92118" w14:textId="77777777" w:rsidR="00F135CC" w:rsidRPr="00F135CC" w:rsidRDefault="00F135CC" w:rsidP="00F135CC">
      <w:pPr>
        <w:pStyle w:val="ConsPlusNormal"/>
        <w:tabs>
          <w:tab w:val="num" w:pos="426"/>
        </w:tabs>
        <w:ind w:firstLine="567"/>
        <w:jc w:val="both"/>
        <w:rPr>
          <w:rFonts w:ascii="Times New Roman" w:hAnsi="Times New Roman" w:cs="Times New Roman"/>
          <w:sz w:val="24"/>
          <w:szCs w:val="24"/>
        </w:rPr>
      </w:pPr>
      <w:r w:rsidRPr="00F135CC">
        <w:rPr>
          <w:rFonts w:ascii="Times New Roman" w:hAnsi="Times New Roman" w:cs="Times New Roman"/>
          <w:sz w:val="24"/>
          <w:szCs w:val="24"/>
        </w:rPr>
        <w:t>Исполнитель должен обеспечить участки оказания услуг и рабочие места средствами коллективной и индивидуальной защиты работающих, первичными средствами пожаротушения, а также средствами связи.</w:t>
      </w:r>
    </w:p>
    <w:p w14:paraId="4607764D" w14:textId="77777777" w:rsidR="00F135CC" w:rsidRPr="00F135CC" w:rsidRDefault="00F135CC" w:rsidP="00F135CC">
      <w:pPr>
        <w:pStyle w:val="ConsPlusNormal"/>
        <w:ind w:firstLine="567"/>
        <w:jc w:val="both"/>
        <w:rPr>
          <w:rFonts w:ascii="Times New Roman" w:hAnsi="Times New Roman" w:cs="Times New Roman"/>
          <w:sz w:val="24"/>
          <w:szCs w:val="24"/>
        </w:rPr>
      </w:pPr>
      <w:r w:rsidRPr="00F135CC">
        <w:rPr>
          <w:rFonts w:ascii="Times New Roman" w:hAnsi="Times New Roman" w:cs="Times New Roman"/>
          <w:sz w:val="24"/>
          <w:szCs w:val="24"/>
        </w:rPr>
        <w:t>Все рабочие должны быть проинструктированы по правилам пожарной безопасности. В каждой смене должен быть назначен ответственный за противопожарную безопасность.</w:t>
      </w:r>
    </w:p>
    <w:p w14:paraId="275246FC" w14:textId="5D10556C" w:rsidR="00F135CC" w:rsidRPr="00F135CC" w:rsidRDefault="00F135CC" w:rsidP="00F135CC">
      <w:pPr>
        <w:spacing w:after="0" w:line="240" w:lineRule="auto"/>
        <w:ind w:firstLine="567"/>
        <w:jc w:val="both"/>
        <w:rPr>
          <w:rFonts w:ascii="Times New Roman" w:hAnsi="Times New Roman" w:cs="Times New Roman"/>
          <w:sz w:val="24"/>
          <w:szCs w:val="24"/>
        </w:rPr>
      </w:pPr>
      <w:r w:rsidRPr="00F135CC">
        <w:rPr>
          <w:rFonts w:ascii="Times New Roman" w:hAnsi="Times New Roman" w:cs="Times New Roman"/>
          <w:sz w:val="24"/>
          <w:szCs w:val="24"/>
        </w:rPr>
        <w:t xml:space="preserve">Заказчик назначает на объекте своего представителя, который от имени Заказчика осуществляет проверку полноты и качества оказания услуг в соответствии с условиями </w:t>
      </w:r>
      <w:r w:rsidR="00C53AC7">
        <w:rPr>
          <w:rFonts w:ascii="Times New Roman" w:hAnsi="Times New Roman" w:cs="Times New Roman"/>
          <w:sz w:val="24"/>
          <w:szCs w:val="24"/>
        </w:rPr>
        <w:t>Контракт</w:t>
      </w:r>
      <w:r w:rsidRPr="00F135CC">
        <w:rPr>
          <w:rFonts w:ascii="Times New Roman" w:hAnsi="Times New Roman" w:cs="Times New Roman"/>
          <w:sz w:val="24"/>
          <w:szCs w:val="24"/>
        </w:rPr>
        <w:t xml:space="preserve">а и Технического задания. </w:t>
      </w:r>
    </w:p>
    <w:p w14:paraId="553B2A7E" w14:textId="77777777" w:rsidR="00866840" w:rsidRPr="00F135CC" w:rsidRDefault="00866840" w:rsidP="00866840">
      <w:pPr>
        <w:pStyle w:val="af0"/>
        <w:rPr>
          <w:sz w:val="24"/>
          <w:szCs w:val="24"/>
          <w:highlight w:val="yellow"/>
          <w:lang w:val="ru-RU"/>
        </w:rPr>
      </w:pPr>
    </w:p>
    <w:p w14:paraId="5E03FE6C" w14:textId="77777777" w:rsidR="0051261E" w:rsidRPr="00866840" w:rsidRDefault="0051261E" w:rsidP="00866840">
      <w:pPr>
        <w:pStyle w:val="3e"/>
        <w:shd w:val="clear" w:color="auto" w:fill="auto"/>
        <w:spacing w:line="240" w:lineRule="auto"/>
        <w:rPr>
          <w:rFonts w:ascii="Times New Roman" w:hAnsi="Times New Roman" w:cs="Times New Roman"/>
          <w:b w:val="0"/>
          <w:sz w:val="24"/>
          <w:szCs w:val="24"/>
          <w:highlight w:val="yellow"/>
        </w:rPr>
      </w:pPr>
    </w:p>
    <w:tbl>
      <w:tblPr>
        <w:tblW w:w="9915" w:type="dxa"/>
        <w:tblLayout w:type="fixed"/>
        <w:tblLook w:val="01E0" w:firstRow="1" w:lastRow="1" w:firstColumn="1" w:lastColumn="1" w:noHBand="0" w:noVBand="0"/>
      </w:tblPr>
      <w:tblGrid>
        <w:gridCol w:w="5099"/>
        <w:gridCol w:w="4816"/>
      </w:tblGrid>
      <w:tr w:rsidR="004E6218" w:rsidRPr="00866840" w14:paraId="1F992D1C" w14:textId="77777777" w:rsidTr="002F4D77">
        <w:trPr>
          <w:trHeight w:val="69"/>
        </w:trPr>
        <w:tc>
          <w:tcPr>
            <w:tcW w:w="5099" w:type="dxa"/>
          </w:tcPr>
          <w:p w14:paraId="00F89FFB" w14:textId="77777777" w:rsidR="004E6218" w:rsidRPr="00866840" w:rsidRDefault="004E6218" w:rsidP="00866840">
            <w:pPr>
              <w:autoSpaceDE w:val="0"/>
              <w:autoSpaceDN w:val="0"/>
              <w:adjustRightInd w:val="0"/>
              <w:spacing w:after="0" w:line="240" w:lineRule="auto"/>
              <w:rPr>
                <w:rFonts w:ascii="Times New Roman" w:eastAsia="Times New Roman" w:hAnsi="Times New Roman" w:cs="Times New Roman"/>
                <w:b/>
                <w:sz w:val="24"/>
                <w:szCs w:val="24"/>
                <w:lang w:eastAsia="ru-RU"/>
              </w:rPr>
            </w:pPr>
            <w:r w:rsidRPr="00866840">
              <w:rPr>
                <w:rFonts w:ascii="Times New Roman" w:eastAsia="Times New Roman" w:hAnsi="Times New Roman" w:cs="Times New Roman"/>
                <w:b/>
                <w:sz w:val="24"/>
                <w:szCs w:val="24"/>
                <w:lang w:eastAsia="ru-RU"/>
              </w:rPr>
              <w:t>ЗАКАЗЧИК:</w:t>
            </w:r>
          </w:p>
          <w:p w14:paraId="5D1E045F" w14:textId="77777777" w:rsidR="004E6218" w:rsidRPr="00866840" w:rsidRDefault="004E6218" w:rsidP="00866840">
            <w:pPr>
              <w:spacing w:after="0" w:line="240" w:lineRule="auto"/>
              <w:rPr>
                <w:rFonts w:ascii="Times New Roman" w:eastAsia="Calibri" w:hAnsi="Times New Roman" w:cs="Times New Roman"/>
                <w:b/>
                <w:sz w:val="24"/>
                <w:szCs w:val="24"/>
                <w:lang w:eastAsia="ru-RU"/>
              </w:rPr>
            </w:pPr>
            <w:r w:rsidRPr="00866840">
              <w:rPr>
                <w:rFonts w:ascii="Times New Roman" w:eastAsia="Calibri" w:hAnsi="Times New Roman" w:cs="Times New Roman"/>
                <w:b/>
                <w:sz w:val="24"/>
                <w:szCs w:val="24"/>
                <w:lang w:eastAsia="ru-RU"/>
              </w:rPr>
              <w:t xml:space="preserve">ФГБОУ ВО «МГУТУ </w:t>
            </w:r>
          </w:p>
          <w:p w14:paraId="639AA673" w14:textId="77777777" w:rsidR="004E6218" w:rsidRPr="00866840" w:rsidRDefault="004E6218" w:rsidP="00866840">
            <w:pPr>
              <w:spacing w:after="0" w:line="240" w:lineRule="auto"/>
              <w:rPr>
                <w:rFonts w:ascii="Times New Roman" w:eastAsia="Calibri" w:hAnsi="Times New Roman" w:cs="Times New Roman"/>
                <w:b/>
                <w:sz w:val="24"/>
                <w:szCs w:val="24"/>
                <w:lang w:eastAsia="ru-RU"/>
              </w:rPr>
            </w:pPr>
            <w:r w:rsidRPr="00866840">
              <w:rPr>
                <w:rFonts w:ascii="Times New Roman" w:eastAsia="Calibri" w:hAnsi="Times New Roman" w:cs="Times New Roman"/>
                <w:b/>
                <w:sz w:val="24"/>
                <w:szCs w:val="24"/>
                <w:lang w:eastAsia="ru-RU"/>
              </w:rPr>
              <w:t xml:space="preserve">им. К.Г. Разумовского (ПКУ)» </w:t>
            </w:r>
          </w:p>
          <w:p w14:paraId="3EF06B56" w14:textId="77777777" w:rsidR="004E6218" w:rsidRPr="00866840" w:rsidRDefault="004E6218" w:rsidP="00866840">
            <w:pPr>
              <w:spacing w:after="0" w:line="240" w:lineRule="auto"/>
              <w:rPr>
                <w:rFonts w:ascii="Times New Roman" w:eastAsia="Calibri" w:hAnsi="Times New Roman" w:cs="Times New Roman"/>
                <w:sz w:val="24"/>
                <w:szCs w:val="24"/>
                <w:lang w:eastAsia="ru-RU"/>
              </w:rPr>
            </w:pPr>
          </w:p>
        </w:tc>
        <w:tc>
          <w:tcPr>
            <w:tcW w:w="4816" w:type="dxa"/>
          </w:tcPr>
          <w:p w14:paraId="285288C0" w14:textId="39077C96" w:rsidR="004E6218" w:rsidRPr="008A5FBF" w:rsidRDefault="003042DE" w:rsidP="00866840">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8A5FBF">
              <w:rPr>
                <w:rFonts w:ascii="Times New Roman" w:eastAsia="Calibri" w:hAnsi="Times New Roman" w:cs="Times New Roman"/>
                <w:b/>
                <w:sz w:val="24"/>
                <w:szCs w:val="24"/>
                <w:lang w:eastAsia="ru-RU"/>
              </w:rPr>
              <w:t>ИСПОЛНИТЕЛЬ</w:t>
            </w:r>
            <w:r w:rsidR="004E6218" w:rsidRPr="008A5FBF">
              <w:rPr>
                <w:rFonts w:ascii="Times New Roman" w:eastAsia="Calibri" w:hAnsi="Times New Roman" w:cs="Times New Roman"/>
                <w:b/>
                <w:sz w:val="24"/>
                <w:szCs w:val="24"/>
                <w:lang w:eastAsia="ru-RU"/>
              </w:rPr>
              <w:t>:</w:t>
            </w:r>
          </w:p>
          <w:p w14:paraId="3B237180" w14:textId="6058BE7C" w:rsidR="00866840" w:rsidRPr="008A5FBF" w:rsidRDefault="00866840" w:rsidP="00866840">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7820DBB2" w14:textId="7B770290" w:rsidR="00866840" w:rsidRPr="008A5FBF" w:rsidRDefault="00866840" w:rsidP="00866840">
            <w:pPr>
              <w:tabs>
                <w:tab w:val="left" w:pos="0"/>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4E6218" w:rsidRPr="00866840" w14:paraId="01EC09C4" w14:textId="77777777" w:rsidTr="002F4D77">
        <w:tc>
          <w:tcPr>
            <w:tcW w:w="5099" w:type="dxa"/>
          </w:tcPr>
          <w:p w14:paraId="1C4B63FA" w14:textId="77777777" w:rsidR="00E31C0C" w:rsidRPr="00E31C0C" w:rsidRDefault="00E31C0C" w:rsidP="00E31C0C">
            <w:pPr>
              <w:spacing w:after="0" w:line="240" w:lineRule="auto"/>
              <w:jc w:val="both"/>
              <w:rPr>
                <w:rFonts w:ascii="Times New Roman" w:hAnsi="Times New Roman"/>
                <w:bCs/>
                <w:sz w:val="24"/>
                <w:szCs w:val="24"/>
                <w:lang w:eastAsia="ru-RU"/>
              </w:rPr>
            </w:pPr>
            <w:r w:rsidRPr="00E31C0C">
              <w:rPr>
                <w:rFonts w:ascii="Times New Roman" w:hAnsi="Times New Roman"/>
                <w:bCs/>
                <w:sz w:val="24"/>
                <w:szCs w:val="24"/>
                <w:lang w:eastAsia="ru-RU"/>
              </w:rPr>
              <w:t>Директор дивизиона по организации</w:t>
            </w:r>
          </w:p>
          <w:p w14:paraId="13473FDF" w14:textId="77777777" w:rsidR="00E31C0C" w:rsidRPr="00E31C0C" w:rsidRDefault="00E31C0C" w:rsidP="00E31C0C">
            <w:pPr>
              <w:spacing w:after="0" w:line="240" w:lineRule="auto"/>
              <w:jc w:val="both"/>
              <w:rPr>
                <w:rFonts w:ascii="Times New Roman" w:hAnsi="Times New Roman"/>
                <w:bCs/>
                <w:sz w:val="24"/>
                <w:szCs w:val="24"/>
                <w:lang w:eastAsia="ru-RU"/>
              </w:rPr>
            </w:pPr>
            <w:r w:rsidRPr="00E31C0C">
              <w:rPr>
                <w:rFonts w:ascii="Times New Roman" w:hAnsi="Times New Roman"/>
                <w:bCs/>
                <w:sz w:val="24"/>
                <w:szCs w:val="24"/>
                <w:lang w:eastAsia="ru-RU"/>
              </w:rPr>
              <w:t>финансовой и административно-</w:t>
            </w:r>
          </w:p>
          <w:p w14:paraId="2F69FD85" w14:textId="77777777" w:rsidR="00E31C0C" w:rsidRPr="00E31C0C" w:rsidRDefault="00E31C0C" w:rsidP="00E31C0C">
            <w:pPr>
              <w:spacing w:after="0" w:line="240" w:lineRule="auto"/>
              <w:jc w:val="both"/>
              <w:rPr>
                <w:rFonts w:ascii="Times New Roman" w:eastAsia="Calibri" w:hAnsi="Times New Roman" w:cs="Times New Roman"/>
                <w:sz w:val="24"/>
                <w:szCs w:val="24"/>
                <w:lang w:eastAsia="ru-RU"/>
              </w:rPr>
            </w:pPr>
            <w:r w:rsidRPr="00E31C0C">
              <w:rPr>
                <w:rFonts w:ascii="Times New Roman" w:hAnsi="Times New Roman"/>
                <w:bCs/>
                <w:sz w:val="24"/>
                <w:szCs w:val="24"/>
                <w:lang w:eastAsia="ru-RU"/>
              </w:rPr>
              <w:t>хозяйственной деятельности</w:t>
            </w:r>
            <w:r w:rsidRPr="00E31C0C">
              <w:rPr>
                <w:rFonts w:ascii="Times New Roman" w:eastAsia="Calibri" w:hAnsi="Times New Roman" w:cs="Times New Roman"/>
                <w:sz w:val="24"/>
                <w:szCs w:val="24"/>
                <w:lang w:eastAsia="ru-RU"/>
              </w:rPr>
              <w:t xml:space="preserve"> </w:t>
            </w:r>
          </w:p>
          <w:p w14:paraId="3DBDF2C6" w14:textId="77777777" w:rsidR="004E6218" w:rsidRPr="00E31C0C" w:rsidRDefault="004E6218" w:rsidP="00866840">
            <w:pPr>
              <w:spacing w:after="0" w:line="240" w:lineRule="auto"/>
              <w:jc w:val="both"/>
              <w:rPr>
                <w:rFonts w:ascii="Times New Roman" w:eastAsia="Calibri" w:hAnsi="Times New Roman" w:cs="Times New Roman"/>
                <w:b/>
                <w:sz w:val="24"/>
                <w:szCs w:val="24"/>
                <w:lang w:eastAsia="ru-RU"/>
              </w:rPr>
            </w:pPr>
          </w:p>
          <w:p w14:paraId="3B1765BB" w14:textId="54BFDBAA" w:rsidR="004E6218" w:rsidRPr="00866840" w:rsidRDefault="004E6218" w:rsidP="00866840">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866840">
              <w:rPr>
                <w:rFonts w:ascii="Times New Roman" w:eastAsia="Calibri" w:hAnsi="Times New Roman" w:cs="Times New Roman"/>
                <w:sz w:val="24"/>
                <w:szCs w:val="24"/>
                <w:lang w:eastAsia="ru-RU"/>
              </w:rPr>
              <w:t>________________</w:t>
            </w:r>
            <w:r w:rsidRPr="00866840">
              <w:rPr>
                <w:rFonts w:ascii="Times New Roman" w:eastAsia="Calibri" w:hAnsi="Times New Roman" w:cs="Times New Roman"/>
                <w:b/>
                <w:sz w:val="24"/>
                <w:szCs w:val="24"/>
                <w:lang w:eastAsia="ru-RU"/>
              </w:rPr>
              <w:t>/С.</w:t>
            </w:r>
            <w:r w:rsidR="0051261E" w:rsidRPr="00866840">
              <w:rPr>
                <w:rFonts w:ascii="Times New Roman" w:eastAsia="Calibri" w:hAnsi="Times New Roman" w:cs="Times New Roman"/>
                <w:b/>
                <w:sz w:val="24"/>
                <w:szCs w:val="24"/>
                <w:lang w:eastAsia="ru-RU"/>
              </w:rPr>
              <w:t>Г. Власенко</w:t>
            </w:r>
            <w:r w:rsidRPr="00866840">
              <w:rPr>
                <w:rFonts w:ascii="Times New Roman" w:eastAsia="Calibri" w:hAnsi="Times New Roman" w:cs="Times New Roman"/>
                <w:b/>
                <w:sz w:val="24"/>
                <w:szCs w:val="24"/>
                <w:lang w:eastAsia="ru-RU"/>
              </w:rPr>
              <w:t>/</w:t>
            </w:r>
          </w:p>
          <w:p w14:paraId="0BA67B92" w14:textId="263DE7B0" w:rsidR="004E6218" w:rsidRPr="00866840" w:rsidRDefault="0044172B" w:rsidP="008668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М</w:t>
            </w:r>
            <w:r w:rsidR="00866840" w:rsidRPr="00866840">
              <w:rPr>
                <w:rFonts w:ascii="Times New Roman" w:eastAsia="Calibri" w:hAnsi="Times New Roman" w:cs="Times New Roman"/>
                <w:sz w:val="24"/>
                <w:szCs w:val="24"/>
                <w:lang w:eastAsia="ru-RU"/>
              </w:rPr>
              <w:t>.П.</w:t>
            </w:r>
          </w:p>
        </w:tc>
        <w:tc>
          <w:tcPr>
            <w:tcW w:w="4816" w:type="dxa"/>
          </w:tcPr>
          <w:p w14:paraId="15209A7C" w14:textId="6D9A591F" w:rsidR="008A5FBF" w:rsidRDefault="008A5FBF" w:rsidP="008A5FBF">
            <w:pPr>
              <w:tabs>
                <w:tab w:val="left" w:pos="0"/>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5559E196" w14:textId="3FA19B54" w:rsidR="0044172B" w:rsidRDefault="0044172B" w:rsidP="008A5FBF">
            <w:pPr>
              <w:tabs>
                <w:tab w:val="left" w:pos="0"/>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1ED33907" w14:textId="7D98516A" w:rsidR="008A5FBF" w:rsidRDefault="008A5FBF" w:rsidP="008A5FBF">
            <w:pPr>
              <w:tabs>
                <w:tab w:val="left" w:pos="0"/>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57785867" w14:textId="77777777" w:rsidR="008A5FBF" w:rsidRPr="008A5FBF" w:rsidRDefault="008A5FBF" w:rsidP="008A5FBF">
            <w:pPr>
              <w:tabs>
                <w:tab w:val="left" w:pos="0"/>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1A655104" w14:textId="0FCF951F" w:rsidR="007F6874" w:rsidRPr="00866840" w:rsidRDefault="008A5FBF" w:rsidP="008A5FBF">
            <w:pPr>
              <w:tabs>
                <w:tab w:val="num" w:pos="-142"/>
              </w:tabs>
              <w:suppressAutoHyphens/>
              <w:spacing w:after="0" w:line="240" w:lineRule="auto"/>
              <w:rPr>
                <w:rFonts w:ascii="Times New Roman" w:eastAsia="Times New Roman" w:hAnsi="Times New Roman" w:cs="Times New Roman"/>
                <w:sz w:val="24"/>
                <w:szCs w:val="24"/>
                <w:lang w:eastAsia="ru-RU"/>
              </w:rPr>
            </w:pPr>
            <w:r w:rsidRPr="008A5FBF">
              <w:rPr>
                <w:rFonts w:ascii="Times New Roman" w:eastAsia="Calibri" w:hAnsi="Times New Roman" w:cs="Times New Roman"/>
                <w:sz w:val="24"/>
                <w:szCs w:val="24"/>
                <w:lang w:eastAsia="ru-RU"/>
              </w:rPr>
              <w:t>__________________ /</w:t>
            </w:r>
            <w:r w:rsidR="0044172B">
              <w:rPr>
                <w:rFonts w:ascii="Times New Roman" w:eastAsia="Calibri" w:hAnsi="Times New Roman" w:cs="Times New Roman"/>
                <w:b/>
                <w:sz w:val="24"/>
                <w:szCs w:val="24"/>
                <w:lang w:eastAsia="ru-RU"/>
              </w:rPr>
              <w:t>__________________</w:t>
            </w:r>
            <w:r w:rsidRPr="008A5FBF">
              <w:rPr>
                <w:rFonts w:ascii="Times New Roman" w:eastAsia="Calibri" w:hAnsi="Times New Roman" w:cs="Times New Roman"/>
                <w:sz w:val="24"/>
                <w:szCs w:val="24"/>
                <w:lang w:eastAsia="ru-RU"/>
              </w:rPr>
              <w:t>/</w:t>
            </w:r>
          </w:p>
          <w:p w14:paraId="1C6C4DA9" w14:textId="406A9173" w:rsidR="004E6218" w:rsidRPr="00866840" w:rsidRDefault="0044172B" w:rsidP="00866840">
            <w:pPr>
              <w:tabs>
                <w:tab w:val="left" w:pos="0"/>
              </w:tabs>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Times New Roman" w:hAnsi="Times New Roman" w:cs="Times New Roman"/>
                <w:color w:val="000000"/>
                <w:sz w:val="24"/>
                <w:szCs w:val="24"/>
                <w:lang w:eastAsia="ru-RU"/>
              </w:rPr>
              <w:t>М</w:t>
            </w:r>
            <w:r w:rsidR="00866840" w:rsidRPr="00866840">
              <w:rPr>
                <w:rFonts w:ascii="Times New Roman" w:eastAsia="Times New Roman" w:hAnsi="Times New Roman" w:cs="Times New Roman"/>
                <w:color w:val="000000"/>
                <w:sz w:val="24"/>
                <w:szCs w:val="24"/>
                <w:lang w:eastAsia="ru-RU"/>
              </w:rPr>
              <w:t>.П.</w:t>
            </w:r>
          </w:p>
        </w:tc>
      </w:tr>
    </w:tbl>
    <w:p w14:paraId="4BD5E4B9" w14:textId="77777777" w:rsidR="004E6218" w:rsidRPr="004E6218" w:rsidRDefault="004E6218" w:rsidP="004E6218">
      <w:pPr>
        <w:widowControl w:val="0"/>
        <w:spacing w:after="0" w:line="360" w:lineRule="auto"/>
        <w:rPr>
          <w:rFonts w:ascii="Times New Roman" w:eastAsia="Times New Roman" w:hAnsi="Times New Roman" w:cs="Times New Roman"/>
          <w:sz w:val="24"/>
          <w:szCs w:val="24"/>
          <w:lang w:eastAsia="ru-RU"/>
        </w:rPr>
      </w:pPr>
    </w:p>
    <w:p w14:paraId="67B471C2" w14:textId="77777777" w:rsidR="004E6218" w:rsidRPr="004E6218" w:rsidRDefault="004E6218" w:rsidP="004E6218">
      <w:pPr>
        <w:pageBreakBefore/>
        <w:suppressAutoHyphens/>
        <w:spacing w:after="0" w:line="240" w:lineRule="auto"/>
        <w:jc w:val="right"/>
        <w:rPr>
          <w:rFonts w:ascii="Times New Roman" w:eastAsia="Times New Roman" w:hAnsi="Times New Roman" w:cs="Times New Roman"/>
          <w:b/>
          <w:sz w:val="24"/>
          <w:szCs w:val="24"/>
          <w:lang w:eastAsia="ar-SA"/>
        </w:rPr>
        <w:sectPr w:rsidR="004E6218" w:rsidRPr="004E6218" w:rsidSect="00F717AA">
          <w:footerReference w:type="even" r:id="rId10"/>
          <w:footerReference w:type="default" r:id="rId11"/>
          <w:footerReference w:type="first" r:id="rId12"/>
          <w:pgSz w:w="11909" w:h="16834" w:code="9"/>
          <w:pgMar w:top="851" w:right="851" w:bottom="851" w:left="1134" w:header="448" w:footer="624" w:gutter="0"/>
          <w:paperSrc w:first="15" w:other="15"/>
          <w:cols w:space="60"/>
          <w:noEndnote/>
          <w:titlePg/>
          <w:docGrid w:linePitch="272"/>
        </w:sectPr>
      </w:pPr>
    </w:p>
    <w:p w14:paraId="107D168A" w14:textId="77777777" w:rsidR="004E6218" w:rsidRPr="009F01FB" w:rsidRDefault="004E6218" w:rsidP="00B00CEE">
      <w:pPr>
        <w:pageBreakBefore/>
        <w:tabs>
          <w:tab w:val="left" w:pos="142"/>
        </w:tabs>
        <w:suppressAutoHyphens/>
        <w:spacing w:after="0" w:line="240" w:lineRule="auto"/>
        <w:jc w:val="right"/>
        <w:rPr>
          <w:rFonts w:ascii="Times New Roman" w:eastAsia="Times New Roman" w:hAnsi="Times New Roman" w:cs="Times New Roman"/>
          <w:sz w:val="24"/>
          <w:szCs w:val="24"/>
          <w:lang w:eastAsia="ar-SA"/>
        </w:rPr>
      </w:pPr>
      <w:r w:rsidRPr="009F01FB">
        <w:rPr>
          <w:rFonts w:ascii="Times New Roman" w:eastAsia="Times New Roman" w:hAnsi="Times New Roman" w:cs="Times New Roman"/>
          <w:sz w:val="24"/>
          <w:szCs w:val="24"/>
          <w:lang w:eastAsia="ar-SA"/>
        </w:rPr>
        <w:lastRenderedPageBreak/>
        <w:t xml:space="preserve">Приложение № 2 </w:t>
      </w:r>
    </w:p>
    <w:p w14:paraId="29D677AA" w14:textId="1DF5150D" w:rsidR="004E6218" w:rsidRPr="009F01FB" w:rsidRDefault="004E6218" w:rsidP="00B00CEE">
      <w:pPr>
        <w:tabs>
          <w:tab w:val="left" w:pos="142"/>
        </w:tabs>
        <w:suppressAutoHyphens/>
        <w:spacing w:after="0" w:line="240" w:lineRule="auto"/>
        <w:jc w:val="right"/>
        <w:rPr>
          <w:rFonts w:ascii="Times New Roman" w:eastAsia="Times New Roman" w:hAnsi="Times New Roman" w:cs="Times New Roman"/>
          <w:sz w:val="24"/>
          <w:szCs w:val="24"/>
          <w:lang w:eastAsia="ar-SA"/>
        </w:rPr>
      </w:pPr>
      <w:r w:rsidRPr="009F01FB">
        <w:rPr>
          <w:rFonts w:ascii="Times New Roman" w:eastAsia="Times New Roman" w:hAnsi="Times New Roman" w:cs="Times New Roman"/>
          <w:sz w:val="24"/>
          <w:szCs w:val="24"/>
          <w:lang w:eastAsia="ar-SA"/>
        </w:rPr>
        <w:t xml:space="preserve">к </w:t>
      </w:r>
      <w:r w:rsidR="00C53AC7">
        <w:rPr>
          <w:rFonts w:ascii="Times New Roman" w:eastAsia="Times New Roman" w:hAnsi="Times New Roman" w:cs="Times New Roman"/>
          <w:sz w:val="24"/>
          <w:szCs w:val="24"/>
          <w:lang w:eastAsia="ar-SA"/>
        </w:rPr>
        <w:t>Контракт</w:t>
      </w:r>
      <w:r w:rsidRPr="009F01FB">
        <w:rPr>
          <w:rFonts w:ascii="Times New Roman" w:eastAsia="Times New Roman" w:hAnsi="Times New Roman" w:cs="Times New Roman"/>
          <w:sz w:val="24"/>
          <w:szCs w:val="24"/>
          <w:lang w:eastAsia="ar-SA"/>
        </w:rPr>
        <w:t xml:space="preserve">у № </w:t>
      </w:r>
      <w:r w:rsidR="00154699">
        <w:rPr>
          <w:rFonts w:ascii="Times New Roman" w:eastAsia="Times New Roman" w:hAnsi="Times New Roman" w:cs="Times New Roman"/>
          <w:b/>
          <w:sz w:val="24"/>
          <w:szCs w:val="24"/>
          <w:lang w:eastAsia="ar-SA"/>
        </w:rPr>
        <w:t>__________________</w:t>
      </w:r>
    </w:p>
    <w:p w14:paraId="23B96BD5" w14:textId="75168389" w:rsidR="004E6218" w:rsidRPr="009F01FB" w:rsidRDefault="005D0E2F" w:rsidP="00B00CEE">
      <w:pPr>
        <w:tabs>
          <w:tab w:val="left" w:pos="142"/>
        </w:tabs>
        <w:suppressAutoHyphens/>
        <w:spacing w:after="0" w:line="240" w:lineRule="auto"/>
        <w:jc w:val="right"/>
        <w:rPr>
          <w:rFonts w:ascii="Times New Roman" w:eastAsia="Times New Roman" w:hAnsi="Times New Roman" w:cs="Times New Roman"/>
          <w:sz w:val="24"/>
          <w:szCs w:val="24"/>
          <w:lang w:eastAsia="ar-SA"/>
        </w:rPr>
      </w:pPr>
      <w:r w:rsidRPr="00866840">
        <w:rPr>
          <w:rFonts w:ascii="Times New Roman" w:eastAsia="Times New Roman" w:hAnsi="Times New Roman" w:cs="Times New Roman"/>
          <w:bCs/>
          <w:kern w:val="28"/>
          <w:sz w:val="24"/>
          <w:szCs w:val="24"/>
          <w:lang w:eastAsia="ru-RU"/>
        </w:rPr>
        <w:t>от «__</w:t>
      </w:r>
      <w:r w:rsidR="008F1624">
        <w:rPr>
          <w:rFonts w:ascii="Times New Roman" w:eastAsia="Times New Roman" w:hAnsi="Times New Roman" w:cs="Times New Roman"/>
          <w:bCs/>
          <w:kern w:val="28"/>
          <w:sz w:val="24"/>
          <w:szCs w:val="24"/>
          <w:lang w:eastAsia="ru-RU"/>
        </w:rPr>
        <w:t>_</w:t>
      </w:r>
      <w:r w:rsidRPr="00866840">
        <w:rPr>
          <w:rFonts w:ascii="Times New Roman" w:eastAsia="Times New Roman" w:hAnsi="Times New Roman" w:cs="Times New Roman"/>
          <w:bCs/>
          <w:kern w:val="28"/>
          <w:sz w:val="24"/>
          <w:szCs w:val="24"/>
          <w:lang w:eastAsia="ru-RU"/>
        </w:rPr>
        <w:t xml:space="preserve">_» </w:t>
      </w:r>
      <w:r>
        <w:rPr>
          <w:rFonts w:ascii="Times New Roman" w:eastAsia="Times New Roman" w:hAnsi="Times New Roman" w:cs="Times New Roman"/>
          <w:bCs/>
          <w:kern w:val="28"/>
          <w:sz w:val="24"/>
          <w:szCs w:val="24"/>
          <w:lang w:eastAsia="ru-RU"/>
        </w:rPr>
        <w:t>_______________</w:t>
      </w:r>
      <w:r w:rsidRPr="00866840">
        <w:rPr>
          <w:rFonts w:ascii="Times New Roman" w:eastAsia="Times New Roman" w:hAnsi="Times New Roman" w:cs="Times New Roman"/>
          <w:bCs/>
          <w:kern w:val="28"/>
          <w:sz w:val="24"/>
          <w:szCs w:val="24"/>
          <w:lang w:eastAsia="ru-RU"/>
        </w:rPr>
        <w:t xml:space="preserve"> 202</w:t>
      </w:r>
      <w:r w:rsidR="00154699">
        <w:rPr>
          <w:rFonts w:ascii="Times New Roman" w:eastAsia="Times New Roman" w:hAnsi="Times New Roman" w:cs="Times New Roman"/>
          <w:bCs/>
          <w:kern w:val="28"/>
          <w:sz w:val="24"/>
          <w:szCs w:val="24"/>
          <w:lang w:eastAsia="ru-RU"/>
        </w:rPr>
        <w:t>6</w:t>
      </w:r>
      <w:r w:rsidRPr="00866840">
        <w:rPr>
          <w:rFonts w:ascii="Times New Roman" w:eastAsia="Times New Roman" w:hAnsi="Times New Roman" w:cs="Times New Roman"/>
          <w:bCs/>
          <w:kern w:val="28"/>
          <w:sz w:val="24"/>
          <w:szCs w:val="24"/>
          <w:lang w:eastAsia="ru-RU"/>
        </w:rPr>
        <w:t xml:space="preserve"> г.</w:t>
      </w:r>
    </w:p>
    <w:p w14:paraId="1B6A9143" w14:textId="77777777" w:rsidR="004E6218" w:rsidRPr="004E6218" w:rsidRDefault="004E6218" w:rsidP="00B00CEE">
      <w:pPr>
        <w:tabs>
          <w:tab w:val="left" w:pos="142"/>
        </w:tabs>
        <w:suppressAutoHyphens/>
        <w:spacing w:after="0" w:line="240" w:lineRule="auto"/>
        <w:rPr>
          <w:rFonts w:ascii="Times New Roman" w:eastAsia="Times New Roman" w:hAnsi="Times New Roman" w:cs="Times New Roman"/>
          <w:b/>
          <w:bCs/>
          <w:sz w:val="24"/>
          <w:szCs w:val="24"/>
          <w:lang w:eastAsia="ru-RU"/>
        </w:rPr>
      </w:pPr>
    </w:p>
    <w:p w14:paraId="62538ABC" w14:textId="580E0B22" w:rsidR="004E6218" w:rsidRDefault="004E6218" w:rsidP="00B00CEE">
      <w:pPr>
        <w:tabs>
          <w:tab w:val="left" w:pos="142"/>
        </w:tabs>
        <w:suppressAutoHyphens/>
        <w:spacing w:after="0" w:line="240" w:lineRule="auto"/>
        <w:jc w:val="center"/>
        <w:rPr>
          <w:rFonts w:ascii="Times New Roman" w:eastAsia="Times New Roman" w:hAnsi="Times New Roman" w:cs="Times New Roman"/>
          <w:b/>
          <w:bCs/>
          <w:sz w:val="24"/>
          <w:szCs w:val="24"/>
          <w:lang w:eastAsia="ru-RU"/>
        </w:rPr>
      </w:pPr>
      <w:r w:rsidRPr="004E6218">
        <w:rPr>
          <w:rFonts w:ascii="Times New Roman" w:eastAsia="Times New Roman" w:hAnsi="Times New Roman" w:cs="Times New Roman"/>
          <w:b/>
          <w:bCs/>
          <w:sz w:val="24"/>
          <w:szCs w:val="24"/>
          <w:lang w:eastAsia="ru-RU"/>
        </w:rPr>
        <w:t>СПЕЦИФИКАЦИЯ</w:t>
      </w:r>
    </w:p>
    <w:p w14:paraId="179A679A" w14:textId="77777777" w:rsidR="00013112" w:rsidRDefault="00013112" w:rsidP="00B00CEE">
      <w:pPr>
        <w:tabs>
          <w:tab w:val="left" w:pos="142"/>
        </w:tabs>
        <w:suppressAutoHyphens/>
        <w:spacing w:after="0" w:line="240" w:lineRule="auto"/>
        <w:jc w:val="center"/>
        <w:rPr>
          <w:rFonts w:ascii="Times New Roman" w:eastAsia="Times New Roman" w:hAnsi="Times New Roman" w:cs="Times New Roman"/>
          <w:b/>
          <w:bCs/>
          <w:sz w:val="24"/>
          <w:szCs w:val="24"/>
          <w:lang w:eastAsia="ru-RU"/>
        </w:rPr>
      </w:pPr>
    </w:p>
    <w:tbl>
      <w:tblPr>
        <w:tblW w:w="106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3829"/>
        <w:gridCol w:w="1134"/>
        <w:gridCol w:w="1559"/>
        <w:gridCol w:w="1701"/>
        <w:gridCol w:w="1700"/>
      </w:tblGrid>
      <w:tr w:rsidR="00B00CEE" w:rsidRPr="00866840" w14:paraId="3AC7F57A" w14:textId="77777777" w:rsidTr="00B00CEE">
        <w:trPr>
          <w:trHeight w:val="668"/>
        </w:trPr>
        <w:tc>
          <w:tcPr>
            <w:tcW w:w="708" w:type="dxa"/>
            <w:vAlign w:val="center"/>
          </w:tcPr>
          <w:p w14:paraId="4CEB34BE" w14:textId="77777777" w:rsidR="00B00CEE" w:rsidRPr="00866840" w:rsidRDefault="00B00CEE" w:rsidP="00B00CEE">
            <w:pPr>
              <w:tabs>
                <w:tab w:val="left" w:pos="142"/>
              </w:tabs>
              <w:spacing w:after="0" w:line="240" w:lineRule="auto"/>
              <w:jc w:val="center"/>
              <w:outlineLvl w:val="0"/>
              <w:rPr>
                <w:rFonts w:ascii="Times New Roman" w:eastAsia="Calibri" w:hAnsi="Times New Roman" w:cs="Times New Roman"/>
                <w:b/>
                <w:bCs/>
                <w:sz w:val="24"/>
                <w:szCs w:val="24"/>
                <w:lang w:eastAsia="ru-RU"/>
              </w:rPr>
            </w:pPr>
            <w:r w:rsidRPr="00866840">
              <w:rPr>
                <w:rFonts w:ascii="Times New Roman" w:eastAsia="Calibri" w:hAnsi="Times New Roman" w:cs="Times New Roman"/>
                <w:b/>
                <w:bCs/>
                <w:sz w:val="24"/>
                <w:szCs w:val="24"/>
                <w:lang w:eastAsia="ru-RU"/>
              </w:rPr>
              <w:t>№ п/п</w:t>
            </w:r>
          </w:p>
        </w:tc>
        <w:tc>
          <w:tcPr>
            <w:tcW w:w="3829" w:type="dxa"/>
            <w:vAlign w:val="center"/>
          </w:tcPr>
          <w:p w14:paraId="76533CA1" w14:textId="77777777" w:rsidR="00B00CEE" w:rsidRPr="00866840" w:rsidRDefault="00B00CEE" w:rsidP="00B00CEE">
            <w:pPr>
              <w:tabs>
                <w:tab w:val="left" w:pos="142"/>
              </w:tabs>
              <w:spacing w:after="0" w:line="240" w:lineRule="auto"/>
              <w:jc w:val="center"/>
              <w:outlineLvl w:val="0"/>
              <w:rPr>
                <w:rFonts w:ascii="Times New Roman" w:eastAsia="Calibri" w:hAnsi="Times New Roman" w:cs="Times New Roman"/>
                <w:b/>
                <w:bCs/>
                <w:sz w:val="24"/>
                <w:szCs w:val="24"/>
                <w:lang w:eastAsia="ru-RU"/>
              </w:rPr>
            </w:pPr>
            <w:r w:rsidRPr="00866840">
              <w:rPr>
                <w:rFonts w:ascii="Times New Roman" w:eastAsia="Calibri" w:hAnsi="Times New Roman" w:cs="Times New Roman"/>
                <w:b/>
                <w:bCs/>
                <w:sz w:val="24"/>
                <w:szCs w:val="24"/>
                <w:lang w:eastAsia="ru-RU"/>
              </w:rPr>
              <w:t>Наименование услуги</w:t>
            </w:r>
          </w:p>
        </w:tc>
        <w:tc>
          <w:tcPr>
            <w:tcW w:w="1134" w:type="dxa"/>
            <w:vAlign w:val="center"/>
          </w:tcPr>
          <w:p w14:paraId="2E17A5AE" w14:textId="72DC440B" w:rsidR="00B00CEE" w:rsidRPr="00866840" w:rsidRDefault="00B00CEE" w:rsidP="00B00CEE">
            <w:pPr>
              <w:tabs>
                <w:tab w:val="left" w:pos="142"/>
              </w:tabs>
              <w:spacing w:after="0" w:line="240" w:lineRule="auto"/>
              <w:jc w:val="center"/>
              <w:outlineLvl w:val="0"/>
              <w:rPr>
                <w:rFonts w:ascii="Times New Roman" w:eastAsia="Calibri" w:hAnsi="Times New Roman" w:cs="Times New Roman"/>
                <w:b/>
                <w:bCs/>
                <w:sz w:val="24"/>
                <w:szCs w:val="24"/>
                <w:lang w:eastAsia="ru-RU"/>
              </w:rPr>
            </w:pPr>
            <w:r w:rsidRPr="00866840">
              <w:rPr>
                <w:rFonts w:ascii="Times New Roman" w:eastAsia="Calibri" w:hAnsi="Times New Roman" w:cs="Times New Roman"/>
                <w:b/>
                <w:bCs/>
                <w:sz w:val="24"/>
                <w:szCs w:val="24"/>
                <w:lang w:eastAsia="ru-RU"/>
              </w:rPr>
              <w:t>Ед</w:t>
            </w:r>
            <w:r>
              <w:rPr>
                <w:rFonts w:ascii="Times New Roman" w:eastAsia="Calibri" w:hAnsi="Times New Roman" w:cs="Times New Roman"/>
                <w:b/>
                <w:bCs/>
                <w:sz w:val="24"/>
                <w:szCs w:val="24"/>
                <w:lang w:eastAsia="ru-RU"/>
              </w:rPr>
              <w:t>.</w:t>
            </w:r>
            <w:r w:rsidRPr="00866840">
              <w:rPr>
                <w:rFonts w:ascii="Times New Roman" w:eastAsia="Calibri" w:hAnsi="Times New Roman" w:cs="Times New Roman"/>
                <w:b/>
                <w:bCs/>
                <w:sz w:val="24"/>
                <w:szCs w:val="24"/>
                <w:lang w:eastAsia="ru-RU"/>
              </w:rPr>
              <w:t xml:space="preserve"> изм</w:t>
            </w:r>
            <w:r>
              <w:rPr>
                <w:rFonts w:ascii="Times New Roman" w:eastAsia="Calibri" w:hAnsi="Times New Roman" w:cs="Times New Roman"/>
                <w:b/>
                <w:bCs/>
                <w:sz w:val="24"/>
                <w:szCs w:val="24"/>
                <w:lang w:eastAsia="ru-RU"/>
              </w:rPr>
              <w:t>.</w:t>
            </w:r>
          </w:p>
        </w:tc>
        <w:tc>
          <w:tcPr>
            <w:tcW w:w="1559" w:type="dxa"/>
            <w:vAlign w:val="center"/>
          </w:tcPr>
          <w:p w14:paraId="7249E3FF" w14:textId="4781106C" w:rsidR="00B00CEE" w:rsidRPr="00866840" w:rsidRDefault="00B00CEE" w:rsidP="00B00CEE">
            <w:pPr>
              <w:tabs>
                <w:tab w:val="left" w:pos="142"/>
              </w:tabs>
              <w:spacing w:after="0" w:line="240" w:lineRule="auto"/>
              <w:jc w:val="center"/>
              <w:outlineLvl w:val="0"/>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Кол-во в единицах измерения</w:t>
            </w:r>
          </w:p>
        </w:tc>
        <w:tc>
          <w:tcPr>
            <w:tcW w:w="1701" w:type="dxa"/>
            <w:vAlign w:val="center"/>
          </w:tcPr>
          <w:p w14:paraId="71623D5F" w14:textId="779E7305" w:rsidR="00B00CEE" w:rsidRPr="00AF1C95" w:rsidRDefault="00B00CEE" w:rsidP="0044172B">
            <w:pPr>
              <w:tabs>
                <w:tab w:val="left" w:pos="142"/>
              </w:tabs>
              <w:spacing w:after="0" w:line="240" w:lineRule="auto"/>
              <w:jc w:val="center"/>
              <w:outlineLvl w:val="0"/>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Цена за </w:t>
            </w:r>
            <w:proofErr w:type="spellStart"/>
            <w:r>
              <w:rPr>
                <w:rFonts w:ascii="Times New Roman" w:eastAsia="Calibri" w:hAnsi="Times New Roman" w:cs="Times New Roman"/>
                <w:b/>
                <w:bCs/>
                <w:sz w:val="24"/>
                <w:szCs w:val="24"/>
                <w:lang w:eastAsia="ru-RU"/>
              </w:rPr>
              <w:t>ед.изм</w:t>
            </w:r>
            <w:proofErr w:type="spellEnd"/>
            <w:r>
              <w:rPr>
                <w:rFonts w:ascii="Times New Roman" w:eastAsia="Calibri" w:hAnsi="Times New Roman" w:cs="Times New Roman"/>
                <w:b/>
                <w:bCs/>
                <w:sz w:val="24"/>
                <w:szCs w:val="24"/>
                <w:lang w:eastAsia="ru-RU"/>
              </w:rPr>
              <w:t xml:space="preserve">., с НДС </w:t>
            </w:r>
            <w:r w:rsidR="00185AFB">
              <w:rPr>
                <w:rFonts w:ascii="Times New Roman" w:eastAsia="Calibri" w:hAnsi="Times New Roman" w:cs="Times New Roman"/>
                <w:b/>
                <w:bCs/>
                <w:sz w:val="24"/>
                <w:szCs w:val="24"/>
                <w:lang w:eastAsia="ru-RU"/>
              </w:rPr>
              <w:t>2</w:t>
            </w:r>
            <w:r w:rsidR="0044172B">
              <w:rPr>
                <w:rFonts w:ascii="Times New Roman" w:eastAsia="Calibri" w:hAnsi="Times New Roman" w:cs="Times New Roman"/>
                <w:b/>
                <w:bCs/>
                <w:sz w:val="24"/>
                <w:szCs w:val="24"/>
                <w:lang w:eastAsia="ru-RU"/>
              </w:rPr>
              <w:t>2</w:t>
            </w:r>
            <w:r>
              <w:rPr>
                <w:rFonts w:ascii="Times New Roman" w:eastAsia="Calibri" w:hAnsi="Times New Roman" w:cs="Times New Roman"/>
                <w:b/>
                <w:bCs/>
                <w:sz w:val="24"/>
                <w:szCs w:val="24"/>
                <w:lang w:eastAsia="ru-RU"/>
              </w:rPr>
              <w:t>%, руб.</w:t>
            </w:r>
          </w:p>
        </w:tc>
        <w:tc>
          <w:tcPr>
            <w:tcW w:w="1700" w:type="dxa"/>
            <w:vAlign w:val="center"/>
          </w:tcPr>
          <w:p w14:paraId="17BCA30D" w14:textId="37B5FE5B" w:rsidR="00B00CEE" w:rsidRPr="00AF1C95" w:rsidRDefault="00B00CEE" w:rsidP="0044172B">
            <w:pPr>
              <w:tabs>
                <w:tab w:val="left" w:pos="142"/>
              </w:tabs>
              <w:spacing w:after="0" w:line="240" w:lineRule="auto"/>
              <w:jc w:val="center"/>
              <w:outlineLvl w:val="0"/>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Итого </w:t>
            </w:r>
            <w:r w:rsidRPr="00B00CEE">
              <w:rPr>
                <w:rFonts w:ascii="Times New Roman" w:eastAsia="Calibri" w:hAnsi="Times New Roman" w:cs="Times New Roman"/>
                <w:b/>
                <w:bCs/>
                <w:sz w:val="24"/>
                <w:szCs w:val="24"/>
                <w:lang w:eastAsia="ru-RU"/>
              </w:rPr>
              <w:t xml:space="preserve">с НДС </w:t>
            </w:r>
            <w:r w:rsidR="00185AFB">
              <w:rPr>
                <w:rFonts w:ascii="Times New Roman" w:eastAsia="Calibri" w:hAnsi="Times New Roman" w:cs="Times New Roman"/>
                <w:b/>
                <w:bCs/>
                <w:sz w:val="24"/>
                <w:szCs w:val="24"/>
                <w:lang w:eastAsia="ru-RU"/>
              </w:rPr>
              <w:t>2</w:t>
            </w:r>
            <w:r w:rsidR="0044172B">
              <w:rPr>
                <w:rFonts w:ascii="Times New Roman" w:eastAsia="Calibri" w:hAnsi="Times New Roman" w:cs="Times New Roman"/>
                <w:b/>
                <w:bCs/>
                <w:sz w:val="24"/>
                <w:szCs w:val="24"/>
                <w:lang w:eastAsia="ru-RU"/>
              </w:rPr>
              <w:t>2</w:t>
            </w:r>
            <w:r w:rsidRPr="00B00CEE">
              <w:rPr>
                <w:rFonts w:ascii="Times New Roman" w:eastAsia="Calibri" w:hAnsi="Times New Roman" w:cs="Times New Roman"/>
                <w:b/>
                <w:bCs/>
                <w:sz w:val="24"/>
                <w:szCs w:val="24"/>
                <w:lang w:eastAsia="ru-RU"/>
              </w:rPr>
              <w:t>%, руб.</w:t>
            </w:r>
          </w:p>
        </w:tc>
      </w:tr>
      <w:tr w:rsidR="00B00CEE" w:rsidRPr="00866840" w14:paraId="7BEBDEE8" w14:textId="77777777" w:rsidTr="00B00CEE">
        <w:trPr>
          <w:trHeight w:val="414"/>
        </w:trPr>
        <w:tc>
          <w:tcPr>
            <w:tcW w:w="708" w:type="dxa"/>
            <w:vAlign w:val="center"/>
          </w:tcPr>
          <w:p w14:paraId="2421154D" w14:textId="77777777" w:rsidR="00B00CEE" w:rsidRPr="00866840" w:rsidRDefault="00B00CEE" w:rsidP="00B00CEE">
            <w:pPr>
              <w:tabs>
                <w:tab w:val="left" w:pos="142"/>
              </w:tabs>
              <w:spacing w:before="120" w:after="120" w:line="240" w:lineRule="auto"/>
              <w:jc w:val="center"/>
              <w:outlineLvl w:val="0"/>
              <w:rPr>
                <w:rFonts w:ascii="Times New Roman" w:eastAsia="Calibri" w:hAnsi="Times New Roman" w:cs="Times New Roman"/>
                <w:bCs/>
                <w:sz w:val="24"/>
                <w:szCs w:val="24"/>
                <w:lang w:eastAsia="ru-RU"/>
              </w:rPr>
            </w:pPr>
            <w:r w:rsidRPr="00866840">
              <w:rPr>
                <w:rFonts w:ascii="Times New Roman" w:eastAsia="Calibri" w:hAnsi="Times New Roman" w:cs="Times New Roman"/>
                <w:bCs/>
                <w:sz w:val="24"/>
                <w:szCs w:val="24"/>
                <w:lang w:eastAsia="ru-RU"/>
              </w:rPr>
              <w:t>1</w:t>
            </w:r>
          </w:p>
        </w:tc>
        <w:tc>
          <w:tcPr>
            <w:tcW w:w="3829" w:type="dxa"/>
          </w:tcPr>
          <w:p w14:paraId="243AE57E" w14:textId="574B8FE5" w:rsidR="00B00CEE" w:rsidRPr="00004966" w:rsidRDefault="00B00CEE" w:rsidP="00F066C9">
            <w:pPr>
              <w:tabs>
                <w:tab w:val="left" w:pos="142"/>
              </w:tabs>
              <w:spacing w:before="120" w:after="120" w:line="240" w:lineRule="auto"/>
              <w:outlineLvl w:val="0"/>
              <w:rPr>
                <w:rFonts w:ascii="Times New Roman" w:eastAsia="Calibri" w:hAnsi="Times New Roman" w:cs="Times New Roman"/>
                <w:bCs/>
                <w:sz w:val="24"/>
                <w:szCs w:val="24"/>
                <w:lang w:eastAsia="ru-RU"/>
              </w:rPr>
            </w:pPr>
            <w:r w:rsidRPr="00004966">
              <w:rPr>
                <w:rFonts w:ascii="Times New Roman" w:hAnsi="Times New Roman" w:cs="Times New Roman"/>
                <w:bCs/>
                <w:sz w:val="24"/>
                <w:szCs w:val="24"/>
              </w:rPr>
              <w:t>Т</w:t>
            </w:r>
            <w:r w:rsidRPr="00004966">
              <w:rPr>
                <w:rFonts w:ascii="Times New Roman" w:hAnsi="Times New Roman" w:cs="Times New Roman"/>
                <w:sz w:val="24"/>
                <w:szCs w:val="24"/>
              </w:rPr>
              <w:t xml:space="preserve">ехническое обслуживание лифта </w:t>
            </w:r>
            <w:r w:rsidRPr="00F73D96">
              <w:rPr>
                <w:rFonts w:ascii="Times New Roman" w:hAnsi="Times New Roman" w:cs="Times New Roman"/>
                <w:sz w:val="24"/>
                <w:szCs w:val="24"/>
              </w:rPr>
              <w:t>ЛП</w:t>
            </w:r>
            <w:r w:rsidRPr="00004966">
              <w:rPr>
                <w:rFonts w:ascii="Times New Roman" w:hAnsi="Times New Roman" w:cs="Times New Roman"/>
                <w:sz w:val="24"/>
                <w:szCs w:val="24"/>
              </w:rPr>
              <w:t xml:space="preserve"> в здании по адресу</w:t>
            </w:r>
            <w:r w:rsidRPr="00004966">
              <w:rPr>
                <w:rFonts w:ascii="Times New Roman" w:hAnsi="Times New Roman" w:cs="Times New Roman"/>
                <w:bCs/>
                <w:color w:val="000000"/>
                <w:sz w:val="24"/>
                <w:szCs w:val="24"/>
              </w:rPr>
              <w:t xml:space="preserve">: </w:t>
            </w:r>
            <w:r w:rsidRPr="00004966">
              <w:rPr>
                <w:rFonts w:ascii="Times New Roman" w:hAnsi="Times New Roman" w:cs="Times New Roman"/>
                <w:sz w:val="24"/>
                <w:szCs w:val="24"/>
              </w:rPr>
              <w:t>г. Москва, ул. Оренбургская, д. 20, корп. 3</w:t>
            </w:r>
            <w:r w:rsidR="00F066C9">
              <w:rPr>
                <w:rFonts w:ascii="Times New Roman" w:hAnsi="Times New Roman" w:cs="Times New Roman"/>
                <w:sz w:val="24"/>
                <w:szCs w:val="24"/>
              </w:rPr>
              <w:t>, подъезд 1</w:t>
            </w:r>
          </w:p>
        </w:tc>
        <w:tc>
          <w:tcPr>
            <w:tcW w:w="1134" w:type="dxa"/>
            <w:vAlign w:val="center"/>
          </w:tcPr>
          <w:p w14:paraId="7CABEDF5" w14:textId="49358284" w:rsidR="00B00CEE" w:rsidRPr="00866840" w:rsidRDefault="00B00CEE" w:rsidP="00B00CEE">
            <w:pPr>
              <w:tabs>
                <w:tab w:val="left" w:pos="142"/>
              </w:tabs>
              <w:spacing w:before="120" w:after="120" w:line="240" w:lineRule="auto"/>
              <w:jc w:val="center"/>
              <w:outlineLvl w:val="0"/>
              <w:rPr>
                <w:rFonts w:ascii="Times New Roman" w:eastAsia="Calibri" w:hAnsi="Times New Roman" w:cs="Times New Roman"/>
                <w:bCs/>
                <w:sz w:val="24"/>
                <w:szCs w:val="24"/>
                <w:lang w:eastAsia="ru-RU"/>
              </w:rPr>
            </w:pPr>
            <w:r w:rsidRPr="000B2BBC">
              <w:rPr>
                <w:rFonts w:ascii="Times New Roman" w:hAnsi="Times New Roman"/>
              </w:rPr>
              <w:t>месяц</w:t>
            </w:r>
          </w:p>
        </w:tc>
        <w:tc>
          <w:tcPr>
            <w:tcW w:w="1559" w:type="dxa"/>
            <w:vAlign w:val="center"/>
          </w:tcPr>
          <w:p w14:paraId="0282E74C" w14:textId="59D48140" w:rsidR="00B00CEE" w:rsidRPr="00866840" w:rsidRDefault="00B00CEE" w:rsidP="00B00CEE">
            <w:pPr>
              <w:tabs>
                <w:tab w:val="left" w:pos="142"/>
              </w:tabs>
              <w:spacing w:before="120" w:after="120" w:line="240" w:lineRule="auto"/>
              <w:jc w:val="center"/>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12</w:t>
            </w:r>
          </w:p>
        </w:tc>
        <w:tc>
          <w:tcPr>
            <w:tcW w:w="1701" w:type="dxa"/>
            <w:vAlign w:val="center"/>
          </w:tcPr>
          <w:p w14:paraId="0FBE0831" w14:textId="559B6F79" w:rsidR="00B00CEE" w:rsidRPr="00AF1C95" w:rsidRDefault="00B00CEE" w:rsidP="00B00CEE">
            <w:pPr>
              <w:tabs>
                <w:tab w:val="left" w:pos="142"/>
              </w:tabs>
              <w:spacing w:before="120" w:after="120" w:line="240" w:lineRule="auto"/>
              <w:jc w:val="center"/>
              <w:outlineLvl w:val="0"/>
              <w:rPr>
                <w:rFonts w:ascii="Times New Roman" w:hAnsi="Times New Roman" w:cs="Times New Roman"/>
                <w:color w:val="000000"/>
                <w:sz w:val="24"/>
                <w:szCs w:val="24"/>
              </w:rPr>
            </w:pPr>
          </w:p>
        </w:tc>
        <w:tc>
          <w:tcPr>
            <w:tcW w:w="1700" w:type="dxa"/>
            <w:vAlign w:val="center"/>
          </w:tcPr>
          <w:p w14:paraId="72EFFDE3" w14:textId="27ABE694" w:rsidR="00B00CEE" w:rsidRPr="00AF1C95" w:rsidRDefault="00B00CEE" w:rsidP="00B00CEE">
            <w:pPr>
              <w:tabs>
                <w:tab w:val="left" w:pos="142"/>
              </w:tabs>
              <w:spacing w:before="120" w:after="120" w:line="240" w:lineRule="auto"/>
              <w:jc w:val="center"/>
              <w:outlineLvl w:val="0"/>
              <w:rPr>
                <w:rFonts w:ascii="Times New Roman" w:eastAsia="Calibri" w:hAnsi="Times New Roman" w:cs="Times New Roman"/>
                <w:bCs/>
                <w:sz w:val="24"/>
                <w:szCs w:val="24"/>
                <w:lang w:eastAsia="ru-RU"/>
              </w:rPr>
            </w:pPr>
          </w:p>
        </w:tc>
      </w:tr>
      <w:tr w:rsidR="00185AFB" w:rsidRPr="00866840" w14:paraId="0B350A72" w14:textId="77777777" w:rsidTr="008A5FBF">
        <w:trPr>
          <w:trHeight w:val="334"/>
        </w:trPr>
        <w:tc>
          <w:tcPr>
            <w:tcW w:w="8931" w:type="dxa"/>
            <w:gridSpan w:val="5"/>
            <w:vAlign w:val="center"/>
          </w:tcPr>
          <w:p w14:paraId="2330A580" w14:textId="1F9CB8CA" w:rsidR="00185AFB" w:rsidRPr="00AF1C95" w:rsidRDefault="00185AFB" w:rsidP="00185AFB">
            <w:pPr>
              <w:tabs>
                <w:tab w:val="left" w:pos="142"/>
              </w:tabs>
              <w:spacing w:before="120" w:after="120" w:line="240" w:lineRule="auto"/>
              <w:jc w:val="right"/>
              <w:outlineLvl w:val="0"/>
              <w:rPr>
                <w:rFonts w:ascii="Times New Roman" w:hAnsi="Times New Roman" w:cs="Times New Roman"/>
                <w:color w:val="000000"/>
                <w:sz w:val="24"/>
                <w:szCs w:val="24"/>
              </w:rPr>
            </w:pPr>
            <w:r>
              <w:rPr>
                <w:rFonts w:ascii="Times New Roman" w:eastAsia="Calibri" w:hAnsi="Times New Roman" w:cs="Times New Roman"/>
                <w:bCs/>
                <w:sz w:val="24"/>
                <w:szCs w:val="24"/>
                <w:lang w:eastAsia="ru-RU"/>
              </w:rPr>
              <w:t>ИТОГО:</w:t>
            </w:r>
          </w:p>
        </w:tc>
        <w:tc>
          <w:tcPr>
            <w:tcW w:w="1700" w:type="dxa"/>
            <w:vAlign w:val="center"/>
          </w:tcPr>
          <w:p w14:paraId="57E51A76" w14:textId="537C835D" w:rsidR="00185AFB" w:rsidRPr="00AF1C95" w:rsidRDefault="00185AFB" w:rsidP="00B00CEE">
            <w:pPr>
              <w:tabs>
                <w:tab w:val="left" w:pos="142"/>
              </w:tabs>
              <w:spacing w:before="120" w:after="120" w:line="240" w:lineRule="auto"/>
              <w:jc w:val="center"/>
              <w:outlineLvl w:val="0"/>
              <w:rPr>
                <w:rFonts w:ascii="Times New Roman" w:eastAsia="Calibri" w:hAnsi="Times New Roman" w:cs="Times New Roman"/>
                <w:bCs/>
                <w:sz w:val="24"/>
                <w:szCs w:val="24"/>
                <w:lang w:eastAsia="ru-RU"/>
              </w:rPr>
            </w:pPr>
          </w:p>
        </w:tc>
      </w:tr>
    </w:tbl>
    <w:p w14:paraId="04F9B248" w14:textId="77777777" w:rsidR="0065166C" w:rsidRPr="00071AE5" w:rsidRDefault="0065166C" w:rsidP="00B00CEE">
      <w:pPr>
        <w:tabs>
          <w:tab w:val="left" w:pos="142"/>
        </w:tabs>
        <w:spacing w:after="0" w:line="240" w:lineRule="auto"/>
        <w:outlineLvl w:val="0"/>
        <w:rPr>
          <w:rFonts w:ascii="Times New Roman" w:eastAsia="Calibri" w:hAnsi="Times New Roman" w:cs="Times New Roman"/>
          <w:b/>
          <w:bCs/>
          <w:sz w:val="20"/>
          <w:szCs w:val="24"/>
          <w:lang w:eastAsia="ru-RU"/>
        </w:rPr>
      </w:pPr>
    </w:p>
    <w:p w14:paraId="1322EBED" w14:textId="0129C179" w:rsidR="009316C5" w:rsidRDefault="00071AE5" w:rsidP="009316C5">
      <w:pPr>
        <w:widowControl w:val="0"/>
        <w:shd w:val="clear" w:color="auto" w:fill="FFFFFF"/>
        <w:tabs>
          <w:tab w:val="left" w:pos="142"/>
        </w:tabs>
        <w:suppressAutoHyphens/>
        <w:autoSpaceDE w:val="0"/>
        <w:autoSpaceDN w:val="0"/>
        <w:adjustRightInd w:val="0"/>
        <w:spacing w:after="0" w:line="240" w:lineRule="auto"/>
        <w:ind w:left="426"/>
        <w:jc w:val="both"/>
        <w:rPr>
          <w:rFonts w:ascii="Times New Roman" w:eastAsia="Times New Roman" w:hAnsi="Times New Roman" w:cs="Times New Roman"/>
          <w:b/>
          <w:bCs/>
          <w:sz w:val="24"/>
          <w:szCs w:val="24"/>
          <w:lang w:eastAsia="ru-RU"/>
        </w:rPr>
      </w:pPr>
      <w:r w:rsidRPr="00AF1C95">
        <w:rPr>
          <w:rFonts w:ascii="Times New Roman" w:eastAsia="Times New Roman" w:hAnsi="Times New Roman" w:cs="Times New Roman"/>
          <w:b/>
          <w:bCs/>
          <w:sz w:val="24"/>
          <w:szCs w:val="24"/>
          <w:lang w:eastAsia="ru-RU"/>
        </w:rPr>
        <w:t>ИТОГО</w:t>
      </w:r>
      <w:r w:rsidR="009316C5">
        <w:rPr>
          <w:rFonts w:ascii="Times New Roman" w:eastAsia="Times New Roman" w:hAnsi="Times New Roman" w:cs="Times New Roman"/>
          <w:b/>
          <w:bCs/>
          <w:sz w:val="24"/>
          <w:szCs w:val="24"/>
          <w:lang w:eastAsia="ru-RU"/>
        </w:rPr>
        <w:t xml:space="preserve">: </w:t>
      </w:r>
      <w:r w:rsidR="0044172B">
        <w:rPr>
          <w:rFonts w:ascii="Times New Roman" w:hAnsi="Times New Roman" w:cs="Times New Roman"/>
          <w:b/>
          <w:sz w:val="24"/>
          <w:szCs w:val="24"/>
        </w:rPr>
        <w:t>_________</w:t>
      </w:r>
      <w:r w:rsidR="009316C5" w:rsidRPr="000735B3">
        <w:rPr>
          <w:rFonts w:ascii="Times New Roman" w:hAnsi="Times New Roman" w:cs="Times New Roman"/>
          <w:b/>
          <w:sz w:val="24"/>
          <w:szCs w:val="24"/>
        </w:rPr>
        <w:t xml:space="preserve"> (</w:t>
      </w:r>
      <w:r w:rsidR="0044172B">
        <w:rPr>
          <w:rFonts w:ascii="Times New Roman" w:hAnsi="Times New Roman" w:cs="Times New Roman"/>
          <w:b/>
          <w:sz w:val="24"/>
          <w:szCs w:val="24"/>
        </w:rPr>
        <w:t>__________________________________________________</w:t>
      </w:r>
      <w:r w:rsidR="009316C5">
        <w:rPr>
          <w:rFonts w:ascii="Times New Roman" w:hAnsi="Times New Roman" w:cs="Times New Roman"/>
          <w:b/>
          <w:sz w:val="24"/>
          <w:szCs w:val="24"/>
        </w:rPr>
        <w:t>)</w:t>
      </w:r>
      <w:r w:rsidR="009316C5" w:rsidRPr="000735B3">
        <w:rPr>
          <w:rFonts w:ascii="Times New Roman" w:hAnsi="Times New Roman" w:cs="Times New Roman"/>
          <w:b/>
          <w:sz w:val="24"/>
          <w:szCs w:val="24"/>
        </w:rPr>
        <w:t xml:space="preserve"> рублей </w:t>
      </w:r>
      <w:r w:rsidR="0044172B">
        <w:rPr>
          <w:rFonts w:ascii="Times New Roman" w:hAnsi="Times New Roman" w:cs="Times New Roman"/>
          <w:b/>
          <w:sz w:val="24"/>
          <w:szCs w:val="24"/>
        </w:rPr>
        <w:t>___</w:t>
      </w:r>
      <w:r w:rsidR="009316C5" w:rsidRPr="000735B3">
        <w:rPr>
          <w:rFonts w:ascii="Times New Roman" w:hAnsi="Times New Roman" w:cs="Times New Roman"/>
          <w:b/>
          <w:sz w:val="24"/>
          <w:szCs w:val="24"/>
        </w:rPr>
        <w:t xml:space="preserve"> копеек</w:t>
      </w:r>
      <w:r w:rsidR="009316C5">
        <w:rPr>
          <w:rFonts w:ascii="Times New Roman" w:hAnsi="Times New Roman" w:cs="Times New Roman"/>
          <w:b/>
          <w:sz w:val="24"/>
          <w:szCs w:val="24"/>
        </w:rPr>
        <w:t>,</w:t>
      </w:r>
      <w:r w:rsidR="009316C5" w:rsidRPr="000735B3">
        <w:rPr>
          <w:rFonts w:ascii="Times New Roman" w:hAnsi="Times New Roman" w:cs="Times New Roman"/>
          <w:b/>
          <w:sz w:val="24"/>
          <w:szCs w:val="24"/>
        </w:rPr>
        <w:t xml:space="preserve"> </w:t>
      </w:r>
      <w:r w:rsidR="006E5ECF" w:rsidRPr="00561360">
        <w:rPr>
          <w:rFonts w:ascii="Times New Roman" w:eastAsia="Calibri" w:hAnsi="Times New Roman" w:cs="Times New Roman"/>
          <w:sz w:val="24"/>
          <w:szCs w:val="24"/>
        </w:rPr>
        <w:t>в т. ч. НДС____/без НДС (</w:t>
      </w:r>
      <w:r w:rsidR="006E5ECF" w:rsidRPr="00561360">
        <w:rPr>
          <w:rFonts w:ascii="Times New Roman" w:eastAsia="Calibri" w:hAnsi="Times New Roman" w:cs="Times New Roman"/>
          <w:i/>
          <w:sz w:val="24"/>
          <w:szCs w:val="24"/>
        </w:rPr>
        <w:t>в случае, если НДС не облагается, то указывается ссылка на статью Налогового Кодекса Российской Федерации</w:t>
      </w:r>
    </w:p>
    <w:p w14:paraId="17A5553A" w14:textId="77777777" w:rsidR="009316C5" w:rsidRPr="00004966" w:rsidRDefault="009316C5" w:rsidP="009316C5">
      <w:pPr>
        <w:widowControl w:val="0"/>
        <w:shd w:val="clear" w:color="auto" w:fill="FFFFFF"/>
        <w:tabs>
          <w:tab w:val="left" w:pos="142"/>
        </w:tabs>
        <w:suppressAutoHyphens/>
        <w:autoSpaceDE w:val="0"/>
        <w:autoSpaceDN w:val="0"/>
        <w:adjustRightInd w:val="0"/>
        <w:spacing w:after="0" w:line="240" w:lineRule="auto"/>
        <w:ind w:left="426"/>
        <w:jc w:val="both"/>
        <w:rPr>
          <w:rFonts w:ascii="Times New Roman" w:eastAsia="Times New Roman" w:hAnsi="Times New Roman" w:cs="Times New Roman"/>
          <w:b/>
          <w:bCs/>
          <w:sz w:val="24"/>
          <w:szCs w:val="24"/>
          <w:lang w:eastAsia="ru-RU"/>
        </w:rPr>
      </w:pPr>
    </w:p>
    <w:tbl>
      <w:tblPr>
        <w:tblW w:w="10489" w:type="dxa"/>
        <w:tblInd w:w="284" w:type="dxa"/>
        <w:tblLayout w:type="fixed"/>
        <w:tblLook w:val="01E0" w:firstRow="1" w:lastRow="1" w:firstColumn="1" w:lastColumn="1" w:noHBand="0" w:noVBand="0"/>
      </w:tblPr>
      <w:tblGrid>
        <w:gridCol w:w="5812"/>
        <w:gridCol w:w="4677"/>
      </w:tblGrid>
      <w:tr w:rsidR="00F076C4" w:rsidRPr="00866840" w14:paraId="7CBB689B" w14:textId="77777777" w:rsidTr="00B00CEE">
        <w:trPr>
          <w:trHeight w:val="69"/>
        </w:trPr>
        <w:tc>
          <w:tcPr>
            <w:tcW w:w="5812" w:type="dxa"/>
          </w:tcPr>
          <w:p w14:paraId="632DD7BC" w14:textId="77777777" w:rsidR="00F076C4" w:rsidRPr="00866840" w:rsidRDefault="00F076C4" w:rsidP="00B00CEE">
            <w:pPr>
              <w:tabs>
                <w:tab w:val="left" w:pos="1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66840">
              <w:rPr>
                <w:rFonts w:ascii="Times New Roman" w:eastAsia="Times New Roman" w:hAnsi="Times New Roman" w:cs="Times New Roman"/>
                <w:b/>
                <w:sz w:val="24"/>
                <w:szCs w:val="24"/>
                <w:lang w:eastAsia="ru-RU"/>
              </w:rPr>
              <w:t>ЗАКАЗЧИК:</w:t>
            </w:r>
          </w:p>
          <w:p w14:paraId="31A9D576" w14:textId="4C45F4CF" w:rsidR="00F076C4" w:rsidRPr="00866840" w:rsidRDefault="00F076C4" w:rsidP="00B00CEE">
            <w:pPr>
              <w:tabs>
                <w:tab w:val="left" w:pos="142"/>
              </w:tabs>
              <w:spacing w:after="0" w:line="240" w:lineRule="auto"/>
              <w:rPr>
                <w:rFonts w:ascii="Times New Roman" w:eastAsia="Calibri" w:hAnsi="Times New Roman" w:cs="Times New Roman"/>
                <w:b/>
                <w:sz w:val="24"/>
                <w:szCs w:val="24"/>
                <w:lang w:eastAsia="ru-RU"/>
              </w:rPr>
            </w:pPr>
            <w:r w:rsidRPr="00866840">
              <w:rPr>
                <w:rFonts w:ascii="Times New Roman" w:eastAsia="Calibri" w:hAnsi="Times New Roman" w:cs="Times New Roman"/>
                <w:b/>
                <w:sz w:val="24"/>
                <w:szCs w:val="24"/>
                <w:lang w:eastAsia="ru-RU"/>
              </w:rPr>
              <w:t xml:space="preserve">ФГБОУ ВО «МГУТУ им. К.Г. Разумовского (ПКУ)» </w:t>
            </w:r>
          </w:p>
          <w:p w14:paraId="5B6EEE33" w14:textId="77777777" w:rsidR="00F076C4" w:rsidRPr="00866840" w:rsidRDefault="00F076C4" w:rsidP="00B00CEE">
            <w:pPr>
              <w:tabs>
                <w:tab w:val="left" w:pos="142"/>
              </w:tabs>
              <w:spacing w:after="0" w:line="240" w:lineRule="auto"/>
              <w:rPr>
                <w:rFonts w:ascii="Times New Roman" w:eastAsia="Calibri" w:hAnsi="Times New Roman" w:cs="Times New Roman"/>
                <w:sz w:val="24"/>
                <w:szCs w:val="24"/>
                <w:lang w:eastAsia="ru-RU"/>
              </w:rPr>
            </w:pPr>
          </w:p>
        </w:tc>
        <w:tc>
          <w:tcPr>
            <w:tcW w:w="4677" w:type="dxa"/>
          </w:tcPr>
          <w:p w14:paraId="49B50EAA" w14:textId="77777777" w:rsidR="00F076C4" w:rsidRPr="00866840" w:rsidRDefault="00F076C4" w:rsidP="00B00CEE">
            <w:pPr>
              <w:tabs>
                <w:tab w:val="left" w:pos="0"/>
                <w:tab w:val="left" w:pos="142"/>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8A5FBF">
              <w:rPr>
                <w:rFonts w:ascii="Times New Roman" w:eastAsia="Calibri" w:hAnsi="Times New Roman" w:cs="Times New Roman"/>
                <w:b/>
                <w:sz w:val="24"/>
                <w:szCs w:val="24"/>
                <w:lang w:eastAsia="ru-RU"/>
              </w:rPr>
              <w:t>ИСПОЛНИТЕЛЬ:</w:t>
            </w:r>
          </w:p>
          <w:p w14:paraId="27FF004E" w14:textId="77777777" w:rsidR="00F076C4" w:rsidRPr="00866840" w:rsidRDefault="00F076C4" w:rsidP="0044172B">
            <w:pPr>
              <w:tabs>
                <w:tab w:val="left" w:pos="0"/>
                <w:tab w:val="left" w:pos="14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F076C4" w:rsidRPr="00866840" w14:paraId="56509715" w14:textId="77777777" w:rsidTr="00B00CEE">
        <w:tc>
          <w:tcPr>
            <w:tcW w:w="5812" w:type="dxa"/>
          </w:tcPr>
          <w:p w14:paraId="2EEF0A9D" w14:textId="77777777" w:rsidR="00E31C0C" w:rsidRDefault="00E31C0C" w:rsidP="00B00CEE">
            <w:pPr>
              <w:tabs>
                <w:tab w:val="left" w:pos="142"/>
              </w:tabs>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Д</w:t>
            </w:r>
            <w:r w:rsidRPr="001131CE">
              <w:rPr>
                <w:rFonts w:ascii="Times New Roman" w:hAnsi="Times New Roman"/>
                <w:bCs/>
                <w:sz w:val="24"/>
                <w:szCs w:val="24"/>
                <w:lang w:eastAsia="ru-RU"/>
              </w:rPr>
              <w:t>иректор дивизиона по организации</w:t>
            </w:r>
            <w:r>
              <w:rPr>
                <w:rFonts w:ascii="Times New Roman" w:hAnsi="Times New Roman"/>
                <w:bCs/>
                <w:sz w:val="24"/>
                <w:szCs w:val="24"/>
                <w:lang w:eastAsia="ru-RU"/>
              </w:rPr>
              <w:t xml:space="preserve"> </w:t>
            </w:r>
            <w:r w:rsidRPr="001131CE">
              <w:rPr>
                <w:rFonts w:ascii="Times New Roman" w:hAnsi="Times New Roman"/>
                <w:bCs/>
                <w:sz w:val="24"/>
                <w:szCs w:val="24"/>
                <w:lang w:eastAsia="ru-RU"/>
              </w:rPr>
              <w:t xml:space="preserve">финансовой и </w:t>
            </w:r>
          </w:p>
          <w:p w14:paraId="3770F457" w14:textId="551051D9" w:rsidR="00F076C4" w:rsidRDefault="00E31C0C" w:rsidP="00B00CEE">
            <w:pPr>
              <w:tabs>
                <w:tab w:val="left" w:pos="142"/>
              </w:tabs>
              <w:spacing w:after="0" w:line="240" w:lineRule="auto"/>
              <w:jc w:val="both"/>
              <w:rPr>
                <w:rFonts w:ascii="Times New Roman" w:eastAsia="Calibri" w:hAnsi="Times New Roman" w:cs="Times New Roman"/>
                <w:sz w:val="24"/>
                <w:szCs w:val="24"/>
                <w:lang w:eastAsia="ru-RU"/>
              </w:rPr>
            </w:pPr>
            <w:r w:rsidRPr="001131CE">
              <w:rPr>
                <w:rFonts w:ascii="Times New Roman" w:hAnsi="Times New Roman"/>
                <w:bCs/>
                <w:sz w:val="24"/>
                <w:szCs w:val="24"/>
                <w:lang w:eastAsia="ru-RU"/>
              </w:rPr>
              <w:t>административно</w:t>
            </w:r>
            <w:r>
              <w:rPr>
                <w:rFonts w:ascii="Times New Roman" w:hAnsi="Times New Roman"/>
                <w:bCs/>
                <w:sz w:val="24"/>
                <w:szCs w:val="24"/>
                <w:lang w:eastAsia="ru-RU"/>
              </w:rPr>
              <w:t>-</w:t>
            </w:r>
            <w:r w:rsidRPr="001131CE">
              <w:rPr>
                <w:rFonts w:ascii="Times New Roman" w:hAnsi="Times New Roman"/>
                <w:bCs/>
                <w:sz w:val="24"/>
                <w:szCs w:val="24"/>
                <w:lang w:eastAsia="ru-RU"/>
              </w:rPr>
              <w:t>хозяйственной деятельности</w:t>
            </w:r>
            <w:r w:rsidRPr="00C53AC7">
              <w:rPr>
                <w:rFonts w:ascii="Times New Roman" w:eastAsia="Calibri" w:hAnsi="Times New Roman" w:cs="Times New Roman"/>
                <w:sz w:val="24"/>
                <w:szCs w:val="24"/>
                <w:lang w:eastAsia="ru-RU"/>
              </w:rPr>
              <w:t xml:space="preserve"> </w:t>
            </w:r>
          </w:p>
          <w:p w14:paraId="6E20E3F2" w14:textId="0A92C5DE" w:rsidR="00E31C0C" w:rsidRDefault="00E31C0C" w:rsidP="00B00CEE">
            <w:pPr>
              <w:tabs>
                <w:tab w:val="left" w:pos="142"/>
              </w:tabs>
              <w:spacing w:after="0" w:line="240" w:lineRule="auto"/>
              <w:jc w:val="both"/>
              <w:rPr>
                <w:rFonts w:ascii="Times New Roman" w:eastAsia="Calibri" w:hAnsi="Times New Roman" w:cs="Times New Roman"/>
                <w:b/>
                <w:sz w:val="24"/>
                <w:szCs w:val="24"/>
                <w:lang w:eastAsia="ru-RU"/>
              </w:rPr>
            </w:pPr>
          </w:p>
          <w:p w14:paraId="3BBD80A8" w14:textId="77777777" w:rsidR="008A5FBF" w:rsidRPr="00866840" w:rsidRDefault="008A5FBF" w:rsidP="00B00CEE">
            <w:pPr>
              <w:tabs>
                <w:tab w:val="left" w:pos="142"/>
              </w:tabs>
              <w:spacing w:after="0" w:line="240" w:lineRule="auto"/>
              <w:jc w:val="both"/>
              <w:rPr>
                <w:rFonts w:ascii="Times New Roman" w:eastAsia="Calibri" w:hAnsi="Times New Roman" w:cs="Times New Roman"/>
                <w:b/>
                <w:sz w:val="24"/>
                <w:szCs w:val="24"/>
                <w:lang w:eastAsia="ru-RU"/>
              </w:rPr>
            </w:pPr>
          </w:p>
          <w:p w14:paraId="035A7B63" w14:textId="77777777" w:rsidR="00F076C4" w:rsidRPr="00866840" w:rsidRDefault="00F076C4" w:rsidP="00B00CEE">
            <w:pPr>
              <w:tabs>
                <w:tab w:val="left" w:pos="142"/>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866840">
              <w:rPr>
                <w:rFonts w:ascii="Times New Roman" w:eastAsia="Calibri" w:hAnsi="Times New Roman" w:cs="Times New Roman"/>
                <w:sz w:val="24"/>
                <w:szCs w:val="24"/>
                <w:lang w:eastAsia="ru-RU"/>
              </w:rPr>
              <w:t>________________</w:t>
            </w:r>
            <w:r w:rsidRPr="00866840">
              <w:rPr>
                <w:rFonts w:ascii="Times New Roman" w:eastAsia="Calibri" w:hAnsi="Times New Roman" w:cs="Times New Roman"/>
                <w:b/>
                <w:sz w:val="24"/>
                <w:szCs w:val="24"/>
                <w:lang w:eastAsia="ru-RU"/>
              </w:rPr>
              <w:t>/С.Г. Власенко/</w:t>
            </w:r>
          </w:p>
          <w:p w14:paraId="413C26E8" w14:textId="77EBE0AA" w:rsidR="00F076C4" w:rsidRPr="00866840" w:rsidRDefault="0044172B" w:rsidP="00B00CEE">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М</w:t>
            </w:r>
            <w:r w:rsidR="00F076C4" w:rsidRPr="00866840">
              <w:rPr>
                <w:rFonts w:ascii="Times New Roman" w:eastAsia="Calibri" w:hAnsi="Times New Roman" w:cs="Times New Roman"/>
                <w:sz w:val="24"/>
                <w:szCs w:val="24"/>
                <w:lang w:eastAsia="ru-RU"/>
              </w:rPr>
              <w:t>.П.</w:t>
            </w:r>
          </w:p>
        </w:tc>
        <w:tc>
          <w:tcPr>
            <w:tcW w:w="4677" w:type="dxa"/>
          </w:tcPr>
          <w:p w14:paraId="2BE6FD56" w14:textId="31CEC4AC" w:rsidR="008A5FBF" w:rsidRDefault="008A5FBF" w:rsidP="008A5FBF">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645BD5D2" w14:textId="0A7F9EF3" w:rsidR="0044172B" w:rsidRDefault="0044172B" w:rsidP="008A5FBF">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5D018434" w14:textId="77777777" w:rsidR="0044172B" w:rsidRPr="008A5FBF" w:rsidRDefault="0044172B" w:rsidP="008A5FBF">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57919166" w14:textId="77777777" w:rsidR="008A5FBF" w:rsidRPr="008A5FBF" w:rsidRDefault="008A5FBF" w:rsidP="008A5FBF">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0D8E4A8B" w14:textId="392F0135" w:rsidR="008A5FBF" w:rsidRPr="008A5FBF" w:rsidRDefault="008A5FBF" w:rsidP="008A5FBF">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8A5FBF">
              <w:rPr>
                <w:rFonts w:ascii="Times New Roman" w:eastAsia="Calibri" w:hAnsi="Times New Roman" w:cs="Times New Roman"/>
                <w:sz w:val="24"/>
                <w:szCs w:val="24"/>
                <w:lang w:eastAsia="ru-RU"/>
              </w:rPr>
              <w:t>__________________ /</w:t>
            </w:r>
            <w:r w:rsidR="0044172B">
              <w:rPr>
                <w:rFonts w:ascii="Times New Roman" w:eastAsia="Calibri" w:hAnsi="Times New Roman" w:cs="Times New Roman"/>
                <w:b/>
                <w:sz w:val="24"/>
                <w:szCs w:val="24"/>
                <w:lang w:eastAsia="ru-RU"/>
              </w:rPr>
              <w:t>________________</w:t>
            </w:r>
            <w:r w:rsidRPr="008A5FBF">
              <w:rPr>
                <w:rFonts w:ascii="Times New Roman" w:eastAsia="Calibri" w:hAnsi="Times New Roman" w:cs="Times New Roman"/>
                <w:sz w:val="24"/>
                <w:szCs w:val="24"/>
                <w:lang w:eastAsia="ru-RU"/>
              </w:rPr>
              <w:t>/</w:t>
            </w:r>
          </w:p>
          <w:p w14:paraId="5BE40996" w14:textId="538BA9A1" w:rsidR="00F076C4" w:rsidRPr="008A5FBF" w:rsidRDefault="0044172B" w:rsidP="008A5FBF">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w:t>
            </w:r>
            <w:r w:rsidR="008A5FBF" w:rsidRPr="008A5FBF">
              <w:rPr>
                <w:rFonts w:ascii="Times New Roman" w:eastAsia="Calibri" w:hAnsi="Times New Roman" w:cs="Times New Roman"/>
                <w:sz w:val="24"/>
                <w:szCs w:val="24"/>
                <w:lang w:eastAsia="ru-RU"/>
              </w:rPr>
              <w:t>.П.</w:t>
            </w:r>
          </w:p>
        </w:tc>
      </w:tr>
    </w:tbl>
    <w:p w14:paraId="782A5300" w14:textId="77777777" w:rsidR="00EE0C13" w:rsidRDefault="00EE0C13" w:rsidP="00B00CEE">
      <w:pPr>
        <w:pStyle w:val="ConsNormal0"/>
        <w:tabs>
          <w:tab w:val="left" w:pos="142"/>
        </w:tabs>
        <w:jc w:val="right"/>
        <w:rPr>
          <w:rFonts w:ascii="Times New Roman" w:eastAsia="Times New Roman" w:hAnsi="Times New Roman" w:cs="Times New Roman"/>
          <w:sz w:val="24"/>
          <w:szCs w:val="24"/>
          <w:lang w:eastAsia="ar-SA"/>
        </w:rPr>
      </w:pPr>
    </w:p>
    <w:p w14:paraId="6027E077" w14:textId="77777777" w:rsidR="00EE0C13" w:rsidRDefault="00EE0C13" w:rsidP="00B00CEE">
      <w:pPr>
        <w:tabs>
          <w:tab w:val="left" w:pos="142"/>
        </w:tab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05B9FCDB" w14:textId="77777777" w:rsidR="00EE0C13" w:rsidRDefault="00EE0C13" w:rsidP="00914163">
      <w:pPr>
        <w:pStyle w:val="ConsNormal0"/>
        <w:jc w:val="right"/>
        <w:rPr>
          <w:rFonts w:ascii="Times New Roman" w:eastAsia="Times New Roman" w:hAnsi="Times New Roman" w:cs="Times New Roman"/>
          <w:sz w:val="24"/>
          <w:szCs w:val="24"/>
          <w:lang w:eastAsia="ar-SA"/>
        </w:rPr>
        <w:sectPr w:rsidR="00EE0C13" w:rsidSect="00B00CEE">
          <w:footerReference w:type="default" r:id="rId13"/>
          <w:pgSz w:w="11906" w:h="16838"/>
          <w:pgMar w:top="851" w:right="566" w:bottom="851" w:left="567" w:header="680" w:footer="295" w:gutter="0"/>
          <w:cols w:space="708"/>
          <w:titlePg/>
          <w:docGrid w:linePitch="360"/>
        </w:sectPr>
      </w:pPr>
    </w:p>
    <w:p w14:paraId="704068B2" w14:textId="7EBBCD25" w:rsidR="00914163" w:rsidRPr="0051261E" w:rsidRDefault="00914163" w:rsidP="00914163">
      <w:pPr>
        <w:pStyle w:val="ConsNormal0"/>
        <w:jc w:val="right"/>
        <w:rPr>
          <w:rFonts w:ascii="Times New Roman" w:eastAsia="Times New Roman" w:hAnsi="Times New Roman" w:cs="Times New Roman"/>
          <w:sz w:val="24"/>
          <w:szCs w:val="24"/>
          <w:lang w:eastAsia="ar-SA"/>
        </w:rPr>
      </w:pPr>
      <w:r w:rsidRPr="0051261E">
        <w:rPr>
          <w:rFonts w:ascii="Times New Roman" w:eastAsia="Times New Roman" w:hAnsi="Times New Roman" w:cs="Times New Roman"/>
          <w:sz w:val="24"/>
          <w:szCs w:val="24"/>
          <w:lang w:eastAsia="ar-SA"/>
        </w:rPr>
        <w:lastRenderedPageBreak/>
        <w:t xml:space="preserve">Приложение № </w:t>
      </w:r>
      <w:r w:rsidR="00E23378" w:rsidRPr="0051261E">
        <w:rPr>
          <w:rFonts w:ascii="Times New Roman" w:eastAsia="Times New Roman" w:hAnsi="Times New Roman" w:cs="Times New Roman"/>
          <w:sz w:val="24"/>
          <w:szCs w:val="24"/>
          <w:lang w:eastAsia="ar-SA"/>
        </w:rPr>
        <w:t>3</w:t>
      </w:r>
    </w:p>
    <w:p w14:paraId="0D76DC47" w14:textId="16178940" w:rsidR="005D0E2F" w:rsidRPr="009F01FB" w:rsidRDefault="005D0E2F" w:rsidP="005D0E2F">
      <w:pPr>
        <w:suppressAutoHyphens/>
        <w:spacing w:after="0" w:line="240" w:lineRule="auto"/>
        <w:jc w:val="right"/>
        <w:rPr>
          <w:rFonts w:ascii="Times New Roman" w:eastAsia="Times New Roman" w:hAnsi="Times New Roman" w:cs="Times New Roman"/>
          <w:sz w:val="24"/>
          <w:szCs w:val="24"/>
          <w:lang w:eastAsia="ar-SA"/>
        </w:rPr>
      </w:pPr>
      <w:r w:rsidRPr="009F01FB">
        <w:rPr>
          <w:rFonts w:ascii="Times New Roman" w:eastAsia="Times New Roman" w:hAnsi="Times New Roman" w:cs="Times New Roman"/>
          <w:sz w:val="24"/>
          <w:szCs w:val="24"/>
          <w:lang w:eastAsia="ar-SA"/>
        </w:rPr>
        <w:t xml:space="preserve">к </w:t>
      </w:r>
      <w:r>
        <w:rPr>
          <w:rFonts w:ascii="Times New Roman" w:eastAsia="Times New Roman" w:hAnsi="Times New Roman" w:cs="Times New Roman"/>
          <w:sz w:val="24"/>
          <w:szCs w:val="24"/>
          <w:lang w:eastAsia="ar-SA"/>
        </w:rPr>
        <w:t>Контракт</w:t>
      </w:r>
      <w:r w:rsidRPr="009F01FB">
        <w:rPr>
          <w:rFonts w:ascii="Times New Roman" w:eastAsia="Times New Roman" w:hAnsi="Times New Roman" w:cs="Times New Roman"/>
          <w:sz w:val="24"/>
          <w:szCs w:val="24"/>
          <w:lang w:eastAsia="ar-SA"/>
        </w:rPr>
        <w:t xml:space="preserve">у № </w:t>
      </w:r>
      <w:r w:rsidR="0044172B">
        <w:rPr>
          <w:rFonts w:ascii="Times New Roman" w:eastAsia="Times New Roman" w:hAnsi="Times New Roman" w:cs="Times New Roman"/>
          <w:b/>
          <w:sz w:val="24"/>
          <w:szCs w:val="24"/>
          <w:lang w:eastAsia="ar-SA"/>
        </w:rPr>
        <w:t>___________________</w:t>
      </w:r>
    </w:p>
    <w:p w14:paraId="54CCAD14" w14:textId="5E03BAD7" w:rsidR="00914163" w:rsidRPr="0051261E" w:rsidRDefault="005D0E2F" w:rsidP="00914163">
      <w:pPr>
        <w:suppressAutoHyphens/>
        <w:spacing w:after="0" w:line="240" w:lineRule="auto"/>
        <w:jc w:val="right"/>
        <w:rPr>
          <w:rFonts w:ascii="Times New Roman" w:eastAsia="Times New Roman" w:hAnsi="Times New Roman" w:cs="Times New Roman"/>
          <w:sz w:val="24"/>
          <w:szCs w:val="24"/>
          <w:lang w:eastAsia="ar-SA"/>
        </w:rPr>
      </w:pPr>
      <w:r w:rsidRPr="00866840">
        <w:rPr>
          <w:rFonts w:ascii="Times New Roman" w:eastAsia="Times New Roman" w:hAnsi="Times New Roman" w:cs="Times New Roman"/>
          <w:bCs/>
          <w:kern w:val="28"/>
          <w:sz w:val="24"/>
          <w:szCs w:val="24"/>
          <w:lang w:eastAsia="ru-RU"/>
        </w:rPr>
        <w:t>от «_</w:t>
      </w:r>
      <w:r w:rsidR="008F1624">
        <w:rPr>
          <w:rFonts w:ascii="Times New Roman" w:eastAsia="Times New Roman" w:hAnsi="Times New Roman" w:cs="Times New Roman"/>
          <w:bCs/>
          <w:kern w:val="28"/>
          <w:sz w:val="24"/>
          <w:szCs w:val="24"/>
          <w:lang w:eastAsia="ru-RU"/>
        </w:rPr>
        <w:t>_</w:t>
      </w:r>
      <w:r w:rsidRPr="00866840">
        <w:rPr>
          <w:rFonts w:ascii="Times New Roman" w:eastAsia="Times New Roman" w:hAnsi="Times New Roman" w:cs="Times New Roman"/>
          <w:bCs/>
          <w:kern w:val="28"/>
          <w:sz w:val="24"/>
          <w:szCs w:val="24"/>
          <w:lang w:eastAsia="ru-RU"/>
        </w:rPr>
        <w:t xml:space="preserve">__» </w:t>
      </w:r>
      <w:r>
        <w:rPr>
          <w:rFonts w:ascii="Times New Roman" w:eastAsia="Times New Roman" w:hAnsi="Times New Roman" w:cs="Times New Roman"/>
          <w:bCs/>
          <w:kern w:val="28"/>
          <w:sz w:val="24"/>
          <w:szCs w:val="24"/>
          <w:lang w:eastAsia="ru-RU"/>
        </w:rPr>
        <w:t>_______________</w:t>
      </w:r>
      <w:r w:rsidRPr="00866840">
        <w:rPr>
          <w:rFonts w:ascii="Times New Roman" w:eastAsia="Times New Roman" w:hAnsi="Times New Roman" w:cs="Times New Roman"/>
          <w:bCs/>
          <w:kern w:val="28"/>
          <w:sz w:val="24"/>
          <w:szCs w:val="24"/>
          <w:lang w:eastAsia="ru-RU"/>
        </w:rPr>
        <w:t xml:space="preserve"> 202</w:t>
      </w:r>
      <w:r w:rsidR="0044172B">
        <w:rPr>
          <w:rFonts w:ascii="Times New Roman" w:eastAsia="Times New Roman" w:hAnsi="Times New Roman" w:cs="Times New Roman"/>
          <w:bCs/>
          <w:kern w:val="28"/>
          <w:sz w:val="24"/>
          <w:szCs w:val="24"/>
          <w:lang w:eastAsia="ru-RU"/>
        </w:rPr>
        <w:t>6</w:t>
      </w:r>
      <w:r w:rsidRPr="00866840">
        <w:rPr>
          <w:rFonts w:ascii="Times New Roman" w:eastAsia="Times New Roman" w:hAnsi="Times New Roman" w:cs="Times New Roman"/>
          <w:bCs/>
          <w:kern w:val="28"/>
          <w:sz w:val="24"/>
          <w:szCs w:val="24"/>
          <w:lang w:eastAsia="ru-RU"/>
        </w:rPr>
        <w:t xml:space="preserve"> г.</w:t>
      </w:r>
    </w:p>
    <w:p w14:paraId="0F80AFF2" w14:textId="77777777" w:rsidR="00914163" w:rsidRPr="0051261E" w:rsidRDefault="00914163" w:rsidP="00914163">
      <w:pPr>
        <w:suppressAutoHyphens/>
        <w:spacing w:after="0" w:line="240" w:lineRule="auto"/>
        <w:jc w:val="right"/>
        <w:rPr>
          <w:rFonts w:ascii="Times New Roman" w:eastAsia="Times New Roman" w:hAnsi="Times New Roman" w:cs="Times New Roman"/>
          <w:sz w:val="24"/>
          <w:szCs w:val="24"/>
          <w:lang w:eastAsia="ar-SA"/>
        </w:rPr>
      </w:pPr>
    </w:p>
    <w:p w14:paraId="633A4766" w14:textId="77777777" w:rsidR="00E23378" w:rsidRPr="004E6218" w:rsidRDefault="00E23378" w:rsidP="00E23378">
      <w:pPr>
        <w:spacing w:after="0" w:line="240" w:lineRule="auto"/>
        <w:rPr>
          <w:rFonts w:ascii="Times New Roman" w:eastAsia="Times New Roman" w:hAnsi="Times New Roman" w:cs="Times New Roman"/>
          <w:b/>
          <w:sz w:val="24"/>
          <w:szCs w:val="24"/>
          <w:lang w:eastAsia="ru-RU"/>
        </w:rPr>
      </w:pPr>
      <w:r w:rsidRPr="004E6218">
        <w:rPr>
          <w:rFonts w:ascii="Times New Roman" w:eastAsia="Times New Roman" w:hAnsi="Times New Roman" w:cs="Times New Roman"/>
          <w:b/>
          <w:sz w:val="24"/>
          <w:szCs w:val="24"/>
          <w:lang w:eastAsia="ru-RU"/>
        </w:rPr>
        <w:t xml:space="preserve">Ф О Р М А </w:t>
      </w:r>
    </w:p>
    <w:p w14:paraId="6D616AED" w14:textId="77777777" w:rsidR="003042DE" w:rsidRDefault="00E23378" w:rsidP="00E23378">
      <w:pPr>
        <w:spacing w:after="0" w:line="240" w:lineRule="auto"/>
        <w:jc w:val="center"/>
        <w:rPr>
          <w:rFonts w:ascii="Times New Roman" w:eastAsia="Times New Roman" w:hAnsi="Times New Roman" w:cs="Times New Roman"/>
          <w:b/>
          <w:sz w:val="24"/>
          <w:szCs w:val="24"/>
          <w:lang w:eastAsia="ru-RU"/>
        </w:rPr>
      </w:pPr>
      <w:r w:rsidRPr="004E6218">
        <w:rPr>
          <w:rFonts w:ascii="Times New Roman" w:eastAsia="Times New Roman" w:hAnsi="Times New Roman" w:cs="Times New Roman"/>
          <w:b/>
          <w:sz w:val="24"/>
          <w:szCs w:val="24"/>
          <w:lang w:eastAsia="ru-RU"/>
        </w:rPr>
        <w:t>А</w:t>
      </w:r>
      <w:r w:rsidR="003042DE">
        <w:rPr>
          <w:rFonts w:ascii="Times New Roman" w:eastAsia="Times New Roman" w:hAnsi="Times New Roman" w:cs="Times New Roman"/>
          <w:b/>
          <w:sz w:val="24"/>
          <w:szCs w:val="24"/>
          <w:lang w:eastAsia="ru-RU"/>
        </w:rPr>
        <w:t>КТ</w:t>
      </w:r>
    </w:p>
    <w:p w14:paraId="4DD1EE6B" w14:textId="71444316" w:rsidR="00E23378" w:rsidRPr="004E6218" w:rsidRDefault="003042DE" w:rsidP="00E23378">
      <w:pPr>
        <w:spacing w:after="0" w:line="240" w:lineRule="auto"/>
        <w:jc w:val="center"/>
        <w:rPr>
          <w:rFonts w:ascii="Times New Roman" w:eastAsia="Times New Roman" w:hAnsi="Times New Roman" w:cs="Times New Roman"/>
          <w:b/>
          <w:sz w:val="24"/>
          <w:szCs w:val="24"/>
          <w:lang w:eastAsia="ru-RU"/>
        </w:rPr>
      </w:pPr>
      <w:r w:rsidRPr="003042DE">
        <w:rPr>
          <w:rFonts w:ascii="Times New Roman" w:eastAsia="Times New Roman" w:hAnsi="Times New Roman" w:cs="Times New Roman"/>
          <w:b/>
          <w:sz w:val="24"/>
          <w:szCs w:val="24"/>
          <w:lang w:eastAsia="ru-RU"/>
        </w:rPr>
        <w:t>сдачи-приемки оказанных услуг</w:t>
      </w:r>
    </w:p>
    <w:p w14:paraId="09B45AF6" w14:textId="5695B3F4" w:rsidR="00E23378" w:rsidRPr="004E6218" w:rsidRDefault="00E23378" w:rsidP="004E4EB2">
      <w:pPr>
        <w:tabs>
          <w:tab w:val="right" w:pos="10489"/>
        </w:tabs>
        <w:autoSpaceDE w:val="0"/>
        <w:autoSpaceDN w:val="0"/>
        <w:adjustRightInd w:val="0"/>
        <w:spacing w:before="120" w:after="120" w:line="240" w:lineRule="auto"/>
        <w:jc w:val="both"/>
        <w:rPr>
          <w:rFonts w:ascii="Times New Roman" w:eastAsia="Calibri" w:hAnsi="Times New Roman" w:cs="Times New Roman"/>
          <w:sz w:val="23"/>
          <w:szCs w:val="23"/>
          <w:lang w:eastAsia="ru-RU"/>
        </w:rPr>
      </w:pPr>
      <w:r w:rsidRPr="004E6218">
        <w:rPr>
          <w:rFonts w:ascii="Times New Roman" w:eastAsia="Calibri" w:hAnsi="Times New Roman" w:cs="Times New Roman"/>
          <w:sz w:val="23"/>
          <w:szCs w:val="23"/>
          <w:lang w:eastAsia="ru-RU"/>
        </w:rPr>
        <w:t>г. Москва</w:t>
      </w:r>
      <w:r>
        <w:rPr>
          <w:rFonts w:ascii="Times New Roman" w:eastAsia="Calibri" w:hAnsi="Times New Roman" w:cs="Times New Roman"/>
          <w:sz w:val="23"/>
          <w:szCs w:val="23"/>
          <w:lang w:eastAsia="ru-RU"/>
        </w:rPr>
        <w:tab/>
      </w:r>
      <w:r w:rsidR="003042DE">
        <w:rPr>
          <w:rFonts w:ascii="Times New Roman" w:eastAsia="Calibri" w:hAnsi="Times New Roman" w:cs="Times New Roman"/>
          <w:sz w:val="23"/>
          <w:szCs w:val="23"/>
          <w:lang w:eastAsia="ru-RU"/>
        </w:rPr>
        <w:t xml:space="preserve"> </w:t>
      </w:r>
      <w:r w:rsidRPr="004E6218">
        <w:rPr>
          <w:rFonts w:ascii="Times New Roman" w:eastAsia="Calibri" w:hAnsi="Times New Roman" w:cs="Times New Roman"/>
          <w:sz w:val="23"/>
          <w:szCs w:val="23"/>
          <w:lang w:eastAsia="ru-RU"/>
        </w:rPr>
        <w:t>«____» _____</w:t>
      </w:r>
      <w:r w:rsidR="004E4EB2">
        <w:rPr>
          <w:rFonts w:ascii="Times New Roman" w:eastAsia="Calibri" w:hAnsi="Times New Roman" w:cs="Times New Roman"/>
          <w:sz w:val="23"/>
          <w:szCs w:val="23"/>
          <w:lang w:eastAsia="ru-RU"/>
        </w:rPr>
        <w:t>___</w:t>
      </w:r>
      <w:r w:rsidRPr="004E6218">
        <w:rPr>
          <w:rFonts w:ascii="Times New Roman" w:eastAsia="Calibri" w:hAnsi="Times New Roman" w:cs="Times New Roman"/>
          <w:sz w:val="23"/>
          <w:szCs w:val="23"/>
          <w:lang w:eastAsia="ru-RU"/>
        </w:rPr>
        <w:t>____ 20</w:t>
      </w:r>
      <w:r w:rsidR="004E4EB2">
        <w:rPr>
          <w:rFonts w:ascii="Times New Roman" w:eastAsia="Calibri" w:hAnsi="Times New Roman" w:cs="Times New Roman"/>
          <w:sz w:val="23"/>
          <w:szCs w:val="23"/>
          <w:lang w:eastAsia="ru-RU"/>
        </w:rPr>
        <w:t>2</w:t>
      </w:r>
      <w:r w:rsidR="003042DE">
        <w:rPr>
          <w:rFonts w:ascii="Times New Roman" w:eastAsia="Calibri" w:hAnsi="Times New Roman" w:cs="Times New Roman"/>
          <w:sz w:val="23"/>
          <w:szCs w:val="23"/>
          <w:lang w:eastAsia="ru-RU"/>
        </w:rPr>
        <w:t>__</w:t>
      </w:r>
      <w:r w:rsidRPr="004E6218">
        <w:rPr>
          <w:rFonts w:ascii="Times New Roman" w:eastAsia="Calibri" w:hAnsi="Times New Roman" w:cs="Times New Roman"/>
          <w:sz w:val="23"/>
          <w:szCs w:val="23"/>
          <w:lang w:eastAsia="ru-RU"/>
        </w:rPr>
        <w:t xml:space="preserve"> г.</w:t>
      </w:r>
    </w:p>
    <w:p w14:paraId="67124BE8" w14:textId="29491128" w:rsidR="00E23378" w:rsidRPr="00AD22B2" w:rsidRDefault="00E23378" w:rsidP="00E23378">
      <w:pPr>
        <w:suppressAutoHyphens/>
        <w:spacing w:after="0" w:line="240" w:lineRule="auto"/>
        <w:jc w:val="both"/>
        <w:rPr>
          <w:rFonts w:ascii="Times New Roman" w:eastAsia="Times New Roman" w:hAnsi="Times New Roman" w:cs="Times New Roman"/>
          <w:sz w:val="23"/>
          <w:szCs w:val="23"/>
          <w:lang w:eastAsia="ru-RU"/>
        </w:rPr>
      </w:pPr>
      <w:r w:rsidRPr="00AD22B2">
        <w:rPr>
          <w:rFonts w:ascii="Times New Roman" w:eastAsia="Times New Roman" w:hAnsi="Times New Roman" w:cs="Times New Roman"/>
          <w:sz w:val="23"/>
          <w:szCs w:val="23"/>
          <w:lang w:eastAsia="ru-RU"/>
        </w:rPr>
        <w:t xml:space="preserve">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 именуемое в дальнейшем </w:t>
      </w:r>
      <w:r w:rsidRPr="00AD22B2">
        <w:rPr>
          <w:rFonts w:ascii="Times New Roman" w:eastAsia="Times New Roman" w:hAnsi="Times New Roman" w:cs="Times New Roman"/>
          <w:b/>
          <w:sz w:val="23"/>
          <w:szCs w:val="23"/>
          <w:lang w:eastAsia="ru-RU"/>
        </w:rPr>
        <w:t>«</w:t>
      </w:r>
      <w:r w:rsidRPr="00AD22B2">
        <w:rPr>
          <w:rFonts w:ascii="Times New Roman" w:eastAsia="Times New Roman" w:hAnsi="Times New Roman" w:cs="Times New Roman"/>
          <w:sz w:val="23"/>
          <w:szCs w:val="23"/>
          <w:lang w:eastAsia="ru-RU"/>
        </w:rPr>
        <w:t>Заказчик</w:t>
      </w:r>
      <w:r w:rsidRPr="00AD22B2">
        <w:rPr>
          <w:rFonts w:ascii="Times New Roman" w:eastAsia="Times New Roman" w:hAnsi="Times New Roman" w:cs="Times New Roman"/>
          <w:b/>
          <w:sz w:val="23"/>
          <w:szCs w:val="23"/>
          <w:lang w:eastAsia="ru-RU"/>
        </w:rPr>
        <w:t>»</w:t>
      </w:r>
      <w:r w:rsidRPr="00AD22B2">
        <w:rPr>
          <w:rFonts w:ascii="Times New Roman" w:eastAsia="Times New Roman" w:hAnsi="Times New Roman" w:cs="Times New Roman"/>
          <w:sz w:val="23"/>
          <w:szCs w:val="23"/>
          <w:lang w:eastAsia="ru-RU"/>
        </w:rPr>
        <w:t xml:space="preserve">, в лице ______________, действующего на основании ______________, с одной стороны, и ____________, именуемое в дальнейшем </w:t>
      </w:r>
      <w:r w:rsidRPr="00AD22B2">
        <w:rPr>
          <w:rFonts w:ascii="Times New Roman" w:eastAsia="Times New Roman" w:hAnsi="Times New Roman" w:cs="Times New Roman"/>
          <w:b/>
          <w:sz w:val="23"/>
          <w:szCs w:val="23"/>
          <w:lang w:eastAsia="ru-RU"/>
        </w:rPr>
        <w:t>«</w:t>
      </w:r>
      <w:r w:rsidR="003042DE" w:rsidRPr="00AD22B2">
        <w:rPr>
          <w:rFonts w:ascii="Times New Roman" w:eastAsia="Times New Roman" w:hAnsi="Times New Roman" w:cs="Times New Roman"/>
          <w:sz w:val="23"/>
          <w:szCs w:val="23"/>
          <w:lang w:eastAsia="ru-RU"/>
        </w:rPr>
        <w:t>Исполнитель</w:t>
      </w:r>
      <w:r w:rsidRPr="00AD22B2">
        <w:rPr>
          <w:rFonts w:ascii="Times New Roman" w:eastAsia="Times New Roman" w:hAnsi="Times New Roman" w:cs="Times New Roman"/>
          <w:b/>
          <w:sz w:val="23"/>
          <w:szCs w:val="23"/>
          <w:lang w:eastAsia="ru-RU"/>
        </w:rPr>
        <w:t>»</w:t>
      </w:r>
      <w:r w:rsidRPr="00AD22B2">
        <w:rPr>
          <w:rFonts w:ascii="Times New Roman" w:eastAsia="Times New Roman" w:hAnsi="Times New Roman" w:cs="Times New Roman"/>
          <w:sz w:val="23"/>
          <w:szCs w:val="23"/>
          <w:lang w:eastAsia="ru-RU"/>
        </w:rPr>
        <w:t>, в лице ______________________________, действующего на основании ______________, с другой стороны, в дальнейшем совместно именуемые «Стороны», составили настоящий Акт о нижеследующем:</w:t>
      </w:r>
    </w:p>
    <w:p w14:paraId="43F6FA7E" w14:textId="77777777" w:rsidR="00E23378" w:rsidRPr="00AD22B2" w:rsidRDefault="00E23378" w:rsidP="00E23378">
      <w:pPr>
        <w:tabs>
          <w:tab w:val="left" w:pos="426"/>
        </w:tabs>
        <w:suppressAutoHyphens/>
        <w:spacing w:after="0" w:line="240" w:lineRule="auto"/>
        <w:jc w:val="both"/>
        <w:rPr>
          <w:rFonts w:ascii="Times New Roman" w:eastAsia="Times New Roman" w:hAnsi="Times New Roman" w:cs="Times New Roman"/>
          <w:sz w:val="23"/>
          <w:szCs w:val="23"/>
          <w:lang w:eastAsia="ru-RU"/>
        </w:rPr>
      </w:pPr>
    </w:p>
    <w:p w14:paraId="74F48D3C" w14:textId="0186C6BC" w:rsidR="00E23378" w:rsidRPr="00AD22B2" w:rsidRDefault="00E23378" w:rsidP="00AD22B2">
      <w:pPr>
        <w:shd w:val="clear" w:color="auto" w:fill="FFFFFF"/>
        <w:tabs>
          <w:tab w:val="left" w:pos="426"/>
          <w:tab w:val="left" w:pos="851"/>
          <w:tab w:val="num" w:pos="1440"/>
        </w:tabs>
        <w:suppressAutoHyphens/>
        <w:spacing w:after="120" w:line="240" w:lineRule="auto"/>
        <w:jc w:val="both"/>
        <w:rPr>
          <w:rFonts w:ascii="Times New Roman" w:eastAsia="Calibri" w:hAnsi="Times New Roman" w:cs="Times New Roman"/>
          <w:sz w:val="23"/>
          <w:szCs w:val="23"/>
          <w:lang w:eastAsia="ru-RU"/>
        </w:rPr>
      </w:pPr>
      <w:r w:rsidRPr="00AD22B2">
        <w:rPr>
          <w:rFonts w:ascii="Times New Roman" w:eastAsia="Calibri" w:hAnsi="Times New Roman" w:cs="Times New Roman"/>
          <w:sz w:val="23"/>
          <w:szCs w:val="23"/>
          <w:lang w:eastAsia="ru-RU"/>
        </w:rPr>
        <w:t xml:space="preserve">1. В соответствии с условиями </w:t>
      </w:r>
      <w:r w:rsidR="00C53AC7">
        <w:rPr>
          <w:rFonts w:ascii="Times New Roman" w:eastAsia="Calibri" w:hAnsi="Times New Roman" w:cs="Times New Roman"/>
          <w:sz w:val="23"/>
          <w:szCs w:val="23"/>
          <w:lang w:eastAsia="ru-RU"/>
        </w:rPr>
        <w:t>Контракт</w:t>
      </w:r>
      <w:r w:rsidRPr="00AD22B2">
        <w:rPr>
          <w:rFonts w:ascii="Times New Roman" w:eastAsia="Calibri" w:hAnsi="Times New Roman" w:cs="Times New Roman"/>
          <w:sz w:val="23"/>
          <w:szCs w:val="23"/>
          <w:lang w:eastAsia="ru-RU"/>
        </w:rPr>
        <w:t>а № ___________ от «</w:t>
      </w:r>
      <w:r w:rsidR="008F1624">
        <w:rPr>
          <w:rFonts w:ascii="Times New Roman" w:eastAsia="Calibri" w:hAnsi="Times New Roman" w:cs="Times New Roman"/>
          <w:sz w:val="23"/>
          <w:szCs w:val="23"/>
          <w:lang w:eastAsia="ru-RU"/>
        </w:rPr>
        <w:t>_</w:t>
      </w:r>
      <w:r w:rsidRPr="00AD22B2">
        <w:rPr>
          <w:rFonts w:ascii="Times New Roman" w:eastAsia="Calibri" w:hAnsi="Times New Roman" w:cs="Times New Roman"/>
          <w:sz w:val="23"/>
          <w:szCs w:val="23"/>
          <w:lang w:eastAsia="ru-RU"/>
        </w:rPr>
        <w:t>__» ________</w:t>
      </w:r>
      <w:r w:rsidR="005D0E2F">
        <w:rPr>
          <w:rFonts w:ascii="Times New Roman" w:eastAsia="Calibri" w:hAnsi="Times New Roman" w:cs="Times New Roman"/>
          <w:sz w:val="23"/>
          <w:szCs w:val="23"/>
          <w:lang w:eastAsia="ru-RU"/>
        </w:rPr>
        <w:t>__</w:t>
      </w:r>
      <w:r w:rsidRPr="00AD22B2">
        <w:rPr>
          <w:rFonts w:ascii="Times New Roman" w:eastAsia="Calibri" w:hAnsi="Times New Roman" w:cs="Times New Roman"/>
          <w:sz w:val="23"/>
          <w:szCs w:val="23"/>
          <w:lang w:eastAsia="ru-RU"/>
        </w:rPr>
        <w:t xml:space="preserve">__ </w:t>
      </w:r>
      <w:r w:rsidR="005D0E2F" w:rsidRPr="00AD22B2">
        <w:rPr>
          <w:rFonts w:ascii="Times New Roman" w:eastAsia="Calibri" w:hAnsi="Times New Roman" w:cs="Times New Roman"/>
          <w:sz w:val="23"/>
          <w:szCs w:val="23"/>
          <w:lang w:eastAsia="ru-RU"/>
        </w:rPr>
        <w:t>202</w:t>
      </w:r>
      <w:r w:rsidR="00154699">
        <w:rPr>
          <w:rFonts w:ascii="Times New Roman" w:eastAsia="Calibri" w:hAnsi="Times New Roman" w:cs="Times New Roman"/>
          <w:sz w:val="23"/>
          <w:szCs w:val="23"/>
          <w:lang w:eastAsia="ru-RU"/>
        </w:rPr>
        <w:t>6</w:t>
      </w:r>
      <w:r w:rsidR="005D0E2F" w:rsidRPr="00AD22B2">
        <w:rPr>
          <w:rFonts w:ascii="Times New Roman" w:eastAsia="Calibri" w:hAnsi="Times New Roman" w:cs="Times New Roman"/>
          <w:sz w:val="23"/>
          <w:szCs w:val="23"/>
          <w:lang w:eastAsia="ru-RU"/>
        </w:rPr>
        <w:t xml:space="preserve"> </w:t>
      </w:r>
      <w:r w:rsidRPr="00AD22B2">
        <w:rPr>
          <w:rFonts w:ascii="Times New Roman" w:eastAsia="Calibri" w:hAnsi="Times New Roman" w:cs="Times New Roman"/>
          <w:sz w:val="23"/>
          <w:szCs w:val="23"/>
          <w:lang w:eastAsia="ru-RU"/>
        </w:rPr>
        <w:t xml:space="preserve">г. (далее – </w:t>
      </w:r>
      <w:r w:rsidR="00C53AC7">
        <w:rPr>
          <w:rFonts w:ascii="Times New Roman" w:eastAsia="Calibri" w:hAnsi="Times New Roman" w:cs="Times New Roman"/>
          <w:sz w:val="23"/>
          <w:szCs w:val="23"/>
          <w:lang w:eastAsia="ru-RU"/>
        </w:rPr>
        <w:t>Контракт</w:t>
      </w:r>
      <w:r w:rsidRPr="00AD22B2">
        <w:rPr>
          <w:rFonts w:ascii="Times New Roman" w:eastAsia="Calibri" w:hAnsi="Times New Roman" w:cs="Times New Roman"/>
          <w:sz w:val="23"/>
          <w:szCs w:val="23"/>
          <w:lang w:eastAsia="ru-RU"/>
        </w:rPr>
        <w:t xml:space="preserve">) и Технического задания (Приложение № 1 к </w:t>
      </w:r>
      <w:r w:rsidR="00C53AC7">
        <w:rPr>
          <w:rFonts w:ascii="Times New Roman" w:eastAsia="Calibri" w:hAnsi="Times New Roman" w:cs="Times New Roman"/>
          <w:sz w:val="23"/>
          <w:szCs w:val="23"/>
          <w:lang w:eastAsia="ru-RU"/>
        </w:rPr>
        <w:t>Контракт</w:t>
      </w:r>
      <w:r w:rsidRPr="00AD22B2">
        <w:rPr>
          <w:rFonts w:ascii="Times New Roman" w:eastAsia="Calibri" w:hAnsi="Times New Roman" w:cs="Times New Roman"/>
          <w:sz w:val="23"/>
          <w:szCs w:val="23"/>
          <w:lang w:eastAsia="ru-RU"/>
        </w:rPr>
        <w:t xml:space="preserve">у) </w:t>
      </w:r>
      <w:r w:rsidR="003042DE" w:rsidRPr="00AD22B2">
        <w:rPr>
          <w:rFonts w:ascii="Times New Roman" w:eastAsia="Calibri" w:hAnsi="Times New Roman" w:cs="Times New Roman"/>
          <w:sz w:val="23"/>
          <w:szCs w:val="23"/>
          <w:lang w:eastAsia="ru-RU"/>
        </w:rPr>
        <w:t>Исполнитель</w:t>
      </w:r>
      <w:r w:rsidRPr="00AD22B2">
        <w:rPr>
          <w:rFonts w:ascii="Times New Roman" w:eastAsia="Calibri" w:hAnsi="Times New Roman" w:cs="Times New Roman"/>
          <w:sz w:val="23"/>
          <w:szCs w:val="23"/>
          <w:lang w:eastAsia="ru-RU"/>
        </w:rPr>
        <w:t xml:space="preserve"> </w:t>
      </w:r>
      <w:r w:rsidR="00AD22B2" w:rsidRPr="00AD22B2">
        <w:rPr>
          <w:rFonts w:ascii="Times New Roman" w:eastAsia="Calibri" w:hAnsi="Times New Roman" w:cs="Times New Roman"/>
          <w:sz w:val="23"/>
          <w:szCs w:val="23"/>
          <w:lang w:eastAsia="ru-RU"/>
        </w:rPr>
        <w:t>оказал</w:t>
      </w:r>
      <w:r w:rsidRPr="00AD22B2">
        <w:rPr>
          <w:rFonts w:ascii="Times New Roman" w:eastAsia="Calibri" w:hAnsi="Times New Roman" w:cs="Times New Roman"/>
          <w:sz w:val="23"/>
          <w:szCs w:val="23"/>
          <w:lang w:eastAsia="ru-RU"/>
        </w:rPr>
        <w:t xml:space="preserve"> Заказчик</w:t>
      </w:r>
      <w:r w:rsidR="00AD22B2" w:rsidRPr="00AD22B2">
        <w:rPr>
          <w:rFonts w:ascii="Times New Roman" w:eastAsia="Calibri" w:hAnsi="Times New Roman" w:cs="Times New Roman"/>
          <w:sz w:val="23"/>
          <w:szCs w:val="23"/>
          <w:lang w:eastAsia="ru-RU"/>
        </w:rPr>
        <w:t>у</w:t>
      </w:r>
      <w:r w:rsidRPr="00AD22B2">
        <w:rPr>
          <w:rFonts w:ascii="Times New Roman" w:eastAsia="Calibri" w:hAnsi="Times New Roman" w:cs="Times New Roman"/>
          <w:sz w:val="23"/>
          <w:szCs w:val="23"/>
          <w:lang w:eastAsia="ru-RU"/>
        </w:rPr>
        <w:t xml:space="preserve"> </w:t>
      </w:r>
      <w:r w:rsidR="00AD22B2" w:rsidRPr="00AD22B2">
        <w:rPr>
          <w:rFonts w:ascii="Times New Roman" w:hAnsi="Times New Roman"/>
          <w:sz w:val="23"/>
          <w:szCs w:val="23"/>
        </w:rPr>
        <w:t>следующие услуги (далее – Услуги)</w:t>
      </w:r>
      <w:r w:rsidRPr="00AD22B2">
        <w:rPr>
          <w:rFonts w:ascii="Times New Roman" w:eastAsia="Calibri" w:hAnsi="Times New Roman" w:cs="Times New Roman"/>
          <w:sz w:val="23"/>
          <w:szCs w:val="23"/>
          <w:lang w:eastAsia="ru-RU"/>
        </w:rPr>
        <w:t>:</w:t>
      </w:r>
    </w:p>
    <w:tbl>
      <w:tblPr>
        <w:tblStyle w:val="ad"/>
        <w:tblW w:w="10486" w:type="dxa"/>
        <w:tblLayout w:type="fixed"/>
        <w:tblLook w:val="04A0" w:firstRow="1" w:lastRow="0" w:firstColumn="1" w:lastColumn="0" w:noHBand="0" w:noVBand="1"/>
      </w:tblPr>
      <w:tblGrid>
        <w:gridCol w:w="544"/>
        <w:gridCol w:w="1719"/>
        <w:gridCol w:w="1418"/>
        <w:gridCol w:w="1417"/>
        <w:gridCol w:w="1418"/>
        <w:gridCol w:w="1417"/>
        <w:gridCol w:w="1135"/>
        <w:gridCol w:w="1418"/>
      </w:tblGrid>
      <w:tr w:rsidR="00CC1DA6" w:rsidRPr="00AD22B2" w14:paraId="2E4B20A7" w14:textId="77777777" w:rsidTr="00917444">
        <w:trPr>
          <w:trHeight w:val="875"/>
        </w:trPr>
        <w:tc>
          <w:tcPr>
            <w:tcW w:w="544" w:type="dxa"/>
          </w:tcPr>
          <w:p w14:paraId="64DB325A" w14:textId="77777777" w:rsidR="00CC1DA6" w:rsidRPr="00AD22B2" w:rsidRDefault="00CC1DA6" w:rsidP="00CC1DA6">
            <w:pPr>
              <w:pStyle w:val="3e"/>
              <w:shd w:val="clear" w:color="auto" w:fill="auto"/>
              <w:spacing w:line="240" w:lineRule="auto"/>
              <w:jc w:val="center"/>
              <w:rPr>
                <w:rFonts w:ascii="Times New Roman" w:hAnsi="Times New Roman"/>
                <w:sz w:val="22"/>
                <w:szCs w:val="22"/>
              </w:rPr>
            </w:pPr>
            <w:r w:rsidRPr="00AD22B2">
              <w:rPr>
                <w:rFonts w:ascii="Times New Roman" w:hAnsi="Times New Roman"/>
                <w:sz w:val="22"/>
                <w:szCs w:val="22"/>
              </w:rPr>
              <w:t>№ п/п</w:t>
            </w:r>
          </w:p>
        </w:tc>
        <w:tc>
          <w:tcPr>
            <w:tcW w:w="1719" w:type="dxa"/>
            <w:vAlign w:val="center"/>
          </w:tcPr>
          <w:p w14:paraId="482794C4" w14:textId="760A1BA9" w:rsidR="00CC1DA6" w:rsidRPr="00CC1DA6" w:rsidRDefault="00CC1DA6" w:rsidP="00CC1DA6">
            <w:pPr>
              <w:pStyle w:val="3e"/>
              <w:shd w:val="clear" w:color="auto" w:fill="auto"/>
              <w:spacing w:line="240" w:lineRule="auto"/>
              <w:jc w:val="center"/>
              <w:rPr>
                <w:rFonts w:ascii="Times New Roman" w:hAnsi="Times New Roman"/>
                <w:sz w:val="22"/>
                <w:szCs w:val="22"/>
              </w:rPr>
            </w:pPr>
            <w:r w:rsidRPr="00CC1DA6">
              <w:rPr>
                <w:rFonts w:ascii="Times New Roman" w:hAnsi="Times New Roman"/>
                <w:bCs w:val="0"/>
                <w:sz w:val="22"/>
                <w:szCs w:val="22"/>
                <w:lang w:eastAsia="ru-RU"/>
              </w:rPr>
              <w:t>Наименование услуги</w:t>
            </w:r>
          </w:p>
        </w:tc>
        <w:tc>
          <w:tcPr>
            <w:tcW w:w="1418" w:type="dxa"/>
            <w:vAlign w:val="center"/>
          </w:tcPr>
          <w:p w14:paraId="3182F686" w14:textId="705743E0" w:rsidR="00CC1DA6" w:rsidRPr="00CC1DA6" w:rsidRDefault="00CC1DA6" w:rsidP="00CC1DA6">
            <w:pPr>
              <w:pStyle w:val="3e"/>
              <w:shd w:val="clear" w:color="auto" w:fill="auto"/>
              <w:spacing w:line="240" w:lineRule="auto"/>
              <w:jc w:val="center"/>
              <w:rPr>
                <w:rFonts w:ascii="Times New Roman" w:hAnsi="Times New Roman"/>
                <w:sz w:val="22"/>
                <w:szCs w:val="22"/>
              </w:rPr>
            </w:pPr>
            <w:r w:rsidRPr="00CC1DA6">
              <w:rPr>
                <w:rFonts w:ascii="Times New Roman" w:hAnsi="Times New Roman"/>
                <w:bCs w:val="0"/>
                <w:sz w:val="22"/>
                <w:szCs w:val="22"/>
                <w:lang w:eastAsia="ru-RU"/>
              </w:rPr>
              <w:t>Единица измерения</w:t>
            </w:r>
          </w:p>
        </w:tc>
        <w:tc>
          <w:tcPr>
            <w:tcW w:w="1417" w:type="dxa"/>
          </w:tcPr>
          <w:p w14:paraId="08384BEC" w14:textId="183DEA9D" w:rsidR="00CC1DA6" w:rsidRPr="00CC1DA6" w:rsidRDefault="00CC1DA6" w:rsidP="00917444">
            <w:pPr>
              <w:pStyle w:val="3e"/>
              <w:shd w:val="clear" w:color="auto" w:fill="auto"/>
              <w:spacing w:line="240" w:lineRule="auto"/>
              <w:jc w:val="center"/>
              <w:rPr>
                <w:rFonts w:ascii="Times New Roman" w:hAnsi="Times New Roman"/>
                <w:sz w:val="22"/>
                <w:szCs w:val="22"/>
              </w:rPr>
            </w:pPr>
            <w:r w:rsidRPr="00CC1DA6">
              <w:rPr>
                <w:rFonts w:ascii="Times New Roman" w:hAnsi="Times New Roman"/>
                <w:bCs w:val="0"/>
                <w:sz w:val="22"/>
                <w:szCs w:val="22"/>
                <w:lang w:eastAsia="ru-RU"/>
              </w:rPr>
              <w:t>Цена за единицу измерения , руб.</w:t>
            </w:r>
          </w:p>
        </w:tc>
        <w:tc>
          <w:tcPr>
            <w:tcW w:w="1418" w:type="dxa"/>
            <w:vAlign w:val="center"/>
          </w:tcPr>
          <w:p w14:paraId="72C55D05" w14:textId="2A9F9610" w:rsidR="00CC1DA6" w:rsidRPr="00CC1DA6" w:rsidRDefault="00CC1DA6" w:rsidP="00CC1DA6">
            <w:pPr>
              <w:pStyle w:val="3e"/>
              <w:shd w:val="clear" w:color="auto" w:fill="auto"/>
              <w:spacing w:line="240" w:lineRule="auto"/>
              <w:jc w:val="center"/>
              <w:rPr>
                <w:rFonts w:ascii="Times New Roman" w:hAnsi="Times New Roman"/>
                <w:sz w:val="22"/>
                <w:szCs w:val="22"/>
              </w:rPr>
            </w:pPr>
            <w:r w:rsidRPr="00CC1DA6">
              <w:rPr>
                <w:rFonts w:ascii="Times New Roman" w:hAnsi="Times New Roman"/>
                <w:bCs w:val="0"/>
                <w:sz w:val="22"/>
                <w:szCs w:val="22"/>
                <w:lang w:eastAsia="ru-RU"/>
              </w:rPr>
              <w:t>Количество в единицах измерения</w:t>
            </w:r>
          </w:p>
        </w:tc>
        <w:tc>
          <w:tcPr>
            <w:tcW w:w="1417" w:type="dxa"/>
            <w:vAlign w:val="center"/>
          </w:tcPr>
          <w:p w14:paraId="6E7583EF" w14:textId="64319711" w:rsidR="00CC1DA6" w:rsidRPr="00CC1DA6" w:rsidRDefault="00CC1DA6" w:rsidP="00CC1DA6">
            <w:pPr>
              <w:pStyle w:val="3e"/>
              <w:shd w:val="clear" w:color="auto" w:fill="auto"/>
              <w:spacing w:line="240" w:lineRule="auto"/>
              <w:jc w:val="center"/>
              <w:rPr>
                <w:rFonts w:ascii="Times New Roman" w:hAnsi="Times New Roman"/>
                <w:sz w:val="22"/>
                <w:szCs w:val="22"/>
              </w:rPr>
            </w:pPr>
            <w:r w:rsidRPr="00CC1DA6">
              <w:rPr>
                <w:rFonts w:ascii="Times New Roman" w:hAnsi="Times New Roman"/>
                <w:bCs w:val="0"/>
                <w:sz w:val="22"/>
                <w:szCs w:val="22"/>
                <w:lang w:eastAsia="ru-RU"/>
              </w:rPr>
              <w:t>Стоимость услуг, руб.</w:t>
            </w:r>
          </w:p>
        </w:tc>
        <w:tc>
          <w:tcPr>
            <w:tcW w:w="1135" w:type="dxa"/>
            <w:vAlign w:val="center"/>
          </w:tcPr>
          <w:p w14:paraId="57666BA6" w14:textId="20BAE13B" w:rsidR="00CC1DA6" w:rsidRPr="00CC1DA6" w:rsidRDefault="00CC1DA6" w:rsidP="0044172B">
            <w:pPr>
              <w:pStyle w:val="3e"/>
              <w:shd w:val="clear" w:color="auto" w:fill="auto"/>
              <w:spacing w:line="240" w:lineRule="auto"/>
              <w:jc w:val="center"/>
              <w:rPr>
                <w:rFonts w:ascii="Times New Roman" w:hAnsi="Times New Roman"/>
                <w:sz w:val="22"/>
                <w:szCs w:val="22"/>
              </w:rPr>
            </w:pPr>
            <w:r w:rsidRPr="00CC1DA6">
              <w:rPr>
                <w:rFonts w:ascii="Times New Roman" w:hAnsi="Times New Roman"/>
                <w:bCs w:val="0"/>
                <w:sz w:val="22"/>
                <w:szCs w:val="22"/>
                <w:lang w:eastAsia="ru-RU"/>
              </w:rPr>
              <w:t>НДС 2</w:t>
            </w:r>
            <w:r w:rsidR="0044172B">
              <w:rPr>
                <w:rFonts w:ascii="Times New Roman" w:hAnsi="Times New Roman"/>
                <w:bCs w:val="0"/>
                <w:sz w:val="22"/>
                <w:szCs w:val="22"/>
                <w:lang w:eastAsia="ru-RU"/>
              </w:rPr>
              <w:t>2</w:t>
            </w:r>
            <w:r w:rsidRPr="00CC1DA6">
              <w:rPr>
                <w:rFonts w:ascii="Times New Roman" w:hAnsi="Times New Roman"/>
                <w:bCs w:val="0"/>
                <w:sz w:val="22"/>
                <w:szCs w:val="22"/>
                <w:lang w:eastAsia="ru-RU"/>
              </w:rPr>
              <w:t>%, руб.</w:t>
            </w:r>
          </w:p>
        </w:tc>
        <w:tc>
          <w:tcPr>
            <w:tcW w:w="1418" w:type="dxa"/>
            <w:vAlign w:val="center"/>
          </w:tcPr>
          <w:p w14:paraId="188E832D" w14:textId="06144455" w:rsidR="00CC1DA6" w:rsidRPr="00CC1DA6" w:rsidRDefault="00CC1DA6" w:rsidP="00CC1DA6">
            <w:pPr>
              <w:pStyle w:val="3e"/>
              <w:shd w:val="clear" w:color="auto" w:fill="auto"/>
              <w:spacing w:line="240" w:lineRule="auto"/>
              <w:jc w:val="center"/>
              <w:rPr>
                <w:rFonts w:ascii="Times New Roman" w:hAnsi="Times New Roman"/>
                <w:sz w:val="22"/>
                <w:szCs w:val="22"/>
              </w:rPr>
            </w:pPr>
            <w:r w:rsidRPr="00CC1DA6">
              <w:rPr>
                <w:rFonts w:ascii="Times New Roman" w:hAnsi="Times New Roman"/>
                <w:bCs w:val="0"/>
                <w:sz w:val="22"/>
                <w:szCs w:val="22"/>
                <w:lang w:eastAsia="ru-RU"/>
              </w:rPr>
              <w:t>Итого стоимость, руб.</w:t>
            </w:r>
          </w:p>
        </w:tc>
      </w:tr>
      <w:tr w:rsidR="00CC1DA6" w:rsidRPr="00AD22B2" w14:paraId="5B57EAE2" w14:textId="77777777" w:rsidTr="00917444">
        <w:trPr>
          <w:trHeight w:val="380"/>
        </w:trPr>
        <w:tc>
          <w:tcPr>
            <w:tcW w:w="544" w:type="dxa"/>
          </w:tcPr>
          <w:p w14:paraId="13306F34" w14:textId="77777777" w:rsidR="00CC1DA6" w:rsidRPr="00AD22B2" w:rsidRDefault="00CC1DA6"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1</w:t>
            </w:r>
          </w:p>
        </w:tc>
        <w:tc>
          <w:tcPr>
            <w:tcW w:w="1719" w:type="dxa"/>
          </w:tcPr>
          <w:p w14:paraId="23CEEF4D" w14:textId="2305A265" w:rsidR="00CC1DA6" w:rsidRPr="00AD22B2" w:rsidRDefault="00CC1DA6" w:rsidP="00CC1DA6">
            <w:pPr>
              <w:pStyle w:val="3e"/>
              <w:shd w:val="clear" w:color="auto" w:fill="auto"/>
              <w:spacing w:line="240" w:lineRule="auto"/>
              <w:rPr>
                <w:rFonts w:ascii="Times New Roman" w:hAnsi="Times New Roman"/>
                <w:b w:val="0"/>
                <w:sz w:val="22"/>
                <w:szCs w:val="22"/>
              </w:rPr>
            </w:pPr>
            <w:r w:rsidRPr="00AD22B2">
              <w:rPr>
                <w:rFonts w:ascii="Times New Roman" w:hAnsi="Times New Roman"/>
                <w:b w:val="0"/>
                <w:sz w:val="22"/>
                <w:szCs w:val="22"/>
              </w:rPr>
              <w:t>…</w:t>
            </w:r>
          </w:p>
        </w:tc>
        <w:tc>
          <w:tcPr>
            <w:tcW w:w="1418" w:type="dxa"/>
          </w:tcPr>
          <w:p w14:paraId="54BF3097" w14:textId="0DF83C7A" w:rsidR="00CC1DA6" w:rsidRPr="00AD22B2" w:rsidRDefault="00CC1DA6"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c>
          <w:tcPr>
            <w:tcW w:w="1417" w:type="dxa"/>
          </w:tcPr>
          <w:p w14:paraId="45B805F8" w14:textId="7969052B" w:rsidR="00CC1DA6" w:rsidRPr="00AD22B2" w:rsidRDefault="00CC1DA6"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c>
          <w:tcPr>
            <w:tcW w:w="1418" w:type="dxa"/>
          </w:tcPr>
          <w:p w14:paraId="3FC9D143" w14:textId="2DB37FF9" w:rsidR="00CC1DA6" w:rsidRPr="00AD22B2" w:rsidRDefault="00CC1DA6"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c>
          <w:tcPr>
            <w:tcW w:w="1417" w:type="dxa"/>
          </w:tcPr>
          <w:p w14:paraId="741282FB" w14:textId="532B87DF" w:rsidR="00CC1DA6" w:rsidRPr="00AD22B2" w:rsidRDefault="00CC1DA6"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c>
          <w:tcPr>
            <w:tcW w:w="1135" w:type="dxa"/>
          </w:tcPr>
          <w:p w14:paraId="26414A48" w14:textId="2D5369E7" w:rsidR="00CC1DA6" w:rsidRPr="00AD22B2" w:rsidRDefault="00CC1DA6"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c>
          <w:tcPr>
            <w:tcW w:w="1418" w:type="dxa"/>
          </w:tcPr>
          <w:p w14:paraId="3C6DCCD5" w14:textId="0F3CB03A" w:rsidR="00CC1DA6" w:rsidRPr="00AD22B2" w:rsidRDefault="00CC1DA6" w:rsidP="00CC1DA6">
            <w:pPr>
              <w:pStyle w:val="3e"/>
              <w:shd w:val="clear" w:color="auto" w:fill="auto"/>
              <w:spacing w:line="240" w:lineRule="auto"/>
              <w:jc w:val="center"/>
              <w:rPr>
                <w:rFonts w:ascii="Times New Roman" w:hAnsi="Times New Roman"/>
                <w:b w:val="0"/>
                <w:sz w:val="22"/>
                <w:szCs w:val="22"/>
              </w:rPr>
            </w:pPr>
            <w:r w:rsidRPr="00AD22B2">
              <w:rPr>
                <w:rFonts w:ascii="Times New Roman" w:hAnsi="Times New Roman"/>
                <w:b w:val="0"/>
                <w:sz w:val="22"/>
                <w:szCs w:val="22"/>
              </w:rPr>
              <w:t>…</w:t>
            </w:r>
          </w:p>
        </w:tc>
      </w:tr>
    </w:tbl>
    <w:p w14:paraId="6B7CAC09" w14:textId="0F8E82DB" w:rsidR="00895B56" w:rsidRPr="00895B56" w:rsidRDefault="00E23378" w:rsidP="00895B56">
      <w:pPr>
        <w:shd w:val="clear" w:color="auto" w:fill="FFFFFF"/>
        <w:suppressAutoHyphens/>
        <w:spacing w:before="120" w:after="0" w:line="240" w:lineRule="auto"/>
        <w:jc w:val="both"/>
        <w:rPr>
          <w:rFonts w:ascii="Times New Roman" w:hAnsi="Times New Roman" w:cs="Times New Roman"/>
          <w:sz w:val="24"/>
          <w:szCs w:val="24"/>
        </w:rPr>
      </w:pPr>
      <w:r w:rsidRPr="00AD22B2">
        <w:rPr>
          <w:rFonts w:ascii="Times New Roman" w:eastAsia="Calibri" w:hAnsi="Times New Roman" w:cs="Times New Roman"/>
          <w:sz w:val="23"/>
          <w:szCs w:val="23"/>
          <w:lang w:eastAsia="ru-RU"/>
        </w:rPr>
        <w:t xml:space="preserve">2. Стоимость </w:t>
      </w:r>
      <w:r w:rsidR="00AD22B2" w:rsidRPr="00AD22B2">
        <w:rPr>
          <w:rFonts w:ascii="Times New Roman" w:hAnsi="Times New Roman"/>
          <w:sz w:val="23"/>
          <w:szCs w:val="23"/>
        </w:rPr>
        <w:t xml:space="preserve">Услуг, оказанных в соответствии с условиями </w:t>
      </w:r>
      <w:r w:rsidR="00C53AC7">
        <w:rPr>
          <w:rFonts w:ascii="Times New Roman" w:hAnsi="Times New Roman"/>
          <w:sz w:val="23"/>
          <w:szCs w:val="23"/>
        </w:rPr>
        <w:t>Контракт</w:t>
      </w:r>
      <w:r w:rsidR="00AD22B2" w:rsidRPr="00AD22B2">
        <w:rPr>
          <w:rFonts w:ascii="Times New Roman" w:hAnsi="Times New Roman"/>
          <w:sz w:val="23"/>
          <w:szCs w:val="23"/>
        </w:rPr>
        <w:t xml:space="preserve">а и Спецификации (Приложение № 2 к </w:t>
      </w:r>
      <w:r w:rsidR="00C53AC7">
        <w:rPr>
          <w:rFonts w:ascii="Times New Roman" w:hAnsi="Times New Roman"/>
          <w:sz w:val="23"/>
          <w:szCs w:val="23"/>
        </w:rPr>
        <w:t>Контракт</w:t>
      </w:r>
      <w:r w:rsidR="00AD22B2" w:rsidRPr="00AD22B2">
        <w:rPr>
          <w:rFonts w:ascii="Times New Roman" w:hAnsi="Times New Roman"/>
          <w:sz w:val="23"/>
          <w:szCs w:val="23"/>
        </w:rPr>
        <w:t>у), составляет</w:t>
      </w:r>
      <w:r w:rsidR="00AD22B2" w:rsidRPr="00AD22B2">
        <w:rPr>
          <w:rFonts w:ascii="Times New Roman" w:eastAsia="Calibri" w:hAnsi="Times New Roman" w:cs="Times New Roman"/>
          <w:sz w:val="23"/>
          <w:szCs w:val="23"/>
          <w:lang w:eastAsia="ru-RU"/>
        </w:rPr>
        <w:t xml:space="preserve"> </w:t>
      </w:r>
      <w:r w:rsidRPr="00AD22B2">
        <w:rPr>
          <w:rFonts w:ascii="Times New Roman" w:eastAsia="Calibri" w:hAnsi="Times New Roman" w:cs="Times New Roman"/>
          <w:sz w:val="23"/>
          <w:szCs w:val="23"/>
          <w:lang w:eastAsia="ru-RU"/>
        </w:rPr>
        <w:t xml:space="preserve">_____________ (___________) рублей ___ копеек, </w:t>
      </w:r>
      <w:r w:rsidR="00895B56" w:rsidRPr="00895B56">
        <w:rPr>
          <w:rFonts w:ascii="Times New Roman" w:hAnsi="Times New Roman" w:cs="Times New Roman"/>
          <w:sz w:val="24"/>
          <w:szCs w:val="24"/>
        </w:rPr>
        <w:t xml:space="preserve">в т.ч. НДС ___% </w:t>
      </w:r>
      <w:r w:rsidR="00B9074F">
        <w:rPr>
          <w:rFonts w:ascii="Times New Roman" w:hAnsi="Times New Roman" w:cs="Times New Roman"/>
          <w:sz w:val="24"/>
          <w:szCs w:val="24"/>
        </w:rPr>
        <w:t>/без</w:t>
      </w:r>
      <w:r w:rsidR="00895B56" w:rsidRPr="00895B56">
        <w:rPr>
          <w:rFonts w:ascii="Times New Roman" w:hAnsi="Times New Roman" w:cs="Times New Roman"/>
          <w:sz w:val="24"/>
          <w:szCs w:val="24"/>
        </w:rPr>
        <w:t xml:space="preserve"> НДС</w:t>
      </w:r>
      <w:r w:rsidR="00895B56" w:rsidRPr="00895B56">
        <w:rPr>
          <w:rFonts w:ascii="Times New Roman" w:hAnsi="Times New Roman" w:cs="Times New Roman"/>
          <w:bCs/>
          <w:sz w:val="24"/>
          <w:szCs w:val="24"/>
        </w:rPr>
        <w:t>.</w:t>
      </w:r>
    </w:p>
    <w:p w14:paraId="215E15BE" w14:textId="694EB099" w:rsidR="00E23378" w:rsidRPr="00AD22B2" w:rsidRDefault="00E23378" w:rsidP="00AD22B2">
      <w:pPr>
        <w:shd w:val="clear" w:color="auto" w:fill="FFFFFF"/>
        <w:suppressAutoHyphens/>
        <w:spacing w:before="120" w:after="0" w:line="240" w:lineRule="auto"/>
        <w:jc w:val="both"/>
        <w:rPr>
          <w:rFonts w:ascii="Times New Roman" w:hAnsi="Times New Roman"/>
          <w:sz w:val="23"/>
          <w:szCs w:val="23"/>
        </w:rPr>
      </w:pPr>
      <w:r w:rsidRPr="00AD22B2">
        <w:rPr>
          <w:rFonts w:ascii="Times New Roman" w:eastAsia="Calibri" w:hAnsi="Times New Roman" w:cs="Times New Roman"/>
          <w:sz w:val="23"/>
          <w:szCs w:val="23"/>
          <w:lang w:eastAsia="ru-RU"/>
        </w:rPr>
        <w:t xml:space="preserve">3. </w:t>
      </w:r>
      <w:r w:rsidR="00AD22B2" w:rsidRPr="00AD22B2">
        <w:rPr>
          <w:rFonts w:ascii="Times New Roman" w:hAnsi="Times New Roman"/>
          <w:sz w:val="23"/>
          <w:szCs w:val="23"/>
        </w:rPr>
        <w:t>Услуги оказаны за период с «___» ___________ 20___ г. по «___» ___________ 20___ г. полностью и в срок.</w:t>
      </w:r>
    </w:p>
    <w:p w14:paraId="3EB44CC8" w14:textId="7D81BE58" w:rsidR="00E23378" w:rsidRPr="00AD22B2" w:rsidRDefault="00E23378" w:rsidP="00AD22B2">
      <w:pPr>
        <w:pStyle w:val="af0"/>
        <w:widowControl w:val="0"/>
        <w:spacing w:before="120"/>
        <w:ind w:left="0"/>
        <w:jc w:val="both"/>
        <w:rPr>
          <w:sz w:val="23"/>
          <w:szCs w:val="23"/>
        </w:rPr>
      </w:pPr>
      <w:r w:rsidRPr="00AD22B2">
        <w:rPr>
          <w:rFonts w:eastAsia="Calibri"/>
          <w:sz w:val="23"/>
          <w:szCs w:val="23"/>
          <w:lang w:eastAsia="ru-RU"/>
        </w:rPr>
        <w:t xml:space="preserve">4. </w:t>
      </w:r>
      <w:r w:rsidR="00AD22B2" w:rsidRPr="00AD22B2">
        <w:rPr>
          <w:sz w:val="23"/>
          <w:szCs w:val="23"/>
        </w:rPr>
        <w:t xml:space="preserve">Заказчик не имеет претензий к Исполнителю по объему, качеству и срокам оказания Услуг </w:t>
      </w:r>
      <w:r w:rsidR="00AD22B2" w:rsidRPr="00AD22B2">
        <w:rPr>
          <w:b/>
          <w:sz w:val="23"/>
          <w:szCs w:val="23"/>
        </w:rPr>
        <w:t xml:space="preserve">/ </w:t>
      </w:r>
      <w:r w:rsidR="00AD22B2" w:rsidRPr="00AD22B2">
        <w:rPr>
          <w:sz w:val="23"/>
          <w:szCs w:val="23"/>
        </w:rPr>
        <w:t>имеет следующие претензии: ________________________________________________</w:t>
      </w:r>
      <w:r w:rsidRPr="00AD22B2">
        <w:rPr>
          <w:rFonts w:eastAsia="Calibri"/>
          <w:sz w:val="23"/>
          <w:szCs w:val="23"/>
          <w:lang w:eastAsia="ru-RU"/>
        </w:rPr>
        <w:t>.</w:t>
      </w:r>
    </w:p>
    <w:p w14:paraId="5D8C1214" w14:textId="09045A6C" w:rsidR="00E23378" w:rsidRPr="00AD22B2" w:rsidRDefault="00AD22B2" w:rsidP="00AD22B2">
      <w:pPr>
        <w:shd w:val="clear" w:color="auto" w:fill="FFFFFF"/>
        <w:suppressAutoHyphens/>
        <w:spacing w:before="120" w:after="0" w:line="240" w:lineRule="auto"/>
        <w:jc w:val="both"/>
        <w:rPr>
          <w:rFonts w:ascii="Times New Roman" w:eastAsia="Calibri" w:hAnsi="Times New Roman" w:cs="Times New Roman"/>
          <w:sz w:val="23"/>
          <w:szCs w:val="23"/>
          <w:lang w:eastAsia="ru-RU"/>
        </w:rPr>
      </w:pPr>
      <w:r w:rsidRPr="00AD22B2">
        <w:rPr>
          <w:rFonts w:ascii="Times New Roman" w:eastAsia="Calibri" w:hAnsi="Times New Roman" w:cs="Times New Roman"/>
          <w:sz w:val="23"/>
          <w:szCs w:val="23"/>
          <w:lang w:eastAsia="ru-RU"/>
        </w:rPr>
        <w:t>5</w:t>
      </w:r>
      <w:r w:rsidR="00E23378" w:rsidRPr="00AD22B2">
        <w:rPr>
          <w:rFonts w:ascii="Times New Roman" w:eastAsia="Calibri" w:hAnsi="Times New Roman" w:cs="Times New Roman"/>
          <w:sz w:val="23"/>
          <w:szCs w:val="23"/>
          <w:lang w:eastAsia="ru-RU"/>
        </w:rPr>
        <w:t>. Настоящий Акт составлен в 2 (двух) экземплярах, имеющих равную юридическую силу, по одному экземпляру для каждой из Сторон.</w:t>
      </w:r>
    </w:p>
    <w:p w14:paraId="619E7490" w14:textId="77777777" w:rsidR="00E23378" w:rsidRPr="004E6218" w:rsidRDefault="00E23378" w:rsidP="00E23378">
      <w:pPr>
        <w:suppressAutoHyphens/>
        <w:spacing w:after="0" w:line="240" w:lineRule="auto"/>
        <w:jc w:val="both"/>
        <w:rPr>
          <w:rFonts w:ascii="Times New Roman" w:eastAsia="Times New Roman" w:hAnsi="Times New Roman" w:cs="Times New Roman"/>
          <w:color w:val="000000"/>
          <w:sz w:val="23"/>
          <w:szCs w:val="23"/>
          <w:lang w:eastAsia="ru-RU"/>
        </w:rPr>
      </w:pPr>
    </w:p>
    <w:tbl>
      <w:tblPr>
        <w:tblW w:w="0" w:type="auto"/>
        <w:tblInd w:w="-284" w:type="dxa"/>
        <w:tblLook w:val="04A0" w:firstRow="1" w:lastRow="0" w:firstColumn="1" w:lastColumn="0" w:noHBand="0" w:noVBand="1"/>
      </w:tblPr>
      <w:tblGrid>
        <w:gridCol w:w="5812"/>
        <w:gridCol w:w="4392"/>
      </w:tblGrid>
      <w:tr w:rsidR="00E23378" w:rsidRPr="004E6218" w14:paraId="188A7446" w14:textId="77777777" w:rsidTr="003F29F5">
        <w:tc>
          <w:tcPr>
            <w:tcW w:w="5812" w:type="dxa"/>
          </w:tcPr>
          <w:p w14:paraId="16EA965A" w14:textId="77777777" w:rsidR="00E23378" w:rsidRPr="004E6218" w:rsidRDefault="00E23378" w:rsidP="003F29F5">
            <w:pPr>
              <w:tabs>
                <w:tab w:val="num" w:pos="-142"/>
              </w:tabs>
              <w:spacing w:after="0" w:line="240" w:lineRule="auto"/>
              <w:ind w:left="176"/>
              <w:rPr>
                <w:rFonts w:ascii="Times New Roman" w:eastAsia="Times New Roman" w:hAnsi="Times New Roman" w:cs="Times New Roman"/>
                <w:sz w:val="23"/>
                <w:szCs w:val="23"/>
                <w:lang w:eastAsia="ru-RU"/>
              </w:rPr>
            </w:pPr>
            <w:r w:rsidRPr="004E6218">
              <w:rPr>
                <w:rFonts w:ascii="Times New Roman" w:eastAsia="Times New Roman" w:hAnsi="Times New Roman" w:cs="Times New Roman"/>
                <w:sz w:val="23"/>
                <w:szCs w:val="23"/>
                <w:lang w:eastAsia="ru-RU"/>
              </w:rPr>
              <w:t>Заказчик:</w:t>
            </w:r>
          </w:p>
          <w:p w14:paraId="4096AC99" w14:textId="77777777" w:rsidR="00E23378" w:rsidRPr="004E6218" w:rsidRDefault="00E23378" w:rsidP="003F29F5">
            <w:pPr>
              <w:tabs>
                <w:tab w:val="num" w:pos="-142"/>
              </w:tabs>
              <w:spacing w:after="0" w:line="240" w:lineRule="auto"/>
              <w:ind w:left="176"/>
              <w:rPr>
                <w:rFonts w:ascii="Times New Roman" w:eastAsia="Times New Roman" w:hAnsi="Times New Roman" w:cs="Times New Roman"/>
                <w:sz w:val="23"/>
                <w:szCs w:val="23"/>
                <w:lang w:eastAsia="ru-RU"/>
              </w:rPr>
            </w:pPr>
            <w:r w:rsidRPr="004E6218">
              <w:rPr>
                <w:rFonts w:ascii="Times New Roman" w:eastAsia="Times New Roman" w:hAnsi="Times New Roman" w:cs="Times New Roman"/>
                <w:sz w:val="23"/>
                <w:szCs w:val="23"/>
                <w:lang w:eastAsia="ru-RU"/>
              </w:rPr>
              <w:t>ФГБОУ ВО «МГУТУ им. К.Г. Разумовского (ПКУ)»</w:t>
            </w:r>
          </w:p>
          <w:p w14:paraId="6F68425F" w14:textId="77777777" w:rsidR="00E23378" w:rsidRPr="004E6218" w:rsidRDefault="00E23378" w:rsidP="003F29F5">
            <w:pPr>
              <w:suppressAutoHyphens/>
              <w:spacing w:after="0" w:line="240" w:lineRule="auto"/>
              <w:ind w:left="176"/>
              <w:rPr>
                <w:rFonts w:ascii="Times New Roman" w:eastAsia="Times New Roman" w:hAnsi="Times New Roman" w:cs="Times New Roman"/>
                <w:sz w:val="23"/>
                <w:szCs w:val="23"/>
                <w:lang w:eastAsia="ru-RU"/>
              </w:rPr>
            </w:pPr>
            <w:r w:rsidRPr="004E6218">
              <w:rPr>
                <w:rFonts w:ascii="Times New Roman" w:eastAsia="Times New Roman" w:hAnsi="Times New Roman" w:cs="Times New Roman"/>
                <w:sz w:val="23"/>
                <w:szCs w:val="23"/>
                <w:lang w:eastAsia="ru-RU"/>
              </w:rPr>
              <w:t>___________________________</w:t>
            </w:r>
          </w:p>
          <w:p w14:paraId="0DC719B8" w14:textId="77777777" w:rsidR="00E23378" w:rsidRPr="004E6218" w:rsidRDefault="00E23378" w:rsidP="003F29F5">
            <w:pPr>
              <w:suppressAutoHyphens/>
              <w:spacing w:after="0" w:line="240" w:lineRule="auto"/>
              <w:ind w:left="176"/>
              <w:rPr>
                <w:rFonts w:ascii="Times New Roman" w:eastAsia="Times New Roman" w:hAnsi="Times New Roman" w:cs="Times New Roman"/>
                <w:sz w:val="23"/>
                <w:szCs w:val="23"/>
                <w:lang w:eastAsia="ru-RU"/>
              </w:rPr>
            </w:pPr>
          </w:p>
          <w:p w14:paraId="2A326E34" w14:textId="77777777" w:rsidR="00E23378" w:rsidRPr="004E6218" w:rsidRDefault="00E23378" w:rsidP="003F29F5">
            <w:pPr>
              <w:tabs>
                <w:tab w:val="num" w:pos="-142"/>
              </w:tabs>
              <w:suppressAutoHyphens/>
              <w:spacing w:after="0" w:line="240" w:lineRule="auto"/>
              <w:ind w:left="176"/>
              <w:rPr>
                <w:rFonts w:ascii="Times New Roman" w:eastAsia="Times New Roman" w:hAnsi="Times New Roman" w:cs="Times New Roman"/>
                <w:bCs/>
                <w:spacing w:val="-7"/>
                <w:sz w:val="23"/>
                <w:szCs w:val="23"/>
                <w:lang w:eastAsia="ru-RU"/>
              </w:rPr>
            </w:pPr>
            <w:r w:rsidRPr="004E6218">
              <w:rPr>
                <w:rFonts w:ascii="Times New Roman" w:eastAsia="Times New Roman" w:hAnsi="Times New Roman" w:cs="Times New Roman"/>
                <w:sz w:val="23"/>
                <w:szCs w:val="23"/>
                <w:lang w:eastAsia="ru-RU"/>
              </w:rPr>
              <w:t>________________/_____________/</w:t>
            </w:r>
          </w:p>
        </w:tc>
        <w:tc>
          <w:tcPr>
            <w:tcW w:w="4392" w:type="dxa"/>
          </w:tcPr>
          <w:p w14:paraId="6BBA89DE" w14:textId="7230E41C" w:rsidR="00E23378" w:rsidRPr="004E6218" w:rsidRDefault="00AD22B2" w:rsidP="003F29F5">
            <w:pPr>
              <w:tabs>
                <w:tab w:val="num" w:pos="-142"/>
              </w:tabs>
              <w:suppressAutoHyphens/>
              <w:spacing w:after="0" w:line="240" w:lineRule="auto"/>
              <w:ind w:left="176"/>
              <w:rPr>
                <w:rFonts w:ascii="Times New Roman" w:eastAsia="Times New Roman" w:hAnsi="Times New Roman" w:cs="Times New Roman"/>
                <w:bCs/>
                <w:spacing w:val="-7"/>
                <w:sz w:val="23"/>
                <w:szCs w:val="23"/>
                <w:lang w:eastAsia="ru-RU"/>
              </w:rPr>
            </w:pPr>
            <w:r>
              <w:rPr>
                <w:rFonts w:ascii="Times New Roman" w:eastAsia="Times New Roman" w:hAnsi="Times New Roman" w:cs="Times New Roman"/>
                <w:bCs/>
                <w:spacing w:val="-7"/>
                <w:sz w:val="23"/>
                <w:szCs w:val="23"/>
                <w:lang w:eastAsia="ru-RU"/>
              </w:rPr>
              <w:t>Исполнитель</w:t>
            </w:r>
            <w:r w:rsidR="00E23378" w:rsidRPr="004E6218">
              <w:rPr>
                <w:rFonts w:ascii="Times New Roman" w:eastAsia="Times New Roman" w:hAnsi="Times New Roman" w:cs="Times New Roman"/>
                <w:bCs/>
                <w:spacing w:val="-7"/>
                <w:sz w:val="23"/>
                <w:szCs w:val="23"/>
                <w:lang w:eastAsia="ru-RU"/>
              </w:rPr>
              <w:t>:</w:t>
            </w:r>
          </w:p>
          <w:p w14:paraId="6E4806B4" w14:textId="77777777" w:rsidR="00E23378" w:rsidRPr="004E6218" w:rsidRDefault="00E23378" w:rsidP="003F29F5">
            <w:pPr>
              <w:tabs>
                <w:tab w:val="num" w:pos="-142"/>
              </w:tabs>
              <w:spacing w:after="0" w:line="240" w:lineRule="auto"/>
              <w:ind w:left="176" w:right="317"/>
              <w:rPr>
                <w:rFonts w:ascii="Times New Roman" w:eastAsia="Times New Roman" w:hAnsi="Times New Roman" w:cs="Times New Roman"/>
                <w:sz w:val="23"/>
                <w:szCs w:val="23"/>
                <w:lang w:eastAsia="ru-RU"/>
              </w:rPr>
            </w:pPr>
            <w:r w:rsidRPr="004E6218">
              <w:rPr>
                <w:rFonts w:ascii="Times New Roman" w:eastAsia="Times New Roman" w:hAnsi="Times New Roman" w:cs="Times New Roman"/>
                <w:sz w:val="23"/>
                <w:szCs w:val="23"/>
                <w:lang w:eastAsia="ru-RU"/>
              </w:rPr>
              <w:t>___________________</w:t>
            </w:r>
          </w:p>
          <w:p w14:paraId="5C36075F" w14:textId="77777777" w:rsidR="00E23378" w:rsidRPr="004E6218" w:rsidRDefault="00E23378" w:rsidP="003F29F5">
            <w:pPr>
              <w:tabs>
                <w:tab w:val="num" w:pos="-142"/>
              </w:tabs>
              <w:spacing w:after="0" w:line="240" w:lineRule="auto"/>
              <w:ind w:left="176" w:right="317"/>
              <w:rPr>
                <w:rFonts w:ascii="Times New Roman" w:eastAsia="Times New Roman" w:hAnsi="Times New Roman" w:cs="Times New Roman"/>
                <w:sz w:val="23"/>
                <w:szCs w:val="23"/>
                <w:lang w:eastAsia="ru-RU"/>
              </w:rPr>
            </w:pPr>
            <w:r w:rsidRPr="004E6218">
              <w:rPr>
                <w:rFonts w:ascii="Times New Roman" w:eastAsia="Times New Roman" w:hAnsi="Times New Roman" w:cs="Times New Roman"/>
                <w:sz w:val="23"/>
                <w:szCs w:val="23"/>
                <w:lang w:eastAsia="ru-RU"/>
              </w:rPr>
              <w:t>__________________________</w:t>
            </w:r>
          </w:p>
          <w:p w14:paraId="1FC5BB94" w14:textId="77777777" w:rsidR="00E23378" w:rsidRPr="004E6218" w:rsidRDefault="00E23378" w:rsidP="003F29F5">
            <w:pPr>
              <w:tabs>
                <w:tab w:val="num" w:pos="-142"/>
              </w:tabs>
              <w:suppressAutoHyphens/>
              <w:spacing w:after="0" w:line="240" w:lineRule="auto"/>
              <w:rPr>
                <w:rFonts w:ascii="Times New Roman" w:eastAsia="Times New Roman" w:hAnsi="Times New Roman" w:cs="Times New Roman"/>
                <w:sz w:val="23"/>
                <w:szCs w:val="23"/>
                <w:lang w:eastAsia="ru-RU"/>
              </w:rPr>
            </w:pPr>
          </w:p>
          <w:p w14:paraId="7FB9DE19" w14:textId="77777777" w:rsidR="00E23378" w:rsidRPr="004E6218" w:rsidRDefault="00E23378" w:rsidP="003F29F5">
            <w:pPr>
              <w:tabs>
                <w:tab w:val="num" w:pos="-142"/>
              </w:tabs>
              <w:suppressAutoHyphens/>
              <w:spacing w:after="0" w:line="240" w:lineRule="auto"/>
              <w:ind w:left="176"/>
              <w:rPr>
                <w:rFonts w:ascii="Times New Roman" w:eastAsia="Times New Roman" w:hAnsi="Times New Roman" w:cs="Times New Roman"/>
                <w:bCs/>
                <w:spacing w:val="-7"/>
                <w:sz w:val="23"/>
                <w:szCs w:val="23"/>
                <w:lang w:eastAsia="ru-RU"/>
              </w:rPr>
            </w:pPr>
            <w:r w:rsidRPr="004E6218">
              <w:rPr>
                <w:rFonts w:ascii="Times New Roman" w:eastAsia="Times New Roman" w:hAnsi="Times New Roman" w:cs="Times New Roman"/>
                <w:sz w:val="23"/>
                <w:szCs w:val="23"/>
                <w:lang w:eastAsia="ru-RU"/>
              </w:rPr>
              <w:t>__________________/____________/</w:t>
            </w:r>
          </w:p>
        </w:tc>
      </w:tr>
    </w:tbl>
    <w:p w14:paraId="609FEED7" w14:textId="77777777" w:rsidR="00F076C4" w:rsidRDefault="00F076C4" w:rsidP="00E23378">
      <w:pPr>
        <w:tabs>
          <w:tab w:val="left" w:pos="142"/>
        </w:tabs>
        <w:suppressAutoHyphens/>
        <w:spacing w:after="0" w:line="240" w:lineRule="auto"/>
        <w:jc w:val="center"/>
        <w:rPr>
          <w:rFonts w:ascii="Times New Roman" w:eastAsia="Times New Roman" w:hAnsi="Times New Roman" w:cs="Times New Roman"/>
          <w:b/>
          <w:lang w:eastAsia="ru-RU"/>
        </w:rPr>
      </w:pPr>
    </w:p>
    <w:p w14:paraId="59125078" w14:textId="0F022707" w:rsidR="00E23378" w:rsidRPr="004E6218" w:rsidRDefault="00E23378" w:rsidP="00E23378">
      <w:pPr>
        <w:tabs>
          <w:tab w:val="left" w:pos="142"/>
        </w:tabs>
        <w:suppressAutoHyphens/>
        <w:spacing w:after="0" w:line="240" w:lineRule="auto"/>
        <w:jc w:val="center"/>
        <w:rPr>
          <w:rFonts w:ascii="Times New Roman" w:eastAsia="Times New Roman" w:hAnsi="Times New Roman" w:cs="Times New Roman"/>
          <w:b/>
          <w:lang w:eastAsia="ru-RU"/>
        </w:rPr>
      </w:pPr>
      <w:r w:rsidRPr="004E6218">
        <w:rPr>
          <w:rFonts w:ascii="Times New Roman" w:eastAsia="Times New Roman" w:hAnsi="Times New Roman" w:cs="Times New Roman"/>
          <w:b/>
          <w:lang w:eastAsia="ru-RU"/>
        </w:rPr>
        <w:t>ФОРМА АКТА СОГЛАСОВАНА:</w:t>
      </w:r>
    </w:p>
    <w:p w14:paraId="2EA5F060" w14:textId="77777777" w:rsidR="00E23378" w:rsidRDefault="00E23378" w:rsidP="00E23378">
      <w:pPr>
        <w:tabs>
          <w:tab w:val="left" w:pos="142"/>
        </w:tabs>
        <w:suppressAutoHyphens/>
        <w:spacing w:after="0" w:line="240" w:lineRule="auto"/>
        <w:jc w:val="center"/>
        <w:rPr>
          <w:rFonts w:ascii="Times New Roman" w:eastAsia="Times New Roman" w:hAnsi="Times New Roman" w:cs="Times New Roman"/>
          <w:b/>
          <w:lang w:eastAsia="ru-RU"/>
        </w:rPr>
      </w:pPr>
    </w:p>
    <w:tbl>
      <w:tblPr>
        <w:tblW w:w="10489" w:type="dxa"/>
        <w:tblInd w:w="284" w:type="dxa"/>
        <w:tblLayout w:type="fixed"/>
        <w:tblLook w:val="01E0" w:firstRow="1" w:lastRow="1" w:firstColumn="1" w:lastColumn="1" w:noHBand="0" w:noVBand="0"/>
      </w:tblPr>
      <w:tblGrid>
        <w:gridCol w:w="5812"/>
        <w:gridCol w:w="4677"/>
      </w:tblGrid>
      <w:tr w:rsidR="00FF7B0E" w:rsidRPr="00866840" w14:paraId="49D7A072" w14:textId="77777777" w:rsidTr="0044172B">
        <w:trPr>
          <w:trHeight w:val="69"/>
        </w:trPr>
        <w:tc>
          <w:tcPr>
            <w:tcW w:w="5812" w:type="dxa"/>
          </w:tcPr>
          <w:p w14:paraId="0C327E92" w14:textId="77777777" w:rsidR="00FF7B0E" w:rsidRPr="00866840" w:rsidRDefault="00FF7B0E" w:rsidP="0044172B">
            <w:pPr>
              <w:tabs>
                <w:tab w:val="left" w:pos="14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66840">
              <w:rPr>
                <w:rFonts w:ascii="Times New Roman" w:eastAsia="Times New Roman" w:hAnsi="Times New Roman" w:cs="Times New Roman"/>
                <w:b/>
                <w:sz w:val="24"/>
                <w:szCs w:val="24"/>
                <w:lang w:eastAsia="ru-RU"/>
              </w:rPr>
              <w:t>ЗАКАЗЧИК:</w:t>
            </w:r>
          </w:p>
          <w:p w14:paraId="082E67DB" w14:textId="77777777" w:rsidR="00FF7B0E" w:rsidRPr="00866840" w:rsidRDefault="00FF7B0E" w:rsidP="0044172B">
            <w:pPr>
              <w:tabs>
                <w:tab w:val="left" w:pos="142"/>
              </w:tabs>
              <w:spacing w:after="0" w:line="240" w:lineRule="auto"/>
              <w:rPr>
                <w:rFonts w:ascii="Times New Roman" w:eastAsia="Calibri" w:hAnsi="Times New Roman" w:cs="Times New Roman"/>
                <w:b/>
                <w:sz w:val="24"/>
                <w:szCs w:val="24"/>
                <w:lang w:eastAsia="ru-RU"/>
              </w:rPr>
            </w:pPr>
            <w:r w:rsidRPr="00866840">
              <w:rPr>
                <w:rFonts w:ascii="Times New Roman" w:eastAsia="Calibri" w:hAnsi="Times New Roman" w:cs="Times New Roman"/>
                <w:b/>
                <w:sz w:val="24"/>
                <w:szCs w:val="24"/>
                <w:lang w:eastAsia="ru-RU"/>
              </w:rPr>
              <w:t xml:space="preserve">ФГБОУ ВО «МГУТУ им. К.Г. Разумовского (ПКУ)» </w:t>
            </w:r>
          </w:p>
          <w:p w14:paraId="7752F49A" w14:textId="77777777" w:rsidR="00FF7B0E" w:rsidRPr="00866840" w:rsidRDefault="00FF7B0E" w:rsidP="0044172B">
            <w:pPr>
              <w:tabs>
                <w:tab w:val="left" w:pos="142"/>
              </w:tabs>
              <w:spacing w:after="0" w:line="240" w:lineRule="auto"/>
              <w:rPr>
                <w:rFonts w:ascii="Times New Roman" w:eastAsia="Calibri" w:hAnsi="Times New Roman" w:cs="Times New Roman"/>
                <w:sz w:val="24"/>
                <w:szCs w:val="24"/>
                <w:lang w:eastAsia="ru-RU"/>
              </w:rPr>
            </w:pPr>
          </w:p>
        </w:tc>
        <w:tc>
          <w:tcPr>
            <w:tcW w:w="4677" w:type="dxa"/>
          </w:tcPr>
          <w:p w14:paraId="447EB30D" w14:textId="77777777" w:rsidR="00FF7B0E" w:rsidRPr="00866840" w:rsidRDefault="00FF7B0E" w:rsidP="0044172B">
            <w:pPr>
              <w:tabs>
                <w:tab w:val="left" w:pos="0"/>
                <w:tab w:val="left" w:pos="142"/>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8A5FBF">
              <w:rPr>
                <w:rFonts w:ascii="Times New Roman" w:eastAsia="Calibri" w:hAnsi="Times New Roman" w:cs="Times New Roman"/>
                <w:b/>
                <w:sz w:val="24"/>
                <w:szCs w:val="24"/>
                <w:lang w:eastAsia="ru-RU"/>
              </w:rPr>
              <w:t>ИСПОЛНИТЕЛЬ:</w:t>
            </w:r>
          </w:p>
          <w:p w14:paraId="518DF059" w14:textId="77777777" w:rsidR="00FF7B0E" w:rsidRDefault="00FF7B0E" w:rsidP="00154699">
            <w:pPr>
              <w:tabs>
                <w:tab w:val="left" w:pos="0"/>
                <w:tab w:val="left" w:pos="14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02EFF005" w14:textId="60B9C380" w:rsidR="00154699" w:rsidRPr="00866840" w:rsidRDefault="00154699" w:rsidP="00154699">
            <w:pPr>
              <w:tabs>
                <w:tab w:val="left" w:pos="0"/>
                <w:tab w:val="left" w:pos="14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FF7B0E" w:rsidRPr="00866840" w14:paraId="52316A9A" w14:textId="77777777" w:rsidTr="0044172B">
        <w:tc>
          <w:tcPr>
            <w:tcW w:w="5812" w:type="dxa"/>
          </w:tcPr>
          <w:p w14:paraId="70330AD5" w14:textId="77777777" w:rsidR="00FF7B0E" w:rsidRDefault="00FF7B0E" w:rsidP="0044172B">
            <w:pPr>
              <w:tabs>
                <w:tab w:val="left" w:pos="142"/>
              </w:tabs>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Д</w:t>
            </w:r>
            <w:r w:rsidRPr="001131CE">
              <w:rPr>
                <w:rFonts w:ascii="Times New Roman" w:hAnsi="Times New Roman"/>
                <w:bCs/>
                <w:sz w:val="24"/>
                <w:szCs w:val="24"/>
                <w:lang w:eastAsia="ru-RU"/>
              </w:rPr>
              <w:t>иректор дивизиона по организации</w:t>
            </w:r>
            <w:r>
              <w:rPr>
                <w:rFonts w:ascii="Times New Roman" w:hAnsi="Times New Roman"/>
                <w:bCs/>
                <w:sz w:val="24"/>
                <w:szCs w:val="24"/>
                <w:lang w:eastAsia="ru-RU"/>
              </w:rPr>
              <w:t xml:space="preserve"> </w:t>
            </w:r>
            <w:r w:rsidRPr="001131CE">
              <w:rPr>
                <w:rFonts w:ascii="Times New Roman" w:hAnsi="Times New Roman"/>
                <w:bCs/>
                <w:sz w:val="24"/>
                <w:szCs w:val="24"/>
                <w:lang w:eastAsia="ru-RU"/>
              </w:rPr>
              <w:t xml:space="preserve">финансовой и </w:t>
            </w:r>
          </w:p>
          <w:p w14:paraId="713380EA" w14:textId="77777777" w:rsidR="00FF7B0E" w:rsidRDefault="00FF7B0E" w:rsidP="0044172B">
            <w:pPr>
              <w:tabs>
                <w:tab w:val="left" w:pos="142"/>
              </w:tabs>
              <w:spacing w:after="0" w:line="240" w:lineRule="auto"/>
              <w:jc w:val="both"/>
              <w:rPr>
                <w:rFonts w:ascii="Times New Roman" w:eastAsia="Calibri" w:hAnsi="Times New Roman" w:cs="Times New Roman"/>
                <w:sz w:val="24"/>
                <w:szCs w:val="24"/>
                <w:lang w:eastAsia="ru-RU"/>
              </w:rPr>
            </w:pPr>
            <w:r w:rsidRPr="001131CE">
              <w:rPr>
                <w:rFonts w:ascii="Times New Roman" w:hAnsi="Times New Roman"/>
                <w:bCs/>
                <w:sz w:val="24"/>
                <w:szCs w:val="24"/>
                <w:lang w:eastAsia="ru-RU"/>
              </w:rPr>
              <w:t>административно</w:t>
            </w:r>
            <w:r>
              <w:rPr>
                <w:rFonts w:ascii="Times New Roman" w:hAnsi="Times New Roman"/>
                <w:bCs/>
                <w:sz w:val="24"/>
                <w:szCs w:val="24"/>
                <w:lang w:eastAsia="ru-RU"/>
              </w:rPr>
              <w:t>-</w:t>
            </w:r>
            <w:r w:rsidRPr="001131CE">
              <w:rPr>
                <w:rFonts w:ascii="Times New Roman" w:hAnsi="Times New Roman"/>
                <w:bCs/>
                <w:sz w:val="24"/>
                <w:szCs w:val="24"/>
                <w:lang w:eastAsia="ru-RU"/>
              </w:rPr>
              <w:t>хозяйственной деятельности</w:t>
            </w:r>
            <w:r w:rsidRPr="00C53AC7">
              <w:rPr>
                <w:rFonts w:ascii="Times New Roman" w:eastAsia="Calibri" w:hAnsi="Times New Roman" w:cs="Times New Roman"/>
                <w:sz w:val="24"/>
                <w:szCs w:val="24"/>
                <w:lang w:eastAsia="ru-RU"/>
              </w:rPr>
              <w:t xml:space="preserve"> </w:t>
            </w:r>
          </w:p>
          <w:p w14:paraId="5FE594CE" w14:textId="77777777" w:rsidR="00FF7B0E" w:rsidRDefault="00FF7B0E" w:rsidP="0044172B">
            <w:pPr>
              <w:tabs>
                <w:tab w:val="left" w:pos="142"/>
              </w:tabs>
              <w:spacing w:after="0" w:line="240" w:lineRule="auto"/>
              <w:jc w:val="both"/>
              <w:rPr>
                <w:rFonts w:ascii="Times New Roman" w:eastAsia="Calibri" w:hAnsi="Times New Roman" w:cs="Times New Roman"/>
                <w:b/>
                <w:sz w:val="24"/>
                <w:szCs w:val="24"/>
                <w:lang w:eastAsia="ru-RU"/>
              </w:rPr>
            </w:pPr>
          </w:p>
          <w:p w14:paraId="058A9029" w14:textId="77777777" w:rsidR="00FF7B0E" w:rsidRPr="00866840" w:rsidRDefault="00FF7B0E" w:rsidP="0044172B">
            <w:pPr>
              <w:tabs>
                <w:tab w:val="left" w:pos="142"/>
              </w:tabs>
              <w:spacing w:after="0" w:line="240" w:lineRule="auto"/>
              <w:jc w:val="both"/>
              <w:rPr>
                <w:rFonts w:ascii="Times New Roman" w:eastAsia="Calibri" w:hAnsi="Times New Roman" w:cs="Times New Roman"/>
                <w:b/>
                <w:sz w:val="24"/>
                <w:szCs w:val="24"/>
                <w:lang w:eastAsia="ru-RU"/>
              </w:rPr>
            </w:pPr>
          </w:p>
          <w:p w14:paraId="2FC928E5" w14:textId="77777777" w:rsidR="00FF7B0E" w:rsidRPr="00866840" w:rsidRDefault="00FF7B0E" w:rsidP="0044172B">
            <w:pPr>
              <w:tabs>
                <w:tab w:val="left" w:pos="142"/>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866840">
              <w:rPr>
                <w:rFonts w:ascii="Times New Roman" w:eastAsia="Calibri" w:hAnsi="Times New Roman" w:cs="Times New Roman"/>
                <w:sz w:val="24"/>
                <w:szCs w:val="24"/>
                <w:lang w:eastAsia="ru-RU"/>
              </w:rPr>
              <w:t>________________</w:t>
            </w:r>
            <w:r w:rsidRPr="00866840">
              <w:rPr>
                <w:rFonts w:ascii="Times New Roman" w:eastAsia="Calibri" w:hAnsi="Times New Roman" w:cs="Times New Roman"/>
                <w:b/>
                <w:sz w:val="24"/>
                <w:szCs w:val="24"/>
                <w:lang w:eastAsia="ru-RU"/>
              </w:rPr>
              <w:t>/С.Г. Власенко/</w:t>
            </w:r>
          </w:p>
          <w:p w14:paraId="5332B547" w14:textId="44AC87A1" w:rsidR="00FF7B0E" w:rsidRPr="00866840" w:rsidRDefault="0044172B" w:rsidP="0044172B">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М</w:t>
            </w:r>
            <w:r w:rsidR="00FF7B0E" w:rsidRPr="00866840">
              <w:rPr>
                <w:rFonts w:ascii="Times New Roman" w:eastAsia="Calibri" w:hAnsi="Times New Roman" w:cs="Times New Roman"/>
                <w:sz w:val="24"/>
                <w:szCs w:val="24"/>
                <w:lang w:eastAsia="ru-RU"/>
              </w:rPr>
              <w:t>.П.</w:t>
            </w:r>
          </w:p>
        </w:tc>
        <w:tc>
          <w:tcPr>
            <w:tcW w:w="4677" w:type="dxa"/>
          </w:tcPr>
          <w:p w14:paraId="3E086EE0" w14:textId="08C337E6" w:rsidR="00FF7B0E" w:rsidRDefault="00FF7B0E" w:rsidP="0044172B">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444425BB" w14:textId="5DD72351" w:rsidR="00154699" w:rsidRDefault="00154699" w:rsidP="0044172B">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2172CF3E" w14:textId="1BFF007D" w:rsidR="00154699" w:rsidRDefault="00154699" w:rsidP="0044172B">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20C28BA9" w14:textId="77777777" w:rsidR="00154699" w:rsidRPr="008A5FBF" w:rsidRDefault="00154699" w:rsidP="0044172B">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649260D6" w14:textId="7DC61A03" w:rsidR="00FF7B0E" w:rsidRPr="008A5FBF" w:rsidRDefault="00FF7B0E" w:rsidP="0044172B">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8A5FBF">
              <w:rPr>
                <w:rFonts w:ascii="Times New Roman" w:eastAsia="Calibri" w:hAnsi="Times New Roman" w:cs="Times New Roman"/>
                <w:sz w:val="24"/>
                <w:szCs w:val="24"/>
                <w:lang w:eastAsia="ru-RU"/>
              </w:rPr>
              <w:t>__________________ /</w:t>
            </w:r>
            <w:r w:rsidR="00154699">
              <w:rPr>
                <w:rFonts w:ascii="Times New Roman" w:eastAsia="Calibri" w:hAnsi="Times New Roman" w:cs="Times New Roman"/>
                <w:b/>
                <w:sz w:val="24"/>
                <w:szCs w:val="24"/>
                <w:lang w:eastAsia="ru-RU"/>
              </w:rPr>
              <w:t>________________</w:t>
            </w:r>
            <w:r w:rsidRPr="008A5FBF">
              <w:rPr>
                <w:rFonts w:ascii="Times New Roman" w:eastAsia="Calibri" w:hAnsi="Times New Roman" w:cs="Times New Roman"/>
                <w:sz w:val="24"/>
                <w:szCs w:val="24"/>
                <w:lang w:eastAsia="ru-RU"/>
              </w:rPr>
              <w:t>/</w:t>
            </w:r>
          </w:p>
          <w:p w14:paraId="5E99ED4C" w14:textId="61B7927B" w:rsidR="00FF7B0E" w:rsidRPr="008A5FBF" w:rsidRDefault="0044172B" w:rsidP="0044172B">
            <w:pPr>
              <w:tabs>
                <w:tab w:val="left" w:pos="0"/>
                <w:tab w:val="left" w:pos="142"/>
              </w:tabs>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w:t>
            </w:r>
            <w:r w:rsidR="00FF7B0E" w:rsidRPr="008A5FBF">
              <w:rPr>
                <w:rFonts w:ascii="Times New Roman" w:eastAsia="Calibri" w:hAnsi="Times New Roman" w:cs="Times New Roman"/>
                <w:sz w:val="24"/>
                <w:szCs w:val="24"/>
                <w:lang w:eastAsia="ru-RU"/>
              </w:rPr>
              <w:t>.П.</w:t>
            </w:r>
          </w:p>
        </w:tc>
      </w:tr>
    </w:tbl>
    <w:p w14:paraId="1EFCFE90" w14:textId="77777777" w:rsidR="00E23378" w:rsidRDefault="00E23378" w:rsidP="0044172B">
      <w:pPr>
        <w:tabs>
          <w:tab w:val="left" w:pos="142"/>
        </w:tabs>
        <w:suppressAutoHyphens/>
        <w:spacing w:after="0" w:line="240" w:lineRule="auto"/>
        <w:rPr>
          <w:rFonts w:ascii="Times New Roman" w:hAnsi="Times New Roman" w:cs="Times New Roman"/>
        </w:rPr>
      </w:pPr>
    </w:p>
    <w:sectPr w:rsidR="00E23378" w:rsidSect="00EE0C13">
      <w:pgSz w:w="11906" w:h="16838"/>
      <w:pgMar w:top="851" w:right="567" w:bottom="851" w:left="851" w:header="680" w:footer="2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0F0F7" w14:textId="77777777" w:rsidR="007B16AC" w:rsidRDefault="007B16AC" w:rsidP="00AA00B0">
      <w:pPr>
        <w:spacing w:after="0" w:line="240" w:lineRule="auto"/>
      </w:pPr>
      <w:r>
        <w:separator/>
      </w:r>
    </w:p>
  </w:endnote>
  <w:endnote w:type="continuationSeparator" w:id="0">
    <w:p w14:paraId="22B47C36" w14:textId="77777777" w:rsidR="007B16AC" w:rsidRDefault="007B16AC" w:rsidP="00AA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Book">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vantGardeGothicC">
    <w:altName w:val="Gabriola"/>
    <w:panose1 w:val="00000000000000000000"/>
    <w:charset w:val="CC"/>
    <w:family w:val="decorative"/>
    <w:notTrueType/>
    <w:pitch w:val="default"/>
    <w:sig w:usb0="00000201" w:usb1="00000000" w:usb2="00000000" w:usb3="00000000" w:csb0="00000004"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Consultant">
    <w:altName w:val="Courier New"/>
    <w:charset w:val="00"/>
    <w:family w:val="auto"/>
    <w:pitch w:val="default"/>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PragmaticaC">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CC"/>
    <w:family w:val="auto"/>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16924" w14:textId="77777777" w:rsidR="007B16AC" w:rsidRDefault="007B16AC">
    <w:pPr>
      <w:pStyle w:val="aff7"/>
      <w:framePr w:wrap="around" w:vAnchor="text" w:hAnchor="margin" w:xAlign="right" w:y="1"/>
      <w:rPr>
        <w:rStyle w:val="aff3"/>
      </w:rPr>
    </w:pPr>
    <w:r>
      <w:rPr>
        <w:rStyle w:val="aff3"/>
      </w:rPr>
      <w:fldChar w:fldCharType="begin"/>
    </w:r>
    <w:r>
      <w:rPr>
        <w:rStyle w:val="aff3"/>
      </w:rPr>
      <w:instrText xml:space="preserve"> PAGE </w:instrText>
    </w:r>
    <w:r>
      <w:rPr>
        <w:rStyle w:val="aff3"/>
      </w:rPr>
      <w:fldChar w:fldCharType="separate"/>
    </w:r>
    <w:r>
      <w:rPr>
        <w:rStyle w:val="aff3"/>
      </w:rPr>
      <w:t>13</w:t>
    </w:r>
    <w:r>
      <w:rPr>
        <w:rStyle w:val="aff3"/>
      </w:rPr>
      <w:fldChar w:fldCharType="end"/>
    </w:r>
    <w:r>
      <w:rPr>
        <w:rStyle w:val="aff3"/>
      </w:rPr>
      <w:fldChar w:fldCharType="begin"/>
    </w:r>
    <w:r>
      <w:rPr>
        <w:rStyle w:val="aff3"/>
      </w:rPr>
      <w:instrText xml:space="preserve">PAGE  </w:instrText>
    </w:r>
    <w:r>
      <w:rPr>
        <w:rStyle w:val="aff3"/>
      </w:rPr>
      <w:fldChar w:fldCharType="separate"/>
    </w:r>
    <w:r>
      <w:rPr>
        <w:rStyle w:val="aff3"/>
      </w:rPr>
      <w:t>13</w:t>
    </w:r>
    <w:r>
      <w:rPr>
        <w:rStyle w:val="aff3"/>
      </w:rPr>
      <w:fldChar w:fldCharType="end"/>
    </w:r>
  </w:p>
  <w:p w14:paraId="575B615E" w14:textId="77777777" w:rsidR="007B16AC" w:rsidRDefault="007B16AC">
    <w:pPr>
      <w:pStyle w:val="aff7"/>
      <w:ind w:right="360"/>
    </w:pPr>
  </w:p>
  <w:p w14:paraId="67B34470" w14:textId="77777777" w:rsidR="007B16AC" w:rsidRDefault="007B16A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D26BE" w14:textId="669DAF44" w:rsidR="007B16AC" w:rsidRDefault="007B16AC" w:rsidP="004E6218">
    <w:pPr>
      <w:pStyle w:val="aff7"/>
      <w:jc w:val="center"/>
    </w:pPr>
    <w:r>
      <w:rPr>
        <w:noProof w:val="0"/>
      </w:rPr>
      <w:fldChar w:fldCharType="begin"/>
    </w:r>
    <w:r>
      <w:instrText xml:space="preserve"> PAGE   \* MERGEFORMAT </w:instrText>
    </w:r>
    <w:r>
      <w:rPr>
        <w:noProof w:val="0"/>
      </w:rPr>
      <w:fldChar w:fldCharType="separate"/>
    </w:r>
    <w:r w:rsidR="002D5C3A">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720722"/>
      <w:docPartObj>
        <w:docPartGallery w:val="Page Numbers (Bottom of Page)"/>
        <w:docPartUnique/>
      </w:docPartObj>
    </w:sdtPr>
    <w:sdtEndPr/>
    <w:sdtContent>
      <w:p w14:paraId="4F6DDA1C" w14:textId="3EA68F43" w:rsidR="007B16AC" w:rsidRDefault="007B16AC" w:rsidP="004E4EB2">
        <w:pPr>
          <w:pStyle w:val="aff7"/>
          <w:jc w:val="center"/>
        </w:pPr>
        <w:r>
          <w:fldChar w:fldCharType="begin"/>
        </w:r>
        <w:r>
          <w:instrText>PAGE   \* MERGEFORMAT</w:instrText>
        </w:r>
        <w:r>
          <w:fldChar w:fldCharType="separate"/>
        </w:r>
        <w:r w:rsidR="002D5C3A">
          <w:t>17</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411941"/>
      <w:docPartObj>
        <w:docPartGallery w:val="Page Numbers (Bottom of Page)"/>
        <w:docPartUnique/>
      </w:docPartObj>
    </w:sdtPr>
    <w:sdtEndPr/>
    <w:sdtContent>
      <w:p w14:paraId="24BB31DA" w14:textId="396EB96F" w:rsidR="007B16AC" w:rsidRDefault="007B16AC" w:rsidP="00D4254F">
        <w:pPr>
          <w:pStyle w:val="aff7"/>
          <w:jc w:val="center"/>
        </w:pPr>
        <w:r>
          <w:fldChar w:fldCharType="begin"/>
        </w:r>
        <w:r>
          <w:instrText>PAGE   \* MERGEFORMAT</w:instrText>
        </w:r>
        <w:r>
          <w:fldChar w:fldCharType="separate"/>
        </w:r>
        <w:r>
          <w:t>18</w:t>
        </w:r>
        <w:r>
          <w:fldChar w:fldCharType="end"/>
        </w:r>
      </w:p>
    </w:sdtContent>
  </w:sdt>
  <w:p w14:paraId="16DE303F" w14:textId="77777777" w:rsidR="007B16AC" w:rsidRDefault="007B16A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E57E3" w14:textId="77777777" w:rsidR="007B16AC" w:rsidRDefault="007B16AC" w:rsidP="00AA00B0">
      <w:pPr>
        <w:spacing w:after="0" w:line="240" w:lineRule="auto"/>
      </w:pPr>
      <w:r>
        <w:separator/>
      </w:r>
    </w:p>
  </w:footnote>
  <w:footnote w:type="continuationSeparator" w:id="0">
    <w:p w14:paraId="3FF8F143" w14:textId="77777777" w:rsidR="007B16AC" w:rsidRDefault="007B16AC" w:rsidP="00AA0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EA2"/>
    <w:multiLevelType w:val="hybridMultilevel"/>
    <w:tmpl w:val="2F98609A"/>
    <w:styleLink w:val="a"/>
    <w:lvl w:ilvl="0" w:tplc="6D944ACA">
      <w:start w:val="1"/>
      <w:numFmt w:val="bullet"/>
      <w:pStyle w:val="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pStyle w:val="3"/>
      <w:lvlText w:val=""/>
      <w:lvlJc w:val="left"/>
      <w:pPr>
        <w:ind w:left="2160" w:hanging="360"/>
      </w:pPr>
      <w:rPr>
        <w:rFonts w:ascii="Wingdings" w:hAnsi="Wingdings" w:hint="default"/>
      </w:rPr>
    </w:lvl>
    <w:lvl w:ilvl="3" w:tplc="04190001">
      <w:start w:val="1"/>
      <w:numFmt w:val="bullet"/>
      <w:pStyle w:val="4"/>
      <w:lvlText w:val=""/>
      <w:lvlJc w:val="left"/>
      <w:pPr>
        <w:ind w:left="2880" w:hanging="360"/>
      </w:pPr>
      <w:rPr>
        <w:rFonts w:ascii="Symbol" w:hAnsi="Symbol" w:hint="default"/>
      </w:rPr>
    </w:lvl>
    <w:lvl w:ilvl="4" w:tplc="04190003" w:tentative="1">
      <w:start w:val="1"/>
      <w:numFmt w:val="bullet"/>
      <w:pStyle w:val="5"/>
      <w:lvlText w:val="o"/>
      <w:lvlJc w:val="left"/>
      <w:pPr>
        <w:ind w:left="3600" w:hanging="360"/>
      </w:pPr>
      <w:rPr>
        <w:rFonts w:ascii="Courier New" w:hAnsi="Courier New" w:cs="Courier New" w:hint="default"/>
      </w:rPr>
    </w:lvl>
    <w:lvl w:ilvl="5" w:tplc="04190005" w:tentative="1">
      <w:start w:val="1"/>
      <w:numFmt w:val="bullet"/>
      <w:pStyle w:val="6"/>
      <w:lvlText w:val=""/>
      <w:lvlJc w:val="left"/>
      <w:pPr>
        <w:ind w:left="4320" w:hanging="360"/>
      </w:pPr>
      <w:rPr>
        <w:rFonts w:ascii="Wingdings" w:hAnsi="Wingdings" w:hint="default"/>
      </w:rPr>
    </w:lvl>
    <w:lvl w:ilvl="6" w:tplc="04190001" w:tentative="1">
      <w:start w:val="1"/>
      <w:numFmt w:val="bullet"/>
      <w:pStyle w:val="7"/>
      <w:lvlText w:val=""/>
      <w:lvlJc w:val="left"/>
      <w:pPr>
        <w:ind w:left="5040" w:hanging="360"/>
      </w:pPr>
      <w:rPr>
        <w:rFonts w:ascii="Symbol" w:hAnsi="Symbol" w:hint="default"/>
      </w:rPr>
    </w:lvl>
    <w:lvl w:ilvl="7" w:tplc="04190003" w:tentative="1">
      <w:start w:val="1"/>
      <w:numFmt w:val="bullet"/>
      <w:pStyle w:val="8"/>
      <w:lvlText w:val="o"/>
      <w:lvlJc w:val="left"/>
      <w:pPr>
        <w:ind w:left="5760" w:hanging="360"/>
      </w:pPr>
      <w:rPr>
        <w:rFonts w:ascii="Courier New" w:hAnsi="Courier New" w:cs="Courier New" w:hint="default"/>
      </w:rPr>
    </w:lvl>
    <w:lvl w:ilvl="8" w:tplc="04190005" w:tentative="1">
      <w:start w:val="1"/>
      <w:numFmt w:val="bullet"/>
      <w:pStyle w:val="9"/>
      <w:lvlText w:val=""/>
      <w:lvlJc w:val="left"/>
      <w:pPr>
        <w:ind w:left="6480" w:hanging="360"/>
      </w:pPr>
      <w:rPr>
        <w:rFonts w:ascii="Wingdings" w:hAnsi="Wingdings" w:hint="default"/>
      </w:rPr>
    </w:lvl>
  </w:abstractNum>
  <w:abstractNum w:abstractNumId="1" w15:restartNumberingAfterBreak="0">
    <w:nsid w:val="02A64CAC"/>
    <w:multiLevelType w:val="hybridMultilevel"/>
    <w:tmpl w:val="8BDAA2BA"/>
    <w:lvl w:ilvl="0" w:tplc="FFFFFFFF">
      <w:start w:val="1"/>
      <w:numFmt w:val="bullet"/>
      <w:pStyle w:val="60"/>
      <w:lvlText w:val="־"/>
      <w:lvlJc w:val="left"/>
      <w:pPr>
        <w:tabs>
          <w:tab w:val="num" w:pos="1320"/>
        </w:tabs>
        <w:ind w:left="1320" w:hanging="360"/>
      </w:pPr>
      <w:rPr>
        <w:rFonts w:ascii="Times New Roman" w:hAnsi="Times New Roman" w:cs="Times New Roman" w:hint="default"/>
      </w:rPr>
    </w:lvl>
    <w:lvl w:ilvl="1" w:tplc="FFFFFFFF">
      <w:start w:val="1"/>
      <w:numFmt w:val="bullet"/>
      <w:lvlText w:val=""/>
      <w:lvlJc w:val="left"/>
      <w:pPr>
        <w:tabs>
          <w:tab w:val="num" w:pos="2040"/>
        </w:tabs>
        <w:ind w:left="2040" w:hanging="360"/>
      </w:pPr>
      <w:rPr>
        <w:rFonts w:ascii="Symbol" w:hAnsi="Symbol" w:hint="default"/>
      </w:rPr>
    </w:lvl>
    <w:lvl w:ilvl="2" w:tplc="FFFFFFFF">
      <w:start w:val="1"/>
      <w:numFmt w:val="bullet"/>
      <w:lvlText w:val=""/>
      <w:lvlJc w:val="left"/>
      <w:pPr>
        <w:tabs>
          <w:tab w:val="num" w:pos="2760"/>
        </w:tabs>
        <w:ind w:left="2760" w:hanging="360"/>
      </w:pPr>
      <w:rPr>
        <w:rFonts w:ascii="Wingdings" w:hAnsi="Wingdings" w:hint="default"/>
      </w:rPr>
    </w:lvl>
    <w:lvl w:ilvl="3" w:tplc="FFFFFFFF" w:tentative="1">
      <w:start w:val="1"/>
      <w:numFmt w:val="bullet"/>
      <w:lvlText w:val=""/>
      <w:lvlJc w:val="left"/>
      <w:pPr>
        <w:tabs>
          <w:tab w:val="num" w:pos="3480"/>
        </w:tabs>
        <w:ind w:left="3480" w:hanging="360"/>
      </w:pPr>
      <w:rPr>
        <w:rFonts w:ascii="Symbol" w:hAnsi="Symbol" w:hint="default"/>
      </w:rPr>
    </w:lvl>
    <w:lvl w:ilvl="4" w:tplc="FFFFFFFF" w:tentative="1">
      <w:start w:val="1"/>
      <w:numFmt w:val="bullet"/>
      <w:lvlText w:val="o"/>
      <w:lvlJc w:val="left"/>
      <w:pPr>
        <w:tabs>
          <w:tab w:val="num" w:pos="4200"/>
        </w:tabs>
        <w:ind w:left="4200" w:hanging="360"/>
      </w:pPr>
      <w:rPr>
        <w:rFonts w:ascii="Courier New" w:hAnsi="Courier New" w:cs="Courier New" w:hint="default"/>
      </w:rPr>
    </w:lvl>
    <w:lvl w:ilvl="5" w:tplc="FFFFFFFF" w:tentative="1">
      <w:start w:val="1"/>
      <w:numFmt w:val="bullet"/>
      <w:lvlText w:val=""/>
      <w:lvlJc w:val="left"/>
      <w:pPr>
        <w:tabs>
          <w:tab w:val="num" w:pos="4920"/>
        </w:tabs>
        <w:ind w:left="4920" w:hanging="360"/>
      </w:pPr>
      <w:rPr>
        <w:rFonts w:ascii="Wingdings" w:hAnsi="Wingdings" w:hint="default"/>
      </w:rPr>
    </w:lvl>
    <w:lvl w:ilvl="6" w:tplc="FFFFFFFF" w:tentative="1">
      <w:start w:val="1"/>
      <w:numFmt w:val="bullet"/>
      <w:lvlText w:val=""/>
      <w:lvlJc w:val="left"/>
      <w:pPr>
        <w:tabs>
          <w:tab w:val="num" w:pos="5640"/>
        </w:tabs>
        <w:ind w:left="5640" w:hanging="360"/>
      </w:pPr>
      <w:rPr>
        <w:rFonts w:ascii="Symbol" w:hAnsi="Symbol" w:hint="default"/>
      </w:rPr>
    </w:lvl>
    <w:lvl w:ilvl="7" w:tplc="FFFFFFFF" w:tentative="1">
      <w:start w:val="1"/>
      <w:numFmt w:val="bullet"/>
      <w:lvlText w:val="o"/>
      <w:lvlJc w:val="left"/>
      <w:pPr>
        <w:tabs>
          <w:tab w:val="num" w:pos="6360"/>
        </w:tabs>
        <w:ind w:left="6360" w:hanging="360"/>
      </w:pPr>
      <w:rPr>
        <w:rFonts w:ascii="Courier New" w:hAnsi="Courier New" w:cs="Courier New" w:hint="default"/>
      </w:rPr>
    </w:lvl>
    <w:lvl w:ilvl="8" w:tplc="FFFFFFFF" w:tentative="1">
      <w:start w:val="1"/>
      <w:numFmt w:val="bullet"/>
      <w:lvlText w:val=""/>
      <w:lvlJc w:val="left"/>
      <w:pPr>
        <w:tabs>
          <w:tab w:val="num" w:pos="7080"/>
        </w:tabs>
        <w:ind w:left="7080" w:hanging="360"/>
      </w:pPr>
      <w:rPr>
        <w:rFonts w:ascii="Wingdings" w:hAnsi="Wingdings" w:hint="default"/>
      </w:rPr>
    </w:lvl>
  </w:abstractNum>
  <w:abstractNum w:abstractNumId="2" w15:restartNumberingAfterBreak="0">
    <w:nsid w:val="08DF7509"/>
    <w:multiLevelType w:val="multilevel"/>
    <w:tmpl w:val="C4A8F126"/>
    <w:lvl w:ilvl="0">
      <w:start w:val="5"/>
      <w:numFmt w:val="decimal"/>
      <w:lvlText w:val="%1"/>
      <w:lvlJc w:val="left"/>
      <w:pPr>
        <w:ind w:left="360" w:hanging="360"/>
      </w:pPr>
      <w:rPr>
        <w:rFonts w:hint="default"/>
        <w:b/>
      </w:rPr>
    </w:lvl>
    <w:lvl w:ilvl="1">
      <w:start w:val="1"/>
      <w:numFmt w:val="decimal"/>
      <w:lvlText w:val="%1.%2"/>
      <w:lvlJc w:val="left"/>
      <w:pPr>
        <w:ind w:left="747" w:hanging="360"/>
      </w:pPr>
      <w:rPr>
        <w:rFonts w:hint="default"/>
        <w:b/>
      </w:rPr>
    </w:lvl>
    <w:lvl w:ilvl="2">
      <w:start w:val="1"/>
      <w:numFmt w:val="decimal"/>
      <w:lvlText w:val="%1.%2.%3"/>
      <w:lvlJc w:val="left"/>
      <w:pPr>
        <w:ind w:left="1494" w:hanging="720"/>
      </w:pPr>
      <w:rPr>
        <w:rFonts w:hint="default"/>
        <w:b/>
      </w:rPr>
    </w:lvl>
    <w:lvl w:ilvl="3">
      <w:start w:val="1"/>
      <w:numFmt w:val="decimal"/>
      <w:lvlText w:val="%1.%2.%3.%4"/>
      <w:lvlJc w:val="left"/>
      <w:pPr>
        <w:ind w:left="1881" w:hanging="720"/>
      </w:pPr>
      <w:rPr>
        <w:rFonts w:hint="default"/>
        <w:b w:val="0"/>
      </w:rPr>
    </w:lvl>
    <w:lvl w:ilvl="4">
      <w:start w:val="1"/>
      <w:numFmt w:val="decimal"/>
      <w:lvlText w:val="%1.%2.%3.%4.%5"/>
      <w:lvlJc w:val="left"/>
      <w:pPr>
        <w:ind w:left="2628" w:hanging="1080"/>
      </w:pPr>
      <w:rPr>
        <w:rFonts w:hint="default"/>
        <w:b w:val="0"/>
      </w:rPr>
    </w:lvl>
    <w:lvl w:ilvl="5">
      <w:start w:val="1"/>
      <w:numFmt w:val="decimal"/>
      <w:lvlText w:val="%1.%2.%3.%4.%5.%6"/>
      <w:lvlJc w:val="left"/>
      <w:pPr>
        <w:ind w:left="3015" w:hanging="1080"/>
      </w:pPr>
      <w:rPr>
        <w:rFonts w:hint="default"/>
        <w:b w:val="0"/>
      </w:rPr>
    </w:lvl>
    <w:lvl w:ilvl="6">
      <w:start w:val="1"/>
      <w:numFmt w:val="decimal"/>
      <w:lvlText w:val="%1.%2.%3.%4.%5.%6.%7"/>
      <w:lvlJc w:val="left"/>
      <w:pPr>
        <w:ind w:left="3762" w:hanging="1440"/>
      </w:pPr>
      <w:rPr>
        <w:rFonts w:hint="default"/>
        <w:b w:val="0"/>
      </w:rPr>
    </w:lvl>
    <w:lvl w:ilvl="7">
      <w:start w:val="1"/>
      <w:numFmt w:val="decimal"/>
      <w:lvlText w:val="%1.%2.%3.%4.%5.%6.%7.%8"/>
      <w:lvlJc w:val="left"/>
      <w:pPr>
        <w:ind w:left="4149" w:hanging="1440"/>
      </w:pPr>
      <w:rPr>
        <w:rFonts w:hint="default"/>
        <w:b w:val="0"/>
      </w:rPr>
    </w:lvl>
    <w:lvl w:ilvl="8">
      <w:start w:val="1"/>
      <w:numFmt w:val="decimal"/>
      <w:lvlText w:val="%1.%2.%3.%4.%5.%6.%7.%8.%9"/>
      <w:lvlJc w:val="left"/>
      <w:pPr>
        <w:ind w:left="4896" w:hanging="1800"/>
      </w:pPr>
      <w:rPr>
        <w:rFonts w:hint="default"/>
        <w:b w:val="0"/>
      </w:rPr>
    </w:lvl>
  </w:abstractNum>
  <w:abstractNum w:abstractNumId="3" w15:restartNumberingAfterBreak="0">
    <w:nsid w:val="0BDF14F0"/>
    <w:multiLevelType w:val="multilevel"/>
    <w:tmpl w:val="DF3200AA"/>
    <w:lvl w:ilvl="0">
      <w:start w:val="5"/>
      <w:numFmt w:val="decimal"/>
      <w:lvlText w:val="%1."/>
      <w:lvlJc w:val="left"/>
      <w:pPr>
        <w:ind w:left="387" w:hanging="360"/>
      </w:pPr>
      <w:rPr>
        <w:rFonts w:hint="default"/>
        <w:b/>
      </w:rPr>
    </w:lvl>
    <w:lvl w:ilvl="1">
      <w:start w:val="2"/>
      <w:numFmt w:val="decimal"/>
      <w:isLgl/>
      <w:lvlText w:val="%1.%2"/>
      <w:lvlJc w:val="left"/>
      <w:pPr>
        <w:ind w:left="387" w:hanging="360"/>
      </w:pPr>
      <w:rPr>
        <w:rFonts w:hint="default"/>
        <w:b/>
      </w:rPr>
    </w:lvl>
    <w:lvl w:ilvl="2">
      <w:start w:val="1"/>
      <w:numFmt w:val="decimal"/>
      <w:isLgl/>
      <w:lvlText w:val="%1.%2.%3"/>
      <w:lvlJc w:val="left"/>
      <w:pPr>
        <w:ind w:left="747" w:hanging="720"/>
      </w:pPr>
      <w:rPr>
        <w:rFonts w:hint="default"/>
        <w:b w:val="0"/>
      </w:rPr>
    </w:lvl>
    <w:lvl w:ilvl="3">
      <w:start w:val="1"/>
      <w:numFmt w:val="decimal"/>
      <w:isLgl/>
      <w:lvlText w:val="%1.%2.%3.%4"/>
      <w:lvlJc w:val="left"/>
      <w:pPr>
        <w:ind w:left="747" w:hanging="720"/>
      </w:pPr>
      <w:rPr>
        <w:rFonts w:hint="default"/>
        <w:b w:val="0"/>
      </w:rPr>
    </w:lvl>
    <w:lvl w:ilvl="4">
      <w:start w:val="1"/>
      <w:numFmt w:val="decimal"/>
      <w:isLgl/>
      <w:lvlText w:val="%1.%2.%3.%4.%5"/>
      <w:lvlJc w:val="left"/>
      <w:pPr>
        <w:ind w:left="1107" w:hanging="1080"/>
      </w:pPr>
      <w:rPr>
        <w:rFonts w:hint="default"/>
        <w:b w:val="0"/>
      </w:rPr>
    </w:lvl>
    <w:lvl w:ilvl="5">
      <w:start w:val="1"/>
      <w:numFmt w:val="decimal"/>
      <w:isLgl/>
      <w:lvlText w:val="%1.%2.%3.%4.%5.%6"/>
      <w:lvlJc w:val="left"/>
      <w:pPr>
        <w:ind w:left="1107" w:hanging="1080"/>
      </w:pPr>
      <w:rPr>
        <w:rFonts w:hint="default"/>
        <w:b w:val="0"/>
      </w:rPr>
    </w:lvl>
    <w:lvl w:ilvl="6">
      <w:start w:val="1"/>
      <w:numFmt w:val="decimal"/>
      <w:isLgl/>
      <w:lvlText w:val="%1.%2.%3.%4.%5.%6.%7"/>
      <w:lvlJc w:val="left"/>
      <w:pPr>
        <w:ind w:left="1467" w:hanging="1440"/>
      </w:pPr>
      <w:rPr>
        <w:rFonts w:hint="default"/>
        <w:b w:val="0"/>
      </w:rPr>
    </w:lvl>
    <w:lvl w:ilvl="7">
      <w:start w:val="1"/>
      <w:numFmt w:val="decimal"/>
      <w:isLgl/>
      <w:lvlText w:val="%1.%2.%3.%4.%5.%6.%7.%8"/>
      <w:lvlJc w:val="left"/>
      <w:pPr>
        <w:ind w:left="1467" w:hanging="1440"/>
      </w:pPr>
      <w:rPr>
        <w:rFonts w:hint="default"/>
        <w:b w:val="0"/>
      </w:rPr>
    </w:lvl>
    <w:lvl w:ilvl="8">
      <w:start w:val="1"/>
      <w:numFmt w:val="decimal"/>
      <w:isLgl/>
      <w:lvlText w:val="%1.%2.%3.%4.%5.%6.%7.%8.%9"/>
      <w:lvlJc w:val="left"/>
      <w:pPr>
        <w:ind w:left="1827" w:hanging="1800"/>
      </w:pPr>
      <w:rPr>
        <w:rFonts w:hint="default"/>
        <w:b w:val="0"/>
      </w:rPr>
    </w:lvl>
  </w:abstractNum>
  <w:abstractNum w:abstractNumId="4" w15:restartNumberingAfterBreak="0">
    <w:nsid w:val="0F863947"/>
    <w:multiLevelType w:val="hybridMultilevel"/>
    <w:tmpl w:val="0A861D70"/>
    <w:lvl w:ilvl="0" w:tplc="C454471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FB55065"/>
    <w:multiLevelType w:val="hybridMultilevel"/>
    <w:tmpl w:val="59F45714"/>
    <w:styleLink w:val="2"/>
    <w:lvl w:ilvl="0" w:tplc="FFFFFFFF">
      <w:start w:val="1"/>
      <w:numFmt w:val="decimal"/>
      <w:pStyle w:val="xl22"/>
      <w:lvlText w:val="%1."/>
      <w:lvlJc w:val="left"/>
      <w:pPr>
        <w:tabs>
          <w:tab w:val="num" w:pos="1300"/>
        </w:tabs>
        <w:ind w:left="1300" w:hanging="90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 w15:restartNumberingAfterBreak="0">
    <w:nsid w:val="11035CD6"/>
    <w:multiLevelType w:val="hybridMultilevel"/>
    <w:tmpl w:val="70E80A7E"/>
    <w:lvl w:ilvl="0" w:tplc="C4544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1E428B"/>
    <w:multiLevelType w:val="hybridMultilevel"/>
    <w:tmpl w:val="2DC2F7F4"/>
    <w:lvl w:ilvl="0" w:tplc="FFFFFFFF">
      <w:start w:val="1"/>
      <w:numFmt w:val="decimal"/>
      <w:pStyle w:val="2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7E70226"/>
    <w:multiLevelType w:val="hybridMultilevel"/>
    <w:tmpl w:val="D5EA1AF2"/>
    <w:lvl w:ilvl="0" w:tplc="FFFFFFFF">
      <w:start w:val="1"/>
      <w:numFmt w:val="decimal"/>
      <w:pStyle w:val="a0"/>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C6020F8"/>
    <w:multiLevelType w:val="hybridMultilevel"/>
    <w:tmpl w:val="F522A1FC"/>
    <w:lvl w:ilvl="0" w:tplc="C4544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9C692C"/>
    <w:multiLevelType w:val="hybridMultilevel"/>
    <w:tmpl w:val="3502ED02"/>
    <w:lvl w:ilvl="0" w:tplc="C45447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FF16F4"/>
    <w:multiLevelType w:val="hybridMultilevel"/>
    <w:tmpl w:val="6A829E5E"/>
    <w:lvl w:ilvl="0" w:tplc="C454471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626043C"/>
    <w:multiLevelType w:val="multilevel"/>
    <w:tmpl w:val="2F3C572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003"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682699B"/>
    <w:multiLevelType w:val="hybridMultilevel"/>
    <w:tmpl w:val="8CC2698E"/>
    <w:lvl w:ilvl="0" w:tplc="FFFFFFFF">
      <w:start w:val="1"/>
      <w:numFmt w:val="bullet"/>
      <w:pStyle w:val="BasicTextnum"/>
      <w:lvlText w:val=""/>
      <w:lvlJc w:val="left"/>
      <w:pPr>
        <w:tabs>
          <w:tab w:val="num" w:pos="717"/>
        </w:tabs>
        <w:ind w:left="717"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362685"/>
    <w:multiLevelType w:val="hybridMultilevel"/>
    <w:tmpl w:val="0AACD422"/>
    <w:lvl w:ilvl="0" w:tplc="C4544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7D4739"/>
    <w:multiLevelType w:val="hybridMultilevel"/>
    <w:tmpl w:val="D77EA316"/>
    <w:styleLink w:val="30"/>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DA810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8231810"/>
    <w:multiLevelType w:val="multilevel"/>
    <w:tmpl w:val="880A8F72"/>
    <w:styleLink w:val="1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3%1.%2..%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8F92A1E"/>
    <w:multiLevelType w:val="multilevel"/>
    <w:tmpl w:val="5A7A68F8"/>
    <w:lvl w:ilvl="0">
      <w:start w:val="1"/>
      <w:numFmt w:val="decimal"/>
      <w:pStyle w:val="Listbullets1"/>
      <w:lvlText w:val="%1."/>
      <w:legacy w:legacy="1" w:legacySpace="0" w:legacyIndent="360"/>
      <w:lvlJc w:val="left"/>
      <w:rPr>
        <w:rFonts w:ascii="Times New Roman CYR" w:hAnsi="Times New Roman CYR" w:cs="Times New Roman CYR"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15:restartNumberingAfterBreak="0">
    <w:nsid w:val="4B1D4A1F"/>
    <w:multiLevelType w:val="hybridMultilevel"/>
    <w:tmpl w:val="B2389CB8"/>
    <w:lvl w:ilvl="0" w:tplc="C454471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05D462F"/>
    <w:multiLevelType w:val="hybridMultilevel"/>
    <w:tmpl w:val="64E4F854"/>
    <w:lvl w:ilvl="0" w:tplc="C45447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1A5B3B"/>
    <w:multiLevelType w:val="multilevel"/>
    <w:tmpl w:val="3CAAA270"/>
    <w:lvl w:ilvl="0">
      <w:start w:val="1"/>
      <w:numFmt w:val="decimal"/>
      <w:lvlText w:val="%1"/>
      <w:lvlJc w:val="left"/>
      <w:pPr>
        <w:tabs>
          <w:tab w:val="num" w:pos="432"/>
        </w:tabs>
        <w:ind w:left="432" w:hanging="432"/>
      </w:pPr>
      <w:rPr>
        <w:rFonts w:hint="default"/>
      </w:rPr>
    </w:lvl>
    <w:lvl w:ilvl="1">
      <w:start w:val="1"/>
      <w:numFmt w:val="decimal"/>
      <w:pStyle w:val="20"/>
      <w:lvlText w:val="2.%2"/>
      <w:lvlJc w:val="left"/>
      <w:pPr>
        <w:tabs>
          <w:tab w:val="num" w:pos="576"/>
        </w:tabs>
        <w:ind w:left="576" w:hanging="576"/>
      </w:pPr>
      <w:rPr>
        <w:rFonts w:hint="default"/>
      </w:rPr>
    </w:lvl>
    <w:lvl w:ilvl="2">
      <w:start w:val="1"/>
      <w:numFmt w:val="decimal"/>
      <w:pStyle w:val="22"/>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827229D"/>
    <w:multiLevelType w:val="hybridMultilevel"/>
    <w:tmpl w:val="33A25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562D77"/>
    <w:multiLevelType w:val="hybridMultilevel"/>
    <w:tmpl w:val="E800DED2"/>
    <w:styleLink w:val="2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4CF12E8"/>
    <w:multiLevelType w:val="singleLevel"/>
    <w:tmpl w:val="11C4EAFA"/>
    <w:lvl w:ilvl="0">
      <w:start w:val="1"/>
      <w:numFmt w:val="bullet"/>
      <w:pStyle w:val="bulleted"/>
      <w:lvlText w:val=""/>
      <w:lvlJc w:val="left"/>
      <w:pPr>
        <w:tabs>
          <w:tab w:val="num" w:pos="360"/>
        </w:tabs>
        <w:ind w:left="360" w:hanging="360"/>
      </w:pPr>
      <w:rPr>
        <w:rFonts w:ascii="Symbol" w:hAnsi="Symbol" w:hint="default"/>
      </w:rPr>
    </w:lvl>
  </w:abstractNum>
  <w:abstractNum w:abstractNumId="25" w15:restartNumberingAfterBreak="0">
    <w:nsid w:val="65E71A4F"/>
    <w:multiLevelType w:val="multilevel"/>
    <w:tmpl w:val="02D62536"/>
    <w:lvl w:ilvl="0">
      <w:start w:val="5"/>
      <w:numFmt w:val="decimal"/>
      <w:lvlText w:val="%1"/>
      <w:lvlJc w:val="left"/>
      <w:pPr>
        <w:ind w:left="360" w:hanging="360"/>
      </w:pPr>
      <w:rPr>
        <w:rFonts w:hint="default"/>
        <w:b/>
      </w:rPr>
    </w:lvl>
    <w:lvl w:ilvl="1">
      <w:start w:val="7"/>
      <w:numFmt w:val="decimal"/>
      <w:lvlText w:val="%1.%2"/>
      <w:lvlJc w:val="left"/>
      <w:pPr>
        <w:ind w:left="387" w:hanging="360"/>
      </w:pPr>
      <w:rPr>
        <w:rFonts w:hint="default"/>
        <w:b/>
      </w:rPr>
    </w:lvl>
    <w:lvl w:ilvl="2">
      <w:start w:val="1"/>
      <w:numFmt w:val="decimal"/>
      <w:lvlText w:val="%1.%2.%3"/>
      <w:lvlJc w:val="left"/>
      <w:pPr>
        <w:ind w:left="774" w:hanging="720"/>
      </w:pPr>
      <w:rPr>
        <w:rFonts w:hint="default"/>
        <w:b/>
      </w:rPr>
    </w:lvl>
    <w:lvl w:ilvl="3">
      <w:start w:val="1"/>
      <w:numFmt w:val="decimal"/>
      <w:lvlText w:val="%1.%2.%3.%4"/>
      <w:lvlJc w:val="left"/>
      <w:pPr>
        <w:ind w:left="801" w:hanging="720"/>
      </w:pPr>
      <w:rPr>
        <w:rFonts w:hint="default"/>
        <w:b/>
      </w:rPr>
    </w:lvl>
    <w:lvl w:ilvl="4">
      <w:start w:val="1"/>
      <w:numFmt w:val="decimal"/>
      <w:lvlText w:val="%1.%2.%3.%4.%5"/>
      <w:lvlJc w:val="left"/>
      <w:pPr>
        <w:ind w:left="1188" w:hanging="1080"/>
      </w:pPr>
      <w:rPr>
        <w:rFonts w:hint="default"/>
        <w:b/>
      </w:rPr>
    </w:lvl>
    <w:lvl w:ilvl="5">
      <w:start w:val="1"/>
      <w:numFmt w:val="decimal"/>
      <w:lvlText w:val="%1.%2.%3.%4.%5.%6"/>
      <w:lvlJc w:val="left"/>
      <w:pPr>
        <w:ind w:left="1215" w:hanging="1080"/>
      </w:pPr>
      <w:rPr>
        <w:rFonts w:hint="default"/>
        <w:b/>
      </w:rPr>
    </w:lvl>
    <w:lvl w:ilvl="6">
      <w:start w:val="1"/>
      <w:numFmt w:val="decimal"/>
      <w:lvlText w:val="%1.%2.%3.%4.%5.%6.%7"/>
      <w:lvlJc w:val="left"/>
      <w:pPr>
        <w:ind w:left="1602" w:hanging="1440"/>
      </w:pPr>
      <w:rPr>
        <w:rFonts w:hint="default"/>
        <w:b/>
      </w:rPr>
    </w:lvl>
    <w:lvl w:ilvl="7">
      <w:start w:val="1"/>
      <w:numFmt w:val="decimal"/>
      <w:lvlText w:val="%1.%2.%3.%4.%5.%6.%7.%8"/>
      <w:lvlJc w:val="left"/>
      <w:pPr>
        <w:ind w:left="1629" w:hanging="1440"/>
      </w:pPr>
      <w:rPr>
        <w:rFonts w:hint="default"/>
        <w:b/>
      </w:rPr>
    </w:lvl>
    <w:lvl w:ilvl="8">
      <w:start w:val="1"/>
      <w:numFmt w:val="decimal"/>
      <w:lvlText w:val="%1.%2.%3.%4.%5.%6.%7.%8.%9"/>
      <w:lvlJc w:val="left"/>
      <w:pPr>
        <w:ind w:left="2016" w:hanging="1800"/>
      </w:pPr>
      <w:rPr>
        <w:rFonts w:hint="default"/>
        <w:b/>
      </w:rPr>
    </w:lvl>
  </w:abstractNum>
  <w:abstractNum w:abstractNumId="26" w15:restartNumberingAfterBreak="0">
    <w:nsid w:val="70F83C4A"/>
    <w:multiLevelType w:val="singleLevel"/>
    <w:tmpl w:val="23E6B79A"/>
    <w:lvl w:ilvl="0">
      <w:start w:val="1"/>
      <w:numFmt w:val="bullet"/>
      <w:pStyle w:val="a1"/>
      <w:lvlText w:val=""/>
      <w:lvlJc w:val="left"/>
      <w:pPr>
        <w:tabs>
          <w:tab w:val="num" w:pos="360"/>
        </w:tabs>
        <w:ind w:left="360" w:hanging="360"/>
      </w:pPr>
      <w:rPr>
        <w:rFonts w:ascii="Symbol" w:hAnsi="Symbol" w:hint="default"/>
      </w:rPr>
    </w:lvl>
  </w:abstractNum>
  <w:abstractNum w:abstractNumId="27" w15:restartNumberingAfterBreak="0">
    <w:nsid w:val="753835A7"/>
    <w:multiLevelType w:val="hybridMultilevel"/>
    <w:tmpl w:val="1114A104"/>
    <w:lvl w:ilvl="0" w:tplc="FFFFFFFF">
      <w:start w:val="1"/>
      <w:numFmt w:val="bullet"/>
      <w:pStyle w:val="IBS1"/>
      <w:lvlText w:val="–"/>
      <w:lvlJc w:val="left"/>
      <w:pPr>
        <w:tabs>
          <w:tab w:val="num" w:pos="-92"/>
        </w:tabs>
        <w:ind w:left="-92" w:hanging="360"/>
      </w:pPr>
      <w:rPr>
        <w:rFonts w:ascii="Times New Roman" w:hAnsi="Times New Roman" w:cs="Times New Roman" w:hint="default"/>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B25BEB"/>
    <w:multiLevelType w:val="hybridMultilevel"/>
    <w:tmpl w:val="B764079E"/>
    <w:styleLink w:val="50"/>
    <w:lvl w:ilvl="0" w:tplc="A78401AC">
      <w:start w:val="1"/>
      <w:numFmt w:val="decimal"/>
      <w:lvlText w:val="%1."/>
      <w:lvlJc w:val="left"/>
      <w:pPr>
        <w:ind w:left="1287" w:hanging="360"/>
      </w:pPr>
      <w:rPr>
        <w:rFonts w:ascii="Times New Roman" w:eastAsia="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72B7580"/>
    <w:multiLevelType w:val="hybridMultilevel"/>
    <w:tmpl w:val="DFD6B882"/>
    <w:lvl w:ilvl="0" w:tplc="C4544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7C4741E"/>
    <w:multiLevelType w:val="hybridMultilevel"/>
    <w:tmpl w:val="E230D76A"/>
    <w:lvl w:ilvl="0" w:tplc="C45447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A9B5236"/>
    <w:multiLevelType w:val="multilevel"/>
    <w:tmpl w:val="F5148764"/>
    <w:lvl w:ilvl="0">
      <w:start w:val="1"/>
      <w:numFmt w:val="decimal"/>
      <w:lvlText w:val="%1."/>
      <w:lvlJc w:val="left"/>
      <w:pPr>
        <w:ind w:left="990" w:hanging="990"/>
      </w:pPr>
      <w:rPr>
        <w:rFonts w:hint="default"/>
        <w:b/>
      </w:rPr>
    </w:lvl>
    <w:lvl w:ilvl="1">
      <w:start w:val="1"/>
      <w:numFmt w:val="decimal"/>
      <w:lvlText w:val="%2."/>
      <w:lvlJc w:val="left"/>
      <w:pPr>
        <w:ind w:left="990" w:hanging="990"/>
      </w:pPr>
      <w:rPr>
        <w:rFonts w:ascii="Times New Roman" w:eastAsia="Times New Roman" w:hAnsi="Times New Roman" w:cs="Times New Roman"/>
        <w:b w:val="0"/>
      </w:rPr>
    </w:lvl>
    <w:lvl w:ilvl="2">
      <w:start w:val="1"/>
      <w:numFmt w:val="decimal"/>
      <w:lvlText w:val="%1.%2.%3."/>
      <w:lvlJc w:val="left"/>
      <w:pPr>
        <w:ind w:left="990" w:hanging="990"/>
      </w:pPr>
      <w:rPr>
        <w:rFonts w:hint="default"/>
        <w:b/>
      </w:rPr>
    </w:lvl>
    <w:lvl w:ilvl="3">
      <w:start w:val="1"/>
      <w:numFmt w:val="decimal"/>
      <w:lvlText w:val="%1.%2.%3.%4."/>
      <w:lvlJc w:val="left"/>
      <w:pPr>
        <w:ind w:left="990" w:hanging="99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7ED223CC"/>
    <w:multiLevelType w:val="hybridMultilevel"/>
    <w:tmpl w:val="FC388640"/>
    <w:lvl w:ilvl="0" w:tplc="C45447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15"/>
  </w:num>
  <w:num w:numId="4">
    <w:abstractNumId w:val="1"/>
  </w:num>
  <w:num w:numId="5">
    <w:abstractNumId w:val="23"/>
  </w:num>
  <w:num w:numId="6">
    <w:abstractNumId w:val="7"/>
  </w:num>
  <w:num w:numId="7">
    <w:abstractNumId w:val="5"/>
  </w:num>
  <w:num w:numId="8">
    <w:abstractNumId w:val="27"/>
  </w:num>
  <w:num w:numId="9">
    <w:abstractNumId w:val="21"/>
  </w:num>
  <w:num w:numId="10">
    <w:abstractNumId w:val="18"/>
  </w:num>
  <w:num w:numId="11">
    <w:abstractNumId w:val="24"/>
  </w:num>
  <w:num w:numId="12">
    <w:abstractNumId w:val="13"/>
  </w:num>
  <w:num w:numId="13">
    <w:abstractNumId w:val="26"/>
  </w:num>
  <w:num w:numId="14">
    <w:abstractNumId w:val="8"/>
  </w:num>
  <w:num w:numId="15">
    <w:abstractNumId w:val="17"/>
  </w:num>
  <w:num w:numId="16">
    <w:abstractNumId w:val="16"/>
  </w:num>
  <w:num w:numId="17">
    <w:abstractNumId w:val="28"/>
  </w:num>
  <w:num w:numId="18">
    <w:abstractNumId w:val="22"/>
  </w:num>
  <w:num w:numId="19">
    <w:abstractNumId w:val="12"/>
  </w:num>
  <w:num w:numId="20">
    <w:abstractNumId w:val="3"/>
  </w:num>
  <w:num w:numId="21">
    <w:abstractNumId w:val="25"/>
  </w:num>
  <w:num w:numId="22">
    <w:abstractNumId w:val="29"/>
  </w:num>
  <w:num w:numId="23">
    <w:abstractNumId w:val="4"/>
  </w:num>
  <w:num w:numId="24">
    <w:abstractNumId w:val="2"/>
  </w:num>
  <w:num w:numId="25">
    <w:abstractNumId w:val="31"/>
  </w:num>
  <w:num w:numId="26">
    <w:abstractNumId w:val="30"/>
  </w:num>
  <w:num w:numId="27">
    <w:abstractNumId w:val="19"/>
  </w:num>
  <w:num w:numId="28">
    <w:abstractNumId w:val="6"/>
  </w:num>
  <w:num w:numId="29">
    <w:abstractNumId w:val="9"/>
  </w:num>
  <w:num w:numId="30">
    <w:abstractNumId w:val="14"/>
  </w:num>
  <w:num w:numId="31">
    <w:abstractNumId w:val="20"/>
  </w:num>
  <w:num w:numId="32">
    <w:abstractNumId w:val="10"/>
  </w:num>
  <w:num w:numId="33">
    <w:abstractNumId w:val="32"/>
  </w:num>
  <w:num w:numId="34">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0B0"/>
    <w:rsid w:val="000009DF"/>
    <w:rsid w:val="00002212"/>
    <w:rsid w:val="0000273E"/>
    <w:rsid w:val="000031C5"/>
    <w:rsid w:val="0000405B"/>
    <w:rsid w:val="00004966"/>
    <w:rsid w:val="00005DF6"/>
    <w:rsid w:val="00006C5F"/>
    <w:rsid w:val="00007A6E"/>
    <w:rsid w:val="0001050D"/>
    <w:rsid w:val="0001088D"/>
    <w:rsid w:val="000110B4"/>
    <w:rsid w:val="00012F2C"/>
    <w:rsid w:val="00013112"/>
    <w:rsid w:val="000132C8"/>
    <w:rsid w:val="000136B8"/>
    <w:rsid w:val="0001589C"/>
    <w:rsid w:val="00015A6A"/>
    <w:rsid w:val="00027914"/>
    <w:rsid w:val="00027A33"/>
    <w:rsid w:val="00030D6F"/>
    <w:rsid w:val="000318E6"/>
    <w:rsid w:val="00031B7F"/>
    <w:rsid w:val="00033806"/>
    <w:rsid w:val="00040B9B"/>
    <w:rsid w:val="0004143B"/>
    <w:rsid w:val="00041EBF"/>
    <w:rsid w:val="000428B4"/>
    <w:rsid w:val="00043169"/>
    <w:rsid w:val="00044204"/>
    <w:rsid w:val="000449AB"/>
    <w:rsid w:val="00044E0E"/>
    <w:rsid w:val="00045BD8"/>
    <w:rsid w:val="0004675F"/>
    <w:rsid w:val="00046CA9"/>
    <w:rsid w:val="00047AB1"/>
    <w:rsid w:val="000514F1"/>
    <w:rsid w:val="00052CCB"/>
    <w:rsid w:val="000531A7"/>
    <w:rsid w:val="00053C40"/>
    <w:rsid w:val="00053E17"/>
    <w:rsid w:val="000543A2"/>
    <w:rsid w:val="000552AA"/>
    <w:rsid w:val="0005671A"/>
    <w:rsid w:val="000574D4"/>
    <w:rsid w:val="00057FAD"/>
    <w:rsid w:val="0006142E"/>
    <w:rsid w:val="000616DD"/>
    <w:rsid w:val="00063698"/>
    <w:rsid w:val="000646D0"/>
    <w:rsid w:val="00064CDC"/>
    <w:rsid w:val="00064EF1"/>
    <w:rsid w:val="00065B97"/>
    <w:rsid w:val="00071A9A"/>
    <w:rsid w:val="00071AE5"/>
    <w:rsid w:val="00071C02"/>
    <w:rsid w:val="00071EDF"/>
    <w:rsid w:val="000735B3"/>
    <w:rsid w:val="0007545D"/>
    <w:rsid w:val="00076314"/>
    <w:rsid w:val="0007725F"/>
    <w:rsid w:val="0007788F"/>
    <w:rsid w:val="00080D16"/>
    <w:rsid w:val="0008331E"/>
    <w:rsid w:val="00084319"/>
    <w:rsid w:val="0008440B"/>
    <w:rsid w:val="00084B64"/>
    <w:rsid w:val="00087E3E"/>
    <w:rsid w:val="000912D7"/>
    <w:rsid w:val="00091F17"/>
    <w:rsid w:val="000937B2"/>
    <w:rsid w:val="00095246"/>
    <w:rsid w:val="000974E8"/>
    <w:rsid w:val="000A0703"/>
    <w:rsid w:val="000A19E1"/>
    <w:rsid w:val="000A1C4E"/>
    <w:rsid w:val="000A61B3"/>
    <w:rsid w:val="000A6BAB"/>
    <w:rsid w:val="000B0281"/>
    <w:rsid w:val="000B6385"/>
    <w:rsid w:val="000B677D"/>
    <w:rsid w:val="000C0733"/>
    <w:rsid w:val="000C20E2"/>
    <w:rsid w:val="000C28F5"/>
    <w:rsid w:val="000C2AF5"/>
    <w:rsid w:val="000C342A"/>
    <w:rsid w:val="000C3D1C"/>
    <w:rsid w:val="000C3E0C"/>
    <w:rsid w:val="000C48D3"/>
    <w:rsid w:val="000C4AE9"/>
    <w:rsid w:val="000C5F32"/>
    <w:rsid w:val="000C60BA"/>
    <w:rsid w:val="000C6558"/>
    <w:rsid w:val="000C6D05"/>
    <w:rsid w:val="000C7297"/>
    <w:rsid w:val="000D1542"/>
    <w:rsid w:val="000D1D38"/>
    <w:rsid w:val="000D2F3B"/>
    <w:rsid w:val="000D3C6F"/>
    <w:rsid w:val="000D6BE7"/>
    <w:rsid w:val="000E1275"/>
    <w:rsid w:val="000E1D2F"/>
    <w:rsid w:val="000E25E1"/>
    <w:rsid w:val="000E278C"/>
    <w:rsid w:val="000E2921"/>
    <w:rsid w:val="000E5699"/>
    <w:rsid w:val="000E7CB4"/>
    <w:rsid w:val="000F0C56"/>
    <w:rsid w:val="000F102A"/>
    <w:rsid w:val="000F1243"/>
    <w:rsid w:val="000F1D83"/>
    <w:rsid w:val="000F23D1"/>
    <w:rsid w:val="000F7C50"/>
    <w:rsid w:val="00103328"/>
    <w:rsid w:val="00104BCA"/>
    <w:rsid w:val="00105058"/>
    <w:rsid w:val="00110337"/>
    <w:rsid w:val="00113390"/>
    <w:rsid w:val="00113E5C"/>
    <w:rsid w:val="001167AB"/>
    <w:rsid w:val="00122A17"/>
    <w:rsid w:val="00122D97"/>
    <w:rsid w:val="00123DA6"/>
    <w:rsid w:val="00124FC5"/>
    <w:rsid w:val="00125227"/>
    <w:rsid w:val="001257C0"/>
    <w:rsid w:val="0012581C"/>
    <w:rsid w:val="0012600B"/>
    <w:rsid w:val="00130D3B"/>
    <w:rsid w:val="00135197"/>
    <w:rsid w:val="00137360"/>
    <w:rsid w:val="00140F92"/>
    <w:rsid w:val="0014236A"/>
    <w:rsid w:val="00144FB5"/>
    <w:rsid w:val="001450F4"/>
    <w:rsid w:val="001452A3"/>
    <w:rsid w:val="00147039"/>
    <w:rsid w:val="00147A80"/>
    <w:rsid w:val="0015043B"/>
    <w:rsid w:val="0015230D"/>
    <w:rsid w:val="00153207"/>
    <w:rsid w:val="00154699"/>
    <w:rsid w:val="0015790B"/>
    <w:rsid w:val="00157D9C"/>
    <w:rsid w:val="0016049E"/>
    <w:rsid w:val="00161361"/>
    <w:rsid w:val="001634BB"/>
    <w:rsid w:val="00163758"/>
    <w:rsid w:val="001656EA"/>
    <w:rsid w:val="00167200"/>
    <w:rsid w:val="00167521"/>
    <w:rsid w:val="00167689"/>
    <w:rsid w:val="00170C7A"/>
    <w:rsid w:val="0017210B"/>
    <w:rsid w:val="00172DC8"/>
    <w:rsid w:val="00172F6F"/>
    <w:rsid w:val="00174180"/>
    <w:rsid w:val="0017459B"/>
    <w:rsid w:val="00175AAB"/>
    <w:rsid w:val="001774D8"/>
    <w:rsid w:val="001830D1"/>
    <w:rsid w:val="001836B2"/>
    <w:rsid w:val="00183825"/>
    <w:rsid w:val="0018384F"/>
    <w:rsid w:val="00183DF9"/>
    <w:rsid w:val="00183FA0"/>
    <w:rsid w:val="00185AFB"/>
    <w:rsid w:val="00185E4F"/>
    <w:rsid w:val="00186FA1"/>
    <w:rsid w:val="0018735A"/>
    <w:rsid w:val="00187901"/>
    <w:rsid w:val="001902DC"/>
    <w:rsid w:val="00190476"/>
    <w:rsid w:val="0019457B"/>
    <w:rsid w:val="001945D1"/>
    <w:rsid w:val="00194648"/>
    <w:rsid w:val="00195E36"/>
    <w:rsid w:val="001965F1"/>
    <w:rsid w:val="001975D5"/>
    <w:rsid w:val="00197C4B"/>
    <w:rsid w:val="001A0285"/>
    <w:rsid w:val="001A0779"/>
    <w:rsid w:val="001A1A95"/>
    <w:rsid w:val="001A2CFB"/>
    <w:rsid w:val="001A3604"/>
    <w:rsid w:val="001A3BB0"/>
    <w:rsid w:val="001A4585"/>
    <w:rsid w:val="001A7B19"/>
    <w:rsid w:val="001B0FBB"/>
    <w:rsid w:val="001B23C9"/>
    <w:rsid w:val="001B3AAB"/>
    <w:rsid w:val="001B52C7"/>
    <w:rsid w:val="001C07C8"/>
    <w:rsid w:val="001C1A5C"/>
    <w:rsid w:val="001C1C91"/>
    <w:rsid w:val="001C2489"/>
    <w:rsid w:val="001C35E1"/>
    <w:rsid w:val="001C480C"/>
    <w:rsid w:val="001C5741"/>
    <w:rsid w:val="001C5932"/>
    <w:rsid w:val="001C594C"/>
    <w:rsid w:val="001C7D1C"/>
    <w:rsid w:val="001D16B8"/>
    <w:rsid w:val="001D16E2"/>
    <w:rsid w:val="001D1D77"/>
    <w:rsid w:val="001D2954"/>
    <w:rsid w:val="001D408A"/>
    <w:rsid w:val="001D434C"/>
    <w:rsid w:val="001D523D"/>
    <w:rsid w:val="001D7C22"/>
    <w:rsid w:val="001D7CDF"/>
    <w:rsid w:val="001E0797"/>
    <w:rsid w:val="001E07FC"/>
    <w:rsid w:val="001E541A"/>
    <w:rsid w:val="001F1687"/>
    <w:rsid w:val="001F18A1"/>
    <w:rsid w:val="001F2E57"/>
    <w:rsid w:val="001F3819"/>
    <w:rsid w:val="001F388F"/>
    <w:rsid w:val="001F6967"/>
    <w:rsid w:val="001F7531"/>
    <w:rsid w:val="001F79DC"/>
    <w:rsid w:val="0020189B"/>
    <w:rsid w:val="0020200E"/>
    <w:rsid w:val="00202155"/>
    <w:rsid w:val="002025D3"/>
    <w:rsid w:val="00203273"/>
    <w:rsid w:val="002039B4"/>
    <w:rsid w:val="002066FE"/>
    <w:rsid w:val="002110F1"/>
    <w:rsid w:val="002113A0"/>
    <w:rsid w:val="00213F57"/>
    <w:rsid w:val="00217EFE"/>
    <w:rsid w:val="002201E3"/>
    <w:rsid w:val="00224567"/>
    <w:rsid w:val="00230AC4"/>
    <w:rsid w:val="00230B34"/>
    <w:rsid w:val="0023118B"/>
    <w:rsid w:val="00232572"/>
    <w:rsid w:val="002338B6"/>
    <w:rsid w:val="00236D88"/>
    <w:rsid w:val="00237740"/>
    <w:rsid w:val="00237CF7"/>
    <w:rsid w:val="002402BA"/>
    <w:rsid w:val="00244177"/>
    <w:rsid w:val="002443A9"/>
    <w:rsid w:val="0024558C"/>
    <w:rsid w:val="00246CA7"/>
    <w:rsid w:val="00250E20"/>
    <w:rsid w:val="00251321"/>
    <w:rsid w:val="002527B2"/>
    <w:rsid w:val="002527D7"/>
    <w:rsid w:val="002537F9"/>
    <w:rsid w:val="00254340"/>
    <w:rsid w:val="002567B3"/>
    <w:rsid w:val="00256AE1"/>
    <w:rsid w:val="002575B3"/>
    <w:rsid w:val="00260A1F"/>
    <w:rsid w:val="002626B3"/>
    <w:rsid w:val="00264E84"/>
    <w:rsid w:val="002653C6"/>
    <w:rsid w:val="00266B4A"/>
    <w:rsid w:val="00266BFF"/>
    <w:rsid w:val="00267ED0"/>
    <w:rsid w:val="00270693"/>
    <w:rsid w:val="002736A2"/>
    <w:rsid w:val="00276E16"/>
    <w:rsid w:val="002858F7"/>
    <w:rsid w:val="00287CD9"/>
    <w:rsid w:val="00292507"/>
    <w:rsid w:val="002928D7"/>
    <w:rsid w:val="0029473A"/>
    <w:rsid w:val="00294C45"/>
    <w:rsid w:val="0029508A"/>
    <w:rsid w:val="00295513"/>
    <w:rsid w:val="0029686A"/>
    <w:rsid w:val="00296E65"/>
    <w:rsid w:val="00297C35"/>
    <w:rsid w:val="002A1494"/>
    <w:rsid w:val="002A2AD2"/>
    <w:rsid w:val="002A508A"/>
    <w:rsid w:val="002A7A65"/>
    <w:rsid w:val="002B3160"/>
    <w:rsid w:val="002B4678"/>
    <w:rsid w:val="002B4761"/>
    <w:rsid w:val="002B7834"/>
    <w:rsid w:val="002C023D"/>
    <w:rsid w:val="002C3FD7"/>
    <w:rsid w:val="002C74BC"/>
    <w:rsid w:val="002C7F33"/>
    <w:rsid w:val="002D138E"/>
    <w:rsid w:val="002D3D21"/>
    <w:rsid w:val="002D5C3A"/>
    <w:rsid w:val="002E087B"/>
    <w:rsid w:val="002E45FA"/>
    <w:rsid w:val="002E46F1"/>
    <w:rsid w:val="002E598D"/>
    <w:rsid w:val="002E5C4F"/>
    <w:rsid w:val="002E65D5"/>
    <w:rsid w:val="002E7754"/>
    <w:rsid w:val="002F2AB5"/>
    <w:rsid w:val="002F2CD3"/>
    <w:rsid w:val="002F467F"/>
    <w:rsid w:val="002F4D77"/>
    <w:rsid w:val="002F4DB9"/>
    <w:rsid w:val="002F4FA5"/>
    <w:rsid w:val="002F5519"/>
    <w:rsid w:val="002F7B58"/>
    <w:rsid w:val="00301F02"/>
    <w:rsid w:val="003042DE"/>
    <w:rsid w:val="00304FC7"/>
    <w:rsid w:val="003058FB"/>
    <w:rsid w:val="00307A6C"/>
    <w:rsid w:val="00310203"/>
    <w:rsid w:val="00314F4F"/>
    <w:rsid w:val="003150CE"/>
    <w:rsid w:val="003159DC"/>
    <w:rsid w:val="003175E3"/>
    <w:rsid w:val="00323F9C"/>
    <w:rsid w:val="003250FF"/>
    <w:rsid w:val="00330C6C"/>
    <w:rsid w:val="00332289"/>
    <w:rsid w:val="003339FD"/>
    <w:rsid w:val="00333A54"/>
    <w:rsid w:val="00334A6E"/>
    <w:rsid w:val="00334FE0"/>
    <w:rsid w:val="00335D77"/>
    <w:rsid w:val="003363F7"/>
    <w:rsid w:val="00340FD1"/>
    <w:rsid w:val="00341123"/>
    <w:rsid w:val="00341E73"/>
    <w:rsid w:val="00345B34"/>
    <w:rsid w:val="00346A4B"/>
    <w:rsid w:val="003477A9"/>
    <w:rsid w:val="003478AB"/>
    <w:rsid w:val="00347A92"/>
    <w:rsid w:val="00347C82"/>
    <w:rsid w:val="003504E3"/>
    <w:rsid w:val="00350894"/>
    <w:rsid w:val="00351063"/>
    <w:rsid w:val="00351E01"/>
    <w:rsid w:val="003525B3"/>
    <w:rsid w:val="00352DF7"/>
    <w:rsid w:val="00356244"/>
    <w:rsid w:val="003573F9"/>
    <w:rsid w:val="003577AD"/>
    <w:rsid w:val="003624A5"/>
    <w:rsid w:val="00363D3C"/>
    <w:rsid w:val="00364974"/>
    <w:rsid w:val="00366B4A"/>
    <w:rsid w:val="00371053"/>
    <w:rsid w:val="00373C68"/>
    <w:rsid w:val="0037492F"/>
    <w:rsid w:val="00376B6A"/>
    <w:rsid w:val="0037767C"/>
    <w:rsid w:val="003809EF"/>
    <w:rsid w:val="00380C71"/>
    <w:rsid w:val="003812DE"/>
    <w:rsid w:val="0038256E"/>
    <w:rsid w:val="00383230"/>
    <w:rsid w:val="00384C40"/>
    <w:rsid w:val="00384C56"/>
    <w:rsid w:val="0038634F"/>
    <w:rsid w:val="003863E6"/>
    <w:rsid w:val="003875D7"/>
    <w:rsid w:val="0038782E"/>
    <w:rsid w:val="003925FB"/>
    <w:rsid w:val="003931D7"/>
    <w:rsid w:val="003932D4"/>
    <w:rsid w:val="003935D3"/>
    <w:rsid w:val="0039417E"/>
    <w:rsid w:val="00395D46"/>
    <w:rsid w:val="003964AA"/>
    <w:rsid w:val="00397866"/>
    <w:rsid w:val="00397FA2"/>
    <w:rsid w:val="003A2EC2"/>
    <w:rsid w:val="003B2611"/>
    <w:rsid w:val="003B32FB"/>
    <w:rsid w:val="003B38C4"/>
    <w:rsid w:val="003B618C"/>
    <w:rsid w:val="003B719E"/>
    <w:rsid w:val="003C05B0"/>
    <w:rsid w:val="003C2437"/>
    <w:rsid w:val="003C4185"/>
    <w:rsid w:val="003C6D4B"/>
    <w:rsid w:val="003D202E"/>
    <w:rsid w:val="003D2B41"/>
    <w:rsid w:val="003D4C7B"/>
    <w:rsid w:val="003D572E"/>
    <w:rsid w:val="003D6633"/>
    <w:rsid w:val="003D704A"/>
    <w:rsid w:val="003D7AFB"/>
    <w:rsid w:val="003E0BAA"/>
    <w:rsid w:val="003E1204"/>
    <w:rsid w:val="003E181D"/>
    <w:rsid w:val="003E3F65"/>
    <w:rsid w:val="003E444B"/>
    <w:rsid w:val="003E48F0"/>
    <w:rsid w:val="003E4F62"/>
    <w:rsid w:val="003E5083"/>
    <w:rsid w:val="003E5155"/>
    <w:rsid w:val="003E67CE"/>
    <w:rsid w:val="003E7EAB"/>
    <w:rsid w:val="003F0EDF"/>
    <w:rsid w:val="003F0FAD"/>
    <w:rsid w:val="003F292D"/>
    <w:rsid w:val="003F29F5"/>
    <w:rsid w:val="003F3C6A"/>
    <w:rsid w:val="003F443A"/>
    <w:rsid w:val="003F6E45"/>
    <w:rsid w:val="00400DE4"/>
    <w:rsid w:val="00403CA3"/>
    <w:rsid w:val="00403D5C"/>
    <w:rsid w:val="004041E2"/>
    <w:rsid w:val="00405583"/>
    <w:rsid w:val="00410AE4"/>
    <w:rsid w:val="004124F4"/>
    <w:rsid w:val="00412DB8"/>
    <w:rsid w:val="00412FC0"/>
    <w:rsid w:val="004155F0"/>
    <w:rsid w:val="004156FB"/>
    <w:rsid w:val="00417927"/>
    <w:rsid w:val="00422211"/>
    <w:rsid w:val="004239EF"/>
    <w:rsid w:val="004241D4"/>
    <w:rsid w:val="004241D9"/>
    <w:rsid w:val="004249D7"/>
    <w:rsid w:val="00425B02"/>
    <w:rsid w:val="00431AE9"/>
    <w:rsid w:val="00433205"/>
    <w:rsid w:val="0043472A"/>
    <w:rsid w:val="00435829"/>
    <w:rsid w:val="0043629E"/>
    <w:rsid w:val="00436815"/>
    <w:rsid w:val="00437BBC"/>
    <w:rsid w:val="0044172B"/>
    <w:rsid w:val="004435EE"/>
    <w:rsid w:val="00444259"/>
    <w:rsid w:val="00445842"/>
    <w:rsid w:val="004477ED"/>
    <w:rsid w:val="00450263"/>
    <w:rsid w:val="00450323"/>
    <w:rsid w:val="00453CBD"/>
    <w:rsid w:val="0045457A"/>
    <w:rsid w:val="00454963"/>
    <w:rsid w:val="00455DAE"/>
    <w:rsid w:val="00456073"/>
    <w:rsid w:val="004560CB"/>
    <w:rsid w:val="0046007B"/>
    <w:rsid w:val="00464036"/>
    <w:rsid w:val="00464BE1"/>
    <w:rsid w:val="00464FBD"/>
    <w:rsid w:val="004659D6"/>
    <w:rsid w:val="00467FBB"/>
    <w:rsid w:val="004701A6"/>
    <w:rsid w:val="00473400"/>
    <w:rsid w:val="004737A6"/>
    <w:rsid w:val="004770A9"/>
    <w:rsid w:val="00480B4D"/>
    <w:rsid w:val="00481C3C"/>
    <w:rsid w:val="00483307"/>
    <w:rsid w:val="00483B76"/>
    <w:rsid w:val="004869F1"/>
    <w:rsid w:val="004900E7"/>
    <w:rsid w:val="004900ED"/>
    <w:rsid w:val="004907CF"/>
    <w:rsid w:val="00490D6D"/>
    <w:rsid w:val="004928D5"/>
    <w:rsid w:val="004954AB"/>
    <w:rsid w:val="00496AE5"/>
    <w:rsid w:val="004A0209"/>
    <w:rsid w:val="004A277B"/>
    <w:rsid w:val="004A3171"/>
    <w:rsid w:val="004A42B0"/>
    <w:rsid w:val="004A6DB9"/>
    <w:rsid w:val="004A6FC6"/>
    <w:rsid w:val="004B01AE"/>
    <w:rsid w:val="004B07D3"/>
    <w:rsid w:val="004B2E6A"/>
    <w:rsid w:val="004B3103"/>
    <w:rsid w:val="004B44CB"/>
    <w:rsid w:val="004B5774"/>
    <w:rsid w:val="004B5C78"/>
    <w:rsid w:val="004B7A10"/>
    <w:rsid w:val="004C0F39"/>
    <w:rsid w:val="004C14C8"/>
    <w:rsid w:val="004C1D5C"/>
    <w:rsid w:val="004C2648"/>
    <w:rsid w:val="004C3715"/>
    <w:rsid w:val="004C3DA2"/>
    <w:rsid w:val="004C514E"/>
    <w:rsid w:val="004C6DFB"/>
    <w:rsid w:val="004C743C"/>
    <w:rsid w:val="004D03DF"/>
    <w:rsid w:val="004D2786"/>
    <w:rsid w:val="004D293C"/>
    <w:rsid w:val="004D3A8F"/>
    <w:rsid w:val="004D3E22"/>
    <w:rsid w:val="004D4382"/>
    <w:rsid w:val="004D5CD2"/>
    <w:rsid w:val="004D655B"/>
    <w:rsid w:val="004D7778"/>
    <w:rsid w:val="004E09BB"/>
    <w:rsid w:val="004E34D9"/>
    <w:rsid w:val="004E4EB2"/>
    <w:rsid w:val="004E53AE"/>
    <w:rsid w:val="004E57C1"/>
    <w:rsid w:val="004E596C"/>
    <w:rsid w:val="004E6218"/>
    <w:rsid w:val="004E7CE8"/>
    <w:rsid w:val="004F0904"/>
    <w:rsid w:val="004F10E1"/>
    <w:rsid w:val="004F1395"/>
    <w:rsid w:val="004F3161"/>
    <w:rsid w:val="004F4A40"/>
    <w:rsid w:val="004F5810"/>
    <w:rsid w:val="004F589D"/>
    <w:rsid w:val="004F5CE5"/>
    <w:rsid w:val="004F6ACA"/>
    <w:rsid w:val="004F7BE4"/>
    <w:rsid w:val="005008A5"/>
    <w:rsid w:val="00501194"/>
    <w:rsid w:val="005054A6"/>
    <w:rsid w:val="00507E6C"/>
    <w:rsid w:val="00511BBD"/>
    <w:rsid w:val="0051261E"/>
    <w:rsid w:val="00513054"/>
    <w:rsid w:val="00513120"/>
    <w:rsid w:val="005133BA"/>
    <w:rsid w:val="00516166"/>
    <w:rsid w:val="00516498"/>
    <w:rsid w:val="0051716E"/>
    <w:rsid w:val="005206ED"/>
    <w:rsid w:val="00520A6D"/>
    <w:rsid w:val="00522B15"/>
    <w:rsid w:val="00523A54"/>
    <w:rsid w:val="00523FCF"/>
    <w:rsid w:val="00524C3E"/>
    <w:rsid w:val="00525240"/>
    <w:rsid w:val="0052644F"/>
    <w:rsid w:val="005275A7"/>
    <w:rsid w:val="00527B96"/>
    <w:rsid w:val="00527E4B"/>
    <w:rsid w:val="00531A47"/>
    <w:rsid w:val="005344EB"/>
    <w:rsid w:val="005403B3"/>
    <w:rsid w:val="00542269"/>
    <w:rsid w:val="00542F3C"/>
    <w:rsid w:val="005432F7"/>
    <w:rsid w:val="00543D8C"/>
    <w:rsid w:val="00544A15"/>
    <w:rsid w:val="00544AB0"/>
    <w:rsid w:val="00546EEC"/>
    <w:rsid w:val="00547BEA"/>
    <w:rsid w:val="0055071E"/>
    <w:rsid w:val="00552B3F"/>
    <w:rsid w:val="00552C27"/>
    <w:rsid w:val="00555792"/>
    <w:rsid w:val="005563D3"/>
    <w:rsid w:val="00556C93"/>
    <w:rsid w:val="00557814"/>
    <w:rsid w:val="00560B98"/>
    <w:rsid w:val="00561360"/>
    <w:rsid w:val="0056139A"/>
    <w:rsid w:val="00564B25"/>
    <w:rsid w:val="00567B4D"/>
    <w:rsid w:val="00570575"/>
    <w:rsid w:val="00572027"/>
    <w:rsid w:val="00572459"/>
    <w:rsid w:val="00573A0C"/>
    <w:rsid w:val="00574AA0"/>
    <w:rsid w:val="00574C8C"/>
    <w:rsid w:val="0057593C"/>
    <w:rsid w:val="00576849"/>
    <w:rsid w:val="005807A4"/>
    <w:rsid w:val="005812C1"/>
    <w:rsid w:val="00582C4C"/>
    <w:rsid w:val="00584F8F"/>
    <w:rsid w:val="0059068B"/>
    <w:rsid w:val="00590F51"/>
    <w:rsid w:val="00592437"/>
    <w:rsid w:val="00597058"/>
    <w:rsid w:val="005A0399"/>
    <w:rsid w:val="005A14C6"/>
    <w:rsid w:val="005A1524"/>
    <w:rsid w:val="005A24ED"/>
    <w:rsid w:val="005A616D"/>
    <w:rsid w:val="005A7B9B"/>
    <w:rsid w:val="005C0613"/>
    <w:rsid w:val="005C0BE1"/>
    <w:rsid w:val="005C1350"/>
    <w:rsid w:val="005C2C77"/>
    <w:rsid w:val="005C2CEB"/>
    <w:rsid w:val="005C3E3B"/>
    <w:rsid w:val="005C589B"/>
    <w:rsid w:val="005D0D8D"/>
    <w:rsid w:val="005D0E2F"/>
    <w:rsid w:val="005D21EA"/>
    <w:rsid w:val="005D249B"/>
    <w:rsid w:val="005D2D3E"/>
    <w:rsid w:val="005D616A"/>
    <w:rsid w:val="005E3CB8"/>
    <w:rsid w:val="005E42CA"/>
    <w:rsid w:val="005F159C"/>
    <w:rsid w:val="005F43D0"/>
    <w:rsid w:val="005F4A6B"/>
    <w:rsid w:val="005F5054"/>
    <w:rsid w:val="005F5D9B"/>
    <w:rsid w:val="005F6142"/>
    <w:rsid w:val="00601049"/>
    <w:rsid w:val="006011A2"/>
    <w:rsid w:val="00601FCB"/>
    <w:rsid w:val="006025FB"/>
    <w:rsid w:val="006041CB"/>
    <w:rsid w:val="00604A80"/>
    <w:rsid w:val="00604BA6"/>
    <w:rsid w:val="00610BCC"/>
    <w:rsid w:val="00610F9C"/>
    <w:rsid w:val="0061171B"/>
    <w:rsid w:val="006122A3"/>
    <w:rsid w:val="00612E51"/>
    <w:rsid w:val="00613802"/>
    <w:rsid w:val="00613EF7"/>
    <w:rsid w:val="0061460C"/>
    <w:rsid w:val="006152C7"/>
    <w:rsid w:val="006161DB"/>
    <w:rsid w:val="00622FA4"/>
    <w:rsid w:val="00625072"/>
    <w:rsid w:val="006253D4"/>
    <w:rsid w:val="00625CC2"/>
    <w:rsid w:val="00627821"/>
    <w:rsid w:val="00627D8D"/>
    <w:rsid w:val="006301EE"/>
    <w:rsid w:val="00631C65"/>
    <w:rsid w:val="006322EA"/>
    <w:rsid w:val="00632873"/>
    <w:rsid w:val="00632989"/>
    <w:rsid w:val="0063505A"/>
    <w:rsid w:val="00635E5B"/>
    <w:rsid w:val="00640EFA"/>
    <w:rsid w:val="00642946"/>
    <w:rsid w:val="0064344F"/>
    <w:rsid w:val="00643A25"/>
    <w:rsid w:val="00643BC9"/>
    <w:rsid w:val="00644395"/>
    <w:rsid w:val="006448DF"/>
    <w:rsid w:val="006454D0"/>
    <w:rsid w:val="00646BCD"/>
    <w:rsid w:val="006474CB"/>
    <w:rsid w:val="0065166C"/>
    <w:rsid w:val="00651C33"/>
    <w:rsid w:val="00651D07"/>
    <w:rsid w:val="00662EE1"/>
    <w:rsid w:val="006645D8"/>
    <w:rsid w:val="0066578A"/>
    <w:rsid w:val="0066586D"/>
    <w:rsid w:val="00666318"/>
    <w:rsid w:val="0066748C"/>
    <w:rsid w:val="0067154D"/>
    <w:rsid w:val="00672C82"/>
    <w:rsid w:val="00673EE8"/>
    <w:rsid w:val="00674F4D"/>
    <w:rsid w:val="006772E0"/>
    <w:rsid w:val="0068117D"/>
    <w:rsid w:val="0068172A"/>
    <w:rsid w:val="0068599D"/>
    <w:rsid w:val="00690FF7"/>
    <w:rsid w:val="00691E34"/>
    <w:rsid w:val="00692A96"/>
    <w:rsid w:val="00693D2D"/>
    <w:rsid w:val="006963EF"/>
    <w:rsid w:val="006978AC"/>
    <w:rsid w:val="006A01A7"/>
    <w:rsid w:val="006A32B6"/>
    <w:rsid w:val="006A5542"/>
    <w:rsid w:val="006A5941"/>
    <w:rsid w:val="006A6919"/>
    <w:rsid w:val="006A7C52"/>
    <w:rsid w:val="006B15E0"/>
    <w:rsid w:val="006B1A26"/>
    <w:rsid w:val="006B1ACE"/>
    <w:rsid w:val="006B22C6"/>
    <w:rsid w:val="006B340A"/>
    <w:rsid w:val="006B39F5"/>
    <w:rsid w:val="006B4FE1"/>
    <w:rsid w:val="006B62C4"/>
    <w:rsid w:val="006B699F"/>
    <w:rsid w:val="006B6EB0"/>
    <w:rsid w:val="006B7022"/>
    <w:rsid w:val="006B7D79"/>
    <w:rsid w:val="006C1CAD"/>
    <w:rsid w:val="006C2C73"/>
    <w:rsid w:val="006C4742"/>
    <w:rsid w:val="006C4D52"/>
    <w:rsid w:val="006D0BA9"/>
    <w:rsid w:val="006D12A1"/>
    <w:rsid w:val="006D1A3A"/>
    <w:rsid w:val="006D387A"/>
    <w:rsid w:val="006D4083"/>
    <w:rsid w:val="006D5BD1"/>
    <w:rsid w:val="006D5FC1"/>
    <w:rsid w:val="006D7545"/>
    <w:rsid w:val="006E251F"/>
    <w:rsid w:val="006E2CA6"/>
    <w:rsid w:val="006E2DEB"/>
    <w:rsid w:val="006E401A"/>
    <w:rsid w:val="006E5503"/>
    <w:rsid w:val="006E5ECF"/>
    <w:rsid w:val="006E742E"/>
    <w:rsid w:val="006E7670"/>
    <w:rsid w:val="006E7CB5"/>
    <w:rsid w:val="006F139D"/>
    <w:rsid w:val="006F31FE"/>
    <w:rsid w:val="00700B0E"/>
    <w:rsid w:val="00702224"/>
    <w:rsid w:val="00705633"/>
    <w:rsid w:val="00706D57"/>
    <w:rsid w:val="00707924"/>
    <w:rsid w:val="00707945"/>
    <w:rsid w:val="00707B0D"/>
    <w:rsid w:val="0071123E"/>
    <w:rsid w:val="00711930"/>
    <w:rsid w:val="00712F28"/>
    <w:rsid w:val="00720875"/>
    <w:rsid w:val="00720CB7"/>
    <w:rsid w:val="0072243C"/>
    <w:rsid w:val="0072511B"/>
    <w:rsid w:val="00726193"/>
    <w:rsid w:val="00731868"/>
    <w:rsid w:val="00732B8F"/>
    <w:rsid w:val="00732C6E"/>
    <w:rsid w:val="00736287"/>
    <w:rsid w:val="00737919"/>
    <w:rsid w:val="0074005C"/>
    <w:rsid w:val="0074100B"/>
    <w:rsid w:val="00741B6D"/>
    <w:rsid w:val="00743B81"/>
    <w:rsid w:val="00746C53"/>
    <w:rsid w:val="00751259"/>
    <w:rsid w:val="007523F3"/>
    <w:rsid w:val="00753AC1"/>
    <w:rsid w:val="00754D37"/>
    <w:rsid w:val="007551C1"/>
    <w:rsid w:val="007565BD"/>
    <w:rsid w:val="00756B7B"/>
    <w:rsid w:val="0075770C"/>
    <w:rsid w:val="00760700"/>
    <w:rsid w:val="00760745"/>
    <w:rsid w:val="007607D9"/>
    <w:rsid w:val="00761C88"/>
    <w:rsid w:val="007622DD"/>
    <w:rsid w:val="0076305E"/>
    <w:rsid w:val="00763273"/>
    <w:rsid w:val="007634E7"/>
    <w:rsid w:val="00763C60"/>
    <w:rsid w:val="00770875"/>
    <w:rsid w:val="0077270E"/>
    <w:rsid w:val="00772E32"/>
    <w:rsid w:val="007730CA"/>
    <w:rsid w:val="00773AE2"/>
    <w:rsid w:val="007760CE"/>
    <w:rsid w:val="00777FA8"/>
    <w:rsid w:val="00780E02"/>
    <w:rsid w:val="0078155B"/>
    <w:rsid w:val="007822C9"/>
    <w:rsid w:val="00782AA6"/>
    <w:rsid w:val="00786F10"/>
    <w:rsid w:val="00792358"/>
    <w:rsid w:val="00792F44"/>
    <w:rsid w:val="007940BB"/>
    <w:rsid w:val="00794E45"/>
    <w:rsid w:val="0079562C"/>
    <w:rsid w:val="00797AEB"/>
    <w:rsid w:val="00797FB2"/>
    <w:rsid w:val="007A1BF4"/>
    <w:rsid w:val="007A34EC"/>
    <w:rsid w:val="007A46C8"/>
    <w:rsid w:val="007A7C34"/>
    <w:rsid w:val="007B16AC"/>
    <w:rsid w:val="007B6F07"/>
    <w:rsid w:val="007C109D"/>
    <w:rsid w:val="007C14DF"/>
    <w:rsid w:val="007C328A"/>
    <w:rsid w:val="007C3A55"/>
    <w:rsid w:val="007C400B"/>
    <w:rsid w:val="007C4278"/>
    <w:rsid w:val="007C437B"/>
    <w:rsid w:val="007C45FF"/>
    <w:rsid w:val="007C5E12"/>
    <w:rsid w:val="007C7365"/>
    <w:rsid w:val="007C79F5"/>
    <w:rsid w:val="007C7A02"/>
    <w:rsid w:val="007D0DAD"/>
    <w:rsid w:val="007D4855"/>
    <w:rsid w:val="007D5BB3"/>
    <w:rsid w:val="007D612C"/>
    <w:rsid w:val="007D6152"/>
    <w:rsid w:val="007D691E"/>
    <w:rsid w:val="007D6EAD"/>
    <w:rsid w:val="007E18F5"/>
    <w:rsid w:val="007E1DBE"/>
    <w:rsid w:val="007E2775"/>
    <w:rsid w:val="007E307A"/>
    <w:rsid w:val="007E43C9"/>
    <w:rsid w:val="007E6094"/>
    <w:rsid w:val="007F00D6"/>
    <w:rsid w:val="007F1049"/>
    <w:rsid w:val="007F10A7"/>
    <w:rsid w:val="007F182E"/>
    <w:rsid w:val="007F3BCB"/>
    <w:rsid w:val="007F4E46"/>
    <w:rsid w:val="007F6874"/>
    <w:rsid w:val="007F6DA9"/>
    <w:rsid w:val="007F7A02"/>
    <w:rsid w:val="007F7BBB"/>
    <w:rsid w:val="00800B61"/>
    <w:rsid w:val="00801C3E"/>
    <w:rsid w:val="00801E5B"/>
    <w:rsid w:val="00803C13"/>
    <w:rsid w:val="00804FCC"/>
    <w:rsid w:val="008067F6"/>
    <w:rsid w:val="00806C36"/>
    <w:rsid w:val="00807D5F"/>
    <w:rsid w:val="0081027C"/>
    <w:rsid w:val="00810743"/>
    <w:rsid w:val="00810A52"/>
    <w:rsid w:val="00810C77"/>
    <w:rsid w:val="00811BF9"/>
    <w:rsid w:val="00811E44"/>
    <w:rsid w:val="00813815"/>
    <w:rsid w:val="00813A0D"/>
    <w:rsid w:val="00813AD4"/>
    <w:rsid w:val="008147DB"/>
    <w:rsid w:val="008157D5"/>
    <w:rsid w:val="00817700"/>
    <w:rsid w:val="00820ED2"/>
    <w:rsid w:val="008211A6"/>
    <w:rsid w:val="00822CBA"/>
    <w:rsid w:val="00822CCB"/>
    <w:rsid w:val="0082302A"/>
    <w:rsid w:val="008235D3"/>
    <w:rsid w:val="00824124"/>
    <w:rsid w:val="00825107"/>
    <w:rsid w:val="00827181"/>
    <w:rsid w:val="00832315"/>
    <w:rsid w:val="00834170"/>
    <w:rsid w:val="00834B8E"/>
    <w:rsid w:val="00834EA8"/>
    <w:rsid w:val="008354BB"/>
    <w:rsid w:val="008363AE"/>
    <w:rsid w:val="00836DA1"/>
    <w:rsid w:val="008376FF"/>
    <w:rsid w:val="008448E1"/>
    <w:rsid w:val="00846232"/>
    <w:rsid w:val="00853F7E"/>
    <w:rsid w:val="008541FD"/>
    <w:rsid w:val="00855191"/>
    <w:rsid w:val="008572B4"/>
    <w:rsid w:val="008608A6"/>
    <w:rsid w:val="00861A12"/>
    <w:rsid w:val="00862972"/>
    <w:rsid w:val="00863B8B"/>
    <w:rsid w:val="008641FC"/>
    <w:rsid w:val="00864241"/>
    <w:rsid w:val="00864F75"/>
    <w:rsid w:val="00865800"/>
    <w:rsid w:val="00866599"/>
    <w:rsid w:val="00866840"/>
    <w:rsid w:val="008669E5"/>
    <w:rsid w:val="00867615"/>
    <w:rsid w:val="00867D91"/>
    <w:rsid w:val="00870611"/>
    <w:rsid w:val="0087152F"/>
    <w:rsid w:val="0087538B"/>
    <w:rsid w:val="008758D9"/>
    <w:rsid w:val="00876A0C"/>
    <w:rsid w:val="00880E79"/>
    <w:rsid w:val="00882E52"/>
    <w:rsid w:val="00884018"/>
    <w:rsid w:val="00885062"/>
    <w:rsid w:val="00887EAE"/>
    <w:rsid w:val="00890C85"/>
    <w:rsid w:val="008914B2"/>
    <w:rsid w:val="008918C2"/>
    <w:rsid w:val="00892155"/>
    <w:rsid w:val="00892738"/>
    <w:rsid w:val="00893077"/>
    <w:rsid w:val="00893DBF"/>
    <w:rsid w:val="00895B56"/>
    <w:rsid w:val="00897646"/>
    <w:rsid w:val="008A0E90"/>
    <w:rsid w:val="008A219B"/>
    <w:rsid w:val="008A3554"/>
    <w:rsid w:val="008A5FBF"/>
    <w:rsid w:val="008A6DA4"/>
    <w:rsid w:val="008A6F18"/>
    <w:rsid w:val="008B170D"/>
    <w:rsid w:val="008B4EBF"/>
    <w:rsid w:val="008B58D2"/>
    <w:rsid w:val="008B5AF1"/>
    <w:rsid w:val="008B7BE9"/>
    <w:rsid w:val="008C2AF7"/>
    <w:rsid w:val="008C3F1B"/>
    <w:rsid w:val="008C439D"/>
    <w:rsid w:val="008C53C9"/>
    <w:rsid w:val="008C545D"/>
    <w:rsid w:val="008C56B8"/>
    <w:rsid w:val="008C5C81"/>
    <w:rsid w:val="008C6E3F"/>
    <w:rsid w:val="008D0CF7"/>
    <w:rsid w:val="008D24D8"/>
    <w:rsid w:val="008D53F8"/>
    <w:rsid w:val="008D5811"/>
    <w:rsid w:val="008D634B"/>
    <w:rsid w:val="008D672D"/>
    <w:rsid w:val="008D70F7"/>
    <w:rsid w:val="008D75A4"/>
    <w:rsid w:val="008D75B3"/>
    <w:rsid w:val="008D7EDB"/>
    <w:rsid w:val="008E0B79"/>
    <w:rsid w:val="008E2861"/>
    <w:rsid w:val="008E450E"/>
    <w:rsid w:val="008F07D1"/>
    <w:rsid w:val="008F0B57"/>
    <w:rsid w:val="008F0E0D"/>
    <w:rsid w:val="008F1624"/>
    <w:rsid w:val="008F2035"/>
    <w:rsid w:val="008F3BA3"/>
    <w:rsid w:val="008F6471"/>
    <w:rsid w:val="008F6C35"/>
    <w:rsid w:val="008F73C9"/>
    <w:rsid w:val="0090142B"/>
    <w:rsid w:val="00902578"/>
    <w:rsid w:val="00905034"/>
    <w:rsid w:val="00910E7D"/>
    <w:rsid w:val="00914163"/>
    <w:rsid w:val="0091418F"/>
    <w:rsid w:val="00914E9D"/>
    <w:rsid w:val="00917444"/>
    <w:rsid w:val="00917CBF"/>
    <w:rsid w:val="00920906"/>
    <w:rsid w:val="00920E03"/>
    <w:rsid w:val="0092370B"/>
    <w:rsid w:val="0092478E"/>
    <w:rsid w:val="00924DF5"/>
    <w:rsid w:val="00927A7A"/>
    <w:rsid w:val="00931606"/>
    <w:rsid w:val="009316C5"/>
    <w:rsid w:val="00934198"/>
    <w:rsid w:val="00936090"/>
    <w:rsid w:val="00936F8D"/>
    <w:rsid w:val="00940105"/>
    <w:rsid w:val="00941474"/>
    <w:rsid w:val="009414A8"/>
    <w:rsid w:val="00941CB4"/>
    <w:rsid w:val="00943765"/>
    <w:rsid w:val="00943DA3"/>
    <w:rsid w:val="0094476F"/>
    <w:rsid w:val="00946699"/>
    <w:rsid w:val="00946FA3"/>
    <w:rsid w:val="00950865"/>
    <w:rsid w:val="00950C04"/>
    <w:rsid w:val="0095411F"/>
    <w:rsid w:val="00954AD6"/>
    <w:rsid w:val="00955D26"/>
    <w:rsid w:val="009560BD"/>
    <w:rsid w:val="009606E8"/>
    <w:rsid w:val="00961E00"/>
    <w:rsid w:val="00965C76"/>
    <w:rsid w:val="009663CA"/>
    <w:rsid w:val="009667E7"/>
    <w:rsid w:val="0096720B"/>
    <w:rsid w:val="00971666"/>
    <w:rsid w:val="00972E67"/>
    <w:rsid w:val="0097459C"/>
    <w:rsid w:val="009745D8"/>
    <w:rsid w:val="00976026"/>
    <w:rsid w:val="009802C2"/>
    <w:rsid w:val="00981997"/>
    <w:rsid w:val="00981D5E"/>
    <w:rsid w:val="00983B04"/>
    <w:rsid w:val="0098422D"/>
    <w:rsid w:val="00984388"/>
    <w:rsid w:val="00986F91"/>
    <w:rsid w:val="00987B8A"/>
    <w:rsid w:val="00991745"/>
    <w:rsid w:val="00991A63"/>
    <w:rsid w:val="00991D9E"/>
    <w:rsid w:val="00992E38"/>
    <w:rsid w:val="009948D4"/>
    <w:rsid w:val="00995240"/>
    <w:rsid w:val="00996017"/>
    <w:rsid w:val="009A078D"/>
    <w:rsid w:val="009A0C65"/>
    <w:rsid w:val="009A1671"/>
    <w:rsid w:val="009A2DF5"/>
    <w:rsid w:val="009A3C3D"/>
    <w:rsid w:val="009A4945"/>
    <w:rsid w:val="009A49D0"/>
    <w:rsid w:val="009A7B9D"/>
    <w:rsid w:val="009B0CF2"/>
    <w:rsid w:val="009B17BD"/>
    <w:rsid w:val="009B24EA"/>
    <w:rsid w:val="009B2E64"/>
    <w:rsid w:val="009B31BD"/>
    <w:rsid w:val="009B34D9"/>
    <w:rsid w:val="009B4008"/>
    <w:rsid w:val="009B6FB5"/>
    <w:rsid w:val="009B7C7A"/>
    <w:rsid w:val="009B7EB5"/>
    <w:rsid w:val="009C033E"/>
    <w:rsid w:val="009C5919"/>
    <w:rsid w:val="009C6CC9"/>
    <w:rsid w:val="009C7DF1"/>
    <w:rsid w:val="009D1F7B"/>
    <w:rsid w:val="009D3366"/>
    <w:rsid w:val="009D3A1C"/>
    <w:rsid w:val="009D4542"/>
    <w:rsid w:val="009D4CF6"/>
    <w:rsid w:val="009E12E2"/>
    <w:rsid w:val="009E4186"/>
    <w:rsid w:val="009E4689"/>
    <w:rsid w:val="009E504A"/>
    <w:rsid w:val="009E5111"/>
    <w:rsid w:val="009E7F67"/>
    <w:rsid w:val="009F01AC"/>
    <w:rsid w:val="009F01FB"/>
    <w:rsid w:val="009F0C69"/>
    <w:rsid w:val="009F210C"/>
    <w:rsid w:val="009F2444"/>
    <w:rsid w:val="009F47AA"/>
    <w:rsid w:val="00A00789"/>
    <w:rsid w:val="00A009E0"/>
    <w:rsid w:val="00A03C45"/>
    <w:rsid w:val="00A03DD1"/>
    <w:rsid w:val="00A11F3A"/>
    <w:rsid w:val="00A13EBC"/>
    <w:rsid w:val="00A144C0"/>
    <w:rsid w:val="00A14C0B"/>
    <w:rsid w:val="00A160A6"/>
    <w:rsid w:val="00A16378"/>
    <w:rsid w:val="00A2076B"/>
    <w:rsid w:val="00A20C6B"/>
    <w:rsid w:val="00A2193C"/>
    <w:rsid w:val="00A2432F"/>
    <w:rsid w:val="00A25113"/>
    <w:rsid w:val="00A251B5"/>
    <w:rsid w:val="00A26C58"/>
    <w:rsid w:val="00A30420"/>
    <w:rsid w:val="00A31437"/>
    <w:rsid w:val="00A317A5"/>
    <w:rsid w:val="00A31C53"/>
    <w:rsid w:val="00A31CD3"/>
    <w:rsid w:val="00A327EC"/>
    <w:rsid w:val="00A359FD"/>
    <w:rsid w:val="00A35AF6"/>
    <w:rsid w:val="00A35C72"/>
    <w:rsid w:val="00A36B4C"/>
    <w:rsid w:val="00A409B2"/>
    <w:rsid w:val="00A40AD4"/>
    <w:rsid w:val="00A42DD0"/>
    <w:rsid w:val="00A43B27"/>
    <w:rsid w:val="00A43C2E"/>
    <w:rsid w:val="00A44B5C"/>
    <w:rsid w:val="00A4670C"/>
    <w:rsid w:val="00A46BFC"/>
    <w:rsid w:val="00A50B78"/>
    <w:rsid w:val="00A50D3C"/>
    <w:rsid w:val="00A50E6B"/>
    <w:rsid w:val="00A51928"/>
    <w:rsid w:val="00A51CFD"/>
    <w:rsid w:val="00A52CA2"/>
    <w:rsid w:val="00A53116"/>
    <w:rsid w:val="00A54E30"/>
    <w:rsid w:val="00A56718"/>
    <w:rsid w:val="00A576A3"/>
    <w:rsid w:val="00A60E85"/>
    <w:rsid w:val="00A625D5"/>
    <w:rsid w:val="00A63F49"/>
    <w:rsid w:val="00A658AA"/>
    <w:rsid w:val="00A65A4D"/>
    <w:rsid w:val="00A67947"/>
    <w:rsid w:val="00A71B16"/>
    <w:rsid w:val="00A74700"/>
    <w:rsid w:val="00A74F34"/>
    <w:rsid w:val="00A8258F"/>
    <w:rsid w:val="00A82C68"/>
    <w:rsid w:val="00A84718"/>
    <w:rsid w:val="00A86720"/>
    <w:rsid w:val="00A91B9D"/>
    <w:rsid w:val="00A91D84"/>
    <w:rsid w:val="00A9374D"/>
    <w:rsid w:val="00A94F4C"/>
    <w:rsid w:val="00A95396"/>
    <w:rsid w:val="00A958D0"/>
    <w:rsid w:val="00A95A73"/>
    <w:rsid w:val="00A9611E"/>
    <w:rsid w:val="00AA00B0"/>
    <w:rsid w:val="00AA1737"/>
    <w:rsid w:val="00AA1D8B"/>
    <w:rsid w:val="00AA1F1C"/>
    <w:rsid w:val="00AA382C"/>
    <w:rsid w:val="00AA3E04"/>
    <w:rsid w:val="00AA4EB2"/>
    <w:rsid w:val="00AA654B"/>
    <w:rsid w:val="00AB3BD9"/>
    <w:rsid w:val="00AB3D8E"/>
    <w:rsid w:val="00AB52AE"/>
    <w:rsid w:val="00AB7F89"/>
    <w:rsid w:val="00AC0C23"/>
    <w:rsid w:val="00AC14B2"/>
    <w:rsid w:val="00AC1B67"/>
    <w:rsid w:val="00AC4632"/>
    <w:rsid w:val="00AC666A"/>
    <w:rsid w:val="00AD024C"/>
    <w:rsid w:val="00AD1842"/>
    <w:rsid w:val="00AD22B2"/>
    <w:rsid w:val="00AD2F8A"/>
    <w:rsid w:val="00AD3B8A"/>
    <w:rsid w:val="00AD63AA"/>
    <w:rsid w:val="00AD6737"/>
    <w:rsid w:val="00AD6B41"/>
    <w:rsid w:val="00AE038D"/>
    <w:rsid w:val="00AE0559"/>
    <w:rsid w:val="00AE1CB0"/>
    <w:rsid w:val="00AE71BB"/>
    <w:rsid w:val="00AF06DB"/>
    <w:rsid w:val="00AF1B2F"/>
    <w:rsid w:val="00AF1C95"/>
    <w:rsid w:val="00AF2BE9"/>
    <w:rsid w:val="00AF3218"/>
    <w:rsid w:val="00AF47F8"/>
    <w:rsid w:val="00AF575A"/>
    <w:rsid w:val="00AF7E4A"/>
    <w:rsid w:val="00AF7F78"/>
    <w:rsid w:val="00B00CEE"/>
    <w:rsid w:val="00B013AF"/>
    <w:rsid w:val="00B01921"/>
    <w:rsid w:val="00B03953"/>
    <w:rsid w:val="00B04F36"/>
    <w:rsid w:val="00B05387"/>
    <w:rsid w:val="00B10CEE"/>
    <w:rsid w:val="00B13201"/>
    <w:rsid w:val="00B13763"/>
    <w:rsid w:val="00B13E21"/>
    <w:rsid w:val="00B14AF9"/>
    <w:rsid w:val="00B14EBE"/>
    <w:rsid w:val="00B1533E"/>
    <w:rsid w:val="00B209FA"/>
    <w:rsid w:val="00B220A5"/>
    <w:rsid w:val="00B22BB6"/>
    <w:rsid w:val="00B25A73"/>
    <w:rsid w:val="00B319B3"/>
    <w:rsid w:val="00B35D07"/>
    <w:rsid w:val="00B36470"/>
    <w:rsid w:val="00B4018F"/>
    <w:rsid w:val="00B411B4"/>
    <w:rsid w:val="00B421C0"/>
    <w:rsid w:val="00B42D9A"/>
    <w:rsid w:val="00B44B16"/>
    <w:rsid w:val="00B455A7"/>
    <w:rsid w:val="00B475C1"/>
    <w:rsid w:val="00B47D9C"/>
    <w:rsid w:val="00B505D4"/>
    <w:rsid w:val="00B51F65"/>
    <w:rsid w:val="00B529D3"/>
    <w:rsid w:val="00B53AA1"/>
    <w:rsid w:val="00B53D1C"/>
    <w:rsid w:val="00B55645"/>
    <w:rsid w:val="00B5565B"/>
    <w:rsid w:val="00B573C8"/>
    <w:rsid w:val="00B57704"/>
    <w:rsid w:val="00B57F56"/>
    <w:rsid w:val="00B600CB"/>
    <w:rsid w:val="00B6119B"/>
    <w:rsid w:val="00B62463"/>
    <w:rsid w:val="00B62B94"/>
    <w:rsid w:val="00B640EF"/>
    <w:rsid w:val="00B64C88"/>
    <w:rsid w:val="00B714DF"/>
    <w:rsid w:val="00B72CAD"/>
    <w:rsid w:val="00B72F67"/>
    <w:rsid w:val="00B735BB"/>
    <w:rsid w:val="00B82452"/>
    <w:rsid w:val="00B830BF"/>
    <w:rsid w:val="00B843DC"/>
    <w:rsid w:val="00B8488A"/>
    <w:rsid w:val="00B849EC"/>
    <w:rsid w:val="00B85AF9"/>
    <w:rsid w:val="00B8713C"/>
    <w:rsid w:val="00B87F9C"/>
    <w:rsid w:val="00B9053E"/>
    <w:rsid w:val="00B9062F"/>
    <w:rsid w:val="00B9074F"/>
    <w:rsid w:val="00B9139A"/>
    <w:rsid w:val="00B93149"/>
    <w:rsid w:val="00B9559A"/>
    <w:rsid w:val="00B95C4B"/>
    <w:rsid w:val="00BA1870"/>
    <w:rsid w:val="00BA1D00"/>
    <w:rsid w:val="00BA2179"/>
    <w:rsid w:val="00BA35FE"/>
    <w:rsid w:val="00BA3E03"/>
    <w:rsid w:val="00BA7498"/>
    <w:rsid w:val="00BA7917"/>
    <w:rsid w:val="00BB098A"/>
    <w:rsid w:val="00BB1153"/>
    <w:rsid w:val="00BB1626"/>
    <w:rsid w:val="00BB2B8B"/>
    <w:rsid w:val="00BB3572"/>
    <w:rsid w:val="00BB38A0"/>
    <w:rsid w:val="00BB5A1E"/>
    <w:rsid w:val="00BB5A2F"/>
    <w:rsid w:val="00BB6C67"/>
    <w:rsid w:val="00BC0646"/>
    <w:rsid w:val="00BC61FD"/>
    <w:rsid w:val="00BC6869"/>
    <w:rsid w:val="00BC7000"/>
    <w:rsid w:val="00BD2240"/>
    <w:rsid w:val="00BD5446"/>
    <w:rsid w:val="00BD5465"/>
    <w:rsid w:val="00BD7CE2"/>
    <w:rsid w:val="00BE2AA3"/>
    <w:rsid w:val="00BE31FC"/>
    <w:rsid w:val="00BE3FDD"/>
    <w:rsid w:val="00BE4568"/>
    <w:rsid w:val="00BE53FC"/>
    <w:rsid w:val="00BE59EE"/>
    <w:rsid w:val="00BE5BFC"/>
    <w:rsid w:val="00BE5D2F"/>
    <w:rsid w:val="00BE692D"/>
    <w:rsid w:val="00BF17EB"/>
    <w:rsid w:val="00BF5B41"/>
    <w:rsid w:val="00BF63B7"/>
    <w:rsid w:val="00BF79AE"/>
    <w:rsid w:val="00C003DA"/>
    <w:rsid w:val="00C00C34"/>
    <w:rsid w:val="00C029CC"/>
    <w:rsid w:val="00C02E0A"/>
    <w:rsid w:val="00C0345A"/>
    <w:rsid w:val="00C034B8"/>
    <w:rsid w:val="00C03A96"/>
    <w:rsid w:val="00C049EA"/>
    <w:rsid w:val="00C06E77"/>
    <w:rsid w:val="00C0744E"/>
    <w:rsid w:val="00C10C75"/>
    <w:rsid w:val="00C123D6"/>
    <w:rsid w:val="00C127FD"/>
    <w:rsid w:val="00C1314F"/>
    <w:rsid w:val="00C13E6A"/>
    <w:rsid w:val="00C14345"/>
    <w:rsid w:val="00C14809"/>
    <w:rsid w:val="00C175B2"/>
    <w:rsid w:val="00C21941"/>
    <w:rsid w:val="00C21CF3"/>
    <w:rsid w:val="00C21DDF"/>
    <w:rsid w:val="00C22613"/>
    <w:rsid w:val="00C22872"/>
    <w:rsid w:val="00C23D04"/>
    <w:rsid w:val="00C24838"/>
    <w:rsid w:val="00C2608F"/>
    <w:rsid w:val="00C27BD9"/>
    <w:rsid w:val="00C3277A"/>
    <w:rsid w:val="00C32F6B"/>
    <w:rsid w:val="00C3323A"/>
    <w:rsid w:val="00C3367A"/>
    <w:rsid w:val="00C346DC"/>
    <w:rsid w:val="00C35974"/>
    <w:rsid w:val="00C3713E"/>
    <w:rsid w:val="00C37683"/>
    <w:rsid w:val="00C3768A"/>
    <w:rsid w:val="00C402FB"/>
    <w:rsid w:val="00C40743"/>
    <w:rsid w:val="00C41584"/>
    <w:rsid w:val="00C43C36"/>
    <w:rsid w:val="00C43C95"/>
    <w:rsid w:val="00C451D3"/>
    <w:rsid w:val="00C518B3"/>
    <w:rsid w:val="00C5261E"/>
    <w:rsid w:val="00C53AC7"/>
    <w:rsid w:val="00C54945"/>
    <w:rsid w:val="00C578BC"/>
    <w:rsid w:val="00C57A69"/>
    <w:rsid w:val="00C6114D"/>
    <w:rsid w:val="00C62796"/>
    <w:rsid w:val="00C63B80"/>
    <w:rsid w:val="00C659FE"/>
    <w:rsid w:val="00C66C71"/>
    <w:rsid w:val="00C677C0"/>
    <w:rsid w:val="00C67D58"/>
    <w:rsid w:val="00C72B82"/>
    <w:rsid w:val="00C73657"/>
    <w:rsid w:val="00C76F9F"/>
    <w:rsid w:val="00C80ED8"/>
    <w:rsid w:val="00C8159E"/>
    <w:rsid w:val="00C815D1"/>
    <w:rsid w:val="00C83ED2"/>
    <w:rsid w:val="00C847C0"/>
    <w:rsid w:val="00C866C3"/>
    <w:rsid w:val="00C875C1"/>
    <w:rsid w:val="00C906E4"/>
    <w:rsid w:val="00C90AAE"/>
    <w:rsid w:val="00C91F05"/>
    <w:rsid w:val="00C92AC2"/>
    <w:rsid w:val="00C92F52"/>
    <w:rsid w:val="00C952CF"/>
    <w:rsid w:val="00CA2905"/>
    <w:rsid w:val="00CA313A"/>
    <w:rsid w:val="00CA4F4C"/>
    <w:rsid w:val="00CA5FC7"/>
    <w:rsid w:val="00CB03A2"/>
    <w:rsid w:val="00CB0DA8"/>
    <w:rsid w:val="00CB1229"/>
    <w:rsid w:val="00CB507F"/>
    <w:rsid w:val="00CB5F52"/>
    <w:rsid w:val="00CB69E9"/>
    <w:rsid w:val="00CC1B04"/>
    <w:rsid w:val="00CC1DA6"/>
    <w:rsid w:val="00CC2277"/>
    <w:rsid w:val="00CC4553"/>
    <w:rsid w:val="00CC4DCB"/>
    <w:rsid w:val="00CC56A2"/>
    <w:rsid w:val="00CD49AB"/>
    <w:rsid w:val="00CD77A9"/>
    <w:rsid w:val="00CD7AC3"/>
    <w:rsid w:val="00CE0174"/>
    <w:rsid w:val="00CE0CA5"/>
    <w:rsid w:val="00CE50DE"/>
    <w:rsid w:val="00CE5A89"/>
    <w:rsid w:val="00CE6EC4"/>
    <w:rsid w:val="00CE7476"/>
    <w:rsid w:val="00CF12D9"/>
    <w:rsid w:val="00CF175D"/>
    <w:rsid w:val="00CF1EC9"/>
    <w:rsid w:val="00CF2481"/>
    <w:rsid w:val="00CF317F"/>
    <w:rsid w:val="00CF3970"/>
    <w:rsid w:val="00CF3C49"/>
    <w:rsid w:val="00D00D32"/>
    <w:rsid w:val="00D02310"/>
    <w:rsid w:val="00D04E16"/>
    <w:rsid w:val="00D10058"/>
    <w:rsid w:val="00D10683"/>
    <w:rsid w:val="00D10BB2"/>
    <w:rsid w:val="00D12804"/>
    <w:rsid w:val="00D2164E"/>
    <w:rsid w:val="00D22A6D"/>
    <w:rsid w:val="00D22CC0"/>
    <w:rsid w:val="00D232C9"/>
    <w:rsid w:val="00D23922"/>
    <w:rsid w:val="00D23C67"/>
    <w:rsid w:val="00D24CD7"/>
    <w:rsid w:val="00D25228"/>
    <w:rsid w:val="00D276C0"/>
    <w:rsid w:val="00D30A50"/>
    <w:rsid w:val="00D313AE"/>
    <w:rsid w:val="00D34098"/>
    <w:rsid w:val="00D3559E"/>
    <w:rsid w:val="00D36EE6"/>
    <w:rsid w:val="00D372EF"/>
    <w:rsid w:val="00D40591"/>
    <w:rsid w:val="00D40A83"/>
    <w:rsid w:val="00D4135A"/>
    <w:rsid w:val="00D4254F"/>
    <w:rsid w:val="00D43A95"/>
    <w:rsid w:val="00D46D52"/>
    <w:rsid w:val="00D47D96"/>
    <w:rsid w:val="00D47DE5"/>
    <w:rsid w:val="00D51C1A"/>
    <w:rsid w:val="00D53893"/>
    <w:rsid w:val="00D54BF8"/>
    <w:rsid w:val="00D55A7C"/>
    <w:rsid w:val="00D55E29"/>
    <w:rsid w:val="00D6037A"/>
    <w:rsid w:val="00D62465"/>
    <w:rsid w:val="00D648BB"/>
    <w:rsid w:val="00D7007F"/>
    <w:rsid w:val="00D75DEE"/>
    <w:rsid w:val="00D76A55"/>
    <w:rsid w:val="00D771C1"/>
    <w:rsid w:val="00D8150E"/>
    <w:rsid w:val="00D81824"/>
    <w:rsid w:val="00D81F3F"/>
    <w:rsid w:val="00D822D9"/>
    <w:rsid w:val="00D83715"/>
    <w:rsid w:val="00D84FA7"/>
    <w:rsid w:val="00D85133"/>
    <w:rsid w:val="00D86123"/>
    <w:rsid w:val="00D86F54"/>
    <w:rsid w:val="00D87698"/>
    <w:rsid w:val="00D90C55"/>
    <w:rsid w:val="00D9115C"/>
    <w:rsid w:val="00D916A0"/>
    <w:rsid w:val="00D9379D"/>
    <w:rsid w:val="00DA1FBD"/>
    <w:rsid w:val="00DA2269"/>
    <w:rsid w:val="00DA292C"/>
    <w:rsid w:val="00DA305E"/>
    <w:rsid w:val="00DA5973"/>
    <w:rsid w:val="00DA5BF9"/>
    <w:rsid w:val="00DA5C5C"/>
    <w:rsid w:val="00DA70D0"/>
    <w:rsid w:val="00DB4ACB"/>
    <w:rsid w:val="00DB5C44"/>
    <w:rsid w:val="00DC160B"/>
    <w:rsid w:val="00DC25E8"/>
    <w:rsid w:val="00DC352C"/>
    <w:rsid w:val="00DC3D0C"/>
    <w:rsid w:val="00DC4B59"/>
    <w:rsid w:val="00DC6005"/>
    <w:rsid w:val="00DC780B"/>
    <w:rsid w:val="00DC7FA3"/>
    <w:rsid w:val="00DD04E3"/>
    <w:rsid w:val="00DD05E5"/>
    <w:rsid w:val="00DD10AB"/>
    <w:rsid w:val="00DD3A01"/>
    <w:rsid w:val="00DD44EC"/>
    <w:rsid w:val="00DD4D0C"/>
    <w:rsid w:val="00DD4D13"/>
    <w:rsid w:val="00DD5002"/>
    <w:rsid w:val="00DD54FE"/>
    <w:rsid w:val="00DD5AFF"/>
    <w:rsid w:val="00DD60A2"/>
    <w:rsid w:val="00DD6EEC"/>
    <w:rsid w:val="00DD719F"/>
    <w:rsid w:val="00DE2D8F"/>
    <w:rsid w:val="00DE2DD4"/>
    <w:rsid w:val="00DE6ACE"/>
    <w:rsid w:val="00DF0DE9"/>
    <w:rsid w:val="00DF0E29"/>
    <w:rsid w:val="00DF362D"/>
    <w:rsid w:val="00DF455E"/>
    <w:rsid w:val="00DF4A60"/>
    <w:rsid w:val="00DF4BB1"/>
    <w:rsid w:val="00DF6468"/>
    <w:rsid w:val="00E001BD"/>
    <w:rsid w:val="00E002AB"/>
    <w:rsid w:val="00E00C3B"/>
    <w:rsid w:val="00E010EC"/>
    <w:rsid w:val="00E027A0"/>
    <w:rsid w:val="00E071BE"/>
    <w:rsid w:val="00E07786"/>
    <w:rsid w:val="00E07A6B"/>
    <w:rsid w:val="00E104C7"/>
    <w:rsid w:val="00E11E50"/>
    <w:rsid w:val="00E11FE7"/>
    <w:rsid w:val="00E1491A"/>
    <w:rsid w:val="00E1614A"/>
    <w:rsid w:val="00E1723B"/>
    <w:rsid w:val="00E17938"/>
    <w:rsid w:val="00E17A1D"/>
    <w:rsid w:val="00E2013C"/>
    <w:rsid w:val="00E23378"/>
    <w:rsid w:val="00E2365C"/>
    <w:rsid w:val="00E25565"/>
    <w:rsid w:val="00E25E09"/>
    <w:rsid w:val="00E269F8"/>
    <w:rsid w:val="00E30C85"/>
    <w:rsid w:val="00E31C0C"/>
    <w:rsid w:val="00E333C9"/>
    <w:rsid w:val="00E33FD3"/>
    <w:rsid w:val="00E34E19"/>
    <w:rsid w:val="00E3516A"/>
    <w:rsid w:val="00E3647E"/>
    <w:rsid w:val="00E37333"/>
    <w:rsid w:val="00E4166C"/>
    <w:rsid w:val="00E44175"/>
    <w:rsid w:val="00E448D0"/>
    <w:rsid w:val="00E44EEE"/>
    <w:rsid w:val="00E4503B"/>
    <w:rsid w:val="00E46D4E"/>
    <w:rsid w:val="00E5073D"/>
    <w:rsid w:val="00E50891"/>
    <w:rsid w:val="00E514C5"/>
    <w:rsid w:val="00E5195F"/>
    <w:rsid w:val="00E523C4"/>
    <w:rsid w:val="00E53470"/>
    <w:rsid w:val="00E560D6"/>
    <w:rsid w:val="00E572CA"/>
    <w:rsid w:val="00E61C79"/>
    <w:rsid w:val="00E6295F"/>
    <w:rsid w:val="00E63A88"/>
    <w:rsid w:val="00E63BC5"/>
    <w:rsid w:val="00E64075"/>
    <w:rsid w:val="00E6409C"/>
    <w:rsid w:val="00E64648"/>
    <w:rsid w:val="00E65F84"/>
    <w:rsid w:val="00E66547"/>
    <w:rsid w:val="00E66DB8"/>
    <w:rsid w:val="00E6780D"/>
    <w:rsid w:val="00E67A43"/>
    <w:rsid w:val="00E70A04"/>
    <w:rsid w:val="00E70CED"/>
    <w:rsid w:val="00E80455"/>
    <w:rsid w:val="00E80E62"/>
    <w:rsid w:val="00E81329"/>
    <w:rsid w:val="00E8147E"/>
    <w:rsid w:val="00E815E8"/>
    <w:rsid w:val="00E81FA5"/>
    <w:rsid w:val="00E82226"/>
    <w:rsid w:val="00E85312"/>
    <w:rsid w:val="00E85AB3"/>
    <w:rsid w:val="00E861B6"/>
    <w:rsid w:val="00E877B0"/>
    <w:rsid w:val="00E87F53"/>
    <w:rsid w:val="00E913D1"/>
    <w:rsid w:val="00E91511"/>
    <w:rsid w:val="00E926CA"/>
    <w:rsid w:val="00EA191A"/>
    <w:rsid w:val="00EA21B4"/>
    <w:rsid w:val="00EA3B35"/>
    <w:rsid w:val="00EA5FCD"/>
    <w:rsid w:val="00EA6D2E"/>
    <w:rsid w:val="00EA7542"/>
    <w:rsid w:val="00EB1C80"/>
    <w:rsid w:val="00EB2943"/>
    <w:rsid w:val="00EB2E0D"/>
    <w:rsid w:val="00EB3954"/>
    <w:rsid w:val="00EB54A7"/>
    <w:rsid w:val="00EB72E2"/>
    <w:rsid w:val="00EB7F34"/>
    <w:rsid w:val="00EC1842"/>
    <w:rsid w:val="00EC3909"/>
    <w:rsid w:val="00EC3E1D"/>
    <w:rsid w:val="00ED3E6D"/>
    <w:rsid w:val="00ED50A4"/>
    <w:rsid w:val="00ED5DDF"/>
    <w:rsid w:val="00EE012F"/>
    <w:rsid w:val="00EE0C13"/>
    <w:rsid w:val="00EE1E5B"/>
    <w:rsid w:val="00EE2C32"/>
    <w:rsid w:val="00EE4068"/>
    <w:rsid w:val="00EE4867"/>
    <w:rsid w:val="00EF173D"/>
    <w:rsid w:val="00EF3EC3"/>
    <w:rsid w:val="00EF7963"/>
    <w:rsid w:val="00EF7DCF"/>
    <w:rsid w:val="00F003A5"/>
    <w:rsid w:val="00F00AB6"/>
    <w:rsid w:val="00F00D07"/>
    <w:rsid w:val="00F00E97"/>
    <w:rsid w:val="00F010FE"/>
    <w:rsid w:val="00F01724"/>
    <w:rsid w:val="00F01992"/>
    <w:rsid w:val="00F02728"/>
    <w:rsid w:val="00F02A78"/>
    <w:rsid w:val="00F066C9"/>
    <w:rsid w:val="00F06B7E"/>
    <w:rsid w:val="00F076C4"/>
    <w:rsid w:val="00F11457"/>
    <w:rsid w:val="00F1221A"/>
    <w:rsid w:val="00F13375"/>
    <w:rsid w:val="00F135CC"/>
    <w:rsid w:val="00F1562D"/>
    <w:rsid w:val="00F15CE8"/>
    <w:rsid w:val="00F1718B"/>
    <w:rsid w:val="00F171E3"/>
    <w:rsid w:val="00F202A3"/>
    <w:rsid w:val="00F20702"/>
    <w:rsid w:val="00F20FC3"/>
    <w:rsid w:val="00F213E5"/>
    <w:rsid w:val="00F221A0"/>
    <w:rsid w:val="00F23997"/>
    <w:rsid w:val="00F23B16"/>
    <w:rsid w:val="00F24446"/>
    <w:rsid w:val="00F25253"/>
    <w:rsid w:val="00F26329"/>
    <w:rsid w:val="00F26D71"/>
    <w:rsid w:val="00F27003"/>
    <w:rsid w:val="00F300C4"/>
    <w:rsid w:val="00F312BA"/>
    <w:rsid w:val="00F33D71"/>
    <w:rsid w:val="00F34795"/>
    <w:rsid w:val="00F36985"/>
    <w:rsid w:val="00F36B6E"/>
    <w:rsid w:val="00F36C99"/>
    <w:rsid w:val="00F40463"/>
    <w:rsid w:val="00F41DED"/>
    <w:rsid w:val="00F42619"/>
    <w:rsid w:val="00F42B4B"/>
    <w:rsid w:val="00F43AF5"/>
    <w:rsid w:val="00F456E2"/>
    <w:rsid w:val="00F46CAF"/>
    <w:rsid w:val="00F473DD"/>
    <w:rsid w:val="00F5184F"/>
    <w:rsid w:val="00F5424F"/>
    <w:rsid w:val="00F546FD"/>
    <w:rsid w:val="00F5600D"/>
    <w:rsid w:val="00F57244"/>
    <w:rsid w:val="00F57FE1"/>
    <w:rsid w:val="00F60F46"/>
    <w:rsid w:val="00F633E3"/>
    <w:rsid w:val="00F65027"/>
    <w:rsid w:val="00F65ADB"/>
    <w:rsid w:val="00F717AA"/>
    <w:rsid w:val="00F71900"/>
    <w:rsid w:val="00F7207F"/>
    <w:rsid w:val="00F74068"/>
    <w:rsid w:val="00F7506B"/>
    <w:rsid w:val="00F7700F"/>
    <w:rsid w:val="00F77D11"/>
    <w:rsid w:val="00F81850"/>
    <w:rsid w:val="00F81B78"/>
    <w:rsid w:val="00F8279F"/>
    <w:rsid w:val="00F827A0"/>
    <w:rsid w:val="00F8434A"/>
    <w:rsid w:val="00F85483"/>
    <w:rsid w:val="00F87D63"/>
    <w:rsid w:val="00F87ECD"/>
    <w:rsid w:val="00F90941"/>
    <w:rsid w:val="00F931AD"/>
    <w:rsid w:val="00F93338"/>
    <w:rsid w:val="00F93C57"/>
    <w:rsid w:val="00F95B9E"/>
    <w:rsid w:val="00F979BE"/>
    <w:rsid w:val="00FA04CE"/>
    <w:rsid w:val="00FA4F94"/>
    <w:rsid w:val="00FA5DCE"/>
    <w:rsid w:val="00FA6C65"/>
    <w:rsid w:val="00FA6D00"/>
    <w:rsid w:val="00FA6E76"/>
    <w:rsid w:val="00FA70E7"/>
    <w:rsid w:val="00FA7986"/>
    <w:rsid w:val="00FB2CE5"/>
    <w:rsid w:val="00FB3BC8"/>
    <w:rsid w:val="00FB5BD7"/>
    <w:rsid w:val="00FB6C26"/>
    <w:rsid w:val="00FB76C7"/>
    <w:rsid w:val="00FC347E"/>
    <w:rsid w:val="00FC406F"/>
    <w:rsid w:val="00FC4AEF"/>
    <w:rsid w:val="00FC5FA5"/>
    <w:rsid w:val="00FC6419"/>
    <w:rsid w:val="00FD0298"/>
    <w:rsid w:val="00FD0DCF"/>
    <w:rsid w:val="00FD0EB9"/>
    <w:rsid w:val="00FD6437"/>
    <w:rsid w:val="00FD7881"/>
    <w:rsid w:val="00FE036E"/>
    <w:rsid w:val="00FE0BE1"/>
    <w:rsid w:val="00FE1186"/>
    <w:rsid w:val="00FE32F8"/>
    <w:rsid w:val="00FE4ADE"/>
    <w:rsid w:val="00FE549A"/>
    <w:rsid w:val="00FE70C2"/>
    <w:rsid w:val="00FF0E45"/>
    <w:rsid w:val="00FF22FC"/>
    <w:rsid w:val="00FF40F6"/>
    <w:rsid w:val="00FF7481"/>
    <w:rsid w:val="00FF7AAC"/>
    <w:rsid w:val="00FF7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1D45B53"/>
  <w15:docId w15:val="{F4872845-0507-492A-A2CC-DD93695C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F7B0E"/>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h1,1,Заголов,Заголовок 11,Document Header1"/>
    <w:basedOn w:val="a2"/>
    <w:next w:val="a2"/>
    <w:link w:val="11"/>
    <w:qFormat/>
    <w:rsid w:val="00AA00B0"/>
    <w:pPr>
      <w:keepNext/>
      <w:numPr>
        <w:numId w:val="1"/>
      </w:numPr>
      <w:suppressAutoHyphens/>
      <w:spacing w:after="0" w:line="240" w:lineRule="auto"/>
      <w:outlineLvl w:val="0"/>
    </w:pPr>
    <w:rPr>
      <w:rFonts w:ascii="Times New Roman" w:eastAsia="Times New Roman" w:hAnsi="Times New Roman" w:cs="Times New Roman"/>
      <w:sz w:val="28"/>
      <w:szCs w:val="24"/>
      <w:lang w:val="x-none" w:eastAsia="ar-SA"/>
    </w:rPr>
  </w:style>
  <w:style w:type="paragraph" w:styleId="23">
    <w:name w:val="heading 2"/>
    <w:aliases w:val="H2,h2,Gliederung2,Gliederung,Indented Heading,H21,H22,Indented Heading1,Indented Heading2,Indented Heading3,Indented Heading4,H23,H211,H221,Indented Heading5,Indented Heading6,Indented Heading7,H24,H212,H222,H25,H213,H223,2"/>
    <w:basedOn w:val="a2"/>
    <w:next w:val="a2"/>
    <w:link w:val="24"/>
    <w:unhideWhenUsed/>
    <w:qFormat/>
    <w:rsid w:val="00043169"/>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aliases w:val="H3,h3,Gliederung3 Char,Gliederung3,3,Заголовок 31"/>
    <w:basedOn w:val="a2"/>
    <w:next w:val="a2"/>
    <w:link w:val="31"/>
    <w:uiPriority w:val="9"/>
    <w:qFormat/>
    <w:rsid w:val="00AA00B0"/>
    <w:pPr>
      <w:keepNext/>
      <w:numPr>
        <w:ilvl w:val="2"/>
        <w:numId w:val="2"/>
      </w:numPr>
      <w:spacing w:before="240" w:after="60" w:line="240" w:lineRule="auto"/>
      <w:jc w:val="both"/>
      <w:outlineLvl w:val="2"/>
    </w:pPr>
    <w:rPr>
      <w:rFonts w:ascii="Arial" w:eastAsia="Times New Roman" w:hAnsi="Arial" w:cs="Times New Roman"/>
      <w:b/>
      <w:sz w:val="24"/>
      <w:szCs w:val="20"/>
      <w:lang w:val="x-none" w:eastAsia="x-none"/>
    </w:rPr>
  </w:style>
  <w:style w:type="paragraph" w:styleId="4">
    <w:name w:val="heading 4"/>
    <w:aliases w:val="H4,Заголовок 4 (Приложение),Заголовок 41,Параграф"/>
    <w:basedOn w:val="a2"/>
    <w:next w:val="a2"/>
    <w:link w:val="40"/>
    <w:qFormat/>
    <w:rsid w:val="00AA00B0"/>
    <w:pPr>
      <w:keepNext/>
      <w:numPr>
        <w:ilvl w:val="3"/>
        <w:numId w:val="2"/>
      </w:numPr>
      <w:spacing w:before="240" w:after="60" w:line="240" w:lineRule="auto"/>
      <w:jc w:val="both"/>
      <w:outlineLvl w:val="3"/>
    </w:pPr>
    <w:rPr>
      <w:rFonts w:ascii="Arial" w:eastAsia="Times New Roman" w:hAnsi="Arial" w:cs="Times New Roman"/>
      <w:sz w:val="24"/>
      <w:szCs w:val="20"/>
      <w:lang w:val="x-none" w:eastAsia="x-none"/>
    </w:rPr>
  </w:style>
  <w:style w:type="paragraph" w:styleId="5">
    <w:name w:val="heading 5"/>
    <w:aliases w:val="H5,Заголовок 51"/>
    <w:basedOn w:val="a2"/>
    <w:next w:val="a2"/>
    <w:link w:val="51"/>
    <w:qFormat/>
    <w:rsid w:val="00AA00B0"/>
    <w:pPr>
      <w:numPr>
        <w:ilvl w:val="4"/>
        <w:numId w:val="2"/>
      </w:numPr>
      <w:spacing w:before="240" w:after="60" w:line="240" w:lineRule="auto"/>
      <w:jc w:val="both"/>
      <w:outlineLvl w:val="4"/>
    </w:pPr>
    <w:rPr>
      <w:rFonts w:ascii="Times New Roman" w:eastAsia="Times New Roman" w:hAnsi="Times New Roman" w:cs="Times New Roman"/>
      <w:szCs w:val="20"/>
      <w:lang w:val="x-none" w:eastAsia="x-none"/>
    </w:rPr>
  </w:style>
  <w:style w:type="paragraph" w:styleId="6">
    <w:name w:val="heading 6"/>
    <w:basedOn w:val="a2"/>
    <w:next w:val="a2"/>
    <w:link w:val="61"/>
    <w:qFormat/>
    <w:rsid w:val="00AA00B0"/>
    <w:pPr>
      <w:numPr>
        <w:ilvl w:val="5"/>
        <w:numId w:val="2"/>
      </w:numPr>
      <w:spacing w:before="240" w:after="60" w:line="240" w:lineRule="auto"/>
      <w:jc w:val="both"/>
      <w:outlineLvl w:val="5"/>
    </w:pPr>
    <w:rPr>
      <w:rFonts w:ascii="Times New Roman" w:eastAsia="Times New Roman" w:hAnsi="Times New Roman" w:cs="Times New Roman"/>
      <w:i/>
      <w:szCs w:val="20"/>
      <w:lang w:val="x-none" w:eastAsia="x-none"/>
    </w:rPr>
  </w:style>
  <w:style w:type="paragraph" w:styleId="7">
    <w:name w:val="heading 7"/>
    <w:basedOn w:val="a2"/>
    <w:next w:val="a2"/>
    <w:link w:val="70"/>
    <w:qFormat/>
    <w:rsid w:val="00AA00B0"/>
    <w:pPr>
      <w:numPr>
        <w:ilvl w:val="6"/>
        <w:numId w:val="2"/>
      </w:num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2"/>
    <w:next w:val="a2"/>
    <w:link w:val="80"/>
    <w:qFormat/>
    <w:rsid w:val="00AA00B0"/>
    <w:pPr>
      <w:numPr>
        <w:ilvl w:val="7"/>
        <w:numId w:val="2"/>
      </w:num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2"/>
    <w:next w:val="a2"/>
    <w:link w:val="90"/>
    <w:qFormat/>
    <w:rsid w:val="00AA00B0"/>
    <w:pPr>
      <w:numPr>
        <w:ilvl w:val="8"/>
        <w:numId w:val="2"/>
      </w:num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1,H1 Знак1,Заголовок 1 Знак Знак Знак Знак Знак Знак Знак Знак Знак Знак Знак Знак1,h1 Знак1,1 Знак1,Заголов Знак1,Заголовок 11 Знак1,Document Header1 Знак"/>
    <w:basedOn w:val="a3"/>
    <w:link w:val="1"/>
    <w:rsid w:val="00AA00B0"/>
    <w:rPr>
      <w:rFonts w:ascii="Times New Roman" w:eastAsia="Times New Roman" w:hAnsi="Times New Roman" w:cs="Times New Roman"/>
      <w:sz w:val="28"/>
      <w:szCs w:val="24"/>
      <w:lang w:val="x-none" w:eastAsia="ar-SA"/>
    </w:rPr>
  </w:style>
  <w:style w:type="character" w:customStyle="1" w:styleId="31">
    <w:name w:val="Заголовок 3 Знак"/>
    <w:aliases w:val="H3 Знак,h3 Знак,Gliederung3 Char Знак,Gliederung3 Знак,3 Знак,Заголовок 31 Знак"/>
    <w:basedOn w:val="a3"/>
    <w:link w:val="3"/>
    <w:uiPriority w:val="9"/>
    <w:rsid w:val="00AA00B0"/>
    <w:rPr>
      <w:rFonts w:ascii="Arial" w:eastAsia="Times New Roman" w:hAnsi="Arial" w:cs="Times New Roman"/>
      <w:b/>
      <w:sz w:val="24"/>
      <w:szCs w:val="20"/>
      <w:lang w:val="x-none" w:eastAsia="x-none"/>
    </w:rPr>
  </w:style>
  <w:style w:type="character" w:customStyle="1" w:styleId="40">
    <w:name w:val="Заголовок 4 Знак"/>
    <w:aliases w:val="H4 Знак,Заголовок 4 (Приложение) Знак,Заголовок 41 Знак,Параграф Знак"/>
    <w:basedOn w:val="a3"/>
    <w:link w:val="4"/>
    <w:rsid w:val="00AA00B0"/>
    <w:rPr>
      <w:rFonts w:ascii="Arial" w:eastAsia="Times New Roman" w:hAnsi="Arial" w:cs="Times New Roman"/>
      <w:sz w:val="24"/>
      <w:szCs w:val="20"/>
      <w:lang w:val="x-none" w:eastAsia="x-none"/>
    </w:rPr>
  </w:style>
  <w:style w:type="character" w:customStyle="1" w:styleId="51">
    <w:name w:val="Заголовок 5 Знак"/>
    <w:aliases w:val="H5 Знак,Заголовок 51 Знак"/>
    <w:basedOn w:val="a3"/>
    <w:link w:val="5"/>
    <w:rsid w:val="00AA00B0"/>
    <w:rPr>
      <w:rFonts w:ascii="Times New Roman" w:eastAsia="Times New Roman" w:hAnsi="Times New Roman" w:cs="Times New Roman"/>
      <w:szCs w:val="20"/>
      <w:lang w:val="x-none" w:eastAsia="x-none"/>
    </w:rPr>
  </w:style>
  <w:style w:type="character" w:customStyle="1" w:styleId="61">
    <w:name w:val="Заголовок 6 Знак"/>
    <w:basedOn w:val="a3"/>
    <w:link w:val="6"/>
    <w:rsid w:val="00AA00B0"/>
    <w:rPr>
      <w:rFonts w:ascii="Times New Roman" w:eastAsia="Times New Roman" w:hAnsi="Times New Roman" w:cs="Times New Roman"/>
      <w:i/>
      <w:szCs w:val="20"/>
      <w:lang w:val="x-none" w:eastAsia="x-none"/>
    </w:rPr>
  </w:style>
  <w:style w:type="character" w:customStyle="1" w:styleId="70">
    <w:name w:val="Заголовок 7 Знак"/>
    <w:basedOn w:val="a3"/>
    <w:link w:val="7"/>
    <w:rsid w:val="00AA00B0"/>
    <w:rPr>
      <w:rFonts w:ascii="Arial" w:eastAsia="Times New Roman" w:hAnsi="Arial" w:cs="Times New Roman"/>
      <w:sz w:val="20"/>
      <w:szCs w:val="20"/>
      <w:lang w:val="x-none" w:eastAsia="x-none"/>
    </w:rPr>
  </w:style>
  <w:style w:type="character" w:customStyle="1" w:styleId="80">
    <w:name w:val="Заголовок 8 Знак"/>
    <w:basedOn w:val="a3"/>
    <w:link w:val="8"/>
    <w:rsid w:val="00AA00B0"/>
    <w:rPr>
      <w:rFonts w:ascii="Arial" w:eastAsia="Times New Roman" w:hAnsi="Arial" w:cs="Times New Roman"/>
      <w:i/>
      <w:sz w:val="20"/>
      <w:szCs w:val="20"/>
      <w:lang w:val="x-none" w:eastAsia="x-none"/>
    </w:rPr>
  </w:style>
  <w:style w:type="character" w:customStyle="1" w:styleId="90">
    <w:name w:val="Заголовок 9 Знак"/>
    <w:basedOn w:val="a3"/>
    <w:link w:val="9"/>
    <w:rsid w:val="00AA00B0"/>
    <w:rPr>
      <w:rFonts w:ascii="Arial" w:eastAsia="Times New Roman" w:hAnsi="Arial" w:cs="Times New Roman"/>
      <w:b/>
      <w:i/>
      <w:sz w:val="18"/>
      <w:szCs w:val="20"/>
      <w:lang w:val="x-none" w:eastAsia="x-none"/>
    </w:rPr>
  </w:style>
  <w:style w:type="numbering" w:customStyle="1" w:styleId="12">
    <w:name w:val="Нет списка1"/>
    <w:next w:val="a5"/>
    <w:uiPriority w:val="99"/>
    <w:semiHidden/>
    <w:unhideWhenUsed/>
    <w:rsid w:val="00AA00B0"/>
  </w:style>
  <w:style w:type="paragraph" w:customStyle="1" w:styleId="a6">
    <w:name w:val="Таблицы (моноширинный)"/>
    <w:basedOn w:val="a2"/>
    <w:next w:val="a2"/>
    <w:uiPriority w:val="99"/>
    <w:qFormat/>
    <w:rsid w:val="00AA00B0"/>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Bodytext4">
    <w:name w:val="Body text (4)"/>
    <w:rsid w:val="00AA00B0"/>
    <w:rPr>
      <w:rFonts w:ascii="Franklin Gothic Book" w:eastAsia="Franklin Gothic Book" w:hAnsi="Franklin Gothic Book" w:cs="Franklin Gothic Book" w:hint="default"/>
      <w:b w:val="0"/>
      <w:bCs w:val="0"/>
      <w:i w:val="0"/>
      <w:iCs w:val="0"/>
      <w:smallCaps w:val="0"/>
      <w:spacing w:val="0"/>
      <w:sz w:val="20"/>
      <w:szCs w:val="20"/>
      <w:u w:val="single"/>
    </w:rPr>
  </w:style>
  <w:style w:type="paragraph" w:customStyle="1" w:styleId="-">
    <w:name w:val="Контракт-пункт"/>
    <w:basedOn w:val="a2"/>
    <w:qFormat/>
    <w:rsid w:val="00AA00B0"/>
    <w:pPr>
      <w:tabs>
        <w:tab w:val="left" w:pos="851"/>
      </w:tabs>
      <w:suppressAutoHyphens/>
      <w:spacing w:after="0" w:line="240" w:lineRule="auto"/>
      <w:ind w:left="851" w:hanging="851"/>
      <w:jc w:val="both"/>
    </w:pPr>
    <w:rPr>
      <w:rFonts w:ascii="Times New Roman" w:eastAsia="Times New Roman" w:hAnsi="Times New Roman" w:cs="Times New Roman"/>
      <w:sz w:val="24"/>
      <w:szCs w:val="24"/>
      <w:lang w:eastAsia="ar-SA"/>
    </w:rPr>
  </w:style>
  <w:style w:type="paragraph" w:customStyle="1" w:styleId="-0">
    <w:name w:val="Контракт-раздел"/>
    <w:basedOn w:val="a2"/>
    <w:next w:val="-"/>
    <w:qFormat/>
    <w:rsid w:val="00AA00B0"/>
    <w:pPr>
      <w:keepNext/>
      <w:tabs>
        <w:tab w:val="left" w:pos="0"/>
        <w:tab w:val="left" w:pos="540"/>
      </w:tabs>
      <w:suppressAutoHyphens/>
      <w:spacing w:before="360" w:after="120" w:line="240" w:lineRule="auto"/>
      <w:jc w:val="center"/>
    </w:pPr>
    <w:rPr>
      <w:rFonts w:ascii="Times New Roman" w:eastAsia="Times New Roman" w:hAnsi="Times New Roman" w:cs="Times New Roman"/>
      <w:b/>
      <w:bCs/>
      <w:caps/>
      <w:sz w:val="24"/>
      <w:szCs w:val="24"/>
      <w:lang w:eastAsia="ar-SA"/>
    </w:rPr>
  </w:style>
  <w:style w:type="paragraph" w:customStyle="1" w:styleId="a7">
    <w:name w:val="А_обычный"/>
    <w:basedOn w:val="a2"/>
    <w:qFormat/>
    <w:rsid w:val="00AA00B0"/>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a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Основной текст 11,Основной текст 12"/>
    <w:basedOn w:val="a2"/>
    <w:link w:val="13"/>
    <w:qFormat/>
    <w:rsid w:val="00AA00B0"/>
    <w:pPr>
      <w:spacing w:before="60" w:after="0" w:line="240" w:lineRule="auto"/>
      <w:ind w:firstLine="851"/>
      <w:jc w:val="both"/>
    </w:pPr>
    <w:rPr>
      <w:rFonts w:ascii="Times New Roman" w:eastAsia="Times New Roman" w:hAnsi="Times New Roman" w:cs="Times New Roman"/>
      <w:sz w:val="24"/>
      <w:szCs w:val="20"/>
      <w:lang w:val="x-none" w:eastAsia="ru-RU"/>
    </w:rPr>
  </w:style>
  <w:style w:type="character" w:customStyle="1" w:styleId="a9">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3"/>
    <w:uiPriority w:val="99"/>
    <w:rsid w:val="00AA00B0"/>
  </w:style>
  <w:style w:type="character" w:customStyle="1" w:styleId="13">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Основной текст 11 Знак"/>
    <w:link w:val="a8"/>
    <w:rsid w:val="00AA00B0"/>
    <w:rPr>
      <w:rFonts w:ascii="Times New Roman" w:eastAsia="Times New Roman" w:hAnsi="Times New Roman" w:cs="Times New Roman"/>
      <w:sz w:val="24"/>
      <w:szCs w:val="20"/>
      <w:lang w:val="x-none" w:eastAsia="ru-RU"/>
    </w:rPr>
  </w:style>
  <w:style w:type="paragraph" w:styleId="aa">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Body Text Char,body text"/>
    <w:basedOn w:val="a2"/>
    <w:link w:val="ab"/>
    <w:unhideWhenUsed/>
    <w:qFormat/>
    <w:rsid w:val="00AA00B0"/>
    <w:pPr>
      <w:spacing w:after="120" w:line="240" w:lineRule="auto"/>
      <w:jc w:val="both"/>
    </w:pPr>
    <w:rPr>
      <w:rFonts w:ascii="Times New Roman" w:eastAsia="Times New Roman" w:hAnsi="Times New Roman" w:cs="Times New Roman"/>
      <w:sz w:val="24"/>
      <w:szCs w:val="24"/>
      <w:lang w:val="x-none" w:eastAsia="ru-RU"/>
    </w:rPr>
  </w:style>
  <w:style w:type="character" w:customStyle="1" w:styleId="ab">
    <w:name w:val="Основной текст Знак"/>
    <w:aliases w:val="Основной текст Знак Знак Знак1,Знак Знак2,body text Знак Знак Знак1,Знак Знак Знак,Основной текст Знак Знак Знак Знак Знак Знак1,Основной текст Знак Знак Знак Знак1 Знак Знак1,Знак1 Знак1 Знак1,Знак Знак3 Знак1,Знак1 Знак2"/>
    <w:basedOn w:val="a3"/>
    <w:link w:val="aa"/>
    <w:uiPriority w:val="99"/>
    <w:rsid w:val="00AA00B0"/>
    <w:rPr>
      <w:rFonts w:ascii="Times New Roman" w:eastAsia="Times New Roman" w:hAnsi="Times New Roman" w:cs="Times New Roman"/>
      <w:sz w:val="24"/>
      <w:szCs w:val="24"/>
      <w:lang w:val="x-none" w:eastAsia="ru-RU"/>
    </w:rPr>
  </w:style>
  <w:style w:type="paragraph" w:customStyle="1" w:styleId="14">
    <w:name w:val="Абзац списка1"/>
    <w:basedOn w:val="a2"/>
    <w:qFormat/>
    <w:rsid w:val="00AA00B0"/>
    <w:pPr>
      <w:spacing w:after="200" w:line="276" w:lineRule="auto"/>
      <w:ind w:left="720"/>
    </w:pPr>
    <w:rPr>
      <w:rFonts w:ascii="Calibri" w:eastAsia="Times New Roman" w:hAnsi="Calibri" w:cs="Calibri"/>
    </w:rPr>
  </w:style>
  <w:style w:type="character" w:styleId="ac">
    <w:name w:val="Hyperlink"/>
    <w:uiPriority w:val="99"/>
    <w:unhideWhenUsed/>
    <w:rsid w:val="00AA00B0"/>
    <w:rPr>
      <w:color w:val="0000FF"/>
      <w:u w:val="single"/>
    </w:rPr>
  </w:style>
  <w:style w:type="table" w:styleId="ad">
    <w:name w:val="Table Grid"/>
    <w:basedOn w:val="a4"/>
    <w:uiPriority w:val="39"/>
    <w:rsid w:val="00AA00B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2"/>
    <w:qFormat/>
    <w:rsid w:val="00AA00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2"/>
    <w:uiPriority w:val="99"/>
    <w:qFormat/>
    <w:rsid w:val="00AA00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AA00B0"/>
    <w:rPr>
      <w:rFonts w:ascii="Times New Roman" w:hAnsi="Times New Roman" w:cs="Times New Roman"/>
      <w:sz w:val="26"/>
      <w:szCs w:val="26"/>
    </w:rPr>
  </w:style>
  <w:style w:type="character" w:customStyle="1" w:styleId="FontStyle12">
    <w:name w:val="Font Style12"/>
    <w:uiPriority w:val="99"/>
    <w:rsid w:val="00AA00B0"/>
    <w:rPr>
      <w:rFonts w:ascii="Times New Roman" w:hAnsi="Times New Roman" w:cs="Times New Roman"/>
      <w:spacing w:val="10"/>
      <w:sz w:val="26"/>
      <w:szCs w:val="26"/>
    </w:rPr>
  </w:style>
  <w:style w:type="character" w:customStyle="1" w:styleId="FontStyle13">
    <w:name w:val="Font Style13"/>
    <w:rsid w:val="00AA00B0"/>
    <w:rPr>
      <w:rFonts w:ascii="Times New Roman" w:hAnsi="Times New Roman" w:cs="Times New Roman"/>
      <w:b/>
      <w:bCs/>
      <w:sz w:val="22"/>
      <w:szCs w:val="22"/>
    </w:rPr>
  </w:style>
  <w:style w:type="paragraph" w:styleId="ae">
    <w:name w:val="Balloon Text"/>
    <w:basedOn w:val="a2"/>
    <w:link w:val="af"/>
    <w:uiPriority w:val="99"/>
    <w:unhideWhenUsed/>
    <w:rsid w:val="00AA00B0"/>
    <w:pPr>
      <w:spacing w:after="0" w:line="240" w:lineRule="auto"/>
    </w:pPr>
    <w:rPr>
      <w:rFonts w:ascii="Tahoma" w:eastAsia="Times New Roman" w:hAnsi="Tahoma" w:cs="Times New Roman"/>
      <w:sz w:val="16"/>
      <w:szCs w:val="16"/>
      <w:lang w:val="x-none" w:eastAsia="x-none"/>
    </w:rPr>
  </w:style>
  <w:style w:type="character" w:customStyle="1" w:styleId="af">
    <w:name w:val="Текст выноски Знак"/>
    <w:basedOn w:val="a3"/>
    <w:link w:val="ae"/>
    <w:uiPriority w:val="99"/>
    <w:rsid w:val="00AA00B0"/>
    <w:rPr>
      <w:rFonts w:ascii="Tahoma" w:eastAsia="Times New Roman" w:hAnsi="Tahoma" w:cs="Times New Roman"/>
      <w:sz w:val="16"/>
      <w:szCs w:val="16"/>
      <w:lang w:val="x-none" w:eastAsia="x-none"/>
    </w:rPr>
  </w:style>
  <w:style w:type="character" w:customStyle="1" w:styleId="iceouttxt5">
    <w:name w:val="iceouttxt5"/>
    <w:rsid w:val="00AA00B0"/>
    <w:rPr>
      <w:rFonts w:ascii="Arial" w:hAnsi="Arial" w:cs="Arial" w:hint="default"/>
      <w:color w:val="666666"/>
      <w:sz w:val="17"/>
      <w:szCs w:val="17"/>
    </w:rPr>
  </w:style>
  <w:style w:type="paragraph" w:styleId="af0">
    <w:name w:val="List Paragraph"/>
    <w:aliases w:val="название,Маркер,Bullet List,FooterText,numbered,UL,Абзац маркированнный,Table-Normal,RSHB_Table-Normal,Предусловия,Цветной список - Акцент 11,Список нумерованный цифры,Заговок Марина,List Paragraph,-Абзац списка,List Paragraph3,Bullet 1,lp1"/>
    <w:basedOn w:val="a2"/>
    <w:link w:val="af1"/>
    <w:uiPriority w:val="99"/>
    <w:qFormat/>
    <w:rsid w:val="00AA00B0"/>
    <w:pPr>
      <w:autoSpaceDE w:val="0"/>
      <w:autoSpaceDN w:val="0"/>
      <w:spacing w:after="0" w:line="240" w:lineRule="auto"/>
      <w:ind w:left="708"/>
    </w:pPr>
    <w:rPr>
      <w:rFonts w:ascii="Times New Roman" w:eastAsia="Times New Roman" w:hAnsi="Times New Roman" w:cs="Times New Roman"/>
      <w:sz w:val="20"/>
      <w:szCs w:val="20"/>
      <w:lang w:val="x-none" w:eastAsia="x-none"/>
    </w:rPr>
  </w:style>
  <w:style w:type="paragraph" w:customStyle="1" w:styleId="af2">
    <w:name w:val="заг_центр"/>
    <w:basedOn w:val="a2"/>
    <w:qFormat/>
    <w:rsid w:val="00AA00B0"/>
    <w:pPr>
      <w:suppressAutoHyphens/>
      <w:autoSpaceDE w:val="0"/>
      <w:spacing w:before="57" w:after="0" w:line="240" w:lineRule="auto"/>
      <w:ind w:left="283" w:right="283"/>
      <w:jc w:val="center"/>
    </w:pPr>
    <w:rPr>
      <w:rFonts w:ascii="AvantGardeGothicC" w:eastAsia="Times New Roman" w:hAnsi="AvantGardeGothicC" w:cs="AvantGardeGothicC"/>
      <w:b/>
      <w:bCs/>
      <w:i/>
      <w:iCs/>
      <w:sz w:val="24"/>
      <w:szCs w:val="24"/>
      <w:lang w:eastAsia="ar-SA"/>
    </w:rPr>
  </w:style>
  <w:style w:type="paragraph" w:customStyle="1" w:styleId="af3">
    <w:name w:val="Стиль"/>
    <w:qFormat/>
    <w:rsid w:val="00AA00B0"/>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15">
    <w:name w:val="Нумерованный список1"/>
    <w:basedOn w:val="a2"/>
    <w:qFormat/>
    <w:rsid w:val="00AA00B0"/>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af4">
    <w:name w:val="Нормальный"/>
    <w:qFormat/>
    <w:rsid w:val="00AA00B0"/>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af5">
    <w:name w:val="Прижатый влево"/>
    <w:basedOn w:val="a2"/>
    <w:next w:val="a2"/>
    <w:uiPriority w:val="99"/>
    <w:qFormat/>
    <w:rsid w:val="00AA00B0"/>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Default">
    <w:name w:val="Default"/>
    <w:qFormat/>
    <w:rsid w:val="00AA00B0"/>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6">
    <w:name w:val="Emphasis"/>
    <w:qFormat/>
    <w:rsid w:val="00AA00B0"/>
    <w:rPr>
      <w:rFonts w:cs="Times New Roman"/>
      <w:i/>
      <w:iCs/>
    </w:rPr>
  </w:style>
  <w:style w:type="paragraph" w:customStyle="1" w:styleId="Web">
    <w:name w:val="Обычный (Web)"/>
    <w:basedOn w:val="a2"/>
    <w:qFormat/>
    <w:rsid w:val="00AA00B0"/>
    <w:pPr>
      <w:spacing w:before="280" w:after="280" w:line="240" w:lineRule="auto"/>
    </w:pPr>
    <w:rPr>
      <w:rFonts w:ascii="Times New Roman" w:eastAsia="Calibri" w:hAnsi="Times New Roman" w:cs="Times New Roman"/>
      <w:sz w:val="24"/>
      <w:szCs w:val="24"/>
      <w:lang w:eastAsia="ar-SA"/>
    </w:rPr>
  </w:style>
  <w:style w:type="character" w:customStyle="1" w:styleId="st">
    <w:name w:val="st"/>
    <w:rsid w:val="00AA00B0"/>
  </w:style>
  <w:style w:type="character" w:customStyle="1" w:styleId="af1">
    <w:name w:val="Абзац списка Знак"/>
    <w:aliases w:val="название Знак,Маркер Знак,Bullet List Знак,FooterText Знак,numbered Знак,UL Знак,Абзац маркированнный Знак,Table-Normal Знак,RSHB_Table-Normal Знак,Предусловия Знак,Цветной список - Акцент 11 Знак,Список нумерованный цифры Знак"/>
    <w:link w:val="af0"/>
    <w:uiPriority w:val="34"/>
    <w:qFormat/>
    <w:locked/>
    <w:rsid w:val="00AA00B0"/>
    <w:rPr>
      <w:rFonts w:ascii="Times New Roman" w:eastAsia="Times New Roman" w:hAnsi="Times New Roman" w:cs="Times New Roman"/>
      <w:sz w:val="20"/>
      <w:szCs w:val="20"/>
      <w:lang w:val="x-none" w:eastAsia="x-none"/>
    </w:rPr>
  </w:style>
  <w:style w:type="paragraph" w:styleId="af7">
    <w:name w:val="footnote text"/>
    <w:aliases w:val="Знак2, Знак8 Знак Знак, Знак8 Знак,Char, Знак4 Знак,Знак8 Знак Знак,Знак8 Знак,Знак4 Знак,Знак21,footer,Footnote Text Char Знак Знак Знак,Footnote Text Char Знак Знак1,Footnote Text Char Знак Знак Знак Знак Знак,Footnote Text Char Знак Знак"/>
    <w:basedOn w:val="a2"/>
    <w:link w:val="af8"/>
    <w:qFormat/>
    <w:rsid w:val="00AA00B0"/>
    <w:pPr>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сноски Знак"/>
    <w:aliases w:val="Знак2 Знак, Знак8 Знак Знак Знак, Знак8 Знак Знак1,Char Знак, Знак4 Знак Знак,Знак8 Знак Знак Знак,Знак8 Знак Знак1,Знак4 Знак Знак,Знак21 Знак,footer Знак1,Footnote Text Char Знак Знак Знак Знак,Footnote Text Char Знак Знак1 Знак"/>
    <w:basedOn w:val="a3"/>
    <w:link w:val="af7"/>
    <w:rsid w:val="00AA00B0"/>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AA00B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AA00B0"/>
    <w:rPr>
      <w:rFonts w:ascii="Arial" w:eastAsia="Times New Roman" w:hAnsi="Arial" w:cs="Arial"/>
      <w:sz w:val="20"/>
      <w:szCs w:val="20"/>
      <w:lang w:eastAsia="ru-RU"/>
    </w:rPr>
  </w:style>
  <w:style w:type="character" w:styleId="af9">
    <w:name w:val="footnote reference"/>
    <w:aliases w:val="Ciae niinee 1,Знак сноски-FN,SUPERS,Знак сноски 1,Ciae niinee-FN"/>
    <w:uiPriority w:val="99"/>
    <w:qFormat/>
    <w:rsid w:val="00AA00B0"/>
    <w:rPr>
      <w:vertAlign w:val="superscript"/>
    </w:rPr>
  </w:style>
  <w:style w:type="paragraph" w:customStyle="1" w:styleId="16">
    <w:name w:val="Стиль1"/>
    <w:basedOn w:val="a2"/>
    <w:uiPriority w:val="99"/>
    <w:qFormat/>
    <w:rsid w:val="00AA00B0"/>
    <w:pPr>
      <w:keepNext/>
      <w:keepLines/>
      <w:widowControl w:val="0"/>
      <w:suppressLineNumbers/>
      <w:tabs>
        <w:tab w:val="num" w:pos="360"/>
      </w:tabs>
      <w:suppressAutoHyphens/>
      <w:spacing w:after="60" w:line="240" w:lineRule="auto"/>
    </w:pPr>
    <w:rPr>
      <w:rFonts w:ascii="Times New Roman" w:eastAsia="Times New Roman" w:hAnsi="Times New Roman" w:cs="Times New Roman"/>
      <w:b/>
      <w:sz w:val="28"/>
      <w:szCs w:val="24"/>
      <w:lang w:eastAsia="ru-RU"/>
    </w:rPr>
  </w:style>
  <w:style w:type="paragraph" w:customStyle="1" w:styleId="25">
    <w:name w:val="Стиль2"/>
    <w:basedOn w:val="26"/>
    <w:uiPriority w:val="99"/>
    <w:qFormat/>
    <w:rsid w:val="00AA00B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2">
    <w:name w:val="Стиль3"/>
    <w:basedOn w:val="27"/>
    <w:link w:val="33"/>
    <w:uiPriority w:val="99"/>
    <w:qFormat/>
    <w:rsid w:val="00AA00B0"/>
    <w:pPr>
      <w:widowControl w:val="0"/>
      <w:tabs>
        <w:tab w:val="num" w:pos="360"/>
      </w:tabs>
      <w:adjustRightInd w:val="0"/>
      <w:spacing w:after="0" w:line="240" w:lineRule="auto"/>
      <w:jc w:val="both"/>
    </w:pPr>
    <w:rPr>
      <w:szCs w:val="20"/>
    </w:rPr>
  </w:style>
  <w:style w:type="paragraph" w:styleId="26">
    <w:name w:val="List Number 2"/>
    <w:basedOn w:val="a2"/>
    <w:uiPriority w:val="99"/>
    <w:unhideWhenUsed/>
    <w:rsid w:val="00AA00B0"/>
    <w:pPr>
      <w:tabs>
        <w:tab w:val="num" w:pos="432"/>
      </w:tabs>
      <w:spacing w:after="0" w:line="240" w:lineRule="auto"/>
      <w:ind w:left="432" w:hanging="432"/>
      <w:contextualSpacing/>
    </w:pPr>
    <w:rPr>
      <w:rFonts w:ascii="Times New Roman" w:eastAsia="Times New Roman" w:hAnsi="Times New Roman" w:cs="Times New Roman"/>
      <w:sz w:val="24"/>
      <w:szCs w:val="24"/>
      <w:lang w:eastAsia="ru-RU"/>
    </w:rPr>
  </w:style>
  <w:style w:type="paragraph" w:styleId="27">
    <w:name w:val="Body Text Indent 2"/>
    <w:aliases w:val="Знак Знак Знак1,Основной текст с отступом 2 Знак1 Знак,Знак Знак Знак Знак1,Основной текст с отступом 2 Знак Знак1 Знак,Основной текст с отступом 2 Знак Знак2"/>
    <w:basedOn w:val="a2"/>
    <w:link w:val="28"/>
    <w:unhideWhenUsed/>
    <w:rsid w:val="00AA00B0"/>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8">
    <w:name w:val="Основной текст с отступом 2 Знак"/>
    <w:aliases w:val="Знак Знак Знак1 Знак,Основной текст с отступом 2 Знак1 Знак Знак,Знак Знак Знак Знак1 Знак,Основной текст с отступом 2 Знак Знак1 Знак Знак,Основной текст с отступом 2 Знак Знак2 Знак"/>
    <w:basedOn w:val="a3"/>
    <w:link w:val="27"/>
    <w:rsid w:val="00AA00B0"/>
    <w:rPr>
      <w:rFonts w:ascii="Times New Roman" w:eastAsia="Times New Roman" w:hAnsi="Times New Roman" w:cs="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qFormat/>
    <w:rsid w:val="00AA00B0"/>
    <w:pPr>
      <w:spacing w:before="100" w:beforeAutospacing="1" w:after="100" w:afterAutospacing="1" w:line="240" w:lineRule="auto"/>
    </w:pPr>
    <w:rPr>
      <w:rFonts w:ascii="Tahoma" w:eastAsia="Times New Roman" w:hAnsi="Tahoma" w:cs="Tahoma"/>
      <w:sz w:val="20"/>
      <w:szCs w:val="20"/>
      <w:lang w:val="en-US"/>
    </w:rPr>
  </w:style>
  <w:style w:type="character" w:styleId="afa">
    <w:name w:val="annotation reference"/>
    <w:uiPriority w:val="99"/>
    <w:unhideWhenUsed/>
    <w:rsid w:val="00AA00B0"/>
    <w:rPr>
      <w:sz w:val="16"/>
      <w:szCs w:val="16"/>
    </w:rPr>
  </w:style>
  <w:style w:type="paragraph" w:styleId="afb">
    <w:name w:val="annotation text"/>
    <w:basedOn w:val="a2"/>
    <w:link w:val="afc"/>
    <w:uiPriority w:val="99"/>
    <w:unhideWhenUsed/>
    <w:qFormat/>
    <w:rsid w:val="00AA00B0"/>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3"/>
    <w:link w:val="afb"/>
    <w:uiPriority w:val="99"/>
    <w:rsid w:val="00AA00B0"/>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unhideWhenUsed/>
    <w:rsid w:val="00AA00B0"/>
    <w:rPr>
      <w:b/>
      <w:bCs/>
    </w:rPr>
  </w:style>
  <w:style w:type="character" w:customStyle="1" w:styleId="afe">
    <w:name w:val="Тема примечания Знак"/>
    <w:basedOn w:val="afc"/>
    <w:link w:val="afd"/>
    <w:uiPriority w:val="99"/>
    <w:rsid w:val="00AA00B0"/>
    <w:rPr>
      <w:rFonts w:ascii="Times New Roman" w:eastAsia="Times New Roman" w:hAnsi="Times New Roman" w:cs="Times New Roman"/>
      <w:b/>
      <w:bCs/>
      <w:sz w:val="20"/>
      <w:szCs w:val="20"/>
      <w:lang w:eastAsia="ru-RU"/>
    </w:rPr>
  </w:style>
  <w:style w:type="character" w:customStyle="1" w:styleId="29">
    <w:name w:val="Основной текст (2)_"/>
    <w:link w:val="2a"/>
    <w:locked/>
    <w:rsid w:val="00AA00B0"/>
    <w:rPr>
      <w:shd w:val="clear" w:color="auto" w:fill="FFFFFF"/>
    </w:rPr>
  </w:style>
  <w:style w:type="paragraph" w:customStyle="1" w:styleId="2a">
    <w:name w:val="Основной текст (2)"/>
    <w:basedOn w:val="a2"/>
    <w:link w:val="29"/>
    <w:qFormat/>
    <w:rsid w:val="00AA00B0"/>
    <w:pPr>
      <w:widowControl w:val="0"/>
      <w:shd w:val="clear" w:color="auto" w:fill="FFFFFF"/>
      <w:spacing w:after="120" w:line="274" w:lineRule="exact"/>
      <w:ind w:hanging="340"/>
      <w:jc w:val="both"/>
    </w:pPr>
    <w:rPr>
      <w:shd w:val="clear" w:color="auto" w:fill="FFFFFF"/>
    </w:rPr>
  </w:style>
  <w:style w:type="paragraph" w:styleId="aff">
    <w:name w:val="Normal (Web)"/>
    <w:aliases w:val="Знак Знак10,Знак Знак5,Обычный (веб)1,Обычный (веб)11,Обычный (веб)2,Обычный (веб)21,Обычный (веб)111, Знак Знак,Обычный (Web)1, Знак Знак4,Обычный (веб) Знак1,Обычный (веб) Знак Знак"/>
    <w:basedOn w:val="a2"/>
    <w:uiPriority w:val="99"/>
    <w:unhideWhenUsed/>
    <w:qFormat/>
    <w:rsid w:val="00091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3"/>
    <w:link w:val="23"/>
    <w:rsid w:val="00043169"/>
    <w:rPr>
      <w:rFonts w:ascii="Cambria" w:eastAsia="Times New Roman" w:hAnsi="Cambria" w:cs="Times New Roman"/>
      <w:b/>
      <w:bCs/>
      <w:i/>
      <w:iCs/>
      <w:sz w:val="28"/>
      <w:szCs w:val="28"/>
      <w:lang w:val="x-none" w:eastAsia="x-none"/>
    </w:rPr>
  </w:style>
  <w:style w:type="character" w:styleId="aff0">
    <w:name w:val="Strong"/>
    <w:qFormat/>
    <w:rsid w:val="00043169"/>
    <w:rPr>
      <w:rFonts w:ascii="Times New Roman" w:hAnsi="Times New Roman" w:cs="Times New Roman" w:hint="default"/>
      <w:b/>
      <w:bCs/>
    </w:rPr>
  </w:style>
  <w:style w:type="paragraph" w:customStyle="1" w:styleId="41">
    <w:name w:val="4"/>
    <w:basedOn w:val="a2"/>
    <w:next w:val="aff1"/>
    <w:link w:val="aff2"/>
    <w:qFormat/>
    <w:rsid w:val="00043169"/>
    <w:pPr>
      <w:shd w:val="clear" w:color="auto" w:fill="FFFFFF"/>
      <w:spacing w:before="5" w:after="0" w:line="269" w:lineRule="exact"/>
      <w:ind w:left="5" w:right="10" w:firstLine="557"/>
      <w:jc w:val="center"/>
    </w:pPr>
    <w:rPr>
      <w:b/>
      <w:bCs/>
      <w:sz w:val="28"/>
      <w:szCs w:val="24"/>
      <w:lang w:eastAsia="ru-RU"/>
    </w:rPr>
  </w:style>
  <w:style w:type="paragraph" w:styleId="2b">
    <w:name w:val="Body Text 2"/>
    <w:basedOn w:val="a2"/>
    <w:link w:val="2c"/>
    <w:rsid w:val="00043169"/>
    <w:pPr>
      <w:widowControl w:val="0"/>
      <w:spacing w:after="0" w:line="240" w:lineRule="auto"/>
      <w:jc w:val="both"/>
    </w:pPr>
    <w:rPr>
      <w:rFonts w:ascii="Times New Roman" w:eastAsia="Times New Roman" w:hAnsi="Times New Roman" w:cs="Times New Roman"/>
      <w:lang w:val="x-none" w:eastAsia="x-none"/>
    </w:rPr>
  </w:style>
  <w:style w:type="character" w:customStyle="1" w:styleId="2c">
    <w:name w:val="Основной текст 2 Знак"/>
    <w:basedOn w:val="a3"/>
    <w:link w:val="2b"/>
    <w:rsid w:val="00043169"/>
    <w:rPr>
      <w:rFonts w:ascii="Times New Roman" w:eastAsia="Times New Roman" w:hAnsi="Times New Roman" w:cs="Times New Roman"/>
      <w:lang w:val="x-none" w:eastAsia="x-none"/>
    </w:rPr>
  </w:style>
  <w:style w:type="paragraph" w:styleId="34">
    <w:name w:val="Body Text 3"/>
    <w:basedOn w:val="a2"/>
    <w:link w:val="35"/>
    <w:rsid w:val="0004316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bCs/>
      <w:i/>
      <w:iCs/>
      <w:lang w:eastAsia="ru-RU"/>
    </w:rPr>
  </w:style>
  <w:style w:type="character" w:customStyle="1" w:styleId="35">
    <w:name w:val="Основной текст 3 Знак"/>
    <w:basedOn w:val="a3"/>
    <w:link w:val="34"/>
    <w:rsid w:val="00043169"/>
    <w:rPr>
      <w:rFonts w:ascii="Times New Roman" w:eastAsia="Times New Roman" w:hAnsi="Times New Roman" w:cs="Times New Roman"/>
      <w:b/>
      <w:bCs/>
      <w:i/>
      <w:iCs/>
      <w:lang w:eastAsia="ru-RU"/>
    </w:rPr>
  </w:style>
  <w:style w:type="paragraph" w:customStyle="1" w:styleId="2-11">
    <w:name w:val="содержание2-11"/>
    <w:basedOn w:val="a2"/>
    <w:qFormat/>
    <w:rsid w:val="00043169"/>
    <w:pPr>
      <w:spacing w:after="60" w:line="240" w:lineRule="auto"/>
      <w:jc w:val="both"/>
    </w:pPr>
    <w:rPr>
      <w:rFonts w:ascii="Times New Roman" w:eastAsia="Times New Roman" w:hAnsi="Times New Roman" w:cs="Times New Roman"/>
      <w:sz w:val="24"/>
      <w:szCs w:val="24"/>
      <w:lang w:eastAsia="ru-RU"/>
    </w:rPr>
  </w:style>
  <w:style w:type="character" w:styleId="aff3">
    <w:name w:val="page number"/>
    <w:rsid w:val="00043169"/>
    <w:rPr>
      <w:rFonts w:ascii="Times New Roman" w:hAnsi="Times New Roman" w:cs="Times New Roman" w:hint="default"/>
    </w:rPr>
  </w:style>
  <w:style w:type="character" w:customStyle="1" w:styleId="aff4">
    <w:name w:val="Основной шрифт"/>
    <w:rsid w:val="00043169"/>
  </w:style>
  <w:style w:type="paragraph" w:customStyle="1" w:styleId="36">
    <w:name w:val="Знак3"/>
    <w:basedOn w:val="a2"/>
    <w:qFormat/>
    <w:rsid w:val="00043169"/>
    <w:pPr>
      <w:spacing w:line="240" w:lineRule="exact"/>
      <w:jc w:val="both"/>
    </w:pPr>
    <w:rPr>
      <w:rFonts w:ascii="Times New Roman" w:eastAsia="Times New Roman" w:hAnsi="Times New Roman" w:cs="Times New Roman"/>
      <w:sz w:val="24"/>
      <w:szCs w:val="24"/>
      <w:lang w:val="en-US"/>
    </w:rPr>
  </w:style>
  <w:style w:type="numbering" w:customStyle="1" w:styleId="a">
    <w:name w:val="Стиль маркированный"/>
    <w:basedOn w:val="a5"/>
    <w:rsid w:val="00043169"/>
    <w:pPr>
      <w:numPr>
        <w:numId w:val="1"/>
      </w:numPr>
    </w:pPr>
  </w:style>
  <w:style w:type="character" w:customStyle="1" w:styleId="aff2">
    <w:name w:val="Название Знак"/>
    <w:link w:val="41"/>
    <w:rsid w:val="00043169"/>
    <w:rPr>
      <w:b/>
      <w:bCs/>
      <w:sz w:val="28"/>
      <w:szCs w:val="24"/>
      <w:lang w:val="ru-RU" w:eastAsia="ru-RU" w:bidi="ar-SA"/>
    </w:rPr>
  </w:style>
  <w:style w:type="paragraph" w:styleId="aff5">
    <w:name w:val="header"/>
    <w:aliases w:val="ho,header odd,first,heading one,h,Linie,header"/>
    <w:basedOn w:val="a2"/>
    <w:link w:val="aff6"/>
    <w:uiPriority w:val="99"/>
    <w:qFormat/>
    <w:rsid w:val="00043169"/>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ff6">
    <w:name w:val="Верхний колонтитул Знак"/>
    <w:aliases w:val="ho Знак,header odd Знак,first Знак,heading one Знак,h Знак,Linie Знак,header Знак"/>
    <w:basedOn w:val="a3"/>
    <w:link w:val="aff5"/>
    <w:uiPriority w:val="99"/>
    <w:rsid w:val="00043169"/>
    <w:rPr>
      <w:rFonts w:ascii="Arial" w:eastAsia="Times New Roman" w:hAnsi="Arial" w:cs="Times New Roman"/>
      <w:noProof/>
      <w:sz w:val="24"/>
      <w:szCs w:val="20"/>
      <w:lang w:eastAsia="ru-RU"/>
    </w:rPr>
  </w:style>
  <w:style w:type="paragraph" w:styleId="aff7">
    <w:name w:val="footer"/>
    <w:aliases w:val=" Char"/>
    <w:basedOn w:val="a2"/>
    <w:link w:val="aff8"/>
    <w:uiPriority w:val="99"/>
    <w:rsid w:val="00043169"/>
    <w:pPr>
      <w:tabs>
        <w:tab w:val="center" w:pos="4153"/>
        <w:tab w:val="right" w:pos="8306"/>
      </w:tabs>
      <w:spacing w:after="60" w:line="240" w:lineRule="auto"/>
      <w:jc w:val="both"/>
    </w:pPr>
    <w:rPr>
      <w:rFonts w:ascii="Times New Roman" w:eastAsia="Times New Roman" w:hAnsi="Times New Roman" w:cs="Times New Roman"/>
      <w:noProof/>
      <w:sz w:val="24"/>
      <w:szCs w:val="20"/>
      <w:lang w:eastAsia="ru-RU"/>
    </w:rPr>
  </w:style>
  <w:style w:type="character" w:customStyle="1" w:styleId="aff8">
    <w:name w:val="Нижний колонтитул Знак"/>
    <w:aliases w:val=" Char Знак"/>
    <w:basedOn w:val="a3"/>
    <w:link w:val="aff7"/>
    <w:uiPriority w:val="99"/>
    <w:rsid w:val="00043169"/>
    <w:rPr>
      <w:rFonts w:ascii="Times New Roman" w:eastAsia="Times New Roman" w:hAnsi="Times New Roman" w:cs="Times New Roman"/>
      <w:noProof/>
      <w:sz w:val="24"/>
      <w:szCs w:val="20"/>
      <w:lang w:eastAsia="ru-RU"/>
    </w:rPr>
  </w:style>
  <w:style w:type="paragraph" w:customStyle="1" w:styleId="Iniiaiieoaenooaaeeou">
    <w:name w:val="Iniiaiie oaeno oaaeeou"/>
    <w:basedOn w:val="aa"/>
    <w:next w:val="aa"/>
    <w:qFormat/>
    <w:rsid w:val="00043169"/>
    <w:pPr>
      <w:suppressAutoHyphens/>
      <w:overflowPunct w:val="0"/>
      <w:autoSpaceDE w:val="0"/>
      <w:spacing w:before="40" w:after="40"/>
      <w:jc w:val="center"/>
      <w:textAlignment w:val="baseline"/>
    </w:pPr>
    <w:rPr>
      <w:szCs w:val="20"/>
      <w:lang w:eastAsia="ar-SA"/>
    </w:rPr>
  </w:style>
  <w:style w:type="paragraph" w:customStyle="1" w:styleId="aff9">
    <w:name w:val="Отчет"/>
    <w:basedOn w:val="a2"/>
    <w:semiHidden/>
    <w:qFormat/>
    <w:rsid w:val="00043169"/>
    <w:pPr>
      <w:tabs>
        <w:tab w:val="num" w:pos="360"/>
        <w:tab w:val="num" w:pos="1701"/>
      </w:tabs>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ункт2"/>
    <w:basedOn w:val="a2"/>
    <w:qFormat/>
    <w:rsid w:val="00043169"/>
    <w:pPr>
      <w:tabs>
        <w:tab w:val="num" w:pos="360"/>
      </w:tabs>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qFormat/>
    <w:rsid w:val="0004316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a">
    <w:name w:val="Date"/>
    <w:basedOn w:val="a2"/>
    <w:next w:val="a2"/>
    <w:link w:val="affb"/>
    <w:uiPriority w:val="99"/>
    <w:rsid w:val="00043169"/>
    <w:pPr>
      <w:tabs>
        <w:tab w:val="num" w:pos="360"/>
      </w:tabs>
      <w:spacing w:after="60" w:line="240" w:lineRule="auto"/>
      <w:jc w:val="both"/>
    </w:pPr>
    <w:rPr>
      <w:rFonts w:ascii="Times New Roman" w:eastAsia="Times New Roman" w:hAnsi="Times New Roman" w:cs="Times New Roman"/>
      <w:sz w:val="24"/>
      <w:szCs w:val="20"/>
      <w:lang w:val="x-none" w:eastAsia="x-none"/>
    </w:rPr>
  </w:style>
  <w:style w:type="character" w:customStyle="1" w:styleId="affb">
    <w:name w:val="Дата Знак"/>
    <w:basedOn w:val="a3"/>
    <w:link w:val="affa"/>
    <w:uiPriority w:val="99"/>
    <w:rsid w:val="00043169"/>
    <w:rPr>
      <w:rFonts w:ascii="Times New Roman" w:eastAsia="Times New Roman" w:hAnsi="Times New Roman" w:cs="Times New Roman"/>
      <w:sz w:val="24"/>
      <w:szCs w:val="20"/>
      <w:lang w:val="x-none" w:eastAsia="x-none"/>
    </w:rPr>
  </w:style>
  <w:style w:type="character" w:customStyle="1" w:styleId="110">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h1 Знак,1 Знак,Заголов Знак,Заголовок 11 Знак"/>
    <w:locked/>
    <w:rsid w:val="00043169"/>
    <w:rPr>
      <w:b/>
      <w:bCs/>
    </w:rPr>
  </w:style>
  <w:style w:type="paragraph" w:styleId="17">
    <w:name w:val="toc 1"/>
    <w:basedOn w:val="a2"/>
    <w:next w:val="a2"/>
    <w:autoRedefine/>
    <w:uiPriority w:val="99"/>
    <w:unhideWhenUsed/>
    <w:rsid w:val="009F0C69"/>
    <w:pPr>
      <w:shd w:val="clear" w:color="auto" w:fill="FFFFFF"/>
      <w:tabs>
        <w:tab w:val="left" w:pos="-3969"/>
      </w:tabs>
      <w:spacing w:after="0" w:line="240" w:lineRule="auto"/>
      <w:ind w:firstLine="426"/>
      <w:jc w:val="both"/>
    </w:pPr>
    <w:rPr>
      <w:rFonts w:ascii="Times New Roman" w:eastAsia="Times New Roman" w:hAnsi="Times New Roman" w:cs="Times New Roman"/>
      <w:b/>
      <w:bCs/>
      <w:caps/>
      <w:noProof/>
      <w:lang w:eastAsia="ru-RU"/>
    </w:rPr>
  </w:style>
  <w:style w:type="character" w:customStyle="1" w:styleId="18">
    <w:name w:val="Основной текст Знак1"/>
    <w:aliases w:val="Основной текст Знак Знак Знак,Знак Знак1,body text Знак Знак Знак,Основной текст Знак Знак Знак Знак Знак Знак,Основной текст Знак Знак Знак Знак1 Знак Знак,Знак1 Знак1 Знак,Знак Знак3 Знак,Знак1 Знак,Body Text Char Знак1"/>
    <w:locked/>
    <w:rsid w:val="00043169"/>
    <w:rPr>
      <w:sz w:val="24"/>
      <w:szCs w:val="24"/>
    </w:rPr>
  </w:style>
  <w:style w:type="paragraph" w:customStyle="1" w:styleId="02statia2">
    <w:name w:val="02statia2"/>
    <w:basedOn w:val="a2"/>
    <w:qFormat/>
    <w:rsid w:val="00043169"/>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Style3">
    <w:name w:val="Style3"/>
    <w:basedOn w:val="a2"/>
    <w:qFormat/>
    <w:rsid w:val="00043169"/>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4">
    <w:name w:val="Style4"/>
    <w:basedOn w:val="a2"/>
    <w:uiPriority w:val="99"/>
    <w:qFormat/>
    <w:rsid w:val="00043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2"/>
    <w:uiPriority w:val="99"/>
    <w:qFormat/>
    <w:rsid w:val="00043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2"/>
    <w:uiPriority w:val="99"/>
    <w:qFormat/>
    <w:rsid w:val="00043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2"/>
    <w:uiPriority w:val="99"/>
    <w:qFormat/>
    <w:rsid w:val="00043169"/>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8">
    <w:name w:val="Style8"/>
    <w:basedOn w:val="a2"/>
    <w:qFormat/>
    <w:rsid w:val="00043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2"/>
    <w:uiPriority w:val="99"/>
    <w:qFormat/>
    <w:rsid w:val="00043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043169"/>
    <w:rPr>
      <w:rFonts w:ascii="Times New Roman" w:hAnsi="Times New Roman" w:cs="Times New Roman"/>
      <w:sz w:val="22"/>
      <w:szCs w:val="22"/>
    </w:rPr>
  </w:style>
  <w:style w:type="character" w:customStyle="1" w:styleId="FontStyle15">
    <w:name w:val="Font Style15"/>
    <w:uiPriority w:val="99"/>
    <w:rsid w:val="00043169"/>
    <w:rPr>
      <w:rFonts w:ascii="Times New Roman" w:hAnsi="Times New Roman" w:cs="Times New Roman"/>
      <w:b/>
      <w:bCs/>
      <w:i/>
      <w:iCs/>
      <w:sz w:val="8"/>
      <w:szCs w:val="8"/>
    </w:rPr>
  </w:style>
  <w:style w:type="character" w:customStyle="1" w:styleId="FontStyle16">
    <w:name w:val="Font Style16"/>
    <w:uiPriority w:val="99"/>
    <w:rsid w:val="00043169"/>
    <w:rPr>
      <w:rFonts w:ascii="Times New Roman" w:hAnsi="Times New Roman" w:cs="Times New Roman"/>
      <w:i/>
      <w:iCs/>
      <w:sz w:val="14"/>
      <w:szCs w:val="14"/>
    </w:rPr>
  </w:style>
  <w:style w:type="character" w:customStyle="1" w:styleId="FontStyle17">
    <w:name w:val="Font Style17"/>
    <w:uiPriority w:val="99"/>
    <w:rsid w:val="00043169"/>
    <w:rPr>
      <w:rFonts w:ascii="Times New Roman" w:hAnsi="Times New Roman" w:cs="Times New Roman"/>
      <w:smallCaps/>
      <w:spacing w:val="20"/>
      <w:sz w:val="16"/>
      <w:szCs w:val="16"/>
    </w:rPr>
  </w:style>
  <w:style w:type="character" w:customStyle="1" w:styleId="FontStyle18">
    <w:name w:val="Font Style18"/>
    <w:uiPriority w:val="99"/>
    <w:rsid w:val="00043169"/>
    <w:rPr>
      <w:rFonts w:ascii="Times New Roman" w:hAnsi="Times New Roman" w:cs="Times New Roman"/>
      <w:b/>
      <w:bCs/>
      <w:spacing w:val="-10"/>
      <w:sz w:val="8"/>
      <w:szCs w:val="8"/>
    </w:rPr>
  </w:style>
  <w:style w:type="paragraph" w:customStyle="1" w:styleId="62">
    <w:name w:val="Знак Знак Знак6 Знак"/>
    <w:basedOn w:val="a2"/>
    <w:qFormat/>
    <w:rsid w:val="00043169"/>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rvts6">
    <w:name w:val="rvts6"/>
    <w:basedOn w:val="a3"/>
    <w:rsid w:val="00043169"/>
  </w:style>
  <w:style w:type="character" w:customStyle="1" w:styleId="rvts10">
    <w:name w:val="rvts10"/>
    <w:basedOn w:val="a3"/>
    <w:rsid w:val="00043169"/>
  </w:style>
  <w:style w:type="character" w:customStyle="1" w:styleId="affc">
    <w:name w:val="Гипертекстовая ссылка"/>
    <w:uiPriority w:val="99"/>
    <w:rsid w:val="00043169"/>
    <w:rPr>
      <w:color w:val="106BBE"/>
    </w:rPr>
  </w:style>
  <w:style w:type="character" w:customStyle="1" w:styleId="blk">
    <w:name w:val="blk"/>
    <w:basedOn w:val="a3"/>
    <w:rsid w:val="00043169"/>
  </w:style>
  <w:style w:type="character" w:customStyle="1" w:styleId="f">
    <w:name w:val="f"/>
    <w:basedOn w:val="a3"/>
    <w:rsid w:val="00043169"/>
  </w:style>
  <w:style w:type="character" w:customStyle="1" w:styleId="u">
    <w:name w:val="u"/>
    <w:basedOn w:val="a3"/>
    <w:rsid w:val="00043169"/>
  </w:style>
  <w:style w:type="character" w:customStyle="1" w:styleId="apple-style-span">
    <w:name w:val="apple-style-span"/>
    <w:rsid w:val="00043169"/>
  </w:style>
  <w:style w:type="character" w:customStyle="1" w:styleId="apple-converted-space">
    <w:name w:val="apple-converted-space"/>
    <w:uiPriority w:val="99"/>
    <w:rsid w:val="00043169"/>
  </w:style>
  <w:style w:type="character" w:customStyle="1" w:styleId="il">
    <w:name w:val="il"/>
    <w:rsid w:val="00043169"/>
  </w:style>
  <w:style w:type="paragraph" w:customStyle="1" w:styleId="affd">
    <w:name w:val="Содержимое таблицы"/>
    <w:basedOn w:val="a2"/>
    <w:qFormat/>
    <w:rsid w:val="00043169"/>
    <w:pPr>
      <w:suppressLineNumbers/>
      <w:suppressAutoHyphens/>
      <w:spacing w:after="0" w:line="100" w:lineRule="atLeast"/>
    </w:pPr>
    <w:rPr>
      <w:rFonts w:ascii="Times New Roman" w:eastAsia="Times New Roman" w:hAnsi="Times New Roman" w:cs="Times New Roman"/>
      <w:kern w:val="1"/>
      <w:sz w:val="20"/>
      <w:szCs w:val="20"/>
      <w:lang w:eastAsia="ar-SA"/>
    </w:rPr>
  </w:style>
  <w:style w:type="character" w:customStyle="1" w:styleId="ConsNormal">
    <w:name w:val="ConsNormal Знак"/>
    <w:link w:val="ConsNormal0"/>
    <w:locked/>
    <w:rsid w:val="00043169"/>
    <w:rPr>
      <w:rFonts w:ascii="Consultant" w:hAnsi="Consultant" w:cs="Consultant"/>
    </w:rPr>
  </w:style>
  <w:style w:type="paragraph" w:customStyle="1" w:styleId="ConsNormal0">
    <w:name w:val="ConsNormal"/>
    <w:link w:val="ConsNormal"/>
    <w:qFormat/>
    <w:rsid w:val="00043169"/>
    <w:pPr>
      <w:widowControl w:val="0"/>
      <w:autoSpaceDE w:val="0"/>
      <w:autoSpaceDN w:val="0"/>
      <w:spacing w:after="0" w:line="240" w:lineRule="auto"/>
      <w:ind w:firstLine="720"/>
    </w:pPr>
    <w:rPr>
      <w:rFonts w:ascii="Consultant" w:hAnsi="Consultant" w:cs="Consultant"/>
    </w:rPr>
  </w:style>
  <w:style w:type="paragraph" w:customStyle="1" w:styleId="Heading">
    <w:name w:val="Heading"/>
    <w:qFormat/>
    <w:rsid w:val="00043169"/>
    <w:pPr>
      <w:autoSpaceDE w:val="0"/>
      <w:autoSpaceDN w:val="0"/>
      <w:adjustRightInd w:val="0"/>
      <w:spacing w:after="0" w:line="240" w:lineRule="auto"/>
    </w:pPr>
    <w:rPr>
      <w:rFonts w:ascii="Arial" w:eastAsia="Times New Roman" w:hAnsi="Arial" w:cs="Arial"/>
      <w:b/>
      <w:bCs/>
      <w:lang w:eastAsia="ru-RU"/>
    </w:rPr>
  </w:style>
  <w:style w:type="paragraph" w:customStyle="1" w:styleId="ConsPlusNonformat">
    <w:name w:val="ConsPlusNonformat"/>
    <w:uiPriority w:val="99"/>
    <w:qFormat/>
    <w:rsid w:val="000431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e">
    <w:name w:val="Примечание"/>
    <w:basedOn w:val="a2"/>
    <w:qFormat/>
    <w:rsid w:val="00043169"/>
    <w:pPr>
      <w:numPr>
        <w:ilvl w:val="1"/>
      </w:numPr>
      <w:spacing w:before="120" w:after="240" w:line="360" w:lineRule="auto"/>
      <w:ind w:left="1701" w:right="567"/>
      <w:jc w:val="both"/>
    </w:pPr>
    <w:rPr>
      <w:rFonts w:ascii="Times New Roman" w:eastAsia="Times New Roman" w:hAnsi="Times New Roman" w:cs="Times New Roman"/>
      <w:snapToGrid w:val="0"/>
      <w:spacing w:val="20"/>
      <w:sz w:val="20"/>
      <w:szCs w:val="20"/>
      <w:lang w:eastAsia="ru-RU"/>
    </w:rPr>
  </w:style>
  <w:style w:type="character" w:customStyle="1" w:styleId="33">
    <w:name w:val="Стиль3 Знак"/>
    <w:link w:val="32"/>
    <w:uiPriority w:val="99"/>
    <w:rsid w:val="00043169"/>
    <w:rPr>
      <w:rFonts w:ascii="Times New Roman" w:eastAsia="Times New Roman" w:hAnsi="Times New Roman" w:cs="Times New Roman"/>
      <w:sz w:val="24"/>
      <w:szCs w:val="20"/>
      <w:lang w:val="x-none" w:eastAsia="x-none"/>
    </w:rPr>
  </w:style>
  <w:style w:type="paragraph" w:customStyle="1" w:styleId="E">
    <w:name w:val="E_основной"/>
    <w:basedOn w:val="a2"/>
    <w:qFormat/>
    <w:rsid w:val="00043169"/>
    <w:pPr>
      <w:spacing w:after="40" w:line="240" w:lineRule="auto"/>
      <w:ind w:firstLine="567"/>
      <w:jc w:val="both"/>
    </w:pPr>
    <w:rPr>
      <w:rFonts w:ascii="Times New Roman" w:eastAsia="Times New Roman" w:hAnsi="Times New Roman" w:cs="Times New Roman"/>
      <w:color w:val="000000"/>
      <w:sz w:val="24"/>
      <w:szCs w:val="24"/>
    </w:rPr>
  </w:style>
  <w:style w:type="paragraph" w:styleId="37">
    <w:name w:val="Body Text Indent 3"/>
    <w:basedOn w:val="a2"/>
    <w:link w:val="38"/>
    <w:rsid w:val="00043169"/>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8">
    <w:name w:val="Основной текст с отступом 3 Знак"/>
    <w:basedOn w:val="a3"/>
    <w:link w:val="37"/>
    <w:rsid w:val="00043169"/>
    <w:rPr>
      <w:rFonts w:ascii="Times New Roman" w:eastAsia="Times New Roman" w:hAnsi="Times New Roman" w:cs="Times New Roman"/>
      <w:sz w:val="16"/>
      <w:szCs w:val="16"/>
      <w:lang w:val="x-none" w:eastAsia="x-none"/>
    </w:rPr>
  </w:style>
  <w:style w:type="paragraph" w:customStyle="1" w:styleId="afff">
    <w:name w:val="Стиль В"/>
    <w:basedOn w:val="a2"/>
    <w:uiPriority w:val="99"/>
    <w:qFormat/>
    <w:rsid w:val="00043169"/>
    <w:pPr>
      <w:widowControl w:val="0"/>
      <w:suppressAutoHyphens/>
      <w:spacing w:after="0" w:line="240" w:lineRule="auto"/>
      <w:jc w:val="both"/>
    </w:pPr>
    <w:rPr>
      <w:rFonts w:ascii="Times New Roman" w:eastAsia="Arial Unicode MS" w:hAnsi="Times New Roman" w:cs="Times New Roman"/>
      <w:kern w:val="2"/>
      <w:sz w:val="24"/>
      <w:szCs w:val="24"/>
      <w:lang w:eastAsia="ru-RU"/>
    </w:rPr>
  </w:style>
  <w:style w:type="paragraph" w:customStyle="1" w:styleId="p9">
    <w:name w:val="p9"/>
    <w:basedOn w:val="a2"/>
    <w:qFormat/>
    <w:rsid w:val="0004316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4"/>
    <w:next w:val="ad"/>
    <w:uiPriority w:val="59"/>
    <w:rsid w:val="0004316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No Spacing"/>
    <w:aliases w:val="Бес интервала"/>
    <w:link w:val="afff1"/>
    <w:uiPriority w:val="1"/>
    <w:qFormat/>
    <w:rsid w:val="00043169"/>
    <w:pPr>
      <w:spacing w:after="0" w:line="240" w:lineRule="auto"/>
    </w:pPr>
    <w:rPr>
      <w:rFonts w:ascii="Calibri" w:eastAsia="Times New Roman" w:hAnsi="Calibri" w:cs="Calibri"/>
      <w:lang w:eastAsia="ru-RU"/>
    </w:rPr>
  </w:style>
  <w:style w:type="paragraph" w:customStyle="1" w:styleId="text">
    <w:name w:val="text"/>
    <w:basedOn w:val="a2"/>
    <w:qFormat/>
    <w:rsid w:val="00043169"/>
    <w:pPr>
      <w:spacing w:before="100" w:beforeAutospacing="1" w:after="100" w:afterAutospacing="1" w:line="240" w:lineRule="auto"/>
    </w:pPr>
    <w:rPr>
      <w:rFonts w:ascii="Verdana" w:eastAsia="Times New Roman" w:hAnsi="Verdana" w:cs="Verdana"/>
      <w:sz w:val="17"/>
      <w:szCs w:val="17"/>
      <w:lang w:eastAsia="ru-RU"/>
    </w:rPr>
  </w:style>
  <w:style w:type="character" w:customStyle="1" w:styleId="px111">
    <w:name w:val="px111"/>
    <w:uiPriority w:val="99"/>
    <w:rsid w:val="00043169"/>
    <w:rPr>
      <w:rFonts w:ascii="Arial" w:hAnsi="Arial" w:cs="Arial"/>
      <w:sz w:val="17"/>
      <w:szCs w:val="17"/>
    </w:rPr>
  </w:style>
  <w:style w:type="character" w:customStyle="1" w:styleId="colorgray">
    <w:name w:val="colorgray"/>
    <w:basedOn w:val="a3"/>
    <w:uiPriority w:val="99"/>
    <w:rsid w:val="00043169"/>
  </w:style>
  <w:style w:type="character" w:styleId="afff2">
    <w:name w:val="FollowedHyperlink"/>
    <w:uiPriority w:val="99"/>
    <w:unhideWhenUsed/>
    <w:rsid w:val="00043169"/>
    <w:rPr>
      <w:color w:val="800080"/>
      <w:u w:val="single"/>
    </w:rPr>
  </w:style>
  <w:style w:type="paragraph" w:customStyle="1" w:styleId="ConsPlusCell">
    <w:name w:val="ConsPlusCell"/>
    <w:qFormat/>
    <w:rsid w:val="0004316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2"/>
    <w:qFormat/>
    <w:rsid w:val="00043169"/>
    <w:pPr>
      <w:suppressAutoHyphens/>
      <w:spacing w:after="120" w:line="360" w:lineRule="atLeast"/>
      <w:ind w:firstLine="720"/>
      <w:jc w:val="both"/>
    </w:pPr>
    <w:rPr>
      <w:rFonts w:ascii="Times New Roman" w:eastAsia="Times New Roman" w:hAnsi="Times New Roman" w:cs="Times New Roman"/>
      <w:sz w:val="24"/>
      <w:szCs w:val="20"/>
      <w:lang w:eastAsia="ar-SA"/>
    </w:rPr>
  </w:style>
  <w:style w:type="paragraph" w:styleId="2d">
    <w:name w:val="List 2"/>
    <w:basedOn w:val="a2"/>
    <w:rsid w:val="00043169"/>
    <w:pPr>
      <w:widowControl w:val="0"/>
      <w:autoSpaceDE w:val="0"/>
      <w:autoSpaceDN w:val="0"/>
      <w:adjustRightInd w:val="0"/>
      <w:spacing w:after="0" w:line="240" w:lineRule="auto"/>
      <w:ind w:left="566" w:hanging="283"/>
    </w:pPr>
    <w:rPr>
      <w:rFonts w:ascii="Times New Roman" w:eastAsia="Times New Roman" w:hAnsi="Times New Roman" w:cs="Times New Roman"/>
      <w:b/>
      <w:bCs/>
      <w:sz w:val="20"/>
      <w:szCs w:val="20"/>
      <w:lang w:eastAsia="ru-RU"/>
    </w:rPr>
  </w:style>
  <w:style w:type="paragraph" w:styleId="afff3">
    <w:name w:val="Plain Text"/>
    <w:basedOn w:val="a2"/>
    <w:link w:val="afff4"/>
    <w:unhideWhenUsed/>
    <w:rsid w:val="00043169"/>
    <w:pPr>
      <w:spacing w:after="0" w:line="240" w:lineRule="auto"/>
    </w:pPr>
    <w:rPr>
      <w:rFonts w:ascii="Consolas" w:eastAsia="Calibri" w:hAnsi="Consolas" w:cs="Times New Roman"/>
      <w:sz w:val="21"/>
      <w:szCs w:val="21"/>
      <w:lang w:val="x-none"/>
    </w:rPr>
  </w:style>
  <w:style w:type="character" w:customStyle="1" w:styleId="afff4">
    <w:name w:val="Текст Знак"/>
    <w:basedOn w:val="a3"/>
    <w:link w:val="afff3"/>
    <w:rsid w:val="00043169"/>
    <w:rPr>
      <w:rFonts w:ascii="Consolas" w:eastAsia="Calibri" w:hAnsi="Consolas" w:cs="Times New Roman"/>
      <w:sz w:val="21"/>
      <w:szCs w:val="21"/>
      <w:lang w:val="x-none"/>
    </w:rPr>
  </w:style>
  <w:style w:type="paragraph" w:customStyle="1" w:styleId="detiteminfo">
    <w:name w:val="det_item_info"/>
    <w:basedOn w:val="a2"/>
    <w:uiPriority w:val="99"/>
    <w:qFormat/>
    <w:rsid w:val="00043169"/>
    <w:pPr>
      <w:spacing w:before="150" w:after="0" w:line="240" w:lineRule="auto"/>
      <w:ind w:left="300"/>
    </w:pPr>
    <w:rPr>
      <w:rFonts w:ascii="Tahoma" w:eastAsia="Calibri" w:hAnsi="Tahoma" w:cs="Tahoma"/>
      <w:color w:val="4D5A6C"/>
      <w:sz w:val="17"/>
      <w:szCs w:val="17"/>
      <w:lang w:eastAsia="ru-RU"/>
    </w:rPr>
  </w:style>
  <w:style w:type="paragraph" w:styleId="afff5">
    <w:name w:val="endnote text"/>
    <w:basedOn w:val="a2"/>
    <w:link w:val="afff6"/>
    <w:uiPriority w:val="99"/>
    <w:rsid w:val="0004316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6">
    <w:name w:val="Текст концевой сноски Знак"/>
    <w:basedOn w:val="a3"/>
    <w:link w:val="afff5"/>
    <w:uiPriority w:val="99"/>
    <w:rsid w:val="00043169"/>
    <w:rPr>
      <w:rFonts w:ascii="Times New Roman" w:eastAsia="Times New Roman" w:hAnsi="Times New Roman" w:cs="Times New Roman"/>
      <w:sz w:val="20"/>
      <w:szCs w:val="20"/>
      <w:lang w:eastAsia="ru-RU"/>
    </w:rPr>
  </w:style>
  <w:style w:type="character" w:styleId="afff7">
    <w:name w:val="endnote reference"/>
    <w:uiPriority w:val="99"/>
    <w:rsid w:val="00043169"/>
    <w:rPr>
      <w:vertAlign w:val="superscript"/>
    </w:rPr>
  </w:style>
  <w:style w:type="character" w:customStyle="1" w:styleId="FontStyle128">
    <w:name w:val="Font Style128"/>
    <w:rsid w:val="00043169"/>
    <w:rPr>
      <w:rFonts w:ascii="Times New Roman" w:hAnsi="Times New Roman" w:cs="Times New Roman"/>
      <w:color w:val="000000"/>
      <w:sz w:val="26"/>
      <w:szCs w:val="26"/>
    </w:rPr>
  </w:style>
  <w:style w:type="paragraph" w:styleId="afff8">
    <w:name w:val="Subtitle"/>
    <w:basedOn w:val="a2"/>
    <w:link w:val="afff9"/>
    <w:qFormat/>
    <w:rsid w:val="00043169"/>
    <w:pPr>
      <w:spacing w:after="0" w:line="240" w:lineRule="auto"/>
    </w:pPr>
    <w:rPr>
      <w:rFonts w:ascii="Times New Roman" w:eastAsia="Times New Roman" w:hAnsi="Times New Roman" w:cs="Times New Roman"/>
      <w:b/>
      <w:bCs/>
      <w:color w:val="FF0000"/>
      <w:sz w:val="32"/>
      <w:szCs w:val="24"/>
      <w:lang w:val="x-none" w:eastAsia="x-none"/>
    </w:rPr>
  </w:style>
  <w:style w:type="character" w:customStyle="1" w:styleId="afff9">
    <w:name w:val="Подзаголовок Знак"/>
    <w:basedOn w:val="a3"/>
    <w:link w:val="afff8"/>
    <w:rsid w:val="00043169"/>
    <w:rPr>
      <w:rFonts w:ascii="Times New Roman" w:eastAsia="Times New Roman" w:hAnsi="Times New Roman" w:cs="Times New Roman"/>
      <w:b/>
      <w:bCs/>
      <w:color w:val="FF0000"/>
      <w:sz w:val="32"/>
      <w:szCs w:val="24"/>
      <w:lang w:val="x-none" w:eastAsia="x-none"/>
    </w:rPr>
  </w:style>
  <w:style w:type="paragraph" w:customStyle="1" w:styleId="afffa">
    <w:name w:val="Нормальный (таблица)"/>
    <w:basedOn w:val="a2"/>
    <w:next w:val="a2"/>
    <w:uiPriority w:val="99"/>
    <w:qFormat/>
    <w:rsid w:val="00043169"/>
    <w:pPr>
      <w:autoSpaceDE w:val="0"/>
      <w:autoSpaceDN w:val="0"/>
      <w:adjustRightInd w:val="0"/>
      <w:spacing w:after="0" w:line="240" w:lineRule="auto"/>
      <w:jc w:val="both"/>
    </w:pPr>
    <w:rPr>
      <w:rFonts w:ascii="Arial" w:eastAsia="Calibri" w:hAnsi="Arial" w:cs="Arial"/>
      <w:sz w:val="24"/>
      <w:szCs w:val="24"/>
    </w:rPr>
  </w:style>
  <w:style w:type="paragraph" w:customStyle="1" w:styleId="12pt">
    <w:name w:val="Обычный + 12 pt"/>
    <w:aliases w:val="по центру,Междустр.интервал:  полуторный"/>
    <w:basedOn w:val="a2"/>
    <w:qFormat/>
    <w:rsid w:val="00043169"/>
    <w:pPr>
      <w:widowControl w:val="0"/>
      <w:suppressAutoHyphens/>
      <w:autoSpaceDE w:val="0"/>
      <w:spacing w:after="0" w:line="240" w:lineRule="auto"/>
      <w:jc w:val="both"/>
    </w:pPr>
    <w:rPr>
      <w:rFonts w:ascii="Times New Roman" w:eastAsia="Times New Roman" w:hAnsi="Times New Roman" w:cs="Times New Roman"/>
      <w:b/>
      <w:bCs/>
      <w:sz w:val="24"/>
      <w:szCs w:val="24"/>
      <w:lang w:eastAsia="ar-SA"/>
    </w:rPr>
  </w:style>
  <w:style w:type="paragraph" w:customStyle="1" w:styleId="Iauiue">
    <w:name w:val="Iau?iue"/>
    <w:qFormat/>
    <w:rsid w:val="00043169"/>
    <w:pPr>
      <w:spacing w:after="0" w:line="240" w:lineRule="auto"/>
      <w:ind w:right="46"/>
      <w:jc w:val="both"/>
    </w:pPr>
    <w:rPr>
      <w:rFonts w:ascii="Times New Roman" w:eastAsia="Times New Roman" w:hAnsi="Times New Roman" w:cs="Times New Roman"/>
      <w:sz w:val="24"/>
      <w:szCs w:val="20"/>
      <w:lang w:eastAsia="ru-RU"/>
    </w:rPr>
  </w:style>
  <w:style w:type="paragraph" w:customStyle="1" w:styleId="afffb">
    <w:name w:val="Пункт"/>
    <w:basedOn w:val="a2"/>
    <w:qFormat/>
    <w:rsid w:val="00043169"/>
    <w:pPr>
      <w:tabs>
        <w:tab w:val="left" w:pos="1980"/>
      </w:tabs>
      <w:suppressAutoHyphens/>
      <w:spacing w:after="0" w:line="240" w:lineRule="auto"/>
      <w:ind w:left="1404" w:hanging="504"/>
      <w:jc w:val="both"/>
    </w:pPr>
    <w:rPr>
      <w:rFonts w:ascii="Times New Roman" w:eastAsia="Times New Roman" w:hAnsi="Times New Roman" w:cs="Times New Roman"/>
      <w:sz w:val="24"/>
      <w:szCs w:val="28"/>
      <w:lang w:eastAsia="ar-SA"/>
    </w:rPr>
  </w:style>
  <w:style w:type="character" w:customStyle="1" w:styleId="FontStyle23">
    <w:name w:val="Font Style23"/>
    <w:uiPriority w:val="99"/>
    <w:rsid w:val="00043169"/>
    <w:rPr>
      <w:rFonts w:ascii="Times New Roman" w:hAnsi="Times New Roman" w:cs="Times New Roman"/>
      <w:sz w:val="22"/>
      <w:szCs w:val="22"/>
    </w:rPr>
  </w:style>
  <w:style w:type="paragraph" w:customStyle="1" w:styleId="fn">
    <w:name w:val="fn"/>
    <w:basedOn w:val="a2"/>
    <w:qFormat/>
    <w:rsid w:val="00043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c">
    <w:name w:val="Обычный нумерованный"/>
    <w:basedOn w:val="a2"/>
    <w:link w:val="afffd"/>
    <w:qFormat/>
    <w:rsid w:val="00043169"/>
    <w:pPr>
      <w:widowControl w:val="0"/>
      <w:tabs>
        <w:tab w:val="num" w:pos="360"/>
      </w:tabs>
      <w:spacing w:after="0" w:line="240" w:lineRule="auto"/>
      <w:jc w:val="both"/>
    </w:pPr>
    <w:rPr>
      <w:rFonts w:ascii="Tahoma" w:eastAsia="Times New Roman" w:hAnsi="Tahoma" w:cs="Times New Roman"/>
      <w:sz w:val="28"/>
      <w:szCs w:val="24"/>
      <w:lang w:val="x-none" w:eastAsia="x-none"/>
    </w:rPr>
  </w:style>
  <w:style w:type="character" w:customStyle="1" w:styleId="afffd">
    <w:name w:val="Обычный нумерованный Знак Знак"/>
    <w:link w:val="afffc"/>
    <w:rsid w:val="00043169"/>
    <w:rPr>
      <w:rFonts w:ascii="Tahoma" w:eastAsia="Times New Roman" w:hAnsi="Tahoma" w:cs="Times New Roman"/>
      <w:sz w:val="28"/>
      <w:szCs w:val="24"/>
      <w:lang w:val="x-none" w:eastAsia="x-none"/>
    </w:rPr>
  </w:style>
  <w:style w:type="character" w:customStyle="1" w:styleId="detail-h1">
    <w:name w:val="detail-h1"/>
    <w:rsid w:val="00043169"/>
  </w:style>
  <w:style w:type="character" w:customStyle="1" w:styleId="b-dotted-linetitle">
    <w:name w:val="b-dotted-line__title"/>
    <w:rsid w:val="00043169"/>
  </w:style>
  <w:style w:type="character" w:customStyle="1" w:styleId="copytext">
    <w:name w:val="copy_text"/>
    <w:rsid w:val="00043169"/>
  </w:style>
  <w:style w:type="paragraph" w:customStyle="1" w:styleId="FR1">
    <w:name w:val="FR1"/>
    <w:qFormat/>
    <w:rsid w:val="00043169"/>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npb">
    <w:name w:val="npb"/>
    <w:basedOn w:val="a2"/>
    <w:qFormat/>
    <w:rsid w:val="00043169"/>
    <w:pPr>
      <w:spacing w:after="100" w:afterAutospacing="1" w:line="240" w:lineRule="auto"/>
      <w:ind w:left="120" w:right="120"/>
      <w:jc w:val="both"/>
    </w:pPr>
    <w:rPr>
      <w:rFonts w:ascii="Arial" w:eastAsia="Times New Roman" w:hAnsi="Arial" w:cs="Arial"/>
      <w:color w:val="333333"/>
      <w:sz w:val="24"/>
      <w:szCs w:val="24"/>
      <w:lang w:eastAsia="ru-RU"/>
    </w:rPr>
  </w:style>
  <w:style w:type="paragraph" w:customStyle="1" w:styleId="code">
    <w:name w:val="code"/>
    <w:basedOn w:val="a2"/>
    <w:qFormat/>
    <w:rsid w:val="00043169"/>
    <w:pPr>
      <w:spacing w:before="125" w:after="188" w:line="240" w:lineRule="auto"/>
      <w:jc w:val="both"/>
    </w:pPr>
    <w:rPr>
      <w:rFonts w:ascii="Arial" w:eastAsia="Times New Roman" w:hAnsi="Arial" w:cs="Arial"/>
      <w:color w:val="000000"/>
      <w:sz w:val="15"/>
      <w:szCs w:val="15"/>
      <w:lang w:eastAsia="ru-RU"/>
    </w:rPr>
  </w:style>
  <w:style w:type="character" w:customStyle="1" w:styleId="FontStyle26">
    <w:name w:val="Font Style26"/>
    <w:rsid w:val="00043169"/>
    <w:rPr>
      <w:rFonts w:ascii="Times New Roman" w:hAnsi="Times New Roman" w:cs="Times New Roman"/>
      <w:sz w:val="20"/>
      <w:szCs w:val="20"/>
    </w:rPr>
  </w:style>
  <w:style w:type="character" w:customStyle="1" w:styleId="39">
    <w:name w:val="Основной текст (3)"/>
    <w:rsid w:val="00043169"/>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42">
    <w:name w:val="Знак Знак4"/>
    <w:rsid w:val="00043169"/>
    <w:rPr>
      <w:b/>
      <w:kern w:val="28"/>
      <w:sz w:val="36"/>
      <w:lang w:val="ru-RU" w:eastAsia="ru-RU" w:bidi="ar-SA"/>
    </w:rPr>
  </w:style>
  <w:style w:type="character" w:customStyle="1" w:styleId="ff1">
    <w:name w:val="ff1"/>
    <w:rsid w:val="00043169"/>
  </w:style>
  <w:style w:type="character" w:customStyle="1" w:styleId="11pt2">
    <w:name w:val="Основной текст + 11 pt2"/>
    <w:aliases w:val="Интервал 0 pt1"/>
    <w:uiPriority w:val="99"/>
    <w:rsid w:val="00043169"/>
    <w:rPr>
      <w:rFonts w:ascii="Times New Roman" w:hAnsi="Times New Roman" w:cs="Times New Roman"/>
      <w:color w:val="000000"/>
      <w:spacing w:val="-2"/>
      <w:w w:val="100"/>
      <w:position w:val="0"/>
      <w:sz w:val="22"/>
      <w:szCs w:val="22"/>
      <w:u w:val="none"/>
      <w:shd w:val="clear" w:color="auto" w:fill="FFFFFF"/>
      <w:lang w:val="ru-RU"/>
    </w:rPr>
  </w:style>
  <w:style w:type="paragraph" w:customStyle="1" w:styleId="afffe">
    <w:name w:val="Базовый"/>
    <w:qFormat/>
    <w:rsid w:val="00043169"/>
    <w:pPr>
      <w:tabs>
        <w:tab w:val="left" w:pos="708"/>
      </w:tabs>
      <w:suppressAutoHyphens/>
    </w:pPr>
    <w:rPr>
      <w:rFonts w:ascii="Times New Roman" w:eastAsia="Times New Roman" w:hAnsi="Times New Roman" w:cs="Times New Roman"/>
      <w:sz w:val="24"/>
      <w:szCs w:val="24"/>
      <w:lang w:eastAsia="ru-RU"/>
    </w:rPr>
  </w:style>
  <w:style w:type="paragraph" w:customStyle="1" w:styleId="1a">
    <w:name w:val="Основной текст1"/>
    <w:basedOn w:val="afffe"/>
    <w:link w:val="affff"/>
    <w:uiPriority w:val="99"/>
    <w:qFormat/>
    <w:rsid w:val="00043169"/>
    <w:pPr>
      <w:widowControl w:val="0"/>
      <w:shd w:val="clear" w:color="auto" w:fill="FFFFFF"/>
      <w:spacing w:before="240" w:after="0" w:line="283" w:lineRule="exact"/>
      <w:jc w:val="both"/>
    </w:pPr>
    <w:rPr>
      <w:spacing w:val="-2"/>
      <w:sz w:val="23"/>
      <w:szCs w:val="23"/>
    </w:rPr>
  </w:style>
  <w:style w:type="character" w:customStyle="1" w:styleId="3a">
    <w:name w:val="Основной текст (3)_"/>
    <w:rsid w:val="00043169"/>
    <w:rPr>
      <w:rFonts w:ascii="Times New Roman" w:eastAsia="Times New Roman" w:hAnsi="Times New Roman" w:cs="Times New Roman"/>
      <w:b/>
      <w:bCs/>
      <w:i/>
      <w:iCs/>
      <w:smallCaps w:val="0"/>
      <w:strike w:val="0"/>
      <w:u w:val="none"/>
    </w:rPr>
  </w:style>
  <w:style w:type="character" w:customStyle="1" w:styleId="2e">
    <w:name w:val="Основной текст (2) + Полужирный"/>
    <w:rsid w:val="000431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b">
    <w:name w:val="Заголовок №1_"/>
    <w:rsid w:val="00043169"/>
    <w:rPr>
      <w:rFonts w:ascii="Times New Roman" w:eastAsia="Times New Roman" w:hAnsi="Times New Roman" w:cs="Times New Roman"/>
      <w:b/>
      <w:bCs/>
      <w:i w:val="0"/>
      <w:iCs w:val="0"/>
      <w:smallCaps w:val="0"/>
      <w:strike w:val="0"/>
      <w:u w:val="none"/>
    </w:rPr>
  </w:style>
  <w:style w:type="character" w:customStyle="1" w:styleId="1c">
    <w:name w:val="Заголовок №1"/>
    <w:rsid w:val="00043169"/>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3">
    <w:name w:val="Основной текст (4)_"/>
    <w:link w:val="44"/>
    <w:rsid w:val="00043169"/>
    <w:rPr>
      <w:b/>
      <w:bCs/>
      <w:shd w:val="clear" w:color="auto" w:fill="FFFFFF"/>
    </w:rPr>
  </w:style>
  <w:style w:type="paragraph" w:customStyle="1" w:styleId="44">
    <w:name w:val="Основной текст (4)"/>
    <w:basedOn w:val="a2"/>
    <w:link w:val="43"/>
    <w:qFormat/>
    <w:rsid w:val="00043169"/>
    <w:pPr>
      <w:widowControl w:val="0"/>
      <w:shd w:val="clear" w:color="auto" w:fill="FFFFFF"/>
      <w:spacing w:before="360" w:after="0" w:line="413" w:lineRule="exact"/>
      <w:jc w:val="both"/>
    </w:pPr>
    <w:rPr>
      <w:b/>
      <w:bCs/>
    </w:rPr>
  </w:style>
  <w:style w:type="character" w:customStyle="1" w:styleId="affff">
    <w:name w:val="Основной текст_"/>
    <w:link w:val="1a"/>
    <w:uiPriority w:val="99"/>
    <w:locked/>
    <w:rsid w:val="00043169"/>
    <w:rPr>
      <w:rFonts w:ascii="Times New Roman" w:eastAsia="Times New Roman" w:hAnsi="Times New Roman" w:cs="Times New Roman"/>
      <w:spacing w:val="-2"/>
      <w:sz w:val="23"/>
      <w:szCs w:val="23"/>
      <w:shd w:val="clear" w:color="auto" w:fill="FFFFFF"/>
      <w:lang w:eastAsia="ru-RU"/>
    </w:rPr>
  </w:style>
  <w:style w:type="character" w:customStyle="1" w:styleId="11pt">
    <w:name w:val="Основной текст + 11 pt"/>
    <w:aliases w:val="Полужирный,Интервал 0 pt3,Основной текст + Trebuchet MS,9 pt,Интервал 0 pt,Основной текст + 23 pt"/>
    <w:uiPriority w:val="99"/>
    <w:rsid w:val="00043169"/>
    <w:rPr>
      <w:rFonts w:ascii="Times New Roman" w:hAnsi="Times New Roman" w:cs="Times New Roman"/>
      <w:b/>
      <w:bCs/>
      <w:color w:val="000000"/>
      <w:spacing w:val="-2"/>
      <w:w w:val="100"/>
      <w:position w:val="0"/>
      <w:sz w:val="22"/>
      <w:szCs w:val="22"/>
      <w:u w:val="none"/>
      <w:shd w:val="clear" w:color="auto" w:fill="FFFFFF"/>
      <w:lang w:val="ru-RU"/>
    </w:rPr>
  </w:style>
  <w:style w:type="character" w:customStyle="1" w:styleId="name3">
    <w:name w:val="name3"/>
    <w:rsid w:val="00043169"/>
  </w:style>
  <w:style w:type="character" w:customStyle="1" w:styleId="value2">
    <w:name w:val="value2"/>
    <w:rsid w:val="00043169"/>
  </w:style>
  <w:style w:type="paragraph" w:customStyle="1" w:styleId="xl67">
    <w:name w:val="xl67"/>
    <w:basedOn w:val="a2"/>
    <w:qFormat/>
    <w:rsid w:val="0004316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2"/>
    <w:qFormat/>
    <w:rsid w:val="000431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2"/>
    <w:qFormat/>
    <w:rsid w:val="00043169"/>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1">
    <w:name w:val="xl71"/>
    <w:basedOn w:val="a2"/>
    <w:qFormat/>
    <w:rsid w:val="00043169"/>
    <w:pPr>
      <w:pBdr>
        <w:top w:val="single" w:sz="8" w:space="0" w:color="auto"/>
        <w:bottom w:val="single" w:sz="8"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2">
    <w:name w:val="xl72"/>
    <w:basedOn w:val="a2"/>
    <w:qFormat/>
    <w:rsid w:val="000431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2"/>
    <w:qFormat/>
    <w:rsid w:val="000431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5">
    <w:name w:val="xl75"/>
    <w:basedOn w:val="a2"/>
    <w:qFormat/>
    <w:rsid w:val="000431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2"/>
    <w:qFormat/>
    <w:rsid w:val="0004316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2"/>
    <w:qFormat/>
    <w:rsid w:val="00043169"/>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9">
    <w:name w:val="xl79"/>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0">
    <w:name w:val="xl80"/>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1">
    <w:name w:val="xl81"/>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2"/>
    <w:qFormat/>
    <w:rsid w:val="0004316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4">
    <w:name w:val="xl84"/>
    <w:basedOn w:val="a2"/>
    <w:qFormat/>
    <w:rsid w:val="0004316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85">
    <w:name w:val="xl85"/>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8">
    <w:name w:val="xl88"/>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2">
    <w:name w:val="xl92"/>
    <w:basedOn w:val="a2"/>
    <w:qFormat/>
    <w:rsid w:val="0004316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3">
    <w:name w:val="xl93"/>
    <w:basedOn w:val="a2"/>
    <w:qFormat/>
    <w:rsid w:val="000431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2"/>
    <w:qFormat/>
    <w:rsid w:val="000431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2"/>
    <w:qFormat/>
    <w:rsid w:val="0004316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2"/>
    <w:qFormat/>
    <w:rsid w:val="0004316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7">
    <w:name w:val="xl97"/>
    <w:basedOn w:val="a2"/>
    <w:qFormat/>
    <w:rsid w:val="00043169"/>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8">
    <w:name w:val="xl98"/>
    <w:basedOn w:val="a2"/>
    <w:qFormat/>
    <w:rsid w:val="000431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2"/>
    <w:qFormat/>
    <w:rsid w:val="000431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2"/>
    <w:qFormat/>
    <w:rsid w:val="00043169"/>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2">
    <w:name w:val="xl102"/>
    <w:basedOn w:val="a2"/>
    <w:qFormat/>
    <w:rsid w:val="0004316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3">
    <w:name w:val="xl103"/>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4">
    <w:name w:val="xl104"/>
    <w:basedOn w:val="a2"/>
    <w:qFormat/>
    <w:rsid w:val="000431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5">
    <w:name w:val="xl105"/>
    <w:basedOn w:val="a2"/>
    <w:qFormat/>
    <w:rsid w:val="000431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6">
    <w:name w:val="xl106"/>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7">
    <w:name w:val="xl107"/>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8">
    <w:name w:val="xl108"/>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9">
    <w:name w:val="xl109"/>
    <w:basedOn w:val="a2"/>
    <w:qFormat/>
    <w:rsid w:val="000431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2"/>
    <w:qFormat/>
    <w:rsid w:val="0004316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1">
    <w:name w:val="xl111"/>
    <w:basedOn w:val="a2"/>
    <w:qFormat/>
    <w:rsid w:val="00043169"/>
    <w:pPr>
      <w:pBdr>
        <w:top w:val="single" w:sz="8"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2">
    <w:name w:val="xl112"/>
    <w:basedOn w:val="a2"/>
    <w:qFormat/>
    <w:rsid w:val="00043169"/>
    <w:pPr>
      <w:pBdr>
        <w:top w:val="single" w:sz="8" w:space="0" w:color="auto"/>
        <w:left w:val="single" w:sz="8" w:space="0" w:color="auto"/>
        <w:bottom w:val="single" w:sz="8"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3">
    <w:name w:val="xl113"/>
    <w:basedOn w:val="a2"/>
    <w:qFormat/>
    <w:rsid w:val="0004316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4">
    <w:name w:val="xl114"/>
    <w:basedOn w:val="a2"/>
    <w:qFormat/>
    <w:rsid w:val="0004316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16">
    <w:name w:val="xl116"/>
    <w:basedOn w:val="a2"/>
    <w:qFormat/>
    <w:rsid w:val="00043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character" w:customStyle="1" w:styleId="125pt0pt">
    <w:name w:val="Основной текст + 12;5 pt;Интервал 0 pt"/>
    <w:rsid w:val="00043169"/>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propertyname">
    <w:name w:val="property_name"/>
    <w:rsid w:val="00043169"/>
  </w:style>
  <w:style w:type="character" w:customStyle="1" w:styleId="propertyvalue">
    <w:name w:val="property_value"/>
    <w:rsid w:val="00043169"/>
  </w:style>
  <w:style w:type="character" w:customStyle="1" w:styleId="big">
    <w:name w:val="big"/>
    <w:rsid w:val="00043169"/>
  </w:style>
  <w:style w:type="paragraph" w:styleId="aff1">
    <w:name w:val="Title"/>
    <w:basedOn w:val="a2"/>
    <w:next w:val="a2"/>
    <w:link w:val="affff0"/>
    <w:qFormat/>
    <w:rsid w:val="000431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0">
    <w:name w:val="Заголовок Знак"/>
    <w:basedOn w:val="a3"/>
    <w:link w:val="aff1"/>
    <w:uiPriority w:val="10"/>
    <w:rsid w:val="00043169"/>
    <w:rPr>
      <w:rFonts w:asciiTheme="majorHAnsi" w:eastAsiaTheme="majorEastAsia" w:hAnsiTheme="majorHAnsi" w:cstheme="majorBidi"/>
      <w:spacing w:val="-10"/>
      <w:kern w:val="28"/>
      <w:sz w:val="56"/>
      <w:szCs w:val="56"/>
    </w:rPr>
  </w:style>
  <w:style w:type="paragraph" w:customStyle="1" w:styleId="rvps3">
    <w:name w:val="rvps3"/>
    <w:basedOn w:val="a2"/>
    <w:uiPriority w:val="99"/>
    <w:qFormat/>
    <w:rsid w:val="00333A54"/>
    <w:pPr>
      <w:tabs>
        <w:tab w:val="num" w:pos="2717"/>
      </w:tabs>
      <w:spacing w:after="0" w:line="240" w:lineRule="auto"/>
      <w:jc w:val="both"/>
    </w:pPr>
    <w:rPr>
      <w:rFonts w:ascii="Times New Roman" w:eastAsia="Calibri" w:hAnsi="Times New Roman" w:cs="Times New Roman"/>
      <w:sz w:val="24"/>
      <w:szCs w:val="24"/>
      <w:lang w:eastAsia="ru-RU"/>
    </w:rPr>
  </w:style>
  <w:style w:type="paragraph" w:customStyle="1" w:styleId="rvps19">
    <w:name w:val="rvps19"/>
    <w:basedOn w:val="a2"/>
    <w:uiPriority w:val="99"/>
    <w:qFormat/>
    <w:rsid w:val="00333A54"/>
    <w:pPr>
      <w:tabs>
        <w:tab w:val="num" w:pos="2717"/>
      </w:tabs>
      <w:spacing w:after="0" w:line="240" w:lineRule="auto"/>
      <w:ind w:firstLine="705"/>
      <w:jc w:val="both"/>
    </w:pPr>
    <w:rPr>
      <w:rFonts w:ascii="Times New Roman" w:eastAsia="Calibri" w:hAnsi="Times New Roman" w:cs="Times New Roman"/>
      <w:sz w:val="24"/>
      <w:szCs w:val="24"/>
      <w:lang w:eastAsia="ru-RU"/>
    </w:rPr>
  </w:style>
  <w:style w:type="paragraph" w:customStyle="1" w:styleId="rvps30">
    <w:name w:val="rvps30"/>
    <w:basedOn w:val="a2"/>
    <w:uiPriority w:val="99"/>
    <w:qFormat/>
    <w:rsid w:val="00333A54"/>
    <w:pPr>
      <w:tabs>
        <w:tab w:val="num" w:pos="2717"/>
      </w:tabs>
      <w:spacing w:before="120" w:after="0" w:line="240" w:lineRule="auto"/>
      <w:jc w:val="both"/>
    </w:pPr>
    <w:rPr>
      <w:rFonts w:ascii="Times New Roman" w:eastAsia="Calibri" w:hAnsi="Times New Roman" w:cs="Times New Roman"/>
      <w:sz w:val="24"/>
      <w:szCs w:val="24"/>
      <w:lang w:eastAsia="ru-RU"/>
    </w:rPr>
  </w:style>
  <w:style w:type="paragraph" w:customStyle="1" w:styleId="rvps32">
    <w:name w:val="rvps32"/>
    <w:basedOn w:val="a2"/>
    <w:uiPriority w:val="99"/>
    <w:qFormat/>
    <w:rsid w:val="00333A54"/>
    <w:pPr>
      <w:tabs>
        <w:tab w:val="num" w:pos="2717"/>
      </w:tabs>
      <w:spacing w:before="105" w:after="0" w:line="240" w:lineRule="auto"/>
      <w:jc w:val="both"/>
    </w:pPr>
    <w:rPr>
      <w:rFonts w:ascii="Times New Roman" w:eastAsia="Calibri" w:hAnsi="Times New Roman" w:cs="Times New Roman"/>
      <w:sz w:val="24"/>
      <w:szCs w:val="24"/>
      <w:lang w:eastAsia="ru-RU"/>
    </w:rPr>
  </w:style>
  <w:style w:type="paragraph" w:customStyle="1" w:styleId="rvps21">
    <w:name w:val="rvps21"/>
    <w:basedOn w:val="a2"/>
    <w:uiPriority w:val="99"/>
    <w:qFormat/>
    <w:rsid w:val="00333A54"/>
    <w:pPr>
      <w:tabs>
        <w:tab w:val="num" w:pos="2717"/>
      </w:tabs>
      <w:spacing w:after="0" w:line="240" w:lineRule="auto"/>
    </w:pPr>
    <w:rPr>
      <w:rFonts w:ascii="Times New Roman" w:eastAsia="Calibri" w:hAnsi="Times New Roman" w:cs="Times New Roman"/>
      <w:sz w:val="24"/>
      <w:szCs w:val="24"/>
      <w:lang w:eastAsia="ru-RU"/>
    </w:rPr>
  </w:style>
  <w:style w:type="character" w:customStyle="1" w:styleId="rvts9">
    <w:name w:val="rvts9"/>
    <w:uiPriority w:val="99"/>
    <w:rsid w:val="00333A54"/>
    <w:rPr>
      <w:rFonts w:ascii="Times New Roman" w:hAnsi="Times New Roman" w:cs="Times New Roman" w:hint="default"/>
      <w:sz w:val="24"/>
    </w:rPr>
  </w:style>
  <w:style w:type="character" w:customStyle="1" w:styleId="rvts18">
    <w:name w:val="rvts18"/>
    <w:uiPriority w:val="99"/>
    <w:rsid w:val="00333A54"/>
    <w:rPr>
      <w:rFonts w:ascii="Times New Roman" w:hAnsi="Times New Roman" w:cs="Times New Roman" w:hint="default"/>
    </w:rPr>
  </w:style>
  <w:style w:type="table" w:customStyle="1" w:styleId="111">
    <w:name w:val="Сетка таблицы11"/>
    <w:basedOn w:val="a4"/>
    <w:uiPriority w:val="59"/>
    <w:rsid w:val="001634BB"/>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Основной текст2"/>
    <w:basedOn w:val="a2"/>
    <w:uiPriority w:val="99"/>
    <w:qFormat/>
    <w:rsid w:val="001F3819"/>
    <w:pPr>
      <w:shd w:val="clear" w:color="auto" w:fill="FFFFFF"/>
      <w:spacing w:after="0" w:line="298" w:lineRule="exact"/>
    </w:pPr>
    <w:rPr>
      <w:rFonts w:ascii="Calibri" w:eastAsia="Calibri" w:hAnsi="Calibri" w:cs="Calibri"/>
      <w:lang w:eastAsia="ru-RU"/>
    </w:rPr>
  </w:style>
  <w:style w:type="character" w:customStyle="1" w:styleId="postbody">
    <w:name w:val="postbody"/>
    <w:basedOn w:val="a3"/>
    <w:rsid w:val="001F3819"/>
  </w:style>
  <w:style w:type="paragraph" w:customStyle="1" w:styleId="TableParagraph">
    <w:name w:val="Table Paragraph"/>
    <w:basedOn w:val="a2"/>
    <w:uiPriority w:val="1"/>
    <w:qFormat/>
    <w:rsid w:val="00C402FB"/>
    <w:pPr>
      <w:widowControl w:val="0"/>
      <w:spacing w:after="0" w:line="240" w:lineRule="auto"/>
    </w:pPr>
    <w:rPr>
      <w:rFonts w:ascii="Calibri" w:eastAsia="Calibri" w:hAnsi="Calibri" w:cs="Times New Roman"/>
      <w:lang w:val="en-US"/>
    </w:rPr>
  </w:style>
  <w:style w:type="paragraph" w:customStyle="1" w:styleId="tabletextleftindent">
    <w:name w:val="tabletextleftindent"/>
    <w:basedOn w:val="a2"/>
    <w:qFormat/>
    <w:rsid w:val="00DD4D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b">
    <w:name w:val="Основной текст3"/>
    <w:basedOn w:val="a2"/>
    <w:qFormat/>
    <w:rsid w:val="004A277B"/>
    <w:pPr>
      <w:widowControl w:val="0"/>
      <w:shd w:val="clear" w:color="auto" w:fill="FFFFFF"/>
      <w:spacing w:after="0" w:line="226" w:lineRule="exact"/>
      <w:ind w:hanging="120"/>
      <w:jc w:val="both"/>
    </w:pPr>
    <w:rPr>
      <w:rFonts w:ascii="Arial" w:eastAsia="Arial" w:hAnsi="Arial" w:cs="Times New Roman"/>
      <w:sz w:val="18"/>
      <w:szCs w:val="18"/>
      <w:lang w:eastAsia="ru-RU"/>
    </w:rPr>
  </w:style>
  <w:style w:type="character" w:customStyle="1" w:styleId="extended-textfull">
    <w:name w:val="extended-text__full"/>
    <w:basedOn w:val="a3"/>
    <w:rsid w:val="00BE53FC"/>
  </w:style>
  <w:style w:type="character" w:customStyle="1" w:styleId="changearticle">
    <w:name w:val="changearticle"/>
    <w:basedOn w:val="a3"/>
    <w:rsid w:val="00BE53FC"/>
  </w:style>
  <w:style w:type="character" w:customStyle="1" w:styleId="i-text-lowcase">
    <w:name w:val="i-text-lowcase"/>
    <w:basedOn w:val="a3"/>
    <w:rsid w:val="00B209FA"/>
  </w:style>
  <w:style w:type="character" w:customStyle="1" w:styleId="n-product-specname-inner">
    <w:name w:val="n-product-spec__name-inner"/>
    <w:basedOn w:val="a3"/>
    <w:rsid w:val="00B209FA"/>
  </w:style>
  <w:style w:type="character" w:customStyle="1" w:styleId="n-product-specvalue-inner">
    <w:name w:val="n-product-spec__value-inner"/>
    <w:basedOn w:val="a3"/>
    <w:rsid w:val="00B209FA"/>
  </w:style>
  <w:style w:type="paragraph" w:customStyle="1" w:styleId="formattexttopleveltext">
    <w:name w:val="formattext topleveltext"/>
    <w:basedOn w:val="a2"/>
    <w:uiPriority w:val="99"/>
    <w:qFormat/>
    <w:rsid w:val="00172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Без интервала Знак"/>
    <w:aliases w:val="Бес интервала Знак"/>
    <w:link w:val="afff0"/>
    <w:uiPriority w:val="99"/>
    <w:locked/>
    <w:rsid w:val="00400DE4"/>
    <w:rPr>
      <w:rFonts w:ascii="Calibri" w:eastAsia="Times New Roman" w:hAnsi="Calibri" w:cs="Calibri"/>
      <w:lang w:eastAsia="ru-RU"/>
    </w:rPr>
  </w:style>
  <w:style w:type="paragraph" w:customStyle="1" w:styleId="affff1">
    <w:name w:val="Наименование документа (доп)"/>
    <w:next w:val="a2"/>
    <w:uiPriority w:val="99"/>
    <w:qFormat/>
    <w:rsid w:val="00400DE4"/>
    <w:pPr>
      <w:spacing w:before="120" w:after="240" w:line="276" w:lineRule="auto"/>
      <w:jc w:val="center"/>
    </w:pPr>
    <w:rPr>
      <w:rFonts w:ascii="Arial" w:eastAsia="Times New Roman" w:hAnsi="Arial" w:cs="Arial"/>
      <w:b/>
      <w:caps/>
      <w:sz w:val="28"/>
      <w:szCs w:val="28"/>
    </w:rPr>
  </w:style>
  <w:style w:type="paragraph" w:customStyle="1" w:styleId="2f0">
    <w:name w:val="Абзац списка2"/>
    <w:basedOn w:val="a2"/>
    <w:qFormat/>
    <w:rsid w:val="005432F7"/>
    <w:pPr>
      <w:suppressAutoHyphens/>
      <w:spacing w:after="0" w:line="100" w:lineRule="atLeast"/>
    </w:pPr>
    <w:rPr>
      <w:rFonts w:ascii="Times New Roman" w:eastAsia="Times New Roman" w:hAnsi="Times New Roman" w:cs="Times New Roman"/>
      <w:kern w:val="1"/>
      <w:sz w:val="20"/>
      <w:szCs w:val="20"/>
      <w:lang w:eastAsia="ar-SA"/>
    </w:rPr>
  </w:style>
  <w:style w:type="paragraph" w:customStyle="1" w:styleId="affff2">
    <w:name w:val="Таблица шапка"/>
    <w:basedOn w:val="a2"/>
    <w:uiPriority w:val="99"/>
    <w:qFormat/>
    <w:rsid w:val="005432F7"/>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3">
    <w:name w:val="Тендерные данные"/>
    <w:basedOn w:val="a2"/>
    <w:uiPriority w:val="99"/>
    <w:semiHidden/>
    <w:qFormat/>
    <w:rsid w:val="005432F7"/>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ConsNonformat">
    <w:name w:val="ConsNonformat"/>
    <w:qFormat/>
    <w:rsid w:val="005432F7"/>
    <w:pPr>
      <w:widowControl w:val="0"/>
      <w:spacing w:after="0" w:line="240" w:lineRule="auto"/>
    </w:pPr>
    <w:rPr>
      <w:rFonts w:ascii="Consultant" w:eastAsia="Times New Roman" w:hAnsi="Consultant" w:cs="Times New Roman"/>
      <w:snapToGrid w:val="0"/>
      <w:sz w:val="20"/>
      <w:szCs w:val="20"/>
      <w:lang w:eastAsia="ru-RU"/>
    </w:rPr>
  </w:style>
  <w:style w:type="paragraph" w:customStyle="1" w:styleId="affff4">
    <w:name w:val="Знак Знак Знак Знак Знак Знак Знак Знак Знак Знак Знак Знак Знак Знак Знак Знак"/>
    <w:basedOn w:val="a2"/>
    <w:uiPriority w:val="99"/>
    <w:qFormat/>
    <w:rsid w:val="005432F7"/>
    <w:pPr>
      <w:spacing w:line="240" w:lineRule="exact"/>
    </w:pPr>
    <w:rPr>
      <w:rFonts w:ascii="Times New Roman" w:eastAsia="Calibri" w:hAnsi="Times New Roman" w:cs="Times New Roman"/>
      <w:sz w:val="20"/>
      <w:szCs w:val="20"/>
      <w:lang w:eastAsia="zh-CN"/>
    </w:rPr>
  </w:style>
  <w:style w:type="character" w:customStyle="1" w:styleId="iceouttxt6">
    <w:name w:val="iceouttxt6"/>
    <w:rsid w:val="005432F7"/>
    <w:rPr>
      <w:rFonts w:ascii="Arial" w:hAnsi="Arial" w:cs="Arial" w:hint="default"/>
      <w:color w:val="666666"/>
      <w:sz w:val="8"/>
      <w:szCs w:val="8"/>
    </w:rPr>
  </w:style>
  <w:style w:type="paragraph" w:customStyle="1" w:styleId="Head93">
    <w:name w:val="Head 9.3"/>
    <w:basedOn w:val="a2"/>
    <w:next w:val="a2"/>
    <w:uiPriority w:val="99"/>
    <w:qFormat/>
    <w:rsid w:val="005432F7"/>
    <w:pPr>
      <w:keepNext/>
      <w:widowControl w:val="0"/>
      <w:suppressAutoHyphens/>
      <w:spacing w:before="240" w:after="60" w:line="240" w:lineRule="auto"/>
      <w:jc w:val="center"/>
    </w:pPr>
    <w:rPr>
      <w:rFonts w:ascii="Times New Roman Bold" w:eastAsia="Times New Roman" w:hAnsi="Times New Roman Bold" w:cs="Times New Roman"/>
      <w:b/>
      <w:bCs/>
      <w:sz w:val="28"/>
      <w:szCs w:val="28"/>
      <w:lang w:eastAsia="ru-RU"/>
    </w:rPr>
  </w:style>
  <w:style w:type="paragraph" w:styleId="3c">
    <w:name w:val="List Number 3"/>
    <w:basedOn w:val="a2"/>
    <w:rsid w:val="005432F7"/>
    <w:pPr>
      <w:tabs>
        <w:tab w:val="num" w:pos="1300"/>
      </w:tabs>
      <w:spacing w:after="0" w:line="240" w:lineRule="auto"/>
      <w:ind w:left="1300" w:hanging="900"/>
      <w:contextualSpacing/>
    </w:pPr>
    <w:rPr>
      <w:rFonts w:ascii="Times New Roman" w:eastAsia="Times New Roman" w:hAnsi="Times New Roman" w:cs="Times New Roman"/>
      <w:sz w:val="24"/>
      <w:szCs w:val="24"/>
      <w:lang w:eastAsia="ru-RU"/>
    </w:rPr>
  </w:style>
  <w:style w:type="character" w:customStyle="1" w:styleId="223pt-1pt60">
    <w:name w:val="Основной текст (2) + 23 pt;Курсив;Интервал -1 pt;Масштаб 60%"/>
    <w:basedOn w:val="29"/>
    <w:rsid w:val="005432F7"/>
    <w:rPr>
      <w:rFonts w:ascii="Times New Roman" w:eastAsia="Times New Roman" w:hAnsi="Times New Roman" w:cs="Times New Roman"/>
      <w:b/>
      <w:bCs/>
      <w:i/>
      <w:iCs/>
      <w:smallCaps w:val="0"/>
      <w:strike w:val="0"/>
      <w:color w:val="000000"/>
      <w:spacing w:val="-31"/>
      <w:w w:val="60"/>
      <w:position w:val="0"/>
      <w:sz w:val="46"/>
      <w:szCs w:val="46"/>
      <w:u w:val="single"/>
      <w:shd w:val="clear" w:color="auto" w:fill="FFFFFF"/>
      <w:lang w:val="ru-RU"/>
    </w:rPr>
  </w:style>
  <w:style w:type="character" w:customStyle="1" w:styleId="affff5">
    <w:name w:val="Основной текст + Полужирный"/>
    <w:basedOn w:val="affff"/>
    <w:rsid w:val="005432F7"/>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eastAsia="ru-RU"/>
    </w:rPr>
  </w:style>
  <w:style w:type="character" w:customStyle="1" w:styleId="0pt">
    <w:name w:val="Основной текст + Полужирный;Курсив;Интервал 0 pt"/>
    <w:basedOn w:val="affff"/>
    <w:rsid w:val="005432F7"/>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rPr>
  </w:style>
  <w:style w:type="character" w:customStyle="1" w:styleId="affff6">
    <w:name w:val="Колонтитул_"/>
    <w:basedOn w:val="a3"/>
    <w:rsid w:val="005432F7"/>
    <w:rPr>
      <w:rFonts w:ascii="Times New Roman" w:eastAsia="Times New Roman" w:hAnsi="Times New Roman" w:cs="Times New Roman"/>
      <w:b w:val="0"/>
      <w:bCs w:val="0"/>
      <w:i w:val="0"/>
      <w:iCs w:val="0"/>
      <w:smallCaps w:val="0"/>
      <w:strike w:val="0"/>
      <w:sz w:val="21"/>
      <w:szCs w:val="21"/>
      <w:u w:val="none"/>
    </w:rPr>
  </w:style>
  <w:style w:type="character" w:customStyle="1" w:styleId="3d">
    <w:name w:val="Заголовок №3_"/>
    <w:basedOn w:val="a3"/>
    <w:link w:val="3e"/>
    <w:rsid w:val="005432F7"/>
    <w:rPr>
      <w:b/>
      <w:bCs/>
      <w:spacing w:val="1"/>
      <w:sz w:val="21"/>
      <w:szCs w:val="21"/>
      <w:shd w:val="clear" w:color="auto" w:fill="FFFFFF"/>
    </w:rPr>
  </w:style>
  <w:style w:type="character" w:customStyle="1" w:styleId="2f1">
    <w:name w:val="Заголовок №2_"/>
    <w:basedOn w:val="a3"/>
    <w:link w:val="2f2"/>
    <w:rsid w:val="005432F7"/>
    <w:rPr>
      <w:b/>
      <w:bCs/>
      <w:spacing w:val="1"/>
      <w:sz w:val="21"/>
      <w:szCs w:val="21"/>
      <w:shd w:val="clear" w:color="auto" w:fill="FFFFFF"/>
    </w:rPr>
  </w:style>
  <w:style w:type="character" w:customStyle="1" w:styleId="0pt0">
    <w:name w:val="Основной текст + Курсив;Интервал 0 pt"/>
    <w:basedOn w:val="affff"/>
    <w:rsid w:val="005432F7"/>
    <w:rPr>
      <w:rFonts w:ascii="Times New Roman" w:eastAsia="Times New Roman" w:hAnsi="Times New Roman" w:cs="Times New Roman"/>
      <w:b w:val="0"/>
      <w:bCs w:val="0"/>
      <w:i/>
      <w:iCs/>
      <w:smallCaps w:val="0"/>
      <w:strike w:val="0"/>
      <w:color w:val="000000"/>
      <w:spacing w:val="-3"/>
      <w:w w:val="100"/>
      <w:position w:val="0"/>
      <w:sz w:val="21"/>
      <w:szCs w:val="21"/>
      <w:u w:val="none"/>
      <w:shd w:val="clear" w:color="auto" w:fill="FFFFFF"/>
      <w:lang w:val="ru-RU" w:eastAsia="ru-RU"/>
    </w:rPr>
  </w:style>
  <w:style w:type="character" w:customStyle="1" w:styleId="0pt1">
    <w:name w:val="Основной текст + Интервал 0 pt"/>
    <w:basedOn w:val="affff"/>
    <w:uiPriority w:val="99"/>
    <w:rsid w:val="005432F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eastAsia="ru-RU"/>
    </w:rPr>
  </w:style>
  <w:style w:type="character" w:customStyle="1" w:styleId="10pt">
    <w:name w:val="Основной текст + 10 pt"/>
    <w:basedOn w:val="affff"/>
    <w:rsid w:val="005432F7"/>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eastAsia="ru-RU"/>
    </w:rPr>
  </w:style>
  <w:style w:type="character" w:customStyle="1" w:styleId="affff7">
    <w:name w:val="Подпись к картинке_"/>
    <w:basedOn w:val="a3"/>
    <w:rsid w:val="005432F7"/>
    <w:rPr>
      <w:rFonts w:ascii="Times New Roman" w:eastAsia="Times New Roman" w:hAnsi="Times New Roman" w:cs="Times New Roman"/>
      <w:b w:val="0"/>
      <w:bCs w:val="0"/>
      <w:i w:val="0"/>
      <w:iCs w:val="0"/>
      <w:smallCaps w:val="0"/>
      <w:strike w:val="0"/>
      <w:spacing w:val="1"/>
      <w:sz w:val="21"/>
      <w:szCs w:val="21"/>
      <w:u w:val="none"/>
    </w:rPr>
  </w:style>
  <w:style w:type="character" w:customStyle="1" w:styleId="affff8">
    <w:name w:val="Подпись к картинке"/>
    <w:basedOn w:val="affff7"/>
    <w:rsid w:val="005432F7"/>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rPr>
  </w:style>
  <w:style w:type="character" w:customStyle="1" w:styleId="223pt0pt60">
    <w:name w:val="Основной текст (2) + 23 pt;Курсив;Интервал 0 pt;Масштаб 60%"/>
    <w:basedOn w:val="29"/>
    <w:rsid w:val="005432F7"/>
    <w:rPr>
      <w:rFonts w:ascii="Times New Roman" w:eastAsia="Times New Roman" w:hAnsi="Times New Roman" w:cs="Times New Roman"/>
      <w:b/>
      <w:bCs/>
      <w:i/>
      <w:iCs/>
      <w:smallCaps w:val="0"/>
      <w:strike w:val="0"/>
      <w:color w:val="000000"/>
      <w:spacing w:val="5"/>
      <w:w w:val="60"/>
      <w:position w:val="0"/>
      <w:sz w:val="46"/>
      <w:szCs w:val="46"/>
      <w:u w:val="single"/>
      <w:shd w:val="clear" w:color="auto" w:fill="FFFFFF"/>
      <w:lang w:val="en-US"/>
    </w:rPr>
  </w:style>
  <w:style w:type="character" w:customStyle="1" w:styleId="2f3">
    <w:name w:val="Колонтитул (2)_"/>
    <w:basedOn w:val="a3"/>
    <w:rsid w:val="005432F7"/>
    <w:rPr>
      <w:rFonts w:ascii="Tahoma" w:eastAsia="Tahoma" w:hAnsi="Tahoma" w:cs="Tahoma"/>
      <w:b w:val="0"/>
      <w:bCs w:val="0"/>
      <w:i w:val="0"/>
      <w:iCs w:val="0"/>
      <w:smallCaps w:val="0"/>
      <w:strike w:val="0"/>
      <w:sz w:val="8"/>
      <w:szCs w:val="8"/>
      <w:u w:val="none"/>
    </w:rPr>
  </w:style>
  <w:style w:type="character" w:customStyle="1" w:styleId="2f4">
    <w:name w:val="Колонтитул (2)"/>
    <w:basedOn w:val="2f3"/>
    <w:rsid w:val="005432F7"/>
    <w:rPr>
      <w:rFonts w:ascii="Tahoma" w:eastAsia="Tahoma" w:hAnsi="Tahoma" w:cs="Tahoma"/>
      <w:b w:val="0"/>
      <w:bCs w:val="0"/>
      <w:i w:val="0"/>
      <w:iCs w:val="0"/>
      <w:smallCaps w:val="0"/>
      <w:strike w:val="0"/>
      <w:color w:val="000000"/>
      <w:spacing w:val="0"/>
      <w:w w:val="100"/>
      <w:position w:val="0"/>
      <w:sz w:val="8"/>
      <w:szCs w:val="8"/>
      <w:u w:val="none"/>
    </w:rPr>
  </w:style>
  <w:style w:type="character" w:customStyle="1" w:styleId="2f5">
    <w:name w:val="Подпись к таблице (2)_"/>
    <w:basedOn w:val="a3"/>
    <w:link w:val="2f6"/>
    <w:rsid w:val="005432F7"/>
    <w:rPr>
      <w:b/>
      <w:bCs/>
      <w:spacing w:val="1"/>
      <w:sz w:val="21"/>
      <w:szCs w:val="21"/>
      <w:shd w:val="clear" w:color="auto" w:fill="FFFFFF"/>
    </w:rPr>
  </w:style>
  <w:style w:type="character" w:customStyle="1" w:styleId="TrebuchetMS9pt0pt">
    <w:name w:val="Основной текст + Trebuchet MS;9 pt;Полужирный;Интервал 0 pt"/>
    <w:basedOn w:val="affff"/>
    <w:rsid w:val="005432F7"/>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eastAsia="ru-RU"/>
    </w:rPr>
  </w:style>
  <w:style w:type="character" w:customStyle="1" w:styleId="Tahoma85pt0pt">
    <w:name w:val="Основной текст + Tahoma;8;5 pt;Интервал 0 pt"/>
    <w:basedOn w:val="affff"/>
    <w:rsid w:val="005432F7"/>
    <w:rPr>
      <w:rFonts w:ascii="Tahoma" w:eastAsia="Tahoma" w:hAnsi="Tahoma" w:cs="Tahoma"/>
      <w:b w:val="0"/>
      <w:bCs w:val="0"/>
      <w:i w:val="0"/>
      <w:iCs w:val="0"/>
      <w:smallCaps w:val="0"/>
      <w:strike w:val="0"/>
      <w:color w:val="000000"/>
      <w:spacing w:val="0"/>
      <w:w w:val="100"/>
      <w:position w:val="0"/>
      <w:sz w:val="17"/>
      <w:szCs w:val="17"/>
      <w:u w:val="none"/>
      <w:shd w:val="clear" w:color="auto" w:fill="FFFFFF"/>
      <w:lang w:eastAsia="ru-RU"/>
    </w:rPr>
  </w:style>
  <w:style w:type="character" w:customStyle="1" w:styleId="10pt0pt">
    <w:name w:val="Основной текст + 10 pt;Курсив;Интервал 0 pt"/>
    <w:basedOn w:val="affff"/>
    <w:rsid w:val="005432F7"/>
    <w:rPr>
      <w:rFonts w:ascii="Times New Roman" w:eastAsia="Times New Roman" w:hAnsi="Times New Roman" w:cs="Times New Roman"/>
      <w:b w:val="0"/>
      <w:bCs w:val="0"/>
      <w:i/>
      <w:iCs/>
      <w:smallCaps w:val="0"/>
      <w:strike w:val="0"/>
      <w:color w:val="000000"/>
      <w:spacing w:val="-4"/>
      <w:w w:val="100"/>
      <w:position w:val="0"/>
      <w:sz w:val="20"/>
      <w:szCs w:val="20"/>
      <w:u w:val="single"/>
      <w:shd w:val="clear" w:color="auto" w:fill="FFFFFF"/>
      <w:lang w:val="ru-RU" w:eastAsia="ru-RU"/>
    </w:rPr>
  </w:style>
  <w:style w:type="character" w:customStyle="1" w:styleId="10pt0pt0">
    <w:name w:val="Основной текст + 10 pt;Интервал 0 pt"/>
    <w:basedOn w:val="affff"/>
    <w:rsid w:val="005432F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rPr>
  </w:style>
  <w:style w:type="character" w:customStyle="1" w:styleId="2f7">
    <w:name w:val="Подпись к картинке (2)_"/>
    <w:basedOn w:val="a3"/>
    <w:rsid w:val="005432F7"/>
    <w:rPr>
      <w:rFonts w:ascii="Bookman Old Style" w:eastAsia="Bookman Old Style" w:hAnsi="Bookman Old Style" w:cs="Bookman Old Style"/>
      <w:b/>
      <w:bCs/>
      <w:i w:val="0"/>
      <w:iCs w:val="0"/>
      <w:smallCaps w:val="0"/>
      <w:strike w:val="0"/>
      <w:spacing w:val="3"/>
      <w:sz w:val="8"/>
      <w:szCs w:val="8"/>
      <w:u w:val="none"/>
    </w:rPr>
  </w:style>
  <w:style w:type="character" w:customStyle="1" w:styleId="2Tahoma0pt">
    <w:name w:val="Подпись к картинке (2) + Tahoma;Не полужирный;Курсив;Интервал 0 pt"/>
    <w:basedOn w:val="2f7"/>
    <w:rsid w:val="005432F7"/>
    <w:rPr>
      <w:rFonts w:ascii="Tahoma" w:eastAsia="Tahoma" w:hAnsi="Tahoma" w:cs="Tahoma"/>
      <w:b/>
      <w:bCs/>
      <w:i/>
      <w:iCs/>
      <w:smallCaps w:val="0"/>
      <w:strike w:val="0"/>
      <w:color w:val="000000"/>
      <w:spacing w:val="0"/>
      <w:w w:val="100"/>
      <w:position w:val="0"/>
      <w:sz w:val="8"/>
      <w:szCs w:val="8"/>
      <w:u w:val="none"/>
      <w:lang w:val="ru-RU"/>
    </w:rPr>
  </w:style>
  <w:style w:type="character" w:customStyle="1" w:styleId="2f8">
    <w:name w:val="Подпись к картинке (2)"/>
    <w:basedOn w:val="2f7"/>
    <w:rsid w:val="005432F7"/>
    <w:rPr>
      <w:rFonts w:ascii="Bookman Old Style" w:eastAsia="Bookman Old Style" w:hAnsi="Bookman Old Style" w:cs="Bookman Old Style"/>
      <w:b/>
      <w:bCs/>
      <w:i w:val="0"/>
      <w:iCs w:val="0"/>
      <w:smallCaps w:val="0"/>
      <w:strike w:val="0"/>
      <w:color w:val="000000"/>
      <w:spacing w:val="3"/>
      <w:w w:val="100"/>
      <w:position w:val="0"/>
      <w:sz w:val="8"/>
      <w:szCs w:val="8"/>
      <w:u w:val="none"/>
      <w:lang w:val="ru-RU"/>
    </w:rPr>
  </w:style>
  <w:style w:type="character" w:customStyle="1" w:styleId="3f">
    <w:name w:val="Подпись к картинке (3)_"/>
    <w:basedOn w:val="a3"/>
    <w:rsid w:val="005432F7"/>
    <w:rPr>
      <w:rFonts w:ascii="Trebuchet MS" w:eastAsia="Trebuchet MS" w:hAnsi="Trebuchet MS" w:cs="Trebuchet MS"/>
      <w:b w:val="0"/>
      <w:bCs w:val="0"/>
      <w:i/>
      <w:iCs/>
      <w:smallCaps w:val="0"/>
      <w:strike w:val="0"/>
      <w:spacing w:val="-23"/>
      <w:sz w:val="35"/>
      <w:szCs w:val="35"/>
      <w:u w:val="none"/>
    </w:rPr>
  </w:style>
  <w:style w:type="character" w:customStyle="1" w:styleId="3f0">
    <w:name w:val="Подпись к картинке (3)"/>
    <w:basedOn w:val="3f"/>
    <w:rsid w:val="005432F7"/>
    <w:rPr>
      <w:rFonts w:ascii="Trebuchet MS" w:eastAsia="Trebuchet MS" w:hAnsi="Trebuchet MS" w:cs="Trebuchet MS"/>
      <w:b w:val="0"/>
      <w:bCs w:val="0"/>
      <w:i/>
      <w:iCs/>
      <w:smallCaps w:val="0"/>
      <w:strike w:val="0"/>
      <w:color w:val="000000"/>
      <w:spacing w:val="-23"/>
      <w:w w:val="100"/>
      <w:position w:val="0"/>
      <w:sz w:val="35"/>
      <w:szCs w:val="35"/>
      <w:u w:val="none"/>
      <w:lang w:val="ru-RU"/>
    </w:rPr>
  </w:style>
  <w:style w:type="character" w:customStyle="1" w:styleId="45">
    <w:name w:val="Подпись к картинке (4)_"/>
    <w:basedOn w:val="a3"/>
    <w:rsid w:val="005432F7"/>
    <w:rPr>
      <w:rFonts w:ascii="Bookman Old Style" w:eastAsia="Bookman Old Style" w:hAnsi="Bookman Old Style" w:cs="Bookman Old Style"/>
      <w:b w:val="0"/>
      <w:bCs w:val="0"/>
      <w:i w:val="0"/>
      <w:iCs w:val="0"/>
      <w:smallCaps w:val="0"/>
      <w:strike w:val="0"/>
      <w:spacing w:val="-16"/>
      <w:sz w:val="8"/>
      <w:szCs w:val="8"/>
      <w:u w:val="none"/>
    </w:rPr>
  </w:style>
  <w:style w:type="character" w:customStyle="1" w:styleId="46">
    <w:name w:val="Подпись к картинке (4)"/>
    <w:basedOn w:val="45"/>
    <w:rsid w:val="005432F7"/>
    <w:rPr>
      <w:rFonts w:ascii="Bookman Old Style" w:eastAsia="Bookman Old Style" w:hAnsi="Bookman Old Style" w:cs="Bookman Old Style"/>
      <w:b w:val="0"/>
      <w:bCs w:val="0"/>
      <w:i w:val="0"/>
      <w:iCs w:val="0"/>
      <w:smallCaps w:val="0"/>
      <w:strike w:val="0"/>
      <w:color w:val="000000"/>
      <w:spacing w:val="-16"/>
      <w:w w:val="100"/>
      <w:position w:val="0"/>
      <w:sz w:val="8"/>
      <w:szCs w:val="8"/>
      <w:u w:val="none"/>
      <w:lang w:val="ru-RU"/>
    </w:rPr>
  </w:style>
  <w:style w:type="character" w:customStyle="1" w:styleId="4Tahoma0pt">
    <w:name w:val="Подпись к картинке (4) + Tahoma;Курсив;Интервал 0 pt"/>
    <w:basedOn w:val="45"/>
    <w:rsid w:val="005432F7"/>
    <w:rPr>
      <w:rFonts w:ascii="Tahoma" w:eastAsia="Tahoma" w:hAnsi="Tahoma" w:cs="Tahoma"/>
      <w:b w:val="0"/>
      <w:bCs w:val="0"/>
      <w:i/>
      <w:iCs/>
      <w:smallCaps w:val="0"/>
      <w:strike w:val="0"/>
      <w:color w:val="000000"/>
      <w:spacing w:val="0"/>
      <w:w w:val="100"/>
      <w:position w:val="0"/>
      <w:sz w:val="8"/>
      <w:szCs w:val="8"/>
      <w:u w:val="none"/>
    </w:rPr>
  </w:style>
  <w:style w:type="character" w:customStyle="1" w:styleId="23pt0pt60">
    <w:name w:val="Основной текст + 23 pt;Полужирный;Курсив;Интервал 0 pt;Масштаб 60%"/>
    <w:basedOn w:val="affff"/>
    <w:rsid w:val="005432F7"/>
    <w:rPr>
      <w:rFonts w:ascii="Times New Roman" w:eastAsia="Times New Roman" w:hAnsi="Times New Roman" w:cs="Times New Roman"/>
      <w:b/>
      <w:bCs/>
      <w:i/>
      <w:iCs/>
      <w:smallCaps w:val="0"/>
      <w:strike w:val="0"/>
      <w:color w:val="000000"/>
      <w:spacing w:val="5"/>
      <w:w w:val="60"/>
      <w:position w:val="0"/>
      <w:sz w:val="46"/>
      <w:szCs w:val="46"/>
      <w:u w:val="none"/>
      <w:shd w:val="clear" w:color="auto" w:fill="FFFFFF"/>
      <w:lang w:eastAsia="ru-RU"/>
    </w:rPr>
  </w:style>
  <w:style w:type="character" w:customStyle="1" w:styleId="3f1">
    <w:name w:val="Колонтитул (3)_"/>
    <w:basedOn w:val="a3"/>
    <w:link w:val="3f2"/>
    <w:rsid w:val="005432F7"/>
    <w:rPr>
      <w:b/>
      <w:bCs/>
      <w:spacing w:val="1"/>
      <w:sz w:val="21"/>
      <w:szCs w:val="21"/>
      <w:shd w:val="clear" w:color="auto" w:fill="FFFFFF"/>
    </w:rPr>
  </w:style>
  <w:style w:type="character" w:customStyle="1" w:styleId="affff9">
    <w:name w:val="Подпись к таблице_"/>
    <w:basedOn w:val="a3"/>
    <w:rsid w:val="005432F7"/>
    <w:rPr>
      <w:rFonts w:ascii="Times New Roman" w:eastAsia="Times New Roman" w:hAnsi="Times New Roman" w:cs="Times New Roman"/>
      <w:b w:val="0"/>
      <w:bCs w:val="0"/>
      <w:i w:val="0"/>
      <w:iCs w:val="0"/>
      <w:smallCaps w:val="0"/>
      <w:strike w:val="0"/>
      <w:spacing w:val="1"/>
      <w:sz w:val="21"/>
      <w:szCs w:val="21"/>
      <w:u w:val="none"/>
    </w:rPr>
  </w:style>
  <w:style w:type="character" w:customStyle="1" w:styleId="affffa">
    <w:name w:val="Подпись к таблице + Полужирный"/>
    <w:basedOn w:val="affff9"/>
    <w:rsid w:val="005432F7"/>
    <w:rPr>
      <w:rFonts w:ascii="Times New Roman" w:eastAsia="Times New Roman" w:hAnsi="Times New Roman" w:cs="Times New Roman"/>
      <w:b/>
      <w:bCs/>
      <w:i w:val="0"/>
      <w:iCs w:val="0"/>
      <w:smallCaps w:val="0"/>
      <w:strike w:val="0"/>
      <w:color w:val="000000"/>
      <w:spacing w:val="1"/>
      <w:w w:val="100"/>
      <w:position w:val="0"/>
      <w:sz w:val="21"/>
      <w:szCs w:val="21"/>
      <w:u w:val="single"/>
      <w:lang w:val="ru-RU"/>
    </w:rPr>
  </w:style>
  <w:style w:type="character" w:customStyle="1" w:styleId="affffb">
    <w:name w:val="Подпись к таблице"/>
    <w:basedOn w:val="affff9"/>
    <w:rsid w:val="005432F7"/>
    <w:rPr>
      <w:rFonts w:ascii="Times New Roman" w:eastAsia="Times New Roman" w:hAnsi="Times New Roman" w:cs="Times New Roman"/>
      <w:b w:val="0"/>
      <w:bCs w:val="0"/>
      <w:i w:val="0"/>
      <w:iCs w:val="0"/>
      <w:smallCaps w:val="0"/>
      <w:strike w:val="0"/>
      <w:color w:val="000000"/>
      <w:spacing w:val="1"/>
      <w:w w:val="100"/>
      <w:position w:val="0"/>
      <w:sz w:val="21"/>
      <w:szCs w:val="21"/>
      <w:u w:val="single"/>
      <w:lang w:val="ru-RU"/>
    </w:rPr>
  </w:style>
  <w:style w:type="character" w:customStyle="1" w:styleId="0pt2">
    <w:name w:val="Колонтитул + Полужирный;Интервал 0 pt"/>
    <w:basedOn w:val="affff6"/>
    <w:rsid w:val="005432F7"/>
    <w:rPr>
      <w:rFonts w:ascii="Times New Roman" w:eastAsia="Times New Roman" w:hAnsi="Times New Roman" w:cs="Times New Roman"/>
      <w:b/>
      <w:bCs/>
      <w:i w:val="0"/>
      <w:iCs w:val="0"/>
      <w:smallCaps w:val="0"/>
      <w:strike w:val="0"/>
      <w:color w:val="000000"/>
      <w:spacing w:val="1"/>
      <w:w w:val="100"/>
      <w:position w:val="0"/>
      <w:sz w:val="21"/>
      <w:szCs w:val="21"/>
      <w:u w:val="none"/>
      <w:lang w:val="ru-RU"/>
    </w:rPr>
  </w:style>
  <w:style w:type="character" w:customStyle="1" w:styleId="52">
    <w:name w:val="Основной текст (5)_"/>
    <w:basedOn w:val="a3"/>
    <w:link w:val="53"/>
    <w:uiPriority w:val="99"/>
    <w:rsid w:val="005432F7"/>
    <w:rPr>
      <w:spacing w:val="1"/>
      <w:shd w:val="clear" w:color="auto" w:fill="FFFFFF"/>
    </w:rPr>
  </w:style>
  <w:style w:type="character" w:customStyle="1" w:styleId="10pt0">
    <w:name w:val="Подпись к таблице + 10 pt"/>
    <w:basedOn w:val="affff9"/>
    <w:rsid w:val="005432F7"/>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style>
  <w:style w:type="character" w:customStyle="1" w:styleId="47">
    <w:name w:val="Колонтитул (4)_"/>
    <w:basedOn w:val="a3"/>
    <w:link w:val="48"/>
    <w:rsid w:val="005432F7"/>
    <w:rPr>
      <w:b/>
      <w:bCs/>
      <w:spacing w:val="2"/>
      <w:sz w:val="25"/>
      <w:szCs w:val="25"/>
      <w:shd w:val="clear" w:color="auto" w:fill="FFFFFF"/>
    </w:rPr>
  </w:style>
  <w:style w:type="character" w:customStyle="1" w:styleId="affffc">
    <w:name w:val="Колонтитул"/>
    <w:basedOn w:val="affff6"/>
    <w:rsid w:val="005432F7"/>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3f3">
    <w:name w:val="Подпись к таблице (3)_"/>
    <w:basedOn w:val="a3"/>
    <w:link w:val="3f4"/>
    <w:rsid w:val="005432F7"/>
    <w:rPr>
      <w:b/>
      <w:bCs/>
      <w:i/>
      <w:iCs/>
      <w:spacing w:val="2"/>
      <w:sz w:val="21"/>
      <w:szCs w:val="21"/>
      <w:shd w:val="clear" w:color="auto" w:fill="FFFFFF"/>
    </w:rPr>
  </w:style>
  <w:style w:type="character" w:customStyle="1" w:styleId="49">
    <w:name w:val="Подпись к таблице (4)_"/>
    <w:basedOn w:val="a3"/>
    <w:link w:val="4a"/>
    <w:rsid w:val="005432F7"/>
    <w:rPr>
      <w:spacing w:val="1"/>
      <w:shd w:val="clear" w:color="auto" w:fill="FFFFFF"/>
    </w:rPr>
  </w:style>
  <w:style w:type="paragraph" w:customStyle="1" w:styleId="3e">
    <w:name w:val="Заголовок №3"/>
    <w:basedOn w:val="a2"/>
    <w:link w:val="3d"/>
    <w:qFormat/>
    <w:rsid w:val="005432F7"/>
    <w:pPr>
      <w:widowControl w:val="0"/>
      <w:shd w:val="clear" w:color="auto" w:fill="FFFFFF"/>
      <w:spacing w:after="0" w:line="269" w:lineRule="exact"/>
      <w:jc w:val="both"/>
      <w:outlineLvl w:val="2"/>
    </w:pPr>
    <w:rPr>
      <w:b/>
      <w:bCs/>
      <w:spacing w:val="1"/>
      <w:sz w:val="21"/>
      <w:szCs w:val="21"/>
    </w:rPr>
  </w:style>
  <w:style w:type="paragraph" w:customStyle="1" w:styleId="2f2">
    <w:name w:val="Заголовок №2"/>
    <w:basedOn w:val="a2"/>
    <w:link w:val="2f1"/>
    <w:qFormat/>
    <w:rsid w:val="005432F7"/>
    <w:pPr>
      <w:widowControl w:val="0"/>
      <w:shd w:val="clear" w:color="auto" w:fill="FFFFFF"/>
      <w:spacing w:before="180" w:after="0" w:line="274" w:lineRule="exact"/>
      <w:jc w:val="both"/>
      <w:outlineLvl w:val="1"/>
    </w:pPr>
    <w:rPr>
      <w:b/>
      <w:bCs/>
      <w:spacing w:val="1"/>
      <w:sz w:val="21"/>
      <w:szCs w:val="21"/>
    </w:rPr>
  </w:style>
  <w:style w:type="paragraph" w:customStyle="1" w:styleId="2f6">
    <w:name w:val="Подпись к таблице (2)"/>
    <w:basedOn w:val="a2"/>
    <w:link w:val="2f5"/>
    <w:qFormat/>
    <w:rsid w:val="005432F7"/>
    <w:pPr>
      <w:widowControl w:val="0"/>
      <w:shd w:val="clear" w:color="auto" w:fill="FFFFFF"/>
      <w:spacing w:after="0" w:line="283" w:lineRule="exact"/>
      <w:jc w:val="right"/>
    </w:pPr>
    <w:rPr>
      <w:b/>
      <w:bCs/>
      <w:spacing w:val="1"/>
      <w:sz w:val="21"/>
      <w:szCs w:val="21"/>
    </w:rPr>
  </w:style>
  <w:style w:type="paragraph" w:customStyle="1" w:styleId="3f2">
    <w:name w:val="Колонтитул (3)"/>
    <w:basedOn w:val="a2"/>
    <w:link w:val="3f1"/>
    <w:qFormat/>
    <w:rsid w:val="005432F7"/>
    <w:pPr>
      <w:widowControl w:val="0"/>
      <w:shd w:val="clear" w:color="auto" w:fill="FFFFFF"/>
      <w:spacing w:after="0" w:line="269" w:lineRule="exact"/>
      <w:jc w:val="center"/>
    </w:pPr>
    <w:rPr>
      <w:b/>
      <w:bCs/>
      <w:spacing w:val="1"/>
      <w:sz w:val="21"/>
      <w:szCs w:val="21"/>
    </w:rPr>
  </w:style>
  <w:style w:type="paragraph" w:customStyle="1" w:styleId="53">
    <w:name w:val="Основной текст (5)"/>
    <w:basedOn w:val="a2"/>
    <w:link w:val="52"/>
    <w:qFormat/>
    <w:rsid w:val="005432F7"/>
    <w:pPr>
      <w:widowControl w:val="0"/>
      <w:shd w:val="clear" w:color="auto" w:fill="FFFFFF"/>
      <w:spacing w:after="0" w:line="0" w:lineRule="atLeast"/>
      <w:jc w:val="both"/>
    </w:pPr>
    <w:rPr>
      <w:spacing w:val="1"/>
    </w:rPr>
  </w:style>
  <w:style w:type="paragraph" w:customStyle="1" w:styleId="48">
    <w:name w:val="Колонтитул (4)"/>
    <w:basedOn w:val="a2"/>
    <w:link w:val="47"/>
    <w:qFormat/>
    <w:rsid w:val="005432F7"/>
    <w:pPr>
      <w:widowControl w:val="0"/>
      <w:shd w:val="clear" w:color="auto" w:fill="FFFFFF"/>
      <w:spacing w:after="0" w:line="274" w:lineRule="exact"/>
      <w:jc w:val="center"/>
    </w:pPr>
    <w:rPr>
      <w:b/>
      <w:bCs/>
      <w:spacing w:val="2"/>
      <w:sz w:val="25"/>
      <w:szCs w:val="25"/>
    </w:rPr>
  </w:style>
  <w:style w:type="paragraph" w:customStyle="1" w:styleId="3f4">
    <w:name w:val="Подпись к таблице (3)"/>
    <w:basedOn w:val="a2"/>
    <w:link w:val="3f3"/>
    <w:qFormat/>
    <w:rsid w:val="005432F7"/>
    <w:pPr>
      <w:widowControl w:val="0"/>
      <w:shd w:val="clear" w:color="auto" w:fill="FFFFFF"/>
      <w:spacing w:after="0" w:line="0" w:lineRule="atLeast"/>
    </w:pPr>
    <w:rPr>
      <w:b/>
      <w:bCs/>
      <w:i/>
      <w:iCs/>
      <w:spacing w:val="2"/>
      <w:sz w:val="21"/>
      <w:szCs w:val="21"/>
    </w:rPr>
  </w:style>
  <w:style w:type="paragraph" w:customStyle="1" w:styleId="4a">
    <w:name w:val="Подпись к таблице (4)"/>
    <w:basedOn w:val="a2"/>
    <w:link w:val="49"/>
    <w:qFormat/>
    <w:rsid w:val="005432F7"/>
    <w:pPr>
      <w:widowControl w:val="0"/>
      <w:shd w:val="clear" w:color="auto" w:fill="FFFFFF"/>
      <w:spacing w:after="0" w:line="245" w:lineRule="exact"/>
      <w:jc w:val="both"/>
    </w:pPr>
    <w:rPr>
      <w:spacing w:val="1"/>
    </w:rPr>
  </w:style>
  <w:style w:type="character" w:customStyle="1" w:styleId="4b">
    <w:name w:val="Основной текст4"/>
    <w:basedOn w:val="affff"/>
    <w:rsid w:val="005432F7"/>
    <w:rPr>
      <w:rFonts w:ascii="Times New Roman" w:eastAsia="Times New Roman" w:hAnsi="Times New Roman" w:cs="Times New Roman"/>
      <w:b w:val="0"/>
      <w:bCs w:val="0"/>
      <w:i w:val="0"/>
      <w:iCs w:val="0"/>
      <w:smallCaps w:val="0"/>
      <w:strike w:val="0"/>
      <w:color w:val="000000"/>
      <w:spacing w:val="6"/>
      <w:w w:val="100"/>
      <w:position w:val="0"/>
      <w:sz w:val="20"/>
      <w:szCs w:val="20"/>
      <w:u w:val="none"/>
      <w:shd w:val="clear" w:color="auto" w:fill="FFFFFF"/>
      <w:lang w:val="ru-RU" w:eastAsia="ru-RU"/>
    </w:rPr>
  </w:style>
  <w:style w:type="paragraph" w:customStyle="1" w:styleId="71">
    <w:name w:val="Основной текст7"/>
    <w:basedOn w:val="a2"/>
    <w:uiPriority w:val="99"/>
    <w:qFormat/>
    <w:rsid w:val="005432F7"/>
    <w:pPr>
      <w:widowControl w:val="0"/>
      <w:shd w:val="clear" w:color="auto" w:fill="FFFFFF"/>
      <w:spacing w:before="240" w:after="300" w:line="0" w:lineRule="atLeast"/>
      <w:ind w:hanging="440"/>
      <w:jc w:val="both"/>
    </w:pPr>
    <w:rPr>
      <w:rFonts w:ascii="Times New Roman" w:eastAsia="Times New Roman" w:hAnsi="Times New Roman" w:cs="Times New Roman"/>
      <w:color w:val="000000"/>
      <w:spacing w:val="6"/>
      <w:sz w:val="20"/>
      <w:szCs w:val="20"/>
      <w:lang w:eastAsia="ru-RU"/>
    </w:rPr>
  </w:style>
  <w:style w:type="character" w:customStyle="1" w:styleId="63">
    <w:name w:val="Основной текст6"/>
    <w:basedOn w:val="affff"/>
    <w:rsid w:val="005432F7"/>
    <w:rPr>
      <w:rFonts w:ascii="Times New Roman" w:eastAsia="Times New Roman" w:hAnsi="Times New Roman" w:cs="Times New Roman"/>
      <w:b w:val="0"/>
      <w:bCs w:val="0"/>
      <w:i w:val="0"/>
      <w:iCs w:val="0"/>
      <w:smallCaps w:val="0"/>
      <w:strike w:val="0"/>
      <w:color w:val="000000"/>
      <w:spacing w:val="6"/>
      <w:w w:val="100"/>
      <w:position w:val="0"/>
      <w:sz w:val="20"/>
      <w:szCs w:val="20"/>
      <w:u w:val="none"/>
      <w:shd w:val="clear" w:color="auto" w:fill="FFFFFF"/>
      <w:lang w:val="ru-RU" w:eastAsia="ru-RU"/>
    </w:rPr>
  </w:style>
  <w:style w:type="character" w:customStyle="1" w:styleId="Batang8pt0pt">
    <w:name w:val="Основной текст + Batang;8 pt;Курсив;Интервал 0 pt"/>
    <w:basedOn w:val="affff"/>
    <w:rsid w:val="005432F7"/>
    <w:rPr>
      <w:rFonts w:ascii="Batang" w:eastAsia="Batang" w:hAnsi="Batang" w:cs="Batang"/>
      <w:b w:val="0"/>
      <w:bCs w:val="0"/>
      <w:i/>
      <w:iCs/>
      <w:smallCaps w:val="0"/>
      <w:strike w:val="0"/>
      <w:color w:val="000000"/>
      <w:spacing w:val="7"/>
      <w:w w:val="100"/>
      <w:position w:val="0"/>
      <w:sz w:val="16"/>
      <w:szCs w:val="16"/>
      <w:u w:val="none"/>
      <w:shd w:val="clear" w:color="auto" w:fill="FFFFFF"/>
      <w:lang w:val="ru-RU" w:eastAsia="ru-RU"/>
    </w:rPr>
  </w:style>
  <w:style w:type="character" w:customStyle="1" w:styleId="95pt0pt">
    <w:name w:val="Основной текст + 9;5 pt;Полужирный;Интервал 0 pt"/>
    <w:basedOn w:val="affff"/>
    <w:rsid w:val="005432F7"/>
    <w:rPr>
      <w:rFonts w:ascii="Times New Roman" w:eastAsia="Times New Roman" w:hAnsi="Times New Roman" w:cs="Times New Roman"/>
      <w:b/>
      <w:bCs/>
      <w:i w:val="0"/>
      <w:iCs w:val="0"/>
      <w:smallCaps w:val="0"/>
      <w:strike w:val="0"/>
      <w:color w:val="000000"/>
      <w:spacing w:val="7"/>
      <w:w w:val="100"/>
      <w:position w:val="0"/>
      <w:sz w:val="19"/>
      <w:szCs w:val="19"/>
      <w:u w:val="none"/>
      <w:shd w:val="clear" w:color="auto" w:fill="FFFFFF"/>
      <w:lang w:val="ru-RU" w:eastAsia="ru-RU"/>
    </w:rPr>
  </w:style>
  <w:style w:type="character" w:customStyle="1" w:styleId="affffd">
    <w:name w:val="Основной текст + Малые прописные"/>
    <w:basedOn w:val="affff"/>
    <w:rsid w:val="005432F7"/>
    <w:rPr>
      <w:rFonts w:ascii="Times New Roman" w:eastAsia="Times New Roman" w:hAnsi="Times New Roman" w:cs="Times New Roman"/>
      <w:b w:val="0"/>
      <w:bCs w:val="0"/>
      <w:i w:val="0"/>
      <w:iCs w:val="0"/>
      <w:smallCaps/>
      <w:strike w:val="0"/>
      <w:color w:val="000000"/>
      <w:spacing w:val="6"/>
      <w:w w:val="100"/>
      <w:position w:val="0"/>
      <w:sz w:val="20"/>
      <w:szCs w:val="20"/>
      <w:u w:val="none"/>
      <w:shd w:val="clear" w:color="auto" w:fill="FFFFFF"/>
      <w:lang w:val="ru-RU" w:eastAsia="ru-RU"/>
    </w:rPr>
  </w:style>
  <w:style w:type="character" w:customStyle="1" w:styleId="75pt0pt">
    <w:name w:val="Основной текст + 7;5 pt;Интервал 0 pt"/>
    <w:basedOn w:val="affff"/>
    <w:rsid w:val="005432F7"/>
    <w:rPr>
      <w:rFonts w:ascii="Times New Roman" w:eastAsia="Times New Roman" w:hAnsi="Times New Roman" w:cs="Times New Roman"/>
      <w:b w:val="0"/>
      <w:bCs w:val="0"/>
      <w:i w:val="0"/>
      <w:iCs w:val="0"/>
      <w:smallCaps w:val="0"/>
      <w:strike w:val="0"/>
      <w:color w:val="000000"/>
      <w:spacing w:val="7"/>
      <w:w w:val="100"/>
      <w:position w:val="0"/>
      <w:sz w:val="15"/>
      <w:szCs w:val="15"/>
      <w:u w:val="none"/>
      <w:shd w:val="clear" w:color="auto" w:fill="FFFFFF"/>
      <w:lang w:val="ru-RU" w:eastAsia="ru-RU"/>
    </w:rPr>
  </w:style>
  <w:style w:type="character" w:customStyle="1" w:styleId="310">
    <w:name w:val="Заголовок 3 Знак1"/>
    <w:aliases w:val="H3 Знак1,h3 Знак1,Gliederung3 Char Знак1,Gliederung3 Знак1,3 Знак1,Заголовок 31 Знак1"/>
    <w:basedOn w:val="a3"/>
    <w:semiHidden/>
    <w:rsid w:val="00FF0E45"/>
    <w:rPr>
      <w:rFonts w:asciiTheme="majorHAnsi" w:eastAsiaTheme="majorEastAsia" w:hAnsiTheme="majorHAnsi" w:cstheme="majorBidi" w:hint="default"/>
      <w:b/>
      <w:bCs/>
      <w:color w:val="5B9BD5" w:themeColor="accent1"/>
      <w:sz w:val="22"/>
      <w:szCs w:val="22"/>
    </w:rPr>
  </w:style>
  <w:style w:type="character" w:customStyle="1" w:styleId="410">
    <w:name w:val="Заголовок 4 Знак1"/>
    <w:aliases w:val="H4 Знак1,Заголовок 4 (Приложение) Знак1,Заголовок 41 Знак1,Параграф Знак1"/>
    <w:basedOn w:val="a3"/>
    <w:semiHidden/>
    <w:rsid w:val="00FF0E45"/>
    <w:rPr>
      <w:rFonts w:asciiTheme="majorHAnsi" w:eastAsiaTheme="majorEastAsia" w:hAnsiTheme="majorHAnsi" w:cstheme="majorBidi" w:hint="default"/>
      <w:b/>
      <w:bCs/>
      <w:i/>
      <w:iCs/>
      <w:color w:val="5B9BD5" w:themeColor="accent1"/>
      <w:sz w:val="22"/>
      <w:szCs w:val="22"/>
    </w:rPr>
  </w:style>
  <w:style w:type="character" w:customStyle="1" w:styleId="510">
    <w:name w:val="Заголовок 5 Знак1"/>
    <w:aliases w:val="H5 Знак1,Заголовок 51 Знак1"/>
    <w:basedOn w:val="a3"/>
    <w:semiHidden/>
    <w:rsid w:val="00FF0E45"/>
    <w:rPr>
      <w:rFonts w:asciiTheme="majorHAnsi" w:eastAsiaTheme="majorEastAsia" w:hAnsiTheme="majorHAnsi" w:cstheme="majorBidi" w:hint="default"/>
      <w:color w:val="1F4D78" w:themeColor="accent1" w:themeShade="7F"/>
      <w:sz w:val="22"/>
      <w:szCs w:val="22"/>
    </w:rPr>
  </w:style>
  <w:style w:type="character" w:customStyle="1" w:styleId="1d">
    <w:name w:val="Текст сноски Знак1"/>
    <w:aliases w:val="footer Знак,Знак2 Знак1,Знак8 Знак Знак Знак1,Знак8 Знак Знак2,Char Знак1,Знак4 Знак Знак1,Знак21 Знак1"/>
    <w:basedOn w:val="a3"/>
    <w:locked/>
    <w:rsid w:val="00FF0E45"/>
    <w:rPr>
      <w:rFonts w:ascii="Times New Roman" w:eastAsia="Times New Roman" w:hAnsi="Times New Roman" w:cs="Times New Roman"/>
      <w:sz w:val="20"/>
      <w:szCs w:val="20"/>
      <w:lang w:val="x-none" w:eastAsia="x-none"/>
    </w:rPr>
  </w:style>
  <w:style w:type="character" w:customStyle="1" w:styleId="1e">
    <w:name w:val="Верхний колонтитул Знак1"/>
    <w:aliases w:val="ho Знак1,header odd Знак1,first Знак1,heading one Знак1,h Знак1"/>
    <w:basedOn w:val="a3"/>
    <w:semiHidden/>
    <w:rsid w:val="00FF0E45"/>
  </w:style>
  <w:style w:type="character" w:customStyle="1" w:styleId="1f">
    <w:name w:val="Текст примечания Знак1"/>
    <w:basedOn w:val="a3"/>
    <w:semiHidden/>
    <w:rsid w:val="00FF0E45"/>
    <w:rPr>
      <w:sz w:val="20"/>
      <w:szCs w:val="20"/>
    </w:rPr>
  </w:style>
  <w:style w:type="character" w:customStyle="1" w:styleId="710">
    <w:name w:val="Заголовок 7 Знак1"/>
    <w:basedOn w:val="a3"/>
    <w:semiHidden/>
    <w:rsid w:val="00FF0E45"/>
    <w:rPr>
      <w:rFonts w:asciiTheme="majorHAnsi" w:eastAsiaTheme="majorEastAsia" w:hAnsiTheme="majorHAnsi" w:cstheme="majorBidi" w:hint="default"/>
      <w:i/>
      <w:iCs/>
      <w:color w:val="404040" w:themeColor="text1" w:themeTint="BF"/>
      <w:sz w:val="22"/>
      <w:szCs w:val="22"/>
    </w:rPr>
  </w:style>
  <w:style w:type="character" w:customStyle="1" w:styleId="81">
    <w:name w:val="Заголовок 8 Знак1"/>
    <w:basedOn w:val="a3"/>
    <w:semiHidden/>
    <w:rsid w:val="00FF0E45"/>
    <w:rPr>
      <w:rFonts w:asciiTheme="majorHAnsi" w:eastAsiaTheme="majorEastAsia" w:hAnsiTheme="majorHAnsi" w:cstheme="majorBidi" w:hint="default"/>
      <w:color w:val="404040" w:themeColor="text1" w:themeTint="BF"/>
    </w:rPr>
  </w:style>
  <w:style w:type="character" w:customStyle="1" w:styleId="91">
    <w:name w:val="Заголовок 9 Знак1"/>
    <w:basedOn w:val="a3"/>
    <w:semiHidden/>
    <w:rsid w:val="00FF0E45"/>
    <w:rPr>
      <w:rFonts w:asciiTheme="majorHAnsi" w:eastAsiaTheme="majorEastAsia" w:hAnsiTheme="majorHAnsi" w:cstheme="majorBidi" w:hint="default"/>
      <w:i/>
      <w:iCs/>
      <w:color w:val="404040" w:themeColor="text1" w:themeTint="BF"/>
    </w:rPr>
  </w:style>
  <w:style w:type="character" w:customStyle="1" w:styleId="1f0">
    <w:name w:val="Текст концевой сноски Знак1"/>
    <w:basedOn w:val="a3"/>
    <w:uiPriority w:val="99"/>
    <w:semiHidden/>
    <w:rsid w:val="00FF0E45"/>
    <w:rPr>
      <w:sz w:val="20"/>
      <w:szCs w:val="20"/>
    </w:rPr>
  </w:style>
  <w:style w:type="character" w:customStyle="1" w:styleId="1f1">
    <w:name w:val="Подзаголовок Знак1"/>
    <w:basedOn w:val="a3"/>
    <w:rsid w:val="00FF0E45"/>
    <w:rPr>
      <w:rFonts w:asciiTheme="majorHAnsi" w:eastAsiaTheme="majorEastAsia" w:hAnsiTheme="majorHAnsi" w:cstheme="majorBidi"/>
      <w:i/>
      <w:iCs/>
      <w:color w:val="5B9BD5" w:themeColor="accent1"/>
      <w:spacing w:val="15"/>
      <w:sz w:val="24"/>
      <w:szCs w:val="24"/>
    </w:rPr>
  </w:style>
  <w:style w:type="character" w:customStyle="1" w:styleId="1f2">
    <w:name w:val="Дата Знак1"/>
    <w:basedOn w:val="a3"/>
    <w:uiPriority w:val="99"/>
    <w:semiHidden/>
    <w:rsid w:val="00FF0E45"/>
  </w:style>
  <w:style w:type="character" w:customStyle="1" w:styleId="212">
    <w:name w:val="Основной текст 2 Знак1"/>
    <w:basedOn w:val="a3"/>
    <w:semiHidden/>
    <w:rsid w:val="00FF0E45"/>
  </w:style>
  <w:style w:type="character" w:customStyle="1" w:styleId="311">
    <w:name w:val="Основной текст 3 Знак1"/>
    <w:basedOn w:val="a3"/>
    <w:semiHidden/>
    <w:rsid w:val="00FF0E45"/>
    <w:rPr>
      <w:sz w:val="16"/>
      <w:szCs w:val="16"/>
    </w:rPr>
  </w:style>
  <w:style w:type="character" w:customStyle="1" w:styleId="312">
    <w:name w:val="Основной текст с отступом 3 Знак1"/>
    <w:basedOn w:val="a3"/>
    <w:semiHidden/>
    <w:rsid w:val="00FF0E45"/>
    <w:rPr>
      <w:sz w:val="16"/>
      <w:szCs w:val="16"/>
    </w:rPr>
  </w:style>
  <w:style w:type="character" w:customStyle="1" w:styleId="1f3">
    <w:name w:val="Текст Знак1"/>
    <w:basedOn w:val="a3"/>
    <w:uiPriority w:val="99"/>
    <w:semiHidden/>
    <w:rsid w:val="00FF0E45"/>
    <w:rPr>
      <w:rFonts w:ascii="Consolas" w:hAnsi="Consolas" w:cs="Consolas"/>
      <w:sz w:val="21"/>
      <w:szCs w:val="21"/>
    </w:rPr>
  </w:style>
  <w:style w:type="character" w:customStyle="1" w:styleId="1f4">
    <w:name w:val="Тема примечания Знак1"/>
    <w:basedOn w:val="1f"/>
    <w:uiPriority w:val="99"/>
    <w:semiHidden/>
    <w:rsid w:val="00FF0E45"/>
    <w:rPr>
      <w:b/>
      <w:bCs/>
      <w:sz w:val="20"/>
      <w:szCs w:val="20"/>
    </w:rPr>
  </w:style>
  <w:style w:type="character" w:customStyle="1" w:styleId="1f5">
    <w:name w:val="Текст выноски Знак1"/>
    <w:basedOn w:val="a3"/>
    <w:uiPriority w:val="99"/>
    <w:semiHidden/>
    <w:rsid w:val="00FF0E45"/>
    <w:rPr>
      <w:rFonts w:ascii="Tahoma" w:hAnsi="Tahoma" w:cs="Tahoma"/>
      <w:sz w:val="16"/>
      <w:szCs w:val="16"/>
    </w:rPr>
  </w:style>
  <w:style w:type="character" w:customStyle="1" w:styleId="2f9">
    <w:name w:val="Название Знак2"/>
    <w:basedOn w:val="a3"/>
    <w:uiPriority w:val="10"/>
    <w:rsid w:val="00FF0E45"/>
    <w:rPr>
      <w:rFonts w:asciiTheme="majorHAnsi" w:eastAsiaTheme="majorEastAsia" w:hAnsiTheme="majorHAnsi" w:cstheme="majorBidi" w:hint="default"/>
      <w:color w:val="323E4F" w:themeColor="text2" w:themeShade="BF"/>
      <w:spacing w:val="5"/>
      <w:kern w:val="28"/>
      <w:sz w:val="52"/>
      <w:szCs w:val="52"/>
    </w:rPr>
  </w:style>
  <w:style w:type="character" w:customStyle="1" w:styleId="223pt">
    <w:name w:val="Основной текст (2) + 23 pt"/>
    <w:aliases w:val="Курсив,Интервал -1 pt,Масштаб 60%,Подпись к картинке (2) + Tahoma,Не полужирный,Подпись к картинке (4) + Tahoma,Основной текст + Batang,8 pt"/>
    <w:basedOn w:val="29"/>
    <w:rsid w:val="00FF0E45"/>
    <w:rPr>
      <w:rFonts w:ascii="Times New Roman" w:eastAsia="Times New Roman" w:hAnsi="Times New Roman" w:cs="Times New Roman" w:hint="default"/>
      <w:b/>
      <w:bCs/>
      <w:i/>
      <w:iCs/>
      <w:smallCaps w:val="0"/>
      <w:color w:val="000000"/>
      <w:spacing w:val="-31"/>
      <w:w w:val="60"/>
      <w:position w:val="0"/>
      <w:sz w:val="46"/>
      <w:szCs w:val="46"/>
      <w:u w:val="single"/>
      <w:shd w:val="clear" w:color="auto" w:fill="FFFFFF"/>
      <w:lang w:val="ru-RU"/>
    </w:rPr>
  </w:style>
  <w:style w:type="character" w:customStyle="1" w:styleId="1f6">
    <w:name w:val="Неразрешенное упоминание1"/>
    <w:basedOn w:val="a3"/>
    <w:uiPriority w:val="99"/>
    <w:semiHidden/>
    <w:unhideWhenUsed/>
    <w:rsid w:val="00C346DC"/>
    <w:rPr>
      <w:color w:val="605E5C"/>
      <w:shd w:val="clear" w:color="auto" w:fill="E1DFDD"/>
    </w:rPr>
  </w:style>
  <w:style w:type="paragraph" w:customStyle="1" w:styleId="s1">
    <w:name w:val="s_1"/>
    <w:basedOn w:val="a2"/>
    <w:rsid w:val="00357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a">
    <w:name w:val="Неразрешенное упоминание2"/>
    <w:basedOn w:val="a3"/>
    <w:uiPriority w:val="99"/>
    <w:semiHidden/>
    <w:unhideWhenUsed/>
    <w:rsid w:val="00FE70C2"/>
    <w:rPr>
      <w:color w:val="605E5C"/>
      <w:shd w:val="clear" w:color="auto" w:fill="E1DFDD"/>
    </w:rPr>
  </w:style>
  <w:style w:type="paragraph" w:customStyle="1" w:styleId="formattext">
    <w:name w:val="formattext"/>
    <w:basedOn w:val="a2"/>
    <w:rsid w:val="00C03A9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2">
    <w:name w:val="Нет списка11"/>
    <w:next w:val="a5"/>
    <w:uiPriority w:val="99"/>
    <w:semiHidden/>
    <w:unhideWhenUsed/>
    <w:rsid w:val="00C03A96"/>
  </w:style>
  <w:style w:type="table" w:customStyle="1" w:styleId="3f5">
    <w:name w:val="Сетка таблицы3"/>
    <w:basedOn w:val="a4"/>
    <w:next w:val="ad"/>
    <w:uiPriority w:val="39"/>
    <w:rsid w:val="00C03A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5"/>
    <w:uiPriority w:val="99"/>
    <w:semiHidden/>
    <w:unhideWhenUsed/>
    <w:rsid w:val="00C03A96"/>
  </w:style>
  <w:style w:type="character" w:customStyle="1" w:styleId="2fb">
    <w:name w:val="Заголовок Знак2"/>
    <w:basedOn w:val="a3"/>
    <w:uiPriority w:val="99"/>
    <w:rsid w:val="00C03A96"/>
    <w:rPr>
      <w:rFonts w:ascii="Times New Roman" w:eastAsia="Times New Roman" w:hAnsi="Times New Roman" w:cs="Times New Roman"/>
      <w:b/>
      <w:bCs/>
      <w:sz w:val="28"/>
      <w:szCs w:val="24"/>
      <w:shd w:val="clear" w:color="auto" w:fill="FFFFFF"/>
      <w:lang w:eastAsia="ru-RU"/>
    </w:rPr>
  </w:style>
  <w:style w:type="paragraph" w:customStyle="1" w:styleId="Style10">
    <w:name w:val="Style10"/>
    <w:basedOn w:val="a2"/>
    <w:uiPriority w:val="99"/>
    <w:rsid w:val="00C03A96"/>
    <w:pPr>
      <w:widowControl w:val="0"/>
      <w:autoSpaceDE w:val="0"/>
      <w:autoSpaceDN w:val="0"/>
      <w:adjustRightInd w:val="0"/>
      <w:spacing w:after="0" w:line="178" w:lineRule="exact"/>
    </w:pPr>
    <w:rPr>
      <w:rFonts w:ascii="Arial" w:eastAsia="Times New Roman" w:hAnsi="Arial" w:cs="Arial"/>
      <w:sz w:val="24"/>
      <w:szCs w:val="24"/>
      <w:lang w:eastAsia="ru-RU"/>
    </w:rPr>
  </w:style>
  <w:style w:type="character" w:customStyle="1" w:styleId="FontStyle19">
    <w:name w:val="Font Style19"/>
    <w:uiPriority w:val="99"/>
    <w:rsid w:val="00C03A96"/>
    <w:rPr>
      <w:rFonts w:ascii="Arial" w:hAnsi="Arial" w:cs="Arial"/>
      <w:sz w:val="14"/>
      <w:szCs w:val="14"/>
    </w:rPr>
  </w:style>
  <w:style w:type="character" w:customStyle="1" w:styleId="FontStyle20">
    <w:name w:val="Font Style20"/>
    <w:uiPriority w:val="99"/>
    <w:rsid w:val="00C03A96"/>
    <w:rPr>
      <w:rFonts w:ascii="Arial" w:hAnsi="Arial" w:cs="Arial"/>
      <w:i/>
      <w:iCs/>
      <w:sz w:val="14"/>
      <w:szCs w:val="14"/>
    </w:rPr>
  </w:style>
  <w:style w:type="character" w:customStyle="1" w:styleId="fs28">
    <w:name w:val="fs28"/>
    <w:rsid w:val="00C03A96"/>
  </w:style>
  <w:style w:type="character" w:customStyle="1" w:styleId="fs22">
    <w:name w:val="fs22"/>
    <w:rsid w:val="00C03A96"/>
  </w:style>
  <w:style w:type="character" w:customStyle="1" w:styleId="feature-name1">
    <w:name w:val="feature-name1"/>
    <w:rsid w:val="00C03A96"/>
    <w:rPr>
      <w:shd w:val="clear" w:color="auto" w:fill="FFFFFF"/>
    </w:rPr>
  </w:style>
  <w:style w:type="character" w:customStyle="1" w:styleId="feature-value1">
    <w:name w:val="feature-value1"/>
    <w:rsid w:val="00C03A96"/>
    <w:rPr>
      <w:color w:val="2C2C2C"/>
      <w:shd w:val="clear" w:color="auto" w:fill="FFFFFF"/>
    </w:rPr>
  </w:style>
  <w:style w:type="paragraph" w:customStyle="1" w:styleId="BodyText21">
    <w:name w:val="Body Text 21"/>
    <w:basedOn w:val="a2"/>
    <w:uiPriority w:val="99"/>
    <w:rsid w:val="00C03A96"/>
    <w:pPr>
      <w:spacing w:after="0" w:line="240" w:lineRule="auto"/>
      <w:ind w:hanging="284"/>
      <w:jc w:val="both"/>
    </w:pPr>
    <w:rPr>
      <w:rFonts w:ascii="Times New Roman" w:eastAsia="Times New Roman" w:hAnsi="Times New Roman" w:cs="Times New Roman"/>
      <w:sz w:val="24"/>
      <w:szCs w:val="20"/>
      <w:lang w:eastAsia="ru-RU"/>
    </w:rPr>
  </w:style>
  <w:style w:type="paragraph" w:customStyle="1" w:styleId="60">
    <w:name w:val="Стиль По ширине После:  6 пт Междустр.интервал:  полуторный"/>
    <w:basedOn w:val="a2"/>
    <w:rsid w:val="00C03A96"/>
    <w:pPr>
      <w:numPr>
        <w:numId w:val="4"/>
      </w:numPr>
      <w:spacing w:after="0" w:line="240" w:lineRule="auto"/>
      <w:jc w:val="both"/>
    </w:pPr>
    <w:rPr>
      <w:rFonts w:ascii="Times New Roman" w:eastAsia="Times New Roman" w:hAnsi="Times New Roman" w:cs="Times New Roman"/>
      <w:sz w:val="24"/>
      <w:szCs w:val="24"/>
      <w:lang w:eastAsia="ru-RU"/>
    </w:rPr>
  </w:style>
  <w:style w:type="character" w:customStyle="1" w:styleId="style51">
    <w:name w:val="style51"/>
    <w:rsid w:val="00C03A96"/>
    <w:rPr>
      <w:sz w:val="20"/>
      <w:szCs w:val="20"/>
    </w:rPr>
  </w:style>
  <w:style w:type="paragraph" w:customStyle="1" w:styleId="a90">
    <w:name w:val="a9"/>
    <w:basedOn w:val="a2"/>
    <w:rsid w:val="00C03A96"/>
    <w:pPr>
      <w:spacing w:after="192" w:line="240" w:lineRule="auto"/>
    </w:pPr>
    <w:rPr>
      <w:rFonts w:ascii="Times New Roman" w:eastAsia="Times New Roman" w:hAnsi="Times New Roman" w:cs="Times New Roman"/>
      <w:sz w:val="24"/>
      <w:szCs w:val="24"/>
      <w:lang w:eastAsia="ru-RU"/>
    </w:rPr>
  </w:style>
  <w:style w:type="paragraph" w:customStyle="1" w:styleId="cee1fbf7edfbe9">
    <w:name w:val="Оceбe1ыfbчf7нedыfbйe9"/>
    <w:rsid w:val="00C03A9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e">
    <w:name w:val="Обычный абзац"/>
    <w:basedOn w:val="a2"/>
    <w:rsid w:val="00C03A96"/>
    <w:pPr>
      <w:spacing w:before="120" w:after="60" w:line="240" w:lineRule="auto"/>
      <w:ind w:left="567"/>
      <w:jc w:val="both"/>
    </w:pPr>
    <w:rPr>
      <w:rFonts w:ascii="Arial" w:eastAsia="PMingLiU" w:hAnsi="Arial" w:cs="Times New Roman"/>
      <w:sz w:val="24"/>
      <w:szCs w:val="20"/>
      <w:lang w:eastAsia="ru-RU"/>
    </w:rPr>
  </w:style>
  <w:style w:type="paragraph" w:customStyle="1" w:styleId="2fc">
    <w:name w:val="Список без м.2"/>
    <w:basedOn w:val="affffe"/>
    <w:rsid w:val="00C03A96"/>
    <w:pPr>
      <w:ind w:left="851"/>
    </w:pPr>
  </w:style>
  <w:style w:type="paragraph" w:customStyle="1" w:styleId="afffff">
    <w:name w:val="Основной стиль"/>
    <w:basedOn w:val="a2"/>
    <w:rsid w:val="00C03A96"/>
    <w:pPr>
      <w:spacing w:before="240" w:after="0" w:line="240" w:lineRule="auto"/>
      <w:jc w:val="both"/>
    </w:pPr>
    <w:rPr>
      <w:rFonts w:ascii="Times New Roman" w:eastAsia="PMingLiU" w:hAnsi="Times New Roman" w:cs="Times New Roman"/>
      <w:sz w:val="28"/>
      <w:szCs w:val="20"/>
      <w:lang w:val="en-US"/>
    </w:rPr>
  </w:style>
  <w:style w:type="paragraph" w:customStyle="1" w:styleId="Unnumberedlist">
    <w:name w:val="Unnumbered list"/>
    <w:basedOn w:val="a2"/>
    <w:rsid w:val="00C03A96"/>
    <w:pPr>
      <w:tabs>
        <w:tab w:val="num" w:pos="927"/>
      </w:tabs>
      <w:spacing w:before="60" w:after="60" w:line="240" w:lineRule="auto"/>
      <w:ind w:left="907" w:hanging="340"/>
      <w:jc w:val="both"/>
    </w:pPr>
    <w:rPr>
      <w:rFonts w:ascii="Arial" w:eastAsia="Times New Roman" w:hAnsi="Arial" w:cs="Times New Roman"/>
      <w:sz w:val="20"/>
      <w:szCs w:val="20"/>
      <w:lang w:eastAsia="ru-RU"/>
    </w:rPr>
  </w:style>
  <w:style w:type="character" w:customStyle="1" w:styleId="graytext">
    <w:name w:val="gray_text"/>
    <w:rsid w:val="00C03A96"/>
  </w:style>
  <w:style w:type="character" w:customStyle="1" w:styleId="disclist1">
    <w:name w:val="disc_list1"/>
    <w:rsid w:val="00C03A96"/>
    <w:rPr>
      <w:vanish w:val="0"/>
      <w:webHidden w:val="0"/>
      <w:specVanish w:val="0"/>
    </w:rPr>
  </w:style>
  <w:style w:type="character" w:customStyle="1" w:styleId="termin1">
    <w:name w:val="termin1"/>
    <w:rsid w:val="00C03A96"/>
  </w:style>
  <w:style w:type="paragraph" w:customStyle="1" w:styleId="1f7">
    <w:name w:val="Обычный1"/>
    <w:rsid w:val="00C03A96"/>
    <w:pPr>
      <w:spacing w:after="200" w:line="276" w:lineRule="auto"/>
    </w:pPr>
    <w:rPr>
      <w:rFonts w:ascii="Calibri" w:eastAsia="Calibri" w:hAnsi="Calibri" w:cs="Calibri"/>
      <w:color w:val="000000"/>
      <w:szCs w:val="20"/>
      <w:lang w:eastAsia="ru-RU"/>
    </w:rPr>
  </w:style>
  <w:style w:type="paragraph" w:customStyle="1" w:styleId="intromain">
    <w:name w:val="intro_main"/>
    <w:basedOn w:val="a2"/>
    <w:rsid w:val="00C03A96"/>
    <w:pPr>
      <w:spacing w:before="100" w:beforeAutospacing="1" w:after="100" w:afterAutospacing="1" w:line="230" w:lineRule="atLeast"/>
    </w:pPr>
    <w:rPr>
      <w:rFonts w:ascii="Times New Roman" w:eastAsia="Times New Roman" w:hAnsi="Times New Roman" w:cs="Times New Roman"/>
      <w:sz w:val="24"/>
      <w:szCs w:val="24"/>
      <w:lang w:eastAsia="ru-RU"/>
    </w:rPr>
  </w:style>
  <w:style w:type="paragraph" w:customStyle="1" w:styleId="afffff0">
    <w:name w:val="Комментарий"/>
    <w:basedOn w:val="a2"/>
    <w:next w:val="a2"/>
    <w:uiPriority w:val="99"/>
    <w:rsid w:val="00C03A96"/>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1">
    <w:name w:val="Табличный"/>
    <w:basedOn w:val="a2"/>
    <w:link w:val="afffff2"/>
    <w:rsid w:val="00C03A96"/>
    <w:pPr>
      <w:spacing w:before="40" w:after="40" w:line="240" w:lineRule="auto"/>
    </w:pPr>
    <w:rPr>
      <w:rFonts w:ascii="Times New Roman" w:eastAsia="Times New Roman" w:hAnsi="Times New Roman" w:cs="Times New Roman"/>
      <w:sz w:val="24"/>
      <w:szCs w:val="20"/>
      <w:lang w:eastAsia="ru-RU"/>
    </w:rPr>
  </w:style>
  <w:style w:type="character" w:customStyle="1" w:styleId="afffff2">
    <w:name w:val="Табличный Знак"/>
    <w:link w:val="afffff1"/>
    <w:rsid w:val="00C03A96"/>
    <w:rPr>
      <w:rFonts w:ascii="Times New Roman" w:eastAsia="Times New Roman" w:hAnsi="Times New Roman" w:cs="Times New Roman"/>
      <w:sz w:val="24"/>
      <w:szCs w:val="20"/>
      <w:lang w:eastAsia="ru-RU"/>
    </w:rPr>
  </w:style>
  <w:style w:type="paragraph" w:customStyle="1" w:styleId="afffff3">
    <w:name w:val="Табличный_по_центру"/>
    <w:basedOn w:val="a2"/>
    <w:link w:val="afffff4"/>
    <w:rsid w:val="00C03A96"/>
    <w:pPr>
      <w:spacing w:after="0" w:line="240" w:lineRule="auto"/>
      <w:jc w:val="center"/>
    </w:pPr>
    <w:rPr>
      <w:rFonts w:ascii="Times New Roman" w:eastAsia="Times New Roman" w:hAnsi="Times New Roman" w:cs="Times New Roman"/>
      <w:b/>
      <w:sz w:val="24"/>
      <w:szCs w:val="20"/>
      <w:lang w:eastAsia="ru-RU"/>
    </w:rPr>
  </w:style>
  <w:style w:type="character" w:customStyle="1" w:styleId="afffff4">
    <w:name w:val="Табличный_по_центру Знак Знак"/>
    <w:link w:val="afffff3"/>
    <w:rsid w:val="00C03A96"/>
    <w:rPr>
      <w:rFonts w:ascii="Times New Roman" w:eastAsia="Times New Roman" w:hAnsi="Times New Roman" w:cs="Times New Roman"/>
      <w:b/>
      <w:sz w:val="24"/>
      <w:szCs w:val="20"/>
      <w:lang w:eastAsia="ru-RU"/>
    </w:rPr>
  </w:style>
  <w:style w:type="character" w:customStyle="1" w:styleId="1f8">
    <w:name w:val="Основной шрифт абзаца1"/>
    <w:rsid w:val="00C03A96"/>
  </w:style>
  <w:style w:type="numbering" w:customStyle="1" w:styleId="1111">
    <w:name w:val="Нет списка1111"/>
    <w:next w:val="a5"/>
    <w:uiPriority w:val="99"/>
    <w:semiHidden/>
    <w:unhideWhenUsed/>
    <w:rsid w:val="00C03A96"/>
  </w:style>
  <w:style w:type="table" w:customStyle="1" w:styleId="2fd">
    <w:name w:val="Сетка таблицы2"/>
    <w:basedOn w:val="a4"/>
    <w:next w:val="ad"/>
    <w:uiPriority w:val="39"/>
    <w:rsid w:val="00C03A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Без втяжки"/>
    <w:basedOn w:val="aa"/>
    <w:rsid w:val="00C03A96"/>
    <w:pPr>
      <w:tabs>
        <w:tab w:val="left" w:pos="1701"/>
        <w:tab w:val="right" w:leader="dot" w:pos="9298"/>
      </w:tabs>
      <w:spacing w:before="113" w:after="0"/>
    </w:pPr>
    <w:rPr>
      <w:rFonts w:ascii="PragmaticaC" w:hAnsi="PragmaticaC"/>
      <w:snapToGrid w:val="0"/>
      <w:sz w:val="22"/>
      <w:szCs w:val="20"/>
      <w:lang w:val="ru-RU"/>
    </w:rPr>
  </w:style>
  <w:style w:type="numbering" w:customStyle="1" w:styleId="2fe">
    <w:name w:val="Нет списка2"/>
    <w:next w:val="a5"/>
    <w:uiPriority w:val="99"/>
    <w:semiHidden/>
    <w:unhideWhenUsed/>
    <w:rsid w:val="00C03A96"/>
  </w:style>
  <w:style w:type="table" w:customStyle="1" w:styleId="4c">
    <w:name w:val="Сетка таблицы4"/>
    <w:basedOn w:val="a4"/>
    <w:next w:val="ad"/>
    <w:uiPriority w:val="59"/>
    <w:rsid w:val="00C03A9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4"/>
    <w:uiPriority w:val="39"/>
    <w:rsid w:val="00C03A9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5"/>
    <w:uiPriority w:val="99"/>
    <w:semiHidden/>
    <w:unhideWhenUsed/>
    <w:rsid w:val="00C03A96"/>
  </w:style>
  <w:style w:type="numbering" w:customStyle="1" w:styleId="1f9">
    <w:name w:val="Стиль маркированный1"/>
    <w:basedOn w:val="a5"/>
    <w:rsid w:val="00C03A96"/>
  </w:style>
  <w:style w:type="numbering" w:customStyle="1" w:styleId="11111">
    <w:name w:val="Нет списка11111"/>
    <w:next w:val="a5"/>
    <w:uiPriority w:val="99"/>
    <w:semiHidden/>
    <w:unhideWhenUsed/>
    <w:rsid w:val="00C03A96"/>
  </w:style>
  <w:style w:type="table" w:customStyle="1" w:styleId="213">
    <w:name w:val="Сетка таблицы21"/>
    <w:basedOn w:val="a4"/>
    <w:next w:val="ad"/>
    <w:uiPriority w:val="39"/>
    <w:rsid w:val="00C03A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Название1"/>
    <w:basedOn w:val="a2"/>
    <w:next w:val="a2"/>
    <w:qFormat/>
    <w:rsid w:val="00C03A96"/>
    <w:pPr>
      <w:spacing w:after="0" w:line="240" w:lineRule="auto"/>
      <w:contextualSpacing/>
    </w:pPr>
    <w:rPr>
      <w:rFonts w:ascii="Calibri Light" w:eastAsia="Times New Roman" w:hAnsi="Calibri Light" w:cs="Times New Roman"/>
      <w:spacing w:val="-10"/>
      <w:kern w:val="28"/>
      <w:sz w:val="56"/>
      <w:szCs w:val="56"/>
    </w:rPr>
  </w:style>
  <w:style w:type="character" w:customStyle="1" w:styleId="1fb">
    <w:name w:val="Заголовок Знак1"/>
    <w:basedOn w:val="a3"/>
    <w:uiPriority w:val="10"/>
    <w:rsid w:val="00C03A96"/>
    <w:rPr>
      <w:rFonts w:ascii="Calibri Light" w:eastAsia="Times New Roman" w:hAnsi="Calibri Light" w:cs="Times New Roman"/>
      <w:spacing w:val="-10"/>
      <w:kern w:val="28"/>
      <w:sz w:val="56"/>
      <w:szCs w:val="56"/>
    </w:rPr>
  </w:style>
  <w:style w:type="table" w:customStyle="1" w:styleId="11110">
    <w:name w:val="Сетка таблицы1111"/>
    <w:basedOn w:val="a4"/>
    <w:uiPriority w:val="59"/>
    <w:rsid w:val="00C03A96"/>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5"/>
    <w:uiPriority w:val="99"/>
    <w:semiHidden/>
    <w:unhideWhenUsed/>
    <w:rsid w:val="00C03A96"/>
  </w:style>
  <w:style w:type="numbering" w:customStyle="1" w:styleId="113">
    <w:name w:val="Стиль маркированный11"/>
    <w:basedOn w:val="a5"/>
    <w:rsid w:val="00C03A96"/>
  </w:style>
  <w:style w:type="table" w:customStyle="1" w:styleId="121">
    <w:name w:val="Сетка таблицы12"/>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5"/>
    <w:uiPriority w:val="99"/>
    <w:semiHidden/>
    <w:unhideWhenUsed/>
    <w:rsid w:val="00C03A96"/>
  </w:style>
  <w:style w:type="paragraph" w:customStyle="1" w:styleId="afffff6">
    <w:name w:val="Çàãîëîâîê"/>
    <w:aliases w:val="Caaieiaie,Caaieiaie Знак Знак Знак,Caaieiaie Знак Знак Знак Знак Знак,Çàãîëîâîê1,Caaieiaie1,Caaieiaie Знак Знак Знак1"/>
    <w:basedOn w:val="a2"/>
    <w:next w:val="aff1"/>
    <w:uiPriority w:val="99"/>
    <w:qFormat/>
    <w:rsid w:val="00C03A96"/>
    <w:pPr>
      <w:shd w:val="clear" w:color="auto" w:fill="FFFFFF"/>
      <w:spacing w:before="5" w:after="0" w:line="269" w:lineRule="exact"/>
      <w:ind w:left="5" w:right="10" w:firstLine="557"/>
      <w:jc w:val="center"/>
    </w:pPr>
    <w:rPr>
      <w:b/>
      <w:bCs/>
      <w:sz w:val="28"/>
      <w:szCs w:val="24"/>
      <w:lang w:eastAsia="ru-RU"/>
    </w:rPr>
  </w:style>
  <w:style w:type="numbering" w:customStyle="1" w:styleId="2">
    <w:name w:val="Стиль маркированный2"/>
    <w:basedOn w:val="a5"/>
    <w:rsid w:val="00C03A96"/>
    <w:pPr>
      <w:numPr>
        <w:numId w:val="7"/>
      </w:numPr>
    </w:pPr>
  </w:style>
  <w:style w:type="table" w:customStyle="1" w:styleId="130">
    <w:name w:val="Сетка таблицы13"/>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5"/>
    <w:uiPriority w:val="99"/>
    <w:semiHidden/>
    <w:unhideWhenUsed/>
    <w:rsid w:val="00C03A96"/>
  </w:style>
  <w:style w:type="paragraph" w:customStyle="1" w:styleId="msonormal0">
    <w:name w:val="msonormal"/>
    <w:basedOn w:val="a2"/>
    <w:rsid w:val="00C03A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2"/>
    <w:rsid w:val="00C03A96"/>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2"/>
    <w:rsid w:val="00C03A96"/>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7">
    <w:name w:val="font7"/>
    <w:basedOn w:val="a2"/>
    <w:rsid w:val="00C03A96"/>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63">
    <w:name w:val="xl63"/>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4">
    <w:name w:val="xl64"/>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65">
    <w:name w:val="xl6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66">
    <w:name w:val="xl66"/>
    <w:basedOn w:val="a2"/>
    <w:rsid w:val="00C03A9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numbering" w:customStyle="1" w:styleId="4d">
    <w:name w:val="Нет списка4"/>
    <w:next w:val="a5"/>
    <w:uiPriority w:val="99"/>
    <w:semiHidden/>
    <w:unhideWhenUsed/>
    <w:rsid w:val="00C03A96"/>
  </w:style>
  <w:style w:type="numbering" w:customStyle="1" w:styleId="30">
    <w:name w:val="Стиль маркированный3"/>
    <w:basedOn w:val="a5"/>
    <w:rsid w:val="00C03A96"/>
    <w:pPr>
      <w:numPr>
        <w:numId w:val="3"/>
      </w:numPr>
    </w:pPr>
  </w:style>
  <w:style w:type="table" w:customStyle="1" w:styleId="54">
    <w:name w:val="Сетка таблицы5"/>
    <w:basedOn w:val="a4"/>
    <w:next w:val="ad"/>
    <w:uiPriority w:val="59"/>
    <w:rsid w:val="00C03A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d"/>
    <w:uiPriority w:val="39"/>
    <w:rsid w:val="00C03A9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e">
    <w:name w:val="Стиль маркированный4"/>
    <w:basedOn w:val="a5"/>
    <w:rsid w:val="00C03A96"/>
  </w:style>
  <w:style w:type="table" w:customStyle="1" w:styleId="220">
    <w:name w:val="Сетка таблицы22"/>
    <w:basedOn w:val="a4"/>
    <w:next w:val="ad"/>
    <w:uiPriority w:val="39"/>
    <w:rsid w:val="00C03A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Revision"/>
    <w:hidden/>
    <w:uiPriority w:val="99"/>
    <w:semiHidden/>
    <w:rsid w:val="00C03A96"/>
    <w:pPr>
      <w:spacing w:after="0" w:line="240" w:lineRule="auto"/>
    </w:pPr>
    <w:rPr>
      <w:rFonts w:ascii="Times New Roman" w:eastAsia="Times New Roman" w:hAnsi="Times New Roman" w:cs="Times New Roman"/>
      <w:sz w:val="24"/>
      <w:szCs w:val="24"/>
      <w:lang w:eastAsia="ru-RU"/>
    </w:rPr>
  </w:style>
  <w:style w:type="character" w:customStyle="1" w:styleId="2ff">
    <w:name w:val="Неразрешенное упоминание2"/>
    <w:basedOn w:val="a3"/>
    <w:uiPriority w:val="99"/>
    <w:semiHidden/>
    <w:unhideWhenUsed/>
    <w:rsid w:val="00C03A96"/>
    <w:rPr>
      <w:color w:val="605E5C"/>
      <w:shd w:val="clear" w:color="auto" w:fill="E1DFDD"/>
    </w:rPr>
  </w:style>
  <w:style w:type="character" w:customStyle="1" w:styleId="3f7">
    <w:name w:val="Неразрешенное упоминание3"/>
    <w:basedOn w:val="a3"/>
    <w:uiPriority w:val="99"/>
    <w:semiHidden/>
    <w:unhideWhenUsed/>
    <w:rsid w:val="00C03A96"/>
    <w:rPr>
      <w:color w:val="605E5C"/>
      <w:shd w:val="clear" w:color="auto" w:fill="E1DFDD"/>
    </w:rPr>
  </w:style>
  <w:style w:type="table" w:customStyle="1" w:styleId="411">
    <w:name w:val="Сетка таблицы41"/>
    <w:basedOn w:val="a4"/>
    <w:next w:val="ad"/>
    <w:rsid w:val="00C03A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4"/>
    <w:next w:val="ad"/>
    <w:uiPriority w:val="59"/>
    <w:rsid w:val="00C03A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d"/>
    <w:rsid w:val="00C03A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Стиль маркированный5"/>
    <w:basedOn w:val="a5"/>
    <w:rsid w:val="00C03A96"/>
    <w:pPr>
      <w:numPr>
        <w:numId w:val="17"/>
      </w:numPr>
    </w:pPr>
  </w:style>
  <w:style w:type="table" w:customStyle="1" w:styleId="160">
    <w:name w:val="Сетка таблицы16"/>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List Bullet"/>
    <w:basedOn w:val="a2"/>
    <w:autoRedefine/>
    <w:rsid w:val="00C03A96"/>
    <w:pPr>
      <w:widowControl w:val="0"/>
      <w:spacing w:after="0" w:line="240" w:lineRule="auto"/>
      <w:jc w:val="both"/>
    </w:pPr>
    <w:rPr>
      <w:rFonts w:ascii="Times New Roman" w:eastAsia="Times New Roman" w:hAnsi="Times New Roman" w:cs="Times New Roman"/>
      <w:lang w:eastAsia="ru-RU"/>
    </w:rPr>
  </w:style>
  <w:style w:type="paragraph" w:styleId="2ff0">
    <w:name w:val="List Bullet 2"/>
    <w:basedOn w:val="a2"/>
    <w:autoRedefine/>
    <w:rsid w:val="00C03A96"/>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8">
    <w:name w:val="List Bullet 3"/>
    <w:basedOn w:val="a2"/>
    <w:autoRedefine/>
    <w:rsid w:val="00C03A96"/>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f">
    <w:name w:val="List Bullet 4"/>
    <w:basedOn w:val="a2"/>
    <w:autoRedefine/>
    <w:rsid w:val="00C03A96"/>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5">
    <w:name w:val="List Bullet 5"/>
    <w:basedOn w:val="a2"/>
    <w:autoRedefine/>
    <w:rsid w:val="00C03A96"/>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f9">
    <w:name w:val="List Number"/>
    <w:basedOn w:val="a2"/>
    <w:rsid w:val="00C03A96"/>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4f0">
    <w:name w:val="List Number 4"/>
    <w:basedOn w:val="a2"/>
    <w:rsid w:val="00C03A96"/>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6">
    <w:name w:val="List Number 5"/>
    <w:basedOn w:val="a2"/>
    <w:rsid w:val="00C03A96"/>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a">
    <w:name w:val="Раздел"/>
    <w:basedOn w:val="a2"/>
    <w:semiHidden/>
    <w:rsid w:val="00C03A96"/>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9">
    <w:name w:val="Раздел 3"/>
    <w:basedOn w:val="a2"/>
    <w:semiHidden/>
    <w:rsid w:val="00C03A96"/>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b">
    <w:name w:val="Условия контракта"/>
    <w:basedOn w:val="a2"/>
    <w:semiHidden/>
    <w:rsid w:val="00C03A96"/>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3fa">
    <w:name w:val="toc 3"/>
    <w:basedOn w:val="a2"/>
    <w:next w:val="a2"/>
    <w:autoRedefine/>
    <w:rsid w:val="00C03A96"/>
    <w:pPr>
      <w:tabs>
        <w:tab w:val="num" w:pos="0"/>
        <w:tab w:val="left" w:pos="1680"/>
        <w:tab w:val="right" w:leader="dot" w:pos="10148"/>
      </w:tabs>
      <w:spacing w:before="100" w:after="0" w:line="240" w:lineRule="auto"/>
    </w:pPr>
    <w:rPr>
      <w:rFonts w:ascii="Times New Roman" w:eastAsia="Times New Roman" w:hAnsi="Times New Roman" w:cs="Times New Roman"/>
      <w:noProof/>
      <w:sz w:val="20"/>
      <w:szCs w:val="20"/>
      <w:lang w:eastAsia="ru-RU"/>
    </w:rPr>
  </w:style>
  <w:style w:type="paragraph" w:styleId="2ff1">
    <w:name w:val="toc 2"/>
    <w:basedOn w:val="a2"/>
    <w:next w:val="a2"/>
    <w:autoRedefine/>
    <w:rsid w:val="00C03A96"/>
    <w:pPr>
      <w:tabs>
        <w:tab w:val="left" w:pos="960"/>
        <w:tab w:val="right" w:leader="dot" w:pos="9720"/>
      </w:tabs>
      <w:spacing w:before="60" w:after="40" w:line="240" w:lineRule="auto"/>
      <w:ind w:left="357"/>
    </w:pPr>
    <w:rPr>
      <w:rFonts w:ascii="Arial" w:eastAsia="Times New Roman" w:hAnsi="Arial" w:cs="Arial"/>
      <w:b/>
      <w:bCs/>
      <w:caps/>
      <w:lang w:eastAsia="ru-RU"/>
    </w:rPr>
  </w:style>
  <w:style w:type="paragraph" w:styleId="afffffc">
    <w:name w:val="envelope address"/>
    <w:basedOn w:val="a2"/>
    <w:rsid w:val="00C03A96"/>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f2">
    <w:name w:val="envelope return"/>
    <w:basedOn w:val="a2"/>
    <w:rsid w:val="00C03A96"/>
    <w:pPr>
      <w:spacing w:after="60" w:line="240" w:lineRule="auto"/>
      <w:jc w:val="both"/>
    </w:pPr>
    <w:rPr>
      <w:rFonts w:ascii="Arial" w:eastAsia="Times New Roman" w:hAnsi="Arial" w:cs="Arial"/>
      <w:sz w:val="20"/>
      <w:szCs w:val="20"/>
      <w:lang w:eastAsia="ru-RU"/>
    </w:rPr>
  </w:style>
  <w:style w:type="paragraph" w:styleId="HTML">
    <w:name w:val="HTML Preformatted"/>
    <w:basedOn w:val="a2"/>
    <w:link w:val="HTML0"/>
    <w:rsid w:val="00C03A96"/>
    <w:pPr>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C03A96"/>
    <w:rPr>
      <w:rFonts w:ascii="Courier New" w:eastAsia="Times New Roman" w:hAnsi="Courier New" w:cs="Courier New"/>
      <w:sz w:val="20"/>
      <w:szCs w:val="20"/>
      <w:lang w:eastAsia="ru-RU"/>
    </w:rPr>
  </w:style>
  <w:style w:type="paragraph" w:customStyle="1" w:styleId="3fb">
    <w:name w:val="Стиль3 Знак Знак Знак"/>
    <w:basedOn w:val="27"/>
    <w:link w:val="3fc"/>
    <w:rsid w:val="00C03A96"/>
    <w:pPr>
      <w:widowControl w:val="0"/>
      <w:tabs>
        <w:tab w:val="num" w:pos="227"/>
      </w:tabs>
      <w:adjustRightInd w:val="0"/>
      <w:spacing w:after="0" w:line="240" w:lineRule="auto"/>
      <w:ind w:left="0"/>
      <w:jc w:val="both"/>
      <w:textAlignment w:val="baseline"/>
    </w:pPr>
    <w:rPr>
      <w:szCs w:val="20"/>
      <w:lang w:val="ru-RU" w:eastAsia="ru-RU"/>
    </w:rPr>
  </w:style>
  <w:style w:type="character" w:customStyle="1" w:styleId="314">
    <w:name w:val="Стиль3 Знак Знак1"/>
    <w:rsid w:val="00C03A96"/>
    <w:rPr>
      <w:sz w:val="24"/>
      <w:lang w:val="ru-RU" w:eastAsia="ru-RU" w:bidi="ar-SA"/>
    </w:rPr>
  </w:style>
  <w:style w:type="paragraph" w:customStyle="1" w:styleId="afffffd">
    <w:name w:val="Словарная статья"/>
    <w:basedOn w:val="a2"/>
    <w:next w:val="a2"/>
    <w:rsid w:val="00C03A96"/>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FR2">
    <w:name w:val="FR2"/>
    <w:rsid w:val="00C03A96"/>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ffe">
    <w:name w:val="текст таблицы"/>
    <w:basedOn w:val="a2"/>
    <w:rsid w:val="00C03A96"/>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
    <w:name w:val="Íîðìàëüíûé"/>
    <w:semiHidden/>
    <w:rsid w:val="00C03A96"/>
    <w:pPr>
      <w:spacing w:after="0" w:line="240" w:lineRule="auto"/>
    </w:pPr>
    <w:rPr>
      <w:rFonts w:ascii="Courier" w:eastAsia="Times New Roman" w:hAnsi="Courier" w:cs="Times New Roman"/>
      <w:sz w:val="24"/>
      <w:szCs w:val="20"/>
      <w:lang w:val="en-GB" w:eastAsia="ru-RU"/>
    </w:rPr>
  </w:style>
  <w:style w:type="paragraph" w:customStyle="1" w:styleId="affffff0">
    <w:name w:val="Пункт Знак"/>
    <w:basedOn w:val="a2"/>
    <w:rsid w:val="00C03A96"/>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fff1">
    <w:name w:val="Пункт Знак Знак"/>
    <w:rsid w:val="00C03A96"/>
    <w:rPr>
      <w:sz w:val="28"/>
      <w:lang w:val="ru-RU" w:eastAsia="ru-RU" w:bidi="ar-SA"/>
    </w:rPr>
  </w:style>
  <w:style w:type="paragraph" w:customStyle="1" w:styleId="-1">
    <w:name w:val="Контракт-подпункт"/>
    <w:basedOn w:val="a2"/>
    <w:rsid w:val="00C03A9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2"/>
    <w:rsid w:val="00C03A96"/>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ffff2">
    <w:name w:val="Подпункт"/>
    <w:basedOn w:val="afffb"/>
    <w:rsid w:val="00C03A96"/>
    <w:pPr>
      <w:tabs>
        <w:tab w:val="clear" w:pos="1980"/>
        <w:tab w:val="num" w:pos="2700"/>
      </w:tabs>
      <w:suppressAutoHyphens w:val="0"/>
      <w:ind w:left="1908" w:hanging="648"/>
    </w:pPr>
    <w:rPr>
      <w:lang w:eastAsia="ru-RU"/>
    </w:rPr>
  </w:style>
  <w:style w:type="character" w:customStyle="1" w:styleId="1fc">
    <w:name w:val="Заголовок 1 Знак Знак Знак Знак Знак Знак Знак Знак Знак Знак Знак Знак Знак"/>
    <w:rsid w:val="00C03A96"/>
    <w:rPr>
      <w:b/>
      <w:kern w:val="28"/>
      <w:sz w:val="36"/>
      <w:lang w:val="ru-RU" w:eastAsia="ru-RU" w:bidi="ar-SA"/>
    </w:rPr>
  </w:style>
  <w:style w:type="character" w:customStyle="1" w:styleId="affffff3">
    <w:name w:val="Основной текст Знак Знак Знак Знак"/>
    <w:rsid w:val="00C03A96"/>
    <w:rPr>
      <w:sz w:val="24"/>
      <w:lang w:val="ru-RU" w:eastAsia="ru-RU" w:bidi="ar-SA"/>
    </w:rPr>
  </w:style>
  <w:style w:type="paragraph" w:styleId="affffff4">
    <w:name w:val="Block Text"/>
    <w:basedOn w:val="a2"/>
    <w:rsid w:val="00C03A96"/>
    <w:pPr>
      <w:widowControl w:val="0"/>
      <w:shd w:val="clear" w:color="auto" w:fill="FFFFFF"/>
      <w:spacing w:after="0" w:line="283" w:lineRule="exact"/>
      <w:ind w:left="5" w:right="480" w:firstLine="1123"/>
      <w:jc w:val="both"/>
    </w:pPr>
    <w:rPr>
      <w:rFonts w:ascii="Times New Roman" w:eastAsia="Times New Roman" w:hAnsi="Times New Roman" w:cs="Times New Roman"/>
      <w:color w:val="000000"/>
      <w:sz w:val="24"/>
      <w:szCs w:val="20"/>
      <w:lang w:eastAsia="ru-RU"/>
    </w:rPr>
  </w:style>
  <w:style w:type="paragraph" w:styleId="affffff5">
    <w:name w:val="caption"/>
    <w:basedOn w:val="a2"/>
    <w:uiPriority w:val="35"/>
    <w:qFormat/>
    <w:rsid w:val="00C03A96"/>
    <w:pPr>
      <w:spacing w:after="0" w:line="240" w:lineRule="auto"/>
      <w:jc w:val="center"/>
    </w:pPr>
    <w:rPr>
      <w:rFonts w:ascii="Times New Roman" w:eastAsia="Times New Roman" w:hAnsi="Times New Roman" w:cs="Times New Roman"/>
      <w:sz w:val="28"/>
      <w:szCs w:val="20"/>
      <w:lang w:eastAsia="ru-RU"/>
    </w:rPr>
  </w:style>
  <w:style w:type="paragraph" w:customStyle="1" w:styleId="03zagolovok2">
    <w:name w:val="03zagolovok2"/>
    <w:basedOn w:val="a2"/>
    <w:rsid w:val="00C03A96"/>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2"/>
    <w:rsid w:val="00C03A96"/>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2statia1">
    <w:name w:val="02statia1"/>
    <w:basedOn w:val="a2"/>
    <w:rsid w:val="00C03A96"/>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3">
    <w:name w:val="02statia3"/>
    <w:basedOn w:val="a2"/>
    <w:rsid w:val="00C03A96"/>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character" w:customStyle="1" w:styleId="3fc">
    <w:name w:val="Стиль3 Знак Знак Знак Знак"/>
    <w:link w:val="3fb"/>
    <w:locked/>
    <w:rsid w:val="00C03A96"/>
    <w:rPr>
      <w:rFonts w:ascii="Times New Roman" w:eastAsia="Times New Roman" w:hAnsi="Times New Roman" w:cs="Times New Roman"/>
      <w:sz w:val="24"/>
      <w:szCs w:val="20"/>
      <w:lang w:eastAsia="ru-RU"/>
    </w:rPr>
  </w:style>
  <w:style w:type="paragraph" w:customStyle="1" w:styleId="03osnovnoytext">
    <w:name w:val="03osnovnoytext"/>
    <w:basedOn w:val="a2"/>
    <w:rsid w:val="00C03A96"/>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osnovnoytexttabl">
    <w:name w:val="03osnovnoytexttabl"/>
    <w:basedOn w:val="a2"/>
    <w:rsid w:val="00C03A96"/>
    <w:pPr>
      <w:spacing w:before="120" w:after="0" w:line="320" w:lineRule="atLeast"/>
    </w:pPr>
    <w:rPr>
      <w:rFonts w:ascii="GaramondC" w:eastAsia="Times New Roman" w:hAnsi="GaramondC" w:cs="Times New Roman"/>
      <w:color w:val="000000"/>
      <w:sz w:val="20"/>
      <w:szCs w:val="20"/>
      <w:lang w:eastAsia="ru-RU"/>
    </w:rPr>
  </w:style>
  <w:style w:type="paragraph" w:customStyle="1" w:styleId="affffff6">
    <w:name w:val="Бюллет"/>
    <w:basedOn w:val="aa"/>
    <w:rsid w:val="00C03A96"/>
    <w:pPr>
      <w:tabs>
        <w:tab w:val="num" w:pos="720"/>
      </w:tabs>
      <w:spacing w:after="0"/>
      <w:ind w:left="283" w:hanging="283"/>
      <w:jc w:val="left"/>
    </w:pPr>
    <w:rPr>
      <w:szCs w:val="20"/>
      <w:lang w:val="ru-RU"/>
    </w:rPr>
  </w:style>
  <w:style w:type="paragraph" w:customStyle="1" w:styleId="affffff7">
    <w:name w:val="Подраздел"/>
    <w:basedOn w:val="a2"/>
    <w:rsid w:val="00C03A96"/>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affffff8">
    <w:name w:val="Таблица текст"/>
    <w:basedOn w:val="a2"/>
    <w:rsid w:val="00C03A96"/>
    <w:pPr>
      <w:spacing w:before="40" w:after="40" w:line="240" w:lineRule="auto"/>
      <w:ind w:left="57" w:right="57"/>
    </w:pPr>
    <w:rPr>
      <w:rFonts w:ascii="Times New Roman" w:eastAsia="Times New Roman" w:hAnsi="Times New Roman" w:cs="Times New Roman"/>
      <w:lang w:eastAsia="ru-RU"/>
    </w:rPr>
  </w:style>
  <w:style w:type="character" w:customStyle="1" w:styleId="2ff3">
    <w:name w:val="Основной шрифт абзаца2"/>
    <w:rsid w:val="00C03A96"/>
  </w:style>
  <w:style w:type="paragraph" w:customStyle="1" w:styleId="1fd">
    <w:name w:val="текст1"/>
    <w:rsid w:val="00C03A96"/>
    <w:pPr>
      <w:suppressAutoHyphens/>
      <w:autoSpaceDE w:val="0"/>
      <w:spacing w:after="0" w:line="240" w:lineRule="auto"/>
      <w:ind w:firstLine="397"/>
      <w:jc w:val="both"/>
    </w:pPr>
    <w:rPr>
      <w:rFonts w:ascii="SchoolBookC" w:eastAsia="Times New Roman" w:hAnsi="SchoolBookC" w:cs="SchoolBookC"/>
      <w:sz w:val="24"/>
      <w:szCs w:val="24"/>
      <w:lang w:eastAsia="ar-SA"/>
    </w:rPr>
  </w:style>
  <w:style w:type="paragraph" w:customStyle="1" w:styleId="affffff9">
    <w:name w:val="втяжка"/>
    <w:basedOn w:val="1fd"/>
    <w:next w:val="1fd"/>
    <w:rsid w:val="00C03A96"/>
    <w:pPr>
      <w:tabs>
        <w:tab w:val="left" w:pos="567"/>
      </w:tabs>
      <w:spacing w:before="57"/>
      <w:ind w:left="567" w:hanging="567"/>
    </w:pPr>
  </w:style>
  <w:style w:type="paragraph" w:customStyle="1" w:styleId="3fd">
    <w:name w:val="Знак Знак Знак3"/>
    <w:basedOn w:val="a2"/>
    <w:rsid w:val="00C03A9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h4">
    <w:name w:val="h4"/>
    <w:basedOn w:val="a2"/>
    <w:rsid w:val="00C03A96"/>
    <w:pPr>
      <w:spacing w:before="75" w:after="0" w:line="240" w:lineRule="auto"/>
    </w:pPr>
    <w:rPr>
      <w:rFonts w:ascii="Times New Roman" w:eastAsia="Times New Roman" w:hAnsi="Times New Roman" w:cs="Times New Roman"/>
      <w:b/>
      <w:bCs/>
      <w:sz w:val="24"/>
      <w:szCs w:val="24"/>
      <w:lang w:eastAsia="ru-RU"/>
    </w:rPr>
  </w:style>
  <w:style w:type="paragraph" w:customStyle="1" w:styleId="xl28">
    <w:name w:val="xl28"/>
    <w:basedOn w:val="a2"/>
    <w:rsid w:val="00C03A9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character" w:customStyle="1" w:styleId="WW8Num17z0">
    <w:name w:val="WW8Num17z0"/>
    <w:rsid w:val="00C03A96"/>
    <w:rPr>
      <w:rFonts w:ascii="Symbol" w:hAnsi="Symbol"/>
    </w:rPr>
  </w:style>
  <w:style w:type="paragraph" w:customStyle="1" w:styleId="114">
    <w:name w:val="заголовок 11"/>
    <w:basedOn w:val="a2"/>
    <w:next w:val="a2"/>
    <w:rsid w:val="00C03A96"/>
    <w:pPr>
      <w:keepNext/>
      <w:spacing w:after="0" w:line="240" w:lineRule="auto"/>
      <w:jc w:val="center"/>
    </w:pPr>
    <w:rPr>
      <w:rFonts w:ascii="Times New Roman" w:eastAsia="Times New Roman" w:hAnsi="Times New Roman" w:cs="Times New Roman"/>
      <w:snapToGrid w:val="0"/>
      <w:sz w:val="24"/>
      <w:szCs w:val="24"/>
      <w:lang w:eastAsia="ru-RU"/>
    </w:rPr>
  </w:style>
  <w:style w:type="paragraph" w:customStyle="1" w:styleId="xl26">
    <w:name w:val="xl26"/>
    <w:basedOn w:val="a2"/>
    <w:rsid w:val="00C03A96"/>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Iauiue1">
    <w:name w:val="Iau?iue1"/>
    <w:rsid w:val="00C03A96"/>
    <w:pPr>
      <w:spacing w:after="0" w:line="240" w:lineRule="auto"/>
    </w:pPr>
    <w:rPr>
      <w:rFonts w:ascii="Times New Roman" w:eastAsia="Times New Roman" w:hAnsi="Times New Roman" w:cs="Times New Roman"/>
      <w:sz w:val="20"/>
      <w:szCs w:val="20"/>
      <w:lang w:eastAsia="ru-RU"/>
    </w:rPr>
  </w:style>
  <w:style w:type="paragraph" w:customStyle="1" w:styleId="xl25">
    <w:name w:val="xl25"/>
    <w:basedOn w:val="a2"/>
    <w:rsid w:val="00C03A96"/>
    <w:pPr>
      <w:pBdr>
        <w:bottom w:val="single" w:sz="4" w:space="0" w:color="auto"/>
        <w:right w:val="single" w:sz="4" w:space="0" w:color="auto"/>
      </w:pBdr>
      <w:spacing w:before="100" w:after="100" w:line="240" w:lineRule="auto"/>
      <w:textAlignment w:val="top"/>
    </w:pPr>
    <w:rPr>
      <w:rFonts w:ascii="Times New Roman" w:eastAsia="Arial Unicode MS" w:hAnsi="Times New Roman" w:cs="Times New Roman"/>
      <w:sz w:val="24"/>
      <w:szCs w:val="24"/>
      <w:lang w:eastAsia="ru-RU"/>
    </w:rPr>
  </w:style>
  <w:style w:type="paragraph" w:customStyle="1" w:styleId="Heading4">
    <w:name w:val="Heading4"/>
    <w:basedOn w:val="Number"/>
    <w:rsid w:val="00C03A96"/>
  </w:style>
  <w:style w:type="paragraph" w:customStyle="1" w:styleId="Number">
    <w:name w:val="Number"/>
    <w:basedOn w:val="a2"/>
    <w:rsid w:val="00C03A96"/>
    <w:pPr>
      <w:spacing w:before="60" w:after="0" w:line="240" w:lineRule="auto"/>
      <w:outlineLvl w:val="1"/>
    </w:pPr>
    <w:rPr>
      <w:rFonts w:ascii="Times New Roman" w:eastAsia="Times New Roman" w:hAnsi="Times New Roman" w:cs="Times New Roman"/>
      <w:lang w:eastAsia="ru-RU"/>
    </w:rPr>
  </w:style>
  <w:style w:type="paragraph" w:customStyle="1" w:styleId="xl24">
    <w:name w:val="xl24"/>
    <w:basedOn w:val="a2"/>
    <w:rsid w:val="00C03A96"/>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35">
    <w:name w:val="xl3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36">
    <w:name w:val="xl36"/>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37">
    <w:name w:val="xl37"/>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38">
    <w:name w:val="xl38"/>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39">
    <w:name w:val="xl39"/>
    <w:basedOn w:val="a2"/>
    <w:rsid w:val="00C03A9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40">
    <w:name w:val="xl40"/>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41">
    <w:name w:val="xl4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42">
    <w:name w:val="xl42"/>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43">
    <w:name w:val="xl43"/>
    <w:basedOn w:val="a2"/>
    <w:rsid w:val="00C03A96"/>
    <w:pP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44">
    <w:name w:val="xl44"/>
    <w:basedOn w:val="a2"/>
    <w:rsid w:val="00C03A96"/>
    <w:pPr>
      <w:pBdr>
        <w:left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45">
    <w:name w:val="xl4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i/>
      <w:iCs/>
      <w:lang w:eastAsia="ru-RU"/>
    </w:rPr>
  </w:style>
  <w:style w:type="paragraph" w:customStyle="1" w:styleId="xl46">
    <w:name w:val="xl46"/>
    <w:basedOn w:val="a2"/>
    <w:rsid w:val="00C03A9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47">
    <w:name w:val="xl47"/>
    <w:basedOn w:val="a2"/>
    <w:rsid w:val="00C03A9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48">
    <w:name w:val="xl48"/>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49">
    <w:name w:val="xl49"/>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50">
    <w:name w:val="xl50"/>
    <w:basedOn w:val="a2"/>
    <w:rsid w:val="00C03A9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51">
    <w:name w:val="xl5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52">
    <w:name w:val="xl52"/>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53">
    <w:name w:val="xl53"/>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lang w:eastAsia="ru-RU"/>
    </w:rPr>
  </w:style>
  <w:style w:type="paragraph" w:customStyle="1" w:styleId="xl54">
    <w:name w:val="xl54"/>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55">
    <w:name w:val="xl5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56">
    <w:name w:val="xl56"/>
    <w:basedOn w:val="a2"/>
    <w:rsid w:val="00C03A9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lang w:eastAsia="ru-RU"/>
    </w:rPr>
  </w:style>
  <w:style w:type="paragraph" w:customStyle="1" w:styleId="xl57">
    <w:name w:val="xl57"/>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lang w:eastAsia="ru-RU"/>
    </w:rPr>
  </w:style>
  <w:style w:type="paragraph" w:customStyle="1" w:styleId="xl58">
    <w:name w:val="xl58"/>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9">
    <w:name w:val="xl59"/>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60">
    <w:name w:val="xl60"/>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61">
    <w:name w:val="xl6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62">
    <w:name w:val="xl62"/>
    <w:basedOn w:val="a2"/>
    <w:rsid w:val="00C03A96"/>
    <w:pP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17">
    <w:name w:val="xl117"/>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18">
    <w:name w:val="xl118"/>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ascii="Times New Roman" w:eastAsia="Arial Unicode MS" w:hAnsi="Times New Roman" w:cs="Times New Roman"/>
      <w:b/>
      <w:bCs/>
      <w:sz w:val="24"/>
      <w:szCs w:val="24"/>
      <w:lang w:eastAsia="ru-RU"/>
    </w:rPr>
  </w:style>
  <w:style w:type="paragraph" w:customStyle="1" w:styleId="xl119">
    <w:name w:val="xl119"/>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ascii="Times New Roman" w:eastAsia="Arial Unicode MS" w:hAnsi="Times New Roman" w:cs="Times New Roman"/>
      <w:sz w:val="24"/>
      <w:szCs w:val="24"/>
      <w:lang w:eastAsia="ru-RU"/>
    </w:rPr>
  </w:style>
  <w:style w:type="paragraph" w:customStyle="1" w:styleId="xl120">
    <w:name w:val="xl120"/>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21">
    <w:name w:val="xl12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sz w:val="24"/>
      <w:szCs w:val="24"/>
      <w:lang w:eastAsia="ru-RU"/>
    </w:rPr>
  </w:style>
  <w:style w:type="paragraph" w:customStyle="1" w:styleId="xl122">
    <w:name w:val="xl122"/>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23">
    <w:name w:val="xl123"/>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24">
    <w:name w:val="xl124"/>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25">
    <w:name w:val="xl12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126">
    <w:name w:val="xl126"/>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27">
    <w:name w:val="xl127"/>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28">
    <w:name w:val="xl128"/>
    <w:basedOn w:val="a2"/>
    <w:rsid w:val="00C03A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29">
    <w:name w:val="xl129"/>
    <w:basedOn w:val="a2"/>
    <w:rsid w:val="00C03A9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0">
    <w:name w:val="xl130"/>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31">
    <w:name w:val="xl13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32">
    <w:name w:val="xl132"/>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color w:val="000000"/>
      <w:sz w:val="24"/>
      <w:szCs w:val="24"/>
      <w:lang w:eastAsia="ru-RU"/>
    </w:rPr>
  </w:style>
  <w:style w:type="paragraph" w:customStyle="1" w:styleId="xl133">
    <w:name w:val="xl133"/>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4">
    <w:name w:val="xl134"/>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5">
    <w:name w:val="xl13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6">
    <w:name w:val="xl136"/>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7">
    <w:name w:val="xl137"/>
    <w:basedOn w:val="a2"/>
    <w:rsid w:val="00C03A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8">
    <w:name w:val="xl138"/>
    <w:basedOn w:val="a2"/>
    <w:rsid w:val="00C03A9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39">
    <w:name w:val="xl139"/>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140">
    <w:name w:val="xl140"/>
    <w:basedOn w:val="a2"/>
    <w:rsid w:val="00C03A96"/>
    <w:pPr>
      <w:pBdr>
        <w:bottom w:val="single" w:sz="4" w:space="0" w:color="auto"/>
        <w:right w:val="single" w:sz="4" w:space="0" w:color="auto"/>
      </w:pBdr>
      <w:spacing w:before="100" w:beforeAutospacing="1" w:after="100" w:afterAutospacing="1" w:line="240" w:lineRule="auto"/>
      <w:jc w:val="both"/>
      <w:textAlignment w:val="top"/>
    </w:pPr>
    <w:rPr>
      <w:rFonts w:ascii="Times New Roman" w:eastAsia="Arial Unicode MS" w:hAnsi="Times New Roman" w:cs="Times New Roman"/>
      <w:b/>
      <w:bCs/>
      <w:sz w:val="24"/>
      <w:szCs w:val="24"/>
      <w:lang w:eastAsia="ru-RU"/>
    </w:rPr>
  </w:style>
  <w:style w:type="paragraph" w:customStyle="1" w:styleId="xl141">
    <w:name w:val="xl141"/>
    <w:basedOn w:val="a2"/>
    <w:rsid w:val="00C03A9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42">
    <w:name w:val="xl142"/>
    <w:basedOn w:val="a2"/>
    <w:rsid w:val="00C03A96"/>
    <w:pPr>
      <w:pBdr>
        <w:top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43">
    <w:name w:val="xl143"/>
    <w:basedOn w:val="a2"/>
    <w:rsid w:val="00C03A96"/>
    <w:pPr>
      <w:pBdr>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44">
    <w:name w:val="xl144"/>
    <w:basedOn w:val="a2"/>
    <w:rsid w:val="00C03A9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Arial Unicode MS" w:hAnsi="Times New Roman" w:cs="Times New Roman"/>
      <w:b/>
      <w:bCs/>
      <w:sz w:val="24"/>
      <w:szCs w:val="24"/>
      <w:lang w:eastAsia="ru-RU"/>
    </w:rPr>
  </w:style>
  <w:style w:type="paragraph" w:customStyle="1" w:styleId="xl145">
    <w:name w:val="xl145"/>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46">
    <w:name w:val="xl146"/>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24"/>
      <w:szCs w:val="24"/>
      <w:lang w:eastAsia="ru-RU"/>
    </w:rPr>
  </w:style>
  <w:style w:type="paragraph" w:customStyle="1" w:styleId="xl147">
    <w:name w:val="xl147"/>
    <w:basedOn w:val="a2"/>
    <w:rsid w:val="00C03A9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48">
    <w:name w:val="xl148"/>
    <w:basedOn w:val="a2"/>
    <w:rsid w:val="00C03A96"/>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49">
    <w:name w:val="xl149"/>
    <w:basedOn w:val="a2"/>
    <w:rsid w:val="00C03A9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50">
    <w:name w:val="xl150"/>
    <w:basedOn w:val="a2"/>
    <w:rsid w:val="00C03A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1">
    <w:name w:val="xl151"/>
    <w:basedOn w:val="a2"/>
    <w:rsid w:val="00C03A9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2">
    <w:name w:val="xl152"/>
    <w:basedOn w:val="a2"/>
    <w:rsid w:val="00C03A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3">
    <w:name w:val="xl153"/>
    <w:basedOn w:val="a2"/>
    <w:rsid w:val="00C03A9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4">
    <w:name w:val="xl154"/>
    <w:basedOn w:val="a2"/>
    <w:rsid w:val="00C03A9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xl155">
    <w:name w:val="xl155"/>
    <w:basedOn w:val="a2"/>
    <w:rsid w:val="00C03A9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paragraph" w:customStyle="1" w:styleId="font8">
    <w:name w:val="font8"/>
    <w:basedOn w:val="a2"/>
    <w:rsid w:val="00C03A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
    <w:name w:val="xl19"/>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
    <w:name w:val="xl20"/>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
    <w:name w:val="xl2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2"/>
    <w:rsid w:val="00C03A96"/>
    <w:pPr>
      <w:numPr>
        <w:numId w:val="7"/>
      </w:numPr>
      <w:tabs>
        <w:tab w:val="clear" w:pos="130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xl23">
    <w:name w:val="xl23"/>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2"/>
    <w:rsid w:val="00C03A96"/>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
    <w:name w:val="xl29"/>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30">
    <w:name w:val="xl30"/>
    <w:basedOn w:val="a2"/>
    <w:rsid w:val="00C03A9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2">
    <w:name w:val="xl32"/>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3">
    <w:name w:val="xl33"/>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4">
    <w:name w:val="xl34"/>
    <w:basedOn w:val="a2"/>
    <w:rsid w:val="00C03A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Listbullets1">
    <w:name w:val="List_bullets_1"/>
    <w:basedOn w:val="a2"/>
    <w:rsid w:val="00C03A96"/>
    <w:pPr>
      <w:widowControl w:val="0"/>
      <w:numPr>
        <w:numId w:val="10"/>
      </w:numPr>
      <w:spacing w:before="100" w:beforeAutospacing="1" w:after="100" w:afterAutospacing="1" w:line="240" w:lineRule="auto"/>
      <w:ind w:right="-1"/>
      <w:jc w:val="both"/>
    </w:pPr>
    <w:rPr>
      <w:rFonts w:ascii="Times New Roman" w:eastAsia="Times New Roman" w:hAnsi="Times New Roman" w:cs="Times New Roman"/>
      <w:snapToGrid w:val="0"/>
      <w:sz w:val="28"/>
      <w:szCs w:val="24"/>
      <w:lang w:eastAsia="ru-RU"/>
    </w:rPr>
  </w:style>
  <w:style w:type="paragraph" w:customStyle="1" w:styleId="1KGK9">
    <w:name w:val="1KG=K9"/>
    <w:rsid w:val="00C03A96"/>
    <w:pPr>
      <w:spacing w:after="0" w:line="240" w:lineRule="auto"/>
    </w:pPr>
    <w:rPr>
      <w:rFonts w:ascii="Arial" w:eastAsia="Times New Roman" w:hAnsi="Arial" w:cs="Times New Roman"/>
      <w:sz w:val="20"/>
      <w:szCs w:val="20"/>
      <w:lang w:eastAsia="ru-RU"/>
    </w:rPr>
  </w:style>
  <w:style w:type="paragraph" w:customStyle="1" w:styleId="affffffa">
    <w:name w:val="ÇàãîëîâîêÎñí"/>
    <w:basedOn w:val="aa"/>
    <w:next w:val="aa"/>
    <w:rsid w:val="00C03A96"/>
    <w:pPr>
      <w:keepNext/>
      <w:keepLines/>
      <w:spacing w:after="0" w:line="180" w:lineRule="atLeast"/>
      <w:jc w:val="left"/>
    </w:pPr>
    <w:rPr>
      <w:rFonts w:ascii="Arial" w:hAnsi="Arial"/>
      <w:b/>
      <w:kern w:val="28"/>
      <w:sz w:val="20"/>
      <w:szCs w:val="20"/>
      <w:lang w:val="ru-RU"/>
    </w:rPr>
  </w:style>
  <w:style w:type="paragraph" w:customStyle="1" w:styleId="affffffb">
    <w:name w:val="Заголовок статьи"/>
    <w:basedOn w:val="a2"/>
    <w:next w:val="a2"/>
    <w:rsid w:val="00C03A96"/>
    <w:pPr>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character" w:customStyle="1" w:styleId="affffffc">
    <w:name w:val="Цветовое выделение"/>
    <w:rsid w:val="00C03A96"/>
    <w:rPr>
      <w:b/>
      <w:bCs/>
      <w:color w:val="000080"/>
    </w:rPr>
  </w:style>
  <w:style w:type="paragraph" w:customStyle="1" w:styleId="TextBox3">
    <w:name w:val="Text Box3"/>
    <w:rsid w:val="00C03A96"/>
    <w:pPr>
      <w:keepNext/>
      <w:keepLines/>
      <w:tabs>
        <w:tab w:val="left" w:pos="-720"/>
      </w:tabs>
      <w:suppressAutoHyphens/>
      <w:spacing w:after="0" w:line="240" w:lineRule="auto"/>
      <w:jc w:val="both"/>
    </w:pPr>
    <w:rPr>
      <w:rFonts w:ascii="Times New Roman" w:eastAsia="Times New Roman" w:hAnsi="Times New Roman" w:cs="Times New Roman"/>
      <w:spacing w:val="-2"/>
      <w:lang w:val="en-US"/>
    </w:rPr>
  </w:style>
  <w:style w:type="paragraph" w:customStyle="1" w:styleId="1fe">
    <w:name w:val="Заг1"/>
    <w:basedOn w:val="a2"/>
    <w:rsid w:val="00C03A96"/>
    <w:pPr>
      <w:tabs>
        <w:tab w:val="num" w:pos="360"/>
      </w:tabs>
      <w:spacing w:before="360" w:after="0" w:line="240" w:lineRule="auto"/>
    </w:pPr>
    <w:rPr>
      <w:rFonts w:ascii="Times New Roman" w:eastAsia="Times New Roman" w:hAnsi="Times New Roman" w:cs="Times New Roman"/>
      <w:b/>
      <w:snapToGrid w:val="0"/>
      <w:sz w:val="24"/>
      <w:szCs w:val="24"/>
      <w:lang w:eastAsia="ru-RU"/>
    </w:rPr>
  </w:style>
  <w:style w:type="paragraph" w:customStyle="1" w:styleId="2ff4">
    <w:name w:val="Заг2"/>
    <w:basedOn w:val="1fe"/>
    <w:rsid w:val="00C03A96"/>
    <w:pPr>
      <w:tabs>
        <w:tab w:val="clear" w:pos="360"/>
        <w:tab w:val="num" w:pos="540"/>
        <w:tab w:val="num" w:pos="2160"/>
      </w:tabs>
      <w:spacing w:before="180"/>
      <w:ind w:left="2160" w:hanging="360"/>
    </w:pPr>
    <w:rPr>
      <w:b w:val="0"/>
    </w:rPr>
  </w:style>
  <w:style w:type="paragraph" w:customStyle="1" w:styleId="E0">
    <w:name w:val="E_Маркир"/>
    <w:basedOn w:val="E"/>
    <w:rsid w:val="00C03A96"/>
    <w:pPr>
      <w:tabs>
        <w:tab w:val="num" w:pos="1701"/>
      </w:tabs>
      <w:spacing w:before="60" w:after="60"/>
      <w:ind w:left="1701" w:hanging="567"/>
    </w:pPr>
  </w:style>
  <w:style w:type="paragraph" w:customStyle="1" w:styleId="E1">
    <w:name w:val="E_Маркир_табл"/>
    <w:basedOn w:val="E0"/>
    <w:rsid w:val="00C03A96"/>
    <w:pPr>
      <w:tabs>
        <w:tab w:val="clear" w:pos="1701"/>
      </w:tabs>
      <w:spacing w:before="100" w:beforeAutospacing="1" w:after="100" w:afterAutospacing="1"/>
      <w:jc w:val="left"/>
    </w:pPr>
    <w:rPr>
      <w:rFonts w:cs="Arial"/>
    </w:rPr>
  </w:style>
  <w:style w:type="paragraph" w:customStyle="1" w:styleId="Note">
    <w:name w:val="Note"/>
    <w:basedOn w:val="a2"/>
    <w:rsid w:val="00C03A96"/>
    <w:pPr>
      <w:spacing w:after="120" w:line="240" w:lineRule="exact"/>
      <w:ind w:left="720"/>
      <w:jc w:val="both"/>
    </w:pPr>
    <w:rPr>
      <w:rFonts w:ascii="Times New Roman" w:eastAsia="Times New Roman" w:hAnsi="Times New Roman" w:cs="Times New Roman"/>
      <w:sz w:val="14"/>
      <w:szCs w:val="14"/>
    </w:rPr>
  </w:style>
  <w:style w:type="paragraph" w:customStyle="1" w:styleId="Normal3">
    <w:name w:val="Normal3"/>
    <w:rsid w:val="00C03A96"/>
    <w:pPr>
      <w:snapToGrid w:val="0"/>
      <w:spacing w:after="0" w:line="240" w:lineRule="auto"/>
    </w:pPr>
    <w:rPr>
      <w:rFonts w:ascii="Times New Roman" w:eastAsia="Times New Roman" w:hAnsi="Times New Roman" w:cs="Times New Roman"/>
      <w:sz w:val="20"/>
      <w:szCs w:val="20"/>
      <w:lang w:eastAsia="ru-RU"/>
    </w:rPr>
  </w:style>
  <w:style w:type="paragraph" w:customStyle="1" w:styleId="bulleted">
    <w:name w:val="bulleted"/>
    <w:basedOn w:val="a2"/>
    <w:rsid w:val="00C03A96"/>
    <w:pPr>
      <w:numPr>
        <w:numId w:val="11"/>
      </w:numPr>
      <w:spacing w:before="60" w:after="60" w:line="240" w:lineRule="auto"/>
      <w:jc w:val="both"/>
    </w:pPr>
    <w:rPr>
      <w:rFonts w:ascii="Times New Roman" w:eastAsia="Times New Roman" w:hAnsi="Times New Roman" w:cs="Times New Roman"/>
      <w:sz w:val="24"/>
      <w:szCs w:val="20"/>
      <w:lang w:eastAsia="ru-RU"/>
    </w:rPr>
  </w:style>
  <w:style w:type="paragraph" w:customStyle="1" w:styleId="DefaultParagraphFontParaCharChar">
    <w:name w:val="Default Paragraph Font Para Char Char Знак"/>
    <w:basedOn w:val="a2"/>
    <w:rsid w:val="00C03A96"/>
    <w:pPr>
      <w:spacing w:line="240" w:lineRule="exact"/>
    </w:pPr>
    <w:rPr>
      <w:rFonts w:ascii="Verdana" w:eastAsia="Times New Roman" w:hAnsi="Verdana" w:cs="Verdana"/>
      <w:sz w:val="20"/>
      <w:szCs w:val="20"/>
      <w:lang w:val="en-US"/>
    </w:rPr>
  </w:style>
  <w:style w:type="character" w:customStyle="1" w:styleId="BasicTextnum0">
    <w:name w:val="BasicText_num Знак Знак"/>
    <w:rsid w:val="00C03A96"/>
    <w:rPr>
      <w:sz w:val="24"/>
      <w:lang w:val="ru-RU" w:eastAsia="ru-RU" w:bidi="ar-SA"/>
    </w:rPr>
  </w:style>
  <w:style w:type="paragraph" w:customStyle="1" w:styleId="BasicTextnum">
    <w:name w:val="BasicText_num"/>
    <w:basedOn w:val="a2"/>
    <w:rsid w:val="00C03A96"/>
    <w:pPr>
      <w:numPr>
        <w:numId w:val="12"/>
      </w:numPr>
      <w:spacing w:before="60" w:after="60" w:line="240" w:lineRule="auto"/>
      <w:jc w:val="both"/>
    </w:pPr>
    <w:rPr>
      <w:rFonts w:ascii="Times New Roman" w:eastAsia="Times New Roman" w:hAnsi="Times New Roman" w:cs="Times New Roman"/>
      <w:sz w:val="24"/>
      <w:szCs w:val="20"/>
      <w:lang w:eastAsia="ru-RU"/>
    </w:rPr>
  </w:style>
  <w:style w:type="character" w:customStyle="1" w:styleId="DFN">
    <w:name w:val="DFN"/>
    <w:rsid w:val="00C03A96"/>
    <w:rPr>
      <w:b/>
      <w:bCs w:val="0"/>
    </w:rPr>
  </w:style>
  <w:style w:type="paragraph" w:customStyle="1" w:styleId="StyleBodyTextJustifiedBefore5ptAfter5pt">
    <w:name w:val="Style Body Text + Justified Before:  5 pt After:  5 pt"/>
    <w:basedOn w:val="aa"/>
    <w:rsid w:val="00C03A96"/>
    <w:pPr>
      <w:spacing w:before="100" w:after="100"/>
    </w:pPr>
    <w:rPr>
      <w:szCs w:val="20"/>
      <w:lang w:val="ru-RU"/>
    </w:rPr>
  </w:style>
  <w:style w:type="character" w:customStyle="1" w:styleId="content">
    <w:name w:val="content"/>
    <w:rsid w:val="00C03A96"/>
  </w:style>
  <w:style w:type="paragraph" w:customStyle="1" w:styleId="Normal1">
    <w:name w:val="Normal1"/>
    <w:rsid w:val="00C03A96"/>
    <w:pPr>
      <w:spacing w:after="0" w:line="240" w:lineRule="auto"/>
    </w:pPr>
    <w:rPr>
      <w:rFonts w:ascii="Times New Roman" w:eastAsia="Times New Roman" w:hAnsi="Times New Roman" w:cs="Times New Roman"/>
      <w:snapToGrid w:val="0"/>
      <w:sz w:val="20"/>
      <w:szCs w:val="20"/>
      <w:lang w:eastAsia="ru-RU"/>
    </w:rPr>
  </w:style>
  <w:style w:type="paragraph" w:customStyle="1" w:styleId="Normal2">
    <w:name w:val="Normal2"/>
    <w:rsid w:val="00C03A96"/>
    <w:pPr>
      <w:spacing w:after="0" w:line="240" w:lineRule="auto"/>
    </w:pPr>
    <w:rPr>
      <w:rFonts w:ascii="Times New Roman" w:eastAsia="Times New Roman" w:hAnsi="Times New Roman" w:cs="Times New Roman"/>
      <w:snapToGrid w:val="0"/>
      <w:sz w:val="20"/>
      <w:szCs w:val="20"/>
      <w:lang w:eastAsia="ru-RU"/>
    </w:rPr>
  </w:style>
  <w:style w:type="paragraph" w:customStyle="1" w:styleId="affffffd">
    <w:name w:val="Т Номер"/>
    <w:basedOn w:val="a2"/>
    <w:rsid w:val="00C03A96"/>
    <w:pPr>
      <w:tabs>
        <w:tab w:val="num" w:pos="320"/>
        <w:tab w:val="num" w:pos="1146"/>
      </w:tabs>
      <w:spacing w:before="60" w:after="60" w:line="240" w:lineRule="auto"/>
      <w:ind w:left="357" w:hanging="357"/>
    </w:pPr>
    <w:rPr>
      <w:rFonts w:ascii="Times New Roman" w:eastAsia="Times New Roman" w:hAnsi="Times New Roman" w:cs="Times New Roman"/>
      <w:sz w:val="24"/>
      <w:szCs w:val="24"/>
      <w:lang w:eastAsia="ru-RU"/>
    </w:rPr>
  </w:style>
  <w:style w:type="paragraph" w:customStyle="1" w:styleId="Head63">
    <w:name w:val="Head 6.3"/>
    <w:basedOn w:val="3"/>
    <w:next w:val="a2"/>
    <w:rsid w:val="00C03A96"/>
    <w:pPr>
      <w:keepNext w:val="0"/>
      <w:widowControl w:val="0"/>
      <w:numPr>
        <w:ilvl w:val="0"/>
        <w:numId w:val="0"/>
      </w:numPr>
      <w:suppressAutoHyphens/>
      <w:spacing w:before="120"/>
      <w:jc w:val="center"/>
      <w:outlineLvl w:val="9"/>
    </w:pPr>
    <w:rPr>
      <w:rFonts w:ascii="Times New Roman Bold" w:hAnsi="Times New Roman Bold"/>
      <w:snapToGrid w:val="0"/>
      <w:sz w:val="28"/>
      <w:lang w:val="en-US" w:eastAsia="en-US" w:bidi="he-IL"/>
    </w:rPr>
  </w:style>
  <w:style w:type="paragraph" w:customStyle="1" w:styleId="-20">
    <w:name w:val="Маркированный список-2"/>
    <w:basedOn w:val="afffff8"/>
    <w:rsid w:val="00C03A96"/>
    <w:pPr>
      <w:widowControl/>
      <w:tabs>
        <w:tab w:val="num" w:pos="360"/>
      </w:tabs>
      <w:ind w:left="360" w:hanging="76"/>
    </w:pPr>
    <w:rPr>
      <w:snapToGrid w:val="0"/>
      <w:sz w:val="24"/>
      <w:szCs w:val="24"/>
    </w:rPr>
  </w:style>
  <w:style w:type="paragraph" w:customStyle="1" w:styleId="StyleBodyTextJustifiedBefore5ptAfter5ptKernat1">
    <w:name w:val="Style Body Text + Justified Before:  5 pt After:  5 pt Kern at 1..."/>
    <w:basedOn w:val="aa"/>
    <w:rsid w:val="00C03A96"/>
    <w:pPr>
      <w:tabs>
        <w:tab w:val="num" w:pos="360"/>
      </w:tabs>
      <w:spacing w:before="100" w:after="100"/>
      <w:ind w:left="360" w:hanging="360"/>
    </w:pPr>
    <w:rPr>
      <w:kern w:val="28"/>
      <w:szCs w:val="20"/>
      <w:lang w:val="ru-RU"/>
    </w:rPr>
  </w:style>
  <w:style w:type="paragraph" w:customStyle="1" w:styleId="CharChar1CharCharCharCharCharCharCharCharCharCharCharCharChar">
    <w:name w:val="Char Char1 Char Char Char Char Char Char Char Char Char Char Char Char Char"/>
    <w:basedOn w:val="a2"/>
    <w:rsid w:val="00C03A96"/>
    <w:pPr>
      <w:spacing w:line="240" w:lineRule="exact"/>
    </w:pPr>
    <w:rPr>
      <w:rFonts w:ascii="Verdana" w:eastAsia="Times New Roman" w:hAnsi="Verdana" w:cs="Times New Roman"/>
      <w:sz w:val="20"/>
      <w:szCs w:val="20"/>
      <w:lang w:val="en-US"/>
    </w:rPr>
  </w:style>
  <w:style w:type="paragraph" w:customStyle="1" w:styleId="head930">
    <w:name w:val="head93"/>
    <w:basedOn w:val="a2"/>
    <w:rsid w:val="00C03A96"/>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bodytextjustifiedbefore5ptafter5pt0">
    <w:name w:val="stylebodytextjustifiedbefore5ptafter5pt"/>
    <w:basedOn w:val="a2"/>
    <w:rsid w:val="00C03A96"/>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affffffe">
    <w:name w:val="ГОСТ"/>
    <w:basedOn w:val="a2"/>
    <w:rsid w:val="00C03A96"/>
    <w:pPr>
      <w:spacing w:after="60" w:line="240" w:lineRule="auto"/>
      <w:ind w:firstLine="720"/>
      <w:jc w:val="both"/>
    </w:pPr>
    <w:rPr>
      <w:rFonts w:ascii="Times New Roman" w:eastAsia="Times New Roman" w:hAnsi="Times New Roman" w:cs="Times New Roman"/>
      <w:sz w:val="28"/>
      <w:szCs w:val="20"/>
      <w:lang w:val="en-US"/>
    </w:rPr>
  </w:style>
  <w:style w:type="paragraph" w:customStyle="1" w:styleId="a1">
    <w:name w:val="Список марк."/>
    <w:basedOn w:val="a2"/>
    <w:rsid w:val="00C03A96"/>
    <w:pPr>
      <w:numPr>
        <w:numId w:val="13"/>
      </w:numPr>
      <w:tabs>
        <w:tab w:val="clear" w:pos="360"/>
      </w:tabs>
      <w:spacing w:before="120" w:after="0" w:line="360" w:lineRule="auto"/>
      <w:ind w:left="1418" w:hanging="567"/>
      <w:jc w:val="both"/>
    </w:pPr>
    <w:rPr>
      <w:rFonts w:ascii="Arial" w:eastAsia="Times New Roman" w:hAnsi="Arial" w:cs="Times New Roman"/>
      <w:snapToGrid w:val="0"/>
      <w:color w:val="000000"/>
      <w:sz w:val="24"/>
      <w:szCs w:val="20"/>
      <w:lang w:eastAsia="ru-RU"/>
    </w:rPr>
  </w:style>
  <w:style w:type="paragraph" w:customStyle="1" w:styleId="22">
    <w:name w:val="Подпункт 2 уровня"/>
    <w:basedOn w:val="3"/>
    <w:next w:val="a2"/>
    <w:rsid w:val="00C03A96"/>
    <w:pPr>
      <w:numPr>
        <w:numId w:val="9"/>
      </w:numPr>
      <w:tabs>
        <w:tab w:val="num" w:pos="1701"/>
      </w:tabs>
      <w:spacing w:line="360" w:lineRule="auto"/>
      <w:ind w:firstLine="851"/>
    </w:pPr>
    <w:rPr>
      <w:b w:val="0"/>
      <w:snapToGrid w:val="0"/>
      <w:color w:val="000000"/>
      <w:lang w:val="ru-RU" w:eastAsia="ru-RU"/>
    </w:rPr>
  </w:style>
  <w:style w:type="paragraph" w:customStyle="1" w:styleId="20">
    <w:name w:val="Пункт 2 уровня"/>
    <w:basedOn w:val="23"/>
    <w:next w:val="a2"/>
    <w:rsid w:val="00C03A96"/>
    <w:pPr>
      <w:numPr>
        <w:ilvl w:val="1"/>
        <w:numId w:val="9"/>
      </w:numPr>
      <w:tabs>
        <w:tab w:val="num" w:pos="720"/>
      </w:tabs>
      <w:spacing w:before="360" w:after="0" w:line="360" w:lineRule="auto"/>
      <w:ind w:firstLine="851"/>
    </w:pPr>
    <w:rPr>
      <w:rFonts w:ascii="Arial" w:hAnsi="Arial"/>
      <w:b w:val="0"/>
      <w:bCs w:val="0"/>
      <w:i w:val="0"/>
      <w:iCs w:val="0"/>
      <w:snapToGrid w:val="0"/>
      <w:color w:val="000000"/>
      <w:sz w:val="26"/>
      <w:szCs w:val="20"/>
      <w:lang w:val="ru-RU" w:eastAsia="ru-RU"/>
    </w:rPr>
  </w:style>
  <w:style w:type="paragraph" w:customStyle="1" w:styleId="MainTXT">
    <w:name w:val="MainTXT"/>
    <w:basedOn w:val="a2"/>
    <w:link w:val="MainTXT1"/>
    <w:rsid w:val="00C03A96"/>
    <w:pPr>
      <w:spacing w:after="0" w:line="360" w:lineRule="auto"/>
      <w:ind w:left="142" w:firstLine="709"/>
      <w:jc w:val="both"/>
    </w:pPr>
    <w:rPr>
      <w:rFonts w:ascii="Arial" w:eastAsia="Times New Roman" w:hAnsi="Arial" w:cs="Times New Roman"/>
      <w:sz w:val="24"/>
      <w:szCs w:val="24"/>
    </w:rPr>
  </w:style>
  <w:style w:type="paragraph" w:customStyle="1" w:styleId="afffffff">
    <w:name w:val="Нумерация"/>
    <w:basedOn w:val="a2"/>
    <w:rsid w:val="00C03A96"/>
    <w:pPr>
      <w:tabs>
        <w:tab w:val="num" w:pos="927"/>
        <w:tab w:val="left" w:pos="1134"/>
      </w:tabs>
      <w:spacing w:after="0" w:line="360" w:lineRule="auto"/>
      <w:ind w:left="927" w:hanging="360"/>
    </w:pPr>
    <w:rPr>
      <w:rFonts w:ascii="Arial" w:eastAsia="Times New Roman" w:hAnsi="Arial" w:cs="Times New Roman"/>
      <w:sz w:val="24"/>
      <w:szCs w:val="20"/>
      <w:lang w:eastAsia="ru-RU"/>
    </w:rPr>
  </w:style>
  <w:style w:type="character" w:customStyle="1" w:styleId="WW8Num5z0">
    <w:name w:val="WW8Num5z0"/>
    <w:rsid w:val="00C03A96"/>
    <w:rPr>
      <w:rFonts w:ascii="Symbol" w:hAnsi="Symbol"/>
    </w:rPr>
  </w:style>
  <w:style w:type="character" w:customStyle="1" w:styleId="WW8Num6z0">
    <w:name w:val="WW8Num6z0"/>
    <w:rsid w:val="00C03A96"/>
    <w:rPr>
      <w:rFonts w:ascii="Symbol" w:hAnsi="Symbol"/>
    </w:rPr>
  </w:style>
  <w:style w:type="character" w:customStyle="1" w:styleId="WW8Num7z0">
    <w:name w:val="WW8Num7z0"/>
    <w:rsid w:val="00C03A96"/>
    <w:rPr>
      <w:rFonts w:ascii="Symbol" w:hAnsi="Symbol"/>
    </w:rPr>
  </w:style>
  <w:style w:type="character" w:customStyle="1" w:styleId="WW8Num8z0">
    <w:name w:val="WW8Num8z0"/>
    <w:rsid w:val="00C03A96"/>
    <w:rPr>
      <w:rFonts w:ascii="Symbol" w:hAnsi="Symbol"/>
    </w:rPr>
  </w:style>
  <w:style w:type="character" w:customStyle="1" w:styleId="WW8Num12z0">
    <w:name w:val="WW8Num12z0"/>
    <w:rsid w:val="00C03A96"/>
    <w:rPr>
      <w:b/>
    </w:rPr>
  </w:style>
  <w:style w:type="character" w:customStyle="1" w:styleId="WW8Num13z0">
    <w:name w:val="WW8Num13z0"/>
    <w:rsid w:val="00C03A96"/>
    <w:rPr>
      <w:rFonts w:ascii="Times New Roman" w:hAnsi="Times New Roman" w:cs="Times New Roman"/>
      <w:sz w:val="24"/>
      <w:szCs w:val="24"/>
    </w:rPr>
  </w:style>
  <w:style w:type="character" w:customStyle="1" w:styleId="WW8Num13z1">
    <w:name w:val="WW8Num13z1"/>
    <w:rsid w:val="00C03A96"/>
    <w:rPr>
      <w:rFonts w:ascii="Courier New" w:hAnsi="Courier New" w:cs="Courier New"/>
    </w:rPr>
  </w:style>
  <w:style w:type="character" w:customStyle="1" w:styleId="WW8Num13z2">
    <w:name w:val="WW8Num13z2"/>
    <w:rsid w:val="00C03A96"/>
    <w:rPr>
      <w:rFonts w:ascii="Wingdings" w:hAnsi="Wingdings"/>
    </w:rPr>
  </w:style>
  <w:style w:type="character" w:customStyle="1" w:styleId="WW8Num13z3">
    <w:name w:val="WW8Num13z3"/>
    <w:rsid w:val="00C03A96"/>
    <w:rPr>
      <w:rFonts w:ascii="Symbol" w:hAnsi="Symbol"/>
    </w:rPr>
  </w:style>
  <w:style w:type="character" w:customStyle="1" w:styleId="WW8Num16z0">
    <w:name w:val="WW8Num16z0"/>
    <w:rsid w:val="00C03A96"/>
    <w:rPr>
      <w:rFonts w:ascii="Symbol" w:hAnsi="Symbol"/>
    </w:rPr>
  </w:style>
  <w:style w:type="character" w:customStyle="1" w:styleId="WW8Num16z1">
    <w:name w:val="WW8Num16z1"/>
    <w:rsid w:val="00C03A96"/>
    <w:rPr>
      <w:rFonts w:ascii="Courier New" w:hAnsi="Courier New" w:cs="Courier New"/>
    </w:rPr>
  </w:style>
  <w:style w:type="character" w:customStyle="1" w:styleId="WW8Num16z2">
    <w:name w:val="WW8Num16z2"/>
    <w:rsid w:val="00C03A96"/>
    <w:rPr>
      <w:rFonts w:ascii="Wingdings" w:hAnsi="Wingdings"/>
    </w:rPr>
  </w:style>
  <w:style w:type="character" w:customStyle="1" w:styleId="WW8Num18z0">
    <w:name w:val="WW8Num18z0"/>
    <w:rsid w:val="00C03A96"/>
    <w:rPr>
      <w:b/>
    </w:rPr>
  </w:style>
  <w:style w:type="character" w:customStyle="1" w:styleId="WW8Num19z0">
    <w:name w:val="WW8Num19z0"/>
    <w:rsid w:val="00C03A96"/>
    <w:rPr>
      <w:rFonts w:ascii="Symbol" w:hAnsi="Symbol"/>
    </w:rPr>
  </w:style>
  <w:style w:type="character" w:customStyle="1" w:styleId="WW8Num22z0">
    <w:name w:val="WW8Num22z0"/>
    <w:rsid w:val="00C03A96"/>
    <w:rPr>
      <w:b/>
      <w:i w:val="0"/>
    </w:rPr>
  </w:style>
  <w:style w:type="character" w:customStyle="1" w:styleId="WW8Num22z1">
    <w:name w:val="WW8Num22z1"/>
    <w:rsid w:val="00C03A96"/>
    <w:rPr>
      <w:rFonts w:cs="Times New Roman"/>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22z2">
    <w:name w:val="WW8Num22z2"/>
    <w:rsid w:val="00C03A96"/>
    <w:rPr>
      <w:b w:val="0"/>
      <w:bCs w:val="0"/>
      <w:i w:val="0"/>
      <w:iCs w:val="0"/>
    </w:rPr>
  </w:style>
  <w:style w:type="character" w:customStyle="1" w:styleId="WW8Num22z3">
    <w:name w:val="WW8Num22z3"/>
    <w:rsid w:val="00C03A96"/>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22z5">
    <w:name w:val="WW8Num22z5"/>
    <w:rsid w:val="00C03A96"/>
    <w:rPr>
      <w:rFonts w:ascii="Symbol" w:hAnsi="Symbol"/>
    </w:rPr>
  </w:style>
  <w:style w:type="character" w:customStyle="1" w:styleId="WW8Num24z0">
    <w:name w:val="WW8Num24z0"/>
    <w:rsid w:val="00C03A96"/>
    <w:rPr>
      <w:rFonts w:ascii="Symbol" w:hAnsi="Symbol"/>
    </w:rPr>
  </w:style>
  <w:style w:type="character" w:customStyle="1" w:styleId="WW8Num27z0">
    <w:name w:val="WW8Num27z0"/>
    <w:rsid w:val="00C03A96"/>
    <w:rPr>
      <w:b/>
    </w:rPr>
  </w:style>
  <w:style w:type="character" w:customStyle="1" w:styleId="WW8Num28z1">
    <w:name w:val="WW8Num28z1"/>
    <w:rsid w:val="00C03A96"/>
    <w:rPr>
      <w:rFonts w:ascii="Courier New" w:hAnsi="Courier New" w:cs="Courier New"/>
    </w:rPr>
  </w:style>
  <w:style w:type="character" w:customStyle="1" w:styleId="WW8Num28z2">
    <w:name w:val="WW8Num28z2"/>
    <w:rsid w:val="00C03A96"/>
    <w:rPr>
      <w:rFonts w:ascii="Wingdings" w:hAnsi="Wingdings"/>
    </w:rPr>
  </w:style>
  <w:style w:type="character" w:customStyle="1" w:styleId="WW8Num28z3">
    <w:name w:val="WW8Num28z3"/>
    <w:rsid w:val="00C03A96"/>
    <w:rPr>
      <w:rFonts w:ascii="Symbol" w:hAnsi="Symbol"/>
    </w:rPr>
  </w:style>
  <w:style w:type="character" w:customStyle="1" w:styleId="WW8Num29z1">
    <w:name w:val="WW8Num29z1"/>
    <w:rsid w:val="00C03A96"/>
    <w:rPr>
      <w:rFonts w:ascii="Symbol" w:hAnsi="Symbol"/>
    </w:rPr>
  </w:style>
  <w:style w:type="character" w:customStyle="1" w:styleId="WW8Num30z0">
    <w:name w:val="WW8Num30z0"/>
    <w:rsid w:val="00C03A96"/>
    <w:rPr>
      <w:rFonts w:ascii="Symbol" w:hAnsi="Symbol"/>
    </w:rPr>
  </w:style>
  <w:style w:type="character" w:customStyle="1" w:styleId="WW8Num30z1">
    <w:name w:val="WW8Num30z1"/>
    <w:rsid w:val="00C03A96"/>
    <w:rPr>
      <w:rFonts w:ascii="Courier New" w:hAnsi="Courier New" w:cs="Courier New"/>
    </w:rPr>
  </w:style>
  <w:style w:type="character" w:customStyle="1" w:styleId="WW8Num30z2">
    <w:name w:val="WW8Num30z2"/>
    <w:rsid w:val="00C03A96"/>
    <w:rPr>
      <w:rFonts w:ascii="Wingdings" w:hAnsi="Wingdings"/>
    </w:rPr>
  </w:style>
  <w:style w:type="character" w:customStyle="1" w:styleId="WW8Num31z0">
    <w:name w:val="WW8Num31z0"/>
    <w:rsid w:val="00C03A96"/>
    <w:rPr>
      <w:rFonts w:ascii="Times New Roman" w:eastAsia="Times New Roman" w:hAnsi="Times New Roman" w:cs="Times New Roman"/>
    </w:rPr>
  </w:style>
  <w:style w:type="character" w:customStyle="1" w:styleId="WW8Num32z0">
    <w:name w:val="WW8Num32z0"/>
    <w:rsid w:val="00C03A96"/>
    <w:rPr>
      <w:b/>
    </w:rPr>
  </w:style>
  <w:style w:type="character" w:customStyle="1" w:styleId="WW8Num34z0">
    <w:name w:val="WW8Num34z0"/>
    <w:rsid w:val="00C03A96"/>
    <w:rPr>
      <w:rFonts w:ascii="Times New Roman" w:hAnsi="Times New Roman"/>
    </w:rPr>
  </w:style>
  <w:style w:type="character" w:customStyle="1" w:styleId="WW8Num35z0">
    <w:name w:val="WW8Num35z0"/>
    <w:rsid w:val="00C03A96"/>
    <w:rPr>
      <w:rFonts w:ascii="Symbol" w:hAnsi="Symbol"/>
    </w:rPr>
  </w:style>
  <w:style w:type="character" w:customStyle="1" w:styleId="WW8Num36z0">
    <w:name w:val="WW8Num36z0"/>
    <w:rsid w:val="00C03A96"/>
    <w:rPr>
      <w:rFonts w:ascii="Symbol" w:hAnsi="Symbol"/>
    </w:rPr>
  </w:style>
  <w:style w:type="character" w:customStyle="1" w:styleId="WW8Num36z1">
    <w:name w:val="WW8Num36z1"/>
    <w:rsid w:val="00C03A96"/>
    <w:rPr>
      <w:rFonts w:ascii="Courier New" w:hAnsi="Courier New" w:cs="Courier New"/>
    </w:rPr>
  </w:style>
  <w:style w:type="character" w:customStyle="1" w:styleId="WW8Num36z2">
    <w:name w:val="WW8Num36z2"/>
    <w:rsid w:val="00C03A96"/>
    <w:rPr>
      <w:rFonts w:ascii="Wingdings" w:hAnsi="Wingdings"/>
    </w:rPr>
  </w:style>
  <w:style w:type="character" w:customStyle="1" w:styleId="WW8Num37z0">
    <w:name w:val="WW8Num37z0"/>
    <w:rsid w:val="00C03A96"/>
    <w:rPr>
      <w:rFonts w:ascii="Symbol" w:hAnsi="Symbol"/>
    </w:rPr>
  </w:style>
  <w:style w:type="character" w:customStyle="1" w:styleId="WW8Num45z0">
    <w:name w:val="WW8Num45z0"/>
    <w:rsid w:val="00C03A96"/>
    <w:rPr>
      <w:rFonts w:ascii="Symbol" w:hAnsi="Symbol"/>
    </w:rPr>
  </w:style>
  <w:style w:type="character" w:customStyle="1" w:styleId="WW8Num45z1">
    <w:name w:val="WW8Num45z1"/>
    <w:rsid w:val="00C03A96"/>
    <w:rPr>
      <w:rFonts w:ascii="Courier New" w:hAnsi="Courier New"/>
    </w:rPr>
  </w:style>
  <w:style w:type="character" w:customStyle="1" w:styleId="WW8Num45z2">
    <w:name w:val="WW8Num45z2"/>
    <w:rsid w:val="00C03A96"/>
    <w:rPr>
      <w:rFonts w:ascii="Wingdings" w:hAnsi="Wingdings"/>
    </w:rPr>
  </w:style>
  <w:style w:type="character" w:customStyle="1" w:styleId="WW8Num46z0">
    <w:name w:val="WW8Num46z0"/>
    <w:rsid w:val="00C03A96"/>
    <w:rPr>
      <w:sz w:val="40"/>
      <w:szCs w:val="40"/>
    </w:rPr>
  </w:style>
  <w:style w:type="character" w:customStyle="1" w:styleId="WW8Num47z0">
    <w:name w:val="WW8Num47z0"/>
    <w:rsid w:val="00C03A96"/>
    <w:rPr>
      <w:rFonts w:ascii="Times New Roman" w:hAnsi="Times New Roman" w:cs="Times New Roman"/>
      <w:sz w:val="24"/>
      <w:szCs w:val="24"/>
    </w:rPr>
  </w:style>
  <w:style w:type="character" w:customStyle="1" w:styleId="WW8Num47z1">
    <w:name w:val="WW8Num47z1"/>
    <w:rsid w:val="00C03A96"/>
    <w:rPr>
      <w:rFonts w:ascii="Courier New" w:hAnsi="Courier New" w:cs="Courier New"/>
    </w:rPr>
  </w:style>
  <w:style w:type="character" w:customStyle="1" w:styleId="WW8Num47z2">
    <w:name w:val="WW8Num47z2"/>
    <w:rsid w:val="00C03A96"/>
    <w:rPr>
      <w:rFonts w:ascii="Wingdings" w:hAnsi="Wingdings"/>
    </w:rPr>
  </w:style>
  <w:style w:type="character" w:customStyle="1" w:styleId="WW8Num47z3">
    <w:name w:val="WW8Num47z3"/>
    <w:rsid w:val="00C03A96"/>
    <w:rPr>
      <w:rFonts w:ascii="Symbol" w:hAnsi="Symbol"/>
    </w:rPr>
  </w:style>
  <w:style w:type="character" w:customStyle="1" w:styleId="WW8Num48z0">
    <w:name w:val="WW8Num48z0"/>
    <w:rsid w:val="00C03A96"/>
    <w:rPr>
      <w:rFonts w:ascii="Times New Roman" w:eastAsia="Times New Roman" w:hAnsi="Times New Roman" w:cs="Times New Roman"/>
    </w:rPr>
  </w:style>
  <w:style w:type="character" w:customStyle="1" w:styleId="WW8Num48z1">
    <w:name w:val="WW8Num48z1"/>
    <w:rsid w:val="00C03A96"/>
    <w:rPr>
      <w:rFonts w:ascii="Courier New" w:hAnsi="Courier New"/>
    </w:rPr>
  </w:style>
  <w:style w:type="character" w:customStyle="1" w:styleId="WW8Num48z2">
    <w:name w:val="WW8Num48z2"/>
    <w:rsid w:val="00C03A96"/>
    <w:rPr>
      <w:rFonts w:ascii="Wingdings" w:hAnsi="Wingdings"/>
    </w:rPr>
  </w:style>
  <w:style w:type="character" w:customStyle="1" w:styleId="WW8Num48z3">
    <w:name w:val="WW8Num48z3"/>
    <w:rsid w:val="00C03A96"/>
    <w:rPr>
      <w:rFonts w:ascii="Symbol" w:hAnsi="Symbol"/>
    </w:rPr>
  </w:style>
  <w:style w:type="character" w:customStyle="1" w:styleId="WW8NumSt44z0">
    <w:name w:val="WW8NumSt44z0"/>
    <w:rsid w:val="00C03A96"/>
    <w:rPr>
      <w:rFonts w:ascii="Times New Roman" w:hAnsi="Times New Roman" w:cs="Times New Roman"/>
    </w:rPr>
  </w:style>
  <w:style w:type="character" w:customStyle="1" w:styleId="afffffff0">
    <w:name w:val="Пункт Знак Знак Знак"/>
    <w:rsid w:val="00C03A96"/>
    <w:rPr>
      <w:sz w:val="28"/>
      <w:lang w:val="ru-RU" w:eastAsia="ar-SA" w:bidi="ar-SA"/>
    </w:rPr>
  </w:style>
  <w:style w:type="character" w:customStyle="1" w:styleId="afffffff1">
    <w:name w:val="знак сноски"/>
    <w:rsid w:val="00C03A96"/>
    <w:rPr>
      <w:vertAlign w:val="superscript"/>
    </w:rPr>
  </w:style>
  <w:style w:type="character" w:customStyle="1" w:styleId="afffffff2">
    <w:name w:val="номер страницы"/>
    <w:rsid w:val="00C03A96"/>
  </w:style>
  <w:style w:type="paragraph" w:customStyle="1" w:styleId="1ff">
    <w:name w:val="Заголовок1"/>
    <w:basedOn w:val="a2"/>
    <w:next w:val="aa"/>
    <w:rsid w:val="00C03A96"/>
    <w:pPr>
      <w:keepNext/>
      <w:suppressAutoHyphens/>
      <w:spacing w:before="240" w:after="120" w:line="240" w:lineRule="auto"/>
      <w:jc w:val="both"/>
    </w:pPr>
    <w:rPr>
      <w:rFonts w:ascii="Arial" w:eastAsia="Lucida Sans Unicode" w:hAnsi="Arial" w:cs="Tahoma"/>
      <w:sz w:val="28"/>
      <w:szCs w:val="28"/>
      <w:lang w:eastAsia="ar-SA"/>
    </w:rPr>
  </w:style>
  <w:style w:type="paragraph" w:styleId="afffffff3">
    <w:name w:val="List"/>
    <w:basedOn w:val="aa"/>
    <w:rsid w:val="00C03A96"/>
    <w:pPr>
      <w:suppressAutoHyphens/>
    </w:pPr>
    <w:rPr>
      <w:rFonts w:ascii="Arial" w:hAnsi="Arial" w:cs="Tahoma"/>
      <w:szCs w:val="20"/>
      <w:lang w:val="ru-RU" w:eastAsia="ar-SA"/>
    </w:rPr>
  </w:style>
  <w:style w:type="paragraph" w:customStyle="1" w:styleId="1ff0">
    <w:name w:val="Указатель1"/>
    <w:basedOn w:val="a2"/>
    <w:rsid w:val="00C03A96"/>
    <w:pPr>
      <w:suppressLineNumbers/>
      <w:suppressAutoHyphens/>
      <w:spacing w:after="60" w:line="240" w:lineRule="auto"/>
      <w:jc w:val="both"/>
    </w:pPr>
    <w:rPr>
      <w:rFonts w:ascii="Arial" w:eastAsia="Times New Roman" w:hAnsi="Arial" w:cs="Tahoma"/>
      <w:sz w:val="24"/>
      <w:szCs w:val="24"/>
      <w:lang w:eastAsia="ar-SA"/>
    </w:rPr>
  </w:style>
  <w:style w:type="paragraph" w:customStyle="1" w:styleId="21">
    <w:name w:val="Основной текст 21"/>
    <w:basedOn w:val="a2"/>
    <w:uiPriority w:val="99"/>
    <w:rsid w:val="00C03A96"/>
    <w:pPr>
      <w:numPr>
        <w:numId w:val="6"/>
      </w:numPr>
      <w:suppressAutoHyphens/>
      <w:spacing w:after="60" w:line="240" w:lineRule="auto"/>
      <w:ind w:left="0" w:firstLine="0"/>
      <w:jc w:val="both"/>
    </w:pPr>
    <w:rPr>
      <w:rFonts w:ascii="Times New Roman" w:eastAsia="Times New Roman" w:hAnsi="Times New Roman" w:cs="Times New Roman"/>
      <w:sz w:val="24"/>
      <w:szCs w:val="20"/>
      <w:lang w:eastAsia="ar-SA"/>
    </w:rPr>
  </w:style>
  <w:style w:type="paragraph" w:customStyle="1" w:styleId="1ff1">
    <w:name w:val="Маркированный список1"/>
    <w:basedOn w:val="a2"/>
    <w:rsid w:val="00C03A96"/>
    <w:pPr>
      <w:widowControl w:val="0"/>
      <w:suppressAutoHyphens/>
      <w:spacing w:after="0" w:line="240" w:lineRule="auto"/>
      <w:jc w:val="both"/>
    </w:pPr>
    <w:rPr>
      <w:rFonts w:ascii="Times New Roman" w:eastAsia="Times New Roman" w:hAnsi="Times New Roman" w:cs="Times New Roman"/>
      <w:lang w:eastAsia="ar-SA"/>
    </w:rPr>
  </w:style>
  <w:style w:type="paragraph" w:customStyle="1" w:styleId="215">
    <w:name w:val="Маркированный список 2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5">
    <w:name w:val="Маркированный список 3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412">
    <w:name w:val="Маркированный список 4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511">
    <w:name w:val="Маркированный список 5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216">
    <w:name w:val="Нумерованный список 21"/>
    <w:basedOn w:val="a2"/>
    <w:rsid w:val="00C03A96"/>
    <w:pPr>
      <w:tabs>
        <w:tab w:val="num" w:pos="432"/>
      </w:tabs>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6">
    <w:name w:val="Нумерованный список 31"/>
    <w:basedOn w:val="a2"/>
    <w:rsid w:val="00C03A96"/>
    <w:pPr>
      <w:tabs>
        <w:tab w:val="left" w:pos="360"/>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413">
    <w:name w:val="Нумерованный список 4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512">
    <w:name w:val="Нумерованный список 51"/>
    <w:basedOn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2ff5">
    <w:name w:val="Дата2"/>
    <w:basedOn w:val="a2"/>
    <w:next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7">
    <w:name w:val="Основной текст с отступом 31"/>
    <w:basedOn w:val="a2"/>
    <w:rsid w:val="00C03A96"/>
    <w:pPr>
      <w:suppressAutoHyphens/>
      <w:spacing w:after="120" w:line="240" w:lineRule="auto"/>
      <w:ind w:left="283"/>
      <w:jc w:val="both"/>
    </w:pPr>
    <w:rPr>
      <w:rFonts w:ascii="Times New Roman" w:eastAsia="Times New Roman" w:hAnsi="Times New Roman" w:cs="Times New Roman"/>
      <w:sz w:val="16"/>
      <w:szCs w:val="20"/>
      <w:lang w:eastAsia="ar-SA"/>
    </w:rPr>
  </w:style>
  <w:style w:type="paragraph" w:customStyle="1" w:styleId="320">
    <w:name w:val="Основной текст 32"/>
    <w:basedOn w:val="a2"/>
    <w:rsid w:val="00C03A9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1ff2">
    <w:name w:val="Текст1"/>
    <w:basedOn w:val="a2"/>
    <w:rsid w:val="00C03A96"/>
    <w:pPr>
      <w:suppressAutoHyphens/>
      <w:spacing w:after="0" w:line="240" w:lineRule="auto"/>
    </w:pPr>
    <w:rPr>
      <w:rFonts w:ascii="Courier New" w:eastAsia="Times New Roman" w:hAnsi="Courier New" w:cs="Courier New"/>
      <w:sz w:val="20"/>
      <w:szCs w:val="20"/>
      <w:lang w:eastAsia="ar-SA"/>
    </w:rPr>
  </w:style>
  <w:style w:type="paragraph" w:customStyle="1" w:styleId="afffffff4">
    <w:name w:val="Подподпункт"/>
    <w:basedOn w:val="a2"/>
    <w:rsid w:val="00C03A96"/>
    <w:pPr>
      <w:tabs>
        <w:tab w:val="left" w:pos="1701"/>
        <w:tab w:val="left" w:pos="5585"/>
      </w:tabs>
      <w:suppressAutoHyphens/>
      <w:spacing w:after="0" w:line="240" w:lineRule="auto"/>
      <w:ind w:left="1701" w:hanging="567"/>
      <w:jc w:val="both"/>
    </w:pPr>
    <w:rPr>
      <w:rFonts w:ascii="Times New Roman" w:eastAsia="Times New Roman" w:hAnsi="Times New Roman" w:cs="Times New Roman"/>
      <w:sz w:val="24"/>
      <w:szCs w:val="24"/>
      <w:lang w:eastAsia="ar-SA"/>
    </w:rPr>
  </w:style>
  <w:style w:type="paragraph" w:customStyle="1" w:styleId="1ff3">
    <w:name w:val="Цитата1"/>
    <w:basedOn w:val="a2"/>
    <w:rsid w:val="00C03A96"/>
    <w:pPr>
      <w:widowControl w:val="0"/>
      <w:shd w:val="clear" w:color="auto" w:fill="FFFFFF"/>
      <w:suppressAutoHyphens/>
      <w:spacing w:after="0" w:line="283" w:lineRule="exact"/>
      <w:ind w:left="5" w:right="480" w:firstLine="1123"/>
      <w:jc w:val="both"/>
    </w:pPr>
    <w:rPr>
      <w:rFonts w:ascii="Times New Roman" w:eastAsia="Times New Roman" w:hAnsi="Times New Roman" w:cs="Times New Roman"/>
      <w:color w:val="000000"/>
      <w:sz w:val="24"/>
      <w:szCs w:val="20"/>
      <w:lang w:eastAsia="ar-SA"/>
    </w:rPr>
  </w:style>
  <w:style w:type="paragraph" w:customStyle="1" w:styleId="afffffff5">
    <w:name w:val="текст сноски"/>
    <w:basedOn w:val="a2"/>
    <w:rsid w:val="00C03A96"/>
    <w:pPr>
      <w:widowControl w:val="0"/>
      <w:suppressAutoHyphens/>
      <w:spacing w:after="0" w:line="240" w:lineRule="auto"/>
    </w:pPr>
    <w:rPr>
      <w:rFonts w:ascii="Gelvetsky 12pt" w:eastAsia="Times New Roman" w:hAnsi="Gelvetsky 12pt" w:cs="Times New Roman"/>
      <w:sz w:val="24"/>
      <w:szCs w:val="20"/>
      <w:lang w:val="en-US" w:eastAsia="ar-SA"/>
    </w:rPr>
  </w:style>
  <w:style w:type="paragraph" w:customStyle="1" w:styleId="1ff4">
    <w:name w:val="заголовок 1"/>
    <w:basedOn w:val="a2"/>
    <w:next w:val="a2"/>
    <w:rsid w:val="00C03A96"/>
    <w:pPr>
      <w:keepNext/>
      <w:widowControl w:val="0"/>
      <w:tabs>
        <w:tab w:val="center" w:pos="4536"/>
      </w:tabs>
      <w:suppressAutoHyphens/>
      <w:spacing w:after="0" w:line="240" w:lineRule="auto"/>
    </w:pPr>
    <w:rPr>
      <w:rFonts w:ascii="Times New Roman" w:eastAsia="Times New Roman" w:hAnsi="Times New Roman" w:cs="Times New Roman"/>
      <w:b/>
      <w:sz w:val="24"/>
      <w:szCs w:val="20"/>
      <w:lang w:eastAsia="ar-SA"/>
    </w:rPr>
  </w:style>
  <w:style w:type="paragraph" w:customStyle="1" w:styleId="PlainText1">
    <w:name w:val="Plain Text1"/>
    <w:basedOn w:val="a2"/>
    <w:rsid w:val="00C03A96"/>
    <w:pPr>
      <w:widowControl w:val="0"/>
      <w:suppressAutoHyphens/>
      <w:spacing w:after="0" w:line="240" w:lineRule="auto"/>
    </w:pPr>
    <w:rPr>
      <w:rFonts w:ascii="Courier New" w:eastAsia="Times New Roman" w:hAnsi="Courier New" w:cs="Times New Roman"/>
      <w:sz w:val="20"/>
      <w:szCs w:val="20"/>
      <w:lang w:eastAsia="ar-SA"/>
    </w:rPr>
  </w:style>
  <w:style w:type="paragraph" w:customStyle="1" w:styleId="1ff5">
    <w:name w:val="Дата1"/>
    <w:basedOn w:val="a2"/>
    <w:next w:val="a2"/>
    <w:rsid w:val="00C03A9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18">
    <w:name w:val="Основной текст 31"/>
    <w:basedOn w:val="a2"/>
    <w:rsid w:val="00C03A9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afffffff6">
    <w:name w:val="Заголовок таблицы"/>
    <w:basedOn w:val="affd"/>
    <w:rsid w:val="00C03A96"/>
    <w:pPr>
      <w:spacing w:after="60" w:line="240" w:lineRule="auto"/>
      <w:jc w:val="center"/>
    </w:pPr>
    <w:rPr>
      <w:b/>
      <w:bCs/>
      <w:kern w:val="0"/>
      <w:sz w:val="24"/>
      <w:szCs w:val="24"/>
    </w:rPr>
  </w:style>
  <w:style w:type="paragraph" w:styleId="92">
    <w:name w:val="toc 9"/>
    <w:basedOn w:val="1ff0"/>
    <w:rsid w:val="00C03A96"/>
    <w:pPr>
      <w:tabs>
        <w:tab w:val="right" w:leader="dot" w:pos="9637"/>
      </w:tabs>
      <w:ind w:left="2264"/>
    </w:pPr>
  </w:style>
  <w:style w:type="paragraph" w:customStyle="1" w:styleId="100">
    <w:name w:val="Оглавление 10"/>
    <w:basedOn w:val="1ff0"/>
    <w:rsid w:val="00C03A96"/>
    <w:pPr>
      <w:tabs>
        <w:tab w:val="right" w:leader="dot" w:pos="9637"/>
      </w:tabs>
      <w:ind w:left="2547"/>
    </w:pPr>
  </w:style>
  <w:style w:type="paragraph" w:customStyle="1" w:styleId="afffffff7">
    <w:name w:val="Содержимое врезки"/>
    <w:basedOn w:val="aa"/>
    <w:rsid w:val="00C03A96"/>
    <w:pPr>
      <w:suppressAutoHyphens/>
    </w:pPr>
    <w:rPr>
      <w:szCs w:val="20"/>
      <w:lang w:val="ru-RU" w:eastAsia="ar-SA"/>
    </w:rPr>
  </w:style>
  <w:style w:type="paragraph" w:styleId="afffffff8">
    <w:name w:val="Normal Indent"/>
    <w:basedOn w:val="a2"/>
    <w:rsid w:val="00C03A96"/>
    <w:pPr>
      <w:spacing w:after="240" w:line="240" w:lineRule="atLeast"/>
      <w:ind w:left="1440"/>
      <w:jc w:val="both"/>
    </w:pPr>
    <w:rPr>
      <w:rFonts w:ascii="Arial" w:eastAsia="Times New Roman" w:hAnsi="Arial" w:cs="Times New Roman"/>
      <w:spacing w:val="-5"/>
      <w:sz w:val="20"/>
      <w:szCs w:val="20"/>
      <w:lang w:eastAsia="ru-RU"/>
    </w:rPr>
  </w:style>
  <w:style w:type="paragraph" w:customStyle="1" w:styleId="IBS1">
    <w:name w:val="IBS Маркированный 1"/>
    <w:basedOn w:val="a2"/>
    <w:rsid w:val="00C03A96"/>
    <w:pPr>
      <w:numPr>
        <w:numId w:val="8"/>
      </w:numPr>
      <w:spacing w:before="60" w:after="60" w:line="240" w:lineRule="auto"/>
    </w:pPr>
    <w:rPr>
      <w:rFonts w:ascii="Arial" w:eastAsia="Times New Roman" w:hAnsi="Arial" w:cs="Times New Roman"/>
      <w:lang w:eastAsia="ru-RU"/>
    </w:rPr>
  </w:style>
  <w:style w:type="paragraph" w:styleId="a0">
    <w:name w:val="Document Map"/>
    <w:basedOn w:val="a2"/>
    <w:link w:val="afffffff9"/>
    <w:rsid w:val="00C03A96"/>
    <w:pPr>
      <w:numPr>
        <w:numId w:val="14"/>
      </w:numPr>
      <w:tabs>
        <w:tab w:val="clear" w:pos="720"/>
      </w:tabs>
      <w:spacing w:after="0" w:line="240" w:lineRule="auto"/>
      <w:ind w:left="0" w:firstLine="0"/>
    </w:pPr>
    <w:rPr>
      <w:rFonts w:ascii="Tahoma" w:eastAsia="Times New Roman" w:hAnsi="Tahoma" w:cs="Tahoma"/>
      <w:sz w:val="16"/>
      <w:szCs w:val="16"/>
      <w:lang w:eastAsia="ar-SA"/>
    </w:rPr>
  </w:style>
  <w:style w:type="character" w:customStyle="1" w:styleId="afffffff9">
    <w:name w:val="Схема документа Знак"/>
    <w:basedOn w:val="a3"/>
    <w:link w:val="a0"/>
    <w:rsid w:val="00C03A96"/>
    <w:rPr>
      <w:rFonts w:ascii="Tahoma" w:eastAsia="Times New Roman" w:hAnsi="Tahoma" w:cs="Tahoma"/>
      <w:sz w:val="16"/>
      <w:szCs w:val="16"/>
      <w:lang w:eastAsia="ar-SA"/>
    </w:rPr>
  </w:style>
  <w:style w:type="paragraph" w:customStyle="1" w:styleId="221">
    <w:name w:val="Основной текст с отступом 22"/>
    <w:basedOn w:val="a2"/>
    <w:rsid w:val="00C03A96"/>
    <w:pPr>
      <w:suppressAutoHyphens/>
      <w:spacing w:after="120" w:line="480" w:lineRule="auto"/>
      <w:ind w:left="283"/>
      <w:jc w:val="both"/>
    </w:pPr>
    <w:rPr>
      <w:rFonts w:ascii="Times New Roman" w:eastAsia="Times New Roman" w:hAnsi="Times New Roman" w:cs="Times New Roman"/>
      <w:sz w:val="24"/>
      <w:szCs w:val="24"/>
      <w:lang w:eastAsia="ar-SA"/>
    </w:rPr>
  </w:style>
  <w:style w:type="character" w:customStyle="1" w:styleId="MainTXT1">
    <w:name w:val="MainTXT Знак1"/>
    <w:link w:val="MainTXT"/>
    <w:locked/>
    <w:rsid w:val="00C03A96"/>
    <w:rPr>
      <w:rFonts w:ascii="Arial" w:eastAsia="Times New Roman" w:hAnsi="Arial" w:cs="Times New Roman"/>
      <w:sz w:val="24"/>
      <w:szCs w:val="24"/>
    </w:rPr>
  </w:style>
  <w:style w:type="paragraph" w:customStyle="1" w:styleId="List1">
    <w:name w:val="List1"/>
    <w:basedOn w:val="a2"/>
    <w:rsid w:val="00C03A96"/>
    <w:pPr>
      <w:spacing w:after="0" w:line="360" w:lineRule="auto"/>
      <w:jc w:val="both"/>
    </w:pPr>
    <w:rPr>
      <w:rFonts w:ascii="Times New Roman" w:eastAsia="Times New Roman" w:hAnsi="Times New Roman" w:cs="Times New Roman"/>
      <w:sz w:val="28"/>
      <w:szCs w:val="28"/>
    </w:rPr>
  </w:style>
  <w:style w:type="paragraph" w:customStyle="1" w:styleId="TableNormal">
    <w:name w:val="TableNormal"/>
    <w:basedOn w:val="a2"/>
    <w:rsid w:val="00C03A96"/>
    <w:pPr>
      <w:keepLines/>
      <w:spacing w:before="120" w:after="0" w:line="240" w:lineRule="auto"/>
    </w:pPr>
    <w:rPr>
      <w:rFonts w:ascii="Arial" w:eastAsia="Times New Roman" w:hAnsi="Arial" w:cs="Times New Roman"/>
      <w:spacing w:val="-5"/>
      <w:sz w:val="24"/>
      <w:szCs w:val="20"/>
    </w:rPr>
  </w:style>
  <w:style w:type="numbering" w:customStyle="1" w:styleId="10">
    <w:name w:val="Текущий список1"/>
    <w:rsid w:val="00C03A96"/>
    <w:pPr>
      <w:numPr>
        <w:numId w:val="15"/>
      </w:numPr>
    </w:pPr>
  </w:style>
  <w:style w:type="numbering" w:styleId="111111">
    <w:name w:val="Outline List 2"/>
    <w:basedOn w:val="a5"/>
    <w:rsid w:val="00C03A96"/>
    <w:pPr>
      <w:numPr>
        <w:numId w:val="16"/>
      </w:numPr>
    </w:pPr>
  </w:style>
  <w:style w:type="paragraph" w:styleId="3fe">
    <w:name w:val="List 3"/>
    <w:basedOn w:val="a2"/>
    <w:rsid w:val="00C03A96"/>
    <w:pPr>
      <w:spacing w:after="60" w:line="240" w:lineRule="auto"/>
      <w:ind w:left="849" w:hanging="283"/>
      <w:jc w:val="both"/>
    </w:pPr>
    <w:rPr>
      <w:rFonts w:ascii="Times New Roman" w:eastAsia="Times New Roman" w:hAnsi="Times New Roman" w:cs="Times New Roman"/>
      <w:sz w:val="24"/>
      <w:szCs w:val="24"/>
      <w:lang w:eastAsia="ru-RU"/>
    </w:rPr>
  </w:style>
  <w:style w:type="paragraph" w:customStyle="1" w:styleId="e2">
    <w:name w:val="e"/>
    <w:basedOn w:val="a2"/>
    <w:rsid w:val="00C03A96"/>
    <w:pPr>
      <w:spacing w:after="40" w:line="240" w:lineRule="auto"/>
      <w:ind w:firstLine="567"/>
      <w:jc w:val="both"/>
    </w:pPr>
    <w:rPr>
      <w:rFonts w:ascii="Times New Roman" w:eastAsia="Times New Roman" w:hAnsi="Times New Roman" w:cs="Times New Roman"/>
      <w:color w:val="000000"/>
      <w:sz w:val="24"/>
      <w:szCs w:val="24"/>
      <w:lang w:eastAsia="ru-RU"/>
    </w:rPr>
  </w:style>
  <w:style w:type="character" w:customStyle="1" w:styleId="Vladimir">
    <w:name w:val="Vladimir"/>
    <w:semiHidden/>
    <w:rsid w:val="00C03A96"/>
    <w:rPr>
      <w:rFonts w:ascii="Arial" w:hAnsi="Arial" w:cs="Arial"/>
      <w:color w:val="000080"/>
      <w:sz w:val="20"/>
      <w:szCs w:val="20"/>
    </w:rPr>
  </w:style>
  <w:style w:type="paragraph" w:styleId="4f1">
    <w:name w:val="toc 4"/>
    <w:basedOn w:val="a2"/>
    <w:next w:val="a2"/>
    <w:autoRedefine/>
    <w:rsid w:val="00C03A96"/>
    <w:pPr>
      <w:spacing w:after="0" w:line="240" w:lineRule="auto"/>
      <w:ind w:left="720"/>
    </w:pPr>
    <w:rPr>
      <w:rFonts w:ascii="Times New Roman" w:eastAsia="Times New Roman" w:hAnsi="Times New Roman" w:cs="Times New Roman"/>
      <w:sz w:val="18"/>
      <w:szCs w:val="18"/>
      <w:lang w:eastAsia="ru-RU"/>
    </w:rPr>
  </w:style>
  <w:style w:type="paragraph" w:styleId="57">
    <w:name w:val="toc 5"/>
    <w:basedOn w:val="a2"/>
    <w:next w:val="a2"/>
    <w:autoRedefine/>
    <w:rsid w:val="00C03A96"/>
    <w:pPr>
      <w:spacing w:after="0" w:line="240" w:lineRule="auto"/>
      <w:ind w:left="960"/>
    </w:pPr>
    <w:rPr>
      <w:rFonts w:ascii="Times New Roman" w:eastAsia="Times New Roman" w:hAnsi="Times New Roman" w:cs="Times New Roman"/>
      <w:sz w:val="18"/>
      <w:szCs w:val="18"/>
      <w:lang w:eastAsia="ru-RU"/>
    </w:rPr>
  </w:style>
  <w:style w:type="paragraph" w:styleId="65">
    <w:name w:val="toc 6"/>
    <w:basedOn w:val="a2"/>
    <w:next w:val="a2"/>
    <w:autoRedefine/>
    <w:rsid w:val="00C03A96"/>
    <w:pPr>
      <w:spacing w:after="0" w:line="240" w:lineRule="auto"/>
      <w:ind w:left="1200"/>
    </w:pPr>
    <w:rPr>
      <w:rFonts w:ascii="Times New Roman" w:eastAsia="Times New Roman" w:hAnsi="Times New Roman" w:cs="Times New Roman"/>
      <w:sz w:val="18"/>
      <w:szCs w:val="18"/>
      <w:lang w:eastAsia="ru-RU"/>
    </w:rPr>
  </w:style>
  <w:style w:type="paragraph" w:styleId="73">
    <w:name w:val="toc 7"/>
    <w:basedOn w:val="a2"/>
    <w:next w:val="a2"/>
    <w:autoRedefine/>
    <w:rsid w:val="00C03A96"/>
    <w:pPr>
      <w:spacing w:after="0" w:line="240" w:lineRule="auto"/>
      <w:ind w:left="1440"/>
    </w:pPr>
    <w:rPr>
      <w:rFonts w:ascii="Times New Roman" w:eastAsia="Times New Roman" w:hAnsi="Times New Roman" w:cs="Times New Roman"/>
      <w:sz w:val="18"/>
      <w:szCs w:val="18"/>
      <w:lang w:eastAsia="ru-RU"/>
    </w:rPr>
  </w:style>
  <w:style w:type="paragraph" w:styleId="82">
    <w:name w:val="toc 8"/>
    <w:basedOn w:val="a2"/>
    <w:next w:val="a2"/>
    <w:autoRedefine/>
    <w:rsid w:val="00C03A96"/>
    <w:pPr>
      <w:spacing w:after="0" w:line="240" w:lineRule="auto"/>
      <w:ind w:left="1680"/>
    </w:pPr>
    <w:rPr>
      <w:rFonts w:ascii="Times New Roman" w:eastAsia="Times New Roman" w:hAnsi="Times New Roman" w:cs="Times New Roman"/>
      <w:sz w:val="18"/>
      <w:szCs w:val="18"/>
      <w:lang w:eastAsia="ru-RU"/>
    </w:rPr>
  </w:style>
  <w:style w:type="paragraph" w:customStyle="1" w:styleId="Standard">
    <w:name w:val="Standard"/>
    <w:basedOn w:val="Default"/>
    <w:next w:val="Default"/>
    <w:qFormat/>
    <w:rsid w:val="00C03A96"/>
    <w:rPr>
      <w:rFonts w:cs="Times New Roman"/>
      <w:color w:val="auto"/>
    </w:rPr>
  </w:style>
  <w:style w:type="character" w:customStyle="1" w:styleId="txt2">
    <w:name w:val="txt2"/>
    <w:rsid w:val="00C03A96"/>
  </w:style>
  <w:style w:type="paragraph" w:customStyle="1" w:styleId="1ff6">
    <w:name w:val="Знак Знак Знак1 Знак Знак Знак"/>
    <w:basedOn w:val="a2"/>
    <w:rsid w:val="00C03A9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22">
    <w:name w:val="Основной текст 22"/>
    <w:basedOn w:val="a2"/>
    <w:rsid w:val="00C03A96"/>
    <w:pPr>
      <w:tabs>
        <w:tab w:val="left" w:pos="2552"/>
      </w:tabs>
      <w:overflowPunct w:val="0"/>
      <w:autoSpaceDE w:val="0"/>
      <w:autoSpaceDN w:val="0"/>
      <w:adjustRightInd w:val="0"/>
      <w:spacing w:after="0" w:line="240" w:lineRule="auto"/>
      <w:ind w:left="4820"/>
      <w:jc w:val="center"/>
      <w:textAlignment w:val="baseline"/>
    </w:pPr>
    <w:rPr>
      <w:rFonts w:ascii="Times New Roman" w:eastAsia="Times New Roman" w:hAnsi="Times New Roman" w:cs="Times New Roman"/>
      <w:b/>
      <w:i/>
      <w:sz w:val="24"/>
      <w:szCs w:val="20"/>
      <w:lang w:eastAsia="ru-RU"/>
    </w:rPr>
  </w:style>
  <w:style w:type="paragraph" w:customStyle="1" w:styleId="afffffffa">
    <w:name w:val="Информация об изменениях документа"/>
    <w:basedOn w:val="afffff0"/>
    <w:next w:val="a2"/>
    <w:uiPriority w:val="99"/>
    <w:rsid w:val="00C03A96"/>
    <w:pPr>
      <w:widowControl/>
    </w:pPr>
    <w:rPr>
      <w:rFonts w:ascii="Arial" w:hAnsi="Arial" w:cs="Arial"/>
      <w:i/>
      <w:iCs/>
    </w:rPr>
  </w:style>
  <w:style w:type="table" w:customStyle="1" w:styleId="230">
    <w:name w:val="Сетка таблицы23"/>
    <w:basedOn w:val="a4"/>
    <w:next w:val="ad"/>
    <w:uiPriority w:val="39"/>
    <w:rsid w:val="00C03A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4"/>
    <w:next w:val="ad"/>
    <w:uiPriority w:val="59"/>
    <w:rsid w:val="00C03A9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Стиль маркированный21"/>
    <w:basedOn w:val="a5"/>
    <w:rsid w:val="00C03A96"/>
    <w:pPr>
      <w:numPr>
        <w:numId w:val="5"/>
      </w:numPr>
    </w:pPr>
  </w:style>
  <w:style w:type="character" w:customStyle="1" w:styleId="FontStyle117">
    <w:name w:val="Font Style117"/>
    <w:uiPriority w:val="99"/>
    <w:rsid w:val="00C03A96"/>
    <w:rPr>
      <w:rFonts w:ascii="Times New Roman" w:hAnsi="Times New Roman" w:cs="Times New Roman"/>
      <w:b/>
      <w:bCs/>
      <w:sz w:val="26"/>
      <w:szCs w:val="26"/>
    </w:rPr>
  </w:style>
  <w:style w:type="numbering" w:customStyle="1" w:styleId="58">
    <w:name w:val="Нет списка5"/>
    <w:next w:val="a5"/>
    <w:uiPriority w:val="99"/>
    <w:semiHidden/>
    <w:unhideWhenUsed/>
    <w:rsid w:val="00C03A96"/>
  </w:style>
  <w:style w:type="numbering" w:customStyle="1" w:styleId="319">
    <w:name w:val="Стиль маркированный31"/>
    <w:basedOn w:val="a5"/>
    <w:rsid w:val="00C03A96"/>
  </w:style>
  <w:style w:type="table" w:customStyle="1" w:styleId="2110">
    <w:name w:val="Сетка таблицы211"/>
    <w:basedOn w:val="a4"/>
    <w:next w:val="ad"/>
    <w:rsid w:val="00C03A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f">
    <w:name w:val="nof"/>
    <w:rsid w:val="00C03A96"/>
  </w:style>
  <w:style w:type="character" w:customStyle="1" w:styleId="question-mark1">
    <w:name w:val="question-mark1"/>
    <w:rsid w:val="00C03A96"/>
    <w:rPr>
      <w:rFonts w:ascii="Arial" w:hAnsi="Arial" w:cs="Arial" w:hint="default"/>
      <w:color w:val="B1C0C7"/>
      <w:bdr w:val="single" w:sz="6" w:space="0" w:color="B1C0C7" w:frame="1"/>
    </w:rPr>
  </w:style>
  <w:style w:type="character" w:customStyle="1" w:styleId="page">
    <w:name w:val="page"/>
    <w:rsid w:val="00C03A96"/>
  </w:style>
  <w:style w:type="paragraph" w:customStyle="1" w:styleId="font1">
    <w:name w:val="font1"/>
    <w:basedOn w:val="a2"/>
    <w:rsid w:val="00C03A96"/>
    <w:pPr>
      <w:spacing w:before="100" w:beforeAutospacing="1" w:after="100" w:afterAutospacing="1" w:line="240" w:lineRule="auto"/>
    </w:pPr>
    <w:rPr>
      <w:rFonts w:ascii="Calibri" w:eastAsia="Times New Roman" w:hAnsi="Calibri" w:cs="Calibri"/>
      <w:color w:val="000000"/>
      <w:lang w:eastAsia="ru-RU"/>
    </w:rPr>
  </w:style>
  <w:style w:type="character" w:customStyle="1" w:styleId="FontStyle32">
    <w:name w:val="Font Style32"/>
    <w:uiPriority w:val="99"/>
    <w:rsid w:val="00C03A96"/>
    <w:rPr>
      <w:rFonts w:ascii="Times New Roman" w:hAnsi="Times New Roman" w:cs="Times New Roman"/>
      <w:sz w:val="20"/>
      <w:szCs w:val="20"/>
    </w:rPr>
  </w:style>
  <w:style w:type="table" w:customStyle="1" w:styleId="321">
    <w:name w:val="Сетка таблицы32"/>
    <w:basedOn w:val="a4"/>
    <w:next w:val="ad"/>
    <w:rsid w:val="00C03A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a">
    <w:name w:val="Нет списка31"/>
    <w:next w:val="a5"/>
    <w:uiPriority w:val="99"/>
    <w:semiHidden/>
    <w:unhideWhenUsed/>
    <w:rsid w:val="00C03A96"/>
  </w:style>
  <w:style w:type="table" w:customStyle="1" w:styleId="420">
    <w:name w:val="Сетка таблицы42"/>
    <w:basedOn w:val="a4"/>
    <w:next w:val="ad"/>
    <w:rsid w:val="00C03A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
    <w:next w:val="a5"/>
    <w:uiPriority w:val="99"/>
    <w:semiHidden/>
    <w:unhideWhenUsed/>
    <w:rsid w:val="00C03A96"/>
  </w:style>
  <w:style w:type="table" w:customStyle="1" w:styleId="513">
    <w:name w:val="Сетка таблицы51"/>
    <w:basedOn w:val="a4"/>
    <w:next w:val="ad"/>
    <w:rsid w:val="00C03A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
    <w:name w:val="Нет списка51"/>
    <w:next w:val="a5"/>
    <w:uiPriority w:val="99"/>
    <w:semiHidden/>
    <w:unhideWhenUsed/>
    <w:rsid w:val="00C03A96"/>
  </w:style>
  <w:style w:type="table" w:customStyle="1" w:styleId="610">
    <w:name w:val="Сетка таблицы61"/>
    <w:basedOn w:val="a4"/>
    <w:next w:val="ad"/>
    <w:rsid w:val="00C03A9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Стиль7"/>
    <w:rsid w:val="00C03A96"/>
    <w:pPr>
      <w:widowControl w:val="0"/>
      <w:spacing w:after="0" w:line="240" w:lineRule="auto"/>
    </w:pPr>
    <w:rPr>
      <w:rFonts w:ascii="Arial" w:eastAsia="Times New Roman" w:hAnsi="Arial" w:cs="Times New Roman"/>
      <w:sz w:val="20"/>
      <w:szCs w:val="20"/>
      <w:lang w:eastAsia="ru-RU"/>
    </w:rPr>
  </w:style>
  <w:style w:type="paragraph" w:customStyle="1" w:styleId="paragraph">
    <w:name w:val="paragraph"/>
    <w:basedOn w:val="a2"/>
    <w:rsid w:val="00C03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C03A96"/>
  </w:style>
  <w:style w:type="numbering" w:customStyle="1" w:styleId="66">
    <w:name w:val="Нет списка6"/>
    <w:next w:val="a5"/>
    <w:uiPriority w:val="99"/>
    <w:semiHidden/>
    <w:unhideWhenUsed/>
    <w:rsid w:val="00C03A96"/>
  </w:style>
  <w:style w:type="table" w:customStyle="1" w:styleId="83">
    <w:name w:val="Сетка таблицы8"/>
    <w:basedOn w:val="a4"/>
    <w:next w:val="ad"/>
    <w:uiPriority w:val="39"/>
    <w:rsid w:val="00C03A96"/>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rsid w:val="00C03A96"/>
  </w:style>
  <w:style w:type="numbering" w:customStyle="1" w:styleId="131">
    <w:name w:val="Нет списка13"/>
    <w:next w:val="a5"/>
    <w:uiPriority w:val="99"/>
    <w:semiHidden/>
    <w:unhideWhenUsed/>
    <w:rsid w:val="00C03A96"/>
  </w:style>
  <w:style w:type="numbering" w:customStyle="1" w:styleId="223">
    <w:name w:val="Нет списка22"/>
    <w:next w:val="a5"/>
    <w:uiPriority w:val="99"/>
    <w:semiHidden/>
    <w:unhideWhenUsed/>
    <w:rsid w:val="00C03A96"/>
  </w:style>
  <w:style w:type="table" w:customStyle="1" w:styleId="93">
    <w:name w:val="Сетка таблицы9"/>
    <w:basedOn w:val="a4"/>
    <w:next w:val="ad"/>
    <w:uiPriority w:val="39"/>
    <w:rsid w:val="00C03A96"/>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5"/>
    <w:uiPriority w:val="99"/>
    <w:semiHidden/>
    <w:unhideWhenUsed/>
    <w:rsid w:val="00C03A96"/>
  </w:style>
  <w:style w:type="table" w:customStyle="1" w:styleId="TableNormal0">
    <w:name w:val="Table Normal"/>
    <w:uiPriority w:val="2"/>
    <w:semiHidden/>
    <w:unhideWhenUsed/>
    <w:qFormat/>
    <w:rsid w:val="00C03A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01">
    <w:name w:val="Сетка таблицы10"/>
    <w:basedOn w:val="a4"/>
    <w:next w:val="ad"/>
    <w:uiPriority w:val="39"/>
    <w:rsid w:val="00C03A96"/>
    <w:pPr>
      <w:spacing w:after="0" w:line="240" w:lineRule="auto"/>
      <w:jc w:val="both"/>
    </w:pPr>
    <w:rPr>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Стиль маркированный6"/>
    <w:basedOn w:val="a5"/>
    <w:rsid w:val="00763273"/>
  </w:style>
  <w:style w:type="paragraph" w:customStyle="1" w:styleId="ConsDTNormal">
    <w:name w:val="ConsDTNormal"/>
    <w:uiPriority w:val="99"/>
    <w:rsid w:val="00914163"/>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numbering" w:customStyle="1" w:styleId="84">
    <w:name w:val="Нет списка8"/>
    <w:next w:val="a5"/>
    <w:uiPriority w:val="99"/>
    <w:semiHidden/>
    <w:unhideWhenUsed/>
    <w:rsid w:val="00F473DD"/>
  </w:style>
  <w:style w:type="character" w:customStyle="1" w:styleId="520">
    <w:name w:val="Основной текст (5)2"/>
    <w:basedOn w:val="52"/>
    <w:rsid w:val="00F473DD"/>
    <w:rPr>
      <w:rFonts w:ascii="Times New Roman" w:hAnsi="Times New Roman" w:cs="Times New Roman"/>
      <w:b/>
      <w:bCs/>
      <w:spacing w:val="1"/>
      <w:sz w:val="20"/>
      <w:szCs w:val="20"/>
      <w:shd w:val="clear" w:color="auto" w:fill="FFFFFF"/>
    </w:rPr>
  </w:style>
  <w:style w:type="paragraph" w:customStyle="1" w:styleId="515">
    <w:name w:val="Основной текст (5)1"/>
    <w:basedOn w:val="a2"/>
    <w:uiPriority w:val="99"/>
    <w:rsid w:val="00F473DD"/>
    <w:pPr>
      <w:shd w:val="clear" w:color="auto" w:fill="FFFFFF"/>
      <w:spacing w:after="0" w:line="250" w:lineRule="exact"/>
      <w:jc w:val="center"/>
    </w:pPr>
    <w:rPr>
      <w:rFonts w:ascii="Times New Roman" w:hAnsi="Times New Roman" w:cs="Times New Roman"/>
      <w:b/>
      <w:bCs/>
      <w:sz w:val="20"/>
      <w:szCs w:val="20"/>
    </w:rPr>
  </w:style>
  <w:style w:type="table" w:customStyle="1" w:styleId="170">
    <w:name w:val="Сетка таблицы17"/>
    <w:basedOn w:val="a4"/>
    <w:next w:val="ad"/>
    <w:uiPriority w:val="59"/>
    <w:rsid w:val="00F47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Стиль маркированный7"/>
    <w:basedOn w:val="a5"/>
    <w:rsid w:val="00BA7917"/>
  </w:style>
  <w:style w:type="character" w:customStyle="1" w:styleId="tnr1">
    <w:name w:val="tnr1"/>
    <w:basedOn w:val="a3"/>
    <w:rsid w:val="00941CB4"/>
    <w:rPr>
      <w:rFonts w:ascii="Times New Roman" w:hAnsi="Times New Roman" w:cs="Times New Roman"/>
      <w:b/>
      <w:bCs/>
      <w:color w:val="000000"/>
      <w:sz w:val="23"/>
      <w:szCs w:val="23"/>
    </w:rPr>
  </w:style>
  <w:style w:type="paragraph" w:customStyle="1" w:styleId="31b">
    <w:name w:val="Знак3 Знак Знак Знак1"/>
    <w:basedOn w:val="a2"/>
    <w:rsid w:val="008C3F1B"/>
    <w:pPr>
      <w:spacing w:line="240" w:lineRule="exact"/>
    </w:pPr>
    <w:rPr>
      <w:rFonts w:ascii="Verdana" w:eastAsia="Times New Roman" w:hAnsi="Verdana" w:cs="Verdana"/>
      <w:sz w:val="20"/>
      <w:szCs w:val="20"/>
      <w:lang w:val="en-US"/>
    </w:rPr>
  </w:style>
  <w:style w:type="paragraph" w:customStyle="1" w:styleId="ConsTitle">
    <w:name w:val="ConsTitle"/>
    <w:rsid w:val="008C3F1B"/>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fffffb">
    <w:name w:val="Знак Знак Знак Знак Знак Знак Знак Знак Знак Знак Знак Знак Знак"/>
    <w:basedOn w:val="a2"/>
    <w:rsid w:val="008C3F1B"/>
    <w:pPr>
      <w:spacing w:line="240" w:lineRule="exact"/>
    </w:pPr>
    <w:rPr>
      <w:rFonts w:ascii="Verdana" w:eastAsia="Times New Roman" w:hAnsi="Verdana" w:cs="Verdana"/>
      <w:sz w:val="20"/>
      <w:szCs w:val="20"/>
      <w:lang w:val="en-US"/>
    </w:rPr>
  </w:style>
  <w:style w:type="paragraph" w:customStyle="1" w:styleId="afffffffc">
    <w:name w:val="Знак Знак Знак Знак"/>
    <w:basedOn w:val="a2"/>
    <w:rsid w:val="008C3F1B"/>
    <w:pPr>
      <w:spacing w:line="240" w:lineRule="exact"/>
    </w:pPr>
    <w:rPr>
      <w:rFonts w:ascii="Verdana" w:eastAsia="Times New Roman" w:hAnsi="Verdana" w:cs="Verdana"/>
      <w:sz w:val="20"/>
      <w:szCs w:val="20"/>
      <w:lang w:val="en-US"/>
    </w:rPr>
  </w:style>
  <w:style w:type="paragraph" w:customStyle="1" w:styleId="3ff">
    <w:name w:val="Стиль3 Знак Знак"/>
    <w:basedOn w:val="a2"/>
    <w:rsid w:val="008C3F1B"/>
    <w:pPr>
      <w:tabs>
        <w:tab w:val="left" w:pos="20387"/>
      </w:tabs>
      <w:suppressAutoHyphens/>
      <w:autoSpaceDE w:val="0"/>
      <w:spacing w:after="0" w:line="240" w:lineRule="auto"/>
      <w:ind w:left="360"/>
      <w:jc w:val="both"/>
    </w:pPr>
    <w:rPr>
      <w:rFonts w:ascii="Times New Roman" w:eastAsia="Times New Roman" w:hAnsi="Times New Roman" w:cs="Times New Roman"/>
      <w:sz w:val="24"/>
      <w:szCs w:val="20"/>
      <w:lang w:eastAsia="ar-SA"/>
    </w:rPr>
  </w:style>
  <w:style w:type="character" w:customStyle="1" w:styleId="516">
    <w:name w:val="Знак Знак51"/>
    <w:locked/>
    <w:rsid w:val="008C3F1B"/>
    <w:rPr>
      <w:b/>
      <w:sz w:val="40"/>
      <w:lang w:val="ru-RU" w:eastAsia="ru-RU" w:bidi="ar-SA"/>
    </w:rPr>
  </w:style>
  <w:style w:type="paragraph" w:customStyle="1" w:styleId="afffffffd">
    <w:name w:val="Обычный с кр. стр."/>
    <w:basedOn w:val="a2"/>
    <w:rsid w:val="008C3F1B"/>
    <w:pPr>
      <w:widowControl w:val="0"/>
      <w:suppressAutoHyphens/>
      <w:spacing w:after="0" w:line="320" w:lineRule="exact"/>
      <w:ind w:firstLine="567"/>
    </w:pPr>
    <w:rPr>
      <w:rFonts w:ascii="Courier New" w:eastAsia="Times New Roman" w:hAnsi="Courier New" w:cs="Times New Roman"/>
      <w:spacing w:val="-24"/>
      <w:sz w:val="28"/>
      <w:szCs w:val="20"/>
      <w:lang w:eastAsia="ar-SA"/>
    </w:rPr>
  </w:style>
  <w:style w:type="paragraph" w:customStyle="1" w:styleId="115">
    <w:name w:val="Обычный11"/>
    <w:rsid w:val="008C3F1B"/>
    <w:pPr>
      <w:spacing w:after="0" w:line="240" w:lineRule="auto"/>
    </w:pPr>
    <w:rPr>
      <w:rFonts w:ascii="Times New Roman" w:eastAsia="Times New Roman" w:hAnsi="Times New Roman" w:cs="Times New Roman"/>
      <w:sz w:val="24"/>
      <w:szCs w:val="20"/>
      <w:lang w:eastAsia="ru-RU"/>
    </w:rPr>
  </w:style>
  <w:style w:type="paragraph" w:customStyle="1" w:styleId="1ff7">
    <w:name w:val="Без интервала1"/>
    <w:rsid w:val="008C3F1B"/>
    <w:pPr>
      <w:suppressAutoHyphens/>
      <w:spacing w:after="0" w:line="100" w:lineRule="atLeast"/>
    </w:pPr>
    <w:rPr>
      <w:rFonts w:ascii="Calibri" w:eastAsia="SimSun" w:hAnsi="Calibri" w:cs="Calibri"/>
      <w:kern w:val="1"/>
      <w:lang w:eastAsia="ar-SA"/>
    </w:rPr>
  </w:style>
  <w:style w:type="paragraph" w:customStyle="1" w:styleId="1ff8">
    <w:name w:val="Верхний колонтитул1"/>
    <w:basedOn w:val="a2"/>
    <w:rsid w:val="008C3F1B"/>
    <w:pPr>
      <w:widowControl w:val="0"/>
      <w:tabs>
        <w:tab w:val="center" w:pos="4153"/>
        <w:tab w:val="right" w:pos="8306"/>
      </w:tabs>
      <w:suppressAutoHyphens/>
      <w:autoSpaceDE w:val="0"/>
      <w:spacing w:after="0" w:line="240" w:lineRule="auto"/>
    </w:pPr>
    <w:rPr>
      <w:rFonts w:ascii="Times New Roman" w:eastAsia="Times New Roman" w:hAnsi="Times New Roman" w:cs="Times New Roman"/>
      <w:sz w:val="20"/>
      <w:szCs w:val="20"/>
    </w:rPr>
  </w:style>
  <w:style w:type="paragraph" w:customStyle="1" w:styleId="Textbody">
    <w:name w:val="Text body"/>
    <w:basedOn w:val="Standard"/>
    <w:rsid w:val="008C3F1B"/>
    <w:pPr>
      <w:widowControl w:val="0"/>
      <w:suppressAutoHyphens/>
      <w:autoSpaceDE/>
      <w:adjustRightInd/>
      <w:spacing w:after="120"/>
      <w:textAlignment w:val="baseline"/>
    </w:pPr>
    <w:rPr>
      <w:rFonts w:ascii="Times New Roman" w:eastAsia="Andale Sans UI" w:hAnsi="Times New Roman" w:cs="Tahoma"/>
      <w:kern w:val="3"/>
      <w:lang w:val="en-US" w:eastAsia="en-US" w:bidi="en-US"/>
    </w:rPr>
  </w:style>
  <w:style w:type="paragraph" w:customStyle="1" w:styleId="TableContents">
    <w:name w:val="Table Contents"/>
    <w:basedOn w:val="Standard"/>
    <w:rsid w:val="008C3F1B"/>
    <w:pPr>
      <w:widowControl w:val="0"/>
      <w:suppressLineNumbers/>
      <w:suppressAutoHyphens/>
      <w:autoSpaceDE/>
      <w:adjustRightInd/>
      <w:textAlignment w:val="baseline"/>
    </w:pPr>
    <w:rPr>
      <w:rFonts w:ascii="Times New Roman" w:eastAsia="Andale Sans UI" w:hAnsi="Times New Roman" w:cs="Tahoma"/>
      <w:kern w:val="3"/>
      <w:lang w:val="en-US" w:eastAsia="en-US" w:bidi="en-US"/>
    </w:rPr>
  </w:style>
  <w:style w:type="character" w:customStyle="1" w:styleId="StrongEmphasis">
    <w:name w:val="Strong Emphasis"/>
    <w:rsid w:val="008C3F1B"/>
    <w:rPr>
      <w:b/>
      <w:bCs/>
    </w:rPr>
  </w:style>
  <w:style w:type="paragraph" w:customStyle="1" w:styleId="afffffffe">
    <w:name w:val="Курсовая"/>
    <w:basedOn w:val="a2"/>
    <w:link w:val="affffffff"/>
    <w:uiPriority w:val="99"/>
    <w:rsid w:val="008C3F1B"/>
    <w:pPr>
      <w:spacing w:after="0" w:line="240" w:lineRule="auto"/>
      <w:ind w:firstLine="567"/>
    </w:pPr>
    <w:rPr>
      <w:rFonts w:ascii="Times New Roman" w:eastAsia="Times New Roman" w:hAnsi="Times New Roman" w:cs="Times New Roman"/>
      <w:sz w:val="20"/>
      <w:szCs w:val="20"/>
    </w:rPr>
  </w:style>
  <w:style w:type="character" w:customStyle="1" w:styleId="affffffff">
    <w:name w:val="Курсовая Знак"/>
    <w:link w:val="afffffffe"/>
    <w:uiPriority w:val="99"/>
    <w:locked/>
    <w:rsid w:val="008C3F1B"/>
    <w:rPr>
      <w:rFonts w:ascii="Times New Roman" w:eastAsia="Times New Roman" w:hAnsi="Times New Roman" w:cs="Times New Roman"/>
      <w:sz w:val="20"/>
      <w:szCs w:val="20"/>
    </w:rPr>
  </w:style>
  <w:style w:type="character" w:customStyle="1" w:styleId="FontStyle73">
    <w:name w:val="Font Style73"/>
    <w:uiPriority w:val="99"/>
    <w:rsid w:val="008C3F1B"/>
    <w:rPr>
      <w:rFonts w:ascii="Times New Roman" w:hAnsi="Times New Roman" w:cs="Times New Roman"/>
      <w:sz w:val="26"/>
      <w:szCs w:val="26"/>
    </w:rPr>
  </w:style>
  <w:style w:type="paragraph" w:customStyle="1" w:styleId="ConsPlusNonformat0">
    <w:name w:val="ConsPlusNonformat Знак"/>
    <w:rsid w:val="008C3F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imesNewRoman">
    <w:name w:val="Обычный + Times New Roman"/>
    <w:aliases w:val="12 pt,по ширине,Первая строка:  1,25 см,После: ..."/>
    <w:basedOn w:val="ConsPlusNonformat"/>
    <w:rsid w:val="008C3F1B"/>
    <w:pPr>
      <w:spacing w:after="30"/>
      <w:jc w:val="center"/>
    </w:pPr>
    <w:rPr>
      <w:rFonts w:ascii="Times New Roman" w:hAnsi="Times New Roman" w:cs="Times New Roman"/>
      <w:b/>
      <w:sz w:val="24"/>
      <w:szCs w:val="24"/>
    </w:rPr>
  </w:style>
  <w:style w:type="paragraph" w:customStyle="1" w:styleId="ConsPlusNonformat1">
    <w:name w:val="ConsPlusNonformat Знак Знак Знак"/>
    <w:link w:val="ConsPlusNonformat2"/>
    <w:rsid w:val="008C3F1B"/>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2">
    <w:name w:val="ConsPlusNonformat Знак Знак Знак Знак"/>
    <w:link w:val="ConsPlusNonformat1"/>
    <w:rsid w:val="008C3F1B"/>
    <w:rPr>
      <w:rFonts w:ascii="Courier New" w:eastAsia="Times New Roman" w:hAnsi="Courier New" w:cs="Times New Roman"/>
      <w:sz w:val="24"/>
      <w:szCs w:val="24"/>
      <w:lang w:eastAsia="ru-RU"/>
    </w:rPr>
  </w:style>
  <w:style w:type="paragraph" w:customStyle="1" w:styleId="ConsPlusNonformat3">
    <w:name w:val="ConsPlusNonformat Знак Знак"/>
    <w:rsid w:val="008C3F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okpdspan">
    <w:name w:val="okpd_span"/>
    <w:rsid w:val="008C3F1B"/>
  </w:style>
  <w:style w:type="character" w:customStyle="1" w:styleId="FontStyle62">
    <w:name w:val="Font Style62"/>
    <w:rsid w:val="008C3F1B"/>
    <w:rPr>
      <w:rFonts w:ascii="Times New Roman" w:hAnsi="Times New Roman" w:cs="Times New Roman"/>
      <w:sz w:val="22"/>
      <w:szCs w:val="22"/>
    </w:rPr>
  </w:style>
  <w:style w:type="character" w:customStyle="1" w:styleId="3ff0">
    <w:name w:val="Основной текст + Полужирный3"/>
    <w:rsid w:val="008C3F1B"/>
    <w:rPr>
      <w:rFonts w:ascii="Times New Roman" w:hAnsi="Times New Roman" w:cs="Times New Roman"/>
      <w:b/>
      <w:bCs/>
      <w:spacing w:val="0"/>
      <w:sz w:val="22"/>
      <w:szCs w:val="22"/>
    </w:rPr>
  </w:style>
  <w:style w:type="paragraph" w:customStyle="1" w:styleId="31c">
    <w:name w:val="Заголовок №31"/>
    <w:basedOn w:val="a2"/>
    <w:rsid w:val="008C3F1B"/>
    <w:pPr>
      <w:shd w:val="clear" w:color="auto" w:fill="FFFFFF"/>
      <w:spacing w:after="60" w:line="254" w:lineRule="exact"/>
      <w:ind w:hanging="340"/>
      <w:jc w:val="both"/>
      <w:outlineLvl w:val="2"/>
    </w:pPr>
    <w:rPr>
      <w:rFonts w:ascii="Calibri" w:eastAsia="Calibri" w:hAnsi="Calibri" w:cs="Times New Roman"/>
      <w:b/>
      <w:bCs/>
      <w:shd w:val="clear" w:color="auto" w:fill="FFFFFF"/>
    </w:rPr>
  </w:style>
  <w:style w:type="character" w:customStyle="1" w:styleId="rvts11">
    <w:name w:val="rvts11"/>
    <w:rsid w:val="008C3F1B"/>
    <w:rPr>
      <w:rFonts w:ascii="Arial" w:hAnsi="Arial" w:cs="Arial"/>
    </w:rPr>
  </w:style>
  <w:style w:type="paragraph" w:customStyle="1" w:styleId="rmcqaldj">
    <w:name w:val="rmcqaldj"/>
    <w:basedOn w:val="a2"/>
    <w:rsid w:val="008C3F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checker-word-highlight">
    <w:name w:val="spellchecker-word-highlight"/>
    <w:basedOn w:val="a3"/>
    <w:rsid w:val="008C3F1B"/>
  </w:style>
  <w:style w:type="character" w:customStyle="1" w:styleId="affffffff0">
    <w:name w:val="Привязка сноски"/>
    <w:rsid w:val="008C3F1B"/>
    <w:rPr>
      <w:vertAlign w:val="superscript"/>
    </w:rPr>
  </w:style>
  <w:style w:type="character" w:customStyle="1" w:styleId="affffffff1">
    <w:name w:val="Символ сноски"/>
    <w:qFormat/>
    <w:rsid w:val="008C3F1B"/>
  </w:style>
  <w:style w:type="table" w:customStyle="1" w:styleId="180">
    <w:name w:val="Сетка таблицы18"/>
    <w:basedOn w:val="a4"/>
    <w:next w:val="ad"/>
    <w:uiPriority w:val="59"/>
    <w:rsid w:val="00E66DB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6545">
      <w:bodyDiv w:val="1"/>
      <w:marLeft w:val="0"/>
      <w:marRight w:val="0"/>
      <w:marTop w:val="0"/>
      <w:marBottom w:val="0"/>
      <w:divBdr>
        <w:top w:val="none" w:sz="0" w:space="0" w:color="auto"/>
        <w:left w:val="none" w:sz="0" w:space="0" w:color="auto"/>
        <w:bottom w:val="none" w:sz="0" w:space="0" w:color="auto"/>
        <w:right w:val="none" w:sz="0" w:space="0" w:color="auto"/>
      </w:divBdr>
    </w:div>
    <w:div w:id="120612975">
      <w:bodyDiv w:val="1"/>
      <w:marLeft w:val="0"/>
      <w:marRight w:val="0"/>
      <w:marTop w:val="0"/>
      <w:marBottom w:val="0"/>
      <w:divBdr>
        <w:top w:val="none" w:sz="0" w:space="0" w:color="auto"/>
        <w:left w:val="none" w:sz="0" w:space="0" w:color="auto"/>
        <w:bottom w:val="none" w:sz="0" w:space="0" w:color="auto"/>
        <w:right w:val="none" w:sz="0" w:space="0" w:color="auto"/>
      </w:divBdr>
    </w:div>
    <w:div w:id="186911094">
      <w:bodyDiv w:val="1"/>
      <w:marLeft w:val="0"/>
      <w:marRight w:val="0"/>
      <w:marTop w:val="0"/>
      <w:marBottom w:val="0"/>
      <w:divBdr>
        <w:top w:val="none" w:sz="0" w:space="0" w:color="auto"/>
        <w:left w:val="none" w:sz="0" w:space="0" w:color="auto"/>
        <w:bottom w:val="none" w:sz="0" w:space="0" w:color="auto"/>
        <w:right w:val="none" w:sz="0" w:space="0" w:color="auto"/>
      </w:divBdr>
    </w:div>
    <w:div w:id="327751173">
      <w:bodyDiv w:val="1"/>
      <w:marLeft w:val="0"/>
      <w:marRight w:val="0"/>
      <w:marTop w:val="0"/>
      <w:marBottom w:val="0"/>
      <w:divBdr>
        <w:top w:val="none" w:sz="0" w:space="0" w:color="auto"/>
        <w:left w:val="none" w:sz="0" w:space="0" w:color="auto"/>
        <w:bottom w:val="none" w:sz="0" w:space="0" w:color="auto"/>
        <w:right w:val="none" w:sz="0" w:space="0" w:color="auto"/>
      </w:divBdr>
    </w:div>
    <w:div w:id="393428603">
      <w:bodyDiv w:val="1"/>
      <w:marLeft w:val="0"/>
      <w:marRight w:val="0"/>
      <w:marTop w:val="0"/>
      <w:marBottom w:val="0"/>
      <w:divBdr>
        <w:top w:val="none" w:sz="0" w:space="0" w:color="auto"/>
        <w:left w:val="none" w:sz="0" w:space="0" w:color="auto"/>
        <w:bottom w:val="none" w:sz="0" w:space="0" w:color="auto"/>
        <w:right w:val="none" w:sz="0" w:space="0" w:color="auto"/>
      </w:divBdr>
    </w:div>
    <w:div w:id="403335846">
      <w:bodyDiv w:val="1"/>
      <w:marLeft w:val="0"/>
      <w:marRight w:val="0"/>
      <w:marTop w:val="0"/>
      <w:marBottom w:val="0"/>
      <w:divBdr>
        <w:top w:val="none" w:sz="0" w:space="0" w:color="auto"/>
        <w:left w:val="none" w:sz="0" w:space="0" w:color="auto"/>
        <w:bottom w:val="none" w:sz="0" w:space="0" w:color="auto"/>
        <w:right w:val="none" w:sz="0" w:space="0" w:color="auto"/>
      </w:divBdr>
    </w:div>
    <w:div w:id="545025163">
      <w:bodyDiv w:val="1"/>
      <w:marLeft w:val="0"/>
      <w:marRight w:val="0"/>
      <w:marTop w:val="0"/>
      <w:marBottom w:val="0"/>
      <w:divBdr>
        <w:top w:val="none" w:sz="0" w:space="0" w:color="auto"/>
        <w:left w:val="none" w:sz="0" w:space="0" w:color="auto"/>
        <w:bottom w:val="none" w:sz="0" w:space="0" w:color="auto"/>
        <w:right w:val="none" w:sz="0" w:space="0" w:color="auto"/>
      </w:divBdr>
    </w:div>
    <w:div w:id="645858223">
      <w:bodyDiv w:val="1"/>
      <w:marLeft w:val="0"/>
      <w:marRight w:val="0"/>
      <w:marTop w:val="0"/>
      <w:marBottom w:val="0"/>
      <w:divBdr>
        <w:top w:val="none" w:sz="0" w:space="0" w:color="auto"/>
        <w:left w:val="none" w:sz="0" w:space="0" w:color="auto"/>
        <w:bottom w:val="none" w:sz="0" w:space="0" w:color="auto"/>
        <w:right w:val="none" w:sz="0" w:space="0" w:color="auto"/>
      </w:divBdr>
    </w:div>
    <w:div w:id="726270094">
      <w:bodyDiv w:val="1"/>
      <w:marLeft w:val="0"/>
      <w:marRight w:val="0"/>
      <w:marTop w:val="0"/>
      <w:marBottom w:val="0"/>
      <w:divBdr>
        <w:top w:val="none" w:sz="0" w:space="0" w:color="auto"/>
        <w:left w:val="none" w:sz="0" w:space="0" w:color="auto"/>
        <w:bottom w:val="none" w:sz="0" w:space="0" w:color="auto"/>
        <w:right w:val="none" w:sz="0" w:space="0" w:color="auto"/>
      </w:divBdr>
    </w:div>
    <w:div w:id="727611424">
      <w:bodyDiv w:val="1"/>
      <w:marLeft w:val="0"/>
      <w:marRight w:val="0"/>
      <w:marTop w:val="0"/>
      <w:marBottom w:val="0"/>
      <w:divBdr>
        <w:top w:val="none" w:sz="0" w:space="0" w:color="auto"/>
        <w:left w:val="none" w:sz="0" w:space="0" w:color="auto"/>
        <w:bottom w:val="none" w:sz="0" w:space="0" w:color="auto"/>
        <w:right w:val="none" w:sz="0" w:space="0" w:color="auto"/>
      </w:divBdr>
    </w:div>
    <w:div w:id="745224848">
      <w:bodyDiv w:val="1"/>
      <w:marLeft w:val="0"/>
      <w:marRight w:val="0"/>
      <w:marTop w:val="0"/>
      <w:marBottom w:val="0"/>
      <w:divBdr>
        <w:top w:val="none" w:sz="0" w:space="0" w:color="auto"/>
        <w:left w:val="none" w:sz="0" w:space="0" w:color="auto"/>
        <w:bottom w:val="none" w:sz="0" w:space="0" w:color="auto"/>
        <w:right w:val="none" w:sz="0" w:space="0" w:color="auto"/>
      </w:divBdr>
    </w:div>
    <w:div w:id="814955454">
      <w:bodyDiv w:val="1"/>
      <w:marLeft w:val="0"/>
      <w:marRight w:val="0"/>
      <w:marTop w:val="0"/>
      <w:marBottom w:val="0"/>
      <w:divBdr>
        <w:top w:val="none" w:sz="0" w:space="0" w:color="auto"/>
        <w:left w:val="none" w:sz="0" w:space="0" w:color="auto"/>
        <w:bottom w:val="none" w:sz="0" w:space="0" w:color="auto"/>
        <w:right w:val="none" w:sz="0" w:space="0" w:color="auto"/>
      </w:divBdr>
    </w:div>
    <w:div w:id="849105179">
      <w:bodyDiv w:val="1"/>
      <w:marLeft w:val="0"/>
      <w:marRight w:val="0"/>
      <w:marTop w:val="0"/>
      <w:marBottom w:val="0"/>
      <w:divBdr>
        <w:top w:val="none" w:sz="0" w:space="0" w:color="auto"/>
        <w:left w:val="none" w:sz="0" w:space="0" w:color="auto"/>
        <w:bottom w:val="none" w:sz="0" w:space="0" w:color="auto"/>
        <w:right w:val="none" w:sz="0" w:space="0" w:color="auto"/>
      </w:divBdr>
    </w:div>
    <w:div w:id="887765106">
      <w:bodyDiv w:val="1"/>
      <w:marLeft w:val="0"/>
      <w:marRight w:val="0"/>
      <w:marTop w:val="0"/>
      <w:marBottom w:val="0"/>
      <w:divBdr>
        <w:top w:val="none" w:sz="0" w:space="0" w:color="auto"/>
        <w:left w:val="none" w:sz="0" w:space="0" w:color="auto"/>
        <w:bottom w:val="none" w:sz="0" w:space="0" w:color="auto"/>
        <w:right w:val="none" w:sz="0" w:space="0" w:color="auto"/>
      </w:divBdr>
    </w:div>
    <w:div w:id="954944527">
      <w:bodyDiv w:val="1"/>
      <w:marLeft w:val="0"/>
      <w:marRight w:val="0"/>
      <w:marTop w:val="0"/>
      <w:marBottom w:val="0"/>
      <w:divBdr>
        <w:top w:val="none" w:sz="0" w:space="0" w:color="auto"/>
        <w:left w:val="none" w:sz="0" w:space="0" w:color="auto"/>
        <w:bottom w:val="none" w:sz="0" w:space="0" w:color="auto"/>
        <w:right w:val="none" w:sz="0" w:space="0" w:color="auto"/>
      </w:divBdr>
    </w:div>
    <w:div w:id="1007708416">
      <w:bodyDiv w:val="1"/>
      <w:marLeft w:val="0"/>
      <w:marRight w:val="0"/>
      <w:marTop w:val="0"/>
      <w:marBottom w:val="0"/>
      <w:divBdr>
        <w:top w:val="none" w:sz="0" w:space="0" w:color="auto"/>
        <w:left w:val="none" w:sz="0" w:space="0" w:color="auto"/>
        <w:bottom w:val="none" w:sz="0" w:space="0" w:color="auto"/>
        <w:right w:val="none" w:sz="0" w:space="0" w:color="auto"/>
      </w:divBdr>
    </w:div>
    <w:div w:id="1016887305">
      <w:bodyDiv w:val="1"/>
      <w:marLeft w:val="0"/>
      <w:marRight w:val="0"/>
      <w:marTop w:val="0"/>
      <w:marBottom w:val="0"/>
      <w:divBdr>
        <w:top w:val="none" w:sz="0" w:space="0" w:color="auto"/>
        <w:left w:val="none" w:sz="0" w:space="0" w:color="auto"/>
        <w:bottom w:val="none" w:sz="0" w:space="0" w:color="auto"/>
        <w:right w:val="none" w:sz="0" w:space="0" w:color="auto"/>
      </w:divBdr>
    </w:div>
    <w:div w:id="1054082449">
      <w:bodyDiv w:val="1"/>
      <w:marLeft w:val="0"/>
      <w:marRight w:val="0"/>
      <w:marTop w:val="0"/>
      <w:marBottom w:val="0"/>
      <w:divBdr>
        <w:top w:val="none" w:sz="0" w:space="0" w:color="auto"/>
        <w:left w:val="none" w:sz="0" w:space="0" w:color="auto"/>
        <w:bottom w:val="none" w:sz="0" w:space="0" w:color="auto"/>
        <w:right w:val="none" w:sz="0" w:space="0" w:color="auto"/>
      </w:divBdr>
      <w:divsChild>
        <w:div w:id="213468168">
          <w:marLeft w:val="-225"/>
          <w:marRight w:val="-225"/>
          <w:marTop w:val="0"/>
          <w:marBottom w:val="0"/>
          <w:divBdr>
            <w:top w:val="none" w:sz="0" w:space="0" w:color="auto"/>
            <w:left w:val="none" w:sz="0" w:space="0" w:color="auto"/>
            <w:bottom w:val="none" w:sz="0" w:space="0" w:color="auto"/>
            <w:right w:val="none" w:sz="0" w:space="0" w:color="auto"/>
          </w:divBdr>
          <w:divsChild>
            <w:div w:id="327252871">
              <w:marLeft w:val="0"/>
              <w:marRight w:val="0"/>
              <w:marTop w:val="0"/>
              <w:marBottom w:val="0"/>
              <w:divBdr>
                <w:top w:val="none" w:sz="0" w:space="0" w:color="auto"/>
                <w:left w:val="none" w:sz="0" w:space="0" w:color="auto"/>
                <w:bottom w:val="none" w:sz="0" w:space="0" w:color="auto"/>
                <w:right w:val="none" w:sz="0" w:space="0" w:color="auto"/>
              </w:divBdr>
            </w:div>
          </w:divsChild>
        </w:div>
        <w:div w:id="496270269">
          <w:marLeft w:val="-225"/>
          <w:marRight w:val="-225"/>
          <w:marTop w:val="0"/>
          <w:marBottom w:val="0"/>
          <w:divBdr>
            <w:top w:val="none" w:sz="0" w:space="0" w:color="auto"/>
            <w:left w:val="none" w:sz="0" w:space="0" w:color="auto"/>
            <w:bottom w:val="none" w:sz="0" w:space="0" w:color="auto"/>
            <w:right w:val="none" w:sz="0" w:space="0" w:color="auto"/>
          </w:divBdr>
          <w:divsChild>
            <w:div w:id="341704849">
              <w:marLeft w:val="0"/>
              <w:marRight w:val="0"/>
              <w:marTop w:val="0"/>
              <w:marBottom w:val="0"/>
              <w:divBdr>
                <w:top w:val="none" w:sz="0" w:space="0" w:color="auto"/>
                <w:left w:val="none" w:sz="0" w:space="0" w:color="auto"/>
                <w:bottom w:val="none" w:sz="0" w:space="0" w:color="auto"/>
                <w:right w:val="none" w:sz="0" w:space="0" w:color="auto"/>
              </w:divBdr>
            </w:div>
            <w:div w:id="11875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462">
      <w:bodyDiv w:val="1"/>
      <w:marLeft w:val="0"/>
      <w:marRight w:val="0"/>
      <w:marTop w:val="0"/>
      <w:marBottom w:val="0"/>
      <w:divBdr>
        <w:top w:val="none" w:sz="0" w:space="0" w:color="auto"/>
        <w:left w:val="none" w:sz="0" w:space="0" w:color="auto"/>
        <w:bottom w:val="none" w:sz="0" w:space="0" w:color="auto"/>
        <w:right w:val="none" w:sz="0" w:space="0" w:color="auto"/>
      </w:divBdr>
    </w:div>
    <w:div w:id="1305546322">
      <w:bodyDiv w:val="1"/>
      <w:marLeft w:val="0"/>
      <w:marRight w:val="0"/>
      <w:marTop w:val="0"/>
      <w:marBottom w:val="0"/>
      <w:divBdr>
        <w:top w:val="none" w:sz="0" w:space="0" w:color="auto"/>
        <w:left w:val="none" w:sz="0" w:space="0" w:color="auto"/>
        <w:bottom w:val="none" w:sz="0" w:space="0" w:color="auto"/>
        <w:right w:val="none" w:sz="0" w:space="0" w:color="auto"/>
      </w:divBdr>
    </w:div>
    <w:div w:id="1318726447">
      <w:bodyDiv w:val="1"/>
      <w:marLeft w:val="0"/>
      <w:marRight w:val="0"/>
      <w:marTop w:val="0"/>
      <w:marBottom w:val="0"/>
      <w:divBdr>
        <w:top w:val="none" w:sz="0" w:space="0" w:color="auto"/>
        <w:left w:val="none" w:sz="0" w:space="0" w:color="auto"/>
        <w:bottom w:val="none" w:sz="0" w:space="0" w:color="auto"/>
        <w:right w:val="none" w:sz="0" w:space="0" w:color="auto"/>
      </w:divBdr>
    </w:div>
    <w:div w:id="1360743276">
      <w:bodyDiv w:val="1"/>
      <w:marLeft w:val="0"/>
      <w:marRight w:val="0"/>
      <w:marTop w:val="0"/>
      <w:marBottom w:val="0"/>
      <w:divBdr>
        <w:top w:val="none" w:sz="0" w:space="0" w:color="auto"/>
        <w:left w:val="none" w:sz="0" w:space="0" w:color="auto"/>
        <w:bottom w:val="none" w:sz="0" w:space="0" w:color="auto"/>
        <w:right w:val="none" w:sz="0" w:space="0" w:color="auto"/>
      </w:divBdr>
    </w:div>
    <w:div w:id="1395004452">
      <w:bodyDiv w:val="1"/>
      <w:marLeft w:val="0"/>
      <w:marRight w:val="0"/>
      <w:marTop w:val="0"/>
      <w:marBottom w:val="0"/>
      <w:divBdr>
        <w:top w:val="none" w:sz="0" w:space="0" w:color="auto"/>
        <w:left w:val="none" w:sz="0" w:space="0" w:color="auto"/>
        <w:bottom w:val="none" w:sz="0" w:space="0" w:color="auto"/>
        <w:right w:val="none" w:sz="0" w:space="0" w:color="auto"/>
      </w:divBdr>
    </w:div>
    <w:div w:id="1397901229">
      <w:bodyDiv w:val="1"/>
      <w:marLeft w:val="0"/>
      <w:marRight w:val="0"/>
      <w:marTop w:val="0"/>
      <w:marBottom w:val="0"/>
      <w:divBdr>
        <w:top w:val="none" w:sz="0" w:space="0" w:color="auto"/>
        <w:left w:val="none" w:sz="0" w:space="0" w:color="auto"/>
        <w:bottom w:val="none" w:sz="0" w:space="0" w:color="auto"/>
        <w:right w:val="none" w:sz="0" w:space="0" w:color="auto"/>
      </w:divBdr>
    </w:div>
    <w:div w:id="1420516247">
      <w:bodyDiv w:val="1"/>
      <w:marLeft w:val="0"/>
      <w:marRight w:val="0"/>
      <w:marTop w:val="0"/>
      <w:marBottom w:val="0"/>
      <w:divBdr>
        <w:top w:val="none" w:sz="0" w:space="0" w:color="auto"/>
        <w:left w:val="none" w:sz="0" w:space="0" w:color="auto"/>
        <w:bottom w:val="none" w:sz="0" w:space="0" w:color="auto"/>
        <w:right w:val="none" w:sz="0" w:space="0" w:color="auto"/>
      </w:divBdr>
    </w:div>
    <w:div w:id="1466238289">
      <w:bodyDiv w:val="1"/>
      <w:marLeft w:val="0"/>
      <w:marRight w:val="0"/>
      <w:marTop w:val="0"/>
      <w:marBottom w:val="0"/>
      <w:divBdr>
        <w:top w:val="none" w:sz="0" w:space="0" w:color="auto"/>
        <w:left w:val="none" w:sz="0" w:space="0" w:color="auto"/>
        <w:bottom w:val="none" w:sz="0" w:space="0" w:color="auto"/>
        <w:right w:val="none" w:sz="0" w:space="0" w:color="auto"/>
      </w:divBdr>
    </w:div>
    <w:div w:id="1550460125">
      <w:bodyDiv w:val="1"/>
      <w:marLeft w:val="0"/>
      <w:marRight w:val="0"/>
      <w:marTop w:val="0"/>
      <w:marBottom w:val="0"/>
      <w:divBdr>
        <w:top w:val="none" w:sz="0" w:space="0" w:color="auto"/>
        <w:left w:val="none" w:sz="0" w:space="0" w:color="auto"/>
        <w:bottom w:val="none" w:sz="0" w:space="0" w:color="auto"/>
        <w:right w:val="none" w:sz="0" w:space="0" w:color="auto"/>
      </w:divBdr>
    </w:div>
    <w:div w:id="1556314748">
      <w:bodyDiv w:val="1"/>
      <w:marLeft w:val="0"/>
      <w:marRight w:val="0"/>
      <w:marTop w:val="0"/>
      <w:marBottom w:val="0"/>
      <w:divBdr>
        <w:top w:val="none" w:sz="0" w:space="0" w:color="auto"/>
        <w:left w:val="none" w:sz="0" w:space="0" w:color="auto"/>
        <w:bottom w:val="none" w:sz="0" w:space="0" w:color="auto"/>
        <w:right w:val="none" w:sz="0" w:space="0" w:color="auto"/>
      </w:divBdr>
    </w:div>
    <w:div w:id="1660957399">
      <w:bodyDiv w:val="1"/>
      <w:marLeft w:val="0"/>
      <w:marRight w:val="0"/>
      <w:marTop w:val="0"/>
      <w:marBottom w:val="0"/>
      <w:divBdr>
        <w:top w:val="none" w:sz="0" w:space="0" w:color="auto"/>
        <w:left w:val="none" w:sz="0" w:space="0" w:color="auto"/>
        <w:bottom w:val="none" w:sz="0" w:space="0" w:color="auto"/>
        <w:right w:val="none" w:sz="0" w:space="0" w:color="auto"/>
      </w:divBdr>
    </w:div>
    <w:div w:id="1674183573">
      <w:bodyDiv w:val="1"/>
      <w:marLeft w:val="0"/>
      <w:marRight w:val="0"/>
      <w:marTop w:val="0"/>
      <w:marBottom w:val="0"/>
      <w:divBdr>
        <w:top w:val="none" w:sz="0" w:space="0" w:color="auto"/>
        <w:left w:val="none" w:sz="0" w:space="0" w:color="auto"/>
        <w:bottom w:val="none" w:sz="0" w:space="0" w:color="auto"/>
        <w:right w:val="none" w:sz="0" w:space="0" w:color="auto"/>
      </w:divBdr>
    </w:div>
    <w:div w:id="1709329643">
      <w:bodyDiv w:val="1"/>
      <w:marLeft w:val="0"/>
      <w:marRight w:val="0"/>
      <w:marTop w:val="0"/>
      <w:marBottom w:val="0"/>
      <w:divBdr>
        <w:top w:val="none" w:sz="0" w:space="0" w:color="auto"/>
        <w:left w:val="none" w:sz="0" w:space="0" w:color="auto"/>
        <w:bottom w:val="none" w:sz="0" w:space="0" w:color="auto"/>
        <w:right w:val="none" w:sz="0" w:space="0" w:color="auto"/>
      </w:divBdr>
    </w:div>
    <w:div w:id="1779643719">
      <w:bodyDiv w:val="1"/>
      <w:marLeft w:val="0"/>
      <w:marRight w:val="0"/>
      <w:marTop w:val="0"/>
      <w:marBottom w:val="0"/>
      <w:divBdr>
        <w:top w:val="none" w:sz="0" w:space="0" w:color="auto"/>
        <w:left w:val="none" w:sz="0" w:space="0" w:color="auto"/>
        <w:bottom w:val="none" w:sz="0" w:space="0" w:color="auto"/>
        <w:right w:val="none" w:sz="0" w:space="0" w:color="auto"/>
      </w:divBdr>
    </w:div>
    <w:div w:id="1828205654">
      <w:bodyDiv w:val="1"/>
      <w:marLeft w:val="0"/>
      <w:marRight w:val="0"/>
      <w:marTop w:val="0"/>
      <w:marBottom w:val="0"/>
      <w:divBdr>
        <w:top w:val="none" w:sz="0" w:space="0" w:color="auto"/>
        <w:left w:val="none" w:sz="0" w:space="0" w:color="auto"/>
        <w:bottom w:val="none" w:sz="0" w:space="0" w:color="auto"/>
        <w:right w:val="none" w:sz="0" w:space="0" w:color="auto"/>
      </w:divBdr>
    </w:div>
    <w:div w:id="1880584147">
      <w:bodyDiv w:val="1"/>
      <w:marLeft w:val="0"/>
      <w:marRight w:val="0"/>
      <w:marTop w:val="0"/>
      <w:marBottom w:val="0"/>
      <w:divBdr>
        <w:top w:val="none" w:sz="0" w:space="0" w:color="auto"/>
        <w:left w:val="none" w:sz="0" w:space="0" w:color="auto"/>
        <w:bottom w:val="none" w:sz="0" w:space="0" w:color="auto"/>
        <w:right w:val="none" w:sz="0" w:space="0" w:color="auto"/>
      </w:divBdr>
    </w:div>
    <w:div w:id="2019579754">
      <w:bodyDiv w:val="1"/>
      <w:marLeft w:val="0"/>
      <w:marRight w:val="0"/>
      <w:marTop w:val="0"/>
      <w:marBottom w:val="0"/>
      <w:divBdr>
        <w:top w:val="none" w:sz="0" w:space="0" w:color="auto"/>
        <w:left w:val="none" w:sz="0" w:space="0" w:color="auto"/>
        <w:bottom w:val="none" w:sz="0" w:space="0" w:color="auto"/>
        <w:right w:val="none" w:sz="0" w:space="0" w:color="auto"/>
      </w:divBdr>
    </w:div>
    <w:div w:id="2031561196">
      <w:bodyDiv w:val="1"/>
      <w:marLeft w:val="0"/>
      <w:marRight w:val="0"/>
      <w:marTop w:val="0"/>
      <w:marBottom w:val="0"/>
      <w:divBdr>
        <w:top w:val="none" w:sz="0" w:space="0" w:color="auto"/>
        <w:left w:val="none" w:sz="0" w:space="0" w:color="auto"/>
        <w:bottom w:val="none" w:sz="0" w:space="0" w:color="auto"/>
        <w:right w:val="none" w:sz="0" w:space="0" w:color="auto"/>
      </w:divBdr>
    </w:div>
    <w:div w:id="2084990197">
      <w:bodyDiv w:val="1"/>
      <w:marLeft w:val="0"/>
      <w:marRight w:val="0"/>
      <w:marTop w:val="0"/>
      <w:marBottom w:val="0"/>
      <w:divBdr>
        <w:top w:val="none" w:sz="0" w:space="0" w:color="auto"/>
        <w:left w:val="none" w:sz="0" w:space="0" w:color="auto"/>
        <w:bottom w:val="none" w:sz="0" w:space="0" w:color="auto"/>
        <w:right w:val="none" w:sz="0" w:space="0" w:color="auto"/>
      </w:divBdr>
    </w:div>
    <w:div w:id="2101413385">
      <w:bodyDiv w:val="1"/>
      <w:marLeft w:val="0"/>
      <w:marRight w:val="0"/>
      <w:marTop w:val="0"/>
      <w:marBottom w:val="0"/>
      <w:divBdr>
        <w:top w:val="none" w:sz="0" w:space="0" w:color="auto"/>
        <w:left w:val="none" w:sz="0" w:space="0" w:color="auto"/>
        <w:bottom w:val="none" w:sz="0" w:space="0" w:color="auto"/>
        <w:right w:val="none" w:sz="0" w:space="0" w:color="auto"/>
      </w:divBdr>
    </w:div>
    <w:div w:id="2106798866">
      <w:bodyDiv w:val="1"/>
      <w:marLeft w:val="0"/>
      <w:marRight w:val="0"/>
      <w:marTop w:val="0"/>
      <w:marBottom w:val="0"/>
      <w:divBdr>
        <w:top w:val="none" w:sz="0" w:space="0" w:color="auto"/>
        <w:left w:val="none" w:sz="0" w:space="0" w:color="auto"/>
        <w:bottom w:val="none" w:sz="0" w:space="0" w:color="auto"/>
        <w:right w:val="none" w:sz="0" w:space="0" w:color="auto"/>
      </w:divBdr>
      <w:divsChild>
        <w:div w:id="488639349">
          <w:marLeft w:val="0"/>
          <w:marRight w:val="0"/>
          <w:marTop w:val="0"/>
          <w:marBottom w:val="0"/>
          <w:divBdr>
            <w:top w:val="none" w:sz="0" w:space="0" w:color="auto"/>
            <w:left w:val="none" w:sz="0" w:space="0" w:color="auto"/>
            <w:bottom w:val="none" w:sz="0" w:space="0" w:color="auto"/>
            <w:right w:val="none" w:sz="0" w:space="0" w:color="auto"/>
          </w:divBdr>
          <w:divsChild>
            <w:div w:id="636297901">
              <w:marLeft w:val="0"/>
              <w:marRight w:val="0"/>
              <w:marTop w:val="0"/>
              <w:marBottom w:val="0"/>
              <w:divBdr>
                <w:top w:val="none" w:sz="0" w:space="0" w:color="auto"/>
                <w:left w:val="none" w:sz="0" w:space="0" w:color="auto"/>
                <w:bottom w:val="none" w:sz="0" w:space="0" w:color="auto"/>
                <w:right w:val="none" w:sz="0" w:space="0" w:color="auto"/>
              </w:divBdr>
            </w:div>
            <w:div w:id="1761293792">
              <w:marLeft w:val="0"/>
              <w:marRight w:val="0"/>
              <w:marTop w:val="0"/>
              <w:marBottom w:val="0"/>
              <w:divBdr>
                <w:top w:val="none" w:sz="0" w:space="0" w:color="auto"/>
                <w:left w:val="none" w:sz="0" w:space="0" w:color="auto"/>
                <w:bottom w:val="none" w:sz="0" w:space="0" w:color="auto"/>
                <w:right w:val="none" w:sz="0" w:space="0" w:color="auto"/>
              </w:divBdr>
            </w:div>
            <w:div w:id="1896965963">
              <w:marLeft w:val="0"/>
              <w:marRight w:val="0"/>
              <w:marTop w:val="0"/>
              <w:marBottom w:val="0"/>
              <w:divBdr>
                <w:top w:val="none" w:sz="0" w:space="0" w:color="auto"/>
                <w:left w:val="none" w:sz="0" w:space="0" w:color="auto"/>
                <w:bottom w:val="none" w:sz="0" w:space="0" w:color="auto"/>
                <w:right w:val="none" w:sz="0" w:space="0" w:color="auto"/>
              </w:divBdr>
            </w:div>
            <w:div w:id="1491166680">
              <w:marLeft w:val="0"/>
              <w:marRight w:val="0"/>
              <w:marTop w:val="0"/>
              <w:marBottom w:val="0"/>
              <w:divBdr>
                <w:top w:val="none" w:sz="0" w:space="0" w:color="auto"/>
                <w:left w:val="none" w:sz="0" w:space="0" w:color="auto"/>
                <w:bottom w:val="none" w:sz="0" w:space="0" w:color="auto"/>
                <w:right w:val="none" w:sz="0" w:space="0" w:color="auto"/>
              </w:divBdr>
            </w:div>
            <w:div w:id="1209803222">
              <w:marLeft w:val="0"/>
              <w:marRight w:val="0"/>
              <w:marTop w:val="0"/>
              <w:marBottom w:val="0"/>
              <w:divBdr>
                <w:top w:val="none" w:sz="0" w:space="0" w:color="auto"/>
                <w:left w:val="none" w:sz="0" w:space="0" w:color="auto"/>
                <w:bottom w:val="none" w:sz="0" w:space="0" w:color="auto"/>
                <w:right w:val="none" w:sz="0" w:space="0" w:color="auto"/>
              </w:divBdr>
            </w:div>
            <w:div w:id="341517080">
              <w:marLeft w:val="0"/>
              <w:marRight w:val="0"/>
              <w:marTop w:val="0"/>
              <w:marBottom w:val="0"/>
              <w:divBdr>
                <w:top w:val="none" w:sz="0" w:space="0" w:color="auto"/>
                <w:left w:val="none" w:sz="0" w:space="0" w:color="auto"/>
                <w:bottom w:val="none" w:sz="0" w:space="0" w:color="auto"/>
                <w:right w:val="none" w:sz="0" w:space="0" w:color="auto"/>
              </w:divBdr>
            </w:div>
            <w:div w:id="1399474767">
              <w:marLeft w:val="0"/>
              <w:marRight w:val="0"/>
              <w:marTop w:val="0"/>
              <w:marBottom w:val="0"/>
              <w:divBdr>
                <w:top w:val="none" w:sz="0" w:space="0" w:color="auto"/>
                <w:left w:val="none" w:sz="0" w:space="0" w:color="auto"/>
                <w:bottom w:val="none" w:sz="0" w:space="0" w:color="auto"/>
                <w:right w:val="none" w:sz="0" w:space="0" w:color="auto"/>
              </w:divBdr>
            </w:div>
            <w:div w:id="1656299507">
              <w:marLeft w:val="0"/>
              <w:marRight w:val="0"/>
              <w:marTop w:val="0"/>
              <w:marBottom w:val="0"/>
              <w:divBdr>
                <w:top w:val="none" w:sz="0" w:space="0" w:color="auto"/>
                <w:left w:val="none" w:sz="0" w:space="0" w:color="auto"/>
                <w:bottom w:val="none" w:sz="0" w:space="0" w:color="auto"/>
                <w:right w:val="none" w:sz="0" w:space="0" w:color="auto"/>
              </w:divBdr>
            </w:div>
            <w:div w:id="1301690703">
              <w:marLeft w:val="0"/>
              <w:marRight w:val="0"/>
              <w:marTop w:val="0"/>
              <w:marBottom w:val="0"/>
              <w:divBdr>
                <w:top w:val="none" w:sz="0" w:space="0" w:color="auto"/>
                <w:left w:val="none" w:sz="0" w:space="0" w:color="auto"/>
                <w:bottom w:val="none" w:sz="0" w:space="0" w:color="auto"/>
                <w:right w:val="none" w:sz="0" w:space="0" w:color="auto"/>
              </w:divBdr>
            </w:div>
          </w:divsChild>
        </w:div>
        <w:div w:id="804084572">
          <w:marLeft w:val="0"/>
          <w:marRight w:val="0"/>
          <w:marTop w:val="0"/>
          <w:marBottom w:val="0"/>
          <w:divBdr>
            <w:top w:val="none" w:sz="0" w:space="0" w:color="auto"/>
            <w:left w:val="none" w:sz="0" w:space="0" w:color="auto"/>
            <w:bottom w:val="none" w:sz="0" w:space="0" w:color="auto"/>
            <w:right w:val="none" w:sz="0" w:space="0" w:color="auto"/>
          </w:divBdr>
          <w:divsChild>
            <w:div w:id="74861038">
              <w:marLeft w:val="0"/>
              <w:marRight w:val="0"/>
              <w:marTop w:val="0"/>
              <w:marBottom w:val="0"/>
              <w:divBdr>
                <w:top w:val="none" w:sz="0" w:space="0" w:color="auto"/>
                <w:left w:val="none" w:sz="0" w:space="0" w:color="auto"/>
                <w:bottom w:val="none" w:sz="0" w:space="0" w:color="auto"/>
                <w:right w:val="none" w:sz="0" w:space="0" w:color="auto"/>
              </w:divBdr>
            </w:div>
            <w:div w:id="1179538901">
              <w:marLeft w:val="0"/>
              <w:marRight w:val="0"/>
              <w:marTop w:val="0"/>
              <w:marBottom w:val="0"/>
              <w:divBdr>
                <w:top w:val="none" w:sz="0" w:space="0" w:color="auto"/>
                <w:left w:val="none" w:sz="0" w:space="0" w:color="auto"/>
                <w:bottom w:val="none" w:sz="0" w:space="0" w:color="auto"/>
                <w:right w:val="none" w:sz="0" w:space="0" w:color="auto"/>
              </w:divBdr>
            </w:div>
            <w:div w:id="1561481307">
              <w:marLeft w:val="0"/>
              <w:marRight w:val="0"/>
              <w:marTop w:val="0"/>
              <w:marBottom w:val="0"/>
              <w:divBdr>
                <w:top w:val="none" w:sz="0" w:space="0" w:color="auto"/>
                <w:left w:val="none" w:sz="0" w:space="0" w:color="auto"/>
                <w:bottom w:val="none" w:sz="0" w:space="0" w:color="auto"/>
                <w:right w:val="none" w:sz="0" w:space="0" w:color="auto"/>
              </w:divBdr>
            </w:div>
            <w:div w:id="1698775151">
              <w:marLeft w:val="0"/>
              <w:marRight w:val="0"/>
              <w:marTop w:val="0"/>
              <w:marBottom w:val="0"/>
              <w:divBdr>
                <w:top w:val="none" w:sz="0" w:space="0" w:color="auto"/>
                <w:left w:val="none" w:sz="0" w:space="0" w:color="auto"/>
                <w:bottom w:val="none" w:sz="0" w:space="0" w:color="auto"/>
                <w:right w:val="none" w:sz="0" w:space="0" w:color="auto"/>
              </w:divBdr>
            </w:div>
            <w:div w:id="186301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kupki@mgutm.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EC379-20B3-46FC-A7F1-86583F138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17</Pages>
  <Words>7308</Words>
  <Characters>41656</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Николаевич Волосович</dc:creator>
  <cp:lastModifiedBy>Клепацкая Татьяна Борисовна</cp:lastModifiedBy>
  <cp:revision>13</cp:revision>
  <cp:lastPrinted>2024-01-15T13:35:00Z</cp:lastPrinted>
  <dcterms:created xsi:type="dcterms:W3CDTF">2025-03-27T09:33:00Z</dcterms:created>
  <dcterms:modified xsi:type="dcterms:W3CDTF">2026-08-31T12:38:00Z</dcterms:modified>
</cp:coreProperties>
</file>