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0186A285" w14:textId="69A5F156" w:rsidR="00BA6EBC" w:rsidRPr="00853C0D" w:rsidRDefault="064A5743" w:rsidP="00F1056D">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002C2868" w:rsidRPr="002C2868">
        <w:rPr>
          <w:rFonts w:ascii="Tahoma" w:hAnsi="Tahoma" w:cs="Tahoma"/>
          <w:b/>
          <w:bCs/>
          <w:color w:val="000000"/>
          <w:sz w:val="20"/>
          <w:szCs w:val="20"/>
        </w:rPr>
        <w:t xml:space="preserve"> </w:t>
      </w:r>
      <w:r w:rsidR="00853C0D" w:rsidRPr="00853C0D">
        <w:rPr>
          <w:rFonts w:ascii="Times New Roman" w:hAnsi="Times New Roman" w:cs="Times New Roman"/>
          <w:bCs/>
          <w:color w:val="000000"/>
          <w:sz w:val="20"/>
          <w:szCs w:val="20"/>
        </w:rPr>
        <w:t>251524601551052460100100280000000244</w:t>
      </w:r>
    </w:p>
    <w:p w14:paraId="504DAAFD" w14:textId="3D51D34E"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9A0848">
        <w:rPr>
          <w:rFonts w:ascii="Times New Roman" w:hAnsi="Times New Roman" w:cs="Times New Roman"/>
          <w:sz w:val="20"/>
          <w:szCs w:val="20"/>
        </w:rPr>
        <w:t>5</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25E21350"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7F50CB" w:rsidRPr="00F22D71">
        <w:rPr>
          <w:rFonts w:ascii="Times New Roman" w:hAnsi="Times New Roman" w:cs="Times New Roman"/>
          <w:sz w:val="20"/>
          <w:szCs w:val="20"/>
        </w:rPr>
        <w:t xml:space="preserve">в </w:t>
      </w:r>
      <w:r w:rsidR="007F50CB" w:rsidRPr="00E11713">
        <w:rPr>
          <w:rFonts w:ascii="Times New Roman" w:hAnsi="Times New Roman" w:cs="Times New Roman"/>
          <w:sz w:val="20"/>
          <w:szCs w:val="20"/>
        </w:rPr>
        <w:t xml:space="preserve">лице </w:t>
      </w:r>
      <w:r w:rsidR="00E11713" w:rsidRPr="00E11713">
        <w:rPr>
          <w:rFonts w:ascii="Times New Roman" w:eastAsia="Times New Roman" w:hAnsi="Times New Roman" w:cs="Times New Roman"/>
          <w:sz w:val="20"/>
          <w:szCs w:val="20"/>
        </w:rPr>
        <w:t>начальника учреждения Доценко Дмитрия Владимировича,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752EE62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E3584B">
        <w:rPr>
          <w:rFonts w:ascii="Times New Roman" w:hAnsi="Times New Roman" w:cs="Times New Roman"/>
          <w:b/>
          <w:bCs/>
          <w:sz w:val="20"/>
          <w:szCs w:val="20"/>
        </w:rPr>
        <w:t>федерального бюджета</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327A7301"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9A0848">
        <w:rPr>
          <w:rFonts w:ascii="Times New Roman" w:hAnsi="Times New Roman"/>
          <w:sz w:val="20"/>
          <w:szCs w:val="20"/>
        </w:rPr>
        <w:t>5</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34"/>
        <w:gridCol w:w="4160"/>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3FD9068A"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proofErr w:type="spellStart"/>
            <w:r w:rsidRPr="00F22D71">
              <w:rPr>
                <w:rFonts w:ascii="Times New Roman" w:hAnsi="Times New Roman" w:cs="Times New Roman"/>
                <w:sz w:val="20"/>
                <w:szCs w:val="20"/>
              </w:rPr>
              <w:t>Волго</w:t>
            </w:r>
            <w:proofErr w:type="spellEnd"/>
            <w:r w:rsidRPr="00F22D71">
              <w:rPr>
                <w:rFonts w:ascii="Times New Roman" w:hAnsi="Times New Roman" w:cs="Times New Roman"/>
                <w:sz w:val="20"/>
                <w:szCs w:val="20"/>
              </w:rPr>
              <w:t xml:space="preserve"> - Вятское ГУ Банка России //УФК по Нижегородской области г. Нижний Новгород </w:t>
            </w:r>
          </w:p>
          <w:p w14:paraId="03DCC1AA"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77777777"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22712000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4D79941"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E11713" w:rsidRPr="00E11713">
              <w:rPr>
                <w:rFonts w:ascii="Times New Roman" w:hAnsi="Times New Roman" w:cs="Times New Roman"/>
                <w:sz w:val="20"/>
                <w:szCs w:val="20"/>
                <w:u w:val="single"/>
              </w:rPr>
              <w:t>Д</w:t>
            </w:r>
            <w:r w:rsidR="000B5EFD">
              <w:rPr>
                <w:rFonts w:ascii="Times New Roman" w:hAnsi="Times New Roman" w:cs="Times New Roman"/>
                <w:sz w:val="20"/>
                <w:szCs w:val="20"/>
                <w:u w:val="single"/>
              </w:rPr>
              <w:t>.</w:t>
            </w:r>
            <w:r w:rsidR="00E11713">
              <w:rPr>
                <w:rFonts w:ascii="Times New Roman" w:hAnsi="Times New Roman" w:cs="Times New Roman"/>
                <w:sz w:val="20"/>
                <w:szCs w:val="20"/>
                <w:u w:val="single"/>
              </w:rPr>
              <w:t>В</w:t>
            </w:r>
            <w:r w:rsidR="000B5EFD">
              <w:rPr>
                <w:rFonts w:ascii="Times New Roman" w:hAnsi="Times New Roman" w:cs="Times New Roman"/>
                <w:sz w:val="20"/>
                <w:szCs w:val="20"/>
                <w:u w:val="single"/>
              </w:rPr>
              <w:t xml:space="preserve">. </w:t>
            </w:r>
            <w:r w:rsidR="00E11713">
              <w:rPr>
                <w:rFonts w:ascii="Times New Roman" w:hAnsi="Times New Roman" w:cs="Times New Roman"/>
                <w:sz w:val="20"/>
                <w:szCs w:val="20"/>
                <w:u w:val="single"/>
              </w:rPr>
              <w:t>Доценко</w:t>
            </w:r>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4FA56392"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350040">
              <w:rPr>
                <w:rFonts w:ascii="Times New Roman" w:hAnsi="Times New Roman" w:cs="Times New Roman"/>
                <w:sz w:val="20"/>
                <w:szCs w:val="20"/>
              </w:rPr>
              <w:t>4</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624A84"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350040">
              <w:rPr>
                <w:rFonts w:ascii="Times New Roman" w:hAnsi="Times New Roman" w:cs="Times New Roman"/>
                <w:sz w:val="20"/>
                <w:szCs w:val="20"/>
              </w:rPr>
              <w:t>4</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7B3E5C75"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9A0848">
        <w:rPr>
          <w:rFonts w:ascii="Times New Roman" w:hAnsi="Times New Roman" w:cs="Times New Roman"/>
          <w:sz w:val="20"/>
          <w:szCs w:val="20"/>
        </w:rPr>
        <w:t>5</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11D1A57D" w14:textId="77777777" w:rsidR="00AA59E5" w:rsidRDefault="00155DEC" w:rsidP="00F768D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Коаксиальный кабель </w:t>
            </w:r>
            <w:r>
              <w:rPr>
                <w:rFonts w:ascii="Times New Roman" w:eastAsia="Times New Roman" w:hAnsi="Times New Roman" w:cs="Times New Roman"/>
                <w:color w:val="000000"/>
                <w:lang w:val="en-US"/>
              </w:rPr>
              <w:t>REXANT</w:t>
            </w:r>
            <w:r w:rsidRPr="00155DEC">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RG</w:t>
            </w:r>
            <w:r w:rsidRPr="00155DEC">
              <w:rPr>
                <w:rFonts w:ascii="Times New Roman" w:eastAsia="Times New Roman" w:hAnsi="Times New Roman" w:cs="Times New Roman"/>
                <w:color w:val="000000"/>
              </w:rPr>
              <w:t xml:space="preserve">58 </w:t>
            </w:r>
            <w:r>
              <w:rPr>
                <w:rFonts w:ascii="Times New Roman" w:eastAsia="Times New Roman" w:hAnsi="Times New Roman" w:cs="Times New Roman"/>
                <w:color w:val="000000"/>
                <w:lang w:val="en-US"/>
              </w:rPr>
              <w:t>A</w:t>
            </w:r>
            <w:r w:rsidRPr="00155DEC">
              <w:rPr>
                <w:rFonts w:ascii="Times New Roman" w:eastAsia="Times New Roman" w:hAnsi="Times New Roman" w:cs="Times New Roman"/>
                <w:color w:val="000000"/>
              </w:rPr>
              <w:t>/</w:t>
            </w:r>
            <w:r>
              <w:rPr>
                <w:rFonts w:ascii="Times New Roman" w:eastAsia="Times New Roman" w:hAnsi="Times New Roman" w:cs="Times New Roman"/>
                <w:color w:val="000000"/>
                <w:lang w:val="en-US"/>
              </w:rPr>
              <w:t>U</w:t>
            </w:r>
            <w:r w:rsidRPr="00155DEC">
              <w:rPr>
                <w:rFonts w:ascii="Times New Roman" w:eastAsia="Times New Roman" w:hAnsi="Times New Roman" w:cs="Times New Roman"/>
                <w:color w:val="000000"/>
              </w:rPr>
              <w:t xml:space="preserve"> 50 </w:t>
            </w:r>
            <w:r>
              <w:rPr>
                <w:rFonts w:ascii="Times New Roman" w:eastAsia="Times New Roman" w:hAnsi="Times New Roman" w:cs="Times New Roman"/>
                <w:color w:val="000000"/>
              </w:rPr>
              <w:t xml:space="preserve">Ом </w:t>
            </w:r>
            <w:r>
              <w:rPr>
                <w:rFonts w:ascii="Times New Roman" w:eastAsia="Times New Roman" w:hAnsi="Times New Roman" w:cs="Times New Roman"/>
                <w:color w:val="000000"/>
                <w:lang w:val="en-US"/>
              </w:rPr>
              <w:t>Cu</w:t>
            </w:r>
            <w:r w:rsidRPr="00155DEC">
              <w:rPr>
                <w:rFonts w:ascii="Times New Roman" w:eastAsia="Times New Roman" w:hAnsi="Times New Roman" w:cs="Times New Roman"/>
                <w:color w:val="000000"/>
              </w:rPr>
              <w:t>/</w:t>
            </w:r>
            <w:r>
              <w:rPr>
                <w:rFonts w:ascii="Times New Roman" w:eastAsia="Times New Roman" w:hAnsi="Times New Roman" w:cs="Times New Roman"/>
                <w:color w:val="000000"/>
                <w:lang w:val="en-US"/>
              </w:rPr>
              <w:t>Al</w:t>
            </w:r>
            <w:r w:rsidRPr="00155DEC">
              <w:rPr>
                <w:rFonts w:ascii="Times New Roman" w:eastAsia="Times New Roman" w:hAnsi="Times New Roman" w:cs="Times New Roman"/>
                <w:color w:val="000000"/>
              </w:rPr>
              <w:t>/</w:t>
            </w:r>
            <w:r>
              <w:rPr>
                <w:rFonts w:ascii="Times New Roman" w:eastAsia="Times New Roman" w:hAnsi="Times New Roman" w:cs="Times New Roman"/>
                <w:color w:val="000000"/>
                <w:lang w:val="en-US"/>
              </w:rPr>
              <w:t>Cu</w:t>
            </w:r>
            <w:r w:rsidRPr="00155DEC">
              <w:rPr>
                <w:rFonts w:ascii="Times New Roman" w:eastAsia="Times New Roman" w:hAnsi="Times New Roman" w:cs="Times New Roman"/>
                <w:color w:val="000000"/>
              </w:rPr>
              <w:t xml:space="preserve"> 64</w:t>
            </w:r>
            <w:r>
              <w:rPr>
                <w:rFonts w:ascii="Times New Roman" w:eastAsia="Times New Roman" w:hAnsi="Times New Roman" w:cs="Times New Roman"/>
                <w:color w:val="000000"/>
              </w:rPr>
              <w:t xml:space="preserve"> процента</w:t>
            </w:r>
          </w:p>
          <w:p w14:paraId="000E8FAC" w14:textId="6673C560" w:rsidR="001D6DD6" w:rsidRPr="00155DEC" w:rsidRDefault="001D6DD6"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Согласно техническому заданию</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5F368580" w:rsidR="00A938D6" w:rsidRPr="001B1875" w:rsidRDefault="00155DEC"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174B1212" w14:textId="2391C0F7" w:rsidR="00A938D6" w:rsidRPr="001B1875" w:rsidRDefault="00155DEC"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687E9392"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в течении 5 рабочих дней</w:t>
            </w:r>
          </w:p>
        </w:tc>
      </w:tr>
      <w:tr w:rsidR="002A18C5" w:rsidRPr="00F22D71" w14:paraId="2BD99253" w14:textId="77777777" w:rsidTr="00ED2071">
        <w:trPr>
          <w:trHeight w:val="1696"/>
        </w:trPr>
        <w:tc>
          <w:tcPr>
            <w:tcW w:w="426" w:type="dxa"/>
          </w:tcPr>
          <w:p w14:paraId="7E174F0A" w14:textId="54CF5258" w:rsidR="002A18C5" w:rsidRPr="001B1875" w:rsidRDefault="002A18C5" w:rsidP="002A18C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5D73937A" w14:textId="77777777" w:rsidR="002A18C5" w:rsidRDefault="00155DEC" w:rsidP="002A18C5">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Кабель</w:t>
            </w:r>
            <w:r w:rsidRPr="00155DEC">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SkyNet</w:t>
            </w:r>
            <w:proofErr w:type="spellEnd"/>
            <w:r>
              <w:rPr>
                <w:rFonts w:ascii="Times New Roman" w:eastAsia="Times New Roman" w:hAnsi="Times New Roman" w:cs="Times New Roman"/>
                <w:color w:val="000000"/>
                <w:lang w:val="en-US"/>
              </w:rPr>
              <w:t xml:space="preserve"> Premium FTP outdoor 4x2x0,51</w:t>
            </w:r>
          </w:p>
          <w:p w14:paraId="5F402C9D" w14:textId="35ED9646" w:rsidR="001D6DD6" w:rsidRPr="00155DEC" w:rsidRDefault="001D6DD6" w:rsidP="002A18C5">
            <w:pPr>
              <w:shd w:val="clear" w:color="auto" w:fill="FFFFFF"/>
              <w:spacing w:after="0" w:line="240" w:lineRule="auto"/>
              <w:rPr>
                <w:rFonts w:ascii="Times New Roman" w:eastAsia="Times New Roman" w:hAnsi="Times New Roman" w:cs="Times New Roman"/>
                <w:color w:val="000000"/>
                <w:lang w:val="en-US"/>
              </w:rPr>
            </w:pPr>
            <w:r>
              <w:rPr>
                <w:rFonts w:ascii="ТВОРОГ мдж 9 %" w:eastAsia="Times New Roman" w:hAnsi="ТВОРОГ мдж 9 %" w:cs="Times New Roman"/>
              </w:rPr>
              <w:t>Согласно техническому заданию</w:t>
            </w:r>
            <w:bookmarkStart w:id="2" w:name="_GoBack"/>
            <w:bookmarkEnd w:id="2"/>
          </w:p>
        </w:tc>
        <w:tc>
          <w:tcPr>
            <w:tcW w:w="1701" w:type="dxa"/>
          </w:tcPr>
          <w:p w14:paraId="3BFC7826" w14:textId="07796A5B" w:rsidR="002A18C5" w:rsidRPr="001B1875" w:rsidRDefault="002A18C5" w:rsidP="002A18C5">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F9A1FF8" w14:textId="5A5BA46F" w:rsidR="002A18C5" w:rsidRDefault="001C5ADB" w:rsidP="002A18C5">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36C968F3" w14:textId="72BB7E40" w:rsidR="002A18C5" w:rsidRDefault="00155DEC" w:rsidP="002A18C5">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2A18C5">
              <w:rPr>
                <w:rFonts w:ascii="Times New Roman" w:eastAsia="Times New Roman" w:hAnsi="Times New Roman" w:cs="Times New Roman"/>
              </w:rPr>
              <w:t>,00</w:t>
            </w:r>
          </w:p>
        </w:tc>
        <w:tc>
          <w:tcPr>
            <w:tcW w:w="1263" w:type="dxa"/>
          </w:tcPr>
          <w:p w14:paraId="67CC15C8" w14:textId="77777777" w:rsidR="002A18C5" w:rsidRPr="001B1875" w:rsidRDefault="002A18C5" w:rsidP="002A18C5">
            <w:pPr>
              <w:spacing w:after="0" w:line="240" w:lineRule="auto"/>
              <w:jc w:val="center"/>
              <w:rPr>
                <w:rFonts w:ascii="Times New Roman" w:eastAsia="Times New Roman" w:hAnsi="Times New Roman" w:cs="Times New Roman"/>
                <w:color w:val="000000"/>
              </w:rPr>
            </w:pPr>
          </w:p>
        </w:tc>
        <w:tc>
          <w:tcPr>
            <w:tcW w:w="2174" w:type="dxa"/>
          </w:tcPr>
          <w:p w14:paraId="1B6C7BE4" w14:textId="5AF03D86" w:rsidR="002A18C5" w:rsidRDefault="002A18C5" w:rsidP="002A18C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 момента заключения в течении 5 рабочих дней</w:t>
            </w:r>
          </w:p>
        </w:tc>
      </w:tr>
      <w:tr w:rsidR="00E11713" w:rsidRPr="00F22D71" w14:paraId="3BECC356" w14:textId="77777777" w:rsidTr="001D0276">
        <w:trPr>
          <w:trHeight w:val="167"/>
        </w:trPr>
        <w:tc>
          <w:tcPr>
            <w:tcW w:w="6770"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41745E17"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9C6151">
        <w:rPr>
          <w:rFonts w:ascii="Times New Roman" w:eastAsia="Times New Roman" w:hAnsi="Times New Roman" w:cs="Times New Roman"/>
          <w:sz w:val="20"/>
          <w:szCs w:val="20"/>
        </w:rPr>
        <w:t xml:space="preserve">Нижегородская обл., г. Бор, 2-й </w:t>
      </w:r>
      <w:proofErr w:type="spellStart"/>
      <w:r w:rsidR="009C6151">
        <w:rPr>
          <w:rFonts w:ascii="Times New Roman" w:eastAsia="Times New Roman" w:hAnsi="Times New Roman" w:cs="Times New Roman"/>
          <w:sz w:val="20"/>
          <w:szCs w:val="20"/>
        </w:rPr>
        <w:t>мкрн</w:t>
      </w:r>
      <w:proofErr w:type="spellEnd"/>
      <w:r w:rsidR="009C6151">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DFB5B7D"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E11713">
              <w:rPr>
                <w:rFonts w:ascii="Times New Roman" w:hAnsi="Times New Roman" w:cs="Times New Roman"/>
                <w:sz w:val="20"/>
                <w:szCs w:val="20"/>
                <w:u w:val="single"/>
              </w:rPr>
              <w:t>Д.В. Доценко</w:t>
            </w:r>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10C1FA5E" w:rsidR="006C7F7C" w:rsidRDefault="006C7F7C" w:rsidP="00E11713">
      <w:pPr>
        <w:tabs>
          <w:tab w:val="left" w:pos="7025"/>
        </w:tabs>
        <w:rPr>
          <w:rFonts w:ascii="Times New Roman" w:hAnsi="Times New Roman" w:cs="Times New Roman"/>
          <w:i/>
          <w:sz w:val="20"/>
          <w:szCs w:val="20"/>
        </w:rPr>
      </w:pPr>
    </w:p>
    <w:p w14:paraId="7CAEB433" w14:textId="5543F061" w:rsidR="006C7F7C" w:rsidRDefault="006C7F7C" w:rsidP="00E11713">
      <w:pPr>
        <w:tabs>
          <w:tab w:val="left" w:pos="7025"/>
        </w:tabs>
        <w:rPr>
          <w:rFonts w:ascii="Times New Roman" w:hAnsi="Times New Roman" w:cs="Times New Roman"/>
          <w:i/>
          <w:sz w:val="20"/>
          <w:szCs w:val="20"/>
        </w:rPr>
      </w:pPr>
    </w:p>
    <w:p w14:paraId="1E40677D" w14:textId="56BE3F16" w:rsidR="006201EB" w:rsidRDefault="006201EB" w:rsidP="00E11713">
      <w:pPr>
        <w:tabs>
          <w:tab w:val="left" w:pos="7025"/>
        </w:tabs>
        <w:rPr>
          <w:rFonts w:ascii="Times New Roman" w:hAnsi="Times New Roman" w:cs="Times New Roman"/>
          <w:i/>
          <w:sz w:val="20"/>
          <w:szCs w:val="20"/>
        </w:rPr>
      </w:pPr>
    </w:p>
    <w:p w14:paraId="5B872168" w14:textId="77777777" w:rsidR="00E3584B" w:rsidRDefault="00E3584B" w:rsidP="00E11713">
      <w:pPr>
        <w:tabs>
          <w:tab w:val="left" w:pos="7025"/>
        </w:tabs>
        <w:rPr>
          <w:rFonts w:ascii="Times New Roman" w:hAnsi="Times New Roman" w:cs="Times New Roman"/>
          <w:i/>
          <w:sz w:val="20"/>
          <w:szCs w:val="20"/>
        </w:rPr>
      </w:pPr>
    </w:p>
    <w:p w14:paraId="5E6AE518" w14:textId="574E7EAB"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6D2C8E20"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9A0848">
        <w:rPr>
          <w:rFonts w:ascii="Times New Roman" w:hAnsi="Times New Roman" w:cs="Times New Roman"/>
          <w:sz w:val="20"/>
          <w:szCs w:val="20"/>
        </w:rPr>
        <w:t>5</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8733F" w14:textId="77777777" w:rsidR="00F711EA" w:rsidRDefault="00F711EA">
      <w:pPr>
        <w:spacing w:after="0" w:line="240" w:lineRule="auto"/>
      </w:pPr>
      <w:r>
        <w:separator/>
      </w:r>
    </w:p>
  </w:endnote>
  <w:endnote w:type="continuationSeparator" w:id="0">
    <w:p w14:paraId="6694DC2C" w14:textId="77777777" w:rsidR="00F711EA" w:rsidRDefault="00F71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E7864" w14:textId="77777777" w:rsidR="00F711EA" w:rsidRDefault="00F711EA">
      <w:pPr>
        <w:spacing w:after="0" w:line="240" w:lineRule="auto"/>
      </w:pPr>
      <w:r>
        <w:separator/>
      </w:r>
    </w:p>
  </w:footnote>
  <w:footnote w:type="continuationSeparator" w:id="0">
    <w:p w14:paraId="629BF60D" w14:textId="77777777" w:rsidR="00F711EA" w:rsidRDefault="00F71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1F1B"/>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CA8"/>
    <w:rsid w:val="00126600"/>
    <w:rsid w:val="00126739"/>
    <w:rsid w:val="00131770"/>
    <w:rsid w:val="0013734E"/>
    <w:rsid w:val="00137B0F"/>
    <w:rsid w:val="00140F54"/>
    <w:rsid w:val="00141125"/>
    <w:rsid w:val="001420CB"/>
    <w:rsid w:val="00143144"/>
    <w:rsid w:val="00146B58"/>
    <w:rsid w:val="001502C3"/>
    <w:rsid w:val="0015042F"/>
    <w:rsid w:val="00151581"/>
    <w:rsid w:val="001542FE"/>
    <w:rsid w:val="00155DEC"/>
    <w:rsid w:val="00156E2E"/>
    <w:rsid w:val="00160CEA"/>
    <w:rsid w:val="0016194D"/>
    <w:rsid w:val="00162230"/>
    <w:rsid w:val="001622C5"/>
    <w:rsid w:val="00162394"/>
    <w:rsid w:val="00163C62"/>
    <w:rsid w:val="0016783D"/>
    <w:rsid w:val="0017041A"/>
    <w:rsid w:val="00171685"/>
    <w:rsid w:val="00175163"/>
    <w:rsid w:val="00177703"/>
    <w:rsid w:val="001805AE"/>
    <w:rsid w:val="0018659C"/>
    <w:rsid w:val="001876DB"/>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C5ADB"/>
    <w:rsid w:val="001D0276"/>
    <w:rsid w:val="001D14E3"/>
    <w:rsid w:val="001D1D60"/>
    <w:rsid w:val="001D2242"/>
    <w:rsid w:val="001D565E"/>
    <w:rsid w:val="001D5DAE"/>
    <w:rsid w:val="001D6DD6"/>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18C5"/>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5506"/>
    <w:rsid w:val="00317D83"/>
    <w:rsid w:val="00322597"/>
    <w:rsid w:val="0032493D"/>
    <w:rsid w:val="003277F1"/>
    <w:rsid w:val="00331C07"/>
    <w:rsid w:val="00332896"/>
    <w:rsid w:val="00334998"/>
    <w:rsid w:val="00340D04"/>
    <w:rsid w:val="00343B03"/>
    <w:rsid w:val="003448E0"/>
    <w:rsid w:val="00344A96"/>
    <w:rsid w:val="00344F89"/>
    <w:rsid w:val="00350040"/>
    <w:rsid w:val="00350211"/>
    <w:rsid w:val="003506D3"/>
    <w:rsid w:val="00356417"/>
    <w:rsid w:val="003602A5"/>
    <w:rsid w:val="00360847"/>
    <w:rsid w:val="0036370B"/>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32EC"/>
    <w:rsid w:val="003E4045"/>
    <w:rsid w:val="003F1870"/>
    <w:rsid w:val="003F1EB7"/>
    <w:rsid w:val="003F4505"/>
    <w:rsid w:val="003F7CF6"/>
    <w:rsid w:val="00400E4B"/>
    <w:rsid w:val="00401339"/>
    <w:rsid w:val="00404ADC"/>
    <w:rsid w:val="00405906"/>
    <w:rsid w:val="00407A40"/>
    <w:rsid w:val="00414064"/>
    <w:rsid w:val="00416955"/>
    <w:rsid w:val="00424B46"/>
    <w:rsid w:val="004309EE"/>
    <w:rsid w:val="00431C5F"/>
    <w:rsid w:val="00443B9D"/>
    <w:rsid w:val="0044592B"/>
    <w:rsid w:val="00445DC6"/>
    <w:rsid w:val="004461A7"/>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2164"/>
    <w:rsid w:val="004B26D9"/>
    <w:rsid w:val="004B2DF3"/>
    <w:rsid w:val="004B3702"/>
    <w:rsid w:val="004B447B"/>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865"/>
    <w:rsid w:val="005403FE"/>
    <w:rsid w:val="005449CB"/>
    <w:rsid w:val="00545DB0"/>
    <w:rsid w:val="00550C88"/>
    <w:rsid w:val="00553457"/>
    <w:rsid w:val="00560CBB"/>
    <w:rsid w:val="005613FD"/>
    <w:rsid w:val="00561E5C"/>
    <w:rsid w:val="005639D8"/>
    <w:rsid w:val="00563EA7"/>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319F"/>
    <w:rsid w:val="005B2A9C"/>
    <w:rsid w:val="005B475B"/>
    <w:rsid w:val="005B4B17"/>
    <w:rsid w:val="005B525E"/>
    <w:rsid w:val="005B5B7D"/>
    <w:rsid w:val="005B6911"/>
    <w:rsid w:val="005B7AA5"/>
    <w:rsid w:val="005C3446"/>
    <w:rsid w:val="005C5B4C"/>
    <w:rsid w:val="005C65DE"/>
    <w:rsid w:val="005D331B"/>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751B"/>
    <w:rsid w:val="0064369F"/>
    <w:rsid w:val="0064521C"/>
    <w:rsid w:val="006563DE"/>
    <w:rsid w:val="00657A3F"/>
    <w:rsid w:val="00660406"/>
    <w:rsid w:val="00665E0C"/>
    <w:rsid w:val="00666FE2"/>
    <w:rsid w:val="006730C3"/>
    <w:rsid w:val="00673DF5"/>
    <w:rsid w:val="00682F57"/>
    <w:rsid w:val="0068443B"/>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14"/>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4961"/>
    <w:rsid w:val="008F2156"/>
    <w:rsid w:val="008F74EF"/>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152F"/>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C6151"/>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5370"/>
    <w:rsid w:val="00A8137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34BC"/>
    <w:rsid w:val="00BD77FA"/>
    <w:rsid w:val="00BD7C4C"/>
    <w:rsid w:val="00BE21D5"/>
    <w:rsid w:val="00BE57CC"/>
    <w:rsid w:val="00BE6389"/>
    <w:rsid w:val="00BF0855"/>
    <w:rsid w:val="00BF1BB7"/>
    <w:rsid w:val="00BF1CA4"/>
    <w:rsid w:val="00BF30A4"/>
    <w:rsid w:val="00BF414F"/>
    <w:rsid w:val="00BF440B"/>
    <w:rsid w:val="00BF7913"/>
    <w:rsid w:val="00C00CEA"/>
    <w:rsid w:val="00C01D84"/>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E55DE"/>
    <w:rsid w:val="00DF09E3"/>
    <w:rsid w:val="00DF2DB9"/>
    <w:rsid w:val="00E0469D"/>
    <w:rsid w:val="00E0497C"/>
    <w:rsid w:val="00E10E83"/>
    <w:rsid w:val="00E10EE8"/>
    <w:rsid w:val="00E11713"/>
    <w:rsid w:val="00E14C87"/>
    <w:rsid w:val="00E1607C"/>
    <w:rsid w:val="00E20034"/>
    <w:rsid w:val="00E2149B"/>
    <w:rsid w:val="00E218AF"/>
    <w:rsid w:val="00E25B88"/>
    <w:rsid w:val="00E27066"/>
    <w:rsid w:val="00E27BD0"/>
    <w:rsid w:val="00E32873"/>
    <w:rsid w:val="00E3584B"/>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11EA"/>
    <w:rsid w:val="00F74508"/>
    <w:rsid w:val="00F768D0"/>
    <w:rsid w:val="00F77CDE"/>
    <w:rsid w:val="00F81986"/>
    <w:rsid w:val="00F819B1"/>
    <w:rsid w:val="00F82E46"/>
    <w:rsid w:val="00F86270"/>
    <w:rsid w:val="00F86B0B"/>
    <w:rsid w:val="00F86BCE"/>
    <w:rsid w:val="00F87224"/>
    <w:rsid w:val="00F91B16"/>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6B831-314A-49A8-B9E7-D96AE8C03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5588</Words>
  <Characters>31853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2026-03-18T10:25:00Z</dcterms:created>
  <dcterms:modified xsi:type="dcterms:W3CDTF">2026-03-23T05:51:00Z</dcterms:modified>
</cp:coreProperties>
</file>