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82E4D" w14:textId="77777777" w:rsidR="00792435" w:rsidRPr="00792435" w:rsidRDefault="00792435" w:rsidP="00792435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92435">
        <w:rPr>
          <w:rFonts w:ascii="Times New Roman" w:hAnsi="Times New Roman" w:cs="Times New Roman"/>
          <w:bCs/>
          <w:sz w:val="24"/>
          <w:szCs w:val="24"/>
        </w:rPr>
        <w:t xml:space="preserve">Приложение № 1 к контракту </w:t>
      </w:r>
    </w:p>
    <w:p w14:paraId="7DCD2478" w14:textId="3744F53F" w:rsidR="00792435" w:rsidRPr="00792435" w:rsidRDefault="00792435" w:rsidP="00792435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92435">
        <w:rPr>
          <w:rFonts w:ascii="Times New Roman" w:hAnsi="Times New Roman" w:cs="Times New Roman"/>
          <w:bCs/>
          <w:sz w:val="24"/>
          <w:szCs w:val="24"/>
        </w:rPr>
        <w:t>№____ от ____2026 г.</w:t>
      </w:r>
    </w:p>
    <w:p w14:paraId="0B5DE3D8" w14:textId="79EB144E" w:rsidR="00741D46" w:rsidRPr="00792435" w:rsidRDefault="00B32976" w:rsidP="007924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2435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2BFA8F8A" w14:textId="77777777" w:rsidR="00741D46" w:rsidRPr="00792435" w:rsidRDefault="00741D46" w:rsidP="0079243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2435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закупки</w:t>
      </w:r>
    </w:p>
    <w:p w14:paraId="23672343" w14:textId="176DBC66" w:rsidR="00741D46" w:rsidRPr="00792435" w:rsidRDefault="00822AE0" w:rsidP="00792435">
      <w:pPr>
        <w:pStyle w:val="ConsPlusCell"/>
        <w:jc w:val="both"/>
        <w:rPr>
          <w:rFonts w:ascii="Times New Roman" w:hAnsi="Times New Roman" w:cs="Times New Roman"/>
          <w:color w:val="000000"/>
        </w:rPr>
      </w:pPr>
      <w:bookmarkStart w:id="0" w:name="_GoBack"/>
      <w:r w:rsidRPr="00792435">
        <w:rPr>
          <w:rFonts w:ascii="Times New Roman" w:hAnsi="Times New Roman" w:cs="Times New Roman"/>
          <w:color w:val="000000"/>
        </w:rPr>
        <w:t xml:space="preserve">Оказание </w:t>
      </w:r>
      <w:r w:rsidR="00792435">
        <w:rPr>
          <w:rFonts w:ascii="Times New Roman" w:hAnsi="Times New Roman" w:cs="Times New Roman"/>
          <w:color w:val="000000"/>
        </w:rPr>
        <w:t>у</w:t>
      </w:r>
      <w:r w:rsidRPr="00792435">
        <w:rPr>
          <w:rFonts w:ascii="Times New Roman" w:hAnsi="Times New Roman" w:cs="Times New Roman"/>
          <w:color w:val="000000"/>
        </w:rPr>
        <w:t>слуг по техническому обслуживанию и круглосуточному</w:t>
      </w:r>
      <w:r w:rsidR="00741D46" w:rsidRPr="00792435">
        <w:rPr>
          <w:rFonts w:ascii="Times New Roman" w:hAnsi="Times New Roman" w:cs="Times New Roman"/>
          <w:color w:val="000000"/>
        </w:rPr>
        <w:t xml:space="preserve"> мониторинг</w:t>
      </w:r>
      <w:r w:rsidRPr="00792435">
        <w:rPr>
          <w:rFonts w:ascii="Times New Roman" w:hAnsi="Times New Roman" w:cs="Times New Roman"/>
          <w:color w:val="000000"/>
        </w:rPr>
        <w:t>у</w:t>
      </w:r>
      <w:r w:rsidR="00741D46" w:rsidRPr="00792435">
        <w:rPr>
          <w:rFonts w:ascii="Times New Roman" w:hAnsi="Times New Roman" w:cs="Times New Roman"/>
          <w:color w:val="000000"/>
        </w:rPr>
        <w:t xml:space="preserve"> объектового оборудования системы передачи извещения о пожаре</w:t>
      </w:r>
      <w:bookmarkEnd w:id="0"/>
      <w:r w:rsidR="00741D46" w:rsidRPr="00792435">
        <w:rPr>
          <w:rFonts w:ascii="Times New Roman" w:hAnsi="Times New Roman" w:cs="Times New Roman"/>
          <w:color w:val="000000"/>
        </w:rPr>
        <w:t xml:space="preserve"> ПАК "Стрелец-Мониторинг" на объектах защиты </w:t>
      </w:r>
      <w:r w:rsidR="00B32976" w:rsidRPr="00792435">
        <w:rPr>
          <w:rFonts w:ascii="Times New Roman" w:hAnsi="Times New Roman" w:cs="Times New Roman"/>
          <w:color w:val="000000"/>
        </w:rPr>
        <w:t xml:space="preserve">РГХПУ им. С.Г. Строганова </w:t>
      </w:r>
      <w:r w:rsidR="006D5B59" w:rsidRPr="00792435">
        <w:rPr>
          <w:rFonts w:ascii="Times New Roman" w:hAnsi="Times New Roman" w:cs="Times New Roman"/>
          <w:color w:val="000000"/>
        </w:rPr>
        <w:t xml:space="preserve">по адресам: г. Москва, Волоколамское шоссе. 9, стр1; г. Москва, ул. </w:t>
      </w:r>
      <w:proofErr w:type="spellStart"/>
      <w:r w:rsidR="006D5B59" w:rsidRPr="00792435">
        <w:rPr>
          <w:rFonts w:ascii="Times New Roman" w:hAnsi="Times New Roman" w:cs="Times New Roman"/>
          <w:color w:val="000000"/>
        </w:rPr>
        <w:t>Астрадамская</w:t>
      </w:r>
      <w:proofErr w:type="spellEnd"/>
      <w:r w:rsidR="006D5B59" w:rsidRPr="00792435">
        <w:rPr>
          <w:rFonts w:ascii="Times New Roman" w:hAnsi="Times New Roman" w:cs="Times New Roman"/>
          <w:color w:val="000000"/>
        </w:rPr>
        <w:t>, д. 1, корп. 4; г. Москва, ул. Стрелецкая, д.2, стр. 1</w:t>
      </w:r>
    </w:p>
    <w:p w14:paraId="4E238891" w14:textId="0377A3CC" w:rsidR="00741D46" w:rsidRPr="00792435" w:rsidRDefault="00741D46" w:rsidP="0079243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/>
          <w:bCs/>
          <w:lang w:eastAsia="en-US"/>
        </w:rPr>
      </w:pPr>
      <w:r w:rsidRPr="00792435">
        <w:rPr>
          <w:b/>
          <w:bCs/>
          <w:lang w:eastAsia="en-US"/>
        </w:rPr>
        <w:t xml:space="preserve">Описание объекта </w:t>
      </w:r>
    </w:p>
    <w:p w14:paraId="443AF2B3" w14:textId="2FDBD7F8" w:rsidR="00741D46" w:rsidRPr="00792435" w:rsidRDefault="006D5B59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2</w:t>
      </w:r>
      <w:r w:rsidR="00741D46" w:rsidRPr="00792435">
        <w:rPr>
          <w:sz w:val="24"/>
          <w:szCs w:val="24"/>
        </w:rPr>
        <w:t xml:space="preserve">.1. Исполнитель предоставляет услуги технического обслуживания и круглосуточного мониторинга объектового оборудования системы передачи извещения о пожаре ПАК "Стрелец-Мониторинг" </w:t>
      </w:r>
      <w:r w:rsidR="00822AE0" w:rsidRPr="00792435">
        <w:rPr>
          <w:sz w:val="24"/>
          <w:szCs w:val="24"/>
        </w:rPr>
        <w:t>расположенный на</w:t>
      </w:r>
      <w:r w:rsidR="00741D46" w:rsidRPr="00792435">
        <w:rPr>
          <w:sz w:val="24"/>
          <w:szCs w:val="24"/>
        </w:rPr>
        <w:t xml:space="preserve"> объектах защиты </w:t>
      </w:r>
      <w:r w:rsidR="00B32976" w:rsidRPr="00792435">
        <w:rPr>
          <w:sz w:val="24"/>
          <w:szCs w:val="24"/>
        </w:rPr>
        <w:t xml:space="preserve">РГХПУ им. С.Г. Строганова </w:t>
      </w:r>
      <w:r w:rsidRPr="00792435">
        <w:rPr>
          <w:sz w:val="24"/>
          <w:szCs w:val="24"/>
        </w:rPr>
        <w:t xml:space="preserve">по адресам: г. Москва, Волоколамское шоссе. 9, стр1; г. Москва, ул. </w:t>
      </w:r>
      <w:proofErr w:type="spellStart"/>
      <w:r w:rsidRPr="00792435">
        <w:rPr>
          <w:sz w:val="24"/>
          <w:szCs w:val="24"/>
        </w:rPr>
        <w:t>Астрадамская</w:t>
      </w:r>
      <w:proofErr w:type="spellEnd"/>
      <w:r w:rsidRPr="00792435">
        <w:rPr>
          <w:sz w:val="24"/>
          <w:szCs w:val="24"/>
        </w:rPr>
        <w:t>, д. 1, корп. 4; г. Москва, ул. Стрелецкая, д.2, стр. 1;</w:t>
      </w:r>
      <w:r w:rsidR="00741D46" w:rsidRPr="00792435">
        <w:rPr>
          <w:sz w:val="24"/>
          <w:szCs w:val="24"/>
        </w:rPr>
        <w:t xml:space="preserve"> 7 дней в неделю, 24 часа в сутки. Техническое обслуживание проводится не менее, чем двумя штатными электромонтёрами   5-го разряда имеющие следующие допуски:</w:t>
      </w:r>
    </w:p>
    <w:p w14:paraId="247D9692" w14:textId="77777777" w:rsidR="00741D46" w:rsidRPr="00792435" w:rsidRDefault="00741D46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- по электробезопасности не ниже 3 группы;</w:t>
      </w:r>
    </w:p>
    <w:p w14:paraId="010614D7" w14:textId="77777777" w:rsidR="00741D46" w:rsidRPr="00792435" w:rsidRDefault="00741D46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 xml:space="preserve">- проведение работ на высоте в соответствии с </w:t>
      </w:r>
      <w:r w:rsidR="00822AE0" w:rsidRPr="00792435">
        <w:rPr>
          <w:sz w:val="24"/>
          <w:szCs w:val="24"/>
        </w:rPr>
        <w:t>требованиями охраны</w:t>
      </w:r>
      <w:r w:rsidRPr="00792435">
        <w:rPr>
          <w:sz w:val="24"/>
          <w:szCs w:val="24"/>
        </w:rPr>
        <w:t xml:space="preserve"> труда.   </w:t>
      </w:r>
    </w:p>
    <w:p w14:paraId="615A3F9D" w14:textId="77777777" w:rsidR="00741D46" w:rsidRPr="00792435" w:rsidRDefault="00741D46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ab/>
        <w:t>При проведении первого технического обслуживания проводится комплексное обслуживание технических средств систем передачи извещения (далее по тексту- СПИ). При выявлении нарушений требований пожарной безопасности или выявлении других замечаний предоставляет акт обследования (в произвольной форме).</w:t>
      </w:r>
    </w:p>
    <w:p w14:paraId="5E475D20" w14:textId="2B5A5F93" w:rsidR="00741D46" w:rsidRPr="00792435" w:rsidRDefault="006D5B59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2</w:t>
      </w:r>
      <w:r w:rsidR="00741D46" w:rsidRPr="00792435">
        <w:rPr>
          <w:sz w:val="24"/>
          <w:szCs w:val="24"/>
        </w:rPr>
        <w:t xml:space="preserve">.2. Исполнитель предоставляет следующие виды и периодичность планового технического </w:t>
      </w:r>
      <w:r w:rsidR="00822AE0" w:rsidRPr="00792435">
        <w:rPr>
          <w:sz w:val="24"/>
          <w:szCs w:val="24"/>
        </w:rPr>
        <w:t>обслуживания средств</w:t>
      </w:r>
      <w:r w:rsidR="00741D46" w:rsidRPr="00792435">
        <w:rPr>
          <w:sz w:val="24"/>
          <w:szCs w:val="24"/>
        </w:rPr>
        <w:t xml:space="preserve"> СПИ: плановые работы в объеме регламента №1 - один раз в месяц; плановые работы в объеме регламента №</w:t>
      </w:r>
      <w:r w:rsidR="002D602C" w:rsidRPr="00792435">
        <w:rPr>
          <w:sz w:val="24"/>
          <w:szCs w:val="24"/>
        </w:rPr>
        <w:t xml:space="preserve"> </w:t>
      </w:r>
      <w:r w:rsidR="00741D46" w:rsidRPr="00792435">
        <w:rPr>
          <w:sz w:val="24"/>
          <w:szCs w:val="24"/>
        </w:rPr>
        <w:t>2 - один раз в шесть месяцев или при поступлении с объекта двух и более сообщений о неисправностях в течение 30 дней.  Сведения о проведении регламентных работ заносятся в журнал эксплуатации систем противопожарной защиты.</w:t>
      </w:r>
    </w:p>
    <w:p w14:paraId="72CC79ED" w14:textId="09AE1404" w:rsidR="00741D46" w:rsidRPr="00792435" w:rsidRDefault="006D5B59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2</w:t>
      </w:r>
      <w:r w:rsidR="00741D46" w:rsidRPr="00792435">
        <w:rPr>
          <w:sz w:val="24"/>
          <w:szCs w:val="24"/>
        </w:rPr>
        <w:t xml:space="preserve">.3. Исполнитель обеспечивает проверку работоспособности </w:t>
      </w:r>
      <w:r w:rsidR="00822AE0" w:rsidRPr="00792435">
        <w:rPr>
          <w:sz w:val="24"/>
          <w:szCs w:val="24"/>
        </w:rPr>
        <w:t>СПИ, которая</w:t>
      </w:r>
      <w:r w:rsidR="00741D46" w:rsidRPr="00792435">
        <w:rPr>
          <w:sz w:val="24"/>
          <w:szCs w:val="24"/>
        </w:rPr>
        <w:t xml:space="preserve"> проводится на объекте в рабочие дни с 8-00 до </w:t>
      </w:r>
      <w:r w:rsidR="00601D7B" w:rsidRPr="00792435">
        <w:rPr>
          <w:sz w:val="24"/>
          <w:szCs w:val="24"/>
        </w:rPr>
        <w:t>20</w:t>
      </w:r>
      <w:r w:rsidR="00741D46" w:rsidRPr="00792435">
        <w:rPr>
          <w:sz w:val="24"/>
          <w:szCs w:val="24"/>
        </w:rPr>
        <w:t xml:space="preserve">-00 часов в присутствии представителя Заказчика. </w:t>
      </w:r>
    </w:p>
    <w:p w14:paraId="296E691E" w14:textId="72689003" w:rsidR="00741D46" w:rsidRPr="00792435" w:rsidRDefault="006D5B59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2</w:t>
      </w:r>
      <w:r w:rsidR="00741D46" w:rsidRPr="00792435">
        <w:rPr>
          <w:sz w:val="24"/>
          <w:szCs w:val="24"/>
        </w:rPr>
        <w:t xml:space="preserve">.4. </w:t>
      </w:r>
      <w:bookmarkStart w:id="1" w:name="_Hlk88842998"/>
      <w:r w:rsidR="00741D46" w:rsidRPr="00792435">
        <w:rPr>
          <w:sz w:val="24"/>
          <w:szCs w:val="24"/>
        </w:rPr>
        <w:t xml:space="preserve">Исполнитель обеспечивает контроль, в соответствии с </w:t>
      </w:r>
      <w:bookmarkStart w:id="2" w:name="_Hlk88830502"/>
      <w:r w:rsidR="00741D46" w:rsidRPr="00792435">
        <w:rPr>
          <w:sz w:val="24"/>
          <w:szCs w:val="24"/>
        </w:rPr>
        <w:t>ГОСТ Р 56935-2016</w:t>
      </w:r>
      <w:bookmarkEnd w:id="1"/>
      <w:bookmarkEnd w:id="2"/>
      <w:r w:rsidR="00741D46" w:rsidRPr="00792435">
        <w:rPr>
          <w:sz w:val="24"/>
          <w:szCs w:val="24"/>
        </w:rPr>
        <w:t xml:space="preserve">, </w:t>
      </w:r>
    </w:p>
    <w:p w14:paraId="0BC36CA8" w14:textId="77777777" w:rsidR="00741D46" w:rsidRPr="00792435" w:rsidRDefault="00741D46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в круглосуточном режиме за:</w:t>
      </w:r>
    </w:p>
    <w:p w14:paraId="632C2AD1" w14:textId="1D749EA3" w:rsidR="00741D46" w:rsidRPr="00792435" w:rsidRDefault="00741D46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а) передачей от объектовой станции на пультовую станцию по линии/линиям связи тревожных извещений о пожаре;</w:t>
      </w:r>
    </w:p>
    <w:p w14:paraId="30738033" w14:textId="77777777" w:rsidR="00741D46" w:rsidRPr="00792435" w:rsidRDefault="00741D46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б) неисправностями, регистрируемыми приёмно-контрольными приборами автоматической пожарной сигнализации и иными средствами пожарной автоматики объекта, взаимодействующими с объектовой станцией;</w:t>
      </w:r>
    </w:p>
    <w:p w14:paraId="5A09EA0F" w14:textId="77777777" w:rsidR="00741D46" w:rsidRPr="00792435" w:rsidRDefault="00741D46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в) исправностью линий связи между оборудованием объекта и объектовой станцией;</w:t>
      </w:r>
    </w:p>
    <w:p w14:paraId="496530DE" w14:textId="77777777" w:rsidR="00741D46" w:rsidRPr="00792435" w:rsidRDefault="00741D46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г) исправностью линии связи между объектовым оборудованием СПИ и пультовым оборудованием, установленным в подразделениях пожарной охраны.</w:t>
      </w:r>
    </w:p>
    <w:p w14:paraId="4A10924F" w14:textId="77777777" w:rsidR="00741D46" w:rsidRPr="00792435" w:rsidRDefault="00741D46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 xml:space="preserve">исправностью источников питания технических средств СПИ. </w:t>
      </w:r>
    </w:p>
    <w:p w14:paraId="099961A9" w14:textId="52564DDF" w:rsidR="002E3925" w:rsidRPr="00792435" w:rsidRDefault="002E3925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 xml:space="preserve">д) </w:t>
      </w:r>
      <w:r w:rsidR="00CF660C" w:rsidRPr="00792435">
        <w:rPr>
          <w:sz w:val="24"/>
          <w:szCs w:val="24"/>
        </w:rPr>
        <w:t>Круглосуточное фиксирование и архивация тревожных сигналов и сигналов о неисправности пожарной сигнализации, поступивших в дежурно-диспетчерскую службу пожарной охраны и центр технического мониторинга.</w:t>
      </w:r>
    </w:p>
    <w:p w14:paraId="27E38F0D" w14:textId="747FC430" w:rsidR="00CF660C" w:rsidRPr="00792435" w:rsidRDefault="00CF660C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е) Представление информации о работоспособности пожарной сигнализации, количестве срабатываний в режиме «тревога» и «неисправность», состояние канала радиосвязи 1 раз в сутки в автоматизированном режиме</w:t>
      </w:r>
    </w:p>
    <w:p w14:paraId="773C481D" w14:textId="601CB363" w:rsidR="00CF660C" w:rsidRPr="00792435" w:rsidRDefault="00CF660C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ж) Обновление программного обеспечения объектовой станции по мере необходимости</w:t>
      </w:r>
    </w:p>
    <w:p w14:paraId="63A4EC08" w14:textId="77777777" w:rsidR="00CF660C" w:rsidRPr="00792435" w:rsidRDefault="00CF660C" w:rsidP="00792435">
      <w:pPr>
        <w:pStyle w:val="a6"/>
        <w:rPr>
          <w:sz w:val="24"/>
          <w:szCs w:val="24"/>
        </w:rPr>
      </w:pPr>
    </w:p>
    <w:p w14:paraId="78C9BC7C" w14:textId="5FEC9A3D" w:rsidR="00741D46" w:rsidRPr="00792435" w:rsidRDefault="006D5B59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2</w:t>
      </w:r>
      <w:r w:rsidR="00741D46" w:rsidRPr="00792435">
        <w:rPr>
          <w:sz w:val="24"/>
          <w:szCs w:val="24"/>
        </w:rPr>
        <w:t xml:space="preserve">.5. Исполнитель предоставляет услуги по </w:t>
      </w:r>
      <w:r w:rsidR="00822AE0" w:rsidRPr="00792435">
        <w:rPr>
          <w:sz w:val="24"/>
          <w:szCs w:val="24"/>
        </w:rPr>
        <w:t>замене аккумуляторной</w:t>
      </w:r>
      <w:r w:rsidR="00741D46" w:rsidRPr="00792435">
        <w:rPr>
          <w:sz w:val="24"/>
          <w:szCs w:val="24"/>
        </w:rPr>
        <w:t xml:space="preserve"> батареи объектовой станции системы «Стрелец-мониторинг». </w:t>
      </w:r>
      <w:r w:rsidR="00822AE0" w:rsidRPr="00792435">
        <w:rPr>
          <w:sz w:val="24"/>
          <w:szCs w:val="24"/>
        </w:rPr>
        <w:t>Замена проводится</w:t>
      </w:r>
      <w:r w:rsidR="00741D46" w:rsidRPr="00792435">
        <w:rPr>
          <w:sz w:val="24"/>
          <w:szCs w:val="24"/>
        </w:rPr>
        <w:t xml:space="preserve"> каждые 5 лет эксплуатации, согласно данных паспорта.</w:t>
      </w:r>
    </w:p>
    <w:p w14:paraId="6E50CE71" w14:textId="2687D5FB" w:rsidR="00741D46" w:rsidRPr="00792435" w:rsidRDefault="006D5B59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2</w:t>
      </w:r>
      <w:r w:rsidR="00741D46" w:rsidRPr="00792435">
        <w:rPr>
          <w:sz w:val="24"/>
          <w:szCs w:val="24"/>
        </w:rPr>
        <w:t xml:space="preserve">.6. Исполнитель обязан прибыть на объект Заказчика, в случае отказа работы СПИ для определения причины неисправности, в течение </w:t>
      </w:r>
      <w:r w:rsidRPr="00792435">
        <w:rPr>
          <w:sz w:val="24"/>
          <w:szCs w:val="24"/>
        </w:rPr>
        <w:t>4</w:t>
      </w:r>
      <w:r w:rsidR="00741D46" w:rsidRPr="00792435">
        <w:rPr>
          <w:sz w:val="24"/>
          <w:szCs w:val="24"/>
        </w:rPr>
        <w:t xml:space="preserve"> часов, </w:t>
      </w:r>
      <w:r w:rsidRPr="00792435">
        <w:rPr>
          <w:sz w:val="24"/>
          <w:szCs w:val="24"/>
        </w:rPr>
        <w:t xml:space="preserve">после </w:t>
      </w:r>
      <w:r w:rsidR="00741D46" w:rsidRPr="00792435">
        <w:rPr>
          <w:sz w:val="24"/>
          <w:szCs w:val="24"/>
        </w:rPr>
        <w:t xml:space="preserve">обнаружения отказа работы СПИ и (или) получения данного сообщения от Заказчика. О дате начала и окончании выполнении работ по </w:t>
      </w:r>
      <w:r w:rsidR="00741D46" w:rsidRPr="00792435">
        <w:rPr>
          <w:sz w:val="24"/>
          <w:szCs w:val="24"/>
        </w:rPr>
        <w:lastRenderedPageBreak/>
        <w:t>техническому обслуживанию и (или) ремонту СПИ.  Сообщить телефонограммой или по факсу диспетчеру (оператору) автоматизированного рабочего места ПАК «Стрелец-Мониторинг» по адресу автоматизированного рабочего места ПАК «Стрелец-Мониторинг»</w:t>
      </w:r>
      <w:r w:rsidRPr="00792435">
        <w:rPr>
          <w:sz w:val="24"/>
          <w:szCs w:val="24"/>
        </w:rPr>
        <w:t xml:space="preserve"> </w:t>
      </w:r>
      <w:r w:rsidR="00741D46" w:rsidRPr="00792435">
        <w:rPr>
          <w:sz w:val="24"/>
          <w:szCs w:val="24"/>
        </w:rPr>
        <w:t xml:space="preserve">и Заказчику. </w:t>
      </w:r>
    </w:p>
    <w:p w14:paraId="2D0CA662" w14:textId="67EA169A" w:rsidR="00741D46" w:rsidRPr="00792435" w:rsidRDefault="006D5B59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2</w:t>
      </w:r>
      <w:r w:rsidR="00741D46" w:rsidRPr="00792435">
        <w:rPr>
          <w:sz w:val="24"/>
          <w:szCs w:val="24"/>
        </w:rPr>
        <w:t>.</w:t>
      </w:r>
      <w:r w:rsidR="00822AE0" w:rsidRPr="00792435">
        <w:rPr>
          <w:sz w:val="24"/>
          <w:szCs w:val="24"/>
        </w:rPr>
        <w:t>7. Исполнитель</w:t>
      </w:r>
      <w:r w:rsidR="00741D46" w:rsidRPr="00792435">
        <w:rPr>
          <w:sz w:val="24"/>
          <w:szCs w:val="24"/>
        </w:rPr>
        <w:t>, независимо от формы поступившего от Заказчика вызова (</w:t>
      </w:r>
      <w:r w:rsidR="00822AE0" w:rsidRPr="00792435">
        <w:rPr>
          <w:sz w:val="24"/>
          <w:szCs w:val="24"/>
        </w:rPr>
        <w:t>письменно; по</w:t>
      </w:r>
      <w:r w:rsidR="00741D46" w:rsidRPr="00792435">
        <w:rPr>
          <w:sz w:val="24"/>
          <w:szCs w:val="24"/>
        </w:rPr>
        <w:t xml:space="preserve"> телефону, факсу и т.п.)  регистрирует его в "Журнале учета вызова", который находится у Исполнителя и предоставляет его по первому требованию Заказчика (форму см. РД 25.964-90).</w:t>
      </w:r>
    </w:p>
    <w:p w14:paraId="5957D5A4" w14:textId="225A1507" w:rsidR="00741D46" w:rsidRPr="00792435" w:rsidRDefault="006D5B59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2</w:t>
      </w:r>
      <w:r w:rsidR="00741D46" w:rsidRPr="00792435">
        <w:rPr>
          <w:sz w:val="24"/>
          <w:szCs w:val="24"/>
        </w:rPr>
        <w:t xml:space="preserve">.8.  Исполнитель оформляет на каждый объект защиты и (или) систему пожарной защиты "Журнал регистрации работ по ТО и Р", в </w:t>
      </w:r>
      <w:r w:rsidR="00822AE0" w:rsidRPr="00792435">
        <w:rPr>
          <w:sz w:val="24"/>
          <w:szCs w:val="24"/>
        </w:rPr>
        <w:t>котором фиксирует</w:t>
      </w:r>
      <w:r w:rsidR="00741D46" w:rsidRPr="00792435">
        <w:rPr>
          <w:sz w:val="24"/>
          <w:szCs w:val="24"/>
        </w:rPr>
        <w:t xml:space="preserve"> все проведенные работы по техническому обслуживанию и ремонту (ТО и Р). Один экземпляр, которого храниться у Заказчика, другой - у Исполнителя (форм</w:t>
      </w:r>
      <w:r w:rsidRPr="00792435">
        <w:rPr>
          <w:sz w:val="24"/>
          <w:szCs w:val="24"/>
        </w:rPr>
        <w:t>у</w:t>
      </w:r>
      <w:r w:rsidR="00741D46" w:rsidRPr="00792435">
        <w:rPr>
          <w:sz w:val="24"/>
          <w:szCs w:val="24"/>
        </w:rPr>
        <w:t xml:space="preserve"> журналов смотри РД 25.964-90).</w:t>
      </w:r>
    </w:p>
    <w:p w14:paraId="19ABDED4" w14:textId="484C3B5C" w:rsidR="00741D46" w:rsidRPr="00792435" w:rsidRDefault="006D5B59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2</w:t>
      </w:r>
      <w:r w:rsidR="00741D46" w:rsidRPr="00792435">
        <w:rPr>
          <w:sz w:val="24"/>
          <w:szCs w:val="24"/>
        </w:rPr>
        <w:t xml:space="preserve">.9. Исполнитель предоставляет </w:t>
      </w:r>
      <w:r w:rsidR="00822AE0" w:rsidRPr="00792435">
        <w:rPr>
          <w:sz w:val="24"/>
          <w:szCs w:val="24"/>
        </w:rPr>
        <w:t>Заказчику не</w:t>
      </w:r>
      <w:r w:rsidR="00741D46" w:rsidRPr="00792435">
        <w:rPr>
          <w:sz w:val="24"/>
          <w:szCs w:val="24"/>
        </w:rPr>
        <w:t xml:space="preserve"> реже </w:t>
      </w:r>
      <w:r w:rsidRPr="00792435">
        <w:rPr>
          <w:sz w:val="24"/>
          <w:szCs w:val="24"/>
        </w:rPr>
        <w:t>четырех</w:t>
      </w:r>
      <w:r w:rsidR="00741D46" w:rsidRPr="00792435">
        <w:rPr>
          <w:sz w:val="24"/>
          <w:szCs w:val="24"/>
        </w:rPr>
        <w:t xml:space="preserve"> раз в </w:t>
      </w:r>
      <w:r w:rsidR="00822AE0" w:rsidRPr="00792435">
        <w:rPr>
          <w:sz w:val="24"/>
          <w:szCs w:val="24"/>
        </w:rPr>
        <w:t>год Акт</w:t>
      </w:r>
      <w:r w:rsidR="00741D46" w:rsidRPr="00792435">
        <w:rPr>
          <w:sz w:val="24"/>
          <w:szCs w:val="24"/>
        </w:rPr>
        <w:t xml:space="preserve"> проверки работоспособности автоматических систем на каждое здание и (или) систему, с указанием точного времени прохождения извещения на пульт пожарной части. </w:t>
      </w:r>
    </w:p>
    <w:p w14:paraId="71903438" w14:textId="01C0D2E5" w:rsidR="00741D46" w:rsidRPr="00792435" w:rsidRDefault="006D5B59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2</w:t>
      </w:r>
      <w:r w:rsidR="00741D46" w:rsidRPr="00792435">
        <w:rPr>
          <w:sz w:val="24"/>
          <w:szCs w:val="24"/>
        </w:rPr>
        <w:t xml:space="preserve">.10. Исполнитель осуществляется материально-техническими ресурсами (запасными частями, отдельными техническими средствами, материалами и т.д.) при необходимости замены, ремонта и наладки вышедшего из строя оборудования СПИ. Стоимость материально-технических ресурсов и работ оплачивается Исполнителем </w:t>
      </w:r>
      <w:r w:rsidR="00822AE0" w:rsidRPr="00792435">
        <w:rPr>
          <w:sz w:val="24"/>
          <w:szCs w:val="24"/>
        </w:rPr>
        <w:t>из средств настоящего</w:t>
      </w:r>
      <w:r w:rsidR="00741D46" w:rsidRPr="00792435">
        <w:rPr>
          <w:sz w:val="24"/>
          <w:szCs w:val="24"/>
        </w:rPr>
        <w:t xml:space="preserve"> Контракта.  </w:t>
      </w:r>
    </w:p>
    <w:p w14:paraId="443033F1" w14:textId="29ABEC00" w:rsidR="00741D46" w:rsidRPr="00792435" w:rsidRDefault="00B32976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>2</w:t>
      </w:r>
      <w:r w:rsidR="00741D46" w:rsidRPr="00792435">
        <w:rPr>
          <w:sz w:val="24"/>
          <w:szCs w:val="24"/>
        </w:rPr>
        <w:t xml:space="preserve">.11. Исполнитель </w:t>
      </w:r>
      <w:r w:rsidR="00822AE0" w:rsidRPr="00792435">
        <w:rPr>
          <w:sz w:val="24"/>
          <w:szCs w:val="24"/>
        </w:rPr>
        <w:t>обязан устранить своими</w:t>
      </w:r>
      <w:r w:rsidR="00741D46" w:rsidRPr="00792435">
        <w:rPr>
          <w:sz w:val="24"/>
          <w:szCs w:val="24"/>
        </w:rPr>
        <w:t xml:space="preserve"> силами и за свой счет все недостатки и дефекты, допущенные по вине Исполнителя.</w:t>
      </w:r>
    </w:p>
    <w:p w14:paraId="08457819" w14:textId="77777777" w:rsidR="00741D46" w:rsidRPr="00792435" w:rsidRDefault="00741D46" w:rsidP="00792435">
      <w:pPr>
        <w:pStyle w:val="a6"/>
        <w:rPr>
          <w:sz w:val="24"/>
          <w:szCs w:val="24"/>
        </w:rPr>
      </w:pPr>
    </w:p>
    <w:p w14:paraId="6C1D1EDC" w14:textId="77777777" w:rsidR="00741D46" w:rsidRPr="00792435" w:rsidRDefault="00741D46" w:rsidP="00792435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/>
          <w:bCs/>
          <w:lang w:eastAsia="en-US"/>
        </w:rPr>
      </w:pPr>
      <w:r w:rsidRPr="00792435">
        <w:rPr>
          <w:b/>
          <w:bCs/>
          <w:lang w:eastAsia="en-US"/>
        </w:rPr>
        <w:t>Объем оказываемых услуг</w:t>
      </w:r>
    </w:p>
    <w:p w14:paraId="3435DE93" w14:textId="05BBE278" w:rsidR="00741D46" w:rsidRPr="00792435" w:rsidRDefault="00741D46" w:rsidP="00792435">
      <w:pPr>
        <w:pStyle w:val="a6"/>
        <w:rPr>
          <w:sz w:val="24"/>
          <w:szCs w:val="24"/>
        </w:rPr>
      </w:pPr>
      <w:r w:rsidRPr="00792435">
        <w:rPr>
          <w:sz w:val="24"/>
          <w:szCs w:val="24"/>
        </w:rPr>
        <w:t xml:space="preserve">Исполнитель организует предоставление услуг на объектах защиты </w:t>
      </w:r>
      <w:r w:rsidR="00B32976" w:rsidRPr="00792435">
        <w:rPr>
          <w:sz w:val="24"/>
          <w:szCs w:val="24"/>
        </w:rPr>
        <w:t xml:space="preserve">РГХПУ им. С.Г. Строганова, по адресам: г. Москва, Волоколамское шоссе. 9, стр1; г. Москва, ул. </w:t>
      </w:r>
      <w:proofErr w:type="spellStart"/>
      <w:r w:rsidR="00B32976" w:rsidRPr="00792435">
        <w:rPr>
          <w:sz w:val="24"/>
          <w:szCs w:val="24"/>
        </w:rPr>
        <w:t>Астрадамская</w:t>
      </w:r>
      <w:proofErr w:type="spellEnd"/>
      <w:r w:rsidR="00B32976" w:rsidRPr="00792435">
        <w:rPr>
          <w:sz w:val="24"/>
          <w:szCs w:val="24"/>
        </w:rPr>
        <w:t>, д. 1, корп. 4; г. Москва, ул. Стрелецкая, д.2, стр. 1;</w:t>
      </w:r>
      <w:r w:rsidRPr="00792435">
        <w:rPr>
          <w:sz w:val="24"/>
          <w:szCs w:val="24"/>
        </w:rPr>
        <w:t xml:space="preserve"> в соответствии с Графиками выполнения работ (таблица 3), предоставленными на каждый объект, разработанными на </w:t>
      </w:r>
      <w:r w:rsidR="00822AE0" w:rsidRPr="00792435">
        <w:rPr>
          <w:color w:val="auto"/>
          <w:sz w:val="24"/>
          <w:szCs w:val="24"/>
        </w:rPr>
        <w:t>основании регламента</w:t>
      </w:r>
      <w:r w:rsidRPr="00792435">
        <w:rPr>
          <w:color w:val="auto"/>
          <w:sz w:val="24"/>
          <w:szCs w:val="24"/>
        </w:rPr>
        <w:t xml:space="preserve"> №1,</w:t>
      </w:r>
      <w:r w:rsidR="00822AE0" w:rsidRPr="00792435">
        <w:rPr>
          <w:color w:val="auto"/>
          <w:sz w:val="24"/>
          <w:szCs w:val="24"/>
        </w:rPr>
        <w:t>2 (</w:t>
      </w:r>
      <w:r w:rsidRPr="00792435">
        <w:rPr>
          <w:color w:val="auto"/>
          <w:sz w:val="24"/>
          <w:szCs w:val="24"/>
        </w:rPr>
        <w:t>таблица</w:t>
      </w:r>
      <w:r w:rsidRPr="00792435">
        <w:rPr>
          <w:sz w:val="24"/>
          <w:szCs w:val="24"/>
        </w:rPr>
        <w:t xml:space="preserve"> 1,2).</w:t>
      </w:r>
    </w:p>
    <w:p w14:paraId="13EBCC4B" w14:textId="77777777" w:rsidR="0093097C" w:rsidRPr="00792435" w:rsidRDefault="0093097C" w:rsidP="00792435">
      <w:pPr>
        <w:pStyle w:val="a6"/>
        <w:rPr>
          <w:sz w:val="24"/>
          <w:szCs w:val="24"/>
        </w:rPr>
      </w:pPr>
    </w:p>
    <w:p w14:paraId="11A88299" w14:textId="77777777" w:rsidR="00741D46" w:rsidRPr="00792435" w:rsidRDefault="00741D46" w:rsidP="00792435">
      <w:pPr>
        <w:autoSpaceDE w:val="0"/>
        <w:spacing w:after="77"/>
        <w:ind w:right="2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924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Регламент №1                                                            </w:t>
      </w:r>
      <w:r w:rsidRPr="0079243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Таблица 1</w:t>
      </w:r>
    </w:p>
    <w:p w14:paraId="08A6EF38" w14:textId="77777777" w:rsidR="00741D46" w:rsidRPr="00792435" w:rsidRDefault="00741D46" w:rsidP="00792435">
      <w:pPr>
        <w:autoSpaceDE w:val="0"/>
        <w:spacing w:after="77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24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Перечень работ</w:t>
      </w:r>
      <w:r w:rsidRPr="00792435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792435">
        <w:rPr>
          <w:rFonts w:ascii="Times New Roman" w:hAnsi="Times New Roman" w:cs="Times New Roman"/>
          <w:sz w:val="24"/>
          <w:szCs w:val="24"/>
        </w:rPr>
        <w:t xml:space="preserve">один раз в </w:t>
      </w:r>
      <w:r w:rsidR="00822AE0" w:rsidRPr="00792435">
        <w:rPr>
          <w:rFonts w:ascii="Times New Roman" w:hAnsi="Times New Roman" w:cs="Times New Roman"/>
          <w:sz w:val="24"/>
          <w:szCs w:val="24"/>
        </w:rPr>
        <w:t>месяц</w:t>
      </w:r>
      <w:r w:rsidR="00822AE0" w:rsidRPr="00792435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79243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</w:p>
    <w:tbl>
      <w:tblPr>
        <w:tblW w:w="103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368"/>
        <w:gridCol w:w="4572"/>
        <w:gridCol w:w="1728"/>
        <w:gridCol w:w="2700"/>
      </w:tblGrid>
      <w:tr w:rsidR="00741D46" w:rsidRPr="00792435" w14:paraId="7BE951CA" w14:textId="77777777">
        <w:trPr>
          <w:trHeight w:val="23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33DD56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BBEE33D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14:paraId="15208171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4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127D48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F5CF399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выполнении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F9F027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Приборы, и инструмент, оборудование и материалы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7ECB27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447FD8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Нормы и наблюдаемые явления</w:t>
            </w:r>
          </w:p>
        </w:tc>
      </w:tr>
      <w:tr w:rsidR="00741D46" w:rsidRPr="00792435" w14:paraId="2AB6A03A" w14:textId="77777777">
        <w:trPr>
          <w:trHeight w:val="476"/>
        </w:trPr>
        <w:tc>
          <w:tcPr>
            <w:tcW w:w="13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F3A7CC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Внешний осмотр, чистка прибора</w:t>
            </w:r>
          </w:p>
        </w:tc>
        <w:tc>
          <w:tcPr>
            <w:tcW w:w="4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7908DC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Отключить прибор от сети переменного тока и удалить с оборудования пыль и грязь.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55D243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Ветошь, кисть флейц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703539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должно быть механических повреждений</w:t>
            </w:r>
          </w:p>
        </w:tc>
      </w:tr>
      <w:tr w:rsidR="00741D46" w:rsidRPr="00792435" w14:paraId="06D17943" w14:textId="77777777">
        <w:trPr>
          <w:trHeight w:val="704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2DA6B7" w14:textId="77777777" w:rsidR="00741D46" w:rsidRPr="00792435" w:rsidRDefault="00741D46" w:rsidP="00792435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61858F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Снять крышку с прибора и удалить с поверхности клемм, контактов перемычек пыль и грязь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4D98EF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Отвертка, ветошь, кисть флейц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F10ECC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должно быть следов грязи</w:t>
            </w:r>
          </w:p>
        </w:tc>
      </w:tr>
      <w:tr w:rsidR="00741D46" w:rsidRPr="00792435" w14:paraId="409365D3" w14:textId="77777777">
        <w:trPr>
          <w:trHeight w:val="23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25A7F4" w14:textId="77777777" w:rsidR="00741D46" w:rsidRPr="00792435" w:rsidRDefault="00741D46" w:rsidP="00792435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A9005A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 Удалить с поверхности аккумуляторной батареи пыль, грязь, влагу.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7F45D4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Ветошь, кисть флейц, прибор Ц4341 или аналогичный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A69447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должно быть следов грязи. Напряжение должно быть не менее 13 В</w:t>
            </w:r>
          </w:p>
        </w:tc>
      </w:tr>
      <w:tr w:rsidR="00741D46" w:rsidRPr="00792435" w14:paraId="0AC04E30" w14:textId="77777777">
        <w:trPr>
          <w:trHeight w:val="23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B61735" w14:textId="77777777" w:rsidR="00741D46" w:rsidRPr="00792435" w:rsidRDefault="00741D46" w:rsidP="00792435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A53800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 Проверить соответствие подключения внешних цепей к клеммам приборов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6239A1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Отвертка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49C967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схеме внешних соединений</w:t>
            </w:r>
          </w:p>
        </w:tc>
      </w:tr>
      <w:tr w:rsidR="00741D46" w:rsidRPr="00792435" w14:paraId="35557D12" w14:textId="77777777">
        <w:trPr>
          <w:trHeight w:val="23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842BC8" w14:textId="77777777" w:rsidR="00741D46" w:rsidRPr="00792435" w:rsidRDefault="00741D46" w:rsidP="00792435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904ECD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 Проверит целостность заземляющего провода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2C02AF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Прибор Ц4341 или аналогичный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6FE949" w14:textId="77777777" w:rsidR="00741D46" w:rsidRPr="00792435" w:rsidRDefault="00741D46" w:rsidP="00792435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D46" w:rsidRPr="00792435" w14:paraId="48E050ED" w14:textId="77777777">
        <w:trPr>
          <w:trHeight w:val="23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ABF66E" w14:textId="77777777" w:rsidR="00741D46" w:rsidRPr="00792435" w:rsidRDefault="00741D46" w:rsidP="00792435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199A19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 Подтянуть винты на клеммах, где крепление ослабло. Восстановить соединение, если провод оборван. Заменить провод, если нарушена изоляция.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399D82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Отвертка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5C316A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D46" w:rsidRPr="00792435" w14:paraId="31679AE0" w14:textId="77777777">
        <w:trPr>
          <w:trHeight w:val="23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8D6E63" w14:textId="77777777" w:rsidR="00741D46" w:rsidRPr="00792435" w:rsidRDefault="00741D46" w:rsidP="00792435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D0AC8D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 Визуальный контроль антенно- фидерного тракта (отсутствие видимых повреждений антенны, кабеля и соединителей)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7855DE" w14:textId="77777777" w:rsidR="00741D46" w:rsidRPr="00792435" w:rsidRDefault="00741D46" w:rsidP="00792435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830BC7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должно быть механических повреждений</w:t>
            </w:r>
          </w:p>
        </w:tc>
      </w:tr>
      <w:tr w:rsidR="00741D46" w:rsidRPr="00792435" w14:paraId="506FA4C8" w14:textId="77777777">
        <w:trPr>
          <w:trHeight w:val="23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AD4516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Проверка работоспособности объектовой станции</w:t>
            </w:r>
          </w:p>
        </w:tc>
        <w:tc>
          <w:tcPr>
            <w:tcW w:w="4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40424D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2.1. Сформировать извещение ручным извещателем объектовой станции "Пожарная тревога", и проконтролировать поступление извещения на единый диспетчерский пульт пожарной части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3C2744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BB2462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доставки извещения - не более 20 с. (при нормальных условиях)</w:t>
            </w:r>
          </w:p>
        </w:tc>
      </w:tr>
    </w:tbl>
    <w:p w14:paraId="66117D0C" w14:textId="68715A41" w:rsidR="007C3BE2" w:rsidRPr="00792435" w:rsidRDefault="007C3BE2" w:rsidP="00792435">
      <w:pPr>
        <w:autoSpaceDE w:val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FA04D92" w14:textId="77777777" w:rsidR="007C3BE2" w:rsidRPr="00792435" w:rsidRDefault="007C3BE2" w:rsidP="007924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24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1612C08B" w14:textId="77777777" w:rsidR="00741D46" w:rsidRPr="00792435" w:rsidRDefault="00741D46" w:rsidP="00792435">
      <w:pPr>
        <w:autoSpaceDE w:val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7F720E2" w14:textId="77777777" w:rsidR="00741D46" w:rsidRPr="00792435" w:rsidRDefault="00741D46" w:rsidP="00792435">
      <w:pPr>
        <w:autoSpaceDE w:val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24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Регламент №2                                                             </w:t>
      </w:r>
      <w:r w:rsidRPr="0079243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Таблица 2</w:t>
      </w:r>
    </w:p>
    <w:p w14:paraId="6EB54AAD" w14:textId="77777777" w:rsidR="00741D46" w:rsidRPr="00792435" w:rsidRDefault="00741D46" w:rsidP="00792435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24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Перечень </w:t>
      </w:r>
      <w:r w:rsidR="00822AE0" w:rsidRPr="007924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работ </w:t>
      </w:r>
      <w:r w:rsidR="00822AE0" w:rsidRPr="00792435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792435">
        <w:rPr>
          <w:rFonts w:ascii="Times New Roman" w:hAnsi="Times New Roman" w:cs="Times New Roman"/>
          <w:sz w:val="24"/>
          <w:szCs w:val="24"/>
        </w:rPr>
        <w:t>один раз в шесть месяце</w:t>
      </w:r>
      <w:r w:rsidR="00822AE0" w:rsidRPr="00792435">
        <w:rPr>
          <w:rFonts w:ascii="Times New Roman" w:hAnsi="Times New Roman" w:cs="Times New Roman"/>
          <w:sz w:val="24"/>
          <w:szCs w:val="24"/>
        </w:rPr>
        <w:t>в</w:t>
      </w:r>
      <w:r w:rsidRPr="0079243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1452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31"/>
        <w:gridCol w:w="727"/>
        <w:gridCol w:w="353"/>
        <w:gridCol w:w="363"/>
        <w:gridCol w:w="720"/>
        <w:gridCol w:w="2634"/>
        <w:gridCol w:w="360"/>
        <w:gridCol w:w="360"/>
        <w:gridCol w:w="69"/>
        <w:gridCol w:w="291"/>
        <w:gridCol w:w="223"/>
        <w:gridCol w:w="137"/>
        <w:gridCol w:w="99"/>
        <w:gridCol w:w="145"/>
        <w:gridCol w:w="116"/>
        <w:gridCol w:w="540"/>
        <w:gridCol w:w="429"/>
        <w:gridCol w:w="111"/>
        <w:gridCol w:w="285"/>
        <w:gridCol w:w="255"/>
        <w:gridCol w:w="245"/>
        <w:gridCol w:w="115"/>
        <w:gridCol w:w="360"/>
        <w:gridCol w:w="25"/>
        <w:gridCol w:w="335"/>
        <w:gridCol w:w="165"/>
        <w:gridCol w:w="195"/>
        <w:gridCol w:w="154"/>
        <w:gridCol w:w="26"/>
        <w:gridCol w:w="210"/>
        <w:gridCol w:w="165"/>
        <w:gridCol w:w="236"/>
        <w:gridCol w:w="236"/>
        <w:gridCol w:w="667"/>
        <w:gridCol w:w="1253"/>
        <w:gridCol w:w="375"/>
        <w:gridCol w:w="500"/>
        <w:gridCol w:w="515"/>
      </w:tblGrid>
      <w:tr w:rsidR="00741D46" w:rsidRPr="00792435" w14:paraId="74F028DF" w14:textId="77777777">
        <w:trPr>
          <w:gridAfter w:val="9"/>
          <w:wAfter w:w="4157" w:type="dxa"/>
          <w:trHeight w:val="23"/>
        </w:trPr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FEC11D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7434F86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48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4EA74A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0749307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выполнении</w:t>
            </w:r>
          </w:p>
        </w:tc>
        <w:tc>
          <w:tcPr>
            <w:tcW w:w="198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3968E1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Приборы, и инструмент, оборудование и материалы</w:t>
            </w:r>
          </w:p>
        </w:tc>
        <w:tc>
          <w:tcPr>
            <w:tcW w:w="227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796ACF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90376C4" w14:textId="77777777" w:rsidR="00741D46" w:rsidRPr="00792435" w:rsidRDefault="00741D46" w:rsidP="0079243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Нормы и наблюдаемые явления</w:t>
            </w:r>
          </w:p>
        </w:tc>
      </w:tr>
      <w:tr w:rsidR="00741D46" w:rsidRPr="00792435" w14:paraId="341991EC" w14:textId="77777777">
        <w:trPr>
          <w:gridAfter w:val="9"/>
          <w:wAfter w:w="4157" w:type="dxa"/>
          <w:trHeight w:val="656"/>
        </w:trPr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5CF3E4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1.Внешний осмотр, чистка прибора</w:t>
            </w:r>
          </w:p>
        </w:tc>
        <w:tc>
          <w:tcPr>
            <w:tcW w:w="48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05357D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1.1Выполнить работы по 1.1-1.7 таблицы №1</w:t>
            </w:r>
          </w:p>
        </w:tc>
        <w:tc>
          <w:tcPr>
            <w:tcW w:w="198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E1D713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04C580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D46" w:rsidRPr="00792435" w14:paraId="74166273" w14:textId="77777777">
        <w:trPr>
          <w:gridAfter w:val="9"/>
          <w:wAfter w:w="4157" w:type="dxa"/>
          <w:trHeight w:val="1423"/>
        </w:trPr>
        <w:tc>
          <w:tcPr>
            <w:tcW w:w="125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FFDD14" w14:textId="77777777" w:rsidR="00741D46" w:rsidRPr="00792435" w:rsidRDefault="00741D46" w:rsidP="00792435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Проверка работоспособности прохождения извещения</w:t>
            </w:r>
          </w:p>
        </w:tc>
        <w:tc>
          <w:tcPr>
            <w:tcW w:w="48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D13A02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 Совместно с представителями организации, обслуживающей на объекте ОПС, сформировать извещение "Пожарная тревога", от объектового оборудования, подключенного к станции, и проконтролировать поступление извещения на единый диспетчерский пульт пожарной части</w:t>
            </w:r>
          </w:p>
        </w:tc>
        <w:tc>
          <w:tcPr>
            <w:tcW w:w="198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AB2E3B" w14:textId="77777777" w:rsidR="00741D46" w:rsidRPr="00792435" w:rsidRDefault="00741D46" w:rsidP="00792435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4193631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40EED0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доставки извещения - не более 20 с. (при нормальных условиях</w:t>
            </w:r>
          </w:p>
        </w:tc>
      </w:tr>
      <w:tr w:rsidR="00741D46" w:rsidRPr="00792435" w14:paraId="636EA93D" w14:textId="77777777">
        <w:trPr>
          <w:gridAfter w:val="9"/>
          <w:wAfter w:w="4157" w:type="dxa"/>
          <w:trHeight w:val="23"/>
        </w:trPr>
        <w:tc>
          <w:tcPr>
            <w:tcW w:w="125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CBBB28" w14:textId="77777777" w:rsidR="00741D46" w:rsidRPr="00792435" w:rsidRDefault="00741D46" w:rsidP="00792435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D7BE3B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Провести контроль работоспособности станции по внешним признакам: свечение индикаторов, наличие рабочих напряжений на нагрузках, переход на питание от аккумуляторной батареи</w:t>
            </w:r>
          </w:p>
        </w:tc>
        <w:tc>
          <w:tcPr>
            <w:tcW w:w="198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A9A8F6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Прибор Ц4341 или</w:t>
            </w:r>
          </w:p>
          <w:p w14:paraId="09C3C2CE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аналогичный</w:t>
            </w:r>
          </w:p>
        </w:tc>
        <w:tc>
          <w:tcPr>
            <w:tcW w:w="227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151FB8" w14:textId="77777777" w:rsidR="00741D46" w:rsidRPr="00792435" w:rsidRDefault="00741D46" w:rsidP="0079243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Рабочие напряжение на нагрузках не должны быть ниже номинала</w:t>
            </w:r>
          </w:p>
        </w:tc>
      </w:tr>
      <w:tr w:rsidR="00741D46" w:rsidRPr="00792435" w14:paraId="7084B6DE" w14:textId="77777777">
        <w:trPr>
          <w:gridAfter w:val="11"/>
          <w:wAfter w:w="4337" w:type="dxa"/>
          <w:trHeight w:val="300"/>
        </w:trPr>
        <w:tc>
          <w:tcPr>
            <w:tcW w:w="10188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78060" w14:textId="1FF912F2" w:rsidR="00741D46" w:rsidRPr="00792435" w:rsidRDefault="00741D46" w:rsidP="007924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1D46" w:rsidRPr="00792435" w14:paraId="59C8735B" w14:textId="77777777">
        <w:trPr>
          <w:gridAfter w:val="11"/>
          <w:wAfter w:w="4337" w:type="dxa"/>
          <w:trHeight w:val="375"/>
        </w:trPr>
        <w:tc>
          <w:tcPr>
            <w:tcW w:w="701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8543E" w14:textId="2F931B05" w:rsidR="00741D46" w:rsidRPr="00792435" w:rsidRDefault="00741D46" w:rsidP="00792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49015" w14:textId="31589D30" w:rsidR="00741D46" w:rsidRPr="00792435" w:rsidRDefault="00741D46" w:rsidP="00792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D46" w:rsidRPr="00792435" w14:paraId="3D6B6E00" w14:textId="77777777">
        <w:trPr>
          <w:gridAfter w:val="11"/>
          <w:wAfter w:w="4337" w:type="dxa"/>
          <w:trHeight w:val="300"/>
        </w:trPr>
        <w:tc>
          <w:tcPr>
            <w:tcW w:w="701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E6277" w14:textId="0F021DC8" w:rsidR="00741D46" w:rsidRPr="00792435" w:rsidRDefault="00741D46" w:rsidP="00792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46B77" w14:textId="39806DD4" w:rsidR="00741D46" w:rsidRPr="00792435" w:rsidRDefault="00741D46" w:rsidP="00792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D46" w:rsidRPr="00792435" w14:paraId="71A47776" w14:textId="77777777">
        <w:trPr>
          <w:gridAfter w:val="8"/>
          <w:wAfter w:w="3947" w:type="dxa"/>
          <w:trHeight w:val="510"/>
        </w:trPr>
        <w:tc>
          <w:tcPr>
            <w:tcW w:w="10342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F59CD" w14:textId="561E27AE" w:rsidR="00741D46" w:rsidRPr="00792435" w:rsidRDefault="00B3297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4FB2A" w14:textId="77777777" w:rsidR="00741D46" w:rsidRPr="00792435" w:rsidRDefault="00741D46" w:rsidP="00792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D46" w:rsidRPr="00792435" w14:paraId="6F6E25D7" w14:textId="77777777">
        <w:trPr>
          <w:gridAfter w:val="11"/>
          <w:wAfter w:w="4337" w:type="dxa"/>
          <w:trHeight w:val="525"/>
        </w:trPr>
        <w:tc>
          <w:tcPr>
            <w:tcW w:w="101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7D7C9" w14:textId="15619F2A" w:rsidR="00741D46" w:rsidRPr="00792435" w:rsidRDefault="00741D46" w:rsidP="00792435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Оказания услуг технического обслуживания и круглосуточного мониторинга передачи извещения</w:t>
            </w:r>
          </w:p>
        </w:tc>
      </w:tr>
      <w:tr w:rsidR="00741D46" w:rsidRPr="00792435" w14:paraId="0009A586" w14:textId="77777777">
        <w:trPr>
          <w:gridAfter w:val="8"/>
          <w:wAfter w:w="3947" w:type="dxa"/>
          <w:trHeight w:val="660"/>
        </w:trPr>
        <w:tc>
          <w:tcPr>
            <w:tcW w:w="10342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E918E" w14:textId="66739F53" w:rsidR="00741D46" w:rsidRPr="00792435" w:rsidRDefault="00B3297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РГХПУ им. С.Г. Строганова по адресам: г. Москва, Волоколамское шоссе. 9, стр1; г. Москва, ул. </w:t>
            </w:r>
            <w:proofErr w:type="spellStart"/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Астрадамская</w:t>
            </w:r>
            <w:proofErr w:type="spellEnd"/>
            <w:r w:rsidRPr="007924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д. 1, корп. 4; г. Москва, ул. Стрелецкая, д.2, стр. 1</w:t>
            </w:r>
          </w:p>
          <w:p w14:paraId="1712D685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C6F61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D46" w:rsidRPr="00792435" w14:paraId="21552F6A" w14:textId="77777777">
        <w:trPr>
          <w:gridAfter w:val="11"/>
          <w:wAfter w:w="4337" w:type="dxa"/>
          <w:trHeight w:val="25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14:paraId="0D1FAB86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4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303DCBF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установок, ТС, узлов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6383AD7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5F4EA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 </w:t>
            </w:r>
          </w:p>
          <w:p w14:paraId="5F0155C5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(внешний осмотр, проверка работоспособности, профилактика)</w:t>
            </w:r>
          </w:p>
        </w:tc>
        <w:tc>
          <w:tcPr>
            <w:tcW w:w="34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44704" w14:textId="03959CF1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C3BE2"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55405" w14:textId="5D97B064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C3BE2"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41D46" w:rsidRPr="00792435" w14:paraId="13959678" w14:textId="77777777" w:rsidTr="007C3BE2">
        <w:trPr>
          <w:gridAfter w:val="11"/>
          <w:wAfter w:w="4337" w:type="dxa"/>
          <w:trHeight w:val="283"/>
        </w:trPr>
        <w:tc>
          <w:tcPr>
            <w:tcW w:w="531" w:type="dxa"/>
            <w:vMerge/>
            <w:tcBorders>
              <w:left w:val="single" w:sz="4" w:space="0" w:color="auto"/>
              <w:right w:val="nil"/>
            </w:tcBorders>
            <w:noWrap/>
            <w:vAlign w:val="bottom"/>
          </w:tcPr>
          <w:p w14:paraId="5C08C90D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815E5DE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nil"/>
              <w:right w:val="nil"/>
            </w:tcBorders>
            <w:noWrap/>
            <w:vAlign w:val="bottom"/>
          </w:tcPr>
          <w:p w14:paraId="5B204FF0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77F4F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BBA5E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  <w:p w14:paraId="4FB95242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D46" w:rsidRPr="00792435" w14:paraId="18FE8BEA" w14:textId="77777777" w:rsidTr="007C3BE2">
        <w:trPr>
          <w:gridAfter w:val="11"/>
          <w:wAfter w:w="4337" w:type="dxa"/>
          <w:cantSplit/>
          <w:trHeight w:val="517"/>
        </w:trPr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BA2559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7CA88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619F58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2AC7F1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"/>
            <w:vAlign w:val="bottom"/>
          </w:tcPr>
          <w:p w14:paraId="6B451B46" w14:textId="64CC37B2" w:rsidR="00741D46" w:rsidRPr="00792435" w:rsidRDefault="007C3BE2" w:rsidP="0079243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"/>
            <w:vAlign w:val="bottom"/>
          </w:tcPr>
          <w:p w14:paraId="55344B82" w14:textId="48E1BD12" w:rsidR="00741D46" w:rsidRPr="00792435" w:rsidRDefault="007C3BE2" w:rsidP="0079243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"/>
            <w:vAlign w:val="bottom"/>
          </w:tcPr>
          <w:p w14:paraId="52419676" w14:textId="52340077" w:rsidR="00741D46" w:rsidRPr="00792435" w:rsidRDefault="007C3BE2" w:rsidP="0079243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"/>
            <w:vAlign w:val="bottom"/>
          </w:tcPr>
          <w:p w14:paraId="39361DB6" w14:textId="2B166225" w:rsidR="00741D46" w:rsidRPr="00792435" w:rsidRDefault="007C3BE2" w:rsidP="0079243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"/>
            <w:vAlign w:val="bottom"/>
          </w:tcPr>
          <w:p w14:paraId="6C1E97B8" w14:textId="50DB11D6" w:rsidR="00741D46" w:rsidRPr="00792435" w:rsidRDefault="007C3BE2" w:rsidP="0079243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"/>
            <w:vAlign w:val="bottom"/>
          </w:tcPr>
          <w:p w14:paraId="6CAF6E6B" w14:textId="0AA4CC29" w:rsidR="00741D46" w:rsidRPr="00792435" w:rsidRDefault="007C3BE2" w:rsidP="0079243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"/>
            <w:vAlign w:val="bottom"/>
          </w:tcPr>
          <w:p w14:paraId="212BF363" w14:textId="768537DF" w:rsidR="00741D46" w:rsidRPr="00792435" w:rsidRDefault="007C3BE2" w:rsidP="0079243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"/>
            <w:vAlign w:val="bottom"/>
          </w:tcPr>
          <w:p w14:paraId="2E24E1D3" w14:textId="4E69305A" w:rsidR="00741D46" w:rsidRPr="00792435" w:rsidRDefault="007C3BE2" w:rsidP="0079243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"/>
            <w:vAlign w:val="bottom"/>
          </w:tcPr>
          <w:p w14:paraId="57F832B8" w14:textId="636C5F3C" w:rsidR="00741D46" w:rsidRPr="00792435" w:rsidRDefault="007C3BE2" w:rsidP="0079243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"/>
            <w:vAlign w:val="bottom"/>
          </w:tcPr>
          <w:p w14:paraId="67BE993A" w14:textId="278D7EF8" w:rsidR="00741D46" w:rsidRPr="00792435" w:rsidRDefault="007C3BE2" w:rsidP="0079243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tbRl"/>
            <w:vAlign w:val="bottom"/>
          </w:tcPr>
          <w:p w14:paraId="160944DA" w14:textId="6C2E470D" w:rsidR="00741D46" w:rsidRPr="00792435" w:rsidRDefault="007C3BE2" w:rsidP="0079243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"/>
            <w:vAlign w:val="bottom"/>
          </w:tcPr>
          <w:p w14:paraId="7CA31F8E" w14:textId="36B6339C" w:rsidR="00741D46" w:rsidRPr="00792435" w:rsidRDefault="007C3BE2" w:rsidP="0079243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41D46" w:rsidRPr="00792435" w14:paraId="69052F77" w14:textId="77777777" w:rsidTr="007C3BE2">
        <w:trPr>
          <w:gridAfter w:val="11"/>
          <w:wAfter w:w="4337" w:type="dxa"/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4A5743" w14:textId="77777777" w:rsidR="00741D46" w:rsidRPr="00792435" w:rsidRDefault="00741D46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9B93" w14:textId="5A9E184B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Рспи</w:t>
            </w:r>
            <w:proofErr w:type="spellEnd"/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«Стрелец-Мониторинг» исп.2 – 470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174885" w14:textId="7E16E58F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45E24C" w14:textId="2278DB80" w:rsidR="00741D46" w:rsidRPr="00792435" w:rsidRDefault="007C3BE2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73821" w14:textId="4F71A9DE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11E82" w14:textId="568E7A7F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C36DF" w14:textId="32FE339A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1D417" w14:textId="5D0E7023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5058" w14:textId="0DF0DCB7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1F94" w14:textId="6C4FFE77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41EB" w14:textId="53E21EF4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E7CFC" w14:textId="24CA5D12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9442" w14:textId="02613AA2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D711B" w14:textId="67130A14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18FD71" w14:textId="60768811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895A" w14:textId="3E4EED1C" w:rsidR="00741D46" w:rsidRPr="00792435" w:rsidRDefault="005A40EF" w:rsidP="0079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41D46" w:rsidRPr="00792435" w14:paraId="4150D382" w14:textId="77777777">
        <w:trPr>
          <w:gridAfter w:val="15"/>
          <w:wAfter w:w="5057" w:type="dxa"/>
          <w:trHeight w:val="300"/>
        </w:trPr>
        <w:tc>
          <w:tcPr>
            <w:tcW w:w="9468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553E8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Примечание:   </w:t>
            </w:r>
            <w:proofErr w:type="gramEnd"/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ТО 1 – регламентные работы проводимые один раза в  месяц; </w:t>
            </w:r>
          </w:p>
        </w:tc>
      </w:tr>
      <w:tr w:rsidR="00741D46" w:rsidRPr="00792435" w14:paraId="21B7A039" w14:textId="77777777">
        <w:trPr>
          <w:gridAfter w:val="15"/>
          <w:wAfter w:w="5057" w:type="dxa"/>
          <w:trHeight w:val="300"/>
        </w:trPr>
        <w:tc>
          <w:tcPr>
            <w:tcW w:w="9468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EEF1A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ТО 2 – </w:t>
            </w:r>
            <w:proofErr w:type="gramStart"/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регламентные работы</w:t>
            </w:r>
            <w:proofErr w:type="gramEnd"/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проводимые один раз в полгода;</w:t>
            </w:r>
          </w:p>
        </w:tc>
      </w:tr>
      <w:tr w:rsidR="00741D46" w:rsidRPr="00792435" w14:paraId="06963CDB" w14:textId="77777777">
        <w:trPr>
          <w:gridAfter w:val="15"/>
          <w:wAfter w:w="5057" w:type="dxa"/>
          <w:trHeight w:val="300"/>
        </w:trPr>
        <w:tc>
          <w:tcPr>
            <w:tcW w:w="9468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A7424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ТО 3 – </w:t>
            </w:r>
            <w:proofErr w:type="gramStart"/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регламентные работы</w:t>
            </w:r>
            <w:proofErr w:type="gramEnd"/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проводимые один раз в год;</w:t>
            </w:r>
          </w:p>
        </w:tc>
      </w:tr>
      <w:tr w:rsidR="00741D46" w:rsidRPr="00792435" w14:paraId="010C8F50" w14:textId="77777777">
        <w:trPr>
          <w:trHeight w:val="285"/>
        </w:trPr>
        <w:tc>
          <w:tcPr>
            <w:tcW w:w="16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964BD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A95EE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69B2F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C3E1B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7582B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E3299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814A3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C9132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B1F27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FBE6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A9380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97389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22709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05D0F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EEBA7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35263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D46" w:rsidRPr="00792435" w14:paraId="432004E9" w14:textId="77777777">
        <w:trPr>
          <w:trHeight w:val="285"/>
        </w:trPr>
        <w:tc>
          <w:tcPr>
            <w:tcW w:w="663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2A08A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4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Составил: ___________________ (__________)</w:t>
            </w:r>
          </w:p>
          <w:p w14:paraId="6635BBFA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95610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78165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BFAE0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42E87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9D200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A257E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CFDF0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68547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CB44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99FCF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49334" w14:textId="77777777" w:rsidR="00741D46" w:rsidRPr="00792435" w:rsidRDefault="00741D46" w:rsidP="0079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694260" w14:textId="77777777" w:rsidR="00741D46" w:rsidRPr="00792435" w:rsidRDefault="00741D46" w:rsidP="00792435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before="168" w:beforeAutospacing="0" w:after="0" w:afterAutospacing="0" w:line="288" w:lineRule="atLeast"/>
        <w:ind w:left="0" w:firstLine="0"/>
        <w:jc w:val="both"/>
        <w:rPr>
          <w:b/>
          <w:bCs/>
        </w:rPr>
      </w:pPr>
      <w:r w:rsidRPr="00792435">
        <w:rPr>
          <w:b/>
          <w:bCs/>
        </w:rPr>
        <w:t>Требование к гарантии качества работы, услуги, а также требования к гарантийному сроку и (или) объему предоставления гарантий их качества</w:t>
      </w:r>
    </w:p>
    <w:p w14:paraId="67242DA5" w14:textId="672A2BD9" w:rsidR="00741D46" w:rsidRPr="00792435" w:rsidRDefault="00741D46" w:rsidP="00792435">
      <w:pPr>
        <w:pStyle w:val="ConsPlusCell"/>
        <w:jc w:val="both"/>
        <w:rPr>
          <w:rFonts w:ascii="Times New Roman" w:hAnsi="Times New Roman" w:cs="Times New Roman"/>
          <w:color w:val="000000"/>
        </w:rPr>
      </w:pPr>
      <w:r w:rsidRPr="00792435">
        <w:rPr>
          <w:rFonts w:ascii="Times New Roman" w:hAnsi="Times New Roman" w:cs="Times New Roman"/>
          <w:color w:val="000000"/>
        </w:rPr>
        <w:t xml:space="preserve">Гарантия на оказанные услуги – работоспособность объектового оборудования системы передачи извещения о пожаре ПАК "Стрелец-Мониторинг", установленного </w:t>
      </w:r>
      <w:r w:rsidR="00822AE0" w:rsidRPr="00792435">
        <w:rPr>
          <w:rFonts w:ascii="Times New Roman" w:hAnsi="Times New Roman" w:cs="Times New Roman"/>
          <w:color w:val="000000"/>
        </w:rPr>
        <w:t>на объектах</w:t>
      </w:r>
      <w:r w:rsidRPr="00792435">
        <w:rPr>
          <w:rFonts w:ascii="Times New Roman" w:hAnsi="Times New Roman" w:cs="Times New Roman"/>
          <w:color w:val="000000"/>
        </w:rPr>
        <w:t xml:space="preserve"> защиты </w:t>
      </w:r>
      <w:r w:rsidR="00B32976" w:rsidRPr="00792435">
        <w:rPr>
          <w:rFonts w:ascii="Times New Roman" w:hAnsi="Times New Roman" w:cs="Times New Roman"/>
          <w:color w:val="000000"/>
        </w:rPr>
        <w:t xml:space="preserve">РГХПУ им. С.Г. Строганова </w:t>
      </w:r>
      <w:r w:rsidRPr="00792435">
        <w:rPr>
          <w:rFonts w:ascii="Times New Roman" w:hAnsi="Times New Roman" w:cs="Times New Roman"/>
          <w:color w:val="000000"/>
        </w:rPr>
        <w:t>и круглосуточный мониторинг объектов защиты в области пожарной безопасности.</w:t>
      </w:r>
    </w:p>
    <w:p w14:paraId="71F80BCC" w14:textId="77777777" w:rsidR="00741D46" w:rsidRPr="00792435" w:rsidRDefault="00741D46" w:rsidP="00792435">
      <w:pPr>
        <w:pStyle w:val="ConsPlusCell"/>
        <w:rPr>
          <w:rFonts w:ascii="Times New Roman" w:hAnsi="Times New Roman" w:cs="Times New Roman"/>
          <w:color w:val="000000"/>
        </w:rPr>
      </w:pPr>
    </w:p>
    <w:p w14:paraId="53E990C9" w14:textId="77777777" w:rsidR="00741D46" w:rsidRPr="00792435" w:rsidRDefault="00741D46" w:rsidP="00792435">
      <w:pPr>
        <w:pStyle w:val="a6"/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b/>
          <w:bCs/>
          <w:color w:val="auto"/>
          <w:sz w:val="24"/>
          <w:szCs w:val="24"/>
        </w:rPr>
      </w:pPr>
      <w:r w:rsidRPr="00792435">
        <w:rPr>
          <w:b/>
          <w:bCs/>
          <w:color w:val="auto"/>
          <w:sz w:val="24"/>
          <w:szCs w:val="24"/>
        </w:rPr>
        <w:t>Срок оказания услуг</w:t>
      </w:r>
    </w:p>
    <w:p w14:paraId="1F42CF74" w14:textId="3E20DC2B" w:rsidR="00741D46" w:rsidRPr="00792435" w:rsidRDefault="00741D4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 xml:space="preserve">С 01 </w:t>
      </w:r>
      <w:r w:rsidR="007C3BE2" w:rsidRPr="00792435">
        <w:rPr>
          <w:color w:val="auto"/>
          <w:sz w:val="24"/>
          <w:szCs w:val="24"/>
        </w:rPr>
        <w:t>августа</w:t>
      </w:r>
      <w:r w:rsidRPr="00792435">
        <w:rPr>
          <w:color w:val="auto"/>
          <w:sz w:val="24"/>
          <w:szCs w:val="24"/>
        </w:rPr>
        <w:t xml:space="preserve"> 202</w:t>
      </w:r>
      <w:r w:rsidR="007C3BE2" w:rsidRPr="00792435">
        <w:rPr>
          <w:color w:val="auto"/>
          <w:sz w:val="24"/>
          <w:szCs w:val="24"/>
        </w:rPr>
        <w:t>6</w:t>
      </w:r>
      <w:r w:rsidRPr="00792435">
        <w:rPr>
          <w:color w:val="auto"/>
          <w:sz w:val="24"/>
          <w:szCs w:val="24"/>
        </w:rPr>
        <w:t xml:space="preserve"> г. до 3</w:t>
      </w:r>
      <w:r w:rsidR="007C3BE2" w:rsidRPr="00792435">
        <w:rPr>
          <w:color w:val="auto"/>
          <w:sz w:val="24"/>
          <w:szCs w:val="24"/>
        </w:rPr>
        <w:t>1</w:t>
      </w:r>
      <w:r w:rsidRPr="00792435">
        <w:rPr>
          <w:color w:val="auto"/>
          <w:sz w:val="24"/>
          <w:szCs w:val="24"/>
        </w:rPr>
        <w:t xml:space="preserve"> </w:t>
      </w:r>
      <w:r w:rsidR="007C3BE2" w:rsidRPr="00792435">
        <w:rPr>
          <w:color w:val="auto"/>
          <w:sz w:val="24"/>
          <w:szCs w:val="24"/>
        </w:rPr>
        <w:t>июля</w:t>
      </w:r>
      <w:r w:rsidRPr="00792435">
        <w:rPr>
          <w:color w:val="auto"/>
          <w:sz w:val="24"/>
          <w:szCs w:val="24"/>
        </w:rPr>
        <w:t xml:space="preserve"> 202</w:t>
      </w:r>
      <w:r w:rsidR="007C3BE2" w:rsidRPr="00792435">
        <w:rPr>
          <w:color w:val="auto"/>
          <w:sz w:val="24"/>
          <w:szCs w:val="24"/>
        </w:rPr>
        <w:t>7</w:t>
      </w:r>
      <w:r w:rsidRPr="00792435">
        <w:rPr>
          <w:color w:val="auto"/>
          <w:sz w:val="24"/>
          <w:szCs w:val="24"/>
        </w:rPr>
        <w:t xml:space="preserve"> г.</w:t>
      </w:r>
    </w:p>
    <w:p w14:paraId="6FC5BE4A" w14:textId="77777777" w:rsidR="00B32976" w:rsidRPr="00792435" w:rsidRDefault="00B32976" w:rsidP="00792435">
      <w:pPr>
        <w:pStyle w:val="a6"/>
        <w:rPr>
          <w:color w:val="auto"/>
          <w:sz w:val="24"/>
          <w:szCs w:val="24"/>
        </w:rPr>
      </w:pPr>
    </w:p>
    <w:p w14:paraId="611D60BE" w14:textId="77777777" w:rsidR="00741D46" w:rsidRPr="00792435" w:rsidRDefault="00741D46" w:rsidP="00792435">
      <w:pPr>
        <w:pStyle w:val="a6"/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b/>
          <w:bCs/>
          <w:color w:val="auto"/>
          <w:sz w:val="24"/>
          <w:szCs w:val="24"/>
        </w:rPr>
      </w:pPr>
      <w:r w:rsidRPr="00792435">
        <w:rPr>
          <w:b/>
          <w:bCs/>
          <w:color w:val="auto"/>
          <w:sz w:val="24"/>
          <w:szCs w:val="24"/>
        </w:rPr>
        <w:t>Место оказания услуг</w:t>
      </w:r>
    </w:p>
    <w:p w14:paraId="08DD1D0D" w14:textId="77777777" w:rsidR="00B32976" w:rsidRPr="00792435" w:rsidRDefault="00B3297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 xml:space="preserve">г. Москва, Волоколамское шоссе. 9, стр1; </w:t>
      </w:r>
    </w:p>
    <w:p w14:paraId="744E9AD7" w14:textId="77777777" w:rsidR="00B32976" w:rsidRPr="00792435" w:rsidRDefault="00B3297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 xml:space="preserve">г. Москва, ул. </w:t>
      </w:r>
      <w:proofErr w:type="spellStart"/>
      <w:r w:rsidRPr="00792435">
        <w:rPr>
          <w:color w:val="auto"/>
          <w:sz w:val="24"/>
          <w:szCs w:val="24"/>
        </w:rPr>
        <w:t>Астрадамская</w:t>
      </w:r>
      <w:proofErr w:type="spellEnd"/>
      <w:r w:rsidRPr="00792435">
        <w:rPr>
          <w:color w:val="auto"/>
          <w:sz w:val="24"/>
          <w:szCs w:val="24"/>
        </w:rPr>
        <w:t xml:space="preserve">, д. 1, корп. 4; </w:t>
      </w:r>
    </w:p>
    <w:p w14:paraId="5A49CAE8" w14:textId="10221DFD" w:rsidR="00741D46" w:rsidRPr="00792435" w:rsidRDefault="00B3297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>г. Москва, ул. Стрелецкая, д.2, стр. 1</w:t>
      </w:r>
    </w:p>
    <w:p w14:paraId="07E52531" w14:textId="77777777" w:rsidR="00B32976" w:rsidRPr="00792435" w:rsidRDefault="00B32976" w:rsidP="00792435">
      <w:pPr>
        <w:pStyle w:val="a6"/>
        <w:rPr>
          <w:color w:val="auto"/>
          <w:sz w:val="24"/>
          <w:szCs w:val="24"/>
        </w:rPr>
      </w:pPr>
    </w:p>
    <w:p w14:paraId="5BFA019E" w14:textId="77777777" w:rsidR="00741D46" w:rsidRPr="00792435" w:rsidRDefault="00741D46" w:rsidP="00792435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288" w:lineRule="atLeast"/>
        <w:ind w:left="0" w:firstLine="0"/>
        <w:jc w:val="both"/>
        <w:rPr>
          <w:b/>
          <w:bCs/>
        </w:rPr>
      </w:pPr>
      <w:r w:rsidRPr="00792435">
        <w:rPr>
          <w:b/>
          <w:bCs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</w:t>
      </w:r>
    </w:p>
    <w:p w14:paraId="211CF459" w14:textId="79AA7C45" w:rsidR="00741D46" w:rsidRPr="00792435" w:rsidRDefault="00741D4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 xml:space="preserve">8.1. Наличие лицензии МЧС России </w:t>
      </w:r>
      <w:r w:rsidR="00822AE0" w:rsidRPr="00792435">
        <w:rPr>
          <w:color w:val="auto"/>
          <w:sz w:val="24"/>
          <w:szCs w:val="24"/>
        </w:rPr>
        <w:t>на осуществление</w:t>
      </w:r>
      <w:r w:rsidRPr="00792435">
        <w:rPr>
          <w:color w:val="auto"/>
          <w:sz w:val="24"/>
          <w:szCs w:val="24"/>
        </w:rPr>
        <w:t xml:space="preserve"> деятельности. (Основание: Федеральный закон </w:t>
      </w:r>
      <w:r w:rsidR="00822AE0" w:rsidRPr="00792435">
        <w:rPr>
          <w:color w:val="auto"/>
          <w:sz w:val="24"/>
          <w:szCs w:val="24"/>
        </w:rPr>
        <w:t>от 04</w:t>
      </w:r>
      <w:r w:rsidRPr="00792435">
        <w:rPr>
          <w:color w:val="auto"/>
          <w:sz w:val="24"/>
          <w:szCs w:val="24"/>
        </w:rPr>
        <w:t xml:space="preserve">.05.2011г. №99 ФЗ «О лицензировании отдельных видов </w:t>
      </w:r>
      <w:r w:rsidR="00822AE0" w:rsidRPr="00792435">
        <w:rPr>
          <w:color w:val="auto"/>
          <w:sz w:val="24"/>
          <w:szCs w:val="24"/>
        </w:rPr>
        <w:t>деятельности» (</w:t>
      </w:r>
      <w:r w:rsidRPr="00792435">
        <w:rPr>
          <w:color w:val="auto"/>
          <w:sz w:val="24"/>
          <w:szCs w:val="24"/>
        </w:rPr>
        <w:t xml:space="preserve">пункт 15. Деятельность по </w:t>
      </w:r>
      <w:r w:rsidR="00822AE0" w:rsidRPr="00792435">
        <w:rPr>
          <w:color w:val="auto"/>
          <w:sz w:val="24"/>
          <w:szCs w:val="24"/>
        </w:rPr>
        <w:t>монтажу, техническому</w:t>
      </w:r>
      <w:r w:rsidRPr="00792435">
        <w:rPr>
          <w:color w:val="auto"/>
          <w:sz w:val="24"/>
          <w:szCs w:val="24"/>
        </w:rPr>
        <w:t xml:space="preserve"> обслуживанию и ремонту средств обеспечения пожарной безопасности зданий и сооружений), Постановление Правительства РФ от 30 декабря 2011г. №1225 «О лицензировании деятельности по монтажу, техническому обслуживанию и ремонту средств </w:t>
      </w:r>
      <w:r w:rsidR="00822AE0" w:rsidRPr="00792435">
        <w:rPr>
          <w:color w:val="auto"/>
          <w:sz w:val="24"/>
          <w:szCs w:val="24"/>
        </w:rPr>
        <w:t>обеспечения пожарной безопасности</w:t>
      </w:r>
      <w:r w:rsidRPr="00792435">
        <w:rPr>
          <w:color w:val="auto"/>
          <w:sz w:val="24"/>
          <w:szCs w:val="24"/>
        </w:rPr>
        <w:t xml:space="preserve"> зданий и сооружений»).</w:t>
      </w:r>
      <w:r w:rsidR="004365C0" w:rsidRPr="00792435">
        <w:rPr>
          <w:sz w:val="24"/>
          <w:szCs w:val="24"/>
        </w:rPr>
        <w:t xml:space="preserve"> В том числе</w:t>
      </w:r>
      <w:r w:rsidR="005145C8" w:rsidRPr="00792435">
        <w:rPr>
          <w:sz w:val="24"/>
          <w:szCs w:val="24"/>
        </w:rPr>
        <w:t>:</w:t>
      </w:r>
      <w:r w:rsidR="004365C0" w:rsidRPr="00792435">
        <w:rPr>
          <w:sz w:val="24"/>
          <w:szCs w:val="24"/>
        </w:rPr>
        <w:t xml:space="preserve"> </w:t>
      </w:r>
      <w:r w:rsidR="004365C0" w:rsidRPr="00792435">
        <w:rPr>
          <w:color w:val="auto"/>
          <w:sz w:val="24"/>
          <w:szCs w:val="24"/>
        </w:rPr>
        <w:t>монтаж, техническое обслуживание и ремонт автоматических систем (элементов</w:t>
      </w:r>
      <w:r w:rsidR="005145C8" w:rsidRPr="00792435">
        <w:rPr>
          <w:color w:val="auto"/>
          <w:sz w:val="24"/>
          <w:szCs w:val="24"/>
        </w:rPr>
        <w:t xml:space="preserve"> </w:t>
      </w:r>
      <w:r w:rsidR="004365C0" w:rsidRPr="00792435">
        <w:rPr>
          <w:color w:val="auto"/>
          <w:sz w:val="24"/>
          <w:szCs w:val="24"/>
        </w:rPr>
        <w:t>автоматических систем) передачи извещений о пожаре, включая диспетчеризацию и проведение пусконаладочных работ</w:t>
      </w:r>
    </w:p>
    <w:p w14:paraId="6ED6CE06" w14:textId="77777777" w:rsidR="00741D46" w:rsidRPr="00792435" w:rsidRDefault="00741D4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 xml:space="preserve">8.2. Наличие </w:t>
      </w:r>
      <w:r w:rsidR="00822AE0" w:rsidRPr="00792435">
        <w:rPr>
          <w:color w:val="auto"/>
          <w:sz w:val="24"/>
          <w:szCs w:val="24"/>
        </w:rPr>
        <w:t>круглосуточной диспетчерской службы,</w:t>
      </w:r>
      <w:r w:rsidRPr="00792435">
        <w:rPr>
          <w:color w:val="auto"/>
          <w:sz w:val="24"/>
          <w:szCs w:val="24"/>
        </w:rPr>
        <w:t xml:space="preserve"> позволяющей вести постоянный контроль за состоянием объектового оборудования в соответствии с ГОСТ Р 56935-2016 «Производственные услуги. Услуги по построению системы мониторинга автоматических систем противопожарной защиты и вывода сигналов на пульт централизованного наблюдения «01» и «101». </w:t>
      </w:r>
    </w:p>
    <w:p w14:paraId="7FEB159B" w14:textId="7D98F65A" w:rsidR="005A40EF" w:rsidRPr="00792435" w:rsidRDefault="00741D4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>8.3.</w:t>
      </w:r>
      <w:r w:rsidR="005A40EF" w:rsidRPr="00792435">
        <w:rPr>
          <w:color w:val="auto"/>
          <w:sz w:val="24"/>
          <w:szCs w:val="24"/>
        </w:rPr>
        <w:t xml:space="preserve"> Наличие возможности:</w:t>
      </w:r>
    </w:p>
    <w:p w14:paraId="4D6BB463" w14:textId="331311A7" w:rsidR="00741D46" w:rsidRPr="00792435" w:rsidRDefault="00741D4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 xml:space="preserve">а) </w:t>
      </w:r>
      <w:r w:rsidR="005A40EF" w:rsidRPr="00792435">
        <w:rPr>
          <w:color w:val="auto"/>
          <w:sz w:val="24"/>
          <w:szCs w:val="24"/>
        </w:rPr>
        <w:t xml:space="preserve">производить </w:t>
      </w:r>
      <w:r w:rsidRPr="00792435">
        <w:rPr>
          <w:color w:val="auto"/>
          <w:sz w:val="24"/>
          <w:szCs w:val="24"/>
        </w:rPr>
        <w:t>ремонт и/или замену вышедшего из строя Оборудования при соблюдении условий гарантии и его надлежащей эксплуатации и технического обслуживания;</w:t>
      </w:r>
    </w:p>
    <w:p w14:paraId="37F40FD5" w14:textId="77777777" w:rsidR="00741D46" w:rsidRPr="00792435" w:rsidRDefault="00741D4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>б) обслуживание программного обеспечения Оборудования в соответствии с технической документацией;</w:t>
      </w:r>
    </w:p>
    <w:p w14:paraId="29103E5D" w14:textId="570BA8FE" w:rsidR="00741D46" w:rsidRPr="00792435" w:rsidRDefault="00741D4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>в) обновление (</w:t>
      </w:r>
      <w:proofErr w:type="spellStart"/>
      <w:r w:rsidRPr="00792435">
        <w:rPr>
          <w:color w:val="auto"/>
          <w:sz w:val="24"/>
          <w:szCs w:val="24"/>
        </w:rPr>
        <w:t>update</w:t>
      </w:r>
      <w:proofErr w:type="spellEnd"/>
      <w:r w:rsidRPr="00792435">
        <w:rPr>
          <w:color w:val="auto"/>
          <w:sz w:val="24"/>
          <w:szCs w:val="24"/>
        </w:rPr>
        <w:t xml:space="preserve">) программного обеспечения, </w:t>
      </w:r>
      <w:r w:rsidR="00822AE0" w:rsidRPr="00792435">
        <w:rPr>
          <w:color w:val="auto"/>
          <w:sz w:val="24"/>
          <w:szCs w:val="24"/>
        </w:rPr>
        <w:t>в</w:t>
      </w:r>
      <w:r w:rsidRPr="00792435">
        <w:rPr>
          <w:color w:val="auto"/>
          <w:sz w:val="24"/>
          <w:szCs w:val="24"/>
        </w:rPr>
        <w:t xml:space="preserve"> соответствии с технической документацией;</w:t>
      </w:r>
    </w:p>
    <w:p w14:paraId="6F354369" w14:textId="77777777" w:rsidR="00741D46" w:rsidRPr="00792435" w:rsidRDefault="00741D4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>г) техническую поддержку с возможностью выезд специалиста на объект;</w:t>
      </w:r>
    </w:p>
    <w:p w14:paraId="6967F3E0" w14:textId="77777777" w:rsidR="00741D46" w:rsidRPr="00792435" w:rsidRDefault="00741D4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>д) информационную (консультационную) поддержку.</w:t>
      </w:r>
    </w:p>
    <w:p w14:paraId="5403C565" w14:textId="77777777" w:rsidR="00741D46" w:rsidRPr="00792435" w:rsidRDefault="00741D46" w:rsidP="00792435">
      <w:pPr>
        <w:pStyle w:val="a6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 xml:space="preserve">8.4. Допускается наличие у Исполнителя договора с мониторинговой организацией, обладающей круглосуточной диспетчерской службой и имеющей соответствующий договор на оказание абонентских услуг </w:t>
      </w:r>
      <w:r w:rsidR="00822AE0" w:rsidRPr="00792435">
        <w:rPr>
          <w:color w:val="auto"/>
          <w:sz w:val="24"/>
          <w:szCs w:val="24"/>
        </w:rPr>
        <w:t>по технической поддержке</w:t>
      </w:r>
      <w:r w:rsidRPr="00792435">
        <w:rPr>
          <w:color w:val="auto"/>
          <w:sz w:val="24"/>
          <w:szCs w:val="24"/>
        </w:rPr>
        <w:t xml:space="preserve"> с заводом изготовителем.</w:t>
      </w:r>
    </w:p>
    <w:p w14:paraId="2FB8988C" w14:textId="73ACDB29" w:rsidR="00741D46" w:rsidRPr="00792435" w:rsidRDefault="00741D46" w:rsidP="00792435">
      <w:pPr>
        <w:pStyle w:val="a6"/>
        <w:rPr>
          <w:color w:val="auto"/>
          <w:sz w:val="24"/>
          <w:szCs w:val="24"/>
        </w:rPr>
      </w:pPr>
    </w:p>
    <w:p w14:paraId="4960AA81" w14:textId="77777777" w:rsidR="005A40EF" w:rsidRPr="00792435" w:rsidRDefault="005A40EF" w:rsidP="00792435">
      <w:pPr>
        <w:pStyle w:val="a6"/>
        <w:rPr>
          <w:color w:val="auto"/>
          <w:sz w:val="24"/>
          <w:szCs w:val="24"/>
        </w:rPr>
      </w:pPr>
    </w:p>
    <w:p w14:paraId="0F6D2473" w14:textId="1DD6F209" w:rsidR="005A40EF" w:rsidRPr="00792435" w:rsidRDefault="005A40EF" w:rsidP="00792435">
      <w:pPr>
        <w:pStyle w:val="a6"/>
        <w:rPr>
          <w:color w:val="auto"/>
          <w:sz w:val="24"/>
          <w:szCs w:val="24"/>
        </w:rPr>
      </w:pPr>
    </w:p>
    <w:p w14:paraId="57C0F911" w14:textId="691C09B2" w:rsidR="00741D46" w:rsidRPr="00792435" w:rsidRDefault="005A40EF" w:rsidP="00792435">
      <w:pPr>
        <w:pStyle w:val="a6"/>
        <w:jc w:val="center"/>
        <w:rPr>
          <w:color w:val="auto"/>
          <w:sz w:val="24"/>
          <w:szCs w:val="24"/>
        </w:rPr>
      </w:pPr>
      <w:r w:rsidRPr="00792435">
        <w:rPr>
          <w:color w:val="auto"/>
          <w:sz w:val="24"/>
          <w:szCs w:val="24"/>
        </w:rPr>
        <w:t>Главный инженер РГХПУ им. С.Г. Строганова Машкин Игорь Владимирович</w:t>
      </w:r>
    </w:p>
    <w:p w14:paraId="211FE296" w14:textId="77777777" w:rsidR="00741D46" w:rsidRPr="00792435" w:rsidRDefault="00741D46" w:rsidP="00792435">
      <w:pPr>
        <w:pStyle w:val="a6"/>
        <w:rPr>
          <w:color w:val="auto"/>
          <w:sz w:val="24"/>
          <w:szCs w:val="24"/>
        </w:rPr>
      </w:pPr>
    </w:p>
    <w:sectPr w:rsidR="00741D46" w:rsidRPr="00792435" w:rsidSect="00601D7B">
      <w:pgSz w:w="11906" w:h="16838"/>
      <w:pgMar w:top="1276" w:right="566" w:bottom="36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A6297"/>
    <w:multiLevelType w:val="hybridMultilevel"/>
    <w:tmpl w:val="E3D27E8A"/>
    <w:lvl w:ilvl="0" w:tplc="034CD92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667DC"/>
    <w:multiLevelType w:val="hybridMultilevel"/>
    <w:tmpl w:val="1502434C"/>
    <w:lvl w:ilvl="0" w:tplc="40B2696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1D"/>
    <w:rsid w:val="00030507"/>
    <w:rsid w:val="000671D9"/>
    <w:rsid w:val="00080498"/>
    <w:rsid w:val="00081184"/>
    <w:rsid w:val="000B38CA"/>
    <w:rsid w:val="000D107D"/>
    <w:rsid w:val="000D530D"/>
    <w:rsid w:val="00106186"/>
    <w:rsid w:val="00143EAD"/>
    <w:rsid w:val="00151766"/>
    <w:rsid w:val="0017422C"/>
    <w:rsid w:val="00186B38"/>
    <w:rsid w:val="001974D4"/>
    <w:rsid w:val="001F6D95"/>
    <w:rsid w:val="00205AFB"/>
    <w:rsid w:val="00254C22"/>
    <w:rsid w:val="002D602C"/>
    <w:rsid w:val="002E3925"/>
    <w:rsid w:val="003750FD"/>
    <w:rsid w:val="003B1910"/>
    <w:rsid w:val="003C641F"/>
    <w:rsid w:val="003D65A1"/>
    <w:rsid w:val="00406AFA"/>
    <w:rsid w:val="0042546B"/>
    <w:rsid w:val="004365C0"/>
    <w:rsid w:val="00461584"/>
    <w:rsid w:val="00476698"/>
    <w:rsid w:val="004C73F7"/>
    <w:rsid w:val="005145C8"/>
    <w:rsid w:val="005A40EF"/>
    <w:rsid w:val="005A7785"/>
    <w:rsid w:val="005B3DF0"/>
    <w:rsid w:val="00600013"/>
    <w:rsid w:val="00601D7B"/>
    <w:rsid w:val="006034F4"/>
    <w:rsid w:val="00616B61"/>
    <w:rsid w:val="0063034F"/>
    <w:rsid w:val="00693B62"/>
    <w:rsid w:val="006D5B59"/>
    <w:rsid w:val="00741D46"/>
    <w:rsid w:val="0076588A"/>
    <w:rsid w:val="00776334"/>
    <w:rsid w:val="00792435"/>
    <w:rsid w:val="007C3BE2"/>
    <w:rsid w:val="007F1A86"/>
    <w:rsid w:val="008152DD"/>
    <w:rsid w:val="00822AE0"/>
    <w:rsid w:val="008713DF"/>
    <w:rsid w:val="00876971"/>
    <w:rsid w:val="008A327C"/>
    <w:rsid w:val="008A74E7"/>
    <w:rsid w:val="008B2370"/>
    <w:rsid w:val="00914DD0"/>
    <w:rsid w:val="0093097C"/>
    <w:rsid w:val="009D1222"/>
    <w:rsid w:val="009D2337"/>
    <w:rsid w:val="009E50C0"/>
    <w:rsid w:val="00A10FD0"/>
    <w:rsid w:val="00A35F3F"/>
    <w:rsid w:val="00A4285D"/>
    <w:rsid w:val="00AB05A5"/>
    <w:rsid w:val="00B22FC0"/>
    <w:rsid w:val="00B31BC4"/>
    <w:rsid w:val="00B32976"/>
    <w:rsid w:val="00B966E2"/>
    <w:rsid w:val="00BA7AC0"/>
    <w:rsid w:val="00BC692E"/>
    <w:rsid w:val="00BD21DE"/>
    <w:rsid w:val="00CF660C"/>
    <w:rsid w:val="00CF7246"/>
    <w:rsid w:val="00D07BF1"/>
    <w:rsid w:val="00D41D8E"/>
    <w:rsid w:val="00D50101"/>
    <w:rsid w:val="00D56A78"/>
    <w:rsid w:val="00D6010F"/>
    <w:rsid w:val="00D76A3D"/>
    <w:rsid w:val="00E01167"/>
    <w:rsid w:val="00E347BA"/>
    <w:rsid w:val="00E6771D"/>
    <w:rsid w:val="00E70D81"/>
    <w:rsid w:val="00E7369E"/>
    <w:rsid w:val="00EE47D8"/>
    <w:rsid w:val="00EF1976"/>
    <w:rsid w:val="00F50169"/>
    <w:rsid w:val="00FA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D3DF8"/>
  <w15:docId w15:val="{CD32AFEC-25B4-4855-8059-18A42E85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3DF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5AFB"/>
    <w:pPr>
      <w:ind w:left="720"/>
    </w:pPr>
  </w:style>
  <w:style w:type="character" w:styleId="a4">
    <w:name w:val="Hyperlink"/>
    <w:basedOn w:val="a0"/>
    <w:uiPriority w:val="99"/>
    <w:rsid w:val="00205AFB"/>
    <w:rPr>
      <w:color w:val="0000FF"/>
      <w:u w:val="single"/>
    </w:rPr>
  </w:style>
  <w:style w:type="paragraph" w:styleId="a5">
    <w:name w:val="Normal (Web)"/>
    <w:basedOn w:val="a"/>
    <w:uiPriority w:val="99"/>
    <w:rsid w:val="0020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0D530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0D530D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a8">
    <w:name w:val="Знак"/>
    <w:basedOn w:val="a"/>
    <w:uiPriority w:val="99"/>
    <w:rsid w:val="009D122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Default">
    <w:name w:val="Default"/>
    <w:uiPriority w:val="99"/>
    <w:rsid w:val="003750F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3750FD"/>
    <w:pPr>
      <w:widowControl w:val="0"/>
      <w:autoSpaceDE w:val="0"/>
      <w:autoSpaceDN w:val="0"/>
      <w:adjustRightInd w:val="0"/>
      <w:ind w:left="357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D6010F"/>
    <w:pPr>
      <w:autoSpaceDE w:val="0"/>
      <w:autoSpaceDN w:val="0"/>
      <w:adjustRightInd w:val="0"/>
    </w:pPr>
    <w:rPr>
      <w:rFonts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50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 Извещению об электронном аукционе</vt:lpstr>
    </vt:vector>
  </TitlesOfParts>
  <Company>SPecialiST RePack</Company>
  <LinksUpToDate>false</LinksUpToDate>
  <CharactersWithSpaces>11632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Извещению об электронном аукционе</dc:title>
  <dc:subject/>
  <dc:creator>Светлана Аксенова П</dc:creator>
  <cp:keywords/>
  <dc:description/>
  <cp:lastModifiedBy>Пользователь Windows</cp:lastModifiedBy>
  <cp:revision>2</cp:revision>
  <cp:lastPrinted>2025-02-26T09:22:00Z</cp:lastPrinted>
  <dcterms:created xsi:type="dcterms:W3CDTF">2026-07-15T16:34:00Z</dcterms:created>
  <dcterms:modified xsi:type="dcterms:W3CDTF">2026-07-15T16:34:00Z</dcterms:modified>
</cp:coreProperties>
</file>