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BDDA" w14:textId="1705A63C" w:rsidR="00505F0F" w:rsidRPr="007B676D" w:rsidRDefault="00EC7838" w:rsidP="00556F56">
      <w:pPr>
        <w:jc w:val="center"/>
        <w:rPr>
          <w:b/>
          <w:bCs/>
          <w:sz w:val="24"/>
          <w:szCs w:val="24"/>
        </w:rPr>
      </w:pPr>
      <w:r w:rsidRPr="007B676D">
        <w:rPr>
          <w:b/>
          <w:bCs/>
          <w:sz w:val="24"/>
          <w:szCs w:val="24"/>
        </w:rPr>
        <w:t xml:space="preserve">Обоснование </w:t>
      </w:r>
      <w:r w:rsidR="0057079D" w:rsidRPr="007B676D">
        <w:rPr>
          <w:b/>
          <w:bCs/>
          <w:sz w:val="24"/>
          <w:szCs w:val="24"/>
        </w:rPr>
        <w:t xml:space="preserve">начальных цен единиц услуг </w:t>
      </w:r>
      <w:r w:rsidR="00BD6D51" w:rsidRPr="007B676D">
        <w:rPr>
          <w:b/>
          <w:bCs/>
          <w:sz w:val="24"/>
          <w:szCs w:val="24"/>
        </w:rPr>
        <w:t>по ремонту и заправке картриджей для МФУ</w:t>
      </w:r>
      <w:r w:rsidR="0057079D" w:rsidRPr="007B676D">
        <w:rPr>
          <w:b/>
          <w:bCs/>
          <w:sz w:val="24"/>
          <w:szCs w:val="24"/>
        </w:rPr>
        <w:br/>
        <w:t xml:space="preserve">для </w:t>
      </w:r>
      <w:r w:rsidRPr="007B676D">
        <w:rPr>
          <w:b/>
          <w:bCs/>
          <w:sz w:val="24"/>
          <w:szCs w:val="24"/>
        </w:rPr>
        <w:t xml:space="preserve">контракта, заключаемого с единственным </w:t>
      </w:r>
      <w:r w:rsidR="0057079D" w:rsidRPr="007B676D">
        <w:rPr>
          <w:b/>
          <w:bCs/>
          <w:sz w:val="24"/>
          <w:szCs w:val="24"/>
        </w:rPr>
        <w:t>исполнителем</w:t>
      </w:r>
      <w:r w:rsidR="00645B96" w:rsidRPr="007B676D">
        <w:rPr>
          <w:b/>
          <w:bCs/>
          <w:sz w:val="24"/>
          <w:szCs w:val="24"/>
        </w:rPr>
        <w:br/>
      </w:r>
    </w:p>
    <w:tbl>
      <w:tblPr>
        <w:tblW w:w="16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8"/>
        <w:gridCol w:w="13859"/>
      </w:tblGrid>
      <w:tr w:rsidR="00C75CCB" w:rsidRPr="007B676D" w14:paraId="4E4DB726" w14:textId="77777777" w:rsidTr="0034222D">
        <w:trPr>
          <w:jc w:val="center"/>
        </w:trPr>
        <w:tc>
          <w:tcPr>
            <w:tcW w:w="0" w:type="auto"/>
          </w:tcPr>
          <w:p w14:paraId="17F92040" w14:textId="77777777" w:rsidR="00645B96" w:rsidRPr="007B676D" w:rsidRDefault="0063785C" w:rsidP="0034222D">
            <w:pPr>
              <w:ind w:left="57" w:right="57"/>
              <w:rPr>
                <w:b/>
                <w:bCs/>
                <w:sz w:val="24"/>
                <w:szCs w:val="24"/>
              </w:rPr>
            </w:pPr>
            <w:r w:rsidRPr="007B676D">
              <w:rPr>
                <w:b/>
                <w:bCs/>
                <w:sz w:val="24"/>
                <w:szCs w:val="24"/>
              </w:rPr>
              <w:t>Основные</w:t>
            </w:r>
            <w:r w:rsidR="0034222D" w:rsidRPr="007B676D">
              <w:rPr>
                <w:b/>
                <w:bCs/>
                <w:sz w:val="24"/>
                <w:szCs w:val="24"/>
              </w:rPr>
              <w:t xml:space="preserve"> </w:t>
            </w:r>
            <w:r w:rsidR="00645B96" w:rsidRPr="007B676D">
              <w:rPr>
                <w:b/>
                <w:bCs/>
                <w:sz w:val="24"/>
                <w:szCs w:val="24"/>
              </w:rPr>
              <w:t>характеристики</w:t>
            </w:r>
            <w:r w:rsidR="0034222D" w:rsidRPr="007B676D">
              <w:rPr>
                <w:b/>
                <w:bCs/>
                <w:sz w:val="24"/>
                <w:szCs w:val="24"/>
              </w:rPr>
              <w:br/>
            </w:r>
            <w:r w:rsidR="00645B96" w:rsidRPr="007B676D">
              <w:rPr>
                <w:b/>
                <w:bCs/>
                <w:sz w:val="24"/>
                <w:szCs w:val="24"/>
              </w:rPr>
              <w:t>объекта закупки</w:t>
            </w:r>
          </w:p>
        </w:tc>
        <w:tc>
          <w:tcPr>
            <w:tcW w:w="0" w:type="auto"/>
          </w:tcPr>
          <w:p w14:paraId="78938477" w14:textId="234DE83E" w:rsidR="00645B96" w:rsidRPr="007B676D" w:rsidRDefault="00F76FE1" w:rsidP="00D02B74">
            <w:pPr>
              <w:tabs>
                <w:tab w:val="left" w:pos="-6005"/>
              </w:tabs>
              <w:ind w:left="57"/>
              <w:jc w:val="both"/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 xml:space="preserve">Оказание услуг </w:t>
            </w:r>
            <w:r w:rsidR="00BD6D51" w:rsidRPr="007B676D">
              <w:rPr>
                <w:sz w:val="24"/>
                <w:szCs w:val="24"/>
              </w:rPr>
              <w:t>по ремонту и заправке картриджей для МФУ</w:t>
            </w:r>
            <w:r w:rsidR="00E57DBF">
              <w:rPr>
                <w:sz w:val="24"/>
                <w:szCs w:val="24"/>
              </w:rPr>
              <w:t xml:space="preserve"> </w:t>
            </w:r>
            <w:r w:rsidR="00E57DBF" w:rsidRPr="00E57DBF">
              <w:rPr>
                <w:sz w:val="24"/>
                <w:szCs w:val="24"/>
              </w:rPr>
              <w:t>в соответствии с техническим заданием</w:t>
            </w:r>
            <w:r w:rsidR="00E57DBF">
              <w:rPr>
                <w:sz w:val="24"/>
                <w:szCs w:val="24"/>
              </w:rPr>
              <w:t>.</w:t>
            </w:r>
          </w:p>
        </w:tc>
      </w:tr>
      <w:tr w:rsidR="00C75CCB" w:rsidRPr="007B676D" w14:paraId="3BF0C836" w14:textId="77777777" w:rsidTr="0034222D">
        <w:trPr>
          <w:jc w:val="center"/>
        </w:trPr>
        <w:tc>
          <w:tcPr>
            <w:tcW w:w="0" w:type="auto"/>
          </w:tcPr>
          <w:p w14:paraId="167818A1" w14:textId="77777777" w:rsidR="00645B96" w:rsidRPr="007B676D" w:rsidRDefault="0063785C" w:rsidP="00E31ACB">
            <w:pPr>
              <w:ind w:left="57" w:right="57"/>
              <w:rPr>
                <w:b/>
                <w:bCs/>
                <w:sz w:val="24"/>
                <w:szCs w:val="24"/>
              </w:rPr>
            </w:pPr>
            <w:r w:rsidRPr="007B676D">
              <w:rPr>
                <w:b/>
                <w:bCs/>
                <w:sz w:val="24"/>
                <w:szCs w:val="24"/>
              </w:rPr>
              <w:t>Используемый</w:t>
            </w:r>
            <w:r w:rsidRPr="007B676D">
              <w:rPr>
                <w:b/>
                <w:bCs/>
                <w:sz w:val="24"/>
                <w:szCs w:val="24"/>
              </w:rPr>
              <w:br/>
            </w:r>
            <w:r w:rsidR="00645B96" w:rsidRPr="007B676D">
              <w:rPr>
                <w:b/>
                <w:bCs/>
                <w:sz w:val="24"/>
                <w:szCs w:val="24"/>
              </w:rPr>
              <w:t>ме</w:t>
            </w:r>
            <w:r w:rsidRPr="007B676D">
              <w:rPr>
                <w:b/>
                <w:bCs/>
                <w:sz w:val="24"/>
                <w:szCs w:val="24"/>
              </w:rPr>
              <w:t>тод</w:t>
            </w:r>
            <w:r w:rsidRPr="007B676D">
              <w:rPr>
                <w:b/>
                <w:bCs/>
                <w:sz w:val="24"/>
                <w:szCs w:val="24"/>
              </w:rPr>
              <w:br/>
            </w:r>
            <w:r w:rsidR="00645B96" w:rsidRPr="007B676D">
              <w:rPr>
                <w:b/>
                <w:bCs/>
                <w:sz w:val="24"/>
                <w:szCs w:val="24"/>
              </w:rPr>
              <w:t>определе</w:t>
            </w:r>
            <w:r w:rsidRPr="007B676D">
              <w:rPr>
                <w:b/>
                <w:bCs/>
                <w:sz w:val="24"/>
                <w:szCs w:val="24"/>
              </w:rPr>
              <w:t>ния</w:t>
            </w:r>
            <w:r w:rsidRPr="007B676D">
              <w:rPr>
                <w:b/>
                <w:bCs/>
                <w:sz w:val="24"/>
                <w:szCs w:val="24"/>
              </w:rPr>
              <w:br/>
            </w:r>
            <w:r w:rsidR="00645B96" w:rsidRPr="007B676D">
              <w:rPr>
                <w:b/>
                <w:bCs/>
                <w:sz w:val="24"/>
                <w:szCs w:val="24"/>
              </w:rPr>
              <w:t xml:space="preserve">НМЦК </w:t>
            </w:r>
            <w:r w:rsidR="00645B96" w:rsidRPr="007B676D">
              <w:rPr>
                <w:b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0" w:type="auto"/>
          </w:tcPr>
          <w:p w14:paraId="14D7AFBB" w14:textId="77777777" w:rsidR="00365BBD" w:rsidRPr="007B676D" w:rsidRDefault="00365BBD" w:rsidP="00365BBD">
            <w:pPr>
              <w:jc w:val="both"/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>Метод сопоставимых рыночных цен (анализа рынка)</w:t>
            </w:r>
          </w:p>
          <w:p w14:paraId="317D5CD2" w14:textId="5A27D714" w:rsidR="00365BBD" w:rsidRPr="007B676D" w:rsidRDefault="00365BBD" w:rsidP="00365BBD">
            <w:pPr>
              <w:jc w:val="both"/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 xml:space="preserve">В соответствии со статьёй 22 Федерального закона от 05.04.2013 № 44-ФЗ и разделом III Методических рекомендаций, утверждённых Приказом Минэкономразвития России от 02.10.2013 № 567, для определения </w:t>
            </w:r>
            <w:r w:rsidR="0057079D" w:rsidRPr="007B676D">
              <w:rPr>
                <w:sz w:val="24"/>
                <w:szCs w:val="24"/>
              </w:rPr>
              <w:t xml:space="preserve">начальных цен единиц услуг </w:t>
            </w:r>
            <w:r w:rsidRPr="007B676D">
              <w:rPr>
                <w:sz w:val="24"/>
                <w:szCs w:val="24"/>
              </w:rPr>
              <w:t xml:space="preserve">был использован метод сопоставимых рыночных цен (анализа рынка). В результате были получены </w:t>
            </w:r>
            <w:r w:rsidR="006937F1" w:rsidRPr="007B676D">
              <w:rPr>
                <w:sz w:val="24"/>
                <w:szCs w:val="24"/>
              </w:rPr>
              <w:t>три</w:t>
            </w:r>
            <w:r w:rsidRPr="007B676D">
              <w:rPr>
                <w:sz w:val="24"/>
                <w:szCs w:val="24"/>
              </w:rPr>
              <w:t xml:space="preserve"> коммерческих предложения, содержащие ценовую информацию в отношении закупаемых </w:t>
            </w:r>
            <w:r w:rsidR="00F76FE1" w:rsidRPr="007B676D">
              <w:rPr>
                <w:sz w:val="24"/>
                <w:szCs w:val="24"/>
              </w:rPr>
              <w:t>услуг</w:t>
            </w:r>
            <w:r w:rsidRPr="007B676D">
              <w:rPr>
                <w:sz w:val="24"/>
                <w:szCs w:val="24"/>
              </w:rPr>
              <w:t xml:space="preserve">: Письма: исх. № </w:t>
            </w:r>
            <w:r w:rsidR="007B676D" w:rsidRPr="007B676D">
              <w:rPr>
                <w:sz w:val="24"/>
                <w:szCs w:val="24"/>
              </w:rPr>
              <w:t>15ИН-000303</w:t>
            </w:r>
            <w:r w:rsidRPr="007B676D">
              <w:rPr>
                <w:sz w:val="24"/>
                <w:szCs w:val="24"/>
              </w:rPr>
              <w:t xml:space="preserve"> от </w:t>
            </w:r>
            <w:r w:rsidR="007B676D" w:rsidRPr="007B676D">
              <w:rPr>
                <w:sz w:val="24"/>
                <w:szCs w:val="24"/>
              </w:rPr>
              <w:t>15</w:t>
            </w:r>
            <w:r w:rsidRPr="007B676D">
              <w:rPr>
                <w:sz w:val="24"/>
                <w:szCs w:val="24"/>
              </w:rPr>
              <w:t>.0</w:t>
            </w:r>
            <w:r w:rsidR="007B676D" w:rsidRPr="007B676D">
              <w:rPr>
                <w:sz w:val="24"/>
                <w:szCs w:val="24"/>
              </w:rPr>
              <w:t>6</w:t>
            </w:r>
            <w:r w:rsidRPr="007B676D">
              <w:rPr>
                <w:sz w:val="24"/>
                <w:szCs w:val="24"/>
              </w:rPr>
              <w:t>.202</w:t>
            </w:r>
            <w:r w:rsidR="007B676D" w:rsidRPr="007B676D">
              <w:rPr>
                <w:sz w:val="24"/>
                <w:szCs w:val="24"/>
              </w:rPr>
              <w:t>6</w:t>
            </w:r>
            <w:r w:rsidRPr="007B676D">
              <w:rPr>
                <w:sz w:val="24"/>
                <w:szCs w:val="24"/>
              </w:rPr>
              <w:t xml:space="preserve">, </w:t>
            </w:r>
            <w:proofErr w:type="spellStart"/>
            <w:r w:rsidRPr="007B676D">
              <w:rPr>
                <w:sz w:val="24"/>
                <w:szCs w:val="24"/>
              </w:rPr>
              <w:t>вх</w:t>
            </w:r>
            <w:proofErr w:type="spellEnd"/>
            <w:r w:rsidRPr="007B676D">
              <w:rPr>
                <w:sz w:val="24"/>
                <w:szCs w:val="24"/>
              </w:rPr>
              <w:t xml:space="preserve">. № </w:t>
            </w:r>
            <w:r w:rsidR="007B676D" w:rsidRPr="007B676D">
              <w:rPr>
                <w:sz w:val="24"/>
                <w:szCs w:val="24"/>
              </w:rPr>
              <w:t>1542</w:t>
            </w:r>
            <w:r w:rsidRPr="007B676D">
              <w:rPr>
                <w:sz w:val="24"/>
                <w:szCs w:val="24"/>
              </w:rPr>
              <w:t>.ГБ.30/202</w:t>
            </w:r>
            <w:r w:rsidR="007B676D" w:rsidRPr="007B676D">
              <w:rPr>
                <w:sz w:val="24"/>
                <w:szCs w:val="24"/>
              </w:rPr>
              <w:t>6</w:t>
            </w:r>
            <w:r w:rsidRPr="007B676D">
              <w:rPr>
                <w:sz w:val="24"/>
                <w:szCs w:val="24"/>
              </w:rPr>
              <w:t xml:space="preserve"> от </w:t>
            </w:r>
            <w:r w:rsidR="007B676D" w:rsidRPr="007B676D">
              <w:rPr>
                <w:sz w:val="24"/>
                <w:szCs w:val="24"/>
              </w:rPr>
              <w:t>23</w:t>
            </w:r>
            <w:r w:rsidRPr="007B676D">
              <w:rPr>
                <w:sz w:val="24"/>
                <w:szCs w:val="24"/>
              </w:rPr>
              <w:t>.0</w:t>
            </w:r>
            <w:r w:rsidR="007B676D" w:rsidRPr="007B676D">
              <w:rPr>
                <w:sz w:val="24"/>
                <w:szCs w:val="24"/>
              </w:rPr>
              <w:t>6</w:t>
            </w:r>
            <w:r w:rsidRPr="007B676D">
              <w:rPr>
                <w:sz w:val="24"/>
                <w:szCs w:val="24"/>
              </w:rPr>
              <w:t>.202</w:t>
            </w:r>
            <w:r w:rsidR="007B676D" w:rsidRPr="007B676D">
              <w:rPr>
                <w:sz w:val="24"/>
                <w:szCs w:val="24"/>
              </w:rPr>
              <w:t>6</w:t>
            </w:r>
            <w:r w:rsidRPr="007B676D">
              <w:rPr>
                <w:sz w:val="24"/>
                <w:szCs w:val="24"/>
              </w:rPr>
              <w:t xml:space="preserve">; исх. № </w:t>
            </w:r>
            <w:r w:rsidR="007B676D" w:rsidRPr="007B676D">
              <w:rPr>
                <w:sz w:val="24"/>
                <w:szCs w:val="24"/>
              </w:rPr>
              <w:t>1439</w:t>
            </w:r>
            <w:r w:rsidR="006C31AC" w:rsidRPr="007B676D">
              <w:rPr>
                <w:sz w:val="24"/>
                <w:szCs w:val="24"/>
              </w:rPr>
              <w:t xml:space="preserve"> </w:t>
            </w:r>
            <w:r w:rsidRPr="007B676D">
              <w:rPr>
                <w:sz w:val="24"/>
                <w:szCs w:val="24"/>
              </w:rPr>
              <w:t xml:space="preserve">от </w:t>
            </w:r>
            <w:r w:rsidR="007B676D" w:rsidRPr="007B676D">
              <w:rPr>
                <w:sz w:val="24"/>
                <w:szCs w:val="24"/>
              </w:rPr>
              <w:t>1</w:t>
            </w:r>
            <w:r w:rsidR="007B676D" w:rsidRPr="007B676D">
              <w:rPr>
                <w:sz w:val="24"/>
                <w:szCs w:val="24"/>
              </w:rPr>
              <w:t>6</w:t>
            </w:r>
            <w:r w:rsidR="007B676D" w:rsidRPr="007B676D">
              <w:rPr>
                <w:sz w:val="24"/>
                <w:szCs w:val="24"/>
              </w:rPr>
              <w:t>.06.2026</w:t>
            </w:r>
            <w:r w:rsidRPr="007B676D">
              <w:rPr>
                <w:sz w:val="24"/>
                <w:szCs w:val="24"/>
              </w:rPr>
              <w:t xml:space="preserve">, </w:t>
            </w:r>
            <w:proofErr w:type="spellStart"/>
            <w:r w:rsidRPr="007B676D">
              <w:rPr>
                <w:sz w:val="24"/>
                <w:szCs w:val="24"/>
              </w:rPr>
              <w:t>вх</w:t>
            </w:r>
            <w:proofErr w:type="spellEnd"/>
            <w:r w:rsidRPr="007B676D">
              <w:rPr>
                <w:sz w:val="24"/>
                <w:szCs w:val="24"/>
              </w:rPr>
              <w:t xml:space="preserve">. № </w:t>
            </w:r>
            <w:r w:rsidR="007B676D" w:rsidRPr="007B676D">
              <w:rPr>
                <w:sz w:val="24"/>
                <w:szCs w:val="24"/>
              </w:rPr>
              <w:t>1543</w:t>
            </w:r>
            <w:r w:rsidRPr="007B676D">
              <w:rPr>
                <w:sz w:val="24"/>
                <w:szCs w:val="24"/>
              </w:rPr>
              <w:t>.ГБ.30/202</w:t>
            </w:r>
            <w:r w:rsidR="007B676D" w:rsidRPr="007B676D">
              <w:rPr>
                <w:sz w:val="24"/>
                <w:szCs w:val="24"/>
              </w:rPr>
              <w:t>6</w:t>
            </w:r>
            <w:r w:rsidRPr="007B676D">
              <w:rPr>
                <w:sz w:val="24"/>
                <w:szCs w:val="24"/>
              </w:rPr>
              <w:t xml:space="preserve"> от </w:t>
            </w:r>
            <w:r w:rsidR="007B676D" w:rsidRPr="007B676D">
              <w:rPr>
                <w:sz w:val="24"/>
                <w:szCs w:val="24"/>
              </w:rPr>
              <w:t>23.06.2026</w:t>
            </w:r>
            <w:r w:rsidRPr="007B676D">
              <w:rPr>
                <w:sz w:val="24"/>
                <w:szCs w:val="24"/>
              </w:rPr>
              <w:t xml:space="preserve">; исх. № </w:t>
            </w:r>
            <w:r w:rsidR="007B676D" w:rsidRPr="007B676D">
              <w:rPr>
                <w:sz w:val="24"/>
                <w:szCs w:val="24"/>
              </w:rPr>
              <w:t>121</w:t>
            </w:r>
            <w:r w:rsidRPr="007B676D">
              <w:rPr>
                <w:sz w:val="24"/>
                <w:szCs w:val="24"/>
              </w:rPr>
              <w:t xml:space="preserve"> от </w:t>
            </w:r>
            <w:r w:rsidR="007B676D" w:rsidRPr="007B676D">
              <w:rPr>
                <w:sz w:val="24"/>
                <w:szCs w:val="24"/>
              </w:rPr>
              <w:t>15.06.2026</w:t>
            </w:r>
            <w:r w:rsidRPr="007B676D">
              <w:rPr>
                <w:sz w:val="24"/>
                <w:szCs w:val="24"/>
              </w:rPr>
              <w:t xml:space="preserve">, </w:t>
            </w:r>
            <w:proofErr w:type="spellStart"/>
            <w:r w:rsidRPr="007B676D">
              <w:rPr>
                <w:sz w:val="24"/>
                <w:szCs w:val="24"/>
              </w:rPr>
              <w:t>вх</w:t>
            </w:r>
            <w:proofErr w:type="spellEnd"/>
            <w:r w:rsidRPr="007B676D">
              <w:rPr>
                <w:sz w:val="24"/>
                <w:szCs w:val="24"/>
              </w:rPr>
              <w:t xml:space="preserve">. № </w:t>
            </w:r>
            <w:r w:rsidR="007B676D" w:rsidRPr="007B676D">
              <w:rPr>
                <w:sz w:val="24"/>
                <w:szCs w:val="24"/>
              </w:rPr>
              <w:t>1544</w:t>
            </w:r>
            <w:r w:rsidRPr="007B676D">
              <w:rPr>
                <w:sz w:val="24"/>
                <w:szCs w:val="24"/>
              </w:rPr>
              <w:t>.ГБ.30/202</w:t>
            </w:r>
            <w:r w:rsidR="007B676D" w:rsidRPr="007B676D">
              <w:rPr>
                <w:sz w:val="24"/>
                <w:szCs w:val="24"/>
              </w:rPr>
              <w:t>6</w:t>
            </w:r>
            <w:r w:rsidRPr="007B676D">
              <w:rPr>
                <w:sz w:val="24"/>
                <w:szCs w:val="24"/>
              </w:rPr>
              <w:t xml:space="preserve"> от </w:t>
            </w:r>
            <w:r w:rsidR="007B676D" w:rsidRPr="007B676D">
              <w:rPr>
                <w:sz w:val="24"/>
                <w:szCs w:val="24"/>
              </w:rPr>
              <w:t>23.06.2026</w:t>
            </w:r>
            <w:r w:rsidRPr="007B676D">
              <w:rPr>
                <w:sz w:val="24"/>
                <w:szCs w:val="24"/>
              </w:rPr>
              <w:t>.</w:t>
            </w:r>
          </w:p>
          <w:p w14:paraId="2717DB30" w14:textId="7519644A" w:rsidR="0062128D" w:rsidRPr="007B676D" w:rsidRDefault="00365BBD" w:rsidP="00365BBD">
            <w:pPr>
              <w:jc w:val="both"/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 xml:space="preserve">На основании полученных сведений рассчитана </w:t>
            </w:r>
            <w:r w:rsidR="007B676D" w:rsidRPr="007B676D">
              <w:rPr>
                <w:sz w:val="24"/>
                <w:szCs w:val="24"/>
              </w:rPr>
              <w:t>начальная</w:t>
            </w:r>
            <w:r w:rsidR="007B676D">
              <w:rPr>
                <w:sz w:val="24"/>
                <w:szCs w:val="24"/>
              </w:rPr>
              <w:t xml:space="preserve"> (максимальная)</w:t>
            </w:r>
            <w:r w:rsidR="007B676D" w:rsidRPr="007B676D">
              <w:rPr>
                <w:sz w:val="24"/>
                <w:szCs w:val="24"/>
              </w:rPr>
              <w:t xml:space="preserve"> сумма цен единиц услуг</w:t>
            </w:r>
            <w:r w:rsidRPr="007B676D">
              <w:rPr>
                <w:sz w:val="24"/>
                <w:szCs w:val="24"/>
              </w:rPr>
              <w:t>:</w:t>
            </w:r>
          </w:p>
          <w:p w14:paraId="54DA8E77" w14:textId="2A9EA284" w:rsidR="001777B1" w:rsidRPr="007B676D" w:rsidRDefault="001777B1" w:rsidP="001777B1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5958"/>
              <w:gridCol w:w="1701"/>
              <w:gridCol w:w="1701"/>
              <w:gridCol w:w="1701"/>
              <w:gridCol w:w="2299"/>
            </w:tblGrid>
            <w:tr w:rsidR="009150E9" w:rsidRPr="007B676D" w14:paraId="4DC20F65" w14:textId="77777777" w:rsidTr="00AC0A8A">
              <w:trPr>
                <w:jc w:val="center"/>
              </w:trPr>
              <w:tc>
                <w:tcPr>
                  <w:tcW w:w="423" w:type="dxa"/>
                  <w:vMerge w:val="restart"/>
                  <w:shd w:val="clear" w:color="auto" w:fill="auto"/>
                  <w:vAlign w:val="center"/>
                  <w:hideMark/>
                </w:tcPr>
                <w:p w14:paraId="2E587A7C" w14:textId="77777777" w:rsidR="009150E9" w:rsidRPr="007B676D" w:rsidRDefault="009150E9" w:rsidP="00EC7838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  <w:r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5958" w:type="dxa"/>
                  <w:vMerge w:val="restart"/>
                  <w:shd w:val="clear" w:color="auto" w:fill="auto"/>
                  <w:vAlign w:val="center"/>
                  <w:hideMark/>
                </w:tcPr>
                <w:p w14:paraId="135FA251" w14:textId="53759605" w:rsidR="009150E9" w:rsidRPr="007B676D" w:rsidRDefault="009150E9" w:rsidP="00EC7838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услуг</w:t>
                  </w:r>
                </w:p>
              </w:tc>
              <w:tc>
                <w:tcPr>
                  <w:tcW w:w="5103" w:type="dxa"/>
                  <w:gridSpan w:val="3"/>
                  <w:shd w:val="clear" w:color="auto" w:fill="auto"/>
                  <w:vAlign w:val="center"/>
                  <w:hideMark/>
                </w:tcPr>
                <w:p w14:paraId="56E2CAE7" w14:textId="77777777" w:rsidR="009150E9" w:rsidRPr="007B676D" w:rsidRDefault="009150E9" w:rsidP="00EC7838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>Цена за единицу (руб.)</w:t>
                  </w:r>
                </w:p>
              </w:tc>
              <w:tc>
                <w:tcPr>
                  <w:tcW w:w="2299" w:type="dxa"/>
                  <w:vMerge w:val="restart"/>
                  <w:shd w:val="clear" w:color="auto" w:fill="auto"/>
                  <w:vAlign w:val="center"/>
                  <w:hideMark/>
                </w:tcPr>
                <w:p w14:paraId="558ED2B6" w14:textId="7FDC3650" w:rsidR="009150E9" w:rsidRPr="007B676D" w:rsidRDefault="009150E9" w:rsidP="00EC7838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Минимальная</w:t>
                  </w:r>
                  <w:r w:rsidR="007B676D"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>цена за</w:t>
                  </w:r>
                  <w:r w:rsidR="007B676D"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>единицу,</w:t>
                  </w:r>
                  <w:r w:rsidR="007B676D"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  <w:tr w:rsidR="007B676D" w:rsidRPr="007B676D" w14:paraId="66FF8C2F" w14:textId="77777777" w:rsidTr="00AC0A8A">
              <w:trPr>
                <w:jc w:val="center"/>
              </w:trPr>
              <w:tc>
                <w:tcPr>
                  <w:tcW w:w="423" w:type="dxa"/>
                  <w:vMerge/>
                  <w:vAlign w:val="center"/>
                  <w:hideMark/>
                </w:tcPr>
                <w:p w14:paraId="28D5747A" w14:textId="77777777" w:rsidR="009150E9" w:rsidRPr="007B676D" w:rsidRDefault="009150E9" w:rsidP="00EC7838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958" w:type="dxa"/>
                  <w:vMerge/>
                  <w:vAlign w:val="center"/>
                  <w:hideMark/>
                </w:tcPr>
                <w:p w14:paraId="1FE23D8B" w14:textId="77777777" w:rsidR="009150E9" w:rsidRPr="007B676D" w:rsidRDefault="009150E9" w:rsidP="00EC7838">
                  <w:pPr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55FD370" w14:textId="6AD480E9" w:rsidR="009150E9" w:rsidRPr="007B676D" w:rsidRDefault="009150E9" w:rsidP="00EC7838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Исполнитель 1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3F56A5" w14:textId="3A92BD71" w:rsidR="009150E9" w:rsidRPr="007B676D" w:rsidRDefault="009150E9" w:rsidP="00EC7838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Исполнитель 2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4AF6B9" w14:textId="3824F5D8" w:rsidR="009150E9" w:rsidRPr="007B676D" w:rsidRDefault="009150E9" w:rsidP="00EC7838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Исполнитель 3</w:t>
                  </w:r>
                </w:p>
              </w:tc>
              <w:tc>
                <w:tcPr>
                  <w:tcW w:w="2299" w:type="dxa"/>
                  <w:vMerge/>
                  <w:shd w:val="clear" w:color="auto" w:fill="auto"/>
                  <w:vAlign w:val="center"/>
                  <w:hideMark/>
                </w:tcPr>
                <w:p w14:paraId="76E7EBF3" w14:textId="77777777" w:rsidR="009150E9" w:rsidRPr="007B676D" w:rsidRDefault="009150E9" w:rsidP="00EC7838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85B01" w:rsidRPr="007B676D" w14:paraId="76E8DD95" w14:textId="77777777" w:rsidTr="0036231F">
              <w:trPr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14:paraId="604E15A0" w14:textId="77777777" w:rsidR="00B85B01" w:rsidRPr="007B676D" w:rsidRDefault="00B85B01" w:rsidP="00B85B01">
                  <w:pPr>
                    <w:autoSpaceDE/>
                    <w:autoSpaceDN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58" w:type="dxa"/>
                  <w:shd w:val="clear" w:color="auto" w:fill="auto"/>
                </w:tcPr>
                <w:p w14:paraId="2EA0745E" w14:textId="115D1AF3" w:rsidR="00B85B01" w:rsidRPr="007B676D" w:rsidRDefault="00B85B01" w:rsidP="00B85B01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7B676D">
                    <w:rPr>
                      <w:sz w:val="24"/>
                      <w:szCs w:val="24"/>
                    </w:rPr>
                    <w:t xml:space="preserve">Ремонт и заправка блока проявки </w:t>
                  </w:r>
                  <w:proofErr w:type="spellStart"/>
                  <w:r w:rsidRPr="007B676D">
                    <w:rPr>
                      <w:sz w:val="24"/>
                      <w:szCs w:val="24"/>
                    </w:rPr>
                    <w:t>Kyocera</w:t>
                  </w:r>
                  <w:proofErr w:type="spellEnd"/>
                  <w:r w:rsidRPr="007B676D">
                    <w:rPr>
                      <w:sz w:val="24"/>
                      <w:szCs w:val="24"/>
                    </w:rPr>
                    <w:t xml:space="preserve"> DV-350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C9CFA6F" w14:textId="00974872" w:rsidR="00B85B01" w:rsidRPr="00AC0A8A" w:rsidRDefault="00B85B01" w:rsidP="00B85B0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0A8A">
                    <w:rPr>
                      <w:sz w:val="24"/>
                      <w:szCs w:val="24"/>
                    </w:rPr>
                    <w:t>6 870,00</w:t>
                  </w:r>
                </w:p>
              </w:tc>
              <w:tc>
                <w:tcPr>
                  <w:tcW w:w="1701" w:type="dxa"/>
                </w:tcPr>
                <w:p w14:paraId="0D406EAF" w14:textId="48AEBD69" w:rsidR="00B85B01" w:rsidRPr="00CC4601" w:rsidRDefault="00B85B01" w:rsidP="00B85B0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C4601">
                    <w:rPr>
                      <w:sz w:val="24"/>
                      <w:szCs w:val="24"/>
                    </w:rPr>
                    <w:t>6 551,00</w:t>
                  </w:r>
                </w:p>
              </w:tc>
              <w:tc>
                <w:tcPr>
                  <w:tcW w:w="1701" w:type="dxa"/>
                </w:tcPr>
                <w:p w14:paraId="7BE2FACD" w14:textId="561FEFA0" w:rsidR="00B85B01" w:rsidRPr="00B85B01" w:rsidRDefault="00B85B01" w:rsidP="00B85B0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85B01">
                    <w:rPr>
                      <w:sz w:val="24"/>
                      <w:szCs w:val="24"/>
                    </w:rPr>
                    <w:t>6 600,00</w:t>
                  </w:r>
                </w:p>
              </w:tc>
              <w:tc>
                <w:tcPr>
                  <w:tcW w:w="2299" w:type="dxa"/>
                  <w:shd w:val="clear" w:color="auto" w:fill="auto"/>
                </w:tcPr>
                <w:p w14:paraId="4DBC7266" w14:textId="0C59D27B" w:rsidR="00B85B01" w:rsidRPr="00B85B01" w:rsidRDefault="00B85B01" w:rsidP="00B85B01">
                  <w:pPr>
                    <w:jc w:val="center"/>
                    <w:rPr>
                      <w:sz w:val="24"/>
                      <w:szCs w:val="24"/>
                    </w:rPr>
                  </w:pPr>
                  <w:r w:rsidRPr="00B85B01">
                    <w:rPr>
                      <w:sz w:val="24"/>
                      <w:szCs w:val="24"/>
                    </w:rPr>
                    <w:t>6 551,00</w:t>
                  </w:r>
                </w:p>
              </w:tc>
            </w:tr>
            <w:tr w:rsidR="00B85B01" w:rsidRPr="007B676D" w14:paraId="52A1E6A9" w14:textId="77777777" w:rsidTr="0036231F">
              <w:trPr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14:paraId="5E898CD8" w14:textId="1402CA2B" w:rsidR="00B85B01" w:rsidRPr="007B676D" w:rsidRDefault="00B85B01" w:rsidP="00B85B01">
                  <w:pPr>
                    <w:autoSpaceDE/>
                    <w:autoSpaceDN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58" w:type="dxa"/>
                  <w:shd w:val="clear" w:color="auto" w:fill="auto"/>
                </w:tcPr>
                <w:p w14:paraId="5DED3413" w14:textId="6F248ABB" w:rsidR="00B85B01" w:rsidRPr="007B676D" w:rsidRDefault="00B85B01" w:rsidP="00B85B01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7B676D">
                    <w:rPr>
                      <w:sz w:val="24"/>
                      <w:szCs w:val="24"/>
                    </w:rPr>
                    <w:t>Ремонт и заправка картриджа Xerox 101R00554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FF3B589" w14:textId="3D295757" w:rsidR="00B85B01" w:rsidRPr="00AC0A8A" w:rsidRDefault="00B85B01" w:rsidP="00B85B0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0A8A">
                    <w:rPr>
                      <w:sz w:val="24"/>
                      <w:szCs w:val="24"/>
                    </w:rPr>
                    <w:t>3 500,00</w:t>
                  </w:r>
                </w:p>
              </w:tc>
              <w:tc>
                <w:tcPr>
                  <w:tcW w:w="1701" w:type="dxa"/>
                </w:tcPr>
                <w:p w14:paraId="7388338A" w14:textId="55A227C7" w:rsidR="00B85B01" w:rsidRPr="00CC4601" w:rsidRDefault="00B85B01" w:rsidP="00B85B0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C4601">
                    <w:rPr>
                      <w:sz w:val="24"/>
                      <w:szCs w:val="24"/>
                    </w:rPr>
                    <w:t>2 059,00</w:t>
                  </w:r>
                </w:p>
              </w:tc>
              <w:tc>
                <w:tcPr>
                  <w:tcW w:w="1701" w:type="dxa"/>
                </w:tcPr>
                <w:p w14:paraId="4B2E2F31" w14:textId="27301C8F" w:rsidR="00B85B01" w:rsidRPr="00B85B01" w:rsidRDefault="00B85B01" w:rsidP="00B85B0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85B01">
                    <w:rPr>
                      <w:sz w:val="24"/>
                      <w:szCs w:val="24"/>
                    </w:rPr>
                    <w:t>2 090,00</w:t>
                  </w:r>
                </w:p>
              </w:tc>
              <w:tc>
                <w:tcPr>
                  <w:tcW w:w="2299" w:type="dxa"/>
                  <w:shd w:val="clear" w:color="auto" w:fill="auto"/>
                </w:tcPr>
                <w:p w14:paraId="45D54098" w14:textId="482BADF8" w:rsidR="00B85B01" w:rsidRPr="00B85B01" w:rsidRDefault="00B85B01" w:rsidP="00B85B01">
                  <w:pPr>
                    <w:jc w:val="center"/>
                    <w:rPr>
                      <w:sz w:val="24"/>
                      <w:szCs w:val="24"/>
                    </w:rPr>
                  </w:pPr>
                  <w:r w:rsidRPr="00B85B01">
                    <w:rPr>
                      <w:sz w:val="24"/>
                      <w:szCs w:val="24"/>
                    </w:rPr>
                    <w:t>2 059,00</w:t>
                  </w:r>
                </w:p>
              </w:tc>
            </w:tr>
            <w:tr w:rsidR="00B85B01" w:rsidRPr="007B676D" w14:paraId="0C652963" w14:textId="77777777" w:rsidTr="0036231F">
              <w:trPr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14:paraId="281AD3E3" w14:textId="451A6D24" w:rsidR="00B85B01" w:rsidRPr="007B676D" w:rsidRDefault="00B85B01" w:rsidP="00B85B01">
                  <w:pPr>
                    <w:autoSpaceDE/>
                    <w:autoSpaceDN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58" w:type="dxa"/>
                  <w:shd w:val="clear" w:color="auto" w:fill="auto"/>
                </w:tcPr>
                <w:p w14:paraId="283F73EC" w14:textId="45E847FA" w:rsidR="00B85B01" w:rsidRPr="007B676D" w:rsidRDefault="00B85B01" w:rsidP="00B85B01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7B676D">
                    <w:rPr>
                      <w:sz w:val="24"/>
                      <w:szCs w:val="24"/>
                    </w:rPr>
                    <w:t xml:space="preserve">Ремонт картриджа </w:t>
                  </w:r>
                  <w:proofErr w:type="spellStart"/>
                  <w:r w:rsidRPr="007B676D">
                    <w:rPr>
                      <w:sz w:val="24"/>
                      <w:szCs w:val="24"/>
                    </w:rPr>
                    <w:t>Kyocera</w:t>
                  </w:r>
                  <w:proofErr w:type="spellEnd"/>
                  <w:r w:rsidRPr="007B676D">
                    <w:rPr>
                      <w:sz w:val="24"/>
                      <w:szCs w:val="24"/>
                    </w:rPr>
                    <w:t xml:space="preserve"> DK-320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54EF103" w14:textId="37AE0C63" w:rsidR="00B85B01" w:rsidRPr="00AC0A8A" w:rsidRDefault="00B85B01" w:rsidP="00B85B0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0A8A">
                    <w:rPr>
                      <w:sz w:val="24"/>
                      <w:szCs w:val="24"/>
                    </w:rPr>
                    <w:t>13 420,00</w:t>
                  </w:r>
                </w:p>
              </w:tc>
              <w:tc>
                <w:tcPr>
                  <w:tcW w:w="1701" w:type="dxa"/>
                </w:tcPr>
                <w:p w14:paraId="6080D67B" w14:textId="7E1950BE" w:rsidR="00B85B01" w:rsidRPr="00CC4601" w:rsidRDefault="00B85B01" w:rsidP="00B85B0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C4601">
                    <w:rPr>
                      <w:sz w:val="24"/>
                      <w:szCs w:val="24"/>
                    </w:rPr>
                    <w:t>13 410,00</w:t>
                  </w:r>
                </w:p>
              </w:tc>
              <w:tc>
                <w:tcPr>
                  <w:tcW w:w="1701" w:type="dxa"/>
                </w:tcPr>
                <w:p w14:paraId="49B11715" w14:textId="55E1A151" w:rsidR="00B85B01" w:rsidRPr="00B85B01" w:rsidRDefault="00B85B01" w:rsidP="00B85B0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85B01">
                    <w:rPr>
                      <w:sz w:val="24"/>
                      <w:szCs w:val="24"/>
                    </w:rPr>
                    <w:t>13 550,00</w:t>
                  </w:r>
                </w:p>
              </w:tc>
              <w:tc>
                <w:tcPr>
                  <w:tcW w:w="2299" w:type="dxa"/>
                  <w:shd w:val="clear" w:color="auto" w:fill="auto"/>
                </w:tcPr>
                <w:p w14:paraId="29CF57C6" w14:textId="6275E9A7" w:rsidR="00B85B01" w:rsidRPr="00B85B01" w:rsidRDefault="00B85B01" w:rsidP="00B85B01">
                  <w:pPr>
                    <w:jc w:val="center"/>
                    <w:rPr>
                      <w:sz w:val="24"/>
                      <w:szCs w:val="24"/>
                    </w:rPr>
                  </w:pPr>
                  <w:r w:rsidRPr="00B85B01">
                    <w:rPr>
                      <w:sz w:val="24"/>
                      <w:szCs w:val="24"/>
                    </w:rPr>
                    <w:t>13 410,00</w:t>
                  </w:r>
                </w:p>
              </w:tc>
            </w:tr>
            <w:tr w:rsidR="007B676D" w:rsidRPr="007B676D" w14:paraId="0B05F7D3" w14:textId="77777777" w:rsidTr="00AC0A8A">
              <w:trPr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14:paraId="1FF16D78" w14:textId="3C5FCE00" w:rsidR="00D5410E" w:rsidRPr="007B676D" w:rsidRDefault="00D5410E" w:rsidP="00D5410E">
                  <w:pPr>
                    <w:autoSpaceDE/>
                    <w:autoSpaceDN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58" w:type="dxa"/>
                  <w:shd w:val="clear" w:color="auto" w:fill="auto"/>
                </w:tcPr>
                <w:p w14:paraId="0C015868" w14:textId="64F2BE67" w:rsidR="00D5410E" w:rsidRPr="007B676D" w:rsidRDefault="00E90F16" w:rsidP="00D5410E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7B676D">
                    <w:rPr>
                      <w:sz w:val="24"/>
                      <w:szCs w:val="24"/>
                    </w:rPr>
                    <w:t xml:space="preserve">Ремонт и заправка картриджа </w:t>
                  </w:r>
                  <w:proofErr w:type="spellStart"/>
                  <w:r w:rsidRPr="007B676D">
                    <w:rPr>
                      <w:sz w:val="24"/>
                      <w:szCs w:val="24"/>
                    </w:rPr>
                    <w:t>Pantum</w:t>
                  </w:r>
                  <w:proofErr w:type="spellEnd"/>
                  <w:r w:rsidRPr="007B676D">
                    <w:rPr>
                      <w:sz w:val="24"/>
                      <w:szCs w:val="24"/>
                    </w:rPr>
                    <w:t xml:space="preserve"> DL-5120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AA95005" w14:textId="2634C8A2" w:rsidR="00D5410E" w:rsidRPr="00AC0A8A" w:rsidRDefault="00AC0A8A" w:rsidP="00D5410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0A8A">
                    <w:rPr>
                      <w:sz w:val="24"/>
                      <w:szCs w:val="24"/>
                    </w:rPr>
                    <w:t>550</w:t>
                  </w:r>
                  <w:r w:rsidR="00D5410E" w:rsidRPr="00AC0A8A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1" w:type="dxa"/>
                </w:tcPr>
                <w:p w14:paraId="3C6F992C" w14:textId="7A7C5F4D" w:rsidR="00D5410E" w:rsidRPr="00CC4601" w:rsidRDefault="00CC4601" w:rsidP="00D5410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C4601">
                    <w:rPr>
                      <w:sz w:val="24"/>
                      <w:szCs w:val="24"/>
                    </w:rPr>
                    <w:t>699</w:t>
                  </w:r>
                  <w:r w:rsidR="00D5410E" w:rsidRPr="00CC4601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1" w:type="dxa"/>
                </w:tcPr>
                <w:p w14:paraId="20540028" w14:textId="5D87276D" w:rsidR="00D5410E" w:rsidRPr="00B85B01" w:rsidRDefault="00B85B01" w:rsidP="00D5410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85B01">
                    <w:rPr>
                      <w:sz w:val="24"/>
                      <w:szCs w:val="24"/>
                    </w:rPr>
                    <w:t>600</w:t>
                  </w:r>
                  <w:r w:rsidR="00D5410E" w:rsidRPr="00B85B01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299" w:type="dxa"/>
                  <w:shd w:val="clear" w:color="auto" w:fill="auto"/>
                  <w:vAlign w:val="bottom"/>
                </w:tcPr>
                <w:p w14:paraId="5196C9D5" w14:textId="5AA92B54" w:rsidR="00D5410E" w:rsidRPr="00B85B01" w:rsidRDefault="00B85B01" w:rsidP="00D5410E">
                  <w:pPr>
                    <w:jc w:val="center"/>
                    <w:rPr>
                      <w:sz w:val="24"/>
                      <w:szCs w:val="24"/>
                    </w:rPr>
                  </w:pPr>
                  <w:r w:rsidRPr="00B85B01">
                    <w:rPr>
                      <w:sz w:val="24"/>
                      <w:szCs w:val="24"/>
                    </w:rPr>
                    <w:t>550</w:t>
                  </w:r>
                  <w:r w:rsidR="00D5410E" w:rsidRPr="00B85B01">
                    <w:rPr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7B676D" w:rsidRPr="007B676D" w14:paraId="4C1747C1" w14:textId="77777777" w:rsidTr="00AC0A8A">
              <w:trPr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14:paraId="7F0114D8" w14:textId="2CDAEB94" w:rsidR="00D5410E" w:rsidRPr="007B676D" w:rsidRDefault="00D5410E" w:rsidP="00D5410E">
                  <w:pPr>
                    <w:autoSpaceDE/>
                    <w:autoSpaceDN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676D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58" w:type="dxa"/>
                  <w:shd w:val="clear" w:color="auto" w:fill="auto"/>
                </w:tcPr>
                <w:p w14:paraId="67898F56" w14:textId="56E91980" w:rsidR="00D5410E" w:rsidRPr="007B676D" w:rsidRDefault="00E90F16" w:rsidP="00D5410E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7B676D">
                    <w:rPr>
                      <w:sz w:val="24"/>
                      <w:szCs w:val="24"/>
                    </w:rPr>
                    <w:t xml:space="preserve">Ремонт и заправка картриджа </w:t>
                  </w:r>
                  <w:proofErr w:type="spellStart"/>
                  <w:r w:rsidRPr="007B676D">
                    <w:rPr>
                      <w:sz w:val="24"/>
                      <w:szCs w:val="24"/>
                    </w:rPr>
                    <w:t>Lexmark</w:t>
                  </w:r>
                  <w:proofErr w:type="spellEnd"/>
                  <w:r w:rsidRPr="007B676D">
                    <w:rPr>
                      <w:sz w:val="24"/>
                      <w:szCs w:val="24"/>
                    </w:rPr>
                    <w:t xml:space="preserve"> МХЗ10 50F0Z00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34CD399" w14:textId="6B4E8E5D" w:rsidR="00D5410E" w:rsidRPr="00AC0A8A" w:rsidRDefault="00AC0A8A" w:rsidP="00D5410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0A8A">
                    <w:rPr>
                      <w:sz w:val="24"/>
                      <w:szCs w:val="24"/>
                    </w:rPr>
                    <w:t>1 990</w:t>
                  </w:r>
                  <w:r w:rsidR="00D5410E" w:rsidRPr="00AC0A8A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1" w:type="dxa"/>
                </w:tcPr>
                <w:p w14:paraId="555E6A00" w14:textId="793362F5" w:rsidR="00D5410E" w:rsidRPr="00CC4601" w:rsidRDefault="00CC4601" w:rsidP="00D5410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C4601">
                    <w:rPr>
                      <w:sz w:val="24"/>
                      <w:szCs w:val="24"/>
                    </w:rPr>
                    <w:t>1 989</w:t>
                  </w:r>
                  <w:r w:rsidR="00D5410E" w:rsidRPr="00CC4601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1" w:type="dxa"/>
                </w:tcPr>
                <w:p w14:paraId="22155E8A" w14:textId="0737DA4B" w:rsidR="00D5410E" w:rsidRPr="00B85B01" w:rsidRDefault="00B85B01" w:rsidP="00D5410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85B01">
                    <w:rPr>
                      <w:sz w:val="24"/>
                      <w:szCs w:val="24"/>
                    </w:rPr>
                    <w:t>2 050</w:t>
                  </w:r>
                  <w:r w:rsidR="00D5410E" w:rsidRPr="00B85B01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299" w:type="dxa"/>
                  <w:shd w:val="clear" w:color="auto" w:fill="auto"/>
                  <w:vAlign w:val="bottom"/>
                </w:tcPr>
                <w:p w14:paraId="28D89420" w14:textId="69BEDD30" w:rsidR="00D5410E" w:rsidRPr="00B85B01" w:rsidRDefault="00B85B01" w:rsidP="00D5410E">
                  <w:pPr>
                    <w:jc w:val="center"/>
                    <w:rPr>
                      <w:sz w:val="24"/>
                      <w:szCs w:val="24"/>
                    </w:rPr>
                  </w:pPr>
                  <w:r w:rsidRPr="00B85B01">
                    <w:rPr>
                      <w:sz w:val="24"/>
                      <w:szCs w:val="24"/>
                    </w:rPr>
                    <w:t>1 989</w:t>
                  </w:r>
                  <w:r w:rsidR="00D5410E" w:rsidRPr="00B85B01">
                    <w:rPr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9150E9" w:rsidRPr="007B676D" w14:paraId="4F8151B2" w14:textId="77777777" w:rsidTr="00AC0A8A">
              <w:trPr>
                <w:jc w:val="center"/>
              </w:trPr>
              <w:tc>
                <w:tcPr>
                  <w:tcW w:w="11484" w:type="dxa"/>
                  <w:gridSpan w:val="5"/>
                  <w:shd w:val="clear" w:color="auto" w:fill="auto"/>
                  <w:vAlign w:val="center"/>
                </w:tcPr>
                <w:p w14:paraId="0C7EC966" w14:textId="5E27743B" w:rsidR="009150E9" w:rsidRPr="007B676D" w:rsidRDefault="009150E9" w:rsidP="003E486B">
                  <w:pPr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7B676D">
                    <w:rPr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299" w:type="dxa"/>
                  <w:shd w:val="clear" w:color="auto" w:fill="auto"/>
                  <w:vAlign w:val="center"/>
                </w:tcPr>
                <w:p w14:paraId="2BDBE7F4" w14:textId="65613869" w:rsidR="009150E9" w:rsidRPr="007B676D" w:rsidRDefault="00B85B01" w:rsidP="009150E9">
                  <w:pPr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B85B01">
                    <w:rPr>
                      <w:b/>
                      <w:sz w:val="24"/>
                      <w:szCs w:val="24"/>
                    </w:rPr>
                    <w:t>24 559,00</w:t>
                  </w:r>
                </w:p>
              </w:tc>
            </w:tr>
          </w:tbl>
          <w:p w14:paraId="22CD5C19" w14:textId="3B530320" w:rsidR="00EC7838" w:rsidRPr="007B676D" w:rsidRDefault="00EC7838" w:rsidP="001777B1">
            <w:pPr>
              <w:rPr>
                <w:sz w:val="24"/>
                <w:szCs w:val="24"/>
                <w:highlight w:val="yellow"/>
              </w:rPr>
            </w:pPr>
          </w:p>
          <w:p w14:paraId="645F6D4B" w14:textId="179A16B0" w:rsidR="00645B96" w:rsidRPr="007B676D" w:rsidRDefault="00645B96" w:rsidP="001F2254">
            <w:pPr>
              <w:jc w:val="both"/>
              <w:rPr>
                <w:sz w:val="24"/>
                <w:szCs w:val="24"/>
                <w:highlight w:val="yellow"/>
              </w:rPr>
            </w:pPr>
            <w:r w:rsidRPr="00B85B01">
              <w:rPr>
                <w:sz w:val="24"/>
                <w:szCs w:val="24"/>
              </w:rPr>
              <w:t xml:space="preserve">Таким образом, </w:t>
            </w:r>
            <w:r w:rsidR="0057079D" w:rsidRPr="00B85B01">
              <w:rPr>
                <w:sz w:val="24"/>
                <w:szCs w:val="24"/>
              </w:rPr>
              <w:t xml:space="preserve">начальная </w:t>
            </w:r>
            <w:bookmarkStart w:id="0" w:name="_Hlk203132897"/>
            <w:r w:rsidR="0057079D" w:rsidRPr="00B85B01">
              <w:rPr>
                <w:sz w:val="24"/>
                <w:szCs w:val="24"/>
              </w:rPr>
              <w:t xml:space="preserve">сумма </w:t>
            </w:r>
            <w:r w:rsidR="007B676D" w:rsidRPr="00B85B01">
              <w:rPr>
                <w:sz w:val="24"/>
                <w:szCs w:val="24"/>
              </w:rPr>
              <w:t xml:space="preserve">цен единиц услуг </w:t>
            </w:r>
            <w:r w:rsidR="00BD6D51" w:rsidRPr="00B85B01">
              <w:rPr>
                <w:sz w:val="24"/>
                <w:szCs w:val="24"/>
              </w:rPr>
              <w:t xml:space="preserve">по ремонту и заправке картриджей для МФУ </w:t>
            </w:r>
            <w:r w:rsidR="001B68D1" w:rsidRPr="00B85B01">
              <w:rPr>
                <w:sz w:val="24"/>
                <w:szCs w:val="24"/>
              </w:rPr>
              <w:t>(включая цены запасных частей</w:t>
            </w:r>
            <w:r w:rsidR="00BD6D51" w:rsidRPr="00B85B01">
              <w:rPr>
                <w:sz w:val="24"/>
                <w:szCs w:val="24"/>
              </w:rPr>
              <w:t xml:space="preserve"> и расходных материалов</w:t>
            </w:r>
            <w:r w:rsidR="001B68D1" w:rsidRPr="00B85B01">
              <w:rPr>
                <w:sz w:val="24"/>
                <w:szCs w:val="24"/>
              </w:rPr>
              <w:t>)</w:t>
            </w:r>
            <w:r w:rsidR="00F76FE1" w:rsidRPr="00B85B01">
              <w:rPr>
                <w:sz w:val="24"/>
                <w:szCs w:val="24"/>
              </w:rPr>
              <w:t xml:space="preserve"> </w:t>
            </w:r>
            <w:r w:rsidRPr="00B85B01">
              <w:rPr>
                <w:sz w:val="24"/>
                <w:szCs w:val="24"/>
              </w:rPr>
              <w:t xml:space="preserve">составит </w:t>
            </w:r>
            <w:r w:rsidR="00B85B01" w:rsidRPr="00B85B01">
              <w:rPr>
                <w:sz w:val="24"/>
                <w:szCs w:val="24"/>
              </w:rPr>
              <w:t>24 559</w:t>
            </w:r>
            <w:r w:rsidR="00B85B01" w:rsidRPr="00B85B01">
              <w:rPr>
                <w:sz w:val="24"/>
                <w:szCs w:val="24"/>
              </w:rPr>
              <w:t xml:space="preserve"> </w:t>
            </w:r>
            <w:r w:rsidRPr="00B85B01">
              <w:rPr>
                <w:sz w:val="24"/>
                <w:szCs w:val="24"/>
              </w:rPr>
              <w:t>(</w:t>
            </w:r>
            <w:r w:rsidR="00B85B01" w:rsidRPr="00B85B01">
              <w:rPr>
                <w:sz w:val="24"/>
                <w:szCs w:val="24"/>
              </w:rPr>
              <w:t>Двадцать четыре тысячи пятьсот пятьдесят девять</w:t>
            </w:r>
            <w:r w:rsidR="002C4F81" w:rsidRPr="00B85B01">
              <w:rPr>
                <w:sz w:val="24"/>
                <w:szCs w:val="24"/>
              </w:rPr>
              <w:t>) рубл</w:t>
            </w:r>
            <w:r w:rsidR="001C2270" w:rsidRPr="00B85B01">
              <w:rPr>
                <w:sz w:val="24"/>
                <w:szCs w:val="24"/>
              </w:rPr>
              <w:t>ей</w:t>
            </w:r>
            <w:r w:rsidR="002C4F81" w:rsidRPr="00B85B01">
              <w:rPr>
                <w:sz w:val="24"/>
                <w:szCs w:val="24"/>
              </w:rPr>
              <w:t xml:space="preserve"> </w:t>
            </w:r>
            <w:r w:rsidR="001F2254" w:rsidRPr="00B85B01">
              <w:rPr>
                <w:sz w:val="24"/>
                <w:szCs w:val="24"/>
              </w:rPr>
              <w:t>00</w:t>
            </w:r>
            <w:r w:rsidR="002C4F81" w:rsidRPr="00B85B01">
              <w:rPr>
                <w:sz w:val="24"/>
                <w:szCs w:val="24"/>
              </w:rPr>
              <w:t xml:space="preserve"> копе</w:t>
            </w:r>
            <w:r w:rsidR="001F2254" w:rsidRPr="00B85B01">
              <w:rPr>
                <w:sz w:val="24"/>
                <w:szCs w:val="24"/>
              </w:rPr>
              <w:t>е</w:t>
            </w:r>
            <w:r w:rsidR="002C4F81" w:rsidRPr="00B85B01">
              <w:rPr>
                <w:sz w:val="24"/>
                <w:szCs w:val="24"/>
              </w:rPr>
              <w:t>к</w:t>
            </w:r>
            <w:bookmarkEnd w:id="0"/>
            <w:r w:rsidR="002C4F81" w:rsidRPr="00B85B01">
              <w:rPr>
                <w:sz w:val="24"/>
                <w:szCs w:val="24"/>
              </w:rPr>
              <w:t>.</w:t>
            </w:r>
          </w:p>
        </w:tc>
      </w:tr>
      <w:tr w:rsidR="00EC7838" w:rsidRPr="007B676D" w14:paraId="6B60FA63" w14:textId="77777777" w:rsidTr="0034222D">
        <w:trPr>
          <w:jc w:val="center"/>
        </w:trPr>
        <w:tc>
          <w:tcPr>
            <w:tcW w:w="0" w:type="auto"/>
            <w:gridSpan w:val="2"/>
          </w:tcPr>
          <w:p w14:paraId="3B7DFD08" w14:textId="6CC71330" w:rsidR="00EC7838" w:rsidRPr="007B676D" w:rsidRDefault="00EC7838" w:rsidP="00EC7838">
            <w:pPr>
              <w:jc w:val="center"/>
              <w:rPr>
                <w:b/>
                <w:bCs/>
                <w:sz w:val="24"/>
                <w:szCs w:val="24"/>
              </w:rPr>
            </w:pPr>
            <w:r w:rsidRPr="007B676D">
              <w:rPr>
                <w:b/>
                <w:bCs/>
                <w:sz w:val="24"/>
                <w:szCs w:val="24"/>
              </w:rPr>
              <w:t>Дата подготовки обоснования НЦ</w:t>
            </w:r>
            <w:r w:rsidR="004E503D" w:rsidRPr="007B676D">
              <w:rPr>
                <w:b/>
                <w:bCs/>
                <w:sz w:val="24"/>
                <w:szCs w:val="24"/>
              </w:rPr>
              <w:t>Е</w:t>
            </w:r>
            <w:r w:rsidRPr="007B676D">
              <w:rPr>
                <w:b/>
                <w:bCs/>
                <w:sz w:val="24"/>
                <w:szCs w:val="24"/>
              </w:rPr>
              <w:t xml:space="preserve">: </w:t>
            </w:r>
            <w:r w:rsidR="00E90F16" w:rsidRPr="007B676D">
              <w:rPr>
                <w:b/>
                <w:bCs/>
                <w:sz w:val="24"/>
                <w:szCs w:val="24"/>
              </w:rPr>
              <w:t>23</w:t>
            </w:r>
            <w:r w:rsidRPr="007B676D">
              <w:rPr>
                <w:b/>
                <w:bCs/>
                <w:sz w:val="24"/>
                <w:szCs w:val="24"/>
              </w:rPr>
              <w:t>.0</w:t>
            </w:r>
            <w:r w:rsidR="00E90F16" w:rsidRPr="007B676D">
              <w:rPr>
                <w:b/>
                <w:bCs/>
                <w:sz w:val="24"/>
                <w:szCs w:val="24"/>
              </w:rPr>
              <w:t>6</w:t>
            </w:r>
            <w:r w:rsidRPr="007B676D">
              <w:rPr>
                <w:b/>
                <w:bCs/>
                <w:sz w:val="24"/>
                <w:szCs w:val="24"/>
              </w:rPr>
              <w:t>.202</w:t>
            </w:r>
            <w:r w:rsidR="00E90F16" w:rsidRPr="007B676D">
              <w:rPr>
                <w:b/>
                <w:bCs/>
                <w:sz w:val="24"/>
                <w:szCs w:val="24"/>
              </w:rPr>
              <w:t>6</w:t>
            </w:r>
            <w:r w:rsidRPr="007B676D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14:paraId="0272AA0B" w14:textId="77777777" w:rsidR="00270196" w:rsidRPr="007B676D" w:rsidRDefault="00270196" w:rsidP="001B736C">
      <w:pPr>
        <w:tabs>
          <w:tab w:val="left" w:pos="13438"/>
        </w:tabs>
        <w:ind w:right="-1"/>
        <w:jc w:val="both"/>
        <w:rPr>
          <w:b/>
          <w:bCs/>
          <w:sz w:val="24"/>
          <w:szCs w:val="24"/>
        </w:rPr>
      </w:pPr>
    </w:p>
    <w:p w14:paraId="03F22810" w14:textId="4BE3F768" w:rsidR="0031752C" w:rsidRPr="007B676D" w:rsidRDefault="00CB0C5F" w:rsidP="001B736C">
      <w:pPr>
        <w:tabs>
          <w:tab w:val="left" w:pos="13438"/>
        </w:tabs>
        <w:ind w:right="-1"/>
        <w:jc w:val="both"/>
        <w:rPr>
          <w:b/>
          <w:bCs/>
          <w:sz w:val="24"/>
          <w:szCs w:val="24"/>
        </w:rPr>
      </w:pPr>
      <w:r w:rsidRPr="007B676D">
        <w:rPr>
          <w:b/>
          <w:bCs/>
          <w:sz w:val="24"/>
          <w:szCs w:val="24"/>
        </w:rPr>
        <w:t>Контрактный управляющий</w:t>
      </w:r>
      <w:r w:rsidR="0031752C" w:rsidRPr="007B676D">
        <w:rPr>
          <w:b/>
          <w:bCs/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879"/>
        <w:gridCol w:w="170"/>
        <w:gridCol w:w="936"/>
        <w:gridCol w:w="397"/>
        <w:gridCol w:w="369"/>
        <w:gridCol w:w="397"/>
        <w:gridCol w:w="453"/>
        <w:gridCol w:w="56"/>
        <w:gridCol w:w="76"/>
      </w:tblGrid>
      <w:tr w:rsidR="00C75CCB" w:rsidRPr="007B676D" w14:paraId="67B10880" w14:textId="77777777" w:rsidTr="00D02B74">
        <w:trPr>
          <w:gridAfter w:val="2"/>
          <w:wAfter w:w="132" w:type="dxa"/>
        </w:trPr>
        <w:tc>
          <w:tcPr>
            <w:tcW w:w="44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7ACE7" w14:textId="06BEE1CC" w:rsidR="0031752C" w:rsidRPr="007B676D" w:rsidRDefault="00CB0C5F" w:rsidP="00505F0F">
            <w:pPr>
              <w:jc w:val="center"/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>Специалист по закупкам</w:t>
            </w:r>
          </w:p>
        </w:tc>
      </w:tr>
      <w:tr w:rsidR="00C75CCB" w:rsidRPr="007B676D" w14:paraId="576B124D" w14:textId="77777777" w:rsidTr="00D02B74"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A00B77" w14:textId="77777777" w:rsidR="0031752C" w:rsidRPr="007B676D" w:rsidRDefault="0031752C" w:rsidP="001B73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49C76" w14:textId="77777777" w:rsidR="0031752C" w:rsidRPr="007B676D" w:rsidRDefault="0031752C" w:rsidP="001B736C">
            <w:pPr>
              <w:jc w:val="right"/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>/</w:t>
            </w:r>
          </w:p>
        </w:tc>
        <w:tc>
          <w:tcPr>
            <w:tcW w:w="26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53389B" w14:textId="77777777" w:rsidR="0031752C" w:rsidRPr="007B676D" w:rsidRDefault="00505F0F" w:rsidP="00B15412">
            <w:pPr>
              <w:jc w:val="center"/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>А.</w:t>
            </w:r>
            <w:r w:rsidR="00B15412" w:rsidRPr="007B676D">
              <w:rPr>
                <w:sz w:val="24"/>
                <w:szCs w:val="24"/>
              </w:rPr>
              <w:t>В</w:t>
            </w:r>
            <w:r w:rsidRPr="007B676D">
              <w:rPr>
                <w:sz w:val="24"/>
                <w:szCs w:val="24"/>
              </w:rPr>
              <w:t xml:space="preserve">. </w:t>
            </w:r>
            <w:r w:rsidR="00B15412" w:rsidRPr="007B676D">
              <w:rPr>
                <w:sz w:val="24"/>
                <w:szCs w:val="24"/>
              </w:rPr>
              <w:t>Шармин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F4EB3" w14:textId="77777777" w:rsidR="0031752C" w:rsidRPr="007B676D" w:rsidRDefault="0031752C" w:rsidP="001B736C">
            <w:pPr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>/</w:t>
            </w:r>
          </w:p>
        </w:tc>
      </w:tr>
      <w:tr w:rsidR="0031752C" w:rsidRPr="007B676D" w14:paraId="2EB4AC44" w14:textId="77777777" w:rsidTr="00A35D20">
        <w:trPr>
          <w:gridAfter w:val="3"/>
          <w:wAfter w:w="585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9F5AE" w14:textId="77777777" w:rsidR="0031752C" w:rsidRPr="007B676D" w:rsidRDefault="00B15412" w:rsidP="001B736C">
            <w:pPr>
              <w:jc w:val="right"/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42E8A8" w14:textId="598094CD" w:rsidR="0031752C" w:rsidRPr="007B676D" w:rsidRDefault="00E90F16" w:rsidP="00EC29CB">
            <w:pPr>
              <w:jc w:val="center"/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443B6" w14:textId="77777777" w:rsidR="0031752C" w:rsidRPr="007B676D" w:rsidRDefault="00B15412" w:rsidP="00B15412">
            <w:pPr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645F3" w14:textId="13DEE990" w:rsidR="0031752C" w:rsidRPr="007B676D" w:rsidRDefault="00616823" w:rsidP="001A211E">
            <w:pPr>
              <w:jc w:val="center"/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>ию</w:t>
            </w:r>
            <w:r w:rsidR="00E90F16" w:rsidRPr="007B676D">
              <w:rPr>
                <w:sz w:val="24"/>
                <w:szCs w:val="24"/>
              </w:rPr>
              <w:t>н</w:t>
            </w:r>
            <w:r w:rsidRPr="007B676D">
              <w:rPr>
                <w:sz w:val="24"/>
                <w:szCs w:val="24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67B41" w14:textId="77777777" w:rsidR="0031752C" w:rsidRPr="007B676D" w:rsidRDefault="0031752C" w:rsidP="001B736C">
            <w:pPr>
              <w:jc w:val="right"/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34FBF" w14:textId="0EDFA252" w:rsidR="0031752C" w:rsidRPr="007B676D" w:rsidRDefault="00E73C71" w:rsidP="0019085E">
            <w:pPr>
              <w:rPr>
                <w:sz w:val="24"/>
                <w:szCs w:val="24"/>
                <w:lang w:val="en-US"/>
              </w:rPr>
            </w:pPr>
            <w:r w:rsidRPr="007B676D">
              <w:rPr>
                <w:sz w:val="24"/>
                <w:szCs w:val="24"/>
              </w:rPr>
              <w:t>2</w:t>
            </w:r>
            <w:r w:rsidR="00E90F16" w:rsidRPr="007B676D">
              <w:rPr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711D9" w14:textId="77777777" w:rsidR="0031752C" w:rsidRPr="007B676D" w:rsidRDefault="0031752C" w:rsidP="001B736C">
            <w:pPr>
              <w:rPr>
                <w:sz w:val="24"/>
                <w:szCs w:val="24"/>
              </w:rPr>
            </w:pPr>
            <w:r w:rsidRPr="007B676D">
              <w:rPr>
                <w:sz w:val="24"/>
                <w:szCs w:val="24"/>
              </w:rPr>
              <w:t>г.</w:t>
            </w:r>
          </w:p>
        </w:tc>
      </w:tr>
    </w:tbl>
    <w:p w14:paraId="64417F0C" w14:textId="77777777" w:rsidR="0031752C" w:rsidRPr="007B676D" w:rsidRDefault="0031752C" w:rsidP="00DF3473">
      <w:pPr>
        <w:rPr>
          <w:sz w:val="24"/>
          <w:szCs w:val="24"/>
        </w:rPr>
      </w:pPr>
    </w:p>
    <w:sectPr w:rsidR="0031752C" w:rsidRPr="007B676D" w:rsidSect="00960D50">
      <w:pgSz w:w="16840" w:h="11907" w:orient="landscape" w:code="9"/>
      <w:pgMar w:top="851" w:right="454" w:bottom="567" w:left="45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BCC0" w14:textId="77777777" w:rsidR="00B4511E" w:rsidRDefault="00B4511E" w:rsidP="00B9462F">
      <w:r>
        <w:separator/>
      </w:r>
    </w:p>
  </w:endnote>
  <w:endnote w:type="continuationSeparator" w:id="0">
    <w:p w14:paraId="2725E003" w14:textId="77777777" w:rsidR="00B4511E" w:rsidRDefault="00B4511E" w:rsidP="00B9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2690" w14:textId="77777777" w:rsidR="00B4511E" w:rsidRDefault="00B4511E" w:rsidP="00B9462F">
      <w:r>
        <w:separator/>
      </w:r>
    </w:p>
  </w:footnote>
  <w:footnote w:type="continuationSeparator" w:id="0">
    <w:p w14:paraId="46E9E3BC" w14:textId="77777777" w:rsidR="00B4511E" w:rsidRDefault="00B4511E" w:rsidP="00B9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F49"/>
    <w:multiLevelType w:val="hybridMultilevel"/>
    <w:tmpl w:val="A0D69C3E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2C"/>
    <w:rsid w:val="00011904"/>
    <w:rsid w:val="00012D71"/>
    <w:rsid w:val="000134B7"/>
    <w:rsid w:val="000143F7"/>
    <w:rsid w:val="000151B5"/>
    <w:rsid w:val="00025880"/>
    <w:rsid w:val="00032543"/>
    <w:rsid w:val="0004203F"/>
    <w:rsid w:val="00046CBF"/>
    <w:rsid w:val="00055791"/>
    <w:rsid w:val="00056092"/>
    <w:rsid w:val="00057F8D"/>
    <w:rsid w:val="000B73F5"/>
    <w:rsid w:val="000C3EE4"/>
    <w:rsid w:val="000D34BD"/>
    <w:rsid w:val="000D6633"/>
    <w:rsid w:val="000E277A"/>
    <w:rsid w:val="000E29C2"/>
    <w:rsid w:val="00102051"/>
    <w:rsid w:val="00111253"/>
    <w:rsid w:val="00112EC3"/>
    <w:rsid w:val="0012188F"/>
    <w:rsid w:val="0013762F"/>
    <w:rsid w:val="00167FC9"/>
    <w:rsid w:val="001777B1"/>
    <w:rsid w:val="0018450C"/>
    <w:rsid w:val="0019085E"/>
    <w:rsid w:val="001A211E"/>
    <w:rsid w:val="001A7BFC"/>
    <w:rsid w:val="001B0560"/>
    <w:rsid w:val="001B68D1"/>
    <w:rsid w:val="001B736C"/>
    <w:rsid w:val="001C2270"/>
    <w:rsid w:val="001D10B6"/>
    <w:rsid w:val="001E34FE"/>
    <w:rsid w:val="001E4DD1"/>
    <w:rsid w:val="001F16FE"/>
    <w:rsid w:val="001F2254"/>
    <w:rsid w:val="00212895"/>
    <w:rsid w:val="00217B41"/>
    <w:rsid w:val="00224001"/>
    <w:rsid w:val="002335DB"/>
    <w:rsid w:val="00270196"/>
    <w:rsid w:val="00281766"/>
    <w:rsid w:val="00284312"/>
    <w:rsid w:val="00297CB8"/>
    <w:rsid w:val="002A234B"/>
    <w:rsid w:val="002A335D"/>
    <w:rsid w:val="002A3958"/>
    <w:rsid w:val="002B78B8"/>
    <w:rsid w:val="002C4F81"/>
    <w:rsid w:val="002D130B"/>
    <w:rsid w:val="002F0ADE"/>
    <w:rsid w:val="002F7A34"/>
    <w:rsid w:val="0031752C"/>
    <w:rsid w:val="0034222D"/>
    <w:rsid w:val="00346799"/>
    <w:rsid w:val="0035751B"/>
    <w:rsid w:val="003600D9"/>
    <w:rsid w:val="00365BBD"/>
    <w:rsid w:val="00365E13"/>
    <w:rsid w:val="00366486"/>
    <w:rsid w:val="00370D2E"/>
    <w:rsid w:val="00373C9C"/>
    <w:rsid w:val="003A2710"/>
    <w:rsid w:val="003A5B39"/>
    <w:rsid w:val="003B136E"/>
    <w:rsid w:val="003B2CB8"/>
    <w:rsid w:val="003B4536"/>
    <w:rsid w:val="003C51B6"/>
    <w:rsid w:val="003C67FF"/>
    <w:rsid w:val="003D1FE4"/>
    <w:rsid w:val="003D4388"/>
    <w:rsid w:val="003D56FC"/>
    <w:rsid w:val="003E486B"/>
    <w:rsid w:val="003F4BD3"/>
    <w:rsid w:val="003F59D6"/>
    <w:rsid w:val="003F7D72"/>
    <w:rsid w:val="004002A5"/>
    <w:rsid w:val="004103B2"/>
    <w:rsid w:val="00416DE0"/>
    <w:rsid w:val="00421E28"/>
    <w:rsid w:val="00430F84"/>
    <w:rsid w:val="00455DF6"/>
    <w:rsid w:val="0046187D"/>
    <w:rsid w:val="00463F45"/>
    <w:rsid w:val="00477D97"/>
    <w:rsid w:val="00481D48"/>
    <w:rsid w:val="004828ED"/>
    <w:rsid w:val="004831AE"/>
    <w:rsid w:val="00485506"/>
    <w:rsid w:val="00492192"/>
    <w:rsid w:val="00496109"/>
    <w:rsid w:val="004A2B5B"/>
    <w:rsid w:val="004A3983"/>
    <w:rsid w:val="004A4DA4"/>
    <w:rsid w:val="004A7509"/>
    <w:rsid w:val="004C1607"/>
    <w:rsid w:val="004C261B"/>
    <w:rsid w:val="004C7406"/>
    <w:rsid w:val="004D03EE"/>
    <w:rsid w:val="004E503D"/>
    <w:rsid w:val="004F5A6C"/>
    <w:rsid w:val="005031C1"/>
    <w:rsid w:val="00505F0F"/>
    <w:rsid w:val="005261DC"/>
    <w:rsid w:val="00530478"/>
    <w:rsid w:val="00537E88"/>
    <w:rsid w:val="00541ECF"/>
    <w:rsid w:val="00542AD2"/>
    <w:rsid w:val="00556947"/>
    <w:rsid w:val="00556F56"/>
    <w:rsid w:val="00561BBB"/>
    <w:rsid w:val="0057079D"/>
    <w:rsid w:val="00572337"/>
    <w:rsid w:val="00576D7E"/>
    <w:rsid w:val="00592A8D"/>
    <w:rsid w:val="005A7C8C"/>
    <w:rsid w:val="005B0091"/>
    <w:rsid w:val="005B17EE"/>
    <w:rsid w:val="005B4FD6"/>
    <w:rsid w:val="005B6B36"/>
    <w:rsid w:val="005E1A21"/>
    <w:rsid w:val="005E3F52"/>
    <w:rsid w:val="005E6B97"/>
    <w:rsid w:val="00602918"/>
    <w:rsid w:val="0060677C"/>
    <w:rsid w:val="00614C42"/>
    <w:rsid w:val="00616823"/>
    <w:rsid w:val="0062128D"/>
    <w:rsid w:val="006220B1"/>
    <w:rsid w:val="00625EDB"/>
    <w:rsid w:val="0063785C"/>
    <w:rsid w:val="00645B96"/>
    <w:rsid w:val="006533DC"/>
    <w:rsid w:val="00675B5F"/>
    <w:rsid w:val="0068239E"/>
    <w:rsid w:val="00683A26"/>
    <w:rsid w:val="00684027"/>
    <w:rsid w:val="006913EE"/>
    <w:rsid w:val="006937F1"/>
    <w:rsid w:val="00697B0E"/>
    <w:rsid w:val="006A1F12"/>
    <w:rsid w:val="006A5047"/>
    <w:rsid w:val="006B6E60"/>
    <w:rsid w:val="006C31AC"/>
    <w:rsid w:val="006C4471"/>
    <w:rsid w:val="006E0672"/>
    <w:rsid w:val="006E0815"/>
    <w:rsid w:val="006E19F1"/>
    <w:rsid w:val="006E6101"/>
    <w:rsid w:val="006E6469"/>
    <w:rsid w:val="006F0C1F"/>
    <w:rsid w:val="00724BE7"/>
    <w:rsid w:val="007424D6"/>
    <w:rsid w:val="0076129A"/>
    <w:rsid w:val="007751CB"/>
    <w:rsid w:val="00777D04"/>
    <w:rsid w:val="00786804"/>
    <w:rsid w:val="00787D16"/>
    <w:rsid w:val="00792570"/>
    <w:rsid w:val="007A544A"/>
    <w:rsid w:val="007A6C70"/>
    <w:rsid w:val="007B52EE"/>
    <w:rsid w:val="007B676D"/>
    <w:rsid w:val="007D3D00"/>
    <w:rsid w:val="007F598E"/>
    <w:rsid w:val="00803B83"/>
    <w:rsid w:val="0081453F"/>
    <w:rsid w:val="008361BD"/>
    <w:rsid w:val="00850A11"/>
    <w:rsid w:val="00867E9F"/>
    <w:rsid w:val="00877299"/>
    <w:rsid w:val="008818A4"/>
    <w:rsid w:val="00896597"/>
    <w:rsid w:val="008A7CB6"/>
    <w:rsid w:val="008B0A21"/>
    <w:rsid w:val="008C03E7"/>
    <w:rsid w:val="008E6CA2"/>
    <w:rsid w:val="008F48CB"/>
    <w:rsid w:val="009057E7"/>
    <w:rsid w:val="00913E35"/>
    <w:rsid w:val="009150E9"/>
    <w:rsid w:val="00923C8E"/>
    <w:rsid w:val="00927819"/>
    <w:rsid w:val="00941459"/>
    <w:rsid w:val="009425C7"/>
    <w:rsid w:val="00943B93"/>
    <w:rsid w:val="00945001"/>
    <w:rsid w:val="00946B07"/>
    <w:rsid w:val="00950701"/>
    <w:rsid w:val="00953504"/>
    <w:rsid w:val="00960D50"/>
    <w:rsid w:val="009640B0"/>
    <w:rsid w:val="009A5519"/>
    <w:rsid w:val="009B58CA"/>
    <w:rsid w:val="009D0DD1"/>
    <w:rsid w:val="009E3ECF"/>
    <w:rsid w:val="009F06A2"/>
    <w:rsid w:val="009F3F6E"/>
    <w:rsid w:val="009F6459"/>
    <w:rsid w:val="00A058F7"/>
    <w:rsid w:val="00A076B2"/>
    <w:rsid w:val="00A10427"/>
    <w:rsid w:val="00A16252"/>
    <w:rsid w:val="00A16AF0"/>
    <w:rsid w:val="00A21F38"/>
    <w:rsid w:val="00A309DD"/>
    <w:rsid w:val="00A35D20"/>
    <w:rsid w:val="00A47186"/>
    <w:rsid w:val="00A53C2E"/>
    <w:rsid w:val="00A62261"/>
    <w:rsid w:val="00A62D16"/>
    <w:rsid w:val="00A64BED"/>
    <w:rsid w:val="00A775B1"/>
    <w:rsid w:val="00A858BB"/>
    <w:rsid w:val="00A95752"/>
    <w:rsid w:val="00AA6759"/>
    <w:rsid w:val="00AA679D"/>
    <w:rsid w:val="00AC0A8A"/>
    <w:rsid w:val="00AC40A7"/>
    <w:rsid w:val="00AD5084"/>
    <w:rsid w:val="00AE0FBC"/>
    <w:rsid w:val="00AE3425"/>
    <w:rsid w:val="00AE3802"/>
    <w:rsid w:val="00AE7A94"/>
    <w:rsid w:val="00AF66D5"/>
    <w:rsid w:val="00B053D4"/>
    <w:rsid w:val="00B06194"/>
    <w:rsid w:val="00B1231C"/>
    <w:rsid w:val="00B128AC"/>
    <w:rsid w:val="00B129BA"/>
    <w:rsid w:val="00B15412"/>
    <w:rsid w:val="00B4511E"/>
    <w:rsid w:val="00B459C3"/>
    <w:rsid w:val="00B473F9"/>
    <w:rsid w:val="00B60F05"/>
    <w:rsid w:val="00B72B10"/>
    <w:rsid w:val="00B85B01"/>
    <w:rsid w:val="00B9462F"/>
    <w:rsid w:val="00BB1166"/>
    <w:rsid w:val="00BD6D51"/>
    <w:rsid w:val="00BE0C93"/>
    <w:rsid w:val="00BE36C2"/>
    <w:rsid w:val="00BE4BA6"/>
    <w:rsid w:val="00C12711"/>
    <w:rsid w:val="00C265B9"/>
    <w:rsid w:val="00C4347A"/>
    <w:rsid w:val="00C43965"/>
    <w:rsid w:val="00C44C6D"/>
    <w:rsid w:val="00C55476"/>
    <w:rsid w:val="00C65929"/>
    <w:rsid w:val="00C672C5"/>
    <w:rsid w:val="00C67952"/>
    <w:rsid w:val="00C72AD2"/>
    <w:rsid w:val="00C7545C"/>
    <w:rsid w:val="00C75CCB"/>
    <w:rsid w:val="00C87FF4"/>
    <w:rsid w:val="00C96D6F"/>
    <w:rsid w:val="00CA3018"/>
    <w:rsid w:val="00CB0C5F"/>
    <w:rsid w:val="00CB63A1"/>
    <w:rsid w:val="00CB68A9"/>
    <w:rsid w:val="00CC0D90"/>
    <w:rsid w:val="00CC2748"/>
    <w:rsid w:val="00CC2F01"/>
    <w:rsid w:val="00CC4601"/>
    <w:rsid w:val="00CD2034"/>
    <w:rsid w:val="00CD2B23"/>
    <w:rsid w:val="00CD3066"/>
    <w:rsid w:val="00CD38F1"/>
    <w:rsid w:val="00CF2715"/>
    <w:rsid w:val="00CF4830"/>
    <w:rsid w:val="00D02B74"/>
    <w:rsid w:val="00D120A5"/>
    <w:rsid w:val="00D31F30"/>
    <w:rsid w:val="00D45CE3"/>
    <w:rsid w:val="00D5410E"/>
    <w:rsid w:val="00D76BBF"/>
    <w:rsid w:val="00D81C5C"/>
    <w:rsid w:val="00D90D27"/>
    <w:rsid w:val="00DA7901"/>
    <w:rsid w:val="00DB2D0C"/>
    <w:rsid w:val="00DC351B"/>
    <w:rsid w:val="00DE3100"/>
    <w:rsid w:val="00DF0958"/>
    <w:rsid w:val="00DF3473"/>
    <w:rsid w:val="00E31ACB"/>
    <w:rsid w:val="00E5745C"/>
    <w:rsid w:val="00E57DBF"/>
    <w:rsid w:val="00E62522"/>
    <w:rsid w:val="00E65EC6"/>
    <w:rsid w:val="00E67854"/>
    <w:rsid w:val="00E70F32"/>
    <w:rsid w:val="00E73C71"/>
    <w:rsid w:val="00E7671D"/>
    <w:rsid w:val="00E77217"/>
    <w:rsid w:val="00E822B1"/>
    <w:rsid w:val="00E829E5"/>
    <w:rsid w:val="00E90F16"/>
    <w:rsid w:val="00EB3AF4"/>
    <w:rsid w:val="00EB540F"/>
    <w:rsid w:val="00EC2817"/>
    <w:rsid w:val="00EC29CB"/>
    <w:rsid w:val="00EC7838"/>
    <w:rsid w:val="00ED3F99"/>
    <w:rsid w:val="00ED55C8"/>
    <w:rsid w:val="00EE421B"/>
    <w:rsid w:val="00EE5532"/>
    <w:rsid w:val="00F007D6"/>
    <w:rsid w:val="00F05136"/>
    <w:rsid w:val="00F0785D"/>
    <w:rsid w:val="00F10047"/>
    <w:rsid w:val="00F13B2D"/>
    <w:rsid w:val="00F16236"/>
    <w:rsid w:val="00F51247"/>
    <w:rsid w:val="00F52FCC"/>
    <w:rsid w:val="00F629BD"/>
    <w:rsid w:val="00F74547"/>
    <w:rsid w:val="00F76FE1"/>
    <w:rsid w:val="00F80E7E"/>
    <w:rsid w:val="00F8798F"/>
    <w:rsid w:val="00FA0716"/>
    <w:rsid w:val="00FA6814"/>
    <w:rsid w:val="00FB4018"/>
    <w:rsid w:val="00FB432A"/>
    <w:rsid w:val="00FB49A6"/>
    <w:rsid w:val="00FC7457"/>
    <w:rsid w:val="00FD721D"/>
    <w:rsid w:val="00FE3C58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29B02"/>
  <w15:docId w15:val="{F1B5A741-5FBD-4145-8F28-F9A3F968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52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75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3175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1752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31752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175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75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946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94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123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B1231C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qFormat/>
    <w:rsid w:val="00373C9C"/>
    <w:rPr>
      <w:b/>
      <w:bCs/>
    </w:rPr>
  </w:style>
  <w:style w:type="paragraph" w:styleId="ac">
    <w:name w:val="List Paragraph"/>
    <w:basedOn w:val="a"/>
    <w:uiPriority w:val="34"/>
    <w:qFormat/>
    <w:rsid w:val="0037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Шармин Александр Витальевич</dc:creator>
  <cp:lastModifiedBy>Buhg5</cp:lastModifiedBy>
  <cp:revision>23</cp:revision>
  <cp:lastPrinted>2025-09-09T04:52:00Z</cp:lastPrinted>
  <dcterms:created xsi:type="dcterms:W3CDTF">2025-07-08T11:43:00Z</dcterms:created>
  <dcterms:modified xsi:type="dcterms:W3CDTF">2026-06-24T05:41:00Z</dcterms:modified>
</cp:coreProperties>
</file>