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334E8" w14:textId="19F923E7" w:rsidR="006E56E5" w:rsidRPr="00B66B7B" w:rsidRDefault="00C32B3B">
      <w:pPr>
        <w:widowControl/>
        <w:shd w:val="clear" w:color="auto" w:fill="C0C0C0"/>
        <w:jc w:val="center"/>
        <w:rPr>
          <w:rFonts w:eastAsia="Calibri"/>
          <w:sz w:val="24"/>
          <w:szCs w:val="24"/>
          <w:lang w:val="ru-RU" w:eastAsia="ru-RU"/>
        </w:rPr>
      </w:pPr>
      <w:r>
        <w:rPr>
          <w:rFonts w:eastAsia="Calibri"/>
          <w:sz w:val="24"/>
          <w:szCs w:val="24"/>
          <w:lang w:val="ru-RU" w:eastAsia="ru-RU"/>
        </w:rPr>
        <w:t>Контракт</w:t>
      </w:r>
      <w:r>
        <w:rPr>
          <w:rFonts w:eastAsia="Calibri"/>
          <w:sz w:val="24"/>
          <w:szCs w:val="24"/>
          <w:lang w:val="x-none" w:eastAsia="ru-RU"/>
        </w:rPr>
        <w:t xml:space="preserve"> № </w:t>
      </w:r>
      <w:r w:rsidR="00B66B7B">
        <w:rPr>
          <w:rFonts w:eastAsia="Calibri"/>
          <w:sz w:val="24"/>
          <w:szCs w:val="24"/>
          <w:lang w:val="ru-RU" w:eastAsia="ru-RU"/>
        </w:rPr>
        <w:t>24-2026/ЕП-ГЗ</w:t>
      </w:r>
    </w:p>
    <w:p w14:paraId="78F156F5" w14:textId="585BD41F" w:rsidR="007555ED" w:rsidRDefault="007555ED" w:rsidP="007555ED">
      <w:pPr>
        <w:widowControl/>
        <w:shd w:val="clear" w:color="auto" w:fill="C0C0C0"/>
        <w:jc w:val="center"/>
        <w:rPr>
          <w:rFonts w:eastAsia="Calibri"/>
          <w:sz w:val="24"/>
          <w:szCs w:val="24"/>
          <w:lang w:val="x-none" w:eastAsia="ru-RU"/>
        </w:rPr>
      </w:pPr>
      <w:r w:rsidRPr="00454822">
        <w:rPr>
          <w:rFonts w:eastAsia="Calibri"/>
          <w:sz w:val="24"/>
          <w:szCs w:val="24"/>
          <w:lang w:val="x-none" w:eastAsia="ru-RU"/>
        </w:rPr>
        <w:t xml:space="preserve">на </w:t>
      </w:r>
      <w:r w:rsidRPr="00454822">
        <w:rPr>
          <w:rFonts w:eastAsia="Calibri"/>
          <w:sz w:val="24"/>
          <w:szCs w:val="24"/>
          <w:lang w:val="ru-RU" w:eastAsia="ru-RU"/>
        </w:rPr>
        <w:t xml:space="preserve">оказание </w:t>
      </w:r>
      <w:r>
        <w:rPr>
          <w:rFonts w:eastAsia="Calibri"/>
          <w:sz w:val="24"/>
          <w:szCs w:val="24"/>
          <w:lang w:val="ru-RU" w:eastAsia="ru-RU"/>
        </w:rPr>
        <w:t>у</w:t>
      </w:r>
      <w:r w:rsidRPr="00454822">
        <w:rPr>
          <w:rFonts w:eastAsia="Calibri"/>
          <w:sz w:val="24"/>
          <w:szCs w:val="24"/>
          <w:lang w:val="ru-RU" w:eastAsia="ru-RU"/>
        </w:rPr>
        <w:t xml:space="preserve">слуг </w:t>
      </w:r>
      <w:bookmarkStart w:id="0" w:name="_Hlk69474922"/>
      <w:r w:rsidRPr="00C05449">
        <w:rPr>
          <w:rFonts w:eastAsia="Calibri"/>
          <w:sz w:val="24"/>
          <w:szCs w:val="24"/>
          <w:lang w:val="ru-RU" w:eastAsia="ru-RU"/>
        </w:rPr>
        <w:t xml:space="preserve">по проведению </w:t>
      </w:r>
      <w:r w:rsidR="00510881">
        <w:rPr>
          <w:rFonts w:eastAsia="Calibri"/>
          <w:sz w:val="24"/>
          <w:szCs w:val="24"/>
          <w:lang w:val="ru-RU" w:eastAsia="ru-RU"/>
        </w:rPr>
        <w:t xml:space="preserve">периодических </w:t>
      </w:r>
      <w:r w:rsidRPr="00C05449">
        <w:rPr>
          <w:rFonts w:eastAsia="Calibri"/>
          <w:sz w:val="24"/>
          <w:szCs w:val="24"/>
          <w:lang w:val="ru-RU" w:eastAsia="ru-RU"/>
        </w:rPr>
        <w:t xml:space="preserve">медицинских осмотров </w:t>
      </w:r>
      <w:bookmarkEnd w:id="0"/>
      <w:r w:rsidR="00510881">
        <w:rPr>
          <w:rFonts w:eastAsia="Calibri"/>
          <w:sz w:val="24"/>
          <w:szCs w:val="24"/>
          <w:lang w:val="ru-RU" w:eastAsia="ru-RU"/>
        </w:rPr>
        <w:t xml:space="preserve">работников </w:t>
      </w:r>
      <w:r w:rsidR="00510881">
        <w:rPr>
          <w:rFonts w:eastAsia="Calibri"/>
          <w:sz w:val="24"/>
          <w:szCs w:val="24"/>
          <w:lang w:val="ru-RU" w:eastAsia="ru-RU"/>
        </w:rPr>
        <w:br/>
      </w:r>
      <w:r>
        <w:rPr>
          <w:rFonts w:eastAsia="Calibri"/>
          <w:sz w:val="24"/>
          <w:szCs w:val="24"/>
          <w:lang w:val="x-none" w:eastAsia="ru-RU"/>
        </w:rPr>
        <w:t>ФГБУ «Центр цифровой трансформации в сфере АПК»</w:t>
      </w:r>
    </w:p>
    <w:p w14:paraId="5DA1FB6D" w14:textId="77777777" w:rsidR="006E56E5" w:rsidRDefault="006E56E5">
      <w:pPr>
        <w:spacing w:line="276" w:lineRule="auto"/>
        <w:ind w:right="7"/>
        <w:jc w:val="both"/>
        <w:rPr>
          <w:sz w:val="24"/>
          <w:szCs w:val="24"/>
          <w:lang w:val="ru-RU"/>
        </w:rPr>
      </w:pPr>
    </w:p>
    <w:p w14:paraId="2A376794" w14:textId="54E29155" w:rsidR="006E56E5" w:rsidRDefault="00C32B3B">
      <w:pPr>
        <w:spacing w:line="276" w:lineRule="auto"/>
        <w:ind w:right="7"/>
        <w:jc w:val="center"/>
        <w:rPr>
          <w:sz w:val="24"/>
          <w:szCs w:val="24"/>
          <w:lang w:val="ru-RU"/>
        </w:rPr>
      </w:pPr>
      <w:r>
        <w:rPr>
          <w:sz w:val="24"/>
          <w:szCs w:val="24"/>
          <w:lang w:val="ru-RU"/>
        </w:rPr>
        <w:t xml:space="preserve">Идентификационный код закупки: </w:t>
      </w:r>
      <w:r w:rsidR="00B66B7B">
        <w:rPr>
          <w:sz w:val="24"/>
          <w:szCs w:val="24"/>
          <w:lang w:val="ru-RU"/>
        </w:rPr>
        <w:t>26177080243867705</w:t>
      </w:r>
      <w:r w:rsidR="00EA3085">
        <w:rPr>
          <w:sz w:val="24"/>
          <w:szCs w:val="24"/>
          <w:lang w:val="ru-RU"/>
        </w:rPr>
        <w:t>01</w:t>
      </w:r>
      <w:r w:rsidR="00B66B7B">
        <w:rPr>
          <w:sz w:val="24"/>
          <w:szCs w:val="24"/>
          <w:lang w:val="ru-RU"/>
        </w:rPr>
        <w:t>00100220230000244</w:t>
      </w:r>
    </w:p>
    <w:p w14:paraId="2A8D7095" w14:textId="77777777" w:rsidR="006E56E5" w:rsidRDefault="006E56E5">
      <w:pPr>
        <w:pStyle w:val="a4"/>
        <w:jc w:val="both"/>
        <w:rPr>
          <w:sz w:val="24"/>
          <w:szCs w:val="24"/>
          <w:lang w:val="ru-RU"/>
        </w:rPr>
      </w:pPr>
    </w:p>
    <w:tbl>
      <w:tblPr>
        <w:tblStyle w:val="af8"/>
        <w:tblW w:w="10065" w:type="dxa"/>
        <w:tblLayout w:type="fixed"/>
        <w:tblLook w:val="04A0" w:firstRow="1" w:lastRow="0" w:firstColumn="1" w:lastColumn="0" w:noHBand="0" w:noVBand="1"/>
      </w:tblPr>
      <w:tblGrid>
        <w:gridCol w:w="4959"/>
        <w:gridCol w:w="5106"/>
      </w:tblGrid>
      <w:tr w:rsidR="006E56E5" w14:paraId="0D2E1B28" w14:textId="77777777" w:rsidTr="00865020">
        <w:tc>
          <w:tcPr>
            <w:tcW w:w="4959" w:type="dxa"/>
            <w:tcBorders>
              <w:top w:val="nil"/>
              <w:left w:val="nil"/>
              <w:bottom w:val="nil"/>
              <w:right w:val="nil"/>
            </w:tcBorders>
          </w:tcPr>
          <w:p w14:paraId="0F24D97A" w14:textId="77777777" w:rsidR="006E56E5" w:rsidRDefault="00C32B3B">
            <w:pPr>
              <w:pStyle w:val="a4"/>
              <w:ind w:firstLine="426"/>
              <w:jc w:val="both"/>
              <w:rPr>
                <w:sz w:val="24"/>
                <w:szCs w:val="24"/>
                <w:lang w:val="ru-RU"/>
              </w:rPr>
            </w:pPr>
            <w:r>
              <w:rPr>
                <w:sz w:val="24"/>
                <w:szCs w:val="24"/>
                <w:lang w:val="ru-RU"/>
              </w:rPr>
              <w:t xml:space="preserve"> г. Москва</w:t>
            </w:r>
          </w:p>
        </w:tc>
        <w:tc>
          <w:tcPr>
            <w:tcW w:w="5106" w:type="dxa"/>
            <w:tcBorders>
              <w:top w:val="nil"/>
              <w:left w:val="nil"/>
              <w:bottom w:val="nil"/>
              <w:right w:val="nil"/>
            </w:tcBorders>
          </w:tcPr>
          <w:p w14:paraId="13B7CC87" w14:textId="04460E3B" w:rsidR="006E56E5" w:rsidRDefault="00D511EB" w:rsidP="005A4019">
            <w:pPr>
              <w:pStyle w:val="a4"/>
              <w:ind w:firstLine="1160"/>
              <w:jc w:val="center"/>
              <w:rPr>
                <w:sz w:val="24"/>
                <w:szCs w:val="24"/>
                <w:lang w:val="ru-RU"/>
              </w:rPr>
            </w:pPr>
            <w:r>
              <w:rPr>
                <w:sz w:val="24"/>
                <w:szCs w:val="24"/>
                <w:lang w:val="ru-RU"/>
              </w:rPr>
              <w:t>«</w:t>
            </w:r>
            <w:r w:rsidR="00510881">
              <w:rPr>
                <w:sz w:val="24"/>
                <w:szCs w:val="24"/>
                <w:lang w:val="ru-RU"/>
              </w:rPr>
              <w:t>___</w:t>
            </w:r>
            <w:r w:rsidR="00C32B3B">
              <w:rPr>
                <w:sz w:val="24"/>
                <w:szCs w:val="24"/>
                <w:lang w:val="ru-RU"/>
              </w:rPr>
              <w:t xml:space="preserve">» </w:t>
            </w:r>
            <w:r w:rsidR="00510881">
              <w:rPr>
                <w:sz w:val="24"/>
                <w:szCs w:val="24"/>
                <w:lang w:val="ru-RU"/>
              </w:rPr>
              <w:t>___________</w:t>
            </w:r>
            <w:r w:rsidR="00C32B3B">
              <w:rPr>
                <w:sz w:val="24"/>
                <w:szCs w:val="24"/>
                <w:lang w:val="ru-RU"/>
              </w:rPr>
              <w:t>202</w:t>
            </w:r>
            <w:r w:rsidR="00510881">
              <w:rPr>
                <w:sz w:val="24"/>
                <w:szCs w:val="24"/>
                <w:lang w:val="ru-RU"/>
              </w:rPr>
              <w:t>6</w:t>
            </w:r>
            <w:r w:rsidR="00C32B3B">
              <w:rPr>
                <w:sz w:val="24"/>
                <w:szCs w:val="24"/>
                <w:lang w:val="ru-RU"/>
              </w:rPr>
              <w:t xml:space="preserve"> г.</w:t>
            </w:r>
          </w:p>
        </w:tc>
      </w:tr>
    </w:tbl>
    <w:p w14:paraId="3CD48547" w14:textId="77777777" w:rsidR="006E56E5" w:rsidRDefault="006E56E5">
      <w:pPr>
        <w:pStyle w:val="a4"/>
        <w:jc w:val="both"/>
        <w:rPr>
          <w:sz w:val="24"/>
          <w:szCs w:val="24"/>
          <w:lang w:val="ru-RU"/>
        </w:rPr>
      </w:pPr>
    </w:p>
    <w:p w14:paraId="4009D407" w14:textId="4FAFFEE4" w:rsidR="006E56E5" w:rsidRDefault="00C32B3B">
      <w:pPr>
        <w:ind w:firstLine="708"/>
        <w:jc w:val="both"/>
        <w:rPr>
          <w:sz w:val="24"/>
          <w:szCs w:val="24"/>
          <w:lang w:val="ru-RU"/>
        </w:rPr>
      </w:pPr>
      <w:r>
        <w:rPr>
          <w:sz w:val="24"/>
          <w:szCs w:val="24"/>
          <w:lang w:val="ru-RU"/>
        </w:rPr>
        <w:t xml:space="preserve">Федеральное государственное бюджетное учреждение «Центр цифровой трансформации в сфере АПК» (ФГБУ «Центр цифровой трансформации в сфере АПК»), именуемое в дальнейшем «Заказчик», в лице временно исполняющего обязанности директора Жеребко Александра Олеговича, действующего на основании Устава и приказа Министерства сельского хозяйства Российской Федерации от 03.04.2024 № 41-кр, с одной стороны, </w:t>
      </w:r>
      <w:r w:rsidR="00510881" w:rsidRPr="00510881">
        <w:rPr>
          <w:sz w:val="24"/>
          <w:szCs w:val="24"/>
          <w:lang w:val="ru-RU"/>
        </w:rPr>
        <w:t>и _________________________________________________________________, именуемое в дальнейшем «Исполнитель», в лице _____________________________________________, действующего на основании ________________________________, с другой стороны, вместе именуемые в дальнейшем «Стороны»</w:t>
      </w:r>
      <w:r>
        <w:rPr>
          <w:sz w:val="24"/>
          <w:szCs w:val="24"/>
          <w:lang w:val="ru-RU"/>
        </w:rPr>
        <w:t xml:space="preserve"> и каждый в отдельности «Сторона», </w:t>
      </w:r>
      <w:bookmarkStart w:id="1" w:name="_GoBack"/>
      <w:bookmarkEnd w:id="1"/>
      <w:r>
        <w:rPr>
          <w:sz w:val="24"/>
          <w:szCs w:val="24"/>
          <w:lang w:val="ru-RU"/>
        </w:rPr>
        <w:t>с соблюдением требований Гражданского кодекса Российской Федерации, согласно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законодательства Российской Федерации, заключили настоящий контракт (далее - Контракт) о нижеследующем:</w:t>
      </w:r>
    </w:p>
    <w:p w14:paraId="5417E536" w14:textId="77777777" w:rsidR="006E56E5" w:rsidRDefault="006E56E5">
      <w:pPr>
        <w:pStyle w:val="a4"/>
        <w:spacing w:line="276" w:lineRule="auto"/>
        <w:ind w:right="7"/>
        <w:jc w:val="both"/>
        <w:rPr>
          <w:sz w:val="24"/>
          <w:szCs w:val="24"/>
          <w:lang w:val="ru-RU"/>
        </w:rPr>
      </w:pPr>
    </w:p>
    <w:p w14:paraId="33C12C33" w14:textId="77777777" w:rsidR="006E56E5" w:rsidRDefault="00C32B3B">
      <w:pPr>
        <w:pStyle w:val="1"/>
        <w:numPr>
          <w:ilvl w:val="0"/>
          <w:numId w:val="1"/>
        </w:numPr>
        <w:spacing w:line="276" w:lineRule="auto"/>
        <w:ind w:right="7"/>
        <w:jc w:val="center"/>
        <w:rPr>
          <w:b w:val="0"/>
          <w:sz w:val="24"/>
          <w:szCs w:val="24"/>
          <w:lang w:val="ru-RU"/>
        </w:rPr>
      </w:pPr>
      <w:r>
        <w:rPr>
          <w:b w:val="0"/>
          <w:sz w:val="24"/>
          <w:szCs w:val="24"/>
          <w:lang w:val="ru-RU"/>
        </w:rPr>
        <w:t>ПРЕДМЕТ КОНТРАКТА</w:t>
      </w:r>
    </w:p>
    <w:p w14:paraId="18C49ECE" w14:textId="4C522083" w:rsidR="00EA340F" w:rsidRPr="004544DF" w:rsidRDefault="00EA340F" w:rsidP="00DE5305">
      <w:pPr>
        <w:pStyle w:val="ConsNormal"/>
        <w:ind w:firstLine="709"/>
        <w:rPr>
          <w:rFonts w:ascii="Times New Roman" w:hAnsi="Times New Roman" w:cs="Times New Roman"/>
          <w:sz w:val="24"/>
          <w:szCs w:val="24"/>
        </w:rPr>
      </w:pPr>
      <w:r w:rsidRPr="004544DF">
        <w:rPr>
          <w:rFonts w:ascii="Times New Roman" w:hAnsi="Times New Roman" w:cs="Times New Roman"/>
          <w:sz w:val="24"/>
          <w:szCs w:val="24"/>
        </w:rPr>
        <w:t>1.1.</w:t>
      </w:r>
      <w:r>
        <w:rPr>
          <w:rFonts w:ascii="Times New Roman" w:hAnsi="Times New Roman" w:cs="Times New Roman"/>
          <w:sz w:val="24"/>
          <w:szCs w:val="24"/>
        </w:rPr>
        <w:tab/>
      </w:r>
      <w:r w:rsidRPr="004544DF">
        <w:rPr>
          <w:rFonts w:ascii="Times New Roman" w:hAnsi="Times New Roman" w:cs="Times New Roman"/>
          <w:sz w:val="24"/>
          <w:szCs w:val="24"/>
        </w:rPr>
        <w:t>Исполнитель</w:t>
      </w:r>
      <w:r>
        <w:rPr>
          <w:rFonts w:ascii="Times New Roman" w:hAnsi="Times New Roman" w:cs="Times New Roman"/>
          <w:sz w:val="24"/>
          <w:szCs w:val="24"/>
        </w:rPr>
        <w:t xml:space="preserve">, руководствуясь законодательством Российской Федерации, и в соответствии с условиями настоящего Контракта обязуется по заданию Заказчика оказывать услуги </w:t>
      </w:r>
      <w:r w:rsidRPr="004544DF">
        <w:rPr>
          <w:rFonts w:ascii="Times New Roman" w:hAnsi="Times New Roman" w:cs="Times New Roman"/>
          <w:sz w:val="24"/>
          <w:szCs w:val="24"/>
        </w:rPr>
        <w:t>по проведению периодических (в течение трудовой деятельности) медицинских осмотров работников Заказчика</w:t>
      </w:r>
      <w:r w:rsidR="00A82483">
        <w:rPr>
          <w:rFonts w:ascii="Times New Roman" w:hAnsi="Times New Roman" w:cs="Times New Roman"/>
          <w:sz w:val="24"/>
          <w:szCs w:val="24"/>
        </w:rPr>
        <w:t xml:space="preserve"> (далее – Услуги)</w:t>
      </w:r>
      <w:r w:rsidRPr="004544DF">
        <w:rPr>
          <w:rFonts w:ascii="Times New Roman" w:hAnsi="Times New Roman" w:cs="Times New Roman"/>
          <w:sz w:val="24"/>
          <w:szCs w:val="24"/>
        </w:rPr>
        <w:t xml:space="preserve">, а Заказчик обязуется оплатить оказанные </w:t>
      </w:r>
      <w:r w:rsidR="00A82483">
        <w:rPr>
          <w:rFonts w:ascii="Times New Roman" w:hAnsi="Times New Roman" w:cs="Times New Roman"/>
          <w:sz w:val="24"/>
          <w:szCs w:val="24"/>
        </w:rPr>
        <w:t>У</w:t>
      </w:r>
      <w:r w:rsidRPr="004544DF">
        <w:rPr>
          <w:rFonts w:ascii="Times New Roman" w:hAnsi="Times New Roman" w:cs="Times New Roman"/>
          <w:sz w:val="24"/>
          <w:szCs w:val="24"/>
        </w:rPr>
        <w:t>слуги.</w:t>
      </w:r>
    </w:p>
    <w:p w14:paraId="4A0D00EE" w14:textId="77777777" w:rsidR="00EA340F" w:rsidRPr="005D5390" w:rsidRDefault="00EA340F" w:rsidP="00DE5305">
      <w:pPr>
        <w:pStyle w:val="ConsNormal"/>
        <w:ind w:firstLine="709"/>
        <w:rPr>
          <w:rFonts w:ascii="Times New Roman" w:hAnsi="Times New Roman" w:cs="Times New Roman"/>
          <w:sz w:val="24"/>
          <w:szCs w:val="24"/>
        </w:rPr>
      </w:pPr>
      <w:r w:rsidRPr="004544DF">
        <w:rPr>
          <w:rFonts w:ascii="Times New Roman" w:hAnsi="Times New Roman" w:cs="Times New Roman"/>
          <w:sz w:val="24"/>
          <w:szCs w:val="24"/>
        </w:rPr>
        <w:t>1.2.</w:t>
      </w:r>
      <w:r>
        <w:rPr>
          <w:rFonts w:ascii="Times New Roman" w:hAnsi="Times New Roman" w:cs="Times New Roman"/>
          <w:sz w:val="24"/>
          <w:szCs w:val="24"/>
        </w:rPr>
        <w:tab/>
      </w:r>
      <w:r w:rsidRPr="004544DF">
        <w:rPr>
          <w:rFonts w:ascii="Times New Roman" w:hAnsi="Times New Roman" w:cs="Times New Roman"/>
          <w:sz w:val="24"/>
          <w:szCs w:val="24"/>
        </w:rPr>
        <w:t>Медицинское обследование работников осуществляется в соответствии со ст. 2</w:t>
      </w:r>
      <w:r>
        <w:rPr>
          <w:rFonts w:ascii="Times New Roman" w:hAnsi="Times New Roman" w:cs="Times New Roman"/>
          <w:sz w:val="24"/>
          <w:szCs w:val="24"/>
        </w:rPr>
        <w:t>20</w:t>
      </w:r>
      <w:r w:rsidRPr="004544DF">
        <w:rPr>
          <w:rFonts w:ascii="Times New Roman" w:hAnsi="Times New Roman" w:cs="Times New Roman"/>
          <w:sz w:val="24"/>
          <w:szCs w:val="24"/>
        </w:rPr>
        <w:t xml:space="preserve"> Трудового кодекса Российской Федерации, Правилами предоставления медицинскими организациями платных медицинских услуг, утвержденными Постановлением Правительства Российской Федерации от </w:t>
      </w:r>
      <w:r w:rsidRPr="00BB4447">
        <w:rPr>
          <w:rFonts w:ascii="Times New Roman" w:hAnsi="Times New Roman" w:cs="Times New Roman"/>
          <w:sz w:val="24"/>
          <w:szCs w:val="24"/>
        </w:rPr>
        <w:t>11.05.2023 № 736</w:t>
      </w:r>
      <w:r w:rsidRPr="004544DF">
        <w:rPr>
          <w:rFonts w:ascii="Times New Roman" w:hAnsi="Times New Roman" w:cs="Times New Roman"/>
          <w:sz w:val="24"/>
          <w:szCs w:val="24"/>
        </w:rPr>
        <w:t xml:space="preserve">, 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утвержденным Приказом Минздрава России от 28.01.2021 </w:t>
      </w:r>
      <w:r>
        <w:rPr>
          <w:rFonts w:ascii="Times New Roman" w:hAnsi="Times New Roman" w:cs="Times New Roman"/>
          <w:sz w:val="24"/>
          <w:szCs w:val="24"/>
        </w:rPr>
        <w:t>№</w:t>
      </w:r>
      <w:r w:rsidRPr="004544DF">
        <w:rPr>
          <w:rFonts w:ascii="Times New Roman" w:hAnsi="Times New Roman" w:cs="Times New Roman"/>
          <w:sz w:val="24"/>
          <w:szCs w:val="24"/>
        </w:rPr>
        <w:t xml:space="preserve"> 29н, Приказом Минтруда России </w:t>
      </w:r>
      <w:r>
        <w:rPr>
          <w:rFonts w:ascii="Times New Roman" w:hAnsi="Times New Roman" w:cs="Times New Roman"/>
          <w:sz w:val="24"/>
          <w:szCs w:val="24"/>
        </w:rPr>
        <w:t>№</w:t>
      </w:r>
      <w:r w:rsidRPr="004544DF">
        <w:rPr>
          <w:rFonts w:ascii="Times New Roman" w:hAnsi="Times New Roman" w:cs="Times New Roman"/>
          <w:sz w:val="24"/>
          <w:szCs w:val="24"/>
        </w:rPr>
        <w:t xml:space="preserve"> 988н, Минздрава России </w:t>
      </w:r>
      <w:r>
        <w:rPr>
          <w:rFonts w:ascii="Times New Roman" w:hAnsi="Times New Roman" w:cs="Times New Roman"/>
          <w:sz w:val="24"/>
          <w:szCs w:val="24"/>
        </w:rPr>
        <w:t>№</w:t>
      </w:r>
      <w:r w:rsidRPr="004544DF">
        <w:rPr>
          <w:rFonts w:ascii="Times New Roman" w:hAnsi="Times New Roman" w:cs="Times New Roman"/>
          <w:sz w:val="24"/>
          <w:szCs w:val="24"/>
        </w:rPr>
        <w:t xml:space="preserve"> 1420н от 31.12.2020 </w:t>
      </w:r>
      <w:r>
        <w:rPr>
          <w:rFonts w:ascii="Times New Roman" w:hAnsi="Times New Roman" w:cs="Times New Roman"/>
          <w:sz w:val="24"/>
          <w:szCs w:val="24"/>
        </w:rPr>
        <w:t>«</w:t>
      </w:r>
      <w:r w:rsidRPr="004544DF">
        <w:rPr>
          <w:rFonts w:ascii="Times New Roman" w:hAnsi="Times New Roman" w:cs="Times New Roman"/>
          <w:sz w:val="24"/>
          <w:szCs w:val="24"/>
        </w:rPr>
        <w:t xml:space="preserve">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w:t>
      </w:r>
      <w:r w:rsidRPr="005D5390">
        <w:rPr>
          <w:rFonts w:ascii="Times New Roman" w:hAnsi="Times New Roman" w:cs="Times New Roman"/>
          <w:sz w:val="24"/>
          <w:szCs w:val="24"/>
        </w:rPr>
        <w:t>поступлении на работу и периодические медицинские осмотры».</w:t>
      </w:r>
    </w:p>
    <w:p w14:paraId="6AA8251C" w14:textId="43D91C89" w:rsidR="00EA340F" w:rsidRPr="00DE5305" w:rsidRDefault="00EA340F" w:rsidP="00DE5305">
      <w:pPr>
        <w:pStyle w:val="ConsNormal"/>
        <w:ind w:firstLine="709"/>
        <w:rPr>
          <w:rFonts w:ascii="Times New Roman" w:hAnsi="Times New Roman" w:cs="Times New Roman"/>
          <w:sz w:val="24"/>
          <w:szCs w:val="24"/>
        </w:rPr>
      </w:pPr>
      <w:r w:rsidRPr="005D5390">
        <w:rPr>
          <w:rFonts w:ascii="Times New Roman" w:hAnsi="Times New Roman" w:cs="Times New Roman"/>
          <w:sz w:val="24"/>
          <w:szCs w:val="24"/>
        </w:rPr>
        <w:t>1.</w:t>
      </w:r>
      <w:r w:rsidR="00AE6C9B">
        <w:rPr>
          <w:rFonts w:ascii="Times New Roman" w:hAnsi="Times New Roman" w:cs="Times New Roman"/>
          <w:sz w:val="24"/>
          <w:szCs w:val="24"/>
        </w:rPr>
        <w:t>3</w:t>
      </w:r>
      <w:r w:rsidRPr="005D5390">
        <w:rPr>
          <w:rFonts w:ascii="Times New Roman" w:hAnsi="Times New Roman" w:cs="Times New Roman"/>
          <w:sz w:val="24"/>
          <w:szCs w:val="24"/>
        </w:rPr>
        <w:t>.</w:t>
      </w:r>
      <w:r w:rsidRPr="005D5390">
        <w:rPr>
          <w:rFonts w:ascii="Times New Roman" w:hAnsi="Times New Roman" w:cs="Times New Roman"/>
          <w:sz w:val="24"/>
          <w:szCs w:val="24"/>
        </w:rPr>
        <w:tab/>
      </w:r>
      <w:r w:rsidRPr="00DE5305">
        <w:rPr>
          <w:rFonts w:ascii="Times New Roman" w:hAnsi="Times New Roman" w:cs="Times New Roman"/>
          <w:sz w:val="24"/>
          <w:szCs w:val="24"/>
        </w:rPr>
        <w:t xml:space="preserve">Место оказания </w:t>
      </w:r>
      <w:r w:rsidR="00AE6C9B">
        <w:rPr>
          <w:rFonts w:ascii="Times New Roman" w:hAnsi="Times New Roman" w:cs="Times New Roman"/>
          <w:sz w:val="24"/>
          <w:szCs w:val="24"/>
        </w:rPr>
        <w:t>У</w:t>
      </w:r>
      <w:r w:rsidRPr="00DE5305">
        <w:rPr>
          <w:rFonts w:ascii="Times New Roman" w:hAnsi="Times New Roman" w:cs="Times New Roman"/>
          <w:sz w:val="24"/>
          <w:szCs w:val="24"/>
        </w:rPr>
        <w:t>слуг: по месту нахождения Исполнителя, но не далее 7 (семи) км или 30 (тридцати) минут общественным транспортом от места нахождения Заказчика</w:t>
      </w:r>
      <w:r w:rsidR="005E4F67">
        <w:rPr>
          <w:rFonts w:ascii="Times New Roman" w:hAnsi="Times New Roman" w:cs="Times New Roman"/>
          <w:sz w:val="24"/>
          <w:szCs w:val="24"/>
        </w:rPr>
        <w:t xml:space="preserve">, </w:t>
      </w:r>
      <w:r w:rsidR="005E4F67" w:rsidRPr="005E4F67">
        <w:rPr>
          <w:rFonts w:ascii="Times New Roman" w:hAnsi="Times New Roman" w:cs="Times New Roman"/>
          <w:sz w:val="24"/>
          <w:szCs w:val="24"/>
        </w:rPr>
        <w:t>по одному адресу</w:t>
      </w:r>
      <w:r w:rsidRPr="00DE5305">
        <w:rPr>
          <w:rFonts w:ascii="Times New Roman" w:hAnsi="Times New Roman" w:cs="Times New Roman"/>
          <w:sz w:val="24"/>
          <w:szCs w:val="24"/>
        </w:rPr>
        <w:t>.</w:t>
      </w:r>
    </w:p>
    <w:p w14:paraId="30286788" w14:textId="726C7ECC" w:rsidR="00DE5305" w:rsidRDefault="00EA340F" w:rsidP="00DE5305">
      <w:pPr>
        <w:ind w:firstLine="708"/>
        <w:jc w:val="both"/>
        <w:rPr>
          <w:sz w:val="24"/>
          <w:szCs w:val="24"/>
          <w:lang w:val="ru-RU"/>
        </w:rPr>
      </w:pPr>
      <w:r w:rsidRPr="00DE5305">
        <w:rPr>
          <w:sz w:val="24"/>
          <w:szCs w:val="24"/>
          <w:lang w:val="ru-RU"/>
        </w:rPr>
        <w:t>1.</w:t>
      </w:r>
      <w:r w:rsidR="00AE6C9B">
        <w:rPr>
          <w:sz w:val="24"/>
          <w:szCs w:val="24"/>
          <w:lang w:val="ru-RU"/>
        </w:rPr>
        <w:t>4</w:t>
      </w:r>
      <w:r w:rsidRPr="00DE5305">
        <w:rPr>
          <w:sz w:val="24"/>
          <w:szCs w:val="24"/>
          <w:lang w:val="ru-RU"/>
        </w:rPr>
        <w:t>.</w:t>
      </w:r>
      <w:r w:rsidRPr="00DE5305">
        <w:rPr>
          <w:sz w:val="24"/>
          <w:szCs w:val="24"/>
          <w:lang w:val="ru-RU"/>
        </w:rPr>
        <w:tab/>
      </w:r>
      <w:r w:rsidR="00DE5305">
        <w:rPr>
          <w:sz w:val="24"/>
          <w:szCs w:val="24"/>
          <w:lang w:val="ru-RU"/>
        </w:rPr>
        <w:t xml:space="preserve">Срок оказания Услуг: с даты подписания Контракта по </w:t>
      </w:r>
      <w:r w:rsidR="00F23150">
        <w:rPr>
          <w:sz w:val="24"/>
          <w:szCs w:val="24"/>
          <w:lang w:val="ru-RU"/>
        </w:rPr>
        <w:t>3</w:t>
      </w:r>
      <w:r w:rsidR="00692EA2">
        <w:rPr>
          <w:sz w:val="24"/>
          <w:szCs w:val="24"/>
          <w:lang w:val="ru-RU"/>
        </w:rPr>
        <w:t>1</w:t>
      </w:r>
      <w:r w:rsidR="00DE5305">
        <w:rPr>
          <w:sz w:val="24"/>
          <w:szCs w:val="24"/>
          <w:lang w:val="ru-RU"/>
        </w:rPr>
        <w:t>.</w:t>
      </w:r>
      <w:r w:rsidR="00692EA2">
        <w:rPr>
          <w:sz w:val="24"/>
          <w:szCs w:val="24"/>
          <w:lang w:val="ru-RU"/>
        </w:rPr>
        <w:t>10</w:t>
      </w:r>
      <w:r w:rsidR="00DE5305">
        <w:rPr>
          <w:sz w:val="24"/>
          <w:szCs w:val="24"/>
          <w:lang w:val="ru-RU"/>
        </w:rPr>
        <w:t xml:space="preserve">.2026. </w:t>
      </w:r>
    </w:p>
    <w:p w14:paraId="55B0151A" w14:textId="5F267D21" w:rsidR="008261CD" w:rsidRDefault="008261CD" w:rsidP="00DE5305">
      <w:pPr>
        <w:ind w:firstLine="708"/>
        <w:jc w:val="both"/>
        <w:rPr>
          <w:sz w:val="24"/>
          <w:szCs w:val="24"/>
          <w:lang w:val="ru-RU"/>
        </w:rPr>
      </w:pPr>
      <w:r>
        <w:rPr>
          <w:sz w:val="24"/>
          <w:szCs w:val="24"/>
          <w:lang w:val="ru-RU"/>
        </w:rPr>
        <w:t>Исполнитель вправе досрочно оказать Услуги.</w:t>
      </w:r>
    </w:p>
    <w:p w14:paraId="74ABE12F" w14:textId="7FA5A45B" w:rsidR="006E56E5" w:rsidRDefault="00DE5305">
      <w:pPr>
        <w:ind w:firstLine="708"/>
        <w:jc w:val="both"/>
        <w:rPr>
          <w:sz w:val="24"/>
          <w:szCs w:val="24"/>
          <w:lang w:val="ru-RU"/>
        </w:rPr>
      </w:pPr>
      <w:r>
        <w:rPr>
          <w:sz w:val="24"/>
          <w:szCs w:val="24"/>
          <w:lang w:val="ru-RU"/>
        </w:rPr>
        <w:t>1</w:t>
      </w:r>
      <w:r w:rsidR="00C32B3B">
        <w:rPr>
          <w:sz w:val="24"/>
          <w:szCs w:val="24"/>
          <w:lang w:val="ru-RU"/>
        </w:rPr>
        <w:t>.</w:t>
      </w:r>
      <w:r w:rsidR="00AE6C9B">
        <w:rPr>
          <w:sz w:val="24"/>
          <w:szCs w:val="24"/>
          <w:lang w:val="ru-RU"/>
        </w:rPr>
        <w:t>5</w:t>
      </w:r>
      <w:r w:rsidR="00C32B3B">
        <w:rPr>
          <w:sz w:val="24"/>
          <w:szCs w:val="24"/>
          <w:lang w:val="ru-RU"/>
        </w:rPr>
        <w:t>. Изменение предмета Контракта не допускается.</w:t>
      </w:r>
    </w:p>
    <w:p w14:paraId="00EAC12A" w14:textId="27481BBD" w:rsidR="006E56E5" w:rsidRPr="00DE5305" w:rsidRDefault="00DE5305">
      <w:pPr>
        <w:ind w:firstLine="708"/>
        <w:jc w:val="both"/>
        <w:rPr>
          <w:sz w:val="24"/>
          <w:szCs w:val="24"/>
          <w:lang w:val="ru-RU"/>
        </w:rPr>
      </w:pPr>
      <w:r>
        <w:rPr>
          <w:sz w:val="24"/>
          <w:szCs w:val="24"/>
          <w:lang w:val="ru-RU"/>
        </w:rPr>
        <w:t xml:space="preserve">ОКПД2: </w:t>
      </w:r>
      <w:r w:rsidRPr="00DE5305">
        <w:rPr>
          <w:sz w:val="24"/>
          <w:szCs w:val="24"/>
          <w:lang w:val="ru-RU"/>
        </w:rPr>
        <w:t>86.21.10.120</w:t>
      </w:r>
      <w:r>
        <w:rPr>
          <w:sz w:val="24"/>
          <w:szCs w:val="24"/>
          <w:lang w:val="ru-RU"/>
        </w:rPr>
        <w:t xml:space="preserve"> </w:t>
      </w:r>
      <w:r w:rsidRPr="00DE5305">
        <w:rPr>
          <w:sz w:val="24"/>
          <w:szCs w:val="24"/>
          <w:lang w:val="ru-RU"/>
        </w:rPr>
        <w:t>Услуги, предоставляемые врачами общей врачебной практики, по проведению диагностических процедур и постановке диагноза</w:t>
      </w:r>
    </w:p>
    <w:p w14:paraId="490109C0" w14:textId="0B3068DC" w:rsidR="006E56E5" w:rsidRDefault="00DE5305">
      <w:pPr>
        <w:ind w:firstLine="708"/>
        <w:jc w:val="both"/>
        <w:rPr>
          <w:sz w:val="24"/>
          <w:szCs w:val="24"/>
          <w:lang w:val="ru-RU"/>
        </w:rPr>
      </w:pPr>
      <w:r>
        <w:rPr>
          <w:sz w:val="24"/>
          <w:szCs w:val="24"/>
          <w:lang w:val="ru-RU"/>
        </w:rPr>
        <w:t xml:space="preserve">КТРУ </w:t>
      </w:r>
      <w:r w:rsidRPr="00DE5305">
        <w:rPr>
          <w:sz w:val="24"/>
          <w:szCs w:val="24"/>
          <w:lang w:val="ru-RU"/>
        </w:rPr>
        <w:t>86.21.10.120-00016</w:t>
      </w:r>
      <w:r>
        <w:rPr>
          <w:sz w:val="24"/>
          <w:szCs w:val="24"/>
          <w:lang w:val="ru-RU"/>
        </w:rPr>
        <w:t xml:space="preserve"> </w:t>
      </w:r>
      <w:r w:rsidRPr="00DE5305">
        <w:rPr>
          <w:sz w:val="24"/>
          <w:szCs w:val="24"/>
          <w:lang w:val="ru-RU"/>
        </w:rPr>
        <w:t>Услуга</w:t>
      </w:r>
      <w:r>
        <w:rPr>
          <w:sz w:val="24"/>
          <w:szCs w:val="24"/>
          <w:lang w:val="ru-RU"/>
        </w:rPr>
        <w:t xml:space="preserve"> </w:t>
      </w:r>
      <w:r w:rsidRPr="00DE5305">
        <w:rPr>
          <w:sz w:val="24"/>
          <w:szCs w:val="24"/>
          <w:lang w:val="ru-RU"/>
        </w:rPr>
        <w:t>по</w:t>
      </w:r>
      <w:r>
        <w:rPr>
          <w:sz w:val="24"/>
          <w:szCs w:val="24"/>
          <w:lang w:val="ru-RU"/>
        </w:rPr>
        <w:t xml:space="preserve"> </w:t>
      </w:r>
      <w:r w:rsidRPr="00DE5305">
        <w:rPr>
          <w:sz w:val="24"/>
          <w:szCs w:val="24"/>
          <w:lang w:val="ru-RU"/>
        </w:rPr>
        <w:t>проведению</w:t>
      </w:r>
      <w:r>
        <w:rPr>
          <w:sz w:val="24"/>
          <w:szCs w:val="24"/>
          <w:lang w:val="ru-RU"/>
        </w:rPr>
        <w:t xml:space="preserve"> </w:t>
      </w:r>
      <w:r w:rsidRPr="00DE5305">
        <w:rPr>
          <w:sz w:val="24"/>
          <w:szCs w:val="24"/>
          <w:lang w:val="ru-RU"/>
        </w:rPr>
        <w:t>медицинского</w:t>
      </w:r>
      <w:r>
        <w:rPr>
          <w:sz w:val="24"/>
          <w:szCs w:val="24"/>
          <w:lang w:val="ru-RU"/>
        </w:rPr>
        <w:t xml:space="preserve"> </w:t>
      </w:r>
      <w:r w:rsidRPr="00DE5305">
        <w:rPr>
          <w:sz w:val="24"/>
          <w:szCs w:val="24"/>
          <w:lang w:val="ru-RU"/>
        </w:rPr>
        <w:t>осмотра</w:t>
      </w:r>
      <w:r>
        <w:rPr>
          <w:sz w:val="24"/>
          <w:szCs w:val="24"/>
          <w:lang w:val="ru-RU"/>
        </w:rPr>
        <w:t xml:space="preserve"> </w:t>
      </w:r>
      <w:r w:rsidRPr="00DE5305">
        <w:rPr>
          <w:sz w:val="24"/>
          <w:szCs w:val="24"/>
          <w:lang w:val="ru-RU"/>
        </w:rPr>
        <w:t>работников,</w:t>
      </w:r>
      <w:r>
        <w:rPr>
          <w:sz w:val="24"/>
          <w:szCs w:val="24"/>
          <w:lang w:val="ru-RU"/>
        </w:rPr>
        <w:t xml:space="preserve"> </w:t>
      </w:r>
      <w:r w:rsidRPr="00DE5305">
        <w:rPr>
          <w:sz w:val="24"/>
          <w:szCs w:val="24"/>
          <w:lang w:val="ru-RU"/>
        </w:rPr>
        <w:t>занятых</w:t>
      </w:r>
      <w:r>
        <w:rPr>
          <w:sz w:val="24"/>
          <w:szCs w:val="24"/>
          <w:lang w:val="ru-RU"/>
        </w:rPr>
        <w:t xml:space="preserve"> </w:t>
      </w:r>
      <w:r w:rsidRPr="00DE5305">
        <w:rPr>
          <w:sz w:val="24"/>
          <w:szCs w:val="24"/>
          <w:lang w:val="ru-RU"/>
        </w:rPr>
        <w:t>на</w:t>
      </w:r>
      <w:r>
        <w:rPr>
          <w:sz w:val="24"/>
          <w:szCs w:val="24"/>
          <w:lang w:val="ru-RU"/>
        </w:rPr>
        <w:t xml:space="preserve"> </w:t>
      </w:r>
      <w:r w:rsidRPr="00DE5305">
        <w:rPr>
          <w:sz w:val="24"/>
          <w:szCs w:val="24"/>
          <w:lang w:val="ru-RU"/>
        </w:rPr>
        <w:t>тяжелых</w:t>
      </w:r>
      <w:r>
        <w:rPr>
          <w:sz w:val="24"/>
          <w:szCs w:val="24"/>
          <w:lang w:val="ru-RU"/>
        </w:rPr>
        <w:t xml:space="preserve"> </w:t>
      </w:r>
      <w:r w:rsidRPr="00DE5305">
        <w:rPr>
          <w:sz w:val="24"/>
          <w:szCs w:val="24"/>
          <w:lang w:val="ru-RU"/>
        </w:rPr>
        <w:t>работах</w:t>
      </w:r>
      <w:r>
        <w:rPr>
          <w:sz w:val="24"/>
          <w:szCs w:val="24"/>
          <w:lang w:val="ru-RU"/>
        </w:rPr>
        <w:t xml:space="preserve"> </w:t>
      </w:r>
      <w:r w:rsidRPr="00DE5305">
        <w:rPr>
          <w:sz w:val="24"/>
          <w:szCs w:val="24"/>
          <w:lang w:val="ru-RU"/>
        </w:rPr>
        <w:t>и</w:t>
      </w:r>
      <w:r>
        <w:rPr>
          <w:sz w:val="24"/>
          <w:szCs w:val="24"/>
          <w:lang w:val="ru-RU"/>
        </w:rPr>
        <w:t xml:space="preserve"> </w:t>
      </w:r>
      <w:r w:rsidRPr="00DE5305">
        <w:rPr>
          <w:sz w:val="24"/>
          <w:szCs w:val="24"/>
          <w:lang w:val="ru-RU"/>
        </w:rPr>
        <w:t>на</w:t>
      </w:r>
      <w:r>
        <w:rPr>
          <w:sz w:val="24"/>
          <w:szCs w:val="24"/>
          <w:lang w:val="ru-RU"/>
        </w:rPr>
        <w:t xml:space="preserve"> </w:t>
      </w:r>
      <w:r w:rsidRPr="00DE5305">
        <w:rPr>
          <w:sz w:val="24"/>
          <w:szCs w:val="24"/>
          <w:lang w:val="ru-RU"/>
        </w:rPr>
        <w:t>работах</w:t>
      </w:r>
      <w:r>
        <w:rPr>
          <w:sz w:val="24"/>
          <w:szCs w:val="24"/>
          <w:lang w:val="ru-RU"/>
        </w:rPr>
        <w:t xml:space="preserve"> </w:t>
      </w:r>
      <w:r w:rsidRPr="00DE5305">
        <w:rPr>
          <w:sz w:val="24"/>
          <w:szCs w:val="24"/>
          <w:lang w:val="ru-RU"/>
        </w:rPr>
        <w:t>с</w:t>
      </w:r>
      <w:r>
        <w:rPr>
          <w:sz w:val="24"/>
          <w:szCs w:val="24"/>
          <w:lang w:val="ru-RU"/>
        </w:rPr>
        <w:t xml:space="preserve"> </w:t>
      </w:r>
      <w:r w:rsidRPr="00DE5305">
        <w:rPr>
          <w:sz w:val="24"/>
          <w:szCs w:val="24"/>
          <w:lang w:val="ru-RU"/>
        </w:rPr>
        <w:t>вредными</w:t>
      </w:r>
      <w:r>
        <w:rPr>
          <w:sz w:val="24"/>
          <w:szCs w:val="24"/>
          <w:lang w:val="ru-RU"/>
        </w:rPr>
        <w:t xml:space="preserve"> </w:t>
      </w:r>
      <w:r w:rsidRPr="00DE5305">
        <w:rPr>
          <w:sz w:val="24"/>
          <w:szCs w:val="24"/>
          <w:lang w:val="ru-RU"/>
        </w:rPr>
        <w:t>и (или)</w:t>
      </w:r>
      <w:r>
        <w:rPr>
          <w:sz w:val="24"/>
          <w:szCs w:val="24"/>
          <w:lang w:val="ru-RU"/>
        </w:rPr>
        <w:t xml:space="preserve"> </w:t>
      </w:r>
      <w:r w:rsidRPr="00DE5305">
        <w:rPr>
          <w:sz w:val="24"/>
          <w:szCs w:val="24"/>
          <w:lang w:val="ru-RU"/>
        </w:rPr>
        <w:t>опасными</w:t>
      </w:r>
      <w:r>
        <w:rPr>
          <w:sz w:val="24"/>
          <w:szCs w:val="24"/>
          <w:lang w:val="ru-RU"/>
        </w:rPr>
        <w:t xml:space="preserve"> </w:t>
      </w:r>
      <w:r w:rsidRPr="00DE5305">
        <w:rPr>
          <w:sz w:val="24"/>
          <w:szCs w:val="24"/>
          <w:lang w:val="ru-RU"/>
        </w:rPr>
        <w:t>условиями</w:t>
      </w:r>
      <w:r>
        <w:rPr>
          <w:sz w:val="24"/>
          <w:szCs w:val="24"/>
          <w:lang w:val="ru-RU"/>
        </w:rPr>
        <w:t xml:space="preserve"> </w:t>
      </w:r>
      <w:r w:rsidRPr="00DE5305">
        <w:rPr>
          <w:sz w:val="24"/>
          <w:szCs w:val="24"/>
          <w:lang w:val="ru-RU"/>
        </w:rPr>
        <w:t>труда</w:t>
      </w:r>
      <w:r>
        <w:rPr>
          <w:sz w:val="24"/>
          <w:szCs w:val="24"/>
          <w:lang w:val="ru-RU"/>
        </w:rPr>
        <w:t>.</w:t>
      </w:r>
    </w:p>
    <w:p w14:paraId="0A3298C7" w14:textId="77777777" w:rsidR="00DE5305" w:rsidRPr="00DE5305" w:rsidRDefault="00DE5305">
      <w:pPr>
        <w:ind w:firstLine="708"/>
        <w:jc w:val="both"/>
        <w:rPr>
          <w:sz w:val="24"/>
          <w:szCs w:val="24"/>
          <w:lang w:val="ru-RU"/>
        </w:rPr>
      </w:pPr>
    </w:p>
    <w:p w14:paraId="47DFEC02" w14:textId="37276CC2" w:rsidR="006E56E5" w:rsidRDefault="00C32B3B" w:rsidP="00530C54">
      <w:pPr>
        <w:pStyle w:val="1"/>
        <w:numPr>
          <w:ilvl w:val="0"/>
          <w:numId w:val="1"/>
        </w:numPr>
        <w:spacing w:line="276" w:lineRule="auto"/>
        <w:ind w:right="7"/>
        <w:jc w:val="center"/>
        <w:rPr>
          <w:b w:val="0"/>
          <w:sz w:val="24"/>
          <w:szCs w:val="24"/>
          <w:lang w:val="ru-RU"/>
        </w:rPr>
      </w:pPr>
      <w:r>
        <w:rPr>
          <w:b w:val="0"/>
          <w:sz w:val="24"/>
          <w:szCs w:val="24"/>
          <w:lang w:val="ru-RU"/>
        </w:rPr>
        <w:lastRenderedPageBreak/>
        <w:t>ЦЕНА КОНТРАКТА И ПОРЯДОК РАСЧЕТОВ</w:t>
      </w:r>
    </w:p>
    <w:p w14:paraId="457D0475" w14:textId="0F32AD68" w:rsidR="00530C54" w:rsidRPr="00530C54" w:rsidRDefault="00530C54" w:rsidP="00530C54">
      <w:pPr>
        <w:ind w:firstLine="567"/>
        <w:jc w:val="both"/>
        <w:rPr>
          <w:sz w:val="24"/>
          <w:szCs w:val="24"/>
          <w:lang w:val="ru-RU"/>
        </w:rPr>
      </w:pPr>
      <w:r w:rsidRPr="00530C54">
        <w:rPr>
          <w:sz w:val="24"/>
          <w:szCs w:val="24"/>
          <w:lang w:val="ru-RU"/>
        </w:rPr>
        <w:t xml:space="preserve">2.1. Цена Контракта составляет </w:t>
      </w:r>
      <w:r>
        <w:rPr>
          <w:sz w:val="24"/>
          <w:szCs w:val="24"/>
          <w:lang w:val="ru-RU"/>
        </w:rPr>
        <w:t>_________</w:t>
      </w:r>
      <w:r w:rsidRPr="00530C54">
        <w:rPr>
          <w:sz w:val="24"/>
          <w:szCs w:val="24"/>
          <w:lang w:val="ru-RU"/>
        </w:rPr>
        <w:t xml:space="preserve"> (</w:t>
      </w:r>
      <w:r>
        <w:rPr>
          <w:sz w:val="24"/>
          <w:szCs w:val="24"/>
          <w:lang w:val="ru-RU"/>
        </w:rPr>
        <w:t>_____________________</w:t>
      </w:r>
      <w:r w:rsidRPr="00530C54">
        <w:rPr>
          <w:sz w:val="24"/>
          <w:szCs w:val="24"/>
          <w:lang w:val="ru-RU"/>
        </w:rPr>
        <w:t xml:space="preserve">) рублей </w:t>
      </w:r>
      <w:r>
        <w:rPr>
          <w:sz w:val="24"/>
          <w:szCs w:val="24"/>
          <w:lang w:val="ru-RU"/>
        </w:rPr>
        <w:t>___</w:t>
      </w:r>
      <w:r w:rsidRPr="00530C54">
        <w:rPr>
          <w:sz w:val="24"/>
          <w:szCs w:val="24"/>
          <w:lang w:val="ru-RU"/>
        </w:rPr>
        <w:t xml:space="preserve"> копеек, </w:t>
      </w:r>
      <w:r>
        <w:rPr>
          <w:sz w:val="24"/>
          <w:szCs w:val="24"/>
          <w:lang w:val="ru-RU"/>
        </w:rPr>
        <w:t>в том числе НДС по ставке___. Я</w:t>
      </w:r>
      <w:r w:rsidRPr="00530C54">
        <w:rPr>
          <w:sz w:val="24"/>
          <w:szCs w:val="24"/>
          <w:lang w:val="ru-RU"/>
        </w:rPr>
        <w:t>вляется твердой и определяется на весь срок исполнения Контракта, за исключением случаев, предусмотренных Контрактом и Федеральным законом № 44-ФЗ. Оплата поставленного товара по Контракту будет осуществляться за счет средств бюджетного учреждения (по разделу 0405, целевой статье 2540190059, виду расходов 244 классификации расходов бюджетов Российской Федерации в пределах лимитов бюджетных обязательств).</w:t>
      </w:r>
    </w:p>
    <w:p w14:paraId="6820D511" w14:textId="77777777" w:rsidR="00530C54" w:rsidRPr="008261CD" w:rsidRDefault="00530C54" w:rsidP="00530C54">
      <w:pPr>
        <w:ind w:firstLine="567"/>
        <w:jc w:val="both"/>
        <w:rPr>
          <w:sz w:val="24"/>
          <w:szCs w:val="24"/>
          <w:lang w:val="ru-RU"/>
        </w:rPr>
      </w:pPr>
      <w:r w:rsidRPr="008261CD">
        <w:rPr>
          <w:sz w:val="24"/>
          <w:szCs w:val="24"/>
          <w:lang w:val="ru-RU"/>
        </w:rPr>
        <w:t>2.2. Указанная в пункте 2.1 Контракта цена Контракта включает: расходы на расходные материалы, на перевозку, страхование, уплату таможенных пошлин, налогов, сборов и других обязательных платежей.</w:t>
      </w:r>
    </w:p>
    <w:p w14:paraId="4E9AE1D7" w14:textId="77777777" w:rsidR="00530C54" w:rsidRPr="00530C54" w:rsidRDefault="00530C54" w:rsidP="00530C54">
      <w:pPr>
        <w:ind w:firstLine="567"/>
        <w:jc w:val="both"/>
        <w:rPr>
          <w:sz w:val="24"/>
          <w:szCs w:val="24"/>
          <w:lang w:val="ru-RU"/>
        </w:rPr>
      </w:pPr>
      <w:r w:rsidRPr="00530C54">
        <w:rPr>
          <w:sz w:val="24"/>
          <w:szCs w:val="24"/>
          <w:lang w:val="ru-RU"/>
        </w:rPr>
        <w:t>2.3. Расчеты между Заказчиком и Исполнителем производятся в течение 7 (семи) рабочих дней с даты подписания Заказчиком документов о приемке Услуги.</w:t>
      </w:r>
    </w:p>
    <w:p w14:paraId="26D6C7D4" w14:textId="77777777" w:rsidR="00530C54" w:rsidRPr="00530C54" w:rsidRDefault="00530C54" w:rsidP="00530C54">
      <w:pPr>
        <w:ind w:firstLine="567"/>
        <w:jc w:val="both"/>
        <w:rPr>
          <w:sz w:val="24"/>
          <w:szCs w:val="24"/>
          <w:lang w:val="ru-RU"/>
        </w:rPr>
      </w:pPr>
      <w:r w:rsidRPr="00530C54">
        <w:rPr>
          <w:sz w:val="24"/>
          <w:szCs w:val="24"/>
          <w:lang w:val="ru-RU"/>
        </w:rPr>
        <w:t>2.4. Цена Контракта может быть снижена по соглашению Сторон без изменения, предусмотренного Контрактом количества и качества Услуг и иных условий Контракта.</w:t>
      </w:r>
    </w:p>
    <w:p w14:paraId="18BCD7E0" w14:textId="77777777" w:rsidR="00530C54" w:rsidRPr="00530C54" w:rsidRDefault="00530C54" w:rsidP="00530C54">
      <w:pPr>
        <w:ind w:firstLine="567"/>
        <w:jc w:val="both"/>
        <w:rPr>
          <w:sz w:val="24"/>
          <w:szCs w:val="24"/>
          <w:lang w:val="ru-RU"/>
        </w:rPr>
      </w:pPr>
      <w:r w:rsidRPr="00530C54">
        <w:rPr>
          <w:sz w:val="24"/>
          <w:szCs w:val="24"/>
          <w:lang w:val="ru-RU"/>
        </w:rPr>
        <w:t>2.5. Цена Контракта подлежит уменьшению на размер налоговых платежей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случае, если Стороной Контракта является юридическое или физическое лицо, в том числе зарегистрированное в качестве индивидуального предпринимателя.</w:t>
      </w:r>
    </w:p>
    <w:p w14:paraId="1FB26745" w14:textId="77777777" w:rsidR="00530C54" w:rsidRPr="00530C54" w:rsidRDefault="00530C54" w:rsidP="00530C54">
      <w:pPr>
        <w:ind w:firstLine="567"/>
        <w:jc w:val="both"/>
        <w:rPr>
          <w:sz w:val="24"/>
          <w:szCs w:val="24"/>
          <w:lang w:val="ru-RU"/>
        </w:rPr>
      </w:pPr>
      <w:r w:rsidRPr="00530C54">
        <w:rPr>
          <w:sz w:val="24"/>
          <w:szCs w:val="24"/>
          <w:lang w:val="ru-RU"/>
        </w:rPr>
        <w:t>2.6. Авансовые платежи по Контракту не предусмотрены. Оплата Услуг производится по факту исполнения Услуг в форме безналичного расчета путем перечисления денежных средств на расчетный счет Исполнителя.</w:t>
      </w:r>
    </w:p>
    <w:p w14:paraId="1A309311" w14:textId="77777777" w:rsidR="00530C54" w:rsidRPr="00530C54" w:rsidRDefault="00530C54" w:rsidP="00530C54">
      <w:pPr>
        <w:ind w:firstLine="567"/>
        <w:jc w:val="both"/>
        <w:rPr>
          <w:sz w:val="24"/>
          <w:szCs w:val="24"/>
          <w:lang w:val="ru-RU"/>
        </w:rPr>
      </w:pPr>
      <w:r w:rsidRPr="00530C54">
        <w:rPr>
          <w:sz w:val="24"/>
          <w:szCs w:val="24"/>
          <w:lang w:val="ru-RU"/>
        </w:rPr>
        <w:t>2.7.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5486B436" w14:textId="77777777" w:rsidR="00530C54" w:rsidRPr="00530C54" w:rsidRDefault="00530C54" w:rsidP="00530C54">
      <w:pPr>
        <w:ind w:firstLine="567"/>
        <w:jc w:val="both"/>
        <w:rPr>
          <w:sz w:val="24"/>
          <w:szCs w:val="24"/>
          <w:lang w:val="ru-RU"/>
        </w:rPr>
      </w:pPr>
    </w:p>
    <w:p w14:paraId="4EBC6EEE" w14:textId="77777777" w:rsidR="00530C54" w:rsidRPr="00530C54" w:rsidRDefault="00530C54" w:rsidP="00530C54">
      <w:pPr>
        <w:ind w:firstLine="567"/>
        <w:jc w:val="center"/>
        <w:rPr>
          <w:b/>
          <w:sz w:val="24"/>
          <w:szCs w:val="24"/>
          <w:lang w:val="ru-RU"/>
        </w:rPr>
      </w:pPr>
      <w:r w:rsidRPr="00530C54">
        <w:rPr>
          <w:b/>
          <w:sz w:val="24"/>
          <w:szCs w:val="24"/>
          <w:lang w:val="ru-RU"/>
        </w:rPr>
        <w:t>3. ПОРЯДОК ОКАЗАНИЯ И ПРИЕМКИ УСЛУГ</w:t>
      </w:r>
    </w:p>
    <w:p w14:paraId="2DF88F35" w14:textId="29BC8E29" w:rsidR="00530C54" w:rsidRPr="00530C54" w:rsidRDefault="00530C54" w:rsidP="00530C54">
      <w:pPr>
        <w:ind w:firstLine="567"/>
        <w:jc w:val="both"/>
        <w:rPr>
          <w:sz w:val="24"/>
          <w:szCs w:val="24"/>
          <w:lang w:val="ru-RU"/>
        </w:rPr>
      </w:pPr>
      <w:r w:rsidRPr="00530C54">
        <w:rPr>
          <w:sz w:val="24"/>
          <w:szCs w:val="24"/>
          <w:lang w:val="ru-RU"/>
        </w:rPr>
        <w:t>3.1. Сдача-приемка оказанных Услуг, проверка соответствия их объема и качества требованиям, установленным Контрактом и Техническим заданием</w:t>
      </w:r>
      <w:r w:rsidR="00AE6C9B">
        <w:rPr>
          <w:sz w:val="24"/>
          <w:szCs w:val="24"/>
          <w:lang w:val="ru-RU"/>
        </w:rPr>
        <w:t xml:space="preserve"> </w:t>
      </w:r>
      <w:r w:rsidR="00AE6C9B" w:rsidRPr="00AE6C9B">
        <w:rPr>
          <w:sz w:val="24"/>
          <w:szCs w:val="24"/>
          <w:lang w:val="ru-RU"/>
        </w:rPr>
        <w:t>(приложение № 1 к настоящему Контракту) (далее - Техническое задание)</w:t>
      </w:r>
      <w:r w:rsidRPr="00530C54">
        <w:rPr>
          <w:sz w:val="24"/>
          <w:szCs w:val="24"/>
          <w:lang w:val="ru-RU"/>
        </w:rPr>
        <w:t>, производятся по завершении оказания Услуг. Заказчик в сроки, указанные в пункте 3.5 Контракта, рассматривает результаты оказанных Услуг, в том числе отчетную документацию, в соответствии с Техническим заданием, проверяет объем, качество, сроки, состав, содержание оказанных Услуг.</w:t>
      </w:r>
    </w:p>
    <w:p w14:paraId="339AA990" w14:textId="77777777" w:rsidR="00530C54" w:rsidRPr="00530C54" w:rsidRDefault="00530C54" w:rsidP="00530C54">
      <w:pPr>
        <w:ind w:firstLine="567"/>
        <w:jc w:val="both"/>
        <w:rPr>
          <w:sz w:val="24"/>
          <w:szCs w:val="24"/>
          <w:lang w:val="ru-RU" w:eastAsia="ru-RU"/>
        </w:rPr>
      </w:pPr>
      <w:r w:rsidRPr="00530C54">
        <w:rPr>
          <w:sz w:val="24"/>
          <w:szCs w:val="24"/>
          <w:lang w:val="ru-RU"/>
        </w:rPr>
        <w:t xml:space="preserve">3.2. </w:t>
      </w:r>
      <w:r w:rsidRPr="00530C54">
        <w:rPr>
          <w:sz w:val="24"/>
          <w:szCs w:val="24"/>
          <w:lang w:val="ru-RU" w:eastAsia="ru-RU"/>
        </w:rPr>
        <w:t xml:space="preserve">Заказчик вправе создать приемочную комиссию, состоящую из не менее чем пяти человек, для проверки соответствия качества оказанных Услуг требованиям, установленным Контрактом и Техническим заданием. </w:t>
      </w:r>
    </w:p>
    <w:p w14:paraId="4F67D3D3" w14:textId="3BA42554" w:rsidR="00530C54" w:rsidRDefault="00530C54" w:rsidP="00530C54">
      <w:pPr>
        <w:ind w:firstLine="567"/>
        <w:jc w:val="both"/>
        <w:rPr>
          <w:sz w:val="24"/>
          <w:szCs w:val="24"/>
          <w:lang w:val="x-none" w:eastAsia="x-none"/>
        </w:rPr>
      </w:pPr>
      <w:r w:rsidRPr="00530C54">
        <w:rPr>
          <w:rFonts w:eastAsia="Calibri"/>
          <w:sz w:val="24"/>
          <w:szCs w:val="24"/>
          <w:lang w:val="ru-RU"/>
        </w:rPr>
        <w:t xml:space="preserve">3.3. </w:t>
      </w:r>
      <w:r>
        <w:rPr>
          <w:sz w:val="24"/>
          <w:szCs w:val="24"/>
          <w:lang w:eastAsia="ru-RU"/>
        </w:rPr>
        <w:t> </w:t>
      </w:r>
      <w:r>
        <w:rPr>
          <w:sz w:val="24"/>
          <w:szCs w:val="24"/>
          <w:lang w:val="x-none" w:eastAsia="x-none"/>
        </w:rPr>
        <w:t xml:space="preserve">После завершения </w:t>
      </w:r>
      <w:r w:rsidRPr="00530C54">
        <w:rPr>
          <w:sz w:val="24"/>
          <w:szCs w:val="24"/>
          <w:lang w:val="ru-RU" w:eastAsia="x-none"/>
        </w:rPr>
        <w:t>оказания Услуг Исполнитель не позднее 10 (десяти) рабочих дней передает Заказчику отчетную документацию по результатам оказанных Услуг</w:t>
      </w:r>
      <w:r>
        <w:rPr>
          <w:sz w:val="24"/>
          <w:szCs w:val="24"/>
          <w:lang w:val="x-none" w:eastAsia="x-none"/>
        </w:rPr>
        <w:t>.</w:t>
      </w:r>
    </w:p>
    <w:p w14:paraId="5D362FAD" w14:textId="629B5066" w:rsidR="00530C54" w:rsidRDefault="00530C54" w:rsidP="00530C54">
      <w:pPr>
        <w:ind w:firstLine="567"/>
        <w:jc w:val="both"/>
        <w:rPr>
          <w:sz w:val="24"/>
          <w:szCs w:val="24"/>
          <w:lang w:val="x-none" w:eastAsia="x-none"/>
        </w:rPr>
      </w:pPr>
      <w:r>
        <w:rPr>
          <w:sz w:val="24"/>
          <w:szCs w:val="24"/>
          <w:lang w:val="x-none" w:eastAsia="x-none"/>
        </w:rPr>
        <w:t xml:space="preserve">3.4. К документу о приемке прилагаются счет на оплату, счет-фактура (в случае если необходимость формирования </w:t>
      </w:r>
      <w:r w:rsidRPr="00530C54">
        <w:rPr>
          <w:sz w:val="24"/>
          <w:szCs w:val="24"/>
          <w:lang w:val="ru-RU" w:eastAsia="x-none"/>
        </w:rPr>
        <w:t>Исполнителем</w:t>
      </w:r>
      <w:r>
        <w:rPr>
          <w:sz w:val="24"/>
          <w:szCs w:val="24"/>
          <w:lang w:val="x-none" w:eastAsia="x-none"/>
        </w:rPr>
        <w:t xml:space="preserve"> счета-фактуры предусмотрена действующим законодательством), </w:t>
      </w:r>
      <w:r w:rsidR="008261CD">
        <w:rPr>
          <w:sz w:val="24"/>
          <w:szCs w:val="24"/>
          <w:lang w:val="ru-RU" w:eastAsia="x-none"/>
        </w:rPr>
        <w:t xml:space="preserve">содержащие ссылку на реквизиты Контракта, </w:t>
      </w:r>
      <w:r>
        <w:rPr>
          <w:sz w:val="24"/>
          <w:szCs w:val="24"/>
          <w:lang w:val="x-none" w:eastAsia="x-none"/>
        </w:rPr>
        <w:t>а также могут прилагаться документы, считающиеся неотъемлемой частью документа о приемке.</w:t>
      </w:r>
    </w:p>
    <w:p w14:paraId="02CFDA84" w14:textId="2338D764" w:rsidR="00530C54" w:rsidRDefault="00530C54" w:rsidP="00530C54">
      <w:pPr>
        <w:ind w:firstLine="567"/>
        <w:jc w:val="both"/>
        <w:rPr>
          <w:sz w:val="24"/>
          <w:szCs w:val="24"/>
          <w:lang w:val="x-none" w:eastAsia="x-none"/>
        </w:rPr>
      </w:pPr>
      <w:r>
        <w:rPr>
          <w:sz w:val="24"/>
          <w:szCs w:val="24"/>
          <w:lang w:val="x-none" w:eastAsia="x-none"/>
        </w:rPr>
        <w:t xml:space="preserve">3.5. Заказчик в течение 10 (десяти) рабочих дней с момента </w:t>
      </w:r>
      <w:r w:rsidRPr="00530C54">
        <w:rPr>
          <w:sz w:val="24"/>
          <w:szCs w:val="24"/>
          <w:lang w:val="ru-RU" w:eastAsia="x-none"/>
        </w:rPr>
        <w:t>получения документа о приемке Услуг</w:t>
      </w:r>
      <w:r>
        <w:rPr>
          <w:sz w:val="24"/>
          <w:szCs w:val="24"/>
          <w:lang w:val="x-none" w:eastAsia="x-none"/>
        </w:rPr>
        <w:t xml:space="preserve"> осуществляет приемку </w:t>
      </w:r>
      <w:r w:rsidRPr="00530C54">
        <w:rPr>
          <w:sz w:val="24"/>
          <w:szCs w:val="24"/>
          <w:lang w:val="ru-RU" w:eastAsia="x-none"/>
        </w:rPr>
        <w:t>Услуг</w:t>
      </w:r>
      <w:r>
        <w:rPr>
          <w:sz w:val="24"/>
          <w:szCs w:val="24"/>
          <w:lang w:val="x-none" w:eastAsia="x-none"/>
        </w:rPr>
        <w:t xml:space="preserve"> и, в случае отсутствия замечаний, подписывает документ о приемке или подписывает мотивированный отказ от приемки Услуг, в котором указываются недостатки Услуг и сроки их устранения.</w:t>
      </w:r>
    </w:p>
    <w:p w14:paraId="7AFEA52F" w14:textId="77777777" w:rsidR="00530C54" w:rsidRDefault="00530C54" w:rsidP="00530C54">
      <w:pPr>
        <w:ind w:firstLine="567"/>
        <w:jc w:val="both"/>
        <w:rPr>
          <w:sz w:val="24"/>
          <w:szCs w:val="24"/>
          <w:lang w:val="x-none" w:eastAsia="x-none"/>
        </w:rPr>
      </w:pPr>
      <w:r>
        <w:rPr>
          <w:sz w:val="24"/>
          <w:szCs w:val="24"/>
          <w:lang w:val="x-none" w:eastAsia="x-none"/>
        </w:rPr>
        <w:t xml:space="preserve">3.6.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пунктами 3.3 – 3.4 Контракта. </w:t>
      </w:r>
    </w:p>
    <w:p w14:paraId="1613F4DD" w14:textId="77777777" w:rsidR="00530C54" w:rsidRPr="00530C54" w:rsidRDefault="00530C54" w:rsidP="00530C54">
      <w:pPr>
        <w:ind w:firstLine="567"/>
        <w:jc w:val="both"/>
        <w:rPr>
          <w:sz w:val="24"/>
          <w:szCs w:val="24"/>
          <w:lang w:val="ru-RU" w:eastAsia="ru-RU"/>
        </w:rPr>
      </w:pPr>
      <w:r>
        <w:rPr>
          <w:sz w:val="24"/>
          <w:szCs w:val="24"/>
          <w:lang w:val="x-none" w:eastAsia="x-none"/>
        </w:rPr>
        <w:t>3.</w:t>
      </w:r>
      <w:r w:rsidRPr="00530C54">
        <w:rPr>
          <w:sz w:val="24"/>
          <w:szCs w:val="24"/>
          <w:lang w:val="ru-RU" w:eastAsia="x-none"/>
        </w:rPr>
        <w:t>7</w:t>
      </w:r>
      <w:r>
        <w:rPr>
          <w:sz w:val="24"/>
          <w:szCs w:val="24"/>
          <w:lang w:val="x-none" w:eastAsia="x-none"/>
        </w:rPr>
        <w:t xml:space="preserve">.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w:t>
      </w:r>
      <w:r>
        <w:rPr>
          <w:sz w:val="24"/>
          <w:szCs w:val="24"/>
          <w:lang w:val="x-none" w:eastAsia="x-none"/>
        </w:rPr>
        <w:lastRenderedPageBreak/>
        <w:t>результатов</w:t>
      </w:r>
      <w:r w:rsidRPr="00530C54">
        <w:rPr>
          <w:sz w:val="24"/>
          <w:szCs w:val="24"/>
          <w:lang w:val="ru-RU" w:eastAsia="ru-RU"/>
        </w:rPr>
        <w:t xml:space="preserve">, предусмотренных </w:t>
      </w:r>
      <w:r w:rsidRPr="00530C54">
        <w:rPr>
          <w:sz w:val="24"/>
          <w:szCs w:val="24"/>
          <w:lang w:val="ru-RU"/>
        </w:rPr>
        <w:t>Контракт</w:t>
      </w:r>
      <w:r w:rsidRPr="00530C54">
        <w:rPr>
          <w:sz w:val="24"/>
          <w:szCs w:val="24"/>
          <w:lang w:val="ru-RU" w:eastAsia="ru-RU"/>
        </w:rPr>
        <w:t xml:space="preserve">ом, может проводиться Заказчиком своими силами или </w:t>
      </w:r>
      <w:r w:rsidRPr="00530C54">
        <w:rPr>
          <w:rFonts w:eastAsia="Calibri"/>
          <w:sz w:val="24"/>
          <w:szCs w:val="24"/>
          <w:lang w:val="ru-RU"/>
        </w:rPr>
        <w:t>с привлечением экспертов, экспертных организаций</w:t>
      </w:r>
      <w:r w:rsidRPr="00530C54">
        <w:rPr>
          <w:sz w:val="24"/>
          <w:szCs w:val="24"/>
          <w:lang w:val="ru-RU" w:eastAsia="ru-RU"/>
        </w:rPr>
        <w:t xml:space="preserve"> на основании контрактов, заключенных в соответствии с Федеральным законом № 44-ФЗ. </w:t>
      </w:r>
    </w:p>
    <w:p w14:paraId="16A58559" w14:textId="77777777" w:rsidR="00530C54" w:rsidRPr="00530C54" w:rsidRDefault="00530C54" w:rsidP="00530C54">
      <w:pPr>
        <w:ind w:firstLine="567"/>
        <w:jc w:val="both"/>
        <w:rPr>
          <w:rFonts w:eastAsia="Calibri"/>
          <w:sz w:val="24"/>
          <w:szCs w:val="24"/>
          <w:lang w:val="ru-RU"/>
        </w:rPr>
      </w:pPr>
      <w:r w:rsidRPr="00530C54">
        <w:rPr>
          <w:rFonts w:eastAsia="Calibri"/>
          <w:sz w:val="24"/>
          <w:szCs w:val="24"/>
          <w:lang w:val="ru-RU"/>
        </w:rPr>
        <w:t>3.9. При принятии решения о приемке результатов оказанных Услуг или об отказе в приемке результатов оказанных Услуг Заказчик и (или) приемочная комиссия должны учитывать отраженные в заключении по результатам проведенной экспертизы предложения экспертов, экспертных организаций, привлеченных для ее проведения.</w:t>
      </w:r>
    </w:p>
    <w:p w14:paraId="1F666B19" w14:textId="77777777" w:rsidR="00530C54" w:rsidRDefault="00530C54" w:rsidP="00530C54">
      <w:pPr>
        <w:pStyle w:val="1"/>
        <w:spacing w:line="276" w:lineRule="auto"/>
        <w:ind w:left="720" w:right="7"/>
        <w:rPr>
          <w:b w:val="0"/>
          <w:sz w:val="24"/>
          <w:szCs w:val="24"/>
          <w:lang w:val="ru-RU"/>
        </w:rPr>
      </w:pPr>
    </w:p>
    <w:p w14:paraId="4F1A1F12" w14:textId="77777777" w:rsidR="006E56E5" w:rsidRDefault="00C32B3B">
      <w:pPr>
        <w:pStyle w:val="1"/>
        <w:spacing w:line="276" w:lineRule="auto"/>
        <w:ind w:left="0" w:right="7"/>
        <w:jc w:val="center"/>
        <w:rPr>
          <w:b w:val="0"/>
          <w:sz w:val="24"/>
          <w:szCs w:val="24"/>
          <w:lang w:val="ru-RU"/>
        </w:rPr>
      </w:pPr>
      <w:r>
        <w:rPr>
          <w:b w:val="0"/>
          <w:sz w:val="24"/>
          <w:szCs w:val="24"/>
          <w:lang w:val="ru-RU"/>
        </w:rPr>
        <w:t>4. ПРАВА И ОБЯЗАННОСТИ СТОРОН</w:t>
      </w:r>
    </w:p>
    <w:p w14:paraId="3826C87C" w14:textId="77777777" w:rsidR="006E56E5" w:rsidRDefault="00C32B3B">
      <w:pPr>
        <w:ind w:firstLine="708"/>
        <w:jc w:val="both"/>
        <w:rPr>
          <w:sz w:val="24"/>
          <w:szCs w:val="24"/>
          <w:lang w:val="ru-RU" w:eastAsia="ru-RU"/>
        </w:rPr>
      </w:pPr>
      <w:r>
        <w:rPr>
          <w:sz w:val="24"/>
          <w:szCs w:val="24"/>
          <w:lang w:val="ru-RU"/>
        </w:rPr>
        <w:t>4</w:t>
      </w:r>
      <w:r>
        <w:rPr>
          <w:sz w:val="24"/>
          <w:szCs w:val="24"/>
          <w:lang w:val="ru-RU" w:eastAsia="ru-RU"/>
        </w:rPr>
        <w:t>.1. Исполнитель вправе:</w:t>
      </w:r>
    </w:p>
    <w:p w14:paraId="42E619CF" w14:textId="77777777" w:rsidR="006E56E5" w:rsidRDefault="00C32B3B">
      <w:pPr>
        <w:ind w:firstLine="708"/>
        <w:jc w:val="both"/>
        <w:rPr>
          <w:sz w:val="24"/>
          <w:szCs w:val="24"/>
          <w:lang w:val="ru-RU" w:eastAsia="ru-RU"/>
        </w:rPr>
      </w:pPr>
      <w:r>
        <w:rPr>
          <w:sz w:val="24"/>
          <w:szCs w:val="24"/>
          <w:lang w:val="ru-RU" w:eastAsia="ru-RU"/>
        </w:rPr>
        <w:t>4.1.1. Запрашивать у Заказчика разъяснения и уточнения относительно оказания Услуг в рамках настоящего Контракта.</w:t>
      </w:r>
    </w:p>
    <w:p w14:paraId="1078EF19" w14:textId="77777777" w:rsidR="006E56E5" w:rsidRDefault="00C32B3B">
      <w:pPr>
        <w:ind w:firstLine="708"/>
        <w:jc w:val="both"/>
        <w:rPr>
          <w:sz w:val="24"/>
          <w:szCs w:val="24"/>
          <w:lang w:val="ru-RU" w:eastAsia="ru-RU"/>
        </w:rPr>
      </w:pPr>
      <w:r>
        <w:rPr>
          <w:sz w:val="24"/>
          <w:szCs w:val="24"/>
          <w:lang w:val="ru-RU" w:eastAsia="ru-RU"/>
        </w:rPr>
        <w:t>4.1.2. Требовать своевременного подписания Заказчиком документа о приемке Услуг по Контракту на основании представленных Исполнителем отчетных документов.</w:t>
      </w:r>
    </w:p>
    <w:p w14:paraId="0A793DD8" w14:textId="77777777" w:rsidR="006E56E5" w:rsidRDefault="00C32B3B">
      <w:pPr>
        <w:ind w:firstLine="708"/>
        <w:jc w:val="both"/>
        <w:rPr>
          <w:sz w:val="24"/>
          <w:szCs w:val="24"/>
          <w:lang w:val="ru-RU" w:eastAsia="ru-RU"/>
        </w:rPr>
      </w:pPr>
      <w:r>
        <w:rPr>
          <w:sz w:val="24"/>
          <w:szCs w:val="24"/>
          <w:lang w:val="ru-RU" w:eastAsia="ru-RU"/>
        </w:rPr>
        <w:t>4.1.3.  Требовать своевременной оплаты оказанных Услуг.</w:t>
      </w:r>
    </w:p>
    <w:p w14:paraId="68463DF1" w14:textId="77777777" w:rsidR="006E56E5" w:rsidRDefault="00C32B3B">
      <w:pPr>
        <w:ind w:firstLine="708"/>
        <w:jc w:val="both"/>
        <w:rPr>
          <w:sz w:val="24"/>
          <w:szCs w:val="24"/>
          <w:lang w:val="ru-RU" w:eastAsia="ru-RU"/>
        </w:rPr>
      </w:pPr>
      <w:r>
        <w:rPr>
          <w:sz w:val="24"/>
          <w:szCs w:val="24"/>
          <w:lang w:val="ru-RU" w:eastAsia="ru-RU"/>
        </w:rPr>
        <w:t>4.1.4.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14:paraId="69C32269" w14:textId="77777777" w:rsidR="006E56E5" w:rsidRDefault="00C32B3B">
      <w:pPr>
        <w:ind w:firstLine="708"/>
        <w:jc w:val="both"/>
        <w:rPr>
          <w:sz w:val="24"/>
          <w:szCs w:val="24"/>
          <w:lang w:val="ru-RU" w:eastAsia="ru-RU"/>
        </w:rPr>
      </w:pPr>
      <w:r>
        <w:rPr>
          <w:sz w:val="24"/>
          <w:szCs w:val="24"/>
          <w:lang w:val="ru-RU" w:eastAsia="ru-RU"/>
        </w:rPr>
        <w:t>4.2. Исполнитель обязан:</w:t>
      </w:r>
    </w:p>
    <w:p w14:paraId="7E0C0A81" w14:textId="2C39695F" w:rsidR="006E56E5" w:rsidRPr="00860368" w:rsidRDefault="00C32B3B">
      <w:pPr>
        <w:ind w:firstLine="708"/>
        <w:jc w:val="both"/>
        <w:rPr>
          <w:sz w:val="24"/>
          <w:szCs w:val="24"/>
          <w:lang w:val="ru-RU" w:eastAsia="ru-RU"/>
        </w:rPr>
      </w:pPr>
      <w:r>
        <w:rPr>
          <w:sz w:val="24"/>
          <w:szCs w:val="24"/>
          <w:lang w:val="ru-RU" w:eastAsia="ru-RU"/>
        </w:rPr>
        <w:t>4.2.1. </w:t>
      </w:r>
      <w:r w:rsidR="00860368" w:rsidRPr="00860368">
        <w:rPr>
          <w:sz w:val="24"/>
          <w:szCs w:val="24"/>
          <w:lang w:val="ru-RU" w:eastAsia="ru-RU"/>
        </w:rPr>
        <w:t>Для проведения медицинских осмотров сформировать постоянно действующую врачебную комиссию.</w:t>
      </w:r>
    </w:p>
    <w:p w14:paraId="2EFBFA70" w14:textId="1B6E2288" w:rsidR="006E56E5" w:rsidRDefault="00C32B3B">
      <w:pPr>
        <w:ind w:firstLine="708"/>
        <w:jc w:val="both"/>
        <w:rPr>
          <w:sz w:val="24"/>
          <w:szCs w:val="24"/>
          <w:lang w:val="ru-RU" w:eastAsia="ru-RU"/>
        </w:rPr>
      </w:pPr>
      <w:r>
        <w:rPr>
          <w:sz w:val="24"/>
          <w:szCs w:val="24"/>
          <w:lang w:val="ru-RU" w:eastAsia="ru-RU"/>
        </w:rPr>
        <w:t>4.2.2. </w:t>
      </w:r>
      <w:r w:rsidR="00860368" w:rsidRPr="00860368">
        <w:rPr>
          <w:sz w:val="24"/>
          <w:szCs w:val="24"/>
          <w:lang w:val="ru-RU" w:eastAsia="ru-RU"/>
        </w:rPr>
        <w:t>Провести периодический медицинский осмотр работников Заказчика на основании направления, выданного Заказчиком (далее – Направление), приложение №1 к настоящему Контракту.</w:t>
      </w:r>
    </w:p>
    <w:p w14:paraId="27287EC0" w14:textId="77777777" w:rsidR="00860368" w:rsidRPr="00860368" w:rsidRDefault="00C32B3B" w:rsidP="00860368">
      <w:pPr>
        <w:ind w:firstLine="708"/>
        <w:jc w:val="both"/>
        <w:rPr>
          <w:sz w:val="24"/>
          <w:szCs w:val="24"/>
          <w:lang w:val="ru-RU" w:eastAsia="ru-RU"/>
        </w:rPr>
      </w:pPr>
      <w:r>
        <w:rPr>
          <w:sz w:val="24"/>
          <w:szCs w:val="24"/>
          <w:lang w:val="ru-RU" w:eastAsia="ru-RU"/>
        </w:rPr>
        <w:t>4.2.3. </w:t>
      </w:r>
      <w:r w:rsidR="00860368" w:rsidRPr="00860368">
        <w:rPr>
          <w:sz w:val="24"/>
          <w:szCs w:val="24"/>
          <w:lang w:val="ru-RU" w:eastAsia="ru-RU"/>
        </w:rPr>
        <w:t>В срок не позднее 10 (десяти) рабочих дней с момента получения от Заказчика поименного списка работников, подлежащих периодическим медицинским осмотрам, являющегося неотъемлемой частью Контракта, (далее – Поименный список), но не позднее чем за 14 (четырнадцать) рабочих дней до согласованной с Заказчиком даты начала проведения периодического осмотра, на основании Поименного списка, составить Календарный план.</w:t>
      </w:r>
    </w:p>
    <w:p w14:paraId="13C37308" w14:textId="57935FAB" w:rsidR="006E56E5" w:rsidRDefault="00860368" w:rsidP="00860368">
      <w:pPr>
        <w:ind w:firstLine="708"/>
        <w:jc w:val="both"/>
        <w:rPr>
          <w:sz w:val="24"/>
          <w:szCs w:val="24"/>
          <w:lang w:val="ru-RU" w:eastAsia="ru-RU"/>
        </w:rPr>
      </w:pPr>
      <w:r w:rsidRPr="00860368">
        <w:rPr>
          <w:sz w:val="24"/>
          <w:szCs w:val="24"/>
          <w:lang w:val="ru-RU" w:eastAsia="ru-RU"/>
        </w:rPr>
        <w:t>Календарный план согласовывается Исполнителем с Заказчиком (его представителем) и утверждается руководителем Исполнителя.</w:t>
      </w:r>
    </w:p>
    <w:p w14:paraId="4C20B34D" w14:textId="7B684B18" w:rsidR="006E56E5" w:rsidRDefault="00C32B3B">
      <w:pPr>
        <w:ind w:firstLine="708"/>
        <w:jc w:val="both"/>
        <w:rPr>
          <w:sz w:val="24"/>
          <w:szCs w:val="24"/>
          <w:lang w:val="ru-RU" w:eastAsia="ru-RU"/>
        </w:rPr>
      </w:pPr>
      <w:r>
        <w:rPr>
          <w:sz w:val="24"/>
          <w:szCs w:val="24"/>
          <w:lang w:val="ru-RU" w:eastAsia="ru-RU"/>
        </w:rPr>
        <w:t>4.2.4. </w:t>
      </w:r>
      <w:r w:rsidR="00860368" w:rsidRPr="00860368">
        <w:rPr>
          <w:sz w:val="24"/>
          <w:szCs w:val="24"/>
          <w:lang w:val="ru-RU" w:eastAsia="ru-RU"/>
        </w:rPr>
        <w:t>На лицо, проходящее медицинский осмотр, оформить медицинскую карту,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w:t>
      </w:r>
      <w:r>
        <w:rPr>
          <w:sz w:val="24"/>
          <w:szCs w:val="24"/>
          <w:lang w:val="ru-RU" w:eastAsia="ru-RU"/>
        </w:rPr>
        <w:t>.</w:t>
      </w:r>
    </w:p>
    <w:p w14:paraId="1D8B700F" w14:textId="655AC2F3" w:rsidR="006E56E5" w:rsidRDefault="00C32B3B">
      <w:pPr>
        <w:ind w:firstLine="708"/>
        <w:jc w:val="both"/>
        <w:rPr>
          <w:sz w:val="24"/>
          <w:szCs w:val="24"/>
          <w:lang w:val="ru-RU" w:eastAsia="ru-RU"/>
        </w:rPr>
      </w:pPr>
      <w:r>
        <w:rPr>
          <w:sz w:val="24"/>
          <w:szCs w:val="24"/>
          <w:lang w:val="ru-RU" w:eastAsia="ru-RU"/>
        </w:rPr>
        <w:t>4.2.5. </w:t>
      </w:r>
      <w:r w:rsidR="00860368" w:rsidRPr="00860368">
        <w:rPr>
          <w:sz w:val="24"/>
          <w:szCs w:val="24"/>
          <w:lang w:val="ru-RU" w:eastAsia="ru-RU"/>
        </w:rPr>
        <w:t>По окончании прохождения медицинского осмотра оформить Заключение, в порядке, установленном действующим законодательством Российской Федерации</w:t>
      </w:r>
      <w:r>
        <w:rPr>
          <w:sz w:val="24"/>
          <w:szCs w:val="24"/>
          <w:lang w:val="ru-RU" w:eastAsia="ru-RU"/>
        </w:rPr>
        <w:t>.</w:t>
      </w:r>
    </w:p>
    <w:p w14:paraId="0956B62F" w14:textId="4BBB23D7" w:rsidR="006E56E5" w:rsidRDefault="00C32B3B">
      <w:pPr>
        <w:ind w:firstLine="708"/>
        <w:jc w:val="both"/>
        <w:rPr>
          <w:sz w:val="24"/>
          <w:szCs w:val="24"/>
          <w:lang w:val="ru-RU" w:eastAsia="ru-RU"/>
        </w:rPr>
      </w:pPr>
      <w:r>
        <w:rPr>
          <w:sz w:val="24"/>
          <w:szCs w:val="24"/>
          <w:lang w:val="ru-RU" w:eastAsia="ru-RU"/>
        </w:rPr>
        <w:t>4.2.6. </w:t>
      </w:r>
      <w:r w:rsidR="00860368" w:rsidRPr="00860368">
        <w:rPr>
          <w:sz w:val="24"/>
          <w:szCs w:val="24"/>
          <w:lang w:val="ru-RU" w:eastAsia="ru-RU"/>
        </w:rPr>
        <w:t>По итогам проведения периодических осмотров не позднее чем через 30 (тридцать) дней после завершения проведения периодических медицинских осмотров обобщить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Заказчиком составить Заключительный акт.</w:t>
      </w:r>
    </w:p>
    <w:p w14:paraId="5E97EE88" w14:textId="29F3A754" w:rsidR="006E56E5" w:rsidRDefault="00C32B3B">
      <w:pPr>
        <w:ind w:firstLine="708"/>
        <w:jc w:val="both"/>
        <w:rPr>
          <w:sz w:val="24"/>
          <w:szCs w:val="24"/>
          <w:lang w:val="ru-RU" w:eastAsia="ru-RU"/>
        </w:rPr>
      </w:pPr>
      <w:r>
        <w:rPr>
          <w:sz w:val="24"/>
          <w:szCs w:val="24"/>
          <w:lang w:val="ru-RU" w:eastAsia="ru-RU"/>
        </w:rPr>
        <w:t>4.2.7. </w:t>
      </w:r>
      <w:r w:rsidR="00860368" w:rsidRPr="00860368">
        <w:rPr>
          <w:sz w:val="24"/>
          <w:szCs w:val="24"/>
          <w:lang w:val="ru-RU" w:eastAsia="ru-RU"/>
        </w:rPr>
        <w:t xml:space="preserve">По факту проведения периодических медицинских осмотров направить Заказчику </w:t>
      </w:r>
      <w:bookmarkStart w:id="2" w:name="_Hlk108442773"/>
      <w:bookmarkStart w:id="3" w:name="_Hlk108699983"/>
      <w:r w:rsidR="00860368" w:rsidRPr="00860368">
        <w:rPr>
          <w:sz w:val="24"/>
          <w:szCs w:val="24"/>
          <w:lang w:val="ru-RU" w:eastAsia="ru-RU"/>
        </w:rPr>
        <w:t xml:space="preserve">акт </w:t>
      </w:r>
      <w:bookmarkStart w:id="4" w:name="_Hlk108441751"/>
      <w:bookmarkEnd w:id="2"/>
      <w:r w:rsidR="00860368" w:rsidRPr="00860368">
        <w:rPr>
          <w:sz w:val="24"/>
          <w:szCs w:val="24"/>
          <w:lang w:val="ru-RU" w:eastAsia="ru-RU"/>
        </w:rPr>
        <w:t>об оказании услуг</w:t>
      </w:r>
      <w:bookmarkEnd w:id="3"/>
      <w:r w:rsidR="00860368" w:rsidRPr="00860368">
        <w:rPr>
          <w:sz w:val="24"/>
          <w:szCs w:val="24"/>
          <w:lang w:val="ru-RU" w:eastAsia="ru-RU"/>
        </w:rPr>
        <w:t xml:space="preserve"> по проведению медицинских осмотров работников в соответствии с формой, согласованной Сторонами в приложении № 2 к </w:t>
      </w:r>
      <w:bookmarkEnd w:id="4"/>
      <w:r w:rsidR="00860368" w:rsidRPr="00860368">
        <w:rPr>
          <w:sz w:val="24"/>
          <w:szCs w:val="24"/>
          <w:lang w:val="ru-RU" w:eastAsia="ru-RU"/>
        </w:rPr>
        <w:t>Контракту, содержащий количество лиц, фактически прошедших медицинский осмотр, объем и стоимость оказанных Исполнителем услуг за расчетный период (далее – Акт)</w:t>
      </w:r>
      <w:r>
        <w:rPr>
          <w:sz w:val="24"/>
          <w:szCs w:val="24"/>
          <w:lang w:val="ru-RU" w:eastAsia="ru-RU"/>
        </w:rPr>
        <w:t>.</w:t>
      </w:r>
    </w:p>
    <w:p w14:paraId="05A6BFDC" w14:textId="122BF8F3" w:rsidR="006E56E5" w:rsidRDefault="00C32B3B">
      <w:pPr>
        <w:ind w:firstLine="708"/>
        <w:jc w:val="both"/>
        <w:rPr>
          <w:sz w:val="24"/>
          <w:szCs w:val="24"/>
          <w:lang w:val="ru-RU" w:eastAsia="ru-RU"/>
        </w:rPr>
      </w:pPr>
      <w:r>
        <w:rPr>
          <w:sz w:val="24"/>
          <w:szCs w:val="24"/>
          <w:lang w:val="ru-RU" w:eastAsia="ru-RU"/>
        </w:rPr>
        <w:t>4.2.8. </w:t>
      </w:r>
      <w:r w:rsidR="00860368" w:rsidRPr="00860368">
        <w:rPr>
          <w:sz w:val="24"/>
          <w:szCs w:val="24"/>
          <w:lang w:val="ru-RU" w:eastAsia="ru-RU"/>
        </w:rPr>
        <w:t xml:space="preserve">В случае возникновения необходимости в оказании дополнительных медицинских услуг работникам Заказчика, сообщать об этом Заказчику любым доступным способом, в порядке, предусмотренным настоящим Контрактом. Без получения согласия от Заказчика и работника Заказчика Исполнитель не вправе предоставлять дополнительные </w:t>
      </w:r>
      <w:r w:rsidR="00860368" w:rsidRPr="00860368">
        <w:rPr>
          <w:sz w:val="24"/>
          <w:szCs w:val="24"/>
          <w:lang w:val="ru-RU" w:eastAsia="ru-RU"/>
        </w:rPr>
        <w:lastRenderedPageBreak/>
        <w:t>медицинские услуги по настоящему Контракту</w:t>
      </w:r>
      <w:r>
        <w:rPr>
          <w:sz w:val="24"/>
          <w:szCs w:val="24"/>
          <w:lang w:val="ru-RU" w:eastAsia="ru-RU"/>
        </w:rPr>
        <w:t>.</w:t>
      </w:r>
    </w:p>
    <w:p w14:paraId="691B1656" w14:textId="2F62FA13" w:rsidR="006E56E5" w:rsidRDefault="00C32B3B">
      <w:pPr>
        <w:ind w:firstLine="708"/>
        <w:jc w:val="both"/>
        <w:rPr>
          <w:sz w:val="24"/>
          <w:szCs w:val="24"/>
          <w:lang w:val="ru-RU" w:eastAsia="ru-RU"/>
        </w:rPr>
      </w:pPr>
      <w:r>
        <w:rPr>
          <w:sz w:val="24"/>
          <w:szCs w:val="24"/>
          <w:lang w:val="ru-RU" w:eastAsia="ru-RU"/>
        </w:rPr>
        <w:t>4.2.9. </w:t>
      </w:r>
      <w:r w:rsidR="00860368" w:rsidRPr="00860368">
        <w:rPr>
          <w:sz w:val="24"/>
          <w:szCs w:val="24"/>
          <w:lang w:val="ru-RU" w:eastAsia="ru-RU"/>
        </w:rPr>
        <w:t xml:space="preserve">В случае установления предварительного диагноза о наличии у работника профессионального заболевания, Исполнитель осуществляет действия, в соответствии с Положением о расследовании и учете профессиональных заболеваний, утвержденных постановлением Правительства Российской Федерации от 5 июля 2022 г. </w:t>
      </w:r>
      <w:r w:rsidR="00860368" w:rsidRPr="00860368">
        <w:rPr>
          <w:sz w:val="24"/>
          <w:szCs w:val="24"/>
          <w:lang w:eastAsia="ru-RU"/>
        </w:rPr>
        <w:t>N</w:t>
      </w:r>
      <w:r w:rsidR="00860368" w:rsidRPr="00860368">
        <w:rPr>
          <w:sz w:val="24"/>
          <w:szCs w:val="24"/>
          <w:lang w:val="ru-RU" w:eastAsia="ru-RU"/>
        </w:rPr>
        <w:t xml:space="preserve"> 1206</w:t>
      </w:r>
      <w:r>
        <w:rPr>
          <w:sz w:val="24"/>
          <w:szCs w:val="24"/>
          <w:lang w:val="ru-RU" w:eastAsia="ru-RU"/>
        </w:rPr>
        <w:t>.</w:t>
      </w:r>
    </w:p>
    <w:p w14:paraId="3AF6015F" w14:textId="746B97B5" w:rsidR="006E56E5" w:rsidRDefault="00C32B3B">
      <w:pPr>
        <w:ind w:firstLine="708"/>
        <w:jc w:val="both"/>
        <w:rPr>
          <w:sz w:val="24"/>
          <w:szCs w:val="24"/>
          <w:lang w:val="ru-RU" w:eastAsia="ru-RU"/>
        </w:rPr>
      </w:pPr>
      <w:r>
        <w:rPr>
          <w:sz w:val="24"/>
          <w:szCs w:val="24"/>
          <w:lang w:val="ru-RU" w:eastAsia="ru-RU"/>
        </w:rPr>
        <w:t>4.2.1</w:t>
      </w:r>
      <w:r w:rsidR="00860368">
        <w:rPr>
          <w:sz w:val="24"/>
          <w:szCs w:val="24"/>
          <w:lang w:val="ru-RU" w:eastAsia="ru-RU"/>
        </w:rPr>
        <w:t>0</w:t>
      </w:r>
      <w:r>
        <w:rPr>
          <w:sz w:val="24"/>
          <w:szCs w:val="24"/>
          <w:lang w:val="ru-RU" w:eastAsia="ru-RU"/>
        </w:rPr>
        <w:t>. Исполнять иные обязательства, предусмотренные законодательством Российской Федерации.</w:t>
      </w:r>
    </w:p>
    <w:p w14:paraId="0A9F6917" w14:textId="77777777" w:rsidR="006E56E5" w:rsidRDefault="00C32B3B">
      <w:pPr>
        <w:ind w:firstLine="708"/>
        <w:jc w:val="both"/>
        <w:rPr>
          <w:sz w:val="24"/>
          <w:szCs w:val="24"/>
          <w:lang w:val="ru-RU" w:eastAsia="ru-RU"/>
        </w:rPr>
      </w:pPr>
      <w:r>
        <w:rPr>
          <w:sz w:val="24"/>
          <w:szCs w:val="24"/>
          <w:lang w:val="ru-RU" w:eastAsia="ru-RU"/>
        </w:rPr>
        <w:t>4.3. Заказчик вправе:</w:t>
      </w:r>
    </w:p>
    <w:p w14:paraId="208F4716" w14:textId="77777777" w:rsidR="006E56E5" w:rsidRDefault="00C32B3B">
      <w:pPr>
        <w:ind w:firstLine="708"/>
        <w:jc w:val="both"/>
        <w:rPr>
          <w:sz w:val="24"/>
          <w:szCs w:val="24"/>
          <w:lang w:val="ru-RU" w:eastAsia="ru-RU"/>
        </w:rPr>
      </w:pPr>
      <w:r>
        <w:rPr>
          <w:sz w:val="24"/>
          <w:szCs w:val="24"/>
          <w:lang w:val="ru-RU" w:eastAsia="ru-RU"/>
        </w:rPr>
        <w:t>4.3.1. Требовать от Исполнителя надлежащего исполнения обязательств в соответствии с условиями настоящего Контракта.</w:t>
      </w:r>
    </w:p>
    <w:p w14:paraId="33A6E585" w14:textId="77777777" w:rsidR="006E56E5" w:rsidRDefault="00C32B3B">
      <w:pPr>
        <w:ind w:firstLine="708"/>
        <w:jc w:val="both"/>
        <w:rPr>
          <w:sz w:val="24"/>
          <w:szCs w:val="24"/>
          <w:lang w:val="ru-RU" w:eastAsia="ru-RU"/>
        </w:rPr>
      </w:pPr>
      <w:r>
        <w:rPr>
          <w:sz w:val="24"/>
          <w:szCs w:val="24"/>
          <w:lang w:val="ru-RU" w:eastAsia="ru-RU"/>
        </w:rPr>
        <w:t>4.3.2. Требовать возмещения убытков, причиненных по вине Исполнителя.</w:t>
      </w:r>
    </w:p>
    <w:p w14:paraId="24BFE095" w14:textId="77777777" w:rsidR="006E56E5" w:rsidRDefault="00C32B3B">
      <w:pPr>
        <w:ind w:firstLine="708"/>
        <w:jc w:val="both"/>
        <w:rPr>
          <w:sz w:val="24"/>
          <w:szCs w:val="24"/>
          <w:lang w:val="ru-RU" w:eastAsia="ru-RU"/>
        </w:rPr>
      </w:pPr>
      <w:r>
        <w:rPr>
          <w:sz w:val="24"/>
          <w:szCs w:val="24"/>
          <w:lang w:val="ru-RU" w:eastAsia="ru-RU"/>
        </w:rPr>
        <w:t>4.4. Заказчик обязан:</w:t>
      </w:r>
    </w:p>
    <w:p w14:paraId="70176F9F" w14:textId="77777777" w:rsidR="006E56E5" w:rsidRDefault="00C32B3B">
      <w:pPr>
        <w:ind w:firstLine="708"/>
        <w:jc w:val="both"/>
        <w:rPr>
          <w:sz w:val="24"/>
          <w:szCs w:val="24"/>
          <w:lang w:val="ru-RU" w:eastAsia="ru-RU"/>
        </w:rPr>
      </w:pPr>
      <w:r>
        <w:rPr>
          <w:sz w:val="24"/>
          <w:szCs w:val="24"/>
          <w:lang w:val="ru-RU" w:eastAsia="ru-RU"/>
        </w:rPr>
        <w:t>4.4.1. Принять и оплатить Услуги, выполненные надлежащим образом, в порядке, предусмотренном условиями настоящего Контракта.</w:t>
      </w:r>
    </w:p>
    <w:p w14:paraId="04E3A4F7" w14:textId="77777777" w:rsidR="00DD3780" w:rsidRPr="00DD3780" w:rsidRDefault="00DD3780" w:rsidP="00DD3780">
      <w:pPr>
        <w:ind w:firstLine="708"/>
        <w:jc w:val="both"/>
        <w:rPr>
          <w:sz w:val="24"/>
          <w:szCs w:val="24"/>
          <w:lang w:val="ru-RU" w:eastAsia="ru-RU"/>
        </w:rPr>
      </w:pPr>
      <w:r>
        <w:rPr>
          <w:sz w:val="24"/>
          <w:szCs w:val="24"/>
          <w:lang w:val="ru-RU" w:eastAsia="ru-RU"/>
        </w:rPr>
        <w:t xml:space="preserve">4.4.2. </w:t>
      </w:r>
      <w:r w:rsidRPr="00DD3780">
        <w:rPr>
          <w:sz w:val="24"/>
          <w:szCs w:val="24"/>
          <w:lang w:val="ru-RU" w:eastAsia="ru-RU"/>
        </w:rPr>
        <w:t>Утвердить список работников, в котором указываются:</w:t>
      </w:r>
    </w:p>
    <w:p w14:paraId="2C3C4FA1" w14:textId="77777777" w:rsidR="00DD3780" w:rsidRPr="00DD3780" w:rsidRDefault="00DD3780" w:rsidP="00DD3780">
      <w:pPr>
        <w:ind w:firstLine="708"/>
        <w:jc w:val="both"/>
        <w:rPr>
          <w:sz w:val="24"/>
          <w:szCs w:val="24"/>
          <w:lang w:val="ru-RU" w:eastAsia="ru-RU"/>
        </w:rPr>
      </w:pPr>
      <w:r w:rsidRPr="00DD3780">
        <w:rPr>
          <w:sz w:val="24"/>
          <w:szCs w:val="24"/>
          <w:lang w:val="ru-RU" w:eastAsia="ru-RU"/>
        </w:rPr>
        <w:t>- наименование профессии (должности) работника согласно штатному расписанию;</w:t>
      </w:r>
    </w:p>
    <w:p w14:paraId="2359F019" w14:textId="77777777" w:rsidR="00DD3780" w:rsidRDefault="00DD3780" w:rsidP="00DD3780">
      <w:pPr>
        <w:ind w:firstLine="708"/>
        <w:jc w:val="both"/>
        <w:rPr>
          <w:sz w:val="24"/>
          <w:szCs w:val="24"/>
          <w:lang w:val="ru-RU" w:eastAsia="ru-RU"/>
        </w:rPr>
      </w:pPr>
      <w:r w:rsidRPr="00DD3780">
        <w:rPr>
          <w:sz w:val="24"/>
          <w:szCs w:val="24"/>
          <w:lang w:val="ru-RU" w:eastAsia="ru-RU"/>
        </w:rPr>
        <w:t>- наименования вредных производственных факторов, работ в соответствии с приложением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утвержденному Приказом Минздрава России от 28.01.2021 № 29н, а также вредных производственных факторов, установленных в результате специальной оценки условий труда.</w:t>
      </w:r>
    </w:p>
    <w:p w14:paraId="32DABAB9" w14:textId="77777777" w:rsidR="00DD3780" w:rsidRPr="00DD3780" w:rsidRDefault="00DD3780" w:rsidP="00DD3780">
      <w:pPr>
        <w:ind w:firstLine="708"/>
        <w:jc w:val="both"/>
        <w:rPr>
          <w:sz w:val="24"/>
          <w:szCs w:val="24"/>
          <w:lang w:val="ru-RU" w:eastAsia="ru-RU"/>
        </w:rPr>
      </w:pPr>
      <w:r>
        <w:rPr>
          <w:sz w:val="24"/>
          <w:szCs w:val="24"/>
          <w:lang w:val="ru-RU" w:eastAsia="ru-RU"/>
        </w:rPr>
        <w:t xml:space="preserve">4.4.3. </w:t>
      </w:r>
      <w:r w:rsidRPr="00DD3780">
        <w:rPr>
          <w:sz w:val="24"/>
          <w:szCs w:val="24"/>
          <w:lang w:val="ru-RU" w:eastAsia="ru-RU"/>
        </w:rPr>
        <w:t>На основании списка работников, подлежащих периодическим осмотрам, составить поименные списки.</w:t>
      </w:r>
    </w:p>
    <w:p w14:paraId="0C3A1876" w14:textId="77777777" w:rsidR="00DD3780" w:rsidRPr="00DD3780" w:rsidRDefault="00DD3780" w:rsidP="00DD3780">
      <w:pPr>
        <w:ind w:firstLine="708"/>
        <w:jc w:val="both"/>
        <w:rPr>
          <w:sz w:val="24"/>
          <w:szCs w:val="24"/>
          <w:lang w:val="ru-RU" w:eastAsia="ru-RU"/>
        </w:rPr>
      </w:pPr>
      <w:r w:rsidRPr="00DD3780">
        <w:rPr>
          <w:sz w:val="24"/>
          <w:szCs w:val="24"/>
          <w:lang w:val="ru-RU" w:eastAsia="ru-RU"/>
        </w:rPr>
        <w:t>В поименных списках указываются:</w:t>
      </w:r>
    </w:p>
    <w:p w14:paraId="2BC924C2" w14:textId="77777777" w:rsidR="00DD3780" w:rsidRPr="00DD3780" w:rsidRDefault="00DD3780" w:rsidP="00DD3780">
      <w:pPr>
        <w:ind w:firstLine="708"/>
        <w:jc w:val="both"/>
        <w:rPr>
          <w:sz w:val="24"/>
          <w:szCs w:val="24"/>
          <w:lang w:val="ru-RU" w:eastAsia="ru-RU"/>
        </w:rPr>
      </w:pPr>
      <w:r w:rsidRPr="00DD3780">
        <w:rPr>
          <w:sz w:val="24"/>
          <w:szCs w:val="24"/>
          <w:lang w:val="ru-RU" w:eastAsia="ru-RU"/>
        </w:rPr>
        <w:t>- фамилия, имя, отчество (при наличии) работника;</w:t>
      </w:r>
    </w:p>
    <w:p w14:paraId="5E9401AA" w14:textId="77777777" w:rsidR="00DD3780" w:rsidRPr="00DD3780" w:rsidRDefault="00DD3780" w:rsidP="00DD3780">
      <w:pPr>
        <w:ind w:firstLine="708"/>
        <w:jc w:val="both"/>
        <w:rPr>
          <w:sz w:val="24"/>
          <w:szCs w:val="24"/>
          <w:lang w:val="ru-RU" w:eastAsia="ru-RU"/>
        </w:rPr>
      </w:pPr>
      <w:r w:rsidRPr="00DD3780">
        <w:rPr>
          <w:sz w:val="24"/>
          <w:szCs w:val="24"/>
          <w:lang w:val="ru-RU" w:eastAsia="ru-RU"/>
        </w:rPr>
        <w:t>- профессия (должность) работника, стаж работы в ней;</w:t>
      </w:r>
    </w:p>
    <w:p w14:paraId="6F10B2C4" w14:textId="77777777" w:rsidR="00DD3780" w:rsidRPr="00DD3780" w:rsidRDefault="00DD3780" w:rsidP="00DD3780">
      <w:pPr>
        <w:ind w:firstLine="708"/>
        <w:jc w:val="both"/>
        <w:rPr>
          <w:sz w:val="24"/>
          <w:szCs w:val="24"/>
          <w:lang w:val="ru-RU" w:eastAsia="ru-RU"/>
        </w:rPr>
      </w:pPr>
      <w:r w:rsidRPr="00DD3780">
        <w:rPr>
          <w:sz w:val="24"/>
          <w:szCs w:val="24"/>
          <w:lang w:val="ru-RU" w:eastAsia="ru-RU"/>
        </w:rPr>
        <w:t>- наименование структурного подразделения работодателя (при наличии);</w:t>
      </w:r>
    </w:p>
    <w:p w14:paraId="6EA70B80" w14:textId="77777777" w:rsidR="00DD3780" w:rsidRPr="00DD3780" w:rsidRDefault="00DD3780" w:rsidP="00DD3780">
      <w:pPr>
        <w:ind w:firstLine="708"/>
        <w:jc w:val="both"/>
        <w:rPr>
          <w:sz w:val="24"/>
          <w:szCs w:val="24"/>
          <w:lang w:val="ru-RU" w:eastAsia="ru-RU"/>
        </w:rPr>
      </w:pPr>
      <w:r w:rsidRPr="00DD3780">
        <w:rPr>
          <w:sz w:val="24"/>
          <w:szCs w:val="24"/>
          <w:lang w:val="ru-RU" w:eastAsia="ru-RU"/>
        </w:rPr>
        <w:t>- наименование вредных производственных факторов или видов работ.</w:t>
      </w:r>
    </w:p>
    <w:p w14:paraId="2918C0C1" w14:textId="1723E934" w:rsidR="00DD3780" w:rsidRDefault="00DD3780" w:rsidP="00DD3780">
      <w:pPr>
        <w:ind w:firstLine="708"/>
        <w:jc w:val="both"/>
        <w:rPr>
          <w:sz w:val="24"/>
          <w:szCs w:val="24"/>
          <w:lang w:val="ru-RU" w:eastAsia="ru-RU"/>
        </w:rPr>
      </w:pPr>
      <w:r>
        <w:rPr>
          <w:sz w:val="24"/>
          <w:szCs w:val="24"/>
          <w:lang w:val="ru-RU" w:eastAsia="ru-RU"/>
        </w:rPr>
        <w:t xml:space="preserve">4.4.4. </w:t>
      </w:r>
      <w:r w:rsidRPr="00DD3780">
        <w:rPr>
          <w:sz w:val="24"/>
          <w:szCs w:val="24"/>
          <w:lang w:val="ru-RU" w:eastAsia="ru-RU"/>
        </w:rPr>
        <w:t>Своевременно направлять и обеспечивать явку работников на периодические медицинские осмотры.</w:t>
      </w:r>
    </w:p>
    <w:p w14:paraId="08CADCBA" w14:textId="4A4E3667" w:rsidR="00DD3780" w:rsidRDefault="00DD3780" w:rsidP="00DD3780">
      <w:pPr>
        <w:ind w:firstLine="708"/>
        <w:jc w:val="both"/>
        <w:rPr>
          <w:sz w:val="24"/>
          <w:szCs w:val="24"/>
          <w:lang w:val="ru-RU" w:eastAsia="ru-RU"/>
        </w:rPr>
      </w:pPr>
      <w:r>
        <w:rPr>
          <w:sz w:val="24"/>
          <w:szCs w:val="24"/>
          <w:lang w:val="ru-RU" w:eastAsia="ru-RU"/>
        </w:rPr>
        <w:t xml:space="preserve">4.4.5. </w:t>
      </w:r>
      <w:r w:rsidRPr="00DD3780">
        <w:rPr>
          <w:sz w:val="24"/>
          <w:szCs w:val="24"/>
          <w:lang w:val="ru-RU" w:eastAsia="ru-RU"/>
        </w:rPr>
        <w:t xml:space="preserve">Направляя лиц для проведения </w:t>
      </w:r>
      <w:r w:rsidR="00FF60E3">
        <w:rPr>
          <w:sz w:val="24"/>
          <w:szCs w:val="24"/>
          <w:lang w:val="ru-RU" w:eastAsia="ru-RU"/>
        </w:rPr>
        <w:t xml:space="preserve">периодического </w:t>
      </w:r>
      <w:r w:rsidRPr="00DD3780">
        <w:rPr>
          <w:sz w:val="24"/>
          <w:szCs w:val="24"/>
          <w:lang w:val="ru-RU" w:eastAsia="ru-RU"/>
        </w:rPr>
        <w:t>медицинского осмотра</w:t>
      </w:r>
      <w:r w:rsidR="00FF60E3">
        <w:rPr>
          <w:sz w:val="24"/>
          <w:szCs w:val="24"/>
          <w:lang w:val="ru-RU" w:eastAsia="ru-RU"/>
        </w:rPr>
        <w:t xml:space="preserve">, </w:t>
      </w:r>
      <w:r w:rsidRPr="00DD3780">
        <w:rPr>
          <w:sz w:val="24"/>
          <w:szCs w:val="24"/>
          <w:lang w:val="ru-RU" w:eastAsia="ru-RU"/>
        </w:rPr>
        <w:t>выдать им Направление</w:t>
      </w:r>
      <w:r>
        <w:rPr>
          <w:sz w:val="24"/>
          <w:szCs w:val="24"/>
          <w:lang w:val="ru-RU" w:eastAsia="ru-RU"/>
        </w:rPr>
        <w:t>.</w:t>
      </w:r>
    </w:p>
    <w:p w14:paraId="593CBF31" w14:textId="77777777" w:rsidR="006E56E5" w:rsidRDefault="006E56E5">
      <w:pPr>
        <w:ind w:firstLine="567"/>
        <w:rPr>
          <w:bCs/>
          <w:sz w:val="24"/>
          <w:szCs w:val="24"/>
          <w:lang w:val="ru-RU"/>
        </w:rPr>
      </w:pPr>
    </w:p>
    <w:p w14:paraId="0A7FAF9E" w14:textId="77777777" w:rsidR="006E56E5" w:rsidRDefault="00C32B3B">
      <w:pPr>
        <w:ind w:firstLine="567"/>
        <w:jc w:val="center"/>
        <w:rPr>
          <w:bCs/>
          <w:sz w:val="24"/>
          <w:szCs w:val="24"/>
          <w:lang w:val="ru-RU"/>
        </w:rPr>
      </w:pPr>
      <w:r>
        <w:rPr>
          <w:bCs/>
          <w:sz w:val="24"/>
          <w:szCs w:val="24"/>
          <w:lang w:val="ru-RU"/>
        </w:rPr>
        <w:t>5. ОТВЕТСТВЕННОСТЬ СТОРОН</w:t>
      </w:r>
    </w:p>
    <w:p w14:paraId="5F80FAB1" w14:textId="77777777" w:rsidR="006E56E5" w:rsidRDefault="00C32B3B">
      <w:pPr>
        <w:ind w:firstLine="708"/>
        <w:jc w:val="both"/>
        <w:rPr>
          <w:sz w:val="24"/>
          <w:szCs w:val="24"/>
          <w:lang w:val="ru-RU" w:eastAsia="ru-RU"/>
        </w:rPr>
      </w:pPr>
      <w:r>
        <w:rPr>
          <w:sz w:val="24"/>
          <w:szCs w:val="24"/>
          <w:lang w:val="ru-RU" w:eastAsia="ru-RU"/>
        </w:rPr>
        <w:t>5.1. 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действующим законодательством и условиями Контракта.</w:t>
      </w:r>
    </w:p>
    <w:p w14:paraId="721E3E47" w14:textId="77777777" w:rsidR="006E56E5" w:rsidRDefault="00C32B3B">
      <w:pPr>
        <w:ind w:firstLine="708"/>
        <w:jc w:val="both"/>
        <w:rPr>
          <w:sz w:val="24"/>
          <w:szCs w:val="24"/>
          <w:lang w:val="ru-RU" w:eastAsia="ru-RU"/>
        </w:rPr>
      </w:pPr>
      <w:r>
        <w:rPr>
          <w:sz w:val="24"/>
          <w:szCs w:val="24"/>
          <w:lang w:val="ru-RU" w:eastAsia="ru-RU"/>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0D480BCD" w14:textId="77777777" w:rsidR="006E56E5" w:rsidRDefault="00C32B3B">
      <w:pPr>
        <w:ind w:firstLine="708"/>
        <w:jc w:val="both"/>
        <w:rPr>
          <w:sz w:val="24"/>
          <w:szCs w:val="24"/>
          <w:lang w:val="ru-RU" w:eastAsia="ru-RU"/>
        </w:rPr>
      </w:pPr>
      <w:r>
        <w:rPr>
          <w:sz w:val="24"/>
          <w:szCs w:val="24"/>
          <w:lang w:val="ru-RU" w:eastAsia="ru-RU"/>
        </w:rPr>
        <w:t>5.3. За неисполнение Заказчиком обязательств, предусмотренных Контрактом, за исключением просрочки исполнения обязательств, предусмотренных Контрактом, Исполнитель начисляет Заказчику штраф в размере 1000 (одной тысячи) рублей 00 копеек за каждый факт неисполнения обязательства.</w:t>
      </w:r>
    </w:p>
    <w:p w14:paraId="1FF9816E" w14:textId="77777777" w:rsidR="006E56E5" w:rsidRDefault="00C32B3B">
      <w:pPr>
        <w:ind w:firstLine="708"/>
        <w:jc w:val="both"/>
        <w:rPr>
          <w:sz w:val="24"/>
          <w:szCs w:val="24"/>
          <w:lang w:val="ru-RU" w:eastAsia="ru-RU"/>
        </w:rPr>
      </w:pPr>
      <w:r>
        <w:rPr>
          <w:sz w:val="24"/>
          <w:szCs w:val="24"/>
          <w:lang w:val="ru-RU" w:eastAsia="ru-RU"/>
        </w:rPr>
        <w:t xml:space="preserve">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в размере одной трехсотой действующей на </w:t>
      </w:r>
      <w:r>
        <w:rPr>
          <w:sz w:val="24"/>
          <w:szCs w:val="24"/>
          <w:lang w:val="ru-RU" w:eastAsia="ru-RU"/>
        </w:rPr>
        <w:lastRenderedPageBreak/>
        <w:t>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1E71727" w14:textId="56ABE2EE" w:rsidR="006E56E5" w:rsidRDefault="00C32B3B">
      <w:pPr>
        <w:ind w:firstLine="708"/>
        <w:jc w:val="both"/>
        <w:rPr>
          <w:sz w:val="24"/>
          <w:szCs w:val="24"/>
          <w:lang w:val="ru-RU" w:eastAsia="ru-RU"/>
        </w:rPr>
      </w:pPr>
      <w:r>
        <w:rPr>
          <w:sz w:val="24"/>
          <w:szCs w:val="24"/>
          <w:lang w:val="ru-RU" w:eastAsia="ru-RU"/>
        </w:rPr>
        <w:t>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Заказчик начисляет Исполнителю штраф в размере 1 процента цены Контракта, но не более 5000 (пяти тысяч) рублей и не менее 1000 (одной тысячи) рублей.</w:t>
      </w:r>
    </w:p>
    <w:p w14:paraId="597003DD" w14:textId="77777777" w:rsidR="006E56E5" w:rsidRDefault="00C32B3B">
      <w:pPr>
        <w:ind w:firstLine="708"/>
        <w:jc w:val="both"/>
        <w:rPr>
          <w:sz w:val="24"/>
          <w:szCs w:val="24"/>
          <w:lang w:val="ru-RU" w:eastAsia="ru-RU"/>
        </w:rPr>
      </w:pPr>
      <w:r>
        <w:rPr>
          <w:sz w:val="24"/>
          <w:szCs w:val="24"/>
          <w:lang w:val="ru-RU"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(одну тысячу) рублей 00 копеек.</w:t>
      </w:r>
    </w:p>
    <w:p w14:paraId="3951272D" w14:textId="08EF657E" w:rsidR="006E56E5" w:rsidRDefault="00C32B3B">
      <w:pPr>
        <w:ind w:firstLine="708"/>
        <w:jc w:val="both"/>
        <w:rPr>
          <w:sz w:val="24"/>
          <w:szCs w:val="24"/>
          <w:lang w:val="ru-RU" w:eastAsia="ru-RU"/>
        </w:rPr>
      </w:pPr>
      <w:r>
        <w:rPr>
          <w:sz w:val="24"/>
          <w:szCs w:val="24"/>
          <w:lang w:val="ru-RU" w:eastAsia="ru-RU"/>
        </w:rPr>
        <w:t xml:space="preserve">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w:t>
      </w:r>
      <w:r w:rsidR="003E6D20">
        <w:rPr>
          <w:sz w:val="24"/>
          <w:szCs w:val="24"/>
          <w:lang w:val="ru-RU" w:eastAsia="ru-RU"/>
        </w:rPr>
        <w:t>Ц</w:t>
      </w:r>
      <w:r>
        <w:rPr>
          <w:sz w:val="24"/>
          <w:szCs w:val="24"/>
          <w:lang w:val="ru-RU" w:eastAsia="ru-RU"/>
        </w:rPr>
        <w:t>ену Контракта.</w:t>
      </w:r>
    </w:p>
    <w:p w14:paraId="7958C6C8" w14:textId="63153730" w:rsidR="006E56E5" w:rsidRDefault="00C32B3B">
      <w:pPr>
        <w:ind w:firstLine="708"/>
        <w:jc w:val="both"/>
        <w:rPr>
          <w:sz w:val="24"/>
          <w:szCs w:val="24"/>
          <w:lang w:val="ru-RU" w:eastAsia="ru-RU"/>
        </w:rPr>
      </w:pPr>
      <w:r>
        <w:rPr>
          <w:sz w:val="24"/>
          <w:szCs w:val="24"/>
          <w:lang w:val="ru-RU" w:eastAsia="ru-RU"/>
        </w:rPr>
        <w:t xml:space="preserve">Общая сумма начисленных штрафов за ненадлежащее исполнение Заказчиком обязательств, предусмотренных Контрактом, не может превышать </w:t>
      </w:r>
      <w:r w:rsidR="003E6D20">
        <w:rPr>
          <w:sz w:val="24"/>
          <w:szCs w:val="24"/>
          <w:lang w:val="ru-RU" w:eastAsia="ru-RU"/>
        </w:rPr>
        <w:t>Ц</w:t>
      </w:r>
      <w:r>
        <w:rPr>
          <w:sz w:val="24"/>
          <w:szCs w:val="24"/>
          <w:lang w:val="ru-RU" w:eastAsia="ru-RU"/>
        </w:rPr>
        <w:t>ену Контракта.</w:t>
      </w:r>
    </w:p>
    <w:p w14:paraId="5DCED3E6" w14:textId="77777777" w:rsidR="006E56E5" w:rsidRDefault="00C32B3B">
      <w:pPr>
        <w:ind w:firstLine="708"/>
        <w:jc w:val="both"/>
        <w:rPr>
          <w:sz w:val="24"/>
          <w:szCs w:val="24"/>
          <w:lang w:val="ru-RU" w:eastAsia="ru-RU"/>
        </w:rPr>
      </w:pPr>
      <w:r>
        <w:rPr>
          <w:sz w:val="24"/>
          <w:szCs w:val="24"/>
          <w:lang w:val="ru-RU" w:eastAsia="ru-RU"/>
        </w:rPr>
        <w:t>5.7. В случае если задержка сроков оказания Услуг превысит по вине Исполнителя 3 (три) рабочих дня, что является существенным нарушением срока оказания Услуг, Заказчик, помимо предъявления требований к Исполнителю об уплате пени в порядке и размере, предусмотренном настоящим разделом, вправе отказаться от исполнения Контракта в одностороннем (внесудебном) порядке, предусмотренном действующим законодательством и условиями Контракта, и приобрести не оказанные Услуги у других лиц с отнесением на Исполнителя всех необходимых и разумных расходов на их приобретение.</w:t>
      </w:r>
    </w:p>
    <w:p w14:paraId="62A41876" w14:textId="77777777" w:rsidR="006E56E5" w:rsidRDefault="00C32B3B">
      <w:pPr>
        <w:ind w:firstLine="708"/>
        <w:jc w:val="both"/>
        <w:rPr>
          <w:sz w:val="24"/>
          <w:szCs w:val="24"/>
          <w:lang w:val="ru-RU" w:eastAsia="ru-RU"/>
        </w:rPr>
      </w:pPr>
      <w:r>
        <w:rPr>
          <w:sz w:val="24"/>
          <w:szCs w:val="24"/>
          <w:lang w:val="ru-RU" w:eastAsia="ru-RU"/>
        </w:rPr>
        <w:t>5.8. Уплата неустойки или применение иной формы ответственности не освобождает Стороны от исполнения обязательств по Контракту.</w:t>
      </w:r>
    </w:p>
    <w:p w14:paraId="4C4B5503" w14:textId="77777777" w:rsidR="006E56E5" w:rsidRDefault="006E56E5">
      <w:pPr>
        <w:ind w:firstLine="708"/>
        <w:jc w:val="both"/>
        <w:rPr>
          <w:b/>
          <w:sz w:val="24"/>
          <w:szCs w:val="24"/>
          <w:lang w:val="ru-RU"/>
        </w:rPr>
      </w:pPr>
    </w:p>
    <w:p w14:paraId="01092E62" w14:textId="77777777" w:rsidR="006E56E5" w:rsidRDefault="00C32B3B">
      <w:pPr>
        <w:pStyle w:val="11"/>
        <w:tabs>
          <w:tab w:val="left" w:pos="851"/>
        </w:tabs>
        <w:jc w:val="center"/>
        <w:rPr>
          <w:bCs/>
          <w:sz w:val="24"/>
          <w:szCs w:val="24"/>
          <w:lang w:eastAsia="en-US"/>
        </w:rPr>
      </w:pPr>
      <w:r>
        <w:rPr>
          <w:bCs/>
          <w:sz w:val="24"/>
          <w:szCs w:val="24"/>
          <w:lang w:eastAsia="en-US"/>
        </w:rPr>
        <w:t xml:space="preserve">6. </w:t>
      </w:r>
      <w:r>
        <w:rPr>
          <w:bCs/>
          <w:caps/>
          <w:sz w:val="24"/>
          <w:szCs w:val="24"/>
          <w:lang w:eastAsia="en-US"/>
        </w:rPr>
        <w:t>Обеспечение исполнения Контракта</w:t>
      </w:r>
    </w:p>
    <w:p w14:paraId="5845145B" w14:textId="77777777" w:rsidR="006E56E5" w:rsidRDefault="006E56E5">
      <w:pPr>
        <w:pStyle w:val="11"/>
        <w:ind w:firstLine="709"/>
        <w:jc w:val="both"/>
        <w:outlineLvl w:val="0"/>
        <w:rPr>
          <w:sz w:val="24"/>
          <w:szCs w:val="24"/>
        </w:rPr>
      </w:pPr>
    </w:p>
    <w:p w14:paraId="6D2ACE15" w14:textId="77777777" w:rsidR="006E56E5" w:rsidRDefault="00C32B3B">
      <w:pPr>
        <w:pStyle w:val="11"/>
        <w:ind w:firstLine="709"/>
        <w:jc w:val="both"/>
        <w:outlineLvl w:val="0"/>
        <w:rPr>
          <w:sz w:val="24"/>
          <w:szCs w:val="24"/>
        </w:rPr>
      </w:pPr>
      <w:r>
        <w:rPr>
          <w:sz w:val="24"/>
          <w:szCs w:val="24"/>
        </w:rPr>
        <w:t xml:space="preserve">6.1. Обеспечение исполнения Контракта, обеспечение гарантийных обязательств не предоставляется.  </w:t>
      </w:r>
    </w:p>
    <w:p w14:paraId="1E30FDEE" w14:textId="77777777" w:rsidR="006E56E5" w:rsidRDefault="006E56E5">
      <w:pPr>
        <w:ind w:firstLine="708"/>
        <w:jc w:val="both"/>
        <w:rPr>
          <w:b/>
          <w:sz w:val="24"/>
          <w:szCs w:val="24"/>
          <w:lang w:val="ru-RU"/>
        </w:rPr>
      </w:pPr>
    </w:p>
    <w:p w14:paraId="588A6881" w14:textId="77777777" w:rsidR="006E56E5" w:rsidRDefault="00C32B3B">
      <w:pPr>
        <w:ind w:firstLine="567"/>
        <w:jc w:val="center"/>
        <w:rPr>
          <w:sz w:val="24"/>
          <w:szCs w:val="24"/>
          <w:lang w:val="ru-RU"/>
        </w:rPr>
      </w:pPr>
      <w:r>
        <w:rPr>
          <w:sz w:val="24"/>
          <w:szCs w:val="24"/>
          <w:lang w:val="ru-RU"/>
        </w:rPr>
        <w:t>7. РАСТОРЖЕНИЕ И ИЗМЕНЕНИЕ КОНТРАКТА</w:t>
      </w:r>
    </w:p>
    <w:p w14:paraId="50D7FCEC" w14:textId="77777777" w:rsidR="006E56E5" w:rsidRDefault="00C32B3B">
      <w:pPr>
        <w:ind w:firstLine="708"/>
        <w:jc w:val="both"/>
        <w:rPr>
          <w:sz w:val="24"/>
          <w:szCs w:val="24"/>
          <w:lang w:val="ru-RU" w:eastAsia="ru-RU"/>
        </w:rPr>
      </w:pPr>
      <w:r>
        <w:rPr>
          <w:sz w:val="24"/>
          <w:szCs w:val="24"/>
          <w:lang w:val="ru-RU" w:eastAsia="ru-RU"/>
        </w:rPr>
        <w:t xml:space="preserve">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w:t>
      </w:r>
      <w:hyperlink r:id="rId6">
        <w:r>
          <w:rPr>
            <w:sz w:val="24"/>
            <w:szCs w:val="24"/>
            <w:lang w:val="ru-RU" w:eastAsia="ru-RU"/>
          </w:rPr>
          <w:t>частей 8</w:t>
        </w:r>
      </w:hyperlink>
      <w:r>
        <w:rPr>
          <w:sz w:val="24"/>
          <w:szCs w:val="24"/>
          <w:lang w:val="ru-RU" w:eastAsia="ru-RU"/>
        </w:rPr>
        <w:t xml:space="preserve"> - </w:t>
      </w:r>
      <w:hyperlink r:id="rId7">
        <w:r>
          <w:rPr>
            <w:sz w:val="24"/>
            <w:szCs w:val="24"/>
            <w:lang w:val="ru-RU" w:eastAsia="ru-RU"/>
          </w:rPr>
          <w:t>23 статьи 95</w:t>
        </w:r>
      </w:hyperlink>
      <w:r>
        <w:rPr>
          <w:sz w:val="24"/>
          <w:szCs w:val="24"/>
          <w:lang w:val="ru-RU" w:eastAsia="ru-RU"/>
        </w:rPr>
        <w:t xml:space="preserve"> Федерального закона № 44-ФЗ.</w:t>
      </w:r>
    </w:p>
    <w:p w14:paraId="090EBE55" w14:textId="77777777" w:rsidR="006E56E5" w:rsidRDefault="00C32B3B">
      <w:pPr>
        <w:ind w:firstLine="708"/>
        <w:jc w:val="both"/>
        <w:rPr>
          <w:sz w:val="24"/>
          <w:szCs w:val="24"/>
          <w:lang w:val="ru-RU" w:eastAsia="ru-RU"/>
        </w:rPr>
      </w:pPr>
      <w:r>
        <w:rPr>
          <w:sz w:val="24"/>
          <w:szCs w:val="24"/>
          <w:lang w:val="ru-RU" w:eastAsia="ru-RU"/>
        </w:rPr>
        <w:t xml:space="preserve">7.2.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14:paraId="15A87921" w14:textId="77777777" w:rsidR="006E56E5" w:rsidRDefault="00C32B3B">
      <w:pPr>
        <w:ind w:firstLine="708"/>
        <w:jc w:val="both"/>
        <w:rPr>
          <w:sz w:val="24"/>
          <w:szCs w:val="24"/>
          <w:lang w:val="ru-RU" w:eastAsia="ru-RU"/>
        </w:rPr>
      </w:pPr>
      <w:r>
        <w:rPr>
          <w:sz w:val="24"/>
          <w:szCs w:val="24"/>
          <w:lang w:val="ru-RU" w:eastAsia="ru-RU"/>
        </w:rPr>
        <w:t>7.3. Контракт может быть расторгнут в одностороннем порядке Заказчиком по основаниям, предусмотренным гражданским законодательством в отношении отдельных обязательств, а также в том случае, если Исполнитель допускает бездействие, однозначно свидетельствующее о том, что Контракт не будет исполнен в установленный срок или в случае неоднократного нарушения условий настоящего Контракта.</w:t>
      </w:r>
    </w:p>
    <w:p w14:paraId="7B3BADF1" w14:textId="77777777" w:rsidR="006E56E5" w:rsidRDefault="00C32B3B">
      <w:pPr>
        <w:ind w:firstLine="708"/>
        <w:jc w:val="both"/>
        <w:rPr>
          <w:sz w:val="24"/>
          <w:szCs w:val="24"/>
          <w:lang w:val="ru-RU" w:eastAsia="ru-RU"/>
        </w:rPr>
      </w:pPr>
      <w:r>
        <w:rPr>
          <w:sz w:val="24"/>
          <w:szCs w:val="24"/>
          <w:lang w:val="ru-RU" w:eastAsia="ru-RU"/>
        </w:rPr>
        <w:t>7.4.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14:paraId="3B8CF747" w14:textId="77777777" w:rsidR="006E56E5" w:rsidRDefault="00C32B3B">
      <w:pPr>
        <w:ind w:firstLine="708"/>
        <w:jc w:val="both"/>
        <w:rPr>
          <w:sz w:val="24"/>
          <w:szCs w:val="24"/>
          <w:lang w:val="ru-RU" w:eastAsia="ru-RU"/>
        </w:rPr>
      </w:pPr>
      <w:r>
        <w:rPr>
          <w:sz w:val="24"/>
          <w:szCs w:val="24"/>
          <w:lang w:val="ru-RU" w:eastAsia="ru-RU"/>
        </w:rPr>
        <w:t>7.5. Изменение Контракта:</w:t>
      </w:r>
    </w:p>
    <w:p w14:paraId="29F73B08" w14:textId="77777777" w:rsidR="006E56E5" w:rsidRDefault="00C32B3B">
      <w:pPr>
        <w:ind w:firstLine="708"/>
        <w:jc w:val="both"/>
        <w:rPr>
          <w:sz w:val="24"/>
          <w:szCs w:val="24"/>
          <w:lang w:val="ru-RU" w:eastAsia="ru-RU"/>
        </w:rPr>
      </w:pPr>
      <w:r>
        <w:rPr>
          <w:sz w:val="24"/>
          <w:szCs w:val="24"/>
          <w:lang w:val="ru-RU" w:eastAsia="ru-RU"/>
        </w:rPr>
        <w:t xml:space="preserve">7.5.1. При исполнении Контракта по согласованию Заказчика с Исполнителем допускается поставка товаров, выполнение работ или оказание услуг, качество, технические и </w:t>
      </w:r>
      <w:r>
        <w:rPr>
          <w:sz w:val="24"/>
          <w:szCs w:val="24"/>
          <w:lang w:val="ru-RU" w:eastAsia="ru-RU"/>
        </w:rPr>
        <w:lastRenderedPageBreak/>
        <w:t>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0CA06C63" w14:textId="77777777" w:rsidR="006E56E5" w:rsidRDefault="00C32B3B">
      <w:pPr>
        <w:ind w:firstLine="708"/>
        <w:jc w:val="both"/>
        <w:rPr>
          <w:sz w:val="24"/>
          <w:szCs w:val="24"/>
          <w:lang w:val="ru-RU" w:eastAsia="ru-RU"/>
        </w:rPr>
      </w:pPr>
      <w:r>
        <w:rPr>
          <w:sz w:val="24"/>
          <w:szCs w:val="24"/>
          <w:lang w:val="ru-RU" w:eastAsia="ru-RU"/>
        </w:rPr>
        <w:t xml:space="preserve">7.6. Процедуры изменения и расторжения Контракта регламентированы положениями </w:t>
      </w:r>
      <w:hyperlink r:id="rId8">
        <w:r>
          <w:rPr>
            <w:sz w:val="24"/>
            <w:szCs w:val="24"/>
            <w:lang w:val="ru-RU" w:eastAsia="ru-RU"/>
          </w:rPr>
          <w:t>ст. 95</w:t>
        </w:r>
      </w:hyperlink>
      <w:r>
        <w:rPr>
          <w:sz w:val="24"/>
          <w:szCs w:val="24"/>
          <w:lang w:val="ru-RU" w:eastAsia="ru-RU"/>
        </w:rPr>
        <w:t xml:space="preserve"> Федерального закона № 44-ФЗ.</w:t>
      </w:r>
    </w:p>
    <w:p w14:paraId="016ADA93" w14:textId="77777777" w:rsidR="006E56E5" w:rsidRDefault="00C32B3B">
      <w:pPr>
        <w:ind w:firstLine="708"/>
        <w:jc w:val="both"/>
        <w:rPr>
          <w:sz w:val="24"/>
          <w:szCs w:val="24"/>
          <w:lang w:val="ru-RU"/>
        </w:rPr>
      </w:pPr>
      <w:r>
        <w:rPr>
          <w:sz w:val="24"/>
          <w:szCs w:val="24"/>
          <w:lang w:val="ru-RU" w:eastAsia="ru-RU"/>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w:t>
      </w:r>
      <w:r>
        <w:rPr>
          <w:sz w:val="24"/>
          <w:szCs w:val="24"/>
          <w:lang w:val="ru-RU"/>
        </w:rPr>
        <w:t>ия решения об одностороннем отказе от исполнения Контракта.</w:t>
      </w:r>
    </w:p>
    <w:p w14:paraId="7B4FED40" w14:textId="77777777" w:rsidR="006E56E5" w:rsidRDefault="006E56E5">
      <w:pPr>
        <w:pStyle w:val="1"/>
        <w:spacing w:line="276" w:lineRule="auto"/>
        <w:ind w:left="0"/>
        <w:jc w:val="both"/>
        <w:rPr>
          <w:b w:val="0"/>
          <w:sz w:val="24"/>
          <w:szCs w:val="24"/>
          <w:lang w:val="ru-RU"/>
        </w:rPr>
      </w:pPr>
    </w:p>
    <w:p w14:paraId="444DA4C4" w14:textId="77777777" w:rsidR="006E56E5" w:rsidRDefault="00C32B3B">
      <w:pPr>
        <w:pStyle w:val="1"/>
        <w:spacing w:line="276" w:lineRule="auto"/>
        <w:ind w:left="0"/>
        <w:jc w:val="center"/>
        <w:rPr>
          <w:b w:val="0"/>
          <w:sz w:val="24"/>
          <w:szCs w:val="24"/>
          <w:lang w:val="ru-RU"/>
        </w:rPr>
      </w:pPr>
      <w:r>
        <w:rPr>
          <w:b w:val="0"/>
          <w:sz w:val="24"/>
          <w:szCs w:val="24"/>
          <w:lang w:val="ru-RU"/>
        </w:rPr>
        <w:t>8. ОБСТОЯТЕЛЬСТВА НЕПРЕОДОЛИМОЙ СИЛЫ</w:t>
      </w:r>
    </w:p>
    <w:p w14:paraId="71B6C399" w14:textId="77777777" w:rsidR="006E56E5" w:rsidRDefault="00C32B3B">
      <w:pPr>
        <w:ind w:firstLine="708"/>
        <w:jc w:val="both"/>
        <w:rPr>
          <w:sz w:val="24"/>
          <w:szCs w:val="24"/>
          <w:lang w:val="ru-RU" w:eastAsia="ru-RU"/>
        </w:rPr>
      </w:pPr>
      <w:r>
        <w:rPr>
          <w:sz w:val="24"/>
          <w:szCs w:val="24"/>
          <w:lang w:val="ru-RU" w:eastAsia="ru-RU"/>
        </w:rPr>
        <w:t>8.1.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B7AC0F7" w14:textId="77777777" w:rsidR="006E56E5" w:rsidRDefault="00C32B3B">
      <w:pPr>
        <w:ind w:firstLine="708"/>
        <w:jc w:val="both"/>
        <w:rPr>
          <w:sz w:val="24"/>
          <w:szCs w:val="24"/>
          <w:lang w:val="ru-RU" w:eastAsia="ru-RU"/>
        </w:rPr>
      </w:pPr>
      <w:r>
        <w:rPr>
          <w:sz w:val="24"/>
          <w:szCs w:val="24"/>
          <w:lang w:val="ru-RU"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7F498B49" w14:textId="77777777" w:rsidR="006E56E5" w:rsidRDefault="00C32B3B">
      <w:pPr>
        <w:ind w:firstLine="708"/>
        <w:jc w:val="both"/>
        <w:rPr>
          <w:sz w:val="24"/>
          <w:szCs w:val="24"/>
          <w:lang w:val="ru-RU"/>
        </w:rPr>
      </w:pPr>
      <w:r>
        <w:rPr>
          <w:sz w:val="24"/>
          <w:szCs w:val="24"/>
          <w:lang w:val="ru-RU" w:eastAsia="ru-RU"/>
        </w:rPr>
        <w:t>8.3. Если, по мнению Сторон, оказание Услуг может быть продолжено в порядке, действовавшем согласно настоящему</w:t>
      </w:r>
      <w:r>
        <w:rPr>
          <w:sz w:val="24"/>
          <w:szCs w:val="24"/>
          <w:lang w:val="ru-RU"/>
        </w:rPr>
        <w:t xml:space="preserve">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43715B44" w14:textId="77777777" w:rsidR="006E56E5" w:rsidRDefault="006E56E5">
      <w:pPr>
        <w:pStyle w:val="a4"/>
        <w:spacing w:line="276" w:lineRule="auto"/>
        <w:jc w:val="both"/>
        <w:rPr>
          <w:sz w:val="24"/>
          <w:szCs w:val="24"/>
          <w:lang w:val="ru-RU"/>
        </w:rPr>
      </w:pPr>
    </w:p>
    <w:p w14:paraId="6EC72155" w14:textId="77777777" w:rsidR="006E56E5" w:rsidRDefault="00C32B3B">
      <w:pPr>
        <w:pStyle w:val="1"/>
        <w:spacing w:line="276" w:lineRule="auto"/>
        <w:ind w:left="0"/>
        <w:jc w:val="center"/>
        <w:rPr>
          <w:b w:val="0"/>
          <w:sz w:val="24"/>
          <w:szCs w:val="24"/>
          <w:lang w:val="ru-RU"/>
        </w:rPr>
      </w:pPr>
      <w:r>
        <w:rPr>
          <w:b w:val="0"/>
          <w:sz w:val="24"/>
          <w:szCs w:val="24"/>
          <w:lang w:val="ru-RU"/>
        </w:rPr>
        <w:t>9. ПОРЯДОК УРЕГУЛИРОВАНИЯ СПОРОВ</w:t>
      </w:r>
    </w:p>
    <w:p w14:paraId="6856ADB7" w14:textId="77777777" w:rsidR="006E56E5" w:rsidRDefault="00C32B3B">
      <w:pPr>
        <w:ind w:firstLine="708"/>
        <w:jc w:val="both"/>
        <w:rPr>
          <w:sz w:val="24"/>
          <w:szCs w:val="24"/>
          <w:lang w:val="ru-RU" w:eastAsia="ru-RU"/>
        </w:rPr>
      </w:pPr>
      <w:r>
        <w:rPr>
          <w:sz w:val="24"/>
          <w:szCs w:val="24"/>
          <w:lang w:val="ru-RU"/>
        </w:rPr>
        <w:t>9</w:t>
      </w:r>
      <w:r>
        <w:rPr>
          <w:sz w:val="24"/>
          <w:szCs w:val="24"/>
          <w:lang w:val="ru-RU" w:eastAsia="ru-RU"/>
        </w:rPr>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путем переговоров.</w:t>
      </w:r>
    </w:p>
    <w:p w14:paraId="60533ECA" w14:textId="77777777" w:rsidR="006E56E5" w:rsidRDefault="00C32B3B">
      <w:pPr>
        <w:ind w:firstLine="708"/>
        <w:jc w:val="both"/>
        <w:rPr>
          <w:sz w:val="24"/>
          <w:szCs w:val="24"/>
          <w:lang w:val="ru-RU" w:eastAsia="ru-RU"/>
        </w:rPr>
      </w:pPr>
      <w:r>
        <w:rPr>
          <w:sz w:val="24"/>
          <w:szCs w:val="24"/>
          <w:lang w:val="ru-RU" w:eastAsia="ru-RU"/>
        </w:rPr>
        <w:t>9.2. 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749CA824" w14:textId="77777777" w:rsidR="006E56E5" w:rsidRDefault="00C32B3B">
      <w:pPr>
        <w:ind w:firstLine="708"/>
        <w:jc w:val="both"/>
        <w:rPr>
          <w:sz w:val="24"/>
          <w:szCs w:val="24"/>
          <w:lang w:val="ru-RU" w:eastAsia="ru-RU"/>
        </w:rPr>
      </w:pPr>
      <w:r>
        <w:rPr>
          <w:sz w:val="24"/>
          <w:szCs w:val="24"/>
          <w:lang w:val="ru-RU" w:eastAsia="ru-RU"/>
        </w:rPr>
        <w:t>9.3. До передачи спора на разрешение суда Стороны примут меры к его урегулированию в претензионном порядке.</w:t>
      </w:r>
    </w:p>
    <w:p w14:paraId="38EB6856" w14:textId="77777777" w:rsidR="006E56E5" w:rsidRDefault="00C32B3B">
      <w:pPr>
        <w:ind w:firstLine="708"/>
        <w:jc w:val="both"/>
        <w:rPr>
          <w:sz w:val="24"/>
          <w:szCs w:val="24"/>
          <w:lang w:val="ru-RU" w:eastAsia="ru-RU"/>
        </w:rPr>
      </w:pPr>
      <w:r>
        <w:rPr>
          <w:sz w:val="24"/>
          <w:szCs w:val="24"/>
          <w:lang w:val="ru-RU" w:eastAsia="ru-RU"/>
        </w:rPr>
        <w:t xml:space="preserve">9.4. Претензия должна быть направлена в письменном виде. По полученной претензии Сторона должна дать письменный ответ по существу в срок не позднее 7 (семи) рабочих дней с даты ее получения. </w:t>
      </w:r>
    </w:p>
    <w:p w14:paraId="3A0E7D70" w14:textId="77777777" w:rsidR="006E56E5" w:rsidRDefault="00C32B3B">
      <w:pPr>
        <w:ind w:firstLine="708"/>
        <w:jc w:val="both"/>
        <w:rPr>
          <w:sz w:val="24"/>
          <w:szCs w:val="24"/>
          <w:lang w:val="ru-RU" w:eastAsia="ru-RU"/>
        </w:rPr>
      </w:pPr>
      <w:r>
        <w:rPr>
          <w:sz w:val="24"/>
          <w:szCs w:val="24"/>
          <w:lang w:val="ru-RU" w:eastAsia="ru-RU"/>
        </w:rPr>
        <w:t>9.5.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58EF157E" w14:textId="77777777" w:rsidR="006E56E5" w:rsidRDefault="00C32B3B">
      <w:pPr>
        <w:ind w:firstLine="708"/>
        <w:jc w:val="both"/>
        <w:rPr>
          <w:sz w:val="24"/>
          <w:szCs w:val="24"/>
          <w:lang w:val="ru-RU" w:eastAsia="ru-RU"/>
        </w:rPr>
      </w:pPr>
      <w:r>
        <w:rPr>
          <w:sz w:val="24"/>
          <w:szCs w:val="24"/>
          <w:lang w:val="ru-RU" w:eastAsia="ru-RU"/>
        </w:rPr>
        <w:t>9.6. Если претензионные требования подлежат денежной оценке, в претензии указывается истребуемая сумма и ее полный и обоснованный расчет.</w:t>
      </w:r>
    </w:p>
    <w:p w14:paraId="67185A83" w14:textId="77777777" w:rsidR="006E56E5" w:rsidRDefault="00C32B3B">
      <w:pPr>
        <w:ind w:firstLine="708"/>
        <w:jc w:val="both"/>
        <w:rPr>
          <w:sz w:val="24"/>
          <w:szCs w:val="24"/>
          <w:lang w:val="ru-RU" w:eastAsia="ru-RU"/>
        </w:rPr>
      </w:pPr>
      <w:r>
        <w:rPr>
          <w:sz w:val="24"/>
          <w:szCs w:val="24"/>
          <w:lang w:val="ru-RU" w:eastAsia="ru-RU"/>
        </w:rPr>
        <w:t>9.7.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2C554854" w14:textId="77777777" w:rsidR="006E56E5" w:rsidRDefault="00C32B3B">
      <w:pPr>
        <w:ind w:firstLine="708"/>
        <w:jc w:val="both"/>
        <w:rPr>
          <w:sz w:val="24"/>
          <w:szCs w:val="24"/>
          <w:lang w:val="ru-RU" w:eastAsia="ru-RU"/>
        </w:rPr>
      </w:pPr>
      <w:r>
        <w:rPr>
          <w:sz w:val="24"/>
          <w:szCs w:val="24"/>
          <w:lang w:val="ru-RU" w:eastAsia="ru-RU"/>
        </w:rPr>
        <w:t xml:space="preserve">В претензии могут быть указаны иные сведения, которые, по мнению заявителя, будут </w:t>
      </w:r>
      <w:r>
        <w:rPr>
          <w:sz w:val="24"/>
          <w:szCs w:val="24"/>
          <w:lang w:val="ru-RU" w:eastAsia="ru-RU"/>
        </w:rPr>
        <w:lastRenderedPageBreak/>
        <w:t>способствовать более быстрому и правильному ее рассмотрению, объективному урегулированию спора.</w:t>
      </w:r>
    </w:p>
    <w:p w14:paraId="5EC49834" w14:textId="77777777" w:rsidR="006E56E5" w:rsidRDefault="00C32B3B">
      <w:pPr>
        <w:ind w:firstLine="708"/>
        <w:jc w:val="both"/>
        <w:rPr>
          <w:sz w:val="24"/>
          <w:szCs w:val="24"/>
          <w:lang w:val="ru-RU" w:eastAsia="ru-RU"/>
        </w:rPr>
      </w:pPr>
      <w:r>
        <w:rPr>
          <w:sz w:val="24"/>
          <w:szCs w:val="24"/>
          <w:lang w:val="ru-RU" w:eastAsia="ru-RU"/>
        </w:rPr>
        <w:t>9.8.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Москвы.</w:t>
      </w:r>
    </w:p>
    <w:p w14:paraId="370FECFD" w14:textId="77777777" w:rsidR="006E56E5" w:rsidRDefault="006E56E5">
      <w:pPr>
        <w:ind w:firstLine="708"/>
        <w:jc w:val="both"/>
        <w:rPr>
          <w:sz w:val="24"/>
          <w:szCs w:val="24"/>
          <w:lang w:val="ru-RU" w:eastAsia="ru-RU"/>
        </w:rPr>
      </w:pPr>
    </w:p>
    <w:p w14:paraId="7903878A" w14:textId="77777777" w:rsidR="006E56E5" w:rsidRDefault="00C32B3B">
      <w:pPr>
        <w:pStyle w:val="1"/>
        <w:spacing w:line="276" w:lineRule="auto"/>
        <w:ind w:left="0"/>
        <w:jc w:val="center"/>
        <w:rPr>
          <w:b w:val="0"/>
          <w:sz w:val="24"/>
          <w:szCs w:val="24"/>
          <w:lang w:val="ru-RU"/>
        </w:rPr>
      </w:pPr>
      <w:r>
        <w:rPr>
          <w:b w:val="0"/>
          <w:sz w:val="24"/>
          <w:szCs w:val="24"/>
          <w:lang w:val="ru-RU"/>
        </w:rPr>
        <w:t>10. СРОК ДЕЙСТВИЯ, ПОРЯДОК ИЗМЕНЕНИЯ КОНТРАКТА</w:t>
      </w:r>
    </w:p>
    <w:p w14:paraId="1773ACFA" w14:textId="6E53D9A7" w:rsidR="006E56E5" w:rsidRDefault="00C32B3B">
      <w:pPr>
        <w:ind w:firstLine="708"/>
        <w:jc w:val="both"/>
        <w:rPr>
          <w:sz w:val="24"/>
          <w:szCs w:val="24"/>
          <w:lang w:val="ru-RU" w:eastAsia="ru-RU"/>
        </w:rPr>
      </w:pPr>
      <w:r>
        <w:rPr>
          <w:sz w:val="24"/>
          <w:szCs w:val="24"/>
          <w:lang w:val="ru-RU" w:eastAsia="ru-RU"/>
        </w:rPr>
        <w:t xml:space="preserve">10.1. Контракт вступает в силу со дня его подписания </w:t>
      </w:r>
      <w:r w:rsidR="00640556">
        <w:rPr>
          <w:sz w:val="24"/>
          <w:szCs w:val="24"/>
          <w:lang w:val="ru-RU" w:eastAsia="ru-RU"/>
        </w:rPr>
        <w:t xml:space="preserve">Сторонами и действует по </w:t>
      </w:r>
      <w:r w:rsidR="00DD3780">
        <w:rPr>
          <w:sz w:val="24"/>
          <w:szCs w:val="24"/>
          <w:lang w:val="ru-RU" w:eastAsia="ru-RU"/>
        </w:rPr>
        <w:t>30</w:t>
      </w:r>
      <w:r>
        <w:rPr>
          <w:sz w:val="24"/>
          <w:szCs w:val="24"/>
          <w:lang w:val="ru-RU" w:eastAsia="ru-RU"/>
        </w:rPr>
        <w:t>.</w:t>
      </w:r>
      <w:r w:rsidR="00DD3780">
        <w:rPr>
          <w:sz w:val="24"/>
          <w:szCs w:val="24"/>
          <w:lang w:val="ru-RU" w:eastAsia="ru-RU"/>
        </w:rPr>
        <w:t>1</w:t>
      </w:r>
      <w:r w:rsidR="00692EA2">
        <w:rPr>
          <w:sz w:val="24"/>
          <w:szCs w:val="24"/>
          <w:lang w:val="ru-RU" w:eastAsia="ru-RU"/>
        </w:rPr>
        <w:t>1</w:t>
      </w:r>
      <w:r>
        <w:rPr>
          <w:sz w:val="24"/>
          <w:szCs w:val="24"/>
          <w:lang w:val="ru-RU" w:eastAsia="ru-RU"/>
        </w:rPr>
        <w:t>.202</w:t>
      </w:r>
      <w:r w:rsidR="00081700">
        <w:rPr>
          <w:sz w:val="24"/>
          <w:szCs w:val="24"/>
          <w:lang w:val="ru-RU" w:eastAsia="ru-RU"/>
        </w:rPr>
        <w:t>6</w:t>
      </w:r>
      <w:r>
        <w:rPr>
          <w:sz w:val="24"/>
          <w:szCs w:val="24"/>
          <w:lang w:val="ru-RU" w:eastAsia="ru-RU"/>
        </w:rPr>
        <w:t>.</w:t>
      </w:r>
    </w:p>
    <w:p w14:paraId="4BBF9F67" w14:textId="77777777" w:rsidR="006E56E5" w:rsidRDefault="00C32B3B">
      <w:pPr>
        <w:ind w:firstLine="708"/>
        <w:jc w:val="both"/>
        <w:rPr>
          <w:sz w:val="24"/>
          <w:szCs w:val="24"/>
          <w:lang w:val="ru-RU" w:eastAsia="ru-RU"/>
        </w:rPr>
      </w:pPr>
      <w:r>
        <w:rPr>
          <w:sz w:val="24"/>
          <w:szCs w:val="24"/>
          <w:lang w:val="ru-RU" w:eastAsia="ru-RU"/>
        </w:rPr>
        <w:t>10.2.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Услуг, оказанных в течение срока действия Контракта).</w:t>
      </w:r>
    </w:p>
    <w:p w14:paraId="11530F2F" w14:textId="77777777" w:rsidR="006E56E5" w:rsidRDefault="00C32B3B">
      <w:pPr>
        <w:ind w:firstLine="708"/>
        <w:jc w:val="both"/>
        <w:rPr>
          <w:sz w:val="24"/>
          <w:szCs w:val="24"/>
          <w:lang w:val="ru-RU"/>
        </w:rPr>
      </w:pPr>
      <w:r>
        <w:rPr>
          <w:sz w:val="24"/>
          <w:szCs w:val="24"/>
          <w:lang w:val="ru-RU" w:eastAsia="ru-RU"/>
        </w:rPr>
        <w:t>10.3. Изменение и дополнение настоящего Контракта возможно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w:t>
      </w:r>
      <w:r>
        <w:rPr>
          <w:sz w:val="24"/>
          <w:szCs w:val="24"/>
          <w:lang w:val="ru-RU"/>
        </w:rPr>
        <w:t xml:space="preserve"> его неотъемлемой частью и вступают в силу с момента их подписания Сторонами.</w:t>
      </w:r>
    </w:p>
    <w:p w14:paraId="3A7A2C9B" w14:textId="77777777" w:rsidR="006E56E5" w:rsidRDefault="006E56E5">
      <w:pPr>
        <w:pStyle w:val="a4"/>
        <w:spacing w:line="276" w:lineRule="auto"/>
        <w:jc w:val="both"/>
        <w:rPr>
          <w:sz w:val="24"/>
          <w:szCs w:val="24"/>
          <w:lang w:val="ru-RU"/>
        </w:rPr>
      </w:pPr>
    </w:p>
    <w:p w14:paraId="7C0E086D" w14:textId="77777777" w:rsidR="006E56E5" w:rsidRDefault="00C32B3B">
      <w:pPr>
        <w:pStyle w:val="1"/>
        <w:spacing w:line="276" w:lineRule="auto"/>
        <w:ind w:left="0"/>
        <w:jc w:val="center"/>
        <w:rPr>
          <w:b w:val="0"/>
          <w:sz w:val="24"/>
          <w:szCs w:val="24"/>
          <w:lang w:val="ru-RU"/>
        </w:rPr>
      </w:pPr>
      <w:r>
        <w:rPr>
          <w:b w:val="0"/>
          <w:sz w:val="24"/>
          <w:szCs w:val="24"/>
          <w:lang w:val="ru-RU"/>
        </w:rPr>
        <w:t>11. ПРОЧИЕ УСЛОВИЯ</w:t>
      </w:r>
    </w:p>
    <w:p w14:paraId="416640CC" w14:textId="77777777" w:rsidR="006E56E5" w:rsidRDefault="00C32B3B">
      <w:pPr>
        <w:pStyle w:val="4"/>
        <w:tabs>
          <w:tab w:val="left" w:pos="1134"/>
        </w:tabs>
        <w:ind w:left="0" w:firstLine="709"/>
        <w:jc w:val="both"/>
        <w:rPr>
          <w:sz w:val="24"/>
          <w:szCs w:val="24"/>
        </w:rPr>
      </w:pPr>
      <w:r>
        <w:rPr>
          <w:sz w:val="24"/>
          <w:szCs w:val="24"/>
        </w:rPr>
        <w:t>11.1. Во всем, что не предусмотрено Контрактом, Стороны руководствуются законодательством Российской Федерации.</w:t>
      </w:r>
    </w:p>
    <w:p w14:paraId="0AD0AE0D" w14:textId="77777777" w:rsidR="006E56E5" w:rsidRDefault="00C32B3B">
      <w:pPr>
        <w:pStyle w:val="4"/>
        <w:tabs>
          <w:tab w:val="left" w:pos="1134"/>
        </w:tabs>
        <w:ind w:left="0" w:firstLine="709"/>
        <w:jc w:val="both"/>
        <w:rPr>
          <w:sz w:val="24"/>
          <w:szCs w:val="24"/>
        </w:rPr>
      </w:pPr>
      <w:r>
        <w:rPr>
          <w:sz w:val="24"/>
          <w:szCs w:val="24"/>
        </w:rPr>
        <w:t>11.2. В случае изменения у какой-либо из Сторон местонахождения, названия, а также в случае реорганизации она обязана в течение 10 (десяти) календарных дней письменно известить об этом другую Сторону.</w:t>
      </w:r>
    </w:p>
    <w:p w14:paraId="02B1D755" w14:textId="77777777" w:rsidR="006E56E5" w:rsidRDefault="00C32B3B">
      <w:pPr>
        <w:pStyle w:val="4"/>
        <w:tabs>
          <w:tab w:val="left" w:pos="1134"/>
        </w:tabs>
        <w:ind w:left="0" w:firstLine="709"/>
        <w:jc w:val="both"/>
        <w:rPr>
          <w:sz w:val="24"/>
          <w:szCs w:val="24"/>
        </w:rPr>
      </w:pPr>
      <w:r>
        <w:rPr>
          <w:sz w:val="24"/>
          <w:szCs w:val="24"/>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B9E8A9A" w14:textId="77777777" w:rsidR="006E56E5" w:rsidRDefault="00C32B3B">
      <w:pPr>
        <w:pStyle w:val="4"/>
        <w:tabs>
          <w:tab w:val="left" w:pos="1134"/>
        </w:tabs>
        <w:ind w:left="0" w:firstLine="709"/>
        <w:jc w:val="both"/>
        <w:rPr>
          <w:sz w:val="24"/>
          <w:szCs w:val="24"/>
        </w:rPr>
      </w:pPr>
      <w:r>
        <w:rPr>
          <w:sz w:val="24"/>
          <w:szCs w:val="24"/>
        </w:rPr>
        <w:t>11.4. Изменение условий Контракта при его исполнении не допускается, за исключением случаев, предусмотренных статьей 95 Федерального закона № 44-ФЗ.</w:t>
      </w:r>
    </w:p>
    <w:p w14:paraId="0C383508" w14:textId="77777777" w:rsidR="006E56E5" w:rsidRDefault="00C32B3B">
      <w:pPr>
        <w:pStyle w:val="4"/>
        <w:tabs>
          <w:tab w:val="left" w:pos="1134"/>
        </w:tabs>
        <w:ind w:left="0" w:firstLine="709"/>
        <w:jc w:val="both"/>
        <w:rPr>
          <w:sz w:val="24"/>
          <w:szCs w:val="24"/>
        </w:rPr>
      </w:pPr>
      <w:r>
        <w:rPr>
          <w:sz w:val="24"/>
          <w:szCs w:val="24"/>
        </w:rPr>
        <w:t xml:space="preserve">11.5. По соглашению Сторон допускается изменение существенных условий Контракта,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Федерального закона № 44-ФЗ. </w:t>
      </w:r>
    </w:p>
    <w:p w14:paraId="63571A7E" w14:textId="77777777" w:rsidR="006E56E5" w:rsidRDefault="00C32B3B">
      <w:pPr>
        <w:pStyle w:val="4"/>
        <w:tabs>
          <w:tab w:val="left" w:pos="1134"/>
        </w:tabs>
        <w:ind w:left="0" w:firstLine="709"/>
        <w:jc w:val="both"/>
        <w:rPr>
          <w:sz w:val="24"/>
          <w:szCs w:val="24"/>
        </w:rPr>
      </w:pPr>
      <w:r>
        <w:rPr>
          <w:sz w:val="24"/>
          <w:szCs w:val="24"/>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FA04285" w14:textId="77777777" w:rsidR="006E56E5" w:rsidRDefault="00C32B3B">
      <w:pPr>
        <w:pStyle w:val="4"/>
        <w:tabs>
          <w:tab w:val="left" w:pos="1134"/>
        </w:tabs>
        <w:ind w:left="0" w:firstLine="709"/>
        <w:jc w:val="both"/>
        <w:rPr>
          <w:sz w:val="24"/>
          <w:szCs w:val="24"/>
        </w:rPr>
      </w:pPr>
      <w:r>
        <w:rPr>
          <w:sz w:val="24"/>
          <w:szCs w:val="24"/>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224ADA0" w14:textId="77777777" w:rsidR="006E56E5" w:rsidRDefault="006E56E5">
      <w:pPr>
        <w:rPr>
          <w:lang w:val="ru-RU" w:eastAsia="ru-RU"/>
        </w:rPr>
      </w:pPr>
    </w:p>
    <w:p w14:paraId="3425ADA4" w14:textId="77777777" w:rsidR="006E56E5" w:rsidRDefault="00C32B3B">
      <w:pPr>
        <w:pStyle w:val="4"/>
        <w:tabs>
          <w:tab w:val="left" w:pos="1134"/>
        </w:tabs>
        <w:ind w:left="0" w:firstLine="0"/>
        <w:jc w:val="center"/>
        <w:rPr>
          <w:bCs/>
          <w:sz w:val="24"/>
          <w:szCs w:val="24"/>
          <w:lang w:eastAsia="en-US"/>
        </w:rPr>
      </w:pPr>
      <w:r>
        <w:rPr>
          <w:bCs/>
          <w:sz w:val="24"/>
          <w:szCs w:val="24"/>
          <w:lang w:eastAsia="en-US"/>
        </w:rPr>
        <w:t xml:space="preserve">12. </w:t>
      </w:r>
      <w:r>
        <w:rPr>
          <w:bCs/>
          <w:caps/>
          <w:sz w:val="24"/>
          <w:szCs w:val="24"/>
          <w:lang w:eastAsia="en-US"/>
        </w:rPr>
        <w:t>Перечень приложений</w:t>
      </w:r>
    </w:p>
    <w:p w14:paraId="4DC310D8" w14:textId="5636F342" w:rsidR="008C5CE7" w:rsidRPr="009F1EA6" w:rsidRDefault="008C5CE7" w:rsidP="008C5CE7">
      <w:pPr>
        <w:pStyle w:val="ConsNormal"/>
        <w:rPr>
          <w:rFonts w:ascii="Times New Roman" w:hAnsi="Times New Roman" w:cs="Times New Roman"/>
          <w:sz w:val="24"/>
          <w:szCs w:val="24"/>
        </w:rPr>
      </w:pPr>
      <w:r>
        <w:rPr>
          <w:rFonts w:ascii="Times New Roman" w:hAnsi="Times New Roman" w:cs="Times New Roman"/>
          <w:sz w:val="24"/>
          <w:szCs w:val="24"/>
        </w:rPr>
        <w:t xml:space="preserve">         </w:t>
      </w:r>
      <w:r w:rsidRPr="00356A31">
        <w:rPr>
          <w:rFonts w:ascii="Times New Roman" w:hAnsi="Times New Roman" w:cs="Times New Roman"/>
          <w:sz w:val="24"/>
          <w:szCs w:val="24"/>
        </w:rPr>
        <w:t xml:space="preserve">- Приложение № </w:t>
      </w:r>
      <w:r w:rsidR="003E6065">
        <w:rPr>
          <w:rFonts w:ascii="Times New Roman" w:hAnsi="Times New Roman" w:cs="Times New Roman"/>
          <w:sz w:val="24"/>
          <w:szCs w:val="24"/>
        </w:rPr>
        <w:t>1</w:t>
      </w:r>
      <w:r w:rsidRPr="00356A31">
        <w:rPr>
          <w:rFonts w:ascii="Times New Roman" w:hAnsi="Times New Roman" w:cs="Times New Roman"/>
          <w:sz w:val="24"/>
          <w:szCs w:val="24"/>
        </w:rPr>
        <w:t xml:space="preserve">      Техническое задание Заказчика;</w:t>
      </w:r>
    </w:p>
    <w:p w14:paraId="57DE6ED2" w14:textId="77777777" w:rsidR="006E56E5" w:rsidRDefault="006E56E5">
      <w:pPr>
        <w:rPr>
          <w:lang w:val="ru-RU" w:eastAsia="ru-RU"/>
        </w:rPr>
      </w:pPr>
    </w:p>
    <w:p w14:paraId="0B4E6641" w14:textId="77777777" w:rsidR="006E56E5" w:rsidRDefault="00C32B3B">
      <w:pPr>
        <w:pStyle w:val="1"/>
        <w:ind w:left="0"/>
        <w:jc w:val="center"/>
        <w:rPr>
          <w:b w:val="0"/>
          <w:sz w:val="24"/>
          <w:szCs w:val="24"/>
          <w:lang w:val="ru-RU"/>
        </w:rPr>
      </w:pPr>
      <w:r>
        <w:rPr>
          <w:b w:val="0"/>
          <w:sz w:val="24"/>
          <w:szCs w:val="24"/>
          <w:lang w:val="ru-RU"/>
        </w:rPr>
        <w:t>13. АДРЕСА, РЕКВИЗИТЫ И ПОДПИСИ СТОРОН</w:t>
      </w:r>
    </w:p>
    <w:tbl>
      <w:tblPr>
        <w:tblStyle w:val="af8"/>
        <w:tblW w:w="9634" w:type="dxa"/>
        <w:tblLayout w:type="fixed"/>
        <w:tblLook w:val="04A0" w:firstRow="1" w:lastRow="0" w:firstColumn="1" w:lastColumn="0" w:noHBand="0" w:noVBand="1"/>
      </w:tblPr>
      <w:tblGrid>
        <w:gridCol w:w="5037"/>
        <w:gridCol w:w="4597"/>
      </w:tblGrid>
      <w:tr w:rsidR="006E56E5" w14:paraId="64175DC1" w14:textId="77777777">
        <w:tc>
          <w:tcPr>
            <w:tcW w:w="5036" w:type="dxa"/>
          </w:tcPr>
          <w:p w14:paraId="59B577AB" w14:textId="77777777" w:rsidR="006E56E5" w:rsidRDefault="00C32B3B">
            <w:pPr>
              <w:pStyle w:val="1"/>
              <w:ind w:left="0"/>
              <w:jc w:val="center"/>
              <w:outlineLvl w:val="0"/>
              <w:rPr>
                <w:sz w:val="24"/>
                <w:szCs w:val="24"/>
                <w:lang w:val="ru-RU"/>
              </w:rPr>
            </w:pPr>
            <w:r>
              <w:rPr>
                <w:sz w:val="24"/>
                <w:szCs w:val="24"/>
                <w:lang w:val="ru-RU"/>
              </w:rPr>
              <w:t>Заказчик</w:t>
            </w:r>
          </w:p>
        </w:tc>
        <w:tc>
          <w:tcPr>
            <w:tcW w:w="4597" w:type="dxa"/>
          </w:tcPr>
          <w:p w14:paraId="21BCD3D5" w14:textId="77777777" w:rsidR="006E56E5" w:rsidRDefault="00C32B3B">
            <w:pPr>
              <w:pStyle w:val="1"/>
              <w:ind w:left="0"/>
              <w:jc w:val="center"/>
              <w:outlineLvl w:val="0"/>
              <w:rPr>
                <w:sz w:val="24"/>
                <w:szCs w:val="24"/>
                <w:lang w:val="ru-RU"/>
              </w:rPr>
            </w:pPr>
            <w:r>
              <w:rPr>
                <w:sz w:val="24"/>
                <w:szCs w:val="24"/>
                <w:lang w:val="ru-RU"/>
              </w:rPr>
              <w:t>Исполнитель</w:t>
            </w:r>
          </w:p>
        </w:tc>
      </w:tr>
      <w:tr w:rsidR="006E56E5" w:rsidRPr="00281F5A" w14:paraId="536B0283" w14:textId="77777777">
        <w:tc>
          <w:tcPr>
            <w:tcW w:w="5036" w:type="dxa"/>
          </w:tcPr>
          <w:p w14:paraId="6F74AAF9" w14:textId="77777777" w:rsidR="006E56E5" w:rsidRDefault="00C32B3B">
            <w:pPr>
              <w:tabs>
                <w:tab w:val="left" w:pos="475"/>
              </w:tabs>
              <w:rPr>
                <w:b/>
                <w:color w:val="000000"/>
                <w:sz w:val="24"/>
                <w:szCs w:val="24"/>
                <w:lang w:val="ru-RU"/>
              </w:rPr>
            </w:pPr>
            <w:r>
              <w:rPr>
                <w:b/>
                <w:color w:val="000000"/>
                <w:sz w:val="24"/>
                <w:szCs w:val="24"/>
                <w:lang w:val="ru-RU"/>
              </w:rPr>
              <w:t xml:space="preserve">Федеральное государственное бюджетное учреждение «Центр цифровой трансформации в сфере АПК» </w:t>
            </w:r>
            <w:r>
              <w:rPr>
                <w:b/>
                <w:color w:val="000000"/>
                <w:sz w:val="24"/>
                <w:szCs w:val="24"/>
                <w:lang w:val="ru-RU"/>
              </w:rPr>
              <w:br/>
              <w:t>(ФГБУ «Центр цифровой трансформации в сфере АПК»)</w:t>
            </w:r>
          </w:p>
          <w:p w14:paraId="69D007F1" w14:textId="77777777" w:rsidR="006E56E5" w:rsidRDefault="00C32B3B">
            <w:pPr>
              <w:tabs>
                <w:tab w:val="left" w:pos="475"/>
              </w:tabs>
              <w:rPr>
                <w:color w:val="000000"/>
                <w:sz w:val="24"/>
                <w:szCs w:val="24"/>
                <w:lang w:val="ru-RU"/>
              </w:rPr>
            </w:pPr>
            <w:r>
              <w:rPr>
                <w:color w:val="000000"/>
                <w:sz w:val="24"/>
                <w:szCs w:val="24"/>
                <w:lang w:val="ru-RU"/>
              </w:rPr>
              <w:t>115035, г. Москва, ул. Пятницкая д.14 стр.10</w:t>
            </w:r>
          </w:p>
          <w:p w14:paraId="6CCDA18F" w14:textId="77777777" w:rsidR="006E56E5" w:rsidRDefault="00C32B3B">
            <w:pPr>
              <w:tabs>
                <w:tab w:val="left" w:pos="475"/>
              </w:tabs>
              <w:rPr>
                <w:color w:val="000000"/>
                <w:sz w:val="24"/>
                <w:szCs w:val="24"/>
                <w:lang w:val="ru-RU"/>
              </w:rPr>
            </w:pPr>
            <w:r>
              <w:rPr>
                <w:color w:val="000000"/>
                <w:sz w:val="24"/>
                <w:szCs w:val="24"/>
                <w:lang w:val="ru-RU"/>
              </w:rPr>
              <w:t>Банковские реквизиты:</w:t>
            </w:r>
          </w:p>
          <w:p w14:paraId="27BBD234" w14:textId="77777777" w:rsidR="006E56E5" w:rsidRDefault="00C32B3B">
            <w:pPr>
              <w:tabs>
                <w:tab w:val="left" w:pos="475"/>
              </w:tabs>
              <w:rPr>
                <w:color w:val="000000"/>
                <w:sz w:val="24"/>
                <w:szCs w:val="24"/>
                <w:lang w:val="ru-RU"/>
              </w:rPr>
            </w:pPr>
            <w:r>
              <w:rPr>
                <w:color w:val="000000"/>
                <w:sz w:val="24"/>
                <w:szCs w:val="24"/>
                <w:lang w:val="ru-RU"/>
              </w:rPr>
              <w:t>ИНН/КПП 7708024386/770501001</w:t>
            </w:r>
          </w:p>
          <w:p w14:paraId="6B7BD40E" w14:textId="77777777" w:rsidR="006E56E5" w:rsidRDefault="00C32B3B">
            <w:pPr>
              <w:tabs>
                <w:tab w:val="left" w:pos="475"/>
              </w:tabs>
              <w:rPr>
                <w:color w:val="000000"/>
                <w:sz w:val="24"/>
                <w:szCs w:val="24"/>
                <w:lang w:val="ru-RU"/>
              </w:rPr>
            </w:pPr>
            <w:r>
              <w:rPr>
                <w:color w:val="000000"/>
                <w:sz w:val="24"/>
                <w:szCs w:val="24"/>
                <w:lang w:val="ru-RU"/>
              </w:rPr>
              <w:lastRenderedPageBreak/>
              <w:t xml:space="preserve">ЕКС (единый казначейский счет) </w:t>
            </w:r>
          </w:p>
          <w:p w14:paraId="0882FBA6" w14:textId="77777777" w:rsidR="006E56E5" w:rsidRDefault="00C32B3B">
            <w:pPr>
              <w:tabs>
                <w:tab w:val="left" w:pos="475"/>
              </w:tabs>
              <w:rPr>
                <w:color w:val="000000"/>
                <w:sz w:val="24"/>
                <w:szCs w:val="24"/>
                <w:lang w:val="ru-RU"/>
              </w:rPr>
            </w:pPr>
            <w:r>
              <w:rPr>
                <w:color w:val="000000"/>
                <w:sz w:val="24"/>
                <w:szCs w:val="24"/>
                <w:lang w:val="ru-RU"/>
              </w:rPr>
              <w:t>40102810545370000003</w:t>
            </w:r>
          </w:p>
          <w:p w14:paraId="23FCCBC6" w14:textId="77777777" w:rsidR="006E56E5" w:rsidRDefault="00C32B3B">
            <w:pPr>
              <w:tabs>
                <w:tab w:val="left" w:pos="475"/>
              </w:tabs>
              <w:rPr>
                <w:color w:val="000000"/>
                <w:sz w:val="24"/>
                <w:szCs w:val="24"/>
                <w:lang w:val="ru-RU"/>
              </w:rPr>
            </w:pPr>
            <w:r>
              <w:rPr>
                <w:color w:val="000000"/>
                <w:sz w:val="24"/>
                <w:szCs w:val="24"/>
                <w:lang w:val="ru-RU"/>
              </w:rPr>
              <w:t>Казначейский счет учреждения</w:t>
            </w:r>
          </w:p>
          <w:p w14:paraId="342234CF" w14:textId="77777777" w:rsidR="006E56E5" w:rsidRDefault="00C32B3B">
            <w:pPr>
              <w:tabs>
                <w:tab w:val="left" w:pos="475"/>
              </w:tabs>
              <w:rPr>
                <w:color w:val="000000"/>
                <w:sz w:val="24"/>
                <w:szCs w:val="24"/>
                <w:lang w:val="ru-RU"/>
              </w:rPr>
            </w:pPr>
            <w:r>
              <w:rPr>
                <w:color w:val="000000"/>
                <w:sz w:val="24"/>
                <w:szCs w:val="24"/>
                <w:lang w:val="ru-RU"/>
              </w:rPr>
              <w:t>03214643000000017300</w:t>
            </w:r>
          </w:p>
          <w:p w14:paraId="1F50C6C9" w14:textId="77777777" w:rsidR="006E56E5" w:rsidRDefault="00C32B3B">
            <w:pPr>
              <w:tabs>
                <w:tab w:val="left" w:pos="475"/>
              </w:tabs>
              <w:rPr>
                <w:color w:val="000000"/>
                <w:sz w:val="24"/>
                <w:szCs w:val="24"/>
                <w:lang w:val="ru-RU"/>
              </w:rPr>
            </w:pPr>
            <w:r>
              <w:rPr>
                <w:color w:val="000000"/>
                <w:sz w:val="24"/>
                <w:szCs w:val="24"/>
                <w:lang w:val="ru-RU"/>
              </w:rPr>
              <w:t>л/с 20736У53860</w:t>
            </w:r>
          </w:p>
          <w:p w14:paraId="78E6E1D6" w14:textId="42C57CB8" w:rsidR="006E56E5" w:rsidRDefault="00C32B3B">
            <w:pPr>
              <w:tabs>
                <w:tab w:val="left" w:pos="475"/>
              </w:tabs>
              <w:rPr>
                <w:color w:val="000000"/>
                <w:sz w:val="24"/>
                <w:szCs w:val="24"/>
                <w:lang w:val="ru-RU"/>
              </w:rPr>
            </w:pPr>
            <w:r>
              <w:rPr>
                <w:color w:val="000000"/>
                <w:sz w:val="24"/>
                <w:szCs w:val="24"/>
                <w:lang w:val="ru-RU"/>
              </w:rPr>
              <w:t xml:space="preserve">в </w:t>
            </w:r>
            <w:r w:rsidR="00074193">
              <w:rPr>
                <w:color w:val="000000"/>
                <w:sz w:val="24"/>
                <w:szCs w:val="24"/>
                <w:lang w:val="ru-RU"/>
              </w:rPr>
              <w:t xml:space="preserve">ОКЦ № 1 </w:t>
            </w:r>
            <w:r>
              <w:rPr>
                <w:color w:val="000000"/>
                <w:sz w:val="24"/>
                <w:szCs w:val="24"/>
                <w:lang w:val="ru-RU"/>
              </w:rPr>
              <w:t>ГУ БАНКА РОССИИ ПО ЦФО/УФК ПО</w:t>
            </w:r>
          </w:p>
          <w:p w14:paraId="4C72C042" w14:textId="77777777" w:rsidR="006E56E5" w:rsidRDefault="00C32B3B">
            <w:pPr>
              <w:tabs>
                <w:tab w:val="left" w:pos="475"/>
              </w:tabs>
              <w:rPr>
                <w:color w:val="000000"/>
                <w:sz w:val="24"/>
                <w:szCs w:val="24"/>
                <w:lang w:val="ru-RU"/>
              </w:rPr>
            </w:pPr>
            <w:r>
              <w:rPr>
                <w:color w:val="000000"/>
                <w:sz w:val="24"/>
                <w:szCs w:val="24"/>
                <w:lang w:val="ru-RU"/>
              </w:rPr>
              <w:t>Г. МОСКВЕ г. Москва</w:t>
            </w:r>
          </w:p>
          <w:p w14:paraId="69468502" w14:textId="77777777" w:rsidR="006E56E5" w:rsidRDefault="00C32B3B">
            <w:pPr>
              <w:tabs>
                <w:tab w:val="left" w:pos="475"/>
              </w:tabs>
              <w:rPr>
                <w:color w:val="000000"/>
                <w:sz w:val="24"/>
                <w:szCs w:val="24"/>
                <w:lang w:val="ru-RU"/>
              </w:rPr>
            </w:pPr>
            <w:r>
              <w:rPr>
                <w:color w:val="000000"/>
                <w:sz w:val="24"/>
                <w:szCs w:val="24"/>
                <w:lang w:val="ru-RU"/>
              </w:rPr>
              <w:t>ОКТМО 45376000</w:t>
            </w:r>
          </w:p>
          <w:p w14:paraId="5169802E" w14:textId="77777777" w:rsidR="006E56E5" w:rsidRDefault="00C32B3B">
            <w:pPr>
              <w:tabs>
                <w:tab w:val="left" w:pos="475"/>
              </w:tabs>
              <w:rPr>
                <w:color w:val="000000"/>
                <w:sz w:val="24"/>
                <w:szCs w:val="24"/>
                <w:lang w:val="ru-RU"/>
              </w:rPr>
            </w:pPr>
            <w:r>
              <w:rPr>
                <w:color w:val="000000"/>
                <w:sz w:val="24"/>
                <w:szCs w:val="24"/>
                <w:lang w:val="ru-RU"/>
              </w:rPr>
              <w:t>БИК: 004525988</w:t>
            </w:r>
          </w:p>
          <w:p w14:paraId="57675879" w14:textId="77777777" w:rsidR="006E56E5" w:rsidRDefault="00C32B3B">
            <w:pPr>
              <w:tabs>
                <w:tab w:val="left" w:pos="475"/>
              </w:tabs>
              <w:rPr>
                <w:color w:val="000000"/>
                <w:sz w:val="24"/>
                <w:szCs w:val="24"/>
                <w:lang w:val="ru-RU"/>
              </w:rPr>
            </w:pPr>
            <w:r>
              <w:rPr>
                <w:color w:val="000000"/>
                <w:sz w:val="24"/>
                <w:szCs w:val="24"/>
                <w:lang w:val="ru-RU"/>
              </w:rPr>
              <w:t>Тел.: +7 495 777 10 79,</w:t>
            </w:r>
          </w:p>
          <w:p w14:paraId="32BA0C26" w14:textId="77777777" w:rsidR="006E56E5" w:rsidRPr="00D35E57" w:rsidRDefault="00C32B3B">
            <w:pPr>
              <w:pStyle w:val="1"/>
              <w:ind w:left="0"/>
              <w:jc w:val="both"/>
              <w:outlineLvl w:val="0"/>
              <w:rPr>
                <w:color w:val="000000"/>
                <w:sz w:val="24"/>
                <w:szCs w:val="24"/>
                <w:lang w:val="ru-RU"/>
              </w:rPr>
            </w:pPr>
            <w:r>
              <w:rPr>
                <w:b w:val="0"/>
                <w:color w:val="000000"/>
                <w:sz w:val="24"/>
                <w:szCs w:val="24"/>
                <w:lang w:val="ru-RU"/>
              </w:rPr>
              <w:t>Е</w:t>
            </w:r>
            <w:r w:rsidRPr="00D35E57">
              <w:rPr>
                <w:b w:val="0"/>
                <w:color w:val="000000"/>
                <w:sz w:val="24"/>
                <w:szCs w:val="24"/>
                <w:lang w:val="ru-RU"/>
              </w:rPr>
              <w:t>-</w:t>
            </w:r>
            <w:r>
              <w:rPr>
                <w:b w:val="0"/>
                <w:color w:val="000000"/>
                <w:sz w:val="24"/>
                <w:szCs w:val="24"/>
              </w:rPr>
              <w:t>mail</w:t>
            </w:r>
            <w:r w:rsidRPr="00D35E57">
              <w:rPr>
                <w:b w:val="0"/>
                <w:color w:val="000000"/>
                <w:sz w:val="24"/>
                <w:szCs w:val="24"/>
                <w:lang w:val="ru-RU"/>
              </w:rPr>
              <w:t xml:space="preserve">: </w:t>
            </w:r>
            <w:hyperlink r:id="rId9">
              <w:r>
                <w:rPr>
                  <w:b w:val="0"/>
                  <w:color w:val="000000"/>
                  <w:sz w:val="24"/>
                  <w:szCs w:val="24"/>
                </w:rPr>
                <w:t>info</w:t>
              </w:r>
              <w:r w:rsidRPr="00D35E57">
                <w:rPr>
                  <w:b w:val="0"/>
                  <w:color w:val="000000"/>
                  <w:sz w:val="24"/>
                  <w:szCs w:val="24"/>
                  <w:lang w:val="ru-RU"/>
                </w:rPr>
                <w:t>@</w:t>
              </w:r>
              <w:proofErr w:type="spellStart"/>
              <w:r>
                <w:rPr>
                  <w:b w:val="0"/>
                  <w:color w:val="000000"/>
                  <w:sz w:val="24"/>
                  <w:szCs w:val="24"/>
                </w:rPr>
                <w:t>cctmcx</w:t>
              </w:r>
              <w:proofErr w:type="spellEnd"/>
              <w:r w:rsidRPr="00D35E57">
                <w:rPr>
                  <w:b w:val="0"/>
                  <w:color w:val="000000"/>
                  <w:sz w:val="24"/>
                  <w:szCs w:val="24"/>
                  <w:lang w:val="ru-RU"/>
                </w:rPr>
                <w:t>.</w:t>
              </w:r>
              <w:proofErr w:type="spellStart"/>
              <w:r>
                <w:rPr>
                  <w:b w:val="0"/>
                  <w:color w:val="000000"/>
                  <w:sz w:val="24"/>
                  <w:szCs w:val="24"/>
                </w:rPr>
                <w:t>ru</w:t>
              </w:r>
              <w:proofErr w:type="spellEnd"/>
            </w:hyperlink>
          </w:p>
        </w:tc>
        <w:tc>
          <w:tcPr>
            <w:tcW w:w="4597" w:type="dxa"/>
          </w:tcPr>
          <w:p w14:paraId="2670E0C1" w14:textId="2DFCF650" w:rsidR="006E56E5" w:rsidRPr="008261CD" w:rsidRDefault="006E56E5" w:rsidP="00167FDC">
            <w:pPr>
              <w:jc w:val="both"/>
              <w:rPr>
                <w:b/>
                <w:sz w:val="24"/>
                <w:szCs w:val="24"/>
                <w:lang w:val="ru-RU"/>
              </w:rPr>
            </w:pPr>
          </w:p>
        </w:tc>
      </w:tr>
      <w:tr w:rsidR="006E56E5" w:rsidRPr="007555ED" w14:paraId="3357EFF3" w14:textId="77777777" w:rsidTr="00865020">
        <w:trPr>
          <w:trHeight w:val="1266"/>
        </w:trPr>
        <w:tc>
          <w:tcPr>
            <w:tcW w:w="5036" w:type="dxa"/>
          </w:tcPr>
          <w:p w14:paraId="4B4C307C" w14:textId="77777777" w:rsidR="006E56E5" w:rsidRDefault="00C32B3B">
            <w:pPr>
              <w:jc w:val="both"/>
              <w:rPr>
                <w:sz w:val="24"/>
                <w:szCs w:val="24"/>
                <w:lang w:val="ru-RU" w:eastAsia="ar-SA"/>
              </w:rPr>
            </w:pPr>
            <w:r>
              <w:rPr>
                <w:sz w:val="24"/>
                <w:szCs w:val="24"/>
                <w:lang w:val="ru-RU"/>
              </w:rPr>
              <w:lastRenderedPageBreak/>
              <w:t>Врио директора</w:t>
            </w:r>
          </w:p>
          <w:p w14:paraId="44ECD72B" w14:textId="77777777" w:rsidR="006E56E5" w:rsidRDefault="006E56E5">
            <w:pPr>
              <w:jc w:val="both"/>
              <w:rPr>
                <w:sz w:val="24"/>
                <w:szCs w:val="24"/>
                <w:lang w:val="ru-RU" w:eastAsia="ar-SA"/>
              </w:rPr>
            </w:pPr>
          </w:p>
          <w:p w14:paraId="4D076975" w14:textId="77777777" w:rsidR="006E56E5" w:rsidRDefault="006E56E5">
            <w:pPr>
              <w:jc w:val="both"/>
              <w:rPr>
                <w:sz w:val="24"/>
                <w:szCs w:val="24"/>
                <w:lang w:val="ru-RU" w:eastAsia="ar-SA"/>
              </w:rPr>
            </w:pPr>
          </w:p>
          <w:p w14:paraId="3065895E" w14:textId="77777777" w:rsidR="006E56E5" w:rsidRDefault="00C32B3B">
            <w:pPr>
              <w:jc w:val="both"/>
              <w:rPr>
                <w:sz w:val="24"/>
                <w:szCs w:val="24"/>
                <w:lang w:val="ru-RU" w:eastAsia="ar-SA"/>
              </w:rPr>
            </w:pPr>
            <w:r>
              <w:rPr>
                <w:sz w:val="24"/>
                <w:szCs w:val="24"/>
                <w:lang w:val="ru-RU" w:eastAsia="ar-SA"/>
              </w:rPr>
              <w:t xml:space="preserve">_________________ /А.О. Жеребко/ </w:t>
            </w:r>
          </w:p>
        </w:tc>
        <w:tc>
          <w:tcPr>
            <w:tcW w:w="4597" w:type="dxa"/>
          </w:tcPr>
          <w:p w14:paraId="06B58B4D" w14:textId="1478A7D9" w:rsidR="00167FDC" w:rsidRDefault="00167FDC" w:rsidP="00167FDC">
            <w:pPr>
              <w:pStyle w:val="1"/>
              <w:jc w:val="both"/>
              <w:outlineLvl w:val="0"/>
              <w:rPr>
                <w:b w:val="0"/>
                <w:sz w:val="24"/>
                <w:szCs w:val="24"/>
                <w:lang w:val="ru-RU"/>
              </w:rPr>
            </w:pPr>
          </w:p>
          <w:p w14:paraId="7DADBED8" w14:textId="77777777" w:rsidR="00167FDC" w:rsidRDefault="00167FDC" w:rsidP="00167FDC">
            <w:pPr>
              <w:pStyle w:val="1"/>
              <w:jc w:val="both"/>
              <w:outlineLvl w:val="0"/>
              <w:rPr>
                <w:b w:val="0"/>
                <w:sz w:val="24"/>
                <w:szCs w:val="24"/>
                <w:lang w:val="ru-RU"/>
              </w:rPr>
            </w:pPr>
          </w:p>
          <w:p w14:paraId="0D7F5550" w14:textId="77777777" w:rsidR="00167FDC" w:rsidRDefault="00167FDC" w:rsidP="00167FDC">
            <w:pPr>
              <w:pStyle w:val="1"/>
              <w:jc w:val="both"/>
              <w:outlineLvl w:val="0"/>
              <w:rPr>
                <w:b w:val="0"/>
                <w:sz w:val="24"/>
                <w:szCs w:val="24"/>
                <w:lang w:val="ru-RU"/>
              </w:rPr>
            </w:pPr>
          </w:p>
          <w:p w14:paraId="06A2EC82" w14:textId="06E68877" w:rsidR="006E56E5" w:rsidRDefault="00167FDC" w:rsidP="00167FDC">
            <w:pPr>
              <w:pStyle w:val="1"/>
              <w:jc w:val="both"/>
              <w:outlineLvl w:val="0"/>
              <w:rPr>
                <w:b w:val="0"/>
                <w:sz w:val="24"/>
                <w:szCs w:val="24"/>
                <w:lang w:val="ru-RU"/>
              </w:rPr>
            </w:pPr>
            <w:r>
              <w:rPr>
                <w:b w:val="0"/>
                <w:sz w:val="24"/>
                <w:szCs w:val="24"/>
                <w:lang w:val="ru-RU"/>
              </w:rPr>
              <w:t xml:space="preserve">__________________ / </w:t>
            </w:r>
            <w:r w:rsidR="00B74570">
              <w:rPr>
                <w:b w:val="0"/>
                <w:sz w:val="24"/>
                <w:szCs w:val="24"/>
                <w:lang w:val="ru-RU"/>
              </w:rPr>
              <w:t>_____________</w:t>
            </w:r>
            <w:r>
              <w:rPr>
                <w:b w:val="0"/>
                <w:sz w:val="24"/>
                <w:szCs w:val="24"/>
                <w:lang w:val="ru-RU"/>
              </w:rPr>
              <w:t>/</w:t>
            </w:r>
          </w:p>
        </w:tc>
      </w:tr>
    </w:tbl>
    <w:p w14:paraId="4F9D0402" w14:textId="77777777" w:rsidR="005E31FB" w:rsidRDefault="005E31FB">
      <w:pPr>
        <w:shd w:val="clear" w:color="auto" w:fill="FFFFFF"/>
        <w:jc w:val="right"/>
        <w:rPr>
          <w:bCs/>
          <w:color w:val="333333"/>
          <w:sz w:val="24"/>
          <w:szCs w:val="24"/>
          <w:lang w:val="ru-RU" w:eastAsia="ru-RU"/>
        </w:rPr>
      </w:pPr>
    </w:p>
    <w:p w14:paraId="55AFAC8C" w14:textId="77777777" w:rsidR="00BD132F" w:rsidRDefault="00BD132F">
      <w:pPr>
        <w:shd w:val="clear" w:color="auto" w:fill="FFFFFF"/>
        <w:jc w:val="right"/>
        <w:rPr>
          <w:bCs/>
          <w:color w:val="333333"/>
          <w:sz w:val="24"/>
          <w:szCs w:val="24"/>
          <w:lang w:val="ru-RU" w:eastAsia="ru-RU"/>
        </w:rPr>
      </w:pPr>
      <w:r>
        <w:rPr>
          <w:bCs/>
          <w:color w:val="333333"/>
          <w:sz w:val="24"/>
          <w:szCs w:val="24"/>
          <w:lang w:val="ru-RU" w:eastAsia="ru-RU"/>
        </w:rPr>
        <w:br w:type="page"/>
      </w:r>
    </w:p>
    <w:p w14:paraId="634CF80F" w14:textId="77777777" w:rsidR="005A4019" w:rsidRDefault="005A4019">
      <w:pPr>
        <w:shd w:val="clear" w:color="auto" w:fill="FFFFFF"/>
        <w:jc w:val="right"/>
        <w:rPr>
          <w:bCs/>
          <w:color w:val="333333"/>
          <w:sz w:val="24"/>
          <w:szCs w:val="24"/>
          <w:lang w:val="ru-RU" w:eastAsia="ru-RU"/>
        </w:rPr>
      </w:pPr>
    </w:p>
    <w:p w14:paraId="4F7B5F4F" w14:textId="53AE5DAF" w:rsidR="006E56E5" w:rsidRDefault="00BD132F">
      <w:pPr>
        <w:shd w:val="clear" w:color="auto" w:fill="FFFFFF"/>
        <w:jc w:val="right"/>
        <w:rPr>
          <w:bCs/>
          <w:color w:val="333333"/>
          <w:sz w:val="24"/>
          <w:szCs w:val="24"/>
          <w:lang w:val="ru-RU" w:eastAsia="ru-RU"/>
        </w:rPr>
      </w:pPr>
      <w:r>
        <w:rPr>
          <w:bCs/>
          <w:color w:val="333333"/>
          <w:sz w:val="24"/>
          <w:szCs w:val="24"/>
          <w:lang w:val="ru-RU" w:eastAsia="ru-RU"/>
        </w:rPr>
        <w:t>П</w:t>
      </w:r>
      <w:r w:rsidR="00C32B3B">
        <w:rPr>
          <w:bCs/>
          <w:color w:val="333333"/>
          <w:sz w:val="24"/>
          <w:szCs w:val="24"/>
          <w:lang w:val="ru-RU" w:eastAsia="ru-RU"/>
        </w:rPr>
        <w:t>риложение № 1 к Контракту</w:t>
      </w:r>
    </w:p>
    <w:p w14:paraId="4B043B7B" w14:textId="07B214A3" w:rsidR="00BD132F" w:rsidRDefault="005A4019">
      <w:pPr>
        <w:shd w:val="clear" w:color="auto" w:fill="FFFFFF"/>
        <w:jc w:val="right"/>
        <w:rPr>
          <w:bCs/>
          <w:color w:val="000000" w:themeColor="text1"/>
          <w:sz w:val="24"/>
          <w:szCs w:val="24"/>
          <w:lang w:val="ru-RU" w:eastAsia="ru-RU"/>
        </w:rPr>
      </w:pPr>
      <w:r>
        <w:rPr>
          <w:bCs/>
          <w:color w:val="000000" w:themeColor="text1"/>
          <w:sz w:val="24"/>
          <w:szCs w:val="24"/>
          <w:lang w:val="ru-RU" w:eastAsia="ru-RU"/>
        </w:rPr>
        <w:t>от «</w:t>
      </w:r>
      <w:r w:rsidR="005E4F67">
        <w:rPr>
          <w:bCs/>
          <w:color w:val="000000" w:themeColor="text1"/>
          <w:sz w:val="24"/>
          <w:szCs w:val="24"/>
          <w:lang w:val="ru-RU" w:eastAsia="ru-RU"/>
        </w:rPr>
        <w:t>____</w:t>
      </w:r>
      <w:r w:rsidR="00C32B3B">
        <w:rPr>
          <w:bCs/>
          <w:color w:val="000000" w:themeColor="text1"/>
          <w:sz w:val="24"/>
          <w:szCs w:val="24"/>
          <w:lang w:val="ru-RU" w:eastAsia="ru-RU"/>
        </w:rPr>
        <w:t xml:space="preserve">» </w:t>
      </w:r>
      <w:r w:rsidR="005E4F67">
        <w:rPr>
          <w:bCs/>
          <w:color w:val="000000" w:themeColor="text1"/>
          <w:sz w:val="24"/>
          <w:szCs w:val="24"/>
          <w:lang w:val="ru-RU" w:eastAsia="ru-RU"/>
        </w:rPr>
        <w:t xml:space="preserve">______ </w:t>
      </w:r>
      <w:r w:rsidR="00C32B3B">
        <w:rPr>
          <w:bCs/>
          <w:color w:val="000000" w:themeColor="text1"/>
          <w:sz w:val="24"/>
          <w:szCs w:val="24"/>
          <w:lang w:val="ru-RU" w:eastAsia="ru-RU"/>
        </w:rPr>
        <w:t>202</w:t>
      </w:r>
      <w:r w:rsidR="005E4F67">
        <w:rPr>
          <w:bCs/>
          <w:color w:val="000000" w:themeColor="text1"/>
          <w:sz w:val="24"/>
          <w:szCs w:val="24"/>
          <w:lang w:val="ru-RU" w:eastAsia="ru-RU"/>
        </w:rPr>
        <w:t>6</w:t>
      </w:r>
      <w:r w:rsidR="00C32B3B">
        <w:rPr>
          <w:bCs/>
          <w:color w:val="000000" w:themeColor="text1"/>
          <w:sz w:val="24"/>
          <w:szCs w:val="24"/>
          <w:lang w:val="ru-RU" w:eastAsia="ru-RU"/>
        </w:rPr>
        <w:t xml:space="preserve"> г. </w:t>
      </w:r>
    </w:p>
    <w:p w14:paraId="254BBEA3" w14:textId="2304E6DA" w:rsidR="006E56E5" w:rsidRDefault="00C32B3B" w:rsidP="0005156A">
      <w:pPr>
        <w:shd w:val="clear" w:color="auto" w:fill="FFFFFF"/>
        <w:jc w:val="right"/>
        <w:rPr>
          <w:bCs/>
          <w:color w:val="000000" w:themeColor="text1"/>
          <w:sz w:val="24"/>
          <w:szCs w:val="24"/>
          <w:lang w:val="ru-RU" w:eastAsia="ru-RU"/>
        </w:rPr>
      </w:pPr>
      <w:r>
        <w:rPr>
          <w:bCs/>
          <w:color w:val="000000" w:themeColor="text1"/>
          <w:sz w:val="24"/>
          <w:szCs w:val="24"/>
          <w:lang w:val="ru-RU" w:eastAsia="ru-RU"/>
        </w:rPr>
        <w:t xml:space="preserve">№ </w:t>
      </w:r>
      <w:r w:rsidR="00C86F38">
        <w:rPr>
          <w:rFonts w:eastAsia="Calibri"/>
          <w:sz w:val="24"/>
          <w:szCs w:val="24"/>
          <w:lang w:val="ru-RU" w:eastAsia="ru-RU"/>
        </w:rPr>
        <w:t>24-2026/ЕП-ГЗ</w:t>
      </w:r>
    </w:p>
    <w:p w14:paraId="65DD42DD" w14:textId="77777777" w:rsidR="00BD132F" w:rsidRPr="005A4019" w:rsidRDefault="00BD132F" w:rsidP="00BD132F">
      <w:pPr>
        <w:jc w:val="right"/>
        <w:rPr>
          <w:sz w:val="24"/>
          <w:szCs w:val="24"/>
          <w:lang w:val="ru-RU"/>
        </w:rPr>
      </w:pPr>
    </w:p>
    <w:p w14:paraId="745AF558" w14:textId="77777777" w:rsidR="005E31FB" w:rsidRPr="005E4F67" w:rsidRDefault="005E31FB" w:rsidP="005E31FB">
      <w:pPr>
        <w:jc w:val="right"/>
        <w:rPr>
          <w:sz w:val="24"/>
          <w:szCs w:val="24"/>
          <w:lang w:val="ru-RU"/>
        </w:rPr>
      </w:pPr>
    </w:p>
    <w:p w14:paraId="608321BC" w14:textId="77777777" w:rsidR="005E31FB" w:rsidRPr="005E4F67" w:rsidRDefault="005E31FB" w:rsidP="005E31FB">
      <w:pPr>
        <w:jc w:val="center"/>
        <w:rPr>
          <w:b/>
          <w:sz w:val="24"/>
          <w:szCs w:val="24"/>
          <w:lang w:val="ru-RU"/>
        </w:rPr>
      </w:pPr>
      <w:r w:rsidRPr="005E4F67">
        <w:rPr>
          <w:b/>
          <w:sz w:val="24"/>
          <w:szCs w:val="24"/>
          <w:lang w:val="ru-RU"/>
        </w:rPr>
        <w:t>ТЕХНИЧЕСКОЕ ЗАДАНИЕ</w:t>
      </w:r>
    </w:p>
    <w:p w14:paraId="12DAE777" w14:textId="1D007451" w:rsidR="005E4F67" w:rsidRPr="005E4F67" w:rsidRDefault="005E4F67" w:rsidP="005E4F67">
      <w:pPr>
        <w:jc w:val="center"/>
        <w:rPr>
          <w:bCs/>
          <w:color w:val="000000"/>
          <w:kern w:val="2"/>
          <w:sz w:val="24"/>
          <w:szCs w:val="24"/>
          <w:lang w:val="ru-RU"/>
        </w:rPr>
      </w:pPr>
      <w:r w:rsidRPr="005E4F67">
        <w:rPr>
          <w:bCs/>
          <w:kern w:val="2"/>
          <w:sz w:val="24"/>
          <w:szCs w:val="24"/>
          <w:lang w:val="ru-RU"/>
        </w:rPr>
        <w:t xml:space="preserve">на оказание </w:t>
      </w:r>
      <w:r w:rsidRPr="005E4F67">
        <w:rPr>
          <w:bCs/>
          <w:sz w:val="24"/>
          <w:szCs w:val="24"/>
          <w:lang w:val="ru-RU"/>
        </w:rPr>
        <w:t xml:space="preserve">услуг </w:t>
      </w:r>
      <w:r w:rsidRPr="005E4F67">
        <w:rPr>
          <w:bCs/>
          <w:color w:val="000000"/>
          <w:kern w:val="2"/>
          <w:sz w:val="24"/>
          <w:szCs w:val="24"/>
          <w:lang w:val="ru-RU"/>
        </w:rPr>
        <w:t>по проведению периодического медицинского осмотра</w:t>
      </w:r>
      <w:r>
        <w:rPr>
          <w:bCs/>
          <w:color w:val="000000"/>
          <w:kern w:val="2"/>
          <w:sz w:val="24"/>
          <w:szCs w:val="24"/>
          <w:lang w:val="ru-RU"/>
        </w:rPr>
        <w:t xml:space="preserve"> </w:t>
      </w:r>
    </w:p>
    <w:p w14:paraId="3BF27325" w14:textId="5F3819D9" w:rsidR="00E95157" w:rsidRDefault="00E95157">
      <w:pPr>
        <w:shd w:val="clear" w:color="auto" w:fill="FFFFFF"/>
        <w:jc w:val="right"/>
        <w:rPr>
          <w:bCs/>
          <w:color w:val="333333"/>
          <w:sz w:val="24"/>
          <w:szCs w:val="24"/>
          <w:lang w:val="ru-RU" w:eastAsia="ru-RU"/>
        </w:rPr>
      </w:pPr>
    </w:p>
    <w:p w14:paraId="68EA8A78" w14:textId="53CF970F" w:rsidR="005E4F67" w:rsidRPr="005E4F67" w:rsidRDefault="005E4F67" w:rsidP="005E4F67">
      <w:pPr>
        <w:pStyle w:val="Style11"/>
        <w:widowControl/>
        <w:tabs>
          <w:tab w:val="left" w:pos="5040"/>
        </w:tabs>
        <w:spacing w:line="240" w:lineRule="auto"/>
        <w:ind w:firstLine="709"/>
        <w:jc w:val="both"/>
        <w:rPr>
          <w:rStyle w:val="FontStyle70"/>
          <w:sz w:val="24"/>
          <w:szCs w:val="24"/>
        </w:rPr>
      </w:pPr>
      <w:r w:rsidRPr="005E4F67">
        <w:rPr>
          <w:rStyle w:val="FontStyle70"/>
          <w:b/>
          <w:sz w:val="24"/>
          <w:szCs w:val="24"/>
        </w:rPr>
        <w:t>1. Заказчик:</w:t>
      </w:r>
      <w:r w:rsidRPr="005E4F67">
        <w:rPr>
          <w:rStyle w:val="FontStyle70"/>
          <w:sz w:val="24"/>
          <w:szCs w:val="24"/>
        </w:rPr>
        <w:t xml:space="preserve"> </w:t>
      </w:r>
      <w:r w:rsidRPr="005E4F67">
        <w:t>ФГБУ «Центр цифровой трансформации в сфере АПК».</w:t>
      </w:r>
    </w:p>
    <w:p w14:paraId="08CF0D9E" w14:textId="323587AB" w:rsidR="005E4F67" w:rsidRPr="005E4F67" w:rsidRDefault="005E4F67" w:rsidP="005E4F67">
      <w:pPr>
        <w:pStyle w:val="Style11"/>
        <w:widowControl/>
        <w:tabs>
          <w:tab w:val="left" w:pos="5040"/>
        </w:tabs>
        <w:spacing w:line="240" w:lineRule="auto"/>
        <w:ind w:firstLine="709"/>
        <w:jc w:val="both"/>
        <w:rPr>
          <w:rStyle w:val="FontStyle70"/>
          <w:sz w:val="24"/>
          <w:szCs w:val="24"/>
        </w:rPr>
      </w:pPr>
      <w:r w:rsidRPr="005E4F67">
        <w:rPr>
          <w:rStyle w:val="FontStyle70"/>
          <w:sz w:val="24"/>
          <w:szCs w:val="24"/>
        </w:rPr>
        <w:t xml:space="preserve">Юридический адрес: 115035, </w:t>
      </w:r>
      <w:proofErr w:type="spellStart"/>
      <w:r w:rsidRPr="005E4F67">
        <w:rPr>
          <w:rStyle w:val="FontStyle70"/>
          <w:sz w:val="24"/>
          <w:szCs w:val="24"/>
        </w:rPr>
        <w:t>г.Москва</w:t>
      </w:r>
      <w:proofErr w:type="spellEnd"/>
      <w:r w:rsidRPr="005E4F67">
        <w:rPr>
          <w:rStyle w:val="FontStyle70"/>
          <w:sz w:val="24"/>
          <w:szCs w:val="24"/>
        </w:rPr>
        <w:t>, ул. Пятницкая, дом 14, стр.10.</w:t>
      </w:r>
    </w:p>
    <w:p w14:paraId="284084CA" w14:textId="3578BD8A" w:rsidR="005E4F67" w:rsidRPr="005E4F67" w:rsidRDefault="005E4F67" w:rsidP="005E4F67">
      <w:pPr>
        <w:pStyle w:val="Style11"/>
        <w:widowControl/>
        <w:tabs>
          <w:tab w:val="left" w:pos="5040"/>
          <w:tab w:val="left" w:pos="5760"/>
        </w:tabs>
        <w:spacing w:line="240" w:lineRule="auto"/>
        <w:ind w:firstLine="709"/>
        <w:jc w:val="both"/>
        <w:rPr>
          <w:rStyle w:val="FontStyle70"/>
          <w:sz w:val="24"/>
          <w:szCs w:val="24"/>
        </w:rPr>
      </w:pPr>
      <w:r w:rsidRPr="005E4F67">
        <w:rPr>
          <w:rStyle w:val="FontStyle70"/>
          <w:b/>
          <w:sz w:val="24"/>
          <w:szCs w:val="24"/>
        </w:rPr>
        <w:t>2. Место оказания услуг</w:t>
      </w:r>
      <w:r w:rsidRPr="005E4F67">
        <w:rPr>
          <w:rStyle w:val="FontStyle70"/>
          <w:sz w:val="24"/>
          <w:szCs w:val="24"/>
        </w:rPr>
        <w:t xml:space="preserve">: </w:t>
      </w:r>
      <w:r w:rsidRPr="005E4F67">
        <w:t>по месту нахождения Исполнителя, но не далее 7 (семи) км или 30 (тридцати) минут общественным транспортом от места нахождения Заказчика, по одному адресу</w:t>
      </w:r>
      <w:r w:rsidRPr="005E4F67">
        <w:rPr>
          <w:rStyle w:val="FontStyle70"/>
          <w:sz w:val="24"/>
          <w:szCs w:val="24"/>
        </w:rPr>
        <w:t>.</w:t>
      </w:r>
    </w:p>
    <w:p w14:paraId="4E32FE8B" w14:textId="1B0AB7C5" w:rsidR="005E4F67" w:rsidRPr="005E4F67" w:rsidRDefault="005E4F67" w:rsidP="005E4F67">
      <w:pPr>
        <w:ind w:firstLine="709"/>
        <w:rPr>
          <w:rStyle w:val="FontStyle70"/>
          <w:sz w:val="24"/>
          <w:szCs w:val="24"/>
          <w:lang w:val="ru-RU"/>
        </w:rPr>
      </w:pPr>
      <w:r>
        <w:rPr>
          <w:rStyle w:val="FontStyle70"/>
          <w:b/>
          <w:sz w:val="24"/>
          <w:szCs w:val="24"/>
          <w:lang w:val="ru-RU"/>
        </w:rPr>
        <w:t>3</w:t>
      </w:r>
      <w:r w:rsidRPr="005E4F67">
        <w:rPr>
          <w:rStyle w:val="FontStyle70"/>
          <w:b/>
          <w:sz w:val="24"/>
          <w:szCs w:val="24"/>
          <w:lang w:val="ru-RU"/>
        </w:rPr>
        <w:t>. Срок оказания услуг:</w:t>
      </w:r>
      <w:r w:rsidRPr="005E4F67">
        <w:rPr>
          <w:sz w:val="24"/>
          <w:szCs w:val="24"/>
          <w:lang w:val="ru-RU"/>
        </w:rPr>
        <w:t xml:space="preserve"> с даты </w:t>
      </w:r>
      <w:r w:rsidR="00CF29BC">
        <w:rPr>
          <w:sz w:val="24"/>
          <w:szCs w:val="24"/>
          <w:lang w:val="ru-RU"/>
        </w:rPr>
        <w:t xml:space="preserve">подписания Контракта </w:t>
      </w:r>
      <w:r w:rsidRPr="005E4F67">
        <w:rPr>
          <w:sz w:val="24"/>
          <w:szCs w:val="24"/>
          <w:lang w:val="ru-RU"/>
        </w:rPr>
        <w:t>по 3</w:t>
      </w:r>
      <w:r w:rsidR="00692EA2">
        <w:rPr>
          <w:sz w:val="24"/>
          <w:szCs w:val="24"/>
          <w:lang w:val="ru-RU"/>
        </w:rPr>
        <w:t>1</w:t>
      </w:r>
      <w:r w:rsidRPr="005E4F67">
        <w:rPr>
          <w:rFonts w:eastAsia="Calibri"/>
          <w:sz w:val="24"/>
          <w:szCs w:val="24"/>
          <w:lang w:val="ru-RU"/>
        </w:rPr>
        <w:t>.</w:t>
      </w:r>
      <w:r w:rsidR="00692EA2">
        <w:rPr>
          <w:rFonts w:eastAsia="Calibri"/>
          <w:sz w:val="24"/>
          <w:szCs w:val="24"/>
          <w:lang w:val="ru-RU"/>
        </w:rPr>
        <w:t>10</w:t>
      </w:r>
      <w:r w:rsidRPr="005E4F67">
        <w:rPr>
          <w:rFonts w:eastAsia="Calibri"/>
          <w:sz w:val="24"/>
          <w:szCs w:val="24"/>
          <w:lang w:val="ru-RU"/>
        </w:rPr>
        <w:t>.202</w:t>
      </w:r>
      <w:r>
        <w:rPr>
          <w:rFonts w:eastAsia="Calibri"/>
          <w:sz w:val="24"/>
          <w:szCs w:val="24"/>
          <w:lang w:val="ru-RU"/>
        </w:rPr>
        <w:t>6</w:t>
      </w:r>
      <w:r w:rsidRPr="005E4F67">
        <w:rPr>
          <w:rFonts w:eastAsia="Calibri"/>
          <w:sz w:val="24"/>
          <w:szCs w:val="24"/>
          <w:lang w:val="ru-RU"/>
        </w:rPr>
        <w:t xml:space="preserve"> г.</w:t>
      </w:r>
    </w:p>
    <w:p w14:paraId="155BE713" w14:textId="47D31DE8" w:rsidR="005E4F67" w:rsidRPr="005E4F67" w:rsidRDefault="005E4F67" w:rsidP="005E4F67">
      <w:pPr>
        <w:pStyle w:val="Style11"/>
        <w:widowControl/>
        <w:spacing w:line="240" w:lineRule="auto"/>
        <w:ind w:firstLine="709"/>
        <w:jc w:val="both"/>
        <w:rPr>
          <w:rStyle w:val="FontStyle70"/>
          <w:b/>
          <w:sz w:val="24"/>
          <w:szCs w:val="24"/>
        </w:rPr>
      </w:pPr>
      <w:r>
        <w:rPr>
          <w:rStyle w:val="FontStyle70"/>
          <w:b/>
          <w:sz w:val="24"/>
          <w:szCs w:val="24"/>
        </w:rPr>
        <w:t>4</w:t>
      </w:r>
      <w:r w:rsidRPr="005E4F67">
        <w:rPr>
          <w:rStyle w:val="FontStyle70"/>
          <w:b/>
          <w:sz w:val="24"/>
          <w:szCs w:val="24"/>
        </w:rPr>
        <w:t>. Краткая характеристика услуг:</w:t>
      </w:r>
    </w:p>
    <w:p w14:paraId="01BC8FCF" w14:textId="3C3A333A" w:rsidR="005E4F67" w:rsidRDefault="005E4F67" w:rsidP="005E4F67">
      <w:pPr>
        <w:ind w:firstLine="709"/>
        <w:jc w:val="both"/>
        <w:rPr>
          <w:sz w:val="24"/>
          <w:szCs w:val="24"/>
          <w:lang w:val="ru-RU"/>
        </w:rPr>
      </w:pPr>
      <w:r>
        <w:rPr>
          <w:sz w:val="24"/>
          <w:szCs w:val="24"/>
          <w:lang w:val="ru-RU"/>
        </w:rPr>
        <w:t>4</w:t>
      </w:r>
      <w:r w:rsidRPr="005E4F67">
        <w:rPr>
          <w:sz w:val="24"/>
          <w:szCs w:val="24"/>
          <w:lang w:val="ru-RU"/>
        </w:rPr>
        <w:t>.1. Оказание услуг по проведению периодического медицинского осмотра в соответствии с требованиями Приказа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015AE6C9" w14:textId="77777777" w:rsidR="00CF29BC" w:rsidRPr="00DE5305" w:rsidRDefault="00CF29BC" w:rsidP="00CF29BC">
      <w:pPr>
        <w:ind w:firstLine="708"/>
        <w:jc w:val="both"/>
        <w:rPr>
          <w:sz w:val="24"/>
          <w:szCs w:val="24"/>
          <w:lang w:val="ru-RU"/>
        </w:rPr>
      </w:pPr>
      <w:r>
        <w:rPr>
          <w:sz w:val="24"/>
          <w:szCs w:val="24"/>
          <w:lang w:val="ru-RU"/>
        </w:rPr>
        <w:t xml:space="preserve">ОКПД2: </w:t>
      </w:r>
      <w:r w:rsidRPr="00DE5305">
        <w:rPr>
          <w:sz w:val="24"/>
          <w:szCs w:val="24"/>
          <w:lang w:val="ru-RU"/>
        </w:rPr>
        <w:t>86.21.10.120</w:t>
      </w:r>
      <w:r>
        <w:rPr>
          <w:sz w:val="24"/>
          <w:szCs w:val="24"/>
          <w:lang w:val="ru-RU"/>
        </w:rPr>
        <w:t xml:space="preserve"> </w:t>
      </w:r>
      <w:r w:rsidRPr="00DE5305">
        <w:rPr>
          <w:sz w:val="24"/>
          <w:szCs w:val="24"/>
          <w:lang w:val="ru-RU"/>
        </w:rPr>
        <w:t>Услуги, предоставляемые врачами общей врачебной практики, по проведению диагностических процедур и постановке диагноза</w:t>
      </w:r>
    </w:p>
    <w:p w14:paraId="17545628" w14:textId="77777777" w:rsidR="00CF29BC" w:rsidRDefault="00CF29BC" w:rsidP="00CF29BC">
      <w:pPr>
        <w:ind w:firstLine="708"/>
        <w:jc w:val="both"/>
        <w:rPr>
          <w:sz w:val="24"/>
          <w:szCs w:val="24"/>
          <w:lang w:val="ru-RU"/>
        </w:rPr>
      </w:pPr>
      <w:r>
        <w:rPr>
          <w:sz w:val="24"/>
          <w:szCs w:val="24"/>
          <w:lang w:val="ru-RU"/>
        </w:rPr>
        <w:t xml:space="preserve">КТРУ </w:t>
      </w:r>
      <w:r w:rsidRPr="00DE5305">
        <w:rPr>
          <w:sz w:val="24"/>
          <w:szCs w:val="24"/>
          <w:lang w:val="ru-RU"/>
        </w:rPr>
        <w:t>86.21.10.120-00016</w:t>
      </w:r>
      <w:r>
        <w:rPr>
          <w:sz w:val="24"/>
          <w:szCs w:val="24"/>
          <w:lang w:val="ru-RU"/>
        </w:rPr>
        <w:t xml:space="preserve"> </w:t>
      </w:r>
      <w:r w:rsidRPr="00DE5305">
        <w:rPr>
          <w:sz w:val="24"/>
          <w:szCs w:val="24"/>
          <w:lang w:val="ru-RU"/>
        </w:rPr>
        <w:t>Услуга</w:t>
      </w:r>
      <w:r>
        <w:rPr>
          <w:sz w:val="24"/>
          <w:szCs w:val="24"/>
          <w:lang w:val="ru-RU"/>
        </w:rPr>
        <w:t xml:space="preserve"> </w:t>
      </w:r>
      <w:r w:rsidRPr="00DE5305">
        <w:rPr>
          <w:sz w:val="24"/>
          <w:szCs w:val="24"/>
          <w:lang w:val="ru-RU"/>
        </w:rPr>
        <w:t>по</w:t>
      </w:r>
      <w:r>
        <w:rPr>
          <w:sz w:val="24"/>
          <w:szCs w:val="24"/>
          <w:lang w:val="ru-RU"/>
        </w:rPr>
        <w:t xml:space="preserve"> </w:t>
      </w:r>
      <w:r w:rsidRPr="00DE5305">
        <w:rPr>
          <w:sz w:val="24"/>
          <w:szCs w:val="24"/>
          <w:lang w:val="ru-RU"/>
        </w:rPr>
        <w:t>проведению</w:t>
      </w:r>
      <w:r>
        <w:rPr>
          <w:sz w:val="24"/>
          <w:szCs w:val="24"/>
          <w:lang w:val="ru-RU"/>
        </w:rPr>
        <w:t xml:space="preserve"> </w:t>
      </w:r>
      <w:r w:rsidRPr="00DE5305">
        <w:rPr>
          <w:sz w:val="24"/>
          <w:szCs w:val="24"/>
          <w:lang w:val="ru-RU"/>
        </w:rPr>
        <w:t>медицинского</w:t>
      </w:r>
      <w:r>
        <w:rPr>
          <w:sz w:val="24"/>
          <w:szCs w:val="24"/>
          <w:lang w:val="ru-RU"/>
        </w:rPr>
        <w:t xml:space="preserve"> </w:t>
      </w:r>
      <w:r w:rsidRPr="00DE5305">
        <w:rPr>
          <w:sz w:val="24"/>
          <w:szCs w:val="24"/>
          <w:lang w:val="ru-RU"/>
        </w:rPr>
        <w:t>осмотра</w:t>
      </w:r>
      <w:r>
        <w:rPr>
          <w:sz w:val="24"/>
          <w:szCs w:val="24"/>
          <w:lang w:val="ru-RU"/>
        </w:rPr>
        <w:t xml:space="preserve"> </w:t>
      </w:r>
      <w:r w:rsidRPr="00DE5305">
        <w:rPr>
          <w:sz w:val="24"/>
          <w:szCs w:val="24"/>
          <w:lang w:val="ru-RU"/>
        </w:rPr>
        <w:t>работников,</w:t>
      </w:r>
      <w:r>
        <w:rPr>
          <w:sz w:val="24"/>
          <w:szCs w:val="24"/>
          <w:lang w:val="ru-RU"/>
        </w:rPr>
        <w:t xml:space="preserve"> </w:t>
      </w:r>
      <w:r w:rsidRPr="00DE5305">
        <w:rPr>
          <w:sz w:val="24"/>
          <w:szCs w:val="24"/>
          <w:lang w:val="ru-RU"/>
        </w:rPr>
        <w:t>занятых</w:t>
      </w:r>
      <w:r>
        <w:rPr>
          <w:sz w:val="24"/>
          <w:szCs w:val="24"/>
          <w:lang w:val="ru-RU"/>
        </w:rPr>
        <w:t xml:space="preserve"> </w:t>
      </w:r>
      <w:r w:rsidRPr="00DE5305">
        <w:rPr>
          <w:sz w:val="24"/>
          <w:szCs w:val="24"/>
          <w:lang w:val="ru-RU"/>
        </w:rPr>
        <w:t>на</w:t>
      </w:r>
      <w:r>
        <w:rPr>
          <w:sz w:val="24"/>
          <w:szCs w:val="24"/>
          <w:lang w:val="ru-RU"/>
        </w:rPr>
        <w:t xml:space="preserve"> </w:t>
      </w:r>
      <w:r w:rsidRPr="00DE5305">
        <w:rPr>
          <w:sz w:val="24"/>
          <w:szCs w:val="24"/>
          <w:lang w:val="ru-RU"/>
        </w:rPr>
        <w:t>тяжелых</w:t>
      </w:r>
      <w:r>
        <w:rPr>
          <w:sz w:val="24"/>
          <w:szCs w:val="24"/>
          <w:lang w:val="ru-RU"/>
        </w:rPr>
        <w:t xml:space="preserve"> </w:t>
      </w:r>
      <w:r w:rsidRPr="00DE5305">
        <w:rPr>
          <w:sz w:val="24"/>
          <w:szCs w:val="24"/>
          <w:lang w:val="ru-RU"/>
        </w:rPr>
        <w:t>работах</w:t>
      </w:r>
      <w:r>
        <w:rPr>
          <w:sz w:val="24"/>
          <w:szCs w:val="24"/>
          <w:lang w:val="ru-RU"/>
        </w:rPr>
        <w:t xml:space="preserve"> </w:t>
      </w:r>
      <w:r w:rsidRPr="00DE5305">
        <w:rPr>
          <w:sz w:val="24"/>
          <w:szCs w:val="24"/>
          <w:lang w:val="ru-RU"/>
        </w:rPr>
        <w:t>и</w:t>
      </w:r>
      <w:r>
        <w:rPr>
          <w:sz w:val="24"/>
          <w:szCs w:val="24"/>
          <w:lang w:val="ru-RU"/>
        </w:rPr>
        <w:t xml:space="preserve"> </w:t>
      </w:r>
      <w:r w:rsidRPr="00DE5305">
        <w:rPr>
          <w:sz w:val="24"/>
          <w:szCs w:val="24"/>
          <w:lang w:val="ru-RU"/>
        </w:rPr>
        <w:t>на</w:t>
      </w:r>
      <w:r>
        <w:rPr>
          <w:sz w:val="24"/>
          <w:szCs w:val="24"/>
          <w:lang w:val="ru-RU"/>
        </w:rPr>
        <w:t xml:space="preserve"> </w:t>
      </w:r>
      <w:r w:rsidRPr="00DE5305">
        <w:rPr>
          <w:sz w:val="24"/>
          <w:szCs w:val="24"/>
          <w:lang w:val="ru-RU"/>
        </w:rPr>
        <w:t>работах</w:t>
      </w:r>
      <w:r>
        <w:rPr>
          <w:sz w:val="24"/>
          <w:szCs w:val="24"/>
          <w:lang w:val="ru-RU"/>
        </w:rPr>
        <w:t xml:space="preserve"> </w:t>
      </w:r>
      <w:r w:rsidRPr="00DE5305">
        <w:rPr>
          <w:sz w:val="24"/>
          <w:szCs w:val="24"/>
          <w:lang w:val="ru-RU"/>
        </w:rPr>
        <w:t>с</w:t>
      </w:r>
      <w:r>
        <w:rPr>
          <w:sz w:val="24"/>
          <w:szCs w:val="24"/>
          <w:lang w:val="ru-RU"/>
        </w:rPr>
        <w:t xml:space="preserve"> </w:t>
      </w:r>
      <w:r w:rsidRPr="00DE5305">
        <w:rPr>
          <w:sz w:val="24"/>
          <w:szCs w:val="24"/>
          <w:lang w:val="ru-RU"/>
        </w:rPr>
        <w:t>вредными</w:t>
      </w:r>
      <w:r>
        <w:rPr>
          <w:sz w:val="24"/>
          <w:szCs w:val="24"/>
          <w:lang w:val="ru-RU"/>
        </w:rPr>
        <w:t xml:space="preserve"> </w:t>
      </w:r>
      <w:r w:rsidRPr="00DE5305">
        <w:rPr>
          <w:sz w:val="24"/>
          <w:szCs w:val="24"/>
          <w:lang w:val="ru-RU"/>
        </w:rPr>
        <w:t>и (или)</w:t>
      </w:r>
      <w:r>
        <w:rPr>
          <w:sz w:val="24"/>
          <w:szCs w:val="24"/>
          <w:lang w:val="ru-RU"/>
        </w:rPr>
        <w:t xml:space="preserve"> </w:t>
      </w:r>
      <w:r w:rsidRPr="00DE5305">
        <w:rPr>
          <w:sz w:val="24"/>
          <w:szCs w:val="24"/>
          <w:lang w:val="ru-RU"/>
        </w:rPr>
        <w:t>опасными</w:t>
      </w:r>
      <w:r>
        <w:rPr>
          <w:sz w:val="24"/>
          <w:szCs w:val="24"/>
          <w:lang w:val="ru-RU"/>
        </w:rPr>
        <w:t xml:space="preserve"> </w:t>
      </w:r>
      <w:r w:rsidRPr="00DE5305">
        <w:rPr>
          <w:sz w:val="24"/>
          <w:szCs w:val="24"/>
          <w:lang w:val="ru-RU"/>
        </w:rPr>
        <w:t>условиями</w:t>
      </w:r>
      <w:r>
        <w:rPr>
          <w:sz w:val="24"/>
          <w:szCs w:val="24"/>
          <w:lang w:val="ru-RU"/>
        </w:rPr>
        <w:t xml:space="preserve"> </w:t>
      </w:r>
      <w:r w:rsidRPr="00DE5305">
        <w:rPr>
          <w:sz w:val="24"/>
          <w:szCs w:val="24"/>
          <w:lang w:val="ru-RU"/>
        </w:rPr>
        <w:t>труда</w:t>
      </w:r>
      <w:r>
        <w:rPr>
          <w:sz w:val="24"/>
          <w:szCs w:val="24"/>
          <w:lang w:val="ru-RU"/>
        </w:rPr>
        <w:t>.</w:t>
      </w:r>
    </w:p>
    <w:p w14:paraId="16B8B57D" w14:textId="77777777" w:rsidR="00CF29BC" w:rsidRPr="005E4F67" w:rsidRDefault="00CF29BC" w:rsidP="005E4F67">
      <w:pPr>
        <w:ind w:firstLine="709"/>
        <w:jc w:val="both"/>
        <w:rPr>
          <w:sz w:val="24"/>
          <w:szCs w:val="24"/>
          <w:lang w:val="ru-RU"/>
        </w:rPr>
      </w:pPr>
    </w:p>
    <w:p w14:paraId="39E5ABC0" w14:textId="174A51A3" w:rsidR="005E4F67" w:rsidRPr="005E4F67" w:rsidRDefault="00CF29BC" w:rsidP="005E4F67">
      <w:pPr>
        <w:shd w:val="clear" w:color="auto" w:fill="FFFFFF"/>
        <w:ind w:firstLine="709"/>
        <w:rPr>
          <w:sz w:val="24"/>
          <w:szCs w:val="24"/>
          <w:lang w:val="ru-RU"/>
        </w:rPr>
      </w:pPr>
      <w:r>
        <w:rPr>
          <w:iCs/>
          <w:spacing w:val="-1"/>
          <w:sz w:val="24"/>
          <w:szCs w:val="24"/>
          <w:lang w:val="ru-RU"/>
        </w:rPr>
        <w:t>4</w:t>
      </w:r>
      <w:r w:rsidR="005E4F67" w:rsidRPr="005E4F67">
        <w:rPr>
          <w:iCs/>
          <w:spacing w:val="-1"/>
          <w:sz w:val="24"/>
          <w:szCs w:val="24"/>
          <w:lang w:val="ru-RU"/>
        </w:rPr>
        <w:t>.2. Содержание услуг:</w:t>
      </w:r>
    </w:p>
    <w:p w14:paraId="3AFABD65" w14:textId="0E0B23C6" w:rsidR="005E4F67" w:rsidRPr="005E4F67" w:rsidRDefault="005E4F67" w:rsidP="00CF29BC">
      <w:pPr>
        <w:jc w:val="both"/>
        <w:rPr>
          <w:bCs/>
          <w:sz w:val="24"/>
          <w:szCs w:val="24"/>
          <w:lang w:val="ru-RU"/>
        </w:rPr>
      </w:pPr>
      <w:r w:rsidRPr="005E4F67">
        <w:rPr>
          <w:sz w:val="24"/>
          <w:szCs w:val="24"/>
          <w:lang w:val="ru-RU"/>
        </w:rPr>
        <w:t xml:space="preserve">- проведение периодического медицинского осмотра </w:t>
      </w:r>
      <w:r w:rsidR="00CF29BC">
        <w:rPr>
          <w:sz w:val="24"/>
          <w:szCs w:val="24"/>
          <w:lang w:val="ru-RU"/>
        </w:rPr>
        <w:t xml:space="preserve">водителя </w:t>
      </w:r>
      <w:r w:rsidR="00CF29BC" w:rsidRPr="00CF29BC">
        <w:rPr>
          <w:sz w:val="24"/>
          <w:szCs w:val="24"/>
          <w:lang w:val="ru-RU"/>
        </w:rPr>
        <w:t>ФГБУ «Центр цифровой трансформации в сфере АПК»</w:t>
      </w:r>
      <w:r w:rsidRPr="005E4F67">
        <w:rPr>
          <w:sz w:val="24"/>
          <w:szCs w:val="24"/>
          <w:lang w:val="ru-RU"/>
        </w:rPr>
        <w:t xml:space="preserve">, </w:t>
      </w:r>
      <w:r w:rsidRPr="005E4F67">
        <w:rPr>
          <w:bCs/>
          <w:sz w:val="24"/>
          <w:szCs w:val="24"/>
          <w:lang w:val="ru-RU"/>
        </w:rPr>
        <w:t xml:space="preserve">согласно требованиям Приказа МЗ и СР РФ </w:t>
      </w:r>
      <w:r w:rsidRPr="005E4F67">
        <w:rPr>
          <w:sz w:val="24"/>
          <w:szCs w:val="24"/>
          <w:lang w:val="ru-RU"/>
        </w:rPr>
        <w:t>от 28.01.2021 № 29н</w:t>
      </w:r>
      <w:r w:rsidRPr="005E4F67">
        <w:rPr>
          <w:bCs/>
          <w:sz w:val="24"/>
          <w:szCs w:val="24"/>
          <w:lang w:val="ru-RU"/>
        </w:rPr>
        <w:t>;</w:t>
      </w:r>
    </w:p>
    <w:p w14:paraId="4040919A" w14:textId="44A95B21" w:rsidR="005E4F67" w:rsidRPr="005E4F67" w:rsidRDefault="005E4F67" w:rsidP="005E4F67">
      <w:pPr>
        <w:rPr>
          <w:bCs/>
          <w:sz w:val="24"/>
          <w:szCs w:val="24"/>
          <w:lang w:val="ru-RU"/>
        </w:rPr>
      </w:pPr>
      <w:r w:rsidRPr="005E4F67">
        <w:rPr>
          <w:bCs/>
          <w:sz w:val="24"/>
          <w:szCs w:val="24"/>
          <w:lang w:val="ru-RU"/>
        </w:rPr>
        <w:t>- составление заключительного акта о состоянии здоровья</w:t>
      </w:r>
      <w:r w:rsidR="00CF29BC">
        <w:rPr>
          <w:bCs/>
          <w:sz w:val="24"/>
          <w:szCs w:val="24"/>
          <w:lang w:val="ru-RU"/>
        </w:rPr>
        <w:t xml:space="preserve"> водителя</w:t>
      </w:r>
      <w:r w:rsidRPr="005E4F67">
        <w:rPr>
          <w:bCs/>
          <w:sz w:val="24"/>
          <w:szCs w:val="24"/>
          <w:lang w:val="ru-RU"/>
        </w:rPr>
        <w:t>;</w:t>
      </w:r>
    </w:p>
    <w:p w14:paraId="081E867C" w14:textId="3DE4D42E" w:rsidR="005E4F67" w:rsidRPr="005E4F67" w:rsidRDefault="005E4F67" w:rsidP="00CF29BC">
      <w:pPr>
        <w:jc w:val="both"/>
        <w:rPr>
          <w:bCs/>
          <w:sz w:val="24"/>
          <w:szCs w:val="24"/>
          <w:lang w:val="ru-RU"/>
        </w:rPr>
      </w:pPr>
      <w:r w:rsidRPr="005E4F67">
        <w:rPr>
          <w:bCs/>
          <w:sz w:val="24"/>
          <w:szCs w:val="24"/>
          <w:lang w:val="ru-RU"/>
        </w:rPr>
        <w:t>- оформление индивидуальн</w:t>
      </w:r>
      <w:r w:rsidR="00CF29BC">
        <w:rPr>
          <w:bCs/>
          <w:sz w:val="24"/>
          <w:szCs w:val="24"/>
          <w:lang w:val="ru-RU"/>
        </w:rPr>
        <w:t>ого</w:t>
      </w:r>
      <w:r w:rsidRPr="005E4F67">
        <w:rPr>
          <w:bCs/>
          <w:sz w:val="24"/>
          <w:szCs w:val="24"/>
          <w:lang w:val="ru-RU"/>
        </w:rPr>
        <w:t xml:space="preserve"> заключени</w:t>
      </w:r>
      <w:r w:rsidR="00CF29BC">
        <w:rPr>
          <w:bCs/>
          <w:sz w:val="24"/>
          <w:szCs w:val="24"/>
          <w:lang w:val="ru-RU"/>
        </w:rPr>
        <w:t>я</w:t>
      </w:r>
      <w:r w:rsidRPr="005E4F67">
        <w:rPr>
          <w:bCs/>
          <w:sz w:val="24"/>
          <w:szCs w:val="24"/>
          <w:lang w:val="ru-RU"/>
        </w:rPr>
        <w:t xml:space="preserve"> о наличии или отсутствии медицинских противопоказаний.</w:t>
      </w:r>
    </w:p>
    <w:p w14:paraId="1619E5BE" w14:textId="77777777" w:rsidR="005E4F67" w:rsidRPr="005E4F67" w:rsidRDefault="005E4F67" w:rsidP="005E4F67">
      <w:pPr>
        <w:rPr>
          <w:sz w:val="24"/>
          <w:szCs w:val="24"/>
          <w:lang w:val="ru-RU"/>
        </w:rPr>
      </w:pPr>
    </w:p>
    <w:tbl>
      <w:tblPr>
        <w:tblW w:w="945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319"/>
        <w:gridCol w:w="1176"/>
        <w:gridCol w:w="1396"/>
      </w:tblGrid>
      <w:tr w:rsidR="007C5FBA" w:rsidRPr="004E7C0D" w14:paraId="74BCE94F" w14:textId="77777777" w:rsidTr="007C5FBA">
        <w:trPr>
          <w:jc w:val="right"/>
        </w:trPr>
        <w:tc>
          <w:tcPr>
            <w:tcW w:w="567" w:type="dxa"/>
            <w:vAlign w:val="center"/>
          </w:tcPr>
          <w:p w14:paraId="7A8F6151" w14:textId="77777777" w:rsidR="007C5FBA" w:rsidRPr="004E7C0D" w:rsidRDefault="007C5FBA" w:rsidP="003B36AD">
            <w:pPr>
              <w:jc w:val="center"/>
              <w:rPr>
                <w:sz w:val="24"/>
                <w:szCs w:val="24"/>
              </w:rPr>
            </w:pPr>
            <w:r w:rsidRPr="004E7C0D">
              <w:rPr>
                <w:sz w:val="24"/>
                <w:szCs w:val="24"/>
              </w:rPr>
              <w:t>№ п/п</w:t>
            </w:r>
          </w:p>
        </w:tc>
        <w:tc>
          <w:tcPr>
            <w:tcW w:w="6319" w:type="dxa"/>
            <w:vAlign w:val="center"/>
          </w:tcPr>
          <w:p w14:paraId="69956293" w14:textId="77777777" w:rsidR="007C5FBA" w:rsidRPr="004E7C0D" w:rsidRDefault="007C5FBA" w:rsidP="003B36AD">
            <w:pPr>
              <w:jc w:val="center"/>
              <w:rPr>
                <w:sz w:val="24"/>
                <w:szCs w:val="24"/>
              </w:rPr>
            </w:pPr>
            <w:proofErr w:type="spellStart"/>
            <w:r w:rsidRPr="004E7C0D">
              <w:rPr>
                <w:sz w:val="24"/>
                <w:szCs w:val="24"/>
              </w:rPr>
              <w:t>Предмет</w:t>
            </w:r>
            <w:proofErr w:type="spellEnd"/>
            <w:r w:rsidRPr="004E7C0D">
              <w:rPr>
                <w:sz w:val="24"/>
                <w:szCs w:val="24"/>
              </w:rPr>
              <w:t xml:space="preserve"> </w:t>
            </w:r>
            <w:proofErr w:type="spellStart"/>
            <w:r w:rsidRPr="004E7C0D">
              <w:rPr>
                <w:sz w:val="24"/>
                <w:szCs w:val="24"/>
              </w:rPr>
              <w:t>закупки</w:t>
            </w:r>
            <w:proofErr w:type="spellEnd"/>
          </w:p>
        </w:tc>
        <w:tc>
          <w:tcPr>
            <w:tcW w:w="1176" w:type="dxa"/>
          </w:tcPr>
          <w:p w14:paraId="3BD05182" w14:textId="21F3379C" w:rsidR="007C5FBA" w:rsidRPr="007C5FBA" w:rsidRDefault="007C5FBA" w:rsidP="003B36AD">
            <w:pPr>
              <w:ind w:left="-108" w:right="-108"/>
              <w:jc w:val="center"/>
              <w:rPr>
                <w:sz w:val="24"/>
                <w:szCs w:val="24"/>
                <w:lang w:val="ru-RU"/>
              </w:rPr>
            </w:pPr>
            <w:r>
              <w:rPr>
                <w:sz w:val="24"/>
                <w:szCs w:val="24"/>
                <w:lang w:val="ru-RU"/>
              </w:rPr>
              <w:t>Единица измерения</w:t>
            </w:r>
          </w:p>
        </w:tc>
        <w:tc>
          <w:tcPr>
            <w:tcW w:w="1396" w:type="dxa"/>
            <w:vAlign w:val="center"/>
          </w:tcPr>
          <w:p w14:paraId="22F38EE0" w14:textId="345BFE38" w:rsidR="007C5FBA" w:rsidRPr="004E7C0D" w:rsidRDefault="007C5FBA" w:rsidP="003B36AD">
            <w:pPr>
              <w:ind w:left="-108" w:right="-108"/>
              <w:jc w:val="center"/>
              <w:rPr>
                <w:sz w:val="24"/>
                <w:szCs w:val="24"/>
              </w:rPr>
            </w:pPr>
            <w:proofErr w:type="spellStart"/>
            <w:r w:rsidRPr="004E7C0D">
              <w:rPr>
                <w:sz w:val="24"/>
                <w:szCs w:val="24"/>
              </w:rPr>
              <w:t>Количество</w:t>
            </w:r>
            <w:proofErr w:type="spellEnd"/>
            <w:r w:rsidRPr="004E7C0D">
              <w:rPr>
                <w:sz w:val="24"/>
                <w:szCs w:val="24"/>
              </w:rPr>
              <w:t xml:space="preserve"> </w:t>
            </w:r>
          </w:p>
        </w:tc>
      </w:tr>
      <w:tr w:rsidR="007C5FBA" w:rsidRPr="004E7C0D" w14:paraId="105978C9" w14:textId="77777777" w:rsidTr="007C5FBA">
        <w:trPr>
          <w:jc w:val="right"/>
        </w:trPr>
        <w:tc>
          <w:tcPr>
            <w:tcW w:w="567" w:type="dxa"/>
            <w:vAlign w:val="center"/>
          </w:tcPr>
          <w:p w14:paraId="0E4F75E9" w14:textId="77777777" w:rsidR="007C5FBA" w:rsidRPr="004E7C0D" w:rsidRDefault="007C5FBA" w:rsidP="003B36AD">
            <w:pPr>
              <w:jc w:val="center"/>
              <w:rPr>
                <w:sz w:val="24"/>
                <w:szCs w:val="24"/>
              </w:rPr>
            </w:pPr>
            <w:r w:rsidRPr="004E7C0D">
              <w:rPr>
                <w:sz w:val="24"/>
                <w:szCs w:val="24"/>
              </w:rPr>
              <w:t>1.</w:t>
            </w:r>
          </w:p>
        </w:tc>
        <w:tc>
          <w:tcPr>
            <w:tcW w:w="6319" w:type="dxa"/>
            <w:vAlign w:val="center"/>
          </w:tcPr>
          <w:p w14:paraId="196B2903" w14:textId="3BF19062" w:rsidR="007C5FBA" w:rsidRPr="005E4F67" w:rsidRDefault="007C5FBA" w:rsidP="003B36AD">
            <w:pPr>
              <w:rPr>
                <w:sz w:val="24"/>
                <w:szCs w:val="24"/>
                <w:lang w:val="ru-RU"/>
              </w:rPr>
            </w:pPr>
            <w:r w:rsidRPr="005E4F67">
              <w:rPr>
                <w:sz w:val="24"/>
                <w:szCs w:val="24"/>
                <w:lang w:val="ru-RU"/>
              </w:rPr>
              <w:t>Прохождение периодического медицинского осмотра – мужчины</w:t>
            </w:r>
            <w:r>
              <w:rPr>
                <w:sz w:val="24"/>
                <w:szCs w:val="24"/>
                <w:lang w:val="ru-RU"/>
              </w:rPr>
              <w:t xml:space="preserve"> (водитель)</w:t>
            </w:r>
          </w:p>
        </w:tc>
        <w:tc>
          <w:tcPr>
            <w:tcW w:w="1176" w:type="dxa"/>
            <w:vAlign w:val="center"/>
          </w:tcPr>
          <w:p w14:paraId="7156340A" w14:textId="612A71C8" w:rsidR="007C5FBA" w:rsidRDefault="007C5FBA" w:rsidP="003B36AD">
            <w:pPr>
              <w:jc w:val="center"/>
              <w:rPr>
                <w:sz w:val="24"/>
                <w:szCs w:val="24"/>
                <w:lang w:val="ru-RU"/>
              </w:rPr>
            </w:pPr>
            <w:r>
              <w:rPr>
                <w:sz w:val="24"/>
                <w:szCs w:val="24"/>
                <w:lang w:val="ru-RU"/>
              </w:rPr>
              <w:t>человек</w:t>
            </w:r>
          </w:p>
        </w:tc>
        <w:tc>
          <w:tcPr>
            <w:tcW w:w="1396" w:type="dxa"/>
            <w:vAlign w:val="center"/>
          </w:tcPr>
          <w:p w14:paraId="3F1128DD" w14:textId="41D3B1BB" w:rsidR="007C5FBA" w:rsidRPr="00CF29BC" w:rsidRDefault="007C5FBA" w:rsidP="003B36AD">
            <w:pPr>
              <w:jc w:val="center"/>
              <w:rPr>
                <w:sz w:val="24"/>
                <w:szCs w:val="24"/>
                <w:lang w:val="ru-RU"/>
              </w:rPr>
            </w:pPr>
            <w:r>
              <w:rPr>
                <w:sz w:val="24"/>
                <w:szCs w:val="24"/>
                <w:lang w:val="ru-RU"/>
              </w:rPr>
              <w:t>1</w:t>
            </w:r>
          </w:p>
        </w:tc>
      </w:tr>
      <w:tr w:rsidR="007C5FBA" w:rsidRPr="009B3F59" w14:paraId="031B8F5C" w14:textId="77777777" w:rsidTr="007C5FBA">
        <w:trPr>
          <w:trHeight w:val="428"/>
          <w:jc w:val="right"/>
        </w:trPr>
        <w:tc>
          <w:tcPr>
            <w:tcW w:w="567" w:type="dxa"/>
            <w:vAlign w:val="center"/>
          </w:tcPr>
          <w:p w14:paraId="2DFBD228" w14:textId="65635150" w:rsidR="007C5FBA" w:rsidRPr="009B3F59" w:rsidRDefault="007C5FBA" w:rsidP="003B36AD">
            <w:pPr>
              <w:jc w:val="center"/>
              <w:rPr>
                <w:sz w:val="24"/>
                <w:szCs w:val="24"/>
              </w:rPr>
            </w:pPr>
          </w:p>
        </w:tc>
        <w:tc>
          <w:tcPr>
            <w:tcW w:w="6319" w:type="dxa"/>
            <w:vAlign w:val="center"/>
          </w:tcPr>
          <w:p w14:paraId="30BA273E" w14:textId="77777777" w:rsidR="007C5FBA" w:rsidRPr="009B3F59" w:rsidRDefault="007C5FBA" w:rsidP="003B36AD">
            <w:pPr>
              <w:rPr>
                <w:sz w:val="24"/>
                <w:szCs w:val="24"/>
              </w:rPr>
            </w:pPr>
            <w:proofErr w:type="spellStart"/>
            <w:r>
              <w:rPr>
                <w:sz w:val="24"/>
                <w:szCs w:val="24"/>
              </w:rPr>
              <w:t>Всего</w:t>
            </w:r>
            <w:proofErr w:type="spellEnd"/>
            <w:r>
              <w:rPr>
                <w:sz w:val="24"/>
                <w:szCs w:val="24"/>
              </w:rPr>
              <w:t>:</w:t>
            </w:r>
          </w:p>
        </w:tc>
        <w:tc>
          <w:tcPr>
            <w:tcW w:w="1176" w:type="dxa"/>
          </w:tcPr>
          <w:p w14:paraId="7FF401CD" w14:textId="77777777" w:rsidR="007C5FBA" w:rsidRDefault="007C5FBA" w:rsidP="003B36AD">
            <w:pPr>
              <w:jc w:val="center"/>
              <w:rPr>
                <w:sz w:val="24"/>
                <w:szCs w:val="24"/>
                <w:lang w:val="ru-RU"/>
              </w:rPr>
            </w:pPr>
          </w:p>
        </w:tc>
        <w:tc>
          <w:tcPr>
            <w:tcW w:w="1396" w:type="dxa"/>
            <w:vAlign w:val="center"/>
          </w:tcPr>
          <w:p w14:paraId="70803FC6" w14:textId="13174D0F" w:rsidR="007C5FBA" w:rsidRPr="00CF29BC" w:rsidRDefault="007C5FBA" w:rsidP="003B36AD">
            <w:pPr>
              <w:jc w:val="center"/>
              <w:rPr>
                <w:sz w:val="24"/>
                <w:szCs w:val="24"/>
                <w:lang w:val="ru-RU"/>
              </w:rPr>
            </w:pPr>
            <w:r>
              <w:rPr>
                <w:sz w:val="24"/>
                <w:szCs w:val="24"/>
                <w:lang w:val="ru-RU"/>
              </w:rPr>
              <w:t>1</w:t>
            </w:r>
          </w:p>
        </w:tc>
      </w:tr>
    </w:tbl>
    <w:p w14:paraId="53577CC9" w14:textId="77777777" w:rsidR="005E4F67" w:rsidRPr="009B3F59" w:rsidRDefault="005E4F67" w:rsidP="005E4F67">
      <w:pPr>
        <w:rPr>
          <w:sz w:val="24"/>
          <w:szCs w:val="24"/>
        </w:rPr>
      </w:pPr>
    </w:p>
    <w:p w14:paraId="5E5B05FC" w14:textId="43E1BAA0" w:rsidR="005E4F67" w:rsidRPr="009B3F59" w:rsidRDefault="00C615AF" w:rsidP="00CF29BC">
      <w:pPr>
        <w:ind w:firstLine="708"/>
        <w:jc w:val="both"/>
        <w:rPr>
          <w:b/>
          <w:sz w:val="24"/>
          <w:szCs w:val="24"/>
        </w:rPr>
      </w:pPr>
      <w:r>
        <w:rPr>
          <w:b/>
          <w:sz w:val="24"/>
          <w:szCs w:val="24"/>
          <w:lang w:val="ru-RU"/>
        </w:rPr>
        <w:t>5</w:t>
      </w:r>
      <w:r w:rsidR="005E4F67" w:rsidRPr="009B3F59">
        <w:rPr>
          <w:b/>
          <w:sz w:val="24"/>
          <w:szCs w:val="24"/>
        </w:rPr>
        <w:t xml:space="preserve">. </w:t>
      </w:r>
      <w:proofErr w:type="spellStart"/>
      <w:r w:rsidR="005E4F67" w:rsidRPr="009B3F59">
        <w:rPr>
          <w:b/>
          <w:sz w:val="24"/>
          <w:szCs w:val="24"/>
        </w:rPr>
        <w:t>Требования</w:t>
      </w:r>
      <w:proofErr w:type="spellEnd"/>
      <w:r w:rsidR="005E4F67" w:rsidRPr="009B3F59">
        <w:rPr>
          <w:b/>
          <w:sz w:val="24"/>
          <w:szCs w:val="24"/>
        </w:rPr>
        <w:t xml:space="preserve"> к </w:t>
      </w:r>
      <w:proofErr w:type="spellStart"/>
      <w:r w:rsidR="005E4F67" w:rsidRPr="009B3F59">
        <w:rPr>
          <w:b/>
          <w:sz w:val="24"/>
          <w:szCs w:val="24"/>
        </w:rPr>
        <w:t>Исполнителю</w:t>
      </w:r>
      <w:proofErr w:type="spellEnd"/>
    </w:p>
    <w:p w14:paraId="650172A8" w14:textId="294BD111" w:rsidR="005E4F67" w:rsidRPr="005E4F67" w:rsidRDefault="00C615AF" w:rsidP="00CF29BC">
      <w:pPr>
        <w:ind w:firstLine="708"/>
        <w:jc w:val="both"/>
        <w:rPr>
          <w:sz w:val="24"/>
          <w:szCs w:val="24"/>
          <w:lang w:val="ru-RU"/>
        </w:rPr>
      </w:pPr>
      <w:r>
        <w:rPr>
          <w:sz w:val="24"/>
          <w:szCs w:val="24"/>
          <w:lang w:val="ru-RU"/>
        </w:rPr>
        <w:t>5</w:t>
      </w:r>
      <w:r w:rsidR="005E4F67" w:rsidRPr="005E4F67">
        <w:rPr>
          <w:sz w:val="24"/>
          <w:szCs w:val="24"/>
          <w:lang w:val="ru-RU"/>
        </w:rPr>
        <w:t>.1. Соответствие Исполнителя единым требованиям, установленным частью 1 статьи 31 № 44-ФЗ.</w:t>
      </w:r>
    </w:p>
    <w:p w14:paraId="03987645" w14:textId="0961E2E2" w:rsidR="005E4F67" w:rsidRPr="005E4F67" w:rsidRDefault="00C615AF" w:rsidP="00CF29BC">
      <w:pPr>
        <w:numPr>
          <w:ilvl w:val="2"/>
          <w:numId w:val="0"/>
        </w:numPr>
        <w:tabs>
          <w:tab w:val="num" w:pos="540"/>
        </w:tabs>
        <w:adjustRightInd w:val="0"/>
        <w:ind w:firstLine="709"/>
        <w:jc w:val="both"/>
        <w:rPr>
          <w:sz w:val="24"/>
          <w:szCs w:val="24"/>
          <w:lang w:val="ru-RU"/>
        </w:rPr>
      </w:pPr>
      <w:r>
        <w:rPr>
          <w:sz w:val="24"/>
          <w:szCs w:val="24"/>
          <w:lang w:val="ru-RU"/>
        </w:rPr>
        <w:t>5</w:t>
      </w:r>
      <w:r w:rsidR="005E4F67" w:rsidRPr="005E4F67">
        <w:rPr>
          <w:sz w:val="24"/>
          <w:szCs w:val="24"/>
          <w:lang w:val="ru-RU"/>
        </w:rPr>
        <w:t>.2. Отсутствие информации об Исполнителе,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предусмотренном № 44-ФЗ реестре недобросовестных поставщиков (подрядчиков, исполнителей) (в соответствии с ч. 1.1. ст. 31 № 44-ФЗ).</w:t>
      </w:r>
    </w:p>
    <w:p w14:paraId="0AFDE360" w14:textId="7754ED73" w:rsidR="005E4F67" w:rsidRPr="005E4F67" w:rsidRDefault="00C615AF" w:rsidP="00CF29BC">
      <w:pPr>
        <w:ind w:firstLine="709"/>
        <w:jc w:val="both"/>
        <w:rPr>
          <w:bCs/>
          <w:sz w:val="24"/>
          <w:szCs w:val="24"/>
          <w:lang w:val="ru-RU"/>
        </w:rPr>
      </w:pPr>
      <w:r>
        <w:rPr>
          <w:sz w:val="24"/>
          <w:szCs w:val="24"/>
          <w:lang w:val="ru-RU"/>
        </w:rPr>
        <w:t>5</w:t>
      </w:r>
      <w:r w:rsidR="005E4F67" w:rsidRPr="005E4F67">
        <w:rPr>
          <w:sz w:val="24"/>
          <w:szCs w:val="24"/>
          <w:lang w:val="ru-RU"/>
        </w:rPr>
        <w:t xml:space="preserve">.3. Наличие у Исполнителя </w:t>
      </w:r>
      <w:r w:rsidR="005E4F67" w:rsidRPr="005E4F67">
        <w:rPr>
          <w:bCs/>
          <w:sz w:val="24"/>
          <w:szCs w:val="24"/>
          <w:lang w:val="ru-RU"/>
        </w:rPr>
        <w:t xml:space="preserve">лицензии на проведение медицинских осмотров в соответствии с требованиями Приказа </w:t>
      </w:r>
      <w:r w:rsidR="007E62D1">
        <w:rPr>
          <w:bCs/>
          <w:sz w:val="24"/>
          <w:szCs w:val="24"/>
          <w:lang w:val="ru-RU"/>
        </w:rPr>
        <w:t>Минздрава России</w:t>
      </w:r>
      <w:r w:rsidR="005E4F67" w:rsidRPr="005E4F67">
        <w:rPr>
          <w:bCs/>
          <w:sz w:val="24"/>
          <w:szCs w:val="24"/>
          <w:lang w:val="ru-RU"/>
        </w:rPr>
        <w:t xml:space="preserve"> от </w:t>
      </w:r>
      <w:r w:rsidR="005E4F67" w:rsidRPr="005E4F67">
        <w:rPr>
          <w:sz w:val="24"/>
          <w:szCs w:val="24"/>
          <w:lang w:val="ru-RU"/>
        </w:rPr>
        <w:t xml:space="preserve">28.01.2021 № 29н «Об утверждении порядка проведения обязательных предварительных и периодических </w:t>
      </w:r>
      <w:r w:rsidR="005E4F67" w:rsidRPr="005E4F67">
        <w:rPr>
          <w:sz w:val="24"/>
          <w:szCs w:val="24"/>
          <w:lang w:val="ru-RU"/>
        </w:rPr>
        <w:lastRenderedPageBreak/>
        <w:t>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5E4F67" w:rsidRPr="005E4F67">
        <w:rPr>
          <w:bCs/>
          <w:sz w:val="24"/>
          <w:szCs w:val="24"/>
          <w:lang w:val="ru-RU"/>
        </w:rPr>
        <w:t>.</w:t>
      </w:r>
    </w:p>
    <w:p w14:paraId="6999368D" w14:textId="77777777" w:rsidR="005E4F67" w:rsidRPr="005E4F67" w:rsidRDefault="005E4F67" w:rsidP="00CF29BC">
      <w:pPr>
        <w:autoSpaceDE w:val="0"/>
        <w:autoSpaceDN w:val="0"/>
        <w:adjustRightInd w:val="0"/>
        <w:ind w:firstLine="709"/>
        <w:jc w:val="both"/>
        <w:rPr>
          <w:rFonts w:eastAsia="Calibri"/>
          <w:b/>
          <w:sz w:val="24"/>
          <w:szCs w:val="24"/>
          <w:lang w:val="ru-RU"/>
        </w:rPr>
      </w:pPr>
    </w:p>
    <w:p w14:paraId="35CEC053" w14:textId="2CDF37FB" w:rsidR="005E4F67" w:rsidRPr="005E4F67" w:rsidRDefault="00C615AF" w:rsidP="00CF29BC">
      <w:pPr>
        <w:autoSpaceDE w:val="0"/>
        <w:autoSpaceDN w:val="0"/>
        <w:adjustRightInd w:val="0"/>
        <w:ind w:firstLine="709"/>
        <w:jc w:val="both"/>
        <w:rPr>
          <w:rFonts w:eastAsia="Calibri"/>
          <w:b/>
          <w:sz w:val="24"/>
          <w:szCs w:val="24"/>
          <w:lang w:val="ru-RU"/>
        </w:rPr>
      </w:pPr>
      <w:r>
        <w:rPr>
          <w:rFonts w:eastAsia="Calibri"/>
          <w:b/>
          <w:sz w:val="24"/>
          <w:szCs w:val="24"/>
          <w:lang w:val="ru-RU"/>
        </w:rPr>
        <w:t>6</w:t>
      </w:r>
      <w:r w:rsidR="005E4F67" w:rsidRPr="005E4F67">
        <w:rPr>
          <w:rFonts w:eastAsia="Calibri"/>
          <w:b/>
          <w:sz w:val="24"/>
          <w:szCs w:val="24"/>
          <w:lang w:val="ru-RU"/>
        </w:rPr>
        <w:t>. Требования к оказываемым услугам:</w:t>
      </w:r>
    </w:p>
    <w:p w14:paraId="57B508B7" w14:textId="089F90BA" w:rsidR="005E4F67" w:rsidRPr="005E4F67" w:rsidRDefault="00C615AF" w:rsidP="00CF29BC">
      <w:pPr>
        <w:tabs>
          <w:tab w:val="num" w:pos="720"/>
        </w:tabs>
        <w:ind w:firstLine="709"/>
        <w:jc w:val="both"/>
        <w:rPr>
          <w:sz w:val="24"/>
          <w:szCs w:val="24"/>
          <w:highlight w:val="red"/>
          <w:lang w:val="ru-RU"/>
        </w:rPr>
      </w:pPr>
      <w:r>
        <w:rPr>
          <w:sz w:val="24"/>
          <w:szCs w:val="24"/>
          <w:lang w:val="ru-RU"/>
        </w:rPr>
        <w:t>6</w:t>
      </w:r>
      <w:r w:rsidR="005E4F67" w:rsidRPr="005E4F67">
        <w:rPr>
          <w:sz w:val="24"/>
          <w:szCs w:val="24"/>
          <w:lang w:val="ru-RU"/>
        </w:rPr>
        <w:t>.1. Возможности медицинской организации в оказании лечебно-профилактической помощи и услуг с наделением правом заниматься медицинской практикой должны соответствовать заявленному в техническом задании объёму и функциям, в соответствии с заявленным перечнем услуг.</w:t>
      </w:r>
    </w:p>
    <w:p w14:paraId="571C4925" w14:textId="2B3261D6" w:rsidR="005E4F67" w:rsidRPr="005E4F67" w:rsidRDefault="00C615AF" w:rsidP="00CF29BC">
      <w:pPr>
        <w:tabs>
          <w:tab w:val="num" w:pos="720"/>
        </w:tabs>
        <w:ind w:firstLine="709"/>
        <w:jc w:val="both"/>
        <w:rPr>
          <w:sz w:val="24"/>
          <w:szCs w:val="24"/>
          <w:lang w:val="ru-RU"/>
        </w:rPr>
      </w:pPr>
      <w:r>
        <w:rPr>
          <w:sz w:val="24"/>
          <w:szCs w:val="24"/>
          <w:lang w:val="ru-RU"/>
        </w:rPr>
        <w:t>6</w:t>
      </w:r>
      <w:r w:rsidR="005E4F67" w:rsidRPr="005E4F67">
        <w:rPr>
          <w:sz w:val="24"/>
          <w:szCs w:val="24"/>
          <w:lang w:val="ru-RU"/>
        </w:rPr>
        <w:t>.2. В соответствии с Приказом Минздрав</w:t>
      </w:r>
      <w:r w:rsidR="007E62D1">
        <w:rPr>
          <w:sz w:val="24"/>
          <w:szCs w:val="24"/>
          <w:lang w:val="ru-RU"/>
        </w:rPr>
        <w:t>а России</w:t>
      </w:r>
      <w:r w:rsidR="005E4F67" w:rsidRPr="005E4F67">
        <w:rPr>
          <w:sz w:val="24"/>
          <w:szCs w:val="24"/>
          <w:lang w:val="ru-RU"/>
        </w:rPr>
        <w:t xml:space="preserve"> от 28.01.2021 № 29н для проведения периодического осмотра медицинским учреждением должна быть сформирована постоянно действующая врачебная комиссия. В состав врачебной комиссии должны быть включены </w:t>
      </w:r>
      <w:r w:rsidR="005E4F67" w:rsidRPr="005E4F67">
        <w:rPr>
          <w:spacing w:val="4"/>
          <w:sz w:val="24"/>
          <w:szCs w:val="24"/>
          <w:lang w:val="ru-RU" w:eastAsia="ar-SA"/>
        </w:rPr>
        <w:t>врач-</w:t>
      </w:r>
      <w:proofErr w:type="spellStart"/>
      <w:r w:rsidR="005E4F67" w:rsidRPr="005E4F67">
        <w:rPr>
          <w:spacing w:val="4"/>
          <w:sz w:val="24"/>
          <w:szCs w:val="24"/>
          <w:lang w:val="ru-RU" w:eastAsia="ar-SA"/>
        </w:rPr>
        <w:t>профпатолог</w:t>
      </w:r>
      <w:proofErr w:type="spellEnd"/>
      <w:r w:rsidR="005E4F67" w:rsidRPr="005E4F67">
        <w:rPr>
          <w:spacing w:val="4"/>
          <w:sz w:val="24"/>
          <w:szCs w:val="24"/>
          <w:lang w:val="ru-RU" w:eastAsia="ar-SA"/>
        </w:rPr>
        <w:t>, а также врачи-специалисты, прошедшие в установленном порядке повышение квалификации по специальности «</w:t>
      </w:r>
      <w:proofErr w:type="spellStart"/>
      <w:r w:rsidR="005E4F67" w:rsidRPr="005E4F67">
        <w:rPr>
          <w:spacing w:val="4"/>
          <w:sz w:val="24"/>
          <w:szCs w:val="24"/>
          <w:lang w:val="ru-RU" w:eastAsia="ar-SA"/>
        </w:rPr>
        <w:t>профпатология</w:t>
      </w:r>
      <w:proofErr w:type="spellEnd"/>
      <w:r w:rsidR="005E4F67" w:rsidRPr="005E4F67">
        <w:rPr>
          <w:spacing w:val="4"/>
          <w:sz w:val="24"/>
          <w:szCs w:val="24"/>
          <w:lang w:val="ru-RU" w:eastAsia="ar-SA"/>
        </w:rPr>
        <w:t>» или имеющие действующий сертификат по специальности «</w:t>
      </w:r>
      <w:proofErr w:type="spellStart"/>
      <w:r w:rsidR="005E4F67" w:rsidRPr="005E4F67">
        <w:rPr>
          <w:spacing w:val="4"/>
          <w:sz w:val="24"/>
          <w:szCs w:val="24"/>
          <w:lang w:val="ru-RU" w:eastAsia="ar-SA"/>
        </w:rPr>
        <w:t>профпатология</w:t>
      </w:r>
      <w:proofErr w:type="spellEnd"/>
      <w:r w:rsidR="005E4F67" w:rsidRPr="005E4F67">
        <w:rPr>
          <w:spacing w:val="4"/>
          <w:sz w:val="24"/>
          <w:szCs w:val="24"/>
          <w:lang w:val="ru-RU" w:eastAsia="ar-SA"/>
        </w:rPr>
        <w:t>», возглавляет врачебную комиссию врач-</w:t>
      </w:r>
      <w:proofErr w:type="spellStart"/>
      <w:r w:rsidR="005E4F67" w:rsidRPr="005E4F67">
        <w:rPr>
          <w:spacing w:val="4"/>
          <w:sz w:val="24"/>
          <w:szCs w:val="24"/>
          <w:lang w:val="ru-RU" w:eastAsia="ar-SA"/>
        </w:rPr>
        <w:t>профпатолог</w:t>
      </w:r>
      <w:proofErr w:type="spellEnd"/>
      <w:r w:rsidR="005E4F67" w:rsidRPr="005E4F67">
        <w:rPr>
          <w:spacing w:val="4"/>
          <w:sz w:val="24"/>
          <w:szCs w:val="24"/>
          <w:lang w:val="ru-RU" w:eastAsia="ar-SA"/>
        </w:rPr>
        <w:t>.</w:t>
      </w:r>
    </w:p>
    <w:p w14:paraId="732EE329" w14:textId="77777777" w:rsidR="005E4F67" w:rsidRPr="005E4F67" w:rsidRDefault="005E4F67" w:rsidP="00CF29BC">
      <w:pPr>
        <w:autoSpaceDE w:val="0"/>
        <w:autoSpaceDN w:val="0"/>
        <w:adjustRightInd w:val="0"/>
        <w:ind w:firstLine="709"/>
        <w:jc w:val="both"/>
        <w:rPr>
          <w:rFonts w:eastAsia="Calibri"/>
          <w:b/>
          <w:sz w:val="24"/>
          <w:szCs w:val="24"/>
          <w:lang w:val="ru-RU"/>
        </w:rPr>
      </w:pPr>
    </w:p>
    <w:p w14:paraId="68CD8A1D" w14:textId="4FFFDDA9" w:rsidR="005E4F67" w:rsidRPr="005E4F67" w:rsidRDefault="003E6065" w:rsidP="00CF29BC">
      <w:pPr>
        <w:autoSpaceDE w:val="0"/>
        <w:autoSpaceDN w:val="0"/>
        <w:adjustRightInd w:val="0"/>
        <w:ind w:firstLine="709"/>
        <w:jc w:val="both"/>
        <w:rPr>
          <w:rFonts w:eastAsia="Calibri"/>
          <w:b/>
          <w:sz w:val="24"/>
          <w:szCs w:val="24"/>
          <w:lang w:val="ru-RU"/>
        </w:rPr>
      </w:pPr>
      <w:r>
        <w:rPr>
          <w:rFonts w:eastAsia="Calibri"/>
          <w:b/>
          <w:sz w:val="24"/>
          <w:szCs w:val="24"/>
          <w:lang w:val="ru-RU"/>
        </w:rPr>
        <w:t>7</w:t>
      </w:r>
      <w:r w:rsidR="005E4F67" w:rsidRPr="005E4F67">
        <w:rPr>
          <w:rFonts w:eastAsia="Calibri"/>
          <w:b/>
          <w:sz w:val="24"/>
          <w:szCs w:val="24"/>
          <w:lang w:val="ru-RU"/>
        </w:rPr>
        <w:t xml:space="preserve">. Порядок оказания услуг: </w:t>
      </w:r>
    </w:p>
    <w:p w14:paraId="004DF2CD" w14:textId="78CDAF7A" w:rsidR="003E6065" w:rsidRDefault="003E6065" w:rsidP="00CF29BC">
      <w:pPr>
        <w:tabs>
          <w:tab w:val="left" w:pos="0"/>
        </w:tabs>
        <w:ind w:firstLine="709"/>
        <w:jc w:val="both"/>
        <w:rPr>
          <w:rFonts w:eastAsia="Calibri"/>
          <w:color w:val="000000"/>
          <w:sz w:val="24"/>
          <w:szCs w:val="24"/>
          <w:lang w:val="ru-RU"/>
        </w:rPr>
      </w:pPr>
      <w:r>
        <w:rPr>
          <w:rFonts w:eastAsia="Calibri"/>
          <w:sz w:val="24"/>
          <w:szCs w:val="24"/>
          <w:lang w:val="ru-RU"/>
        </w:rPr>
        <w:t>7</w:t>
      </w:r>
      <w:r w:rsidR="005E4F67" w:rsidRPr="005E4F67">
        <w:rPr>
          <w:rFonts w:eastAsia="Calibri"/>
          <w:sz w:val="24"/>
          <w:szCs w:val="24"/>
          <w:lang w:val="ru-RU"/>
        </w:rPr>
        <w:t xml:space="preserve">.1. В течение 2 рабочих дней с </w:t>
      </w:r>
      <w:r w:rsidR="00C615AF">
        <w:rPr>
          <w:rFonts w:eastAsia="Calibri"/>
          <w:sz w:val="24"/>
          <w:szCs w:val="24"/>
          <w:lang w:val="ru-RU"/>
        </w:rPr>
        <w:t xml:space="preserve">даты подписания Контракта </w:t>
      </w:r>
      <w:r w:rsidR="005E4F67" w:rsidRPr="005E4F67">
        <w:rPr>
          <w:rFonts w:eastAsia="Calibri"/>
          <w:sz w:val="24"/>
          <w:szCs w:val="24"/>
          <w:lang w:val="ru-RU"/>
        </w:rPr>
        <w:t xml:space="preserve">Заказчиком и Исполнителем (его представителем) согласовывается график проведения периодического медицинского осмотра. График проведения периодического медицинского осмотра утверждается руководителем Исполнителя и является неотъемлемой частью </w:t>
      </w:r>
      <w:r w:rsidR="00A82483">
        <w:rPr>
          <w:rFonts w:eastAsia="Calibri"/>
          <w:sz w:val="24"/>
          <w:szCs w:val="24"/>
          <w:lang w:val="ru-RU"/>
        </w:rPr>
        <w:t>Контракта</w:t>
      </w:r>
      <w:r w:rsidR="005E4F67" w:rsidRPr="005E4F67">
        <w:rPr>
          <w:rFonts w:eastAsia="Calibri"/>
          <w:sz w:val="24"/>
          <w:szCs w:val="24"/>
          <w:lang w:val="ru-RU"/>
        </w:rPr>
        <w:t>. Заказчик направляет Исполнителю поименный список сотрудников, подлежащих периодическому медицинскому осмотру</w:t>
      </w:r>
      <w:r w:rsidR="005E4F67" w:rsidRPr="005E4F67">
        <w:rPr>
          <w:sz w:val="24"/>
          <w:szCs w:val="24"/>
          <w:lang w:val="ru-RU"/>
        </w:rPr>
        <w:t>.</w:t>
      </w:r>
      <w:r w:rsidR="005E4F67" w:rsidRPr="005E4F67">
        <w:rPr>
          <w:rFonts w:eastAsia="Calibri"/>
          <w:color w:val="000000"/>
          <w:sz w:val="24"/>
          <w:szCs w:val="24"/>
          <w:lang w:val="ru-RU"/>
        </w:rPr>
        <w:t xml:space="preserve"> </w:t>
      </w:r>
    </w:p>
    <w:p w14:paraId="7D292B9C" w14:textId="50DB18A9" w:rsidR="005E4F67" w:rsidRPr="005E4F67" w:rsidRDefault="003E6065" w:rsidP="00CF29BC">
      <w:pPr>
        <w:tabs>
          <w:tab w:val="left" w:pos="0"/>
        </w:tabs>
        <w:ind w:firstLine="709"/>
        <w:jc w:val="both"/>
        <w:rPr>
          <w:sz w:val="24"/>
          <w:szCs w:val="24"/>
          <w:lang w:val="ru-RU"/>
        </w:rPr>
      </w:pPr>
      <w:r>
        <w:rPr>
          <w:sz w:val="24"/>
          <w:szCs w:val="24"/>
          <w:lang w:val="ru-RU"/>
        </w:rPr>
        <w:t>7</w:t>
      </w:r>
      <w:r w:rsidR="005E4F67" w:rsidRPr="005E4F67">
        <w:rPr>
          <w:sz w:val="24"/>
          <w:szCs w:val="24"/>
          <w:lang w:val="ru-RU"/>
        </w:rPr>
        <w:t xml:space="preserve">.2. </w:t>
      </w:r>
      <w:r w:rsidR="005E4F67" w:rsidRPr="005E4F67">
        <w:rPr>
          <w:bCs/>
          <w:sz w:val="24"/>
          <w:szCs w:val="24"/>
          <w:lang w:val="ru-RU"/>
        </w:rPr>
        <w:t>Работник</w:t>
      </w:r>
      <w:r w:rsidR="00C615AF">
        <w:rPr>
          <w:bCs/>
          <w:sz w:val="24"/>
          <w:szCs w:val="24"/>
          <w:lang w:val="ru-RU"/>
        </w:rPr>
        <w:t>и</w:t>
      </w:r>
      <w:r w:rsidR="005E4F67" w:rsidRPr="005E4F67">
        <w:rPr>
          <w:bCs/>
          <w:sz w:val="24"/>
          <w:szCs w:val="24"/>
          <w:lang w:val="ru-RU"/>
        </w:rPr>
        <w:t xml:space="preserve"> Заказчика для прохождения </w:t>
      </w:r>
      <w:r w:rsidR="005E4F67" w:rsidRPr="005E4F67">
        <w:rPr>
          <w:sz w:val="24"/>
          <w:szCs w:val="24"/>
          <w:lang w:val="ru-RU"/>
        </w:rPr>
        <w:t>периодического</w:t>
      </w:r>
      <w:r w:rsidR="005E4F67" w:rsidRPr="005E4F67">
        <w:rPr>
          <w:bCs/>
          <w:sz w:val="24"/>
          <w:szCs w:val="24"/>
          <w:lang w:val="ru-RU"/>
        </w:rPr>
        <w:t xml:space="preserve"> медицинского осмотра прибыва</w:t>
      </w:r>
      <w:r w:rsidR="00C615AF">
        <w:rPr>
          <w:bCs/>
          <w:sz w:val="24"/>
          <w:szCs w:val="24"/>
          <w:lang w:val="ru-RU"/>
        </w:rPr>
        <w:t>ю</w:t>
      </w:r>
      <w:r w:rsidR="005E4F67" w:rsidRPr="005E4F67">
        <w:rPr>
          <w:bCs/>
          <w:sz w:val="24"/>
          <w:szCs w:val="24"/>
          <w:lang w:val="ru-RU"/>
        </w:rPr>
        <w:t>т в соответствии с утвержденным Заказчиком поименным списком в рабочий день по адресу Исполнителя, согласно графику</w:t>
      </w:r>
      <w:r w:rsidR="005E4F67" w:rsidRPr="005E4F67">
        <w:rPr>
          <w:sz w:val="24"/>
          <w:szCs w:val="24"/>
          <w:lang w:val="ru-RU"/>
        </w:rPr>
        <w:t xml:space="preserve"> проведения периодического медицинского осмотра</w:t>
      </w:r>
      <w:r w:rsidR="005E4F67" w:rsidRPr="005E4F67">
        <w:rPr>
          <w:bCs/>
          <w:sz w:val="24"/>
          <w:szCs w:val="24"/>
          <w:lang w:val="ru-RU"/>
        </w:rPr>
        <w:t>, согласованному Заказчиком и Исполнителем.</w:t>
      </w:r>
    </w:p>
    <w:p w14:paraId="2F7B0951" w14:textId="40C7B332" w:rsidR="005E4F67" w:rsidRPr="003E6065" w:rsidRDefault="003E6065" w:rsidP="00CF29BC">
      <w:pPr>
        <w:autoSpaceDE w:val="0"/>
        <w:autoSpaceDN w:val="0"/>
        <w:adjustRightInd w:val="0"/>
        <w:ind w:firstLine="709"/>
        <w:jc w:val="both"/>
        <w:rPr>
          <w:rFonts w:eastAsia="Calibri"/>
          <w:sz w:val="24"/>
          <w:szCs w:val="24"/>
          <w:lang w:val="ru-RU"/>
        </w:rPr>
      </w:pPr>
      <w:r>
        <w:rPr>
          <w:rFonts w:eastAsia="Calibri"/>
          <w:sz w:val="24"/>
          <w:szCs w:val="24"/>
          <w:lang w:val="ru-RU"/>
        </w:rPr>
        <w:t>7</w:t>
      </w:r>
      <w:r w:rsidR="005E4F67" w:rsidRPr="005E4F67">
        <w:rPr>
          <w:rFonts w:eastAsia="Calibri"/>
          <w:sz w:val="24"/>
          <w:szCs w:val="24"/>
          <w:lang w:val="ru-RU"/>
        </w:rPr>
        <w:t xml:space="preserve">.3. На каждого сотрудника Заказчика, проходящего периодический медицинский осмотр, </w:t>
      </w:r>
      <w:r w:rsidR="005E4F67" w:rsidRPr="003E6065">
        <w:rPr>
          <w:rFonts w:eastAsia="Calibri"/>
          <w:sz w:val="24"/>
          <w:szCs w:val="24"/>
          <w:lang w:val="ru-RU"/>
        </w:rPr>
        <w:t>Исполнитель оформляет медицинскую карту, в которой отражаются заключения врачей-специалистов, результаты лабораторных и инструментальных исследований, заключение по результатам периодического медицинского осмотра.</w:t>
      </w:r>
    </w:p>
    <w:p w14:paraId="1E30A011" w14:textId="4E87C5A4" w:rsidR="00C615AF" w:rsidRPr="003E6065" w:rsidRDefault="003E6065" w:rsidP="00C615AF">
      <w:pPr>
        <w:ind w:firstLine="709"/>
        <w:jc w:val="both"/>
        <w:rPr>
          <w:sz w:val="24"/>
          <w:szCs w:val="24"/>
          <w:lang w:val="ru-RU"/>
        </w:rPr>
      </w:pPr>
      <w:r w:rsidRPr="003E6065">
        <w:rPr>
          <w:kern w:val="2"/>
          <w:sz w:val="24"/>
          <w:szCs w:val="24"/>
          <w:lang w:val="ru-RU"/>
        </w:rPr>
        <w:t>7</w:t>
      </w:r>
      <w:r w:rsidR="00C615AF" w:rsidRPr="003E6065">
        <w:rPr>
          <w:kern w:val="2"/>
          <w:sz w:val="24"/>
          <w:szCs w:val="24"/>
          <w:lang w:val="ru-RU"/>
        </w:rPr>
        <w:t xml:space="preserve">.4. Периодический медицинский осмотр сотрудника Заказчика - водителя транспортных средств категории «В» должен быть проведен в соответствии с Приказом № 29н и включать в себя следующее: </w:t>
      </w:r>
    </w:p>
    <w:p w14:paraId="4A796D23" w14:textId="64C32DFE" w:rsidR="00C615AF" w:rsidRPr="003E6065" w:rsidRDefault="003E6065" w:rsidP="00C615AF">
      <w:pPr>
        <w:ind w:firstLine="709"/>
        <w:jc w:val="both"/>
        <w:rPr>
          <w:sz w:val="24"/>
          <w:szCs w:val="24"/>
          <w:lang w:val="ru-RU"/>
        </w:rPr>
      </w:pPr>
      <w:r w:rsidRPr="003E6065">
        <w:rPr>
          <w:sz w:val="24"/>
          <w:szCs w:val="24"/>
          <w:lang w:val="ru-RU"/>
        </w:rPr>
        <w:t>7</w:t>
      </w:r>
      <w:r w:rsidR="00C615AF" w:rsidRPr="003E6065">
        <w:rPr>
          <w:sz w:val="24"/>
          <w:szCs w:val="24"/>
          <w:lang w:val="ru-RU"/>
        </w:rPr>
        <w:t>.4.1.</w:t>
      </w:r>
      <w:r w:rsidR="00C615AF" w:rsidRPr="003E6065">
        <w:rPr>
          <w:sz w:val="24"/>
          <w:szCs w:val="24"/>
          <w:lang w:val="ru-RU"/>
        </w:rPr>
        <w:tab/>
        <w:t xml:space="preserve">анкетирование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w:t>
      </w:r>
      <w:proofErr w:type="spellStart"/>
      <w:r w:rsidR="00C615AF" w:rsidRPr="003E6065">
        <w:rPr>
          <w:sz w:val="24"/>
          <w:szCs w:val="24"/>
          <w:lang w:val="ru-RU"/>
        </w:rPr>
        <w:t>обструктивной</w:t>
      </w:r>
      <w:proofErr w:type="spellEnd"/>
      <w:r w:rsidR="00C615AF" w:rsidRPr="003E6065">
        <w:rPr>
          <w:sz w:val="24"/>
          <w:szCs w:val="24"/>
          <w:lang w:val="ru-RU"/>
        </w:rPr>
        <w:t xml:space="preserve"> болезни легких, заболеваний желудочно-кишечного тракта, </w:t>
      </w:r>
      <w:proofErr w:type="spellStart"/>
      <w:r w:rsidR="00C615AF" w:rsidRPr="003E6065">
        <w:rPr>
          <w:sz w:val="24"/>
          <w:szCs w:val="24"/>
          <w:lang w:val="ru-RU"/>
        </w:rPr>
        <w:t>дорсопатий</w:t>
      </w:r>
      <w:proofErr w:type="spellEnd"/>
      <w:r w:rsidR="00C615AF" w:rsidRPr="003E6065">
        <w:rPr>
          <w:sz w:val="24"/>
          <w:szCs w:val="24"/>
          <w:lang w:val="ru-RU"/>
        </w:rPr>
        <w:t>; 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p w14:paraId="2F5CC410" w14:textId="54AF369A" w:rsidR="00C615AF" w:rsidRPr="003E6065" w:rsidRDefault="003E6065" w:rsidP="00C615AF">
      <w:pPr>
        <w:ind w:firstLine="709"/>
        <w:jc w:val="both"/>
        <w:rPr>
          <w:sz w:val="24"/>
          <w:szCs w:val="24"/>
          <w:lang w:val="ru-RU"/>
        </w:rPr>
      </w:pPr>
      <w:r>
        <w:rPr>
          <w:sz w:val="24"/>
          <w:szCs w:val="24"/>
          <w:lang w:val="ru-RU"/>
        </w:rPr>
        <w:t>7</w:t>
      </w:r>
      <w:r w:rsidR="00C615AF" w:rsidRPr="003E6065">
        <w:rPr>
          <w:sz w:val="24"/>
          <w:szCs w:val="24"/>
          <w:lang w:val="ru-RU"/>
        </w:rPr>
        <w:t>.4.2.</w:t>
      </w:r>
      <w:r w:rsidR="00C615AF" w:rsidRPr="003E6065">
        <w:rPr>
          <w:sz w:val="24"/>
          <w:szCs w:val="24"/>
          <w:lang w:val="ru-RU"/>
        </w:rPr>
        <w:tab/>
        <w:t>следующие исследования:</w:t>
      </w:r>
    </w:p>
    <w:p w14:paraId="14DA6651" w14:textId="77777777" w:rsidR="00C615AF" w:rsidRPr="003E6065" w:rsidRDefault="00C615AF" w:rsidP="00C615AF">
      <w:pPr>
        <w:ind w:firstLine="567"/>
        <w:jc w:val="both"/>
        <w:rPr>
          <w:sz w:val="24"/>
          <w:szCs w:val="24"/>
          <w:lang w:val="ru-RU"/>
        </w:rPr>
      </w:pPr>
      <w:r w:rsidRPr="003E6065">
        <w:rPr>
          <w:sz w:val="24"/>
          <w:szCs w:val="24"/>
          <w:lang w:val="ru-RU"/>
        </w:rPr>
        <w:t>-</w:t>
      </w:r>
      <w:r w:rsidRPr="003E6065">
        <w:rPr>
          <w:sz w:val="24"/>
          <w:szCs w:val="24"/>
          <w:lang w:val="ru-RU"/>
        </w:rPr>
        <w:tab/>
        <w:t>расчет на основании антропометрии (измерение роста, массы тела, окружности талии) индекса массы тела, проводится для граждан в возрасте 18 лет и старше;</w:t>
      </w:r>
    </w:p>
    <w:p w14:paraId="1993F65D" w14:textId="77777777" w:rsidR="00C615AF" w:rsidRPr="003E6065" w:rsidRDefault="00C615AF" w:rsidP="00C615AF">
      <w:pPr>
        <w:ind w:firstLine="567"/>
        <w:jc w:val="both"/>
        <w:rPr>
          <w:sz w:val="24"/>
          <w:szCs w:val="24"/>
          <w:lang w:val="ru-RU"/>
        </w:rPr>
      </w:pPr>
      <w:r w:rsidRPr="003E6065">
        <w:rPr>
          <w:sz w:val="24"/>
          <w:szCs w:val="24"/>
          <w:lang w:val="ru-RU"/>
        </w:rPr>
        <w:t>-</w:t>
      </w:r>
      <w:r w:rsidRPr="003E6065">
        <w:rPr>
          <w:sz w:val="24"/>
          <w:szCs w:val="24"/>
          <w:lang w:val="ru-RU"/>
        </w:rPr>
        <w:tab/>
        <w:t>общий анализ крови (гемоглобин, цветной показатель, эритроциты, тромбоциты, лейкоциты, лейкоцитарная формула, скорость оседания эритроцитов);</w:t>
      </w:r>
    </w:p>
    <w:p w14:paraId="5C5F0575" w14:textId="77777777" w:rsidR="00C615AF" w:rsidRPr="003E6065" w:rsidRDefault="00C615AF" w:rsidP="00C615AF">
      <w:pPr>
        <w:ind w:firstLine="567"/>
        <w:jc w:val="both"/>
        <w:rPr>
          <w:sz w:val="24"/>
          <w:szCs w:val="24"/>
          <w:lang w:val="ru-RU"/>
        </w:rPr>
      </w:pPr>
      <w:r w:rsidRPr="003E6065">
        <w:rPr>
          <w:sz w:val="24"/>
          <w:szCs w:val="24"/>
          <w:lang w:val="ru-RU"/>
        </w:rPr>
        <w:t>-</w:t>
      </w:r>
      <w:r w:rsidRPr="003E6065">
        <w:rPr>
          <w:sz w:val="24"/>
          <w:szCs w:val="24"/>
          <w:lang w:val="ru-RU"/>
        </w:rPr>
        <w:tab/>
        <w:t>клинический анализ мочи (удельный вес, белок, сахар, микроскопия осадка);</w:t>
      </w:r>
    </w:p>
    <w:p w14:paraId="446131C5" w14:textId="77777777" w:rsidR="00C615AF" w:rsidRPr="003E6065" w:rsidRDefault="00C615AF" w:rsidP="00C615AF">
      <w:pPr>
        <w:ind w:firstLine="567"/>
        <w:jc w:val="both"/>
        <w:rPr>
          <w:sz w:val="24"/>
          <w:szCs w:val="24"/>
          <w:lang w:val="ru-RU"/>
        </w:rPr>
      </w:pPr>
      <w:r w:rsidRPr="003E6065">
        <w:rPr>
          <w:sz w:val="24"/>
          <w:szCs w:val="24"/>
          <w:lang w:val="ru-RU"/>
        </w:rPr>
        <w:t>-</w:t>
      </w:r>
      <w:r w:rsidRPr="003E6065">
        <w:rPr>
          <w:sz w:val="24"/>
          <w:szCs w:val="24"/>
          <w:lang w:val="ru-RU"/>
        </w:rPr>
        <w:tab/>
        <w:t>электрокардиография в покое, проводится для граждан в возрасте 18 лет и старше;</w:t>
      </w:r>
    </w:p>
    <w:p w14:paraId="5FBF2B5B" w14:textId="77777777" w:rsidR="00C615AF" w:rsidRPr="003E6065" w:rsidRDefault="00C615AF" w:rsidP="00C615AF">
      <w:pPr>
        <w:ind w:firstLine="567"/>
        <w:jc w:val="both"/>
        <w:rPr>
          <w:sz w:val="24"/>
          <w:szCs w:val="24"/>
          <w:lang w:val="ru-RU"/>
        </w:rPr>
      </w:pPr>
      <w:r w:rsidRPr="003E6065">
        <w:rPr>
          <w:sz w:val="24"/>
          <w:szCs w:val="24"/>
          <w:lang w:val="ru-RU"/>
        </w:rPr>
        <w:t>-</w:t>
      </w:r>
      <w:r w:rsidRPr="003E6065">
        <w:rPr>
          <w:sz w:val="24"/>
          <w:szCs w:val="24"/>
          <w:lang w:val="ru-RU"/>
        </w:rPr>
        <w:tab/>
        <w:t>измерение артериального давления на периферических артериях, проводится для граждан в возрасте 18 лет и старше;</w:t>
      </w:r>
    </w:p>
    <w:p w14:paraId="43EF2544" w14:textId="77777777" w:rsidR="00C615AF" w:rsidRPr="003E6065" w:rsidRDefault="00C615AF" w:rsidP="00C615AF">
      <w:pPr>
        <w:ind w:firstLine="567"/>
        <w:jc w:val="both"/>
        <w:rPr>
          <w:sz w:val="24"/>
          <w:szCs w:val="24"/>
          <w:lang w:val="ru-RU"/>
        </w:rPr>
      </w:pPr>
      <w:r w:rsidRPr="003E6065">
        <w:rPr>
          <w:sz w:val="24"/>
          <w:szCs w:val="24"/>
          <w:lang w:val="ru-RU"/>
        </w:rPr>
        <w:lastRenderedPageBreak/>
        <w:t>-</w:t>
      </w:r>
      <w:r w:rsidRPr="003E6065">
        <w:rPr>
          <w:sz w:val="24"/>
          <w:szCs w:val="24"/>
          <w:lang w:val="ru-RU"/>
        </w:rPr>
        <w:tab/>
        <w:t>определение уровня общего холестерина в крови (допускается использование экспресс-метода), проводится для граждан в возрасте 18 лет и старше;</w:t>
      </w:r>
    </w:p>
    <w:p w14:paraId="48756810" w14:textId="77777777" w:rsidR="00C615AF" w:rsidRPr="003E6065" w:rsidRDefault="00C615AF" w:rsidP="00C615AF">
      <w:pPr>
        <w:ind w:firstLine="567"/>
        <w:jc w:val="both"/>
        <w:rPr>
          <w:sz w:val="24"/>
          <w:szCs w:val="24"/>
          <w:lang w:val="ru-RU"/>
        </w:rPr>
      </w:pPr>
      <w:r w:rsidRPr="003E6065">
        <w:rPr>
          <w:sz w:val="24"/>
          <w:szCs w:val="24"/>
          <w:lang w:val="ru-RU"/>
        </w:rPr>
        <w:t>-</w:t>
      </w:r>
      <w:r w:rsidRPr="003E6065">
        <w:rPr>
          <w:sz w:val="24"/>
          <w:szCs w:val="24"/>
          <w:lang w:val="ru-RU"/>
        </w:rPr>
        <w:tab/>
        <w:t>исследование уровня глюкозы в крови натощак (допускается использование экспресс-метода), проводится для граждан в возрасте 18 лет и старше;</w:t>
      </w:r>
    </w:p>
    <w:p w14:paraId="5B25F6CB" w14:textId="77777777" w:rsidR="00C615AF" w:rsidRPr="003E6065" w:rsidRDefault="00C615AF" w:rsidP="00C615AF">
      <w:pPr>
        <w:ind w:firstLine="567"/>
        <w:jc w:val="both"/>
        <w:rPr>
          <w:sz w:val="24"/>
          <w:szCs w:val="24"/>
          <w:lang w:val="ru-RU"/>
        </w:rPr>
      </w:pPr>
      <w:r w:rsidRPr="003E6065">
        <w:rPr>
          <w:sz w:val="24"/>
          <w:szCs w:val="24"/>
          <w:lang w:val="ru-RU"/>
        </w:rPr>
        <w:t>-</w:t>
      </w:r>
      <w:r w:rsidRPr="003E6065">
        <w:rPr>
          <w:sz w:val="24"/>
          <w:szCs w:val="24"/>
          <w:lang w:val="ru-RU"/>
        </w:rPr>
        <w:tab/>
        <w:t>определение абсолютного сердечно-сосудистого риска - у граждан в возрасте старше 40 лет;</w:t>
      </w:r>
    </w:p>
    <w:p w14:paraId="5A79A070" w14:textId="77777777" w:rsidR="00C615AF" w:rsidRPr="003E6065" w:rsidRDefault="00C615AF" w:rsidP="00C615AF">
      <w:pPr>
        <w:ind w:firstLine="567"/>
        <w:jc w:val="both"/>
        <w:rPr>
          <w:sz w:val="24"/>
          <w:szCs w:val="24"/>
          <w:lang w:val="ru-RU"/>
        </w:rPr>
      </w:pPr>
      <w:r w:rsidRPr="003E6065">
        <w:rPr>
          <w:sz w:val="24"/>
          <w:szCs w:val="24"/>
          <w:lang w:val="ru-RU"/>
        </w:rPr>
        <w:t>-</w:t>
      </w:r>
      <w:r w:rsidRPr="003E6065">
        <w:rPr>
          <w:sz w:val="24"/>
          <w:szCs w:val="24"/>
          <w:lang w:val="ru-RU"/>
        </w:rPr>
        <w:tab/>
        <w:t>флюорография или рентгенография легких в двух проекциях (прямая и правая боковая) для граждан в возрасте 18 лет и старше. Флюорография, рентгенография легких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14:paraId="070CC899" w14:textId="77777777" w:rsidR="00C615AF" w:rsidRPr="003E6065" w:rsidRDefault="00C615AF" w:rsidP="00C615AF">
      <w:pPr>
        <w:ind w:firstLine="567"/>
        <w:jc w:val="both"/>
        <w:rPr>
          <w:sz w:val="24"/>
          <w:szCs w:val="24"/>
          <w:lang w:val="ru-RU"/>
        </w:rPr>
      </w:pPr>
      <w:r w:rsidRPr="003E6065">
        <w:rPr>
          <w:sz w:val="24"/>
          <w:szCs w:val="24"/>
          <w:lang w:val="ru-RU"/>
        </w:rPr>
        <w:t>-</w:t>
      </w:r>
      <w:r w:rsidRPr="003E6065">
        <w:rPr>
          <w:sz w:val="24"/>
          <w:szCs w:val="24"/>
          <w:lang w:val="ru-RU"/>
        </w:rPr>
        <w:tab/>
        <w:t>измерение внутриглазного давления при прохождении периодического осмотра, начиная с 40 лет.</w:t>
      </w:r>
    </w:p>
    <w:p w14:paraId="10785C3E" w14:textId="6FDDE3CA" w:rsidR="00C615AF" w:rsidRPr="003E6065" w:rsidRDefault="003E6065" w:rsidP="00C615AF">
      <w:pPr>
        <w:ind w:firstLine="709"/>
        <w:jc w:val="both"/>
        <w:rPr>
          <w:sz w:val="24"/>
          <w:szCs w:val="24"/>
          <w:lang w:val="ru-RU"/>
        </w:rPr>
      </w:pPr>
      <w:r>
        <w:rPr>
          <w:sz w:val="24"/>
          <w:szCs w:val="24"/>
          <w:lang w:val="ru-RU"/>
        </w:rPr>
        <w:t>7</w:t>
      </w:r>
      <w:r w:rsidR="00C615AF" w:rsidRPr="003E6065">
        <w:rPr>
          <w:sz w:val="24"/>
          <w:szCs w:val="24"/>
          <w:lang w:val="ru-RU"/>
        </w:rPr>
        <w:t>.4.3.</w:t>
      </w:r>
      <w:r w:rsidR="00C615AF" w:rsidRPr="003E6065">
        <w:rPr>
          <w:sz w:val="24"/>
          <w:szCs w:val="24"/>
          <w:lang w:val="ru-RU"/>
        </w:rPr>
        <w:tab/>
        <w:t>осмотр врача-терапевта, врача-невролога, врача-психиатра и врача-нарколога.</w:t>
      </w:r>
    </w:p>
    <w:p w14:paraId="74777503" w14:textId="6982D141" w:rsidR="00C615AF" w:rsidRPr="003E6065" w:rsidRDefault="003E6065" w:rsidP="00C615AF">
      <w:pPr>
        <w:ind w:firstLine="709"/>
        <w:jc w:val="both"/>
        <w:rPr>
          <w:sz w:val="24"/>
          <w:szCs w:val="24"/>
          <w:lang w:val="ru-RU"/>
        </w:rPr>
      </w:pPr>
      <w:r>
        <w:rPr>
          <w:sz w:val="24"/>
          <w:szCs w:val="24"/>
          <w:lang w:val="ru-RU"/>
        </w:rPr>
        <w:t>7</w:t>
      </w:r>
      <w:r w:rsidR="00C615AF" w:rsidRPr="003E6065">
        <w:rPr>
          <w:sz w:val="24"/>
          <w:szCs w:val="24"/>
          <w:lang w:val="ru-RU"/>
        </w:rPr>
        <w:t>.4.4.</w:t>
      </w:r>
      <w:r w:rsidR="00C615AF" w:rsidRPr="003E6065">
        <w:rPr>
          <w:sz w:val="24"/>
          <w:szCs w:val="24"/>
          <w:lang w:val="ru-RU"/>
        </w:rPr>
        <w:tab/>
        <w:t xml:space="preserve">осмотр врача-офтальмолога, врача-отоларинголога (периметрия, </w:t>
      </w:r>
      <w:proofErr w:type="spellStart"/>
      <w:r w:rsidR="00C615AF" w:rsidRPr="003E6065">
        <w:rPr>
          <w:sz w:val="24"/>
          <w:szCs w:val="24"/>
          <w:lang w:val="ru-RU"/>
        </w:rPr>
        <w:t>визометрия</w:t>
      </w:r>
      <w:proofErr w:type="spellEnd"/>
      <w:r w:rsidR="00C615AF" w:rsidRPr="003E6065">
        <w:rPr>
          <w:sz w:val="24"/>
          <w:szCs w:val="24"/>
          <w:lang w:val="ru-RU"/>
        </w:rPr>
        <w:t xml:space="preserve">, тонометрия, </w:t>
      </w:r>
      <w:proofErr w:type="spellStart"/>
      <w:r w:rsidR="00C615AF" w:rsidRPr="003E6065">
        <w:rPr>
          <w:sz w:val="24"/>
          <w:szCs w:val="24"/>
          <w:lang w:val="ru-RU"/>
        </w:rPr>
        <w:t>биомикроскопия</w:t>
      </w:r>
      <w:proofErr w:type="spellEnd"/>
      <w:r w:rsidR="00C615AF" w:rsidRPr="003E6065">
        <w:rPr>
          <w:sz w:val="24"/>
          <w:szCs w:val="24"/>
          <w:lang w:val="ru-RU"/>
        </w:rPr>
        <w:t>, исследование цветоощущения по полихроматическим таблицам, исследование функции вестибулярного анализатора, тональная пороговая аудиометрия).</w:t>
      </w:r>
    </w:p>
    <w:p w14:paraId="25D0E0AA" w14:textId="1DC7A831" w:rsidR="00C615AF" w:rsidRPr="003E6065" w:rsidRDefault="003E6065" w:rsidP="00C615AF">
      <w:pPr>
        <w:ind w:firstLine="709"/>
        <w:jc w:val="both"/>
        <w:rPr>
          <w:sz w:val="24"/>
          <w:szCs w:val="24"/>
          <w:lang w:val="ru-RU"/>
        </w:rPr>
      </w:pPr>
      <w:r>
        <w:rPr>
          <w:kern w:val="2"/>
          <w:sz w:val="24"/>
          <w:szCs w:val="24"/>
          <w:lang w:val="ru-RU"/>
        </w:rPr>
        <w:t>7</w:t>
      </w:r>
      <w:r w:rsidR="00C615AF" w:rsidRPr="003E6065">
        <w:rPr>
          <w:kern w:val="2"/>
          <w:sz w:val="24"/>
          <w:szCs w:val="24"/>
          <w:lang w:val="ru-RU"/>
        </w:rPr>
        <w:t>.</w:t>
      </w:r>
      <w:r>
        <w:rPr>
          <w:kern w:val="2"/>
          <w:sz w:val="24"/>
          <w:szCs w:val="24"/>
          <w:lang w:val="ru-RU"/>
        </w:rPr>
        <w:t>5</w:t>
      </w:r>
      <w:r w:rsidR="00C615AF" w:rsidRPr="003E6065">
        <w:rPr>
          <w:kern w:val="2"/>
          <w:sz w:val="24"/>
          <w:szCs w:val="24"/>
          <w:lang w:val="ru-RU"/>
        </w:rPr>
        <w:t>. По итогам прохождения медосмотров Исполнитель обязан выполнить все требования действующего законодательства, регламентирующего порядок прохождения и оформления периодических медицинских осмотров сотрудника Заказчика, в т. ч.:</w:t>
      </w:r>
    </w:p>
    <w:p w14:paraId="594794E0" w14:textId="77777777" w:rsidR="00C615AF" w:rsidRPr="003E6065" w:rsidRDefault="00C615AF" w:rsidP="00C615AF">
      <w:pPr>
        <w:ind w:firstLine="709"/>
        <w:jc w:val="both"/>
        <w:rPr>
          <w:sz w:val="24"/>
          <w:szCs w:val="24"/>
          <w:lang w:val="ru-RU"/>
        </w:rPr>
      </w:pPr>
      <w:r w:rsidRPr="003E6065">
        <w:rPr>
          <w:kern w:val="2"/>
          <w:sz w:val="24"/>
          <w:szCs w:val="24"/>
          <w:lang w:val="ru-RU"/>
        </w:rPr>
        <w:t xml:space="preserve"> - на основании результатов периодического медосмотра в установленном порядке определить принадлежность сотрудника Заказчика к одной из диспансерных групп в соответствии с действующими нормативными правовыми актами, с последующим оформлением в медицинской карте и паспорте здоровья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w:t>
      </w:r>
    </w:p>
    <w:p w14:paraId="2A273B47" w14:textId="77777777" w:rsidR="00C615AF" w:rsidRPr="003E6065" w:rsidRDefault="00C615AF" w:rsidP="00C615AF">
      <w:pPr>
        <w:ind w:firstLine="709"/>
        <w:jc w:val="both"/>
        <w:rPr>
          <w:sz w:val="24"/>
          <w:szCs w:val="24"/>
          <w:lang w:val="ru-RU"/>
        </w:rPr>
      </w:pPr>
      <w:r w:rsidRPr="003E6065">
        <w:rPr>
          <w:kern w:val="2"/>
          <w:sz w:val="24"/>
          <w:szCs w:val="24"/>
          <w:lang w:val="ru-RU"/>
        </w:rPr>
        <w:t>- в случае подозрения наличия у сотрудника Заказчика профессионального заболевания при проведении периодического осмотра выдавать работнику направление специализированную медицинскую организацию, имеющую право на проведение экспертизы связи заболевания с профессией.</w:t>
      </w:r>
    </w:p>
    <w:p w14:paraId="3E19EDD5" w14:textId="0D700996" w:rsidR="00C615AF" w:rsidRPr="003E6065" w:rsidRDefault="003E6065" w:rsidP="00C615AF">
      <w:pPr>
        <w:tabs>
          <w:tab w:val="left" w:pos="851"/>
        </w:tabs>
        <w:ind w:firstLine="709"/>
        <w:jc w:val="both"/>
        <w:rPr>
          <w:sz w:val="24"/>
          <w:szCs w:val="24"/>
          <w:lang w:val="ru-RU"/>
        </w:rPr>
      </w:pPr>
      <w:r>
        <w:rPr>
          <w:b/>
          <w:kern w:val="2"/>
          <w:sz w:val="24"/>
          <w:szCs w:val="24"/>
          <w:lang w:val="ru-RU"/>
        </w:rPr>
        <w:t>8</w:t>
      </w:r>
      <w:r w:rsidR="00C615AF" w:rsidRPr="003E6065">
        <w:rPr>
          <w:b/>
          <w:kern w:val="2"/>
          <w:sz w:val="24"/>
          <w:szCs w:val="24"/>
          <w:lang w:val="ru-RU"/>
        </w:rPr>
        <w:t xml:space="preserve">. Перечень документов, предоставляемых Исполнителем по завершению исполнения комплекса услуг: </w:t>
      </w:r>
    </w:p>
    <w:p w14:paraId="1E2135D4" w14:textId="2C03D198" w:rsidR="005E4F67" w:rsidRPr="003E6065" w:rsidRDefault="005E4F67" w:rsidP="00CF29BC">
      <w:pPr>
        <w:autoSpaceDE w:val="0"/>
        <w:autoSpaceDN w:val="0"/>
        <w:adjustRightInd w:val="0"/>
        <w:ind w:firstLine="709"/>
        <w:jc w:val="both"/>
        <w:rPr>
          <w:sz w:val="24"/>
          <w:szCs w:val="24"/>
          <w:lang w:val="ru-RU"/>
        </w:rPr>
      </w:pPr>
      <w:r w:rsidRPr="003E6065">
        <w:rPr>
          <w:sz w:val="24"/>
          <w:szCs w:val="24"/>
          <w:lang w:val="ru-RU"/>
        </w:rPr>
        <w:t>8.</w:t>
      </w:r>
      <w:r w:rsidR="003E6065">
        <w:rPr>
          <w:sz w:val="24"/>
          <w:szCs w:val="24"/>
          <w:lang w:val="ru-RU"/>
        </w:rPr>
        <w:t>1</w:t>
      </w:r>
      <w:r w:rsidRPr="003E6065">
        <w:rPr>
          <w:sz w:val="24"/>
          <w:szCs w:val="24"/>
          <w:lang w:val="ru-RU"/>
        </w:rPr>
        <w:t xml:space="preserve">. По результатам периодического </w:t>
      </w:r>
      <w:r w:rsidRPr="003E6065">
        <w:rPr>
          <w:bCs/>
          <w:sz w:val="24"/>
          <w:szCs w:val="24"/>
          <w:lang w:val="ru-RU"/>
        </w:rPr>
        <w:t>медицинского осмотра на каждого работника Заказчика, проходящего предварительный медицинский осмотр, Исполнителем оформляются индивидуальные заключения, в которых отражается результат медицинского осмотра (медицинские противопоказания выявлены, не выявлены). Заключение подписывается председателем медицинской комиссии (врачом-</w:t>
      </w:r>
      <w:proofErr w:type="spellStart"/>
      <w:r w:rsidRPr="003E6065">
        <w:rPr>
          <w:bCs/>
          <w:sz w:val="24"/>
          <w:szCs w:val="24"/>
          <w:lang w:val="ru-RU"/>
        </w:rPr>
        <w:t>профпатологом</w:t>
      </w:r>
      <w:proofErr w:type="spellEnd"/>
      <w:r w:rsidRPr="003E6065">
        <w:rPr>
          <w:bCs/>
          <w:sz w:val="24"/>
          <w:szCs w:val="24"/>
          <w:lang w:val="ru-RU"/>
        </w:rPr>
        <w:t>) с указанием фамилии и инициалов и заверяется печатью медицинской организации, проводившей медицинский осмотр.</w:t>
      </w:r>
    </w:p>
    <w:p w14:paraId="7B1AD1D7" w14:textId="05BD4D27" w:rsidR="005E4F67" w:rsidRPr="003E6065" w:rsidRDefault="005E4F67" w:rsidP="00CF29BC">
      <w:pPr>
        <w:pStyle w:val="21"/>
        <w:shd w:val="clear" w:color="auto" w:fill="auto"/>
        <w:tabs>
          <w:tab w:val="left" w:pos="1177"/>
        </w:tabs>
        <w:spacing w:line="264" w:lineRule="auto"/>
        <w:ind w:firstLine="709"/>
        <w:jc w:val="both"/>
        <w:rPr>
          <w:sz w:val="24"/>
          <w:szCs w:val="24"/>
        </w:rPr>
      </w:pPr>
      <w:r w:rsidRPr="003E6065">
        <w:rPr>
          <w:rStyle w:val="Bodytext"/>
          <w:color w:val="000000"/>
          <w:sz w:val="24"/>
          <w:szCs w:val="24"/>
        </w:rPr>
        <w:t>8.</w:t>
      </w:r>
      <w:r w:rsidR="003E6065">
        <w:rPr>
          <w:rStyle w:val="Bodytext"/>
          <w:color w:val="000000"/>
          <w:sz w:val="24"/>
          <w:szCs w:val="24"/>
        </w:rPr>
        <w:t>2</w:t>
      </w:r>
      <w:r w:rsidRPr="003E6065">
        <w:rPr>
          <w:rStyle w:val="Bodytext"/>
          <w:color w:val="000000"/>
          <w:sz w:val="24"/>
          <w:szCs w:val="24"/>
        </w:rPr>
        <w:t xml:space="preserve">. </w:t>
      </w:r>
      <w:r w:rsidRPr="003E6065">
        <w:rPr>
          <w:bCs/>
          <w:sz w:val="24"/>
          <w:szCs w:val="24"/>
        </w:rPr>
        <w:t>Медицинский осмотр является завершенным после осмотра работника Заказчика или гражданина, всеми врачами-специалистами, а также выполнения полного объема лабораторных и функциональных исследований, предусмотренных П</w:t>
      </w:r>
      <w:r w:rsidRPr="003E6065">
        <w:rPr>
          <w:sz w:val="24"/>
          <w:szCs w:val="24"/>
        </w:rPr>
        <w:t>риказом Минздрав</w:t>
      </w:r>
      <w:r w:rsidR="004B1FA8">
        <w:rPr>
          <w:sz w:val="24"/>
          <w:szCs w:val="24"/>
        </w:rPr>
        <w:t>а России</w:t>
      </w:r>
      <w:r w:rsidRPr="003E6065">
        <w:rPr>
          <w:sz w:val="24"/>
          <w:szCs w:val="24"/>
        </w:rPr>
        <w:t xml:space="preserve"> от 28.01.2021 № 29н.</w:t>
      </w:r>
    </w:p>
    <w:p w14:paraId="4EF11E6A" w14:textId="2BD14A01" w:rsidR="005E4F67" w:rsidRPr="003E6065" w:rsidRDefault="005E4F67" w:rsidP="00CF29BC">
      <w:pPr>
        <w:autoSpaceDE w:val="0"/>
        <w:autoSpaceDN w:val="0"/>
        <w:adjustRightInd w:val="0"/>
        <w:ind w:firstLine="709"/>
        <w:jc w:val="both"/>
        <w:rPr>
          <w:bCs/>
          <w:sz w:val="24"/>
          <w:szCs w:val="24"/>
          <w:lang w:val="ru-RU"/>
        </w:rPr>
      </w:pPr>
      <w:r w:rsidRPr="003E6065">
        <w:rPr>
          <w:sz w:val="24"/>
          <w:szCs w:val="24"/>
          <w:lang w:val="ru-RU"/>
        </w:rPr>
        <w:t>8.</w:t>
      </w:r>
      <w:r w:rsidR="003E6065">
        <w:rPr>
          <w:sz w:val="24"/>
          <w:szCs w:val="24"/>
          <w:lang w:val="ru-RU"/>
        </w:rPr>
        <w:t>3</w:t>
      </w:r>
      <w:r w:rsidRPr="003E6065">
        <w:rPr>
          <w:sz w:val="24"/>
          <w:szCs w:val="24"/>
          <w:lang w:val="ru-RU"/>
        </w:rPr>
        <w:t xml:space="preserve">. </w:t>
      </w:r>
      <w:r w:rsidRPr="003E6065">
        <w:rPr>
          <w:rStyle w:val="Bodytext"/>
          <w:color w:val="000000"/>
          <w:sz w:val="24"/>
          <w:szCs w:val="24"/>
          <w:lang w:val="ru-RU"/>
        </w:rPr>
        <w:t>По окончании прохождения периодического медицинского осмотра Исполнитель выдает каждому работнику на руки выписку из медицинской карты, в которой отражаются заключения врачей-специалистов, результаты лабораторных и иных исследований, заключение по результатам периодического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14:paraId="1328A559" w14:textId="7C9D83C0" w:rsidR="005E4F67" w:rsidRPr="003E6065" w:rsidRDefault="005E4F67" w:rsidP="00CF29BC">
      <w:pPr>
        <w:tabs>
          <w:tab w:val="left" w:pos="0"/>
        </w:tabs>
        <w:ind w:firstLine="709"/>
        <w:jc w:val="both"/>
        <w:rPr>
          <w:sz w:val="24"/>
          <w:szCs w:val="24"/>
          <w:lang w:val="ru-RU"/>
        </w:rPr>
      </w:pPr>
      <w:r w:rsidRPr="003E6065">
        <w:rPr>
          <w:sz w:val="24"/>
          <w:szCs w:val="24"/>
          <w:lang w:val="ru-RU"/>
        </w:rPr>
        <w:t>8.</w:t>
      </w:r>
      <w:r w:rsidR="003E6065">
        <w:rPr>
          <w:sz w:val="24"/>
          <w:szCs w:val="24"/>
          <w:lang w:val="ru-RU"/>
        </w:rPr>
        <w:t>4</w:t>
      </w:r>
      <w:r w:rsidRPr="003E6065">
        <w:rPr>
          <w:sz w:val="24"/>
          <w:szCs w:val="24"/>
          <w:lang w:val="ru-RU"/>
        </w:rPr>
        <w:t xml:space="preserve">. </w:t>
      </w:r>
      <w:r w:rsidRPr="003E6065">
        <w:rPr>
          <w:bCs/>
          <w:sz w:val="24"/>
          <w:szCs w:val="24"/>
          <w:lang w:val="ru-RU"/>
        </w:rPr>
        <w:t xml:space="preserve">По итогам оказания Услуг Исполнитель обобщает результаты проведенных осмотров работников Заказчика и составляет заключительный акт. Заключительный акт направляется Заказчику в течение </w:t>
      </w:r>
      <w:r w:rsidRPr="003E6065">
        <w:rPr>
          <w:sz w:val="24"/>
          <w:szCs w:val="24"/>
          <w:lang w:val="ru-RU"/>
        </w:rPr>
        <w:t>5 рабочих дней с даты его утверждения.</w:t>
      </w:r>
    </w:p>
    <w:p w14:paraId="195BFCD5" w14:textId="77777777" w:rsidR="005E4F67" w:rsidRPr="003E6065" w:rsidRDefault="005E4F67" w:rsidP="00CF29BC">
      <w:pPr>
        <w:autoSpaceDE w:val="0"/>
        <w:autoSpaceDN w:val="0"/>
        <w:adjustRightInd w:val="0"/>
        <w:ind w:firstLine="709"/>
        <w:jc w:val="both"/>
        <w:rPr>
          <w:rFonts w:eastAsia="Calibri"/>
          <w:sz w:val="24"/>
          <w:szCs w:val="24"/>
          <w:lang w:val="ru-RU"/>
        </w:rPr>
      </w:pPr>
      <w:r w:rsidRPr="003E6065">
        <w:rPr>
          <w:rFonts w:eastAsia="Calibri"/>
          <w:sz w:val="24"/>
          <w:szCs w:val="24"/>
          <w:lang w:val="ru-RU"/>
        </w:rPr>
        <w:t>Исполнитель обязан, обеспечить конфиденциальность информации, полученной в ходе проведения периодического медицинского осмотра.</w:t>
      </w:r>
    </w:p>
    <w:p w14:paraId="78FF4560" w14:textId="77777777" w:rsidR="005E4F67" w:rsidRPr="003E6065" w:rsidRDefault="005E4F67" w:rsidP="00CF29BC">
      <w:pPr>
        <w:ind w:firstLine="709"/>
        <w:jc w:val="both"/>
        <w:rPr>
          <w:sz w:val="24"/>
          <w:szCs w:val="24"/>
          <w:lang w:val="ru-RU"/>
        </w:rPr>
      </w:pPr>
      <w:r w:rsidRPr="003E6065">
        <w:rPr>
          <w:sz w:val="24"/>
          <w:szCs w:val="24"/>
          <w:lang w:val="ru-RU"/>
        </w:rPr>
        <w:lastRenderedPageBreak/>
        <w:t xml:space="preserve">Исполнитель обеспечивает </w:t>
      </w:r>
      <w:r w:rsidRPr="003E6065">
        <w:rPr>
          <w:spacing w:val="-1"/>
          <w:sz w:val="24"/>
          <w:szCs w:val="24"/>
          <w:lang w:val="ru-RU"/>
        </w:rPr>
        <w:t xml:space="preserve">соблюдение действующих норм и требований охраны труда, </w:t>
      </w:r>
      <w:r w:rsidRPr="003E6065">
        <w:rPr>
          <w:sz w:val="24"/>
          <w:szCs w:val="24"/>
          <w:lang w:val="ru-RU"/>
        </w:rPr>
        <w:t>охраны окружающей среды,</w:t>
      </w:r>
      <w:r w:rsidRPr="003E6065">
        <w:rPr>
          <w:spacing w:val="-1"/>
          <w:sz w:val="24"/>
          <w:szCs w:val="24"/>
          <w:lang w:val="ru-RU"/>
        </w:rPr>
        <w:t xml:space="preserve"> правил безопасности, правил противопожарной безопасности, </w:t>
      </w:r>
      <w:r w:rsidRPr="003E6065">
        <w:rPr>
          <w:sz w:val="24"/>
          <w:szCs w:val="24"/>
          <w:lang w:val="ru-RU"/>
        </w:rPr>
        <w:t>СНиП,</w:t>
      </w:r>
      <w:r w:rsidRPr="003E6065">
        <w:rPr>
          <w:spacing w:val="-1"/>
          <w:sz w:val="24"/>
          <w:szCs w:val="24"/>
          <w:lang w:val="ru-RU"/>
        </w:rPr>
        <w:t xml:space="preserve"> руководящих документов и технических регламентов, н</w:t>
      </w:r>
      <w:r w:rsidRPr="003E6065">
        <w:rPr>
          <w:sz w:val="24"/>
          <w:szCs w:val="24"/>
          <w:lang w:val="ru-RU"/>
        </w:rPr>
        <w:t xml:space="preserve">есет риск случайной гибели, </w:t>
      </w:r>
      <w:proofErr w:type="spellStart"/>
      <w:r w:rsidRPr="003E6065">
        <w:rPr>
          <w:sz w:val="24"/>
          <w:szCs w:val="24"/>
          <w:lang w:val="ru-RU"/>
        </w:rPr>
        <w:t>травмирования</w:t>
      </w:r>
      <w:proofErr w:type="spellEnd"/>
      <w:r w:rsidRPr="003E6065">
        <w:rPr>
          <w:sz w:val="24"/>
          <w:szCs w:val="24"/>
          <w:lang w:val="ru-RU"/>
        </w:rPr>
        <w:t xml:space="preserve"> людей в рамках оказания услуг.</w:t>
      </w:r>
    </w:p>
    <w:p w14:paraId="74157772" w14:textId="77777777" w:rsidR="005E4F67" w:rsidRPr="003E6065" w:rsidRDefault="005E4F67" w:rsidP="00CF29BC">
      <w:pPr>
        <w:ind w:firstLine="709"/>
        <w:jc w:val="both"/>
        <w:rPr>
          <w:rFonts w:cs="Arial"/>
          <w:kern w:val="2"/>
          <w:sz w:val="24"/>
          <w:szCs w:val="24"/>
          <w:lang w:val="ru-RU"/>
        </w:rPr>
      </w:pPr>
      <w:r w:rsidRPr="003E6065">
        <w:rPr>
          <w:rFonts w:cs="Arial"/>
          <w:kern w:val="2"/>
          <w:sz w:val="24"/>
          <w:szCs w:val="24"/>
          <w:lang w:val="ru-RU"/>
        </w:rPr>
        <w:t>В случае утери полученных проб, повторные исследования и осмотр проводятся за счет Исполнителя в полном объеме.</w:t>
      </w:r>
    </w:p>
    <w:p w14:paraId="76944F1D" w14:textId="77777777" w:rsidR="005E4F67" w:rsidRPr="00F534EE" w:rsidRDefault="005E4F67" w:rsidP="005E4F67">
      <w:pPr>
        <w:tabs>
          <w:tab w:val="left" w:pos="0"/>
        </w:tabs>
        <w:rPr>
          <w:sz w:val="24"/>
          <w:szCs w:val="24"/>
          <w:lang w:val="ru-RU"/>
        </w:rPr>
      </w:pPr>
    </w:p>
    <w:tbl>
      <w:tblPr>
        <w:tblStyle w:val="af8"/>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3"/>
        <w:gridCol w:w="518"/>
        <w:gridCol w:w="4199"/>
      </w:tblGrid>
      <w:tr w:rsidR="00FF60E3" w:rsidRPr="00F534EE" w14:paraId="12A53BFE" w14:textId="77777777" w:rsidTr="00875F91">
        <w:tc>
          <w:tcPr>
            <w:tcW w:w="4223" w:type="dxa"/>
          </w:tcPr>
          <w:p w14:paraId="2681DD97" w14:textId="44A9FD21" w:rsidR="00FF60E3" w:rsidRPr="00F534EE" w:rsidRDefault="00FF60E3" w:rsidP="00FF60E3">
            <w:pPr>
              <w:tabs>
                <w:tab w:val="left" w:pos="0"/>
              </w:tabs>
              <w:rPr>
                <w:sz w:val="24"/>
                <w:szCs w:val="24"/>
                <w:lang w:val="ru-RU"/>
              </w:rPr>
            </w:pPr>
            <w:r w:rsidRPr="00F534EE">
              <w:rPr>
                <w:sz w:val="24"/>
                <w:szCs w:val="24"/>
              </w:rPr>
              <w:t>ЗАКАЗЧИК:</w:t>
            </w:r>
          </w:p>
        </w:tc>
        <w:tc>
          <w:tcPr>
            <w:tcW w:w="518" w:type="dxa"/>
          </w:tcPr>
          <w:p w14:paraId="5F1EA3EC" w14:textId="6121D2BB" w:rsidR="00FF60E3" w:rsidRPr="00F534EE" w:rsidRDefault="00FF60E3" w:rsidP="00FF60E3">
            <w:pPr>
              <w:tabs>
                <w:tab w:val="left" w:pos="0"/>
              </w:tabs>
              <w:rPr>
                <w:sz w:val="24"/>
                <w:szCs w:val="24"/>
                <w:lang w:val="ru-RU"/>
              </w:rPr>
            </w:pPr>
          </w:p>
        </w:tc>
        <w:tc>
          <w:tcPr>
            <w:tcW w:w="4199" w:type="dxa"/>
          </w:tcPr>
          <w:p w14:paraId="12801A1B" w14:textId="4D546DFE" w:rsidR="00FF60E3" w:rsidRPr="00F534EE" w:rsidRDefault="00FF60E3" w:rsidP="00FF60E3">
            <w:pPr>
              <w:tabs>
                <w:tab w:val="left" w:pos="0"/>
              </w:tabs>
              <w:rPr>
                <w:sz w:val="24"/>
                <w:szCs w:val="24"/>
                <w:lang w:val="ru-RU"/>
              </w:rPr>
            </w:pPr>
            <w:r w:rsidRPr="00F534EE">
              <w:rPr>
                <w:sz w:val="24"/>
                <w:szCs w:val="24"/>
              </w:rPr>
              <w:t>ИСПОЛНИТЕЛЬ:</w:t>
            </w:r>
          </w:p>
        </w:tc>
      </w:tr>
      <w:tr w:rsidR="00FF60E3" w:rsidRPr="00F534EE" w14:paraId="6FD65D91" w14:textId="77777777" w:rsidTr="00875F91">
        <w:tc>
          <w:tcPr>
            <w:tcW w:w="4223" w:type="dxa"/>
          </w:tcPr>
          <w:p w14:paraId="11ACDA62" w14:textId="77777777" w:rsidR="00875F91" w:rsidRPr="00F534EE" w:rsidRDefault="00875F91" w:rsidP="00FF60E3">
            <w:pPr>
              <w:tabs>
                <w:tab w:val="left" w:pos="0"/>
              </w:tabs>
              <w:rPr>
                <w:sz w:val="24"/>
                <w:szCs w:val="24"/>
                <w:lang w:val="ru-RU"/>
              </w:rPr>
            </w:pPr>
          </w:p>
          <w:p w14:paraId="474270DE" w14:textId="39E7EE47" w:rsidR="00FF60E3" w:rsidRPr="00F534EE" w:rsidRDefault="00FF60E3" w:rsidP="00FF60E3">
            <w:pPr>
              <w:tabs>
                <w:tab w:val="left" w:pos="0"/>
              </w:tabs>
              <w:rPr>
                <w:sz w:val="24"/>
                <w:szCs w:val="24"/>
              </w:rPr>
            </w:pPr>
            <w:r w:rsidRPr="00F534EE">
              <w:rPr>
                <w:sz w:val="24"/>
                <w:szCs w:val="24"/>
              </w:rPr>
              <w:t xml:space="preserve">Врио </w:t>
            </w:r>
            <w:proofErr w:type="spellStart"/>
            <w:r w:rsidRPr="00F534EE">
              <w:rPr>
                <w:sz w:val="24"/>
                <w:szCs w:val="24"/>
              </w:rPr>
              <w:t>директора</w:t>
            </w:r>
            <w:proofErr w:type="spellEnd"/>
          </w:p>
        </w:tc>
        <w:tc>
          <w:tcPr>
            <w:tcW w:w="518" w:type="dxa"/>
          </w:tcPr>
          <w:p w14:paraId="5AF0D2E8" w14:textId="699E372F" w:rsidR="00FF60E3" w:rsidRPr="00F534EE" w:rsidRDefault="00FF60E3" w:rsidP="00FF60E3">
            <w:pPr>
              <w:tabs>
                <w:tab w:val="left" w:pos="0"/>
              </w:tabs>
              <w:rPr>
                <w:sz w:val="24"/>
                <w:szCs w:val="24"/>
              </w:rPr>
            </w:pPr>
          </w:p>
        </w:tc>
        <w:tc>
          <w:tcPr>
            <w:tcW w:w="4199" w:type="dxa"/>
          </w:tcPr>
          <w:p w14:paraId="6011E09A" w14:textId="77777777" w:rsidR="00875F91" w:rsidRPr="00F534EE" w:rsidRDefault="00875F91" w:rsidP="00FF60E3">
            <w:pPr>
              <w:tabs>
                <w:tab w:val="left" w:pos="0"/>
              </w:tabs>
              <w:rPr>
                <w:sz w:val="24"/>
                <w:szCs w:val="24"/>
                <w:lang w:val="ru-RU"/>
              </w:rPr>
            </w:pPr>
          </w:p>
          <w:p w14:paraId="6EA3744A" w14:textId="5BF4F96E" w:rsidR="00FF60E3" w:rsidRPr="00F534EE" w:rsidRDefault="00FF60E3" w:rsidP="00FF60E3">
            <w:pPr>
              <w:tabs>
                <w:tab w:val="left" w:pos="0"/>
              </w:tabs>
              <w:rPr>
                <w:sz w:val="24"/>
                <w:szCs w:val="24"/>
                <w:lang w:val="ru-RU"/>
              </w:rPr>
            </w:pPr>
            <w:r w:rsidRPr="00F534EE">
              <w:rPr>
                <w:sz w:val="24"/>
                <w:szCs w:val="24"/>
              </w:rPr>
              <w:t>_____________________</w:t>
            </w:r>
          </w:p>
        </w:tc>
      </w:tr>
      <w:tr w:rsidR="00FF60E3" w:rsidRPr="00F534EE" w14:paraId="09BE4D10" w14:textId="77777777" w:rsidTr="00875F91">
        <w:tc>
          <w:tcPr>
            <w:tcW w:w="4223" w:type="dxa"/>
          </w:tcPr>
          <w:p w14:paraId="2FEF9948" w14:textId="77777777" w:rsidR="00875F91" w:rsidRPr="00F534EE" w:rsidRDefault="00875F91" w:rsidP="00FF60E3">
            <w:pPr>
              <w:tabs>
                <w:tab w:val="left" w:pos="0"/>
              </w:tabs>
              <w:rPr>
                <w:sz w:val="24"/>
                <w:szCs w:val="24"/>
                <w:lang w:val="ru-RU"/>
              </w:rPr>
            </w:pPr>
          </w:p>
          <w:p w14:paraId="7081AE97" w14:textId="77777777" w:rsidR="00FF60E3" w:rsidRPr="00F534EE" w:rsidRDefault="00875F91" w:rsidP="00FF60E3">
            <w:pPr>
              <w:tabs>
                <w:tab w:val="left" w:pos="0"/>
              </w:tabs>
              <w:rPr>
                <w:sz w:val="24"/>
                <w:szCs w:val="24"/>
                <w:lang w:val="ru-RU"/>
              </w:rPr>
            </w:pPr>
            <w:r w:rsidRPr="00F534EE">
              <w:rPr>
                <w:sz w:val="24"/>
                <w:szCs w:val="24"/>
              </w:rPr>
              <w:t>____________________</w:t>
            </w:r>
            <w:r w:rsidR="00FF60E3" w:rsidRPr="00F534EE">
              <w:rPr>
                <w:sz w:val="24"/>
                <w:szCs w:val="24"/>
              </w:rPr>
              <w:t>/</w:t>
            </w:r>
            <w:proofErr w:type="spellStart"/>
            <w:r w:rsidR="00FF60E3" w:rsidRPr="00F534EE">
              <w:rPr>
                <w:sz w:val="24"/>
                <w:szCs w:val="24"/>
              </w:rPr>
              <w:t>А.О.Жеребко</w:t>
            </w:r>
            <w:proofErr w:type="spellEnd"/>
            <w:r w:rsidR="00FF60E3" w:rsidRPr="00F534EE">
              <w:rPr>
                <w:sz w:val="24"/>
                <w:szCs w:val="24"/>
              </w:rPr>
              <w:t>/</w:t>
            </w:r>
          </w:p>
          <w:p w14:paraId="5E34E67A" w14:textId="15D835B4" w:rsidR="00875F91" w:rsidRPr="00F534EE" w:rsidRDefault="00875F91" w:rsidP="00FF60E3">
            <w:pPr>
              <w:tabs>
                <w:tab w:val="left" w:pos="0"/>
              </w:tabs>
              <w:rPr>
                <w:sz w:val="24"/>
                <w:szCs w:val="24"/>
                <w:lang w:val="ru-RU"/>
              </w:rPr>
            </w:pPr>
          </w:p>
        </w:tc>
        <w:tc>
          <w:tcPr>
            <w:tcW w:w="518" w:type="dxa"/>
          </w:tcPr>
          <w:p w14:paraId="2E7AC2AB" w14:textId="75B7EB73" w:rsidR="00FF60E3" w:rsidRPr="00F534EE" w:rsidRDefault="00FF60E3" w:rsidP="00FF60E3">
            <w:pPr>
              <w:tabs>
                <w:tab w:val="left" w:pos="0"/>
              </w:tabs>
              <w:rPr>
                <w:sz w:val="24"/>
                <w:szCs w:val="24"/>
              </w:rPr>
            </w:pPr>
          </w:p>
        </w:tc>
        <w:tc>
          <w:tcPr>
            <w:tcW w:w="4199" w:type="dxa"/>
          </w:tcPr>
          <w:p w14:paraId="10837F04" w14:textId="77777777" w:rsidR="00875F91" w:rsidRPr="00F534EE" w:rsidRDefault="00875F91" w:rsidP="00FF60E3">
            <w:pPr>
              <w:tabs>
                <w:tab w:val="left" w:pos="0"/>
              </w:tabs>
              <w:rPr>
                <w:sz w:val="24"/>
                <w:szCs w:val="24"/>
                <w:lang w:val="ru-RU"/>
              </w:rPr>
            </w:pPr>
          </w:p>
          <w:p w14:paraId="1B296447" w14:textId="78E27B18" w:rsidR="00FF60E3" w:rsidRPr="00F534EE" w:rsidRDefault="00FF60E3" w:rsidP="00FF60E3">
            <w:pPr>
              <w:tabs>
                <w:tab w:val="left" w:pos="0"/>
              </w:tabs>
              <w:rPr>
                <w:sz w:val="24"/>
                <w:szCs w:val="24"/>
                <w:lang w:val="ru-RU"/>
              </w:rPr>
            </w:pPr>
            <w:r w:rsidRPr="00F534EE">
              <w:rPr>
                <w:sz w:val="24"/>
                <w:szCs w:val="24"/>
              </w:rPr>
              <w:t xml:space="preserve">_________ </w:t>
            </w:r>
            <w:r w:rsidR="00875F91" w:rsidRPr="00F534EE">
              <w:rPr>
                <w:sz w:val="24"/>
                <w:szCs w:val="24"/>
                <w:lang w:val="ru-RU"/>
              </w:rPr>
              <w:t>/</w:t>
            </w:r>
            <w:r w:rsidRPr="00F534EE">
              <w:rPr>
                <w:sz w:val="24"/>
                <w:szCs w:val="24"/>
                <w:u w:val="single"/>
              </w:rPr>
              <w:t>__________</w:t>
            </w:r>
            <w:r w:rsidR="00875F91" w:rsidRPr="00F534EE">
              <w:rPr>
                <w:sz w:val="24"/>
                <w:szCs w:val="24"/>
                <w:u w:val="single"/>
                <w:lang w:val="ru-RU"/>
              </w:rPr>
              <w:t>___</w:t>
            </w:r>
            <w:r w:rsidRPr="00F534EE">
              <w:rPr>
                <w:sz w:val="24"/>
                <w:szCs w:val="24"/>
                <w:u w:val="single"/>
              </w:rPr>
              <w:t>___</w:t>
            </w:r>
            <w:r w:rsidRPr="00F534EE">
              <w:rPr>
                <w:sz w:val="24"/>
                <w:szCs w:val="24"/>
              </w:rPr>
              <w:t>/</w:t>
            </w:r>
          </w:p>
        </w:tc>
      </w:tr>
    </w:tbl>
    <w:p w14:paraId="323851E7" w14:textId="77777777" w:rsidR="00FF60E3" w:rsidRDefault="00FF60E3" w:rsidP="005E4F67">
      <w:pPr>
        <w:tabs>
          <w:tab w:val="left" w:pos="0"/>
        </w:tabs>
        <w:rPr>
          <w:sz w:val="24"/>
          <w:szCs w:val="24"/>
          <w:lang w:val="ru-RU"/>
        </w:rPr>
      </w:pPr>
    </w:p>
    <w:p w14:paraId="0E3EC60B" w14:textId="77777777" w:rsidR="00875F91" w:rsidRDefault="00875F91" w:rsidP="005E4F67">
      <w:pPr>
        <w:tabs>
          <w:tab w:val="left" w:pos="0"/>
        </w:tabs>
        <w:rPr>
          <w:sz w:val="24"/>
          <w:szCs w:val="24"/>
          <w:lang w:val="ru-RU"/>
        </w:rPr>
      </w:pPr>
    </w:p>
    <w:p w14:paraId="4C1D48E3" w14:textId="77777777" w:rsidR="005E4F67" w:rsidRDefault="005E4F67" w:rsidP="005E4F67">
      <w:pPr>
        <w:ind w:firstLine="709"/>
        <w:jc w:val="both"/>
        <w:rPr>
          <w:b/>
          <w:lang w:val="ru-RU"/>
        </w:rPr>
      </w:pPr>
    </w:p>
    <w:sectPr w:rsidR="005E4F67">
      <w:pgSz w:w="11906" w:h="16838"/>
      <w:pgMar w:top="737" w:right="851" w:bottom="851" w:left="1418" w:header="0" w:footer="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D3170"/>
    <w:multiLevelType w:val="multilevel"/>
    <w:tmpl w:val="8EA6EAD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A597A12"/>
    <w:multiLevelType w:val="multilevel"/>
    <w:tmpl w:val="942AB810"/>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C604969"/>
    <w:multiLevelType w:val="multilevel"/>
    <w:tmpl w:val="F7A4D4A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8122459"/>
    <w:multiLevelType w:val="multilevel"/>
    <w:tmpl w:val="5E5084D8"/>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3233BF0"/>
    <w:multiLevelType w:val="multilevel"/>
    <w:tmpl w:val="5A34DA4A"/>
    <w:lvl w:ilvl="0">
      <w:start w:val="8"/>
      <w:numFmt w:val="decimal"/>
      <w:lvlText w:val="%1."/>
      <w:lvlJc w:val="left"/>
      <w:pPr>
        <w:tabs>
          <w:tab w:val="num" w:pos="0"/>
        </w:tabs>
        <w:ind w:left="1429" w:hanging="360"/>
      </w:pPr>
    </w:lvl>
    <w:lvl w:ilvl="1">
      <w:start w:val="1"/>
      <w:numFmt w:val="decimal"/>
      <w:lvlText w:val="%1.%2."/>
      <w:lvlJc w:val="left"/>
      <w:pPr>
        <w:tabs>
          <w:tab w:val="num" w:pos="0"/>
        </w:tabs>
        <w:ind w:left="1440" w:hanging="360"/>
      </w:pPr>
    </w:lvl>
    <w:lvl w:ilvl="2">
      <w:start w:val="1"/>
      <w:numFmt w:val="decimal"/>
      <w:lvlText w:val="%1.%2.%3."/>
      <w:lvlJc w:val="left"/>
      <w:pPr>
        <w:tabs>
          <w:tab w:val="num" w:pos="0"/>
        </w:tabs>
        <w:ind w:left="1811" w:hanging="720"/>
      </w:pPr>
    </w:lvl>
    <w:lvl w:ilvl="3">
      <w:start w:val="1"/>
      <w:numFmt w:val="decimal"/>
      <w:lvlText w:val="%1.%2.%3.%4."/>
      <w:lvlJc w:val="left"/>
      <w:pPr>
        <w:tabs>
          <w:tab w:val="num" w:pos="0"/>
        </w:tabs>
        <w:ind w:left="1822" w:hanging="720"/>
      </w:pPr>
    </w:lvl>
    <w:lvl w:ilvl="4">
      <w:start w:val="1"/>
      <w:numFmt w:val="decimal"/>
      <w:lvlText w:val="%1.%2.%3.%4.%5."/>
      <w:lvlJc w:val="left"/>
      <w:pPr>
        <w:tabs>
          <w:tab w:val="num" w:pos="0"/>
        </w:tabs>
        <w:ind w:left="2193" w:hanging="1080"/>
      </w:pPr>
    </w:lvl>
    <w:lvl w:ilvl="5">
      <w:start w:val="1"/>
      <w:numFmt w:val="decimal"/>
      <w:lvlText w:val="%1.%2.%3.%4.%5.%6."/>
      <w:lvlJc w:val="left"/>
      <w:pPr>
        <w:tabs>
          <w:tab w:val="num" w:pos="0"/>
        </w:tabs>
        <w:ind w:left="2204" w:hanging="1080"/>
      </w:pPr>
    </w:lvl>
    <w:lvl w:ilvl="6">
      <w:start w:val="1"/>
      <w:numFmt w:val="decimal"/>
      <w:lvlText w:val="%1.%2.%3.%4.%5.%6.%7."/>
      <w:lvlJc w:val="left"/>
      <w:pPr>
        <w:tabs>
          <w:tab w:val="num" w:pos="0"/>
        </w:tabs>
        <w:ind w:left="2575" w:hanging="1440"/>
      </w:pPr>
    </w:lvl>
    <w:lvl w:ilvl="7">
      <w:start w:val="1"/>
      <w:numFmt w:val="decimal"/>
      <w:lvlText w:val="%1.%2.%3.%4.%5.%6.%7.%8."/>
      <w:lvlJc w:val="left"/>
      <w:pPr>
        <w:tabs>
          <w:tab w:val="num" w:pos="0"/>
        </w:tabs>
        <w:ind w:left="2586" w:hanging="1440"/>
      </w:pPr>
    </w:lvl>
    <w:lvl w:ilvl="8">
      <w:start w:val="1"/>
      <w:numFmt w:val="decimal"/>
      <w:lvlText w:val="%1.%2.%3.%4.%5.%6.%7.%8.%9."/>
      <w:lvlJc w:val="left"/>
      <w:pPr>
        <w:tabs>
          <w:tab w:val="num" w:pos="0"/>
        </w:tabs>
        <w:ind w:left="2957" w:hanging="1800"/>
      </w:pPr>
    </w:lvl>
  </w:abstractNum>
  <w:abstractNum w:abstractNumId="5" w15:restartNumberingAfterBreak="0">
    <w:nsid w:val="63AD2C72"/>
    <w:multiLevelType w:val="multilevel"/>
    <w:tmpl w:val="A1908A6C"/>
    <w:lvl w:ilvl="0">
      <w:numFmt w:val="bullet"/>
      <w:lvlText w:val="•"/>
      <w:lvlJc w:val="left"/>
      <w:pPr>
        <w:tabs>
          <w:tab w:val="num" w:pos="0"/>
        </w:tabs>
        <w:ind w:left="5464" w:hanging="360"/>
      </w:pPr>
      <w:rPr>
        <w:rFonts w:ascii="Times New Roman" w:hAnsi="Times New Roman" w:cs="Times New Roman" w:hint="default"/>
      </w:rPr>
    </w:lvl>
    <w:lvl w:ilvl="1">
      <w:start w:val="1"/>
      <w:numFmt w:val="bullet"/>
      <w:lvlText w:val="o"/>
      <w:lvlJc w:val="left"/>
      <w:pPr>
        <w:tabs>
          <w:tab w:val="num" w:pos="0"/>
        </w:tabs>
        <w:ind w:left="3065" w:hanging="360"/>
      </w:pPr>
      <w:rPr>
        <w:rFonts w:ascii="Courier New" w:hAnsi="Courier New" w:cs="Courier New" w:hint="default"/>
      </w:rPr>
    </w:lvl>
    <w:lvl w:ilvl="2">
      <w:start w:val="1"/>
      <w:numFmt w:val="bullet"/>
      <w:lvlText w:val=""/>
      <w:lvlJc w:val="left"/>
      <w:pPr>
        <w:tabs>
          <w:tab w:val="num" w:pos="0"/>
        </w:tabs>
        <w:ind w:left="3785" w:hanging="360"/>
      </w:pPr>
      <w:rPr>
        <w:rFonts w:ascii="Wingdings" w:hAnsi="Wingdings" w:cs="Wingdings" w:hint="default"/>
      </w:rPr>
    </w:lvl>
    <w:lvl w:ilvl="3">
      <w:start w:val="1"/>
      <w:numFmt w:val="bullet"/>
      <w:lvlText w:val=""/>
      <w:lvlJc w:val="left"/>
      <w:pPr>
        <w:tabs>
          <w:tab w:val="num" w:pos="0"/>
        </w:tabs>
        <w:ind w:left="4505" w:hanging="360"/>
      </w:pPr>
      <w:rPr>
        <w:rFonts w:ascii="Symbol" w:hAnsi="Symbol" w:cs="Symbol" w:hint="default"/>
      </w:rPr>
    </w:lvl>
    <w:lvl w:ilvl="4">
      <w:start w:val="1"/>
      <w:numFmt w:val="bullet"/>
      <w:lvlText w:val="o"/>
      <w:lvlJc w:val="left"/>
      <w:pPr>
        <w:tabs>
          <w:tab w:val="num" w:pos="0"/>
        </w:tabs>
        <w:ind w:left="5225" w:hanging="360"/>
      </w:pPr>
      <w:rPr>
        <w:rFonts w:ascii="Courier New" w:hAnsi="Courier New" w:cs="Courier New" w:hint="default"/>
      </w:rPr>
    </w:lvl>
    <w:lvl w:ilvl="5">
      <w:start w:val="1"/>
      <w:numFmt w:val="bullet"/>
      <w:lvlText w:val=""/>
      <w:lvlJc w:val="left"/>
      <w:pPr>
        <w:tabs>
          <w:tab w:val="num" w:pos="0"/>
        </w:tabs>
        <w:ind w:left="5945" w:hanging="360"/>
      </w:pPr>
      <w:rPr>
        <w:rFonts w:ascii="Wingdings" w:hAnsi="Wingdings" w:cs="Wingdings" w:hint="default"/>
      </w:rPr>
    </w:lvl>
    <w:lvl w:ilvl="6">
      <w:start w:val="1"/>
      <w:numFmt w:val="bullet"/>
      <w:lvlText w:val=""/>
      <w:lvlJc w:val="left"/>
      <w:pPr>
        <w:tabs>
          <w:tab w:val="num" w:pos="0"/>
        </w:tabs>
        <w:ind w:left="6665" w:hanging="360"/>
      </w:pPr>
      <w:rPr>
        <w:rFonts w:ascii="Symbol" w:hAnsi="Symbol" w:cs="Symbol" w:hint="default"/>
      </w:rPr>
    </w:lvl>
    <w:lvl w:ilvl="7">
      <w:start w:val="1"/>
      <w:numFmt w:val="bullet"/>
      <w:lvlText w:val="o"/>
      <w:lvlJc w:val="left"/>
      <w:pPr>
        <w:tabs>
          <w:tab w:val="num" w:pos="0"/>
        </w:tabs>
        <w:ind w:left="7385" w:hanging="360"/>
      </w:pPr>
      <w:rPr>
        <w:rFonts w:ascii="Courier New" w:hAnsi="Courier New" w:cs="Courier New" w:hint="default"/>
      </w:rPr>
    </w:lvl>
    <w:lvl w:ilvl="8">
      <w:start w:val="1"/>
      <w:numFmt w:val="bullet"/>
      <w:lvlText w:val=""/>
      <w:lvlJc w:val="left"/>
      <w:pPr>
        <w:tabs>
          <w:tab w:val="num" w:pos="0"/>
        </w:tabs>
        <w:ind w:left="8105" w:hanging="360"/>
      </w:pPr>
      <w:rPr>
        <w:rFonts w:ascii="Wingdings" w:hAnsi="Wingdings" w:cs="Wingdings" w:hint="default"/>
      </w:rPr>
    </w:lvl>
  </w:abstractNum>
  <w:abstractNum w:abstractNumId="6" w15:restartNumberingAfterBreak="0">
    <w:nsid w:val="66495539"/>
    <w:multiLevelType w:val="multilevel"/>
    <w:tmpl w:val="5718B914"/>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7" w15:restartNumberingAfterBreak="0">
    <w:nsid w:val="66C135D9"/>
    <w:multiLevelType w:val="multilevel"/>
    <w:tmpl w:val="E334FB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FDA5348"/>
    <w:multiLevelType w:val="multilevel"/>
    <w:tmpl w:val="968288A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15:restartNumberingAfterBreak="0">
    <w:nsid w:val="71DE21E9"/>
    <w:multiLevelType w:val="multilevel"/>
    <w:tmpl w:val="330E1F4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5481D4D"/>
    <w:multiLevelType w:val="multilevel"/>
    <w:tmpl w:val="99BC5A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99E002C"/>
    <w:multiLevelType w:val="multilevel"/>
    <w:tmpl w:val="855A2E9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C552906"/>
    <w:multiLevelType w:val="multilevel"/>
    <w:tmpl w:val="30127C7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7"/>
  </w:num>
  <w:num w:numId="2">
    <w:abstractNumId w:val="5"/>
  </w:num>
  <w:num w:numId="3">
    <w:abstractNumId w:val="8"/>
  </w:num>
  <w:num w:numId="4">
    <w:abstractNumId w:val="1"/>
  </w:num>
  <w:num w:numId="5">
    <w:abstractNumId w:val="6"/>
  </w:num>
  <w:num w:numId="6">
    <w:abstractNumId w:val="4"/>
  </w:num>
  <w:num w:numId="7">
    <w:abstractNumId w:val="10"/>
  </w:num>
  <w:num w:numId="8">
    <w:abstractNumId w:val="9"/>
  </w:num>
  <w:num w:numId="9">
    <w:abstractNumId w:val="2"/>
  </w:num>
  <w:num w:numId="10">
    <w:abstractNumId w:val="0"/>
  </w:num>
  <w:num w:numId="11">
    <w:abstractNumId w:val="3"/>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E5"/>
    <w:rsid w:val="0005156A"/>
    <w:rsid w:val="00074193"/>
    <w:rsid w:val="00081700"/>
    <w:rsid w:val="00167FDC"/>
    <w:rsid w:val="00195FE0"/>
    <w:rsid w:val="001E1BA1"/>
    <w:rsid w:val="001E2419"/>
    <w:rsid w:val="00281F5A"/>
    <w:rsid w:val="002859CF"/>
    <w:rsid w:val="00296FA7"/>
    <w:rsid w:val="003E6065"/>
    <w:rsid w:val="003E6D20"/>
    <w:rsid w:val="004379F7"/>
    <w:rsid w:val="00476127"/>
    <w:rsid w:val="004B1FA8"/>
    <w:rsid w:val="00510881"/>
    <w:rsid w:val="00530C54"/>
    <w:rsid w:val="0056737F"/>
    <w:rsid w:val="00591B1B"/>
    <w:rsid w:val="005A4019"/>
    <w:rsid w:val="005C5FDD"/>
    <w:rsid w:val="005E31FB"/>
    <w:rsid w:val="005E4F67"/>
    <w:rsid w:val="005E75BE"/>
    <w:rsid w:val="005F5A9C"/>
    <w:rsid w:val="00640556"/>
    <w:rsid w:val="00692EA2"/>
    <w:rsid w:val="006C6FB0"/>
    <w:rsid w:val="006E56E5"/>
    <w:rsid w:val="006F7383"/>
    <w:rsid w:val="007555ED"/>
    <w:rsid w:val="007C5FBA"/>
    <w:rsid w:val="007E62D1"/>
    <w:rsid w:val="008261CD"/>
    <w:rsid w:val="00860368"/>
    <w:rsid w:val="00865020"/>
    <w:rsid w:val="00875F91"/>
    <w:rsid w:val="008C5CE7"/>
    <w:rsid w:val="00921896"/>
    <w:rsid w:val="0095147C"/>
    <w:rsid w:val="00A574D1"/>
    <w:rsid w:val="00A82483"/>
    <w:rsid w:val="00A847FD"/>
    <w:rsid w:val="00AE6C9B"/>
    <w:rsid w:val="00B66B7B"/>
    <w:rsid w:val="00B74570"/>
    <w:rsid w:val="00BD132F"/>
    <w:rsid w:val="00C32B3B"/>
    <w:rsid w:val="00C44CD5"/>
    <w:rsid w:val="00C615AF"/>
    <w:rsid w:val="00C626A6"/>
    <w:rsid w:val="00C86F38"/>
    <w:rsid w:val="00CF29BC"/>
    <w:rsid w:val="00D14945"/>
    <w:rsid w:val="00D35E57"/>
    <w:rsid w:val="00D511EB"/>
    <w:rsid w:val="00DA4FC3"/>
    <w:rsid w:val="00DB6385"/>
    <w:rsid w:val="00DD3780"/>
    <w:rsid w:val="00DE5305"/>
    <w:rsid w:val="00E95157"/>
    <w:rsid w:val="00E97934"/>
    <w:rsid w:val="00EA3085"/>
    <w:rsid w:val="00EA340F"/>
    <w:rsid w:val="00F02F06"/>
    <w:rsid w:val="00F23150"/>
    <w:rsid w:val="00F27154"/>
    <w:rsid w:val="00F502A4"/>
    <w:rsid w:val="00F534EE"/>
    <w:rsid w:val="00FD1BE9"/>
    <w:rsid w:val="00FF60E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7DF53"/>
  <w15:docId w15:val="{3351B84E-70E8-4E48-8F6A-A9EC1B8E0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615AF"/>
    <w:pPr>
      <w:widowControl w:val="0"/>
    </w:pPr>
    <w:rPr>
      <w:rFonts w:ascii="Times New Roman" w:eastAsia="Times New Roman" w:hAnsi="Times New Roman" w:cs="Times New Roman"/>
      <w:lang w:val="en-US"/>
    </w:rPr>
  </w:style>
  <w:style w:type="paragraph" w:styleId="1">
    <w:name w:val="heading 1"/>
    <w:basedOn w:val="a"/>
    <w:link w:val="10"/>
    <w:uiPriority w:val="1"/>
    <w:qFormat/>
    <w:rsid w:val="0090523E"/>
    <w:pPr>
      <w:ind w:left="120"/>
      <w:outlineLvl w:val="0"/>
    </w:pPr>
    <w:rPr>
      <w:b/>
      <w:bCs/>
      <w:sz w:val="28"/>
      <w:szCs w:val="28"/>
    </w:rPr>
  </w:style>
  <w:style w:type="paragraph" w:styleId="2">
    <w:name w:val="heading 2"/>
    <w:basedOn w:val="a"/>
    <w:next w:val="a"/>
    <w:link w:val="20"/>
    <w:uiPriority w:val="9"/>
    <w:unhideWhenUsed/>
    <w:qFormat/>
    <w:rsid w:val="00B115C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sid w:val="0090523E"/>
    <w:rPr>
      <w:rFonts w:ascii="Times New Roman" w:eastAsia="Times New Roman" w:hAnsi="Times New Roman" w:cs="Times New Roman"/>
      <w:b/>
      <w:bCs/>
      <w:sz w:val="28"/>
      <w:szCs w:val="28"/>
      <w:lang w:val="en-US"/>
    </w:rPr>
  </w:style>
  <w:style w:type="character" w:customStyle="1" w:styleId="a3">
    <w:name w:val="Основной текст Знак"/>
    <w:basedOn w:val="a0"/>
    <w:link w:val="a4"/>
    <w:uiPriority w:val="1"/>
    <w:qFormat/>
    <w:rsid w:val="0090523E"/>
    <w:rPr>
      <w:rFonts w:ascii="Times New Roman" w:eastAsia="Times New Roman" w:hAnsi="Times New Roman" w:cs="Times New Roman"/>
      <w:sz w:val="28"/>
      <w:szCs w:val="28"/>
      <w:lang w:val="en-US"/>
    </w:rPr>
  </w:style>
  <w:style w:type="character" w:customStyle="1" w:styleId="a5">
    <w:name w:val="Основной текст с отступом Знак"/>
    <w:basedOn w:val="a0"/>
    <w:link w:val="a6"/>
    <w:uiPriority w:val="99"/>
    <w:semiHidden/>
    <w:qFormat/>
    <w:rsid w:val="0090523E"/>
    <w:rPr>
      <w:rFonts w:ascii="Times New Roman" w:eastAsia="Times New Roman" w:hAnsi="Times New Roman" w:cs="Times New Roman"/>
      <w:lang w:val="en-US"/>
    </w:rPr>
  </w:style>
  <w:style w:type="character" w:styleId="a7">
    <w:name w:val="Hyperlink"/>
    <w:basedOn w:val="a0"/>
    <w:uiPriority w:val="99"/>
    <w:unhideWhenUsed/>
    <w:rsid w:val="0090523E"/>
    <w:rPr>
      <w:color w:val="0563C1" w:themeColor="hyperlink"/>
      <w:u w:val="single"/>
    </w:rPr>
  </w:style>
  <w:style w:type="character" w:customStyle="1" w:styleId="20">
    <w:name w:val="Заголовок 2 Знак"/>
    <w:basedOn w:val="a0"/>
    <w:link w:val="2"/>
    <w:uiPriority w:val="9"/>
    <w:qFormat/>
    <w:rsid w:val="00B115C8"/>
    <w:rPr>
      <w:rFonts w:asciiTheme="majorHAnsi" w:eastAsiaTheme="majorEastAsia" w:hAnsiTheme="majorHAnsi" w:cstheme="majorBidi"/>
      <w:color w:val="2E74B5" w:themeColor="accent1" w:themeShade="BF"/>
      <w:sz w:val="26"/>
      <w:szCs w:val="26"/>
      <w:lang w:val="en-US"/>
    </w:rPr>
  </w:style>
  <w:style w:type="character" w:styleId="a8">
    <w:name w:val="annotation reference"/>
    <w:basedOn w:val="a0"/>
    <w:uiPriority w:val="99"/>
    <w:semiHidden/>
    <w:unhideWhenUsed/>
    <w:qFormat/>
    <w:rsid w:val="001B1C34"/>
    <w:rPr>
      <w:sz w:val="16"/>
      <w:szCs w:val="16"/>
    </w:rPr>
  </w:style>
  <w:style w:type="character" w:customStyle="1" w:styleId="a9">
    <w:name w:val="Текст примечания Знак"/>
    <w:basedOn w:val="a0"/>
    <w:link w:val="aa"/>
    <w:uiPriority w:val="99"/>
    <w:semiHidden/>
    <w:qFormat/>
    <w:rsid w:val="001B1C34"/>
    <w:rPr>
      <w:rFonts w:ascii="Times New Roman" w:eastAsia="Times New Roman" w:hAnsi="Times New Roman" w:cs="Times New Roman"/>
      <w:sz w:val="20"/>
      <w:szCs w:val="20"/>
      <w:lang w:val="en-US"/>
    </w:rPr>
  </w:style>
  <w:style w:type="character" w:customStyle="1" w:styleId="ab">
    <w:name w:val="Тема примечания Знак"/>
    <w:basedOn w:val="a9"/>
    <w:link w:val="ac"/>
    <w:uiPriority w:val="99"/>
    <w:semiHidden/>
    <w:qFormat/>
    <w:rsid w:val="001B1C34"/>
    <w:rPr>
      <w:rFonts w:ascii="Times New Roman" w:eastAsia="Times New Roman" w:hAnsi="Times New Roman" w:cs="Times New Roman"/>
      <w:b/>
      <w:bCs/>
      <w:sz w:val="20"/>
      <w:szCs w:val="20"/>
      <w:lang w:val="en-US"/>
    </w:rPr>
  </w:style>
  <w:style w:type="character" w:customStyle="1" w:styleId="ad">
    <w:name w:val="Текст выноски Знак"/>
    <w:basedOn w:val="a0"/>
    <w:link w:val="ae"/>
    <w:uiPriority w:val="99"/>
    <w:semiHidden/>
    <w:qFormat/>
    <w:rsid w:val="001B1C34"/>
    <w:rPr>
      <w:rFonts w:ascii="Segoe UI" w:eastAsia="Times New Roman" w:hAnsi="Segoe UI" w:cs="Segoe UI"/>
      <w:sz w:val="18"/>
      <w:szCs w:val="18"/>
      <w:lang w:val="en-US"/>
    </w:rPr>
  </w:style>
  <w:style w:type="character" w:customStyle="1" w:styleId="af">
    <w:name w:val="Абзац списка Знак"/>
    <w:aliases w:val="ТЗ список Знак,Bullet List Знак,FooterText Знак,numbered Знак"/>
    <w:link w:val="af0"/>
    <w:uiPriority w:val="34"/>
    <w:qFormat/>
    <w:locked/>
    <w:rsid w:val="00142A70"/>
    <w:rPr>
      <w:rFonts w:ascii="Times New Roman" w:eastAsia="Times New Roman" w:hAnsi="Times New Roman" w:cs="Times New Roman"/>
      <w:lang w:val="en-US"/>
    </w:rPr>
  </w:style>
  <w:style w:type="character" w:customStyle="1" w:styleId="CharChar">
    <w:name w:val="Обычный Char Char"/>
    <w:link w:val="11"/>
    <w:qFormat/>
    <w:locked/>
    <w:rsid w:val="00285043"/>
    <w:rPr>
      <w:rFonts w:ascii="Times New Roman" w:eastAsia="Times New Roman" w:hAnsi="Times New Roman" w:cs="Times New Roman"/>
      <w:sz w:val="20"/>
      <w:szCs w:val="20"/>
      <w:lang w:eastAsia="ru-RU"/>
    </w:rPr>
  </w:style>
  <w:style w:type="paragraph" w:styleId="af1">
    <w:name w:val="Title"/>
    <w:basedOn w:val="a"/>
    <w:next w:val="a4"/>
    <w:qFormat/>
    <w:pPr>
      <w:keepNext/>
      <w:spacing w:before="240" w:after="120"/>
    </w:pPr>
    <w:rPr>
      <w:rFonts w:ascii="Liberation Sans" w:eastAsia="Noto Sans CJK SC" w:hAnsi="Liberation Sans" w:cs="Lohit Devanagari"/>
      <w:sz w:val="28"/>
      <w:szCs w:val="28"/>
    </w:rPr>
  </w:style>
  <w:style w:type="paragraph" w:styleId="a4">
    <w:name w:val="Body Text"/>
    <w:basedOn w:val="a"/>
    <w:link w:val="a3"/>
    <w:uiPriority w:val="1"/>
    <w:qFormat/>
    <w:rsid w:val="0090523E"/>
    <w:rPr>
      <w:sz w:val="28"/>
      <w:szCs w:val="28"/>
    </w:rPr>
  </w:style>
  <w:style w:type="paragraph" w:styleId="af2">
    <w:name w:val="List"/>
    <w:basedOn w:val="a4"/>
    <w:rPr>
      <w:rFonts w:cs="Lohit Devanagari"/>
    </w:rPr>
  </w:style>
  <w:style w:type="paragraph" w:styleId="af3">
    <w:name w:val="caption"/>
    <w:basedOn w:val="a"/>
    <w:qFormat/>
    <w:pPr>
      <w:suppressLineNumbers/>
      <w:spacing w:before="120" w:after="120"/>
    </w:pPr>
    <w:rPr>
      <w:rFonts w:cs="Lohit Devanagari"/>
      <w:i/>
      <w:iCs/>
      <w:sz w:val="24"/>
      <w:szCs w:val="24"/>
    </w:rPr>
  </w:style>
  <w:style w:type="paragraph" w:styleId="af4">
    <w:name w:val="index heading"/>
    <w:basedOn w:val="a"/>
    <w:qFormat/>
    <w:pPr>
      <w:suppressLineNumbers/>
    </w:pPr>
    <w:rPr>
      <w:rFonts w:cs="Lohit Devanagari"/>
    </w:rPr>
  </w:style>
  <w:style w:type="paragraph" w:customStyle="1" w:styleId="caption1">
    <w:name w:val="caption1"/>
    <w:basedOn w:val="a"/>
    <w:qFormat/>
    <w:pPr>
      <w:suppressLineNumbers/>
      <w:spacing w:before="120" w:after="120"/>
    </w:pPr>
    <w:rPr>
      <w:rFonts w:cs="Lohit Devanagari"/>
      <w:i/>
      <w:iCs/>
      <w:sz w:val="24"/>
      <w:szCs w:val="24"/>
    </w:rPr>
  </w:style>
  <w:style w:type="paragraph" w:styleId="af0">
    <w:name w:val="List Paragraph"/>
    <w:aliases w:val="ТЗ список,Bullet List,FooterText,numbered"/>
    <w:basedOn w:val="a"/>
    <w:link w:val="af"/>
    <w:uiPriority w:val="34"/>
    <w:qFormat/>
    <w:rsid w:val="0090523E"/>
    <w:pPr>
      <w:ind w:left="120"/>
      <w:jc w:val="both"/>
    </w:pPr>
  </w:style>
  <w:style w:type="paragraph" w:customStyle="1" w:styleId="TableParagraph">
    <w:name w:val="Table Paragraph"/>
    <w:basedOn w:val="a"/>
    <w:uiPriority w:val="1"/>
    <w:qFormat/>
    <w:rsid w:val="0090523E"/>
  </w:style>
  <w:style w:type="paragraph" w:styleId="a6">
    <w:name w:val="Body Text Indent"/>
    <w:basedOn w:val="a"/>
    <w:link w:val="a5"/>
    <w:uiPriority w:val="99"/>
    <w:semiHidden/>
    <w:unhideWhenUsed/>
    <w:rsid w:val="0090523E"/>
    <w:pPr>
      <w:spacing w:after="120"/>
      <w:ind w:left="283"/>
    </w:pPr>
  </w:style>
  <w:style w:type="paragraph" w:customStyle="1" w:styleId="af5">
    <w:name w:val="???????"/>
    <w:qFormat/>
    <w:rsid w:val="00B115C8"/>
    <w:pPr>
      <w:widowControl w:val="0"/>
      <w:ind w:firstLine="720"/>
      <w:jc w:val="both"/>
    </w:pPr>
    <w:rPr>
      <w:rFonts w:ascii="Arial" w:eastAsia="Times New Roman" w:hAnsi="Arial" w:cs="Times New Roman"/>
      <w:sz w:val="24"/>
      <w:szCs w:val="20"/>
      <w:lang w:eastAsia="ru-RU"/>
    </w:rPr>
  </w:style>
  <w:style w:type="paragraph" w:styleId="af6">
    <w:name w:val="Normal (Web)"/>
    <w:basedOn w:val="a"/>
    <w:uiPriority w:val="99"/>
    <w:qFormat/>
    <w:rsid w:val="00B115C8"/>
    <w:pPr>
      <w:widowControl/>
      <w:spacing w:beforeAutospacing="1" w:afterAutospacing="1"/>
    </w:pPr>
    <w:rPr>
      <w:sz w:val="24"/>
      <w:szCs w:val="24"/>
      <w:lang w:val="ru-RU" w:eastAsia="ru-RU"/>
    </w:rPr>
  </w:style>
  <w:style w:type="paragraph" w:styleId="af7">
    <w:name w:val="No Spacing"/>
    <w:uiPriority w:val="1"/>
    <w:qFormat/>
    <w:rsid w:val="00B115C8"/>
    <w:rPr>
      <w:rFonts w:cs="Times New Roman"/>
      <w:lang w:eastAsia="ar-SA"/>
    </w:rPr>
  </w:style>
  <w:style w:type="paragraph" w:styleId="aa">
    <w:name w:val="annotation text"/>
    <w:basedOn w:val="a"/>
    <w:link w:val="a9"/>
    <w:uiPriority w:val="99"/>
    <w:semiHidden/>
    <w:unhideWhenUsed/>
    <w:qFormat/>
    <w:rsid w:val="001B1C34"/>
    <w:rPr>
      <w:sz w:val="20"/>
      <w:szCs w:val="20"/>
    </w:rPr>
  </w:style>
  <w:style w:type="paragraph" w:styleId="ac">
    <w:name w:val="annotation subject"/>
    <w:basedOn w:val="aa"/>
    <w:next w:val="aa"/>
    <w:link w:val="ab"/>
    <w:uiPriority w:val="99"/>
    <w:semiHidden/>
    <w:unhideWhenUsed/>
    <w:qFormat/>
    <w:rsid w:val="001B1C34"/>
    <w:rPr>
      <w:b/>
      <w:bCs/>
    </w:rPr>
  </w:style>
  <w:style w:type="paragraph" w:styleId="ae">
    <w:name w:val="Balloon Text"/>
    <w:basedOn w:val="a"/>
    <w:link w:val="ad"/>
    <w:uiPriority w:val="99"/>
    <w:semiHidden/>
    <w:unhideWhenUsed/>
    <w:qFormat/>
    <w:rsid w:val="001B1C34"/>
    <w:rPr>
      <w:rFonts w:ascii="Segoe UI" w:hAnsi="Segoe UI" w:cs="Segoe UI"/>
      <w:sz w:val="18"/>
      <w:szCs w:val="18"/>
    </w:rPr>
  </w:style>
  <w:style w:type="paragraph" w:customStyle="1" w:styleId="11">
    <w:name w:val="Обычный1"/>
    <w:link w:val="CharChar"/>
    <w:qFormat/>
    <w:rsid w:val="00285043"/>
    <w:pPr>
      <w:widowControl w:val="0"/>
    </w:pPr>
    <w:rPr>
      <w:rFonts w:ascii="Times New Roman" w:eastAsia="Times New Roman" w:hAnsi="Times New Roman" w:cs="Times New Roman"/>
      <w:sz w:val="20"/>
      <w:szCs w:val="20"/>
      <w:lang w:eastAsia="ru-RU"/>
    </w:rPr>
  </w:style>
  <w:style w:type="paragraph" w:styleId="4">
    <w:name w:val="List Bullet 4"/>
    <w:basedOn w:val="11"/>
    <w:autoRedefine/>
    <w:uiPriority w:val="99"/>
    <w:qFormat/>
    <w:rsid w:val="004873F0"/>
    <w:pPr>
      <w:tabs>
        <w:tab w:val="left" w:pos="643"/>
      </w:tabs>
      <w:ind w:left="643" w:hanging="360"/>
    </w:pPr>
  </w:style>
  <w:style w:type="table" w:customStyle="1" w:styleId="TableNormal">
    <w:name w:val="Table Normal"/>
    <w:uiPriority w:val="2"/>
    <w:semiHidden/>
    <w:unhideWhenUsed/>
    <w:qFormat/>
    <w:rsid w:val="0090523E"/>
    <w:rPr>
      <w:lang w:val="en-US"/>
    </w:rPr>
    <w:tblPr>
      <w:tblCellMar>
        <w:top w:w="0" w:type="dxa"/>
        <w:left w:w="0" w:type="dxa"/>
        <w:bottom w:w="0" w:type="dxa"/>
        <w:right w:w="0" w:type="dxa"/>
      </w:tblCellMar>
    </w:tblPr>
  </w:style>
  <w:style w:type="table" w:styleId="af8">
    <w:name w:val="Table Grid"/>
    <w:basedOn w:val="a1"/>
    <w:uiPriority w:val="39"/>
    <w:rsid w:val="0090523E"/>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EA340F"/>
    <w:pPr>
      <w:suppressAutoHyphens w:val="0"/>
      <w:autoSpaceDE w:val="0"/>
      <w:autoSpaceDN w:val="0"/>
      <w:adjustRightInd w:val="0"/>
      <w:jc w:val="both"/>
    </w:pPr>
    <w:rPr>
      <w:rFonts w:ascii="Courier New" w:eastAsia="Times New Roman" w:hAnsi="Courier New" w:cs="Courier New"/>
      <w:sz w:val="20"/>
      <w:szCs w:val="20"/>
      <w:lang w:eastAsia="ru-RU"/>
    </w:rPr>
  </w:style>
  <w:style w:type="character" w:customStyle="1" w:styleId="12">
    <w:name w:val="Неразрешенное упоминание1"/>
    <w:basedOn w:val="a0"/>
    <w:uiPriority w:val="99"/>
    <w:semiHidden/>
    <w:unhideWhenUsed/>
    <w:rsid w:val="00DE5305"/>
    <w:rPr>
      <w:color w:val="605E5C"/>
      <w:shd w:val="clear" w:color="auto" w:fill="E1DFDD"/>
    </w:rPr>
  </w:style>
  <w:style w:type="paragraph" w:customStyle="1" w:styleId="Standard">
    <w:name w:val="Standard"/>
    <w:rsid w:val="005E4F67"/>
    <w:pPr>
      <w:widowControl w:val="0"/>
      <w:autoSpaceDN w:val="0"/>
      <w:textAlignment w:val="baseline"/>
    </w:pPr>
    <w:rPr>
      <w:rFonts w:ascii="Times New Roman" w:eastAsia="Lucida Sans Unicode" w:hAnsi="Times New Roman" w:cs="Mangal"/>
      <w:kern w:val="3"/>
      <w:sz w:val="24"/>
      <w:szCs w:val="24"/>
      <w:lang w:eastAsia="zh-CN" w:bidi="hi-IN"/>
    </w:rPr>
  </w:style>
  <w:style w:type="character" w:customStyle="1" w:styleId="FontStyle70">
    <w:name w:val="Font Style70"/>
    <w:rsid w:val="005E4F67"/>
    <w:rPr>
      <w:rFonts w:ascii="Times New Roman" w:hAnsi="Times New Roman" w:cs="Times New Roman"/>
      <w:sz w:val="22"/>
      <w:szCs w:val="22"/>
    </w:rPr>
  </w:style>
  <w:style w:type="paragraph" w:customStyle="1" w:styleId="Style11">
    <w:name w:val="Style11"/>
    <w:basedOn w:val="a"/>
    <w:rsid w:val="005E4F67"/>
    <w:pPr>
      <w:suppressAutoHyphens w:val="0"/>
      <w:autoSpaceDE w:val="0"/>
      <w:autoSpaceDN w:val="0"/>
      <w:adjustRightInd w:val="0"/>
      <w:spacing w:line="264" w:lineRule="exact"/>
    </w:pPr>
    <w:rPr>
      <w:sz w:val="24"/>
      <w:szCs w:val="24"/>
      <w:lang w:val="ru-RU" w:eastAsia="ru-RU"/>
    </w:rPr>
  </w:style>
  <w:style w:type="character" w:customStyle="1" w:styleId="Bodytext">
    <w:name w:val="Body text_"/>
    <w:link w:val="13"/>
    <w:uiPriority w:val="99"/>
    <w:rsid w:val="005E4F67"/>
    <w:rPr>
      <w:sz w:val="26"/>
      <w:szCs w:val="26"/>
      <w:shd w:val="clear" w:color="auto" w:fill="FFFFFF"/>
    </w:rPr>
  </w:style>
  <w:style w:type="paragraph" w:customStyle="1" w:styleId="13">
    <w:name w:val="Основной текст1"/>
    <w:basedOn w:val="a"/>
    <w:link w:val="Bodytext"/>
    <w:uiPriority w:val="99"/>
    <w:qFormat/>
    <w:rsid w:val="005E4F67"/>
    <w:pPr>
      <w:shd w:val="clear" w:color="auto" w:fill="FFFFFF"/>
      <w:suppressAutoHyphens w:val="0"/>
      <w:spacing w:line="262" w:lineRule="auto"/>
      <w:ind w:firstLine="400"/>
    </w:pPr>
    <w:rPr>
      <w:rFonts w:asciiTheme="minorHAnsi" w:eastAsiaTheme="minorHAnsi" w:hAnsiTheme="minorHAnsi" w:cstheme="minorBidi"/>
      <w:sz w:val="26"/>
      <w:szCs w:val="26"/>
      <w:lang w:val="ru-RU"/>
    </w:rPr>
  </w:style>
  <w:style w:type="paragraph" w:customStyle="1" w:styleId="21">
    <w:name w:val="Основной текст2"/>
    <w:basedOn w:val="a"/>
    <w:uiPriority w:val="99"/>
    <w:qFormat/>
    <w:rsid w:val="005E4F67"/>
    <w:pPr>
      <w:shd w:val="clear" w:color="auto" w:fill="FFFFFF"/>
      <w:suppressAutoHyphens w:val="0"/>
      <w:spacing w:line="262" w:lineRule="auto"/>
      <w:ind w:firstLine="400"/>
    </w:pPr>
    <w:rPr>
      <w:sz w:val="26"/>
      <w:szCs w:val="2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261380">
      <w:bodyDiv w:val="1"/>
      <w:marLeft w:val="0"/>
      <w:marRight w:val="0"/>
      <w:marTop w:val="0"/>
      <w:marBottom w:val="0"/>
      <w:divBdr>
        <w:top w:val="none" w:sz="0" w:space="0" w:color="auto"/>
        <w:left w:val="none" w:sz="0" w:space="0" w:color="auto"/>
        <w:bottom w:val="none" w:sz="0" w:space="0" w:color="auto"/>
        <w:right w:val="none" w:sz="0" w:space="0" w:color="auto"/>
      </w:divBdr>
    </w:div>
    <w:div w:id="570240617">
      <w:bodyDiv w:val="1"/>
      <w:marLeft w:val="0"/>
      <w:marRight w:val="0"/>
      <w:marTop w:val="0"/>
      <w:marBottom w:val="0"/>
      <w:divBdr>
        <w:top w:val="none" w:sz="0" w:space="0" w:color="auto"/>
        <w:left w:val="none" w:sz="0" w:space="0" w:color="auto"/>
        <w:bottom w:val="none" w:sz="0" w:space="0" w:color="auto"/>
        <w:right w:val="none" w:sz="0" w:space="0" w:color="auto"/>
      </w:divBdr>
    </w:div>
    <w:div w:id="1012411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9776A1CB1F3A42DCF6FFA3916519B7A671BF139B4B78D8548706F15CB4207840458F747A5E3304U6OFC" TargetMode="External"/><Relationship Id="rId3" Type="http://schemas.openxmlformats.org/officeDocument/2006/relationships/styles" Target="styles.xml"/><Relationship Id="rId7" Type="http://schemas.openxmlformats.org/officeDocument/2006/relationships/hyperlink" Target="consultantplus://offline/ref=53D1BA33B305F772F855AC14D169D72575B52A3FD6996E7841CC502DFF4C54BB5C783573B02287C5Y8k9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3D1BA33B305F772F855AC14D169D72575B52A3FD6996E7841CC502DFF4C54BB5C783573B02287C3Y8kF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ac@acmcx.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77D01-870C-4A02-B46D-A14C69EB8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5408</Words>
  <Characters>30832</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Литвинов Евгений Олегович</dc:creator>
  <dc:description/>
  <cp:lastModifiedBy>Муращенко Олеся Васильевна</cp:lastModifiedBy>
  <cp:revision>7</cp:revision>
  <cp:lastPrinted>2023-05-15T11:21:00Z</cp:lastPrinted>
  <dcterms:created xsi:type="dcterms:W3CDTF">2026-08-03T10:37:00Z</dcterms:created>
  <dcterms:modified xsi:type="dcterms:W3CDTF">2026-08-03T10:54:00Z</dcterms:modified>
  <dc:language>ru-RU</dc:language>
</cp:coreProperties>
</file>