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2CF7" w14:textId="0D84E012" w:rsidR="003B3D83" w:rsidRPr="003B3D83" w:rsidRDefault="00FF25A1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E6269" w14:textId="1290F5B1" w:rsidR="003B3D83" w:rsidRPr="003B3D83" w:rsidRDefault="003B3D83" w:rsidP="003B3D8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</w:t>
      </w:r>
    </w:p>
    <w:p w14:paraId="4B272B06" w14:textId="77777777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4D06BCAA" w:rsidR="00630DA9" w:rsidRPr="00596D89" w:rsidRDefault="0095374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КОНТРАКТ</w:t>
      </w:r>
      <w:r w:rsidR="007C4794">
        <w:rPr>
          <w:rFonts w:ascii="Times New Roman" w:hAnsi="Times New Roman" w:cs="Times New Roman"/>
          <w:b/>
          <w:sz w:val="24"/>
        </w:rPr>
        <w:t xml:space="preserve"> </w:t>
      </w:r>
      <w:r w:rsidR="00630DA9">
        <w:rPr>
          <w:rFonts w:ascii="Times New Roman" w:hAnsi="Times New Roman" w:cs="Times New Roman"/>
          <w:sz w:val="24"/>
        </w:rPr>
        <w:t xml:space="preserve">№ </w:t>
      </w:r>
      <w:r w:rsidR="00E85A4E" w:rsidRPr="00E85A4E">
        <w:rPr>
          <w:rFonts w:ascii="Times New Roman" w:hAnsi="Times New Roman" w:cs="Times New Roman"/>
          <w:sz w:val="24"/>
        </w:rPr>
        <w:t>_</w:t>
      </w:r>
      <w:r w:rsidR="00E85A4E" w:rsidRPr="00596D89">
        <w:rPr>
          <w:rFonts w:ascii="Times New Roman" w:hAnsi="Times New Roman" w:cs="Times New Roman"/>
          <w:sz w:val="24"/>
        </w:rPr>
        <w:t>____________________</w:t>
      </w:r>
    </w:p>
    <w:p w14:paraId="126E9709" w14:textId="77777777" w:rsidR="00630DA9" w:rsidRPr="002C3752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CC089C9" w14:textId="77777777" w:rsidR="00BE24C5" w:rsidRPr="003B124F" w:rsidRDefault="00BE24C5" w:rsidP="00BE24C5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3B124F">
        <w:rPr>
          <w:rFonts w:ascii="Times New Roman" w:hAnsi="Times New Roman" w:cs="Times New Roman"/>
          <w:sz w:val="24"/>
          <w:szCs w:val="24"/>
        </w:rPr>
        <w:t>Поставка шлифовального станка и металлорежущего оборудования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04C92E1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8464C2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F66566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>в дальнейшем «Заказчик», в лице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BE24C5">
        <w:rPr>
          <w:rFonts w:ascii="Times New Roman" w:hAnsi="Times New Roman" w:cs="Times New Roman"/>
          <w:sz w:val="24"/>
        </w:rPr>
        <w:t>Проректора Маслова Михаила</w:t>
      </w:r>
      <w:r w:rsidR="00BE24C5" w:rsidRPr="00A0397B">
        <w:rPr>
          <w:rFonts w:ascii="Times New Roman" w:hAnsi="Times New Roman" w:cs="Times New Roman"/>
          <w:sz w:val="24"/>
        </w:rPr>
        <w:t xml:space="preserve"> </w:t>
      </w:r>
      <w:r w:rsidR="00BE24C5">
        <w:rPr>
          <w:rFonts w:ascii="Times New Roman" w:hAnsi="Times New Roman" w:cs="Times New Roman"/>
          <w:sz w:val="24"/>
        </w:rPr>
        <w:t>Александровича</w:t>
      </w:r>
      <w:r w:rsidR="00F66566">
        <w:rPr>
          <w:rFonts w:ascii="Times New Roman" w:hAnsi="Times New Roman" w:cs="Times New Roman"/>
          <w:sz w:val="24"/>
        </w:rPr>
        <w:t>,</w:t>
      </w:r>
      <w:r w:rsidR="00F66566"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 w:rsidR="00F66566">
        <w:rPr>
          <w:rFonts w:ascii="Times New Roman" w:hAnsi="Times New Roman" w:cs="Times New Roman"/>
          <w:sz w:val="24"/>
        </w:rPr>
        <w:t>01.01.202</w:t>
      </w:r>
      <w:r w:rsidR="00D230BA">
        <w:rPr>
          <w:rFonts w:ascii="Times New Roman" w:hAnsi="Times New Roman" w:cs="Times New Roman"/>
          <w:sz w:val="24"/>
        </w:rPr>
        <w:t>6</w:t>
      </w:r>
      <w:r w:rsidR="00F66566">
        <w:rPr>
          <w:rFonts w:ascii="Times New Roman" w:hAnsi="Times New Roman" w:cs="Times New Roman"/>
          <w:sz w:val="24"/>
        </w:rPr>
        <w:t xml:space="preserve"> года </w:t>
      </w:r>
      <w:r w:rsidR="00F66566" w:rsidRPr="007215A7">
        <w:rPr>
          <w:rFonts w:ascii="Times New Roman" w:hAnsi="Times New Roman" w:cs="Times New Roman"/>
          <w:sz w:val="24"/>
        </w:rPr>
        <w:t xml:space="preserve">№ </w:t>
      </w:r>
      <w:r w:rsidR="00BE24C5" w:rsidRPr="006F3D84">
        <w:rPr>
          <w:rFonts w:ascii="Times New Roman" w:hAnsi="Times New Roman" w:cs="Times New Roman"/>
          <w:sz w:val="24"/>
        </w:rPr>
        <w:t>6216fa78-9b9d-4f7d-ad18-c7ece7f42231</w:t>
      </w:r>
      <w:r w:rsidR="00F66566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>с одной стороны, и ____________________________</w:t>
      </w:r>
      <w:r w:rsidR="003C481F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</w:t>
      </w:r>
      <w:r w:rsidR="003C481F" w:rsidRPr="00962820">
        <w:rPr>
          <w:rFonts w:ascii="Times New Roman" w:hAnsi="Times New Roman" w:cs="Times New Roman"/>
          <w:sz w:val="24"/>
        </w:rPr>
        <w:t>именуем</w:t>
      </w:r>
      <w:r w:rsidR="003C481F">
        <w:rPr>
          <w:rFonts w:ascii="Times New Roman" w:hAnsi="Times New Roman" w:cs="Times New Roman"/>
          <w:sz w:val="24"/>
        </w:rPr>
        <w:t>__</w:t>
      </w:r>
      <w:r w:rsidR="003C481F" w:rsidRP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в дальнейшем</w:t>
      </w:r>
      <w:r w:rsidR="00962820">
        <w:rPr>
          <w:rFonts w:ascii="Times New Roman" w:hAnsi="Times New Roman" w:cs="Times New Roman"/>
          <w:sz w:val="24"/>
        </w:rPr>
        <w:t xml:space="preserve"> «</w:t>
      </w:r>
      <w:r w:rsidR="00962820" w:rsidRPr="00962820">
        <w:rPr>
          <w:rFonts w:ascii="Times New Roman" w:hAnsi="Times New Roman" w:cs="Times New Roman"/>
          <w:sz w:val="24"/>
        </w:rPr>
        <w:t>Поставщик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в лице ___________, действующего на основании _________, с другой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стороны, вместе именуемые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Стороны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и каждый в отдельности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Сторона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с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соблюдением требований Гражданского кодекса Российской Федерации,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D07683" w:rsidRPr="00D07683">
        <w:rPr>
          <w:rFonts w:ascii="Times New Roman" w:hAnsi="Times New Roman" w:cs="Times New Roman"/>
          <w:sz w:val="24"/>
        </w:rPr>
        <w:t xml:space="preserve">на основании пункта </w:t>
      </w:r>
      <w:r w:rsidR="0043314B">
        <w:rPr>
          <w:rFonts w:ascii="Times New Roman" w:hAnsi="Times New Roman" w:cs="Times New Roman"/>
          <w:sz w:val="24"/>
        </w:rPr>
        <w:t>4</w:t>
      </w:r>
      <w:r w:rsidR="00D07683" w:rsidRPr="00D07683">
        <w:rPr>
          <w:rFonts w:ascii="Times New Roman" w:hAnsi="Times New Roman" w:cs="Times New Roman"/>
          <w:sz w:val="24"/>
        </w:rPr>
        <w:t xml:space="preserve"> части 1 статьи 93</w:t>
      </w:r>
      <w:r w:rsidR="00962820" w:rsidRPr="00962820">
        <w:rPr>
          <w:rFonts w:ascii="Times New Roman" w:hAnsi="Times New Roman" w:cs="Times New Roman"/>
          <w:sz w:val="24"/>
        </w:rPr>
        <w:t xml:space="preserve">Федерального закона от </w:t>
      </w:r>
      <w:r w:rsidR="00C87E81">
        <w:rPr>
          <w:rFonts w:ascii="Times New Roman" w:hAnsi="Times New Roman" w:cs="Times New Roman"/>
          <w:sz w:val="24"/>
        </w:rPr>
        <w:t>0</w:t>
      </w:r>
      <w:r w:rsidR="00962820" w:rsidRPr="00962820">
        <w:rPr>
          <w:rFonts w:ascii="Times New Roman" w:hAnsi="Times New Roman" w:cs="Times New Roman"/>
          <w:sz w:val="24"/>
        </w:rPr>
        <w:t xml:space="preserve">5 апреля 2013 г. № 44-ФЗ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О контрактной системе в сфере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закупок товаров, работ, услуг для обеспечения государственных и муниципальных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нужд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(далее – Закон о контрактной системе) и иного законодательства Российской</w:t>
      </w:r>
      <w:r w:rsidR="00486BA6">
        <w:rPr>
          <w:rFonts w:ascii="Times New Roman" w:hAnsi="Times New Roman" w:cs="Times New Roman"/>
          <w:sz w:val="24"/>
        </w:rPr>
        <w:t xml:space="preserve"> Федерации,</w:t>
      </w:r>
      <w:r w:rsidR="00962820" w:rsidRPr="00962820">
        <w:rPr>
          <w:rFonts w:ascii="Times New Roman" w:hAnsi="Times New Roman" w:cs="Times New Roman"/>
          <w:sz w:val="24"/>
        </w:rPr>
        <w:t xml:space="preserve"> заключили настоящий </w:t>
      </w:r>
      <w:r w:rsidR="007C4794">
        <w:rPr>
          <w:rFonts w:ascii="Times New Roman" w:hAnsi="Times New Roman" w:cs="Times New Roman"/>
          <w:sz w:val="24"/>
        </w:rPr>
        <w:t>к</w:t>
      </w:r>
      <w:r w:rsidR="00962820" w:rsidRPr="00962820">
        <w:rPr>
          <w:rFonts w:ascii="Times New Roman" w:hAnsi="Times New Roman" w:cs="Times New Roman"/>
          <w:sz w:val="24"/>
        </w:rPr>
        <w:t>онтракт о нижеследующем:</w:t>
      </w:r>
    </w:p>
    <w:p w14:paraId="1660111B" w14:textId="7777777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77777777" w:rsidR="00630DA9" w:rsidRPr="0035379A" w:rsidRDefault="003B3D83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Предмет </w:t>
      </w:r>
      <w:r w:rsidR="003C481F">
        <w:rPr>
          <w:rFonts w:ascii="Times New Roman" w:hAnsi="Times New Roman" w:cs="Times New Roman"/>
          <w:b/>
          <w:sz w:val="24"/>
        </w:rPr>
        <w:t>К</w:t>
      </w:r>
      <w:r w:rsidR="003C481F" w:rsidRPr="0035379A">
        <w:rPr>
          <w:rFonts w:ascii="Times New Roman" w:hAnsi="Times New Roman" w:cs="Times New Roman"/>
          <w:b/>
          <w:sz w:val="24"/>
        </w:rPr>
        <w:t>онтракта</w:t>
      </w:r>
    </w:p>
    <w:p w14:paraId="186D8A9C" w14:textId="14EAE30C" w:rsidR="00630DA9" w:rsidRPr="005D1645" w:rsidRDefault="003B3D83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64CC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BE24C5" w:rsidRPr="00DF1CA0">
        <w:rPr>
          <w:rFonts w:ascii="Times New Roman" w:hAnsi="Times New Roman" w:cs="Times New Roman"/>
          <w:b/>
          <w:sz w:val="24"/>
          <w:szCs w:val="24"/>
        </w:rPr>
        <w:t>шлифовальный станок и металлорежущее оборудование</w:t>
      </w:r>
      <w:r w:rsidR="00BE24C5">
        <w:rPr>
          <w:rFonts w:ascii="Times New Roman" w:hAnsi="Times New Roman" w:cs="Times New Roman"/>
          <w:sz w:val="24"/>
          <w:szCs w:val="24"/>
        </w:rPr>
        <w:t xml:space="preserve"> </w:t>
      </w:r>
      <w:r w:rsidR="001B636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B629E0">
        <w:rPr>
          <w:rFonts w:ascii="Times New Roman" w:hAnsi="Times New Roman" w:cs="Times New Roman"/>
          <w:sz w:val="24"/>
          <w:szCs w:val="24"/>
        </w:rPr>
        <w:t>,</w:t>
      </w:r>
      <w:r w:rsidRPr="00FD28B4">
        <w:rPr>
          <w:rFonts w:ascii="Times New Roman" w:hAnsi="Times New Roman" w:cs="Times New Roman"/>
          <w:sz w:val="24"/>
          <w:szCs w:val="24"/>
        </w:rPr>
        <w:t xml:space="preserve"> наименование, 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D28B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D28B4">
        <w:rPr>
          <w:rFonts w:ascii="Times New Roman" w:hAnsi="Times New Roman" w:cs="Times New Roman"/>
          <w:sz w:val="24"/>
          <w:szCs w:val="24"/>
        </w:rPr>
        <w:t>котор</w:t>
      </w:r>
      <w:r w:rsidR="00144F2D">
        <w:rPr>
          <w:rFonts w:ascii="Times New Roman" w:hAnsi="Times New Roman" w:cs="Times New Roman"/>
          <w:sz w:val="24"/>
          <w:szCs w:val="24"/>
        </w:rPr>
        <w:t>ых</w:t>
      </w:r>
      <w:r w:rsidR="00144F2D" w:rsidRPr="00FD28B4">
        <w:rPr>
          <w:rFonts w:ascii="Times New Roman" w:hAnsi="Times New Roman" w:cs="Times New Roman"/>
          <w:sz w:val="24"/>
          <w:szCs w:val="24"/>
        </w:rPr>
        <w:t xml:space="preserve"> </w:t>
      </w:r>
      <w:r w:rsidR="000F2F72" w:rsidRPr="00FD28B4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FD28B4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D28B4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 к </w:t>
      </w:r>
      <w:r w:rsidR="00F564CC" w:rsidRPr="002F4676">
        <w:rPr>
          <w:rFonts w:ascii="Times New Roman" w:hAnsi="Times New Roman" w:cs="Times New Roman"/>
          <w:sz w:val="24"/>
          <w:szCs w:val="24"/>
        </w:rPr>
        <w:t>Контракту и Спецификации</w:t>
      </w:r>
      <w:r w:rsidRPr="002F467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F4676">
        <w:rPr>
          <w:rFonts w:ascii="Times New Roman" w:hAnsi="Times New Roman" w:cs="Times New Roman"/>
          <w:sz w:val="24"/>
          <w:szCs w:val="24"/>
        </w:rPr>
        <w:t>(</w:t>
      </w:r>
      <w:r w:rsidR="000F2F72" w:rsidRPr="005D16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5D1645">
        <w:rPr>
          <w:rFonts w:ascii="Times New Roman" w:hAnsi="Times New Roman" w:cs="Times New Roman"/>
          <w:sz w:val="24"/>
          <w:szCs w:val="24"/>
        </w:rPr>
        <w:t>№ 2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к Контракту, </w:t>
      </w:r>
      <w:r w:rsidR="00144F2D" w:rsidRPr="005D1645">
        <w:rPr>
          <w:rFonts w:ascii="Times New Roman" w:hAnsi="Times New Roman" w:cs="Times New Roman"/>
          <w:sz w:val="24"/>
          <w:szCs w:val="24"/>
        </w:rPr>
        <w:t>являющ</w:t>
      </w:r>
      <w:r w:rsidR="00144F2D">
        <w:rPr>
          <w:rFonts w:ascii="Times New Roman" w:hAnsi="Times New Roman" w:cs="Times New Roman"/>
          <w:sz w:val="24"/>
          <w:szCs w:val="24"/>
        </w:rPr>
        <w:t>и</w:t>
      </w:r>
      <w:r w:rsidR="003C481F">
        <w:rPr>
          <w:rFonts w:ascii="Times New Roman" w:hAnsi="Times New Roman" w:cs="Times New Roman"/>
          <w:sz w:val="24"/>
          <w:szCs w:val="24"/>
        </w:rPr>
        <w:t>х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>
        <w:rPr>
          <w:rFonts w:ascii="Times New Roman" w:hAnsi="Times New Roman" w:cs="Times New Roman"/>
          <w:sz w:val="24"/>
          <w:szCs w:val="24"/>
        </w:rPr>
        <w:t>Т</w:t>
      </w:r>
      <w:r w:rsidR="00144F2D" w:rsidRPr="005D1645">
        <w:rPr>
          <w:rFonts w:ascii="Times New Roman" w:hAnsi="Times New Roman" w:cs="Times New Roman"/>
          <w:sz w:val="24"/>
          <w:szCs w:val="24"/>
        </w:rPr>
        <w:t>овар</w:t>
      </w:r>
      <w:r w:rsidR="00B50FB8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Контрактом.</w:t>
      </w:r>
    </w:p>
    <w:p w14:paraId="3D6B41D6" w14:textId="01D32897" w:rsidR="004645DD" w:rsidRPr="00144F2D" w:rsidRDefault="00F564CC" w:rsidP="00D07683">
      <w:pPr>
        <w:spacing w:after="0" w:line="276" w:lineRule="auto"/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 w:rsidRPr="00144F2D">
        <w:rPr>
          <w:rFonts w:ascii="Times New Roman" w:hAnsi="Times New Roman" w:cs="Times New Roman"/>
          <w:sz w:val="24"/>
          <w:szCs w:val="24"/>
        </w:rPr>
        <w:t>Идентификационный код закупки</w:t>
      </w:r>
      <w:r w:rsidR="00D07683" w:rsidRPr="00D07683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43314B" w:rsidRPr="0043314B">
        <w:rPr>
          <w:rFonts w:ascii="Times New Roman" w:hAnsi="Times New Roman" w:cs="Times New Roman"/>
          <w:b/>
          <w:sz w:val="24"/>
          <w:szCs w:val="24"/>
        </w:rPr>
        <w:t>261772904049177290100100070000000244</w:t>
      </w:r>
      <w:r w:rsidR="00144F2D" w:rsidRPr="00C6798E">
        <w:rPr>
          <w:rFonts w:ascii="Times New Roman" w:hAnsi="Times New Roman" w:cs="Times New Roman"/>
          <w:sz w:val="24"/>
          <w:szCs w:val="24"/>
        </w:rPr>
        <w:t>.</w:t>
      </w:r>
    </w:p>
    <w:p w14:paraId="56C98D4D" w14:textId="77777777" w:rsidR="00F564CC" w:rsidRDefault="00F564CC" w:rsidP="00D0768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D16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5D16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94721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564CC">
        <w:rPr>
          <w:rFonts w:ascii="Times New Roman" w:hAnsi="Times New Roman" w:cs="Times New Roman"/>
          <w:sz w:val="24"/>
        </w:rPr>
        <w:t>)</w:t>
      </w:r>
      <w:r w:rsidR="001B6367">
        <w:rPr>
          <w:rFonts w:ascii="Times New Roman" w:hAnsi="Times New Roman" w:cs="Times New Roman"/>
          <w:sz w:val="24"/>
        </w:rPr>
        <w:t>.</w:t>
      </w:r>
    </w:p>
    <w:p w14:paraId="0D3EA5A8" w14:textId="3C4EDE4C" w:rsidR="00B41B4D" w:rsidRPr="00B41B4D" w:rsidRDefault="00B41B4D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Поставкой </w:t>
      </w:r>
      <w:r w:rsidR="00F369D1">
        <w:rPr>
          <w:rFonts w:ascii="Times New Roman" w:hAnsi="Times New Roman" w:cs="Times New Roman"/>
          <w:sz w:val="24"/>
        </w:rPr>
        <w:t>для целей настоящего Контракта</w:t>
      </w:r>
      <w:r w:rsidR="001B6367">
        <w:rPr>
          <w:rFonts w:ascii="Times New Roman" w:hAnsi="Times New Roman" w:cs="Times New Roman"/>
          <w:sz w:val="24"/>
        </w:rPr>
        <w:t xml:space="preserve"> </w:t>
      </w:r>
      <w:r w:rsidR="00F369D1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>
        <w:rPr>
          <w:rFonts w:ascii="Times New Roman" w:hAnsi="Times New Roman" w:cs="Times New Roman"/>
          <w:sz w:val="24"/>
        </w:rPr>
        <w:t>в полном объеме</w:t>
      </w:r>
      <w:r w:rsidR="00F369D1">
        <w:rPr>
          <w:rFonts w:ascii="Times New Roman" w:hAnsi="Times New Roman" w:cs="Times New Roman"/>
          <w:sz w:val="24"/>
        </w:rPr>
        <w:t xml:space="preserve">, </w:t>
      </w:r>
      <w:r w:rsidR="00814DBF">
        <w:rPr>
          <w:rFonts w:ascii="Times New Roman" w:hAnsi="Times New Roman" w:cs="Times New Roman"/>
          <w:sz w:val="24"/>
        </w:rPr>
        <w:t>предусмотренн</w:t>
      </w:r>
      <w:r w:rsidR="00B50FB8">
        <w:rPr>
          <w:rFonts w:ascii="Times New Roman" w:hAnsi="Times New Roman" w:cs="Times New Roman"/>
          <w:sz w:val="24"/>
        </w:rPr>
        <w:t>ом</w:t>
      </w:r>
      <w:r w:rsidR="00814DBF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Приложениями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1 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2</w:t>
      </w:r>
      <w:r w:rsidR="00494802">
        <w:rPr>
          <w:rFonts w:ascii="Times New Roman" w:hAnsi="Times New Roman" w:cs="Times New Roman"/>
          <w:sz w:val="24"/>
        </w:rPr>
        <w:t xml:space="preserve"> к Контракту</w:t>
      </w:r>
      <w:r>
        <w:rPr>
          <w:rFonts w:ascii="Times New Roman" w:hAnsi="Times New Roman" w:cs="Times New Roman"/>
          <w:sz w:val="24"/>
        </w:rPr>
        <w:t>.</w:t>
      </w:r>
      <w:r w:rsidR="0098797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Контракту не допускается, за исключением случаев, предварительно согласованных с Заказчиком.</w:t>
      </w:r>
    </w:p>
    <w:p w14:paraId="59680B49" w14:textId="18389265" w:rsidR="00630DA9" w:rsidRDefault="00814DBF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005C">
        <w:rPr>
          <w:rFonts w:ascii="Times New Roman" w:hAnsi="Times New Roman" w:cs="Times New Roman"/>
          <w:sz w:val="24"/>
        </w:rPr>
        <w:t xml:space="preserve">Момент </w:t>
      </w:r>
      <w:r w:rsidR="00403615" w:rsidRPr="004E005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4E005C">
        <w:rPr>
          <w:rFonts w:ascii="Times New Roman" w:hAnsi="Times New Roman" w:cs="Times New Roman"/>
          <w:sz w:val="24"/>
        </w:rPr>
        <w:t xml:space="preserve">настоящего </w:t>
      </w:r>
      <w:r w:rsidRPr="004E005C">
        <w:rPr>
          <w:rFonts w:ascii="Times New Roman" w:hAnsi="Times New Roman" w:cs="Times New Roman"/>
          <w:sz w:val="24"/>
        </w:rPr>
        <w:t>Контракта определяется по дате подписания</w:t>
      </w:r>
      <w:r w:rsidR="0035379A" w:rsidRPr="004E005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4E005C">
        <w:rPr>
          <w:rFonts w:ascii="Times New Roman" w:hAnsi="Times New Roman" w:cs="Times New Roman"/>
          <w:sz w:val="24"/>
        </w:rPr>
        <w:t xml:space="preserve">электронного Универсального передаточного документа (далее – Документ о приемке) </w:t>
      </w:r>
      <w:r w:rsidR="00143838" w:rsidRPr="004E005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4E005C">
        <w:rPr>
          <w:rFonts w:ascii="Times New Roman" w:hAnsi="Times New Roman" w:cs="Times New Roman"/>
          <w:sz w:val="24"/>
        </w:rPr>
        <w:t xml:space="preserve">действующим законодательством </w:t>
      </w:r>
      <w:r w:rsidR="001C1474" w:rsidRPr="001C1474">
        <w:rPr>
          <w:rFonts w:ascii="Times New Roman" w:hAnsi="Times New Roman" w:cs="Times New Roman"/>
          <w:sz w:val="24"/>
        </w:rPr>
        <w:t xml:space="preserve">Российской Федерации </w:t>
      </w:r>
      <w:r w:rsidR="000941EC" w:rsidRPr="004E005C">
        <w:rPr>
          <w:rFonts w:ascii="Times New Roman" w:hAnsi="Times New Roman" w:cs="Times New Roman"/>
          <w:sz w:val="24"/>
        </w:rPr>
        <w:t xml:space="preserve">на момент их подписания форме. </w:t>
      </w:r>
    </w:p>
    <w:p w14:paraId="5C16F9B7" w14:textId="77777777" w:rsidR="004E005C" w:rsidRPr="004E005C" w:rsidRDefault="004E005C" w:rsidP="004E005C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785C398" w14:textId="77777777" w:rsidR="0035379A" w:rsidRPr="0035379A" w:rsidRDefault="0035379A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>Цена Контракта</w:t>
      </w:r>
    </w:p>
    <w:p w14:paraId="31AD4A0E" w14:textId="0E232B0C" w:rsidR="0035379A" w:rsidRPr="00F0034D" w:rsidRDefault="00F0034D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lastRenderedPageBreak/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Контракта составляет __________________, в</w:t>
      </w:r>
      <w:r w:rsidR="0079325B"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Контракта).</w:t>
      </w:r>
    </w:p>
    <w:p w14:paraId="5FFEB887" w14:textId="4D54DEBE" w:rsidR="00630DA9" w:rsidRDefault="0035379A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Контракта составляет _________________</w:t>
      </w:r>
      <w:r w:rsidR="00596D89" w:rsidRPr="0035379A">
        <w:rPr>
          <w:rFonts w:ascii="Times New Roman" w:hAnsi="Times New Roman" w:cs="Times New Roman"/>
          <w:sz w:val="24"/>
        </w:rPr>
        <w:t>_.</w:t>
      </w:r>
      <w:r w:rsidRPr="0035379A">
        <w:rPr>
          <w:rFonts w:ascii="Times New Roman" w:hAnsi="Times New Roman" w:cs="Times New Roman"/>
          <w:sz w:val="24"/>
        </w:rPr>
        <w:t xml:space="preserve">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 w:rsidR="00144F2D"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</w:t>
      </w:r>
      <w:r w:rsidR="00F52C20" w:rsidRPr="0035379A">
        <w:rPr>
          <w:rFonts w:ascii="Times New Roman" w:hAnsi="Times New Roman" w:cs="Times New Roman"/>
          <w:sz w:val="24"/>
        </w:rPr>
        <w:t>случае если</w:t>
      </w:r>
      <w:r w:rsidRPr="0035379A">
        <w:rPr>
          <w:rFonts w:ascii="Times New Roman" w:hAnsi="Times New Roman" w:cs="Times New Roman"/>
          <w:sz w:val="24"/>
        </w:rPr>
        <w:t xml:space="preserve"> </w:t>
      </w:r>
      <w:r w:rsidR="00382337">
        <w:rPr>
          <w:rFonts w:ascii="Times New Roman" w:hAnsi="Times New Roman" w:cs="Times New Roman"/>
          <w:sz w:val="24"/>
        </w:rPr>
        <w:t>Поставщиком</w:t>
      </w:r>
      <w:r w:rsidRPr="0035379A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указанием основания) (далее – Цена Контракта).</w:t>
      </w:r>
    </w:p>
    <w:p w14:paraId="614778A8" w14:textId="77777777" w:rsidR="004E005C" w:rsidRDefault="004E005C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427B2">
        <w:rPr>
          <w:rFonts w:ascii="Times New Roman" w:hAnsi="Times New Roman" w:cs="Times New Roman"/>
          <w:sz w:val="24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  <w:r>
        <w:rPr>
          <w:rFonts w:ascii="Times New Roman" w:hAnsi="Times New Roman" w:cs="Times New Roman"/>
          <w:sz w:val="24"/>
        </w:rPr>
        <w:t xml:space="preserve"> </w:t>
      </w:r>
    </w:p>
    <w:p w14:paraId="13B0EF66" w14:textId="106DC308" w:rsidR="0035379A" w:rsidRDefault="0035379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Оплата по Контракту осуществляется в рублях Российской Федерации.</w:t>
      </w:r>
    </w:p>
    <w:p w14:paraId="5DDFC70C" w14:textId="3D9D2B54" w:rsidR="00BE24C5" w:rsidRDefault="00BE24C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Pr="004348F3">
        <w:rPr>
          <w:rFonts w:ascii="Times New Roman" w:hAnsi="Times New Roman" w:cs="Times New Roman"/>
          <w:sz w:val="24"/>
        </w:rPr>
        <w:t>средства гранта в форме субсидии по Соглашению от 06.04.2026г. № 075-15-2026-174</w:t>
      </w:r>
      <w:r>
        <w:rPr>
          <w:rFonts w:ascii="Times New Roman" w:hAnsi="Times New Roman" w:cs="Times New Roman"/>
          <w:sz w:val="24"/>
        </w:rPr>
        <w:t>.</w:t>
      </w:r>
    </w:p>
    <w:p w14:paraId="1514563F" w14:textId="77777777" w:rsidR="00BE24C5" w:rsidRPr="004A2379" w:rsidRDefault="00BE24C5" w:rsidP="00BE24C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8F3">
        <w:rPr>
          <w:rFonts w:ascii="Times New Roman" w:hAnsi="Times New Roman" w:cs="Times New Roman"/>
          <w:sz w:val="24"/>
        </w:rPr>
        <w:t>ИГК</w:t>
      </w:r>
      <w:r>
        <w:rPr>
          <w:rFonts w:ascii="Times New Roman" w:hAnsi="Times New Roman" w:cs="Times New Roman"/>
          <w:sz w:val="24"/>
        </w:rPr>
        <w:t>:</w:t>
      </w:r>
      <w:r w:rsidRPr="004348F3">
        <w:rPr>
          <w:rFonts w:ascii="Times New Roman" w:hAnsi="Times New Roman" w:cs="Times New Roman"/>
          <w:sz w:val="24"/>
        </w:rPr>
        <w:t xml:space="preserve"> 000000Ю807526QYC0002</w:t>
      </w:r>
    </w:p>
    <w:p w14:paraId="030CA657" w14:textId="7EC3C431" w:rsidR="0035379A" w:rsidRDefault="0035379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 xml:space="preserve">Цена Контракта включает в себя </w:t>
      </w:r>
      <w:r w:rsidR="0077008E">
        <w:rPr>
          <w:rFonts w:ascii="Times New Roman" w:hAnsi="Times New Roman" w:cs="Times New Roman"/>
          <w:sz w:val="24"/>
        </w:rPr>
        <w:t xml:space="preserve">стоимость </w:t>
      </w:r>
      <w:r w:rsidR="00144F2D">
        <w:rPr>
          <w:rFonts w:ascii="Times New Roman" w:hAnsi="Times New Roman" w:cs="Times New Roman"/>
          <w:sz w:val="24"/>
        </w:rPr>
        <w:t>Т</w:t>
      </w:r>
      <w:r w:rsidR="0077008E">
        <w:rPr>
          <w:rFonts w:ascii="Times New Roman" w:hAnsi="Times New Roman" w:cs="Times New Roman"/>
          <w:sz w:val="24"/>
        </w:rPr>
        <w:t>овара</w:t>
      </w:r>
      <w:r w:rsidR="00B50FB8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>
        <w:rPr>
          <w:rFonts w:ascii="Times New Roman" w:hAnsi="Times New Roman" w:cs="Times New Roman"/>
          <w:sz w:val="24"/>
        </w:rPr>
        <w:t xml:space="preserve">, а также </w:t>
      </w:r>
      <w:r w:rsidRPr="0035379A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35379A">
        <w:rPr>
          <w:rFonts w:ascii="Times New Roman" w:hAnsi="Times New Roman" w:cs="Times New Roman"/>
          <w:sz w:val="24"/>
        </w:rPr>
        <w:t>связанные с исполнением Контракта</w:t>
      </w:r>
      <w:r w:rsidR="00A039B5">
        <w:rPr>
          <w:rFonts w:ascii="Times New Roman" w:hAnsi="Times New Roman" w:cs="Times New Roman"/>
          <w:sz w:val="24"/>
        </w:rPr>
        <w:t>.</w:t>
      </w:r>
    </w:p>
    <w:p w14:paraId="175612E0" w14:textId="77777777" w:rsidR="00A039B5" w:rsidRDefault="00A039B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>Цена Контракта является твердой, определена на весь срок исполнения Контракта и не может изменяться в ходе его исполнения, за исключением случаев, предусмотренных частью 1 статьи 95 Закона о контрактной системе.</w:t>
      </w:r>
    </w:p>
    <w:p w14:paraId="5C1EE8DA" w14:textId="4BF205C0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>В случае неисполнения или ненадлежащего исполнения Поставщиком обязательства, предусмотренного Контрактом, Заказчик производит оплату по Контракту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1ED371B7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>цены Контракта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6ABA9DDE" w:rsidR="00630DA9" w:rsidRDefault="004260E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693E72">
        <w:rPr>
          <w:rFonts w:ascii="Times New Roman" w:hAnsi="Times New Roman" w:cs="Times New Roman"/>
          <w:sz w:val="24"/>
        </w:rPr>
        <w:t>2</w:t>
      </w:r>
      <w:r w:rsidR="00BE24C5">
        <w:rPr>
          <w:rFonts w:ascii="Times New Roman" w:hAnsi="Times New Roman" w:cs="Times New Roman"/>
          <w:sz w:val="24"/>
        </w:rPr>
        <w:t>0</w:t>
      </w:r>
      <w:r w:rsidR="00300A0B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(</w:t>
      </w:r>
      <w:r w:rsidR="00BE24C5">
        <w:rPr>
          <w:rFonts w:ascii="Times New Roman" w:hAnsi="Times New Roman" w:cs="Times New Roman"/>
          <w:sz w:val="24"/>
        </w:rPr>
        <w:t>двадцати)</w:t>
      </w:r>
      <w:r w:rsidR="0096087A">
        <w:rPr>
          <w:rFonts w:ascii="Times New Roman" w:hAnsi="Times New Roman" w:cs="Times New Roman"/>
          <w:sz w:val="24"/>
        </w:rPr>
        <w:t xml:space="preserve"> </w:t>
      </w:r>
      <w:r w:rsidR="0043314B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>дней с даты заключения Контракта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374A8184" w:rsidR="004260EA" w:rsidRDefault="004704F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Контракту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>, иными положениями Контракта и приложений к нему, положениями действующего гражданского законодательства Российской Федерации.</w:t>
      </w:r>
    </w:p>
    <w:p w14:paraId="42B65581" w14:textId="1F01B09F" w:rsidR="007445DF" w:rsidRDefault="004704F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215DA0" w:rsidRPr="00215DA0">
        <w:rPr>
          <w:rFonts w:ascii="Times New Roman" w:hAnsi="Times New Roman" w:cs="Times New Roman"/>
          <w:sz w:val="24"/>
        </w:rPr>
        <w:t>ответственн</w:t>
      </w:r>
      <w:r w:rsidR="00215DA0">
        <w:rPr>
          <w:rFonts w:ascii="Times New Roman" w:hAnsi="Times New Roman" w:cs="Times New Roman"/>
          <w:sz w:val="24"/>
        </w:rPr>
        <w:t>ым</w:t>
      </w:r>
      <w:r w:rsidR="00215DA0" w:rsidRPr="00215DA0">
        <w:rPr>
          <w:rFonts w:ascii="Times New Roman" w:hAnsi="Times New Roman" w:cs="Times New Roman"/>
          <w:sz w:val="24"/>
        </w:rPr>
        <w:t xml:space="preserve"> за приемку </w:t>
      </w:r>
      <w:r w:rsidR="00F55F0C">
        <w:rPr>
          <w:rFonts w:ascii="Times New Roman" w:hAnsi="Times New Roman" w:cs="Times New Roman"/>
          <w:sz w:val="24"/>
        </w:rPr>
        <w:t>Т</w:t>
      </w:r>
      <w:r w:rsidR="00F55F0C" w:rsidRPr="00215DA0">
        <w:rPr>
          <w:rFonts w:ascii="Times New Roman" w:hAnsi="Times New Roman" w:cs="Times New Roman"/>
          <w:sz w:val="24"/>
        </w:rPr>
        <w:t>овара</w:t>
      </w:r>
      <w:r w:rsidR="00596D89">
        <w:rPr>
          <w:rFonts w:ascii="Times New Roman" w:hAnsi="Times New Roman" w:cs="Times New Roman"/>
          <w:sz w:val="24"/>
        </w:rPr>
        <w:t xml:space="preserve"> </w:t>
      </w:r>
      <w:r w:rsidR="00BE24C5" w:rsidRPr="004A237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E24C5" w:rsidRPr="004A2379">
        <w:rPr>
          <w:rFonts w:ascii="Times New Roman" w:hAnsi="Times New Roman" w:cs="Times New Roman"/>
          <w:sz w:val="24"/>
        </w:rPr>
        <w:t>Рашутин</w:t>
      </w:r>
      <w:proofErr w:type="spellEnd"/>
      <w:r w:rsidR="00BE24C5" w:rsidRPr="004A2379">
        <w:rPr>
          <w:rFonts w:ascii="Times New Roman" w:hAnsi="Times New Roman" w:cs="Times New Roman"/>
          <w:sz w:val="24"/>
        </w:rPr>
        <w:t xml:space="preserve"> Никита Андреевич</w:t>
      </w:r>
      <w:r w:rsidR="00BE24C5" w:rsidRPr="004A2379">
        <w:rPr>
          <w:rFonts w:ascii="Times New Roman" w:hAnsi="Times New Roman" w:cs="Times New Roman"/>
          <w:sz w:val="24"/>
          <w:szCs w:val="24"/>
        </w:rPr>
        <w:t>)</w:t>
      </w:r>
      <w:r w:rsidR="00BE24C5" w:rsidRPr="00DB6513">
        <w:rPr>
          <w:rFonts w:ascii="Times New Roman" w:hAnsi="Times New Roman" w:cs="Times New Roman"/>
          <w:sz w:val="24"/>
        </w:rPr>
        <w:t xml:space="preserve"> </w:t>
      </w:r>
      <w:r w:rsidR="00F66566" w:rsidRPr="00DB6513">
        <w:rPr>
          <w:rFonts w:ascii="Times New Roman" w:hAnsi="Times New Roman" w:cs="Times New Roman"/>
          <w:sz w:val="24"/>
        </w:rPr>
        <w:t xml:space="preserve">по телефону </w:t>
      </w:r>
      <w:r w:rsidR="00BE24C5" w:rsidRPr="004348F3">
        <w:rPr>
          <w:rFonts w:ascii="Times New Roman" w:hAnsi="Times New Roman" w:cs="Times New Roman"/>
          <w:sz w:val="24"/>
        </w:rPr>
        <w:t xml:space="preserve">+7 (499) 600-80-80 доб. </w:t>
      </w:r>
      <w:r w:rsidR="00BE24C5">
        <w:rPr>
          <w:rFonts w:ascii="Times New Roman" w:hAnsi="Times New Roman" w:cs="Times New Roman"/>
          <w:sz w:val="24"/>
        </w:rPr>
        <w:t>20377</w:t>
      </w:r>
      <w:r w:rsidR="00BE24C5" w:rsidRPr="005B374A">
        <w:rPr>
          <w:rFonts w:ascii="Times New Roman" w:hAnsi="Times New Roman" w:cs="Times New Roman"/>
          <w:sz w:val="24"/>
        </w:rPr>
        <w:t xml:space="preserve"> </w:t>
      </w:r>
      <w:r w:rsidR="00BE24C5">
        <w:rPr>
          <w:rFonts w:ascii="Times New Roman" w:hAnsi="Times New Roman" w:cs="Times New Roman"/>
          <w:sz w:val="24"/>
        </w:rPr>
        <w:t xml:space="preserve">(моб. </w:t>
      </w:r>
      <w:r w:rsidR="00BE24C5" w:rsidRPr="00D242F0">
        <w:rPr>
          <w:rFonts w:ascii="Times New Roman" w:hAnsi="Times New Roman" w:cs="Times New Roman"/>
          <w:sz w:val="24"/>
        </w:rPr>
        <w:t xml:space="preserve">8 </w:t>
      </w:r>
      <w:r w:rsidR="00BE24C5">
        <w:rPr>
          <w:rFonts w:ascii="Times New Roman" w:hAnsi="Times New Roman" w:cs="Times New Roman"/>
          <w:sz w:val="24"/>
        </w:rPr>
        <w:t>(</w:t>
      </w:r>
      <w:r w:rsidR="00BE24C5" w:rsidRPr="00D242F0">
        <w:rPr>
          <w:rFonts w:ascii="Times New Roman" w:hAnsi="Times New Roman" w:cs="Times New Roman"/>
          <w:sz w:val="24"/>
        </w:rPr>
        <w:t>985</w:t>
      </w:r>
      <w:r w:rsidR="00BE24C5">
        <w:rPr>
          <w:rFonts w:ascii="Times New Roman" w:hAnsi="Times New Roman" w:cs="Times New Roman"/>
          <w:sz w:val="24"/>
        </w:rPr>
        <w:t>)</w:t>
      </w:r>
      <w:r w:rsidR="00BE24C5" w:rsidRPr="00D242F0">
        <w:rPr>
          <w:rFonts w:ascii="Times New Roman" w:hAnsi="Times New Roman" w:cs="Times New Roman"/>
          <w:sz w:val="24"/>
        </w:rPr>
        <w:t xml:space="preserve"> 536</w:t>
      </w:r>
      <w:r w:rsidR="00BE24C5">
        <w:rPr>
          <w:rFonts w:ascii="Times New Roman" w:hAnsi="Times New Roman" w:cs="Times New Roman"/>
          <w:sz w:val="24"/>
        </w:rPr>
        <w:t>-</w:t>
      </w:r>
      <w:r w:rsidR="00BE24C5" w:rsidRPr="00D242F0">
        <w:rPr>
          <w:rFonts w:ascii="Times New Roman" w:hAnsi="Times New Roman" w:cs="Times New Roman"/>
          <w:sz w:val="24"/>
        </w:rPr>
        <w:t>22</w:t>
      </w:r>
      <w:r w:rsidR="00BE24C5">
        <w:rPr>
          <w:rFonts w:ascii="Times New Roman" w:hAnsi="Times New Roman" w:cs="Times New Roman"/>
          <w:sz w:val="24"/>
        </w:rPr>
        <w:t>-</w:t>
      </w:r>
      <w:r w:rsidR="00BE24C5" w:rsidRPr="00D242F0">
        <w:rPr>
          <w:rFonts w:ascii="Times New Roman" w:hAnsi="Times New Roman" w:cs="Times New Roman"/>
          <w:sz w:val="24"/>
        </w:rPr>
        <w:t>49)</w:t>
      </w:r>
      <w:r w:rsidR="009800BC">
        <w:rPr>
          <w:rFonts w:ascii="Times New Roman" w:hAnsi="Times New Roman" w:cs="Times New Roman"/>
          <w:sz w:val="24"/>
        </w:rPr>
        <w:t xml:space="preserve">, </w:t>
      </w:r>
      <w:r w:rsidR="00BB573F">
        <w:rPr>
          <w:rFonts w:ascii="Times New Roman" w:hAnsi="Times New Roman" w:cs="Times New Roman"/>
          <w:sz w:val="24"/>
        </w:rPr>
        <w:t>или</w:t>
      </w:r>
      <w:r w:rsidR="00BE24C5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по электронной почте</w:t>
      </w:r>
      <w:r w:rsidR="00F66566" w:rsidRPr="00B273E1">
        <w:rPr>
          <w:rFonts w:ascii="Times New Roman" w:hAnsi="Times New Roman" w:cs="Times New Roman"/>
          <w:sz w:val="24"/>
        </w:rPr>
        <w:t xml:space="preserve">: </w:t>
      </w:r>
      <w:r w:rsidR="00BE24C5" w:rsidRPr="004A2379">
        <w:rPr>
          <w:rFonts w:ascii="Times New Roman" w:hAnsi="Times New Roman" w:cs="Times New Roman"/>
          <w:sz w:val="24"/>
          <w:szCs w:val="24"/>
        </w:rPr>
        <w:t xml:space="preserve">rashutin@mirea.ru </w:t>
      </w:r>
      <w:r w:rsidR="007445DF" w:rsidRPr="007445DF">
        <w:rPr>
          <w:rFonts w:ascii="Times New Roman" w:hAnsi="Times New Roman" w:cs="Times New Roman"/>
          <w:sz w:val="24"/>
        </w:rPr>
        <w:t>и уведом</w:t>
      </w:r>
      <w:r w:rsidR="00C81310">
        <w:rPr>
          <w:rFonts w:ascii="Times New Roman" w:hAnsi="Times New Roman" w:cs="Times New Roman"/>
          <w:sz w:val="24"/>
        </w:rPr>
        <w:t>ить</w:t>
      </w:r>
      <w:r w:rsidR="007445DF" w:rsidRPr="007445DF">
        <w:rPr>
          <w:rFonts w:ascii="Times New Roman" w:hAnsi="Times New Roman" w:cs="Times New Roman"/>
          <w:sz w:val="24"/>
        </w:rPr>
        <w:t xml:space="preserve"> об этом </w:t>
      </w:r>
      <w:r w:rsidR="00991569" w:rsidRPr="00EF0E90">
        <w:rPr>
          <w:rFonts w:ascii="Times New Roman" w:hAnsi="Times New Roman" w:cs="Times New Roman"/>
          <w:sz w:val="24"/>
        </w:rPr>
        <w:t>Приёмочн</w:t>
      </w:r>
      <w:r w:rsidR="00991569">
        <w:rPr>
          <w:rFonts w:ascii="Times New Roman" w:hAnsi="Times New Roman" w:cs="Times New Roman"/>
          <w:sz w:val="24"/>
        </w:rPr>
        <w:t>ую</w:t>
      </w:r>
      <w:r w:rsidR="00991569" w:rsidRPr="00EF0E90">
        <w:rPr>
          <w:rFonts w:ascii="Times New Roman" w:hAnsi="Times New Roman" w:cs="Times New Roman"/>
          <w:sz w:val="24"/>
        </w:rPr>
        <w:t xml:space="preserve"> комисси</w:t>
      </w:r>
      <w:r w:rsidR="00991569">
        <w:rPr>
          <w:rFonts w:ascii="Times New Roman" w:hAnsi="Times New Roman" w:cs="Times New Roman"/>
          <w:sz w:val="24"/>
        </w:rPr>
        <w:t>ю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Заказчика </w:t>
      </w:r>
      <w:r w:rsidR="00991569" w:rsidRPr="007445DF">
        <w:rPr>
          <w:rFonts w:ascii="Times New Roman" w:hAnsi="Times New Roman" w:cs="Times New Roman"/>
          <w:sz w:val="24"/>
        </w:rPr>
        <w:t xml:space="preserve">по </w:t>
      </w:r>
      <w:r w:rsidR="00991569" w:rsidRPr="00EF0E90">
        <w:rPr>
          <w:rFonts w:ascii="Times New Roman" w:hAnsi="Times New Roman" w:cs="Times New Roman"/>
          <w:sz w:val="24"/>
        </w:rPr>
        <w:t>адресу</w:t>
      </w:r>
      <w:r w:rsidR="00EF0E90" w:rsidRPr="00EF0E90">
        <w:rPr>
          <w:rFonts w:ascii="Times New Roman" w:hAnsi="Times New Roman" w:cs="Times New Roman"/>
          <w:sz w:val="24"/>
        </w:rPr>
        <w:t xml:space="preserve"> </w:t>
      </w:r>
      <w:r w:rsidR="00991569" w:rsidRPr="00EF0E90">
        <w:rPr>
          <w:rFonts w:ascii="Times New Roman" w:hAnsi="Times New Roman" w:cs="Times New Roman"/>
          <w:sz w:val="24"/>
        </w:rPr>
        <w:t>электронн</w:t>
      </w:r>
      <w:r w:rsidR="00991569">
        <w:rPr>
          <w:rFonts w:ascii="Times New Roman" w:hAnsi="Times New Roman" w:cs="Times New Roman"/>
          <w:sz w:val="24"/>
        </w:rPr>
        <w:t>ой</w:t>
      </w:r>
      <w:r w:rsidR="00991569" w:rsidRPr="00EF0E90">
        <w:rPr>
          <w:rFonts w:ascii="Times New Roman" w:hAnsi="Times New Roman" w:cs="Times New Roman"/>
          <w:sz w:val="24"/>
        </w:rPr>
        <w:t xml:space="preserve"> почт</w:t>
      </w:r>
      <w:r w:rsidR="00991569">
        <w:rPr>
          <w:rFonts w:ascii="Times New Roman" w:hAnsi="Times New Roman" w:cs="Times New Roman"/>
          <w:sz w:val="24"/>
        </w:rPr>
        <w:t>ы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EF0E90" w:rsidRPr="000E1B21">
        <w:rPr>
          <w:rFonts w:ascii="Times New Roman" w:hAnsi="Times New Roman" w:cs="Times New Roman"/>
          <w:b/>
          <w:bCs/>
          <w:sz w:val="24"/>
        </w:rPr>
        <w:t>okd@mirea.ru</w:t>
      </w:r>
      <w:r w:rsidR="00EF0E90">
        <w:rPr>
          <w:rFonts w:ascii="Times New Roman" w:hAnsi="Times New Roman" w:cs="Times New Roman"/>
          <w:sz w:val="24"/>
        </w:rPr>
        <w:t>,</w:t>
      </w:r>
      <w:r w:rsidR="00EF0E90"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EF0E90">
        <w:rPr>
          <w:rFonts w:ascii="Times New Roman" w:hAnsi="Times New Roman" w:cs="Times New Roman"/>
          <w:sz w:val="24"/>
        </w:rPr>
        <w:t>не позднее</w:t>
      </w:r>
      <w:r w:rsidR="007445DF" w:rsidRPr="007445DF">
        <w:rPr>
          <w:rFonts w:ascii="Times New Roman" w:hAnsi="Times New Roman" w:cs="Times New Roman"/>
          <w:sz w:val="24"/>
        </w:rPr>
        <w:t>, чем за 2 (два) рабочих дня</w:t>
      </w:r>
      <w:r w:rsidR="00C81310" w:rsidRPr="00C81310">
        <w:rPr>
          <w:rFonts w:ascii="Times New Roman" w:hAnsi="Times New Roman" w:cs="Times New Roman"/>
          <w:sz w:val="24"/>
        </w:rPr>
        <w:t xml:space="preserve"> </w:t>
      </w:r>
      <w:r w:rsidR="00C81310"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12F4725D" w:rsidR="00991569" w:rsidRPr="004448B3" w:rsidRDefault="00C8131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lastRenderedPageBreak/>
        <w:t xml:space="preserve">При исполнении Контракта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соглашения.</w:t>
      </w:r>
    </w:p>
    <w:p w14:paraId="54F656AE" w14:textId="77777777" w:rsidR="00C81310" w:rsidRPr="004448B3" w:rsidRDefault="00C8131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46D40889" w:rsidR="00554FA2" w:rsidRPr="004448B3" w:rsidRDefault="00554FA2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>, Поставщик предоставляет Заказчику комплект технической документации, сертификаты (декларации о соответствии), обязательные для данного вида товара (</w:t>
      </w:r>
      <w:r w:rsidR="004E005C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1C5EB01C" w14:textId="2BB638BB" w:rsidR="003C095F" w:rsidRPr="003C095F" w:rsidRDefault="003C095F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095F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>у (либо, если это не представляется возможным, на следующий рабочий день после исполнения обязательств) Поставщик направляет Заказчику посредством систем электронного документооборота (далее – ЭДО) (</w:t>
      </w:r>
      <w:proofErr w:type="spellStart"/>
      <w:r w:rsidRPr="003C095F">
        <w:rPr>
          <w:rFonts w:ascii="Times New Roman" w:hAnsi="Times New Roman" w:cs="Times New Roman"/>
          <w:sz w:val="24"/>
          <w:szCs w:val="24"/>
        </w:rPr>
        <w:t>Диадок</w:t>
      </w:r>
      <w:proofErr w:type="spellEnd"/>
      <w:r w:rsidRPr="003C095F">
        <w:rPr>
          <w:rFonts w:ascii="Times New Roman" w:hAnsi="Times New Roman" w:cs="Times New Roman"/>
          <w:sz w:val="24"/>
          <w:szCs w:val="24"/>
        </w:rPr>
        <w:t xml:space="preserve"> или иной системы ЭДО, поддерживающей роуминг с </w:t>
      </w:r>
      <w:proofErr w:type="spellStart"/>
      <w:r w:rsidRPr="003C095F">
        <w:rPr>
          <w:rFonts w:ascii="Times New Roman" w:hAnsi="Times New Roman" w:cs="Times New Roman"/>
          <w:sz w:val="24"/>
          <w:szCs w:val="24"/>
        </w:rPr>
        <w:t>Диадок</w:t>
      </w:r>
      <w:proofErr w:type="spellEnd"/>
      <w:r w:rsidRPr="003C095F">
        <w:rPr>
          <w:rFonts w:ascii="Times New Roman" w:hAnsi="Times New Roman" w:cs="Times New Roman"/>
          <w:sz w:val="24"/>
          <w:szCs w:val="24"/>
        </w:rPr>
        <w:t xml:space="preserve">) подписанный усиленной квалифицированной электронной подписью (далее – УКЭП) Документ о приемке. 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>е и Техническом задании, и направляет Поставщику посредством систем ЭДО подписанный УКЭП Заказчиком Документ о приемке, либо мотивированный отказ от приемки поставленного Товара и выполненных Работ.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счет.</w:t>
      </w:r>
    </w:p>
    <w:p w14:paraId="2EB83D78" w14:textId="77777777" w:rsidR="00612BFE" w:rsidRPr="004448B3" w:rsidRDefault="00612BF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>, предусмотренных Контрактом, в части их соответствия условиям Контракта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>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37FF96E3" w:rsidR="00612BFE" w:rsidRDefault="00612BF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FC5E66">
        <w:rPr>
          <w:rFonts w:ascii="Times New Roman" w:hAnsi="Times New Roman" w:cs="Times New Roman"/>
          <w:sz w:val="24"/>
        </w:rPr>
        <w:t xml:space="preserve">систем </w:t>
      </w:r>
      <w:r w:rsidR="008D6C5D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4AED1DC1" w:rsidR="00910F45" w:rsidRPr="006A75DC" w:rsidRDefault="00910F4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77777777" w:rsidR="0077008E" w:rsidRPr="00DE7A75" w:rsidRDefault="0077008E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991569">
        <w:rPr>
          <w:rFonts w:ascii="Times New Roman" w:hAnsi="Times New Roman" w:cs="Times New Roman"/>
          <w:b/>
          <w:sz w:val="24"/>
        </w:rPr>
        <w:t>Контракту</w:t>
      </w:r>
    </w:p>
    <w:p w14:paraId="27F9B9BE" w14:textId="77777777" w:rsidR="001510AB" w:rsidRDefault="00AF698F" w:rsidP="005045B0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Авансовый платеж по Контракту не предусмотрен.</w:t>
      </w:r>
    </w:p>
    <w:p w14:paraId="325763C0" w14:textId="77777777" w:rsidR="001510AB" w:rsidRDefault="00910F45" w:rsidP="005045B0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Оплата по Контракту осуществляется на основании</w:t>
      </w:r>
      <w:r w:rsidR="003C481F" w:rsidRPr="001510AB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1510AB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1510AB">
        <w:rPr>
          <w:rFonts w:ascii="Times New Roman" w:hAnsi="Times New Roman" w:cs="Times New Roman"/>
          <w:sz w:val="24"/>
        </w:rPr>
        <w:t xml:space="preserve">настоящего </w:t>
      </w:r>
      <w:r w:rsidRPr="001510AB">
        <w:rPr>
          <w:rFonts w:ascii="Times New Roman" w:hAnsi="Times New Roman" w:cs="Times New Roman"/>
          <w:sz w:val="24"/>
        </w:rPr>
        <w:t>Контракта.</w:t>
      </w:r>
    </w:p>
    <w:p w14:paraId="5D9A794A" w14:textId="185DC344" w:rsidR="0077008E" w:rsidRPr="001510AB" w:rsidRDefault="0077008E" w:rsidP="005045B0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1510AB">
        <w:rPr>
          <w:rFonts w:ascii="Times New Roman" w:hAnsi="Times New Roman" w:cs="Times New Roman"/>
          <w:sz w:val="24"/>
        </w:rPr>
        <w:t xml:space="preserve">Товар </w:t>
      </w:r>
      <w:r w:rsidRPr="001510AB">
        <w:rPr>
          <w:rFonts w:ascii="Times New Roman" w:hAnsi="Times New Roman" w:cs="Times New Roman"/>
          <w:sz w:val="24"/>
        </w:rPr>
        <w:t>в безналичном порядке</w:t>
      </w:r>
      <w:r w:rsidR="00300A0B" w:rsidRPr="001510AB">
        <w:rPr>
          <w:rFonts w:ascii="Times New Roman" w:hAnsi="Times New Roman" w:cs="Times New Roman"/>
          <w:sz w:val="24"/>
        </w:rPr>
        <w:t>,</w:t>
      </w:r>
      <w:r w:rsidRPr="001510AB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1510AB">
        <w:rPr>
          <w:rFonts w:ascii="Times New Roman" w:hAnsi="Times New Roman" w:cs="Times New Roman"/>
          <w:sz w:val="24"/>
        </w:rPr>
        <w:t xml:space="preserve">ты которого указаны в </w:t>
      </w:r>
      <w:r w:rsidR="00300A0B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Pr="003C0BD6">
        <w:rPr>
          <w:rFonts w:ascii="Times New Roman" w:hAnsi="Times New Roman" w:cs="Times New Roman"/>
          <w:sz w:val="24"/>
        </w:rPr>
        <w:t xml:space="preserve"> «Адреса, реквизиты и</w:t>
      </w:r>
      <w:r w:rsidRPr="001510AB">
        <w:rPr>
          <w:rFonts w:ascii="Times New Roman" w:hAnsi="Times New Roman" w:cs="Times New Roman"/>
          <w:sz w:val="24"/>
        </w:rPr>
        <w:t xml:space="preserve"> подписи Сторон» Контракта,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надлежащего исполнения обязательств в соответствии с условиями Контракта.</w:t>
      </w:r>
    </w:p>
    <w:p w14:paraId="29821262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представления надлежащим образом оформленных документов, указанных в разделе 4 Контракта, подтверждающих исполнение обязательств в соответствии с условиями Контракта.</w:t>
      </w:r>
    </w:p>
    <w:p w14:paraId="7E07F098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Письменно запрашивать у Поставщика информацию о ходе исполнения обязательств по Контракту.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Контрактом: своими силами, либо к ее проведению могут привлекаться эксперты, экспертные организации на основании контрактов.</w:t>
      </w:r>
    </w:p>
    <w:p w14:paraId="700E1664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Контракта),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Контракта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5F4D383A" w14:textId="77777777" w:rsidR="00A034E6" w:rsidRPr="007B75E1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024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 w:rsidRPr="007B024C">
        <w:rPr>
          <w:rFonts w:ascii="Times New Roman" w:hAnsi="Times New Roman" w:cs="Times New Roman"/>
          <w:sz w:val="24"/>
          <w:szCs w:val="24"/>
        </w:rPr>
        <w:t xml:space="preserve">Товар </w:t>
      </w:r>
      <w:r w:rsidRPr="007B024C">
        <w:rPr>
          <w:rFonts w:ascii="Times New Roman" w:hAnsi="Times New Roman" w:cs="Times New Roman"/>
          <w:sz w:val="24"/>
          <w:szCs w:val="24"/>
        </w:rPr>
        <w:t>в соответствии с условиями Контракта.</w:t>
      </w:r>
    </w:p>
    <w:p w14:paraId="3072FEDC" w14:textId="77777777" w:rsidR="00A034E6" w:rsidRPr="00922D3C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Контракта Заказчиком УКЭП Документа о приемке по Контракту, при условии предоставления Поставщиком документов, указанных в разделе 4 Контракта,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>требованиям качества, количества, ассортимента, комплектности и других характеристик по Контракту.</w:t>
      </w:r>
    </w:p>
    <w:p w14:paraId="36FE0409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Контракта.</w:t>
      </w:r>
    </w:p>
    <w:p w14:paraId="49ED8DC8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Контракту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77777777" w:rsidR="00A034E6" w:rsidRPr="00922D3C" w:rsidRDefault="00A034E6" w:rsidP="005045B0">
      <w:pPr>
        <w:pStyle w:val="a7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в рамках Контракта.</w:t>
      </w:r>
    </w:p>
    <w:p w14:paraId="76B89ED0" w14:textId="77777777" w:rsidR="00A034E6" w:rsidRPr="00922D3C" w:rsidRDefault="00A034E6" w:rsidP="005045B0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7777777" w:rsidR="004E1373" w:rsidRDefault="004E1373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F76C7E">
        <w:rPr>
          <w:rFonts w:ascii="Times New Roman" w:hAnsi="Times New Roman" w:cs="Times New Roman"/>
          <w:sz w:val="24"/>
        </w:rPr>
        <w:t xml:space="preserve">Контракта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5045B0">
      <w:pPr>
        <w:pStyle w:val="a9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3F4F45" w:rsidR="004E1373" w:rsidRDefault="004E1373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539FB67A" w14:textId="77777777" w:rsidR="00BE24C5" w:rsidRDefault="00BE24C5" w:rsidP="00BE24C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77777777" w:rsidR="004E1373" w:rsidRDefault="004E1373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по запросу Заказчика в сроки, указанные в таком запросе, информацию о ходе исполнения обязательств по Контракту.</w:t>
      </w:r>
    </w:p>
    <w:p w14:paraId="274D1FA6" w14:textId="77777777" w:rsidR="004363F3" w:rsidRDefault="00363057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Контракта, за исключением случаев, прямо предусмотренных Контрактом.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Контракта. Поставщик обязан обеспечивать защиту персональных данных и иной конфиденциальной информации, полученной в ходе исполнения Контракта,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31B0B220" w:rsidR="004E1373" w:rsidRDefault="004E1373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Контрактом.</w:t>
      </w:r>
    </w:p>
    <w:p w14:paraId="3017DB37" w14:textId="77777777" w:rsidR="00BE24C5" w:rsidRPr="004348F3" w:rsidRDefault="00BE24C5" w:rsidP="00BE24C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8F3">
        <w:rPr>
          <w:rFonts w:ascii="Times New Roman" w:hAnsi="Times New Roman" w:cs="Times New Roman"/>
          <w:sz w:val="24"/>
        </w:rPr>
        <w:t>«Поставщик обязан соблюдать постановление Правительства РФ от 25.10.2023 № 1780 (в ред. Постановлений Правительства РФ от 11.11.2024 № 1528, от 25.11.2024 № 1624, от 17.02.2025 № 171) «Об утверждении Правил предоставления из бюджетов бюджетной системы Российской Федерации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услуг», а именно:</w:t>
      </w:r>
    </w:p>
    <w:p w14:paraId="1E419D88" w14:textId="77777777" w:rsidR="00BE24C5" w:rsidRPr="004348F3" w:rsidRDefault="00BE24C5" w:rsidP="00BE24C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4348F3">
        <w:rPr>
          <w:rFonts w:ascii="Times New Roman" w:hAnsi="Times New Roman" w:cs="Times New Roman"/>
          <w:sz w:val="24"/>
        </w:rPr>
        <w:t>•</w:t>
      </w:r>
      <w:r w:rsidRPr="004348F3">
        <w:rPr>
          <w:rFonts w:ascii="Times New Roman" w:hAnsi="Times New Roman" w:cs="Times New Roman"/>
          <w:sz w:val="24"/>
        </w:rPr>
        <w:tab/>
      </w:r>
      <w:proofErr w:type="spellStart"/>
      <w:r w:rsidRPr="004348F3">
        <w:rPr>
          <w:rFonts w:ascii="Times New Roman" w:hAnsi="Times New Roman" w:cs="Times New Roman"/>
          <w:sz w:val="24"/>
        </w:rPr>
        <w:t>пп</w:t>
      </w:r>
      <w:proofErr w:type="spellEnd"/>
      <w:r w:rsidRPr="004348F3">
        <w:rPr>
          <w:rFonts w:ascii="Times New Roman" w:hAnsi="Times New Roman" w:cs="Times New Roman"/>
          <w:sz w:val="24"/>
        </w:rPr>
        <w:t>. «д» п. 25 раздела V – запрет приобретения получателями субсидий - юридическими лицами, а также иными юридическими лицами, получающими средства на основании договоров (соглашений), заключенных с получателями субсидий, за счет полученных из соответствующего бюджета бюджетной системы Российской Федерации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иных случаев, предусмотренных пунктом 5.1 статьи 78 Бюджетного кодекса Российской Федерации и пунктом 3 статьи 78.1 Бюджетного кодекса Российской Федерации; (в ред. Постановления Правительства РФ от 11.11.2024 N 1528);</w:t>
      </w:r>
    </w:p>
    <w:p w14:paraId="564527FF" w14:textId="77777777" w:rsidR="00BE24C5" w:rsidRPr="004348F3" w:rsidRDefault="00BE24C5" w:rsidP="00BE24C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4348F3">
        <w:rPr>
          <w:rFonts w:ascii="Times New Roman" w:hAnsi="Times New Roman" w:cs="Times New Roman"/>
          <w:sz w:val="24"/>
        </w:rPr>
        <w:t>•</w:t>
      </w:r>
      <w:r w:rsidRPr="004348F3">
        <w:rPr>
          <w:rFonts w:ascii="Times New Roman" w:hAnsi="Times New Roman" w:cs="Times New Roman"/>
          <w:sz w:val="24"/>
        </w:rPr>
        <w:tab/>
        <w:t>п. 36 раздела VIII – контроль за соблюдением получателем субсидии условий и порядка предоставления субсидий, в том числе в части достижения результатов предоставления субсидии, осуществляется главным распорядителем бюджетных средств, а также органами государственного (муниципального) финансового контроля в соответствии со статьями 268.1 и 269.2 Бюджетного кодекса Российской Федерации. (в ред. Постановления Правительства РФ от 11.11.2024 N 1528)».</w:t>
      </w:r>
    </w:p>
    <w:p w14:paraId="62AE41FA" w14:textId="77777777" w:rsidR="00BE24C5" w:rsidRPr="004E1373" w:rsidRDefault="00BE24C5" w:rsidP="00BE24C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77777777" w:rsidR="004260EA" w:rsidRDefault="002A4CD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>в соответствии с требованиями, указанными в Контракте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2CE759C6" w14:textId="51370922" w:rsidR="00E85A4E" w:rsidRPr="00E85A4E" w:rsidRDefault="00E85A4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sz w:val="24"/>
        </w:rPr>
        <w:t xml:space="preserve">Обеспечение гарантийных обязательств </w:t>
      </w:r>
      <w:r w:rsidR="00945566" w:rsidRPr="00945566">
        <w:rPr>
          <w:rFonts w:ascii="Times New Roman" w:hAnsi="Times New Roman" w:cs="Times New Roman"/>
          <w:sz w:val="24"/>
        </w:rPr>
        <w:t>не устанавливается</w:t>
      </w:r>
      <w:r w:rsidRPr="00E85A4E">
        <w:rPr>
          <w:rFonts w:ascii="Times New Roman" w:hAnsi="Times New Roman" w:cs="Times New Roman"/>
          <w:sz w:val="24"/>
        </w:rPr>
        <w:t>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5741EE6F" w14:textId="38C407A8" w:rsidR="004260EA" w:rsidRDefault="00434A0D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A0D">
        <w:rPr>
          <w:rFonts w:ascii="Times New Roman" w:hAnsi="Times New Roman" w:cs="Times New Roman"/>
          <w:sz w:val="24"/>
        </w:rPr>
        <w:t xml:space="preserve">За неисполнение или ненадлежащее исполнение своих обязательств, установленных Контрактом, </w:t>
      </w:r>
      <w:r w:rsidR="005D679A">
        <w:rPr>
          <w:rFonts w:ascii="Times New Roman" w:hAnsi="Times New Roman" w:cs="Times New Roman"/>
          <w:sz w:val="24"/>
        </w:rPr>
        <w:t>Стороны</w:t>
      </w:r>
      <w:r w:rsidRPr="00434A0D">
        <w:rPr>
          <w:rFonts w:ascii="Times New Roman" w:hAnsi="Times New Roman" w:cs="Times New Roman"/>
          <w:sz w:val="24"/>
        </w:rPr>
        <w:t xml:space="preserve"> несут ответственность в соответствии с постановлением Правительства Российской Федерации от 30.08.2017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</w:t>
      </w:r>
      <w:r w:rsidR="005D679A">
        <w:rPr>
          <w:rFonts w:ascii="Times New Roman" w:hAnsi="Times New Roman" w:cs="Times New Roman"/>
          <w:sz w:val="24"/>
        </w:rPr>
        <w:t> </w:t>
      </w:r>
      <w:r w:rsidRPr="00434A0D">
        <w:rPr>
          <w:rFonts w:ascii="Times New Roman" w:hAnsi="Times New Roman" w:cs="Times New Roman"/>
          <w:sz w:val="24"/>
        </w:rPr>
        <w:t>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570 и признании утратившим силу постановления Правительства Российской Федерации от 25 ноября 2013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1063</w:t>
      </w:r>
      <w:r w:rsidR="00EA705F">
        <w:rPr>
          <w:rFonts w:ascii="Times New Roman" w:hAnsi="Times New Roman" w:cs="Times New Roman"/>
          <w:sz w:val="24"/>
        </w:rPr>
        <w:t>»</w:t>
      </w:r>
      <w:r w:rsidRPr="00434A0D">
        <w:rPr>
          <w:rFonts w:ascii="Times New Roman" w:hAnsi="Times New Roman" w:cs="Times New Roman"/>
          <w:sz w:val="24"/>
        </w:rPr>
        <w:t xml:space="preserve"> и иным законодательством Российской Федерации.</w:t>
      </w:r>
    </w:p>
    <w:p w14:paraId="1764FAA2" w14:textId="3F09165D" w:rsidR="005D00BC" w:rsidRDefault="00EA705F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 xml:space="preserve">Размер штрафа устанавливается в порядке, установленном </w:t>
      </w:r>
      <w:r w:rsidR="00F3534C">
        <w:rPr>
          <w:rFonts w:ascii="Times New Roman" w:hAnsi="Times New Roman" w:cs="Times New Roman"/>
          <w:sz w:val="24"/>
        </w:rPr>
        <w:t>настоящим разделом Контракта</w:t>
      </w:r>
      <w:r w:rsidRPr="00EA705F">
        <w:rPr>
          <w:rFonts w:ascii="Times New Roman" w:hAnsi="Times New Roman" w:cs="Times New Roman"/>
          <w:sz w:val="24"/>
        </w:rPr>
        <w:t xml:space="preserve">, в том числе рассчитывается как процент Цены Контракта, или в случае, если Контрактом предусмотрены этапы исполнения Контракта, как процент цены 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 xml:space="preserve">тапа </w:t>
      </w:r>
      <w:r w:rsidRPr="00EA705F">
        <w:rPr>
          <w:rFonts w:ascii="Times New Roman" w:hAnsi="Times New Roman" w:cs="Times New Roman"/>
          <w:sz w:val="24"/>
        </w:rPr>
        <w:t>исполнения Контракта (далее - Цена Контракта (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>тапа</w:t>
      </w:r>
      <w:r w:rsidRPr="00EA705F">
        <w:rPr>
          <w:rFonts w:ascii="Times New Roman" w:hAnsi="Times New Roman" w:cs="Times New Roman"/>
          <w:sz w:val="24"/>
        </w:rPr>
        <w:t>))</w:t>
      </w:r>
      <w:r>
        <w:rPr>
          <w:rFonts w:ascii="Times New Roman" w:hAnsi="Times New Roman" w:cs="Times New Roman"/>
          <w:sz w:val="24"/>
        </w:rPr>
        <w:t>.</w:t>
      </w:r>
    </w:p>
    <w:p w14:paraId="17EFD852" w14:textId="77777777" w:rsidR="005D00BC" w:rsidRPr="005D00BC" w:rsidRDefault="005D00BC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D00BC">
        <w:rPr>
          <w:rFonts w:ascii="Times New Roman" w:hAnsi="Times New Roman" w:cs="Times New Roman"/>
          <w:sz w:val="24"/>
          <w:szCs w:val="24"/>
        </w:rPr>
        <w:t>оставщик вправе потребовать уплаты неустоек (штрафов, пеней).</w:t>
      </w:r>
    </w:p>
    <w:p w14:paraId="674A6F7E" w14:textId="77777777" w:rsidR="005D00BC" w:rsidRDefault="005D00BC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2DA42D56" w14:textId="77777777" w:rsidR="005205BB" w:rsidRDefault="005205BB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B573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</w:p>
    <w:p w14:paraId="0E6BF9B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 рублей, если Цена Контракта не превышает 3 млн рублей (включительно);</w:t>
      </w:r>
    </w:p>
    <w:p w14:paraId="5F56865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156B9FCE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5CDE5529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5875EFFE" w14:textId="77777777" w:rsidR="005D00BC" w:rsidRPr="005205BB" w:rsidRDefault="005205BB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14:paraId="3F84C4E8" w14:textId="77777777" w:rsidR="005D00BC" w:rsidRPr="005205BB" w:rsidRDefault="005205BB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 (в том числе гарантийного обязательства),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05BB">
        <w:rPr>
          <w:rFonts w:ascii="Times New Roman" w:hAnsi="Times New Roman" w:cs="Times New Roman"/>
          <w:sz w:val="24"/>
          <w:szCs w:val="24"/>
        </w:rPr>
        <w:t xml:space="preserve">аказчик направляет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>оставщику требование об уплате неустоек (штрафов, пеней).</w:t>
      </w:r>
    </w:p>
    <w:p w14:paraId="6382C5C1" w14:textId="4907E8A7" w:rsidR="005205BB" w:rsidRDefault="005205BB" w:rsidP="005045B0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Пеня</w:t>
      </w:r>
      <w:r w:rsidRPr="00990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начисляется за кажды</w:t>
      </w:r>
      <w:r w:rsidRPr="00990696">
        <w:rPr>
          <w:rFonts w:ascii="Times New Roman" w:hAnsi="Times New Roman" w:cs="Times New Roman"/>
          <w:sz w:val="24"/>
        </w:rPr>
        <w:t>й д</w:t>
      </w:r>
      <w:r>
        <w:rPr>
          <w:rFonts w:ascii="Times New Roman" w:hAnsi="Times New Roman" w:cs="Times New Roman"/>
          <w:sz w:val="24"/>
        </w:rPr>
        <w:t>ень просрочки исполнени</w:t>
      </w:r>
      <w:r w:rsidRPr="00990696">
        <w:rPr>
          <w:rFonts w:ascii="Times New Roman" w:hAnsi="Times New Roman" w:cs="Times New Roman"/>
          <w:sz w:val="24"/>
        </w:rPr>
        <w:t>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</w:t>
      </w:r>
      <w:r>
        <w:rPr>
          <w:rFonts w:ascii="Times New Roman" w:hAnsi="Times New Roman" w:cs="Times New Roman"/>
          <w:sz w:val="24"/>
        </w:rPr>
        <w:t>ей</w:t>
      </w:r>
      <w:r w:rsidRPr="00990696">
        <w:rPr>
          <w:rFonts w:ascii="Times New Roman" w:hAnsi="Times New Roman" w:cs="Times New Roman"/>
          <w:sz w:val="24"/>
        </w:rPr>
        <w:t xml:space="preserve"> ключевой ставки Центрального банка Российской Федерации </w:t>
      </w:r>
      <w:r>
        <w:rPr>
          <w:rFonts w:ascii="Times New Roman" w:hAnsi="Times New Roman" w:cs="Times New Roman"/>
          <w:sz w:val="24"/>
        </w:rPr>
        <w:t xml:space="preserve">от </w:t>
      </w:r>
      <w:r w:rsidRPr="00990696">
        <w:rPr>
          <w:rFonts w:ascii="Times New Roman" w:hAnsi="Times New Roman" w:cs="Times New Roman"/>
          <w:sz w:val="24"/>
        </w:rPr>
        <w:t>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2AE97646" w14:textId="476644E7" w:rsidR="006A75DC" w:rsidRDefault="006A75DC" w:rsidP="005045B0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</w:t>
      </w:r>
      <w:r w:rsidRPr="006A75DC"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размер штрафа устанавливается в следующем порядке:</w:t>
      </w:r>
    </w:p>
    <w:p w14:paraId="596B2A41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10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в случае, если цена контракта (этапа) не превышает 3 млн. рублей;</w:t>
      </w:r>
    </w:p>
    <w:p w14:paraId="7F40DCB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5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3 млн. рублей до 50 млн. рублей (включительно);</w:t>
      </w:r>
    </w:p>
    <w:p w14:paraId="197BE5B9" w14:textId="1D13E890" w:rsidR="006A75DC" w:rsidRP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1 процент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 млн. рублей до 100 млн. рублей (включительно).</w:t>
      </w:r>
    </w:p>
    <w:p w14:paraId="17244835" w14:textId="77777777" w:rsidR="00EE492B" w:rsidRDefault="00EE492B" w:rsidP="005045B0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(при наличии в Контракте таких обязательств), размер штрафа устанавливается в следующем порядке:</w:t>
      </w:r>
    </w:p>
    <w:p w14:paraId="65F2DE90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 рублей, если Цена Контракта не превышает 3 млн рублей;</w:t>
      </w:r>
    </w:p>
    <w:p w14:paraId="315114D4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0E98CCAE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16F0E384" w14:textId="77777777" w:rsidR="00C64E6F" w:rsidRPr="003E5369" w:rsidRDefault="00EE492B" w:rsidP="00C64E6F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7F66E83E" w14:textId="77777777" w:rsidR="00C64E6F" w:rsidRPr="00EE492B" w:rsidRDefault="00C64E6F" w:rsidP="005045B0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64E6F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14:paraId="29E89234" w14:textId="5386B39F" w:rsidR="00233AC6" w:rsidRDefault="00233AC6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Стороны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</w:p>
    <w:p w14:paraId="5A3D9C25" w14:textId="245CBAC2" w:rsidR="00233AC6" w:rsidRDefault="00233AC6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 xml:space="preserve">В случае установления уполномоченными контрольными органами фактов поставки </w:t>
      </w:r>
      <w:r w:rsidR="00DA4011">
        <w:rPr>
          <w:rFonts w:ascii="Times New Roman" w:hAnsi="Times New Roman" w:cs="Times New Roman"/>
          <w:sz w:val="24"/>
        </w:rPr>
        <w:t>Т</w:t>
      </w:r>
      <w:r w:rsidR="00DA4011" w:rsidRPr="00EE492B">
        <w:rPr>
          <w:rFonts w:ascii="Times New Roman" w:hAnsi="Times New Roman" w:cs="Times New Roman"/>
          <w:sz w:val="24"/>
        </w:rPr>
        <w:t>овар</w:t>
      </w:r>
      <w:r w:rsidR="00DA4011">
        <w:rPr>
          <w:rFonts w:ascii="Times New Roman" w:hAnsi="Times New Roman" w:cs="Times New Roman"/>
          <w:sz w:val="24"/>
        </w:rPr>
        <w:t>а</w:t>
      </w:r>
      <w:r w:rsidR="00DA4011" w:rsidRPr="00EE492B">
        <w:rPr>
          <w:rFonts w:ascii="Times New Roman" w:hAnsi="Times New Roman" w:cs="Times New Roman"/>
          <w:sz w:val="24"/>
        </w:rPr>
        <w:t xml:space="preserve"> </w:t>
      </w:r>
      <w:r w:rsidRPr="00EE492B">
        <w:rPr>
          <w:rFonts w:ascii="Times New Roman" w:hAnsi="Times New Roman" w:cs="Times New Roman"/>
          <w:sz w:val="24"/>
        </w:rPr>
        <w:t>не в полном объеме Поставщик осуществляет возврат Заказчику излишне уплаченных денежных средств.</w:t>
      </w:r>
    </w:p>
    <w:p w14:paraId="089C2DAF" w14:textId="77777777" w:rsidR="00233AC6" w:rsidRDefault="00233AC6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Уплата Поставщиком неустойки или применение иной формы ответственности не</w:t>
      </w:r>
      <w:r w:rsidRPr="00017F55">
        <w:rPr>
          <w:rFonts w:ascii="Times New Roman" w:hAnsi="Times New Roman" w:cs="Times New Roman"/>
          <w:sz w:val="24"/>
        </w:rPr>
        <w:t xml:space="preserve"> </w:t>
      </w:r>
      <w:r w:rsidRPr="00233AC6">
        <w:rPr>
          <w:rFonts w:ascii="Times New Roman" w:hAnsi="Times New Roman" w:cs="Times New Roman"/>
          <w:sz w:val="24"/>
        </w:rPr>
        <w:t>освобождает его от исполнения обязательств по Контракту.</w:t>
      </w:r>
    </w:p>
    <w:p w14:paraId="6A9137D0" w14:textId="77777777" w:rsidR="00017F55" w:rsidRPr="00017F55" w:rsidRDefault="00017F5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действующим законодательством</w:t>
      </w:r>
      <w:r w:rsidR="00DA4011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EE492B">
        <w:rPr>
          <w:rFonts w:ascii="Times New Roman" w:hAnsi="Times New Roman" w:cs="Times New Roman"/>
          <w:sz w:val="24"/>
        </w:rPr>
        <w:t>.</w:t>
      </w:r>
    </w:p>
    <w:p w14:paraId="60170AF7" w14:textId="77777777" w:rsidR="004260EA" w:rsidRDefault="004260EA" w:rsidP="00B438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77777777" w:rsidR="004260EA" w:rsidRPr="00017F55" w:rsidRDefault="00017F55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25351">
        <w:rPr>
          <w:rFonts w:ascii="Times New Roman" w:hAnsi="Times New Roman" w:cs="Times New Roman"/>
          <w:b/>
          <w:sz w:val="24"/>
        </w:rPr>
        <w:t>К</w:t>
      </w:r>
      <w:r w:rsidR="00425351" w:rsidRPr="00017F55">
        <w:rPr>
          <w:rFonts w:ascii="Times New Roman" w:hAnsi="Times New Roman" w:cs="Times New Roman"/>
          <w:b/>
          <w:sz w:val="24"/>
        </w:rPr>
        <w:t>онтракта</w:t>
      </w:r>
    </w:p>
    <w:p w14:paraId="4FD13B54" w14:textId="77777777" w:rsidR="004260EA" w:rsidRDefault="00046D49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Настоящий Контракт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77777777" w:rsidR="004260EA" w:rsidRDefault="00046D49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Основания расторжения Контракта в связи с односторонним отказом от исполнения Контракта по инициативе Заказчика:</w:t>
      </w:r>
    </w:p>
    <w:p w14:paraId="6C56EBC0" w14:textId="77777777" w:rsidR="00046D49" w:rsidRDefault="00046D4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77777777" w:rsidR="00046D49" w:rsidRDefault="00046D4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>, предусмотренных Контрак</w:t>
      </w:r>
      <w:r w:rsidR="00CF7B72">
        <w:rPr>
          <w:rFonts w:ascii="Times New Roman" w:hAnsi="Times New Roman" w:cs="Times New Roman"/>
          <w:sz w:val="24"/>
        </w:rPr>
        <w:t>том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7777777" w:rsidR="00A55159" w:rsidRDefault="00A5515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>эксперта, экспертной организации будут подтверждены нарушения условий Контракта.</w:t>
      </w:r>
    </w:p>
    <w:p w14:paraId="12F6DF26" w14:textId="77777777" w:rsidR="00A55159" w:rsidRDefault="00A55159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Контракта в связи с односторонним отказом от исполнения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A55159">
        <w:rPr>
          <w:rFonts w:ascii="Times New Roman" w:hAnsi="Times New Roman" w:cs="Times New Roman"/>
          <w:sz w:val="24"/>
        </w:rPr>
        <w:t xml:space="preserve">онтракта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77777777" w:rsidR="00A55159" w:rsidRDefault="00A5515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Контрактом, без письменного объяснения причин такого отказа.</w:t>
      </w:r>
    </w:p>
    <w:p w14:paraId="5C218D43" w14:textId="77777777" w:rsidR="00B438B5" w:rsidRDefault="00B438B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Контракта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B438B5">
        <w:rPr>
          <w:rFonts w:ascii="Times New Roman" w:hAnsi="Times New Roman" w:cs="Times New Roman"/>
          <w:sz w:val="24"/>
        </w:rPr>
        <w:t xml:space="preserve">онтракта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77777777" w:rsidR="00B438B5" w:rsidRDefault="00B438B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>Расторжение Контракта в одностороннем порядке осуществляется с соблюдением требований статьи 95 Закона о контрактной системе.</w:t>
      </w:r>
    </w:p>
    <w:p w14:paraId="29BB1C35" w14:textId="77777777" w:rsidR="00C74025" w:rsidRDefault="00C74025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AE9F0BB" w14:textId="08F52C0F" w:rsidR="00B438B5" w:rsidRPr="007D306F" w:rsidRDefault="007D306F" w:rsidP="003C0BD6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CF242A3" w:rsidR="001510AB" w:rsidRPr="003C0BD6" w:rsidRDefault="00B4577A" w:rsidP="005045B0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неисполнение обязательств по Контракту в случае, если оно явилось следствием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законодательством</w:t>
      </w:r>
      <w:r w:rsidR="002943DF" w:rsidRPr="002943DF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3C0BD6">
        <w:rPr>
          <w:rFonts w:ascii="Times New Roman" w:hAnsi="Times New Roman" w:cs="Times New Roman"/>
          <w:sz w:val="24"/>
        </w:rPr>
        <w:t xml:space="preserve"> порядке, препятствующих надлежащему исполнению обязательств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по Контракту, которые возникли после заключения Контракта, на время действия этих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543FB0FD" w:rsidR="001510AB" w:rsidRPr="003C0BD6" w:rsidRDefault="00F47B03" w:rsidP="005045B0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094ECD0E" w:rsidR="00F47B03" w:rsidRPr="003C0BD6" w:rsidRDefault="005C2AB3" w:rsidP="005045B0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наступления</w:t>
      </w:r>
      <w:r w:rsidR="00F47B03" w:rsidRPr="003C0BD6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Контракту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69698074" w:rsidR="00B4577A" w:rsidRPr="00F47B03" w:rsidRDefault="003C0BD6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6B50DDFE" w:rsidR="001510AB" w:rsidRPr="003C0BD6" w:rsidRDefault="00D714A2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105FA804" w:rsidR="001510AB" w:rsidRDefault="00D714A2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Все достигнутые договоренности Стороны оформляют в виде дополнительных соглашений, допустимых действующим законодательством </w:t>
      </w:r>
      <w:r w:rsidR="002943DF" w:rsidRPr="002943DF">
        <w:rPr>
          <w:rFonts w:ascii="Times New Roman" w:hAnsi="Times New Roman" w:cs="Times New Roman"/>
          <w:sz w:val="24"/>
        </w:rPr>
        <w:t xml:space="preserve">Российской Федерации </w:t>
      </w:r>
      <w:r w:rsidRPr="001510AB">
        <w:rPr>
          <w:rFonts w:ascii="Times New Roman" w:hAnsi="Times New Roman" w:cs="Times New Roman"/>
          <w:sz w:val="24"/>
        </w:rPr>
        <w:t>в сфере закупок, подписанных Сторонами и скрепленных печатями (при наличии печати).</w:t>
      </w:r>
    </w:p>
    <w:p w14:paraId="4066940A" w14:textId="11FC57A0" w:rsidR="001510AB" w:rsidRPr="003C0BD6" w:rsidRDefault="005C2AB3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невыполнения Сторонами своих обязательств и не достижения взаимного согласия споры по Контракту разрешаются в Арбитражном суде города Москвы.</w:t>
      </w:r>
    </w:p>
    <w:p w14:paraId="3A4A1CCC" w14:textId="1E1CFDE4" w:rsidR="001510AB" w:rsidRDefault="00D714A2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FB1871C" w:rsidR="00D714A2" w:rsidRPr="001510AB" w:rsidRDefault="00D714A2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212CC51A" w:rsidR="00B4577A" w:rsidRPr="00A76395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A76395" w:rsidRPr="00A76395">
        <w:rPr>
          <w:rFonts w:ascii="Times New Roman" w:hAnsi="Times New Roman" w:cs="Times New Roman"/>
          <w:b/>
          <w:sz w:val="24"/>
        </w:rPr>
        <w:t>Срок действия, порядок изменения Контракта</w:t>
      </w:r>
    </w:p>
    <w:p w14:paraId="10AA7B2A" w14:textId="0ED0C204" w:rsidR="00B4577A" w:rsidRPr="003C0BD6" w:rsidRDefault="002D2976" w:rsidP="005045B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Контракт вступает в силу со дня его подписания Сторонами и действует </w:t>
      </w:r>
      <w:r w:rsidR="00DC32BE" w:rsidRPr="003C0BD6">
        <w:rPr>
          <w:rFonts w:ascii="Times New Roman" w:hAnsi="Times New Roman" w:cs="Times New Roman"/>
          <w:sz w:val="24"/>
        </w:rPr>
        <w:t>до полного исполнения Сторонами своих обязательств</w:t>
      </w:r>
      <w:r w:rsidRPr="003C0BD6">
        <w:rPr>
          <w:rFonts w:ascii="Times New Roman" w:hAnsi="Times New Roman" w:cs="Times New Roman"/>
          <w:sz w:val="24"/>
        </w:rPr>
        <w:t>.</w:t>
      </w:r>
    </w:p>
    <w:p w14:paraId="7D2477AB" w14:textId="29022D78" w:rsidR="001510AB" w:rsidRPr="003C0BD6" w:rsidRDefault="002D2976" w:rsidP="005045B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Изменение и дополнение Контракта </w:t>
      </w:r>
      <w:r w:rsidR="004410AD" w:rsidRPr="003C0BD6">
        <w:rPr>
          <w:rFonts w:ascii="Times New Roman" w:hAnsi="Times New Roman" w:cs="Times New Roman"/>
          <w:sz w:val="24"/>
        </w:rPr>
        <w:t xml:space="preserve">возможно </w:t>
      </w:r>
      <w:r w:rsidRPr="003C0BD6">
        <w:rPr>
          <w:rFonts w:ascii="Times New Roman" w:hAnsi="Times New Roman" w:cs="Times New Roman"/>
          <w:sz w:val="24"/>
        </w:rPr>
        <w:t xml:space="preserve">по соглашению Сторон. Все изменения и дополнения оформляются в письменном или электронном виде путем подписания Сторонами дополнительных соглашений к Контракту. Дополнительные соглашения к Контракту являются его неотъемлемой частью и вступают в силу с момента их подписания Сторонами. </w:t>
      </w:r>
    </w:p>
    <w:p w14:paraId="7B0FDB05" w14:textId="4F041EAE" w:rsidR="001510AB" w:rsidRPr="003C0BD6" w:rsidRDefault="001838D0" w:rsidP="005045B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eastAsia="Times New Roman" w:hAnsi="Times New Roman"/>
          <w:sz w:val="24"/>
          <w:szCs w:val="24"/>
          <w:lang w:eastAsia="ar-SA"/>
        </w:rPr>
        <w:t>Изменение существенных условий Контракта при его исполнении не допускается, за исключением их изменения по соглашению Сторон в случаях, предусмотренных статьей 95 Закона о контрактной системе</w:t>
      </w:r>
      <w:r w:rsidRPr="003C0BD6">
        <w:rPr>
          <w:rFonts w:ascii="Times New Roman" w:hAnsi="Times New Roman"/>
          <w:spacing w:val="-4"/>
          <w:sz w:val="24"/>
          <w:szCs w:val="24"/>
          <w:lang w:eastAsia="ar-SA"/>
        </w:rPr>
        <w:t>.</w:t>
      </w:r>
    </w:p>
    <w:p w14:paraId="2A52516B" w14:textId="7183BE6E" w:rsidR="000310DB" w:rsidRPr="003C0BD6" w:rsidRDefault="000310DB" w:rsidP="005045B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обеспечить заключение соответствующего Дополнительного соглашения в </w:t>
      </w:r>
      <w:r w:rsidR="007B024C" w:rsidRPr="007B024C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 3 (трёх) рабочих дней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даты таких изменений</w:t>
      </w: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30A406D" w14:textId="77777777" w:rsidR="002D2976" w:rsidRDefault="002D2976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2B56652C" w14:textId="7D014F50" w:rsidR="002D2976" w:rsidRPr="002D2976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2D2976" w:rsidRPr="002D2976">
        <w:rPr>
          <w:rFonts w:ascii="Times New Roman" w:hAnsi="Times New Roman" w:cs="Times New Roman"/>
          <w:b/>
          <w:sz w:val="24"/>
        </w:rPr>
        <w:t>Прочие условия</w:t>
      </w:r>
    </w:p>
    <w:p w14:paraId="2C741F14" w14:textId="55973C0F" w:rsidR="001510AB" w:rsidRPr="003C0BD6" w:rsidRDefault="002D2976" w:rsidP="005045B0">
      <w:pPr>
        <w:pStyle w:val="a9"/>
        <w:numPr>
          <w:ilvl w:val="1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Все уведомления Сторон, связанные с исполнением Контракта, направляются в письменной форме по почте заказным письмом по почтовому адресу Стороны, указанному в </w:t>
      </w:r>
      <w:r w:rsidR="00C20B47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="00C20B47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Контракта, или нарочно, а также с использованием факсимильной связи, электронной почты с последующим предоставлением оригинала.</w:t>
      </w:r>
    </w:p>
    <w:p w14:paraId="7DD910C9" w14:textId="5CD40063" w:rsidR="001510AB" w:rsidRPr="003C0BD6" w:rsidRDefault="002D2976" w:rsidP="005045B0">
      <w:pPr>
        <w:pStyle w:val="a9"/>
        <w:numPr>
          <w:ilvl w:val="1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Во всем, что не предусмотрено Контрактом, Стороны руководствуются действующим законодательством Российской Федерации.</w:t>
      </w:r>
    </w:p>
    <w:p w14:paraId="1DE8CAE0" w14:textId="14C0C338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13.3. </w:t>
      </w:r>
      <w:r w:rsidR="003C095F" w:rsidRPr="003C095F">
        <w:rPr>
          <w:rFonts w:ascii="Times New Roman" w:hAnsi="Times New Roman" w:cs="Times New Roman"/>
          <w:sz w:val="24"/>
        </w:rPr>
        <w:t xml:space="preserve">В рамках настоящего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и направлении документов по исполнению Контракта используются системы ЭДО (</w:t>
      </w:r>
      <w:proofErr w:type="spellStart"/>
      <w:r w:rsidR="003C095F" w:rsidRPr="003C095F">
        <w:rPr>
          <w:rFonts w:ascii="Times New Roman" w:hAnsi="Times New Roman" w:cs="Times New Roman"/>
          <w:sz w:val="24"/>
        </w:rPr>
        <w:t>Диадок</w:t>
      </w:r>
      <w:proofErr w:type="spellEnd"/>
      <w:r w:rsidR="003C095F" w:rsidRPr="003C095F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3C095F" w:rsidRPr="003C095F">
        <w:rPr>
          <w:rFonts w:ascii="Times New Roman" w:hAnsi="Times New Roman" w:cs="Times New Roman"/>
          <w:sz w:val="24"/>
        </w:rPr>
        <w:t>Диадок</w:t>
      </w:r>
      <w:proofErr w:type="spellEnd"/>
      <w:r w:rsidR="003C095F" w:rsidRPr="003C095F">
        <w:rPr>
          <w:rFonts w:ascii="Times New Roman" w:hAnsi="Times New Roman" w:cs="Times New Roman"/>
          <w:sz w:val="24"/>
        </w:rPr>
        <w:t>).</w:t>
      </w:r>
      <w:r w:rsidR="003C095F">
        <w:rPr>
          <w:rFonts w:ascii="Times New Roman" w:hAnsi="Times New Roman" w:cs="Times New Roman"/>
          <w:sz w:val="24"/>
        </w:rPr>
        <w:t xml:space="preserve"> </w:t>
      </w:r>
    </w:p>
    <w:p w14:paraId="06BBA6EE" w14:textId="05DDFC37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13.4. </w:t>
      </w:r>
      <w:r w:rsidR="003C095F" w:rsidRPr="003C095F">
        <w:rPr>
          <w:rFonts w:ascii="Times New Roman" w:hAnsi="Times New Roman" w:cs="Times New Roman"/>
          <w:sz w:val="24"/>
        </w:rPr>
        <w:t xml:space="preserve">В целях оформления предусмотренной </w:t>
      </w:r>
      <w:r w:rsidR="00175B97" w:rsidRPr="00175B97">
        <w:rPr>
          <w:rFonts w:ascii="Times New Roman" w:hAnsi="Times New Roman" w:cs="Times New Roman"/>
          <w:sz w:val="24"/>
        </w:rPr>
        <w:t>Контракт</w:t>
      </w:r>
      <w:r w:rsidR="003C095F" w:rsidRPr="003C095F">
        <w:rPr>
          <w:rFonts w:ascii="Times New Roman" w:hAnsi="Times New Roman" w:cs="Times New Roman"/>
          <w:sz w:val="24"/>
        </w:rPr>
        <w:t>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5D4F930D" w14:textId="420DEBAC" w:rsidR="003C095F" w:rsidRPr="003C095F" w:rsidRDefault="003C095F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C095F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почту: </w:t>
      </w:r>
      <w:r w:rsidR="00382337">
        <w:rPr>
          <w:rFonts w:ascii="Times New Roman" w:hAnsi="Times New Roman" w:cs="Times New Roman"/>
          <w:sz w:val="24"/>
        </w:rPr>
        <w:t>__________</w:t>
      </w:r>
      <w:r w:rsidRPr="003C095F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09976CC4" w:rsidR="000B309A" w:rsidRPr="00C6798E" w:rsidRDefault="00EF1E09" w:rsidP="00C679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13.5. </w:t>
      </w:r>
      <w:r w:rsidR="003715EA" w:rsidRPr="00C6798E">
        <w:rPr>
          <w:rFonts w:ascii="Times New Roman" w:hAnsi="Times New Roman" w:cs="Times New Roman"/>
          <w:sz w:val="24"/>
        </w:rPr>
        <w:t>Настоящий Контракт содержит следующие приложения, являющиеся неотъемлемой частью Контракта:</w:t>
      </w:r>
    </w:p>
    <w:p w14:paraId="65A07161" w14:textId="77777777" w:rsidR="003715EA" w:rsidRDefault="003715EA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005E9585" w:rsidR="00B4577A" w:rsidRPr="003672FF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4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B170565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Контракту </w:t>
      </w:r>
      <w:r w:rsidRPr="003C0BD6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5B0B8C">
        <w:rPr>
          <w:rFonts w:ascii="Times New Roman" w:hAnsi="Times New Roman" w:cs="Times New Roman"/>
          <w:sz w:val="24"/>
        </w:rPr>
        <w:t>К</w:t>
      </w:r>
      <w:r w:rsidRPr="003C0BD6">
        <w:rPr>
          <w:rFonts w:ascii="Times New Roman" w:hAnsi="Times New Roman" w:cs="Times New Roman"/>
          <w:sz w:val="24"/>
        </w:rPr>
        <w:t xml:space="preserve">онтракту Стороны, их аффилированные лица, работники или посредники не осуществляют действия, квалифицируемые применимым для целей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0BE3EF5D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Контракта,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1838D0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Контракта.</w:t>
      </w:r>
    </w:p>
    <w:p w14:paraId="7AA426FE" w14:textId="4BBBCB21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получившая письменное уведомление о нарушении положений настоящей статьи Контракта,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EB2833C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Контракта.</w:t>
      </w:r>
    </w:p>
    <w:p w14:paraId="652149E5" w14:textId="059B3A47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Контракта и/или неполучения другой Стороной информации об итогах рассмотрения письменного уведомления о нарушении условий </w:t>
      </w:r>
      <w:r w:rsidR="00B93E31" w:rsidRPr="003C0BD6">
        <w:rPr>
          <w:rFonts w:ascii="Times New Roman" w:hAnsi="Times New Roman" w:cs="Times New Roman"/>
          <w:sz w:val="24"/>
        </w:rPr>
        <w:t>настоящей статьи</w:t>
      </w:r>
      <w:r w:rsidRPr="003C0BD6">
        <w:rPr>
          <w:rFonts w:ascii="Times New Roman" w:hAnsi="Times New Roman" w:cs="Times New Roman"/>
          <w:sz w:val="24"/>
        </w:rPr>
        <w:t xml:space="preserve"> </w:t>
      </w:r>
      <w:r w:rsidR="00B93E31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B93E31" w:rsidRPr="003C0BD6">
        <w:rPr>
          <w:rFonts w:ascii="Times New Roman" w:hAnsi="Times New Roman" w:cs="Times New Roman"/>
          <w:sz w:val="24"/>
        </w:rPr>
        <w:t xml:space="preserve">Контракт </w:t>
      </w:r>
      <w:r w:rsidRPr="003C0BD6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576FB306" w:rsidR="00B93E31" w:rsidRPr="003C0BD6" w:rsidRDefault="00B93E31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6E857E76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5E4F94" w14:textId="2E659521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7153B665" w14:textId="77777777" w:rsidR="005279FB" w:rsidRDefault="005279FB" w:rsidP="005279F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Российский технологический университет»</w:t>
      </w:r>
    </w:p>
    <w:p w14:paraId="338923D3" w14:textId="77777777" w:rsidR="005279FB" w:rsidRPr="003715EA" w:rsidRDefault="005279FB" w:rsidP="005279F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2F30151E" w14:textId="77777777" w:rsidR="005279FB" w:rsidRDefault="005279FB" w:rsidP="005279F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62A6F3F7" w14:textId="77777777" w:rsidR="005279FB" w:rsidRDefault="005279FB" w:rsidP="005279F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39EA434A" w14:textId="77777777" w:rsidR="005279FB" w:rsidRDefault="005279FB" w:rsidP="005279F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6B2451AF" w14:textId="77777777" w:rsidR="005279FB" w:rsidRDefault="005279FB" w:rsidP="005279F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Pr="00000FE8">
        <w:rPr>
          <w:rFonts w:ascii="Times New Roman" w:hAnsi="Times New Roman" w:cs="Times New Roman"/>
          <w:i/>
          <w:sz w:val="24"/>
        </w:rPr>
        <w:t>ОКОПФ</w:t>
      </w:r>
      <w:r w:rsidRPr="00000FE8">
        <w:rPr>
          <w:rFonts w:ascii="Times New Roman" w:hAnsi="Times New Roman" w:cs="Times New Roman"/>
          <w:sz w:val="24"/>
        </w:rPr>
        <w:t>: 75103</w:t>
      </w:r>
    </w:p>
    <w:p w14:paraId="6B5EA4AD" w14:textId="77777777" w:rsidR="005279FB" w:rsidRDefault="005279FB" w:rsidP="005279F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28E075AA" w14:textId="77777777" w:rsidR="005279FB" w:rsidRPr="002E5C9E" w:rsidRDefault="005279FB" w:rsidP="005279F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60EB520" w14:textId="77777777" w:rsidR="005279FB" w:rsidRPr="00335405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3D477992" w14:textId="77777777" w:rsidR="005279FB" w:rsidRPr="002E5C9E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7A0FB3EC" w14:textId="77777777" w:rsidR="005279FB" w:rsidRPr="002E5C9E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 доб.20675</w:t>
      </w:r>
    </w:p>
    <w:p w14:paraId="4776556D" w14:textId="77777777" w:rsidR="005279FB" w:rsidRPr="00335405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1B817A2" w14:textId="77777777" w:rsidR="005279FB" w:rsidRPr="00335405" w:rsidRDefault="005279FB" w:rsidP="005279F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2E6F5DF2" w14:textId="77777777" w:rsidR="005279FB" w:rsidRPr="00B15F54" w:rsidRDefault="005279FB" w:rsidP="005279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F54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proofErr w:type="spellStart"/>
      <w:r w:rsidRPr="00B15F54">
        <w:rPr>
          <w:rFonts w:ascii="Times New Roman" w:hAnsi="Times New Roman" w:cs="Times New Roman"/>
          <w:sz w:val="24"/>
        </w:rPr>
        <w:t>Рашутин</w:t>
      </w:r>
      <w:proofErr w:type="spellEnd"/>
      <w:r w:rsidRPr="00B15F54">
        <w:rPr>
          <w:rFonts w:ascii="Times New Roman" w:hAnsi="Times New Roman" w:cs="Times New Roman"/>
          <w:sz w:val="24"/>
        </w:rPr>
        <w:t xml:space="preserve"> Никита Андреевич</w:t>
      </w:r>
    </w:p>
    <w:p w14:paraId="0173DA52" w14:textId="77777777" w:rsidR="005279FB" w:rsidRPr="00B15F54" w:rsidRDefault="005279FB" w:rsidP="005279F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15F54">
        <w:rPr>
          <w:rFonts w:ascii="Times New Roman" w:hAnsi="Times New Roman" w:cs="Times New Roman"/>
          <w:i/>
          <w:sz w:val="24"/>
        </w:rPr>
        <w:t xml:space="preserve">Адрес электронной почты: </w:t>
      </w:r>
      <w:r w:rsidRPr="00B15F54">
        <w:rPr>
          <w:rFonts w:ascii="Times New Roman" w:hAnsi="Times New Roman" w:cs="Times New Roman"/>
          <w:sz w:val="24"/>
        </w:rPr>
        <w:t>rashutin@mirea.ru</w:t>
      </w:r>
    </w:p>
    <w:p w14:paraId="548B2141" w14:textId="7BE54A99" w:rsidR="005279FB" w:rsidRPr="002E5C9E" w:rsidRDefault="005279FB" w:rsidP="005279F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242F0">
        <w:rPr>
          <w:rFonts w:ascii="Times New Roman" w:hAnsi="Times New Roman" w:cs="Times New Roman"/>
          <w:i/>
          <w:sz w:val="24"/>
        </w:rPr>
        <w:t>Номер телефона:</w:t>
      </w:r>
      <w:r w:rsidRPr="00D242F0">
        <w:t xml:space="preserve"> </w:t>
      </w:r>
      <w:r w:rsidRPr="00D242F0">
        <w:rPr>
          <w:rFonts w:ascii="Times New Roman" w:hAnsi="Times New Roman" w:cs="Times New Roman"/>
          <w:sz w:val="24"/>
        </w:rPr>
        <w:t xml:space="preserve">+7 (499) 600-80-80 доб. </w:t>
      </w:r>
      <w:r>
        <w:rPr>
          <w:rFonts w:ascii="Times New Roman" w:hAnsi="Times New Roman" w:cs="Times New Roman"/>
          <w:sz w:val="24"/>
        </w:rPr>
        <w:t xml:space="preserve">20377, </w:t>
      </w:r>
      <w:r w:rsidRPr="00D242F0">
        <w:rPr>
          <w:rFonts w:ascii="Times New Roman" w:hAnsi="Times New Roman" w:cs="Times New Roman"/>
          <w:sz w:val="24"/>
        </w:rPr>
        <w:t xml:space="preserve">8 </w:t>
      </w:r>
      <w:r>
        <w:rPr>
          <w:rFonts w:ascii="Times New Roman" w:hAnsi="Times New Roman" w:cs="Times New Roman"/>
          <w:sz w:val="24"/>
        </w:rPr>
        <w:t>(</w:t>
      </w:r>
      <w:r w:rsidRPr="00D242F0">
        <w:rPr>
          <w:rFonts w:ascii="Times New Roman" w:hAnsi="Times New Roman" w:cs="Times New Roman"/>
          <w:sz w:val="24"/>
        </w:rPr>
        <w:t>985</w:t>
      </w:r>
      <w:r>
        <w:rPr>
          <w:rFonts w:ascii="Times New Roman" w:hAnsi="Times New Roman" w:cs="Times New Roman"/>
          <w:sz w:val="24"/>
        </w:rPr>
        <w:t>)</w:t>
      </w:r>
      <w:r w:rsidRPr="00D242F0">
        <w:rPr>
          <w:rFonts w:ascii="Times New Roman" w:hAnsi="Times New Roman" w:cs="Times New Roman"/>
          <w:sz w:val="24"/>
        </w:rPr>
        <w:t xml:space="preserve"> 536</w:t>
      </w:r>
      <w:r>
        <w:rPr>
          <w:rFonts w:ascii="Times New Roman" w:hAnsi="Times New Roman" w:cs="Times New Roman"/>
          <w:sz w:val="24"/>
        </w:rPr>
        <w:t>-</w:t>
      </w:r>
      <w:r w:rsidRPr="00D242F0">
        <w:rPr>
          <w:rFonts w:ascii="Times New Roman" w:hAnsi="Times New Roman" w:cs="Times New Roman"/>
          <w:sz w:val="24"/>
        </w:rPr>
        <w:t>22</w:t>
      </w:r>
      <w:r>
        <w:rPr>
          <w:rFonts w:ascii="Times New Roman" w:hAnsi="Times New Roman" w:cs="Times New Roman"/>
          <w:sz w:val="24"/>
        </w:rPr>
        <w:t>-</w:t>
      </w:r>
      <w:r w:rsidRPr="00D242F0">
        <w:rPr>
          <w:rFonts w:ascii="Times New Roman" w:hAnsi="Times New Roman" w:cs="Times New Roman"/>
          <w:sz w:val="24"/>
        </w:rPr>
        <w:t>49</w:t>
      </w:r>
    </w:p>
    <w:p w14:paraId="78878D8F" w14:textId="77777777" w:rsidR="005279FB" w:rsidRPr="003715EA" w:rsidRDefault="005279FB" w:rsidP="005279F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034E8F2E" w14:textId="77777777" w:rsidR="005279FB" w:rsidRPr="003715EA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DA20B9">
        <w:rPr>
          <w:rFonts w:ascii="Times New Roman" w:eastAsia="Times New Roman" w:hAnsi="Times New Roman" w:cs="Times New Roman"/>
          <w:sz w:val="24"/>
          <w:szCs w:val="24"/>
        </w:rPr>
        <w:t>ОКЦ № 1 ГУ Банка России по ЦФО//УФК ПО Г. МОСКВЕ, г Москва</w:t>
      </w:r>
    </w:p>
    <w:p w14:paraId="77D77E4C" w14:textId="77777777" w:rsidR="005279FB" w:rsidRPr="002E5C9E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115185C" w14:textId="77777777" w:rsidR="005279FB" w:rsidRPr="002E5C9E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B56F88">
        <w:rPr>
          <w:rFonts w:ascii="Times New Roman" w:eastAsia="Times New Roman" w:hAnsi="Times New Roman" w:cs="Times New Roman"/>
          <w:sz w:val="24"/>
          <w:szCs w:val="24"/>
        </w:rPr>
        <w:t>03215643000000017301</w:t>
      </w:r>
    </w:p>
    <w:p w14:paraId="41543772" w14:textId="77777777" w:rsidR="005279FB" w:rsidRPr="002E5C9E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B56F88">
        <w:rPr>
          <w:rFonts w:ascii="Times New Roman" w:eastAsia="Times New Roman" w:hAnsi="Times New Roman" w:cs="Times New Roman"/>
          <w:sz w:val="24"/>
          <w:szCs w:val="24"/>
        </w:rPr>
        <w:t>40102810545370000003</w:t>
      </w:r>
    </w:p>
    <w:p w14:paraId="56DFE8D4" w14:textId="77777777" w:rsidR="005279FB" w:rsidRPr="004348F3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711X4354001)</w:t>
      </w:r>
    </w:p>
    <w:p w14:paraId="66F3F3BE" w14:textId="77777777" w:rsidR="005279FB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* буква «X» - буква латинского алфавита</w:t>
      </w:r>
    </w:p>
    <w:p w14:paraId="37DA9AFD" w14:textId="77777777" w:rsidR="005279FB" w:rsidRPr="004348F3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Аналитический код раздела 26010896</w:t>
      </w:r>
    </w:p>
    <w:p w14:paraId="5878A304" w14:textId="77777777" w:rsidR="005279FB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Идентификатор государственного контракта: 000000Ю807526QYC0002</w:t>
      </w:r>
    </w:p>
    <w:p w14:paraId="2712B8C1" w14:textId="77777777" w:rsidR="005279FB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14:paraId="144697F6" w14:textId="77777777" w:rsidR="005279FB" w:rsidRPr="004348F3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Банк: ОКЦ № 1 ГУ Банка России по ЦФО//УФК ПО Г. МОСКВЕ, г Москва</w:t>
      </w:r>
    </w:p>
    <w:p w14:paraId="734075A8" w14:textId="77777777" w:rsidR="005279FB" w:rsidRPr="004348F3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0AEE9E34" w14:textId="77777777" w:rsidR="005279FB" w:rsidRPr="004348F3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* буква «X» - буква латинского алфавита</w:t>
      </w:r>
    </w:p>
    <w:p w14:paraId="7F37E137" w14:textId="77777777" w:rsidR="005279FB" w:rsidRPr="004348F3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 ТОФК: 004525988</w:t>
      </w:r>
    </w:p>
    <w:p w14:paraId="1DC80141" w14:textId="77777777" w:rsidR="005279FB" w:rsidRPr="004348F3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Казначейский счет: 03214643000000017300</w:t>
      </w:r>
    </w:p>
    <w:p w14:paraId="1CE4E146" w14:textId="77777777" w:rsidR="005279FB" w:rsidRPr="004348F3" w:rsidRDefault="005279FB" w:rsidP="005279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48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Единый казначейский счет: 40102810545370000003</w:t>
      </w:r>
    </w:p>
    <w:p w14:paraId="284D5305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F66566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Поставщик</w:t>
      </w:r>
    </w:p>
    <w:p w14:paraId="0977EE59" w14:textId="77777777" w:rsid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Полное наименование: _______________</w:t>
      </w:r>
    </w:p>
    <w:p w14:paraId="172F33BB" w14:textId="1872DC3E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_______________</w:t>
      </w:r>
    </w:p>
    <w:p w14:paraId="08E0419D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__________</w:t>
      </w:r>
    </w:p>
    <w:p w14:paraId="1E41CBC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________</w:t>
      </w:r>
    </w:p>
    <w:p w14:paraId="5D32429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________</w:t>
      </w:r>
    </w:p>
    <w:p w14:paraId="6C3088E5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__________ ОКАТО – _____ ОКТМО – _______ </w:t>
      </w:r>
    </w:p>
    <w:p w14:paraId="1D009954" w14:textId="466358B6" w:rsidR="00DA3F95" w:rsidRPr="00F66566" w:rsidRDefault="00BB573F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3B06E0CA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</w:t>
      </w:r>
      <w:r w:rsidR="00DE7C48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</w:t>
      </w:r>
    </w:p>
    <w:p w14:paraId="11EA84D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____________</w:t>
      </w:r>
    </w:p>
    <w:p w14:paraId="6CF715AD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</w:t>
      </w:r>
    </w:p>
    <w:p w14:paraId="5E078B6D" w14:textId="72EAD6CE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Б</w:t>
      </w:r>
      <w:r w:rsidR="00BB573F">
        <w:rPr>
          <w:rFonts w:ascii="Times New Roman" w:hAnsi="Times New Roman" w:cs="Times New Roman"/>
          <w:b/>
          <w:sz w:val="24"/>
        </w:rPr>
        <w:t>анковские реквизиты Поставщика:</w:t>
      </w:r>
    </w:p>
    <w:p w14:paraId="627CBEEB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Pr="00F66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14:paraId="66B533E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БИК: _________</w:t>
      </w:r>
    </w:p>
    <w:p w14:paraId="509532C2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Корреспондентский счет: _______________</w:t>
      </w:r>
      <w:r w:rsidR="00DE7C48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Расчетный счет: ______________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335405" w14:paraId="6045B9F4" w14:textId="77777777" w:rsidTr="00DA3F95">
        <w:tc>
          <w:tcPr>
            <w:tcW w:w="4536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66566" w14:paraId="138BDD94" w14:textId="77777777" w:rsidTr="007747EE">
        <w:tc>
          <w:tcPr>
            <w:tcW w:w="4536" w:type="dxa"/>
            <w:vAlign w:val="bottom"/>
          </w:tcPr>
          <w:p w14:paraId="6DFBA41F" w14:textId="057C2B09" w:rsidR="00F66566" w:rsidRDefault="00BE24C5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3D84"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9D43B56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6566" w14:paraId="241718BB" w14:textId="77777777" w:rsidTr="00DA3F95">
        <w:tc>
          <w:tcPr>
            <w:tcW w:w="4536" w:type="dxa"/>
          </w:tcPr>
          <w:p w14:paraId="77C027FE" w14:textId="209E73F0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F66566" w:rsidRPr="00DA3F95" w:rsidRDefault="00F66566" w:rsidP="00F6656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1B760061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66566" w14:paraId="3AE682CD" w14:textId="77777777" w:rsidTr="00DA3F95">
        <w:tc>
          <w:tcPr>
            <w:tcW w:w="4536" w:type="dxa"/>
            <w:tcBorders>
              <w:bottom w:val="single" w:sz="4" w:space="0" w:color="auto"/>
            </w:tcBorders>
          </w:tcPr>
          <w:p w14:paraId="251C803F" w14:textId="584904C4" w:rsidR="00F66566" w:rsidRDefault="00BE24C5" w:rsidP="00FF5AA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Маслов М.А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5170C136" w14:textId="77777777" w:rsidR="00F66566" w:rsidRDefault="00F66566" w:rsidP="00F665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3680A3FC" w:rsidR="00F66566" w:rsidRDefault="00F66566" w:rsidP="00F6656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A3F95" w14:paraId="467D4133" w14:textId="77777777" w:rsidTr="00DA3F95">
        <w:tc>
          <w:tcPr>
            <w:tcW w:w="4536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C6798E">
          <w:footerReference w:type="default" r:id="rId9"/>
          <w:pgSz w:w="11906" w:h="16838"/>
          <w:pgMar w:top="993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1</w:t>
      </w:r>
    </w:p>
    <w:p w14:paraId="548B595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474B0289" w14:textId="0B40EB30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7BB0B53C" w14:textId="77777777" w:rsidR="00A022E0" w:rsidRDefault="00A022E0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23AD2487" w14:textId="1C83E6FE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5279FB" w:rsidRPr="00A738CF" w14:paraId="65109367" w14:textId="77777777" w:rsidTr="007A001A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5DC3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1E606" w14:textId="6D2A6F5A" w:rsidR="005279FB" w:rsidRPr="00A738CF" w:rsidRDefault="005279FB" w:rsidP="00527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Контракта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2208" w14:textId="77777777" w:rsidR="005279FB" w:rsidRPr="00B00E0A" w:rsidRDefault="005279FB" w:rsidP="007A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Поставка</w:t>
            </w:r>
            <w:r w:rsidRPr="00CC70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6BA">
              <w:rPr>
                <w:rFonts w:ascii="Times New Roman" w:hAnsi="Times New Roman" w:cs="Times New Roman"/>
                <w:sz w:val="24"/>
                <w:szCs w:val="24"/>
              </w:rPr>
              <w:t>шлифовального станка и металлорежущего оборудования</w:t>
            </w:r>
          </w:p>
        </w:tc>
      </w:tr>
      <w:tr w:rsidR="005279FB" w:rsidRPr="00A738CF" w14:paraId="361F49C1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B20E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2A28B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29812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4D30C1D4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указанн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в настоящем техническом задании;</w:t>
            </w:r>
          </w:p>
          <w:p w14:paraId="6288D34E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тветственному за приемку товара.</w:t>
            </w:r>
          </w:p>
        </w:tc>
      </w:tr>
      <w:tr w:rsidR="005279FB" w:rsidRPr="00A738CF" w14:paraId="4EC88077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3299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B0E58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1BFD" w14:textId="77777777" w:rsidR="005279FB" w:rsidRPr="000A5A5C" w:rsidRDefault="005279FB" w:rsidP="007A00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331">
              <w:rPr>
                <w:rFonts w:ascii="Times New Roman" w:hAnsi="Times New Roman" w:cs="Times New Roman"/>
                <w:sz w:val="24"/>
                <w:szCs w:val="24"/>
              </w:rPr>
              <w:t>г. 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ква, Проспект Вернадского 78 с.7</w:t>
            </w:r>
          </w:p>
        </w:tc>
      </w:tr>
      <w:tr w:rsidR="005279FB" w:rsidRPr="00A738CF" w14:paraId="0BD4F749" w14:textId="77777777" w:rsidTr="007A001A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40F9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A984D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A7F3" w14:textId="10864CA3" w:rsidR="005279FB" w:rsidRPr="00A738CF" w:rsidRDefault="005279FB" w:rsidP="005279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двадцати</w:t>
            </w: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рабочих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дней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даты заключения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Контракта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79FB" w:rsidRPr="00A738CF" w14:paraId="5ADEAD7C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757A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A8783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D7D49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0A9C4B6A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2905D895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60529302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279FB" w:rsidRPr="00A738CF" w14:paraId="75419C6A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24E42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0F624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FBDCF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Не требуются</w:t>
            </w:r>
          </w:p>
        </w:tc>
      </w:tr>
      <w:tr w:rsidR="005279FB" w:rsidRPr="00A738CF" w14:paraId="5B0F01BD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9633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120EF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934C8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DE7">
              <w:rPr>
                <w:rFonts w:ascii="Times New Roman" w:hAnsi="Times New Roman" w:cs="Times New Roman"/>
                <w:sz w:val="24"/>
                <w:szCs w:val="24"/>
              </w:rPr>
              <w:t>производителя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предъявляемых к соответствующей категории товара.</w:t>
            </w:r>
          </w:p>
          <w:p w14:paraId="2B4AD332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94E646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с соблюдением требований к транспортировке и хранению.</w:t>
            </w:r>
          </w:p>
          <w:p w14:paraId="1B5305B7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5279FB" w:rsidRPr="00A738CF" w14:paraId="53BCDB5A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9BB4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C45BE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C85CE" w14:textId="77777777" w:rsidR="005279FB" w:rsidRPr="004806B7" w:rsidRDefault="005279FB" w:rsidP="007A00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58560C5F" w14:textId="77777777" w:rsidR="005279FB" w:rsidRPr="004806B7" w:rsidRDefault="005279FB" w:rsidP="007A00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</w:t>
            </w:r>
          </w:p>
          <w:p w14:paraId="78257EDC" w14:textId="77777777" w:rsidR="005279FB" w:rsidRDefault="005279FB" w:rsidP="007A00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  <w:p w14:paraId="5180C2C5" w14:textId="77777777" w:rsidR="005279FB" w:rsidRPr="004806B7" w:rsidRDefault="005279FB" w:rsidP="007A00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- в документах приемки, на упаковке, бирках, этикетках поставщики указывают обозначения и сведения, идентифицирующие товар в системе «Честный знак» (при наличии);</w:t>
            </w:r>
          </w:p>
        </w:tc>
      </w:tr>
      <w:tr w:rsidR="005279FB" w:rsidRPr="00A738CF" w14:paraId="79991B32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7F918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BC8AF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EDFE7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46508459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упаковка должна соответствовать требованиям нормативно-технической документации на изделия конкретных видов;</w:t>
            </w:r>
          </w:p>
          <w:p w14:paraId="19F22599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5279FB" w:rsidRPr="00A738CF" w14:paraId="35F05138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54B59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84450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186A1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5696CFF7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72B50BC5" w14:textId="6CB19454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дату и номер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Контракта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в соответствии с которым осуществляется поставка товара;</w:t>
            </w:r>
          </w:p>
          <w:p w14:paraId="26918AFD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388DE0A8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5279FB" w:rsidRPr="00A738CF" w14:paraId="27976D7F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900F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B6A90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3EB5B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1AC8E21F" w14:textId="77777777" w:rsidR="005279FB" w:rsidRPr="00A738CF" w:rsidRDefault="005279FB" w:rsidP="007A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составляет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двенадцати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) месяцев.</w:t>
            </w:r>
          </w:p>
        </w:tc>
      </w:tr>
      <w:tr w:rsidR="005279FB" w:rsidRPr="00A738CF" w14:paraId="004B020B" w14:textId="77777777" w:rsidTr="007A001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05762" w14:textId="77777777" w:rsidR="005279FB" w:rsidRPr="00A738CF" w:rsidRDefault="005279FB" w:rsidP="005279FB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537EC" w14:textId="77777777" w:rsidR="005279FB" w:rsidRPr="00A738CF" w:rsidRDefault="005279FB" w:rsidP="007A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F332C" w14:textId="76E24FE4" w:rsidR="005279FB" w:rsidRPr="00A738CF" w:rsidRDefault="005279FB" w:rsidP="005279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 при поставке Товара обязан предоставить Заказчику вместе с Товаром гарантии производителя и/или Поставщика на Товар, поставляемый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. Объем предоставления гарантий качества – гарантия качества распространяется на весь Товар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включая комплектующие и составные части.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0B416E3A" w14:textId="77777777" w:rsidR="002C4887" w:rsidRDefault="002C4887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5D02DBE" w14:textId="77777777" w:rsidR="00F66566" w:rsidRDefault="00F66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705E0F" w14:textId="444E9F22" w:rsidR="001028C9" w:rsidRDefault="00F66566" w:rsidP="00F66566">
      <w:pPr>
        <w:framePr w:hSpace="180" w:wrap="around" w:vAnchor="text" w:hAnchor="text" w:xAlign="center" w:y="1"/>
        <w:spacing w:after="0" w:line="240" w:lineRule="auto"/>
        <w:suppressOverlap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объекта закупки</w:t>
      </w:r>
    </w:p>
    <w:p w14:paraId="173BBB1D" w14:textId="26EEB98C" w:rsidR="002C4887" w:rsidRDefault="002C4887" w:rsidP="00C84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XSpec="center" w:tblpY="1"/>
        <w:tblOverlap w:val="never"/>
        <w:tblW w:w="14596" w:type="dxa"/>
        <w:tblLayout w:type="fixed"/>
        <w:tblLook w:val="04A0" w:firstRow="1" w:lastRow="0" w:firstColumn="1" w:lastColumn="0" w:noHBand="0" w:noVBand="1"/>
      </w:tblPr>
      <w:tblGrid>
        <w:gridCol w:w="528"/>
        <w:gridCol w:w="2444"/>
        <w:gridCol w:w="4111"/>
        <w:gridCol w:w="2551"/>
        <w:gridCol w:w="2268"/>
        <w:gridCol w:w="1843"/>
        <w:gridCol w:w="851"/>
      </w:tblGrid>
      <w:tr w:rsidR="005279FB" w:rsidRPr="00717C4F" w14:paraId="33B1997F" w14:textId="77777777" w:rsidTr="007A001A">
        <w:trPr>
          <w:trHeight w:val="394"/>
          <w:tblHeader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669840EA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9FF4152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44" w:type="dxa"/>
            <w:vMerge w:val="restart"/>
            <w:shd w:val="clear" w:color="auto" w:fill="auto"/>
            <w:vAlign w:val="center"/>
          </w:tcPr>
          <w:p w14:paraId="5079F1B5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713A7D99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14:paraId="6BF15668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248CCF7D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Значение, предлагаемое участником закупки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900C40E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14:paraId="3D6E182A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43A1DD3F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5279FB" w:rsidRPr="00717C4F" w14:paraId="7AF8BAE8" w14:textId="77777777" w:rsidTr="007A001A">
        <w:trPr>
          <w:trHeight w:val="865"/>
          <w:tblHeader/>
        </w:trPr>
        <w:tc>
          <w:tcPr>
            <w:tcW w:w="528" w:type="dxa"/>
            <w:vMerge/>
            <w:shd w:val="clear" w:color="auto" w:fill="auto"/>
            <w:vAlign w:val="center"/>
          </w:tcPr>
          <w:p w14:paraId="3F5A6E49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0B45B57F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0C508DD9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Требуемый параметр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5E86F7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Требуемое значение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A6C7000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D11614D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ECEB4BF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279FB" w:rsidRPr="00717C4F" w14:paraId="182DB680" w14:textId="77777777" w:rsidTr="007A001A">
        <w:trPr>
          <w:trHeight w:val="298"/>
          <w:tblHeader/>
        </w:trPr>
        <w:tc>
          <w:tcPr>
            <w:tcW w:w="528" w:type="dxa"/>
            <w:shd w:val="clear" w:color="auto" w:fill="auto"/>
            <w:vAlign w:val="center"/>
          </w:tcPr>
          <w:p w14:paraId="332746F9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04DA9F7E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22560DD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01F20C" w14:textId="77777777" w:rsidR="005279FB" w:rsidRPr="00717C4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AFA88E" w14:textId="77777777" w:rsidR="005279FB" w:rsidRPr="007B1B6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E1FC2B" w14:textId="77777777" w:rsidR="005279FB" w:rsidRPr="007B1B6F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93DA62" w14:textId="77777777" w:rsidR="005279FB" w:rsidRPr="00500381" w:rsidRDefault="005279FB" w:rsidP="007A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279FB" w:rsidRPr="00717C4F" w14:paraId="6BD086E5" w14:textId="77777777" w:rsidTr="007A001A">
        <w:trPr>
          <w:trHeight w:val="29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2CBEF842" w14:textId="5416E5B4" w:rsidR="005279FB" w:rsidRDefault="00D37C12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44" w:type="dxa"/>
            <w:vMerge w:val="restart"/>
            <w:shd w:val="clear" w:color="auto" w:fill="auto"/>
            <w:vAlign w:val="center"/>
          </w:tcPr>
          <w:p w14:paraId="3546D8D0" w14:textId="77777777" w:rsidR="005279FB" w:rsidRPr="00746ED9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6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Настольный ленточный шлифовальный станок «Спутник» Геликон</w:t>
            </w:r>
          </w:p>
          <w:p w14:paraId="79F87F6C" w14:textId="77777777" w:rsidR="005279FB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3D4699" w14:textId="77777777" w:rsidR="005279FB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42CA38DE" w14:textId="77777777" w:rsidR="005279FB" w:rsidRPr="00746ED9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D9">
              <w:rPr>
                <w:rFonts w:ascii="Times New Roman" w:hAnsi="Times New Roman" w:cs="Times New Roman"/>
                <w:sz w:val="24"/>
                <w:szCs w:val="24"/>
              </w:rPr>
              <w:t>28.41.23.130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F47BF5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4441A4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971009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4F12D8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53A6E7A" w14:textId="77777777" w:rsidR="005279FB" w:rsidRDefault="00525842" w:rsidP="007A001A">
            <w:pPr>
              <w:pStyle w:val="21"/>
              <w:spacing w:before="0" w:after="0"/>
              <w:jc w:val="center"/>
            </w:pPr>
            <w:r>
              <w:t>1,</w:t>
            </w:r>
          </w:p>
          <w:p w14:paraId="6F92BFAF" w14:textId="31223184" w:rsidR="00525842" w:rsidRDefault="00525842" w:rsidP="007A001A">
            <w:pPr>
              <w:pStyle w:val="21"/>
              <w:spacing w:before="0" w:after="0"/>
              <w:jc w:val="center"/>
            </w:pPr>
            <w:r>
              <w:t>шт.</w:t>
            </w:r>
          </w:p>
        </w:tc>
      </w:tr>
      <w:tr w:rsidR="005279FB" w:rsidRPr="00717C4F" w14:paraId="56E5758F" w14:textId="77777777" w:rsidTr="007A001A">
        <w:trPr>
          <w:trHeight w:val="203"/>
        </w:trPr>
        <w:tc>
          <w:tcPr>
            <w:tcW w:w="528" w:type="dxa"/>
            <w:vMerge/>
            <w:shd w:val="clear" w:color="auto" w:fill="auto"/>
            <w:vAlign w:val="center"/>
          </w:tcPr>
          <w:p w14:paraId="39D3F5CE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1389A7FF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FE920B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Мощность двигателя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357083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1500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2A142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552F4DB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A883851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1601D846" w14:textId="77777777" w:rsidTr="007A001A">
        <w:trPr>
          <w:trHeight w:val="292"/>
        </w:trPr>
        <w:tc>
          <w:tcPr>
            <w:tcW w:w="528" w:type="dxa"/>
            <w:vMerge/>
            <w:shd w:val="clear" w:color="auto" w:fill="auto"/>
            <w:vAlign w:val="center"/>
          </w:tcPr>
          <w:p w14:paraId="3BDBCBC9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A25B9E1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58E11B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Диаметр ведущего шкива (ролика)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C07FBB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160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F1083E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0D60E29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EEA1A5B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1132FC22" w14:textId="77777777" w:rsidTr="007A001A">
        <w:trPr>
          <w:trHeight w:val="369"/>
        </w:trPr>
        <w:tc>
          <w:tcPr>
            <w:tcW w:w="528" w:type="dxa"/>
            <w:vMerge/>
            <w:shd w:val="clear" w:color="auto" w:fill="auto"/>
            <w:vAlign w:val="center"/>
          </w:tcPr>
          <w:p w14:paraId="5FD2A648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2F42027B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65F8DC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Ширина ведущего шкива (ролика)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08D108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54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481A31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7218E10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D53C17E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61E218B4" w14:textId="77777777" w:rsidTr="007A001A">
        <w:trPr>
          <w:trHeight w:val="292"/>
        </w:trPr>
        <w:tc>
          <w:tcPr>
            <w:tcW w:w="528" w:type="dxa"/>
            <w:vMerge/>
            <w:shd w:val="clear" w:color="auto" w:fill="auto"/>
            <w:vAlign w:val="center"/>
          </w:tcPr>
          <w:p w14:paraId="6BFF537B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3D327930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6008AB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Максимальная частота вращения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3966FC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2850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30836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C2CCBB2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об/мин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D8F69FE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090B7792" w14:textId="77777777" w:rsidTr="007A001A">
        <w:trPr>
          <w:trHeight w:val="292"/>
        </w:trPr>
        <w:tc>
          <w:tcPr>
            <w:tcW w:w="528" w:type="dxa"/>
            <w:vMerge/>
            <w:shd w:val="clear" w:color="auto" w:fill="auto"/>
            <w:vAlign w:val="center"/>
          </w:tcPr>
          <w:p w14:paraId="39DA8CA7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1052C5A7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75491F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Длина ленты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82FF9A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915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94B2E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79F25FF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F8193AF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21DDC383" w14:textId="77777777" w:rsidTr="007A001A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17F6CB19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1DA3441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1387F7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Ширина ленты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53ED5E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50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C5F27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9F26A83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3ECE36E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189B3A6C" w14:textId="77777777" w:rsidTr="007A001A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53A2362E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11056864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828A77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Регулировка по высоте и углу наклона поворотного столика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06AB4F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6B264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556851D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33D7AC1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3C3C242C" w14:textId="77777777" w:rsidTr="007A001A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161D01E6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1DEA506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6DDA88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Ширина рабочего стола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6556EA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130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C44219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82892EB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7993968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78DD91A1" w14:textId="77777777" w:rsidTr="007A001A">
        <w:trPr>
          <w:trHeight w:val="216"/>
        </w:trPr>
        <w:tc>
          <w:tcPr>
            <w:tcW w:w="528" w:type="dxa"/>
            <w:vMerge/>
            <w:shd w:val="clear" w:color="auto" w:fill="auto"/>
            <w:vAlign w:val="center"/>
          </w:tcPr>
          <w:p w14:paraId="6A447A3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6011355E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39497E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Толщина опорной пластины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C5214B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10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9B0EC4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3924AD9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E4E31E9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01BB972D" w14:textId="77777777" w:rsidTr="007A001A">
        <w:trPr>
          <w:trHeight w:val="575"/>
        </w:trPr>
        <w:tc>
          <w:tcPr>
            <w:tcW w:w="528" w:type="dxa"/>
            <w:vMerge/>
            <w:shd w:val="clear" w:color="auto" w:fill="auto"/>
            <w:vAlign w:val="center"/>
          </w:tcPr>
          <w:p w14:paraId="6728D37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24452704" w14:textId="77777777" w:rsidR="005279FB" w:rsidRPr="00476583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F6936E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Комплектность поставки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82A7AC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Ленты разной зернистости</w:t>
            </w:r>
          </w:p>
          <w:p w14:paraId="68673A9D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(длина - 915 мм) </w:t>
            </w:r>
            <w:r w:rsidRPr="004D7C2F">
              <w:rPr>
                <w:rFonts w:ascii="Times New Roman" w:hAnsi="Times New Roman" w:cs="Times New Roman"/>
                <w:sz w:val="24"/>
                <w:szCs w:val="24"/>
              </w:rPr>
              <w:br/>
              <w:t>– 3 шт.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407DAA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421BA6C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CF9AF01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49C3F40F" w14:textId="77777777" w:rsidTr="007A001A">
        <w:trPr>
          <w:trHeight w:val="31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14A35CB6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44" w:type="dxa"/>
            <w:vMerge w:val="restart"/>
            <w:shd w:val="clear" w:color="auto" w:fill="auto"/>
            <w:vAlign w:val="center"/>
          </w:tcPr>
          <w:p w14:paraId="5A2870E8" w14:textId="77777777" w:rsidR="005279FB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F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Ленточнопильный станок BSM-115R </w:t>
            </w:r>
            <w:proofErr w:type="spellStart"/>
            <w:r w:rsidRPr="00157F1C">
              <w:rPr>
                <w:rFonts w:ascii="Times New Roman" w:hAnsi="Times New Roman" w:cs="Times New Roman"/>
                <w:b/>
                <w:sz w:val="24"/>
                <w:szCs w:val="24"/>
              </w:rPr>
              <w:t>Metal</w:t>
            </w:r>
            <w:proofErr w:type="spellEnd"/>
            <w:r w:rsidRPr="00157F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7F1C">
              <w:rPr>
                <w:rFonts w:ascii="Times New Roman" w:hAnsi="Times New Roman" w:cs="Times New Roman"/>
                <w:b/>
                <w:sz w:val="24"/>
                <w:szCs w:val="24"/>
              </w:rPr>
              <w:t>Master</w:t>
            </w:r>
            <w:proofErr w:type="spellEnd"/>
          </w:p>
          <w:p w14:paraId="5C806D5D" w14:textId="77777777" w:rsidR="005279FB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F07701" w14:textId="77777777" w:rsidR="005279FB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3512429F" w14:textId="77777777" w:rsidR="005279FB" w:rsidRPr="002A4465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F1C">
              <w:rPr>
                <w:rFonts w:ascii="Times New Roman" w:hAnsi="Times New Roman" w:cs="Times New Roman"/>
                <w:sz w:val="24"/>
                <w:szCs w:val="24"/>
              </w:rPr>
              <w:t>28.41.24.120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29EC3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Требования к электропитанию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E15FE1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Двухфазный переменный ток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807B1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ABBD9AF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39AD3E2" w14:textId="77777777" w:rsidR="005279FB" w:rsidRDefault="005279FB" w:rsidP="007A001A">
            <w:pPr>
              <w:pStyle w:val="21"/>
              <w:spacing w:before="0" w:after="0"/>
              <w:jc w:val="center"/>
            </w:pPr>
            <w:r>
              <w:t>1,</w:t>
            </w:r>
          </w:p>
          <w:p w14:paraId="75BF5F9D" w14:textId="77777777" w:rsidR="005279FB" w:rsidRDefault="005279FB" w:rsidP="007A001A">
            <w:pPr>
              <w:pStyle w:val="21"/>
              <w:spacing w:before="0" w:after="0"/>
              <w:jc w:val="center"/>
            </w:pPr>
            <w:r>
              <w:t>шт.</w:t>
            </w:r>
          </w:p>
        </w:tc>
      </w:tr>
      <w:tr w:rsidR="005279FB" w:rsidRPr="00717C4F" w14:paraId="5DA02B5D" w14:textId="77777777" w:rsidTr="007A001A">
        <w:trPr>
          <w:trHeight w:val="348"/>
        </w:trPr>
        <w:tc>
          <w:tcPr>
            <w:tcW w:w="528" w:type="dxa"/>
            <w:vMerge/>
            <w:shd w:val="clear" w:color="auto" w:fill="auto"/>
            <w:vAlign w:val="center"/>
          </w:tcPr>
          <w:p w14:paraId="7D76BE2F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4F6B1001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51C4D0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F84039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220 / 50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C48A52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4FB4DCC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В/Гц</w:t>
            </w:r>
          </w:p>
        </w:tc>
        <w:tc>
          <w:tcPr>
            <w:tcW w:w="851" w:type="dxa"/>
            <w:vMerge/>
            <w:shd w:val="clear" w:color="auto" w:fill="auto"/>
          </w:tcPr>
          <w:p w14:paraId="07E45511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1A3F928B" w14:textId="77777777" w:rsidTr="007A001A">
        <w:trPr>
          <w:trHeight w:val="242"/>
        </w:trPr>
        <w:tc>
          <w:tcPr>
            <w:tcW w:w="528" w:type="dxa"/>
            <w:vMerge/>
            <w:shd w:val="clear" w:color="auto" w:fill="auto"/>
            <w:vAlign w:val="center"/>
          </w:tcPr>
          <w:p w14:paraId="64AC85D8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4997A15C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1623DB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6A75CE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370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6333C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6583EA4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851" w:type="dxa"/>
            <w:vMerge/>
            <w:shd w:val="clear" w:color="auto" w:fill="auto"/>
          </w:tcPr>
          <w:p w14:paraId="7267FC1B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78999048" w14:textId="77777777" w:rsidTr="007A001A">
        <w:trPr>
          <w:trHeight w:val="242"/>
        </w:trPr>
        <w:tc>
          <w:tcPr>
            <w:tcW w:w="528" w:type="dxa"/>
            <w:vMerge/>
            <w:shd w:val="clear" w:color="auto" w:fill="auto"/>
            <w:vAlign w:val="center"/>
          </w:tcPr>
          <w:p w14:paraId="13E5A65B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6C2BABF3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7080A3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Механизм для передачи вращательного движения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03D4B2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Ременная передача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35E38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B4274F8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2F8E13C7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0F0E8F3B" w14:textId="77777777" w:rsidTr="007A001A">
        <w:trPr>
          <w:trHeight w:val="203"/>
        </w:trPr>
        <w:tc>
          <w:tcPr>
            <w:tcW w:w="528" w:type="dxa"/>
            <w:vMerge/>
            <w:shd w:val="clear" w:color="auto" w:fill="auto"/>
            <w:vAlign w:val="center"/>
          </w:tcPr>
          <w:p w14:paraId="364115F0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9F374B9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D1C390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Регулировка скорости реза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82396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89F4C7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A80547A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0835B287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0B269924" w14:textId="77777777" w:rsidTr="007A001A">
        <w:trPr>
          <w:trHeight w:val="299"/>
        </w:trPr>
        <w:tc>
          <w:tcPr>
            <w:tcW w:w="528" w:type="dxa"/>
            <w:vMerge/>
            <w:shd w:val="clear" w:color="auto" w:fill="auto"/>
            <w:vAlign w:val="center"/>
          </w:tcPr>
          <w:p w14:paraId="3C998806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690433DB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46450E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скоростей реза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D40486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BE6BBC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B37EA15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851" w:type="dxa"/>
            <w:vMerge/>
            <w:shd w:val="clear" w:color="auto" w:fill="auto"/>
          </w:tcPr>
          <w:p w14:paraId="4B1BF8DA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42157199" w14:textId="77777777" w:rsidTr="007A001A">
        <w:trPr>
          <w:trHeight w:val="299"/>
        </w:trPr>
        <w:tc>
          <w:tcPr>
            <w:tcW w:w="528" w:type="dxa"/>
            <w:vMerge/>
            <w:shd w:val="clear" w:color="auto" w:fill="auto"/>
            <w:vAlign w:val="center"/>
          </w:tcPr>
          <w:p w14:paraId="62CDBAAA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097EFBA1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880A3B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скорость реза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FD62DB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50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C65B33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3A5A617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м/мин</w:t>
            </w:r>
          </w:p>
        </w:tc>
        <w:tc>
          <w:tcPr>
            <w:tcW w:w="851" w:type="dxa"/>
            <w:vMerge/>
            <w:shd w:val="clear" w:color="auto" w:fill="auto"/>
          </w:tcPr>
          <w:p w14:paraId="64E1B624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7C4DF682" w14:textId="77777777" w:rsidTr="007A001A">
        <w:trPr>
          <w:trHeight w:val="299"/>
        </w:trPr>
        <w:tc>
          <w:tcPr>
            <w:tcW w:w="528" w:type="dxa"/>
            <w:vMerge/>
            <w:shd w:val="clear" w:color="auto" w:fill="auto"/>
            <w:vAlign w:val="center"/>
          </w:tcPr>
          <w:p w14:paraId="4BB3D159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4C732A35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271C26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Поворотная рама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6FE965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59B0D1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E115C5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510D0A38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5E34E8AD" w14:textId="77777777" w:rsidTr="007A001A">
        <w:trPr>
          <w:trHeight w:val="299"/>
        </w:trPr>
        <w:tc>
          <w:tcPr>
            <w:tcW w:w="528" w:type="dxa"/>
            <w:vMerge/>
            <w:shd w:val="clear" w:color="auto" w:fill="auto"/>
            <w:vAlign w:val="center"/>
          </w:tcPr>
          <w:p w14:paraId="55F6D63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9848831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69B0F1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Подъём рамы на 90°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B5F22E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8A674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4B67E85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082067A5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1CD2F1D9" w14:textId="77777777" w:rsidTr="007A001A">
        <w:trPr>
          <w:trHeight w:val="299"/>
        </w:trPr>
        <w:tc>
          <w:tcPr>
            <w:tcW w:w="528" w:type="dxa"/>
            <w:vMerge/>
            <w:shd w:val="clear" w:color="auto" w:fill="auto"/>
            <w:vAlign w:val="center"/>
          </w:tcPr>
          <w:p w14:paraId="2ECF167B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599E3A29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2A09B1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Компенсирующая пружина (для подъема рамы)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29A2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9F9AC4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700FC36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5BD8877F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5F251695" w14:textId="77777777" w:rsidTr="007A001A">
        <w:trPr>
          <w:trHeight w:val="232"/>
        </w:trPr>
        <w:tc>
          <w:tcPr>
            <w:tcW w:w="528" w:type="dxa"/>
            <w:vMerge/>
            <w:shd w:val="clear" w:color="auto" w:fill="auto"/>
            <w:vAlign w:val="center"/>
          </w:tcPr>
          <w:p w14:paraId="6394DC16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60CC120E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DD89AB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Углы реза заготовок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F70BC9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4D7C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BED5E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31E16B2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bCs/>
                <w:sz w:val="24"/>
                <w:szCs w:val="24"/>
              </w:rPr>
              <w:t>Градус (плоского угла)</w:t>
            </w:r>
          </w:p>
        </w:tc>
        <w:tc>
          <w:tcPr>
            <w:tcW w:w="851" w:type="dxa"/>
            <w:vMerge/>
            <w:shd w:val="clear" w:color="auto" w:fill="auto"/>
          </w:tcPr>
          <w:p w14:paraId="6459ABEA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65C6A787" w14:textId="77777777" w:rsidTr="007A001A">
        <w:trPr>
          <w:trHeight w:val="138"/>
        </w:trPr>
        <w:tc>
          <w:tcPr>
            <w:tcW w:w="528" w:type="dxa"/>
            <w:vMerge/>
            <w:shd w:val="clear" w:color="auto" w:fill="auto"/>
            <w:vAlign w:val="center"/>
          </w:tcPr>
          <w:p w14:paraId="2CE0458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32D7CEAB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203750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6AC97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4D7C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7DD0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3F5E8B2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BECC823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7CABDD40" w14:textId="77777777" w:rsidTr="007A001A">
        <w:trPr>
          <w:trHeight w:val="382"/>
        </w:trPr>
        <w:tc>
          <w:tcPr>
            <w:tcW w:w="528" w:type="dxa"/>
            <w:vMerge/>
            <w:shd w:val="clear" w:color="auto" w:fill="auto"/>
            <w:vAlign w:val="center"/>
          </w:tcPr>
          <w:p w14:paraId="1115C47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0B1E6AE3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74AA7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Ширина пильного полотна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F7A762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 13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35B8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5628286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bCs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</w:tcPr>
          <w:p w14:paraId="1F362EBD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7F9B0FD0" w14:textId="77777777" w:rsidTr="007A001A">
        <w:trPr>
          <w:trHeight w:val="382"/>
        </w:trPr>
        <w:tc>
          <w:tcPr>
            <w:tcW w:w="528" w:type="dxa"/>
            <w:vMerge/>
            <w:shd w:val="clear" w:color="auto" w:fill="auto"/>
            <w:vAlign w:val="center"/>
          </w:tcPr>
          <w:p w14:paraId="6853E339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540EF06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1EB9E8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Быстрозажимные тиски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CED584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E219CC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2046FB7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5F3E99B1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54BDDAA6" w14:textId="77777777" w:rsidTr="007A001A">
        <w:trPr>
          <w:trHeight w:val="196"/>
        </w:trPr>
        <w:tc>
          <w:tcPr>
            <w:tcW w:w="528" w:type="dxa"/>
            <w:vMerge/>
            <w:shd w:val="clear" w:color="auto" w:fill="auto"/>
            <w:vAlign w:val="center"/>
          </w:tcPr>
          <w:p w14:paraId="7ABA89B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6141DB5D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96D4E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Комплектность поставки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3201A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Пильное полотно</w:t>
            </w:r>
          </w:p>
          <w:p w14:paraId="31636C53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(длина - 1638 мм) </w:t>
            </w:r>
            <w:r w:rsidRPr="004D7C2F">
              <w:rPr>
                <w:rFonts w:ascii="Times New Roman" w:hAnsi="Times New Roman" w:cs="Times New Roman"/>
                <w:sz w:val="24"/>
                <w:szCs w:val="24"/>
              </w:rPr>
              <w:br/>
              <w:t>– 1 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F6EB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2863B2A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2298A34F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09217038" w14:textId="77777777" w:rsidTr="007A001A">
        <w:trPr>
          <w:trHeight w:val="408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127A010D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44" w:type="dxa"/>
            <w:vMerge w:val="restart"/>
            <w:shd w:val="clear" w:color="auto" w:fill="auto"/>
            <w:vAlign w:val="center"/>
          </w:tcPr>
          <w:p w14:paraId="6D871507" w14:textId="77777777" w:rsidR="005279FB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Токарно-винторезный станок MML 2140V </w:t>
            </w:r>
            <w:proofErr w:type="spellStart"/>
            <w:r w:rsidRPr="004D7C2F">
              <w:rPr>
                <w:rFonts w:ascii="Times New Roman" w:hAnsi="Times New Roman" w:cs="Times New Roman"/>
                <w:b/>
                <w:sz w:val="24"/>
                <w:szCs w:val="24"/>
              </w:rPr>
              <w:t>Metal</w:t>
            </w:r>
            <w:proofErr w:type="spellEnd"/>
            <w:r w:rsidRPr="004D7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D7C2F">
              <w:rPr>
                <w:rFonts w:ascii="Times New Roman" w:hAnsi="Times New Roman" w:cs="Times New Roman"/>
                <w:b/>
                <w:sz w:val="24"/>
                <w:szCs w:val="24"/>
              </w:rPr>
              <w:t>Master</w:t>
            </w:r>
            <w:proofErr w:type="spellEnd"/>
          </w:p>
          <w:p w14:paraId="723EAE6B" w14:textId="77777777" w:rsidR="005279FB" w:rsidRPr="002D3A31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B628E4" w14:textId="77777777" w:rsidR="005279FB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0C4BB3EF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28.41.21.110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428A07" w14:textId="77777777" w:rsidR="005279FB" w:rsidRPr="00BE689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Требования к электропитанию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B5FCD8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Двухфазный переменный ток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B1BD30" w14:textId="77777777" w:rsidR="005279FB" w:rsidRPr="00A072A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3B3C8A9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325B649" w14:textId="77777777" w:rsidR="005279FB" w:rsidRDefault="005279FB" w:rsidP="007A001A">
            <w:pPr>
              <w:pStyle w:val="21"/>
              <w:spacing w:before="0" w:after="0"/>
              <w:jc w:val="center"/>
            </w:pPr>
            <w:r>
              <w:t>1,</w:t>
            </w:r>
          </w:p>
          <w:p w14:paraId="08CF05E2" w14:textId="77777777" w:rsidR="005279FB" w:rsidRDefault="005279FB" w:rsidP="007A001A">
            <w:pPr>
              <w:pStyle w:val="21"/>
              <w:spacing w:before="0" w:after="0"/>
              <w:jc w:val="center"/>
            </w:pPr>
            <w:r>
              <w:t>шт.</w:t>
            </w:r>
          </w:p>
        </w:tc>
      </w:tr>
      <w:tr w:rsidR="005279FB" w:rsidRPr="00717C4F" w14:paraId="67F7B171" w14:textId="77777777" w:rsidTr="007A001A">
        <w:trPr>
          <w:trHeight w:val="216"/>
        </w:trPr>
        <w:tc>
          <w:tcPr>
            <w:tcW w:w="528" w:type="dxa"/>
            <w:vMerge/>
            <w:shd w:val="clear" w:color="auto" w:fill="auto"/>
            <w:vAlign w:val="center"/>
          </w:tcPr>
          <w:p w14:paraId="62DAC1E6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D4D7F2D" w14:textId="77777777" w:rsidR="005279FB" w:rsidRPr="002D3A31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14CD65" w14:textId="77777777" w:rsidR="005279FB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1872D5" w14:textId="77777777" w:rsidR="005279FB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220 / 50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FA38BB" w14:textId="77777777" w:rsidR="005279FB" w:rsidRPr="00A072A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45F5898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В/Гц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8D67FF5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4F993985" w14:textId="77777777" w:rsidTr="007A001A">
        <w:trPr>
          <w:trHeight w:val="216"/>
        </w:trPr>
        <w:tc>
          <w:tcPr>
            <w:tcW w:w="528" w:type="dxa"/>
            <w:vMerge/>
            <w:shd w:val="clear" w:color="auto" w:fill="auto"/>
            <w:vAlign w:val="center"/>
          </w:tcPr>
          <w:p w14:paraId="245F3B48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471FCF7" w14:textId="77777777" w:rsidR="005279FB" w:rsidRPr="002D3A31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027854" w14:textId="77777777" w:rsidR="005279FB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F1E3B" w14:textId="77777777" w:rsidR="005279FB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C7B6F8" w14:textId="77777777" w:rsidR="005279FB" w:rsidRPr="00A072A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1C3138C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3D1B853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6A8D6FF0" w14:textId="77777777" w:rsidTr="007A001A">
        <w:trPr>
          <w:trHeight w:val="216"/>
        </w:trPr>
        <w:tc>
          <w:tcPr>
            <w:tcW w:w="528" w:type="dxa"/>
            <w:vMerge/>
            <w:shd w:val="clear" w:color="auto" w:fill="auto"/>
            <w:vAlign w:val="center"/>
          </w:tcPr>
          <w:p w14:paraId="44407669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80B84D7" w14:textId="77777777" w:rsidR="005279FB" w:rsidRPr="002D3A31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F41F1E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E">
              <w:rPr>
                <w:rFonts w:ascii="Times New Roman" w:hAnsi="Times New Roman" w:cs="Times New Roman"/>
                <w:sz w:val="24"/>
                <w:szCs w:val="24"/>
              </w:rPr>
              <w:t>Тип двигателя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5ABB34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E">
              <w:rPr>
                <w:rFonts w:ascii="Times New Roman" w:hAnsi="Times New Roman" w:cs="Times New Roman"/>
                <w:sz w:val="24"/>
                <w:szCs w:val="24"/>
              </w:rPr>
              <w:t>Коллекторный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CBD16" w14:textId="77777777" w:rsidR="005279FB" w:rsidRPr="00A072A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C7EF74C" w14:textId="77777777" w:rsidR="005279FB" w:rsidRPr="004D7C2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DE1CD4A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509DDAFE" w14:textId="77777777" w:rsidTr="007A001A">
        <w:trPr>
          <w:trHeight w:val="240"/>
        </w:trPr>
        <w:tc>
          <w:tcPr>
            <w:tcW w:w="528" w:type="dxa"/>
            <w:vMerge/>
            <w:shd w:val="clear" w:color="auto" w:fill="auto"/>
            <w:vAlign w:val="center"/>
          </w:tcPr>
          <w:p w14:paraId="4F0C452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24C5790E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1D50B" w14:textId="77777777" w:rsidR="005279FB" w:rsidRPr="00BE689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Электронное бесступенчатое управление числом оборотов шпинделя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16E15D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D06283" w14:textId="77777777" w:rsidR="005279FB" w:rsidRPr="00B51B5E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A5FF822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EBF0134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7E468D8D" w14:textId="77777777" w:rsidTr="007A001A">
        <w:trPr>
          <w:trHeight w:val="446"/>
        </w:trPr>
        <w:tc>
          <w:tcPr>
            <w:tcW w:w="528" w:type="dxa"/>
            <w:vMerge/>
            <w:shd w:val="clear" w:color="auto" w:fill="auto"/>
            <w:vAlign w:val="center"/>
          </w:tcPr>
          <w:p w14:paraId="52E71777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067C1E3B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A0636C" w14:textId="77777777" w:rsidR="005279FB" w:rsidRPr="00BE689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Минимальная частота вращения шпинделя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130398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7DC47E" w14:textId="77777777" w:rsidR="005279FB" w:rsidRPr="00B51B5E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5E813A7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об/мин</w:t>
            </w:r>
          </w:p>
        </w:tc>
        <w:tc>
          <w:tcPr>
            <w:tcW w:w="851" w:type="dxa"/>
            <w:vMerge/>
            <w:shd w:val="clear" w:color="auto" w:fill="auto"/>
          </w:tcPr>
          <w:p w14:paraId="7346CD80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39240976" w14:textId="77777777" w:rsidTr="007A001A">
        <w:trPr>
          <w:trHeight w:val="446"/>
        </w:trPr>
        <w:tc>
          <w:tcPr>
            <w:tcW w:w="528" w:type="dxa"/>
            <w:vMerge/>
            <w:shd w:val="clear" w:color="auto" w:fill="auto"/>
            <w:vAlign w:val="center"/>
          </w:tcPr>
          <w:p w14:paraId="73B14358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271812D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757F15" w14:textId="77777777" w:rsidR="005279FB" w:rsidRPr="00BE689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частота вращения шпинделя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98F31D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2500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B37900" w14:textId="77777777" w:rsidR="005279FB" w:rsidRPr="00B51B5E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35CA32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об/мин</w:t>
            </w:r>
          </w:p>
        </w:tc>
        <w:tc>
          <w:tcPr>
            <w:tcW w:w="851" w:type="dxa"/>
            <w:vMerge/>
            <w:shd w:val="clear" w:color="auto" w:fill="auto"/>
          </w:tcPr>
          <w:p w14:paraId="259AA7CC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1743A7A4" w14:textId="77777777" w:rsidTr="007A001A">
        <w:trPr>
          <w:trHeight w:val="446"/>
        </w:trPr>
        <w:tc>
          <w:tcPr>
            <w:tcW w:w="528" w:type="dxa"/>
            <w:vMerge/>
            <w:shd w:val="clear" w:color="auto" w:fill="auto"/>
            <w:vAlign w:val="center"/>
          </w:tcPr>
          <w:p w14:paraId="368BD13B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2CE68459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7021DA" w14:textId="77777777" w:rsidR="005279FB" w:rsidRPr="00BE689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Диаметр обработки над станиной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CF61AA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E29CD0" w14:textId="77777777" w:rsidR="005279FB" w:rsidRPr="00B51B5E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8A69A2D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</w:tcPr>
          <w:p w14:paraId="4A75762E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31610B2E" w14:textId="77777777" w:rsidTr="007A001A">
        <w:trPr>
          <w:trHeight w:val="253"/>
        </w:trPr>
        <w:tc>
          <w:tcPr>
            <w:tcW w:w="528" w:type="dxa"/>
            <w:vMerge/>
            <w:shd w:val="clear" w:color="auto" w:fill="auto"/>
            <w:vAlign w:val="center"/>
          </w:tcPr>
          <w:p w14:paraId="19830BC2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5366C866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22D05D" w14:textId="77777777" w:rsidR="005279FB" w:rsidRPr="00BE689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Расстояние между центрами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A05B6C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E01DB2" w14:textId="77777777" w:rsidR="005279FB" w:rsidRPr="00B51B5E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9DFF8E0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</w:tcPr>
          <w:p w14:paraId="605B8097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444D342B" w14:textId="77777777" w:rsidTr="007A001A">
        <w:trPr>
          <w:trHeight w:val="253"/>
        </w:trPr>
        <w:tc>
          <w:tcPr>
            <w:tcW w:w="528" w:type="dxa"/>
            <w:vMerge/>
            <w:shd w:val="clear" w:color="auto" w:fill="auto"/>
            <w:vAlign w:val="center"/>
          </w:tcPr>
          <w:p w14:paraId="72F6B3E2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D5FCC93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381DC2" w14:textId="77777777" w:rsidR="005279FB" w:rsidRPr="00CF7E76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E">
              <w:rPr>
                <w:rFonts w:ascii="Times New Roman" w:hAnsi="Times New Roman" w:cs="Times New Roman"/>
                <w:sz w:val="24"/>
                <w:szCs w:val="24"/>
              </w:rPr>
              <w:t>Ход малой продольной подачи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DA8D26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658CFA" w14:textId="77777777" w:rsidR="005279FB" w:rsidRPr="00B51B5E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7DDFFB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</w:tcPr>
          <w:p w14:paraId="3AA76EAA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7E276B77" w14:textId="77777777" w:rsidTr="007A001A">
        <w:trPr>
          <w:trHeight w:val="261"/>
        </w:trPr>
        <w:tc>
          <w:tcPr>
            <w:tcW w:w="528" w:type="dxa"/>
            <w:vMerge/>
            <w:shd w:val="clear" w:color="auto" w:fill="auto"/>
            <w:vAlign w:val="center"/>
          </w:tcPr>
          <w:p w14:paraId="60D7293D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3955FE46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089999" w14:textId="77777777" w:rsidR="005279FB" w:rsidRPr="00CF7E76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Ширина станины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F95813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B4B468" w14:textId="77777777" w:rsidR="005279FB" w:rsidRPr="00B51B5E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A79DC03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</w:tcPr>
          <w:p w14:paraId="3FFA3DF3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0259F4BE" w14:textId="77777777" w:rsidTr="007A001A">
        <w:trPr>
          <w:trHeight w:val="550"/>
        </w:trPr>
        <w:tc>
          <w:tcPr>
            <w:tcW w:w="528" w:type="dxa"/>
            <w:vMerge/>
            <w:shd w:val="clear" w:color="auto" w:fill="auto"/>
            <w:vAlign w:val="center"/>
          </w:tcPr>
          <w:p w14:paraId="4952AC6A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03AD45D7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5CE8BA" w14:textId="77777777" w:rsidR="005279FB" w:rsidRPr="00CF7E76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Диаметр сквозного отверстия шпинделя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58F412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9841D7" w14:textId="77777777" w:rsidR="005279FB" w:rsidRPr="00B51B5E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B228CC8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</w:tcPr>
          <w:p w14:paraId="477F868F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250EDD77" w14:textId="77777777" w:rsidTr="007A001A">
        <w:trPr>
          <w:trHeight w:val="330"/>
        </w:trPr>
        <w:tc>
          <w:tcPr>
            <w:tcW w:w="528" w:type="dxa"/>
            <w:vMerge/>
            <w:shd w:val="clear" w:color="auto" w:fill="auto"/>
            <w:vAlign w:val="center"/>
          </w:tcPr>
          <w:p w14:paraId="500ED9DD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64C8E002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468CB7" w14:textId="77777777" w:rsidR="005279FB" w:rsidRPr="00BE689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Конус пиноли задней бабки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90EFBD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MT2 (МК-2)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4A2CC2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1A3D522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65345E34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2F633B3B" w14:textId="77777777" w:rsidTr="007A001A">
        <w:trPr>
          <w:trHeight w:val="330"/>
        </w:trPr>
        <w:tc>
          <w:tcPr>
            <w:tcW w:w="528" w:type="dxa"/>
            <w:vMerge/>
            <w:shd w:val="clear" w:color="auto" w:fill="auto"/>
            <w:vAlign w:val="center"/>
          </w:tcPr>
          <w:p w14:paraId="4652D946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366315C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809BF2" w14:textId="77777777" w:rsidR="005279FB" w:rsidRDefault="005279FB" w:rsidP="007A001A">
            <w:pPr>
              <w:spacing w:line="240" w:lineRule="exact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CF7E76">
              <w:rPr>
                <w:rFonts w:ascii="Times New Roman" w:hAnsi="Times New Roman" w:cs="Times New Roman"/>
                <w:sz w:val="24"/>
                <w:szCs w:val="24"/>
              </w:rPr>
              <w:t>Ход пиноли задней бабки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EB60C5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EC0E7B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4F43EE7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</w:tcPr>
          <w:p w14:paraId="191E02EF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0CEA1D38" w14:textId="77777777" w:rsidTr="007A001A">
        <w:trPr>
          <w:trHeight w:val="330"/>
        </w:trPr>
        <w:tc>
          <w:tcPr>
            <w:tcW w:w="528" w:type="dxa"/>
            <w:vMerge/>
            <w:shd w:val="clear" w:color="auto" w:fill="auto"/>
            <w:vAlign w:val="center"/>
          </w:tcPr>
          <w:p w14:paraId="0CE406F3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22EB5AD1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07C2CB" w14:textId="77777777" w:rsidR="005279FB" w:rsidRPr="00AA082E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E">
              <w:rPr>
                <w:rFonts w:ascii="Times New Roman" w:hAnsi="Times New Roman" w:cs="Times New Roman"/>
                <w:sz w:val="24"/>
                <w:szCs w:val="24"/>
              </w:rPr>
              <w:t xml:space="preserve">Диаметр </w:t>
            </w:r>
            <w:proofErr w:type="spellStart"/>
            <w:r w:rsidRPr="00AA082E">
              <w:rPr>
                <w:rFonts w:ascii="Times New Roman" w:hAnsi="Times New Roman" w:cs="Times New Roman"/>
                <w:sz w:val="24"/>
                <w:szCs w:val="24"/>
              </w:rPr>
              <w:t>трёхкулачкового</w:t>
            </w:r>
            <w:proofErr w:type="spellEnd"/>
            <w:r w:rsidRPr="00AA082E">
              <w:rPr>
                <w:rFonts w:ascii="Times New Roman" w:hAnsi="Times New Roman" w:cs="Times New Roman"/>
                <w:sz w:val="24"/>
                <w:szCs w:val="24"/>
              </w:rPr>
              <w:t xml:space="preserve"> патрона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C8A86E" w14:textId="77777777" w:rsidR="005279FB" w:rsidRPr="00BE689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125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F27720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2D0E76E" w14:textId="77777777" w:rsidR="005279FB" w:rsidRPr="00BE689F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51" w:type="dxa"/>
            <w:vMerge/>
            <w:shd w:val="clear" w:color="auto" w:fill="auto"/>
          </w:tcPr>
          <w:p w14:paraId="534B5AE0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670C8C03" w14:textId="77777777" w:rsidTr="007A001A">
        <w:trPr>
          <w:trHeight w:val="330"/>
        </w:trPr>
        <w:tc>
          <w:tcPr>
            <w:tcW w:w="528" w:type="dxa"/>
            <w:vMerge/>
            <w:shd w:val="clear" w:color="auto" w:fill="auto"/>
            <w:vAlign w:val="center"/>
          </w:tcPr>
          <w:p w14:paraId="0C6F98A8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3040180F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7C5AD" w14:textId="77777777" w:rsidR="005279FB" w:rsidRPr="00AA082E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значение </w:t>
            </w:r>
            <w:r w:rsidRPr="00AA082E">
              <w:rPr>
                <w:rFonts w:ascii="Times New Roman" w:hAnsi="Times New Roman" w:cs="Times New Roman"/>
                <w:sz w:val="24"/>
                <w:szCs w:val="24"/>
              </w:rPr>
              <w:t>диапазона продольной подачи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97499A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EF64ED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7FF929E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E">
              <w:rPr>
                <w:rFonts w:ascii="Times New Roman" w:hAnsi="Times New Roman" w:cs="Times New Roman"/>
                <w:sz w:val="24"/>
                <w:szCs w:val="24"/>
              </w:rPr>
              <w:t>мм/об</w:t>
            </w:r>
          </w:p>
        </w:tc>
        <w:tc>
          <w:tcPr>
            <w:tcW w:w="851" w:type="dxa"/>
            <w:vMerge/>
            <w:shd w:val="clear" w:color="auto" w:fill="auto"/>
          </w:tcPr>
          <w:p w14:paraId="12A88BEC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2F12C1B5" w14:textId="77777777" w:rsidTr="007A001A">
        <w:trPr>
          <w:trHeight w:val="330"/>
        </w:trPr>
        <w:tc>
          <w:tcPr>
            <w:tcW w:w="528" w:type="dxa"/>
            <w:vMerge/>
            <w:shd w:val="clear" w:color="auto" w:fill="auto"/>
            <w:vAlign w:val="center"/>
          </w:tcPr>
          <w:p w14:paraId="67644087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0C0C7B66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E6B14D" w14:textId="77777777" w:rsidR="005279FB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E">
              <w:rPr>
                <w:rFonts w:ascii="Times New Roman" w:hAnsi="Times New Roman" w:cs="Times New Roman"/>
                <w:sz w:val="24"/>
                <w:szCs w:val="24"/>
              </w:rPr>
              <w:t>Цифровой дисплей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2CA82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3A7C3C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8BCF4DE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040AD825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1AF19872" w14:textId="77777777" w:rsidTr="007A001A">
        <w:trPr>
          <w:trHeight w:val="330"/>
        </w:trPr>
        <w:tc>
          <w:tcPr>
            <w:tcW w:w="528" w:type="dxa"/>
            <w:vMerge/>
            <w:shd w:val="clear" w:color="auto" w:fill="auto"/>
            <w:vAlign w:val="center"/>
          </w:tcPr>
          <w:p w14:paraId="7D9E146B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34823AA4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108378" w14:textId="77777777" w:rsidR="005279FB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Телескопическая защита ходового винта от стружки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903690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89ECFC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45552A5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58504846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28CB5CFC" w14:textId="77777777" w:rsidTr="007A001A">
        <w:trPr>
          <w:trHeight w:val="330"/>
        </w:trPr>
        <w:tc>
          <w:tcPr>
            <w:tcW w:w="528" w:type="dxa"/>
            <w:vMerge/>
            <w:shd w:val="clear" w:color="auto" w:fill="auto"/>
            <w:vAlign w:val="center"/>
          </w:tcPr>
          <w:p w14:paraId="41722049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524D6650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5AE413" w14:textId="77777777" w:rsidR="005279FB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Поворот тонкой продольной салазки для точения конусов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ECA502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834486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AE899D4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/>
            <w:shd w:val="clear" w:color="auto" w:fill="auto"/>
          </w:tcPr>
          <w:p w14:paraId="386228FE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1705DDAD" w14:textId="77777777" w:rsidTr="007A001A">
        <w:trPr>
          <w:trHeight w:val="89"/>
        </w:trPr>
        <w:tc>
          <w:tcPr>
            <w:tcW w:w="528" w:type="dxa"/>
            <w:vMerge/>
            <w:shd w:val="clear" w:color="auto" w:fill="auto"/>
            <w:vAlign w:val="center"/>
          </w:tcPr>
          <w:p w14:paraId="1CBAF8AE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4BE2E97A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23C4FC" w14:textId="77777777" w:rsidR="005279FB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D7C2F">
              <w:rPr>
                <w:rFonts w:ascii="Times New Roman" w:hAnsi="Times New Roman" w:cs="Times New Roman"/>
                <w:sz w:val="24"/>
                <w:szCs w:val="24"/>
              </w:rPr>
              <w:t>Комплектность поставки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48E552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3-х кулачковый патрон – 1 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92323D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49E1185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F130077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30E1402B" w14:textId="77777777" w:rsidTr="007A001A">
        <w:trPr>
          <w:trHeight w:val="138"/>
        </w:trPr>
        <w:tc>
          <w:tcPr>
            <w:tcW w:w="528" w:type="dxa"/>
            <w:vMerge/>
            <w:shd w:val="clear" w:color="auto" w:fill="auto"/>
            <w:vAlign w:val="center"/>
          </w:tcPr>
          <w:p w14:paraId="571606D8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031173E0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96FEF6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C0121C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 xml:space="preserve">етырёхпозиционный резцедержатель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– 1 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83BED8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E3D5C48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309FAA5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51001003" w14:textId="77777777" w:rsidTr="007A001A">
        <w:trPr>
          <w:trHeight w:val="102"/>
        </w:trPr>
        <w:tc>
          <w:tcPr>
            <w:tcW w:w="528" w:type="dxa"/>
            <w:vMerge/>
            <w:shd w:val="clear" w:color="auto" w:fill="auto"/>
            <w:vAlign w:val="center"/>
          </w:tcPr>
          <w:p w14:paraId="4C677C40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391690CC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31BDAB04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6882D" w14:textId="77777777" w:rsidR="005279FB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Упорный центр</w:t>
            </w:r>
          </w:p>
          <w:p w14:paraId="16B30A61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– 1 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1F185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8BB63B0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7EC5830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4F4F37E3" w14:textId="77777777" w:rsidTr="007A001A">
        <w:trPr>
          <w:trHeight w:val="102"/>
        </w:trPr>
        <w:tc>
          <w:tcPr>
            <w:tcW w:w="528" w:type="dxa"/>
            <w:vMerge/>
            <w:shd w:val="clear" w:color="auto" w:fill="auto"/>
            <w:vAlign w:val="center"/>
          </w:tcPr>
          <w:p w14:paraId="0A73367C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00FDDC09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25EF0676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79164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ащитное ограждение патрона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– 1 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F19B55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CE0E08D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A133E70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50E7E3EC" w14:textId="77777777" w:rsidTr="007A001A">
        <w:trPr>
          <w:trHeight w:val="102"/>
        </w:trPr>
        <w:tc>
          <w:tcPr>
            <w:tcW w:w="528" w:type="dxa"/>
            <w:vMerge/>
            <w:shd w:val="clear" w:color="auto" w:fill="auto"/>
            <w:vAlign w:val="center"/>
          </w:tcPr>
          <w:p w14:paraId="2D1FDA34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3A02D575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19C3B7CE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F2C90" w14:textId="77777777" w:rsidR="005279FB" w:rsidRPr="00197D1B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Поддон для стружки</w:t>
            </w:r>
          </w:p>
          <w:p w14:paraId="380D31CE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– 1 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3C8D17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6FDA2B7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B582DF6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04055176" w14:textId="77777777" w:rsidTr="007A001A">
        <w:trPr>
          <w:trHeight w:val="102"/>
        </w:trPr>
        <w:tc>
          <w:tcPr>
            <w:tcW w:w="528" w:type="dxa"/>
            <w:vMerge/>
            <w:shd w:val="clear" w:color="auto" w:fill="auto"/>
            <w:vAlign w:val="center"/>
          </w:tcPr>
          <w:p w14:paraId="6B1FBF5B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3BFCF21B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71E0CCF3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369A2" w14:textId="77777777" w:rsidR="005279FB" w:rsidRDefault="005279FB" w:rsidP="007A001A">
            <w:pPr>
              <w:spacing w:line="240" w:lineRule="exact"/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20756C">
              <w:rPr>
                <w:rFonts w:ascii="Times New Roman" w:hAnsi="Times New Roman" w:cs="Times New Roman"/>
                <w:sz w:val="24"/>
                <w:szCs w:val="24"/>
              </w:rPr>
              <w:t xml:space="preserve">Сменные шестерни гитары </w:t>
            </w: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 xml:space="preserve">–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98404B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8E77249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21829B8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  <w:tr w:rsidR="005279FB" w:rsidRPr="00717C4F" w14:paraId="66CEFC9A" w14:textId="77777777" w:rsidTr="007A001A">
        <w:trPr>
          <w:trHeight w:val="125"/>
        </w:trPr>
        <w:tc>
          <w:tcPr>
            <w:tcW w:w="528" w:type="dxa"/>
            <w:vMerge/>
            <w:shd w:val="clear" w:color="auto" w:fill="auto"/>
            <w:vAlign w:val="center"/>
          </w:tcPr>
          <w:p w14:paraId="5B12D8A2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vMerge/>
            <w:shd w:val="clear" w:color="auto" w:fill="auto"/>
            <w:vAlign w:val="center"/>
          </w:tcPr>
          <w:p w14:paraId="7D0DA49A" w14:textId="77777777" w:rsidR="005279FB" w:rsidRPr="00717C4F" w:rsidRDefault="005279FB" w:rsidP="007A001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0F709B6A" w14:textId="77777777" w:rsidR="005279FB" w:rsidRPr="004D7C2F" w:rsidRDefault="005279FB" w:rsidP="007A001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06E189" w14:textId="77777777" w:rsidR="005279FB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56C">
              <w:rPr>
                <w:rFonts w:ascii="Times New Roman" w:hAnsi="Times New Roman" w:cs="Times New Roman"/>
                <w:sz w:val="24"/>
                <w:szCs w:val="24"/>
              </w:rPr>
              <w:t>Инструментальный ящик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запасными частями и</w:t>
            </w:r>
            <w:r w:rsidRPr="0020756C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072F2C" w14:textId="77777777" w:rsidR="005279FB" w:rsidRPr="004D7C2F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D1B">
              <w:rPr>
                <w:rFonts w:ascii="Times New Roman" w:hAnsi="Times New Roman" w:cs="Times New Roman"/>
                <w:sz w:val="24"/>
                <w:szCs w:val="24"/>
              </w:rPr>
              <w:t>– 1 шт.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A95BC3" w14:textId="77777777" w:rsidR="005279FB" w:rsidRPr="002C4D64" w:rsidRDefault="005279FB" w:rsidP="007A001A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3322B32" w14:textId="77777777" w:rsidR="005279FB" w:rsidRPr="00AA082E" w:rsidRDefault="005279FB" w:rsidP="007A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6AFF175" w14:textId="77777777" w:rsidR="005279FB" w:rsidRDefault="005279FB" w:rsidP="007A001A">
            <w:pPr>
              <w:pStyle w:val="21"/>
              <w:spacing w:before="0" w:after="0"/>
              <w:jc w:val="center"/>
            </w:pPr>
          </w:p>
        </w:tc>
      </w:tr>
    </w:tbl>
    <w:p w14:paraId="2F50E941" w14:textId="77777777" w:rsidR="00C845F9" w:rsidRDefault="00C845F9" w:rsidP="00C84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D07FDB" w14:textId="77777777" w:rsidR="00C845F9" w:rsidRPr="000A2DCF" w:rsidRDefault="00C845F9" w:rsidP="00CF7B7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F2FE1C4" w14:textId="03C95557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F7B72" w14:paraId="24A6B162" w14:textId="77777777" w:rsidTr="00CF7B72">
        <w:tc>
          <w:tcPr>
            <w:tcW w:w="4536" w:type="dxa"/>
          </w:tcPr>
          <w:p w14:paraId="7DBEAD25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705676B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455D3AD4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B573F" w14:paraId="5CD8B226" w14:textId="77777777" w:rsidTr="007747EE">
        <w:tc>
          <w:tcPr>
            <w:tcW w:w="4536" w:type="dxa"/>
            <w:vAlign w:val="bottom"/>
          </w:tcPr>
          <w:p w14:paraId="29EFB254" w14:textId="4F072095" w:rsidR="00BB573F" w:rsidRDefault="00BE24C5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3D84"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B98FD0E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6730F94B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B573F" w14:paraId="52BE7903" w14:textId="77777777" w:rsidTr="00CF7B72">
        <w:tc>
          <w:tcPr>
            <w:tcW w:w="4536" w:type="dxa"/>
          </w:tcPr>
          <w:p w14:paraId="003737F9" w14:textId="4A231A34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D6A4F09" w14:textId="77777777" w:rsidR="00BB573F" w:rsidRPr="00DA3F95" w:rsidRDefault="00BB573F" w:rsidP="00BB57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266F47E" w14:textId="6034393C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B573F" w14:paraId="0755BAF8" w14:textId="77777777" w:rsidTr="00CF7B72">
        <w:tc>
          <w:tcPr>
            <w:tcW w:w="4536" w:type="dxa"/>
            <w:tcBorders>
              <w:bottom w:val="single" w:sz="4" w:space="0" w:color="auto"/>
            </w:tcBorders>
          </w:tcPr>
          <w:p w14:paraId="70354FDD" w14:textId="428A399D" w:rsidR="00BB573F" w:rsidRDefault="00BE24C5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Маслов М.А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4845C114" w14:textId="77777777" w:rsidR="00BB573F" w:rsidRDefault="00BB573F" w:rsidP="00BB57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70CF668" w14:textId="271CD53D" w:rsidR="00BB573F" w:rsidRDefault="00BB573F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F7B72" w14:paraId="1C0AABA1" w14:textId="77777777" w:rsidTr="00CF7B72">
        <w:tc>
          <w:tcPr>
            <w:tcW w:w="4536" w:type="dxa"/>
            <w:tcBorders>
              <w:top w:val="single" w:sz="4" w:space="0" w:color="auto"/>
            </w:tcBorders>
          </w:tcPr>
          <w:p w14:paraId="7EF25EA2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32562F1" w14:textId="77777777" w:rsidR="00CF7B72" w:rsidRPr="00DA3F95" w:rsidRDefault="00CF7B72" w:rsidP="00B41B4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C517538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60670180" w14:textId="77777777" w:rsidR="00CF7B72" w:rsidRDefault="00CF7B72" w:rsidP="00CF7B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AB16650" w14:textId="77777777" w:rsidR="001028C9" w:rsidRPr="0082676B" w:rsidRDefault="001028C9" w:rsidP="00571E4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7747EE">
          <w:pgSz w:w="16838" w:h="11906" w:orient="landscape"/>
          <w:pgMar w:top="284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2</w:t>
      </w:r>
    </w:p>
    <w:p w14:paraId="135B574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6F78FB98" w14:textId="433640A8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7C531682" w14:textId="77777777" w:rsidR="00A022E0" w:rsidRDefault="00A022E0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6203C9A3" w14:textId="6E3C35EC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16ED9C51" w14:textId="77777777" w:rsidR="005279FB" w:rsidRDefault="005279FB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100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72"/>
        <w:gridCol w:w="3143"/>
        <w:gridCol w:w="1429"/>
        <w:gridCol w:w="1428"/>
        <w:gridCol w:w="714"/>
        <w:gridCol w:w="714"/>
        <w:gridCol w:w="1433"/>
        <w:gridCol w:w="1571"/>
      </w:tblGrid>
      <w:tr w:rsidR="005279FB" w:rsidRPr="00576DFF" w14:paraId="459613A3" w14:textId="77777777" w:rsidTr="007A001A">
        <w:trPr>
          <w:trHeight w:val="1095"/>
        </w:trPr>
        <w:tc>
          <w:tcPr>
            <w:tcW w:w="572" w:type="dxa"/>
            <w:vAlign w:val="center"/>
          </w:tcPr>
          <w:p w14:paraId="2B6E994B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4CFBA5CA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3143" w:type="dxa"/>
            <w:vAlign w:val="center"/>
          </w:tcPr>
          <w:p w14:paraId="6D142486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429" w:type="dxa"/>
            <w:vAlign w:val="center"/>
          </w:tcPr>
          <w:p w14:paraId="38CA2955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428" w:type="dxa"/>
            <w:vAlign w:val="center"/>
          </w:tcPr>
          <w:p w14:paraId="3EA07713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714" w:type="dxa"/>
            <w:vAlign w:val="center"/>
          </w:tcPr>
          <w:p w14:paraId="2D04DB89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2E66E31F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714" w:type="dxa"/>
            <w:vAlign w:val="center"/>
          </w:tcPr>
          <w:p w14:paraId="3C23F99F" w14:textId="77777777" w:rsidR="005279FB" w:rsidRPr="00576DFF" w:rsidRDefault="005279FB" w:rsidP="007A001A">
            <w:pPr>
              <w:ind w:left="-113" w:right="-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433" w:type="dxa"/>
            <w:vAlign w:val="center"/>
          </w:tcPr>
          <w:p w14:paraId="4B2C2F0A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6087A">
              <w:rPr>
                <w:rFonts w:ascii="Times New Roman" w:hAnsi="Times New Roman" w:cs="Times New Roman"/>
              </w:rPr>
              <w:t>Цен</w:t>
            </w:r>
            <w:r>
              <w:rPr>
                <w:rFonts w:ascii="Times New Roman" w:hAnsi="Times New Roman" w:cs="Times New Roman"/>
              </w:rPr>
              <w:t>а товара, руб. (без/включая НДС)</w:t>
            </w:r>
          </w:p>
        </w:tc>
        <w:tc>
          <w:tcPr>
            <w:tcW w:w="1571" w:type="dxa"/>
            <w:vAlign w:val="center"/>
          </w:tcPr>
          <w:p w14:paraId="79156A25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Сумма, руб. (без/включая НДС)</w:t>
            </w:r>
          </w:p>
        </w:tc>
      </w:tr>
      <w:tr w:rsidR="005279FB" w:rsidRPr="00576DFF" w14:paraId="1C60C213" w14:textId="77777777" w:rsidTr="007A001A">
        <w:trPr>
          <w:trHeight w:val="344"/>
        </w:trPr>
        <w:tc>
          <w:tcPr>
            <w:tcW w:w="572" w:type="dxa"/>
            <w:vAlign w:val="center"/>
          </w:tcPr>
          <w:p w14:paraId="297C3A58" w14:textId="77777777" w:rsidR="005279FB" w:rsidRPr="004B4DC7" w:rsidRDefault="005279FB" w:rsidP="007A001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1</w:t>
            </w:r>
          </w:p>
        </w:tc>
        <w:tc>
          <w:tcPr>
            <w:tcW w:w="3143" w:type="dxa"/>
            <w:vAlign w:val="center"/>
          </w:tcPr>
          <w:p w14:paraId="1DD70B8D" w14:textId="77777777" w:rsidR="005279FB" w:rsidRPr="004B4DC7" w:rsidRDefault="005279FB" w:rsidP="007A001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2</w:t>
            </w:r>
          </w:p>
        </w:tc>
        <w:tc>
          <w:tcPr>
            <w:tcW w:w="1429" w:type="dxa"/>
            <w:vAlign w:val="center"/>
          </w:tcPr>
          <w:p w14:paraId="5DE2E1EF" w14:textId="77777777" w:rsidR="005279FB" w:rsidRPr="004B4DC7" w:rsidRDefault="005279FB" w:rsidP="007A001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3</w:t>
            </w:r>
          </w:p>
        </w:tc>
        <w:tc>
          <w:tcPr>
            <w:tcW w:w="1428" w:type="dxa"/>
            <w:vAlign w:val="center"/>
          </w:tcPr>
          <w:p w14:paraId="64027320" w14:textId="77777777" w:rsidR="005279FB" w:rsidRPr="004B4DC7" w:rsidRDefault="005279FB" w:rsidP="007A001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4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4D0782A4" w14:textId="77777777" w:rsidR="005279FB" w:rsidRPr="004B4DC7" w:rsidRDefault="005279FB" w:rsidP="007A001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5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342BBC9F" w14:textId="77777777" w:rsidR="005279FB" w:rsidRPr="004B4DC7" w:rsidRDefault="005279FB" w:rsidP="007A001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6</w:t>
            </w:r>
          </w:p>
        </w:tc>
        <w:tc>
          <w:tcPr>
            <w:tcW w:w="1433" w:type="dxa"/>
            <w:vAlign w:val="center"/>
          </w:tcPr>
          <w:p w14:paraId="0CF000F2" w14:textId="77777777" w:rsidR="005279FB" w:rsidRPr="004B4DC7" w:rsidRDefault="005279FB" w:rsidP="007A001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7</w:t>
            </w:r>
          </w:p>
        </w:tc>
        <w:tc>
          <w:tcPr>
            <w:tcW w:w="1571" w:type="dxa"/>
            <w:vAlign w:val="center"/>
          </w:tcPr>
          <w:p w14:paraId="6E610DF1" w14:textId="77777777" w:rsidR="005279FB" w:rsidRPr="004B4DC7" w:rsidRDefault="005279FB" w:rsidP="007A001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8</w:t>
            </w:r>
          </w:p>
        </w:tc>
      </w:tr>
      <w:tr w:rsidR="005279FB" w:rsidRPr="00576DFF" w14:paraId="3FA58BB4" w14:textId="77777777" w:rsidTr="007A001A">
        <w:trPr>
          <w:trHeight w:val="617"/>
        </w:trPr>
        <w:tc>
          <w:tcPr>
            <w:tcW w:w="572" w:type="dxa"/>
            <w:vAlign w:val="center"/>
          </w:tcPr>
          <w:p w14:paraId="47021F8E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1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7815D75" w14:textId="77777777" w:rsidR="005279FB" w:rsidRPr="003B124F" w:rsidRDefault="005279FB" w:rsidP="007A001A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F1C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Настольный ленточный шлифовальный станок «Спутник» Геликон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380 В</w:t>
            </w:r>
          </w:p>
        </w:tc>
        <w:tc>
          <w:tcPr>
            <w:tcW w:w="1429" w:type="dxa"/>
            <w:vAlign w:val="center"/>
          </w:tcPr>
          <w:p w14:paraId="78EB274B" w14:textId="77777777" w:rsidR="005279FB" w:rsidRPr="003B124F" w:rsidRDefault="005279FB" w:rsidP="007A001A">
            <w:pPr>
              <w:jc w:val="center"/>
              <w:rPr>
                <w:rFonts w:ascii="Times New Roman" w:hAnsi="Times New Roman" w:cs="Times New Roman"/>
              </w:rPr>
            </w:pPr>
            <w:r w:rsidRPr="003B124F">
              <w:rPr>
                <w:rFonts w:ascii="Times New Roman" w:hAnsi="Times New Roman" w:cs="Times New Roman"/>
              </w:rPr>
              <w:t>28.41.23.130</w:t>
            </w:r>
          </w:p>
        </w:tc>
        <w:tc>
          <w:tcPr>
            <w:tcW w:w="1428" w:type="dxa"/>
            <w:vAlign w:val="center"/>
          </w:tcPr>
          <w:p w14:paraId="704F679F" w14:textId="77777777" w:rsidR="005279FB" w:rsidRPr="004A2379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4736DF" w14:textId="77777777" w:rsidR="005279FB" w:rsidRPr="0037322D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10E973" w14:textId="77777777" w:rsidR="005279FB" w:rsidRPr="0037322D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vAlign w:val="center"/>
          </w:tcPr>
          <w:p w14:paraId="67D88B7C" w14:textId="77777777" w:rsidR="005279FB" w:rsidRPr="0037322D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71" w:type="dxa"/>
            <w:vAlign w:val="center"/>
          </w:tcPr>
          <w:p w14:paraId="796C026A" w14:textId="77777777" w:rsidR="005279FB" w:rsidRPr="0037322D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279FB" w:rsidRPr="00576DFF" w14:paraId="72006D67" w14:textId="77777777" w:rsidTr="007A001A">
        <w:trPr>
          <w:trHeight w:val="615"/>
        </w:trPr>
        <w:tc>
          <w:tcPr>
            <w:tcW w:w="572" w:type="dxa"/>
            <w:vAlign w:val="center"/>
          </w:tcPr>
          <w:p w14:paraId="4CED4125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1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4E91097" w14:textId="77777777" w:rsidR="005279FB" w:rsidRPr="009B62D8" w:rsidRDefault="005279FB" w:rsidP="007A001A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3B12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Ленточнопильный станок BSM-115R </w:t>
            </w:r>
            <w:proofErr w:type="spellStart"/>
            <w:r w:rsidRPr="003B12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Metal</w:t>
            </w:r>
            <w:proofErr w:type="spellEnd"/>
            <w:r w:rsidRPr="003B12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B12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Master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мощность 370 Вт</w:t>
            </w:r>
          </w:p>
        </w:tc>
        <w:tc>
          <w:tcPr>
            <w:tcW w:w="1429" w:type="dxa"/>
            <w:vAlign w:val="center"/>
          </w:tcPr>
          <w:p w14:paraId="3C2E5D21" w14:textId="77777777" w:rsidR="005279FB" w:rsidRPr="009B62D8" w:rsidRDefault="005279FB" w:rsidP="007A001A">
            <w:pPr>
              <w:jc w:val="center"/>
              <w:rPr>
                <w:rFonts w:ascii="Times New Roman" w:hAnsi="Times New Roman" w:cs="Times New Roman"/>
              </w:rPr>
            </w:pPr>
            <w:r w:rsidRPr="003B124F">
              <w:rPr>
                <w:rFonts w:ascii="Times New Roman" w:hAnsi="Times New Roman" w:cs="Times New Roman"/>
              </w:rPr>
              <w:t>28.41.24.120</w:t>
            </w:r>
          </w:p>
        </w:tc>
        <w:tc>
          <w:tcPr>
            <w:tcW w:w="1428" w:type="dxa"/>
            <w:vAlign w:val="center"/>
          </w:tcPr>
          <w:p w14:paraId="59B78085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CA5DBB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AD2F5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vAlign w:val="center"/>
          </w:tcPr>
          <w:p w14:paraId="1FFBDCF1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71" w:type="dxa"/>
            <w:vAlign w:val="center"/>
          </w:tcPr>
          <w:p w14:paraId="1C57DE86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279FB" w:rsidRPr="00576DFF" w14:paraId="35CBA3FB" w14:textId="77777777" w:rsidTr="007A001A">
        <w:trPr>
          <w:trHeight w:val="485"/>
        </w:trPr>
        <w:tc>
          <w:tcPr>
            <w:tcW w:w="572" w:type="dxa"/>
            <w:vAlign w:val="center"/>
          </w:tcPr>
          <w:p w14:paraId="15720780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1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2966F5F" w14:textId="77777777" w:rsidR="005279FB" w:rsidRPr="003B124F" w:rsidRDefault="005279FB" w:rsidP="007A001A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B12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Токарно-винторезный станок MML 2140V </w:t>
            </w:r>
            <w:proofErr w:type="spellStart"/>
            <w:r w:rsidRPr="003B12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Metal</w:t>
            </w:r>
            <w:proofErr w:type="spellEnd"/>
            <w:r w:rsidRPr="003B12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B12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Master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14:paraId="703B805A" w14:textId="77777777" w:rsidR="005279FB" w:rsidRPr="009B62D8" w:rsidRDefault="005279FB" w:rsidP="007A001A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мощность 850 Вт</w:t>
            </w:r>
          </w:p>
        </w:tc>
        <w:tc>
          <w:tcPr>
            <w:tcW w:w="1429" w:type="dxa"/>
            <w:vAlign w:val="center"/>
          </w:tcPr>
          <w:p w14:paraId="35B7EBAA" w14:textId="77777777" w:rsidR="005279FB" w:rsidRPr="009B62D8" w:rsidRDefault="005279FB" w:rsidP="007A001A">
            <w:pPr>
              <w:jc w:val="center"/>
              <w:rPr>
                <w:rFonts w:ascii="Times New Roman" w:hAnsi="Times New Roman" w:cs="Times New Roman"/>
              </w:rPr>
            </w:pPr>
            <w:r w:rsidRPr="003B124F">
              <w:rPr>
                <w:rFonts w:ascii="Times New Roman" w:hAnsi="Times New Roman" w:cs="Times New Roman"/>
              </w:rPr>
              <w:t>28.41.21.110</w:t>
            </w:r>
          </w:p>
        </w:tc>
        <w:tc>
          <w:tcPr>
            <w:tcW w:w="1428" w:type="dxa"/>
            <w:vAlign w:val="center"/>
          </w:tcPr>
          <w:p w14:paraId="6BD8B30B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59A87A" w14:textId="77777777" w:rsidR="005279FB" w:rsidRPr="009B62D8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A13759" w14:textId="77777777" w:rsidR="005279FB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vAlign w:val="center"/>
          </w:tcPr>
          <w:p w14:paraId="30D521E2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71" w:type="dxa"/>
            <w:vAlign w:val="center"/>
          </w:tcPr>
          <w:p w14:paraId="7B8198B0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279FB" w:rsidRPr="00576DFF" w14:paraId="7F0F3E3A" w14:textId="77777777" w:rsidTr="007A001A">
        <w:trPr>
          <w:trHeight w:val="284"/>
        </w:trPr>
        <w:tc>
          <w:tcPr>
            <w:tcW w:w="9433" w:type="dxa"/>
            <w:gridSpan w:val="7"/>
            <w:vAlign w:val="center"/>
          </w:tcPr>
          <w:p w14:paraId="605E9A64" w14:textId="77777777" w:rsidR="005279FB" w:rsidRPr="00576DFF" w:rsidRDefault="005279FB" w:rsidP="007A001A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b/>
                <w:color w:val="000000" w:themeColor="text1"/>
              </w:rPr>
              <w:t>ИТОГО, руб.:</w:t>
            </w:r>
          </w:p>
        </w:tc>
        <w:tc>
          <w:tcPr>
            <w:tcW w:w="1571" w:type="dxa"/>
            <w:vAlign w:val="center"/>
          </w:tcPr>
          <w:p w14:paraId="2855CFBD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279FB" w:rsidRPr="00576DFF" w14:paraId="5240BED0" w14:textId="77777777" w:rsidTr="007A001A">
        <w:trPr>
          <w:trHeight w:val="469"/>
        </w:trPr>
        <w:tc>
          <w:tcPr>
            <w:tcW w:w="9433" w:type="dxa"/>
            <w:gridSpan w:val="7"/>
            <w:vAlign w:val="center"/>
          </w:tcPr>
          <w:p w14:paraId="06D33C99" w14:textId="77777777" w:rsidR="005279FB" w:rsidRPr="00576DFF" w:rsidRDefault="005279FB" w:rsidP="007A001A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 том числе НДС по ставке 22%, руб.:</w:t>
            </w:r>
          </w:p>
        </w:tc>
        <w:tc>
          <w:tcPr>
            <w:tcW w:w="1571" w:type="dxa"/>
            <w:vAlign w:val="center"/>
          </w:tcPr>
          <w:p w14:paraId="70C86111" w14:textId="77777777" w:rsidR="005279FB" w:rsidRPr="00576DFF" w:rsidRDefault="005279FB" w:rsidP="007A001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5606DC0A" w14:textId="77777777" w:rsidR="00F66566" w:rsidRDefault="00F6656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D807314" w14:textId="751F8A3A" w:rsidR="00F079FF" w:rsidRPr="00F079FF" w:rsidRDefault="00E75EFF" w:rsidP="006B3694">
      <w:pPr>
        <w:spacing w:after="0" w:line="240" w:lineRule="auto"/>
        <w:ind w:right="-42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Pr="00F079FF">
        <w:rPr>
          <w:rFonts w:ascii="Times New Roman" w:hAnsi="Times New Roman" w:cs="Times New Roman"/>
          <w:sz w:val="24"/>
        </w:rPr>
        <w:t>арантийный</w:t>
      </w:r>
      <w:r w:rsidR="00F079FF" w:rsidRPr="00F079FF">
        <w:rPr>
          <w:rFonts w:ascii="Times New Roman" w:hAnsi="Times New Roman" w:cs="Times New Roman"/>
          <w:sz w:val="24"/>
        </w:rPr>
        <w:t xml:space="preserve"> срок – согласно Приложению № 1 настоящего Контракта.</w:t>
      </w:r>
    </w:p>
    <w:p w14:paraId="53CBA9EC" w14:textId="74F65522" w:rsidR="00F079FF" w:rsidRPr="00F079FF" w:rsidRDefault="00F079FF" w:rsidP="006B3694">
      <w:pPr>
        <w:spacing w:after="0" w:line="240" w:lineRule="auto"/>
        <w:ind w:right="-428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>Срок поставки</w:t>
      </w:r>
      <w:r w:rsidR="00EF58ED">
        <w:rPr>
          <w:rFonts w:ascii="Times New Roman" w:hAnsi="Times New Roman" w:cs="Times New Roman"/>
          <w:sz w:val="24"/>
        </w:rPr>
        <w:t xml:space="preserve"> и выполнение сопутствующих работ</w:t>
      </w:r>
      <w:r w:rsidRPr="00F079FF">
        <w:rPr>
          <w:rFonts w:ascii="Times New Roman" w:hAnsi="Times New Roman" w:cs="Times New Roman"/>
          <w:sz w:val="24"/>
        </w:rPr>
        <w:t xml:space="preserve"> - </w:t>
      </w:r>
      <w:r w:rsidR="00CF7B72">
        <w:rPr>
          <w:rFonts w:ascii="Times New Roman" w:hAnsi="Times New Roman" w:cs="Times New Roman"/>
          <w:sz w:val="24"/>
        </w:rPr>
        <w:t xml:space="preserve">в течение </w:t>
      </w:r>
      <w:r w:rsidR="00693E72">
        <w:rPr>
          <w:rFonts w:ascii="Times New Roman" w:hAnsi="Times New Roman" w:cs="Times New Roman"/>
          <w:sz w:val="24"/>
        </w:rPr>
        <w:t>2</w:t>
      </w:r>
      <w:r w:rsidR="005279FB">
        <w:rPr>
          <w:rFonts w:ascii="Times New Roman" w:hAnsi="Times New Roman" w:cs="Times New Roman"/>
          <w:sz w:val="24"/>
        </w:rPr>
        <w:t>0</w:t>
      </w:r>
      <w:r w:rsidR="00BB573F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(</w:t>
      </w:r>
      <w:r w:rsidR="00693E72">
        <w:rPr>
          <w:rFonts w:ascii="Times New Roman" w:hAnsi="Times New Roman" w:cs="Times New Roman"/>
          <w:sz w:val="24"/>
        </w:rPr>
        <w:t>дв</w:t>
      </w:r>
      <w:r w:rsidR="005279FB">
        <w:rPr>
          <w:rFonts w:ascii="Times New Roman" w:hAnsi="Times New Roman" w:cs="Times New Roman"/>
          <w:sz w:val="24"/>
        </w:rPr>
        <w:t>адцати</w:t>
      </w:r>
      <w:r w:rsidR="00F66566">
        <w:rPr>
          <w:rFonts w:ascii="Times New Roman" w:hAnsi="Times New Roman" w:cs="Times New Roman"/>
          <w:sz w:val="24"/>
        </w:rPr>
        <w:t>)</w:t>
      </w:r>
      <w:r w:rsidR="00CF7B72">
        <w:rPr>
          <w:rFonts w:ascii="Times New Roman" w:hAnsi="Times New Roman" w:cs="Times New Roman"/>
          <w:sz w:val="24"/>
        </w:rPr>
        <w:t xml:space="preserve"> </w:t>
      </w:r>
      <w:r w:rsidR="00BB573F">
        <w:rPr>
          <w:rFonts w:ascii="Times New Roman" w:hAnsi="Times New Roman" w:cs="Times New Roman"/>
          <w:sz w:val="24"/>
        </w:rPr>
        <w:t>рабочих дней</w:t>
      </w:r>
      <w:r w:rsidR="00BB573F">
        <w:rPr>
          <w:rFonts w:ascii="Times New Roman" w:hAnsi="Times New Roman" w:cs="Times New Roman"/>
          <w:sz w:val="24"/>
        </w:rPr>
        <w:br/>
      </w:r>
      <w:r w:rsidR="00CF7B72">
        <w:rPr>
          <w:rFonts w:ascii="Times New Roman" w:hAnsi="Times New Roman" w:cs="Times New Roman"/>
          <w:sz w:val="24"/>
        </w:rPr>
        <w:t>с даты заключения Контракта</w:t>
      </w:r>
      <w:r w:rsidRPr="00F079FF">
        <w:rPr>
          <w:rFonts w:ascii="Times New Roman" w:hAnsi="Times New Roman" w:cs="Times New Roman"/>
          <w:sz w:val="24"/>
        </w:rPr>
        <w:t>.</w:t>
      </w:r>
    </w:p>
    <w:p w14:paraId="41E2B90C" w14:textId="1CE30EEE" w:rsidR="00382337" w:rsidRPr="00382337" w:rsidRDefault="00382337" w:rsidP="006B3694">
      <w:pPr>
        <w:spacing w:after="0" w:line="240" w:lineRule="auto"/>
        <w:ind w:right="-428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1.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60CE2CF6" w14:textId="02F07D55" w:rsidR="00C6680E" w:rsidRDefault="00382337" w:rsidP="006B3694">
      <w:pPr>
        <w:spacing w:after="0" w:line="240" w:lineRule="auto"/>
        <w:ind w:right="-428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2.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__________________. НДС не облагается на основании __________________ (вариант применяется в случае если </w:t>
      </w:r>
      <w:r>
        <w:rPr>
          <w:rFonts w:ascii="Times New Roman" w:hAnsi="Times New Roman" w:cs="Times New Roman"/>
          <w:sz w:val="24"/>
        </w:rPr>
        <w:t>Поставщиком</w:t>
      </w:r>
      <w:r w:rsidRPr="00382337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 указанием основания).</w:t>
      </w:r>
    </w:p>
    <w:p w14:paraId="5F04DB4D" w14:textId="35BDB6F2" w:rsidR="00F66566" w:rsidRDefault="00F66566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2815A18" w14:textId="77777777" w:rsidR="002C4887" w:rsidRDefault="002C4887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26FED571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7777777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6680E" w14:paraId="679C239C" w14:textId="77777777" w:rsidTr="006C28C7">
        <w:tc>
          <w:tcPr>
            <w:tcW w:w="4536" w:type="dxa"/>
          </w:tcPr>
          <w:p w14:paraId="3F8EEBF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68FEB8EB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F0901F1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B573F" w14:paraId="606B82DD" w14:textId="77777777" w:rsidTr="007747EE">
        <w:tc>
          <w:tcPr>
            <w:tcW w:w="4536" w:type="dxa"/>
            <w:vAlign w:val="bottom"/>
          </w:tcPr>
          <w:p w14:paraId="6C0F0630" w14:textId="492393BC" w:rsidR="00BB573F" w:rsidRDefault="00BE24C5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3D84"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176D5C92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59850DB3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B573F" w14:paraId="0D137079" w14:textId="77777777" w:rsidTr="006C28C7">
        <w:tc>
          <w:tcPr>
            <w:tcW w:w="4536" w:type="dxa"/>
          </w:tcPr>
          <w:p w14:paraId="17883546" w14:textId="5B55B7A9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32E767" w14:textId="77777777" w:rsidR="00BB573F" w:rsidRPr="00DA3F95" w:rsidRDefault="00BB573F" w:rsidP="00BB57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DE45EBF" w14:textId="187F4AEC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B573F" w14:paraId="7E9CACCB" w14:textId="77777777" w:rsidTr="006C28C7">
        <w:tc>
          <w:tcPr>
            <w:tcW w:w="4536" w:type="dxa"/>
            <w:tcBorders>
              <w:bottom w:val="single" w:sz="4" w:space="0" w:color="auto"/>
            </w:tcBorders>
          </w:tcPr>
          <w:p w14:paraId="3DCE9671" w14:textId="67F11F1B" w:rsidR="00BB573F" w:rsidRDefault="00BE24C5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Маслов М.А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396E47A4" w14:textId="77777777" w:rsidR="00BB573F" w:rsidRDefault="00BB573F" w:rsidP="00BB57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6BF2935" w14:textId="30D95D13" w:rsidR="00BB573F" w:rsidRDefault="00BB573F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6680E" w14:paraId="110189D7" w14:textId="77777777" w:rsidTr="006C28C7">
        <w:tc>
          <w:tcPr>
            <w:tcW w:w="4536" w:type="dxa"/>
            <w:tcBorders>
              <w:top w:val="single" w:sz="4" w:space="0" w:color="auto"/>
            </w:tcBorders>
          </w:tcPr>
          <w:p w14:paraId="5B9DE01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2AA54AD" w14:textId="77777777" w:rsidR="00C6680E" w:rsidRPr="00DA3F95" w:rsidRDefault="00C6680E" w:rsidP="006C28C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B7F62E3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311BBD3" w14:textId="77777777" w:rsidR="00C6680E" w:rsidRDefault="00C6680E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C6680E" w:rsidSect="00C446C8">
      <w:pgSz w:w="11906" w:h="16838"/>
      <w:pgMar w:top="284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06540" w14:textId="77777777" w:rsidR="00284EB4" w:rsidRDefault="00284EB4" w:rsidP="00630DA9">
      <w:pPr>
        <w:spacing w:after="0" w:line="240" w:lineRule="auto"/>
      </w:pPr>
      <w:r>
        <w:separator/>
      </w:r>
    </w:p>
  </w:endnote>
  <w:endnote w:type="continuationSeparator" w:id="0">
    <w:p w14:paraId="3EF740CD" w14:textId="77777777" w:rsidR="00284EB4" w:rsidRDefault="00284EB4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693E72" w:rsidRPr="0035379A" w:rsidRDefault="00693E72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693E72" w:rsidRPr="0035379A" w:rsidRDefault="00693E72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693E72" w:rsidRPr="007347D4" w:rsidRDefault="00693E72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7BAE5F34" w:rsidR="00693E72" w:rsidRPr="003B3D83" w:rsidRDefault="00693E72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525842">
      <w:rPr>
        <w:rFonts w:ascii="Bookman Old Style" w:hAnsi="Bookman Old Style"/>
        <w:noProof/>
        <w:color w:val="1F3864" w:themeColor="accent5" w:themeShade="80"/>
      </w:rPr>
      <w:t>19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525842">
      <w:rPr>
        <w:rFonts w:ascii="Bookman Old Style" w:hAnsi="Bookman Old Style"/>
        <w:noProof/>
        <w:color w:val="1F3864" w:themeColor="accent5" w:themeShade="80"/>
      </w:rPr>
      <w:t>19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693E72" w:rsidRPr="00630DA9" w:rsidRDefault="00693E72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2FCBE" w14:textId="77777777" w:rsidR="00284EB4" w:rsidRDefault="00284EB4" w:rsidP="00630DA9">
      <w:pPr>
        <w:spacing w:after="0" w:line="240" w:lineRule="auto"/>
      </w:pPr>
      <w:r>
        <w:separator/>
      </w:r>
    </w:p>
  </w:footnote>
  <w:footnote w:type="continuationSeparator" w:id="0">
    <w:p w14:paraId="0AAB4E59" w14:textId="77777777" w:rsidR="00284EB4" w:rsidRDefault="00284EB4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1977"/>
    <w:multiLevelType w:val="multilevel"/>
    <w:tmpl w:val="3F24D30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186164F7"/>
    <w:multiLevelType w:val="multilevel"/>
    <w:tmpl w:val="47248B2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B9D70E6"/>
    <w:multiLevelType w:val="multilevel"/>
    <w:tmpl w:val="F04E94B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F2F1C"/>
    <w:multiLevelType w:val="multilevel"/>
    <w:tmpl w:val="DD3AB93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9AE67A2"/>
    <w:multiLevelType w:val="multilevel"/>
    <w:tmpl w:val="F272C71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863"/>
    <w:rsid w:val="00000FE8"/>
    <w:rsid w:val="00003D92"/>
    <w:rsid w:val="00004A52"/>
    <w:rsid w:val="000127A1"/>
    <w:rsid w:val="00014ED5"/>
    <w:rsid w:val="00017F55"/>
    <w:rsid w:val="0002062E"/>
    <w:rsid w:val="00021485"/>
    <w:rsid w:val="0002307B"/>
    <w:rsid w:val="000236A8"/>
    <w:rsid w:val="000303F4"/>
    <w:rsid w:val="000310DB"/>
    <w:rsid w:val="00037EEA"/>
    <w:rsid w:val="000461F4"/>
    <w:rsid w:val="00046D49"/>
    <w:rsid w:val="000479DD"/>
    <w:rsid w:val="000513D3"/>
    <w:rsid w:val="0005168A"/>
    <w:rsid w:val="00055967"/>
    <w:rsid w:val="0006178B"/>
    <w:rsid w:val="0006719C"/>
    <w:rsid w:val="00071FAB"/>
    <w:rsid w:val="00072C88"/>
    <w:rsid w:val="00073AAD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1B21"/>
    <w:rsid w:val="000E4B8F"/>
    <w:rsid w:val="000E4C33"/>
    <w:rsid w:val="000F2F72"/>
    <w:rsid w:val="000F46E6"/>
    <w:rsid w:val="000F5C66"/>
    <w:rsid w:val="001002C7"/>
    <w:rsid w:val="001028C9"/>
    <w:rsid w:val="001158FA"/>
    <w:rsid w:val="00124D13"/>
    <w:rsid w:val="00126EF2"/>
    <w:rsid w:val="00130480"/>
    <w:rsid w:val="00130F73"/>
    <w:rsid w:val="00133737"/>
    <w:rsid w:val="0013549F"/>
    <w:rsid w:val="0014211A"/>
    <w:rsid w:val="00143838"/>
    <w:rsid w:val="00144F2D"/>
    <w:rsid w:val="001510AB"/>
    <w:rsid w:val="001518E4"/>
    <w:rsid w:val="001539FD"/>
    <w:rsid w:val="00154186"/>
    <w:rsid w:val="0015656C"/>
    <w:rsid w:val="00165315"/>
    <w:rsid w:val="00165902"/>
    <w:rsid w:val="001661CF"/>
    <w:rsid w:val="00167FCF"/>
    <w:rsid w:val="00170284"/>
    <w:rsid w:val="001715FA"/>
    <w:rsid w:val="001718A3"/>
    <w:rsid w:val="00175B97"/>
    <w:rsid w:val="00176682"/>
    <w:rsid w:val="001838D0"/>
    <w:rsid w:val="00190186"/>
    <w:rsid w:val="001908DB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1474"/>
    <w:rsid w:val="001C2D4B"/>
    <w:rsid w:val="001C4D6B"/>
    <w:rsid w:val="001D1E16"/>
    <w:rsid w:val="002003E8"/>
    <w:rsid w:val="00207110"/>
    <w:rsid w:val="00213658"/>
    <w:rsid w:val="00215DA0"/>
    <w:rsid w:val="00222CBF"/>
    <w:rsid w:val="002315FF"/>
    <w:rsid w:val="00232231"/>
    <w:rsid w:val="00233793"/>
    <w:rsid w:val="00233AC6"/>
    <w:rsid w:val="002378CE"/>
    <w:rsid w:val="0024484B"/>
    <w:rsid w:val="00246118"/>
    <w:rsid w:val="00246703"/>
    <w:rsid w:val="00246DF1"/>
    <w:rsid w:val="002476F8"/>
    <w:rsid w:val="00250EA9"/>
    <w:rsid w:val="00252617"/>
    <w:rsid w:val="0025559D"/>
    <w:rsid w:val="00260194"/>
    <w:rsid w:val="002637BC"/>
    <w:rsid w:val="00264E03"/>
    <w:rsid w:val="00272CAB"/>
    <w:rsid w:val="00273D96"/>
    <w:rsid w:val="00281023"/>
    <w:rsid w:val="00283381"/>
    <w:rsid w:val="0028378A"/>
    <w:rsid w:val="00284EB4"/>
    <w:rsid w:val="00291B27"/>
    <w:rsid w:val="002932B2"/>
    <w:rsid w:val="002943DF"/>
    <w:rsid w:val="00294721"/>
    <w:rsid w:val="00295B0B"/>
    <w:rsid w:val="002974F7"/>
    <w:rsid w:val="002A13DC"/>
    <w:rsid w:val="002A4CDE"/>
    <w:rsid w:val="002B43B8"/>
    <w:rsid w:val="002B72C2"/>
    <w:rsid w:val="002C0773"/>
    <w:rsid w:val="002C245E"/>
    <w:rsid w:val="002C3752"/>
    <w:rsid w:val="002C4887"/>
    <w:rsid w:val="002C4C51"/>
    <w:rsid w:val="002C7812"/>
    <w:rsid w:val="002D2976"/>
    <w:rsid w:val="002D5495"/>
    <w:rsid w:val="002E06AA"/>
    <w:rsid w:val="002E4462"/>
    <w:rsid w:val="002E5096"/>
    <w:rsid w:val="002E5C9E"/>
    <w:rsid w:val="002F1619"/>
    <w:rsid w:val="002F4676"/>
    <w:rsid w:val="00300904"/>
    <w:rsid w:val="00300A0B"/>
    <w:rsid w:val="00301BFC"/>
    <w:rsid w:val="00305591"/>
    <w:rsid w:val="00312A9E"/>
    <w:rsid w:val="00316595"/>
    <w:rsid w:val="00317351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6245"/>
    <w:rsid w:val="00376DD0"/>
    <w:rsid w:val="003773ED"/>
    <w:rsid w:val="00381017"/>
    <w:rsid w:val="00382337"/>
    <w:rsid w:val="003909A6"/>
    <w:rsid w:val="00395347"/>
    <w:rsid w:val="00395946"/>
    <w:rsid w:val="003A1225"/>
    <w:rsid w:val="003A1CFB"/>
    <w:rsid w:val="003A1F2F"/>
    <w:rsid w:val="003A2258"/>
    <w:rsid w:val="003B1D2B"/>
    <w:rsid w:val="003B3D83"/>
    <w:rsid w:val="003B6D7C"/>
    <w:rsid w:val="003C095F"/>
    <w:rsid w:val="003C0BD6"/>
    <w:rsid w:val="003C481F"/>
    <w:rsid w:val="003C49DF"/>
    <w:rsid w:val="003D491E"/>
    <w:rsid w:val="003D732B"/>
    <w:rsid w:val="003D7E85"/>
    <w:rsid w:val="003E1726"/>
    <w:rsid w:val="003E5369"/>
    <w:rsid w:val="003E70C9"/>
    <w:rsid w:val="003E79F9"/>
    <w:rsid w:val="003F41A3"/>
    <w:rsid w:val="00403615"/>
    <w:rsid w:val="00407CB9"/>
    <w:rsid w:val="00413384"/>
    <w:rsid w:val="00425351"/>
    <w:rsid w:val="004260EA"/>
    <w:rsid w:val="004262A4"/>
    <w:rsid w:val="0042691D"/>
    <w:rsid w:val="00426F09"/>
    <w:rsid w:val="00432ABC"/>
    <w:rsid w:val="0043314B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2116"/>
    <w:rsid w:val="00455C7A"/>
    <w:rsid w:val="004645DD"/>
    <w:rsid w:val="00466D42"/>
    <w:rsid w:val="004679B7"/>
    <w:rsid w:val="00467AAD"/>
    <w:rsid w:val="00467B20"/>
    <w:rsid w:val="004704FA"/>
    <w:rsid w:val="00472046"/>
    <w:rsid w:val="004723CB"/>
    <w:rsid w:val="00486BA6"/>
    <w:rsid w:val="00490F0A"/>
    <w:rsid w:val="00494802"/>
    <w:rsid w:val="00495685"/>
    <w:rsid w:val="00497FD7"/>
    <w:rsid w:val="004A387A"/>
    <w:rsid w:val="004A5ADF"/>
    <w:rsid w:val="004B308F"/>
    <w:rsid w:val="004B7A47"/>
    <w:rsid w:val="004C53B5"/>
    <w:rsid w:val="004D290A"/>
    <w:rsid w:val="004D342F"/>
    <w:rsid w:val="004D5AD8"/>
    <w:rsid w:val="004D6882"/>
    <w:rsid w:val="004D7930"/>
    <w:rsid w:val="004E005C"/>
    <w:rsid w:val="004E1373"/>
    <w:rsid w:val="004E2EB0"/>
    <w:rsid w:val="004E4458"/>
    <w:rsid w:val="004E6C0A"/>
    <w:rsid w:val="004F0300"/>
    <w:rsid w:val="004F25F5"/>
    <w:rsid w:val="00502776"/>
    <w:rsid w:val="005045B0"/>
    <w:rsid w:val="005121DF"/>
    <w:rsid w:val="005135D8"/>
    <w:rsid w:val="005205BB"/>
    <w:rsid w:val="005229D4"/>
    <w:rsid w:val="00525842"/>
    <w:rsid w:val="005279FB"/>
    <w:rsid w:val="00527D6F"/>
    <w:rsid w:val="00527DA2"/>
    <w:rsid w:val="005304D6"/>
    <w:rsid w:val="00536B41"/>
    <w:rsid w:val="005370B7"/>
    <w:rsid w:val="00537909"/>
    <w:rsid w:val="00542184"/>
    <w:rsid w:val="00547565"/>
    <w:rsid w:val="00547B93"/>
    <w:rsid w:val="00554FA2"/>
    <w:rsid w:val="00567EED"/>
    <w:rsid w:val="00571E43"/>
    <w:rsid w:val="005837FF"/>
    <w:rsid w:val="005855A5"/>
    <w:rsid w:val="0059477D"/>
    <w:rsid w:val="0059677C"/>
    <w:rsid w:val="00596D89"/>
    <w:rsid w:val="00597FDC"/>
    <w:rsid w:val="005A2B21"/>
    <w:rsid w:val="005B0B8C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12BFE"/>
    <w:rsid w:val="00615BCD"/>
    <w:rsid w:val="006167F0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5AF3"/>
    <w:rsid w:val="0065681C"/>
    <w:rsid w:val="00656BE4"/>
    <w:rsid w:val="00661AA1"/>
    <w:rsid w:val="006641E2"/>
    <w:rsid w:val="006806F8"/>
    <w:rsid w:val="00681039"/>
    <w:rsid w:val="00693E72"/>
    <w:rsid w:val="006A3C29"/>
    <w:rsid w:val="006A706B"/>
    <w:rsid w:val="006A75DC"/>
    <w:rsid w:val="006B3694"/>
    <w:rsid w:val="006B57A3"/>
    <w:rsid w:val="006B6E01"/>
    <w:rsid w:val="006C1472"/>
    <w:rsid w:val="006C28C7"/>
    <w:rsid w:val="006C63E2"/>
    <w:rsid w:val="006D4ACA"/>
    <w:rsid w:val="006D6EEC"/>
    <w:rsid w:val="006E2735"/>
    <w:rsid w:val="006E619B"/>
    <w:rsid w:val="006E6C0C"/>
    <w:rsid w:val="006F0919"/>
    <w:rsid w:val="006F5356"/>
    <w:rsid w:val="006F56C5"/>
    <w:rsid w:val="006F7ABE"/>
    <w:rsid w:val="00702198"/>
    <w:rsid w:val="00713E1F"/>
    <w:rsid w:val="007157DD"/>
    <w:rsid w:val="00716E5D"/>
    <w:rsid w:val="007247A3"/>
    <w:rsid w:val="00724A0D"/>
    <w:rsid w:val="007256D9"/>
    <w:rsid w:val="007347D4"/>
    <w:rsid w:val="0073579B"/>
    <w:rsid w:val="00737090"/>
    <w:rsid w:val="007445DF"/>
    <w:rsid w:val="0075515E"/>
    <w:rsid w:val="00755D3D"/>
    <w:rsid w:val="0077008E"/>
    <w:rsid w:val="007747EE"/>
    <w:rsid w:val="00784077"/>
    <w:rsid w:val="0079325B"/>
    <w:rsid w:val="00795E13"/>
    <w:rsid w:val="007A093F"/>
    <w:rsid w:val="007A50DE"/>
    <w:rsid w:val="007B024C"/>
    <w:rsid w:val="007B5734"/>
    <w:rsid w:val="007B6EF5"/>
    <w:rsid w:val="007B75E1"/>
    <w:rsid w:val="007C2D6E"/>
    <w:rsid w:val="007C3B67"/>
    <w:rsid w:val="007C4794"/>
    <w:rsid w:val="007D306F"/>
    <w:rsid w:val="007D779B"/>
    <w:rsid w:val="007E7446"/>
    <w:rsid w:val="007F0CCD"/>
    <w:rsid w:val="007F1F1C"/>
    <w:rsid w:val="007F57D3"/>
    <w:rsid w:val="007F5861"/>
    <w:rsid w:val="00800E16"/>
    <w:rsid w:val="00801BDE"/>
    <w:rsid w:val="00802DBB"/>
    <w:rsid w:val="008037F3"/>
    <w:rsid w:val="008057C4"/>
    <w:rsid w:val="0081006B"/>
    <w:rsid w:val="00813586"/>
    <w:rsid w:val="008139E0"/>
    <w:rsid w:val="00814DBF"/>
    <w:rsid w:val="00816657"/>
    <w:rsid w:val="0082188A"/>
    <w:rsid w:val="00824650"/>
    <w:rsid w:val="0082676B"/>
    <w:rsid w:val="00830BEA"/>
    <w:rsid w:val="00835B84"/>
    <w:rsid w:val="008464C2"/>
    <w:rsid w:val="0085530F"/>
    <w:rsid w:val="00864E48"/>
    <w:rsid w:val="00867130"/>
    <w:rsid w:val="00874273"/>
    <w:rsid w:val="008844ED"/>
    <w:rsid w:val="00885FCA"/>
    <w:rsid w:val="008A0420"/>
    <w:rsid w:val="008A1787"/>
    <w:rsid w:val="008A1AC8"/>
    <w:rsid w:val="008A4D9A"/>
    <w:rsid w:val="008A798C"/>
    <w:rsid w:val="008B325E"/>
    <w:rsid w:val="008B38ED"/>
    <w:rsid w:val="008B4546"/>
    <w:rsid w:val="008B4EB8"/>
    <w:rsid w:val="008B51E0"/>
    <w:rsid w:val="008B595F"/>
    <w:rsid w:val="008C2286"/>
    <w:rsid w:val="008C3021"/>
    <w:rsid w:val="008C5240"/>
    <w:rsid w:val="008D0023"/>
    <w:rsid w:val="008D6C5D"/>
    <w:rsid w:val="008E3BCC"/>
    <w:rsid w:val="008E3CAE"/>
    <w:rsid w:val="008F2D1E"/>
    <w:rsid w:val="008F3FBA"/>
    <w:rsid w:val="008F468D"/>
    <w:rsid w:val="008F49D4"/>
    <w:rsid w:val="008F4C0A"/>
    <w:rsid w:val="008F6107"/>
    <w:rsid w:val="008F61D6"/>
    <w:rsid w:val="008F6B55"/>
    <w:rsid w:val="008F77E4"/>
    <w:rsid w:val="00901CD2"/>
    <w:rsid w:val="00910F45"/>
    <w:rsid w:val="00922D3C"/>
    <w:rsid w:val="00924A7D"/>
    <w:rsid w:val="00927576"/>
    <w:rsid w:val="00930222"/>
    <w:rsid w:val="00930587"/>
    <w:rsid w:val="00931896"/>
    <w:rsid w:val="00934C9A"/>
    <w:rsid w:val="0093521C"/>
    <w:rsid w:val="00935679"/>
    <w:rsid w:val="00945566"/>
    <w:rsid w:val="00950055"/>
    <w:rsid w:val="0095035E"/>
    <w:rsid w:val="0095130A"/>
    <w:rsid w:val="00953749"/>
    <w:rsid w:val="0096087A"/>
    <w:rsid w:val="0096220B"/>
    <w:rsid w:val="00962820"/>
    <w:rsid w:val="00973EB7"/>
    <w:rsid w:val="009800BC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599D"/>
    <w:rsid w:val="009C62D4"/>
    <w:rsid w:val="009C6DCC"/>
    <w:rsid w:val="009E031F"/>
    <w:rsid w:val="009E1929"/>
    <w:rsid w:val="009F457F"/>
    <w:rsid w:val="00A00142"/>
    <w:rsid w:val="00A0023E"/>
    <w:rsid w:val="00A00A8C"/>
    <w:rsid w:val="00A022E0"/>
    <w:rsid w:val="00A029F2"/>
    <w:rsid w:val="00A034E6"/>
    <w:rsid w:val="00A039B5"/>
    <w:rsid w:val="00A04431"/>
    <w:rsid w:val="00A05E3E"/>
    <w:rsid w:val="00A07F30"/>
    <w:rsid w:val="00A22518"/>
    <w:rsid w:val="00A22A88"/>
    <w:rsid w:val="00A241EB"/>
    <w:rsid w:val="00A31CD6"/>
    <w:rsid w:val="00A43E26"/>
    <w:rsid w:val="00A44AC1"/>
    <w:rsid w:val="00A4573E"/>
    <w:rsid w:val="00A53316"/>
    <w:rsid w:val="00A55159"/>
    <w:rsid w:val="00A55CC8"/>
    <w:rsid w:val="00A633E5"/>
    <w:rsid w:val="00A6385A"/>
    <w:rsid w:val="00A665DB"/>
    <w:rsid w:val="00A76395"/>
    <w:rsid w:val="00A93DAB"/>
    <w:rsid w:val="00A96DBD"/>
    <w:rsid w:val="00AA0413"/>
    <w:rsid w:val="00AA21CA"/>
    <w:rsid w:val="00AA33FD"/>
    <w:rsid w:val="00AB158B"/>
    <w:rsid w:val="00AB3B89"/>
    <w:rsid w:val="00AC646A"/>
    <w:rsid w:val="00AC689B"/>
    <w:rsid w:val="00AD39B9"/>
    <w:rsid w:val="00AD71C2"/>
    <w:rsid w:val="00AD7BA0"/>
    <w:rsid w:val="00AE1D7D"/>
    <w:rsid w:val="00AF2860"/>
    <w:rsid w:val="00AF698F"/>
    <w:rsid w:val="00B006CA"/>
    <w:rsid w:val="00B03C9E"/>
    <w:rsid w:val="00B11790"/>
    <w:rsid w:val="00B13124"/>
    <w:rsid w:val="00B22733"/>
    <w:rsid w:val="00B25F60"/>
    <w:rsid w:val="00B32222"/>
    <w:rsid w:val="00B332BA"/>
    <w:rsid w:val="00B34BD5"/>
    <w:rsid w:val="00B35097"/>
    <w:rsid w:val="00B4168E"/>
    <w:rsid w:val="00B41B4D"/>
    <w:rsid w:val="00B438B5"/>
    <w:rsid w:val="00B4577A"/>
    <w:rsid w:val="00B46F1E"/>
    <w:rsid w:val="00B50FB8"/>
    <w:rsid w:val="00B629E0"/>
    <w:rsid w:val="00B711B4"/>
    <w:rsid w:val="00B75B6C"/>
    <w:rsid w:val="00B813F5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A5F3D"/>
    <w:rsid w:val="00BB573F"/>
    <w:rsid w:val="00BB721D"/>
    <w:rsid w:val="00BB7AE7"/>
    <w:rsid w:val="00BC0D95"/>
    <w:rsid w:val="00BC42DB"/>
    <w:rsid w:val="00BC593F"/>
    <w:rsid w:val="00BD18C1"/>
    <w:rsid w:val="00BD3BA1"/>
    <w:rsid w:val="00BD4B9C"/>
    <w:rsid w:val="00BE24C5"/>
    <w:rsid w:val="00BE26AF"/>
    <w:rsid w:val="00BE375E"/>
    <w:rsid w:val="00BF0430"/>
    <w:rsid w:val="00BF0625"/>
    <w:rsid w:val="00BF2330"/>
    <w:rsid w:val="00BF2333"/>
    <w:rsid w:val="00BF3872"/>
    <w:rsid w:val="00BF4674"/>
    <w:rsid w:val="00BF6EE1"/>
    <w:rsid w:val="00C151BC"/>
    <w:rsid w:val="00C16E9C"/>
    <w:rsid w:val="00C20B47"/>
    <w:rsid w:val="00C30763"/>
    <w:rsid w:val="00C343BE"/>
    <w:rsid w:val="00C344DC"/>
    <w:rsid w:val="00C3707D"/>
    <w:rsid w:val="00C446C8"/>
    <w:rsid w:val="00C45D1C"/>
    <w:rsid w:val="00C5127C"/>
    <w:rsid w:val="00C51560"/>
    <w:rsid w:val="00C56A63"/>
    <w:rsid w:val="00C60262"/>
    <w:rsid w:val="00C64E6F"/>
    <w:rsid w:val="00C65A41"/>
    <w:rsid w:val="00C6680E"/>
    <w:rsid w:val="00C6798E"/>
    <w:rsid w:val="00C71E77"/>
    <w:rsid w:val="00C74025"/>
    <w:rsid w:val="00C759CD"/>
    <w:rsid w:val="00C81310"/>
    <w:rsid w:val="00C816A9"/>
    <w:rsid w:val="00C83947"/>
    <w:rsid w:val="00C842B8"/>
    <w:rsid w:val="00C845F9"/>
    <w:rsid w:val="00C86DB0"/>
    <w:rsid w:val="00C87E81"/>
    <w:rsid w:val="00C931EB"/>
    <w:rsid w:val="00CA23E7"/>
    <w:rsid w:val="00CA443E"/>
    <w:rsid w:val="00CA518D"/>
    <w:rsid w:val="00CB7AD9"/>
    <w:rsid w:val="00CC422E"/>
    <w:rsid w:val="00CD1A6B"/>
    <w:rsid w:val="00CD223F"/>
    <w:rsid w:val="00CD28D1"/>
    <w:rsid w:val="00CE1EA8"/>
    <w:rsid w:val="00CF3EE2"/>
    <w:rsid w:val="00CF5978"/>
    <w:rsid w:val="00CF605A"/>
    <w:rsid w:val="00CF7B72"/>
    <w:rsid w:val="00D033E3"/>
    <w:rsid w:val="00D04C1B"/>
    <w:rsid w:val="00D07683"/>
    <w:rsid w:val="00D120DA"/>
    <w:rsid w:val="00D12899"/>
    <w:rsid w:val="00D230BA"/>
    <w:rsid w:val="00D26EF3"/>
    <w:rsid w:val="00D36888"/>
    <w:rsid w:val="00D37C12"/>
    <w:rsid w:val="00D41840"/>
    <w:rsid w:val="00D41F24"/>
    <w:rsid w:val="00D42E68"/>
    <w:rsid w:val="00D6002D"/>
    <w:rsid w:val="00D63A72"/>
    <w:rsid w:val="00D66412"/>
    <w:rsid w:val="00D714A2"/>
    <w:rsid w:val="00D74A25"/>
    <w:rsid w:val="00D91FE1"/>
    <w:rsid w:val="00D94519"/>
    <w:rsid w:val="00D952DB"/>
    <w:rsid w:val="00D963A9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E02B30"/>
    <w:rsid w:val="00E05B81"/>
    <w:rsid w:val="00E17DF6"/>
    <w:rsid w:val="00E246AB"/>
    <w:rsid w:val="00E254E1"/>
    <w:rsid w:val="00E25663"/>
    <w:rsid w:val="00E3100F"/>
    <w:rsid w:val="00E355C1"/>
    <w:rsid w:val="00E3600A"/>
    <w:rsid w:val="00E40647"/>
    <w:rsid w:val="00E45CF9"/>
    <w:rsid w:val="00E4699E"/>
    <w:rsid w:val="00E50E1E"/>
    <w:rsid w:val="00E606BE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4400"/>
    <w:rsid w:val="00E9527B"/>
    <w:rsid w:val="00EA0EF9"/>
    <w:rsid w:val="00EA1250"/>
    <w:rsid w:val="00EA1BBC"/>
    <w:rsid w:val="00EA705F"/>
    <w:rsid w:val="00EB20B6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F0E90"/>
    <w:rsid w:val="00EF1E09"/>
    <w:rsid w:val="00EF52BC"/>
    <w:rsid w:val="00EF58ED"/>
    <w:rsid w:val="00F001D6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B03"/>
    <w:rsid w:val="00F52C20"/>
    <w:rsid w:val="00F548FD"/>
    <w:rsid w:val="00F55F0C"/>
    <w:rsid w:val="00F564CC"/>
    <w:rsid w:val="00F66524"/>
    <w:rsid w:val="00F66566"/>
    <w:rsid w:val="00F7067B"/>
    <w:rsid w:val="00F70999"/>
    <w:rsid w:val="00F7197C"/>
    <w:rsid w:val="00F7440C"/>
    <w:rsid w:val="00F74865"/>
    <w:rsid w:val="00F7626A"/>
    <w:rsid w:val="00F76C7E"/>
    <w:rsid w:val="00F84D87"/>
    <w:rsid w:val="00F92A5A"/>
    <w:rsid w:val="00FA3373"/>
    <w:rsid w:val="00FA67B9"/>
    <w:rsid w:val="00FB3DCF"/>
    <w:rsid w:val="00FC5E66"/>
    <w:rsid w:val="00FD28B4"/>
    <w:rsid w:val="00FD7824"/>
    <w:rsid w:val="00FE00FA"/>
    <w:rsid w:val="00FE077A"/>
    <w:rsid w:val="00FE3158"/>
    <w:rsid w:val="00FE53E9"/>
    <w:rsid w:val="00FF25A1"/>
    <w:rsid w:val="00FF350F"/>
    <w:rsid w:val="00FF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paragraph" w:customStyle="1" w:styleId="Default">
    <w:name w:val="Default"/>
    <w:rsid w:val="007747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ТЗ_Ур2"/>
    <w:basedOn w:val="a"/>
    <w:link w:val="22"/>
    <w:qFormat/>
    <w:rsid w:val="007747E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747E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701D9-F319-49CA-94CE-721889BF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6891</Words>
  <Characters>39283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Арсентьев Алексей Андреевич</cp:lastModifiedBy>
  <cp:revision>4</cp:revision>
  <cp:lastPrinted>2024-03-28T07:07:00Z</cp:lastPrinted>
  <dcterms:created xsi:type="dcterms:W3CDTF">2026-06-30T06:04:00Z</dcterms:created>
  <dcterms:modified xsi:type="dcterms:W3CDTF">2026-06-30T06:43:00Z</dcterms:modified>
</cp:coreProperties>
</file>