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66" w:tblpY="1651"/>
        <w:tblW w:w="13575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409"/>
        <w:gridCol w:w="4253"/>
        <w:gridCol w:w="1276"/>
        <w:gridCol w:w="2268"/>
      </w:tblGrid>
      <w:tr w:rsidR="00B3461E" w:rsidRPr="00B322DB" w14:paraId="0474A45A" w14:textId="77777777" w:rsidTr="00B3461E">
        <w:tc>
          <w:tcPr>
            <w:tcW w:w="562" w:type="dxa"/>
          </w:tcPr>
          <w:p w14:paraId="31FDCBFA" w14:textId="77777777" w:rsidR="00B3461E" w:rsidRPr="00B322DB" w:rsidRDefault="00B3461E" w:rsidP="00F67652">
            <w:pPr>
              <w:jc w:val="center"/>
              <w:rPr>
                <w:sz w:val="18"/>
                <w:szCs w:val="18"/>
              </w:rPr>
            </w:pPr>
            <w:r w:rsidRPr="00B322DB">
              <w:rPr>
                <w:sz w:val="18"/>
                <w:szCs w:val="18"/>
              </w:rPr>
              <w:t>№</w:t>
            </w:r>
          </w:p>
          <w:p w14:paraId="7086FD60" w14:textId="77777777" w:rsidR="00B3461E" w:rsidRPr="00B322DB" w:rsidRDefault="00B3461E" w:rsidP="00F67652">
            <w:pPr>
              <w:jc w:val="center"/>
              <w:rPr>
                <w:sz w:val="18"/>
                <w:szCs w:val="18"/>
              </w:rPr>
            </w:pPr>
            <w:r w:rsidRPr="00B322DB">
              <w:rPr>
                <w:sz w:val="18"/>
                <w:szCs w:val="18"/>
              </w:rPr>
              <w:t>п/п</w:t>
            </w:r>
          </w:p>
        </w:tc>
        <w:tc>
          <w:tcPr>
            <w:tcW w:w="2807" w:type="dxa"/>
          </w:tcPr>
          <w:p w14:paraId="05B337A0" w14:textId="77777777" w:rsidR="00B3461E" w:rsidRPr="00B322DB" w:rsidRDefault="00B3461E" w:rsidP="00F67652">
            <w:pPr>
              <w:jc w:val="center"/>
              <w:rPr>
                <w:sz w:val="18"/>
                <w:szCs w:val="18"/>
              </w:rPr>
            </w:pPr>
            <w:r w:rsidRPr="00B322DB">
              <w:rPr>
                <w:sz w:val="18"/>
                <w:szCs w:val="18"/>
              </w:rPr>
              <w:t>Фото</w:t>
            </w:r>
          </w:p>
        </w:tc>
        <w:tc>
          <w:tcPr>
            <w:tcW w:w="2409" w:type="dxa"/>
          </w:tcPr>
          <w:p w14:paraId="4769B065" w14:textId="77777777" w:rsidR="00B3461E" w:rsidRPr="00B322DB" w:rsidRDefault="00B3461E" w:rsidP="00F67652">
            <w:pPr>
              <w:jc w:val="center"/>
              <w:rPr>
                <w:sz w:val="18"/>
                <w:szCs w:val="18"/>
              </w:rPr>
            </w:pPr>
            <w:r w:rsidRPr="00B322DB">
              <w:rPr>
                <w:sz w:val="18"/>
                <w:szCs w:val="18"/>
              </w:rPr>
              <w:t>Название</w:t>
            </w:r>
          </w:p>
        </w:tc>
        <w:tc>
          <w:tcPr>
            <w:tcW w:w="4253" w:type="dxa"/>
          </w:tcPr>
          <w:p w14:paraId="3CA0E02B" w14:textId="77777777" w:rsidR="00B3461E" w:rsidRPr="00B322DB" w:rsidRDefault="00B3461E" w:rsidP="00F67652">
            <w:pPr>
              <w:jc w:val="center"/>
              <w:rPr>
                <w:sz w:val="18"/>
                <w:szCs w:val="18"/>
              </w:rPr>
            </w:pPr>
            <w:r w:rsidRPr="00B322DB">
              <w:rPr>
                <w:sz w:val="18"/>
                <w:szCs w:val="18"/>
              </w:rPr>
              <w:t>Описание</w:t>
            </w:r>
          </w:p>
        </w:tc>
        <w:tc>
          <w:tcPr>
            <w:tcW w:w="1276" w:type="dxa"/>
          </w:tcPr>
          <w:p w14:paraId="02C4A46C" w14:textId="77777777" w:rsidR="00B3461E" w:rsidRPr="00B322DB" w:rsidRDefault="00B3461E" w:rsidP="00F67652">
            <w:pPr>
              <w:jc w:val="both"/>
              <w:rPr>
                <w:sz w:val="18"/>
                <w:szCs w:val="18"/>
              </w:rPr>
            </w:pPr>
            <w:r w:rsidRPr="00B322DB">
              <w:rPr>
                <w:sz w:val="18"/>
                <w:szCs w:val="18"/>
              </w:rPr>
              <w:t>Кол-во</w:t>
            </w:r>
          </w:p>
        </w:tc>
        <w:tc>
          <w:tcPr>
            <w:tcW w:w="2268" w:type="dxa"/>
          </w:tcPr>
          <w:p w14:paraId="520427B8" w14:textId="77777777" w:rsidR="00B3461E" w:rsidRPr="00B322DB" w:rsidRDefault="00B3461E" w:rsidP="00F67652">
            <w:pPr>
              <w:jc w:val="center"/>
              <w:rPr>
                <w:sz w:val="18"/>
                <w:szCs w:val="18"/>
              </w:rPr>
            </w:pPr>
            <w:r w:rsidRPr="00B322DB">
              <w:rPr>
                <w:sz w:val="18"/>
                <w:szCs w:val="18"/>
              </w:rPr>
              <w:t>Ссылка</w:t>
            </w:r>
          </w:p>
        </w:tc>
      </w:tr>
      <w:tr w:rsidR="00B3461E" w:rsidRPr="00B322DB" w14:paraId="695988E9" w14:textId="77777777" w:rsidTr="00B3461E">
        <w:tc>
          <w:tcPr>
            <w:tcW w:w="562" w:type="dxa"/>
            <w:shd w:val="clear" w:color="auto" w:fill="auto"/>
          </w:tcPr>
          <w:p w14:paraId="50842F79" w14:textId="77777777" w:rsidR="00B3461E" w:rsidRPr="00B322DB" w:rsidRDefault="00B3461E" w:rsidP="00F67652">
            <w:pPr>
              <w:jc w:val="both"/>
              <w:rPr>
                <w:sz w:val="18"/>
                <w:szCs w:val="18"/>
              </w:rPr>
            </w:pPr>
            <w:bookmarkStart w:id="0" w:name="_GoBack" w:colFirst="5" w:colLast="5"/>
          </w:p>
        </w:tc>
        <w:tc>
          <w:tcPr>
            <w:tcW w:w="2807" w:type="dxa"/>
            <w:shd w:val="clear" w:color="auto" w:fill="auto"/>
          </w:tcPr>
          <w:p w14:paraId="7A1E056D" w14:textId="77777777" w:rsidR="00B3461E" w:rsidRDefault="00B3461E" w:rsidP="00F67652">
            <w:pPr>
              <w:jc w:val="both"/>
              <w:rPr>
                <w:noProof/>
                <w:sz w:val="18"/>
                <w:szCs w:val="18"/>
                <w:lang w:eastAsia="ru-RU"/>
              </w:rPr>
            </w:pPr>
            <w:r w:rsidRPr="002A6A3C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8931D1C" wp14:editId="6ED0B800">
                  <wp:extent cx="1374775" cy="39052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auto"/>
          </w:tcPr>
          <w:p w14:paraId="6CC329F2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Матрас </w:t>
            </w:r>
            <w:r w:rsidRPr="00337BA7">
              <w:rPr>
                <w:sz w:val="18"/>
                <w:szCs w:val="18"/>
              </w:rPr>
              <w:t>ортопедический, гипоаллергенный,</w:t>
            </w:r>
          </w:p>
        </w:tc>
        <w:tc>
          <w:tcPr>
            <w:tcW w:w="4253" w:type="dxa"/>
            <w:shd w:val="clear" w:color="auto" w:fill="auto"/>
          </w:tcPr>
          <w:p w14:paraId="162D12CA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 w:rsidRPr="00337BA7">
              <w:rPr>
                <w:sz w:val="18"/>
                <w:szCs w:val="18"/>
              </w:rPr>
              <w:t>Цвет товара</w:t>
            </w:r>
            <w:r>
              <w:rPr>
                <w:sz w:val="18"/>
                <w:szCs w:val="18"/>
              </w:rPr>
              <w:t xml:space="preserve"> </w:t>
            </w:r>
            <w:r w:rsidRPr="00337BA7">
              <w:rPr>
                <w:sz w:val="18"/>
                <w:szCs w:val="18"/>
              </w:rPr>
              <w:t>Белый</w:t>
            </w:r>
          </w:p>
          <w:p w14:paraId="5A369C2F" w14:textId="77777777" w:rsidR="00B3461E" w:rsidRPr="00337BA7" w:rsidRDefault="00B3461E" w:rsidP="00F67652">
            <w:pPr>
              <w:jc w:val="both"/>
              <w:rPr>
                <w:sz w:val="18"/>
                <w:szCs w:val="18"/>
              </w:rPr>
            </w:pPr>
            <w:r w:rsidRPr="00337BA7">
              <w:rPr>
                <w:sz w:val="18"/>
                <w:szCs w:val="18"/>
              </w:rPr>
              <w:t>Пружинный блок</w:t>
            </w:r>
            <w:r>
              <w:rPr>
                <w:sz w:val="18"/>
                <w:szCs w:val="18"/>
              </w:rPr>
              <w:t xml:space="preserve"> </w:t>
            </w:r>
            <w:r w:rsidRPr="00337BA7">
              <w:rPr>
                <w:sz w:val="18"/>
                <w:szCs w:val="18"/>
              </w:rPr>
              <w:t>С зональным пружинным блоком</w:t>
            </w:r>
          </w:p>
          <w:p w14:paraId="7C1297E1" w14:textId="77777777" w:rsidR="00B3461E" w:rsidRPr="00337BA7" w:rsidRDefault="00B3461E" w:rsidP="00F67652">
            <w:pPr>
              <w:jc w:val="both"/>
              <w:rPr>
                <w:sz w:val="18"/>
                <w:szCs w:val="18"/>
              </w:rPr>
            </w:pPr>
            <w:r w:rsidRPr="00337BA7">
              <w:rPr>
                <w:sz w:val="18"/>
                <w:szCs w:val="18"/>
              </w:rPr>
              <w:t>Жесткость стороны 1</w:t>
            </w:r>
            <w:r>
              <w:rPr>
                <w:sz w:val="18"/>
                <w:szCs w:val="18"/>
              </w:rPr>
              <w:t xml:space="preserve"> </w:t>
            </w:r>
            <w:r w:rsidRPr="00337BA7">
              <w:rPr>
                <w:sz w:val="18"/>
                <w:szCs w:val="18"/>
              </w:rPr>
              <w:t>средней жесткости</w:t>
            </w:r>
          </w:p>
          <w:p w14:paraId="705986A6" w14:textId="77777777" w:rsidR="00B3461E" w:rsidRPr="00337BA7" w:rsidRDefault="00B3461E" w:rsidP="00F67652">
            <w:pPr>
              <w:jc w:val="both"/>
              <w:rPr>
                <w:sz w:val="18"/>
                <w:szCs w:val="18"/>
              </w:rPr>
            </w:pPr>
            <w:r w:rsidRPr="00337BA7">
              <w:rPr>
                <w:sz w:val="18"/>
                <w:szCs w:val="18"/>
              </w:rPr>
              <w:t>Жесткость стороны 2</w:t>
            </w:r>
            <w:r>
              <w:rPr>
                <w:sz w:val="18"/>
                <w:szCs w:val="18"/>
              </w:rPr>
              <w:t xml:space="preserve"> </w:t>
            </w:r>
            <w:r w:rsidRPr="00337BA7">
              <w:rPr>
                <w:sz w:val="18"/>
                <w:szCs w:val="18"/>
              </w:rPr>
              <w:t>средней жесткости</w:t>
            </w:r>
          </w:p>
          <w:p w14:paraId="358F8E82" w14:textId="77777777" w:rsidR="00B3461E" w:rsidRPr="00337BA7" w:rsidRDefault="00B3461E" w:rsidP="00F67652">
            <w:pPr>
              <w:jc w:val="both"/>
              <w:rPr>
                <w:sz w:val="18"/>
                <w:szCs w:val="18"/>
              </w:rPr>
            </w:pPr>
            <w:r w:rsidRPr="00337BA7">
              <w:rPr>
                <w:sz w:val="18"/>
                <w:szCs w:val="18"/>
              </w:rPr>
              <w:t>Количество зон жесткости</w:t>
            </w:r>
            <w:r>
              <w:rPr>
                <w:sz w:val="18"/>
                <w:szCs w:val="18"/>
              </w:rPr>
              <w:t xml:space="preserve"> </w:t>
            </w:r>
            <w:r w:rsidRPr="00337BA7">
              <w:rPr>
                <w:sz w:val="18"/>
                <w:szCs w:val="18"/>
              </w:rPr>
              <w:t>1</w:t>
            </w:r>
          </w:p>
          <w:p w14:paraId="5F5AE2F9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 w:rsidRPr="00337BA7">
              <w:rPr>
                <w:sz w:val="18"/>
                <w:szCs w:val="18"/>
              </w:rPr>
              <w:t>Максимальная нагрузка на спальное место</w:t>
            </w:r>
            <w:r>
              <w:rPr>
                <w:sz w:val="18"/>
                <w:szCs w:val="18"/>
              </w:rPr>
              <w:t xml:space="preserve"> </w:t>
            </w:r>
            <w:r w:rsidRPr="00337BA7">
              <w:rPr>
                <w:sz w:val="18"/>
                <w:szCs w:val="18"/>
              </w:rPr>
              <w:t>110 кг</w:t>
            </w:r>
          </w:p>
          <w:p w14:paraId="3CC24AD1" w14:textId="77777777" w:rsidR="00B3461E" w:rsidRPr="002A6A3C" w:rsidRDefault="00B3461E" w:rsidP="00F67652">
            <w:pPr>
              <w:jc w:val="both"/>
              <w:rPr>
                <w:sz w:val="18"/>
                <w:szCs w:val="18"/>
              </w:rPr>
            </w:pPr>
            <w:r w:rsidRPr="002A6A3C">
              <w:rPr>
                <w:sz w:val="18"/>
                <w:szCs w:val="18"/>
              </w:rPr>
              <w:t>Наполнитель</w:t>
            </w:r>
            <w:r>
              <w:rPr>
                <w:sz w:val="18"/>
                <w:szCs w:val="18"/>
              </w:rPr>
              <w:t xml:space="preserve"> </w:t>
            </w:r>
            <w:r w:rsidRPr="002A6A3C">
              <w:rPr>
                <w:sz w:val="18"/>
                <w:szCs w:val="18"/>
              </w:rPr>
              <w:t>Анатомическая пена, Хлопковый войлок</w:t>
            </w:r>
          </w:p>
          <w:p w14:paraId="04BCFE09" w14:textId="77777777" w:rsidR="00B3461E" w:rsidRPr="002A6A3C" w:rsidRDefault="00B3461E" w:rsidP="00F67652">
            <w:pPr>
              <w:jc w:val="both"/>
              <w:rPr>
                <w:sz w:val="18"/>
                <w:szCs w:val="18"/>
              </w:rPr>
            </w:pPr>
            <w:r w:rsidRPr="002A6A3C">
              <w:rPr>
                <w:sz w:val="18"/>
                <w:szCs w:val="18"/>
              </w:rPr>
              <w:t>Материал чехла</w:t>
            </w:r>
            <w:r>
              <w:rPr>
                <w:sz w:val="18"/>
                <w:szCs w:val="18"/>
              </w:rPr>
              <w:t xml:space="preserve"> </w:t>
            </w:r>
            <w:r w:rsidRPr="002A6A3C">
              <w:rPr>
                <w:sz w:val="18"/>
                <w:szCs w:val="18"/>
              </w:rPr>
              <w:t>трикотаж</w:t>
            </w:r>
          </w:p>
          <w:p w14:paraId="616A4508" w14:textId="77777777" w:rsidR="00B3461E" w:rsidRPr="002A6A3C" w:rsidRDefault="00B3461E" w:rsidP="00F67652">
            <w:pPr>
              <w:jc w:val="both"/>
              <w:rPr>
                <w:sz w:val="18"/>
                <w:szCs w:val="18"/>
              </w:rPr>
            </w:pPr>
            <w:r w:rsidRPr="002A6A3C">
              <w:rPr>
                <w:sz w:val="18"/>
                <w:szCs w:val="18"/>
              </w:rPr>
              <w:t>Форма</w:t>
            </w:r>
            <w:r>
              <w:rPr>
                <w:sz w:val="18"/>
                <w:szCs w:val="18"/>
              </w:rPr>
              <w:t xml:space="preserve"> </w:t>
            </w:r>
            <w:r w:rsidRPr="002A6A3C">
              <w:rPr>
                <w:sz w:val="18"/>
                <w:szCs w:val="18"/>
              </w:rPr>
              <w:t>прямоугольный</w:t>
            </w:r>
          </w:p>
          <w:p w14:paraId="44E732BA" w14:textId="77777777" w:rsidR="00B3461E" w:rsidRPr="002A6A3C" w:rsidRDefault="00B3461E" w:rsidP="00F67652">
            <w:pPr>
              <w:jc w:val="both"/>
              <w:rPr>
                <w:sz w:val="18"/>
                <w:szCs w:val="18"/>
              </w:rPr>
            </w:pPr>
            <w:r w:rsidRPr="002A6A3C">
              <w:rPr>
                <w:sz w:val="18"/>
                <w:szCs w:val="18"/>
              </w:rPr>
              <w:t>Съемный чехол</w:t>
            </w:r>
            <w:r>
              <w:rPr>
                <w:sz w:val="18"/>
                <w:szCs w:val="18"/>
              </w:rPr>
              <w:t xml:space="preserve"> </w:t>
            </w:r>
            <w:r w:rsidRPr="002A6A3C">
              <w:rPr>
                <w:sz w:val="18"/>
                <w:szCs w:val="18"/>
              </w:rPr>
              <w:t>нет</w:t>
            </w:r>
          </w:p>
          <w:p w14:paraId="7491D5D8" w14:textId="77777777" w:rsidR="00B3461E" w:rsidRPr="002A6A3C" w:rsidRDefault="00B3461E" w:rsidP="00F67652">
            <w:pPr>
              <w:jc w:val="both"/>
              <w:rPr>
                <w:sz w:val="18"/>
                <w:szCs w:val="18"/>
              </w:rPr>
            </w:pPr>
            <w:r w:rsidRPr="002A6A3C">
              <w:rPr>
                <w:sz w:val="18"/>
                <w:szCs w:val="18"/>
              </w:rPr>
              <w:t>Ширина</w:t>
            </w:r>
            <w:r>
              <w:rPr>
                <w:sz w:val="18"/>
                <w:szCs w:val="18"/>
              </w:rPr>
              <w:t xml:space="preserve"> </w:t>
            </w:r>
            <w:r w:rsidRPr="002A6A3C">
              <w:rPr>
                <w:sz w:val="18"/>
                <w:szCs w:val="18"/>
              </w:rPr>
              <w:t>80 см</w:t>
            </w:r>
          </w:p>
          <w:p w14:paraId="19C5BC3A" w14:textId="77777777" w:rsidR="00B3461E" w:rsidRPr="002A6A3C" w:rsidRDefault="00B3461E" w:rsidP="00F67652">
            <w:pPr>
              <w:jc w:val="both"/>
              <w:rPr>
                <w:sz w:val="18"/>
                <w:szCs w:val="18"/>
              </w:rPr>
            </w:pPr>
            <w:r w:rsidRPr="002A6A3C">
              <w:rPr>
                <w:sz w:val="18"/>
                <w:szCs w:val="18"/>
              </w:rPr>
              <w:t>Длина</w:t>
            </w:r>
            <w:r>
              <w:rPr>
                <w:sz w:val="18"/>
                <w:szCs w:val="18"/>
              </w:rPr>
              <w:t xml:space="preserve"> </w:t>
            </w:r>
            <w:r w:rsidRPr="002A6A3C">
              <w:rPr>
                <w:sz w:val="18"/>
                <w:szCs w:val="18"/>
              </w:rPr>
              <w:t>160 см</w:t>
            </w:r>
          </w:p>
          <w:p w14:paraId="51D2C12E" w14:textId="77777777" w:rsidR="00B3461E" w:rsidRPr="00196000" w:rsidRDefault="00B3461E" w:rsidP="00F67652">
            <w:pPr>
              <w:jc w:val="both"/>
              <w:rPr>
                <w:sz w:val="18"/>
                <w:szCs w:val="18"/>
              </w:rPr>
            </w:pPr>
            <w:r w:rsidRPr="002A6A3C">
              <w:rPr>
                <w:sz w:val="18"/>
                <w:szCs w:val="18"/>
              </w:rPr>
              <w:t>Высота</w:t>
            </w:r>
            <w:r>
              <w:rPr>
                <w:sz w:val="18"/>
                <w:szCs w:val="18"/>
              </w:rPr>
              <w:t xml:space="preserve"> </w:t>
            </w:r>
            <w:r w:rsidRPr="002A6A3C">
              <w:rPr>
                <w:sz w:val="18"/>
                <w:szCs w:val="18"/>
              </w:rPr>
              <w:t>12 см</w:t>
            </w:r>
          </w:p>
        </w:tc>
        <w:tc>
          <w:tcPr>
            <w:tcW w:w="1276" w:type="dxa"/>
            <w:shd w:val="clear" w:color="auto" w:fill="auto"/>
          </w:tcPr>
          <w:p w14:paraId="1D49DFD3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8C99B58" w14:textId="77777777" w:rsidR="00B3461E" w:rsidRPr="00597F5F" w:rsidRDefault="00B3461E" w:rsidP="00F67652">
            <w:pPr>
              <w:jc w:val="both"/>
              <w:rPr>
                <w:sz w:val="18"/>
                <w:szCs w:val="18"/>
              </w:rPr>
            </w:pPr>
            <w:r w:rsidRPr="00597F5F">
              <w:rPr>
                <w:sz w:val="18"/>
                <w:szCs w:val="18"/>
              </w:rPr>
              <w:t>https://clck.su/AYWEx</w:t>
            </w:r>
          </w:p>
        </w:tc>
      </w:tr>
      <w:bookmarkEnd w:id="0"/>
      <w:tr w:rsidR="00B3461E" w:rsidRPr="00B322DB" w14:paraId="005145E0" w14:textId="77777777" w:rsidTr="00B3461E">
        <w:tc>
          <w:tcPr>
            <w:tcW w:w="562" w:type="dxa"/>
            <w:shd w:val="clear" w:color="auto" w:fill="auto"/>
          </w:tcPr>
          <w:p w14:paraId="2AE63BEC" w14:textId="77777777" w:rsidR="00B3461E" w:rsidRPr="00B322DB" w:rsidRDefault="00B3461E" w:rsidP="00F676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14:paraId="5D958813" w14:textId="77777777" w:rsidR="00B3461E" w:rsidRPr="002A6A3C" w:rsidRDefault="00B3461E" w:rsidP="00F67652">
            <w:pPr>
              <w:jc w:val="both"/>
              <w:rPr>
                <w:noProof/>
                <w:sz w:val="18"/>
                <w:szCs w:val="18"/>
                <w:lang w:eastAsia="ru-RU"/>
              </w:rPr>
            </w:pPr>
            <w:r w:rsidRPr="00363BCF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82FC95E" wp14:editId="3C4CEE3F">
                  <wp:extent cx="1645285" cy="179959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auto"/>
          </w:tcPr>
          <w:p w14:paraId="4C923BB6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proofErr w:type="spellStart"/>
            <w:r w:rsidRPr="00A15E81">
              <w:rPr>
                <w:sz w:val="18"/>
                <w:szCs w:val="18"/>
              </w:rPr>
              <w:t>Наматрасник</w:t>
            </w:r>
            <w:proofErr w:type="spellEnd"/>
            <w:r w:rsidRPr="00A15E81">
              <w:rPr>
                <w:sz w:val="18"/>
                <w:szCs w:val="18"/>
              </w:rPr>
              <w:t>, 160x80 см</w:t>
            </w:r>
          </w:p>
        </w:tc>
        <w:tc>
          <w:tcPr>
            <w:tcW w:w="4253" w:type="dxa"/>
            <w:shd w:val="clear" w:color="auto" w:fill="auto"/>
          </w:tcPr>
          <w:p w14:paraId="210983CB" w14:textId="77777777" w:rsidR="00B3461E" w:rsidRPr="00874DC1" w:rsidRDefault="00B3461E" w:rsidP="00F67652">
            <w:pPr>
              <w:jc w:val="both"/>
              <w:rPr>
                <w:sz w:val="18"/>
                <w:szCs w:val="18"/>
              </w:rPr>
            </w:pPr>
            <w:r w:rsidRPr="00874DC1">
              <w:rPr>
                <w:sz w:val="18"/>
                <w:szCs w:val="18"/>
              </w:rPr>
              <w:t>Цвет</w:t>
            </w:r>
            <w:r>
              <w:rPr>
                <w:sz w:val="18"/>
                <w:szCs w:val="18"/>
              </w:rPr>
              <w:t xml:space="preserve"> </w:t>
            </w:r>
            <w:r w:rsidRPr="00874DC1">
              <w:rPr>
                <w:sz w:val="18"/>
                <w:szCs w:val="18"/>
              </w:rPr>
              <w:t>Белый</w:t>
            </w:r>
          </w:p>
          <w:p w14:paraId="0511D1F3" w14:textId="77777777" w:rsidR="00B3461E" w:rsidRPr="00874DC1" w:rsidRDefault="00B3461E" w:rsidP="00F67652">
            <w:pPr>
              <w:jc w:val="both"/>
              <w:rPr>
                <w:sz w:val="18"/>
                <w:szCs w:val="18"/>
              </w:rPr>
            </w:pPr>
            <w:r w:rsidRPr="00874DC1">
              <w:rPr>
                <w:sz w:val="18"/>
                <w:szCs w:val="18"/>
              </w:rPr>
              <w:t>Размерность</w:t>
            </w:r>
            <w:r>
              <w:rPr>
                <w:sz w:val="18"/>
                <w:szCs w:val="18"/>
              </w:rPr>
              <w:t xml:space="preserve"> </w:t>
            </w:r>
            <w:r w:rsidRPr="00874DC1">
              <w:rPr>
                <w:sz w:val="18"/>
                <w:szCs w:val="18"/>
              </w:rPr>
              <w:t>80x160</w:t>
            </w:r>
          </w:p>
          <w:p w14:paraId="17B00A88" w14:textId="77777777" w:rsidR="00B3461E" w:rsidRPr="00874DC1" w:rsidRDefault="00B3461E" w:rsidP="00F67652">
            <w:pPr>
              <w:jc w:val="both"/>
              <w:rPr>
                <w:sz w:val="18"/>
                <w:szCs w:val="18"/>
              </w:rPr>
            </w:pPr>
            <w:r w:rsidRPr="00874DC1">
              <w:rPr>
                <w:sz w:val="18"/>
                <w:szCs w:val="18"/>
              </w:rPr>
              <w:t>Высота, см</w:t>
            </w:r>
            <w:r>
              <w:rPr>
                <w:sz w:val="18"/>
                <w:szCs w:val="18"/>
              </w:rPr>
              <w:t xml:space="preserve"> </w:t>
            </w:r>
            <w:r w:rsidRPr="00874DC1">
              <w:rPr>
                <w:sz w:val="18"/>
                <w:szCs w:val="18"/>
              </w:rPr>
              <w:t>15</w:t>
            </w:r>
          </w:p>
          <w:p w14:paraId="5790C02C" w14:textId="77777777" w:rsidR="00B3461E" w:rsidRPr="00874DC1" w:rsidRDefault="00B3461E" w:rsidP="00F67652">
            <w:pPr>
              <w:jc w:val="both"/>
              <w:rPr>
                <w:sz w:val="18"/>
                <w:szCs w:val="18"/>
              </w:rPr>
            </w:pPr>
            <w:r w:rsidRPr="00874DC1">
              <w:rPr>
                <w:sz w:val="18"/>
                <w:szCs w:val="18"/>
              </w:rPr>
              <w:t xml:space="preserve">Толщина </w:t>
            </w:r>
            <w:proofErr w:type="spellStart"/>
            <w:r w:rsidRPr="00874DC1">
              <w:rPr>
                <w:sz w:val="18"/>
                <w:szCs w:val="18"/>
              </w:rPr>
              <w:t>наматрасника</w:t>
            </w:r>
            <w:proofErr w:type="spellEnd"/>
            <w:r w:rsidRPr="00874DC1">
              <w:rPr>
                <w:sz w:val="18"/>
                <w:szCs w:val="18"/>
              </w:rPr>
              <w:t>, см</w:t>
            </w:r>
            <w:r>
              <w:rPr>
                <w:sz w:val="18"/>
                <w:szCs w:val="18"/>
              </w:rPr>
              <w:t xml:space="preserve"> </w:t>
            </w:r>
            <w:r w:rsidRPr="00874DC1">
              <w:rPr>
                <w:sz w:val="18"/>
                <w:szCs w:val="18"/>
              </w:rPr>
              <w:t>2</w:t>
            </w:r>
          </w:p>
          <w:p w14:paraId="67293DBC" w14:textId="77777777" w:rsidR="00B3461E" w:rsidRPr="00874DC1" w:rsidRDefault="00B3461E" w:rsidP="00F67652">
            <w:pPr>
              <w:jc w:val="both"/>
              <w:rPr>
                <w:sz w:val="18"/>
                <w:szCs w:val="18"/>
              </w:rPr>
            </w:pPr>
            <w:r w:rsidRPr="00874DC1">
              <w:rPr>
                <w:sz w:val="18"/>
                <w:szCs w:val="18"/>
              </w:rPr>
              <w:t>Название материала</w:t>
            </w:r>
            <w:r>
              <w:rPr>
                <w:sz w:val="18"/>
                <w:szCs w:val="18"/>
              </w:rPr>
              <w:t xml:space="preserve"> </w:t>
            </w:r>
            <w:r w:rsidRPr="00874DC1">
              <w:rPr>
                <w:sz w:val="18"/>
                <w:szCs w:val="18"/>
              </w:rPr>
              <w:t>Махровая ткань</w:t>
            </w:r>
          </w:p>
          <w:p w14:paraId="343248C3" w14:textId="77777777" w:rsidR="00B3461E" w:rsidRPr="00874DC1" w:rsidRDefault="00B3461E" w:rsidP="00F67652">
            <w:pPr>
              <w:jc w:val="both"/>
              <w:rPr>
                <w:sz w:val="18"/>
                <w:szCs w:val="18"/>
              </w:rPr>
            </w:pPr>
            <w:r w:rsidRPr="00874DC1">
              <w:rPr>
                <w:sz w:val="18"/>
                <w:szCs w:val="18"/>
              </w:rPr>
              <w:t>Состав материала</w:t>
            </w:r>
            <w:r>
              <w:rPr>
                <w:sz w:val="18"/>
                <w:szCs w:val="18"/>
              </w:rPr>
              <w:t xml:space="preserve"> </w:t>
            </w:r>
            <w:r w:rsidRPr="00874DC1">
              <w:rPr>
                <w:sz w:val="18"/>
                <w:szCs w:val="18"/>
              </w:rPr>
              <w:t>Махровая ткань</w:t>
            </w:r>
          </w:p>
          <w:p w14:paraId="081E3729" w14:textId="77777777" w:rsidR="00B3461E" w:rsidRPr="00874DC1" w:rsidRDefault="00B3461E" w:rsidP="00F67652">
            <w:pPr>
              <w:jc w:val="both"/>
              <w:rPr>
                <w:sz w:val="18"/>
                <w:szCs w:val="18"/>
              </w:rPr>
            </w:pPr>
            <w:r w:rsidRPr="00874DC1">
              <w:rPr>
                <w:sz w:val="18"/>
                <w:szCs w:val="18"/>
              </w:rPr>
              <w:t>Материал наполнителя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74DC1">
              <w:rPr>
                <w:sz w:val="18"/>
                <w:szCs w:val="18"/>
              </w:rPr>
              <w:t>Без</w:t>
            </w:r>
            <w:proofErr w:type="gramEnd"/>
            <w:r w:rsidRPr="00874DC1">
              <w:rPr>
                <w:sz w:val="18"/>
                <w:szCs w:val="18"/>
              </w:rPr>
              <w:t xml:space="preserve"> наполнителя</w:t>
            </w:r>
          </w:p>
          <w:p w14:paraId="0A36DCF7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 w:rsidRPr="00874DC1">
              <w:rPr>
                <w:sz w:val="18"/>
                <w:szCs w:val="18"/>
              </w:rPr>
              <w:t xml:space="preserve">Крепление </w:t>
            </w:r>
            <w:proofErr w:type="spellStart"/>
            <w:r w:rsidRPr="00874DC1">
              <w:rPr>
                <w:sz w:val="18"/>
                <w:szCs w:val="18"/>
              </w:rPr>
              <w:t>наматрасника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74DC1">
              <w:rPr>
                <w:sz w:val="18"/>
                <w:szCs w:val="18"/>
              </w:rPr>
              <w:t>с резинкой по периметру</w:t>
            </w:r>
          </w:p>
          <w:p w14:paraId="75C7A4A0" w14:textId="77777777" w:rsidR="00B3461E" w:rsidRPr="00337BA7" w:rsidRDefault="00B3461E" w:rsidP="00F67652">
            <w:pPr>
              <w:jc w:val="both"/>
              <w:rPr>
                <w:sz w:val="18"/>
                <w:szCs w:val="18"/>
              </w:rPr>
            </w:pPr>
            <w:r w:rsidRPr="00874DC1">
              <w:rPr>
                <w:sz w:val="18"/>
                <w:szCs w:val="18"/>
              </w:rPr>
              <w:t>Плотность ткани, г/</w:t>
            </w:r>
            <w:proofErr w:type="spellStart"/>
            <w:r w:rsidRPr="00874DC1"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74DC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07039779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9F0A75B" w14:textId="77777777" w:rsidR="00B3461E" w:rsidRPr="00597F5F" w:rsidRDefault="00B3461E" w:rsidP="00F67652">
            <w:pPr>
              <w:jc w:val="both"/>
              <w:rPr>
                <w:sz w:val="18"/>
                <w:szCs w:val="18"/>
              </w:rPr>
            </w:pPr>
            <w:r w:rsidRPr="00874DC1">
              <w:rPr>
                <w:sz w:val="18"/>
                <w:szCs w:val="18"/>
              </w:rPr>
              <w:t>https://www.ozon.ru/product/namatrasnik-160x80-sm-nepromokaemyy-vodonepronitsaemyy-detskiy-na-rezinke-na-detskuyu-krovatku-2665705816/?at=Rlty1k4Qns9Evwxli2EA2BWFZ3r5xYC4q2QvqhXzA40g</w:t>
            </w:r>
          </w:p>
        </w:tc>
      </w:tr>
      <w:tr w:rsidR="00B3461E" w:rsidRPr="00B322DB" w14:paraId="41463738" w14:textId="77777777" w:rsidTr="00B3461E">
        <w:tc>
          <w:tcPr>
            <w:tcW w:w="562" w:type="dxa"/>
            <w:shd w:val="clear" w:color="auto" w:fill="auto"/>
          </w:tcPr>
          <w:p w14:paraId="1DC72249" w14:textId="77777777" w:rsidR="00B3461E" w:rsidRPr="00B322DB" w:rsidRDefault="00B3461E" w:rsidP="00F676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14:paraId="7B7B13FC" w14:textId="77777777" w:rsidR="00B3461E" w:rsidRPr="0063006A" w:rsidRDefault="00B3461E" w:rsidP="00F67652">
            <w:pPr>
              <w:jc w:val="both"/>
              <w:rPr>
                <w:noProof/>
                <w:sz w:val="18"/>
                <w:szCs w:val="18"/>
                <w:lang w:eastAsia="ru-RU"/>
              </w:rPr>
            </w:pPr>
            <w:r w:rsidRPr="006B01A8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2C67A5E" wp14:editId="535144FC">
                  <wp:extent cx="1645285" cy="9906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auto"/>
          </w:tcPr>
          <w:p w14:paraId="3BBA9B5A" w14:textId="77777777" w:rsidR="00B3461E" w:rsidRPr="0063006A" w:rsidRDefault="00B3461E" w:rsidP="00F67652">
            <w:pPr>
              <w:jc w:val="both"/>
              <w:rPr>
                <w:noProof/>
                <w:sz w:val="18"/>
                <w:szCs w:val="18"/>
                <w:lang w:eastAsia="ru-RU"/>
              </w:rPr>
            </w:pPr>
            <w:r w:rsidRPr="00B7734F">
              <w:rPr>
                <w:noProof/>
                <w:sz w:val="18"/>
                <w:szCs w:val="18"/>
                <w:lang w:eastAsia="ru-RU"/>
              </w:rPr>
              <w:t>Одеяло Askona Kids</w:t>
            </w:r>
          </w:p>
        </w:tc>
        <w:tc>
          <w:tcPr>
            <w:tcW w:w="4253" w:type="dxa"/>
            <w:shd w:val="clear" w:color="auto" w:fill="auto"/>
          </w:tcPr>
          <w:p w14:paraId="00E6A40A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 w:rsidRPr="006B01A8">
              <w:rPr>
                <w:sz w:val="18"/>
                <w:szCs w:val="18"/>
              </w:rPr>
              <w:t>Тип</w:t>
            </w:r>
            <w:r>
              <w:rPr>
                <w:sz w:val="18"/>
                <w:szCs w:val="18"/>
              </w:rPr>
              <w:t xml:space="preserve"> </w:t>
            </w:r>
            <w:r w:rsidRPr="006B01A8">
              <w:rPr>
                <w:sz w:val="18"/>
                <w:szCs w:val="18"/>
              </w:rPr>
              <w:t>Одеяло</w:t>
            </w:r>
          </w:p>
          <w:p w14:paraId="2B2FCD08" w14:textId="77777777" w:rsidR="00B3461E" w:rsidRPr="006B01A8" w:rsidRDefault="00B3461E" w:rsidP="00F67652">
            <w:pPr>
              <w:jc w:val="both"/>
              <w:rPr>
                <w:sz w:val="18"/>
                <w:szCs w:val="18"/>
              </w:rPr>
            </w:pPr>
            <w:r w:rsidRPr="006B01A8">
              <w:rPr>
                <w:sz w:val="18"/>
                <w:szCs w:val="18"/>
              </w:rPr>
              <w:t>Размерность</w:t>
            </w:r>
            <w:r>
              <w:rPr>
                <w:sz w:val="18"/>
                <w:szCs w:val="18"/>
              </w:rPr>
              <w:t xml:space="preserve"> </w:t>
            </w:r>
            <w:r w:rsidRPr="006B01A8">
              <w:rPr>
                <w:sz w:val="18"/>
                <w:szCs w:val="18"/>
              </w:rPr>
              <w:t>110x140</w:t>
            </w:r>
          </w:p>
          <w:p w14:paraId="63D964A0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 w:rsidRPr="006B01A8">
              <w:rPr>
                <w:sz w:val="18"/>
                <w:szCs w:val="18"/>
              </w:rPr>
              <w:t>Материал чехла</w:t>
            </w:r>
            <w:r>
              <w:rPr>
                <w:sz w:val="18"/>
                <w:szCs w:val="18"/>
              </w:rPr>
              <w:t xml:space="preserve"> </w:t>
            </w:r>
            <w:r w:rsidRPr="006B01A8">
              <w:rPr>
                <w:sz w:val="18"/>
                <w:szCs w:val="18"/>
              </w:rPr>
              <w:t>Микрофибра</w:t>
            </w:r>
          </w:p>
          <w:p w14:paraId="25F646B9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 w:rsidRPr="00CF7A1D">
              <w:rPr>
                <w:sz w:val="18"/>
                <w:szCs w:val="18"/>
              </w:rPr>
              <w:t>Материал наполнителя</w:t>
            </w:r>
            <w:r>
              <w:rPr>
                <w:sz w:val="18"/>
                <w:szCs w:val="18"/>
              </w:rPr>
              <w:t xml:space="preserve"> </w:t>
            </w:r>
            <w:r w:rsidRPr="00CF7A1D">
              <w:rPr>
                <w:sz w:val="18"/>
                <w:szCs w:val="18"/>
              </w:rPr>
              <w:t>Полиэфирное волокно</w:t>
            </w:r>
          </w:p>
          <w:p w14:paraId="7403FB46" w14:textId="77777777" w:rsidR="00B3461E" w:rsidRPr="00CF7A1D" w:rsidRDefault="00B3461E" w:rsidP="00F67652">
            <w:pPr>
              <w:jc w:val="both"/>
              <w:rPr>
                <w:sz w:val="18"/>
                <w:szCs w:val="18"/>
              </w:rPr>
            </w:pPr>
            <w:r w:rsidRPr="00CF7A1D">
              <w:rPr>
                <w:sz w:val="18"/>
                <w:szCs w:val="18"/>
              </w:rPr>
              <w:t>Сезонность одеяла</w:t>
            </w:r>
            <w:r>
              <w:rPr>
                <w:sz w:val="18"/>
                <w:szCs w:val="18"/>
              </w:rPr>
              <w:t xml:space="preserve"> </w:t>
            </w:r>
            <w:r w:rsidRPr="00CF7A1D">
              <w:rPr>
                <w:sz w:val="18"/>
                <w:szCs w:val="18"/>
              </w:rPr>
              <w:t>Всесезонное</w:t>
            </w:r>
          </w:p>
          <w:p w14:paraId="57CBA4FD" w14:textId="77777777" w:rsidR="00B3461E" w:rsidRPr="00CF7A1D" w:rsidRDefault="00B3461E" w:rsidP="00F67652">
            <w:pPr>
              <w:jc w:val="both"/>
              <w:rPr>
                <w:sz w:val="18"/>
                <w:szCs w:val="18"/>
              </w:rPr>
            </w:pPr>
            <w:r w:rsidRPr="00CF7A1D">
              <w:rPr>
                <w:sz w:val="18"/>
                <w:szCs w:val="18"/>
              </w:rPr>
              <w:t>Технология пошива</w:t>
            </w:r>
            <w:r>
              <w:rPr>
                <w:sz w:val="18"/>
                <w:szCs w:val="18"/>
              </w:rPr>
              <w:t xml:space="preserve"> </w:t>
            </w:r>
            <w:r w:rsidRPr="00CF7A1D">
              <w:rPr>
                <w:sz w:val="18"/>
                <w:szCs w:val="18"/>
              </w:rPr>
              <w:t>Стеганое</w:t>
            </w:r>
          </w:p>
          <w:p w14:paraId="3A8561CA" w14:textId="77777777" w:rsidR="00B3461E" w:rsidRPr="00CF7A1D" w:rsidRDefault="00B3461E" w:rsidP="00F67652">
            <w:pPr>
              <w:jc w:val="both"/>
              <w:rPr>
                <w:sz w:val="18"/>
                <w:szCs w:val="18"/>
              </w:rPr>
            </w:pPr>
            <w:r w:rsidRPr="00CF7A1D">
              <w:rPr>
                <w:sz w:val="18"/>
                <w:szCs w:val="18"/>
              </w:rPr>
              <w:t>Плотность наполнителя, г/м2</w:t>
            </w:r>
            <w:r>
              <w:rPr>
                <w:sz w:val="18"/>
                <w:szCs w:val="18"/>
              </w:rPr>
              <w:t xml:space="preserve"> </w:t>
            </w:r>
            <w:r w:rsidRPr="00CF7A1D">
              <w:rPr>
                <w:sz w:val="18"/>
                <w:szCs w:val="18"/>
              </w:rPr>
              <w:t>90</w:t>
            </w:r>
          </w:p>
          <w:p w14:paraId="2A056118" w14:textId="77777777" w:rsidR="00B3461E" w:rsidRPr="0063006A" w:rsidRDefault="00B3461E" w:rsidP="00F67652">
            <w:pPr>
              <w:jc w:val="both"/>
              <w:rPr>
                <w:sz w:val="18"/>
                <w:szCs w:val="18"/>
              </w:rPr>
            </w:pPr>
            <w:r w:rsidRPr="00CF7A1D">
              <w:rPr>
                <w:sz w:val="18"/>
                <w:szCs w:val="18"/>
              </w:rPr>
              <w:t>Гипоаллергенно</w:t>
            </w:r>
            <w:r>
              <w:rPr>
                <w:sz w:val="18"/>
                <w:szCs w:val="18"/>
              </w:rPr>
              <w:t xml:space="preserve"> </w:t>
            </w:r>
            <w:r w:rsidRPr="00CF7A1D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14:paraId="2B6A9FF9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DAFEDE4" w14:textId="77777777" w:rsidR="00B3461E" w:rsidRPr="0063006A" w:rsidRDefault="00B3461E" w:rsidP="00F67652">
            <w:pPr>
              <w:jc w:val="both"/>
              <w:rPr>
                <w:sz w:val="18"/>
                <w:szCs w:val="18"/>
              </w:rPr>
            </w:pPr>
            <w:r w:rsidRPr="006B01A8">
              <w:rPr>
                <w:sz w:val="18"/>
                <w:szCs w:val="18"/>
              </w:rPr>
              <w:t>https://www.ozon.ru/product/odeyalo-askona-kids-askona-detskoe-roostik-110x140-vsesezonnoe-2133696285/?at=w0tgmzxJYTKZ5J23FNVjBw6c7JE7l0cyvVOJfAl0A24</w:t>
            </w:r>
          </w:p>
        </w:tc>
      </w:tr>
      <w:tr w:rsidR="00B3461E" w:rsidRPr="00B322DB" w14:paraId="7430E3CD" w14:textId="77777777" w:rsidTr="00B3461E">
        <w:tc>
          <w:tcPr>
            <w:tcW w:w="562" w:type="dxa"/>
            <w:shd w:val="clear" w:color="auto" w:fill="auto"/>
          </w:tcPr>
          <w:p w14:paraId="3DC12EB1" w14:textId="77777777" w:rsidR="00B3461E" w:rsidRPr="00B322DB" w:rsidRDefault="00B3461E" w:rsidP="00F676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14:paraId="372923DA" w14:textId="77777777" w:rsidR="00B3461E" w:rsidRDefault="00B3461E" w:rsidP="00F67652">
            <w:pPr>
              <w:jc w:val="both"/>
              <w:rPr>
                <w:noProof/>
                <w:sz w:val="18"/>
                <w:szCs w:val="18"/>
                <w:lang w:eastAsia="ru-RU"/>
              </w:rPr>
            </w:pPr>
            <w:r w:rsidRPr="00122E9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FD05368" wp14:editId="261CB126">
                  <wp:extent cx="1645285" cy="1313815"/>
                  <wp:effectExtent l="0" t="0" r="0" b="63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131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auto"/>
          </w:tcPr>
          <w:p w14:paraId="40513D15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 w:rsidRPr="00853360">
              <w:rPr>
                <w:sz w:val="18"/>
                <w:szCs w:val="18"/>
              </w:rPr>
              <w:t>Подушка детская 40х60</w:t>
            </w:r>
          </w:p>
        </w:tc>
        <w:tc>
          <w:tcPr>
            <w:tcW w:w="4253" w:type="dxa"/>
            <w:shd w:val="clear" w:color="auto" w:fill="auto"/>
          </w:tcPr>
          <w:p w14:paraId="07A13522" w14:textId="77777777" w:rsidR="00B3461E" w:rsidRPr="00122E96" w:rsidRDefault="00B3461E" w:rsidP="00F67652">
            <w:pPr>
              <w:jc w:val="both"/>
              <w:rPr>
                <w:sz w:val="18"/>
                <w:szCs w:val="18"/>
              </w:rPr>
            </w:pPr>
            <w:r w:rsidRPr="00122E96">
              <w:rPr>
                <w:sz w:val="18"/>
                <w:szCs w:val="18"/>
              </w:rPr>
              <w:t>Тип</w:t>
            </w:r>
            <w:r>
              <w:rPr>
                <w:sz w:val="18"/>
                <w:szCs w:val="18"/>
              </w:rPr>
              <w:t xml:space="preserve"> </w:t>
            </w:r>
            <w:r w:rsidRPr="00122E96">
              <w:rPr>
                <w:sz w:val="18"/>
                <w:szCs w:val="18"/>
              </w:rPr>
              <w:t>Подушка</w:t>
            </w:r>
          </w:p>
          <w:p w14:paraId="4E801F69" w14:textId="77777777" w:rsidR="00B3461E" w:rsidRPr="00122E96" w:rsidRDefault="00B3461E" w:rsidP="00F67652">
            <w:pPr>
              <w:jc w:val="both"/>
              <w:rPr>
                <w:sz w:val="18"/>
                <w:szCs w:val="18"/>
              </w:rPr>
            </w:pPr>
            <w:r w:rsidRPr="00122E96">
              <w:rPr>
                <w:sz w:val="18"/>
                <w:szCs w:val="18"/>
              </w:rPr>
              <w:t>Размерность</w:t>
            </w:r>
            <w:r>
              <w:rPr>
                <w:sz w:val="18"/>
                <w:szCs w:val="18"/>
              </w:rPr>
              <w:t xml:space="preserve"> </w:t>
            </w:r>
            <w:r w:rsidRPr="00122E96">
              <w:rPr>
                <w:sz w:val="18"/>
                <w:szCs w:val="18"/>
              </w:rPr>
              <w:t>40x60</w:t>
            </w:r>
          </w:p>
          <w:p w14:paraId="2441D29E" w14:textId="77777777" w:rsidR="00B3461E" w:rsidRPr="00122E96" w:rsidRDefault="00B3461E" w:rsidP="00F67652">
            <w:pPr>
              <w:jc w:val="both"/>
              <w:rPr>
                <w:sz w:val="18"/>
                <w:szCs w:val="18"/>
              </w:rPr>
            </w:pPr>
            <w:r w:rsidRPr="00122E96">
              <w:rPr>
                <w:sz w:val="18"/>
                <w:szCs w:val="18"/>
              </w:rPr>
              <w:t>Высота, см</w:t>
            </w:r>
            <w:r>
              <w:rPr>
                <w:sz w:val="18"/>
                <w:szCs w:val="18"/>
              </w:rPr>
              <w:t xml:space="preserve"> </w:t>
            </w:r>
            <w:r w:rsidRPr="00122E96">
              <w:rPr>
                <w:sz w:val="18"/>
                <w:szCs w:val="18"/>
              </w:rPr>
              <w:t>10</w:t>
            </w:r>
          </w:p>
          <w:p w14:paraId="0C39B837" w14:textId="77777777" w:rsidR="00B3461E" w:rsidRPr="00122E96" w:rsidRDefault="00B3461E" w:rsidP="00F67652">
            <w:pPr>
              <w:jc w:val="both"/>
              <w:rPr>
                <w:sz w:val="18"/>
                <w:szCs w:val="18"/>
              </w:rPr>
            </w:pPr>
            <w:r w:rsidRPr="00122E96">
              <w:rPr>
                <w:sz w:val="18"/>
                <w:szCs w:val="18"/>
              </w:rPr>
              <w:t>Материал чехла</w:t>
            </w:r>
            <w:r>
              <w:rPr>
                <w:sz w:val="18"/>
                <w:szCs w:val="18"/>
              </w:rPr>
              <w:t xml:space="preserve"> </w:t>
            </w:r>
            <w:r w:rsidRPr="00122E96">
              <w:rPr>
                <w:sz w:val="18"/>
                <w:szCs w:val="18"/>
              </w:rPr>
              <w:t>Сатин</w:t>
            </w:r>
          </w:p>
          <w:p w14:paraId="1D5CCE07" w14:textId="77777777" w:rsidR="00B3461E" w:rsidRPr="00122E96" w:rsidRDefault="00B3461E" w:rsidP="00F67652">
            <w:pPr>
              <w:jc w:val="both"/>
              <w:rPr>
                <w:sz w:val="18"/>
                <w:szCs w:val="18"/>
              </w:rPr>
            </w:pPr>
            <w:r w:rsidRPr="00122E96">
              <w:rPr>
                <w:sz w:val="18"/>
                <w:szCs w:val="18"/>
              </w:rPr>
              <w:t>Жесткость подушки</w:t>
            </w:r>
            <w:r>
              <w:rPr>
                <w:sz w:val="18"/>
                <w:szCs w:val="18"/>
              </w:rPr>
              <w:t xml:space="preserve"> </w:t>
            </w:r>
            <w:r w:rsidRPr="00122E96">
              <w:rPr>
                <w:sz w:val="18"/>
                <w:szCs w:val="18"/>
              </w:rPr>
              <w:t>Средняя</w:t>
            </w:r>
          </w:p>
          <w:p w14:paraId="0C58B74A" w14:textId="77777777" w:rsidR="00B3461E" w:rsidRPr="00122E96" w:rsidRDefault="00B3461E" w:rsidP="00F67652">
            <w:pPr>
              <w:jc w:val="both"/>
              <w:rPr>
                <w:sz w:val="18"/>
                <w:szCs w:val="18"/>
              </w:rPr>
            </w:pPr>
            <w:r w:rsidRPr="00122E96">
              <w:rPr>
                <w:sz w:val="18"/>
                <w:szCs w:val="18"/>
              </w:rPr>
              <w:t>Материал наполнителя</w:t>
            </w:r>
            <w:r>
              <w:rPr>
                <w:sz w:val="18"/>
                <w:szCs w:val="18"/>
              </w:rPr>
              <w:t xml:space="preserve"> </w:t>
            </w:r>
            <w:r w:rsidRPr="00122E96">
              <w:rPr>
                <w:sz w:val="18"/>
                <w:szCs w:val="18"/>
              </w:rPr>
              <w:t>Полиэфирное волокно</w:t>
            </w:r>
          </w:p>
          <w:p w14:paraId="427C5611" w14:textId="77777777" w:rsidR="00B3461E" w:rsidRPr="00122E96" w:rsidRDefault="00B3461E" w:rsidP="00F67652">
            <w:pPr>
              <w:jc w:val="both"/>
              <w:rPr>
                <w:sz w:val="18"/>
                <w:szCs w:val="18"/>
              </w:rPr>
            </w:pPr>
            <w:r w:rsidRPr="00122E96">
              <w:rPr>
                <w:sz w:val="18"/>
                <w:szCs w:val="18"/>
              </w:rPr>
              <w:t>Поддержка</w:t>
            </w:r>
            <w:r>
              <w:rPr>
                <w:sz w:val="18"/>
                <w:szCs w:val="18"/>
              </w:rPr>
              <w:t xml:space="preserve"> </w:t>
            </w:r>
            <w:r w:rsidRPr="00122E96">
              <w:rPr>
                <w:sz w:val="18"/>
                <w:szCs w:val="18"/>
              </w:rPr>
              <w:t>Регулируемая</w:t>
            </w:r>
          </w:p>
          <w:p w14:paraId="36FEAF41" w14:textId="77777777" w:rsidR="00B3461E" w:rsidRPr="00122E96" w:rsidRDefault="00B3461E" w:rsidP="00F67652">
            <w:pPr>
              <w:jc w:val="both"/>
              <w:rPr>
                <w:sz w:val="18"/>
                <w:szCs w:val="18"/>
              </w:rPr>
            </w:pPr>
            <w:r w:rsidRPr="00122E96">
              <w:rPr>
                <w:sz w:val="18"/>
                <w:szCs w:val="18"/>
              </w:rPr>
              <w:t>Особенности подушки</w:t>
            </w:r>
            <w:r>
              <w:rPr>
                <w:sz w:val="18"/>
                <w:szCs w:val="18"/>
              </w:rPr>
              <w:t xml:space="preserve"> </w:t>
            </w:r>
            <w:r w:rsidRPr="00122E96">
              <w:rPr>
                <w:sz w:val="18"/>
                <w:szCs w:val="18"/>
              </w:rPr>
              <w:t>Гипоаллергенная</w:t>
            </w:r>
          </w:p>
          <w:p w14:paraId="63962BB9" w14:textId="77777777" w:rsidR="00B3461E" w:rsidRPr="00122E96" w:rsidRDefault="00B3461E" w:rsidP="00F67652">
            <w:pPr>
              <w:jc w:val="both"/>
              <w:rPr>
                <w:sz w:val="18"/>
                <w:szCs w:val="18"/>
              </w:rPr>
            </w:pPr>
            <w:r w:rsidRPr="00122E96">
              <w:rPr>
                <w:sz w:val="18"/>
                <w:szCs w:val="18"/>
              </w:rPr>
              <w:t>Цвет</w:t>
            </w:r>
            <w:r>
              <w:rPr>
                <w:sz w:val="18"/>
                <w:szCs w:val="18"/>
              </w:rPr>
              <w:t xml:space="preserve"> </w:t>
            </w:r>
            <w:r w:rsidRPr="00122E96">
              <w:rPr>
                <w:sz w:val="18"/>
                <w:szCs w:val="18"/>
              </w:rPr>
              <w:t>Сатин белый</w:t>
            </w:r>
          </w:p>
          <w:p w14:paraId="1318539E" w14:textId="77777777" w:rsidR="00B3461E" w:rsidRPr="00196000" w:rsidRDefault="00B3461E" w:rsidP="00F67652">
            <w:pPr>
              <w:jc w:val="both"/>
              <w:rPr>
                <w:sz w:val="18"/>
                <w:szCs w:val="18"/>
              </w:rPr>
            </w:pPr>
            <w:r w:rsidRPr="00122E96">
              <w:rPr>
                <w:sz w:val="18"/>
                <w:szCs w:val="18"/>
              </w:rPr>
              <w:t>Страна-изготовитель</w:t>
            </w:r>
            <w:r>
              <w:rPr>
                <w:sz w:val="18"/>
                <w:szCs w:val="18"/>
              </w:rPr>
              <w:t xml:space="preserve"> </w:t>
            </w:r>
            <w:r w:rsidRPr="00122E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74C8E18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22FF0AD" w14:textId="77777777" w:rsidR="00B3461E" w:rsidRPr="00597F5F" w:rsidRDefault="00B3461E" w:rsidP="00F67652">
            <w:pPr>
              <w:jc w:val="both"/>
              <w:rPr>
                <w:sz w:val="18"/>
                <w:szCs w:val="18"/>
              </w:rPr>
            </w:pPr>
            <w:r w:rsidRPr="00122E96">
              <w:rPr>
                <w:sz w:val="18"/>
                <w:szCs w:val="18"/>
              </w:rPr>
              <w:t>https://www.ozon.ru/product/podushka-detskaya-40h60-1sht-hlopok-galtex-satin-3538799922/?at=Vvtz6LqX0UmpZkPBS7D8JxQTlon6k8cPwyrzZuYBDqEE</w:t>
            </w:r>
          </w:p>
        </w:tc>
      </w:tr>
      <w:tr w:rsidR="00B3461E" w:rsidRPr="00B322DB" w14:paraId="32BA8CA1" w14:textId="77777777" w:rsidTr="00B3461E">
        <w:tc>
          <w:tcPr>
            <w:tcW w:w="562" w:type="dxa"/>
            <w:shd w:val="clear" w:color="auto" w:fill="auto"/>
          </w:tcPr>
          <w:p w14:paraId="12A03034" w14:textId="77777777" w:rsidR="00B3461E" w:rsidRPr="00B322DB" w:rsidRDefault="00B3461E" w:rsidP="00F676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14:paraId="2665F0C4" w14:textId="77777777" w:rsidR="00B3461E" w:rsidRDefault="00B3461E" w:rsidP="00F67652">
            <w:pPr>
              <w:jc w:val="both"/>
              <w:rPr>
                <w:noProof/>
                <w:sz w:val="18"/>
                <w:szCs w:val="18"/>
                <w:lang w:eastAsia="ru-RU"/>
              </w:rPr>
            </w:pPr>
            <w:r w:rsidRPr="00330B40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5C4B5BA" wp14:editId="567C7FE1">
                  <wp:extent cx="1095528" cy="1190791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9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auto"/>
          </w:tcPr>
          <w:p w14:paraId="2FD259AF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 w:rsidRPr="00330B40">
              <w:rPr>
                <w:noProof/>
                <w:sz w:val="18"/>
                <w:szCs w:val="18"/>
                <w:lang w:eastAsia="ru-RU"/>
              </w:rPr>
              <w:t>Подушка декоративная MINOKO</w:t>
            </w:r>
          </w:p>
        </w:tc>
        <w:tc>
          <w:tcPr>
            <w:tcW w:w="4253" w:type="dxa"/>
            <w:shd w:val="clear" w:color="auto" w:fill="auto"/>
          </w:tcPr>
          <w:p w14:paraId="33C7572E" w14:textId="77777777" w:rsidR="00B3461E" w:rsidRPr="00A15E81" w:rsidRDefault="00B3461E" w:rsidP="00F67652">
            <w:pPr>
              <w:jc w:val="both"/>
              <w:rPr>
                <w:sz w:val="18"/>
                <w:szCs w:val="18"/>
              </w:rPr>
            </w:pPr>
            <w:r w:rsidRPr="00A15E81">
              <w:rPr>
                <w:sz w:val="18"/>
                <w:szCs w:val="18"/>
              </w:rPr>
              <w:t>Тип</w:t>
            </w:r>
            <w:r>
              <w:rPr>
                <w:sz w:val="18"/>
                <w:szCs w:val="18"/>
              </w:rPr>
              <w:t xml:space="preserve"> </w:t>
            </w:r>
            <w:r w:rsidRPr="00A15E81">
              <w:rPr>
                <w:sz w:val="18"/>
                <w:szCs w:val="18"/>
              </w:rPr>
              <w:t>Подушка декоративная</w:t>
            </w:r>
          </w:p>
          <w:p w14:paraId="016859EE" w14:textId="77777777" w:rsidR="00B3461E" w:rsidRPr="00A15E81" w:rsidRDefault="00B3461E" w:rsidP="00F67652">
            <w:pPr>
              <w:jc w:val="both"/>
              <w:rPr>
                <w:sz w:val="18"/>
                <w:szCs w:val="18"/>
              </w:rPr>
            </w:pPr>
            <w:r w:rsidRPr="00A15E81">
              <w:rPr>
                <w:sz w:val="18"/>
                <w:szCs w:val="18"/>
              </w:rPr>
              <w:t>Цвет</w:t>
            </w:r>
            <w:r>
              <w:rPr>
                <w:sz w:val="18"/>
                <w:szCs w:val="18"/>
              </w:rPr>
              <w:t xml:space="preserve"> </w:t>
            </w:r>
            <w:r w:rsidRPr="00A15E81">
              <w:rPr>
                <w:sz w:val="18"/>
                <w:szCs w:val="18"/>
              </w:rPr>
              <w:t>Светло-бежевый, светло-розовый</w:t>
            </w:r>
          </w:p>
          <w:p w14:paraId="1B4EA740" w14:textId="77777777" w:rsidR="00B3461E" w:rsidRPr="00A15E81" w:rsidRDefault="00B3461E" w:rsidP="00F67652">
            <w:pPr>
              <w:jc w:val="both"/>
              <w:rPr>
                <w:sz w:val="18"/>
                <w:szCs w:val="18"/>
              </w:rPr>
            </w:pPr>
            <w:r w:rsidRPr="00A15E81">
              <w:rPr>
                <w:sz w:val="18"/>
                <w:szCs w:val="18"/>
              </w:rPr>
              <w:t>Размерность</w:t>
            </w:r>
            <w:r>
              <w:rPr>
                <w:sz w:val="18"/>
                <w:szCs w:val="18"/>
              </w:rPr>
              <w:t xml:space="preserve"> </w:t>
            </w:r>
            <w:r w:rsidRPr="00A15E81">
              <w:rPr>
                <w:sz w:val="18"/>
                <w:szCs w:val="18"/>
              </w:rPr>
              <w:t>30x30</w:t>
            </w:r>
          </w:p>
          <w:p w14:paraId="33730709" w14:textId="77777777" w:rsidR="00B3461E" w:rsidRPr="00A15E81" w:rsidRDefault="00B3461E" w:rsidP="00F67652">
            <w:pPr>
              <w:jc w:val="both"/>
              <w:rPr>
                <w:sz w:val="18"/>
                <w:szCs w:val="18"/>
              </w:rPr>
            </w:pPr>
            <w:r w:rsidRPr="00A15E81">
              <w:rPr>
                <w:sz w:val="18"/>
                <w:szCs w:val="18"/>
              </w:rPr>
              <w:t>Материал чехла</w:t>
            </w:r>
            <w:r>
              <w:rPr>
                <w:sz w:val="18"/>
                <w:szCs w:val="18"/>
              </w:rPr>
              <w:t xml:space="preserve"> </w:t>
            </w:r>
            <w:r w:rsidRPr="00A15E81">
              <w:rPr>
                <w:sz w:val="18"/>
                <w:szCs w:val="18"/>
              </w:rPr>
              <w:t>Полиэстер</w:t>
            </w:r>
          </w:p>
          <w:p w14:paraId="5EE1BFDE" w14:textId="77777777" w:rsidR="00B3461E" w:rsidRPr="00A15E81" w:rsidRDefault="00B3461E" w:rsidP="00F67652">
            <w:pPr>
              <w:jc w:val="both"/>
              <w:rPr>
                <w:sz w:val="18"/>
                <w:szCs w:val="18"/>
              </w:rPr>
            </w:pPr>
            <w:r w:rsidRPr="00A15E81">
              <w:rPr>
                <w:sz w:val="18"/>
                <w:szCs w:val="18"/>
              </w:rPr>
              <w:t>Количество предметов в комплекте</w:t>
            </w:r>
            <w:r>
              <w:rPr>
                <w:sz w:val="18"/>
                <w:szCs w:val="18"/>
              </w:rPr>
              <w:t xml:space="preserve"> </w:t>
            </w:r>
            <w:r w:rsidRPr="00A15E81">
              <w:rPr>
                <w:sz w:val="18"/>
                <w:szCs w:val="18"/>
              </w:rPr>
              <w:t>1</w:t>
            </w:r>
          </w:p>
          <w:p w14:paraId="158A96CF" w14:textId="77777777" w:rsidR="00B3461E" w:rsidRPr="00196000" w:rsidRDefault="00B3461E" w:rsidP="00F67652">
            <w:pPr>
              <w:jc w:val="both"/>
              <w:rPr>
                <w:sz w:val="18"/>
                <w:szCs w:val="18"/>
              </w:rPr>
            </w:pPr>
            <w:r w:rsidRPr="00A15E81">
              <w:rPr>
                <w:sz w:val="18"/>
                <w:szCs w:val="18"/>
              </w:rPr>
              <w:t>Материал наполнителя</w:t>
            </w:r>
            <w:r>
              <w:rPr>
                <w:sz w:val="18"/>
                <w:szCs w:val="18"/>
              </w:rPr>
              <w:t xml:space="preserve"> </w:t>
            </w:r>
            <w:r w:rsidRPr="00A15E81">
              <w:rPr>
                <w:sz w:val="18"/>
                <w:szCs w:val="18"/>
              </w:rPr>
              <w:t>Объемное полиэфирное волокно</w:t>
            </w:r>
          </w:p>
        </w:tc>
        <w:tc>
          <w:tcPr>
            <w:tcW w:w="1276" w:type="dxa"/>
            <w:shd w:val="clear" w:color="auto" w:fill="auto"/>
          </w:tcPr>
          <w:p w14:paraId="00C83541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03E57C9" w14:textId="77777777" w:rsidR="00B3461E" w:rsidRPr="00597F5F" w:rsidRDefault="00B3461E" w:rsidP="00F67652">
            <w:pPr>
              <w:jc w:val="both"/>
              <w:rPr>
                <w:sz w:val="18"/>
                <w:szCs w:val="18"/>
              </w:rPr>
            </w:pPr>
            <w:r w:rsidRPr="00A15E81">
              <w:rPr>
                <w:sz w:val="18"/>
                <w:szCs w:val="18"/>
              </w:rPr>
              <w:t>https://www.ozon.ru/product/podushka-dekorativnaya-minoko-classic-vanilla-30h30-1sht-488242934/?at=36tWlJDx7urwvWwOC9ExnxRuwKjDn8C6ywZrIGl46GO</w:t>
            </w:r>
          </w:p>
        </w:tc>
      </w:tr>
      <w:tr w:rsidR="00B3461E" w:rsidRPr="00B322DB" w14:paraId="1E800119" w14:textId="77777777" w:rsidTr="00B3461E">
        <w:tc>
          <w:tcPr>
            <w:tcW w:w="562" w:type="dxa"/>
            <w:shd w:val="clear" w:color="auto" w:fill="auto"/>
          </w:tcPr>
          <w:p w14:paraId="39B1CD1D" w14:textId="77777777" w:rsidR="00B3461E" w:rsidRPr="00B322DB" w:rsidRDefault="00B3461E" w:rsidP="00F676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14:paraId="75169617" w14:textId="77777777" w:rsidR="00B3461E" w:rsidRPr="00330B40" w:rsidRDefault="00B3461E" w:rsidP="00F67652">
            <w:pPr>
              <w:jc w:val="both"/>
              <w:rPr>
                <w:noProof/>
                <w:sz w:val="18"/>
                <w:szCs w:val="18"/>
                <w:lang w:eastAsia="ru-RU"/>
              </w:rPr>
            </w:pPr>
            <w:r w:rsidRPr="00895912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42B661" wp14:editId="775B6055">
                  <wp:extent cx="1645285" cy="192913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192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auto"/>
          </w:tcPr>
          <w:p w14:paraId="7E88F846" w14:textId="77777777" w:rsidR="00B3461E" w:rsidRPr="00330B40" w:rsidRDefault="00B3461E" w:rsidP="00F67652">
            <w:pPr>
              <w:jc w:val="both"/>
              <w:rPr>
                <w:noProof/>
                <w:sz w:val="18"/>
                <w:szCs w:val="18"/>
                <w:lang w:eastAsia="ru-RU"/>
              </w:rPr>
            </w:pPr>
            <w:r w:rsidRPr="00895912">
              <w:rPr>
                <w:noProof/>
                <w:sz w:val="18"/>
                <w:szCs w:val="18"/>
                <w:lang w:eastAsia="ru-RU"/>
              </w:rPr>
              <w:t>Детское покрывало на кровать</w:t>
            </w:r>
          </w:p>
        </w:tc>
        <w:tc>
          <w:tcPr>
            <w:tcW w:w="4253" w:type="dxa"/>
            <w:shd w:val="clear" w:color="auto" w:fill="auto"/>
          </w:tcPr>
          <w:p w14:paraId="67A98273" w14:textId="77777777" w:rsidR="00B3461E" w:rsidRPr="00895912" w:rsidRDefault="00B3461E" w:rsidP="00F67652">
            <w:pPr>
              <w:jc w:val="both"/>
              <w:rPr>
                <w:sz w:val="18"/>
                <w:szCs w:val="18"/>
              </w:rPr>
            </w:pPr>
            <w:r w:rsidRPr="00895912">
              <w:rPr>
                <w:sz w:val="18"/>
                <w:szCs w:val="18"/>
              </w:rPr>
              <w:t>Тип</w:t>
            </w:r>
            <w:r>
              <w:rPr>
                <w:sz w:val="18"/>
                <w:szCs w:val="18"/>
              </w:rPr>
              <w:t xml:space="preserve"> </w:t>
            </w:r>
            <w:r w:rsidRPr="00895912">
              <w:rPr>
                <w:sz w:val="18"/>
                <w:szCs w:val="18"/>
              </w:rPr>
              <w:t>Покрывало</w:t>
            </w:r>
          </w:p>
          <w:p w14:paraId="6CFE5AB4" w14:textId="77777777" w:rsidR="00B3461E" w:rsidRPr="00895912" w:rsidRDefault="00B3461E" w:rsidP="00F67652">
            <w:pPr>
              <w:jc w:val="both"/>
              <w:rPr>
                <w:sz w:val="18"/>
                <w:szCs w:val="18"/>
              </w:rPr>
            </w:pPr>
            <w:proofErr w:type="spellStart"/>
            <w:r w:rsidRPr="00895912">
              <w:rPr>
                <w:sz w:val="18"/>
                <w:szCs w:val="18"/>
              </w:rPr>
              <w:t>Спальность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95912">
              <w:rPr>
                <w:sz w:val="18"/>
                <w:szCs w:val="18"/>
              </w:rPr>
              <w:t>Детский</w:t>
            </w:r>
          </w:p>
          <w:p w14:paraId="74EA9EED" w14:textId="77777777" w:rsidR="00B3461E" w:rsidRPr="00895912" w:rsidRDefault="00B3461E" w:rsidP="00F67652">
            <w:pPr>
              <w:jc w:val="both"/>
              <w:rPr>
                <w:sz w:val="18"/>
                <w:szCs w:val="18"/>
              </w:rPr>
            </w:pPr>
            <w:r w:rsidRPr="00895912">
              <w:rPr>
                <w:sz w:val="18"/>
                <w:szCs w:val="18"/>
              </w:rPr>
              <w:t>Длина, см</w:t>
            </w:r>
            <w:r>
              <w:rPr>
                <w:sz w:val="18"/>
                <w:szCs w:val="18"/>
              </w:rPr>
              <w:t xml:space="preserve"> </w:t>
            </w:r>
            <w:r w:rsidRPr="00895912">
              <w:rPr>
                <w:sz w:val="18"/>
                <w:szCs w:val="18"/>
              </w:rPr>
              <w:t>160</w:t>
            </w:r>
          </w:p>
          <w:p w14:paraId="67DFEDE5" w14:textId="77777777" w:rsidR="00B3461E" w:rsidRPr="00895912" w:rsidRDefault="00B3461E" w:rsidP="00F67652">
            <w:pPr>
              <w:jc w:val="both"/>
              <w:rPr>
                <w:sz w:val="18"/>
                <w:szCs w:val="18"/>
              </w:rPr>
            </w:pPr>
            <w:r w:rsidRPr="00895912">
              <w:rPr>
                <w:sz w:val="18"/>
                <w:szCs w:val="18"/>
              </w:rPr>
              <w:t>Количество в упаковке, шт</w:t>
            </w:r>
            <w:r>
              <w:rPr>
                <w:sz w:val="18"/>
                <w:szCs w:val="18"/>
              </w:rPr>
              <w:t xml:space="preserve"> </w:t>
            </w:r>
            <w:r w:rsidRPr="00895912">
              <w:rPr>
                <w:sz w:val="18"/>
                <w:szCs w:val="18"/>
              </w:rPr>
              <w:t>1</w:t>
            </w:r>
          </w:p>
          <w:p w14:paraId="14B65784" w14:textId="77777777" w:rsidR="00B3461E" w:rsidRPr="00895912" w:rsidRDefault="00B3461E" w:rsidP="00F67652">
            <w:pPr>
              <w:jc w:val="both"/>
              <w:rPr>
                <w:sz w:val="18"/>
                <w:szCs w:val="18"/>
              </w:rPr>
            </w:pPr>
            <w:r w:rsidRPr="00895912">
              <w:rPr>
                <w:sz w:val="18"/>
                <w:szCs w:val="18"/>
              </w:rPr>
              <w:t>Ширина, см</w:t>
            </w:r>
            <w:r>
              <w:rPr>
                <w:sz w:val="18"/>
                <w:szCs w:val="18"/>
              </w:rPr>
              <w:t xml:space="preserve"> </w:t>
            </w:r>
            <w:r w:rsidRPr="00895912">
              <w:rPr>
                <w:sz w:val="18"/>
                <w:szCs w:val="18"/>
              </w:rPr>
              <w:t>90</w:t>
            </w:r>
          </w:p>
          <w:p w14:paraId="324816F4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 w:rsidRPr="00895912">
              <w:rPr>
                <w:sz w:val="18"/>
                <w:szCs w:val="18"/>
              </w:rPr>
              <w:t>Материал</w:t>
            </w:r>
            <w:r>
              <w:rPr>
                <w:sz w:val="18"/>
                <w:szCs w:val="18"/>
              </w:rPr>
              <w:t xml:space="preserve"> </w:t>
            </w:r>
            <w:r w:rsidRPr="00895912">
              <w:rPr>
                <w:sz w:val="18"/>
                <w:szCs w:val="18"/>
              </w:rPr>
              <w:t xml:space="preserve">Полиэстер, </w:t>
            </w:r>
            <w:proofErr w:type="spellStart"/>
            <w:r w:rsidRPr="00895912">
              <w:rPr>
                <w:sz w:val="18"/>
                <w:szCs w:val="18"/>
              </w:rPr>
              <w:t>Канвас</w:t>
            </w:r>
            <w:proofErr w:type="spellEnd"/>
          </w:p>
          <w:p w14:paraId="12A56ABB" w14:textId="77777777" w:rsidR="00B3461E" w:rsidRPr="00895912" w:rsidRDefault="00B3461E" w:rsidP="00F67652">
            <w:pPr>
              <w:jc w:val="both"/>
              <w:rPr>
                <w:sz w:val="18"/>
                <w:szCs w:val="18"/>
              </w:rPr>
            </w:pPr>
            <w:r w:rsidRPr="00895912">
              <w:rPr>
                <w:sz w:val="18"/>
                <w:szCs w:val="18"/>
              </w:rPr>
              <w:t>Цвет</w:t>
            </w:r>
            <w:r>
              <w:rPr>
                <w:sz w:val="18"/>
                <w:szCs w:val="18"/>
              </w:rPr>
              <w:t xml:space="preserve"> </w:t>
            </w:r>
            <w:r w:rsidRPr="00895912">
              <w:rPr>
                <w:sz w:val="18"/>
                <w:szCs w:val="18"/>
              </w:rPr>
              <w:t>Золотой песок 90*160 см</w:t>
            </w:r>
          </w:p>
          <w:p w14:paraId="6EFC4479" w14:textId="77777777" w:rsidR="00B3461E" w:rsidRPr="00895912" w:rsidRDefault="00B3461E" w:rsidP="00F67652">
            <w:pPr>
              <w:jc w:val="both"/>
              <w:rPr>
                <w:sz w:val="18"/>
                <w:szCs w:val="18"/>
              </w:rPr>
            </w:pPr>
            <w:r w:rsidRPr="00895912">
              <w:rPr>
                <w:sz w:val="18"/>
                <w:szCs w:val="18"/>
              </w:rPr>
              <w:t>Состав материала</w:t>
            </w:r>
            <w:r>
              <w:rPr>
                <w:sz w:val="18"/>
                <w:szCs w:val="18"/>
              </w:rPr>
              <w:t xml:space="preserve"> </w:t>
            </w:r>
            <w:r w:rsidRPr="00895912">
              <w:rPr>
                <w:sz w:val="18"/>
                <w:szCs w:val="18"/>
              </w:rPr>
              <w:t>Полиэстер</w:t>
            </w:r>
          </w:p>
          <w:p w14:paraId="5EDBCD2B" w14:textId="77777777" w:rsidR="00B3461E" w:rsidRPr="00A15E81" w:rsidRDefault="00B3461E" w:rsidP="00F67652">
            <w:pPr>
              <w:jc w:val="both"/>
              <w:rPr>
                <w:sz w:val="18"/>
                <w:szCs w:val="18"/>
              </w:rPr>
            </w:pPr>
            <w:r w:rsidRPr="00895912">
              <w:rPr>
                <w:sz w:val="18"/>
                <w:szCs w:val="18"/>
              </w:rPr>
              <w:t>Страна-изготовитель</w:t>
            </w:r>
            <w:r>
              <w:rPr>
                <w:sz w:val="18"/>
                <w:szCs w:val="18"/>
              </w:rPr>
              <w:t xml:space="preserve"> </w:t>
            </w:r>
            <w:r w:rsidRPr="0089591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15AC429" w14:textId="77777777" w:rsidR="00B3461E" w:rsidRDefault="00B3461E" w:rsidP="00F67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21443F6" w14:textId="77777777" w:rsidR="00B3461E" w:rsidRPr="00A15E81" w:rsidRDefault="00B3461E" w:rsidP="00F67652">
            <w:pPr>
              <w:jc w:val="both"/>
              <w:rPr>
                <w:sz w:val="18"/>
                <w:szCs w:val="18"/>
              </w:rPr>
            </w:pPr>
            <w:r w:rsidRPr="007C114E">
              <w:rPr>
                <w:sz w:val="18"/>
                <w:szCs w:val="18"/>
              </w:rPr>
              <w:t>https://www.ozon.ru/product/detskoe-pokryvalo-na-krovat-steganoe-90h160-sm-kanvas-3540219837/?at=oZt6RrAWmCnX0gE4sRrrKnBtLLOrR0sz009LBCKA7YWJ&amp;from_sku=3540219837&amp;oos_search=false</w:t>
            </w:r>
          </w:p>
        </w:tc>
      </w:tr>
    </w:tbl>
    <w:p w14:paraId="0A98D028" w14:textId="77777777" w:rsidR="005A3533" w:rsidRDefault="005A3533"/>
    <w:sectPr w:rsidR="005A3533" w:rsidSect="00F676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611D"/>
    <w:multiLevelType w:val="multilevel"/>
    <w:tmpl w:val="DD6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C4CD4"/>
    <w:multiLevelType w:val="multilevel"/>
    <w:tmpl w:val="2F44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E0A14"/>
    <w:multiLevelType w:val="multilevel"/>
    <w:tmpl w:val="B7E2005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D1823"/>
    <w:multiLevelType w:val="multilevel"/>
    <w:tmpl w:val="3D84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14522"/>
    <w:multiLevelType w:val="multilevel"/>
    <w:tmpl w:val="C054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52"/>
    <w:rsid w:val="00551779"/>
    <w:rsid w:val="005A3533"/>
    <w:rsid w:val="00B3461E"/>
    <w:rsid w:val="00C528EA"/>
    <w:rsid w:val="00F6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C150"/>
  <w15:chartTrackingRefBased/>
  <w15:docId w15:val="{608522D1-056B-4596-B8AF-73947851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5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6765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6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6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76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676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3">
    <w:name w:val="Table Grid"/>
    <w:basedOn w:val="a1"/>
    <w:uiPriority w:val="39"/>
    <w:rsid w:val="00F676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65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6765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6765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67652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F67652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F6765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F67652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F67652"/>
    <w:pPr>
      <w:spacing w:after="0"/>
    </w:pPr>
    <w:rPr>
      <w:rFonts w:ascii="Tahoma" w:hAnsi="Tahoma" w:cs="Tahoma"/>
      <w:sz w:val="16"/>
      <w:szCs w:val="16"/>
    </w:rPr>
  </w:style>
  <w:style w:type="character" w:customStyle="1" w:styleId="wky31w">
    <w:name w:val="wky31w"/>
    <w:basedOn w:val="a0"/>
    <w:rsid w:val="00F67652"/>
  </w:style>
  <w:style w:type="paragraph" w:customStyle="1" w:styleId="obsk02">
    <w:name w:val="obsk02"/>
    <w:basedOn w:val="a"/>
    <w:rsid w:val="00F6765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dpi8a">
    <w:name w:val="pdp_i8a"/>
    <w:basedOn w:val="a0"/>
    <w:rsid w:val="00F67652"/>
  </w:style>
  <w:style w:type="character" w:customStyle="1" w:styleId="mo-typography">
    <w:name w:val="mo-typography"/>
    <w:basedOn w:val="a0"/>
    <w:rsid w:val="00F67652"/>
  </w:style>
  <w:style w:type="character" w:customStyle="1" w:styleId="paramname">
    <w:name w:val="param_name"/>
    <w:basedOn w:val="a0"/>
    <w:rsid w:val="00F67652"/>
  </w:style>
  <w:style w:type="character" w:customStyle="1" w:styleId="paramvalue">
    <w:name w:val="param_value"/>
    <w:basedOn w:val="a0"/>
    <w:rsid w:val="00F67652"/>
  </w:style>
  <w:style w:type="character" w:customStyle="1" w:styleId="colortext">
    <w:name w:val="colortext"/>
    <w:basedOn w:val="a0"/>
    <w:rsid w:val="00F67652"/>
  </w:style>
  <w:style w:type="character" w:customStyle="1" w:styleId="ds-text">
    <w:name w:val="ds-text"/>
    <w:basedOn w:val="a0"/>
    <w:rsid w:val="00F67652"/>
  </w:style>
  <w:style w:type="character" w:customStyle="1" w:styleId="ra-g6">
    <w:name w:val="ra-g6"/>
    <w:basedOn w:val="a0"/>
    <w:rsid w:val="00F67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2026-06-03T14:55:00Z</dcterms:created>
  <dcterms:modified xsi:type="dcterms:W3CDTF">2026-06-17T16:55:00Z</dcterms:modified>
</cp:coreProperties>
</file>