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32B" w:rsidRPr="002D3C4D" w:rsidRDefault="00CD432B" w:rsidP="00CD432B">
      <w:pPr>
        <w:widowControl w:val="0"/>
        <w:suppressAutoHyphens/>
        <w:jc w:val="center"/>
        <w:outlineLvl w:val="0"/>
        <w:rPr>
          <w:b/>
          <w:sz w:val="28"/>
          <w:szCs w:val="28"/>
        </w:rPr>
      </w:pPr>
      <w:bookmarkStart w:id="0" w:name="_GoBack"/>
      <w:bookmarkEnd w:id="0"/>
      <w:r>
        <w:rPr>
          <w:b/>
          <w:sz w:val="28"/>
          <w:szCs w:val="28"/>
        </w:rPr>
        <w:t>ГОСУДАРСТВЕННЫЙ</w:t>
      </w:r>
      <w:r w:rsidR="006A6531" w:rsidRPr="0042326A">
        <w:rPr>
          <w:b/>
          <w:sz w:val="28"/>
          <w:szCs w:val="28"/>
        </w:rPr>
        <w:t xml:space="preserve"> </w:t>
      </w:r>
      <w:r>
        <w:rPr>
          <w:b/>
          <w:sz w:val="28"/>
          <w:szCs w:val="28"/>
        </w:rPr>
        <w:t xml:space="preserve"> КОНТРАКТ </w:t>
      </w:r>
      <w:r w:rsidR="006A6531" w:rsidRPr="0042326A">
        <w:rPr>
          <w:b/>
          <w:sz w:val="28"/>
          <w:szCs w:val="28"/>
        </w:rPr>
        <w:t xml:space="preserve"> </w:t>
      </w:r>
      <w:r w:rsidR="00EF37F5" w:rsidRPr="002D3C4D">
        <w:rPr>
          <w:b/>
          <w:sz w:val="28"/>
          <w:szCs w:val="28"/>
        </w:rPr>
        <w:t xml:space="preserve">№ </w:t>
      </w:r>
    </w:p>
    <w:p w:rsidR="004D50BF" w:rsidRPr="008217BD" w:rsidRDefault="004D50BF" w:rsidP="00520EE0">
      <w:pPr>
        <w:widowControl w:val="0"/>
        <w:suppressAutoHyphens/>
        <w:jc w:val="center"/>
        <w:rPr>
          <w:b/>
          <w:sz w:val="28"/>
        </w:rPr>
      </w:pPr>
      <w:bookmarkStart w:id="1" w:name="_Hlk166848523"/>
      <w:r>
        <w:rPr>
          <w:b/>
          <w:sz w:val="28"/>
        </w:rPr>
        <w:t>на о</w:t>
      </w:r>
      <w:r w:rsidRPr="00E42028">
        <w:rPr>
          <w:b/>
          <w:sz w:val="28"/>
        </w:rPr>
        <w:t xml:space="preserve">казание образовательных услуг </w:t>
      </w:r>
      <w:r w:rsidR="00520EE0" w:rsidRPr="00520EE0">
        <w:rPr>
          <w:b/>
          <w:sz w:val="28"/>
        </w:rPr>
        <w:t>должностных лиц Крымской таможни</w:t>
      </w:r>
    </w:p>
    <w:p w:rsidR="009312E5" w:rsidRPr="008217BD" w:rsidRDefault="009312E5" w:rsidP="00520EE0">
      <w:pPr>
        <w:widowControl w:val="0"/>
        <w:suppressAutoHyphens/>
        <w:jc w:val="center"/>
        <w:rPr>
          <w:b/>
          <w:sz w:val="28"/>
        </w:rPr>
      </w:pPr>
    </w:p>
    <w:p w:rsidR="009312E5" w:rsidRPr="009312E5" w:rsidRDefault="009312E5" w:rsidP="00520EE0">
      <w:pPr>
        <w:widowControl w:val="0"/>
        <w:suppressAutoHyphens/>
        <w:jc w:val="center"/>
        <w:rPr>
          <w:b/>
          <w:bCs/>
          <w:kern w:val="24"/>
        </w:rPr>
      </w:pPr>
      <w:r>
        <w:rPr>
          <w:b/>
          <w:sz w:val="28"/>
        </w:rPr>
        <w:t>ИКЗ:____________________________________________________</w:t>
      </w:r>
    </w:p>
    <w:bookmarkEnd w:id="1"/>
    <w:p w:rsidR="00CD432B" w:rsidRPr="00E23B99" w:rsidRDefault="00CD432B" w:rsidP="00060128">
      <w:pPr>
        <w:spacing w:line="240" w:lineRule="exact"/>
        <w:rPr>
          <w:b/>
          <w:bCs/>
          <w:kern w:val="24"/>
        </w:rPr>
      </w:pPr>
    </w:p>
    <w:tbl>
      <w:tblPr>
        <w:tblW w:w="5000" w:type="pct"/>
        <w:tblLook w:val="00A0" w:firstRow="1" w:lastRow="0" w:firstColumn="1" w:lastColumn="0" w:noHBand="0" w:noVBand="0"/>
      </w:tblPr>
      <w:tblGrid>
        <w:gridCol w:w="3599"/>
        <w:gridCol w:w="2882"/>
        <w:gridCol w:w="336"/>
        <w:gridCol w:w="457"/>
        <w:gridCol w:w="336"/>
        <w:gridCol w:w="1701"/>
        <w:gridCol w:w="967"/>
      </w:tblGrid>
      <w:tr w:rsidR="00060128" w:rsidRPr="00E23B99" w:rsidTr="00537EAA">
        <w:trPr>
          <w:trHeight w:val="223"/>
        </w:trPr>
        <w:tc>
          <w:tcPr>
            <w:tcW w:w="1752" w:type="pct"/>
          </w:tcPr>
          <w:p w:rsidR="00060128" w:rsidRPr="00E23B99" w:rsidRDefault="00060128" w:rsidP="00537EAA">
            <w:pPr>
              <w:spacing w:line="240" w:lineRule="exact"/>
              <w:rPr>
                <w:kern w:val="24"/>
              </w:rPr>
            </w:pPr>
            <w:r w:rsidRPr="00E23B99">
              <w:rPr>
                <w:kern w:val="24"/>
              </w:rPr>
              <w:t>г. Симферополь</w:t>
            </w:r>
          </w:p>
        </w:tc>
        <w:tc>
          <w:tcPr>
            <w:tcW w:w="1403" w:type="pct"/>
          </w:tcPr>
          <w:p w:rsidR="00060128" w:rsidRPr="00E23B99" w:rsidRDefault="00060128" w:rsidP="00537EAA">
            <w:pPr>
              <w:spacing w:line="240" w:lineRule="exact"/>
              <w:rPr>
                <w:kern w:val="24"/>
              </w:rPr>
            </w:pPr>
          </w:p>
        </w:tc>
        <w:tc>
          <w:tcPr>
            <w:tcW w:w="161" w:type="pct"/>
          </w:tcPr>
          <w:p w:rsidR="00060128" w:rsidRPr="00E23B99" w:rsidRDefault="00060128" w:rsidP="00537EAA">
            <w:pPr>
              <w:spacing w:line="240" w:lineRule="exact"/>
              <w:rPr>
                <w:kern w:val="24"/>
              </w:rPr>
            </w:pPr>
            <w:r w:rsidRPr="00E23B99">
              <w:rPr>
                <w:kern w:val="24"/>
              </w:rPr>
              <w:t>«</w:t>
            </w:r>
          </w:p>
        </w:tc>
        <w:tc>
          <w:tcPr>
            <w:tcW w:w="223" w:type="pct"/>
            <w:tcBorders>
              <w:bottom w:val="single" w:sz="4" w:space="0" w:color="auto"/>
            </w:tcBorders>
          </w:tcPr>
          <w:p w:rsidR="00060128" w:rsidRPr="00E23B99" w:rsidRDefault="00060128" w:rsidP="00537EAA">
            <w:pPr>
              <w:spacing w:line="240" w:lineRule="exact"/>
              <w:jc w:val="center"/>
              <w:rPr>
                <w:kern w:val="24"/>
              </w:rPr>
            </w:pPr>
          </w:p>
        </w:tc>
        <w:tc>
          <w:tcPr>
            <w:tcW w:w="161" w:type="pct"/>
          </w:tcPr>
          <w:p w:rsidR="00060128" w:rsidRPr="00E23B99" w:rsidRDefault="00060128" w:rsidP="00537EAA">
            <w:pPr>
              <w:spacing w:line="240" w:lineRule="exact"/>
              <w:rPr>
                <w:kern w:val="24"/>
              </w:rPr>
            </w:pPr>
            <w:r w:rsidRPr="00E23B99">
              <w:rPr>
                <w:kern w:val="24"/>
              </w:rPr>
              <w:t>»</w:t>
            </w:r>
          </w:p>
        </w:tc>
        <w:tc>
          <w:tcPr>
            <w:tcW w:w="828" w:type="pct"/>
            <w:tcBorders>
              <w:bottom w:val="single" w:sz="4" w:space="0" w:color="auto"/>
            </w:tcBorders>
          </w:tcPr>
          <w:p w:rsidR="00060128" w:rsidRPr="00E23B99" w:rsidRDefault="00060128" w:rsidP="00537EAA">
            <w:pPr>
              <w:spacing w:line="240" w:lineRule="exact"/>
              <w:jc w:val="center"/>
              <w:rPr>
                <w:kern w:val="24"/>
              </w:rPr>
            </w:pPr>
          </w:p>
        </w:tc>
        <w:tc>
          <w:tcPr>
            <w:tcW w:w="471" w:type="pct"/>
          </w:tcPr>
          <w:p w:rsidR="00060128" w:rsidRPr="00E23B99" w:rsidRDefault="005D0699" w:rsidP="00C7077C">
            <w:pPr>
              <w:spacing w:line="240" w:lineRule="exact"/>
              <w:rPr>
                <w:kern w:val="24"/>
              </w:rPr>
            </w:pPr>
            <w:r>
              <w:rPr>
                <w:kern w:val="24"/>
              </w:rPr>
              <w:t>202</w:t>
            </w:r>
            <w:r w:rsidR="00C7077C">
              <w:rPr>
                <w:kern w:val="24"/>
              </w:rPr>
              <w:t>6</w:t>
            </w:r>
            <w:r w:rsidR="00060128" w:rsidRPr="00E23B99">
              <w:rPr>
                <w:kern w:val="24"/>
              </w:rPr>
              <w:t xml:space="preserve"> г.</w:t>
            </w:r>
          </w:p>
        </w:tc>
      </w:tr>
    </w:tbl>
    <w:p w:rsidR="00060128" w:rsidRPr="00E23B99" w:rsidRDefault="00060128" w:rsidP="00B111F8">
      <w:pPr>
        <w:spacing w:after="240" w:line="240" w:lineRule="exact"/>
        <w:rPr>
          <w:kern w:val="24"/>
        </w:rPr>
      </w:pPr>
      <w:r w:rsidRPr="00E23B99">
        <w:rPr>
          <w:kern w:val="24"/>
        </w:rPr>
        <w:tab/>
      </w:r>
    </w:p>
    <w:p w:rsidR="0082265D" w:rsidRDefault="005D0699" w:rsidP="00F6632E">
      <w:pPr>
        <w:pStyle w:val="311"/>
        <w:snapToGrid w:val="0"/>
        <w:ind w:firstLine="709"/>
        <w:rPr>
          <w:rFonts w:eastAsia="Calibri"/>
          <w:bCs/>
          <w:iCs/>
          <w:lang w:eastAsia="en-US"/>
        </w:rPr>
      </w:pPr>
      <w:r w:rsidRPr="00DF16B6">
        <w:rPr>
          <w:rFonts w:eastAsia="Calibri"/>
          <w:b/>
          <w:bCs/>
          <w:iCs/>
          <w:lang w:eastAsia="en-US"/>
        </w:rPr>
        <w:t>Крымская таможня</w:t>
      </w:r>
      <w:r w:rsidRPr="0047183C">
        <w:rPr>
          <w:rFonts w:eastAsia="Calibri"/>
          <w:bCs/>
          <w:iCs/>
          <w:lang w:eastAsia="en-US"/>
        </w:rPr>
        <w:t xml:space="preserve"> от имени Российской Федерации в целях обеспечения государственных нужд, именуемая </w:t>
      </w:r>
      <w:r>
        <w:rPr>
          <w:rFonts w:eastAsia="Calibri"/>
          <w:bCs/>
          <w:iCs/>
          <w:lang w:eastAsia="en-US"/>
        </w:rPr>
        <w:t>в дальнейшем Заказчик, в лице</w:t>
      </w:r>
      <w:r w:rsidR="00327E61">
        <w:rPr>
          <w:bCs/>
          <w:iCs/>
        </w:rPr>
        <w:t xml:space="preserve"> </w:t>
      </w:r>
      <w:r w:rsidR="0057071B">
        <w:rPr>
          <w:bCs/>
          <w:iCs/>
        </w:rPr>
        <w:t>___________________________________________________________________________________</w:t>
      </w:r>
      <w:r w:rsidR="00412920" w:rsidRPr="00412920">
        <w:rPr>
          <w:bCs/>
          <w:iCs/>
        </w:rPr>
        <w:t xml:space="preserve">, действующей на основании </w:t>
      </w:r>
      <w:r w:rsidR="0057071B">
        <w:rPr>
          <w:bCs/>
          <w:iCs/>
        </w:rPr>
        <w:t>___________________________________________________</w:t>
      </w:r>
      <w:r>
        <w:rPr>
          <w:rFonts w:eastAsia="Calibri"/>
          <w:bCs/>
          <w:iCs/>
          <w:lang w:eastAsia="en-US"/>
        </w:rPr>
        <w:t xml:space="preserve">, </w:t>
      </w:r>
      <w:r w:rsidR="0082265D">
        <w:rPr>
          <w:rFonts w:eastAsia="Calibri"/>
          <w:bCs/>
          <w:iCs/>
          <w:lang w:eastAsia="en-US"/>
        </w:rPr>
        <w:br/>
      </w:r>
      <w:r>
        <w:rPr>
          <w:rFonts w:eastAsia="Calibri"/>
          <w:bCs/>
          <w:iCs/>
          <w:lang w:eastAsia="en-US"/>
        </w:rPr>
        <w:t xml:space="preserve">с одной стороны, </w:t>
      </w:r>
    </w:p>
    <w:p w:rsidR="004C14CE" w:rsidRDefault="004C14CE" w:rsidP="004C14CE">
      <w:pPr>
        <w:pStyle w:val="311"/>
        <w:snapToGrid w:val="0"/>
        <w:ind w:firstLine="709"/>
        <w:rPr>
          <w:rFonts w:eastAsia="Calibri"/>
          <w:bCs/>
          <w:iCs/>
          <w:lang w:eastAsia="en-US"/>
        </w:rPr>
      </w:pPr>
      <w:r>
        <w:rPr>
          <w:rFonts w:eastAsia="Calibri"/>
          <w:bCs/>
          <w:iCs/>
          <w:lang w:eastAsia="en-US"/>
        </w:rPr>
        <w:t>и</w:t>
      </w:r>
      <w:r w:rsidRPr="00327E61">
        <w:t xml:space="preserve"> </w:t>
      </w:r>
      <w:r>
        <w:rPr>
          <w:noProof/>
        </w:rPr>
        <w:t>___________________________________________________________________________,</w:t>
      </w:r>
      <w:r w:rsidRPr="001B28D5">
        <w:rPr>
          <w:rFonts w:eastAsia="Calibri"/>
          <w:bCs/>
          <w:iCs/>
          <w:lang w:eastAsia="en-US"/>
        </w:rPr>
        <w:t xml:space="preserve"> именуемое в дальнейшем Исполнитель, в лице – </w:t>
      </w:r>
      <w:r>
        <w:rPr>
          <w:rFonts w:eastAsia="Calibri"/>
          <w:bCs/>
          <w:iCs/>
          <w:lang w:eastAsia="en-US"/>
        </w:rPr>
        <w:t>________________________________________</w:t>
      </w:r>
      <w:r w:rsidRPr="001B28D5">
        <w:rPr>
          <w:rFonts w:eastAsia="Calibri"/>
          <w:bCs/>
          <w:iCs/>
          <w:lang w:eastAsia="en-US"/>
        </w:rPr>
        <w:t xml:space="preserve">, </w:t>
      </w:r>
      <w:r>
        <w:rPr>
          <w:rFonts w:eastAsia="Calibri"/>
          <w:bCs/>
          <w:iCs/>
          <w:lang w:eastAsia="en-US"/>
        </w:rPr>
        <w:t>на основании</w:t>
      </w:r>
      <w:r w:rsidR="00317698">
        <w:rPr>
          <w:rFonts w:eastAsia="Calibri"/>
          <w:bCs/>
          <w:iCs/>
          <w:lang w:eastAsia="en-US"/>
        </w:rPr>
        <w:t xml:space="preserve"> лицензии (</w:t>
      </w:r>
      <w:r w:rsidR="00317698" w:rsidRPr="00317698">
        <w:rPr>
          <w:rFonts w:eastAsia="Calibri"/>
          <w:bCs/>
          <w:i/>
          <w:iCs/>
          <w:lang w:eastAsia="en-US"/>
        </w:rPr>
        <w:t>кем выдана, дата, номер</w:t>
      </w:r>
      <w:r w:rsidR="00317698">
        <w:rPr>
          <w:rFonts w:eastAsia="Calibri"/>
          <w:bCs/>
          <w:iCs/>
          <w:lang w:eastAsia="en-US"/>
        </w:rPr>
        <w:t>)</w:t>
      </w:r>
      <w:r>
        <w:rPr>
          <w:rFonts w:eastAsia="Calibri"/>
          <w:bCs/>
          <w:iCs/>
          <w:lang w:eastAsia="en-US"/>
        </w:rPr>
        <w:t>_______________</w:t>
      </w:r>
      <w:r w:rsidR="00317698">
        <w:rPr>
          <w:rFonts w:eastAsia="Calibri"/>
          <w:bCs/>
          <w:iCs/>
          <w:lang w:eastAsia="en-US"/>
        </w:rPr>
        <w:t>____________,</w:t>
      </w:r>
      <w:r w:rsidR="00317698" w:rsidRPr="001B28D5">
        <w:rPr>
          <w:rFonts w:eastAsia="Calibri"/>
          <w:bCs/>
          <w:iCs/>
          <w:lang w:eastAsia="en-US"/>
        </w:rPr>
        <w:t>действующего</w:t>
      </w:r>
      <w:r w:rsidR="00317698">
        <w:rPr>
          <w:rFonts w:eastAsia="Calibri"/>
          <w:bCs/>
          <w:iCs/>
          <w:lang w:eastAsia="en-US"/>
        </w:rPr>
        <w:t xml:space="preserve"> на основании __________________________с другой стороны, именуемые в </w:t>
      </w:r>
      <w:r w:rsidRPr="001B28D5">
        <w:rPr>
          <w:rFonts w:eastAsia="Calibri"/>
          <w:bCs/>
          <w:iCs/>
          <w:lang w:eastAsia="en-US"/>
        </w:rPr>
        <w:t>дальнейшем Стороны,</w:t>
      </w:r>
      <w:r>
        <w:rPr>
          <w:rFonts w:eastAsia="Calibri"/>
          <w:bCs/>
          <w:iCs/>
          <w:lang w:eastAsia="en-US"/>
        </w:rPr>
        <w:t xml:space="preserve"> </w:t>
      </w:r>
    </w:p>
    <w:p w:rsidR="00B111F8" w:rsidRPr="0082265D" w:rsidRDefault="00772F30" w:rsidP="0082265D">
      <w:pPr>
        <w:pStyle w:val="311"/>
        <w:snapToGrid w:val="0"/>
        <w:ind w:firstLine="709"/>
        <w:rPr>
          <w:rFonts w:eastAsia="Calibri"/>
          <w:bCs/>
          <w:iCs/>
          <w:lang w:eastAsia="en-US"/>
        </w:rPr>
      </w:pPr>
      <w:r w:rsidRPr="00234283">
        <w:rPr>
          <w:rFonts w:eastAsia="Calibri"/>
          <w:bCs/>
          <w:iCs/>
          <w:lang w:eastAsia="en-US"/>
        </w:rPr>
        <w:t xml:space="preserve">на основании пункта 4 части 1 статьи 93 Федерального Закона от 5 апреля 2013 года </w:t>
      </w:r>
      <w:r w:rsidR="003C6115">
        <w:rPr>
          <w:rFonts w:eastAsia="Calibri"/>
          <w:bCs/>
          <w:iCs/>
          <w:lang w:eastAsia="en-US"/>
        </w:rPr>
        <w:br/>
      </w:r>
      <w:r w:rsidRPr="00234283">
        <w:rPr>
          <w:rFonts w:eastAsia="Calibri"/>
          <w:bCs/>
          <w:iCs/>
          <w:lang w:eastAsia="en-US"/>
        </w:rPr>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w:t>
      </w:r>
      <w:r w:rsidRPr="00234283">
        <w:rPr>
          <w:rFonts w:eastAsia="Calibri"/>
          <w:bCs/>
          <w:iCs/>
          <w:lang w:val="x-none" w:eastAsia="en-US"/>
        </w:rPr>
        <w:t>:</w:t>
      </w:r>
    </w:p>
    <w:p w:rsidR="00E45227" w:rsidRPr="001B28D5" w:rsidRDefault="00060128" w:rsidP="00E45227">
      <w:pPr>
        <w:numPr>
          <w:ilvl w:val="0"/>
          <w:numId w:val="5"/>
        </w:numPr>
        <w:suppressAutoHyphens/>
        <w:spacing w:before="240" w:after="240"/>
        <w:jc w:val="center"/>
        <w:rPr>
          <w:b/>
          <w:kern w:val="1"/>
          <w:lang w:eastAsia="hi-IN" w:bidi="hi-IN"/>
        </w:rPr>
      </w:pPr>
      <w:r w:rsidRPr="001B28D5">
        <w:rPr>
          <w:b/>
          <w:kern w:val="1"/>
          <w:lang w:eastAsia="hi-IN" w:bidi="hi-IN"/>
        </w:rPr>
        <w:t>ПРЕД</w:t>
      </w:r>
      <w:r w:rsidR="00FB7373" w:rsidRPr="001B28D5">
        <w:rPr>
          <w:b/>
          <w:kern w:val="1"/>
          <w:lang w:eastAsia="hi-IN" w:bidi="hi-IN"/>
        </w:rPr>
        <w:t>МЕТ КОНТРАКТА</w:t>
      </w:r>
    </w:p>
    <w:p w:rsidR="004103AA" w:rsidRPr="0043615E" w:rsidRDefault="004103AA" w:rsidP="00E42028">
      <w:pPr>
        <w:numPr>
          <w:ilvl w:val="1"/>
          <w:numId w:val="5"/>
        </w:numPr>
        <w:suppressAutoHyphens/>
        <w:jc w:val="both"/>
        <w:rPr>
          <w:kern w:val="24"/>
          <w:lang w:eastAsia="hi-IN" w:bidi="hi-IN"/>
        </w:rPr>
      </w:pPr>
      <w:r w:rsidRPr="0047183C">
        <w:rPr>
          <w:kern w:val="24"/>
          <w:lang w:eastAsia="hi-IN" w:bidi="hi-IN"/>
        </w:rPr>
        <w:t xml:space="preserve">Исполнитель обязуется по заданию Заказчика оказать </w:t>
      </w:r>
      <w:r w:rsidR="005D0699">
        <w:rPr>
          <w:kern w:val="24"/>
          <w:lang w:eastAsia="hi-IN" w:bidi="hi-IN"/>
        </w:rPr>
        <w:t xml:space="preserve">образовательные </w:t>
      </w:r>
      <w:r w:rsidRPr="0047183C">
        <w:rPr>
          <w:kern w:val="24"/>
          <w:lang w:eastAsia="hi-IN" w:bidi="hi-IN"/>
        </w:rPr>
        <w:t xml:space="preserve">услуги </w:t>
      </w:r>
      <w:r w:rsidR="005D0699" w:rsidRPr="005D0699">
        <w:rPr>
          <w:kern w:val="24"/>
          <w:lang w:eastAsia="hi-IN" w:bidi="hi-IN"/>
        </w:rPr>
        <w:br/>
      </w:r>
      <w:r w:rsidR="00B761EA">
        <w:rPr>
          <w:kern w:val="24"/>
          <w:lang w:eastAsia="hi-IN" w:bidi="hi-IN"/>
        </w:rPr>
        <w:t>по профессиональной переподготовке должностных лиц</w:t>
      </w:r>
      <w:r w:rsidR="00E42028">
        <w:rPr>
          <w:kern w:val="24"/>
          <w:lang w:eastAsia="hi-IN" w:bidi="hi-IN"/>
        </w:rPr>
        <w:t xml:space="preserve"> Крымской таможни</w:t>
      </w:r>
      <w:r w:rsidR="00252511">
        <w:rPr>
          <w:kern w:val="24"/>
          <w:lang w:eastAsia="hi-IN" w:bidi="hi-IN"/>
        </w:rPr>
        <w:t xml:space="preserve"> для получения квалификации «</w:t>
      </w:r>
      <w:r w:rsidR="00B761EA">
        <w:rPr>
          <w:kern w:val="24"/>
          <w:lang w:eastAsia="hi-IN" w:bidi="hi-IN"/>
        </w:rPr>
        <w:t>Антитеррористическая защищенность объекта (территории)</w:t>
      </w:r>
      <w:r w:rsidR="00252511">
        <w:rPr>
          <w:kern w:val="24"/>
          <w:lang w:eastAsia="hi-IN" w:bidi="hi-IN"/>
        </w:rPr>
        <w:t>»</w:t>
      </w:r>
      <w:r w:rsidR="0082265D" w:rsidRPr="0082265D">
        <w:rPr>
          <w:kern w:val="24"/>
          <w:lang w:eastAsia="hi-IN" w:bidi="hi-IN"/>
        </w:rPr>
        <w:t xml:space="preserve"> </w:t>
      </w:r>
      <w:r w:rsidR="00E42028">
        <w:rPr>
          <w:kern w:val="24"/>
          <w:lang w:eastAsia="hi-IN" w:bidi="hi-IN"/>
        </w:rPr>
        <w:t xml:space="preserve">(далее – </w:t>
      </w:r>
      <w:r w:rsidR="005D0699" w:rsidRPr="0082265D">
        <w:rPr>
          <w:kern w:val="24"/>
          <w:lang w:eastAsia="hi-IN" w:bidi="hi-IN"/>
        </w:rPr>
        <w:t>Услуга</w:t>
      </w:r>
      <w:r w:rsidRPr="0082265D">
        <w:rPr>
          <w:kern w:val="24"/>
          <w:lang w:eastAsia="hi-IN" w:bidi="hi-IN"/>
        </w:rPr>
        <w:t xml:space="preserve">), в соответствии с Техническим заданием </w:t>
      </w:r>
      <w:r w:rsidR="0043615E">
        <w:rPr>
          <w:kern w:val="24"/>
          <w:lang w:eastAsia="hi-IN" w:bidi="hi-IN"/>
        </w:rPr>
        <w:t>по</w:t>
      </w:r>
      <w:r w:rsidRPr="0082265D">
        <w:rPr>
          <w:kern w:val="24"/>
          <w:lang w:eastAsia="hi-IN" w:bidi="hi-IN"/>
        </w:rPr>
        <w:t xml:space="preserve"> </w:t>
      </w:r>
      <w:r w:rsidR="003C6115">
        <w:rPr>
          <w:kern w:val="24"/>
          <w:lang w:eastAsia="hi-IN" w:bidi="hi-IN"/>
        </w:rPr>
        <w:t>оказанию услуг</w:t>
      </w:r>
      <w:r w:rsidR="0082265D" w:rsidRPr="0082265D">
        <w:rPr>
          <w:kern w:val="24"/>
          <w:lang w:eastAsia="hi-IN" w:bidi="hi-IN"/>
        </w:rPr>
        <w:t xml:space="preserve"> </w:t>
      </w:r>
      <w:r w:rsidR="00B761EA">
        <w:rPr>
          <w:kern w:val="24"/>
          <w:lang w:eastAsia="hi-IN" w:bidi="hi-IN"/>
        </w:rPr>
        <w:t>по профессиональной переподготовке должностных лиц</w:t>
      </w:r>
      <w:r w:rsidR="00252511">
        <w:rPr>
          <w:kern w:val="24"/>
          <w:lang w:eastAsia="hi-IN" w:bidi="hi-IN"/>
        </w:rPr>
        <w:t xml:space="preserve"> в</w:t>
      </w:r>
      <w:r w:rsidR="00E42028" w:rsidRPr="00E42028">
        <w:rPr>
          <w:kern w:val="24"/>
          <w:lang w:eastAsia="hi-IN" w:bidi="hi-IN"/>
        </w:rPr>
        <w:t xml:space="preserve"> Крымской таможни </w:t>
      </w:r>
      <w:r w:rsidR="00BD2AF9" w:rsidRPr="0043615E">
        <w:rPr>
          <w:kern w:val="24"/>
          <w:lang w:eastAsia="hi-IN" w:bidi="hi-IN"/>
        </w:rPr>
        <w:t>(Приложение</w:t>
      </w:r>
      <w:r w:rsidRPr="0043615E">
        <w:rPr>
          <w:kern w:val="24"/>
          <w:lang w:eastAsia="hi-IN" w:bidi="hi-IN"/>
        </w:rPr>
        <w:t xml:space="preserve"> </w:t>
      </w:r>
      <w:r w:rsidR="00200DDB" w:rsidRPr="0043615E">
        <w:rPr>
          <w:kern w:val="24"/>
          <w:lang w:eastAsia="hi-IN" w:bidi="hi-IN"/>
        </w:rPr>
        <w:t xml:space="preserve">№ 1 </w:t>
      </w:r>
      <w:r w:rsidRPr="0043615E">
        <w:rPr>
          <w:kern w:val="24"/>
          <w:lang w:eastAsia="hi-IN" w:bidi="hi-IN"/>
        </w:rPr>
        <w:t xml:space="preserve">к настоящему государственному контракту), а Заказчик обязуется принять и оплатить </w:t>
      </w:r>
      <w:r w:rsidR="00355EB8" w:rsidRPr="0043615E">
        <w:rPr>
          <w:kern w:val="24"/>
          <w:lang w:eastAsia="hi-IN" w:bidi="hi-IN"/>
        </w:rPr>
        <w:t xml:space="preserve">фактически </w:t>
      </w:r>
      <w:r w:rsidRPr="0043615E">
        <w:rPr>
          <w:kern w:val="24"/>
          <w:lang w:eastAsia="hi-IN" w:bidi="hi-IN"/>
        </w:rPr>
        <w:t>оказанные услуги</w:t>
      </w:r>
      <w:r w:rsidR="00355EB8" w:rsidRPr="0047183C">
        <w:t xml:space="preserve"> надлежащего</w:t>
      </w:r>
      <w:r w:rsidR="00BF690E" w:rsidRPr="0047183C">
        <w:t xml:space="preserve"> </w:t>
      </w:r>
      <w:r w:rsidR="00355EB8" w:rsidRPr="0047183C">
        <w:t>качества.</w:t>
      </w:r>
    </w:p>
    <w:p w:rsidR="00C7077C" w:rsidRPr="001B28D5" w:rsidRDefault="00C7077C" w:rsidP="00C7077C">
      <w:pPr>
        <w:numPr>
          <w:ilvl w:val="1"/>
          <w:numId w:val="5"/>
        </w:numPr>
        <w:suppressAutoHyphens/>
        <w:jc w:val="both"/>
        <w:rPr>
          <w:kern w:val="24"/>
          <w:lang w:eastAsia="hi-IN" w:bidi="hi-IN"/>
        </w:rPr>
      </w:pPr>
      <w:r w:rsidRPr="00834230">
        <w:rPr>
          <w:kern w:val="24"/>
          <w:lang w:eastAsia="hi-IN" w:bidi="hi-IN"/>
        </w:rPr>
        <w:t xml:space="preserve">Услуга </w:t>
      </w:r>
      <w:r>
        <w:rPr>
          <w:kern w:val="24"/>
          <w:lang w:eastAsia="hi-IN" w:bidi="hi-IN"/>
        </w:rPr>
        <w:t>предоставляется</w:t>
      </w:r>
      <w:r w:rsidRPr="00E42028">
        <w:rPr>
          <w:kern w:val="24"/>
          <w:lang w:eastAsia="hi-IN" w:bidi="hi-IN"/>
        </w:rPr>
        <w:t xml:space="preserve"> </w:t>
      </w:r>
      <w:r>
        <w:rPr>
          <w:kern w:val="24"/>
          <w:lang w:eastAsia="hi-IN" w:bidi="hi-IN"/>
        </w:rPr>
        <w:t>по программе: «</w:t>
      </w:r>
      <w:r w:rsidR="00B761EA">
        <w:rPr>
          <w:kern w:val="24"/>
          <w:lang w:eastAsia="hi-IN" w:bidi="hi-IN"/>
        </w:rPr>
        <w:t>Антитеррористическая защищенность объекта (территории)</w:t>
      </w:r>
      <w:r w:rsidRPr="003927A2">
        <w:rPr>
          <w:kern w:val="24"/>
          <w:lang w:eastAsia="hi-IN" w:bidi="hi-IN"/>
        </w:rPr>
        <w:t>»</w:t>
      </w:r>
      <w:r w:rsidRPr="0047183C">
        <w:rPr>
          <w:kern w:val="24"/>
          <w:lang w:eastAsia="hi-IN" w:bidi="hi-IN"/>
        </w:rPr>
        <w:t xml:space="preserve"> </w:t>
      </w:r>
      <w:r w:rsidRPr="00834230">
        <w:rPr>
          <w:kern w:val="24"/>
          <w:lang w:eastAsia="hi-IN" w:bidi="hi-IN"/>
        </w:rPr>
        <w:t>оказывается Исполнителем по</w:t>
      </w:r>
      <w:r w:rsidRPr="00223F61">
        <w:rPr>
          <w:kern w:val="24"/>
          <w:lang w:eastAsia="hi-IN" w:bidi="hi-IN"/>
        </w:rPr>
        <w:t xml:space="preserve"> адресу</w:t>
      </w:r>
      <w:r>
        <w:rPr>
          <w:kern w:val="24"/>
          <w:lang w:eastAsia="hi-IN" w:bidi="hi-IN"/>
        </w:rPr>
        <w:t xml:space="preserve"> Заказчика (по предварительному согласованию Сторон)</w:t>
      </w:r>
      <w:r w:rsidR="00252511">
        <w:rPr>
          <w:kern w:val="24"/>
          <w:lang w:eastAsia="hi-IN" w:bidi="hi-IN"/>
        </w:rPr>
        <w:t>.</w:t>
      </w:r>
    </w:p>
    <w:p w:rsidR="00F14200" w:rsidRPr="00B111F8" w:rsidRDefault="00F14200" w:rsidP="00B111F8">
      <w:pPr>
        <w:numPr>
          <w:ilvl w:val="0"/>
          <w:numId w:val="5"/>
        </w:numPr>
        <w:spacing w:before="240" w:after="240"/>
        <w:ind w:right="-96"/>
        <w:jc w:val="center"/>
        <w:rPr>
          <w:b/>
        </w:rPr>
      </w:pPr>
      <w:r w:rsidRPr="00B111F8">
        <w:rPr>
          <w:b/>
        </w:rPr>
        <w:t xml:space="preserve">СРОК </w:t>
      </w:r>
      <w:r w:rsidR="00355EB8" w:rsidRPr="00B111F8">
        <w:rPr>
          <w:b/>
        </w:rPr>
        <w:t>ОКАЗАНИЯ УСЛУГ</w:t>
      </w:r>
    </w:p>
    <w:p w:rsidR="000C28B4" w:rsidRPr="000C28B4" w:rsidRDefault="004103AA" w:rsidP="00A34777">
      <w:pPr>
        <w:numPr>
          <w:ilvl w:val="1"/>
          <w:numId w:val="5"/>
        </w:numPr>
        <w:ind w:firstLine="709"/>
        <w:jc w:val="both"/>
        <w:rPr>
          <w:bCs/>
        </w:rPr>
      </w:pPr>
      <w:r w:rsidRPr="0047183C">
        <w:t xml:space="preserve">Срок оказания услуг: </w:t>
      </w:r>
      <w:r w:rsidR="000C28B4">
        <w:t>с</w:t>
      </w:r>
      <w:r w:rsidR="000C28B4" w:rsidRPr="000C28B4">
        <w:t xml:space="preserve"> даты подписания государственного контракта </w:t>
      </w:r>
      <w:r w:rsidR="00252511">
        <w:br/>
      </w:r>
      <w:r w:rsidR="000C28B4" w:rsidRPr="00145A9A">
        <w:t xml:space="preserve">по </w:t>
      </w:r>
      <w:r w:rsidR="00252511">
        <w:t>30 ноября</w:t>
      </w:r>
      <w:r w:rsidR="00C7077C">
        <w:t xml:space="preserve"> 2026</w:t>
      </w:r>
      <w:r w:rsidR="00455F45">
        <w:t xml:space="preserve"> </w:t>
      </w:r>
      <w:r w:rsidR="005D0699">
        <w:t xml:space="preserve">года включительно, по </w:t>
      </w:r>
      <w:r w:rsidR="003C6115">
        <w:t xml:space="preserve">предварительному согласованию </w:t>
      </w:r>
      <w:r w:rsidR="005D0699">
        <w:t>периода обучения Исполнителем с Заказчиком.</w:t>
      </w:r>
    </w:p>
    <w:p w:rsidR="00F6632E" w:rsidRPr="00F6632E" w:rsidRDefault="004103AA" w:rsidP="00F6632E">
      <w:pPr>
        <w:numPr>
          <w:ilvl w:val="1"/>
          <w:numId w:val="5"/>
        </w:numPr>
        <w:ind w:firstLine="709"/>
        <w:jc w:val="both"/>
        <w:rPr>
          <w:bCs/>
        </w:rPr>
      </w:pPr>
      <w:r w:rsidRPr="000C28B4">
        <w:rPr>
          <w:bCs/>
        </w:rPr>
        <w:t xml:space="preserve">Исполнитель вправе досрочно </w:t>
      </w:r>
      <w:r w:rsidR="00050972" w:rsidRPr="000C28B4">
        <w:rPr>
          <w:bCs/>
        </w:rPr>
        <w:t>оказать услуги</w:t>
      </w:r>
      <w:r w:rsidRPr="000C28B4">
        <w:rPr>
          <w:bCs/>
        </w:rPr>
        <w:t>, предусмотренные Контрактом, при этом Исполнитель не вправе требовать увеличения цены Контракта.</w:t>
      </w:r>
    </w:p>
    <w:p w:rsidR="00F14200" w:rsidRPr="00B111F8" w:rsidRDefault="00F14200" w:rsidP="00F14200">
      <w:pPr>
        <w:numPr>
          <w:ilvl w:val="0"/>
          <w:numId w:val="5"/>
        </w:numPr>
        <w:suppressAutoHyphens/>
        <w:spacing w:before="240" w:after="240"/>
        <w:jc w:val="center"/>
        <w:rPr>
          <w:b/>
          <w:kern w:val="24"/>
          <w:lang w:eastAsia="hi-IN" w:bidi="hi-IN"/>
        </w:rPr>
      </w:pPr>
      <w:r w:rsidRPr="00B111F8">
        <w:rPr>
          <w:b/>
          <w:kern w:val="24"/>
          <w:lang w:eastAsia="hi-IN" w:bidi="hi-IN"/>
        </w:rPr>
        <w:t>ЦЕНА КОНТРАКТА.</w:t>
      </w:r>
    </w:p>
    <w:p w:rsidR="0043615E" w:rsidRDefault="0043615E" w:rsidP="006D4E83">
      <w:pPr>
        <w:pStyle w:val="102"/>
        <w:numPr>
          <w:ilvl w:val="1"/>
          <w:numId w:val="5"/>
        </w:numPr>
        <w:spacing w:line="240" w:lineRule="auto"/>
        <w:rPr>
          <w:sz w:val="24"/>
          <w:szCs w:val="24"/>
        </w:rPr>
      </w:pPr>
      <w:r w:rsidRPr="00FB29E9">
        <w:rPr>
          <w:sz w:val="24"/>
          <w:szCs w:val="24"/>
        </w:rPr>
        <w:t xml:space="preserve">Цена настоящего Контракта </w:t>
      </w:r>
      <w:r w:rsidRPr="004C14CE">
        <w:rPr>
          <w:sz w:val="24"/>
          <w:szCs w:val="24"/>
        </w:rPr>
        <w:t xml:space="preserve">составляет </w:t>
      </w:r>
      <w:r w:rsidR="00F61966">
        <w:rPr>
          <w:b/>
          <w:sz w:val="24"/>
          <w:szCs w:val="24"/>
        </w:rPr>
        <w:t>_____</w:t>
      </w:r>
      <w:r w:rsidR="004C14CE" w:rsidRPr="004C14CE">
        <w:rPr>
          <w:b/>
          <w:sz w:val="24"/>
          <w:szCs w:val="24"/>
        </w:rPr>
        <w:t xml:space="preserve"> </w:t>
      </w:r>
      <w:r w:rsidRPr="004C14CE">
        <w:rPr>
          <w:sz w:val="24"/>
          <w:szCs w:val="24"/>
        </w:rPr>
        <w:t>(</w:t>
      </w:r>
      <w:r w:rsidR="00F61966">
        <w:rPr>
          <w:b/>
          <w:i/>
          <w:sz w:val="24"/>
          <w:szCs w:val="24"/>
        </w:rPr>
        <w:t>__________________</w:t>
      </w:r>
      <w:r w:rsidRPr="004C14CE">
        <w:rPr>
          <w:sz w:val="24"/>
          <w:szCs w:val="24"/>
        </w:rPr>
        <w:t xml:space="preserve">) руб. </w:t>
      </w:r>
      <w:r w:rsidR="00F61966">
        <w:rPr>
          <w:b/>
          <w:sz w:val="24"/>
          <w:szCs w:val="24"/>
        </w:rPr>
        <w:t>____</w:t>
      </w:r>
      <w:r w:rsidR="00E42028" w:rsidRPr="004C14CE">
        <w:rPr>
          <w:sz w:val="24"/>
          <w:szCs w:val="24"/>
        </w:rPr>
        <w:t>коп</w:t>
      </w:r>
      <w:r w:rsidR="008217BD">
        <w:rPr>
          <w:sz w:val="24"/>
          <w:szCs w:val="24"/>
        </w:rPr>
        <w:t>.,</w:t>
      </w:r>
      <w:r w:rsidR="008217BD">
        <w:rPr>
          <w:sz w:val="24"/>
          <w:szCs w:val="24"/>
        </w:rPr>
        <w:br/>
      </w:r>
      <w:r w:rsidRPr="0047183C">
        <w:rPr>
          <w:sz w:val="24"/>
          <w:szCs w:val="24"/>
        </w:rPr>
        <w:t>за счет средств федерального бюджета.</w:t>
      </w:r>
    </w:p>
    <w:p w:rsidR="00B111F8" w:rsidRPr="005066F1" w:rsidRDefault="00B111F8" w:rsidP="00C7077C">
      <w:pPr>
        <w:pStyle w:val="102"/>
        <w:numPr>
          <w:ilvl w:val="1"/>
          <w:numId w:val="5"/>
        </w:numPr>
        <w:spacing w:line="240" w:lineRule="auto"/>
        <w:rPr>
          <w:sz w:val="24"/>
          <w:szCs w:val="24"/>
        </w:rPr>
      </w:pPr>
      <w:r w:rsidRPr="005066F1">
        <w:rPr>
          <w:snapToGrid w:val="0"/>
          <w:sz w:val="24"/>
          <w:szCs w:val="24"/>
        </w:rPr>
        <w:t xml:space="preserve">Цена контракта включает все расходы Исполнителя, необходимые для оказания услуг, в том числе </w:t>
      </w:r>
      <w:r w:rsidRPr="005066F1">
        <w:rPr>
          <w:rFonts w:eastAsia="MS Mincho"/>
          <w:sz w:val="24"/>
          <w:szCs w:val="24"/>
        </w:rPr>
        <w:t xml:space="preserve">расходы, страхование, уплату таможенных пошлин, налогов (в том числе НДС), сборов, и других обязательных платежей, включаемых в цену услуги. Все издержки и затраты, связанные с исполнением </w:t>
      </w:r>
      <w:r w:rsidRPr="005066F1">
        <w:rPr>
          <w:sz w:val="24"/>
          <w:szCs w:val="24"/>
        </w:rPr>
        <w:t xml:space="preserve">своих </w:t>
      </w:r>
      <w:r>
        <w:rPr>
          <w:snapToGrid w:val="0"/>
          <w:sz w:val="24"/>
          <w:szCs w:val="24"/>
        </w:rPr>
        <w:t>обязательств,</w:t>
      </w:r>
      <w:r w:rsidRPr="005066F1">
        <w:rPr>
          <w:snapToGrid w:val="0"/>
          <w:sz w:val="24"/>
          <w:szCs w:val="24"/>
        </w:rPr>
        <w:t xml:space="preserve"> Исполнитель несет за свой</w:t>
      </w:r>
      <w:r w:rsidRPr="005066F1">
        <w:rPr>
          <w:sz w:val="24"/>
          <w:szCs w:val="24"/>
        </w:rPr>
        <w:t xml:space="preserve"> счет.</w:t>
      </w:r>
    </w:p>
    <w:p w:rsidR="00B111F8" w:rsidRPr="0047183C" w:rsidRDefault="00B111F8" w:rsidP="00C7077C">
      <w:pPr>
        <w:pStyle w:val="102"/>
        <w:numPr>
          <w:ilvl w:val="1"/>
          <w:numId w:val="5"/>
        </w:numPr>
        <w:spacing w:line="240" w:lineRule="auto"/>
        <w:rPr>
          <w:sz w:val="24"/>
          <w:szCs w:val="24"/>
        </w:rPr>
      </w:pPr>
      <w:r w:rsidRPr="0047183C">
        <w:rPr>
          <w:snapToGrid w:val="0"/>
          <w:sz w:val="24"/>
          <w:szCs w:val="24"/>
        </w:rPr>
        <w:t xml:space="preserve">Цена контракта является твердой и определяется на весь срок исполнения контракта. </w:t>
      </w:r>
      <w:r w:rsidRPr="0047183C">
        <w:rPr>
          <w:snapToGrid w:val="0"/>
          <w:sz w:val="24"/>
          <w:szCs w:val="24"/>
        </w:rPr>
        <w:lastRenderedPageBreak/>
        <w:t xml:space="preserve">При заключении и исполнении контракта изменение его не допускается за исключением случаев, предусмотренных, настоящим контрактом, статьями 34 и 95 </w:t>
      </w:r>
      <w:r w:rsidRPr="0047183C">
        <w:rPr>
          <w:sz w:val="24"/>
          <w:szCs w:val="24"/>
          <w:lang w:eastAsia="ar-SA"/>
        </w:rPr>
        <w:t>Ф</w:t>
      </w:r>
      <w:r w:rsidRPr="0047183C">
        <w:rPr>
          <w:sz w:val="24"/>
          <w:szCs w:val="24"/>
        </w:rPr>
        <w:t xml:space="preserve">едерального закона </w:t>
      </w:r>
      <w:r w:rsidR="001A391A">
        <w:rPr>
          <w:sz w:val="24"/>
          <w:szCs w:val="24"/>
        </w:rPr>
        <w:br/>
      </w:r>
      <w:r w:rsidRPr="0047183C">
        <w:rPr>
          <w:sz w:val="24"/>
          <w:szCs w:val="24"/>
        </w:rPr>
        <w:t xml:space="preserve">от 05.04.2013 г. № 44-ФЗ «О контрактной системе в сфере закупок товаров, работ, услуг </w:t>
      </w:r>
      <w:r w:rsidR="001A391A">
        <w:rPr>
          <w:sz w:val="24"/>
          <w:szCs w:val="24"/>
        </w:rPr>
        <w:br/>
      </w:r>
      <w:r w:rsidRPr="0047183C">
        <w:rPr>
          <w:sz w:val="24"/>
          <w:szCs w:val="24"/>
        </w:rPr>
        <w:t xml:space="preserve">для государственных и муниципальных нужд» (далее – </w:t>
      </w:r>
      <w:r w:rsidRPr="0047183C">
        <w:rPr>
          <w:sz w:val="24"/>
          <w:szCs w:val="24"/>
          <w:lang w:eastAsia="ar-SA"/>
        </w:rPr>
        <w:t>Ф</w:t>
      </w:r>
      <w:r w:rsidRPr="0047183C">
        <w:rPr>
          <w:sz w:val="24"/>
          <w:szCs w:val="24"/>
        </w:rPr>
        <w:t>едерального закона).</w:t>
      </w:r>
    </w:p>
    <w:p w:rsidR="00B111F8" w:rsidRPr="0047183C" w:rsidRDefault="00B111F8" w:rsidP="00B111F8">
      <w:pPr>
        <w:pStyle w:val="102"/>
        <w:numPr>
          <w:ilvl w:val="1"/>
          <w:numId w:val="5"/>
        </w:numPr>
        <w:spacing w:line="240" w:lineRule="auto"/>
        <w:ind w:firstLine="709"/>
        <w:rPr>
          <w:sz w:val="24"/>
          <w:szCs w:val="24"/>
        </w:rPr>
      </w:pPr>
      <w:r w:rsidRPr="0047183C">
        <w:rPr>
          <w:sz w:val="24"/>
          <w:szCs w:val="24"/>
        </w:rPr>
        <w:t xml:space="preserve">Оплата производится Заказчиком путем перечисления денежных средств </w:t>
      </w:r>
      <w:r w:rsidR="001A391A">
        <w:rPr>
          <w:sz w:val="24"/>
          <w:szCs w:val="24"/>
        </w:rPr>
        <w:br/>
      </w:r>
      <w:r w:rsidRPr="0047183C">
        <w:rPr>
          <w:sz w:val="24"/>
          <w:szCs w:val="24"/>
        </w:rPr>
        <w:t>на расчетный счет Исполни</w:t>
      </w:r>
      <w:r>
        <w:rPr>
          <w:sz w:val="24"/>
          <w:szCs w:val="24"/>
        </w:rPr>
        <w:t>теля в течение 7</w:t>
      </w:r>
      <w:r w:rsidRPr="0047183C">
        <w:rPr>
          <w:sz w:val="24"/>
          <w:szCs w:val="24"/>
        </w:rPr>
        <w:t xml:space="preserve"> рабочих дней после подписания сторонами</w:t>
      </w:r>
      <w:r w:rsidRPr="0047183C">
        <w:rPr>
          <w:kern w:val="24"/>
          <w:sz w:val="24"/>
        </w:rPr>
        <w:t xml:space="preserve"> </w:t>
      </w:r>
      <w:r w:rsidRPr="0047183C">
        <w:rPr>
          <w:kern w:val="24"/>
          <w:sz w:val="24"/>
          <w:szCs w:val="24"/>
        </w:rPr>
        <w:t>акта оказанных услуг в 2 (Двух) экземплярах, на основании счета с приложением счет-фактуры</w:t>
      </w:r>
      <w:r w:rsidRPr="0047183C">
        <w:rPr>
          <w:kern w:val="24"/>
          <w:sz w:val="24"/>
        </w:rPr>
        <w:t>.</w:t>
      </w:r>
    </w:p>
    <w:p w:rsidR="00B111F8" w:rsidRPr="0047183C" w:rsidRDefault="00B111F8" w:rsidP="00B111F8">
      <w:pPr>
        <w:numPr>
          <w:ilvl w:val="1"/>
          <w:numId w:val="5"/>
        </w:numPr>
        <w:ind w:firstLine="709"/>
        <w:jc w:val="both"/>
      </w:pPr>
      <w:r w:rsidRPr="0047183C">
        <w:t xml:space="preserve">Услуги оплачиваются Заказчиком в пределах лимитов бюджетных обязательств </w:t>
      </w:r>
      <w:r w:rsidR="001A391A">
        <w:br/>
      </w:r>
      <w:r w:rsidRPr="0047183C">
        <w:t>за счет сред</w:t>
      </w:r>
      <w:r w:rsidR="003C6115">
        <w:t>ств федерального бюджета 202</w:t>
      </w:r>
      <w:r w:rsidR="00C7077C">
        <w:t>6</w:t>
      </w:r>
      <w:r w:rsidR="003C6115">
        <w:t xml:space="preserve"> года.</w:t>
      </w:r>
    </w:p>
    <w:p w:rsidR="00B111F8" w:rsidRPr="0047183C" w:rsidRDefault="00B111F8" w:rsidP="00B111F8">
      <w:pPr>
        <w:pStyle w:val="102"/>
        <w:numPr>
          <w:ilvl w:val="1"/>
          <w:numId w:val="5"/>
        </w:numPr>
        <w:spacing w:line="240" w:lineRule="auto"/>
        <w:ind w:firstLine="709"/>
        <w:rPr>
          <w:sz w:val="24"/>
          <w:szCs w:val="24"/>
        </w:rPr>
      </w:pPr>
      <w:r w:rsidRPr="0047183C">
        <w:rPr>
          <w:sz w:val="24"/>
          <w:szCs w:val="24"/>
        </w:rPr>
        <w:t xml:space="preserve">Сумма, подлежащая уплате Заказчиком юридическому лицу или физическому лицу, </w:t>
      </w:r>
      <w:r w:rsidR="001A391A">
        <w:rPr>
          <w:sz w:val="24"/>
          <w:szCs w:val="24"/>
        </w:rPr>
        <w:br/>
      </w:r>
      <w:r w:rsidRPr="0047183C">
        <w:rPr>
          <w:sz w:val="24"/>
          <w:szCs w:val="24"/>
        </w:rPr>
        <w:t xml:space="preserve">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1A391A">
        <w:rPr>
          <w:sz w:val="24"/>
          <w:szCs w:val="24"/>
        </w:rPr>
        <w:br/>
      </w:r>
      <w:r w:rsidRPr="0047183C">
        <w:rPr>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45227" w:rsidRDefault="00B111F8" w:rsidP="00B111F8">
      <w:pPr>
        <w:pStyle w:val="102"/>
        <w:numPr>
          <w:ilvl w:val="1"/>
          <w:numId w:val="5"/>
        </w:numPr>
        <w:spacing w:line="240" w:lineRule="auto"/>
        <w:ind w:firstLine="709"/>
        <w:rPr>
          <w:sz w:val="24"/>
          <w:szCs w:val="24"/>
        </w:rPr>
      </w:pPr>
      <w:r w:rsidRPr="0047183C">
        <w:rPr>
          <w:sz w:val="24"/>
          <w:szCs w:val="24"/>
        </w:rPr>
        <w:t>Датой оплаты оказанных услуг Исполнителя является дата списания денежных средств со счета Заказчика.</w:t>
      </w:r>
    </w:p>
    <w:p w:rsidR="00611347" w:rsidRPr="00B111F8" w:rsidRDefault="00611347" w:rsidP="00B111F8">
      <w:pPr>
        <w:pStyle w:val="102"/>
        <w:numPr>
          <w:ilvl w:val="1"/>
          <w:numId w:val="5"/>
        </w:numPr>
        <w:spacing w:line="240" w:lineRule="auto"/>
        <w:ind w:firstLine="709"/>
        <w:rPr>
          <w:sz w:val="24"/>
          <w:szCs w:val="24"/>
        </w:rPr>
      </w:pPr>
      <w:r>
        <w:rPr>
          <w:sz w:val="24"/>
          <w:szCs w:val="24"/>
        </w:rPr>
        <w:t>Оплата по настоящему Контракту осуществляется заказчиком путем перечисления денежных средств на расчетный счет Исполнителя по факту оказания образовательных услуг в течение 7 (семи) рабочих дней с даты подписания акта приемки товаров, работ, услуг (форма по ОКУД 0510452 в соответствии с приказом Минфина России от 28.06.2022 г. № 100н) за отчетный месяц (далее – акт приемки), подписанного Сторонами.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8B4659" w:rsidRPr="00B111F8" w:rsidRDefault="008B4659" w:rsidP="008B4659">
      <w:pPr>
        <w:numPr>
          <w:ilvl w:val="0"/>
          <w:numId w:val="5"/>
        </w:numPr>
        <w:spacing w:before="240" w:after="240"/>
        <w:jc w:val="center"/>
        <w:rPr>
          <w:b/>
          <w:bCs/>
        </w:rPr>
      </w:pPr>
      <w:r w:rsidRPr="00B111F8">
        <w:rPr>
          <w:b/>
          <w:bCs/>
        </w:rPr>
        <w:t>ПРАВА И ОБЯЗАННОСТИ СТОРОН</w:t>
      </w:r>
    </w:p>
    <w:p w:rsidR="00B111F8" w:rsidRPr="00B111F8" w:rsidRDefault="00B111F8" w:rsidP="00B111F8">
      <w:pPr>
        <w:numPr>
          <w:ilvl w:val="1"/>
          <w:numId w:val="5"/>
        </w:numPr>
        <w:ind w:right="-3" w:firstLine="709"/>
        <w:jc w:val="both"/>
        <w:rPr>
          <w:bCs/>
          <w:u w:val="single"/>
        </w:rPr>
      </w:pPr>
      <w:r w:rsidRPr="00B111F8">
        <w:rPr>
          <w:bCs/>
          <w:u w:val="single"/>
        </w:rPr>
        <w:t>Заказчик вправе:</w:t>
      </w:r>
    </w:p>
    <w:p w:rsidR="00B111F8" w:rsidRPr="0047183C" w:rsidRDefault="00B111F8" w:rsidP="00B111F8">
      <w:pPr>
        <w:numPr>
          <w:ilvl w:val="2"/>
          <w:numId w:val="5"/>
        </w:numPr>
        <w:ind w:right="-3" w:firstLine="709"/>
        <w:jc w:val="both"/>
        <w:rPr>
          <w:bCs/>
        </w:rPr>
      </w:pPr>
      <w:r>
        <w:rPr>
          <w:bCs/>
        </w:rPr>
        <w:t>Требовать от Исполнителя</w:t>
      </w:r>
      <w:r w:rsidRPr="0047183C">
        <w:rPr>
          <w:bCs/>
        </w:rPr>
        <w:t xml:space="preserve"> своевременного и надлежащего исполнения обязательств в соответствии с условиями Контракта, а также требовать своевременного устранения выявленных недостатков.</w:t>
      </w:r>
    </w:p>
    <w:p w:rsidR="00B111F8" w:rsidRPr="0047183C" w:rsidRDefault="00B111F8" w:rsidP="00B111F8">
      <w:pPr>
        <w:numPr>
          <w:ilvl w:val="2"/>
          <w:numId w:val="5"/>
        </w:numPr>
        <w:ind w:right="-3" w:firstLine="709"/>
        <w:jc w:val="both"/>
        <w:rPr>
          <w:bCs/>
        </w:rPr>
      </w:pPr>
      <w:r w:rsidRPr="0047183C">
        <w:rPr>
          <w:bCs/>
        </w:rPr>
        <w:t xml:space="preserve">Проверять в любое время ход и качество оказания Исполнителем услуг, </w:t>
      </w:r>
      <w:r w:rsidR="001A391A">
        <w:rPr>
          <w:bCs/>
        </w:rPr>
        <w:br/>
      </w:r>
      <w:r w:rsidRPr="0047183C">
        <w:rPr>
          <w:bCs/>
        </w:rPr>
        <w:t>не вмешиваясь в его деятельность.</w:t>
      </w:r>
    </w:p>
    <w:p w:rsidR="00B111F8" w:rsidRPr="0047183C" w:rsidRDefault="00B111F8" w:rsidP="00B111F8">
      <w:pPr>
        <w:numPr>
          <w:ilvl w:val="2"/>
          <w:numId w:val="5"/>
        </w:numPr>
        <w:ind w:right="-3" w:firstLine="709"/>
        <w:jc w:val="both"/>
        <w:rPr>
          <w:bCs/>
        </w:rPr>
      </w:pPr>
      <w:r w:rsidRPr="0047183C">
        <w:rPr>
          <w:bCs/>
        </w:rPr>
        <w:t xml:space="preserve">Осуществлять контроль за объемами и сроками оказания услуг. </w:t>
      </w:r>
    </w:p>
    <w:p w:rsidR="00B111F8" w:rsidRPr="0047183C" w:rsidRDefault="00B111F8" w:rsidP="00B111F8">
      <w:pPr>
        <w:numPr>
          <w:ilvl w:val="2"/>
          <w:numId w:val="5"/>
        </w:numPr>
        <w:ind w:right="-3" w:firstLine="709"/>
        <w:jc w:val="both"/>
        <w:rPr>
          <w:bCs/>
        </w:rPr>
      </w:pPr>
      <w:r w:rsidRPr="0047183C">
        <w:rPr>
          <w:bCs/>
        </w:rPr>
        <w:t>Требовать от Исполнителя представления надлежащим образом оформленных документов</w:t>
      </w:r>
      <w:r w:rsidR="00E66770">
        <w:rPr>
          <w:bCs/>
        </w:rPr>
        <w:t>.</w:t>
      </w:r>
    </w:p>
    <w:p w:rsidR="00B111F8" w:rsidRPr="0047183C" w:rsidRDefault="00B111F8" w:rsidP="00B111F8">
      <w:pPr>
        <w:numPr>
          <w:ilvl w:val="2"/>
          <w:numId w:val="5"/>
        </w:numPr>
        <w:ind w:right="-3" w:firstLine="709"/>
        <w:jc w:val="both"/>
        <w:rPr>
          <w:bCs/>
        </w:rPr>
      </w:pPr>
      <w:r w:rsidRPr="0047183C">
        <w:rPr>
          <w:bCs/>
        </w:rPr>
        <w:t xml:space="preserve">Пользоваться иными правами, установленными настоящим Контрактом </w:t>
      </w:r>
      <w:r>
        <w:rPr>
          <w:bCs/>
        </w:rPr>
        <w:br/>
      </w:r>
      <w:r w:rsidRPr="0047183C">
        <w:rPr>
          <w:bCs/>
        </w:rPr>
        <w:t>и действующим законодательством Российской Федерации.</w:t>
      </w:r>
    </w:p>
    <w:p w:rsidR="00B111F8" w:rsidRPr="00B111F8" w:rsidRDefault="00B111F8" w:rsidP="00B111F8">
      <w:pPr>
        <w:numPr>
          <w:ilvl w:val="1"/>
          <w:numId w:val="5"/>
        </w:numPr>
        <w:ind w:right="-3" w:firstLine="709"/>
        <w:jc w:val="both"/>
        <w:rPr>
          <w:bCs/>
          <w:u w:val="single"/>
        </w:rPr>
      </w:pPr>
      <w:r w:rsidRPr="0047183C">
        <w:rPr>
          <w:bCs/>
        </w:rPr>
        <w:t xml:space="preserve"> </w:t>
      </w:r>
      <w:r w:rsidRPr="00B111F8">
        <w:rPr>
          <w:bCs/>
          <w:u w:val="single"/>
        </w:rPr>
        <w:t>Заказчик обязан:</w:t>
      </w:r>
    </w:p>
    <w:p w:rsidR="00B111F8" w:rsidRPr="0047183C" w:rsidRDefault="00B111F8" w:rsidP="00B111F8">
      <w:pPr>
        <w:numPr>
          <w:ilvl w:val="2"/>
          <w:numId w:val="5"/>
        </w:numPr>
        <w:ind w:right="-3" w:firstLine="709"/>
        <w:jc w:val="both"/>
        <w:rPr>
          <w:bCs/>
        </w:rPr>
      </w:pPr>
      <w:r w:rsidRPr="0047183C">
        <w:rPr>
          <w:bCs/>
        </w:rPr>
        <w:t>Оплатить</w:t>
      </w:r>
      <w:r>
        <w:rPr>
          <w:bCs/>
        </w:rPr>
        <w:t xml:space="preserve"> своевременно</w:t>
      </w:r>
      <w:r w:rsidRPr="0047183C">
        <w:rPr>
          <w:bCs/>
        </w:rPr>
        <w:t xml:space="preserve"> фактически оказанные услуги в соответствии с разделом </w:t>
      </w:r>
      <w:r>
        <w:rPr>
          <w:bCs/>
        </w:rPr>
        <w:br/>
      </w:r>
      <w:r w:rsidRPr="0047183C">
        <w:rPr>
          <w:bCs/>
        </w:rPr>
        <w:t>2 Контракта.</w:t>
      </w:r>
    </w:p>
    <w:p w:rsidR="00B111F8" w:rsidRPr="0047183C" w:rsidRDefault="00B111F8" w:rsidP="00B111F8">
      <w:pPr>
        <w:numPr>
          <w:ilvl w:val="2"/>
          <w:numId w:val="5"/>
        </w:numPr>
        <w:ind w:right="-3" w:firstLine="709"/>
        <w:jc w:val="both"/>
        <w:rPr>
          <w:bCs/>
        </w:rPr>
      </w:pPr>
      <w:r>
        <w:rPr>
          <w:bCs/>
        </w:rPr>
        <w:t>Обеспечивать своевременную</w:t>
      </w:r>
      <w:r w:rsidRPr="0047183C">
        <w:rPr>
          <w:bCs/>
        </w:rPr>
        <w:t xml:space="preserve"> приемку результатов оказанных</w:t>
      </w:r>
      <w:r w:rsidR="00E66770">
        <w:rPr>
          <w:bCs/>
        </w:rPr>
        <w:t xml:space="preserve"> услуг.</w:t>
      </w:r>
    </w:p>
    <w:p w:rsidR="00B111F8" w:rsidRPr="0047183C" w:rsidRDefault="00B111F8" w:rsidP="00B111F8">
      <w:pPr>
        <w:numPr>
          <w:ilvl w:val="2"/>
          <w:numId w:val="5"/>
        </w:numPr>
        <w:ind w:right="-3" w:firstLine="709"/>
        <w:jc w:val="both"/>
        <w:rPr>
          <w:bCs/>
        </w:rPr>
      </w:pPr>
      <w:r w:rsidRPr="0047183C">
        <w:rPr>
          <w:bCs/>
        </w:rPr>
        <w:t>Сообщать в письменной форме Исполнителю о недостатках, обнаруженных в ходе оказания услуг в течение пяти рабочих дней после обнаружения.</w:t>
      </w:r>
    </w:p>
    <w:p w:rsidR="00B111F8" w:rsidRPr="0047183C" w:rsidRDefault="00B111F8" w:rsidP="00B111F8">
      <w:pPr>
        <w:numPr>
          <w:ilvl w:val="2"/>
          <w:numId w:val="5"/>
        </w:numPr>
        <w:ind w:right="-3" w:firstLine="709"/>
        <w:jc w:val="both"/>
        <w:rPr>
          <w:bCs/>
        </w:rPr>
      </w:pPr>
      <w:r w:rsidRPr="0047183C">
        <w:rPr>
          <w:bCs/>
        </w:rPr>
        <w:t>Направлять Исполнителю уведомления об уплате в добровольном порядке сумм неустойки (пеней, штрафов), предусмотренных Контрактом за неисполнение и (или) ненадлежащее исполнение Исполнителем своих обязательств по Контракту в порядке, предусмотренном Контрактом и действующим законодательством Российской Федерации.</w:t>
      </w:r>
    </w:p>
    <w:p w:rsidR="00B111F8" w:rsidRPr="0047183C" w:rsidRDefault="00B111F8" w:rsidP="00B111F8">
      <w:pPr>
        <w:numPr>
          <w:ilvl w:val="2"/>
          <w:numId w:val="5"/>
        </w:numPr>
        <w:ind w:right="-3" w:firstLine="709"/>
        <w:jc w:val="both"/>
        <w:rPr>
          <w:bCs/>
        </w:rPr>
      </w:pPr>
      <w:r w:rsidRPr="0047183C">
        <w:rPr>
          <w:bCs/>
        </w:rPr>
        <w:t>В случае неуплаты Исполнителем в добровольном порядке предусмотренных Контрактом сумм неустойки (пеней, штрафов) взыскивать их в судебном порядке.</w:t>
      </w:r>
    </w:p>
    <w:p w:rsidR="00B111F8" w:rsidRPr="00B111F8" w:rsidRDefault="00B111F8" w:rsidP="00B111F8">
      <w:pPr>
        <w:numPr>
          <w:ilvl w:val="1"/>
          <w:numId w:val="5"/>
        </w:numPr>
        <w:ind w:right="-3" w:firstLine="709"/>
        <w:jc w:val="both"/>
        <w:rPr>
          <w:bCs/>
          <w:u w:val="single"/>
        </w:rPr>
      </w:pPr>
      <w:r w:rsidRPr="00B111F8">
        <w:rPr>
          <w:bCs/>
          <w:u w:val="single"/>
        </w:rPr>
        <w:t>Исполнитель вправе:</w:t>
      </w:r>
    </w:p>
    <w:p w:rsidR="00B111F8" w:rsidRPr="0047183C" w:rsidRDefault="00B111F8" w:rsidP="00B111F8">
      <w:pPr>
        <w:numPr>
          <w:ilvl w:val="2"/>
          <w:numId w:val="5"/>
        </w:numPr>
        <w:ind w:right="-3" w:firstLine="709"/>
        <w:jc w:val="both"/>
        <w:rPr>
          <w:bCs/>
        </w:rPr>
      </w:pPr>
      <w:r w:rsidRPr="0047183C">
        <w:rPr>
          <w:bCs/>
        </w:rPr>
        <w:lastRenderedPageBreak/>
        <w:t>Требовать своевременной оплаты своевременно оказанных услуг в соответствии с разделом 2 Контракта.</w:t>
      </w:r>
    </w:p>
    <w:p w:rsidR="00B111F8" w:rsidRPr="0047183C" w:rsidRDefault="00B111F8" w:rsidP="00B111F8">
      <w:pPr>
        <w:numPr>
          <w:ilvl w:val="2"/>
          <w:numId w:val="5"/>
        </w:numPr>
        <w:ind w:right="-3" w:firstLine="709"/>
        <w:jc w:val="both"/>
        <w:rPr>
          <w:bCs/>
        </w:rPr>
      </w:pPr>
      <w:r w:rsidRPr="0047183C">
        <w:rPr>
          <w:bCs/>
        </w:rPr>
        <w:t>Требовать своевременного подписания Заказчиком акта оказания услуг по Контракту либо мотивированного отказа от его подписания.</w:t>
      </w:r>
    </w:p>
    <w:p w:rsidR="00B111F8" w:rsidRPr="0047183C" w:rsidRDefault="00B111F8" w:rsidP="00B111F8">
      <w:pPr>
        <w:numPr>
          <w:ilvl w:val="2"/>
          <w:numId w:val="5"/>
        </w:numPr>
        <w:ind w:right="-3" w:firstLine="709"/>
        <w:jc w:val="both"/>
        <w:rPr>
          <w:bCs/>
        </w:rPr>
      </w:pPr>
      <w:r w:rsidRPr="0047183C">
        <w:rPr>
          <w:bCs/>
        </w:rPr>
        <w:t>Пользоваться иными правами, установленными Контрактом и действующим законодательством Российской Федерации.</w:t>
      </w:r>
    </w:p>
    <w:p w:rsidR="00B111F8" w:rsidRPr="00B111F8" w:rsidRDefault="00B111F8" w:rsidP="00B111F8">
      <w:pPr>
        <w:numPr>
          <w:ilvl w:val="1"/>
          <w:numId w:val="5"/>
        </w:numPr>
        <w:ind w:right="-3" w:firstLine="709"/>
        <w:jc w:val="both"/>
        <w:rPr>
          <w:bCs/>
          <w:u w:val="single"/>
        </w:rPr>
      </w:pPr>
      <w:r w:rsidRPr="00B111F8">
        <w:rPr>
          <w:bCs/>
          <w:u w:val="single"/>
        </w:rPr>
        <w:t>Исполнитель обязан:</w:t>
      </w:r>
    </w:p>
    <w:p w:rsidR="00B111F8" w:rsidRPr="0047183C" w:rsidRDefault="00B111F8" w:rsidP="00B111F8">
      <w:pPr>
        <w:numPr>
          <w:ilvl w:val="2"/>
          <w:numId w:val="5"/>
        </w:numPr>
        <w:ind w:right="-3" w:firstLine="709"/>
        <w:jc w:val="both"/>
        <w:rPr>
          <w:bCs/>
        </w:rPr>
      </w:pPr>
      <w:r w:rsidRPr="0047183C">
        <w:rPr>
          <w:bCs/>
        </w:rPr>
        <w:t>Оказать услуги надлежащего качества в полном объеме</w:t>
      </w:r>
      <w:r>
        <w:rPr>
          <w:bCs/>
        </w:rPr>
        <w:t xml:space="preserve"> и в срок, указанный в разделе 2</w:t>
      </w:r>
      <w:r w:rsidRPr="0047183C">
        <w:rPr>
          <w:bCs/>
        </w:rPr>
        <w:t xml:space="preserve"> Контракта, в соответствии с техническими условиями и предъявить результат оказанных услуг. </w:t>
      </w:r>
    </w:p>
    <w:p w:rsidR="00B111F8" w:rsidRPr="0047183C" w:rsidRDefault="00B111F8" w:rsidP="00B111F8">
      <w:pPr>
        <w:numPr>
          <w:ilvl w:val="2"/>
          <w:numId w:val="5"/>
        </w:numPr>
        <w:ind w:right="-3" w:firstLine="709"/>
        <w:jc w:val="both"/>
        <w:rPr>
          <w:bCs/>
        </w:rPr>
      </w:pPr>
      <w:r w:rsidRPr="0047183C">
        <w:rPr>
          <w:bCs/>
        </w:rPr>
        <w:t>Исправить за собственный счет по требованию Заказчика в течение трех рабочих дней выявленные недостатки, а также иные факты некачественного оказания услуг.</w:t>
      </w:r>
    </w:p>
    <w:p w:rsidR="00B111F8" w:rsidRPr="0047183C" w:rsidRDefault="00B111F8" w:rsidP="00B111F8">
      <w:pPr>
        <w:numPr>
          <w:ilvl w:val="2"/>
          <w:numId w:val="5"/>
        </w:numPr>
        <w:ind w:right="-3" w:firstLine="709"/>
        <w:jc w:val="both"/>
        <w:rPr>
          <w:bCs/>
        </w:rPr>
      </w:pPr>
      <w:r w:rsidRPr="0047183C">
        <w:rPr>
          <w:bCs/>
        </w:rPr>
        <w:t>Оказывать услуги лично, с использованием собственной</w:t>
      </w:r>
      <w:r>
        <w:rPr>
          <w:bCs/>
        </w:rPr>
        <w:t xml:space="preserve"> материально- технической базы.</w:t>
      </w:r>
    </w:p>
    <w:p w:rsidR="00B111F8" w:rsidRPr="0047183C" w:rsidRDefault="00B111F8" w:rsidP="00B111F8">
      <w:pPr>
        <w:numPr>
          <w:ilvl w:val="2"/>
          <w:numId w:val="5"/>
        </w:numPr>
        <w:ind w:right="-3" w:firstLine="709"/>
        <w:jc w:val="both"/>
        <w:rPr>
          <w:bCs/>
        </w:rPr>
      </w:pPr>
      <w:r w:rsidRPr="0047183C">
        <w:rPr>
          <w:bCs/>
        </w:rPr>
        <w:t>Представить отчет об исполнении услуг и иные документы, необходимые для обеспечения контроля за расходованием бюджетных средств.</w:t>
      </w:r>
    </w:p>
    <w:p w:rsidR="00B111F8" w:rsidRPr="0047183C" w:rsidRDefault="00B111F8" w:rsidP="00B111F8">
      <w:pPr>
        <w:numPr>
          <w:ilvl w:val="2"/>
          <w:numId w:val="5"/>
        </w:numPr>
        <w:ind w:right="-3" w:firstLine="709"/>
        <w:jc w:val="both"/>
        <w:rPr>
          <w:bCs/>
        </w:rPr>
      </w:pPr>
      <w:r w:rsidRPr="0047183C">
        <w:rPr>
          <w:bCs/>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CA7455" w:rsidRPr="00B111F8" w:rsidRDefault="00B111F8" w:rsidP="00B111F8">
      <w:pPr>
        <w:numPr>
          <w:ilvl w:val="2"/>
          <w:numId w:val="5"/>
        </w:numPr>
        <w:ind w:right="-3" w:firstLine="709"/>
        <w:jc w:val="both"/>
        <w:rPr>
          <w:bCs/>
        </w:rPr>
      </w:pPr>
      <w:r w:rsidRPr="0047183C">
        <w:rPr>
          <w:bCs/>
        </w:rPr>
        <w:t>Надлежаще исполнять иные принятые на себя обязательства.</w:t>
      </w:r>
    </w:p>
    <w:p w:rsidR="00E45227" w:rsidRPr="0047183C" w:rsidRDefault="00801174" w:rsidP="00B111F8">
      <w:pPr>
        <w:suppressAutoHyphens/>
        <w:spacing w:before="240" w:after="240"/>
        <w:jc w:val="center"/>
      </w:pPr>
      <w:r w:rsidRPr="00B111F8">
        <w:rPr>
          <w:b/>
        </w:rPr>
        <w:t>5</w:t>
      </w:r>
      <w:r w:rsidR="00167C4C" w:rsidRPr="00B111F8">
        <w:rPr>
          <w:b/>
        </w:rPr>
        <w:t>.</w:t>
      </w:r>
      <w:r w:rsidR="00167C4C" w:rsidRPr="0047183C">
        <w:t xml:space="preserve"> </w:t>
      </w:r>
      <w:r w:rsidR="00FB7373" w:rsidRPr="00B111F8">
        <w:rPr>
          <w:b/>
        </w:rPr>
        <w:t>ОТВЕТСТВЕННОСТЬ СТОРОН</w:t>
      </w:r>
    </w:p>
    <w:p w:rsidR="00FE3AE8" w:rsidRPr="0047183C" w:rsidRDefault="00801174" w:rsidP="007C4D2F">
      <w:pPr>
        <w:suppressAutoHyphens/>
        <w:autoSpaceDE w:val="0"/>
        <w:autoSpaceDN w:val="0"/>
        <w:adjustRightInd w:val="0"/>
        <w:ind w:firstLine="708"/>
        <w:jc w:val="both"/>
        <w:rPr>
          <w:szCs w:val="28"/>
          <w:lang w:eastAsia="ar-SA"/>
        </w:rPr>
      </w:pPr>
      <w:r w:rsidRPr="009A36A4">
        <w:rPr>
          <w:b/>
        </w:rPr>
        <w:t>5</w:t>
      </w:r>
      <w:r w:rsidR="009A36A4" w:rsidRPr="009A36A4">
        <w:rPr>
          <w:b/>
        </w:rPr>
        <w:t>.1.</w:t>
      </w:r>
      <w:r w:rsidR="009A36A4">
        <w:t> </w:t>
      </w:r>
      <w:r w:rsidR="00FE3AE8" w:rsidRPr="0047183C">
        <w:rPr>
          <w:szCs w:val="28"/>
          <w:lang w:eastAsia="ar-SA"/>
        </w:rPr>
        <w:t xml:space="preserve">За неисполнение или ненадлежащее исполнение обязательств по Контракту Стороны несут ответственность, предусмотренную действующим гражданским законодательством. </w:t>
      </w:r>
    </w:p>
    <w:p w:rsidR="00FE3AE8" w:rsidRPr="0047183C"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.2.</w:t>
      </w:r>
      <w:r w:rsidR="009A36A4">
        <w:rPr>
          <w:szCs w:val="28"/>
          <w:lang w:eastAsia="ar-SA"/>
        </w:rPr>
        <w:t> </w:t>
      </w:r>
      <w:r w:rsidR="00FE3AE8" w:rsidRPr="0047183C">
        <w:rPr>
          <w:szCs w:val="28"/>
          <w:lang w:eastAsia="ar-SA"/>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в адрес Исполнителя требование об уплате неустоек (штрафов, пеней).</w:t>
      </w:r>
    </w:p>
    <w:p w:rsidR="00FE3AE8" w:rsidRPr="00CA7455"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.3.</w:t>
      </w:r>
      <w:r w:rsidR="009A36A4">
        <w:rPr>
          <w:szCs w:val="28"/>
          <w:lang w:eastAsia="ar-SA"/>
        </w:rPr>
        <w:t> </w:t>
      </w:r>
      <w:r w:rsidR="00FE3AE8" w:rsidRPr="0047183C">
        <w:rPr>
          <w:szCs w:val="28"/>
          <w:lang w:eastAsia="ar-SA"/>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 </w:t>
      </w:r>
      <w:r w:rsidR="00F5669F">
        <w:rPr>
          <w:szCs w:val="28"/>
          <w:lang w:eastAsia="ar-SA"/>
        </w:rPr>
        <w:t xml:space="preserve">что составляет </w:t>
      </w:r>
      <w:r w:rsidR="00F61966">
        <w:rPr>
          <w:b/>
          <w:szCs w:val="28"/>
          <w:lang w:eastAsia="ar-SA"/>
        </w:rPr>
        <w:t>_________</w:t>
      </w:r>
      <w:r w:rsidR="004C14CE" w:rsidRPr="004C14CE">
        <w:rPr>
          <w:b/>
          <w:szCs w:val="28"/>
          <w:lang w:eastAsia="ar-SA"/>
        </w:rPr>
        <w:t xml:space="preserve"> </w:t>
      </w:r>
      <w:r w:rsidR="00F514EA" w:rsidRPr="004C14CE">
        <w:rPr>
          <w:b/>
          <w:szCs w:val="28"/>
          <w:lang w:eastAsia="ar-SA"/>
        </w:rPr>
        <w:t xml:space="preserve"> </w:t>
      </w:r>
      <w:r w:rsidR="00FE3AE8" w:rsidRPr="004C14CE">
        <w:rPr>
          <w:b/>
          <w:szCs w:val="28"/>
          <w:lang w:eastAsia="ar-SA"/>
        </w:rPr>
        <w:t>руб.</w:t>
      </w:r>
      <w:r w:rsidR="00F5669F" w:rsidRPr="004C14CE">
        <w:rPr>
          <w:szCs w:val="28"/>
          <w:lang w:eastAsia="ar-SA"/>
        </w:rPr>
        <w:t xml:space="preserve"> </w:t>
      </w:r>
      <w:r w:rsidR="006D4E83" w:rsidRPr="004C14CE">
        <w:rPr>
          <w:szCs w:val="28"/>
          <w:lang w:eastAsia="ar-SA"/>
        </w:rPr>
        <w:t>(</w:t>
      </w:r>
      <w:r w:rsidR="00F61966">
        <w:rPr>
          <w:b/>
          <w:i/>
        </w:rPr>
        <w:t>____________</w:t>
      </w:r>
      <w:r w:rsidR="004D50BF">
        <w:rPr>
          <w:b/>
          <w:i/>
        </w:rPr>
        <w:t xml:space="preserve">) </w:t>
      </w:r>
      <w:r w:rsidR="006D4E83" w:rsidRPr="004C14CE">
        <w:t xml:space="preserve"> руб. </w:t>
      </w:r>
      <w:r w:rsidR="00F61966">
        <w:rPr>
          <w:b/>
        </w:rPr>
        <w:t>__________</w:t>
      </w:r>
      <w:r w:rsidR="006D4E83" w:rsidRPr="004C14CE">
        <w:t>коп.</w:t>
      </w:r>
    </w:p>
    <w:p w:rsidR="00FE3AE8" w:rsidRPr="0047183C"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.4.</w:t>
      </w:r>
      <w:r w:rsidR="009A36A4">
        <w:rPr>
          <w:szCs w:val="28"/>
          <w:lang w:eastAsia="ar-SA"/>
        </w:rPr>
        <w:t> </w:t>
      </w:r>
      <w:r w:rsidR="00FE3AE8" w:rsidRPr="0047183C">
        <w:rPr>
          <w:szCs w:val="28"/>
          <w:lang w:eastAsia="ar-SA"/>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 (включительно).</w:t>
      </w:r>
    </w:p>
    <w:p w:rsidR="00FE3AE8" w:rsidRPr="0047183C"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.5.</w:t>
      </w:r>
      <w:r w:rsidR="009A36A4">
        <w:rPr>
          <w:szCs w:val="28"/>
          <w:lang w:eastAsia="ar-SA"/>
        </w:rPr>
        <w:t> </w:t>
      </w:r>
      <w:r w:rsidR="00FE3AE8" w:rsidRPr="0047183C">
        <w:rPr>
          <w:szCs w:val="28"/>
          <w:lang w:eastAsia="ar-SA"/>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1000 рублей, если цена контракта не превышает 3 млн. рублей (включительно).</w:t>
      </w:r>
    </w:p>
    <w:p w:rsidR="00FE3AE8" w:rsidRPr="0047183C"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.6.</w:t>
      </w:r>
      <w:r w:rsidR="009A36A4">
        <w:rPr>
          <w:szCs w:val="28"/>
          <w:lang w:eastAsia="ar-SA"/>
        </w:rPr>
        <w:t> </w:t>
      </w:r>
      <w:r w:rsidR="00FE3AE8" w:rsidRPr="0047183C">
        <w:rPr>
          <w:szCs w:val="28"/>
          <w:lang w:eastAsia="ar-SA"/>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3AE8" w:rsidRPr="0047183C"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.7.</w:t>
      </w:r>
      <w:r w:rsidR="009A36A4">
        <w:rPr>
          <w:szCs w:val="28"/>
          <w:lang w:eastAsia="ar-SA"/>
        </w:rPr>
        <w:t> </w:t>
      </w:r>
      <w:r w:rsidR="00FE3AE8" w:rsidRPr="0047183C">
        <w:rPr>
          <w:szCs w:val="28"/>
          <w:lang w:eastAsia="ar-SA"/>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w:t>
      </w:r>
      <w:r w:rsidR="00FE3AE8" w:rsidRPr="0047183C">
        <w:rPr>
          <w:szCs w:val="28"/>
          <w:lang w:eastAsia="ar-SA"/>
        </w:rPr>
        <w:lastRenderedPageBreak/>
        <w:t>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FE3AE8" w:rsidRPr="0047183C"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.8.</w:t>
      </w:r>
      <w:r w:rsidR="009A36A4">
        <w:rPr>
          <w:szCs w:val="28"/>
          <w:lang w:eastAsia="ar-SA"/>
        </w:rPr>
        <w:t> </w:t>
      </w:r>
      <w:r w:rsidR="00FE3AE8" w:rsidRPr="0047183C">
        <w:rPr>
          <w:szCs w:val="28"/>
          <w:lang w:eastAsia="ar-SA"/>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E3AE8" w:rsidRPr="0047183C"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.9.</w:t>
      </w:r>
      <w:r w:rsidR="009A36A4">
        <w:rPr>
          <w:szCs w:val="28"/>
          <w:lang w:eastAsia="ar-SA"/>
        </w:rPr>
        <w:t> </w:t>
      </w:r>
      <w:r w:rsidR="00FE3AE8" w:rsidRPr="0047183C">
        <w:rPr>
          <w:szCs w:val="28"/>
          <w:lang w:eastAsia="ar-SA"/>
        </w:rPr>
        <w:t xml:space="preserve">Общая сумма начисленных штрафов за ненадлежащее исполнение Исполнителем обязательств, предусмотренных контрактом, не может превышать цену контракта. </w:t>
      </w:r>
    </w:p>
    <w:p w:rsidR="00FE3AE8" w:rsidRPr="0047183C"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.10.</w:t>
      </w:r>
      <w:r w:rsidR="009A36A4">
        <w:rPr>
          <w:szCs w:val="28"/>
          <w:lang w:eastAsia="ar-SA"/>
        </w:rPr>
        <w:t> </w:t>
      </w:r>
      <w:r w:rsidR="00FE3AE8" w:rsidRPr="0047183C">
        <w:rPr>
          <w:szCs w:val="28"/>
          <w:lang w:eastAsia="ar-SA"/>
        </w:rPr>
        <w:t>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FE3AE8" w:rsidRPr="0047183C"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.11.</w:t>
      </w:r>
      <w:r w:rsidR="009A36A4">
        <w:rPr>
          <w:szCs w:val="28"/>
          <w:lang w:eastAsia="ar-SA"/>
        </w:rPr>
        <w:t> </w:t>
      </w:r>
      <w:r w:rsidR="00FE3AE8" w:rsidRPr="0047183C">
        <w:rPr>
          <w:szCs w:val="28"/>
          <w:lang w:eastAsia="ar-SA"/>
        </w:rPr>
        <w:t xml:space="preserve">Санкции, за неисполнение или ненадлежащее исполнение условий настоящего государственного контракта, установленные Законом или государственным контрактом, подлежат начислению и уплате только при условии направления Стороной, право которой было нарушено, официальной претензии, содержащей сведения о факте и характере нарушения и заявляемых в связи с нарушением требованиях. Претензия оформляется в письменном виде и направляется по адресу Стороны, указанному в разделе </w:t>
      </w:r>
      <w:r w:rsidR="00200DDB">
        <w:rPr>
          <w:szCs w:val="28"/>
          <w:lang w:eastAsia="ar-SA"/>
        </w:rPr>
        <w:t>12</w:t>
      </w:r>
      <w:r w:rsidR="00FE3AE8" w:rsidRPr="0047183C">
        <w:rPr>
          <w:szCs w:val="28"/>
          <w:lang w:eastAsia="ar-SA"/>
        </w:rPr>
        <w:t xml:space="preserve"> настоящего государственного контракта, если Сторона не сообщила иные адреса. Ответ на претензию должен быть направлен не позднее 15 (пятнадцати) календарных дней с момента ее получения.</w:t>
      </w:r>
    </w:p>
    <w:p w:rsidR="00FE3AE8" w:rsidRPr="0047183C" w:rsidRDefault="00801174" w:rsidP="007C4D2F">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.12.</w:t>
      </w:r>
      <w:r w:rsidR="009A36A4">
        <w:rPr>
          <w:szCs w:val="28"/>
          <w:lang w:eastAsia="ar-SA"/>
        </w:rPr>
        <w:t> </w:t>
      </w:r>
      <w:r w:rsidR="00FE3AE8" w:rsidRPr="0047183C">
        <w:rPr>
          <w:szCs w:val="28"/>
          <w:lang w:eastAsia="ar-SA"/>
        </w:rPr>
        <w:t>Уплата пени и штрафа не освобождает Стороны от исполнения обязательств по настоящему государственному контракту.</w:t>
      </w:r>
    </w:p>
    <w:p w:rsidR="00167C4C" w:rsidRPr="00B111F8" w:rsidRDefault="00801174" w:rsidP="00B111F8">
      <w:pPr>
        <w:suppressAutoHyphens/>
        <w:autoSpaceDE w:val="0"/>
        <w:autoSpaceDN w:val="0"/>
        <w:adjustRightInd w:val="0"/>
        <w:ind w:firstLine="708"/>
        <w:jc w:val="both"/>
        <w:rPr>
          <w:szCs w:val="28"/>
          <w:lang w:eastAsia="ar-SA"/>
        </w:rPr>
      </w:pPr>
      <w:r w:rsidRPr="009A36A4">
        <w:rPr>
          <w:b/>
          <w:szCs w:val="28"/>
          <w:lang w:eastAsia="ar-SA"/>
        </w:rPr>
        <w:t>5</w:t>
      </w:r>
      <w:r w:rsidR="009A36A4" w:rsidRPr="009A36A4">
        <w:rPr>
          <w:b/>
          <w:szCs w:val="28"/>
          <w:lang w:eastAsia="ar-SA"/>
        </w:rPr>
        <w:t>.13.</w:t>
      </w:r>
      <w:r w:rsidR="009A36A4">
        <w:rPr>
          <w:szCs w:val="28"/>
          <w:lang w:eastAsia="ar-SA"/>
        </w:rPr>
        <w:t> </w:t>
      </w:r>
      <w:r w:rsidR="00FE3AE8" w:rsidRPr="0047183C">
        <w:rPr>
          <w:szCs w:val="28"/>
          <w:lang w:eastAsia="ar-SA"/>
        </w:rPr>
        <w:t>Исполнитель несет ответственность за неисполнение или ненадлежащее исполнение обязательств, предусмотренных государственным контрактом в соответствии с гражданским законодательством.</w:t>
      </w:r>
    </w:p>
    <w:p w:rsidR="00B40D76" w:rsidRPr="00B111F8" w:rsidRDefault="00801174" w:rsidP="00B111F8">
      <w:pPr>
        <w:suppressAutoHyphens/>
        <w:spacing w:before="240" w:after="240"/>
        <w:jc w:val="center"/>
        <w:rPr>
          <w:b/>
        </w:rPr>
      </w:pPr>
      <w:r w:rsidRPr="00B111F8">
        <w:rPr>
          <w:b/>
        </w:rPr>
        <w:t>6</w:t>
      </w:r>
      <w:r w:rsidR="00167C4C" w:rsidRPr="00B111F8">
        <w:rPr>
          <w:b/>
        </w:rPr>
        <w:t xml:space="preserve">. </w:t>
      </w:r>
      <w:r w:rsidR="00060128" w:rsidRPr="00B111F8">
        <w:rPr>
          <w:b/>
        </w:rPr>
        <w:t>ДЕЙСТВИЕ О</w:t>
      </w:r>
      <w:r w:rsidR="00FB7373" w:rsidRPr="00B111F8">
        <w:rPr>
          <w:b/>
        </w:rPr>
        <w:t>БСТОЯТЕЛЬСТВ НЕПРЕОДОЛИМОЙ СИЛЫ</w:t>
      </w:r>
    </w:p>
    <w:p w:rsidR="00060128" w:rsidRPr="0047183C" w:rsidRDefault="00801174" w:rsidP="007C4D2F">
      <w:pPr>
        <w:suppressAutoHyphens/>
        <w:ind w:firstLine="709"/>
        <w:jc w:val="both"/>
      </w:pPr>
      <w:r w:rsidRPr="009A36A4">
        <w:rPr>
          <w:b/>
        </w:rPr>
        <w:t>6</w:t>
      </w:r>
      <w:r w:rsidR="009A36A4" w:rsidRPr="009A36A4">
        <w:rPr>
          <w:b/>
        </w:rPr>
        <w:t>.1.</w:t>
      </w:r>
      <w:r w:rsidR="009A36A4">
        <w:t> </w:t>
      </w:r>
      <w:r w:rsidR="00060128" w:rsidRPr="0047183C">
        <w:t>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эпидемия, пожары, землетрясения, наводнения и другие природные стихийные бедствия, а также издание актов государственных органов, влияющих на исполнение обязательств по настоящему Контракту.</w:t>
      </w:r>
    </w:p>
    <w:p w:rsidR="00060128" w:rsidRPr="0047183C" w:rsidRDefault="00801174" w:rsidP="00801174">
      <w:pPr>
        <w:suppressAutoHyphens/>
        <w:ind w:firstLine="709"/>
        <w:jc w:val="both"/>
      </w:pPr>
      <w:r w:rsidRPr="009A36A4">
        <w:rPr>
          <w:b/>
        </w:rPr>
        <w:t>6</w:t>
      </w:r>
      <w:r w:rsidR="009A36A4" w:rsidRPr="009A36A4">
        <w:rPr>
          <w:b/>
        </w:rPr>
        <w:t>.2.</w:t>
      </w:r>
      <w:r w:rsidR="009A36A4">
        <w:t> </w:t>
      </w:r>
      <w:r w:rsidR="00060128" w:rsidRPr="0047183C">
        <w:t>Свидетельство, выданное соответствующим компетентным государственным органом, является достаточным подтверждением наличия и продолжительности действия обстоятельств непреодолимой силы.</w:t>
      </w:r>
    </w:p>
    <w:p w:rsidR="00530DCE" w:rsidRPr="00EF37F5" w:rsidRDefault="00801174" w:rsidP="00267901">
      <w:pPr>
        <w:suppressAutoHyphens/>
        <w:ind w:firstLine="709"/>
        <w:jc w:val="both"/>
      </w:pPr>
      <w:r w:rsidRPr="009A36A4">
        <w:rPr>
          <w:b/>
        </w:rPr>
        <w:t>6</w:t>
      </w:r>
      <w:r w:rsidR="009A36A4" w:rsidRPr="009A36A4">
        <w:rPr>
          <w:b/>
        </w:rPr>
        <w:t>.3.</w:t>
      </w:r>
      <w:r w:rsidR="009A36A4">
        <w:t> </w:t>
      </w:r>
      <w:r w:rsidR="00060128" w:rsidRPr="0047183C">
        <w:t>Сторона, не исполняющая обязательств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их влиян</w:t>
      </w:r>
      <w:r w:rsidR="00561344">
        <w:t>ии на исполнение обязательств по</w:t>
      </w:r>
      <w:r w:rsidR="00060128" w:rsidRPr="0047183C">
        <w:t xml:space="preserve"> настоящему Контракту.</w:t>
      </w:r>
    </w:p>
    <w:p w:rsidR="00E45227" w:rsidRPr="00B111F8" w:rsidRDefault="00C57009" w:rsidP="00B111F8">
      <w:pPr>
        <w:suppressAutoHyphens/>
        <w:spacing w:before="240" w:after="240"/>
        <w:jc w:val="center"/>
        <w:rPr>
          <w:b/>
          <w:kern w:val="24"/>
        </w:rPr>
      </w:pPr>
      <w:r w:rsidRPr="00B111F8">
        <w:rPr>
          <w:b/>
          <w:kern w:val="24"/>
        </w:rPr>
        <w:t>7</w:t>
      </w:r>
      <w:r w:rsidR="00167C4C" w:rsidRPr="00B111F8">
        <w:rPr>
          <w:b/>
          <w:kern w:val="24"/>
        </w:rPr>
        <w:t xml:space="preserve">. </w:t>
      </w:r>
      <w:r w:rsidR="00E45227" w:rsidRPr="00B111F8">
        <w:rPr>
          <w:b/>
          <w:kern w:val="24"/>
        </w:rPr>
        <w:t xml:space="preserve">ПОРЯДОК </w:t>
      </w:r>
      <w:r w:rsidR="00FB7373" w:rsidRPr="00B111F8">
        <w:rPr>
          <w:b/>
          <w:kern w:val="24"/>
        </w:rPr>
        <w:t>РАЗРЕШЕНИЯ СПОРОВ</w:t>
      </w:r>
    </w:p>
    <w:p w:rsidR="0022155A" w:rsidRPr="0047183C" w:rsidRDefault="00C57009" w:rsidP="007C4D2F">
      <w:pPr>
        <w:suppressAutoHyphens/>
        <w:ind w:firstLine="709"/>
        <w:jc w:val="both"/>
      </w:pPr>
      <w:r w:rsidRPr="009A36A4">
        <w:rPr>
          <w:b/>
        </w:rPr>
        <w:t>7</w:t>
      </w:r>
      <w:r w:rsidR="0022155A" w:rsidRPr="009A36A4">
        <w:rPr>
          <w:b/>
        </w:rPr>
        <w:t>.1</w:t>
      </w:r>
      <w:r w:rsidR="002100B0" w:rsidRPr="009A36A4">
        <w:rPr>
          <w:b/>
        </w:rPr>
        <w:t>.</w:t>
      </w:r>
      <w:r w:rsidR="009A36A4">
        <w:t> </w:t>
      </w:r>
      <w:r w:rsidR="0022155A" w:rsidRPr="0047183C">
        <w:t>Все споры и разногласия, которые могут возникнуть между Сторонами из настоящего Договора или в связи с ним, регулируются ими с применением досудебного претензионного порядка.</w:t>
      </w:r>
    </w:p>
    <w:p w:rsidR="0022155A" w:rsidRPr="0047183C" w:rsidRDefault="00C57009" w:rsidP="007C4D2F">
      <w:pPr>
        <w:suppressAutoHyphens/>
        <w:ind w:firstLine="709"/>
        <w:jc w:val="both"/>
      </w:pPr>
      <w:r w:rsidRPr="009A36A4">
        <w:rPr>
          <w:b/>
        </w:rPr>
        <w:t>7</w:t>
      </w:r>
      <w:r w:rsidR="009A36A4" w:rsidRPr="009A36A4">
        <w:rPr>
          <w:b/>
        </w:rPr>
        <w:t>.2.</w:t>
      </w:r>
      <w:r w:rsidR="009A36A4">
        <w:t> </w:t>
      </w:r>
      <w:r w:rsidR="0022155A" w:rsidRPr="0047183C">
        <w:t>Заинтересованная Сторона направляет другой Стороне письменную претензию, подписанную уполномоченным лицом. Претензия направляется адресату любым не запрещенным законом способом, достоверно устанавливающим факт её отправления и получения. Претензия должна содержать требования и их обоснования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22155A" w:rsidRPr="0047183C" w:rsidRDefault="00C57009" w:rsidP="007C4D2F">
      <w:pPr>
        <w:suppressAutoHyphens/>
        <w:ind w:firstLine="709"/>
        <w:jc w:val="both"/>
      </w:pPr>
      <w:r w:rsidRPr="009A36A4">
        <w:rPr>
          <w:b/>
        </w:rPr>
        <w:lastRenderedPageBreak/>
        <w:t>7</w:t>
      </w:r>
      <w:r w:rsidR="009A36A4" w:rsidRPr="009A36A4">
        <w:rPr>
          <w:b/>
        </w:rPr>
        <w:t>.3.</w:t>
      </w:r>
      <w:r w:rsidR="009A36A4">
        <w:t> </w:t>
      </w:r>
      <w:r w:rsidR="0022155A" w:rsidRPr="0047183C">
        <w:t xml:space="preserve">Претензия рассматривается в течение 15 (пятнадцати) календарных дней с момента её получения адресатом.  </w:t>
      </w:r>
    </w:p>
    <w:p w:rsidR="008217BD" w:rsidRDefault="00C57009" w:rsidP="008217BD">
      <w:pPr>
        <w:suppressAutoHyphens/>
        <w:ind w:firstLine="709"/>
        <w:jc w:val="both"/>
      </w:pPr>
      <w:r w:rsidRPr="009A36A4">
        <w:rPr>
          <w:b/>
        </w:rPr>
        <w:t>7</w:t>
      </w:r>
      <w:r w:rsidR="009A36A4" w:rsidRPr="009A36A4">
        <w:rPr>
          <w:b/>
        </w:rPr>
        <w:t>.4.</w:t>
      </w:r>
      <w:r w:rsidR="009A36A4">
        <w:t> </w:t>
      </w:r>
      <w:r w:rsidR="0022155A" w:rsidRPr="0047183C">
        <w:t xml:space="preserve">В случае не урегулирования споров и разногласий в претензионном порядке, а также в случае неполучения </w:t>
      </w:r>
      <w:r w:rsidR="003A37B3">
        <w:t>ответа на претензию в течение 15</w:t>
      </w:r>
      <w:r w:rsidR="0022155A" w:rsidRPr="0047183C">
        <w:t xml:space="preserve"> (пятнадцати) календарных дней с момента получения претензии, споры разрешаются в Арбитражном суде Республики Крым.</w:t>
      </w:r>
      <w:r w:rsidR="00267901">
        <w:t xml:space="preserve"> </w:t>
      </w:r>
    </w:p>
    <w:p w:rsidR="00E45227" w:rsidRPr="00B111F8" w:rsidRDefault="00C57009" w:rsidP="00B111F8">
      <w:pPr>
        <w:pStyle w:val="aff1"/>
        <w:suppressAutoHyphens/>
        <w:spacing w:before="240" w:after="240"/>
        <w:ind w:left="0"/>
        <w:jc w:val="center"/>
        <w:rPr>
          <w:b/>
          <w:kern w:val="24"/>
        </w:rPr>
      </w:pPr>
      <w:r w:rsidRPr="00B111F8">
        <w:rPr>
          <w:b/>
          <w:kern w:val="24"/>
        </w:rPr>
        <w:t>8</w:t>
      </w:r>
      <w:r w:rsidR="00167C4C" w:rsidRPr="00B111F8">
        <w:rPr>
          <w:b/>
          <w:kern w:val="24"/>
        </w:rPr>
        <w:t xml:space="preserve">. </w:t>
      </w:r>
      <w:r w:rsidR="00060128" w:rsidRPr="00B111F8">
        <w:rPr>
          <w:b/>
          <w:kern w:val="24"/>
        </w:rPr>
        <w:t>ПОРЯДОК ИЗ</w:t>
      </w:r>
      <w:r w:rsidR="00B111F8" w:rsidRPr="00B111F8">
        <w:rPr>
          <w:b/>
          <w:kern w:val="24"/>
        </w:rPr>
        <w:t>МЕНЕНИЯ И РАСТОРЖЕНИЯ КОНТРАКТА</w:t>
      </w:r>
    </w:p>
    <w:p w:rsidR="00200DDB" w:rsidRPr="00414E62" w:rsidRDefault="00C57009" w:rsidP="00200DDB">
      <w:pPr>
        <w:pStyle w:val="aff1"/>
        <w:shd w:val="clear" w:color="auto" w:fill="FFFFFF"/>
        <w:tabs>
          <w:tab w:val="left" w:pos="0"/>
          <w:tab w:val="left" w:pos="339"/>
        </w:tabs>
        <w:ind w:left="0" w:firstLine="709"/>
        <w:jc w:val="both"/>
        <w:rPr>
          <w:color w:val="000000"/>
        </w:rPr>
      </w:pPr>
      <w:r w:rsidRPr="009A36A4">
        <w:rPr>
          <w:b/>
          <w:szCs w:val="22"/>
          <w:lang w:eastAsia="zh-CN"/>
        </w:rPr>
        <w:t>8</w:t>
      </w:r>
      <w:r w:rsidR="009A36A4" w:rsidRPr="009A36A4">
        <w:rPr>
          <w:b/>
          <w:szCs w:val="22"/>
          <w:lang w:eastAsia="zh-CN"/>
        </w:rPr>
        <w:t>.1.</w:t>
      </w:r>
      <w:r w:rsidR="009A36A4">
        <w:rPr>
          <w:szCs w:val="22"/>
          <w:lang w:eastAsia="zh-CN"/>
        </w:rPr>
        <w:t> </w:t>
      </w:r>
      <w:r w:rsidR="00200DDB" w:rsidRPr="00414E62">
        <w:rPr>
          <w:color w:val="000000"/>
        </w:rPr>
        <w:t xml:space="preserve">Изменение существенных условий контракта при его исполнении не допускается, </w:t>
      </w:r>
      <w:r w:rsidR="00200DDB">
        <w:rPr>
          <w:color w:val="000000"/>
        </w:rPr>
        <w:t>з</w:t>
      </w:r>
      <w:r w:rsidR="00200DDB" w:rsidRPr="00414E62">
        <w:rPr>
          <w:color w:val="000000"/>
        </w:rPr>
        <w:t>а исключением их изменения по соглашению сторон в следующих случаях:</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414E62">
        <w:rPr>
          <w:color w:val="000000"/>
        </w:rPr>
        <w:t>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414E62">
        <w:rPr>
          <w:color w:val="000000"/>
        </w:rPr>
        <w:t xml:space="preserve">1.2) если по предложению заказчика увеличиваются предусмотренные контрактом </w:t>
      </w:r>
      <w:r>
        <w:rPr>
          <w:color w:val="000000"/>
        </w:rPr>
        <w:br/>
      </w:r>
      <w:r w:rsidRPr="00414E62">
        <w:rPr>
          <w:color w:val="000000"/>
        </w:rPr>
        <w:t>(за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8.2</w:t>
      </w:r>
      <w:r w:rsidR="009A36A4" w:rsidRPr="009A36A4">
        <w:rPr>
          <w:b/>
          <w:color w:val="000000"/>
        </w:rPr>
        <w:t>.</w:t>
      </w:r>
      <w:r w:rsidR="009A36A4">
        <w:rPr>
          <w:color w:val="000000"/>
        </w:rPr>
        <w:t> </w:t>
      </w:r>
      <w:r w:rsidRPr="00414E62">
        <w:rPr>
          <w:color w:val="000000"/>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8.3</w:t>
      </w:r>
      <w:r w:rsidR="009A36A4" w:rsidRPr="009A36A4">
        <w:rPr>
          <w:b/>
          <w:color w:val="000000"/>
        </w:rPr>
        <w:t>.</w:t>
      </w:r>
      <w:r w:rsidR="009A36A4">
        <w:rPr>
          <w:color w:val="000000"/>
        </w:rPr>
        <w:t> </w:t>
      </w:r>
      <w:r w:rsidRPr="00414E62">
        <w:rPr>
          <w:color w:val="000000"/>
        </w:rPr>
        <w:t>В случае перемены заказчика права и обязанности заказчика, предусмотренные контрактом, переходят к новому заказчику.</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8.4</w:t>
      </w:r>
      <w:r w:rsidR="009A36A4" w:rsidRPr="009A36A4">
        <w:rPr>
          <w:b/>
          <w:color w:val="000000"/>
        </w:rPr>
        <w:t>.</w:t>
      </w:r>
      <w:r w:rsidR="009A36A4">
        <w:rPr>
          <w:color w:val="000000"/>
        </w:rPr>
        <w:t> </w:t>
      </w:r>
      <w:r w:rsidRPr="00414E62">
        <w:rPr>
          <w:color w:val="000000"/>
        </w:rPr>
        <w:t xml:space="preserve">Расторжение контракта допускается по соглашению сторон, по решению суда, </w:t>
      </w:r>
      <w:r>
        <w:rPr>
          <w:color w:val="000000"/>
        </w:rPr>
        <w:br/>
      </w:r>
      <w:r w:rsidRPr="00414E62">
        <w:rPr>
          <w:color w:val="000000"/>
        </w:rPr>
        <w:t xml:space="preserve">в случае одностороннего отказа стороны контракта от исполнения контракта в соответствии </w:t>
      </w:r>
      <w:r>
        <w:rPr>
          <w:color w:val="000000"/>
        </w:rPr>
        <w:br/>
      </w:r>
      <w:r w:rsidRPr="00414E62">
        <w:rPr>
          <w:color w:val="000000"/>
        </w:rPr>
        <w:t>с гражданским законодательством.</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8.5</w:t>
      </w:r>
      <w:r w:rsidR="009A36A4" w:rsidRPr="009A36A4">
        <w:rPr>
          <w:b/>
          <w:color w:val="000000"/>
        </w:rPr>
        <w:t>.</w:t>
      </w:r>
      <w:r w:rsidR="009A36A4">
        <w:rPr>
          <w:color w:val="000000"/>
        </w:rPr>
        <w:t> </w:t>
      </w:r>
      <w:r w:rsidRPr="00414E62">
        <w:rPr>
          <w:color w:val="000000"/>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w:t>
      </w:r>
      <w:r w:rsidR="001A391A" w:rsidRPr="00414E62">
        <w:rPr>
          <w:color w:val="000000"/>
        </w:rPr>
        <w:t>обязательств при условии, если</w:t>
      </w:r>
      <w:r w:rsidRPr="00414E62">
        <w:rPr>
          <w:color w:val="000000"/>
        </w:rPr>
        <w:t xml:space="preserve"> это было предусмотрено контрактом.</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8.6.</w:t>
      </w:r>
      <w:r w:rsidR="009A36A4">
        <w:rPr>
          <w:color w:val="000000"/>
        </w:rPr>
        <w:t> </w:t>
      </w:r>
      <w:r w:rsidRPr="00414E62">
        <w:rPr>
          <w:color w:val="000000"/>
        </w:rPr>
        <w:t xml:space="preserve">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w:anchor="Par57" w:history="1">
        <w:r w:rsidRPr="00414E62">
          <w:rPr>
            <w:color w:val="000000"/>
          </w:rPr>
          <w:t>частью 8</w:t>
        </w:r>
      </w:hyperlink>
      <w:r w:rsidRPr="00414E62">
        <w:rPr>
          <w:color w:val="000000"/>
        </w:rPr>
        <w:t xml:space="preserve"> статьи</w:t>
      </w:r>
      <w:r>
        <w:rPr>
          <w:color w:val="000000"/>
        </w:rPr>
        <w:t xml:space="preserve"> 95 Федерального закона № 44-ФЗ</w:t>
      </w:r>
      <w:r w:rsidRPr="00414E62">
        <w:rPr>
          <w:color w:val="000000"/>
        </w:rPr>
        <w:t>.</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8.7</w:t>
      </w:r>
      <w:r w:rsidR="009A36A4" w:rsidRPr="009A36A4">
        <w:rPr>
          <w:b/>
          <w:color w:val="000000"/>
        </w:rPr>
        <w:t>.</w:t>
      </w:r>
      <w:r w:rsidR="009A36A4">
        <w:rPr>
          <w:color w:val="000000"/>
        </w:rPr>
        <w:t> </w:t>
      </w:r>
      <w:r w:rsidRPr="00414E62">
        <w:rPr>
          <w:color w:val="000000"/>
        </w:rPr>
        <w:t>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lastRenderedPageBreak/>
        <w:t>8.8</w:t>
      </w:r>
      <w:r w:rsidR="009A36A4" w:rsidRPr="009A36A4">
        <w:rPr>
          <w:b/>
          <w:color w:val="000000"/>
        </w:rPr>
        <w:t>.</w:t>
      </w:r>
      <w:r w:rsidR="009A36A4">
        <w:rPr>
          <w:color w:val="000000"/>
        </w:rPr>
        <w:t> </w:t>
      </w:r>
      <w:r w:rsidRPr="00414E62">
        <w:rPr>
          <w:color w:val="000000"/>
        </w:rPr>
        <w:t xml:space="preserve">В случае принятия заказчиком предусмотренного </w:t>
      </w:r>
      <w:hyperlink w:anchor="Par60" w:history="1">
        <w:r w:rsidRPr="00414E62">
          <w:rPr>
            <w:color w:val="000000"/>
          </w:rPr>
          <w:t>частью 9</w:t>
        </w:r>
      </w:hyperlink>
      <w:r w:rsidRPr="00414E62">
        <w:rPr>
          <w:color w:val="000000"/>
        </w:rPr>
        <w:t xml:space="preserve"> статьи </w:t>
      </w:r>
      <w:r>
        <w:rPr>
          <w:color w:val="000000"/>
        </w:rPr>
        <w:t>95 Федерального закона № 44-ФЗ</w:t>
      </w:r>
      <w:r w:rsidRPr="00414E62">
        <w:rPr>
          <w:color w:val="000000"/>
        </w:rPr>
        <w:t xml:space="preserve">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r:id="rId8" w:history="1">
        <w:r w:rsidRPr="00414E62">
          <w:rPr>
            <w:color w:val="000000"/>
          </w:rPr>
          <w:t>статьей 93</w:t>
        </w:r>
      </w:hyperlink>
      <w:r w:rsidRPr="00414E62">
        <w:rPr>
          <w:color w:val="000000"/>
        </w:rPr>
        <w:t xml:space="preserve"> (за исключением закупки </w:t>
      </w:r>
      <w:r w:rsidR="00EF456F">
        <w:rPr>
          <w:color w:val="000000"/>
        </w:rPr>
        <w:t>осуществляемой в соответствии с</w:t>
      </w:r>
      <w:r w:rsidRPr="00414E62">
        <w:rPr>
          <w:color w:val="000000"/>
        </w:rPr>
        <w:t xml:space="preserve"> </w:t>
      </w:r>
      <w:hyperlink r:id="rId9" w:history="1">
        <w:r w:rsidRPr="00414E62">
          <w:rPr>
            <w:color w:val="000000"/>
          </w:rPr>
          <w:t>частью 12 статьи 93</w:t>
        </w:r>
      </w:hyperlink>
      <w:r w:rsidRPr="00414E62">
        <w:rPr>
          <w:color w:val="000000"/>
        </w:rPr>
        <w:t xml:space="preserve"> Федерального закона</w:t>
      </w:r>
      <w:r>
        <w:rPr>
          <w:color w:val="000000"/>
        </w:rPr>
        <w:t xml:space="preserve"> № 44-ФЗ</w:t>
      </w:r>
      <w:r w:rsidRPr="00414E62">
        <w:rPr>
          <w:color w:val="000000"/>
        </w:rPr>
        <w:t xml:space="preserve">), </w:t>
      </w:r>
      <w:hyperlink r:id="rId10" w:history="1">
        <w:r w:rsidRPr="00414E62">
          <w:rPr>
            <w:color w:val="000000"/>
          </w:rPr>
          <w:t>статьей 111</w:t>
        </w:r>
      </w:hyperlink>
      <w:r w:rsidRPr="00414E62">
        <w:rPr>
          <w:color w:val="000000"/>
        </w:rPr>
        <w:t xml:space="preserve"> (в случае определения в соответствии </w:t>
      </w:r>
      <w:r w:rsidR="00EF456F">
        <w:rPr>
          <w:color w:val="000000"/>
        </w:rPr>
        <w:br/>
      </w:r>
      <w:r w:rsidRPr="00414E62">
        <w:rPr>
          <w:color w:val="000000"/>
        </w:rPr>
        <w:t xml:space="preserve">с </w:t>
      </w:r>
      <w:hyperlink r:id="rId11" w:history="1">
        <w:r w:rsidRPr="00414E62">
          <w:rPr>
            <w:color w:val="000000"/>
          </w:rPr>
          <w:t>частью 1 статьи 111</w:t>
        </w:r>
      </w:hyperlink>
      <w:r w:rsidRPr="00414E62">
        <w:rPr>
          <w:color w:val="000000"/>
        </w:rPr>
        <w:t xml:space="preserve"> Федерального закона</w:t>
      </w:r>
      <w:r>
        <w:rPr>
          <w:color w:val="000000"/>
        </w:rPr>
        <w:t xml:space="preserve"> № 44-ФЗ</w:t>
      </w:r>
      <w:r w:rsidRPr="00414E62">
        <w:rPr>
          <w:color w:val="000000"/>
        </w:rPr>
        <w:t xml:space="preserve"> особенностей, предусматривающих не</w:t>
      </w:r>
      <w:r>
        <w:rPr>
          <w:color w:val="000000"/>
        </w:rPr>
        <w:t xml:space="preserve"> </w:t>
      </w:r>
      <w:r w:rsidRPr="00414E62">
        <w:rPr>
          <w:color w:val="000000"/>
        </w:rPr>
        <w:t>размещение информации и документов в единой информационной системе, на официальном сайте при определении поставщика (</w:t>
      </w:r>
      <w:r>
        <w:rPr>
          <w:color w:val="000000"/>
        </w:rPr>
        <w:t>исполнителя</w:t>
      </w:r>
      <w:r w:rsidRPr="00414E62">
        <w:rPr>
          <w:color w:val="000000"/>
        </w:rPr>
        <w:t xml:space="preserve">) и </w:t>
      </w:r>
      <w:hyperlink r:id="rId12" w:history="1">
        <w:r w:rsidRPr="00414E62">
          <w:rPr>
            <w:color w:val="000000"/>
          </w:rPr>
          <w:t>статьей 111.1</w:t>
        </w:r>
      </w:hyperlink>
      <w:r w:rsidRPr="00414E62">
        <w:rPr>
          <w:color w:val="000000"/>
        </w:rPr>
        <w:t xml:space="preserve"> Федерального закона</w:t>
      </w:r>
      <w:r>
        <w:rPr>
          <w:color w:val="000000"/>
        </w:rPr>
        <w:t xml:space="preserve"> </w:t>
      </w:r>
      <w:r w:rsidR="008217BD">
        <w:rPr>
          <w:color w:val="000000"/>
        </w:rPr>
        <w:br/>
      </w:r>
      <w:r>
        <w:rPr>
          <w:color w:val="000000"/>
        </w:rPr>
        <w:t>№ 44-ФЗ</w:t>
      </w:r>
      <w:r w:rsidRPr="00414E62">
        <w:rPr>
          <w:color w:val="000000"/>
        </w:rPr>
        <w:t>, такое решение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 указанному в контракте.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414E62">
        <w:rPr>
          <w:color w:val="000000"/>
        </w:rPr>
        <w:t>1)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414E62">
        <w:rPr>
          <w:color w:val="000000"/>
        </w:rPr>
        <w:t>2) дата получения заказчиком подтверждения о вручении исполнителю заказного письма, предусмотренного настоящей частью,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8.9</w:t>
      </w:r>
      <w:r w:rsidR="009A36A4" w:rsidRPr="009A36A4">
        <w:rPr>
          <w:b/>
          <w:color w:val="000000"/>
        </w:rPr>
        <w:t>.</w:t>
      </w:r>
      <w:r w:rsidR="009A36A4">
        <w:rPr>
          <w:color w:val="000000"/>
        </w:rPr>
        <w:t> </w:t>
      </w:r>
      <w:r w:rsidRPr="00414E62">
        <w:rPr>
          <w:color w:val="000000"/>
        </w:rPr>
        <w:t xml:space="preserve">Решение заказчика об одностороннем отказе от исполнения контракта вступает </w:t>
      </w:r>
      <w:r>
        <w:rPr>
          <w:color w:val="000000"/>
        </w:rPr>
        <w:br/>
      </w:r>
      <w:r w:rsidRPr="00414E62">
        <w:rPr>
          <w:color w:val="000000"/>
        </w:rPr>
        <w:t>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8.10</w:t>
      </w:r>
      <w:r w:rsidR="009A36A4" w:rsidRPr="009A36A4">
        <w:rPr>
          <w:b/>
          <w:color w:val="000000"/>
        </w:rPr>
        <w:t>.</w:t>
      </w:r>
      <w:r w:rsidR="009A36A4">
        <w:rPr>
          <w:color w:val="000000"/>
        </w:rPr>
        <w:t> </w:t>
      </w:r>
      <w:r w:rsidRPr="00414E62">
        <w:rPr>
          <w:color w:val="00000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w:t>
      </w:r>
      <w:r>
        <w:rPr>
          <w:color w:val="000000"/>
        </w:rPr>
        <w:br/>
      </w:r>
      <w:r w:rsidRPr="00414E62">
        <w:rPr>
          <w:color w:val="000000"/>
        </w:rPr>
        <w:t xml:space="preserve">в соответствии с </w:t>
      </w:r>
      <w:hyperlink w:anchor="Par62" w:history="1">
        <w:r w:rsidRPr="00414E62">
          <w:rPr>
            <w:color w:val="000000"/>
          </w:rPr>
          <w:t>частью 10</w:t>
        </w:r>
      </w:hyperlink>
      <w:r w:rsidRPr="00414E62">
        <w:rPr>
          <w:color w:val="000000"/>
        </w:rPr>
        <w:t xml:space="preserve"> статьи</w:t>
      </w:r>
      <w:r>
        <w:rPr>
          <w:color w:val="000000"/>
        </w:rPr>
        <w:t xml:space="preserve"> 95 Федерального закона № 44-ФЗ</w:t>
      </w:r>
      <w:r w:rsidRPr="00414E62">
        <w:rPr>
          <w:color w:val="000000"/>
        </w:rPr>
        <w:t xml:space="preserve">. Данное правило не применяется в случае повторного нарушения исполнителем условий контракта, которые </w:t>
      </w:r>
      <w:r>
        <w:rPr>
          <w:color w:val="000000"/>
        </w:rPr>
        <w:br/>
      </w:r>
      <w:r w:rsidRPr="00414E62">
        <w:rPr>
          <w:color w:val="000000"/>
        </w:rPr>
        <w:t>в соответствии с гражданским законодательством являются основанием для одностороннего отказа заказчика от исполнения контракта.</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8.11</w:t>
      </w:r>
      <w:r w:rsidR="009A36A4" w:rsidRPr="009A36A4">
        <w:rPr>
          <w:b/>
          <w:color w:val="000000"/>
        </w:rPr>
        <w:t>.</w:t>
      </w:r>
      <w:r w:rsidR="009A36A4">
        <w:rPr>
          <w:color w:val="000000"/>
        </w:rPr>
        <w:t> </w:t>
      </w:r>
      <w:r w:rsidRPr="00414E62">
        <w:rPr>
          <w:color w:val="000000"/>
        </w:rPr>
        <w:t xml:space="preserve">В случае отмены заказчиком в соответствии с Федеральным законом </w:t>
      </w:r>
      <w:r>
        <w:rPr>
          <w:color w:val="000000"/>
        </w:rPr>
        <w:t xml:space="preserve">№ 44-ФЗ </w:t>
      </w:r>
      <w:r w:rsidRPr="00414E62">
        <w:rPr>
          <w:color w:val="000000"/>
        </w:rPr>
        <w:t xml:space="preserve">не вступившего в силу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r:id="rId13" w:history="1">
        <w:r w:rsidRPr="00414E62">
          <w:rPr>
            <w:color w:val="000000"/>
          </w:rPr>
          <w:t>статьей 93</w:t>
        </w:r>
      </w:hyperlink>
      <w:r w:rsidRPr="00414E62">
        <w:rPr>
          <w:color w:val="000000"/>
        </w:rPr>
        <w:t xml:space="preserve"> (за исключением закупки </w:t>
      </w:r>
      <w:r w:rsidR="00514390">
        <w:rPr>
          <w:color w:val="000000"/>
        </w:rPr>
        <w:t>осуществляемой в соответствии с</w:t>
      </w:r>
      <w:r w:rsidR="00514390" w:rsidRPr="00514390">
        <w:rPr>
          <w:color w:val="000000"/>
        </w:rPr>
        <w:t xml:space="preserve"> </w:t>
      </w:r>
      <w:r w:rsidRPr="00414E62">
        <w:rPr>
          <w:color w:val="000000"/>
        </w:rPr>
        <w:t xml:space="preserve"> </w:t>
      </w:r>
      <w:hyperlink r:id="rId14" w:history="1">
        <w:r w:rsidRPr="00414E62">
          <w:rPr>
            <w:color w:val="000000"/>
          </w:rPr>
          <w:t>частью 12 статьи 93</w:t>
        </w:r>
      </w:hyperlink>
      <w:r w:rsidRPr="00414E62">
        <w:rPr>
          <w:color w:val="000000"/>
        </w:rPr>
        <w:t xml:space="preserve"> Федерального закона</w:t>
      </w:r>
      <w:r>
        <w:rPr>
          <w:color w:val="000000"/>
        </w:rPr>
        <w:t xml:space="preserve"> № 44-ФЗ</w:t>
      </w:r>
      <w:r w:rsidRPr="00414E62">
        <w:rPr>
          <w:color w:val="000000"/>
        </w:rPr>
        <w:t xml:space="preserve">), </w:t>
      </w:r>
      <w:hyperlink r:id="rId15" w:history="1">
        <w:r w:rsidRPr="00414E62">
          <w:rPr>
            <w:color w:val="000000"/>
          </w:rPr>
          <w:t>статьей 111</w:t>
        </w:r>
      </w:hyperlink>
      <w:r w:rsidRPr="00414E62">
        <w:rPr>
          <w:color w:val="000000"/>
        </w:rPr>
        <w:t xml:space="preserve"> (в случае определения в соответствии с </w:t>
      </w:r>
      <w:hyperlink r:id="rId16" w:history="1">
        <w:r w:rsidRPr="00414E62">
          <w:rPr>
            <w:color w:val="000000"/>
          </w:rPr>
          <w:t>частью 1 статьи 111</w:t>
        </w:r>
      </w:hyperlink>
      <w:r w:rsidRPr="00414E62">
        <w:rPr>
          <w:color w:val="000000"/>
        </w:rPr>
        <w:t xml:space="preserve"> Федерального закона</w:t>
      </w:r>
      <w:r>
        <w:rPr>
          <w:color w:val="000000"/>
        </w:rPr>
        <w:t xml:space="preserve"> № 44-ФЗ</w:t>
      </w:r>
      <w:r w:rsidRPr="00414E62">
        <w:rPr>
          <w:color w:val="000000"/>
        </w:rPr>
        <w:t xml:space="preserve"> особенностей, предусматривающих не</w:t>
      </w:r>
      <w:r>
        <w:rPr>
          <w:color w:val="000000"/>
        </w:rPr>
        <w:t xml:space="preserve"> </w:t>
      </w:r>
      <w:r w:rsidRPr="00414E62">
        <w:rPr>
          <w:color w:val="000000"/>
        </w:rPr>
        <w:t xml:space="preserve">размещение информации и документов в единой информационной системе, на официальном сайте при определении поставщика (исполнителя) и </w:t>
      </w:r>
      <w:hyperlink r:id="rId17" w:history="1">
        <w:r w:rsidRPr="00414E62">
          <w:rPr>
            <w:color w:val="000000"/>
          </w:rPr>
          <w:t>статьей 111.1</w:t>
        </w:r>
      </w:hyperlink>
      <w:r w:rsidRPr="00414E62">
        <w:rPr>
          <w:color w:val="000000"/>
        </w:rPr>
        <w:t xml:space="preserve"> Федерального закона</w:t>
      </w:r>
      <w:r>
        <w:rPr>
          <w:color w:val="000000"/>
        </w:rPr>
        <w:t xml:space="preserve"> № 44-ФЗ</w:t>
      </w:r>
      <w:r w:rsidRPr="00414E62">
        <w:rPr>
          <w:color w:val="000000"/>
        </w:rPr>
        <w:t>, заказчик не позднее трех рабочих дней, следующих за днем такой отмены, передает лицу, имеющему право действовать от имени исполнителя, лично под расписку или направляет исполнителю с соблюдением требований законодательства Российской Федерации о государственной тайне по адресу исполнителя, указанному в контракте, уведомление об отмене решения об одностороннем отказе от исполнения контракта.</w:t>
      </w:r>
    </w:p>
    <w:p w:rsidR="00200DDB" w:rsidRPr="006F2940" w:rsidRDefault="00200DDB" w:rsidP="00200DDB">
      <w:pPr>
        <w:pStyle w:val="aff1"/>
        <w:shd w:val="clear" w:color="auto" w:fill="FFFFFF"/>
        <w:tabs>
          <w:tab w:val="left" w:pos="0"/>
          <w:tab w:val="left" w:pos="339"/>
        </w:tabs>
        <w:ind w:left="0" w:firstLine="709"/>
        <w:jc w:val="both"/>
        <w:rPr>
          <w:color w:val="000000"/>
        </w:rPr>
      </w:pPr>
      <w:r w:rsidRPr="009A36A4">
        <w:rPr>
          <w:b/>
          <w:color w:val="000000"/>
        </w:rPr>
        <w:t>8.12</w:t>
      </w:r>
      <w:r w:rsidR="009A36A4" w:rsidRPr="009A36A4">
        <w:rPr>
          <w:b/>
          <w:color w:val="000000"/>
        </w:rPr>
        <w:t>.</w:t>
      </w:r>
      <w:r w:rsidR="009A36A4">
        <w:rPr>
          <w:color w:val="000000"/>
        </w:rPr>
        <w:t> </w:t>
      </w:r>
      <w:r w:rsidRPr="006F2940">
        <w:rPr>
          <w:color w:val="000000"/>
        </w:rPr>
        <w:t xml:space="preserve">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r:id="rId18" w:history="1">
        <w:r w:rsidRPr="006F2940">
          <w:rPr>
            <w:color w:val="000000"/>
          </w:rPr>
          <w:t>пунктом 1 части 10 статьи 104</w:t>
        </w:r>
      </w:hyperlink>
      <w:r w:rsidRPr="006F2940">
        <w:rPr>
          <w:color w:val="000000"/>
        </w:rPr>
        <w:t xml:space="preserve"> Федерального закона</w:t>
      </w:r>
      <w:r>
        <w:rPr>
          <w:color w:val="000000"/>
        </w:rPr>
        <w:t xml:space="preserve"> № 44-ФЗ</w:t>
      </w:r>
      <w:r w:rsidRPr="006F2940">
        <w:rPr>
          <w:color w:val="000000"/>
        </w:rPr>
        <w:t xml:space="preserve">, обращение о включении </w:t>
      </w:r>
      <w:r w:rsidRPr="006F2940">
        <w:rPr>
          <w:color w:val="000000"/>
        </w:rPr>
        <w:lastRenderedPageBreak/>
        <w:t>информации о</w:t>
      </w:r>
      <w:r>
        <w:rPr>
          <w:color w:val="000000"/>
        </w:rPr>
        <w:t>б</w:t>
      </w:r>
      <w:r w:rsidRPr="006F2940">
        <w:rPr>
          <w:color w:val="000000"/>
        </w:rPr>
        <w:t xml:space="preserve"> исполнителе в реестр недобросовестных поставщиков (подрядчиков, исполнителей).</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8.13.</w:t>
      </w:r>
      <w:r w:rsidR="009A36A4">
        <w:rPr>
          <w:color w:val="000000"/>
        </w:rPr>
        <w:t> </w:t>
      </w:r>
      <w:r w:rsidRPr="00414E62">
        <w:rPr>
          <w:color w:val="000000"/>
        </w:rPr>
        <w:t xml:space="preserve">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r:id="rId19" w:history="1">
        <w:r w:rsidRPr="00414E62">
          <w:rPr>
            <w:color w:val="000000"/>
          </w:rPr>
          <w:t xml:space="preserve">подпунктом "б" пункта </w:t>
        </w:r>
        <w:r>
          <w:rPr>
            <w:color w:val="000000"/>
          </w:rPr>
          <w:br/>
        </w:r>
        <w:r w:rsidRPr="00414E62">
          <w:rPr>
            <w:color w:val="000000"/>
          </w:rPr>
          <w:t>2 части 10 статьи 24</w:t>
        </w:r>
      </w:hyperlink>
      <w:r w:rsidRPr="00414E62">
        <w:rPr>
          <w:color w:val="000000"/>
        </w:rPr>
        <w:t xml:space="preserve"> Федерального закона </w:t>
      </w:r>
      <w:r>
        <w:rPr>
          <w:color w:val="000000"/>
        </w:rPr>
        <w:t xml:space="preserve">№ 44-ФЗ </w:t>
      </w:r>
      <w:r w:rsidRPr="00414E62">
        <w:rPr>
          <w:color w:val="000000"/>
        </w:rPr>
        <w:t>закупку товара, работы, услуги, поставка, выполнение, оказание которых являлись предметом расторгнутого контракта.</w:t>
      </w:r>
    </w:p>
    <w:p w:rsidR="00200DDB" w:rsidRPr="00414E62" w:rsidRDefault="00200DDB" w:rsidP="00200DDB">
      <w:pPr>
        <w:pStyle w:val="aff1"/>
        <w:shd w:val="clear" w:color="auto" w:fill="FFFFFF"/>
        <w:tabs>
          <w:tab w:val="left" w:pos="0"/>
          <w:tab w:val="left" w:pos="339"/>
        </w:tabs>
        <w:ind w:left="0" w:firstLine="709"/>
        <w:jc w:val="both"/>
        <w:rPr>
          <w:color w:val="000000"/>
        </w:rPr>
      </w:pPr>
      <w:bookmarkStart w:id="2" w:name="Par108"/>
      <w:bookmarkEnd w:id="2"/>
      <w:r w:rsidRPr="009A36A4">
        <w:rPr>
          <w:b/>
          <w:color w:val="000000"/>
        </w:rPr>
        <w:t>8.14</w:t>
      </w:r>
      <w:r w:rsidR="009A36A4" w:rsidRPr="009A36A4">
        <w:rPr>
          <w:b/>
          <w:color w:val="000000"/>
        </w:rPr>
        <w:t>.</w:t>
      </w:r>
      <w:r w:rsidR="009A36A4">
        <w:rPr>
          <w:color w:val="000000"/>
        </w:rPr>
        <w:t> </w:t>
      </w:r>
      <w:r w:rsidRPr="00414E62">
        <w:rPr>
          <w:color w:val="000000"/>
        </w:rPr>
        <w:t xml:space="preserve">Если до расторжения контракта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w:t>
      </w:r>
      <w:hyperlink w:anchor="Par98" w:history="1">
        <w:r w:rsidRPr="00414E62">
          <w:rPr>
            <w:color w:val="000000"/>
          </w:rPr>
          <w:t xml:space="preserve">частями </w:t>
        </w:r>
        <w:r>
          <w:rPr>
            <w:color w:val="000000"/>
          </w:rPr>
          <w:br/>
        </w:r>
        <w:r w:rsidRPr="00414E62">
          <w:rPr>
            <w:color w:val="000000"/>
          </w:rPr>
          <w:t>17</w:t>
        </w:r>
      </w:hyperlink>
      <w:r w:rsidRPr="00414E62">
        <w:rPr>
          <w:color w:val="000000"/>
        </w:rPr>
        <w:t xml:space="preserve"> и </w:t>
      </w:r>
      <w:hyperlink w:anchor="Par100" w:history="1">
        <w:r w:rsidRPr="00414E62">
          <w:rPr>
            <w:color w:val="000000"/>
          </w:rPr>
          <w:t>17.1</w:t>
        </w:r>
      </w:hyperlink>
      <w:r w:rsidRPr="00414E62">
        <w:rPr>
          <w:color w:val="000000"/>
        </w:rPr>
        <w:t xml:space="preserve"> статьи</w:t>
      </w:r>
      <w:r>
        <w:rPr>
          <w:color w:val="000000"/>
        </w:rPr>
        <w:t xml:space="preserve"> 95 Федерального закона № 44-ФЗ</w:t>
      </w:r>
      <w:r w:rsidRPr="00414E62">
        <w:rPr>
          <w:color w:val="000000"/>
        </w:rPr>
        <w:t>, должна быть уменьшена пропорционально количеству поставленного товара, объему выполненной работы или оказанной услуги.</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8.15</w:t>
      </w:r>
      <w:r w:rsidR="009A36A4" w:rsidRPr="009A36A4">
        <w:rPr>
          <w:b/>
          <w:color w:val="000000"/>
        </w:rPr>
        <w:t>.</w:t>
      </w:r>
      <w:r w:rsidR="009A36A4">
        <w:rPr>
          <w:color w:val="000000"/>
        </w:rPr>
        <w:t> </w:t>
      </w:r>
      <w:r>
        <w:rPr>
          <w:color w:val="000000"/>
        </w:rPr>
        <w:t>И</w:t>
      </w:r>
      <w:r w:rsidRPr="00414E62">
        <w:rPr>
          <w:color w:val="000000"/>
        </w:rPr>
        <w:t>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200DDB" w:rsidRPr="00414E62" w:rsidRDefault="00200DDB" w:rsidP="00200DDB">
      <w:pPr>
        <w:pStyle w:val="aff1"/>
        <w:shd w:val="clear" w:color="auto" w:fill="FFFFFF"/>
        <w:tabs>
          <w:tab w:val="left" w:pos="0"/>
          <w:tab w:val="left" w:pos="339"/>
        </w:tabs>
        <w:ind w:left="0" w:firstLine="709"/>
        <w:jc w:val="both"/>
        <w:rPr>
          <w:color w:val="000000"/>
        </w:rPr>
      </w:pPr>
      <w:bookmarkStart w:id="3" w:name="Par113"/>
      <w:bookmarkEnd w:id="3"/>
      <w:r w:rsidRPr="009A36A4">
        <w:rPr>
          <w:b/>
          <w:color w:val="000000"/>
        </w:rPr>
        <w:t>8.16.</w:t>
      </w:r>
      <w:r>
        <w:rPr>
          <w:color w:val="000000"/>
        </w:rPr>
        <w:t> </w:t>
      </w:r>
      <w:r w:rsidRPr="00414E62">
        <w:rPr>
          <w:color w:val="000000"/>
        </w:rPr>
        <w:t xml:space="preserve">В случае принятия исполнителем предусмотренного </w:t>
      </w:r>
      <w:hyperlink w:anchor="Par110" w:history="1">
        <w:r w:rsidRPr="00414E62">
          <w:rPr>
            <w:color w:val="000000"/>
          </w:rPr>
          <w:t>частью 19</w:t>
        </w:r>
      </w:hyperlink>
      <w:r w:rsidRPr="00414E62">
        <w:rPr>
          <w:color w:val="000000"/>
        </w:rPr>
        <w:t xml:space="preserve"> статьи </w:t>
      </w:r>
      <w:r>
        <w:rPr>
          <w:color w:val="000000"/>
        </w:rPr>
        <w:t xml:space="preserve">95 Федерального закона № 44-ФЗ </w:t>
      </w:r>
      <w:r w:rsidRPr="00414E62">
        <w:rPr>
          <w:color w:val="000000"/>
        </w:rPr>
        <w:t xml:space="preserve">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r:id="rId20" w:history="1">
        <w:r w:rsidRPr="00414E62">
          <w:rPr>
            <w:color w:val="000000"/>
          </w:rPr>
          <w:t>статьей 93</w:t>
        </w:r>
      </w:hyperlink>
      <w:r w:rsidRPr="00414E62">
        <w:rPr>
          <w:color w:val="000000"/>
        </w:rPr>
        <w:t xml:space="preserve"> (за исключением закупки </w:t>
      </w:r>
      <w:r w:rsidR="00514390">
        <w:rPr>
          <w:color w:val="000000"/>
        </w:rPr>
        <w:t>осуществляемой в соответствии с</w:t>
      </w:r>
      <w:r w:rsidRPr="00414E62">
        <w:rPr>
          <w:color w:val="000000"/>
        </w:rPr>
        <w:t xml:space="preserve"> </w:t>
      </w:r>
      <w:hyperlink r:id="rId21" w:history="1">
        <w:r w:rsidRPr="00414E62">
          <w:rPr>
            <w:color w:val="000000"/>
          </w:rPr>
          <w:t>частью 12 статьи 93</w:t>
        </w:r>
      </w:hyperlink>
      <w:r w:rsidRPr="00414E62">
        <w:rPr>
          <w:color w:val="000000"/>
        </w:rPr>
        <w:t xml:space="preserve"> Федерального закона</w:t>
      </w:r>
      <w:r>
        <w:rPr>
          <w:color w:val="000000"/>
        </w:rPr>
        <w:t xml:space="preserve"> № 44-ФЗ</w:t>
      </w:r>
      <w:r w:rsidRPr="00414E62">
        <w:rPr>
          <w:color w:val="000000"/>
        </w:rPr>
        <w:t xml:space="preserve">), </w:t>
      </w:r>
      <w:hyperlink r:id="rId22" w:history="1">
        <w:r w:rsidRPr="00414E62">
          <w:rPr>
            <w:color w:val="000000"/>
          </w:rPr>
          <w:t>статьей 111</w:t>
        </w:r>
      </w:hyperlink>
      <w:r w:rsidRPr="00414E62">
        <w:rPr>
          <w:color w:val="000000"/>
        </w:rPr>
        <w:t xml:space="preserve"> (в случае определения в соответствии с </w:t>
      </w:r>
      <w:hyperlink r:id="rId23" w:history="1">
        <w:r w:rsidRPr="00414E62">
          <w:rPr>
            <w:color w:val="000000"/>
          </w:rPr>
          <w:t>частью 1 статьи 111</w:t>
        </w:r>
      </w:hyperlink>
      <w:r w:rsidRPr="00414E62">
        <w:rPr>
          <w:color w:val="000000"/>
        </w:rPr>
        <w:t xml:space="preserve"> Федерального закона </w:t>
      </w:r>
      <w:r>
        <w:rPr>
          <w:color w:val="000000"/>
        </w:rPr>
        <w:t>№ 44-ФЗ</w:t>
      </w:r>
      <w:r w:rsidRPr="00414E62">
        <w:rPr>
          <w:color w:val="000000"/>
        </w:rPr>
        <w:t xml:space="preserve"> особенностей, предусматривающих не</w:t>
      </w:r>
      <w:r>
        <w:rPr>
          <w:color w:val="000000"/>
        </w:rPr>
        <w:t xml:space="preserve"> </w:t>
      </w:r>
      <w:r w:rsidRPr="00414E62">
        <w:rPr>
          <w:color w:val="000000"/>
        </w:rPr>
        <w:t xml:space="preserve">размещение информации и документов в единой информационной системе, на официальном сайте при определении поставщика (исполнителя) и </w:t>
      </w:r>
      <w:hyperlink r:id="rId24" w:history="1">
        <w:r w:rsidRPr="00414E62">
          <w:rPr>
            <w:color w:val="000000"/>
          </w:rPr>
          <w:t>статьей 111.1</w:t>
        </w:r>
      </w:hyperlink>
      <w:r w:rsidRPr="00414E62">
        <w:rPr>
          <w:color w:val="000000"/>
        </w:rPr>
        <w:t xml:space="preserve"> Федерального закона</w:t>
      </w:r>
      <w:r>
        <w:rPr>
          <w:color w:val="000000"/>
        </w:rPr>
        <w:t xml:space="preserve"> № 44-ФЗ</w:t>
      </w:r>
      <w:r w:rsidRPr="00414E62">
        <w:rPr>
          <w:color w:val="000000"/>
        </w:rPr>
        <w:t>,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414E62">
        <w:rPr>
          <w:color w:val="000000"/>
        </w:rPr>
        <w:t xml:space="preserve">1) дата, указанная лицом, имеющим право действовать от имени заказчика, в расписке </w:t>
      </w:r>
      <w:r>
        <w:rPr>
          <w:color w:val="000000"/>
        </w:rPr>
        <w:br/>
      </w:r>
      <w:r w:rsidRPr="00414E62">
        <w:rPr>
          <w:color w:val="000000"/>
        </w:rPr>
        <w:t>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414E62">
        <w:rPr>
          <w:color w:val="000000"/>
        </w:rPr>
        <w:t xml:space="preserve">2) дата получения исполнителем подтверждения о вручении заказчику заказного письма, предусмотренного настоящей частью, либо дата получения исполнителем информации </w:t>
      </w:r>
      <w:r>
        <w:rPr>
          <w:color w:val="000000"/>
        </w:rPr>
        <w:br/>
      </w:r>
      <w:r w:rsidRPr="00414E62">
        <w:rPr>
          <w:color w:val="000000"/>
        </w:rPr>
        <w:t>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8.17</w:t>
      </w:r>
      <w:r w:rsidR="009A36A4" w:rsidRPr="009A36A4">
        <w:rPr>
          <w:b/>
          <w:color w:val="000000"/>
        </w:rPr>
        <w:t>.</w:t>
      </w:r>
      <w:r w:rsidR="009A36A4">
        <w:rPr>
          <w:color w:val="000000"/>
        </w:rPr>
        <w:t> </w:t>
      </w:r>
      <w:r w:rsidRPr="00414E62">
        <w:rPr>
          <w:color w:val="000000"/>
        </w:rPr>
        <w:t xml:space="preserve">Решение исполнителя об одностороннем отказе от исполнения контракта вступает </w:t>
      </w:r>
      <w:r>
        <w:rPr>
          <w:color w:val="000000"/>
        </w:rPr>
        <w:br/>
      </w:r>
      <w:r w:rsidRPr="00414E62">
        <w:rPr>
          <w:color w:val="000000"/>
        </w:rPr>
        <w:t>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8.18</w:t>
      </w:r>
      <w:r w:rsidR="009A36A4" w:rsidRPr="009A36A4">
        <w:rPr>
          <w:b/>
          <w:color w:val="000000"/>
        </w:rPr>
        <w:t>.</w:t>
      </w:r>
      <w:r w:rsidR="009A36A4">
        <w:rPr>
          <w:color w:val="000000"/>
        </w:rPr>
        <w:t> </w:t>
      </w:r>
      <w:r>
        <w:rPr>
          <w:color w:val="000000"/>
        </w:rPr>
        <w:t>И</w:t>
      </w:r>
      <w:r w:rsidRPr="00414E62">
        <w:rPr>
          <w:color w:val="000000"/>
        </w:rPr>
        <w:t>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t>8.19</w:t>
      </w:r>
      <w:r w:rsidR="009A36A4" w:rsidRPr="009A36A4">
        <w:rPr>
          <w:b/>
          <w:color w:val="000000"/>
        </w:rPr>
        <w:t>.</w:t>
      </w:r>
      <w:r w:rsidR="009A36A4">
        <w:rPr>
          <w:color w:val="000000"/>
        </w:rPr>
        <w:t> </w:t>
      </w:r>
      <w:r w:rsidRPr="00414E62">
        <w:rPr>
          <w:color w:val="000000"/>
        </w:rPr>
        <w:t xml:space="preserve">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w:t>
      </w:r>
      <w:hyperlink r:id="rId25" w:history="1">
        <w:r w:rsidRPr="00414E62">
          <w:rPr>
            <w:color w:val="000000"/>
          </w:rPr>
          <w:t>пунктом 1 части 10 статьи 104</w:t>
        </w:r>
      </w:hyperlink>
      <w:r w:rsidRPr="00414E62">
        <w:rPr>
          <w:color w:val="000000"/>
        </w:rPr>
        <w:t xml:space="preserve"> Федерального закона</w:t>
      </w:r>
      <w:r>
        <w:rPr>
          <w:color w:val="000000"/>
        </w:rPr>
        <w:t xml:space="preserve"> № 44-ФЗ</w:t>
      </w:r>
      <w:r w:rsidRPr="00414E62">
        <w:rPr>
          <w:color w:val="000000"/>
        </w:rPr>
        <w:t>, обращение о включении информации о</w:t>
      </w:r>
      <w:r>
        <w:rPr>
          <w:color w:val="000000"/>
        </w:rPr>
        <w:t>б</w:t>
      </w:r>
      <w:r w:rsidRPr="00414E62">
        <w:rPr>
          <w:color w:val="000000"/>
        </w:rPr>
        <w:t xml:space="preserve"> исполнителе в реест</w:t>
      </w:r>
      <w:r>
        <w:rPr>
          <w:color w:val="000000"/>
        </w:rPr>
        <w:t>р недобросовестных поставщиков (</w:t>
      </w:r>
      <w:r w:rsidRPr="00414E62">
        <w:rPr>
          <w:color w:val="000000"/>
        </w:rPr>
        <w:t>исполнителей).</w:t>
      </w:r>
    </w:p>
    <w:p w:rsidR="00200DDB" w:rsidRPr="00414E62" w:rsidRDefault="00200DDB" w:rsidP="00200DDB">
      <w:pPr>
        <w:pStyle w:val="aff1"/>
        <w:shd w:val="clear" w:color="auto" w:fill="FFFFFF"/>
        <w:tabs>
          <w:tab w:val="left" w:pos="0"/>
          <w:tab w:val="left" w:pos="339"/>
        </w:tabs>
        <w:ind w:left="0" w:firstLine="709"/>
        <w:jc w:val="both"/>
        <w:rPr>
          <w:color w:val="000000"/>
        </w:rPr>
      </w:pPr>
      <w:r w:rsidRPr="009A36A4">
        <w:rPr>
          <w:b/>
          <w:color w:val="000000"/>
        </w:rPr>
        <w:lastRenderedPageBreak/>
        <w:t>8.2</w:t>
      </w:r>
      <w:r w:rsidR="00514390">
        <w:rPr>
          <w:b/>
          <w:color w:val="000000"/>
        </w:rPr>
        <w:t>0</w:t>
      </w:r>
      <w:r w:rsidR="009A36A4" w:rsidRPr="009A36A4">
        <w:rPr>
          <w:b/>
          <w:color w:val="000000"/>
        </w:rPr>
        <w:t>.</w:t>
      </w:r>
      <w:r w:rsidR="009A36A4">
        <w:rPr>
          <w:color w:val="000000"/>
        </w:rPr>
        <w:t> </w:t>
      </w:r>
      <w:r w:rsidRPr="00414E62">
        <w:rPr>
          <w:color w:val="00000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B4659" w:rsidRPr="00B111F8" w:rsidRDefault="00C57009" w:rsidP="00B111F8">
      <w:pPr>
        <w:widowControl w:val="0"/>
        <w:suppressAutoHyphens/>
        <w:autoSpaceDE w:val="0"/>
        <w:spacing w:before="240" w:after="240"/>
        <w:ind w:firstLine="709"/>
        <w:jc w:val="center"/>
        <w:rPr>
          <w:b/>
          <w:bCs/>
        </w:rPr>
      </w:pPr>
      <w:r w:rsidRPr="00B111F8">
        <w:rPr>
          <w:b/>
          <w:bCs/>
        </w:rPr>
        <w:t>9</w:t>
      </w:r>
      <w:r w:rsidR="00B111F8">
        <w:rPr>
          <w:b/>
          <w:bCs/>
        </w:rPr>
        <w:t>. КОНФИДЕНЦИАЛЬНОСТЬ</w:t>
      </w:r>
    </w:p>
    <w:p w:rsidR="00172557" w:rsidRPr="0047183C" w:rsidRDefault="00C57009" w:rsidP="00172557">
      <w:pPr>
        <w:ind w:firstLine="709"/>
        <w:jc w:val="both"/>
        <w:rPr>
          <w:bCs/>
        </w:rPr>
      </w:pPr>
      <w:r w:rsidRPr="009A36A4">
        <w:rPr>
          <w:b/>
          <w:bCs/>
        </w:rPr>
        <w:t>9</w:t>
      </w:r>
      <w:r w:rsidR="009A36A4" w:rsidRPr="009A36A4">
        <w:rPr>
          <w:b/>
          <w:bCs/>
        </w:rPr>
        <w:t>.1.</w:t>
      </w:r>
      <w:r w:rsidR="009A36A4">
        <w:rPr>
          <w:bCs/>
        </w:rPr>
        <w:t> </w:t>
      </w:r>
      <w:r w:rsidR="00172557" w:rsidRPr="0047183C">
        <w:rPr>
          <w:bCs/>
        </w:rPr>
        <w:t xml:space="preserve">В целях обеспечения защиты законных прав и интересов Сторон, Заказчик </w:t>
      </w:r>
      <w:r w:rsidR="007C1358">
        <w:rPr>
          <w:bCs/>
        </w:rPr>
        <w:br/>
      </w:r>
      <w:r w:rsidR="00172557" w:rsidRPr="0047183C">
        <w:rPr>
          <w:bCs/>
        </w:rPr>
        <w:t xml:space="preserve">и Исполнитель обязуются не разглашать в печати или других средствах массовой информации, </w:t>
      </w:r>
      <w:r w:rsidR="007C1358">
        <w:rPr>
          <w:bCs/>
        </w:rPr>
        <w:br/>
      </w:r>
      <w:r w:rsidR="00172557" w:rsidRPr="0047183C">
        <w:rPr>
          <w:bCs/>
        </w:rPr>
        <w:t>а также не передавать третьим лицам без предварительного письменного согласия другой Стороны, полученные в ходе реализации Контракта сведения, содержащие государственную, коммерческую или иную тайну.</w:t>
      </w:r>
    </w:p>
    <w:p w:rsidR="008B4659" w:rsidRPr="00B111F8" w:rsidRDefault="00C57009" w:rsidP="00B111F8">
      <w:pPr>
        <w:ind w:firstLine="709"/>
        <w:jc w:val="both"/>
        <w:rPr>
          <w:bCs/>
        </w:rPr>
      </w:pPr>
      <w:r w:rsidRPr="009A36A4">
        <w:rPr>
          <w:b/>
          <w:bCs/>
        </w:rPr>
        <w:t>9</w:t>
      </w:r>
      <w:r w:rsidR="009A36A4" w:rsidRPr="009A36A4">
        <w:rPr>
          <w:b/>
          <w:bCs/>
        </w:rPr>
        <w:t>.2.</w:t>
      </w:r>
      <w:r w:rsidR="009A36A4">
        <w:rPr>
          <w:bCs/>
        </w:rPr>
        <w:t> </w:t>
      </w:r>
      <w:r w:rsidR="00172557" w:rsidRPr="0047183C">
        <w:rPr>
          <w:bCs/>
        </w:rPr>
        <w:t xml:space="preserve">Исполнитель обязуется обеспечить конфиденциальность сведений, относящихся </w:t>
      </w:r>
      <w:r w:rsidR="007C1358">
        <w:rPr>
          <w:bCs/>
        </w:rPr>
        <w:br/>
      </w:r>
      <w:r w:rsidR="00172557" w:rsidRPr="0047183C">
        <w:rPr>
          <w:bCs/>
        </w:rPr>
        <w:t>к предмету Контракта, порядку его выполнения и полученным результатам оказанных услуг.</w:t>
      </w:r>
    </w:p>
    <w:p w:rsidR="00E45227" w:rsidRPr="00B111F8" w:rsidRDefault="00C57009" w:rsidP="00B111F8">
      <w:pPr>
        <w:suppressAutoHyphens/>
        <w:spacing w:before="240" w:after="240"/>
        <w:jc w:val="center"/>
        <w:rPr>
          <w:b/>
        </w:rPr>
      </w:pPr>
      <w:r w:rsidRPr="00B111F8">
        <w:rPr>
          <w:b/>
        </w:rPr>
        <w:t>10</w:t>
      </w:r>
      <w:r w:rsidR="00167C4C" w:rsidRPr="00B111F8">
        <w:rPr>
          <w:b/>
        </w:rPr>
        <w:t xml:space="preserve">. </w:t>
      </w:r>
      <w:r w:rsidR="00E058A2" w:rsidRPr="00B111F8">
        <w:rPr>
          <w:b/>
        </w:rPr>
        <w:t>СРОК ДЕЙСТВИЯ КОНТРАКТА</w:t>
      </w:r>
    </w:p>
    <w:p w:rsidR="00060128" w:rsidRPr="0047183C" w:rsidRDefault="00C57009" w:rsidP="007C4D2F">
      <w:pPr>
        <w:suppressAutoHyphens/>
        <w:ind w:firstLine="709"/>
        <w:jc w:val="both"/>
        <w:rPr>
          <w:bCs/>
        </w:rPr>
      </w:pPr>
      <w:r w:rsidRPr="009A36A4">
        <w:rPr>
          <w:b/>
          <w:bCs/>
        </w:rPr>
        <w:t>10</w:t>
      </w:r>
      <w:r w:rsidR="009A36A4" w:rsidRPr="009A36A4">
        <w:rPr>
          <w:b/>
          <w:bCs/>
        </w:rPr>
        <w:t>.1.</w:t>
      </w:r>
      <w:r w:rsidR="009A36A4">
        <w:rPr>
          <w:bCs/>
        </w:rPr>
        <w:t> </w:t>
      </w:r>
      <w:r>
        <w:rPr>
          <w:bCs/>
        </w:rPr>
        <w:t xml:space="preserve">Настоящий Контракт </w:t>
      </w:r>
      <w:r w:rsidR="0053693B">
        <w:rPr>
          <w:bCs/>
        </w:rPr>
        <w:t>вступает</w:t>
      </w:r>
      <w:r w:rsidR="00060128" w:rsidRPr="00D26509">
        <w:rPr>
          <w:bCs/>
        </w:rPr>
        <w:t xml:space="preserve"> в силу с </w:t>
      </w:r>
      <w:r>
        <w:rPr>
          <w:bCs/>
        </w:rPr>
        <w:t>даты его подписания и действует</w:t>
      </w:r>
      <w:r>
        <w:rPr>
          <w:bCs/>
        </w:rPr>
        <w:br/>
      </w:r>
      <w:r w:rsidR="00EF4A88" w:rsidRPr="00D26509">
        <w:rPr>
          <w:bCs/>
        </w:rPr>
        <w:t>по</w:t>
      </w:r>
      <w:r w:rsidR="00060128" w:rsidRPr="00D26509">
        <w:rPr>
          <w:bCs/>
        </w:rPr>
        <w:t xml:space="preserve"> </w:t>
      </w:r>
      <w:r w:rsidR="00252511">
        <w:rPr>
          <w:bCs/>
        </w:rPr>
        <w:t>30 ноября</w:t>
      </w:r>
      <w:r w:rsidR="00C7077C">
        <w:rPr>
          <w:bCs/>
        </w:rPr>
        <w:t xml:space="preserve"> 2026</w:t>
      </w:r>
      <w:r w:rsidR="00455F45">
        <w:rPr>
          <w:bCs/>
        </w:rPr>
        <w:t xml:space="preserve"> </w:t>
      </w:r>
      <w:r w:rsidR="007C1358">
        <w:rPr>
          <w:bCs/>
        </w:rPr>
        <w:t>года</w:t>
      </w:r>
      <w:r w:rsidR="00EF4A88" w:rsidRPr="0047183C">
        <w:rPr>
          <w:bCs/>
        </w:rPr>
        <w:t xml:space="preserve"> включительно</w:t>
      </w:r>
      <w:r w:rsidR="00060128" w:rsidRPr="0047183C">
        <w:rPr>
          <w:bCs/>
        </w:rPr>
        <w:t xml:space="preserve">, а в части </w:t>
      </w:r>
      <w:r w:rsidR="0053693B">
        <w:rPr>
          <w:bCs/>
        </w:rPr>
        <w:t>взятых</w:t>
      </w:r>
      <w:r w:rsidR="001A797C" w:rsidRPr="0047183C">
        <w:rPr>
          <w:bCs/>
        </w:rPr>
        <w:t xml:space="preserve"> на себя </w:t>
      </w:r>
      <w:r w:rsidR="00060128" w:rsidRPr="0047183C">
        <w:rPr>
          <w:bCs/>
        </w:rPr>
        <w:t>обязательств Сторон – до полного их исполнения.</w:t>
      </w:r>
    </w:p>
    <w:p w:rsidR="00417306" w:rsidRPr="00267901" w:rsidRDefault="00C57009" w:rsidP="00267901">
      <w:pPr>
        <w:suppressAutoHyphens/>
        <w:ind w:firstLine="709"/>
        <w:jc w:val="both"/>
      </w:pPr>
      <w:r w:rsidRPr="009A36A4">
        <w:rPr>
          <w:b/>
        </w:rPr>
        <w:t>10</w:t>
      </w:r>
      <w:r w:rsidR="009A36A4" w:rsidRPr="009A36A4">
        <w:rPr>
          <w:b/>
        </w:rPr>
        <w:t>.2.</w:t>
      </w:r>
      <w:r w:rsidR="009A36A4">
        <w:t> </w:t>
      </w:r>
      <w:r w:rsidR="00060128" w:rsidRPr="0047183C">
        <w:t xml:space="preserve">Контракт считается заключенным с момента </w:t>
      </w:r>
      <w:r w:rsidR="00267901">
        <w:t>его подписания Заказчиком и Исполнителем</w:t>
      </w:r>
      <w:r w:rsidR="00172557" w:rsidRPr="0047183C">
        <w:t>.</w:t>
      </w:r>
    </w:p>
    <w:p w:rsidR="00417306" w:rsidRPr="00B111F8" w:rsidRDefault="00167C4C" w:rsidP="00B111F8">
      <w:pPr>
        <w:suppressAutoHyphens/>
        <w:spacing w:before="240" w:after="240"/>
        <w:jc w:val="center"/>
        <w:rPr>
          <w:b/>
          <w:kern w:val="24"/>
        </w:rPr>
      </w:pPr>
      <w:r w:rsidRPr="00B111F8">
        <w:rPr>
          <w:b/>
          <w:kern w:val="24"/>
        </w:rPr>
        <w:t>1</w:t>
      </w:r>
      <w:r w:rsidR="00C57009" w:rsidRPr="00B111F8">
        <w:rPr>
          <w:b/>
          <w:kern w:val="24"/>
        </w:rPr>
        <w:t>1</w:t>
      </w:r>
      <w:r w:rsidRPr="00B111F8">
        <w:rPr>
          <w:b/>
          <w:kern w:val="24"/>
        </w:rPr>
        <w:t xml:space="preserve">. </w:t>
      </w:r>
      <w:r w:rsidR="00F5669F" w:rsidRPr="00B111F8">
        <w:rPr>
          <w:b/>
          <w:kern w:val="24"/>
        </w:rPr>
        <w:t>ПРОЧИЕ УСЛОВИЯ</w:t>
      </w:r>
    </w:p>
    <w:p w:rsidR="008B4659" w:rsidRPr="0047183C" w:rsidRDefault="00626E6E" w:rsidP="007C4D2F">
      <w:pPr>
        <w:ind w:firstLine="709"/>
        <w:jc w:val="both"/>
        <w:rPr>
          <w:bCs/>
        </w:rPr>
      </w:pPr>
      <w:r w:rsidRPr="009A36A4">
        <w:rPr>
          <w:b/>
        </w:rPr>
        <w:t>1</w:t>
      </w:r>
      <w:r w:rsidR="00C57009" w:rsidRPr="009A36A4">
        <w:rPr>
          <w:b/>
        </w:rPr>
        <w:t>1</w:t>
      </w:r>
      <w:r w:rsidRPr="009A36A4">
        <w:rPr>
          <w:b/>
        </w:rPr>
        <w:t>.1</w:t>
      </w:r>
      <w:r w:rsidR="008E68F2" w:rsidRPr="009A36A4">
        <w:rPr>
          <w:b/>
        </w:rPr>
        <w:t>.</w:t>
      </w:r>
      <w:r w:rsidR="009A36A4" w:rsidRPr="009A36A4">
        <w:rPr>
          <w:b/>
        </w:rPr>
        <w:t> </w:t>
      </w:r>
      <w:r w:rsidR="008B4659" w:rsidRPr="0047183C">
        <w:rPr>
          <w:bCs/>
        </w:rPr>
        <w:t>В случае изменения у какой-либо из Сторон местонахождения, названия, банковских реквизитов и проч</w:t>
      </w:r>
      <w:r w:rsidR="001D72F6" w:rsidRPr="0047183C">
        <w:rPr>
          <w:bCs/>
        </w:rPr>
        <w:t>его, она обязана в течение 10 (д</w:t>
      </w:r>
      <w:r w:rsidR="008B4659" w:rsidRPr="0047183C">
        <w:rPr>
          <w:bCs/>
        </w:rPr>
        <w:t xml:space="preserve">есяти) </w:t>
      </w:r>
      <w:r w:rsidR="001D72F6" w:rsidRPr="0047183C">
        <w:rPr>
          <w:bCs/>
        </w:rPr>
        <w:t xml:space="preserve">рабочих </w:t>
      </w:r>
      <w:r w:rsidR="008B4659" w:rsidRPr="0047183C">
        <w:rPr>
          <w:bCs/>
        </w:rPr>
        <w:t>дней письменно известить об этом другую Сторону с даты такого изменения.</w:t>
      </w:r>
    </w:p>
    <w:p w:rsidR="008B4659" w:rsidRPr="0047183C" w:rsidRDefault="0042140F" w:rsidP="007C4D2F">
      <w:pPr>
        <w:ind w:firstLine="709"/>
        <w:jc w:val="both"/>
        <w:rPr>
          <w:bCs/>
        </w:rPr>
      </w:pPr>
      <w:r w:rsidRPr="009A36A4">
        <w:rPr>
          <w:b/>
          <w:bCs/>
        </w:rPr>
        <w:t>11</w:t>
      </w:r>
      <w:r w:rsidR="00267901" w:rsidRPr="009A36A4">
        <w:rPr>
          <w:b/>
          <w:bCs/>
        </w:rPr>
        <w:t>.2</w:t>
      </w:r>
      <w:r w:rsidR="009A36A4" w:rsidRPr="009A36A4">
        <w:rPr>
          <w:b/>
          <w:bCs/>
        </w:rPr>
        <w:t>. </w:t>
      </w:r>
      <w:r w:rsidR="008B4659" w:rsidRPr="0047183C">
        <w:rPr>
          <w:bCs/>
        </w:rPr>
        <w:t>Следующие приложения являются неотъемлемой частью настоящего контракта:</w:t>
      </w:r>
    </w:p>
    <w:p w:rsidR="00200DDB" w:rsidRDefault="00200DDB" w:rsidP="00200DDB">
      <w:pPr>
        <w:suppressAutoHyphens/>
        <w:ind w:firstLine="709"/>
        <w:jc w:val="both"/>
        <w:outlineLvl w:val="0"/>
        <w:rPr>
          <w:bCs/>
        </w:rPr>
      </w:pPr>
      <w:r w:rsidRPr="00FD5CF9">
        <w:rPr>
          <w:bCs/>
        </w:rPr>
        <w:t>Приложени</w:t>
      </w:r>
      <w:r w:rsidR="00B111F8">
        <w:rPr>
          <w:bCs/>
        </w:rPr>
        <w:t>я</w:t>
      </w:r>
      <w:r>
        <w:rPr>
          <w:bCs/>
        </w:rPr>
        <w:t>:</w:t>
      </w:r>
    </w:p>
    <w:p w:rsidR="00200DDB" w:rsidRDefault="00B111F8" w:rsidP="00200DDB">
      <w:pPr>
        <w:suppressAutoHyphens/>
        <w:ind w:firstLine="709"/>
        <w:jc w:val="both"/>
        <w:outlineLvl w:val="0"/>
        <w:rPr>
          <w:bCs/>
        </w:rPr>
      </w:pPr>
      <w:r>
        <w:rPr>
          <w:bCs/>
        </w:rPr>
        <w:t>1) </w:t>
      </w:r>
      <w:r w:rsidR="00200DDB">
        <w:rPr>
          <w:bCs/>
        </w:rPr>
        <w:t xml:space="preserve">приложение № 1 </w:t>
      </w:r>
      <w:r w:rsidR="00200DDB" w:rsidRPr="00FD5CF9">
        <w:rPr>
          <w:bCs/>
        </w:rPr>
        <w:t xml:space="preserve">«Техническое задание </w:t>
      </w:r>
      <w:r w:rsidR="00165C24" w:rsidRPr="00165C24">
        <w:rPr>
          <w:kern w:val="24"/>
          <w:lang w:eastAsia="hi-IN" w:bidi="hi-IN"/>
        </w:rPr>
        <w:t xml:space="preserve">на оказание образовательных услуг </w:t>
      </w:r>
      <w:r w:rsidR="00B761EA">
        <w:rPr>
          <w:kern w:val="24"/>
          <w:lang w:eastAsia="hi-IN" w:bidi="hi-IN"/>
        </w:rPr>
        <w:t>по профессиональной переподготовке должностных лиц</w:t>
      </w:r>
      <w:r w:rsidR="00165C24" w:rsidRPr="00165C24">
        <w:rPr>
          <w:kern w:val="24"/>
          <w:lang w:eastAsia="hi-IN" w:bidi="hi-IN"/>
        </w:rPr>
        <w:t xml:space="preserve"> Крымской таможни</w:t>
      </w:r>
      <w:r w:rsidR="00165C24">
        <w:rPr>
          <w:kern w:val="24"/>
          <w:lang w:eastAsia="hi-IN" w:bidi="hi-IN"/>
        </w:rPr>
        <w:t>»</w:t>
      </w:r>
      <w:r w:rsidR="00165C24" w:rsidRPr="00165C24">
        <w:rPr>
          <w:kern w:val="24"/>
          <w:lang w:eastAsia="hi-IN" w:bidi="hi-IN"/>
        </w:rPr>
        <w:t xml:space="preserve"> </w:t>
      </w:r>
      <w:r w:rsidR="00200DDB" w:rsidRPr="00883AB6">
        <w:rPr>
          <w:bCs/>
        </w:rPr>
        <w:t xml:space="preserve">на </w:t>
      </w:r>
      <w:r w:rsidR="0004633A">
        <w:rPr>
          <w:bCs/>
        </w:rPr>
        <w:t>3</w:t>
      </w:r>
      <w:r w:rsidR="00200DDB" w:rsidRPr="00883AB6">
        <w:rPr>
          <w:bCs/>
        </w:rPr>
        <w:t xml:space="preserve"> л.</w:t>
      </w:r>
      <w:r w:rsidR="00200DDB">
        <w:rPr>
          <w:bCs/>
        </w:rPr>
        <w:t>;</w:t>
      </w:r>
    </w:p>
    <w:p w:rsidR="00200DDB" w:rsidRPr="0047183C" w:rsidRDefault="00B111F8" w:rsidP="00200DDB">
      <w:pPr>
        <w:suppressAutoHyphens/>
        <w:ind w:firstLine="709"/>
        <w:jc w:val="both"/>
        <w:outlineLvl w:val="0"/>
        <w:rPr>
          <w:bCs/>
        </w:rPr>
      </w:pPr>
      <w:r>
        <w:rPr>
          <w:bCs/>
        </w:rPr>
        <w:t>2) </w:t>
      </w:r>
      <w:r w:rsidR="00200DDB">
        <w:rPr>
          <w:bCs/>
        </w:rPr>
        <w:t>приложение № 2 «Акт оказанных услуг» на 1 л.</w:t>
      </w:r>
    </w:p>
    <w:p w:rsidR="008B4659" w:rsidRPr="0047183C" w:rsidRDefault="0042140F" w:rsidP="007C4D2F">
      <w:pPr>
        <w:ind w:firstLine="709"/>
        <w:jc w:val="both"/>
        <w:rPr>
          <w:bCs/>
        </w:rPr>
      </w:pPr>
      <w:r w:rsidRPr="009A36A4">
        <w:rPr>
          <w:b/>
          <w:bCs/>
        </w:rPr>
        <w:t>11</w:t>
      </w:r>
      <w:r w:rsidR="00267901" w:rsidRPr="009A36A4">
        <w:rPr>
          <w:b/>
          <w:bCs/>
        </w:rPr>
        <w:t>.3</w:t>
      </w:r>
      <w:r w:rsidR="009A36A4" w:rsidRPr="009A36A4">
        <w:rPr>
          <w:b/>
          <w:bCs/>
        </w:rPr>
        <w:t>. </w:t>
      </w:r>
      <w:r w:rsidR="008B4659" w:rsidRPr="0047183C">
        <w:rPr>
          <w:bCs/>
        </w:rPr>
        <w:t>Вопросы, неурегулированные настоящим контрактом, разрешаются Сторонами в соответствии с действующим законодательством Российской Федерации.</w:t>
      </w:r>
    </w:p>
    <w:p w:rsidR="00FB5D46" w:rsidRDefault="00FB5D46" w:rsidP="007C4D2F">
      <w:pPr>
        <w:suppressAutoHyphens/>
        <w:ind w:firstLine="709"/>
        <w:jc w:val="both"/>
        <w:rPr>
          <w:szCs w:val="28"/>
          <w:lang w:eastAsia="ar-SA"/>
        </w:rPr>
      </w:pPr>
      <w:r w:rsidRPr="0047183C">
        <w:rPr>
          <w:szCs w:val="28"/>
          <w:lang w:eastAsia="ar-SA"/>
        </w:rPr>
        <w:t>Источник финанси</w:t>
      </w:r>
      <w:r w:rsidR="00426B25">
        <w:rPr>
          <w:szCs w:val="28"/>
          <w:lang w:eastAsia="ar-SA"/>
        </w:rPr>
        <w:t>рования – федеральный бюджет 100</w:t>
      </w:r>
      <w:r w:rsidRPr="0047183C">
        <w:rPr>
          <w:szCs w:val="28"/>
          <w:lang w:eastAsia="ar-SA"/>
        </w:rPr>
        <w:t>%.</w:t>
      </w:r>
    </w:p>
    <w:p w:rsidR="00060128" w:rsidRPr="00B111F8" w:rsidRDefault="00611347" w:rsidP="00B111F8">
      <w:pPr>
        <w:suppressAutoHyphens/>
        <w:spacing w:before="240" w:after="240"/>
        <w:jc w:val="center"/>
        <w:rPr>
          <w:b/>
          <w:kern w:val="24"/>
        </w:rPr>
      </w:pPr>
      <w:r>
        <w:rPr>
          <w:b/>
          <w:kern w:val="24"/>
        </w:rPr>
        <w:br w:type="page"/>
      </w:r>
      <w:r w:rsidR="00167C4C" w:rsidRPr="00B111F8">
        <w:rPr>
          <w:b/>
          <w:kern w:val="24"/>
        </w:rPr>
        <w:lastRenderedPageBreak/>
        <w:t>1</w:t>
      </w:r>
      <w:r w:rsidR="0042140F" w:rsidRPr="00B111F8">
        <w:rPr>
          <w:b/>
          <w:kern w:val="24"/>
        </w:rPr>
        <w:t>2</w:t>
      </w:r>
      <w:r w:rsidR="00167C4C" w:rsidRPr="00B111F8">
        <w:rPr>
          <w:b/>
          <w:kern w:val="24"/>
        </w:rPr>
        <w:t xml:space="preserve">. </w:t>
      </w:r>
      <w:r w:rsidR="00060128" w:rsidRPr="00B111F8">
        <w:rPr>
          <w:b/>
          <w:kern w:val="24"/>
        </w:rPr>
        <w:t>МЕСТОНАХОЖДЕНИЕ И БАНКОВСКИЕ РЕКВИЗИТЫ СТОРОН.</w:t>
      </w:r>
    </w:p>
    <w:tbl>
      <w:tblPr>
        <w:tblW w:w="10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3174"/>
        <w:gridCol w:w="511"/>
        <w:gridCol w:w="3650"/>
        <w:gridCol w:w="136"/>
      </w:tblGrid>
      <w:tr w:rsidR="00B111F8" w:rsidRPr="00BC6256" w:rsidTr="007E426F">
        <w:trPr>
          <w:gridAfter w:val="1"/>
          <w:wAfter w:w="136" w:type="dxa"/>
        </w:trPr>
        <w:tc>
          <w:tcPr>
            <w:tcW w:w="2802" w:type="dxa"/>
          </w:tcPr>
          <w:p w:rsidR="00B111F8" w:rsidRPr="00BC6256" w:rsidRDefault="00B111F8" w:rsidP="007E426F">
            <w:pPr>
              <w:jc w:val="both"/>
              <w:rPr>
                <w:szCs w:val="22"/>
              </w:rPr>
            </w:pPr>
          </w:p>
        </w:tc>
        <w:tc>
          <w:tcPr>
            <w:tcW w:w="3685" w:type="dxa"/>
            <w:gridSpan w:val="2"/>
          </w:tcPr>
          <w:p w:rsidR="00B111F8" w:rsidRPr="00BC6256" w:rsidRDefault="00B111F8" w:rsidP="007E426F">
            <w:pPr>
              <w:jc w:val="center"/>
              <w:rPr>
                <w:szCs w:val="22"/>
              </w:rPr>
            </w:pPr>
            <w:r w:rsidRPr="00BC6256">
              <w:rPr>
                <w:szCs w:val="22"/>
              </w:rPr>
              <w:t>ЗАКАЗЧИК</w:t>
            </w:r>
          </w:p>
        </w:tc>
        <w:tc>
          <w:tcPr>
            <w:tcW w:w="3650" w:type="dxa"/>
          </w:tcPr>
          <w:p w:rsidR="00B111F8" w:rsidRPr="00BC6256" w:rsidRDefault="00B111F8" w:rsidP="007E426F">
            <w:pPr>
              <w:jc w:val="center"/>
              <w:rPr>
                <w:szCs w:val="22"/>
              </w:rPr>
            </w:pPr>
            <w:r w:rsidRPr="00BC6256">
              <w:rPr>
                <w:szCs w:val="22"/>
              </w:rPr>
              <w:t>ИСПОЛНИТЕЛЬ</w:t>
            </w:r>
          </w:p>
        </w:tc>
      </w:tr>
      <w:tr w:rsidR="00B111F8" w:rsidRPr="00BC6256" w:rsidTr="007E426F">
        <w:trPr>
          <w:gridAfter w:val="1"/>
          <w:wAfter w:w="136" w:type="dxa"/>
        </w:trPr>
        <w:tc>
          <w:tcPr>
            <w:tcW w:w="2802" w:type="dxa"/>
          </w:tcPr>
          <w:p w:rsidR="00B111F8" w:rsidRPr="00BC6256" w:rsidRDefault="00B111F8" w:rsidP="007E426F">
            <w:pPr>
              <w:jc w:val="both"/>
              <w:rPr>
                <w:sz w:val="22"/>
                <w:szCs w:val="22"/>
              </w:rPr>
            </w:pPr>
            <w:r w:rsidRPr="00BC6256">
              <w:rPr>
                <w:sz w:val="22"/>
                <w:szCs w:val="22"/>
              </w:rPr>
              <w:t xml:space="preserve">Наименование контрагента    </w:t>
            </w:r>
          </w:p>
          <w:p w:rsidR="00B111F8" w:rsidRPr="00BC6256" w:rsidRDefault="00B111F8" w:rsidP="007E426F">
            <w:pPr>
              <w:jc w:val="both"/>
              <w:rPr>
                <w:sz w:val="22"/>
                <w:szCs w:val="22"/>
              </w:rPr>
            </w:pPr>
            <w:r w:rsidRPr="00BC6256">
              <w:rPr>
                <w:sz w:val="22"/>
                <w:szCs w:val="22"/>
              </w:rPr>
              <w:t xml:space="preserve">(поставщика) </w:t>
            </w:r>
          </w:p>
        </w:tc>
        <w:tc>
          <w:tcPr>
            <w:tcW w:w="3685" w:type="dxa"/>
            <w:gridSpan w:val="2"/>
          </w:tcPr>
          <w:p w:rsidR="00B111F8" w:rsidRPr="00C7077C" w:rsidRDefault="00B111F8" w:rsidP="007E426F">
            <w:pPr>
              <w:jc w:val="both"/>
            </w:pPr>
            <w:r w:rsidRPr="00C7077C">
              <w:t>Крымская таможня</w:t>
            </w:r>
          </w:p>
        </w:tc>
        <w:tc>
          <w:tcPr>
            <w:tcW w:w="3650" w:type="dxa"/>
          </w:tcPr>
          <w:p w:rsidR="00B111F8" w:rsidRPr="00165C24" w:rsidRDefault="00B111F8" w:rsidP="00327E61">
            <w:pPr>
              <w:rPr>
                <w:color w:val="000000"/>
                <w:sz w:val="22"/>
                <w:szCs w:val="22"/>
                <w:highlight w:val="cyan"/>
              </w:rPr>
            </w:pPr>
          </w:p>
        </w:tc>
      </w:tr>
      <w:tr w:rsidR="00B111F8" w:rsidRPr="00BC6256" w:rsidTr="007E426F">
        <w:trPr>
          <w:gridAfter w:val="1"/>
          <w:wAfter w:w="136" w:type="dxa"/>
        </w:trPr>
        <w:tc>
          <w:tcPr>
            <w:tcW w:w="2802" w:type="dxa"/>
          </w:tcPr>
          <w:p w:rsidR="00B111F8" w:rsidRPr="00BC6256" w:rsidRDefault="00B111F8" w:rsidP="007E426F">
            <w:pPr>
              <w:jc w:val="both"/>
              <w:rPr>
                <w:sz w:val="22"/>
                <w:szCs w:val="22"/>
              </w:rPr>
            </w:pPr>
            <w:r w:rsidRPr="00BC6256">
              <w:rPr>
                <w:sz w:val="22"/>
                <w:szCs w:val="22"/>
              </w:rPr>
              <w:t>Юридический адрес</w:t>
            </w:r>
          </w:p>
        </w:tc>
        <w:tc>
          <w:tcPr>
            <w:tcW w:w="3685" w:type="dxa"/>
            <w:gridSpan w:val="2"/>
          </w:tcPr>
          <w:p w:rsidR="00B111F8" w:rsidRPr="00C7077C" w:rsidRDefault="00B111F8" w:rsidP="00C7077C">
            <w:r w:rsidRPr="00C7077C">
              <w:t xml:space="preserve">295491, </w:t>
            </w:r>
            <w:r w:rsidR="00514390" w:rsidRPr="00C7077C">
              <w:t xml:space="preserve">Республика Крым, </w:t>
            </w:r>
            <w:r w:rsidR="00514390" w:rsidRPr="00C7077C">
              <w:br/>
            </w:r>
            <w:r w:rsidRPr="00C7077C">
              <w:t>г.</w:t>
            </w:r>
            <w:r w:rsidR="00514390" w:rsidRPr="00C7077C">
              <w:t>о.</w:t>
            </w:r>
            <w:r w:rsidRPr="00C7077C">
              <w:t xml:space="preserve"> Симферополь,</w:t>
            </w:r>
            <w:r w:rsidR="00514390" w:rsidRPr="00C7077C">
              <w:t xml:space="preserve"> </w:t>
            </w:r>
            <w:r w:rsidR="00514390" w:rsidRPr="00C7077C">
              <w:br/>
              <w:t>пгт Аэрофлотский,</w:t>
            </w:r>
            <w:r w:rsidRPr="00C7077C">
              <w:t xml:space="preserve"> </w:t>
            </w:r>
          </w:p>
          <w:p w:rsidR="00B111F8" w:rsidRPr="00C7077C" w:rsidRDefault="00B111F8" w:rsidP="00C7077C">
            <w:r w:rsidRPr="00C7077C">
              <w:t xml:space="preserve">ул. Мальченко, </w:t>
            </w:r>
            <w:r w:rsidR="00514390" w:rsidRPr="00C7077C">
              <w:t xml:space="preserve">зд. </w:t>
            </w:r>
            <w:r w:rsidRPr="00C7077C">
              <w:t>22</w:t>
            </w:r>
          </w:p>
        </w:tc>
        <w:tc>
          <w:tcPr>
            <w:tcW w:w="3650" w:type="dxa"/>
          </w:tcPr>
          <w:p w:rsidR="00B111F8" w:rsidRPr="001B28D5" w:rsidRDefault="00B111F8" w:rsidP="00327E61">
            <w:pPr>
              <w:tabs>
                <w:tab w:val="left" w:pos="1155"/>
              </w:tabs>
              <w:rPr>
                <w:color w:val="000000"/>
                <w:sz w:val="22"/>
                <w:szCs w:val="22"/>
              </w:rPr>
            </w:pPr>
          </w:p>
        </w:tc>
      </w:tr>
      <w:tr w:rsidR="00B111F8" w:rsidRPr="00BC6256" w:rsidTr="007E426F">
        <w:trPr>
          <w:gridAfter w:val="1"/>
          <w:wAfter w:w="136" w:type="dxa"/>
        </w:trPr>
        <w:tc>
          <w:tcPr>
            <w:tcW w:w="2802" w:type="dxa"/>
          </w:tcPr>
          <w:p w:rsidR="00B111F8" w:rsidRPr="00BC6256" w:rsidRDefault="00B111F8" w:rsidP="007E426F">
            <w:pPr>
              <w:jc w:val="both"/>
              <w:rPr>
                <w:sz w:val="22"/>
                <w:szCs w:val="22"/>
              </w:rPr>
            </w:pPr>
            <w:r w:rsidRPr="00BC6256">
              <w:rPr>
                <w:sz w:val="22"/>
                <w:szCs w:val="22"/>
              </w:rPr>
              <w:t>Адрес местонахождения (почтовый)</w:t>
            </w:r>
          </w:p>
        </w:tc>
        <w:tc>
          <w:tcPr>
            <w:tcW w:w="3685" w:type="dxa"/>
            <w:gridSpan w:val="2"/>
          </w:tcPr>
          <w:p w:rsidR="00514390" w:rsidRPr="00C7077C" w:rsidRDefault="00514390" w:rsidP="00C7077C">
            <w:r w:rsidRPr="00C7077C">
              <w:t xml:space="preserve">295491, Республика Крым, </w:t>
            </w:r>
            <w:r w:rsidRPr="00C7077C">
              <w:br/>
              <w:t xml:space="preserve">г.о. Симферополь, </w:t>
            </w:r>
            <w:r w:rsidRPr="00C7077C">
              <w:br/>
              <w:t xml:space="preserve">пгт Аэрофлотский, </w:t>
            </w:r>
          </w:p>
          <w:p w:rsidR="00B111F8" w:rsidRPr="00C7077C" w:rsidRDefault="00514390" w:rsidP="00C7077C">
            <w:r w:rsidRPr="00C7077C">
              <w:t>ул. Мальченко, зд. 22</w:t>
            </w:r>
          </w:p>
        </w:tc>
        <w:tc>
          <w:tcPr>
            <w:tcW w:w="3650" w:type="dxa"/>
          </w:tcPr>
          <w:p w:rsidR="00B111F8" w:rsidRPr="001B28D5" w:rsidRDefault="00B111F8" w:rsidP="00327E61">
            <w:pPr>
              <w:rPr>
                <w:color w:val="000000"/>
                <w:sz w:val="22"/>
                <w:szCs w:val="22"/>
              </w:rPr>
            </w:pPr>
          </w:p>
        </w:tc>
      </w:tr>
      <w:tr w:rsidR="00B111F8" w:rsidRPr="00BC6256" w:rsidTr="007E426F">
        <w:trPr>
          <w:gridAfter w:val="1"/>
          <w:wAfter w:w="136" w:type="dxa"/>
        </w:trPr>
        <w:tc>
          <w:tcPr>
            <w:tcW w:w="2802" w:type="dxa"/>
          </w:tcPr>
          <w:p w:rsidR="00B111F8" w:rsidRPr="00BC6256" w:rsidRDefault="00B111F8" w:rsidP="007E426F">
            <w:pPr>
              <w:jc w:val="both"/>
              <w:rPr>
                <w:sz w:val="22"/>
                <w:szCs w:val="22"/>
              </w:rPr>
            </w:pPr>
            <w:r w:rsidRPr="00BC6256">
              <w:rPr>
                <w:sz w:val="22"/>
                <w:szCs w:val="22"/>
              </w:rPr>
              <w:t>Телефон (факс)</w:t>
            </w:r>
          </w:p>
        </w:tc>
        <w:tc>
          <w:tcPr>
            <w:tcW w:w="3685" w:type="dxa"/>
            <w:gridSpan w:val="2"/>
          </w:tcPr>
          <w:p w:rsidR="00B111F8" w:rsidRPr="00C7077C" w:rsidRDefault="001B28D5" w:rsidP="007E426F">
            <w:pPr>
              <w:jc w:val="both"/>
            </w:pPr>
            <w:r w:rsidRPr="00C7077C">
              <w:t>+7 (3652) </w:t>
            </w:r>
            <w:r w:rsidR="00B111F8" w:rsidRPr="00C7077C">
              <w:t>668</w:t>
            </w:r>
            <w:r w:rsidRPr="00C7077C">
              <w:t>-</w:t>
            </w:r>
            <w:r w:rsidR="00B111F8" w:rsidRPr="00C7077C">
              <w:t>909</w:t>
            </w:r>
          </w:p>
        </w:tc>
        <w:tc>
          <w:tcPr>
            <w:tcW w:w="3650" w:type="dxa"/>
          </w:tcPr>
          <w:p w:rsidR="00B111F8" w:rsidRPr="001B28D5" w:rsidRDefault="00B111F8" w:rsidP="001B28D5">
            <w:pPr>
              <w:jc w:val="both"/>
              <w:rPr>
                <w:color w:val="000000"/>
                <w:sz w:val="22"/>
                <w:szCs w:val="22"/>
              </w:rPr>
            </w:pPr>
          </w:p>
        </w:tc>
      </w:tr>
      <w:tr w:rsidR="00B111F8" w:rsidRPr="00BC6256" w:rsidTr="007E426F">
        <w:trPr>
          <w:gridAfter w:val="1"/>
          <w:wAfter w:w="136" w:type="dxa"/>
        </w:trPr>
        <w:tc>
          <w:tcPr>
            <w:tcW w:w="2802" w:type="dxa"/>
          </w:tcPr>
          <w:p w:rsidR="00B111F8" w:rsidRPr="00BC6256" w:rsidRDefault="00B111F8" w:rsidP="007E426F">
            <w:pPr>
              <w:jc w:val="both"/>
              <w:rPr>
                <w:sz w:val="22"/>
                <w:szCs w:val="22"/>
              </w:rPr>
            </w:pPr>
            <w:r w:rsidRPr="00BC6256">
              <w:rPr>
                <w:sz w:val="22"/>
                <w:szCs w:val="22"/>
                <w:lang w:val="en-US"/>
              </w:rPr>
              <w:t>e</w:t>
            </w:r>
            <w:r w:rsidRPr="00BC6256">
              <w:rPr>
                <w:sz w:val="22"/>
                <w:szCs w:val="22"/>
              </w:rPr>
              <w:t>-</w:t>
            </w:r>
            <w:r w:rsidRPr="00BC6256">
              <w:rPr>
                <w:sz w:val="22"/>
                <w:szCs w:val="22"/>
                <w:lang w:val="en-US"/>
              </w:rPr>
              <w:t>mail</w:t>
            </w:r>
          </w:p>
        </w:tc>
        <w:tc>
          <w:tcPr>
            <w:tcW w:w="3685" w:type="dxa"/>
            <w:gridSpan w:val="2"/>
          </w:tcPr>
          <w:p w:rsidR="00B111F8" w:rsidRPr="00C7077C" w:rsidRDefault="00C7077C" w:rsidP="007E426F">
            <w:pPr>
              <w:jc w:val="both"/>
            </w:pPr>
            <w:r w:rsidRPr="00C7077C">
              <w:t>krm_odo@jtu.customs.ru</w:t>
            </w:r>
          </w:p>
        </w:tc>
        <w:tc>
          <w:tcPr>
            <w:tcW w:w="3650" w:type="dxa"/>
          </w:tcPr>
          <w:p w:rsidR="00B111F8" w:rsidRPr="00C7077C" w:rsidRDefault="00B111F8" w:rsidP="007E426F">
            <w:pPr>
              <w:jc w:val="both"/>
              <w:rPr>
                <w:color w:val="000000"/>
                <w:sz w:val="22"/>
                <w:szCs w:val="22"/>
              </w:rPr>
            </w:pPr>
          </w:p>
        </w:tc>
      </w:tr>
      <w:tr w:rsidR="00B111F8" w:rsidRPr="00BC6256" w:rsidTr="007E426F">
        <w:trPr>
          <w:gridAfter w:val="1"/>
          <w:wAfter w:w="136" w:type="dxa"/>
        </w:trPr>
        <w:tc>
          <w:tcPr>
            <w:tcW w:w="2802" w:type="dxa"/>
          </w:tcPr>
          <w:p w:rsidR="00B111F8" w:rsidRPr="00BC6256" w:rsidRDefault="00B111F8" w:rsidP="007E426F">
            <w:pPr>
              <w:jc w:val="both"/>
              <w:rPr>
                <w:sz w:val="22"/>
                <w:szCs w:val="22"/>
              </w:rPr>
            </w:pPr>
            <w:r w:rsidRPr="00BC6256">
              <w:rPr>
                <w:sz w:val="22"/>
                <w:szCs w:val="22"/>
              </w:rPr>
              <w:t>ОКПО</w:t>
            </w:r>
          </w:p>
        </w:tc>
        <w:tc>
          <w:tcPr>
            <w:tcW w:w="3685" w:type="dxa"/>
            <w:gridSpan w:val="2"/>
          </w:tcPr>
          <w:p w:rsidR="00B111F8" w:rsidRPr="00C7077C" w:rsidRDefault="00B111F8" w:rsidP="007E426F">
            <w:pPr>
              <w:jc w:val="both"/>
              <w:rPr>
                <w:color w:val="FF0000"/>
                <w:lang w:val="en-US"/>
              </w:rPr>
            </w:pPr>
            <w:r w:rsidRPr="00C7077C">
              <w:t>00100374</w:t>
            </w:r>
          </w:p>
        </w:tc>
        <w:tc>
          <w:tcPr>
            <w:tcW w:w="3650" w:type="dxa"/>
          </w:tcPr>
          <w:p w:rsidR="00B111F8" w:rsidRPr="001B28D5" w:rsidRDefault="00B111F8" w:rsidP="007E426F">
            <w:pPr>
              <w:jc w:val="both"/>
              <w:rPr>
                <w:color w:val="000000"/>
                <w:sz w:val="22"/>
                <w:szCs w:val="22"/>
                <w:lang w:val="en-US"/>
              </w:rPr>
            </w:pPr>
          </w:p>
        </w:tc>
      </w:tr>
      <w:tr w:rsidR="00B111F8" w:rsidRPr="00BC6256" w:rsidTr="007E426F">
        <w:trPr>
          <w:gridAfter w:val="1"/>
          <w:wAfter w:w="136" w:type="dxa"/>
        </w:trPr>
        <w:tc>
          <w:tcPr>
            <w:tcW w:w="2802" w:type="dxa"/>
          </w:tcPr>
          <w:p w:rsidR="00B111F8" w:rsidRPr="00BC6256" w:rsidRDefault="00B111F8" w:rsidP="007E426F">
            <w:pPr>
              <w:jc w:val="both"/>
              <w:rPr>
                <w:sz w:val="22"/>
                <w:szCs w:val="22"/>
              </w:rPr>
            </w:pPr>
            <w:r w:rsidRPr="00BC6256">
              <w:rPr>
                <w:sz w:val="22"/>
                <w:szCs w:val="22"/>
              </w:rPr>
              <w:t>ИНН/КПП (контрагента)</w:t>
            </w:r>
          </w:p>
        </w:tc>
        <w:tc>
          <w:tcPr>
            <w:tcW w:w="3685" w:type="dxa"/>
            <w:gridSpan w:val="2"/>
          </w:tcPr>
          <w:p w:rsidR="00B111F8" w:rsidRPr="00C7077C" w:rsidRDefault="00B111F8" w:rsidP="007E426F">
            <w:pPr>
              <w:widowControl w:val="0"/>
              <w:suppressAutoHyphens/>
              <w:autoSpaceDE w:val="0"/>
              <w:spacing w:line="20" w:lineRule="atLeast"/>
              <w:jc w:val="both"/>
              <w:rPr>
                <w:lang w:eastAsia="zh-CN"/>
              </w:rPr>
            </w:pPr>
            <w:r w:rsidRPr="00C7077C">
              <w:rPr>
                <w:lang w:eastAsia="zh-CN"/>
              </w:rPr>
              <w:t>77307005060</w:t>
            </w:r>
            <w:r w:rsidRPr="00C7077C">
              <w:rPr>
                <w:lang w:val="en-US"/>
              </w:rPr>
              <w:t>/</w:t>
            </w:r>
            <w:r w:rsidRPr="00C7077C">
              <w:t>910201001</w:t>
            </w:r>
          </w:p>
        </w:tc>
        <w:tc>
          <w:tcPr>
            <w:tcW w:w="3650" w:type="dxa"/>
          </w:tcPr>
          <w:p w:rsidR="00B111F8" w:rsidRPr="001B28D5" w:rsidRDefault="00B111F8" w:rsidP="00327E61">
            <w:pPr>
              <w:jc w:val="both"/>
              <w:rPr>
                <w:color w:val="000000"/>
                <w:sz w:val="22"/>
                <w:szCs w:val="22"/>
                <w:lang w:val="en-US"/>
              </w:rPr>
            </w:pPr>
          </w:p>
        </w:tc>
      </w:tr>
      <w:tr w:rsidR="00B111F8" w:rsidRPr="00BC6256" w:rsidTr="007E426F">
        <w:trPr>
          <w:gridAfter w:val="1"/>
          <w:wAfter w:w="136" w:type="dxa"/>
        </w:trPr>
        <w:tc>
          <w:tcPr>
            <w:tcW w:w="2802" w:type="dxa"/>
          </w:tcPr>
          <w:p w:rsidR="00B111F8" w:rsidRPr="00BC6256" w:rsidRDefault="00B111F8" w:rsidP="007E426F">
            <w:pPr>
              <w:jc w:val="both"/>
              <w:rPr>
                <w:sz w:val="22"/>
                <w:szCs w:val="22"/>
              </w:rPr>
            </w:pPr>
            <w:r w:rsidRPr="00BC6256">
              <w:rPr>
                <w:sz w:val="22"/>
                <w:szCs w:val="22"/>
              </w:rPr>
              <w:t>ОКТМО</w:t>
            </w:r>
          </w:p>
        </w:tc>
        <w:tc>
          <w:tcPr>
            <w:tcW w:w="3685" w:type="dxa"/>
            <w:gridSpan w:val="2"/>
          </w:tcPr>
          <w:p w:rsidR="00B111F8" w:rsidRPr="00C7077C" w:rsidRDefault="00B111F8" w:rsidP="007E426F">
            <w:pPr>
              <w:jc w:val="both"/>
              <w:rPr>
                <w:color w:val="FF0000"/>
                <w:lang w:val="en-US"/>
              </w:rPr>
            </w:pPr>
            <w:r w:rsidRPr="00C7077C">
              <w:t>35701000001</w:t>
            </w:r>
          </w:p>
        </w:tc>
        <w:tc>
          <w:tcPr>
            <w:tcW w:w="3650" w:type="dxa"/>
          </w:tcPr>
          <w:p w:rsidR="00B111F8" w:rsidRPr="001B28D5" w:rsidRDefault="00B111F8" w:rsidP="007E426F">
            <w:pPr>
              <w:jc w:val="both"/>
              <w:rPr>
                <w:color w:val="000000"/>
                <w:sz w:val="22"/>
                <w:szCs w:val="22"/>
                <w:lang w:val="en-US"/>
              </w:rPr>
            </w:pPr>
          </w:p>
        </w:tc>
      </w:tr>
      <w:tr w:rsidR="00B111F8" w:rsidRPr="00BC6256" w:rsidTr="007E426F">
        <w:trPr>
          <w:gridAfter w:val="1"/>
          <w:wAfter w:w="136" w:type="dxa"/>
        </w:trPr>
        <w:tc>
          <w:tcPr>
            <w:tcW w:w="2802" w:type="dxa"/>
          </w:tcPr>
          <w:p w:rsidR="00B111F8" w:rsidRPr="00BC6256" w:rsidRDefault="00B111F8" w:rsidP="00327E61">
            <w:pPr>
              <w:rPr>
                <w:sz w:val="22"/>
                <w:szCs w:val="22"/>
              </w:rPr>
            </w:pPr>
            <w:r w:rsidRPr="00BC6256">
              <w:rPr>
                <w:sz w:val="22"/>
                <w:szCs w:val="22"/>
              </w:rPr>
              <w:t>Лицевой счет (при наличии)</w:t>
            </w:r>
          </w:p>
        </w:tc>
        <w:tc>
          <w:tcPr>
            <w:tcW w:w="3685" w:type="dxa"/>
            <w:gridSpan w:val="2"/>
          </w:tcPr>
          <w:p w:rsidR="00B111F8" w:rsidRPr="00C7077C" w:rsidRDefault="00B111F8" w:rsidP="007E426F">
            <w:pPr>
              <w:jc w:val="both"/>
            </w:pPr>
            <w:r w:rsidRPr="00C7077C">
              <w:t>УФК по Республике Крым</w:t>
            </w:r>
          </w:p>
          <w:p w:rsidR="00B111F8" w:rsidRPr="00C7077C" w:rsidRDefault="00B111F8" w:rsidP="007E426F">
            <w:pPr>
              <w:jc w:val="both"/>
            </w:pPr>
            <w:r w:rsidRPr="00C7077C">
              <w:t xml:space="preserve">(Крымская таможня, </w:t>
            </w:r>
          </w:p>
          <w:p w:rsidR="00B111F8" w:rsidRPr="00C7077C" w:rsidRDefault="00B111F8" w:rsidP="007E426F">
            <w:pPr>
              <w:jc w:val="both"/>
            </w:pPr>
            <w:r w:rsidRPr="00C7077C">
              <w:t xml:space="preserve">л/с </w:t>
            </w:r>
            <w:r w:rsidRPr="00C7077C">
              <w:rPr>
                <w:bCs/>
              </w:rPr>
              <w:t>03751А91840</w:t>
            </w:r>
            <w:r w:rsidRPr="00C7077C">
              <w:t>)</w:t>
            </w:r>
          </w:p>
        </w:tc>
        <w:tc>
          <w:tcPr>
            <w:tcW w:w="3650" w:type="dxa"/>
          </w:tcPr>
          <w:p w:rsidR="00B111F8" w:rsidRPr="001B28D5" w:rsidRDefault="00B111F8" w:rsidP="001B28D5">
            <w:pPr>
              <w:rPr>
                <w:sz w:val="22"/>
                <w:szCs w:val="22"/>
              </w:rPr>
            </w:pPr>
          </w:p>
        </w:tc>
      </w:tr>
      <w:tr w:rsidR="00C7077C" w:rsidRPr="00BC6256" w:rsidTr="007E426F">
        <w:trPr>
          <w:gridAfter w:val="1"/>
          <w:wAfter w:w="136" w:type="dxa"/>
        </w:trPr>
        <w:tc>
          <w:tcPr>
            <w:tcW w:w="2802" w:type="dxa"/>
          </w:tcPr>
          <w:p w:rsidR="00C7077C" w:rsidRPr="00BC6256" w:rsidRDefault="00C7077C" w:rsidP="007E426F">
            <w:pPr>
              <w:jc w:val="both"/>
              <w:rPr>
                <w:sz w:val="22"/>
                <w:szCs w:val="22"/>
              </w:rPr>
            </w:pPr>
            <w:r w:rsidRPr="00BC6256">
              <w:rPr>
                <w:sz w:val="22"/>
                <w:szCs w:val="22"/>
              </w:rPr>
              <w:t>ЕКС</w:t>
            </w:r>
          </w:p>
        </w:tc>
        <w:tc>
          <w:tcPr>
            <w:tcW w:w="3685" w:type="dxa"/>
            <w:gridSpan w:val="2"/>
          </w:tcPr>
          <w:p w:rsidR="00C7077C" w:rsidRPr="00C7077C" w:rsidRDefault="00C7077C" w:rsidP="00F73710">
            <w:pPr>
              <w:ind w:hanging="11"/>
            </w:pPr>
            <w:r w:rsidRPr="00C7077C">
              <w:t>401 028 107 453 700 000 24</w:t>
            </w:r>
          </w:p>
        </w:tc>
        <w:tc>
          <w:tcPr>
            <w:tcW w:w="3650" w:type="dxa"/>
          </w:tcPr>
          <w:p w:rsidR="00C7077C" w:rsidRPr="00DA326E" w:rsidRDefault="00C7077C" w:rsidP="007E426F">
            <w:pPr>
              <w:jc w:val="both"/>
              <w:rPr>
                <w:sz w:val="22"/>
                <w:szCs w:val="22"/>
              </w:rPr>
            </w:pPr>
          </w:p>
        </w:tc>
      </w:tr>
      <w:tr w:rsidR="00C7077C" w:rsidRPr="00BC6256" w:rsidTr="007E426F">
        <w:trPr>
          <w:gridAfter w:val="1"/>
          <w:wAfter w:w="136" w:type="dxa"/>
        </w:trPr>
        <w:tc>
          <w:tcPr>
            <w:tcW w:w="2802" w:type="dxa"/>
          </w:tcPr>
          <w:p w:rsidR="00C7077C" w:rsidRPr="00BC6256" w:rsidRDefault="00C7077C" w:rsidP="007E426F">
            <w:pPr>
              <w:jc w:val="both"/>
              <w:rPr>
                <w:sz w:val="22"/>
                <w:szCs w:val="22"/>
              </w:rPr>
            </w:pPr>
            <w:r w:rsidRPr="00BC6256">
              <w:rPr>
                <w:sz w:val="22"/>
                <w:szCs w:val="22"/>
              </w:rPr>
              <w:t xml:space="preserve">Казначейский счет </w:t>
            </w:r>
          </w:p>
        </w:tc>
        <w:tc>
          <w:tcPr>
            <w:tcW w:w="3685" w:type="dxa"/>
            <w:gridSpan w:val="2"/>
          </w:tcPr>
          <w:p w:rsidR="00C7077C" w:rsidRPr="00C7077C" w:rsidRDefault="00C7077C" w:rsidP="00F73710">
            <w:pPr>
              <w:ind w:hanging="11"/>
            </w:pPr>
            <w:r w:rsidRPr="00C7077C">
              <w:t>032 116 43 000 000 013 242</w:t>
            </w:r>
          </w:p>
        </w:tc>
        <w:tc>
          <w:tcPr>
            <w:tcW w:w="3650" w:type="dxa"/>
          </w:tcPr>
          <w:p w:rsidR="00C7077C" w:rsidRPr="00DA326E" w:rsidRDefault="00C7077C" w:rsidP="007E426F">
            <w:pPr>
              <w:jc w:val="both"/>
              <w:rPr>
                <w:sz w:val="22"/>
                <w:szCs w:val="22"/>
              </w:rPr>
            </w:pPr>
          </w:p>
        </w:tc>
      </w:tr>
      <w:tr w:rsidR="00C7077C" w:rsidRPr="00BC6256" w:rsidTr="007E426F">
        <w:trPr>
          <w:gridAfter w:val="1"/>
          <w:wAfter w:w="136" w:type="dxa"/>
        </w:trPr>
        <w:tc>
          <w:tcPr>
            <w:tcW w:w="2802" w:type="dxa"/>
          </w:tcPr>
          <w:p w:rsidR="00C7077C" w:rsidRPr="00BC6256" w:rsidRDefault="00C7077C" w:rsidP="007E426F">
            <w:pPr>
              <w:jc w:val="both"/>
              <w:rPr>
                <w:sz w:val="22"/>
                <w:szCs w:val="22"/>
              </w:rPr>
            </w:pPr>
            <w:r w:rsidRPr="00BC6256">
              <w:rPr>
                <w:sz w:val="22"/>
                <w:szCs w:val="22"/>
              </w:rPr>
              <w:t xml:space="preserve">БИК </w:t>
            </w:r>
          </w:p>
        </w:tc>
        <w:tc>
          <w:tcPr>
            <w:tcW w:w="3685" w:type="dxa"/>
            <w:gridSpan w:val="2"/>
          </w:tcPr>
          <w:p w:rsidR="00C7077C" w:rsidRPr="00C7077C" w:rsidRDefault="00C7077C" w:rsidP="00F73710">
            <w:pPr>
              <w:ind w:hanging="11"/>
            </w:pPr>
            <w:r w:rsidRPr="00C7077C">
              <w:t>012202102</w:t>
            </w:r>
          </w:p>
        </w:tc>
        <w:tc>
          <w:tcPr>
            <w:tcW w:w="3650" w:type="dxa"/>
          </w:tcPr>
          <w:p w:rsidR="00C7077C" w:rsidRPr="00DA326E" w:rsidRDefault="00C7077C" w:rsidP="007E426F">
            <w:pPr>
              <w:jc w:val="both"/>
              <w:rPr>
                <w:sz w:val="22"/>
                <w:szCs w:val="22"/>
              </w:rPr>
            </w:pPr>
          </w:p>
        </w:tc>
      </w:tr>
      <w:tr w:rsidR="00C7077C" w:rsidRPr="00BC6256" w:rsidTr="007E426F">
        <w:trPr>
          <w:gridAfter w:val="1"/>
          <w:wAfter w:w="136" w:type="dxa"/>
        </w:trPr>
        <w:tc>
          <w:tcPr>
            <w:tcW w:w="2802" w:type="dxa"/>
          </w:tcPr>
          <w:p w:rsidR="00C7077C" w:rsidRPr="00BC6256" w:rsidRDefault="00C7077C" w:rsidP="007E426F">
            <w:pPr>
              <w:jc w:val="both"/>
              <w:rPr>
                <w:sz w:val="22"/>
                <w:szCs w:val="22"/>
              </w:rPr>
            </w:pPr>
            <w:r w:rsidRPr="00BC6256">
              <w:rPr>
                <w:sz w:val="22"/>
                <w:szCs w:val="22"/>
              </w:rPr>
              <w:t>Наименование банка</w:t>
            </w:r>
          </w:p>
        </w:tc>
        <w:tc>
          <w:tcPr>
            <w:tcW w:w="3685" w:type="dxa"/>
            <w:gridSpan w:val="2"/>
          </w:tcPr>
          <w:p w:rsidR="00C7077C" w:rsidRPr="00C7077C" w:rsidRDefault="00C7077C" w:rsidP="00F73710">
            <w:pPr>
              <w:ind w:hanging="11"/>
            </w:pPr>
            <w:r w:rsidRPr="00C7077C">
              <w:t xml:space="preserve">ОКЦ № 1 ВВГУ Банка России//УФК по Нижегородской области, </w:t>
            </w:r>
            <w:r w:rsidRPr="00C7077C">
              <w:br/>
              <w:t>г. Нижний Новгород</w:t>
            </w:r>
          </w:p>
        </w:tc>
        <w:tc>
          <w:tcPr>
            <w:tcW w:w="3650" w:type="dxa"/>
          </w:tcPr>
          <w:p w:rsidR="00C7077C" w:rsidRPr="001B28D5" w:rsidRDefault="00C7077C" w:rsidP="00DA326E">
            <w:pPr>
              <w:rPr>
                <w:color w:val="000000"/>
                <w:sz w:val="22"/>
                <w:szCs w:val="22"/>
              </w:rPr>
            </w:pPr>
          </w:p>
        </w:tc>
      </w:tr>
      <w:tr w:rsidR="004C14CE" w:rsidRPr="00E23B99" w:rsidTr="00F663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4"/>
        </w:trPr>
        <w:tc>
          <w:tcPr>
            <w:tcW w:w="5976" w:type="dxa"/>
            <w:gridSpan w:val="2"/>
          </w:tcPr>
          <w:p w:rsidR="004C14CE" w:rsidRPr="00412920" w:rsidRDefault="004C14CE" w:rsidP="004C14CE">
            <w:pPr>
              <w:spacing w:after="120"/>
              <w:rPr>
                <w:b/>
                <w:bCs/>
              </w:rPr>
            </w:pPr>
          </w:p>
          <w:p w:rsidR="004C14CE" w:rsidRPr="00412920" w:rsidRDefault="004C14CE" w:rsidP="004C14CE">
            <w:pPr>
              <w:spacing w:after="120"/>
              <w:rPr>
                <w:b/>
                <w:bCs/>
              </w:rPr>
            </w:pPr>
            <w:r w:rsidRPr="00412920">
              <w:rPr>
                <w:b/>
                <w:bCs/>
              </w:rPr>
              <w:t xml:space="preserve">ЗАКАЗЧИК </w:t>
            </w:r>
          </w:p>
          <w:p w:rsidR="004C14CE" w:rsidRPr="00412920" w:rsidRDefault="004C14CE" w:rsidP="00252511">
            <w:pPr>
              <w:rPr>
                <w:b/>
                <w:bCs/>
              </w:rPr>
            </w:pPr>
          </w:p>
        </w:tc>
        <w:tc>
          <w:tcPr>
            <w:tcW w:w="4297" w:type="dxa"/>
            <w:gridSpan w:val="3"/>
          </w:tcPr>
          <w:p w:rsidR="004C14CE" w:rsidRPr="00412920" w:rsidRDefault="004C14CE" w:rsidP="004C14CE">
            <w:pPr>
              <w:spacing w:after="120"/>
              <w:rPr>
                <w:b/>
                <w:bCs/>
              </w:rPr>
            </w:pPr>
          </w:p>
          <w:p w:rsidR="004C14CE" w:rsidRPr="00412920" w:rsidRDefault="004C14CE" w:rsidP="004C14CE">
            <w:pPr>
              <w:spacing w:after="120"/>
              <w:rPr>
                <w:b/>
                <w:bCs/>
              </w:rPr>
            </w:pPr>
            <w:r w:rsidRPr="00412920">
              <w:rPr>
                <w:b/>
                <w:bCs/>
              </w:rPr>
              <w:t>ИСПОЛНИТЕЛЬ</w:t>
            </w:r>
          </w:p>
          <w:p w:rsidR="004C14CE" w:rsidRPr="00412920" w:rsidRDefault="004C14CE" w:rsidP="004C14CE">
            <w:pPr>
              <w:spacing w:after="120"/>
              <w:rPr>
                <w:bCs/>
              </w:rPr>
            </w:pPr>
          </w:p>
        </w:tc>
      </w:tr>
      <w:tr w:rsidR="004C14CE" w:rsidRPr="00CD484E" w:rsidTr="00F663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141"/>
        </w:trPr>
        <w:tc>
          <w:tcPr>
            <w:tcW w:w="5976" w:type="dxa"/>
            <w:gridSpan w:val="2"/>
          </w:tcPr>
          <w:p w:rsidR="004C14CE" w:rsidRPr="00412920" w:rsidRDefault="0057071B" w:rsidP="00412920">
            <w:pPr>
              <w:spacing w:after="120"/>
            </w:pPr>
            <w:r w:rsidRPr="00412920">
              <w:t>________________ /</w:t>
            </w:r>
            <w:r w:rsidRPr="00412920">
              <w:rPr>
                <w:sz w:val="22"/>
              </w:rPr>
              <w:t>инициалы, фамилия</w:t>
            </w:r>
          </w:p>
        </w:tc>
        <w:tc>
          <w:tcPr>
            <w:tcW w:w="4297" w:type="dxa"/>
            <w:gridSpan w:val="3"/>
          </w:tcPr>
          <w:p w:rsidR="004C14CE" w:rsidRPr="00412920" w:rsidRDefault="004C14CE" w:rsidP="004C14CE">
            <w:pPr>
              <w:spacing w:after="120"/>
            </w:pPr>
            <w:r w:rsidRPr="00412920">
              <w:t>________________ /</w:t>
            </w:r>
            <w:r w:rsidRPr="00412920">
              <w:rPr>
                <w:sz w:val="22"/>
              </w:rPr>
              <w:t>инициалы, фамилия</w:t>
            </w:r>
            <w:r w:rsidRPr="00412920">
              <w:t>/</w:t>
            </w:r>
          </w:p>
        </w:tc>
      </w:tr>
    </w:tbl>
    <w:p w:rsidR="00BC6001" w:rsidRPr="00E23B99" w:rsidRDefault="00BC6001" w:rsidP="002C1BB8">
      <w:pPr>
        <w:pStyle w:val="102"/>
        <w:tabs>
          <w:tab w:val="left" w:pos="5670"/>
        </w:tabs>
        <w:spacing w:line="240" w:lineRule="auto"/>
        <w:ind w:firstLine="0"/>
        <w:jc w:val="right"/>
        <w:rPr>
          <w:sz w:val="24"/>
          <w:szCs w:val="24"/>
        </w:rPr>
        <w:sectPr w:rsidR="00BC6001" w:rsidRPr="00E23B99" w:rsidSect="00317698">
          <w:headerReference w:type="even" r:id="rId26"/>
          <w:headerReference w:type="default" r:id="rId27"/>
          <w:footerReference w:type="even" r:id="rId28"/>
          <w:footerReference w:type="default" r:id="rId29"/>
          <w:headerReference w:type="first" r:id="rId30"/>
          <w:footerReference w:type="first" r:id="rId31"/>
          <w:pgSz w:w="11906" w:h="16838"/>
          <w:pgMar w:top="993" w:right="851" w:bottom="851" w:left="993" w:header="567" w:footer="567" w:gutter="0"/>
          <w:cols w:space="708"/>
          <w:titlePg/>
          <w:docGrid w:linePitch="360"/>
        </w:sectPr>
      </w:pPr>
    </w:p>
    <w:p w:rsidR="00200DDB" w:rsidRDefault="00894642" w:rsidP="008217BD">
      <w:pPr>
        <w:pStyle w:val="ab"/>
        <w:tabs>
          <w:tab w:val="left" w:pos="993"/>
          <w:tab w:val="left" w:pos="1276"/>
          <w:tab w:val="left" w:pos="1418"/>
          <w:tab w:val="left" w:pos="5670"/>
          <w:tab w:val="left" w:pos="7371"/>
        </w:tabs>
        <w:ind w:left="5529" w:firstLine="0"/>
        <w:rPr>
          <w:sz w:val="24"/>
          <w:szCs w:val="24"/>
        </w:rPr>
      </w:pPr>
      <w:r>
        <w:rPr>
          <w:sz w:val="24"/>
          <w:szCs w:val="24"/>
        </w:rPr>
        <w:lastRenderedPageBreak/>
        <w:t>Приложение</w:t>
      </w:r>
      <w:r w:rsidR="00200DDB">
        <w:rPr>
          <w:sz w:val="24"/>
          <w:szCs w:val="24"/>
        </w:rPr>
        <w:t xml:space="preserve"> № 1 </w:t>
      </w:r>
      <w:r>
        <w:rPr>
          <w:sz w:val="24"/>
          <w:szCs w:val="24"/>
        </w:rPr>
        <w:t xml:space="preserve"> </w:t>
      </w:r>
    </w:p>
    <w:p w:rsidR="002C1BB8" w:rsidRPr="002D3C4D" w:rsidRDefault="00894642" w:rsidP="008217BD">
      <w:pPr>
        <w:pStyle w:val="ab"/>
        <w:tabs>
          <w:tab w:val="left" w:pos="993"/>
          <w:tab w:val="left" w:pos="1276"/>
          <w:tab w:val="left" w:pos="1418"/>
          <w:tab w:val="left" w:pos="5670"/>
          <w:tab w:val="left" w:pos="7371"/>
        </w:tabs>
        <w:ind w:left="5529" w:firstLine="0"/>
        <w:rPr>
          <w:sz w:val="24"/>
          <w:szCs w:val="24"/>
        </w:rPr>
      </w:pPr>
      <w:r>
        <w:rPr>
          <w:sz w:val="24"/>
          <w:szCs w:val="24"/>
        </w:rPr>
        <w:t>к К</w:t>
      </w:r>
      <w:r w:rsidR="007E4A72">
        <w:rPr>
          <w:sz w:val="24"/>
          <w:szCs w:val="24"/>
        </w:rPr>
        <w:t xml:space="preserve">онтракту № </w:t>
      </w:r>
      <w:r w:rsidR="002D3C4D">
        <w:rPr>
          <w:sz w:val="24"/>
          <w:lang w:eastAsia="ru-RU" w:bidi="ar-SA"/>
        </w:rPr>
        <w:t>_____________________</w:t>
      </w:r>
    </w:p>
    <w:p w:rsidR="002C1BB8" w:rsidRPr="008217BD" w:rsidRDefault="007E4A72" w:rsidP="008217BD">
      <w:pPr>
        <w:pStyle w:val="ab"/>
        <w:tabs>
          <w:tab w:val="left" w:pos="993"/>
          <w:tab w:val="left" w:pos="1276"/>
          <w:tab w:val="left" w:pos="1418"/>
          <w:tab w:val="left" w:pos="5670"/>
          <w:tab w:val="left" w:pos="7371"/>
        </w:tabs>
        <w:ind w:left="5529" w:firstLine="0"/>
        <w:rPr>
          <w:sz w:val="24"/>
          <w:szCs w:val="24"/>
        </w:rPr>
      </w:pPr>
      <w:r>
        <w:rPr>
          <w:sz w:val="24"/>
          <w:szCs w:val="24"/>
        </w:rPr>
        <w:t>от «_______»</w:t>
      </w:r>
      <w:r w:rsidR="00742B00">
        <w:rPr>
          <w:sz w:val="24"/>
          <w:szCs w:val="24"/>
        </w:rPr>
        <w:t>_</w:t>
      </w:r>
      <w:r>
        <w:rPr>
          <w:sz w:val="24"/>
          <w:szCs w:val="24"/>
        </w:rPr>
        <w:t>_____</w:t>
      </w:r>
      <w:r w:rsidR="00742B00">
        <w:rPr>
          <w:sz w:val="24"/>
          <w:szCs w:val="24"/>
        </w:rPr>
        <w:t>____</w:t>
      </w:r>
      <w:r>
        <w:rPr>
          <w:sz w:val="24"/>
          <w:szCs w:val="24"/>
        </w:rPr>
        <w:t>__</w:t>
      </w:r>
      <w:r w:rsidR="00742B00">
        <w:rPr>
          <w:sz w:val="24"/>
          <w:szCs w:val="24"/>
        </w:rPr>
        <w:t>_______</w:t>
      </w:r>
      <w:r w:rsidR="00B111F8">
        <w:rPr>
          <w:sz w:val="24"/>
          <w:szCs w:val="24"/>
        </w:rPr>
        <w:t>202</w:t>
      </w:r>
      <w:r w:rsidR="00412920">
        <w:rPr>
          <w:sz w:val="24"/>
          <w:szCs w:val="24"/>
        </w:rPr>
        <w:t>6</w:t>
      </w:r>
      <w:r>
        <w:rPr>
          <w:sz w:val="24"/>
          <w:szCs w:val="24"/>
        </w:rPr>
        <w:t xml:space="preserve"> г. </w:t>
      </w:r>
    </w:p>
    <w:p w:rsidR="00CD3B9E" w:rsidRPr="00E23B99" w:rsidRDefault="00CD3B9E" w:rsidP="002C1BB8">
      <w:pPr>
        <w:pStyle w:val="ConsPlusNormal"/>
        <w:ind w:firstLine="0"/>
        <w:jc w:val="center"/>
        <w:rPr>
          <w:rFonts w:ascii="Times New Roman" w:hAnsi="Times New Roman" w:cs="Times New Roman"/>
          <w:b/>
          <w:bCs/>
          <w:sz w:val="24"/>
          <w:szCs w:val="24"/>
        </w:rPr>
      </w:pPr>
    </w:p>
    <w:p w:rsidR="00B62CE4" w:rsidRPr="00B62CE4" w:rsidRDefault="00B62CE4" w:rsidP="00165C24">
      <w:pPr>
        <w:pStyle w:val="-11"/>
        <w:ind w:left="567"/>
        <w:jc w:val="center"/>
        <w:rPr>
          <w:b/>
          <w:bCs/>
        </w:rPr>
      </w:pPr>
      <w:bookmarkStart w:id="4" w:name="_Hlk166784467"/>
      <w:r w:rsidRPr="00B62CE4">
        <w:rPr>
          <w:b/>
          <w:bCs/>
        </w:rPr>
        <w:t>ТЕХНИЧЕСКОЕ ЗАДАНИЕ</w:t>
      </w:r>
    </w:p>
    <w:p w:rsidR="00165C24" w:rsidRDefault="00520EE0" w:rsidP="00165C24">
      <w:pPr>
        <w:tabs>
          <w:tab w:val="left" w:pos="851"/>
        </w:tabs>
        <w:jc w:val="center"/>
        <w:rPr>
          <w:b/>
          <w:bCs/>
          <w:kern w:val="1"/>
          <w:lang w:eastAsia="hi-IN" w:bidi="hi-IN"/>
        </w:rPr>
      </w:pPr>
      <w:r w:rsidRPr="00520EE0">
        <w:rPr>
          <w:b/>
          <w:bCs/>
          <w:kern w:val="1"/>
          <w:lang w:eastAsia="hi-IN" w:bidi="hi-IN"/>
        </w:rPr>
        <w:t xml:space="preserve">на оказание образовательных услуг </w:t>
      </w:r>
      <w:r w:rsidR="00B761EA">
        <w:rPr>
          <w:b/>
          <w:bCs/>
          <w:kern w:val="1"/>
          <w:lang w:eastAsia="hi-IN" w:bidi="hi-IN"/>
        </w:rPr>
        <w:t>по профессиональной переподготовке должностных лиц</w:t>
      </w:r>
      <w:r w:rsidR="008217BD">
        <w:rPr>
          <w:b/>
          <w:bCs/>
          <w:kern w:val="1"/>
          <w:lang w:eastAsia="hi-IN" w:bidi="hi-IN"/>
        </w:rPr>
        <w:t xml:space="preserve"> Крымской таможни</w:t>
      </w:r>
      <w:r w:rsidRPr="00520EE0">
        <w:rPr>
          <w:b/>
          <w:bCs/>
          <w:kern w:val="1"/>
          <w:lang w:eastAsia="hi-IN" w:bidi="hi-IN"/>
        </w:rPr>
        <w:t xml:space="preserve"> </w:t>
      </w:r>
    </w:p>
    <w:p w:rsidR="00782723" w:rsidRPr="00B62CE4" w:rsidRDefault="00782723" w:rsidP="00782723">
      <w:pPr>
        <w:tabs>
          <w:tab w:val="left" w:pos="851"/>
        </w:tabs>
        <w:jc w:val="both"/>
      </w:pPr>
    </w:p>
    <w:p w:rsidR="00B62CE4" w:rsidRPr="00B62CE4" w:rsidRDefault="00782723" w:rsidP="00B62CE4">
      <w:pPr>
        <w:tabs>
          <w:tab w:val="left" w:pos="851"/>
        </w:tabs>
        <w:spacing w:before="240" w:after="240"/>
        <w:ind w:firstLine="709"/>
        <w:jc w:val="center"/>
        <w:rPr>
          <w:b/>
        </w:rPr>
      </w:pPr>
      <w:r>
        <w:rPr>
          <w:b/>
        </w:rPr>
        <w:t>1. Наименование образовательной услуги.</w:t>
      </w:r>
    </w:p>
    <w:p w:rsidR="00782723" w:rsidRPr="00252511" w:rsidRDefault="0043615E" w:rsidP="00252511">
      <w:pPr>
        <w:ind w:firstLine="709"/>
        <w:jc w:val="both"/>
      </w:pPr>
      <w:r>
        <w:t xml:space="preserve">Образовательная услуга </w:t>
      </w:r>
      <w:r w:rsidR="00B761EA">
        <w:t>по профессиональной переподготовке должностных лиц</w:t>
      </w:r>
      <w:r w:rsidR="00252511">
        <w:t xml:space="preserve"> Крымской таможни для получения квалификации «</w:t>
      </w:r>
      <w:r w:rsidR="00B761EA">
        <w:t>Антитеррористическая защищенность объекта (территории)</w:t>
      </w:r>
      <w:r w:rsidR="00252511">
        <w:t>».</w:t>
      </w:r>
    </w:p>
    <w:p w:rsidR="00782723" w:rsidRPr="00782723" w:rsidRDefault="00782723" w:rsidP="00C7077C">
      <w:pPr>
        <w:spacing w:before="240" w:after="240"/>
        <w:ind w:firstLine="709"/>
        <w:jc w:val="center"/>
        <w:rPr>
          <w:b/>
          <w:kern w:val="24"/>
        </w:rPr>
      </w:pPr>
      <w:r w:rsidRPr="00782723">
        <w:rPr>
          <w:b/>
          <w:kern w:val="24"/>
        </w:rPr>
        <w:t>2. Требования к организации, оказывающей образовательную услугу</w:t>
      </w:r>
      <w:r w:rsidR="00C7077C">
        <w:rPr>
          <w:b/>
          <w:kern w:val="24"/>
        </w:rPr>
        <w:t>.</w:t>
      </w:r>
    </w:p>
    <w:p w:rsidR="00782723" w:rsidRDefault="00782723" w:rsidP="00782723">
      <w:pPr>
        <w:tabs>
          <w:tab w:val="left" w:pos="851"/>
        </w:tabs>
        <w:ind w:firstLine="567"/>
        <w:jc w:val="both"/>
      </w:pPr>
      <w:r w:rsidRPr="00B62CE4">
        <w:t xml:space="preserve">Образовательные услуги должны оказываться организациями, осуществляющими образовательную деятельность по дополнительным образовательным программам </w:t>
      </w:r>
      <w:r>
        <w:br/>
      </w:r>
      <w:r w:rsidRPr="00B62CE4">
        <w:t>в соот</w:t>
      </w:r>
      <w:r>
        <w:t xml:space="preserve">ветствии с Федеральным законом </w:t>
      </w:r>
      <w:r w:rsidRPr="00B62CE4">
        <w:t xml:space="preserve">от </w:t>
      </w:r>
      <w:r>
        <w:t>29 декабря 2012 г.</w:t>
      </w:r>
      <w:r w:rsidRPr="00B62CE4">
        <w:t xml:space="preserve"> № 273-ФЗ «Об образовании в Российской Федерации», имеющими лицензию на осуществление образовательной деятельности по дополнительным профессиональным программам в соответствии </w:t>
      </w:r>
      <w:r w:rsidR="00C7077C">
        <w:br/>
      </w:r>
      <w:r w:rsidRPr="00B62CE4">
        <w:t xml:space="preserve">со ст. 91 Федерального закона от </w:t>
      </w:r>
      <w:r>
        <w:t>29 декабря 2012 г.</w:t>
      </w:r>
      <w:r w:rsidRPr="00B62CE4">
        <w:t xml:space="preserve"> «Об образовании в Российской Федерации».</w:t>
      </w:r>
    </w:p>
    <w:p w:rsidR="00782723" w:rsidRPr="00B62CE4" w:rsidRDefault="00782723" w:rsidP="00782723">
      <w:pPr>
        <w:spacing w:before="240" w:after="240"/>
        <w:ind w:firstLine="709"/>
        <w:jc w:val="center"/>
        <w:rPr>
          <w:b/>
        </w:rPr>
      </w:pPr>
      <w:r>
        <w:rPr>
          <w:b/>
        </w:rPr>
        <w:t>3</w:t>
      </w:r>
      <w:r w:rsidRPr="00B62CE4">
        <w:rPr>
          <w:b/>
        </w:rPr>
        <w:t xml:space="preserve">. </w:t>
      </w:r>
      <w:r>
        <w:rPr>
          <w:b/>
        </w:rPr>
        <w:t>Сроки</w:t>
      </w:r>
      <w:r w:rsidRPr="00B62CE4">
        <w:rPr>
          <w:b/>
        </w:rPr>
        <w:t xml:space="preserve"> оказания услуги:</w:t>
      </w:r>
    </w:p>
    <w:p w:rsidR="00782723" w:rsidRPr="00B62CE4" w:rsidRDefault="00782723" w:rsidP="00782723">
      <w:pPr>
        <w:ind w:firstLine="709"/>
        <w:jc w:val="both"/>
      </w:pPr>
      <w:r>
        <w:rPr>
          <w:b/>
        </w:rPr>
        <w:t>3</w:t>
      </w:r>
      <w:r w:rsidRPr="009A36A4">
        <w:rPr>
          <w:b/>
        </w:rPr>
        <w:t>.1.</w:t>
      </w:r>
      <w:r>
        <w:t> </w:t>
      </w:r>
      <w:r w:rsidRPr="00B62CE4">
        <w:t xml:space="preserve">Срок освоения программы </w:t>
      </w:r>
      <w:r w:rsidR="00C7077C" w:rsidRPr="00C7077C">
        <w:rPr>
          <w:kern w:val="24"/>
        </w:rPr>
        <w:t>«</w:t>
      </w:r>
      <w:r w:rsidR="00B761EA">
        <w:rPr>
          <w:kern w:val="24"/>
        </w:rPr>
        <w:t>Антитеррористическая защищенность объекта (территории)</w:t>
      </w:r>
      <w:r w:rsidR="00C7077C" w:rsidRPr="00C7077C">
        <w:rPr>
          <w:kern w:val="24"/>
        </w:rPr>
        <w:t>»</w:t>
      </w:r>
      <w:r>
        <w:rPr>
          <w:kern w:val="24"/>
        </w:rPr>
        <w:t xml:space="preserve"> </w:t>
      </w:r>
      <w:r w:rsidR="00B761EA">
        <w:t>256</w:t>
      </w:r>
      <w:r>
        <w:t xml:space="preserve"> </w:t>
      </w:r>
      <w:r w:rsidRPr="00B62CE4">
        <w:t>академических час</w:t>
      </w:r>
      <w:r>
        <w:t>ов</w:t>
      </w:r>
      <w:r w:rsidRPr="00B62CE4">
        <w:t>.</w:t>
      </w:r>
    </w:p>
    <w:p w:rsidR="00782723" w:rsidRPr="00B62CE4" w:rsidRDefault="00DF16B6" w:rsidP="00782723">
      <w:pPr>
        <w:widowControl w:val="0"/>
        <w:tabs>
          <w:tab w:val="left" w:pos="709"/>
          <w:tab w:val="left" w:pos="1276"/>
        </w:tabs>
        <w:suppressAutoHyphens/>
        <w:ind w:firstLine="709"/>
        <w:jc w:val="both"/>
        <w:rPr>
          <w:lang w:eastAsia="zh-CN"/>
        </w:rPr>
      </w:pPr>
      <w:r>
        <w:rPr>
          <w:b/>
          <w:lang w:eastAsia="zh-CN"/>
        </w:rPr>
        <w:t>3</w:t>
      </w:r>
      <w:r w:rsidR="00782723" w:rsidRPr="009A36A4">
        <w:rPr>
          <w:b/>
          <w:lang w:eastAsia="zh-CN"/>
        </w:rPr>
        <w:t>.2.</w:t>
      </w:r>
      <w:r w:rsidR="00782723">
        <w:rPr>
          <w:lang w:eastAsia="zh-CN"/>
        </w:rPr>
        <w:t> </w:t>
      </w:r>
      <w:r w:rsidR="00782723" w:rsidRPr="00B62CE4">
        <w:rPr>
          <w:lang w:eastAsia="zh-CN"/>
        </w:rPr>
        <w:t xml:space="preserve">Срок оказания услуг: с даты заключения государственного контракта </w:t>
      </w:r>
      <w:r w:rsidR="00782723" w:rsidRPr="00B62CE4">
        <w:rPr>
          <w:lang w:eastAsia="zh-CN"/>
        </w:rPr>
        <w:br/>
        <w:t xml:space="preserve">по </w:t>
      </w:r>
      <w:r w:rsidR="00252511">
        <w:rPr>
          <w:lang w:eastAsia="zh-CN"/>
        </w:rPr>
        <w:t>30 ноября</w:t>
      </w:r>
      <w:r w:rsidR="00C7077C">
        <w:rPr>
          <w:lang w:eastAsia="zh-CN"/>
        </w:rPr>
        <w:t xml:space="preserve"> 2026</w:t>
      </w:r>
      <w:r w:rsidR="00455F45">
        <w:rPr>
          <w:lang w:eastAsia="zh-CN"/>
        </w:rPr>
        <w:t xml:space="preserve"> </w:t>
      </w:r>
      <w:r w:rsidR="00782723" w:rsidRPr="00B62CE4">
        <w:rPr>
          <w:lang w:eastAsia="zh-CN"/>
        </w:rPr>
        <w:t>года включительно.</w:t>
      </w:r>
    </w:p>
    <w:p w:rsidR="00782723" w:rsidRPr="00B62CE4" w:rsidRDefault="00782723" w:rsidP="00782723">
      <w:pPr>
        <w:tabs>
          <w:tab w:val="left" w:pos="851"/>
        </w:tabs>
        <w:spacing w:before="240" w:after="240"/>
        <w:ind w:firstLine="709"/>
        <w:jc w:val="center"/>
        <w:rPr>
          <w:b/>
        </w:rPr>
      </w:pPr>
      <w:r>
        <w:rPr>
          <w:b/>
        </w:rPr>
        <w:t>4</w:t>
      </w:r>
      <w:r w:rsidRPr="00B62CE4">
        <w:rPr>
          <w:b/>
        </w:rPr>
        <w:t>. Характеристики услуги: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969"/>
        <w:gridCol w:w="4819"/>
      </w:tblGrid>
      <w:tr w:rsidR="00782723" w:rsidRPr="00B62CE4" w:rsidTr="00050101">
        <w:tc>
          <w:tcPr>
            <w:tcW w:w="851" w:type="dxa"/>
            <w:tcBorders>
              <w:top w:val="single" w:sz="4" w:space="0" w:color="auto"/>
              <w:left w:val="single" w:sz="4" w:space="0" w:color="auto"/>
              <w:bottom w:val="single" w:sz="4" w:space="0" w:color="auto"/>
              <w:right w:val="single" w:sz="4" w:space="0" w:color="auto"/>
            </w:tcBorders>
            <w:hideMark/>
          </w:tcPr>
          <w:p w:rsidR="00782723" w:rsidRPr="00B62CE4" w:rsidRDefault="00782723" w:rsidP="00050101">
            <w:pPr>
              <w:tabs>
                <w:tab w:val="left" w:pos="851"/>
              </w:tabs>
              <w:jc w:val="center"/>
              <w:rPr>
                <w:b/>
              </w:rPr>
            </w:pPr>
            <w:r w:rsidRPr="00B62CE4">
              <w:rPr>
                <w:b/>
              </w:rPr>
              <w:t>№</w:t>
            </w:r>
          </w:p>
          <w:p w:rsidR="00782723" w:rsidRPr="00B62CE4" w:rsidRDefault="00782723" w:rsidP="00050101">
            <w:pPr>
              <w:tabs>
                <w:tab w:val="left" w:pos="851"/>
              </w:tabs>
              <w:jc w:val="center"/>
              <w:rPr>
                <w:b/>
              </w:rPr>
            </w:pPr>
            <w:r w:rsidRPr="00B62CE4">
              <w:rPr>
                <w:b/>
              </w:rPr>
              <w:t>п/п</w:t>
            </w:r>
          </w:p>
        </w:tc>
        <w:tc>
          <w:tcPr>
            <w:tcW w:w="3969" w:type="dxa"/>
            <w:tcBorders>
              <w:top w:val="single" w:sz="4" w:space="0" w:color="auto"/>
              <w:left w:val="single" w:sz="4" w:space="0" w:color="auto"/>
              <w:bottom w:val="single" w:sz="4" w:space="0" w:color="auto"/>
              <w:right w:val="single" w:sz="4" w:space="0" w:color="auto"/>
            </w:tcBorders>
            <w:hideMark/>
          </w:tcPr>
          <w:p w:rsidR="00782723" w:rsidRPr="00B62CE4" w:rsidRDefault="00782723" w:rsidP="00050101">
            <w:pPr>
              <w:tabs>
                <w:tab w:val="left" w:pos="851"/>
              </w:tabs>
              <w:jc w:val="center"/>
              <w:rPr>
                <w:b/>
              </w:rPr>
            </w:pPr>
            <w:r w:rsidRPr="00B62CE4">
              <w:rPr>
                <w:b/>
              </w:rPr>
              <w:t>Наименование</w:t>
            </w:r>
          </w:p>
          <w:p w:rsidR="00782723" w:rsidRPr="00B62CE4" w:rsidRDefault="00782723" w:rsidP="00050101">
            <w:pPr>
              <w:tabs>
                <w:tab w:val="left" w:pos="851"/>
              </w:tabs>
              <w:jc w:val="center"/>
              <w:rPr>
                <w:b/>
              </w:rPr>
            </w:pPr>
            <w:r w:rsidRPr="00B62CE4">
              <w:rPr>
                <w:b/>
              </w:rPr>
              <w:t>характеристики</w:t>
            </w:r>
          </w:p>
        </w:tc>
        <w:tc>
          <w:tcPr>
            <w:tcW w:w="4819" w:type="dxa"/>
            <w:tcBorders>
              <w:top w:val="single" w:sz="4" w:space="0" w:color="auto"/>
              <w:left w:val="single" w:sz="4" w:space="0" w:color="auto"/>
              <w:bottom w:val="single" w:sz="4" w:space="0" w:color="auto"/>
              <w:right w:val="single" w:sz="4" w:space="0" w:color="auto"/>
            </w:tcBorders>
            <w:vAlign w:val="center"/>
            <w:hideMark/>
          </w:tcPr>
          <w:p w:rsidR="00782723" w:rsidRPr="00B62CE4" w:rsidRDefault="00782723" w:rsidP="00050101">
            <w:pPr>
              <w:tabs>
                <w:tab w:val="left" w:pos="851"/>
              </w:tabs>
              <w:jc w:val="center"/>
              <w:rPr>
                <w:b/>
              </w:rPr>
            </w:pPr>
            <w:r w:rsidRPr="00B62CE4">
              <w:rPr>
                <w:b/>
              </w:rPr>
              <w:t>Значение характеристики</w:t>
            </w:r>
          </w:p>
        </w:tc>
      </w:tr>
      <w:tr w:rsidR="00782723" w:rsidRPr="00B62CE4" w:rsidTr="00050101">
        <w:tc>
          <w:tcPr>
            <w:tcW w:w="851" w:type="dxa"/>
            <w:tcBorders>
              <w:top w:val="single" w:sz="4" w:space="0" w:color="auto"/>
              <w:left w:val="single" w:sz="4" w:space="0" w:color="auto"/>
              <w:bottom w:val="single" w:sz="4" w:space="0" w:color="auto"/>
              <w:right w:val="single" w:sz="4" w:space="0" w:color="auto"/>
            </w:tcBorders>
            <w:vAlign w:val="center"/>
          </w:tcPr>
          <w:p w:rsidR="00782723" w:rsidRPr="00B62CE4" w:rsidRDefault="00782723" w:rsidP="00050101">
            <w:pPr>
              <w:tabs>
                <w:tab w:val="left" w:pos="851"/>
              </w:tabs>
              <w:jc w:val="center"/>
              <w:rPr>
                <w:b/>
              </w:rPr>
            </w:pPr>
            <w:r w:rsidRPr="00B62CE4">
              <w:rPr>
                <w:b/>
              </w:rPr>
              <w:t>1.</w:t>
            </w:r>
          </w:p>
        </w:tc>
        <w:tc>
          <w:tcPr>
            <w:tcW w:w="3969" w:type="dxa"/>
            <w:tcBorders>
              <w:top w:val="single" w:sz="4" w:space="0" w:color="auto"/>
              <w:left w:val="single" w:sz="4" w:space="0" w:color="auto"/>
              <w:bottom w:val="single" w:sz="4" w:space="0" w:color="auto"/>
              <w:right w:val="single" w:sz="4" w:space="0" w:color="auto"/>
            </w:tcBorders>
            <w:vAlign w:val="center"/>
          </w:tcPr>
          <w:p w:rsidR="00782723" w:rsidRDefault="00782723" w:rsidP="00050101">
            <w:pPr>
              <w:tabs>
                <w:tab w:val="left" w:pos="851"/>
              </w:tabs>
            </w:pPr>
            <w:r w:rsidRPr="00B62CE4">
              <w:t xml:space="preserve">Наименование </w:t>
            </w:r>
          </w:p>
          <w:p w:rsidR="00782723" w:rsidRPr="00B62CE4" w:rsidRDefault="00782723" w:rsidP="00050101">
            <w:pPr>
              <w:tabs>
                <w:tab w:val="left" w:pos="851"/>
              </w:tabs>
            </w:pPr>
            <w:r w:rsidRPr="00B62CE4">
              <w:t>программы</w:t>
            </w:r>
          </w:p>
        </w:tc>
        <w:tc>
          <w:tcPr>
            <w:tcW w:w="4819" w:type="dxa"/>
            <w:tcBorders>
              <w:top w:val="single" w:sz="4" w:space="0" w:color="auto"/>
              <w:left w:val="single" w:sz="4" w:space="0" w:color="auto"/>
              <w:bottom w:val="single" w:sz="4" w:space="0" w:color="auto"/>
              <w:right w:val="single" w:sz="4" w:space="0" w:color="auto"/>
            </w:tcBorders>
            <w:vAlign w:val="center"/>
          </w:tcPr>
          <w:p w:rsidR="00782723" w:rsidRPr="00B62CE4" w:rsidRDefault="00782723" w:rsidP="00050101">
            <w:pPr>
              <w:tabs>
                <w:tab w:val="left" w:pos="851"/>
              </w:tabs>
              <w:rPr>
                <w:b/>
              </w:rPr>
            </w:pPr>
            <w:r w:rsidRPr="00B62CE4">
              <w:rPr>
                <w:kern w:val="24"/>
              </w:rPr>
              <w:t>«</w:t>
            </w:r>
            <w:r w:rsidR="00B761EA">
              <w:rPr>
                <w:kern w:val="24"/>
              </w:rPr>
              <w:t>Антитеррористическая защищенность объекта (территории)</w:t>
            </w:r>
            <w:r>
              <w:rPr>
                <w:kern w:val="24"/>
              </w:rPr>
              <w:t>»</w:t>
            </w:r>
          </w:p>
        </w:tc>
      </w:tr>
      <w:tr w:rsidR="00782723" w:rsidRPr="00B62CE4" w:rsidTr="00050101">
        <w:tc>
          <w:tcPr>
            <w:tcW w:w="851" w:type="dxa"/>
            <w:tcBorders>
              <w:top w:val="single" w:sz="4" w:space="0" w:color="auto"/>
              <w:left w:val="single" w:sz="4" w:space="0" w:color="auto"/>
              <w:bottom w:val="single" w:sz="4" w:space="0" w:color="auto"/>
              <w:right w:val="single" w:sz="4" w:space="0" w:color="auto"/>
            </w:tcBorders>
            <w:vAlign w:val="center"/>
          </w:tcPr>
          <w:p w:rsidR="00782723" w:rsidRPr="00B62CE4" w:rsidRDefault="00782723" w:rsidP="00050101">
            <w:pPr>
              <w:tabs>
                <w:tab w:val="left" w:pos="851"/>
              </w:tabs>
              <w:jc w:val="center"/>
              <w:rPr>
                <w:b/>
              </w:rPr>
            </w:pPr>
            <w:r w:rsidRPr="00B62CE4">
              <w:rPr>
                <w:b/>
              </w:rPr>
              <w:t>2.</w:t>
            </w:r>
          </w:p>
        </w:tc>
        <w:tc>
          <w:tcPr>
            <w:tcW w:w="3969" w:type="dxa"/>
            <w:tcBorders>
              <w:top w:val="single" w:sz="4" w:space="0" w:color="auto"/>
              <w:left w:val="single" w:sz="4" w:space="0" w:color="auto"/>
              <w:bottom w:val="single" w:sz="4" w:space="0" w:color="auto"/>
              <w:right w:val="single" w:sz="4" w:space="0" w:color="auto"/>
            </w:tcBorders>
            <w:vAlign w:val="center"/>
            <w:hideMark/>
          </w:tcPr>
          <w:p w:rsidR="00782723" w:rsidRDefault="00782723" w:rsidP="00050101">
            <w:pPr>
              <w:tabs>
                <w:tab w:val="left" w:pos="851"/>
              </w:tabs>
            </w:pPr>
            <w:r w:rsidRPr="00B62CE4">
              <w:t xml:space="preserve">Объем учебной </w:t>
            </w:r>
          </w:p>
          <w:p w:rsidR="00782723" w:rsidRPr="00B62CE4" w:rsidRDefault="00782723" w:rsidP="00050101">
            <w:pPr>
              <w:tabs>
                <w:tab w:val="left" w:pos="851"/>
              </w:tabs>
            </w:pPr>
            <w:r w:rsidRPr="00B62CE4">
              <w:t>программы</w:t>
            </w:r>
          </w:p>
        </w:tc>
        <w:tc>
          <w:tcPr>
            <w:tcW w:w="4819" w:type="dxa"/>
            <w:tcBorders>
              <w:top w:val="single" w:sz="4" w:space="0" w:color="auto"/>
              <w:left w:val="single" w:sz="4" w:space="0" w:color="auto"/>
              <w:bottom w:val="single" w:sz="4" w:space="0" w:color="auto"/>
              <w:right w:val="single" w:sz="4" w:space="0" w:color="auto"/>
            </w:tcBorders>
            <w:vAlign w:val="center"/>
            <w:hideMark/>
          </w:tcPr>
          <w:p w:rsidR="00782723" w:rsidRPr="00B62CE4" w:rsidRDefault="00B761EA" w:rsidP="00DA1C12">
            <w:pPr>
              <w:tabs>
                <w:tab w:val="left" w:pos="851"/>
              </w:tabs>
            </w:pPr>
            <w:r>
              <w:t>256</w:t>
            </w:r>
            <w:r w:rsidR="00782723" w:rsidRPr="00B62CE4">
              <w:t xml:space="preserve"> академических час</w:t>
            </w:r>
            <w:r w:rsidR="00782723">
              <w:t>ов</w:t>
            </w:r>
          </w:p>
        </w:tc>
      </w:tr>
      <w:tr w:rsidR="00782723" w:rsidRPr="00B62CE4" w:rsidTr="00050101">
        <w:trPr>
          <w:trHeight w:val="603"/>
        </w:trPr>
        <w:tc>
          <w:tcPr>
            <w:tcW w:w="851" w:type="dxa"/>
            <w:tcBorders>
              <w:top w:val="single" w:sz="4" w:space="0" w:color="auto"/>
              <w:left w:val="single" w:sz="4" w:space="0" w:color="auto"/>
              <w:bottom w:val="single" w:sz="4" w:space="0" w:color="auto"/>
              <w:right w:val="single" w:sz="4" w:space="0" w:color="auto"/>
            </w:tcBorders>
            <w:vAlign w:val="center"/>
          </w:tcPr>
          <w:p w:rsidR="00782723" w:rsidRPr="00B62CE4" w:rsidRDefault="00782723" w:rsidP="00050101">
            <w:pPr>
              <w:tabs>
                <w:tab w:val="left" w:pos="851"/>
              </w:tabs>
              <w:jc w:val="center"/>
              <w:rPr>
                <w:b/>
              </w:rPr>
            </w:pPr>
            <w:r w:rsidRPr="00B62CE4">
              <w:rPr>
                <w:b/>
              </w:rPr>
              <w:t>3.</w:t>
            </w:r>
          </w:p>
        </w:tc>
        <w:tc>
          <w:tcPr>
            <w:tcW w:w="3969" w:type="dxa"/>
            <w:tcBorders>
              <w:top w:val="single" w:sz="4" w:space="0" w:color="auto"/>
              <w:left w:val="single" w:sz="4" w:space="0" w:color="auto"/>
              <w:bottom w:val="single" w:sz="4" w:space="0" w:color="auto"/>
              <w:right w:val="single" w:sz="4" w:space="0" w:color="auto"/>
            </w:tcBorders>
            <w:vAlign w:val="center"/>
            <w:hideMark/>
          </w:tcPr>
          <w:p w:rsidR="00782723" w:rsidRPr="00B62CE4" w:rsidRDefault="00782723" w:rsidP="00050101">
            <w:pPr>
              <w:tabs>
                <w:tab w:val="left" w:pos="851"/>
              </w:tabs>
            </w:pPr>
            <w:r w:rsidRPr="00B62CE4">
              <w:t>Регламент проведения</w:t>
            </w:r>
          </w:p>
        </w:tc>
        <w:tc>
          <w:tcPr>
            <w:tcW w:w="4819" w:type="dxa"/>
            <w:tcBorders>
              <w:top w:val="single" w:sz="4" w:space="0" w:color="auto"/>
              <w:left w:val="single" w:sz="4" w:space="0" w:color="auto"/>
              <w:bottom w:val="single" w:sz="4" w:space="0" w:color="auto"/>
              <w:right w:val="single" w:sz="4" w:space="0" w:color="auto"/>
            </w:tcBorders>
            <w:vAlign w:val="center"/>
            <w:hideMark/>
          </w:tcPr>
          <w:p w:rsidR="00782723" w:rsidRPr="00B62CE4" w:rsidRDefault="0057071B" w:rsidP="00782723">
            <w:pPr>
              <w:tabs>
                <w:tab w:val="left" w:pos="851"/>
              </w:tabs>
            </w:pPr>
            <w:r>
              <w:t xml:space="preserve">Заочная </w:t>
            </w:r>
            <w:r w:rsidR="00C7077C" w:rsidRPr="001B28D5">
              <w:t>форма обучения</w:t>
            </w:r>
            <w:r>
              <w:t xml:space="preserve"> (с применением дистанционных технологий)</w:t>
            </w:r>
          </w:p>
        </w:tc>
      </w:tr>
      <w:tr w:rsidR="00782723" w:rsidRPr="00B62CE4" w:rsidTr="00050101">
        <w:tc>
          <w:tcPr>
            <w:tcW w:w="851" w:type="dxa"/>
            <w:tcBorders>
              <w:top w:val="single" w:sz="4" w:space="0" w:color="auto"/>
              <w:left w:val="single" w:sz="4" w:space="0" w:color="auto"/>
              <w:bottom w:val="single" w:sz="4" w:space="0" w:color="auto"/>
              <w:right w:val="single" w:sz="4" w:space="0" w:color="auto"/>
            </w:tcBorders>
            <w:vAlign w:val="center"/>
          </w:tcPr>
          <w:p w:rsidR="00782723" w:rsidRPr="00B62CE4" w:rsidRDefault="00782723" w:rsidP="00050101">
            <w:pPr>
              <w:tabs>
                <w:tab w:val="left" w:pos="851"/>
              </w:tabs>
              <w:jc w:val="center"/>
              <w:rPr>
                <w:b/>
              </w:rPr>
            </w:pPr>
            <w:r w:rsidRPr="00B62CE4">
              <w:rPr>
                <w:b/>
              </w:rPr>
              <w:t>4.</w:t>
            </w:r>
          </w:p>
        </w:tc>
        <w:tc>
          <w:tcPr>
            <w:tcW w:w="3969" w:type="dxa"/>
            <w:tcBorders>
              <w:top w:val="single" w:sz="4" w:space="0" w:color="auto"/>
              <w:left w:val="single" w:sz="4" w:space="0" w:color="auto"/>
              <w:bottom w:val="single" w:sz="4" w:space="0" w:color="auto"/>
              <w:right w:val="single" w:sz="4" w:space="0" w:color="auto"/>
            </w:tcBorders>
            <w:vAlign w:val="center"/>
            <w:hideMark/>
          </w:tcPr>
          <w:p w:rsidR="00782723" w:rsidRPr="00B62CE4" w:rsidRDefault="00782723" w:rsidP="00050101">
            <w:pPr>
              <w:tabs>
                <w:tab w:val="left" w:pos="851"/>
              </w:tabs>
            </w:pPr>
            <w:r w:rsidRPr="00B62CE4">
              <w:t>Количество участников обучения и проверки знаний</w:t>
            </w:r>
          </w:p>
        </w:tc>
        <w:tc>
          <w:tcPr>
            <w:tcW w:w="4819" w:type="dxa"/>
            <w:tcBorders>
              <w:top w:val="single" w:sz="4" w:space="0" w:color="auto"/>
              <w:left w:val="single" w:sz="4" w:space="0" w:color="auto"/>
              <w:bottom w:val="single" w:sz="4" w:space="0" w:color="auto"/>
              <w:right w:val="single" w:sz="4" w:space="0" w:color="auto"/>
            </w:tcBorders>
            <w:vAlign w:val="center"/>
            <w:hideMark/>
          </w:tcPr>
          <w:p w:rsidR="00782723" w:rsidRPr="00B62CE4" w:rsidRDefault="00B761EA" w:rsidP="00B761EA">
            <w:pPr>
              <w:tabs>
                <w:tab w:val="left" w:pos="851"/>
              </w:tabs>
            </w:pPr>
            <w:r>
              <w:t>2</w:t>
            </w:r>
            <w:r w:rsidR="00782723">
              <w:t xml:space="preserve"> </w:t>
            </w:r>
            <w:r w:rsidR="00782723" w:rsidRPr="00B62CE4">
              <w:t>должностн</w:t>
            </w:r>
            <w:r>
              <w:t>ых</w:t>
            </w:r>
            <w:r w:rsidR="00782723" w:rsidRPr="00B62CE4">
              <w:t xml:space="preserve"> лиц</w:t>
            </w:r>
            <w:r>
              <w:t xml:space="preserve">а </w:t>
            </w:r>
            <w:r w:rsidR="00782723">
              <w:t xml:space="preserve">Крымской </w:t>
            </w:r>
            <w:r w:rsidR="00782723" w:rsidRPr="00B62CE4">
              <w:t>таможни</w:t>
            </w:r>
          </w:p>
        </w:tc>
      </w:tr>
    </w:tbl>
    <w:p w:rsidR="00B62CE4" w:rsidRPr="00B62CE4" w:rsidRDefault="0004633A" w:rsidP="00B62CE4">
      <w:pPr>
        <w:autoSpaceDE w:val="0"/>
        <w:spacing w:before="240" w:after="240"/>
        <w:ind w:firstLine="567"/>
        <w:jc w:val="center"/>
        <w:rPr>
          <w:b/>
        </w:rPr>
      </w:pPr>
      <w:r>
        <w:rPr>
          <w:b/>
        </w:rPr>
        <w:t>5</w:t>
      </w:r>
      <w:r w:rsidR="00B62CE4" w:rsidRPr="00B62CE4">
        <w:rPr>
          <w:b/>
        </w:rPr>
        <w:t>. Требования, предъявляемые к программе:</w:t>
      </w:r>
    </w:p>
    <w:p w:rsidR="00C7077C" w:rsidRPr="00B62CE4" w:rsidRDefault="00C7077C" w:rsidP="00C7077C">
      <w:pPr>
        <w:ind w:firstLine="567"/>
        <w:jc w:val="both"/>
      </w:pPr>
      <w:r>
        <w:rPr>
          <w:b/>
        </w:rPr>
        <w:t>5</w:t>
      </w:r>
      <w:r w:rsidRPr="009A36A4">
        <w:rPr>
          <w:b/>
        </w:rPr>
        <w:t>.1.</w:t>
      </w:r>
      <w:r>
        <w:t> </w:t>
      </w:r>
      <w:r w:rsidRPr="00B62CE4">
        <w:t>Программа должна быть разработана организацией, осуществляющей образовательную деятельность, в соответствии с законодательством Российской Федерации.</w:t>
      </w:r>
    </w:p>
    <w:p w:rsidR="00C7077C" w:rsidRPr="00B62CE4" w:rsidRDefault="00DF16B6" w:rsidP="00C7077C">
      <w:pPr>
        <w:tabs>
          <w:tab w:val="left" w:pos="709"/>
        </w:tabs>
        <w:ind w:firstLine="567"/>
        <w:jc w:val="both"/>
      </w:pPr>
      <w:r>
        <w:rPr>
          <w:b/>
        </w:rPr>
        <w:t>5</w:t>
      </w:r>
      <w:r w:rsidR="00C7077C" w:rsidRPr="009A36A4">
        <w:rPr>
          <w:b/>
        </w:rPr>
        <w:t>.2.</w:t>
      </w:r>
      <w:r w:rsidR="00C7077C">
        <w:t> </w:t>
      </w:r>
      <w:r w:rsidR="00C7077C" w:rsidRPr="00B62CE4">
        <w:t xml:space="preserve">Образовательная деятельность обучающихся предусматривает следующие виды учебных занятий и учебных работ: лекции, практические занятия, деловые игры, консультации, выполнение аттестационной работы. </w:t>
      </w:r>
    </w:p>
    <w:p w:rsidR="00C7077C" w:rsidRPr="00B62CE4" w:rsidRDefault="00DF16B6" w:rsidP="00C7077C">
      <w:pPr>
        <w:autoSpaceDE w:val="0"/>
        <w:ind w:firstLine="567"/>
        <w:jc w:val="both"/>
      </w:pPr>
      <w:r>
        <w:rPr>
          <w:b/>
        </w:rPr>
        <w:lastRenderedPageBreak/>
        <w:t>5</w:t>
      </w:r>
      <w:r w:rsidR="00C7077C" w:rsidRPr="009A36A4">
        <w:rPr>
          <w:b/>
        </w:rPr>
        <w:t>.3.</w:t>
      </w:r>
      <w:r w:rsidR="00C7077C">
        <w:t> </w:t>
      </w:r>
      <w:r w:rsidR="00C7077C" w:rsidRPr="00B62CE4">
        <w:t xml:space="preserve">Слушатели должны быть обеспечены учебно-методическими материалами, необходимыми для освоения программы (учебные пособия, дидактические </w:t>
      </w:r>
      <w:r w:rsidR="00C7077C" w:rsidRPr="00B62CE4">
        <w:br/>
        <w:t>и методические материалы).</w:t>
      </w:r>
      <w:r w:rsidR="00C7077C">
        <w:t xml:space="preserve"> </w:t>
      </w:r>
      <w:r w:rsidR="00C7077C" w:rsidRPr="00B62CE4">
        <w:t>Стоимость учебно-методических и раздаточных материалов и иных информационных ресурсов, используемых в ходе реализации программы, включена в цену обучения.</w:t>
      </w:r>
    </w:p>
    <w:p w:rsidR="00C7077C" w:rsidRPr="00B62CE4" w:rsidRDefault="00DF16B6" w:rsidP="00C7077C">
      <w:pPr>
        <w:pStyle w:val="ad"/>
        <w:tabs>
          <w:tab w:val="left" w:pos="709"/>
        </w:tabs>
        <w:ind w:firstLine="567"/>
        <w:rPr>
          <w:sz w:val="24"/>
          <w:szCs w:val="24"/>
        </w:rPr>
      </w:pPr>
      <w:r>
        <w:rPr>
          <w:b/>
          <w:sz w:val="24"/>
          <w:szCs w:val="24"/>
        </w:rPr>
        <w:t>5</w:t>
      </w:r>
      <w:r w:rsidR="00C7077C" w:rsidRPr="009A36A4">
        <w:rPr>
          <w:b/>
          <w:sz w:val="24"/>
          <w:szCs w:val="24"/>
        </w:rPr>
        <w:t>.4.</w:t>
      </w:r>
      <w:r w:rsidR="00C7077C">
        <w:rPr>
          <w:sz w:val="24"/>
          <w:szCs w:val="24"/>
        </w:rPr>
        <w:t> </w:t>
      </w:r>
      <w:r w:rsidR="00C7077C" w:rsidRPr="00B62CE4">
        <w:rPr>
          <w:sz w:val="24"/>
          <w:szCs w:val="24"/>
        </w:rPr>
        <w:t>Расписание занятий должно быть представлено Заказчику для согласования не позднее чем за 2 дня до начала обучения.</w:t>
      </w:r>
    </w:p>
    <w:p w:rsidR="00C7077C" w:rsidRPr="00B62CE4" w:rsidRDefault="00DF16B6" w:rsidP="00C7077C">
      <w:pPr>
        <w:pStyle w:val="ad"/>
        <w:ind w:firstLine="567"/>
        <w:rPr>
          <w:sz w:val="24"/>
          <w:szCs w:val="24"/>
        </w:rPr>
      </w:pPr>
      <w:r>
        <w:rPr>
          <w:b/>
          <w:sz w:val="24"/>
          <w:szCs w:val="24"/>
        </w:rPr>
        <w:t>5</w:t>
      </w:r>
      <w:r w:rsidR="00C7077C" w:rsidRPr="009A36A4">
        <w:rPr>
          <w:b/>
          <w:sz w:val="24"/>
          <w:szCs w:val="24"/>
        </w:rPr>
        <w:t>.5.</w:t>
      </w:r>
      <w:r w:rsidR="00C7077C">
        <w:rPr>
          <w:sz w:val="24"/>
          <w:szCs w:val="24"/>
        </w:rPr>
        <w:t> </w:t>
      </w:r>
      <w:r w:rsidR="00C7077C" w:rsidRPr="00B62CE4">
        <w:rPr>
          <w:sz w:val="24"/>
          <w:szCs w:val="24"/>
        </w:rPr>
        <w:t>Учебный процесс для слушателей Заказчика могут вести как штатные преподаватели образовательной организации (Исполнителя), так и преподаватели других учебных заведений, ведущие ученые, специалисты и работники организаций, представители федеральных органов власти, органов власти Республики Крым или иных субъектов РФ. Привлекаемые к обучению преподаватели и практики должны иметь профильное образование уровня не ниже профессиональной переподготовки и/или ученой степени или ученого звания соответствующего профилю преподаваемой дисциплины, практический опыт работы или научных исследований и разработок по направлению преподаваемой дисциплины.</w:t>
      </w:r>
    </w:p>
    <w:p w:rsidR="00B62CE4" w:rsidRPr="00B62CE4" w:rsidRDefault="0004633A" w:rsidP="00B62CE4">
      <w:pPr>
        <w:autoSpaceDE w:val="0"/>
        <w:spacing w:before="240" w:after="240"/>
        <w:ind w:firstLine="567"/>
        <w:jc w:val="center"/>
        <w:rPr>
          <w:b/>
        </w:rPr>
      </w:pPr>
      <w:r>
        <w:rPr>
          <w:b/>
        </w:rPr>
        <w:t>6</w:t>
      </w:r>
      <w:r w:rsidR="00B62CE4" w:rsidRPr="00B62CE4">
        <w:rPr>
          <w:b/>
        </w:rPr>
        <w:t>. Содержание образовательной программы:</w:t>
      </w:r>
    </w:p>
    <w:p w:rsidR="00B62CE4" w:rsidRPr="00B62CE4" w:rsidRDefault="0004633A" w:rsidP="00B62CE4">
      <w:pPr>
        <w:autoSpaceDE w:val="0"/>
        <w:ind w:firstLine="567"/>
      </w:pPr>
      <w:r>
        <w:rPr>
          <w:b/>
        </w:rPr>
        <w:t>6.1</w:t>
      </w:r>
      <w:r w:rsidR="009A36A4" w:rsidRPr="009A36A4">
        <w:rPr>
          <w:b/>
        </w:rPr>
        <w:t>.</w:t>
      </w:r>
      <w:r w:rsidR="009A36A4">
        <w:t xml:space="preserve"> Образовательная программа </w:t>
      </w:r>
      <w:r w:rsidR="00B62CE4" w:rsidRPr="00B62CE4">
        <w:t>курса должна освещать следующие вопросы</w:t>
      </w:r>
      <w:r w:rsidR="009A36A4">
        <w:t>:</w:t>
      </w:r>
    </w:p>
    <w:p w:rsidR="00B761EA" w:rsidRPr="00B761EA" w:rsidRDefault="00B761EA" w:rsidP="00B761EA">
      <w:pPr>
        <w:pStyle w:val="ad"/>
        <w:numPr>
          <w:ilvl w:val="0"/>
          <w:numId w:val="28"/>
        </w:numPr>
        <w:rPr>
          <w:sz w:val="24"/>
          <w:szCs w:val="24"/>
        </w:rPr>
      </w:pPr>
      <w:r w:rsidRPr="00B761EA">
        <w:rPr>
          <w:sz w:val="24"/>
          <w:szCs w:val="24"/>
        </w:rPr>
        <w:t>правовые и нормативные основы противодействия терроризму;</w:t>
      </w:r>
    </w:p>
    <w:p w:rsidR="00B761EA" w:rsidRPr="00B761EA" w:rsidRDefault="00B761EA" w:rsidP="00B761EA">
      <w:pPr>
        <w:pStyle w:val="ad"/>
        <w:numPr>
          <w:ilvl w:val="0"/>
          <w:numId w:val="28"/>
        </w:numPr>
        <w:rPr>
          <w:sz w:val="24"/>
          <w:szCs w:val="24"/>
        </w:rPr>
      </w:pPr>
      <w:r w:rsidRPr="00B761EA">
        <w:rPr>
          <w:sz w:val="24"/>
          <w:szCs w:val="24"/>
        </w:rPr>
        <w:t>понятие, формы, виды и сущность террористической деятельности;</w:t>
      </w:r>
    </w:p>
    <w:p w:rsidR="00B761EA" w:rsidRPr="00B761EA" w:rsidRDefault="00B761EA" w:rsidP="00B761EA">
      <w:pPr>
        <w:pStyle w:val="ad"/>
        <w:numPr>
          <w:ilvl w:val="0"/>
          <w:numId w:val="28"/>
        </w:numPr>
        <w:rPr>
          <w:sz w:val="24"/>
          <w:szCs w:val="24"/>
        </w:rPr>
      </w:pPr>
      <w:r w:rsidRPr="00B761EA">
        <w:rPr>
          <w:sz w:val="24"/>
          <w:szCs w:val="24"/>
        </w:rPr>
        <w:t>нормативно-правовое регулирование антитеррористической защищенности объектов;</w:t>
      </w:r>
    </w:p>
    <w:p w:rsidR="00B761EA" w:rsidRPr="00B761EA" w:rsidRDefault="00B761EA" w:rsidP="00B761EA">
      <w:pPr>
        <w:pStyle w:val="ad"/>
        <w:numPr>
          <w:ilvl w:val="0"/>
          <w:numId w:val="28"/>
        </w:numPr>
        <w:rPr>
          <w:sz w:val="24"/>
          <w:szCs w:val="24"/>
        </w:rPr>
      </w:pPr>
      <w:r w:rsidRPr="00B761EA">
        <w:rPr>
          <w:sz w:val="24"/>
          <w:szCs w:val="24"/>
        </w:rPr>
        <w:t>мероприятия по обеспечению антитеррористической защищенности;</w:t>
      </w:r>
    </w:p>
    <w:p w:rsidR="00B761EA" w:rsidRPr="00B761EA" w:rsidRDefault="00B761EA" w:rsidP="00B761EA">
      <w:pPr>
        <w:pStyle w:val="ad"/>
        <w:numPr>
          <w:ilvl w:val="0"/>
          <w:numId w:val="28"/>
        </w:numPr>
        <w:rPr>
          <w:sz w:val="24"/>
          <w:szCs w:val="24"/>
        </w:rPr>
      </w:pPr>
      <w:r w:rsidRPr="00B761EA">
        <w:rPr>
          <w:sz w:val="24"/>
          <w:szCs w:val="24"/>
        </w:rPr>
        <w:t>действия при угрозе или совершении террористического акта (алгоритмы действий сотрудников организаций);</w:t>
      </w:r>
    </w:p>
    <w:p w:rsidR="00B761EA" w:rsidRPr="00B761EA" w:rsidRDefault="00B761EA" w:rsidP="00B761EA">
      <w:pPr>
        <w:pStyle w:val="ad"/>
        <w:numPr>
          <w:ilvl w:val="0"/>
          <w:numId w:val="28"/>
        </w:numPr>
        <w:rPr>
          <w:sz w:val="24"/>
          <w:szCs w:val="24"/>
        </w:rPr>
      </w:pPr>
      <w:r w:rsidRPr="00B761EA">
        <w:rPr>
          <w:sz w:val="24"/>
          <w:szCs w:val="24"/>
        </w:rPr>
        <w:t>оказание первой помощи пострадавшим;</w:t>
      </w:r>
    </w:p>
    <w:p w:rsidR="00B761EA" w:rsidRPr="00B761EA" w:rsidRDefault="00B761EA" w:rsidP="00B761EA">
      <w:pPr>
        <w:pStyle w:val="ad"/>
        <w:numPr>
          <w:ilvl w:val="0"/>
          <w:numId w:val="28"/>
        </w:numPr>
        <w:rPr>
          <w:sz w:val="24"/>
          <w:szCs w:val="24"/>
        </w:rPr>
      </w:pPr>
      <w:r w:rsidRPr="00B761EA">
        <w:rPr>
          <w:sz w:val="24"/>
          <w:szCs w:val="24"/>
        </w:rPr>
        <w:t>взаимодействие с правоохранительными органами и экстренными службами;</w:t>
      </w:r>
    </w:p>
    <w:p w:rsidR="00B761EA" w:rsidRPr="00B761EA" w:rsidRDefault="00B761EA" w:rsidP="00B761EA">
      <w:pPr>
        <w:pStyle w:val="ad"/>
        <w:numPr>
          <w:ilvl w:val="0"/>
          <w:numId w:val="28"/>
        </w:numPr>
        <w:rPr>
          <w:sz w:val="24"/>
          <w:szCs w:val="24"/>
        </w:rPr>
      </w:pPr>
      <w:r w:rsidRPr="00B761EA">
        <w:rPr>
          <w:sz w:val="24"/>
          <w:szCs w:val="24"/>
        </w:rPr>
        <w:t>подготовка документации (разработка локальных актов, инструкций, планов мероприятий по антитеррористической защищенности).</w:t>
      </w:r>
    </w:p>
    <w:p w:rsidR="00DF16B6" w:rsidRPr="00DF16B6" w:rsidRDefault="00DF16B6" w:rsidP="00DF16B6">
      <w:pPr>
        <w:pStyle w:val="ad"/>
        <w:ind w:firstLine="567"/>
        <w:rPr>
          <w:sz w:val="24"/>
          <w:szCs w:val="24"/>
        </w:rPr>
      </w:pPr>
      <w:r>
        <w:rPr>
          <w:b/>
          <w:sz w:val="24"/>
          <w:szCs w:val="24"/>
        </w:rPr>
        <w:t>6</w:t>
      </w:r>
      <w:r w:rsidRPr="00DF16B6">
        <w:rPr>
          <w:b/>
          <w:sz w:val="24"/>
          <w:szCs w:val="24"/>
        </w:rPr>
        <w:t>.2.</w:t>
      </w:r>
      <w:r w:rsidRPr="00DF16B6">
        <w:rPr>
          <w:sz w:val="24"/>
          <w:szCs w:val="24"/>
        </w:rPr>
        <w:t xml:space="preserve"> Учебный процесс должен быть организован </w:t>
      </w:r>
      <w:r>
        <w:rPr>
          <w:sz w:val="24"/>
          <w:szCs w:val="24"/>
        </w:rPr>
        <w:t xml:space="preserve">вокруг решения реальных задач и </w:t>
      </w:r>
      <w:r w:rsidRPr="00DF16B6">
        <w:rPr>
          <w:sz w:val="24"/>
          <w:szCs w:val="24"/>
        </w:rPr>
        <w:t xml:space="preserve">проблем участников обучения, которые определяются до начала обучения. </w:t>
      </w:r>
    </w:p>
    <w:p w:rsidR="00B62CE4" w:rsidRPr="00DF16B6" w:rsidRDefault="00036FAF" w:rsidP="00DF16B6">
      <w:pPr>
        <w:pStyle w:val="ad"/>
        <w:spacing w:before="240" w:after="240"/>
        <w:ind w:left="709"/>
        <w:jc w:val="center"/>
        <w:rPr>
          <w:b/>
          <w:sz w:val="24"/>
          <w:szCs w:val="24"/>
        </w:rPr>
      </w:pPr>
      <w:r w:rsidRPr="00DF16B6">
        <w:rPr>
          <w:b/>
          <w:sz w:val="24"/>
          <w:szCs w:val="24"/>
        </w:rPr>
        <w:t>7</w:t>
      </w:r>
      <w:r w:rsidR="00B62CE4" w:rsidRPr="00DF16B6">
        <w:rPr>
          <w:b/>
          <w:sz w:val="24"/>
          <w:szCs w:val="24"/>
        </w:rPr>
        <w:t>. Требования к документу об образовании:</w:t>
      </w:r>
    </w:p>
    <w:p w:rsidR="00B62CE4" w:rsidRPr="00B62CE4" w:rsidRDefault="00036FAF" w:rsidP="00B62CE4">
      <w:pPr>
        <w:tabs>
          <w:tab w:val="left" w:pos="360"/>
        </w:tabs>
        <w:ind w:firstLine="567"/>
        <w:jc w:val="both"/>
      </w:pPr>
      <w:r>
        <w:rPr>
          <w:b/>
        </w:rPr>
        <w:t>7</w:t>
      </w:r>
      <w:r w:rsidR="009A36A4" w:rsidRPr="009A36A4">
        <w:rPr>
          <w:b/>
        </w:rPr>
        <w:t>.1.</w:t>
      </w:r>
      <w:r w:rsidR="009A36A4">
        <w:t> </w:t>
      </w:r>
      <w:r w:rsidR="00B62CE4" w:rsidRPr="00B62CE4">
        <w:t>По результатам оказания услуг слушателям, успешно освоившим дополнительную профессиональную программу и прошедшим итоговую аттестацию, выдается документ (</w:t>
      </w:r>
      <w:r w:rsidR="001B28D5">
        <w:t>диплом)</w:t>
      </w:r>
      <w:r w:rsidR="00B62CE4" w:rsidRPr="00B62CE4">
        <w:t xml:space="preserve"> о </w:t>
      </w:r>
      <w:r w:rsidR="001B28D5">
        <w:t>профессиональной переподготовке</w:t>
      </w:r>
      <w:r w:rsidR="00B62CE4" w:rsidRPr="00B62CE4">
        <w:t>.</w:t>
      </w:r>
    </w:p>
    <w:p w:rsidR="00B62CE4" w:rsidRPr="00B62CE4" w:rsidRDefault="00036FAF" w:rsidP="00B62CE4">
      <w:pPr>
        <w:tabs>
          <w:tab w:val="left" w:pos="360"/>
        </w:tabs>
        <w:ind w:firstLine="567"/>
        <w:jc w:val="both"/>
      </w:pPr>
      <w:r>
        <w:rPr>
          <w:b/>
        </w:rPr>
        <w:t>7</w:t>
      </w:r>
      <w:r w:rsidR="009A36A4" w:rsidRPr="009A36A4">
        <w:rPr>
          <w:b/>
        </w:rPr>
        <w:t>.2.</w:t>
      </w:r>
      <w:r w:rsidR="009A36A4">
        <w:t> </w:t>
      </w:r>
      <w:r w:rsidR="00B62CE4" w:rsidRPr="00B62CE4">
        <w:t xml:space="preserve">При заполнении бланков </w:t>
      </w:r>
      <w:r w:rsidR="00DF16B6">
        <w:t>диплома о профессиональной переподготовке</w:t>
      </w:r>
      <w:r w:rsidR="00B62CE4" w:rsidRPr="00B62CE4">
        <w:t xml:space="preserve"> (далее - бланк документа) необходимо указывать следующие сведения:</w:t>
      </w:r>
    </w:p>
    <w:p w:rsidR="00B62CE4" w:rsidRPr="00B62CE4" w:rsidRDefault="00B62CE4" w:rsidP="00B62CE4">
      <w:pPr>
        <w:numPr>
          <w:ilvl w:val="0"/>
          <w:numId w:val="21"/>
        </w:numPr>
        <w:tabs>
          <w:tab w:val="left" w:pos="360"/>
        </w:tabs>
        <w:ind w:left="567" w:firstLine="567"/>
        <w:jc w:val="both"/>
      </w:pPr>
      <w:r w:rsidRPr="00B62CE4">
        <w:t>официальное название образовательной организации в именительном падеже, согласно уставу данной образовательной организации;</w:t>
      </w:r>
    </w:p>
    <w:p w:rsidR="00B62CE4" w:rsidRPr="00B62CE4" w:rsidRDefault="00B62CE4" w:rsidP="00B62CE4">
      <w:pPr>
        <w:numPr>
          <w:ilvl w:val="0"/>
          <w:numId w:val="21"/>
        </w:numPr>
        <w:tabs>
          <w:tab w:val="left" w:pos="360"/>
        </w:tabs>
        <w:ind w:left="567" w:firstLine="567"/>
        <w:jc w:val="both"/>
      </w:pPr>
      <w:r w:rsidRPr="00B62CE4">
        <w:t>регистрационный номер по книге регистрации документов;</w:t>
      </w:r>
    </w:p>
    <w:p w:rsidR="00B62CE4" w:rsidRPr="00B62CE4" w:rsidRDefault="00B62CE4" w:rsidP="00B62CE4">
      <w:pPr>
        <w:numPr>
          <w:ilvl w:val="0"/>
          <w:numId w:val="21"/>
        </w:numPr>
        <w:tabs>
          <w:tab w:val="left" w:pos="360"/>
        </w:tabs>
        <w:ind w:left="567" w:firstLine="567"/>
        <w:jc w:val="both"/>
      </w:pPr>
      <w:r w:rsidRPr="00B62CE4">
        <w:t>наименование города (населенного пункта), в котором находится образовательная организация;</w:t>
      </w:r>
    </w:p>
    <w:p w:rsidR="00B62CE4" w:rsidRPr="00B62CE4" w:rsidRDefault="00B62CE4" w:rsidP="00B62CE4">
      <w:pPr>
        <w:numPr>
          <w:ilvl w:val="0"/>
          <w:numId w:val="21"/>
        </w:numPr>
        <w:tabs>
          <w:tab w:val="left" w:pos="360"/>
        </w:tabs>
        <w:ind w:left="567" w:firstLine="567"/>
        <w:jc w:val="both"/>
      </w:pPr>
      <w:r w:rsidRPr="00B62CE4">
        <w:t>дата выдачи документа;</w:t>
      </w:r>
    </w:p>
    <w:p w:rsidR="00B62CE4" w:rsidRPr="00B62CE4" w:rsidRDefault="00B62CE4" w:rsidP="00B62CE4">
      <w:pPr>
        <w:numPr>
          <w:ilvl w:val="0"/>
          <w:numId w:val="21"/>
        </w:numPr>
        <w:tabs>
          <w:tab w:val="left" w:pos="360"/>
        </w:tabs>
        <w:ind w:left="567" w:firstLine="567"/>
        <w:jc w:val="both"/>
      </w:pPr>
      <w:r w:rsidRPr="00B62CE4">
        <w:t>фамилия, имя и отчество лица, прошедшего повышение квалификации или профессиональную переподготовку (пишется полностью в именительном падеже в соответствии с записью в паспорте или документе, его заменяющем);</w:t>
      </w:r>
    </w:p>
    <w:p w:rsidR="00B62CE4" w:rsidRPr="00B62CE4" w:rsidRDefault="00B62CE4" w:rsidP="00B62CE4">
      <w:pPr>
        <w:numPr>
          <w:ilvl w:val="0"/>
          <w:numId w:val="21"/>
        </w:numPr>
        <w:tabs>
          <w:tab w:val="left" w:pos="360"/>
        </w:tabs>
        <w:ind w:left="567" w:firstLine="567"/>
        <w:jc w:val="both"/>
      </w:pPr>
      <w:r w:rsidRPr="00B62CE4">
        <w:t>наименование программы;</w:t>
      </w:r>
    </w:p>
    <w:p w:rsidR="00B62CE4" w:rsidRPr="00B62CE4" w:rsidRDefault="00B62CE4" w:rsidP="00B62CE4">
      <w:pPr>
        <w:numPr>
          <w:ilvl w:val="0"/>
          <w:numId w:val="21"/>
        </w:numPr>
        <w:tabs>
          <w:tab w:val="left" w:pos="360"/>
        </w:tabs>
        <w:ind w:left="567" w:firstLine="567"/>
        <w:jc w:val="both"/>
      </w:pPr>
      <w:r w:rsidRPr="00B62CE4">
        <w:t>срок освоения программы;</w:t>
      </w:r>
    </w:p>
    <w:p w:rsidR="00B62CE4" w:rsidRPr="00B62CE4" w:rsidRDefault="00B62CE4" w:rsidP="00B62CE4">
      <w:pPr>
        <w:numPr>
          <w:ilvl w:val="0"/>
          <w:numId w:val="21"/>
        </w:numPr>
        <w:tabs>
          <w:tab w:val="left" w:pos="360"/>
        </w:tabs>
        <w:ind w:left="567" w:firstLine="567"/>
        <w:jc w:val="both"/>
      </w:pPr>
      <w:r w:rsidRPr="00B62CE4">
        <w:t>период обучения.</w:t>
      </w:r>
    </w:p>
    <w:p w:rsidR="00B62CE4" w:rsidRPr="00B62CE4" w:rsidRDefault="00036FAF" w:rsidP="00B62CE4">
      <w:pPr>
        <w:tabs>
          <w:tab w:val="left" w:pos="360"/>
        </w:tabs>
        <w:ind w:firstLine="567"/>
        <w:jc w:val="both"/>
      </w:pPr>
      <w:r>
        <w:rPr>
          <w:b/>
        </w:rPr>
        <w:lastRenderedPageBreak/>
        <w:t>7</w:t>
      </w:r>
      <w:r w:rsidR="009A36A4" w:rsidRPr="009A36A4">
        <w:rPr>
          <w:b/>
        </w:rPr>
        <w:t>.3.</w:t>
      </w:r>
      <w:r w:rsidR="009A36A4">
        <w:t> </w:t>
      </w:r>
      <w:r w:rsidR="00B62CE4" w:rsidRPr="00B62CE4">
        <w:t>Бланк документа подписывается руководителем образовательной организации, иными лицами на усмотрение образовательной организации. Подпись на документах проставляется чернилами, пастой или тушью черного, синего или фиолетового цвета. Подписание документов факсимильной подписью не допускается. На месте, отведенном для печати - "М.П.", ставится печать образовательной организации.</w:t>
      </w:r>
    </w:p>
    <w:p w:rsidR="00B62CE4" w:rsidRPr="00B62CE4" w:rsidRDefault="00036FAF" w:rsidP="00B62CE4">
      <w:pPr>
        <w:tabs>
          <w:tab w:val="left" w:pos="360"/>
        </w:tabs>
        <w:ind w:firstLine="567"/>
        <w:jc w:val="both"/>
      </w:pPr>
      <w:r>
        <w:rPr>
          <w:b/>
        </w:rPr>
        <w:t>7</w:t>
      </w:r>
      <w:r w:rsidR="009A36A4" w:rsidRPr="009A36A4">
        <w:rPr>
          <w:b/>
        </w:rPr>
        <w:t>.4.</w:t>
      </w:r>
      <w:r w:rsidR="009A36A4">
        <w:t> </w:t>
      </w:r>
      <w:r w:rsidR="00B62CE4" w:rsidRPr="00B62CE4">
        <w:t>Бланк приложения (при наличии) заполняется на усмотрение образовательной организации и содержит сведения о наименовании образовательной программы, наименовании присвоенной квалификации (при наличии), сроке обучения, годе поступления на обучение, годе окончания обучения.</w:t>
      </w:r>
    </w:p>
    <w:bookmarkEnd w:id="4"/>
    <w:tbl>
      <w:tblPr>
        <w:tblW w:w="10273" w:type="dxa"/>
        <w:tblLook w:val="0000" w:firstRow="0" w:lastRow="0" w:firstColumn="0" w:lastColumn="0" w:noHBand="0" w:noVBand="0"/>
      </w:tblPr>
      <w:tblGrid>
        <w:gridCol w:w="5976"/>
        <w:gridCol w:w="4297"/>
      </w:tblGrid>
      <w:tr w:rsidR="00412920" w:rsidRPr="00F6632E" w:rsidTr="00520EE0">
        <w:trPr>
          <w:trHeight w:val="364"/>
        </w:trPr>
        <w:tc>
          <w:tcPr>
            <w:tcW w:w="5976" w:type="dxa"/>
          </w:tcPr>
          <w:p w:rsidR="00412920" w:rsidRPr="00412920" w:rsidRDefault="00412920" w:rsidP="00F73710">
            <w:pPr>
              <w:spacing w:after="120"/>
              <w:rPr>
                <w:b/>
                <w:bCs/>
              </w:rPr>
            </w:pPr>
          </w:p>
          <w:p w:rsidR="00412920" w:rsidRPr="00412920" w:rsidRDefault="00412920" w:rsidP="00F73710">
            <w:pPr>
              <w:spacing w:after="120"/>
              <w:rPr>
                <w:b/>
                <w:bCs/>
              </w:rPr>
            </w:pPr>
            <w:r w:rsidRPr="00412920">
              <w:rPr>
                <w:b/>
                <w:bCs/>
              </w:rPr>
              <w:t xml:space="preserve">ЗАКАЗЧИК </w:t>
            </w:r>
          </w:p>
          <w:p w:rsidR="00412920" w:rsidRPr="00412920" w:rsidRDefault="00412920" w:rsidP="00B761EA">
            <w:pPr>
              <w:rPr>
                <w:b/>
                <w:bCs/>
              </w:rPr>
            </w:pPr>
          </w:p>
        </w:tc>
        <w:tc>
          <w:tcPr>
            <w:tcW w:w="4297" w:type="dxa"/>
          </w:tcPr>
          <w:p w:rsidR="00412920" w:rsidRPr="00412920" w:rsidRDefault="00412920" w:rsidP="00F73710">
            <w:pPr>
              <w:spacing w:after="120"/>
              <w:rPr>
                <w:b/>
                <w:bCs/>
              </w:rPr>
            </w:pPr>
          </w:p>
          <w:p w:rsidR="00412920" w:rsidRPr="00412920" w:rsidRDefault="00412920" w:rsidP="00F73710">
            <w:pPr>
              <w:spacing w:after="120"/>
              <w:rPr>
                <w:b/>
                <w:bCs/>
              </w:rPr>
            </w:pPr>
            <w:r w:rsidRPr="00412920">
              <w:rPr>
                <w:b/>
                <w:bCs/>
              </w:rPr>
              <w:t>ИСПОЛНИТЕЛЬ</w:t>
            </w:r>
          </w:p>
          <w:p w:rsidR="00412920" w:rsidRPr="00412920" w:rsidRDefault="00412920" w:rsidP="00F73710">
            <w:pPr>
              <w:spacing w:after="120"/>
              <w:rPr>
                <w:bCs/>
              </w:rPr>
            </w:pPr>
          </w:p>
        </w:tc>
      </w:tr>
      <w:tr w:rsidR="00412920" w:rsidRPr="00CD484E" w:rsidTr="00412920">
        <w:trPr>
          <w:trHeight w:val="80"/>
        </w:trPr>
        <w:tc>
          <w:tcPr>
            <w:tcW w:w="5976" w:type="dxa"/>
          </w:tcPr>
          <w:p w:rsidR="00412920" w:rsidRPr="00412920" w:rsidRDefault="0057071B" w:rsidP="00F73710">
            <w:pPr>
              <w:spacing w:after="120"/>
            </w:pPr>
            <w:r w:rsidRPr="00412920">
              <w:t>________________ /</w:t>
            </w:r>
            <w:r w:rsidRPr="00412920">
              <w:rPr>
                <w:sz w:val="22"/>
              </w:rPr>
              <w:t>инициалы, фамилия</w:t>
            </w:r>
            <w:r w:rsidR="00B761EA">
              <w:rPr>
                <w:sz w:val="22"/>
              </w:rPr>
              <w:t>/</w:t>
            </w:r>
          </w:p>
        </w:tc>
        <w:tc>
          <w:tcPr>
            <w:tcW w:w="4297" w:type="dxa"/>
          </w:tcPr>
          <w:p w:rsidR="00412920" w:rsidRPr="00412920" w:rsidRDefault="00412920" w:rsidP="00F73710">
            <w:pPr>
              <w:spacing w:after="120"/>
            </w:pPr>
            <w:r w:rsidRPr="00412920">
              <w:t>________________ /</w:t>
            </w:r>
            <w:r w:rsidRPr="00412920">
              <w:rPr>
                <w:sz w:val="22"/>
              </w:rPr>
              <w:t>инициалы, фамилия</w:t>
            </w:r>
            <w:r w:rsidRPr="00412920">
              <w:t>/</w:t>
            </w:r>
          </w:p>
        </w:tc>
      </w:tr>
    </w:tbl>
    <w:p w:rsidR="00DF16B6" w:rsidRDefault="00DF16B6" w:rsidP="0004633A">
      <w:pPr>
        <w:pStyle w:val="ab"/>
        <w:tabs>
          <w:tab w:val="left" w:pos="993"/>
          <w:tab w:val="left" w:pos="1276"/>
          <w:tab w:val="left" w:pos="1418"/>
          <w:tab w:val="left" w:pos="5670"/>
          <w:tab w:val="left" w:pos="7371"/>
        </w:tabs>
        <w:ind w:left="5529" w:firstLine="0"/>
        <w:rPr>
          <w:sz w:val="24"/>
          <w:szCs w:val="24"/>
        </w:rPr>
      </w:pPr>
    </w:p>
    <w:p w:rsidR="0004633A" w:rsidRDefault="00DF16B6" w:rsidP="0004633A">
      <w:pPr>
        <w:pStyle w:val="ab"/>
        <w:tabs>
          <w:tab w:val="left" w:pos="993"/>
          <w:tab w:val="left" w:pos="1276"/>
          <w:tab w:val="left" w:pos="1418"/>
          <w:tab w:val="left" w:pos="5670"/>
          <w:tab w:val="left" w:pos="7371"/>
        </w:tabs>
        <w:ind w:left="5529" w:firstLine="0"/>
        <w:rPr>
          <w:sz w:val="24"/>
          <w:szCs w:val="24"/>
        </w:rPr>
      </w:pPr>
      <w:r>
        <w:rPr>
          <w:sz w:val="24"/>
          <w:szCs w:val="24"/>
        </w:rPr>
        <w:br w:type="page"/>
      </w:r>
      <w:r w:rsidR="0004633A">
        <w:rPr>
          <w:sz w:val="24"/>
          <w:szCs w:val="24"/>
        </w:rPr>
        <w:lastRenderedPageBreak/>
        <w:t xml:space="preserve">Приложение № 2  </w:t>
      </w:r>
    </w:p>
    <w:p w:rsidR="0004633A" w:rsidRPr="002D3C4D" w:rsidRDefault="0004633A" w:rsidP="0004633A">
      <w:pPr>
        <w:pStyle w:val="ab"/>
        <w:tabs>
          <w:tab w:val="left" w:pos="993"/>
          <w:tab w:val="left" w:pos="1276"/>
          <w:tab w:val="left" w:pos="1418"/>
          <w:tab w:val="left" w:pos="5670"/>
          <w:tab w:val="left" w:pos="7371"/>
        </w:tabs>
        <w:ind w:left="5529" w:firstLine="0"/>
        <w:rPr>
          <w:sz w:val="24"/>
          <w:szCs w:val="24"/>
        </w:rPr>
      </w:pPr>
      <w:r>
        <w:rPr>
          <w:sz w:val="24"/>
          <w:szCs w:val="24"/>
        </w:rPr>
        <w:t xml:space="preserve">к Контракту № </w:t>
      </w:r>
      <w:r>
        <w:rPr>
          <w:sz w:val="24"/>
          <w:lang w:eastAsia="ru-RU" w:bidi="ar-SA"/>
        </w:rPr>
        <w:t>_____________________</w:t>
      </w:r>
    </w:p>
    <w:p w:rsidR="0004633A" w:rsidRPr="008217BD" w:rsidRDefault="0004633A" w:rsidP="0004633A">
      <w:pPr>
        <w:pStyle w:val="ab"/>
        <w:tabs>
          <w:tab w:val="left" w:pos="993"/>
          <w:tab w:val="left" w:pos="1276"/>
          <w:tab w:val="left" w:pos="1418"/>
          <w:tab w:val="left" w:pos="5670"/>
          <w:tab w:val="left" w:pos="7371"/>
        </w:tabs>
        <w:ind w:left="5529" w:firstLine="0"/>
        <w:rPr>
          <w:sz w:val="24"/>
          <w:szCs w:val="24"/>
        </w:rPr>
      </w:pPr>
      <w:r>
        <w:rPr>
          <w:sz w:val="24"/>
          <w:szCs w:val="24"/>
        </w:rPr>
        <w:t>от «_______»___________________202</w:t>
      </w:r>
      <w:r w:rsidR="00DF16B6">
        <w:rPr>
          <w:sz w:val="24"/>
          <w:szCs w:val="24"/>
        </w:rPr>
        <w:t>6</w:t>
      </w:r>
      <w:r>
        <w:rPr>
          <w:sz w:val="24"/>
          <w:szCs w:val="24"/>
        </w:rPr>
        <w:t xml:space="preserve"> г. </w:t>
      </w:r>
    </w:p>
    <w:p w:rsidR="00520EE0" w:rsidRPr="00E12B68" w:rsidRDefault="00520EE0" w:rsidP="00520EE0">
      <w:pPr>
        <w:ind w:left="284" w:firstLine="283"/>
        <w:jc w:val="right"/>
        <w:rPr>
          <w:b/>
          <w:sz w:val="20"/>
          <w:szCs w:val="20"/>
        </w:rPr>
      </w:pPr>
    </w:p>
    <w:p w:rsidR="00520EE0" w:rsidRPr="00E12B68" w:rsidRDefault="00520EE0" w:rsidP="00520EE0">
      <w:pPr>
        <w:jc w:val="both"/>
        <w:rPr>
          <w:sz w:val="20"/>
          <w:szCs w:val="20"/>
        </w:rPr>
      </w:pPr>
    </w:p>
    <w:p w:rsidR="00520EE0" w:rsidRPr="0004633A" w:rsidRDefault="0004633A" w:rsidP="00520EE0">
      <w:pPr>
        <w:tabs>
          <w:tab w:val="left" w:pos="720"/>
        </w:tabs>
        <w:jc w:val="center"/>
        <w:rPr>
          <w:b/>
          <w:sz w:val="28"/>
        </w:rPr>
      </w:pPr>
      <w:r w:rsidRPr="0004633A">
        <w:rPr>
          <w:b/>
          <w:sz w:val="28"/>
        </w:rPr>
        <w:t xml:space="preserve">АКТ </w:t>
      </w:r>
    </w:p>
    <w:p w:rsidR="00520EE0" w:rsidRPr="0004633A" w:rsidRDefault="00520EE0" w:rsidP="00520EE0">
      <w:pPr>
        <w:tabs>
          <w:tab w:val="left" w:pos="720"/>
        </w:tabs>
        <w:jc w:val="center"/>
        <w:rPr>
          <w:b/>
        </w:rPr>
      </w:pPr>
      <w:r w:rsidRPr="0004633A">
        <w:rPr>
          <w:b/>
        </w:rPr>
        <w:t>оказанных услуг по государственному контракту № ______ от  «__» ________ 202</w:t>
      </w:r>
      <w:r w:rsidR="00DF16B6">
        <w:rPr>
          <w:b/>
        </w:rPr>
        <w:t>6</w:t>
      </w:r>
      <w:r w:rsidRPr="0004633A">
        <w:rPr>
          <w:b/>
        </w:rPr>
        <w:t xml:space="preserve"> г.</w:t>
      </w:r>
      <w:r w:rsidRPr="0004633A">
        <w:rPr>
          <w:b/>
          <w:lang w:eastAsia="zh-CN"/>
        </w:rPr>
        <w:t xml:space="preserve"> </w:t>
      </w:r>
    </w:p>
    <w:p w:rsidR="00520EE0" w:rsidRPr="00E12B68" w:rsidRDefault="00520EE0" w:rsidP="00520EE0">
      <w:pPr>
        <w:jc w:val="both"/>
      </w:pPr>
    </w:p>
    <w:p w:rsidR="009312E5" w:rsidRPr="009312E5" w:rsidRDefault="009312E5" w:rsidP="009312E5">
      <w:pPr>
        <w:widowControl w:val="0"/>
        <w:suppressAutoHyphens/>
        <w:jc w:val="center"/>
        <w:rPr>
          <w:b/>
          <w:bCs/>
          <w:kern w:val="24"/>
        </w:rPr>
      </w:pPr>
      <w:r>
        <w:rPr>
          <w:b/>
          <w:sz w:val="28"/>
        </w:rPr>
        <w:t>ИКЗ:____________________________________________________</w:t>
      </w:r>
    </w:p>
    <w:p w:rsidR="009312E5" w:rsidRPr="00E12B68" w:rsidRDefault="009312E5" w:rsidP="009312E5">
      <w:pPr>
        <w:jc w:val="both"/>
        <w:rPr>
          <w:sz w:val="20"/>
          <w:szCs w:val="20"/>
        </w:rPr>
      </w:pPr>
    </w:p>
    <w:p w:rsidR="00520EE0" w:rsidRDefault="00520EE0" w:rsidP="00520EE0"/>
    <w:p w:rsidR="00520EE0" w:rsidRDefault="00520EE0" w:rsidP="00520EE0">
      <w:r w:rsidRPr="00E12B68">
        <w:t xml:space="preserve">г. _____________                                                                                     </w:t>
      </w:r>
      <w:r>
        <w:t xml:space="preserve">  «</w:t>
      </w:r>
      <w:r w:rsidRPr="00E12B68">
        <w:t>__</w:t>
      </w:r>
      <w:r>
        <w:t>»</w:t>
      </w:r>
      <w:r w:rsidRPr="00E12B68">
        <w:t> ________ ____ г.</w:t>
      </w:r>
      <w:r w:rsidRPr="00E12B68">
        <w:br/>
      </w:r>
    </w:p>
    <w:p w:rsidR="00520EE0" w:rsidRDefault="00520EE0" w:rsidP="00520EE0"/>
    <w:p w:rsidR="00520EE0" w:rsidRPr="005D3396" w:rsidRDefault="00520EE0" w:rsidP="00520EE0">
      <w:pPr>
        <w:pStyle w:val="311"/>
        <w:snapToGrid w:val="0"/>
        <w:ind w:firstLine="709"/>
        <w:rPr>
          <w:rFonts w:eastAsia="Calibri"/>
          <w:bCs/>
          <w:iCs/>
          <w:lang w:eastAsia="en-US"/>
        </w:rPr>
      </w:pPr>
      <w:r>
        <w:rPr>
          <w:rFonts w:eastAsia="Calibri"/>
          <w:bCs/>
          <w:iCs/>
          <w:lang w:eastAsia="en-US"/>
        </w:rPr>
        <w:t>Крымская таможня</w:t>
      </w:r>
      <w:r w:rsidRPr="0047183C">
        <w:rPr>
          <w:rFonts w:eastAsia="Calibri"/>
          <w:bCs/>
          <w:iCs/>
          <w:lang w:eastAsia="en-US"/>
        </w:rPr>
        <w:t xml:space="preserve"> от имени Российской Федерации в целях обеспечения государственных нужд, именуемая </w:t>
      </w:r>
      <w:r>
        <w:rPr>
          <w:rFonts w:eastAsia="Calibri"/>
          <w:bCs/>
          <w:iCs/>
          <w:lang w:eastAsia="en-US"/>
        </w:rPr>
        <w:t>в дальнейшем Заказчик, в лице</w:t>
      </w:r>
      <w:r>
        <w:rPr>
          <w:bCs/>
          <w:iCs/>
        </w:rPr>
        <w:t>______________</w:t>
      </w:r>
      <w:r w:rsidRPr="0047183C">
        <w:rPr>
          <w:rFonts w:eastAsia="Calibri"/>
          <w:bCs/>
          <w:iCs/>
          <w:lang w:eastAsia="en-US"/>
        </w:rPr>
        <w:t>, действующего на основании</w:t>
      </w:r>
      <w:r>
        <w:rPr>
          <w:bCs/>
          <w:iCs/>
        </w:rPr>
        <w:t>_____________</w:t>
      </w:r>
      <w:r>
        <w:rPr>
          <w:rFonts w:eastAsia="Calibri"/>
          <w:bCs/>
          <w:iCs/>
          <w:lang w:eastAsia="en-US"/>
        </w:rPr>
        <w:t xml:space="preserve">, с одной стороны, </w:t>
      </w:r>
    </w:p>
    <w:p w:rsidR="00520EE0" w:rsidRPr="005D0699" w:rsidRDefault="00520EE0" w:rsidP="00520EE0">
      <w:pPr>
        <w:pStyle w:val="311"/>
        <w:snapToGrid w:val="0"/>
        <w:ind w:firstLine="709"/>
        <w:rPr>
          <w:rFonts w:eastAsia="Calibri"/>
          <w:bCs/>
          <w:iCs/>
          <w:lang w:eastAsia="en-US"/>
        </w:rPr>
      </w:pPr>
      <w:r>
        <w:rPr>
          <w:rFonts w:eastAsia="Calibri"/>
          <w:bCs/>
          <w:iCs/>
          <w:lang w:eastAsia="en-US"/>
        </w:rPr>
        <w:t>и</w:t>
      </w:r>
      <w:r>
        <w:rPr>
          <w:noProof/>
        </w:rPr>
        <w:t>____________</w:t>
      </w:r>
      <w:r w:rsidRPr="0047183C">
        <w:rPr>
          <w:rFonts w:eastAsia="Calibri"/>
          <w:bCs/>
          <w:iCs/>
          <w:lang w:eastAsia="en-US"/>
        </w:rPr>
        <w:t xml:space="preserve">, именуемое </w:t>
      </w:r>
      <w:r>
        <w:rPr>
          <w:rFonts w:eastAsia="Calibri"/>
          <w:bCs/>
          <w:iCs/>
          <w:lang w:eastAsia="en-US"/>
        </w:rPr>
        <w:br/>
      </w:r>
      <w:r w:rsidRPr="0047183C">
        <w:rPr>
          <w:rFonts w:eastAsia="Calibri"/>
          <w:bCs/>
          <w:iCs/>
          <w:lang w:eastAsia="en-US"/>
        </w:rPr>
        <w:t>в д</w:t>
      </w:r>
      <w:r>
        <w:rPr>
          <w:rFonts w:eastAsia="Calibri"/>
          <w:bCs/>
          <w:iCs/>
          <w:lang w:eastAsia="en-US"/>
        </w:rPr>
        <w:t>альнейшем Исполнитель, в лице -_________</w:t>
      </w:r>
      <w:r w:rsidRPr="0047183C">
        <w:rPr>
          <w:rFonts w:eastAsia="Calibri"/>
          <w:bCs/>
          <w:iCs/>
          <w:lang w:eastAsia="en-US"/>
        </w:rPr>
        <w:t>, действующе</w:t>
      </w:r>
      <w:r>
        <w:rPr>
          <w:rFonts w:eastAsia="Calibri"/>
          <w:bCs/>
          <w:iCs/>
          <w:lang w:eastAsia="en-US"/>
        </w:rPr>
        <w:t>й на основании _____</w:t>
      </w:r>
      <w:r w:rsidRPr="0047183C">
        <w:rPr>
          <w:rFonts w:eastAsia="Calibri"/>
          <w:bCs/>
          <w:iCs/>
          <w:lang w:eastAsia="en-US"/>
        </w:rPr>
        <w:t xml:space="preserve">, </w:t>
      </w:r>
      <w:r>
        <w:rPr>
          <w:rFonts w:eastAsia="Calibri"/>
          <w:bCs/>
          <w:iCs/>
          <w:lang w:eastAsia="en-US"/>
        </w:rPr>
        <w:br/>
      </w:r>
      <w:r w:rsidRPr="0047183C">
        <w:rPr>
          <w:rFonts w:eastAsia="Calibri"/>
          <w:bCs/>
          <w:iCs/>
          <w:lang w:eastAsia="en-US"/>
        </w:rPr>
        <w:t>с другой стороны, именуемые в дальнейшем</w:t>
      </w:r>
      <w:r>
        <w:rPr>
          <w:rFonts w:eastAsia="Calibri"/>
          <w:bCs/>
          <w:iCs/>
          <w:lang w:eastAsia="en-US"/>
        </w:rPr>
        <w:t xml:space="preserve"> Стороны, </w:t>
      </w:r>
    </w:p>
    <w:p w:rsidR="00520EE0" w:rsidRPr="00945B16" w:rsidRDefault="00520EE0" w:rsidP="00520EE0">
      <w:pPr>
        <w:pStyle w:val="311"/>
        <w:snapToGrid w:val="0"/>
        <w:ind w:firstLine="709"/>
        <w:rPr>
          <w:rFonts w:eastAsia="Arial Unicode MS"/>
          <w:bCs/>
        </w:rPr>
      </w:pPr>
      <w:r w:rsidRPr="00945B16">
        <w:rPr>
          <w:rFonts w:eastAsia="Arial Unicode MS"/>
          <w:bCs/>
        </w:rPr>
        <w:t xml:space="preserve">составили настоящий Акт оказанных услуг (далее - Акт) </w:t>
      </w:r>
      <w:r w:rsidRPr="00945B16">
        <w:rPr>
          <w:rFonts w:eastAsia="Arial Unicode MS"/>
          <w:bCs/>
        </w:rPr>
        <w:br/>
        <w:t>по Контракту</w:t>
      </w:r>
      <w:r w:rsidR="00DF16B6">
        <w:rPr>
          <w:rFonts w:eastAsia="Arial Unicode MS"/>
          <w:bCs/>
        </w:rPr>
        <w:t xml:space="preserve"> по оказанию образовательных услуг должностным лицам Крымской таможни</w:t>
      </w:r>
      <w:r w:rsidRPr="00945B16">
        <w:rPr>
          <w:rFonts w:eastAsia="Arial Unicode MS"/>
          <w:bCs/>
        </w:rPr>
        <w:t xml:space="preserve"> </w:t>
      </w:r>
      <w:r>
        <w:rPr>
          <w:rFonts w:eastAsia="Arial Unicode MS"/>
          <w:bCs/>
        </w:rPr>
        <w:t xml:space="preserve">по </w:t>
      </w:r>
      <w:r w:rsidR="00DF16B6" w:rsidRPr="00DF16B6">
        <w:rPr>
          <w:rFonts w:eastAsia="Arial Unicode MS"/>
          <w:bCs/>
        </w:rPr>
        <w:t>профессиональной переподготовке программе «Управление закупками товаров, работ и услуг для государственных и муниципальных нужд»</w:t>
      </w:r>
      <w:r w:rsidRPr="00FE66D1">
        <w:rPr>
          <w:rFonts w:eastAsia="Arial Unicode MS"/>
          <w:bCs/>
        </w:rPr>
        <w:t>№</w:t>
      </w:r>
      <w:r w:rsidRPr="00945B16">
        <w:rPr>
          <w:rFonts w:eastAsia="Arial Unicode MS"/>
          <w:bCs/>
        </w:rPr>
        <w:t xml:space="preserve"> ___ от «___» ___</w:t>
      </w:r>
      <w:r w:rsidR="00455F45" w:rsidRPr="00455F45">
        <w:rPr>
          <w:rFonts w:eastAsia="Arial Unicode MS"/>
          <w:bC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7" type="#_x0000_t136" style="position:absolute;left:0;text-align:left;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ОБРАЗЕЦ"/>
            <w10:wrap anchorx="margin" anchory="margin"/>
          </v:shape>
        </w:pict>
      </w:r>
      <w:r w:rsidRPr="00945B16">
        <w:rPr>
          <w:rFonts w:eastAsia="Arial Unicode MS"/>
          <w:bCs/>
        </w:rPr>
        <w:t>________ 20___ г. о нижеследующем.</w:t>
      </w:r>
    </w:p>
    <w:p w:rsidR="00520EE0" w:rsidRPr="00E12B68" w:rsidRDefault="00520EE0" w:rsidP="00520EE0">
      <w:pPr>
        <w:ind w:firstLine="540"/>
        <w:jc w:val="both"/>
      </w:pPr>
    </w:p>
    <w:p w:rsidR="00520EE0" w:rsidRPr="00E12B68" w:rsidRDefault="00520EE0" w:rsidP="00520EE0">
      <w:pPr>
        <w:ind w:firstLine="540"/>
        <w:jc w:val="both"/>
      </w:pPr>
      <w:r w:rsidRPr="00E12B68">
        <w:t xml:space="preserve">1. Во исполнение </w:t>
      </w:r>
      <w:hyperlink r:id="rId32" w:history="1">
        <w:r w:rsidRPr="00E12B68">
          <w:t>п. 1.1</w:t>
        </w:r>
      </w:hyperlink>
      <w:r w:rsidRPr="00E12B68">
        <w:t xml:space="preserve"> Контракта Исполнитель в период с </w:t>
      </w:r>
      <w:r>
        <w:t>«</w:t>
      </w:r>
      <w:r w:rsidRPr="00E12B68">
        <w:t>__</w:t>
      </w:r>
      <w:r>
        <w:t>»</w:t>
      </w:r>
      <w:r w:rsidRPr="00E12B68">
        <w:t xml:space="preserve"> ________  ____ г. </w:t>
      </w:r>
      <w:r>
        <w:br/>
      </w:r>
      <w:r w:rsidRPr="00E12B68">
        <w:t xml:space="preserve">по </w:t>
      </w:r>
      <w:r>
        <w:t>«</w:t>
      </w:r>
      <w:r w:rsidRPr="00E12B68">
        <w:t>__</w:t>
      </w:r>
      <w:r>
        <w:t>»</w:t>
      </w:r>
      <w:r w:rsidRPr="00E12B68">
        <w:t xml:space="preserve"> ________  ____ г. выполнил обязательства по </w:t>
      </w:r>
      <w:r w:rsidRPr="00E12B68">
        <w:softHyphen/>
      </w:r>
      <w:r w:rsidRPr="00E12B68">
        <w:softHyphen/>
      </w:r>
      <w:r w:rsidRPr="00E12B68">
        <w:softHyphen/>
      </w:r>
      <w:r w:rsidRPr="00E12B68">
        <w:softHyphen/>
      </w:r>
      <w:r w:rsidRPr="00E12B68">
        <w:softHyphen/>
      </w:r>
      <w:r w:rsidRPr="00E12B68">
        <w:softHyphen/>
      </w:r>
      <w:r w:rsidRPr="00E12B68">
        <w:softHyphen/>
      </w:r>
      <w:r w:rsidRPr="00E12B68">
        <w:softHyphen/>
        <w:t>__________</w:t>
      </w:r>
      <w:r>
        <w:t>_________________</w:t>
      </w:r>
      <w:r w:rsidRPr="00B07837">
        <w:t xml:space="preserve"> </w:t>
      </w:r>
      <w:r w:rsidRPr="00E12B68">
        <w:t>.</w:t>
      </w:r>
    </w:p>
    <w:p w:rsidR="00520EE0" w:rsidRPr="00E12B68" w:rsidRDefault="00520EE0" w:rsidP="00520EE0">
      <w:pPr>
        <w:ind w:firstLine="540"/>
        <w:jc w:val="both"/>
      </w:pPr>
      <w:r w:rsidRPr="00E12B68">
        <w:t xml:space="preserve">2. Вышеперечисленные </w:t>
      </w:r>
      <w:r>
        <w:t>услуги оказаны</w:t>
      </w:r>
      <w:r w:rsidRPr="00E12B68">
        <w:t xml:space="preserve"> полностью (не в полном объеме) и в срок </w:t>
      </w:r>
      <w:r>
        <w:br/>
      </w:r>
      <w:r w:rsidRPr="00E12B68">
        <w:t xml:space="preserve">(с нарушением сроков). </w:t>
      </w:r>
    </w:p>
    <w:p w:rsidR="00520EE0" w:rsidRPr="00E12B68" w:rsidRDefault="00520EE0" w:rsidP="00520EE0">
      <w:pPr>
        <w:ind w:firstLine="540"/>
        <w:jc w:val="both"/>
      </w:pPr>
      <w:r w:rsidRPr="00E12B68">
        <w:t>Заказчик претензий по объему, качеству и срокам оказания услуг не имеет</w:t>
      </w:r>
      <w:r>
        <w:t xml:space="preserve"> / имеет</w:t>
      </w:r>
      <w:r w:rsidRPr="00E12B68">
        <w:t xml:space="preserve">. </w:t>
      </w:r>
    </w:p>
    <w:p w:rsidR="00520EE0" w:rsidRPr="00E12B68" w:rsidRDefault="00520EE0" w:rsidP="00520EE0">
      <w:pPr>
        <w:ind w:firstLine="540"/>
        <w:jc w:val="both"/>
      </w:pPr>
      <w:r w:rsidRPr="00E12B68">
        <w:t>Заказчик имеет следующие претензии (заполняется в случае наличия претензий): ___________________________</w:t>
      </w:r>
      <w:r>
        <w:t>_______________________________________________</w:t>
      </w:r>
    </w:p>
    <w:p w:rsidR="00520EE0" w:rsidRPr="00E12B68" w:rsidRDefault="00520EE0" w:rsidP="00520EE0">
      <w:pPr>
        <w:ind w:firstLine="540"/>
        <w:jc w:val="both"/>
      </w:pPr>
      <w:r w:rsidRPr="00E12B68">
        <w:t xml:space="preserve">3. Согласно Контракту общая стоимость </w:t>
      </w:r>
      <w:r>
        <w:t>выполненных работ</w:t>
      </w:r>
      <w:r w:rsidRPr="00E12B68">
        <w:t xml:space="preserve"> составляет _____ (__________) руб., в том числе НДС __% в размере _______ (__________) руб.</w:t>
      </w:r>
    </w:p>
    <w:p w:rsidR="00520EE0" w:rsidRPr="00B07837" w:rsidRDefault="00520EE0" w:rsidP="00520EE0">
      <w:pPr>
        <w:tabs>
          <w:tab w:val="left" w:pos="567"/>
        </w:tabs>
      </w:pPr>
      <w:r w:rsidRPr="00B07837">
        <w:tab/>
      </w:r>
    </w:p>
    <w:tbl>
      <w:tblPr>
        <w:tblW w:w="10273" w:type="dxa"/>
        <w:tblLook w:val="0000" w:firstRow="0" w:lastRow="0" w:firstColumn="0" w:lastColumn="0" w:noHBand="0" w:noVBand="0"/>
      </w:tblPr>
      <w:tblGrid>
        <w:gridCol w:w="5976"/>
        <w:gridCol w:w="4297"/>
      </w:tblGrid>
      <w:tr w:rsidR="00412920" w:rsidRPr="00F6632E" w:rsidTr="004D5690">
        <w:trPr>
          <w:trHeight w:val="364"/>
        </w:trPr>
        <w:tc>
          <w:tcPr>
            <w:tcW w:w="5976" w:type="dxa"/>
          </w:tcPr>
          <w:p w:rsidR="00412920" w:rsidRPr="00412920" w:rsidRDefault="00412920" w:rsidP="00F73710">
            <w:pPr>
              <w:spacing w:after="120"/>
              <w:rPr>
                <w:b/>
                <w:bCs/>
              </w:rPr>
            </w:pPr>
          </w:p>
          <w:p w:rsidR="00412920" w:rsidRPr="00412920" w:rsidRDefault="00412920" w:rsidP="00F73710">
            <w:pPr>
              <w:spacing w:after="120"/>
              <w:rPr>
                <w:b/>
                <w:bCs/>
              </w:rPr>
            </w:pPr>
            <w:r w:rsidRPr="00412920">
              <w:rPr>
                <w:b/>
                <w:bCs/>
              </w:rPr>
              <w:t xml:space="preserve">ЗАКАЗЧИК </w:t>
            </w:r>
          </w:p>
          <w:p w:rsidR="00412920" w:rsidRPr="00412920" w:rsidRDefault="00412920" w:rsidP="00B761EA">
            <w:pPr>
              <w:rPr>
                <w:b/>
                <w:bCs/>
              </w:rPr>
            </w:pPr>
          </w:p>
        </w:tc>
        <w:tc>
          <w:tcPr>
            <w:tcW w:w="4297" w:type="dxa"/>
          </w:tcPr>
          <w:p w:rsidR="00412920" w:rsidRPr="00412920" w:rsidRDefault="00412920" w:rsidP="00F73710">
            <w:pPr>
              <w:spacing w:after="120"/>
              <w:rPr>
                <w:b/>
                <w:bCs/>
              </w:rPr>
            </w:pPr>
          </w:p>
          <w:p w:rsidR="00412920" w:rsidRPr="00412920" w:rsidRDefault="00412920" w:rsidP="00F73710">
            <w:pPr>
              <w:spacing w:after="120"/>
              <w:rPr>
                <w:b/>
                <w:bCs/>
              </w:rPr>
            </w:pPr>
            <w:r w:rsidRPr="00412920">
              <w:rPr>
                <w:b/>
                <w:bCs/>
              </w:rPr>
              <w:t>ИСПОЛНИТЕЛЬ</w:t>
            </w:r>
          </w:p>
          <w:p w:rsidR="00412920" w:rsidRPr="00412920" w:rsidRDefault="00412920" w:rsidP="00F73710">
            <w:pPr>
              <w:spacing w:after="120"/>
              <w:rPr>
                <w:bCs/>
              </w:rPr>
            </w:pPr>
          </w:p>
        </w:tc>
      </w:tr>
      <w:tr w:rsidR="00412920" w:rsidRPr="00CD484E" w:rsidTr="00412920">
        <w:trPr>
          <w:trHeight w:val="437"/>
        </w:trPr>
        <w:tc>
          <w:tcPr>
            <w:tcW w:w="5976" w:type="dxa"/>
          </w:tcPr>
          <w:p w:rsidR="00412920" w:rsidRPr="00412920" w:rsidRDefault="0057071B" w:rsidP="00F73710">
            <w:pPr>
              <w:spacing w:after="120"/>
            </w:pPr>
            <w:r w:rsidRPr="00412920">
              <w:t>________________ /</w:t>
            </w:r>
            <w:r w:rsidRPr="00412920">
              <w:rPr>
                <w:sz w:val="22"/>
              </w:rPr>
              <w:t>инициалы, фамилия</w:t>
            </w:r>
          </w:p>
        </w:tc>
        <w:tc>
          <w:tcPr>
            <w:tcW w:w="4297" w:type="dxa"/>
          </w:tcPr>
          <w:p w:rsidR="00412920" w:rsidRPr="00412920" w:rsidRDefault="00412920" w:rsidP="00F73710">
            <w:pPr>
              <w:spacing w:after="120"/>
            </w:pPr>
            <w:r w:rsidRPr="00412920">
              <w:t>________________ /</w:t>
            </w:r>
            <w:r w:rsidRPr="00412920">
              <w:rPr>
                <w:sz w:val="22"/>
              </w:rPr>
              <w:t>инициалы, фамилия</w:t>
            </w:r>
            <w:r w:rsidRPr="00412920">
              <w:t>/</w:t>
            </w:r>
          </w:p>
        </w:tc>
      </w:tr>
    </w:tbl>
    <w:p w:rsidR="00520EE0" w:rsidRDefault="00520EE0" w:rsidP="00200DDB">
      <w:pPr>
        <w:jc w:val="center"/>
        <w:rPr>
          <w:bCs/>
        </w:rPr>
      </w:pPr>
    </w:p>
    <w:sectPr w:rsidR="00520EE0" w:rsidSect="009032B1">
      <w:footerReference w:type="first" r:id="rId33"/>
      <w:pgSz w:w="11906" w:h="16838"/>
      <w:pgMar w:top="1134" w:right="851"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1A4" w:rsidRDefault="00C171A4" w:rsidP="0069145A">
      <w:r>
        <w:separator/>
      </w:r>
    </w:p>
  </w:endnote>
  <w:endnote w:type="continuationSeparator" w:id="0">
    <w:p w:rsidR="00C171A4" w:rsidRDefault="00C171A4" w:rsidP="00691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Times New Roman Bold">
    <w:altName w:val="Times New Roman"/>
    <w:panose1 w:val="02020603050405020304"/>
    <w:charset w:val="00"/>
    <w:family w:val="roman"/>
    <w:notTrueType/>
    <w:pitch w:val="default"/>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CC"/>
    <w:family w:val="swiss"/>
    <w:pitch w:val="variable"/>
    <w:sig w:usb0="20002A87" w:usb1="00000000" w:usb2="00000000"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716" w:rsidRDefault="00B90716">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716" w:rsidRDefault="00B90716">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BD8" w:rsidRDefault="003C4BD8">
    <w:pPr>
      <w:pStyle w:val="af0"/>
      <w:jc w:val="center"/>
    </w:pPr>
  </w:p>
  <w:p w:rsidR="003C4BD8" w:rsidRDefault="003C4BD8">
    <w:pPr>
      <w:pStyle w:val="a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BD8" w:rsidRDefault="003C4BD8">
    <w:pPr>
      <w:pStyle w:val="af0"/>
      <w:jc w:val="center"/>
    </w:pPr>
  </w:p>
  <w:p w:rsidR="003C4BD8" w:rsidRDefault="003C4BD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1A4" w:rsidRDefault="00C171A4" w:rsidP="0069145A">
      <w:r>
        <w:separator/>
      </w:r>
    </w:p>
  </w:footnote>
  <w:footnote w:type="continuationSeparator" w:id="0">
    <w:p w:rsidR="00C171A4" w:rsidRDefault="00C171A4" w:rsidP="006914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716" w:rsidRDefault="00B90716">
    <w:pPr>
      <w:pStyle w:val="a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E96" w:rsidRDefault="00902E96">
    <w:pPr>
      <w:pStyle w:val="af7"/>
      <w:jc w:val="center"/>
    </w:pPr>
    <w:r>
      <w:fldChar w:fldCharType="begin"/>
    </w:r>
    <w:r>
      <w:instrText>PAGE   \* MERGEFORMAT</w:instrText>
    </w:r>
    <w:r>
      <w:fldChar w:fldCharType="separate"/>
    </w:r>
    <w:r w:rsidR="00D0081D">
      <w:rPr>
        <w:noProof/>
      </w:rPr>
      <w:t>2</w:t>
    </w:r>
    <w:r>
      <w:fldChar w:fldCharType="end"/>
    </w:r>
  </w:p>
  <w:p w:rsidR="003C4BD8" w:rsidRDefault="003C4BD8">
    <w:pPr>
      <w:pStyle w:val="af7"/>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716" w:rsidRDefault="00B90716">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D0DD6"/>
    <w:multiLevelType w:val="hybridMultilevel"/>
    <w:tmpl w:val="F698AA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80145A8"/>
    <w:multiLevelType w:val="hybridMultilevel"/>
    <w:tmpl w:val="FCAE46DA"/>
    <w:lvl w:ilvl="0" w:tplc="31B69970">
      <w:start w:val="1"/>
      <w:numFmt w:val="bullet"/>
      <w:pStyle w:val="a"/>
      <w:lvlText w:val=""/>
      <w:lvlJc w:val="left"/>
      <w:pPr>
        <w:ind w:left="720" w:hanging="360"/>
      </w:pPr>
      <w:rPr>
        <w:rFonts w:ascii="Symbol" w:hAnsi="Symbol" w:hint="default"/>
        <w:sz w:val="24"/>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2">
    <w:nsid w:val="0EEB0BD4"/>
    <w:multiLevelType w:val="hybridMultilevel"/>
    <w:tmpl w:val="DA160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032AD2"/>
    <w:multiLevelType w:val="hybridMultilevel"/>
    <w:tmpl w:val="F8EE46A8"/>
    <w:lvl w:ilvl="0" w:tplc="26029D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6E5434"/>
    <w:multiLevelType w:val="hybridMultilevel"/>
    <w:tmpl w:val="41AA736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D782EC6"/>
    <w:multiLevelType w:val="multilevel"/>
    <w:tmpl w:val="5D46A0E2"/>
    <w:lvl w:ilvl="0">
      <w:start w:val="2"/>
      <w:numFmt w:val="decimal"/>
      <w:pStyle w:val="a0"/>
      <w:lvlText w:val="%1"/>
      <w:lvlJc w:val="left"/>
      <w:pPr>
        <w:ind w:left="360" w:hanging="360"/>
      </w:pPr>
      <w:rPr>
        <w:rFonts w:cs="Times New Roman"/>
        <w:b/>
        <w:bCs/>
      </w:rPr>
    </w:lvl>
    <w:lvl w:ilvl="1">
      <w:start w:val="1"/>
      <w:numFmt w:val="decimal"/>
      <w:lvlText w:val="%1.%2"/>
      <w:lvlJc w:val="left"/>
      <w:pPr>
        <w:ind w:left="360" w:hanging="360"/>
      </w:pPr>
      <w:rPr>
        <w:rFonts w:cs="Times New Roman"/>
        <w:b/>
        <w:bCs/>
      </w:rPr>
    </w:lvl>
    <w:lvl w:ilvl="2">
      <w:start w:val="1"/>
      <w:numFmt w:val="decimal"/>
      <w:lvlText w:val="%1.%2.%3"/>
      <w:lvlJc w:val="left"/>
      <w:pPr>
        <w:ind w:left="720" w:hanging="720"/>
      </w:pPr>
      <w:rPr>
        <w:rFonts w:cs="Times New Roman"/>
        <w:b/>
        <w:bCs/>
      </w:rPr>
    </w:lvl>
    <w:lvl w:ilvl="3">
      <w:start w:val="1"/>
      <w:numFmt w:val="decimal"/>
      <w:lvlText w:val="%1.%2.%3.%4"/>
      <w:lvlJc w:val="left"/>
      <w:pPr>
        <w:ind w:left="720" w:hanging="720"/>
      </w:pPr>
      <w:rPr>
        <w:rFonts w:cs="Times New Roman"/>
        <w:b/>
        <w:bCs/>
      </w:rPr>
    </w:lvl>
    <w:lvl w:ilvl="4">
      <w:start w:val="1"/>
      <w:numFmt w:val="decimal"/>
      <w:lvlText w:val="%1.%2.%3.%4.%5"/>
      <w:lvlJc w:val="left"/>
      <w:pPr>
        <w:ind w:left="1080" w:hanging="1080"/>
      </w:pPr>
      <w:rPr>
        <w:rFonts w:cs="Times New Roman"/>
        <w:b/>
        <w:bCs/>
      </w:rPr>
    </w:lvl>
    <w:lvl w:ilvl="5">
      <w:start w:val="1"/>
      <w:numFmt w:val="decimal"/>
      <w:lvlText w:val="%1.%2.%3.%4.%5.%6"/>
      <w:lvlJc w:val="left"/>
      <w:pPr>
        <w:ind w:left="1080" w:hanging="1080"/>
      </w:pPr>
      <w:rPr>
        <w:rFonts w:cs="Times New Roman"/>
        <w:b/>
        <w:bCs/>
      </w:rPr>
    </w:lvl>
    <w:lvl w:ilvl="6">
      <w:start w:val="1"/>
      <w:numFmt w:val="decimal"/>
      <w:lvlText w:val="%1.%2.%3.%4.%5.%6.%7"/>
      <w:lvlJc w:val="left"/>
      <w:pPr>
        <w:ind w:left="1440" w:hanging="1440"/>
      </w:pPr>
      <w:rPr>
        <w:rFonts w:cs="Times New Roman"/>
        <w:b/>
        <w:bCs/>
      </w:rPr>
    </w:lvl>
    <w:lvl w:ilvl="7">
      <w:start w:val="1"/>
      <w:numFmt w:val="decimal"/>
      <w:lvlText w:val="%1.%2.%3.%4.%5.%6.%7.%8"/>
      <w:lvlJc w:val="left"/>
      <w:pPr>
        <w:ind w:left="1440" w:hanging="1440"/>
      </w:pPr>
      <w:rPr>
        <w:rFonts w:cs="Times New Roman"/>
        <w:b/>
        <w:bCs/>
      </w:rPr>
    </w:lvl>
    <w:lvl w:ilvl="8">
      <w:start w:val="1"/>
      <w:numFmt w:val="decimal"/>
      <w:lvlText w:val="%1.%2.%3.%4.%5.%6.%7.%8.%9"/>
      <w:lvlJc w:val="left"/>
      <w:pPr>
        <w:ind w:left="1440" w:hanging="1440"/>
      </w:pPr>
      <w:rPr>
        <w:rFonts w:cs="Times New Roman"/>
        <w:b/>
        <w:bCs/>
      </w:rPr>
    </w:lvl>
  </w:abstractNum>
  <w:abstractNum w:abstractNumId="6">
    <w:nsid w:val="26134DD1"/>
    <w:multiLevelType w:val="multilevel"/>
    <w:tmpl w:val="F9EC88A0"/>
    <w:lvl w:ilvl="0">
      <w:start w:val="2"/>
      <w:numFmt w:val="decimal"/>
      <w:lvlText w:val="%1."/>
      <w:lvlJc w:val="left"/>
      <w:pPr>
        <w:tabs>
          <w:tab w:val="num" w:pos="1220"/>
        </w:tabs>
        <w:ind w:left="1277" w:hanging="284"/>
      </w:pPr>
      <w:rPr>
        <w:rFonts w:hint="default"/>
        <w:b/>
      </w:rPr>
    </w:lvl>
    <w:lvl w:ilvl="1">
      <w:start w:val="1"/>
      <w:numFmt w:val="decimal"/>
      <w:isLgl/>
      <w:lvlText w:val="%1.%2."/>
      <w:lvlJc w:val="left"/>
      <w:pPr>
        <w:tabs>
          <w:tab w:val="num" w:pos="1954"/>
        </w:tabs>
        <w:ind w:left="0" w:firstLine="567"/>
      </w:pPr>
      <w:rPr>
        <w:rFonts w:hint="default"/>
      </w:rPr>
    </w:lvl>
    <w:lvl w:ilvl="2">
      <w:start w:val="1"/>
      <w:numFmt w:val="decimal"/>
      <w:isLgl/>
      <w:lvlText w:val="%1.%2.%3."/>
      <w:lvlJc w:val="left"/>
      <w:pPr>
        <w:tabs>
          <w:tab w:val="num" w:pos="1813"/>
        </w:tabs>
        <w:ind w:left="1813" w:hanging="1245"/>
      </w:pPr>
      <w:rPr>
        <w:rFonts w:hint="default"/>
      </w:rPr>
    </w:lvl>
    <w:lvl w:ilvl="3">
      <w:start w:val="1"/>
      <w:numFmt w:val="decimal"/>
      <w:isLgl/>
      <w:lvlText w:val="%1.%2.%3.%4."/>
      <w:lvlJc w:val="left"/>
      <w:pPr>
        <w:tabs>
          <w:tab w:val="num" w:pos="3321"/>
        </w:tabs>
        <w:ind w:left="3321" w:hanging="1245"/>
      </w:pPr>
      <w:rPr>
        <w:rFonts w:hint="default"/>
      </w:rPr>
    </w:lvl>
    <w:lvl w:ilvl="4">
      <w:start w:val="1"/>
      <w:numFmt w:val="decimal"/>
      <w:isLgl/>
      <w:lvlText w:val="%1.%2.%3.%4.%5."/>
      <w:lvlJc w:val="left"/>
      <w:pPr>
        <w:tabs>
          <w:tab w:val="num" w:pos="3928"/>
        </w:tabs>
        <w:ind w:left="3928" w:hanging="1245"/>
      </w:pPr>
      <w:rPr>
        <w:rFonts w:hint="default"/>
      </w:rPr>
    </w:lvl>
    <w:lvl w:ilvl="5">
      <w:start w:val="1"/>
      <w:numFmt w:val="decimal"/>
      <w:isLgl/>
      <w:lvlText w:val="%1.%2.%3.%4.%5.%6."/>
      <w:lvlJc w:val="left"/>
      <w:pPr>
        <w:tabs>
          <w:tab w:val="num" w:pos="4730"/>
        </w:tabs>
        <w:ind w:left="4730" w:hanging="1440"/>
      </w:pPr>
      <w:rPr>
        <w:rFonts w:hint="default"/>
      </w:rPr>
    </w:lvl>
    <w:lvl w:ilvl="6">
      <w:start w:val="1"/>
      <w:numFmt w:val="decimal"/>
      <w:isLgl/>
      <w:lvlText w:val="%1.%2.%3.%4.%5.%6.%7."/>
      <w:lvlJc w:val="left"/>
      <w:pPr>
        <w:tabs>
          <w:tab w:val="num" w:pos="5697"/>
        </w:tabs>
        <w:ind w:left="5697" w:hanging="1800"/>
      </w:pPr>
      <w:rPr>
        <w:rFonts w:hint="default"/>
      </w:rPr>
    </w:lvl>
    <w:lvl w:ilvl="7">
      <w:start w:val="1"/>
      <w:numFmt w:val="decimal"/>
      <w:isLgl/>
      <w:lvlText w:val="%1.%2.%3.%4.%5.%6.%7.%8."/>
      <w:lvlJc w:val="left"/>
      <w:pPr>
        <w:tabs>
          <w:tab w:val="num" w:pos="6304"/>
        </w:tabs>
        <w:ind w:left="6304" w:hanging="1800"/>
      </w:pPr>
      <w:rPr>
        <w:rFonts w:hint="default"/>
      </w:rPr>
    </w:lvl>
    <w:lvl w:ilvl="8">
      <w:start w:val="1"/>
      <w:numFmt w:val="decimal"/>
      <w:isLgl/>
      <w:lvlText w:val="%1.%2.%3.%4.%5.%6.%7.%8.%9."/>
      <w:lvlJc w:val="left"/>
      <w:pPr>
        <w:tabs>
          <w:tab w:val="num" w:pos="7271"/>
        </w:tabs>
        <w:ind w:left="7271" w:hanging="2160"/>
      </w:pPr>
      <w:rPr>
        <w:rFonts w:hint="default"/>
      </w:rPr>
    </w:lvl>
  </w:abstractNum>
  <w:abstractNum w:abstractNumId="7">
    <w:nsid w:val="2C52766C"/>
    <w:multiLevelType w:val="hybridMultilevel"/>
    <w:tmpl w:val="9A9E191E"/>
    <w:lvl w:ilvl="0" w:tplc="187EEE2C">
      <w:start w:val="1"/>
      <w:numFmt w:val="decimal"/>
      <w:suff w:val="nothing"/>
      <w:lvlText w:val="%1"/>
      <w:lvlJc w:val="center"/>
      <w:pPr>
        <w:ind w:left="0" w:firstLine="0"/>
      </w:pPr>
      <w:rPr>
        <w:rFonts w:ascii="Times New Roman" w:hAnsi="Times New Roman" w:hint="default"/>
        <w:b w:val="0"/>
        <w:i w:val="0"/>
        <w:spacing w:val="0"/>
        <w:w w:val="100"/>
        <w:position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96646D6"/>
    <w:multiLevelType w:val="multilevel"/>
    <w:tmpl w:val="303CDF82"/>
    <w:lvl w:ilvl="0">
      <w:start w:val="1"/>
      <w:numFmt w:val="decimal"/>
      <w:suff w:val="space"/>
      <w:lvlText w:val="%1."/>
      <w:lvlJc w:val="left"/>
      <w:rPr>
        <w:rFonts w:cs="Times New Roman" w:hint="default"/>
      </w:rPr>
    </w:lvl>
    <w:lvl w:ilvl="1">
      <w:start w:val="1"/>
      <w:numFmt w:val="decimal"/>
      <w:isLgl/>
      <w:suff w:val="space"/>
      <w:lvlText w:val="%1.%2."/>
      <w:lvlJc w:val="left"/>
      <w:pPr>
        <w:ind w:firstLine="567"/>
      </w:pPr>
      <w:rPr>
        <w:rFonts w:cs="Times New Roman" w:hint="default"/>
        <w:sz w:val="24"/>
        <w:szCs w:val="24"/>
      </w:rPr>
    </w:lvl>
    <w:lvl w:ilvl="2">
      <w:start w:val="1"/>
      <w:numFmt w:val="decimal"/>
      <w:isLgl/>
      <w:suff w:val="space"/>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9">
    <w:nsid w:val="3E7254C1"/>
    <w:multiLevelType w:val="multilevel"/>
    <w:tmpl w:val="C37C02EA"/>
    <w:lvl w:ilvl="0">
      <w:start w:val="1"/>
      <w:numFmt w:val="decimal"/>
      <w:lvlText w:val="1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4586787C"/>
    <w:multiLevelType w:val="multilevel"/>
    <w:tmpl w:val="F9EC88A0"/>
    <w:lvl w:ilvl="0">
      <w:start w:val="2"/>
      <w:numFmt w:val="decimal"/>
      <w:lvlText w:val="%1."/>
      <w:lvlJc w:val="left"/>
      <w:pPr>
        <w:tabs>
          <w:tab w:val="num" w:pos="1220"/>
        </w:tabs>
        <w:ind w:left="1277" w:hanging="284"/>
      </w:pPr>
      <w:rPr>
        <w:rFonts w:hint="default"/>
        <w:b/>
      </w:rPr>
    </w:lvl>
    <w:lvl w:ilvl="1">
      <w:start w:val="1"/>
      <w:numFmt w:val="decimal"/>
      <w:isLgl/>
      <w:lvlText w:val="%1.%2."/>
      <w:lvlJc w:val="left"/>
      <w:pPr>
        <w:tabs>
          <w:tab w:val="num" w:pos="1954"/>
        </w:tabs>
        <w:ind w:left="0" w:firstLine="567"/>
      </w:pPr>
      <w:rPr>
        <w:rFonts w:hint="default"/>
      </w:rPr>
    </w:lvl>
    <w:lvl w:ilvl="2">
      <w:start w:val="1"/>
      <w:numFmt w:val="decimal"/>
      <w:isLgl/>
      <w:lvlText w:val="%1.%2.%3."/>
      <w:lvlJc w:val="left"/>
      <w:pPr>
        <w:tabs>
          <w:tab w:val="num" w:pos="1813"/>
        </w:tabs>
        <w:ind w:left="1813" w:hanging="1245"/>
      </w:pPr>
      <w:rPr>
        <w:rFonts w:hint="default"/>
      </w:rPr>
    </w:lvl>
    <w:lvl w:ilvl="3">
      <w:start w:val="1"/>
      <w:numFmt w:val="decimal"/>
      <w:isLgl/>
      <w:lvlText w:val="%1.%2.%3.%4."/>
      <w:lvlJc w:val="left"/>
      <w:pPr>
        <w:tabs>
          <w:tab w:val="num" w:pos="3321"/>
        </w:tabs>
        <w:ind w:left="3321" w:hanging="1245"/>
      </w:pPr>
      <w:rPr>
        <w:rFonts w:hint="default"/>
      </w:rPr>
    </w:lvl>
    <w:lvl w:ilvl="4">
      <w:start w:val="1"/>
      <w:numFmt w:val="decimal"/>
      <w:isLgl/>
      <w:lvlText w:val="%1.%2.%3.%4.%5."/>
      <w:lvlJc w:val="left"/>
      <w:pPr>
        <w:tabs>
          <w:tab w:val="num" w:pos="3928"/>
        </w:tabs>
        <w:ind w:left="3928" w:hanging="1245"/>
      </w:pPr>
      <w:rPr>
        <w:rFonts w:hint="default"/>
      </w:rPr>
    </w:lvl>
    <w:lvl w:ilvl="5">
      <w:start w:val="1"/>
      <w:numFmt w:val="decimal"/>
      <w:isLgl/>
      <w:lvlText w:val="%1.%2.%3.%4.%5.%6."/>
      <w:lvlJc w:val="left"/>
      <w:pPr>
        <w:tabs>
          <w:tab w:val="num" w:pos="4730"/>
        </w:tabs>
        <w:ind w:left="4730" w:hanging="1440"/>
      </w:pPr>
      <w:rPr>
        <w:rFonts w:hint="default"/>
      </w:rPr>
    </w:lvl>
    <w:lvl w:ilvl="6">
      <w:start w:val="1"/>
      <w:numFmt w:val="decimal"/>
      <w:isLgl/>
      <w:lvlText w:val="%1.%2.%3.%4.%5.%6.%7."/>
      <w:lvlJc w:val="left"/>
      <w:pPr>
        <w:tabs>
          <w:tab w:val="num" w:pos="5697"/>
        </w:tabs>
        <w:ind w:left="5697" w:hanging="1800"/>
      </w:pPr>
      <w:rPr>
        <w:rFonts w:hint="default"/>
      </w:rPr>
    </w:lvl>
    <w:lvl w:ilvl="7">
      <w:start w:val="1"/>
      <w:numFmt w:val="decimal"/>
      <w:isLgl/>
      <w:lvlText w:val="%1.%2.%3.%4.%5.%6.%7.%8."/>
      <w:lvlJc w:val="left"/>
      <w:pPr>
        <w:tabs>
          <w:tab w:val="num" w:pos="6304"/>
        </w:tabs>
        <w:ind w:left="6304" w:hanging="1800"/>
      </w:pPr>
      <w:rPr>
        <w:rFonts w:hint="default"/>
      </w:rPr>
    </w:lvl>
    <w:lvl w:ilvl="8">
      <w:start w:val="1"/>
      <w:numFmt w:val="decimal"/>
      <w:isLgl/>
      <w:lvlText w:val="%1.%2.%3.%4.%5.%6.%7.%8.%9."/>
      <w:lvlJc w:val="left"/>
      <w:pPr>
        <w:tabs>
          <w:tab w:val="num" w:pos="7271"/>
        </w:tabs>
        <w:ind w:left="7271" w:hanging="2160"/>
      </w:pPr>
      <w:rPr>
        <w:rFonts w:hint="default"/>
      </w:rPr>
    </w:lvl>
  </w:abstractNum>
  <w:abstractNum w:abstractNumId="11">
    <w:nsid w:val="4A4213DE"/>
    <w:multiLevelType w:val="multilevel"/>
    <w:tmpl w:val="000C4166"/>
    <w:lvl w:ilvl="0">
      <w:start w:val="1"/>
      <w:numFmt w:val="decimal"/>
      <w:lvlText w:val="1.1.%1."/>
      <w:lvlJc w:val="left"/>
      <w:pPr>
        <w:tabs>
          <w:tab w:val="num" w:pos="360"/>
        </w:tabs>
        <w:ind w:left="340" w:hanging="340"/>
      </w:pPr>
      <w:rPr>
        <w:rFonts w:hint="default"/>
      </w:rPr>
    </w:lvl>
    <w:lvl w:ilvl="1">
      <w:start w:val="1"/>
      <w:numFmt w:val="decimal"/>
      <w:lvlText w:val="1.%2."/>
      <w:lvlJc w:val="left"/>
      <w:pPr>
        <w:tabs>
          <w:tab w:val="num" w:pos="1142"/>
        </w:tabs>
        <w:ind w:left="1087" w:hanging="377"/>
      </w:pPr>
      <w:rPr>
        <w:rFonts w:hint="default"/>
      </w:rPr>
    </w:lvl>
    <w:lvl w:ilvl="2">
      <w:start w:val="1"/>
      <w:numFmt w:val="decimal"/>
      <w:lvlText w:val="6.%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4CF63549"/>
    <w:multiLevelType w:val="hybridMultilevel"/>
    <w:tmpl w:val="FE548778"/>
    <w:lvl w:ilvl="0" w:tplc="956012AE">
      <w:start w:val="1"/>
      <w:numFmt w:val="decimal"/>
      <w:lvlText w:val="%1)"/>
      <w:lvlJc w:val="left"/>
      <w:pPr>
        <w:ind w:left="1287" w:hanging="360"/>
      </w:pPr>
      <w:rPr>
        <w:rFonts w:hint="default"/>
        <w:b w:val="0"/>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nsid w:val="4E0C716B"/>
    <w:multiLevelType w:val="hybridMultilevel"/>
    <w:tmpl w:val="B4387038"/>
    <w:lvl w:ilvl="0" w:tplc="E46E0824">
      <w:start w:val="1"/>
      <w:numFmt w:val="bullet"/>
      <w:lvlText w:val=""/>
      <w:lvlJc w:val="left"/>
      <w:pPr>
        <w:ind w:left="720" w:hanging="55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EC76836"/>
    <w:multiLevelType w:val="hybridMultilevel"/>
    <w:tmpl w:val="34760D30"/>
    <w:lvl w:ilvl="0" w:tplc="D4CC1572">
      <w:start w:val="1"/>
      <w:numFmt w:val="bullet"/>
      <w:lvlText w:val=""/>
      <w:lvlJc w:val="left"/>
      <w:pPr>
        <w:ind w:left="720" w:hanging="55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2FF53DE"/>
    <w:multiLevelType w:val="multilevel"/>
    <w:tmpl w:val="B5E0CAAE"/>
    <w:lvl w:ilvl="0">
      <w:start w:val="1"/>
      <w:numFmt w:val="decimal"/>
      <w:lvlText w:val="1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53593F96"/>
    <w:multiLevelType w:val="hybridMultilevel"/>
    <w:tmpl w:val="DCD80804"/>
    <w:lvl w:ilvl="0" w:tplc="4D5EA3C8">
      <w:start w:val="1"/>
      <w:numFmt w:val="decimal"/>
      <w:lvlText w:val="%1)"/>
      <w:lvlJc w:val="left"/>
      <w:pPr>
        <w:ind w:left="1422" w:hanging="85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55EC1468"/>
    <w:multiLevelType w:val="multilevel"/>
    <w:tmpl w:val="27544B28"/>
    <w:lvl w:ilvl="0">
      <w:start w:val="10"/>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B30785E"/>
    <w:multiLevelType w:val="multilevel"/>
    <w:tmpl w:val="C53AD12E"/>
    <w:lvl w:ilvl="0">
      <w:start w:val="2"/>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5"/>
      <w:numFmt w:val="decimal"/>
      <w:lvlText w:val="%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rPr>
    </w:lvl>
    <w:lvl w:ilvl="3">
      <w:start w:val="1"/>
      <w:numFmt w:val="decimal"/>
      <w:lvlText w:val="%2.%3.%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5DCE7285"/>
    <w:multiLevelType w:val="multilevel"/>
    <w:tmpl w:val="84AC56C2"/>
    <w:lvl w:ilvl="0">
      <w:start w:val="1"/>
      <w:numFmt w:val="decimal"/>
      <w:suff w:val="space"/>
      <w:lvlText w:val="%1."/>
      <w:lvlJc w:val="left"/>
      <w:rPr>
        <w:rFonts w:cs="Times New Roman" w:hint="default"/>
      </w:rPr>
    </w:lvl>
    <w:lvl w:ilvl="1">
      <w:start w:val="1"/>
      <w:numFmt w:val="decimal"/>
      <w:isLgl/>
      <w:suff w:val="space"/>
      <w:lvlText w:val="%1.%2."/>
      <w:lvlJc w:val="left"/>
      <w:pPr>
        <w:ind w:firstLine="567"/>
      </w:pPr>
      <w:rPr>
        <w:rFonts w:cs="Times New Roman" w:hint="default"/>
        <w:b/>
        <w:sz w:val="24"/>
        <w:szCs w:val="24"/>
      </w:rPr>
    </w:lvl>
    <w:lvl w:ilvl="2">
      <w:start w:val="1"/>
      <w:numFmt w:val="decimal"/>
      <w:isLgl/>
      <w:suff w:val="space"/>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0">
    <w:nsid w:val="5FA04411"/>
    <w:multiLevelType w:val="hybridMultilevel"/>
    <w:tmpl w:val="E900236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626623D4"/>
    <w:multiLevelType w:val="multilevel"/>
    <w:tmpl w:val="459E42F6"/>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8426842"/>
    <w:multiLevelType w:val="multilevel"/>
    <w:tmpl w:val="4B8E1D12"/>
    <w:lvl w:ilvl="0">
      <w:start w:val="2"/>
      <w:numFmt w:val="decimal"/>
      <w:lvlText w:val="10.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BD764A0"/>
    <w:multiLevelType w:val="multilevel"/>
    <w:tmpl w:val="76482CA4"/>
    <w:lvl w:ilvl="0">
      <w:start w:val="1"/>
      <w:numFmt w:val="decimal"/>
      <w:lvlText w:val="2.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3"/>
      <w:numFmt w:val="decimal"/>
      <w:lvlText w:val="%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6BE615B0"/>
    <w:multiLevelType w:val="multilevel"/>
    <w:tmpl w:val="303CDF82"/>
    <w:lvl w:ilvl="0">
      <w:start w:val="1"/>
      <w:numFmt w:val="decimal"/>
      <w:suff w:val="space"/>
      <w:lvlText w:val="%1."/>
      <w:lvlJc w:val="left"/>
      <w:rPr>
        <w:rFonts w:cs="Times New Roman" w:hint="default"/>
      </w:rPr>
    </w:lvl>
    <w:lvl w:ilvl="1">
      <w:start w:val="1"/>
      <w:numFmt w:val="decimal"/>
      <w:isLgl/>
      <w:suff w:val="space"/>
      <w:lvlText w:val="%1.%2."/>
      <w:lvlJc w:val="left"/>
      <w:pPr>
        <w:ind w:firstLine="567"/>
      </w:pPr>
      <w:rPr>
        <w:rFonts w:cs="Times New Roman" w:hint="default"/>
        <w:sz w:val="24"/>
        <w:szCs w:val="24"/>
      </w:rPr>
    </w:lvl>
    <w:lvl w:ilvl="2">
      <w:start w:val="1"/>
      <w:numFmt w:val="decimal"/>
      <w:isLgl/>
      <w:suff w:val="space"/>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5">
    <w:nsid w:val="795207FC"/>
    <w:multiLevelType w:val="multilevel"/>
    <w:tmpl w:val="87323108"/>
    <w:lvl w:ilvl="0">
      <w:start w:val="1"/>
      <w:numFmt w:val="decimal"/>
      <w:pStyle w:val="1"/>
      <w:lvlText w:val="%1."/>
      <w:lvlJc w:val="left"/>
      <w:pPr>
        <w:ind w:left="720" w:hanging="360"/>
      </w:pPr>
      <w:rPr>
        <w:rFonts w:cs="Times New Roman" w:hint="default"/>
        <w:color w:val="auto"/>
      </w:rPr>
    </w:lvl>
    <w:lvl w:ilvl="1">
      <w:start w:val="1"/>
      <w:numFmt w:val="decimal"/>
      <w:pStyle w:val="2"/>
      <w:isLgl/>
      <w:lvlText w:val="%1.%2."/>
      <w:lvlJc w:val="left"/>
      <w:pPr>
        <w:ind w:left="720" w:hanging="360"/>
      </w:pPr>
      <w:rPr>
        <w:rFonts w:cs="Times New Roman" w:hint="default"/>
      </w:rPr>
    </w:lvl>
    <w:lvl w:ilvl="2">
      <w:start w:val="1"/>
      <w:numFmt w:val="decimal"/>
      <w:pStyle w:val="3"/>
      <w:isLgl/>
      <w:lvlText w:val="%1.%2.%3."/>
      <w:lvlJc w:val="left"/>
      <w:pPr>
        <w:ind w:left="1288"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6">
    <w:nsid w:val="7E234BAC"/>
    <w:multiLevelType w:val="hybridMultilevel"/>
    <w:tmpl w:val="8AEADD4C"/>
    <w:lvl w:ilvl="0" w:tplc="89F0668E">
      <w:start w:val="1"/>
      <w:numFmt w:val="bullet"/>
      <w:pStyle w:val="a1"/>
      <w:lvlText w:val=""/>
      <w:lvlJc w:val="left"/>
      <w:pPr>
        <w:tabs>
          <w:tab w:val="num" w:pos="1068"/>
        </w:tabs>
        <w:ind w:left="1068" w:hanging="360"/>
      </w:pPr>
      <w:rPr>
        <w:rFonts w:ascii="Symbol" w:hAnsi="Symbol" w:hint="default"/>
      </w:rPr>
    </w:lvl>
    <w:lvl w:ilvl="1" w:tplc="C12E7CA4">
      <w:start w:val="1"/>
      <w:numFmt w:val="decimal"/>
      <w:lvlText w:val="%2."/>
      <w:lvlJc w:val="left"/>
      <w:pPr>
        <w:tabs>
          <w:tab w:val="num" w:pos="1440"/>
        </w:tabs>
        <w:ind w:left="1440" w:hanging="360"/>
      </w:pPr>
      <w:rPr>
        <w:rFonts w:cs="Times New Roman"/>
      </w:rPr>
    </w:lvl>
    <w:lvl w:ilvl="2" w:tplc="FFD642BE">
      <w:start w:val="1"/>
      <w:numFmt w:val="decimal"/>
      <w:lvlText w:val="%3."/>
      <w:lvlJc w:val="left"/>
      <w:pPr>
        <w:tabs>
          <w:tab w:val="num" w:pos="2160"/>
        </w:tabs>
        <w:ind w:left="2160" w:hanging="360"/>
      </w:pPr>
      <w:rPr>
        <w:rFonts w:cs="Times New Roman"/>
      </w:rPr>
    </w:lvl>
    <w:lvl w:ilvl="3" w:tplc="BF5A7112">
      <w:start w:val="1"/>
      <w:numFmt w:val="decimal"/>
      <w:lvlText w:val="%4."/>
      <w:lvlJc w:val="left"/>
      <w:pPr>
        <w:tabs>
          <w:tab w:val="num" w:pos="2880"/>
        </w:tabs>
        <w:ind w:left="2880" w:hanging="360"/>
      </w:pPr>
      <w:rPr>
        <w:rFonts w:cs="Times New Roman"/>
      </w:rPr>
    </w:lvl>
    <w:lvl w:ilvl="4" w:tplc="37121A50">
      <w:start w:val="1"/>
      <w:numFmt w:val="decimal"/>
      <w:lvlText w:val="%5."/>
      <w:lvlJc w:val="left"/>
      <w:pPr>
        <w:tabs>
          <w:tab w:val="num" w:pos="3600"/>
        </w:tabs>
        <w:ind w:left="3600" w:hanging="360"/>
      </w:pPr>
      <w:rPr>
        <w:rFonts w:cs="Times New Roman"/>
      </w:rPr>
    </w:lvl>
    <w:lvl w:ilvl="5" w:tplc="D8BADF30">
      <w:start w:val="1"/>
      <w:numFmt w:val="decimal"/>
      <w:lvlText w:val="%6."/>
      <w:lvlJc w:val="left"/>
      <w:pPr>
        <w:tabs>
          <w:tab w:val="num" w:pos="4320"/>
        </w:tabs>
        <w:ind w:left="4320" w:hanging="360"/>
      </w:pPr>
      <w:rPr>
        <w:rFonts w:cs="Times New Roman"/>
      </w:rPr>
    </w:lvl>
    <w:lvl w:ilvl="6" w:tplc="DA8A5DD2">
      <w:start w:val="1"/>
      <w:numFmt w:val="decimal"/>
      <w:lvlText w:val="%7."/>
      <w:lvlJc w:val="left"/>
      <w:pPr>
        <w:tabs>
          <w:tab w:val="num" w:pos="5040"/>
        </w:tabs>
        <w:ind w:left="5040" w:hanging="360"/>
      </w:pPr>
      <w:rPr>
        <w:rFonts w:cs="Times New Roman"/>
      </w:rPr>
    </w:lvl>
    <w:lvl w:ilvl="7" w:tplc="CE60B10C">
      <w:start w:val="1"/>
      <w:numFmt w:val="decimal"/>
      <w:lvlText w:val="%8."/>
      <w:lvlJc w:val="left"/>
      <w:pPr>
        <w:tabs>
          <w:tab w:val="num" w:pos="5760"/>
        </w:tabs>
        <w:ind w:left="5760" w:hanging="360"/>
      </w:pPr>
      <w:rPr>
        <w:rFonts w:cs="Times New Roman"/>
      </w:rPr>
    </w:lvl>
    <w:lvl w:ilvl="8" w:tplc="9418DBCE">
      <w:start w:val="1"/>
      <w:numFmt w:val="decimal"/>
      <w:lvlText w:val="%9."/>
      <w:lvlJc w:val="left"/>
      <w:pPr>
        <w:tabs>
          <w:tab w:val="num" w:pos="6480"/>
        </w:tabs>
        <w:ind w:left="6480" w:hanging="360"/>
      </w:pPr>
      <w:rPr>
        <w:rFonts w:cs="Times New Roman"/>
      </w:rPr>
    </w:lvl>
  </w:abstractNum>
  <w:num w:numId="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5"/>
  </w:num>
  <w:num w:numId="4">
    <w:abstractNumId w:val="26"/>
  </w:num>
  <w:num w:numId="5">
    <w:abstractNumId w:val="19"/>
  </w:num>
  <w:num w:numId="6">
    <w:abstractNumId w:val="23"/>
    <w:lvlOverride w:ilvl="0">
      <w:startOverride w:val="1"/>
    </w:lvlOverride>
    <w:lvlOverride w:ilvl="1">
      <w:startOverride w:val="3"/>
    </w:lvlOverride>
    <w:lvlOverride w:ilvl="2">
      <w:startOverride w:val="1"/>
    </w:lvlOverride>
    <w:lvlOverride w:ilvl="3"/>
    <w:lvlOverride w:ilvl="4"/>
    <w:lvlOverride w:ilvl="5"/>
    <w:lvlOverride w:ilvl="6"/>
    <w:lvlOverride w:ilvl="7"/>
    <w:lvlOverride w:ilvl="8"/>
  </w:num>
  <w:num w:numId="7">
    <w:abstractNumId w:val="18"/>
    <w:lvlOverride w:ilvl="0">
      <w:startOverride w:val="2"/>
    </w:lvlOverride>
    <w:lvlOverride w:ilvl="1">
      <w:startOverride w:val="5"/>
    </w:lvlOverride>
    <w:lvlOverride w:ilvl="2">
      <w:startOverride w:val="1"/>
    </w:lvlOverride>
    <w:lvlOverride w:ilvl="3">
      <w:startOverride w:val="1"/>
    </w:lvlOverride>
    <w:lvlOverride w:ilvl="4"/>
    <w:lvlOverride w:ilvl="5"/>
    <w:lvlOverride w:ilvl="6"/>
    <w:lvlOverride w:ilvl="7"/>
    <w:lvlOverride w:ilvl="8"/>
  </w:num>
  <w:num w:numId="8">
    <w:abstractNumId w:val="22"/>
    <w:lvlOverride w:ilvl="0">
      <w:startOverride w:val="2"/>
    </w:lvlOverride>
    <w:lvlOverride w:ilvl="1"/>
    <w:lvlOverride w:ilvl="2"/>
    <w:lvlOverride w:ilvl="3"/>
    <w:lvlOverride w:ilvl="4"/>
    <w:lvlOverride w:ilvl="5"/>
    <w:lvlOverride w:ilvl="6"/>
    <w:lvlOverride w:ilvl="7"/>
    <w:lvlOverride w:ilvl="8"/>
  </w:num>
  <w:num w:numId="9">
    <w:abstractNumId w:val="15"/>
    <w:lvlOverride w:ilvl="0">
      <w:startOverride w:val="1"/>
    </w:lvlOverride>
    <w:lvlOverride w:ilvl="1"/>
    <w:lvlOverride w:ilvl="2"/>
    <w:lvlOverride w:ilvl="3"/>
    <w:lvlOverride w:ilvl="4"/>
    <w:lvlOverride w:ilvl="5"/>
    <w:lvlOverride w:ilvl="6"/>
    <w:lvlOverride w:ilvl="7"/>
    <w:lvlOverride w:ilvl="8"/>
  </w:num>
  <w:num w:numId="10">
    <w:abstractNumId w:val="9"/>
    <w:lvlOverride w:ilvl="0">
      <w:startOverride w:val="1"/>
    </w:lvlOverride>
    <w:lvlOverride w:ilvl="1"/>
    <w:lvlOverride w:ilvl="2"/>
    <w:lvlOverride w:ilvl="3"/>
    <w:lvlOverride w:ilvl="4"/>
    <w:lvlOverride w:ilvl="5"/>
    <w:lvlOverride w:ilvl="6"/>
    <w:lvlOverride w:ilvl="7"/>
    <w:lvlOverride w:ilvl="8"/>
  </w:num>
  <w:num w:numId="11">
    <w:abstractNumId w:val="21"/>
    <w:lvlOverride w:ilvl="0">
      <w:startOverride w:val="1"/>
    </w:lvlOverride>
    <w:lvlOverride w:ilvl="1"/>
    <w:lvlOverride w:ilvl="2"/>
    <w:lvlOverride w:ilvl="3"/>
    <w:lvlOverride w:ilvl="4"/>
    <w:lvlOverride w:ilvl="5"/>
    <w:lvlOverride w:ilvl="6"/>
    <w:lvlOverride w:ilvl="7"/>
    <w:lvlOverride w:ilvl="8"/>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7"/>
  </w:num>
  <w:num w:numId="15">
    <w:abstractNumId w:val="17"/>
  </w:num>
  <w:num w:numId="16">
    <w:abstractNumId w:val="14"/>
  </w:num>
  <w:num w:numId="17">
    <w:abstractNumId w:val="13"/>
  </w:num>
  <w:num w:numId="18">
    <w:abstractNumId w:val="2"/>
  </w:num>
  <w:num w:numId="19">
    <w:abstractNumId w:val="3"/>
  </w:num>
  <w:num w:numId="20">
    <w:abstractNumId w:val="2"/>
    <w:lvlOverride w:ilvl="0"/>
    <w:lvlOverride w:ilvl="1"/>
    <w:lvlOverride w:ilvl="2"/>
    <w:lvlOverride w:ilvl="3"/>
    <w:lvlOverride w:ilvl="4"/>
    <w:lvlOverride w:ilvl="5"/>
    <w:lvlOverride w:ilvl="6"/>
    <w:lvlOverride w:ilvl="7"/>
    <w:lvlOverride w:ilvl="8"/>
  </w:num>
  <w:num w:numId="21">
    <w:abstractNumId w:val="24"/>
  </w:num>
  <w:num w:numId="22">
    <w:abstractNumId w:val="8"/>
  </w:num>
  <w:num w:numId="23">
    <w:abstractNumId w:val="10"/>
  </w:num>
  <w:num w:numId="24">
    <w:abstractNumId w:val="20"/>
  </w:num>
  <w:num w:numId="25">
    <w:abstractNumId w:val="16"/>
  </w:num>
  <w:num w:numId="26">
    <w:abstractNumId w:val="12"/>
  </w:num>
  <w:num w:numId="27">
    <w:abstractNumId w:val="0"/>
  </w:num>
  <w:num w:numId="28">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9"/>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01020"/>
    <w:rsid w:val="000000D3"/>
    <w:rsid w:val="000034D8"/>
    <w:rsid w:val="000049F3"/>
    <w:rsid w:val="00004BFC"/>
    <w:rsid w:val="0000620F"/>
    <w:rsid w:val="000064AA"/>
    <w:rsid w:val="00006B99"/>
    <w:rsid w:val="000103A6"/>
    <w:rsid w:val="000121FF"/>
    <w:rsid w:val="00013AAC"/>
    <w:rsid w:val="00015B3C"/>
    <w:rsid w:val="00015E30"/>
    <w:rsid w:val="00020DD1"/>
    <w:rsid w:val="00022034"/>
    <w:rsid w:val="0002359F"/>
    <w:rsid w:val="00023AAD"/>
    <w:rsid w:val="00025992"/>
    <w:rsid w:val="00025B67"/>
    <w:rsid w:val="00026653"/>
    <w:rsid w:val="00030AAC"/>
    <w:rsid w:val="000319D6"/>
    <w:rsid w:val="00032534"/>
    <w:rsid w:val="00035120"/>
    <w:rsid w:val="00036DCD"/>
    <w:rsid w:val="00036FAF"/>
    <w:rsid w:val="00036FCD"/>
    <w:rsid w:val="00037DCA"/>
    <w:rsid w:val="000400F8"/>
    <w:rsid w:val="0004047E"/>
    <w:rsid w:val="000412E9"/>
    <w:rsid w:val="00042310"/>
    <w:rsid w:val="0004351E"/>
    <w:rsid w:val="00044102"/>
    <w:rsid w:val="000441EF"/>
    <w:rsid w:val="00044874"/>
    <w:rsid w:val="00044B5A"/>
    <w:rsid w:val="00044D3E"/>
    <w:rsid w:val="0004633A"/>
    <w:rsid w:val="00046464"/>
    <w:rsid w:val="0004756C"/>
    <w:rsid w:val="0004758E"/>
    <w:rsid w:val="00050101"/>
    <w:rsid w:val="00050972"/>
    <w:rsid w:val="00054B30"/>
    <w:rsid w:val="00055217"/>
    <w:rsid w:val="0005560F"/>
    <w:rsid w:val="00055EB8"/>
    <w:rsid w:val="00056309"/>
    <w:rsid w:val="000565C8"/>
    <w:rsid w:val="00057219"/>
    <w:rsid w:val="0005732B"/>
    <w:rsid w:val="00060128"/>
    <w:rsid w:val="00060BAD"/>
    <w:rsid w:val="00061C3D"/>
    <w:rsid w:val="00062667"/>
    <w:rsid w:val="00063FAD"/>
    <w:rsid w:val="000647A2"/>
    <w:rsid w:val="00065A26"/>
    <w:rsid w:val="00067D43"/>
    <w:rsid w:val="00070CBA"/>
    <w:rsid w:val="0007308F"/>
    <w:rsid w:val="00074E4A"/>
    <w:rsid w:val="00075D9B"/>
    <w:rsid w:val="00076462"/>
    <w:rsid w:val="0007735B"/>
    <w:rsid w:val="00082126"/>
    <w:rsid w:val="0008234D"/>
    <w:rsid w:val="00083652"/>
    <w:rsid w:val="000847C1"/>
    <w:rsid w:val="000867C0"/>
    <w:rsid w:val="00087E5C"/>
    <w:rsid w:val="000901B5"/>
    <w:rsid w:val="00090D04"/>
    <w:rsid w:val="00090F5A"/>
    <w:rsid w:val="0009176F"/>
    <w:rsid w:val="00092C57"/>
    <w:rsid w:val="00092F15"/>
    <w:rsid w:val="00097094"/>
    <w:rsid w:val="000A0345"/>
    <w:rsid w:val="000A1EC5"/>
    <w:rsid w:val="000A2E9B"/>
    <w:rsid w:val="000A380B"/>
    <w:rsid w:val="000A454E"/>
    <w:rsid w:val="000A4C9F"/>
    <w:rsid w:val="000A4D30"/>
    <w:rsid w:val="000A50D9"/>
    <w:rsid w:val="000A5B55"/>
    <w:rsid w:val="000B1F10"/>
    <w:rsid w:val="000B67A4"/>
    <w:rsid w:val="000B7944"/>
    <w:rsid w:val="000C0BEB"/>
    <w:rsid w:val="000C0EC7"/>
    <w:rsid w:val="000C17E9"/>
    <w:rsid w:val="000C22EB"/>
    <w:rsid w:val="000C271E"/>
    <w:rsid w:val="000C28B4"/>
    <w:rsid w:val="000C361E"/>
    <w:rsid w:val="000C4536"/>
    <w:rsid w:val="000C45D8"/>
    <w:rsid w:val="000C485E"/>
    <w:rsid w:val="000C67F3"/>
    <w:rsid w:val="000C6B0B"/>
    <w:rsid w:val="000C7712"/>
    <w:rsid w:val="000D0D27"/>
    <w:rsid w:val="000D468E"/>
    <w:rsid w:val="000D47C3"/>
    <w:rsid w:val="000D5500"/>
    <w:rsid w:val="000D5F41"/>
    <w:rsid w:val="000D6D6E"/>
    <w:rsid w:val="000E191E"/>
    <w:rsid w:val="000E1E26"/>
    <w:rsid w:val="000E1F73"/>
    <w:rsid w:val="000E3285"/>
    <w:rsid w:val="000E5E88"/>
    <w:rsid w:val="000E65B6"/>
    <w:rsid w:val="000E7024"/>
    <w:rsid w:val="000E7056"/>
    <w:rsid w:val="000F151B"/>
    <w:rsid w:val="000F2EDC"/>
    <w:rsid w:val="000F3228"/>
    <w:rsid w:val="000F5836"/>
    <w:rsid w:val="000F75DA"/>
    <w:rsid w:val="00101342"/>
    <w:rsid w:val="00101822"/>
    <w:rsid w:val="0010187C"/>
    <w:rsid w:val="001019C5"/>
    <w:rsid w:val="001032FD"/>
    <w:rsid w:val="00103983"/>
    <w:rsid w:val="00104442"/>
    <w:rsid w:val="00104ED7"/>
    <w:rsid w:val="00106068"/>
    <w:rsid w:val="00110078"/>
    <w:rsid w:val="001121A4"/>
    <w:rsid w:val="00113711"/>
    <w:rsid w:val="00113A04"/>
    <w:rsid w:val="00113C49"/>
    <w:rsid w:val="001172B0"/>
    <w:rsid w:val="00120DA4"/>
    <w:rsid w:val="001231B5"/>
    <w:rsid w:val="00123942"/>
    <w:rsid w:val="00123E80"/>
    <w:rsid w:val="00124A15"/>
    <w:rsid w:val="001273F4"/>
    <w:rsid w:val="001276D5"/>
    <w:rsid w:val="001326C7"/>
    <w:rsid w:val="00134517"/>
    <w:rsid w:val="001346BE"/>
    <w:rsid w:val="001348D8"/>
    <w:rsid w:val="00136020"/>
    <w:rsid w:val="00137D8E"/>
    <w:rsid w:val="00137F04"/>
    <w:rsid w:val="001402F8"/>
    <w:rsid w:val="0014159F"/>
    <w:rsid w:val="00143278"/>
    <w:rsid w:val="00144F73"/>
    <w:rsid w:val="001453A5"/>
    <w:rsid w:val="00145875"/>
    <w:rsid w:val="00145A9A"/>
    <w:rsid w:val="00146048"/>
    <w:rsid w:val="00150701"/>
    <w:rsid w:val="00153EA8"/>
    <w:rsid w:val="00155B18"/>
    <w:rsid w:val="00155F78"/>
    <w:rsid w:val="0015631E"/>
    <w:rsid w:val="00161A60"/>
    <w:rsid w:val="00165C24"/>
    <w:rsid w:val="0016606C"/>
    <w:rsid w:val="00167670"/>
    <w:rsid w:val="00167C4C"/>
    <w:rsid w:val="0017199B"/>
    <w:rsid w:val="00172557"/>
    <w:rsid w:val="00172D49"/>
    <w:rsid w:val="001745F5"/>
    <w:rsid w:val="00174623"/>
    <w:rsid w:val="00175A8E"/>
    <w:rsid w:val="001778D0"/>
    <w:rsid w:val="001803F2"/>
    <w:rsid w:val="00180EC3"/>
    <w:rsid w:val="0018156F"/>
    <w:rsid w:val="0018171A"/>
    <w:rsid w:val="001817F9"/>
    <w:rsid w:val="001827D3"/>
    <w:rsid w:val="0018395B"/>
    <w:rsid w:val="0018750C"/>
    <w:rsid w:val="00187C19"/>
    <w:rsid w:val="0019020B"/>
    <w:rsid w:val="00190799"/>
    <w:rsid w:val="00190930"/>
    <w:rsid w:val="001912F5"/>
    <w:rsid w:val="00194F43"/>
    <w:rsid w:val="00195F82"/>
    <w:rsid w:val="0019714F"/>
    <w:rsid w:val="00197CCE"/>
    <w:rsid w:val="001A17EE"/>
    <w:rsid w:val="001A2EB7"/>
    <w:rsid w:val="001A391A"/>
    <w:rsid w:val="001A412C"/>
    <w:rsid w:val="001A4719"/>
    <w:rsid w:val="001A47F9"/>
    <w:rsid w:val="001A4B19"/>
    <w:rsid w:val="001A4CA9"/>
    <w:rsid w:val="001A5280"/>
    <w:rsid w:val="001A7289"/>
    <w:rsid w:val="001A748C"/>
    <w:rsid w:val="001A797C"/>
    <w:rsid w:val="001B03D4"/>
    <w:rsid w:val="001B28D5"/>
    <w:rsid w:val="001B31ED"/>
    <w:rsid w:val="001B3480"/>
    <w:rsid w:val="001B5945"/>
    <w:rsid w:val="001B5A2A"/>
    <w:rsid w:val="001B606D"/>
    <w:rsid w:val="001B663C"/>
    <w:rsid w:val="001B672A"/>
    <w:rsid w:val="001B7176"/>
    <w:rsid w:val="001B7BE5"/>
    <w:rsid w:val="001C09CF"/>
    <w:rsid w:val="001C0E7D"/>
    <w:rsid w:val="001C2067"/>
    <w:rsid w:val="001C4CAA"/>
    <w:rsid w:val="001C5FC3"/>
    <w:rsid w:val="001C6511"/>
    <w:rsid w:val="001C772D"/>
    <w:rsid w:val="001D0D24"/>
    <w:rsid w:val="001D13B3"/>
    <w:rsid w:val="001D2CF3"/>
    <w:rsid w:val="001D72F6"/>
    <w:rsid w:val="001E036B"/>
    <w:rsid w:val="001E1B36"/>
    <w:rsid w:val="001E402E"/>
    <w:rsid w:val="001E5A12"/>
    <w:rsid w:val="001E619A"/>
    <w:rsid w:val="001F066F"/>
    <w:rsid w:val="001F1F5E"/>
    <w:rsid w:val="001F551A"/>
    <w:rsid w:val="001F552F"/>
    <w:rsid w:val="001F7E98"/>
    <w:rsid w:val="002003DF"/>
    <w:rsid w:val="00200764"/>
    <w:rsid w:val="00200DDB"/>
    <w:rsid w:val="00200DF8"/>
    <w:rsid w:val="0020191E"/>
    <w:rsid w:val="00202628"/>
    <w:rsid w:val="00205EC3"/>
    <w:rsid w:val="0020639D"/>
    <w:rsid w:val="002072CA"/>
    <w:rsid w:val="00207979"/>
    <w:rsid w:val="00207DC6"/>
    <w:rsid w:val="002100B0"/>
    <w:rsid w:val="00212BAA"/>
    <w:rsid w:val="002144B5"/>
    <w:rsid w:val="00216650"/>
    <w:rsid w:val="00220CB4"/>
    <w:rsid w:val="00220FCA"/>
    <w:rsid w:val="0022155A"/>
    <w:rsid w:val="00222B42"/>
    <w:rsid w:val="00223F61"/>
    <w:rsid w:val="002276E9"/>
    <w:rsid w:val="00230F7A"/>
    <w:rsid w:val="00231795"/>
    <w:rsid w:val="0023207B"/>
    <w:rsid w:val="002329B4"/>
    <w:rsid w:val="00232A9D"/>
    <w:rsid w:val="00232B19"/>
    <w:rsid w:val="00232DA6"/>
    <w:rsid w:val="00234283"/>
    <w:rsid w:val="002344E5"/>
    <w:rsid w:val="0023563D"/>
    <w:rsid w:val="00236120"/>
    <w:rsid w:val="00237BCF"/>
    <w:rsid w:val="002402C1"/>
    <w:rsid w:val="002408DA"/>
    <w:rsid w:val="00242D7A"/>
    <w:rsid w:val="00243960"/>
    <w:rsid w:val="00244BED"/>
    <w:rsid w:val="002452AD"/>
    <w:rsid w:val="00247B51"/>
    <w:rsid w:val="00250F88"/>
    <w:rsid w:val="00251EBD"/>
    <w:rsid w:val="00251FFA"/>
    <w:rsid w:val="00252511"/>
    <w:rsid w:val="00252BC4"/>
    <w:rsid w:val="00255F5F"/>
    <w:rsid w:val="00256A36"/>
    <w:rsid w:val="00256C18"/>
    <w:rsid w:val="00257A60"/>
    <w:rsid w:val="00257E3E"/>
    <w:rsid w:val="00260D92"/>
    <w:rsid w:val="002612DC"/>
    <w:rsid w:val="0026376B"/>
    <w:rsid w:val="00264241"/>
    <w:rsid w:val="00264800"/>
    <w:rsid w:val="00264A1A"/>
    <w:rsid w:val="00265FEA"/>
    <w:rsid w:val="00267901"/>
    <w:rsid w:val="0027013B"/>
    <w:rsid w:val="00270741"/>
    <w:rsid w:val="00270F05"/>
    <w:rsid w:val="002731F3"/>
    <w:rsid w:val="00273D8A"/>
    <w:rsid w:val="00273EAF"/>
    <w:rsid w:val="00273F2E"/>
    <w:rsid w:val="00275CB2"/>
    <w:rsid w:val="00275E88"/>
    <w:rsid w:val="002769BF"/>
    <w:rsid w:val="00277114"/>
    <w:rsid w:val="00280BB0"/>
    <w:rsid w:val="00283129"/>
    <w:rsid w:val="00283554"/>
    <w:rsid w:val="00285BC8"/>
    <w:rsid w:val="00286B34"/>
    <w:rsid w:val="002871D9"/>
    <w:rsid w:val="002914B7"/>
    <w:rsid w:val="0029197D"/>
    <w:rsid w:val="00295F9C"/>
    <w:rsid w:val="002961B4"/>
    <w:rsid w:val="0029758C"/>
    <w:rsid w:val="002A1D1F"/>
    <w:rsid w:val="002A45A5"/>
    <w:rsid w:val="002A539C"/>
    <w:rsid w:val="002B0D53"/>
    <w:rsid w:val="002B2883"/>
    <w:rsid w:val="002B3426"/>
    <w:rsid w:val="002B393C"/>
    <w:rsid w:val="002B3D89"/>
    <w:rsid w:val="002B57EB"/>
    <w:rsid w:val="002B63C2"/>
    <w:rsid w:val="002B6FF0"/>
    <w:rsid w:val="002B75B2"/>
    <w:rsid w:val="002C1411"/>
    <w:rsid w:val="002C1BB8"/>
    <w:rsid w:val="002C2204"/>
    <w:rsid w:val="002C230E"/>
    <w:rsid w:val="002C27D6"/>
    <w:rsid w:val="002C33C3"/>
    <w:rsid w:val="002C5F63"/>
    <w:rsid w:val="002C5F6E"/>
    <w:rsid w:val="002D088C"/>
    <w:rsid w:val="002D1417"/>
    <w:rsid w:val="002D2326"/>
    <w:rsid w:val="002D2974"/>
    <w:rsid w:val="002D2E7E"/>
    <w:rsid w:val="002D3AE7"/>
    <w:rsid w:val="002D3C4D"/>
    <w:rsid w:val="002D482F"/>
    <w:rsid w:val="002D66FF"/>
    <w:rsid w:val="002E08A0"/>
    <w:rsid w:val="002E2553"/>
    <w:rsid w:val="002E3209"/>
    <w:rsid w:val="002E6A4E"/>
    <w:rsid w:val="002E7642"/>
    <w:rsid w:val="002F0F5D"/>
    <w:rsid w:val="002F4078"/>
    <w:rsid w:val="002F4BE3"/>
    <w:rsid w:val="002F65B1"/>
    <w:rsid w:val="002F723D"/>
    <w:rsid w:val="00301500"/>
    <w:rsid w:val="003031D7"/>
    <w:rsid w:val="003042E2"/>
    <w:rsid w:val="00305C14"/>
    <w:rsid w:val="0030616B"/>
    <w:rsid w:val="00307377"/>
    <w:rsid w:val="00310911"/>
    <w:rsid w:val="003159D3"/>
    <w:rsid w:val="00315F96"/>
    <w:rsid w:val="0031652B"/>
    <w:rsid w:val="00316DAA"/>
    <w:rsid w:val="00317698"/>
    <w:rsid w:val="00320A38"/>
    <w:rsid w:val="00322475"/>
    <w:rsid w:val="00327E61"/>
    <w:rsid w:val="003304ED"/>
    <w:rsid w:val="00330D76"/>
    <w:rsid w:val="00335B4E"/>
    <w:rsid w:val="003366FD"/>
    <w:rsid w:val="00343BC9"/>
    <w:rsid w:val="0035033C"/>
    <w:rsid w:val="00350D36"/>
    <w:rsid w:val="00351C7E"/>
    <w:rsid w:val="003523CA"/>
    <w:rsid w:val="003527F2"/>
    <w:rsid w:val="00352CEC"/>
    <w:rsid w:val="003544D9"/>
    <w:rsid w:val="00354E87"/>
    <w:rsid w:val="003554DF"/>
    <w:rsid w:val="00355EB8"/>
    <w:rsid w:val="00357E1E"/>
    <w:rsid w:val="003613F4"/>
    <w:rsid w:val="00362B5B"/>
    <w:rsid w:val="00364DEC"/>
    <w:rsid w:val="00365AD5"/>
    <w:rsid w:val="00365C99"/>
    <w:rsid w:val="00366627"/>
    <w:rsid w:val="00367C8C"/>
    <w:rsid w:val="00370027"/>
    <w:rsid w:val="00370761"/>
    <w:rsid w:val="003708A1"/>
    <w:rsid w:val="00370B50"/>
    <w:rsid w:val="00371EAD"/>
    <w:rsid w:val="00372991"/>
    <w:rsid w:val="003729B8"/>
    <w:rsid w:val="00373510"/>
    <w:rsid w:val="0037495E"/>
    <w:rsid w:val="003769CD"/>
    <w:rsid w:val="00377071"/>
    <w:rsid w:val="003773D0"/>
    <w:rsid w:val="00377B01"/>
    <w:rsid w:val="00380157"/>
    <w:rsid w:val="003833C0"/>
    <w:rsid w:val="00383E53"/>
    <w:rsid w:val="003857F8"/>
    <w:rsid w:val="00385C89"/>
    <w:rsid w:val="0038687F"/>
    <w:rsid w:val="00386E64"/>
    <w:rsid w:val="00386F8F"/>
    <w:rsid w:val="003876D4"/>
    <w:rsid w:val="003923EE"/>
    <w:rsid w:val="003927A2"/>
    <w:rsid w:val="00392DE6"/>
    <w:rsid w:val="00394912"/>
    <w:rsid w:val="00394DCD"/>
    <w:rsid w:val="00394FDD"/>
    <w:rsid w:val="00395413"/>
    <w:rsid w:val="003968FA"/>
    <w:rsid w:val="0039702A"/>
    <w:rsid w:val="003A37B3"/>
    <w:rsid w:val="003A64D3"/>
    <w:rsid w:val="003B02A7"/>
    <w:rsid w:val="003B08A1"/>
    <w:rsid w:val="003B0CDC"/>
    <w:rsid w:val="003B21CD"/>
    <w:rsid w:val="003B27AE"/>
    <w:rsid w:val="003B2F8A"/>
    <w:rsid w:val="003B3DCF"/>
    <w:rsid w:val="003B4C85"/>
    <w:rsid w:val="003B4C8C"/>
    <w:rsid w:val="003B61B8"/>
    <w:rsid w:val="003B68A1"/>
    <w:rsid w:val="003B6A01"/>
    <w:rsid w:val="003B7BF1"/>
    <w:rsid w:val="003C044E"/>
    <w:rsid w:val="003C097D"/>
    <w:rsid w:val="003C0F64"/>
    <w:rsid w:val="003C22FA"/>
    <w:rsid w:val="003C4BD8"/>
    <w:rsid w:val="003C500F"/>
    <w:rsid w:val="003C5504"/>
    <w:rsid w:val="003C6115"/>
    <w:rsid w:val="003C6737"/>
    <w:rsid w:val="003C6771"/>
    <w:rsid w:val="003D0434"/>
    <w:rsid w:val="003D13A9"/>
    <w:rsid w:val="003D13E8"/>
    <w:rsid w:val="003D21E6"/>
    <w:rsid w:val="003D2F9D"/>
    <w:rsid w:val="003D3D8C"/>
    <w:rsid w:val="003D404B"/>
    <w:rsid w:val="003D407F"/>
    <w:rsid w:val="003D40B8"/>
    <w:rsid w:val="003D46F9"/>
    <w:rsid w:val="003D4AEA"/>
    <w:rsid w:val="003D6128"/>
    <w:rsid w:val="003D7851"/>
    <w:rsid w:val="003D78A9"/>
    <w:rsid w:val="003D7C0F"/>
    <w:rsid w:val="003E2995"/>
    <w:rsid w:val="003E29A6"/>
    <w:rsid w:val="003E3C2D"/>
    <w:rsid w:val="003E532E"/>
    <w:rsid w:val="003E6468"/>
    <w:rsid w:val="003E6DE8"/>
    <w:rsid w:val="003E77AF"/>
    <w:rsid w:val="003E7B7F"/>
    <w:rsid w:val="003F0C7E"/>
    <w:rsid w:val="003F18FB"/>
    <w:rsid w:val="003F229F"/>
    <w:rsid w:val="003F2BBF"/>
    <w:rsid w:val="003F2C02"/>
    <w:rsid w:val="003F304C"/>
    <w:rsid w:val="003F34D8"/>
    <w:rsid w:val="003F3B31"/>
    <w:rsid w:val="003F48D7"/>
    <w:rsid w:val="003F5E5E"/>
    <w:rsid w:val="004023C7"/>
    <w:rsid w:val="0040312A"/>
    <w:rsid w:val="004032C6"/>
    <w:rsid w:val="004035EC"/>
    <w:rsid w:val="0040365C"/>
    <w:rsid w:val="004046E8"/>
    <w:rsid w:val="004051E9"/>
    <w:rsid w:val="004057E6"/>
    <w:rsid w:val="00405837"/>
    <w:rsid w:val="004059FA"/>
    <w:rsid w:val="00406FAF"/>
    <w:rsid w:val="004103AA"/>
    <w:rsid w:val="004106AE"/>
    <w:rsid w:val="004126D2"/>
    <w:rsid w:val="00412920"/>
    <w:rsid w:val="00412AA8"/>
    <w:rsid w:val="00413A98"/>
    <w:rsid w:val="00413DD9"/>
    <w:rsid w:val="00414263"/>
    <w:rsid w:val="00414E71"/>
    <w:rsid w:val="004155C4"/>
    <w:rsid w:val="00417306"/>
    <w:rsid w:val="00417787"/>
    <w:rsid w:val="0041794F"/>
    <w:rsid w:val="0042140F"/>
    <w:rsid w:val="00421471"/>
    <w:rsid w:val="004216C1"/>
    <w:rsid w:val="00421707"/>
    <w:rsid w:val="0042326A"/>
    <w:rsid w:val="00425D87"/>
    <w:rsid w:val="00425EBA"/>
    <w:rsid w:val="00426B25"/>
    <w:rsid w:val="00426CC6"/>
    <w:rsid w:val="00431BE2"/>
    <w:rsid w:val="00432A47"/>
    <w:rsid w:val="004333C6"/>
    <w:rsid w:val="00434469"/>
    <w:rsid w:val="00434A8E"/>
    <w:rsid w:val="00435FE2"/>
    <w:rsid w:val="0043615E"/>
    <w:rsid w:val="004367F8"/>
    <w:rsid w:val="00436A72"/>
    <w:rsid w:val="004403B5"/>
    <w:rsid w:val="0044040C"/>
    <w:rsid w:val="004408AD"/>
    <w:rsid w:val="00441871"/>
    <w:rsid w:val="00442181"/>
    <w:rsid w:val="00442847"/>
    <w:rsid w:val="00443009"/>
    <w:rsid w:val="00443F73"/>
    <w:rsid w:val="0044400E"/>
    <w:rsid w:val="00447511"/>
    <w:rsid w:val="00447616"/>
    <w:rsid w:val="00452A11"/>
    <w:rsid w:val="004536AE"/>
    <w:rsid w:val="00454490"/>
    <w:rsid w:val="0045544E"/>
    <w:rsid w:val="00455F45"/>
    <w:rsid w:val="00456354"/>
    <w:rsid w:val="0045761C"/>
    <w:rsid w:val="0045784A"/>
    <w:rsid w:val="00460DF7"/>
    <w:rsid w:val="004611F1"/>
    <w:rsid w:val="00462F94"/>
    <w:rsid w:val="004636BD"/>
    <w:rsid w:val="0046571E"/>
    <w:rsid w:val="0046757E"/>
    <w:rsid w:val="0047183C"/>
    <w:rsid w:val="0047206B"/>
    <w:rsid w:val="004724F8"/>
    <w:rsid w:val="00473F3D"/>
    <w:rsid w:val="00473FD7"/>
    <w:rsid w:val="004750B4"/>
    <w:rsid w:val="00475D52"/>
    <w:rsid w:val="00480BB4"/>
    <w:rsid w:val="004823ED"/>
    <w:rsid w:val="00482E35"/>
    <w:rsid w:val="004835F6"/>
    <w:rsid w:val="00483AB7"/>
    <w:rsid w:val="00485F3B"/>
    <w:rsid w:val="0048715A"/>
    <w:rsid w:val="0049133B"/>
    <w:rsid w:val="0049135D"/>
    <w:rsid w:val="00491624"/>
    <w:rsid w:val="004918FC"/>
    <w:rsid w:val="00491D90"/>
    <w:rsid w:val="00493150"/>
    <w:rsid w:val="00494C2B"/>
    <w:rsid w:val="0049532F"/>
    <w:rsid w:val="0049558B"/>
    <w:rsid w:val="004969C1"/>
    <w:rsid w:val="004970EF"/>
    <w:rsid w:val="004A04D7"/>
    <w:rsid w:val="004A1112"/>
    <w:rsid w:val="004A20FA"/>
    <w:rsid w:val="004A5B5B"/>
    <w:rsid w:val="004A6BCE"/>
    <w:rsid w:val="004B085A"/>
    <w:rsid w:val="004B1584"/>
    <w:rsid w:val="004B3B6A"/>
    <w:rsid w:val="004B3BE6"/>
    <w:rsid w:val="004B3CCF"/>
    <w:rsid w:val="004B639A"/>
    <w:rsid w:val="004B6876"/>
    <w:rsid w:val="004B7A07"/>
    <w:rsid w:val="004C029C"/>
    <w:rsid w:val="004C1371"/>
    <w:rsid w:val="004C14CE"/>
    <w:rsid w:val="004C564C"/>
    <w:rsid w:val="004C6C1E"/>
    <w:rsid w:val="004C7B5D"/>
    <w:rsid w:val="004C7D70"/>
    <w:rsid w:val="004D1A15"/>
    <w:rsid w:val="004D2F3B"/>
    <w:rsid w:val="004D41F3"/>
    <w:rsid w:val="004D50BF"/>
    <w:rsid w:val="004D5690"/>
    <w:rsid w:val="004D5F87"/>
    <w:rsid w:val="004D76FE"/>
    <w:rsid w:val="004E00CE"/>
    <w:rsid w:val="004E1D45"/>
    <w:rsid w:val="004E2BFA"/>
    <w:rsid w:val="004E3682"/>
    <w:rsid w:val="004E4322"/>
    <w:rsid w:val="004E6D64"/>
    <w:rsid w:val="004E7790"/>
    <w:rsid w:val="004E7A4E"/>
    <w:rsid w:val="004E7CC4"/>
    <w:rsid w:val="004F34AF"/>
    <w:rsid w:val="004F3EE1"/>
    <w:rsid w:val="004F69A6"/>
    <w:rsid w:val="004F751D"/>
    <w:rsid w:val="004F7812"/>
    <w:rsid w:val="00500570"/>
    <w:rsid w:val="00500DBB"/>
    <w:rsid w:val="00500E26"/>
    <w:rsid w:val="00501418"/>
    <w:rsid w:val="005014AF"/>
    <w:rsid w:val="00501D00"/>
    <w:rsid w:val="00501FBC"/>
    <w:rsid w:val="005050D8"/>
    <w:rsid w:val="005065CA"/>
    <w:rsid w:val="005066F1"/>
    <w:rsid w:val="00506C5A"/>
    <w:rsid w:val="005101D3"/>
    <w:rsid w:val="005104D1"/>
    <w:rsid w:val="00510B04"/>
    <w:rsid w:val="00510D6E"/>
    <w:rsid w:val="005117C6"/>
    <w:rsid w:val="005122C5"/>
    <w:rsid w:val="00513BCD"/>
    <w:rsid w:val="00514390"/>
    <w:rsid w:val="005171C8"/>
    <w:rsid w:val="00520EE0"/>
    <w:rsid w:val="00522B6B"/>
    <w:rsid w:val="00523E01"/>
    <w:rsid w:val="00523E5B"/>
    <w:rsid w:val="00523FF2"/>
    <w:rsid w:val="0052584A"/>
    <w:rsid w:val="00525BCB"/>
    <w:rsid w:val="00525CCE"/>
    <w:rsid w:val="0052748D"/>
    <w:rsid w:val="0053011A"/>
    <w:rsid w:val="00530497"/>
    <w:rsid w:val="005308FD"/>
    <w:rsid w:val="00530DCE"/>
    <w:rsid w:val="00530E22"/>
    <w:rsid w:val="00531FA9"/>
    <w:rsid w:val="00533C74"/>
    <w:rsid w:val="005355A8"/>
    <w:rsid w:val="00535E7A"/>
    <w:rsid w:val="0053693B"/>
    <w:rsid w:val="00536CF7"/>
    <w:rsid w:val="00537AFA"/>
    <w:rsid w:val="00537C1D"/>
    <w:rsid w:val="00537EAA"/>
    <w:rsid w:val="00540BD2"/>
    <w:rsid w:val="00541985"/>
    <w:rsid w:val="00541A92"/>
    <w:rsid w:val="0054370F"/>
    <w:rsid w:val="005438D0"/>
    <w:rsid w:val="00543FBE"/>
    <w:rsid w:val="00545FA2"/>
    <w:rsid w:val="0054624E"/>
    <w:rsid w:val="0054766F"/>
    <w:rsid w:val="005477F2"/>
    <w:rsid w:val="0054798F"/>
    <w:rsid w:val="0055019D"/>
    <w:rsid w:val="0055179D"/>
    <w:rsid w:val="00551ADA"/>
    <w:rsid w:val="00551E69"/>
    <w:rsid w:val="00553203"/>
    <w:rsid w:val="0055343D"/>
    <w:rsid w:val="00554A74"/>
    <w:rsid w:val="00556BF3"/>
    <w:rsid w:val="00557016"/>
    <w:rsid w:val="005604DC"/>
    <w:rsid w:val="00561344"/>
    <w:rsid w:val="00561531"/>
    <w:rsid w:val="00562297"/>
    <w:rsid w:val="00563F8D"/>
    <w:rsid w:val="00565190"/>
    <w:rsid w:val="00567F71"/>
    <w:rsid w:val="00570392"/>
    <w:rsid w:val="0057071B"/>
    <w:rsid w:val="00570E1E"/>
    <w:rsid w:val="00573CD5"/>
    <w:rsid w:val="005755EC"/>
    <w:rsid w:val="0057564C"/>
    <w:rsid w:val="0057667A"/>
    <w:rsid w:val="00577DA1"/>
    <w:rsid w:val="00584288"/>
    <w:rsid w:val="0058623A"/>
    <w:rsid w:val="005862D0"/>
    <w:rsid w:val="0058655B"/>
    <w:rsid w:val="005870D5"/>
    <w:rsid w:val="005901B2"/>
    <w:rsid w:val="0059194E"/>
    <w:rsid w:val="00592CD1"/>
    <w:rsid w:val="00594A72"/>
    <w:rsid w:val="005A0304"/>
    <w:rsid w:val="005A08C7"/>
    <w:rsid w:val="005A1868"/>
    <w:rsid w:val="005A24EC"/>
    <w:rsid w:val="005A3A09"/>
    <w:rsid w:val="005A3F3A"/>
    <w:rsid w:val="005A5610"/>
    <w:rsid w:val="005A67E3"/>
    <w:rsid w:val="005A6988"/>
    <w:rsid w:val="005B00AF"/>
    <w:rsid w:val="005B0F2B"/>
    <w:rsid w:val="005B133A"/>
    <w:rsid w:val="005B216F"/>
    <w:rsid w:val="005B5447"/>
    <w:rsid w:val="005B7A08"/>
    <w:rsid w:val="005C066F"/>
    <w:rsid w:val="005C176C"/>
    <w:rsid w:val="005C1CB1"/>
    <w:rsid w:val="005C2FEB"/>
    <w:rsid w:val="005C3994"/>
    <w:rsid w:val="005C4482"/>
    <w:rsid w:val="005C555D"/>
    <w:rsid w:val="005C5BE2"/>
    <w:rsid w:val="005C610D"/>
    <w:rsid w:val="005C6BAE"/>
    <w:rsid w:val="005C79BC"/>
    <w:rsid w:val="005D01A0"/>
    <w:rsid w:val="005D05B6"/>
    <w:rsid w:val="005D0699"/>
    <w:rsid w:val="005D15C5"/>
    <w:rsid w:val="005D1819"/>
    <w:rsid w:val="005D18A9"/>
    <w:rsid w:val="005D1D7D"/>
    <w:rsid w:val="005D254C"/>
    <w:rsid w:val="005D64D6"/>
    <w:rsid w:val="005D69A6"/>
    <w:rsid w:val="005D6C3B"/>
    <w:rsid w:val="005D7297"/>
    <w:rsid w:val="005E001C"/>
    <w:rsid w:val="005E1A97"/>
    <w:rsid w:val="005E1C08"/>
    <w:rsid w:val="005E249E"/>
    <w:rsid w:val="005E2F8F"/>
    <w:rsid w:val="005E42AE"/>
    <w:rsid w:val="005E42C1"/>
    <w:rsid w:val="005E5E91"/>
    <w:rsid w:val="005E5F6E"/>
    <w:rsid w:val="005E6C15"/>
    <w:rsid w:val="005F2A41"/>
    <w:rsid w:val="005F3C87"/>
    <w:rsid w:val="005F4D40"/>
    <w:rsid w:val="005F6025"/>
    <w:rsid w:val="00600EEC"/>
    <w:rsid w:val="0060134E"/>
    <w:rsid w:val="006025D9"/>
    <w:rsid w:val="00603966"/>
    <w:rsid w:val="00603E67"/>
    <w:rsid w:val="0060702A"/>
    <w:rsid w:val="00607060"/>
    <w:rsid w:val="00611347"/>
    <w:rsid w:val="0061404D"/>
    <w:rsid w:val="0061443A"/>
    <w:rsid w:val="00615CBF"/>
    <w:rsid w:val="0061653C"/>
    <w:rsid w:val="00616DDA"/>
    <w:rsid w:val="00620876"/>
    <w:rsid w:val="0062145B"/>
    <w:rsid w:val="00622F5F"/>
    <w:rsid w:val="00623FFD"/>
    <w:rsid w:val="006242E7"/>
    <w:rsid w:val="006250FE"/>
    <w:rsid w:val="00626E6E"/>
    <w:rsid w:val="006318EF"/>
    <w:rsid w:val="00632C73"/>
    <w:rsid w:val="00633505"/>
    <w:rsid w:val="00634797"/>
    <w:rsid w:val="006370B4"/>
    <w:rsid w:val="00640150"/>
    <w:rsid w:val="00640B7E"/>
    <w:rsid w:val="00640F66"/>
    <w:rsid w:val="00642120"/>
    <w:rsid w:val="006438EC"/>
    <w:rsid w:val="00643DC8"/>
    <w:rsid w:val="0064414F"/>
    <w:rsid w:val="006473E6"/>
    <w:rsid w:val="00647EF1"/>
    <w:rsid w:val="00650B30"/>
    <w:rsid w:val="00653218"/>
    <w:rsid w:val="00653B30"/>
    <w:rsid w:val="00653D2C"/>
    <w:rsid w:val="00654D31"/>
    <w:rsid w:val="006553F0"/>
    <w:rsid w:val="00655844"/>
    <w:rsid w:val="00656F2F"/>
    <w:rsid w:val="006572D2"/>
    <w:rsid w:val="00657352"/>
    <w:rsid w:val="00657395"/>
    <w:rsid w:val="0065778C"/>
    <w:rsid w:val="006600BB"/>
    <w:rsid w:val="006677DA"/>
    <w:rsid w:val="006713D8"/>
    <w:rsid w:val="00671516"/>
    <w:rsid w:val="00672436"/>
    <w:rsid w:val="006740C5"/>
    <w:rsid w:val="00674413"/>
    <w:rsid w:val="00674927"/>
    <w:rsid w:val="00674BAC"/>
    <w:rsid w:val="00674FB0"/>
    <w:rsid w:val="0067671F"/>
    <w:rsid w:val="00676853"/>
    <w:rsid w:val="006770AA"/>
    <w:rsid w:val="006801E7"/>
    <w:rsid w:val="00680DB4"/>
    <w:rsid w:val="00680EA2"/>
    <w:rsid w:val="00683A52"/>
    <w:rsid w:val="006843DC"/>
    <w:rsid w:val="006845B1"/>
    <w:rsid w:val="00685B7F"/>
    <w:rsid w:val="0068627E"/>
    <w:rsid w:val="00686F36"/>
    <w:rsid w:val="00687A62"/>
    <w:rsid w:val="0069104B"/>
    <w:rsid w:val="006911C6"/>
    <w:rsid w:val="0069145A"/>
    <w:rsid w:val="0069305C"/>
    <w:rsid w:val="0069342C"/>
    <w:rsid w:val="00695DAF"/>
    <w:rsid w:val="0069772A"/>
    <w:rsid w:val="00697CBA"/>
    <w:rsid w:val="006A27C4"/>
    <w:rsid w:val="006A2BA3"/>
    <w:rsid w:val="006A341A"/>
    <w:rsid w:val="006A4D7E"/>
    <w:rsid w:val="006A5967"/>
    <w:rsid w:val="006A6531"/>
    <w:rsid w:val="006A6637"/>
    <w:rsid w:val="006A6D12"/>
    <w:rsid w:val="006A7270"/>
    <w:rsid w:val="006A7DEE"/>
    <w:rsid w:val="006B1473"/>
    <w:rsid w:val="006B203C"/>
    <w:rsid w:val="006B3E38"/>
    <w:rsid w:val="006B49CF"/>
    <w:rsid w:val="006B5816"/>
    <w:rsid w:val="006B6052"/>
    <w:rsid w:val="006B68B9"/>
    <w:rsid w:val="006B7B68"/>
    <w:rsid w:val="006C0881"/>
    <w:rsid w:val="006C26D4"/>
    <w:rsid w:val="006C3B4F"/>
    <w:rsid w:val="006C5B49"/>
    <w:rsid w:val="006C63C6"/>
    <w:rsid w:val="006D0F42"/>
    <w:rsid w:val="006D1F75"/>
    <w:rsid w:val="006D2329"/>
    <w:rsid w:val="006D2D77"/>
    <w:rsid w:val="006D4E83"/>
    <w:rsid w:val="006E25A7"/>
    <w:rsid w:val="006E29A6"/>
    <w:rsid w:val="006E5A4A"/>
    <w:rsid w:val="006E5D26"/>
    <w:rsid w:val="006E607F"/>
    <w:rsid w:val="006E62BE"/>
    <w:rsid w:val="006E6B77"/>
    <w:rsid w:val="006E6CD3"/>
    <w:rsid w:val="006E7A99"/>
    <w:rsid w:val="006F0773"/>
    <w:rsid w:val="006F0E9D"/>
    <w:rsid w:val="006F3816"/>
    <w:rsid w:val="006F3AD5"/>
    <w:rsid w:val="006F512E"/>
    <w:rsid w:val="006F6036"/>
    <w:rsid w:val="006F74A0"/>
    <w:rsid w:val="00703764"/>
    <w:rsid w:val="007060B8"/>
    <w:rsid w:val="0070653E"/>
    <w:rsid w:val="00706595"/>
    <w:rsid w:val="00706B57"/>
    <w:rsid w:val="00706E8C"/>
    <w:rsid w:val="007077D8"/>
    <w:rsid w:val="00710047"/>
    <w:rsid w:val="00710DE0"/>
    <w:rsid w:val="0071180E"/>
    <w:rsid w:val="00715882"/>
    <w:rsid w:val="00715C8C"/>
    <w:rsid w:val="00716616"/>
    <w:rsid w:val="00716639"/>
    <w:rsid w:val="00725291"/>
    <w:rsid w:val="007273F8"/>
    <w:rsid w:val="00730EB3"/>
    <w:rsid w:val="007316F0"/>
    <w:rsid w:val="007324AF"/>
    <w:rsid w:val="0073279A"/>
    <w:rsid w:val="00732CA8"/>
    <w:rsid w:val="007333E9"/>
    <w:rsid w:val="007336CA"/>
    <w:rsid w:val="00736709"/>
    <w:rsid w:val="00736C95"/>
    <w:rsid w:val="0073734B"/>
    <w:rsid w:val="007407EA"/>
    <w:rsid w:val="007412F5"/>
    <w:rsid w:val="0074278C"/>
    <w:rsid w:val="00742B00"/>
    <w:rsid w:val="00742CB6"/>
    <w:rsid w:val="00743FB8"/>
    <w:rsid w:val="007444EB"/>
    <w:rsid w:val="0074554F"/>
    <w:rsid w:val="00745AA1"/>
    <w:rsid w:val="00745CBA"/>
    <w:rsid w:val="00747934"/>
    <w:rsid w:val="0075043C"/>
    <w:rsid w:val="007513BA"/>
    <w:rsid w:val="007535BC"/>
    <w:rsid w:val="00753927"/>
    <w:rsid w:val="00754A07"/>
    <w:rsid w:val="00756475"/>
    <w:rsid w:val="007569F3"/>
    <w:rsid w:val="007572ED"/>
    <w:rsid w:val="00762BB5"/>
    <w:rsid w:val="007662CB"/>
    <w:rsid w:val="00766780"/>
    <w:rsid w:val="007700C3"/>
    <w:rsid w:val="007707A2"/>
    <w:rsid w:val="007718CF"/>
    <w:rsid w:val="00772BB4"/>
    <w:rsid w:val="00772F2F"/>
    <w:rsid w:val="00772F30"/>
    <w:rsid w:val="00773060"/>
    <w:rsid w:val="007734A6"/>
    <w:rsid w:val="00773752"/>
    <w:rsid w:val="00774A66"/>
    <w:rsid w:val="00775374"/>
    <w:rsid w:val="0077548E"/>
    <w:rsid w:val="0077602B"/>
    <w:rsid w:val="007762B0"/>
    <w:rsid w:val="00776526"/>
    <w:rsid w:val="0078087B"/>
    <w:rsid w:val="007817D8"/>
    <w:rsid w:val="00781C3D"/>
    <w:rsid w:val="00782723"/>
    <w:rsid w:val="007839B8"/>
    <w:rsid w:val="00783DDB"/>
    <w:rsid w:val="00783FE6"/>
    <w:rsid w:val="0078425E"/>
    <w:rsid w:val="00784357"/>
    <w:rsid w:val="007866CB"/>
    <w:rsid w:val="00786D5B"/>
    <w:rsid w:val="007925C9"/>
    <w:rsid w:val="007930C1"/>
    <w:rsid w:val="00794E65"/>
    <w:rsid w:val="00795C6D"/>
    <w:rsid w:val="00795D44"/>
    <w:rsid w:val="00796A78"/>
    <w:rsid w:val="00796D95"/>
    <w:rsid w:val="007A0553"/>
    <w:rsid w:val="007A06A5"/>
    <w:rsid w:val="007A0B1F"/>
    <w:rsid w:val="007A0B2C"/>
    <w:rsid w:val="007A1895"/>
    <w:rsid w:val="007A4C0E"/>
    <w:rsid w:val="007A5B14"/>
    <w:rsid w:val="007A5EAC"/>
    <w:rsid w:val="007A6499"/>
    <w:rsid w:val="007A67AA"/>
    <w:rsid w:val="007A76BC"/>
    <w:rsid w:val="007B0442"/>
    <w:rsid w:val="007B08E2"/>
    <w:rsid w:val="007B1593"/>
    <w:rsid w:val="007B18C4"/>
    <w:rsid w:val="007B1B61"/>
    <w:rsid w:val="007B202D"/>
    <w:rsid w:val="007B562F"/>
    <w:rsid w:val="007B56AB"/>
    <w:rsid w:val="007B56AD"/>
    <w:rsid w:val="007B5DE8"/>
    <w:rsid w:val="007B6923"/>
    <w:rsid w:val="007C0A04"/>
    <w:rsid w:val="007C1358"/>
    <w:rsid w:val="007C3C33"/>
    <w:rsid w:val="007C3F8E"/>
    <w:rsid w:val="007C4D2F"/>
    <w:rsid w:val="007C6AB3"/>
    <w:rsid w:val="007D02D0"/>
    <w:rsid w:val="007D2B73"/>
    <w:rsid w:val="007D334B"/>
    <w:rsid w:val="007D386F"/>
    <w:rsid w:val="007E0BE3"/>
    <w:rsid w:val="007E209C"/>
    <w:rsid w:val="007E2B35"/>
    <w:rsid w:val="007E3B7A"/>
    <w:rsid w:val="007E426F"/>
    <w:rsid w:val="007E43D4"/>
    <w:rsid w:val="007E4A72"/>
    <w:rsid w:val="007E4E0A"/>
    <w:rsid w:val="007E6961"/>
    <w:rsid w:val="007E6DDA"/>
    <w:rsid w:val="007E72D7"/>
    <w:rsid w:val="007F104F"/>
    <w:rsid w:val="007F1227"/>
    <w:rsid w:val="007F17BE"/>
    <w:rsid w:val="007F457F"/>
    <w:rsid w:val="007F6CC2"/>
    <w:rsid w:val="007F77EE"/>
    <w:rsid w:val="007F78A5"/>
    <w:rsid w:val="0080063A"/>
    <w:rsid w:val="00801174"/>
    <w:rsid w:val="00801C21"/>
    <w:rsid w:val="00801E34"/>
    <w:rsid w:val="00802406"/>
    <w:rsid w:val="00803005"/>
    <w:rsid w:val="00803645"/>
    <w:rsid w:val="00803F06"/>
    <w:rsid w:val="0080534E"/>
    <w:rsid w:val="00805D66"/>
    <w:rsid w:val="00807B2A"/>
    <w:rsid w:val="00811D78"/>
    <w:rsid w:val="00814087"/>
    <w:rsid w:val="008144AB"/>
    <w:rsid w:val="0081623B"/>
    <w:rsid w:val="00816660"/>
    <w:rsid w:val="00816E18"/>
    <w:rsid w:val="00816E7A"/>
    <w:rsid w:val="00820418"/>
    <w:rsid w:val="00820CEC"/>
    <w:rsid w:val="008214C2"/>
    <w:rsid w:val="008215BE"/>
    <w:rsid w:val="008217BD"/>
    <w:rsid w:val="0082265D"/>
    <w:rsid w:val="00822DFF"/>
    <w:rsid w:val="00826D52"/>
    <w:rsid w:val="00826E4B"/>
    <w:rsid w:val="008304B9"/>
    <w:rsid w:val="008324E0"/>
    <w:rsid w:val="00833EDA"/>
    <w:rsid w:val="00834230"/>
    <w:rsid w:val="0083619E"/>
    <w:rsid w:val="0083653F"/>
    <w:rsid w:val="008374DC"/>
    <w:rsid w:val="00843F9E"/>
    <w:rsid w:val="008441F3"/>
    <w:rsid w:val="00846B84"/>
    <w:rsid w:val="00847D5F"/>
    <w:rsid w:val="0085036C"/>
    <w:rsid w:val="00853A24"/>
    <w:rsid w:val="0085460A"/>
    <w:rsid w:val="008550CA"/>
    <w:rsid w:val="00855B88"/>
    <w:rsid w:val="008603BD"/>
    <w:rsid w:val="00861314"/>
    <w:rsid w:val="008635DC"/>
    <w:rsid w:val="00863986"/>
    <w:rsid w:val="00863A49"/>
    <w:rsid w:val="00866454"/>
    <w:rsid w:val="00870137"/>
    <w:rsid w:val="008714F6"/>
    <w:rsid w:val="008720BC"/>
    <w:rsid w:val="0087266D"/>
    <w:rsid w:val="00872C87"/>
    <w:rsid w:val="008733A3"/>
    <w:rsid w:val="008738ED"/>
    <w:rsid w:val="008745E9"/>
    <w:rsid w:val="008752C4"/>
    <w:rsid w:val="00875B3F"/>
    <w:rsid w:val="00881B2A"/>
    <w:rsid w:val="00881FF2"/>
    <w:rsid w:val="0088253D"/>
    <w:rsid w:val="0088375A"/>
    <w:rsid w:val="00883AB6"/>
    <w:rsid w:val="00884CA9"/>
    <w:rsid w:val="0088638D"/>
    <w:rsid w:val="0089363E"/>
    <w:rsid w:val="00893957"/>
    <w:rsid w:val="00894642"/>
    <w:rsid w:val="00895FB8"/>
    <w:rsid w:val="00896A8B"/>
    <w:rsid w:val="00896D08"/>
    <w:rsid w:val="00896D97"/>
    <w:rsid w:val="008A0120"/>
    <w:rsid w:val="008A1AE8"/>
    <w:rsid w:val="008A2489"/>
    <w:rsid w:val="008A364E"/>
    <w:rsid w:val="008A3C53"/>
    <w:rsid w:val="008A427C"/>
    <w:rsid w:val="008A4740"/>
    <w:rsid w:val="008A784E"/>
    <w:rsid w:val="008B0220"/>
    <w:rsid w:val="008B0876"/>
    <w:rsid w:val="008B1F74"/>
    <w:rsid w:val="008B2BAE"/>
    <w:rsid w:val="008B45CB"/>
    <w:rsid w:val="008B4659"/>
    <w:rsid w:val="008B4AD7"/>
    <w:rsid w:val="008B5EAD"/>
    <w:rsid w:val="008B77E6"/>
    <w:rsid w:val="008C1465"/>
    <w:rsid w:val="008C3330"/>
    <w:rsid w:val="008C3707"/>
    <w:rsid w:val="008C4F40"/>
    <w:rsid w:val="008C6FD2"/>
    <w:rsid w:val="008D2D2D"/>
    <w:rsid w:val="008D4B35"/>
    <w:rsid w:val="008D5464"/>
    <w:rsid w:val="008D7448"/>
    <w:rsid w:val="008E24A0"/>
    <w:rsid w:val="008E32EC"/>
    <w:rsid w:val="008E516E"/>
    <w:rsid w:val="008E593D"/>
    <w:rsid w:val="008E6371"/>
    <w:rsid w:val="008E63A7"/>
    <w:rsid w:val="008E68F2"/>
    <w:rsid w:val="008E7C35"/>
    <w:rsid w:val="008E7D7B"/>
    <w:rsid w:val="008F04FA"/>
    <w:rsid w:val="008F392E"/>
    <w:rsid w:val="008F3C24"/>
    <w:rsid w:val="008F3E70"/>
    <w:rsid w:val="008F4E08"/>
    <w:rsid w:val="008F5A6A"/>
    <w:rsid w:val="008F5C38"/>
    <w:rsid w:val="008F7424"/>
    <w:rsid w:val="0090046E"/>
    <w:rsid w:val="0090287C"/>
    <w:rsid w:val="00902E96"/>
    <w:rsid w:val="0090309A"/>
    <w:rsid w:val="009032B1"/>
    <w:rsid w:val="00903636"/>
    <w:rsid w:val="00905144"/>
    <w:rsid w:val="0090598E"/>
    <w:rsid w:val="00910FE2"/>
    <w:rsid w:val="0091213C"/>
    <w:rsid w:val="00912355"/>
    <w:rsid w:val="009142CC"/>
    <w:rsid w:val="009153A5"/>
    <w:rsid w:val="00917383"/>
    <w:rsid w:val="00921476"/>
    <w:rsid w:val="00921AE2"/>
    <w:rsid w:val="00922366"/>
    <w:rsid w:val="00922B3E"/>
    <w:rsid w:val="00923F09"/>
    <w:rsid w:val="0092440D"/>
    <w:rsid w:val="00927A81"/>
    <w:rsid w:val="00927EFA"/>
    <w:rsid w:val="009312E5"/>
    <w:rsid w:val="00931E89"/>
    <w:rsid w:val="0093470B"/>
    <w:rsid w:val="009365E7"/>
    <w:rsid w:val="009376F7"/>
    <w:rsid w:val="00940327"/>
    <w:rsid w:val="00941E91"/>
    <w:rsid w:val="009420BC"/>
    <w:rsid w:val="00944B58"/>
    <w:rsid w:val="00944E0D"/>
    <w:rsid w:val="00945265"/>
    <w:rsid w:val="00946014"/>
    <w:rsid w:val="009468A1"/>
    <w:rsid w:val="00946A60"/>
    <w:rsid w:val="00946B5F"/>
    <w:rsid w:val="00946DAB"/>
    <w:rsid w:val="00947468"/>
    <w:rsid w:val="009509D8"/>
    <w:rsid w:val="00951130"/>
    <w:rsid w:val="0095134A"/>
    <w:rsid w:val="0095419F"/>
    <w:rsid w:val="00954818"/>
    <w:rsid w:val="009548D3"/>
    <w:rsid w:val="00956F89"/>
    <w:rsid w:val="009575CC"/>
    <w:rsid w:val="009625B7"/>
    <w:rsid w:val="00962AD3"/>
    <w:rsid w:val="009638C1"/>
    <w:rsid w:val="00964F0D"/>
    <w:rsid w:val="00965E8A"/>
    <w:rsid w:val="00965F7C"/>
    <w:rsid w:val="0097219E"/>
    <w:rsid w:val="009723FA"/>
    <w:rsid w:val="00974902"/>
    <w:rsid w:val="00975282"/>
    <w:rsid w:val="009766DB"/>
    <w:rsid w:val="00977C47"/>
    <w:rsid w:val="00977EF4"/>
    <w:rsid w:val="00980F9F"/>
    <w:rsid w:val="0098127C"/>
    <w:rsid w:val="009815B7"/>
    <w:rsid w:val="00981FBF"/>
    <w:rsid w:val="00983BAC"/>
    <w:rsid w:val="0098554C"/>
    <w:rsid w:val="009866F4"/>
    <w:rsid w:val="0098698D"/>
    <w:rsid w:val="00986E78"/>
    <w:rsid w:val="009877E3"/>
    <w:rsid w:val="00991772"/>
    <w:rsid w:val="00992457"/>
    <w:rsid w:val="009929B0"/>
    <w:rsid w:val="009943C7"/>
    <w:rsid w:val="009964EA"/>
    <w:rsid w:val="00996949"/>
    <w:rsid w:val="00997CD2"/>
    <w:rsid w:val="00997E55"/>
    <w:rsid w:val="009A08BB"/>
    <w:rsid w:val="009A0B0F"/>
    <w:rsid w:val="009A0D9D"/>
    <w:rsid w:val="009A1A21"/>
    <w:rsid w:val="009A2395"/>
    <w:rsid w:val="009A36A4"/>
    <w:rsid w:val="009A397D"/>
    <w:rsid w:val="009A7972"/>
    <w:rsid w:val="009B1476"/>
    <w:rsid w:val="009B1C4D"/>
    <w:rsid w:val="009B2ED0"/>
    <w:rsid w:val="009B3450"/>
    <w:rsid w:val="009B400D"/>
    <w:rsid w:val="009B564A"/>
    <w:rsid w:val="009B60F5"/>
    <w:rsid w:val="009B660D"/>
    <w:rsid w:val="009B6620"/>
    <w:rsid w:val="009B67AE"/>
    <w:rsid w:val="009B6D8D"/>
    <w:rsid w:val="009C0831"/>
    <w:rsid w:val="009C0E8A"/>
    <w:rsid w:val="009C1CEE"/>
    <w:rsid w:val="009D1335"/>
    <w:rsid w:val="009D2686"/>
    <w:rsid w:val="009D2967"/>
    <w:rsid w:val="009D2C97"/>
    <w:rsid w:val="009D61C4"/>
    <w:rsid w:val="009D68EA"/>
    <w:rsid w:val="009E0565"/>
    <w:rsid w:val="009E25C9"/>
    <w:rsid w:val="009E2B7C"/>
    <w:rsid w:val="009E3A6B"/>
    <w:rsid w:val="009E556E"/>
    <w:rsid w:val="009E58B2"/>
    <w:rsid w:val="009E5CC3"/>
    <w:rsid w:val="009E5EB6"/>
    <w:rsid w:val="009E6548"/>
    <w:rsid w:val="009E6CDF"/>
    <w:rsid w:val="009E7471"/>
    <w:rsid w:val="009F019D"/>
    <w:rsid w:val="009F473D"/>
    <w:rsid w:val="009F78F7"/>
    <w:rsid w:val="00A026AE"/>
    <w:rsid w:val="00A027D7"/>
    <w:rsid w:val="00A0360B"/>
    <w:rsid w:val="00A03D3E"/>
    <w:rsid w:val="00A049CB"/>
    <w:rsid w:val="00A06527"/>
    <w:rsid w:val="00A06933"/>
    <w:rsid w:val="00A07E2A"/>
    <w:rsid w:val="00A132D5"/>
    <w:rsid w:val="00A14439"/>
    <w:rsid w:val="00A158FC"/>
    <w:rsid w:val="00A16BE9"/>
    <w:rsid w:val="00A1797B"/>
    <w:rsid w:val="00A20DC9"/>
    <w:rsid w:val="00A210CD"/>
    <w:rsid w:val="00A21E13"/>
    <w:rsid w:val="00A224F2"/>
    <w:rsid w:val="00A249AA"/>
    <w:rsid w:val="00A25DCD"/>
    <w:rsid w:val="00A266C4"/>
    <w:rsid w:val="00A27377"/>
    <w:rsid w:val="00A275C1"/>
    <w:rsid w:val="00A30B3D"/>
    <w:rsid w:val="00A30F89"/>
    <w:rsid w:val="00A31AB7"/>
    <w:rsid w:val="00A31B23"/>
    <w:rsid w:val="00A33057"/>
    <w:rsid w:val="00A33AE8"/>
    <w:rsid w:val="00A345F4"/>
    <w:rsid w:val="00A34777"/>
    <w:rsid w:val="00A34B06"/>
    <w:rsid w:val="00A371A7"/>
    <w:rsid w:val="00A4065C"/>
    <w:rsid w:val="00A427CD"/>
    <w:rsid w:val="00A42EAF"/>
    <w:rsid w:val="00A44C6D"/>
    <w:rsid w:val="00A46087"/>
    <w:rsid w:val="00A47D60"/>
    <w:rsid w:val="00A47FA0"/>
    <w:rsid w:val="00A506C7"/>
    <w:rsid w:val="00A50A24"/>
    <w:rsid w:val="00A50FC8"/>
    <w:rsid w:val="00A51057"/>
    <w:rsid w:val="00A529A1"/>
    <w:rsid w:val="00A52ECF"/>
    <w:rsid w:val="00A53562"/>
    <w:rsid w:val="00A543B7"/>
    <w:rsid w:val="00A553C5"/>
    <w:rsid w:val="00A553CA"/>
    <w:rsid w:val="00A55A09"/>
    <w:rsid w:val="00A56421"/>
    <w:rsid w:val="00A56745"/>
    <w:rsid w:val="00A56D46"/>
    <w:rsid w:val="00A57933"/>
    <w:rsid w:val="00A60E86"/>
    <w:rsid w:val="00A6129F"/>
    <w:rsid w:val="00A620BF"/>
    <w:rsid w:val="00A622B8"/>
    <w:rsid w:val="00A64CA8"/>
    <w:rsid w:val="00A65C5C"/>
    <w:rsid w:val="00A6675E"/>
    <w:rsid w:val="00A66C89"/>
    <w:rsid w:val="00A700D3"/>
    <w:rsid w:val="00A72F7C"/>
    <w:rsid w:val="00A74F6F"/>
    <w:rsid w:val="00A7659E"/>
    <w:rsid w:val="00A76BE2"/>
    <w:rsid w:val="00A80BE1"/>
    <w:rsid w:val="00A81BAD"/>
    <w:rsid w:val="00A83D62"/>
    <w:rsid w:val="00A84B05"/>
    <w:rsid w:val="00A8674D"/>
    <w:rsid w:val="00A90866"/>
    <w:rsid w:val="00A90ED1"/>
    <w:rsid w:val="00A930A8"/>
    <w:rsid w:val="00A932B3"/>
    <w:rsid w:val="00A94935"/>
    <w:rsid w:val="00A94EC3"/>
    <w:rsid w:val="00AA03DA"/>
    <w:rsid w:val="00AA10B6"/>
    <w:rsid w:val="00AA1710"/>
    <w:rsid w:val="00AA2B1C"/>
    <w:rsid w:val="00AA2F34"/>
    <w:rsid w:val="00AA3427"/>
    <w:rsid w:val="00AA394D"/>
    <w:rsid w:val="00AA48A0"/>
    <w:rsid w:val="00AA5F96"/>
    <w:rsid w:val="00AA7B5D"/>
    <w:rsid w:val="00AB20C0"/>
    <w:rsid w:val="00AB26F9"/>
    <w:rsid w:val="00AB41C4"/>
    <w:rsid w:val="00AB5184"/>
    <w:rsid w:val="00AB52EE"/>
    <w:rsid w:val="00AB5392"/>
    <w:rsid w:val="00AB68B5"/>
    <w:rsid w:val="00AC06D5"/>
    <w:rsid w:val="00AC118B"/>
    <w:rsid w:val="00AC17DF"/>
    <w:rsid w:val="00AC1A75"/>
    <w:rsid w:val="00AC1F8D"/>
    <w:rsid w:val="00AC3530"/>
    <w:rsid w:val="00AC371E"/>
    <w:rsid w:val="00AC6F67"/>
    <w:rsid w:val="00AC782F"/>
    <w:rsid w:val="00AD11AA"/>
    <w:rsid w:val="00AD1BBD"/>
    <w:rsid w:val="00AD26A3"/>
    <w:rsid w:val="00AE0BE6"/>
    <w:rsid w:val="00AE232D"/>
    <w:rsid w:val="00AE2CD6"/>
    <w:rsid w:val="00AE3E05"/>
    <w:rsid w:val="00AE5C92"/>
    <w:rsid w:val="00AE5D6E"/>
    <w:rsid w:val="00AE6690"/>
    <w:rsid w:val="00AE6834"/>
    <w:rsid w:val="00AF24D0"/>
    <w:rsid w:val="00AF2735"/>
    <w:rsid w:val="00AF48C2"/>
    <w:rsid w:val="00AF4E90"/>
    <w:rsid w:val="00AF5E18"/>
    <w:rsid w:val="00AF7EDF"/>
    <w:rsid w:val="00B01020"/>
    <w:rsid w:val="00B019A7"/>
    <w:rsid w:val="00B02F33"/>
    <w:rsid w:val="00B036B7"/>
    <w:rsid w:val="00B06F68"/>
    <w:rsid w:val="00B076BC"/>
    <w:rsid w:val="00B111F8"/>
    <w:rsid w:val="00B13BD7"/>
    <w:rsid w:val="00B14943"/>
    <w:rsid w:val="00B14FCA"/>
    <w:rsid w:val="00B15783"/>
    <w:rsid w:val="00B168EF"/>
    <w:rsid w:val="00B1739E"/>
    <w:rsid w:val="00B2256D"/>
    <w:rsid w:val="00B22932"/>
    <w:rsid w:val="00B2437A"/>
    <w:rsid w:val="00B24796"/>
    <w:rsid w:val="00B249AE"/>
    <w:rsid w:val="00B24BAE"/>
    <w:rsid w:val="00B24CE7"/>
    <w:rsid w:val="00B25980"/>
    <w:rsid w:val="00B26544"/>
    <w:rsid w:val="00B26A4B"/>
    <w:rsid w:val="00B27173"/>
    <w:rsid w:val="00B32E40"/>
    <w:rsid w:val="00B32F18"/>
    <w:rsid w:val="00B3383B"/>
    <w:rsid w:val="00B34654"/>
    <w:rsid w:val="00B357B5"/>
    <w:rsid w:val="00B36511"/>
    <w:rsid w:val="00B37F7C"/>
    <w:rsid w:val="00B40D76"/>
    <w:rsid w:val="00B42448"/>
    <w:rsid w:val="00B440E6"/>
    <w:rsid w:val="00B4547C"/>
    <w:rsid w:val="00B4634B"/>
    <w:rsid w:val="00B47C01"/>
    <w:rsid w:val="00B50C1C"/>
    <w:rsid w:val="00B5570C"/>
    <w:rsid w:val="00B57C52"/>
    <w:rsid w:val="00B61B5B"/>
    <w:rsid w:val="00B62418"/>
    <w:rsid w:val="00B62CE4"/>
    <w:rsid w:val="00B6314C"/>
    <w:rsid w:val="00B67801"/>
    <w:rsid w:val="00B67F2B"/>
    <w:rsid w:val="00B70271"/>
    <w:rsid w:val="00B7231C"/>
    <w:rsid w:val="00B749E5"/>
    <w:rsid w:val="00B75259"/>
    <w:rsid w:val="00B761EA"/>
    <w:rsid w:val="00B806D6"/>
    <w:rsid w:val="00B808E7"/>
    <w:rsid w:val="00B80E7C"/>
    <w:rsid w:val="00B82084"/>
    <w:rsid w:val="00B82D59"/>
    <w:rsid w:val="00B83677"/>
    <w:rsid w:val="00B86E40"/>
    <w:rsid w:val="00B87AA2"/>
    <w:rsid w:val="00B90716"/>
    <w:rsid w:val="00B934BA"/>
    <w:rsid w:val="00B9566F"/>
    <w:rsid w:val="00B95D9E"/>
    <w:rsid w:val="00B97D34"/>
    <w:rsid w:val="00BA013D"/>
    <w:rsid w:val="00BA015F"/>
    <w:rsid w:val="00BA2279"/>
    <w:rsid w:val="00BA286D"/>
    <w:rsid w:val="00BA5C90"/>
    <w:rsid w:val="00BA7E52"/>
    <w:rsid w:val="00BB0DFF"/>
    <w:rsid w:val="00BB2BE6"/>
    <w:rsid w:val="00BB2C7B"/>
    <w:rsid w:val="00BB3789"/>
    <w:rsid w:val="00BB3CD7"/>
    <w:rsid w:val="00BB4C99"/>
    <w:rsid w:val="00BB6FFD"/>
    <w:rsid w:val="00BB7200"/>
    <w:rsid w:val="00BC1994"/>
    <w:rsid w:val="00BC2E83"/>
    <w:rsid w:val="00BC3AAF"/>
    <w:rsid w:val="00BC40C4"/>
    <w:rsid w:val="00BC4887"/>
    <w:rsid w:val="00BC6001"/>
    <w:rsid w:val="00BC641C"/>
    <w:rsid w:val="00BC7189"/>
    <w:rsid w:val="00BD0484"/>
    <w:rsid w:val="00BD0E83"/>
    <w:rsid w:val="00BD2AF9"/>
    <w:rsid w:val="00BD2D49"/>
    <w:rsid w:val="00BD30BB"/>
    <w:rsid w:val="00BD3B90"/>
    <w:rsid w:val="00BD4A8E"/>
    <w:rsid w:val="00BE177D"/>
    <w:rsid w:val="00BE2198"/>
    <w:rsid w:val="00BE26EE"/>
    <w:rsid w:val="00BE3C46"/>
    <w:rsid w:val="00BE4389"/>
    <w:rsid w:val="00BE558A"/>
    <w:rsid w:val="00BE57F0"/>
    <w:rsid w:val="00BE693B"/>
    <w:rsid w:val="00BE7341"/>
    <w:rsid w:val="00BF130C"/>
    <w:rsid w:val="00BF14BA"/>
    <w:rsid w:val="00BF2516"/>
    <w:rsid w:val="00BF4289"/>
    <w:rsid w:val="00BF4E0E"/>
    <w:rsid w:val="00BF61EB"/>
    <w:rsid w:val="00BF690E"/>
    <w:rsid w:val="00BF6C7E"/>
    <w:rsid w:val="00BF74C3"/>
    <w:rsid w:val="00C033E5"/>
    <w:rsid w:val="00C037B6"/>
    <w:rsid w:val="00C03EC5"/>
    <w:rsid w:val="00C04BBD"/>
    <w:rsid w:val="00C04E9C"/>
    <w:rsid w:val="00C06EBD"/>
    <w:rsid w:val="00C079D7"/>
    <w:rsid w:val="00C10DF5"/>
    <w:rsid w:val="00C10E9F"/>
    <w:rsid w:val="00C11650"/>
    <w:rsid w:val="00C167A1"/>
    <w:rsid w:val="00C171A4"/>
    <w:rsid w:val="00C20033"/>
    <w:rsid w:val="00C202A9"/>
    <w:rsid w:val="00C20506"/>
    <w:rsid w:val="00C20ABF"/>
    <w:rsid w:val="00C21564"/>
    <w:rsid w:val="00C259B4"/>
    <w:rsid w:val="00C25A21"/>
    <w:rsid w:val="00C25DC8"/>
    <w:rsid w:val="00C27437"/>
    <w:rsid w:val="00C30297"/>
    <w:rsid w:val="00C30F5C"/>
    <w:rsid w:val="00C32A33"/>
    <w:rsid w:val="00C362C0"/>
    <w:rsid w:val="00C3785F"/>
    <w:rsid w:val="00C37E5C"/>
    <w:rsid w:val="00C4027C"/>
    <w:rsid w:val="00C40524"/>
    <w:rsid w:val="00C41F7B"/>
    <w:rsid w:val="00C436A9"/>
    <w:rsid w:val="00C4483D"/>
    <w:rsid w:val="00C45694"/>
    <w:rsid w:val="00C45F80"/>
    <w:rsid w:val="00C50444"/>
    <w:rsid w:val="00C5082B"/>
    <w:rsid w:val="00C50878"/>
    <w:rsid w:val="00C509AA"/>
    <w:rsid w:val="00C50ECE"/>
    <w:rsid w:val="00C520EB"/>
    <w:rsid w:val="00C566F4"/>
    <w:rsid w:val="00C57009"/>
    <w:rsid w:val="00C57404"/>
    <w:rsid w:val="00C576BC"/>
    <w:rsid w:val="00C60DB9"/>
    <w:rsid w:val="00C62F75"/>
    <w:rsid w:val="00C63821"/>
    <w:rsid w:val="00C66B93"/>
    <w:rsid w:val="00C67874"/>
    <w:rsid w:val="00C7077C"/>
    <w:rsid w:val="00C709D4"/>
    <w:rsid w:val="00C7374D"/>
    <w:rsid w:val="00C74584"/>
    <w:rsid w:val="00C74B09"/>
    <w:rsid w:val="00C74B36"/>
    <w:rsid w:val="00C75A22"/>
    <w:rsid w:val="00C75E9A"/>
    <w:rsid w:val="00C77755"/>
    <w:rsid w:val="00C7784E"/>
    <w:rsid w:val="00C80AD3"/>
    <w:rsid w:val="00C81434"/>
    <w:rsid w:val="00C814FD"/>
    <w:rsid w:val="00C85346"/>
    <w:rsid w:val="00C861BA"/>
    <w:rsid w:val="00C86D73"/>
    <w:rsid w:val="00C913D9"/>
    <w:rsid w:val="00C91D5C"/>
    <w:rsid w:val="00C939C3"/>
    <w:rsid w:val="00C93E54"/>
    <w:rsid w:val="00C96658"/>
    <w:rsid w:val="00C97C30"/>
    <w:rsid w:val="00CA0E31"/>
    <w:rsid w:val="00CA2962"/>
    <w:rsid w:val="00CA5F65"/>
    <w:rsid w:val="00CA69AF"/>
    <w:rsid w:val="00CA7455"/>
    <w:rsid w:val="00CA76E0"/>
    <w:rsid w:val="00CA7729"/>
    <w:rsid w:val="00CA7BBB"/>
    <w:rsid w:val="00CA7D19"/>
    <w:rsid w:val="00CB0AAF"/>
    <w:rsid w:val="00CB14A8"/>
    <w:rsid w:val="00CB215C"/>
    <w:rsid w:val="00CB23F3"/>
    <w:rsid w:val="00CB4EE7"/>
    <w:rsid w:val="00CB505E"/>
    <w:rsid w:val="00CB58FA"/>
    <w:rsid w:val="00CB6B74"/>
    <w:rsid w:val="00CB6C47"/>
    <w:rsid w:val="00CB7241"/>
    <w:rsid w:val="00CB762B"/>
    <w:rsid w:val="00CC086C"/>
    <w:rsid w:val="00CC09B1"/>
    <w:rsid w:val="00CC2667"/>
    <w:rsid w:val="00CC4D2D"/>
    <w:rsid w:val="00CD04DE"/>
    <w:rsid w:val="00CD3B9E"/>
    <w:rsid w:val="00CD432B"/>
    <w:rsid w:val="00CD5EF7"/>
    <w:rsid w:val="00CE1810"/>
    <w:rsid w:val="00CE33EA"/>
    <w:rsid w:val="00CE48B1"/>
    <w:rsid w:val="00CE4BD1"/>
    <w:rsid w:val="00CE4CDF"/>
    <w:rsid w:val="00CE52B0"/>
    <w:rsid w:val="00CE6381"/>
    <w:rsid w:val="00CE70B9"/>
    <w:rsid w:val="00CF00EF"/>
    <w:rsid w:val="00CF0603"/>
    <w:rsid w:val="00CF1CFF"/>
    <w:rsid w:val="00CF215F"/>
    <w:rsid w:val="00CF3332"/>
    <w:rsid w:val="00CF56C1"/>
    <w:rsid w:val="00CF5A51"/>
    <w:rsid w:val="00CF67D3"/>
    <w:rsid w:val="00CF7526"/>
    <w:rsid w:val="00CF7EFB"/>
    <w:rsid w:val="00D0081D"/>
    <w:rsid w:val="00D00B47"/>
    <w:rsid w:val="00D03EB0"/>
    <w:rsid w:val="00D05620"/>
    <w:rsid w:val="00D0610C"/>
    <w:rsid w:val="00D07C2A"/>
    <w:rsid w:val="00D1240C"/>
    <w:rsid w:val="00D12CBA"/>
    <w:rsid w:val="00D138A2"/>
    <w:rsid w:val="00D1454C"/>
    <w:rsid w:val="00D14C5B"/>
    <w:rsid w:val="00D1516D"/>
    <w:rsid w:val="00D159C9"/>
    <w:rsid w:val="00D15CA1"/>
    <w:rsid w:val="00D166C1"/>
    <w:rsid w:val="00D20101"/>
    <w:rsid w:val="00D226D2"/>
    <w:rsid w:val="00D236EE"/>
    <w:rsid w:val="00D24405"/>
    <w:rsid w:val="00D2445E"/>
    <w:rsid w:val="00D25164"/>
    <w:rsid w:val="00D2582C"/>
    <w:rsid w:val="00D26509"/>
    <w:rsid w:val="00D26799"/>
    <w:rsid w:val="00D2700A"/>
    <w:rsid w:val="00D3135B"/>
    <w:rsid w:val="00D3179F"/>
    <w:rsid w:val="00D32063"/>
    <w:rsid w:val="00D3249E"/>
    <w:rsid w:val="00D32A4C"/>
    <w:rsid w:val="00D33C3B"/>
    <w:rsid w:val="00D33E10"/>
    <w:rsid w:val="00D3438E"/>
    <w:rsid w:val="00D34B28"/>
    <w:rsid w:val="00D35AAF"/>
    <w:rsid w:val="00D36D9E"/>
    <w:rsid w:val="00D400BD"/>
    <w:rsid w:val="00D40975"/>
    <w:rsid w:val="00D4295A"/>
    <w:rsid w:val="00D43B1D"/>
    <w:rsid w:val="00D456F1"/>
    <w:rsid w:val="00D457D9"/>
    <w:rsid w:val="00D472D8"/>
    <w:rsid w:val="00D5000F"/>
    <w:rsid w:val="00D545D7"/>
    <w:rsid w:val="00D5643C"/>
    <w:rsid w:val="00D57BAD"/>
    <w:rsid w:val="00D60A56"/>
    <w:rsid w:val="00D62250"/>
    <w:rsid w:val="00D62FDF"/>
    <w:rsid w:val="00D661C8"/>
    <w:rsid w:val="00D6644E"/>
    <w:rsid w:val="00D66D51"/>
    <w:rsid w:val="00D66FF2"/>
    <w:rsid w:val="00D70388"/>
    <w:rsid w:val="00D70B55"/>
    <w:rsid w:val="00D70C2F"/>
    <w:rsid w:val="00D70DE1"/>
    <w:rsid w:val="00D711C0"/>
    <w:rsid w:val="00D72240"/>
    <w:rsid w:val="00D72320"/>
    <w:rsid w:val="00D730C2"/>
    <w:rsid w:val="00D75BA3"/>
    <w:rsid w:val="00D7612B"/>
    <w:rsid w:val="00D76ECA"/>
    <w:rsid w:val="00D81F90"/>
    <w:rsid w:val="00D8254E"/>
    <w:rsid w:val="00D826DD"/>
    <w:rsid w:val="00D82B17"/>
    <w:rsid w:val="00D831CC"/>
    <w:rsid w:val="00D850B3"/>
    <w:rsid w:val="00D85A25"/>
    <w:rsid w:val="00D86070"/>
    <w:rsid w:val="00D86571"/>
    <w:rsid w:val="00D871EE"/>
    <w:rsid w:val="00D87250"/>
    <w:rsid w:val="00D9100D"/>
    <w:rsid w:val="00D91510"/>
    <w:rsid w:val="00D916CF"/>
    <w:rsid w:val="00D9230F"/>
    <w:rsid w:val="00D93E88"/>
    <w:rsid w:val="00D94778"/>
    <w:rsid w:val="00D94B59"/>
    <w:rsid w:val="00D95D83"/>
    <w:rsid w:val="00D96E8F"/>
    <w:rsid w:val="00D978C0"/>
    <w:rsid w:val="00D97A10"/>
    <w:rsid w:val="00D97B8F"/>
    <w:rsid w:val="00DA035C"/>
    <w:rsid w:val="00DA0645"/>
    <w:rsid w:val="00DA088D"/>
    <w:rsid w:val="00DA1C12"/>
    <w:rsid w:val="00DA326E"/>
    <w:rsid w:val="00DA556C"/>
    <w:rsid w:val="00DA61CB"/>
    <w:rsid w:val="00DA61D9"/>
    <w:rsid w:val="00DA6562"/>
    <w:rsid w:val="00DB0B0B"/>
    <w:rsid w:val="00DB1B42"/>
    <w:rsid w:val="00DB2173"/>
    <w:rsid w:val="00DB4086"/>
    <w:rsid w:val="00DB6094"/>
    <w:rsid w:val="00DB6208"/>
    <w:rsid w:val="00DB6ACB"/>
    <w:rsid w:val="00DB6CB2"/>
    <w:rsid w:val="00DB6DEF"/>
    <w:rsid w:val="00DC2CA5"/>
    <w:rsid w:val="00DC36F5"/>
    <w:rsid w:val="00DC5B77"/>
    <w:rsid w:val="00DC6DC8"/>
    <w:rsid w:val="00DD017A"/>
    <w:rsid w:val="00DD0CC8"/>
    <w:rsid w:val="00DD1E6A"/>
    <w:rsid w:val="00DD20B4"/>
    <w:rsid w:val="00DD4D89"/>
    <w:rsid w:val="00DD4E1F"/>
    <w:rsid w:val="00DD64D1"/>
    <w:rsid w:val="00DE12B8"/>
    <w:rsid w:val="00DE270B"/>
    <w:rsid w:val="00DE3D44"/>
    <w:rsid w:val="00DE461B"/>
    <w:rsid w:val="00DE687D"/>
    <w:rsid w:val="00DE721D"/>
    <w:rsid w:val="00DF04EA"/>
    <w:rsid w:val="00DF16B6"/>
    <w:rsid w:val="00DF1CA2"/>
    <w:rsid w:val="00DF1CB3"/>
    <w:rsid w:val="00DF238A"/>
    <w:rsid w:val="00DF2C6D"/>
    <w:rsid w:val="00DF3895"/>
    <w:rsid w:val="00DF5BF8"/>
    <w:rsid w:val="00DF5F01"/>
    <w:rsid w:val="00DF70A8"/>
    <w:rsid w:val="00E001A4"/>
    <w:rsid w:val="00E00BF3"/>
    <w:rsid w:val="00E010B7"/>
    <w:rsid w:val="00E01B15"/>
    <w:rsid w:val="00E021A8"/>
    <w:rsid w:val="00E02737"/>
    <w:rsid w:val="00E03204"/>
    <w:rsid w:val="00E04607"/>
    <w:rsid w:val="00E04E7A"/>
    <w:rsid w:val="00E057E4"/>
    <w:rsid w:val="00E058A2"/>
    <w:rsid w:val="00E076A7"/>
    <w:rsid w:val="00E1059D"/>
    <w:rsid w:val="00E10FFB"/>
    <w:rsid w:val="00E110A9"/>
    <w:rsid w:val="00E11FB8"/>
    <w:rsid w:val="00E12324"/>
    <w:rsid w:val="00E1239C"/>
    <w:rsid w:val="00E12E78"/>
    <w:rsid w:val="00E13350"/>
    <w:rsid w:val="00E136B2"/>
    <w:rsid w:val="00E15266"/>
    <w:rsid w:val="00E15402"/>
    <w:rsid w:val="00E16EDD"/>
    <w:rsid w:val="00E17B17"/>
    <w:rsid w:val="00E203EE"/>
    <w:rsid w:val="00E21B95"/>
    <w:rsid w:val="00E224CB"/>
    <w:rsid w:val="00E22FD8"/>
    <w:rsid w:val="00E23B99"/>
    <w:rsid w:val="00E25CAD"/>
    <w:rsid w:val="00E3050B"/>
    <w:rsid w:val="00E30601"/>
    <w:rsid w:val="00E309D5"/>
    <w:rsid w:val="00E31382"/>
    <w:rsid w:val="00E31BA1"/>
    <w:rsid w:val="00E31F01"/>
    <w:rsid w:val="00E32132"/>
    <w:rsid w:val="00E3699F"/>
    <w:rsid w:val="00E36CD6"/>
    <w:rsid w:val="00E3711C"/>
    <w:rsid w:val="00E42028"/>
    <w:rsid w:val="00E42F07"/>
    <w:rsid w:val="00E43AE8"/>
    <w:rsid w:val="00E43DD5"/>
    <w:rsid w:val="00E441DA"/>
    <w:rsid w:val="00E45227"/>
    <w:rsid w:val="00E4616C"/>
    <w:rsid w:val="00E46498"/>
    <w:rsid w:val="00E4685C"/>
    <w:rsid w:val="00E470B2"/>
    <w:rsid w:val="00E51A41"/>
    <w:rsid w:val="00E54526"/>
    <w:rsid w:val="00E54B04"/>
    <w:rsid w:val="00E567ED"/>
    <w:rsid w:val="00E579CE"/>
    <w:rsid w:val="00E60027"/>
    <w:rsid w:val="00E601F6"/>
    <w:rsid w:val="00E60A37"/>
    <w:rsid w:val="00E62521"/>
    <w:rsid w:val="00E62F9B"/>
    <w:rsid w:val="00E6341A"/>
    <w:rsid w:val="00E63954"/>
    <w:rsid w:val="00E655CE"/>
    <w:rsid w:val="00E659E7"/>
    <w:rsid w:val="00E65E1A"/>
    <w:rsid w:val="00E6639D"/>
    <w:rsid w:val="00E66770"/>
    <w:rsid w:val="00E71BEC"/>
    <w:rsid w:val="00E71C83"/>
    <w:rsid w:val="00E72E48"/>
    <w:rsid w:val="00E738DB"/>
    <w:rsid w:val="00E770A7"/>
    <w:rsid w:val="00E81817"/>
    <w:rsid w:val="00E84699"/>
    <w:rsid w:val="00E8787C"/>
    <w:rsid w:val="00E87BD4"/>
    <w:rsid w:val="00E90088"/>
    <w:rsid w:val="00E9024E"/>
    <w:rsid w:val="00E9045F"/>
    <w:rsid w:val="00E90896"/>
    <w:rsid w:val="00E918FA"/>
    <w:rsid w:val="00E9263D"/>
    <w:rsid w:val="00E929BD"/>
    <w:rsid w:val="00E932E1"/>
    <w:rsid w:val="00E9360F"/>
    <w:rsid w:val="00E9483B"/>
    <w:rsid w:val="00E9569F"/>
    <w:rsid w:val="00E96800"/>
    <w:rsid w:val="00E9702E"/>
    <w:rsid w:val="00EA1259"/>
    <w:rsid w:val="00EA2989"/>
    <w:rsid w:val="00EA30FD"/>
    <w:rsid w:val="00EA3C1B"/>
    <w:rsid w:val="00EA4F7F"/>
    <w:rsid w:val="00EA632A"/>
    <w:rsid w:val="00EA7158"/>
    <w:rsid w:val="00EA7EE5"/>
    <w:rsid w:val="00EB060E"/>
    <w:rsid w:val="00EB13DF"/>
    <w:rsid w:val="00EB208C"/>
    <w:rsid w:val="00EB2275"/>
    <w:rsid w:val="00EB2646"/>
    <w:rsid w:val="00EB39F3"/>
    <w:rsid w:val="00EB3DEA"/>
    <w:rsid w:val="00EB4551"/>
    <w:rsid w:val="00EB5327"/>
    <w:rsid w:val="00EB5F20"/>
    <w:rsid w:val="00EB75AD"/>
    <w:rsid w:val="00EC1E6C"/>
    <w:rsid w:val="00EC2714"/>
    <w:rsid w:val="00EC3C85"/>
    <w:rsid w:val="00EC5532"/>
    <w:rsid w:val="00EC5C43"/>
    <w:rsid w:val="00EC6502"/>
    <w:rsid w:val="00ED080B"/>
    <w:rsid w:val="00ED0CCC"/>
    <w:rsid w:val="00ED2836"/>
    <w:rsid w:val="00ED2F43"/>
    <w:rsid w:val="00ED3A41"/>
    <w:rsid w:val="00ED4749"/>
    <w:rsid w:val="00ED5DDA"/>
    <w:rsid w:val="00EE147C"/>
    <w:rsid w:val="00EE1574"/>
    <w:rsid w:val="00EE26AD"/>
    <w:rsid w:val="00EE2F1A"/>
    <w:rsid w:val="00EE47E6"/>
    <w:rsid w:val="00EE70E2"/>
    <w:rsid w:val="00EE7BF7"/>
    <w:rsid w:val="00EF127B"/>
    <w:rsid w:val="00EF2AAB"/>
    <w:rsid w:val="00EF37F5"/>
    <w:rsid w:val="00EF4093"/>
    <w:rsid w:val="00EF456F"/>
    <w:rsid w:val="00EF4A88"/>
    <w:rsid w:val="00EF5B26"/>
    <w:rsid w:val="00EF7502"/>
    <w:rsid w:val="00EF7591"/>
    <w:rsid w:val="00F02352"/>
    <w:rsid w:val="00F02935"/>
    <w:rsid w:val="00F0344A"/>
    <w:rsid w:val="00F04289"/>
    <w:rsid w:val="00F11381"/>
    <w:rsid w:val="00F11B36"/>
    <w:rsid w:val="00F1254E"/>
    <w:rsid w:val="00F12D94"/>
    <w:rsid w:val="00F134D9"/>
    <w:rsid w:val="00F13CEF"/>
    <w:rsid w:val="00F13DF0"/>
    <w:rsid w:val="00F14200"/>
    <w:rsid w:val="00F14EDD"/>
    <w:rsid w:val="00F160A8"/>
    <w:rsid w:val="00F1626E"/>
    <w:rsid w:val="00F20E95"/>
    <w:rsid w:val="00F21C68"/>
    <w:rsid w:val="00F239C2"/>
    <w:rsid w:val="00F2457E"/>
    <w:rsid w:val="00F247FB"/>
    <w:rsid w:val="00F266F2"/>
    <w:rsid w:val="00F26850"/>
    <w:rsid w:val="00F26EC7"/>
    <w:rsid w:val="00F2758A"/>
    <w:rsid w:val="00F27B87"/>
    <w:rsid w:val="00F30ACC"/>
    <w:rsid w:val="00F33285"/>
    <w:rsid w:val="00F339D6"/>
    <w:rsid w:val="00F343A6"/>
    <w:rsid w:val="00F3491B"/>
    <w:rsid w:val="00F34FE2"/>
    <w:rsid w:val="00F35719"/>
    <w:rsid w:val="00F3688E"/>
    <w:rsid w:val="00F371A8"/>
    <w:rsid w:val="00F40B31"/>
    <w:rsid w:val="00F41164"/>
    <w:rsid w:val="00F42801"/>
    <w:rsid w:val="00F44578"/>
    <w:rsid w:val="00F44A77"/>
    <w:rsid w:val="00F44E41"/>
    <w:rsid w:val="00F45066"/>
    <w:rsid w:val="00F450C6"/>
    <w:rsid w:val="00F45167"/>
    <w:rsid w:val="00F46251"/>
    <w:rsid w:val="00F46273"/>
    <w:rsid w:val="00F462E2"/>
    <w:rsid w:val="00F4632D"/>
    <w:rsid w:val="00F514EA"/>
    <w:rsid w:val="00F52257"/>
    <w:rsid w:val="00F53329"/>
    <w:rsid w:val="00F53583"/>
    <w:rsid w:val="00F540BF"/>
    <w:rsid w:val="00F54702"/>
    <w:rsid w:val="00F54980"/>
    <w:rsid w:val="00F54FCE"/>
    <w:rsid w:val="00F5669F"/>
    <w:rsid w:val="00F60304"/>
    <w:rsid w:val="00F61966"/>
    <w:rsid w:val="00F64C64"/>
    <w:rsid w:val="00F66063"/>
    <w:rsid w:val="00F6632E"/>
    <w:rsid w:val="00F6634B"/>
    <w:rsid w:val="00F67B14"/>
    <w:rsid w:val="00F72F0D"/>
    <w:rsid w:val="00F731C3"/>
    <w:rsid w:val="00F73710"/>
    <w:rsid w:val="00F75F48"/>
    <w:rsid w:val="00F76DF4"/>
    <w:rsid w:val="00F77441"/>
    <w:rsid w:val="00F8022B"/>
    <w:rsid w:val="00F80767"/>
    <w:rsid w:val="00F80FD5"/>
    <w:rsid w:val="00F828C6"/>
    <w:rsid w:val="00F843D3"/>
    <w:rsid w:val="00F85913"/>
    <w:rsid w:val="00F85A74"/>
    <w:rsid w:val="00F85BFE"/>
    <w:rsid w:val="00F870C3"/>
    <w:rsid w:val="00F92F7E"/>
    <w:rsid w:val="00F9350A"/>
    <w:rsid w:val="00F94309"/>
    <w:rsid w:val="00F9437F"/>
    <w:rsid w:val="00F954D1"/>
    <w:rsid w:val="00FA02AA"/>
    <w:rsid w:val="00FA0FE7"/>
    <w:rsid w:val="00FA21CE"/>
    <w:rsid w:val="00FA27A9"/>
    <w:rsid w:val="00FA2ED3"/>
    <w:rsid w:val="00FA3251"/>
    <w:rsid w:val="00FA3E34"/>
    <w:rsid w:val="00FA64D1"/>
    <w:rsid w:val="00FA66FC"/>
    <w:rsid w:val="00FA7BAB"/>
    <w:rsid w:val="00FB130A"/>
    <w:rsid w:val="00FB1AD2"/>
    <w:rsid w:val="00FB23E7"/>
    <w:rsid w:val="00FB29E9"/>
    <w:rsid w:val="00FB4935"/>
    <w:rsid w:val="00FB49C1"/>
    <w:rsid w:val="00FB5D46"/>
    <w:rsid w:val="00FB7373"/>
    <w:rsid w:val="00FC18B6"/>
    <w:rsid w:val="00FC1B89"/>
    <w:rsid w:val="00FC3868"/>
    <w:rsid w:val="00FC414F"/>
    <w:rsid w:val="00FC41D9"/>
    <w:rsid w:val="00FC5068"/>
    <w:rsid w:val="00FC55C3"/>
    <w:rsid w:val="00FC5735"/>
    <w:rsid w:val="00FC5796"/>
    <w:rsid w:val="00FD21AF"/>
    <w:rsid w:val="00FD3BC9"/>
    <w:rsid w:val="00FD4323"/>
    <w:rsid w:val="00FD53B3"/>
    <w:rsid w:val="00FD5CF9"/>
    <w:rsid w:val="00FD7D4B"/>
    <w:rsid w:val="00FE0DDC"/>
    <w:rsid w:val="00FE1F30"/>
    <w:rsid w:val="00FE2C4A"/>
    <w:rsid w:val="00FE3AE8"/>
    <w:rsid w:val="00FF12D0"/>
    <w:rsid w:val="00FF2760"/>
    <w:rsid w:val="00FF5D07"/>
    <w:rsid w:val="00FF6782"/>
    <w:rsid w:val="00FF6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Title" w:locked="1" w:semiHidden="0" w:uiPriority="0" w:unhideWhenUsed="0" w:qFormat="1"/>
    <w:lsdException w:name="Default Paragraph Font" w:locked="1" w:uiPriority="0"/>
    <w:lsdException w:name="Body Text" w:locked="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uiPriority="0"/>
    <w:lsdException w:name="Table Grid" w:locked="1" w:semiHidden="0" w:uiPriority="39" w:unhideWhenUsed="0"/>
    <w:lsdException w:name="Placeholder Text" w:unhideWhenUsed="0"/>
    <w:lsdException w:name="No Spacing"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0287C"/>
    <w:rPr>
      <w:rFonts w:ascii="Times New Roman" w:hAnsi="Times New Roman" w:cs="Times New Roman"/>
      <w:sz w:val="24"/>
      <w:szCs w:val="24"/>
    </w:rPr>
  </w:style>
  <w:style w:type="paragraph" w:styleId="10">
    <w:name w:val="heading 1"/>
    <w:aliases w:val="Document Header1,Глава"/>
    <w:basedOn w:val="a2"/>
    <w:next w:val="a2"/>
    <w:link w:val="11"/>
    <w:qFormat/>
    <w:rsid w:val="00DF1CA2"/>
    <w:pPr>
      <w:pBdr>
        <w:bottom w:val="single" w:sz="12" w:space="1" w:color="365F91"/>
      </w:pBdr>
      <w:spacing w:before="600" w:after="80"/>
      <w:outlineLvl w:val="0"/>
    </w:pPr>
    <w:rPr>
      <w:rFonts w:ascii="Cambria" w:hAnsi="Cambria" w:cs="Cambria"/>
      <w:b/>
      <w:bCs/>
      <w:color w:val="365F91"/>
    </w:rPr>
  </w:style>
  <w:style w:type="paragraph" w:styleId="20">
    <w:name w:val="heading 2"/>
    <w:basedOn w:val="a2"/>
    <w:next w:val="a2"/>
    <w:link w:val="21"/>
    <w:uiPriority w:val="99"/>
    <w:qFormat/>
    <w:rsid w:val="00DF1CA2"/>
    <w:pPr>
      <w:pBdr>
        <w:bottom w:val="single" w:sz="8" w:space="1" w:color="4F81BD"/>
      </w:pBdr>
      <w:spacing w:before="200" w:after="80"/>
      <w:outlineLvl w:val="1"/>
    </w:pPr>
    <w:rPr>
      <w:rFonts w:ascii="Cambria" w:hAnsi="Cambria" w:cs="Cambria"/>
      <w:color w:val="365F91"/>
    </w:rPr>
  </w:style>
  <w:style w:type="paragraph" w:styleId="30">
    <w:name w:val="heading 3"/>
    <w:aliases w:val="Подраздел"/>
    <w:basedOn w:val="a2"/>
    <w:next w:val="a2"/>
    <w:link w:val="31"/>
    <w:uiPriority w:val="99"/>
    <w:qFormat/>
    <w:rsid w:val="00DF1CA2"/>
    <w:pPr>
      <w:pBdr>
        <w:bottom w:val="single" w:sz="4" w:space="1" w:color="95B3D7"/>
      </w:pBdr>
      <w:spacing w:before="200" w:after="80"/>
      <w:outlineLvl w:val="2"/>
    </w:pPr>
    <w:rPr>
      <w:rFonts w:ascii="Cambria" w:hAnsi="Cambria" w:cs="Cambria"/>
      <w:color w:val="4F81BD"/>
    </w:rPr>
  </w:style>
  <w:style w:type="paragraph" w:styleId="4">
    <w:name w:val="heading 4"/>
    <w:aliases w:val="Параграф,Подпункт"/>
    <w:basedOn w:val="a2"/>
    <w:next w:val="a2"/>
    <w:link w:val="40"/>
    <w:uiPriority w:val="99"/>
    <w:qFormat/>
    <w:rsid w:val="00DF1CA2"/>
    <w:pPr>
      <w:pBdr>
        <w:bottom w:val="single" w:sz="4" w:space="2" w:color="B8CCE4"/>
      </w:pBdr>
      <w:spacing w:before="200" w:after="80"/>
      <w:outlineLvl w:val="3"/>
    </w:pPr>
    <w:rPr>
      <w:rFonts w:ascii="Cambria" w:hAnsi="Cambria" w:cs="Cambria"/>
      <w:i/>
      <w:iCs/>
      <w:color w:val="4F81BD"/>
    </w:rPr>
  </w:style>
  <w:style w:type="paragraph" w:styleId="5">
    <w:name w:val="heading 5"/>
    <w:aliases w:val="_Подпункт"/>
    <w:basedOn w:val="a2"/>
    <w:next w:val="a2"/>
    <w:link w:val="50"/>
    <w:uiPriority w:val="99"/>
    <w:qFormat/>
    <w:rsid w:val="00DF1CA2"/>
    <w:pPr>
      <w:spacing w:before="200" w:after="80"/>
      <w:outlineLvl w:val="4"/>
    </w:pPr>
    <w:rPr>
      <w:rFonts w:ascii="Cambria" w:hAnsi="Cambria" w:cs="Cambria"/>
      <w:color w:val="4F81BD"/>
      <w:sz w:val="20"/>
      <w:szCs w:val="20"/>
    </w:rPr>
  </w:style>
  <w:style w:type="paragraph" w:styleId="6">
    <w:name w:val="heading 6"/>
    <w:basedOn w:val="a2"/>
    <w:next w:val="a2"/>
    <w:link w:val="60"/>
    <w:uiPriority w:val="99"/>
    <w:qFormat/>
    <w:rsid w:val="00DF1CA2"/>
    <w:pPr>
      <w:spacing w:before="280" w:after="100"/>
      <w:outlineLvl w:val="5"/>
    </w:pPr>
    <w:rPr>
      <w:rFonts w:ascii="Cambria" w:hAnsi="Cambria" w:cs="Cambria"/>
      <w:i/>
      <w:iCs/>
      <w:color w:val="4F81BD"/>
      <w:sz w:val="20"/>
      <w:szCs w:val="20"/>
    </w:rPr>
  </w:style>
  <w:style w:type="paragraph" w:styleId="7">
    <w:name w:val="heading 7"/>
    <w:basedOn w:val="a2"/>
    <w:next w:val="a2"/>
    <w:link w:val="70"/>
    <w:uiPriority w:val="99"/>
    <w:qFormat/>
    <w:rsid w:val="00DF1CA2"/>
    <w:pPr>
      <w:spacing w:before="320" w:after="100"/>
      <w:outlineLvl w:val="6"/>
    </w:pPr>
    <w:rPr>
      <w:rFonts w:ascii="Cambria" w:hAnsi="Cambria" w:cs="Cambria"/>
      <w:b/>
      <w:bCs/>
      <w:color w:val="9BBB59"/>
      <w:sz w:val="20"/>
      <w:szCs w:val="20"/>
    </w:rPr>
  </w:style>
  <w:style w:type="paragraph" w:styleId="8">
    <w:name w:val="heading 8"/>
    <w:basedOn w:val="a2"/>
    <w:next w:val="a2"/>
    <w:link w:val="80"/>
    <w:uiPriority w:val="99"/>
    <w:qFormat/>
    <w:rsid w:val="00DF1CA2"/>
    <w:pPr>
      <w:spacing w:before="320" w:after="100"/>
      <w:outlineLvl w:val="7"/>
    </w:pPr>
    <w:rPr>
      <w:rFonts w:ascii="Cambria" w:hAnsi="Cambria" w:cs="Cambria"/>
      <w:b/>
      <w:bCs/>
      <w:i/>
      <w:iCs/>
      <w:color w:val="9BBB59"/>
      <w:sz w:val="20"/>
      <w:szCs w:val="20"/>
    </w:rPr>
  </w:style>
  <w:style w:type="paragraph" w:styleId="9">
    <w:name w:val="heading 9"/>
    <w:basedOn w:val="a2"/>
    <w:next w:val="a2"/>
    <w:link w:val="90"/>
    <w:uiPriority w:val="99"/>
    <w:qFormat/>
    <w:rsid w:val="00DF1CA2"/>
    <w:pPr>
      <w:spacing w:before="320" w:after="100"/>
      <w:outlineLvl w:val="8"/>
    </w:pPr>
    <w:rPr>
      <w:rFonts w:ascii="Cambria" w:hAnsi="Cambria" w:cs="Cambria"/>
      <w:i/>
      <w:iCs/>
      <w:color w:val="9BBB59"/>
      <w:sz w:val="20"/>
      <w:szCs w:val="20"/>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41">
    <w:name w:val="Заголовок 41"/>
    <w:basedOn w:val="12"/>
    <w:next w:val="12"/>
    <w:uiPriority w:val="99"/>
    <w:rsid w:val="00B01020"/>
    <w:pPr>
      <w:keepNext/>
      <w:tabs>
        <w:tab w:val="num" w:pos="2880"/>
      </w:tabs>
      <w:ind w:left="2880" w:hanging="360"/>
    </w:pPr>
    <w:rPr>
      <w:rFonts w:ascii="Times New Roman" w:hAnsi="Times New Roman" w:cs="Times New Roman"/>
      <w:b/>
      <w:bCs/>
      <w:sz w:val="24"/>
      <w:szCs w:val="24"/>
    </w:rPr>
  </w:style>
  <w:style w:type="character" w:customStyle="1" w:styleId="21">
    <w:name w:val="Заголовок 2 Знак"/>
    <w:link w:val="20"/>
    <w:uiPriority w:val="99"/>
    <w:locked/>
    <w:rsid w:val="00DF1CA2"/>
    <w:rPr>
      <w:rFonts w:ascii="Cambria" w:hAnsi="Cambria" w:cs="Times New Roman"/>
      <w:color w:val="365F91"/>
      <w:sz w:val="24"/>
    </w:rPr>
  </w:style>
  <w:style w:type="character" w:customStyle="1" w:styleId="31">
    <w:name w:val="Заголовок 3 Знак"/>
    <w:aliases w:val="Подраздел Знак"/>
    <w:link w:val="30"/>
    <w:uiPriority w:val="99"/>
    <w:locked/>
    <w:rsid w:val="00DF1CA2"/>
    <w:rPr>
      <w:rFonts w:ascii="Cambria" w:hAnsi="Cambria" w:cs="Times New Roman"/>
      <w:color w:val="4F81BD"/>
      <w:sz w:val="24"/>
    </w:rPr>
  </w:style>
  <w:style w:type="character" w:customStyle="1" w:styleId="40">
    <w:name w:val="Заголовок 4 Знак"/>
    <w:aliases w:val="Параграф Знак,Подпункт Знак"/>
    <w:link w:val="4"/>
    <w:uiPriority w:val="99"/>
    <w:locked/>
    <w:rsid w:val="00DF1CA2"/>
    <w:rPr>
      <w:rFonts w:ascii="Cambria" w:hAnsi="Cambria" w:cs="Times New Roman"/>
      <w:i/>
      <w:color w:val="4F81BD"/>
      <w:sz w:val="24"/>
    </w:rPr>
  </w:style>
  <w:style w:type="character" w:customStyle="1" w:styleId="50">
    <w:name w:val="Заголовок 5 Знак"/>
    <w:aliases w:val="_Подпункт Знак"/>
    <w:link w:val="5"/>
    <w:uiPriority w:val="99"/>
    <w:locked/>
    <w:rsid w:val="00DF1CA2"/>
    <w:rPr>
      <w:rFonts w:ascii="Cambria" w:hAnsi="Cambria" w:cs="Times New Roman"/>
      <w:color w:val="4F81BD"/>
    </w:rPr>
  </w:style>
  <w:style w:type="character" w:customStyle="1" w:styleId="60">
    <w:name w:val="Заголовок 6 Знак"/>
    <w:link w:val="6"/>
    <w:uiPriority w:val="99"/>
    <w:locked/>
    <w:rsid w:val="00DF1CA2"/>
    <w:rPr>
      <w:rFonts w:ascii="Cambria" w:hAnsi="Cambria" w:cs="Times New Roman"/>
      <w:i/>
      <w:color w:val="4F81BD"/>
    </w:rPr>
  </w:style>
  <w:style w:type="character" w:customStyle="1" w:styleId="70">
    <w:name w:val="Заголовок 7 Знак"/>
    <w:link w:val="7"/>
    <w:uiPriority w:val="99"/>
    <w:locked/>
    <w:rsid w:val="00DF1CA2"/>
    <w:rPr>
      <w:rFonts w:ascii="Cambria" w:hAnsi="Cambria" w:cs="Times New Roman"/>
      <w:b/>
      <w:color w:val="9BBB59"/>
      <w:sz w:val="20"/>
    </w:rPr>
  </w:style>
  <w:style w:type="character" w:customStyle="1" w:styleId="80">
    <w:name w:val="Заголовок 8 Знак"/>
    <w:link w:val="8"/>
    <w:uiPriority w:val="99"/>
    <w:locked/>
    <w:rsid w:val="00DF1CA2"/>
    <w:rPr>
      <w:rFonts w:ascii="Cambria" w:hAnsi="Cambria" w:cs="Times New Roman"/>
      <w:b/>
      <w:i/>
      <w:color w:val="9BBB59"/>
      <w:sz w:val="20"/>
    </w:rPr>
  </w:style>
  <w:style w:type="character" w:customStyle="1" w:styleId="90">
    <w:name w:val="Заголовок 9 Знак"/>
    <w:link w:val="9"/>
    <w:uiPriority w:val="99"/>
    <w:locked/>
    <w:rsid w:val="00DF1CA2"/>
    <w:rPr>
      <w:rFonts w:ascii="Cambria" w:hAnsi="Cambria" w:cs="Times New Roman"/>
      <w:i/>
      <w:color w:val="9BBB59"/>
      <w:sz w:val="20"/>
    </w:rPr>
  </w:style>
  <w:style w:type="paragraph" w:customStyle="1" w:styleId="310">
    <w:name w:val="Заголовок 31"/>
    <w:basedOn w:val="12"/>
    <w:next w:val="12"/>
    <w:uiPriority w:val="99"/>
    <w:rsid w:val="00B01020"/>
    <w:pPr>
      <w:keepNext/>
      <w:tabs>
        <w:tab w:val="num" w:pos="2160"/>
      </w:tabs>
      <w:spacing w:before="240" w:after="60"/>
      <w:ind w:left="2160" w:hanging="180"/>
      <w:jc w:val="left"/>
    </w:pPr>
    <w:rPr>
      <w:rFonts w:ascii="Times New Roman" w:hAnsi="Times New Roman" w:cs="Times New Roman"/>
      <w:b/>
      <w:bCs/>
      <w:sz w:val="24"/>
      <w:szCs w:val="24"/>
      <w:lang w:val="en-US"/>
    </w:rPr>
  </w:style>
  <w:style w:type="paragraph" w:customStyle="1" w:styleId="210">
    <w:name w:val="Заголовок 21"/>
    <w:basedOn w:val="12"/>
    <w:next w:val="12"/>
    <w:uiPriority w:val="99"/>
    <w:rsid w:val="00B01020"/>
    <w:pPr>
      <w:keepNext/>
      <w:tabs>
        <w:tab w:val="num" w:pos="643"/>
        <w:tab w:val="num" w:pos="1440"/>
      </w:tabs>
      <w:spacing w:before="240" w:after="60"/>
      <w:ind w:left="1440" w:hanging="360"/>
      <w:jc w:val="left"/>
    </w:pPr>
    <w:rPr>
      <w:rFonts w:ascii="Times New Roman" w:hAnsi="Times New Roman" w:cs="Times New Roman"/>
      <w:b/>
      <w:bCs/>
      <w:sz w:val="24"/>
      <w:szCs w:val="24"/>
      <w:lang w:val="en-US"/>
    </w:rPr>
  </w:style>
  <w:style w:type="paragraph" w:customStyle="1" w:styleId="a6">
    <w:name w:val="Заголовок колонки Знак"/>
    <w:basedOn w:val="a2"/>
    <w:uiPriority w:val="99"/>
    <w:rsid w:val="00B01020"/>
    <w:pPr>
      <w:widowControl w:val="0"/>
      <w:suppressAutoHyphens/>
      <w:jc w:val="center"/>
    </w:pPr>
    <w:rPr>
      <w:b/>
      <w:bCs/>
      <w:sz w:val="28"/>
      <w:szCs w:val="28"/>
    </w:rPr>
  </w:style>
  <w:style w:type="paragraph" w:customStyle="1" w:styleId="12">
    <w:name w:val="Обычный1"/>
    <w:uiPriority w:val="99"/>
    <w:rsid w:val="00B01020"/>
    <w:pPr>
      <w:jc w:val="both"/>
    </w:pPr>
    <w:rPr>
      <w:rFonts w:ascii="Arial" w:hAnsi="Arial" w:cs="Arial"/>
      <w:sz w:val="28"/>
      <w:szCs w:val="28"/>
    </w:rPr>
  </w:style>
  <w:style w:type="paragraph" w:customStyle="1" w:styleId="ConsNormal">
    <w:name w:val="ConsNormal"/>
    <w:uiPriority w:val="99"/>
    <w:rsid w:val="00B01020"/>
    <w:pPr>
      <w:autoSpaceDE w:val="0"/>
      <w:autoSpaceDN w:val="0"/>
      <w:adjustRightInd w:val="0"/>
      <w:ind w:right="19772" w:firstLine="720"/>
    </w:pPr>
    <w:rPr>
      <w:rFonts w:ascii="Arial" w:hAnsi="Arial" w:cs="Arial"/>
    </w:rPr>
  </w:style>
  <w:style w:type="paragraph" w:customStyle="1" w:styleId="211">
    <w:name w:val="Основной текст 21"/>
    <w:basedOn w:val="a2"/>
    <w:link w:val="BodyText2"/>
    <w:rsid w:val="00B01020"/>
    <w:pPr>
      <w:overflowPunct w:val="0"/>
      <w:autoSpaceDE w:val="0"/>
      <w:autoSpaceDN w:val="0"/>
      <w:adjustRightInd w:val="0"/>
      <w:jc w:val="center"/>
    </w:pPr>
    <w:rPr>
      <w:rFonts w:ascii="Arial" w:hAnsi="Arial" w:cs="Arial"/>
      <w:b/>
      <w:bCs/>
      <w:sz w:val="28"/>
      <w:szCs w:val="28"/>
    </w:rPr>
  </w:style>
  <w:style w:type="character" w:customStyle="1" w:styleId="BodyText2">
    <w:name w:val="Body Text 2 Знак"/>
    <w:link w:val="211"/>
    <w:uiPriority w:val="99"/>
    <w:locked/>
    <w:rsid w:val="00B01020"/>
    <w:rPr>
      <w:rFonts w:ascii="Arial" w:hAnsi="Arial"/>
      <w:b/>
      <w:sz w:val="28"/>
      <w:lang w:val="ru-RU" w:eastAsia="ru-RU"/>
    </w:rPr>
  </w:style>
  <w:style w:type="paragraph" w:customStyle="1" w:styleId="22">
    <w:name w:val="2"/>
    <w:basedOn w:val="a2"/>
    <w:uiPriority w:val="99"/>
    <w:rsid w:val="00B01020"/>
    <w:pPr>
      <w:spacing w:after="160" w:line="240" w:lineRule="exact"/>
      <w:jc w:val="both"/>
    </w:pPr>
    <w:rPr>
      <w:rFonts w:ascii="Verdana" w:hAnsi="Verdana" w:cs="Verdana"/>
      <w:sz w:val="22"/>
      <w:szCs w:val="22"/>
      <w:lang w:val="en-US" w:eastAsia="en-US"/>
    </w:rPr>
  </w:style>
  <w:style w:type="paragraph" w:styleId="a7">
    <w:name w:val="Plain Text"/>
    <w:basedOn w:val="a2"/>
    <w:link w:val="a8"/>
    <w:uiPriority w:val="99"/>
    <w:rsid w:val="00B01020"/>
    <w:rPr>
      <w:rFonts w:ascii="Courier New" w:hAnsi="Courier New" w:cs="Courier New"/>
      <w:sz w:val="20"/>
      <w:szCs w:val="20"/>
    </w:rPr>
  </w:style>
  <w:style w:type="character" w:customStyle="1" w:styleId="a8">
    <w:name w:val="Текст Знак"/>
    <w:link w:val="a7"/>
    <w:uiPriority w:val="99"/>
    <w:locked/>
    <w:rsid w:val="00B01020"/>
    <w:rPr>
      <w:rFonts w:ascii="Courier New" w:hAnsi="Courier New" w:cs="Times New Roman"/>
      <w:sz w:val="20"/>
      <w:lang w:val="ru-RU" w:eastAsia="ru-RU"/>
    </w:rPr>
  </w:style>
  <w:style w:type="paragraph" w:styleId="32">
    <w:name w:val="Body Text Indent 3"/>
    <w:basedOn w:val="a2"/>
    <w:link w:val="33"/>
    <w:uiPriority w:val="99"/>
    <w:rsid w:val="00B01020"/>
    <w:pPr>
      <w:tabs>
        <w:tab w:val="num" w:pos="927"/>
      </w:tabs>
      <w:spacing w:after="120"/>
      <w:ind w:left="283"/>
    </w:pPr>
    <w:rPr>
      <w:sz w:val="16"/>
      <w:szCs w:val="16"/>
    </w:rPr>
  </w:style>
  <w:style w:type="character" w:customStyle="1" w:styleId="33">
    <w:name w:val="Основной текст с отступом 3 Знак"/>
    <w:link w:val="32"/>
    <w:uiPriority w:val="99"/>
    <w:locked/>
    <w:rsid w:val="00B01020"/>
    <w:rPr>
      <w:rFonts w:ascii="Times New Roman" w:hAnsi="Times New Roman" w:cs="Times New Roman"/>
      <w:sz w:val="16"/>
      <w:lang w:val="ru-RU" w:eastAsia="ru-RU"/>
    </w:rPr>
  </w:style>
  <w:style w:type="paragraph" w:styleId="23">
    <w:name w:val="Body Text Indent 2"/>
    <w:basedOn w:val="a2"/>
    <w:link w:val="24"/>
    <w:uiPriority w:val="99"/>
    <w:rsid w:val="00B01020"/>
    <w:pPr>
      <w:ind w:firstLine="709"/>
    </w:pPr>
    <w:rPr>
      <w:sz w:val="28"/>
      <w:szCs w:val="28"/>
    </w:rPr>
  </w:style>
  <w:style w:type="character" w:customStyle="1" w:styleId="24">
    <w:name w:val="Основной текст с отступом 2 Знак"/>
    <w:link w:val="23"/>
    <w:uiPriority w:val="99"/>
    <w:locked/>
    <w:rsid w:val="00B01020"/>
    <w:rPr>
      <w:rFonts w:ascii="Times New Roman" w:hAnsi="Times New Roman" w:cs="Times New Roman"/>
      <w:sz w:val="20"/>
      <w:lang w:val="ru-RU" w:eastAsia="ru-RU"/>
    </w:rPr>
  </w:style>
  <w:style w:type="paragraph" w:styleId="34">
    <w:name w:val="Body Text 3"/>
    <w:basedOn w:val="a2"/>
    <w:link w:val="35"/>
    <w:uiPriority w:val="99"/>
    <w:rsid w:val="00B01020"/>
    <w:pPr>
      <w:tabs>
        <w:tab w:val="num" w:pos="643"/>
        <w:tab w:val="num" w:pos="927"/>
      </w:tabs>
      <w:spacing w:after="120"/>
      <w:ind w:left="643" w:firstLine="567"/>
    </w:pPr>
    <w:rPr>
      <w:sz w:val="16"/>
      <w:szCs w:val="16"/>
    </w:rPr>
  </w:style>
  <w:style w:type="character" w:customStyle="1" w:styleId="35">
    <w:name w:val="Основной текст 3 Знак"/>
    <w:link w:val="34"/>
    <w:uiPriority w:val="99"/>
    <w:locked/>
    <w:rsid w:val="00B01020"/>
    <w:rPr>
      <w:rFonts w:ascii="Times New Roman" w:hAnsi="Times New Roman" w:cs="Times New Roman"/>
      <w:sz w:val="16"/>
    </w:rPr>
  </w:style>
  <w:style w:type="paragraph" w:styleId="25">
    <w:name w:val="Body Text 2"/>
    <w:aliases w:val="Знак19"/>
    <w:basedOn w:val="a2"/>
    <w:link w:val="26"/>
    <w:uiPriority w:val="99"/>
    <w:rsid w:val="00B01020"/>
    <w:pPr>
      <w:spacing w:after="120" w:line="480" w:lineRule="auto"/>
    </w:pPr>
  </w:style>
  <w:style w:type="character" w:customStyle="1" w:styleId="26">
    <w:name w:val="Основной текст 2 Знак"/>
    <w:aliases w:val="Знак19 Знак"/>
    <w:link w:val="25"/>
    <w:uiPriority w:val="99"/>
    <w:locked/>
    <w:rsid w:val="00B01020"/>
    <w:rPr>
      <w:rFonts w:ascii="Times New Roman" w:hAnsi="Times New Roman" w:cs="Times New Roman"/>
      <w:sz w:val="24"/>
      <w:lang w:val="ru-RU" w:eastAsia="ru-RU"/>
    </w:rPr>
  </w:style>
  <w:style w:type="paragraph" w:styleId="a9">
    <w:name w:val="Date"/>
    <w:basedOn w:val="a2"/>
    <w:next w:val="a2"/>
    <w:link w:val="aa"/>
    <w:uiPriority w:val="99"/>
    <w:rsid w:val="00B01020"/>
    <w:pPr>
      <w:spacing w:after="60"/>
      <w:jc w:val="both"/>
    </w:pPr>
  </w:style>
  <w:style w:type="character" w:customStyle="1" w:styleId="aa">
    <w:name w:val="Дата Знак"/>
    <w:link w:val="a9"/>
    <w:uiPriority w:val="99"/>
    <w:locked/>
    <w:rsid w:val="00B01020"/>
    <w:rPr>
      <w:rFonts w:ascii="Times New Roman" w:hAnsi="Times New Roman" w:cs="Times New Roman"/>
      <w:sz w:val="20"/>
      <w:lang w:val="ru-RU" w:eastAsia="ru-RU"/>
    </w:rPr>
  </w:style>
  <w:style w:type="paragraph" w:styleId="51">
    <w:name w:val="List Continue 5"/>
    <w:basedOn w:val="a2"/>
    <w:uiPriority w:val="99"/>
    <w:rsid w:val="00B01020"/>
    <w:pPr>
      <w:tabs>
        <w:tab w:val="num" w:pos="360"/>
      </w:tabs>
      <w:spacing w:after="120"/>
      <w:ind w:left="1415"/>
      <w:jc w:val="both"/>
    </w:pPr>
  </w:style>
  <w:style w:type="paragraph" w:styleId="ab">
    <w:name w:val="Body Text Indent"/>
    <w:aliases w:val="Основной текст с нумерацией"/>
    <w:basedOn w:val="a2"/>
    <w:link w:val="ac"/>
    <w:uiPriority w:val="99"/>
    <w:rsid w:val="00B01020"/>
    <w:pPr>
      <w:ind w:firstLine="709"/>
      <w:jc w:val="both"/>
    </w:pPr>
    <w:rPr>
      <w:rFonts w:eastAsia="MS Mincho"/>
      <w:sz w:val="28"/>
      <w:szCs w:val="28"/>
    </w:rPr>
  </w:style>
  <w:style w:type="character" w:customStyle="1" w:styleId="ac">
    <w:name w:val="Основной текст с отступом Знак"/>
    <w:aliases w:val="Основной текст с нумерацией Знак"/>
    <w:link w:val="ab"/>
    <w:uiPriority w:val="99"/>
    <w:locked/>
    <w:rsid w:val="00B01020"/>
    <w:rPr>
      <w:rFonts w:ascii="Times New Roman" w:eastAsia="MS Mincho" w:hAnsi="Times New Roman" w:cs="Times New Roman"/>
      <w:sz w:val="20"/>
      <w:lang w:val="ru-RU" w:eastAsia="ru-RU"/>
    </w:rPr>
  </w:style>
  <w:style w:type="paragraph" w:styleId="ad">
    <w:name w:val="Body Text"/>
    <w:aliases w:val="SecondColumn,Основной текст Знак Знак,bt,contents,body tesx,Corps de texte,heading_txt,bodytxy2,Body Text - Level 2,??2,t,OCS Body Text,body,Specs,body text1,body text2,body text3,body text4"/>
    <w:basedOn w:val="a2"/>
    <w:link w:val="ae"/>
    <w:uiPriority w:val="99"/>
    <w:rsid w:val="00B01020"/>
    <w:pPr>
      <w:jc w:val="both"/>
    </w:pPr>
    <w:rPr>
      <w:sz w:val="28"/>
      <w:szCs w:val="28"/>
    </w:rPr>
  </w:style>
  <w:style w:type="character" w:customStyle="1" w:styleId="ae">
    <w:name w:val="Основной текст Знак"/>
    <w:aliases w:val="SecondColumn Знак,Основной текст Знак Знак Знак,bt Знак,contents Знак,body tesx Знак,Corps de texte Знак,heading_txt Знак,bodytxy2 Знак,Body Text - Level 2 Знак,??2 Знак,t Знак,OCS Body Text Знак,body Знак,Specs Знак,body text1 Знак"/>
    <w:link w:val="ad"/>
    <w:uiPriority w:val="99"/>
    <w:locked/>
    <w:rsid w:val="00B01020"/>
    <w:rPr>
      <w:rFonts w:ascii="Times New Roman" w:hAnsi="Times New Roman" w:cs="Times New Roman"/>
      <w:sz w:val="20"/>
      <w:lang w:val="ru-RU" w:eastAsia="ru-RU"/>
    </w:rPr>
  </w:style>
  <w:style w:type="paragraph" w:styleId="27">
    <w:name w:val="List Number 2"/>
    <w:basedOn w:val="a2"/>
    <w:uiPriority w:val="99"/>
    <w:rsid w:val="00B01020"/>
    <w:pPr>
      <w:tabs>
        <w:tab w:val="num" w:pos="360"/>
      </w:tabs>
    </w:pPr>
  </w:style>
  <w:style w:type="paragraph" w:styleId="a0">
    <w:name w:val="List Number"/>
    <w:basedOn w:val="a2"/>
    <w:uiPriority w:val="99"/>
    <w:rsid w:val="00B01020"/>
    <w:pPr>
      <w:widowControl w:val="0"/>
      <w:numPr>
        <w:numId w:val="1"/>
      </w:numPr>
      <w:overflowPunct w:val="0"/>
      <w:autoSpaceDE w:val="0"/>
      <w:autoSpaceDN w:val="0"/>
      <w:adjustRightInd w:val="0"/>
      <w:jc w:val="both"/>
    </w:pPr>
  </w:style>
  <w:style w:type="paragraph" w:styleId="af">
    <w:name w:val="List Bullet"/>
    <w:aliases w:val="UL,Маркированный список 1,Маркированный список Знак Знак Знак Знак Знак Знак Знак Знак Знак Знак Знак Знак Знак Знак Знак Знак,Знак"/>
    <w:basedOn w:val="a2"/>
    <w:uiPriority w:val="99"/>
    <w:rsid w:val="00B01020"/>
    <w:pPr>
      <w:overflowPunct w:val="0"/>
      <w:autoSpaceDE w:val="0"/>
      <w:autoSpaceDN w:val="0"/>
      <w:adjustRightInd w:val="0"/>
      <w:ind w:left="283" w:hanging="283"/>
    </w:pPr>
    <w:rPr>
      <w:sz w:val="20"/>
      <w:szCs w:val="20"/>
    </w:rPr>
  </w:style>
  <w:style w:type="paragraph" w:styleId="af0">
    <w:name w:val="footer"/>
    <w:basedOn w:val="a2"/>
    <w:link w:val="af1"/>
    <w:uiPriority w:val="99"/>
    <w:rsid w:val="00B01020"/>
    <w:pPr>
      <w:tabs>
        <w:tab w:val="center" w:pos="4677"/>
        <w:tab w:val="right" w:pos="9355"/>
      </w:tabs>
    </w:pPr>
  </w:style>
  <w:style w:type="character" w:customStyle="1" w:styleId="af1">
    <w:name w:val="Нижний колонтитул Знак"/>
    <w:link w:val="af0"/>
    <w:uiPriority w:val="99"/>
    <w:locked/>
    <w:rsid w:val="00B01020"/>
    <w:rPr>
      <w:rFonts w:ascii="Times New Roman" w:hAnsi="Times New Roman" w:cs="Times New Roman"/>
      <w:sz w:val="24"/>
      <w:lang w:val="ru-RU" w:eastAsia="ru-RU"/>
    </w:rPr>
  </w:style>
  <w:style w:type="character" w:customStyle="1" w:styleId="af2">
    <w:name w:val="Обычный (веб) Знак"/>
    <w:link w:val="af3"/>
    <w:uiPriority w:val="99"/>
    <w:locked/>
    <w:rsid w:val="00B01020"/>
    <w:rPr>
      <w:rFonts w:ascii="Times New Roman" w:hAnsi="Times New Roman"/>
      <w:sz w:val="24"/>
      <w:lang w:val="ru-RU" w:eastAsia="ru-RU"/>
    </w:rPr>
  </w:style>
  <w:style w:type="paragraph" w:styleId="af3">
    <w:name w:val="Обычный (Интернет)"/>
    <w:aliases w:val="Normal (Web)"/>
    <w:basedOn w:val="a2"/>
    <w:link w:val="af2"/>
    <w:uiPriority w:val="99"/>
    <w:rsid w:val="00B01020"/>
    <w:pPr>
      <w:spacing w:before="100" w:beforeAutospacing="1" w:after="100" w:afterAutospacing="1"/>
    </w:pPr>
  </w:style>
  <w:style w:type="character" w:styleId="af4">
    <w:name w:val="FollowedHyperlink"/>
    <w:uiPriority w:val="99"/>
    <w:rsid w:val="00B01020"/>
    <w:rPr>
      <w:rFonts w:cs="Times New Roman"/>
      <w:color w:val="800080"/>
      <w:u w:val="single"/>
    </w:rPr>
  </w:style>
  <w:style w:type="character" w:styleId="af5">
    <w:name w:val="Hyperlink"/>
    <w:uiPriority w:val="99"/>
    <w:rsid w:val="00B01020"/>
    <w:rPr>
      <w:rFonts w:cs="Times New Roman"/>
      <w:color w:val="0000FF"/>
      <w:u w:val="single"/>
    </w:rPr>
  </w:style>
  <w:style w:type="character" w:styleId="af6">
    <w:name w:val="page number"/>
    <w:uiPriority w:val="99"/>
    <w:rsid w:val="00B01020"/>
    <w:rPr>
      <w:rFonts w:cs="Times New Roman"/>
    </w:rPr>
  </w:style>
  <w:style w:type="paragraph" w:styleId="af7">
    <w:name w:val="header"/>
    <w:aliases w:val="ho,header odd,first,heading one,H1,h"/>
    <w:basedOn w:val="a2"/>
    <w:link w:val="af8"/>
    <w:uiPriority w:val="99"/>
    <w:rsid w:val="00B01020"/>
    <w:pPr>
      <w:tabs>
        <w:tab w:val="center" w:pos="4677"/>
        <w:tab w:val="right" w:pos="9355"/>
      </w:tabs>
    </w:pPr>
  </w:style>
  <w:style w:type="character" w:customStyle="1" w:styleId="af8">
    <w:name w:val="Верхний колонтитул Знак"/>
    <w:aliases w:val="ho Знак,header odd Знак,first Знак,heading one Знак,H1 Знак,h Знак"/>
    <w:link w:val="af7"/>
    <w:uiPriority w:val="99"/>
    <w:locked/>
    <w:rsid w:val="00B01020"/>
    <w:rPr>
      <w:rFonts w:ascii="Times New Roman" w:hAnsi="Times New Roman" w:cs="Times New Roman"/>
      <w:sz w:val="24"/>
      <w:lang w:val="ru-RU" w:eastAsia="ru-RU"/>
    </w:rPr>
  </w:style>
  <w:style w:type="paragraph" w:styleId="af9">
    <w:name w:val="TOC Heading"/>
    <w:basedOn w:val="10"/>
    <w:next w:val="a2"/>
    <w:uiPriority w:val="99"/>
    <w:qFormat/>
    <w:rsid w:val="00DF1CA2"/>
    <w:pPr>
      <w:outlineLvl w:val="9"/>
    </w:pPr>
  </w:style>
  <w:style w:type="character" w:styleId="afa">
    <w:name w:val="Book Title"/>
    <w:uiPriority w:val="99"/>
    <w:qFormat/>
    <w:rsid w:val="00DF1CA2"/>
    <w:rPr>
      <w:rFonts w:ascii="Cambria" w:hAnsi="Cambria" w:cs="Times New Roman"/>
      <w:b/>
      <w:i/>
      <w:color w:val="auto"/>
    </w:rPr>
  </w:style>
  <w:style w:type="character" w:styleId="afb">
    <w:name w:val="Intense Reference"/>
    <w:uiPriority w:val="99"/>
    <w:qFormat/>
    <w:rsid w:val="00DF1CA2"/>
    <w:rPr>
      <w:rFonts w:cs="Times New Roman"/>
      <w:b/>
      <w:color w:val="auto"/>
      <w:u w:val="single" w:color="9BBB59"/>
    </w:rPr>
  </w:style>
  <w:style w:type="character" w:styleId="afc">
    <w:name w:val="Subtle Reference"/>
    <w:uiPriority w:val="99"/>
    <w:qFormat/>
    <w:rsid w:val="00DF1CA2"/>
    <w:rPr>
      <w:rFonts w:cs="Times New Roman"/>
      <w:color w:val="auto"/>
      <w:u w:val="single" w:color="9BBB59"/>
    </w:rPr>
  </w:style>
  <w:style w:type="character" w:styleId="afd">
    <w:name w:val="Intense Emphasis"/>
    <w:uiPriority w:val="99"/>
    <w:qFormat/>
    <w:rsid w:val="00DF1CA2"/>
    <w:rPr>
      <w:rFonts w:cs="Times New Roman"/>
      <w:b/>
      <w:i/>
      <w:color w:val="4F81BD"/>
      <w:sz w:val="22"/>
    </w:rPr>
  </w:style>
  <w:style w:type="character" w:styleId="afe">
    <w:name w:val="Subtle Emphasis"/>
    <w:uiPriority w:val="99"/>
    <w:qFormat/>
    <w:rsid w:val="00DF1CA2"/>
    <w:rPr>
      <w:rFonts w:cs="Times New Roman"/>
      <w:i/>
      <w:color w:val="5A5A5A"/>
    </w:rPr>
  </w:style>
  <w:style w:type="paragraph" w:styleId="aff">
    <w:name w:val="Intense Quote"/>
    <w:basedOn w:val="a2"/>
    <w:next w:val="a2"/>
    <w:link w:val="aff0"/>
    <w:uiPriority w:val="99"/>
    <w:qFormat/>
    <w:rsid w:val="00DF1CA2"/>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cs="Cambria"/>
      <w:i/>
      <w:iCs/>
      <w:color w:val="FFFFFF"/>
    </w:rPr>
  </w:style>
  <w:style w:type="character" w:customStyle="1" w:styleId="aff0">
    <w:name w:val="Выделенная цитата Знак"/>
    <w:link w:val="aff"/>
    <w:uiPriority w:val="99"/>
    <w:locked/>
    <w:rsid w:val="00DF1CA2"/>
    <w:rPr>
      <w:rFonts w:ascii="Cambria" w:hAnsi="Cambria" w:cs="Times New Roman"/>
      <w:i/>
      <w:color w:val="FFFFFF"/>
      <w:sz w:val="24"/>
      <w:shd w:val="clear" w:color="auto" w:fill="4F81BD"/>
    </w:rPr>
  </w:style>
  <w:style w:type="paragraph" w:styleId="28">
    <w:name w:val="Quote"/>
    <w:basedOn w:val="a2"/>
    <w:next w:val="a2"/>
    <w:link w:val="29"/>
    <w:uiPriority w:val="99"/>
    <w:qFormat/>
    <w:rsid w:val="00DF1CA2"/>
    <w:rPr>
      <w:rFonts w:ascii="Cambria" w:hAnsi="Cambria" w:cs="Cambria"/>
      <w:i/>
      <w:iCs/>
      <w:color w:val="5A5A5A"/>
      <w:sz w:val="20"/>
      <w:szCs w:val="20"/>
    </w:rPr>
  </w:style>
  <w:style w:type="character" w:customStyle="1" w:styleId="29">
    <w:name w:val="Цитата 2 Знак"/>
    <w:link w:val="28"/>
    <w:uiPriority w:val="99"/>
    <w:locked/>
    <w:rsid w:val="00DF1CA2"/>
    <w:rPr>
      <w:rFonts w:ascii="Cambria" w:hAnsi="Cambria" w:cs="Times New Roman"/>
      <w:i/>
      <w:color w:val="5A5A5A"/>
    </w:rPr>
  </w:style>
  <w:style w:type="paragraph" w:styleId="aff1">
    <w:name w:val="List Paragraph"/>
    <w:basedOn w:val="a2"/>
    <w:link w:val="aff2"/>
    <w:qFormat/>
    <w:rsid w:val="00DF1CA2"/>
    <w:pPr>
      <w:ind w:left="720"/>
    </w:pPr>
  </w:style>
  <w:style w:type="character" w:customStyle="1" w:styleId="aff3">
    <w:name w:val="Без интервала Знак"/>
    <w:link w:val="aff4"/>
    <w:uiPriority w:val="99"/>
    <w:locked/>
    <w:rsid w:val="00DF1CA2"/>
  </w:style>
  <w:style w:type="paragraph" w:styleId="aff4">
    <w:name w:val="No Spacing"/>
    <w:basedOn w:val="a2"/>
    <w:link w:val="aff3"/>
    <w:uiPriority w:val="99"/>
    <w:qFormat/>
    <w:rsid w:val="00DF1CA2"/>
  </w:style>
  <w:style w:type="character" w:styleId="aff5">
    <w:name w:val="Emphasis"/>
    <w:uiPriority w:val="99"/>
    <w:qFormat/>
    <w:rsid w:val="00DF1CA2"/>
    <w:rPr>
      <w:rFonts w:cs="Times New Roman"/>
      <w:b/>
      <w:i/>
      <w:color w:val="5A5A5A"/>
    </w:rPr>
  </w:style>
  <w:style w:type="character" w:styleId="aff6">
    <w:name w:val="Strong"/>
    <w:uiPriority w:val="99"/>
    <w:qFormat/>
    <w:rsid w:val="00DF1CA2"/>
    <w:rPr>
      <w:rFonts w:cs="Times New Roman"/>
      <w:b/>
      <w:spacing w:val="0"/>
    </w:rPr>
  </w:style>
  <w:style w:type="paragraph" w:styleId="aff7">
    <w:name w:val="Subtitle"/>
    <w:basedOn w:val="a2"/>
    <w:next w:val="a2"/>
    <w:link w:val="aff8"/>
    <w:uiPriority w:val="99"/>
    <w:qFormat/>
    <w:rsid w:val="00DF1CA2"/>
    <w:pPr>
      <w:spacing w:before="200" w:after="900"/>
      <w:jc w:val="right"/>
    </w:pPr>
    <w:rPr>
      <w:rFonts w:ascii="Calibri" w:hAnsi="Calibri" w:cs="Calibri"/>
      <w:i/>
      <w:iCs/>
    </w:rPr>
  </w:style>
  <w:style w:type="character" w:customStyle="1" w:styleId="aff8">
    <w:name w:val="Подзаголовок Знак"/>
    <w:link w:val="aff7"/>
    <w:uiPriority w:val="99"/>
    <w:locked/>
    <w:rsid w:val="00DF1CA2"/>
    <w:rPr>
      <w:rFonts w:ascii="Calibri" w:cs="Times New Roman"/>
      <w:i/>
      <w:sz w:val="24"/>
    </w:rPr>
  </w:style>
  <w:style w:type="paragraph" w:customStyle="1" w:styleId="aff9">
    <w:name w:val="Title"/>
    <w:basedOn w:val="a2"/>
    <w:next w:val="a2"/>
    <w:link w:val="affa"/>
    <w:uiPriority w:val="99"/>
    <w:qFormat/>
    <w:rsid w:val="00DF1CA2"/>
    <w:pPr>
      <w:pBdr>
        <w:top w:val="single" w:sz="8" w:space="10" w:color="A7BFDE"/>
        <w:bottom w:val="single" w:sz="24" w:space="15" w:color="9BBB59"/>
      </w:pBdr>
      <w:jc w:val="center"/>
    </w:pPr>
    <w:rPr>
      <w:rFonts w:ascii="Cambria" w:hAnsi="Cambria" w:cs="Cambria"/>
      <w:i/>
      <w:iCs/>
      <w:color w:val="243F60"/>
      <w:sz w:val="60"/>
      <w:szCs w:val="60"/>
    </w:rPr>
  </w:style>
  <w:style w:type="character" w:customStyle="1" w:styleId="affa">
    <w:name w:val="Название Знак"/>
    <w:link w:val="aff9"/>
    <w:uiPriority w:val="99"/>
    <w:locked/>
    <w:rsid w:val="00DF1CA2"/>
    <w:rPr>
      <w:rFonts w:ascii="Cambria" w:hAnsi="Cambria" w:cs="Times New Roman"/>
      <w:i/>
      <w:color w:val="243F60"/>
      <w:sz w:val="60"/>
    </w:rPr>
  </w:style>
  <w:style w:type="paragraph" w:styleId="affb">
    <w:name w:val="caption"/>
    <w:basedOn w:val="a2"/>
    <w:next w:val="a2"/>
    <w:uiPriority w:val="99"/>
    <w:qFormat/>
    <w:rsid w:val="00DF1CA2"/>
    <w:rPr>
      <w:b/>
      <w:bCs/>
      <w:sz w:val="18"/>
      <w:szCs w:val="18"/>
    </w:rPr>
  </w:style>
  <w:style w:type="character" w:customStyle="1" w:styleId="11">
    <w:name w:val="Заголовок 1 Знак"/>
    <w:aliases w:val="Document Header1 Знак1,Глава Знак"/>
    <w:link w:val="10"/>
    <w:locked/>
    <w:rsid w:val="00DF1CA2"/>
    <w:rPr>
      <w:rFonts w:ascii="Cambria" w:hAnsi="Cambria"/>
      <w:b/>
      <w:color w:val="365F91"/>
      <w:sz w:val="24"/>
    </w:rPr>
  </w:style>
  <w:style w:type="paragraph" w:customStyle="1" w:styleId="71">
    <w:name w:val="Заголовок 71"/>
    <w:basedOn w:val="12"/>
    <w:next w:val="12"/>
    <w:uiPriority w:val="99"/>
    <w:rsid w:val="00B01020"/>
    <w:pPr>
      <w:tabs>
        <w:tab w:val="num" w:pos="5040"/>
      </w:tabs>
      <w:spacing w:before="240" w:after="60"/>
      <w:ind w:left="5040" w:hanging="360"/>
      <w:jc w:val="left"/>
    </w:pPr>
    <w:rPr>
      <w:sz w:val="20"/>
      <w:szCs w:val="20"/>
      <w:lang w:val="en-US"/>
    </w:rPr>
  </w:style>
  <w:style w:type="paragraph" w:customStyle="1" w:styleId="81">
    <w:name w:val="Заголовок 81"/>
    <w:basedOn w:val="12"/>
    <w:next w:val="12"/>
    <w:uiPriority w:val="99"/>
    <w:rsid w:val="00B01020"/>
    <w:pPr>
      <w:tabs>
        <w:tab w:val="num" w:pos="5760"/>
      </w:tabs>
      <w:spacing w:before="240" w:after="60"/>
      <w:ind w:left="5760" w:hanging="360"/>
      <w:jc w:val="left"/>
    </w:pPr>
    <w:rPr>
      <w:i/>
      <w:iCs/>
      <w:sz w:val="20"/>
      <w:szCs w:val="20"/>
      <w:lang w:val="en-US"/>
    </w:rPr>
  </w:style>
  <w:style w:type="paragraph" w:customStyle="1" w:styleId="91">
    <w:name w:val="Заголовок 91"/>
    <w:basedOn w:val="12"/>
    <w:next w:val="12"/>
    <w:uiPriority w:val="99"/>
    <w:rsid w:val="00B01020"/>
    <w:pPr>
      <w:tabs>
        <w:tab w:val="num" w:pos="6480"/>
      </w:tabs>
      <w:spacing w:before="240" w:after="60"/>
      <w:ind w:left="6480" w:hanging="180"/>
      <w:jc w:val="left"/>
    </w:pPr>
    <w:rPr>
      <w:b/>
      <w:bCs/>
      <w:i/>
      <w:iCs/>
      <w:sz w:val="18"/>
      <w:szCs w:val="18"/>
      <w:lang w:val="en-US"/>
    </w:rPr>
  </w:style>
  <w:style w:type="paragraph" w:customStyle="1" w:styleId="1TimesNewRoman12">
    <w:name w:val="Стиль Заголовок 1 + Times New Roman 12 пт"/>
    <w:basedOn w:val="10"/>
    <w:uiPriority w:val="99"/>
    <w:rsid w:val="00B01020"/>
    <w:pPr>
      <w:keepNext/>
      <w:pBdr>
        <w:bottom w:val="none" w:sz="0" w:space="0" w:color="auto"/>
      </w:pBdr>
      <w:overflowPunct w:val="0"/>
      <w:autoSpaceDE w:val="0"/>
      <w:autoSpaceDN w:val="0"/>
      <w:adjustRightInd w:val="0"/>
      <w:spacing w:before="240" w:after="60"/>
      <w:jc w:val="center"/>
    </w:pPr>
    <w:rPr>
      <w:rFonts w:ascii="Times New Roman" w:hAnsi="Times New Roman" w:cs="Times New Roman"/>
      <w:color w:val="auto"/>
      <w:kern w:val="28"/>
    </w:rPr>
  </w:style>
  <w:style w:type="paragraph" w:customStyle="1" w:styleId="110">
    <w:name w:val="1.1 подпункт Знак"/>
    <w:basedOn w:val="a2"/>
    <w:autoRedefine/>
    <w:uiPriority w:val="99"/>
    <w:rsid w:val="00B01020"/>
    <w:pPr>
      <w:widowControl w:val="0"/>
      <w:tabs>
        <w:tab w:val="left" w:pos="720"/>
      </w:tabs>
      <w:spacing w:before="120"/>
      <w:ind w:hanging="480"/>
      <w:jc w:val="center"/>
      <w:outlineLvl w:val="1"/>
    </w:pPr>
  </w:style>
  <w:style w:type="paragraph" w:customStyle="1" w:styleId="ConsPlusNormal">
    <w:name w:val="ConsPlusNormal"/>
    <w:link w:val="ConsPlusNormal0"/>
    <w:rsid w:val="00B01020"/>
    <w:pPr>
      <w:autoSpaceDE w:val="0"/>
      <w:autoSpaceDN w:val="0"/>
      <w:adjustRightInd w:val="0"/>
      <w:ind w:firstLine="720"/>
    </w:pPr>
    <w:rPr>
      <w:rFonts w:ascii="Arial" w:hAnsi="Arial" w:cs="Arial"/>
    </w:rPr>
  </w:style>
  <w:style w:type="paragraph" w:customStyle="1" w:styleId="1KGK9">
    <w:name w:val="1KG=K9"/>
    <w:rsid w:val="00B01020"/>
    <w:pPr>
      <w:autoSpaceDE w:val="0"/>
      <w:autoSpaceDN w:val="0"/>
      <w:adjustRightInd w:val="0"/>
    </w:pPr>
    <w:rPr>
      <w:rFonts w:ascii="MS Sans Serif" w:hAnsi="MS Sans Serif" w:cs="MS Sans Serif"/>
    </w:rPr>
  </w:style>
  <w:style w:type="paragraph" w:customStyle="1" w:styleId="FR1">
    <w:name w:val="FR1"/>
    <w:next w:val="1KGK9"/>
    <w:uiPriority w:val="99"/>
    <w:rsid w:val="00B01020"/>
    <w:pPr>
      <w:autoSpaceDE w:val="0"/>
      <w:autoSpaceDN w:val="0"/>
      <w:adjustRightInd w:val="0"/>
      <w:jc w:val="both"/>
    </w:pPr>
    <w:rPr>
      <w:rFonts w:ascii="MS Sans Serif" w:hAnsi="MS Sans Serif" w:cs="MS Sans Serif"/>
    </w:rPr>
  </w:style>
  <w:style w:type="paragraph" w:customStyle="1" w:styleId="212">
    <w:name w:val="Основной текст 212"/>
    <w:basedOn w:val="a2"/>
    <w:uiPriority w:val="99"/>
    <w:rsid w:val="00B01020"/>
    <w:pPr>
      <w:widowControl w:val="0"/>
      <w:jc w:val="both"/>
    </w:pPr>
  </w:style>
  <w:style w:type="paragraph" w:customStyle="1" w:styleId="affc">
    <w:name w:val="Знак Знак Знак Знак"/>
    <w:basedOn w:val="a2"/>
    <w:uiPriority w:val="99"/>
    <w:rsid w:val="00B01020"/>
    <w:pPr>
      <w:spacing w:after="160" w:line="240" w:lineRule="exact"/>
      <w:jc w:val="both"/>
    </w:pPr>
    <w:rPr>
      <w:rFonts w:ascii="Verdana" w:hAnsi="Verdana" w:cs="Verdana"/>
      <w:sz w:val="22"/>
      <w:szCs w:val="22"/>
      <w:lang w:val="en-US" w:eastAsia="en-US"/>
    </w:rPr>
  </w:style>
  <w:style w:type="paragraph" w:customStyle="1" w:styleId="affd">
    <w:name w:val="Знак Знак Знак Знак Знак"/>
    <w:basedOn w:val="a2"/>
    <w:uiPriority w:val="99"/>
    <w:rsid w:val="00B01020"/>
    <w:pPr>
      <w:spacing w:after="160" w:line="240" w:lineRule="exact"/>
      <w:jc w:val="both"/>
    </w:pPr>
    <w:rPr>
      <w:rFonts w:ascii="Verdana" w:hAnsi="Verdana" w:cs="Verdana"/>
      <w:sz w:val="22"/>
      <w:szCs w:val="22"/>
      <w:lang w:val="en-US" w:eastAsia="en-US"/>
    </w:rPr>
  </w:style>
  <w:style w:type="paragraph" w:customStyle="1" w:styleId="Normal3">
    <w:name w:val="Normal3"/>
    <w:uiPriority w:val="99"/>
    <w:rsid w:val="00B01020"/>
    <w:pPr>
      <w:jc w:val="both"/>
    </w:pPr>
    <w:rPr>
      <w:rFonts w:ascii="Arial" w:hAnsi="Arial" w:cs="Arial"/>
      <w:sz w:val="28"/>
      <w:szCs w:val="28"/>
    </w:rPr>
  </w:style>
  <w:style w:type="paragraph" w:customStyle="1" w:styleId="13">
    <w:name w:val="Стиль1"/>
    <w:basedOn w:val="a2"/>
    <w:link w:val="14"/>
    <w:autoRedefine/>
    <w:uiPriority w:val="99"/>
    <w:rsid w:val="00B01020"/>
    <w:rPr>
      <w:rFonts w:ascii="Arial" w:hAnsi="Arial" w:cs="Arial"/>
    </w:rPr>
  </w:style>
  <w:style w:type="character" w:customStyle="1" w:styleId="14">
    <w:name w:val="Стиль1 Знак"/>
    <w:link w:val="13"/>
    <w:uiPriority w:val="99"/>
    <w:locked/>
    <w:rsid w:val="00B01020"/>
    <w:rPr>
      <w:rFonts w:ascii="Arial" w:hAnsi="Arial"/>
      <w:sz w:val="20"/>
      <w:lang w:val="ru-RU" w:eastAsia="ru-RU"/>
    </w:rPr>
  </w:style>
  <w:style w:type="character" w:customStyle="1" w:styleId="affe">
    <w:name w:val="Текст таблицы Знак"/>
    <w:link w:val="afff"/>
    <w:uiPriority w:val="99"/>
    <w:locked/>
    <w:rsid w:val="00B01020"/>
    <w:rPr>
      <w:sz w:val="24"/>
      <w:lang w:val="ru-RU" w:eastAsia="ru-RU"/>
    </w:rPr>
  </w:style>
  <w:style w:type="paragraph" w:customStyle="1" w:styleId="afff">
    <w:name w:val="Текст таблицы"/>
    <w:basedOn w:val="a2"/>
    <w:link w:val="affe"/>
    <w:uiPriority w:val="99"/>
    <w:rsid w:val="00B01020"/>
    <w:pPr>
      <w:widowControl w:val="0"/>
      <w:snapToGrid w:val="0"/>
    </w:pPr>
    <w:rPr>
      <w:rFonts w:ascii="Calibri" w:hAnsi="Calibri" w:cs="Calibri"/>
    </w:rPr>
  </w:style>
  <w:style w:type="paragraph" w:customStyle="1" w:styleId="afff0">
    <w:name w:val="Заголовок колонки"/>
    <w:basedOn w:val="a2"/>
    <w:uiPriority w:val="99"/>
    <w:rsid w:val="00B01020"/>
    <w:pPr>
      <w:widowControl w:val="0"/>
      <w:jc w:val="center"/>
    </w:pPr>
    <w:rPr>
      <w:b/>
      <w:bCs/>
    </w:rPr>
  </w:style>
  <w:style w:type="paragraph" w:styleId="afff1">
    <w:name w:val="Заголовок"/>
    <w:basedOn w:val="afff0"/>
    <w:uiPriority w:val="99"/>
    <w:rsid w:val="00B01020"/>
    <w:pPr>
      <w:pageBreakBefore/>
      <w:snapToGrid w:val="0"/>
    </w:pPr>
    <w:rPr>
      <w:caps/>
      <w:sz w:val="36"/>
      <w:szCs w:val="36"/>
    </w:rPr>
  </w:style>
  <w:style w:type="paragraph" w:customStyle="1" w:styleId="afff2">
    <w:name w:val="Приложение"/>
    <w:basedOn w:val="a2"/>
    <w:uiPriority w:val="99"/>
    <w:rsid w:val="00B01020"/>
    <w:pPr>
      <w:pageBreakBefore/>
      <w:widowControl w:val="0"/>
      <w:overflowPunct w:val="0"/>
      <w:autoSpaceDE w:val="0"/>
      <w:autoSpaceDN w:val="0"/>
      <w:adjustRightInd w:val="0"/>
      <w:ind w:firstLine="567"/>
      <w:jc w:val="right"/>
    </w:pPr>
  </w:style>
  <w:style w:type="paragraph" w:customStyle="1" w:styleId="afff3">
    <w:name w:val="Подсказка"/>
    <w:basedOn w:val="afff0"/>
    <w:autoRedefine/>
    <w:uiPriority w:val="99"/>
    <w:rsid w:val="00B01020"/>
    <w:pPr>
      <w:jc w:val="right"/>
    </w:pPr>
    <w:rPr>
      <w:b w:val="0"/>
      <w:bCs w:val="0"/>
      <w:i/>
      <w:iCs/>
      <w:vertAlign w:val="superscript"/>
    </w:rPr>
  </w:style>
  <w:style w:type="paragraph" w:customStyle="1" w:styleId="140">
    <w:name w:val="Стиль Основной текст с отступом + 14 пт После:  0 пт"/>
    <w:basedOn w:val="a2"/>
    <w:uiPriority w:val="99"/>
    <w:rsid w:val="00B01020"/>
    <w:pPr>
      <w:widowControl w:val="0"/>
      <w:overflowPunct w:val="0"/>
      <w:autoSpaceDE w:val="0"/>
      <w:autoSpaceDN w:val="0"/>
      <w:adjustRightInd w:val="0"/>
      <w:jc w:val="both"/>
    </w:pPr>
  </w:style>
  <w:style w:type="paragraph" w:customStyle="1" w:styleId="Head92">
    <w:name w:val="Head 9.2"/>
    <w:basedOn w:val="a2"/>
    <w:next w:val="1KGK9"/>
    <w:uiPriority w:val="99"/>
    <w:rsid w:val="00B01020"/>
    <w:pPr>
      <w:autoSpaceDE w:val="0"/>
      <w:autoSpaceDN w:val="0"/>
      <w:adjustRightInd w:val="0"/>
    </w:pPr>
    <w:rPr>
      <w:rFonts w:ascii="MS Sans Serif" w:hAnsi="MS Sans Serif" w:cs="MS Sans Serif"/>
      <w:b/>
      <w:bCs/>
      <w:sz w:val="20"/>
      <w:szCs w:val="20"/>
    </w:rPr>
  </w:style>
  <w:style w:type="paragraph" w:customStyle="1" w:styleId="Head63">
    <w:name w:val="Head 6.3"/>
    <w:basedOn w:val="30"/>
    <w:next w:val="a2"/>
    <w:uiPriority w:val="99"/>
    <w:rsid w:val="00B01020"/>
    <w:pPr>
      <w:widowControl w:val="0"/>
      <w:pBdr>
        <w:bottom w:val="none" w:sz="0" w:space="0" w:color="auto"/>
      </w:pBdr>
      <w:suppressAutoHyphens/>
      <w:spacing w:before="120" w:after="60"/>
      <w:ind w:firstLine="709"/>
      <w:jc w:val="center"/>
      <w:outlineLvl w:val="9"/>
    </w:pPr>
    <w:rPr>
      <w:rFonts w:ascii="Times New Roman Bold" w:hAnsi="Times New Roman Bold" w:cs="Times New Roman Bold"/>
      <w:b/>
      <w:bCs/>
      <w:color w:val="auto"/>
      <w:sz w:val="28"/>
      <w:szCs w:val="28"/>
    </w:rPr>
  </w:style>
  <w:style w:type="paragraph" w:customStyle="1" w:styleId="2-11">
    <w:name w:val="содержание2-11"/>
    <w:basedOn w:val="a2"/>
    <w:uiPriority w:val="99"/>
    <w:rsid w:val="00B01020"/>
    <w:pPr>
      <w:spacing w:after="60"/>
      <w:jc w:val="both"/>
    </w:pPr>
  </w:style>
  <w:style w:type="paragraph" w:customStyle="1" w:styleId="311">
    <w:name w:val="Основной текст 31"/>
    <w:basedOn w:val="a2"/>
    <w:rsid w:val="00B01020"/>
    <w:pPr>
      <w:jc w:val="both"/>
    </w:pPr>
  </w:style>
  <w:style w:type="paragraph" w:customStyle="1" w:styleId="Normal1">
    <w:name w:val="Normal1"/>
    <w:uiPriority w:val="99"/>
    <w:rsid w:val="00B01020"/>
    <w:pPr>
      <w:jc w:val="both"/>
    </w:pPr>
    <w:rPr>
      <w:rFonts w:ascii="Arial" w:hAnsi="Arial" w:cs="Arial"/>
      <w:sz w:val="28"/>
      <w:szCs w:val="28"/>
    </w:rPr>
  </w:style>
  <w:style w:type="paragraph" w:customStyle="1" w:styleId="normalred">
    <w:name w:val="normalred"/>
    <w:basedOn w:val="a2"/>
    <w:uiPriority w:val="99"/>
    <w:rsid w:val="00B01020"/>
    <w:pPr>
      <w:spacing w:line="360" w:lineRule="exact"/>
      <w:ind w:firstLine="709"/>
      <w:jc w:val="both"/>
    </w:pPr>
    <w:rPr>
      <w:rFonts w:ascii="Antiqua" w:hAnsi="Antiqua" w:cs="Antiqua"/>
    </w:rPr>
  </w:style>
  <w:style w:type="paragraph" w:customStyle="1" w:styleId="xl46">
    <w:name w:val="xl46"/>
    <w:basedOn w:val="a2"/>
    <w:uiPriority w:val="99"/>
    <w:rsid w:val="00B01020"/>
    <w:pPr>
      <w:spacing w:before="100" w:beforeAutospacing="1" w:after="100" w:afterAutospacing="1"/>
      <w:jc w:val="center"/>
    </w:pPr>
    <w:rPr>
      <w:sz w:val="28"/>
      <w:szCs w:val="28"/>
    </w:rPr>
  </w:style>
  <w:style w:type="paragraph" w:customStyle="1" w:styleId="xl35">
    <w:name w:val="xl35"/>
    <w:basedOn w:val="a2"/>
    <w:uiPriority w:val="99"/>
    <w:rsid w:val="00B01020"/>
    <w:pPr>
      <w:pBdr>
        <w:right w:val="single" w:sz="4" w:space="0" w:color="auto"/>
      </w:pBdr>
      <w:spacing w:before="100" w:beforeAutospacing="1" w:after="100" w:afterAutospacing="1"/>
      <w:jc w:val="center"/>
    </w:pPr>
  </w:style>
  <w:style w:type="paragraph" w:customStyle="1" w:styleId="Style21">
    <w:name w:val="Style21"/>
    <w:basedOn w:val="a2"/>
    <w:uiPriority w:val="99"/>
    <w:rsid w:val="00B01020"/>
    <w:pPr>
      <w:widowControl w:val="0"/>
      <w:autoSpaceDE w:val="0"/>
      <w:autoSpaceDN w:val="0"/>
      <w:adjustRightInd w:val="0"/>
      <w:spacing w:line="235" w:lineRule="exact"/>
      <w:ind w:firstLine="499"/>
      <w:jc w:val="both"/>
    </w:pPr>
  </w:style>
  <w:style w:type="paragraph" w:customStyle="1" w:styleId="Head62">
    <w:name w:val="Head 6.2"/>
    <w:uiPriority w:val="99"/>
    <w:rsid w:val="00B01020"/>
    <w:pPr>
      <w:autoSpaceDE w:val="0"/>
      <w:autoSpaceDN w:val="0"/>
      <w:adjustRightInd w:val="0"/>
    </w:pPr>
    <w:rPr>
      <w:rFonts w:ascii="MS Sans Serif" w:hAnsi="MS Sans Serif" w:cs="MS Sans Serif"/>
      <w:b/>
      <w:bCs/>
    </w:rPr>
  </w:style>
  <w:style w:type="paragraph" w:customStyle="1" w:styleId="NormalZap">
    <w:name w:val="NormalZap"/>
    <w:basedOn w:val="a2"/>
    <w:uiPriority w:val="99"/>
    <w:rsid w:val="00B01020"/>
    <w:pPr>
      <w:spacing w:before="120"/>
      <w:ind w:firstLine="567"/>
      <w:jc w:val="both"/>
    </w:pPr>
    <w:rPr>
      <w:rFonts w:ascii="Arial" w:hAnsi="Arial" w:cs="Arial"/>
    </w:rPr>
  </w:style>
  <w:style w:type="paragraph" w:customStyle="1" w:styleId="A29B5ABABABC">
    <w:name w:val="A=&gt;2=&gt;9 B5:AB A &gt;BABC?&gt;&lt;"/>
    <w:basedOn w:val="1KGK9"/>
    <w:next w:val="1KGK9"/>
    <w:uiPriority w:val="99"/>
    <w:rsid w:val="00B01020"/>
    <w:pPr>
      <w:jc w:val="both"/>
    </w:pPr>
  </w:style>
  <w:style w:type="character" w:customStyle="1" w:styleId="Heading2">
    <w:name w:val="Heading #2_"/>
    <w:link w:val="Heading20"/>
    <w:uiPriority w:val="99"/>
    <w:locked/>
    <w:rsid w:val="00B01020"/>
    <w:rPr>
      <w:b/>
      <w:shd w:val="clear" w:color="auto" w:fill="FFFFFF"/>
    </w:rPr>
  </w:style>
  <w:style w:type="paragraph" w:customStyle="1" w:styleId="Heading20">
    <w:name w:val="Heading #2"/>
    <w:basedOn w:val="a2"/>
    <w:link w:val="Heading2"/>
    <w:uiPriority w:val="99"/>
    <w:rsid w:val="00B01020"/>
    <w:pPr>
      <w:widowControl w:val="0"/>
      <w:shd w:val="clear" w:color="auto" w:fill="FFFFFF"/>
      <w:spacing w:before="360" w:after="180" w:line="240" w:lineRule="atLeast"/>
      <w:outlineLvl w:val="1"/>
    </w:pPr>
    <w:rPr>
      <w:rFonts w:ascii="Calibri" w:hAnsi="Calibri" w:cs="Calibri"/>
      <w:b/>
      <w:bCs/>
      <w:sz w:val="20"/>
      <w:szCs w:val="20"/>
    </w:rPr>
  </w:style>
  <w:style w:type="character" w:customStyle="1" w:styleId="Bodytext">
    <w:name w:val="Body text_"/>
    <w:link w:val="15"/>
    <w:uiPriority w:val="99"/>
    <w:locked/>
    <w:rsid w:val="00B01020"/>
    <w:rPr>
      <w:rFonts w:ascii="Times New Roman" w:hAnsi="Times New Roman"/>
      <w:sz w:val="20"/>
      <w:shd w:val="clear" w:color="auto" w:fill="FFFFFF"/>
      <w:lang w:val="ru-RU" w:eastAsia="ru-RU"/>
    </w:rPr>
  </w:style>
  <w:style w:type="paragraph" w:customStyle="1" w:styleId="15">
    <w:name w:val="Основной текст1"/>
    <w:basedOn w:val="a2"/>
    <w:link w:val="Bodytext"/>
    <w:uiPriority w:val="99"/>
    <w:rsid w:val="00B01020"/>
    <w:pPr>
      <w:widowControl w:val="0"/>
      <w:shd w:val="clear" w:color="auto" w:fill="FFFFFF"/>
      <w:spacing w:line="240" w:lineRule="atLeast"/>
      <w:jc w:val="both"/>
    </w:pPr>
    <w:rPr>
      <w:sz w:val="20"/>
      <w:szCs w:val="20"/>
    </w:rPr>
  </w:style>
  <w:style w:type="character" w:customStyle="1" w:styleId="Bodytext20">
    <w:name w:val="Body text (2)_"/>
    <w:link w:val="Bodytext21"/>
    <w:uiPriority w:val="99"/>
    <w:locked/>
    <w:rsid w:val="00B01020"/>
    <w:rPr>
      <w:b/>
      <w:shd w:val="clear" w:color="auto" w:fill="FFFFFF"/>
    </w:rPr>
  </w:style>
  <w:style w:type="paragraph" w:customStyle="1" w:styleId="Bodytext21">
    <w:name w:val="Body text (2)"/>
    <w:basedOn w:val="a2"/>
    <w:link w:val="Bodytext20"/>
    <w:uiPriority w:val="99"/>
    <w:rsid w:val="00B01020"/>
    <w:pPr>
      <w:widowControl w:val="0"/>
      <w:shd w:val="clear" w:color="auto" w:fill="FFFFFF"/>
      <w:spacing w:line="240" w:lineRule="atLeast"/>
    </w:pPr>
    <w:rPr>
      <w:rFonts w:ascii="Calibri" w:hAnsi="Calibri" w:cs="Calibri"/>
      <w:b/>
      <w:bCs/>
      <w:sz w:val="20"/>
      <w:szCs w:val="20"/>
    </w:rPr>
  </w:style>
  <w:style w:type="paragraph" w:customStyle="1" w:styleId="220">
    <w:name w:val="Основной текст 22"/>
    <w:basedOn w:val="a2"/>
    <w:uiPriority w:val="99"/>
    <w:rsid w:val="00B01020"/>
    <w:pPr>
      <w:overflowPunct w:val="0"/>
      <w:autoSpaceDE w:val="0"/>
      <w:autoSpaceDN w:val="0"/>
      <w:adjustRightInd w:val="0"/>
      <w:jc w:val="center"/>
    </w:pPr>
    <w:rPr>
      <w:rFonts w:ascii="Arial" w:hAnsi="Arial" w:cs="Arial"/>
      <w:b/>
      <w:bCs/>
      <w:sz w:val="28"/>
      <w:szCs w:val="28"/>
    </w:rPr>
  </w:style>
  <w:style w:type="paragraph" w:customStyle="1" w:styleId="120">
    <w:name w:val="Обычный12"/>
    <w:uiPriority w:val="99"/>
    <w:rsid w:val="00B01020"/>
    <w:pPr>
      <w:jc w:val="both"/>
    </w:pPr>
    <w:rPr>
      <w:rFonts w:ascii="Arial" w:hAnsi="Arial" w:cs="Arial"/>
      <w:sz w:val="28"/>
      <w:szCs w:val="28"/>
    </w:rPr>
  </w:style>
  <w:style w:type="paragraph" w:customStyle="1" w:styleId="2a">
    <w:name w:val="Стиль2"/>
    <w:basedOn w:val="27"/>
    <w:uiPriority w:val="99"/>
    <w:rsid w:val="00B01020"/>
    <w:pPr>
      <w:keepNext/>
      <w:keepLines/>
      <w:widowControl w:val="0"/>
      <w:suppressLineNumbers/>
      <w:suppressAutoHyphens/>
      <w:spacing w:after="60"/>
      <w:jc w:val="both"/>
    </w:pPr>
    <w:rPr>
      <w:b/>
      <w:bCs/>
    </w:rPr>
  </w:style>
  <w:style w:type="paragraph" w:customStyle="1" w:styleId="A29B5AB3">
    <w:name w:val="A=&gt;2=&gt;9 B5:AB 3"/>
    <w:basedOn w:val="1KGK9"/>
    <w:next w:val="1KGK9"/>
    <w:uiPriority w:val="99"/>
    <w:rsid w:val="00B01020"/>
    <w:pPr>
      <w:jc w:val="center"/>
    </w:pPr>
    <w:rPr>
      <w:b/>
      <w:bCs/>
    </w:rPr>
  </w:style>
  <w:style w:type="character" w:customStyle="1" w:styleId="afff4">
    <w:name w:val="Заголовок колонки Знак Знак"/>
    <w:uiPriority w:val="99"/>
    <w:rsid w:val="00B01020"/>
    <w:rPr>
      <w:b/>
      <w:sz w:val="24"/>
      <w:lang w:val="ru-RU" w:eastAsia="ru-RU"/>
    </w:rPr>
  </w:style>
  <w:style w:type="character" w:customStyle="1" w:styleId="1TimesNewRoman120">
    <w:name w:val="Стиль Заголовок 1 + Times New Roman 12 пт Знак"/>
    <w:uiPriority w:val="99"/>
    <w:rsid w:val="00B01020"/>
    <w:rPr>
      <w:b/>
      <w:kern w:val="28"/>
      <w:sz w:val="24"/>
      <w:lang w:val="ru-RU" w:eastAsia="ru-RU"/>
    </w:rPr>
  </w:style>
  <w:style w:type="character" w:customStyle="1" w:styleId="afff5">
    <w:name w:val="Знак Знак"/>
    <w:uiPriority w:val="99"/>
    <w:rsid w:val="00B01020"/>
    <w:rPr>
      <w:rFonts w:ascii="Calibri" w:hAnsi="Calibri"/>
      <w:kern w:val="2"/>
      <w:sz w:val="16"/>
      <w:lang w:val="ru-RU" w:eastAsia="ar-SA" w:bidi="ar-SA"/>
    </w:rPr>
  </w:style>
  <w:style w:type="character" w:customStyle="1" w:styleId="afff6">
    <w:name w:val="Не вступил в силу"/>
    <w:uiPriority w:val="99"/>
    <w:rsid w:val="00B01020"/>
    <w:rPr>
      <w:rFonts w:ascii="Times New Roman" w:hAnsi="Times New Roman"/>
      <w:color w:val="008080"/>
      <w:sz w:val="20"/>
    </w:rPr>
  </w:style>
  <w:style w:type="character" w:customStyle="1" w:styleId="afff7">
    <w:name w:val="Знак Знак Знак"/>
    <w:uiPriority w:val="99"/>
    <w:locked/>
    <w:rsid w:val="00B01020"/>
    <w:rPr>
      <w:sz w:val="24"/>
      <w:lang w:val="ru-RU" w:eastAsia="ru-RU"/>
    </w:rPr>
  </w:style>
  <w:style w:type="character" w:customStyle="1" w:styleId="apple-style-span">
    <w:name w:val="apple-style-span"/>
    <w:rsid w:val="00B01020"/>
  </w:style>
  <w:style w:type="character" w:customStyle="1" w:styleId="FontStyle42">
    <w:name w:val="Font Style42"/>
    <w:uiPriority w:val="99"/>
    <w:rsid w:val="00B01020"/>
    <w:rPr>
      <w:rFonts w:ascii="Times New Roman" w:hAnsi="Times New Roman"/>
      <w:sz w:val="18"/>
    </w:rPr>
  </w:style>
  <w:style w:type="character" w:customStyle="1" w:styleId="afff8">
    <w:name w:val="Перекрестная ссылка"/>
    <w:uiPriority w:val="99"/>
    <w:rsid w:val="00B01020"/>
  </w:style>
  <w:style w:type="paragraph" w:styleId="afff9">
    <w:name w:val="Signature"/>
    <w:basedOn w:val="afff2"/>
    <w:link w:val="afffa"/>
    <w:uiPriority w:val="99"/>
    <w:rsid w:val="00B01020"/>
    <w:pPr>
      <w:pageBreakBefore w:val="0"/>
      <w:ind w:firstLine="0"/>
    </w:pPr>
  </w:style>
  <w:style w:type="character" w:customStyle="1" w:styleId="afffa">
    <w:name w:val="Подпись Знак"/>
    <w:link w:val="afff9"/>
    <w:uiPriority w:val="99"/>
    <w:locked/>
    <w:rsid w:val="00B01020"/>
    <w:rPr>
      <w:rFonts w:ascii="Times New Roman" w:hAnsi="Times New Roman" w:cs="Times New Roman"/>
      <w:sz w:val="24"/>
      <w:lang w:val="ru-RU" w:eastAsia="ru-RU"/>
    </w:rPr>
  </w:style>
  <w:style w:type="paragraph" w:customStyle="1" w:styleId="Style22">
    <w:name w:val="Style22"/>
    <w:basedOn w:val="a2"/>
    <w:uiPriority w:val="99"/>
    <w:rsid w:val="00B01020"/>
    <w:pPr>
      <w:widowControl w:val="0"/>
      <w:autoSpaceDE w:val="0"/>
      <w:autoSpaceDN w:val="0"/>
      <w:adjustRightInd w:val="0"/>
      <w:spacing w:line="230" w:lineRule="exact"/>
      <w:jc w:val="both"/>
    </w:pPr>
  </w:style>
  <w:style w:type="paragraph" w:styleId="afffb">
    <w:name w:val="footnote text"/>
    <w:basedOn w:val="a2"/>
    <w:link w:val="afffc"/>
    <w:uiPriority w:val="99"/>
    <w:semiHidden/>
    <w:rsid w:val="00B01020"/>
    <w:rPr>
      <w:sz w:val="20"/>
      <w:szCs w:val="20"/>
    </w:rPr>
  </w:style>
  <w:style w:type="character" w:customStyle="1" w:styleId="afffc">
    <w:name w:val="Текст сноски Знак"/>
    <w:link w:val="afffb"/>
    <w:uiPriority w:val="99"/>
    <w:locked/>
    <w:rsid w:val="00B01020"/>
    <w:rPr>
      <w:rFonts w:ascii="Times New Roman" w:hAnsi="Times New Roman" w:cs="Times New Roman"/>
      <w:sz w:val="20"/>
      <w:lang w:val="ru-RU" w:eastAsia="ru-RU"/>
    </w:rPr>
  </w:style>
  <w:style w:type="character" w:styleId="afffd">
    <w:name w:val="footnote reference"/>
    <w:uiPriority w:val="99"/>
    <w:semiHidden/>
    <w:rsid w:val="00B01020"/>
    <w:rPr>
      <w:rFonts w:cs="Times New Roman"/>
      <w:vertAlign w:val="superscript"/>
    </w:rPr>
  </w:style>
  <w:style w:type="character" w:customStyle="1" w:styleId="FontStyle33">
    <w:name w:val="Font Style33"/>
    <w:uiPriority w:val="99"/>
    <w:rsid w:val="00B01020"/>
    <w:rPr>
      <w:rFonts w:ascii="Times New Roman" w:hAnsi="Times New Roman"/>
      <w:sz w:val="18"/>
    </w:rPr>
  </w:style>
  <w:style w:type="character" w:customStyle="1" w:styleId="FontStyle41">
    <w:name w:val="Font Style41"/>
    <w:uiPriority w:val="99"/>
    <w:rsid w:val="00B01020"/>
    <w:rPr>
      <w:rFonts w:ascii="Times New Roman" w:hAnsi="Times New Roman"/>
      <w:b/>
      <w:sz w:val="10"/>
    </w:rPr>
  </w:style>
  <w:style w:type="character" w:customStyle="1" w:styleId="FontStyle37">
    <w:name w:val="Font Style37"/>
    <w:uiPriority w:val="99"/>
    <w:rsid w:val="00B01020"/>
    <w:rPr>
      <w:rFonts w:ascii="Times New Roman" w:hAnsi="Times New Roman"/>
      <w:b/>
      <w:sz w:val="18"/>
    </w:rPr>
  </w:style>
  <w:style w:type="character" w:styleId="afffe">
    <w:name w:val="annotation reference"/>
    <w:uiPriority w:val="99"/>
    <w:semiHidden/>
    <w:rsid w:val="00B01020"/>
    <w:rPr>
      <w:rFonts w:cs="Times New Roman"/>
      <w:sz w:val="16"/>
    </w:rPr>
  </w:style>
  <w:style w:type="paragraph" w:styleId="affff">
    <w:name w:val="annotation text"/>
    <w:basedOn w:val="a2"/>
    <w:link w:val="affff0"/>
    <w:uiPriority w:val="99"/>
    <w:semiHidden/>
    <w:rsid w:val="00B01020"/>
    <w:rPr>
      <w:sz w:val="20"/>
      <w:szCs w:val="20"/>
    </w:rPr>
  </w:style>
  <w:style w:type="character" w:customStyle="1" w:styleId="affff0">
    <w:name w:val="Текст примечания Знак"/>
    <w:link w:val="affff"/>
    <w:uiPriority w:val="99"/>
    <w:locked/>
    <w:rsid w:val="00B01020"/>
    <w:rPr>
      <w:rFonts w:ascii="Times New Roman" w:hAnsi="Times New Roman" w:cs="Times New Roman"/>
      <w:sz w:val="20"/>
      <w:lang w:val="ru-RU" w:eastAsia="ru-RU"/>
    </w:rPr>
  </w:style>
  <w:style w:type="paragraph" w:styleId="affff1">
    <w:name w:val="Balloon Text"/>
    <w:basedOn w:val="a2"/>
    <w:link w:val="affff2"/>
    <w:uiPriority w:val="99"/>
    <w:semiHidden/>
    <w:rsid w:val="00B01020"/>
    <w:rPr>
      <w:rFonts w:ascii="Tahoma" w:hAnsi="Tahoma" w:cs="Tahoma"/>
      <w:sz w:val="16"/>
      <w:szCs w:val="16"/>
    </w:rPr>
  </w:style>
  <w:style w:type="character" w:customStyle="1" w:styleId="affff2">
    <w:name w:val="Текст выноски Знак"/>
    <w:link w:val="affff1"/>
    <w:uiPriority w:val="99"/>
    <w:locked/>
    <w:rsid w:val="00B01020"/>
    <w:rPr>
      <w:rFonts w:ascii="Tahoma" w:hAnsi="Tahoma" w:cs="Times New Roman"/>
      <w:sz w:val="16"/>
      <w:lang w:val="ru-RU" w:eastAsia="ru-RU"/>
    </w:rPr>
  </w:style>
  <w:style w:type="paragraph" w:customStyle="1" w:styleId="ConsPlusNonformat">
    <w:name w:val="ConsPlusNonformat"/>
    <w:basedOn w:val="a2"/>
    <w:next w:val="ConsPlusNormal"/>
    <w:link w:val="ConsPlusNonformat0"/>
    <w:rsid w:val="00B01020"/>
    <w:pPr>
      <w:suppressAutoHyphens/>
      <w:autoSpaceDE w:val="0"/>
      <w:spacing w:line="200" w:lineRule="atLeast"/>
    </w:pPr>
    <w:rPr>
      <w:rFonts w:ascii="Courier New" w:hAnsi="Courier New" w:cs="Courier New"/>
      <w:kern w:val="1"/>
      <w:sz w:val="20"/>
      <w:szCs w:val="20"/>
      <w:lang w:eastAsia="ar-SA"/>
    </w:rPr>
  </w:style>
  <w:style w:type="paragraph" w:customStyle="1" w:styleId="42">
    <w:name w:val="çàãîëîâîê 4"/>
    <w:basedOn w:val="a2"/>
    <w:next w:val="a2"/>
    <w:uiPriority w:val="99"/>
    <w:rsid w:val="00B01020"/>
    <w:pPr>
      <w:keepNext/>
      <w:jc w:val="both"/>
    </w:pPr>
  </w:style>
  <w:style w:type="paragraph" w:customStyle="1" w:styleId="230">
    <w:name w:val="Основной текст 23"/>
    <w:basedOn w:val="a2"/>
    <w:uiPriority w:val="99"/>
    <w:rsid w:val="00B01020"/>
    <w:pPr>
      <w:overflowPunct w:val="0"/>
      <w:autoSpaceDE w:val="0"/>
      <w:autoSpaceDN w:val="0"/>
      <w:adjustRightInd w:val="0"/>
      <w:jc w:val="center"/>
    </w:pPr>
    <w:rPr>
      <w:rFonts w:ascii="Arial" w:hAnsi="Arial" w:cs="Arial"/>
      <w:b/>
      <w:bCs/>
      <w:sz w:val="28"/>
      <w:szCs w:val="28"/>
      <w:lang w:eastAsia="en-US"/>
    </w:rPr>
  </w:style>
  <w:style w:type="paragraph" w:customStyle="1" w:styleId="16">
    <w:name w:val="Знак1"/>
    <w:basedOn w:val="a2"/>
    <w:uiPriority w:val="99"/>
    <w:rsid w:val="00B01020"/>
    <w:pPr>
      <w:spacing w:after="160" w:line="240" w:lineRule="exact"/>
    </w:pPr>
    <w:rPr>
      <w:rFonts w:ascii="Verdana" w:hAnsi="Verdana" w:cs="Verdana"/>
      <w:lang w:val="en-US" w:eastAsia="en-US"/>
    </w:rPr>
  </w:style>
  <w:style w:type="paragraph" w:customStyle="1" w:styleId="17">
    <w:name w:val="Знак Знак Знак Знак Знак Знак Знак Знак Знак Знак Знак Знак Знак Знак Знак1 Знак Знак Знак Знак Знак Знак Знак"/>
    <w:basedOn w:val="a2"/>
    <w:uiPriority w:val="99"/>
    <w:rsid w:val="00B01020"/>
    <w:pPr>
      <w:spacing w:after="160" w:line="240" w:lineRule="exact"/>
    </w:pPr>
    <w:rPr>
      <w:rFonts w:ascii="Verdana" w:hAnsi="Verdana" w:cs="Verdana"/>
      <w:lang w:val="en-US" w:eastAsia="en-US"/>
    </w:rPr>
  </w:style>
  <w:style w:type="paragraph" w:styleId="36">
    <w:name w:val="List Bullet 3"/>
    <w:basedOn w:val="a2"/>
    <w:uiPriority w:val="99"/>
    <w:rsid w:val="00B01020"/>
    <w:pPr>
      <w:overflowPunct w:val="0"/>
      <w:autoSpaceDE w:val="0"/>
      <w:autoSpaceDN w:val="0"/>
      <w:adjustRightInd w:val="0"/>
      <w:ind w:left="849" w:hanging="283"/>
      <w:textAlignment w:val="baseline"/>
    </w:pPr>
    <w:rPr>
      <w:sz w:val="20"/>
      <w:szCs w:val="20"/>
    </w:rPr>
  </w:style>
  <w:style w:type="character" w:customStyle="1" w:styleId="111">
    <w:name w:val="Заголовок 1 Знак1"/>
    <w:aliases w:val="Document Header1 Знак"/>
    <w:uiPriority w:val="99"/>
    <w:rsid w:val="00B01020"/>
    <w:rPr>
      <w:b/>
      <w:kern w:val="28"/>
      <w:sz w:val="36"/>
    </w:rPr>
  </w:style>
  <w:style w:type="paragraph" w:customStyle="1" w:styleId="37">
    <w:name w:val="Обычный3"/>
    <w:uiPriority w:val="99"/>
    <w:rsid w:val="00B01020"/>
    <w:pPr>
      <w:jc w:val="both"/>
    </w:pPr>
    <w:rPr>
      <w:rFonts w:ascii="Arial" w:hAnsi="Arial" w:cs="Arial"/>
      <w:sz w:val="28"/>
      <w:szCs w:val="28"/>
    </w:rPr>
  </w:style>
  <w:style w:type="paragraph" w:styleId="18">
    <w:name w:val="toc 1"/>
    <w:basedOn w:val="a2"/>
    <w:next w:val="a2"/>
    <w:autoRedefine/>
    <w:uiPriority w:val="99"/>
    <w:semiHidden/>
    <w:rsid w:val="00B01020"/>
    <w:pPr>
      <w:ind w:firstLine="540"/>
      <w:jc w:val="both"/>
    </w:pPr>
    <w:rPr>
      <w:noProof/>
    </w:rPr>
  </w:style>
  <w:style w:type="paragraph" w:customStyle="1" w:styleId="52">
    <w:name w:val="Знак Знак Знак Знак5"/>
    <w:basedOn w:val="a2"/>
    <w:uiPriority w:val="99"/>
    <w:rsid w:val="00B01020"/>
    <w:pPr>
      <w:spacing w:after="160" w:line="240" w:lineRule="exact"/>
      <w:jc w:val="both"/>
    </w:pPr>
    <w:rPr>
      <w:rFonts w:ascii="Verdana" w:hAnsi="Verdana" w:cs="Verdana"/>
      <w:sz w:val="22"/>
      <w:szCs w:val="22"/>
      <w:lang w:val="en-US" w:eastAsia="en-US"/>
    </w:rPr>
  </w:style>
  <w:style w:type="character" w:customStyle="1" w:styleId="112">
    <w:name w:val="Знак Знак11"/>
    <w:uiPriority w:val="99"/>
    <w:rsid w:val="00B01020"/>
    <w:rPr>
      <w:rFonts w:ascii="Calibri" w:hAnsi="Calibri"/>
      <w:kern w:val="1"/>
      <w:sz w:val="16"/>
      <w:lang w:val="ru-RU" w:eastAsia="ar-SA" w:bidi="ar-SA"/>
    </w:rPr>
  </w:style>
  <w:style w:type="paragraph" w:customStyle="1" w:styleId="19">
    <w:name w:val="Абзац списка1"/>
    <w:basedOn w:val="a2"/>
    <w:uiPriority w:val="99"/>
    <w:rsid w:val="00B01020"/>
    <w:pPr>
      <w:spacing w:after="200" w:line="276" w:lineRule="auto"/>
      <w:ind w:left="720"/>
    </w:pPr>
    <w:rPr>
      <w:rFonts w:ascii="Calibri" w:hAnsi="Calibri" w:cs="Calibri"/>
      <w:sz w:val="22"/>
      <w:szCs w:val="22"/>
      <w:lang w:eastAsia="en-US"/>
    </w:rPr>
  </w:style>
  <w:style w:type="paragraph" w:customStyle="1" w:styleId="312">
    <w:name w:val="Основной текст 312"/>
    <w:basedOn w:val="a2"/>
    <w:uiPriority w:val="99"/>
    <w:rsid w:val="00B01020"/>
    <w:pPr>
      <w:jc w:val="both"/>
    </w:pPr>
  </w:style>
  <w:style w:type="paragraph" w:customStyle="1" w:styleId="xl24">
    <w:name w:val="xl24"/>
    <w:basedOn w:val="a2"/>
    <w:uiPriority w:val="99"/>
    <w:rsid w:val="00B01020"/>
    <w:pPr>
      <w:spacing w:before="100" w:beforeAutospacing="1" w:after="100" w:afterAutospacing="1"/>
      <w:jc w:val="center"/>
    </w:pPr>
    <w:rPr>
      <w:rFonts w:ascii="Times New Roman CYR" w:hAnsi="Times New Roman CYR" w:cs="Times New Roman CYR"/>
    </w:rPr>
  </w:style>
  <w:style w:type="paragraph" w:customStyle="1" w:styleId="38">
    <w:name w:val="Стиль3"/>
    <w:basedOn w:val="23"/>
    <w:uiPriority w:val="99"/>
    <w:rsid w:val="00B01020"/>
    <w:pPr>
      <w:widowControl w:val="0"/>
      <w:tabs>
        <w:tab w:val="num" w:pos="360"/>
      </w:tabs>
      <w:adjustRightInd w:val="0"/>
      <w:ind w:left="283" w:firstLine="0"/>
      <w:jc w:val="both"/>
      <w:textAlignment w:val="baseline"/>
    </w:pPr>
    <w:rPr>
      <w:sz w:val="24"/>
      <w:szCs w:val="24"/>
    </w:rPr>
  </w:style>
  <w:style w:type="paragraph" w:styleId="affff3">
    <w:name w:val="Block Text"/>
    <w:basedOn w:val="a2"/>
    <w:uiPriority w:val="99"/>
    <w:rsid w:val="00B01020"/>
    <w:pPr>
      <w:spacing w:line="360" w:lineRule="auto"/>
      <w:ind w:left="851" w:right="140"/>
      <w:jc w:val="both"/>
    </w:pPr>
    <w:rPr>
      <w:sz w:val="28"/>
      <w:szCs w:val="28"/>
    </w:rPr>
  </w:style>
  <w:style w:type="paragraph" w:customStyle="1" w:styleId="Iauiue">
    <w:name w:val="Iau?iue"/>
    <w:uiPriority w:val="99"/>
    <w:rsid w:val="00B01020"/>
    <w:rPr>
      <w:rFonts w:ascii="Times New Roman" w:hAnsi="Times New Roman" w:cs="Times New Roman"/>
      <w:lang w:val="en-US"/>
    </w:rPr>
  </w:style>
  <w:style w:type="paragraph" w:customStyle="1" w:styleId="affff4">
    <w:name w:val="Обычный.Нормальный абзац"/>
    <w:uiPriority w:val="99"/>
    <w:rsid w:val="00B01020"/>
    <w:pPr>
      <w:widowControl w:val="0"/>
      <w:ind w:firstLine="709"/>
      <w:jc w:val="both"/>
    </w:pPr>
    <w:rPr>
      <w:rFonts w:ascii="Times New Roman" w:hAnsi="Times New Roman" w:cs="Times New Roman"/>
      <w:sz w:val="24"/>
      <w:szCs w:val="24"/>
    </w:rPr>
  </w:style>
  <w:style w:type="paragraph" w:customStyle="1" w:styleId="2b">
    <w:name w:val="Обычный2"/>
    <w:uiPriority w:val="99"/>
    <w:rsid w:val="00B01020"/>
    <w:pPr>
      <w:jc w:val="both"/>
    </w:pPr>
    <w:rPr>
      <w:rFonts w:ascii="Arial" w:hAnsi="Arial" w:cs="Arial"/>
      <w:sz w:val="28"/>
      <w:szCs w:val="28"/>
    </w:rPr>
  </w:style>
  <w:style w:type="paragraph" w:customStyle="1" w:styleId="39">
    <w:name w:val="Стиль3 Знак Знак"/>
    <w:basedOn w:val="23"/>
    <w:uiPriority w:val="99"/>
    <w:rsid w:val="00B01020"/>
    <w:pPr>
      <w:widowControl w:val="0"/>
      <w:tabs>
        <w:tab w:val="num" w:pos="227"/>
      </w:tabs>
      <w:adjustRightInd w:val="0"/>
      <w:ind w:firstLine="0"/>
      <w:jc w:val="both"/>
      <w:textAlignment w:val="baseline"/>
    </w:pPr>
    <w:rPr>
      <w:sz w:val="24"/>
      <w:szCs w:val="24"/>
    </w:rPr>
  </w:style>
  <w:style w:type="paragraph" w:customStyle="1" w:styleId="313">
    <w:name w:val="Основной текст с отступом 31"/>
    <w:basedOn w:val="a2"/>
    <w:uiPriority w:val="99"/>
    <w:rsid w:val="00B01020"/>
    <w:pPr>
      <w:overflowPunct w:val="0"/>
      <w:autoSpaceDE w:val="0"/>
      <w:autoSpaceDN w:val="0"/>
      <w:adjustRightInd w:val="0"/>
      <w:spacing w:line="288" w:lineRule="auto"/>
      <w:ind w:firstLine="567"/>
      <w:jc w:val="both"/>
      <w:textAlignment w:val="baseline"/>
    </w:pPr>
    <w:rPr>
      <w:sz w:val="28"/>
      <w:szCs w:val="28"/>
    </w:rPr>
  </w:style>
  <w:style w:type="paragraph" w:customStyle="1" w:styleId="Iauiueoaeno">
    <w:name w:val="Iau?iue_oaeno"/>
    <w:basedOn w:val="a2"/>
    <w:uiPriority w:val="99"/>
    <w:rsid w:val="00B01020"/>
    <w:pPr>
      <w:widowControl w:val="0"/>
      <w:tabs>
        <w:tab w:val="left" w:pos="1134"/>
      </w:tabs>
      <w:overflowPunct w:val="0"/>
      <w:autoSpaceDE w:val="0"/>
      <w:autoSpaceDN w:val="0"/>
      <w:adjustRightInd w:val="0"/>
      <w:spacing w:before="60" w:after="60"/>
      <w:ind w:firstLine="567"/>
      <w:jc w:val="both"/>
      <w:textAlignment w:val="baseline"/>
    </w:pPr>
    <w:rPr>
      <w:sz w:val="28"/>
      <w:szCs w:val="28"/>
      <w:lang w:val="en-US"/>
    </w:rPr>
  </w:style>
  <w:style w:type="paragraph" w:customStyle="1" w:styleId="3a">
    <w:name w:val="Основной нумерованный (3 уровень)"/>
    <w:basedOn w:val="30"/>
    <w:uiPriority w:val="99"/>
    <w:rsid w:val="00B01020"/>
    <w:pPr>
      <w:keepNext/>
      <w:pBdr>
        <w:bottom w:val="none" w:sz="0" w:space="0" w:color="auto"/>
      </w:pBdr>
      <w:tabs>
        <w:tab w:val="num" w:pos="360"/>
      </w:tabs>
      <w:spacing w:before="0" w:after="0"/>
      <w:ind w:firstLine="720"/>
      <w:jc w:val="both"/>
    </w:pPr>
    <w:rPr>
      <w:rFonts w:ascii="Times New Roman" w:hAnsi="Times New Roman" w:cs="Times New Roman"/>
      <w:color w:val="auto"/>
      <w:sz w:val="28"/>
      <w:szCs w:val="28"/>
    </w:rPr>
  </w:style>
  <w:style w:type="paragraph" w:customStyle="1" w:styleId="113">
    <w:name w:val="Заголовок 11"/>
    <w:basedOn w:val="2b"/>
    <w:next w:val="2b"/>
    <w:uiPriority w:val="99"/>
    <w:rsid w:val="00B01020"/>
    <w:pPr>
      <w:keepNext/>
      <w:jc w:val="center"/>
    </w:pPr>
    <w:rPr>
      <w:rFonts w:ascii="Times New Roman" w:hAnsi="Times New Roman" w:cs="Times New Roman"/>
      <w:b/>
      <w:bCs/>
    </w:rPr>
  </w:style>
  <w:style w:type="paragraph" w:customStyle="1" w:styleId="2120">
    <w:name w:val="Заголовок 212"/>
    <w:basedOn w:val="2b"/>
    <w:next w:val="2b"/>
    <w:uiPriority w:val="99"/>
    <w:rsid w:val="00B01020"/>
    <w:pPr>
      <w:keepNext/>
      <w:tabs>
        <w:tab w:val="num" w:pos="576"/>
      </w:tabs>
      <w:spacing w:before="240" w:after="60"/>
      <w:ind w:left="576" w:hanging="576"/>
      <w:jc w:val="left"/>
    </w:pPr>
    <w:rPr>
      <w:rFonts w:ascii="Times New Roman" w:hAnsi="Times New Roman" w:cs="Times New Roman"/>
      <w:b/>
      <w:bCs/>
      <w:sz w:val="24"/>
      <w:szCs w:val="24"/>
      <w:lang w:val="en-US"/>
    </w:rPr>
  </w:style>
  <w:style w:type="paragraph" w:customStyle="1" w:styleId="3120">
    <w:name w:val="Заголовок 312"/>
    <w:basedOn w:val="2b"/>
    <w:next w:val="2b"/>
    <w:uiPriority w:val="99"/>
    <w:rsid w:val="00B01020"/>
    <w:pPr>
      <w:keepNext/>
      <w:tabs>
        <w:tab w:val="num" w:pos="720"/>
      </w:tabs>
      <w:spacing w:before="240" w:after="60"/>
      <w:ind w:left="720" w:hanging="720"/>
      <w:jc w:val="left"/>
    </w:pPr>
    <w:rPr>
      <w:rFonts w:ascii="Times New Roman" w:hAnsi="Times New Roman" w:cs="Times New Roman"/>
      <w:b/>
      <w:bCs/>
      <w:sz w:val="24"/>
      <w:szCs w:val="24"/>
      <w:lang w:val="en-US"/>
    </w:rPr>
  </w:style>
  <w:style w:type="paragraph" w:customStyle="1" w:styleId="412">
    <w:name w:val="Заголовок 412"/>
    <w:basedOn w:val="2b"/>
    <w:next w:val="2b"/>
    <w:uiPriority w:val="99"/>
    <w:rsid w:val="00B01020"/>
    <w:pPr>
      <w:keepNext/>
      <w:tabs>
        <w:tab w:val="num" w:pos="864"/>
      </w:tabs>
      <w:ind w:left="864" w:hanging="864"/>
    </w:pPr>
    <w:rPr>
      <w:rFonts w:ascii="Times New Roman" w:hAnsi="Times New Roman" w:cs="Times New Roman"/>
      <w:b/>
      <w:bCs/>
      <w:sz w:val="24"/>
      <w:szCs w:val="24"/>
    </w:rPr>
  </w:style>
  <w:style w:type="paragraph" w:customStyle="1" w:styleId="712">
    <w:name w:val="Заголовок 712"/>
    <w:basedOn w:val="2b"/>
    <w:next w:val="2b"/>
    <w:uiPriority w:val="99"/>
    <w:rsid w:val="00B01020"/>
    <w:pPr>
      <w:tabs>
        <w:tab w:val="num" w:pos="1296"/>
      </w:tabs>
      <w:spacing w:before="240" w:after="60"/>
      <w:ind w:left="1296" w:hanging="1296"/>
      <w:jc w:val="left"/>
    </w:pPr>
    <w:rPr>
      <w:sz w:val="20"/>
      <w:szCs w:val="20"/>
      <w:lang w:val="en-US"/>
    </w:rPr>
  </w:style>
  <w:style w:type="paragraph" w:customStyle="1" w:styleId="812">
    <w:name w:val="Заголовок 812"/>
    <w:basedOn w:val="2b"/>
    <w:next w:val="2b"/>
    <w:uiPriority w:val="99"/>
    <w:rsid w:val="00B01020"/>
    <w:pPr>
      <w:tabs>
        <w:tab w:val="num" w:pos="1440"/>
      </w:tabs>
      <w:spacing w:before="240" w:after="60"/>
      <w:ind w:left="1440" w:hanging="1440"/>
      <w:jc w:val="left"/>
    </w:pPr>
    <w:rPr>
      <w:i/>
      <w:iCs/>
      <w:sz w:val="20"/>
      <w:szCs w:val="20"/>
      <w:lang w:val="en-US"/>
    </w:rPr>
  </w:style>
  <w:style w:type="paragraph" w:customStyle="1" w:styleId="912">
    <w:name w:val="Заголовок 912"/>
    <w:basedOn w:val="2b"/>
    <w:next w:val="2b"/>
    <w:uiPriority w:val="99"/>
    <w:rsid w:val="00B01020"/>
    <w:pPr>
      <w:tabs>
        <w:tab w:val="num" w:pos="1584"/>
      </w:tabs>
      <w:spacing w:before="240" w:after="60"/>
      <w:ind w:left="1584" w:hanging="1584"/>
      <w:jc w:val="left"/>
    </w:pPr>
    <w:rPr>
      <w:b/>
      <w:bCs/>
      <w:i/>
      <w:iCs/>
      <w:sz w:val="18"/>
      <w:szCs w:val="18"/>
      <w:lang w:val="en-US"/>
    </w:rPr>
  </w:style>
  <w:style w:type="paragraph" w:customStyle="1" w:styleId="indent2">
    <w:name w:val="indent2"/>
    <w:basedOn w:val="a2"/>
    <w:uiPriority w:val="99"/>
    <w:rsid w:val="00B01020"/>
    <w:pPr>
      <w:spacing w:before="48"/>
      <w:ind w:left="1886" w:hanging="763"/>
    </w:pPr>
    <w:rPr>
      <w:rFonts w:ascii="Arial" w:hAnsi="Arial" w:cs="Arial"/>
      <w:sz w:val="22"/>
      <w:szCs w:val="22"/>
      <w:lang w:val="en-GB" w:eastAsia="en-US"/>
    </w:rPr>
  </w:style>
  <w:style w:type="paragraph" w:customStyle="1" w:styleId="DefinitionBody">
    <w:name w:val="DefinitionBody"/>
    <w:basedOn w:val="indent2"/>
    <w:uiPriority w:val="99"/>
    <w:rsid w:val="00B01020"/>
    <w:pPr>
      <w:spacing w:before="0"/>
      <w:ind w:left="0" w:firstLine="0"/>
      <w:jc w:val="both"/>
    </w:pPr>
    <w:rPr>
      <w:lang w:val="ru-RU"/>
    </w:rPr>
  </w:style>
  <w:style w:type="paragraph" w:customStyle="1" w:styleId="level3">
    <w:name w:val="level 3"/>
    <w:basedOn w:val="affff5"/>
    <w:uiPriority w:val="99"/>
    <w:rsid w:val="00B01020"/>
    <w:pPr>
      <w:spacing w:before="48"/>
      <w:ind w:left="2340" w:hanging="810"/>
    </w:pPr>
    <w:rPr>
      <w:rFonts w:ascii="Arial" w:hAnsi="Arial" w:cs="Arial"/>
      <w:sz w:val="22"/>
      <w:szCs w:val="22"/>
      <w:lang w:val="en-GB" w:eastAsia="en-US"/>
    </w:rPr>
  </w:style>
  <w:style w:type="paragraph" w:styleId="affff5">
    <w:name w:val="Normal Indent"/>
    <w:basedOn w:val="a2"/>
    <w:uiPriority w:val="99"/>
    <w:rsid w:val="00B01020"/>
    <w:pPr>
      <w:ind w:left="708"/>
    </w:pPr>
  </w:style>
  <w:style w:type="paragraph" w:customStyle="1" w:styleId="affff6">
    <w:name w:val="Îñíîâíîé òåêñò"/>
    <w:basedOn w:val="a2"/>
    <w:uiPriority w:val="99"/>
    <w:rsid w:val="00B01020"/>
    <w:pPr>
      <w:spacing w:before="120"/>
      <w:jc w:val="both"/>
    </w:pPr>
    <w:rPr>
      <w:rFonts w:ascii="Arial" w:hAnsi="Arial" w:cs="Arial"/>
      <w:sz w:val="22"/>
      <w:szCs w:val="22"/>
      <w:lang w:eastAsia="en-US"/>
    </w:rPr>
  </w:style>
  <w:style w:type="paragraph" w:customStyle="1" w:styleId="caaieiaie1">
    <w:name w:val="caaieiaie 1"/>
    <w:basedOn w:val="a2"/>
    <w:next w:val="a2"/>
    <w:uiPriority w:val="99"/>
    <w:rsid w:val="00B01020"/>
    <w:pPr>
      <w:keepNext/>
      <w:widowControl w:val="0"/>
      <w:jc w:val="both"/>
    </w:pPr>
    <w:rPr>
      <w:lang w:eastAsia="en-US"/>
    </w:rPr>
  </w:style>
  <w:style w:type="paragraph" w:customStyle="1" w:styleId="affff7">
    <w:name w:val="Îáû÷íûé"/>
    <w:uiPriority w:val="99"/>
    <w:rsid w:val="00B01020"/>
    <w:rPr>
      <w:rFonts w:ascii="Times New Roman" w:hAnsi="Times New Roman" w:cs="Times New Roman"/>
      <w:lang w:val="en-US" w:eastAsia="en-US"/>
    </w:rPr>
  </w:style>
  <w:style w:type="paragraph" w:customStyle="1" w:styleId="03">
    <w:name w:val="03&gt;"/>
    <w:basedOn w:val="1KGK9"/>
    <w:next w:val="1KGK9"/>
    <w:uiPriority w:val="99"/>
    <w:rsid w:val="00B01020"/>
    <w:pPr>
      <w:jc w:val="center"/>
    </w:pPr>
    <w:rPr>
      <w:b/>
      <w:bCs/>
    </w:rPr>
  </w:style>
  <w:style w:type="paragraph" w:styleId="affff8">
    <w:name w:val="List"/>
    <w:basedOn w:val="a2"/>
    <w:uiPriority w:val="99"/>
    <w:rsid w:val="00B01020"/>
    <w:pPr>
      <w:spacing w:after="60"/>
      <w:ind w:left="283" w:hanging="283"/>
      <w:jc w:val="both"/>
    </w:pPr>
  </w:style>
  <w:style w:type="paragraph" w:styleId="2c">
    <w:name w:val="List 2"/>
    <w:basedOn w:val="a2"/>
    <w:uiPriority w:val="99"/>
    <w:rsid w:val="00B01020"/>
    <w:pPr>
      <w:spacing w:after="60"/>
      <w:ind w:left="566" w:hanging="283"/>
      <w:jc w:val="both"/>
    </w:pPr>
  </w:style>
  <w:style w:type="paragraph" w:styleId="3b">
    <w:name w:val="List 3"/>
    <w:basedOn w:val="a2"/>
    <w:uiPriority w:val="99"/>
    <w:rsid w:val="00B01020"/>
    <w:pPr>
      <w:spacing w:after="60"/>
      <w:ind w:left="849" w:hanging="283"/>
      <w:jc w:val="both"/>
    </w:pPr>
  </w:style>
  <w:style w:type="paragraph" w:styleId="43">
    <w:name w:val="List 4"/>
    <w:basedOn w:val="a2"/>
    <w:uiPriority w:val="99"/>
    <w:rsid w:val="00B01020"/>
    <w:pPr>
      <w:spacing w:after="60"/>
      <w:ind w:left="1132" w:hanging="283"/>
      <w:jc w:val="both"/>
    </w:pPr>
  </w:style>
  <w:style w:type="paragraph" w:styleId="53">
    <w:name w:val="List 5"/>
    <w:basedOn w:val="a2"/>
    <w:uiPriority w:val="99"/>
    <w:rsid w:val="00B01020"/>
    <w:pPr>
      <w:spacing w:after="60"/>
      <w:ind w:left="1415" w:hanging="283"/>
      <w:jc w:val="both"/>
    </w:pPr>
  </w:style>
  <w:style w:type="paragraph" w:styleId="2d">
    <w:name w:val="List Bullet 2"/>
    <w:basedOn w:val="a2"/>
    <w:autoRedefine/>
    <w:uiPriority w:val="99"/>
    <w:rsid w:val="00B01020"/>
    <w:pPr>
      <w:tabs>
        <w:tab w:val="num" w:pos="643"/>
      </w:tabs>
      <w:spacing w:after="60"/>
      <w:ind w:left="643" w:hanging="360"/>
      <w:jc w:val="both"/>
    </w:pPr>
  </w:style>
  <w:style w:type="paragraph" w:styleId="2e">
    <w:name w:val="List Continue 2"/>
    <w:basedOn w:val="a2"/>
    <w:uiPriority w:val="99"/>
    <w:rsid w:val="00B01020"/>
    <w:pPr>
      <w:spacing w:after="120"/>
      <w:ind w:left="566"/>
      <w:jc w:val="both"/>
    </w:pPr>
  </w:style>
  <w:style w:type="paragraph" w:customStyle="1" w:styleId="2f">
    <w:name w:val="заголовок 2"/>
    <w:basedOn w:val="a2"/>
    <w:next w:val="a2"/>
    <w:uiPriority w:val="99"/>
    <w:rsid w:val="00B01020"/>
    <w:pPr>
      <w:keepNext/>
      <w:overflowPunct w:val="0"/>
      <w:autoSpaceDE w:val="0"/>
      <w:autoSpaceDN w:val="0"/>
      <w:adjustRightInd w:val="0"/>
      <w:spacing w:line="360" w:lineRule="auto"/>
      <w:jc w:val="center"/>
      <w:textAlignment w:val="baseline"/>
    </w:pPr>
    <w:rPr>
      <w:b/>
      <w:bCs/>
      <w:sz w:val="20"/>
      <w:szCs w:val="20"/>
    </w:rPr>
  </w:style>
  <w:style w:type="paragraph" w:customStyle="1" w:styleId="3c">
    <w:name w:val="заголовок 3"/>
    <w:basedOn w:val="a2"/>
    <w:next w:val="a2"/>
    <w:uiPriority w:val="99"/>
    <w:rsid w:val="00B01020"/>
    <w:pPr>
      <w:keepNext/>
      <w:overflowPunct w:val="0"/>
      <w:autoSpaceDE w:val="0"/>
      <w:autoSpaceDN w:val="0"/>
      <w:adjustRightInd w:val="0"/>
      <w:spacing w:before="60" w:after="60"/>
      <w:jc w:val="center"/>
      <w:textAlignment w:val="baseline"/>
    </w:pPr>
    <w:rPr>
      <w:b/>
      <w:bCs/>
      <w:sz w:val="18"/>
      <w:szCs w:val="18"/>
    </w:rPr>
  </w:style>
  <w:style w:type="paragraph" w:styleId="affff9">
    <w:name w:val="List Continue"/>
    <w:basedOn w:val="a2"/>
    <w:uiPriority w:val="99"/>
    <w:rsid w:val="00B01020"/>
    <w:pPr>
      <w:overflowPunct w:val="0"/>
      <w:autoSpaceDE w:val="0"/>
      <w:autoSpaceDN w:val="0"/>
      <w:adjustRightInd w:val="0"/>
      <w:spacing w:after="120"/>
      <w:ind w:left="283"/>
      <w:textAlignment w:val="baseline"/>
    </w:pPr>
    <w:rPr>
      <w:sz w:val="20"/>
      <w:szCs w:val="20"/>
    </w:rPr>
  </w:style>
  <w:style w:type="paragraph" w:customStyle="1" w:styleId="affffa">
    <w:name w:val="перечисления"/>
    <w:basedOn w:val="a2"/>
    <w:uiPriority w:val="99"/>
    <w:rsid w:val="00B01020"/>
    <w:pPr>
      <w:tabs>
        <w:tab w:val="num" w:pos="735"/>
      </w:tabs>
      <w:spacing w:line="240" w:lineRule="atLeast"/>
      <w:ind w:left="735" w:hanging="360"/>
      <w:jc w:val="both"/>
    </w:pPr>
    <w:rPr>
      <w:sz w:val="28"/>
      <w:szCs w:val="28"/>
    </w:rPr>
  </w:style>
  <w:style w:type="paragraph" w:customStyle="1" w:styleId="1KGK90">
    <w:name w:val="1KG=K9.&gt;@&lt;0"/>
    <w:next w:val="1KGK9"/>
    <w:uiPriority w:val="99"/>
    <w:rsid w:val="00B01020"/>
    <w:pPr>
      <w:autoSpaceDE w:val="0"/>
      <w:autoSpaceDN w:val="0"/>
      <w:adjustRightInd w:val="0"/>
    </w:pPr>
    <w:rPr>
      <w:rFonts w:ascii="MS Sans Serif" w:hAnsi="MS Sans Serif" w:cs="MS Sans Serif"/>
    </w:rPr>
  </w:style>
  <w:style w:type="character" w:styleId="affffb">
    <w:name w:val="line number"/>
    <w:uiPriority w:val="99"/>
    <w:rsid w:val="00B01020"/>
    <w:rPr>
      <w:rFonts w:cs="Times New Roman"/>
    </w:rPr>
  </w:style>
  <w:style w:type="paragraph" w:customStyle="1" w:styleId="072085">
    <w:name w:val="0720=85"/>
    <w:basedOn w:val="1KGK9"/>
    <w:next w:val="1KGK9"/>
    <w:uiPriority w:val="99"/>
    <w:rsid w:val="00B01020"/>
    <w:pPr>
      <w:jc w:val="center"/>
    </w:pPr>
    <w:rPr>
      <w:b/>
      <w:bCs/>
    </w:rPr>
  </w:style>
  <w:style w:type="paragraph" w:customStyle="1" w:styleId="Style2">
    <w:name w:val="Style2"/>
    <w:uiPriority w:val="99"/>
    <w:rsid w:val="00B01020"/>
    <w:pPr>
      <w:autoSpaceDE w:val="0"/>
      <w:autoSpaceDN w:val="0"/>
      <w:adjustRightInd w:val="0"/>
    </w:pPr>
    <w:rPr>
      <w:rFonts w:ascii="MS Sans Serif" w:hAnsi="MS Sans Serif" w:cs="MS Sans Serif"/>
    </w:rPr>
  </w:style>
  <w:style w:type="paragraph" w:customStyle="1" w:styleId="Style113">
    <w:name w:val="Style113"/>
    <w:uiPriority w:val="99"/>
    <w:rsid w:val="00B01020"/>
    <w:pPr>
      <w:autoSpaceDE w:val="0"/>
      <w:autoSpaceDN w:val="0"/>
      <w:adjustRightInd w:val="0"/>
    </w:pPr>
    <w:rPr>
      <w:rFonts w:ascii="MS Sans Serif" w:hAnsi="MS Sans Serif" w:cs="MS Sans Serif"/>
    </w:rPr>
  </w:style>
  <w:style w:type="paragraph" w:customStyle="1" w:styleId="Style170">
    <w:name w:val="Style170"/>
    <w:uiPriority w:val="99"/>
    <w:rsid w:val="00B01020"/>
    <w:pPr>
      <w:autoSpaceDE w:val="0"/>
      <w:autoSpaceDN w:val="0"/>
      <w:adjustRightInd w:val="0"/>
    </w:pPr>
    <w:rPr>
      <w:rFonts w:ascii="MS Sans Serif" w:hAnsi="MS Sans Serif" w:cs="MS Sans Serif"/>
    </w:rPr>
  </w:style>
  <w:style w:type="paragraph" w:customStyle="1" w:styleId="A29B5AB">
    <w:name w:val="A=&gt;2=&gt;9 B5:AB"/>
    <w:basedOn w:val="1KGK9"/>
    <w:next w:val="1KGK9"/>
    <w:uiPriority w:val="99"/>
    <w:rsid w:val="00B01020"/>
    <w:pPr>
      <w:jc w:val="both"/>
    </w:pPr>
  </w:style>
  <w:style w:type="paragraph" w:customStyle="1" w:styleId="Style12">
    <w:name w:val="Style12"/>
    <w:uiPriority w:val="99"/>
    <w:rsid w:val="00B01020"/>
    <w:pPr>
      <w:autoSpaceDE w:val="0"/>
      <w:autoSpaceDN w:val="0"/>
      <w:adjustRightInd w:val="0"/>
    </w:pPr>
    <w:rPr>
      <w:rFonts w:ascii="MS Sans Serif" w:hAnsi="MS Sans Serif" w:cs="MS Sans Serif"/>
    </w:rPr>
  </w:style>
  <w:style w:type="paragraph" w:customStyle="1" w:styleId="Style20">
    <w:name w:val="Style20"/>
    <w:uiPriority w:val="99"/>
    <w:rsid w:val="00B01020"/>
    <w:pPr>
      <w:autoSpaceDE w:val="0"/>
      <w:autoSpaceDN w:val="0"/>
      <w:adjustRightInd w:val="0"/>
    </w:pPr>
    <w:rPr>
      <w:rFonts w:ascii="MS Sans Serif" w:hAnsi="MS Sans Serif" w:cs="MS Sans Serif"/>
    </w:rPr>
  </w:style>
  <w:style w:type="paragraph" w:customStyle="1" w:styleId="1KGK91">
    <w:name w:val="1KG=K91"/>
    <w:next w:val="1KGK9"/>
    <w:uiPriority w:val="99"/>
    <w:rsid w:val="00B01020"/>
    <w:pPr>
      <w:autoSpaceDE w:val="0"/>
      <w:autoSpaceDN w:val="0"/>
      <w:adjustRightInd w:val="0"/>
    </w:pPr>
    <w:rPr>
      <w:rFonts w:ascii="MS Sans Serif" w:hAnsi="MS Sans Serif" w:cs="MS Sans Serif"/>
    </w:rPr>
  </w:style>
  <w:style w:type="paragraph" w:customStyle="1" w:styleId="0720851J5B0">
    <w:name w:val="0720=85 &gt;1J5:B0"/>
    <w:basedOn w:val="1KGK9"/>
    <w:next w:val="1KGK9"/>
    <w:uiPriority w:val="99"/>
    <w:rsid w:val="00B01020"/>
    <w:pPr>
      <w:jc w:val="both"/>
    </w:pPr>
    <w:rPr>
      <w:b/>
      <w:bCs/>
    </w:rPr>
  </w:style>
  <w:style w:type="paragraph" w:customStyle="1" w:styleId="A29B5ABABABC2">
    <w:name w:val="A=&gt;2=&gt;9 B5:AB A &gt;BABC?&gt;&lt; 2"/>
    <w:basedOn w:val="1KGK9"/>
    <w:next w:val="1KGK9"/>
    <w:uiPriority w:val="99"/>
    <w:rsid w:val="00B01020"/>
    <w:pPr>
      <w:jc w:val="both"/>
    </w:pPr>
  </w:style>
  <w:style w:type="paragraph" w:customStyle="1" w:styleId="1a">
    <w:name w:val="Список маркированный 1"/>
    <w:basedOn w:val="a2"/>
    <w:uiPriority w:val="99"/>
    <w:rsid w:val="00B01020"/>
    <w:pPr>
      <w:tabs>
        <w:tab w:val="num" w:pos="751"/>
      </w:tabs>
      <w:suppressAutoHyphens/>
      <w:spacing w:before="60"/>
      <w:ind w:left="675" w:hanging="284"/>
      <w:jc w:val="both"/>
    </w:pPr>
  </w:style>
  <w:style w:type="paragraph" w:customStyle="1" w:styleId="320">
    <w:name w:val="Основной текст 32"/>
    <w:basedOn w:val="a2"/>
    <w:uiPriority w:val="99"/>
    <w:rsid w:val="00B01020"/>
    <w:pPr>
      <w:jc w:val="both"/>
    </w:pPr>
  </w:style>
  <w:style w:type="paragraph" w:customStyle="1" w:styleId="BodyText210">
    <w:name w:val="Body Text 21"/>
    <w:basedOn w:val="a2"/>
    <w:uiPriority w:val="99"/>
    <w:rsid w:val="00B01020"/>
    <w:pPr>
      <w:overflowPunct w:val="0"/>
      <w:autoSpaceDE w:val="0"/>
      <w:autoSpaceDN w:val="0"/>
      <w:adjustRightInd w:val="0"/>
      <w:jc w:val="center"/>
      <w:textAlignment w:val="baseline"/>
    </w:pPr>
    <w:rPr>
      <w:rFonts w:ascii="Arial" w:hAnsi="Arial" w:cs="Arial"/>
      <w:b/>
      <w:bCs/>
      <w:sz w:val="28"/>
      <w:szCs w:val="28"/>
    </w:rPr>
  </w:style>
  <w:style w:type="paragraph" w:customStyle="1" w:styleId="Normal2">
    <w:name w:val="Normal2"/>
    <w:uiPriority w:val="99"/>
    <w:rsid w:val="00B01020"/>
    <w:rPr>
      <w:rFonts w:ascii="Times New Roman" w:hAnsi="Times New Roman" w:cs="Times New Roman"/>
      <w:sz w:val="24"/>
      <w:szCs w:val="24"/>
    </w:rPr>
  </w:style>
  <w:style w:type="paragraph" w:styleId="3d">
    <w:name w:val="List Number 3"/>
    <w:basedOn w:val="a2"/>
    <w:uiPriority w:val="99"/>
    <w:rsid w:val="00B01020"/>
    <w:pPr>
      <w:tabs>
        <w:tab w:val="num" w:pos="926"/>
      </w:tabs>
      <w:overflowPunct w:val="0"/>
      <w:autoSpaceDE w:val="0"/>
      <w:autoSpaceDN w:val="0"/>
      <w:adjustRightInd w:val="0"/>
      <w:ind w:left="926" w:hanging="360"/>
      <w:textAlignment w:val="baseline"/>
    </w:pPr>
    <w:rPr>
      <w:sz w:val="20"/>
      <w:szCs w:val="20"/>
    </w:rPr>
  </w:style>
  <w:style w:type="paragraph" w:styleId="44">
    <w:name w:val="List Bullet 4"/>
    <w:basedOn w:val="a2"/>
    <w:autoRedefine/>
    <w:uiPriority w:val="99"/>
    <w:rsid w:val="00B01020"/>
    <w:pPr>
      <w:tabs>
        <w:tab w:val="num" w:pos="1209"/>
      </w:tabs>
      <w:spacing w:after="60"/>
      <w:ind w:left="1209" w:hanging="360"/>
      <w:jc w:val="both"/>
    </w:pPr>
  </w:style>
  <w:style w:type="paragraph" w:styleId="54">
    <w:name w:val="List Bullet 5"/>
    <w:basedOn w:val="a2"/>
    <w:autoRedefine/>
    <w:uiPriority w:val="99"/>
    <w:rsid w:val="00B01020"/>
    <w:pPr>
      <w:tabs>
        <w:tab w:val="num" w:pos="1492"/>
      </w:tabs>
      <w:spacing w:after="60"/>
      <w:ind w:left="1492" w:hanging="360"/>
      <w:jc w:val="both"/>
    </w:pPr>
  </w:style>
  <w:style w:type="paragraph" w:styleId="45">
    <w:name w:val="List Number 4"/>
    <w:basedOn w:val="a2"/>
    <w:uiPriority w:val="99"/>
    <w:rsid w:val="00B01020"/>
    <w:pPr>
      <w:tabs>
        <w:tab w:val="num" w:pos="1209"/>
      </w:tabs>
      <w:spacing w:after="60"/>
      <w:ind w:left="1209" w:hanging="360"/>
      <w:jc w:val="both"/>
    </w:pPr>
  </w:style>
  <w:style w:type="paragraph" w:styleId="55">
    <w:name w:val="List Number 5"/>
    <w:basedOn w:val="a2"/>
    <w:uiPriority w:val="99"/>
    <w:rsid w:val="00B01020"/>
    <w:pPr>
      <w:tabs>
        <w:tab w:val="num" w:pos="1492"/>
      </w:tabs>
      <w:spacing w:after="60"/>
      <w:ind w:left="1492" w:hanging="360"/>
      <w:jc w:val="both"/>
    </w:pPr>
  </w:style>
  <w:style w:type="paragraph" w:styleId="HTML">
    <w:name w:val="HTML Address"/>
    <w:basedOn w:val="a2"/>
    <w:link w:val="HTML0"/>
    <w:uiPriority w:val="99"/>
    <w:rsid w:val="00B01020"/>
    <w:pPr>
      <w:spacing w:after="60"/>
      <w:jc w:val="both"/>
    </w:pPr>
    <w:rPr>
      <w:i/>
      <w:iCs/>
    </w:rPr>
  </w:style>
  <w:style w:type="character" w:customStyle="1" w:styleId="HTML0">
    <w:name w:val="Адрес HTML Знак"/>
    <w:link w:val="HTML"/>
    <w:uiPriority w:val="99"/>
    <w:locked/>
    <w:rsid w:val="00B01020"/>
    <w:rPr>
      <w:rFonts w:ascii="Times New Roman" w:hAnsi="Times New Roman" w:cs="Times New Roman"/>
      <w:i/>
      <w:sz w:val="24"/>
      <w:lang w:val="ru-RU" w:eastAsia="ru-RU"/>
    </w:rPr>
  </w:style>
  <w:style w:type="paragraph" w:styleId="affffc">
    <w:name w:val="envelope address"/>
    <w:basedOn w:val="a2"/>
    <w:uiPriority w:val="99"/>
    <w:rsid w:val="00B01020"/>
    <w:pPr>
      <w:framePr w:w="7920" w:h="1980" w:hRule="exact" w:hSpace="180" w:wrap="auto" w:hAnchor="page" w:xAlign="center" w:yAlign="bottom"/>
      <w:spacing w:after="60"/>
      <w:ind w:left="2880"/>
      <w:jc w:val="both"/>
    </w:pPr>
    <w:rPr>
      <w:rFonts w:ascii="Arial" w:hAnsi="Arial" w:cs="Arial"/>
    </w:rPr>
  </w:style>
  <w:style w:type="character" w:styleId="HTML1">
    <w:name w:val="HTML Acronym"/>
    <w:uiPriority w:val="99"/>
    <w:rsid w:val="00B01020"/>
    <w:rPr>
      <w:rFonts w:cs="Times New Roman"/>
    </w:rPr>
  </w:style>
  <w:style w:type="paragraph" w:styleId="affffd">
    <w:name w:val="Note Heading"/>
    <w:basedOn w:val="a2"/>
    <w:next w:val="a2"/>
    <w:link w:val="affffe"/>
    <w:uiPriority w:val="99"/>
    <w:rsid w:val="00B01020"/>
    <w:pPr>
      <w:spacing w:after="60"/>
      <w:jc w:val="both"/>
    </w:pPr>
  </w:style>
  <w:style w:type="character" w:customStyle="1" w:styleId="affffe">
    <w:name w:val="Заголовок записки Знак"/>
    <w:link w:val="affffd"/>
    <w:uiPriority w:val="99"/>
    <w:locked/>
    <w:rsid w:val="00B01020"/>
    <w:rPr>
      <w:rFonts w:ascii="Times New Roman" w:hAnsi="Times New Roman" w:cs="Times New Roman"/>
      <w:sz w:val="24"/>
      <w:lang w:val="ru-RU" w:eastAsia="ru-RU"/>
    </w:rPr>
  </w:style>
  <w:style w:type="character" w:styleId="HTML2">
    <w:name w:val="HTML Keyboard"/>
    <w:uiPriority w:val="99"/>
    <w:rsid w:val="00B01020"/>
    <w:rPr>
      <w:rFonts w:ascii="Courier New" w:hAnsi="Courier New" w:cs="Times New Roman"/>
      <w:sz w:val="20"/>
    </w:rPr>
  </w:style>
  <w:style w:type="character" w:styleId="HTML3">
    <w:name w:val="HTML Code"/>
    <w:uiPriority w:val="99"/>
    <w:rsid w:val="00B01020"/>
    <w:rPr>
      <w:rFonts w:ascii="Courier New" w:hAnsi="Courier New" w:cs="Times New Roman"/>
      <w:sz w:val="20"/>
    </w:rPr>
  </w:style>
  <w:style w:type="paragraph" w:styleId="afffff">
    <w:name w:val="Body Text First Indent"/>
    <w:basedOn w:val="ad"/>
    <w:link w:val="afffff0"/>
    <w:uiPriority w:val="99"/>
    <w:rsid w:val="00B01020"/>
    <w:pPr>
      <w:spacing w:after="120"/>
      <w:ind w:firstLine="210"/>
    </w:pPr>
    <w:rPr>
      <w:sz w:val="24"/>
      <w:szCs w:val="24"/>
    </w:rPr>
  </w:style>
  <w:style w:type="character" w:customStyle="1" w:styleId="afffff0">
    <w:name w:val="Красная строка Знак"/>
    <w:link w:val="afffff"/>
    <w:uiPriority w:val="99"/>
    <w:locked/>
    <w:rsid w:val="00B01020"/>
    <w:rPr>
      <w:rFonts w:ascii="Times New Roman" w:hAnsi="Times New Roman" w:cs="Times New Roman"/>
      <w:sz w:val="24"/>
      <w:lang w:val="ru-RU" w:eastAsia="ru-RU"/>
    </w:rPr>
  </w:style>
  <w:style w:type="paragraph" w:styleId="2f0">
    <w:name w:val="Body Text First Indent 2"/>
    <w:basedOn w:val="ab"/>
    <w:link w:val="2f1"/>
    <w:uiPriority w:val="99"/>
    <w:rsid w:val="00B01020"/>
    <w:pPr>
      <w:spacing w:after="120"/>
      <w:ind w:left="283" w:firstLine="210"/>
    </w:pPr>
    <w:rPr>
      <w:sz w:val="24"/>
      <w:szCs w:val="24"/>
    </w:rPr>
  </w:style>
  <w:style w:type="character" w:customStyle="1" w:styleId="2f1">
    <w:name w:val="Красная строка 2 Знак"/>
    <w:link w:val="2f0"/>
    <w:uiPriority w:val="99"/>
    <w:locked/>
    <w:rsid w:val="00B01020"/>
    <w:rPr>
      <w:rFonts w:ascii="Times New Roman" w:eastAsia="MS Mincho" w:hAnsi="Times New Roman" w:cs="Times New Roman"/>
      <w:sz w:val="24"/>
      <w:lang w:val="ru-RU" w:eastAsia="ru-RU"/>
    </w:rPr>
  </w:style>
  <w:style w:type="character" w:styleId="HTML4">
    <w:name w:val="HTML Sample"/>
    <w:uiPriority w:val="99"/>
    <w:rsid w:val="00B01020"/>
    <w:rPr>
      <w:rFonts w:ascii="Courier New" w:hAnsi="Courier New" w:cs="Times New Roman"/>
    </w:rPr>
  </w:style>
  <w:style w:type="paragraph" w:styleId="2f2">
    <w:name w:val="envelope return"/>
    <w:basedOn w:val="a2"/>
    <w:uiPriority w:val="99"/>
    <w:rsid w:val="00B01020"/>
    <w:pPr>
      <w:spacing w:after="60"/>
      <w:jc w:val="both"/>
    </w:pPr>
    <w:rPr>
      <w:rFonts w:ascii="Arial" w:hAnsi="Arial" w:cs="Arial"/>
      <w:sz w:val="20"/>
      <w:szCs w:val="20"/>
    </w:rPr>
  </w:style>
  <w:style w:type="character" w:styleId="HTML5">
    <w:name w:val="HTML Definition"/>
    <w:uiPriority w:val="99"/>
    <w:rsid w:val="00B01020"/>
    <w:rPr>
      <w:rFonts w:cs="Times New Roman"/>
      <w:i/>
    </w:rPr>
  </w:style>
  <w:style w:type="character" w:styleId="HTML6">
    <w:name w:val="HTML Variable"/>
    <w:uiPriority w:val="99"/>
    <w:rsid w:val="00B01020"/>
    <w:rPr>
      <w:rFonts w:cs="Times New Roman"/>
      <w:i/>
    </w:rPr>
  </w:style>
  <w:style w:type="character" w:styleId="HTML7">
    <w:name w:val="HTML Typewriter"/>
    <w:uiPriority w:val="99"/>
    <w:rsid w:val="00B01020"/>
    <w:rPr>
      <w:rFonts w:ascii="Courier New" w:hAnsi="Courier New" w:cs="Times New Roman"/>
      <w:sz w:val="20"/>
    </w:rPr>
  </w:style>
  <w:style w:type="paragraph" w:styleId="afffff1">
    <w:name w:val="Salutation"/>
    <w:basedOn w:val="a2"/>
    <w:next w:val="a2"/>
    <w:link w:val="afffff2"/>
    <w:uiPriority w:val="99"/>
    <w:rsid w:val="00B01020"/>
    <w:pPr>
      <w:spacing w:after="60"/>
      <w:jc w:val="both"/>
    </w:pPr>
  </w:style>
  <w:style w:type="character" w:customStyle="1" w:styleId="afffff2">
    <w:name w:val="Приветствие Знак"/>
    <w:link w:val="afffff1"/>
    <w:uiPriority w:val="99"/>
    <w:locked/>
    <w:rsid w:val="00B01020"/>
    <w:rPr>
      <w:rFonts w:ascii="Times New Roman" w:hAnsi="Times New Roman" w:cs="Times New Roman"/>
      <w:sz w:val="24"/>
      <w:lang w:val="ru-RU" w:eastAsia="ru-RU"/>
    </w:rPr>
  </w:style>
  <w:style w:type="paragraph" w:styleId="3e">
    <w:name w:val="List Continue 3"/>
    <w:basedOn w:val="a2"/>
    <w:uiPriority w:val="99"/>
    <w:rsid w:val="00B01020"/>
    <w:pPr>
      <w:spacing w:after="120"/>
      <w:ind w:left="849"/>
      <w:jc w:val="both"/>
    </w:pPr>
  </w:style>
  <w:style w:type="paragraph" w:styleId="46">
    <w:name w:val="List Continue 4"/>
    <w:basedOn w:val="a2"/>
    <w:uiPriority w:val="99"/>
    <w:rsid w:val="00B01020"/>
    <w:pPr>
      <w:spacing w:after="120"/>
      <w:ind w:left="1132"/>
      <w:jc w:val="both"/>
    </w:pPr>
  </w:style>
  <w:style w:type="paragraph" w:styleId="afffff3">
    <w:name w:val="Closing"/>
    <w:basedOn w:val="a2"/>
    <w:link w:val="afffff4"/>
    <w:uiPriority w:val="99"/>
    <w:rsid w:val="00B01020"/>
    <w:pPr>
      <w:spacing w:after="60"/>
      <w:ind w:left="4252"/>
      <w:jc w:val="both"/>
    </w:pPr>
  </w:style>
  <w:style w:type="character" w:customStyle="1" w:styleId="afffff4">
    <w:name w:val="Прощание Знак"/>
    <w:link w:val="afffff3"/>
    <w:uiPriority w:val="99"/>
    <w:locked/>
    <w:rsid w:val="00B01020"/>
    <w:rPr>
      <w:rFonts w:ascii="Times New Roman" w:hAnsi="Times New Roman" w:cs="Times New Roman"/>
      <w:sz w:val="24"/>
      <w:lang w:val="ru-RU" w:eastAsia="ru-RU"/>
    </w:rPr>
  </w:style>
  <w:style w:type="paragraph" w:styleId="HTML8">
    <w:name w:val="HTML Preformatted"/>
    <w:basedOn w:val="a2"/>
    <w:link w:val="HTML9"/>
    <w:uiPriority w:val="99"/>
    <w:rsid w:val="00B01020"/>
    <w:pPr>
      <w:spacing w:after="60"/>
      <w:jc w:val="both"/>
    </w:pPr>
    <w:rPr>
      <w:rFonts w:ascii="Courier New" w:hAnsi="Courier New" w:cs="Courier New"/>
      <w:sz w:val="20"/>
      <w:szCs w:val="20"/>
    </w:rPr>
  </w:style>
  <w:style w:type="character" w:customStyle="1" w:styleId="HTML9">
    <w:name w:val="Стандартный HTML Знак"/>
    <w:link w:val="HTML8"/>
    <w:uiPriority w:val="99"/>
    <w:locked/>
    <w:rsid w:val="00B01020"/>
    <w:rPr>
      <w:rFonts w:ascii="Courier New" w:hAnsi="Courier New" w:cs="Times New Roman"/>
      <w:sz w:val="20"/>
      <w:lang w:val="ru-RU" w:eastAsia="ru-RU"/>
    </w:rPr>
  </w:style>
  <w:style w:type="character" w:styleId="HTMLa">
    <w:name w:val="HTML Cite"/>
    <w:uiPriority w:val="99"/>
    <w:rsid w:val="00B01020"/>
    <w:rPr>
      <w:rFonts w:cs="Times New Roman"/>
      <w:i/>
    </w:rPr>
  </w:style>
  <w:style w:type="paragraph" w:styleId="afffff5">
    <w:name w:val="Message Header"/>
    <w:basedOn w:val="a2"/>
    <w:link w:val="afffff6"/>
    <w:uiPriority w:val="99"/>
    <w:rsid w:val="00B01020"/>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afffff6">
    <w:name w:val="Шапка Знак"/>
    <w:link w:val="afffff5"/>
    <w:uiPriority w:val="99"/>
    <w:locked/>
    <w:rsid w:val="00B01020"/>
    <w:rPr>
      <w:rFonts w:ascii="Arial" w:hAnsi="Arial" w:cs="Times New Roman"/>
      <w:sz w:val="24"/>
      <w:shd w:val="pct20" w:color="auto" w:fill="auto"/>
      <w:lang w:val="ru-RU" w:eastAsia="ru-RU"/>
    </w:rPr>
  </w:style>
  <w:style w:type="paragraph" w:styleId="afffff7">
    <w:name w:val="E-mail Signature"/>
    <w:basedOn w:val="a2"/>
    <w:link w:val="afffff8"/>
    <w:uiPriority w:val="99"/>
    <w:rsid w:val="00B01020"/>
    <w:pPr>
      <w:spacing w:after="60"/>
      <w:jc w:val="both"/>
    </w:pPr>
  </w:style>
  <w:style w:type="character" w:customStyle="1" w:styleId="afffff8">
    <w:name w:val="Электронная подпись Знак"/>
    <w:link w:val="afffff7"/>
    <w:uiPriority w:val="99"/>
    <w:locked/>
    <w:rsid w:val="00B01020"/>
    <w:rPr>
      <w:rFonts w:ascii="Times New Roman" w:hAnsi="Times New Roman" w:cs="Times New Roman"/>
      <w:sz w:val="24"/>
      <w:lang w:val="ru-RU" w:eastAsia="ru-RU"/>
    </w:rPr>
  </w:style>
  <w:style w:type="paragraph" w:customStyle="1" w:styleId="2-1">
    <w:name w:val="содержание2-1"/>
    <w:basedOn w:val="30"/>
    <w:next w:val="a2"/>
    <w:uiPriority w:val="99"/>
    <w:rsid w:val="00B01020"/>
    <w:pPr>
      <w:keepNext/>
      <w:numPr>
        <w:ilvl w:val="2"/>
      </w:numPr>
      <w:pBdr>
        <w:bottom w:val="none" w:sz="0" w:space="0" w:color="auto"/>
      </w:pBdr>
      <w:tabs>
        <w:tab w:val="num" w:pos="720"/>
      </w:tabs>
      <w:spacing w:before="240" w:after="60"/>
      <w:ind w:left="720" w:hanging="720"/>
      <w:jc w:val="both"/>
    </w:pPr>
    <w:rPr>
      <w:rFonts w:ascii="Arial" w:hAnsi="Arial" w:cs="Arial"/>
      <w:b/>
      <w:bCs/>
      <w:color w:val="auto"/>
    </w:rPr>
  </w:style>
  <w:style w:type="paragraph" w:customStyle="1" w:styleId="213">
    <w:name w:val="Заголовок 2.1"/>
    <w:basedOn w:val="10"/>
    <w:uiPriority w:val="99"/>
    <w:rsid w:val="00B01020"/>
    <w:pPr>
      <w:keepNext/>
      <w:keepLines/>
      <w:widowControl w:val="0"/>
      <w:suppressLineNumbers/>
      <w:pBdr>
        <w:bottom w:val="none" w:sz="0" w:space="0" w:color="auto"/>
      </w:pBdr>
      <w:suppressAutoHyphens/>
      <w:spacing w:before="240" w:after="60"/>
      <w:jc w:val="center"/>
    </w:pPr>
    <w:rPr>
      <w:rFonts w:ascii="Times New Roman" w:hAnsi="Times New Roman" w:cs="Times New Roman"/>
      <w:caps/>
      <w:color w:val="auto"/>
      <w:kern w:val="28"/>
      <w:sz w:val="36"/>
      <w:szCs w:val="36"/>
    </w:rPr>
  </w:style>
  <w:style w:type="character" w:customStyle="1" w:styleId="3f">
    <w:name w:val="Стиль3 Знак Знак Знак"/>
    <w:uiPriority w:val="99"/>
    <w:rsid w:val="00B01020"/>
    <w:rPr>
      <w:rFonts w:ascii="Times New Roman CYR" w:hAnsi="Times New Roman CYR"/>
      <w:sz w:val="20"/>
      <w:lang w:val="ru-RU" w:eastAsia="ru-RU"/>
    </w:rPr>
  </w:style>
  <w:style w:type="paragraph" w:customStyle="1" w:styleId="47">
    <w:name w:val="Стиль4"/>
    <w:basedOn w:val="20"/>
    <w:next w:val="a2"/>
    <w:uiPriority w:val="99"/>
    <w:rsid w:val="00B01020"/>
    <w:pPr>
      <w:keepNext/>
      <w:keepLines/>
      <w:widowControl w:val="0"/>
      <w:suppressLineNumbers/>
      <w:pBdr>
        <w:bottom w:val="none" w:sz="0" w:space="0" w:color="auto"/>
      </w:pBdr>
      <w:suppressAutoHyphens/>
      <w:spacing w:before="0" w:after="60"/>
      <w:ind w:firstLine="567"/>
      <w:jc w:val="center"/>
    </w:pPr>
    <w:rPr>
      <w:rFonts w:ascii="Times New Roman" w:hAnsi="Times New Roman" w:cs="Times New Roman"/>
      <w:b/>
      <w:bCs/>
      <w:color w:val="auto"/>
      <w:sz w:val="30"/>
      <w:szCs w:val="30"/>
    </w:rPr>
  </w:style>
  <w:style w:type="paragraph" w:customStyle="1" w:styleId="afffff9">
    <w:name w:val="Таблица заголовок"/>
    <w:basedOn w:val="a2"/>
    <w:uiPriority w:val="99"/>
    <w:rsid w:val="00B01020"/>
    <w:pPr>
      <w:spacing w:before="120" w:after="120" w:line="360" w:lineRule="auto"/>
      <w:jc w:val="right"/>
    </w:pPr>
    <w:rPr>
      <w:b/>
      <w:bCs/>
      <w:sz w:val="28"/>
      <w:szCs w:val="28"/>
    </w:rPr>
  </w:style>
  <w:style w:type="paragraph" w:customStyle="1" w:styleId="afffffa">
    <w:name w:val="текст таблицы"/>
    <w:basedOn w:val="a2"/>
    <w:uiPriority w:val="99"/>
    <w:rsid w:val="00B01020"/>
    <w:pPr>
      <w:spacing w:before="120"/>
      <w:ind w:right="-102"/>
    </w:pPr>
  </w:style>
  <w:style w:type="paragraph" w:customStyle="1" w:styleId="afffffb">
    <w:name w:val="Пункт Знак"/>
    <w:basedOn w:val="a2"/>
    <w:uiPriority w:val="99"/>
    <w:rsid w:val="00B01020"/>
    <w:pPr>
      <w:tabs>
        <w:tab w:val="num" w:pos="1134"/>
        <w:tab w:val="left" w:pos="1701"/>
      </w:tabs>
      <w:snapToGrid w:val="0"/>
      <w:spacing w:line="360" w:lineRule="auto"/>
      <w:ind w:left="1134" w:hanging="567"/>
      <w:jc w:val="both"/>
    </w:pPr>
    <w:rPr>
      <w:sz w:val="28"/>
      <w:szCs w:val="28"/>
    </w:rPr>
  </w:style>
  <w:style w:type="paragraph" w:customStyle="1" w:styleId="3f0">
    <w:name w:val="Стиль3 Знак"/>
    <w:basedOn w:val="23"/>
    <w:uiPriority w:val="99"/>
    <w:rsid w:val="00B01020"/>
    <w:pPr>
      <w:widowControl w:val="0"/>
      <w:tabs>
        <w:tab w:val="num" w:pos="1307"/>
      </w:tabs>
      <w:adjustRightInd w:val="0"/>
      <w:ind w:left="1080" w:firstLine="0"/>
      <w:jc w:val="both"/>
      <w:textAlignment w:val="baseline"/>
    </w:pPr>
    <w:rPr>
      <w:sz w:val="24"/>
      <w:szCs w:val="24"/>
    </w:rPr>
  </w:style>
  <w:style w:type="character" w:customStyle="1" w:styleId="314">
    <w:name w:val="Стиль3 Знак Знак1"/>
    <w:uiPriority w:val="99"/>
    <w:rsid w:val="00B01020"/>
    <w:rPr>
      <w:sz w:val="24"/>
      <w:lang w:val="ru-RU" w:eastAsia="ru-RU"/>
    </w:rPr>
  </w:style>
  <w:style w:type="paragraph" w:customStyle="1" w:styleId="afffffc">
    <w:name w:val="текст"/>
    <w:uiPriority w:val="99"/>
    <w:rsid w:val="00B01020"/>
    <w:pPr>
      <w:autoSpaceDE w:val="0"/>
      <w:autoSpaceDN w:val="0"/>
      <w:adjustRightInd w:val="0"/>
      <w:jc w:val="both"/>
    </w:pPr>
    <w:rPr>
      <w:rFonts w:ascii="SchoolBookC" w:hAnsi="SchoolBookC" w:cs="SchoolBookC"/>
      <w:color w:val="000000"/>
      <w:sz w:val="24"/>
      <w:szCs w:val="24"/>
    </w:rPr>
  </w:style>
  <w:style w:type="paragraph" w:customStyle="1" w:styleId="afffffd">
    <w:name w:val="Пункт"/>
    <w:basedOn w:val="a2"/>
    <w:uiPriority w:val="99"/>
    <w:rsid w:val="00B01020"/>
    <w:pPr>
      <w:tabs>
        <w:tab w:val="num" w:pos="1134"/>
      </w:tabs>
      <w:ind w:left="1134" w:hanging="1134"/>
      <w:jc w:val="both"/>
    </w:pPr>
  </w:style>
  <w:style w:type="paragraph" w:customStyle="1" w:styleId="afffffe">
    <w:name w:val="Подподпункт"/>
    <w:basedOn w:val="a2"/>
    <w:uiPriority w:val="99"/>
    <w:rsid w:val="00B01020"/>
    <w:pPr>
      <w:tabs>
        <w:tab w:val="num" w:pos="1701"/>
        <w:tab w:val="num" w:pos="5585"/>
      </w:tabs>
      <w:ind w:left="1701" w:hanging="567"/>
      <w:jc w:val="both"/>
    </w:pPr>
  </w:style>
  <w:style w:type="paragraph" w:customStyle="1" w:styleId="1b">
    <w:name w:val="текст1"/>
    <w:uiPriority w:val="99"/>
    <w:rsid w:val="00B01020"/>
    <w:pPr>
      <w:autoSpaceDE w:val="0"/>
      <w:autoSpaceDN w:val="0"/>
      <w:adjustRightInd w:val="0"/>
      <w:ind w:firstLine="397"/>
      <w:jc w:val="both"/>
    </w:pPr>
    <w:rPr>
      <w:rFonts w:ascii="SchoolBookC" w:hAnsi="SchoolBookC" w:cs="SchoolBookC"/>
      <w:sz w:val="24"/>
      <w:szCs w:val="24"/>
    </w:rPr>
  </w:style>
  <w:style w:type="paragraph" w:customStyle="1" w:styleId="affffff">
    <w:name w:val="раздел"/>
    <w:basedOn w:val="a2"/>
    <w:next w:val="a2"/>
    <w:uiPriority w:val="99"/>
    <w:rsid w:val="00B01020"/>
    <w:pPr>
      <w:tabs>
        <w:tab w:val="num" w:pos="2444"/>
      </w:tabs>
      <w:spacing w:before="240" w:after="120"/>
      <w:ind w:left="284" w:right="284" w:hanging="283"/>
      <w:jc w:val="center"/>
    </w:pPr>
    <w:rPr>
      <w:b/>
      <w:bCs/>
      <w:smallCaps/>
      <w:sz w:val="28"/>
      <w:szCs w:val="28"/>
    </w:rPr>
  </w:style>
  <w:style w:type="paragraph" w:customStyle="1" w:styleId="48">
    <w:name w:val="заг4"/>
    <w:basedOn w:val="a2"/>
    <w:next w:val="a2"/>
    <w:uiPriority w:val="99"/>
    <w:rsid w:val="00B01020"/>
    <w:pPr>
      <w:spacing w:before="227" w:after="113"/>
    </w:pPr>
    <w:rPr>
      <w:rFonts w:ascii="SchoolBookC" w:hAnsi="SchoolBookC" w:cs="SchoolBookC"/>
      <w:b/>
      <w:bCs/>
    </w:rPr>
  </w:style>
  <w:style w:type="paragraph" w:customStyle="1" w:styleId="affffff0">
    <w:name w:val="Словарная статья"/>
    <w:basedOn w:val="a2"/>
    <w:next w:val="a2"/>
    <w:uiPriority w:val="99"/>
    <w:rsid w:val="00B01020"/>
    <w:pPr>
      <w:autoSpaceDE w:val="0"/>
      <w:autoSpaceDN w:val="0"/>
      <w:adjustRightInd w:val="0"/>
      <w:ind w:right="118"/>
      <w:jc w:val="both"/>
    </w:pPr>
    <w:rPr>
      <w:rFonts w:ascii="Arial" w:hAnsi="Arial" w:cs="Arial"/>
      <w:sz w:val="20"/>
      <w:szCs w:val="20"/>
    </w:rPr>
  </w:style>
  <w:style w:type="paragraph" w:customStyle="1" w:styleId="ConsPlusTitle">
    <w:name w:val="ConsPlusTitle"/>
    <w:rsid w:val="00B01020"/>
    <w:pPr>
      <w:autoSpaceDE w:val="0"/>
      <w:autoSpaceDN w:val="0"/>
      <w:adjustRightInd w:val="0"/>
    </w:pPr>
    <w:rPr>
      <w:rFonts w:ascii="Arial" w:hAnsi="Arial" w:cs="Arial"/>
      <w:b/>
      <w:bCs/>
    </w:rPr>
  </w:style>
  <w:style w:type="paragraph" w:customStyle="1" w:styleId="BodyText22">
    <w:name w:val="Body Text 22"/>
    <w:basedOn w:val="a2"/>
    <w:uiPriority w:val="99"/>
    <w:rsid w:val="00B01020"/>
    <w:pPr>
      <w:overflowPunct w:val="0"/>
      <w:autoSpaceDE w:val="0"/>
      <w:autoSpaceDN w:val="0"/>
      <w:adjustRightInd w:val="0"/>
      <w:jc w:val="center"/>
      <w:textAlignment w:val="baseline"/>
    </w:pPr>
    <w:rPr>
      <w:rFonts w:ascii="Arial" w:hAnsi="Arial" w:cs="Arial"/>
      <w:b/>
      <w:bCs/>
      <w:sz w:val="28"/>
      <w:szCs w:val="28"/>
    </w:rPr>
  </w:style>
  <w:style w:type="paragraph" w:customStyle="1" w:styleId="-">
    <w:name w:val="Титульный лист - Заголовок"/>
    <w:basedOn w:val="a2"/>
    <w:uiPriority w:val="99"/>
    <w:rsid w:val="00B01020"/>
    <w:pPr>
      <w:spacing w:line="360" w:lineRule="auto"/>
      <w:jc w:val="center"/>
    </w:pPr>
    <w:rPr>
      <w:b/>
      <w:bCs/>
      <w:caps/>
      <w:sz w:val="28"/>
      <w:szCs w:val="28"/>
    </w:rPr>
  </w:style>
  <w:style w:type="paragraph" w:customStyle="1" w:styleId="affffff1">
    <w:name w:val="Текст в таблице"/>
    <w:basedOn w:val="a2"/>
    <w:uiPriority w:val="99"/>
    <w:rsid w:val="00B01020"/>
    <w:pPr>
      <w:keepLines/>
      <w:spacing w:before="40" w:after="40" w:line="288" w:lineRule="auto"/>
    </w:pPr>
    <w:rPr>
      <w:sz w:val="22"/>
      <w:szCs w:val="22"/>
      <w:lang w:eastAsia="en-US"/>
    </w:rPr>
  </w:style>
  <w:style w:type="character" w:customStyle="1" w:styleId="Char">
    <w:name w:val="Текст в таблице Char"/>
    <w:uiPriority w:val="99"/>
    <w:rsid w:val="00B01020"/>
    <w:rPr>
      <w:sz w:val="22"/>
      <w:lang w:val="ru-RU" w:eastAsia="en-US"/>
    </w:rPr>
  </w:style>
  <w:style w:type="paragraph" w:customStyle="1" w:styleId="affffff2">
    <w:name w:val="ГОСТ Шрифт таблицы"/>
    <w:uiPriority w:val="99"/>
    <w:rsid w:val="00B01020"/>
    <w:rPr>
      <w:rFonts w:ascii="Times New Roman" w:hAnsi="Times New Roman" w:cs="Times New Roman"/>
    </w:rPr>
  </w:style>
  <w:style w:type="paragraph" w:customStyle="1" w:styleId="Style0">
    <w:name w:val="Style0"/>
    <w:uiPriority w:val="99"/>
    <w:rsid w:val="00B01020"/>
    <w:rPr>
      <w:rFonts w:ascii="MS Sans Serif" w:hAnsi="MS Sans Serif" w:cs="MS Sans Serif"/>
      <w:lang w:val="en-US"/>
    </w:rPr>
  </w:style>
  <w:style w:type="character" w:customStyle="1" w:styleId="Chapterhead">
    <w:name w:val="Chapter head"/>
    <w:uiPriority w:val="99"/>
    <w:rsid w:val="00B01020"/>
    <w:rPr>
      <w:b/>
      <w:sz w:val="36"/>
    </w:rPr>
  </w:style>
  <w:style w:type="character" w:customStyle="1" w:styleId="footnote">
    <w:name w:val="footnote"/>
    <w:uiPriority w:val="99"/>
    <w:rsid w:val="00B01020"/>
    <w:rPr>
      <w:rFonts w:ascii="Gelvetsky 12pt" w:hAnsi="Gelvetsky 12pt"/>
      <w:b/>
      <w:sz w:val="19"/>
      <w:vertAlign w:val="superscript"/>
      <w:lang w:val="en-US" w:eastAsia="x-none"/>
    </w:rPr>
  </w:style>
  <w:style w:type="paragraph" w:customStyle="1" w:styleId="1c">
    <w:name w:val="Список 1"/>
    <w:basedOn w:val="ad"/>
    <w:uiPriority w:val="99"/>
    <w:rsid w:val="00B01020"/>
    <w:pPr>
      <w:spacing w:before="60" w:line="360" w:lineRule="auto"/>
      <w:ind w:left="1135" w:hanging="284"/>
    </w:pPr>
    <w:rPr>
      <w:sz w:val="22"/>
      <w:szCs w:val="22"/>
    </w:rPr>
  </w:style>
  <w:style w:type="paragraph" w:customStyle="1" w:styleId="1d">
    <w:name w:val="Знак Знак Знак Знак1"/>
    <w:basedOn w:val="a2"/>
    <w:uiPriority w:val="99"/>
    <w:rsid w:val="00B01020"/>
    <w:pPr>
      <w:spacing w:after="160" w:line="240" w:lineRule="exact"/>
      <w:jc w:val="both"/>
    </w:pPr>
    <w:rPr>
      <w:rFonts w:ascii="Verdana" w:hAnsi="Verdana" w:cs="Verdana"/>
      <w:sz w:val="22"/>
      <w:szCs w:val="22"/>
      <w:lang w:val="en-US" w:eastAsia="en-US"/>
    </w:rPr>
  </w:style>
  <w:style w:type="paragraph" w:customStyle="1" w:styleId="xl60">
    <w:name w:val="xl60"/>
    <w:basedOn w:val="a2"/>
    <w:uiPriority w:val="99"/>
    <w:rsid w:val="00B01020"/>
    <w:pPr>
      <w:spacing w:before="100" w:beforeAutospacing="1" w:after="100" w:afterAutospacing="1"/>
      <w:jc w:val="center"/>
    </w:pPr>
    <w:rPr>
      <w:b/>
      <w:bCs/>
    </w:rPr>
  </w:style>
  <w:style w:type="paragraph" w:customStyle="1" w:styleId="1e">
    <w:name w:val="Текст1"/>
    <w:basedOn w:val="a2"/>
    <w:uiPriority w:val="99"/>
    <w:rsid w:val="00B01020"/>
    <w:rPr>
      <w:rFonts w:ascii="Courier New" w:hAnsi="Courier New" w:cs="Courier New"/>
      <w:sz w:val="20"/>
      <w:szCs w:val="20"/>
    </w:rPr>
  </w:style>
  <w:style w:type="paragraph" w:customStyle="1" w:styleId="240">
    <w:name w:val="Основной текст 24"/>
    <w:basedOn w:val="a2"/>
    <w:uiPriority w:val="99"/>
    <w:rsid w:val="00B01020"/>
    <w:pPr>
      <w:overflowPunct w:val="0"/>
      <w:autoSpaceDE w:val="0"/>
      <w:autoSpaceDN w:val="0"/>
      <w:adjustRightInd w:val="0"/>
      <w:jc w:val="center"/>
    </w:pPr>
    <w:rPr>
      <w:rFonts w:ascii="Arial" w:hAnsi="Arial" w:cs="Arial"/>
      <w:b/>
      <w:bCs/>
      <w:sz w:val="28"/>
      <w:szCs w:val="28"/>
    </w:rPr>
  </w:style>
  <w:style w:type="paragraph" w:customStyle="1" w:styleId="a">
    <w:name w:val="Абзац первого уровня"/>
    <w:basedOn w:val="a2"/>
    <w:link w:val="affffff3"/>
    <w:uiPriority w:val="99"/>
    <w:rsid w:val="00B01020"/>
    <w:pPr>
      <w:numPr>
        <w:numId w:val="2"/>
      </w:numPr>
      <w:spacing w:before="120" w:after="120"/>
      <w:jc w:val="both"/>
    </w:pPr>
    <w:rPr>
      <w:rFonts w:ascii="Calibri" w:hAnsi="Calibri" w:cs="Calibri"/>
    </w:rPr>
  </w:style>
  <w:style w:type="character" w:customStyle="1" w:styleId="affffff3">
    <w:name w:val="Абзац первого уровня Знак"/>
    <w:link w:val="a"/>
    <w:uiPriority w:val="99"/>
    <w:locked/>
    <w:rsid w:val="00B01020"/>
    <w:rPr>
      <w:sz w:val="24"/>
      <w:szCs w:val="24"/>
    </w:rPr>
  </w:style>
  <w:style w:type="paragraph" w:customStyle="1" w:styleId="49">
    <w:name w:val="Знак Знак Знак Знак Знак4"/>
    <w:basedOn w:val="a2"/>
    <w:uiPriority w:val="99"/>
    <w:rsid w:val="00B01020"/>
    <w:pPr>
      <w:spacing w:after="160" w:line="240" w:lineRule="exact"/>
      <w:jc w:val="both"/>
    </w:pPr>
    <w:rPr>
      <w:rFonts w:ascii="Verdana" w:hAnsi="Verdana" w:cs="Verdana"/>
      <w:sz w:val="22"/>
      <w:szCs w:val="22"/>
      <w:lang w:val="en-US" w:eastAsia="en-US"/>
    </w:rPr>
  </w:style>
  <w:style w:type="paragraph" w:customStyle="1" w:styleId="141">
    <w:name w:val="Знак14"/>
    <w:basedOn w:val="a2"/>
    <w:uiPriority w:val="99"/>
    <w:rsid w:val="00B01020"/>
    <w:pPr>
      <w:spacing w:after="160" w:line="240" w:lineRule="exact"/>
    </w:pPr>
    <w:rPr>
      <w:rFonts w:ascii="Verdana" w:hAnsi="Verdana" w:cs="Verdana"/>
      <w:lang w:val="en-US" w:eastAsia="en-US"/>
    </w:rPr>
  </w:style>
  <w:style w:type="paragraph" w:styleId="affffff4">
    <w:name w:val="Document Map"/>
    <w:basedOn w:val="a2"/>
    <w:link w:val="affffff5"/>
    <w:uiPriority w:val="99"/>
    <w:semiHidden/>
    <w:rsid w:val="00B01020"/>
    <w:pPr>
      <w:shd w:val="clear" w:color="auto" w:fill="000080"/>
      <w:suppressAutoHyphens/>
      <w:spacing w:after="200" w:line="276" w:lineRule="auto"/>
    </w:pPr>
    <w:rPr>
      <w:rFonts w:ascii="Tahoma" w:hAnsi="Tahoma" w:cs="Tahoma"/>
      <w:kern w:val="1"/>
      <w:sz w:val="20"/>
      <w:szCs w:val="20"/>
      <w:lang w:eastAsia="ar-SA"/>
    </w:rPr>
  </w:style>
  <w:style w:type="character" w:customStyle="1" w:styleId="affffff5">
    <w:name w:val="Схема документа Знак"/>
    <w:link w:val="affffff4"/>
    <w:uiPriority w:val="99"/>
    <w:locked/>
    <w:rsid w:val="00B01020"/>
    <w:rPr>
      <w:rFonts w:ascii="Tahoma" w:hAnsi="Tahoma" w:cs="Times New Roman"/>
      <w:kern w:val="1"/>
      <w:sz w:val="20"/>
      <w:shd w:val="clear" w:color="auto" w:fill="000080"/>
      <w:lang w:val="ru-RU" w:eastAsia="ar-SA" w:bidi="ar-SA"/>
    </w:rPr>
  </w:style>
  <w:style w:type="paragraph" w:customStyle="1" w:styleId="4a">
    <w:name w:val="Обычный4"/>
    <w:uiPriority w:val="99"/>
    <w:rsid w:val="00B01020"/>
    <w:pPr>
      <w:jc w:val="both"/>
    </w:pPr>
    <w:rPr>
      <w:rFonts w:ascii="Arial" w:hAnsi="Arial" w:cs="Arial"/>
      <w:sz w:val="28"/>
      <w:szCs w:val="28"/>
    </w:rPr>
  </w:style>
  <w:style w:type="paragraph" w:customStyle="1" w:styleId="56">
    <w:name w:val="Обычный5"/>
    <w:basedOn w:val="a2"/>
    <w:uiPriority w:val="99"/>
    <w:rsid w:val="00B01020"/>
    <w:pPr>
      <w:jc w:val="both"/>
    </w:pPr>
    <w:rPr>
      <w:rFonts w:ascii="Arial" w:hAnsi="Arial" w:cs="Arial"/>
      <w:sz w:val="28"/>
      <w:szCs w:val="28"/>
    </w:rPr>
  </w:style>
  <w:style w:type="paragraph" w:customStyle="1" w:styleId="xl47">
    <w:name w:val="xl47"/>
    <w:basedOn w:val="a2"/>
    <w:uiPriority w:val="99"/>
    <w:rsid w:val="00B01020"/>
    <w:pPr>
      <w:pBdr>
        <w:bottom w:val="single" w:sz="4" w:space="0" w:color="auto"/>
      </w:pBdr>
      <w:spacing w:before="100" w:beforeAutospacing="1" w:after="100" w:afterAutospacing="1"/>
      <w:jc w:val="center"/>
    </w:pPr>
    <w:rPr>
      <w:rFonts w:ascii="Times New Roman CYR" w:hAnsi="Times New Roman CYR" w:cs="Times New Roman CYR"/>
      <w:b/>
      <w:bCs/>
    </w:rPr>
  </w:style>
  <w:style w:type="paragraph" w:customStyle="1" w:styleId="xl69">
    <w:name w:val="xl69"/>
    <w:basedOn w:val="a2"/>
    <w:uiPriority w:val="99"/>
    <w:rsid w:val="00B01020"/>
    <w:pPr>
      <w:spacing w:before="100" w:beforeAutospacing="1" w:after="100" w:afterAutospacing="1"/>
      <w:jc w:val="center"/>
      <w:textAlignment w:val="center"/>
    </w:pPr>
  </w:style>
  <w:style w:type="paragraph" w:customStyle="1" w:styleId="xl70">
    <w:name w:val="xl70"/>
    <w:basedOn w:val="a2"/>
    <w:uiPriority w:val="99"/>
    <w:rsid w:val="00B01020"/>
    <w:pPr>
      <w:spacing w:before="100" w:beforeAutospacing="1" w:after="100" w:afterAutospacing="1"/>
      <w:jc w:val="center"/>
      <w:textAlignment w:val="center"/>
    </w:pPr>
  </w:style>
  <w:style w:type="paragraph" w:customStyle="1" w:styleId="xl71">
    <w:name w:val="xl71"/>
    <w:basedOn w:val="a2"/>
    <w:uiPriority w:val="99"/>
    <w:rsid w:val="00B01020"/>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72">
    <w:name w:val="xl72"/>
    <w:basedOn w:val="a2"/>
    <w:uiPriority w:val="99"/>
    <w:rsid w:val="00B01020"/>
    <w:pPr>
      <w:spacing w:before="100" w:beforeAutospacing="1" w:after="100" w:afterAutospacing="1"/>
      <w:jc w:val="center"/>
      <w:textAlignment w:val="center"/>
    </w:pPr>
  </w:style>
  <w:style w:type="paragraph" w:customStyle="1" w:styleId="xl73">
    <w:name w:val="xl73"/>
    <w:basedOn w:val="a2"/>
    <w:uiPriority w:val="99"/>
    <w:rsid w:val="00B01020"/>
    <w:pPr>
      <w:pBdr>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74">
    <w:name w:val="xl74"/>
    <w:basedOn w:val="a2"/>
    <w:uiPriority w:val="99"/>
    <w:rsid w:val="00B0102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75">
    <w:name w:val="xl75"/>
    <w:basedOn w:val="a2"/>
    <w:uiPriority w:val="99"/>
    <w:rsid w:val="00B01020"/>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2"/>
    <w:uiPriority w:val="99"/>
    <w:rsid w:val="00B01020"/>
    <w:pPr>
      <w:pBdr>
        <w:left w:val="single" w:sz="4" w:space="0" w:color="auto"/>
        <w:right w:val="single" w:sz="4" w:space="0" w:color="auto"/>
      </w:pBdr>
      <w:spacing w:before="100" w:beforeAutospacing="1" w:after="100" w:afterAutospacing="1"/>
      <w:textAlignment w:val="center"/>
    </w:pPr>
  </w:style>
  <w:style w:type="paragraph" w:customStyle="1" w:styleId="xl80">
    <w:name w:val="xl80"/>
    <w:basedOn w:val="a2"/>
    <w:uiPriority w:val="99"/>
    <w:rsid w:val="00B0102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1">
    <w:name w:val="xl81"/>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2">
    <w:name w:val="xl82"/>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3">
    <w:name w:val="xl83"/>
    <w:basedOn w:val="a2"/>
    <w:uiPriority w:val="99"/>
    <w:rsid w:val="00B0102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4">
    <w:name w:val="xl84"/>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5">
    <w:name w:val="xl85"/>
    <w:basedOn w:val="a2"/>
    <w:uiPriority w:val="99"/>
    <w:rsid w:val="00B0102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86">
    <w:name w:val="xl86"/>
    <w:basedOn w:val="a2"/>
    <w:uiPriority w:val="99"/>
    <w:rsid w:val="00B0102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7">
    <w:name w:val="xl87"/>
    <w:basedOn w:val="a2"/>
    <w:uiPriority w:val="99"/>
    <w:rsid w:val="00B0102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88">
    <w:name w:val="xl88"/>
    <w:basedOn w:val="a2"/>
    <w:uiPriority w:val="99"/>
    <w:rsid w:val="00B0102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9">
    <w:name w:val="xl89"/>
    <w:basedOn w:val="a2"/>
    <w:uiPriority w:val="99"/>
    <w:rsid w:val="00B01020"/>
    <w:pPr>
      <w:pBdr>
        <w:top w:val="single" w:sz="8" w:space="0" w:color="auto"/>
        <w:left w:val="single" w:sz="4" w:space="0" w:color="auto"/>
        <w:right w:val="single" w:sz="4" w:space="0" w:color="auto"/>
      </w:pBdr>
      <w:spacing w:before="100" w:beforeAutospacing="1" w:after="100" w:afterAutospacing="1"/>
      <w:jc w:val="center"/>
      <w:textAlignment w:val="center"/>
    </w:pPr>
  </w:style>
  <w:style w:type="paragraph" w:customStyle="1" w:styleId="xl90">
    <w:name w:val="xl90"/>
    <w:basedOn w:val="a2"/>
    <w:uiPriority w:val="99"/>
    <w:rsid w:val="00B01020"/>
    <w:pPr>
      <w:pBdr>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91">
    <w:name w:val="xl91"/>
    <w:basedOn w:val="a2"/>
    <w:uiPriority w:val="99"/>
    <w:rsid w:val="00B0102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92">
    <w:name w:val="xl92"/>
    <w:basedOn w:val="a2"/>
    <w:uiPriority w:val="99"/>
    <w:rsid w:val="00B0102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93">
    <w:name w:val="xl93"/>
    <w:basedOn w:val="a2"/>
    <w:uiPriority w:val="99"/>
    <w:rsid w:val="00B01020"/>
    <w:pPr>
      <w:pBdr>
        <w:top w:val="single" w:sz="8" w:space="0" w:color="auto"/>
        <w:right w:val="single" w:sz="4" w:space="0" w:color="auto"/>
      </w:pBdr>
      <w:spacing w:before="100" w:beforeAutospacing="1" w:after="100" w:afterAutospacing="1"/>
      <w:jc w:val="center"/>
      <w:textAlignment w:val="center"/>
    </w:pPr>
  </w:style>
  <w:style w:type="paragraph" w:customStyle="1" w:styleId="xl94">
    <w:name w:val="xl94"/>
    <w:basedOn w:val="a2"/>
    <w:uiPriority w:val="99"/>
    <w:rsid w:val="00B01020"/>
    <w:pPr>
      <w:pBdr>
        <w:bottom w:val="single" w:sz="8" w:space="0" w:color="auto"/>
        <w:right w:val="single" w:sz="4" w:space="0" w:color="auto"/>
      </w:pBdr>
      <w:spacing w:before="100" w:beforeAutospacing="1" w:after="100" w:afterAutospacing="1"/>
      <w:jc w:val="center"/>
      <w:textAlignment w:val="center"/>
    </w:pPr>
  </w:style>
  <w:style w:type="paragraph" w:customStyle="1" w:styleId="xl95">
    <w:name w:val="xl95"/>
    <w:basedOn w:val="a2"/>
    <w:uiPriority w:val="99"/>
    <w:rsid w:val="00B0102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96">
    <w:name w:val="xl96"/>
    <w:basedOn w:val="a2"/>
    <w:uiPriority w:val="99"/>
    <w:rsid w:val="00B0102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114">
    <w:name w:val="Основной текст11"/>
    <w:basedOn w:val="a2"/>
    <w:link w:val="affffff6"/>
    <w:rsid w:val="00B01020"/>
    <w:pPr>
      <w:widowControl w:val="0"/>
      <w:shd w:val="clear" w:color="auto" w:fill="FFFFFF"/>
      <w:spacing w:line="240" w:lineRule="atLeast"/>
      <w:jc w:val="both"/>
    </w:pPr>
    <w:rPr>
      <w:rFonts w:ascii="Calibri" w:hAnsi="Calibri" w:cs="Calibri"/>
      <w:sz w:val="20"/>
      <w:szCs w:val="20"/>
    </w:rPr>
  </w:style>
  <w:style w:type="character" w:customStyle="1" w:styleId="affffff6">
    <w:name w:val="Основной текст_"/>
    <w:link w:val="114"/>
    <w:locked/>
    <w:rsid w:val="00B01020"/>
    <w:rPr>
      <w:rFonts w:ascii="Calibri" w:hAnsi="Calibri"/>
      <w:shd w:val="clear" w:color="auto" w:fill="FFFFFF"/>
      <w:lang w:val="ru-RU" w:eastAsia="x-none"/>
    </w:rPr>
  </w:style>
  <w:style w:type="paragraph" w:customStyle="1" w:styleId="contentheading">
    <w:name w:val="contentheading"/>
    <w:basedOn w:val="a2"/>
    <w:uiPriority w:val="99"/>
    <w:rsid w:val="00B01020"/>
    <w:pPr>
      <w:spacing w:before="105" w:line="312" w:lineRule="atLeast"/>
      <w:jc w:val="center"/>
      <w:textAlignment w:val="center"/>
    </w:pPr>
    <w:rPr>
      <w:rFonts w:ascii="Arial" w:hAnsi="Arial" w:cs="Arial"/>
      <w:b/>
      <w:bCs/>
      <w:color w:val="CC0000"/>
      <w:sz w:val="31"/>
      <w:szCs w:val="31"/>
    </w:rPr>
  </w:style>
  <w:style w:type="character" w:customStyle="1" w:styleId="skypepnhmark">
    <w:name w:val="skype_pnh_mark"/>
    <w:uiPriority w:val="99"/>
    <w:rsid w:val="00B01020"/>
    <w:rPr>
      <w:vanish/>
    </w:rPr>
  </w:style>
  <w:style w:type="character" w:customStyle="1" w:styleId="skypepnhprintcontainer">
    <w:name w:val="skype_pnh_print_container"/>
    <w:uiPriority w:val="99"/>
    <w:rsid w:val="00B01020"/>
  </w:style>
  <w:style w:type="character" w:customStyle="1" w:styleId="skypepnhcontainer">
    <w:name w:val="skype_pnh_container"/>
    <w:uiPriority w:val="99"/>
    <w:rsid w:val="00B01020"/>
  </w:style>
  <w:style w:type="character" w:customStyle="1" w:styleId="skypepnhleftspan">
    <w:name w:val="skype_pnh_left_span"/>
    <w:uiPriority w:val="99"/>
    <w:rsid w:val="00B01020"/>
  </w:style>
  <w:style w:type="character" w:customStyle="1" w:styleId="skypepnhdropartspan">
    <w:name w:val="skype_pnh_dropart_span"/>
    <w:uiPriority w:val="99"/>
    <w:rsid w:val="00B01020"/>
  </w:style>
  <w:style w:type="character" w:customStyle="1" w:styleId="skypepnhdropartflagspan">
    <w:name w:val="skype_pnh_dropart_flag_span"/>
    <w:uiPriority w:val="99"/>
    <w:rsid w:val="00B01020"/>
  </w:style>
  <w:style w:type="character" w:customStyle="1" w:styleId="skypepnhtextspan">
    <w:name w:val="skype_pnh_text_span"/>
    <w:uiPriority w:val="99"/>
    <w:rsid w:val="00B01020"/>
  </w:style>
  <w:style w:type="character" w:customStyle="1" w:styleId="skypepnhrightspan">
    <w:name w:val="skype_pnh_right_span"/>
    <w:uiPriority w:val="99"/>
    <w:rsid w:val="00B01020"/>
  </w:style>
  <w:style w:type="paragraph" w:customStyle="1" w:styleId="Normal5">
    <w:name w:val="Normal5"/>
    <w:uiPriority w:val="99"/>
    <w:rsid w:val="00B01020"/>
    <w:pPr>
      <w:jc w:val="both"/>
    </w:pPr>
    <w:rPr>
      <w:rFonts w:ascii="Arial" w:hAnsi="Arial" w:cs="Arial"/>
      <w:sz w:val="28"/>
      <w:szCs w:val="28"/>
    </w:rPr>
  </w:style>
  <w:style w:type="paragraph" w:customStyle="1" w:styleId="BodyText32">
    <w:name w:val="Body Text 32"/>
    <w:basedOn w:val="a2"/>
    <w:uiPriority w:val="99"/>
    <w:rsid w:val="00B01020"/>
    <w:pPr>
      <w:jc w:val="both"/>
    </w:pPr>
  </w:style>
  <w:style w:type="paragraph" w:customStyle="1" w:styleId="1f">
    <w:name w:val="Без интервала1"/>
    <w:uiPriority w:val="99"/>
    <w:rsid w:val="00B01020"/>
    <w:pPr>
      <w:widowControl w:val="0"/>
    </w:pPr>
    <w:rPr>
      <w:rFonts w:ascii="Courier New" w:hAnsi="Courier New" w:cs="Courier New"/>
      <w:color w:val="000000"/>
      <w:sz w:val="24"/>
      <w:szCs w:val="24"/>
    </w:rPr>
  </w:style>
  <w:style w:type="paragraph" w:customStyle="1" w:styleId="-0">
    <w:name w:val="- Текст таблицы"/>
    <w:basedOn w:val="a2"/>
    <w:uiPriority w:val="99"/>
    <w:rsid w:val="00B01020"/>
    <w:pPr>
      <w:tabs>
        <w:tab w:val="num" w:pos="720"/>
      </w:tabs>
      <w:spacing w:before="60"/>
      <w:ind w:left="720" w:hanging="360"/>
    </w:pPr>
    <w:rPr>
      <w:rFonts w:ascii="Arial" w:hAnsi="Arial" w:cs="Arial"/>
      <w:spacing w:val="-5"/>
      <w:lang w:eastAsia="en-US"/>
    </w:rPr>
  </w:style>
  <w:style w:type="paragraph" w:customStyle="1" w:styleId="115">
    <w:name w:val="Абзац списка11"/>
    <w:basedOn w:val="a2"/>
    <w:uiPriority w:val="99"/>
    <w:rsid w:val="00B01020"/>
    <w:pPr>
      <w:ind w:left="720"/>
      <w:jc w:val="both"/>
    </w:pPr>
    <w:rPr>
      <w:rFonts w:ascii="Arial" w:hAnsi="Arial" w:cs="Arial"/>
    </w:rPr>
  </w:style>
  <w:style w:type="paragraph" w:styleId="affffff7">
    <w:name w:val="annotation subject"/>
    <w:basedOn w:val="affff"/>
    <w:next w:val="affff"/>
    <w:link w:val="affffff8"/>
    <w:uiPriority w:val="99"/>
    <w:semiHidden/>
    <w:rsid w:val="00B01020"/>
    <w:rPr>
      <w:b/>
      <w:bCs/>
    </w:rPr>
  </w:style>
  <w:style w:type="character" w:customStyle="1" w:styleId="affffff8">
    <w:name w:val="Тема примечания Знак"/>
    <w:link w:val="affffff7"/>
    <w:uiPriority w:val="99"/>
    <w:locked/>
    <w:rsid w:val="00B01020"/>
    <w:rPr>
      <w:rFonts w:ascii="Times New Roman" w:hAnsi="Times New Roman" w:cs="Times New Roman"/>
      <w:b/>
      <w:sz w:val="20"/>
      <w:lang w:val="ru-RU" w:eastAsia="ru-RU"/>
    </w:rPr>
  </w:style>
  <w:style w:type="paragraph" w:customStyle="1" w:styleId="BodyText31">
    <w:name w:val="Body Text 31"/>
    <w:basedOn w:val="a2"/>
    <w:uiPriority w:val="99"/>
    <w:rsid w:val="00B01020"/>
    <w:pPr>
      <w:jc w:val="both"/>
    </w:pPr>
  </w:style>
  <w:style w:type="paragraph" w:customStyle="1" w:styleId="Normal4">
    <w:name w:val="Normal4"/>
    <w:uiPriority w:val="99"/>
    <w:rsid w:val="00B01020"/>
    <w:pPr>
      <w:jc w:val="both"/>
    </w:pPr>
    <w:rPr>
      <w:rFonts w:ascii="Arial" w:hAnsi="Arial" w:cs="Arial"/>
      <w:sz w:val="28"/>
      <w:szCs w:val="28"/>
    </w:rPr>
  </w:style>
  <w:style w:type="paragraph" w:customStyle="1" w:styleId="1f0">
    <w:name w:val="Заголовок оглавления1"/>
    <w:basedOn w:val="10"/>
    <w:next w:val="a2"/>
    <w:uiPriority w:val="99"/>
    <w:rsid w:val="00B01020"/>
    <w:pPr>
      <w:keepNext/>
      <w:keepLines/>
      <w:pBdr>
        <w:bottom w:val="none" w:sz="0" w:space="0" w:color="auto"/>
      </w:pBdr>
      <w:tabs>
        <w:tab w:val="left" w:pos="0"/>
      </w:tabs>
      <w:spacing w:before="480" w:after="0" w:line="276" w:lineRule="auto"/>
      <w:jc w:val="center"/>
      <w:outlineLvl w:val="9"/>
    </w:pPr>
    <w:rPr>
      <w:sz w:val="32"/>
      <w:szCs w:val="32"/>
    </w:rPr>
  </w:style>
  <w:style w:type="paragraph" w:styleId="2f3">
    <w:name w:val="toc 2"/>
    <w:basedOn w:val="a2"/>
    <w:next w:val="a2"/>
    <w:autoRedefine/>
    <w:uiPriority w:val="99"/>
    <w:semiHidden/>
    <w:rsid w:val="00B01020"/>
    <w:pPr>
      <w:ind w:left="240"/>
    </w:pPr>
  </w:style>
  <w:style w:type="paragraph" w:styleId="3f1">
    <w:name w:val="toc 3"/>
    <w:basedOn w:val="a2"/>
    <w:next w:val="a2"/>
    <w:autoRedefine/>
    <w:uiPriority w:val="99"/>
    <w:semiHidden/>
    <w:rsid w:val="00B01020"/>
    <w:pPr>
      <w:ind w:left="480"/>
    </w:pPr>
  </w:style>
  <w:style w:type="paragraph" w:customStyle="1" w:styleId="affffff9">
    <w:name w:val="Осн.текст"/>
    <w:basedOn w:val="a2"/>
    <w:link w:val="affffffa"/>
    <w:uiPriority w:val="99"/>
    <w:rsid w:val="00B01020"/>
    <w:pPr>
      <w:spacing w:line="360" w:lineRule="auto"/>
      <w:ind w:firstLine="720"/>
      <w:jc w:val="both"/>
    </w:pPr>
    <w:rPr>
      <w:rFonts w:ascii="Arial" w:hAnsi="Arial" w:cs="Arial"/>
      <w:sz w:val="26"/>
      <w:szCs w:val="26"/>
    </w:rPr>
  </w:style>
  <w:style w:type="character" w:customStyle="1" w:styleId="affffffa">
    <w:name w:val="Осн.текст Знак"/>
    <w:link w:val="affffff9"/>
    <w:uiPriority w:val="99"/>
    <w:locked/>
    <w:rsid w:val="00B01020"/>
    <w:rPr>
      <w:rFonts w:ascii="Arial" w:hAnsi="Arial"/>
      <w:sz w:val="20"/>
      <w:lang w:val="ru-RU" w:eastAsia="ru-RU"/>
    </w:rPr>
  </w:style>
  <w:style w:type="paragraph" w:customStyle="1" w:styleId="affffffb">
    <w:name w:val="Должность"/>
    <w:basedOn w:val="20"/>
    <w:uiPriority w:val="99"/>
    <w:rsid w:val="00B01020"/>
    <w:pPr>
      <w:keepNext/>
      <w:numPr>
        <w:ilvl w:val="1"/>
      </w:numPr>
      <w:pBdr>
        <w:bottom w:val="none" w:sz="0" w:space="0" w:color="auto"/>
      </w:pBdr>
      <w:tabs>
        <w:tab w:val="num" w:pos="0"/>
        <w:tab w:val="num" w:pos="432"/>
      </w:tabs>
      <w:overflowPunct w:val="0"/>
      <w:autoSpaceDE w:val="0"/>
      <w:autoSpaceDN w:val="0"/>
      <w:adjustRightInd w:val="0"/>
      <w:spacing w:before="0" w:after="0"/>
      <w:ind w:left="284" w:hanging="284"/>
      <w:outlineLvl w:val="9"/>
    </w:pPr>
    <w:rPr>
      <w:rFonts w:ascii="Times New Roman" w:hAnsi="Times New Roman" w:cs="Times New Roman"/>
      <w:b/>
      <w:bCs/>
      <w:i/>
      <w:iCs/>
      <w:color w:val="auto"/>
      <w:kern w:val="28"/>
    </w:rPr>
  </w:style>
  <w:style w:type="character" w:customStyle="1" w:styleId="affffffc">
    <w:name w:val="Выделение полужирный Знак"/>
    <w:uiPriority w:val="99"/>
    <w:rsid w:val="00B01020"/>
    <w:rPr>
      <w:b/>
      <w:lang w:val="ru-RU" w:eastAsia="ru-RU"/>
    </w:rPr>
  </w:style>
  <w:style w:type="paragraph" w:styleId="4b">
    <w:name w:val="toc 4"/>
    <w:basedOn w:val="3f1"/>
    <w:next w:val="a2"/>
    <w:autoRedefine/>
    <w:uiPriority w:val="99"/>
    <w:semiHidden/>
    <w:rsid w:val="00B01020"/>
    <w:pPr>
      <w:widowControl w:val="0"/>
      <w:tabs>
        <w:tab w:val="right" w:leader="dot" w:pos="9911"/>
      </w:tabs>
      <w:ind w:left="0" w:right="284" w:firstLine="426"/>
      <w:jc w:val="both"/>
    </w:pPr>
    <w:rPr>
      <w:noProof/>
    </w:rPr>
  </w:style>
  <w:style w:type="paragraph" w:customStyle="1" w:styleId="affffffd">
    <w:name w:val="Заголовок раздела"/>
    <w:basedOn w:val="a2"/>
    <w:uiPriority w:val="99"/>
    <w:rsid w:val="00B01020"/>
    <w:pPr>
      <w:pageBreakBefore/>
      <w:widowControl w:val="0"/>
      <w:overflowPunct w:val="0"/>
      <w:autoSpaceDE w:val="0"/>
      <w:autoSpaceDN w:val="0"/>
      <w:adjustRightInd w:val="0"/>
      <w:spacing w:after="240"/>
      <w:jc w:val="center"/>
      <w:textAlignment w:val="baseline"/>
      <w:outlineLvl w:val="0"/>
    </w:pPr>
    <w:rPr>
      <w:rFonts w:ascii="Arial" w:hAnsi="Arial" w:cs="Arial"/>
      <w:b/>
      <w:bCs/>
      <w:caps/>
    </w:rPr>
  </w:style>
  <w:style w:type="character" w:customStyle="1" w:styleId="affffffe">
    <w:name w:val="Надстрочный"/>
    <w:uiPriority w:val="99"/>
    <w:rsid w:val="00B01020"/>
    <w:rPr>
      <w:i/>
      <w:vertAlign w:val="superscript"/>
    </w:rPr>
  </w:style>
  <w:style w:type="paragraph" w:customStyle="1" w:styleId="afffffff">
    <w:name w:val="Текст таблицы нумерованный"/>
    <w:basedOn w:val="a2"/>
    <w:uiPriority w:val="99"/>
    <w:rsid w:val="00B01020"/>
    <w:pPr>
      <w:tabs>
        <w:tab w:val="num" w:pos="964"/>
      </w:tabs>
      <w:overflowPunct w:val="0"/>
      <w:autoSpaceDE w:val="0"/>
      <w:autoSpaceDN w:val="0"/>
      <w:adjustRightInd w:val="0"/>
      <w:ind w:firstLine="567"/>
    </w:pPr>
    <w:rPr>
      <w:color w:val="000000"/>
      <w:sz w:val="20"/>
      <w:szCs w:val="20"/>
    </w:rPr>
  </w:style>
  <w:style w:type="paragraph" w:customStyle="1" w:styleId="1f1">
    <w:name w:val="Знак Знак Знак1 Знак"/>
    <w:basedOn w:val="a2"/>
    <w:uiPriority w:val="99"/>
    <w:rsid w:val="00B01020"/>
    <w:pPr>
      <w:spacing w:after="160" w:line="240" w:lineRule="exact"/>
    </w:pPr>
    <w:rPr>
      <w:rFonts w:ascii="Verdana" w:hAnsi="Verdana" w:cs="Verdana"/>
      <w:lang w:val="en-US" w:eastAsia="en-US"/>
    </w:rPr>
  </w:style>
  <w:style w:type="paragraph" w:customStyle="1" w:styleId="afffffff0">
    <w:name w:val="буквами"/>
    <w:basedOn w:val="a2"/>
    <w:uiPriority w:val="99"/>
    <w:rsid w:val="00B01020"/>
    <w:pPr>
      <w:tabs>
        <w:tab w:val="num" w:pos="720"/>
      </w:tabs>
      <w:ind w:left="720" w:hanging="360"/>
    </w:pPr>
  </w:style>
  <w:style w:type="paragraph" w:customStyle="1" w:styleId="afffffff1">
    <w:name w:val="_обычн абз"/>
    <w:basedOn w:val="a2"/>
    <w:uiPriority w:val="99"/>
    <w:rsid w:val="00B01020"/>
    <w:pPr>
      <w:spacing w:line="360" w:lineRule="auto"/>
      <w:ind w:firstLine="709"/>
    </w:pPr>
  </w:style>
  <w:style w:type="paragraph" w:customStyle="1" w:styleId="afffffff2">
    <w:name w:val="_дефис"/>
    <w:basedOn w:val="a2"/>
    <w:link w:val="afffffff3"/>
    <w:uiPriority w:val="99"/>
    <w:rsid w:val="00B01020"/>
    <w:pPr>
      <w:tabs>
        <w:tab w:val="num" w:pos="1080"/>
      </w:tabs>
      <w:spacing w:line="360" w:lineRule="auto"/>
      <w:ind w:firstLine="720"/>
    </w:pPr>
  </w:style>
  <w:style w:type="character" w:customStyle="1" w:styleId="afffffff3">
    <w:name w:val="_дефис Знак"/>
    <w:link w:val="afffffff2"/>
    <w:uiPriority w:val="99"/>
    <w:locked/>
    <w:rsid w:val="00B01020"/>
    <w:rPr>
      <w:rFonts w:ascii="Times New Roman" w:hAnsi="Times New Roman"/>
      <w:sz w:val="24"/>
      <w:lang w:val="ru-RU" w:eastAsia="ru-RU"/>
    </w:rPr>
  </w:style>
  <w:style w:type="paragraph" w:customStyle="1" w:styleId="afffffff4">
    <w:name w:val="a"/>
    <w:basedOn w:val="a2"/>
    <w:uiPriority w:val="99"/>
    <w:rsid w:val="00B01020"/>
    <w:pPr>
      <w:tabs>
        <w:tab w:val="num" w:pos="1429"/>
      </w:tabs>
      <w:spacing w:line="360" w:lineRule="auto"/>
      <w:ind w:left="1429" w:hanging="360"/>
    </w:pPr>
  </w:style>
  <w:style w:type="paragraph" w:customStyle="1" w:styleId="afffffff5">
    <w:name w:val="Абзац"/>
    <w:basedOn w:val="a2"/>
    <w:uiPriority w:val="99"/>
    <w:rsid w:val="00B01020"/>
    <w:pPr>
      <w:widowControl w:val="0"/>
      <w:spacing w:line="360" w:lineRule="auto"/>
      <w:ind w:firstLine="720"/>
      <w:jc w:val="both"/>
    </w:pPr>
  </w:style>
  <w:style w:type="paragraph" w:customStyle="1" w:styleId="BodyA">
    <w:name w:val="Body A"/>
    <w:uiPriority w:val="99"/>
    <w:rsid w:val="00B01020"/>
    <w:rPr>
      <w:rFonts w:ascii="Helvetica" w:hAnsi="Helvetica" w:cs="Helvetica"/>
      <w:color w:val="000000"/>
      <w:sz w:val="24"/>
      <w:szCs w:val="24"/>
      <w:lang w:val="en-US" w:eastAsia="en-US"/>
    </w:rPr>
  </w:style>
  <w:style w:type="paragraph" w:customStyle="1" w:styleId="Heading1A">
    <w:name w:val="Heading 1 A"/>
    <w:next w:val="BodyA"/>
    <w:uiPriority w:val="99"/>
    <w:rsid w:val="00B01020"/>
    <w:pPr>
      <w:keepNext/>
      <w:outlineLvl w:val="0"/>
    </w:pPr>
    <w:rPr>
      <w:rFonts w:ascii="Helvetica" w:hAnsi="Helvetica" w:cs="Helvetica"/>
      <w:b/>
      <w:bCs/>
      <w:color w:val="000000"/>
      <w:sz w:val="36"/>
      <w:szCs w:val="36"/>
      <w:lang w:val="en-US" w:eastAsia="en-US"/>
    </w:rPr>
  </w:style>
  <w:style w:type="paragraph" w:customStyle="1" w:styleId="afffffff6">
    <w:name w:val="Док Название"/>
    <w:basedOn w:val="a2"/>
    <w:autoRedefine/>
    <w:uiPriority w:val="99"/>
    <w:rsid w:val="00B01020"/>
    <w:pPr>
      <w:ind w:firstLine="567"/>
      <w:jc w:val="both"/>
    </w:pPr>
  </w:style>
  <w:style w:type="character" w:customStyle="1" w:styleId="82">
    <w:name w:val="Знак Знак8"/>
    <w:uiPriority w:val="99"/>
    <w:locked/>
    <w:rsid w:val="00B01020"/>
    <w:rPr>
      <w:rFonts w:ascii="Times New Roman CYR" w:hAnsi="Times New Roman CYR"/>
      <w:b/>
      <w:sz w:val="28"/>
      <w:lang w:val="ru-RU" w:eastAsia="ru-RU"/>
    </w:rPr>
  </w:style>
  <w:style w:type="character" w:customStyle="1" w:styleId="72">
    <w:name w:val="Знак Знак7"/>
    <w:uiPriority w:val="99"/>
    <w:locked/>
    <w:rsid w:val="00B01020"/>
    <w:rPr>
      <w:sz w:val="28"/>
      <w:u w:val="single"/>
      <w:lang w:val="ru-RU" w:eastAsia="ru-RU"/>
    </w:rPr>
  </w:style>
  <w:style w:type="character" w:customStyle="1" w:styleId="61">
    <w:name w:val="Знак Знак6"/>
    <w:uiPriority w:val="99"/>
    <w:locked/>
    <w:rsid w:val="00B01020"/>
    <w:rPr>
      <w:i/>
      <w:sz w:val="28"/>
      <w:lang w:val="ru-RU" w:eastAsia="ru-RU"/>
    </w:rPr>
  </w:style>
  <w:style w:type="character" w:customStyle="1" w:styleId="57">
    <w:name w:val="Знак Знак5"/>
    <w:uiPriority w:val="99"/>
    <w:locked/>
    <w:rsid w:val="00B01020"/>
    <w:rPr>
      <w:i/>
      <w:sz w:val="28"/>
      <w:lang w:val="ru-RU" w:eastAsia="ru-RU"/>
    </w:rPr>
  </w:style>
  <w:style w:type="character" w:customStyle="1" w:styleId="3f2">
    <w:name w:val="Знак Знак3"/>
    <w:uiPriority w:val="99"/>
    <w:locked/>
    <w:rsid w:val="00B01020"/>
    <w:rPr>
      <w:i/>
      <w:lang w:val="ru-RU" w:eastAsia="ru-RU"/>
    </w:rPr>
  </w:style>
  <w:style w:type="paragraph" w:customStyle="1" w:styleId="1">
    <w:name w:val="#Заголовок1"/>
    <w:basedOn w:val="a2"/>
    <w:link w:val="1f2"/>
    <w:uiPriority w:val="99"/>
    <w:rsid w:val="00B01020"/>
    <w:pPr>
      <w:widowControl w:val="0"/>
      <w:numPr>
        <w:numId w:val="3"/>
      </w:numPr>
      <w:overflowPunct w:val="0"/>
      <w:autoSpaceDE w:val="0"/>
      <w:autoSpaceDN w:val="0"/>
      <w:adjustRightInd w:val="0"/>
      <w:jc w:val="both"/>
      <w:textAlignment w:val="baseline"/>
    </w:pPr>
    <w:rPr>
      <w:b/>
      <w:bCs/>
      <w:sz w:val="28"/>
      <w:szCs w:val="28"/>
    </w:rPr>
  </w:style>
  <w:style w:type="character" w:customStyle="1" w:styleId="1f2">
    <w:name w:val="#Заголовок1 Знак"/>
    <w:link w:val="1"/>
    <w:uiPriority w:val="99"/>
    <w:locked/>
    <w:rsid w:val="00B01020"/>
    <w:rPr>
      <w:rFonts w:ascii="Times New Roman" w:hAnsi="Times New Roman" w:cs="Times New Roman"/>
      <w:b/>
      <w:bCs/>
      <w:sz w:val="28"/>
      <w:szCs w:val="28"/>
    </w:rPr>
  </w:style>
  <w:style w:type="paragraph" w:customStyle="1" w:styleId="2">
    <w:name w:val="#Заголовок2"/>
    <w:basedOn w:val="afffffff2"/>
    <w:link w:val="214"/>
    <w:uiPriority w:val="99"/>
    <w:rsid w:val="00B01020"/>
    <w:pPr>
      <w:numPr>
        <w:ilvl w:val="1"/>
        <w:numId w:val="3"/>
      </w:numPr>
      <w:tabs>
        <w:tab w:val="left" w:pos="-6237"/>
      </w:tabs>
      <w:spacing w:line="240" w:lineRule="auto"/>
      <w:jc w:val="both"/>
    </w:pPr>
    <w:rPr>
      <w:b/>
      <w:bCs/>
      <w:sz w:val="28"/>
      <w:szCs w:val="28"/>
    </w:rPr>
  </w:style>
  <w:style w:type="character" w:customStyle="1" w:styleId="214">
    <w:name w:val="#Заголовок2 Знак1"/>
    <w:link w:val="2"/>
    <w:uiPriority w:val="99"/>
    <w:locked/>
    <w:rsid w:val="00B01020"/>
    <w:rPr>
      <w:rFonts w:ascii="Times New Roman" w:hAnsi="Times New Roman" w:cs="Times New Roman"/>
      <w:b/>
      <w:bCs/>
      <w:sz w:val="28"/>
      <w:szCs w:val="28"/>
    </w:rPr>
  </w:style>
  <w:style w:type="paragraph" w:customStyle="1" w:styleId="a1">
    <w:name w:val="дефис"/>
    <w:basedOn w:val="a2"/>
    <w:uiPriority w:val="99"/>
    <w:rsid w:val="00B01020"/>
    <w:pPr>
      <w:numPr>
        <w:numId w:val="4"/>
      </w:numPr>
      <w:jc w:val="both"/>
    </w:pPr>
  </w:style>
  <w:style w:type="character" w:customStyle="1" w:styleId="2f4">
    <w:name w:val="#Заголовок2 Знак"/>
    <w:uiPriority w:val="99"/>
    <w:rsid w:val="00B01020"/>
    <w:rPr>
      <w:rFonts w:eastAsia="Times New Roman"/>
      <w:sz w:val="24"/>
    </w:rPr>
  </w:style>
  <w:style w:type="paragraph" w:customStyle="1" w:styleId="3">
    <w:name w:val="#Заголовок 3"/>
    <w:basedOn w:val="2"/>
    <w:link w:val="3f3"/>
    <w:uiPriority w:val="99"/>
    <w:rsid w:val="00B01020"/>
    <w:pPr>
      <w:numPr>
        <w:ilvl w:val="2"/>
      </w:numPr>
      <w:tabs>
        <w:tab w:val="num" w:pos="926"/>
        <w:tab w:val="num" w:pos="1492"/>
      </w:tabs>
    </w:pPr>
  </w:style>
  <w:style w:type="character" w:customStyle="1" w:styleId="3f3">
    <w:name w:val="#Заголовок 3 Знак"/>
    <w:link w:val="3"/>
    <w:uiPriority w:val="99"/>
    <w:locked/>
    <w:rsid w:val="00B01020"/>
    <w:rPr>
      <w:rFonts w:ascii="Times New Roman" w:hAnsi="Times New Roman" w:cs="Times New Roman"/>
      <w:b/>
      <w:bCs/>
      <w:sz w:val="28"/>
      <w:szCs w:val="28"/>
    </w:rPr>
  </w:style>
  <w:style w:type="paragraph" w:styleId="58">
    <w:name w:val="toc 5"/>
    <w:basedOn w:val="a2"/>
    <w:next w:val="a2"/>
    <w:autoRedefine/>
    <w:uiPriority w:val="99"/>
    <w:semiHidden/>
    <w:rsid w:val="00B01020"/>
    <w:pPr>
      <w:spacing w:after="100" w:line="276" w:lineRule="auto"/>
      <w:ind w:left="880"/>
    </w:pPr>
    <w:rPr>
      <w:rFonts w:ascii="Calibri" w:hAnsi="Calibri" w:cs="Calibri"/>
      <w:sz w:val="22"/>
      <w:szCs w:val="22"/>
    </w:rPr>
  </w:style>
  <w:style w:type="paragraph" w:styleId="62">
    <w:name w:val="toc 6"/>
    <w:basedOn w:val="a2"/>
    <w:next w:val="a2"/>
    <w:autoRedefine/>
    <w:uiPriority w:val="99"/>
    <w:semiHidden/>
    <w:rsid w:val="00B01020"/>
    <w:pPr>
      <w:spacing w:after="100" w:line="276" w:lineRule="auto"/>
      <w:ind w:left="1100"/>
    </w:pPr>
    <w:rPr>
      <w:rFonts w:ascii="Calibri" w:hAnsi="Calibri" w:cs="Calibri"/>
      <w:sz w:val="22"/>
      <w:szCs w:val="22"/>
    </w:rPr>
  </w:style>
  <w:style w:type="paragraph" w:styleId="73">
    <w:name w:val="toc 7"/>
    <w:basedOn w:val="a2"/>
    <w:next w:val="a2"/>
    <w:autoRedefine/>
    <w:uiPriority w:val="99"/>
    <w:semiHidden/>
    <w:rsid w:val="00B01020"/>
    <w:pPr>
      <w:spacing w:after="100" w:line="276" w:lineRule="auto"/>
      <w:ind w:left="1320"/>
    </w:pPr>
    <w:rPr>
      <w:rFonts w:ascii="Calibri" w:hAnsi="Calibri" w:cs="Calibri"/>
      <w:sz w:val="22"/>
      <w:szCs w:val="22"/>
    </w:rPr>
  </w:style>
  <w:style w:type="paragraph" w:styleId="83">
    <w:name w:val="toc 8"/>
    <w:basedOn w:val="a2"/>
    <w:next w:val="a2"/>
    <w:autoRedefine/>
    <w:uiPriority w:val="99"/>
    <w:semiHidden/>
    <w:rsid w:val="00B01020"/>
    <w:pPr>
      <w:spacing w:after="100" w:line="276" w:lineRule="auto"/>
      <w:ind w:left="1540"/>
    </w:pPr>
    <w:rPr>
      <w:rFonts w:ascii="Calibri" w:hAnsi="Calibri" w:cs="Calibri"/>
      <w:sz w:val="22"/>
      <w:szCs w:val="22"/>
    </w:rPr>
  </w:style>
  <w:style w:type="paragraph" w:styleId="92">
    <w:name w:val="toc 9"/>
    <w:basedOn w:val="a2"/>
    <w:next w:val="a2"/>
    <w:autoRedefine/>
    <w:uiPriority w:val="99"/>
    <w:semiHidden/>
    <w:rsid w:val="00B01020"/>
    <w:pPr>
      <w:spacing w:after="100" w:line="276" w:lineRule="auto"/>
      <w:ind w:left="1760"/>
    </w:pPr>
    <w:rPr>
      <w:rFonts w:ascii="Calibri" w:hAnsi="Calibri" w:cs="Calibri"/>
      <w:sz w:val="22"/>
      <w:szCs w:val="22"/>
    </w:rPr>
  </w:style>
  <w:style w:type="paragraph" w:customStyle="1" w:styleId="221">
    <w:name w:val="Заголовок 22"/>
    <w:basedOn w:val="2b"/>
    <w:next w:val="2b"/>
    <w:uiPriority w:val="99"/>
    <w:rsid w:val="00B01020"/>
    <w:pPr>
      <w:keepNext/>
      <w:tabs>
        <w:tab w:val="num" w:pos="1440"/>
      </w:tabs>
      <w:spacing w:before="240" w:after="60"/>
      <w:ind w:left="1440" w:hanging="360"/>
      <w:jc w:val="left"/>
    </w:pPr>
    <w:rPr>
      <w:rFonts w:ascii="Times New Roman" w:hAnsi="Times New Roman" w:cs="Times New Roman"/>
      <w:b/>
      <w:bCs/>
      <w:sz w:val="24"/>
      <w:szCs w:val="24"/>
      <w:lang w:val="en-US"/>
    </w:rPr>
  </w:style>
  <w:style w:type="paragraph" w:customStyle="1" w:styleId="321">
    <w:name w:val="Заголовок 32"/>
    <w:basedOn w:val="2b"/>
    <w:next w:val="2b"/>
    <w:uiPriority w:val="99"/>
    <w:rsid w:val="00B01020"/>
    <w:pPr>
      <w:keepNext/>
      <w:tabs>
        <w:tab w:val="num" w:pos="2160"/>
      </w:tabs>
      <w:spacing w:before="240" w:after="60"/>
      <w:ind w:left="2160" w:hanging="180"/>
      <w:jc w:val="left"/>
    </w:pPr>
    <w:rPr>
      <w:rFonts w:ascii="Times New Roman" w:hAnsi="Times New Roman" w:cs="Times New Roman"/>
      <w:b/>
      <w:bCs/>
      <w:sz w:val="24"/>
      <w:szCs w:val="24"/>
      <w:lang w:val="en-US"/>
    </w:rPr>
  </w:style>
  <w:style w:type="paragraph" w:customStyle="1" w:styleId="420">
    <w:name w:val="Заголовок 42"/>
    <w:basedOn w:val="2b"/>
    <w:next w:val="2b"/>
    <w:uiPriority w:val="99"/>
    <w:rsid w:val="00B01020"/>
    <w:pPr>
      <w:keepNext/>
      <w:tabs>
        <w:tab w:val="num" w:pos="2880"/>
      </w:tabs>
      <w:ind w:left="2880" w:hanging="360"/>
    </w:pPr>
    <w:rPr>
      <w:rFonts w:ascii="Times New Roman" w:hAnsi="Times New Roman" w:cs="Times New Roman"/>
      <w:b/>
      <w:bCs/>
      <w:sz w:val="24"/>
      <w:szCs w:val="24"/>
    </w:rPr>
  </w:style>
  <w:style w:type="paragraph" w:customStyle="1" w:styleId="720">
    <w:name w:val="Заголовок 72"/>
    <w:basedOn w:val="2b"/>
    <w:next w:val="2b"/>
    <w:uiPriority w:val="99"/>
    <w:rsid w:val="00B01020"/>
    <w:pPr>
      <w:tabs>
        <w:tab w:val="num" w:pos="5040"/>
      </w:tabs>
      <w:spacing w:before="240" w:after="60"/>
      <w:ind w:left="5040" w:hanging="360"/>
      <w:jc w:val="left"/>
    </w:pPr>
    <w:rPr>
      <w:sz w:val="20"/>
      <w:szCs w:val="20"/>
      <w:lang w:val="en-US"/>
    </w:rPr>
  </w:style>
  <w:style w:type="paragraph" w:customStyle="1" w:styleId="820">
    <w:name w:val="Заголовок 82"/>
    <w:basedOn w:val="2b"/>
    <w:next w:val="2b"/>
    <w:uiPriority w:val="99"/>
    <w:rsid w:val="00B01020"/>
    <w:pPr>
      <w:tabs>
        <w:tab w:val="num" w:pos="5760"/>
      </w:tabs>
      <w:spacing w:before="240" w:after="60"/>
      <w:ind w:left="5760" w:hanging="360"/>
      <w:jc w:val="left"/>
    </w:pPr>
    <w:rPr>
      <w:i/>
      <w:iCs/>
      <w:sz w:val="20"/>
      <w:szCs w:val="20"/>
      <w:lang w:val="en-US"/>
    </w:rPr>
  </w:style>
  <w:style w:type="paragraph" w:customStyle="1" w:styleId="920">
    <w:name w:val="Заголовок 92"/>
    <w:basedOn w:val="2b"/>
    <w:next w:val="2b"/>
    <w:uiPriority w:val="99"/>
    <w:rsid w:val="00B01020"/>
    <w:pPr>
      <w:tabs>
        <w:tab w:val="num" w:pos="6480"/>
      </w:tabs>
      <w:spacing w:before="240" w:after="60"/>
      <w:ind w:left="6480" w:hanging="180"/>
      <w:jc w:val="left"/>
    </w:pPr>
    <w:rPr>
      <w:b/>
      <w:bCs/>
      <w:i/>
      <w:iCs/>
      <w:sz w:val="18"/>
      <w:szCs w:val="18"/>
      <w:lang w:val="en-US"/>
    </w:rPr>
  </w:style>
  <w:style w:type="paragraph" w:customStyle="1" w:styleId="2f5">
    <w:name w:val="Основной текст2"/>
    <w:basedOn w:val="a2"/>
    <w:uiPriority w:val="99"/>
    <w:rsid w:val="00B01020"/>
    <w:pPr>
      <w:widowControl w:val="0"/>
      <w:shd w:val="clear" w:color="auto" w:fill="FFFFFF"/>
      <w:spacing w:line="240" w:lineRule="atLeast"/>
      <w:jc w:val="both"/>
    </w:pPr>
    <w:rPr>
      <w:sz w:val="20"/>
      <w:szCs w:val="20"/>
    </w:rPr>
  </w:style>
  <w:style w:type="paragraph" w:customStyle="1" w:styleId="2f6">
    <w:name w:val="Без интервала2"/>
    <w:uiPriority w:val="99"/>
    <w:rsid w:val="00B01020"/>
    <w:pPr>
      <w:widowControl w:val="0"/>
    </w:pPr>
    <w:rPr>
      <w:rFonts w:ascii="Courier New" w:hAnsi="Courier New" w:cs="Courier New"/>
      <w:color w:val="000000"/>
      <w:sz w:val="24"/>
      <w:szCs w:val="24"/>
    </w:rPr>
  </w:style>
  <w:style w:type="paragraph" w:customStyle="1" w:styleId="2f7">
    <w:name w:val="Абзац списка2"/>
    <w:basedOn w:val="a2"/>
    <w:uiPriority w:val="99"/>
    <w:rsid w:val="00B01020"/>
    <w:pPr>
      <w:ind w:left="720"/>
      <w:jc w:val="both"/>
    </w:pPr>
    <w:rPr>
      <w:rFonts w:ascii="Arial" w:hAnsi="Arial" w:cs="Arial"/>
    </w:rPr>
  </w:style>
  <w:style w:type="paragraph" w:customStyle="1" w:styleId="2f8">
    <w:name w:val="Заголовок оглавления2"/>
    <w:basedOn w:val="10"/>
    <w:next w:val="a2"/>
    <w:uiPriority w:val="99"/>
    <w:rsid w:val="00B01020"/>
    <w:pPr>
      <w:keepNext/>
      <w:keepLines/>
      <w:pBdr>
        <w:bottom w:val="none" w:sz="0" w:space="0" w:color="auto"/>
      </w:pBdr>
      <w:tabs>
        <w:tab w:val="left" w:pos="0"/>
        <w:tab w:val="num" w:pos="720"/>
      </w:tabs>
      <w:spacing w:before="480" w:after="0" w:line="276" w:lineRule="auto"/>
      <w:ind w:left="720" w:hanging="360"/>
      <w:jc w:val="center"/>
      <w:outlineLvl w:val="9"/>
    </w:pPr>
    <w:rPr>
      <w:sz w:val="32"/>
      <w:szCs w:val="32"/>
    </w:rPr>
  </w:style>
  <w:style w:type="paragraph" w:customStyle="1" w:styleId="afffffff7">
    <w:name w:val="Нумерованный"/>
    <w:basedOn w:val="27"/>
    <w:uiPriority w:val="99"/>
    <w:rsid w:val="00B01020"/>
    <w:pPr>
      <w:tabs>
        <w:tab w:val="clear" w:pos="360"/>
        <w:tab w:val="num" w:pos="643"/>
      </w:tabs>
      <w:suppressAutoHyphens/>
      <w:spacing w:before="60" w:after="60"/>
      <w:ind w:left="643" w:hanging="360"/>
      <w:jc w:val="both"/>
    </w:pPr>
    <w:rPr>
      <w:sz w:val="28"/>
      <w:szCs w:val="28"/>
    </w:rPr>
  </w:style>
  <w:style w:type="paragraph" w:customStyle="1" w:styleId="231">
    <w:name w:val="Заголовок 23"/>
    <w:basedOn w:val="37"/>
    <w:next w:val="37"/>
    <w:uiPriority w:val="99"/>
    <w:rsid w:val="00B01020"/>
    <w:pPr>
      <w:keepNext/>
      <w:tabs>
        <w:tab w:val="num" w:pos="1440"/>
      </w:tabs>
      <w:spacing w:before="240" w:after="60"/>
      <w:ind w:left="1440" w:hanging="360"/>
      <w:jc w:val="left"/>
    </w:pPr>
    <w:rPr>
      <w:rFonts w:ascii="Times New Roman" w:hAnsi="Times New Roman" w:cs="Times New Roman"/>
      <w:b/>
      <w:bCs/>
      <w:sz w:val="24"/>
      <w:szCs w:val="24"/>
      <w:lang w:val="en-US"/>
    </w:rPr>
  </w:style>
  <w:style w:type="paragraph" w:customStyle="1" w:styleId="330">
    <w:name w:val="Заголовок 33"/>
    <w:basedOn w:val="37"/>
    <w:next w:val="37"/>
    <w:uiPriority w:val="99"/>
    <w:rsid w:val="00B01020"/>
    <w:pPr>
      <w:keepNext/>
      <w:tabs>
        <w:tab w:val="num" w:pos="2160"/>
      </w:tabs>
      <w:spacing w:before="240" w:after="60"/>
      <w:ind w:left="2160" w:hanging="180"/>
      <w:jc w:val="left"/>
    </w:pPr>
    <w:rPr>
      <w:rFonts w:ascii="Times New Roman" w:hAnsi="Times New Roman" w:cs="Times New Roman"/>
      <w:b/>
      <w:bCs/>
      <w:sz w:val="24"/>
      <w:szCs w:val="24"/>
      <w:lang w:val="en-US"/>
    </w:rPr>
  </w:style>
  <w:style w:type="paragraph" w:customStyle="1" w:styleId="430">
    <w:name w:val="Заголовок 43"/>
    <w:basedOn w:val="37"/>
    <w:next w:val="37"/>
    <w:uiPriority w:val="99"/>
    <w:rsid w:val="00B01020"/>
    <w:pPr>
      <w:keepNext/>
      <w:tabs>
        <w:tab w:val="num" w:pos="2880"/>
      </w:tabs>
      <w:ind w:left="2880" w:hanging="360"/>
    </w:pPr>
    <w:rPr>
      <w:rFonts w:ascii="Times New Roman" w:hAnsi="Times New Roman" w:cs="Times New Roman"/>
      <w:b/>
      <w:bCs/>
      <w:sz w:val="24"/>
      <w:szCs w:val="24"/>
    </w:rPr>
  </w:style>
  <w:style w:type="paragraph" w:customStyle="1" w:styleId="730">
    <w:name w:val="Заголовок 73"/>
    <w:basedOn w:val="37"/>
    <w:next w:val="37"/>
    <w:uiPriority w:val="99"/>
    <w:rsid w:val="00B01020"/>
    <w:pPr>
      <w:tabs>
        <w:tab w:val="num" w:pos="5040"/>
      </w:tabs>
      <w:spacing w:before="240" w:after="60"/>
      <w:ind w:left="5040" w:hanging="360"/>
      <w:jc w:val="left"/>
    </w:pPr>
    <w:rPr>
      <w:sz w:val="20"/>
      <w:szCs w:val="20"/>
      <w:lang w:val="en-US"/>
    </w:rPr>
  </w:style>
  <w:style w:type="paragraph" w:customStyle="1" w:styleId="830">
    <w:name w:val="Заголовок 83"/>
    <w:basedOn w:val="37"/>
    <w:next w:val="37"/>
    <w:uiPriority w:val="99"/>
    <w:rsid w:val="00B01020"/>
    <w:pPr>
      <w:tabs>
        <w:tab w:val="num" w:pos="5760"/>
      </w:tabs>
      <w:spacing w:before="240" w:after="60"/>
      <w:ind w:left="5760" w:hanging="360"/>
      <w:jc w:val="left"/>
    </w:pPr>
    <w:rPr>
      <w:i/>
      <w:iCs/>
      <w:sz w:val="20"/>
      <w:szCs w:val="20"/>
      <w:lang w:val="en-US"/>
    </w:rPr>
  </w:style>
  <w:style w:type="paragraph" w:customStyle="1" w:styleId="93">
    <w:name w:val="Заголовок 93"/>
    <w:basedOn w:val="37"/>
    <w:next w:val="37"/>
    <w:uiPriority w:val="99"/>
    <w:rsid w:val="00B01020"/>
    <w:pPr>
      <w:tabs>
        <w:tab w:val="num" w:pos="6480"/>
      </w:tabs>
      <w:spacing w:before="240" w:after="60"/>
      <w:ind w:left="6480" w:hanging="180"/>
      <w:jc w:val="left"/>
    </w:pPr>
    <w:rPr>
      <w:b/>
      <w:bCs/>
      <w:i/>
      <w:iCs/>
      <w:sz w:val="18"/>
      <w:szCs w:val="18"/>
      <w:lang w:val="en-US"/>
    </w:rPr>
  </w:style>
  <w:style w:type="paragraph" w:customStyle="1" w:styleId="331">
    <w:name w:val="Основной текст 33"/>
    <w:basedOn w:val="a2"/>
    <w:uiPriority w:val="99"/>
    <w:rsid w:val="00B01020"/>
    <w:pPr>
      <w:jc w:val="both"/>
    </w:pPr>
  </w:style>
  <w:style w:type="paragraph" w:customStyle="1" w:styleId="3f4">
    <w:name w:val="Основной текст3"/>
    <w:basedOn w:val="a2"/>
    <w:uiPriority w:val="99"/>
    <w:rsid w:val="00B01020"/>
    <w:pPr>
      <w:widowControl w:val="0"/>
      <w:shd w:val="clear" w:color="auto" w:fill="FFFFFF"/>
      <w:spacing w:line="240" w:lineRule="atLeast"/>
      <w:jc w:val="both"/>
    </w:pPr>
    <w:rPr>
      <w:sz w:val="20"/>
      <w:szCs w:val="20"/>
    </w:rPr>
  </w:style>
  <w:style w:type="paragraph" w:customStyle="1" w:styleId="3f5">
    <w:name w:val="Без интервала3"/>
    <w:uiPriority w:val="99"/>
    <w:rsid w:val="00B01020"/>
    <w:pPr>
      <w:widowControl w:val="0"/>
    </w:pPr>
    <w:rPr>
      <w:rFonts w:ascii="Courier New" w:hAnsi="Courier New" w:cs="Courier New"/>
      <w:color w:val="000000"/>
      <w:sz w:val="24"/>
      <w:szCs w:val="24"/>
    </w:rPr>
  </w:style>
  <w:style w:type="paragraph" w:customStyle="1" w:styleId="3f6">
    <w:name w:val="Абзац списка3"/>
    <w:basedOn w:val="a2"/>
    <w:uiPriority w:val="99"/>
    <w:rsid w:val="00B01020"/>
    <w:pPr>
      <w:ind w:left="720"/>
      <w:jc w:val="both"/>
    </w:pPr>
    <w:rPr>
      <w:rFonts w:ascii="Arial" w:hAnsi="Arial" w:cs="Arial"/>
    </w:rPr>
  </w:style>
  <w:style w:type="paragraph" w:customStyle="1" w:styleId="3f7">
    <w:name w:val="Заголовок оглавления3"/>
    <w:basedOn w:val="10"/>
    <w:next w:val="a2"/>
    <w:uiPriority w:val="99"/>
    <w:rsid w:val="00B01020"/>
    <w:pPr>
      <w:keepNext/>
      <w:keepLines/>
      <w:pBdr>
        <w:bottom w:val="none" w:sz="0" w:space="0" w:color="auto"/>
      </w:pBdr>
      <w:tabs>
        <w:tab w:val="left" w:pos="0"/>
        <w:tab w:val="num" w:pos="720"/>
      </w:tabs>
      <w:spacing w:before="480" w:after="0" w:line="276" w:lineRule="auto"/>
      <w:ind w:left="720" w:hanging="360"/>
      <w:jc w:val="center"/>
      <w:outlineLvl w:val="9"/>
    </w:pPr>
    <w:rPr>
      <w:sz w:val="32"/>
      <w:szCs w:val="32"/>
    </w:rPr>
  </w:style>
  <w:style w:type="paragraph" w:customStyle="1" w:styleId="BodyText23">
    <w:name w:val="Body Text 23"/>
    <w:basedOn w:val="a2"/>
    <w:uiPriority w:val="99"/>
    <w:rsid w:val="00B01020"/>
    <w:pPr>
      <w:overflowPunct w:val="0"/>
      <w:autoSpaceDE w:val="0"/>
      <w:autoSpaceDN w:val="0"/>
      <w:adjustRightInd w:val="0"/>
      <w:jc w:val="center"/>
    </w:pPr>
    <w:rPr>
      <w:rFonts w:ascii="Arial" w:hAnsi="Arial" w:cs="Arial"/>
      <w:b/>
      <w:bCs/>
      <w:sz w:val="28"/>
      <w:szCs w:val="28"/>
    </w:rPr>
  </w:style>
  <w:style w:type="paragraph" w:customStyle="1" w:styleId="116">
    <w:name w:val="Обычный11"/>
    <w:uiPriority w:val="99"/>
    <w:rsid w:val="00B01020"/>
    <w:pPr>
      <w:jc w:val="both"/>
    </w:pPr>
    <w:rPr>
      <w:rFonts w:ascii="Arial" w:hAnsi="Arial" w:cs="Arial"/>
      <w:sz w:val="28"/>
      <w:szCs w:val="28"/>
    </w:rPr>
  </w:style>
  <w:style w:type="paragraph" w:customStyle="1" w:styleId="2210">
    <w:name w:val="Основной текст 221"/>
    <w:basedOn w:val="a2"/>
    <w:uiPriority w:val="99"/>
    <w:rsid w:val="00B01020"/>
    <w:pPr>
      <w:overflowPunct w:val="0"/>
      <w:autoSpaceDE w:val="0"/>
      <w:autoSpaceDN w:val="0"/>
      <w:adjustRightInd w:val="0"/>
      <w:jc w:val="center"/>
      <w:textAlignment w:val="baseline"/>
    </w:pPr>
    <w:rPr>
      <w:rFonts w:ascii="Arial" w:hAnsi="Arial" w:cs="Arial"/>
      <w:b/>
      <w:bCs/>
      <w:sz w:val="28"/>
      <w:szCs w:val="28"/>
    </w:rPr>
  </w:style>
  <w:style w:type="paragraph" w:customStyle="1" w:styleId="250">
    <w:name w:val="Основной текст 25"/>
    <w:basedOn w:val="a2"/>
    <w:uiPriority w:val="99"/>
    <w:rsid w:val="00B01020"/>
    <w:pPr>
      <w:overflowPunct w:val="0"/>
      <w:autoSpaceDE w:val="0"/>
      <w:autoSpaceDN w:val="0"/>
      <w:adjustRightInd w:val="0"/>
      <w:jc w:val="center"/>
    </w:pPr>
    <w:rPr>
      <w:rFonts w:ascii="Arial" w:hAnsi="Arial" w:cs="Arial"/>
      <w:b/>
      <w:bCs/>
      <w:sz w:val="28"/>
      <w:szCs w:val="28"/>
    </w:rPr>
  </w:style>
  <w:style w:type="paragraph" w:customStyle="1" w:styleId="63">
    <w:name w:val="Обычный6"/>
    <w:uiPriority w:val="99"/>
    <w:rsid w:val="00B01020"/>
    <w:pPr>
      <w:jc w:val="both"/>
    </w:pPr>
    <w:rPr>
      <w:rFonts w:ascii="Arial" w:hAnsi="Arial" w:cs="Arial"/>
      <w:sz w:val="28"/>
      <w:szCs w:val="28"/>
    </w:rPr>
  </w:style>
  <w:style w:type="paragraph" w:customStyle="1" w:styleId="241">
    <w:name w:val="Заголовок 24"/>
    <w:basedOn w:val="63"/>
    <w:next w:val="63"/>
    <w:uiPriority w:val="99"/>
    <w:rsid w:val="00B01020"/>
    <w:pPr>
      <w:keepNext/>
      <w:tabs>
        <w:tab w:val="num" w:pos="1440"/>
      </w:tabs>
      <w:spacing w:before="240" w:after="60"/>
      <w:ind w:left="1440" w:hanging="360"/>
      <w:jc w:val="left"/>
    </w:pPr>
    <w:rPr>
      <w:rFonts w:ascii="Times New Roman" w:hAnsi="Times New Roman" w:cs="Times New Roman"/>
      <w:b/>
      <w:bCs/>
      <w:sz w:val="24"/>
      <w:szCs w:val="24"/>
      <w:lang w:val="en-US"/>
    </w:rPr>
  </w:style>
  <w:style w:type="paragraph" w:customStyle="1" w:styleId="340">
    <w:name w:val="Заголовок 34"/>
    <w:basedOn w:val="63"/>
    <w:next w:val="63"/>
    <w:uiPriority w:val="99"/>
    <w:rsid w:val="00B01020"/>
    <w:pPr>
      <w:keepNext/>
      <w:tabs>
        <w:tab w:val="num" w:pos="2160"/>
      </w:tabs>
      <w:spacing w:before="240" w:after="60"/>
      <w:ind w:left="2160" w:hanging="180"/>
      <w:jc w:val="left"/>
    </w:pPr>
    <w:rPr>
      <w:rFonts w:ascii="Times New Roman" w:hAnsi="Times New Roman" w:cs="Times New Roman"/>
      <w:b/>
      <w:bCs/>
      <w:sz w:val="24"/>
      <w:szCs w:val="24"/>
      <w:lang w:val="en-US"/>
    </w:rPr>
  </w:style>
  <w:style w:type="paragraph" w:customStyle="1" w:styleId="440">
    <w:name w:val="Заголовок 44"/>
    <w:basedOn w:val="63"/>
    <w:next w:val="63"/>
    <w:uiPriority w:val="99"/>
    <w:rsid w:val="00B01020"/>
    <w:pPr>
      <w:keepNext/>
      <w:tabs>
        <w:tab w:val="num" w:pos="2880"/>
      </w:tabs>
      <w:ind w:left="2880" w:hanging="360"/>
    </w:pPr>
    <w:rPr>
      <w:rFonts w:ascii="Times New Roman" w:hAnsi="Times New Roman" w:cs="Times New Roman"/>
      <w:b/>
      <w:bCs/>
      <w:sz w:val="24"/>
      <w:szCs w:val="24"/>
    </w:rPr>
  </w:style>
  <w:style w:type="paragraph" w:customStyle="1" w:styleId="74">
    <w:name w:val="Заголовок 74"/>
    <w:basedOn w:val="63"/>
    <w:next w:val="63"/>
    <w:uiPriority w:val="99"/>
    <w:rsid w:val="00B01020"/>
    <w:pPr>
      <w:tabs>
        <w:tab w:val="num" w:pos="5040"/>
      </w:tabs>
      <w:spacing w:before="240" w:after="60"/>
      <w:ind w:left="5040" w:hanging="360"/>
      <w:jc w:val="left"/>
    </w:pPr>
    <w:rPr>
      <w:sz w:val="20"/>
      <w:szCs w:val="20"/>
      <w:lang w:val="en-US"/>
    </w:rPr>
  </w:style>
  <w:style w:type="paragraph" w:customStyle="1" w:styleId="84">
    <w:name w:val="Заголовок 84"/>
    <w:basedOn w:val="63"/>
    <w:next w:val="63"/>
    <w:uiPriority w:val="99"/>
    <w:rsid w:val="00B01020"/>
    <w:pPr>
      <w:tabs>
        <w:tab w:val="num" w:pos="5760"/>
      </w:tabs>
      <w:spacing w:before="240" w:after="60"/>
      <w:ind w:left="5760" w:hanging="360"/>
      <w:jc w:val="left"/>
    </w:pPr>
    <w:rPr>
      <w:i/>
      <w:iCs/>
      <w:sz w:val="20"/>
      <w:szCs w:val="20"/>
      <w:lang w:val="en-US"/>
    </w:rPr>
  </w:style>
  <w:style w:type="paragraph" w:customStyle="1" w:styleId="94">
    <w:name w:val="Заголовок 94"/>
    <w:basedOn w:val="63"/>
    <w:next w:val="63"/>
    <w:uiPriority w:val="99"/>
    <w:rsid w:val="00B01020"/>
    <w:pPr>
      <w:tabs>
        <w:tab w:val="num" w:pos="6480"/>
      </w:tabs>
      <w:spacing w:before="240" w:after="60"/>
      <w:ind w:left="6480" w:hanging="180"/>
      <w:jc w:val="left"/>
    </w:pPr>
    <w:rPr>
      <w:b/>
      <w:bCs/>
      <w:i/>
      <w:iCs/>
      <w:sz w:val="18"/>
      <w:szCs w:val="18"/>
      <w:lang w:val="en-US"/>
    </w:rPr>
  </w:style>
  <w:style w:type="paragraph" w:customStyle="1" w:styleId="341">
    <w:name w:val="Основной текст 34"/>
    <w:basedOn w:val="a2"/>
    <w:uiPriority w:val="99"/>
    <w:rsid w:val="00B01020"/>
    <w:pPr>
      <w:jc w:val="both"/>
    </w:pPr>
  </w:style>
  <w:style w:type="paragraph" w:customStyle="1" w:styleId="4c">
    <w:name w:val="Основной текст4"/>
    <w:basedOn w:val="a2"/>
    <w:uiPriority w:val="99"/>
    <w:rsid w:val="00B01020"/>
    <w:pPr>
      <w:widowControl w:val="0"/>
      <w:shd w:val="clear" w:color="auto" w:fill="FFFFFF"/>
      <w:spacing w:line="240" w:lineRule="atLeast"/>
      <w:jc w:val="both"/>
    </w:pPr>
    <w:rPr>
      <w:sz w:val="20"/>
      <w:szCs w:val="20"/>
    </w:rPr>
  </w:style>
  <w:style w:type="paragraph" w:customStyle="1" w:styleId="4d">
    <w:name w:val="Знак Знак Знак Знак4"/>
    <w:basedOn w:val="a2"/>
    <w:uiPriority w:val="99"/>
    <w:rsid w:val="00B01020"/>
    <w:pPr>
      <w:spacing w:after="160" w:line="240" w:lineRule="exact"/>
      <w:jc w:val="both"/>
    </w:pPr>
    <w:rPr>
      <w:rFonts w:ascii="Verdana" w:hAnsi="Verdana" w:cs="Verdana"/>
      <w:sz w:val="22"/>
      <w:szCs w:val="22"/>
      <w:lang w:val="en-US" w:eastAsia="en-US"/>
    </w:rPr>
  </w:style>
  <w:style w:type="character" w:customStyle="1" w:styleId="100">
    <w:name w:val="Знак Знак10"/>
    <w:uiPriority w:val="99"/>
    <w:rsid w:val="00B01020"/>
    <w:rPr>
      <w:rFonts w:ascii="Calibri" w:hAnsi="Calibri"/>
      <w:kern w:val="1"/>
      <w:sz w:val="16"/>
      <w:lang w:val="ru-RU" w:eastAsia="ar-SA" w:bidi="ar-SA"/>
    </w:rPr>
  </w:style>
  <w:style w:type="paragraph" w:customStyle="1" w:styleId="4e">
    <w:name w:val="Абзац списка4"/>
    <w:basedOn w:val="a2"/>
    <w:uiPriority w:val="99"/>
    <w:rsid w:val="00B01020"/>
    <w:pPr>
      <w:spacing w:after="200" w:line="276" w:lineRule="auto"/>
      <w:ind w:left="720"/>
    </w:pPr>
    <w:rPr>
      <w:rFonts w:ascii="Calibri" w:hAnsi="Calibri" w:cs="Calibri"/>
      <w:sz w:val="22"/>
      <w:szCs w:val="22"/>
      <w:lang w:eastAsia="en-US"/>
    </w:rPr>
  </w:style>
  <w:style w:type="paragraph" w:customStyle="1" w:styleId="3f8">
    <w:name w:val="Знак Знак Знак Знак Знак3"/>
    <w:basedOn w:val="a2"/>
    <w:uiPriority w:val="99"/>
    <w:rsid w:val="00B01020"/>
    <w:pPr>
      <w:spacing w:after="160" w:line="240" w:lineRule="exact"/>
      <w:jc w:val="both"/>
    </w:pPr>
    <w:rPr>
      <w:rFonts w:ascii="Verdana" w:hAnsi="Verdana" w:cs="Verdana"/>
      <w:sz w:val="22"/>
      <w:szCs w:val="22"/>
      <w:lang w:val="en-US" w:eastAsia="en-US"/>
    </w:rPr>
  </w:style>
  <w:style w:type="paragraph" w:customStyle="1" w:styleId="130">
    <w:name w:val="Знак13"/>
    <w:basedOn w:val="a2"/>
    <w:uiPriority w:val="99"/>
    <w:rsid w:val="00B01020"/>
    <w:pPr>
      <w:spacing w:after="160" w:line="240" w:lineRule="exact"/>
    </w:pPr>
    <w:rPr>
      <w:rFonts w:ascii="Verdana" w:hAnsi="Verdana" w:cs="Verdana"/>
      <w:lang w:val="en-US" w:eastAsia="en-US"/>
    </w:rPr>
  </w:style>
  <w:style w:type="paragraph" w:customStyle="1" w:styleId="75">
    <w:name w:val="Обычный7"/>
    <w:basedOn w:val="a2"/>
    <w:uiPriority w:val="99"/>
    <w:rsid w:val="00B01020"/>
    <w:pPr>
      <w:jc w:val="both"/>
    </w:pPr>
    <w:rPr>
      <w:rFonts w:ascii="Arial" w:hAnsi="Arial" w:cs="Arial"/>
      <w:sz w:val="28"/>
      <w:szCs w:val="28"/>
    </w:rPr>
  </w:style>
  <w:style w:type="paragraph" w:customStyle="1" w:styleId="710">
    <w:name w:val="Обычный71"/>
    <w:uiPriority w:val="99"/>
    <w:rsid w:val="00B01020"/>
    <w:pPr>
      <w:jc w:val="both"/>
    </w:pPr>
    <w:rPr>
      <w:rFonts w:ascii="Arial" w:hAnsi="Arial" w:cs="Arial"/>
      <w:sz w:val="28"/>
      <w:szCs w:val="28"/>
    </w:rPr>
  </w:style>
  <w:style w:type="paragraph" w:customStyle="1" w:styleId="260">
    <w:name w:val="Основной текст 26"/>
    <w:basedOn w:val="a2"/>
    <w:uiPriority w:val="99"/>
    <w:rsid w:val="00B01020"/>
    <w:pPr>
      <w:overflowPunct w:val="0"/>
      <w:autoSpaceDE w:val="0"/>
      <w:autoSpaceDN w:val="0"/>
      <w:adjustRightInd w:val="0"/>
      <w:jc w:val="center"/>
    </w:pPr>
    <w:rPr>
      <w:rFonts w:ascii="Arial" w:hAnsi="Arial" w:cs="Arial"/>
      <w:b/>
      <w:bCs/>
      <w:sz w:val="28"/>
      <w:szCs w:val="28"/>
    </w:rPr>
  </w:style>
  <w:style w:type="paragraph" w:customStyle="1" w:styleId="270">
    <w:name w:val="Основной текст 27"/>
    <w:basedOn w:val="a2"/>
    <w:uiPriority w:val="99"/>
    <w:rsid w:val="00B01020"/>
    <w:pPr>
      <w:overflowPunct w:val="0"/>
      <w:autoSpaceDE w:val="0"/>
      <w:autoSpaceDN w:val="0"/>
      <w:adjustRightInd w:val="0"/>
      <w:jc w:val="center"/>
    </w:pPr>
    <w:rPr>
      <w:rFonts w:ascii="Arial" w:hAnsi="Arial" w:cs="Arial"/>
      <w:b/>
      <w:bCs/>
      <w:sz w:val="28"/>
      <w:szCs w:val="28"/>
    </w:rPr>
  </w:style>
  <w:style w:type="paragraph" w:customStyle="1" w:styleId="85">
    <w:name w:val="Обычный8"/>
    <w:uiPriority w:val="99"/>
    <w:rsid w:val="00B01020"/>
    <w:pPr>
      <w:jc w:val="both"/>
    </w:pPr>
    <w:rPr>
      <w:rFonts w:ascii="Arial" w:hAnsi="Arial" w:cs="Arial"/>
      <w:sz w:val="28"/>
      <w:szCs w:val="28"/>
    </w:rPr>
  </w:style>
  <w:style w:type="paragraph" w:customStyle="1" w:styleId="251">
    <w:name w:val="Заголовок 25"/>
    <w:basedOn w:val="85"/>
    <w:next w:val="85"/>
    <w:uiPriority w:val="99"/>
    <w:rsid w:val="00B01020"/>
    <w:pPr>
      <w:keepNext/>
      <w:tabs>
        <w:tab w:val="num" w:pos="1440"/>
      </w:tabs>
      <w:spacing w:before="240" w:after="60"/>
      <w:ind w:left="1440" w:hanging="360"/>
      <w:jc w:val="left"/>
    </w:pPr>
    <w:rPr>
      <w:rFonts w:ascii="Times New Roman" w:hAnsi="Times New Roman" w:cs="Times New Roman"/>
      <w:b/>
      <w:bCs/>
      <w:sz w:val="24"/>
      <w:szCs w:val="24"/>
      <w:lang w:val="en-US"/>
    </w:rPr>
  </w:style>
  <w:style w:type="paragraph" w:customStyle="1" w:styleId="350">
    <w:name w:val="Заголовок 35"/>
    <w:basedOn w:val="85"/>
    <w:next w:val="85"/>
    <w:uiPriority w:val="99"/>
    <w:rsid w:val="00B01020"/>
    <w:pPr>
      <w:keepNext/>
      <w:tabs>
        <w:tab w:val="num" w:pos="2160"/>
      </w:tabs>
      <w:spacing w:before="240" w:after="60"/>
      <w:ind w:left="2160" w:hanging="180"/>
      <w:jc w:val="left"/>
    </w:pPr>
    <w:rPr>
      <w:rFonts w:ascii="Times New Roman" w:hAnsi="Times New Roman" w:cs="Times New Roman"/>
      <w:b/>
      <w:bCs/>
      <w:sz w:val="24"/>
      <w:szCs w:val="24"/>
      <w:lang w:val="en-US"/>
    </w:rPr>
  </w:style>
  <w:style w:type="paragraph" w:customStyle="1" w:styleId="450">
    <w:name w:val="Заголовок 45"/>
    <w:basedOn w:val="85"/>
    <w:next w:val="85"/>
    <w:uiPriority w:val="99"/>
    <w:rsid w:val="00B01020"/>
    <w:pPr>
      <w:keepNext/>
      <w:tabs>
        <w:tab w:val="num" w:pos="2880"/>
      </w:tabs>
      <w:ind w:left="2880" w:hanging="360"/>
    </w:pPr>
    <w:rPr>
      <w:rFonts w:ascii="Times New Roman" w:hAnsi="Times New Roman" w:cs="Times New Roman"/>
      <w:b/>
      <w:bCs/>
      <w:sz w:val="24"/>
      <w:szCs w:val="24"/>
    </w:rPr>
  </w:style>
  <w:style w:type="paragraph" w:customStyle="1" w:styleId="750">
    <w:name w:val="Заголовок 75"/>
    <w:basedOn w:val="85"/>
    <w:next w:val="85"/>
    <w:uiPriority w:val="99"/>
    <w:rsid w:val="00B01020"/>
    <w:pPr>
      <w:tabs>
        <w:tab w:val="num" w:pos="5040"/>
      </w:tabs>
      <w:spacing w:before="240" w:after="60"/>
      <w:ind w:left="5040" w:hanging="360"/>
      <w:jc w:val="left"/>
    </w:pPr>
    <w:rPr>
      <w:sz w:val="20"/>
      <w:szCs w:val="20"/>
      <w:lang w:val="en-US"/>
    </w:rPr>
  </w:style>
  <w:style w:type="paragraph" w:customStyle="1" w:styleId="850">
    <w:name w:val="Заголовок 85"/>
    <w:basedOn w:val="85"/>
    <w:next w:val="85"/>
    <w:uiPriority w:val="99"/>
    <w:rsid w:val="00B01020"/>
    <w:pPr>
      <w:tabs>
        <w:tab w:val="num" w:pos="5760"/>
      </w:tabs>
      <w:spacing w:before="240" w:after="60"/>
      <w:ind w:left="5760" w:hanging="360"/>
      <w:jc w:val="left"/>
    </w:pPr>
    <w:rPr>
      <w:i/>
      <w:iCs/>
      <w:sz w:val="20"/>
      <w:szCs w:val="20"/>
      <w:lang w:val="en-US"/>
    </w:rPr>
  </w:style>
  <w:style w:type="paragraph" w:customStyle="1" w:styleId="95">
    <w:name w:val="Заголовок 95"/>
    <w:basedOn w:val="85"/>
    <w:next w:val="85"/>
    <w:uiPriority w:val="99"/>
    <w:rsid w:val="00B01020"/>
    <w:pPr>
      <w:tabs>
        <w:tab w:val="num" w:pos="6480"/>
      </w:tabs>
      <w:spacing w:before="240" w:after="60"/>
      <w:ind w:left="6480" w:hanging="180"/>
      <w:jc w:val="left"/>
    </w:pPr>
    <w:rPr>
      <w:b/>
      <w:bCs/>
      <w:i/>
      <w:iCs/>
      <w:sz w:val="18"/>
      <w:szCs w:val="18"/>
      <w:lang w:val="en-US"/>
    </w:rPr>
  </w:style>
  <w:style w:type="paragraph" w:customStyle="1" w:styleId="351">
    <w:name w:val="Основной текст 35"/>
    <w:basedOn w:val="a2"/>
    <w:uiPriority w:val="99"/>
    <w:rsid w:val="00B01020"/>
    <w:pPr>
      <w:jc w:val="both"/>
    </w:pPr>
  </w:style>
  <w:style w:type="paragraph" w:customStyle="1" w:styleId="3f9">
    <w:name w:val="Знак Знак Знак Знак3"/>
    <w:basedOn w:val="a2"/>
    <w:uiPriority w:val="99"/>
    <w:rsid w:val="00B01020"/>
    <w:pPr>
      <w:spacing w:after="160" w:line="240" w:lineRule="exact"/>
      <w:jc w:val="both"/>
    </w:pPr>
    <w:rPr>
      <w:rFonts w:ascii="Verdana" w:hAnsi="Verdana" w:cs="Verdana"/>
      <w:sz w:val="22"/>
      <w:szCs w:val="22"/>
      <w:lang w:val="en-US" w:eastAsia="en-US"/>
    </w:rPr>
  </w:style>
  <w:style w:type="character" w:customStyle="1" w:styleId="96">
    <w:name w:val="Знак Знак9"/>
    <w:uiPriority w:val="99"/>
    <w:rsid w:val="00B01020"/>
    <w:rPr>
      <w:rFonts w:ascii="Calibri" w:hAnsi="Calibri"/>
      <w:kern w:val="1"/>
      <w:sz w:val="16"/>
      <w:lang w:val="ru-RU" w:eastAsia="ar-SA" w:bidi="ar-SA"/>
    </w:rPr>
  </w:style>
  <w:style w:type="paragraph" w:customStyle="1" w:styleId="59">
    <w:name w:val="Абзац списка5"/>
    <w:basedOn w:val="a2"/>
    <w:uiPriority w:val="99"/>
    <w:rsid w:val="00B01020"/>
    <w:pPr>
      <w:spacing w:after="200" w:line="276" w:lineRule="auto"/>
      <w:ind w:left="720"/>
    </w:pPr>
    <w:rPr>
      <w:rFonts w:ascii="Calibri" w:hAnsi="Calibri" w:cs="Calibri"/>
      <w:sz w:val="22"/>
      <w:szCs w:val="22"/>
      <w:lang w:eastAsia="en-US"/>
    </w:rPr>
  </w:style>
  <w:style w:type="paragraph" w:customStyle="1" w:styleId="2f9">
    <w:name w:val="Знак Знак Знак Знак Знак2"/>
    <w:basedOn w:val="a2"/>
    <w:uiPriority w:val="99"/>
    <w:rsid w:val="00B01020"/>
    <w:pPr>
      <w:spacing w:after="160" w:line="240" w:lineRule="exact"/>
      <w:jc w:val="both"/>
    </w:pPr>
    <w:rPr>
      <w:rFonts w:ascii="Verdana" w:hAnsi="Verdana" w:cs="Verdana"/>
      <w:sz w:val="22"/>
      <w:szCs w:val="22"/>
      <w:lang w:val="en-US" w:eastAsia="en-US"/>
    </w:rPr>
  </w:style>
  <w:style w:type="paragraph" w:customStyle="1" w:styleId="121">
    <w:name w:val="Знак12"/>
    <w:basedOn w:val="a2"/>
    <w:uiPriority w:val="99"/>
    <w:rsid w:val="00B01020"/>
    <w:pPr>
      <w:spacing w:after="160" w:line="240" w:lineRule="exact"/>
    </w:pPr>
    <w:rPr>
      <w:rFonts w:ascii="Verdana" w:hAnsi="Verdana" w:cs="Verdana"/>
      <w:lang w:val="en-US" w:eastAsia="en-US"/>
    </w:rPr>
  </w:style>
  <w:style w:type="paragraph" w:customStyle="1" w:styleId="afffffff8">
    <w:name w:val="Содержимое таблицы"/>
    <w:basedOn w:val="a2"/>
    <w:uiPriority w:val="99"/>
    <w:rsid w:val="00B01020"/>
    <w:pPr>
      <w:suppressLineNumbers/>
      <w:suppressAutoHyphens/>
      <w:spacing w:after="200" w:line="276" w:lineRule="auto"/>
    </w:pPr>
    <w:rPr>
      <w:rFonts w:ascii="Calibri" w:hAnsi="Calibri" w:cs="Calibri"/>
      <w:kern w:val="1"/>
      <w:sz w:val="22"/>
      <w:szCs w:val="22"/>
      <w:lang w:eastAsia="ar-SA"/>
    </w:rPr>
  </w:style>
  <w:style w:type="paragraph" w:customStyle="1" w:styleId="xl67">
    <w:name w:val="xl67"/>
    <w:basedOn w:val="a2"/>
    <w:uiPriority w:val="99"/>
    <w:rsid w:val="00B01020"/>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color w:val="000000"/>
      <w:sz w:val="28"/>
      <w:szCs w:val="28"/>
    </w:rPr>
  </w:style>
  <w:style w:type="paragraph" w:customStyle="1" w:styleId="xl68">
    <w:name w:val="xl68"/>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color w:val="000000"/>
      <w:sz w:val="28"/>
      <w:szCs w:val="28"/>
    </w:rPr>
  </w:style>
  <w:style w:type="paragraph" w:customStyle="1" w:styleId="xl97">
    <w:name w:val="xl97"/>
    <w:basedOn w:val="a2"/>
    <w:uiPriority w:val="99"/>
    <w:rsid w:val="00B010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CYR" w:hAnsi="Times New Roman CYR" w:cs="Times New Roman CYR"/>
      <w:sz w:val="28"/>
      <w:szCs w:val="28"/>
    </w:rPr>
  </w:style>
  <w:style w:type="paragraph" w:customStyle="1" w:styleId="xl98">
    <w:name w:val="xl98"/>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9">
    <w:name w:val="xl99"/>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0">
    <w:name w:val="xl100"/>
    <w:basedOn w:val="a2"/>
    <w:uiPriority w:val="99"/>
    <w:rsid w:val="00B010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CYR" w:hAnsi="Times New Roman CYR" w:cs="Times New Roman CYR"/>
      <w:sz w:val="28"/>
      <w:szCs w:val="28"/>
    </w:rPr>
  </w:style>
  <w:style w:type="paragraph" w:customStyle="1" w:styleId="xl101">
    <w:name w:val="xl101"/>
    <w:basedOn w:val="a2"/>
    <w:uiPriority w:val="99"/>
    <w:rsid w:val="00B01020"/>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CYR" w:hAnsi="Times New Roman CYR" w:cs="Times New Roman CYR"/>
      <w:sz w:val="28"/>
      <w:szCs w:val="28"/>
    </w:rPr>
  </w:style>
  <w:style w:type="paragraph" w:customStyle="1" w:styleId="xl102">
    <w:name w:val="xl102"/>
    <w:basedOn w:val="a2"/>
    <w:uiPriority w:val="99"/>
    <w:rsid w:val="00B010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8"/>
      <w:szCs w:val="28"/>
    </w:rPr>
  </w:style>
  <w:style w:type="paragraph" w:customStyle="1" w:styleId="xl103">
    <w:name w:val="xl103"/>
    <w:basedOn w:val="a2"/>
    <w:uiPriority w:val="99"/>
    <w:rsid w:val="00B010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CYR" w:hAnsi="Times New Roman CYR" w:cs="Times New Roman CYR"/>
      <w:sz w:val="28"/>
      <w:szCs w:val="28"/>
    </w:rPr>
  </w:style>
  <w:style w:type="paragraph" w:customStyle="1" w:styleId="xl104">
    <w:name w:val="xl104"/>
    <w:basedOn w:val="a2"/>
    <w:uiPriority w:val="99"/>
    <w:rsid w:val="00B01020"/>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CYR" w:hAnsi="Times New Roman CYR" w:cs="Times New Roman CYR"/>
      <w:b/>
      <w:bCs/>
      <w:sz w:val="28"/>
      <w:szCs w:val="28"/>
    </w:rPr>
  </w:style>
  <w:style w:type="paragraph" w:customStyle="1" w:styleId="xl105">
    <w:name w:val="xl105"/>
    <w:basedOn w:val="a2"/>
    <w:uiPriority w:val="99"/>
    <w:rsid w:val="00B01020"/>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s="Times New Roman CYR"/>
      <w:b/>
      <w:bCs/>
      <w:color w:val="000000"/>
      <w:sz w:val="28"/>
      <w:szCs w:val="28"/>
    </w:rPr>
  </w:style>
  <w:style w:type="paragraph" w:customStyle="1" w:styleId="xl106">
    <w:name w:val="xl106"/>
    <w:basedOn w:val="a2"/>
    <w:uiPriority w:val="99"/>
    <w:rsid w:val="00B01020"/>
    <w:pPr>
      <w:pBdr>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s="Times New Roman CYR"/>
      <w:b/>
      <w:bCs/>
      <w:color w:val="000000"/>
      <w:sz w:val="28"/>
      <w:szCs w:val="28"/>
    </w:rPr>
  </w:style>
  <w:style w:type="paragraph" w:customStyle="1" w:styleId="xl107">
    <w:name w:val="xl107"/>
    <w:basedOn w:val="a2"/>
    <w:uiPriority w:val="99"/>
    <w:rsid w:val="00B01020"/>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CYR" w:hAnsi="Times New Roman CYR" w:cs="Times New Roman CYR"/>
      <w:b/>
      <w:bCs/>
      <w:color w:val="000000"/>
      <w:sz w:val="28"/>
      <w:szCs w:val="28"/>
    </w:rPr>
  </w:style>
  <w:style w:type="paragraph" w:customStyle="1" w:styleId="xl108">
    <w:name w:val="xl108"/>
    <w:basedOn w:val="a2"/>
    <w:uiPriority w:val="99"/>
    <w:rsid w:val="00B01020"/>
    <w:pPr>
      <w:pBdr>
        <w:left w:val="single" w:sz="4" w:space="0" w:color="auto"/>
        <w:right w:val="single" w:sz="4" w:space="0" w:color="auto"/>
      </w:pBdr>
      <w:shd w:val="clear" w:color="000000" w:fill="FFFFFF"/>
      <w:spacing w:before="100" w:beforeAutospacing="1" w:after="100" w:afterAutospacing="1"/>
      <w:textAlignment w:val="center"/>
    </w:pPr>
    <w:rPr>
      <w:rFonts w:ascii="Times New Roman CYR" w:hAnsi="Times New Roman CYR" w:cs="Times New Roman CYR"/>
      <w:b/>
      <w:bCs/>
      <w:color w:val="000000"/>
      <w:sz w:val="28"/>
      <w:szCs w:val="28"/>
    </w:rPr>
  </w:style>
  <w:style w:type="paragraph" w:customStyle="1" w:styleId="xl109">
    <w:name w:val="xl109"/>
    <w:basedOn w:val="a2"/>
    <w:uiPriority w:val="99"/>
    <w:rsid w:val="00B01020"/>
    <w:pPr>
      <w:pBdr>
        <w:left w:val="single" w:sz="4" w:space="0" w:color="auto"/>
      </w:pBdr>
      <w:spacing w:before="100" w:beforeAutospacing="1" w:after="100" w:afterAutospacing="1"/>
      <w:jc w:val="center"/>
      <w:textAlignment w:val="center"/>
    </w:pPr>
    <w:rPr>
      <w:rFonts w:ascii="Times New Roman CYR" w:hAnsi="Times New Roman CYR" w:cs="Times New Roman CYR"/>
      <w:sz w:val="28"/>
      <w:szCs w:val="28"/>
    </w:rPr>
  </w:style>
  <w:style w:type="paragraph" w:customStyle="1" w:styleId="xl110">
    <w:name w:val="xl110"/>
    <w:basedOn w:val="a2"/>
    <w:uiPriority w:val="99"/>
    <w:rsid w:val="00B01020"/>
    <w:pPr>
      <w:spacing w:before="100" w:beforeAutospacing="1" w:after="100" w:afterAutospacing="1"/>
      <w:jc w:val="center"/>
      <w:textAlignment w:val="center"/>
    </w:pPr>
    <w:rPr>
      <w:rFonts w:ascii="Times New Roman CYR" w:hAnsi="Times New Roman CYR" w:cs="Times New Roman CYR"/>
      <w:sz w:val="28"/>
      <w:szCs w:val="28"/>
    </w:rPr>
  </w:style>
  <w:style w:type="paragraph" w:customStyle="1" w:styleId="xl111">
    <w:name w:val="xl111"/>
    <w:basedOn w:val="a2"/>
    <w:uiPriority w:val="99"/>
    <w:rsid w:val="00B01020"/>
    <w:pPr>
      <w:pBdr>
        <w:right w:val="single" w:sz="4" w:space="0" w:color="auto"/>
      </w:pBdr>
      <w:spacing w:before="100" w:beforeAutospacing="1" w:after="100" w:afterAutospacing="1"/>
      <w:jc w:val="center"/>
      <w:textAlignment w:val="center"/>
    </w:pPr>
    <w:rPr>
      <w:rFonts w:ascii="Times New Roman CYR" w:hAnsi="Times New Roman CYR" w:cs="Times New Roman CYR"/>
      <w:sz w:val="28"/>
      <w:szCs w:val="28"/>
    </w:rPr>
  </w:style>
  <w:style w:type="paragraph" w:customStyle="1" w:styleId="xl39">
    <w:name w:val="xl39"/>
    <w:basedOn w:val="a2"/>
    <w:uiPriority w:val="99"/>
    <w:rsid w:val="00B0102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font1">
    <w:name w:val="font1"/>
    <w:basedOn w:val="a2"/>
    <w:uiPriority w:val="99"/>
    <w:rsid w:val="00B01020"/>
    <w:pPr>
      <w:spacing w:before="100" w:beforeAutospacing="1" w:after="100" w:afterAutospacing="1"/>
    </w:pPr>
    <w:rPr>
      <w:rFonts w:ascii="Arial" w:hAnsi="Arial" w:cs="Arial"/>
      <w:sz w:val="20"/>
      <w:szCs w:val="20"/>
    </w:rPr>
  </w:style>
  <w:style w:type="paragraph" w:customStyle="1" w:styleId="xl25">
    <w:name w:val="xl25"/>
    <w:basedOn w:val="a2"/>
    <w:uiPriority w:val="99"/>
    <w:rsid w:val="00B01020"/>
    <w:pPr>
      <w:pBdr>
        <w:left w:val="single" w:sz="8"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26">
    <w:name w:val="xl26"/>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
    <w:name w:val="xl28"/>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29">
    <w:name w:val="xl29"/>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0">
    <w:name w:val="xl30"/>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1">
    <w:name w:val="xl31"/>
    <w:basedOn w:val="a2"/>
    <w:uiPriority w:val="99"/>
    <w:rsid w:val="00B0102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
    <w:name w:val="xl32"/>
    <w:basedOn w:val="a2"/>
    <w:uiPriority w:val="99"/>
    <w:rsid w:val="00B01020"/>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33">
    <w:name w:val="xl33"/>
    <w:basedOn w:val="a2"/>
    <w:uiPriority w:val="99"/>
    <w:rsid w:val="00B0102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4">
    <w:name w:val="xl34"/>
    <w:basedOn w:val="a2"/>
    <w:uiPriority w:val="99"/>
    <w:rsid w:val="00B0102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6">
    <w:name w:val="xl36"/>
    <w:basedOn w:val="a2"/>
    <w:uiPriority w:val="99"/>
    <w:rsid w:val="00B01020"/>
    <w:pPr>
      <w:pBdr>
        <w:top w:val="single" w:sz="4" w:space="0" w:color="auto"/>
        <w:left w:val="single" w:sz="4" w:space="0" w:color="auto"/>
        <w:bottom w:val="single" w:sz="8" w:space="0" w:color="auto"/>
      </w:pBdr>
      <w:spacing w:before="100" w:beforeAutospacing="1" w:after="100" w:afterAutospacing="1"/>
      <w:jc w:val="center"/>
      <w:textAlignment w:val="center"/>
    </w:pPr>
  </w:style>
  <w:style w:type="paragraph" w:customStyle="1" w:styleId="xl37">
    <w:name w:val="xl37"/>
    <w:basedOn w:val="a2"/>
    <w:uiPriority w:val="99"/>
    <w:rsid w:val="00B01020"/>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xl38">
    <w:name w:val="xl38"/>
    <w:basedOn w:val="a2"/>
    <w:uiPriority w:val="99"/>
    <w:rsid w:val="00B01020"/>
    <w:pPr>
      <w:pBdr>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a2"/>
    <w:uiPriority w:val="99"/>
    <w:rsid w:val="00B01020"/>
    <w:pPr>
      <w:pBdr>
        <w:left w:val="single" w:sz="4" w:space="0" w:color="auto"/>
        <w:bottom w:val="single" w:sz="4" w:space="0" w:color="auto"/>
        <w:right w:val="single" w:sz="8" w:space="0" w:color="auto"/>
      </w:pBdr>
      <w:spacing w:before="100" w:beforeAutospacing="1" w:after="100" w:afterAutospacing="1"/>
    </w:pPr>
  </w:style>
  <w:style w:type="paragraph" w:customStyle="1" w:styleId="xl41">
    <w:name w:val="xl41"/>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2">
    <w:name w:val="xl42"/>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3">
    <w:name w:val="xl43"/>
    <w:basedOn w:val="a2"/>
    <w:uiPriority w:val="99"/>
    <w:rsid w:val="00B01020"/>
    <w:pPr>
      <w:pBdr>
        <w:top w:val="single" w:sz="4" w:space="0" w:color="auto"/>
        <w:left w:val="single" w:sz="4" w:space="0" w:color="auto"/>
        <w:bottom w:val="single" w:sz="4" w:space="0" w:color="auto"/>
      </w:pBdr>
      <w:spacing w:before="100" w:beforeAutospacing="1" w:after="100" w:afterAutospacing="1"/>
    </w:pPr>
  </w:style>
  <w:style w:type="paragraph" w:customStyle="1" w:styleId="xl44">
    <w:name w:val="xl44"/>
    <w:basedOn w:val="a2"/>
    <w:uiPriority w:val="99"/>
    <w:rsid w:val="00B01020"/>
    <w:pPr>
      <w:pBdr>
        <w:left w:val="single" w:sz="4" w:space="0" w:color="auto"/>
        <w:bottom w:val="single" w:sz="4" w:space="0" w:color="auto"/>
      </w:pBdr>
      <w:spacing w:before="100" w:beforeAutospacing="1" w:after="100" w:afterAutospacing="1"/>
    </w:pPr>
  </w:style>
  <w:style w:type="paragraph" w:customStyle="1" w:styleId="xl45">
    <w:name w:val="xl45"/>
    <w:basedOn w:val="a2"/>
    <w:uiPriority w:val="99"/>
    <w:rsid w:val="00B010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48">
    <w:name w:val="xl48"/>
    <w:basedOn w:val="a2"/>
    <w:uiPriority w:val="99"/>
    <w:rsid w:val="00B0102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9">
    <w:name w:val="xl49"/>
    <w:basedOn w:val="a2"/>
    <w:uiPriority w:val="99"/>
    <w:rsid w:val="00B0102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
    <w:name w:val="xl50"/>
    <w:basedOn w:val="a2"/>
    <w:uiPriority w:val="99"/>
    <w:rsid w:val="00B0102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
    <w:name w:val="xl51"/>
    <w:basedOn w:val="a2"/>
    <w:uiPriority w:val="99"/>
    <w:rsid w:val="00B0102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style>
  <w:style w:type="paragraph" w:customStyle="1" w:styleId="86">
    <w:name w:val="Основной текст8"/>
    <w:basedOn w:val="a2"/>
    <w:uiPriority w:val="99"/>
    <w:rsid w:val="00B01020"/>
    <w:pPr>
      <w:shd w:val="clear" w:color="auto" w:fill="FFFFFF"/>
      <w:spacing w:before="180" w:after="480" w:line="210" w:lineRule="exact"/>
      <w:jc w:val="both"/>
    </w:pPr>
    <w:rPr>
      <w:sz w:val="14"/>
      <w:szCs w:val="14"/>
      <w:lang w:eastAsia="en-US"/>
    </w:rPr>
  </w:style>
  <w:style w:type="character" w:customStyle="1" w:styleId="Bodytext211">
    <w:name w:val="Body text (21)_"/>
    <w:link w:val="Bodytext212"/>
    <w:uiPriority w:val="99"/>
    <w:locked/>
    <w:rsid w:val="00B01020"/>
    <w:rPr>
      <w:sz w:val="15"/>
      <w:shd w:val="clear" w:color="auto" w:fill="FFFFFF"/>
    </w:rPr>
  </w:style>
  <w:style w:type="paragraph" w:customStyle="1" w:styleId="Bodytext212">
    <w:name w:val="Body text (21)"/>
    <w:basedOn w:val="a2"/>
    <w:link w:val="Bodytext211"/>
    <w:uiPriority w:val="99"/>
    <w:rsid w:val="00B01020"/>
    <w:pPr>
      <w:shd w:val="clear" w:color="auto" w:fill="FFFFFF"/>
      <w:spacing w:before="300" w:line="180" w:lineRule="exact"/>
      <w:jc w:val="center"/>
    </w:pPr>
    <w:rPr>
      <w:rFonts w:ascii="Calibri" w:hAnsi="Calibri" w:cs="Calibri"/>
      <w:sz w:val="15"/>
      <w:szCs w:val="15"/>
    </w:rPr>
  </w:style>
  <w:style w:type="character" w:customStyle="1" w:styleId="Picturecaption">
    <w:name w:val="Picture caption_"/>
    <w:link w:val="Picturecaption0"/>
    <w:uiPriority w:val="99"/>
    <w:locked/>
    <w:rsid w:val="00B01020"/>
    <w:rPr>
      <w:sz w:val="14"/>
      <w:shd w:val="clear" w:color="auto" w:fill="FFFFFF"/>
    </w:rPr>
  </w:style>
  <w:style w:type="paragraph" w:customStyle="1" w:styleId="Picturecaption0">
    <w:name w:val="Picture caption"/>
    <w:basedOn w:val="a2"/>
    <w:link w:val="Picturecaption"/>
    <w:uiPriority w:val="99"/>
    <w:rsid w:val="00B01020"/>
    <w:pPr>
      <w:shd w:val="clear" w:color="auto" w:fill="FFFFFF"/>
      <w:spacing w:line="240" w:lineRule="atLeast"/>
    </w:pPr>
    <w:rPr>
      <w:rFonts w:ascii="Calibri" w:hAnsi="Calibri" w:cs="Calibri"/>
      <w:sz w:val="14"/>
      <w:szCs w:val="14"/>
    </w:rPr>
  </w:style>
  <w:style w:type="character" w:customStyle="1" w:styleId="BodytextSimSun">
    <w:name w:val="Body text + SimSun"/>
    <w:aliases w:val="8 pt"/>
    <w:uiPriority w:val="99"/>
    <w:rsid w:val="00B01020"/>
    <w:rPr>
      <w:rFonts w:ascii="SimSun" w:eastAsia="SimSun" w:hAnsi="SimSun"/>
      <w:spacing w:val="0"/>
      <w:sz w:val="16"/>
      <w:shd w:val="clear" w:color="auto" w:fill="FFFFFF"/>
    </w:rPr>
  </w:style>
  <w:style w:type="character" w:customStyle="1" w:styleId="410">
    <w:name w:val="Основной текст41"/>
    <w:uiPriority w:val="99"/>
    <w:rsid w:val="00B01020"/>
    <w:rPr>
      <w:rFonts w:ascii="Times New Roman" w:hAnsi="Times New Roman"/>
      <w:sz w:val="14"/>
      <w:shd w:val="clear" w:color="auto" w:fill="FFFFFF"/>
    </w:rPr>
  </w:style>
  <w:style w:type="character" w:customStyle="1" w:styleId="Picturecaption2">
    <w:name w:val="Picture caption (2)_"/>
    <w:link w:val="Picturecaption21"/>
    <w:uiPriority w:val="99"/>
    <w:locked/>
    <w:rsid w:val="00B01020"/>
    <w:rPr>
      <w:sz w:val="15"/>
      <w:shd w:val="clear" w:color="auto" w:fill="FFFFFF"/>
    </w:rPr>
  </w:style>
  <w:style w:type="paragraph" w:customStyle="1" w:styleId="Picturecaption21">
    <w:name w:val="Picture caption (2)1"/>
    <w:basedOn w:val="a2"/>
    <w:link w:val="Picturecaption2"/>
    <w:uiPriority w:val="99"/>
    <w:rsid w:val="00B01020"/>
    <w:pPr>
      <w:shd w:val="clear" w:color="auto" w:fill="FFFFFF"/>
      <w:spacing w:line="240" w:lineRule="atLeast"/>
    </w:pPr>
    <w:rPr>
      <w:rFonts w:ascii="Calibri" w:hAnsi="Calibri" w:cs="Calibri"/>
      <w:sz w:val="15"/>
      <w:szCs w:val="15"/>
    </w:rPr>
  </w:style>
  <w:style w:type="character" w:customStyle="1" w:styleId="Picturecaption20">
    <w:name w:val="Picture caption (2)"/>
    <w:uiPriority w:val="99"/>
    <w:rsid w:val="00B01020"/>
    <w:rPr>
      <w:sz w:val="15"/>
      <w:shd w:val="clear" w:color="auto" w:fill="FFFFFF"/>
    </w:rPr>
  </w:style>
  <w:style w:type="character" w:customStyle="1" w:styleId="PicturecaptionItalic">
    <w:name w:val="Picture caption + Italic"/>
    <w:uiPriority w:val="99"/>
    <w:rsid w:val="00B01020"/>
    <w:rPr>
      <w:i/>
      <w:spacing w:val="0"/>
      <w:sz w:val="14"/>
      <w:shd w:val="clear" w:color="auto" w:fill="FFFFFF"/>
    </w:rPr>
  </w:style>
  <w:style w:type="character" w:customStyle="1" w:styleId="Bodytext7">
    <w:name w:val="Body text + 7"/>
    <w:aliases w:val="5 pt"/>
    <w:uiPriority w:val="99"/>
    <w:rsid w:val="00B01020"/>
    <w:rPr>
      <w:rFonts w:ascii="Times New Roman" w:hAnsi="Times New Roman"/>
      <w:spacing w:val="0"/>
      <w:sz w:val="15"/>
      <w:shd w:val="clear" w:color="auto" w:fill="FFFFFF"/>
    </w:rPr>
  </w:style>
  <w:style w:type="paragraph" w:customStyle="1" w:styleId="2110">
    <w:name w:val="Основной текст 211"/>
    <w:basedOn w:val="a2"/>
    <w:uiPriority w:val="99"/>
    <w:rsid w:val="00B01020"/>
    <w:pPr>
      <w:widowControl w:val="0"/>
      <w:jc w:val="both"/>
    </w:pPr>
  </w:style>
  <w:style w:type="paragraph" w:customStyle="1" w:styleId="2fa">
    <w:name w:val="Знак Знак Знак Знак2"/>
    <w:basedOn w:val="a2"/>
    <w:uiPriority w:val="99"/>
    <w:rsid w:val="00B01020"/>
    <w:pPr>
      <w:spacing w:after="160" w:line="240" w:lineRule="exact"/>
      <w:jc w:val="both"/>
    </w:pPr>
    <w:rPr>
      <w:rFonts w:ascii="Verdana" w:hAnsi="Verdana" w:cs="Verdana"/>
      <w:sz w:val="22"/>
      <w:szCs w:val="22"/>
      <w:lang w:val="en-US" w:eastAsia="en-US"/>
    </w:rPr>
  </w:style>
  <w:style w:type="character" w:customStyle="1" w:styleId="1f3">
    <w:name w:val="Знак Знак1"/>
    <w:uiPriority w:val="99"/>
    <w:rsid w:val="00B01020"/>
    <w:rPr>
      <w:rFonts w:ascii="Calibri" w:hAnsi="Calibri"/>
      <w:kern w:val="1"/>
      <w:sz w:val="16"/>
      <w:lang w:val="ru-RU" w:eastAsia="ar-SA" w:bidi="ar-SA"/>
    </w:rPr>
  </w:style>
  <w:style w:type="paragraph" w:customStyle="1" w:styleId="3110">
    <w:name w:val="Основной текст 311"/>
    <w:basedOn w:val="a2"/>
    <w:uiPriority w:val="99"/>
    <w:rsid w:val="00B01020"/>
    <w:pPr>
      <w:jc w:val="both"/>
    </w:pPr>
  </w:style>
  <w:style w:type="paragraph" w:customStyle="1" w:styleId="2111">
    <w:name w:val="Заголовок 211"/>
    <w:basedOn w:val="2b"/>
    <w:next w:val="2b"/>
    <w:uiPriority w:val="99"/>
    <w:rsid w:val="00B01020"/>
    <w:pPr>
      <w:keepNext/>
      <w:tabs>
        <w:tab w:val="num" w:pos="576"/>
      </w:tabs>
      <w:spacing w:before="240" w:after="60"/>
      <w:ind w:left="576" w:hanging="576"/>
      <w:jc w:val="left"/>
    </w:pPr>
    <w:rPr>
      <w:rFonts w:ascii="Times New Roman" w:hAnsi="Times New Roman" w:cs="Times New Roman"/>
      <w:b/>
      <w:bCs/>
      <w:sz w:val="24"/>
      <w:szCs w:val="24"/>
      <w:lang w:val="en-US"/>
    </w:rPr>
  </w:style>
  <w:style w:type="paragraph" w:customStyle="1" w:styleId="3111">
    <w:name w:val="Заголовок 311"/>
    <w:basedOn w:val="2b"/>
    <w:next w:val="2b"/>
    <w:uiPriority w:val="99"/>
    <w:rsid w:val="00B01020"/>
    <w:pPr>
      <w:keepNext/>
      <w:tabs>
        <w:tab w:val="num" w:pos="720"/>
      </w:tabs>
      <w:spacing w:before="240" w:after="60"/>
      <w:ind w:left="720" w:hanging="720"/>
      <w:jc w:val="left"/>
    </w:pPr>
    <w:rPr>
      <w:rFonts w:ascii="Times New Roman" w:hAnsi="Times New Roman" w:cs="Times New Roman"/>
      <w:b/>
      <w:bCs/>
      <w:sz w:val="24"/>
      <w:szCs w:val="24"/>
      <w:lang w:val="en-US"/>
    </w:rPr>
  </w:style>
  <w:style w:type="paragraph" w:customStyle="1" w:styleId="411">
    <w:name w:val="Заголовок 411"/>
    <w:basedOn w:val="2b"/>
    <w:next w:val="2b"/>
    <w:uiPriority w:val="99"/>
    <w:rsid w:val="00B01020"/>
    <w:pPr>
      <w:keepNext/>
      <w:tabs>
        <w:tab w:val="num" w:pos="864"/>
      </w:tabs>
      <w:ind w:left="864" w:hanging="864"/>
    </w:pPr>
    <w:rPr>
      <w:rFonts w:ascii="Times New Roman" w:hAnsi="Times New Roman" w:cs="Times New Roman"/>
      <w:b/>
      <w:bCs/>
      <w:sz w:val="24"/>
      <w:szCs w:val="24"/>
    </w:rPr>
  </w:style>
  <w:style w:type="paragraph" w:customStyle="1" w:styleId="711">
    <w:name w:val="Заголовок 711"/>
    <w:basedOn w:val="2b"/>
    <w:next w:val="2b"/>
    <w:uiPriority w:val="99"/>
    <w:rsid w:val="00B01020"/>
    <w:pPr>
      <w:tabs>
        <w:tab w:val="num" w:pos="1296"/>
      </w:tabs>
      <w:spacing w:before="240" w:after="60"/>
      <w:ind w:left="1296" w:hanging="1296"/>
      <w:jc w:val="left"/>
    </w:pPr>
    <w:rPr>
      <w:sz w:val="20"/>
      <w:szCs w:val="20"/>
      <w:lang w:val="en-US"/>
    </w:rPr>
  </w:style>
  <w:style w:type="paragraph" w:customStyle="1" w:styleId="811">
    <w:name w:val="Заголовок 811"/>
    <w:basedOn w:val="2b"/>
    <w:next w:val="2b"/>
    <w:uiPriority w:val="99"/>
    <w:rsid w:val="00B01020"/>
    <w:pPr>
      <w:tabs>
        <w:tab w:val="num" w:pos="1440"/>
      </w:tabs>
      <w:spacing w:before="240" w:after="60"/>
      <w:ind w:left="1440" w:hanging="1440"/>
      <w:jc w:val="left"/>
    </w:pPr>
    <w:rPr>
      <w:i/>
      <w:iCs/>
      <w:sz w:val="20"/>
      <w:szCs w:val="20"/>
      <w:lang w:val="en-US"/>
    </w:rPr>
  </w:style>
  <w:style w:type="paragraph" w:customStyle="1" w:styleId="911">
    <w:name w:val="Заголовок 911"/>
    <w:basedOn w:val="2b"/>
    <w:next w:val="2b"/>
    <w:uiPriority w:val="99"/>
    <w:rsid w:val="00B01020"/>
    <w:pPr>
      <w:tabs>
        <w:tab w:val="num" w:pos="1584"/>
      </w:tabs>
      <w:spacing w:before="240" w:after="60"/>
      <w:ind w:left="1584" w:hanging="1584"/>
      <w:jc w:val="left"/>
    </w:pPr>
    <w:rPr>
      <w:b/>
      <w:bCs/>
      <w:i/>
      <w:iCs/>
      <w:sz w:val="18"/>
      <w:szCs w:val="18"/>
      <w:lang w:val="en-US"/>
    </w:rPr>
  </w:style>
  <w:style w:type="paragraph" w:customStyle="1" w:styleId="1f4">
    <w:name w:val="Знак Знак Знак Знак Знак1"/>
    <w:basedOn w:val="a2"/>
    <w:uiPriority w:val="99"/>
    <w:rsid w:val="00B01020"/>
    <w:pPr>
      <w:spacing w:after="160" w:line="240" w:lineRule="exact"/>
      <w:jc w:val="both"/>
    </w:pPr>
    <w:rPr>
      <w:rFonts w:ascii="Verdana" w:hAnsi="Verdana" w:cs="Verdana"/>
      <w:sz w:val="22"/>
      <w:szCs w:val="22"/>
      <w:lang w:val="en-US" w:eastAsia="en-US"/>
    </w:rPr>
  </w:style>
  <w:style w:type="paragraph" w:customStyle="1" w:styleId="117">
    <w:name w:val="Знак11"/>
    <w:basedOn w:val="a2"/>
    <w:uiPriority w:val="99"/>
    <w:rsid w:val="00B01020"/>
    <w:pPr>
      <w:spacing w:after="160" w:line="240" w:lineRule="exact"/>
    </w:pPr>
    <w:rPr>
      <w:rFonts w:ascii="Verdana" w:hAnsi="Verdana" w:cs="Verdana"/>
      <w:lang w:val="en-US" w:eastAsia="en-US"/>
    </w:rPr>
  </w:style>
  <w:style w:type="paragraph" w:customStyle="1" w:styleId="215">
    <w:name w:val="Основной текст с отступом 21"/>
    <w:basedOn w:val="a2"/>
    <w:uiPriority w:val="99"/>
    <w:rsid w:val="00B01020"/>
    <w:pPr>
      <w:overflowPunct w:val="0"/>
      <w:autoSpaceDE w:val="0"/>
      <w:autoSpaceDN w:val="0"/>
      <w:adjustRightInd w:val="0"/>
      <w:ind w:firstLine="851"/>
      <w:jc w:val="both"/>
    </w:pPr>
  </w:style>
  <w:style w:type="paragraph" w:customStyle="1" w:styleId="Default">
    <w:name w:val="Default"/>
    <w:uiPriority w:val="99"/>
    <w:rsid w:val="00B01020"/>
    <w:pPr>
      <w:autoSpaceDE w:val="0"/>
      <w:autoSpaceDN w:val="0"/>
      <w:adjustRightInd w:val="0"/>
    </w:pPr>
    <w:rPr>
      <w:rFonts w:ascii="Times New Roman" w:hAnsi="Times New Roman" w:cs="Times New Roman"/>
      <w:color w:val="000000"/>
      <w:sz w:val="24"/>
      <w:szCs w:val="24"/>
      <w:lang w:eastAsia="en-US"/>
    </w:rPr>
  </w:style>
  <w:style w:type="character" w:customStyle="1" w:styleId="101">
    <w:name w:val="Основной текст + 10"/>
    <w:aliases w:val="5 pt2,Не полужирный"/>
    <w:uiPriority w:val="99"/>
    <w:rsid w:val="00B01020"/>
    <w:rPr>
      <w:rFonts w:ascii="Calibri" w:hAnsi="Calibri"/>
      <w:color w:val="000000"/>
      <w:spacing w:val="0"/>
      <w:w w:val="100"/>
      <w:position w:val="0"/>
      <w:sz w:val="21"/>
      <w:shd w:val="clear" w:color="auto" w:fill="FFFFFF"/>
      <w:lang w:val="ru-RU" w:eastAsia="x-none"/>
    </w:rPr>
  </w:style>
  <w:style w:type="character" w:customStyle="1" w:styleId="Consolas">
    <w:name w:val="Основной текст + Consolas"/>
    <w:aliases w:val="5 pt1,Не полужирный1,Курсив"/>
    <w:uiPriority w:val="99"/>
    <w:rsid w:val="00B01020"/>
    <w:rPr>
      <w:rFonts w:ascii="Consolas" w:hAnsi="Consolas"/>
      <w:i/>
      <w:color w:val="000000"/>
      <w:spacing w:val="0"/>
      <w:w w:val="100"/>
      <w:position w:val="0"/>
      <w:sz w:val="10"/>
      <w:shd w:val="clear" w:color="auto" w:fill="FFFFFF"/>
      <w:lang w:val="ru-RU" w:eastAsia="x-none"/>
    </w:rPr>
  </w:style>
  <w:style w:type="character" w:customStyle="1" w:styleId="afffffff9">
    <w:name w:val="Подпись к картинке_"/>
    <w:link w:val="afffffffa"/>
    <w:uiPriority w:val="99"/>
    <w:locked/>
    <w:rsid w:val="00B01020"/>
    <w:rPr>
      <w:sz w:val="21"/>
      <w:shd w:val="clear" w:color="auto" w:fill="FFFFFF"/>
    </w:rPr>
  </w:style>
  <w:style w:type="paragraph" w:customStyle="1" w:styleId="afffffffa">
    <w:name w:val="Подпись к картинке"/>
    <w:basedOn w:val="a2"/>
    <w:link w:val="afffffff9"/>
    <w:uiPriority w:val="99"/>
    <w:rsid w:val="00B01020"/>
    <w:pPr>
      <w:widowControl w:val="0"/>
      <w:shd w:val="clear" w:color="auto" w:fill="FFFFFF"/>
      <w:spacing w:line="240" w:lineRule="atLeast"/>
    </w:pPr>
    <w:rPr>
      <w:rFonts w:ascii="Calibri" w:hAnsi="Calibri" w:cs="Calibri"/>
      <w:sz w:val="21"/>
      <w:szCs w:val="21"/>
    </w:rPr>
  </w:style>
  <w:style w:type="paragraph" w:customStyle="1" w:styleId="ConsPlusCell">
    <w:name w:val="ConsPlusCell"/>
    <w:uiPriority w:val="99"/>
    <w:rsid w:val="00B01020"/>
    <w:pPr>
      <w:autoSpaceDE w:val="0"/>
      <w:autoSpaceDN w:val="0"/>
      <w:adjustRightInd w:val="0"/>
    </w:pPr>
    <w:rPr>
      <w:rFonts w:ascii="Times New Roman" w:hAnsi="Times New Roman" w:cs="Times New Roman"/>
      <w:sz w:val="26"/>
      <w:szCs w:val="26"/>
      <w:lang w:eastAsia="en-US"/>
    </w:rPr>
  </w:style>
  <w:style w:type="character" w:customStyle="1" w:styleId="aff2">
    <w:name w:val="Абзац списка Знак"/>
    <w:link w:val="aff1"/>
    <w:locked/>
    <w:rsid w:val="00AF4E90"/>
    <w:rPr>
      <w:rFonts w:ascii="Times New Roman" w:hAnsi="Times New Roman"/>
      <w:sz w:val="24"/>
      <w:lang w:val="ru-RU" w:eastAsia="ru-RU"/>
    </w:rPr>
  </w:style>
  <w:style w:type="character" w:customStyle="1" w:styleId="afffffffb">
    <w:name w:val="Гипертекстовая ссылка"/>
    <w:uiPriority w:val="99"/>
    <w:rsid w:val="00B86E40"/>
    <w:rPr>
      <w:color w:val="auto"/>
    </w:rPr>
  </w:style>
  <w:style w:type="character" w:customStyle="1" w:styleId="1f5">
    <w:name w:val="Заголовок №1_"/>
    <w:link w:val="1f6"/>
    <w:uiPriority w:val="99"/>
    <w:locked/>
    <w:rsid w:val="001F1F5E"/>
    <w:rPr>
      <w:rFonts w:ascii="Times New Roman" w:hAnsi="Times New Roman"/>
      <w:b/>
      <w:spacing w:val="2"/>
      <w:shd w:val="clear" w:color="auto" w:fill="FFFFFF"/>
    </w:rPr>
  </w:style>
  <w:style w:type="character" w:customStyle="1" w:styleId="2fb">
    <w:name w:val="Основной текст (2)_"/>
    <w:link w:val="2fc"/>
    <w:uiPriority w:val="99"/>
    <w:locked/>
    <w:rsid w:val="001F1F5E"/>
    <w:rPr>
      <w:rFonts w:ascii="Times New Roman" w:hAnsi="Times New Roman"/>
      <w:b/>
      <w:spacing w:val="2"/>
      <w:shd w:val="clear" w:color="auto" w:fill="FFFFFF"/>
    </w:rPr>
  </w:style>
  <w:style w:type="character" w:customStyle="1" w:styleId="87">
    <w:name w:val="Основной текст + 8"/>
    <w:aliases w:val="5 pt3,Полужирный,Интервал 0 pt"/>
    <w:uiPriority w:val="99"/>
    <w:rsid w:val="001F1F5E"/>
    <w:rPr>
      <w:rFonts w:ascii="Times New Roman" w:hAnsi="Times New Roman"/>
      <w:b/>
      <w:color w:val="000000"/>
      <w:spacing w:val="0"/>
      <w:w w:val="100"/>
      <w:position w:val="0"/>
      <w:sz w:val="17"/>
      <w:u w:val="none"/>
      <w:shd w:val="clear" w:color="auto" w:fill="FFFFFF"/>
      <w:lang w:val="ru-RU" w:eastAsia="x-none"/>
    </w:rPr>
  </w:style>
  <w:style w:type="paragraph" w:customStyle="1" w:styleId="1f6">
    <w:name w:val="Заголовок №1"/>
    <w:basedOn w:val="a2"/>
    <w:link w:val="1f5"/>
    <w:uiPriority w:val="99"/>
    <w:rsid w:val="001F1F5E"/>
    <w:pPr>
      <w:widowControl w:val="0"/>
      <w:shd w:val="clear" w:color="auto" w:fill="FFFFFF"/>
      <w:spacing w:after="120" w:line="240" w:lineRule="atLeast"/>
      <w:jc w:val="center"/>
      <w:outlineLvl w:val="0"/>
    </w:pPr>
    <w:rPr>
      <w:b/>
      <w:bCs/>
      <w:spacing w:val="2"/>
      <w:sz w:val="20"/>
      <w:szCs w:val="20"/>
    </w:rPr>
  </w:style>
  <w:style w:type="paragraph" w:customStyle="1" w:styleId="2fc">
    <w:name w:val="Основной текст (2)"/>
    <w:basedOn w:val="a2"/>
    <w:link w:val="2fb"/>
    <w:uiPriority w:val="99"/>
    <w:rsid w:val="001F1F5E"/>
    <w:pPr>
      <w:widowControl w:val="0"/>
      <w:shd w:val="clear" w:color="auto" w:fill="FFFFFF"/>
      <w:spacing w:line="274" w:lineRule="exact"/>
      <w:jc w:val="both"/>
    </w:pPr>
    <w:rPr>
      <w:b/>
      <w:bCs/>
      <w:spacing w:val="2"/>
      <w:sz w:val="20"/>
      <w:szCs w:val="20"/>
    </w:rPr>
  </w:style>
  <w:style w:type="table" w:styleId="afffffffc">
    <w:name w:val="Table Grid"/>
    <w:basedOn w:val="a4"/>
    <w:uiPriority w:val="39"/>
    <w:rsid w:val="008E516E"/>
    <w:pPr>
      <w:widowControl w:val="0"/>
    </w:pPr>
    <w:rPr>
      <w:rFonts w:ascii="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7">
    <w:name w:val="Обычный9"/>
    <w:link w:val="Normal"/>
    <w:uiPriority w:val="99"/>
    <w:rsid w:val="00CF56C1"/>
    <w:pPr>
      <w:widowControl w:val="0"/>
      <w:suppressAutoHyphens/>
      <w:ind w:firstLine="400"/>
      <w:jc w:val="both"/>
    </w:pPr>
    <w:rPr>
      <w:rFonts w:ascii="Times New Roman" w:hAnsi="Times New Roman" w:cs="Times New Roman"/>
      <w:kern w:val="1"/>
      <w:sz w:val="24"/>
      <w:szCs w:val="24"/>
      <w:lang w:eastAsia="ar-SA"/>
    </w:rPr>
  </w:style>
  <w:style w:type="character" w:customStyle="1" w:styleId="ConsPlusNormal0">
    <w:name w:val="ConsPlusNormal Знак"/>
    <w:link w:val="ConsPlusNormal"/>
    <w:uiPriority w:val="99"/>
    <w:locked/>
    <w:rsid w:val="00CF56C1"/>
    <w:rPr>
      <w:rFonts w:ascii="Arial" w:hAnsi="Arial"/>
      <w:lang w:val="ru-RU" w:eastAsia="ru-RU"/>
    </w:rPr>
  </w:style>
  <w:style w:type="character" w:customStyle="1" w:styleId="Normal">
    <w:name w:val="Normal Знак"/>
    <w:link w:val="97"/>
    <w:uiPriority w:val="99"/>
    <w:locked/>
    <w:rsid w:val="00CF56C1"/>
    <w:rPr>
      <w:rFonts w:ascii="Times New Roman" w:hAnsi="Times New Roman"/>
      <w:kern w:val="1"/>
      <w:sz w:val="24"/>
      <w:lang w:val="x-none" w:eastAsia="ar-SA" w:bidi="ar-SA"/>
    </w:rPr>
  </w:style>
  <w:style w:type="paragraph" w:customStyle="1" w:styleId="5a">
    <w:name w:val="Основной текст5"/>
    <w:basedOn w:val="97"/>
    <w:uiPriority w:val="99"/>
    <w:rsid w:val="00CF56C1"/>
    <w:pPr>
      <w:widowControl/>
      <w:suppressAutoHyphens w:val="0"/>
      <w:ind w:firstLine="0"/>
    </w:pPr>
    <w:rPr>
      <w:kern w:val="0"/>
      <w:sz w:val="22"/>
      <w:szCs w:val="22"/>
      <w:lang w:val="en-US" w:eastAsia="ru-RU"/>
    </w:rPr>
  </w:style>
  <w:style w:type="paragraph" w:customStyle="1" w:styleId="122">
    <w:name w:val="Заголовок 12"/>
    <w:basedOn w:val="a2"/>
    <w:next w:val="a2"/>
    <w:uiPriority w:val="99"/>
    <w:rsid w:val="00CF56C1"/>
    <w:pPr>
      <w:keepNext/>
      <w:spacing w:before="360" w:after="240"/>
    </w:pPr>
    <w:rPr>
      <w:rFonts w:ascii="Arial" w:hAnsi="Arial" w:cs="Arial"/>
      <w:b/>
      <w:bCs/>
      <w:kern w:val="28"/>
      <w:sz w:val="28"/>
      <w:szCs w:val="28"/>
      <w:lang w:val="en-US"/>
    </w:rPr>
  </w:style>
  <w:style w:type="paragraph" w:customStyle="1" w:styleId="ConsNonformat">
    <w:name w:val="ConsNonformat"/>
    <w:rsid w:val="00CF56C1"/>
    <w:pPr>
      <w:widowControl w:val="0"/>
      <w:overflowPunct w:val="0"/>
      <w:autoSpaceDE w:val="0"/>
      <w:autoSpaceDN w:val="0"/>
      <w:adjustRightInd w:val="0"/>
      <w:textAlignment w:val="baseline"/>
    </w:pPr>
    <w:rPr>
      <w:rFonts w:ascii="Courier New" w:hAnsi="Courier New" w:cs="Courier New"/>
    </w:rPr>
  </w:style>
  <w:style w:type="paragraph" w:customStyle="1" w:styleId="222">
    <w:name w:val="Основной текст с отступом 22"/>
    <w:basedOn w:val="a2"/>
    <w:uiPriority w:val="99"/>
    <w:rsid w:val="00CF56C1"/>
    <w:pPr>
      <w:widowControl w:val="0"/>
      <w:spacing w:line="220" w:lineRule="auto"/>
      <w:ind w:firstLine="720"/>
      <w:jc w:val="both"/>
    </w:pPr>
    <w:rPr>
      <w:sz w:val="28"/>
      <w:szCs w:val="28"/>
    </w:rPr>
  </w:style>
  <w:style w:type="paragraph" w:customStyle="1" w:styleId="1f7">
    <w:name w:val="Знак Знак Знак1"/>
    <w:basedOn w:val="a2"/>
    <w:uiPriority w:val="99"/>
    <w:rsid w:val="00CF56C1"/>
    <w:pPr>
      <w:spacing w:after="160" w:line="240" w:lineRule="exact"/>
      <w:jc w:val="both"/>
    </w:pPr>
    <w:rPr>
      <w:rFonts w:ascii="Verdana" w:hAnsi="Verdana" w:cs="Verdana"/>
      <w:sz w:val="22"/>
      <w:szCs w:val="22"/>
      <w:lang w:val="en-US" w:eastAsia="en-US"/>
    </w:rPr>
  </w:style>
  <w:style w:type="paragraph" w:customStyle="1" w:styleId="102">
    <w:name w:val="Обычный10"/>
    <w:uiPriority w:val="99"/>
    <w:rsid w:val="002C1BB8"/>
    <w:pPr>
      <w:widowControl w:val="0"/>
      <w:spacing w:line="280" w:lineRule="auto"/>
      <w:ind w:firstLine="660"/>
      <w:jc w:val="both"/>
    </w:pPr>
    <w:rPr>
      <w:rFonts w:ascii="Times New Roman" w:hAnsi="Times New Roman" w:cs="Times New Roman"/>
    </w:rPr>
  </w:style>
  <w:style w:type="character" w:customStyle="1" w:styleId="FootnoteTextChar">
    <w:name w:val="Footnote Text Char"/>
    <w:uiPriority w:val="99"/>
    <w:locked/>
    <w:rsid w:val="00CC086C"/>
    <w:rPr>
      <w:rFonts w:ascii="Times New Roman" w:hAnsi="Times New Roman"/>
      <w:sz w:val="20"/>
      <w:lang w:val="ru-RU" w:eastAsia="ru-RU"/>
    </w:rPr>
  </w:style>
  <w:style w:type="character" w:customStyle="1" w:styleId="11pt">
    <w:name w:val="Основной текст + 11 pt"/>
    <w:aliases w:val="Не курсив,Интервал 1 pt"/>
    <w:uiPriority w:val="99"/>
    <w:rsid w:val="00C60DB9"/>
    <w:rPr>
      <w:rFonts w:ascii="Times New Roman" w:hAnsi="Times New Roman"/>
      <w:i/>
      <w:spacing w:val="20"/>
      <w:sz w:val="22"/>
      <w:shd w:val="clear" w:color="auto" w:fill="FFFFFF"/>
      <w:lang w:val="ru-RU" w:eastAsia="x-none"/>
    </w:rPr>
  </w:style>
  <w:style w:type="paragraph" w:customStyle="1" w:styleId="ConsCell">
    <w:name w:val="ConsCell"/>
    <w:rsid w:val="00BC6001"/>
    <w:pPr>
      <w:widowControl w:val="0"/>
      <w:autoSpaceDE w:val="0"/>
      <w:autoSpaceDN w:val="0"/>
      <w:adjustRightInd w:val="0"/>
    </w:pPr>
    <w:rPr>
      <w:rFonts w:ascii="Arial" w:hAnsi="Arial" w:cs="Arial"/>
    </w:rPr>
  </w:style>
  <w:style w:type="paragraph" w:styleId="afffffffd">
    <w:name w:val="Revision"/>
    <w:hidden/>
    <w:uiPriority w:val="99"/>
    <w:semiHidden/>
    <w:rsid w:val="00F85BFE"/>
    <w:rPr>
      <w:rFonts w:ascii="Times New Roman" w:hAnsi="Times New Roman" w:cs="Times New Roman"/>
      <w:sz w:val="24"/>
      <w:szCs w:val="24"/>
    </w:rPr>
  </w:style>
  <w:style w:type="paragraph" w:customStyle="1" w:styleId="-11">
    <w:name w:val="Цветной список - Акцент 11"/>
    <w:basedOn w:val="a2"/>
    <w:link w:val="-1"/>
    <w:uiPriority w:val="99"/>
    <w:rsid w:val="008B4659"/>
    <w:pPr>
      <w:suppressAutoHyphens/>
      <w:ind w:left="720" w:firstLine="567"/>
      <w:jc w:val="both"/>
    </w:pPr>
    <w:rPr>
      <w:kern w:val="1"/>
      <w:lang w:eastAsia="hi-IN" w:bidi="hi-IN"/>
    </w:rPr>
  </w:style>
  <w:style w:type="character" w:customStyle="1" w:styleId="-1">
    <w:name w:val="Цветной список - Акцент 1 Знак"/>
    <w:link w:val="-11"/>
    <w:uiPriority w:val="99"/>
    <w:locked/>
    <w:rsid w:val="008B4659"/>
    <w:rPr>
      <w:rFonts w:ascii="Times New Roman" w:hAnsi="Times New Roman" w:cs="Times New Roman"/>
      <w:kern w:val="1"/>
      <w:sz w:val="24"/>
      <w:szCs w:val="24"/>
      <w:lang w:eastAsia="hi-IN" w:bidi="hi-IN"/>
    </w:rPr>
  </w:style>
  <w:style w:type="character" w:customStyle="1" w:styleId="FontStyle34">
    <w:name w:val="Font Style34"/>
    <w:rsid w:val="00AA5F96"/>
    <w:rPr>
      <w:rFonts w:ascii="Times New Roman" w:hAnsi="Times New Roman" w:cs="Times New Roman"/>
      <w:sz w:val="18"/>
      <w:szCs w:val="18"/>
    </w:rPr>
  </w:style>
  <w:style w:type="character" w:customStyle="1" w:styleId="ConsPlusNonformat0">
    <w:name w:val="ConsPlusNonformat Знак"/>
    <w:link w:val="ConsPlusNonformat"/>
    <w:locked/>
    <w:rsid w:val="00BA286D"/>
    <w:rPr>
      <w:rFonts w:ascii="Courier New" w:hAnsi="Courier New" w:cs="Courier New"/>
      <w:kern w:val="1"/>
      <w:lang w:eastAsia="ar-SA"/>
    </w:rPr>
  </w:style>
  <w:style w:type="paragraph" w:customStyle="1" w:styleId="Style1">
    <w:name w:val="Style1"/>
    <w:basedOn w:val="a2"/>
    <w:rsid w:val="00BA286D"/>
    <w:pPr>
      <w:widowControl w:val="0"/>
      <w:autoSpaceDE w:val="0"/>
      <w:autoSpaceDN w:val="0"/>
      <w:adjustRightInd w:val="0"/>
      <w:spacing w:line="248" w:lineRule="exact"/>
    </w:pPr>
    <w:rPr>
      <w:rFonts w:ascii="Arial" w:hAnsi="Arial" w:cs="Arial"/>
    </w:rPr>
  </w:style>
  <w:style w:type="paragraph" w:customStyle="1" w:styleId="910">
    <w:name w:val=" Знак Знак9 Знак Знак Знак Знак Знак Знак Знак Знак Знак Знак1"/>
    <w:basedOn w:val="a2"/>
    <w:next w:val="20"/>
    <w:autoRedefine/>
    <w:rsid w:val="005C5BE2"/>
    <w:pPr>
      <w:spacing w:after="160" w:line="240" w:lineRule="exact"/>
    </w:pPr>
    <w:rPr>
      <w:szCs w:val="20"/>
      <w:lang w:val="en-US" w:eastAsia="en-US"/>
    </w:rPr>
  </w:style>
  <w:style w:type="character" w:customStyle="1" w:styleId="4f">
    <w:name w:val="Заголовок №4_"/>
    <w:link w:val="4f0"/>
    <w:rsid w:val="00814087"/>
    <w:rPr>
      <w:rFonts w:ascii="Times New Roman" w:hAnsi="Times New Roman"/>
      <w:sz w:val="22"/>
      <w:szCs w:val="22"/>
      <w:shd w:val="clear" w:color="auto" w:fill="FFFFFF"/>
    </w:rPr>
  </w:style>
  <w:style w:type="character" w:customStyle="1" w:styleId="afffffffe">
    <w:name w:val="Основной текст + Курсив"/>
    <w:rsid w:val="00814087"/>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8pt">
    <w:name w:val="Основной текст + Интервал 8 pt"/>
    <w:rsid w:val="00814087"/>
    <w:rPr>
      <w:rFonts w:ascii="Times New Roman" w:eastAsia="Times New Roman" w:hAnsi="Times New Roman" w:cs="Times New Roman"/>
      <w:b w:val="0"/>
      <w:bCs w:val="0"/>
      <w:i w:val="0"/>
      <w:iCs w:val="0"/>
      <w:smallCaps w:val="0"/>
      <w:strike w:val="0"/>
      <w:spacing w:val="160"/>
      <w:sz w:val="22"/>
      <w:szCs w:val="22"/>
      <w:shd w:val="clear" w:color="auto" w:fill="FFFFFF"/>
    </w:rPr>
  </w:style>
  <w:style w:type="paragraph" w:customStyle="1" w:styleId="4f0">
    <w:name w:val="Заголовок №4"/>
    <w:basedOn w:val="a2"/>
    <w:link w:val="4f"/>
    <w:rsid w:val="00814087"/>
    <w:pPr>
      <w:shd w:val="clear" w:color="auto" w:fill="FFFFFF"/>
      <w:spacing w:before="480" w:after="120" w:line="0" w:lineRule="atLeast"/>
      <w:ind w:hanging="500"/>
      <w:outlineLvl w:val="3"/>
    </w:pPr>
    <w:rPr>
      <w:rFonts w:cs="Calibri"/>
      <w:sz w:val="22"/>
      <w:szCs w:val="22"/>
    </w:rPr>
  </w:style>
  <w:style w:type="paragraph" w:customStyle="1" w:styleId="Style7">
    <w:name w:val="Style7"/>
    <w:basedOn w:val="a2"/>
    <w:uiPriority w:val="99"/>
    <w:rsid w:val="008E7C35"/>
    <w:pPr>
      <w:widowControl w:val="0"/>
      <w:autoSpaceDE w:val="0"/>
      <w:autoSpaceDN w:val="0"/>
      <w:adjustRightInd w:val="0"/>
      <w:spacing w:line="287" w:lineRule="exact"/>
      <w:ind w:firstLine="642"/>
      <w:jc w:val="both"/>
    </w:pPr>
  </w:style>
  <w:style w:type="character" w:customStyle="1" w:styleId="FontStyle56">
    <w:name w:val="Font Style56"/>
    <w:uiPriority w:val="99"/>
    <w:rsid w:val="008E7C35"/>
    <w:rPr>
      <w:rFonts w:ascii="Times New Roman" w:hAnsi="Times New Roman" w:cs="Times New Roman"/>
      <w:color w:val="000000"/>
      <w:sz w:val="24"/>
      <w:szCs w:val="24"/>
    </w:rPr>
  </w:style>
  <w:style w:type="character" w:customStyle="1" w:styleId="FontStyle53">
    <w:name w:val="Font Style53"/>
    <w:uiPriority w:val="99"/>
    <w:rsid w:val="005C3994"/>
    <w:rPr>
      <w:rFonts w:ascii="Times New Roman" w:hAnsi="Times New Roman" w:cs="Times New Roman"/>
      <w:b/>
      <w:bCs/>
      <w:color w:val="000000"/>
      <w:spacing w:val="-10"/>
      <w:sz w:val="24"/>
      <w:szCs w:val="24"/>
    </w:rPr>
  </w:style>
  <w:style w:type="paragraph" w:customStyle="1" w:styleId="Style13">
    <w:name w:val="Style13"/>
    <w:basedOn w:val="a2"/>
    <w:uiPriority w:val="99"/>
    <w:rsid w:val="00090D04"/>
    <w:pPr>
      <w:widowControl w:val="0"/>
      <w:autoSpaceDE w:val="0"/>
      <w:autoSpaceDN w:val="0"/>
      <w:adjustRightInd w:val="0"/>
      <w:spacing w:line="291" w:lineRule="exact"/>
      <w:ind w:firstLine="615"/>
      <w:jc w:val="both"/>
    </w:pPr>
  </w:style>
  <w:style w:type="character" w:customStyle="1" w:styleId="FontStyle55">
    <w:name w:val="Font Style55"/>
    <w:uiPriority w:val="99"/>
    <w:rsid w:val="00090D04"/>
    <w:rPr>
      <w:rFonts w:ascii="Times New Roman" w:hAnsi="Times New Roman" w:cs="Times New Roman"/>
      <w:i/>
      <w:iCs/>
      <w:color w:val="000000"/>
      <w:spacing w:val="-1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8784">
      <w:bodyDiv w:val="1"/>
      <w:marLeft w:val="0"/>
      <w:marRight w:val="0"/>
      <w:marTop w:val="0"/>
      <w:marBottom w:val="0"/>
      <w:divBdr>
        <w:top w:val="none" w:sz="0" w:space="0" w:color="auto"/>
        <w:left w:val="none" w:sz="0" w:space="0" w:color="auto"/>
        <w:bottom w:val="none" w:sz="0" w:space="0" w:color="auto"/>
        <w:right w:val="none" w:sz="0" w:space="0" w:color="auto"/>
      </w:divBdr>
    </w:div>
    <w:div w:id="16735061">
      <w:bodyDiv w:val="1"/>
      <w:marLeft w:val="0"/>
      <w:marRight w:val="0"/>
      <w:marTop w:val="0"/>
      <w:marBottom w:val="0"/>
      <w:divBdr>
        <w:top w:val="none" w:sz="0" w:space="0" w:color="auto"/>
        <w:left w:val="none" w:sz="0" w:space="0" w:color="auto"/>
        <w:bottom w:val="none" w:sz="0" w:space="0" w:color="auto"/>
        <w:right w:val="none" w:sz="0" w:space="0" w:color="auto"/>
      </w:divBdr>
    </w:div>
    <w:div w:id="71238657">
      <w:bodyDiv w:val="1"/>
      <w:marLeft w:val="0"/>
      <w:marRight w:val="0"/>
      <w:marTop w:val="0"/>
      <w:marBottom w:val="0"/>
      <w:divBdr>
        <w:top w:val="none" w:sz="0" w:space="0" w:color="auto"/>
        <w:left w:val="none" w:sz="0" w:space="0" w:color="auto"/>
        <w:bottom w:val="none" w:sz="0" w:space="0" w:color="auto"/>
        <w:right w:val="none" w:sz="0" w:space="0" w:color="auto"/>
      </w:divBdr>
    </w:div>
    <w:div w:id="75172711">
      <w:bodyDiv w:val="1"/>
      <w:marLeft w:val="0"/>
      <w:marRight w:val="0"/>
      <w:marTop w:val="0"/>
      <w:marBottom w:val="0"/>
      <w:divBdr>
        <w:top w:val="none" w:sz="0" w:space="0" w:color="auto"/>
        <w:left w:val="none" w:sz="0" w:space="0" w:color="auto"/>
        <w:bottom w:val="none" w:sz="0" w:space="0" w:color="auto"/>
        <w:right w:val="none" w:sz="0" w:space="0" w:color="auto"/>
      </w:divBdr>
    </w:div>
    <w:div w:id="82726016">
      <w:bodyDiv w:val="1"/>
      <w:marLeft w:val="0"/>
      <w:marRight w:val="0"/>
      <w:marTop w:val="0"/>
      <w:marBottom w:val="0"/>
      <w:divBdr>
        <w:top w:val="none" w:sz="0" w:space="0" w:color="auto"/>
        <w:left w:val="none" w:sz="0" w:space="0" w:color="auto"/>
        <w:bottom w:val="none" w:sz="0" w:space="0" w:color="auto"/>
        <w:right w:val="none" w:sz="0" w:space="0" w:color="auto"/>
      </w:divBdr>
    </w:div>
    <w:div w:id="89788097">
      <w:bodyDiv w:val="1"/>
      <w:marLeft w:val="0"/>
      <w:marRight w:val="0"/>
      <w:marTop w:val="0"/>
      <w:marBottom w:val="0"/>
      <w:divBdr>
        <w:top w:val="none" w:sz="0" w:space="0" w:color="auto"/>
        <w:left w:val="none" w:sz="0" w:space="0" w:color="auto"/>
        <w:bottom w:val="none" w:sz="0" w:space="0" w:color="auto"/>
        <w:right w:val="none" w:sz="0" w:space="0" w:color="auto"/>
      </w:divBdr>
    </w:div>
    <w:div w:id="94252234">
      <w:bodyDiv w:val="1"/>
      <w:marLeft w:val="0"/>
      <w:marRight w:val="0"/>
      <w:marTop w:val="0"/>
      <w:marBottom w:val="0"/>
      <w:divBdr>
        <w:top w:val="none" w:sz="0" w:space="0" w:color="auto"/>
        <w:left w:val="none" w:sz="0" w:space="0" w:color="auto"/>
        <w:bottom w:val="none" w:sz="0" w:space="0" w:color="auto"/>
        <w:right w:val="none" w:sz="0" w:space="0" w:color="auto"/>
      </w:divBdr>
    </w:div>
    <w:div w:id="131796734">
      <w:bodyDiv w:val="1"/>
      <w:marLeft w:val="0"/>
      <w:marRight w:val="0"/>
      <w:marTop w:val="0"/>
      <w:marBottom w:val="0"/>
      <w:divBdr>
        <w:top w:val="none" w:sz="0" w:space="0" w:color="auto"/>
        <w:left w:val="none" w:sz="0" w:space="0" w:color="auto"/>
        <w:bottom w:val="none" w:sz="0" w:space="0" w:color="auto"/>
        <w:right w:val="none" w:sz="0" w:space="0" w:color="auto"/>
      </w:divBdr>
    </w:div>
    <w:div w:id="145361843">
      <w:bodyDiv w:val="1"/>
      <w:marLeft w:val="0"/>
      <w:marRight w:val="0"/>
      <w:marTop w:val="0"/>
      <w:marBottom w:val="0"/>
      <w:divBdr>
        <w:top w:val="none" w:sz="0" w:space="0" w:color="auto"/>
        <w:left w:val="none" w:sz="0" w:space="0" w:color="auto"/>
        <w:bottom w:val="none" w:sz="0" w:space="0" w:color="auto"/>
        <w:right w:val="none" w:sz="0" w:space="0" w:color="auto"/>
      </w:divBdr>
    </w:div>
    <w:div w:id="185678632">
      <w:bodyDiv w:val="1"/>
      <w:marLeft w:val="0"/>
      <w:marRight w:val="0"/>
      <w:marTop w:val="0"/>
      <w:marBottom w:val="0"/>
      <w:divBdr>
        <w:top w:val="none" w:sz="0" w:space="0" w:color="auto"/>
        <w:left w:val="none" w:sz="0" w:space="0" w:color="auto"/>
        <w:bottom w:val="none" w:sz="0" w:space="0" w:color="auto"/>
        <w:right w:val="none" w:sz="0" w:space="0" w:color="auto"/>
      </w:divBdr>
    </w:div>
    <w:div w:id="193926220">
      <w:bodyDiv w:val="1"/>
      <w:marLeft w:val="0"/>
      <w:marRight w:val="0"/>
      <w:marTop w:val="0"/>
      <w:marBottom w:val="0"/>
      <w:divBdr>
        <w:top w:val="none" w:sz="0" w:space="0" w:color="auto"/>
        <w:left w:val="none" w:sz="0" w:space="0" w:color="auto"/>
        <w:bottom w:val="none" w:sz="0" w:space="0" w:color="auto"/>
        <w:right w:val="none" w:sz="0" w:space="0" w:color="auto"/>
      </w:divBdr>
    </w:div>
    <w:div w:id="197207087">
      <w:bodyDiv w:val="1"/>
      <w:marLeft w:val="0"/>
      <w:marRight w:val="0"/>
      <w:marTop w:val="0"/>
      <w:marBottom w:val="0"/>
      <w:divBdr>
        <w:top w:val="none" w:sz="0" w:space="0" w:color="auto"/>
        <w:left w:val="none" w:sz="0" w:space="0" w:color="auto"/>
        <w:bottom w:val="none" w:sz="0" w:space="0" w:color="auto"/>
        <w:right w:val="none" w:sz="0" w:space="0" w:color="auto"/>
      </w:divBdr>
    </w:div>
    <w:div w:id="224031371">
      <w:bodyDiv w:val="1"/>
      <w:marLeft w:val="0"/>
      <w:marRight w:val="0"/>
      <w:marTop w:val="0"/>
      <w:marBottom w:val="0"/>
      <w:divBdr>
        <w:top w:val="none" w:sz="0" w:space="0" w:color="auto"/>
        <w:left w:val="none" w:sz="0" w:space="0" w:color="auto"/>
        <w:bottom w:val="none" w:sz="0" w:space="0" w:color="auto"/>
        <w:right w:val="none" w:sz="0" w:space="0" w:color="auto"/>
      </w:divBdr>
    </w:div>
    <w:div w:id="243799962">
      <w:bodyDiv w:val="1"/>
      <w:marLeft w:val="0"/>
      <w:marRight w:val="0"/>
      <w:marTop w:val="0"/>
      <w:marBottom w:val="0"/>
      <w:divBdr>
        <w:top w:val="none" w:sz="0" w:space="0" w:color="auto"/>
        <w:left w:val="none" w:sz="0" w:space="0" w:color="auto"/>
        <w:bottom w:val="none" w:sz="0" w:space="0" w:color="auto"/>
        <w:right w:val="none" w:sz="0" w:space="0" w:color="auto"/>
      </w:divBdr>
    </w:div>
    <w:div w:id="249579954">
      <w:bodyDiv w:val="1"/>
      <w:marLeft w:val="0"/>
      <w:marRight w:val="0"/>
      <w:marTop w:val="0"/>
      <w:marBottom w:val="0"/>
      <w:divBdr>
        <w:top w:val="none" w:sz="0" w:space="0" w:color="auto"/>
        <w:left w:val="none" w:sz="0" w:space="0" w:color="auto"/>
        <w:bottom w:val="none" w:sz="0" w:space="0" w:color="auto"/>
        <w:right w:val="none" w:sz="0" w:space="0" w:color="auto"/>
      </w:divBdr>
    </w:div>
    <w:div w:id="268973255">
      <w:marLeft w:val="0"/>
      <w:marRight w:val="0"/>
      <w:marTop w:val="0"/>
      <w:marBottom w:val="0"/>
      <w:divBdr>
        <w:top w:val="none" w:sz="0" w:space="0" w:color="auto"/>
        <w:left w:val="none" w:sz="0" w:space="0" w:color="auto"/>
        <w:bottom w:val="none" w:sz="0" w:space="0" w:color="auto"/>
        <w:right w:val="none" w:sz="0" w:space="0" w:color="auto"/>
      </w:divBdr>
    </w:div>
    <w:div w:id="268973256">
      <w:marLeft w:val="0"/>
      <w:marRight w:val="0"/>
      <w:marTop w:val="0"/>
      <w:marBottom w:val="0"/>
      <w:divBdr>
        <w:top w:val="none" w:sz="0" w:space="0" w:color="auto"/>
        <w:left w:val="none" w:sz="0" w:space="0" w:color="auto"/>
        <w:bottom w:val="none" w:sz="0" w:space="0" w:color="auto"/>
        <w:right w:val="none" w:sz="0" w:space="0" w:color="auto"/>
      </w:divBdr>
    </w:div>
    <w:div w:id="268973257">
      <w:marLeft w:val="0"/>
      <w:marRight w:val="0"/>
      <w:marTop w:val="0"/>
      <w:marBottom w:val="0"/>
      <w:divBdr>
        <w:top w:val="none" w:sz="0" w:space="0" w:color="auto"/>
        <w:left w:val="none" w:sz="0" w:space="0" w:color="auto"/>
        <w:bottom w:val="none" w:sz="0" w:space="0" w:color="auto"/>
        <w:right w:val="none" w:sz="0" w:space="0" w:color="auto"/>
      </w:divBdr>
    </w:div>
    <w:div w:id="268973258">
      <w:marLeft w:val="0"/>
      <w:marRight w:val="0"/>
      <w:marTop w:val="0"/>
      <w:marBottom w:val="0"/>
      <w:divBdr>
        <w:top w:val="none" w:sz="0" w:space="0" w:color="auto"/>
        <w:left w:val="none" w:sz="0" w:space="0" w:color="auto"/>
        <w:bottom w:val="none" w:sz="0" w:space="0" w:color="auto"/>
        <w:right w:val="none" w:sz="0" w:space="0" w:color="auto"/>
      </w:divBdr>
    </w:div>
    <w:div w:id="268973259">
      <w:marLeft w:val="0"/>
      <w:marRight w:val="0"/>
      <w:marTop w:val="0"/>
      <w:marBottom w:val="0"/>
      <w:divBdr>
        <w:top w:val="none" w:sz="0" w:space="0" w:color="auto"/>
        <w:left w:val="none" w:sz="0" w:space="0" w:color="auto"/>
        <w:bottom w:val="none" w:sz="0" w:space="0" w:color="auto"/>
        <w:right w:val="none" w:sz="0" w:space="0" w:color="auto"/>
      </w:divBdr>
    </w:div>
    <w:div w:id="268973260">
      <w:marLeft w:val="0"/>
      <w:marRight w:val="0"/>
      <w:marTop w:val="0"/>
      <w:marBottom w:val="0"/>
      <w:divBdr>
        <w:top w:val="none" w:sz="0" w:space="0" w:color="auto"/>
        <w:left w:val="none" w:sz="0" w:space="0" w:color="auto"/>
        <w:bottom w:val="none" w:sz="0" w:space="0" w:color="auto"/>
        <w:right w:val="none" w:sz="0" w:space="0" w:color="auto"/>
      </w:divBdr>
    </w:div>
    <w:div w:id="287977446">
      <w:bodyDiv w:val="1"/>
      <w:marLeft w:val="0"/>
      <w:marRight w:val="0"/>
      <w:marTop w:val="0"/>
      <w:marBottom w:val="0"/>
      <w:divBdr>
        <w:top w:val="none" w:sz="0" w:space="0" w:color="auto"/>
        <w:left w:val="none" w:sz="0" w:space="0" w:color="auto"/>
        <w:bottom w:val="none" w:sz="0" w:space="0" w:color="auto"/>
        <w:right w:val="none" w:sz="0" w:space="0" w:color="auto"/>
      </w:divBdr>
    </w:div>
    <w:div w:id="322973231">
      <w:bodyDiv w:val="1"/>
      <w:marLeft w:val="0"/>
      <w:marRight w:val="0"/>
      <w:marTop w:val="0"/>
      <w:marBottom w:val="0"/>
      <w:divBdr>
        <w:top w:val="none" w:sz="0" w:space="0" w:color="auto"/>
        <w:left w:val="none" w:sz="0" w:space="0" w:color="auto"/>
        <w:bottom w:val="none" w:sz="0" w:space="0" w:color="auto"/>
        <w:right w:val="none" w:sz="0" w:space="0" w:color="auto"/>
      </w:divBdr>
    </w:div>
    <w:div w:id="335502536">
      <w:bodyDiv w:val="1"/>
      <w:marLeft w:val="0"/>
      <w:marRight w:val="0"/>
      <w:marTop w:val="0"/>
      <w:marBottom w:val="0"/>
      <w:divBdr>
        <w:top w:val="none" w:sz="0" w:space="0" w:color="auto"/>
        <w:left w:val="none" w:sz="0" w:space="0" w:color="auto"/>
        <w:bottom w:val="none" w:sz="0" w:space="0" w:color="auto"/>
        <w:right w:val="none" w:sz="0" w:space="0" w:color="auto"/>
      </w:divBdr>
    </w:div>
    <w:div w:id="344094927">
      <w:bodyDiv w:val="1"/>
      <w:marLeft w:val="0"/>
      <w:marRight w:val="0"/>
      <w:marTop w:val="0"/>
      <w:marBottom w:val="0"/>
      <w:divBdr>
        <w:top w:val="none" w:sz="0" w:space="0" w:color="auto"/>
        <w:left w:val="none" w:sz="0" w:space="0" w:color="auto"/>
        <w:bottom w:val="none" w:sz="0" w:space="0" w:color="auto"/>
        <w:right w:val="none" w:sz="0" w:space="0" w:color="auto"/>
      </w:divBdr>
    </w:div>
    <w:div w:id="375079766">
      <w:bodyDiv w:val="1"/>
      <w:marLeft w:val="0"/>
      <w:marRight w:val="0"/>
      <w:marTop w:val="0"/>
      <w:marBottom w:val="0"/>
      <w:divBdr>
        <w:top w:val="none" w:sz="0" w:space="0" w:color="auto"/>
        <w:left w:val="none" w:sz="0" w:space="0" w:color="auto"/>
        <w:bottom w:val="none" w:sz="0" w:space="0" w:color="auto"/>
        <w:right w:val="none" w:sz="0" w:space="0" w:color="auto"/>
      </w:divBdr>
    </w:div>
    <w:div w:id="380519955">
      <w:bodyDiv w:val="1"/>
      <w:marLeft w:val="0"/>
      <w:marRight w:val="0"/>
      <w:marTop w:val="0"/>
      <w:marBottom w:val="0"/>
      <w:divBdr>
        <w:top w:val="none" w:sz="0" w:space="0" w:color="auto"/>
        <w:left w:val="none" w:sz="0" w:space="0" w:color="auto"/>
        <w:bottom w:val="none" w:sz="0" w:space="0" w:color="auto"/>
        <w:right w:val="none" w:sz="0" w:space="0" w:color="auto"/>
      </w:divBdr>
    </w:div>
    <w:div w:id="482308251">
      <w:bodyDiv w:val="1"/>
      <w:marLeft w:val="0"/>
      <w:marRight w:val="0"/>
      <w:marTop w:val="0"/>
      <w:marBottom w:val="0"/>
      <w:divBdr>
        <w:top w:val="none" w:sz="0" w:space="0" w:color="auto"/>
        <w:left w:val="none" w:sz="0" w:space="0" w:color="auto"/>
        <w:bottom w:val="none" w:sz="0" w:space="0" w:color="auto"/>
        <w:right w:val="none" w:sz="0" w:space="0" w:color="auto"/>
      </w:divBdr>
    </w:div>
    <w:div w:id="539585682">
      <w:bodyDiv w:val="1"/>
      <w:marLeft w:val="0"/>
      <w:marRight w:val="0"/>
      <w:marTop w:val="0"/>
      <w:marBottom w:val="0"/>
      <w:divBdr>
        <w:top w:val="none" w:sz="0" w:space="0" w:color="auto"/>
        <w:left w:val="none" w:sz="0" w:space="0" w:color="auto"/>
        <w:bottom w:val="none" w:sz="0" w:space="0" w:color="auto"/>
        <w:right w:val="none" w:sz="0" w:space="0" w:color="auto"/>
      </w:divBdr>
    </w:div>
    <w:div w:id="592208192">
      <w:bodyDiv w:val="1"/>
      <w:marLeft w:val="0"/>
      <w:marRight w:val="0"/>
      <w:marTop w:val="0"/>
      <w:marBottom w:val="0"/>
      <w:divBdr>
        <w:top w:val="none" w:sz="0" w:space="0" w:color="auto"/>
        <w:left w:val="none" w:sz="0" w:space="0" w:color="auto"/>
        <w:bottom w:val="none" w:sz="0" w:space="0" w:color="auto"/>
        <w:right w:val="none" w:sz="0" w:space="0" w:color="auto"/>
      </w:divBdr>
    </w:div>
    <w:div w:id="595595922">
      <w:bodyDiv w:val="1"/>
      <w:marLeft w:val="0"/>
      <w:marRight w:val="0"/>
      <w:marTop w:val="0"/>
      <w:marBottom w:val="0"/>
      <w:divBdr>
        <w:top w:val="none" w:sz="0" w:space="0" w:color="auto"/>
        <w:left w:val="none" w:sz="0" w:space="0" w:color="auto"/>
        <w:bottom w:val="none" w:sz="0" w:space="0" w:color="auto"/>
        <w:right w:val="none" w:sz="0" w:space="0" w:color="auto"/>
      </w:divBdr>
    </w:div>
    <w:div w:id="692461246">
      <w:bodyDiv w:val="1"/>
      <w:marLeft w:val="0"/>
      <w:marRight w:val="0"/>
      <w:marTop w:val="0"/>
      <w:marBottom w:val="0"/>
      <w:divBdr>
        <w:top w:val="none" w:sz="0" w:space="0" w:color="auto"/>
        <w:left w:val="none" w:sz="0" w:space="0" w:color="auto"/>
        <w:bottom w:val="none" w:sz="0" w:space="0" w:color="auto"/>
        <w:right w:val="none" w:sz="0" w:space="0" w:color="auto"/>
      </w:divBdr>
    </w:div>
    <w:div w:id="781607678">
      <w:bodyDiv w:val="1"/>
      <w:marLeft w:val="0"/>
      <w:marRight w:val="0"/>
      <w:marTop w:val="0"/>
      <w:marBottom w:val="0"/>
      <w:divBdr>
        <w:top w:val="none" w:sz="0" w:space="0" w:color="auto"/>
        <w:left w:val="none" w:sz="0" w:space="0" w:color="auto"/>
        <w:bottom w:val="none" w:sz="0" w:space="0" w:color="auto"/>
        <w:right w:val="none" w:sz="0" w:space="0" w:color="auto"/>
      </w:divBdr>
    </w:div>
    <w:div w:id="787625156">
      <w:bodyDiv w:val="1"/>
      <w:marLeft w:val="0"/>
      <w:marRight w:val="0"/>
      <w:marTop w:val="0"/>
      <w:marBottom w:val="0"/>
      <w:divBdr>
        <w:top w:val="none" w:sz="0" w:space="0" w:color="auto"/>
        <w:left w:val="none" w:sz="0" w:space="0" w:color="auto"/>
        <w:bottom w:val="none" w:sz="0" w:space="0" w:color="auto"/>
        <w:right w:val="none" w:sz="0" w:space="0" w:color="auto"/>
      </w:divBdr>
    </w:div>
    <w:div w:id="809637053">
      <w:bodyDiv w:val="1"/>
      <w:marLeft w:val="0"/>
      <w:marRight w:val="0"/>
      <w:marTop w:val="0"/>
      <w:marBottom w:val="0"/>
      <w:divBdr>
        <w:top w:val="none" w:sz="0" w:space="0" w:color="auto"/>
        <w:left w:val="none" w:sz="0" w:space="0" w:color="auto"/>
        <w:bottom w:val="none" w:sz="0" w:space="0" w:color="auto"/>
        <w:right w:val="none" w:sz="0" w:space="0" w:color="auto"/>
      </w:divBdr>
    </w:div>
    <w:div w:id="825512144">
      <w:bodyDiv w:val="1"/>
      <w:marLeft w:val="0"/>
      <w:marRight w:val="0"/>
      <w:marTop w:val="0"/>
      <w:marBottom w:val="0"/>
      <w:divBdr>
        <w:top w:val="none" w:sz="0" w:space="0" w:color="auto"/>
        <w:left w:val="none" w:sz="0" w:space="0" w:color="auto"/>
        <w:bottom w:val="none" w:sz="0" w:space="0" w:color="auto"/>
        <w:right w:val="none" w:sz="0" w:space="0" w:color="auto"/>
      </w:divBdr>
    </w:div>
    <w:div w:id="838621391">
      <w:bodyDiv w:val="1"/>
      <w:marLeft w:val="0"/>
      <w:marRight w:val="0"/>
      <w:marTop w:val="0"/>
      <w:marBottom w:val="0"/>
      <w:divBdr>
        <w:top w:val="none" w:sz="0" w:space="0" w:color="auto"/>
        <w:left w:val="none" w:sz="0" w:space="0" w:color="auto"/>
        <w:bottom w:val="none" w:sz="0" w:space="0" w:color="auto"/>
        <w:right w:val="none" w:sz="0" w:space="0" w:color="auto"/>
      </w:divBdr>
    </w:div>
    <w:div w:id="891117815">
      <w:bodyDiv w:val="1"/>
      <w:marLeft w:val="0"/>
      <w:marRight w:val="0"/>
      <w:marTop w:val="0"/>
      <w:marBottom w:val="0"/>
      <w:divBdr>
        <w:top w:val="none" w:sz="0" w:space="0" w:color="auto"/>
        <w:left w:val="none" w:sz="0" w:space="0" w:color="auto"/>
        <w:bottom w:val="none" w:sz="0" w:space="0" w:color="auto"/>
        <w:right w:val="none" w:sz="0" w:space="0" w:color="auto"/>
      </w:divBdr>
    </w:div>
    <w:div w:id="901715385">
      <w:bodyDiv w:val="1"/>
      <w:marLeft w:val="0"/>
      <w:marRight w:val="0"/>
      <w:marTop w:val="0"/>
      <w:marBottom w:val="0"/>
      <w:divBdr>
        <w:top w:val="none" w:sz="0" w:space="0" w:color="auto"/>
        <w:left w:val="none" w:sz="0" w:space="0" w:color="auto"/>
        <w:bottom w:val="none" w:sz="0" w:space="0" w:color="auto"/>
        <w:right w:val="none" w:sz="0" w:space="0" w:color="auto"/>
      </w:divBdr>
    </w:div>
    <w:div w:id="923100889">
      <w:bodyDiv w:val="1"/>
      <w:marLeft w:val="0"/>
      <w:marRight w:val="0"/>
      <w:marTop w:val="0"/>
      <w:marBottom w:val="0"/>
      <w:divBdr>
        <w:top w:val="none" w:sz="0" w:space="0" w:color="auto"/>
        <w:left w:val="none" w:sz="0" w:space="0" w:color="auto"/>
        <w:bottom w:val="none" w:sz="0" w:space="0" w:color="auto"/>
        <w:right w:val="none" w:sz="0" w:space="0" w:color="auto"/>
      </w:divBdr>
    </w:div>
    <w:div w:id="958023856">
      <w:bodyDiv w:val="1"/>
      <w:marLeft w:val="0"/>
      <w:marRight w:val="0"/>
      <w:marTop w:val="0"/>
      <w:marBottom w:val="0"/>
      <w:divBdr>
        <w:top w:val="none" w:sz="0" w:space="0" w:color="auto"/>
        <w:left w:val="none" w:sz="0" w:space="0" w:color="auto"/>
        <w:bottom w:val="none" w:sz="0" w:space="0" w:color="auto"/>
        <w:right w:val="none" w:sz="0" w:space="0" w:color="auto"/>
      </w:divBdr>
    </w:div>
    <w:div w:id="972295165">
      <w:bodyDiv w:val="1"/>
      <w:marLeft w:val="0"/>
      <w:marRight w:val="0"/>
      <w:marTop w:val="0"/>
      <w:marBottom w:val="0"/>
      <w:divBdr>
        <w:top w:val="none" w:sz="0" w:space="0" w:color="auto"/>
        <w:left w:val="none" w:sz="0" w:space="0" w:color="auto"/>
        <w:bottom w:val="none" w:sz="0" w:space="0" w:color="auto"/>
        <w:right w:val="none" w:sz="0" w:space="0" w:color="auto"/>
      </w:divBdr>
    </w:div>
    <w:div w:id="1022173029">
      <w:bodyDiv w:val="1"/>
      <w:marLeft w:val="0"/>
      <w:marRight w:val="0"/>
      <w:marTop w:val="0"/>
      <w:marBottom w:val="0"/>
      <w:divBdr>
        <w:top w:val="none" w:sz="0" w:space="0" w:color="auto"/>
        <w:left w:val="none" w:sz="0" w:space="0" w:color="auto"/>
        <w:bottom w:val="none" w:sz="0" w:space="0" w:color="auto"/>
        <w:right w:val="none" w:sz="0" w:space="0" w:color="auto"/>
      </w:divBdr>
    </w:div>
    <w:div w:id="1046564671">
      <w:bodyDiv w:val="1"/>
      <w:marLeft w:val="0"/>
      <w:marRight w:val="0"/>
      <w:marTop w:val="0"/>
      <w:marBottom w:val="0"/>
      <w:divBdr>
        <w:top w:val="none" w:sz="0" w:space="0" w:color="auto"/>
        <w:left w:val="none" w:sz="0" w:space="0" w:color="auto"/>
        <w:bottom w:val="none" w:sz="0" w:space="0" w:color="auto"/>
        <w:right w:val="none" w:sz="0" w:space="0" w:color="auto"/>
      </w:divBdr>
    </w:div>
    <w:div w:id="1078596147">
      <w:bodyDiv w:val="1"/>
      <w:marLeft w:val="0"/>
      <w:marRight w:val="0"/>
      <w:marTop w:val="0"/>
      <w:marBottom w:val="0"/>
      <w:divBdr>
        <w:top w:val="none" w:sz="0" w:space="0" w:color="auto"/>
        <w:left w:val="none" w:sz="0" w:space="0" w:color="auto"/>
        <w:bottom w:val="none" w:sz="0" w:space="0" w:color="auto"/>
        <w:right w:val="none" w:sz="0" w:space="0" w:color="auto"/>
      </w:divBdr>
    </w:div>
    <w:div w:id="1090858551">
      <w:bodyDiv w:val="1"/>
      <w:marLeft w:val="0"/>
      <w:marRight w:val="0"/>
      <w:marTop w:val="0"/>
      <w:marBottom w:val="0"/>
      <w:divBdr>
        <w:top w:val="none" w:sz="0" w:space="0" w:color="auto"/>
        <w:left w:val="none" w:sz="0" w:space="0" w:color="auto"/>
        <w:bottom w:val="none" w:sz="0" w:space="0" w:color="auto"/>
        <w:right w:val="none" w:sz="0" w:space="0" w:color="auto"/>
      </w:divBdr>
    </w:div>
    <w:div w:id="1197305175">
      <w:bodyDiv w:val="1"/>
      <w:marLeft w:val="0"/>
      <w:marRight w:val="0"/>
      <w:marTop w:val="0"/>
      <w:marBottom w:val="0"/>
      <w:divBdr>
        <w:top w:val="none" w:sz="0" w:space="0" w:color="auto"/>
        <w:left w:val="none" w:sz="0" w:space="0" w:color="auto"/>
        <w:bottom w:val="none" w:sz="0" w:space="0" w:color="auto"/>
        <w:right w:val="none" w:sz="0" w:space="0" w:color="auto"/>
      </w:divBdr>
    </w:div>
    <w:div w:id="1216628471">
      <w:bodyDiv w:val="1"/>
      <w:marLeft w:val="0"/>
      <w:marRight w:val="0"/>
      <w:marTop w:val="0"/>
      <w:marBottom w:val="0"/>
      <w:divBdr>
        <w:top w:val="none" w:sz="0" w:space="0" w:color="auto"/>
        <w:left w:val="none" w:sz="0" w:space="0" w:color="auto"/>
        <w:bottom w:val="none" w:sz="0" w:space="0" w:color="auto"/>
        <w:right w:val="none" w:sz="0" w:space="0" w:color="auto"/>
      </w:divBdr>
    </w:div>
    <w:div w:id="1236162213">
      <w:bodyDiv w:val="1"/>
      <w:marLeft w:val="0"/>
      <w:marRight w:val="0"/>
      <w:marTop w:val="0"/>
      <w:marBottom w:val="0"/>
      <w:divBdr>
        <w:top w:val="none" w:sz="0" w:space="0" w:color="auto"/>
        <w:left w:val="none" w:sz="0" w:space="0" w:color="auto"/>
        <w:bottom w:val="none" w:sz="0" w:space="0" w:color="auto"/>
        <w:right w:val="none" w:sz="0" w:space="0" w:color="auto"/>
      </w:divBdr>
    </w:div>
    <w:div w:id="1277100665">
      <w:bodyDiv w:val="1"/>
      <w:marLeft w:val="0"/>
      <w:marRight w:val="0"/>
      <w:marTop w:val="0"/>
      <w:marBottom w:val="0"/>
      <w:divBdr>
        <w:top w:val="none" w:sz="0" w:space="0" w:color="auto"/>
        <w:left w:val="none" w:sz="0" w:space="0" w:color="auto"/>
        <w:bottom w:val="none" w:sz="0" w:space="0" w:color="auto"/>
        <w:right w:val="none" w:sz="0" w:space="0" w:color="auto"/>
      </w:divBdr>
    </w:div>
    <w:div w:id="1312370155">
      <w:bodyDiv w:val="1"/>
      <w:marLeft w:val="0"/>
      <w:marRight w:val="0"/>
      <w:marTop w:val="0"/>
      <w:marBottom w:val="0"/>
      <w:divBdr>
        <w:top w:val="none" w:sz="0" w:space="0" w:color="auto"/>
        <w:left w:val="none" w:sz="0" w:space="0" w:color="auto"/>
        <w:bottom w:val="none" w:sz="0" w:space="0" w:color="auto"/>
        <w:right w:val="none" w:sz="0" w:space="0" w:color="auto"/>
      </w:divBdr>
    </w:div>
    <w:div w:id="1358382868">
      <w:bodyDiv w:val="1"/>
      <w:marLeft w:val="0"/>
      <w:marRight w:val="0"/>
      <w:marTop w:val="0"/>
      <w:marBottom w:val="0"/>
      <w:divBdr>
        <w:top w:val="none" w:sz="0" w:space="0" w:color="auto"/>
        <w:left w:val="none" w:sz="0" w:space="0" w:color="auto"/>
        <w:bottom w:val="none" w:sz="0" w:space="0" w:color="auto"/>
        <w:right w:val="none" w:sz="0" w:space="0" w:color="auto"/>
      </w:divBdr>
    </w:div>
    <w:div w:id="1402363534">
      <w:bodyDiv w:val="1"/>
      <w:marLeft w:val="0"/>
      <w:marRight w:val="0"/>
      <w:marTop w:val="0"/>
      <w:marBottom w:val="0"/>
      <w:divBdr>
        <w:top w:val="none" w:sz="0" w:space="0" w:color="auto"/>
        <w:left w:val="none" w:sz="0" w:space="0" w:color="auto"/>
        <w:bottom w:val="none" w:sz="0" w:space="0" w:color="auto"/>
        <w:right w:val="none" w:sz="0" w:space="0" w:color="auto"/>
      </w:divBdr>
    </w:div>
    <w:div w:id="1432432600">
      <w:bodyDiv w:val="1"/>
      <w:marLeft w:val="0"/>
      <w:marRight w:val="0"/>
      <w:marTop w:val="0"/>
      <w:marBottom w:val="0"/>
      <w:divBdr>
        <w:top w:val="none" w:sz="0" w:space="0" w:color="auto"/>
        <w:left w:val="none" w:sz="0" w:space="0" w:color="auto"/>
        <w:bottom w:val="none" w:sz="0" w:space="0" w:color="auto"/>
        <w:right w:val="none" w:sz="0" w:space="0" w:color="auto"/>
      </w:divBdr>
    </w:div>
    <w:div w:id="1434520923">
      <w:bodyDiv w:val="1"/>
      <w:marLeft w:val="0"/>
      <w:marRight w:val="0"/>
      <w:marTop w:val="0"/>
      <w:marBottom w:val="0"/>
      <w:divBdr>
        <w:top w:val="none" w:sz="0" w:space="0" w:color="auto"/>
        <w:left w:val="none" w:sz="0" w:space="0" w:color="auto"/>
        <w:bottom w:val="none" w:sz="0" w:space="0" w:color="auto"/>
        <w:right w:val="none" w:sz="0" w:space="0" w:color="auto"/>
      </w:divBdr>
    </w:div>
    <w:div w:id="1482192741">
      <w:bodyDiv w:val="1"/>
      <w:marLeft w:val="0"/>
      <w:marRight w:val="0"/>
      <w:marTop w:val="0"/>
      <w:marBottom w:val="0"/>
      <w:divBdr>
        <w:top w:val="none" w:sz="0" w:space="0" w:color="auto"/>
        <w:left w:val="none" w:sz="0" w:space="0" w:color="auto"/>
        <w:bottom w:val="none" w:sz="0" w:space="0" w:color="auto"/>
        <w:right w:val="none" w:sz="0" w:space="0" w:color="auto"/>
      </w:divBdr>
    </w:div>
    <w:div w:id="1530333146">
      <w:bodyDiv w:val="1"/>
      <w:marLeft w:val="0"/>
      <w:marRight w:val="0"/>
      <w:marTop w:val="0"/>
      <w:marBottom w:val="0"/>
      <w:divBdr>
        <w:top w:val="none" w:sz="0" w:space="0" w:color="auto"/>
        <w:left w:val="none" w:sz="0" w:space="0" w:color="auto"/>
        <w:bottom w:val="none" w:sz="0" w:space="0" w:color="auto"/>
        <w:right w:val="none" w:sz="0" w:space="0" w:color="auto"/>
      </w:divBdr>
    </w:div>
    <w:div w:id="1539774458">
      <w:bodyDiv w:val="1"/>
      <w:marLeft w:val="0"/>
      <w:marRight w:val="0"/>
      <w:marTop w:val="0"/>
      <w:marBottom w:val="0"/>
      <w:divBdr>
        <w:top w:val="none" w:sz="0" w:space="0" w:color="auto"/>
        <w:left w:val="none" w:sz="0" w:space="0" w:color="auto"/>
        <w:bottom w:val="none" w:sz="0" w:space="0" w:color="auto"/>
        <w:right w:val="none" w:sz="0" w:space="0" w:color="auto"/>
      </w:divBdr>
    </w:div>
    <w:div w:id="1573156268">
      <w:bodyDiv w:val="1"/>
      <w:marLeft w:val="0"/>
      <w:marRight w:val="0"/>
      <w:marTop w:val="0"/>
      <w:marBottom w:val="0"/>
      <w:divBdr>
        <w:top w:val="none" w:sz="0" w:space="0" w:color="auto"/>
        <w:left w:val="none" w:sz="0" w:space="0" w:color="auto"/>
        <w:bottom w:val="none" w:sz="0" w:space="0" w:color="auto"/>
        <w:right w:val="none" w:sz="0" w:space="0" w:color="auto"/>
      </w:divBdr>
    </w:div>
    <w:div w:id="1594704105">
      <w:bodyDiv w:val="1"/>
      <w:marLeft w:val="0"/>
      <w:marRight w:val="0"/>
      <w:marTop w:val="0"/>
      <w:marBottom w:val="0"/>
      <w:divBdr>
        <w:top w:val="none" w:sz="0" w:space="0" w:color="auto"/>
        <w:left w:val="none" w:sz="0" w:space="0" w:color="auto"/>
        <w:bottom w:val="none" w:sz="0" w:space="0" w:color="auto"/>
        <w:right w:val="none" w:sz="0" w:space="0" w:color="auto"/>
      </w:divBdr>
    </w:div>
    <w:div w:id="1660188640">
      <w:bodyDiv w:val="1"/>
      <w:marLeft w:val="0"/>
      <w:marRight w:val="0"/>
      <w:marTop w:val="0"/>
      <w:marBottom w:val="0"/>
      <w:divBdr>
        <w:top w:val="none" w:sz="0" w:space="0" w:color="auto"/>
        <w:left w:val="none" w:sz="0" w:space="0" w:color="auto"/>
        <w:bottom w:val="none" w:sz="0" w:space="0" w:color="auto"/>
        <w:right w:val="none" w:sz="0" w:space="0" w:color="auto"/>
      </w:divBdr>
    </w:div>
    <w:div w:id="1691250844">
      <w:bodyDiv w:val="1"/>
      <w:marLeft w:val="0"/>
      <w:marRight w:val="0"/>
      <w:marTop w:val="0"/>
      <w:marBottom w:val="0"/>
      <w:divBdr>
        <w:top w:val="none" w:sz="0" w:space="0" w:color="auto"/>
        <w:left w:val="none" w:sz="0" w:space="0" w:color="auto"/>
        <w:bottom w:val="none" w:sz="0" w:space="0" w:color="auto"/>
        <w:right w:val="none" w:sz="0" w:space="0" w:color="auto"/>
      </w:divBdr>
    </w:div>
    <w:div w:id="1786466661">
      <w:bodyDiv w:val="1"/>
      <w:marLeft w:val="0"/>
      <w:marRight w:val="0"/>
      <w:marTop w:val="0"/>
      <w:marBottom w:val="0"/>
      <w:divBdr>
        <w:top w:val="none" w:sz="0" w:space="0" w:color="auto"/>
        <w:left w:val="none" w:sz="0" w:space="0" w:color="auto"/>
        <w:bottom w:val="none" w:sz="0" w:space="0" w:color="auto"/>
        <w:right w:val="none" w:sz="0" w:space="0" w:color="auto"/>
      </w:divBdr>
    </w:div>
    <w:div w:id="1798185938">
      <w:bodyDiv w:val="1"/>
      <w:marLeft w:val="0"/>
      <w:marRight w:val="0"/>
      <w:marTop w:val="0"/>
      <w:marBottom w:val="0"/>
      <w:divBdr>
        <w:top w:val="none" w:sz="0" w:space="0" w:color="auto"/>
        <w:left w:val="none" w:sz="0" w:space="0" w:color="auto"/>
        <w:bottom w:val="none" w:sz="0" w:space="0" w:color="auto"/>
        <w:right w:val="none" w:sz="0" w:space="0" w:color="auto"/>
      </w:divBdr>
    </w:div>
    <w:div w:id="1868788643">
      <w:bodyDiv w:val="1"/>
      <w:marLeft w:val="0"/>
      <w:marRight w:val="0"/>
      <w:marTop w:val="0"/>
      <w:marBottom w:val="0"/>
      <w:divBdr>
        <w:top w:val="none" w:sz="0" w:space="0" w:color="auto"/>
        <w:left w:val="none" w:sz="0" w:space="0" w:color="auto"/>
        <w:bottom w:val="none" w:sz="0" w:space="0" w:color="auto"/>
        <w:right w:val="none" w:sz="0" w:space="0" w:color="auto"/>
      </w:divBdr>
    </w:div>
    <w:div w:id="1876966755">
      <w:bodyDiv w:val="1"/>
      <w:marLeft w:val="0"/>
      <w:marRight w:val="0"/>
      <w:marTop w:val="0"/>
      <w:marBottom w:val="0"/>
      <w:divBdr>
        <w:top w:val="none" w:sz="0" w:space="0" w:color="auto"/>
        <w:left w:val="none" w:sz="0" w:space="0" w:color="auto"/>
        <w:bottom w:val="none" w:sz="0" w:space="0" w:color="auto"/>
        <w:right w:val="none" w:sz="0" w:space="0" w:color="auto"/>
      </w:divBdr>
    </w:div>
    <w:div w:id="1896889192">
      <w:bodyDiv w:val="1"/>
      <w:marLeft w:val="0"/>
      <w:marRight w:val="0"/>
      <w:marTop w:val="0"/>
      <w:marBottom w:val="0"/>
      <w:divBdr>
        <w:top w:val="none" w:sz="0" w:space="0" w:color="auto"/>
        <w:left w:val="none" w:sz="0" w:space="0" w:color="auto"/>
        <w:bottom w:val="none" w:sz="0" w:space="0" w:color="auto"/>
        <w:right w:val="none" w:sz="0" w:space="0" w:color="auto"/>
      </w:divBdr>
    </w:div>
    <w:div w:id="1902935938">
      <w:bodyDiv w:val="1"/>
      <w:marLeft w:val="0"/>
      <w:marRight w:val="0"/>
      <w:marTop w:val="0"/>
      <w:marBottom w:val="0"/>
      <w:divBdr>
        <w:top w:val="none" w:sz="0" w:space="0" w:color="auto"/>
        <w:left w:val="none" w:sz="0" w:space="0" w:color="auto"/>
        <w:bottom w:val="none" w:sz="0" w:space="0" w:color="auto"/>
        <w:right w:val="none" w:sz="0" w:space="0" w:color="auto"/>
      </w:divBdr>
    </w:div>
    <w:div w:id="1920433603">
      <w:bodyDiv w:val="1"/>
      <w:marLeft w:val="0"/>
      <w:marRight w:val="0"/>
      <w:marTop w:val="0"/>
      <w:marBottom w:val="0"/>
      <w:divBdr>
        <w:top w:val="none" w:sz="0" w:space="0" w:color="auto"/>
        <w:left w:val="none" w:sz="0" w:space="0" w:color="auto"/>
        <w:bottom w:val="none" w:sz="0" w:space="0" w:color="auto"/>
        <w:right w:val="none" w:sz="0" w:space="0" w:color="auto"/>
      </w:divBdr>
    </w:div>
    <w:div w:id="1992561002">
      <w:bodyDiv w:val="1"/>
      <w:marLeft w:val="0"/>
      <w:marRight w:val="0"/>
      <w:marTop w:val="0"/>
      <w:marBottom w:val="0"/>
      <w:divBdr>
        <w:top w:val="none" w:sz="0" w:space="0" w:color="auto"/>
        <w:left w:val="none" w:sz="0" w:space="0" w:color="auto"/>
        <w:bottom w:val="none" w:sz="0" w:space="0" w:color="auto"/>
        <w:right w:val="none" w:sz="0" w:space="0" w:color="auto"/>
      </w:divBdr>
    </w:div>
    <w:div w:id="2010252876">
      <w:bodyDiv w:val="1"/>
      <w:marLeft w:val="0"/>
      <w:marRight w:val="0"/>
      <w:marTop w:val="0"/>
      <w:marBottom w:val="0"/>
      <w:divBdr>
        <w:top w:val="none" w:sz="0" w:space="0" w:color="auto"/>
        <w:left w:val="none" w:sz="0" w:space="0" w:color="auto"/>
        <w:bottom w:val="none" w:sz="0" w:space="0" w:color="auto"/>
        <w:right w:val="none" w:sz="0" w:space="0" w:color="auto"/>
      </w:divBdr>
    </w:div>
    <w:div w:id="2040664318">
      <w:bodyDiv w:val="1"/>
      <w:marLeft w:val="0"/>
      <w:marRight w:val="0"/>
      <w:marTop w:val="0"/>
      <w:marBottom w:val="0"/>
      <w:divBdr>
        <w:top w:val="none" w:sz="0" w:space="0" w:color="auto"/>
        <w:left w:val="none" w:sz="0" w:space="0" w:color="auto"/>
        <w:bottom w:val="none" w:sz="0" w:space="0" w:color="auto"/>
        <w:right w:val="none" w:sz="0" w:space="0" w:color="auto"/>
      </w:divBdr>
    </w:div>
    <w:div w:id="2067533926">
      <w:bodyDiv w:val="1"/>
      <w:marLeft w:val="0"/>
      <w:marRight w:val="0"/>
      <w:marTop w:val="0"/>
      <w:marBottom w:val="0"/>
      <w:divBdr>
        <w:top w:val="none" w:sz="0" w:space="0" w:color="auto"/>
        <w:left w:val="none" w:sz="0" w:space="0" w:color="auto"/>
        <w:bottom w:val="none" w:sz="0" w:space="0" w:color="auto"/>
        <w:right w:val="none" w:sz="0" w:space="0" w:color="auto"/>
      </w:divBdr>
    </w:div>
    <w:div w:id="21275768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44FE0D49D2D642FD38FE516EA67F10DB56994F1772120D4510BB6841CA26CA71C1477B006F152CBDD64AD975970B24B34306A31AF0D0AFP2Y8I" TargetMode="External"/><Relationship Id="rId13" Type="http://schemas.openxmlformats.org/officeDocument/2006/relationships/hyperlink" Target="consultantplus://offline/ref=EB44FE0D49D2D642FD38FE516EA67F10DB56994F1772120D4510BB6841CA26CA71C1477B006F152CBDD64AD975970B24B34306A31AF0D0AFP2Y8I" TargetMode="External"/><Relationship Id="rId18" Type="http://schemas.openxmlformats.org/officeDocument/2006/relationships/hyperlink" Target="consultantplus://offline/ref=E9C3F2B8717A17DF7A0575692F7FD3568CB82B1B1751B409B68AF9A9DC580AA330552D05F4B959A63C64006DFB50D24EF42723E6225610rBJ"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EB44FE0D49D2D642FD38FE516EA67F10DB56994F1772120D4510BB6841CA26CA71C1477B096A1E22EF8C5ADD3CC3023BB75418A804F0PDY2I"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EB44FE0D49D2D642FD38FE516EA67F10DB56994F1772120D4510BB6841CA26CA71C1477900661C7DEA994B8530C61825BE4304AA06PFY0I" TargetMode="External"/><Relationship Id="rId17" Type="http://schemas.openxmlformats.org/officeDocument/2006/relationships/hyperlink" Target="consultantplus://offline/ref=EB44FE0D49D2D642FD38FE516EA67F10DB56994F1772120D4510BB6841CA26CA71C1477900661C7DEA994B8530C61825BE4304AA06PFY0I" TargetMode="External"/><Relationship Id="rId25" Type="http://schemas.openxmlformats.org/officeDocument/2006/relationships/hyperlink" Target="consultantplus://offline/ref=EB44FE0D49D2D642FD38FE516EA67F10DB56994F1772120D4510BB6841CA26CA71C14778006D1522EF8C5ADD3CC3023BB75418A804F0PDY2I"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consultantplus://offline/ref=EB44FE0D49D2D642FD38FE516EA67F10DB56994F1772120D4510BB6841CA26CA71C1477B006F1129BCD64AD975970B24B34306A31AF0D0AFP2Y8I" TargetMode="External"/><Relationship Id="rId20" Type="http://schemas.openxmlformats.org/officeDocument/2006/relationships/hyperlink" Target="consultantplus://offline/ref=EB44FE0D49D2D642FD38FE516EA67F10DB56994F1772120D4510BB6841CA26CA71C1477B006F152CBDD64AD975970B24B34306A31AF0D0AFP2Y8I"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B44FE0D49D2D642FD38FE516EA67F10DB56994F1772120D4510BB6841CA26CA71C1477B006F1129BCD64AD975970B24B34306A31AF0D0AFP2Y8I" TargetMode="External"/><Relationship Id="rId24" Type="http://schemas.openxmlformats.org/officeDocument/2006/relationships/hyperlink" Target="consultantplus://offline/ref=EB44FE0D49D2D642FD38FE516EA67F10DB56994F1772120D4510BB6841CA26CA71C1477900661C7DEA994B8530C61825BE4304AA06PFY0I" TargetMode="External"/><Relationship Id="rId32" Type="http://schemas.openxmlformats.org/officeDocument/2006/relationships/hyperlink" Target="consultantplus://offline/ref=C6865BF15B87DCB33FF11B0AD85880E1A9979315B1957902F053E86142664CA11BA74BA64B514423z0G" TargetMode="External"/><Relationship Id="rId5" Type="http://schemas.openxmlformats.org/officeDocument/2006/relationships/webSettings" Target="webSettings.xml"/><Relationship Id="rId15" Type="http://schemas.openxmlformats.org/officeDocument/2006/relationships/hyperlink" Target="consultantplus://offline/ref=EB44FE0D49D2D642FD38FE516EA67F10DB56994F1772120D4510BB6841CA26CA71C1477B006F1129BDD64AD975970B24B34306A31AF0D0AFP2Y8I" TargetMode="External"/><Relationship Id="rId23" Type="http://schemas.openxmlformats.org/officeDocument/2006/relationships/hyperlink" Target="consultantplus://offline/ref=EB44FE0D49D2D642FD38FE516EA67F10DB56994F1772120D4510BB6841CA26CA71C1477B006F1129BCD64AD975970B24B34306A31AF0D0AFP2Y8I" TargetMode="External"/><Relationship Id="rId28" Type="http://schemas.openxmlformats.org/officeDocument/2006/relationships/footer" Target="footer1.xml"/><Relationship Id="rId10" Type="http://schemas.openxmlformats.org/officeDocument/2006/relationships/hyperlink" Target="consultantplus://offline/ref=EB44FE0D49D2D642FD38FE516EA67F10DB56994F1772120D4510BB6841CA26CA71C1477B006F1129BDD64AD975970B24B34306A31AF0D0AFP2Y8I" TargetMode="External"/><Relationship Id="rId19" Type="http://schemas.openxmlformats.org/officeDocument/2006/relationships/hyperlink" Target="consultantplus://offline/ref=EB44FE0D49D2D642FD38FE516EA67F10DB56994F1772120D4510BB6841CA26CA71C14778016C1022EF8C5ADD3CC3023BB75418A804F0PDY2I"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EB44FE0D49D2D642FD38FE516EA67F10DB56994F1772120D4510BB6841CA26CA71C1477B096A1E22EF8C5ADD3CC3023BB75418A804F0PDY2I" TargetMode="External"/><Relationship Id="rId14" Type="http://schemas.openxmlformats.org/officeDocument/2006/relationships/hyperlink" Target="consultantplus://offline/ref=EB44FE0D49D2D642FD38FE516EA67F10DB56994F1772120D4510BB6841CA26CA71C1477B096A1E22EF8C5ADD3CC3023BB75418A804F0PDY2I" TargetMode="External"/><Relationship Id="rId22" Type="http://schemas.openxmlformats.org/officeDocument/2006/relationships/hyperlink" Target="consultantplus://offline/ref=EB44FE0D49D2D642FD38FE516EA67F10DB56994F1772120D4510BB6841CA26CA71C1477B006F1129BDD64AD975970B24B34306A31AF0D0AFP2Y8I"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F89AE-CD37-4B56-975A-4729BA769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5843</Words>
  <Characters>33308</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39073</CharactersWithSpaces>
  <SharedDoc>false</SharedDoc>
  <HLinks>
    <vt:vector size="150" baseType="variant">
      <vt:variant>
        <vt:i4>5963868</vt:i4>
      </vt:variant>
      <vt:variant>
        <vt:i4>72</vt:i4>
      </vt:variant>
      <vt:variant>
        <vt:i4>0</vt:i4>
      </vt:variant>
      <vt:variant>
        <vt:i4>5</vt:i4>
      </vt:variant>
      <vt:variant>
        <vt:lpwstr>consultantplus://offline/ref=C6865BF15B87DCB33FF11B0AD85880E1A9979315B1957902F053E86142664CA11BA74BA64B514423z0G</vt:lpwstr>
      </vt:variant>
      <vt:variant>
        <vt:lpwstr/>
      </vt:variant>
      <vt:variant>
        <vt:i4>2359353</vt:i4>
      </vt:variant>
      <vt:variant>
        <vt:i4>69</vt:i4>
      </vt:variant>
      <vt:variant>
        <vt:i4>0</vt:i4>
      </vt:variant>
      <vt:variant>
        <vt:i4>5</vt:i4>
      </vt:variant>
      <vt:variant>
        <vt:lpwstr>consultantplus://offline/ref=EB44FE0D49D2D642FD38FE516EA67F10DB56994F1772120D4510BB6841CA26CA71C14778006D1522EF8C5ADD3CC3023BB75418A804F0PDY2I</vt:lpwstr>
      </vt:variant>
      <vt:variant>
        <vt:lpwstr/>
      </vt:variant>
      <vt:variant>
        <vt:i4>1769564</vt:i4>
      </vt:variant>
      <vt:variant>
        <vt:i4>66</vt:i4>
      </vt:variant>
      <vt:variant>
        <vt:i4>0</vt:i4>
      </vt:variant>
      <vt:variant>
        <vt:i4>5</vt:i4>
      </vt:variant>
      <vt:variant>
        <vt:lpwstr>consultantplus://offline/ref=EB44FE0D49D2D642FD38FE516EA67F10DB56994F1772120D4510BB6841CA26CA71C1477900661C7DEA994B8530C61825BE4304AA06PFY0I</vt:lpwstr>
      </vt:variant>
      <vt:variant>
        <vt:lpwstr/>
      </vt:variant>
      <vt:variant>
        <vt:i4>2424942</vt:i4>
      </vt:variant>
      <vt:variant>
        <vt:i4>63</vt:i4>
      </vt:variant>
      <vt:variant>
        <vt:i4>0</vt:i4>
      </vt:variant>
      <vt:variant>
        <vt:i4>5</vt:i4>
      </vt:variant>
      <vt:variant>
        <vt:lpwstr>consultantplus://offline/ref=EB44FE0D49D2D642FD38FE516EA67F10DB56994F1772120D4510BB6841CA26CA71C1477B006F1129BCD64AD975970B24B34306A31AF0D0AFP2Y8I</vt:lpwstr>
      </vt:variant>
      <vt:variant>
        <vt:lpwstr/>
      </vt:variant>
      <vt:variant>
        <vt:i4>2424937</vt:i4>
      </vt:variant>
      <vt:variant>
        <vt:i4>60</vt:i4>
      </vt:variant>
      <vt:variant>
        <vt:i4>0</vt:i4>
      </vt:variant>
      <vt:variant>
        <vt:i4>5</vt:i4>
      </vt:variant>
      <vt:variant>
        <vt:lpwstr>consultantplus://offline/ref=EB44FE0D49D2D642FD38FE516EA67F10DB56994F1772120D4510BB6841CA26CA71C1477B006F1129BDD64AD975970B24B34306A31AF0D0AFP2Y8I</vt:lpwstr>
      </vt:variant>
      <vt:variant>
        <vt:lpwstr/>
      </vt:variant>
      <vt:variant>
        <vt:i4>2359359</vt:i4>
      </vt:variant>
      <vt:variant>
        <vt:i4>57</vt:i4>
      </vt:variant>
      <vt:variant>
        <vt:i4>0</vt:i4>
      </vt:variant>
      <vt:variant>
        <vt:i4>5</vt:i4>
      </vt:variant>
      <vt:variant>
        <vt:lpwstr>consultantplus://offline/ref=EB44FE0D49D2D642FD38FE516EA67F10DB56994F1772120D4510BB6841CA26CA71C1477B096A1E22EF8C5ADD3CC3023BB75418A804F0PDY2I</vt:lpwstr>
      </vt:variant>
      <vt:variant>
        <vt:lpwstr/>
      </vt:variant>
      <vt:variant>
        <vt:i4>2424887</vt:i4>
      </vt:variant>
      <vt:variant>
        <vt:i4>54</vt:i4>
      </vt:variant>
      <vt:variant>
        <vt:i4>0</vt:i4>
      </vt:variant>
      <vt:variant>
        <vt:i4>5</vt:i4>
      </vt:variant>
      <vt:variant>
        <vt:lpwstr>consultantplus://offline/ref=EB44FE0D49D2D642FD38FE516EA67F10DB56994F1772120D4510BB6841CA26CA71C1477B006F152CBDD64AD975970B24B34306A31AF0D0AFP2Y8I</vt:lpwstr>
      </vt:variant>
      <vt:variant>
        <vt:lpwstr/>
      </vt:variant>
      <vt:variant>
        <vt:i4>6291507</vt:i4>
      </vt:variant>
      <vt:variant>
        <vt:i4>51</vt:i4>
      </vt:variant>
      <vt:variant>
        <vt:i4>0</vt:i4>
      </vt:variant>
      <vt:variant>
        <vt:i4>5</vt:i4>
      </vt:variant>
      <vt:variant>
        <vt:lpwstr/>
      </vt:variant>
      <vt:variant>
        <vt:lpwstr>Par110</vt:lpwstr>
      </vt:variant>
      <vt:variant>
        <vt:i4>6291506</vt:i4>
      </vt:variant>
      <vt:variant>
        <vt:i4>48</vt:i4>
      </vt:variant>
      <vt:variant>
        <vt:i4>0</vt:i4>
      </vt:variant>
      <vt:variant>
        <vt:i4>5</vt:i4>
      </vt:variant>
      <vt:variant>
        <vt:lpwstr/>
      </vt:variant>
      <vt:variant>
        <vt:lpwstr>Par100</vt:lpwstr>
      </vt:variant>
      <vt:variant>
        <vt:i4>5767170</vt:i4>
      </vt:variant>
      <vt:variant>
        <vt:i4>45</vt:i4>
      </vt:variant>
      <vt:variant>
        <vt:i4>0</vt:i4>
      </vt:variant>
      <vt:variant>
        <vt:i4>5</vt:i4>
      </vt:variant>
      <vt:variant>
        <vt:lpwstr/>
      </vt:variant>
      <vt:variant>
        <vt:lpwstr>Par98</vt:lpwstr>
      </vt:variant>
      <vt:variant>
        <vt:i4>2359354</vt:i4>
      </vt:variant>
      <vt:variant>
        <vt:i4>42</vt:i4>
      </vt:variant>
      <vt:variant>
        <vt:i4>0</vt:i4>
      </vt:variant>
      <vt:variant>
        <vt:i4>5</vt:i4>
      </vt:variant>
      <vt:variant>
        <vt:lpwstr>consultantplus://offline/ref=EB44FE0D49D2D642FD38FE516EA67F10DB56994F1772120D4510BB6841CA26CA71C14778016C1022EF8C5ADD3CC3023BB75418A804F0PDY2I</vt:lpwstr>
      </vt:variant>
      <vt:variant>
        <vt:lpwstr/>
      </vt:variant>
      <vt:variant>
        <vt:i4>6946867</vt:i4>
      </vt:variant>
      <vt:variant>
        <vt:i4>39</vt:i4>
      </vt:variant>
      <vt:variant>
        <vt:i4>0</vt:i4>
      </vt:variant>
      <vt:variant>
        <vt:i4>5</vt:i4>
      </vt:variant>
      <vt:variant>
        <vt:lpwstr>consultantplus://offline/ref=E9C3F2B8717A17DF7A0575692F7FD3568CB82B1B1751B409B68AF9A9DC580AA330552D05F4B959A63C64006DFB50D24EF42723E6225610rBJ</vt:lpwstr>
      </vt:variant>
      <vt:variant>
        <vt:lpwstr/>
      </vt:variant>
      <vt:variant>
        <vt:i4>1769564</vt:i4>
      </vt:variant>
      <vt:variant>
        <vt:i4>36</vt:i4>
      </vt:variant>
      <vt:variant>
        <vt:i4>0</vt:i4>
      </vt:variant>
      <vt:variant>
        <vt:i4>5</vt:i4>
      </vt:variant>
      <vt:variant>
        <vt:lpwstr>consultantplus://offline/ref=EB44FE0D49D2D642FD38FE516EA67F10DB56994F1772120D4510BB6841CA26CA71C1477900661C7DEA994B8530C61825BE4304AA06PFY0I</vt:lpwstr>
      </vt:variant>
      <vt:variant>
        <vt:lpwstr/>
      </vt:variant>
      <vt:variant>
        <vt:i4>2424942</vt:i4>
      </vt:variant>
      <vt:variant>
        <vt:i4>33</vt:i4>
      </vt:variant>
      <vt:variant>
        <vt:i4>0</vt:i4>
      </vt:variant>
      <vt:variant>
        <vt:i4>5</vt:i4>
      </vt:variant>
      <vt:variant>
        <vt:lpwstr>consultantplus://offline/ref=EB44FE0D49D2D642FD38FE516EA67F10DB56994F1772120D4510BB6841CA26CA71C1477B006F1129BCD64AD975970B24B34306A31AF0D0AFP2Y8I</vt:lpwstr>
      </vt:variant>
      <vt:variant>
        <vt:lpwstr/>
      </vt:variant>
      <vt:variant>
        <vt:i4>2424937</vt:i4>
      </vt:variant>
      <vt:variant>
        <vt:i4>30</vt:i4>
      </vt:variant>
      <vt:variant>
        <vt:i4>0</vt:i4>
      </vt:variant>
      <vt:variant>
        <vt:i4>5</vt:i4>
      </vt:variant>
      <vt:variant>
        <vt:lpwstr>consultantplus://offline/ref=EB44FE0D49D2D642FD38FE516EA67F10DB56994F1772120D4510BB6841CA26CA71C1477B006F1129BDD64AD975970B24B34306A31AF0D0AFP2Y8I</vt:lpwstr>
      </vt:variant>
      <vt:variant>
        <vt:lpwstr/>
      </vt:variant>
      <vt:variant>
        <vt:i4>2359359</vt:i4>
      </vt:variant>
      <vt:variant>
        <vt:i4>27</vt:i4>
      </vt:variant>
      <vt:variant>
        <vt:i4>0</vt:i4>
      </vt:variant>
      <vt:variant>
        <vt:i4>5</vt:i4>
      </vt:variant>
      <vt:variant>
        <vt:lpwstr>consultantplus://offline/ref=EB44FE0D49D2D642FD38FE516EA67F10DB56994F1772120D4510BB6841CA26CA71C1477B096A1E22EF8C5ADD3CC3023BB75418A804F0PDY2I</vt:lpwstr>
      </vt:variant>
      <vt:variant>
        <vt:lpwstr/>
      </vt:variant>
      <vt:variant>
        <vt:i4>2424887</vt:i4>
      </vt:variant>
      <vt:variant>
        <vt:i4>24</vt:i4>
      </vt:variant>
      <vt:variant>
        <vt:i4>0</vt:i4>
      </vt:variant>
      <vt:variant>
        <vt:i4>5</vt:i4>
      </vt:variant>
      <vt:variant>
        <vt:lpwstr>consultantplus://offline/ref=EB44FE0D49D2D642FD38FE516EA67F10DB56994F1772120D4510BB6841CA26CA71C1477B006F152CBDD64AD975970B24B34306A31AF0D0AFP2Y8I</vt:lpwstr>
      </vt:variant>
      <vt:variant>
        <vt:lpwstr/>
      </vt:variant>
      <vt:variant>
        <vt:i4>5701634</vt:i4>
      </vt:variant>
      <vt:variant>
        <vt:i4>21</vt:i4>
      </vt:variant>
      <vt:variant>
        <vt:i4>0</vt:i4>
      </vt:variant>
      <vt:variant>
        <vt:i4>5</vt:i4>
      </vt:variant>
      <vt:variant>
        <vt:lpwstr/>
      </vt:variant>
      <vt:variant>
        <vt:lpwstr>Par62</vt:lpwstr>
      </vt:variant>
      <vt:variant>
        <vt:i4>1769564</vt:i4>
      </vt:variant>
      <vt:variant>
        <vt:i4>18</vt:i4>
      </vt:variant>
      <vt:variant>
        <vt:i4>0</vt:i4>
      </vt:variant>
      <vt:variant>
        <vt:i4>5</vt:i4>
      </vt:variant>
      <vt:variant>
        <vt:lpwstr>consultantplus://offline/ref=EB44FE0D49D2D642FD38FE516EA67F10DB56994F1772120D4510BB6841CA26CA71C1477900661C7DEA994B8530C61825BE4304AA06PFY0I</vt:lpwstr>
      </vt:variant>
      <vt:variant>
        <vt:lpwstr/>
      </vt:variant>
      <vt:variant>
        <vt:i4>2424942</vt:i4>
      </vt:variant>
      <vt:variant>
        <vt:i4>15</vt:i4>
      </vt:variant>
      <vt:variant>
        <vt:i4>0</vt:i4>
      </vt:variant>
      <vt:variant>
        <vt:i4>5</vt:i4>
      </vt:variant>
      <vt:variant>
        <vt:lpwstr>consultantplus://offline/ref=EB44FE0D49D2D642FD38FE516EA67F10DB56994F1772120D4510BB6841CA26CA71C1477B006F1129BCD64AD975970B24B34306A31AF0D0AFP2Y8I</vt:lpwstr>
      </vt:variant>
      <vt:variant>
        <vt:lpwstr/>
      </vt:variant>
      <vt:variant>
        <vt:i4>2424937</vt:i4>
      </vt:variant>
      <vt:variant>
        <vt:i4>12</vt:i4>
      </vt:variant>
      <vt:variant>
        <vt:i4>0</vt:i4>
      </vt:variant>
      <vt:variant>
        <vt:i4>5</vt:i4>
      </vt:variant>
      <vt:variant>
        <vt:lpwstr>consultantplus://offline/ref=EB44FE0D49D2D642FD38FE516EA67F10DB56994F1772120D4510BB6841CA26CA71C1477B006F1129BDD64AD975970B24B34306A31AF0D0AFP2Y8I</vt:lpwstr>
      </vt:variant>
      <vt:variant>
        <vt:lpwstr/>
      </vt:variant>
      <vt:variant>
        <vt:i4>2359359</vt:i4>
      </vt:variant>
      <vt:variant>
        <vt:i4>9</vt:i4>
      </vt:variant>
      <vt:variant>
        <vt:i4>0</vt:i4>
      </vt:variant>
      <vt:variant>
        <vt:i4>5</vt:i4>
      </vt:variant>
      <vt:variant>
        <vt:lpwstr>consultantplus://offline/ref=EB44FE0D49D2D642FD38FE516EA67F10DB56994F1772120D4510BB6841CA26CA71C1477B096A1E22EF8C5ADD3CC3023BB75418A804F0PDY2I</vt:lpwstr>
      </vt:variant>
      <vt:variant>
        <vt:lpwstr/>
      </vt:variant>
      <vt:variant>
        <vt:i4>2424887</vt:i4>
      </vt:variant>
      <vt:variant>
        <vt:i4>6</vt:i4>
      </vt:variant>
      <vt:variant>
        <vt:i4>0</vt:i4>
      </vt:variant>
      <vt:variant>
        <vt:i4>5</vt:i4>
      </vt:variant>
      <vt:variant>
        <vt:lpwstr>consultantplus://offline/ref=EB44FE0D49D2D642FD38FE516EA67F10DB56994F1772120D4510BB6841CA26CA71C1477B006F152CBDD64AD975970B24B34306A31AF0D0AFP2Y8I</vt:lpwstr>
      </vt:variant>
      <vt:variant>
        <vt:lpwstr/>
      </vt:variant>
      <vt:variant>
        <vt:i4>5701634</vt:i4>
      </vt:variant>
      <vt:variant>
        <vt:i4>3</vt:i4>
      </vt:variant>
      <vt:variant>
        <vt:i4>0</vt:i4>
      </vt:variant>
      <vt:variant>
        <vt:i4>5</vt:i4>
      </vt:variant>
      <vt:variant>
        <vt:lpwstr/>
      </vt:variant>
      <vt:variant>
        <vt:lpwstr>Par60</vt:lpwstr>
      </vt:variant>
      <vt:variant>
        <vt:i4>5505026</vt:i4>
      </vt:variant>
      <vt:variant>
        <vt:i4>0</vt:i4>
      </vt:variant>
      <vt:variant>
        <vt:i4>0</vt:i4>
      </vt:variant>
      <vt:variant>
        <vt:i4>5</vt:i4>
      </vt:variant>
      <vt:variant>
        <vt:lpwstr/>
      </vt:variant>
      <vt:variant>
        <vt:lpwstr>Par57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Государственные закупки</cp:lastModifiedBy>
  <cp:revision>2</cp:revision>
  <cp:lastPrinted>2026-07-02T12:11:00Z</cp:lastPrinted>
  <dcterms:created xsi:type="dcterms:W3CDTF">2026-08-27T07:19:00Z</dcterms:created>
  <dcterms:modified xsi:type="dcterms:W3CDTF">2026-08-27T07:19:00Z</dcterms:modified>
</cp:coreProperties>
</file>