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B05" w:rsidRDefault="00462209" w:rsidP="00462209">
      <w:pPr>
        <w:jc w:val="center"/>
        <w:rPr>
          <w:b/>
        </w:rPr>
      </w:pPr>
      <w:r>
        <w:rPr>
          <w:b/>
        </w:rPr>
        <w:t xml:space="preserve">ОБЩЕСТВО С ОГРАНИЧЕННОЙ ОТВЕТСТВЕННОСТЬЮ "ЛЕС ИНВЕСТ" ИНН 6658488395 КПП 667601001 ОГРН 1169658071032. Свердловская область, Слобода-Туринский </w:t>
      </w:r>
      <w:proofErr w:type="spellStart"/>
      <w:r>
        <w:rPr>
          <w:b/>
        </w:rPr>
        <w:t>рн</w:t>
      </w:r>
      <w:proofErr w:type="spellEnd"/>
      <w:r>
        <w:rPr>
          <w:b/>
        </w:rPr>
        <w:t xml:space="preserve">, с. Туринская Слобода, ул. Энергетиков </w:t>
      </w:r>
      <w:proofErr w:type="spellStart"/>
      <w:r>
        <w:rPr>
          <w:b/>
        </w:rPr>
        <w:t>зд</w:t>
      </w:r>
      <w:proofErr w:type="spellEnd"/>
      <w:r>
        <w:rPr>
          <w:b/>
        </w:rPr>
        <w:t xml:space="preserve"> 3Б</w:t>
      </w:r>
    </w:p>
    <w:p w:rsidR="00870B05" w:rsidRDefault="00870B05" w:rsidP="00870B05">
      <w:pPr>
        <w:jc w:val="center"/>
        <w:rPr>
          <w:b/>
        </w:rPr>
      </w:pPr>
    </w:p>
    <w:p w:rsidR="000212D8" w:rsidRDefault="000212D8" w:rsidP="00520A30">
      <w:pPr>
        <w:jc w:val="center"/>
        <w:rPr>
          <w:b/>
        </w:rPr>
      </w:pPr>
      <w:r>
        <w:rPr>
          <w:b/>
        </w:rPr>
        <w:t>Коммерческое предложение</w:t>
      </w:r>
    </w:p>
    <w:p w:rsidR="000212D8" w:rsidRDefault="000212D8" w:rsidP="00520A30">
      <w:pPr>
        <w:jc w:val="center"/>
        <w:rPr>
          <w:b/>
        </w:rPr>
      </w:pPr>
      <w:r>
        <w:rPr>
          <w:b/>
        </w:rPr>
        <w:t xml:space="preserve"> </w:t>
      </w:r>
    </w:p>
    <w:p w:rsidR="00520A30" w:rsidRPr="0094416D" w:rsidRDefault="00520A30" w:rsidP="00520A30">
      <w:pPr>
        <w:jc w:val="center"/>
        <w:rPr>
          <w:b/>
        </w:rPr>
      </w:pPr>
      <w:r w:rsidRPr="0094416D">
        <w:rPr>
          <w:b/>
        </w:rPr>
        <w:t xml:space="preserve">Характеристики </w:t>
      </w:r>
      <w:r>
        <w:rPr>
          <w:b/>
        </w:rPr>
        <w:t>материалов</w:t>
      </w:r>
    </w:p>
    <w:p w:rsidR="00520A30" w:rsidRPr="0094416D" w:rsidRDefault="00520A30" w:rsidP="00520A30">
      <w:pPr>
        <w:jc w:val="center"/>
        <w:rPr>
          <w:b/>
          <w:sz w:val="22"/>
          <w:szCs w:val="22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"/>
        <w:gridCol w:w="2173"/>
        <w:gridCol w:w="2716"/>
        <w:gridCol w:w="2647"/>
        <w:gridCol w:w="603"/>
        <w:gridCol w:w="637"/>
        <w:gridCol w:w="650"/>
        <w:gridCol w:w="1117"/>
      </w:tblGrid>
      <w:tr w:rsidR="000212D8" w:rsidRPr="00042E0A" w:rsidTr="00865E9D">
        <w:trPr>
          <w:trHeight w:val="331"/>
          <w:jc w:val="center"/>
        </w:trPr>
        <w:tc>
          <w:tcPr>
            <w:tcW w:w="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D8" w:rsidRPr="00C41601" w:rsidRDefault="000212D8" w:rsidP="00F70B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D8" w:rsidRPr="00C41601" w:rsidRDefault="000212D8" w:rsidP="00F70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</w:t>
            </w:r>
          </w:p>
        </w:tc>
        <w:tc>
          <w:tcPr>
            <w:tcW w:w="2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D8" w:rsidRPr="00C41601" w:rsidRDefault="000212D8" w:rsidP="00F70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, не меняется</w:t>
            </w:r>
          </w:p>
        </w:tc>
        <w:tc>
          <w:tcPr>
            <w:tcW w:w="2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D8" w:rsidRPr="00C41601" w:rsidRDefault="000212D8" w:rsidP="00F70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Характеристика, которую выбирает поставщик</w:t>
            </w: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D8" w:rsidRPr="00C41601" w:rsidRDefault="000212D8" w:rsidP="00F70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 изм.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D8" w:rsidRPr="00584417" w:rsidRDefault="000212D8" w:rsidP="00F70B98">
            <w:pPr>
              <w:jc w:val="center"/>
              <w:rPr>
                <w:sz w:val="20"/>
                <w:szCs w:val="20"/>
              </w:rPr>
            </w:pPr>
            <w:r w:rsidRPr="00584417">
              <w:rPr>
                <w:sz w:val="20"/>
                <w:szCs w:val="20"/>
              </w:rPr>
              <w:t>Кол-во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D8" w:rsidRPr="00584417" w:rsidRDefault="000212D8" w:rsidP="00F70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Цена за </w:t>
            </w:r>
            <w:proofErr w:type="spellStart"/>
            <w:r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D8" w:rsidRPr="00584417" w:rsidRDefault="000212D8" w:rsidP="00F70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сумма </w:t>
            </w:r>
          </w:p>
        </w:tc>
      </w:tr>
      <w:tr w:rsidR="00865E9D" w:rsidRPr="00CD3814" w:rsidTr="00865E9D">
        <w:trPr>
          <w:trHeight w:val="1150"/>
          <w:jc w:val="center"/>
        </w:trPr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numPr>
                <w:ilvl w:val="0"/>
                <w:numId w:val="1"/>
              </w:numPr>
              <w:jc w:val="center"/>
              <w:rPr>
                <w:sz w:val="21"/>
                <w:szCs w:val="21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jc w:val="center"/>
              <w:rPr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Пол наливной 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Крепс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 БМП универсальный 20 кг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rPr>
                <w:sz w:val="21"/>
                <w:szCs w:val="21"/>
              </w:rPr>
            </w:pPr>
            <w:r>
              <w:rPr>
                <w:rFonts w:ascii="Arial" w:hAnsi="Arial" w:cs="Arial"/>
                <w:color w:val="11100F"/>
                <w:sz w:val="21"/>
                <w:szCs w:val="21"/>
                <w:shd w:val="clear" w:color="auto" w:fill="FFFFFF"/>
              </w:rPr>
              <w:t xml:space="preserve"> Применяется для создания идеально ровной поверхности пола по литьевой технологии внутри помещения. Выравнивает бетонные и цементные стяжки под укладку напольной плитки, выстилающих покрытий и паркета, а также для </w:t>
            </w:r>
            <w:proofErr w:type="spellStart"/>
            <w:r>
              <w:rPr>
                <w:rFonts w:ascii="Arial" w:hAnsi="Arial" w:cs="Arial"/>
                <w:color w:val="11100F"/>
                <w:sz w:val="21"/>
                <w:szCs w:val="21"/>
                <w:shd w:val="clear" w:color="auto" w:fill="FFFFFF"/>
              </w:rPr>
              <w:t>изготов</w:t>
            </w:r>
            <w:proofErr w:type="spellEnd"/>
            <w:r>
              <w:rPr>
                <w:rFonts w:ascii="Arial" w:hAnsi="Arial" w:cs="Arial"/>
                <w:color w:val="11100F"/>
                <w:sz w:val="21"/>
                <w:szCs w:val="21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11100F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11100F"/>
                <w:sz w:val="21"/>
                <w:szCs w:val="21"/>
                <w:shd w:val="clear" w:color="auto" w:fill="FFFFFF"/>
              </w:rPr>
              <w:t>Самовыравнивающийся.</w:t>
            </w:r>
            <w:r>
              <w:rPr>
                <w:rFonts w:ascii="Arial" w:hAnsi="Arial" w:cs="Arial"/>
                <w:color w:val="11100F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11100F"/>
                <w:sz w:val="21"/>
                <w:szCs w:val="21"/>
                <w:shd w:val="clear" w:color="auto" w:fill="FFFFFF"/>
              </w:rPr>
              <w:t xml:space="preserve">Обладает </w:t>
            </w:r>
            <w:proofErr w:type="spellStart"/>
            <w:r>
              <w:rPr>
                <w:rFonts w:ascii="Arial" w:hAnsi="Arial" w:cs="Arial"/>
                <w:color w:val="11100F"/>
                <w:sz w:val="21"/>
                <w:szCs w:val="21"/>
                <w:shd w:val="clear" w:color="auto" w:fill="FFFFFF"/>
              </w:rPr>
              <w:t>трещиностойкостью</w:t>
            </w:r>
            <w:proofErr w:type="spellEnd"/>
            <w:r>
              <w:rPr>
                <w:rFonts w:ascii="Arial" w:hAnsi="Arial" w:cs="Arial"/>
                <w:color w:val="11100F"/>
                <w:sz w:val="21"/>
                <w:szCs w:val="21"/>
                <w:shd w:val="clear" w:color="auto" w:fill="FFFFFF"/>
              </w:rPr>
              <w:t xml:space="preserve"> и быстрым набором прочности. Возможность хождения по полу через 6-8 часов.</w:t>
            </w:r>
            <w:r>
              <w:rPr>
                <w:rFonts w:ascii="Arial" w:hAnsi="Arial" w:cs="Arial"/>
                <w:color w:val="11100F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11100F"/>
                <w:sz w:val="21"/>
                <w:szCs w:val="21"/>
                <w:shd w:val="clear" w:color="auto" w:fill="FFFFFF"/>
              </w:rPr>
              <w:t>Совместим с системой «Тёплый пол».</w:t>
            </w:r>
            <w:r>
              <w:rPr>
                <w:b/>
                <w:sz w:val="21"/>
                <w:szCs w:val="21"/>
              </w:rPr>
              <w:br/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jc w:val="center"/>
              <w:rPr>
                <w:sz w:val="21"/>
                <w:szCs w:val="21"/>
              </w:rPr>
            </w:pPr>
            <w:r w:rsidRPr="00C41601">
              <w:rPr>
                <w:sz w:val="21"/>
                <w:szCs w:val="21"/>
              </w:rPr>
              <w:t>- прочность на сжатие, не менее 20 МПа (28 суток)</w:t>
            </w:r>
          </w:p>
          <w:p w:rsidR="00865E9D" w:rsidRPr="00C41601" w:rsidRDefault="00865E9D" w:rsidP="00865E9D">
            <w:pPr>
              <w:jc w:val="center"/>
              <w:rPr>
                <w:sz w:val="21"/>
                <w:szCs w:val="21"/>
              </w:rPr>
            </w:pPr>
            <w:r w:rsidRPr="00C41601">
              <w:rPr>
                <w:sz w:val="21"/>
                <w:szCs w:val="21"/>
              </w:rPr>
              <w:t>- максимальный      - размер частиц не более 0,63 мм</w:t>
            </w:r>
          </w:p>
          <w:p w:rsidR="00865E9D" w:rsidRPr="00C41601" w:rsidRDefault="00865E9D" w:rsidP="00865E9D">
            <w:pPr>
              <w:jc w:val="center"/>
              <w:rPr>
                <w:sz w:val="21"/>
                <w:szCs w:val="21"/>
              </w:rPr>
            </w:pPr>
            <w:r w:rsidRPr="00C41601">
              <w:rPr>
                <w:sz w:val="21"/>
                <w:szCs w:val="21"/>
              </w:rPr>
              <w:t xml:space="preserve">- минимальная толщина слоя не менее 10 мм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кг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D" w:rsidRPr="009454EE" w:rsidRDefault="00865E9D" w:rsidP="00865E9D">
            <w:pPr>
              <w:jc w:val="right"/>
              <w:rPr>
                <w:sz w:val="22"/>
                <w:szCs w:val="22"/>
              </w:rPr>
            </w:pPr>
          </w:p>
          <w:p w:rsidR="00865E9D" w:rsidRPr="009454EE" w:rsidRDefault="00865E9D" w:rsidP="00865E9D">
            <w:pPr>
              <w:jc w:val="right"/>
              <w:rPr>
                <w:sz w:val="22"/>
                <w:szCs w:val="22"/>
              </w:rPr>
            </w:pPr>
          </w:p>
          <w:p w:rsidR="00865E9D" w:rsidRPr="009454EE" w:rsidRDefault="00865E9D" w:rsidP="00865E9D">
            <w:pPr>
              <w:jc w:val="right"/>
              <w:rPr>
                <w:sz w:val="22"/>
                <w:szCs w:val="22"/>
              </w:rPr>
            </w:pPr>
          </w:p>
          <w:p w:rsidR="00865E9D" w:rsidRPr="009454EE" w:rsidRDefault="00865E9D" w:rsidP="00865E9D">
            <w:pPr>
              <w:jc w:val="right"/>
              <w:rPr>
                <w:sz w:val="22"/>
                <w:szCs w:val="22"/>
              </w:rPr>
            </w:pPr>
          </w:p>
          <w:p w:rsidR="00865E9D" w:rsidRPr="009454EE" w:rsidRDefault="00865E9D" w:rsidP="00865E9D">
            <w:pPr>
              <w:jc w:val="right"/>
              <w:rPr>
                <w:sz w:val="22"/>
                <w:szCs w:val="22"/>
              </w:rPr>
            </w:pPr>
          </w:p>
          <w:p w:rsidR="00865E9D" w:rsidRPr="009454EE" w:rsidRDefault="00865E9D" w:rsidP="00865E9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  <w:p w:rsidR="00865E9D" w:rsidRPr="009454EE" w:rsidRDefault="00865E9D" w:rsidP="00865E9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D" w:rsidRDefault="00865E9D" w:rsidP="00865E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D" w:rsidRDefault="00865E9D" w:rsidP="00865E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9825</w:t>
            </w:r>
          </w:p>
        </w:tc>
      </w:tr>
      <w:tr w:rsidR="00865E9D" w:rsidRPr="00CD3814" w:rsidTr="00865E9D">
        <w:trPr>
          <w:trHeight w:val="1118"/>
          <w:jc w:val="center"/>
        </w:trPr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numPr>
                <w:ilvl w:val="0"/>
                <w:numId w:val="1"/>
              </w:numPr>
              <w:jc w:val="center"/>
              <w:rPr>
                <w:sz w:val="21"/>
                <w:szCs w:val="21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jc w:val="center"/>
              <w:rPr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Штукатурка цементная 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Bergauf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Unter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Bau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 25 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pStyle w:val="Default"/>
              <w:rPr>
                <w:rFonts w:eastAsia="Times New Roman"/>
                <w:color w:val="auto"/>
                <w:sz w:val="21"/>
                <w:szCs w:val="21"/>
              </w:rPr>
            </w:pPr>
            <w:r w:rsidRPr="00C41601">
              <w:rPr>
                <w:rFonts w:eastAsia="Times New Roman"/>
                <w:color w:val="auto"/>
                <w:sz w:val="21"/>
                <w:szCs w:val="21"/>
              </w:rPr>
              <w:t>- цементная, на основе портландцемента</w:t>
            </w:r>
          </w:p>
          <w:p w:rsidR="00865E9D" w:rsidRPr="00C41601" w:rsidRDefault="00865E9D" w:rsidP="00865E9D">
            <w:pPr>
              <w:rPr>
                <w:sz w:val="21"/>
                <w:szCs w:val="21"/>
              </w:rPr>
            </w:pPr>
            <w:r w:rsidRPr="00C41601">
              <w:rPr>
                <w:sz w:val="21"/>
                <w:szCs w:val="21"/>
              </w:rPr>
              <w:t>и специальных добавок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pStyle w:val="a4"/>
              <w:rPr>
                <w:sz w:val="21"/>
                <w:szCs w:val="21"/>
              </w:rPr>
            </w:pPr>
            <w:r w:rsidRPr="00C41601">
              <w:rPr>
                <w:sz w:val="21"/>
                <w:szCs w:val="21"/>
              </w:rPr>
              <w:t>- максимальный размер частиц не более 1,25мм;</w:t>
            </w:r>
          </w:p>
          <w:p w:rsidR="00865E9D" w:rsidRPr="00C41601" w:rsidRDefault="00865E9D" w:rsidP="00865E9D">
            <w:pPr>
              <w:pStyle w:val="a4"/>
              <w:rPr>
                <w:sz w:val="21"/>
                <w:szCs w:val="21"/>
              </w:rPr>
            </w:pPr>
            <w:r w:rsidRPr="00C41601">
              <w:rPr>
                <w:sz w:val="21"/>
                <w:szCs w:val="21"/>
              </w:rPr>
              <w:t>- прочность на сжатие (через 28 суток),</w:t>
            </w:r>
            <w:r>
              <w:rPr>
                <w:sz w:val="21"/>
                <w:szCs w:val="21"/>
              </w:rPr>
              <w:t>10  МПа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кг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D" w:rsidRPr="009454EE" w:rsidRDefault="00865E9D" w:rsidP="00865E9D">
            <w:pPr>
              <w:jc w:val="right"/>
              <w:rPr>
                <w:sz w:val="22"/>
                <w:szCs w:val="22"/>
              </w:rPr>
            </w:pPr>
          </w:p>
          <w:p w:rsidR="00865E9D" w:rsidRPr="009454EE" w:rsidRDefault="00865E9D" w:rsidP="00865E9D">
            <w:pPr>
              <w:jc w:val="right"/>
              <w:rPr>
                <w:sz w:val="22"/>
                <w:szCs w:val="22"/>
              </w:rPr>
            </w:pPr>
          </w:p>
          <w:p w:rsidR="00865E9D" w:rsidRPr="009454EE" w:rsidRDefault="00865E9D" w:rsidP="00865E9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  <w:p w:rsidR="00865E9D" w:rsidRPr="009454EE" w:rsidRDefault="00865E9D" w:rsidP="00865E9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D" w:rsidRDefault="00865E9D" w:rsidP="00865E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D" w:rsidRDefault="00865E9D" w:rsidP="00865E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15540</w:t>
            </w:r>
          </w:p>
        </w:tc>
      </w:tr>
      <w:tr w:rsidR="00865E9D" w:rsidRPr="00CD3814" w:rsidTr="00865E9D">
        <w:trPr>
          <w:trHeight w:val="1118"/>
          <w:jc w:val="center"/>
        </w:trPr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numPr>
                <w:ilvl w:val="0"/>
                <w:numId w:val="1"/>
              </w:numPr>
              <w:jc w:val="center"/>
              <w:rPr>
                <w:sz w:val="21"/>
                <w:szCs w:val="21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Default="00865E9D" w:rsidP="00865E9D">
            <w:pPr>
              <w:pStyle w:val="Default"/>
              <w:rPr>
                <w:rFonts w:eastAsia="Times New Roman"/>
                <w:color w:val="auto"/>
                <w:sz w:val="21"/>
                <w:szCs w:val="21"/>
              </w:rPr>
            </w:pPr>
            <w:r>
              <w:rPr>
                <w:rFonts w:eastAsia="Times New Roman"/>
                <w:color w:val="auto"/>
                <w:sz w:val="21"/>
                <w:szCs w:val="21"/>
              </w:rPr>
              <w:t>Шпатлевка</w:t>
            </w:r>
            <w:r w:rsidRPr="0012752E">
              <w:rPr>
                <w:rFonts w:eastAsia="Times New Roman"/>
                <w:color w:val="auto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eastAsia="Times New Roman"/>
                <w:color w:val="auto"/>
                <w:sz w:val="21"/>
                <w:szCs w:val="21"/>
                <w:lang w:val="en-US"/>
              </w:rPr>
              <w:t>Bergayf</w:t>
            </w:r>
            <w:proofErr w:type="spellEnd"/>
            <w:r w:rsidRPr="0012752E">
              <w:rPr>
                <w:rFonts w:eastAsia="Times New Roman"/>
                <w:color w:val="auto"/>
                <w:sz w:val="21"/>
                <w:szCs w:val="21"/>
              </w:rPr>
              <w:t xml:space="preserve"> </w:t>
            </w:r>
            <w:proofErr w:type="gramStart"/>
            <w:r>
              <w:rPr>
                <w:rFonts w:eastAsia="Times New Roman"/>
                <w:color w:val="auto"/>
                <w:sz w:val="21"/>
                <w:szCs w:val="21"/>
                <w:lang w:val="en-US"/>
              </w:rPr>
              <w:t>Finish</w:t>
            </w:r>
            <w:r>
              <w:rPr>
                <w:rFonts w:eastAsia="Times New Roman"/>
                <w:color w:val="auto"/>
                <w:sz w:val="21"/>
                <w:szCs w:val="21"/>
              </w:rPr>
              <w:t xml:space="preserve"> </w:t>
            </w:r>
            <w:r w:rsidRPr="0012752E">
              <w:rPr>
                <w:rFonts w:eastAsia="Times New Roman"/>
                <w:color w:val="auto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eastAsia="Times New Roman"/>
                <w:color w:val="auto"/>
                <w:sz w:val="21"/>
                <w:szCs w:val="21"/>
                <w:lang w:val="en-US"/>
              </w:rPr>
              <w:t>Zement</w:t>
            </w:r>
            <w:proofErr w:type="spellEnd"/>
            <w:proofErr w:type="gramEnd"/>
            <w:r w:rsidRPr="0012752E">
              <w:rPr>
                <w:rFonts w:eastAsia="Times New Roman"/>
                <w:color w:val="auto"/>
                <w:sz w:val="21"/>
                <w:szCs w:val="21"/>
              </w:rPr>
              <w:t xml:space="preserve"> </w:t>
            </w:r>
            <w:r>
              <w:rPr>
                <w:rFonts w:eastAsia="Times New Roman"/>
                <w:color w:val="auto"/>
                <w:sz w:val="21"/>
                <w:szCs w:val="21"/>
              </w:rPr>
              <w:t xml:space="preserve">белый  </w:t>
            </w:r>
          </w:p>
          <w:p w:rsidR="00865E9D" w:rsidRDefault="00865E9D" w:rsidP="00865E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Фасовка 20кг</w:t>
            </w:r>
          </w:p>
          <w:p w:rsidR="00865E9D" w:rsidRPr="00C41601" w:rsidRDefault="00865E9D" w:rsidP="00865E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Default="00865E9D" w:rsidP="00865E9D">
            <w:pPr>
              <w:pStyle w:val="Default"/>
              <w:rPr>
                <w:rFonts w:eastAsia="Times New Roman"/>
                <w:color w:val="auto"/>
                <w:sz w:val="21"/>
                <w:szCs w:val="21"/>
              </w:rPr>
            </w:pPr>
            <w:r>
              <w:rPr>
                <w:rFonts w:eastAsia="Times New Roman"/>
                <w:color w:val="auto"/>
                <w:sz w:val="21"/>
                <w:szCs w:val="21"/>
              </w:rPr>
              <w:t>Основа сухая цементная, вид шпатлевки финишная</w:t>
            </w:r>
          </w:p>
          <w:p w:rsidR="00865E9D" w:rsidRDefault="00865E9D" w:rsidP="00865E9D">
            <w:pPr>
              <w:pStyle w:val="Default"/>
              <w:rPr>
                <w:rFonts w:eastAsia="Times New Roman"/>
                <w:color w:val="auto"/>
                <w:sz w:val="21"/>
                <w:szCs w:val="21"/>
              </w:rPr>
            </w:pPr>
            <w:r>
              <w:rPr>
                <w:rFonts w:eastAsia="Times New Roman"/>
                <w:color w:val="auto"/>
                <w:sz w:val="21"/>
                <w:szCs w:val="21"/>
              </w:rPr>
              <w:t>Назначение бетон</w:t>
            </w:r>
          </w:p>
          <w:p w:rsidR="00865E9D" w:rsidRDefault="00865E9D" w:rsidP="00865E9D">
            <w:pPr>
              <w:pStyle w:val="Default"/>
              <w:rPr>
                <w:rFonts w:eastAsia="Times New Roman"/>
                <w:color w:val="auto"/>
                <w:sz w:val="21"/>
                <w:szCs w:val="21"/>
              </w:rPr>
            </w:pPr>
            <w:r>
              <w:rPr>
                <w:rFonts w:eastAsia="Times New Roman"/>
                <w:color w:val="auto"/>
                <w:sz w:val="21"/>
                <w:szCs w:val="21"/>
              </w:rPr>
              <w:t>Расход (слой 1мм) 1 кг/м2</w:t>
            </w:r>
          </w:p>
          <w:p w:rsidR="00865E9D" w:rsidRPr="0000480C" w:rsidRDefault="00865E9D" w:rsidP="00865E9D">
            <w:pPr>
              <w:pStyle w:val="Default"/>
              <w:rPr>
                <w:rFonts w:eastAsia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eastAsia="Times New Roman"/>
                <w:color w:val="auto"/>
                <w:sz w:val="21"/>
                <w:szCs w:val="21"/>
              </w:rPr>
              <w:t>Б слоя 0,3-7мм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pStyle w:val="a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Жизнеспособность раствора не менее  -  3 часов                 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кг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5E9D" w:rsidRPr="0063459E" w:rsidRDefault="00865E9D" w:rsidP="00865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D" w:rsidRDefault="00865E9D" w:rsidP="00865E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D" w:rsidRDefault="00865E9D" w:rsidP="00865E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22710</w:t>
            </w:r>
          </w:p>
        </w:tc>
      </w:tr>
      <w:tr w:rsidR="00865E9D" w:rsidRPr="00CD3814" w:rsidTr="00865E9D">
        <w:trPr>
          <w:trHeight w:val="1118"/>
          <w:jc w:val="center"/>
        </w:trPr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numPr>
                <w:ilvl w:val="0"/>
                <w:numId w:val="1"/>
              </w:numPr>
              <w:jc w:val="center"/>
              <w:rPr>
                <w:sz w:val="21"/>
                <w:szCs w:val="21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Default="00865E9D" w:rsidP="002A377E">
            <w:pPr>
              <w:jc w:val="center"/>
              <w:rPr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Шпаклевка полимерная финишная 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Bergauf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Silk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Polymer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+ 2</w:t>
            </w:r>
            <w:r w:rsidR="002A377E"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0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 кг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Default="00865E9D" w:rsidP="00865E9D">
            <w:pPr>
              <w:pStyle w:val="Default"/>
              <w:rPr>
                <w:rFonts w:eastAsia="Times New Roman"/>
                <w:color w:val="auto"/>
                <w:sz w:val="21"/>
                <w:szCs w:val="21"/>
              </w:rPr>
            </w:pPr>
            <w:r>
              <w:rPr>
                <w:rFonts w:eastAsia="Times New Roman"/>
                <w:color w:val="auto"/>
                <w:sz w:val="21"/>
                <w:szCs w:val="21"/>
              </w:rPr>
              <w:t>Сухая полимерная шпатлевка, финишная</w:t>
            </w:r>
          </w:p>
          <w:p w:rsidR="00865E9D" w:rsidRDefault="00865E9D" w:rsidP="00865E9D">
            <w:pPr>
              <w:pStyle w:val="Default"/>
              <w:rPr>
                <w:rFonts w:eastAsia="Times New Roman"/>
                <w:color w:val="auto"/>
                <w:sz w:val="21"/>
                <w:szCs w:val="21"/>
              </w:rPr>
            </w:pPr>
            <w:r>
              <w:rPr>
                <w:rFonts w:eastAsia="Times New Roman"/>
                <w:color w:val="auto"/>
                <w:sz w:val="21"/>
                <w:szCs w:val="21"/>
              </w:rPr>
              <w:t xml:space="preserve">Назначение </w:t>
            </w:r>
            <w:proofErr w:type="spellStart"/>
            <w:r>
              <w:rPr>
                <w:rFonts w:eastAsia="Times New Roman"/>
                <w:color w:val="auto"/>
                <w:sz w:val="21"/>
                <w:szCs w:val="21"/>
              </w:rPr>
              <w:t>гипсокартон</w:t>
            </w:r>
            <w:proofErr w:type="spellEnd"/>
          </w:p>
          <w:p w:rsidR="00865E9D" w:rsidRPr="00047CBF" w:rsidRDefault="00865E9D" w:rsidP="00865E9D">
            <w:pPr>
              <w:pStyle w:val="Default"/>
              <w:rPr>
                <w:rFonts w:eastAsia="Times New Roman"/>
                <w:color w:val="auto"/>
                <w:sz w:val="21"/>
                <w:szCs w:val="21"/>
              </w:rPr>
            </w:pPr>
            <w:r>
              <w:rPr>
                <w:rFonts w:eastAsia="Times New Roman"/>
                <w:color w:val="auto"/>
                <w:sz w:val="21"/>
                <w:szCs w:val="21"/>
              </w:rPr>
              <w:t>б слоя 0,5-3мм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pStyle w:val="a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Жизнеспособность раствора  не менее - 24 часов                 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Default="00865E9D" w:rsidP="00865E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кг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5E9D" w:rsidRPr="0063459E" w:rsidRDefault="00865E9D" w:rsidP="00865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D" w:rsidRDefault="00865E9D" w:rsidP="00865E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D" w:rsidRDefault="00865E9D" w:rsidP="00865E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4800</w:t>
            </w:r>
          </w:p>
        </w:tc>
      </w:tr>
      <w:tr w:rsidR="00865E9D" w:rsidRPr="00CD3814" w:rsidTr="009574A8">
        <w:trPr>
          <w:trHeight w:val="1152"/>
          <w:jc w:val="center"/>
        </w:trPr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numPr>
                <w:ilvl w:val="0"/>
                <w:numId w:val="1"/>
              </w:numPr>
              <w:jc w:val="center"/>
              <w:rPr>
                <w:sz w:val="21"/>
                <w:szCs w:val="21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jc w:val="center"/>
              <w:rPr>
                <w:sz w:val="21"/>
                <w:szCs w:val="21"/>
              </w:rPr>
            </w:pPr>
            <w:r w:rsidRPr="00C41601">
              <w:rPr>
                <w:sz w:val="21"/>
                <w:szCs w:val="21"/>
              </w:rPr>
              <w:t>Смесь сухая штукатурная фасованная</w:t>
            </w:r>
          </w:p>
          <w:p w:rsidR="00865E9D" w:rsidRPr="00C41601" w:rsidRDefault="00865E9D" w:rsidP="00865E9D">
            <w:pPr>
              <w:jc w:val="center"/>
              <w:rPr>
                <w:sz w:val="21"/>
                <w:szCs w:val="21"/>
              </w:rPr>
            </w:pPr>
            <w:r w:rsidRPr="00C41601">
              <w:rPr>
                <w:b/>
                <w:sz w:val="21"/>
                <w:szCs w:val="21"/>
              </w:rPr>
              <w:t>Волма слой</w:t>
            </w:r>
            <w:r w:rsidRPr="00C41601">
              <w:rPr>
                <w:sz w:val="21"/>
                <w:szCs w:val="21"/>
              </w:rPr>
              <w:t xml:space="preserve"> </w:t>
            </w:r>
            <w:r w:rsidR="002A377E">
              <w:rPr>
                <w:sz w:val="21"/>
                <w:szCs w:val="21"/>
              </w:rPr>
              <w:t>30 кг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pStyle w:val="Default"/>
              <w:rPr>
                <w:rFonts w:eastAsia="Times New Roman"/>
                <w:color w:val="auto"/>
                <w:sz w:val="21"/>
                <w:szCs w:val="21"/>
              </w:rPr>
            </w:pPr>
            <w:r w:rsidRPr="00C41601">
              <w:rPr>
                <w:rFonts w:eastAsia="Times New Roman"/>
                <w:color w:val="auto"/>
                <w:sz w:val="21"/>
                <w:szCs w:val="21"/>
              </w:rPr>
              <w:t>-  на гипсовом вяжущем, универсальная</w:t>
            </w:r>
          </w:p>
          <w:p w:rsidR="00865E9D" w:rsidRPr="00C41601" w:rsidRDefault="00865E9D" w:rsidP="00865E9D">
            <w:pPr>
              <w:pStyle w:val="Default"/>
              <w:rPr>
                <w:rFonts w:eastAsia="Times New Roman"/>
                <w:color w:val="auto"/>
                <w:sz w:val="21"/>
                <w:szCs w:val="21"/>
              </w:rPr>
            </w:pPr>
            <w:r w:rsidRPr="00C41601">
              <w:rPr>
                <w:rFonts w:eastAsia="Times New Roman"/>
                <w:color w:val="auto"/>
                <w:sz w:val="21"/>
                <w:szCs w:val="21"/>
              </w:rPr>
              <w:t>- цвет - белый (возможны оттенки)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pStyle w:val="a4"/>
              <w:rPr>
                <w:sz w:val="21"/>
                <w:szCs w:val="21"/>
              </w:rPr>
            </w:pPr>
            <w:r w:rsidRPr="00C41601">
              <w:rPr>
                <w:sz w:val="21"/>
                <w:szCs w:val="21"/>
              </w:rPr>
              <w:t>- предел прочности на сжатие не менее 2,0 МПа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кг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5E9D" w:rsidRPr="0063459E" w:rsidRDefault="00865E9D" w:rsidP="00865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D" w:rsidRDefault="00740970" w:rsidP="00865E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D" w:rsidRDefault="00740970" w:rsidP="00865E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17690</w:t>
            </w:r>
          </w:p>
        </w:tc>
      </w:tr>
      <w:tr w:rsidR="00865E9D" w:rsidRPr="00CD3814" w:rsidTr="009574A8">
        <w:trPr>
          <w:trHeight w:val="1123"/>
          <w:jc w:val="center"/>
        </w:trPr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numPr>
                <w:ilvl w:val="0"/>
                <w:numId w:val="1"/>
              </w:numPr>
              <w:jc w:val="center"/>
              <w:rPr>
                <w:sz w:val="21"/>
                <w:szCs w:val="21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jc w:val="center"/>
              <w:rPr>
                <w:sz w:val="21"/>
                <w:szCs w:val="21"/>
              </w:rPr>
            </w:pPr>
            <w:r w:rsidRPr="00C41601">
              <w:rPr>
                <w:sz w:val="21"/>
                <w:szCs w:val="21"/>
              </w:rPr>
              <w:t>Смесь сухая шпаклевочная</w:t>
            </w:r>
          </w:p>
          <w:p w:rsidR="00865E9D" w:rsidRPr="00C41601" w:rsidRDefault="00865E9D" w:rsidP="00865E9D">
            <w:pPr>
              <w:jc w:val="center"/>
              <w:rPr>
                <w:sz w:val="21"/>
                <w:szCs w:val="21"/>
              </w:rPr>
            </w:pPr>
            <w:r w:rsidRPr="00C41601">
              <w:rPr>
                <w:sz w:val="21"/>
                <w:szCs w:val="21"/>
              </w:rPr>
              <w:t xml:space="preserve">фасованная </w:t>
            </w:r>
            <w:r w:rsidRPr="00C41601">
              <w:rPr>
                <w:b/>
                <w:sz w:val="21"/>
                <w:szCs w:val="21"/>
              </w:rPr>
              <w:t>Волма финиш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pStyle w:val="Default"/>
              <w:rPr>
                <w:rFonts w:eastAsia="Times New Roman"/>
                <w:color w:val="auto"/>
                <w:sz w:val="21"/>
                <w:szCs w:val="21"/>
              </w:rPr>
            </w:pPr>
            <w:r w:rsidRPr="00C41601">
              <w:rPr>
                <w:rFonts w:eastAsia="Times New Roman"/>
                <w:color w:val="auto"/>
                <w:sz w:val="21"/>
                <w:szCs w:val="21"/>
              </w:rPr>
              <w:t>-  на гипсовом вяжущем</w:t>
            </w:r>
          </w:p>
          <w:p w:rsidR="00865E9D" w:rsidRPr="00C41601" w:rsidRDefault="00865E9D" w:rsidP="00865E9D">
            <w:pPr>
              <w:pStyle w:val="Default"/>
              <w:rPr>
                <w:rFonts w:eastAsia="Times New Roman"/>
                <w:color w:val="auto"/>
                <w:sz w:val="21"/>
                <w:szCs w:val="21"/>
              </w:rPr>
            </w:pPr>
            <w:r w:rsidRPr="00C41601">
              <w:rPr>
                <w:rFonts w:eastAsia="Times New Roman"/>
                <w:color w:val="auto"/>
                <w:sz w:val="21"/>
                <w:szCs w:val="21"/>
              </w:rPr>
              <w:t>-  финишная</w:t>
            </w:r>
          </w:p>
          <w:p w:rsidR="00865E9D" w:rsidRPr="00C41601" w:rsidRDefault="00865E9D" w:rsidP="00865E9D">
            <w:pPr>
              <w:shd w:val="clear" w:color="auto" w:fill="FFFFFF"/>
              <w:rPr>
                <w:sz w:val="21"/>
                <w:szCs w:val="21"/>
              </w:rPr>
            </w:pPr>
            <w:r w:rsidRPr="00C41601">
              <w:rPr>
                <w:sz w:val="21"/>
                <w:szCs w:val="21"/>
              </w:rPr>
              <w:t xml:space="preserve">- цвет - белый (возможны оттенки) </w:t>
            </w:r>
            <w:r>
              <w:rPr>
                <w:sz w:val="21"/>
                <w:szCs w:val="21"/>
              </w:rPr>
              <w:t xml:space="preserve"> фасовка 20кг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pStyle w:val="a4"/>
              <w:rPr>
                <w:sz w:val="21"/>
                <w:szCs w:val="21"/>
              </w:rPr>
            </w:pPr>
            <w:r w:rsidRPr="00C41601">
              <w:rPr>
                <w:sz w:val="21"/>
                <w:szCs w:val="21"/>
              </w:rPr>
              <w:t>- максимальная фракция заполнителя не более 0,2 мм;</w:t>
            </w:r>
          </w:p>
          <w:p w:rsidR="00865E9D" w:rsidRPr="00C41601" w:rsidRDefault="00865E9D" w:rsidP="00865E9D">
            <w:pPr>
              <w:pStyle w:val="a4"/>
              <w:rPr>
                <w:sz w:val="21"/>
                <w:szCs w:val="21"/>
              </w:rPr>
            </w:pPr>
            <w:r w:rsidRPr="00C41601">
              <w:rPr>
                <w:sz w:val="21"/>
                <w:szCs w:val="21"/>
              </w:rPr>
              <w:t>- расход смеси на 1 мм не более 1 кг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кг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5E9D" w:rsidRPr="0063459E" w:rsidRDefault="00865E9D" w:rsidP="00865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70" w:rsidRDefault="00740970" w:rsidP="00865E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600</w:t>
            </w:r>
          </w:p>
          <w:p w:rsidR="00865E9D" w:rsidRPr="00740970" w:rsidRDefault="00865E9D" w:rsidP="00740970">
            <w:pPr>
              <w:rPr>
                <w:sz w:val="21"/>
                <w:szCs w:val="21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D" w:rsidRDefault="00865E9D" w:rsidP="0074097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740970">
              <w:rPr>
                <w:sz w:val="21"/>
                <w:szCs w:val="21"/>
              </w:rPr>
              <w:t>5000</w:t>
            </w:r>
          </w:p>
        </w:tc>
      </w:tr>
      <w:tr w:rsidR="00865E9D" w:rsidRPr="00CD3814" w:rsidTr="009574A8">
        <w:trPr>
          <w:trHeight w:val="1438"/>
          <w:jc w:val="center"/>
        </w:trPr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numPr>
                <w:ilvl w:val="0"/>
                <w:numId w:val="1"/>
              </w:numPr>
              <w:jc w:val="center"/>
              <w:rPr>
                <w:sz w:val="21"/>
                <w:szCs w:val="21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jc w:val="center"/>
              <w:rPr>
                <w:sz w:val="21"/>
                <w:szCs w:val="21"/>
              </w:rPr>
            </w:pPr>
            <w:r w:rsidRPr="00C41601">
              <w:rPr>
                <w:sz w:val="21"/>
                <w:szCs w:val="21"/>
              </w:rPr>
              <w:t>Штукатурка гипсовая</w:t>
            </w:r>
          </w:p>
          <w:p w:rsidR="00865E9D" w:rsidRPr="00C41601" w:rsidRDefault="00865E9D" w:rsidP="002A377E">
            <w:pPr>
              <w:jc w:val="center"/>
              <w:rPr>
                <w:sz w:val="21"/>
                <w:szCs w:val="21"/>
              </w:rPr>
            </w:pPr>
            <w:r w:rsidRPr="00C41601">
              <w:rPr>
                <w:sz w:val="21"/>
                <w:szCs w:val="21"/>
              </w:rPr>
              <w:t>фасован</w:t>
            </w:r>
            <w:r>
              <w:rPr>
                <w:sz w:val="21"/>
                <w:szCs w:val="21"/>
              </w:rPr>
              <w:t>н</w:t>
            </w:r>
            <w:r w:rsidRPr="00C41601">
              <w:rPr>
                <w:sz w:val="21"/>
                <w:szCs w:val="21"/>
              </w:rPr>
              <w:t xml:space="preserve">ая </w:t>
            </w:r>
            <w:proofErr w:type="spellStart"/>
            <w:r w:rsidRPr="00C41601">
              <w:rPr>
                <w:b/>
                <w:sz w:val="21"/>
                <w:szCs w:val="21"/>
              </w:rPr>
              <w:t>Кнауф-Ротбанд</w:t>
            </w:r>
            <w:proofErr w:type="spellEnd"/>
            <w:r w:rsidRPr="00C41601">
              <w:rPr>
                <w:sz w:val="21"/>
                <w:szCs w:val="21"/>
              </w:rPr>
              <w:t xml:space="preserve">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pStyle w:val="Default"/>
              <w:spacing w:line="276" w:lineRule="auto"/>
              <w:rPr>
                <w:rFonts w:eastAsia="Times New Roman"/>
                <w:color w:val="auto"/>
                <w:sz w:val="21"/>
                <w:szCs w:val="21"/>
              </w:rPr>
            </w:pPr>
            <w:r w:rsidRPr="00C41601">
              <w:rPr>
                <w:rFonts w:eastAsia="Times New Roman"/>
                <w:color w:val="auto"/>
                <w:sz w:val="21"/>
                <w:szCs w:val="21"/>
              </w:rPr>
              <w:t xml:space="preserve">Универсальная сухая штукатурная смесь на основе гипса и в </w:t>
            </w:r>
            <w:proofErr w:type="spellStart"/>
            <w:r w:rsidRPr="00C41601">
              <w:rPr>
                <w:rFonts w:eastAsia="Times New Roman"/>
                <w:color w:val="auto"/>
                <w:sz w:val="21"/>
                <w:szCs w:val="21"/>
              </w:rPr>
              <w:t>т.ч</w:t>
            </w:r>
            <w:proofErr w:type="spellEnd"/>
            <w:r w:rsidRPr="00C41601">
              <w:rPr>
                <w:rFonts w:eastAsia="Times New Roman"/>
                <w:color w:val="auto"/>
                <w:sz w:val="21"/>
                <w:szCs w:val="21"/>
              </w:rPr>
              <w:t>. полимерных добавок, расход 8,5 кг / м2 при слое 10 мм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textAlignment w:val="baseline"/>
              <w:rPr>
                <w:sz w:val="21"/>
                <w:szCs w:val="21"/>
              </w:rPr>
            </w:pPr>
            <w:r w:rsidRPr="00C41601">
              <w:rPr>
                <w:sz w:val="21"/>
                <w:szCs w:val="21"/>
              </w:rPr>
              <w:t>- прочность: на сжатие - не менее 2,5 МПа (через 28 суток)</w:t>
            </w:r>
          </w:p>
          <w:p w:rsidR="00865E9D" w:rsidRPr="00C41601" w:rsidRDefault="00865E9D" w:rsidP="00865E9D">
            <w:pPr>
              <w:pStyle w:val="a4"/>
              <w:rPr>
                <w:sz w:val="21"/>
                <w:szCs w:val="21"/>
              </w:rPr>
            </w:pPr>
            <w:r w:rsidRPr="00C41601">
              <w:rPr>
                <w:sz w:val="21"/>
                <w:szCs w:val="21"/>
              </w:rPr>
              <w:t>- фракция не</w:t>
            </w:r>
            <w:r>
              <w:rPr>
                <w:sz w:val="21"/>
                <w:szCs w:val="21"/>
              </w:rPr>
              <w:t xml:space="preserve"> </w:t>
            </w:r>
            <w:r w:rsidRPr="00C41601">
              <w:rPr>
                <w:sz w:val="21"/>
                <w:szCs w:val="21"/>
              </w:rPr>
              <w:t>более 1,2 мм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кг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5E9D" w:rsidRPr="0063459E" w:rsidRDefault="00865E9D" w:rsidP="00865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D" w:rsidRDefault="00DF45E9" w:rsidP="00865E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D" w:rsidRDefault="00865E9D" w:rsidP="00DF45E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DF45E9">
              <w:rPr>
                <w:sz w:val="21"/>
                <w:szCs w:val="21"/>
              </w:rPr>
              <w:t>2070</w:t>
            </w:r>
          </w:p>
        </w:tc>
      </w:tr>
      <w:tr w:rsidR="00865E9D" w:rsidRPr="00CD3814" w:rsidTr="009574A8">
        <w:trPr>
          <w:jc w:val="center"/>
        </w:trPr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numPr>
                <w:ilvl w:val="0"/>
                <w:numId w:val="1"/>
              </w:numPr>
              <w:jc w:val="center"/>
              <w:rPr>
                <w:sz w:val="21"/>
                <w:szCs w:val="21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jc w:val="center"/>
              <w:rPr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Клей для плитки и 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керамогранита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Brozex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 KS 9 Профи усиленный (С 0), 25 кг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pStyle w:val="Default"/>
              <w:rPr>
                <w:rFonts w:eastAsia="Times New Roman"/>
                <w:color w:val="auto"/>
                <w:sz w:val="21"/>
                <w:szCs w:val="21"/>
              </w:rPr>
            </w:pPr>
            <w:r w:rsidRPr="00C41601">
              <w:rPr>
                <w:rFonts w:eastAsia="Times New Roman"/>
                <w:color w:val="auto"/>
                <w:sz w:val="21"/>
                <w:szCs w:val="21"/>
              </w:rPr>
              <w:t>Для керамической плитки, для всех видов плитки и сложных оснований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pStyle w:val="a4"/>
              <w:spacing w:line="276" w:lineRule="auto"/>
              <w:rPr>
                <w:sz w:val="21"/>
                <w:szCs w:val="21"/>
              </w:rPr>
            </w:pPr>
            <w:r w:rsidRPr="00C41601">
              <w:rPr>
                <w:sz w:val="21"/>
                <w:szCs w:val="21"/>
              </w:rPr>
              <w:t xml:space="preserve">- максимальная фракция заполнителя не более 0,63 мм </w:t>
            </w:r>
          </w:p>
          <w:p w:rsidR="00865E9D" w:rsidRPr="00C41601" w:rsidRDefault="00865E9D" w:rsidP="00865E9D">
            <w:pPr>
              <w:pStyle w:val="a4"/>
              <w:spacing w:line="276" w:lineRule="auto"/>
              <w:rPr>
                <w:sz w:val="21"/>
                <w:szCs w:val="21"/>
              </w:rPr>
            </w:pPr>
            <w:r w:rsidRPr="00C41601">
              <w:rPr>
                <w:sz w:val="21"/>
                <w:szCs w:val="21"/>
              </w:rPr>
              <w:t>- прочность сцепления при отрыве (адгезия) не менее 0,5 МПа (через 28 суток)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кг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5E9D" w:rsidRPr="0063459E" w:rsidRDefault="00865E9D" w:rsidP="00865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D" w:rsidRDefault="00DF45E9" w:rsidP="00865E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D" w:rsidRDefault="00DF45E9" w:rsidP="00865E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6000</w:t>
            </w:r>
          </w:p>
        </w:tc>
      </w:tr>
      <w:tr w:rsidR="00865E9D" w:rsidRPr="00CD3814" w:rsidTr="009574A8">
        <w:trPr>
          <w:trHeight w:val="1992"/>
          <w:jc w:val="center"/>
        </w:trPr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numPr>
                <w:ilvl w:val="0"/>
                <w:numId w:val="1"/>
              </w:numPr>
              <w:jc w:val="center"/>
              <w:rPr>
                <w:sz w:val="21"/>
                <w:szCs w:val="21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A831AF" w:rsidRDefault="00865E9D" w:rsidP="00865E9D">
            <w:pPr>
              <w:pStyle w:val="a4"/>
              <w:rPr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Смесь цементно-песчаная М-150 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Smesit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 25 кг</w:t>
            </w:r>
            <w:r w:rsidRPr="00A831AF">
              <w:rPr>
                <w:sz w:val="21"/>
                <w:szCs w:val="21"/>
              </w:rPr>
              <w:t xml:space="preserve">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Default="00865E9D" w:rsidP="00865E9D">
            <w:pPr>
              <w:pStyle w:val="a4"/>
              <w:rPr>
                <w:sz w:val="21"/>
                <w:szCs w:val="21"/>
              </w:rPr>
            </w:pPr>
            <w:r w:rsidRPr="00C41601">
              <w:rPr>
                <w:sz w:val="21"/>
                <w:szCs w:val="21"/>
              </w:rPr>
              <w:t>- цементная</w:t>
            </w:r>
          </w:p>
          <w:p w:rsidR="00865E9D" w:rsidRDefault="00865E9D" w:rsidP="00865E9D">
            <w:pPr>
              <w:pStyle w:val="a4"/>
              <w:spacing w:line="276" w:lineRule="auto"/>
              <w:rPr>
                <w:sz w:val="21"/>
                <w:szCs w:val="21"/>
              </w:rPr>
            </w:pPr>
            <w:r w:rsidRPr="00C41601">
              <w:rPr>
                <w:sz w:val="21"/>
                <w:szCs w:val="21"/>
              </w:rPr>
              <w:t xml:space="preserve">Предел прочности при сжатии, 28 суток, </w:t>
            </w:r>
            <w:r>
              <w:rPr>
                <w:sz w:val="21"/>
                <w:szCs w:val="21"/>
              </w:rPr>
              <w:t>1</w:t>
            </w:r>
            <w:r w:rsidRPr="00C41601">
              <w:rPr>
                <w:sz w:val="21"/>
                <w:szCs w:val="21"/>
              </w:rPr>
              <w:t>5,0 МПа;</w:t>
            </w:r>
          </w:p>
          <w:p w:rsidR="00865E9D" w:rsidRDefault="00865E9D" w:rsidP="00865E9D">
            <w:pPr>
              <w:pStyle w:val="a4"/>
              <w:spacing w:line="276" w:lineRule="auto"/>
              <w:rPr>
                <w:sz w:val="21"/>
                <w:szCs w:val="21"/>
              </w:rPr>
            </w:pPr>
            <w:r w:rsidRPr="00C41601">
              <w:rPr>
                <w:sz w:val="21"/>
                <w:szCs w:val="21"/>
              </w:rPr>
              <w:t>Прочность сцепления с основанием (адгезия), 0,</w:t>
            </w:r>
            <w:r>
              <w:rPr>
                <w:sz w:val="21"/>
                <w:szCs w:val="21"/>
              </w:rPr>
              <w:t>5</w:t>
            </w:r>
            <w:r w:rsidRPr="00C41601">
              <w:rPr>
                <w:sz w:val="21"/>
                <w:szCs w:val="21"/>
              </w:rPr>
              <w:t xml:space="preserve"> Мпа</w:t>
            </w:r>
          </w:p>
          <w:p w:rsidR="00865E9D" w:rsidRDefault="00865E9D" w:rsidP="00865E9D">
            <w:pPr>
              <w:pStyle w:val="a4"/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Время жизни раствора 30 минут</w:t>
            </w:r>
          </w:p>
          <w:p w:rsidR="00865E9D" w:rsidRPr="00C41601" w:rsidRDefault="00865E9D" w:rsidP="00865E9D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D" w:rsidRDefault="00865E9D" w:rsidP="00865E9D">
            <w:pPr>
              <w:pStyle w:val="a4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Водоудерживающая способность или плотность не менее 92%</w:t>
            </w:r>
          </w:p>
          <w:p w:rsidR="00865E9D" w:rsidRDefault="00865E9D" w:rsidP="00865E9D">
            <w:pPr>
              <w:pStyle w:val="a4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Морозостойкость  не менее 50 циклов</w:t>
            </w:r>
          </w:p>
          <w:p w:rsidR="00865E9D" w:rsidRPr="00C41601" w:rsidRDefault="00865E9D" w:rsidP="00865E9D">
            <w:pPr>
              <w:pStyle w:val="a4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Расход  на толщину слоя 10мм на  1м2- до 20 кг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кг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5E9D" w:rsidRPr="0063459E" w:rsidRDefault="00865E9D" w:rsidP="00865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D" w:rsidRDefault="00E30E5F" w:rsidP="00865E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D" w:rsidRDefault="00E30E5F" w:rsidP="00865E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7250</w:t>
            </w:r>
          </w:p>
        </w:tc>
      </w:tr>
      <w:tr w:rsidR="00865E9D" w:rsidRPr="00CD3814" w:rsidTr="009574A8">
        <w:trPr>
          <w:trHeight w:val="3255"/>
          <w:jc w:val="center"/>
        </w:trPr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numPr>
                <w:ilvl w:val="0"/>
                <w:numId w:val="1"/>
              </w:numPr>
              <w:jc w:val="center"/>
              <w:rPr>
                <w:sz w:val="21"/>
                <w:szCs w:val="21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0642D0" w:rsidRDefault="00865E9D" w:rsidP="00865E9D">
            <w:pPr>
              <w:pStyle w:val="a4"/>
              <w:rPr>
                <w:sz w:val="21"/>
                <w:szCs w:val="21"/>
              </w:rPr>
            </w:pPr>
            <w:r>
              <w:br/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Клей для плитки 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Церезит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 СМ 17 C2TE S1, 25 кг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12752E" w:rsidRDefault="00865E9D" w:rsidP="00865E9D">
            <w:pPr>
              <w:shd w:val="clear" w:color="auto" w:fill="FFFFFF"/>
              <w:spacing w:line="330" w:lineRule="atLeast"/>
              <w:rPr>
                <w:color w:val="333333"/>
                <w:sz w:val="20"/>
                <w:szCs w:val="20"/>
              </w:rPr>
            </w:pPr>
            <w:r w:rsidRPr="00005A6C">
              <w:rPr>
                <w:rFonts w:ascii="Arial" w:hAnsi="Arial" w:cs="Arial"/>
                <w:color w:val="333333"/>
                <w:sz w:val="20"/>
                <w:szCs w:val="20"/>
              </w:rPr>
              <w:t>Упаковка: бумажные мешки по 25 кг</w:t>
            </w:r>
          </w:p>
          <w:p w:rsidR="00865E9D" w:rsidRPr="001A1D49" w:rsidRDefault="00865E9D" w:rsidP="00865E9D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005A6C" w:rsidRDefault="00865E9D" w:rsidP="00865E9D">
            <w:pPr>
              <w:shd w:val="clear" w:color="auto" w:fill="FFFFFF"/>
              <w:rPr>
                <w:color w:val="333333"/>
                <w:sz w:val="20"/>
                <w:szCs w:val="20"/>
              </w:rPr>
            </w:pPr>
            <w:r w:rsidRPr="00005A6C">
              <w:rPr>
                <w:color w:val="333333"/>
                <w:sz w:val="20"/>
                <w:szCs w:val="20"/>
              </w:rPr>
              <w:t>Адгезия к бетону, не менее 1,3 МПа</w:t>
            </w:r>
          </w:p>
          <w:p w:rsidR="00865E9D" w:rsidRPr="00005A6C" w:rsidRDefault="00865E9D" w:rsidP="00865E9D">
            <w:pPr>
              <w:shd w:val="clear" w:color="auto" w:fill="FFFFFF"/>
              <w:rPr>
                <w:color w:val="333333"/>
                <w:sz w:val="20"/>
                <w:szCs w:val="20"/>
              </w:rPr>
            </w:pPr>
            <w:r w:rsidRPr="00005A6C">
              <w:rPr>
                <w:color w:val="333333"/>
                <w:sz w:val="20"/>
                <w:szCs w:val="20"/>
              </w:rPr>
              <w:t>Прочность на сжатие, не менее 10,0 МПа</w:t>
            </w:r>
          </w:p>
          <w:p w:rsidR="00865E9D" w:rsidRPr="00005A6C" w:rsidRDefault="00865E9D" w:rsidP="00865E9D">
            <w:pPr>
              <w:shd w:val="clear" w:color="auto" w:fill="FFFFFF"/>
              <w:rPr>
                <w:color w:val="333333"/>
                <w:sz w:val="20"/>
                <w:szCs w:val="20"/>
              </w:rPr>
            </w:pPr>
            <w:r w:rsidRPr="00005A6C">
              <w:rPr>
                <w:color w:val="333333"/>
                <w:sz w:val="20"/>
                <w:szCs w:val="20"/>
              </w:rPr>
              <w:t>Морозостойкость, не менее 100 циклов</w:t>
            </w:r>
          </w:p>
          <w:p w:rsidR="00865E9D" w:rsidRDefault="00865E9D" w:rsidP="00865E9D">
            <w:pPr>
              <w:shd w:val="clear" w:color="auto" w:fill="FFFFFF"/>
              <w:rPr>
                <w:rStyle w:val="a3"/>
              </w:rPr>
            </w:pPr>
            <w:r w:rsidRPr="00005A6C">
              <w:rPr>
                <w:color w:val="333333"/>
                <w:sz w:val="20"/>
                <w:szCs w:val="20"/>
              </w:rPr>
              <w:t>Температура эксплуатации от -50 до +70°С</w:t>
            </w:r>
            <w:r>
              <w:rPr>
                <w:rFonts w:ascii="Arial" w:hAnsi="Arial" w:cs="Arial"/>
                <w:color w:val="333333"/>
              </w:rPr>
              <w:fldChar w:fldCharType="begin"/>
            </w:r>
            <w:r>
              <w:rPr>
                <w:rFonts w:ascii="Arial" w:hAnsi="Arial" w:cs="Arial"/>
                <w:color w:val="333333"/>
              </w:rPr>
              <w:instrText xml:space="preserve"> HYPERLINK "https://www.miraxstroy.ru/vysokoelastichnyy-plitochnyy-kley-tserezit-sm-17-ceresit-cm-17-super-flex-meshok-25-kg/" \t "_blank" </w:instrText>
            </w:r>
            <w:r>
              <w:rPr>
                <w:rFonts w:ascii="Arial" w:hAnsi="Arial" w:cs="Arial"/>
                <w:color w:val="333333"/>
              </w:rPr>
              <w:fldChar w:fldCharType="separate"/>
            </w:r>
          </w:p>
          <w:p w:rsidR="00865E9D" w:rsidRDefault="00865E9D" w:rsidP="00865E9D">
            <w:pPr>
              <w:shd w:val="clear" w:color="auto" w:fill="FFFFFF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fldChar w:fldCharType="end"/>
            </w:r>
          </w:p>
          <w:p w:rsidR="00865E9D" w:rsidRPr="00C41601" w:rsidRDefault="00865E9D" w:rsidP="00865E9D">
            <w:pPr>
              <w:pStyle w:val="a4"/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Default="00865E9D" w:rsidP="00865E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кг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5E9D" w:rsidRPr="0063459E" w:rsidRDefault="00865E9D" w:rsidP="00865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D" w:rsidRDefault="00E30E5F" w:rsidP="00865E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2340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D" w:rsidRDefault="00E30E5F" w:rsidP="00865E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30420</w:t>
            </w:r>
          </w:p>
        </w:tc>
      </w:tr>
      <w:tr w:rsidR="00865E9D" w:rsidRPr="00CD3814" w:rsidTr="009574A8">
        <w:trPr>
          <w:trHeight w:val="1511"/>
          <w:jc w:val="center"/>
        </w:trPr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numPr>
                <w:ilvl w:val="0"/>
                <w:numId w:val="1"/>
              </w:numPr>
              <w:jc w:val="center"/>
              <w:rPr>
                <w:sz w:val="21"/>
                <w:szCs w:val="21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Default="00865E9D" w:rsidP="00865E9D">
            <w:pPr>
              <w:pStyle w:val="a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Смесь сухая затирочная </w:t>
            </w:r>
          </w:p>
          <w:p w:rsidR="00865E9D" w:rsidRDefault="00865E9D" w:rsidP="00865E9D">
            <w:pPr>
              <w:pStyle w:val="a4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Ceresit</w:t>
            </w:r>
            <w:proofErr w:type="spellEnd"/>
            <w:r>
              <w:rPr>
                <w:sz w:val="21"/>
                <w:szCs w:val="21"/>
              </w:rPr>
              <w:t xml:space="preserve"> СЕ 33</w:t>
            </w:r>
          </w:p>
          <w:p w:rsidR="00865E9D" w:rsidRDefault="00865E9D" w:rsidP="00865E9D">
            <w:pPr>
              <w:pStyle w:val="a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Фасовка </w:t>
            </w:r>
            <w:r w:rsidR="00072FEB"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кг</w:t>
            </w:r>
          </w:p>
          <w:p w:rsidR="00865E9D" w:rsidRDefault="00865E9D" w:rsidP="00865E9D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Default="00865E9D" w:rsidP="00865E9D">
            <w:pPr>
              <w:pStyle w:val="a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Состав      СЕ 33</w:t>
            </w:r>
          </w:p>
          <w:p w:rsidR="00865E9D" w:rsidRDefault="00865E9D" w:rsidP="00865E9D">
            <w:pPr>
              <w:pStyle w:val="a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Смесь цементная с минеральными заполнителями, пигментами, полимерными модификаторами.</w:t>
            </w:r>
          </w:p>
          <w:p w:rsidR="00865E9D" w:rsidRDefault="00865E9D" w:rsidP="00865E9D">
            <w:pPr>
              <w:pStyle w:val="a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Возможность технологического прохода    - через24 часа</w:t>
            </w:r>
          </w:p>
          <w:p w:rsidR="00865E9D" w:rsidRDefault="00865E9D" w:rsidP="00865E9D">
            <w:pPr>
              <w:pStyle w:val="a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Цвет белый; </w:t>
            </w:r>
            <w:proofErr w:type="gramStart"/>
            <w:r>
              <w:rPr>
                <w:sz w:val="21"/>
                <w:szCs w:val="21"/>
              </w:rPr>
              <w:t>( 01</w:t>
            </w:r>
            <w:proofErr w:type="gramEnd"/>
            <w:r>
              <w:rPr>
                <w:sz w:val="21"/>
                <w:szCs w:val="21"/>
              </w:rPr>
              <w:t>)- 10кг</w:t>
            </w:r>
          </w:p>
          <w:p w:rsidR="00865E9D" w:rsidRDefault="00865E9D" w:rsidP="00865E9D">
            <w:pPr>
              <w:pStyle w:val="a4"/>
              <w:rPr>
                <w:sz w:val="21"/>
                <w:szCs w:val="21"/>
              </w:rPr>
            </w:pPr>
          </w:p>
          <w:p w:rsidR="00865E9D" w:rsidRDefault="00865E9D" w:rsidP="00865E9D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214C90" w:rsidRDefault="00865E9D" w:rsidP="00865E9D">
            <w:pPr>
              <w:shd w:val="clear" w:color="auto" w:fill="FFFFFF"/>
              <w:rPr>
                <w:sz w:val="20"/>
                <w:szCs w:val="20"/>
              </w:rPr>
            </w:pPr>
            <w:r w:rsidRPr="00214C90">
              <w:rPr>
                <w:sz w:val="20"/>
                <w:szCs w:val="20"/>
              </w:rPr>
              <w:t>Время потребления готовой смеси не менее 60 мин.</w:t>
            </w:r>
          </w:p>
          <w:p w:rsidR="00865E9D" w:rsidRPr="00214C90" w:rsidRDefault="00865E9D" w:rsidP="00865E9D">
            <w:pPr>
              <w:shd w:val="clear" w:color="auto" w:fill="FFFFFF"/>
              <w:rPr>
                <w:sz w:val="20"/>
                <w:szCs w:val="20"/>
              </w:rPr>
            </w:pPr>
            <w:r w:rsidRPr="00214C90">
              <w:rPr>
                <w:sz w:val="20"/>
                <w:szCs w:val="20"/>
              </w:rPr>
              <w:t xml:space="preserve">Прочность   </w:t>
            </w:r>
            <w:proofErr w:type="gramStart"/>
            <w:r w:rsidRPr="00214C90">
              <w:rPr>
                <w:sz w:val="20"/>
                <w:szCs w:val="20"/>
              </w:rPr>
              <w:t>на  растяжение</w:t>
            </w:r>
            <w:proofErr w:type="gramEnd"/>
            <w:r w:rsidRPr="00214C90">
              <w:rPr>
                <w:sz w:val="20"/>
                <w:szCs w:val="20"/>
              </w:rPr>
              <w:t xml:space="preserve"> при изгибе в возрасте      28 суток не  менее 3,5 Мпа</w:t>
            </w:r>
          </w:p>
          <w:p w:rsidR="00865E9D" w:rsidRPr="00214C90" w:rsidRDefault="00865E9D" w:rsidP="00865E9D">
            <w:pPr>
              <w:shd w:val="clear" w:color="auto" w:fill="FFFFFF"/>
              <w:rPr>
                <w:color w:val="333333"/>
                <w:sz w:val="20"/>
                <w:szCs w:val="20"/>
              </w:rPr>
            </w:pPr>
            <w:r w:rsidRPr="00214C90">
              <w:rPr>
                <w:sz w:val="20"/>
                <w:szCs w:val="20"/>
              </w:rPr>
              <w:t>Адгезия к бетону в возросте28 суток не менее 0,5 МПа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Default="00865E9D" w:rsidP="00865E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кг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5E9D" w:rsidRPr="0063459E" w:rsidRDefault="00865E9D" w:rsidP="00865E9D">
            <w:pPr>
              <w:jc w:val="right"/>
              <w:rPr>
                <w:sz w:val="20"/>
                <w:szCs w:val="20"/>
              </w:rPr>
            </w:pPr>
            <w:r w:rsidRPr="0063459E"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D" w:rsidRDefault="00E30E5F" w:rsidP="00865E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D" w:rsidRDefault="00E30E5F" w:rsidP="00865E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1440</w:t>
            </w:r>
          </w:p>
        </w:tc>
      </w:tr>
      <w:tr w:rsidR="00865E9D" w:rsidRPr="00CD3814" w:rsidTr="00CD4A17">
        <w:trPr>
          <w:trHeight w:val="3350"/>
          <w:jc w:val="center"/>
        </w:trPr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numPr>
                <w:ilvl w:val="0"/>
                <w:numId w:val="1"/>
              </w:numPr>
              <w:jc w:val="center"/>
              <w:rPr>
                <w:sz w:val="21"/>
                <w:szCs w:val="21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Default="00865E9D" w:rsidP="00865E9D">
            <w:pPr>
              <w:pStyle w:val="a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Смесь сухая затирочная</w:t>
            </w:r>
          </w:p>
          <w:p w:rsidR="00865E9D" w:rsidRPr="00122EA9" w:rsidRDefault="00865E9D" w:rsidP="00865E9D">
            <w:pPr>
              <w:pStyle w:val="a4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Ceresit</w:t>
            </w:r>
            <w:proofErr w:type="spellEnd"/>
            <w:r>
              <w:rPr>
                <w:sz w:val="21"/>
                <w:szCs w:val="21"/>
              </w:rPr>
              <w:t xml:space="preserve"> СЕ 40</w:t>
            </w:r>
            <w:r w:rsidRPr="00122EA9">
              <w:rPr>
                <w:sz w:val="21"/>
                <w:szCs w:val="21"/>
              </w:rPr>
              <w:t>#07</w:t>
            </w:r>
          </w:p>
          <w:p w:rsidR="00865E9D" w:rsidRPr="002C6788" w:rsidRDefault="00865E9D" w:rsidP="00865E9D">
            <w:pPr>
              <w:pStyle w:val="a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Цвет серый</w:t>
            </w:r>
          </w:p>
          <w:p w:rsidR="00072FEB" w:rsidRDefault="00072FEB" w:rsidP="00072FEB">
            <w:pPr>
              <w:pStyle w:val="a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Фасовка 5кг</w:t>
            </w:r>
          </w:p>
          <w:p w:rsidR="00865E9D" w:rsidRDefault="00865E9D" w:rsidP="00865E9D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Default="00865E9D" w:rsidP="00865E9D">
            <w:pPr>
              <w:pStyle w:val="a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Состав      СЕ40</w:t>
            </w:r>
          </w:p>
          <w:p w:rsidR="00865E9D" w:rsidRDefault="00865E9D" w:rsidP="00865E9D">
            <w:pPr>
              <w:pStyle w:val="a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Смесь цементная с минеральными заполнителями, пигментами, полимерными модификаторами.</w:t>
            </w:r>
          </w:p>
          <w:p w:rsidR="00865E9D" w:rsidRDefault="00865E9D" w:rsidP="00865E9D">
            <w:pPr>
              <w:pStyle w:val="a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Водоудерживающая способность не менее 95%</w:t>
            </w:r>
          </w:p>
          <w:p w:rsidR="00865E9D" w:rsidRDefault="00865E9D" w:rsidP="00865E9D">
            <w:pPr>
              <w:pStyle w:val="a4"/>
              <w:rPr>
                <w:sz w:val="21"/>
                <w:szCs w:val="21"/>
              </w:rPr>
            </w:pPr>
            <w:proofErr w:type="spellStart"/>
            <w:proofErr w:type="gramStart"/>
            <w:r>
              <w:rPr>
                <w:sz w:val="21"/>
                <w:szCs w:val="21"/>
              </w:rPr>
              <w:t>Сохраняемость</w:t>
            </w:r>
            <w:proofErr w:type="spellEnd"/>
            <w:r>
              <w:rPr>
                <w:sz w:val="21"/>
                <w:szCs w:val="21"/>
              </w:rPr>
              <w:t xml:space="preserve">  первоначальной</w:t>
            </w:r>
            <w:proofErr w:type="gramEnd"/>
            <w:r>
              <w:rPr>
                <w:sz w:val="21"/>
                <w:szCs w:val="21"/>
              </w:rPr>
              <w:t xml:space="preserve"> подвижности: не менее 40 мин</w:t>
            </w:r>
          </w:p>
          <w:p w:rsidR="00865E9D" w:rsidRDefault="00865E9D" w:rsidP="00865E9D">
            <w:pPr>
              <w:pStyle w:val="a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Цвет </w:t>
            </w:r>
            <w:proofErr w:type="gramStart"/>
            <w:r>
              <w:rPr>
                <w:sz w:val="21"/>
                <w:szCs w:val="21"/>
              </w:rPr>
              <w:t>Серый( 07</w:t>
            </w:r>
            <w:proofErr w:type="gramEnd"/>
            <w:r>
              <w:rPr>
                <w:sz w:val="21"/>
                <w:szCs w:val="21"/>
              </w:rPr>
              <w:t>)</w:t>
            </w:r>
          </w:p>
          <w:p w:rsidR="00865E9D" w:rsidRDefault="00865E9D" w:rsidP="00865E9D">
            <w:pPr>
              <w:pStyle w:val="a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214C90" w:rsidRDefault="00865E9D" w:rsidP="00865E9D">
            <w:pPr>
              <w:shd w:val="clear" w:color="auto" w:fill="FFFFFF"/>
              <w:rPr>
                <w:sz w:val="20"/>
                <w:szCs w:val="20"/>
              </w:rPr>
            </w:pPr>
            <w:proofErr w:type="spellStart"/>
            <w:r w:rsidRPr="00214C90">
              <w:rPr>
                <w:sz w:val="20"/>
                <w:szCs w:val="20"/>
              </w:rPr>
              <w:t>Сохраняемость</w:t>
            </w:r>
            <w:proofErr w:type="spellEnd"/>
            <w:r w:rsidRPr="00214C90">
              <w:rPr>
                <w:sz w:val="20"/>
                <w:szCs w:val="20"/>
              </w:rPr>
              <w:t xml:space="preserve"> первоначальной </w:t>
            </w:r>
            <w:proofErr w:type="spellStart"/>
            <w:r w:rsidRPr="00214C90">
              <w:rPr>
                <w:sz w:val="20"/>
                <w:szCs w:val="20"/>
              </w:rPr>
              <w:t>подвидности</w:t>
            </w:r>
            <w:proofErr w:type="spellEnd"/>
            <w:r w:rsidRPr="00214C90">
              <w:rPr>
                <w:sz w:val="20"/>
                <w:szCs w:val="20"/>
              </w:rPr>
              <w:t>: не менее 40 минут</w:t>
            </w:r>
          </w:p>
          <w:p w:rsidR="00865E9D" w:rsidRPr="00214C90" w:rsidRDefault="00865E9D" w:rsidP="00865E9D">
            <w:pPr>
              <w:shd w:val="clear" w:color="auto" w:fill="FFFFFF"/>
              <w:rPr>
                <w:sz w:val="20"/>
                <w:szCs w:val="20"/>
              </w:rPr>
            </w:pPr>
            <w:r w:rsidRPr="00214C90">
              <w:rPr>
                <w:sz w:val="20"/>
                <w:szCs w:val="20"/>
              </w:rPr>
              <w:t xml:space="preserve">Предел прочности   </w:t>
            </w:r>
            <w:proofErr w:type="gramStart"/>
            <w:r w:rsidRPr="00214C90">
              <w:rPr>
                <w:sz w:val="20"/>
                <w:szCs w:val="20"/>
              </w:rPr>
              <w:t>на  сжатие</w:t>
            </w:r>
            <w:proofErr w:type="gramEnd"/>
            <w:r w:rsidRPr="00214C90">
              <w:rPr>
                <w:sz w:val="20"/>
                <w:szCs w:val="20"/>
              </w:rPr>
              <w:t xml:space="preserve"> после 25 циклов замораживания и оттаивания: не менее 17 Мпа </w:t>
            </w:r>
          </w:p>
          <w:p w:rsidR="00865E9D" w:rsidRPr="00214C90" w:rsidRDefault="00865E9D" w:rsidP="00865E9D">
            <w:pPr>
              <w:shd w:val="clear" w:color="auto" w:fill="FFFFFF"/>
              <w:rPr>
                <w:sz w:val="20"/>
                <w:szCs w:val="20"/>
              </w:rPr>
            </w:pPr>
            <w:r w:rsidRPr="00214C90">
              <w:rPr>
                <w:sz w:val="20"/>
                <w:szCs w:val="20"/>
              </w:rPr>
              <w:t xml:space="preserve">Предел прочности н </w:t>
            </w:r>
            <w:proofErr w:type="gramStart"/>
            <w:r w:rsidRPr="00214C90">
              <w:rPr>
                <w:sz w:val="20"/>
                <w:szCs w:val="20"/>
              </w:rPr>
              <w:t>растяжение  при</w:t>
            </w:r>
            <w:proofErr w:type="gramEnd"/>
            <w:r w:rsidRPr="00214C90">
              <w:rPr>
                <w:sz w:val="20"/>
                <w:szCs w:val="20"/>
              </w:rPr>
              <w:t xml:space="preserve"> изгибе:  не  менее 4 Мпа</w:t>
            </w:r>
          </w:p>
          <w:p w:rsidR="00865E9D" w:rsidRPr="00214C90" w:rsidRDefault="00865E9D" w:rsidP="00865E9D">
            <w:pPr>
              <w:shd w:val="clear" w:color="auto" w:fill="FFFFFF"/>
              <w:rPr>
                <w:color w:val="333333"/>
                <w:sz w:val="20"/>
                <w:szCs w:val="20"/>
              </w:rPr>
            </w:pPr>
            <w:r w:rsidRPr="00214C90">
              <w:rPr>
                <w:sz w:val="20"/>
                <w:szCs w:val="20"/>
              </w:rPr>
              <w:t>Адгезия к бетону в возрасте 28 суток не менее 0,5 МПа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Default="00865E9D" w:rsidP="00865E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кг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5E9D" w:rsidRPr="0063459E" w:rsidRDefault="00865E9D" w:rsidP="00865E9D">
            <w:pPr>
              <w:jc w:val="right"/>
              <w:rPr>
                <w:sz w:val="20"/>
                <w:szCs w:val="20"/>
              </w:rPr>
            </w:pPr>
            <w:r w:rsidRPr="0063459E"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D" w:rsidRPr="00A038BE" w:rsidRDefault="00072FEB" w:rsidP="00865E9D">
            <w:pPr>
              <w:jc w:val="center"/>
              <w:rPr>
                <w:sz w:val="21"/>
                <w:szCs w:val="21"/>
              </w:rPr>
            </w:pPr>
            <w:r w:rsidRPr="00A038BE">
              <w:rPr>
                <w:sz w:val="21"/>
                <w:szCs w:val="21"/>
              </w:rPr>
              <w:t>1445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D" w:rsidRPr="00A038BE" w:rsidRDefault="00072FEB" w:rsidP="00865E9D">
            <w:pPr>
              <w:jc w:val="center"/>
              <w:rPr>
                <w:sz w:val="21"/>
                <w:szCs w:val="21"/>
              </w:rPr>
            </w:pPr>
            <w:r w:rsidRPr="00A038BE">
              <w:rPr>
                <w:sz w:val="21"/>
                <w:szCs w:val="21"/>
              </w:rPr>
              <w:t>2890</w:t>
            </w:r>
          </w:p>
        </w:tc>
      </w:tr>
      <w:tr w:rsidR="00865E9D" w:rsidRPr="00CD3814" w:rsidTr="00CD4A17">
        <w:trPr>
          <w:trHeight w:val="1511"/>
          <w:jc w:val="center"/>
        </w:trPr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numPr>
                <w:ilvl w:val="0"/>
                <w:numId w:val="1"/>
              </w:numPr>
              <w:jc w:val="center"/>
              <w:rPr>
                <w:sz w:val="21"/>
                <w:szCs w:val="21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Default="00865E9D" w:rsidP="00865E9D">
            <w:pPr>
              <w:pStyle w:val="a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Цемент М400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Default="00865E9D" w:rsidP="002A377E">
            <w:pPr>
              <w:pStyle w:val="a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В </w:t>
            </w:r>
            <w:r w:rsidR="002A377E">
              <w:rPr>
                <w:sz w:val="21"/>
                <w:szCs w:val="21"/>
              </w:rPr>
              <w:t>Мешках по 25</w:t>
            </w:r>
            <w:r>
              <w:rPr>
                <w:sz w:val="21"/>
                <w:szCs w:val="21"/>
              </w:rPr>
              <w:t>кг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214C90" w:rsidRDefault="00865E9D" w:rsidP="00865E9D">
            <w:pPr>
              <w:shd w:val="clear" w:color="auto" w:fill="FFFFFF"/>
              <w:rPr>
                <w:sz w:val="20"/>
                <w:szCs w:val="20"/>
              </w:rPr>
            </w:pPr>
            <w:r w:rsidRPr="00214C90">
              <w:rPr>
                <w:rFonts w:ascii="Arial" w:hAnsi="Arial" w:cs="Arial"/>
                <w:sz w:val="20"/>
                <w:szCs w:val="20"/>
              </w:rPr>
              <w:t xml:space="preserve">это </w:t>
            </w:r>
            <w:r w:rsidRPr="00214C90">
              <w:rPr>
                <w:sz w:val="20"/>
                <w:szCs w:val="20"/>
              </w:rPr>
              <w:t xml:space="preserve">портландцемент высокой прочности,  выдерживает нагрузку (400 кг/см²) М400 универсален для строительства и внутренних работ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Default="00865E9D" w:rsidP="00865E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кг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5E9D" w:rsidRPr="0063459E" w:rsidRDefault="00865E9D" w:rsidP="00865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D" w:rsidRPr="00A038BE" w:rsidRDefault="00072FEB" w:rsidP="00865E9D">
            <w:pPr>
              <w:jc w:val="center"/>
              <w:rPr>
                <w:sz w:val="21"/>
                <w:szCs w:val="21"/>
              </w:rPr>
            </w:pPr>
            <w:r w:rsidRPr="00A038BE">
              <w:rPr>
                <w:sz w:val="21"/>
                <w:szCs w:val="21"/>
              </w:rPr>
              <w:t>380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D" w:rsidRPr="00A038BE" w:rsidRDefault="00072FEB" w:rsidP="00865E9D">
            <w:pPr>
              <w:jc w:val="center"/>
              <w:rPr>
                <w:sz w:val="21"/>
                <w:szCs w:val="21"/>
              </w:rPr>
            </w:pPr>
            <w:r w:rsidRPr="00A038BE">
              <w:rPr>
                <w:sz w:val="21"/>
                <w:szCs w:val="21"/>
              </w:rPr>
              <w:t>5320</w:t>
            </w:r>
          </w:p>
        </w:tc>
      </w:tr>
      <w:tr w:rsidR="00865E9D" w:rsidRPr="00CD3814" w:rsidTr="00CD4A17">
        <w:trPr>
          <w:trHeight w:val="1511"/>
          <w:jc w:val="center"/>
        </w:trPr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numPr>
                <w:ilvl w:val="0"/>
                <w:numId w:val="1"/>
              </w:numPr>
              <w:jc w:val="center"/>
              <w:rPr>
                <w:sz w:val="21"/>
                <w:szCs w:val="21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DE5C6C" w:rsidRDefault="00865E9D" w:rsidP="00865E9D">
            <w:pPr>
              <w:pStyle w:val="a4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</w:rPr>
              <w:t>Церезит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t>Ceresit</w:t>
            </w:r>
            <w:proofErr w:type="spellEnd"/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>R 65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DE5C6C" w:rsidRDefault="00865E9D" w:rsidP="00865E9D">
            <w:pPr>
              <w:pStyle w:val="a4"/>
              <w:rPr>
                <w:sz w:val="21"/>
                <w:szCs w:val="21"/>
              </w:rPr>
            </w:pPr>
            <w:proofErr w:type="spellStart"/>
            <w:r w:rsidRPr="00DE5C6C">
              <w:rPr>
                <w:rFonts w:ascii="Arial" w:hAnsi="Arial" w:cs="Arial"/>
              </w:rPr>
              <w:t>Ceresit</w:t>
            </w:r>
            <w:proofErr w:type="spellEnd"/>
            <w:r w:rsidRPr="00DE5C6C">
              <w:rPr>
                <w:rFonts w:ascii="Arial" w:hAnsi="Arial" w:cs="Arial"/>
              </w:rPr>
              <w:t xml:space="preserve"> — это </w:t>
            </w:r>
            <w:r w:rsidRPr="00DE5C6C">
              <w:t xml:space="preserve">высококачественные цементные составы для защиты конструкций от воды. Основные продукты: жесткая смесь </w:t>
            </w:r>
            <w:r w:rsidRPr="00DE5C6C">
              <w:rPr>
                <w:rFonts w:ascii="Arial" w:hAnsi="Arial" w:cs="Arial"/>
              </w:rPr>
              <w:t>CR 65</w:t>
            </w:r>
            <w:r>
              <w:t xml:space="preserve"> </w:t>
            </w:r>
            <w:r w:rsidRPr="00DE5C6C">
              <w:t xml:space="preserve">Эффективны внутри и снаружи зданий, паропроницаемы, устойчивы к давлению воды, </w:t>
            </w:r>
            <w:r>
              <w:rPr>
                <w:sz w:val="21"/>
                <w:szCs w:val="21"/>
              </w:rPr>
              <w:t>гидроизоляционная</w:t>
            </w:r>
            <w:r w:rsidRPr="00DE5C6C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В мешках 20 кг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214C90" w:rsidRDefault="00865E9D" w:rsidP="00865E9D">
            <w:pPr>
              <w:numPr>
                <w:ilvl w:val="0"/>
                <w:numId w:val="12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 w:rsidRPr="00072FEB">
              <w:rPr>
                <w:rFonts w:ascii="Arial" w:hAnsi="Arial" w:cs="Arial"/>
                <w:bCs/>
                <w:sz w:val="20"/>
                <w:szCs w:val="20"/>
              </w:rPr>
              <w:t>Водонепроницаемость:</w:t>
            </w:r>
            <w:r w:rsidRPr="00214C90">
              <w:rPr>
                <w:rFonts w:ascii="Arial" w:hAnsi="Arial" w:cs="Arial"/>
                <w:sz w:val="20"/>
                <w:szCs w:val="20"/>
              </w:rPr>
              <w:t xml:space="preserve"> не менее 0,7 МПа (около 7 </w:t>
            </w:r>
            <w:proofErr w:type="spellStart"/>
            <w:r w:rsidRPr="00214C90">
              <w:rPr>
                <w:rFonts w:ascii="Arial" w:hAnsi="Arial" w:cs="Arial"/>
                <w:sz w:val="20"/>
                <w:szCs w:val="20"/>
              </w:rPr>
              <w:t>атм</w:t>
            </w:r>
            <w:proofErr w:type="spellEnd"/>
            <w:r w:rsidRPr="00214C90">
              <w:rPr>
                <w:rFonts w:ascii="Arial" w:hAnsi="Arial" w:cs="Arial"/>
                <w:sz w:val="20"/>
                <w:szCs w:val="20"/>
              </w:rPr>
              <w:t>).</w:t>
            </w:r>
          </w:p>
          <w:p w:rsidR="00865E9D" w:rsidRPr="00214C90" w:rsidRDefault="00865E9D" w:rsidP="00865E9D">
            <w:pPr>
              <w:numPr>
                <w:ilvl w:val="0"/>
                <w:numId w:val="12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 w:rsidRPr="00072FEB">
              <w:rPr>
                <w:rFonts w:ascii="Arial" w:hAnsi="Arial" w:cs="Arial"/>
                <w:bCs/>
                <w:sz w:val="20"/>
                <w:szCs w:val="20"/>
              </w:rPr>
              <w:t>Свойства:</w:t>
            </w:r>
            <w:r w:rsidRPr="00214C90">
              <w:rPr>
                <w:rFonts w:ascii="Arial" w:hAnsi="Arial" w:cs="Arial"/>
                <w:sz w:val="20"/>
                <w:szCs w:val="20"/>
              </w:rPr>
              <w:t xml:space="preserve"> Морозостойкая, паропроницаемая, экологически безопасная, содержит цветовой индикатор для контроля нанесения.</w:t>
            </w:r>
          </w:p>
          <w:p w:rsidR="00865E9D" w:rsidRPr="00214C90" w:rsidRDefault="00865E9D" w:rsidP="00865E9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Default="00865E9D" w:rsidP="00865E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кг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5E9D" w:rsidRPr="0063459E" w:rsidRDefault="00865E9D" w:rsidP="00865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D" w:rsidRDefault="00072FEB" w:rsidP="00865E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1700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D" w:rsidRDefault="00072FEB" w:rsidP="00865E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11900</w:t>
            </w:r>
          </w:p>
        </w:tc>
      </w:tr>
      <w:tr w:rsidR="00865E9D" w:rsidRPr="00CD3814" w:rsidTr="00865E9D">
        <w:trPr>
          <w:trHeight w:val="1511"/>
          <w:jc w:val="center"/>
        </w:trPr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numPr>
                <w:ilvl w:val="0"/>
                <w:numId w:val="1"/>
              </w:numPr>
              <w:jc w:val="center"/>
              <w:rPr>
                <w:sz w:val="21"/>
                <w:szCs w:val="21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7D1653" w:rsidRDefault="00865E9D" w:rsidP="00865E9D">
            <w:pPr>
              <w:pStyle w:val="a4"/>
              <w:rPr>
                <w:sz w:val="20"/>
                <w:szCs w:val="20"/>
              </w:rPr>
            </w:pPr>
            <w:r w:rsidRPr="007D1653">
              <w:rPr>
                <w:sz w:val="20"/>
                <w:szCs w:val="20"/>
              </w:rPr>
              <w:t xml:space="preserve">Штукатурка ЦШ КРЕПС для </w:t>
            </w:r>
            <w:proofErr w:type="spellStart"/>
            <w:r w:rsidRPr="007D1653">
              <w:rPr>
                <w:sz w:val="20"/>
                <w:szCs w:val="20"/>
              </w:rPr>
              <w:t>внутр</w:t>
            </w:r>
            <w:proofErr w:type="spellEnd"/>
            <w:r w:rsidRPr="007D1653">
              <w:rPr>
                <w:sz w:val="20"/>
                <w:szCs w:val="20"/>
              </w:rPr>
              <w:t>/</w:t>
            </w:r>
            <w:proofErr w:type="spellStart"/>
            <w:r w:rsidRPr="007D1653">
              <w:rPr>
                <w:sz w:val="20"/>
                <w:szCs w:val="20"/>
              </w:rPr>
              <w:t>наруж</w:t>
            </w:r>
            <w:proofErr w:type="spellEnd"/>
            <w:r w:rsidRPr="007D1653">
              <w:rPr>
                <w:sz w:val="20"/>
                <w:szCs w:val="20"/>
              </w:rPr>
              <w:t xml:space="preserve"> работ 25 кг</w:t>
            </w:r>
          </w:p>
          <w:p w:rsidR="00865E9D" w:rsidRPr="007D1653" w:rsidRDefault="00865E9D" w:rsidP="00865E9D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D9371A" w:rsidRDefault="00865E9D" w:rsidP="00865E9D">
            <w:pPr>
              <w:pStyle w:val="a4"/>
              <w:rPr>
                <w:sz w:val="22"/>
                <w:szCs w:val="22"/>
              </w:rPr>
            </w:pPr>
            <w:r w:rsidRPr="00D9371A">
              <w:rPr>
                <w:color w:val="000000"/>
                <w:sz w:val="22"/>
                <w:szCs w:val="22"/>
                <w:shd w:val="clear" w:color="auto" w:fill="FFFFFF"/>
              </w:rPr>
              <w:t>Это сухая строительная смесь на основе </w:t>
            </w:r>
            <w:r w:rsidRPr="00E17C30">
              <w:rPr>
                <w:rStyle w:val="a8"/>
                <w:b w:val="0"/>
                <w:color w:val="000000"/>
                <w:sz w:val="22"/>
                <w:szCs w:val="22"/>
                <w:shd w:val="clear" w:color="auto" w:fill="FFFFFF"/>
              </w:rPr>
              <w:t>портландцемента</w:t>
            </w:r>
            <w:r w:rsidRPr="00E17C30">
              <w:rPr>
                <w:color w:val="000000"/>
                <w:sz w:val="22"/>
                <w:szCs w:val="22"/>
                <w:shd w:val="clear" w:color="auto" w:fill="FFFFFF"/>
              </w:rPr>
              <w:t> и фракционированного</w:t>
            </w:r>
            <w:r w:rsidRPr="00D9371A">
              <w:rPr>
                <w:color w:val="000000"/>
                <w:sz w:val="22"/>
                <w:szCs w:val="22"/>
                <w:shd w:val="clear" w:color="auto" w:fill="FFFFFF"/>
              </w:rPr>
              <w:t xml:space="preserve"> песка (максимальная фракция — 0,63 мм). В состав добавлены специальные модифицирующие добавки.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При смешивании</w:t>
            </w:r>
            <w:r w:rsidRPr="00D9371A">
              <w:rPr>
                <w:color w:val="000000"/>
                <w:sz w:val="22"/>
                <w:szCs w:val="22"/>
                <w:shd w:val="clear" w:color="auto" w:fill="FFFFFF"/>
              </w:rPr>
              <w:t xml:space="preserve"> её с водой, получается пластичный раствор — его удобно наносить и заглаживать. 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E17C30" w:rsidRDefault="00865E9D" w:rsidP="00865E9D">
            <w:pPr>
              <w:numPr>
                <w:ilvl w:val="0"/>
                <w:numId w:val="12"/>
              </w:numPr>
              <w:ind w:left="0"/>
              <w:rPr>
                <w:bCs/>
                <w:sz w:val="22"/>
                <w:szCs w:val="22"/>
              </w:rPr>
            </w:pPr>
            <w:r w:rsidRPr="00E17C30">
              <w:rPr>
                <w:rStyle w:val="a8"/>
                <w:b w:val="0"/>
                <w:color w:val="000000"/>
                <w:sz w:val="22"/>
                <w:szCs w:val="22"/>
                <w:shd w:val="clear" w:color="auto" w:fill="FFFFFF"/>
              </w:rPr>
              <w:t>Морозостойкость:</w:t>
            </w:r>
            <w:r w:rsidRPr="00E17C30">
              <w:rPr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:rsidR="00865E9D" w:rsidRPr="00E17C30" w:rsidRDefault="00865E9D" w:rsidP="00865E9D">
            <w:pPr>
              <w:numPr>
                <w:ilvl w:val="0"/>
                <w:numId w:val="12"/>
              </w:numPr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  <w:r w:rsidRPr="00E17C30">
              <w:rPr>
                <w:color w:val="000000"/>
                <w:sz w:val="22"/>
                <w:szCs w:val="22"/>
                <w:shd w:val="clear" w:color="auto" w:fill="FFFFFF"/>
              </w:rPr>
              <w:t>затвердевший раствор выдерживает не менее 35 циклов замораживания-оттаивания (F35). Также подходит для фасадных и цокольных работ.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63459E" w:rsidRDefault="00865E9D" w:rsidP="00865E9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5E9D" w:rsidRPr="0063459E" w:rsidRDefault="00865E9D" w:rsidP="00865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D" w:rsidRPr="009454EE" w:rsidRDefault="00865E9D" w:rsidP="00072F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72FEB">
              <w:rPr>
                <w:sz w:val="22"/>
                <w:szCs w:val="22"/>
              </w:rPr>
              <w:t>15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D" w:rsidRDefault="00072FEB" w:rsidP="00865E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2075</w:t>
            </w:r>
          </w:p>
        </w:tc>
      </w:tr>
      <w:tr w:rsidR="00865E9D" w:rsidRPr="00CD3814" w:rsidTr="00865E9D">
        <w:trPr>
          <w:trHeight w:val="1511"/>
          <w:jc w:val="center"/>
        </w:trPr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numPr>
                <w:ilvl w:val="0"/>
                <w:numId w:val="1"/>
              </w:numPr>
              <w:jc w:val="center"/>
              <w:rPr>
                <w:sz w:val="21"/>
                <w:szCs w:val="21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7D1653" w:rsidRDefault="00865E9D" w:rsidP="00865E9D">
            <w:pPr>
              <w:pStyle w:val="a4"/>
              <w:rPr>
                <w:sz w:val="20"/>
                <w:szCs w:val="20"/>
              </w:rPr>
            </w:pPr>
            <w:r w:rsidRPr="007D1653">
              <w:rPr>
                <w:sz w:val="20"/>
                <w:szCs w:val="20"/>
              </w:rPr>
              <w:t>Цемент М</w:t>
            </w:r>
            <w:r>
              <w:rPr>
                <w:sz w:val="20"/>
                <w:szCs w:val="20"/>
              </w:rPr>
              <w:t>-</w:t>
            </w:r>
            <w:r w:rsidRPr="007D1653">
              <w:rPr>
                <w:sz w:val="20"/>
                <w:szCs w:val="20"/>
              </w:rPr>
              <w:t>500 50 кг</w:t>
            </w:r>
          </w:p>
          <w:p w:rsidR="00865E9D" w:rsidRPr="007D1653" w:rsidRDefault="00865E9D" w:rsidP="00865E9D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9454EE" w:rsidRDefault="00865E9D" w:rsidP="00865E9D">
            <w:pPr>
              <w:pStyle w:val="a4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 xml:space="preserve">В Мешках по </w:t>
            </w:r>
            <w:r>
              <w:rPr>
                <w:sz w:val="22"/>
                <w:szCs w:val="22"/>
              </w:rPr>
              <w:t xml:space="preserve">50 </w:t>
            </w:r>
            <w:r w:rsidRPr="009454EE">
              <w:rPr>
                <w:sz w:val="22"/>
                <w:szCs w:val="22"/>
              </w:rPr>
              <w:t>кг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4414FE" w:rsidRDefault="00865E9D" w:rsidP="00865E9D">
            <w:pPr>
              <w:numPr>
                <w:ilvl w:val="0"/>
                <w:numId w:val="12"/>
              </w:numPr>
              <w:ind w:left="0"/>
              <w:rPr>
                <w:bCs/>
                <w:sz w:val="22"/>
                <w:szCs w:val="22"/>
              </w:rPr>
            </w:pPr>
            <w:r w:rsidRPr="00865E9D">
              <w:rPr>
                <w:color w:val="000000"/>
                <w:sz w:val="22"/>
                <w:szCs w:val="22"/>
                <w:shd w:val="clear" w:color="auto" w:fill="FFFFFF"/>
              </w:rPr>
              <w:t>П</w:t>
            </w:r>
            <w:r w:rsidRPr="00865E9D">
              <w:rPr>
                <w:color w:val="000000"/>
                <w:sz w:val="22"/>
                <w:szCs w:val="22"/>
                <w:shd w:val="clear" w:color="auto" w:fill="FFFFFF"/>
              </w:rPr>
              <w:t>осле того как смесь с водой постоит 28 суток, она должна выдерживать нагрузку не менее 500 кг на квадратный сантиметр. </w:t>
            </w:r>
            <w:r w:rsidRPr="009454EE">
              <w:rPr>
                <w:sz w:val="22"/>
                <w:szCs w:val="22"/>
              </w:rPr>
              <w:t xml:space="preserve"> М</w:t>
            </w:r>
            <w:r>
              <w:rPr>
                <w:sz w:val="22"/>
                <w:szCs w:val="22"/>
              </w:rPr>
              <w:t>5</w:t>
            </w:r>
            <w:r w:rsidRPr="009454EE">
              <w:rPr>
                <w:sz w:val="22"/>
                <w:szCs w:val="22"/>
              </w:rPr>
              <w:t>00 универсален для строительства и внутренних</w:t>
            </w:r>
            <w:r>
              <w:rPr>
                <w:sz w:val="22"/>
                <w:szCs w:val="22"/>
              </w:rPr>
              <w:t>/внешних</w:t>
            </w:r>
            <w:r w:rsidRPr="009454EE">
              <w:rPr>
                <w:sz w:val="22"/>
                <w:szCs w:val="22"/>
              </w:rPr>
              <w:t xml:space="preserve"> </w:t>
            </w:r>
            <w:r w:rsidRPr="009454EE">
              <w:rPr>
                <w:sz w:val="22"/>
                <w:szCs w:val="22"/>
              </w:rPr>
              <w:lastRenderedPageBreak/>
              <w:t>работ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r w:rsidRPr="004414FE">
              <w:rPr>
                <w:color w:val="000000"/>
                <w:sz w:val="22"/>
                <w:szCs w:val="22"/>
                <w:shd w:val="clear" w:color="auto" w:fill="FFFFFF"/>
              </w:rPr>
              <w:t>Цемент выдерживает не менее 70 циклов замораживания и оттаивания.</w:t>
            </w:r>
          </w:p>
          <w:p w:rsidR="00865E9D" w:rsidRPr="00E17C30" w:rsidRDefault="00865E9D" w:rsidP="00865E9D">
            <w:pPr>
              <w:numPr>
                <w:ilvl w:val="0"/>
                <w:numId w:val="12"/>
              </w:numPr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65E9D" w:rsidRPr="0034174E" w:rsidRDefault="00865E9D" w:rsidP="00865E9D">
            <w:pPr>
              <w:numPr>
                <w:ilvl w:val="0"/>
                <w:numId w:val="12"/>
              </w:numPr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63459E" w:rsidRDefault="00865E9D" w:rsidP="00865E9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шт</w:t>
            </w:r>
            <w:proofErr w:type="spellEnd"/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5E9D" w:rsidRPr="0063459E" w:rsidRDefault="00865E9D" w:rsidP="00865E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D" w:rsidRPr="00A038BE" w:rsidRDefault="00865E9D" w:rsidP="00072FEB">
            <w:pPr>
              <w:jc w:val="center"/>
              <w:rPr>
                <w:sz w:val="22"/>
                <w:szCs w:val="22"/>
              </w:rPr>
            </w:pPr>
            <w:r w:rsidRPr="00A038BE">
              <w:rPr>
                <w:sz w:val="22"/>
                <w:szCs w:val="22"/>
              </w:rPr>
              <w:t>7</w:t>
            </w:r>
            <w:r w:rsidR="00072FEB" w:rsidRPr="00A038BE">
              <w:rPr>
                <w:sz w:val="22"/>
                <w:szCs w:val="22"/>
              </w:rPr>
              <w:t>07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D" w:rsidRPr="00A038BE" w:rsidRDefault="00072FEB" w:rsidP="00865E9D">
            <w:pPr>
              <w:jc w:val="center"/>
              <w:rPr>
                <w:sz w:val="22"/>
                <w:szCs w:val="22"/>
              </w:rPr>
            </w:pPr>
            <w:r w:rsidRPr="00A038BE">
              <w:rPr>
                <w:sz w:val="22"/>
                <w:szCs w:val="22"/>
              </w:rPr>
              <w:t>3535</w:t>
            </w:r>
          </w:p>
        </w:tc>
      </w:tr>
      <w:tr w:rsidR="00865E9D" w:rsidRPr="00CD3814" w:rsidTr="00454E8F">
        <w:trPr>
          <w:trHeight w:val="455"/>
          <w:jc w:val="center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333683" w:rsidRDefault="00865E9D" w:rsidP="00EB4745">
            <w:pPr>
              <w:jc w:val="right"/>
              <w:rPr>
                <w:sz w:val="21"/>
                <w:szCs w:val="21"/>
              </w:rPr>
            </w:pPr>
            <w:r w:rsidRPr="00333683">
              <w:rPr>
                <w:sz w:val="21"/>
                <w:szCs w:val="21"/>
              </w:rPr>
              <w:lastRenderedPageBreak/>
              <w:t xml:space="preserve">Итого: </w:t>
            </w:r>
            <w:r>
              <w:rPr>
                <w:sz w:val="21"/>
                <w:szCs w:val="21"/>
              </w:rPr>
              <w:t>16</w:t>
            </w:r>
            <w:r w:rsidR="00EB4745">
              <w:rPr>
                <w:sz w:val="21"/>
                <w:szCs w:val="21"/>
              </w:rPr>
              <w:t xml:space="preserve">8 </w:t>
            </w:r>
            <w:bookmarkStart w:id="0" w:name="_GoBack"/>
            <w:bookmarkEnd w:id="0"/>
            <w:r w:rsidR="00EB4745">
              <w:rPr>
                <w:sz w:val="21"/>
                <w:szCs w:val="21"/>
              </w:rPr>
              <w:t>465</w:t>
            </w:r>
            <w:r w:rsidRPr="00333683">
              <w:rPr>
                <w:sz w:val="21"/>
                <w:szCs w:val="21"/>
              </w:rPr>
              <w:t>,00</w:t>
            </w:r>
            <w:r>
              <w:rPr>
                <w:sz w:val="21"/>
                <w:szCs w:val="21"/>
              </w:rPr>
              <w:t xml:space="preserve"> рублей</w:t>
            </w:r>
          </w:p>
        </w:tc>
      </w:tr>
    </w:tbl>
    <w:p w:rsidR="00520A30" w:rsidRDefault="00520A30" w:rsidP="00520A30">
      <w:pPr>
        <w:tabs>
          <w:tab w:val="left" w:pos="8415"/>
        </w:tabs>
        <w:rPr>
          <w:b/>
        </w:rPr>
      </w:pPr>
      <w:r>
        <w:rPr>
          <w:b/>
        </w:rPr>
        <w:tab/>
      </w:r>
    </w:p>
    <w:p w:rsidR="00520A30" w:rsidRDefault="00520A30" w:rsidP="00520A30">
      <w:pPr>
        <w:rPr>
          <w:b/>
        </w:rPr>
      </w:pPr>
    </w:p>
    <w:p w:rsidR="00462209" w:rsidRDefault="00462209" w:rsidP="00462209">
      <w:pPr>
        <w:ind w:left="-5"/>
      </w:pPr>
      <w:r>
        <w:t xml:space="preserve">Цена включает: стоимость товара, все расходы на транспортировку погрузо-разгрузочные работы, страховые расходы и сборы, и другие обязательные платежи, которые должен выплатить с выполнением обязательств по Договору в соответствии с законодательством Российской Федерации </w:t>
      </w:r>
    </w:p>
    <w:p w:rsidR="00462209" w:rsidRDefault="00462209" w:rsidP="00462209">
      <w:pPr>
        <w:spacing w:line="259" w:lineRule="auto"/>
      </w:pPr>
      <w:r>
        <w:t xml:space="preserve"> </w:t>
      </w:r>
    </w:p>
    <w:p w:rsidR="00462209" w:rsidRDefault="00462209" w:rsidP="00462209">
      <w:pPr>
        <w:spacing w:after="13" w:line="259" w:lineRule="auto"/>
      </w:pPr>
      <w:r>
        <w:t xml:space="preserve"> </w:t>
      </w:r>
    </w:p>
    <w:p w:rsidR="00462209" w:rsidRDefault="00462209" w:rsidP="00462209">
      <w:pPr>
        <w:ind w:left="-5"/>
      </w:pPr>
      <w:r>
        <w:t>Срок действия коммерческого предложения до 3</w:t>
      </w:r>
      <w:r w:rsidR="004A2EE6">
        <w:t>0</w:t>
      </w:r>
      <w:r>
        <w:t>.1</w:t>
      </w:r>
      <w:r w:rsidR="004A2EE6">
        <w:t>1</w:t>
      </w:r>
      <w:r>
        <w:t xml:space="preserve">.2026г </w:t>
      </w:r>
    </w:p>
    <w:p w:rsidR="00462209" w:rsidRDefault="00462209" w:rsidP="00462209">
      <w:pPr>
        <w:spacing w:line="259" w:lineRule="auto"/>
      </w:pPr>
      <w:r>
        <w:t xml:space="preserve"> </w:t>
      </w:r>
    </w:p>
    <w:p w:rsidR="00462209" w:rsidRDefault="00462209" w:rsidP="00462209">
      <w:pPr>
        <w:spacing w:line="259" w:lineRule="auto"/>
      </w:pPr>
      <w:r>
        <w:t xml:space="preserve"> </w:t>
      </w:r>
    </w:p>
    <w:p w:rsidR="00462209" w:rsidRDefault="00462209" w:rsidP="00462209">
      <w:pPr>
        <w:spacing w:line="259" w:lineRule="auto"/>
      </w:pPr>
      <w:r>
        <w:t xml:space="preserve"> </w:t>
      </w:r>
    </w:p>
    <w:p w:rsidR="00462209" w:rsidRDefault="00462209" w:rsidP="00462209">
      <w:pPr>
        <w:spacing w:line="259" w:lineRule="auto"/>
      </w:pPr>
      <w:r>
        <w:t xml:space="preserve"> </w:t>
      </w:r>
    </w:p>
    <w:p w:rsidR="00462209" w:rsidRDefault="00462209" w:rsidP="00462209">
      <w:pPr>
        <w:ind w:left="-5"/>
      </w:pPr>
      <w:r>
        <w:t xml:space="preserve">Директор                          </w:t>
      </w:r>
      <w:r>
        <w:rPr>
          <w:noProof/>
        </w:rPr>
        <w:drawing>
          <wp:inline distT="0" distB="0" distL="0" distR="0" wp14:anchorId="7D1D1BD0" wp14:editId="60C107CD">
            <wp:extent cx="1444244" cy="1907540"/>
            <wp:effectExtent l="0" t="0" r="0" b="0"/>
            <wp:docPr id="105" name="Picture 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44244" cy="190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П.С. Кузьмин </w:t>
      </w:r>
    </w:p>
    <w:p w:rsidR="00520A30" w:rsidRDefault="00520A30" w:rsidP="00520A30">
      <w:pPr>
        <w:jc w:val="center"/>
        <w:rPr>
          <w:b/>
        </w:rPr>
      </w:pPr>
    </w:p>
    <w:p w:rsidR="00520A30" w:rsidRDefault="00520A30" w:rsidP="00520A30">
      <w:pPr>
        <w:jc w:val="center"/>
        <w:rPr>
          <w:b/>
          <w:bCs/>
          <w:sz w:val="22"/>
          <w:szCs w:val="22"/>
        </w:rPr>
      </w:pPr>
    </w:p>
    <w:p w:rsidR="00520A30" w:rsidRDefault="00520A30" w:rsidP="00520A30">
      <w:pPr>
        <w:jc w:val="center"/>
        <w:rPr>
          <w:b/>
          <w:bCs/>
          <w:sz w:val="22"/>
          <w:szCs w:val="22"/>
        </w:rPr>
      </w:pPr>
    </w:p>
    <w:p w:rsidR="00520A30" w:rsidRDefault="00520A30" w:rsidP="00520A30">
      <w:pPr>
        <w:jc w:val="center"/>
        <w:rPr>
          <w:b/>
          <w:bCs/>
          <w:sz w:val="22"/>
          <w:szCs w:val="22"/>
        </w:rPr>
      </w:pPr>
    </w:p>
    <w:p w:rsidR="00520A30" w:rsidRDefault="00520A30" w:rsidP="00520A30">
      <w:pPr>
        <w:jc w:val="center"/>
        <w:rPr>
          <w:b/>
          <w:bCs/>
          <w:sz w:val="22"/>
          <w:szCs w:val="22"/>
        </w:rPr>
      </w:pPr>
    </w:p>
    <w:p w:rsidR="00520A30" w:rsidRDefault="00520A30" w:rsidP="00520A30">
      <w:pPr>
        <w:jc w:val="center"/>
        <w:rPr>
          <w:b/>
          <w:bCs/>
          <w:sz w:val="22"/>
          <w:szCs w:val="22"/>
        </w:rPr>
      </w:pPr>
    </w:p>
    <w:p w:rsidR="00314AEE" w:rsidRDefault="00314AEE"/>
    <w:sectPr w:rsidR="00314AEE" w:rsidSect="00314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51DB"/>
    <w:multiLevelType w:val="hybridMultilevel"/>
    <w:tmpl w:val="0E96F7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95B5B"/>
    <w:multiLevelType w:val="multilevel"/>
    <w:tmpl w:val="1D6AE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913410"/>
    <w:multiLevelType w:val="multilevel"/>
    <w:tmpl w:val="F31C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1B1028"/>
    <w:multiLevelType w:val="multilevel"/>
    <w:tmpl w:val="E656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024FEA"/>
    <w:multiLevelType w:val="singleLevel"/>
    <w:tmpl w:val="76447CF4"/>
    <w:lvl w:ilvl="0">
      <w:start w:val="2"/>
      <w:numFmt w:val="decimal"/>
      <w:lvlText w:val="%1."/>
      <w:lvlJc w:val="left"/>
      <w:rPr>
        <w:b/>
      </w:rPr>
    </w:lvl>
  </w:abstractNum>
  <w:abstractNum w:abstractNumId="5" w15:restartNumberingAfterBreak="0">
    <w:nsid w:val="45440CD4"/>
    <w:multiLevelType w:val="multilevel"/>
    <w:tmpl w:val="A1E67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534E6F"/>
    <w:multiLevelType w:val="multilevel"/>
    <w:tmpl w:val="5E2C1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D36DB6"/>
    <w:multiLevelType w:val="multilevel"/>
    <w:tmpl w:val="4BE04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5F3110"/>
    <w:multiLevelType w:val="multilevel"/>
    <w:tmpl w:val="EF540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040EDD"/>
    <w:multiLevelType w:val="hybridMultilevel"/>
    <w:tmpl w:val="F42A979C"/>
    <w:lvl w:ilvl="0" w:tplc="81D8C99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244B46"/>
    <w:multiLevelType w:val="multilevel"/>
    <w:tmpl w:val="F86AB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E60B56"/>
    <w:multiLevelType w:val="multilevel"/>
    <w:tmpl w:val="3FFAE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1C13B8"/>
    <w:multiLevelType w:val="multilevel"/>
    <w:tmpl w:val="649C3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E147D5"/>
    <w:multiLevelType w:val="multilevel"/>
    <w:tmpl w:val="D8609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236F58"/>
    <w:multiLevelType w:val="multilevel"/>
    <w:tmpl w:val="88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7D67FD"/>
    <w:multiLevelType w:val="multilevel"/>
    <w:tmpl w:val="25C8C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4"/>
  </w:num>
  <w:num w:numId="6">
    <w:abstractNumId w:val="3"/>
  </w:num>
  <w:num w:numId="7">
    <w:abstractNumId w:val="12"/>
  </w:num>
  <w:num w:numId="8">
    <w:abstractNumId w:val="10"/>
  </w:num>
  <w:num w:numId="9">
    <w:abstractNumId w:val="11"/>
  </w:num>
  <w:num w:numId="10">
    <w:abstractNumId w:val="8"/>
  </w:num>
  <w:num w:numId="11">
    <w:abstractNumId w:val="13"/>
  </w:num>
  <w:num w:numId="12">
    <w:abstractNumId w:val="2"/>
  </w:num>
  <w:num w:numId="13">
    <w:abstractNumId w:val="5"/>
  </w:num>
  <w:num w:numId="14">
    <w:abstractNumId w:val="15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A30"/>
    <w:rsid w:val="000212D8"/>
    <w:rsid w:val="00037D2B"/>
    <w:rsid w:val="00071752"/>
    <w:rsid w:val="00072FEB"/>
    <w:rsid w:val="00112421"/>
    <w:rsid w:val="00122EA9"/>
    <w:rsid w:val="0012752E"/>
    <w:rsid w:val="001A0BF1"/>
    <w:rsid w:val="001C1D2A"/>
    <w:rsid w:val="001F502C"/>
    <w:rsid w:val="00202F67"/>
    <w:rsid w:val="00214C90"/>
    <w:rsid w:val="002A377E"/>
    <w:rsid w:val="002C6788"/>
    <w:rsid w:val="002E4384"/>
    <w:rsid w:val="00314AEE"/>
    <w:rsid w:val="00333683"/>
    <w:rsid w:val="00441091"/>
    <w:rsid w:val="00462209"/>
    <w:rsid w:val="004A0097"/>
    <w:rsid w:val="004A2EE6"/>
    <w:rsid w:val="004B3488"/>
    <w:rsid w:val="004C42C1"/>
    <w:rsid w:val="004E0E44"/>
    <w:rsid w:val="00504629"/>
    <w:rsid w:val="00520A30"/>
    <w:rsid w:val="005A5559"/>
    <w:rsid w:val="00603041"/>
    <w:rsid w:val="00675C16"/>
    <w:rsid w:val="00692CAD"/>
    <w:rsid w:val="006C39D5"/>
    <w:rsid w:val="006E18F1"/>
    <w:rsid w:val="00740970"/>
    <w:rsid w:val="00767CBB"/>
    <w:rsid w:val="007818C2"/>
    <w:rsid w:val="007D36FC"/>
    <w:rsid w:val="007E7157"/>
    <w:rsid w:val="007E7F9F"/>
    <w:rsid w:val="00865E9D"/>
    <w:rsid w:val="00870B05"/>
    <w:rsid w:val="008A23A4"/>
    <w:rsid w:val="0093465F"/>
    <w:rsid w:val="0096098C"/>
    <w:rsid w:val="0098679B"/>
    <w:rsid w:val="00A038BE"/>
    <w:rsid w:val="00AA0759"/>
    <w:rsid w:val="00B07898"/>
    <w:rsid w:val="00B445BF"/>
    <w:rsid w:val="00B4495C"/>
    <w:rsid w:val="00BE1CE3"/>
    <w:rsid w:val="00C46B22"/>
    <w:rsid w:val="00C77422"/>
    <w:rsid w:val="00C91FC4"/>
    <w:rsid w:val="00CA0C3A"/>
    <w:rsid w:val="00D75C63"/>
    <w:rsid w:val="00DE5C6C"/>
    <w:rsid w:val="00DF45E9"/>
    <w:rsid w:val="00E30E5F"/>
    <w:rsid w:val="00E31986"/>
    <w:rsid w:val="00EB4745"/>
    <w:rsid w:val="00EC782F"/>
    <w:rsid w:val="00F8618F"/>
    <w:rsid w:val="00FB001A"/>
    <w:rsid w:val="00FE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8726"/>
  <w15:docId w15:val="{EEAE1179-5566-484A-9201-27562D8F6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20A30"/>
    <w:rPr>
      <w:color w:val="0000FF"/>
      <w:u w:val="single"/>
    </w:rPr>
  </w:style>
  <w:style w:type="paragraph" w:styleId="a4">
    <w:name w:val="No Spacing"/>
    <w:uiPriority w:val="1"/>
    <w:qFormat/>
    <w:rsid w:val="00520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20A3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20A30"/>
    <w:pPr>
      <w:spacing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B001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001A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trong"/>
    <w:basedOn w:val="a0"/>
    <w:uiPriority w:val="22"/>
    <w:qFormat/>
    <w:rsid w:val="00DE5C6C"/>
    <w:rPr>
      <w:b/>
      <w:bCs/>
    </w:rPr>
  </w:style>
  <w:style w:type="character" w:customStyle="1" w:styleId="t286pc">
    <w:name w:val="t286pc"/>
    <w:basedOn w:val="a0"/>
    <w:rsid w:val="00DE5C6C"/>
  </w:style>
  <w:style w:type="character" w:customStyle="1" w:styleId="zkxukb">
    <w:name w:val="zkxukb"/>
    <w:basedOn w:val="a0"/>
    <w:rsid w:val="00DE5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5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4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8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62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01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2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76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264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488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6951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93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131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1091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313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922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0888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03342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58013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4110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2573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46732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576296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127764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88898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964095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21357078">
                                                                                              <w:marLeft w:val="-6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78963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45714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22723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7716222">
                                                                                                              <w:marLeft w:val="24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901056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298903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199211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26883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540469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936969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1215343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862702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099565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447496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665824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64689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401380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659081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236388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95845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925954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3468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668796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1263614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763835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932205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891587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542633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18813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309690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107293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12004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620575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5945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9031709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01738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239224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113247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8877627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547945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990356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162491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167242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682291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089080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797481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2644547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587904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89503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210887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298490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72911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093517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836667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031820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521870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096724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0233652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272765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29614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63445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240870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1161234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603741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360790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482190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076614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634618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217919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020155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466308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43962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45797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988831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8080879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875050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0764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377211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13861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419420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337690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767705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176693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31813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550484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535888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861748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95825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117584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29426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906862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163457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282186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322672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4197215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64195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245146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604666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4854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602962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515679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96896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038499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13220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915069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487357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294407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325752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063245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646872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82554018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565680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21615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508512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498803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169783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086742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1032620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788498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800106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43616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150259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35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7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03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849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17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41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523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151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383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6984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969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054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312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3988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1853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18301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0848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30021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94483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49619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402176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21085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75735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947416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43919585">
                                                                                              <w:marLeft w:val="-6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87406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60790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62752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1638089">
                                                                                                              <w:marLeft w:val="24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880316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173448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462385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951391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184527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899835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64529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888439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36745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196697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95420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972028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52967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177796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58926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7849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68937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157437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223014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817348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905444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475474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12202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448508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46303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8242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917750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959870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977036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684471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660307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21995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563458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0589366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434175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00701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682467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07215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882718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9595316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163299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740824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896871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678208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164904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6872923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919689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829826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66065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78675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883625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12964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332727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155065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8395820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964123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843846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161013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980734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988819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46634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27868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430207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8879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67525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869891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716591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481024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087667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243407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808390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741793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6499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028547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901765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329937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37496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753778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4024081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23271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372126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111852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765248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96202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446192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386665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74674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956225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526723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253474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211587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635154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847714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086781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35306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61635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731733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879497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03768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133297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787320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460766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8728894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520408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743025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424087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29396469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15128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441609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57362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092366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35992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242708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318381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908468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926587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242748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2536587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2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5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2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37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012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63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377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600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014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9239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8756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679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7042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6995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4845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44741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1056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6262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37165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59009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6138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36614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793916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09087183">
                                                                                              <w:marLeft w:val="-6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70873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73630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752201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01893012">
                                                                                                              <w:marLeft w:val="24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655526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20961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395531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911685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02039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785045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703230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759253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633505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874728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100895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547709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180153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356066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98801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069876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787176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1231865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568186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522419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98846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758602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94269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308593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620246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78002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646957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948895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330417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584861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587027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984158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6778825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377932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702281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886786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696769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176975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677546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870059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303364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087067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728524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561978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060728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27452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858824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477486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654494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38282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70986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845810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7465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6712499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572862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87140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44962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494010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722384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564451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658625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712645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452146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717310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68956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2049079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433213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11287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250118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826341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74028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309116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339346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634079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35849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336497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465927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342537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49202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70149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70162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25953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123573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217927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9230903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144404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419175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864456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687643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790675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218483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570286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149655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385151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749219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296429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487313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242356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002307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329248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018589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93219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45374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555526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779338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63674980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603823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261228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849880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879335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902383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381711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364027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529451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786961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05357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617161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6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2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0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0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64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47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22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91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288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143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074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4017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7612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625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6144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7297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4728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98752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986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55959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6556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4129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303923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42862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8050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960980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9717861">
                                                                                              <w:marLeft w:val="-6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1977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33800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9300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7962838">
                                                                                                              <w:marLeft w:val="24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497886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662823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195161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598655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171475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406453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33365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023328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767741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6909077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697743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17361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19590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019992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395138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542480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976594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816700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1149777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306050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096902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159828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055215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022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587374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482042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946765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5423910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73055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516942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62414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468329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030012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693227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528849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323597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678131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92205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707449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673958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928667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868361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74898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326602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702764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469596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327285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21755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102603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783337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47187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89436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820442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552579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4569965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763511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138508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785745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975411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995885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62044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579207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959307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321814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15699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887651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257933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0048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385683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716666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440893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54171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6963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686387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60742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788072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07730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36484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688645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919854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35276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637788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788635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20055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950349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62698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046079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771097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873957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915199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0179988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02042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989201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942279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145815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328911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254208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90407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733182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791715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082751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563437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3810280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918338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6675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318656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65439488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44948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812300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791737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218703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279741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58665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891724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5410893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86241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481638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060841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2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4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99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78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501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25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5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615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54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80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850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5970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9018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645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478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1083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2842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707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0718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4531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8342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27518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646482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8784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986421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83865702">
                                                                                              <w:marLeft w:val="-6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74004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33873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26868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85723829">
                                                                                                              <w:marLeft w:val="24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01712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744241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51751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218594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670956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066731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0092848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732620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77912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46119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1083056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157557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716800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517462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047845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251454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938719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622873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1275061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189666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317074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784304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443383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92017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594893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9866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752202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046121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677048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050257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912220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212845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048357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441320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884387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92844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375888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3127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89877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77806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47969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846230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659016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52342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82452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843958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634723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828832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511636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34435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383554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583670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65826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884517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148425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969078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275859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630569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080232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200378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970710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1417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376352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843458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577834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154525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9619585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632306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050150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527121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1278521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414479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47617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197633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621088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760995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981330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134106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121051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449251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332185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450531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627184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531425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788132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440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604609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54304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17382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878474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407133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9601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263077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0191605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820303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589363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555942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664814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24407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550837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227341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045890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413705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133134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009336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008109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73987750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015420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2302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02625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354565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95730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606680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334138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8928851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210206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89090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151063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0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99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2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434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555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083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463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706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075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234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584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4627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7968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20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0714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3657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5855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57785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317109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928362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1485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503118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35691754">
                                                                                              <w:marLeft w:val="-6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7324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07990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71920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7621032">
                                                                                                              <w:marLeft w:val="24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42229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54416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898400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420507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28912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407370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4767960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146489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377274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224458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414077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902895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8815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295320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66173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154516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4595716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070637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64073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780538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21248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7885949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793572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26822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23587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671576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29274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453415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796268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747818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0253253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160670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24330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2553597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194556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964278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08522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725560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89542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014536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384725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805138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564621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32039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970799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356505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405606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333743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956553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46061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23019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609446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285050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99963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2364748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428309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37276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293434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677469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641776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389019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5171051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7836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122816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898293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519544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808347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74156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309724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303796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135486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86479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757760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270940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533112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2835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648819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095209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843649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268159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374426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7471894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926486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7025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459174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377049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6968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338879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0069657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940976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712555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19564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619397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0884290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093801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520733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625777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92456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798766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480845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983689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130092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3195032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576789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969495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544440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7383732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86434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21607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786373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608967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32112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379862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71427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5307897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2994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531024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220900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9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4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56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2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7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0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65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37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9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5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1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7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4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7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2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3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5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52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8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D1BC6-EDB3-4062-8450-9EB4FB016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МихайловнаГриголия</dc:creator>
  <cp:lastModifiedBy>Анна Юрьевна Сысоева</cp:lastModifiedBy>
  <cp:revision>22</cp:revision>
  <cp:lastPrinted>2023-05-10T12:47:00Z</cp:lastPrinted>
  <dcterms:created xsi:type="dcterms:W3CDTF">2026-05-18T05:41:00Z</dcterms:created>
  <dcterms:modified xsi:type="dcterms:W3CDTF">2026-07-28T09:48:00Z</dcterms:modified>
</cp:coreProperties>
</file>