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CC0AE" w14:textId="77777777" w:rsidR="00163CF3" w:rsidRDefault="00A946FC" w:rsidP="00163CF3">
      <w:pPr>
        <w:tabs>
          <w:tab w:val="left" w:pos="6690"/>
        </w:tabs>
        <w:jc w:val="center"/>
        <w:rPr>
          <w:rFonts w:ascii="Times New Roman" w:hAnsi="Times New Roman"/>
          <w:b/>
          <w:sz w:val="28"/>
          <w:szCs w:val="28"/>
        </w:rPr>
      </w:pPr>
      <w:r>
        <w:rPr>
          <w:rFonts w:ascii="Times New Roman" w:hAnsi="Times New Roman"/>
          <w:b/>
          <w:sz w:val="28"/>
          <w:szCs w:val="28"/>
        </w:rPr>
        <w:t xml:space="preserve">   </w:t>
      </w:r>
      <w:r w:rsidR="00163CF3">
        <w:rPr>
          <w:rFonts w:ascii="Times New Roman" w:hAnsi="Times New Roman"/>
          <w:b/>
          <w:sz w:val="28"/>
          <w:szCs w:val="28"/>
        </w:rPr>
        <w:t>Объявление о закупочной сессии №______________________________</w:t>
      </w:r>
    </w:p>
    <w:p w14:paraId="20D88BA2" w14:textId="77777777" w:rsidR="00163CF3" w:rsidRDefault="00163CF3" w:rsidP="00163CF3">
      <w:pPr>
        <w:tabs>
          <w:tab w:val="left" w:pos="6690"/>
        </w:tabs>
        <w:jc w:val="center"/>
        <w:rPr>
          <w:rFonts w:ascii="Times New Roman" w:hAnsi="Times New Roman"/>
          <w:b/>
          <w:sz w:val="28"/>
          <w:szCs w:val="28"/>
        </w:rPr>
      </w:pPr>
    </w:p>
    <w:tbl>
      <w:tblPr>
        <w:tblStyle w:val="a4"/>
        <w:tblW w:w="0" w:type="auto"/>
        <w:jc w:val="center"/>
        <w:tblLook w:val="04A0" w:firstRow="1" w:lastRow="0" w:firstColumn="1" w:lastColumn="0" w:noHBand="0" w:noVBand="1"/>
      </w:tblPr>
      <w:tblGrid>
        <w:gridCol w:w="4469"/>
        <w:gridCol w:w="5301"/>
      </w:tblGrid>
      <w:tr w:rsidR="00163CF3" w14:paraId="405E0A6C"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2E719713" w14:textId="77777777" w:rsidR="00163CF3" w:rsidRDefault="00163CF3">
            <w:pPr>
              <w:tabs>
                <w:tab w:val="left" w:pos="6690"/>
              </w:tabs>
              <w:rPr>
                <w:rFonts w:ascii="Times New Roman" w:hAnsi="Times New Roman"/>
                <w:b/>
              </w:rPr>
            </w:pPr>
            <w:r>
              <w:rPr>
                <w:rFonts w:ascii="Times New Roman" w:hAnsi="Times New Roman"/>
                <w:b/>
              </w:rPr>
              <w:t>Наименование заказчика</w:t>
            </w:r>
          </w:p>
        </w:tc>
        <w:tc>
          <w:tcPr>
            <w:tcW w:w="5301" w:type="dxa"/>
            <w:tcBorders>
              <w:top w:val="single" w:sz="4" w:space="0" w:color="auto"/>
              <w:left w:val="single" w:sz="4" w:space="0" w:color="auto"/>
              <w:bottom w:val="single" w:sz="4" w:space="0" w:color="auto"/>
              <w:right w:val="single" w:sz="4" w:space="0" w:color="auto"/>
            </w:tcBorders>
            <w:vAlign w:val="center"/>
            <w:hideMark/>
          </w:tcPr>
          <w:p w14:paraId="56BD89D8" w14:textId="77777777" w:rsidR="00163CF3" w:rsidRDefault="00163CF3">
            <w:pPr>
              <w:tabs>
                <w:tab w:val="left" w:pos="6690"/>
              </w:tabs>
              <w:jc w:val="center"/>
              <w:rPr>
                <w:rFonts w:ascii="Times New Roman" w:hAnsi="Times New Roman"/>
                <w:b/>
              </w:rPr>
            </w:pPr>
            <w:r>
              <w:rPr>
                <w:rFonts w:ascii="Times New Roman" w:hAnsi="Times New Roman"/>
                <w:b/>
              </w:rPr>
              <w:t>ФКУ БМТиВС ГУФСИН России по Пермскому краю</w:t>
            </w:r>
          </w:p>
        </w:tc>
      </w:tr>
      <w:tr w:rsidR="00163CF3" w14:paraId="4330B9A1"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72C29ABC" w14:textId="77777777" w:rsidR="00163CF3" w:rsidRDefault="00163CF3">
            <w:pPr>
              <w:tabs>
                <w:tab w:val="left" w:pos="6690"/>
              </w:tabs>
              <w:spacing w:before="60" w:after="60"/>
              <w:rPr>
                <w:rFonts w:ascii="Times New Roman" w:hAnsi="Times New Roman"/>
              </w:rPr>
            </w:pPr>
            <w:r>
              <w:rPr>
                <w:rFonts w:ascii="Times New Roman" w:hAnsi="Times New Roman"/>
              </w:rPr>
              <w:t xml:space="preserve">Дата размещения закупочной сессии </w:t>
            </w:r>
          </w:p>
        </w:tc>
        <w:tc>
          <w:tcPr>
            <w:tcW w:w="5301" w:type="dxa"/>
            <w:tcBorders>
              <w:top w:val="single" w:sz="4" w:space="0" w:color="auto"/>
              <w:left w:val="single" w:sz="4" w:space="0" w:color="auto"/>
              <w:bottom w:val="single" w:sz="4" w:space="0" w:color="auto"/>
              <w:right w:val="single" w:sz="4" w:space="0" w:color="auto"/>
            </w:tcBorders>
            <w:vAlign w:val="center"/>
            <w:hideMark/>
          </w:tcPr>
          <w:p w14:paraId="2EB725C5" w14:textId="35992B74" w:rsidR="00163CF3" w:rsidRDefault="00CD181F" w:rsidP="00625203">
            <w:pPr>
              <w:tabs>
                <w:tab w:val="left" w:pos="6690"/>
              </w:tabs>
              <w:spacing w:before="60" w:after="60"/>
              <w:jc w:val="center"/>
              <w:rPr>
                <w:rFonts w:ascii="Times New Roman" w:hAnsi="Times New Roman"/>
                <w:i/>
              </w:rPr>
            </w:pPr>
            <w:r>
              <w:rPr>
                <w:rFonts w:ascii="Times New Roman" w:hAnsi="Times New Roman"/>
                <w:i/>
              </w:rPr>
              <w:t>11.08.2026</w:t>
            </w:r>
            <w:r w:rsidR="00714D68">
              <w:rPr>
                <w:rFonts w:ascii="Times New Roman" w:hAnsi="Times New Roman"/>
                <w:i/>
              </w:rPr>
              <w:t xml:space="preserve"> </w:t>
            </w:r>
            <w:r w:rsidR="00AC0B05">
              <w:rPr>
                <w:rFonts w:ascii="Times New Roman" w:hAnsi="Times New Roman"/>
                <w:i/>
              </w:rPr>
              <w:t xml:space="preserve"> </w:t>
            </w:r>
          </w:p>
        </w:tc>
      </w:tr>
      <w:tr w:rsidR="00163CF3" w14:paraId="040B4FFF"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3F4E1EC5" w14:textId="77777777" w:rsidR="00163CF3" w:rsidRDefault="00163CF3">
            <w:pPr>
              <w:tabs>
                <w:tab w:val="left" w:pos="6690"/>
              </w:tabs>
              <w:spacing w:before="60" w:after="60"/>
              <w:rPr>
                <w:rFonts w:ascii="Times New Roman" w:hAnsi="Times New Roman"/>
              </w:rPr>
            </w:pPr>
            <w:r>
              <w:rPr>
                <w:rFonts w:ascii="Times New Roman" w:hAnsi="Times New Roman"/>
              </w:rPr>
              <w:t>Длительность закупочной сессии</w:t>
            </w:r>
          </w:p>
        </w:tc>
        <w:tc>
          <w:tcPr>
            <w:tcW w:w="5301" w:type="dxa"/>
            <w:tcBorders>
              <w:top w:val="single" w:sz="4" w:space="0" w:color="auto"/>
              <w:left w:val="single" w:sz="4" w:space="0" w:color="auto"/>
              <w:bottom w:val="single" w:sz="4" w:space="0" w:color="auto"/>
              <w:right w:val="single" w:sz="4" w:space="0" w:color="auto"/>
            </w:tcBorders>
            <w:vAlign w:val="center"/>
            <w:hideMark/>
          </w:tcPr>
          <w:p w14:paraId="32FF37C5" w14:textId="090FC870" w:rsidR="00163CF3" w:rsidRDefault="00163CF3" w:rsidP="00251639">
            <w:pPr>
              <w:tabs>
                <w:tab w:val="left" w:pos="6690"/>
              </w:tabs>
              <w:spacing w:before="60" w:after="60"/>
              <w:jc w:val="center"/>
              <w:rPr>
                <w:rFonts w:ascii="Times New Roman" w:hAnsi="Times New Roman"/>
                <w:i/>
              </w:rPr>
            </w:pPr>
            <w:r>
              <w:rPr>
                <w:rFonts w:ascii="Times New Roman" w:hAnsi="Times New Roman"/>
                <w:i/>
              </w:rPr>
              <w:t>2</w:t>
            </w:r>
            <w:r w:rsidR="00714D68">
              <w:rPr>
                <w:rFonts w:ascii="Times New Roman" w:hAnsi="Times New Roman"/>
                <w:i/>
              </w:rPr>
              <w:t>4</w:t>
            </w:r>
            <w:r w:rsidRPr="00CD181F">
              <w:rPr>
                <w:rFonts w:ascii="Times New Roman" w:hAnsi="Times New Roman"/>
                <w:i/>
              </w:rPr>
              <w:t xml:space="preserve"> </w:t>
            </w:r>
            <w:r>
              <w:rPr>
                <w:rFonts w:ascii="Times New Roman" w:hAnsi="Times New Roman"/>
                <w:i/>
              </w:rPr>
              <w:t>часа</w:t>
            </w:r>
          </w:p>
        </w:tc>
      </w:tr>
      <w:tr w:rsidR="00163CF3" w14:paraId="624FB372"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41088B6E" w14:textId="77777777" w:rsidR="00163CF3" w:rsidRDefault="00163CF3">
            <w:pPr>
              <w:tabs>
                <w:tab w:val="left" w:pos="6690"/>
              </w:tabs>
              <w:spacing w:before="60" w:after="60"/>
              <w:rPr>
                <w:rFonts w:ascii="Times New Roman" w:hAnsi="Times New Roman"/>
              </w:rPr>
            </w:pPr>
            <w:r>
              <w:rPr>
                <w:rFonts w:ascii="Times New Roman" w:hAnsi="Times New Roman"/>
              </w:rPr>
              <w:t>Планируемую дату заключения контракта</w:t>
            </w:r>
          </w:p>
        </w:tc>
        <w:tc>
          <w:tcPr>
            <w:tcW w:w="5301" w:type="dxa"/>
            <w:tcBorders>
              <w:top w:val="single" w:sz="4" w:space="0" w:color="auto"/>
              <w:left w:val="single" w:sz="4" w:space="0" w:color="auto"/>
              <w:bottom w:val="single" w:sz="4" w:space="0" w:color="auto"/>
              <w:right w:val="single" w:sz="4" w:space="0" w:color="auto"/>
            </w:tcBorders>
            <w:vAlign w:val="center"/>
            <w:hideMark/>
          </w:tcPr>
          <w:p w14:paraId="7FD9D1B9" w14:textId="1419AC8C" w:rsidR="00163CF3" w:rsidRDefault="00163CF3">
            <w:pPr>
              <w:tabs>
                <w:tab w:val="left" w:pos="6690"/>
              </w:tabs>
              <w:spacing w:before="60" w:after="60"/>
              <w:jc w:val="center"/>
              <w:rPr>
                <w:rFonts w:ascii="Times New Roman" w:hAnsi="Times New Roman"/>
                <w:i/>
              </w:rPr>
            </w:pPr>
            <w:r>
              <w:rPr>
                <w:rFonts w:ascii="Times New Roman" w:hAnsi="Times New Roman"/>
                <w:i/>
              </w:rPr>
              <w:t xml:space="preserve">В течение </w:t>
            </w:r>
            <w:r w:rsidR="00CA23DD" w:rsidRPr="00CA23DD">
              <w:rPr>
                <w:rFonts w:ascii="Times New Roman" w:hAnsi="Times New Roman"/>
                <w:i/>
              </w:rPr>
              <w:t>5</w:t>
            </w:r>
            <w:r>
              <w:rPr>
                <w:rFonts w:ascii="Times New Roman" w:hAnsi="Times New Roman"/>
                <w:i/>
              </w:rPr>
              <w:t xml:space="preserve"> рабочих дней с даты Итогового протокола</w:t>
            </w:r>
          </w:p>
        </w:tc>
      </w:tr>
      <w:tr w:rsidR="00163CF3" w14:paraId="3C6D70D3"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26A40564" w14:textId="77777777" w:rsidR="00163CF3" w:rsidRDefault="00163CF3">
            <w:pPr>
              <w:tabs>
                <w:tab w:val="left" w:pos="6690"/>
              </w:tabs>
              <w:spacing w:before="60" w:after="60"/>
              <w:rPr>
                <w:rFonts w:ascii="Times New Roman" w:hAnsi="Times New Roman"/>
              </w:rPr>
            </w:pPr>
            <w:r>
              <w:rPr>
                <w:rFonts w:ascii="Times New Roman" w:hAnsi="Times New Roman"/>
              </w:rPr>
              <w:t>Наименование товара (работы, услуги)</w:t>
            </w:r>
          </w:p>
        </w:tc>
        <w:tc>
          <w:tcPr>
            <w:tcW w:w="5301" w:type="dxa"/>
            <w:tcBorders>
              <w:top w:val="single" w:sz="4" w:space="0" w:color="auto"/>
              <w:left w:val="single" w:sz="4" w:space="0" w:color="auto"/>
              <w:bottom w:val="single" w:sz="4" w:space="0" w:color="auto"/>
              <w:right w:val="single" w:sz="4" w:space="0" w:color="auto"/>
            </w:tcBorders>
            <w:vAlign w:val="center"/>
            <w:hideMark/>
          </w:tcPr>
          <w:p w14:paraId="7F5006E2" w14:textId="77777777" w:rsidR="00163CF3" w:rsidRDefault="00DE62BD" w:rsidP="00DE7F88">
            <w:pPr>
              <w:tabs>
                <w:tab w:val="left" w:pos="6690"/>
              </w:tabs>
              <w:spacing w:before="60" w:after="60"/>
              <w:jc w:val="center"/>
              <w:rPr>
                <w:rFonts w:ascii="Times New Roman" w:hAnsi="Times New Roman"/>
                <w:i/>
              </w:rPr>
            </w:pPr>
            <w:r w:rsidRPr="00DE62BD">
              <w:rPr>
                <w:rFonts w:ascii="Times New Roman" w:hAnsi="Times New Roman"/>
                <w:i/>
              </w:rPr>
              <w:t>Услуги</w:t>
            </w:r>
            <w:r>
              <w:rPr>
                <w:rFonts w:ascii="Times New Roman" w:hAnsi="Times New Roman"/>
                <w:i/>
              </w:rPr>
              <w:t xml:space="preserve"> </w:t>
            </w:r>
            <w:r w:rsidRPr="00DE62BD">
              <w:rPr>
                <w:rFonts w:ascii="Times New Roman" w:hAnsi="Times New Roman"/>
                <w:i/>
              </w:rPr>
              <w:t xml:space="preserve">по ремонту служебного </w:t>
            </w:r>
            <w:r w:rsidR="00DE7F88">
              <w:rPr>
                <w:rFonts w:ascii="Times New Roman" w:hAnsi="Times New Roman"/>
                <w:i/>
              </w:rPr>
              <w:t>транспортного средства</w:t>
            </w:r>
          </w:p>
          <w:p w14:paraId="7D6F9328" w14:textId="18AE50C8" w:rsidR="00771FB6" w:rsidRDefault="00771FB6" w:rsidP="00DE7F88">
            <w:pPr>
              <w:tabs>
                <w:tab w:val="left" w:pos="6690"/>
              </w:tabs>
              <w:spacing w:before="60" w:after="60"/>
              <w:jc w:val="center"/>
              <w:rPr>
                <w:rFonts w:ascii="Times New Roman" w:hAnsi="Times New Roman"/>
                <w:i/>
              </w:rPr>
            </w:pPr>
            <w:r>
              <w:rPr>
                <w:rFonts w:ascii="Times New Roman" w:hAnsi="Times New Roman"/>
                <w:i/>
              </w:rPr>
              <w:t>ОКПД 2 45.20</w:t>
            </w:r>
          </w:p>
        </w:tc>
      </w:tr>
      <w:tr w:rsidR="00163CF3" w14:paraId="075BD400"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4D8E1BE7" w14:textId="77777777" w:rsidR="00163CF3" w:rsidRDefault="00163CF3">
            <w:pPr>
              <w:tabs>
                <w:tab w:val="left" w:pos="6690"/>
              </w:tabs>
              <w:spacing w:before="60" w:after="60"/>
              <w:rPr>
                <w:rFonts w:ascii="Times New Roman" w:hAnsi="Times New Roman"/>
              </w:rPr>
            </w:pPr>
            <w:r>
              <w:rPr>
                <w:rFonts w:ascii="Times New Roman" w:hAnsi="Times New Roman"/>
              </w:rPr>
              <w:t xml:space="preserve">Количество товара </w:t>
            </w:r>
          </w:p>
          <w:p w14:paraId="5FD1512C" w14:textId="77777777" w:rsidR="00163CF3" w:rsidRDefault="00163CF3">
            <w:pPr>
              <w:tabs>
                <w:tab w:val="left" w:pos="6690"/>
              </w:tabs>
              <w:spacing w:before="60" w:after="60"/>
              <w:rPr>
                <w:rFonts w:ascii="Times New Roman" w:hAnsi="Times New Roman"/>
              </w:rPr>
            </w:pPr>
            <w:r>
              <w:rPr>
                <w:rFonts w:ascii="Times New Roman" w:hAnsi="Times New Roman"/>
              </w:rPr>
              <w:t>(объем работы, объем услуги)</w:t>
            </w:r>
          </w:p>
        </w:tc>
        <w:tc>
          <w:tcPr>
            <w:tcW w:w="5301" w:type="dxa"/>
            <w:tcBorders>
              <w:top w:val="single" w:sz="4" w:space="0" w:color="auto"/>
              <w:left w:val="single" w:sz="4" w:space="0" w:color="auto"/>
              <w:bottom w:val="single" w:sz="4" w:space="0" w:color="auto"/>
              <w:right w:val="single" w:sz="4" w:space="0" w:color="auto"/>
            </w:tcBorders>
            <w:vAlign w:val="center"/>
            <w:hideMark/>
          </w:tcPr>
          <w:p w14:paraId="7C23E02B" w14:textId="77777777" w:rsidR="00163CF3" w:rsidRDefault="00163CF3" w:rsidP="00163CF3">
            <w:pPr>
              <w:tabs>
                <w:tab w:val="left" w:pos="6690"/>
              </w:tabs>
              <w:spacing w:before="60" w:after="60"/>
              <w:jc w:val="center"/>
              <w:rPr>
                <w:rFonts w:ascii="Times New Roman" w:hAnsi="Times New Roman"/>
                <w:i/>
              </w:rPr>
            </w:pPr>
            <w:r>
              <w:rPr>
                <w:rFonts w:ascii="Times New Roman" w:hAnsi="Times New Roman"/>
                <w:i/>
              </w:rPr>
              <w:t>В соответствии с Приложением №1 и Приложением № 2 к Проекту контракта</w:t>
            </w:r>
          </w:p>
        </w:tc>
      </w:tr>
      <w:tr w:rsidR="00163CF3" w14:paraId="6B734299"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68E0B992" w14:textId="77777777" w:rsidR="00163CF3" w:rsidRDefault="00163CF3">
            <w:pPr>
              <w:tabs>
                <w:tab w:val="left" w:pos="6690"/>
              </w:tabs>
              <w:spacing w:before="60" w:after="60"/>
              <w:rPr>
                <w:rFonts w:ascii="Times New Roman" w:hAnsi="Times New Roman"/>
              </w:rPr>
            </w:pPr>
            <w:r>
              <w:rPr>
                <w:rFonts w:ascii="Times New Roman" w:hAnsi="Times New Roman"/>
              </w:rPr>
              <w:t>Место поставки товара (место выполнения работы, оказания услуги) или указание на самовывоз</w:t>
            </w:r>
          </w:p>
        </w:tc>
        <w:tc>
          <w:tcPr>
            <w:tcW w:w="5301" w:type="dxa"/>
            <w:tcBorders>
              <w:top w:val="single" w:sz="4" w:space="0" w:color="auto"/>
              <w:left w:val="single" w:sz="4" w:space="0" w:color="auto"/>
              <w:bottom w:val="single" w:sz="4" w:space="0" w:color="auto"/>
              <w:right w:val="single" w:sz="4" w:space="0" w:color="auto"/>
            </w:tcBorders>
            <w:vAlign w:val="center"/>
            <w:hideMark/>
          </w:tcPr>
          <w:p w14:paraId="103C1160" w14:textId="214EB934" w:rsidR="00163CF3" w:rsidRDefault="00611E5C">
            <w:pPr>
              <w:tabs>
                <w:tab w:val="left" w:pos="6690"/>
              </w:tabs>
              <w:spacing w:before="60" w:after="60"/>
              <w:jc w:val="center"/>
              <w:rPr>
                <w:rFonts w:ascii="Times New Roman" w:hAnsi="Times New Roman"/>
                <w:i/>
              </w:rPr>
            </w:pPr>
            <w:r>
              <w:rPr>
                <w:rFonts w:ascii="Times New Roman" w:hAnsi="Times New Roman"/>
                <w:i/>
              </w:rPr>
              <w:t>По месту нахождения СТО Исполнителя</w:t>
            </w:r>
          </w:p>
        </w:tc>
      </w:tr>
      <w:tr w:rsidR="00163CF3" w14:paraId="163EBA55"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3FCEE6A9" w14:textId="77777777" w:rsidR="00163CF3" w:rsidRDefault="00163CF3">
            <w:pPr>
              <w:tabs>
                <w:tab w:val="left" w:pos="6690"/>
              </w:tabs>
              <w:spacing w:before="60" w:after="60"/>
              <w:rPr>
                <w:rFonts w:ascii="Times New Roman" w:hAnsi="Times New Roman"/>
              </w:rPr>
            </w:pPr>
            <w:r>
              <w:rPr>
                <w:rFonts w:ascii="Times New Roman" w:hAnsi="Times New Roman"/>
              </w:rPr>
              <w:t>Сроки поставки товара или выполнения работы либо график оказания услуги;</w:t>
            </w:r>
          </w:p>
        </w:tc>
        <w:tc>
          <w:tcPr>
            <w:tcW w:w="5301" w:type="dxa"/>
            <w:tcBorders>
              <w:top w:val="single" w:sz="4" w:space="0" w:color="auto"/>
              <w:left w:val="single" w:sz="4" w:space="0" w:color="auto"/>
              <w:bottom w:val="single" w:sz="4" w:space="0" w:color="auto"/>
              <w:right w:val="single" w:sz="4" w:space="0" w:color="auto"/>
            </w:tcBorders>
            <w:vAlign w:val="center"/>
            <w:hideMark/>
          </w:tcPr>
          <w:p w14:paraId="7F73BDA1" w14:textId="09CF13CB" w:rsidR="00163CF3" w:rsidRPr="00902729" w:rsidRDefault="008F58E7" w:rsidP="008F58E7">
            <w:pPr>
              <w:tabs>
                <w:tab w:val="left" w:pos="6690"/>
              </w:tabs>
              <w:spacing w:before="60" w:after="60"/>
              <w:jc w:val="center"/>
              <w:rPr>
                <w:rFonts w:ascii="Times New Roman" w:hAnsi="Times New Roman"/>
                <w:i/>
              </w:rPr>
            </w:pPr>
            <w:r w:rsidRPr="00415D47">
              <w:rPr>
                <w:rFonts w:ascii="Times New Roman" w:hAnsi="Times New Roman"/>
                <w:i/>
              </w:rPr>
              <w:t xml:space="preserve">В течение </w:t>
            </w:r>
            <w:r w:rsidR="00415D47" w:rsidRPr="00415D47">
              <w:rPr>
                <w:rFonts w:ascii="Times New Roman" w:hAnsi="Times New Roman"/>
                <w:i/>
              </w:rPr>
              <w:t>3</w:t>
            </w:r>
            <w:r w:rsidRPr="00415D47">
              <w:rPr>
                <w:rFonts w:ascii="Times New Roman" w:hAnsi="Times New Roman"/>
                <w:i/>
              </w:rPr>
              <w:t>х рабочих дней с</w:t>
            </w:r>
            <w:r w:rsidR="00163CF3" w:rsidRPr="00415D47">
              <w:rPr>
                <w:rFonts w:ascii="Times New Roman" w:hAnsi="Times New Roman"/>
                <w:i/>
              </w:rPr>
              <w:t xml:space="preserve"> м</w:t>
            </w:r>
            <w:r w:rsidRPr="00415D47">
              <w:rPr>
                <w:rFonts w:ascii="Times New Roman" w:hAnsi="Times New Roman"/>
                <w:i/>
              </w:rPr>
              <w:t>омента заключения Контракта</w:t>
            </w:r>
          </w:p>
        </w:tc>
      </w:tr>
      <w:tr w:rsidR="00163CF3" w14:paraId="6B2F18B4"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7F7F17A1" w14:textId="77777777" w:rsidR="00163CF3" w:rsidRDefault="00163CF3">
            <w:pPr>
              <w:tabs>
                <w:tab w:val="left" w:pos="6690"/>
              </w:tabs>
              <w:spacing w:before="60" w:after="60"/>
              <w:rPr>
                <w:rFonts w:ascii="Times New Roman" w:hAnsi="Times New Roman"/>
              </w:rPr>
            </w:pPr>
            <w:r>
              <w:rPr>
                <w:rFonts w:ascii="Times New Roman" w:hAnsi="Times New Roman"/>
              </w:rPr>
              <w:t>Условия оплаты (наличный, безналичный расчет, авансовый или оплата по факту)</w:t>
            </w:r>
          </w:p>
        </w:tc>
        <w:tc>
          <w:tcPr>
            <w:tcW w:w="5301" w:type="dxa"/>
            <w:tcBorders>
              <w:top w:val="single" w:sz="4" w:space="0" w:color="auto"/>
              <w:left w:val="single" w:sz="4" w:space="0" w:color="auto"/>
              <w:bottom w:val="single" w:sz="4" w:space="0" w:color="auto"/>
              <w:right w:val="single" w:sz="4" w:space="0" w:color="auto"/>
            </w:tcBorders>
            <w:vAlign w:val="center"/>
            <w:hideMark/>
          </w:tcPr>
          <w:p w14:paraId="38145679" w14:textId="77777777" w:rsidR="00DE7F88" w:rsidRPr="006541A6" w:rsidRDefault="00DE7F88" w:rsidP="00DE7F88">
            <w:pPr>
              <w:tabs>
                <w:tab w:val="left" w:pos="6690"/>
              </w:tabs>
              <w:spacing w:before="60" w:after="60"/>
              <w:jc w:val="center"/>
              <w:rPr>
                <w:rFonts w:ascii="Times New Roman" w:hAnsi="Times New Roman"/>
                <w:i/>
              </w:rPr>
            </w:pPr>
            <w:r w:rsidRPr="006541A6">
              <w:rPr>
                <w:rFonts w:ascii="Times New Roman" w:hAnsi="Times New Roman"/>
                <w:i/>
              </w:rPr>
              <w:t>безналичный расчет;</w:t>
            </w:r>
          </w:p>
          <w:p w14:paraId="144D0E6D" w14:textId="7F4635D3" w:rsidR="00163CF3" w:rsidRPr="00902729" w:rsidRDefault="00DE7F88" w:rsidP="00DE7F88">
            <w:pPr>
              <w:tabs>
                <w:tab w:val="left" w:pos="6690"/>
              </w:tabs>
              <w:spacing w:before="60" w:after="60"/>
              <w:jc w:val="center"/>
              <w:rPr>
                <w:rFonts w:ascii="Times New Roman" w:hAnsi="Times New Roman"/>
                <w:i/>
              </w:rPr>
            </w:pPr>
            <w:r w:rsidRPr="006541A6">
              <w:rPr>
                <w:rFonts w:ascii="Times New Roman" w:hAnsi="Times New Roman"/>
                <w:i/>
              </w:rPr>
              <w:t xml:space="preserve">отсроченная оплата в течение </w:t>
            </w:r>
            <w:r>
              <w:rPr>
                <w:rFonts w:ascii="Times New Roman" w:hAnsi="Times New Roman"/>
                <w:i/>
              </w:rPr>
              <w:t>1</w:t>
            </w:r>
            <w:r w:rsidRPr="006541A6">
              <w:rPr>
                <w:rFonts w:ascii="Times New Roman" w:hAnsi="Times New Roman"/>
                <w:i/>
              </w:rPr>
              <w:t xml:space="preserve">0 </w:t>
            </w:r>
            <w:r>
              <w:rPr>
                <w:rFonts w:ascii="Times New Roman" w:hAnsi="Times New Roman"/>
                <w:i/>
              </w:rPr>
              <w:t xml:space="preserve">рабочих </w:t>
            </w:r>
            <w:r w:rsidRPr="006541A6">
              <w:rPr>
                <w:rFonts w:ascii="Times New Roman" w:hAnsi="Times New Roman"/>
                <w:i/>
              </w:rPr>
              <w:t xml:space="preserve">дней </w:t>
            </w:r>
            <w:r w:rsidRPr="006541A6">
              <w:rPr>
                <w:rFonts w:ascii="Times New Roman" w:hAnsi="Times New Roman"/>
                <w:i/>
              </w:rPr>
              <w:br/>
              <w:t>с момента подписания заказчиком документа</w:t>
            </w:r>
            <w:r>
              <w:rPr>
                <w:rFonts w:ascii="Times New Roman" w:hAnsi="Times New Roman"/>
                <w:i/>
              </w:rPr>
              <w:t xml:space="preserve">                      </w:t>
            </w:r>
            <w:r w:rsidRPr="006541A6">
              <w:rPr>
                <w:rFonts w:ascii="Times New Roman" w:hAnsi="Times New Roman"/>
                <w:i/>
              </w:rPr>
              <w:t xml:space="preserve"> о приемке</w:t>
            </w:r>
          </w:p>
        </w:tc>
      </w:tr>
      <w:tr w:rsidR="00163CF3" w14:paraId="26B4ED9C"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08D39892" w14:textId="77777777" w:rsidR="00163CF3" w:rsidRDefault="00163CF3">
            <w:pPr>
              <w:tabs>
                <w:tab w:val="left" w:pos="6690"/>
              </w:tabs>
              <w:spacing w:before="60" w:after="60"/>
              <w:rPr>
                <w:rFonts w:ascii="Times New Roman" w:hAnsi="Times New Roman"/>
              </w:rPr>
            </w:pPr>
            <w:r>
              <w:rPr>
                <w:rFonts w:ascii="Times New Roman" w:hAnsi="Times New Roman"/>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01" w:type="dxa"/>
            <w:tcBorders>
              <w:top w:val="single" w:sz="4" w:space="0" w:color="auto"/>
              <w:left w:val="single" w:sz="4" w:space="0" w:color="auto"/>
              <w:bottom w:val="single" w:sz="4" w:space="0" w:color="auto"/>
              <w:right w:val="single" w:sz="4" w:space="0" w:color="auto"/>
            </w:tcBorders>
            <w:vAlign w:val="center"/>
            <w:hideMark/>
          </w:tcPr>
          <w:p w14:paraId="3890D129" w14:textId="77777777" w:rsidR="00163CF3" w:rsidRPr="00902729" w:rsidRDefault="00163CF3">
            <w:pPr>
              <w:tabs>
                <w:tab w:val="left" w:pos="6690"/>
              </w:tabs>
              <w:spacing w:before="60" w:after="60"/>
              <w:jc w:val="center"/>
              <w:rPr>
                <w:rFonts w:ascii="Times New Roman" w:hAnsi="Times New Roman"/>
                <w:i/>
              </w:rPr>
            </w:pPr>
            <w:r w:rsidRPr="00902729">
              <w:rPr>
                <w:rFonts w:ascii="Times New Roman" w:hAnsi="Times New Roman"/>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63CF3" w14:paraId="17BCCAB7"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060C39BD" w14:textId="77777777" w:rsidR="00163CF3" w:rsidRDefault="00163CF3">
            <w:pPr>
              <w:tabs>
                <w:tab w:val="left" w:pos="6690"/>
              </w:tabs>
              <w:spacing w:before="60" w:after="60"/>
              <w:rPr>
                <w:rFonts w:ascii="Times New Roman" w:hAnsi="Times New Roman"/>
              </w:rPr>
            </w:pPr>
            <w:r>
              <w:rPr>
                <w:rFonts w:ascii="Times New Roman" w:hAnsi="Times New Roman"/>
              </w:rPr>
              <w:t>Контактную информацию об уполномоченном лице, ответственном за закупку</w:t>
            </w:r>
          </w:p>
        </w:tc>
        <w:tc>
          <w:tcPr>
            <w:tcW w:w="5301" w:type="dxa"/>
            <w:tcBorders>
              <w:top w:val="single" w:sz="4" w:space="0" w:color="auto"/>
              <w:left w:val="single" w:sz="4" w:space="0" w:color="auto"/>
              <w:bottom w:val="single" w:sz="4" w:space="0" w:color="auto"/>
              <w:right w:val="single" w:sz="4" w:space="0" w:color="auto"/>
            </w:tcBorders>
            <w:vAlign w:val="center"/>
            <w:hideMark/>
          </w:tcPr>
          <w:p w14:paraId="1E0FC6C1" w14:textId="589BD5AE" w:rsidR="00163CF3" w:rsidRDefault="00163CF3">
            <w:pPr>
              <w:tabs>
                <w:tab w:val="left" w:pos="6690"/>
              </w:tabs>
              <w:spacing w:before="60" w:after="60"/>
              <w:jc w:val="center"/>
              <w:rPr>
                <w:rFonts w:ascii="Times New Roman" w:hAnsi="Times New Roman"/>
                <w:i/>
              </w:rPr>
            </w:pPr>
            <w:r>
              <w:rPr>
                <w:rFonts w:ascii="Times New Roman" w:hAnsi="Times New Roman"/>
                <w:i/>
              </w:rPr>
              <w:t xml:space="preserve">Шилова Кристина Георгиевна, </w:t>
            </w:r>
            <w:r w:rsidR="00A46325">
              <w:rPr>
                <w:rFonts w:ascii="Times New Roman" w:hAnsi="Times New Roman"/>
                <w:i/>
              </w:rPr>
              <w:t>инженер</w:t>
            </w:r>
            <w:r>
              <w:rPr>
                <w:rFonts w:ascii="Times New Roman" w:hAnsi="Times New Roman"/>
                <w:i/>
              </w:rPr>
              <w:t xml:space="preserve"> АО, </w:t>
            </w:r>
          </w:p>
          <w:p w14:paraId="5E488B57" w14:textId="77777777" w:rsidR="00163CF3" w:rsidRDefault="00163CF3">
            <w:pPr>
              <w:tabs>
                <w:tab w:val="left" w:pos="6690"/>
              </w:tabs>
              <w:spacing w:before="60" w:after="60"/>
              <w:jc w:val="center"/>
              <w:rPr>
                <w:rFonts w:ascii="Times New Roman" w:hAnsi="Times New Roman"/>
                <w:i/>
              </w:rPr>
            </w:pPr>
            <w:r>
              <w:rPr>
                <w:rFonts w:ascii="Times New Roman" w:hAnsi="Times New Roman"/>
                <w:i/>
              </w:rPr>
              <w:t>телефон рабочий 8 (342)2100-765</w:t>
            </w:r>
          </w:p>
          <w:p w14:paraId="20166F69" w14:textId="2A23E91D" w:rsidR="00163CF3" w:rsidRPr="00611E5C" w:rsidRDefault="00163CF3" w:rsidP="00611E5C">
            <w:pPr>
              <w:tabs>
                <w:tab w:val="left" w:pos="6690"/>
              </w:tabs>
              <w:spacing w:before="60" w:after="60"/>
              <w:jc w:val="center"/>
              <w:rPr>
                <w:rFonts w:ascii="Times New Roman" w:hAnsi="Times New Roman"/>
                <w:i/>
              </w:rPr>
            </w:pPr>
            <w:r>
              <w:rPr>
                <w:rFonts w:ascii="Times New Roman" w:hAnsi="Times New Roman"/>
                <w:i/>
              </w:rPr>
              <w:t xml:space="preserve">Адрес электронной почты </w:t>
            </w:r>
            <w:r w:rsidR="00611E5C" w:rsidRPr="00611E5C">
              <w:rPr>
                <w:rFonts w:ascii="Times New Roman" w:hAnsi="Times New Roman"/>
                <w:i/>
              </w:rPr>
              <w:t>shilova_kg</w:t>
            </w:r>
            <w:r>
              <w:rPr>
                <w:rFonts w:ascii="Times New Roman" w:hAnsi="Times New Roman"/>
                <w:i/>
              </w:rPr>
              <w:t>@</w:t>
            </w:r>
            <w:r w:rsidR="00611E5C" w:rsidRPr="00611E5C">
              <w:rPr>
                <w:rFonts w:ascii="Times New Roman" w:hAnsi="Times New Roman"/>
                <w:i/>
              </w:rPr>
              <w:t>59.fsin.gov.ru</w:t>
            </w:r>
          </w:p>
        </w:tc>
      </w:tr>
      <w:tr w:rsidR="00163CF3" w14:paraId="7D982924"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283F201A" w14:textId="77777777" w:rsidR="00163CF3" w:rsidRDefault="00163CF3">
            <w:pPr>
              <w:tabs>
                <w:tab w:val="left" w:pos="6690"/>
              </w:tabs>
              <w:spacing w:before="60" w:after="60"/>
              <w:rPr>
                <w:rFonts w:ascii="Times New Roman" w:hAnsi="Times New Roman"/>
              </w:rPr>
            </w:pPr>
            <w:r>
              <w:rPr>
                <w:rFonts w:ascii="Times New Roman" w:hAnsi="Times New Roman"/>
              </w:rPr>
              <w:t>Требование отсутствие в РНП (пп.3) п.7.1 раздела 7)</w:t>
            </w:r>
          </w:p>
        </w:tc>
        <w:tc>
          <w:tcPr>
            <w:tcW w:w="5301" w:type="dxa"/>
            <w:tcBorders>
              <w:top w:val="single" w:sz="4" w:space="0" w:color="auto"/>
              <w:left w:val="single" w:sz="4" w:space="0" w:color="auto"/>
              <w:bottom w:val="single" w:sz="4" w:space="0" w:color="auto"/>
              <w:right w:val="single" w:sz="4" w:space="0" w:color="auto"/>
            </w:tcBorders>
            <w:vAlign w:val="center"/>
            <w:hideMark/>
          </w:tcPr>
          <w:p w14:paraId="18BF4A75" w14:textId="77777777" w:rsidR="00163CF3" w:rsidRPr="00CA23DD" w:rsidRDefault="00163CF3">
            <w:pPr>
              <w:tabs>
                <w:tab w:val="left" w:pos="6690"/>
              </w:tabs>
              <w:spacing w:before="60" w:after="60"/>
              <w:jc w:val="center"/>
              <w:rPr>
                <w:rFonts w:ascii="Times New Roman" w:hAnsi="Times New Roman"/>
                <w:i/>
              </w:rPr>
            </w:pPr>
            <w:r w:rsidRPr="00CA23DD">
              <w:rPr>
                <w:rFonts w:ascii="Times New Roman" w:hAnsi="Times New Roman"/>
                <w:i/>
              </w:rPr>
              <w:t>Установлено</w:t>
            </w:r>
          </w:p>
        </w:tc>
      </w:tr>
      <w:tr w:rsidR="00163CF3" w14:paraId="06E07797" w14:textId="77777777" w:rsidTr="00163CF3">
        <w:trPr>
          <w:jc w:val="center"/>
        </w:trPr>
        <w:tc>
          <w:tcPr>
            <w:tcW w:w="4469" w:type="dxa"/>
            <w:tcBorders>
              <w:top w:val="single" w:sz="4" w:space="0" w:color="auto"/>
              <w:left w:val="single" w:sz="4" w:space="0" w:color="auto"/>
              <w:bottom w:val="single" w:sz="4" w:space="0" w:color="auto"/>
              <w:right w:val="single" w:sz="4" w:space="0" w:color="auto"/>
            </w:tcBorders>
            <w:vAlign w:val="center"/>
            <w:hideMark/>
          </w:tcPr>
          <w:p w14:paraId="516F4496" w14:textId="77777777" w:rsidR="00163CF3" w:rsidRDefault="00163CF3">
            <w:pPr>
              <w:tabs>
                <w:tab w:val="left" w:pos="6690"/>
              </w:tabs>
              <w:spacing w:before="60" w:after="60"/>
              <w:rPr>
                <w:rFonts w:ascii="Times New Roman" w:hAnsi="Times New Roman"/>
              </w:rPr>
            </w:pPr>
            <w:r>
              <w:rPr>
                <w:rFonts w:ascii="Times New Roman" w:hAnsi="Times New Roman"/>
              </w:rPr>
              <w:t xml:space="preserve">Приложение </w:t>
            </w:r>
          </w:p>
        </w:tc>
        <w:tc>
          <w:tcPr>
            <w:tcW w:w="5301" w:type="dxa"/>
            <w:tcBorders>
              <w:top w:val="single" w:sz="4" w:space="0" w:color="auto"/>
              <w:left w:val="single" w:sz="4" w:space="0" w:color="auto"/>
              <w:bottom w:val="single" w:sz="4" w:space="0" w:color="auto"/>
              <w:right w:val="single" w:sz="4" w:space="0" w:color="auto"/>
            </w:tcBorders>
            <w:vAlign w:val="center"/>
            <w:hideMark/>
          </w:tcPr>
          <w:p w14:paraId="34A707BC" w14:textId="77777777" w:rsidR="00163CF3" w:rsidRPr="00CA23DD" w:rsidRDefault="00163CF3" w:rsidP="004F18A5">
            <w:pPr>
              <w:tabs>
                <w:tab w:val="left" w:pos="6690"/>
              </w:tabs>
              <w:spacing w:before="60" w:after="60"/>
              <w:jc w:val="center"/>
              <w:rPr>
                <w:rFonts w:ascii="Times New Roman" w:hAnsi="Times New Roman"/>
                <w:i/>
              </w:rPr>
            </w:pPr>
            <w:r w:rsidRPr="00CA23DD">
              <w:rPr>
                <w:rFonts w:ascii="Times New Roman" w:hAnsi="Times New Roman"/>
                <w:i/>
              </w:rPr>
              <w:t xml:space="preserve">Проект контракта </w:t>
            </w:r>
          </w:p>
        </w:tc>
      </w:tr>
    </w:tbl>
    <w:p w14:paraId="6C58897C" w14:textId="77777777" w:rsidR="00163CF3" w:rsidRDefault="00163CF3" w:rsidP="00163CF3">
      <w:pPr>
        <w:tabs>
          <w:tab w:val="left" w:pos="6690"/>
        </w:tabs>
        <w:jc w:val="center"/>
        <w:rPr>
          <w:rFonts w:ascii="Times New Roman" w:hAnsi="Times New Roman"/>
          <w:b/>
          <w:sz w:val="28"/>
          <w:szCs w:val="28"/>
        </w:rPr>
      </w:pPr>
    </w:p>
    <w:p w14:paraId="1B9F4BA4" w14:textId="77777777" w:rsidR="00163CF3" w:rsidRDefault="00163CF3" w:rsidP="00163CF3">
      <w:pPr>
        <w:tabs>
          <w:tab w:val="left" w:pos="6690"/>
        </w:tabs>
        <w:jc w:val="center"/>
        <w:rPr>
          <w:rFonts w:ascii="Times New Roman" w:hAnsi="Times New Roman"/>
          <w:b/>
          <w:sz w:val="28"/>
          <w:szCs w:val="28"/>
        </w:rPr>
      </w:pPr>
    </w:p>
    <w:p w14:paraId="49259424" w14:textId="77777777" w:rsidR="00163CF3" w:rsidRDefault="00163CF3" w:rsidP="00163CF3">
      <w:pPr>
        <w:tabs>
          <w:tab w:val="left" w:pos="6690"/>
        </w:tabs>
        <w:jc w:val="center"/>
        <w:rPr>
          <w:rFonts w:ascii="Times New Roman" w:hAnsi="Times New Roman"/>
          <w:b/>
          <w:sz w:val="28"/>
          <w:szCs w:val="28"/>
        </w:rPr>
      </w:pPr>
    </w:p>
    <w:p w14:paraId="67F1F01B" w14:textId="77777777" w:rsidR="007F041A" w:rsidRDefault="007F041A" w:rsidP="00163CF3">
      <w:pPr>
        <w:tabs>
          <w:tab w:val="left" w:pos="6690"/>
        </w:tabs>
        <w:jc w:val="center"/>
        <w:rPr>
          <w:rFonts w:ascii="Times New Roman" w:hAnsi="Times New Roman"/>
          <w:b/>
          <w:sz w:val="28"/>
          <w:szCs w:val="28"/>
        </w:rPr>
      </w:pPr>
    </w:p>
    <w:p w14:paraId="438BCE06" w14:textId="77777777" w:rsidR="00DE7F88" w:rsidRDefault="00DE7F88" w:rsidP="00163CF3">
      <w:pPr>
        <w:tabs>
          <w:tab w:val="left" w:pos="6690"/>
        </w:tabs>
        <w:jc w:val="center"/>
        <w:rPr>
          <w:rFonts w:ascii="Times New Roman" w:hAnsi="Times New Roman"/>
          <w:b/>
          <w:sz w:val="28"/>
          <w:szCs w:val="28"/>
        </w:rPr>
      </w:pPr>
    </w:p>
    <w:p w14:paraId="656B8515" w14:textId="77777777" w:rsidR="00DE7F88" w:rsidRDefault="00DE7F88" w:rsidP="00163CF3">
      <w:pPr>
        <w:tabs>
          <w:tab w:val="left" w:pos="6690"/>
        </w:tabs>
        <w:jc w:val="center"/>
        <w:rPr>
          <w:rFonts w:ascii="Times New Roman" w:hAnsi="Times New Roman"/>
          <w:b/>
          <w:sz w:val="28"/>
          <w:szCs w:val="28"/>
        </w:rPr>
      </w:pPr>
    </w:p>
    <w:p w14:paraId="68DD6CB7" w14:textId="77777777" w:rsidR="00DE7F88" w:rsidRDefault="00DE7F88" w:rsidP="00163CF3">
      <w:pPr>
        <w:tabs>
          <w:tab w:val="left" w:pos="6690"/>
        </w:tabs>
        <w:jc w:val="center"/>
        <w:rPr>
          <w:rFonts w:ascii="Times New Roman" w:hAnsi="Times New Roman"/>
          <w:b/>
          <w:sz w:val="28"/>
          <w:szCs w:val="28"/>
        </w:rPr>
      </w:pPr>
    </w:p>
    <w:p w14:paraId="11A08C83" w14:textId="77777777" w:rsidR="00DE7F88" w:rsidRDefault="00DE7F88" w:rsidP="00163CF3">
      <w:pPr>
        <w:tabs>
          <w:tab w:val="left" w:pos="6690"/>
        </w:tabs>
        <w:jc w:val="center"/>
        <w:rPr>
          <w:rFonts w:ascii="Times New Roman" w:hAnsi="Times New Roman"/>
          <w:b/>
          <w:sz w:val="28"/>
          <w:szCs w:val="28"/>
        </w:rPr>
      </w:pPr>
    </w:p>
    <w:p w14:paraId="573B43DF" w14:textId="77777777" w:rsidR="00DE7F88" w:rsidRDefault="00DE7F88" w:rsidP="00163CF3">
      <w:pPr>
        <w:tabs>
          <w:tab w:val="left" w:pos="6690"/>
        </w:tabs>
        <w:jc w:val="center"/>
        <w:rPr>
          <w:rFonts w:ascii="Times New Roman" w:hAnsi="Times New Roman"/>
          <w:b/>
          <w:sz w:val="28"/>
          <w:szCs w:val="28"/>
        </w:rPr>
      </w:pPr>
    </w:p>
    <w:p w14:paraId="17A7AA64" w14:textId="77777777" w:rsidR="00DE7F88" w:rsidRDefault="00DE7F88" w:rsidP="00163CF3">
      <w:pPr>
        <w:tabs>
          <w:tab w:val="left" w:pos="6690"/>
        </w:tabs>
        <w:jc w:val="center"/>
        <w:rPr>
          <w:rFonts w:ascii="Times New Roman" w:hAnsi="Times New Roman"/>
          <w:b/>
          <w:sz w:val="28"/>
          <w:szCs w:val="28"/>
        </w:rPr>
      </w:pPr>
    </w:p>
    <w:p w14:paraId="164072C8" w14:textId="77777777" w:rsidR="00DE7F88" w:rsidRDefault="00DE7F88" w:rsidP="00163CF3">
      <w:pPr>
        <w:tabs>
          <w:tab w:val="left" w:pos="6690"/>
        </w:tabs>
        <w:jc w:val="center"/>
        <w:rPr>
          <w:rFonts w:ascii="Times New Roman" w:hAnsi="Times New Roman"/>
          <w:b/>
          <w:sz w:val="28"/>
          <w:szCs w:val="28"/>
        </w:rPr>
      </w:pPr>
    </w:p>
    <w:p w14:paraId="41801BD4" w14:textId="77777777" w:rsidR="00DE7F88" w:rsidRDefault="00DE7F88" w:rsidP="00163CF3">
      <w:pPr>
        <w:tabs>
          <w:tab w:val="left" w:pos="6690"/>
        </w:tabs>
        <w:jc w:val="center"/>
        <w:rPr>
          <w:rFonts w:ascii="Times New Roman" w:hAnsi="Times New Roman"/>
          <w:b/>
          <w:sz w:val="28"/>
          <w:szCs w:val="28"/>
        </w:rPr>
      </w:pPr>
    </w:p>
    <w:p w14:paraId="6AB85E31" w14:textId="77777777" w:rsidR="00DE7F88" w:rsidRDefault="00DE7F88" w:rsidP="00163CF3">
      <w:pPr>
        <w:tabs>
          <w:tab w:val="left" w:pos="6690"/>
        </w:tabs>
        <w:jc w:val="center"/>
        <w:rPr>
          <w:rFonts w:ascii="Times New Roman" w:hAnsi="Times New Roman"/>
          <w:b/>
          <w:sz w:val="28"/>
          <w:szCs w:val="28"/>
        </w:rPr>
      </w:pPr>
    </w:p>
    <w:p w14:paraId="3E027743" w14:textId="77777777" w:rsidR="00DE7F88" w:rsidRDefault="00DE7F88" w:rsidP="00163CF3">
      <w:pPr>
        <w:tabs>
          <w:tab w:val="left" w:pos="6690"/>
        </w:tabs>
        <w:jc w:val="center"/>
        <w:rPr>
          <w:rFonts w:ascii="Times New Roman" w:hAnsi="Times New Roman"/>
          <w:b/>
          <w:sz w:val="28"/>
          <w:szCs w:val="28"/>
        </w:rPr>
      </w:pPr>
    </w:p>
    <w:p w14:paraId="7FA609AC" w14:textId="77777777" w:rsidR="00DE7F88" w:rsidRDefault="00DE7F88" w:rsidP="00163CF3">
      <w:pPr>
        <w:tabs>
          <w:tab w:val="left" w:pos="6690"/>
        </w:tabs>
        <w:jc w:val="center"/>
        <w:rPr>
          <w:rFonts w:ascii="Times New Roman" w:hAnsi="Times New Roman"/>
          <w:b/>
          <w:sz w:val="28"/>
          <w:szCs w:val="28"/>
        </w:rPr>
      </w:pPr>
    </w:p>
    <w:p w14:paraId="1FCDFE80" w14:textId="77777777" w:rsidR="00DE7F88" w:rsidRDefault="00DE7F88" w:rsidP="00163CF3">
      <w:pPr>
        <w:tabs>
          <w:tab w:val="left" w:pos="6690"/>
        </w:tabs>
        <w:jc w:val="center"/>
        <w:rPr>
          <w:rFonts w:ascii="Times New Roman" w:hAnsi="Times New Roman"/>
          <w:b/>
          <w:sz w:val="28"/>
          <w:szCs w:val="28"/>
        </w:rPr>
      </w:pPr>
    </w:p>
    <w:p w14:paraId="3CA94772" w14:textId="77777777" w:rsidR="00DE7F88" w:rsidRDefault="00DE7F88" w:rsidP="00163CF3">
      <w:pPr>
        <w:tabs>
          <w:tab w:val="left" w:pos="6690"/>
        </w:tabs>
        <w:jc w:val="center"/>
        <w:rPr>
          <w:rFonts w:ascii="Times New Roman" w:hAnsi="Times New Roman"/>
          <w:b/>
          <w:sz w:val="28"/>
          <w:szCs w:val="28"/>
        </w:rPr>
      </w:pPr>
    </w:p>
    <w:p w14:paraId="4526BD2D" w14:textId="77777777" w:rsidR="00DE7F88" w:rsidRDefault="00DE7F88" w:rsidP="00163CF3">
      <w:pPr>
        <w:tabs>
          <w:tab w:val="left" w:pos="6690"/>
        </w:tabs>
        <w:jc w:val="center"/>
        <w:rPr>
          <w:rFonts w:ascii="Times New Roman" w:hAnsi="Times New Roman"/>
          <w:b/>
          <w:sz w:val="28"/>
          <w:szCs w:val="28"/>
        </w:rPr>
      </w:pPr>
    </w:p>
    <w:p w14:paraId="621BCF2D" w14:textId="77777777" w:rsidR="004F18A5" w:rsidRDefault="004F18A5" w:rsidP="00163CF3">
      <w:pPr>
        <w:jc w:val="center"/>
        <w:rPr>
          <w:rFonts w:ascii="Times New Roman" w:hAnsi="Times New Roman"/>
          <w:b/>
          <w:sz w:val="20"/>
          <w:szCs w:val="20"/>
        </w:rPr>
      </w:pPr>
    </w:p>
    <w:p w14:paraId="5FE7E64F" w14:textId="77777777" w:rsidR="00163CF3" w:rsidRPr="00902729" w:rsidRDefault="00163CF3" w:rsidP="004F18A5">
      <w:pPr>
        <w:widowControl w:val="0"/>
        <w:autoSpaceDE w:val="0"/>
        <w:autoSpaceDN w:val="0"/>
        <w:adjustRightInd w:val="0"/>
        <w:ind w:firstLine="720"/>
        <w:jc w:val="right"/>
        <w:outlineLvl w:val="1"/>
        <w:rPr>
          <w:rFonts w:ascii="Times New Roman CYR" w:eastAsia="Calibri" w:hAnsi="Times New Roman CYR" w:cs="Times New Roman CYR"/>
          <w:bCs/>
          <w:color w:val="000000"/>
          <w:sz w:val="20"/>
          <w:szCs w:val="20"/>
        </w:rPr>
      </w:pPr>
      <w:r w:rsidRPr="00902729">
        <w:rPr>
          <w:rFonts w:ascii="Times New Roman CYR" w:eastAsia="Calibri" w:hAnsi="Times New Roman CYR" w:cs="Times New Roman CYR"/>
          <w:bCs/>
          <w:color w:val="000000"/>
          <w:sz w:val="20"/>
          <w:szCs w:val="20"/>
        </w:rPr>
        <w:t>Приложение № 1 к Объявлению о закупочной сессии</w:t>
      </w:r>
    </w:p>
    <w:p w14:paraId="5E7B534B" w14:textId="77777777" w:rsidR="00163CF3" w:rsidRPr="00902729" w:rsidRDefault="00163CF3" w:rsidP="004F18A5">
      <w:pPr>
        <w:widowControl w:val="0"/>
        <w:autoSpaceDE w:val="0"/>
        <w:autoSpaceDN w:val="0"/>
        <w:adjustRightInd w:val="0"/>
        <w:ind w:firstLine="720"/>
        <w:jc w:val="right"/>
        <w:rPr>
          <w:rFonts w:ascii="Times New Roman CYR" w:eastAsia="Calibri" w:hAnsi="Times New Roman CYR" w:cs="Times New Roman CYR"/>
          <w:bCs/>
          <w:color w:val="000000"/>
          <w:sz w:val="20"/>
          <w:szCs w:val="20"/>
        </w:rPr>
      </w:pPr>
      <w:r w:rsidRPr="00902729">
        <w:rPr>
          <w:rFonts w:ascii="Times New Roman CYR" w:eastAsia="Calibri" w:hAnsi="Times New Roman CYR" w:cs="Times New Roman CYR"/>
          <w:bCs/>
          <w:color w:val="000000"/>
          <w:sz w:val="20"/>
          <w:szCs w:val="20"/>
        </w:rPr>
        <w:t>от _____________ № _____________</w:t>
      </w:r>
    </w:p>
    <w:p w14:paraId="3C3741FB" w14:textId="77777777" w:rsidR="00163CF3" w:rsidRPr="00902729" w:rsidRDefault="00163CF3" w:rsidP="004F18A5">
      <w:pPr>
        <w:widowControl w:val="0"/>
        <w:autoSpaceDE w:val="0"/>
        <w:autoSpaceDN w:val="0"/>
        <w:adjustRightInd w:val="0"/>
        <w:ind w:firstLine="720"/>
        <w:jc w:val="center"/>
        <w:rPr>
          <w:rFonts w:ascii="Times New Roman CYR" w:eastAsia="Calibri" w:hAnsi="Times New Roman CYR" w:cs="Times New Roman CYR"/>
          <w:b/>
          <w:sz w:val="20"/>
          <w:szCs w:val="20"/>
        </w:rPr>
      </w:pPr>
    </w:p>
    <w:p w14:paraId="13F646C2" w14:textId="77777777" w:rsidR="00DE7F88" w:rsidRPr="00C16B44" w:rsidRDefault="00DE7F88" w:rsidP="00DE7F88">
      <w:pPr>
        <w:jc w:val="center"/>
        <w:rPr>
          <w:rFonts w:ascii="Times New Roman" w:eastAsia="Calibri" w:hAnsi="Times New Roman"/>
          <w:b/>
        </w:rPr>
      </w:pPr>
      <w:r w:rsidRPr="00C16B44">
        <w:rPr>
          <w:rFonts w:ascii="Times New Roman" w:eastAsia="Calibri" w:hAnsi="Times New Roman"/>
          <w:b/>
        </w:rPr>
        <w:t>Требования</w:t>
      </w:r>
    </w:p>
    <w:p w14:paraId="6A054E66" w14:textId="77777777" w:rsidR="00DE7F88" w:rsidRPr="00C16B44" w:rsidRDefault="00DE7F88" w:rsidP="00DE7F88">
      <w:pPr>
        <w:jc w:val="center"/>
        <w:rPr>
          <w:rFonts w:ascii="Times New Roman" w:eastAsia="Calibri" w:hAnsi="Times New Roman"/>
          <w:b/>
        </w:rPr>
      </w:pPr>
      <w:r w:rsidRPr="00C16B44">
        <w:rPr>
          <w:rFonts w:ascii="Times New Roman" w:eastAsia="Calibri" w:hAnsi="Times New Roman"/>
          <w:b/>
        </w:rPr>
        <w:t>к Участникам закупки</w:t>
      </w:r>
    </w:p>
    <w:p w14:paraId="689D9BA9" w14:textId="77777777" w:rsidR="00DE7F88" w:rsidRPr="00C16B44" w:rsidRDefault="00DE7F88" w:rsidP="00DE7F88">
      <w:pPr>
        <w:jc w:val="center"/>
        <w:rPr>
          <w:rFonts w:ascii="Times New Roman" w:eastAsia="Calibri" w:hAnsi="Times New Roman"/>
          <w:b/>
        </w:rPr>
      </w:pPr>
      <w:r w:rsidRPr="00C16B44">
        <w:rPr>
          <w:rFonts w:ascii="Times New Roman" w:eastAsia="Calibri" w:hAnsi="Times New Roman"/>
          <w:b/>
        </w:rPr>
        <w:t>в соответствии со статьей 31 Федерального закона № 44 – ФЗ</w:t>
      </w:r>
    </w:p>
    <w:p w14:paraId="01697EDC" w14:textId="77777777" w:rsidR="00DE7F88" w:rsidRPr="00C16B44" w:rsidRDefault="00DE7F88" w:rsidP="00DE7F88">
      <w:pPr>
        <w:jc w:val="both"/>
        <w:rPr>
          <w:rFonts w:ascii="Times New Roman" w:eastAsia="Calibri" w:hAnsi="Times New Roman"/>
        </w:rPr>
      </w:pPr>
    </w:p>
    <w:p w14:paraId="473476F1" w14:textId="77777777" w:rsidR="00DE7F88" w:rsidRPr="00C16B44" w:rsidRDefault="00DE7F88" w:rsidP="00DE7F88">
      <w:pPr>
        <w:ind w:firstLine="567"/>
        <w:contextualSpacing/>
        <w:jc w:val="both"/>
        <w:rPr>
          <w:rFonts w:ascii="Times New Roman" w:hAnsi="Times New Roman"/>
          <w:b/>
        </w:rPr>
      </w:pPr>
      <w:r w:rsidRPr="00C16B44">
        <w:rPr>
          <w:rFonts w:ascii="Times New Roman" w:hAnsi="Times New Roman"/>
          <w:b/>
        </w:rPr>
        <w:t>Единые требования, установленные к участникам в соответствии с пунктом 1 части 1 статьи 31 Федерального закона № 44 – ФЗ:</w:t>
      </w:r>
    </w:p>
    <w:p w14:paraId="42C3DE28" w14:textId="77777777" w:rsidR="00DE7F88" w:rsidRPr="00C16B44" w:rsidRDefault="00DE7F88" w:rsidP="00DE7F88">
      <w:pPr>
        <w:autoSpaceDE w:val="0"/>
        <w:autoSpaceDN w:val="0"/>
        <w:adjustRightInd w:val="0"/>
        <w:ind w:firstLine="540"/>
        <w:contextualSpacing/>
        <w:jc w:val="both"/>
        <w:rPr>
          <w:rFonts w:ascii="Times New Roman" w:hAnsi="Times New Roman"/>
          <w:bCs/>
        </w:rPr>
      </w:pPr>
      <w:r w:rsidRPr="00C16B44">
        <w:rPr>
          <w:rFonts w:ascii="Times New Roman" w:hAnsi="Times New Roman"/>
          <w:bCs/>
        </w:rPr>
        <w:t>1) соответствие требованиям, установленным в соответствии с законодательством Российской Федерации к лицам, осуществляющим поставку това</w:t>
      </w:r>
      <w:bookmarkStart w:id="0" w:name="_GoBack"/>
      <w:bookmarkEnd w:id="0"/>
      <w:r w:rsidRPr="00C16B44">
        <w:rPr>
          <w:rFonts w:ascii="Times New Roman" w:hAnsi="Times New Roman"/>
          <w:bCs/>
        </w:rPr>
        <w:t>ра, выполнение работы, оказание услуги, являющихся объектом закупки.</w:t>
      </w:r>
    </w:p>
    <w:p w14:paraId="6F2E8B55" w14:textId="77777777" w:rsidR="00DE7F88" w:rsidRPr="00C16B44" w:rsidRDefault="00DE7F88" w:rsidP="00DE7F88">
      <w:pPr>
        <w:autoSpaceDE w:val="0"/>
        <w:autoSpaceDN w:val="0"/>
        <w:adjustRightInd w:val="0"/>
        <w:ind w:firstLine="540"/>
        <w:contextualSpacing/>
        <w:jc w:val="both"/>
        <w:rPr>
          <w:rFonts w:ascii="Times New Roman" w:hAnsi="Times New Roman"/>
          <w:b/>
          <w:bCs/>
        </w:rPr>
      </w:pPr>
      <w:r w:rsidRPr="00C16B44">
        <w:rPr>
          <w:rFonts w:ascii="Times New Roman" w:hAnsi="Times New Roman"/>
          <w:b/>
          <w:bCs/>
        </w:rPr>
        <w:t xml:space="preserve">Единые требования, установленные к участникам </w:t>
      </w:r>
      <w:r w:rsidRPr="00C16B44">
        <w:rPr>
          <w:rFonts w:ascii="Times New Roman" w:hAnsi="Times New Roman"/>
          <w:b/>
        </w:rPr>
        <w:t>закупки</w:t>
      </w:r>
      <w:r w:rsidRPr="00C16B44">
        <w:rPr>
          <w:rFonts w:ascii="Times New Roman" w:hAnsi="Times New Roman"/>
          <w:b/>
          <w:bCs/>
        </w:rPr>
        <w:t xml:space="preserve"> в соответствии с пунктами 3-5, 7-11 части 1 статьи 31 Федерального закона № 44 – ФЗ:</w:t>
      </w:r>
    </w:p>
    <w:p w14:paraId="67A41DCF" w14:textId="77777777" w:rsidR="00DE7F88" w:rsidRPr="00C16B44" w:rsidRDefault="00DE7F88" w:rsidP="00DE7F88">
      <w:pPr>
        <w:autoSpaceDE w:val="0"/>
        <w:autoSpaceDN w:val="0"/>
        <w:adjustRightInd w:val="0"/>
        <w:ind w:firstLine="540"/>
        <w:contextualSpacing/>
        <w:jc w:val="both"/>
        <w:rPr>
          <w:rFonts w:ascii="Times New Roman" w:hAnsi="Times New Roman"/>
          <w:bCs/>
          <w:color w:val="000000"/>
        </w:rPr>
      </w:pPr>
      <w:r w:rsidRPr="00C16B44">
        <w:rPr>
          <w:rFonts w:ascii="Times New Roman" w:hAnsi="Times New Roman"/>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E1877A0"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 xml:space="preserve">2) неприостановление деятельности участника закупки в порядке, установленном </w:t>
      </w:r>
      <w:hyperlink r:id="rId7" w:history="1">
        <w:r w:rsidRPr="00C16B44">
          <w:rPr>
            <w:rFonts w:ascii="Times New Roman" w:hAnsi="Times New Roman"/>
            <w:bCs/>
            <w:color w:val="000000"/>
            <w:u w:val="single"/>
          </w:rPr>
          <w:t>Кодексом</w:t>
        </w:r>
      </w:hyperlink>
      <w:r w:rsidRPr="00C16B44">
        <w:rPr>
          <w:rFonts w:ascii="Times New Roman" w:hAnsi="Times New Roman"/>
          <w:bCs/>
          <w:color w:val="000000"/>
        </w:rPr>
        <w:t xml:space="preserve"> Российской Федерации об административных правонарушениях;</w:t>
      </w:r>
    </w:p>
    <w:p w14:paraId="2BB1FE68"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C16B44">
          <w:rPr>
            <w:rFonts w:ascii="Times New Roman" w:hAnsi="Times New Roman"/>
            <w:bCs/>
            <w:color w:val="000000"/>
            <w:u w:val="single"/>
          </w:rPr>
          <w:t>законодательством</w:t>
        </w:r>
      </w:hyperlink>
      <w:r w:rsidRPr="00C16B44">
        <w:rPr>
          <w:rFonts w:ascii="Times New Roman" w:hAnsi="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C16B44">
          <w:rPr>
            <w:rFonts w:ascii="Times New Roman" w:hAnsi="Times New Roman"/>
            <w:bCs/>
            <w:color w:val="000000"/>
            <w:u w:val="single"/>
          </w:rPr>
          <w:t>законодательством</w:t>
        </w:r>
      </w:hyperlink>
      <w:r w:rsidRPr="00C16B44">
        <w:rPr>
          <w:rFonts w:ascii="Times New Roman" w:hAnsi="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679A7FB"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C16B44">
          <w:rPr>
            <w:rFonts w:ascii="Times New Roman" w:hAnsi="Times New Roman"/>
            <w:bCs/>
            <w:color w:val="000000"/>
            <w:u w:val="single"/>
          </w:rPr>
          <w:t>статьями 289</w:t>
        </w:r>
      </w:hyperlink>
      <w:r w:rsidRPr="00C16B44">
        <w:rPr>
          <w:rFonts w:ascii="Times New Roman" w:hAnsi="Times New Roman"/>
          <w:bCs/>
          <w:color w:val="000000"/>
        </w:rPr>
        <w:t xml:space="preserve">, </w:t>
      </w:r>
      <w:hyperlink r:id="rId11" w:history="1">
        <w:r w:rsidRPr="00C16B44">
          <w:rPr>
            <w:rFonts w:ascii="Times New Roman" w:hAnsi="Times New Roman"/>
            <w:bCs/>
            <w:color w:val="000000"/>
            <w:u w:val="single"/>
          </w:rPr>
          <w:t>290</w:t>
        </w:r>
      </w:hyperlink>
      <w:r w:rsidRPr="00C16B44">
        <w:rPr>
          <w:rFonts w:ascii="Times New Roman" w:hAnsi="Times New Roman"/>
          <w:bCs/>
          <w:color w:val="000000"/>
        </w:rPr>
        <w:t xml:space="preserve">, </w:t>
      </w:r>
      <w:hyperlink r:id="rId12" w:history="1">
        <w:r w:rsidRPr="00C16B44">
          <w:rPr>
            <w:rFonts w:ascii="Times New Roman" w:hAnsi="Times New Roman"/>
            <w:bCs/>
            <w:color w:val="000000"/>
            <w:u w:val="single"/>
          </w:rPr>
          <w:t>291</w:t>
        </w:r>
      </w:hyperlink>
      <w:r w:rsidRPr="00C16B44">
        <w:rPr>
          <w:rFonts w:ascii="Times New Roman" w:hAnsi="Times New Roman"/>
          <w:bCs/>
          <w:color w:val="000000"/>
        </w:rPr>
        <w:t xml:space="preserve">, </w:t>
      </w:r>
      <w:hyperlink r:id="rId13" w:history="1">
        <w:r w:rsidRPr="00C16B44">
          <w:rPr>
            <w:rFonts w:ascii="Times New Roman" w:hAnsi="Times New Roman"/>
            <w:bCs/>
            <w:color w:val="000000"/>
            <w:u w:val="single"/>
          </w:rPr>
          <w:t>291.1</w:t>
        </w:r>
      </w:hyperlink>
      <w:r w:rsidRPr="00C16B44">
        <w:rPr>
          <w:rFonts w:ascii="Times New Roman" w:hAnsi="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2E3DF8"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C16B44">
          <w:rPr>
            <w:rFonts w:ascii="Times New Roman" w:hAnsi="Times New Roman"/>
            <w:bCs/>
            <w:color w:val="000000"/>
            <w:u w:val="single"/>
          </w:rPr>
          <w:t>статьей 19.28</w:t>
        </w:r>
      </w:hyperlink>
      <w:r w:rsidRPr="00C16B44">
        <w:rPr>
          <w:rFonts w:ascii="Times New Roman" w:hAnsi="Times New Roman"/>
          <w:bCs/>
          <w:color w:val="000000"/>
        </w:rPr>
        <w:t xml:space="preserve"> Кодекса Российской Федерации об административных правонарушениях;</w:t>
      </w:r>
    </w:p>
    <w:p w14:paraId="5D0C419D" w14:textId="77777777" w:rsidR="00DE7F88" w:rsidRPr="00C16B44" w:rsidRDefault="00DE7F88" w:rsidP="00DE7F88">
      <w:pPr>
        <w:autoSpaceDE w:val="0"/>
        <w:autoSpaceDN w:val="0"/>
        <w:adjustRightInd w:val="0"/>
        <w:spacing w:before="200"/>
        <w:ind w:firstLine="539"/>
        <w:contextualSpacing/>
        <w:jc w:val="both"/>
        <w:rPr>
          <w:rFonts w:ascii="Times New Roman" w:hAnsi="Times New Roman"/>
          <w:bCs/>
          <w:color w:val="000000"/>
        </w:rPr>
      </w:pPr>
      <w:r w:rsidRPr="00C16B44">
        <w:rPr>
          <w:rFonts w:ascii="Times New Roman" w:hAnsi="Times New Roman"/>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A3DFACE" w14:textId="77777777" w:rsidR="00DE7F88" w:rsidRPr="00C16B44" w:rsidRDefault="00DE7F88" w:rsidP="00DE7F88">
      <w:pPr>
        <w:autoSpaceDE w:val="0"/>
        <w:autoSpaceDN w:val="0"/>
        <w:adjustRightInd w:val="0"/>
        <w:ind w:firstLine="539"/>
        <w:contextualSpacing/>
        <w:jc w:val="both"/>
        <w:rPr>
          <w:rFonts w:ascii="Times New Roman" w:hAnsi="Times New Roman"/>
        </w:rPr>
      </w:pPr>
      <w:r w:rsidRPr="00C16B44">
        <w:rPr>
          <w:rFonts w:ascii="Times New Roman" w:hAnsi="Times New Roman"/>
          <w:bCs/>
          <w:color w:val="000000"/>
        </w:rPr>
        <w:t xml:space="preserve">7) </w:t>
      </w:r>
      <w:r w:rsidRPr="00C16B44">
        <w:rPr>
          <w:rFonts w:ascii="Times New Roman" w:hAnsi="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6CB7159"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rPr>
      </w:pPr>
      <w:r w:rsidRPr="00C16B44">
        <w:rPr>
          <w:rFonts w:ascii="Times New Roman" w:hAnsi="Times New Roman"/>
        </w:rPr>
        <w:t>а) физическим лицом (в том числе зарегистрированным в качестве индивидуального предпринимателя), являющимся участником закупки;</w:t>
      </w:r>
    </w:p>
    <w:p w14:paraId="75C84C3B"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rPr>
      </w:pPr>
      <w:r w:rsidRPr="00C16B44">
        <w:rPr>
          <w:rFonts w:ascii="Times New Roman" w:hAnsi="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02158AA"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rPr>
      </w:pPr>
      <w:r w:rsidRPr="00C16B44">
        <w:rPr>
          <w:rFonts w:ascii="Times New Roman" w:hAnsi="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A533485"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512A617"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9) отсутствие у участника закупки ограничений для участия в закупках, установленных законодательством Российской Федерации;</w:t>
      </w:r>
    </w:p>
    <w:p w14:paraId="577A76AD"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10) участник не является иностранным агентом.</w:t>
      </w:r>
    </w:p>
    <w:p w14:paraId="1027BF24"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
          <w:bCs/>
          <w:color w:val="000000"/>
        </w:rPr>
      </w:pPr>
      <w:r w:rsidRPr="00C16B44">
        <w:rPr>
          <w:rFonts w:ascii="Times New Roman" w:hAnsi="Times New Roman"/>
          <w:b/>
          <w:bCs/>
          <w:color w:val="000000"/>
        </w:rPr>
        <w:t>Требования к Участникам закупки в соответствии с частью 1.1. статьи 31 Федерального закона № 44 – ФЗ:</w:t>
      </w:r>
    </w:p>
    <w:p w14:paraId="5FDC77F5" w14:textId="77777777" w:rsidR="00DE7F88" w:rsidRPr="00C16B44" w:rsidRDefault="00DE7F88" w:rsidP="00DE7F88">
      <w:pPr>
        <w:autoSpaceDE w:val="0"/>
        <w:autoSpaceDN w:val="0"/>
        <w:adjustRightInd w:val="0"/>
        <w:spacing w:before="200"/>
        <w:ind w:firstLine="540"/>
        <w:contextualSpacing/>
        <w:jc w:val="both"/>
        <w:rPr>
          <w:rFonts w:ascii="Times New Roman" w:hAnsi="Times New Roman"/>
          <w:bCs/>
          <w:color w:val="000000"/>
        </w:rPr>
      </w:pPr>
      <w:r w:rsidRPr="00C16B44">
        <w:rPr>
          <w:rFonts w:ascii="Times New Roman" w:hAnsi="Times New Roman"/>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14:paraId="27F2CE78" w14:textId="77777777" w:rsidR="00DE7F88" w:rsidRPr="00C16B44" w:rsidRDefault="00DE7F88" w:rsidP="00DE7F88">
      <w:pPr>
        <w:contextualSpacing/>
        <w:jc w:val="both"/>
        <w:rPr>
          <w:rFonts w:ascii="Times New Roman" w:eastAsia="Calibri" w:hAnsi="Times New Roman"/>
        </w:rPr>
      </w:pPr>
    </w:p>
    <w:p w14:paraId="28E78A9E" w14:textId="77777777" w:rsidR="00DE7F88" w:rsidRPr="00C16B44" w:rsidRDefault="00DE7F88" w:rsidP="00DE7F88">
      <w:pPr>
        <w:contextualSpacing/>
        <w:jc w:val="both"/>
        <w:rPr>
          <w:rFonts w:ascii="Times New Roman" w:hAnsi="Times New Roman"/>
        </w:rPr>
      </w:pPr>
    </w:p>
    <w:p w14:paraId="55BD8BA4" w14:textId="77777777" w:rsidR="00DE7F88" w:rsidRPr="00C16B44" w:rsidRDefault="00DE7F88" w:rsidP="00DE7F88">
      <w:pPr>
        <w:autoSpaceDE w:val="0"/>
        <w:autoSpaceDN w:val="0"/>
        <w:adjustRightInd w:val="0"/>
        <w:contextualSpacing/>
        <w:jc w:val="both"/>
        <w:rPr>
          <w:rFonts w:ascii="Times New Roman" w:hAnsi="Times New Roman"/>
          <w:b/>
          <w:bCs/>
          <w:color w:val="FF0000"/>
        </w:rPr>
      </w:pPr>
      <w:r w:rsidRPr="00C16B44">
        <w:rPr>
          <w:rFonts w:ascii="Times New Roman" w:hAnsi="Times New Roman"/>
          <w:b/>
          <w:color w:val="FF0000"/>
        </w:rPr>
        <w:t xml:space="preserve">!!! Примечание: </w:t>
      </w:r>
      <w:r w:rsidRPr="00C16B44">
        <w:rPr>
          <w:rFonts w:ascii="Times New Roman" w:hAnsi="Times New Roman"/>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70F58C23" w14:textId="77777777" w:rsidR="00CA23DD" w:rsidRPr="00CA23DD" w:rsidRDefault="00CA23DD" w:rsidP="00CA23DD">
      <w:pPr>
        <w:jc w:val="both"/>
        <w:rPr>
          <w:rFonts w:ascii="Times New Roman" w:hAnsi="Times New Roman"/>
          <w:b/>
          <w:bCs/>
        </w:rPr>
      </w:pPr>
    </w:p>
    <w:p w14:paraId="170E00EB" w14:textId="77777777" w:rsidR="00CA23DD" w:rsidRPr="00CA23DD" w:rsidRDefault="00CA23DD" w:rsidP="00CA23DD">
      <w:pPr>
        <w:rPr>
          <w:rFonts w:ascii="Times New Roman" w:hAnsi="Times New Roman"/>
          <w:b/>
          <w:bCs/>
          <w:color w:val="FF0000"/>
        </w:rPr>
      </w:pPr>
    </w:p>
    <w:p w14:paraId="5905D25B" w14:textId="77777777" w:rsidR="00163CF3" w:rsidRPr="00902729" w:rsidRDefault="00163CF3" w:rsidP="004F18A5">
      <w:pPr>
        <w:jc w:val="center"/>
        <w:rPr>
          <w:rFonts w:ascii="Times New Roman" w:hAnsi="Times New Roman"/>
          <w:b/>
          <w:color w:val="000000" w:themeColor="text1"/>
          <w:sz w:val="20"/>
          <w:szCs w:val="20"/>
        </w:rPr>
      </w:pPr>
    </w:p>
    <w:p w14:paraId="4F63DB47" w14:textId="77777777" w:rsidR="00163CF3" w:rsidRPr="00902729" w:rsidRDefault="00163CF3" w:rsidP="00920D66">
      <w:pPr>
        <w:ind w:left="142"/>
        <w:jc w:val="center"/>
        <w:rPr>
          <w:rFonts w:ascii="Times New Roman" w:hAnsi="Times New Roman"/>
          <w:b/>
          <w:color w:val="000000" w:themeColor="text1"/>
          <w:sz w:val="20"/>
          <w:szCs w:val="20"/>
        </w:rPr>
      </w:pPr>
    </w:p>
    <w:p w14:paraId="44E0140D" w14:textId="77777777" w:rsidR="00163CF3" w:rsidRPr="00902729" w:rsidRDefault="00163CF3" w:rsidP="00920D66">
      <w:pPr>
        <w:ind w:left="142"/>
        <w:jc w:val="center"/>
        <w:rPr>
          <w:rFonts w:ascii="Times New Roman" w:hAnsi="Times New Roman"/>
          <w:b/>
          <w:color w:val="000000" w:themeColor="text1"/>
          <w:sz w:val="20"/>
          <w:szCs w:val="20"/>
        </w:rPr>
      </w:pPr>
    </w:p>
    <w:p w14:paraId="636E07B8" w14:textId="77777777" w:rsidR="00163CF3" w:rsidRPr="00902729" w:rsidRDefault="00163CF3" w:rsidP="00920D66">
      <w:pPr>
        <w:ind w:left="142"/>
        <w:jc w:val="center"/>
        <w:rPr>
          <w:rFonts w:ascii="Times New Roman" w:hAnsi="Times New Roman"/>
          <w:b/>
          <w:color w:val="000000" w:themeColor="text1"/>
          <w:sz w:val="20"/>
          <w:szCs w:val="20"/>
        </w:rPr>
      </w:pPr>
    </w:p>
    <w:p w14:paraId="0F2B0540" w14:textId="77777777" w:rsidR="00163CF3" w:rsidRPr="00902729" w:rsidRDefault="00163CF3" w:rsidP="00920D66">
      <w:pPr>
        <w:ind w:left="142"/>
        <w:jc w:val="center"/>
        <w:rPr>
          <w:rFonts w:ascii="Times New Roman" w:hAnsi="Times New Roman"/>
          <w:b/>
          <w:color w:val="000000" w:themeColor="text1"/>
          <w:sz w:val="20"/>
          <w:szCs w:val="20"/>
        </w:rPr>
      </w:pPr>
    </w:p>
    <w:p w14:paraId="00750ED8" w14:textId="77777777" w:rsidR="00163CF3" w:rsidRPr="00902729" w:rsidRDefault="00163CF3" w:rsidP="00920D66">
      <w:pPr>
        <w:ind w:left="142"/>
        <w:jc w:val="center"/>
        <w:rPr>
          <w:rFonts w:ascii="Times New Roman" w:hAnsi="Times New Roman"/>
          <w:b/>
          <w:color w:val="000000" w:themeColor="text1"/>
          <w:sz w:val="20"/>
          <w:szCs w:val="20"/>
        </w:rPr>
      </w:pPr>
    </w:p>
    <w:p w14:paraId="25C7167D" w14:textId="77777777" w:rsidR="00163CF3" w:rsidRPr="00902729" w:rsidRDefault="00163CF3" w:rsidP="00920D66">
      <w:pPr>
        <w:ind w:left="142"/>
        <w:jc w:val="center"/>
        <w:rPr>
          <w:rFonts w:ascii="Times New Roman" w:hAnsi="Times New Roman"/>
          <w:b/>
          <w:color w:val="000000" w:themeColor="text1"/>
          <w:sz w:val="20"/>
          <w:szCs w:val="20"/>
        </w:rPr>
      </w:pPr>
    </w:p>
    <w:p w14:paraId="61B67EB8" w14:textId="77777777" w:rsidR="00163CF3" w:rsidRPr="00902729" w:rsidRDefault="00163CF3" w:rsidP="00920D66">
      <w:pPr>
        <w:ind w:left="142"/>
        <w:jc w:val="center"/>
        <w:rPr>
          <w:rFonts w:ascii="Times New Roman" w:hAnsi="Times New Roman"/>
          <w:b/>
          <w:color w:val="000000" w:themeColor="text1"/>
          <w:sz w:val="20"/>
          <w:szCs w:val="20"/>
        </w:rPr>
      </w:pPr>
    </w:p>
    <w:p w14:paraId="31283EDC" w14:textId="77777777" w:rsidR="00163CF3" w:rsidRPr="00902729" w:rsidRDefault="00163CF3" w:rsidP="00920D66">
      <w:pPr>
        <w:ind w:left="142"/>
        <w:jc w:val="center"/>
        <w:rPr>
          <w:rFonts w:ascii="Times New Roman" w:hAnsi="Times New Roman"/>
          <w:b/>
          <w:color w:val="000000" w:themeColor="text1"/>
          <w:sz w:val="20"/>
          <w:szCs w:val="20"/>
        </w:rPr>
      </w:pPr>
    </w:p>
    <w:p w14:paraId="70005031" w14:textId="77777777" w:rsidR="00163CF3" w:rsidRPr="00902729" w:rsidRDefault="00163CF3" w:rsidP="00920D66">
      <w:pPr>
        <w:ind w:left="142"/>
        <w:jc w:val="center"/>
        <w:rPr>
          <w:rFonts w:ascii="Times New Roman" w:hAnsi="Times New Roman"/>
          <w:b/>
          <w:color w:val="000000" w:themeColor="text1"/>
          <w:sz w:val="20"/>
          <w:szCs w:val="20"/>
        </w:rPr>
      </w:pPr>
    </w:p>
    <w:p w14:paraId="57115293" w14:textId="77777777" w:rsidR="00163CF3" w:rsidRPr="00902729" w:rsidRDefault="00163CF3" w:rsidP="00920D66">
      <w:pPr>
        <w:ind w:left="142"/>
        <w:jc w:val="center"/>
        <w:rPr>
          <w:rFonts w:ascii="Times New Roman" w:hAnsi="Times New Roman"/>
          <w:b/>
          <w:color w:val="000000" w:themeColor="text1"/>
          <w:sz w:val="20"/>
          <w:szCs w:val="20"/>
        </w:rPr>
      </w:pPr>
    </w:p>
    <w:p w14:paraId="4E99A519" w14:textId="77777777" w:rsidR="00163CF3" w:rsidRPr="00902729" w:rsidRDefault="00163CF3" w:rsidP="00920D66">
      <w:pPr>
        <w:ind w:left="142"/>
        <w:jc w:val="center"/>
        <w:rPr>
          <w:rFonts w:ascii="Times New Roman" w:hAnsi="Times New Roman"/>
          <w:b/>
          <w:color w:val="000000" w:themeColor="text1"/>
          <w:sz w:val="20"/>
          <w:szCs w:val="20"/>
        </w:rPr>
      </w:pPr>
    </w:p>
    <w:p w14:paraId="775F85CC" w14:textId="77777777" w:rsidR="00163CF3" w:rsidRDefault="00163CF3" w:rsidP="00920D66">
      <w:pPr>
        <w:ind w:left="142"/>
        <w:jc w:val="center"/>
        <w:rPr>
          <w:rFonts w:ascii="Times New Roman" w:hAnsi="Times New Roman"/>
          <w:b/>
          <w:color w:val="000000" w:themeColor="text1"/>
          <w:sz w:val="20"/>
          <w:szCs w:val="20"/>
        </w:rPr>
      </w:pPr>
    </w:p>
    <w:p w14:paraId="269CDB85" w14:textId="77777777" w:rsidR="00163CF3" w:rsidRDefault="00163CF3" w:rsidP="00920D66">
      <w:pPr>
        <w:ind w:left="142"/>
        <w:jc w:val="center"/>
        <w:rPr>
          <w:rFonts w:ascii="Times New Roman" w:hAnsi="Times New Roman"/>
          <w:b/>
          <w:color w:val="000000" w:themeColor="text1"/>
          <w:sz w:val="20"/>
          <w:szCs w:val="20"/>
        </w:rPr>
      </w:pPr>
    </w:p>
    <w:p w14:paraId="6A9E5342" w14:textId="77777777" w:rsidR="00163CF3" w:rsidRDefault="00163CF3" w:rsidP="00920D66">
      <w:pPr>
        <w:ind w:left="142"/>
        <w:jc w:val="center"/>
        <w:rPr>
          <w:rFonts w:ascii="Times New Roman" w:hAnsi="Times New Roman"/>
          <w:b/>
          <w:color w:val="000000" w:themeColor="text1"/>
          <w:sz w:val="20"/>
          <w:szCs w:val="20"/>
        </w:rPr>
      </w:pPr>
    </w:p>
    <w:p w14:paraId="56ECF1ED" w14:textId="77777777" w:rsidR="00163CF3" w:rsidRDefault="00163CF3" w:rsidP="00920D66">
      <w:pPr>
        <w:ind w:left="142"/>
        <w:jc w:val="center"/>
        <w:rPr>
          <w:rFonts w:ascii="Times New Roman" w:hAnsi="Times New Roman"/>
          <w:b/>
          <w:color w:val="000000" w:themeColor="text1"/>
          <w:sz w:val="20"/>
          <w:szCs w:val="20"/>
        </w:rPr>
      </w:pPr>
    </w:p>
    <w:p w14:paraId="5B0A00F7" w14:textId="77777777" w:rsidR="004F18A5" w:rsidRDefault="004F18A5" w:rsidP="00920D66">
      <w:pPr>
        <w:ind w:left="142"/>
        <w:jc w:val="center"/>
        <w:rPr>
          <w:rFonts w:ascii="Times New Roman" w:hAnsi="Times New Roman"/>
          <w:b/>
          <w:color w:val="000000" w:themeColor="text1"/>
          <w:sz w:val="20"/>
          <w:szCs w:val="20"/>
        </w:rPr>
      </w:pPr>
    </w:p>
    <w:p w14:paraId="29D3E4D7" w14:textId="77777777" w:rsidR="004F18A5" w:rsidRDefault="004F18A5" w:rsidP="00920D66">
      <w:pPr>
        <w:ind w:left="142"/>
        <w:jc w:val="center"/>
        <w:rPr>
          <w:rFonts w:ascii="Times New Roman" w:hAnsi="Times New Roman"/>
          <w:b/>
          <w:color w:val="000000" w:themeColor="text1"/>
          <w:sz w:val="20"/>
          <w:szCs w:val="20"/>
        </w:rPr>
      </w:pPr>
    </w:p>
    <w:p w14:paraId="40FECF2B" w14:textId="77777777" w:rsidR="004F18A5" w:rsidRDefault="004F18A5" w:rsidP="00920D66">
      <w:pPr>
        <w:ind w:left="142"/>
        <w:jc w:val="center"/>
        <w:rPr>
          <w:rFonts w:ascii="Times New Roman" w:hAnsi="Times New Roman"/>
          <w:b/>
          <w:color w:val="000000" w:themeColor="text1"/>
          <w:sz w:val="20"/>
          <w:szCs w:val="20"/>
        </w:rPr>
      </w:pPr>
    </w:p>
    <w:p w14:paraId="0A5E6DE8" w14:textId="77777777" w:rsidR="004F18A5" w:rsidRDefault="004F18A5" w:rsidP="00920D66">
      <w:pPr>
        <w:ind w:left="142"/>
        <w:jc w:val="center"/>
        <w:rPr>
          <w:rFonts w:ascii="Times New Roman" w:hAnsi="Times New Roman"/>
          <w:b/>
          <w:color w:val="000000" w:themeColor="text1"/>
          <w:sz w:val="20"/>
          <w:szCs w:val="20"/>
        </w:rPr>
      </w:pPr>
    </w:p>
    <w:p w14:paraId="63AB031E" w14:textId="77777777" w:rsidR="004F18A5" w:rsidRDefault="004F18A5" w:rsidP="00920D66">
      <w:pPr>
        <w:ind w:left="142"/>
        <w:jc w:val="center"/>
        <w:rPr>
          <w:rFonts w:ascii="Times New Roman" w:hAnsi="Times New Roman"/>
          <w:b/>
          <w:color w:val="000000" w:themeColor="text1"/>
          <w:sz w:val="20"/>
          <w:szCs w:val="20"/>
        </w:rPr>
      </w:pPr>
    </w:p>
    <w:p w14:paraId="32A38BB0" w14:textId="77777777" w:rsidR="00163CF3" w:rsidRDefault="00163CF3" w:rsidP="00920D66">
      <w:pPr>
        <w:ind w:left="142"/>
        <w:jc w:val="center"/>
        <w:rPr>
          <w:rFonts w:ascii="Times New Roman" w:hAnsi="Times New Roman"/>
          <w:b/>
          <w:color w:val="000000" w:themeColor="text1"/>
          <w:sz w:val="20"/>
          <w:szCs w:val="20"/>
        </w:rPr>
      </w:pPr>
    </w:p>
    <w:p w14:paraId="4732A718" w14:textId="77777777" w:rsidR="00163CF3" w:rsidRDefault="00163CF3" w:rsidP="00920D66">
      <w:pPr>
        <w:ind w:left="142"/>
        <w:jc w:val="center"/>
        <w:rPr>
          <w:rFonts w:ascii="Times New Roman" w:hAnsi="Times New Roman"/>
          <w:b/>
          <w:color w:val="000000" w:themeColor="text1"/>
          <w:sz w:val="20"/>
          <w:szCs w:val="20"/>
        </w:rPr>
      </w:pPr>
    </w:p>
    <w:p w14:paraId="7D411A7B" w14:textId="77777777" w:rsidR="00163CF3" w:rsidRDefault="00163CF3" w:rsidP="00920D66">
      <w:pPr>
        <w:ind w:left="142"/>
        <w:jc w:val="center"/>
        <w:rPr>
          <w:rFonts w:ascii="Times New Roman" w:hAnsi="Times New Roman"/>
          <w:b/>
          <w:color w:val="000000" w:themeColor="text1"/>
          <w:sz w:val="20"/>
          <w:szCs w:val="20"/>
        </w:rPr>
      </w:pPr>
    </w:p>
    <w:p w14:paraId="45A1EDEC" w14:textId="77777777" w:rsidR="00163CF3" w:rsidRDefault="00163CF3" w:rsidP="00920D66">
      <w:pPr>
        <w:ind w:left="142"/>
        <w:jc w:val="center"/>
        <w:rPr>
          <w:rFonts w:ascii="Times New Roman" w:hAnsi="Times New Roman"/>
          <w:b/>
          <w:color w:val="000000" w:themeColor="text1"/>
          <w:sz w:val="20"/>
          <w:szCs w:val="20"/>
        </w:rPr>
      </w:pPr>
    </w:p>
    <w:p w14:paraId="70315FB5" w14:textId="77777777" w:rsidR="00163CF3" w:rsidRDefault="00163CF3" w:rsidP="00920D66">
      <w:pPr>
        <w:ind w:left="142"/>
        <w:jc w:val="center"/>
        <w:rPr>
          <w:rFonts w:ascii="Times New Roman" w:hAnsi="Times New Roman"/>
          <w:b/>
          <w:color w:val="000000" w:themeColor="text1"/>
          <w:sz w:val="20"/>
          <w:szCs w:val="20"/>
        </w:rPr>
      </w:pPr>
    </w:p>
    <w:p w14:paraId="31318EF4" w14:textId="77777777" w:rsidR="00163CF3" w:rsidRDefault="00163CF3" w:rsidP="00920D66">
      <w:pPr>
        <w:ind w:left="142"/>
        <w:jc w:val="center"/>
        <w:rPr>
          <w:rFonts w:ascii="Times New Roman" w:hAnsi="Times New Roman"/>
          <w:b/>
          <w:color w:val="000000" w:themeColor="text1"/>
          <w:sz w:val="20"/>
          <w:szCs w:val="20"/>
        </w:rPr>
      </w:pPr>
    </w:p>
    <w:p w14:paraId="34F9863B" w14:textId="77777777" w:rsidR="0036799C" w:rsidRDefault="0036799C" w:rsidP="00920D66">
      <w:pPr>
        <w:ind w:left="142"/>
        <w:jc w:val="center"/>
        <w:rPr>
          <w:rFonts w:ascii="Times New Roman" w:hAnsi="Times New Roman"/>
          <w:b/>
          <w:color w:val="000000" w:themeColor="text1"/>
          <w:sz w:val="20"/>
          <w:szCs w:val="20"/>
        </w:rPr>
      </w:pPr>
    </w:p>
    <w:p w14:paraId="639F55D4" w14:textId="77777777" w:rsidR="0036799C" w:rsidRDefault="0036799C" w:rsidP="00920D66">
      <w:pPr>
        <w:ind w:left="142"/>
        <w:jc w:val="center"/>
        <w:rPr>
          <w:rFonts w:ascii="Times New Roman" w:hAnsi="Times New Roman"/>
          <w:b/>
          <w:color w:val="000000" w:themeColor="text1"/>
          <w:sz w:val="20"/>
          <w:szCs w:val="20"/>
        </w:rPr>
      </w:pPr>
    </w:p>
    <w:p w14:paraId="5545E534" w14:textId="77777777" w:rsidR="00163CF3" w:rsidRDefault="00163CF3" w:rsidP="00920D66">
      <w:pPr>
        <w:ind w:left="142"/>
        <w:jc w:val="center"/>
        <w:rPr>
          <w:rFonts w:ascii="Times New Roman" w:hAnsi="Times New Roman"/>
          <w:b/>
          <w:color w:val="000000" w:themeColor="text1"/>
          <w:sz w:val="20"/>
          <w:szCs w:val="20"/>
        </w:rPr>
      </w:pPr>
    </w:p>
    <w:p w14:paraId="7576EF6D" w14:textId="77777777" w:rsidR="00163CF3" w:rsidRDefault="00163CF3" w:rsidP="00920D66">
      <w:pPr>
        <w:ind w:left="142"/>
        <w:jc w:val="center"/>
        <w:rPr>
          <w:rFonts w:ascii="Times New Roman" w:hAnsi="Times New Roman"/>
          <w:b/>
          <w:color w:val="000000" w:themeColor="text1"/>
          <w:sz w:val="20"/>
          <w:szCs w:val="20"/>
        </w:rPr>
      </w:pPr>
    </w:p>
    <w:p w14:paraId="63A2EDEA" w14:textId="77777777" w:rsidR="00DE7F88" w:rsidRDefault="00DE7F88" w:rsidP="00920D66">
      <w:pPr>
        <w:ind w:left="142"/>
        <w:jc w:val="center"/>
        <w:rPr>
          <w:rFonts w:ascii="Times New Roman" w:hAnsi="Times New Roman"/>
          <w:b/>
          <w:color w:val="000000" w:themeColor="text1"/>
          <w:sz w:val="20"/>
          <w:szCs w:val="20"/>
        </w:rPr>
      </w:pPr>
    </w:p>
    <w:p w14:paraId="7C8E13F4" w14:textId="77777777" w:rsidR="00DE7F88" w:rsidRDefault="00DE7F88" w:rsidP="00920D66">
      <w:pPr>
        <w:ind w:left="142"/>
        <w:jc w:val="center"/>
        <w:rPr>
          <w:rFonts w:ascii="Times New Roman" w:hAnsi="Times New Roman"/>
          <w:b/>
          <w:color w:val="000000" w:themeColor="text1"/>
          <w:sz w:val="20"/>
          <w:szCs w:val="20"/>
        </w:rPr>
      </w:pPr>
    </w:p>
    <w:p w14:paraId="71A071B2" w14:textId="77777777" w:rsidR="00DE7F88" w:rsidRDefault="00DE7F88" w:rsidP="00920D66">
      <w:pPr>
        <w:ind w:left="142"/>
        <w:jc w:val="center"/>
        <w:rPr>
          <w:rFonts w:ascii="Times New Roman" w:hAnsi="Times New Roman"/>
          <w:b/>
          <w:color w:val="000000" w:themeColor="text1"/>
          <w:sz w:val="20"/>
          <w:szCs w:val="20"/>
        </w:rPr>
      </w:pPr>
    </w:p>
    <w:p w14:paraId="3336B5D2" w14:textId="77777777" w:rsidR="00DE7F88" w:rsidRDefault="00DE7F88" w:rsidP="00920D66">
      <w:pPr>
        <w:ind w:left="142"/>
        <w:jc w:val="center"/>
        <w:rPr>
          <w:rFonts w:ascii="Times New Roman" w:hAnsi="Times New Roman"/>
          <w:b/>
          <w:color w:val="000000" w:themeColor="text1"/>
          <w:sz w:val="20"/>
          <w:szCs w:val="20"/>
        </w:rPr>
      </w:pPr>
    </w:p>
    <w:p w14:paraId="54EA1261" w14:textId="77777777" w:rsidR="00DE7F88" w:rsidRDefault="00DE7F88" w:rsidP="00920D66">
      <w:pPr>
        <w:ind w:left="142"/>
        <w:jc w:val="center"/>
        <w:rPr>
          <w:rFonts w:ascii="Times New Roman" w:hAnsi="Times New Roman"/>
          <w:b/>
          <w:color w:val="000000" w:themeColor="text1"/>
          <w:sz w:val="20"/>
          <w:szCs w:val="20"/>
        </w:rPr>
      </w:pPr>
    </w:p>
    <w:p w14:paraId="32CFEBF4" w14:textId="77777777" w:rsidR="00DE7F88" w:rsidRDefault="00DE7F88" w:rsidP="00920D66">
      <w:pPr>
        <w:ind w:left="142"/>
        <w:jc w:val="center"/>
        <w:rPr>
          <w:rFonts w:ascii="Times New Roman" w:hAnsi="Times New Roman"/>
          <w:b/>
          <w:color w:val="000000" w:themeColor="text1"/>
          <w:sz w:val="20"/>
          <w:szCs w:val="20"/>
        </w:rPr>
      </w:pPr>
    </w:p>
    <w:p w14:paraId="6D9BCBE0" w14:textId="77777777" w:rsidR="00DE7F88" w:rsidRDefault="00DE7F88" w:rsidP="00920D66">
      <w:pPr>
        <w:ind w:left="142"/>
        <w:jc w:val="center"/>
        <w:rPr>
          <w:rFonts w:ascii="Times New Roman" w:hAnsi="Times New Roman"/>
          <w:b/>
          <w:color w:val="000000" w:themeColor="text1"/>
          <w:sz w:val="20"/>
          <w:szCs w:val="20"/>
        </w:rPr>
      </w:pPr>
    </w:p>
    <w:p w14:paraId="0C38BFC5" w14:textId="77777777" w:rsidR="00302DDC" w:rsidRPr="0036799C" w:rsidRDefault="00302DDC" w:rsidP="004F18A5">
      <w:pPr>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lastRenderedPageBreak/>
        <w:t>ПРОЕКТ</w:t>
      </w:r>
    </w:p>
    <w:p w14:paraId="78219213" w14:textId="6D91093B" w:rsidR="00971C54" w:rsidRPr="00976E41" w:rsidRDefault="00971C54" w:rsidP="004F18A5">
      <w:pPr>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ГОСУДАРСТВЕННЫЙ КОНТРАКТ №</w:t>
      </w:r>
      <w:r w:rsidR="00D11E44" w:rsidRPr="0036799C">
        <w:rPr>
          <w:rFonts w:ascii="Times New Roman" w:hAnsi="Times New Roman"/>
          <w:b/>
          <w:color w:val="000000" w:themeColor="text1"/>
          <w:sz w:val="20"/>
          <w:szCs w:val="20"/>
        </w:rPr>
        <w:t xml:space="preserve"> </w:t>
      </w:r>
      <w:r w:rsidR="00DE7F88">
        <w:rPr>
          <w:rFonts w:ascii="Times New Roman" w:hAnsi="Times New Roman"/>
          <w:b/>
          <w:color w:val="000000" w:themeColor="text1"/>
          <w:sz w:val="20"/>
          <w:szCs w:val="20"/>
        </w:rPr>
        <w:t>____________</w:t>
      </w:r>
      <w:r w:rsidR="00292F6B" w:rsidRPr="00976E41">
        <w:rPr>
          <w:rFonts w:ascii="Times New Roman" w:hAnsi="Times New Roman"/>
          <w:b/>
          <w:color w:val="000000" w:themeColor="text1"/>
          <w:sz w:val="20"/>
          <w:szCs w:val="20"/>
        </w:rPr>
        <w:t>___</w:t>
      </w:r>
      <w:r w:rsidRPr="00976E41">
        <w:rPr>
          <w:rFonts w:ascii="Times New Roman" w:hAnsi="Times New Roman"/>
          <w:b/>
          <w:color w:val="000000" w:themeColor="text1"/>
          <w:sz w:val="20"/>
          <w:szCs w:val="20"/>
        </w:rPr>
        <w:t>_____</w:t>
      </w:r>
    </w:p>
    <w:p w14:paraId="3AEDD4DE" w14:textId="4700F24F" w:rsidR="0093493F" w:rsidRPr="00976E41" w:rsidRDefault="00971C54" w:rsidP="004F18A5">
      <w:pPr>
        <w:ind w:right="-1" w:firstLine="567"/>
        <w:jc w:val="center"/>
        <w:rPr>
          <w:rFonts w:ascii="Times New Roman" w:hAnsi="Times New Roman"/>
          <w:b/>
          <w:color w:val="000000" w:themeColor="text1"/>
          <w:sz w:val="20"/>
          <w:szCs w:val="20"/>
        </w:rPr>
      </w:pPr>
      <w:r w:rsidRPr="00976E41">
        <w:rPr>
          <w:rFonts w:ascii="Times New Roman" w:hAnsi="Times New Roman"/>
          <w:b/>
          <w:color w:val="000000" w:themeColor="text1"/>
          <w:sz w:val="20"/>
          <w:szCs w:val="20"/>
        </w:rPr>
        <w:t xml:space="preserve">на оказание услуг по </w:t>
      </w:r>
      <w:r w:rsidR="00D9241F" w:rsidRPr="00976E41">
        <w:rPr>
          <w:rFonts w:ascii="Times New Roman" w:hAnsi="Times New Roman"/>
          <w:b/>
          <w:color w:val="000000" w:themeColor="text1"/>
          <w:sz w:val="20"/>
          <w:szCs w:val="20"/>
        </w:rPr>
        <w:t>ремонту</w:t>
      </w:r>
      <w:r w:rsidR="0093493F" w:rsidRPr="00976E41">
        <w:rPr>
          <w:rFonts w:ascii="Times New Roman" w:hAnsi="Times New Roman"/>
          <w:b/>
          <w:color w:val="000000" w:themeColor="text1"/>
          <w:sz w:val="20"/>
          <w:szCs w:val="20"/>
        </w:rPr>
        <w:t xml:space="preserve"> </w:t>
      </w:r>
      <w:r w:rsidR="000E26E6" w:rsidRPr="00976E41">
        <w:rPr>
          <w:rFonts w:ascii="Times New Roman" w:hAnsi="Times New Roman"/>
          <w:b/>
          <w:color w:val="000000" w:themeColor="text1"/>
          <w:sz w:val="20"/>
          <w:szCs w:val="20"/>
        </w:rPr>
        <w:t xml:space="preserve">служебного </w:t>
      </w:r>
      <w:r w:rsidR="00784954">
        <w:rPr>
          <w:rFonts w:ascii="Times New Roman" w:hAnsi="Times New Roman"/>
          <w:b/>
          <w:color w:val="000000" w:themeColor="text1"/>
          <w:sz w:val="20"/>
          <w:szCs w:val="20"/>
        </w:rPr>
        <w:t>транспортного средства</w:t>
      </w:r>
    </w:p>
    <w:p w14:paraId="74F59DF0" w14:textId="57212F77" w:rsidR="00DE7F88" w:rsidRDefault="00784954" w:rsidP="00DE7F88">
      <w:pPr>
        <w:shd w:val="clear" w:color="auto" w:fill="FFFFFF"/>
        <w:suppressAutoHyphens/>
        <w:ind w:right="-1"/>
        <w:jc w:val="center"/>
        <w:rPr>
          <w:rFonts w:ascii="Times New Roman" w:hAnsi="Times New Roman"/>
          <w:b/>
          <w:bCs/>
          <w:spacing w:val="-1"/>
          <w:sz w:val="20"/>
          <w:szCs w:val="20"/>
          <w:u w:val="single"/>
          <w:lang w:eastAsia="ar-SA"/>
        </w:rPr>
      </w:pPr>
      <w:r>
        <w:rPr>
          <w:rFonts w:ascii="Times New Roman" w:hAnsi="Times New Roman"/>
          <w:b/>
          <w:color w:val="000000" w:themeColor="text1"/>
          <w:sz w:val="20"/>
          <w:szCs w:val="20"/>
        </w:rPr>
        <w:t xml:space="preserve">        </w:t>
      </w:r>
      <w:r w:rsidR="00971C54" w:rsidRPr="00976E41">
        <w:rPr>
          <w:rFonts w:ascii="Times New Roman" w:hAnsi="Times New Roman"/>
          <w:b/>
          <w:color w:val="000000" w:themeColor="text1"/>
          <w:sz w:val="20"/>
          <w:szCs w:val="20"/>
        </w:rPr>
        <w:t>ИКЗ</w:t>
      </w:r>
      <w:r w:rsidR="00CE105E" w:rsidRPr="00976E41">
        <w:rPr>
          <w:rFonts w:ascii="Times New Roman" w:hAnsi="Times New Roman"/>
          <w:b/>
          <w:color w:val="000000" w:themeColor="text1"/>
          <w:sz w:val="20"/>
          <w:szCs w:val="20"/>
        </w:rPr>
        <w:t xml:space="preserve"> </w:t>
      </w:r>
      <w:r w:rsidR="00DE7F88" w:rsidRPr="00197D02">
        <w:rPr>
          <w:rFonts w:ascii="Times New Roman" w:hAnsi="Times New Roman"/>
          <w:b/>
          <w:bCs/>
          <w:spacing w:val="-1"/>
          <w:sz w:val="20"/>
          <w:szCs w:val="20"/>
          <w:u w:val="single"/>
          <w:lang w:eastAsia="ar-SA"/>
        </w:rPr>
        <w:t>2</w:t>
      </w:r>
      <w:r w:rsidR="00DE7F88">
        <w:rPr>
          <w:rFonts w:ascii="Times New Roman" w:hAnsi="Times New Roman"/>
          <w:b/>
          <w:bCs/>
          <w:spacing w:val="-1"/>
          <w:sz w:val="20"/>
          <w:szCs w:val="20"/>
          <w:u w:val="single"/>
          <w:lang w:eastAsia="ar-SA"/>
        </w:rPr>
        <w:t>6</w:t>
      </w:r>
      <w:r w:rsidR="00DE7F88" w:rsidRPr="00197D02">
        <w:rPr>
          <w:rFonts w:ascii="Times New Roman" w:hAnsi="Times New Roman"/>
          <w:b/>
          <w:bCs/>
          <w:spacing w:val="-1"/>
          <w:sz w:val="20"/>
          <w:szCs w:val="20"/>
          <w:u w:val="single"/>
          <w:lang w:eastAsia="ar-SA"/>
        </w:rPr>
        <w:t>1591901708859050100100000000000244</w:t>
      </w:r>
    </w:p>
    <w:p w14:paraId="5B2C14B7" w14:textId="4064C566" w:rsidR="00D41D56" w:rsidRPr="0036799C" w:rsidRDefault="00D41D56" w:rsidP="004F18A5">
      <w:pPr>
        <w:ind w:right="-1" w:firstLine="567"/>
        <w:jc w:val="center"/>
        <w:rPr>
          <w:rFonts w:ascii="Times New Roman" w:hAnsi="Times New Roman"/>
          <w:b/>
          <w:color w:val="000000" w:themeColor="text1"/>
          <w:sz w:val="20"/>
          <w:szCs w:val="20"/>
        </w:rPr>
      </w:pPr>
    </w:p>
    <w:p w14:paraId="4523A67E" w14:textId="1E66D8CE" w:rsidR="00971C54" w:rsidRPr="0036799C" w:rsidRDefault="00971C54" w:rsidP="004F18A5">
      <w:pPr>
        <w:ind w:right="-1"/>
        <w:rPr>
          <w:rFonts w:ascii="Times New Roman" w:hAnsi="Times New Roman"/>
          <w:color w:val="000000" w:themeColor="text1"/>
          <w:sz w:val="20"/>
          <w:szCs w:val="20"/>
        </w:rPr>
      </w:pPr>
      <w:r w:rsidRPr="0036799C">
        <w:rPr>
          <w:rFonts w:ascii="Times New Roman" w:hAnsi="Times New Roman"/>
          <w:color w:val="000000" w:themeColor="text1"/>
          <w:sz w:val="20"/>
          <w:szCs w:val="20"/>
        </w:rPr>
        <w:t>г. Пермь</w:t>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Pr="0036799C">
        <w:rPr>
          <w:rFonts w:ascii="Times New Roman" w:hAnsi="Times New Roman"/>
          <w:color w:val="000000" w:themeColor="text1"/>
          <w:sz w:val="20"/>
          <w:szCs w:val="20"/>
        </w:rPr>
        <w:tab/>
      </w:r>
      <w:r w:rsidR="00287A8D"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 xml:space="preserve"> </w:t>
      </w:r>
      <w:r w:rsidR="00297AE8" w:rsidRPr="0036799C">
        <w:rPr>
          <w:rFonts w:ascii="Times New Roman" w:hAnsi="Times New Roman"/>
          <w:color w:val="000000" w:themeColor="text1"/>
          <w:sz w:val="20"/>
          <w:szCs w:val="20"/>
        </w:rPr>
        <w:t xml:space="preserve">      </w:t>
      </w:r>
      <w:r w:rsidR="00920D66"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 xml:space="preserve"> «___»_______________20</w:t>
      </w:r>
      <w:r w:rsidR="003D6548" w:rsidRPr="0036799C">
        <w:rPr>
          <w:rFonts w:ascii="Times New Roman" w:hAnsi="Times New Roman"/>
          <w:color w:val="000000" w:themeColor="text1"/>
          <w:sz w:val="20"/>
          <w:szCs w:val="20"/>
        </w:rPr>
        <w:t>2</w:t>
      </w:r>
      <w:r w:rsidR="004C2826">
        <w:rPr>
          <w:rFonts w:ascii="Times New Roman" w:hAnsi="Times New Roman"/>
          <w:color w:val="000000" w:themeColor="text1"/>
          <w:sz w:val="20"/>
          <w:szCs w:val="20"/>
        </w:rPr>
        <w:t>6</w:t>
      </w:r>
      <w:r w:rsidR="003D6548"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г.</w:t>
      </w:r>
    </w:p>
    <w:p w14:paraId="03B70CD7" w14:textId="77777777" w:rsidR="00575938" w:rsidRPr="0036799C" w:rsidRDefault="00575938" w:rsidP="004F18A5">
      <w:pPr>
        <w:ind w:right="-1" w:firstLine="567"/>
        <w:rPr>
          <w:rFonts w:ascii="Times New Roman" w:hAnsi="Times New Roman"/>
          <w:color w:val="000000" w:themeColor="text1"/>
          <w:sz w:val="24"/>
          <w:szCs w:val="24"/>
        </w:rPr>
      </w:pPr>
    </w:p>
    <w:p w14:paraId="20743826" w14:textId="4EEEBB88" w:rsidR="00C507A5" w:rsidRPr="0036799C" w:rsidRDefault="00C507A5" w:rsidP="004F18A5">
      <w:pPr>
        <w:ind w:right="-1" w:firstLine="567"/>
        <w:jc w:val="both"/>
        <w:rPr>
          <w:rFonts w:ascii="Times New Roman" w:hAnsi="Times New Roman"/>
        </w:rPr>
      </w:pPr>
      <w:r w:rsidRPr="0036799C">
        <w:rPr>
          <w:rFonts w:ascii="Times New Roman" w:hAnsi="Times New Roman"/>
          <w:sz w:val="20"/>
          <w:szCs w:val="20"/>
        </w:rPr>
        <w:t xml:space="preserve">Федеральное казенное учреждение «База материально – 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выступая от имени Российской </w:t>
      </w:r>
      <w:r w:rsidRPr="0036799C">
        <w:rPr>
          <w:rFonts w:ascii="Times New Roman" w:hAnsi="Times New Roman"/>
          <w:color w:val="000000" w:themeColor="text1"/>
          <w:sz w:val="20"/>
          <w:szCs w:val="20"/>
        </w:rPr>
        <w:t xml:space="preserve">Федерации в целях обеспечения государственных нужд, (далее по тексту – Заказчик), в лице </w:t>
      </w:r>
      <w:r w:rsidR="00292F6B" w:rsidRPr="0036799C">
        <w:rPr>
          <w:rFonts w:ascii="Times New Roman" w:hAnsi="Times New Roman"/>
          <w:color w:val="000000" w:themeColor="text1"/>
          <w:sz w:val="20"/>
          <w:szCs w:val="20"/>
        </w:rPr>
        <w:t>_________________________________________</w:t>
      </w:r>
      <w:r w:rsidRPr="0036799C">
        <w:rPr>
          <w:rFonts w:ascii="Times New Roman" w:hAnsi="Times New Roman"/>
          <w:color w:val="000000" w:themeColor="text1"/>
          <w:sz w:val="20"/>
          <w:szCs w:val="20"/>
        </w:rPr>
        <w:t xml:space="preserve">, действующего на основании </w:t>
      </w:r>
      <w:r w:rsidR="00302DDC" w:rsidRPr="0036799C">
        <w:rPr>
          <w:rFonts w:ascii="Times New Roman" w:hAnsi="Times New Roman"/>
          <w:color w:val="000000" w:themeColor="text1"/>
          <w:sz w:val="20"/>
          <w:szCs w:val="20"/>
        </w:rPr>
        <w:t>______________</w:t>
      </w:r>
      <w:r w:rsidRPr="0036799C">
        <w:rPr>
          <w:rFonts w:ascii="Times New Roman" w:hAnsi="Times New Roman"/>
          <w:color w:val="000000" w:themeColor="text1"/>
          <w:sz w:val="20"/>
          <w:szCs w:val="20"/>
        </w:rPr>
        <w:t xml:space="preserve">, с одной стороны, и </w:t>
      </w:r>
      <w:r w:rsidR="00302DDC" w:rsidRPr="0036799C">
        <w:rPr>
          <w:rFonts w:ascii="Times New Roman" w:hAnsi="Times New Roman"/>
          <w:color w:val="000000" w:themeColor="text1"/>
          <w:sz w:val="20"/>
          <w:szCs w:val="20"/>
        </w:rPr>
        <w:t>______________________________(________________________________)</w:t>
      </w:r>
      <w:r w:rsidRPr="0036799C">
        <w:rPr>
          <w:rFonts w:ascii="Times New Roman" w:hAnsi="Times New Roman"/>
          <w:color w:val="000000" w:themeColor="text1"/>
          <w:sz w:val="20"/>
          <w:szCs w:val="20"/>
        </w:rPr>
        <w:t xml:space="preserve">, именуемое в дальнейшем </w:t>
      </w:r>
      <w:r w:rsidR="00DE7F88">
        <w:rPr>
          <w:rFonts w:ascii="Times New Roman" w:eastAsia="Calibri" w:hAnsi="Times New Roman"/>
          <w:sz w:val="20"/>
          <w:szCs w:val="20"/>
        </w:rPr>
        <w:t>Исполнитель</w:t>
      </w:r>
      <w:r w:rsidR="00DE7F88" w:rsidRPr="00631458">
        <w:rPr>
          <w:rFonts w:ascii="Times New Roman" w:eastAsia="Calibri" w:hAnsi="Times New Roman"/>
          <w:sz w:val="20"/>
          <w:szCs w:val="20"/>
        </w:rPr>
        <w:t xml:space="preserve">, в лице </w:t>
      </w:r>
      <w:r w:rsidR="00DE7F88">
        <w:rPr>
          <w:rFonts w:ascii="Times New Roman" w:eastAsia="Calibri" w:hAnsi="Times New Roman"/>
          <w:sz w:val="20"/>
          <w:szCs w:val="20"/>
        </w:rPr>
        <w:t>________________________________________</w:t>
      </w:r>
      <w:r w:rsidR="00DE7F88" w:rsidRPr="00631458">
        <w:rPr>
          <w:rFonts w:ascii="Times New Roman" w:eastAsia="Calibri" w:hAnsi="Times New Roman"/>
          <w:sz w:val="20"/>
          <w:szCs w:val="20"/>
        </w:rPr>
        <w:t xml:space="preserve">, действующего на основании </w:t>
      </w:r>
      <w:r w:rsidR="00DE7F88">
        <w:rPr>
          <w:rFonts w:ascii="Times New Roman" w:eastAsia="Calibri" w:hAnsi="Times New Roman"/>
          <w:sz w:val="20"/>
          <w:szCs w:val="20"/>
        </w:rPr>
        <w:t>___________________</w:t>
      </w:r>
      <w:r w:rsidR="00DE7F88" w:rsidRPr="00631458">
        <w:rPr>
          <w:rFonts w:ascii="Times New Roman" w:eastAsia="Calibri" w:hAnsi="Times New Roman"/>
          <w:sz w:val="20"/>
          <w:szCs w:val="20"/>
        </w:rPr>
        <w:t>, с другой стороны, совместно в дальнейшем именуемые Стороны, в порядке, предусмотренном Гражданским кодексом Российской Федерации, в соответствии с пунктом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w:t>
      </w:r>
      <w:r w:rsidR="00DE7F88">
        <w:rPr>
          <w:rFonts w:ascii="Times New Roman" w:eastAsia="Calibri" w:hAnsi="Times New Roman"/>
          <w:sz w:val="20"/>
          <w:szCs w:val="20"/>
        </w:rPr>
        <w:t xml:space="preserve"> (далее – Закон)</w:t>
      </w:r>
      <w:r w:rsidR="00DE7F88" w:rsidRPr="00631458">
        <w:rPr>
          <w:rFonts w:ascii="Times New Roman" w:eastAsia="Calibri" w:hAnsi="Times New Roman"/>
          <w:sz w:val="20"/>
          <w:szCs w:val="20"/>
        </w:rPr>
        <w:t xml:space="preserve">, а также на основании итогового протокола закупочной сессии от </w:t>
      </w:r>
      <w:r w:rsidR="00DE7F88">
        <w:rPr>
          <w:rFonts w:ascii="Times New Roman" w:eastAsia="Calibri" w:hAnsi="Times New Roman"/>
          <w:sz w:val="20"/>
          <w:szCs w:val="20"/>
        </w:rPr>
        <w:t>_____________</w:t>
      </w:r>
      <w:r w:rsidR="00DE7F88" w:rsidRPr="00631458">
        <w:rPr>
          <w:rFonts w:ascii="Times New Roman" w:eastAsia="Calibri" w:hAnsi="Times New Roman"/>
          <w:sz w:val="20"/>
          <w:szCs w:val="20"/>
        </w:rPr>
        <w:t xml:space="preserve"> № </w:t>
      </w:r>
      <w:r w:rsidR="00DE7F88">
        <w:rPr>
          <w:rFonts w:ascii="Times New Roman" w:eastAsia="Calibri" w:hAnsi="Times New Roman"/>
          <w:sz w:val="20"/>
          <w:szCs w:val="20"/>
        </w:rPr>
        <w:t>________________________</w:t>
      </w:r>
      <w:r w:rsidR="00DE7F88" w:rsidRPr="00631458">
        <w:rPr>
          <w:rFonts w:ascii="Times New Roman" w:eastAsia="Calibri" w:hAnsi="Times New Roman"/>
          <w:sz w:val="20"/>
          <w:szCs w:val="20"/>
        </w:rPr>
        <w:t xml:space="preserve"> заключили настоящий Государственный контракт (далее по тексту – Контракт) о нижеследующем:</w:t>
      </w:r>
    </w:p>
    <w:p w14:paraId="259ACB72" w14:textId="77777777" w:rsidR="00575938" w:rsidRPr="0036799C" w:rsidRDefault="00575938" w:rsidP="004F18A5">
      <w:pPr>
        <w:tabs>
          <w:tab w:val="left" w:pos="284"/>
          <w:tab w:val="left" w:pos="1985"/>
        </w:tabs>
        <w:ind w:right="-1" w:firstLine="567"/>
        <w:jc w:val="center"/>
        <w:rPr>
          <w:rFonts w:ascii="Times New Roman" w:hAnsi="Times New Roman"/>
          <w:b/>
          <w:color w:val="000000" w:themeColor="text1"/>
          <w:sz w:val="24"/>
          <w:szCs w:val="24"/>
        </w:rPr>
      </w:pPr>
    </w:p>
    <w:p w14:paraId="3E7B8C63" w14:textId="77777777" w:rsidR="00971C54" w:rsidRPr="0036799C" w:rsidRDefault="00971C54" w:rsidP="004F18A5">
      <w:pPr>
        <w:tabs>
          <w:tab w:val="left" w:pos="284"/>
          <w:tab w:val="left" w:pos="1985"/>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1.</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ПРЕДМЕТ КОНТРАКТА</w:t>
      </w:r>
    </w:p>
    <w:p w14:paraId="24C57FBE" w14:textId="1FBDD97E" w:rsidR="00971C54" w:rsidRPr="0036799C" w:rsidRDefault="00287A8D" w:rsidP="004F18A5">
      <w:pPr>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1.1. </w:t>
      </w:r>
      <w:r w:rsidR="00971C54" w:rsidRPr="0036799C">
        <w:rPr>
          <w:rFonts w:ascii="Times New Roman" w:hAnsi="Times New Roman"/>
          <w:color w:val="000000" w:themeColor="text1"/>
          <w:sz w:val="20"/>
          <w:szCs w:val="20"/>
        </w:rPr>
        <w:t xml:space="preserve">В соответствии с </w:t>
      </w:r>
      <w:r w:rsidR="00297AE8" w:rsidRPr="0036799C">
        <w:rPr>
          <w:rFonts w:ascii="Times New Roman" w:hAnsi="Times New Roman"/>
          <w:color w:val="000000" w:themeColor="text1"/>
          <w:sz w:val="20"/>
          <w:szCs w:val="20"/>
        </w:rPr>
        <w:t xml:space="preserve">условиями </w:t>
      </w:r>
      <w:r w:rsidR="00971C54" w:rsidRPr="0036799C">
        <w:rPr>
          <w:rFonts w:ascii="Times New Roman" w:hAnsi="Times New Roman"/>
          <w:color w:val="000000" w:themeColor="text1"/>
          <w:sz w:val="20"/>
          <w:szCs w:val="20"/>
        </w:rPr>
        <w:t>настоящ</w:t>
      </w:r>
      <w:r w:rsidR="00297AE8" w:rsidRPr="0036799C">
        <w:rPr>
          <w:rFonts w:ascii="Times New Roman" w:hAnsi="Times New Roman"/>
          <w:color w:val="000000" w:themeColor="text1"/>
          <w:sz w:val="20"/>
          <w:szCs w:val="20"/>
        </w:rPr>
        <w:t>его</w:t>
      </w:r>
      <w:r w:rsidR="00971C54" w:rsidRPr="0036799C">
        <w:rPr>
          <w:rFonts w:ascii="Times New Roman" w:hAnsi="Times New Roman"/>
          <w:color w:val="000000" w:themeColor="text1"/>
          <w:sz w:val="20"/>
          <w:szCs w:val="20"/>
        </w:rPr>
        <w:t xml:space="preserve"> Контракт</w:t>
      </w:r>
      <w:r w:rsidR="00297AE8" w:rsidRPr="0036799C">
        <w:rPr>
          <w:rFonts w:ascii="Times New Roman" w:hAnsi="Times New Roman"/>
          <w:color w:val="000000" w:themeColor="text1"/>
          <w:sz w:val="20"/>
          <w:szCs w:val="20"/>
        </w:rPr>
        <w:t>а</w:t>
      </w:r>
      <w:r w:rsidR="00971C54" w:rsidRPr="0036799C">
        <w:rPr>
          <w:rFonts w:ascii="Times New Roman" w:hAnsi="Times New Roman"/>
          <w:color w:val="000000" w:themeColor="text1"/>
          <w:sz w:val="20"/>
          <w:szCs w:val="20"/>
        </w:rPr>
        <w:t xml:space="preserve"> Исполнитель обязуется оказать услуги</w:t>
      </w:r>
      <w:r w:rsidR="00DE650A" w:rsidRPr="0036799C">
        <w:rPr>
          <w:rFonts w:ascii="Times New Roman" w:hAnsi="Times New Roman"/>
          <w:color w:val="000000" w:themeColor="text1"/>
          <w:sz w:val="20"/>
          <w:szCs w:val="20"/>
        </w:rPr>
        <w:t xml:space="preserve">                                      </w:t>
      </w:r>
      <w:r w:rsidR="0093493F" w:rsidRPr="0036799C">
        <w:rPr>
          <w:rFonts w:ascii="Times New Roman" w:hAnsi="Times New Roman"/>
          <w:color w:val="000000" w:themeColor="text1"/>
          <w:sz w:val="20"/>
          <w:szCs w:val="20"/>
        </w:rPr>
        <w:t xml:space="preserve">по </w:t>
      </w:r>
      <w:r w:rsidR="00E5115E" w:rsidRPr="0036799C">
        <w:rPr>
          <w:rFonts w:ascii="Times New Roman" w:hAnsi="Times New Roman"/>
          <w:color w:val="000000" w:themeColor="text1"/>
          <w:sz w:val="20"/>
          <w:szCs w:val="20"/>
        </w:rPr>
        <w:t>ремонту</w:t>
      </w:r>
      <w:r w:rsidR="006700DB" w:rsidRPr="0036799C">
        <w:rPr>
          <w:rFonts w:ascii="Times New Roman" w:hAnsi="Times New Roman"/>
          <w:color w:val="000000" w:themeColor="text1"/>
          <w:sz w:val="20"/>
          <w:szCs w:val="20"/>
        </w:rPr>
        <w:t xml:space="preserve"> </w:t>
      </w:r>
      <w:r w:rsidR="000E26E6" w:rsidRPr="0036799C">
        <w:rPr>
          <w:rFonts w:ascii="Times New Roman" w:hAnsi="Times New Roman"/>
          <w:color w:val="000000" w:themeColor="text1"/>
          <w:sz w:val="20"/>
          <w:szCs w:val="20"/>
        </w:rPr>
        <w:t xml:space="preserve">служебного </w:t>
      </w:r>
      <w:r w:rsidR="00784954">
        <w:rPr>
          <w:rFonts w:ascii="Times New Roman" w:hAnsi="Times New Roman"/>
          <w:color w:val="000000" w:themeColor="text1"/>
          <w:sz w:val="20"/>
          <w:szCs w:val="20"/>
        </w:rPr>
        <w:t>транспортного средства</w:t>
      </w:r>
      <w:r w:rsidR="00E5115E" w:rsidRPr="0036799C">
        <w:rPr>
          <w:rFonts w:ascii="Times New Roman" w:hAnsi="Times New Roman"/>
          <w:color w:val="000000" w:themeColor="text1"/>
          <w:sz w:val="20"/>
          <w:szCs w:val="20"/>
        </w:rPr>
        <w:t xml:space="preserve"> </w:t>
      </w:r>
      <w:r w:rsidR="00971C54" w:rsidRPr="0036799C">
        <w:rPr>
          <w:rFonts w:ascii="Times New Roman" w:hAnsi="Times New Roman"/>
          <w:color w:val="000000" w:themeColor="text1"/>
          <w:sz w:val="20"/>
          <w:szCs w:val="20"/>
        </w:rPr>
        <w:t>(далее по тексту - Услуги), а Заказчик обязуется принять и оплатить оказанные Услуги при условии надлежащего выполнения Услуг Исполнителем.</w:t>
      </w:r>
    </w:p>
    <w:p w14:paraId="47C26454" w14:textId="77777777" w:rsidR="00971C54" w:rsidRPr="0036799C" w:rsidRDefault="00971C54"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1.2.</w:t>
      </w:r>
      <w:r w:rsidR="00287A8D"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Услуги выполняются Исполнителем в соответствии с требованиями Технического задания (Приложение № 1 к Контракту), являющегося неотъемлемой частью настоящего Контракта, а также техническими нормами, требованиями общепринятых стандартов качества.</w:t>
      </w:r>
    </w:p>
    <w:p w14:paraId="078FCF39" w14:textId="48277F30" w:rsidR="00C7248B" w:rsidRPr="0036799C" w:rsidRDefault="00971C54"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1.3.</w:t>
      </w:r>
      <w:r w:rsidR="00287A8D"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 xml:space="preserve">Срок оказания услуг: </w:t>
      </w:r>
      <w:r w:rsidR="008F58E7" w:rsidRPr="0036799C">
        <w:rPr>
          <w:rFonts w:ascii="Times New Roman" w:hAnsi="Times New Roman"/>
          <w:color w:val="000000" w:themeColor="text1"/>
          <w:sz w:val="20"/>
          <w:szCs w:val="20"/>
        </w:rPr>
        <w:t xml:space="preserve">В течение </w:t>
      </w:r>
      <w:r w:rsidR="00415D47" w:rsidRPr="0036799C">
        <w:rPr>
          <w:rFonts w:ascii="Times New Roman" w:hAnsi="Times New Roman"/>
          <w:color w:val="000000" w:themeColor="text1"/>
          <w:sz w:val="20"/>
          <w:szCs w:val="20"/>
        </w:rPr>
        <w:t>3-</w:t>
      </w:r>
      <w:r w:rsidR="008F58E7" w:rsidRPr="0036799C">
        <w:rPr>
          <w:rFonts w:ascii="Times New Roman" w:hAnsi="Times New Roman"/>
          <w:color w:val="000000" w:themeColor="text1"/>
          <w:sz w:val="20"/>
          <w:szCs w:val="20"/>
        </w:rPr>
        <w:t>х рабочих дней с момента заключения Контракта.</w:t>
      </w:r>
    </w:p>
    <w:p w14:paraId="330D75FB" w14:textId="1E6CD169" w:rsidR="00971C54" w:rsidRPr="0036799C" w:rsidRDefault="00971C54"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1.4.</w:t>
      </w:r>
      <w:r w:rsidR="00287A8D"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 xml:space="preserve">Место оказания услуг: </w:t>
      </w:r>
      <w:r w:rsidR="000A67C8" w:rsidRPr="0036799C">
        <w:rPr>
          <w:rFonts w:ascii="Times New Roman" w:hAnsi="Times New Roman"/>
          <w:color w:val="000000" w:themeColor="text1"/>
          <w:sz w:val="20"/>
          <w:szCs w:val="20"/>
        </w:rPr>
        <w:t>По месту нахождения СТО Исполнителя.</w:t>
      </w:r>
    </w:p>
    <w:p w14:paraId="2673E179" w14:textId="77777777" w:rsidR="00E1114F" w:rsidRPr="0036799C" w:rsidRDefault="00E1114F" w:rsidP="004F18A5">
      <w:pPr>
        <w:tabs>
          <w:tab w:val="left" w:pos="1276"/>
        </w:tabs>
        <w:ind w:right="-1" w:firstLine="567"/>
        <w:jc w:val="both"/>
        <w:rPr>
          <w:rFonts w:ascii="Times New Roman" w:hAnsi="Times New Roman"/>
          <w:color w:val="000000" w:themeColor="text1"/>
          <w:sz w:val="20"/>
          <w:szCs w:val="20"/>
        </w:rPr>
      </w:pPr>
    </w:p>
    <w:p w14:paraId="469D96C7"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2.</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ЦЕНА КОНТРАКТА И ПОРЯДОК РАСЧЕТОВ</w:t>
      </w:r>
    </w:p>
    <w:p w14:paraId="26AE367F"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2.1.</w:t>
      </w:r>
      <w:r w:rsidRPr="0036799C">
        <w:rPr>
          <w:rFonts w:ascii="Times New Roman" w:hAnsi="Times New Roman"/>
          <w:color w:val="000000" w:themeColor="text1"/>
          <w:sz w:val="20"/>
          <w:szCs w:val="20"/>
        </w:rPr>
        <w:tab/>
        <w:t xml:space="preserve">Цена Контракта составляет: </w:t>
      </w:r>
      <w:r w:rsidR="00302DDC" w:rsidRPr="0036799C">
        <w:rPr>
          <w:rFonts w:ascii="Times New Roman" w:hAnsi="Times New Roman"/>
          <w:b/>
          <w:color w:val="000000" w:themeColor="text1"/>
          <w:sz w:val="20"/>
          <w:szCs w:val="20"/>
        </w:rPr>
        <w:t>_________</w:t>
      </w:r>
      <w:r w:rsidR="00867711" w:rsidRPr="0036799C">
        <w:rPr>
          <w:rFonts w:ascii="Times New Roman" w:hAnsi="Times New Roman"/>
          <w:b/>
          <w:color w:val="000000" w:themeColor="text1"/>
          <w:sz w:val="20"/>
          <w:szCs w:val="20"/>
        </w:rPr>
        <w:t xml:space="preserve"> </w:t>
      </w:r>
      <w:r w:rsidR="00C507A5" w:rsidRPr="0036799C">
        <w:rPr>
          <w:rFonts w:ascii="Times New Roman" w:hAnsi="Times New Roman"/>
          <w:b/>
          <w:color w:val="000000" w:themeColor="text1"/>
          <w:sz w:val="20"/>
          <w:szCs w:val="20"/>
        </w:rPr>
        <w:t>(</w:t>
      </w:r>
      <w:r w:rsidR="00302DDC" w:rsidRPr="0036799C">
        <w:rPr>
          <w:rFonts w:ascii="Times New Roman" w:hAnsi="Times New Roman"/>
          <w:b/>
          <w:color w:val="000000" w:themeColor="text1"/>
          <w:sz w:val="20"/>
          <w:szCs w:val="20"/>
        </w:rPr>
        <w:t>_______________________________________</w:t>
      </w:r>
      <w:r w:rsidR="00867711" w:rsidRPr="0036799C">
        <w:rPr>
          <w:rFonts w:ascii="Times New Roman" w:hAnsi="Times New Roman"/>
          <w:b/>
          <w:color w:val="000000" w:themeColor="text1"/>
          <w:sz w:val="20"/>
          <w:szCs w:val="20"/>
        </w:rPr>
        <w:t xml:space="preserve">) </w:t>
      </w:r>
      <w:r w:rsidR="00E1114F" w:rsidRPr="0036799C">
        <w:rPr>
          <w:rFonts w:ascii="Times New Roman" w:hAnsi="Times New Roman"/>
          <w:b/>
          <w:color w:val="000000" w:themeColor="text1"/>
          <w:sz w:val="20"/>
          <w:szCs w:val="20"/>
        </w:rPr>
        <w:t>рубл</w:t>
      </w:r>
      <w:r w:rsidR="00CE5B19" w:rsidRPr="0036799C">
        <w:rPr>
          <w:rFonts w:ascii="Times New Roman" w:hAnsi="Times New Roman"/>
          <w:b/>
          <w:color w:val="000000" w:themeColor="text1"/>
          <w:sz w:val="20"/>
          <w:szCs w:val="20"/>
        </w:rPr>
        <w:t>ей</w:t>
      </w:r>
      <w:r w:rsidR="00867711" w:rsidRPr="0036799C">
        <w:rPr>
          <w:rFonts w:ascii="Times New Roman" w:hAnsi="Times New Roman"/>
          <w:b/>
          <w:color w:val="000000" w:themeColor="text1"/>
          <w:sz w:val="20"/>
          <w:szCs w:val="20"/>
        </w:rPr>
        <w:t xml:space="preserve">                         </w:t>
      </w:r>
      <w:r w:rsidR="00E1114F" w:rsidRPr="0036799C">
        <w:rPr>
          <w:rFonts w:ascii="Times New Roman" w:hAnsi="Times New Roman"/>
          <w:b/>
          <w:color w:val="000000" w:themeColor="text1"/>
          <w:sz w:val="20"/>
          <w:szCs w:val="20"/>
        </w:rPr>
        <w:t xml:space="preserve"> </w:t>
      </w:r>
      <w:r w:rsidR="00302DDC" w:rsidRPr="0036799C">
        <w:rPr>
          <w:rFonts w:ascii="Times New Roman" w:hAnsi="Times New Roman"/>
          <w:b/>
          <w:color w:val="000000" w:themeColor="text1"/>
          <w:sz w:val="20"/>
          <w:szCs w:val="20"/>
        </w:rPr>
        <w:t xml:space="preserve">_____ </w:t>
      </w:r>
      <w:r w:rsidR="00E1114F" w:rsidRPr="0036799C">
        <w:rPr>
          <w:rFonts w:ascii="Times New Roman" w:hAnsi="Times New Roman"/>
          <w:b/>
          <w:color w:val="000000" w:themeColor="text1"/>
          <w:sz w:val="20"/>
          <w:szCs w:val="20"/>
        </w:rPr>
        <w:t xml:space="preserve">копеек, </w:t>
      </w:r>
      <w:r w:rsidR="00302DDC" w:rsidRPr="0036799C">
        <w:rPr>
          <w:rFonts w:ascii="Times New Roman" w:hAnsi="Times New Roman"/>
          <w:b/>
          <w:color w:val="000000" w:themeColor="text1"/>
          <w:sz w:val="20"/>
          <w:szCs w:val="20"/>
        </w:rPr>
        <w:t>в т.ч. НДС/без</w:t>
      </w:r>
      <w:r w:rsidR="00E5115E" w:rsidRPr="0036799C">
        <w:rPr>
          <w:rFonts w:ascii="Times New Roman" w:hAnsi="Times New Roman"/>
          <w:b/>
          <w:color w:val="000000" w:themeColor="text1"/>
          <w:sz w:val="20"/>
          <w:szCs w:val="20"/>
        </w:rPr>
        <w:t xml:space="preserve"> НДС</w:t>
      </w:r>
      <w:r w:rsidRPr="0036799C">
        <w:rPr>
          <w:rFonts w:ascii="Times New Roman" w:hAnsi="Times New Roman"/>
          <w:b/>
          <w:color w:val="000000" w:themeColor="text1"/>
          <w:sz w:val="20"/>
          <w:szCs w:val="20"/>
        </w:rPr>
        <w:t>.</w:t>
      </w:r>
    </w:p>
    <w:p w14:paraId="046D76B0"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2.2.</w:t>
      </w:r>
      <w:r w:rsidRPr="0036799C">
        <w:rPr>
          <w:rFonts w:ascii="Times New Roman" w:hAnsi="Times New Roman"/>
          <w:color w:val="000000" w:themeColor="text1"/>
          <w:sz w:val="20"/>
          <w:szCs w:val="20"/>
        </w:rPr>
        <w:tab/>
        <w:t>Стоимость Контракта включает в себя:</w:t>
      </w:r>
    </w:p>
    <w:p w14:paraId="766EFB87" w14:textId="77777777" w:rsidR="004705FB"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2</w:t>
      </w:r>
      <w:r w:rsidRPr="0036799C">
        <w:rPr>
          <w:rFonts w:ascii="Times New Roman" w:hAnsi="Times New Roman"/>
          <w:color w:val="000000" w:themeColor="text1"/>
          <w:sz w:val="20"/>
          <w:szCs w:val="20"/>
        </w:rPr>
        <w:t>.</w:t>
      </w:r>
      <w:r w:rsidR="00DB026F" w:rsidRPr="0036799C">
        <w:rPr>
          <w:rFonts w:ascii="Times New Roman" w:hAnsi="Times New Roman"/>
          <w:color w:val="000000" w:themeColor="text1"/>
          <w:sz w:val="20"/>
          <w:szCs w:val="20"/>
        </w:rPr>
        <w:t>1</w:t>
      </w:r>
      <w:r w:rsidR="004F18A5"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t xml:space="preserve">Стоимость </w:t>
      </w:r>
      <w:r w:rsidR="004705FB" w:rsidRPr="0036799C">
        <w:rPr>
          <w:rFonts w:ascii="Times New Roman" w:hAnsi="Times New Roman"/>
          <w:color w:val="000000" w:themeColor="text1"/>
          <w:sz w:val="20"/>
          <w:szCs w:val="20"/>
        </w:rPr>
        <w:t xml:space="preserve">услуг и </w:t>
      </w:r>
      <w:r w:rsidRPr="0036799C">
        <w:rPr>
          <w:rFonts w:ascii="Times New Roman" w:hAnsi="Times New Roman"/>
          <w:color w:val="000000" w:themeColor="text1"/>
          <w:sz w:val="20"/>
          <w:szCs w:val="20"/>
        </w:rPr>
        <w:t>установленных при ремонте необходимых материалов, в соответствии</w:t>
      </w:r>
      <w:r w:rsidR="00CA3780" w:rsidRPr="0036799C">
        <w:rPr>
          <w:rFonts w:ascii="Times New Roman" w:hAnsi="Times New Roman"/>
          <w:color w:val="000000" w:themeColor="text1"/>
          <w:sz w:val="20"/>
          <w:szCs w:val="20"/>
        </w:rPr>
        <w:t xml:space="preserve"> </w:t>
      </w:r>
      <w:r w:rsidR="004705FB" w:rsidRPr="0036799C">
        <w:rPr>
          <w:rFonts w:ascii="Times New Roman" w:hAnsi="Times New Roman"/>
          <w:color w:val="000000" w:themeColor="text1"/>
          <w:sz w:val="20"/>
          <w:szCs w:val="20"/>
        </w:rPr>
        <w:t>со Спецификацией (Приложение № 2 к Контракту).</w:t>
      </w:r>
    </w:p>
    <w:p w14:paraId="1AB44FB9" w14:textId="77777777" w:rsidR="00AC0B05"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2</w:t>
      </w:r>
      <w:r w:rsidRPr="0036799C">
        <w:rPr>
          <w:rFonts w:ascii="Times New Roman" w:hAnsi="Times New Roman"/>
          <w:color w:val="000000" w:themeColor="text1"/>
          <w:sz w:val="20"/>
          <w:szCs w:val="20"/>
        </w:rPr>
        <w:t>.</w:t>
      </w:r>
      <w:r w:rsidR="00DB026F" w:rsidRPr="0036799C">
        <w:rPr>
          <w:rFonts w:ascii="Times New Roman" w:hAnsi="Times New Roman"/>
          <w:color w:val="000000" w:themeColor="text1"/>
          <w:sz w:val="20"/>
          <w:szCs w:val="20"/>
        </w:rPr>
        <w:t>2</w:t>
      </w:r>
      <w:r w:rsidR="004F18A5" w:rsidRPr="0036799C">
        <w:rPr>
          <w:rFonts w:ascii="Times New Roman" w:hAnsi="Times New Roman"/>
          <w:color w:val="000000" w:themeColor="text1"/>
          <w:sz w:val="20"/>
          <w:szCs w:val="20"/>
        </w:rPr>
        <w:t xml:space="preserve">. </w:t>
      </w:r>
      <w:r w:rsidR="00AC0B05" w:rsidRPr="0036799C">
        <w:rPr>
          <w:rFonts w:ascii="Times New Roman" w:hAnsi="Times New Roman"/>
          <w:color w:val="000000" w:themeColor="text1"/>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63326B" w14:textId="77777777"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2</w:t>
      </w:r>
      <w:r w:rsidRPr="0036799C">
        <w:rPr>
          <w:rFonts w:ascii="Times New Roman" w:hAnsi="Times New Roman"/>
          <w:color w:val="000000" w:themeColor="text1"/>
          <w:sz w:val="20"/>
          <w:szCs w:val="20"/>
        </w:rPr>
        <w:t>.</w:t>
      </w:r>
      <w:r w:rsidR="00DB026F" w:rsidRPr="0036799C">
        <w:rPr>
          <w:rFonts w:ascii="Times New Roman" w:hAnsi="Times New Roman"/>
          <w:color w:val="000000" w:themeColor="text1"/>
          <w:sz w:val="20"/>
          <w:szCs w:val="20"/>
        </w:rPr>
        <w:t>3</w:t>
      </w:r>
      <w:r w:rsidR="004F18A5"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AC0B05" w:rsidRPr="0036799C">
        <w:rPr>
          <w:rFonts w:ascii="Times New Roman" w:hAnsi="Times New Roman"/>
          <w:color w:val="000000" w:themeColor="text1"/>
          <w:sz w:val="20"/>
          <w:szCs w:val="20"/>
        </w:rPr>
        <w:t>Расходы, связанные с доставкой материалов и комплектующих, мойкой автомобилей Заказчика, содержанием и обслуживанием производственного оборудования, приобретением инструмента, расходных и вспомогательных материалов, проведением видео или фотосъёмки, оплатой таможенных пошлин, налогов, сборов, обязательных платежей, накладных расходов и иных затрат, связанных с исполнением настоящего Контракта, оплате Заказчиком не подлежат.</w:t>
      </w:r>
    </w:p>
    <w:p w14:paraId="0291EDEB"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3</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t>Цена Контракта является твердой и остается неизменной в течение всего срока исполнения настоящего Контракта, за исключением с</w:t>
      </w:r>
      <w:r w:rsidR="003D6548" w:rsidRPr="0036799C">
        <w:rPr>
          <w:rFonts w:ascii="Times New Roman" w:hAnsi="Times New Roman"/>
          <w:color w:val="000000" w:themeColor="text1"/>
          <w:sz w:val="20"/>
          <w:szCs w:val="20"/>
        </w:rPr>
        <w:t xml:space="preserve">лучаев, предусмотренных ст. 95 </w:t>
      </w:r>
      <w:r w:rsidR="00DB026F" w:rsidRPr="0036799C">
        <w:rPr>
          <w:rFonts w:ascii="Times New Roman" w:hAnsi="Times New Roman"/>
          <w:color w:val="000000" w:themeColor="text1"/>
          <w:sz w:val="20"/>
          <w:szCs w:val="20"/>
        </w:rPr>
        <w:t xml:space="preserve">Федерального закона от 05.04.2013 № 44 – ФЗ «О контрактной </w:t>
      </w:r>
      <w:r w:rsidR="00302DDC" w:rsidRPr="0036799C">
        <w:rPr>
          <w:rFonts w:ascii="Times New Roman" w:hAnsi="Times New Roman"/>
          <w:color w:val="000000" w:themeColor="text1"/>
          <w:sz w:val="20"/>
          <w:szCs w:val="20"/>
        </w:rPr>
        <w:t>системе в</w:t>
      </w:r>
      <w:r w:rsidR="00DB026F" w:rsidRPr="0036799C">
        <w:rPr>
          <w:rFonts w:ascii="Times New Roman" w:hAnsi="Times New Roman"/>
          <w:color w:val="000000" w:themeColor="text1"/>
          <w:sz w:val="20"/>
          <w:szCs w:val="20"/>
        </w:rPr>
        <w:t xml:space="preserve"> сфере закупок товаров, работ</w:t>
      </w:r>
      <w:r w:rsidR="00302DDC" w:rsidRPr="0036799C">
        <w:rPr>
          <w:rFonts w:ascii="Times New Roman" w:hAnsi="Times New Roman"/>
          <w:color w:val="000000" w:themeColor="text1"/>
          <w:sz w:val="20"/>
          <w:szCs w:val="20"/>
        </w:rPr>
        <w:t>,</w:t>
      </w:r>
      <w:r w:rsidR="00DB026F" w:rsidRPr="0036799C">
        <w:rPr>
          <w:rFonts w:ascii="Times New Roman" w:hAnsi="Times New Roman"/>
          <w:color w:val="000000" w:themeColor="text1"/>
          <w:sz w:val="20"/>
          <w:szCs w:val="20"/>
        </w:rPr>
        <w:t xml:space="preserve"> услуг для обеспечения государственных и муниципальных нужд»</w:t>
      </w:r>
      <w:r w:rsidRPr="0036799C">
        <w:rPr>
          <w:rFonts w:ascii="Times New Roman" w:hAnsi="Times New Roman"/>
          <w:color w:val="000000" w:themeColor="text1"/>
          <w:sz w:val="20"/>
          <w:szCs w:val="20"/>
        </w:rPr>
        <w:t>.</w:t>
      </w:r>
    </w:p>
    <w:p w14:paraId="336108F1" w14:textId="2E71DA75" w:rsidR="00E3678A"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4</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E3678A" w:rsidRPr="0036799C">
        <w:rPr>
          <w:rFonts w:ascii="Times New Roman" w:hAnsi="Times New Roman"/>
          <w:color w:val="000000" w:themeColor="text1"/>
          <w:sz w:val="20"/>
          <w:szCs w:val="20"/>
        </w:rPr>
        <w:t>Оплата по настоящему Контракту производится в рамках выделенных лимитов бюджетных обязательств на 202</w:t>
      </w:r>
      <w:r w:rsidR="00F06EB8">
        <w:rPr>
          <w:rFonts w:ascii="Times New Roman" w:hAnsi="Times New Roman"/>
          <w:color w:val="000000" w:themeColor="text1"/>
          <w:sz w:val="20"/>
          <w:szCs w:val="20"/>
        </w:rPr>
        <w:t>6</w:t>
      </w:r>
      <w:r w:rsidR="00E3678A" w:rsidRPr="0036799C">
        <w:rPr>
          <w:rFonts w:ascii="Times New Roman" w:hAnsi="Times New Roman"/>
          <w:color w:val="000000" w:themeColor="text1"/>
          <w:sz w:val="20"/>
          <w:szCs w:val="20"/>
        </w:rPr>
        <w:t xml:space="preserve"> год </w:t>
      </w:r>
      <w:r w:rsidR="00A946FC" w:rsidRPr="0036799C">
        <w:rPr>
          <w:rFonts w:ascii="Times New Roman" w:hAnsi="Times New Roman"/>
          <w:color w:val="000000" w:themeColor="text1"/>
          <w:sz w:val="20"/>
          <w:szCs w:val="20"/>
        </w:rPr>
        <w:t xml:space="preserve">(КБК </w:t>
      </w:r>
      <w:r w:rsidR="00DE7F88" w:rsidRPr="00DE7F88">
        <w:rPr>
          <w:rFonts w:ascii="Times New Roman" w:hAnsi="Times New Roman"/>
          <w:color w:val="000000" w:themeColor="text1"/>
          <w:sz w:val="20"/>
          <w:szCs w:val="20"/>
        </w:rPr>
        <w:t>32003054240690049244</w:t>
      </w:r>
      <w:r w:rsidR="00A946FC" w:rsidRPr="0036799C">
        <w:rPr>
          <w:rFonts w:ascii="Times New Roman" w:hAnsi="Times New Roman"/>
          <w:color w:val="000000" w:themeColor="text1"/>
          <w:sz w:val="20"/>
          <w:szCs w:val="20"/>
        </w:rPr>
        <w:t xml:space="preserve">), </w:t>
      </w:r>
      <w:r w:rsidR="00E3678A" w:rsidRPr="0036799C">
        <w:rPr>
          <w:rFonts w:ascii="Times New Roman" w:hAnsi="Times New Roman"/>
          <w:color w:val="000000" w:themeColor="text1"/>
          <w:sz w:val="20"/>
          <w:szCs w:val="20"/>
        </w:rPr>
        <w:t xml:space="preserve">путем перечисления денежных средств на расчетный счет Исполнителя за фактически оказанные услуги в течение </w:t>
      </w:r>
      <w:r w:rsidR="00DE7F88" w:rsidRPr="00DE7F88">
        <w:rPr>
          <w:rFonts w:ascii="Times New Roman" w:hAnsi="Times New Roman"/>
          <w:color w:val="000000" w:themeColor="text1"/>
          <w:sz w:val="20"/>
          <w:szCs w:val="20"/>
        </w:rPr>
        <w:t>10 (Десяти) рабочих дн</w:t>
      </w:r>
      <w:r w:rsidR="00DE7F88">
        <w:rPr>
          <w:rFonts w:ascii="Times New Roman" w:hAnsi="Times New Roman"/>
          <w:color w:val="000000" w:themeColor="text1"/>
          <w:sz w:val="20"/>
          <w:szCs w:val="20"/>
        </w:rPr>
        <w:t xml:space="preserve">ей с даты подписания Заказчиком </w:t>
      </w:r>
      <w:r w:rsidR="00E3678A" w:rsidRPr="0036799C">
        <w:rPr>
          <w:rFonts w:ascii="Times New Roman" w:hAnsi="Times New Roman"/>
          <w:color w:val="000000" w:themeColor="text1"/>
          <w:sz w:val="20"/>
          <w:szCs w:val="20"/>
        </w:rPr>
        <w:t>Акта оказанных услуг.</w:t>
      </w:r>
    </w:p>
    <w:p w14:paraId="2CA0E4B7"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5</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E3678A" w:rsidRPr="0036799C">
        <w:rPr>
          <w:rFonts w:ascii="Times New Roman" w:hAnsi="Times New Roman"/>
          <w:color w:val="000000" w:themeColor="text1"/>
          <w:sz w:val="20"/>
          <w:szCs w:val="20"/>
        </w:rPr>
        <w:t>Основанием для осуществления платежа являются: подписанный Сторонами Акт оказанных услуг (составленный Исполнителем), счет, счет – фактура.</w:t>
      </w:r>
    </w:p>
    <w:p w14:paraId="3372FED2" w14:textId="77777777" w:rsidR="00AC0B05"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6</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AC0B05" w:rsidRPr="0036799C">
        <w:rPr>
          <w:rFonts w:ascii="Times New Roman" w:hAnsi="Times New Roman"/>
          <w:color w:val="000000" w:themeColor="text1"/>
          <w:sz w:val="20"/>
          <w:szCs w:val="20"/>
        </w:rPr>
        <w:t>Заказчик по согласованию с Исполнителем в ходе исполнения Контракта вправе изменить не более чем на 10 (десять) процентов объем оказываемых услуг, предусмотренных настоящим Контрактом при изменении потребности в услугах, на выполнение которых заключен Контракт. При выполнении дополнительного объема услуг Заказчик по согласованию с Исполнителем вправе изменить первоначальную цену Контракта пропорционально объему таких услуг, но не более чем на 10 (десять) процентов такой цены Контракта, а при внесении соответствующих изменений в Контракт в связи с сокращением потребности в оказании услуг Заказчик обязан изменить цену Контракта указанным образом.</w:t>
      </w:r>
    </w:p>
    <w:p w14:paraId="5DA69CEC" w14:textId="77777777" w:rsidR="00971C54"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2.</w:t>
      </w:r>
      <w:r w:rsidR="00DB026F" w:rsidRPr="0036799C">
        <w:rPr>
          <w:rFonts w:ascii="Times New Roman" w:hAnsi="Times New Roman"/>
          <w:color w:val="000000" w:themeColor="text1"/>
          <w:sz w:val="20"/>
          <w:szCs w:val="20"/>
        </w:rPr>
        <w:t>7</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AC0B05" w:rsidRPr="0036799C">
        <w:rPr>
          <w:rFonts w:ascii="Times New Roman" w:hAnsi="Times New Roman"/>
          <w:color w:val="000000" w:themeColor="text1"/>
          <w:sz w:val="20"/>
          <w:szCs w:val="20"/>
        </w:rPr>
        <w:t xml:space="preserve">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исполнения Контракта и (или) объема услуг, предусмотренного Контрактом. </w:t>
      </w:r>
    </w:p>
    <w:p w14:paraId="3DEA60D2" w14:textId="77777777" w:rsidR="00F06EB8" w:rsidRDefault="00F06EB8" w:rsidP="00F06EB8">
      <w:pPr>
        <w:ind w:firstLine="567"/>
        <w:jc w:val="both"/>
        <w:rPr>
          <w:rFonts w:ascii="Times New Roman" w:hAnsi="Times New Roman"/>
          <w:sz w:val="20"/>
          <w:szCs w:val="20"/>
        </w:rPr>
      </w:pPr>
      <w:r>
        <w:rPr>
          <w:rFonts w:ascii="Times New Roman" w:hAnsi="Times New Roman"/>
          <w:color w:val="000000" w:themeColor="text1"/>
          <w:sz w:val="20"/>
          <w:szCs w:val="20"/>
        </w:rPr>
        <w:lastRenderedPageBreak/>
        <w:t xml:space="preserve">2.8. </w:t>
      </w:r>
      <w:r w:rsidRPr="007604A3">
        <w:rPr>
          <w:rFonts w:ascii="Times New Roman" w:hAnsi="Times New Roman"/>
          <w:sz w:val="20"/>
          <w:szCs w:val="20"/>
        </w:rPr>
        <w:t xml:space="preserve">В случае нарушения </w:t>
      </w:r>
      <w:r>
        <w:rPr>
          <w:rFonts w:ascii="Times New Roman" w:hAnsi="Times New Roman"/>
          <w:sz w:val="20"/>
          <w:szCs w:val="20"/>
        </w:rPr>
        <w:t>Исполнителем</w:t>
      </w:r>
      <w:r w:rsidRPr="007604A3">
        <w:rPr>
          <w:rFonts w:ascii="Times New Roman" w:hAnsi="Times New Roman"/>
          <w:sz w:val="20"/>
          <w:szCs w:val="20"/>
        </w:rPr>
        <w:t xml:space="preserve"> обязательств по Контракту Государственный заказчик вправе удержать начисленную за данное нарушение неустойку из суммы, подлежащей уплате за </w:t>
      </w:r>
      <w:r>
        <w:rPr>
          <w:rFonts w:ascii="Times New Roman" w:hAnsi="Times New Roman"/>
          <w:sz w:val="20"/>
          <w:szCs w:val="20"/>
        </w:rPr>
        <w:t>поставленный Товар.</w:t>
      </w:r>
    </w:p>
    <w:p w14:paraId="63912ED4" w14:textId="77777777" w:rsidR="00F06EB8" w:rsidRPr="00497229" w:rsidRDefault="00F06EB8" w:rsidP="00F06EB8">
      <w:pPr>
        <w:widowControl w:val="0"/>
        <w:tabs>
          <w:tab w:val="left" w:pos="851"/>
        </w:tabs>
        <w:ind w:left="142" w:right="-24" w:firstLine="425"/>
        <w:contextualSpacing/>
        <w:jc w:val="both"/>
        <w:rPr>
          <w:rFonts w:ascii="Times New Roman" w:eastAsia="Calibri" w:hAnsi="Times New Roman"/>
          <w:sz w:val="20"/>
          <w:szCs w:val="20"/>
        </w:rPr>
      </w:pPr>
      <w:r w:rsidRPr="00497229">
        <w:rPr>
          <w:rFonts w:ascii="Times New Roman" w:eastAsia="Calibri" w:hAnsi="Times New Roman"/>
          <w:sz w:val="20"/>
          <w:szCs w:val="20"/>
        </w:rPr>
        <w:t>Удержание неустоек (штрафов, пеней) проводится на следующие реквизиты Заказчика: УФК по Пермскому краю (ФКУ БМТиВС ГУФСИН России по Пермскому краю, л/с 04561829110) Номер счета получателя (р/с) 03100643000000015600, БИК 015773997 ОКЦ № 3 УГУ Банка России//УФК по Пермскому краю, г. Пермь, Номер единого казначейского счета (кор./счет) 40102810145370000048, ИНН 5919017088, КПП 590501001, КБК 32011607090019000140.</w:t>
      </w:r>
    </w:p>
    <w:p w14:paraId="5BDEF362" w14:textId="77777777" w:rsidR="000D78C6" w:rsidRPr="0036799C" w:rsidRDefault="000D78C6" w:rsidP="004F18A5">
      <w:pPr>
        <w:tabs>
          <w:tab w:val="left" w:pos="1276"/>
        </w:tabs>
        <w:ind w:right="-1" w:firstLine="567"/>
        <w:jc w:val="both"/>
        <w:rPr>
          <w:rFonts w:ascii="Times New Roman" w:hAnsi="Times New Roman"/>
          <w:color w:val="000000" w:themeColor="text1"/>
          <w:sz w:val="20"/>
          <w:szCs w:val="20"/>
        </w:rPr>
      </w:pPr>
    </w:p>
    <w:p w14:paraId="132BD4CA"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3.</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ОБЯЗАННОСТИ И ПРАВА СТОРОН</w:t>
      </w:r>
    </w:p>
    <w:p w14:paraId="138F093A" w14:textId="77777777" w:rsidR="00971C54" w:rsidRPr="0036799C" w:rsidRDefault="00971C54" w:rsidP="004F18A5">
      <w:pPr>
        <w:tabs>
          <w:tab w:val="left" w:pos="1134"/>
        </w:tabs>
        <w:ind w:right="-1" w:firstLine="567"/>
        <w:jc w:val="both"/>
        <w:rPr>
          <w:rFonts w:ascii="Times New Roman" w:hAnsi="Times New Roman"/>
          <w:b/>
          <w:color w:val="000000" w:themeColor="text1"/>
          <w:sz w:val="20"/>
          <w:szCs w:val="20"/>
        </w:rPr>
      </w:pPr>
      <w:r w:rsidRPr="0036799C">
        <w:rPr>
          <w:rFonts w:ascii="Times New Roman" w:hAnsi="Times New Roman"/>
          <w:b/>
          <w:color w:val="000000" w:themeColor="text1"/>
          <w:sz w:val="20"/>
          <w:szCs w:val="20"/>
        </w:rPr>
        <w:t>3.1.</w:t>
      </w:r>
      <w:r w:rsidRPr="0036799C">
        <w:rPr>
          <w:rFonts w:ascii="Times New Roman" w:hAnsi="Times New Roman"/>
          <w:b/>
          <w:color w:val="000000" w:themeColor="text1"/>
          <w:sz w:val="20"/>
          <w:szCs w:val="20"/>
        </w:rPr>
        <w:tab/>
        <w:t>Исполнитель обязан:</w:t>
      </w:r>
    </w:p>
    <w:p w14:paraId="7161A041" w14:textId="77777777"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3.1.1.</w:t>
      </w:r>
      <w:r w:rsidRPr="0036799C">
        <w:rPr>
          <w:rFonts w:ascii="Times New Roman" w:hAnsi="Times New Roman"/>
          <w:color w:val="000000" w:themeColor="text1"/>
          <w:sz w:val="20"/>
          <w:szCs w:val="20"/>
        </w:rPr>
        <w:tab/>
        <w:t>Оказать услуги в полном объеме и надлежащим качеством</w:t>
      </w:r>
      <w:r w:rsidR="004705FB"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 xml:space="preserve"> в соответствии с Техническим заданием (Приложение № 1 к Контракту)</w:t>
      </w:r>
      <w:r w:rsidR="004705FB" w:rsidRPr="0036799C">
        <w:rPr>
          <w:rFonts w:ascii="Times New Roman" w:hAnsi="Times New Roman"/>
          <w:color w:val="000000" w:themeColor="text1"/>
          <w:sz w:val="20"/>
          <w:szCs w:val="20"/>
        </w:rPr>
        <w:t>, и Спецификацией (Приложение № 2 к Контракту).</w:t>
      </w:r>
    </w:p>
    <w:p w14:paraId="494DC191" w14:textId="77777777" w:rsidR="004705FB" w:rsidRPr="0036799C" w:rsidRDefault="004705FB"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3.1.2. Обеспечить соответствие используемых при ремонте материалов и запасных частей требованиям качества, безопасности, иным требованиям, установленными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707BD81" w14:textId="77777777" w:rsidR="00AD6060" w:rsidRPr="0036799C" w:rsidRDefault="005156F3"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3.1.3. </w:t>
      </w:r>
      <w:r w:rsidR="00AD6060" w:rsidRPr="0036799C">
        <w:rPr>
          <w:rFonts w:ascii="Times New Roman" w:hAnsi="Times New Roman"/>
          <w:color w:val="000000" w:themeColor="text1"/>
          <w:sz w:val="20"/>
          <w:szCs w:val="20"/>
        </w:rPr>
        <w:t>Не разглашать сведения, носящие конфиденциальный характер.</w:t>
      </w:r>
    </w:p>
    <w:p w14:paraId="0EFDD1F0" w14:textId="77777777" w:rsidR="005156F3" w:rsidRPr="0036799C" w:rsidRDefault="005156F3"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3.1.4. </w:t>
      </w:r>
      <w:r w:rsidR="00AD6060" w:rsidRPr="0036799C">
        <w:rPr>
          <w:rFonts w:ascii="Times New Roman" w:hAnsi="Times New Roman"/>
          <w:color w:val="000000" w:themeColor="text1"/>
          <w:sz w:val="20"/>
          <w:szCs w:val="20"/>
        </w:rPr>
        <w:t>Соблюдать правила техники безопасности и требования пожарной безопасности на объектах Заказчика.</w:t>
      </w:r>
    </w:p>
    <w:p w14:paraId="3A6B9005" w14:textId="77777777" w:rsidR="00AD6060" w:rsidRPr="0036799C" w:rsidRDefault="00AD6060"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3.1.5.</w:t>
      </w:r>
      <w:r w:rsidRPr="0036799C">
        <w:rPr>
          <w:rFonts w:ascii="Times New Roman" w:hAnsi="Times New Roman"/>
          <w:color w:val="000000" w:themeColor="text1"/>
          <w:sz w:val="20"/>
          <w:szCs w:val="20"/>
        </w:rPr>
        <w:tab/>
        <w:t>Своевременно предоставлять достоверную информацию о ходе исполнения своих обязательств по требованию Заказчика, в том числе незамедлительно и самостоятельно извещать Заказчика о сложностях, возникающих при исполнении Контракта и влекущих изменение сроков оказания услуг.</w:t>
      </w:r>
    </w:p>
    <w:p w14:paraId="4B80F39F" w14:textId="77777777" w:rsidR="00AD6060" w:rsidRPr="0036799C" w:rsidRDefault="00AD6060"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3.1.6. Соответствовать Единым требованиям установленными в соответствии со статьей 31 Закона № 44-ФЗ.</w:t>
      </w:r>
    </w:p>
    <w:p w14:paraId="3CF6B71E" w14:textId="6558BAB9" w:rsidR="0028006C" w:rsidRPr="0036799C" w:rsidRDefault="0028006C"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3.1.7. Указывать в платёжных и расчётных документах, и документах, подтверждающих возникновение денежных обязательств, номер, дату и идентификатор Контракта. </w:t>
      </w:r>
    </w:p>
    <w:p w14:paraId="5FDBCC05" w14:textId="18B662CC"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8</w:t>
      </w:r>
      <w:r w:rsidR="0028006C" w:rsidRPr="0036799C">
        <w:rPr>
          <w:rFonts w:ascii="Times New Roman" w:hAnsi="Times New Roman"/>
          <w:color w:val="000000" w:themeColor="text1"/>
          <w:sz w:val="20"/>
          <w:szCs w:val="20"/>
        </w:rPr>
        <w:t>. Поставщик ведет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0E2EB8A8" w14:textId="6C3F7966"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9</w:t>
      </w:r>
      <w:r w:rsidR="0028006C" w:rsidRPr="0036799C">
        <w:rPr>
          <w:rFonts w:ascii="Times New Roman" w:hAnsi="Times New Roman"/>
          <w:color w:val="000000" w:themeColor="text1"/>
          <w:sz w:val="20"/>
          <w:szCs w:val="20"/>
        </w:rPr>
        <w:t>. Обеспечить возможность осуществления Государственным заказчиком контроля за соответствием качества Товаров требованиям законодательства Российской Федерации, нормативных и иных актов Государственного заказчика, условиям Контракта.</w:t>
      </w:r>
    </w:p>
    <w:p w14:paraId="316EBA88" w14:textId="7443548E"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10</w:t>
      </w:r>
      <w:r w:rsidR="0028006C" w:rsidRPr="0036799C">
        <w:rPr>
          <w:rFonts w:ascii="Times New Roman" w:hAnsi="Times New Roman"/>
          <w:color w:val="000000" w:themeColor="text1"/>
          <w:sz w:val="20"/>
          <w:szCs w:val="20"/>
        </w:rPr>
        <w:t xml:space="preserve">. Обеспечить допуск уполномоченных представителей Государственного заказчика в организацию Поставщика для осуществления ими контроля за исполнением Контракта, в том числе на отдельных этапах его исполнения. </w:t>
      </w:r>
    </w:p>
    <w:p w14:paraId="7FF6C167" w14:textId="3135500B"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11</w:t>
      </w:r>
      <w:r w:rsidR="0028006C" w:rsidRPr="0036799C">
        <w:rPr>
          <w:rFonts w:ascii="Times New Roman" w:hAnsi="Times New Roman"/>
          <w:color w:val="000000" w:themeColor="text1"/>
          <w:sz w:val="20"/>
          <w:szCs w:val="20"/>
        </w:rPr>
        <w:t>. Предоставлять информацию, необходимую для осуществления контроля.</w:t>
      </w:r>
    </w:p>
    <w:p w14:paraId="38668FFE" w14:textId="12F13920"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.1.1</w:t>
      </w:r>
      <w:r w:rsidRPr="0036799C">
        <w:rPr>
          <w:rFonts w:ascii="Times New Roman" w:hAnsi="Times New Roman"/>
          <w:color w:val="000000" w:themeColor="text1"/>
          <w:sz w:val="20"/>
          <w:szCs w:val="20"/>
        </w:rPr>
        <w:t>2</w:t>
      </w:r>
      <w:r w:rsidR="0028006C" w:rsidRPr="0036799C">
        <w:rPr>
          <w:rFonts w:ascii="Times New Roman" w:hAnsi="Times New Roman"/>
          <w:color w:val="000000" w:themeColor="text1"/>
          <w:sz w:val="20"/>
          <w:szCs w:val="20"/>
        </w:rPr>
        <w:t>. Устранить за свой счет недостатки и дефекты, выявленные при приемке Товара и в течение гарантийного срока.</w:t>
      </w:r>
    </w:p>
    <w:p w14:paraId="51AEDB9D" w14:textId="4E70E2BA"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.1.1</w:t>
      </w: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 Извещать Государственного заказчика обо всех обстоятельствах, затрудняющих или делающих невозможным исполнение своих обязательств по настоящему Контракту в течение одного дня с момента их возникновения.</w:t>
      </w:r>
    </w:p>
    <w:p w14:paraId="3C2BF5CB" w14:textId="3C155585" w:rsidR="0028006C" w:rsidRPr="0036799C" w:rsidRDefault="005221CF" w:rsidP="0028006C">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28006C" w:rsidRPr="0036799C">
        <w:rPr>
          <w:rFonts w:ascii="Times New Roman" w:hAnsi="Times New Roman"/>
          <w:color w:val="000000" w:themeColor="text1"/>
          <w:sz w:val="20"/>
          <w:szCs w:val="20"/>
        </w:rPr>
        <w:t>.1.1</w:t>
      </w:r>
      <w:r w:rsidRPr="0036799C">
        <w:rPr>
          <w:rFonts w:ascii="Times New Roman" w:hAnsi="Times New Roman"/>
          <w:color w:val="000000" w:themeColor="text1"/>
          <w:sz w:val="20"/>
          <w:szCs w:val="20"/>
        </w:rPr>
        <w:t>4</w:t>
      </w:r>
      <w:r w:rsidR="0028006C" w:rsidRPr="0036799C">
        <w:rPr>
          <w:rFonts w:ascii="Times New Roman" w:hAnsi="Times New Roman"/>
          <w:color w:val="000000" w:themeColor="text1"/>
          <w:sz w:val="20"/>
          <w:szCs w:val="20"/>
        </w:rPr>
        <w:t xml:space="preserve">. </w:t>
      </w:r>
      <w:r w:rsidR="00784954" w:rsidRPr="0036799C">
        <w:rPr>
          <w:rFonts w:ascii="Times New Roman" w:hAnsi="Times New Roman"/>
          <w:color w:val="000000" w:themeColor="text1"/>
          <w:sz w:val="20"/>
          <w:szCs w:val="20"/>
        </w:rPr>
        <w:t xml:space="preserve">За ненадлежащее исполнение государственного контракта </w:t>
      </w:r>
      <w:r w:rsidR="00784954">
        <w:rPr>
          <w:rFonts w:ascii="Times New Roman" w:hAnsi="Times New Roman"/>
          <w:color w:val="000000" w:themeColor="text1"/>
          <w:sz w:val="20"/>
          <w:szCs w:val="20"/>
        </w:rPr>
        <w:t>исполнитель</w:t>
      </w:r>
      <w:r w:rsidR="00784954" w:rsidRPr="0036799C">
        <w:rPr>
          <w:rFonts w:ascii="Times New Roman" w:hAnsi="Times New Roman"/>
          <w:color w:val="000000" w:themeColor="text1"/>
          <w:sz w:val="20"/>
          <w:szCs w:val="20"/>
        </w:rPr>
        <w:t xml:space="preserve"> обязан уплатить проценты за пользование чужими средствами в порядке, предусмотренном гражданским законодательством Российской Федерации.</w:t>
      </w:r>
    </w:p>
    <w:p w14:paraId="2D0EF281" w14:textId="77777777" w:rsidR="00971C54" w:rsidRPr="0036799C" w:rsidRDefault="00971C54" w:rsidP="004F18A5">
      <w:pPr>
        <w:tabs>
          <w:tab w:val="left" w:pos="1134"/>
        </w:tabs>
        <w:ind w:right="-1" w:firstLine="567"/>
        <w:jc w:val="both"/>
        <w:rPr>
          <w:rFonts w:ascii="Times New Roman" w:hAnsi="Times New Roman"/>
          <w:b/>
          <w:color w:val="000000" w:themeColor="text1"/>
          <w:sz w:val="20"/>
          <w:szCs w:val="20"/>
        </w:rPr>
      </w:pPr>
      <w:r w:rsidRPr="0036799C">
        <w:rPr>
          <w:rFonts w:ascii="Times New Roman" w:hAnsi="Times New Roman"/>
          <w:b/>
          <w:color w:val="000000" w:themeColor="text1"/>
          <w:sz w:val="20"/>
          <w:szCs w:val="20"/>
        </w:rPr>
        <w:t>3.2.</w:t>
      </w:r>
      <w:r w:rsidRPr="0036799C">
        <w:rPr>
          <w:rFonts w:ascii="Times New Roman" w:hAnsi="Times New Roman"/>
          <w:b/>
          <w:color w:val="000000" w:themeColor="text1"/>
          <w:sz w:val="20"/>
          <w:szCs w:val="20"/>
        </w:rPr>
        <w:tab/>
        <w:t>Заказчик обязан:</w:t>
      </w:r>
    </w:p>
    <w:p w14:paraId="317A0D3D" w14:textId="60B09416"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3.2.1.</w:t>
      </w:r>
      <w:r w:rsidRPr="0036799C">
        <w:rPr>
          <w:rFonts w:ascii="Times New Roman" w:hAnsi="Times New Roman"/>
          <w:color w:val="000000" w:themeColor="text1"/>
          <w:sz w:val="20"/>
          <w:szCs w:val="20"/>
        </w:rPr>
        <w:tab/>
        <w:t>Заблаговременно передать Исполнителю сведения необходимые для исполнения настоящего Контракта</w:t>
      </w:r>
      <w:r w:rsidR="005221CF" w:rsidRPr="0036799C">
        <w:rPr>
          <w:rFonts w:ascii="Times New Roman" w:hAnsi="Times New Roman"/>
          <w:color w:val="000000" w:themeColor="text1"/>
          <w:sz w:val="20"/>
          <w:szCs w:val="20"/>
        </w:rPr>
        <w:t>.</w:t>
      </w:r>
    </w:p>
    <w:p w14:paraId="325AB6DA" w14:textId="0DD44F7D"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3.2.2.</w:t>
      </w:r>
      <w:r w:rsidRPr="0036799C">
        <w:rPr>
          <w:rFonts w:ascii="Times New Roman" w:hAnsi="Times New Roman"/>
          <w:color w:val="000000" w:themeColor="text1"/>
          <w:sz w:val="20"/>
          <w:szCs w:val="20"/>
        </w:rPr>
        <w:tab/>
        <w:t>Подготовить автомобиль к оказанию услуг</w:t>
      </w:r>
      <w:r w:rsidR="005221CF" w:rsidRPr="0036799C">
        <w:rPr>
          <w:rFonts w:ascii="Times New Roman" w:hAnsi="Times New Roman"/>
          <w:color w:val="000000" w:themeColor="text1"/>
          <w:sz w:val="20"/>
          <w:szCs w:val="20"/>
        </w:rPr>
        <w:t>.</w:t>
      </w:r>
    </w:p>
    <w:p w14:paraId="5D258CEE" w14:textId="1FCE86A0"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3.2.3.</w:t>
      </w:r>
      <w:r w:rsidRPr="0036799C">
        <w:rPr>
          <w:rFonts w:ascii="Times New Roman" w:hAnsi="Times New Roman"/>
          <w:color w:val="000000" w:themeColor="text1"/>
          <w:sz w:val="20"/>
          <w:szCs w:val="20"/>
        </w:rPr>
        <w:tab/>
      </w:r>
      <w:r w:rsidR="005221CF" w:rsidRPr="0036799C">
        <w:rPr>
          <w:rFonts w:ascii="Times New Roman" w:hAnsi="Times New Roman"/>
          <w:color w:val="000000" w:themeColor="text1"/>
          <w:sz w:val="20"/>
          <w:szCs w:val="20"/>
        </w:rPr>
        <w:t>Принять оказанные услуги в соответствии с условиями настоящего Контракта. В случае отсутствия претензий относительно их объема, качества и соблюдения сроков их выполнения, подписать Акт оказанных услуг и передать один экземпляр Исполнителю.</w:t>
      </w:r>
    </w:p>
    <w:p w14:paraId="049C6819" w14:textId="7B61F86C"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3.2.4.</w:t>
      </w:r>
      <w:r w:rsidRPr="0036799C">
        <w:rPr>
          <w:rFonts w:ascii="Times New Roman" w:hAnsi="Times New Roman"/>
          <w:color w:val="000000" w:themeColor="text1"/>
          <w:sz w:val="20"/>
          <w:szCs w:val="20"/>
        </w:rPr>
        <w:tab/>
      </w:r>
      <w:r w:rsidR="005221CF" w:rsidRPr="0036799C">
        <w:rPr>
          <w:rFonts w:ascii="Times New Roman" w:hAnsi="Times New Roman"/>
          <w:color w:val="000000" w:themeColor="text1"/>
          <w:sz w:val="20"/>
          <w:szCs w:val="20"/>
        </w:rPr>
        <w:t>Оплатить оказанные услуги при условии надлежащего выполнения Исполнителем условий настоящего Контракта.</w:t>
      </w:r>
    </w:p>
    <w:p w14:paraId="7F522E31" w14:textId="50D20AF4"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3.2.5.</w:t>
      </w:r>
      <w:r w:rsidRPr="0036799C">
        <w:rPr>
          <w:rFonts w:ascii="Times New Roman" w:hAnsi="Times New Roman"/>
          <w:color w:val="000000" w:themeColor="text1"/>
          <w:sz w:val="20"/>
          <w:szCs w:val="20"/>
        </w:rPr>
        <w:tab/>
      </w:r>
      <w:r w:rsidR="005221CF" w:rsidRPr="0036799C">
        <w:rPr>
          <w:rFonts w:ascii="Times New Roman" w:hAnsi="Times New Roman"/>
          <w:color w:val="000000" w:themeColor="text1"/>
          <w:sz w:val="20"/>
          <w:szCs w:val="20"/>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0EC306F7" w14:textId="65BAE15A"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3.2.6.</w:t>
      </w:r>
      <w:r w:rsidRPr="0036799C">
        <w:rPr>
          <w:rFonts w:ascii="Times New Roman" w:hAnsi="Times New Roman"/>
          <w:color w:val="000000" w:themeColor="text1"/>
          <w:sz w:val="20"/>
          <w:szCs w:val="20"/>
        </w:rPr>
        <w:tab/>
      </w:r>
      <w:r w:rsidR="005221CF" w:rsidRPr="0036799C">
        <w:rPr>
          <w:rFonts w:ascii="Times New Roman" w:hAnsi="Times New Roman"/>
          <w:color w:val="000000" w:themeColor="text1"/>
          <w:sz w:val="20"/>
          <w:szCs w:val="20"/>
        </w:rPr>
        <w:t>Определить ответственное лицо для надлежащего исполнения условий настоящего Контракта. Обеспечить ответственное лицо доверенностью, дающей право представлять интересы Заказчика, с правом получения счетов на оплату оказанных услуг, принятия или отказа в принятии оказанных услуг.</w:t>
      </w:r>
    </w:p>
    <w:p w14:paraId="15126009" w14:textId="77777777" w:rsidR="00971C54" w:rsidRPr="0036799C" w:rsidRDefault="00971C54" w:rsidP="004F18A5">
      <w:pPr>
        <w:tabs>
          <w:tab w:val="left" w:pos="1134"/>
        </w:tabs>
        <w:ind w:right="-1" w:firstLine="567"/>
        <w:jc w:val="both"/>
        <w:rPr>
          <w:rFonts w:ascii="Times New Roman" w:hAnsi="Times New Roman"/>
          <w:b/>
          <w:color w:val="000000" w:themeColor="text1"/>
          <w:sz w:val="20"/>
          <w:szCs w:val="20"/>
        </w:rPr>
      </w:pPr>
      <w:r w:rsidRPr="0036799C">
        <w:rPr>
          <w:rFonts w:ascii="Times New Roman" w:hAnsi="Times New Roman"/>
          <w:b/>
          <w:color w:val="000000" w:themeColor="text1"/>
          <w:sz w:val="20"/>
          <w:szCs w:val="20"/>
        </w:rPr>
        <w:t>3.3.</w:t>
      </w:r>
      <w:r w:rsidRPr="0036799C">
        <w:rPr>
          <w:rFonts w:ascii="Times New Roman" w:hAnsi="Times New Roman"/>
          <w:b/>
          <w:color w:val="000000" w:themeColor="text1"/>
          <w:sz w:val="20"/>
          <w:szCs w:val="20"/>
        </w:rPr>
        <w:tab/>
        <w:t>Исполнитель вправе:</w:t>
      </w:r>
    </w:p>
    <w:p w14:paraId="7CFAEE17" w14:textId="77777777"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3.3.1.</w:t>
      </w:r>
      <w:r w:rsidRPr="0036799C">
        <w:rPr>
          <w:rFonts w:ascii="Times New Roman" w:hAnsi="Times New Roman"/>
          <w:color w:val="000000" w:themeColor="text1"/>
          <w:sz w:val="20"/>
          <w:szCs w:val="20"/>
        </w:rPr>
        <w:tab/>
        <w:t>Требовать оплаты оказанных услуг в соответствии с разделом 2 настоящего Контракта.</w:t>
      </w:r>
    </w:p>
    <w:p w14:paraId="418CEABB" w14:textId="261B90D9"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w:t>
      </w:r>
      <w:r w:rsidR="009B6459" w:rsidRPr="0036799C">
        <w:rPr>
          <w:rFonts w:ascii="Times New Roman" w:hAnsi="Times New Roman"/>
          <w:color w:val="000000" w:themeColor="text1"/>
          <w:sz w:val="20"/>
          <w:szCs w:val="20"/>
        </w:rPr>
        <w:t>3</w:t>
      </w:r>
      <w:r w:rsidRPr="0036799C">
        <w:rPr>
          <w:rFonts w:ascii="Times New Roman" w:hAnsi="Times New Roman"/>
          <w:color w:val="000000" w:themeColor="text1"/>
          <w:sz w:val="20"/>
          <w:szCs w:val="20"/>
        </w:rPr>
        <w:t>.2.</w:t>
      </w:r>
      <w:r w:rsidRPr="0036799C">
        <w:rPr>
          <w:rFonts w:ascii="Times New Roman" w:hAnsi="Times New Roman"/>
          <w:color w:val="000000" w:themeColor="text1"/>
          <w:sz w:val="20"/>
          <w:szCs w:val="20"/>
        </w:rPr>
        <w:tab/>
      </w:r>
      <w:r w:rsidR="00E717AE" w:rsidRPr="0036799C">
        <w:rPr>
          <w:rFonts w:ascii="Times New Roman" w:hAnsi="Times New Roman"/>
          <w:color w:val="000000" w:themeColor="text1"/>
          <w:sz w:val="20"/>
          <w:szCs w:val="20"/>
        </w:rPr>
        <w:t>Нести полную материальную ответственность за сохранность транспорта (в том числе дополнительного оборудования транспорта) Заказчика. В случае полной или частичной утраты (повреждения) принятого у Заказчика транспорта, (дополнительного оборудования транспорта), Исполнитель обязан немедленно известить об этом Заказчика и в 3 (Трех) дневный срок возместить ущерб в размере оценочной стоимости транспорта (оборудования) Заказчику. Оценка осуществляется за счет Исполнителя.</w:t>
      </w:r>
    </w:p>
    <w:p w14:paraId="5615E3DF" w14:textId="24298D68" w:rsidR="00971C54" w:rsidRPr="0036799C" w:rsidRDefault="009B6459"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3.3</w:t>
      </w:r>
      <w:r w:rsidR="00971C54" w:rsidRPr="0036799C">
        <w:rPr>
          <w:rFonts w:ascii="Times New Roman" w:hAnsi="Times New Roman"/>
          <w:color w:val="000000" w:themeColor="text1"/>
          <w:sz w:val="20"/>
          <w:szCs w:val="20"/>
        </w:rPr>
        <w:t>.3.</w:t>
      </w:r>
      <w:r w:rsidR="00971C54" w:rsidRPr="0036799C">
        <w:rPr>
          <w:rFonts w:ascii="Times New Roman" w:hAnsi="Times New Roman"/>
          <w:color w:val="000000" w:themeColor="text1"/>
          <w:sz w:val="20"/>
          <w:szCs w:val="20"/>
        </w:rPr>
        <w:tab/>
      </w:r>
      <w:r w:rsidR="00E717AE" w:rsidRPr="0036799C">
        <w:rPr>
          <w:rFonts w:ascii="Times New Roman" w:hAnsi="Times New Roman"/>
          <w:color w:val="000000" w:themeColor="text1"/>
          <w:sz w:val="20"/>
          <w:szCs w:val="20"/>
        </w:rPr>
        <w:t>В случае самостоятельного обнаружения дефекта транспорта, влияющего на его безопасность при эксплуатации, уведомить об этом Заказчика.</w:t>
      </w:r>
    </w:p>
    <w:p w14:paraId="20D3B6FC" w14:textId="283D5F25" w:rsidR="00971C54" w:rsidRPr="0036799C" w:rsidRDefault="009B6459"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lastRenderedPageBreak/>
        <w:t>3.3</w:t>
      </w:r>
      <w:r w:rsidR="00971C54" w:rsidRPr="0036799C">
        <w:rPr>
          <w:rFonts w:ascii="Times New Roman" w:hAnsi="Times New Roman"/>
          <w:color w:val="000000" w:themeColor="text1"/>
          <w:sz w:val="20"/>
          <w:szCs w:val="20"/>
        </w:rPr>
        <w:t>.4.</w:t>
      </w:r>
      <w:r w:rsidR="00971C54" w:rsidRPr="0036799C">
        <w:rPr>
          <w:rFonts w:ascii="Times New Roman" w:hAnsi="Times New Roman"/>
          <w:color w:val="000000" w:themeColor="text1"/>
          <w:sz w:val="20"/>
          <w:szCs w:val="20"/>
        </w:rPr>
        <w:tab/>
      </w:r>
      <w:r w:rsidR="00E717AE" w:rsidRPr="0036799C">
        <w:rPr>
          <w:rFonts w:ascii="Times New Roman" w:hAnsi="Times New Roman"/>
          <w:color w:val="000000" w:themeColor="text1"/>
          <w:sz w:val="20"/>
          <w:szCs w:val="20"/>
        </w:rPr>
        <w:t>Предоставлять по требованию Заказчика информацию, касающуюся оказываемых услуг по настоящему Контракту.</w:t>
      </w:r>
    </w:p>
    <w:p w14:paraId="751F9445" w14:textId="5C614E07" w:rsidR="00971C54" w:rsidRPr="0036799C" w:rsidRDefault="009B6459"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3.3</w:t>
      </w:r>
      <w:r w:rsidR="00971C54" w:rsidRPr="0036799C">
        <w:rPr>
          <w:rFonts w:ascii="Times New Roman" w:hAnsi="Times New Roman"/>
          <w:color w:val="000000" w:themeColor="text1"/>
          <w:sz w:val="20"/>
          <w:szCs w:val="20"/>
        </w:rPr>
        <w:t>.5.</w:t>
      </w:r>
      <w:r w:rsidR="00971C54" w:rsidRPr="0036799C">
        <w:rPr>
          <w:rFonts w:ascii="Times New Roman" w:hAnsi="Times New Roman"/>
          <w:color w:val="000000" w:themeColor="text1"/>
          <w:sz w:val="20"/>
          <w:szCs w:val="20"/>
        </w:rPr>
        <w:tab/>
      </w:r>
      <w:r w:rsidR="00E717AE" w:rsidRPr="0036799C">
        <w:rPr>
          <w:rFonts w:ascii="Times New Roman" w:hAnsi="Times New Roman"/>
          <w:color w:val="000000" w:themeColor="text1"/>
          <w:sz w:val="20"/>
          <w:szCs w:val="20"/>
        </w:rPr>
        <w:t>Своими силами и за свой счет устранить допущенные по своей вине недостатки при оказании услуг в сроки, указанные в настоящем Контракте.</w:t>
      </w:r>
    </w:p>
    <w:p w14:paraId="2A4BF44A" w14:textId="77777777" w:rsidR="00971C54" w:rsidRPr="0036799C" w:rsidRDefault="00971C54" w:rsidP="004F18A5">
      <w:pPr>
        <w:tabs>
          <w:tab w:val="left" w:pos="1134"/>
        </w:tabs>
        <w:ind w:right="-1" w:firstLine="567"/>
        <w:jc w:val="both"/>
        <w:rPr>
          <w:rFonts w:ascii="Times New Roman" w:hAnsi="Times New Roman"/>
          <w:b/>
          <w:color w:val="000000" w:themeColor="text1"/>
          <w:sz w:val="20"/>
          <w:szCs w:val="20"/>
        </w:rPr>
      </w:pPr>
      <w:r w:rsidRPr="0036799C">
        <w:rPr>
          <w:rFonts w:ascii="Times New Roman" w:hAnsi="Times New Roman"/>
          <w:b/>
          <w:color w:val="000000" w:themeColor="text1"/>
          <w:sz w:val="20"/>
          <w:szCs w:val="20"/>
        </w:rPr>
        <w:t>3.4.</w:t>
      </w:r>
      <w:r w:rsidRPr="0036799C">
        <w:rPr>
          <w:rFonts w:ascii="Times New Roman" w:hAnsi="Times New Roman"/>
          <w:b/>
          <w:color w:val="000000" w:themeColor="text1"/>
          <w:sz w:val="20"/>
          <w:szCs w:val="20"/>
        </w:rPr>
        <w:tab/>
        <w:t>Заказчик вправе:</w:t>
      </w:r>
    </w:p>
    <w:p w14:paraId="3EE77FBE" w14:textId="142240EB" w:rsidR="00971C54"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3.4.1.</w:t>
      </w:r>
      <w:r w:rsidRPr="0036799C">
        <w:rPr>
          <w:rFonts w:ascii="Times New Roman" w:hAnsi="Times New Roman"/>
          <w:color w:val="000000" w:themeColor="text1"/>
          <w:sz w:val="20"/>
          <w:szCs w:val="20"/>
        </w:rPr>
        <w:tab/>
        <w:t>Осуществлять контроль оказания услуг, не вмешиваясь в деятельность Исполнителя</w:t>
      </w:r>
      <w:r w:rsidR="00E717AE" w:rsidRPr="0036799C">
        <w:rPr>
          <w:rFonts w:ascii="Times New Roman" w:hAnsi="Times New Roman"/>
          <w:color w:val="000000" w:themeColor="text1"/>
          <w:sz w:val="20"/>
          <w:szCs w:val="20"/>
        </w:rPr>
        <w:t>.</w:t>
      </w:r>
    </w:p>
    <w:p w14:paraId="521C7317" w14:textId="77777777" w:rsidR="00694AAA" w:rsidRPr="0036799C" w:rsidRDefault="00971C54"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3.4.2.</w:t>
      </w:r>
      <w:r w:rsidRPr="0036799C">
        <w:rPr>
          <w:rFonts w:ascii="Times New Roman" w:hAnsi="Times New Roman"/>
          <w:color w:val="000000" w:themeColor="text1"/>
          <w:sz w:val="20"/>
          <w:szCs w:val="20"/>
        </w:rPr>
        <w:tab/>
        <w:t xml:space="preserve">Требовать </w:t>
      </w:r>
      <w:r w:rsidR="004F29BC" w:rsidRPr="0036799C">
        <w:rPr>
          <w:rFonts w:ascii="Times New Roman" w:hAnsi="Times New Roman"/>
          <w:color w:val="000000" w:themeColor="text1"/>
          <w:sz w:val="20"/>
          <w:szCs w:val="20"/>
        </w:rPr>
        <w:t>от Исполнителя</w:t>
      </w:r>
      <w:r w:rsidRPr="0036799C">
        <w:rPr>
          <w:rFonts w:ascii="Times New Roman" w:hAnsi="Times New Roman"/>
          <w:color w:val="000000" w:themeColor="text1"/>
          <w:sz w:val="20"/>
          <w:szCs w:val="20"/>
        </w:rPr>
        <w:t xml:space="preserve"> надлежащего исполнения обязательств, предусмотренных настоящим Контрактом</w:t>
      </w:r>
      <w:r w:rsidR="00902729" w:rsidRPr="0036799C">
        <w:rPr>
          <w:rFonts w:ascii="Times New Roman" w:hAnsi="Times New Roman"/>
          <w:color w:val="000000" w:themeColor="text1"/>
          <w:sz w:val="20"/>
          <w:szCs w:val="20"/>
        </w:rPr>
        <w:t>, а также своевременного устранения нарушений, выявленных в ходе приемки оказанных услуг.</w:t>
      </w:r>
    </w:p>
    <w:p w14:paraId="287815BE" w14:textId="77777777" w:rsidR="00AD6060" w:rsidRPr="0036799C" w:rsidRDefault="00AD6060"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3.4.3. </w:t>
      </w:r>
      <w:r w:rsidR="00902729" w:rsidRPr="0036799C">
        <w:rPr>
          <w:rFonts w:ascii="Times New Roman" w:hAnsi="Times New Roman"/>
          <w:color w:val="000000" w:themeColor="text1"/>
          <w:sz w:val="20"/>
          <w:szCs w:val="2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0280CFB" w14:textId="547766F7" w:rsidR="00C63EAD" w:rsidRPr="0036799C" w:rsidRDefault="00C63EAD" w:rsidP="004F18A5">
      <w:pPr>
        <w:tabs>
          <w:tab w:val="left" w:pos="1134"/>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3.4.4. Требовать возмещения убытков в соответствии с разделом 5 настоящего Контракта, причиненных по вине Исполнителя.</w:t>
      </w:r>
    </w:p>
    <w:p w14:paraId="33EF996A" w14:textId="77777777" w:rsidR="00912357" w:rsidRPr="0036799C" w:rsidRDefault="00912357" w:rsidP="004F18A5">
      <w:pPr>
        <w:tabs>
          <w:tab w:val="left" w:pos="1276"/>
        </w:tabs>
        <w:ind w:right="-1" w:firstLine="567"/>
        <w:jc w:val="both"/>
        <w:rPr>
          <w:rFonts w:ascii="Times New Roman" w:hAnsi="Times New Roman"/>
          <w:b/>
          <w:color w:val="000000" w:themeColor="text1"/>
          <w:sz w:val="20"/>
          <w:szCs w:val="20"/>
        </w:rPr>
      </w:pPr>
    </w:p>
    <w:p w14:paraId="09DD5279"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4.</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ПОРЯДОК СДАЧИ - ПРИЕМКИ УСЛУГ</w:t>
      </w:r>
    </w:p>
    <w:p w14:paraId="0AB1B311" w14:textId="77777777" w:rsidR="004A3230"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4.1.</w:t>
      </w:r>
      <w:r w:rsidR="004A3230" w:rsidRPr="0036799C">
        <w:rPr>
          <w:rFonts w:ascii="Times New Roman" w:hAnsi="Times New Roman"/>
          <w:color w:val="000000" w:themeColor="text1"/>
          <w:sz w:val="20"/>
          <w:szCs w:val="20"/>
        </w:rPr>
        <w:t xml:space="preserve"> Прием транспорта Заказчика на ремонт Исполнителем производится по </w:t>
      </w:r>
      <w:r w:rsidR="0021701F" w:rsidRPr="0036799C">
        <w:rPr>
          <w:rFonts w:ascii="Times New Roman" w:hAnsi="Times New Roman"/>
          <w:color w:val="000000" w:themeColor="text1"/>
          <w:sz w:val="20"/>
          <w:szCs w:val="20"/>
        </w:rPr>
        <w:t xml:space="preserve">составленному Исполнителем </w:t>
      </w:r>
      <w:r w:rsidR="004A3230" w:rsidRPr="0036799C">
        <w:rPr>
          <w:rFonts w:ascii="Times New Roman" w:hAnsi="Times New Roman"/>
          <w:color w:val="000000" w:themeColor="text1"/>
          <w:sz w:val="20"/>
          <w:szCs w:val="20"/>
        </w:rPr>
        <w:t>акту приема-передачи транспорта</w:t>
      </w:r>
      <w:r w:rsidR="0021701F" w:rsidRPr="0036799C">
        <w:rPr>
          <w:rFonts w:ascii="Times New Roman" w:hAnsi="Times New Roman"/>
          <w:color w:val="000000" w:themeColor="text1"/>
          <w:sz w:val="20"/>
          <w:szCs w:val="20"/>
        </w:rPr>
        <w:t xml:space="preserve">, </w:t>
      </w:r>
      <w:r w:rsidR="004A3230" w:rsidRPr="0036799C">
        <w:rPr>
          <w:rFonts w:ascii="Times New Roman" w:hAnsi="Times New Roman"/>
          <w:color w:val="000000" w:themeColor="text1"/>
          <w:sz w:val="20"/>
          <w:szCs w:val="20"/>
        </w:rPr>
        <w:t>в котором отражается реальное техническое состояние транспорта на момент его принятия, указывается его комплектность, видимые наружные повреждения и дефекты, время и дата приема транспорта которые определяются и фиксируются представителем Заказчика, действующего на основании Доверенности (далее представитель Заказчика).</w:t>
      </w:r>
    </w:p>
    <w:p w14:paraId="5E2F551C"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4.2. Исполнитель обязан известить Заказчика о готовности результата оказанной услуги к сдаче в </w:t>
      </w:r>
      <w:r w:rsidR="0004075C" w:rsidRPr="0036799C">
        <w:rPr>
          <w:rFonts w:ascii="Times New Roman" w:hAnsi="Times New Roman"/>
          <w:color w:val="000000" w:themeColor="text1"/>
          <w:sz w:val="20"/>
          <w:szCs w:val="20"/>
        </w:rPr>
        <w:t xml:space="preserve">день окончания </w:t>
      </w:r>
      <w:r w:rsidRPr="0036799C">
        <w:rPr>
          <w:rFonts w:ascii="Times New Roman" w:hAnsi="Times New Roman"/>
          <w:color w:val="000000" w:themeColor="text1"/>
          <w:sz w:val="20"/>
          <w:szCs w:val="20"/>
        </w:rPr>
        <w:t>оказания услуг</w:t>
      </w:r>
      <w:r w:rsidR="0004075C" w:rsidRPr="0036799C">
        <w:rPr>
          <w:rFonts w:ascii="Times New Roman" w:hAnsi="Times New Roman"/>
          <w:color w:val="000000" w:themeColor="text1"/>
          <w:sz w:val="20"/>
          <w:szCs w:val="20"/>
        </w:rPr>
        <w:t xml:space="preserve"> посредством телефонной связи</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p>
    <w:p w14:paraId="58E10D61"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w:t>
      </w:r>
      <w:r w:rsidR="004A3230" w:rsidRPr="0036799C">
        <w:rPr>
          <w:rFonts w:ascii="Times New Roman" w:hAnsi="Times New Roman"/>
          <w:color w:val="000000" w:themeColor="text1"/>
          <w:sz w:val="20"/>
          <w:szCs w:val="20"/>
        </w:rPr>
        <w:t>3</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t xml:space="preserve">Заказчик обязан </w:t>
      </w:r>
      <w:r w:rsidR="0004075C" w:rsidRPr="0036799C">
        <w:rPr>
          <w:rFonts w:ascii="Times New Roman" w:hAnsi="Times New Roman"/>
          <w:color w:val="000000" w:themeColor="text1"/>
          <w:sz w:val="20"/>
          <w:szCs w:val="20"/>
        </w:rPr>
        <w:t>принять</w:t>
      </w:r>
      <w:r w:rsidRPr="0036799C">
        <w:rPr>
          <w:rFonts w:ascii="Times New Roman" w:hAnsi="Times New Roman"/>
          <w:color w:val="000000" w:themeColor="text1"/>
          <w:sz w:val="20"/>
          <w:szCs w:val="20"/>
        </w:rPr>
        <w:t xml:space="preserve"> результат</w:t>
      </w:r>
      <w:r w:rsidR="0004075C" w:rsidRPr="0036799C">
        <w:rPr>
          <w:rFonts w:ascii="Times New Roman" w:hAnsi="Times New Roman"/>
          <w:color w:val="000000" w:themeColor="text1"/>
          <w:sz w:val="20"/>
          <w:szCs w:val="20"/>
        </w:rPr>
        <w:t>ы</w:t>
      </w:r>
      <w:r w:rsidRPr="0036799C">
        <w:rPr>
          <w:rFonts w:ascii="Times New Roman" w:hAnsi="Times New Roman"/>
          <w:color w:val="000000" w:themeColor="text1"/>
          <w:sz w:val="20"/>
          <w:szCs w:val="20"/>
        </w:rPr>
        <w:t xml:space="preserve"> оказанных услуг в течение </w:t>
      </w:r>
      <w:r w:rsidR="004A3230" w:rsidRPr="0036799C">
        <w:rPr>
          <w:rFonts w:ascii="Times New Roman" w:hAnsi="Times New Roman"/>
          <w:color w:val="000000" w:themeColor="text1"/>
          <w:sz w:val="20"/>
          <w:szCs w:val="20"/>
        </w:rPr>
        <w:t>5</w:t>
      </w:r>
      <w:r w:rsidRPr="0036799C">
        <w:rPr>
          <w:rFonts w:ascii="Times New Roman" w:hAnsi="Times New Roman"/>
          <w:color w:val="000000" w:themeColor="text1"/>
          <w:sz w:val="20"/>
          <w:szCs w:val="20"/>
        </w:rPr>
        <w:t xml:space="preserve"> (</w:t>
      </w:r>
      <w:r w:rsidR="004A3230" w:rsidRPr="0036799C">
        <w:rPr>
          <w:rFonts w:ascii="Times New Roman" w:hAnsi="Times New Roman"/>
          <w:color w:val="000000" w:themeColor="text1"/>
          <w:sz w:val="20"/>
          <w:szCs w:val="20"/>
        </w:rPr>
        <w:t>Пят</w:t>
      </w:r>
      <w:r w:rsidR="006F7C60" w:rsidRPr="0036799C">
        <w:rPr>
          <w:rFonts w:ascii="Times New Roman" w:hAnsi="Times New Roman"/>
          <w:color w:val="000000" w:themeColor="text1"/>
          <w:sz w:val="20"/>
          <w:szCs w:val="20"/>
        </w:rPr>
        <w:t>и</w:t>
      </w:r>
      <w:r w:rsidRPr="0036799C">
        <w:rPr>
          <w:rFonts w:ascii="Times New Roman" w:hAnsi="Times New Roman"/>
          <w:color w:val="000000" w:themeColor="text1"/>
          <w:sz w:val="20"/>
          <w:szCs w:val="20"/>
        </w:rPr>
        <w:t xml:space="preserve">) </w:t>
      </w:r>
      <w:r w:rsidR="004A3230" w:rsidRPr="0036799C">
        <w:rPr>
          <w:rFonts w:ascii="Times New Roman" w:hAnsi="Times New Roman"/>
          <w:color w:val="000000" w:themeColor="text1"/>
          <w:sz w:val="20"/>
          <w:szCs w:val="20"/>
        </w:rPr>
        <w:t xml:space="preserve">рабочих </w:t>
      </w:r>
      <w:r w:rsidRPr="0036799C">
        <w:rPr>
          <w:rFonts w:ascii="Times New Roman" w:hAnsi="Times New Roman"/>
          <w:color w:val="000000" w:themeColor="text1"/>
          <w:sz w:val="20"/>
          <w:szCs w:val="20"/>
        </w:rPr>
        <w:t>дней</w:t>
      </w:r>
      <w:r w:rsidR="0072330B"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с даты получения соответствующего извещения Исполнителя</w:t>
      </w:r>
      <w:r w:rsidR="0004075C" w:rsidRPr="0036799C">
        <w:rPr>
          <w:rFonts w:ascii="Times New Roman" w:hAnsi="Times New Roman"/>
          <w:color w:val="000000" w:themeColor="text1"/>
          <w:sz w:val="20"/>
          <w:szCs w:val="20"/>
        </w:rPr>
        <w:t>, и при отсутствии каких-либо замечаний подписать акт оказанных услуг, направив один экземпляр в адрес Исполнителя</w:t>
      </w:r>
      <w:r w:rsidRPr="0036799C">
        <w:rPr>
          <w:rFonts w:ascii="Times New Roman" w:hAnsi="Times New Roman"/>
          <w:color w:val="000000" w:themeColor="text1"/>
          <w:sz w:val="20"/>
          <w:szCs w:val="20"/>
        </w:rPr>
        <w:t>.</w:t>
      </w:r>
    </w:p>
    <w:p w14:paraId="4CCB25E4"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4.4</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t>Исполнитель подтверждает, что обязательства по настоящему Контракту исполнены</w:t>
      </w:r>
      <w:r w:rsidR="0072330B" w:rsidRPr="0036799C">
        <w:rPr>
          <w:rFonts w:ascii="Times New Roman" w:hAnsi="Times New Roman"/>
          <w:color w:val="000000" w:themeColor="text1"/>
          <w:sz w:val="20"/>
          <w:szCs w:val="20"/>
        </w:rPr>
        <w:t xml:space="preserve"> </w:t>
      </w:r>
      <w:r w:rsidR="00971C54" w:rsidRPr="0036799C">
        <w:rPr>
          <w:rFonts w:ascii="Times New Roman" w:hAnsi="Times New Roman"/>
          <w:color w:val="000000" w:themeColor="text1"/>
          <w:sz w:val="20"/>
          <w:szCs w:val="20"/>
        </w:rPr>
        <w:t>в объеме, затребованном Заказчиком, о чем свидетельствует его подпись в Акте оказанных услуг</w:t>
      </w:r>
      <w:r w:rsidR="0072330B" w:rsidRPr="0036799C">
        <w:rPr>
          <w:rFonts w:ascii="Times New Roman" w:hAnsi="Times New Roman"/>
          <w:color w:val="000000" w:themeColor="text1"/>
          <w:sz w:val="20"/>
          <w:szCs w:val="20"/>
        </w:rPr>
        <w:t xml:space="preserve"> </w:t>
      </w:r>
      <w:r w:rsidR="00971C54" w:rsidRPr="0036799C">
        <w:rPr>
          <w:rFonts w:ascii="Times New Roman" w:hAnsi="Times New Roman"/>
          <w:color w:val="000000" w:themeColor="text1"/>
          <w:sz w:val="20"/>
          <w:szCs w:val="20"/>
        </w:rPr>
        <w:t>(Акт оказанных услуг составляется в 2 (двух) экземплярах</w:t>
      </w:r>
      <w:r w:rsidR="009B6459" w:rsidRPr="0036799C">
        <w:rPr>
          <w:rFonts w:ascii="Times New Roman" w:hAnsi="Times New Roman"/>
          <w:color w:val="000000" w:themeColor="text1"/>
          <w:sz w:val="20"/>
          <w:szCs w:val="20"/>
        </w:rPr>
        <w:t xml:space="preserve"> и передается Заказчику в течение 2 (Двух) дней с момента оказания услуг</w:t>
      </w:r>
      <w:r w:rsidR="00971C54" w:rsidRPr="0036799C">
        <w:rPr>
          <w:rFonts w:ascii="Times New Roman" w:hAnsi="Times New Roman"/>
          <w:color w:val="000000" w:themeColor="text1"/>
          <w:sz w:val="20"/>
          <w:szCs w:val="20"/>
        </w:rPr>
        <w:t>).</w:t>
      </w:r>
    </w:p>
    <w:p w14:paraId="28798BFF"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4.5</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t>Приемка оказанных услуг осуществляется на территории Заказчика с предоставлением Исполнителем Акта оказанных услуг.</w:t>
      </w:r>
    </w:p>
    <w:p w14:paraId="59FC8C41"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4.6</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04075C" w:rsidRPr="0036799C">
        <w:rPr>
          <w:rFonts w:ascii="Times New Roman" w:hAnsi="Times New Roman"/>
          <w:color w:val="000000" w:themeColor="text1"/>
          <w:sz w:val="20"/>
          <w:szCs w:val="20"/>
        </w:rPr>
        <w:t>При отказе от подписания Акта оказанных услуг, основания для отказа излагаются отказавшейся Стороной в самом Акте либо для этого составляется отдельный документ.</w:t>
      </w:r>
    </w:p>
    <w:p w14:paraId="489D728E"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4.7</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04075C" w:rsidRPr="0036799C">
        <w:rPr>
          <w:rFonts w:ascii="Times New Roman" w:hAnsi="Times New Roman"/>
          <w:color w:val="000000" w:themeColor="text1"/>
          <w:sz w:val="20"/>
          <w:szCs w:val="20"/>
        </w:rPr>
        <w:t>Для проверки качества услуг в части их соответствия условиям Контракта, Заказчик вправе провести экспертизу. По решению Заказчика экспертиза проводится силами Заказчика или к ее проведению могут быть привлечены эксперты, экспертные организации.</w:t>
      </w:r>
    </w:p>
    <w:p w14:paraId="5B407C5D"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4.8</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847106" w:rsidRPr="0036799C">
        <w:rPr>
          <w:rFonts w:ascii="Times New Roman" w:hAnsi="Times New Roman"/>
          <w:color w:val="000000" w:themeColor="text1"/>
          <w:sz w:val="20"/>
          <w:szCs w:val="20"/>
        </w:rPr>
        <w:t xml:space="preserve"> </w:t>
      </w:r>
      <w:r w:rsidR="0004075C" w:rsidRPr="0036799C">
        <w:rPr>
          <w:rFonts w:ascii="Times New Roman" w:hAnsi="Times New Roman"/>
          <w:color w:val="000000" w:themeColor="text1"/>
          <w:sz w:val="20"/>
          <w:szCs w:val="20"/>
        </w:rPr>
        <w:t>По результатам экспертизы, в случае определения несоответствия по качеству оказанных услуг требованиям настоящего Контракта, Заказчик отказывается от приемки оказанных услуг, составляет двусторонний Акт с перечнем необходимых доработок. Одновременно уполномоченный представитель Заказчика оформляет мотивированный отказ от подписания Акта оказанных услуг и направляет Акт несоответствия и мотивированный отказ непосредственно Исполнителю. Претензии о проведении доработок должны быть предъявлены Заказчиком в течение 5 (пяти) рабочих дней после получения Акта оказанных услуг. Исполнитель своими силами и за свой счет в течение 1 (одного) рабочего дня с момента получения двустороннего Акта с перечнем необходимых доработок устраняет допущенные по своей вине недостатки при оказании услуги.</w:t>
      </w:r>
    </w:p>
    <w:p w14:paraId="53EFE043"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4.9</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04075C" w:rsidRPr="0036799C">
        <w:rPr>
          <w:rFonts w:ascii="Times New Roman" w:hAnsi="Times New Roman"/>
          <w:color w:val="000000" w:themeColor="text1"/>
          <w:sz w:val="20"/>
          <w:szCs w:val="20"/>
        </w:rPr>
        <w:t>В течение 2 (Двух) рабочих дней после подписания Сторонами Акта оказанных услуг Исполнитель представляет Заказчику счет, счет-фактуру.</w:t>
      </w:r>
    </w:p>
    <w:p w14:paraId="347B5A6F"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4.10</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04075C" w:rsidRPr="0036799C">
        <w:rPr>
          <w:rFonts w:ascii="Times New Roman" w:hAnsi="Times New Roman"/>
          <w:color w:val="000000" w:themeColor="text1"/>
          <w:sz w:val="20"/>
          <w:szCs w:val="20"/>
        </w:rPr>
        <w:t>Один экземпляр подписанного Акта передается в бухгалтерию Заказчика для оплаты, второй экземпляр передается Исполнителю в течение 5 (Пяти) календарных дней после подписания Заказчиком.</w:t>
      </w:r>
    </w:p>
    <w:p w14:paraId="7B4923F8" w14:textId="77777777" w:rsidR="00971C54" w:rsidRPr="0036799C" w:rsidRDefault="004A3230"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4.11</w:t>
      </w:r>
      <w:r w:rsidR="00971C54" w:rsidRPr="0036799C">
        <w:rPr>
          <w:rFonts w:ascii="Times New Roman" w:hAnsi="Times New Roman"/>
          <w:color w:val="000000" w:themeColor="text1"/>
          <w:sz w:val="20"/>
          <w:szCs w:val="20"/>
        </w:rPr>
        <w:t>.</w:t>
      </w:r>
      <w:r w:rsidR="00971C54" w:rsidRPr="0036799C">
        <w:rPr>
          <w:rFonts w:ascii="Times New Roman" w:hAnsi="Times New Roman"/>
          <w:color w:val="000000" w:themeColor="text1"/>
          <w:sz w:val="20"/>
          <w:szCs w:val="20"/>
        </w:rPr>
        <w:tab/>
      </w:r>
      <w:r w:rsidR="00CE253E" w:rsidRPr="0036799C">
        <w:rPr>
          <w:rFonts w:ascii="Times New Roman" w:hAnsi="Times New Roman"/>
          <w:color w:val="000000" w:themeColor="text1"/>
          <w:sz w:val="20"/>
          <w:szCs w:val="20"/>
        </w:rPr>
        <w:t>Услуги считаются выполненным</w:t>
      </w:r>
      <w:r w:rsidR="001812DB" w:rsidRPr="0036799C">
        <w:rPr>
          <w:rFonts w:ascii="Times New Roman" w:hAnsi="Times New Roman"/>
          <w:color w:val="000000" w:themeColor="text1"/>
          <w:sz w:val="20"/>
          <w:szCs w:val="20"/>
        </w:rPr>
        <w:t>и</w:t>
      </w:r>
      <w:r w:rsidR="00CE253E" w:rsidRPr="0036799C">
        <w:rPr>
          <w:rFonts w:ascii="Times New Roman" w:hAnsi="Times New Roman"/>
          <w:color w:val="000000" w:themeColor="text1"/>
          <w:sz w:val="20"/>
          <w:szCs w:val="20"/>
        </w:rPr>
        <w:t xml:space="preserve"> с момента подписания Сторонами Акта оказанных услуг в двух экземплярах.</w:t>
      </w:r>
    </w:p>
    <w:p w14:paraId="3FF5E485"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4.1</w:t>
      </w:r>
      <w:r w:rsidR="004A3230" w:rsidRPr="0036799C">
        <w:rPr>
          <w:rFonts w:ascii="Times New Roman" w:hAnsi="Times New Roman"/>
          <w:color w:val="000000" w:themeColor="text1"/>
          <w:sz w:val="20"/>
          <w:szCs w:val="20"/>
        </w:rPr>
        <w:t>2</w:t>
      </w:r>
      <w:r w:rsidRPr="0036799C">
        <w:rPr>
          <w:rFonts w:ascii="Times New Roman" w:hAnsi="Times New Roman"/>
          <w:color w:val="000000" w:themeColor="text1"/>
          <w:sz w:val="20"/>
          <w:szCs w:val="20"/>
        </w:rPr>
        <w:t>.</w:t>
      </w:r>
      <w:r w:rsidRPr="0036799C">
        <w:rPr>
          <w:rFonts w:ascii="Times New Roman" w:hAnsi="Times New Roman"/>
          <w:color w:val="000000" w:themeColor="text1"/>
          <w:sz w:val="20"/>
          <w:szCs w:val="20"/>
        </w:rPr>
        <w:tab/>
      </w:r>
      <w:r w:rsidR="00CE253E" w:rsidRPr="0036799C">
        <w:rPr>
          <w:rFonts w:ascii="Times New Roman" w:hAnsi="Times New Roman"/>
          <w:color w:val="000000" w:themeColor="text1"/>
          <w:sz w:val="20"/>
          <w:szCs w:val="20"/>
        </w:rPr>
        <w:t>Исполнитель, своевременно не предупредивший Заказчика о необходимости проведения дополнительных услуг, в результате которых будет превышена стоимость согласованных услуг, указанных                       в Контракте, обязан выполнить несогласованные в Контракте услуги, сохраняя за Заказчиком право на оплату услуг в пределах стоимости согласованных услуг по Контракту.</w:t>
      </w:r>
    </w:p>
    <w:p w14:paraId="574C8CDE" w14:textId="77777777" w:rsidR="00A945CA" w:rsidRPr="0036799C" w:rsidRDefault="00A945CA" w:rsidP="004F18A5">
      <w:pPr>
        <w:tabs>
          <w:tab w:val="left" w:pos="1276"/>
        </w:tabs>
        <w:ind w:right="-1" w:firstLine="567"/>
        <w:jc w:val="both"/>
        <w:rPr>
          <w:rFonts w:ascii="Times New Roman" w:hAnsi="Times New Roman"/>
          <w:b/>
          <w:color w:val="000000" w:themeColor="text1"/>
          <w:sz w:val="20"/>
          <w:szCs w:val="20"/>
        </w:rPr>
      </w:pPr>
    </w:p>
    <w:p w14:paraId="2EC51696"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5.</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ОТВЕТСТВЕННОСТЬ СТОРОН</w:t>
      </w:r>
    </w:p>
    <w:p w14:paraId="3BFE0216"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AA2D365"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5.2. В случае полного (частичного) неисполнения условий Контракта одной из Сторон</w:t>
      </w:r>
      <w:r>
        <w:rPr>
          <w:rFonts w:ascii="Times New Roman" w:eastAsia="Calibri" w:hAnsi="Times New Roman"/>
          <w:sz w:val="20"/>
          <w:szCs w:val="20"/>
        </w:rPr>
        <w:t>,</w:t>
      </w:r>
      <w:r w:rsidRPr="00631458">
        <w:rPr>
          <w:rFonts w:ascii="Times New Roman" w:eastAsia="Calibri" w:hAnsi="Times New Roman"/>
          <w:sz w:val="20"/>
          <w:szCs w:val="20"/>
        </w:rPr>
        <w:t xml:space="preserve"> эта Сторона обязана возместить другой Стороне причиненные убытки в части, непокрытой неустойкой.</w:t>
      </w:r>
    </w:p>
    <w:p w14:paraId="73949584" w14:textId="77777777" w:rsidR="00DE7F88" w:rsidRPr="00631458" w:rsidRDefault="00DE7F88" w:rsidP="00DE7F88">
      <w:pPr>
        <w:ind w:firstLine="708"/>
        <w:jc w:val="both"/>
        <w:rPr>
          <w:rFonts w:ascii="Times New Roman" w:eastAsia="Calibri" w:hAnsi="Times New Roman"/>
          <w:sz w:val="20"/>
          <w:szCs w:val="20"/>
        </w:rPr>
      </w:pPr>
      <w:bookmarkStart w:id="1" w:name="P968"/>
      <w:bookmarkEnd w:id="1"/>
      <w:r w:rsidRPr="00631458">
        <w:rPr>
          <w:rFonts w:ascii="Times New Roman" w:eastAsia="Calibri" w:hAnsi="Times New Roman"/>
          <w:sz w:val="20"/>
          <w:szCs w:val="20"/>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2638E244" w14:textId="77777777" w:rsidR="00DE7F88" w:rsidRPr="00631458" w:rsidRDefault="00DE7F88" w:rsidP="00DE7F88">
      <w:pPr>
        <w:autoSpaceDE w:val="0"/>
        <w:autoSpaceDN w:val="0"/>
        <w:adjustRightInd w:val="0"/>
        <w:ind w:firstLine="709"/>
        <w:jc w:val="both"/>
        <w:rPr>
          <w:rFonts w:ascii="Times New Roman" w:eastAsia="Calibri" w:hAnsi="Times New Roman"/>
          <w:sz w:val="20"/>
          <w:szCs w:val="20"/>
        </w:rPr>
      </w:pPr>
      <w:r w:rsidRPr="00631458">
        <w:rPr>
          <w:rFonts w:ascii="Times New Roman" w:eastAsia="Calibri" w:hAnsi="Times New Roman"/>
          <w:sz w:val="20"/>
          <w:szCs w:val="20"/>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w:t>
      </w:r>
      <w:r w:rsidRPr="00631458">
        <w:rPr>
          <w:rFonts w:ascii="Times New Roman" w:eastAsia="Calibri" w:hAnsi="Times New Roman"/>
          <w:sz w:val="20"/>
          <w:szCs w:val="20"/>
        </w:rPr>
        <w:lastRenderedPageBreak/>
        <w:t xml:space="preserve">штрафа определяется в соответствии с </w:t>
      </w:r>
      <w:hyperlink r:id="rId15" w:history="1">
        <w:r w:rsidRPr="00631458">
          <w:rPr>
            <w:rFonts w:ascii="Times New Roman" w:eastAsia="Calibri" w:hAnsi="Times New Roman"/>
            <w:sz w:val="20"/>
            <w:szCs w:val="20"/>
          </w:rPr>
          <w:t>Правилами</w:t>
        </w:r>
      </w:hyperlink>
      <w:r w:rsidRPr="00631458">
        <w:rPr>
          <w:rFonts w:ascii="Times New Roman" w:eastAsia="Calibri"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w:t>
      </w:r>
      <w:r>
        <w:rPr>
          <w:rFonts w:ascii="Times New Roman" w:eastAsia="Calibri" w:hAnsi="Times New Roman"/>
          <w:sz w:val="20"/>
          <w:szCs w:val="20"/>
        </w:rPr>
        <w:t>№</w:t>
      </w:r>
      <w:r w:rsidRPr="00631458">
        <w:rPr>
          <w:rFonts w:ascii="Times New Roman" w:eastAsia="Calibri" w:hAnsi="Times New Roman"/>
          <w:sz w:val="20"/>
          <w:szCs w:val="20"/>
        </w:rPr>
        <w:t xml:space="preserve"> 1042  (далее - Правила), и устанавливается в размере 1 процента цены контракта</w:t>
      </w:r>
      <w:r>
        <w:rPr>
          <w:rFonts w:ascii="Times New Roman" w:eastAsia="Calibri" w:hAnsi="Times New Roman"/>
          <w:sz w:val="20"/>
          <w:szCs w:val="20"/>
        </w:rPr>
        <w:t xml:space="preserve"> (этапа)</w:t>
      </w:r>
      <w:r w:rsidRPr="00631458">
        <w:rPr>
          <w:rFonts w:ascii="Times New Roman" w:eastAsia="Calibri" w:hAnsi="Times New Roman"/>
          <w:sz w:val="20"/>
          <w:szCs w:val="20"/>
        </w:rPr>
        <w:t>, но не более 5 тыс. рублей и не менее 1 тыс. рублей.</w:t>
      </w:r>
    </w:p>
    <w:p w14:paraId="6F4D012C" w14:textId="77777777" w:rsidR="00DE7F88" w:rsidRPr="00631458" w:rsidRDefault="00DE7F88" w:rsidP="00DE7F88">
      <w:pPr>
        <w:ind w:firstLine="708"/>
        <w:jc w:val="both"/>
        <w:rPr>
          <w:rFonts w:ascii="Times New Roman" w:eastAsia="Calibri" w:hAnsi="Times New Roman"/>
          <w:sz w:val="20"/>
          <w:szCs w:val="20"/>
        </w:rPr>
      </w:pPr>
      <w:bookmarkStart w:id="2" w:name="P970"/>
      <w:bookmarkEnd w:id="2"/>
      <w:r w:rsidRPr="00631458">
        <w:rPr>
          <w:rFonts w:ascii="Times New Roman" w:eastAsia="Calibri" w:hAnsi="Times New Roman"/>
          <w:sz w:val="20"/>
          <w:szCs w:val="20"/>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6" w:history="1">
        <w:r w:rsidRPr="00631458">
          <w:rPr>
            <w:rFonts w:ascii="Times New Roman" w:eastAsia="Calibri" w:hAnsi="Times New Roman"/>
            <w:sz w:val="20"/>
            <w:szCs w:val="20"/>
          </w:rPr>
          <w:t>Правилами</w:t>
        </w:r>
      </w:hyperlink>
      <w:r w:rsidRPr="00631458">
        <w:rPr>
          <w:rFonts w:ascii="Times New Roman" w:eastAsia="Calibri" w:hAnsi="Times New Roman"/>
          <w:sz w:val="20"/>
          <w:szCs w:val="20"/>
        </w:rPr>
        <w:t xml:space="preserve"> и составляет 1 000 (Одну тысячу) рублей </w:t>
      </w:r>
      <w:hyperlink w:anchor="P1251" w:history="1">
        <w:r w:rsidRPr="00631458">
          <w:rPr>
            <w:rFonts w:ascii="Times New Roman" w:eastAsia="Calibri" w:hAnsi="Times New Roman"/>
            <w:sz w:val="20"/>
            <w:szCs w:val="20"/>
          </w:rPr>
          <w:t>00</w:t>
        </w:r>
      </w:hyperlink>
      <w:r w:rsidRPr="00631458">
        <w:rPr>
          <w:rFonts w:ascii="Times New Roman" w:eastAsia="Calibri" w:hAnsi="Times New Roman"/>
          <w:sz w:val="20"/>
          <w:szCs w:val="20"/>
        </w:rPr>
        <w:t xml:space="preserve"> копеек.</w:t>
      </w:r>
    </w:p>
    <w:p w14:paraId="7832F735" w14:textId="77777777" w:rsidR="00DE7F88" w:rsidRPr="00631458" w:rsidRDefault="00DE7F88" w:rsidP="00DE7F88">
      <w:pPr>
        <w:ind w:firstLine="708"/>
        <w:jc w:val="both"/>
        <w:rPr>
          <w:rFonts w:ascii="Times New Roman" w:eastAsia="Calibri" w:hAnsi="Times New Roman"/>
          <w:sz w:val="20"/>
          <w:szCs w:val="20"/>
        </w:rPr>
      </w:pPr>
      <w:bookmarkStart w:id="3" w:name="P971"/>
      <w:bookmarkEnd w:id="3"/>
      <w:r w:rsidRPr="00631458">
        <w:rPr>
          <w:rFonts w:ascii="Times New Roman" w:eastAsia="Calibri" w:hAnsi="Times New Roman"/>
          <w:sz w:val="20"/>
          <w:szCs w:val="20"/>
        </w:rPr>
        <w:t xml:space="preserve">5.6. </w:t>
      </w:r>
      <w:bookmarkStart w:id="4" w:name="P972"/>
      <w:bookmarkEnd w:id="4"/>
      <w:r w:rsidRPr="00631458">
        <w:rPr>
          <w:rFonts w:ascii="Times New Roman" w:eastAsia="Calibri" w:hAnsi="Times New Roman"/>
          <w:sz w:val="20"/>
          <w:szCs w:val="20"/>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642A0C4"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7" w:history="1">
        <w:r w:rsidRPr="00631458">
          <w:rPr>
            <w:rFonts w:ascii="Times New Roman" w:eastAsia="Calibri" w:hAnsi="Times New Roman"/>
            <w:sz w:val="20"/>
            <w:szCs w:val="20"/>
          </w:rPr>
          <w:t>Правилами</w:t>
        </w:r>
      </w:hyperlink>
      <w:r w:rsidRPr="00631458">
        <w:rPr>
          <w:rFonts w:ascii="Times New Roman" w:eastAsia="Calibri" w:hAnsi="Times New Roman"/>
          <w:sz w:val="20"/>
          <w:szCs w:val="20"/>
        </w:rPr>
        <w:t xml:space="preserve"> и составляет </w:t>
      </w:r>
      <w:bookmarkStart w:id="5" w:name="P975"/>
      <w:bookmarkEnd w:id="5"/>
      <w:r w:rsidRPr="00631458">
        <w:rPr>
          <w:rFonts w:ascii="Times New Roman" w:eastAsia="Calibri" w:hAnsi="Times New Roman"/>
          <w:sz w:val="20"/>
          <w:szCs w:val="20"/>
        </w:rPr>
        <w:t xml:space="preserve">1 000 (Одну тысячу) рублей </w:t>
      </w:r>
      <w:hyperlink w:anchor="P1251" w:history="1">
        <w:r w:rsidRPr="00631458">
          <w:rPr>
            <w:rFonts w:ascii="Times New Roman" w:eastAsia="Calibri" w:hAnsi="Times New Roman"/>
            <w:sz w:val="20"/>
            <w:szCs w:val="20"/>
          </w:rPr>
          <w:t>00</w:t>
        </w:r>
      </w:hyperlink>
      <w:r w:rsidRPr="00631458">
        <w:rPr>
          <w:rFonts w:ascii="Times New Roman" w:eastAsia="Calibri" w:hAnsi="Times New Roman"/>
          <w:sz w:val="20"/>
          <w:szCs w:val="20"/>
        </w:rPr>
        <w:t xml:space="preserve"> копеек.</w:t>
      </w:r>
    </w:p>
    <w:p w14:paraId="551E6A6D" w14:textId="77777777" w:rsidR="00DE7F8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5.8. Применение неустойки (штрафа, пени) не освобождает Стороны от исполнения обязательств по Контракту.</w:t>
      </w:r>
    </w:p>
    <w:p w14:paraId="0AE5AEAB"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6A8C25"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8F3FDC"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4919B4A" w14:textId="77777777" w:rsidR="00DE7F88" w:rsidRPr="00631458" w:rsidRDefault="00DE7F88" w:rsidP="00DE7F88">
      <w:pPr>
        <w:ind w:firstLine="708"/>
        <w:jc w:val="both"/>
        <w:rPr>
          <w:rFonts w:ascii="Times New Roman" w:eastAsia="Calibri" w:hAnsi="Times New Roman"/>
          <w:sz w:val="20"/>
          <w:szCs w:val="20"/>
        </w:rPr>
      </w:pPr>
      <w:r w:rsidRPr="00631458">
        <w:rPr>
          <w:rFonts w:ascii="Times New Roman" w:eastAsia="Calibri" w:hAnsi="Times New Roman"/>
          <w:sz w:val="20"/>
          <w:szCs w:val="20"/>
        </w:rPr>
        <w:t xml:space="preserve">5.12. </w:t>
      </w:r>
      <w:r>
        <w:rPr>
          <w:rFonts w:ascii="Times New Roman" w:eastAsia="Calibri" w:hAnsi="Times New Roman"/>
          <w:sz w:val="20"/>
          <w:szCs w:val="20"/>
        </w:rPr>
        <w:t>Заказчик</w:t>
      </w:r>
      <w:r w:rsidRPr="000E2A73">
        <w:rPr>
          <w:rFonts w:ascii="Times New Roman" w:eastAsia="Calibri" w:hAnsi="Times New Roman"/>
          <w:sz w:val="20"/>
          <w:szCs w:val="20"/>
        </w:rPr>
        <w:t xml:space="preserve"> вправе в одностороннем порядке без согласия </w:t>
      </w:r>
      <w:r>
        <w:rPr>
          <w:rFonts w:ascii="Times New Roman" w:eastAsia="Calibri" w:hAnsi="Times New Roman"/>
          <w:sz w:val="20"/>
          <w:szCs w:val="20"/>
        </w:rPr>
        <w:t>Исполнителя</w:t>
      </w:r>
      <w:r w:rsidRPr="000E2A73">
        <w:rPr>
          <w:rFonts w:ascii="Times New Roman" w:eastAsia="Calibri" w:hAnsi="Times New Roman"/>
          <w:sz w:val="20"/>
          <w:szCs w:val="20"/>
        </w:rPr>
        <w:t xml:space="preserve"> удержать величину неустоек из сумм, подлежащих оплате по контракту при осуществлении расчетов с </w:t>
      </w:r>
      <w:r>
        <w:rPr>
          <w:rFonts w:ascii="Times New Roman" w:eastAsia="Calibri" w:hAnsi="Times New Roman"/>
          <w:sz w:val="20"/>
          <w:szCs w:val="20"/>
        </w:rPr>
        <w:t>Исполнителем</w:t>
      </w:r>
      <w:r w:rsidRPr="000E2A73">
        <w:rPr>
          <w:rFonts w:ascii="Times New Roman" w:eastAsia="Calibri" w:hAnsi="Times New Roman"/>
          <w:sz w:val="20"/>
          <w:szCs w:val="20"/>
        </w:rPr>
        <w:t xml:space="preserve">. Об удержании сумм неустоек </w:t>
      </w:r>
      <w:r>
        <w:rPr>
          <w:rFonts w:ascii="Times New Roman" w:eastAsia="Calibri" w:hAnsi="Times New Roman"/>
          <w:sz w:val="20"/>
          <w:szCs w:val="20"/>
        </w:rPr>
        <w:t>Заказчик</w:t>
      </w:r>
      <w:r w:rsidRPr="000E2A73">
        <w:rPr>
          <w:rFonts w:ascii="Times New Roman" w:eastAsia="Calibri" w:hAnsi="Times New Roman"/>
          <w:sz w:val="20"/>
          <w:szCs w:val="20"/>
        </w:rPr>
        <w:t xml:space="preserve"> обязан письменно уведомить </w:t>
      </w:r>
      <w:r>
        <w:rPr>
          <w:rFonts w:ascii="Times New Roman" w:eastAsia="Calibri" w:hAnsi="Times New Roman"/>
          <w:sz w:val="20"/>
          <w:szCs w:val="20"/>
        </w:rPr>
        <w:t>Исполнителя</w:t>
      </w:r>
      <w:r w:rsidRPr="000E2A73">
        <w:rPr>
          <w:rFonts w:ascii="Times New Roman" w:eastAsia="Calibri" w:hAnsi="Times New Roman"/>
          <w:sz w:val="20"/>
          <w:szCs w:val="20"/>
        </w:rPr>
        <w:t>.</w:t>
      </w:r>
    </w:p>
    <w:p w14:paraId="490D73D2" w14:textId="77777777" w:rsidR="003515BC" w:rsidRPr="0036799C" w:rsidRDefault="003515BC" w:rsidP="004F18A5">
      <w:pPr>
        <w:tabs>
          <w:tab w:val="left" w:pos="1276"/>
        </w:tabs>
        <w:ind w:right="-1" w:firstLine="567"/>
        <w:jc w:val="center"/>
        <w:rPr>
          <w:rFonts w:ascii="Times New Roman" w:hAnsi="Times New Roman"/>
          <w:b/>
          <w:color w:val="000000" w:themeColor="text1"/>
          <w:sz w:val="20"/>
          <w:szCs w:val="20"/>
        </w:rPr>
      </w:pPr>
    </w:p>
    <w:p w14:paraId="24212724"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6.</w:t>
      </w:r>
      <w:r w:rsidR="00DE650A" w:rsidRPr="0036799C">
        <w:rPr>
          <w:rFonts w:ascii="Times New Roman" w:hAnsi="Times New Roman"/>
          <w:color w:val="000000" w:themeColor="text1"/>
          <w:sz w:val="20"/>
          <w:szCs w:val="20"/>
        </w:rPr>
        <w:t xml:space="preserve"> </w:t>
      </w:r>
      <w:r w:rsidRPr="0036799C">
        <w:rPr>
          <w:rFonts w:ascii="Times New Roman" w:hAnsi="Times New Roman"/>
          <w:b/>
          <w:color w:val="000000" w:themeColor="text1"/>
          <w:sz w:val="20"/>
          <w:szCs w:val="20"/>
        </w:rPr>
        <w:t xml:space="preserve">ФОРС </w:t>
      </w:r>
      <w:r w:rsidR="0072330B" w:rsidRPr="0036799C">
        <w:rPr>
          <w:rFonts w:ascii="Times New Roman" w:hAnsi="Times New Roman"/>
          <w:b/>
          <w:color w:val="000000" w:themeColor="text1"/>
          <w:sz w:val="20"/>
          <w:szCs w:val="20"/>
        </w:rPr>
        <w:t>–</w:t>
      </w:r>
      <w:r w:rsidRPr="0036799C">
        <w:rPr>
          <w:rFonts w:ascii="Times New Roman" w:hAnsi="Times New Roman"/>
          <w:b/>
          <w:color w:val="000000" w:themeColor="text1"/>
          <w:sz w:val="20"/>
          <w:szCs w:val="20"/>
        </w:rPr>
        <w:t xml:space="preserve"> МАЖОР</w:t>
      </w:r>
    </w:p>
    <w:p w14:paraId="26E7607A"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6.1.</w:t>
      </w:r>
      <w:r w:rsidRPr="0036799C">
        <w:rPr>
          <w:rFonts w:ascii="Times New Roman" w:hAnsi="Times New Roman"/>
          <w:color w:val="000000" w:themeColor="text1"/>
          <w:sz w:val="20"/>
          <w:szCs w:val="20"/>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00920D66"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на возможность исполнения Сторонами своих обязательств по Контракту.</w:t>
      </w:r>
    </w:p>
    <w:p w14:paraId="156CFE57"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6.2.</w:t>
      </w:r>
      <w:r w:rsidRPr="0036799C">
        <w:rPr>
          <w:rFonts w:ascii="Times New Roman" w:hAnsi="Times New Roman"/>
          <w:color w:val="000000" w:themeColor="text1"/>
          <w:sz w:val="20"/>
          <w:szCs w:val="20"/>
        </w:rPr>
        <w:ta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166172A"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6.3.</w:t>
      </w:r>
      <w:r w:rsidRPr="0036799C">
        <w:rPr>
          <w:rFonts w:ascii="Times New Roman" w:hAnsi="Times New Roman"/>
          <w:color w:val="000000" w:themeColor="text1"/>
          <w:sz w:val="20"/>
          <w:szCs w:val="20"/>
        </w:rPr>
        <w:tab/>
        <w:t xml:space="preserve">При наступлении обстоятельств непреодолимой силы Сторона должна без промедления, но не позднее 3 (трех) </w:t>
      </w:r>
      <w:r w:rsidR="006F7C60" w:rsidRPr="0036799C">
        <w:rPr>
          <w:rFonts w:ascii="Times New Roman" w:hAnsi="Times New Roman"/>
          <w:color w:val="000000" w:themeColor="text1"/>
          <w:sz w:val="20"/>
          <w:szCs w:val="20"/>
        </w:rPr>
        <w:t xml:space="preserve">календарных </w:t>
      </w:r>
      <w:r w:rsidRPr="0036799C">
        <w:rPr>
          <w:rFonts w:ascii="Times New Roman" w:hAnsi="Times New Roman"/>
          <w:color w:val="000000" w:themeColor="text1"/>
          <w:sz w:val="20"/>
          <w:szCs w:val="20"/>
        </w:rPr>
        <w:t>дней после их наступления, известить о них другую Сторону в письменной форме.</w:t>
      </w:r>
      <w:r w:rsidR="00920D66"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4936BA5"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6.4.</w:t>
      </w:r>
      <w:r w:rsidRPr="0036799C">
        <w:rPr>
          <w:rFonts w:ascii="Times New Roman" w:hAnsi="Times New Roman"/>
          <w:color w:val="000000" w:themeColor="text1"/>
          <w:sz w:val="20"/>
          <w:szCs w:val="20"/>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7695540F"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6.5.</w:t>
      </w:r>
      <w:r w:rsidRPr="0036799C">
        <w:rPr>
          <w:rFonts w:ascii="Times New Roman" w:hAnsi="Times New Roman"/>
          <w:color w:val="000000" w:themeColor="text1"/>
          <w:sz w:val="20"/>
          <w:szCs w:val="20"/>
        </w:rPr>
        <w:tab/>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F3AAE" w:rsidRPr="0036799C">
        <w:rPr>
          <w:rFonts w:ascii="Times New Roman" w:hAnsi="Times New Roman"/>
          <w:color w:val="000000" w:themeColor="text1"/>
          <w:sz w:val="20"/>
          <w:szCs w:val="20"/>
        </w:rPr>
        <w:t>неизвещением</w:t>
      </w:r>
      <w:r w:rsidRPr="0036799C">
        <w:rPr>
          <w:rFonts w:ascii="Times New Roman" w:hAnsi="Times New Roman"/>
          <w:color w:val="000000" w:themeColor="text1"/>
          <w:sz w:val="20"/>
          <w:szCs w:val="20"/>
        </w:rPr>
        <w:t xml:space="preserve"> или несвоевременным извещением.</w:t>
      </w:r>
    </w:p>
    <w:p w14:paraId="59C6A95A"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6.6.</w:t>
      </w:r>
      <w:r w:rsidRPr="0036799C">
        <w:rPr>
          <w:rFonts w:ascii="Times New Roman" w:hAnsi="Times New Roman"/>
          <w:color w:val="000000" w:themeColor="text1"/>
          <w:sz w:val="20"/>
          <w:szCs w:val="20"/>
        </w:rPr>
        <w:tab/>
        <w:t xml:space="preserve">Сторона должна в течение 10 (десяти) </w:t>
      </w:r>
      <w:r w:rsidR="006F7C60" w:rsidRPr="0036799C">
        <w:rPr>
          <w:rFonts w:ascii="Times New Roman" w:hAnsi="Times New Roman"/>
          <w:color w:val="000000" w:themeColor="text1"/>
          <w:sz w:val="20"/>
          <w:szCs w:val="20"/>
        </w:rPr>
        <w:t xml:space="preserve">календарных </w:t>
      </w:r>
      <w:r w:rsidRPr="0036799C">
        <w:rPr>
          <w:rFonts w:ascii="Times New Roman" w:hAnsi="Times New Roman"/>
          <w:color w:val="000000" w:themeColor="text1"/>
          <w:sz w:val="20"/>
          <w:szCs w:val="20"/>
        </w:rPr>
        <w:t>дней с момента прекращения форс</w:t>
      </w:r>
      <w:r w:rsidR="0072330B" w:rsidRPr="0036799C">
        <w:rPr>
          <w:rFonts w:ascii="Times New Roman" w:hAnsi="Times New Roman"/>
          <w:color w:val="000000" w:themeColor="text1"/>
          <w:sz w:val="20"/>
          <w:szCs w:val="20"/>
        </w:rPr>
        <w:t xml:space="preserve"> – </w:t>
      </w:r>
      <w:r w:rsidRPr="0036799C">
        <w:rPr>
          <w:rFonts w:ascii="Times New Roman" w:hAnsi="Times New Roman"/>
          <w:color w:val="000000" w:themeColor="text1"/>
          <w:sz w:val="20"/>
          <w:szCs w:val="20"/>
        </w:rPr>
        <w:t>мажорных обстоятельств передать друг</w:t>
      </w:r>
      <w:r w:rsidR="0072330B" w:rsidRPr="0036799C">
        <w:rPr>
          <w:rFonts w:ascii="Times New Roman" w:hAnsi="Times New Roman"/>
          <w:color w:val="000000" w:themeColor="text1"/>
          <w:sz w:val="20"/>
          <w:szCs w:val="20"/>
        </w:rPr>
        <w:t xml:space="preserve">ой Стороне сертификат торгово – </w:t>
      </w:r>
      <w:r w:rsidRPr="0036799C">
        <w:rPr>
          <w:rFonts w:ascii="Times New Roman" w:hAnsi="Times New Roman"/>
          <w:color w:val="000000" w:themeColor="text1"/>
          <w:sz w:val="20"/>
          <w:szCs w:val="20"/>
        </w:rPr>
        <w:t>промышленной палаты или иного компетентного органа или организации о наличии и продолжительности форс-мажорных обстоятельств.</w:t>
      </w:r>
    </w:p>
    <w:p w14:paraId="355BBCBC"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6.7.</w:t>
      </w:r>
      <w:r w:rsidRPr="0036799C">
        <w:rPr>
          <w:rFonts w:ascii="Times New Roman" w:hAnsi="Times New Roman"/>
          <w:color w:val="000000" w:themeColor="text1"/>
          <w:sz w:val="20"/>
          <w:szCs w:val="20"/>
        </w:rPr>
        <w:tab/>
        <w:t>В случае наступления форс - 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644660"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6.8.</w:t>
      </w:r>
      <w:r w:rsidRPr="0036799C">
        <w:rPr>
          <w:rFonts w:ascii="Times New Roman" w:hAnsi="Times New Roman"/>
          <w:color w:val="000000" w:themeColor="text1"/>
          <w:sz w:val="20"/>
          <w:szCs w:val="20"/>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EC8EB0" w14:textId="77777777" w:rsidR="004F5474" w:rsidRPr="0036799C" w:rsidRDefault="004F5474" w:rsidP="004F18A5">
      <w:pPr>
        <w:tabs>
          <w:tab w:val="left" w:pos="1276"/>
        </w:tabs>
        <w:ind w:right="-1" w:firstLine="567"/>
        <w:jc w:val="both"/>
        <w:rPr>
          <w:rFonts w:ascii="Times New Roman" w:hAnsi="Times New Roman"/>
          <w:color w:val="000000" w:themeColor="text1"/>
          <w:sz w:val="20"/>
          <w:szCs w:val="20"/>
        </w:rPr>
      </w:pPr>
    </w:p>
    <w:p w14:paraId="3E2AF085" w14:textId="77777777" w:rsidR="00971C54" w:rsidRPr="0036799C" w:rsidRDefault="00971C5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7.</w:t>
      </w:r>
      <w:r w:rsidR="00DE650A" w:rsidRPr="0036799C">
        <w:rPr>
          <w:rFonts w:ascii="Times New Roman" w:hAnsi="Times New Roman"/>
          <w:b/>
          <w:color w:val="000000" w:themeColor="text1"/>
          <w:sz w:val="20"/>
          <w:szCs w:val="20"/>
        </w:rPr>
        <w:t xml:space="preserve"> </w:t>
      </w:r>
      <w:r w:rsidRPr="0036799C">
        <w:rPr>
          <w:rFonts w:ascii="Times New Roman" w:hAnsi="Times New Roman"/>
          <w:b/>
          <w:color w:val="000000" w:themeColor="text1"/>
          <w:sz w:val="20"/>
          <w:szCs w:val="20"/>
        </w:rPr>
        <w:t>СРОК ДЕЙСТВИЯ КОНТРАКТА</w:t>
      </w:r>
    </w:p>
    <w:p w14:paraId="1059FE74" w14:textId="6F21426D" w:rsidR="00971C54" w:rsidRPr="00CD181F" w:rsidRDefault="00971C54" w:rsidP="004F18A5">
      <w:pPr>
        <w:tabs>
          <w:tab w:val="left" w:pos="993"/>
        </w:tabs>
        <w:ind w:right="-1" w:firstLine="567"/>
        <w:jc w:val="both"/>
        <w:rPr>
          <w:rFonts w:ascii="Times New Roman" w:hAnsi="Times New Roman"/>
          <w:b/>
          <w:color w:val="000000" w:themeColor="text1"/>
          <w:sz w:val="20"/>
          <w:szCs w:val="20"/>
        </w:rPr>
      </w:pPr>
      <w:r w:rsidRPr="0036799C">
        <w:rPr>
          <w:rFonts w:ascii="Times New Roman" w:hAnsi="Times New Roman"/>
          <w:color w:val="000000" w:themeColor="text1"/>
          <w:sz w:val="20"/>
          <w:szCs w:val="20"/>
        </w:rPr>
        <w:t>7.1.</w:t>
      </w:r>
      <w:r w:rsidRPr="0036799C">
        <w:rPr>
          <w:rFonts w:ascii="Times New Roman" w:hAnsi="Times New Roman"/>
          <w:color w:val="000000" w:themeColor="text1"/>
          <w:sz w:val="20"/>
          <w:szCs w:val="20"/>
        </w:rPr>
        <w:tab/>
      </w:r>
      <w:r w:rsidRPr="00CD181F">
        <w:rPr>
          <w:rFonts w:ascii="Times New Roman" w:hAnsi="Times New Roman"/>
          <w:b/>
          <w:color w:val="000000" w:themeColor="text1"/>
          <w:sz w:val="20"/>
          <w:szCs w:val="20"/>
        </w:rPr>
        <w:t xml:space="preserve">Срок действия настоящего Контракта устанавливается с момента его подписания Сторонами и действует до </w:t>
      </w:r>
      <w:r w:rsidR="00B3398D" w:rsidRPr="00CD181F">
        <w:rPr>
          <w:rFonts w:ascii="Times New Roman" w:hAnsi="Times New Roman"/>
          <w:b/>
          <w:color w:val="000000" w:themeColor="text1"/>
          <w:sz w:val="20"/>
          <w:szCs w:val="20"/>
        </w:rPr>
        <w:t>30</w:t>
      </w:r>
      <w:r w:rsidR="00694AAA" w:rsidRPr="00CD181F">
        <w:rPr>
          <w:rFonts w:ascii="Times New Roman" w:hAnsi="Times New Roman"/>
          <w:b/>
          <w:color w:val="000000" w:themeColor="text1"/>
          <w:sz w:val="20"/>
          <w:szCs w:val="20"/>
        </w:rPr>
        <w:t>.</w:t>
      </w:r>
      <w:r w:rsidR="0021701F" w:rsidRPr="00CD181F">
        <w:rPr>
          <w:rFonts w:ascii="Times New Roman" w:hAnsi="Times New Roman"/>
          <w:b/>
          <w:color w:val="000000" w:themeColor="text1"/>
          <w:sz w:val="20"/>
          <w:szCs w:val="20"/>
        </w:rPr>
        <w:t>1</w:t>
      </w:r>
      <w:r w:rsidR="00B3398D" w:rsidRPr="00CD181F">
        <w:rPr>
          <w:rFonts w:ascii="Times New Roman" w:hAnsi="Times New Roman"/>
          <w:b/>
          <w:color w:val="000000" w:themeColor="text1"/>
          <w:sz w:val="20"/>
          <w:szCs w:val="20"/>
        </w:rPr>
        <w:t>1</w:t>
      </w:r>
      <w:r w:rsidRPr="00CD181F">
        <w:rPr>
          <w:rFonts w:ascii="Times New Roman" w:hAnsi="Times New Roman"/>
          <w:b/>
          <w:color w:val="000000" w:themeColor="text1"/>
          <w:sz w:val="20"/>
          <w:szCs w:val="20"/>
        </w:rPr>
        <w:t>.20</w:t>
      </w:r>
      <w:r w:rsidR="00694AAA" w:rsidRPr="00CD181F">
        <w:rPr>
          <w:rFonts w:ascii="Times New Roman" w:hAnsi="Times New Roman"/>
          <w:b/>
          <w:color w:val="000000" w:themeColor="text1"/>
          <w:sz w:val="20"/>
          <w:szCs w:val="20"/>
        </w:rPr>
        <w:t>2</w:t>
      </w:r>
      <w:r w:rsidR="00F06EB8" w:rsidRPr="00CD181F">
        <w:rPr>
          <w:rFonts w:ascii="Times New Roman" w:hAnsi="Times New Roman"/>
          <w:b/>
          <w:color w:val="000000" w:themeColor="text1"/>
          <w:sz w:val="20"/>
          <w:szCs w:val="20"/>
        </w:rPr>
        <w:t>6</w:t>
      </w:r>
      <w:r w:rsidRPr="00CD181F">
        <w:rPr>
          <w:rFonts w:ascii="Times New Roman" w:hAnsi="Times New Roman"/>
          <w:b/>
          <w:color w:val="000000" w:themeColor="text1"/>
          <w:sz w:val="20"/>
          <w:szCs w:val="20"/>
        </w:rPr>
        <w:t>.</w:t>
      </w:r>
    </w:p>
    <w:p w14:paraId="67835D56" w14:textId="1044A0FF"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7.2.</w:t>
      </w:r>
      <w:r w:rsidRPr="0036799C">
        <w:rPr>
          <w:rFonts w:ascii="Times New Roman" w:hAnsi="Times New Roman"/>
          <w:color w:val="000000" w:themeColor="text1"/>
          <w:sz w:val="20"/>
          <w:szCs w:val="20"/>
        </w:rPr>
        <w:tab/>
        <w:t>Окончание</w:t>
      </w:r>
      <w:r w:rsidR="00A46325"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срока действия Контракта не освобождает стороны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14:paraId="35A0AB19" w14:textId="77777777" w:rsidR="00971C54" w:rsidRPr="0036799C" w:rsidRDefault="00971C54" w:rsidP="004F18A5">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lastRenderedPageBreak/>
        <w:t>7.3.</w:t>
      </w:r>
      <w:r w:rsidRPr="0036799C">
        <w:rPr>
          <w:rFonts w:ascii="Times New Roman" w:hAnsi="Times New Roman"/>
          <w:color w:val="000000" w:themeColor="text1"/>
          <w:sz w:val="20"/>
          <w:szCs w:val="20"/>
        </w:rPr>
        <w:tab/>
        <w:t>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w:t>
      </w:r>
      <w:r w:rsidR="0072330B"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с учетом положений Федерального закона от 05.04.2013 № 44 - ФЗ «О контрактной системе в сфере закупок товаров, работ, услуг для обеспечения государственных и муниципальных нужд» по соглашению Сторон. Все изменения оформляются в письменном виде и подписыв</w:t>
      </w:r>
      <w:r w:rsidR="00E5115E" w:rsidRPr="0036799C">
        <w:rPr>
          <w:rFonts w:ascii="Times New Roman" w:hAnsi="Times New Roman"/>
          <w:color w:val="000000" w:themeColor="text1"/>
          <w:sz w:val="20"/>
          <w:szCs w:val="20"/>
        </w:rPr>
        <w:t xml:space="preserve">аются надлежаще уполномоченными </w:t>
      </w:r>
      <w:r w:rsidRPr="0036799C">
        <w:rPr>
          <w:rFonts w:ascii="Times New Roman" w:hAnsi="Times New Roman"/>
          <w:color w:val="000000" w:themeColor="text1"/>
          <w:sz w:val="20"/>
          <w:szCs w:val="20"/>
        </w:rPr>
        <w:t>на то представителями Сторон. Все приложения и дополнения являются неотъемлемой частью Контракта.</w:t>
      </w:r>
    </w:p>
    <w:p w14:paraId="6FD0A569" w14:textId="77777777" w:rsidR="00912357" w:rsidRPr="0036799C" w:rsidRDefault="00912357" w:rsidP="004F18A5">
      <w:pPr>
        <w:tabs>
          <w:tab w:val="left" w:pos="1276"/>
        </w:tabs>
        <w:ind w:right="-1" w:firstLine="567"/>
        <w:jc w:val="both"/>
        <w:rPr>
          <w:rFonts w:ascii="Times New Roman" w:hAnsi="Times New Roman"/>
          <w:color w:val="000000" w:themeColor="text1"/>
          <w:sz w:val="20"/>
          <w:szCs w:val="20"/>
        </w:rPr>
      </w:pPr>
    </w:p>
    <w:p w14:paraId="3266AA5A" w14:textId="77777777" w:rsidR="000F3AAE" w:rsidRPr="0036799C" w:rsidRDefault="00AB2658"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8</w:t>
      </w:r>
      <w:r w:rsidR="000F3AAE" w:rsidRPr="0036799C">
        <w:rPr>
          <w:rFonts w:ascii="Times New Roman" w:hAnsi="Times New Roman"/>
          <w:b/>
          <w:color w:val="000000" w:themeColor="text1"/>
          <w:sz w:val="20"/>
          <w:szCs w:val="20"/>
        </w:rPr>
        <w:t>.</w:t>
      </w:r>
      <w:r w:rsidR="00DE650A" w:rsidRPr="0036799C">
        <w:rPr>
          <w:rFonts w:ascii="Times New Roman" w:hAnsi="Times New Roman"/>
          <w:b/>
          <w:color w:val="000000" w:themeColor="text1"/>
          <w:sz w:val="20"/>
          <w:szCs w:val="20"/>
        </w:rPr>
        <w:t xml:space="preserve"> </w:t>
      </w:r>
      <w:r w:rsidR="000F3AAE" w:rsidRPr="0036799C">
        <w:rPr>
          <w:rFonts w:ascii="Times New Roman" w:hAnsi="Times New Roman"/>
          <w:b/>
          <w:color w:val="000000" w:themeColor="text1"/>
          <w:sz w:val="20"/>
          <w:szCs w:val="20"/>
        </w:rPr>
        <w:t>ПОРЯДОК ИЗМЕНЕНИЯ И РАСТОРЖЕНИЯ КОНТРАКТА</w:t>
      </w:r>
    </w:p>
    <w:p w14:paraId="27A20641" w14:textId="77777777" w:rsidR="000F3AAE" w:rsidRPr="0036799C" w:rsidRDefault="00AB2658" w:rsidP="00AB2658">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8</w:t>
      </w:r>
      <w:r w:rsidR="000F3AAE" w:rsidRPr="0036799C">
        <w:rPr>
          <w:rFonts w:ascii="Times New Roman" w:hAnsi="Times New Roman"/>
          <w:color w:val="000000" w:themeColor="text1"/>
          <w:sz w:val="20"/>
          <w:szCs w:val="20"/>
        </w:rPr>
        <w:t>.1.</w:t>
      </w:r>
      <w:r w:rsidR="000F3AAE" w:rsidRPr="0036799C">
        <w:rPr>
          <w:rFonts w:ascii="Times New Roman" w:hAnsi="Times New Roman"/>
          <w:color w:val="000000" w:themeColor="text1"/>
          <w:sz w:val="20"/>
          <w:szCs w:val="20"/>
        </w:rPr>
        <w:tab/>
        <w:t>Все изменения и дополнения к настоящему Контракту действительны, если оформлены</w:t>
      </w:r>
      <w:r w:rsidR="00920D66" w:rsidRPr="0036799C">
        <w:rPr>
          <w:rFonts w:ascii="Times New Roman" w:hAnsi="Times New Roman"/>
          <w:color w:val="000000" w:themeColor="text1"/>
          <w:sz w:val="20"/>
          <w:szCs w:val="20"/>
        </w:rPr>
        <w:t xml:space="preserve">                                       </w:t>
      </w:r>
      <w:r w:rsidR="000F3AAE" w:rsidRPr="0036799C">
        <w:rPr>
          <w:rFonts w:ascii="Times New Roman" w:hAnsi="Times New Roman"/>
          <w:color w:val="000000" w:themeColor="text1"/>
          <w:sz w:val="20"/>
          <w:szCs w:val="20"/>
        </w:rPr>
        <w:t>и подписаны обеими Сторонами в виде дополнительного соглашения к настоящему Контракту.</w:t>
      </w:r>
    </w:p>
    <w:p w14:paraId="0DD6B100" w14:textId="77777777" w:rsidR="000F3AAE" w:rsidRPr="0036799C" w:rsidRDefault="00AB2658" w:rsidP="00AB2658">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8</w:t>
      </w:r>
      <w:r w:rsidR="000F3AAE" w:rsidRPr="0036799C">
        <w:rPr>
          <w:rFonts w:ascii="Times New Roman" w:hAnsi="Times New Roman"/>
          <w:color w:val="000000" w:themeColor="text1"/>
          <w:sz w:val="20"/>
          <w:szCs w:val="20"/>
        </w:rPr>
        <w:t>.2.</w:t>
      </w:r>
      <w:r w:rsidR="000F3AAE" w:rsidRPr="0036799C">
        <w:rPr>
          <w:rFonts w:ascii="Times New Roman" w:hAnsi="Times New Roman"/>
          <w:color w:val="000000" w:themeColor="text1"/>
          <w:sz w:val="20"/>
          <w:szCs w:val="20"/>
        </w:rPr>
        <w:tab/>
        <w:t xml:space="preserve">Настоящий Контракт может быть расторгнут в порядке, установленном законодательством Российской Федерации по следующим основным причинам: по соглашению Сторон, по решению </w:t>
      </w:r>
      <w:r w:rsidR="00902729" w:rsidRPr="0036799C">
        <w:rPr>
          <w:rFonts w:ascii="Times New Roman" w:hAnsi="Times New Roman"/>
          <w:color w:val="000000" w:themeColor="text1"/>
          <w:sz w:val="20"/>
          <w:szCs w:val="20"/>
        </w:rPr>
        <w:t>суда, в</w:t>
      </w:r>
      <w:r w:rsidR="000F3AAE" w:rsidRPr="0036799C">
        <w:rPr>
          <w:rFonts w:ascii="Times New Roman" w:hAnsi="Times New Roman"/>
          <w:color w:val="000000" w:themeColor="text1"/>
          <w:sz w:val="20"/>
          <w:szCs w:val="20"/>
        </w:rPr>
        <w:t xml:space="preserve"> случае одностороннего отказа Стороны Контракта от исполнения Контракта в соответствии с гражданским законодательством.</w:t>
      </w:r>
    </w:p>
    <w:p w14:paraId="0051081F" w14:textId="77777777" w:rsidR="000F3AAE" w:rsidRPr="0036799C" w:rsidRDefault="00AB2658" w:rsidP="00AB2658">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8</w:t>
      </w:r>
      <w:r w:rsidR="000F3AAE" w:rsidRPr="0036799C">
        <w:rPr>
          <w:rFonts w:ascii="Times New Roman" w:hAnsi="Times New Roman"/>
          <w:color w:val="000000" w:themeColor="text1"/>
          <w:sz w:val="20"/>
          <w:szCs w:val="20"/>
        </w:rPr>
        <w:t>.3.</w:t>
      </w:r>
      <w:r w:rsidR="000F3AAE" w:rsidRPr="0036799C">
        <w:rPr>
          <w:rFonts w:ascii="Times New Roman" w:hAnsi="Times New Roman"/>
          <w:color w:val="000000" w:themeColor="text1"/>
          <w:sz w:val="20"/>
          <w:szCs w:val="20"/>
        </w:rPr>
        <w:tab/>
        <w:t>Заказчик вправе принять решение об одностороннем отказе от исполнения Контракта</w:t>
      </w:r>
      <w:r w:rsidR="00920D66" w:rsidRPr="0036799C">
        <w:rPr>
          <w:rFonts w:ascii="Times New Roman" w:hAnsi="Times New Roman"/>
          <w:color w:val="000000" w:themeColor="text1"/>
          <w:sz w:val="20"/>
          <w:szCs w:val="20"/>
        </w:rPr>
        <w:t xml:space="preserve"> </w:t>
      </w:r>
      <w:r w:rsidR="000F3AAE" w:rsidRPr="0036799C">
        <w:rPr>
          <w:rFonts w:ascii="Times New Roman" w:hAnsi="Times New Roman"/>
          <w:color w:val="000000" w:themeColor="text1"/>
          <w:sz w:val="20"/>
          <w:szCs w:val="20"/>
        </w:rPr>
        <w:t>в соот</w:t>
      </w:r>
      <w:r w:rsidR="0072330B" w:rsidRPr="0036799C">
        <w:rPr>
          <w:rFonts w:ascii="Times New Roman" w:hAnsi="Times New Roman"/>
          <w:color w:val="000000" w:themeColor="text1"/>
          <w:sz w:val="20"/>
          <w:szCs w:val="20"/>
        </w:rPr>
        <w:t xml:space="preserve">ветствии с положениями частей 8 – </w:t>
      </w:r>
      <w:r w:rsidR="000F3AAE" w:rsidRPr="0036799C">
        <w:rPr>
          <w:rFonts w:ascii="Times New Roman" w:hAnsi="Times New Roman"/>
          <w:color w:val="000000" w:themeColor="text1"/>
          <w:sz w:val="20"/>
          <w:szCs w:val="20"/>
        </w:rPr>
        <w:t xml:space="preserve">26 статьи 95 Федерального закона от 5 апреля 2013 г. </w:t>
      </w:r>
      <w:r w:rsidR="0072330B" w:rsidRPr="0036799C">
        <w:rPr>
          <w:rFonts w:ascii="Times New Roman" w:hAnsi="Times New Roman"/>
          <w:color w:val="000000" w:themeColor="text1"/>
          <w:sz w:val="20"/>
          <w:szCs w:val="20"/>
        </w:rPr>
        <w:t>№</w:t>
      </w:r>
      <w:r w:rsidR="000F3AAE" w:rsidRPr="0036799C">
        <w:rPr>
          <w:rFonts w:ascii="Times New Roman" w:hAnsi="Times New Roman"/>
          <w:color w:val="000000" w:themeColor="text1"/>
          <w:sz w:val="20"/>
          <w:szCs w:val="20"/>
        </w:rPr>
        <w:t xml:space="preserve"> 44</w:t>
      </w:r>
      <w:r w:rsidR="0072330B" w:rsidRPr="0036799C">
        <w:rPr>
          <w:rFonts w:ascii="Times New Roman" w:hAnsi="Times New Roman"/>
          <w:color w:val="000000" w:themeColor="text1"/>
          <w:sz w:val="20"/>
          <w:szCs w:val="20"/>
        </w:rPr>
        <w:t xml:space="preserve"> – </w:t>
      </w:r>
      <w:r w:rsidR="000F3AAE" w:rsidRPr="0036799C">
        <w:rPr>
          <w:rFonts w:ascii="Times New Roman" w:hAnsi="Times New Roman"/>
          <w:color w:val="000000" w:themeColor="text1"/>
          <w:sz w:val="20"/>
          <w:szCs w:val="20"/>
        </w:rPr>
        <w:t>ФЗ «О контрактной системе в сфере закупок товаров, работ, услуг для обеспечения государственных</w:t>
      </w:r>
      <w:r w:rsidR="0072330B" w:rsidRPr="0036799C">
        <w:rPr>
          <w:rFonts w:ascii="Times New Roman" w:hAnsi="Times New Roman"/>
          <w:color w:val="000000" w:themeColor="text1"/>
          <w:sz w:val="20"/>
          <w:szCs w:val="20"/>
        </w:rPr>
        <w:t xml:space="preserve"> </w:t>
      </w:r>
      <w:r w:rsidR="000F3AAE" w:rsidRPr="0036799C">
        <w:rPr>
          <w:rFonts w:ascii="Times New Roman" w:hAnsi="Times New Roman"/>
          <w:color w:val="000000" w:themeColor="text1"/>
          <w:sz w:val="20"/>
          <w:szCs w:val="20"/>
        </w:rPr>
        <w:t>и муниципальных нужд».</w:t>
      </w:r>
    </w:p>
    <w:p w14:paraId="3FB14CCD" w14:textId="74C0BEC5" w:rsidR="000F3AAE" w:rsidRPr="0036799C" w:rsidRDefault="00AB2658" w:rsidP="00AB2658">
      <w:pPr>
        <w:tabs>
          <w:tab w:val="left" w:pos="993"/>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8</w:t>
      </w:r>
      <w:r w:rsidR="000F3AAE" w:rsidRPr="0036799C">
        <w:rPr>
          <w:rFonts w:ascii="Times New Roman" w:hAnsi="Times New Roman"/>
          <w:color w:val="000000" w:themeColor="text1"/>
          <w:sz w:val="20"/>
          <w:szCs w:val="20"/>
        </w:rPr>
        <w:t>.4.</w:t>
      </w:r>
      <w:r w:rsidR="000F3AAE" w:rsidRPr="0036799C">
        <w:rPr>
          <w:rFonts w:ascii="Times New Roman" w:hAnsi="Times New Roman"/>
          <w:color w:val="000000" w:themeColor="text1"/>
          <w:sz w:val="20"/>
          <w:szCs w:val="20"/>
        </w:rPr>
        <w:tab/>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w:t>
      </w:r>
      <w:r w:rsidR="000335B6" w:rsidRPr="0036799C">
        <w:rPr>
          <w:rFonts w:ascii="Times New Roman" w:hAnsi="Times New Roman"/>
          <w:color w:val="000000" w:themeColor="text1"/>
          <w:sz w:val="20"/>
          <w:szCs w:val="20"/>
        </w:rPr>
        <w:t>№</w:t>
      </w:r>
      <w:r w:rsidR="000F3AAE" w:rsidRPr="0036799C">
        <w:rPr>
          <w:rFonts w:ascii="Times New Roman" w:hAnsi="Times New Roman"/>
          <w:color w:val="000000" w:themeColor="text1"/>
          <w:sz w:val="20"/>
          <w:szCs w:val="20"/>
        </w:rPr>
        <w:t xml:space="preserve"> 44 - ФЗ «О контрактной системе в сфере закупок товаров, работ, услуг</w:t>
      </w:r>
      <w:r w:rsidR="0072330B" w:rsidRPr="0036799C">
        <w:rPr>
          <w:rFonts w:ascii="Times New Roman" w:hAnsi="Times New Roman"/>
          <w:color w:val="000000" w:themeColor="text1"/>
          <w:sz w:val="20"/>
          <w:szCs w:val="20"/>
        </w:rPr>
        <w:t xml:space="preserve"> </w:t>
      </w:r>
      <w:r w:rsidR="000F3AAE" w:rsidRPr="0036799C">
        <w:rPr>
          <w:rFonts w:ascii="Times New Roman" w:hAnsi="Times New Roman"/>
          <w:color w:val="000000" w:themeColor="text1"/>
          <w:sz w:val="20"/>
          <w:szCs w:val="20"/>
        </w:rPr>
        <w:t>для обеспечения государственных и муниципальных нужд»</w:t>
      </w:r>
      <w:r w:rsidR="00C63EAD" w:rsidRPr="0036799C">
        <w:rPr>
          <w:rFonts w:ascii="Times New Roman" w:hAnsi="Times New Roman"/>
          <w:color w:val="000000" w:themeColor="text1"/>
          <w:sz w:val="20"/>
          <w:szCs w:val="20"/>
        </w:rPr>
        <w:t>.</w:t>
      </w:r>
      <w:r w:rsidR="000F3AAE" w:rsidRPr="0036799C">
        <w:rPr>
          <w:rFonts w:ascii="Times New Roman" w:hAnsi="Times New Roman"/>
          <w:color w:val="000000" w:themeColor="text1"/>
          <w:sz w:val="20"/>
          <w:szCs w:val="20"/>
        </w:rPr>
        <w:t> </w:t>
      </w:r>
    </w:p>
    <w:p w14:paraId="7F2D1169" w14:textId="77777777" w:rsidR="00B07A04" w:rsidRPr="0036799C" w:rsidRDefault="00B07A04" w:rsidP="004F18A5">
      <w:pPr>
        <w:tabs>
          <w:tab w:val="left" w:pos="1276"/>
        </w:tabs>
        <w:ind w:right="-1" w:firstLine="567"/>
        <w:jc w:val="both"/>
        <w:rPr>
          <w:rFonts w:ascii="Times New Roman" w:hAnsi="Times New Roman"/>
          <w:color w:val="000000" w:themeColor="text1"/>
          <w:sz w:val="20"/>
          <w:szCs w:val="20"/>
        </w:rPr>
      </w:pPr>
    </w:p>
    <w:p w14:paraId="7F01EAD8" w14:textId="77777777" w:rsidR="00B07A04" w:rsidRPr="0036799C" w:rsidRDefault="00B07A04" w:rsidP="00AB2658">
      <w:pPr>
        <w:pStyle w:val="aa"/>
        <w:numPr>
          <w:ilvl w:val="0"/>
          <w:numId w:val="10"/>
        </w:numPr>
        <w:tabs>
          <w:tab w:val="left" w:pos="1276"/>
        </w:tabs>
        <w:ind w:right="-1"/>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ГАРАНТИЙНЫЕ ОБЯЗАТЕЛЬСТВА</w:t>
      </w:r>
    </w:p>
    <w:p w14:paraId="079B4A7F" w14:textId="77777777" w:rsidR="00B07A04" w:rsidRPr="0036799C" w:rsidRDefault="00AB2658"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9</w:t>
      </w:r>
      <w:r w:rsidR="00B07A04" w:rsidRPr="0036799C">
        <w:rPr>
          <w:rFonts w:ascii="Times New Roman" w:hAnsi="Times New Roman"/>
          <w:color w:val="000000" w:themeColor="text1"/>
          <w:sz w:val="20"/>
          <w:szCs w:val="20"/>
        </w:rPr>
        <w:t>.1. Исполнитель гарантирует Заказчику качество выполненных работ в соответствии с требованиями, предусмотренными Контрактом.</w:t>
      </w:r>
    </w:p>
    <w:p w14:paraId="6B859E82" w14:textId="77777777" w:rsidR="00B07A04" w:rsidRPr="0036799C" w:rsidRDefault="00AB2658"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9</w:t>
      </w:r>
      <w:r w:rsidR="00B07A04" w:rsidRPr="0036799C">
        <w:rPr>
          <w:rFonts w:ascii="Times New Roman" w:hAnsi="Times New Roman"/>
          <w:color w:val="000000" w:themeColor="text1"/>
          <w:sz w:val="20"/>
          <w:szCs w:val="20"/>
        </w:rPr>
        <w:t>.2. Гарантийный срок на любые виды работ</w:t>
      </w:r>
      <w:r w:rsidR="00920D66" w:rsidRPr="0036799C">
        <w:rPr>
          <w:rFonts w:ascii="Times New Roman" w:hAnsi="Times New Roman"/>
          <w:color w:val="000000" w:themeColor="text1"/>
          <w:sz w:val="20"/>
          <w:szCs w:val="20"/>
        </w:rPr>
        <w:t xml:space="preserve"> должен составлять 3 месяца</w:t>
      </w:r>
      <w:r w:rsidR="00B07A04" w:rsidRPr="0036799C">
        <w:rPr>
          <w:rFonts w:ascii="Times New Roman" w:hAnsi="Times New Roman"/>
          <w:color w:val="000000" w:themeColor="text1"/>
          <w:sz w:val="20"/>
          <w:szCs w:val="20"/>
        </w:rPr>
        <w:t>, а на запасные части, комплектующие, детали, узлы, агрегаты, установленные (исп</w:t>
      </w:r>
      <w:r w:rsidR="00920D66" w:rsidRPr="0036799C">
        <w:rPr>
          <w:rFonts w:ascii="Times New Roman" w:hAnsi="Times New Roman"/>
          <w:color w:val="000000" w:themeColor="text1"/>
          <w:sz w:val="20"/>
          <w:szCs w:val="20"/>
        </w:rPr>
        <w:t xml:space="preserve">ользуемые) при выполнении работ - 6 месяцев с </w:t>
      </w:r>
      <w:r w:rsidR="00B07A04" w:rsidRPr="0036799C">
        <w:rPr>
          <w:rFonts w:ascii="Times New Roman" w:hAnsi="Times New Roman"/>
          <w:color w:val="000000" w:themeColor="text1"/>
          <w:sz w:val="20"/>
          <w:szCs w:val="20"/>
        </w:rPr>
        <w:t xml:space="preserve">момента подписания акта </w:t>
      </w:r>
      <w:r w:rsidR="001812DB" w:rsidRPr="0036799C">
        <w:rPr>
          <w:rFonts w:ascii="Times New Roman" w:hAnsi="Times New Roman"/>
          <w:color w:val="000000" w:themeColor="text1"/>
          <w:sz w:val="20"/>
          <w:szCs w:val="20"/>
        </w:rPr>
        <w:t>оказанных услуг</w:t>
      </w:r>
      <w:r w:rsidR="00B07A04" w:rsidRPr="0036799C">
        <w:rPr>
          <w:rFonts w:ascii="Times New Roman" w:hAnsi="Times New Roman"/>
          <w:color w:val="000000" w:themeColor="text1"/>
          <w:sz w:val="20"/>
          <w:szCs w:val="20"/>
        </w:rPr>
        <w:t>. На расходные материалы, применяемые в процессе технического обслуживания, гарантийный срок устанавливается в соответствии с рекомендациями заводов-изготовителей.</w:t>
      </w:r>
    </w:p>
    <w:p w14:paraId="001EE029" w14:textId="77777777" w:rsidR="00B07A04" w:rsidRPr="0036799C" w:rsidRDefault="00AB2658"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9</w:t>
      </w:r>
      <w:r w:rsidR="00B07A04" w:rsidRPr="0036799C">
        <w:rPr>
          <w:rFonts w:ascii="Times New Roman" w:hAnsi="Times New Roman"/>
          <w:color w:val="000000" w:themeColor="text1"/>
          <w:sz w:val="20"/>
          <w:szCs w:val="20"/>
        </w:rPr>
        <w:t xml:space="preserve">.3. Претензии по качеству работ в период гарантийного срока эксплуатации оформляются Заказчиком в форме Заявочного листа (с пометкой «Гарантия»). </w:t>
      </w:r>
    </w:p>
    <w:p w14:paraId="3B8A2CFB" w14:textId="77777777" w:rsidR="00B07A04" w:rsidRPr="0036799C" w:rsidRDefault="00AB2658"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9</w:t>
      </w:r>
      <w:r w:rsidR="00B07A04" w:rsidRPr="0036799C">
        <w:rPr>
          <w:rFonts w:ascii="Times New Roman" w:hAnsi="Times New Roman"/>
          <w:color w:val="000000" w:themeColor="text1"/>
          <w:sz w:val="20"/>
          <w:szCs w:val="20"/>
        </w:rPr>
        <w:t xml:space="preserve">.4. Исполнитель в течение </w:t>
      </w:r>
      <w:r w:rsidR="00FF25AB" w:rsidRPr="0036799C">
        <w:rPr>
          <w:rFonts w:ascii="Times New Roman" w:hAnsi="Times New Roman"/>
          <w:color w:val="000000" w:themeColor="text1"/>
          <w:sz w:val="20"/>
          <w:szCs w:val="20"/>
        </w:rPr>
        <w:t>1</w:t>
      </w:r>
      <w:r w:rsidR="00B07A04" w:rsidRPr="0036799C">
        <w:rPr>
          <w:rFonts w:ascii="Times New Roman" w:hAnsi="Times New Roman"/>
          <w:color w:val="000000" w:themeColor="text1"/>
          <w:sz w:val="20"/>
          <w:szCs w:val="20"/>
        </w:rPr>
        <w:t xml:space="preserve"> </w:t>
      </w:r>
      <w:r w:rsidR="006F7C60" w:rsidRPr="0036799C">
        <w:rPr>
          <w:rFonts w:ascii="Times New Roman" w:hAnsi="Times New Roman"/>
          <w:color w:val="000000" w:themeColor="text1"/>
          <w:sz w:val="20"/>
          <w:szCs w:val="20"/>
        </w:rPr>
        <w:t xml:space="preserve">(Одного) </w:t>
      </w:r>
      <w:r w:rsidR="00B07A04" w:rsidRPr="0036799C">
        <w:rPr>
          <w:rFonts w:ascii="Times New Roman" w:hAnsi="Times New Roman"/>
          <w:color w:val="000000" w:themeColor="text1"/>
          <w:sz w:val="20"/>
          <w:szCs w:val="20"/>
        </w:rPr>
        <w:t>рабоч</w:t>
      </w:r>
      <w:r w:rsidR="00FF25AB" w:rsidRPr="0036799C">
        <w:rPr>
          <w:rFonts w:ascii="Times New Roman" w:hAnsi="Times New Roman"/>
          <w:color w:val="000000" w:themeColor="text1"/>
          <w:sz w:val="20"/>
          <w:szCs w:val="20"/>
        </w:rPr>
        <w:t>его</w:t>
      </w:r>
      <w:r w:rsidR="00B07A04" w:rsidRPr="0036799C">
        <w:rPr>
          <w:rFonts w:ascii="Times New Roman" w:hAnsi="Times New Roman"/>
          <w:color w:val="000000" w:themeColor="text1"/>
          <w:sz w:val="20"/>
          <w:szCs w:val="20"/>
        </w:rPr>
        <w:t xml:space="preserve"> дн</w:t>
      </w:r>
      <w:r w:rsidR="00FF25AB" w:rsidRPr="0036799C">
        <w:rPr>
          <w:rFonts w:ascii="Times New Roman" w:hAnsi="Times New Roman"/>
          <w:color w:val="000000" w:themeColor="text1"/>
          <w:sz w:val="20"/>
          <w:szCs w:val="20"/>
        </w:rPr>
        <w:t>я</w:t>
      </w:r>
      <w:r w:rsidR="00B07A04" w:rsidRPr="0036799C">
        <w:rPr>
          <w:rFonts w:ascii="Times New Roman" w:hAnsi="Times New Roman"/>
          <w:color w:val="000000" w:themeColor="text1"/>
          <w:sz w:val="20"/>
          <w:szCs w:val="20"/>
        </w:rPr>
        <w:t xml:space="preserve"> с момента получения Заявочного листа (с пометкой «Гарантия») и постановки транспорта на станцию технического обслуживания за свой счет устраняет дефекты, недостатки и неисправности, выявленные в период гарантийного срока. Гарантийный срок в этом случае соответственно продлевается на период устранения дефектов, недостатков и неисправностей.</w:t>
      </w:r>
    </w:p>
    <w:p w14:paraId="3EEC79D8" w14:textId="77777777" w:rsidR="00B07A04" w:rsidRPr="0036799C" w:rsidRDefault="00B07A04" w:rsidP="004F18A5">
      <w:pPr>
        <w:tabs>
          <w:tab w:val="left" w:pos="1276"/>
        </w:tabs>
        <w:ind w:right="-1" w:firstLine="567"/>
        <w:jc w:val="both"/>
        <w:rPr>
          <w:rFonts w:ascii="Times New Roman" w:hAnsi="Times New Roman"/>
          <w:color w:val="000000" w:themeColor="text1"/>
          <w:sz w:val="20"/>
          <w:szCs w:val="20"/>
        </w:rPr>
      </w:pPr>
    </w:p>
    <w:p w14:paraId="110B2179" w14:textId="77777777" w:rsidR="000F3AAE" w:rsidRPr="0036799C" w:rsidRDefault="000F3AAE" w:rsidP="00AB2658">
      <w:pPr>
        <w:pStyle w:val="aa"/>
        <w:numPr>
          <w:ilvl w:val="0"/>
          <w:numId w:val="9"/>
        </w:numPr>
        <w:tabs>
          <w:tab w:val="left" w:pos="993"/>
        </w:tabs>
        <w:ind w:left="0"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ПОРЯДОК РАЗРЕШЕНИЯ СПОРОВ</w:t>
      </w:r>
    </w:p>
    <w:p w14:paraId="730FD5CD" w14:textId="77777777" w:rsidR="000F3AAE" w:rsidRPr="0036799C" w:rsidRDefault="000F3AAE"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0</w:t>
      </w:r>
      <w:r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ab/>
        <w:t>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14:paraId="418A182D" w14:textId="77777777" w:rsidR="000F3AAE" w:rsidRDefault="00AB2658" w:rsidP="004F18A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10</w:t>
      </w:r>
      <w:r w:rsidR="000F3AAE" w:rsidRPr="0036799C">
        <w:rPr>
          <w:rFonts w:ascii="Times New Roman" w:hAnsi="Times New Roman"/>
          <w:color w:val="000000" w:themeColor="text1"/>
          <w:sz w:val="20"/>
          <w:szCs w:val="20"/>
        </w:rPr>
        <w:t>.2.</w:t>
      </w:r>
      <w:r w:rsidR="000F3AAE" w:rsidRPr="0036799C">
        <w:rPr>
          <w:rFonts w:ascii="Times New Roman" w:hAnsi="Times New Roman"/>
          <w:color w:val="000000" w:themeColor="text1"/>
          <w:sz w:val="20"/>
          <w:szCs w:val="20"/>
        </w:rPr>
        <w:tab/>
        <w:t>Срок досудебног</w:t>
      </w:r>
      <w:r w:rsidR="0093493F" w:rsidRPr="0036799C">
        <w:rPr>
          <w:rFonts w:ascii="Times New Roman" w:hAnsi="Times New Roman"/>
          <w:color w:val="000000" w:themeColor="text1"/>
          <w:sz w:val="20"/>
          <w:szCs w:val="20"/>
        </w:rPr>
        <w:t>о урегулирования составляет 7 (С</w:t>
      </w:r>
      <w:r w:rsidR="000F3AAE" w:rsidRPr="0036799C">
        <w:rPr>
          <w:rFonts w:ascii="Times New Roman" w:hAnsi="Times New Roman"/>
          <w:color w:val="000000" w:themeColor="text1"/>
          <w:sz w:val="20"/>
          <w:szCs w:val="20"/>
        </w:rPr>
        <w:t>емь) рабочих дней с момента получения письменного обращения (претензии) одной из Сторон.</w:t>
      </w:r>
    </w:p>
    <w:p w14:paraId="69CE562E" w14:textId="019C9679" w:rsidR="000F3AAE" w:rsidRPr="0036799C" w:rsidRDefault="00DE7F88" w:rsidP="004F18A5">
      <w:pPr>
        <w:tabs>
          <w:tab w:val="left" w:pos="1276"/>
        </w:tabs>
        <w:ind w:right="-1" w:firstLine="567"/>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10.3. </w:t>
      </w:r>
      <w:r w:rsidR="000F3AAE" w:rsidRPr="0036799C">
        <w:rPr>
          <w:rFonts w:ascii="Times New Roman" w:hAnsi="Times New Roman"/>
          <w:color w:val="000000" w:themeColor="text1"/>
          <w:sz w:val="20"/>
          <w:szCs w:val="20"/>
        </w:rPr>
        <w:t>В случае если разногласия и споры не могут быть разрешены Сторонами путем переговоров, они разрешаются в судебном порядке в Арбитражном суде Пермского края.</w:t>
      </w:r>
    </w:p>
    <w:p w14:paraId="58D8C4FA" w14:textId="77777777" w:rsidR="00907AF8" w:rsidRPr="0036799C" w:rsidRDefault="00907AF8" w:rsidP="004F18A5">
      <w:pPr>
        <w:tabs>
          <w:tab w:val="left" w:pos="1276"/>
        </w:tabs>
        <w:ind w:right="-1" w:firstLine="567"/>
        <w:jc w:val="center"/>
        <w:rPr>
          <w:rFonts w:ascii="Times New Roman" w:hAnsi="Times New Roman"/>
          <w:b/>
          <w:color w:val="000000" w:themeColor="text1"/>
          <w:sz w:val="20"/>
          <w:szCs w:val="20"/>
        </w:rPr>
      </w:pPr>
    </w:p>
    <w:p w14:paraId="0F099E23" w14:textId="77777777" w:rsidR="000F3AAE" w:rsidRPr="0036799C" w:rsidRDefault="00B07A04" w:rsidP="004F18A5">
      <w:pPr>
        <w:tabs>
          <w:tab w:val="left" w:pos="1276"/>
        </w:tabs>
        <w:ind w:right="-1" w:firstLine="567"/>
        <w:jc w:val="center"/>
        <w:rPr>
          <w:rFonts w:ascii="Times New Roman" w:hAnsi="Times New Roman"/>
          <w:b/>
          <w:color w:val="000000" w:themeColor="text1"/>
          <w:sz w:val="20"/>
          <w:szCs w:val="20"/>
        </w:rPr>
      </w:pPr>
      <w:r w:rsidRPr="0036799C">
        <w:rPr>
          <w:rFonts w:ascii="Times New Roman" w:hAnsi="Times New Roman"/>
          <w:b/>
          <w:color w:val="000000" w:themeColor="text1"/>
          <w:sz w:val="20"/>
          <w:szCs w:val="20"/>
        </w:rPr>
        <w:t>1</w:t>
      </w:r>
      <w:r w:rsidR="00AB2658" w:rsidRPr="0036799C">
        <w:rPr>
          <w:rFonts w:ascii="Times New Roman" w:hAnsi="Times New Roman"/>
          <w:b/>
          <w:color w:val="000000" w:themeColor="text1"/>
          <w:sz w:val="20"/>
          <w:szCs w:val="20"/>
        </w:rPr>
        <w:t>1</w:t>
      </w:r>
      <w:r w:rsidR="000F3AAE" w:rsidRPr="0036799C">
        <w:rPr>
          <w:rFonts w:ascii="Times New Roman" w:hAnsi="Times New Roman"/>
          <w:b/>
          <w:color w:val="000000" w:themeColor="text1"/>
          <w:sz w:val="20"/>
          <w:szCs w:val="20"/>
        </w:rPr>
        <w:t>.</w:t>
      </w:r>
      <w:r w:rsidR="00694AAA" w:rsidRPr="0036799C">
        <w:rPr>
          <w:rFonts w:ascii="Times New Roman" w:hAnsi="Times New Roman"/>
          <w:b/>
          <w:color w:val="000000" w:themeColor="text1"/>
          <w:sz w:val="20"/>
          <w:szCs w:val="20"/>
        </w:rPr>
        <w:t xml:space="preserve"> ПРОЧИЕ УСЛОВИЯ</w:t>
      </w:r>
    </w:p>
    <w:p w14:paraId="7F046D18" w14:textId="77777777" w:rsidR="00E80F3F" w:rsidRPr="0036799C" w:rsidRDefault="00694AAA"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w:t>
      </w:r>
      <w:r w:rsidR="00E80F3F" w:rsidRPr="0036799C">
        <w:rPr>
          <w:rFonts w:ascii="Times New Roman" w:hAnsi="Times New Roman"/>
          <w:color w:val="000000" w:themeColor="text1"/>
          <w:sz w:val="20"/>
          <w:szCs w:val="20"/>
        </w:rPr>
        <w:t>1.</w:t>
      </w:r>
      <w:r w:rsidR="0073175D" w:rsidRPr="0036799C">
        <w:rPr>
          <w:rFonts w:ascii="Times New Roman" w:hAnsi="Times New Roman"/>
          <w:color w:val="000000" w:themeColor="text1"/>
          <w:sz w:val="20"/>
          <w:szCs w:val="20"/>
        </w:rPr>
        <w:t xml:space="preserve"> </w:t>
      </w:r>
      <w:r w:rsidR="00E80F3F" w:rsidRPr="0036799C">
        <w:rPr>
          <w:rFonts w:ascii="Times New Roman" w:hAnsi="Times New Roman"/>
          <w:color w:val="000000" w:themeColor="text1"/>
          <w:sz w:val="20"/>
          <w:szCs w:val="20"/>
        </w:rPr>
        <w:t>Во всем остальном, что не предусмотрено Контрактом, Стороны руководствуются действующим законодательством Российской Федерации.</w:t>
      </w:r>
    </w:p>
    <w:p w14:paraId="67DA1D63" w14:textId="77777777" w:rsidR="00E80F3F" w:rsidRPr="0036799C" w:rsidRDefault="00920D66" w:rsidP="00024375">
      <w:pPr>
        <w:tabs>
          <w:tab w:val="left" w:pos="1276"/>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1</w:t>
      </w:r>
      <w:r w:rsidR="00E80F3F" w:rsidRPr="0036799C">
        <w:rPr>
          <w:rFonts w:ascii="Times New Roman" w:hAnsi="Times New Roman"/>
          <w:color w:val="000000" w:themeColor="text1"/>
          <w:sz w:val="20"/>
          <w:szCs w:val="20"/>
        </w:rPr>
        <w:t>.2.</w:t>
      </w:r>
      <w:r w:rsidR="0073175D" w:rsidRPr="0036799C">
        <w:rPr>
          <w:rFonts w:ascii="Times New Roman" w:hAnsi="Times New Roman"/>
          <w:color w:val="000000" w:themeColor="text1"/>
          <w:sz w:val="20"/>
          <w:szCs w:val="20"/>
        </w:rPr>
        <w:t xml:space="preserve"> </w:t>
      </w:r>
      <w:r w:rsidR="00024375" w:rsidRPr="0036799C">
        <w:rPr>
          <w:rFonts w:ascii="Times New Roman" w:hAnsi="Times New Roman"/>
          <w:color w:val="000000" w:themeColor="text1"/>
          <w:sz w:val="20"/>
          <w:szCs w:val="20"/>
        </w:rPr>
        <w:t>Настоящий Контракт составлен в форме электронного документа, подписанного электронными подписями Сторон.</w:t>
      </w:r>
    </w:p>
    <w:p w14:paraId="56ABF650" w14:textId="77777777" w:rsidR="00DE7F88" w:rsidRPr="00631458" w:rsidRDefault="00E80F3F" w:rsidP="00DE7F88">
      <w:pPr>
        <w:ind w:firstLine="708"/>
        <w:jc w:val="both"/>
        <w:rPr>
          <w:rFonts w:ascii="Times New Roman" w:eastAsia="Calibri" w:hAnsi="Times New Roman"/>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 xml:space="preserve">.3. </w:t>
      </w:r>
      <w:r w:rsidR="00DE7F88" w:rsidRPr="00631458">
        <w:rPr>
          <w:rFonts w:ascii="Times New Roman" w:eastAsia="Calibri" w:hAnsi="Times New Roman"/>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00DE7F88">
        <w:rPr>
          <w:rFonts w:ascii="Times New Roman" w:eastAsia="Calibri" w:hAnsi="Times New Roman"/>
          <w:sz w:val="20"/>
          <w:szCs w:val="20"/>
        </w:rPr>
        <w:t xml:space="preserve"> </w:t>
      </w:r>
      <w:r w:rsidR="00DE7F88" w:rsidRPr="00631458">
        <w:rPr>
          <w:rFonts w:ascii="Times New Roman" w:eastAsia="Calibri" w:hAnsi="Times New Roman"/>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ABA8500" w14:textId="50B8A558" w:rsidR="00E80F3F" w:rsidRPr="0036799C" w:rsidRDefault="00E80F3F"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.4. Любые изменения и дополнения к данно</w:t>
      </w:r>
      <w:r w:rsidR="0072330B" w:rsidRPr="0036799C">
        <w:rPr>
          <w:rFonts w:ascii="Times New Roman" w:hAnsi="Times New Roman"/>
          <w:color w:val="000000" w:themeColor="text1"/>
          <w:sz w:val="20"/>
          <w:szCs w:val="20"/>
        </w:rPr>
        <w:t>му Контракту имеют силу только</w:t>
      </w:r>
      <w:r w:rsidRPr="0036799C">
        <w:rPr>
          <w:rFonts w:ascii="Times New Roman" w:hAnsi="Times New Roman"/>
          <w:color w:val="000000" w:themeColor="text1"/>
          <w:sz w:val="20"/>
          <w:szCs w:val="20"/>
        </w:rPr>
        <w:t xml:space="preserve"> в том случае,</w:t>
      </w:r>
      <w:r w:rsidR="009D225A"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если оформлены в виде дополнительного соглашения к настоящему контракту.</w:t>
      </w:r>
    </w:p>
    <w:p w14:paraId="708D278A" w14:textId="77777777" w:rsidR="00E80F3F" w:rsidRPr="0036799C" w:rsidRDefault="00AB2658"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11</w:t>
      </w:r>
      <w:r w:rsidR="00E80F3F" w:rsidRPr="0036799C">
        <w:rPr>
          <w:rFonts w:ascii="Times New Roman" w:hAnsi="Times New Roman"/>
          <w:color w:val="000000" w:themeColor="text1"/>
          <w:sz w:val="20"/>
          <w:szCs w:val="20"/>
        </w:rPr>
        <w:t xml:space="preserve">.5.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7232D177" w14:textId="77777777" w:rsidR="000F3AAE" w:rsidRPr="0036799C" w:rsidRDefault="00E80F3F"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1</w:t>
      </w:r>
      <w:r w:rsidR="00AB2658" w:rsidRPr="0036799C">
        <w:rPr>
          <w:rFonts w:ascii="Times New Roman" w:hAnsi="Times New Roman"/>
          <w:color w:val="000000" w:themeColor="text1"/>
          <w:sz w:val="20"/>
          <w:szCs w:val="20"/>
        </w:rPr>
        <w:t>1</w:t>
      </w:r>
      <w:r w:rsidRPr="0036799C">
        <w:rPr>
          <w:rFonts w:ascii="Times New Roman" w:hAnsi="Times New Roman"/>
          <w:color w:val="000000" w:themeColor="text1"/>
          <w:sz w:val="20"/>
          <w:szCs w:val="20"/>
        </w:rPr>
        <w:t xml:space="preserve">.6. </w:t>
      </w:r>
      <w:r w:rsidR="000F3AAE" w:rsidRPr="0036799C">
        <w:rPr>
          <w:rFonts w:ascii="Times New Roman" w:hAnsi="Times New Roman"/>
          <w:color w:val="000000" w:themeColor="text1"/>
          <w:sz w:val="20"/>
          <w:szCs w:val="20"/>
        </w:rPr>
        <w:t xml:space="preserve">Настоящий Контракт имеет </w:t>
      </w:r>
      <w:r w:rsidR="001254A4" w:rsidRPr="0036799C">
        <w:rPr>
          <w:rFonts w:ascii="Times New Roman" w:hAnsi="Times New Roman"/>
          <w:color w:val="000000" w:themeColor="text1"/>
          <w:sz w:val="20"/>
          <w:szCs w:val="20"/>
        </w:rPr>
        <w:t>2</w:t>
      </w:r>
      <w:r w:rsidR="000F3AAE" w:rsidRPr="0036799C">
        <w:rPr>
          <w:rFonts w:ascii="Times New Roman" w:hAnsi="Times New Roman"/>
          <w:color w:val="000000" w:themeColor="text1"/>
          <w:sz w:val="20"/>
          <w:szCs w:val="20"/>
        </w:rPr>
        <w:t xml:space="preserve"> (</w:t>
      </w:r>
      <w:r w:rsidR="001254A4" w:rsidRPr="0036799C">
        <w:rPr>
          <w:rFonts w:ascii="Times New Roman" w:hAnsi="Times New Roman"/>
          <w:color w:val="000000" w:themeColor="text1"/>
          <w:sz w:val="20"/>
          <w:szCs w:val="20"/>
        </w:rPr>
        <w:t>Два</w:t>
      </w:r>
      <w:r w:rsidR="000F3AAE" w:rsidRPr="0036799C">
        <w:rPr>
          <w:rFonts w:ascii="Times New Roman" w:hAnsi="Times New Roman"/>
          <w:color w:val="000000" w:themeColor="text1"/>
          <w:sz w:val="20"/>
          <w:szCs w:val="20"/>
        </w:rPr>
        <w:t>) приложения, являющихся его неотъемлемой частью:</w:t>
      </w:r>
    </w:p>
    <w:p w14:paraId="229AB7A5" w14:textId="77777777" w:rsidR="000F3AAE" w:rsidRPr="0036799C" w:rsidRDefault="000F3AAE"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w:t>
      </w:r>
      <w:r w:rsidR="0073175D"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 xml:space="preserve">приложение № 1 </w:t>
      </w:r>
      <w:r w:rsidR="00185BC6" w:rsidRPr="0036799C">
        <w:rPr>
          <w:rFonts w:ascii="Times New Roman" w:hAnsi="Times New Roman"/>
          <w:color w:val="000000" w:themeColor="text1"/>
          <w:sz w:val="20"/>
          <w:szCs w:val="20"/>
        </w:rPr>
        <w:t>Техническое задание</w:t>
      </w:r>
      <w:r w:rsidR="006770B9" w:rsidRPr="0036799C">
        <w:rPr>
          <w:rFonts w:ascii="Times New Roman" w:hAnsi="Times New Roman"/>
          <w:color w:val="000000" w:themeColor="text1"/>
          <w:sz w:val="20"/>
          <w:szCs w:val="20"/>
        </w:rPr>
        <w:t>;</w:t>
      </w:r>
    </w:p>
    <w:p w14:paraId="248400B2" w14:textId="77777777" w:rsidR="009D225A" w:rsidRPr="0036799C" w:rsidRDefault="0093493F" w:rsidP="00AB2658">
      <w:pPr>
        <w:tabs>
          <w:tab w:val="left" w:pos="1701"/>
        </w:tabs>
        <w:ind w:right="-1" w:firstLine="56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w:t>
      </w:r>
      <w:r w:rsidR="0073175D" w:rsidRPr="0036799C">
        <w:rPr>
          <w:rFonts w:ascii="Times New Roman" w:hAnsi="Times New Roman"/>
          <w:color w:val="000000" w:themeColor="text1"/>
          <w:sz w:val="20"/>
          <w:szCs w:val="20"/>
        </w:rPr>
        <w:t xml:space="preserve"> </w:t>
      </w:r>
      <w:r w:rsidR="001254A4" w:rsidRPr="0036799C">
        <w:rPr>
          <w:rFonts w:ascii="Times New Roman" w:hAnsi="Times New Roman"/>
          <w:color w:val="000000" w:themeColor="text1"/>
          <w:sz w:val="20"/>
          <w:szCs w:val="20"/>
        </w:rPr>
        <w:t>приложение № 2 Спецификация.</w:t>
      </w:r>
    </w:p>
    <w:p w14:paraId="2BEB61CF" w14:textId="77777777" w:rsidR="00784954" w:rsidRDefault="00784954" w:rsidP="009D225A">
      <w:pPr>
        <w:tabs>
          <w:tab w:val="left" w:pos="1276"/>
        </w:tabs>
        <w:ind w:left="142" w:firstLine="567"/>
        <w:jc w:val="both"/>
        <w:rPr>
          <w:rFonts w:ascii="Times New Roman" w:hAnsi="Times New Roman"/>
          <w:b/>
          <w:color w:val="000000" w:themeColor="text1"/>
          <w:sz w:val="20"/>
          <w:szCs w:val="20"/>
        </w:rPr>
      </w:pPr>
    </w:p>
    <w:p w14:paraId="5E306DF7" w14:textId="77777777" w:rsidR="00A63073" w:rsidRDefault="00A63073" w:rsidP="009D225A">
      <w:pPr>
        <w:tabs>
          <w:tab w:val="left" w:pos="1276"/>
        </w:tabs>
        <w:ind w:left="142" w:firstLine="567"/>
        <w:jc w:val="both"/>
        <w:rPr>
          <w:rFonts w:ascii="Times New Roman" w:hAnsi="Times New Roman"/>
          <w:b/>
          <w:color w:val="000000" w:themeColor="text1"/>
          <w:sz w:val="20"/>
          <w:szCs w:val="20"/>
        </w:rPr>
      </w:pPr>
    </w:p>
    <w:p w14:paraId="02F78B67" w14:textId="77777777" w:rsidR="00A63073" w:rsidRDefault="00A63073" w:rsidP="009D225A">
      <w:pPr>
        <w:tabs>
          <w:tab w:val="left" w:pos="1276"/>
        </w:tabs>
        <w:ind w:left="142" w:firstLine="567"/>
        <w:jc w:val="both"/>
        <w:rPr>
          <w:rFonts w:ascii="Times New Roman" w:hAnsi="Times New Roman"/>
          <w:b/>
          <w:color w:val="000000" w:themeColor="text1"/>
          <w:sz w:val="20"/>
          <w:szCs w:val="20"/>
        </w:rPr>
      </w:pPr>
    </w:p>
    <w:p w14:paraId="6DABACC1" w14:textId="77777777" w:rsidR="00A63073" w:rsidRDefault="00A63073" w:rsidP="009D225A">
      <w:pPr>
        <w:tabs>
          <w:tab w:val="left" w:pos="1276"/>
        </w:tabs>
        <w:ind w:left="142" w:firstLine="567"/>
        <w:jc w:val="both"/>
        <w:rPr>
          <w:rFonts w:ascii="Times New Roman" w:hAnsi="Times New Roman"/>
          <w:b/>
          <w:color w:val="000000" w:themeColor="text1"/>
          <w:sz w:val="20"/>
          <w:szCs w:val="20"/>
        </w:rPr>
      </w:pPr>
    </w:p>
    <w:p w14:paraId="6E0F6D1C" w14:textId="77777777" w:rsidR="00A63073" w:rsidRDefault="00A63073" w:rsidP="009D225A">
      <w:pPr>
        <w:tabs>
          <w:tab w:val="left" w:pos="1276"/>
        </w:tabs>
        <w:ind w:left="142" w:firstLine="567"/>
        <w:jc w:val="both"/>
        <w:rPr>
          <w:rFonts w:ascii="Times New Roman" w:hAnsi="Times New Roman"/>
          <w:b/>
          <w:color w:val="000000" w:themeColor="text1"/>
          <w:sz w:val="20"/>
          <w:szCs w:val="20"/>
        </w:rPr>
      </w:pPr>
    </w:p>
    <w:p w14:paraId="60D9CBD2" w14:textId="77777777" w:rsidR="00A63073" w:rsidRDefault="00A63073" w:rsidP="009D225A">
      <w:pPr>
        <w:tabs>
          <w:tab w:val="left" w:pos="1276"/>
        </w:tabs>
        <w:ind w:left="142" w:firstLine="567"/>
        <w:jc w:val="both"/>
        <w:rPr>
          <w:rFonts w:ascii="Times New Roman" w:hAnsi="Times New Roman"/>
          <w:b/>
          <w:color w:val="000000" w:themeColor="text1"/>
          <w:sz w:val="20"/>
          <w:szCs w:val="20"/>
        </w:rPr>
      </w:pPr>
    </w:p>
    <w:p w14:paraId="1E6D32D9" w14:textId="77777777" w:rsidR="00A63073" w:rsidRPr="0036799C" w:rsidRDefault="00A63073" w:rsidP="009D225A">
      <w:pPr>
        <w:tabs>
          <w:tab w:val="left" w:pos="1276"/>
        </w:tabs>
        <w:ind w:left="142" w:firstLine="567"/>
        <w:jc w:val="both"/>
        <w:rPr>
          <w:rFonts w:ascii="Times New Roman" w:hAnsi="Times New Roman"/>
          <w:b/>
          <w:color w:val="000000" w:themeColor="text1"/>
          <w:sz w:val="20"/>
          <w:szCs w:val="20"/>
        </w:rPr>
      </w:pPr>
    </w:p>
    <w:p w14:paraId="5B1ADF76" w14:textId="5AF426D2" w:rsidR="006770B9" w:rsidRPr="0036799C" w:rsidRDefault="009D225A" w:rsidP="009D225A">
      <w:pPr>
        <w:tabs>
          <w:tab w:val="left" w:pos="1276"/>
        </w:tabs>
        <w:ind w:left="142" w:firstLine="567"/>
        <w:jc w:val="center"/>
        <w:rPr>
          <w:rFonts w:ascii="Times New Roman" w:hAnsi="Times New Roman"/>
          <w:color w:val="000000" w:themeColor="text1"/>
          <w:sz w:val="20"/>
          <w:szCs w:val="20"/>
        </w:rPr>
      </w:pPr>
      <w:r w:rsidRPr="0036799C">
        <w:rPr>
          <w:rFonts w:ascii="Times New Roman" w:hAnsi="Times New Roman"/>
          <w:b/>
          <w:color w:val="000000" w:themeColor="text1"/>
          <w:sz w:val="20"/>
          <w:szCs w:val="20"/>
        </w:rPr>
        <w:lastRenderedPageBreak/>
        <w:t>1</w:t>
      </w:r>
      <w:r w:rsidR="00132927">
        <w:rPr>
          <w:rFonts w:ascii="Times New Roman" w:hAnsi="Times New Roman"/>
          <w:b/>
          <w:color w:val="000000" w:themeColor="text1"/>
          <w:sz w:val="20"/>
          <w:szCs w:val="20"/>
        </w:rPr>
        <w:t>2</w:t>
      </w:r>
      <w:r w:rsidRPr="0036799C">
        <w:rPr>
          <w:rFonts w:ascii="Times New Roman" w:hAnsi="Times New Roman"/>
          <w:b/>
          <w:color w:val="000000" w:themeColor="text1"/>
          <w:sz w:val="20"/>
          <w:szCs w:val="20"/>
        </w:rPr>
        <w:t>. РЕКВИЗИТЫ И ПОДПИСИ СТОРОН</w:t>
      </w:r>
    </w:p>
    <w:p w14:paraId="30FB8E8E" w14:textId="77777777" w:rsidR="00E80F3F" w:rsidRPr="0036799C" w:rsidRDefault="00E80F3F" w:rsidP="009D225A">
      <w:pPr>
        <w:tabs>
          <w:tab w:val="left" w:pos="1276"/>
        </w:tabs>
        <w:ind w:firstLine="709"/>
        <w:jc w:val="center"/>
        <w:rPr>
          <w:rFonts w:ascii="Times New Roman" w:hAnsi="Times New Roman"/>
          <w:color w:val="000000" w:themeColor="text1"/>
          <w:sz w:val="20"/>
          <w:szCs w:val="20"/>
        </w:rPr>
      </w:pPr>
    </w:p>
    <w:tbl>
      <w:tblPr>
        <w:tblpPr w:leftFromText="180" w:rightFromText="180" w:vertAnchor="text" w:horzAnchor="margin" w:tblpY="55"/>
        <w:tblW w:w="10052" w:type="dxa"/>
        <w:tblLook w:val="04A0" w:firstRow="1" w:lastRow="0" w:firstColumn="1" w:lastColumn="0" w:noHBand="0" w:noVBand="1"/>
      </w:tblPr>
      <w:tblGrid>
        <w:gridCol w:w="5044"/>
        <w:gridCol w:w="5008"/>
      </w:tblGrid>
      <w:tr w:rsidR="00784954" w:rsidRPr="0036799C" w14:paraId="2D35BC9C" w14:textId="77777777" w:rsidTr="00784954">
        <w:trPr>
          <w:trHeight w:val="4874"/>
        </w:trPr>
        <w:tc>
          <w:tcPr>
            <w:tcW w:w="5044" w:type="dxa"/>
          </w:tcPr>
          <w:p w14:paraId="17E388BF" w14:textId="77777777" w:rsidR="00784954" w:rsidRPr="0036799C" w:rsidRDefault="00784954" w:rsidP="00784954">
            <w:pPr>
              <w:ind w:right="-86"/>
              <w:jc w:val="both"/>
              <w:rPr>
                <w:rFonts w:ascii="Times New Roman" w:hAnsi="Times New Roman"/>
                <w:b/>
                <w:color w:val="000000" w:themeColor="text1"/>
                <w:sz w:val="20"/>
                <w:szCs w:val="20"/>
              </w:rPr>
            </w:pPr>
            <w:r w:rsidRPr="0036799C">
              <w:rPr>
                <w:rFonts w:ascii="Times New Roman" w:hAnsi="Times New Roman"/>
                <w:b/>
                <w:color w:val="000000" w:themeColor="text1"/>
                <w:sz w:val="20"/>
                <w:szCs w:val="20"/>
              </w:rPr>
              <w:t>1</w:t>
            </w:r>
            <w:r>
              <w:rPr>
                <w:rFonts w:ascii="Times New Roman" w:hAnsi="Times New Roman"/>
                <w:b/>
                <w:color w:val="000000" w:themeColor="text1"/>
                <w:sz w:val="20"/>
                <w:szCs w:val="20"/>
              </w:rPr>
              <w:t>2</w:t>
            </w:r>
            <w:r w:rsidRPr="0036799C">
              <w:rPr>
                <w:rFonts w:ascii="Times New Roman" w:hAnsi="Times New Roman"/>
                <w:b/>
                <w:color w:val="000000" w:themeColor="text1"/>
                <w:sz w:val="20"/>
                <w:szCs w:val="20"/>
              </w:rPr>
              <w:t>.1. ЗАКАЗЧИК:</w:t>
            </w:r>
          </w:p>
          <w:p w14:paraId="0F01B911" w14:textId="77777777" w:rsidR="00784954" w:rsidRPr="0036799C" w:rsidRDefault="00784954" w:rsidP="00784954">
            <w:pPr>
              <w:pStyle w:val="ad"/>
              <w:spacing w:line="240" w:lineRule="atLeast"/>
              <w:ind w:right="-86"/>
              <w:rPr>
                <w:rFonts w:ascii="Times New Roman" w:hAnsi="Times New Roman"/>
                <w:b/>
                <w:color w:val="000000" w:themeColor="text1"/>
                <w:sz w:val="20"/>
                <w:szCs w:val="20"/>
              </w:rPr>
            </w:pPr>
            <w:r w:rsidRPr="0036799C">
              <w:rPr>
                <w:rFonts w:ascii="Times New Roman" w:hAnsi="Times New Roman"/>
                <w:b/>
                <w:color w:val="000000" w:themeColor="text1"/>
                <w:sz w:val="20"/>
                <w:szCs w:val="20"/>
              </w:rPr>
              <w:t>ФКУ БМТиВС ГУФСИН России по Пермскому краю</w:t>
            </w:r>
          </w:p>
          <w:p w14:paraId="5025850F"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Место нахождения/Почтовый адрес: 614095 г. Пермь, ул. Советской Армии, 101 А </w:t>
            </w:r>
          </w:p>
          <w:p w14:paraId="4A6E8004"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Банковские реквизиты:</w:t>
            </w:r>
          </w:p>
          <w:p w14:paraId="0C32050E"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УФК по Новосибирской области (ФКУ БМТИВС ГУФСИН России по Пермскому краю, л/с 03561829110)</w:t>
            </w:r>
          </w:p>
          <w:p w14:paraId="75F89744"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Казначейский счет № 03211643000000015111 </w:t>
            </w:r>
          </w:p>
          <w:p w14:paraId="5CCFF9D9"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БИК 015004950</w:t>
            </w:r>
          </w:p>
          <w:p w14:paraId="31B0D446"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ЕКС № 40102810445370000043</w:t>
            </w:r>
          </w:p>
          <w:p w14:paraId="67CC3E1F"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Банк плательщика: ОКЦ № 1 СибГУ Банка России // УФК по Новосибирской области, г. Новосибирск</w:t>
            </w:r>
          </w:p>
          <w:p w14:paraId="21780A0C"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ИНН 5919017088</w:t>
            </w:r>
          </w:p>
          <w:p w14:paraId="15263F96"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КПП 590501001</w:t>
            </w:r>
          </w:p>
          <w:p w14:paraId="77620D12"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ОКТМО – (57701000)                                               </w:t>
            </w:r>
          </w:p>
          <w:p w14:paraId="079C527F"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ОКПО – 08922578                                                                                                  </w:t>
            </w:r>
          </w:p>
          <w:p w14:paraId="1315756E" w14:textId="77777777" w:rsidR="00784954" w:rsidRPr="00497229" w:rsidRDefault="00784954" w:rsidP="00784954">
            <w:pPr>
              <w:widowControl w:val="0"/>
              <w:snapToGrid w:val="0"/>
              <w:ind w:left="34" w:right="-55"/>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ОГРН - 1025901972030     </w:t>
            </w:r>
          </w:p>
          <w:p w14:paraId="3946C5A4" w14:textId="77777777" w:rsidR="00784954" w:rsidRPr="00F06EB8" w:rsidRDefault="00784954" w:rsidP="00784954">
            <w:pPr>
              <w:pStyle w:val="ad"/>
              <w:spacing w:line="240" w:lineRule="atLeast"/>
              <w:ind w:right="-86"/>
              <w:rPr>
                <w:rFonts w:ascii="Times New Roman" w:hAnsi="Times New Roman"/>
                <w:color w:val="000000" w:themeColor="text1"/>
                <w:sz w:val="20"/>
                <w:szCs w:val="20"/>
              </w:rPr>
            </w:pPr>
            <w:r w:rsidRPr="00497229">
              <w:rPr>
                <w:rFonts w:ascii="Times New Roman" w:hAnsi="Times New Roman"/>
                <w:color w:val="000000" w:themeColor="text1"/>
                <w:sz w:val="20"/>
                <w:szCs w:val="20"/>
              </w:rPr>
              <w:t xml:space="preserve">Электронная почта: </w:t>
            </w:r>
            <w:r w:rsidRPr="0036799C">
              <w:rPr>
                <w:rFonts w:ascii="Times New Roman" w:hAnsi="Times New Roman"/>
                <w:color w:val="000000" w:themeColor="text1"/>
                <w:sz w:val="20"/>
                <w:szCs w:val="20"/>
                <w:lang w:val="en-US"/>
              </w:rPr>
              <w:t>bmtivs</w:t>
            </w:r>
            <w:r w:rsidRPr="00F06EB8">
              <w:rPr>
                <w:rFonts w:ascii="Times New Roman" w:hAnsi="Times New Roman"/>
                <w:color w:val="000000" w:themeColor="text1"/>
                <w:sz w:val="20"/>
                <w:szCs w:val="20"/>
              </w:rPr>
              <w:t>@59.</w:t>
            </w:r>
            <w:r w:rsidRPr="0036799C">
              <w:rPr>
                <w:rFonts w:ascii="Times New Roman" w:hAnsi="Times New Roman"/>
                <w:color w:val="000000" w:themeColor="text1"/>
                <w:sz w:val="20"/>
                <w:szCs w:val="20"/>
                <w:lang w:val="en-US"/>
              </w:rPr>
              <w:t>fsin</w:t>
            </w:r>
            <w:r w:rsidRPr="00F06EB8">
              <w:rPr>
                <w:rFonts w:ascii="Times New Roman" w:hAnsi="Times New Roman"/>
                <w:color w:val="000000" w:themeColor="text1"/>
                <w:sz w:val="20"/>
                <w:szCs w:val="20"/>
              </w:rPr>
              <w:t>.</w:t>
            </w:r>
            <w:r w:rsidRPr="0036799C">
              <w:rPr>
                <w:rFonts w:ascii="Times New Roman" w:hAnsi="Times New Roman"/>
                <w:color w:val="000000" w:themeColor="text1"/>
                <w:sz w:val="20"/>
                <w:szCs w:val="20"/>
                <w:lang w:val="en-US"/>
              </w:rPr>
              <w:t>gov</w:t>
            </w:r>
            <w:r w:rsidRPr="00F06EB8">
              <w:rPr>
                <w:rFonts w:ascii="Times New Roman" w:hAnsi="Times New Roman"/>
                <w:color w:val="000000" w:themeColor="text1"/>
                <w:sz w:val="20"/>
                <w:szCs w:val="20"/>
              </w:rPr>
              <w:t>.</w:t>
            </w:r>
            <w:r w:rsidRPr="0036799C">
              <w:rPr>
                <w:rFonts w:ascii="Times New Roman" w:hAnsi="Times New Roman"/>
                <w:color w:val="000000" w:themeColor="text1"/>
                <w:sz w:val="20"/>
                <w:szCs w:val="20"/>
                <w:lang w:val="en-US"/>
              </w:rPr>
              <w:t>ru</w:t>
            </w:r>
          </w:p>
          <w:p w14:paraId="6B1905C2" w14:textId="77777777" w:rsidR="00784954" w:rsidRPr="0036799C" w:rsidRDefault="00784954" w:rsidP="00784954">
            <w:pPr>
              <w:suppressAutoHyphens/>
              <w:ind w:right="-86"/>
              <w:rPr>
                <w:rFonts w:ascii="Times New Roman" w:hAnsi="Times New Roman"/>
                <w:color w:val="000000" w:themeColor="text1"/>
                <w:sz w:val="20"/>
                <w:szCs w:val="20"/>
              </w:rPr>
            </w:pPr>
          </w:p>
        </w:tc>
        <w:tc>
          <w:tcPr>
            <w:tcW w:w="5008" w:type="dxa"/>
          </w:tcPr>
          <w:p w14:paraId="39FED3DF" w14:textId="77777777" w:rsidR="00784954" w:rsidRPr="0036799C" w:rsidRDefault="00784954" w:rsidP="00784954">
            <w:pPr>
              <w:rPr>
                <w:rFonts w:ascii="Times New Roman" w:hAnsi="Times New Roman"/>
                <w:b/>
                <w:color w:val="000000" w:themeColor="text1"/>
                <w:sz w:val="20"/>
                <w:szCs w:val="20"/>
              </w:rPr>
            </w:pPr>
            <w:r w:rsidRPr="0036799C">
              <w:rPr>
                <w:rFonts w:ascii="Times New Roman" w:hAnsi="Times New Roman"/>
                <w:b/>
                <w:color w:val="000000" w:themeColor="text1"/>
                <w:sz w:val="20"/>
                <w:szCs w:val="20"/>
              </w:rPr>
              <w:t>1</w:t>
            </w:r>
            <w:r>
              <w:rPr>
                <w:rFonts w:ascii="Times New Roman" w:hAnsi="Times New Roman"/>
                <w:b/>
                <w:color w:val="000000" w:themeColor="text1"/>
                <w:sz w:val="20"/>
                <w:szCs w:val="20"/>
              </w:rPr>
              <w:t>2</w:t>
            </w:r>
            <w:r w:rsidRPr="0036799C">
              <w:rPr>
                <w:rFonts w:ascii="Times New Roman" w:hAnsi="Times New Roman"/>
                <w:b/>
                <w:color w:val="000000" w:themeColor="text1"/>
                <w:sz w:val="20"/>
                <w:szCs w:val="20"/>
              </w:rPr>
              <w:t>.2. ИСПОЛНИТЕЛЬ</w:t>
            </w:r>
          </w:p>
          <w:p w14:paraId="0012D72D" w14:textId="77777777" w:rsidR="00784954" w:rsidRPr="0036799C" w:rsidRDefault="00784954" w:rsidP="00784954">
            <w:pPr>
              <w:rPr>
                <w:rFonts w:ascii="Times New Roman" w:hAnsi="Times New Roman"/>
                <w:b/>
                <w:color w:val="000000" w:themeColor="text1"/>
                <w:sz w:val="20"/>
                <w:szCs w:val="20"/>
              </w:rPr>
            </w:pPr>
            <w:r w:rsidRPr="0036799C">
              <w:rPr>
                <w:rFonts w:ascii="Times New Roman" w:hAnsi="Times New Roman"/>
                <w:b/>
                <w:color w:val="000000" w:themeColor="text1"/>
                <w:sz w:val="20"/>
                <w:szCs w:val="20"/>
              </w:rPr>
              <w:t>_____________________________________</w:t>
            </w:r>
          </w:p>
          <w:p w14:paraId="6DD57F8F" w14:textId="77777777" w:rsidR="00784954" w:rsidRPr="0036799C" w:rsidRDefault="00784954" w:rsidP="00784954">
            <w:pPr>
              <w:rPr>
                <w:rFonts w:ascii="Times New Roman" w:hAnsi="Times New Roman"/>
                <w:color w:val="000000" w:themeColor="text1"/>
                <w:sz w:val="20"/>
                <w:szCs w:val="20"/>
              </w:rPr>
            </w:pPr>
          </w:p>
          <w:p w14:paraId="328B8338" w14:textId="77777777" w:rsidR="00784954" w:rsidRPr="0036799C" w:rsidRDefault="00784954" w:rsidP="00784954">
            <w:pPr>
              <w:jc w:val="both"/>
              <w:rPr>
                <w:rFonts w:ascii="Times New Roman" w:hAnsi="Times New Roman"/>
                <w:b/>
                <w:color w:val="000000" w:themeColor="text1"/>
                <w:sz w:val="20"/>
                <w:szCs w:val="20"/>
              </w:rPr>
            </w:pPr>
          </w:p>
        </w:tc>
      </w:tr>
    </w:tbl>
    <w:p w14:paraId="1BEC7384" w14:textId="77777777" w:rsidR="00ED2E01" w:rsidRPr="0036799C" w:rsidRDefault="00ED2E01" w:rsidP="009C7703">
      <w:pPr>
        <w:widowControl w:val="0"/>
        <w:spacing w:line="274" w:lineRule="exact"/>
        <w:ind w:left="600" w:right="40"/>
        <w:jc w:val="right"/>
        <w:rPr>
          <w:rFonts w:ascii="Times New Roman" w:hAnsi="Times New Roman"/>
          <w:color w:val="000000" w:themeColor="text1"/>
          <w:sz w:val="20"/>
          <w:szCs w:val="20"/>
          <w:shd w:val="clear" w:color="auto" w:fill="FFFFFF"/>
          <w:lang w:val="en-US"/>
        </w:rPr>
      </w:pPr>
    </w:p>
    <w:p w14:paraId="155149C3" w14:textId="77777777" w:rsidR="00ED2E01" w:rsidRPr="0036799C" w:rsidRDefault="00ED2E01"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08924DC" w14:textId="77777777" w:rsidR="00415D47" w:rsidRPr="0036799C" w:rsidRDefault="00415D47"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E1530A2"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DF77AF6" w14:textId="77777777" w:rsidR="00DE7F88" w:rsidRDefault="00DE7F88" w:rsidP="00784954">
      <w:pPr>
        <w:widowControl w:val="0"/>
        <w:spacing w:line="274" w:lineRule="exact"/>
        <w:ind w:left="600" w:right="40"/>
        <w:jc w:val="both"/>
        <w:rPr>
          <w:rFonts w:ascii="Times New Roman" w:hAnsi="Times New Roman"/>
          <w:color w:val="000000" w:themeColor="text1"/>
          <w:sz w:val="20"/>
          <w:szCs w:val="20"/>
          <w:shd w:val="clear" w:color="auto" w:fill="FFFFFF"/>
        </w:rPr>
      </w:pPr>
    </w:p>
    <w:tbl>
      <w:tblPr>
        <w:tblW w:w="0" w:type="auto"/>
        <w:tblLook w:val="04A0" w:firstRow="1" w:lastRow="0" w:firstColumn="1" w:lastColumn="0" w:noHBand="0" w:noVBand="1"/>
      </w:tblPr>
      <w:tblGrid>
        <w:gridCol w:w="4785"/>
        <w:gridCol w:w="4786"/>
      </w:tblGrid>
      <w:tr w:rsidR="00784954" w:rsidRPr="0036799C" w14:paraId="707CE39A" w14:textId="77777777" w:rsidTr="00CD181F">
        <w:tc>
          <w:tcPr>
            <w:tcW w:w="4785" w:type="dxa"/>
          </w:tcPr>
          <w:p w14:paraId="4263C6F1" w14:textId="77777777" w:rsidR="00784954" w:rsidRPr="0036799C" w:rsidRDefault="00784954" w:rsidP="00CD181F">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ЗАКАЗЧИК</w:t>
            </w:r>
          </w:p>
          <w:p w14:paraId="08D3D416" w14:textId="77777777" w:rsidR="00784954" w:rsidRPr="0036799C" w:rsidRDefault="00784954" w:rsidP="00CD181F">
            <w:pPr>
              <w:jc w:val="both"/>
              <w:rPr>
                <w:rFonts w:ascii="Times New Roman" w:hAnsi="Times New Roman"/>
                <w:color w:val="000000" w:themeColor="text1"/>
                <w:sz w:val="20"/>
                <w:szCs w:val="20"/>
              </w:rPr>
            </w:pPr>
          </w:p>
          <w:p w14:paraId="417BFCE0" w14:textId="77777777" w:rsidR="00784954" w:rsidRPr="0036799C" w:rsidRDefault="00784954" w:rsidP="00CD181F">
            <w:pPr>
              <w:jc w:val="both"/>
              <w:rPr>
                <w:rFonts w:ascii="Times New Roman" w:hAnsi="Times New Roman"/>
                <w:color w:val="000000" w:themeColor="text1"/>
                <w:sz w:val="20"/>
                <w:szCs w:val="20"/>
              </w:rPr>
            </w:pPr>
          </w:p>
          <w:p w14:paraId="4CA0EFA5" w14:textId="77777777" w:rsidR="00784954" w:rsidRPr="0036799C" w:rsidRDefault="00784954" w:rsidP="00CD181F">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______________________/_______________/</w:t>
            </w:r>
          </w:p>
          <w:p w14:paraId="551677B7" w14:textId="77777777" w:rsidR="00784954" w:rsidRPr="0036799C" w:rsidRDefault="00784954" w:rsidP="00CD181F">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p w14:paraId="59FB7B19" w14:textId="77777777" w:rsidR="00784954" w:rsidRPr="0036799C" w:rsidRDefault="00784954" w:rsidP="00CD181F">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tc>
        <w:tc>
          <w:tcPr>
            <w:tcW w:w="4786" w:type="dxa"/>
          </w:tcPr>
          <w:p w14:paraId="1FAE6332" w14:textId="77777777" w:rsidR="00784954" w:rsidRPr="0036799C" w:rsidRDefault="00784954" w:rsidP="00CD181F">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ИСПОЛНИТЕЛЬ</w:t>
            </w:r>
          </w:p>
          <w:p w14:paraId="00204B56" w14:textId="77777777" w:rsidR="00784954" w:rsidRPr="0036799C" w:rsidRDefault="00784954" w:rsidP="00CD181F">
            <w:pPr>
              <w:jc w:val="both"/>
              <w:rPr>
                <w:rFonts w:ascii="Times New Roman" w:hAnsi="Times New Roman"/>
                <w:color w:val="000000" w:themeColor="text1"/>
                <w:sz w:val="20"/>
                <w:szCs w:val="20"/>
              </w:rPr>
            </w:pPr>
          </w:p>
          <w:p w14:paraId="71F6D15F" w14:textId="77777777" w:rsidR="00784954" w:rsidRPr="0036799C" w:rsidRDefault="00784954" w:rsidP="00CD181F">
            <w:pPr>
              <w:jc w:val="both"/>
              <w:rPr>
                <w:rFonts w:ascii="Times New Roman" w:hAnsi="Times New Roman"/>
                <w:color w:val="000000" w:themeColor="text1"/>
                <w:sz w:val="20"/>
                <w:szCs w:val="20"/>
              </w:rPr>
            </w:pPr>
          </w:p>
          <w:p w14:paraId="24CB0D05" w14:textId="77777777" w:rsidR="00784954" w:rsidRPr="0036799C" w:rsidRDefault="00784954" w:rsidP="00CD181F">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w:t>
            </w:r>
            <w:r w:rsidRPr="0036799C">
              <w:rPr>
                <w:rFonts w:ascii="Times New Roman" w:hAnsi="Times New Roman"/>
                <w:sz w:val="20"/>
                <w:szCs w:val="20"/>
              </w:rPr>
              <w:t xml:space="preserve"> _________________ /</w:t>
            </w:r>
            <w:r w:rsidRPr="0036799C">
              <w:rPr>
                <w:rFonts w:ascii="Times New Roman" w:hAnsi="Times New Roman"/>
                <w:color w:val="000000" w:themeColor="text1"/>
                <w:sz w:val="20"/>
                <w:szCs w:val="20"/>
              </w:rPr>
              <w:t xml:space="preserve">       </w:t>
            </w:r>
          </w:p>
          <w:p w14:paraId="1CBF4313" w14:textId="77777777" w:rsidR="00784954" w:rsidRPr="0036799C" w:rsidRDefault="00784954" w:rsidP="00CD181F">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tc>
      </w:tr>
    </w:tbl>
    <w:p w14:paraId="0A350D7B"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3052E08E"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67D7C40"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4714AD31"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F451A12"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9062C9D"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CEA311E"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5F6B1A92"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AE7489A"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5D91590"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41CF214"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57FCF05"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6335C011"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016306F"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E4CC727"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3280D8D1"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40AA5DE"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789E440"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0066AB5"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1138542F"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39024BEB"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8274A63"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65D7B54"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4B51044E"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E1F066A"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74607CC"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24A5D72E"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093CD0C9"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7D227706" w14:textId="77777777" w:rsidR="00DE7F88" w:rsidRDefault="00DE7F88"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52BB9B5E" w14:textId="6A8777FB" w:rsidR="009C7703" w:rsidRPr="0036799C" w:rsidRDefault="00D52E5A" w:rsidP="009C7703">
      <w:pPr>
        <w:widowControl w:val="0"/>
        <w:spacing w:line="274" w:lineRule="exact"/>
        <w:ind w:left="600" w:right="40"/>
        <w:jc w:val="right"/>
        <w:rPr>
          <w:rFonts w:ascii="Times New Roman" w:hAnsi="Times New Roman"/>
          <w:color w:val="000000" w:themeColor="text1"/>
          <w:sz w:val="20"/>
          <w:szCs w:val="20"/>
          <w:shd w:val="clear" w:color="auto" w:fill="FFFFFF"/>
        </w:rPr>
      </w:pPr>
      <w:r w:rsidRPr="0036799C">
        <w:rPr>
          <w:rFonts w:ascii="Times New Roman" w:hAnsi="Times New Roman"/>
          <w:color w:val="000000" w:themeColor="text1"/>
          <w:sz w:val="20"/>
          <w:szCs w:val="20"/>
          <w:shd w:val="clear" w:color="auto" w:fill="FFFFFF"/>
        </w:rPr>
        <w:t>П</w:t>
      </w:r>
      <w:r w:rsidR="009C7703" w:rsidRPr="0036799C">
        <w:rPr>
          <w:rFonts w:ascii="Times New Roman" w:hAnsi="Times New Roman"/>
          <w:color w:val="000000" w:themeColor="text1"/>
          <w:sz w:val="20"/>
          <w:szCs w:val="20"/>
          <w:shd w:val="clear" w:color="auto" w:fill="FFFFFF"/>
        </w:rPr>
        <w:t xml:space="preserve">риложение № 1 </w:t>
      </w:r>
    </w:p>
    <w:p w14:paraId="02444762" w14:textId="77A9FBA1" w:rsidR="009C7703" w:rsidRPr="0036799C" w:rsidRDefault="009C7703" w:rsidP="009C7703">
      <w:pPr>
        <w:widowControl w:val="0"/>
        <w:spacing w:line="274" w:lineRule="exact"/>
        <w:ind w:left="600" w:right="40"/>
        <w:jc w:val="right"/>
        <w:rPr>
          <w:rFonts w:ascii="Times New Roman" w:hAnsi="Times New Roman"/>
          <w:color w:val="000000" w:themeColor="text1"/>
          <w:sz w:val="20"/>
          <w:szCs w:val="20"/>
        </w:rPr>
      </w:pPr>
      <w:r w:rsidRPr="0036799C">
        <w:rPr>
          <w:rFonts w:ascii="Times New Roman" w:hAnsi="Times New Roman"/>
          <w:color w:val="000000" w:themeColor="text1"/>
          <w:sz w:val="20"/>
          <w:szCs w:val="20"/>
          <w:shd w:val="clear" w:color="auto" w:fill="FFFFFF"/>
        </w:rPr>
        <w:t>к Государственному контракту</w:t>
      </w:r>
      <w:r w:rsidR="0073175D" w:rsidRPr="0036799C">
        <w:rPr>
          <w:rFonts w:ascii="Times New Roman" w:hAnsi="Times New Roman"/>
          <w:color w:val="000000" w:themeColor="text1"/>
          <w:sz w:val="20"/>
          <w:szCs w:val="20"/>
          <w:shd w:val="clear" w:color="auto" w:fill="FFFFFF"/>
        </w:rPr>
        <w:t xml:space="preserve"> №</w:t>
      </w:r>
      <w:r w:rsidR="00D11E44" w:rsidRPr="0036799C">
        <w:rPr>
          <w:rFonts w:ascii="Times New Roman" w:hAnsi="Times New Roman"/>
          <w:color w:val="000000" w:themeColor="text1"/>
          <w:sz w:val="20"/>
          <w:szCs w:val="20"/>
          <w:shd w:val="clear" w:color="auto" w:fill="FFFFFF"/>
        </w:rPr>
        <w:t xml:space="preserve"> </w:t>
      </w:r>
      <w:r w:rsidR="0021701F" w:rsidRPr="0036799C">
        <w:rPr>
          <w:rFonts w:ascii="Times New Roman" w:hAnsi="Times New Roman"/>
          <w:color w:val="000000" w:themeColor="text1"/>
          <w:sz w:val="20"/>
          <w:szCs w:val="20"/>
          <w:shd w:val="clear" w:color="auto" w:fill="FFFFFF"/>
        </w:rPr>
        <w:t>___</w:t>
      </w:r>
      <w:r w:rsidR="00DE7F88">
        <w:rPr>
          <w:rFonts w:ascii="Times New Roman" w:hAnsi="Times New Roman"/>
          <w:color w:val="000000" w:themeColor="text1"/>
          <w:sz w:val="20"/>
          <w:szCs w:val="20"/>
          <w:shd w:val="clear" w:color="auto" w:fill="FFFFFF"/>
        </w:rPr>
        <w:t>___________________</w:t>
      </w:r>
      <w:r w:rsidR="0073175D" w:rsidRPr="0036799C">
        <w:rPr>
          <w:rFonts w:ascii="Times New Roman" w:hAnsi="Times New Roman"/>
          <w:color w:val="000000" w:themeColor="text1"/>
          <w:sz w:val="20"/>
          <w:szCs w:val="20"/>
          <w:shd w:val="clear" w:color="auto" w:fill="FFFFFF"/>
        </w:rPr>
        <w:t>____</w:t>
      </w:r>
    </w:p>
    <w:p w14:paraId="1073331A" w14:textId="5DC2DEE5" w:rsidR="009C7703" w:rsidRPr="0036799C" w:rsidRDefault="003D6548" w:rsidP="003D6548">
      <w:pPr>
        <w:keepNext/>
        <w:keepLines/>
        <w:widowControl w:val="0"/>
        <w:tabs>
          <w:tab w:val="left" w:leader="underscore" w:pos="2390"/>
          <w:tab w:val="left" w:leader="underscore" w:pos="3307"/>
        </w:tabs>
        <w:spacing w:line="274" w:lineRule="exact"/>
        <w:ind w:right="40"/>
        <w:jc w:val="right"/>
        <w:outlineLvl w:val="2"/>
        <w:rPr>
          <w:rFonts w:ascii="Times New Roman" w:hAnsi="Times New Roman"/>
          <w:color w:val="000000" w:themeColor="text1"/>
          <w:sz w:val="20"/>
          <w:szCs w:val="20"/>
        </w:rPr>
      </w:pPr>
      <w:r w:rsidRPr="0036799C">
        <w:rPr>
          <w:rFonts w:ascii="Times New Roman" w:hAnsi="Times New Roman"/>
          <w:color w:val="000000" w:themeColor="text1"/>
          <w:sz w:val="20"/>
          <w:szCs w:val="20"/>
          <w:shd w:val="clear" w:color="auto" w:fill="FFFFFF"/>
        </w:rPr>
        <w:t>от «___</w:t>
      </w:r>
      <w:r w:rsidR="009C7703" w:rsidRPr="0036799C">
        <w:rPr>
          <w:rFonts w:ascii="Times New Roman" w:hAnsi="Times New Roman"/>
          <w:color w:val="000000" w:themeColor="text1"/>
          <w:sz w:val="20"/>
          <w:szCs w:val="20"/>
          <w:shd w:val="clear" w:color="auto" w:fill="FFFFFF"/>
        </w:rPr>
        <w:t>»</w:t>
      </w:r>
      <w:r w:rsidRPr="0036799C">
        <w:rPr>
          <w:rFonts w:ascii="Times New Roman" w:hAnsi="Times New Roman"/>
          <w:color w:val="000000" w:themeColor="text1"/>
          <w:sz w:val="20"/>
          <w:szCs w:val="20"/>
          <w:shd w:val="clear" w:color="auto" w:fill="FFFFFF"/>
        </w:rPr>
        <w:t>_______________</w:t>
      </w:r>
      <w:r w:rsidR="009C7703" w:rsidRPr="0036799C">
        <w:rPr>
          <w:rFonts w:ascii="Times New Roman" w:hAnsi="Times New Roman"/>
          <w:color w:val="000000" w:themeColor="text1"/>
          <w:sz w:val="20"/>
          <w:szCs w:val="20"/>
          <w:shd w:val="clear" w:color="auto" w:fill="FFFFFF"/>
        </w:rPr>
        <w:t>202</w:t>
      </w:r>
      <w:r w:rsidR="004C2826">
        <w:rPr>
          <w:rFonts w:ascii="Times New Roman" w:hAnsi="Times New Roman"/>
          <w:color w:val="000000" w:themeColor="text1"/>
          <w:sz w:val="20"/>
          <w:szCs w:val="20"/>
          <w:shd w:val="clear" w:color="auto" w:fill="FFFFFF"/>
        </w:rPr>
        <w:t>6</w:t>
      </w:r>
      <w:r w:rsidR="009C7703" w:rsidRPr="0036799C">
        <w:rPr>
          <w:rFonts w:ascii="Times New Roman" w:hAnsi="Times New Roman"/>
          <w:color w:val="000000" w:themeColor="text1"/>
          <w:sz w:val="20"/>
          <w:szCs w:val="20"/>
          <w:shd w:val="clear" w:color="auto" w:fill="FFFFFF"/>
        </w:rPr>
        <w:t xml:space="preserve"> г.</w:t>
      </w:r>
    </w:p>
    <w:p w14:paraId="2E7C1E47" w14:textId="77777777" w:rsidR="008627A9" w:rsidRPr="0036799C" w:rsidRDefault="008627A9" w:rsidP="009C7703">
      <w:pPr>
        <w:pStyle w:val="52"/>
        <w:tabs>
          <w:tab w:val="left" w:pos="284"/>
          <w:tab w:val="left" w:pos="567"/>
        </w:tabs>
        <w:spacing w:line="274" w:lineRule="exact"/>
        <w:ind w:right="40"/>
        <w:jc w:val="both"/>
        <w:rPr>
          <w:color w:val="000000" w:themeColor="text1"/>
          <w:sz w:val="20"/>
          <w:szCs w:val="20"/>
          <w:shd w:val="clear" w:color="auto" w:fill="FFFFFF"/>
        </w:rPr>
      </w:pPr>
    </w:p>
    <w:p w14:paraId="6AA24C41" w14:textId="77777777" w:rsidR="008627A9" w:rsidRPr="0036799C" w:rsidRDefault="008627A9" w:rsidP="00D80D5A">
      <w:pPr>
        <w:pStyle w:val="52"/>
        <w:tabs>
          <w:tab w:val="left" w:pos="284"/>
          <w:tab w:val="left" w:pos="567"/>
        </w:tabs>
        <w:spacing w:line="274" w:lineRule="exact"/>
        <w:ind w:right="40"/>
        <w:jc w:val="center"/>
        <w:rPr>
          <w:b/>
          <w:bCs/>
          <w:color w:val="000000" w:themeColor="text1"/>
          <w:sz w:val="20"/>
          <w:szCs w:val="20"/>
          <w:shd w:val="clear" w:color="auto" w:fill="FFFFFF"/>
        </w:rPr>
      </w:pPr>
      <w:r w:rsidRPr="0036799C">
        <w:rPr>
          <w:b/>
          <w:bCs/>
          <w:color w:val="000000" w:themeColor="text1"/>
          <w:sz w:val="20"/>
          <w:szCs w:val="20"/>
          <w:shd w:val="clear" w:color="auto" w:fill="FFFFFF"/>
        </w:rPr>
        <w:t>ТЕХНИЧЕСКОЕ ЗАДАНИЕ</w:t>
      </w:r>
    </w:p>
    <w:p w14:paraId="6F5437DF" w14:textId="77777777" w:rsidR="0073175D" w:rsidRPr="0036799C" w:rsidRDefault="002A4153" w:rsidP="00D52E5A">
      <w:pPr>
        <w:pStyle w:val="52"/>
        <w:tabs>
          <w:tab w:val="left" w:pos="284"/>
          <w:tab w:val="left" w:pos="567"/>
        </w:tabs>
        <w:spacing w:line="274" w:lineRule="exact"/>
        <w:ind w:right="40"/>
        <w:jc w:val="center"/>
        <w:rPr>
          <w:b/>
          <w:color w:val="000000" w:themeColor="text1"/>
          <w:sz w:val="20"/>
          <w:szCs w:val="20"/>
        </w:rPr>
      </w:pPr>
      <w:r w:rsidRPr="0036799C">
        <w:rPr>
          <w:b/>
          <w:color w:val="000000" w:themeColor="text1"/>
          <w:sz w:val="20"/>
          <w:szCs w:val="20"/>
        </w:rPr>
        <w:t xml:space="preserve">на оказание услуг по </w:t>
      </w:r>
      <w:r w:rsidR="00DC0259" w:rsidRPr="0036799C">
        <w:rPr>
          <w:b/>
          <w:color w:val="000000" w:themeColor="text1"/>
          <w:sz w:val="20"/>
          <w:szCs w:val="20"/>
        </w:rPr>
        <w:t>ремонту</w:t>
      </w:r>
      <w:r w:rsidR="00D63051" w:rsidRPr="0036799C">
        <w:rPr>
          <w:b/>
          <w:color w:val="000000" w:themeColor="text1"/>
          <w:sz w:val="20"/>
          <w:szCs w:val="20"/>
        </w:rPr>
        <w:t xml:space="preserve"> служебного автотранспорта</w:t>
      </w:r>
      <w:r w:rsidRPr="0036799C">
        <w:rPr>
          <w:b/>
          <w:color w:val="000000" w:themeColor="text1"/>
          <w:sz w:val="20"/>
          <w:szCs w:val="20"/>
        </w:rPr>
        <w:t xml:space="preserve"> </w:t>
      </w:r>
    </w:p>
    <w:p w14:paraId="0CF05330" w14:textId="77777777" w:rsidR="0073175D" w:rsidRPr="0036799C" w:rsidRDefault="004F29BC" w:rsidP="00D80D5A">
      <w:pPr>
        <w:pStyle w:val="52"/>
        <w:tabs>
          <w:tab w:val="left" w:pos="284"/>
          <w:tab w:val="left" w:pos="567"/>
        </w:tabs>
        <w:spacing w:line="274" w:lineRule="exact"/>
        <w:ind w:right="40"/>
        <w:jc w:val="center"/>
        <w:rPr>
          <w:b/>
          <w:color w:val="000000" w:themeColor="text1"/>
          <w:sz w:val="20"/>
          <w:szCs w:val="20"/>
          <w:shd w:val="clear" w:color="auto" w:fill="FFFFFF"/>
        </w:rPr>
      </w:pPr>
      <w:r w:rsidRPr="0036799C">
        <w:rPr>
          <w:b/>
          <w:color w:val="000000" w:themeColor="text1"/>
          <w:sz w:val="20"/>
          <w:szCs w:val="20"/>
          <w:shd w:val="clear" w:color="auto" w:fill="FFFFFF"/>
        </w:rPr>
        <w:t xml:space="preserve"> </w:t>
      </w:r>
    </w:p>
    <w:p w14:paraId="7AB3FE93" w14:textId="77777777" w:rsidR="008627A9" w:rsidRPr="0036799C" w:rsidRDefault="000335B6" w:rsidP="000335B6">
      <w:pPr>
        <w:pStyle w:val="52"/>
        <w:tabs>
          <w:tab w:val="left" w:pos="284"/>
          <w:tab w:val="left" w:pos="567"/>
        </w:tabs>
        <w:ind w:left="600" w:right="40"/>
        <w:jc w:val="center"/>
        <w:rPr>
          <w:b/>
          <w:bCs/>
          <w:color w:val="000000" w:themeColor="text1"/>
          <w:sz w:val="20"/>
          <w:szCs w:val="20"/>
          <w:shd w:val="clear" w:color="auto" w:fill="FFFFFF"/>
        </w:rPr>
      </w:pPr>
      <w:r w:rsidRPr="0036799C">
        <w:rPr>
          <w:b/>
          <w:bCs/>
          <w:color w:val="000000" w:themeColor="text1"/>
          <w:sz w:val="20"/>
          <w:szCs w:val="20"/>
          <w:shd w:val="clear" w:color="auto" w:fill="FFFFFF"/>
        </w:rPr>
        <w:t>УСЛОВИЯ ОКАЗАНИЯ УСЛУГ</w:t>
      </w:r>
    </w:p>
    <w:p w14:paraId="663A38B3" w14:textId="77777777" w:rsidR="008627A9" w:rsidRPr="0036799C" w:rsidRDefault="008627A9" w:rsidP="00DC0259">
      <w:pPr>
        <w:pStyle w:val="52"/>
        <w:numPr>
          <w:ilvl w:val="0"/>
          <w:numId w:val="4"/>
        </w:numPr>
        <w:tabs>
          <w:tab w:val="left" w:pos="284"/>
          <w:tab w:val="left" w:pos="567"/>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 xml:space="preserve">Оказание услуг по </w:t>
      </w:r>
      <w:r w:rsidR="00DC0259" w:rsidRPr="0036799C">
        <w:rPr>
          <w:color w:val="000000" w:themeColor="text1"/>
          <w:sz w:val="20"/>
          <w:szCs w:val="20"/>
          <w:shd w:val="clear" w:color="auto" w:fill="FFFFFF"/>
        </w:rPr>
        <w:t>ремонту</w:t>
      </w:r>
      <w:r w:rsidR="000C2A76" w:rsidRPr="0036799C">
        <w:rPr>
          <w:color w:val="000000" w:themeColor="text1"/>
          <w:sz w:val="20"/>
          <w:szCs w:val="20"/>
          <w:shd w:val="clear" w:color="auto" w:fill="FFFFFF"/>
        </w:rPr>
        <w:t xml:space="preserve"> </w:t>
      </w:r>
      <w:r w:rsidR="00DC0259" w:rsidRPr="0036799C">
        <w:rPr>
          <w:color w:val="000000" w:themeColor="text1"/>
          <w:sz w:val="20"/>
          <w:szCs w:val="20"/>
          <w:shd w:val="clear" w:color="auto" w:fill="FFFFFF"/>
        </w:rPr>
        <w:t>служебного авто</w:t>
      </w:r>
      <w:r w:rsidR="00D63051" w:rsidRPr="0036799C">
        <w:rPr>
          <w:color w:val="000000" w:themeColor="text1"/>
          <w:sz w:val="20"/>
          <w:szCs w:val="20"/>
          <w:shd w:val="clear" w:color="auto" w:fill="FFFFFF"/>
        </w:rPr>
        <w:t>транспорта</w:t>
      </w:r>
      <w:r w:rsidR="00DC0259" w:rsidRPr="0036799C">
        <w:rPr>
          <w:color w:val="000000" w:themeColor="text1"/>
          <w:sz w:val="20"/>
          <w:szCs w:val="20"/>
          <w:shd w:val="clear" w:color="auto" w:fill="FFFFFF"/>
        </w:rPr>
        <w:t xml:space="preserve"> </w:t>
      </w:r>
      <w:r w:rsidR="00FE07A9" w:rsidRPr="0036799C">
        <w:rPr>
          <w:color w:val="000000" w:themeColor="text1"/>
          <w:sz w:val="20"/>
          <w:szCs w:val="20"/>
          <w:shd w:val="clear" w:color="auto" w:fill="FFFFFF"/>
        </w:rPr>
        <w:t xml:space="preserve">осуществляется </w:t>
      </w:r>
      <w:r w:rsidRPr="0036799C">
        <w:rPr>
          <w:color w:val="000000" w:themeColor="text1"/>
          <w:sz w:val="20"/>
          <w:szCs w:val="20"/>
          <w:shd w:val="clear" w:color="auto" w:fill="FFFFFF"/>
        </w:rPr>
        <w:t>с использованием материалов и запасных частей Исполнителя, при соблюдении всех правил нормативной эксплуатации автомобиля, с использованием собственного оборудования, расходных материалов и запасных частей, рекомендованных к использованию заводом-изготовителем.</w:t>
      </w:r>
    </w:p>
    <w:p w14:paraId="629E0910" w14:textId="77777777" w:rsidR="008627A9" w:rsidRPr="0036799C" w:rsidRDefault="008627A9" w:rsidP="00D80D5A">
      <w:pPr>
        <w:pStyle w:val="52"/>
        <w:numPr>
          <w:ilvl w:val="0"/>
          <w:numId w:val="4"/>
        </w:numPr>
        <w:tabs>
          <w:tab w:val="left" w:pos="284"/>
          <w:tab w:val="left" w:pos="567"/>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Предварительное диагностирование объема оказываемых услуг, а также количества</w:t>
      </w:r>
      <w:r w:rsidR="00DE0B0D"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и номенклатуры запасных частей, осуществляемое внешним осмотром без разборки и применения диагностического оборудования, производится без дополнительной оплаты.</w:t>
      </w:r>
    </w:p>
    <w:p w14:paraId="63CE8313" w14:textId="77777777" w:rsidR="008627A9" w:rsidRPr="0036799C" w:rsidRDefault="008627A9" w:rsidP="00D80D5A">
      <w:pPr>
        <w:pStyle w:val="52"/>
        <w:numPr>
          <w:ilvl w:val="0"/>
          <w:numId w:val="4"/>
        </w:numPr>
        <w:tabs>
          <w:tab w:val="left" w:pos="284"/>
          <w:tab w:val="left" w:pos="567"/>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В случае если в процессе оказания услуг будут выявлены дополнительные дефекты, требующие устранения, такие услуги могут оказываться только с согласия Заказчика.</w:t>
      </w:r>
    </w:p>
    <w:p w14:paraId="04876F0F" w14:textId="77777777" w:rsidR="008627A9" w:rsidRPr="0036799C" w:rsidRDefault="008627A9" w:rsidP="00D80D5A">
      <w:pPr>
        <w:pStyle w:val="52"/>
        <w:numPr>
          <w:ilvl w:val="0"/>
          <w:numId w:val="4"/>
        </w:numPr>
        <w:tabs>
          <w:tab w:val="left" w:pos="284"/>
          <w:tab w:val="left" w:pos="567"/>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 xml:space="preserve">Оказание услуг производится </w:t>
      </w:r>
      <w:r w:rsidR="00DC0259" w:rsidRPr="0036799C">
        <w:rPr>
          <w:color w:val="000000" w:themeColor="text1"/>
          <w:sz w:val="20"/>
          <w:szCs w:val="20"/>
          <w:shd w:val="clear" w:color="auto" w:fill="FFFFFF"/>
        </w:rPr>
        <w:t>на территории</w:t>
      </w:r>
      <w:r w:rsidR="00AB2658" w:rsidRPr="0036799C">
        <w:rPr>
          <w:color w:val="000000" w:themeColor="text1"/>
          <w:sz w:val="20"/>
          <w:szCs w:val="20"/>
        </w:rPr>
        <w:t xml:space="preserve"> Заказчика</w:t>
      </w:r>
      <w:r w:rsidR="00D80D5A" w:rsidRPr="0036799C">
        <w:rPr>
          <w:color w:val="000000" w:themeColor="text1"/>
          <w:sz w:val="20"/>
          <w:szCs w:val="20"/>
          <w:shd w:val="clear" w:color="auto" w:fill="FFFFFF"/>
        </w:rPr>
        <w:t>.</w:t>
      </w:r>
    </w:p>
    <w:p w14:paraId="5ABC4F4A" w14:textId="77777777" w:rsidR="008627A9" w:rsidRPr="0036799C" w:rsidRDefault="008627A9" w:rsidP="00D80D5A">
      <w:pPr>
        <w:pStyle w:val="52"/>
        <w:numPr>
          <w:ilvl w:val="0"/>
          <w:numId w:val="4"/>
        </w:numPr>
        <w:tabs>
          <w:tab w:val="left" w:pos="284"/>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Для проведения ремонта за Заказчиком должен закрепляться квалифицированный персонал для оказания услуг в полном объеме по ремонту автомобиля. По вопросам организации технического обслуживания и ремонта Исполнитель должен выполнять поручения и задачи специалистов Заказчика.</w:t>
      </w:r>
    </w:p>
    <w:p w14:paraId="053AB69C" w14:textId="77777777" w:rsidR="008627A9" w:rsidRPr="0036799C" w:rsidRDefault="008627A9" w:rsidP="00D80D5A">
      <w:pPr>
        <w:pStyle w:val="52"/>
        <w:numPr>
          <w:ilvl w:val="0"/>
          <w:numId w:val="4"/>
        </w:numPr>
        <w:tabs>
          <w:tab w:val="left" w:pos="284"/>
          <w:tab w:val="left" w:pos="567"/>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Автомобиль прошедший ремонт должен отвечать требованиям, регламентирующим техническое состояние и оборудование транспортных средств, участвующих</w:t>
      </w:r>
      <w:r w:rsidR="0073175D"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в дорожном движении, в части, относящейся к обеспечению безопасности дорожного движения (П</w:t>
      </w:r>
      <w:r w:rsidR="00D80D5A" w:rsidRPr="0036799C">
        <w:rPr>
          <w:color w:val="000000" w:themeColor="text1"/>
          <w:sz w:val="20"/>
          <w:szCs w:val="20"/>
          <w:shd w:val="clear" w:color="auto" w:fill="FFFFFF"/>
        </w:rPr>
        <w:t>остановление</w:t>
      </w:r>
      <w:r w:rsidRPr="0036799C">
        <w:rPr>
          <w:color w:val="000000" w:themeColor="text1"/>
          <w:sz w:val="20"/>
          <w:szCs w:val="20"/>
          <w:shd w:val="clear" w:color="auto" w:fill="FFFFFF"/>
        </w:rPr>
        <w:t xml:space="preserve"> П</w:t>
      </w:r>
      <w:r w:rsidR="00D80D5A" w:rsidRPr="0036799C">
        <w:rPr>
          <w:color w:val="000000" w:themeColor="text1"/>
          <w:sz w:val="20"/>
          <w:szCs w:val="20"/>
          <w:shd w:val="clear" w:color="auto" w:fill="FFFFFF"/>
        </w:rPr>
        <w:t>равительства</w:t>
      </w:r>
      <w:r w:rsidRPr="0036799C">
        <w:rPr>
          <w:color w:val="000000" w:themeColor="text1"/>
          <w:sz w:val="20"/>
          <w:szCs w:val="20"/>
          <w:shd w:val="clear" w:color="auto" w:fill="FFFFFF"/>
        </w:rPr>
        <w:t xml:space="preserve"> РФ </w:t>
      </w:r>
      <w:r w:rsidR="00D80D5A" w:rsidRPr="0036799C">
        <w:rPr>
          <w:color w:val="000000" w:themeColor="text1"/>
          <w:sz w:val="20"/>
          <w:szCs w:val="20"/>
          <w:shd w:val="clear" w:color="auto" w:fill="FFFFFF"/>
        </w:rPr>
        <w:t xml:space="preserve">от </w:t>
      </w:r>
      <w:r w:rsidRPr="0036799C">
        <w:rPr>
          <w:color w:val="000000" w:themeColor="text1"/>
          <w:sz w:val="20"/>
          <w:szCs w:val="20"/>
          <w:shd w:val="clear" w:color="auto" w:fill="FFFFFF"/>
        </w:rPr>
        <w:t>23.10.1993Г. №</w:t>
      </w:r>
      <w:r w:rsidR="0073175D"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 xml:space="preserve">1090 «О </w:t>
      </w:r>
      <w:r w:rsidR="00D80D5A" w:rsidRPr="0036799C">
        <w:rPr>
          <w:color w:val="000000" w:themeColor="text1"/>
          <w:sz w:val="20"/>
          <w:szCs w:val="20"/>
          <w:shd w:val="clear" w:color="auto" w:fill="FFFFFF"/>
        </w:rPr>
        <w:t>правилах дорожного движения»).</w:t>
      </w:r>
    </w:p>
    <w:p w14:paraId="387C214A" w14:textId="77777777" w:rsidR="009C7703" w:rsidRPr="0036799C" w:rsidRDefault="009C7703" w:rsidP="009C7703">
      <w:pPr>
        <w:pStyle w:val="52"/>
        <w:tabs>
          <w:tab w:val="left" w:pos="284"/>
          <w:tab w:val="left" w:pos="567"/>
          <w:tab w:val="left" w:pos="851"/>
        </w:tabs>
        <w:ind w:left="567" w:right="40"/>
        <w:jc w:val="both"/>
        <w:rPr>
          <w:color w:val="000000" w:themeColor="text1"/>
          <w:sz w:val="20"/>
          <w:szCs w:val="20"/>
          <w:shd w:val="clear" w:color="auto" w:fill="FFFFFF"/>
        </w:rPr>
      </w:pPr>
    </w:p>
    <w:p w14:paraId="0D15EA94" w14:textId="77777777" w:rsidR="00D80D5A" w:rsidRPr="0036799C" w:rsidRDefault="00D80D5A" w:rsidP="000335B6">
      <w:pPr>
        <w:pStyle w:val="52"/>
        <w:ind w:right="40" w:firstLine="567"/>
        <w:jc w:val="center"/>
        <w:rPr>
          <w:b/>
          <w:color w:val="000000" w:themeColor="text1"/>
          <w:sz w:val="20"/>
          <w:szCs w:val="20"/>
          <w:shd w:val="clear" w:color="auto" w:fill="FFFFFF"/>
        </w:rPr>
      </w:pPr>
      <w:r w:rsidRPr="0036799C">
        <w:rPr>
          <w:b/>
          <w:color w:val="000000" w:themeColor="text1"/>
          <w:sz w:val="20"/>
          <w:szCs w:val="20"/>
          <w:shd w:val="clear" w:color="auto" w:fill="FFFFFF"/>
        </w:rPr>
        <w:t>ТРЕБОВАНИЯ К КАЧЕСТВУ ОКАЗЫВАЕМЫХ УСЛУГ, ИСПОЛЬЗУЕМЫХ МАТЕРИАЛОВ И ЗАПАСНЫХ ЧАСТЕЙ</w:t>
      </w:r>
    </w:p>
    <w:p w14:paraId="1CD4E950" w14:textId="77777777" w:rsidR="00D80D5A" w:rsidRPr="0036799C" w:rsidRDefault="00D80D5A" w:rsidP="009C7703">
      <w:pPr>
        <w:pStyle w:val="52"/>
        <w:tabs>
          <w:tab w:val="left" w:pos="851"/>
        </w:tabs>
        <w:ind w:right="40" w:firstLine="567"/>
        <w:jc w:val="both"/>
        <w:rPr>
          <w:color w:val="000000" w:themeColor="text1"/>
          <w:sz w:val="20"/>
          <w:szCs w:val="20"/>
          <w:shd w:val="clear" w:color="auto" w:fill="FFFFFF"/>
        </w:rPr>
      </w:pPr>
      <w:r w:rsidRPr="0036799C">
        <w:rPr>
          <w:color w:val="000000" w:themeColor="text1"/>
          <w:sz w:val="20"/>
          <w:szCs w:val="20"/>
          <w:shd w:val="clear" w:color="auto" w:fill="FFFFFF"/>
        </w:rPr>
        <w:t>1.</w:t>
      </w:r>
      <w:r w:rsidRPr="0036799C">
        <w:rPr>
          <w:color w:val="000000" w:themeColor="text1"/>
          <w:sz w:val="20"/>
          <w:szCs w:val="20"/>
          <w:shd w:val="clear" w:color="auto" w:fill="FFFFFF"/>
        </w:rPr>
        <w:tab/>
        <w:t xml:space="preserve">Срок предоставления </w:t>
      </w:r>
      <w:r w:rsidR="006F7C60" w:rsidRPr="0036799C">
        <w:rPr>
          <w:color w:val="000000" w:themeColor="text1"/>
          <w:sz w:val="20"/>
          <w:szCs w:val="20"/>
          <w:shd w:val="clear" w:color="auto" w:fill="FFFFFF"/>
        </w:rPr>
        <w:t xml:space="preserve">гарантии качества на оказанные </w:t>
      </w:r>
      <w:r w:rsidRPr="0036799C">
        <w:rPr>
          <w:color w:val="000000" w:themeColor="text1"/>
          <w:sz w:val="20"/>
          <w:szCs w:val="20"/>
          <w:shd w:val="clear" w:color="auto" w:fill="FFFFFF"/>
        </w:rPr>
        <w:t xml:space="preserve">услуги по ремонту со дня подписания акта </w:t>
      </w:r>
      <w:r w:rsidR="00907AF8" w:rsidRPr="0036799C">
        <w:rPr>
          <w:color w:val="000000" w:themeColor="text1"/>
          <w:sz w:val="20"/>
          <w:szCs w:val="20"/>
          <w:shd w:val="clear" w:color="auto" w:fill="FFFFFF"/>
        </w:rPr>
        <w:t>оказанных услуг</w:t>
      </w:r>
      <w:r w:rsidRPr="0036799C">
        <w:rPr>
          <w:color w:val="000000" w:themeColor="text1"/>
          <w:sz w:val="20"/>
          <w:szCs w:val="20"/>
          <w:shd w:val="clear" w:color="auto" w:fill="FFFFFF"/>
        </w:rPr>
        <w:t xml:space="preserve"> должен составлять:</w:t>
      </w:r>
      <w:r w:rsidR="002C4E6A" w:rsidRPr="0036799C">
        <w:rPr>
          <w:color w:val="000000" w:themeColor="text1"/>
          <w:sz w:val="20"/>
          <w:szCs w:val="20"/>
          <w:shd w:val="clear" w:color="auto" w:fill="FFFFFF"/>
        </w:rPr>
        <w:t xml:space="preserve"> </w:t>
      </w:r>
      <w:r w:rsidR="002A4153" w:rsidRPr="0036799C">
        <w:rPr>
          <w:color w:val="000000" w:themeColor="text1"/>
          <w:sz w:val="20"/>
          <w:szCs w:val="20"/>
          <w:shd w:val="clear" w:color="auto" w:fill="FFFFFF"/>
        </w:rPr>
        <w:t xml:space="preserve">на </w:t>
      </w:r>
      <w:r w:rsidR="00EA1BDA" w:rsidRPr="0036799C">
        <w:rPr>
          <w:color w:val="000000" w:themeColor="text1"/>
          <w:sz w:val="20"/>
          <w:szCs w:val="20"/>
          <w:shd w:val="clear" w:color="auto" w:fill="FFFFFF"/>
        </w:rPr>
        <w:t>работы -</w:t>
      </w:r>
      <w:r w:rsidR="002A4153" w:rsidRPr="0036799C">
        <w:rPr>
          <w:color w:val="000000" w:themeColor="text1"/>
          <w:sz w:val="20"/>
          <w:szCs w:val="20"/>
          <w:shd w:val="clear" w:color="auto" w:fill="FFFFFF"/>
        </w:rPr>
        <w:t xml:space="preserve"> </w:t>
      </w:r>
      <w:r w:rsidR="00B40397" w:rsidRPr="0036799C">
        <w:rPr>
          <w:color w:val="000000" w:themeColor="text1"/>
          <w:sz w:val="20"/>
          <w:szCs w:val="20"/>
          <w:shd w:val="clear" w:color="auto" w:fill="FFFFFF"/>
        </w:rPr>
        <w:t>3 месяца</w:t>
      </w:r>
      <w:r w:rsidR="002C4E6A" w:rsidRPr="0036799C">
        <w:rPr>
          <w:color w:val="000000" w:themeColor="text1"/>
          <w:sz w:val="20"/>
          <w:szCs w:val="20"/>
          <w:shd w:val="clear" w:color="auto" w:fill="FFFFFF"/>
        </w:rPr>
        <w:t>, на</w:t>
      </w:r>
      <w:r w:rsidRPr="0036799C">
        <w:rPr>
          <w:color w:val="000000" w:themeColor="text1"/>
          <w:sz w:val="20"/>
          <w:szCs w:val="20"/>
          <w:shd w:val="clear" w:color="auto" w:fill="FFFFFF"/>
        </w:rPr>
        <w:t xml:space="preserve"> запасные части</w:t>
      </w:r>
      <w:r w:rsidR="0073175D" w:rsidRPr="0036799C">
        <w:rPr>
          <w:color w:val="000000" w:themeColor="text1"/>
          <w:sz w:val="20"/>
          <w:szCs w:val="20"/>
          <w:shd w:val="clear" w:color="auto" w:fill="FFFFFF"/>
        </w:rPr>
        <w:t xml:space="preserve"> – </w:t>
      </w:r>
      <w:r w:rsidR="00B40397" w:rsidRPr="0036799C">
        <w:rPr>
          <w:color w:val="000000" w:themeColor="text1"/>
          <w:sz w:val="20"/>
          <w:szCs w:val="20"/>
          <w:shd w:val="clear" w:color="auto" w:fill="FFFFFF"/>
        </w:rPr>
        <w:t>6 месяцев</w:t>
      </w:r>
      <w:r w:rsidR="00FE4817" w:rsidRPr="0036799C">
        <w:rPr>
          <w:color w:val="000000" w:themeColor="text1"/>
          <w:sz w:val="20"/>
          <w:szCs w:val="20"/>
          <w:shd w:val="clear" w:color="auto" w:fill="FFFFFF"/>
        </w:rPr>
        <w:t>.</w:t>
      </w:r>
    </w:p>
    <w:p w14:paraId="2F0768B9" w14:textId="77777777" w:rsidR="00D80D5A" w:rsidRPr="0036799C" w:rsidRDefault="00D80D5A" w:rsidP="009C7703">
      <w:pPr>
        <w:pStyle w:val="52"/>
        <w:tabs>
          <w:tab w:val="left" w:pos="851"/>
        </w:tabs>
        <w:ind w:right="40" w:firstLine="567"/>
        <w:jc w:val="both"/>
        <w:rPr>
          <w:color w:val="000000" w:themeColor="text1"/>
          <w:sz w:val="20"/>
          <w:szCs w:val="20"/>
          <w:shd w:val="clear" w:color="auto" w:fill="FFFFFF"/>
        </w:rPr>
      </w:pPr>
      <w:r w:rsidRPr="0036799C">
        <w:rPr>
          <w:color w:val="000000" w:themeColor="text1"/>
          <w:sz w:val="20"/>
          <w:szCs w:val="20"/>
          <w:shd w:val="clear" w:color="auto" w:fill="FFFFFF"/>
        </w:rPr>
        <w:t>2.</w:t>
      </w:r>
      <w:r w:rsidRPr="0036799C">
        <w:rPr>
          <w:color w:val="000000" w:themeColor="text1"/>
          <w:sz w:val="20"/>
          <w:szCs w:val="20"/>
          <w:shd w:val="clear" w:color="auto" w:fill="FFFFFF"/>
        </w:rPr>
        <w:tab/>
        <w:t>В случае обнаружения в ходе приема-сдачи оказанных услуг либо во время эксплуатации</w:t>
      </w:r>
      <w:r w:rsidR="00432FBC"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 xml:space="preserve">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w:t>
      </w:r>
      <w:r w:rsidR="00543017" w:rsidRPr="0036799C">
        <w:rPr>
          <w:color w:val="000000" w:themeColor="text1"/>
          <w:sz w:val="20"/>
          <w:szCs w:val="20"/>
          <w:shd w:val="clear" w:color="auto" w:fill="FFFFFF"/>
        </w:rPr>
        <w:t>исправлению силами Исполнителя,</w:t>
      </w:r>
      <w:r w:rsidR="0073175D"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 xml:space="preserve">в первоочередном порядке, и за его счет в течение двух календарных дней со дня обнаружения и уведомления Исполнителя </w:t>
      </w:r>
      <w:r w:rsidR="0021701F" w:rsidRPr="0036799C">
        <w:rPr>
          <w:color w:val="000000" w:themeColor="text1"/>
          <w:sz w:val="20"/>
          <w:szCs w:val="20"/>
          <w:shd w:val="clear" w:color="auto" w:fill="FFFFFF"/>
        </w:rPr>
        <w:t xml:space="preserve">с помощью </w:t>
      </w:r>
      <w:r w:rsidRPr="0036799C">
        <w:rPr>
          <w:color w:val="000000" w:themeColor="text1"/>
          <w:sz w:val="20"/>
          <w:szCs w:val="20"/>
          <w:shd w:val="clear" w:color="auto" w:fill="FFFFFF"/>
        </w:rPr>
        <w:t>телефонной связи.</w:t>
      </w:r>
    </w:p>
    <w:p w14:paraId="4A493FB2" w14:textId="77777777" w:rsidR="00D80D5A" w:rsidRPr="0036799C" w:rsidRDefault="00D80D5A" w:rsidP="009C7703">
      <w:pPr>
        <w:pStyle w:val="52"/>
        <w:tabs>
          <w:tab w:val="left" w:pos="851"/>
        </w:tabs>
        <w:ind w:right="40" w:firstLine="567"/>
        <w:jc w:val="both"/>
        <w:rPr>
          <w:color w:val="000000" w:themeColor="text1"/>
          <w:sz w:val="20"/>
          <w:szCs w:val="20"/>
          <w:shd w:val="clear" w:color="auto" w:fill="FFFFFF"/>
        </w:rPr>
      </w:pPr>
      <w:r w:rsidRPr="0036799C">
        <w:rPr>
          <w:color w:val="000000" w:themeColor="text1"/>
          <w:sz w:val="20"/>
          <w:szCs w:val="20"/>
          <w:shd w:val="clear" w:color="auto" w:fill="FFFFFF"/>
        </w:rPr>
        <w:t>3.</w:t>
      </w:r>
      <w:r w:rsidRPr="0036799C">
        <w:rPr>
          <w:color w:val="000000" w:themeColor="text1"/>
          <w:sz w:val="20"/>
          <w:szCs w:val="20"/>
          <w:shd w:val="clear" w:color="auto" w:fill="FFFFFF"/>
        </w:rPr>
        <w:tab/>
        <w:t>В случае выхода из строя замененных запасных частей полностью или их комплектующих,</w:t>
      </w:r>
      <w:r w:rsidR="00432FBC"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по вине завода изготовителя, в течение га</w:t>
      </w:r>
      <w:r w:rsidR="009C7703" w:rsidRPr="0036799C">
        <w:rPr>
          <w:color w:val="000000" w:themeColor="text1"/>
          <w:sz w:val="20"/>
          <w:szCs w:val="20"/>
          <w:shd w:val="clear" w:color="auto" w:fill="FFFFFF"/>
        </w:rPr>
        <w:t xml:space="preserve">рантийного срока эксплуатации, </w:t>
      </w:r>
      <w:r w:rsidRPr="0036799C">
        <w:rPr>
          <w:color w:val="000000" w:themeColor="text1"/>
          <w:sz w:val="20"/>
          <w:szCs w:val="20"/>
          <w:shd w:val="clear" w:color="auto" w:fill="FFFFFF"/>
        </w:rPr>
        <w:t>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14:paraId="771D7C3B" w14:textId="77777777" w:rsidR="00D80D5A" w:rsidRPr="0036799C" w:rsidRDefault="00907AF8" w:rsidP="009C7703">
      <w:pPr>
        <w:pStyle w:val="52"/>
        <w:tabs>
          <w:tab w:val="left" w:pos="851"/>
        </w:tabs>
        <w:ind w:right="40" w:firstLine="567"/>
        <w:jc w:val="both"/>
        <w:rPr>
          <w:color w:val="000000" w:themeColor="text1"/>
          <w:sz w:val="20"/>
          <w:szCs w:val="20"/>
          <w:shd w:val="clear" w:color="auto" w:fill="FFFFFF"/>
        </w:rPr>
      </w:pPr>
      <w:r w:rsidRPr="0036799C">
        <w:rPr>
          <w:color w:val="000000" w:themeColor="text1"/>
          <w:sz w:val="20"/>
          <w:szCs w:val="20"/>
          <w:shd w:val="clear" w:color="auto" w:fill="FFFFFF"/>
        </w:rPr>
        <w:t>4.</w:t>
      </w:r>
      <w:r w:rsidRPr="0036799C">
        <w:rPr>
          <w:color w:val="000000" w:themeColor="text1"/>
          <w:sz w:val="20"/>
          <w:szCs w:val="20"/>
          <w:shd w:val="clear" w:color="auto" w:fill="FFFFFF"/>
        </w:rPr>
        <w:tab/>
        <w:t>Устанавливаемые</w:t>
      </w:r>
      <w:r w:rsidR="00D80D5A" w:rsidRPr="0036799C">
        <w:rPr>
          <w:color w:val="000000" w:themeColor="text1"/>
          <w:sz w:val="20"/>
          <w:szCs w:val="20"/>
          <w:shd w:val="clear" w:color="auto" w:fill="FFFFFF"/>
        </w:rPr>
        <w:t xml:space="preserve"> при выполнении всех видов ремонта запасные части должны быть новыми. Использование восстановленных запасных частей</w:t>
      </w:r>
      <w:r w:rsidR="0073175D" w:rsidRPr="0036799C">
        <w:rPr>
          <w:color w:val="000000" w:themeColor="text1"/>
          <w:sz w:val="20"/>
          <w:szCs w:val="20"/>
          <w:shd w:val="clear" w:color="auto" w:fill="FFFFFF"/>
        </w:rPr>
        <w:t xml:space="preserve"> </w:t>
      </w:r>
      <w:r w:rsidR="00D80D5A" w:rsidRPr="0036799C">
        <w:rPr>
          <w:color w:val="000000" w:themeColor="text1"/>
          <w:sz w:val="20"/>
          <w:szCs w:val="20"/>
          <w:shd w:val="clear" w:color="auto" w:fill="FFFFFF"/>
        </w:rPr>
        <w:t>не допускается.</w:t>
      </w:r>
    </w:p>
    <w:p w14:paraId="4133EB34" w14:textId="77777777" w:rsidR="00C60A4D" w:rsidRPr="0036799C" w:rsidRDefault="00C60A4D" w:rsidP="009C7703">
      <w:pPr>
        <w:pStyle w:val="52"/>
        <w:tabs>
          <w:tab w:val="left" w:pos="851"/>
        </w:tabs>
        <w:ind w:right="40" w:firstLine="567"/>
        <w:jc w:val="both"/>
        <w:rPr>
          <w:color w:val="000000" w:themeColor="text1"/>
          <w:sz w:val="20"/>
          <w:szCs w:val="20"/>
          <w:shd w:val="clear" w:color="auto" w:fill="FFFFFF"/>
        </w:rPr>
      </w:pPr>
    </w:p>
    <w:p w14:paraId="7FD308D2" w14:textId="77777777" w:rsidR="0073175D" w:rsidRPr="0036799C" w:rsidRDefault="009C7703" w:rsidP="002C4E6A">
      <w:pPr>
        <w:pStyle w:val="52"/>
        <w:ind w:right="40"/>
        <w:jc w:val="center"/>
        <w:rPr>
          <w:b/>
          <w:color w:val="000000" w:themeColor="text1"/>
          <w:sz w:val="20"/>
          <w:szCs w:val="20"/>
          <w:shd w:val="clear" w:color="auto" w:fill="FFFFFF"/>
        </w:rPr>
      </w:pPr>
      <w:r w:rsidRPr="0036799C">
        <w:rPr>
          <w:b/>
          <w:color w:val="000000" w:themeColor="text1"/>
          <w:sz w:val="20"/>
          <w:szCs w:val="20"/>
          <w:shd w:val="clear" w:color="auto" w:fill="FFFFFF"/>
        </w:rPr>
        <w:t>ТРЕБОВАНИЯ К ИСПОЛНИТЕЛЮ И ВЫПОЛНЯЕМЫМ РАБОТАМ:</w:t>
      </w:r>
    </w:p>
    <w:p w14:paraId="5E0665CF" w14:textId="77777777" w:rsidR="00D80D5A" w:rsidRPr="0036799C" w:rsidRDefault="009C7703" w:rsidP="009C7703">
      <w:pPr>
        <w:pStyle w:val="52"/>
        <w:numPr>
          <w:ilvl w:val="0"/>
          <w:numId w:val="6"/>
        </w:numPr>
        <w:tabs>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Н</w:t>
      </w:r>
      <w:r w:rsidR="00D80D5A" w:rsidRPr="0036799C">
        <w:rPr>
          <w:color w:val="000000" w:themeColor="text1"/>
          <w:sz w:val="20"/>
          <w:szCs w:val="20"/>
          <w:shd w:val="clear" w:color="auto" w:fill="FFFFFF"/>
        </w:rPr>
        <w:t>аличие сертификатов соответствия на выполнение заявленных услуг (при наличии)</w:t>
      </w:r>
      <w:r w:rsidR="00A352CA" w:rsidRPr="0036799C">
        <w:rPr>
          <w:color w:val="000000" w:themeColor="text1"/>
          <w:sz w:val="20"/>
          <w:szCs w:val="20"/>
          <w:shd w:val="clear" w:color="auto" w:fill="FFFFFF"/>
        </w:rPr>
        <w:t>.</w:t>
      </w:r>
    </w:p>
    <w:p w14:paraId="367CAA6A" w14:textId="63DFA8A0" w:rsidR="00D80D5A" w:rsidRPr="0036799C" w:rsidRDefault="009C7703" w:rsidP="005D7B09">
      <w:pPr>
        <w:pStyle w:val="52"/>
        <w:numPr>
          <w:ilvl w:val="0"/>
          <w:numId w:val="6"/>
        </w:numPr>
        <w:tabs>
          <w:tab w:val="left" w:pos="851"/>
        </w:tabs>
        <w:ind w:left="851" w:right="40" w:hanging="284"/>
        <w:jc w:val="both"/>
        <w:rPr>
          <w:color w:val="000000" w:themeColor="text1"/>
          <w:sz w:val="20"/>
          <w:szCs w:val="20"/>
          <w:shd w:val="clear" w:color="auto" w:fill="FFFFFF"/>
        </w:rPr>
      </w:pPr>
      <w:r w:rsidRPr="0036799C">
        <w:rPr>
          <w:color w:val="000000" w:themeColor="text1"/>
          <w:sz w:val="20"/>
          <w:szCs w:val="20"/>
          <w:shd w:val="clear" w:color="auto" w:fill="FFFFFF"/>
        </w:rPr>
        <w:t>В</w:t>
      </w:r>
      <w:r w:rsidR="00EA1BDA" w:rsidRPr="0036799C">
        <w:rPr>
          <w:color w:val="000000" w:themeColor="text1"/>
          <w:sz w:val="20"/>
          <w:szCs w:val="20"/>
          <w:shd w:val="clear" w:color="auto" w:fill="FFFFFF"/>
        </w:rPr>
        <w:t>ыполнение заявленных услуг</w:t>
      </w:r>
      <w:r w:rsidR="008F58E7" w:rsidRPr="0036799C">
        <w:rPr>
          <w:color w:val="000000" w:themeColor="text1"/>
          <w:sz w:val="20"/>
          <w:szCs w:val="20"/>
          <w:shd w:val="clear" w:color="auto" w:fill="FFFFFF"/>
        </w:rPr>
        <w:t xml:space="preserve"> в течение </w:t>
      </w:r>
      <w:r w:rsidR="00415D47" w:rsidRPr="0036799C">
        <w:rPr>
          <w:color w:val="000000" w:themeColor="text1"/>
          <w:sz w:val="20"/>
          <w:szCs w:val="20"/>
          <w:shd w:val="clear" w:color="auto" w:fill="FFFFFF"/>
        </w:rPr>
        <w:t>3-</w:t>
      </w:r>
      <w:r w:rsidR="008F58E7" w:rsidRPr="0036799C">
        <w:rPr>
          <w:color w:val="000000" w:themeColor="text1"/>
          <w:sz w:val="20"/>
          <w:szCs w:val="20"/>
          <w:shd w:val="clear" w:color="auto" w:fill="FFFFFF"/>
        </w:rPr>
        <w:t xml:space="preserve">х рабочих дней с момента </w:t>
      </w:r>
      <w:r w:rsidR="00EA1BDA" w:rsidRPr="0036799C">
        <w:rPr>
          <w:color w:val="000000" w:themeColor="text1"/>
          <w:sz w:val="20"/>
          <w:szCs w:val="20"/>
        </w:rPr>
        <w:t>заключения Контракта.</w:t>
      </w:r>
    </w:p>
    <w:p w14:paraId="67A273C8" w14:textId="77777777" w:rsidR="009C7703" w:rsidRPr="0036799C" w:rsidRDefault="00D80D5A" w:rsidP="00D80D5A">
      <w:pPr>
        <w:pStyle w:val="52"/>
        <w:numPr>
          <w:ilvl w:val="0"/>
          <w:numId w:val="6"/>
        </w:numPr>
        <w:tabs>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Услуги должны оказываться в срок, в полном объеме и соответствовать требованиям</w:t>
      </w:r>
      <w:r w:rsidR="002C4E6A"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 xml:space="preserve">и условиям Заказчика, указанным в </w:t>
      </w:r>
      <w:r w:rsidR="009C7703" w:rsidRPr="0036799C">
        <w:rPr>
          <w:color w:val="000000" w:themeColor="text1"/>
          <w:sz w:val="20"/>
          <w:szCs w:val="20"/>
          <w:shd w:val="clear" w:color="auto" w:fill="FFFFFF"/>
        </w:rPr>
        <w:t>К</w:t>
      </w:r>
      <w:r w:rsidRPr="0036799C">
        <w:rPr>
          <w:color w:val="000000" w:themeColor="text1"/>
          <w:sz w:val="20"/>
          <w:szCs w:val="20"/>
          <w:shd w:val="clear" w:color="auto" w:fill="FFFFFF"/>
        </w:rPr>
        <w:t>онтракте.</w:t>
      </w:r>
    </w:p>
    <w:p w14:paraId="5E40A03D" w14:textId="7E231C6B" w:rsidR="00D80D5A" w:rsidRPr="0036799C" w:rsidRDefault="00D80D5A" w:rsidP="00D80D5A">
      <w:pPr>
        <w:pStyle w:val="52"/>
        <w:numPr>
          <w:ilvl w:val="0"/>
          <w:numId w:val="6"/>
        </w:numPr>
        <w:tabs>
          <w:tab w:val="left" w:pos="851"/>
        </w:tabs>
        <w:ind w:left="0" w:right="40" w:firstLine="567"/>
        <w:jc w:val="both"/>
        <w:rPr>
          <w:color w:val="000000" w:themeColor="text1"/>
          <w:sz w:val="20"/>
          <w:szCs w:val="20"/>
          <w:shd w:val="clear" w:color="auto" w:fill="FFFFFF"/>
        </w:rPr>
      </w:pPr>
      <w:r w:rsidRPr="0036799C">
        <w:rPr>
          <w:color w:val="000000" w:themeColor="text1"/>
          <w:sz w:val="20"/>
          <w:szCs w:val="20"/>
          <w:shd w:val="clear" w:color="auto" w:fill="FFFFFF"/>
        </w:rPr>
        <w:t>Услуги должны быть оказаны в соответствии с регламентными услугами, предусмотренными заводом</w:t>
      </w:r>
      <w:r w:rsidR="0073175D" w:rsidRPr="0036799C">
        <w:rPr>
          <w:color w:val="000000" w:themeColor="text1"/>
          <w:sz w:val="20"/>
          <w:szCs w:val="20"/>
          <w:shd w:val="clear" w:color="auto" w:fill="FFFFFF"/>
        </w:rPr>
        <w:t xml:space="preserve"> – </w:t>
      </w:r>
      <w:r w:rsidRPr="0036799C">
        <w:rPr>
          <w:color w:val="000000" w:themeColor="text1"/>
          <w:sz w:val="20"/>
          <w:szCs w:val="20"/>
          <w:shd w:val="clear" w:color="auto" w:fill="FFFFFF"/>
        </w:rPr>
        <w:t>изготовителем по данной модели транспортного средства, не ухудшающими технические параметры (эксплуатационные характеристики) автомобиля,</w:t>
      </w:r>
      <w:r w:rsidR="0073175D"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в строгом соответствии с «Требованиями безопасности к техническому состоянию и методами проверки» (Государственный стандарт Российской Федерации), правилами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w:t>
      </w:r>
      <w:r w:rsidR="00432FBC" w:rsidRPr="0036799C">
        <w:rPr>
          <w:color w:val="000000" w:themeColor="text1"/>
          <w:sz w:val="20"/>
          <w:szCs w:val="20"/>
          <w:shd w:val="clear" w:color="auto" w:fill="FFFFFF"/>
        </w:rPr>
        <w:t xml:space="preserve"> </w:t>
      </w:r>
      <w:r w:rsidRPr="0036799C">
        <w:rPr>
          <w:color w:val="000000" w:themeColor="text1"/>
          <w:sz w:val="20"/>
          <w:szCs w:val="20"/>
          <w:shd w:val="clear" w:color="auto" w:fill="FFFFFF"/>
        </w:rPr>
        <w:t xml:space="preserve">от </w:t>
      </w:r>
      <w:r w:rsidR="00594D84">
        <w:rPr>
          <w:color w:val="000000" w:themeColor="text1"/>
          <w:sz w:val="20"/>
          <w:szCs w:val="20"/>
          <w:shd w:val="clear" w:color="auto" w:fill="FFFFFF"/>
        </w:rPr>
        <w:t>29</w:t>
      </w:r>
      <w:r w:rsidRPr="0036799C">
        <w:rPr>
          <w:color w:val="000000" w:themeColor="text1"/>
          <w:sz w:val="20"/>
          <w:szCs w:val="20"/>
          <w:shd w:val="clear" w:color="auto" w:fill="FFFFFF"/>
        </w:rPr>
        <w:t>.0</w:t>
      </w:r>
      <w:r w:rsidR="00594D84">
        <w:rPr>
          <w:color w:val="000000" w:themeColor="text1"/>
          <w:sz w:val="20"/>
          <w:szCs w:val="20"/>
          <w:shd w:val="clear" w:color="auto" w:fill="FFFFFF"/>
        </w:rPr>
        <w:t>5</w:t>
      </w:r>
      <w:r w:rsidRPr="0036799C">
        <w:rPr>
          <w:color w:val="000000" w:themeColor="text1"/>
          <w:sz w:val="20"/>
          <w:szCs w:val="20"/>
          <w:shd w:val="clear" w:color="auto" w:fill="FFFFFF"/>
        </w:rPr>
        <w:t>.20</w:t>
      </w:r>
      <w:r w:rsidR="00594D84">
        <w:rPr>
          <w:color w:val="000000" w:themeColor="text1"/>
          <w:sz w:val="20"/>
          <w:szCs w:val="20"/>
          <w:shd w:val="clear" w:color="auto" w:fill="FFFFFF"/>
        </w:rPr>
        <w:t>25</w:t>
      </w:r>
      <w:r w:rsidRPr="0036799C">
        <w:rPr>
          <w:color w:val="000000" w:themeColor="text1"/>
          <w:sz w:val="20"/>
          <w:szCs w:val="20"/>
          <w:shd w:val="clear" w:color="auto" w:fill="FFFFFF"/>
        </w:rPr>
        <w:t xml:space="preserve"> № </w:t>
      </w:r>
      <w:r w:rsidR="00594D84">
        <w:rPr>
          <w:color w:val="000000" w:themeColor="text1"/>
          <w:sz w:val="20"/>
          <w:szCs w:val="20"/>
          <w:shd w:val="clear" w:color="auto" w:fill="FFFFFF"/>
        </w:rPr>
        <w:t>780</w:t>
      </w:r>
      <w:r w:rsidRPr="0036799C">
        <w:rPr>
          <w:color w:val="000000" w:themeColor="text1"/>
          <w:sz w:val="20"/>
          <w:szCs w:val="20"/>
          <w:shd w:val="clear" w:color="auto" w:fill="FFFFFF"/>
        </w:rPr>
        <w:t>, санитарными нормами и правилами эксплуатации автомобиля.</w:t>
      </w:r>
    </w:p>
    <w:p w14:paraId="7050232B" w14:textId="77777777" w:rsidR="00185BC6" w:rsidRPr="0036799C" w:rsidRDefault="00185BC6" w:rsidP="00185BC6">
      <w:pPr>
        <w:pStyle w:val="52"/>
        <w:ind w:right="40"/>
        <w:jc w:val="both"/>
        <w:rPr>
          <w:color w:val="000000" w:themeColor="text1"/>
          <w:sz w:val="20"/>
          <w:szCs w:val="20"/>
          <w:shd w:val="clear" w:color="auto" w:fill="FFFFFF"/>
        </w:rPr>
      </w:pPr>
    </w:p>
    <w:p w14:paraId="45DCA568" w14:textId="77777777" w:rsidR="009C7703" w:rsidRPr="0036799C" w:rsidRDefault="009C7703" w:rsidP="00185BC6">
      <w:pPr>
        <w:pStyle w:val="52"/>
        <w:ind w:right="40"/>
        <w:jc w:val="both"/>
        <w:rPr>
          <w:color w:val="000000" w:themeColor="text1"/>
          <w:sz w:val="20"/>
          <w:szCs w:val="20"/>
          <w:shd w:val="clear" w:color="auto" w:fill="FFFFFF"/>
        </w:rPr>
      </w:pPr>
    </w:p>
    <w:p w14:paraId="3CC24F76" w14:textId="77777777" w:rsidR="009C7703" w:rsidRPr="0036799C" w:rsidRDefault="009C7703" w:rsidP="00185BC6">
      <w:pPr>
        <w:pStyle w:val="52"/>
        <w:ind w:right="40"/>
        <w:jc w:val="both"/>
        <w:rPr>
          <w:color w:val="000000" w:themeColor="text1"/>
          <w:sz w:val="20"/>
          <w:szCs w:val="20"/>
          <w:shd w:val="clear" w:color="auto" w:fill="FFFFFF"/>
        </w:rPr>
      </w:pPr>
    </w:p>
    <w:tbl>
      <w:tblPr>
        <w:tblW w:w="0" w:type="auto"/>
        <w:tblLook w:val="04A0" w:firstRow="1" w:lastRow="0" w:firstColumn="1" w:lastColumn="0" w:noHBand="0" w:noVBand="1"/>
      </w:tblPr>
      <w:tblGrid>
        <w:gridCol w:w="4785"/>
        <w:gridCol w:w="4786"/>
      </w:tblGrid>
      <w:tr w:rsidR="00A352CA" w:rsidRPr="0036799C" w14:paraId="4B85D502" w14:textId="77777777" w:rsidTr="00A1209B">
        <w:tc>
          <w:tcPr>
            <w:tcW w:w="4785" w:type="dxa"/>
          </w:tcPr>
          <w:p w14:paraId="056F430E" w14:textId="77777777" w:rsidR="00A352CA" w:rsidRPr="0036799C" w:rsidRDefault="00A352CA" w:rsidP="00A1209B">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ЗАКАЗЧИК</w:t>
            </w:r>
          </w:p>
          <w:p w14:paraId="186C13C1" w14:textId="77777777" w:rsidR="006F7C60" w:rsidRPr="0036799C" w:rsidRDefault="006F7C60" w:rsidP="00A1209B">
            <w:pPr>
              <w:jc w:val="both"/>
              <w:rPr>
                <w:rFonts w:ascii="Times New Roman" w:hAnsi="Times New Roman"/>
                <w:color w:val="000000" w:themeColor="text1"/>
                <w:sz w:val="20"/>
                <w:szCs w:val="20"/>
              </w:rPr>
            </w:pPr>
          </w:p>
          <w:p w14:paraId="053E9847" w14:textId="77777777" w:rsidR="008A3D43" w:rsidRPr="0036799C" w:rsidRDefault="008A3D43" w:rsidP="00A1209B">
            <w:pPr>
              <w:jc w:val="both"/>
              <w:rPr>
                <w:rFonts w:ascii="Times New Roman" w:hAnsi="Times New Roman"/>
                <w:color w:val="000000" w:themeColor="text1"/>
                <w:sz w:val="20"/>
                <w:szCs w:val="20"/>
              </w:rPr>
            </w:pPr>
          </w:p>
          <w:p w14:paraId="4D648202" w14:textId="77777777" w:rsidR="00A352CA" w:rsidRPr="0036799C" w:rsidRDefault="00A352CA" w:rsidP="00A1209B">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______________________/</w:t>
            </w:r>
            <w:r w:rsidR="00EA1BDA" w:rsidRPr="0036799C">
              <w:rPr>
                <w:rFonts w:ascii="Times New Roman" w:hAnsi="Times New Roman"/>
                <w:color w:val="000000" w:themeColor="text1"/>
                <w:sz w:val="20"/>
                <w:szCs w:val="20"/>
              </w:rPr>
              <w:t>_______________</w:t>
            </w:r>
            <w:r w:rsidRPr="0036799C">
              <w:rPr>
                <w:rFonts w:ascii="Times New Roman" w:hAnsi="Times New Roman"/>
                <w:color w:val="000000" w:themeColor="text1"/>
                <w:sz w:val="20"/>
                <w:szCs w:val="20"/>
              </w:rPr>
              <w:t>/</w:t>
            </w:r>
          </w:p>
          <w:p w14:paraId="23DC52A2" w14:textId="77777777" w:rsidR="00212AFB" w:rsidRPr="0036799C" w:rsidRDefault="004F18A5" w:rsidP="00A1209B">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p w14:paraId="565AC467" w14:textId="77777777" w:rsidR="00212AFB" w:rsidRPr="0036799C" w:rsidRDefault="00212AFB" w:rsidP="00A1209B">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tc>
        <w:tc>
          <w:tcPr>
            <w:tcW w:w="4786" w:type="dxa"/>
          </w:tcPr>
          <w:p w14:paraId="732D7C0E" w14:textId="77777777" w:rsidR="008A3D43" w:rsidRPr="0036799C" w:rsidRDefault="008A3D43" w:rsidP="008A3D43">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ИСПОЛНИТЕЛЬ</w:t>
            </w:r>
          </w:p>
          <w:p w14:paraId="32FD20B8" w14:textId="77777777" w:rsidR="006F7C60" w:rsidRPr="0036799C" w:rsidRDefault="006F7C60" w:rsidP="008A3D43">
            <w:pPr>
              <w:jc w:val="both"/>
              <w:rPr>
                <w:rFonts w:ascii="Times New Roman" w:hAnsi="Times New Roman"/>
                <w:color w:val="000000" w:themeColor="text1"/>
                <w:sz w:val="20"/>
                <w:szCs w:val="20"/>
              </w:rPr>
            </w:pPr>
          </w:p>
          <w:p w14:paraId="33DD0198" w14:textId="77777777" w:rsidR="008A3D43" w:rsidRPr="0036799C" w:rsidRDefault="008A3D43" w:rsidP="008A3D43">
            <w:pPr>
              <w:jc w:val="both"/>
              <w:rPr>
                <w:rFonts w:ascii="Times New Roman" w:hAnsi="Times New Roman"/>
                <w:color w:val="000000" w:themeColor="text1"/>
                <w:sz w:val="20"/>
                <w:szCs w:val="20"/>
              </w:rPr>
            </w:pPr>
          </w:p>
          <w:p w14:paraId="4092FA63" w14:textId="77777777" w:rsidR="008A3D43" w:rsidRPr="0036799C" w:rsidRDefault="008A3D43" w:rsidP="008A3D43">
            <w:pPr>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w:t>
            </w:r>
            <w:r w:rsidR="00366019" w:rsidRPr="0036799C">
              <w:rPr>
                <w:rFonts w:ascii="Times New Roman" w:hAnsi="Times New Roman"/>
                <w:sz w:val="20"/>
                <w:szCs w:val="20"/>
              </w:rPr>
              <w:t xml:space="preserve"> </w:t>
            </w:r>
            <w:r w:rsidR="0021701F" w:rsidRPr="0036799C">
              <w:rPr>
                <w:rFonts w:ascii="Times New Roman" w:hAnsi="Times New Roman"/>
                <w:sz w:val="20"/>
                <w:szCs w:val="20"/>
              </w:rPr>
              <w:t>_________________</w:t>
            </w:r>
            <w:r w:rsidR="00366019" w:rsidRPr="0036799C">
              <w:rPr>
                <w:rFonts w:ascii="Times New Roman" w:hAnsi="Times New Roman"/>
                <w:sz w:val="20"/>
                <w:szCs w:val="20"/>
              </w:rPr>
              <w:t xml:space="preserve"> </w:t>
            </w:r>
            <w:r w:rsidRPr="0036799C">
              <w:rPr>
                <w:rFonts w:ascii="Times New Roman" w:hAnsi="Times New Roman"/>
                <w:sz w:val="20"/>
                <w:szCs w:val="20"/>
              </w:rPr>
              <w:t>/</w:t>
            </w:r>
            <w:r w:rsidRPr="0036799C">
              <w:rPr>
                <w:rFonts w:ascii="Times New Roman" w:hAnsi="Times New Roman"/>
                <w:color w:val="000000" w:themeColor="text1"/>
                <w:sz w:val="20"/>
                <w:szCs w:val="20"/>
              </w:rPr>
              <w:t xml:space="preserve">       </w:t>
            </w:r>
          </w:p>
          <w:p w14:paraId="619C7D75" w14:textId="77777777" w:rsidR="006770B9" w:rsidRPr="0036799C" w:rsidRDefault="004F18A5" w:rsidP="008A3D43">
            <w:pPr>
              <w:widowControl w:val="0"/>
              <w:tabs>
                <w:tab w:val="left" w:pos="401"/>
              </w:tabs>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r w:rsidR="008A3D43" w:rsidRPr="0036799C">
              <w:rPr>
                <w:rFonts w:ascii="Times New Roman" w:hAnsi="Times New Roman"/>
                <w:color w:val="000000" w:themeColor="text1"/>
                <w:sz w:val="20"/>
                <w:szCs w:val="20"/>
              </w:rPr>
              <w:t xml:space="preserve"> </w:t>
            </w:r>
          </w:p>
        </w:tc>
      </w:tr>
    </w:tbl>
    <w:p w14:paraId="2D46D69F" w14:textId="77777777" w:rsidR="00784954" w:rsidRDefault="00784954" w:rsidP="009C7703">
      <w:pPr>
        <w:widowControl w:val="0"/>
        <w:spacing w:line="274" w:lineRule="exact"/>
        <w:ind w:left="600" w:right="40"/>
        <w:jc w:val="right"/>
        <w:rPr>
          <w:rFonts w:ascii="Times New Roman" w:hAnsi="Times New Roman"/>
          <w:color w:val="000000" w:themeColor="text1"/>
          <w:sz w:val="20"/>
          <w:szCs w:val="20"/>
          <w:shd w:val="clear" w:color="auto" w:fill="FFFFFF"/>
        </w:rPr>
      </w:pPr>
    </w:p>
    <w:p w14:paraId="39A35E7A" w14:textId="7B3D8A97" w:rsidR="009C7703" w:rsidRPr="0036799C" w:rsidRDefault="00432FBC" w:rsidP="009C7703">
      <w:pPr>
        <w:widowControl w:val="0"/>
        <w:spacing w:line="274" w:lineRule="exact"/>
        <w:ind w:left="600" w:right="40"/>
        <w:jc w:val="right"/>
        <w:rPr>
          <w:rFonts w:ascii="Times New Roman" w:hAnsi="Times New Roman"/>
          <w:color w:val="000000" w:themeColor="text1"/>
          <w:sz w:val="20"/>
          <w:szCs w:val="20"/>
          <w:shd w:val="clear" w:color="auto" w:fill="FFFFFF"/>
        </w:rPr>
      </w:pPr>
      <w:r w:rsidRPr="0036799C">
        <w:rPr>
          <w:rFonts w:ascii="Times New Roman" w:hAnsi="Times New Roman"/>
          <w:color w:val="000000" w:themeColor="text1"/>
          <w:sz w:val="20"/>
          <w:szCs w:val="20"/>
          <w:shd w:val="clear" w:color="auto" w:fill="FFFFFF"/>
        </w:rPr>
        <w:t>Пр</w:t>
      </w:r>
      <w:r w:rsidR="009C7703" w:rsidRPr="0036799C">
        <w:rPr>
          <w:rFonts w:ascii="Times New Roman" w:hAnsi="Times New Roman"/>
          <w:color w:val="000000" w:themeColor="text1"/>
          <w:sz w:val="20"/>
          <w:szCs w:val="20"/>
          <w:shd w:val="clear" w:color="auto" w:fill="FFFFFF"/>
        </w:rPr>
        <w:t>иложение №</w:t>
      </w:r>
      <w:r w:rsidR="00112106">
        <w:rPr>
          <w:rFonts w:ascii="Times New Roman" w:hAnsi="Times New Roman"/>
          <w:color w:val="000000" w:themeColor="text1"/>
          <w:sz w:val="20"/>
          <w:szCs w:val="20"/>
          <w:shd w:val="clear" w:color="auto" w:fill="FFFFFF"/>
        </w:rPr>
        <w:t xml:space="preserve"> </w:t>
      </w:r>
      <w:r w:rsidR="009C7703" w:rsidRPr="0036799C">
        <w:rPr>
          <w:rFonts w:ascii="Times New Roman" w:hAnsi="Times New Roman"/>
          <w:color w:val="000000" w:themeColor="text1"/>
          <w:sz w:val="20"/>
          <w:szCs w:val="20"/>
          <w:shd w:val="clear" w:color="auto" w:fill="FFFFFF"/>
        </w:rPr>
        <w:t xml:space="preserve">2 </w:t>
      </w:r>
    </w:p>
    <w:p w14:paraId="4B6C4024" w14:textId="2E8E54A3" w:rsidR="009C7703" w:rsidRPr="0036799C" w:rsidRDefault="009C7703" w:rsidP="009C7703">
      <w:pPr>
        <w:widowControl w:val="0"/>
        <w:spacing w:line="274" w:lineRule="exact"/>
        <w:ind w:left="600" w:right="40"/>
        <w:jc w:val="right"/>
        <w:rPr>
          <w:rFonts w:ascii="Times New Roman" w:hAnsi="Times New Roman"/>
          <w:color w:val="000000" w:themeColor="text1"/>
          <w:sz w:val="20"/>
          <w:szCs w:val="20"/>
        </w:rPr>
      </w:pPr>
      <w:r w:rsidRPr="0036799C">
        <w:rPr>
          <w:rFonts w:ascii="Times New Roman" w:hAnsi="Times New Roman"/>
          <w:color w:val="000000" w:themeColor="text1"/>
          <w:sz w:val="20"/>
          <w:szCs w:val="20"/>
          <w:shd w:val="clear" w:color="auto" w:fill="FFFFFF"/>
        </w:rPr>
        <w:t>к Государственному контракту</w:t>
      </w:r>
      <w:r w:rsidR="00212AFB" w:rsidRPr="0036799C">
        <w:rPr>
          <w:rFonts w:ascii="Times New Roman" w:hAnsi="Times New Roman"/>
          <w:color w:val="000000" w:themeColor="text1"/>
          <w:sz w:val="20"/>
          <w:szCs w:val="20"/>
          <w:shd w:val="clear" w:color="auto" w:fill="FFFFFF"/>
        </w:rPr>
        <w:t xml:space="preserve"> №</w:t>
      </w:r>
      <w:r w:rsidR="00D11E44" w:rsidRPr="0036799C">
        <w:rPr>
          <w:rFonts w:ascii="Times New Roman" w:hAnsi="Times New Roman"/>
          <w:color w:val="000000" w:themeColor="text1"/>
          <w:sz w:val="20"/>
          <w:szCs w:val="20"/>
          <w:shd w:val="clear" w:color="auto" w:fill="FFFFFF"/>
        </w:rPr>
        <w:t xml:space="preserve"> </w:t>
      </w:r>
      <w:r w:rsidR="0021701F" w:rsidRPr="0036799C">
        <w:rPr>
          <w:rFonts w:ascii="Times New Roman" w:hAnsi="Times New Roman"/>
          <w:color w:val="000000" w:themeColor="text1"/>
          <w:sz w:val="20"/>
          <w:szCs w:val="20"/>
          <w:shd w:val="clear" w:color="auto" w:fill="FFFFFF"/>
        </w:rPr>
        <w:t>__</w:t>
      </w:r>
      <w:r w:rsidR="00212AFB" w:rsidRPr="0036799C">
        <w:rPr>
          <w:rFonts w:ascii="Times New Roman" w:hAnsi="Times New Roman"/>
          <w:color w:val="000000" w:themeColor="text1"/>
          <w:sz w:val="20"/>
          <w:szCs w:val="20"/>
          <w:shd w:val="clear" w:color="auto" w:fill="FFFFFF"/>
        </w:rPr>
        <w:t>_</w:t>
      </w:r>
      <w:r w:rsidR="00DE7F88">
        <w:rPr>
          <w:rFonts w:ascii="Times New Roman" w:hAnsi="Times New Roman"/>
          <w:color w:val="000000" w:themeColor="text1"/>
          <w:sz w:val="20"/>
          <w:szCs w:val="20"/>
          <w:shd w:val="clear" w:color="auto" w:fill="FFFFFF"/>
        </w:rPr>
        <w:t>_________________________</w:t>
      </w:r>
      <w:r w:rsidR="00212AFB" w:rsidRPr="0036799C">
        <w:rPr>
          <w:rFonts w:ascii="Times New Roman" w:hAnsi="Times New Roman"/>
          <w:color w:val="000000" w:themeColor="text1"/>
          <w:sz w:val="20"/>
          <w:szCs w:val="20"/>
          <w:shd w:val="clear" w:color="auto" w:fill="FFFFFF"/>
        </w:rPr>
        <w:t>_____</w:t>
      </w:r>
    </w:p>
    <w:p w14:paraId="12E58C68" w14:textId="02FAABE9" w:rsidR="009C7703" w:rsidRPr="0036799C" w:rsidRDefault="003D6548" w:rsidP="003D6548">
      <w:pPr>
        <w:keepNext/>
        <w:keepLines/>
        <w:widowControl w:val="0"/>
        <w:tabs>
          <w:tab w:val="left" w:leader="underscore" w:pos="2390"/>
          <w:tab w:val="left" w:leader="underscore" w:pos="3307"/>
        </w:tabs>
        <w:spacing w:line="274" w:lineRule="exact"/>
        <w:ind w:right="40"/>
        <w:jc w:val="right"/>
        <w:outlineLvl w:val="2"/>
        <w:rPr>
          <w:rFonts w:ascii="Times New Roman" w:hAnsi="Times New Roman"/>
          <w:color w:val="000000" w:themeColor="text1"/>
          <w:sz w:val="20"/>
          <w:szCs w:val="20"/>
          <w:shd w:val="clear" w:color="auto" w:fill="FFFFFF"/>
        </w:rPr>
      </w:pPr>
      <w:r w:rsidRPr="0036799C">
        <w:rPr>
          <w:rFonts w:ascii="Times New Roman" w:hAnsi="Times New Roman"/>
          <w:color w:val="000000" w:themeColor="text1"/>
          <w:sz w:val="20"/>
          <w:szCs w:val="20"/>
          <w:shd w:val="clear" w:color="auto" w:fill="FFFFFF"/>
        </w:rPr>
        <w:t>от «____»</w:t>
      </w:r>
      <w:r w:rsidR="00112106">
        <w:rPr>
          <w:rFonts w:ascii="Times New Roman" w:hAnsi="Times New Roman"/>
          <w:color w:val="000000" w:themeColor="text1"/>
          <w:sz w:val="20"/>
          <w:szCs w:val="20"/>
          <w:shd w:val="clear" w:color="auto" w:fill="FFFFFF"/>
        </w:rPr>
        <w:t xml:space="preserve"> </w:t>
      </w:r>
      <w:r w:rsidRPr="0036799C">
        <w:rPr>
          <w:rFonts w:ascii="Times New Roman" w:hAnsi="Times New Roman"/>
          <w:color w:val="000000" w:themeColor="text1"/>
          <w:sz w:val="20"/>
          <w:szCs w:val="20"/>
          <w:shd w:val="clear" w:color="auto" w:fill="FFFFFF"/>
        </w:rPr>
        <w:t xml:space="preserve">______________ </w:t>
      </w:r>
      <w:r w:rsidR="009C7703" w:rsidRPr="0036799C">
        <w:rPr>
          <w:rFonts w:ascii="Times New Roman" w:hAnsi="Times New Roman"/>
          <w:color w:val="000000" w:themeColor="text1"/>
          <w:sz w:val="20"/>
          <w:szCs w:val="20"/>
          <w:shd w:val="clear" w:color="auto" w:fill="FFFFFF"/>
        </w:rPr>
        <w:t>202</w:t>
      </w:r>
      <w:r w:rsidR="004C2826">
        <w:rPr>
          <w:rFonts w:ascii="Times New Roman" w:hAnsi="Times New Roman"/>
          <w:color w:val="000000" w:themeColor="text1"/>
          <w:sz w:val="20"/>
          <w:szCs w:val="20"/>
          <w:shd w:val="clear" w:color="auto" w:fill="FFFFFF"/>
        </w:rPr>
        <w:t>6</w:t>
      </w:r>
      <w:r w:rsidR="009C7703" w:rsidRPr="0036799C">
        <w:rPr>
          <w:rFonts w:ascii="Times New Roman" w:hAnsi="Times New Roman"/>
          <w:color w:val="000000" w:themeColor="text1"/>
          <w:sz w:val="20"/>
          <w:szCs w:val="20"/>
          <w:shd w:val="clear" w:color="auto" w:fill="FFFFFF"/>
        </w:rPr>
        <w:t xml:space="preserve"> г.</w:t>
      </w:r>
    </w:p>
    <w:p w14:paraId="6C9026B4" w14:textId="77777777" w:rsidR="00EA1BDA" w:rsidRPr="0036799C" w:rsidRDefault="00EA1BDA" w:rsidP="00A352CA">
      <w:pPr>
        <w:pStyle w:val="52"/>
        <w:spacing w:line="274" w:lineRule="exact"/>
        <w:ind w:left="600" w:right="40"/>
        <w:jc w:val="center"/>
        <w:rPr>
          <w:rStyle w:val="51"/>
          <w:b/>
          <w:color w:val="000000" w:themeColor="text1"/>
          <w:sz w:val="20"/>
          <w:szCs w:val="20"/>
        </w:rPr>
      </w:pPr>
    </w:p>
    <w:p w14:paraId="7129B2AF" w14:textId="77777777" w:rsidR="009C7703" w:rsidRPr="0036799C" w:rsidRDefault="00A352CA" w:rsidP="00A352CA">
      <w:pPr>
        <w:pStyle w:val="52"/>
        <w:spacing w:line="274" w:lineRule="exact"/>
        <w:ind w:left="600" w:right="40"/>
        <w:jc w:val="center"/>
        <w:rPr>
          <w:rStyle w:val="51"/>
          <w:b/>
          <w:color w:val="000000" w:themeColor="text1"/>
          <w:sz w:val="20"/>
          <w:szCs w:val="20"/>
        </w:rPr>
      </w:pPr>
      <w:r w:rsidRPr="0036799C">
        <w:rPr>
          <w:rStyle w:val="51"/>
          <w:b/>
          <w:color w:val="000000" w:themeColor="text1"/>
          <w:sz w:val="20"/>
          <w:szCs w:val="20"/>
        </w:rPr>
        <w:t>СПЕЦИФИКАЦИЯ</w:t>
      </w:r>
    </w:p>
    <w:p w14:paraId="67B8E7F8" w14:textId="77777777" w:rsidR="009C7703" w:rsidRPr="0036799C" w:rsidRDefault="009C7703" w:rsidP="008627A9">
      <w:pPr>
        <w:pStyle w:val="52"/>
        <w:spacing w:line="274" w:lineRule="exact"/>
        <w:ind w:left="600" w:right="40"/>
        <w:rPr>
          <w:rStyle w:val="51"/>
          <w:color w:val="000000" w:themeColor="text1"/>
          <w:sz w:val="20"/>
          <w:szCs w:val="20"/>
        </w:rPr>
      </w:pPr>
    </w:p>
    <w:tbl>
      <w:tblPr>
        <w:tblW w:w="101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411"/>
        <w:gridCol w:w="825"/>
        <w:gridCol w:w="910"/>
        <w:gridCol w:w="1289"/>
        <w:gridCol w:w="1176"/>
      </w:tblGrid>
      <w:tr w:rsidR="00B3398D" w:rsidRPr="00976E41" w14:paraId="49E83709" w14:textId="77777777" w:rsidTr="00112106">
        <w:trPr>
          <w:trHeight w:val="500"/>
        </w:trPr>
        <w:tc>
          <w:tcPr>
            <w:tcW w:w="509" w:type="dxa"/>
            <w:vAlign w:val="center"/>
          </w:tcPr>
          <w:p w14:paraId="3A0C58DE" w14:textId="77777777" w:rsidR="00B3398D" w:rsidRPr="00976E41" w:rsidRDefault="00B3398D" w:rsidP="00A1209B">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 п/п</w:t>
            </w:r>
          </w:p>
        </w:tc>
        <w:tc>
          <w:tcPr>
            <w:tcW w:w="5411" w:type="dxa"/>
            <w:vAlign w:val="center"/>
          </w:tcPr>
          <w:p w14:paraId="06BA1BBC" w14:textId="6B87DD58" w:rsidR="00B3398D" w:rsidRPr="00976E41" w:rsidRDefault="00B3398D" w:rsidP="004F18A5">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 xml:space="preserve">Наименование </w:t>
            </w:r>
            <w:r w:rsidR="004F18A5" w:rsidRPr="00976E41">
              <w:rPr>
                <w:rFonts w:ascii="Times New Roman" w:hAnsi="Times New Roman"/>
                <w:color w:val="000000" w:themeColor="text1"/>
                <w:sz w:val="20"/>
                <w:szCs w:val="20"/>
              </w:rPr>
              <w:t>услуг</w:t>
            </w:r>
            <w:r w:rsidR="00E717AE" w:rsidRPr="00976E41">
              <w:rPr>
                <w:rFonts w:ascii="Times New Roman" w:hAnsi="Times New Roman"/>
                <w:color w:val="000000" w:themeColor="text1"/>
                <w:sz w:val="20"/>
                <w:szCs w:val="20"/>
              </w:rPr>
              <w:t xml:space="preserve"> и</w:t>
            </w:r>
            <w:r w:rsidR="00A46325" w:rsidRPr="00976E41">
              <w:rPr>
                <w:rFonts w:ascii="Times New Roman" w:hAnsi="Times New Roman"/>
                <w:color w:val="000000" w:themeColor="text1"/>
                <w:sz w:val="20"/>
                <w:szCs w:val="20"/>
              </w:rPr>
              <w:t xml:space="preserve"> используемых при ремонте запасных частей</w:t>
            </w:r>
          </w:p>
        </w:tc>
        <w:tc>
          <w:tcPr>
            <w:tcW w:w="825" w:type="dxa"/>
            <w:vAlign w:val="center"/>
          </w:tcPr>
          <w:p w14:paraId="2CC6C208" w14:textId="77777777" w:rsidR="00B3398D" w:rsidRPr="00976E41" w:rsidRDefault="00B3398D" w:rsidP="00A1209B">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Ед. изм.</w:t>
            </w:r>
          </w:p>
        </w:tc>
        <w:tc>
          <w:tcPr>
            <w:tcW w:w="910" w:type="dxa"/>
            <w:vAlign w:val="center"/>
          </w:tcPr>
          <w:p w14:paraId="600E725D" w14:textId="77777777" w:rsidR="00B3398D" w:rsidRPr="00976E41" w:rsidRDefault="00B3398D" w:rsidP="00A1209B">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Кол-во</w:t>
            </w:r>
          </w:p>
        </w:tc>
        <w:tc>
          <w:tcPr>
            <w:tcW w:w="1289" w:type="dxa"/>
            <w:vAlign w:val="center"/>
          </w:tcPr>
          <w:p w14:paraId="2546423D" w14:textId="77777777" w:rsidR="00B3398D" w:rsidRPr="00976E41" w:rsidRDefault="00B3398D" w:rsidP="006D18B1">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 xml:space="preserve">Цена за ед. </w:t>
            </w:r>
          </w:p>
          <w:p w14:paraId="1367D995" w14:textId="77777777" w:rsidR="00B3398D" w:rsidRPr="00976E41" w:rsidRDefault="00B3398D" w:rsidP="006D18B1">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(В т.ч. НДС/</w:t>
            </w:r>
          </w:p>
          <w:p w14:paraId="1212DE2E" w14:textId="77777777" w:rsidR="00B3398D" w:rsidRPr="00976E41" w:rsidRDefault="00B3398D" w:rsidP="006D18B1">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без НДС)</w:t>
            </w:r>
          </w:p>
        </w:tc>
        <w:tc>
          <w:tcPr>
            <w:tcW w:w="1176" w:type="dxa"/>
            <w:vAlign w:val="center"/>
          </w:tcPr>
          <w:p w14:paraId="78E25543" w14:textId="77777777" w:rsidR="00B3398D" w:rsidRPr="00976E41" w:rsidRDefault="00B3398D" w:rsidP="00A1209B">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Общая</w:t>
            </w:r>
          </w:p>
          <w:p w14:paraId="1DEDE148" w14:textId="77777777" w:rsidR="00B3398D" w:rsidRPr="00976E41" w:rsidRDefault="00B3398D" w:rsidP="00A1209B">
            <w:pPr>
              <w:widowControl w:val="0"/>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стоимость</w:t>
            </w:r>
          </w:p>
        </w:tc>
      </w:tr>
      <w:tr w:rsidR="008275CB" w:rsidRPr="00976E41" w14:paraId="0C1E5552" w14:textId="77777777" w:rsidTr="00717E8B">
        <w:trPr>
          <w:trHeight w:val="172"/>
        </w:trPr>
        <w:tc>
          <w:tcPr>
            <w:tcW w:w="10120" w:type="dxa"/>
            <w:gridSpan w:val="6"/>
            <w:vAlign w:val="center"/>
          </w:tcPr>
          <w:p w14:paraId="6C9430BB" w14:textId="7880013C" w:rsidR="008275CB" w:rsidRPr="00976E41" w:rsidRDefault="00061954" w:rsidP="00714D68">
            <w:pPr>
              <w:pStyle w:val="52"/>
              <w:spacing w:line="274" w:lineRule="exact"/>
              <w:ind w:left="600" w:right="40"/>
              <w:jc w:val="center"/>
              <w:rPr>
                <w:b/>
                <w:color w:val="000000" w:themeColor="text1"/>
                <w:sz w:val="20"/>
                <w:szCs w:val="20"/>
                <w:shd w:val="clear" w:color="auto" w:fill="FFFFFF"/>
              </w:rPr>
            </w:pPr>
            <w:r w:rsidRPr="00976E41">
              <w:rPr>
                <w:rStyle w:val="51"/>
                <w:b/>
                <w:color w:val="000000" w:themeColor="text1"/>
                <w:sz w:val="20"/>
                <w:szCs w:val="20"/>
              </w:rPr>
              <w:t xml:space="preserve">Служебное транспортное средство </w:t>
            </w:r>
            <w:r w:rsidR="00DE7F88" w:rsidRPr="00DE7F88">
              <w:rPr>
                <w:rStyle w:val="51"/>
                <w:b/>
                <w:color w:val="000000" w:themeColor="text1"/>
                <w:sz w:val="20"/>
                <w:szCs w:val="20"/>
              </w:rPr>
              <w:t>Volvo S80 VIN YV1AS6050A1127019</w:t>
            </w:r>
          </w:p>
        </w:tc>
      </w:tr>
      <w:tr w:rsidR="00DE7F88" w:rsidRPr="00976E41" w14:paraId="6E2BBD5C"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2BBE71C" w14:textId="6335FEA0"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w:t>
            </w:r>
          </w:p>
        </w:tc>
        <w:tc>
          <w:tcPr>
            <w:tcW w:w="5411" w:type="dxa"/>
            <w:tcBorders>
              <w:top w:val="single" w:sz="4" w:space="0" w:color="auto"/>
              <w:left w:val="single" w:sz="4" w:space="0" w:color="auto"/>
              <w:bottom w:val="single" w:sz="4" w:space="0" w:color="auto"/>
              <w:right w:val="nil"/>
            </w:tcBorders>
            <w:shd w:val="clear" w:color="auto" w:fill="auto"/>
            <w:vAlign w:val="center"/>
          </w:tcPr>
          <w:p w14:paraId="7D9DD91C" w14:textId="6AA3B2F7"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Поиск неисправности </w:t>
            </w:r>
          </w:p>
        </w:tc>
        <w:tc>
          <w:tcPr>
            <w:tcW w:w="825" w:type="dxa"/>
            <w:tcBorders>
              <w:top w:val="single" w:sz="4" w:space="0" w:color="auto"/>
              <w:left w:val="single" w:sz="4" w:space="0" w:color="auto"/>
              <w:bottom w:val="single" w:sz="4" w:space="0" w:color="auto"/>
              <w:right w:val="nil"/>
            </w:tcBorders>
            <w:shd w:val="clear" w:color="auto" w:fill="auto"/>
          </w:tcPr>
          <w:p w14:paraId="2B9F135E" w14:textId="277F7240"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10B6C1DC" w14:textId="0C8C120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E37DE0D"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04E7D5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5A3396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5365C48" w14:textId="176C1791"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2</w:t>
            </w:r>
          </w:p>
        </w:tc>
        <w:tc>
          <w:tcPr>
            <w:tcW w:w="5411" w:type="dxa"/>
            <w:tcBorders>
              <w:top w:val="single" w:sz="4" w:space="0" w:color="auto"/>
              <w:left w:val="single" w:sz="4" w:space="0" w:color="auto"/>
              <w:bottom w:val="single" w:sz="4" w:space="0" w:color="auto"/>
              <w:right w:val="nil"/>
            </w:tcBorders>
            <w:shd w:val="clear" w:color="auto" w:fill="auto"/>
            <w:vAlign w:val="center"/>
          </w:tcPr>
          <w:p w14:paraId="517F12EB" w14:textId="4A3A6CF4"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Снятие и установка ДВС</w:t>
            </w:r>
          </w:p>
        </w:tc>
        <w:tc>
          <w:tcPr>
            <w:tcW w:w="825" w:type="dxa"/>
            <w:tcBorders>
              <w:top w:val="nil"/>
              <w:left w:val="single" w:sz="4" w:space="0" w:color="auto"/>
              <w:bottom w:val="single" w:sz="4" w:space="0" w:color="auto"/>
              <w:right w:val="nil"/>
            </w:tcBorders>
            <w:shd w:val="clear" w:color="auto" w:fill="auto"/>
          </w:tcPr>
          <w:p w14:paraId="13059645" w14:textId="6C93E5CA"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586280D3" w14:textId="5073C1F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55F4FB7D"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260C64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2237BB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899A2D6" w14:textId="6F25F34A"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3</w:t>
            </w:r>
          </w:p>
        </w:tc>
        <w:tc>
          <w:tcPr>
            <w:tcW w:w="5411" w:type="dxa"/>
            <w:tcBorders>
              <w:top w:val="single" w:sz="4" w:space="0" w:color="auto"/>
              <w:left w:val="single" w:sz="4" w:space="0" w:color="auto"/>
              <w:bottom w:val="single" w:sz="4" w:space="0" w:color="auto"/>
              <w:right w:val="nil"/>
            </w:tcBorders>
            <w:shd w:val="clear" w:color="auto" w:fill="auto"/>
            <w:vAlign w:val="center"/>
          </w:tcPr>
          <w:p w14:paraId="4908C415" w14:textId="523B0DE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Ремонт ДВС</w:t>
            </w:r>
          </w:p>
        </w:tc>
        <w:tc>
          <w:tcPr>
            <w:tcW w:w="825" w:type="dxa"/>
            <w:tcBorders>
              <w:top w:val="nil"/>
              <w:left w:val="single" w:sz="4" w:space="0" w:color="auto"/>
              <w:bottom w:val="single" w:sz="4" w:space="0" w:color="auto"/>
              <w:right w:val="nil"/>
            </w:tcBorders>
            <w:shd w:val="clear" w:color="auto" w:fill="auto"/>
          </w:tcPr>
          <w:p w14:paraId="70573962" w14:textId="00E3565F"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5D416A0C" w14:textId="246D7D1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18E3B88"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88E9CD5"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210F451"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CDE1F34" w14:textId="1D0B5CB4"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4</w:t>
            </w:r>
          </w:p>
        </w:tc>
        <w:tc>
          <w:tcPr>
            <w:tcW w:w="5411" w:type="dxa"/>
            <w:tcBorders>
              <w:top w:val="single" w:sz="4" w:space="0" w:color="auto"/>
              <w:left w:val="single" w:sz="4" w:space="0" w:color="auto"/>
              <w:bottom w:val="single" w:sz="4" w:space="0" w:color="auto"/>
              <w:right w:val="nil"/>
            </w:tcBorders>
            <w:shd w:val="clear" w:color="auto" w:fill="auto"/>
            <w:vAlign w:val="center"/>
          </w:tcPr>
          <w:p w14:paraId="605FE209" w14:textId="67EA6C1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Мойка деталей ДВС</w:t>
            </w:r>
          </w:p>
        </w:tc>
        <w:tc>
          <w:tcPr>
            <w:tcW w:w="825" w:type="dxa"/>
            <w:tcBorders>
              <w:top w:val="nil"/>
              <w:left w:val="single" w:sz="4" w:space="0" w:color="auto"/>
              <w:bottom w:val="single" w:sz="4" w:space="0" w:color="auto"/>
              <w:right w:val="nil"/>
            </w:tcBorders>
            <w:shd w:val="clear" w:color="auto" w:fill="auto"/>
          </w:tcPr>
          <w:p w14:paraId="596F4C6F" w14:textId="2C7521DA"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1DD41E03" w14:textId="2E62D66E"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6D900AD7"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9FCCB5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2FE644A"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52EDF1E" w14:textId="338350F7"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5</w:t>
            </w:r>
          </w:p>
        </w:tc>
        <w:tc>
          <w:tcPr>
            <w:tcW w:w="5411" w:type="dxa"/>
            <w:tcBorders>
              <w:top w:val="single" w:sz="4" w:space="0" w:color="auto"/>
              <w:left w:val="single" w:sz="4" w:space="0" w:color="auto"/>
              <w:bottom w:val="single" w:sz="4" w:space="0" w:color="auto"/>
              <w:right w:val="nil"/>
            </w:tcBorders>
            <w:shd w:val="clear" w:color="auto" w:fill="auto"/>
            <w:vAlign w:val="center"/>
          </w:tcPr>
          <w:p w14:paraId="62324E1A" w14:textId="3EA0026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Ремонт турбины</w:t>
            </w:r>
          </w:p>
        </w:tc>
        <w:tc>
          <w:tcPr>
            <w:tcW w:w="825" w:type="dxa"/>
            <w:tcBorders>
              <w:top w:val="nil"/>
              <w:left w:val="single" w:sz="4" w:space="0" w:color="auto"/>
              <w:bottom w:val="single" w:sz="4" w:space="0" w:color="auto"/>
              <w:right w:val="nil"/>
            </w:tcBorders>
            <w:shd w:val="clear" w:color="auto" w:fill="auto"/>
          </w:tcPr>
          <w:p w14:paraId="3EEB21DF" w14:textId="24A06989"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5D7F4D77" w14:textId="5B2686DF"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7CBA5D2"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AA5501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E7353D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350F9C3" w14:textId="74F045F6"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6</w:t>
            </w:r>
          </w:p>
        </w:tc>
        <w:tc>
          <w:tcPr>
            <w:tcW w:w="5411" w:type="dxa"/>
            <w:tcBorders>
              <w:top w:val="single" w:sz="4" w:space="0" w:color="auto"/>
              <w:left w:val="single" w:sz="4" w:space="0" w:color="auto"/>
              <w:bottom w:val="single" w:sz="4" w:space="0" w:color="auto"/>
              <w:right w:val="nil"/>
            </w:tcBorders>
            <w:shd w:val="clear" w:color="auto" w:fill="auto"/>
            <w:vAlign w:val="center"/>
          </w:tcPr>
          <w:p w14:paraId="148A7639" w14:textId="63965631"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Дефектовка ГБЦ</w:t>
            </w:r>
          </w:p>
        </w:tc>
        <w:tc>
          <w:tcPr>
            <w:tcW w:w="825" w:type="dxa"/>
            <w:tcBorders>
              <w:top w:val="nil"/>
              <w:left w:val="single" w:sz="4" w:space="0" w:color="auto"/>
              <w:bottom w:val="single" w:sz="4" w:space="0" w:color="auto"/>
              <w:right w:val="nil"/>
            </w:tcBorders>
            <w:shd w:val="clear" w:color="auto" w:fill="auto"/>
          </w:tcPr>
          <w:p w14:paraId="1EE62E05" w14:textId="38FD7ABC"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7F8029F7" w14:textId="5575248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2D6D2C0"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66010D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78AFC20"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1B70B31" w14:textId="10775671"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7</w:t>
            </w:r>
          </w:p>
        </w:tc>
        <w:tc>
          <w:tcPr>
            <w:tcW w:w="5411" w:type="dxa"/>
            <w:tcBorders>
              <w:top w:val="single" w:sz="4" w:space="0" w:color="auto"/>
              <w:left w:val="single" w:sz="4" w:space="0" w:color="auto"/>
              <w:bottom w:val="single" w:sz="4" w:space="0" w:color="auto"/>
              <w:right w:val="nil"/>
            </w:tcBorders>
            <w:shd w:val="clear" w:color="auto" w:fill="auto"/>
            <w:vAlign w:val="center"/>
          </w:tcPr>
          <w:p w14:paraId="26351B96" w14:textId="4DFD2210"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Опрессовка ГБЦ</w:t>
            </w:r>
          </w:p>
        </w:tc>
        <w:tc>
          <w:tcPr>
            <w:tcW w:w="825" w:type="dxa"/>
            <w:tcBorders>
              <w:top w:val="nil"/>
              <w:left w:val="single" w:sz="4" w:space="0" w:color="auto"/>
              <w:bottom w:val="single" w:sz="4" w:space="0" w:color="auto"/>
              <w:right w:val="nil"/>
            </w:tcBorders>
            <w:shd w:val="clear" w:color="auto" w:fill="auto"/>
          </w:tcPr>
          <w:p w14:paraId="5E701997" w14:textId="6F5A44D7"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0D92965E" w14:textId="6147ED82"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B9F45D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84699E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14557D0"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B21B21C" w14:textId="10C1E2F2"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8</w:t>
            </w:r>
          </w:p>
        </w:tc>
        <w:tc>
          <w:tcPr>
            <w:tcW w:w="5411" w:type="dxa"/>
            <w:tcBorders>
              <w:top w:val="single" w:sz="4" w:space="0" w:color="auto"/>
              <w:left w:val="single" w:sz="4" w:space="0" w:color="auto"/>
              <w:bottom w:val="single" w:sz="4" w:space="0" w:color="auto"/>
              <w:right w:val="nil"/>
            </w:tcBorders>
            <w:shd w:val="clear" w:color="auto" w:fill="auto"/>
            <w:vAlign w:val="center"/>
          </w:tcPr>
          <w:p w14:paraId="66BABF73" w14:textId="2EC3CEC4"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Полировка коленвала</w:t>
            </w:r>
          </w:p>
        </w:tc>
        <w:tc>
          <w:tcPr>
            <w:tcW w:w="825" w:type="dxa"/>
            <w:tcBorders>
              <w:top w:val="nil"/>
              <w:left w:val="single" w:sz="4" w:space="0" w:color="auto"/>
              <w:bottom w:val="single" w:sz="4" w:space="0" w:color="auto"/>
              <w:right w:val="nil"/>
            </w:tcBorders>
            <w:shd w:val="clear" w:color="auto" w:fill="auto"/>
          </w:tcPr>
          <w:p w14:paraId="254F9278" w14:textId="750FD9A6"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78B2CA73" w14:textId="10C19525"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E0D9B3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6B081CC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1390373"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6BDCCE0" w14:textId="2C5047BB"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9</w:t>
            </w:r>
          </w:p>
        </w:tc>
        <w:tc>
          <w:tcPr>
            <w:tcW w:w="5411" w:type="dxa"/>
            <w:tcBorders>
              <w:top w:val="single" w:sz="4" w:space="0" w:color="auto"/>
              <w:left w:val="single" w:sz="4" w:space="0" w:color="auto"/>
              <w:bottom w:val="single" w:sz="4" w:space="0" w:color="auto"/>
              <w:right w:val="nil"/>
            </w:tcBorders>
            <w:shd w:val="clear" w:color="auto" w:fill="auto"/>
            <w:vAlign w:val="center"/>
          </w:tcPr>
          <w:p w14:paraId="3A6969FE" w14:textId="31E858A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Гильзовка блока </w:t>
            </w:r>
          </w:p>
        </w:tc>
        <w:tc>
          <w:tcPr>
            <w:tcW w:w="825" w:type="dxa"/>
            <w:tcBorders>
              <w:top w:val="nil"/>
              <w:left w:val="single" w:sz="4" w:space="0" w:color="auto"/>
              <w:bottom w:val="single" w:sz="4" w:space="0" w:color="auto"/>
              <w:right w:val="nil"/>
            </w:tcBorders>
            <w:shd w:val="clear" w:color="auto" w:fill="auto"/>
          </w:tcPr>
          <w:p w14:paraId="79140D16" w14:textId="7C1DA4B8"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114700B4" w14:textId="645F87E7"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6BF2A8A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73D999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AD812C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F9D3A5A" w14:textId="127940A4"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10</w:t>
            </w:r>
          </w:p>
        </w:tc>
        <w:tc>
          <w:tcPr>
            <w:tcW w:w="5411" w:type="dxa"/>
            <w:tcBorders>
              <w:top w:val="single" w:sz="4" w:space="0" w:color="auto"/>
              <w:left w:val="single" w:sz="4" w:space="0" w:color="auto"/>
              <w:bottom w:val="single" w:sz="4" w:space="0" w:color="auto"/>
              <w:right w:val="nil"/>
            </w:tcBorders>
            <w:shd w:val="clear" w:color="auto" w:fill="auto"/>
            <w:vAlign w:val="center"/>
          </w:tcPr>
          <w:p w14:paraId="3DD452F5" w14:textId="5D1EF512"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Фрезеровка блока</w:t>
            </w:r>
          </w:p>
        </w:tc>
        <w:tc>
          <w:tcPr>
            <w:tcW w:w="825" w:type="dxa"/>
            <w:tcBorders>
              <w:top w:val="nil"/>
              <w:left w:val="single" w:sz="4" w:space="0" w:color="auto"/>
              <w:bottom w:val="single" w:sz="4" w:space="0" w:color="auto"/>
              <w:right w:val="nil"/>
            </w:tcBorders>
            <w:shd w:val="clear" w:color="auto" w:fill="auto"/>
          </w:tcPr>
          <w:p w14:paraId="157F46B1" w14:textId="18452AF2"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4EC7A4EE" w14:textId="18EE796C"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5C0F13E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97A7B4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59C8EF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EABFB24" w14:textId="44B6BFD8"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11</w:t>
            </w:r>
          </w:p>
        </w:tc>
        <w:tc>
          <w:tcPr>
            <w:tcW w:w="5411" w:type="dxa"/>
            <w:tcBorders>
              <w:top w:val="single" w:sz="4" w:space="0" w:color="auto"/>
              <w:left w:val="single" w:sz="4" w:space="0" w:color="auto"/>
              <w:bottom w:val="single" w:sz="4" w:space="0" w:color="auto"/>
              <w:right w:val="nil"/>
            </w:tcBorders>
            <w:shd w:val="clear" w:color="auto" w:fill="auto"/>
            <w:vAlign w:val="center"/>
          </w:tcPr>
          <w:p w14:paraId="66CE6C32" w14:textId="056D293D"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Токарные работы </w:t>
            </w:r>
          </w:p>
        </w:tc>
        <w:tc>
          <w:tcPr>
            <w:tcW w:w="825" w:type="dxa"/>
            <w:tcBorders>
              <w:top w:val="nil"/>
              <w:left w:val="single" w:sz="4" w:space="0" w:color="auto"/>
              <w:bottom w:val="single" w:sz="4" w:space="0" w:color="auto"/>
              <w:right w:val="nil"/>
            </w:tcBorders>
            <w:shd w:val="clear" w:color="auto" w:fill="auto"/>
          </w:tcPr>
          <w:p w14:paraId="18199C06" w14:textId="308D4262"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29834E33" w14:textId="2A8752F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D5BC0F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4066D51"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D5027DA"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ED515FF" w14:textId="12715F10"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12</w:t>
            </w:r>
          </w:p>
        </w:tc>
        <w:tc>
          <w:tcPr>
            <w:tcW w:w="5411" w:type="dxa"/>
            <w:tcBorders>
              <w:top w:val="single" w:sz="4" w:space="0" w:color="auto"/>
              <w:left w:val="single" w:sz="4" w:space="0" w:color="auto"/>
              <w:bottom w:val="single" w:sz="4" w:space="0" w:color="auto"/>
              <w:right w:val="nil"/>
            </w:tcBorders>
            <w:shd w:val="clear" w:color="auto" w:fill="auto"/>
            <w:vAlign w:val="center"/>
          </w:tcPr>
          <w:p w14:paraId="2FB9B9CB" w14:textId="1E52296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Фрезерные работы</w:t>
            </w:r>
          </w:p>
        </w:tc>
        <w:tc>
          <w:tcPr>
            <w:tcW w:w="825" w:type="dxa"/>
            <w:tcBorders>
              <w:top w:val="nil"/>
              <w:left w:val="single" w:sz="4" w:space="0" w:color="auto"/>
              <w:bottom w:val="single" w:sz="4" w:space="0" w:color="auto"/>
              <w:right w:val="nil"/>
            </w:tcBorders>
            <w:shd w:val="clear" w:color="auto" w:fill="auto"/>
          </w:tcPr>
          <w:p w14:paraId="031978A4" w14:textId="3638737B"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0335E188" w14:textId="6B92B408"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519C97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953C243"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FE2252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31D2232" w14:textId="3B3FE244"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13</w:t>
            </w:r>
          </w:p>
        </w:tc>
        <w:tc>
          <w:tcPr>
            <w:tcW w:w="5411" w:type="dxa"/>
            <w:tcBorders>
              <w:top w:val="single" w:sz="4" w:space="0" w:color="auto"/>
              <w:left w:val="single" w:sz="4" w:space="0" w:color="auto"/>
              <w:bottom w:val="single" w:sz="4" w:space="0" w:color="auto"/>
              <w:right w:val="nil"/>
            </w:tcBorders>
            <w:shd w:val="clear" w:color="auto" w:fill="auto"/>
            <w:vAlign w:val="center"/>
          </w:tcPr>
          <w:p w14:paraId="7FB5A03E" w14:textId="3CAE52E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Сварочные работы</w:t>
            </w:r>
          </w:p>
        </w:tc>
        <w:tc>
          <w:tcPr>
            <w:tcW w:w="825" w:type="dxa"/>
            <w:tcBorders>
              <w:top w:val="nil"/>
              <w:left w:val="single" w:sz="4" w:space="0" w:color="auto"/>
              <w:bottom w:val="single" w:sz="4" w:space="0" w:color="auto"/>
              <w:right w:val="nil"/>
            </w:tcBorders>
            <w:shd w:val="clear" w:color="auto" w:fill="auto"/>
          </w:tcPr>
          <w:p w14:paraId="75D160AF" w14:textId="2EB31345"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7C7704A5" w14:textId="1C299B8F"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CFA1D82"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224AEFE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C061D51"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071F05E" w14:textId="2766E38E" w:rsidR="00DE7F88" w:rsidRPr="00976E41" w:rsidRDefault="00DE7F88" w:rsidP="00DE7F88">
            <w:pPr>
              <w:widowControl w:val="0"/>
              <w:jc w:val="center"/>
              <w:rPr>
                <w:rFonts w:ascii="Times New Roman" w:hAnsi="Times New Roman"/>
                <w:color w:val="000000" w:themeColor="text1"/>
                <w:sz w:val="20"/>
                <w:szCs w:val="20"/>
              </w:rPr>
            </w:pPr>
            <w:r w:rsidRPr="00976E41">
              <w:rPr>
                <w:rFonts w:ascii="Times New Roman" w:hAnsi="Times New Roman"/>
                <w:sz w:val="20"/>
                <w:szCs w:val="20"/>
              </w:rPr>
              <w:t>14</w:t>
            </w:r>
          </w:p>
        </w:tc>
        <w:tc>
          <w:tcPr>
            <w:tcW w:w="5411" w:type="dxa"/>
            <w:tcBorders>
              <w:top w:val="single" w:sz="4" w:space="0" w:color="auto"/>
              <w:left w:val="single" w:sz="4" w:space="0" w:color="auto"/>
              <w:bottom w:val="single" w:sz="4" w:space="0" w:color="auto"/>
              <w:right w:val="nil"/>
            </w:tcBorders>
            <w:shd w:val="clear" w:color="auto" w:fill="auto"/>
            <w:vAlign w:val="center"/>
          </w:tcPr>
          <w:p w14:paraId="0E1F3C04" w14:textId="366D9DFD"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Замена направляющих втулок клапанов в ГБЦ</w:t>
            </w:r>
          </w:p>
        </w:tc>
        <w:tc>
          <w:tcPr>
            <w:tcW w:w="825" w:type="dxa"/>
            <w:tcBorders>
              <w:top w:val="nil"/>
              <w:left w:val="single" w:sz="4" w:space="0" w:color="auto"/>
              <w:bottom w:val="single" w:sz="4" w:space="0" w:color="auto"/>
              <w:right w:val="nil"/>
            </w:tcBorders>
            <w:shd w:val="clear" w:color="auto" w:fill="auto"/>
          </w:tcPr>
          <w:p w14:paraId="5F4E0E36" w14:textId="26F712E3" w:rsidR="00DE7F88" w:rsidRPr="00976E41" w:rsidRDefault="00DE7F88" w:rsidP="00DE7F88">
            <w:pPr>
              <w:jc w:val="center"/>
              <w:rPr>
                <w:rFonts w:ascii="Times New Roman" w:hAnsi="Times New Roman"/>
                <w:color w:val="000000" w:themeColor="text1"/>
                <w:sz w:val="20"/>
                <w:szCs w:val="20"/>
              </w:rPr>
            </w:pPr>
            <w:r w:rsidRPr="00976E41">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508426A0" w14:textId="02B07E2F"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78CAAF5F"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2B6DB4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28E908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1AEFEB4" w14:textId="0C1852A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15</w:t>
            </w:r>
          </w:p>
        </w:tc>
        <w:tc>
          <w:tcPr>
            <w:tcW w:w="5411" w:type="dxa"/>
            <w:tcBorders>
              <w:top w:val="single" w:sz="4" w:space="0" w:color="auto"/>
              <w:left w:val="single" w:sz="4" w:space="0" w:color="auto"/>
              <w:bottom w:val="single" w:sz="4" w:space="0" w:color="auto"/>
              <w:right w:val="nil"/>
            </w:tcBorders>
            <w:shd w:val="clear" w:color="auto" w:fill="auto"/>
            <w:vAlign w:val="center"/>
          </w:tcPr>
          <w:p w14:paraId="716E163B" w14:textId="2652BFB7"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Нарезка седла ГБЦ</w:t>
            </w:r>
          </w:p>
        </w:tc>
        <w:tc>
          <w:tcPr>
            <w:tcW w:w="825" w:type="dxa"/>
            <w:tcBorders>
              <w:top w:val="nil"/>
              <w:left w:val="single" w:sz="4" w:space="0" w:color="auto"/>
              <w:bottom w:val="single" w:sz="4" w:space="0" w:color="auto"/>
              <w:right w:val="nil"/>
            </w:tcBorders>
            <w:shd w:val="clear" w:color="auto" w:fill="auto"/>
          </w:tcPr>
          <w:p w14:paraId="2757C348" w14:textId="4BA4DBDC" w:rsidR="00DE7F88" w:rsidRPr="00976E41" w:rsidRDefault="00DE7F88" w:rsidP="00DE7F88">
            <w:pPr>
              <w:jc w:val="center"/>
              <w:rPr>
                <w:rFonts w:ascii="Times New Roman" w:hAnsi="Times New Roman"/>
                <w:color w:val="000000" w:themeColor="text1"/>
                <w:sz w:val="20"/>
                <w:szCs w:val="20"/>
              </w:rPr>
            </w:pPr>
            <w:r w:rsidRPr="000C40BF">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6CEB5FB8" w14:textId="47E58A3F"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1CC4096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27A8D20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D34C32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CAE1865" w14:textId="1C279F92"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16</w:t>
            </w:r>
          </w:p>
        </w:tc>
        <w:tc>
          <w:tcPr>
            <w:tcW w:w="5411" w:type="dxa"/>
            <w:tcBorders>
              <w:top w:val="single" w:sz="4" w:space="0" w:color="auto"/>
              <w:left w:val="single" w:sz="4" w:space="0" w:color="auto"/>
              <w:bottom w:val="single" w:sz="4" w:space="0" w:color="auto"/>
              <w:right w:val="nil"/>
            </w:tcBorders>
            <w:shd w:val="clear" w:color="auto" w:fill="auto"/>
            <w:vAlign w:val="center"/>
          </w:tcPr>
          <w:p w14:paraId="5DEAA1DF" w14:textId="4F9189ED"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Фрезеровка ГБЦ</w:t>
            </w:r>
          </w:p>
        </w:tc>
        <w:tc>
          <w:tcPr>
            <w:tcW w:w="825" w:type="dxa"/>
            <w:tcBorders>
              <w:top w:val="nil"/>
              <w:left w:val="single" w:sz="4" w:space="0" w:color="auto"/>
              <w:bottom w:val="single" w:sz="4" w:space="0" w:color="auto"/>
              <w:right w:val="nil"/>
            </w:tcBorders>
            <w:shd w:val="clear" w:color="auto" w:fill="auto"/>
          </w:tcPr>
          <w:p w14:paraId="0D50D749" w14:textId="0E9367BC" w:rsidR="00DE7F88" w:rsidRPr="00976E41" w:rsidRDefault="00DE7F88" w:rsidP="00DE7F88">
            <w:pPr>
              <w:jc w:val="center"/>
              <w:rPr>
                <w:rFonts w:ascii="Times New Roman" w:hAnsi="Times New Roman"/>
                <w:color w:val="000000" w:themeColor="text1"/>
                <w:sz w:val="20"/>
                <w:szCs w:val="20"/>
              </w:rPr>
            </w:pPr>
            <w:r w:rsidRPr="000C40BF">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715FB4E1" w14:textId="4BF57410"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FAAFFC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E22EEEC"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68ED1E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E05EF2D" w14:textId="372161C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17</w:t>
            </w:r>
          </w:p>
        </w:tc>
        <w:tc>
          <w:tcPr>
            <w:tcW w:w="5411" w:type="dxa"/>
            <w:tcBorders>
              <w:top w:val="single" w:sz="4" w:space="0" w:color="auto"/>
              <w:left w:val="single" w:sz="4" w:space="0" w:color="auto"/>
              <w:bottom w:val="single" w:sz="4" w:space="0" w:color="auto"/>
              <w:right w:val="nil"/>
            </w:tcBorders>
            <w:shd w:val="clear" w:color="auto" w:fill="auto"/>
            <w:vAlign w:val="center"/>
          </w:tcPr>
          <w:p w14:paraId="14B54128" w14:textId="1D6516A7"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Слесарные работы</w:t>
            </w:r>
          </w:p>
        </w:tc>
        <w:tc>
          <w:tcPr>
            <w:tcW w:w="825" w:type="dxa"/>
            <w:tcBorders>
              <w:top w:val="nil"/>
              <w:left w:val="single" w:sz="4" w:space="0" w:color="auto"/>
              <w:bottom w:val="single" w:sz="4" w:space="0" w:color="auto"/>
              <w:right w:val="nil"/>
            </w:tcBorders>
            <w:shd w:val="clear" w:color="auto" w:fill="auto"/>
          </w:tcPr>
          <w:p w14:paraId="08914AAA" w14:textId="47FF3E7C" w:rsidR="00DE7F88" w:rsidRPr="00976E41" w:rsidRDefault="00DE7F88" w:rsidP="00DE7F88">
            <w:pPr>
              <w:jc w:val="center"/>
              <w:rPr>
                <w:rFonts w:ascii="Times New Roman" w:hAnsi="Times New Roman"/>
                <w:color w:val="000000" w:themeColor="text1"/>
                <w:sz w:val="20"/>
                <w:szCs w:val="20"/>
              </w:rPr>
            </w:pPr>
            <w:r w:rsidRPr="000C40BF">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48EA18E6" w14:textId="22727290"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57CA11C9"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E192AE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58A4CB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5C9F1CB" w14:textId="16B102E9"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18</w:t>
            </w:r>
          </w:p>
        </w:tc>
        <w:tc>
          <w:tcPr>
            <w:tcW w:w="5411" w:type="dxa"/>
            <w:tcBorders>
              <w:top w:val="single" w:sz="4" w:space="0" w:color="auto"/>
              <w:left w:val="single" w:sz="4" w:space="0" w:color="auto"/>
              <w:bottom w:val="single" w:sz="4" w:space="0" w:color="auto"/>
              <w:right w:val="nil"/>
            </w:tcBorders>
            <w:shd w:val="clear" w:color="auto" w:fill="auto"/>
            <w:vAlign w:val="center"/>
          </w:tcPr>
          <w:p w14:paraId="1F4DC04E" w14:textId="4A22B812"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Снятие и установка защиты картера</w:t>
            </w:r>
          </w:p>
        </w:tc>
        <w:tc>
          <w:tcPr>
            <w:tcW w:w="825" w:type="dxa"/>
            <w:tcBorders>
              <w:top w:val="nil"/>
              <w:left w:val="single" w:sz="4" w:space="0" w:color="auto"/>
              <w:bottom w:val="single" w:sz="4" w:space="0" w:color="auto"/>
              <w:right w:val="nil"/>
            </w:tcBorders>
            <w:shd w:val="clear" w:color="auto" w:fill="auto"/>
          </w:tcPr>
          <w:p w14:paraId="04D735B9" w14:textId="260CF4D0" w:rsidR="00DE7F88" w:rsidRPr="00976E41" w:rsidRDefault="00DE7F88" w:rsidP="00DE7F88">
            <w:pPr>
              <w:jc w:val="center"/>
              <w:rPr>
                <w:rFonts w:ascii="Times New Roman" w:hAnsi="Times New Roman"/>
                <w:color w:val="000000" w:themeColor="text1"/>
                <w:sz w:val="20"/>
                <w:szCs w:val="20"/>
              </w:rPr>
            </w:pPr>
            <w:r w:rsidRPr="000C40BF">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4F34B553" w14:textId="1BA1D59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41D170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B0A4F1F"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0ABF591"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46D2612" w14:textId="1FC9628A"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19</w:t>
            </w:r>
          </w:p>
        </w:tc>
        <w:tc>
          <w:tcPr>
            <w:tcW w:w="5411" w:type="dxa"/>
            <w:tcBorders>
              <w:top w:val="single" w:sz="4" w:space="0" w:color="auto"/>
              <w:left w:val="single" w:sz="4" w:space="0" w:color="auto"/>
              <w:bottom w:val="single" w:sz="4" w:space="0" w:color="auto"/>
              <w:right w:val="nil"/>
            </w:tcBorders>
            <w:shd w:val="clear" w:color="auto" w:fill="auto"/>
            <w:vAlign w:val="center"/>
          </w:tcPr>
          <w:p w14:paraId="6A5A2B2C" w14:textId="30FC553E"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Радиатор С\У</w:t>
            </w:r>
          </w:p>
        </w:tc>
        <w:tc>
          <w:tcPr>
            <w:tcW w:w="825" w:type="dxa"/>
            <w:tcBorders>
              <w:top w:val="nil"/>
              <w:left w:val="single" w:sz="4" w:space="0" w:color="auto"/>
              <w:bottom w:val="single" w:sz="4" w:space="0" w:color="auto"/>
              <w:right w:val="nil"/>
            </w:tcBorders>
            <w:shd w:val="clear" w:color="auto" w:fill="auto"/>
          </w:tcPr>
          <w:p w14:paraId="20371E63" w14:textId="5A189A44" w:rsidR="00DE7F88" w:rsidRPr="00976E41" w:rsidRDefault="00DE7F88" w:rsidP="00DE7F88">
            <w:pPr>
              <w:jc w:val="center"/>
              <w:rPr>
                <w:rFonts w:ascii="Times New Roman" w:hAnsi="Times New Roman"/>
                <w:color w:val="000000" w:themeColor="text1"/>
                <w:sz w:val="20"/>
                <w:szCs w:val="20"/>
              </w:rPr>
            </w:pPr>
            <w:r w:rsidRPr="000C40BF">
              <w:rPr>
                <w:rFonts w:ascii="Times New Roman" w:hAnsi="Times New Roman"/>
                <w:color w:val="000000" w:themeColor="text1"/>
                <w:sz w:val="20"/>
                <w:szCs w:val="20"/>
              </w:rPr>
              <w:t>н/ч</w:t>
            </w:r>
          </w:p>
        </w:tc>
        <w:tc>
          <w:tcPr>
            <w:tcW w:w="910" w:type="dxa"/>
            <w:tcBorders>
              <w:top w:val="single" w:sz="5" w:space="0" w:color="auto"/>
              <w:left w:val="single" w:sz="5" w:space="0" w:color="auto"/>
              <w:bottom w:val="single" w:sz="5" w:space="0" w:color="auto"/>
            </w:tcBorders>
            <w:shd w:val="clear" w:color="auto" w:fill="auto"/>
            <w:vAlign w:val="center"/>
          </w:tcPr>
          <w:p w14:paraId="7D9588EA" w14:textId="2A8C663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6CB267C0"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3431C93"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88C8A4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5A49D4E" w14:textId="0BD5FCF6"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20</w:t>
            </w:r>
          </w:p>
        </w:tc>
        <w:tc>
          <w:tcPr>
            <w:tcW w:w="5411" w:type="dxa"/>
            <w:tcBorders>
              <w:top w:val="single" w:sz="4" w:space="0" w:color="auto"/>
              <w:left w:val="single" w:sz="4" w:space="0" w:color="auto"/>
              <w:bottom w:val="single" w:sz="4" w:space="0" w:color="auto"/>
              <w:right w:val="nil"/>
            </w:tcBorders>
            <w:shd w:val="clear" w:color="auto" w:fill="auto"/>
            <w:vAlign w:val="center"/>
          </w:tcPr>
          <w:p w14:paraId="573396B2" w14:textId="51673A5D"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Очиститель</w:t>
            </w:r>
          </w:p>
        </w:tc>
        <w:tc>
          <w:tcPr>
            <w:tcW w:w="825" w:type="dxa"/>
            <w:tcBorders>
              <w:top w:val="nil"/>
              <w:left w:val="single" w:sz="4" w:space="0" w:color="auto"/>
              <w:bottom w:val="single" w:sz="4" w:space="0" w:color="auto"/>
              <w:right w:val="nil"/>
            </w:tcBorders>
            <w:shd w:val="clear" w:color="000000" w:fill="auto"/>
            <w:vAlign w:val="center"/>
          </w:tcPr>
          <w:p w14:paraId="712910F0" w14:textId="3ABDE0B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F7BC511" w14:textId="024224D7" w:rsidR="00DE7F88" w:rsidRPr="00416510" w:rsidRDefault="00DE7F88" w:rsidP="00DE7F88">
            <w:pPr>
              <w:jc w:val="center"/>
              <w:rPr>
                <w:rFonts w:ascii="Times New Roman" w:hAnsi="Times New Roman"/>
                <w:sz w:val="20"/>
                <w:szCs w:val="20"/>
              </w:rPr>
            </w:pPr>
            <w:r>
              <w:rPr>
                <w:rFonts w:ascii="Arial" w:hAnsi="Arial" w:cs="Arial"/>
                <w:sz w:val="16"/>
                <w:szCs w:val="16"/>
              </w:rPr>
              <w:t>12</w:t>
            </w:r>
          </w:p>
        </w:tc>
        <w:tc>
          <w:tcPr>
            <w:tcW w:w="1289" w:type="dxa"/>
            <w:vAlign w:val="center"/>
          </w:tcPr>
          <w:p w14:paraId="5A43FD02"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D4E1BC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A7FF5A0"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3C1927F" w14:textId="2B561F04"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21</w:t>
            </w:r>
          </w:p>
        </w:tc>
        <w:tc>
          <w:tcPr>
            <w:tcW w:w="5411" w:type="dxa"/>
            <w:tcBorders>
              <w:top w:val="single" w:sz="4" w:space="0" w:color="auto"/>
              <w:left w:val="single" w:sz="4" w:space="0" w:color="auto"/>
              <w:bottom w:val="single" w:sz="4" w:space="0" w:color="auto"/>
              <w:right w:val="nil"/>
            </w:tcBorders>
            <w:shd w:val="clear" w:color="auto" w:fill="auto"/>
            <w:vAlign w:val="center"/>
          </w:tcPr>
          <w:p w14:paraId="641E194E" w14:textId="0036F09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Герметик высокотемпературный VIKTOR REINZ. </w:t>
            </w:r>
          </w:p>
        </w:tc>
        <w:tc>
          <w:tcPr>
            <w:tcW w:w="825" w:type="dxa"/>
            <w:tcBorders>
              <w:top w:val="nil"/>
              <w:left w:val="single" w:sz="4" w:space="0" w:color="auto"/>
              <w:bottom w:val="single" w:sz="4" w:space="0" w:color="auto"/>
              <w:right w:val="nil"/>
            </w:tcBorders>
            <w:shd w:val="clear" w:color="000000" w:fill="auto"/>
            <w:vAlign w:val="center"/>
          </w:tcPr>
          <w:p w14:paraId="71BDB93F" w14:textId="2163BE54"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678A604" w14:textId="3E8C00D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D85B24F"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D1645C8"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68125E8"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E2C10D6" w14:textId="21F0B864"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22</w:t>
            </w:r>
          </w:p>
        </w:tc>
        <w:tc>
          <w:tcPr>
            <w:tcW w:w="5411" w:type="dxa"/>
            <w:tcBorders>
              <w:top w:val="single" w:sz="4" w:space="0" w:color="auto"/>
              <w:left w:val="single" w:sz="4" w:space="0" w:color="auto"/>
              <w:bottom w:val="single" w:sz="4" w:space="0" w:color="auto"/>
              <w:right w:val="nil"/>
            </w:tcBorders>
            <w:shd w:val="clear" w:color="auto" w:fill="auto"/>
            <w:vAlign w:val="center"/>
          </w:tcPr>
          <w:p w14:paraId="2B8EDE59" w14:textId="56B93696"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ГБЦ VOLVO </w:t>
            </w:r>
          </w:p>
        </w:tc>
        <w:tc>
          <w:tcPr>
            <w:tcW w:w="825" w:type="dxa"/>
            <w:tcBorders>
              <w:top w:val="nil"/>
              <w:left w:val="single" w:sz="4" w:space="0" w:color="auto"/>
              <w:bottom w:val="single" w:sz="4" w:space="0" w:color="auto"/>
              <w:right w:val="nil"/>
            </w:tcBorders>
            <w:shd w:val="clear" w:color="000000" w:fill="auto"/>
            <w:vAlign w:val="center"/>
          </w:tcPr>
          <w:p w14:paraId="22F4D8DF" w14:textId="0A89662C"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630A301" w14:textId="1C09A69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2EA157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94711C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EC6001C"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E55CE0A" w14:textId="2ADEA94C"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23</w:t>
            </w:r>
          </w:p>
        </w:tc>
        <w:tc>
          <w:tcPr>
            <w:tcW w:w="5411" w:type="dxa"/>
            <w:tcBorders>
              <w:top w:val="single" w:sz="4" w:space="0" w:color="auto"/>
              <w:left w:val="single" w:sz="4" w:space="0" w:color="auto"/>
              <w:bottom w:val="single" w:sz="4" w:space="0" w:color="auto"/>
              <w:right w:val="nil"/>
            </w:tcBorders>
            <w:shd w:val="clear" w:color="auto" w:fill="auto"/>
            <w:vAlign w:val="center"/>
          </w:tcPr>
          <w:p w14:paraId="2CCE1A7E" w14:textId="1A6FEEE3"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Болт крепления ГБЦ комплект 12 штук ELRING</w:t>
            </w:r>
          </w:p>
        </w:tc>
        <w:tc>
          <w:tcPr>
            <w:tcW w:w="825" w:type="dxa"/>
            <w:tcBorders>
              <w:top w:val="nil"/>
              <w:left w:val="single" w:sz="4" w:space="0" w:color="auto"/>
              <w:bottom w:val="single" w:sz="4" w:space="0" w:color="auto"/>
              <w:right w:val="nil"/>
            </w:tcBorders>
            <w:shd w:val="clear" w:color="000000" w:fill="auto"/>
            <w:vAlign w:val="center"/>
          </w:tcPr>
          <w:p w14:paraId="79DB2AD6" w14:textId="54216EA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к-т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807567D" w14:textId="39495902"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C8DF84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6D7A1008"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27B3530"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2185108" w14:textId="3B11A1B3"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24</w:t>
            </w:r>
          </w:p>
        </w:tc>
        <w:tc>
          <w:tcPr>
            <w:tcW w:w="5411" w:type="dxa"/>
            <w:tcBorders>
              <w:top w:val="single" w:sz="4" w:space="0" w:color="auto"/>
              <w:left w:val="single" w:sz="4" w:space="0" w:color="auto"/>
              <w:bottom w:val="single" w:sz="4" w:space="0" w:color="auto"/>
              <w:right w:val="nil"/>
            </w:tcBorders>
            <w:shd w:val="clear" w:color="auto" w:fill="auto"/>
            <w:vAlign w:val="center"/>
          </w:tcPr>
          <w:p w14:paraId="19E966F1" w14:textId="532C4CE3"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Болт крепления постели вала коленчатого VOLVO</w:t>
            </w:r>
          </w:p>
        </w:tc>
        <w:tc>
          <w:tcPr>
            <w:tcW w:w="825" w:type="dxa"/>
            <w:tcBorders>
              <w:top w:val="nil"/>
              <w:left w:val="single" w:sz="4" w:space="0" w:color="auto"/>
              <w:bottom w:val="single" w:sz="4" w:space="0" w:color="auto"/>
              <w:right w:val="nil"/>
            </w:tcBorders>
            <w:shd w:val="clear" w:color="000000" w:fill="auto"/>
            <w:vAlign w:val="center"/>
          </w:tcPr>
          <w:p w14:paraId="2A1EE685" w14:textId="219F50F1"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E7E5447" w14:textId="4DE86D41" w:rsidR="00DE7F88" w:rsidRPr="00416510" w:rsidRDefault="00DE7F88" w:rsidP="00DE7F88">
            <w:pPr>
              <w:jc w:val="center"/>
              <w:rPr>
                <w:rFonts w:ascii="Times New Roman" w:hAnsi="Times New Roman"/>
                <w:sz w:val="20"/>
                <w:szCs w:val="20"/>
              </w:rPr>
            </w:pPr>
            <w:r>
              <w:rPr>
                <w:rFonts w:ascii="Arial" w:hAnsi="Arial" w:cs="Arial"/>
                <w:sz w:val="16"/>
                <w:szCs w:val="16"/>
              </w:rPr>
              <w:t>12</w:t>
            </w:r>
          </w:p>
        </w:tc>
        <w:tc>
          <w:tcPr>
            <w:tcW w:w="1289" w:type="dxa"/>
            <w:vAlign w:val="center"/>
          </w:tcPr>
          <w:p w14:paraId="4F743170"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799631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3E6A2EC"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10C423D" w14:textId="2E7528BE"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25</w:t>
            </w:r>
          </w:p>
        </w:tc>
        <w:tc>
          <w:tcPr>
            <w:tcW w:w="5411" w:type="dxa"/>
            <w:tcBorders>
              <w:top w:val="single" w:sz="4" w:space="0" w:color="auto"/>
              <w:left w:val="single" w:sz="4" w:space="0" w:color="auto"/>
              <w:bottom w:val="single" w:sz="4" w:space="0" w:color="auto"/>
              <w:right w:val="nil"/>
            </w:tcBorders>
            <w:shd w:val="clear" w:color="auto" w:fill="auto"/>
            <w:vAlign w:val="center"/>
          </w:tcPr>
          <w:p w14:paraId="4E55D9A7" w14:textId="658E72C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Сальник вала коленчатого задний VOLVO </w:t>
            </w:r>
          </w:p>
        </w:tc>
        <w:tc>
          <w:tcPr>
            <w:tcW w:w="825" w:type="dxa"/>
            <w:tcBorders>
              <w:top w:val="nil"/>
              <w:left w:val="single" w:sz="4" w:space="0" w:color="auto"/>
              <w:bottom w:val="single" w:sz="4" w:space="0" w:color="auto"/>
              <w:right w:val="nil"/>
            </w:tcBorders>
            <w:shd w:val="clear" w:color="000000" w:fill="auto"/>
            <w:vAlign w:val="center"/>
          </w:tcPr>
          <w:p w14:paraId="4E8BBE0D" w14:textId="77F0F794"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206CA9E" w14:textId="68B4340C"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997FDB2"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6EC578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B4B3D7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FD96596" w14:textId="5FA8DD42"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26</w:t>
            </w:r>
          </w:p>
        </w:tc>
        <w:tc>
          <w:tcPr>
            <w:tcW w:w="5411" w:type="dxa"/>
            <w:tcBorders>
              <w:top w:val="single" w:sz="4" w:space="0" w:color="auto"/>
              <w:left w:val="single" w:sz="4" w:space="0" w:color="auto"/>
              <w:bottom w:val="single" w:sz="4" w:space="0" w:color="auto"/>
              <w:right w:val="nil"/>
            </w:tcBorders>
            <w:shd w:val="clear" w:color="auto" w:fill="auto"/>
            <w:vAlign w:val="center"/>
          </w:tcPr>
          <w:p w14:paraId="421AE57D" w14:textId="24D760F1"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пробки поддона масляного VOLVO </w:t>
            </w:r>
          </w:p>
        </w:tc>
        <w:tc>
          <w:tcPr>
            <w:tcW w:w="825" w:type="dxa"/>
            <w:tcBorders>
              <w:top w:val="nil"/>
              <w:left w:val="single" w:sz="4" w:space="0" w:color="auto"/>
              <w:bottom w:val="single" w:sz="4" w:space="0" w:color="auto"/>
              <w:right w:val="nil"/>
            </w:tcBorders>
            <w:shd w:val="clear" w:color="000000" w:fill="auto"/>
            <w:vAlign w:val="center"/>
          </w:tcPr>
          <w:p w14:paraId="1CE2B684" w14:textId="7256D44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080B215" w14:textId="643D9D9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43C981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3A35045"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B81D24F"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80E2A66" w14:textId="6C3D1DD1"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27</w:t>
            </w:r>
          </w:p>
        </w:tc>
        <w:tc>
          <w:tcPr>
            <w:tcW w:w="5411" w:type="dxa"/>
            <w:tcBorders>
              <w:top w:val="single" w:sz="4" w:space="0" w:color="auto"/>
              <w:left w:val="single" w:sz="4" w:space="0" w:color="auto"/>
              <w:bottom w:val="single" w:sz="4" w:space="0" w:color="auto"/>
              <w:right w:val="nil"/>
            </w:tcBorders>
            <w:shd w:val="clear" w:color="auto" w:fill="auto"/>
            <w:vAlign w:val="center"/>
          </w:tcPr>
          <w:p w14:paraId="127D54A3" w14:textId="75AECD0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ГБЦ VOLVO </w:t>
            </w:r>
          </w:p>
        </w:tc>
        <w:tc>
          <w:tcPr>
            <w:tcW w:w="825" w:type="dxa"/>
            <w:tcBorders>
              <w:top w:val="nil"/>
              <w:left w:val="single" w:sz="4" w:space="0" w:color="auto"/>
              <w:bottom w:val="single" w:sz="4" w:space="0" w:color="auto"/>
              <w:right w:val="nil"/>
            </w:tcBorders>
            <w:shd w:val="clear" w:color="000000" w:fill="auto"/>
            <w:vAlign w:val="center"/>
          </w:tcPr>
          <w:p w14:paraId="6D24B2ED" w14:textId="081AE78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3F11367" w14:textId="2AD416B5"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282201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515419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1F94B0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A8A72AD" w14:textId="7FADC9E4"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28</w:t>
            </w:r>
          </w:p>
        </w:tc>
        <w:tc>
          <w:tcPr>
            <w:tcW w:w="5411" w:type="dxa"/>
            <w:tcBorders>
              <w:top w:val="single" w:sz="4" w:space="0" w:color="auto"/>
              <w:left w:val="single" w:sz="4" w:space="0" w:color="auto"/>
              <w:bottom w:val="single" w:sz="4" w:space="0" w:color="auto"/>
              <w:right w:val="nil"/>
            </w:tcBorders>
            <w:shd w:val="clear" w:color="auto" w:fill="auto"/>
            <w:vAlign w:val="center"/>
          </w:tcPr>
          <w:p w14:paraId="3C5E2BD1" w14:textId="4DFD3AD9"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ГБЦ VOLVO </w:t>
            </w:r>
          </w:p>
        </w:tc>
        <w:tc>
          <w:tcPr>
            <w:tcW w:w="825" w:type="dxa"/>
            <w:tcBorders>
              <w:top w:val="nil"/>
              <w:left w:val="single" w:sz="4" w:space="0" w:color="auto"/>
              <w:bottom w:val="single" w:sz="4" w:space="0" w:color="auto"/>
              <w:right w:val="nil"/>
            </w:tcBorders>
            <w:shd w:val="clear" w:color="000000" w:fill="auto"/>
            <w:vAlign w:val="center"/>
          </w:tcPr>
          <w:p w14:paraId="03C3CA05" w14:textId="0B3145B8"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0929D42C" w14:textId="2577D79A"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24BD51D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DFA2F6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F5485D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D439FC3" w14:textId="4927307B"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29</w:t>
            </w:r>
          </w:p>
        </w:tc>
        <w:tc>
          <w:tcPr>
            <w:tcW w:w="5411" w:type="dxa"/>
            <w:tcBorders>
              <w:top w:val="single" w:sz="4" w:space="0" w:color="auto"/>
              <w:left w:val="single" w:sz="4" w:space="0" w:color="auto"/>
              <w:bottom w:val="single" w:sz="4" w:space="0" w:color="auto"/>
              <w:right w:val="nil"/>
            </w:tcBorders>
            <w:shd w:val="clear" w:color="auto" w:fill="auto"/>
            <w:vAlign w:val="center"/>
          </w:tcPr>
          <w:p w14:paraId="7654C138" w14:textId="06C7697B"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клапана редукционного VOLVO </w:t>
            </w:r>
          </w:p>
        </w:tc>
        <w:tc>
          <w:tcPr>
            <w:tcW w:w="825" w:type="dxa"/>
            <w:tcBorders>
              <w:top w:val="nil"/>
              <w:left w:val="single" w:sz="4" w:space="0" w:color="auto"/>
              <w:bottom w:val="single" w:sz="4" w:space="0" w:color="auto"/>
              <w:right w:val="nil"/>
            </w:tcBorders>
            <w:shd w:val="clear" w:color="000000" w:fill="auto"/>
            <w:vAlign w:val="center"/>
          </w:tcPr>
          <w:p w14:paraId="2C858931" w14:textId="7C4C5A3D"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9ECDC6B" w14:textId="0196EB1E"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ED0B08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71081E9"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CA7CA0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9AA73AC" w14:textId="7F7BB3E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30</w:t>
            </w:r>
          </w:p>
        </w:tc>
        <w:tc>
          <w:tcPr>
            <w:tcW w:w="5411" w:type="dxa"/>
            <w:tcBorders>
              <w:top w:val="single" w:sz="4" w:space="0" w:color="auto"/>
              <w:left w:val="single" w:sz="4" w:space="0" w:color="auto"/>
              <w:bottom w:val="single" w:sz="4" w:space="0" w:color="auto"/>
              <w:right w:val="nil"/>
            </w:tcBorders>
            <w:shd w:val="clear" w:color="auto" w:fill="auto"/>
            <w:vAlign w:val="center"/>
          </w:tcPr>
          <w:p w14:paraId="6B243D10" w14:textId="2B265493"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Клапан выпускной FRECCIA</w:t>
            </w:r>
          </w:p>
        </w:tc>
        <w:tc>
          <w:tcPr>
            <w:tcW w:w="825" w:type="dxa"/>
            <w:tcBorders>
              <w:top w:val="nil"/>
              <w:left w:val="single" w:sz="4" w:space="0" w:color="auto"/>
              <w:bottom w:val="single" w:sz="4" w:space="0" w:color="auto"/>
              <w:right w:val="nil"/>
            </w:tcBorders>
            <w:shd w:val="clear" w:color="000000" w:fill="auto"/>
            <w:vAlign w:val="center"/>
          </w:tcPr>
          <w:p w14:paraId="684775C3" w14:textId="182ED16C"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87DA9DC" w14:textId="15C68BE8"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27EA259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CB1662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522DB0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2ACF1A3" w14:textId="47B0865F"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31</w:t>
            </w:r>
          </w:p>
        </w:tc>
        <w:tc>
          <w:tcPr>
            <w:tcW w:w="5411" w:type="dxa"/>
            <w:tcBorders>
              <w:top w:val="single" w:sz="4" w:space="0" w:color="auto"/>
              <w:left w:val="single" w:sz="4" w:space="0" w:color="auto"/>
              <w:bottom w:val="single" w:sz="4" w:space="0" w:color="auto"/>
              <w:right w:val="nil"/>
            </w:tcBorders>
            <w:shd w:val="clear" w:color="auto" w:fill="auto"/>
            <w:vAlign w:val="center"/>
          </w:tcPr>
          <w:p w14:paraId="3FBEA35A" w14:textId="78874A6A"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Втулка направляющая клапана выпускного UNITED MOTORS</w:t>
            </w:r>
          </w:p>
        </w:tc>
        <w:tc>
          <w:tcPr>
            <w:tcW w:w="825" w:type="dxa"/>
            <w:tcBorders>
              <w:top w:val="nil"/>
              <w:left w:val="single" w:sz="4" w:space="0" w:color="auto"/>
              <w:bottom w:val="single" w:sz="4" w:space="0" w:color="auto"/>
              <w:right w:val="nil"/>
            </w:tcBorders>
            <w:shd w:val="clear" w:color="000000" w:fill="auto"/>
            <w:vAlign w:val="center"/>
          </w:tcPr>
          <w:p w14:paraId="0F8D82D3" w14:textId="5724C811"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2E09BF0" w14:textId="7CF20AFC"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3DCB245F"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53F36B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217EA00"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5C969CF" w14:textId="5A1FB6DD"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32</w:t>
            </w:r>
          </w:p>
        </w:tc>
        <w:tc>
          <w:tcPr>
            <w:tcW w:w="5411" w:type="dxa"/>
            <w:tcBorders>
              <w:top w:val="single" w:sz="4" w:space="0" w:color="auto"/>
              <w:left w:val="single" w:sz="4" w:space="0" w:color="auto"/>
              <w:bottom w:val="single" w:sz="4" w:space="0" w:color="auto"/>
              <w:right w:val="nil"/>
            </w:tcBorders>
            <w:shd w:val="clear" w:color="auto" w:fill="auto"/>
            <w:vAlign w:val="center"/>
          </w:tcPr>
          <w:p w14:paraId="5AED0B74" w14:textId="793EBB7E"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Клапан электромагнитный распределительный впуск INA </w:t>
            </w:r>
          </w:p>
        </w:tc>
        <w:tc>
          <w:tcPr>
            <w:tcW w:w="825" w:type="dxa"/>
            <w:tcBorders>
              <w:top w:val="nil"/>
              <w:left w:val="single" w:sz="4" w:space="0" w:color="auto"/>
              <w:bottom w:val="single" w:sz="4" w:space="0" w:color="auto"/>
              <w:right w:val="nil"/>
            </w:tcBorders>
            <w:shd w:val="clear" w:color="000000" w:fill="auto"/>
            <w:vAlign w:val="center"/>
          </w:tcPr>
          <w:p w14:paraId="52DD5880" w14:textId="391C17FB"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0990DE7" w14:textId="6C9C6AB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5AB723D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EE7EA65"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3BCC0C9"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3AC55C9" w14:textId="0DB719A6"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33</w:t>
            </w:r>
          </w:p>
        </w:tc>
        <w:tc>
          <w:tcPr>
            <w:tcW w:w="5411" w:type="dxa"/>
            <w:tcBorders>
              <w:top w:val="single" w:sz="4" w:space="0" w:color="auto"/>
              <w:left w:val="single" w:sz="4" w:space="0" w:color="auto"/>
              <w:bottom w:val="single" w:sz="4" w:space="0" w:color="auto"/>
              <w:right w:val="nil"/>
            </w:tcBorders>
            <w:shd w:val="clear" w:color="auto" w:fill="auto"/>
            <w:vAlign w:val="center"/>
          </w:tcPr>
          <w:p w14:paraId="2563CD0C" w14:textId="76ABBBB1"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Кольца уплотнительные поддона масляного комплект VOLVO</w:t>
            </w:r>
          </w:p>
        </w:tc>
        <w:tc>
          <w:tcPr>
            <w:tcW w:w="825" w:type="dxa"/>
            <w:tcBorders>
              <w:top w:val="nil"/>
              <w:left w:val="single" w:sz="4" w:space="0" w:color="auto"/>
              <w:bottom w:val="single" w:sz="4" w:space="0" w:color="auto"/>
              <w:right w:val="nil"/>
            </w:tcBorders>
            <w:shd w:val="clear" w:color="000000" w:fill="auto"/>
            <w:vAlign w:val="center"/>
          </w:tcPr>
          <w:p w14:paraId="00BE14B6" w14:textId="05D0CFE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к-т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72D4B4F" w14:textId="47B76FDC"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FAECA3A"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2F90DEB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AF733DA"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1ADFBF8" w14:textId="445FB53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34</w:t>
            </w:r>
          </w:p>
        </w:tc>
        <w:tc>
          <w:tcPr>
            <w:tcW w:w="5411" w:type="dxa"/>
            <w:tcBorders>
              <w:top w:val="single" w:sz="4" w:space="0" w:color="auto"/>
              <w:left w:val="single" w:sz="4" w:space="0" w:color="auto"/>
              <w:bottom w:val="single" w:sz="4" w:space="0" w:color="auto"/>
              <w:right w:val="nil"/>
            </w:tcBorders>
            <w:shd w:val="clear" w:color="auto" w:fill="auto"/>
            <w:vAlign w:val="center"/>
          </w:tcPr>
          <w:p w14:paraId="6AA848E2" w14:textId="354C7D4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Кольца уплотнительные насоса масляного комплект (сальник, прокладка) VOLVO </w:t>
            </w:r>
          </w:p>
        </w:tc>
        <w:tc>
          <w:tcPr>
            <w:tcW w:w="825" w:type="dxa"/>
            <w:tcBorders>
              <w:top w:val="nil"/>
              <w:left w:val="single" w:sz="4" w:space="0" w:color="auto"/>
              <w:bottom w:val="single" w:sz="4" w:space="0" w:color="auto"/>
              <w:right w:val="nil"/>
            </w:tcBorders>
            <w:shd w:val="clear" w:color="000000" w:fill="auto"/>
            <w:vAlign w:val="center"/>
          </w:tcPr>
          <w:p w14:paraId="5501069A" w14:textId="36C5857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к-т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3672F7E" w14:textId="634B225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895BDA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39A8BF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CB7922D"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7BA8118" w14:textId="26B7FCDD"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35</w:t>
            </w:r>
          </w:p>
        </w:tc>
        <w:tc>
          <w:tcPr>
            <w:tcW w:w="5411" w:type="dxa"/>
            <w:tcBorders>
              <w:top w:val="single" w:sz="4" w:space="0" w:color="auto"/>
              <w:left w:val="single" w:sz="4" w:space="0" w:color="auto"/>
              <w:bottom w:val="single" w:sz="4" w:space="0" w:color="auto"/>
              <w:right w:val="nil"/>
            </w:tcBorders>
            <w:shd w:val="clear" w:color="auto" w:fill="auto"/>
            <w:vAlign w:val="center"/>
          </w:tcPr>
          <w:p w14:paraId="78F751A7" w14:textId="526F9A29"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Фильтр масляный MANN</w:t>
            </w:r>
          </w:p>
        </w:tc>
        <w:tc>
          <w:tcPr>
            <w:tcW w:w="825" w:type="dxa"/>
            <w:tcBorders>
              <w:top w:val="nil"/>
              <w:left w:val="single" w:sz="4" w:space="0" w:color="auto"/>
              <w:bottom w:val="single" w:sz="4" w:space="0" w:color="auto"/>
              <w:right w:val="nil"/>
            </w:tcBorders>
            <w:shd w:val="clear" w:color="000000" w:fill="auto"/>
            <w:vAlign w:val="center"/>
          </w:tcPr>
          <w:p w14:paraId="43046F00" w14:textId="529E4CA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C232C3E" w14:textId="547222A6"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0C6506D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AC32D8F"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88AD9F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94E8970" w14:textId="7B6C63C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36</w:t>
            </w:r>
          </w:p>
        </w:tc>
        <w:tc>
          <w:tcPr>
            <w:tcW w:w="5411" w:type="dxa"/>
            <w:tcBorders>
              <w:top w:val="single" w:sz="4" w:space="0" w:color="auto"/>
              <w:left w:val="single" w:sz="4" w:space="0" w:color="auto"/>
              <w:bottom w:val="single" w:sz="4" w:space="0" w:color="auto"/>
              <w:right w:val="nil"/>
            </w:tcBorders>
            <w:shd w:val="clear" w:color="auto" w:fill="auto"/>
            <w:vAlign w:val="center"/>
          </w:tcPr>
          <w:p w14:paraId="64FB6055" w14:textId="1E79F0A9"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Фильтр воздушный GOODWILL</w:t>
            </w:r>
          </w:p>
        </w:tc>
        <w:tc>
          <w:tcPr>
            <w:tcW w:w="825" w:type="dxa"/>
            <w:tcBorders>
              <w:top w:val="nil"/>
              <w:left w:val="single" w:sz="4" w:space="0" w:color="auto"/>
              <w:bottom w:val="single" w:sz="4" w:space="0" w:color="auto"/>
              <w:right w:val="nil"/>
            </w:tcBorders>
            <w:shd w:val="clear" w:color="000000" w:fill="auto"/>
            <w:vAlign w:val="center"/>
          </w:tcPr>
          <w:p w14:paraId="1AAB8422" w14:textId="1DEF400B"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0F8CB5E" w14:textId="39A8247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39EA5C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84A617E"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9518E3B"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08D7352" w14:textId="083BC92B"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37</w:t>
            </w:r>
          </w:p>
        </w:tc>
        <w:tc>
          <w:tcPr>
            <w:tcW w:w="5411" w:type="dxa"/>
            <w:tcBorders>
              <w:top w:val="single" w:sz="4" w:space="0" w:color="auto"/>
              <w:left w:val="single" w:sz="4" w:space="0" w:color="auto"/>
              <w:bottom w:val="single" w:sz="4" w:space="0" w:color="auto"/>
              <w:right w:val="nil"/>
            </w:tcBorders>
            <w:shd w:val="clear" w:color="auto" w:fill="auto"/>
            <w:vAlign w:val="center"/>
          </w:tcPr>
          <w:p w14:paraId="7D8E1230" w14:textId="47124E19"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Прокладка коллектора впускного ELRING</w:t>
            </w:r>
          </w:p>
        </w:tc>
        <w:tc>
          <w:tcPr>
            <w:tcW w:w="825" w:type="dxa"/>
            <w:tcBorders>
              <w:top w:val="nil"/>
              <w:left w:val="single" w:sz="4" w:space="0" w:color="auto"/>
              <w:bottom w:val="single" w:sz="4" w:space="0" w:color="auto"/>
              <w:right w:val="nil"/>
            </w:tcBorders>
            <w:shd w:val="clear" w:color="000000" w:fill="auto"/>
            <w:vAlign w:val="center"/>
          </w:tcPr>
          <w:p w14:paraId="4E5CAFF3" w14:textId="7E78A14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4D6E880" w14:textId="028C44ED"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53A24D9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4869011"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EE9DC2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CBC7AC9" w14:textId="78A13961"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38</w:t>
            </w:r>
          </w:p>
        </w:tc>
        <w:tc>
          <w:tcPr>
            <w:tcW w:w="5411" w:type="dxa"/>
            <w:tcBorders>
              <w:top w:val="single" w:sz="4" w:space="0" w:color="auto"/>
              <w:left w:val="single" w:sz="4" w:space="0" w:color="auto"/>
              <w:bottom w:val="single" w:sz="4" w:space="0" w:color="auto"/>
              <w:right w:val="nil"/>
            </w:tcBorders>
            <w:shd w:val="clear" w:color="auto" w:fill="auto"/>
            <w:vAlign w:val="center"/>
          </w:tcPr>
          <w:p w14:paraId="05BF35A8" w14:textId="244AF298"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заслонки дроссельной VOLVO </w:t>
            </w:r>
          </w:p>
        </w:tc>
        <w:tc>
          <w:tcPr>
            <w:tcW w:w="825" w:type="dxa"/>
            <w:tcBorders>
              <w:top w:val="nil"/>
              <w:left w:val="single" w:sz="4" w:space="0" w:color="auto"/>
              <w:bottom w:val="single" w:sz="4" w:space="0" w:color="auto"/>
              <w:right w:val="nil"/>
            </w:tcBorders>
            <w:shd w:val="clear" w:color="000000" w:fill="auto"/>
            <w:vAlign w:val="center"/>
          </w:tcPr>
          <w:p w14:paraId="137A3032" w14:textId="74CF7B2D"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197B08D" w14:textId="5A3CDB17"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35CE88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E50DAE1"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1C1F8B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7C08EE6" w14:textId="5C23385F"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39</w:t>
            </w:r>
          </w:p>
        </w:tc>
        <w:tc>
          <w:tcPr>
            <w:tcW w:w="5411" w:type="dxa"/>
            <w:tcBorders>
              <w:top w:val="single" w:sz="4" w:space="0" w:color="auto"/>
              <w:left w:val="single" w:sz="4" w:space="0" w:color="auto"/>
              <w:bottom w:val="single" w:sz="4" w:space="0" w:color="auto"/>
              <w:right w:val="nil"/>
            </w:tcBorders>
            <w:shd w:val="clear" w:color="auto" w:fill="auto"/>
            <w:vAlign w:val="center"/>
          </w:tcPr>
          <w:p w14:paraId="7136DA94" w14:textId="6A497F11"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коллектора впускного VICTOR REINZ </w:t>
            </w:r>
          </w:p>
        </w:tc>
        <w:tc>
          <w:tcPr>
            <w:tcW w:w="825" w:type="dxa"/>
            <w:tcBorders>
              <w:top w:val="nil"/>
              <w:left w:val="single" w:sz="4" w:space="0" w:color="auto"/>
              <w:bottom w:val="single" w:sz="4" w:space="0" w:color="auto"/>
              <w:right w:val="nil"/>
            </w:tcBorders>
            <w:shd w:val="clear" w:color="000000" w:fill="auto"/>
            <w:vAlign w:val="center"/>
          </w:tcPr>
          <w:p w14:paraId="606C557A" w14:textId="56B566A8"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71810F2" w14:textId="6BADD487"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14EF5C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D3768F3"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29A37C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EF1084A" w14:textId="4E367159"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40</w:t>
            </w:r>
          </w:p>
        </w:tc>
        <w:tc>
          <w:tcPr>
            <w:tcW w:w="5411" w:type="dxa"/>
            <w:tcBorders>
              <w:top w:val="single" w:sz="4" w:space="0" w:color="auto"/>
              <w:left w:val="single" w:sz="4" w:space="0" w:color="auto"/>
              <w:bottom w:val="single" w:sz="4" w:space="0" w:color="auto"/>
              <w:right w:val="nil"/>
            </w:tcBorders>
            <w:shd w:val="clear" w:color="auto" w:fill="auto"/>
            <w:vAlign w:val="center"/>
          </w:tcPr>
          <w:p w14:paraId="1FD7C851" w14:textId="209CA4D1"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теплообменника VOLVO </w:t>
            </w:r>
          </w:p>
        </w:tc>
        <w:tc>
          <w:tcPr>
            <w:tcW w:w="825" w:type="dxa"/>
            <w:tcBorders>
              <w:top w:val="nil"/>
              <w:left w:val="single" w:sz="4" w:space="0" w:color="auto"/>
              <w:bottom w:val="single" w:sz="4" w:space="0" w:color="auto"/>
              <w:right w:val="nil"/>
            </w:tcBorders>
            <w:shd w:val="clear" w:color="000000" w:fill="auto"/>
            <w:vAlign w:val="center"/>
          </w:tcPr>
          <w:p w14:paraId="342C7F34" w14:textId="083017DF"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A18B513" w14:textId="06BF215A"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10E762D0"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7C66EED"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8910B1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A163F10" w14:textId="19A73F32"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41</w:t>
            </w:r>
          </w:p>
        </w:tc>
        <w:tc>
          <w:tcPr>
            <w:tcW w:w="5411" w:type="dxa"/>
            <w:tcBorders>
              <w:top w:val="single" w:sz="4" w:space="0" w:color="auto"/>
              <w:left w:val="single" w:sz="4" w:space="0" w:color="auto"/>
              <w:bottom w:val="single" w:sz="4" w:space="0" w:color="auto"/>
              <w:right w:val="nil"/>
            </w:tcBorders>
            <w:shd w:val="clear" w:color="auto" w:fill="auto"/>
            <w:vAlign w:val="center"/>
          </w:tcPr>
          <w:p w14:paraId="327E17DD" w14:textId="346BA02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корпуса фильтра масляного VOLVO </w:t>
            </w:r>
          </w:p>
        </w:tc>
        <w:tc>
          <w:tcPr>
            <w:tcW w:w="825" w:type="dxa"/>
            <w:tcBorders>
              <w:top w:val="nil"/>
              <w:left w:val="single" w:sz="4" w:space="0" w:color="auto"/>
              <w:bottom w:val="single" w:sz="4" w:space="0" w:color="auto"/>
              <w:right w:val="nil"/>
            </w:tcBorders>
            <w:shd w:val="clear" w:color="000000" w:fill="auto"/>
            <w:vAlign w:val="center"/>
          </w:tcPr>
          <w:p w14:paraId="2A6644F7" w14:textId="38107B8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0707CBE" w14:textId="6D6F3928"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666E43A9"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2F26A4E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9BEC9CF"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C0F71B4" w14:textId="40302F2A"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42</w:t>
            </w:r>
          </w:p>
        </w:tc>
        <w:tc>
          <w:tcPr>
            <w:tcW w:w="5411" w:type="dxa"/>
            <w:tcBorders>
              <w:top w:val="single" w:sz="4" w:space="0" w:color="auto"/>
              <w:left w:val="single" w:sz="4" w:space="0" w:color="auto"/>
              <w:bottom w:val="single" w:sz="4" w:space="0" w:color="auto"/>
              <w:right w:val="nil"/>
            </w:tcBorders>
            <w:shd w:val="clear" w:color="auto" w:fill="auto"/>
            <w:vAlign w:val="center"/>
          </w:tcPr>
          <w:p w14:paraId="4789AFD3" w14:textId="1FEB8A74"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корпуса фильтра масляного VOLVO </w:t>
            </w:r>
          </w:p>
        </w:tc>
        <w:tc>
          <w:tcPr>
            <w:tcW w:w="825" w:type="dxa"/>
            <w:tcBorders>
              <w:top w:val="nil"/>
              <w:left w:val="single" w:sz="4" w:space="0" w:color="auto"/>
              <w:bottom w:val="single" w:sz="4" w:space="0" w:color="auto"/>
              <w:right w:val="nil"/>
            </w:tcBorders>
            <w:shd w:val="clear" w:color="000000" w:fill="auto"/>
            <w:vAlign w:val="center"/>
          </w:tcPr>
          <w:p w14:paraId="082B1CA7" w14:textId="6B5F1E96"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8F6F4D4" w14:textId="5EF0ADF6"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51B51C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41CA3A4"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B97D09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1FB8C24" w14:textId="138E3B79"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43</w:t>
            </w:r>
          </w:p>
        </w:tc>
        <w:tc>
          <w:tcPr>
            <w:tcW w:w="5411" w:type="dxa"/>
            <w:tcBorders>
              <w:top w:val="single" w:sz="4" w:space="0" w:color="auto"/>
              <w:left w:val="single" w:sz="4" w:space="0" w:color="auto"/>
              <w:bottom w:val="single" w:sz="4" w:space="0" w:color="auto"/>
              <w:right w:val="nil"/>
            </w:tcBorders>
            <w:shd w:val="clear" w:color="auto" w:fill="auto"/>
            <w:vAlign w:val="center"/>
          </w:tcPr>
          <w:p w14:paraId="7A3BF18E" w14:textId="3736FB8A" w:rsidR="00DE7F88" w:rsidRPr="00416510" w:rsidRDefault="00DE7F88" w:rsidP="00112106">
            <w:pPr>
              <w:jc w:val="center"/>
              <w:rPr>
                <w:rFonts w:ascii="Times New Roman" w:hAnsi="Times New Roman"/>
                <w:color w:val="000000" w:themeColor="text1"/>
                <w:sz w:val="20"/>
                <w:szCs w:val="20"/>
              </w:rPr>
            </w:pPr>
            <w:r>
              <w:rPr>
                <w:rFonts w:ascii="Arial" w:hAnsi="Arial" w:cs="Arial"/>
                <w:sz w:val="16"/>
                <w:szCs w:val="16"/>
              </w:rPr>
              <w:t xml:space="preserve">Сальник вала распределительного VOLVO </w:t>
            </w:r>
          </w:p>
        </w:tc>
        <w:tc>
          <w:tcPr>
            <w:tcW w:w="825" w:type="dxa"/>
            <w:tcBorders>
              <w:top w:val="nil"/>
              <w:left w:val="single" w:sz="4" w:space="0" w:color="auto"/>
              <w:bottom w:val="single" w:sz="4" w:space="0" w:color="auto"/>
              <w:right w:val="nil"/>
            </w:tcBorders>
            <w:shd w:val="clear" w:color="000000" w:fill="auto"/>
            <w:vAlign w:val="center"/>
          </w:tcPr>
          <w:p w14:paraId="68AEC26E" w14:textId="3B256411"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365DAE4" w14:textId="524EAF13"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458B2A0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6D745A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C23C302"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BE87AE3" w14:textId="528C42EF"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44</w:t>
            </w:r>
          </w:p>
        </w:tc>
        <w:tc>
          <w:tcPr>
            <w:tcW w:w="5411" w:type="dxa"/>
            <w:tcBorders>
              <w:top w:val="single" w:sz="4" w:space="0" w:color="auto"/>
              <w:left w:val="single" w:sz="4" w:space="0" w:color="auto"/>
              <w:bottom w:val="single" w:sz="4" w:space="0" w:color="auto"/>
              <w:right w:val="nil"/>
            </w:tcBorders>
            <w:shd w:val="clear" w:color="auto" w:fill="auto"/>
            <w:vAlign w:val="center"/>
          </w:tcPr>
          <w:p w14:paraId="20BF44B0" w14:textId="58D8E4D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Заглушка вала распределительного VOLVO </w:t>
            </w:r>
          </w:p>
        </w:tc>
        <w:tc>
          <w:tcPr>
            <w:tcW w:w="825" w:type="dxa"/>
            <w:tcBorders>
              <w:top w:val="nil"/>
              <w:left w:val="single" w:sz="4" w:space="0" w:color="auto"/>
              <w:bottom w:val="single" w:sz="4" w:space="0" w:color="auto"/>
              <w:right w:val="nil"/>
            </w:tcBorders>
            <w:shd w:val="clear" w:color="000000" w:fill="auto"/>
            <w:vAlign w:val="center"/>
          </w:tcPr>
          <w:p w14:paraId="64BACEE7" w14:textId="247CB88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DA0723F" w14:textId="2F9F5DA5"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3F4BBE2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7CB4505"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9367CA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02FFED6D" w14:textId="69F0AA95"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45</w:t>
            </w:r>
          </w:p>
        </w:tc>
        <w:tc>
          <w:tcPr>
            <w:tcW w:w="5411" w:type="dxa"/>
            <w:tcBorders>
              <w:top w:val="single" w:sz="4" w:space="0" w:color="auto"/>
              <w:left w:val="single" w:sz="4" w:space="0" w:color="auto"/>
              <w:bottom w:val="single" w:sz="4" w:space="0" w:color="auto"/>
              <w:right w:val="nil"/>
            </w:tcBorders>
            <w:shd w:val="clear" w:color="auto" w:fill="auto"/>
            <w:vAlign w:val="center"/>
          </w:tcPr>
          <w:p w14:paraId="2F442CA4" w14:textId="13D0B400"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Шестерня-регулятор фаз газораспределения впускная INA </w:t>
            </w:r>
          </w:p>
        </w:tc>
        <w:tc>
          <w:tcPr>
            <w:tcW w:w="825" w:type="dxa"/>
            <w:tcBorders>
              <w:top w:val="nil"/>
              <w:left w:val="single" w:sz="4" w:space="0" w:color="auto"/>
              <w:bottom w:val="single" w:sz="4" w:space="0" w:color="auto"/>
              <w:right w:val="nil"/>
            </w:tcBorders>
            <w:shd w:val="clear" w:color="000000" w:fill="auto"/>
            <w:vAlign w:val="center"/>
          </w:tcPr>
          <w:p w14:paraId="65715257" w14:textId="5FBF7FB6"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770BE61" w14:textId="0FD85272"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B4462D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99160AD"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7506CE9"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15131AD" w14:textId="50CCF536"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46</w:t>
            </w:r>
          </w:p>
        </w:tc>
        <w:tc>
          <w:tcPr>
            <w:tcW w:w="5411" w:type="dxa"/>
            <w:tcBorders>
              <w:top w:val="single" w:sz="4" w:space="0" w:color="auto"/>
              <w:left w:val="single" w:sz="4" w:space="0" w:color="auto"/>
              <w:bottom w:val="single" w:sz="4" w:space="0" w:color="auto"/>
              <w:right w:val="nil"/>
            </w:tcBorders>
            <w:shd w:val="clear" w:color="auto" w:fill="auto"/>
            <w:vAlign w:val="center"/>
          </w:tcPr>
          <w:p w14:paraId="42EB7AE3" w14:textId="489622F1"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Шестерня-регулятор фаз газораспределения выпускная INA </w:t>
            </w:r>
          </w:p>
        </w:tc>
        <w:tc>
          <w:tcPr>
            <w:tcW w:w="825" w:type="dxa"/>
            <w:tcBorders>
              <w:top w:val="nil"/>
              <w:left w:val="single" w:sz="4" w:space="0" w:color="auto"/>
              <w:bottom w:val="single" w:sz="4" w:space="0" w:color="auto"/>
              <w:right w:val="nil"/>
            </w:tcBorders>
            <w:shd w:val="clear" w:color="000000" w:fill="auto"/>
            <w:vAlign w:val="center"/>
          </w:tcPr>
          <w:p w14:paraId="5ED6236A" w14:textId="5093483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8198840" w14:textId="78DF882C"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668CEAE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71D3A3F"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AF0E2C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695BE7F" w14:textId="61E805B6"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lastRenderedPageBreak/>
              <w:t>47</w:t>
            </w:r>
          </w:p>
        </w:tc>
        <w:tc>
          <w:tcPr>
            <w:tcW w:w="5411" w:type="dxa"/>
            <w:tcBorders>
              <w:top w:val="single" w:sz="4" w:space="0" w:color="auto"/>
              <w:left w:val="single" w:sz="4" w:space="0" w:color="auto"/>
              <w:bottom w:val="single" w:sz="4" w:space="0" w:color="auto"/>
              <w:right w:val="nil"/>
            </w:tcBorders>
            <w:shd w:val="clear" w:color="auto" w:fill="auto"/>
            <w:vAlign w:val="center"/>
          </w:tcPr>
          <w:p w14:paraId="69BA0485" w14:textId="42C7413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Насос водяной (помпа) INA </w:t>
            </w:r>
          </w:p>
        </w:tc>
        <w:tc>
          <w:tcPr>
            <w:tcW w:w="825" w:type="dxa"/>
            <w:tcBorders>
              <w:top w:val="nil"/>
              <w:left w:val="single" w:sz="4" w:space="0" w:color="auto"/>
              <w:bottom w:val="single" w:sz="4" w:space="0" w:color="auto"/>
              <w:right w:val="nil"/>
            </w:tcBorders>
            <w:shd w:val="clear" w:color="000000" w:fill="auto"/>
            <w:vAlign w:val="center"/>
          </w:tcPr>
          <w:p w14:paraId="204C6239" w14:textId="3D45B9A0"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D60DA82" w14:textId="3277F8FF"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7AB70B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710CF64"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26613C3"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F4BEA3B" w14:textId="1D3002F1"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48</w:t>
            </w:r>
          </w:p>
        </w:tc>
        <w:tc>
          <w:tcPr>
            <w:tcW w:w="5411" w:type="dxa"/>
            <w:tcBorders>
              <w:top w:val="single" w:sz="4" w:space="0" w:color="auto"/>
              <w:left w:val="single" w:sz="4" w:space="0" w:color="auto"/>
              <w:bottom w:val="single" w:sz="4" w:space="0" w:color="auto"/>
              <w:right w:val="nil"/>
            </w:tcBorders>
            <w:shd w:val="clear" w:color="auto" w:fill="auto"/>
            <w:vAlign w:val="center"/>
          </w:tcPr>
          <w:p w14:paraId="0E659BE6" w14:textId="711D56E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Кольцо уплотнительное VOLVO</w:t>
            </w:r>
          </w:p>
        </w:tc>
        <w:tc>
          <w:tcPr>
            <w:tcW w:w="825" w:type="dxa"/>
            <w:tcBorders>
              <w:top w:val="nil"/>
              <w:left w:val="single" w:sz="4" w:space="0" w:color="auto"/>
              <w:bottom w:val="single" w:sz="4" w:space="0" w:color="auto"/>
              <w:right w:val="nil"/>
            </w:tcBorders>
            <w:shd w:val="clear" w:color="000000" w:fill="auto"/>
            <w:vAlign w:val="center"/>
          </w:tcPr>
          <w:p w14:paraId="6B1A7E73" w14:textId="36EEF496"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271EEF2" w14:textId="3F980F9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17E8ACC8"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43939A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0F0D228"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FC8677E" w14:textId="55ED99A3"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49</w:t>
            </w:r>
          </w:p>
        </w:tc>
        <w:tc>
          <w:tcPr>
            <w:tcW w:w="5411" w:type="dxa"/>
            <w:tcBorders>
              <w:top w:val="single" w:sz="4" w:space="0" w:color="auto"/>
              <w:left w:val="single" w:sz="4" w:space="0" w:color="auto"/>
              <w:bottom w:val="single" w:sz="4" w:space="0" w:color="auto"/>
              <w:right w:val="nil"/>
            </w:tcBorders>
            <w:shd w:val="clear" w:color="auto" w:fill="auto"/>
            <w:vAlign w:val="center"/>
          </w:tcPr>
          <w:p w14:paraId="56371ED2" w14:textId="0D9CF002"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системы охлаждения VOLVO </w:t>
            </w:r>
          </w:p>
        </w:tc>
        <w:tc>
          <w:tcPr>
            <w:tcW w:w="825" w:type="dxa"/>
            <w:tcBorders>
              <w:top w:val="nil"/>
              <w:left w:val="single" w:sz="4" w:space="0" w:color="auto"/>
              <w:bottom w:val="single" w:sz="4" w:space="0" w:color="auto"/>
              <w:right w:val="nil"/>
            </w:tcBorders>
            <w:shd w:val="clear" w:color="000000" w:fill="auto"/>
            <w:vAlign w:val="center"/>
          </w:tcPr>
          <w:p w14:paraId="1BA63429" w14:textId="0829E09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22BC283" w14:textId="479B4CEE"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3D20F9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CAC817F"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D0AAD5F"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42F41BF" w14:textId="172BE40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50</w:t>
            </w:r>
          </w:p>
        </w:tc>
        <w:tc>
          <w:tcPr>
            <w:tcW w:w="5411" w:type="dxa"/>
            <w:tcBorders>
              <w:top w:val="single" w:sz="4" w:space="0" w:color="auto"/>
              <w:left w:val="single" w:sz="4" w:space="0" w:color="auto"/>
              <w:bottom w:val="single" w:sz="4" w:space="0" w:color="auto"/>
              <w:right w:val="nil"/>
            </w:tcBorders>
            <w:shd w:val="clear" w:color="auto" w:fill="auto"/>
            <w:vAlign w:val="center"/>
          </w:tcPr>
          <w:p w14:paraId="43F9F8DB" w14:textId="58B046D4"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Корпус термостата Partberry</w:t>
            </w:r>
          </w:p>
        </w:tc>
        <w:tc>
          <w:tcPr>
            <w:tcW w:w="825" w:type="dxa"/>
            <w:tcBorders>
              <w:top w:val="nil"/>
              <w:left w:val="single" w:sz="4" w:space="0" w:color="auto"/>
              <w:bottom w:val="single" w:sz="4" w:space="0" w:color="auto"/>
              <w:right w:val="nil"/>
            </w:tcBorders>
            <w:shd w:val="clear" w:color="000000" w:fill="auto"/>
            <w:vAlign w:val="center"/>
          </w:tcPr>
          <w:p w14:paraId="67CCB370" w14:textId="49996F8C"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30CAD46" w14:textId="2BE312F7"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08602B4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6C68016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102CA6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30D1964" w14:textId="09D6890E"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51</w:t>
            </w:r>
          </w:p>
        </w:tc>
        <w:tc>
          <w:tcPr>
            <w:tcW w:w="5411" w:type="dxa"/>
            <w:tcBorders>
              <w:top w:val="single" w:sz="4" w:space="0" w:color="auto"/>
              <w:left w:val="single" w:sz="4" w:space="0" w:color="auto"/>
              <w:bottom w:val="single" w:sz="4" w:space="0" w:color="auto"/>
              <w:right w:val="nil"/>
            </w:tcBorders>
            <w:shd w:val="clear" w:color="auto" w:fill="auto"/>
            <w:vAlign w:val="center"/>
          </w:tcPr>
          <w:p w14:paraId="08940924" w14:textId="535CA1D7" w:rsidR="00DE7F88" w:rsidRPr="00416510" w:rsidRDefault="00DE7F88" w:rsidP="00112106">
            <w:pPr>
              <w:jc w:val="center"/>
              <w:rPr>
                <w:rFonts w:ascii="Times New Roman" w:hAnsi="Times New Roman"/>
                <w:color w:val="000000" w:themeColor="text1"/>
                <w:sz w:val="20"/>
                <w:szCs w:val="20"/>
              </w:rPr>
            </w:pPr>
            <w:r>
              <w:rPr>
                <w:rFonts w:ascii="Arial" w:hAnsi="Arial" w:cs="Arial"/>
                <w:sz w:val="16"/>
                <w:szCs w:val="16"/>
              </w:rPr>
              <w:t xml:space="preserve">Антифриз X-FREEZE красный готовый G12+ 10л </w:t>
            </w:r>
          </w:p>
        </w:tc>
        <w:tc>
          <w:tcPr>
            <w:tcW w:w="825" w:type="dxa"/>
            <w:tcBorders>
              <w:top w:val="nil"/>
              <w:left w:val="single" w:sz="4" w:space="0" w:color="auto"/>
              <w:bottom w:val="single" w:sz="4" w:space="0" w:color="auto"/>
              <w:right w:val="nil"/>
            </w:tcBorders>
            <w:shd w:val="clear" w:color="000000" w:fill="auto"/>
            <w:vAlign w:val="center"/>
          </w:tcPr>
          <w:p w14:paraId="322F6E90" w14:textId="1E592946"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0B164E6" w14:textId="415B52A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1078BC8D"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2E61D68"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ED7BB1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349A69B" w14:textId="0654824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52</w:t>
            </w:r>
          </w:p>
        </w:tc>
        <w:tc>
          <w:tcPr>
            <w:tcW w:w="5411" w:type="dxa"/>
            <w:tcBorders>
              <w:top w:val="single" w:sz="4" w:space="0" w:color="auto"/>
              <w:left w:val="single" w:sz="4" w:space="0" w:color="auto"/>
              <w:bottom w:val="single" w:sz="4" w:space="0" w:color="auto"/>
              <w:right w:val="nil"/>
            </w:tcBorders>
            <w:shd w:val="clear" w:color="auto" w:fill="auto"/>
            <w:vAlign w:val="center"/>
          </w:tcPr>
          <w:p w14:paraId="0B8947C7" w14:textId="1D9DB4A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Радиатор системы охлаждения ZENTPARTS</w:t>
            </w:r>
          </w:p>
        </w:tc>
        <w:tc>
          <w:tcPr>
            <w:tcW w:w="825" w:type="dxa"/>
            <w:tcBorders>
              <w:top w:val="nil"/>
              <w:left w:val="single" w:sz="4" w:space="0" w:color="auto"/>
              <w:bottom w:val="single" w:sz="4" w:space="0" w:color="auto"/>
              <w:right w:val="nil"/>
            </w:tcBorders>
            <w:shd w:val="clear" w:color="000000" w:fill="auto"/>
            <w:vAlign w:val="center"/>
          </w:tcPr>
          <w:p w14:paraId="2C934B00" w14:textId="5D912CFB"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9B11133" w14:textId="677F21C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08ED8EF9"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C9297D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D30FBBE"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9E6B519" w14:textId="7316AD5D"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53</w:t>
            </w:r>
          </w:p>
        </w:tc>
        <w:tc>
          <w:tcPr>
            <w:tcW w:w="5411" w:type="dxa"/>
            <w:tcBorders>
              <w:top w:val="single" w:sz="4" w:space="0" w:color="auto"/>
              <w:left w:val="single" w:sz="4" w:space="0" w:color="auto"/>
              <w:bottom w:val="single" w:sz="4" w:space="0" w:color="auto"/>
              <w:right w:val="nil"/>
            </w:tcBorders>
            <w:shd w:val="clear" w:color="auto" w:fill="auto"/>
            <w:vAlign w:val="center"/>
          </w:tcPr>
          <w:p w14:paraId="62BE5EA4" w14:textId="462969ED"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Патрубок радиатора нижний GPARTS</w:t>
            </w:r>
          </w:p>
        </w:tc>
        <w:tc>
          <w:tcPr>
            <w:tcW w:w="825" w:type="dxa"/>
            <w:tcBorders>
              <w:top w:val="nil"/>
              <w:left w:val="single" w:sz="4" w:space="0" w:color="auto"/>
              <w:bottom w:val="single" w:sz="4" w:space="0" w:color="auto"/>
              <w:right w:val="nil"/>
            </w:tcBorders>
            <w:shd w:val="clear" w:color="000000" w:fill="auto"/>
            <w:vAlign w:val="center"/>
          </w:tcPr>
          <w:p w14:paraId="3C419C42" w14:textId="25778F1F"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C147248" w14:textId="13404104"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77119F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8FEAC9E"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690EF4B"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26CF71E" w14:textId="4805C53E"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54</w:t>
            </w:r>
          </w:p>
        </w:tc>
        <w:tc>
          <w:tcPr>
            <w:tcW w:w="5411" w:type="dxa"/>
            <w:tcBorders>
              <w:top w:val="single" w:sz="4" w:space="0" w:color="auto"/>
              <w:left w:val="single" w:sz="4" w:space="0" w:color="auto"/>
              <w:bottom w:val="single" w:sz="4" w:space="0" w:color="auto"/>
              <w:right w:val="nil"/>
            </w:tcBorders>
            <w:shd w:val="clear" w:color="auto" w:fill="auto"/>
            <w:vAlign w:val="center"/>
          </w:tcPr>
          <w:p w14:paraId="19511816" w14:textId="3DD1867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Жидкость ГУР зеленая FEBI </w:t>
            </w:r>
          </w:p>
        </w:tc>
        <w:tc>
          <w:tcPr>
            <w:tcW w:w="825" w:type="dxa"/>
            <w:tcBorders>
              <w:top w:val="nil"/>
              <w:left w:val="single" w:sz="4" w:space="0" w:color="auto"/>
              <w:bottom w:val="single" w:sz="4" w:space="0" w:color="auto"/>
              <w:right w:val="nil"/>
            </w:tcBorders>
            <w:shd w:val="clear" w:color="000000" w:fill="auto"/>
            <w:vAlign w:val="center"/>
          </w:tcPr>
          <w:p w14:paraId="5715C3D4" w14:textId="76BA6E5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90692EC" w14:textId="230AE8E2"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0C3F720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907428C"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51A90B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BD559C1" w14:textId="206CAA2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55</w:t>
            </w:r>
          </w:p>
        </w:tc>
        <w:tc>
          <w:tcPr>
            <w:tcW w:w="5411" w:type="dxa"/>
            <w:tcBorders>
              <w:top w:val="single" w:sz="4" w:space="0" w:color="auto"/>
              <w:left w:val="single" w:sz="4" w:space="0" w:color="auto"/>
              <w:bottom w:val="single" w:sz="4" w:space="0" w:color="auto"/>
              <w:right w:val="nil"/>
            </w:tcBorders>
            <w:shd w:val="clear" w:color="auto" w:fill="auto"/>
            <w:vAlign w:val="center"/>
          </w:tcPr>
          <w:p w14:paraId="32E10BE5" w14:textId="2A201CC8"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Масло АКПП VOLVO </w:t>
            </w:r>
          </w:p>
        </w:tc>
        <w:tc>
          <w:tcPr>
            <w:tcW w:w="825" w:type="dxa"/>
            <w:tcBorders>
              <w:top w:val="nil"/>
              <w:left w:val="single" w:sz="4" w:space="0" w:color="auto"/>
              <w:bottom w:val="single" w:sz="4" w:space="0" w:color="auto"/>
              <w:right w:val="nil"/>
            </w:tcBorders>
            <w:shd w:val="clear" w:color="000000" w:fill="auto"/>
            <w:vAlign w:val="center"/>
          </w:tcPr>
          <w:p w14:paraId="7E920E4E" w14:textId="6928679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43BB66E" w14:textId="7494E2F1"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1D2699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02A62BC"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1491D1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B40A8CC" w14:textId="03C755DC"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56</w:t>
            </w:r>
          </w:p>
        </w:tc>
        <w:tc>
          <w:tcPr>
            <w:tcW w:w="5411" w:type="dxa"/>
            <w:tcBorders>
              <w:top w:val="single" w:sz="4" w:space="0" w:color="auto"/>
              <w:left w:val="single" w:sz="4" w:space="0" w:color="auto"/>
              <w:bottom w:val="single" w:sz="4" w:space="0" w:color="auto"/>
              <w:right w:val="nil"/>
            </w:tcBorders>
            <w:shd w:val="clear" w:color="auto" w:fill="auto"/>
            <w:vAlign w:val="center"/>
          </w:tcPr>
          <w:p w14:paraId="0A98887B" w14:textId="2CFCFC2D"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Пробка сливная АКПП VOLVO </w:t>
            </w:r>
          </w:p>
        </w:tc>
        <w:tc>
          <w:tcPr>
            <w:tcW w:w="825" w:type="dxa"/>
            <w:tcBorders>
              <w:top w:val="nil"/>
              <w:left w:val="single" w:sz="4" w:space="0" w:color="auto"/>
              <w:bottom w:val="single" w:sz="4" w:space="0" w:color="auto"/>
              <w:right w:val="nil"/>
            </w:tcBorders>
            <w:shd w:val="clear" w:color="000000" w:fill="auto"/>
            <w:vAlign w:val="center"/>
          </w:tcPr>
          <w:p w14:paraId="18B89F84" w14:textId="4E1AA6C1"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DCC53B4" w14:textId="0ED32446"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2B42EE8"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5784056"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C9ABA4B"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BBD77B0" w14:textId="1135904C"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57</w:t>
            </w:r>
          </w:p>
        </w:tc>
        <w:tc>
          <w:tcPr>
            <w:tcW w:w="5411" w:type="dxa"/>
            <w:tcBorders>
              <w:top w:val="single" w:sz="4" w:space="0" w:color="auto"/>
              <w:left w:val="single" w:sz="4" w:space="0" w:color="auto"/>
              <w:bottom w:val="single" w:sz="4" w:space="0" w:color="auto"/>
              <w:right w:val="nil"/>
            </w:tcBorders>
            <w:shd w:val="clear" w:color="auto" w:fill="auto"/>
            <w:vAlign w:val="center"/>
          </w:tcPr>
          <w:p w14:paraId="2EA58D0E" w14:textId="006303D2"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VOLVO </w:t>
            </w:r>
          </w:p>
        </w:tc>
        <w:tc>
          <w:tcPr>
            <w:tcW w:w="825" w:type="dxa"/>
            <w:tcBorders>
              <w:top w:val="nil"/>
              <w:left w:val="single" w:sz="4" w:space="0" w:color="auto"/>
              <w:bottom w:val="single" w:sz="4" w:space="0" w:color="auto"/>
              <w:right w:val="nil"/>
            </w:tcBorders>
            <w:shd w:val="clear" w:color="000000" w:fill="auto"/>
            <w:vAlign w:val="center"/>
          </w:tcPr>
          <w:p w14:paraId="20211E24" w14:textId="6F7C1BF8"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18E0C91" w14:textId="55235A7C"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184E71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2A199EB"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1D34E7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744D18F" w14:textId="4EED700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58</w:t>
            </w:r>
          </w:p>
        </w:tc>
        <w:tc>
          <w:tcPr>
            <w:tcW w:w="5411" w:type="dxa"/>
            <w:tcBorders>
              <w:top w:val="single" w:sz="4" w:space="0" w:color="auto"/>
              <w:left w:val="single" w:sz="4" w:space="0" w:color="auto"/>
              <w:bottom w:val="single" w:sz="4" w:space="0" w:color="auto"/>
              <w:right w:val="nil"/>
            </w:tcBorders>
            <w:shd w:val="clear" w:color="auto" w:fill="auto"/>
            <w:vAlign w:val="center"/>
          </w:tcPr>
          <w:p w14:paraId="36283AA2" w14:textId="71964EFA"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Заглушка масляного щупа АКПП VOLVO </w:t>
            </w:r>
          </w:p>
        </w:tc>
        <w:tc>
          <w:tcPr>
            <w:tcW w:w="825" w:type="dxa"/>
            <w:tcBorders>
              <w:top w:val="nil"/>
              <w:left w:val="single" w:sz="4" w:space="0" w:color="auto"/>
              <w:bottom w:val="single" w:sz="4" w:space="0" w:color="auto"/>
              <w:right w:val="nil"/>
            </w:tcBorders>
            <w:shd w:val="clear" w:color="000000" w:fill="auto"/>
            <w:vAlign w:val="center"/>
          </w:tcPr>
          <w:p w14:paraId="405E30F8" w14:textId="0749DB7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88964F2" w14:textId="485324B5"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49F2835C"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7A64C8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C4E4E03"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49C150C" w14:textId="05EE9947"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59</w:t>
            </w:r>
          </w:p>
        </w:tc>
        <w:tc>
          <w:tcPr>
            <w:tcW w:w="5411" w:type="dxa"/>
            <w:tcBorders>
              <w:top w:val="single" w:sz="4" w:space="0" w:color="auto"/>
              <w:left w:val="single" w:sz="4" w:space="0" w:color="auto"/>
              <w:bottom w:val="single" w:sz="4" w:space="0" w:color="auto"/>
              <w:right w:val="nil"/>
            </w:tcBorders>
            <w:shd w:val="clear" w:color="auto" w:fill="auto"/>
            <w:vAlign w:val="center"/>
          </w:tcPr>
          <w:p w14:paraId="52E052D0" w14:textId="2E60B5C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VOLVO </w:t>
            </w:r>
          </w:p>
        </w:tc>
        <w:tc>
          <w:tcPr>
            <w:tcW w:w="825" w:type="dxa"/>
            <w:tcBorders>
              <w:top w:val="nil"/>
              <w:left w:val="single" w:sz="4" w:space="0" w:color="auto"/>
              <w:bottom w:val="single" w:sz="4" w:space="0" w:color="auto"/>
              <w:right w:val="nil"/>
            </w:tcBorders>
            <w:shd w:val="clear" w:color="000000" w:fill="auto"/>
            <w:vAlign w:val="center"/>
          </w:tcPr>
          <w:p w14:paraId="02D5CD28" w14:textId="37759DD4"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F2C37F8" w14:textId="38B40F8B"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E6C0707"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1567188"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1BD3D39"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288AD6A" w14:textId="2D7AF423"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60</w:t>
            </w:r>
          </w:p>
        </w:tc>
        <w:tc>
          <w:tcPr>
            <w:tcW w:w="5411" w:type="dxa"/>
            <w:tcBorders>
              <w:top w:val="single" w:sz="4" w:space="0" w:color="auto"/>
              <w:left w:val="single" w:sz="4" w:space="0" w:color="auto"/>
              <w:bottom w:val="single" w:sz="4" w:space="0" w:color="auto"/>
              <w:right w:val="nil"/>
            </w:tcBorders>
            <w:shd w:val="clear" w:color="auto" w:fill="auto"/>
            <w:vAlign w:val="center"/>
          </w:tcPr>
          <w:p w14:paraId="60718EFA" w14:textId="4F2B2767"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Прокладка коллектора выпускного VICTOR REINZ</w:t>
            </w:r>
          </w:p>
        </w:tc>
        <w:tc>
          <w:tcPr>
            <w:tcW w:w="825" w:type="dxa"/>
            <w:tcBorders>
              <w:top w:val="nil"/>
              <w:left w:val="single" w:sz="4" w:space="0" w:color="auto"/>
              <w:bottom w:val="single" w:sz="4" w:space="0" w:color="auto"/>
              <w:right w:val="nil"/>
            </w:tcBorders>
            <w:shd w:val="clear" w:color="000000" w:fill="auto"/>
            <w:vAlign w:val="center"/>
          </w:tcPr>
          <w:p w14:paraId="7F86F3FE" w14:textId="3634A4EF"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74B5C0B" w14:textId="6EC50E87"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1170D1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C5E891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164E73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1FA78316" w14:textId="60F4B72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61</w:t>
            </w:r>
          </w:p>
        </w:tc>
        <w:tc>
          <w:tcPr>
            <w:tcW w:w="5411" w:type="dxa"/>
            <w:tcBorders>
              <w:top w:val="single" w:sz="4" w:space="0" w:color="auto"/>
              <w:left w:val="single" w:sz="4" w:space="0" w:color="auto"/>
              <w:bottom w:val="single" w:sz="4" w:space="0" w:color="auto"/>
              <w:right w:val="nil"/>
            </w:tcBorders>
            <w:shd w:val="clear" w:color="auto" w:fill="auto"/>
            <w:vAlign w:val="center"/>
          </w:tcPr>
          <w:p w14:paraId="785CAA65" w14:textId="4593818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приемной трубы VOLVO </w:t>
            </w:r>
          </w:p>
        </w:tc>
        <w:tc>
          <w:tcPr>
            <w:tcW w:w="825" w:type="dxa"/>
            <w:tcBorders>
              <w:top w:val="nil"/>
              <w:left w:val="single" w:sz="4" w:space="0" w:color="auto"/>
              <w:bottom w:val="single" w:sz="4" w:space="0" w:color="auto"/>
              <w:right w:val="nil"/>
            </w:tcBorders>
            <w:shd w:val="clear" w:color="000000" w:fill="auto"/>
            <w:vAlign w:val="center"/>
          </w:tcPr>
          <w:p w14:paraId="1601E8DE" w14:textId="1CA83347"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24F5002" w14:textId="18CB3261"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17BD41E2"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29536D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50EA29E7"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AC529EB" w14:textId="27236E92"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62</w:t>
            </w:r>
          </w:p>
        </w:tc>
        <w:tc>
          <w:tcPr>
            <w:tcW w:w="5411" w:type="dxa"/>
            <w:tcBorders>
              <w:top w:val="single" w:sz="4" w:space="0" w:color="auto"/>
              <w:left w:val="single" w:sz="4" w:space="0" w:color="auto"/>
              <w:bottom w:val="single" w:sz="4" w:space="0" w:color="auto"/>
              <w:right w:val="nil"/>
            </w:tcBorders>
            <w:shd w:val="clear" w:color="auto" w:fill="auto"/>
            <w:vAlign w:val="center"/>
          </w:tcPr>
          <w:p w14:paraId="58E5FD8D" w14:textId="46DCA2C2"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Прокладка приемной трубы VOLVO </w:t>
            </w:r>
          </w:p>
        </w:tc>
        <w:tc>
          <w:tcPr>
            <w:tcW w:w="825" w:type="dxa"/>
            <w:tcBorders>
              <w:top w:val="nil"/>
              <w:left w:val="single" w:sz="4" w:space="0" w:color="auto"/>
              <w:bottom w:val="single" w:sz="4" w:space="0" w:color="auto"/>
              <w:right w:val="nil"/>
            </w:tcBorders>
            <w:shd w:val="clear" w:color="000000" w:fill="auto"/>
            <w:vAlign w:val="center"/>
          </w:tcPr>
          <w:p w14:paraId="0A3CFA9E" w14:textId="7BC3E51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067448E" w14:textId="465864EA"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74BDEE8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5747CF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C60E0BD"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2355E61" w14:textId="1555A63E"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63</w:t>
            </w:r>
          </w:p>
        </w:tc>
        <w:tc>
          <w:tcPr>
            <w:tcW w:w="5411" w:type="dxa"/>
            <w:tcBorders>
              <w:top w:val="single" w:sz="4" w:space="0" w:color="auto"/>
              <w:left w:val="single" w:sz="4" w:space="0" w:color="auto"/>
              <w:bottom w:val="single" w:sz="4" w:space="0" w:color="auto"/>
              <w:right w:val="nil"/>
            </w:tcBorders>
            <w:shd w:val="clear" w:color="auto" w:fill="auto"/>
            <w:vAlign w:val="center"/>
          </w:tcPr>
          <w:p w14:paraId="747269D4" w14:textId="195CC558"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Стяжка пластиковая </w:t>
            </w:r>
          </w:p>
        </w:tc>
        <w:tc>
          <w:tcPr>
            <w:tcW w:w="825" w:type="dxa"/>
            <w:tcBorders>
              <w:top w:val="nil"/>
              <w:left w:val="single" w:sz="4" w:space="0" w:color="auto"/>
              <w:bottom w:val="single" w:sz="4" w:space="0" w:color="auto"/>
              <w:right w:val="nil"/>
            </w:tcBorders>
            <w:shd w:val="clear" w:color="000000" w:fill="auto"/>
            <w:vAlign w:val="center"/>
          </w:tcPr>
          <w:p w14:paraId="6452EBDD" w14:textId="253862F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C2F753E" w14:textId="48244F42"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23B1C44F"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5C4DD0B"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99E8A46"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12CB559" w14:textId="11D74BC7"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64</w:t>
            </w:r>
          </w:p>
        </w:tc>
        <w:tc>
          <w:tcPr>
            <w:tcW w:w="5411" w:type="dxa"/>
            <w:tcBorders>
              <w:top w:val="single" w:sz="4" w:space="0" w:color="auto"/>
              <w:left w:val="single" w:sz="4" w:space="0" w:color="auto"/>
              <w:bottom w:val="single" w:sz="4" w:space="0" w:color="auto"/>
              <w:right w:val="nil"/>
            </w:tcBorders>
            <w:shd w:val="clear" w:color="auto" w:fill="auto"/>
            <w:vAlign w:val="center"/>
          </w:tcPr>
          <w:p w14:paraId="3B35FE5C" w14:textId="170B84C8"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Колпачок маслосъемный впуск VICTOR REINZ</w:t>
            </w:r>
          </w:p>
        </w:tc>
        <w:tc>
          <w:tcPr>
            <w:tcW w:w="825" w:type="dxa"/>
            <w:tcBorders>
              <w:top w:val="nil"/>
              <w:left w:val="single" w:sz="4" w:space="0" w:color="auto"/>
              <w:bottom w:val="single" w:sz="4" w:space="0" w:color="auto"/>
              <w:right w:val="nil"/>
            </w:tcBorders>
            <w:shd w:val="clear" w:color="000000" w:fill="auto"/>
            <w:vAlign w:val="center"/>
          </w:tcPr>
          <w:p w14:paraId="216BDFE6" w14:textId="7F39A62C"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279312D" w14:textId="3401602F"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3E60752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57AF891"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1A45064"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3113913" w14:textId="0B82CE1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65</w:t>
            </w:r>
          </w:p>
        </w:tc>
        <w:tc>
          <w:tcPr>
            <w:tcW w:w="5411" w:type="dxa"/>
            <w:tcBorders>
              <w:top w:val="single" w:sz="4" w:space="0" w:color="auto"/>
              <w:left w:val="single" w:sz="4" w:space="0" w:color="auto"/>
              <w:bottom w:val="single" w:sz="4" w:space="0" w:color="auto"/>
              <w:right w:val="nil"/>
            </w:tcBorders>
            <w:shd w:val="clear" w:color="auto" w:fill="auto"/>
            <w:vAlign w:val="center"/>
          </w:tcPr>
          <w:p w14:paraId="06C76E90" w14:textId="2FF1AEE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Колпачок маслосъемный выпуск VICTOR REINZ </w:t>
            </w:r>
          </w:p>
        </w:tc>
        <w:tc>
          <w:tcPr>
            <w:tcW w:w="825" w:type="dxa"/>
            <w:tcBorders>
              <w:top w:val="nil"/>
              <w:left w:val="single" w:sz="4" w:space="0" w:color="auto"/>
              <w:bottom w:val="single" w:sz="4" w:space="0" w:color="auto"/>
              <w:right w:val="nil"/>
            </w:tcBorders>
            <w:shd w:val="clear" w:color="000000" w:fill="auto"/>
            <w:vAlign w:val="center"/>
          </w:tcPr>
          <w:p w14:paraId="2BE949EE" w14:textId="61A8DD45"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2FC5EB1B" w14:textId="33D3B04F" w:rsidR="00DE7F88" w:rsidRPr="00416510" w:rsidRDefault="00DE7F88" w:rsidP="00DE7F88">
            <w:pPr>
              <w:jc w:val="center"/>
              <w:rPr>
                <w:rFonts w:ascii="Times New Roman" w:hAnsi="Times New Roman"/>
                <w:sz w:val="20"/>
                <w:szCs w:val="20"/>
              </w:rPr>
            </w:pPr>
            <w:r>
              <w:rPr>
                <w:rFonts w:ascii="Arial" w:hAnsi="Arial" w:cs="Arial"/>
                <w:sz w:val="16"/>
                <w:szCs w:val="16"/>
              </w:rPr>
              <w:t>10</w:t>
            </w:r>
          </w:p>
        </w:tc>
        <w:tc>
          <w:tcPr>
            <w:tcW w:w="1289" w:type="dxa"/>
            <w:vAlign w:val="center"/>
          </w:tcPr>
          <w:p w14:paraId="56D934C3"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65CA0164"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7940879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7FD4DF1" w14:textId="3427FB34"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66</w:t>
            </w:r>
          </w:p>
        </w:tc>
        <w:tc>
          <w:tcPr>
            <w:tcW w:w="5411" w:type="dxa"/>
            <w:tcBorders>
              <w:top w:val="single" w:sz="4" w:space="0" w:color="auto"/>
              <w:left w:val="single" w:sz="4" w:space="0" w:color="auto"/>
              <w:bottom w:val="single" w:sz="4" w:space="0" w:color="auto"/>
              <w:right w:val="nil"/>
            </w:tcBorders>
            <w:shd w:val="clear" w:color="auto" w:fill="auto"/>
            <w:vAlign w:val="center"/>
          </w:tcPr>
          <w:p w14:paraId="2BA40D04" w14:textId="65CF508B"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Болт М10Х60Х1,5 РОССИЯ </w:t>
            </w:r>
          </w:p>
        </w:tc>
        <w:tc>
          <w:tcPr>
            <w:tcW w:w="825" w:type="dxa"/>
            <w:tcBorders>
              <w:top w:val="nil"/>
              <w:left w:val="single" w:sz="4" w:space="0" w:color="auto"/>
              <w:bottom w:val="single" w:sz="4" w:space="0" w:color="auto"/>
              <w:right w:val="nil"/>
            </w:tcBorders>
            <w:shd w:val="clear" w:color="000000" w:fill="auto"/>
            <w:vAlign w:val="center"/>
          </w:tcPr>
          <w:p w14:paraId="4F940C99" w14:textId="263D8080"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DB4219F" w14:textId="5B1F9A3E"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027ABB04"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9652B7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1E3C4D8"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72C66C0" w14:textId="7CDCC6FD"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67</w:t>
            </w:r>
          </w:p>
        </w:tc>
        <w:tc>
          <w:tcPr>
            <w:tcW w:w="5411" w:type="dxa"/>
            <w:tcBorders>
              <w:top w:val="single" w:sz="4" w:space="0" w:color="auto"/>
              <w:left w:val="single" w:sz="4" w:space="0" w:color="auto"/>
              <w:bottom w:val="single" w:sz="4" w:space="0" w:color="auto"/>
              <w:right w:val="nil"/>
            </w:tcBorders>
            <w:shd w:val="clear" w:color="auto" w:fill="auto"/>
            <w:vAlign w:val="center"/>
          </w:tcPr>
          <w:p w14:paraId="3D6EB3F5" w14:textId="5D51DE07"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Гайка М10</w:t>
            </w:r>
          </w:p>
        </w:tc>
        <w:tc>
          <w:tcPr>
            <w:tcW w:w="825" w:type="dxa"/>
            <w:tcBorders>
              <w:top w:val="nil"/>
              <w:left w:val="single" w:sz="4" w:space="0" w:color="auto"/>
              <w:bottom w:val="single" w:sz="4" w:space="0" w:color="auto"/>
              <w:right w:val="nil"/>
            </w:tcBorders>
            <w:shd w:val="clear" w:color="000000" w:fill="auto"/>
            <w:vAlign w:val="center"/>
          </w:tcPr>
          <w:p w14:paraId="5AFAA089" w14:textId="20777F9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BED7C23" w14:textId="666D2AAA"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40C038C9"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294F4A5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6824872"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3317644" w14:textId="3CCAD497"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68</w:t>
            </w:r>
          </w:p>
        </w:tc>
        <w:tc>
          <w:tcPr>
            <w:tcW w:w="5411" w:type="dxa"/>
            <w:tcBorders>
              <w:top w:val="single" w:sz="4" w:space="0" w:color="auto"/>
              <w:left w:val="single" w:sz="4" w:space="0" w:color="auto"/>
              <w:bottom w:val="single" w:sz="4" w:space="0" w:color="auto"/>
              <w:right w:val="nil"/>
            </w:tcBorders>
            <w:shd w:val="clear" w:color="auto" w:fill="auto"/>
            <w:vAlign w:val="center"/>
          </w:tcPr>
          <w:p w14:paraId="2B92F728" w14:textId="28BFA436"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Гайка крепления турбина М8Х1,25 PSA </w:t>
            </w:r>
          </w:p>
        </w:tc>
        <w:tc>
          <w:tcPr>
            <w:tcW w:w="825" w:type="dxa"/>
            <w:tcBorders>
              <w:top w:val="nil"/>
              <w:left w:val="single" w:sz="4" w:space="0" w:color="auto"/>
              <w:bottom w:val="single" w:sz="4" w:space="0" w:color="auto"/>
              <w:right w:val="nil"/>
            </w:tcBorders>
            <w:shd w:val="clear" w:color="000000" w:fill="auto"/>
            <w:vAlign w:val="center"/>
          </w:tcPr>
          <w:p w14:paraId="402074F3" w14:textId="2365F26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83369B1" w14:textId="050ABC6A" w:rsidR="00DE7F88" w:rsidRPr="00416510" w:rsidRDefault="00DE7F88" w:rsidP="00DE7F88">
            <w:pPr>
              <w:jc w:val="center"/>
              <w:rPr>
                <w:rFonts w:ascii="Times New Roman" w:hAnsi="Times New Roman"/>
                <w:sz w:val="20"/>
                <w:szCs w:val="20"/>
              </w:rPr>
            </w:pPr>
            <w:r>
              <w:rPr>
                <w:rFonts w:ascii="Arial" w:hAnsi="Arial" w:cs="Arial"/>
                <w:sz w:val="16"/>
                <w:szCs w:val="16"/>
              </w:rPr>
              <w:t>3</w:t>
            </w:r>
          </w:p>
        </w:tc>
        <w:tc>
          <w:tcPr>
            <w:tcW w:w="1289" w:type="dxa"/>
            <w:vAlign w:val="center"/>
          </w:tcPr>
          <w:p w14:paraId="276A75D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3A382222"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AD7B8E2"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2EE7F368" w14:textId="4C4A8849"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69</w:t>
            </w:r>
          </w:p>
        </w:tc>
        <w:tc>
          <w:tcPr>
            <w:tcW w:w="5411" w:type="dxa"/>
            <w:tcBorders>
              <w:top w:val="single" w:sz="4" w:space="0" w:color="auto"/>
              <w:left w:val="single" w:sz="4" w:space="0" w:color="auto"/>
              <w:bottom w:val="single" w:sz="4" w:space="0" w:color="auto"/>
              <w:right w:val="nil"/>
            </w:tcBorders>
            <w:shd w:val="clear" w:color="auto" w:fill="auto"/>
            <w:vAlign w:val="center"/>
          </w:tcPr>
          <w:p w14:paraId="1371B2E0" w14:textId="5B0B7425"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Свеча зажигания комплект VOLVO </w:t>
            </w:r>
          </w:p>
        </w:tc>
        <w:tc>
          <w:tcPr>
            <w:tcW w:w="825" w:type="dxa"/>
            <w:tcBorders>
              <w:top w:val="nil"/>
              <w:left w:val="single" w:sz="4" w:space="0" w:color="auto"/>
              <w:bottom w:val="single" w:sz="4" w:space="0" w:color="auto"/>
              <w:right w:val="nil"/>
            </w:tcBorders>
            <w:shd w:val="clear" w:color="000000" w:fill="auto"/>
            <w:vAlign w:val="center"/>
          </w:tcPr>
          <w:p w14:paraId="0BE809E7" w14:textId="19116EF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к-т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5FD0A42E" w14:textId="07EADD44"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62375A9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09A4F1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79DDC82"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2737C3A" w14:textId="625B33C8"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70</w:t>
            </w:r>
          </w:p>
        </w:tc>
        <w:tc>
          <w:tcPr>
            <w:tcW w:w="5411" w:type="dxa"/>
            <w:tcBorders>
              <w:top w:val="single" w:sz="4" w:space="0" w:color="auto"/>
              <w:left w:val="single" w:sz="4" w:space="0" w:color="auto"/>
              <w:bottom w:val="single" w:sz="4" w:space="0" w:color="auto"/>
              <w:right w:val="nil"/>
            </w:tcBorders>
            <w:shd w:val="clear" w:color="auto" w:fill="auto"/>
            <w:vAlign w:val="center"/>
          </w:tcPr>
          <w:p w14:paraId="5371C36A" w14:textId="6173A90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Вкладыш коренной упорный с фланцем верхний VOLVO </w:t>
            </w:r>
          </w:p>
        </w:tc>
        <w:tc>
          <w:tcPr>
            <w:tcW w:w="825" w:type="dxa"/>
            <w:tcBorders>
              <w:top w:val="nil"/>
              <w:left w:val="single" w:sz="4" w:space="0" w:color="auto"/>
              <w:bottom w:val="single" w:sz="4" w:space="0" w:color="auto"/>
              <w:right w:val="nil"/>
            </w:tcBorders>
            <w:shd w:val="clear" w:color="000000" w:fill="auto"/>
            <w:vAlign w:val="center"/>
          </w:tcPr>
          <w:p w14:paraId="4E62AD92" w14:textId="4CDB3593"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AA9A1BE" w14:textId="58373A5D"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18AEB87D"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1E84B50"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48372DBB"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5EE341A0" w14:textId="5FDE62A3"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71</w:t>
            </w:r>
          </w:p>
        </w:tc>
        <w:tc>
          <w:tcPr>
            <w:tcW w:w="5411" w:type="dxa"/>
            <w:tcBorders>
              <w:top w:val="single" w:sz="4" w:space="0" w:color="auto"/>
              <w:left w:val="single" w:sz="4" w:space="0" w:color="auto"/>
              <w:bottom w:val="single" w:sz="4" w:space="0" w:color="auto"/>
              <w:right w:val="nil"/>
            </w:tcBorders>
            <w:shd w:val="clear" w:color="auto" w:fill="auto"/>
            <w:vAlign w:val="center"/>
          </w:tcPr>
          <w:p w14:paraId="4F596F51" w14:textId="2D2929F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Вкладыш коренной упорный с фланцем нижний VOLVO </w:t>
            </w:r>
          </w:p>
        </w:tc>
        <w:tc>
          <w:tcPr>
            <w:tcW w:w="825" w:type="dxa"/>
            <w:tcBorders>
              <w:top w:val="nil"/>
              <w:left w:val="single" w:sz="4" w:space="0" w:color="auto"/>
              <w:bottom w:val="single" w:sz="4" w:space="0" w:color="auto"/>
              <w:right w:val="nil"/>
            </w:tcBorders>
            <w:shd w:val="clear" w:color="000000" w:fill="auto"/>
            <w:vAlign w:val="center"/>
          </w:tcPr>
          <w:p w14:paraId="35104840" w14:textId="10A3308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CB08036" w14:textId="59C6F89F"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2A3383F7"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55A673C"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6F0D1A8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010D63D" w14:textId="717ADF07"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72</w:t>
            </w:r>
          </w:p>
        </w:tc>
        <w:tc>
          <w:tcPr>
            <w:tcW w:w="5411" w:type="dxa"/>
            <w:tcBorders>
              <w:top w:val="single" w:sz="4" w:space="0" w:color="auto"/>
              <w:left w:val="single" w:sz="4" w:space="0" w:color="auto"/>
              <w:bottom w:val="single" w:sz="4" w:space="0" w:color="auto"/>
              <w:right w:val="nil"/>
            </w:tcBorders>
            <w:shd w:val="clear" w:color="auto" w:fill="auto"/>
            <w:vAlign w:val="center"/>
          </w:tcPr>
          <w:p w14:paraId="50F7D433" w14:textId="1F3CE00C"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Масло моторное TOTAL QUARTZ 9000 4 л</w:t>
            </w:r>
          </w:p>
        </w:tc>
        <w:tc>
          <w:tcPr>
            <w:tcW w:w="825" w:type="dxa"/>
            <w:tcBorders>
              <w:top w:val="nil"/>
              <w:left w:val="single" w:sz="4" w:space="0" w:color="auto"/>
              <w:bottom w:val="single" w:sz="4" w:space="0" w:color="auto"/>
              <w:right w:val="nil"/>
            </w:tcBorders>
            <w:shd w:val="clear" w:color="000000" w:fill="auto"/>
            <w:vAlign w:val="center"/>
          </w:tcPr>
          <w:p w14:paraId="4E94940D" w14:textId="5F8A7D7E"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500834D" w14:textId="413CC8BF"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6FB9ECDF"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4AC1274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3F25229A"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4B76B8E" w14:textId="11CB0B41"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73</w:t>
            </w:r>
          </w:p>
        </w:tc>
        <w:tc>
          <w:tcPr>
            <w:tcW w:w="5411" w:type="dxa"/>
            <w:tcBorders>
              <w:top w:val="single" w:sz="4" w:space="0" w:color="auto"/>
              <w:left w:val="single" w:sz="4" w:space="0" w:color="auto"/>
              <w:bottom w:val="single" w:sz="4" w:space="0" w:color="auto"/>
              <w:right w:val="nil"/>
            </w:tcBorders>
            <w:shd w:val="clear" w:color="auto" w:fill="auto"/>
            <w:vAlign w:val="center"/>
          </w:tcPr>
          <w:p w14:paraId="6BA61002" w14:textId="7D6BFFFA"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Кольцо уплотнительное форсунки/бензин/ комплект ELRING </w:t>
            </w:r>
          </w:p>
        </w:tc>
        <w:tc>
          <w:tcPr>
            <w:tcW w:w="825" w:type="dxa"/>
            <w:tcBorders>
              <w:top w:val="nil"/>
              <w:left w:val="single" w:sz="4" w:space="0" w:color="auto"/>
              <w:bottom w:val="single" w:sz="4" w:space="0" w:color="auto"/>
              <w:right w:val="nil"/>
            </w:tcBorders>
            <w:shd w:val="clear" w:color="000000" w:fill="auto"/>
            <w:vAlign w:val="center"/>
          </w:tcPr>
          <w:p w14:paraId="5CC10C5E" w14:textId="5EFD36AB"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к-т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750464DC" w14:textId="53EE312F"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449E4FA5"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862535F"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B2DA12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F758ED3" w14:textId="357B6BE5"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74</w:t>
            </w:r>
          </w:p>
        </w:tc>
        <w:tc>
          <w:tcPr>
            <w:tcW w:w="5411" w:type="dxa"/>
            <w:tcBorders>
              <w:top w:val="single" w:sz="4" w:space="0" w:color="auto"/>
              <w:left w:val="single" w:sz="4" w:space="0" w:color="auto"/>
              <w:bottom w:val="single" w:sz="4" w:space="0" w:color="auto"/>
              <w:right w:val="nil"/>
            </w:tcBorders>
            <w:shd w:val="clear" w:color="auto" w:fill="auto"/>
            <w:vAlign w:val="center"/>
          </w:tcPr>
          <w:p w14:paraId="5BF524D2" w14:textId="33480EE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Термопломба LUZAR </w:t>
            </w:r>
          </w:p>
        </w:tc>
        <w:tc>
          <w:tcPr>
            <w:tcW w:w="825" w:type="dxa"/>
            <w:tcBorders>
              <w:top w:val="nil"/>
              <w:left w:val="single" w:sz="4" w:space="0" w:color="auto"/>
              <w:bottom w:val="single" w:sz="4" w:space="0" w:color="auto"/>
              <w:right w:val="nil"/>
            </w:tcBorders>
            <w:shd w:val="clear" w:color="000000" w:fill="auto"/>
            <w:vAlign w:val="center"/>
          </w:tcPr>
          <w:p w14:paraId="669262FB" w14:textId="33272D8A"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8EC1718" w14:textId="73E1C431"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43EBA61"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6580D9BA"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0D700EB2"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7D0854B8" w14:textId="5AE6FB45"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75</w:t>
            </w:r>
          </w:p>
        </w:tc>
        <w:tc>
          <w:tcPr>
            <w:tcW w:w="5411" w:type="dxa"/>
            <w:tcBorders>
              <w:top w:val="single" w:sz="4" w:space="0" w:color="auto"/>
              <w:left w:val="single" w:sz="4" w:space="0" w:color="auto"/>
              <w:bottom w:val="single" w:sz="4" w:space="0" w:color="auto"/>
              <w:right w:val="nil"/>
            </w:tcBorders>
            <w:shd w:val="clear" w:color="auto" w:fill="auto"/>
            <w:vAlign w:val="center"/>
          </w:tcPr>
          <w:p w14:paraId="43A71CD1" w14:textId="6E71BD10"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Расходные материалы</w:t>
            </w:r>
          </w:p>
        </w:tc>
        <w:tc>
          <w:tcPr>
            <w:tcW w:w="825" w:type="dxa"/>
            <w:tcBorders>
              <w:top w:val="nil"/>
              <w:left w:val="single" w:sz="4" w:space="0" w:color="auto"/>
              <w:bottom w:val="single" w:sz="4" w:space="0" w:color="auto"/>
              <w:right w:val="nil"/>
            </w:tcBorders>
            <w:shd w:val="clear" w:color="000000" w:fill="auto"/>
            <w:vAlign w:val="center"/>
          </w:tcPr>
          <w:p w14:paraId="7D094F12" w14:textId="010AE4CC"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692B5AE0" w14:textId="37309020" w:rsidR="00DE7F88" w:rsidRPr="00416510" w:rsidRDefault="00DE7F88" w:rsidP="00DE7F88">
            <w:pPr>
              <w:jc w:val="center"/>
              <w:rPr>
                <w:rFonts w:ascii="Times New Roman" w:hAnsi="Times New Roman"/>
                <w:sz w:val="20"/>
                <w:szCs w:val="20"/>
              </w:rPr>
            </w:pPr>
            <w:r>
              <w:rPr>
                <w:rFonts w:ascii="Arial" w:hAnsi="Arial" w:cs="Arial"/>
                <w:sz w:val="16"/>
                <w:szCs w:val="16"/>
              </w:rPr>
              <w:t>1</w:t>
            </w:r>
          </w:p>
        </w:tc>
        <w:tc>
          <w:tcPr>
            <w:tcW w:w="1289" w:type="dxa"/>
            <w:vAlign w:val="center"/>
          </w:tcPr>
          <w:p w14:paraId="3F4A2E99"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1BEA7AA7"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1072EB1"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467CA1AE" w14:textId="6A42600E"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76</w:t>
            </w:r>
          </w:p>
        </w:tc>
        <w:tc>
          <w:tcPr>
            <w:tcW w:w="5411" w:type="dxa"/>
            <w:tcBorders>
              <w:top w:val="single" w:sz="4" w:space="0" w:color="auto"/>
              <w:left w:val="single" w:sz="4" w:space="0" w:color="auto"/>
              <w:bottom w:val="single" w:sz="4" w:space="0" w:color="auto"/>
              <w:right w:val="nil"/>
            </w:tcBorders>
            <w:shd w:val="clear" w:color="auto" w:fill="auto"/>
            <w:vAlign w:val="center"/>
          </w:tcPr>
          <w:p w14:paraId="365373F1" w14:textId="1C6F11A4"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Штуцер топливный М12Х1,5 КАМАЗ </w:t>
            </w:r>
          </w:p>
        </w:tc>
        <w:tc>
          <w:tcPr>
            <w:tcW w:w="825" w:type="dxa"/>
            <w:tcBorders>
              <w:top w:val="nil"/>
              <w:left w:val="single" w:sz="4" w:space="0" w:color="auto"/>
              <w:bottom w:val="single" w:sz="4" w:space="0" w:color="auto"/>
              <w:right w:val="nil"/>
            </w:tcBorders>
            <w:shd w:val="clear" w:color="000000" w:fill="auto"/>
            <w:vAlign w:val="center"/>
          </w:tcPr>
          <w:p w14:paraId="3A93B553" w14:textId="19F81B89"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4FA003A6" w14:textId="5D15ED12" w:rsidR="00DE7F88" w:rsidRPr="00416510" w:rsidRDefault="00DE7F88" w:rsidP="00DE7F88">
            <w:pPr>
              <w:jc w:val="center"/>
              <w:rPr>
                <w:rFonts w:ascii="Times New Roman" w:hAnsi="Times New Roman"/>
                <w:sz w:val="20"/>
                <w:szCs w:val="20"/>
              </w:rPr>
            </w:pPr>
            <w:r>
              <w:rPr>
                <w:rFonts w:ascii="Arial" w:hAnsi="Arial" w:cs="Arial"/>
                <w:sz w:val="16"/>
                <w:szCs w:val="16"/>
              </w:rPr>
              <w:t>2</w:t>
            </w:r>
          </w:p>
        </w:tc>
        <w:tc>
          <w:tcPr>
            <w:tcW w:w="1289" w:type="dxa"/>
            <w:vAlign w:val="center"/>
          </w:tcPr>
          <w:p w14:paraId="48B8D09E"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75282B04"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245B52B5"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602357AD" w14:textId="0F6BD8B3"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77</w:t>
            </w:r>
          </w:p>
        </w:tc>
        <w:tc>
          <w:tcPr>
            <w:tcW w:w="5411" w:type="dxa"/>
            <w:tcBorders>
              <w:top w:val="single" w:sz="4" w:space="0" w:color="auto"/>
              <w:left w:val="single" w:sz="4" w:space="0" w:color="auto"/>
              <w:bottom w:val="single" w:sz="4" w:space="0" w:color="auto"/>
              <w:right w:val="nil"/>
            </w:tcBorders>
            <w:shd w:val="clear" w:color="auto" w:fill="auto"/>
            <w:vAlign w:val="center"/>
          </w:tcPr>
          <w:p w14:paraId="46E779F7" w14:textId="6C0479B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 xml:space="preserve">Гильза цилиндра </w:t>
            </w:r>
          </w:p>
        </w:tc>
        <w:tc>
          <w:tcPr>
            <w:tcW w:w="825" w:type="dxa"/>
            <w:tcBorders>
              <w:top w:val="nil"/>
              <w:left w:val="single" w:sz="4" w:space="0" w:color="auto"/>
              <w:bottom w:val="single" w:sz="4" w:space="0" w:color="auto"/>
              <w:right w:val="nil"/>
            </w:tcBorders>
            <w:shd w:val="clear" w:color="000000" w:fill="auto"/>
            <w:vAlign w:val="center"/>
          </w:tcPr>
          <w:p w14:paraId="393EC4B5" w14:textId="5E451DCD"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380D34A3" w14:textId="2D34B663"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6DA925BB"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0D1972F1"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1BB1B8F" w14:textId="77777777" w:rsidTr="00112106">
        <w:trPr>
          <w:trHeight w:val="266"/>
        </w:trPr>
        <w:tc>
          <w:tcPr>
            <w:tcW w:w="509" w:type="dxa"/>
            <w:tcBorders>
              <w:top w:val="single" w:sz="5" w:space="0" w:color="auto"/>
              <w:left w:val="single" w:sz="5" w:space="0" w:color="auto"/>
              <w:bottom w:val="single" w:sz="5" w:space="0" w:color="auto"/>
              <w:right w:val="single" w:sz="5" w:space="0" w:color="auto"/>
            </w:tcBorders>
            <w:shd w:val="clear" w:color="auto" w:fill="FFFFFF"/>
          </w:tcPr>
          <w:p w14:paraId="3E175393" w14:textId="3764F5D0" w:rsidR="00DE7F88" w:rsidRPr="00976E41" w:rsidRDefault="00112106" w:rsidP="00DE7F88">
            <w:pPr>
              <w:widowControl w:val="0"/>
              <w:jc w:val="center"/>
              <w:rPr>
                <w:rFonts w:ascii="Times New Roman" w:hAnsi="Times New Roman"/>
                <w:sz w:val="20"/>
                <w:szCs w:val="20"/>
              </w:rPr>
            </w:pPr>
            <w:r>
              <w:rPr>
                <w:rFonts w:ascii="Times New Roman" w:hAnsi="Times New Roman"/>
                <w:sz w:val="20"/>
                <w:szCs w:val="20"/>
              </w:rPr>
              <w:t>78</w:t>
            </w:r>
          </w:p>
        </w:tc>
        <w:tc>
          <w:tcPr>
            <w:tcW w:w="5411" w:type="dxa"/>
            <w:tcBorders>
              <w:top w:val="single" w:sz="4" w:space="0" w:color="auto"/>
              <w:left w:val="single" w:sz="4" w:space="0" w:color="auto"/>
              <w:bottom w:val="single" w:sz="4" w:space="0" w:color="auto"/>
              <w:right w:val="nil"/>
            </w:tcBorders>
            <w:shd w:val="clear" w:color="auto" w:fill="auto"/>
            <w:vAlign w:val="center"/>
          </w:tcPr>
          <w:p w14:paraId="1FEE0685" w14:textId="02BF84EF" w:rsidR="00DE7F88" w:rsidRPr="00416510" w:rsidRDefault="00DE7F88" w:rsidP="00DE7F88">
            <w:pPr>
              <w:jc w:val="center"/>
              <w:rPr>
                <w:rFonts w:ascii="Times New Roman" w:hAnsi="Times New Roman"/>
                <w:color w:val="000000" w:themeColor="text1"/>
                <w:sz w:val="20"/>
                <w:szCs w:val="20"/>
              </w:rPr>
            </w:pPr>
            <w:r>
              <w:rPr>
                <w:rFonts w:ascii="Arial" w:hAnsi="Arial" w:cs="Arial"/>
                <w:sz w:val="16"/>
                <w:szCs w:val="16"/>
              </w:rPr>
              <w:t>Кольца поршневые MAHLE</w:t>
            </w:r>
          </w:p>
        </w:tc>
        <w:tc>
          <w:tcPr>
            <w:tcW w:w="825" w:type="dxa"/>
            <w:tcBorders>
              <w:top w:val="nil"/>
              <w:left w:val="single" w:sz="4" w:space="0" w:color="auto"/>
              <w:bottom w:val="single" w:sz="4" w:space="0" w:color="auto"/>
              <w:right w:val="nil"/>
            </w:tcBorders>
            <w:shd w:val="clear" w:color="000000" w:fill="auto"/>
            <w:vAlign w:val="center"/>
          </w:tcPr>
          <w:p w14:paraId="097CE72C" w14:textId="1C952E4F" w:rsidR="00DE7F88" w:rsidRPr="00976E41" w:rsidRDefault="00DE7F88" w:rsidP="00DE7F88">
            <w:pPr>
              <w:jc w:val="center"/>
              <w:rPr>
                <w:rFonts w:ascii="Times New Roman" w:hAnsi="Times New Roman"/>
                <w:color w:val="000000" w:themeColor="text1"/>
                <w:sz w:val="20"/>
                <w:szCs w:val="20"/>
              </w:rPr>
            </w:pPr>
            <w:r>
              <w:rPr>
                <w:rFonts w:ascii="Arial" w:hAnsi="Arial" w:cs="Arial"/>
                <w:sz w:val="16"/>
                <w:szCs w:val="16"/>
              </w:rPr>
              <w:t>шт</w:t>
            </w:r>
          </w:p>
        </w:tc>
        <w:tc>
          <w:tcPr>
            <w:tcW w:w="910" w:type="dxa"/>
            <w:tcBorders>
              <w:top w:val="single" w:sz="4" w:space="0" w:color="auto"/>
              <w:left w:val="single" w:sz="4" w:space="0" w:color="auto"/>
              <w:bottom w:val="single" w:sz="4" w:space="0" w:color="auto"/>
              <w:right w:val="nil"/>
            </w:tcBorders>
            <w:shd w:val="clear" w:color="000000" w:fill="auto"/>
            <w:vAlign w:val="center"/>
          </w:tcPr>
          <w:p w14:paraId="17BD4812" w14:textId="5A45CE8D" w:rsidR="00DE7F88" w:rsidRPr="00416510" w:rsidRDefault="00DE7F88" w:rsidP="00DE7F88">
            <w:pPr>
              <w:jc w:val="center"/>
              <w:rPr>
                <w:rFonts w:ascii="Times New Roman" w:hAnsi="Times New Roman"/>
                <w:sz w:val="20"/>
                <w:szCs w:val="20"/>
              </w:rPr>
            </w:pPr>
            <w:r>
              <w:rPr>
                <w:rFonts w:ascii="Arial" w:hAnsi="Arial" w:cs="Arial"/>
                <w:sz w:val="16"/>
                <w:szCs w:val="16"/>
              </w:rPr>
              <w:t>5</w:t>
            </w:r>
          </w:p>
        </w:tc>
        <w:tc>
          <w:tcPr>
            <w:tcW w:w="1289" w:type="dxa"/>
            <w:vAlign w:val="center"/>
          </w:tcPr>
          <w:p w14:paraId="5382A026" w14:textId="77777777" w:rsidR="00DE7F88" w:rsidRPr="00976E41" w:rsidRDefault="00DE7F88" w:rsidP="00DE7F88">
            <w:pPr>
              <w:jc w:val="center"/>
              <w:rPr>
                <w:rFonts w:ascii="Times New Roman" w:hAnsi="Times New Roman"/>
                <w:color w:val="000000" w:themeColor="text1"/>
                <w:sz w:val="20"/>
                <w:szCs w:val="20"/>
              </w:rPr>
            </w:pPr>
          </w:p>
        </w:tc>
        <w:tc>
          <w:tcPr>
            <w:tcW w:w="1176" w:type="dxa"/>
            <w:vAlign w:val="center"/>
          </w:tcPr>
          <w:p w14:paraId="5546A1D4" w14:textId="77777777" w:rsidR="00DE7F88" w:rsidRPr="00976E41" w:rsidRDefault="00DE7F88" w:rsidP="00DE7F88">
            <w:pPr>
              <w:jc w:val="center"/>
              <w:rPr>
                <w:rFonts w:ascii="Times New Roman" w:hAnsi="Times New Roman"/>
                <w:color w:val="000000" w:themeColor="text1"/>
                <w:sz w:val="20"/>
                <w:szCs w:val="20"/>
              </w:rPr>
            </w:pPr>
          </w:p>
        </w:tc>
      </w:tr>
      <w:tr w:rsidR="00DE7F88" w:rsidRPr="00976E41" w14:paraId="14F3CB45" w14:textId="77777777" w:rsidTr="00415D47">
        <w:trPr>
          <w:trHeight w:val="206"/>
        </w:trPr>
        <w:tc>
          <w:tcPr>
            <w:tcW w:w="8944" w:type="dxa"/>
            <w:gridSpan w:val="5"/>
            <w:vAlign w:val="center"/>
          </w:tcPr>
          <w:p w14:paraId="1F0C6032" w14:textId="77777777" w:rsidR="00DE7F88" w:rsidRPr="00976E41" w:rsidRDefault="00DE7F88" w:rsidP="00DE7F88">
            <w:pPr>
              <w:widowControl w:val="0"/>
              <w:rPr>
                <w:rFonts w:ascii="Times New Roman" w:hAnsi="Times New Roman"/>
                <w:b/>
                <w:color w:val="000000" w:themeColor="text1"/>
                <w:sz w:val="20"/>
                <w:szCs w:val="20"/>
              </w:rPr>
            </w:pPr>
            <w:r w:rsidRPr="00976E41">
              <w:rPr>
                <w:rFonts w:ascii="Times New Roman" w:hAnsi="Times New Roman"/>
                <w:b/>
                <w:color w:val="000000" w:themeColor="text1"/>
                <w:sz w:val="20"/>
                <w:szCs w:val="20"/>
              </w:rPr>
              <w:t>ИТОГО</w:t>
            </w:r>
          </w:p>
        </w:tc>
        <w:tc>
          <w:tcPr>
            <w:tcW w:w="1176" w:type="dxa"/>
            <w:vAlign w:val="center"/>
          </w:tcPr>
          <w:p w14:paraId="38D315B0" w14:textId="77777777" w:rsidR="00DE7F88" w:rsidRPr="00976E41" w:rsidRDefault="00DE7F88" w:rsidP="00DE7F88">
            <w:pPr>
              <w:widowControl w:val="0"/>
              <w:jc w:val="center"/>
              <w:rPr>
                <w:rFonts w:ascii="Times New Roman" w:hAnsi="Times New Roman"/>
                <w:b/>
                <w:color w:val="000000" w:themeColor="text1"/>
                <w:sz w:val="20"/>
                <w:szCs w:val="20"/>
              </w:rPr>
            </w:pPr>
          </w:p>
        </w:tc>
      </w:tr>
    </w:tbl>
    <w:p w14:paraId="67C9D0BC" w14:textId="77777777" w:rsidR="00353A94" w:rsidRPr="0036799C" w:rsidRDefault="00353A94" w:rsidP="00BE7791">
      <w:pPr>
        <w:pStyle w:val="52"/>
        <w:spacing w:line="274" w:lineRule="exact"/>
        <w:ind w:left="-284" w:right="40"/>
        <w:jc w:val="both"/>
        <w:rPr>
          <w:rStyle w:val="51"/>
          <w:color w:val="000000" w:themeColor="text1"/>
          <w:sz w:val="20"/>
          <w:szCs w:val="20"/>
        </w:rPr>
      </w:pPr>
    </w:p>
    <w:p w14:paraId="44599EC1" w14:textId="77777777" w:rsidR="007922A3" w:rsidRPr="0036799C" w:rsidRDefault="00353A94" w:rsidP="00237A0D">
      <w:pPr>
        <w:pStyle w:val="52"/>
        <w:spacing w:line="274" w:lineRule="exact"/>
        <w:ind w:left="-284" w:right="40" w:firstLine="709"/>
        <w:jc w:val="both"/>
        <w:rPr>
          <w:b/>
          <w:color w:val="000000" w:themeColor="text1"/>
          <w:sz w:val="20"/>
          <w:szCs w:val="20"/>
          <w:shd w:val="clear" w:color="auto" w:fill="FFFFFF"/>
        </w:rPr>
      </w:pPr>
      <w:r w:rsidRPr="0036799C">
        <w:rPr>
          <w:rStyle w:val="51"/>
          <w:color w:val="000000" w:themeColor="text1"/>
          <w:sz w:val="20"/>
          <w:szCs w:val="20"/>
        </w:rPr>
        <w:t>Общая цена настоящего контракта составляет</w:t>
      </w:r>
      <w:r w:rsidR="00912357" w:rsidRPr="0036799C">
        <w:rPr>
          <w:rStyle w:val="51"/>
          <w:color w:val="000000" w:themeColor="text1"/>
          <w:sz w:val="20"/>
          <w:szCs w:val="20"/>
        </w:rPr>
        <w:t>:</w:t>
      </w:r>
      <w:r w:rsidR="003D6548" w:rsidRPr="0036799C">
        <w:rPr>
          <w:rStyle w:val="51"/>
          <w:b/>
          <w:color w:val="000000" w:themeColor="text1"/>
          <w:sz w:val="20"/>
          <w:szCs w:val="20"/>
        </w:rPr>
        <w:t xml:space="preserve"> </w:t>
      </w:r>
      <w:r w:rsidR="0021701F" w:rsidRPr="0036799C">
        <w:rPr>
          <w:b/>
          <w:color w:val="000000" w:themeColor="text1"/>
          <w:sz w:val="20"/>
          <w:szCs w:val="20"/>
          <w:shd w:val="clear" w:color="auto" w:fill="FFFFFF"/>
        </w:rPr>
        <w:t>_____________</w:t>
      </w:r>
      <w:r w:rsidR="007922A3" w:rsidRPr="0036799C">
        <w:rPr>
          <w:b/>
          <w:color w:val="000000" w:themeColor="text1"/>
          <w:sz w:val="20"/>
          <w:szCs w:val="20"/>
          <w:shd w:val="clear" w:color="auto" w:fill="FFFFFF"/>
        </w:rPr>
        <w:t xml:space="preserve"> (</w:t>
      </w:r>
      <w:r w:rsidR="0021701F" w:rsidRPr="0036799C">
        <w:rPr>
          <w:b/>
          <w:color w:val="000000" w:themeColor="text1"/>
          <w:sz w:val="20"/>
          <w:szCs w:val="20"/>
          <w:shd w:val="clear" w:color="auto" w:fill="FFFFFF"/>
        </w:rPr>
        <w:t>______________________________________</w:t>
      </w:r>
      <w:r w:rsidR="00237A0D" w:rsidRPr="0036799C">
        <w:rPr>
          <w:b/>
          <w:color w:val="000000" w:themeColor="text1"/>
          <w:sz w:val="20"/>
          <w:szCs w:val="20"/>
          <w:shd w:val="clear" w:color="auto" w:fill="FFFFFF"/>
        </w:rPr>
        <w:t xml:space="preserve">) рублей </w:t>
      </w:r>
      <w:r w:rsidR="0021701F" w:rsidRPr="0036799C">
        <w:rPr>
          <w:b/>
          <w:color w:val="000000" w:themeColor="text1"/>
          <w:sz w:val="20"/>
          <w:szCs w:val="20"/>
          <w:shd w:val="clear" w:color="auto" w:fill="FFFFFF"/>
        </w:rPr>
        <w:t>___</w:t>
      </w:r>
      <w:r w:rsidR="007922A3" w:rsidRPr="0036799C">
        <w:rPr>
          <w:b/>
          <w:color w:val="000000" w:themeColor="text1"/>
          <w:sz w:val="20"/>
          <w:szCs w:val="20"/>
          <w:shd w:val="clear" w:color="auto" w:fill="FFFFFF"/>
        </w:rPr>
        <w:t xml:space="preserve"> копеек, </w:t>
      </w:r>
      <w:r w:rsidR="0021701F" w:rsidRPr="0036799C">
        <w:rPr>
          <w:b/>
          <w:color w:val="000000" w:themeColor="text1"/>
          <w:sz w:val="20"/>
          <w:szCs w:val="20"/>
          <w:shd w:val="clear" w:color="auto" w:fill="FFFFFF"/>
        </w:rPr>
        <w:t>в т.ч. НДС/</w:t>
      </w:r>
      <w:r w:rsidR="007922A3" w:rsidRPr="0036799C">
        <w:rPr>
          <w:b/>
          <w:color w:val="000000" w:themeColor="text1"/>
          <w:sz w:val="20"/>
          <w:szCs w:val="20"/>
          <w:shd w:val="clear" w:color="auto" w:fill="FFFFFF"/>
        </w:rPr>
        <w:t>без НДС.</w:t>
      </w:r>
    </w:p>
    <w:p w14:paraId="60C1D6C7" w14:textId="77777777" w:rsidR="006770B9" w:rsidRPr="0036799C" w:rsidRDefault="006770B9" w:rsidP="00432FBC">
      <w:pPr>
        <w:widowControl w:val="0"/>
        <w:spacing w:line="190" w:lineRule="exact"/>
        <w:ind w:left="-284"/>
        <w:rPr>
          <w:rFonts w:ascii="Times New Roman" w:hAnsi="Times New Roman"/>
          <w:color w:val="000000" w:themeColor="text1"/>
          <w:spacing w:val="20"/>
          <w:sz w:val="20"/>
          <w:szCs w:val="20"/>
          <w:shd w:val="clear" w:color="auto" w:fill="FFFFFF"/>
        </w:rPr>
      </w:pPr>
    </w:p>
    <w:p w14:paraId="0759899B" w14:textId="77777777" w:rsidR="006770B9" w:rsidRPr="0036799C" w:rsidRDefault="006770B9" w:rsidP="00432FBC">
      <w:pPr>
        <w:widowControl w:val="0"/>
        <w:spacing w:line="190" w:lineRule="exact"/>
        <w:ind w:left="-284"/>
        <w:rPr>
          <w:rFonts w:ascii="Times New Roman" w:hAnsi="Times New Roman"/>
          <w:color w:val="000000" w:themeColor="text1"/>
          <w:spacing w:val="20"/>
          <w:sz w:val="20"/>
          <w:szCs w:val="20"/>
          <w:shd w:val="clear" w:color="auto" w:fill="FFFFFF"/>
        </w:rPr>
      </w:pPr>
    </w:p>
    <w:tbl>
      <w:tblPr>
        <w:tblW w:w="10184" w:type="dxa"/>
        <w:tblInd w:w="-142" w:type="dxa"/>
        <w:tblLook w:val="04A0" w:firstRow="1" w:lastRow="0" w:firstColumn="1" w:lastColumn="0" w:noHBand="0" w:noVBand="1"/>
      </w:tblPr>
      <w:tblGrid>
        <w:gridCol w:w="5092"/>
        <w:gridCol w:w="5092"/>
      </w:tblGrid>
      <w:tr w:rsidR="006770B9" w:rsidRPr="00DB026F" w14:paraId="1101BFFE" w14:textId="77777777" w:rsidTr="00976E41">
        <w:trPr>
          <w:trHeight w:val="870"/>
        </w:trPr>
        <w:tc>
          <w:tcPr>
            <w:tcW w:w="5092" w:type="dxa"/>
          </w:tcPr>
          <w:p w14:paraId="1100B5B6" w14:textId="77777777" w:rsidR="006770B9" w:rsidRPr="0036799C" w:rsidRDefault="006770B9" w:rsidP="00A1209B">
            <w:pPr>
              <w:ind w:left="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ЗАКАЗЧИК</w:t>
            </w:r>
          </w:p>
          <w:p w14:paraId="6347B5A5" w14:textId="77777777" w:rsidR="005043BC" w:rsidRPr="0036799C" w:rsidRDefault="005043BC" w:rsidP="00A1209B">
            <w:pPr>
              <w:ind w:left="7"/>
              <w:jc w:val="both"/>
              <w:rPr>
                <w:rFonts w:ascii="Times New Roman" w:hAnsi="Times New Roman"/>
                <w:color w:val="000000" w:themeColor="text1"/>
                <w:sz w:val="20"/>
                <w:szCs w:val="20"/>
              </w:rPr>
            </w:pPr>
          </w:p>
          <w:p w14:paraId="5110736D" w14:textId="77777777" w:rsidR="006770B9" w:rsidRPr="0036799C" w:rsidRDefault="006770B9" w:rsidP="00A1209B">
            <w:pPr>
              <w:ind w:left="7"/>
              <w:jc w:val="both"/>
              <w:rPr>
                <w:rFonts w:ascii="Times New Roman" w:hAnsi="Times New Roman"/>
                <w:color w:val="000000" w:themeColor="text1"/>
                <w:sz w:val="20"/>
                <w:szCs w:val="20"/>
              </w:rPr>
            </w:pPr>
          </w:p>
          <w:p w14:paraId="7F28F96E" w14:textId="77777777" w:rsidR="006770B9" w:rsidRPr="0036799C" w:rsidRDefault="006770B9" w:rsidP="00A1209B">
            <w:pPr>
              <w:ind w:left="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________________________/</w:t>
            </w:r>
            <w:r w:rsidR="00EA1BDA" w:rsidRPr="0036799C">
              <w:rPr>
                <w:rFonts w:ascii="Times New Roman" w:hAnsi="Times New Roman"/>
                <w:color w:val="000000" w:themeColor="text1"/>
                <w:sz w:val="20"/>
                <w:szCs w:val="20"/>
              </w:rPr>
              <w:t>________________</w:t>
            </w:r>
            <w:r w:rsidRPr="0036799C">
              <w:rPr>
                <w:rFonts w:ascii="Times New Roman" w:hAnsi="Times New Roman"/>
                <w:color w:val="000000" w:themeColor="text1"/>
                <w:sz w:val="20"/>
                <w:szCs w:val="20"/>
              </w:rPr>
              <w:t>/</w:t>
            </w:r>
          </w:p>
          <w:p w14:paraId="61F5F32F" w14:textId="77777777" w:rsidR="008A3D43" w:rsidRPr="0036799C" w:rsidRDefault="004F18A5" w:rsidP="00A1209B">
            <w:pPr>
              <w:widowControl w:val="0"/>
              <w:tabs>
                <w:tab w:val="left" w:pos="401"/>
              </w:tabs>
              <w:ind w:left="7"/>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p w14:paraId="337F4697" w14:textId="77777777" w:rsidR="00212AFB" w:rsidRPr="0036799C" w:rsidRDefault="00212AFB" w:rsidP="00A1209B">
            <w:pPr>
              <w:widowControl w:val="0"/>
              <w:tabs>
                <w:tab w:val="left" w:pos="401"/>
              </w:tabs>
              <w:ind w:left="7"/>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p w14:paraId="34C3D3A4" w14:textId="77777777" w:rsidR="006770B9" w:rsidRPr="0036799C" w:rsidRDefault="00212AFB" w:rsidP="00A1209B">
            <w:pPr>
              <w:widowControl w:val="0"/>
              <w:tabs>
                <w:tab w:val="left" w:pos="401"/>
              </w:tabs>
              <w:ind w:left="7"/>
              <w:rPr>
                <w:rFonts w:ascii="Times New Roman" w:hAnsi="Times New Roman"/>
                <w:color w:val="000000" w:themeColor="text1"/>
                <w:sz w:val="20"/>
                <w:szCs w:val="20"/>
              </w:rPr>
            </w:pPr>
            <w:r w:rsidRPr="0036799C">
              <w:rPr>
                <w:rFonts w:ascii="Times New Roman" w:hAnsi="Times New Roman"/>
                <w:color w:val="000000" w:themeColor="text1"/>
                <w:sz w:val="20"/>
                <w:szCs w:val="20"/>
              </w:rPr>
              <w:t xml:space="preserve"> </w:t>
            </w:r>
          </w:p>
        </w:tc>
        <w:tc>
          <w:tcPr>
            <w:tcW w:w="5092" w:type="dxa"/>
          </w:tcPr>
          <w:p w14:paraId="579B0AAD" w14:textId="77777777" w:rsidR="008A3D43" w:rsidRPr="0036799C" w:rsidRDefault="008A3D43" w:rsidP="009D225A">
            <w:pPr>
              <w:ind w:left="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ИСПОЛНИТЕЛЬ</w:t>
            </w:r>
          </w:p>
          <w:p w14:paraId="71F56F5A" w14:textId="77777777" w:rsidR="005043BC" w:rsidRPr="0036799C" w:rsidRDefault="005043BC" w:rsidP="009D225A">
            <w:pPr>
              <w:ind w:left="7"/>
              <w:jc w:val="both"/>
              <w:rPr>
                <w:rFonts w:ascii="Times New Roman" w:hAnsi="Times New Roman"/>
                <w:color w:val="000000" w:themeColor="text1"/>
                <w:sz w:val="20"/>
                <w:szCs w:val="20"/>
              </w:rPr>
            </w:pPr>
          </w:p>
          <w:p w14:paraId="6FBDCE19" w14:textId="77777777" w:rsidR="008A3D43" w:rsidRPr="0036799C" w:rsidRDefault="008A3D43" w:rsidP="009D225A">
            <w:pPr>
              <w:ind w:left="7"/>
              <w:jc w:val="both"/>
              <w:rPr>
                <w:rFonts w:ascii="Times New Roman" w:hAnsi="Times New Roman"/>
                <w:color w:val="000000" w:themeColor="text1"/>
                <w:sz w:val="20"/>
                <w:szCs w:val="20"/>
              </w:rPr>
            </w:pPr>
          </w:p>
          <w:p w14:paraId="5F987F67" w14:textId="77777777" w:rsidR="009D225A" w:rsidRDefault="008A3D43" w:rsidP="009D225A">
            <w:pPr>
              <w:ind w:left="7"/>
              <w:jc w:val="both"/>
              <w:rPr>
                <w:rFonts w:ascii="Times New Roman" w:hAnsi="Times New Roman"/>
                <w:color w:val="000000" w:themeColor="text1"/>
                <w:sz w:val="20"/>
                <w:szCs w:val="20"/>
              </w:rPr>
            </w:pPr>
            <w:r w:rsidRPr="0036799C">
              <w:rPr>
                <w:rFonts w:ascii="Times New Roman" w:hAnsi="Times New Roman"/>
                <w:color w:val="000000" w:themeColor="text1"/>
                <w:sz w:val="20"/>
                <w:szCs w:val="20"/>
              </w:rPr>
              <w:t>_____________________/</w:t>
            </w:r>
            <w:r w:rsidR="00366019" w:rsidRPr="0036799C">
              <w:rPr>
                <w:rFonts w:ascii="Times New Roman" w:hAnsi="Times New Roman"/>
                <w:sz w:val="20"/>
                <w:szCs w:val="20"/>
              </w:rPr>
              <w:t xml:space="preserve"> </w:t>
            </w:r>
            <w:r w:rsidR="00BC3729" w:rsidRPr="0036799C">
              <w:rPr>
                <w:rFonts w:ascii="Times New Roman" w:hAnsi="Times New Roman"/>
                <w:sz w:val="20"/>
                <w:szCs w:val="20"/>
              </w:rPr>
              <w:t>______________</w:t>
            </w:r>
            <w:r w:rsidR="00366019" w:rsidRPr="0036799C">
              <w:rPr>
                <w:rFonts w:ascii="Times New Roman" w:hAnsi="Times New Roman"/>
                <w:color w:val="000000" w:themeColor="text1"/>
                <w:sz w:val="20"/>
                <w:szCs w:val="20"/>
              </w:rPr>
              <w:t xml:space="preserve"> </w:t>
            </w:r>
            <w:r w:rsidRPr="0036799C">
              <w:rPr>
                <w:rFonts w:ascii="Times New Roman" w:hAnsi="Times New Roman"/>
                <w:color w:val="000000" w:themeColor="text1"/>
                <w:sz w:val="20"/>
                <w:szCs w:val="20"/>
              </w:rPr>
              <w:t>/</w:t>
            </w:r>
          </w:p>
          <w:p w14:paraId="785C8907" w14:textId="77777777" w:rsidR="006770B9" w:rsidRPr="00DB026F" w:rsidRDefault="004F18A5" w:rsidP="009D225A">
            <w:pPr>
              <w:ind w:left="7"/>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8A3D43" w:rsidRPr="00DB026F">
              <w:rPr>
                <w:rFonts w:ascii="Times New Roman" w:hAnsi="Times New Roman"/>
                <w:color w:val="000000" w:themeColor="text1"/>
                <w:sz w:val="20"/>
                <w:szCs w:val="20"/>
              </w:rPr>
              <w:t xml:space="preserve"> </w:t>
            </w:r>
            <w:r w:rsidR="00297AE8" w:rsidRPr="00DB026F">
              <w:rPr>
                <w:rFonts w:ascii="Times New Roman" w:hAnsi="Times New Roman"/>
                <w:color w:val="000000" w:themeColor="text1"/>
                <w:sz w:val="20"/>
                <w:szCs w:val="20"/>
              </w:rPr>
              <w:t xml:space="preserve"> </w:t>
            </w:r>
          </w:p>
        </w:tc>
      </w:tr>
    </w:tbl>
    <w:p w14:paraId="0B2F1CDD" w14:textId="77777777" w:rsidR="00B40E60" w:rsidRDefault="00B40E60" w:rsidP="00773D3F">
      <w:pPr>
        <w:rPr>
          <w:color w:val="000000" w:themeColor="text1"/>
        </w:rPr>
      </w:pPr>
    </w:p>
    <w:sectPr w:rsidR="00B40E60" w:rsidSect="00163CF3">
      <w:pgSz w:w="11906" w:h="16838"/>
      <w:pgMar w:top="567" w:right="850" w:bottom="426" w:left="127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F67B1" w14:textId="77777777" w:rsidR="00655281" w:rsidRDefault="00655281" w:rsidP="000335B6">
      <w:r>
        <w:separator/>
      </w:r>
    </w:p>
  </w:endnote>
  <w:endnote w:type="continuationSeparator" w:id="0">
    <w:p w14:paraId="26146AE3" w14:textId="77777777" w:rsidR="00655281" w:rsidRDefault="00655281" w:rsidP="0003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6D74F" w14:textId="77777777" w:rsidR="00655281" w:rsidRDefault="00655281" w:rsidP="000335B6">
      <w:r>
        <w:separator/>
      </w:r>
    </w:p>
  </w:footnote>
  <w:footnote w:type="continuationSeparator" w:id="0">
    <w:p w14:paraId="2F152A2C" w14:textId="77777777" w:rsidR="00655281" w:rsidRDefault="00655281" w:rsidP="00033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13"/>
    <w:multiLevelType w:val="multilevel"/>
    <w:tmpl w:val="B44E9F2E"/>
    <w:lvl w:ilvl="0">
      <w:start w:val="2"/>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abstractNum>
  <w:abstractNum w:abstractNumId="2"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5F12494"/>
    <w:multiLevelType w:val="hybridMultilevel"/>
    <w:tmpl w:val="D188E89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A0B7A"/>
    <w:multiLevelType w:val="hybridMultilevel"/>
    <w:tmpl w:val="68C60370"/>
    <w:styleLink w:val="ArticleSection"/>
    <w:lvl w:ilvl="0" w:tplc="7FF08C9A">
      <w:start w:val="1"/>
      <w:numFmt w:val="decimal"/>
      <w:pStyle w:val="a"/>
      <w:lvlText w:val="%1."/>
      <w:lvlJc w:val="left"/>
      <w:pPr>
        <w:tabs>
          <w:tab w:val="num" w:pos="720"/>
        </w:tabs>
        <w:ind w:left="720" w:hanging="360"/>
      </w:pPr>
    </w:lvl>
    <w:lvl w:ilvl="1" w:tplc="04190019">
      <w:start w:val="1"/>
      <w:numFmt w:val="lowerLetter"/>
      <w:pStyle w:val="2"/>
      <w:lvlText w:val="%2."/>
      <w:lvlJc w:val="left"/>
      <w:pPr>
        <w:tabs>
          <w:tab w:val="num" w:pos="1440"/>
        </w:tabs>
        <w:ind w:left="1440" w:hanging="360"/>
      </w:pPr>
    </w:lvl>
    <w:lvl w:ilvl="2" w:tplc="0419001B" w:tentative="1">
      <w:start w:val="1"/>
      <w:numFmt w:val="lowerRoman"/>
      <w:pStyle w:val="3"/>
      <w:lvlText w:val="%3."/>
      <w:lvlJc w:val="right"/>
      <w:pPr>
        <w:tabs>
          <w:tab w:val="num" w:pos="2160"/>
        </w:tabs>
        <w:ind w:left="2160" w:hanging="180"/>
      </w:pPr>
    </w:lvl>
    <w:lvl w:ilvl="3" w:tplc="0419000F" w:tentative="1">
      <w:start w:val="1"/>
      <w:numFmt w:val="decimal"/>
      <w:pStyle w:val="4"/>
      <w:lvlText w:val="%4."/>
      <w:lvlJc w:val="left"/>
      <w:pPr>
        <w:tabs>
          <w:tab w:val="num" w:pos="2880"/>
        </w:tabs>
        <w:ind w:left="2880" w:hanging="360"/>
      </w:pPr>
    </w:lvl>
    <w:lvl w:ilvl="4" w:tplc="04190019" w:tentative="1">
      <w:start w:val="1"/>
      <w:numFmt w:val="lowerLetter"/>
      <w:pStyle w:val="5"/>
      <w:lvlText w:val="%5."/>
      <w:lvlJc w:val="left"/>
      <w:pPr>
        <w:tabs>
          <w:tab w:val="num" w:pos="3600"/>
        </w:tabs>
        <w:ind w:left="3600" w:hanging="360"/>
      </w:pPr>
    </w:lvl>
    <w:lvl w:ilvl="5" w:tplc="0419001B" w:tentative="1">
      <w:start w:val="1"/>
      <w:numFmt w:val="lowerRoman"/>
      <w:pStyle w:val="6"/>
      <w:lvlText w:val="%6."/>
      <w:lvlJc w:val="right"/>
      <w:pPr>
        <w:tabs>
          <w:tab w:val="num" w:pos="4320"/>
        </w:tabs>
        <w:ind w:left="4320" w:hanging="180"/>
      </w:pPr>
    </w:lvl>
    <w:lvl w:ilvl="6" w:tplc="0419000F" w:tentative="1">
      <w:start w:val="1"/>
      <w:numFmt w:val="decimal"/>
      <w:pStyle w:val="7"/>
      <w:lvlText w:val="%7."/>
      <w:lvlJc w:val="left"/>
      <w:pPr>
        <w:tabs>
          <w:tab w:val="num" w:pos="5040"/>
        </w:tabs>
        <w:ind w:left="5040" w:hanging="360"/>
      </w:pPr>
    </w:lvl>
    <w:lvl w:ilvl="7" w:tplc="04190019" w:tentative="1">
      <w:start w:val="1"/>
      <w:numFmt w:val="lowerLetter"/>
      <w:pStyle w:val="8"/>
      <w:lvlText w:val="%8."/>
      <w:lvlJc w:val="left"/>
      <w:pPr>
        <w:tabs>
          <w:tab w:val="num" w:pos="5760"/>
        </w:tabs>
        <w:ind w:left="5760" w:hanging="360"/>
      </w:pPr>
    </w:lvl>
    <w:lvl w:ilvl="8" w:tplc="0419001B" w:tentative="1">
      <w:start w:val="1"/>
      <w:numFmt w:val="lowerRoman"/>
      <w:pStyle w:val="9"/>
      <w:lvlText w:val="%9."/>
      <w:lvlJc w:val="right"/>
      <w:pPr>
        <w:tabs>
          <w:tab w:val="num" w:pos="6480"/>
        </w:tabs>
        <w:ind w:left="6480" w:hanging="180"/>
      </w:pPr>
    </w:lvl>
  </w:abstractNum>
  <w:abstractNum w:abstractNumId="5" w15:restartNumberingAfterBreak="0">
    <w:nsid w:val="20AA5BD5"/>
    <w:multiLevelType w:val="hybridMultilevel"/>
    <w:tmpl w:val="65BE842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156D99"/>
    <w:multiLevelType w:val="hybridMultilevel"/>
    <w:tmpl w:val="32B46B8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D33E6"/>
    <w:multiLevelType w:val="hybridMultilevel"/>
    <w:tmpl w:val="93522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2609E"/>
    <w:multiLevelType w:val="hybridMultilevel"/>
    <w:tmpl w:val="9F0637B4"/>
    <w:lvl w:ilvl="0" w:tplc="A14664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A484991"/>
    <w:multiLevelType w:val="hybridMultilevel"/>
    <w:tmpl w:val="7AA447C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715952"/>
    <w:multiLevelType w:val="hybridMultilevel"/>
    <w:tmpl w:val="79E612FA"/>
    <w:lvl w:ilvl="0" w:tplc="9E3CF4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89C0550"/>
    <w:multiLevelType w:val="hybridMultilevel"/>
    <w:tmpl w:val="E03C0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11"/>
  </w:num>
  <w:num w:numId="6">
    <w:abstractNumId w:val="5"/>
  </w:num>
  <w:num w:numId="7">
    <w:abstractNumId w:val="10"/>
  </w:num>
  <w:num w:numId="8">
    <w:abstractNumId w:val="6"/>
  </w:num>
  <w:num w:numId="9">
    <w:abstractNumId w:val="3"/>
  </w:num>
  <w:num w:numId="10">
    <w:abstractNumId w:val="9"/>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54"/>
    <w:rsid w:val="000023FC"/>
    <w:rsid w:val="00024375"/>
    <w:rsid w:val="00024C39"/>
    <w:rsid w:val="000335B6"/>
    <w:rsid w:val="0004075C"/>
    <w:rsid w:val="00061954"/>
    <w:rsid w:val="00063492"/>
    <w:rsid w:val="00070CE3"/>
    <w:rsid w:val="00075E01"/>
    <w:rsid w:val="000A67C8"/>
    <w:rsid w:val="000A7B54"/>
    <w:rsid w:val="000C2A76"/>
    <w:rsid w:val="000C4EB5"/>
    <w:rsid w:val="000D5D98"/>
    <w:rsid w:val="000D78C6"/>
    <w:rsid w:val="000E26E6"/>
    <w:rsid w:val="000E4A0C"/>
    <w:rsid w:val="000F0B2D"/>
    <w:rsid w:val="000F3AAE"/>
    <w:rsid w:val="00111FDD"/>
    <w:rsid w:val="00112106"/>
    <w:rsid w:val="00122A65"/>
    <w:rsid w:val="001254A4"/>
    <w:rsid w:val="001270F9"/>
    <w:rsid w:val="00132927"/>
    <w:rsid w:val="00144D07"/>
    <w:rsid w:val="0015059C"/>
    <w:rsid w:val="00157154"/>
    <w:rsid w:val="00163885"/>
    <w:rsid w:val="00163CF3"/>
    <w:rsid w:val="001812DB"/>
    <w:rsid w:val="00182752"/>
    <w:rsid w:val="00185BC6"/>
    <w:rsid w:val="00195CFB"/>
    <w:rsid w:val="001A7472"/>
    <w:rsid w:val="001B7A13"/>
    <w:rsid w:val="001E1F79"/>
    <w:rsid w:val="001E36EB"/>
    <w:rsid w:val="002110D5"/>
    <w:rsid w:val="00212AFB"/>
    <w:rsid w:val="0021701F"/>
    <w:rsid w:val="00223C8B"/>
    <w:rsid w:val="00237A0D"/>
    <w:rsid w:val="0025098E"/>
    <w:rsid w:val="00251639"/>
    <w:rsid w:val="00267551"/>
    <w:rsid w:val="0028006C"/>
    <w:rsid w:val="00287A8D"/>
    <w:rsid w:val="00292F6B"/>
    <w:rsid w:val="00297AE8"/>
    <w:rsid w:val="002A4153"/>
    <w:rsid w:val="002C4E6A"/>
    <w:rsid w:val="002D369D"/>
    <w:rsid w:val="002F0682"/>
    <w:rsid w:val="00302102"/>
    <w:rsid w:val="00302DDC"/>
    <w:rsid w:val="00342CBD"/>
    <w:rsid w:val="003515BC"/>
    <w:rsid w:val="00353A94"/>
    <w:rsid w:val="00366019"/>
    <w:rsid w:val="0036799C"/>
    <w:rsid w:val="00380716"/>
    <w:rsid w:val="003B2352"/>
    <w:rsid w:val="003B5E97"/>
    <w:rsid w:val="003D6548"/>
    <w:rsid w:val="003F6B43"/>
    <w:rsid w:val="00407E7C"/>
    <w:rsid w:val="00413EEF"/>
    <w:rsid w:val="00415D47"/>
    <w:rsid w:val="00416510"/>
    <w:rsid w:val="004267B9"/>
    <w:rsid w:val="00432FBC"/>
    <w:rsid w:val="00444AEB"/>
    <w:rsid w:val="00450BC0"/>
    <w:rsid w:val="004567C3"/>
    <w:rsid w:val="00462197"/>
    <w:rsid w:val="004705FB"/>
    <w:rsid w:val="004A2513"/>
    <w:rsid w:val="004A3230"/>
    <w:rsid w:val="004A5F28"/>
    <w:rsid w:val="004C2826"/>
    <w:rsid w:val="004C3713"/>
    <w:rsid w:val="004F18A5"/>
    <w:rsid w:val="004F29BC"/>
    <w:rsid w:val="004F5474"/>
    <w:rsid w:val="005043BC"/>
    <w:rsid w:val="00505783"/>
    <w:rsid w:val="00510912"/>
    <w:rsid w:val="00513D9E"/>
    <w:rsid w:val="005156F3"/>
    <w:rsid w:val="005221CF"/>
    <w:rsid w:val="00525E36"/>
    <w:rsid w:val="00527CC1"/>
    <w:rsid w:val="00543017"/>
    <w:rsid w:val="00560656"/>
    <w:rsid w:val="00575938"/>
    <w:rsid w:val="00594D84"/>
    <w:rsid w:val="005D7B09"/>
    <w:rsid w:val="005E0304"/>
    <w:rsid w:val="005E1949"/>
    <w:rsid w:val="005E2280"/>
    <w:rsid w:val="005E365D"/>
    <w:rsid w:val="00611E5C"/>
    <w:rsid w:val="00620BF7"/>
    <w:rsid w:val="00625203"/>
    <w:rsid w:val="00635639"/>
    <w:rsid w:val="006471CC"/>
    <w:rsid w:val="00652CC3"/>
    <w:rsid w:val="00655281"/>
    <w:rsid w:val="006700DB"/>
    <w:rsid w:val="006770B9"/>
    <w:rsid w:val="006940AD"/>
    <w:rsid w:val="00694AAA"/>
    <w:rsid w:val="006D18B1"/>
    <w:rsid w:val="006D2216"/>
    <w:rsid w:val="006F7C60"/>
    <w:rsid w:val="00710BE5"/>
    <w:rsid w:val="00714D68"/>
    <w:rsid w:val="00717E8B"/>
    <w:rsid w:val="0072330B"/>
    <w:rsid w:val="0073175D"/>
    <w:rsid w:val="00771FB6"/>
    <w:rsid w:val="00773D3F"/>
    <w:rsid w:val="00783C1C"/>
    <w:rsid w:val="00784954"/>
    <w:rsid w:val="007922A3"/>
    <w:rsid w:val="00794420"/>
    <w:rsid w:val="007C2EF6"/>
    <w:rsid w:val="007F041A"/>
    <w:rsid w:val="00805CD6"/>
    <w:rsid w:val="008079C5"/>
    <w:rsid w:val="00815174"/>
    <w:rsid w:val="00821519"/>
    <w:rsid w:val="00825AA2"/>
    <w:rsid w:val="008261A5"/>
    <w:rsid w:val="008275CB"/>
    <w:rsid w:val="00847106"/>
    <w:rsid w:val="00852639"/>
    <w:rsid w:val="008538AA"/>
    <w:rsid w:val="008627A9"/>
    <w:rsid w:val="00865BF7"/>
    <w:rsid w:val="00867711"/>
    <w:rsid w:val="00897F41"/>
    <w:rsid w:val="008A3D43"/>
    <w:rsid w:val="008B3DB2"/>
    <w:rsid w:val="008B58E5"/>
    <w:rsid w:val="008D17DE"/>
    <w:rsid w:val="008F58E7"/>
    <w:rsid w:val="009021AC"/>
    <w:rsid w:val="00902729"/>
    <w:rsid w:val="0090614C"/>
    <w:rsid w:val="00907AF8"/>
    <w:rsid w:val="00912357"/>
    <w:rsid w:val="00912774"/>
    <w:rsid w:val="00917997"/>
    <w:rsid w:val="00920D66"/>
    <w:rsid w:val="009243F0"/>
    <w:rsid w:val="009342FB"/>
    <w:rsid w:val="0093493F"/>
    <w:rsid w:val="00962FA5"/>
    <w:rsid w:val="00971C54"/>
    <w:rsid w:val="00972215"/>
    <w:rsid w:val="00973CF4"/>
    <w:rsid w:val="00976E41"/>
    <w:rsid w:val="00984DDB"/>
    <w:rsid w:val="00987DF8"/>
    <w:rsid w:val="009A1E7F"/>
    <w:rsid w:val="009A75E2"/>
    <w:rsid w:val="009B6459"/>
    <w:rsid w:val="009C7703"/>
    <w:rsid w:val="009D225A"/>
    <w:rsid w:val="009D62EB"/>
    <w:rsid w:val="009E5B70"/>
    <w:rsid w:val="009E63AD"/>
    <w:rsid w:val="00A1209B"/>
    <w:rsid w:val="00A23564"/>
    <w:rsid w:val="00A352CA"/>
    <w:rsid w:val="00A40AC3"/>
    <w:rsid w:val="00A46325"/>
    <w:rsid w:val="00A50214"/>
    <w:rsid w:val="00A577B5"/>
    <w:rsid w:val="00A63073"/>
    <w:rsid w:val="00A75A6F"/>
    <w:rsid w:val="00A77D4B"/>
    <w:rsid w:val="00A9202E"/>
    <w:rsid w:val="00A945CA"/>
    <w:rsid w:val="00A946FC"/>
    <w:rsid w:val="00AA5315"/>
    <w:rsid w:val="00AB2658"/>
    <w:rsid w:val="00AB7D83"/>
    <w:rsid w:val="00AC0B05"/>
    <w:rsid w:val="00AD6060"/>
    <w:rsid w:val="00AE3128"/>
    <w:rsid w:val="00B05326"/>
    <w:rsid w:val="00B07A04"/>
    <w:rsid w:val="00B3398D"/>
    <w:rsid w:val="00B40397"/>
    <w:rsid w:val="00B40E60"/>
    <w:rsid w:val="00B47436"/>
    <w:rsid w:val="00B520DE"/>
    <w:rsid w:val="00B532F3"/>
    <w:rsid w:val="00B5769E"/>
    <w:rsid w:val="00B66DEA"/>
    <w:rsid w:val="00B72057"/>
    <w:rsid w:val="00B76667"/>
    <w:rsid w:val="00B822DA"/>
    <w:rsid w:val="00BC3729"/>
    <w:rsid w:val="00BD262C"/>
    <w:rsid w:val="00BE515B"/>
    <w:rsid w:val="00BE7791"/>
    <w:rsid w:val="00C158FB"/>
    <w:rsid w:val="00C40FF6"/>
    <w:rsid w:val="00C4337E"/>
    <w:rsid w:val="00C507A5"/>
    <w:rsid w:val="00C60A4D"/>
    <w:rsid w:val="00C63EAD"/>
    <w:rsid w:val="00C65212"/>
    <w:rsid w:val="00C7248B"/>
    <w:rsid w:val="00C86D0E"/>
    <w:rsid w:val="00C93C1E"/>
    <w:rsid w:val="00CA12B6"/>
    <w:rsid w:val="00CA23DD"/>
    <w:rsid w:val="00CA3780"/>
    <w:rsid w:val="00CC58DC"/>
    <w:rsid w:val="00CD181F"/>
    <w:rsid w:val="00CE105E"/>
    <w:rsid w:val="00CE253E"/>
    <w:rsid w:val="00CE48A2"/>
    <w:rsid w:val="00CE5B19"/>
    <w:rsid w:val="00CE6225"/>
    <w:rsid w:val="00CF44A1"/>
    <w:rsid w:val="00D11E44"/>
    <w:rsid w:val="00D20C76"/>
    <w:rsid w:val="00D37E64"/>
    <w:rsid w:val="00D41D56"/>
    <w:rsid w:val="00D44B3B"/>
    <w:rsid w:val="00D52E5A"/>
    <w:rsid w:val="00D559E3"/>
    <w:rsid w:val="00D63051"/>
    <w:rsid w:val="00D72825"/>
    <w:rsid w:val="00D74B5B"/>
    <w:rsid w:val="00D750A6"/>
    <w:rsid w:val="00D80D5A"/>
    <w:rsid w:val="00D9241F"/>
    <w:rsid w:val="00DB026F"/>
    <w:rsid w:val="00DC0259"/>
    <w:rsid w:val="00DD5C5C"/>
    <w:rsid w:val="00DD6199"/>
    <w:rsid w:val="00DE0B0D"/>
    <w:rsid w:val="00DE2D48"/>
    <w:rsid w:val="00DE62BD"/>
    <w:rsid w:val="00DE650A"/>
    <w:rsid w:val="00DE7F88"/>
    <w:rsid w:val="00DF210C"/>
    <w:rsid w:val="00DF4164"/>
    <w:rsid w:val="00E01055"/>
    <w:rsid w:val="00E1114F"/>
    <w:rsid w:val="00E11B5C"/>
    <w:rsid w:val="00E13F02"/>
    <w:rsid w:val="00E23989"/>
    <w:rsid w:val="00E3678A"/>
    <w:rsid w:val="00E47E2D"/>
    <w:rsid w:val="00E5115E"/>
    <w:rsid w:val="00E717AE"/>
    <w:rsid w:val="00E80F3F"/>
    <w:rsid w:val="00E85D00"/>
    <w:rsid w:val="00EA1BDA"/>
    <w:rsid w:val="00EA7670"/>
    <w:rsid w:val="00EA7D0C"/>
    <w:rsid w:val="00ED2E01"/>
    <w:rsid w:val="00ED6FDD"/>
    <w:rsid w:val="00EE3187"/>
    <w:rsid w:val="00F06EB8"/>
    <w:rsid w:val="00F13985"/>
    <w:rsid w:val="00F30C08"/>
    <w:rsid w:val="00F54ABF"/>
    <w:rsid w:val="00F54D2D"/>
    <w:rsid w:val="00F76767"/>
    <w:rsid w:val="00F85CD0"/>
    <w:rsid w:val="00F903F2"/>
    <w:rsid w:val="00FA281B"/>
    <w:rsid w:val="00FB1857"/>
    <w:rsid w:val="00FC38D9"/>
    <w:rsid w:val="00FD4DD4"/>
    <w:rsid w:val="00FE03B4"/>
    <w:rsid w:val="00FE07A9"/>
    <w:rsid w:val="00FE4817"/>
    <w:rsid w:val="00FF25AB"/>
    <w:rsid w:val="00FF5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4B9C2"/>
  <w15:docId w15:val="{ED0A5F79-39E3-432F-A71C-4F89D4A7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63AD"/>
    <w:rPr>
      <w:sz w:val="22"/>
      <w:szCs w:val="22"/>
    </w:rPr>
  </w:style>
  <w:style w:type="paragraph" w:styleId="2">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0"/>
    <w:next w:val="a0"/>
    <w:link w:val="20"/>
    <w:qFormat/>
    <w:rsid w:val="00F06EB8"/>
    <w:pPr>
      <w:keepNext/>
      <w:numPr>
        <w:ilvl w:val="1"/>
        <w:numId w:val="12"/>
      </w:numPr>
      <w:tabs>
        <w:tab w:val="clear" w:pos="1440"/>
      </w:tabs>
      <w:spacing w:before="240" w:after="60"/>
      <w:ind w:left="0" w:firstLine="0"/>
      <w:outlineLvl w:val="1"/>
    </w:pPr>
    <w:rPr>
      <w:rFonts w:ascii="Arial" w:hAnsi="Arial"/>
      <w:b/>
      <w:bCs/>
      <w:i/>
      <w:iCs/>
      <w:sz w:val="28"/>
      <w:szCs w:val="28"/>
    </w:rPr>
  </w:style>
  <w:style w:type="paragraph" w:styleId="3">
    <w:name w:val="heading 3"/>
    <w:aliases w:val="h3,Level 1 - 1,h31,h32,h33,h34,h35,h36,h37,h38,h39,h310,h311,h321,h331,h341,h351,h361,h371,h381,h312,h322,h332,h342,h352,h362,h372,h382,h313,h323,h333,h343,h353,h363,h373,h383,h314,h324,h334,h344,h354,h364,h374,h384,h315,h325,h335,h345,H3"/>
    <w:basedOn w:val="a0"/>
    <w:next w:val="a0"/>
    <w:link w:val="30"/>
    <w:uiPriority w:val="99"/>
    <w:qFormat/>
    <w:rsid w:val="00F06EB8"/>
    <w:pPr>
      <w:keepNext/>
      <w:numPr>
        <w:ilvl w:val="2"/>
        <w:numId w:val="12"/>
      </w:numPr>
      <w:tabs>
        <w:tab w:val="clear" w:pos="2160"/>
      </w:tabs>
      <w:spacing w:before="240" w:after="60"/>
      <w:ind w:left="720" w:hanging="432"/>
      <w:outlineLvl w:val="2"/>
    </w:pPr>
    <w:rPr>
      <w:rFonts w:ascii="Arial" w:hAnsi="Arial"/>
      <w:b/>
      <w:bCs/>
      <w:sz w:val="26"/>
      <w:szCs w:val="26"/>
    </w:rPr>
  </w:style>
  <w:style w:type="paragraph" w:styleId="4">
    <w:name w:val="heading 4"/>
    <w:basedOn w:val="a0"/>
    <w:next w:val="a0"/>
    <w:link w:val="40"/>
    <w:uiPriority w:val="9"/>
    <w:qFormat/>
    <w:rsid w:val="00F06EB8"/>
    <w:pPr>
      <w:keepNext/>
      <w:numPr>
        <w:ilvl w:val="3"/>
        <w:numId w:val="12"/>
      </w:numPr>
      <w:tabs>
        <w:tab w:val="clear" w:pos="2880"/>
      </w:tabs>
      <w:spacing w:before="240" w:after="60"/>
      <w:ind w:left="864" w:hanging="144"/>
      <w:outlineLvl w:val="3"/>
    </w:pPr>
    <w:rPr>
      <w:rFonts w:ascii="Times New Roman" w:hAnsi="Times New Roman"/>
      <w:b/>
      <w:bCs/>
      <w:sz w:val="28"/>
      <w:szCs w:val="28"/>
    </w:rPr>
  </w:style>
  <w:style w:type="paragraph" w:styleId="5">
    <w:name w:val="heading 5"/>
    <w:basedOn w:val="a0"/>
    <w:next w:val="a0"/>
    <w:link w:val="50"/>
    <w:uiPriority w:val="9"/>
    <w:qFormat/>
    <w:rsid w:val="00F06EB8"/>
    <w:pPr>
      <w:numPr>
        <w:ilvl w:val="4"/>
        <w:numId w:val="12"/>
      </w:numPr>
      <w:tabs>
        <w:tab w:val="clear" w:pos="3600"/>
      </w:tabs>
      <w:spacing w:before="240" w:after="60"/>
      <w:ind w:left="1008" w:hanging="432"/>
      <w:outlineLvl w:val="4"/>
    </w:pPr>
    <w:rPr>
      <w:rFonts w:ascii="Times New Roman" w:hAnsi="Times New Roman"/>
      <w:b/>
      <w:bCs/>
      <w:i/>
      <w:iCs/>
      <w:sz w:val="26"/>
      <w:szCs w:val="26"/>
    </w:rPr>
  </w:style>
  <w:style w:type="paragraph" w:styleId="6">
    <w:name w:val="heading 6"/>
    <w:basedOn w:val="a0"/>
    <w:next w:val="a0"/>
    <w:link w:val="60"/>
    <w:qFormat/>
    <w:rsid w:val="00F06EB8"/>
    <w:pPr>
      <w:numPr>
        <w:ilvl w:val="5"/>
        <w:numId w:val="12"/>
      </w:numPr>
      <w:tabs>
        <w:tab w:val="clear" w:pos="4320"/>
      </w:tabs>
      <w:spacing w:before="240" w:after="60"/>
      <w:ind w:left="1152" w:hanging="432"/>
      <w:outlineLvl w:val="5"/>
    </w:pPr>
    <w:rPr>
      <w:rFonts w:ascii="Times New Roman" w:hAnsi="Times New Roman"/>
      <w:b/>
      <w:bCs/>
      <w:sz w:val="20"/>
      <w:szCs w:val="20"/>
    </w:rPr>
  </w:style>
  <w:style w:type="paragraph" w:styleId="7">
    <w:name w:val="heading 7"/>
    <w:basedOn w:val="a0"/>
    <w:next w:val="a0"/>
    <w:link w:val="70"/>
    <w:qFormat/>
    <w:rsid w:val="00F06EB8"/>
    <w:pPr>
      <w:numPr>
        <w:ilvl w:val="6"/>
        <w:numId w:val="12"/>
      </w:numPr>
      <w:tabs>
        <w:tab w:val="clear" w:pos="5040"/>
      </w:tabs>
      <w:spacing w:before="240" w:after="60"/>
      <w:ind w:left="1296" w:hanging="288"/>
      <w:outlineLvl w:val="6"/>
    </w:pPr>
    <w:rPr>
      <w:rFonts w:ascii="Times New Roman" w:hAnsi="Times New Roman"/>
      <w:sz w:val="24"/>
      <w:szCs w:val="24"/>
    </w:rPr>
  </w:style>
  <w:style w:type="paragraph" w:styleId="8">
    <w:name w:val="heading 8"/>
    <w:basedOn w:val="a0"/>
    <w:next w:val="a0"/>
    <w:link w:val="80"/>
    <w:qFormat/>
    <w:rsid w:val="00F06EB8"/>
    <w:pPr>
      <w:numPr>
        <w:ilvl w:val="7"/>
        <w:numId w:val="12"/>
      </w:numPr>
      <w:tabs>
        <w:tab w:val="clear" w:pos="5760"/>
      </w:tabs>
      <w:spacing w:before="240" w:after="60"/>
      <w:ind w:left="1440" w:hanging="432"/>
      <w:outlineLvl w:val="7"/>
    </w:pPr>
    <w:rPr>
      <w:rFonts w:ascii="Times New Roman" w:hAnsi="Times New Roman"/>
      <w:i/>
      <w:iCs/>
      <w:sz w:val="24"/>
      <w:szCs w:val="24"/>
    </w:rPr>
  </w:style>
  <w:style w:type="paragraph" w:styleId="9">
    <w:name w:val="heading 9"/>
    <w:basedOn w:val="a0"/>
    <w:next w:val="a0"/>
    <w:link w:val="90"/>
    <w:qFormat/>
    <w:rsid w:val="00F06EB8"/>
    <w:pPr>
      <w:numPr>
        <w:ilvl w:val="8"/>
        <w:numId w:val="12"/>
      </w:numPr>
      <w:tabs>
        <w:tab w:val="clear" w:pos="6480"/>
      </w:tabs>
      <w:spacing w:before="240" w:after="60"/>
      <w:ind w:left="1584" w:hanging="144"/>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80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E80F3F"/>
    <w:rPr>
      <w:color w:val="0000FF"/>
      <w:u w:val="single"/>
    </w:rPr>
  </w:style>
  <w:style w:type="character" w:customStyle="1" w:styleId="51">
    <w:name w:val="Основной текст (5)_"/>
    <w:basedOn w:val="a1"/>
    <w:link w:val="52"/>
    <w:uiPriority w:val="99"/>
    <w:locked/>
    <w:rsid w:val="0090614C"/>
    <w:rPr>
      <w:rFonts w:ascii="Times New Roman" w:hAnsi="Times New Roman" w:cs="Times New Roman"/>
      <w:shd w:val="clear" w:color="auto" w:fill="FFFFFF"/>
    </w:rPr>
  </w:style>
  <w:style w:type="paragraph" w:customStyle="1" w:styleId="52">
    <w:name w:val="Основной текст (5)"/>
    <w:basedOn w:val="a0"/>
    <w:link w:val="51"/>
    <w:uiPriority w:val="99"/>
    <w:rsid w:val="0090614C"/>
    <w:pPr>
      <w:widowControl w:val="0"/>
      <w:shd w:val="clear" w:color="auto" w:fill="FFFFFF"/>
      <w:spacing w:line="240" w:lineRule="atLeast"/>
    </w:pPr>
    <w:rPr>
      <w:rFonts w:ascii="Times New Roman" w:hAnsi="Times New Roman"/>
    </w:rPr>
  </w:style>
  <w:style w:type="character" w:customStyle="1" w:styleId="32">
    <w:name w:val="Заголовок №3 (2)_"/>
    <w:basedOn w:val="a1"/>
    <w:link w:val="320"/>
    <w:uiPriority w:val="99"/>
    <w:locked/>
    <w:rsid w:val="0090614C"/>
    <w:rPr>
      <w:rFonts w:ascii="Times New Roman" w:hAnsi="Times New Roman" w:cs="Times New Roman"/>
      <w:sz w:val="20"/>
      <w:szCs w:val="20"/>
      <w:shd w:val="clear" w:color="auto" w:fill="FFFFFF"/>
    </w:rPr>
  </w:style>
  <w:style w:type="paragraph" w:customStyle="1" w:styleId="320">
    <w:name w:val="Заголовок №3 (2)"/>
    <w:basedOn w:val="a0"/>
    <w:link w:val="32"/>
    <w:uiPriority w:val="99"/>
    <w:rsid w:val="0090614C"/>
    <w:pPr>
      <w:widowControl w:val="0"/>
      <w:shd w:val="clear" w:color="auto" w:fill="FFFFFF"/>
      <w:spacing w:line="274" w:lineRule="exact"/>
      <w:jc w:val="right"/>
      <w:outlineLvl w:val="2"/>
    </w:pPr>
    <w:rPr>
      <w:rFonts w:ascii="Times New Roman" w:hAnsi="Times New Roman"/>
      <w:sz w:val="20"/>
      <w:szCs w:val="20"/>
    </w:rPr>
  </w:style>
  <w:style w:type="character" w:customStyle="1" w:styleId="1">
    <w:name w:val="Заголовок №1_"/>
    <w:basedOn w:val="a1"/>
    <w:link w:val="10"/>
    <w:uiPriority w:val="99"/>
    <w:locked/>
    <w:rsid w:val="0090614C"/>
    <w:rPr>
      <w:rFonts w:ascii="Times New Roman" w:hAnsi="Times New Roman" w:cs="Times New Roman"/>
      <w:b/>
      <w:bCs/>
      <w:shd w:val="clear" w:color="auto" w:fill="FFFFFF"/>
    </w:rPr>
  </w:style>
  <w:style w:type="paragraph" w:customStyle="1" w:styleId="10">
    <w:name w:val="Заголовок №1"/>
    <w:basedOn w:val="a0"/>
    <w:link w:val="1"/>
    <w:uiPriority w:val="99"/>
    <w:rsid w:val="0090614C"/>
    <w:pPr>
      <w:widowControl w:val="0"/>
      <w:shd w:val="clear" w:color="auto" w:fill="FFFFFF"/>
      <w:spacing w:before="360" w:after="360" w:line="240" w:lineRule="atLeast"/>
      <w:outlineLvl w:val="0"/>
    </w:pPr>
    <w:rPr>
      <w:rFonts w:ascii="Times New Roman" w:hAnsi="Times New Roman"/>
      <w:b/>
      <w:bCs/>
    </w:rPr>
  </w:style>
  <w:style w:type="character" w:customStyle="1" w:styleId="61">
    <w:name w:val="Основной текст (6)_"/>
    <w:basedOn w:val="a1"/>
    <w:link w:val="62"/>
    <w:uiPriority w:val="99"/>
    <w:locked/>
    <w:rsid w:val="0090614C"/>
    <w:rPr>
      <w:rFonts w:ascii="Times New Roman" w:hAnsi="Times New Roman" w:cs="Times New Roman"/>
      <w:b/>
      <w:bCs/>
      <w:shd w:val="clear" w:color="auto" w:fill="FFFFFF"/>
    </w:rPr>
  </w:style>
  <w:style w:type="paragraph" w:customStyle="1" w:styleId="62">
    <w:name w:val="Основной текст (6)"/>
    <w:basedOn w:val="a0"/>
    <w:link w:val="61"/>
    <w:uiPriority w:val="99"/>
    <w:rsid w:val="0090614C"/>
    <w:pPr>
      <w:widowControl w:val="0"/>
      <w:shd w:val="clear" w:color="auto" w:fill="FFFFFF"/>
      <w:spacing w:before="900" w:after="360" w:line="240" w:lineRule="atLeast"/>
      <w:jc w:val="both"/>
    </w:pPr>
    <w:rPr>
      <w:rFonts w:ascii="Times New Roman" w:hAnsi="Times New Roman"/>
      <w:b/>
      <w:bCs/>
    </w:rPr>
  </w:style>
  <w:style w:type="character" w:customStyle="1" w:styleId="31">
    <w:name w:val="Заголовок №3_"/>
    <w:basedOn w:val="a1"/>
    <w:link w:val="33"/>
    <w:uiPriority w:val="99"/>
    <w:locked/>
    <w:rsid w:val="0090614C"/>
    <w:rPr>
      <w:rFonts w:ascii="Arial" w:hAnsi="Arial" w:cs="Arial"/>
      <w:shd w:val="clear" w:color="auto" w:fill="FFFFFF"/>
    </w:rPr>
  </w:style>
  <w:style w:type="paragraph" w:customStyle="1" w:styleId="33">
    <w:name w:val="Заголовок №3"/>
    <w:basedOn w:val="a0"/>
    <w:link w:val="31"/>
    <w:uiPriority w:val="99"/>
    <w:rsid w:val="0090614C"/>
    <w:pPr>
      <w:widowControl w:val="0"/>
      <w:shd w:val="clear" w:color="auto" w:fill="FFFFFF"/>
      <w:spacing w:before="360" w:line="322" w:lineRule="exact"/>
      <w:jc w:val="both"/>
      <w:outlineLvl w:val="2"/>
    </w:pPr>
    <w:rPr>
      <w:rFonts w:ascii="Arial" w:hAnsi="Arial" w:cs="Arial"/>
    </w:rPr>
  </w:style>
  <w:style w:type="character" w:customStyle="1" w:styleId="21">
    <w:name w:val="Заголовок №2_"/>
    <w:basedOn w:val="a1"/>
    <w:link w:val="22"/>
    <w:uiPriority w:val="99"/>
    <w:locked/>
    <w:rsid w:val="0090614C"/>
    <w:rPr>
      <w:rFonts w:ascii="Times New Roman" w:hAnsi="Times New Roman" w:cs="Times New Roman"/>
      <w:shd w:val="clear" w:color="auto" w:fill="FFFFFF"/>
    </w:rPr>
  </w:style>
  <w:style w:type="paragraph" w:customStyle="1" w:styleId="22">
    <w:name w:val="Заголовок №2"/>
    <w:basedOn w:val="a0"/>
    <w:link w:val="21"/>
    <w:uiPriority w:val="99"/>
    <w:rsid w:val="0090614C"/>
    <w:pPr>
      <w:widowControl w:val="0"/>
      <w:shd w:val="clear" w:color="auto" w:fill="FFFFFF"/>
      <w:spacing w:line="322" w:lineRule="exact"/>
      <w:outlineLvl w:val="1"/>
    </w:pPr>
    <w:rPr>
      <w:rFonts w:ascii="Times New Roman" w:hAnsi="Times New Roman"/>
    </w:rPr>
  </w:style>
  <w:style w:type="paragraph" w:styleId="a6">
    <w:name w:val="header"/>
    <w:basedOn w:val="a0"/>
    <w:link w:val="a7"/>
    <w:uiPriority w:val="99"/>
    <w:unhideWhenUsed/>
    <w:rsid w:val="000335B6"/>
    <w:pPr>
      <w:tabs>
        <w:tab w:val="center" w:pos="4677"/>
        <w:tab w:val="right" w:pos="9355"/>
      </w:tabs>
    </w:pPr>
  </w:style>
  <w:style w:type="character" w:customStyle="1" w:styleId="a7">
    <w:name w:val="Верхний колонтитул Знак"/>
    <w:basedOn w:val="a1"/>
    <w:link w:val="a6"/>
    <w:uiPriority w:val="99"/>
    <w:rsid w:val="000335B6"/>
  </w:style>
  <w:style w:type="paragraph" w:styleId="a8">
    <w:name w:val="footer"/>
    <w:basedOn w:val="a0"/>
    <w:link w:val="a9"/>
    <w:uiPriority w:val="99"/>
    <w:unhideWhenUsed/>
    <w:rsid w:val="000335B6"/>
    <w:pPr>
      <w:tabs>
        <w:tab w:val="center" w:pos="4677"/>
        <w:tab w:val="right" w:pos="9355"/>
      </w:tabs>
    </w:pPr>
  </w:style>
  <w:style w:type="character" w:customStyle="1" w:styleId="a9">
    <w:name w:val="Нижний колонтитул Знак"/>
    <w:basedOn w:val="a1"/>
    <w:link w:val="a8"/>
    <w:uiPriority w:val="99"/>
    <w:rsid w:val="000335B6"/>
  </w:style>
  <w:style w:type="paragraph" w:styleId="aa">
    <w:name w:val="List Paragraph"/>
    <w:basedOn w:val="a0"/>
    <w:uiPriority w:val="34"/>
    <w:qFormat/>
    <w:rsid w:val="00F76767"/>
    <w:pPr>
      <w:ind w:left="720"/>
      <w:contextualSpacing/>
    </w:pPr>
  </w:style>
  <w:style w:type="paragraph" w:styleId="ab">
    <w:name w:val="Balloon Text"/>
    <w:basedOn w:val="a0"/>
    <w:link w:val="ac"/>
    <w:uiPriority w:val="99"/>
    <w:semiHidden/>
    <w:unhideWhenUsed/>
    <w:rsid w:val="00805CD6"/>
    <w:rPr>
      <w:rFonts w:ascii="Tahoma" w:hAnsi="Tahoma" w:cs="Tahoma"/>
      <w:sz w:val="16"/>
      <w:szCs w:val="16"/>
    </w:rPr>
  </w:style>
  <w:style w:type="character" w:customStyle="1" w:styleId="ac">
    <w:name w:val="Текст выноски Знак"/>
    <w:basedOn w:val="a1"/>
    <w:link w:val="ab"/>
    <w:uiPriority w:val="99"/>
    <w:semiHidden/>
    <w:rsid w:val="00805CD6"/>
    <w:rPr>
      <w:rFonts w:ascii="Tahoma" w:hAnsi="Tahoma" w:cs="Tahoma"/>
      <w:sz w:val="16"/>
      <w:szCs w:val="16"/>
    </w:rPr>
  </w:style>
  <w:style w:type="paragraph" w:styleId="ad">
    <w:name w:val="No Spacing"/>
    <w:link w:val="ae"/>
    <w:uiPriority w:val="1"/>
    <w:qFormat/>
    <w:rsid w:val="00DB026F"/>
    <w:rPr>
      <w:sz w:val="22"/>
      <w:szCs w:val="22"/>
    </w:rPr>
  </w:style>
  <w:style w:type="character" w:customStyle="1" w:styleId="ae">
    <w:name w:val="Без интервала Знак"/>
    <w:link w:val="ad"/>
    <w:uiPriority w:val="1"/>
    <w:locked/>
    <w:rsid w:val="00DB026F"/>
    <w:rPr>
      <w:sz w:val="22"/>
      <w:szCs w:val="22"/>
    </w:rPr>
  </w:style>
  <w:style w:type="character" w:customStyle="1" w:styleId="20">
    <w:name w:val="Заголовок 2 Знак"/>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H231 Знак"/>
    <w:basedOn w:val="a1"/>
    <w:link w:val="2"/>
    <w:rsid w:val="00F06EB8"/>
    <w:rPr>
      <w:rFonts w:ascii="Arial" w:hAnsi="Arial"/>
      <w:b/>
      <w:bCs/>
      <w:i/>
      <w:iCs/>
      <w:sz w:val="28"/>
      <w:szCs w:val="28"/>
    </w:rPr>
  </w:style>
  <w:style w:type="character" w:customStyle="1" w:styleId="30">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1"/>
    <w:link w:val="3"/>
    <w:uiPriority w:val="99"/>
    <w:rsid w:val="00F06EB8"/>
    <w:rPr>
      <w:rFonts w:ascii="Arial" w:hAnsi="Arial"/>
      <w:b/>
      <w:bCs/>
      <w:sz w:val="26"/>
      <w:szCs w:val="26"/>
    </w:rPr>
  </w:style>
  <w:style w:type="character" w:customStyle="1" w:styleId="40">
    <w:name w:val="Заголовок 4 Знак"/>
    <w:basedOn w:val="a1"/>
    <w:link w:val="4"/>
    <w:uiPriority w:val="9"/>
    <w:rsid w:val="00F06EB8"/>
    <w:rPr>
      <w:rFonts w:ascii="Times New Roman" w:hAnsi="Times New Roman"/>
      <w:b/>
      <w:bCs/>
      <w:sz w:val="28"/>
      <w:szCs w:val="28"/>
    </w:rPr>
  </w:style>
  <w:style w:type="character" w:customStyle="1" w:styleId="50">
    <w:name w:val="Заголовок 5 Знак"/>
    <w:basedOn w:val="a1"/>
    <w:link w:val="5"/>
    <w:uiPriority w:val="9"/>
    <w:rsid w:val="00F06EB8"/>
    <w:rPr>
      <w:rFonts w:ascii="Times New Roman" w:hAnsi="Times New Roman"/>
      <w:b/>
      <w:bCs/>
      <w:i/>
      <w:iCs/>
      <w:sz w:val="26"/>
      <w:szCs w:val="26"/>
    </w:rPr>
  </w:style>
  <w:style w:type="character" w:customStyle="1" w:styleId="60">
    <w:name w:val="Заголовок 6 Знак"/>
    <w:basedOn w:val="a1"/>
    <w:link w:val="6"/>
    <w:rsid w:val="00F06EB8"/>
    <w:rPr>
      <w:rFonts w:ascii="Times New Roman" w:hAnsi="Times New Roman"/>
      <w:b/>
      <w:bCs/>
    </w:rPr>
  </w:style>
  <w:style w:type="character" w:customStyle="1" w:styleId="70">
    <w:name w:val="Заголовок 7 Знак"/>
    <w:basedOn w:val="a1"/>
    <w:link w:val="7"/>
    <w:rsid w:val="00F06EB8"/>
    <w:rPr>
      <w:rFonts w:ascii="Times New Roman" w:hAnsi="Times New Roman"/>
      <w:sz w:val="24"/>
      <w:szCs w:val="24"/>
    </w:rPr>
  </w:style>
  <w:style w:type="character" w:customStyle="1" w:styleId="80">
    <w:name w:val="Заголовок 8 Знак"/>
    <w:basedOn w:val="a1"/>
    <w:link w:val="8"/>
    <w:rsid w:val="00F06EB8"/>
    <w:rPr>
      <w:rFonts w:ascii="Times New Roman" w:hAnsi="Times New Roman"/>
      <w:i/>
      <w:iCs/>
      <w:sz w:val="24"/>
      <w:szCs w:val="24"/>
    </w:rPr>
  </w:style>
  <w:style w:type="character" w:customStyle="1" w:styleId="90">
    <w:name w:val="Заголовок 9 Знак"/>
    <w:basedOn w:val="a1"/>
    <w:link w:val="9"/>
    <w:rsid w:val="00F06EB8"/>
    <w:rPr>
      <w:rFonts w:ascii="Arial" w:hAnsi="Arial"/>
    </w:rPr>
  </w:style>
  <w:style w:type="paragraph" w:styleId="a">
    <w:name w:val="List Number"/>
    <w:aliases w:val="1 часть раздела"/>
    <w:basedOn w:val="a0"/>
    <w:autoRedefine/>
    <w:rsid w:val="00F06EB8"/>
    <w:pPr>
      <w:keepNext/>
      <w:numPr>
        <w:numId w:val="12"/>
      </w:numPr>
      <w:tabs>
        <w:tab w:val="clear" w:pos="720"/>
      </w:tabs>
      <w:ind w:left="360"/>
      <w:jc w:val="both"/>
    </w:pPr>
    <w:rPr>
      <w:rFonts w:ascii="Times New Roman" w:hAnsi="Times New Roman"/>
      <w:b/>
      <w:sz w:val="24"/>
      <w:szCs w:val="24"/>
    </w:rPr>
  </w:style>
  <w:style w:type="numbering" w:customStyle="1" w:styleId="ArticleSection">
    <w:name w:val="Article / Section"/>
    <w:rsid w:val="00F06EB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464750">
      <w:bodyDiv w:val="1"/>
      <w:marLeft w:val="0"/>
      <w:marRight w:val="0"/>
      <w:marTop w:val="0"/>
      <w:marBottom w:val="0"/>
      <w:divBdr>
        <w:top w:val="none" w:sz="0" w:space="0" w:color="auto"/>
        <w:left w:val="none" w:sz="0" w:space="0" w:color="auto"/>
        <w:bottom w:val="none" w:sz="0" w:space="0" w:color="auto"/>
        <w:right w:val="none" w:sz="0" w:space="0" w:color="auto"/>
      </w:divBdr>
    </w:div>
    <w:div w:id="612203033">
      <w:bodyDiv w:val="1"/>
      <w:marLeft w:val="0"/>
      <w:marRight w:val="0"/>
      <w:marTop w:val="0"/>
      <w:marBottom w:val="0"/>
      <w:divBdr>
        <w:top w:val="none" w:sz="0" w:space="0" w:color="auto"/>
        <w:left w:val="none" w:sz="0" w:space="0" w:color="auto"/>
        <w:bottom w:val="none" w:sz="0" w:space="0" w:color="auto"/>
        <w:right w:val="none" w:sz="0" w:space="0" w:color="auto"/>
      </w:divBdr>
    </w:div>
    <w:div w:id="664288152">
      <w:bodyDiv w:val="1"/>
      <w:marLeft w:val="0"/>
      <w:marRight w:val="0"/>
      <w:marTop w:val="0"/>
      <w:marBottom w:val="0"/>
      <w:divBdr>
        <w:top w:val="none" w:sz="0" w:space="0" w:color="auto"/>
        <w:left w:val="none" w:sz="0" w:space="0" w:color="auto"/>
        <w:bottom w:val="none" w:sz="0" w:space="0" w:color="auto"/>
        <w:right w:val="none" w:sz="0" w:space="0" w:color="auto"/>
      </w:divBdr>
    </w:div>
    <w:div w:id="1060591503">
      <w:bodyDiv w:val="1"/>
      <w:marLeft w:val="0"/>
      <w:marRight w:val="0"/>
      <w:marTop w:val="0"/>
      <w:marBottom w:val="0"/>
      <w:divBdr>
        <w:top w:val="none" w:sz="0" w:space="0" w:color="auto"/>
        <w:left w:val="none" w:sz="0" w:space="0" w:color="auto"/>
        <w:bottom w:val="none" w:sz="0" w:space="0" w:color="auto"/>
        <w:right w:val="none" w:sz="0" w:space="0" w:color="auto"/>
      </w:divBdr>
    </w:div>
    <w:div w:id="1122192072">
      <w:bodyDiv w:val="1"/>
      <w:marLeft w:val="0"/>
      <w:marRight w:val="0"/>
      <w:marTop w:val="0"/>
      <w:marBottom w:val="0"/>
      <w:divBdr>
        <w:top w:val="none" w:sz="0" w:space="0" w:color="auto"/>
        <w:left w:val="none" w:sz="0" w:space="0" w:color="auto"/>
        <w:bottom w:val="none" w:sz="0" w:space="0" w:color="auto"/>
        <w:right w:val="none" w:sz="0" w:space="0" w:color="auto"/>
      </w:divBdr>
    </w:div>
    <w:div w:id="1591156751">
      <w:bodyDiv w:val="1"/>
      <w:marLeft w:val="0"/>
      <w:marRight w:val="0"/>
      <w:marTop w:val="0"/>
      <w:marBottom w:val="0"/>
      <w:divBdr>
        <w:top w:val="none" w:sz="0" w:space="0" w:color="auto"/>
        <w:left w:val="none" w:sz="0" w:space="0" w:color="auto"/>
        <w:bottom w:val="none" w:sz="0" w:space="0" w:color="auto"/>
        <w:right w:val="none" w:sz="0" w:space="0" w:color="auto"/>
      </w:divBdr>
    </w:div>
    <w:div w:id="194356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hyperlink" Target="consultantplus://offline/ref=9AF23F9897951E01308736D6DFE9BB20AD969F1044C2C52460C324D621D300BB6C5D45A8FFEDF824BBC08FE77D0CA9EE080D65d1Z2G" TargetMode="External"/><Relationship Id="rId10" Type="http://schemas.openxmlformats.org/officeDocument/2006/relationships/hyperlink" Target="consultantplus://offline/ref=74338E9953382C39B04576F975495867D6C1898FA928B9F9C49E73685C3F985BF6B4EBC52A4A51864DB4828375CDD58532EC1528190F7B8DE8HF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656</TotalTime>
  <Pages>12</Pages>
  <Words>6692</Words>
  <Characters>38148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44751</CharactersWithSpaces>
  <SharedDoc>false</SharedDoc>
  <HLinks>
    <vt:vector size="6" baseType="variant">
      <vt:variant>
        <vt:i4>2752572</vt:i4>
      </vt:variant>
      <vt:variant>
        <vt:i4>0</vt:i4>
      </vt:variant>
      <vt:variant>
        <vt:i4>0</vt:i4>
      </vt:variant>
      <vt:variant>
        <vt:i4>5</vt:i4>
      </vt:variant>
      <vt:variant>
        <vt:lpwstr>mailto:jku_gufsin@mail.ru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Автобаза</dc:creator>
  <cp:lastModifiedBy>user</cp:lastModifiedBy>
  <cp:revision>39</cp:revision>
  <cp:lastPrinted>2026-08-04T10:24:00Z</cp:lastPrinted>
  <dcterms:created xsi:type="dcterms:W3CDTF">2021-03-09T07:46:00Z</dcterms:created>
  <dcterms:modified xsi:type="dcterms:W3CDTF">2026-08-11T06:19:00Z</dcterms:modified>
</cp:coreProperties>
</file>