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9B7" w:rsidRPr="00E35F53" w:rsidRDefault="008409B7" w:rsidP="008409B7">
      <w:pPr>
        <w:autoSpaceDE w:val="0"/>
        <w:autoSpaceDN w:val="0"/>
        <w:adjustRightInd w:val="0"/>
        <w:spacing w:after="0" w:line="240" w:lineRule="auto"/>
        <w:jc w:val="center"/>
        <w:rPr>
          <w:rFonts w:ascii="Times New Roman" w:hAnsi="Times New Roman"/>
          <w:b/>
          <w:bCs/>
          <w:color w:val="000000"/>
        </w:rPr>
      </w:pPr>
      <w:r w:rsidRPr="00E35F53">
        <w:rPr>
          <w:rFonts w:ascii="Times New Roman" w:hAnsi="Times New Roman"/>
          <w:b/>
          <w:bCs/>
          <w:color w:val="000000"/>
        </w:rPr>
        <w:t>Контракт № ______</w:t>
      </w:r>
    </w:p>
    <w:p w:rsidR="00CF4FA1" w:rsidRDefault="00E24085" w:rsidP="00CF4FA1">
      <w:pPr>
        <w:autoSpaceDE w:val="0"/>
        <w:autoSpaceDN w:val="0"/>
        <w:adjustRightInd w:val="0"/>
        <w:spacing w:after="0" w:line="240" w:lineRule="auto"/>
        <w:jc w:val="center"/>
        <w:rPr>
          <w:rFonts w:ascii="Times New Roman" w:hAnsi="Times New Roman"/>
          <w:b/>
          <w:bCs/>
          <w:color w:val="000000"/>
        </w:rPr>
      </w:pPr>
      <w:r w:rsidRPr="00E24085">
        <w:rPr>
          <w:rFonts w:ascii="Times New Roman" w:hAnsi="Times New Roman"/>
          <w:color w:val="000000"/>
        </w:rPr>
        <w:t>ИКЗ 261540629961654060100100020000000244</w:t>
      </w:r>
    </w:p>
    <w:p w:rsidR="008409B7" w:rsidRPr="00E35F53" w:rsidRDefault="008409B7" w:rsidP="008409B7">
      <w:pPr>
        <w:autoSpaceDE w:val="0"/>
        <w:autoSpaceDN w:val="0"/>
        <w:adjustRightInd w:val="0"/>
        <w:spacing w:after="0" w:line="240" w:lineRule="auto"/>
        <w:jc w:val="both"/>
        <w:rPr>
          <w:rFonts w:ascii="Times New Roman" w:hAnsi="Times New Roman"/>
          <w:color w:val="000000"/>
        </w:rPr>
      </w:pPr>
      <w:r w:rsidRPr="00E35F53">
        <w:rPr>
          <w:rFonts w:ascii="Times New Roman" w:hAnsi="Times New Roman"/>
          <w:b/>
          <w:bCs/>
          <w:color w:val="000000"/>
        </w:rPr>
        <w:t>г. Новосибирск</w:t>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00601A4F">
        <w:rPr>
          <w:rFonts w:ascii="Times New Roman" w:hAnsi="Times New Roman"/>
          <w:b/>
          <w:bCs/>
          <w:color w:val="000000"/>
        </w:rPr>
        <w:tab/>
      </w:r>
      <w:r w:rsidRPr="00E35F53">
        <w:rPr>
          <w:rFonts w:ascii="Times New Roman" w:hAnsi="Times New Roman"/>
          <w:b/>
          <w:bCs/>
          <w:color w:val="000000"/>
        </w:rPr>
        <w:t xml:space="preserve">                     «___»____________202</w:t>
      </w:r>
      <w:r w:rsidR="00E24085">
        <w:rPr>
          <w:rFonts w:ascii="Times New Roman" w:hAnsi="Times New Roman"/>
          <w:b/>
          <w:bCs/>
          <w:color w:val="000000"/>
        </w:rPr>
        <w:t>6</w:t>
      </w:r>
      <w:r w:rsidRPr="00E35F53">
        <w:rPr>
          <w:rFonts w:ascii="Times New Roman" w:hAnsi="Times New Roman"/>
          <w:b/>
          <w:bCs/>
          <w:color w:val="000000"/>
        </w:rPr>
        <w:t xml:space="preserve"> г.</w:t>
      </w:r>
    </w:p>
    <w:p w:rsidR="00FF5FED" w:rsidRPr="00E91F1A" w:rsidRDefault="00FF5FED" w:rsidP="00814691">
      <w:pPr>
        <w:widowControl w:val="0"/>
        <w:autoSpaceDE w:val="0"/>
        <w:spacing w:after="0" w:line="240" w:lineRule="auto"/>
        <w:ind w:firstLine="709"/>
        <w:jc w:val="both"/>
        <w:rPr>
          <w:rFonts w:ascii="Times New Roman" w:eastAsia="Times New Roman" w:hAnsi="Times New Roman"/>
          <w:lang w:eastAsia="ru-RU"/>
        </w:rPr>
      </w:pPr>
    </w:p>
    <w:p w:rsidR="00814691" w:rsidRPr="00814691" w:rsidRDefault="00814691" w:rsidP="0036123E">
      <w:pPr>
        <w:widowControl w:val="0"/>
        <w:autoSpaceDE w:val="0"/>
        <w:spacing w:after="0" w:line="240" w:lineRule="auto"/>
        <w:ind w:firstLine="709"/>
        <w:jc w:val="both"/>
        <w:rPr>
          <w:rFonts w:ascii="Times New Roman" w:eastAsia="Times New Roman" w:hAnsi="Times New Roman"/>
          <w:lang w:eastAsia="ru-RU"/>
        </w:rPr>
      </w:pPr>
      <w:r w:rsidRPr="00814691">
        <w:rPr>
          <w:rFonts w:ascii="Times New Roman" w:eastAsia="Times New Roman" w:hAnsi="Times New Roman"/>
          <w:lang w:eastAsia="ru-RU"/>
        </w:rPr>
        <w:t xml:space="preserve">Управление Федеральной налоговой службы по Новосибирской области (УФНС России </w:t>
      </w:r>
      <w:r w:rsidRPr="00814691">
        <w:rPr>
          <w:rFonts w:ascii="Times New Roman" w:eastAsia="Times New Roman" w:hAnsi="Times New Roman"/>
          <w:lang w:eastAsia="ru-RU"/>
        </w:rPr>
        <w:br/>
        <w:t xml:space="preserve">по Новосибирской области), действующее от имени Российской Федерации, именуемое в дальнейшем «Заказчик», в лице заместителя руководителя Скрипко Станислава Алексеевича, действующего </w:t>
      </w:r>
      <w:r>
        <w:rPr>
          <w:rFonts w:ascii="Times New Roman" w:eastAsia="Times New Roman" w:hAnsi="Times New Roman"/>
          <w:lang w:eastAsia="ru-RU"/>
        </w:rPr>
        <w:br/>
      </w:r>
      <w:r w:rsidRPr="00814691">
        <w:rPr>
          <w:rFonts w:ascii="Times New Roman" w:eastAsia="Times New Roman" w:hAnsi="Times New Roman"/>
          <w:lang w:eastAsia="ru-RU"/>
        </w:rPr>
        <w:t xml:space="preserve">на основании </w:t>
      </w:r>
      <w:r w:rsidR="00973436">
        <w:rPr>
          <w:rFonts w:ascii="Times New Roman" w:eastAsia="Times New Roman" w:hAnsi="Times New Roman"/>
          <w:lang w:eastAsia="ru-RU"/>
        </w:rPr>
        <w:t xml:space="preserve">доверенности </w:t>
      </w:r>
      <w:r w:rsidRPr="00814691">
        <w:rPr>
          <w:rFonts w:ascii="Times New Roman" w:eastAsia="Times New Roman" w:hAnsi="Times New Roman"/>
          <w:lang w:eastAsia="ru-RU"/>
        </w:rPr>
        <w:t xml:space="preserve">от 03.02.2026 № 7, с одной стороны, </w:t>
      </w:r>
      <w:r w:rsidR="00601A4F" w:rsidRPr="00601A4F">
        <w:rPr>
          <w:rFonts w:ascii="Times New Roman" w:eastAsia="Times New Roman" w:hAnsi="Times New Roman"/>
          <w:lang w:eastAsia="ru-RU"/>
        </w:rPr>
        <w:t xml:space="preserve">и </w:t>
      </w:r>
      <w:r w:rsidR="00817B40" w:rsidRPr="00817B40">
        <w:rPr>
          <w:rFonts w:ascii="Times New Roman" w:eastAsia="Times New Roman" w:hAnsi="Times New Roman"/>
          <w:lang w:eastAsia="ru-RU"/>
        </w:rPr>
        <w:t>___</w:t>
      </w:r>
      <w:r w:rsidR="00601A4F" w:rsidRPr="00601A4F">
        <w:rPr>
          <w:rFonts w:ascii="Times New Roman" w:eastAsia="Times New Roman" w:hAnsi="Times New Roman"/>
          <w:lang w:eastAsia="ru-RU"/>
        </w:rPr>
        <w:t xml:space="preserve">, именуемое в дальнейшем </w:t>
      </w:r>
      <w:r w:rsidR="00601A4F">
        <w:rPr>
          <w:rFonts w:ascii="Times New Roman" w:eastAsia="Times New Roman" w:hAnsi="Times New Roman"/>
          <w:lang w:eastAsia="ru-RU"/>
        </w:rPr>
        <w:t>«</w:t>
      </w:r>
      <w:r w:rsidR="00601A4F" w:rsidRPr="00601A4F">
        <w:rPr>
          <w:rFonts w:ascii="Times New Roman" w:eastAsia="Times New Roman" w:hAnsi="Times New Roman"/>
          <w:lang w:eastAsia="ru-RU"/>
        </w:rPr>
        <w:t>Исполнитель</w:t>
      </w:r>
      <w:r w:rsidR="00601A4F">
        <w:rPr>
          <w:rFonts w:ascii="Times New Roman" w:eastAsia="Times New Roman" w:hAnsi="Times New Roman"/>
          <w:lang w:eastAsia="ru-RU"/>
        </w:rPr>
        <w:t>»</w:t>
      </w:r>
      <w:r w:rsidR="00601A4F" w:rsidRPr="00601A4F">
        <w:rPr>
          <w:rFonts w:ascii="Times New Roman" w:eastAsia="Times New Roman" w:hAnsi="Times New Roman"/>
          <w:lang w:eastAsia="ru-RU"/>
        </w:rPr>
        <w:t xml:space="preserve">, в лице </w:t>
      </w:r>
      <w:r w:rsidR="00817B40" w:rsidRPr="00817B40">
        <w:rPr>
          <w:rFonts w:ascii="Times New Roman" w:eastAsia="Times New Roman" w:hAnsi="Times New Roman"/>
          <w:lang w:eastAsia="ru-RU"/>
        </w:rPr>
        <w:t>___</w:t>
      </w:r>
      <w:r w:rsidR="00601A4F" w:rsidRPr="00601A4F">
        <w:rPr>
          <w:rFonts w:ascii="Times New Roman" w:eastAsia="Times New Roman" w:hAnsi="Times New Roman"/>
          <w:lang w:eastAsia="ru-RU"/>
        </w:rPr>
        <w:t xml:space="preserve">, действующей на основании </w:t>
      </w:r>
      <w:r w:rsidR="00817B40" w:rsidRPr="00817B40">
        <w:rPr>
          <w:rFonts w:ascii="Times New Roman" w:eastAsia="Times New Roman" w:hAnsi="Times New Roman"/>
          <w:lang w:eastAsia="ru-RU"/>
        </w:rPr>
        <w:t>___</w:t>
      </w:r>
      <w:r w:rsidR="00601A4F" w:rsidRPr="00601A4F">
        <w:rPr>
          <w:rFonts w:ascii="Times New Roman" w:eastAsia="Times New Roman" w:hAnsi="Times New Roman"/>
          <w:lang w:eastAsia="ru-RU"/>
        </w:rPr>
        <w:t xml:space="preserve"> (регистрационный номер лицензии от </w:t>
      </w:r>
      <w:r w:rsidR="00817B40" w:rsidRPr="00817B40">
        <w:rPr>
          <w:rFonts w:ascii="Times New Roman" w:eastAsia="Times New Roman" w:hAnsi="Times New Roman"/>
          <w:lang w:eastAsia="ru-RU"/>
        </w:rPr>
        <w:t>___</w:t>
      </w:r>
      <w:r w:rsidR="00601A4F" w:rsidRPr="00601A4F">
        <w:rPr>
          <w:rFonts w:ascii="Times New Roman" w:eastAsia="Times New Roman" w:hAnsi="Times New Roman"/>
          <w:lang w:eastAsia="ru-RU"/>
        </w:rPr>
        <w:t>), с другой стороны</w:t>
      </w:r>
      <w:r w:rsidRPr="00814691">
        <w:rPr>
          <w:rFonts w:ascii="Times New Roman" w:eastAsia="Times New Roman" w:hAnsi="Times New Roman"/>
          <w:lang w:eastAsia="ru-RU"/>
        </w:rPr>
        <w:t xml:space="preserve">, совместно именуемые «Стороны», в соответствии с пунктом 4 части 1 статьи 93 Федерального закона от 05.04.2013 № 44-ФЗ «О контрактной системе в сфере закупок товаров, </w:t>
      </w:r>
      <w:r w:rsidR="007B7D80">
        <w:rPr>
          <w:rFonts w:ascii="Times New Roman" w:eastAsia="Times New Roman" w:hAnsi="Times New Roman"/>
          <w:lang w:eastAsia="ru-RU"/>
        </w:rPr>
        <w:t>р</w:t>
      </w:r>
      <w:r w:rsidRPr="00814691">
        <w:rPr>
          <w:rFonts w:ascii="Times New Roman" w:eastAsia="Times New Roman" w:hAnsi="Times New Roman"/>
          <w:lang w:eastAsia="ru-RU"/>
        </w:rPr>
        <w:t>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для обеспечения государственных нужд Управления Федеральной налоговой службы по Новосибирской области о нижеследующем:</w:t>
      </w:r>
    </w:p>
    <w:p w:rsidR="00B47872" w:rsidRPr="00E35F53" w:rsidRDefault="005F6DF9" w:rsidP="0036123E">
      <w:pPr>
        <w:widowControl w:val="0"/>
        <w:autoSpaceDE w:val="0"/>
        <w:spacing w:after="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1. </w:t>
      </w:r>
      <w:r w:rsidR="00B47872" w:rsidRPr="00E35F53">
        <w:rPr>
          <w:rFonts w:ascii="Times New Roman" w:eastAsia="Times New Roman" w:hAnsi="Times New Roman"/>
          <w:b/>
          <w:lang w:eastAsia="ru-RU"/>
        </w:rPr>
        <w:t>Предмет</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Контракта</w:t>
      </w:r>
    </w:p>
    <w:p w:rsidR="00601A4F" w:rsidRPr="00601A4F" w:rsidRDefault="00601A4F" w:rsidP="0036123E">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1.1. </w:t>
      </w:r>
      <w:r w:rsidRPr="00601A4F">
        <w:rPr>
          <w:rFonts w:ascii="Times New Roman" w:eastAsia="Times New Roman" w:hAnsi="Times New Roman"/>
          <w:lang w:eastAsia="ru-RU"/>
        </w:rPr>
        <w:t xml:space="preserve">По настоящему Контракту Исполнитель обязуется оказывать охранные услуги: услуги по охране объектов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 (код позиции КТРУ 80.10.12.000-00000002 </w:t>
      </w:r>
      <w:r>
        <w:rPr>
          <w:rFonts w:ascii="Times New Roman" w:eastAsia="Times New Roman" w:hAnsi="Times New Roman"/>
          <w:lang w:eastAsia="ru-RU"/>
        </w:rPr>
        <w:t>«</w:t>
      </w:r>
      <w:r w:rsidRPr="00601A4F">
        <w:rPr>
          <w:rFonts w:ascii="Times New Roman" w:eastAsia="Times New Roman" w:hAnsi="Times New Roman"/>
          <w:lang w:eastAsia="ru-RU"/>
        </w:rPr>
        <w:t>Услуги частной ох</w:t>
      </w:r>
      <w:r>
        <w:rPr>
          <w:rFonts w:ascii="Times New Roman" w:eastAsia="Times New Roman" w:hAnsi="Times New Roman"/>
          <w:lang w:eastAsia="ru-RU"/>
        </w:rPr>
        <w:t>раны (Выставление поста охраны)»</w:t>
      </w:r>
      <w:r w:rsidRPr="00601A4F">
        <w:rPr>
          <w:rFonts w:ascii="Times New Roman" w:eastAsia="Times New Roman" w:hAnsi="Times New Roman"/>
          <w:lang w:eastAsia="ru-RU"/>
        </w:rPr>
        <w:t xml:space="preserve">) </w:t>
      </w:r>
      <w:r>
        <w:rPr>
          <w:rFonts w:ascii="Times New Roman" w:eastAsia="Times New Roman" w:hAnsi="Times New Roman"/>
          <w:lang w:eastAsia="ru-RU"/>
        </w:rPr>
        <w:br/>
      </w:r>
      <w:r w:rsidRPr="00601A4F">
        <w:rPr>
          <w:rFonts w:ascii="Times New Roman" w:eastAsia="Times New Roman" w:hAnsi="Times New Roman"/>
          <w:lang w:eastAsia="ru-RU"/>
        </w:rPr>
        <w:t xml:space="preserve">(далее </w:t>
      </w:r>
      <w:r w:rsidRPr="00814691">
        <w:rPr>
          <w:rFonts w:ascii="Times New Roman" w:eastAsia="Times New Roman" w:hAnsi="Times New Roman"/>
          <w:lang w:eastAsia="ru-RU"/>
        </w:rPr>
        <w:t xml:space="preserve">– </w:t>
      </w:r>
      <w:r w:rsidRPr="00601A4F">
        <w:rPr>
          <w:rFonts w:ascii="Times New Roman" w:eastAsia="Times New Roman" w:hAnsi="Times New Roman"/>
          <w:lang w:eastAsia="ru-RU"/>
        </w:rPr>
        <w:t xml:space="preserve">Услуги) в срок, предусмотренный настоящим Контрактом, согласно Спецификации (Приложение </w:t>
      </w:r>
      <w:r>
        <w:rPr>
          <w:rFonts w:ascii="Times New Roman" w:eastAsia="Times New Roman" w:hAnsi="Times New Roman"/>
          <w:lang w:eastAsia="ru-RU"/>
        </w:rPr>
        <w:t>№ </w:t>
      </w:r>
      <w:r w:rsidRPr="00601A4F">
        <w:rPr>
          <w:rFonts w:ascii="Times New Roman" w:eastAsia="Times New Roman" w:hAnsi="Times New Roman"/>
          <w:lang w:eastAsia="ru-RU"/>
        </w:rPr>
        <w:t xml:space="preserve">1 к настоящему Контракту) и Техническому заданию (Приложение </w:t>
      </w:r>
      <w:r w:rsidR="008E219C">
        <w:rPr>
          <w:rFonts w:ascii="Times New Roman" w:eastAsia="Times New Roman" w:hAnsi="Times New Roman"/>
          <w:lang w:eastAsia="ru-RU"/>
        </w:rPr>
        <w:t>№ </w:t>
      </w:r>
      <w:r w:rsidRPr="00601A4F">
        <w:rPr>
          <w:rFonts w:ascii="Times New Roman" w:eastAsia="Times New Roman" w:hAnsi="Times New Roman"/>
          <w:lang w:eastAsia="ru-RU"/>
        </w:rPr>
        <w:t>2 к настоящему Контракту), а Заказчик обязуется принять и оплатить оказанные Услуги на условиях, предусмотренных настоящим Контрактом.</w:t>
      </w:r>
    </w:p>
    <w:p w:rsidR="00601A4F" w:rsidRPr="00601A4F" w:rsidRDefault="00601A4F" w:rsidP="00601A4F">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w:t>
      </w:r>
      <w:r w:rsidR="006B58D6">
        <w:rPr>
          <w:rFonts w:ascii="Times New Roman" w:eastAsia="Times New Roman" w:hAnsi="Times New Roman"/>
          <w:lang w:eastAsia="ru-RU"/>
        </w:rPr>
        <w:t>2</w:t>
      </w:r>
      <w:r>
        <w:rPr>
          <w:rFonts w:ascii="Times New Roman" w:eastAsia="Times New Roman" w:hAnsi="Times New Roman"/>
          <w:lang w:eastAsia="ru-RU"/>
        </w:rPr>
        <w:t>. </w:t>
      </w:r>
      <w:r w:rsidRPr="00601A4F">
        <w:rPr>
          <w:rFonts w:ascii="Times New Roman" w:eastAsia="Times New Roman" w:hAnsi="Times New Roman"/>
          <w:lang w:eastAsia="ru-RU"/>
        </w:rPr>
        <w:t xml:space="preserve">С момента начала оказания Услуг Стороны подписывают Акт принятия объекта под охрану по форме, согласованной Сторонами (Приложение </w:t>
      </w:r>
      <w:r>
        <w:rPr>
          <w:rFonts w:ascii="Times New Roman" w:eastAsia="Times New Roman" w:hAnsi="Times New Roman"/>
          <w:lang w:eastAsia="ru-RU"/>
        </w:rPr>
        <w:t>№ 3</w:t>
      </w:r>
      <w:r w:rsidRPr="00601A4F">
        <w:rPr>
          <w:rFonts w:ascii="Times New Roman" w:eastAsia="Times New Roman" w:hAnsi="Times New Roman"/>
          <w:lang w:eastAsia="ru-RU"/>
        </w:rPr>
        <w:t xml:space="preserve"> к настоящему Контракту), а с момента окончания срока оказания данных Услуг </w:t>
      </w:r>
      <w:r>
        <w:rPr>
          <w:rFonts w:ascii="Times New Roman" w:eastAsia="Times New Roman" w:hAnsi="Times New Roman"/>
          <w:lang w:eastAsia="ru-RU"/>
        </w:rPr>
        <w:t>–</w:t>
      </w:r>
      <w:r w:rsidRPr="00601A4F">
        <w:rPr>
          <w:rFonts w:ascii="Times New Roman" w:eastAsia="Times New Roman" w:hAnsi="Times New Roman"/>
          <w:lang w:eastAsia="ru-RU"/>
        </w:rPr>
        <w:t xml:space="preserve"> Акт о снятии охраны по форме, согласованной Сторонами (Приложение </w:t>
      </w:r>
      <w:r>
        <w:rPr>
          <w:rFonts w:ascii="Times New Roman" w:eastAsia="Times New Roman" w:hAnsi="Times New Roman"/>
          <w:lang w:eastAsia="ru-RU"/>
        </w:rPr>
        <w:t>№ 4</w:t>
      </w:r>
      <w:r w:rsidRPr="00601A4F">
        <w:rPr>
          <w:rFonts w:ascii="Times New Roman" w:eastAsia="Times New Roman" w:hAnsi="Times New Roman"/>
          <w:lang w:eastAsia="ru-RU"/>
        </w:rPr>
        <w:t xml:space="preserve"> к настоящему Контракту).</w:t>
      </w:r>
    </w:p>
    <w:p w:rsidR="00B47872" w:rsidRPr="00713A2D" w:rsidRDefault="00FE1511" w:rsidP="00800A7F">
      <w:pPr>
        <w:widowControl w:val="0"/>
        <w:autoSpaceDE w:val="0"/>
        <w:spacing w:after="0" w:line="240" w:lineRule="auto"/>
        <w:jc w:val="center"/>
        <w:rPr>
          <w:rFonts w:ascii="Times New Roman" w:eastAsia="Times New Roman" w:hAnsi="Times New Roman"/>
          <w:b/>
          <w:lang w:eastAsia="ru-RU"/>
        </w:rPr>
      </w:pPr>
      <w:r w:rsidRPr="00713A2D">
        <w:rPr>
          <w:rFonts w:ascii="Times New Roman" w:eastAsia="Times New Roman" w:hAnsi="Times New Roman"/>
          <w:b/>
          <w:lang w:eastAsia="ru-RU"/>
        </w:rPr>
        <w:t>2. </w:t>
      </w:r>
      <w:r w:rsidR="00B47872" w:rsidRPr="00713A2D">
        <w:rPr>
          <w:rFonts w:ascii="Times New Roman" w:eastAsia="Times New Roman" w:hAnsi="Times New Roman"/>
          <w:b/>
          <w:lang w:eastAsia="ru-RU"/>
        </w:rPr>
        <w:t>Цена</w:t>
      </w:r>
      <w:r w:rsidR="00C93786" w:rsidRPr="00713A2D">
        <w:rPr>
          <w:rFonts w:ascii="Times New Roman" w:eastAsia="Times New Roman" w:hAnsi="Times New Roman"/>
          <w:b/>
          <w:lang w:eastAsia="ru-RU"/>
        </w:rPr>
        <w:t xml:space="preserve"> </w:t>
      </w:r>
      <w:r w:rsidR="00B47872" w:rsidRPr="00713A2D">
        <w:rPr>
          <w:rFonts w:ascii="Times New Roman" w:eastAsia="Times New Roman" w:hAnsi="Times New Roman"/>
          <w:b/>
          <w:lang w:eastAsia="ru-RU"/>
        </w:rPr>
        <w:t>Контракта</w:t>
      </w:r>
      <w:r w:rsidR="00C93786" w:rsidRPr="00713A2D">
        <w:rPr>
          <w:rFonts w:ascii="Times New Roman" w:eastAsia="Times New Roman" w:hAnsi="Times New Roman"/>
          <w:b/>
          <w:lang w:eastAsia="ru-RU"/>
        </w:rPr>
        <w:t xml:space="preserve"> </w:t>
      </w:r>
      <w:r w:rsidR="00B47872" w:rsidRPr="00713A2D">
        <w:rPr>
          <w:rFonts w:ascii="Times New Roman" w:eastAsia="Times New Roman" w:hAnsi="Times New Roman"/>
          <w:b/>
          <w:lang w:eastAsia="ru-RU"/>
        </w:rPr>
        <w:t>и</w:t>
      </w:r>
      <w:r w:rsidR="00C93786" w:rsidRPr="00713A2D">
        <w:rPr>
          <w:rFonts w:ascii="Times New Roman" w:eastAsia="Times New Roman" w:hAnsi="Times New Roman"/>
          <w:b/>
          <w:lang w:eastAsia="ru-RU"/>
        </w:rPr>
        <w:t xml:space="preserve"> </w:t>
      </w:r>
      <w:r w:rsidR="00B47872" w:rsidRPr="00713A2D">
        <w:rPr>
          <w:rFonts w:ascii="Times New Roman" w:eastAsia="Times New Roman" w:hAnsi="Times New Roman"/>
          <w:b/>
          <w:lang w:eastAsia="ru-RU"/>
        </w:rPr>
        <w:t>порядок</w:t>
      </w:r>
      <w:r w:rsidR="00C93786" w:rsidRPr="00713A2D">
        <w:rPr>
          <w:rFonts w:ascii="Times New Roman" w:eastAsia="Times New Roman" w:hAnsi="Times New Roman"/>
          <w:b/>
          <w:lang w:eastAsia="ru-RU"/>
        </w:rPr>
        <w:t xml:space="preserve"> </w:t>
      </w:r>
      <w:r w:rsidR="00B47872" w:rsidRPr="00713A2D">
        <w:rPr>
          <w:rFonts w:ascii="Times New Roman" w:eastAsia="Times New Roman" w:hAnsi="Times New Roman"/>
          <w:b/>
          <w:lang w:eastAsia="ru-RU"/>
        </w:rPr>
        <w:t>расчетов</w:t>
      </w:r>
    </w:p>
    <w:p w:rsidR="006B58D6" w:rsidRPr="00713A2D" w:rsidRDefault="006B58D6" w:rsidP="006B58D6">
      <w:pPr>
        <w:widowControl w:val="0"/>
        <w:autoSpaceDE w:val="0"/>
        <w:spacing w:after="0" w:line="240" w:lineRule="auto"/>
        <w:ind w:firstLine="709"/>
        <w:jc w:val="both"/>
        <w:rPr>
          <w:rFonts w:ascii="Times New Roman" w:eastAsia="Times New Roman" w:hAnsi="Times New Roman"/>
          <w:lang w:eastAsia="ru-RU"/>
        </w:rPr>
      </w:pPr>
      <w:r w:rsidRPr="00713A2D">
        <w:rPr>
          <w:rFonts w:ascii="Times New Roman" w:eastAsia="Times New Roman" w:hAnsi="Times New Roman"/>
          <w:lang w:eastAsia="ru-RU"/>
        </w:rPr>
        <w:t xml:space="preserve">2.1. Цена Контракта составляет </w:t>
      </w:r>
      <w:r w:rsidR="00817B40">
        <w:rPr>
          <w:rFonts w:ascii="Times New Roman" w:eastAsia="Times New Roman" w:hAnsi="Times New Roman"/>
          <w:lang w:val="en-US" w:eastAsia="ru-RU"/>
        </w:rPr>
        <w:t>___</w:t>
      </w:r>
      <w:r w:rsidR="00713A2D" w:rsidRPr="00713A2D">
        <w:rPr>
          <w:rFonts w:ascii="Times New Roman" w:eastAsia="Times New Roman" w:hAnsi="Times New Roman"/>
          <w:lang w:eastAsia="ru-RU"/>
        </w:rPr>
        <w:t xml:space="preserve">. </w:t>
      </w:r>
      <w:r w:rsidRPr="00713A2D">
        <w:rPr>
          <w:rFonts w:ascii="Times New Roman" w:eastAsia="Times New Roman" w:hAnsi="Times New Roman"/>
          <w:lang w:eastAsia="ru-RU"/>
        </w:rPr>
        <w:t>Источник финансирования: Федеральный бюджет.</w:t>
      </w:r>
    </w:p>
    <w:p w:rsidR="006B58D6" w:rsidRPr="006B58D6" w:rsidRDefault="006B58D6" w:rsidP="006B58D6">
      <w:pPr>
        <w:widowControl w:val="0"/>
        <w:autoSpaceDE w:val="0"/>
        <w:spacing w:after="0" w:line="240" w:lineRule="auto"/>
        <w:ind w:firstLine="709"/>
        <w:jc w:val="both"/>
        <w:rPr>
          <w:rFonts w:ascii="Times New Roman" w:eastAsia="Times New Roman" w:hAnsi="Times New Roman"/>
          <w:lang w:eastAsia="ru-RU"/>
        </w:rPr>
      </w:pPr>
      <w:r w:rsidRPr="00713A2D">
        <w:rPr>
          <w:rFonts w:ascii="Times New Roman" w:eastAsia="Times New Roman" w:hAnsi="Times New Roman"/>
          <w:lang w:eastAsia="ru-RU"/>
        </w:rPr>
        <w:t>2.2. Цена Контракта</w:t>
      </w:r>
      <w:r w:rsidRPr="006B58D6">
        <w:rPr>
          <w:rFonts w:ascii="Times New Roman" w:eastAsia="Times New Roman" w:hAnsi="Times New Roman"/>
          <w:lang w:eastAsia="ru-RU"/>
        </w:rPr>
        <w:t xml:space="preserve"> является твердой и определяется на весь срок исполнения Контракта, кроме случаев, установленных законодательством Российской Федерации. </w:t>
      </w:r>
    </w:p>
    <w:p w:rsidR="006B58D6" w:rsidRPr="006B58D6" w:rsidRDefault="006B58D6"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2.3. </w:t>
      </w:r>
      <w:r w:rsidRPr="006B58D6">
        <w:rPr>
          <w:rFonts w:ascii="Times New Roman" w:eastAsia="Times New Roman" w:hAnsi="Times New Roman"/>
          <w:lang w:eastAsia="ru-RU"/>
        </w:rPr>
        <w:t xml:space="preserve">Аванс не предусмотрен. Оплата производится ежемесячно за фактически оказанные надлежащим образом услуги и принятые Заказчиком совместно с Получателем услуг на основании выставленного счета и (или) счета-фактуры в течение 10 (десяти) рабочих дней со дня подписания Сторонами акта оказанных услуг (далее – Акт), согласно Приложению № </w:t>
      </w:r>
      <w:r>
        <w:rPr>
          <w:rFonts w:ascii="Times New Roman" w:eastAsia="Times New Roman" w:hAnsi="Times New Roman"/>
          <w:lang w:eastAsia="ru-RU"/>
        </w:rPr>
        <w:t>5</w:t>
      </w:r>
      <w:r w:rsidRPr="006B58D6">
        <w:rPr>
          <w:rFonts w:ascii="Times New Roman" w:eastAsia="Times New Roman" w:hAnsi="Times New Roman"/>
          <w:lang w:eastAsia="ru-RU"/>
        </w:rPr>
        <w:t xml:space="preserve">, являющемуся неотъемлемой частью Контракта в размере, указанном в Акте, путем перечисления денежных средств на расчетный счет Исполнителя. Оплата оказанных услуг производится в пределах доведенных лимитов 2026 года. </w:t>
      </w:r>
    </w:p>
    <w:p w:rsidR="00713A2D" w:rsidRDefault="006B58D6"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2.4 </w:t>
      </w:r>
      <w:r w:rsidRPr="006B58D6">
        <w:rPr>
          <w:rFonts w:ascii="Times New Roman" w:eastAsia="Times New Roman" w:hAnsi="Times New Roman"/>
          <w:lang w:eastAsia="ru-RU"/>
        </w:rPr>
        <w:t>Ежемесячная стоимость услуги составляет</w:t>
      </w:r>
      <w:r w:rsidR="00713A2D">
        <w:rPr>
          <w:rFonts w:ascii="Times New Roman" w:eastAsia="Times New Roman" w:hAnsi="Times New Roman"/>
          <w:lang w:eastAsia="ru-RU"/>
        </w:rPr>
        <w:t>:</w:t>
      </w:r>
    </w:p>
    <w:p w:rsidR="00713A2D" w:rsidRDefault="00713A2D"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за сентябрь 2026 года – </w:t>
      </w:r>
      <w:r w:rsidR="00817B40" w:rsidRPr="00817B40">
        <w:rPr>
          <w:rFonts w:ascii="Times New Roman" w:eastAsia="Times New Roman" w:hAnsi="Times New Roman"/>
          <w:lang w:eastAsia="ru-RU"/>
        </w:rPr>
        <w:t>___</w:t>
      </w:r>
      <w:r>
        <w:rPr>
          <w:rFonts w:ascii="Times New Roman" w:eastAsia="Times New Roman" w:hAnsi="Times New Roman"/>
          <w:lang w:eastAsia="ru-RU"/>
        </w:rPr>
        <w:t>;</w:t>
      </w:r>
    </w:p>
    <w:p w:rsidR="00713A2D" w:rsidRDefault="00713A2D"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за октябрь 2026 года – </w:t>
      </w:r>
      <w:r w:rsidR="00817B40" w:rsidRPr="00817B40">
        <w:rPr>
          <w:rFonts w:ascii="Times New Roman" w:eastAsia="Times New Roman" w:hAnsi="Times New Roman"/>
          <w:lang w:eastAsia="ru-RU"/>
        </w:rPr>
        <w:t>___</w:t>
      </w:r>
      <w:r>
        <w:rPr>
          <w:rFonts w:ascii="Times New Roman" w:eastAsia="Times New Roman" w:hAnsi="Times New Roman"/>
          <w:lang w:eastAsia="ru-RU"/>
        </w:rPr>
        <w:t>;</w:t>
      </w:r>
    </w:p>
    <w:p w:rsidR="00713A2D" w:rsidRDefault="00713A2D"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за ноябрь 2026 года – </w:t>
      </w:r>
      <w:r w:rsidR="00817B40">
        <w:rPr>
          <w:rFonts w:ascii="Times New Roman" w:eastAsia="Times New Roman" w:hAnsi="Times New Roman"/>
          <w:lang w:val="en-US" w:eastAsia="ru-RU"/>
        </w:rPr>
        <w:t>___</w:t>
      </w:r>
      <w:r>
        <w:rPr>
          <w:rFonts w:ascii="Times New Roman" w:eastAsia="Times New Roman" w:hAnsi="Times New Roman"/>
          <w:lang w:eastAsia="ru-RU"/>
        </w:rPr>
        <w:t xml:space="preserve">. </w:t>
      </w:r>
    </w:p>
    <w:p w:rsidR="006B58D6" w:rsidRPr="006B58D6" w:rsidRDefault="006B58D6"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2.5. </w:t>
      </w:r>
      <w:r w:rsidRPr="006B58D6">
        <w:rPr>
          <w:rFonts w:ascii="Times New Roman" w:eastAsia="Times New Roman" w:hAnsi="Times New Roman"/>
          <w:lang w:eastAsia="ru-RU"/>
        </w:rPr>
        <w:t>Все расчеты производятся в рублях Российской Федерации за счет средств федерального бюджета в пределах доведенных лимитов бюджетных обязательств и с учетом принятых и неисполненных обязательств.</w:t>
      </w:r>
    </w:p>
    <w:p w:rsidR="006B58D6" w:rsidRPr="006B58D6" w:rsidRDefault="006B58D6"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2.6. </w:t>
      </w:r>
      <w:r w:rsidRPr="006B58D6">
        <w:rPr>
          <w:rFonts w:ascii="Times New Roman" w:eastAsia="Times New Roman" w:hAnsi="Times New Roman"/>
          <w:lang w:eastAsia="ru-RU"/>
        </w:rPr>
        <w:t xml:space="preserve">Днём оплаты считается день списания денежных средств с расчетного счета Заказчика. </w:t>
      </w:r>
    </w:p>
    <w:p w:rsidR="006B58D6" w:rsidRPr="006B58D6" w:rsidRDefault="006B58D6" w:rsidP="006B58D6">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2.7. </w:t>
      </w:r>
      <w:r w:rsidRPr="006B58D6">
        <w:rPr>
          <w:rFonts w:ascii="Times New Roman" w:eastAsia="Times New Roman" w:hAnsi="Times New Roman"/>
          <w:lang w:eastAsia="ru-RU"/>
        </w:rPr>
        <w:t>В случае начисления Заказчиком Исполнителю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Исполнителю по Контракту.</w:t>
      </w:r>
    </w:p>
    <w:p w:rsidR="006B58D6" w:rsidRPr="006B58D6" w:rsidRDefault="006B58D6" w:rsidP="006B58D6">
      <w:pPr>
        <w:widowControl w:val="0"/>
        <w:autoSpaceDE w:val="0"/>
        <w:spacing w:after="0" w:line="240" w:lineRule="auto"/>
        <w:ind w:firstLine="709"/>
        <w:jc w:val="both"/>
        <w:rPr>
          <w:rFonts w:ascii="Times New Roman" w:eastAsia="Times New Roman" w:hAnsi="Times New Roman"/>
          <w:lang w:eastAsia="ru-RU"/>
        </w:rPr>
      </w:pPr>
      <w:r w:rsidRPr="006B58D6">
        <w:rPr>
          <w:rFonts w:ascii="Times New Roman" w:eastAsia="Times New Roman" w:hAnsi="Times New Roman"/>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 Перечисление неустойки </w:t>
      </w:r>
      <w:r w:rsidRPr="006B58D6">
        <w:rPr>
          <w:rFonts w:ascii="Times New Roman" w:eastAsia="Times New Roman" w:hAnsi="Times New Roman"/>
          <w:lang w:eastAsia="ru-RU"/>
        </w:rPr>
        <w:lastRenderedPageBreak/>
        <w:t>(штрафа, пени) и (или) убытков производится Заказчиком в Казначейство России (ФНС России) ИНН</w:t>
      </w:r>
      <w:r>
        <w:rPr>
          <w:rFonts w:ascii="Times New Roman" w:eastAsia="Times New Roman" w:hAnsi="Times New Roman"/>
          <w:lang w:eastAsia="ru-RU"/>
        </w:rPr>
        <w:t> </w:t>
      </w:r>
      <w:r w:rsidRPr="006B58D6">
        <w:rPr>
          <w:rFonts w:ascii="Times New Roman" w:eastAsia="Times New Roman" w:hAnsi="Times New Roman"/>
          <w:lang w:eastAsia="ru-RU"/>
        </w:rPr>
        <w:t>7727406020, КПП 770801001,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банка 017003983.</w:t>
      </w:r>
    </w:p>
    <w:p w:rsidR="009872BC" w:rsidRDefault="006D28DE" w:rsidP="006B58D6">
      <w:pPr>
        <w:widowControl w:val="0"/>
        <w:autoSpaceDE w:val="0"/>
        <w:spacing w:after="0" w:line="240" w:lineRule="auto"/>
        <w:jc w:val="center"/>
        <w:rPr>
          <w:rFonts w:ascii="Times New Roman" w:eastAsia="Times New Roman" w:hAnsi="Times New Roman"/>
          <w:b/>
          <w:lang w:eastAsia="ru-RU"/>
        </w:rPr>
      </w:pPr>
      <w:r w:rsidRPr="006D28DE">
        <w:rPr>
          <w:rFonts w:ascii="Times New Roman" w:eastAsia="Times New Roman" w:hAnsi="Times New Roman"/>
          <w:b/>
          <w:lang w:eastAsia="ru-RU"/>
        </w:rPr>
        <w:t>3. </w:t>
      </w:r>
      <w:r w:rsidR="006B58D6">
        <w:rPr>
          <w:rFonts w:ascii="Times New Roman" w:eastAsia="Times New Roman" w:hAnsi="Times New Roman"/>
          <w:b/>
          <w:lang w:eastAsia="ru-RU"/>
        </w:rPr>
        <w:t>Права и обязанности сторон</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3.1. </w:t>
      </w:r>
      <w:r w:rsidRPr="006B58D6">
        <w:rPr>
          <w:rFonts w:ascii="Times New Roman" w:eastAsia="Times New Roman" w:hAnsi="Times New Roman"/>
          <w:lang w:eastAsia="ru-RU"/>
        </w:rPr>
        <w:t>Заказчик имеет право:</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3.1.1. </w:t>
      </w:r>
      <w:r w:rsidRPr="006B58D6">
        <w:rPr>
          <w:rFonts w:ascii="Times New Roman" w:eastAsia="Times New Roman" w:hAnsi="Times New Roman"/>
          <w:lang w:eastAsia="ru-RU"/>
        </w:rPr>
        <w:t>Требовать от Исполнителя надлежащего исполнения обязательств в соответствии с условиями Контракта и Приложением № 1 к Контракту, требованиями законодательства Российской Федерации, предъявляемыми к оказанию подобного рода услуг.</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3.1.2. </w:t>
      </w:r>
      <w:r w:rsidRPr="006B58D6">
        <w:rPr>
          <w:rFonts w:ascii="Times New Roman" w:eastAsia="Times New Roman" w:hAnsi="Times New Roman"/>
          <w:lang w:eastAsia="ru-RU"/>
        </w:rPr>
        <w:t>Проверять ход и качество оказания услуг, предусмотренные Контрактом, без вмешательства в оперативно-хозяйственную деятельность Исполнителя.</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3.1.3. </w:t>
      </w:r>
      <w:r w:rsidRPr="006B58D6">
        <w:rPr>
          <w:rFonts w:ascii="Times New Roman" w:eastAsia="Times New Roman" w:hAnsi="Times New Roman"/>
          <w:lang w:eastAsia="ru-RU"/>
        </w:rPr>
        <w:t>Проверять соответствие фактически оказанных услуг по Контракту, выставленному к оплате счету и (или) счету-фактуре и Акту.</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3.1.4. </w:t>
      </w:r>
      <w:r w:rsidRPr="006B58D6">
        <w:rPr>
          <w:rFonts w:ascii="Times New Roman" w:eastAsia="Times New Roman" w:hAnsi="Times New Roman"/>
          <w:lang w:eastAsia="ru-RU"/>
        </w:rPr>
        <w:t xml:space="preserve">Приостановить выполнение встречных обязательств по Контракту в соответствии со статьей </w:t>
      </w:r>
      <w:r>
        <w:rPr>
          <w:rFonts w:ascii="Times New Roman" w:eastAsia="Times New Roman" w:hAnsi="Times New Roman"/>
          <w:lang w:eastAsia="ru-RU"/>
        </w:rPr>
        <w:br/>
      </w:r>
      <w:r w:rsidRPr="006B58D6">
        <w:rPr>
          <w:rFonts w:ascii="Times New Roman" w:eastAsia="Times New Roman" w:hAnsi="Times New Roman"/>
          <w:lang w:eastAsia="ru-RU"/>
        </w:rPr>
        <w:t>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течение 10 (десяти) календарных дней рассмотреть вопрос о целесообразности продолжения оказания услуг или расторжении Контракта.</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3.1.5. </w:t>
      </w:r>
      <w:r w:rsidRPr="006B58D6">
        <w:rPr>
          <w:rFonts w:ascii="Times New Roman" w:eastAsia="Times New Roman" w:hAnsi="Times New Roman"/>
          <w:lang w:eastAsia="ru-RU"/>
        </w:rPr>
        <w:t>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3.1.6. </w:t>
      </w:r>
      <w:r w:rsidRPr="006B58D6">
        <w:rPr>
          <w:rFonts w:ascii="Times New Roman" w:eastAsia="Times New Roman" w:hAnsi="Times New Roman"/>
          <w:lang w:eastAsia="ru-RU"/>
        </w:rPr>
        <w:t>Отказаться от оплаты услуг, не предусмотренных Контрактом.</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6B58D6">
        <w:rPr>
          <w:rFonts w:ascii="Times New Roman" w:eastAsia="Times New Roman" w:hAnsi="Times New Roman"/>
          <w:lang w:eastAsia="ru-RU"/>
        </w:rPr>
        <w:t>3.2.</w:t>
      </w:r>
      <w:r>
        <w:rPr>
          <w:rFonts w:ascii="Times New Roman" w:eastAsia="Times New Roman" w:hAnsi="Times New Roman"/>
          <w:lang w:eastAsia="ru-RU"/>
        </w:rPr>
        <w:t> </w:t>
      </w:r>
      <w:r w:rsidRPr="006B58D6">
        <w:rPr>
          <w:rFonts w:ascii="Times New Roman" w:eastAsia="Times New Roman" w:hAnsi="Times New Roman"/>
          <w:lang w:eastAsia="ru-RU"/>
        </w:rPr>
        <w:t>Заказчик обязан:</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6B58D6">
        <w:rPr>
          <w:rFonts w:ascii="Times New Roman" w:eastAsia="Times New Roman" w:hAnsi="Times New Roman"/>
          <w:lang w:eastAsia="ru-RU"/>
        </w:rPr>
        <w:t>3.2.1.</w:t>
      </w:r>
      <w:r>
        <w:rPr>
          <w:rFonts w:ascii="Times New Roman" w:eastAsia="Times New Roman" w:hAnsi="Times New Roman"/>
          <w:lang w:eastAsia="ru-RU"/>
        </w:rPr>
        <w:t> </w:t>
      </w:r>
      <w:r w:rsidRPr="006B58D6">
        <w:rPr>
          <w:rFonts w:ascii="Times New Roman" w:eastAsia="Times New Roman" w:hAnsi="Times New Roman"/>
          <w:lang w:eastAsia="ru-RU"/>
        </w:rPr>
        <w:t>При поступлении запроса от Исполнителя, передать Исполнителю имеющиеся исходные сведения, информацию, касающуюся оказания услуг, а также обеспечить доступ представителей Исполнителя к месту оказания услуг для надлежащего исполнения обязательств по Контракту.</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3.2.2. </w:t>
      </w:r>
      <w:r w:rsidRPr="006B58D6">
        <w:rPr>
          <w:rFonts w:ascii="Times New Roman" w:eastAsia="Times New Roman" w:hAnsi="Times New Roman"/>
          <w:lang w:eastAsia="ru-RU"/>
        </w:rPr>
        <w:t>Принять совместно с Получателем услуг и оплатить надлежащим образом оказанные услуги Исполнителем в порядке и в сроки, определенные Контрактом.</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3.2.3. </w:t>
      </w:r>
      <w:r w:rsidRPr="006B58D6">
        <w:rPr>
          <w:rFonts w:ascii="Times New Roman" w:eastAsia="Times New Roman" w:hAnsi="Times New Roman"/>
          <w:lang w:eastAsia="ru-RU"/>
        </w:rPr>
        <w:t>Обеспечить наличие лиц Получателя услуг, ответственных за надлежащее исполнение Контракта.</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6B58D6">
        <w:rPr>
          <w:rFonts w:ascii="Times New Roman" w:eastAsia="Times New Roman" w:hAnsi="Times New Roman"/>
          <w:lang w:eastAsia="ru-RU"/>
        </w:rPr>
        <w:t>3.3.</w:t>
      </w:r>
      <w:r>
        <w:rPr>
          <w:rFonts w:ascii="Times New Roman" w:eastAsia="Times New Roman" w:hAnsi="Times New Roman"/>
          <w:lang w:eastAsia="ru-RU"/>
        </w:rPr>
        <w:t> </w:t>
      </w:r>
      <w:r w:rsidRPr="006B58D6">
        <w:rPr>
          <w:rFonts w:ascii="Times New Roman" w:eastAsia="Times New Roman" w:hAnsi="Times New Roman"/>
          <w:lang w:eastAsia="ru-RU"/>
        </w:rPr>
        <w:t>Исполнитель имеет право:</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3.3.1. </w:t>
      </w:r>
      <w:r w:rsidRPr="006B58D6">
        <w:rPr>
          <w:rFonts w:ascii="Times New Roman" w:eastAsia="Times New Roman" w:hAnsi="Times New Roman"/>
          <w:lang w:eastAsia="ru-RU"/>
        </w:rPr>
        <w:t>Требовать от Заказчика осуществить приемку оказанной надлежащим образом услуги и оплаты надлежащим образом оказанной услуги в соответствии с условиями Контракта и Приложением № 1 к Контракту.</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3.4. </w:t>
      </w:r>
      <w:r w:rsidRPr="006B58D6">
        <w:rPr>
          <w:rFonts w:ascii="Times New Roman" w:eastAsia="Times New Roman" w:hAnsi="Times New Roman"/>
          <w:lang w:eastAsia="ru-RU"/>
        </w:rPr>
        <w:t>Исполнитель обязан:</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3.4.1. </w:t>
      </w:r>
      <w:r w:rsidRPr="006B58D6">
        <w:rPr>
          <w:rFonts w:ascii="Times New Roman" w:eastAsia="Times New Roman" w:hAnsi="Times New Roman"/>
          <w:lang w:eastAsia="ru-RU"/>
        </w:rPr>
        <w:t xml:space="preserve">Оказывать услуги с надлежащим качеством и в полном объеме, в соответствии с условиями Контракта и Приложения № 1 к Контракту. </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3.4.2. </w:t>
      </w:r>
      <w:r w:rsidRPr="006B58D6">
        <w:rPr>
          <w:rFonts w:ascii="Times New Roman" w:eastAsia="Times New Roman" w:hAnsi="Times New Roman"/>
          <w:lang w:eastAsia="ru-RU"/>
        </w:rPr>
        <w:t>Исполнитель обязан в течение 2 (двух) рабочих дней с момента заключения Контракта предоставить Заказчику сведения об адресе места нахождения, телефоне, телефаксе, электронной почте, должности, Ф.И.О. лица, ответственного за надлежащее исполнение Контракта, кому может быть направлена информация о ходе исполнения Контракта.</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3.4.3. </w:t>
      </w:r>
      <w:r w:rsidRPr="006B58D6">
        <w:rPr>
          <w:rFonts w:ascii="Times New Roman" w:eastAsia="Times New Roman" w:hAnsi="Times New Roman"/>
          <w:lang w:eastAsia="ru-RU"/>
        </w:rPr>
        <w:t>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rsidR="006B58D6" w:rsidRP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3.4.4. </w:t>
      </w:r>
      <w:r w:rsidRPr="006B58D6">
        <w:rPr>
          <w:rFonts w:ascii="Times New Roman" w:eastAsia="Times New Roman" w:hAnsi="Times New Roman"/>
          <w:lang w:eastAsia="ru-RU"/>
        </w:rPr>
        <w:t>В случае предъявления третьими лицами к Заказчику и/или Получателю услуг требований, связанных с причинением им ущерба и/или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Получателем услуг, и/или указанными третьими лицами, подлежат возмещению Исполнителем.</w:t>
      </w:r>
    </w:p>
    <w:p w:rsidR="006B58D6" w:rsidRDefault="006B58D6" w:rsidP="006B58D6">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3.4.5. </w:t>
      </w:r>
      <w:r w:rsidRPr="006B58D6">
        <w:rPr>
          <w:rFonts w:ascii="Times New Roman" w:eastAsia="Times New Roman" w:hAnsi="Times New Roman"/>
          <w:lang w:eastAsia="ru-RU"/>
        </w:rPr>
        <w:t>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или Получателя услуг последствий оказания услуг, либо иных обстоятельств, угрожающих причинением какого-либо вреда Заказчику или Получателю услуг или их имуществу.</w:t>
      </w:r>
    </w:p>
    <w:p w:rsidR="006B58D6" w:rsidRDefault="009F141F" w:rsidP="00800A7F">
      <w:pPr>
        <w:widowControl w:val="0"/>
        <w:autoSpaceDE w:val="0"/>
        <w:spacing w:after="0" w:line="240" w:lineRule="auto"/>
        <w:jc w:val="center"/>
        <w:rPr>
          <w:rFonts w:ascii="Times New Roman" w:eastAsia="Times New Roman" w:hAnsi="Times New Roman"/>
          <w:b/>
          <w:lang w:eastAsia="ru-RU"/>
        </w:rPr>
      </w:pPr>
      <w:r w:rsidRPr="00683E39">
        <w:rPr>
          <w:rFonts w:ascii="Times New Roman" w:eastAsia="Times New Roman" w:hAnsi="Times New Roman"/>
          <w:b/>
          <w:lang w:eastAsia="ru-RU"/>
        </w:rPr>
        <w:t>4. </w:t>
      </w:r>
      <w:r w:rsidR="006B58D6">
        <w:rPr>
          <w:rFonts w:ascii="Times New Roman" w:eastAsia="Times New Roman" w:hAnsi="Times New Roman"/>
          <w:b/>
          <w:lang w:eastAsia="ru-RU"/>
        </w:rPr>
        <w:t xml:space="preserve">Место, график, порядок оказания услуг, </w:t>
      </w:r>
    </w:p>
    <w:p w:rsidR="009F141F" w:rsidRPr="00683E39" w:rsidRDefault="006B58D6" w:rsidP="00800A7F">
      <w:pPr>
        <w:widowControl w:val="0"/>
        <w:autoSpaceDE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приемка оказанных услуг. Гарантия качества.</w:t>
      </w:r>
    </w:p>
    <w:p w:rsidR="006B58D6" w:rsidRPr="00C56E16" w:rsidRDefault="006B58D6" w:rsidP="006B58D6">
      <w:pPr>
        <w:widowControl w:val="0"/>
        <w:suppressAutoHyphens/>
        <w:spacing w:after="0" w:line="240" w:lineRule="auto"/>
        <w:ind w:firstLine="709"/>
        <w:jc w:val="both"/>
        <w:rPr>
          <w:rFonts w:ascii="Times New Roman" w:eastAsia="DejaVu Sans" w:hAnsi="Times New Roman"/>
          <w:kern w:val="1"/>
          <w:lang w:eastAsia="ar-SA"/>
        </w:rPr>
      </w:pPr>
      <w:r w:rsidRPr="00C56E16">
        <w:rPr>
          <w:rFonts w:ascii="Times New Roman" w:eastAsia="DejaVu Sans" w:hAnsi="Times New Roman"/>
          <w:kern w:val="1"/>
          <w:lang w:eastAsia="ar-SA"/>
        </w:rPr>
        <w:t>4.1. </w:t>
      </w:r>
      <w:r w:rsidRPr="00601A4F">
        <w:rPr>
          <w:rFonts w:ascii="Times New Roman" w:eastAsia="Times New Roman" w:hAnsi="Times New Roman"/>
          <w:lang w:eastAsia="ru-RU"/>
        </w:rPr>
        <w:t xml:space="preserve">Место оказания услуг: </w:t>
      </w:r>
      <w:r>
        <w:rPr>
          <w:rFonts w:ascii="Times New Roman" w:eastAsia="Times New Roman" w:hAnsi="Times New Roman"/>
          <w:lang w:eastAsia="ru-RU"/>
        </w:rPr>
        <w:t>Новосибирская область, г</w:t>
      </w:r>
      <w:r w:rsidRPr="00601A4F">
        <w:rPr>
          <w:rFonts w:ascii="Times New Roman" w:eastAsia="Times New Roman" w:hAnsi="Times New Roman"/>
          <w:lang w:eastAsia="ru-RU"/>
        </w:rPr>
        <w:t>.</w:t>
      </w:r>
      <w:r>
        <w:rPr>
          <w:rFonts w:ascii="Times New Roman" w:eastAsia="Times New Roman" w:hAnsi="Times New Roman"/>
          <w:lang w:eastAsia="ru-RU"/>
        </w:rPr>
        <w:t xml:space="preserve"> Барабинск, ул. Ульяновская, 20Б.</w:t>
      </w:r>
    </w:p>
    <w:p w:rsidR="006B58D6" w:rsidRPr="00713A2D" w:rsidRDefault="006B58D6" w:rsidP="006B58D6">
      <w:pPr>
        <w:widowControl w:val="0"/>
        <w:autoSpaceDE w:val="0"/>
        <w:spacing w:after="0" w:line="240" w:lineRule="auto"/>
        <w:ind w:firstLine="709"/>
        <w:jc w:val="both"/>
        <w:rPr>
          <w:rFonts w:ascii="Times New Roman" w:eastAsia="Times New Roman" w:hAnsi="Times New Roman"/>
          <w:lang w:eastAsia="ru-RU"/>
        </w:rPr>
      </w:pPr>
      <w:r w:rsidRPr="00713A2D">
        <w:rPr>
          <w:rFonts w:ascii="Times New Roman" w:eastAsia="DejaVu Sans" w:hAnsi="Times New Roman"/>
          <w:kern w:val="1"/>
          <w:lang w:eastAsia="ar-SA"/>
        </w:rPr>
        <w:t>4.2. </w:t>
      </w:r>
      <w:r w:rsidRPr="00713A2D">
        <w:rPr>
          <w:rFonts w:ascii="Times New Roman" w:eastAsia="Times New Roman" w:hAnsi="Times New Roman"/>
          <w:lang w:eastAsia="ru-RU"/>
        </w:rPr>
        <w:t>Сроки оказания Услуг: с 01.09.2026 по 01.12.2026.</w:t>
      </w:r>
    </w:p>
    <w:p w:rsidR="006B58D6" w:rsidRPr="00713A2D" w:rsidRDefault="006B58D6" w:rsidP="006B58D6">
      <w:pPr>
        <w:widowControl w:val="0"/>
        <w:suppressAutoHyphens/>
        <w:spacing w:after="0" w:line="240" w:lineRule="auto"/>
        <w:ind w:firstLine="709"/>
        <w:jc w:val="both"/>
        <w:rPr>
          <w:rFonts w:ascii="Times New Roman" w:eastAsia="DejaVu Sans" w:hAnsi="Times New Roman"/>
          <w:bCs/>
          <w:kern w:val="1"/>
          <w:lang w:eastAsia="ar-SA"/>
        </w:rPr>
      </w:pPr>
      <w:r w:rsidRPr="00713A2D">
        <w:rPr>
          <w:rFonts w:ascii="Times New Roman" w:eastAsia="DejaVu Sans" w:hAnsi="Times New Roman"/>
          <w:bCs/>
          <w:kern w:val="1"/>
          <w:lang w:eastAsia="ar-SA"/>
        </w:rPr>
        <w:t xml:space="preserve">Периодичность оказания услуг: </w:t>
      </w:r>
      <w:r w:rsidR="0036123E" w:rsidRPr="00713A2D">
        <w:rPr>
          <w:rFonts w:ascii="Times New Roman" w:eastAsia="DejaVu Sans" w:hAnsi="Times New Roman"/>
          <w:bCs/>
          <w:kern w:val="1"/>
          <w:lang w:eastAsia="ar-SA"/>
        </w:rPr>
        <w:t>ежемесячно</w:t>
      </w:r>
      <w:r w:rsidRPr="00713A2D">
        <w:rPr>
          <w:rFonts w:ascii="Times New Roman" w:eastAsia="DejaVu Sans" w:hAnsi="Times New Roman"/>
          <w:bCs/>
          <w:kern w:val="1"/>
          <w:lang w:eastAsia="ar-SA"/>
        </w:rPr>
        <w:t>.</w:t>
      </w:r>
    </w:p>
    <w:p w:rsidR="006B58D6" w:rsidRPr="00713A2D"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713A2D">
        <w:rPr>
          <w:rFonts w:ascii="Times New Roman" w:eastAsia="Times New Roman" w:hAnsi="Times New Roman"/>
          <w:kern w:val="1"/>
          <w:lang w:eastAsia="ar-SA"/>
        </w:rPr>
        <w:t xml:space="preserve">4.3. Счет и (или) счет-фактура, и подписанный со стороны Исполнителя Акт, передаются Исполнителем Заказчику до 10 (десятого) числа месяца, следующего за месяцем фактического оказания услуг. В течение </w:t>
      </w:r>
      <w:r w:rsidRPr="00713A2D">
        <w:rPr>
          <w:rFonts w:ascii="Times New Roman" w:eastAsia="Times New Roman" w:hAnsi="Times New Roman"/>
          <w:kern w:val="1"/>
          <w:lang w:eastAsia="ar-SA"/>
        </w:rPr>
        <w:br/>
        <w:t>10 (десяти) рабочих дней со дня получения Акта, Заказчик совместно с Получателем услуг проводит приемку оказанных услуг по количеству и качеству и возвращает Исполнителю подписанный Акт либо предоставляет Исполнителю мотивированный отказ от приемки с указанием замечаний и сроков их устранения.</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713A2D">
        <w:rPr>
          <w:rFonts w:ascii="Times New Roman" w:eastAsia="Times New Roman" w:hAnsi="Times New Roman"/>
          <w:kern w:val="1"/>
          <w:lang w:eastAsia="ar-SA"/>
        </w:rPr>
        <w:t>4.4. Услуга считается принятой</w:t>
      </w:r>
      <w:r w:rsidRPr="00C56E16">
        <w:rPr>
          <w:rFonts w:ascii="Times New Roman" w:eastAsia="Times New Roman" w:hAnsi="Times New Roman"/>
          <w:kern w:val="1"/>
          <w:lang w:eastAsia="ar-SA"/>
        </w:rPr>
        <w:t xml:space="preserve"> Заказчиком с даты совместного подписания Заказчиком и Получателем </w:t>
      </w:r>
      <w:r w:rsidRPr="00C56E16">
        <w:rPr>
          <w:rFonts w:ascii="Times New Roman" w:eastAsia="Times New Roman" w:hAnsi="Times New Roman"/>
          <w:kern w:val="1"/>
          <w:lang w:eastAsia="ar-SA"/>
        </w:rPr>
        <w:lastRenderedPageBreak/>
        <w:t>услуг Акта.</w:t>
      </w:r>
    </w:p>
    <w:p w:rsidR="006B58D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4.5. Представитель Заказчика обеспечивает приемку оказанных услуг в месте оказания услуг по объему, наименованию, на соответствие оказанной услуги условиям Контракта путем сопоставления оказанных услуг требованиям Описания объекта закупки, сведениям, указанным в Акте.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Результат оказания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6B58D6" w:rsidRPr="00C56E16" w:rsidRDefault="006B58D6" w:rsidP="006B58D6">
      <w:pPr>
        <w:widowControl w:val="0"/>
        <w:suppressAutoHyphens/>
        <w:spacing w:after="0" w:line="240" w:lineRule="auto"/>
        <w:ind w:firstLine="709"/>
        <w:jc w:val="both"/>
        <w:rPr>
          <w:rFonts w:ascii="Times New Roman" w:eastAsia="DejaVu Sans" w:hAnsi="Times New Roman"/>
          <w:kern w:val="1"/>
          <w:lang w:eastAsia="ar-SA"/>
        </w:rPr>
      </w:pPr>
      <w:r w:rsidRPr="00C56E16">
        <w:rPr>
          <w:rFonts w:ascii="Times New Roman" w:eastAsia="DejaVu Sans" w:hAnsi="Times New Roman"/>
          <w:kern w:val="1"/>
          <w:lang w:eastAsia="ar-SA"/>
        </w:rPr>
        <w:t>4.6. Приемка оказанных услуг Заказчиком совместно с Получателем услуг на соответствие объема 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6B58D6" w:rsidRPr="00C56E16" w:rsidRDefault="006B58D6" w:rsidP="006B58D6">
      <w:pPr>
        <w:suppressAutoHyphens/>
        <w:spacing w:after="0" w:line="240" w:lineRule="auto"/>
        <w:ind w:firstLine="709"/>
        <w:jc w:val="both"/>
        <w:rPr>
          <w:rFonts w:ascii="Times New Roman" w:eastAsia="Times New Roman" w:hAnsi="Times New Roman"/>
          <w:bCs/>
          <w:kern w:val="1"/>
          <w:lang w:eastAsia="ar-SA"/>
        </w:rPr>
      </w:pPr>
      <w:r w:rsidRPr="00C56E16">
        <w:rPr>
          <w:rFonts w:ascii="Times New Roman" w:eastAsia="Times New Roman" w:hAnsi="Times New Roman"/>
          <w:bCs/>
          <w:kern w:val="1"/>
          <w:lang w:eastAsia="ar-SA"/>
        </w:rPr>
        <w:t>4.7. </w:t>
      </w:r>
      <w:r w:rsidRPr="00C56E16">
        <w:rPr>
          <w:rFonts w:ascii="Times New Roman" w:eastAsia="Times New Roman" w:hAnsi="Times New Roman"/>
        </w:rPr>
        <w:t xml:space="preserve">Для проверки предоставленных Исполнителем результатов, предусмотренных Контрактом, в части их соответствия условиям Контракта Заказчик своими силами проводит экспертизу. </w:t>
      </w:r>
    </w:p>
    <w:p w:rsidR="006B58D6" w:rsidRPr="00C56E16" w:rsidRDefault="006B58D6" w:rsidP="006B58D6">
      <w:pPr>
        <w:autoSpaceDE w:val="0"/>
        <w:autoSpaceDN w:val="0"/>
        <w:adjustRightInd w:val="0"/>
        <w:spacing w:after="0" w:line="240" w:lineRule="auto"/>
        <w:ind w:firstLine="709"/>
        <w:jc w:val="both"/>
        <w:rPr>
          <w:rFonts w:ascii="Times New Roman" w:eastAsia="Times New Roman" w:hAnsi="Times New Roman"/>
        </w:rPr>
      </w:pPr>
      <w:r w:rsidRPr="00C56E16">
        <w:rPr>
          <w:rFonts w:ascii="Times New Roman" w:eastAsia="Times New Roman" w:hAnsi="Times New Roman"/>
        </w:rPr>
        <w:t>Для приемки оказанных услуг, результатов отдельного этапа исполнения Контракта Заказчик может создавать приемочную комиссию.</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 xml:space="preserve">В случае создания приемочной комиссии Акт подписывается всеми членами приемочной комиссии и утверждается </w:t>
      </w:r>
      <w:r w:rsidRPr="00C56E16">
        <w:rPr>
          <w:rFonts w:ascii="Times New Roman" w:eastAsia="Times New Roman" w:hAnsi="Times New Roman"/>
        </w:rPr>
        <w:t>Заказчик</w:t>
      </w:r>
      <w:r w:rsidRPr="00C56E16">
        <w:rPr>
          <w:rFonts w:ascii="Times New Roman" w:eastAsia="Times New Roman" w:hAnsi="Times New Roman"/>
          <w:kern w:val="1"/>
          <w:lang w:eastAsia="ar-SA"/>
        </w:rPr>
        <w:t xml:space="preserve">ом. </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 xml:space="preserve">4.8. В случае отказа (частичного отказа) от приемки оказанных услуг Заказчик в течение 3 (трех) рабочих дней с даты отказа от подписания представленных Исполнителем документов согласно пункту 4.3. Контракта направляет Исполнителю перечень недостатков для устранения. 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в случае частичной приемки услуг Исполнитель обязуется переоформить документы, указанные в пункте 4.3. Контракта, на оказанный и принятый Заказчиком и Получателем объем услуг и представить их Заказчику в течение 2 (двух) календарных дней с момента получения мотивированного отказа от принятия услуг в полном объеме. </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4.9. При повторной приемке обязанности по оказанию услуг считаются выполненными момента совместного подписания Исполнителем, Заказчиком и Получателем услуг Актов в полном объеме, с учетом положений пункта 4.3. Контракта.</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 xml:space="preserve">4.10. Расчет с Исполнителем производится после подписания Сторонами Акта в соответствии с Разделом 2 Контракта. </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4.11. Заказчик независимо от проверки качества оказанных услуг при приемке имеет право актировать скрытые недостатки оказанных услуг, если такие недостатки будут выявлены в течение гарантийного срока. Под скрытыми недостатками услуги признаются такие недостатки, которые не могли быть обнаружены в ходе обычной для данного вида услуги проверке и выявлены в процессе эксплуатации.</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4.12.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6 Контракта.</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4.13. Гарантия качества услуг предоставляется на весь объем оказанных услуг в течение всего срока действия Контракта.</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4.14. В случаях, когда услуги оказаны Исполнителем с отступлениями от Контракта, ухудшающими результат услуг, в том числе при выявлении скрытых недостатков оказанной услуги, Заказчик вправе по своему выбору потребовать от Исполнителя:</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4.14.1. Безвозмездного устранения недостатков в разумный срок;</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4.14.2. Соразмерного уменьшения установленной за услугу цены;</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4.14.3. Возмещения своих расходов на устранение недостатков.</w:t>
      </w:r>
    </w:p>
    <w:p w:rsidR="009F141F" w:rsidRDefault="00800A7F" w:rsidP="006B58D6">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5. </w:t>
      </w:r>
      <w:r w:rsidR="006B58D6">
        <w:rPr>
          <w:rFonts w:ascii="Times New Roman" w:eastAsia="Times New Roman" w:hAnsi="Times New Roman"/>
          <w:b/>
          <w:lang w:eastAsia="ru-RU"/>
        </w:rPr>
        <w:t>Внесение и/или дополнений в контракт</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5.1. Все изменения и/или дополнения к Контракту, допускаемые действующим законодательством Российской Федерации, осуществляются путем подписания Сторонами дополнительных соглашений, становящихся его неотъемлемой частью.</w:t>
      </w:r>
    </w:p>
    <w:p w:rsidR="006B58D6" w:rsidRPr="006B58D6" w:rsidRDefault="006B58D6" w:rsidP="006B58D6">
      <w:pPr>
        <w:tabs>
          <w:tab w:val="num" w:pos="1083"/>
        </w:tabs>
        <w:suppressAutoHyphens/>
        <w:spacing w:after="0" w:line="240" w:lineRule="auto"/>
        <w:jc w:val="center"/>
        <w:rPr>
          <w:rFonts w:ascii="Times New Roman" w:eastAsia="Times New Roman" w:hAnsi="Times New Roman"/>
          <w:b/>
          <w:kern w:val="1"/>
          <w:lang w:eastAsia="ar-SA"/>
        </w:rPr>
      </w:pPr>
      <w:r w:rsidRPr="006B58D6">
        <w:rPr>
          <w:rFonts w:ascii="Times New Roman" w:eastAsia="Times New Roman" w:hAnsi="Times New Roman"/>
          <w:b/>
          <w:kern w:val="1"/>
          <w:lang w:eastAsia="ar-SA"/>
        </w:rPr>
        <w:t>6. Ответственность сторон</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6.2. 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Подрядчиком (Поставщиком, Исполнителем), утвержденными постановлением Правительства Российской Федерации от 30.08.2017 № 1042 (далее – Правила).</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lastRenderedPageBreak/>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Пеня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6.7.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6B58D6" w:rsidRPr="00C56E16" w:rsidRDefault="006B58D6" w:rsidP="006B58D6">
      <w:pPr>
        <w:autoSpaceDN w:val="0"/>
        <w:adjustRightInd w:val="0"/>
        <w:spacing w:after="0" w:line="240" w:lineRule="auto"/>
        <w:ind w:firstLine="709"/>
        <w:jc w:val="both"/>
        <w:outlineLvl w:val="0"/>
        <w:rPr>
          <w:rFonts w:ascii="Times New Roman" w:hAnsi="Times New Roman"/>
        </w:rPr>
      </w:pPr>
      <w:r w:rsidRPr="00C56E16">
        <w:rPr>
          <w:rFonts w:ascii="Times New Roman" w:hAnsi="Times New Roman"/>
        </w:rPr>
        <w:t>6.8.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p>
    <w:p w:rsidR="006B58D6" w:rsidRPr="00C56E16" w:rsidRDefault="006B58D6" w:rsidP="006B58D6">
      <w:pPr>
        <w:suppressAutoHyphens/>
        <w:spacing w:after="0" w:line="240" w:lineRule="auto"/>
        <w:jc w:val="center"/>
        <w:rPr>
          <w:rFonts w:ascii="Times New Roman" w:eastAsia="Times New Roman" w:hAnsi="Times New Roman"/>
          <w:b/>
          <w:kern w:val="1"/>
          <w:lang w:eastAsia="ar-SA"/>
        </w:rPr>
      </w:pPr>
      <w:r w:rsidRPr="00C56E16">
        <w:rPr>
          <w:rFonts w:ascii="Times New Roman" w:eastAsia="Times New Roman" w:hAnsi="Times New Roman"/>
          <w:b/>
          <w:kern w:val="1"/>
          <w:lang w:eastAsia="ar-SA"/>
        </w:rPr>
        <w:t>7. Обстоятельства непреодолимой силы</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7.1. Стороны не несут ответственность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7.2. 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в соответствии с пунктом 3 статьи 401 Гражданского кодекса Российской Федерации.</w:t>
      </w:r>
    </w:p>
    <w:p w:rsidR="006B58D6" w:rsidRPr="00C56E16" w:rsidRDefault="006B58D6" w:rsidP="006B58D6">
      <w:pPr>
        <w:tabs>
          <w:tab w:val="left" w:pos="570"/>
          <w:tab w:val="left" w:pos="3402"/>
        </w:tabs>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 xml:space="preserve">7.3. Если в период действия Контракта возникнут обстоятельства непреодолимой силы, влияющие на осуществление своевременного оказания услуг, </w:t>
      </w:r>
      <w:r w:rsidRPr="00C56E16">
        <w:rPr>
          <w:rFonts w:ascii="Times New Roman" w:eastAsia="Times New Roman" w:hAnsi="Times New Roman"/>
        </w:rPr>
        <w:t>Исполнитель</w:t>
      </w:r>
      <w:r w:rsidRPr="00C56E16">
        <w:rPr>
          <w:rFonts w:ascii="Times New Roman" w:eastAsia="Times New Roman" w:hAnsi="Times New Roman"/>
          <w:kern w:val="1"/>
          <w:lang w:eastAsia="ar-SA"/>
        </w:rPr>
        <w:t xml:space="preserve"> должен незамедлительно направить Заказчику письменное уведомление о таких обстоятельствах, их предположительной длительности и причине (причинах) и обязуется предпринять все возможные меры для надлежащего выполнения своих обязательств по Контракту.</w:t>
      </w:r>
    </w:p>
    <w:p w:rsidR="006B58D6" w:rsidRPr="00C56E16" w:rsidRDefault="006B58D6" w:rsidP="006B58D6">
      <w:pPr>
        <w:tabs>
          <w:tab w:val="left" w:pos="540"/>
        </w:tabs>
        <w:suppressAutoHyphens/>
        <w:spacing w:after="0" w:line="240" w:lineRule="auto"/>
        <w:jc w:val="center"/>
        <w:rPr>
          <w:rFonts w:ascii="Times New Roman" w:eastAsia="Times New Roman" w:hAnsi="Times New Roman"/>
          <w:b/>
          <w:kern w:val="1"/>
          <w:lang w:eastAsia="ar-SA"/>
        </w:rPr>
      </w:pPr>
      <w:r w:rsidRPr="00C56E16">
        <w:rPr>
          <w:rFonts w:ascii="Times New Roman" w:eastAsia="Times New Roman" w:hAnsi="Times New Roman"/>
          <w:b/>
          <w:kern w:val="1"/>
          <w:lang w:eastAsia="ar-SA"/>
        </w:rPr>
        <w:t>8. Разрешение споров</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8.1. Для разрешения споров по Контракту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 xml:space="preserve">8.2. Претензии предъявляются в письменной форме, подписываются уполномоченными лицами </w:t>
      </w:r>
      <w:r w:rsidRPr="00C56E16">
        <w:rPr>
          <w:rFonts w:ascii="Times New Roman" w:eastAsia="Times New Roman" w:hAnsi="Times New Roman"/>
        </w:rPr>
        <w:t>Исполнителя</w:t>
      </w:r>
      <w:r w:rsidRPr="00C56E16">
        <w:rPr>
          <w:rFonts w:ascii="Times New Roman" w:eastAsia="Times New Roman" w:hAnsi="Times New Roman"/>
          <w:kern w:val="1"/>
          <w:lang w:eastAsia="ar-SA"/>
        </w:rPr>
        <w:t xml:space="preserve">  либо Заказчика и отправляются заказными, ценными письмами или курьером.</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8.3. 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 xml:space="preserve">8.4. В случае если возникший спор не удалось разрешить в претензионном порядке в течение </w:t>
      </w:r>
      <w:r>
        <w:rPr>
          <w:rFonts w:ascii="Times New Roman" w:eastAsia="Times New Roman" w:hAnsi="Times New Roman"/>
          <w:kern w:val="1"/>
          <w:lang w:eastAsia="ar-SA"/>
        </w:rPr>
        <w:br/>
      </w:r>
      <w:r w:rsidRPr="00C56E16">
        <w:rPr>
          <w:rFonts w:ascii="Times New Roman" w:eastAsia="Times New Roman" w:hAnsi="Times New Roman"/>
          <w:kern w:val="1"/>
          <w:lang w:eastAsia="ar-SA"/>
        </w:rPr>
        <w:t>30 (тридцати) календарных дней, он подлежит рассмотрению в Арбитражном суде Новосибирской области.</w:t>
      </w:r>
    </w:p>
    <w:p w:rsidR="006B58D6" w:rsidRPr="00C56E16" w:rsidRDefault="006B58D6" w:rsidP="006B58D6">
      <w:pPr>
        <w:tabs>
          <w:tab w:val="left" w:pos="1482"/>
        </w:tabs>
        <w:suppressAutoHyphens/>
        <w:spacing w:after="0" w:line="240" w:lineRule="auto"/>
        <w:jc w:val="center"/>
        <w:rPr>
          <w:rFonts w:ascii="Times New Roman" w:eastAsia="Times New Roman" w:hAnsi="Times New Roman"/>
          <w:b/>
          <w:kern w:val="1"/>
          <w:lang w:eastAsia="ar-SA"/>
        </w:rPr>
      </w:pPr>
      <w:r w:rsidRPr="00C56E16">
        <w:rPr>
          <w:rFonts w:ascii="Times New Roman" w:eastAsia="Times New Roman" w:hAnsi="Times New Roman"/>
          <w:b/>
          <w:kern w:val="1"/>
          <w:lang w:eastAsia="ar-SA"/>
        </w:rPr>
        <w:t>9. Прочие условия</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9.1. Контракт регулируется действующим законодательством Российской Федерации.</w:t>
      </w:r>
    </w:p>
    <w:p w:rsidR="006B58D6" w:rsidRPr="00C56E16" w:rsidRDefault="006B58D6" w:rsidP="006B58D6">
      <w:pPr>
        <w:widowControl w:val="0"/>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9.2. Контракт составлен и подписан на русском языке.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6B58D6" w:rsidRPr="00C56E16" w:rsidRDefault="006B58D6" w:rsidP="006B58D6">
      <w:pPr>
        <w:tabs>
          <w:tab w:val="left" w:pos="0"/>
        </w:tabs>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lastRenderedPageBreak/>
        <w:t>9.3. Любое уведомление, которое в соответствии с Контрактом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6B58D6" w:rsidRPr="00F36883" w:rsidRDefault="006B58D6" w:rsidP="006B58D6">
      <w:pPr>
        <w:tabs>
          <w:tab w:val="left" w:pos="0"/>
        </w:tabs>
        <w:suppressAutoHyphens/>
        <w:spacing w:after="0" w:line="240" w:lineRule="auto"/>
        <w:ind w:firstLine="709"/>
        <w:jc w:val="both"/>
        <w:rPr>
          <w:rFonts w:ascii="Times New Roman" w:eastAsia="Times New Roman" w:hAnsi="Times New Roman"/>
          <w:kern w:val="1"/>
          <w:lang w:eastAsia="ar-SA"/>
        </w:rPr>
      </w:pPr>
      <w:r w:rsidRPr="00F36883">
        <w:rPr>
          <w:rFonts w:ascii="Times New Roman" w:eastAsia="Times New Roman" w:hAnsi="Times New Roman"/>
          <w:kern w:val="1"/>
          <w:lang w:eastAsia="ar-SA"/>
        </w:rPr>
        <w:t xml:space="preserve">9.4. Заказчик услуг назначает ответственным лицом Эстраих Сергея Викторовича, контактный телефон +7(383) 316-21-70, доб.14-00. </w:t>
      </w:r>
    </w:p>
    <w:p w:rsidR="006B58D6" w:rsidRPr="00F36883" w:rsidRDefault="006B58D6" w:rsidP="006B58D6">
      <w:pPr>
        <w:suppressAutoHyphens/>
        <w:spacing w:after="0" w:line="240" w:lineRule="auto"/>
        <w:jc w:val="center"/>
        <w:rPr>
          <w:rFonts w:ascii="Times New Roman" w:eastAsia="Times New Roman" w:hAnsi="Times New Roman"/>
          <w:b/>
          <w:kern w:val="1"/>
          <w:lang w:eastAsia="ar-SA"/>
        </w:rPr>
      </w:pPr>
      <w:r w:rsidRPr="00F36883">
        <w:rPr>
          <w:rFonts w:ascii="Times New Roman" w:eastAsia="Times New Roman" w:hAnsi="Times New Roman"/>
          <w:b/>
          <w:kern w:val="1"/>
          <w:lang w:eastAsia="ar-SA"/>
        </w:rPr>
        <w:t>10. Срок действия, порядок изменения и расторжения контракта</w:t>
      </w:r>
    </w:p>
    <w:p w:rsidR="006B58D6" w:rsidRPr="00C56E16" w:rsidRDefault="006B58D6" w:rsidP="006B58D6">
      <w:pPr>
        <w:suppressAutoHyphens/>
        <w:spacing w:after="0" w:line="240" w:lineRule="auto"/>
        <w:ind w:firstLine="709"/>
        <w:rPr>
          <w:rFonts w:ascii="Times New Roman" w:eastAsia="Times New Roman" w:hAnsi="Times New Roman"/>
          <w:kern w:val="1"/>
          <w:lang w:eastAsia="ar-SA"/>
        </w:rPr>
      </w:pPr>
      <w:r w:rsidRPr="00F36883">
        <w:rPr>
          <w:rFonts w:ascii="Times New Roman" w:eastAsia="Times New Roman" w:hAnsi="Times New Roman"/>
          <w:kern w:val="1"/>
          <w:lang w:eastAsia="ar-SA"/>
        </w:rPr>
        <w:t>10.1. Контракт вступает в силу со</w:t>
      </w:r>
      <w:r w:rsidRPr="00C56E16">
        <w:rPr>
          <w:rFonts w:ascii="Times New Roman" w:eastAsia="Times New Roman" w:hAnsi="Times New Roman"/>
          <w:kern w:val="1"/>
          <w:lang w:eastAsia="ar-SA"/>
        </w:rPr>
        <w:t xml:space="preserve"> дня его подписания Сторонами.</w:t>
      </w:r>
    </w:p>
    <w:p w:rsidR="006B58D6" w:rsidRPr="00C56E16" w:rsidRDefault="006B58D6" w:rsidP="006B58D6">
      <w:pPr>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10.2. Контракт действует до 30.12.2026, но в любом случае, до полного исполнения Сторонами своих обязательств по Контракту в полном объеме.</w:t>
      </w:r>
    </w:p>
    <w:p w:rsidR="006B58D6" w:rsidRPr="00C56E16" w:rsidRDefault="006B58D6" w:rsidP="006B58D6">
      <w:pPr>
        <w:shd w:val="clear" w:color="auto" w:fill="FFFFFF"/>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10.3. Услуги по контракту оказываются с 01.</w:t>
      </w:r>
      <w:r>
        <w:rPr>
          <w:rFonts w:ascii="Times New Roman" w:eastAsia="Times New Roman" w:hAnsi="Times New Roman"/>
          <w:kern w:val="1"/>
          <w:lang w:eastAsia="ar-SA"/>
        </w:rPr>
        <w:t>09</w:t>
      </w:r>
      <w:r w:rsidRPr="00C56E16">
        <w:rPr>
          <w:rFonts w:ascii="Times New Roman" w:eastAsia="Times New Roman" w:hAnsi="Times New Roman"/>
          <w:kern w:val="1"/>
          <w:lang w:eastAsia="ar-SA"/>
        </w:rPr>
        <w:t xml:space="preserve">.2025 по </w:t>
      </w:r>
      <w:r>
        <w:rPr>
          <w:rFonts w:ascii="Times New Roman" w:eastAsia="Times New Roman" w:hAnsi="Times New Roman"/>
          <w:kern w:val="1"/>
          <w:lang w:eastAsia="ar-SA"/>
        </w:rPr>
        <w:t>01</w:t>
      </w:r>
      <w:r w:rsidRPr="00C56E16">
        <w:rPr>
          <w:rFonts w:ascii="Times New Roman" w:eastAsia="Times New Roman" w:hAnsi="Times New Roman"/>
          <w:kern w:val="1"/>
          <w:lang w:eastAsia="ar-SA"/>
        </w:rPr>
        <w:t>.1</w:t>
      </w:r>
      <w:r>
        <w:rPr>
          <w:rFonts w:ascii="Times New Roman" w:eastAsia="Times New Roman" w:hAnsi="Times New Roman"/>
          <w:kern w:val="1"/>
          <w:lang w:eastAsia="ar-SA"/>
        </w:rPr>
        <w:t>2</w:t>
      </w:r>
      <w:r w:rsidRPr="00C56E16">
        <w:rPr>
          <w:rFonts w:ascii="Times New Roman" w:eastAsia="Times New Roman" w:hAnsi="Times New Roman"/>
          <w:kern w:val="1"/>
          <w:lang w:eastAsia="ar-SA"/>
        </w:rPr>
        <w:t>.2026.</w:t>
      </w:r>
    </w:p>
    <w:p w:rsidR="006B58D6" w:rsidRPr="00C56E16" w:rsidRDefault="006B58D6" w:rsidP="006B58D6">
      <w:pPr>
        <w:shd w:val="clear" w:color="auto" w:fill="FFFFFF"/>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10.4.</w:t>
      </w:r>
      <w:r w:rsidRPr="00C56E16">
        <w:rPr>
          <w:rFonts w:ascii="Times New Roman" w:eastAsia="Times New Roman" w:hAnsi="Times New Roman"/>
          <w:kern w:val="1"/>
          <w:lang w:val="en-US" w:eastAsia="ar-SA"/>
        </w:rPr>
        <w:t> </w:t>
      </w:r>
      <w:r w:rsidRPr="00C56E16">
        <w:rPr>
          <w:rFonts w:ascii="Times New Roman" w:eastAsia="Times New Roman" w:hAnsi="Times New Roman"/>
          <w:kern w:val="1"/>
          <w:lang w:eastAsia="ar-SA"/>
        </w:rPr>
        <w:t>Контракт может быть расторгнут:</w:t>
      </w:r>
    </w:p>
    <w:p w:rsidR="006B58D6" w:rsidRPr="00C56E16" w:rsidRDefault="006B58D6" w:rsidP="006B58D6">
      <w:pPr>
        <w:shd w:val="clear" w:color="auto" w:fill="FFFFFF"/>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w:t>
      </w:r>
      <w:r w:rsidRPr="00C56E16">
        <w:rPr>
          <w:rFonts w:ascii="Times New Roman" w:eastAsia="Times New Roman" w:hAnsi="Times New Roman"/>
          <w:kern w:val="1"/>
          <w:lang w:val="en-US" w:eastAsia="ar-SA"/>
        </w:rPr>
        <w:t> </w:t>
      </w:r>
      <w:r w:rsidRPr="00C56E16">
        <w:rPr>
          <w:rFonts w:ascii="Times New Roman" w:eastAsia="Times New Roman" w:hAnsi="Times New Roman"/>
          <w:kern w:val="1"/>
          <w:lang w:eastAsia="ar-SA"/>
        </w:rPr>
        <w:t>по соглашению Сторон;</w:t>
      </w:r>
    </w:p>
    <w:p w:rsidR="006B58D6" w:rsidRPr="00C56E16" w:rsidRDefault="006B58D6" w:rsidP="006B58D6">
      <w:pPr>
        <w:shd w:val="clear" w:color="auto" w:fill="FFFFFF"/>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w:t>
      </w:r>
      <w:r w:rsidRPr="00C56E16">
        <w:rPr>
          <w:rFonts w:ascii="Times New Roman" w:eastAsia="Times New Roman" w:hAnsi="Times New Roman"/>
          <w:kern w:val="1"/>
          <w:lang w:val="en-US" w:eastAsia="ar-SA"/>
        </w:rPr>
        <w:t> </w:t>
      </w:r>
      <w:r w:rsidRPr="00C56E16">
        <w:rPr>
          <w:rFonts w:ascii="Times New Roman" w:eastAsia="Times New Roman" w:hAnsi="Times New Roman"/>
          <w:kern w:val="1"/>
          <w:lang w:eastAsia="ar-SA"/>
        </w:rPr>
        <w:t>по решению суда;</w:t>
      </w:r>
    </w:p>
    <w:p w:rsidR="006B58D6" w:rsidRPr="00C56E16" w:rsidRDefault="006B58D6" w:rsidP="006B58D6">
      <w:pPr>
        <w:shd w:val="clear" w:color="auto" w:fill="FFFFFF"/>
        <w:suppressAutoHyphens/>
        <w:spacing w:after="0" w:line="240" w:lineRule="auto"/>
        <w:ind w:firstLine="709"/>
        <w:jc w:val="both"/>
        <w:rPr>
          <w:rFonts w:ascii="Times New Roman" w:eastAsia="Times New Roman" w:hAnsi="Times New Roman"/>
          <w:kern w:val="1"/>
          <w:lang w:eastAsia="ar-SA"/>
        </w:rPr>
      </w:pPr>
      <w:r w:rsidRPr="00C56E16">
        <w:rPr>
          <w:rFonts w:ascii="Times New Roman" w:eastAsia="Times New Roman" w:hAnsi="Times New Roman"/>
          <w:kern w:val="1"/>
          <w:lang w:eastAsia="ar-SA"/>
        </w:rPr>
        <w:t>–</w:t>
      </w:r>
      <w:r w:rsidRPr="00C56E16">
        <w:rPr>
          <w:rFonts w:ascii="Times New Roman" w:eastAsia="Times New Roman" w:hAnsi="Times New Roman"/>
          <w:kern w:val="1"/>
          <w:lang w:val="en-US" w:eastAsia="ar-SA"/>
        </w:rPr>
        <w:t> </w:t>
      </w:r>
      <w:r w:rsidRPr="00C56E16">
        <w:rPr>
          <w:rFonts w:ascii="Times New Roman" w:eastAsia="Times New Roman" w:hAnsi="Times New Roman"/>
          <w:kern w:val="1"/>
          <w:lang w:eastAsia="ar-SA"/>
        </w:rPr>
        <w:t xml:space="preserve">в случае одностороннего отказа Стороны Контракта от исполнения Контракта в соответствии </w:t>
      </w:r>
      <w:r w:rsidRPr="00C56E16">
        <w:rPr>
          <w:rFonts w:ascii="Times New Roman" w:eastAsia="Times New Roman" w:hAnsi="Times New Roman"/>
          <w:kern w:val="1"/>
          <w:lang w:eastAsia="ar-SA"/>
        </w:rPr>
        <w:br/>
        <w:t>с гражданским законодательством.</w:t>
      </w:r>
    </w:p>
    <w:p w:rsidR="006B58D6" w:rsidRPr="00C56E16" w:rsidRDefault="006B58D6" w:rsidP="006B58D6">
      <w:pPr>
        <w:autoSpaceDE w:val="0"/>
        <w:autoSpaceDN w:val="0"/>
        <w:adjustRightInd w:val="0"/>
        <w:spacing w:after="0" w:line="240" w:lineRule="auto"/>
        <w:ind w:firstLine="709"/>
        <w:jc w:val="both"/>
        <w:rPr>
          <w:rFonts w:ascii="Times New Roman" w:eastAsia="Times New Roman" w:hAnsi="Times New Roman"/>
        </w:rPr>
      </w:pPr>
      <w:r w:rsidRPr="00C56E16">
        <w:rPr>
          <w:rFonts w:ascii="Times New Roman" w:eastAsia="Times New Roman" w:hAnsi="Times New Roman"/>
          <w:kern w:val="1"/>
          <w:lang w:eastAsia="ar-SA"/>
        </w:rPr>
        <w:t>10.5. </w:t>
      </w:r>
      <w:r w:rsidRPr="00C56E16">
        <w:rPr>
          <w:rFonts w:ascii="Times New Roman" w:eastAsia="Times New Roman" w:hAnsi="Times New Roman"/>
        </w:rPr>
        <w:t xml:space="preserve">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C56E16">
        <w:rPr>
          <w:rFonts w:ascii="Times New Roman" w:eastAsia="Times New Roman" w:hAnsi="Times New Roman"/>
        </w:rPr>
        <w:br/>
        <w:t>об одностороннем отказе от исполнения Контракта.</w:t>
      </w:r>
    </w:p>
    <w:p w:rsidR="006B58D6" w:rsidRPr="00C56E16" w:rsidRDefault="006B58D6" w:rsidP="007C522F">
      <w:pPr>
        <w:shd w:val="clear" w:color="auto" w:fill="FFFFFF"/>
        <w:suppressAutoHyphens/>
        <w:spacing w:after="0" w:line="240" w:lineRule="auto"/>
        <w:ind w:firstLine="709"/>
        <w:jc w:val="both"/>
        <w:rPr>
          <w:rFonts w:ascii="Times New Roman" w:hAnsi="Times New Roman"/>
        </w:rPr>
      </w:pPr>
      <w:r w:rsidRPr="00C56E16">
        <w:rPr>
          <w:rFonts w:ascii="Times New Roman" w:eastAsia="Times New Roman" w:hAnsi="Times New Roman"/>
          <w:kern w:val="1"/>
          <w:lang w:eastAsia="ar-SA"/>
        </w:rPr>
        <w:t>10.6.</w:t>
      </w:r>
      <w:r w:rsidRPr="00C56E16">
        <w:rPr>
          <w:rFonts w:ascii="Times New Roman" w:eastAsia="Times New Roman" w:hAnsi="Times New Roman"/>
          <w:kern w:val="1"/>
          <w:lang w:val="en-US" w:eastAsia="ar-SA"/>
        </w:rPr>
        <w:t> </w:t>
      </w:r>
      <w:r w:rsidRPr="00C56E16">
        <w:rPr>
          <w:rFonts w:ascii="Times New Roman" w:eastAsia="Times New Roman" w:hAnsi="Times New Roman"/>
          <w:kern w:val="1"/>
          <w:lang w:eastAsia="ar-SA"/>
        </w:rPr>
        <w:t xml:space="preserve">При заключении и исполнении контракта изменение его условий не допускается, </w:t>
      </w:r>
      <w:r w:rsidRPr="00C56E16">
        <w:rPr>
          <w:rFonts w:ascii="Times New Roman" w:eastAsia="Times New Roman" w:hAnsi="Times New Roman"/>
          <w:kern w:val="1"/>
          <w:lang w:eastAsia="ar-SA"/>
        </w:rPr>
        <w:br/>
        <w:t xml:space="preserve">за исключением случаев, предусмотренных </w:t>
      </w:r>
      <w:r w:rsidRPr="00C56E16">
        <w:rPr>
          <w:rFonts w:ascii="Times New Roman" w:eastAsia="Times New Roman" w:hAnsi="Times New Roman"/>
          <w:kern w:val="2"/>
          <w:lang w:eastAsia="ar-SA"/>
        </w:rPr>
        <w:t>Законом о контрактной системе</w:t>
      </w:r>
      <w:r w:rsidRPr="00C56E16">
        <w:rPr>
          <w:rFonts w:ascii="Times New Roman" w:hAnsi="Times New Roman"/>
        </w:rPr>
        <w:t>.</w:t>
      </w:r>
    </w:p>
    <w:p w:rsidR="006B58D6" w:rsidRPr="00C56E16" w:rsidRDefault="006B58D6" w:rsidP="007C522F">
      <w:pPr>
        <w:shd w:val="clear" w:color="auto" w:fill="FFFFFF"/>
        <w:suppressAutoHyphens/>
        <w:spacing w:after="0" w:line="240" w:lineRule="auto"/>
        <w:jc w:val="center"/>
        <w:rPr>
          <w:rFonts w:ascii="Times New Roman" w:eastAsia="Times New Roman" w:hAnsi="Times New Roman"/>
          <w:b/>
          <w:kern w:val="1"/>
          <w:lang w:eastAsia="ar-SA"/>
        </w:rPr>
      </w:pPr>
      <w:r w:rsidRPr="00C56E16">
        <w:rPr>
          <w:rFonts w:ascii="Times New Roman" w:eastAsia="Times New Roman" w:hAnsi="Times New Roman"/>
          <w:b/>
          <w:kern w:val="1"/>
          <w:lang w:eastAsia="ar-SA"/>
        </w:rPr>
        <w:t>11.</w:t>
      </w:r>
      <w:r w:rsidRPr="00C56E16">
        <w:rPr>
          <w:rFonts w:ascii="Times New Roman" w:eastAsia="Times New Roman" w:hAnsi="Times New Roman"/>
          <w:b/>
          <w:kern w:val="1"/>
          <w:lang w:val="en-US" w:eastAsia="ar-SA"/>
        </w:rPr>
        <w:t> </w:t>
      </w:r>
      <w:r w:rsidRPr="00C56E16">
        <w:rPr>
          <w:rFonts w:ascii="Times New Roman" w:eastAsia="Times New Roman" w:hAnsi="Times New Roman"/>
          <w:b/>
          <w:kern w:val="1"/>
          <w:lang w:eastAsia="ar-SA"/>
        </w:rPr>
        <w:t>П</w:t>
      </w:r>
      <w:r w:rsidR="007C522F">
        <w:rPr>
          <w:rFonts w:ascii="Times New Roman" w:eastAsia="Times New Roman" w:hAnsi="Times New Roman"/>
          <w:b/>
          <w:kern w:val="1"/>
          <w:lang w:eastAsia="ar-SA"/>
        </w:rPr>
        <w:t>риложение</w:t>
      </w:r>
    </w:p>
    <w:p w:rsidR="006B58D6" w:rsidRPr="00C56E16" w:rsidRDefault="006B58D6" w:rsidP="007C522F">
      <w:pPr>
        <w:shd w:val="clear" w:color="auto" w:fill="FFFFFF"/>
        <w:spacing w:after="0" w:line="240" w:lineRule="auto"/>
        <w:ind w:firstLine="709"/>
        <w:rPr>
          <w:rFonts w:ascii="Times New Roman" w:eastAsia="Times New Roman" w:hAnsi="Times New Roman"/>
          <w:kern w:val="2"/>
          <w:lang w:eastAsia="ar-SA"/>
        </w:rPr>
      </w:pPr>
      <w:r w:rsidRPr="00C56E16">
        <w:rPr>
          <w:rFonts w:ascii="Times New Roman" w:eastAsia="Times New Roman" w:hAnsi="Times New Roman"/>
          <w:kern w:val="2"/>
          <w:lang w:eastAsia="ar-SA"/>
        </w:rPr>
        <w:t>11.1.</w:t>
      </w:r>
      <w:r w:rsidRPr="00C56E16">
        <w:rPr>
          <w:rFonts w:ascii="Times New Roman" w:eastAsia="Times New Roman" w:hAnsi="Times New Roman"/>
          <w:kern w:val="2"/>
          <w:lang w:val="en-US" w:eastAsia="ar-SA"/>
        </w:rPr>
        <w:t> </w:t>
      </w:r>
      <w:r w:rsidRPr="00C56E16">
        <w:rPr>
          <w:rFonts w:ascii="Times New Roman" w:eastAsia="Times New Roman" w:hAnsi="Times New Roman"/>
          <w:kern w:val="2"/>
          <w:lang w:eastAsia="ar-SA"/>
        </w:rPr>
        <w:t>Неотъемлемой частью Контракта является:</w:t>
      </w:r>
    </w:p>
    <w:p w:rsidR="007C522F" w:rsidRPr="007C522F" w:rsidRDefault="007C522F" w:rsidP="007C522F">
      <w:pPr>
        <w:shd w:val="clear" w:color="auto" w:fill="FFFFFF"/>
        <w:spacing w:after="0" w:line="240" w:lineRule="auto"/>
        <w:ind w:firstLine="709"/>
        <w:rPr>
          <w:rFonts w:ascii="Times New Roman" w:eastAsia="Times New Roman" w:hAnsi="Times New Roman"/>
          <w:kern w:val="2"/>
          <w:lang w:eastAsia="ar-SA"/>
        </w:rPr>
      </w:pPr>
      <w:r w:rsidRPr="007C522F">
        <w:rPr>
          <w:rFonts w:ascii="Times New Roman" w:eastAsia="Times New Roman" w:hAnsi="Times New Roman"/>
          <w:kern w:val="2"/>
          <w:lang w:eastAsia="ar-SA"/>
        </w:rPr>
        <w:t>Приложение 1. Спецификация;</w:t>
      </w:r>
    </w:p>
    <w:p w:rsidR="007C522F" w:rsidRPr="007C522F" w:rsidRDefault="007C522F" w:rsidP="007C522F">
      <w:pPr>
        <w:shd w:val="clear" w:color="auto" w:fill="FFFFFF"/>
        <w:spacing w:after="0" w:line="240" w:lineRule="auto"/>
        <w:ind w:firstLine="709"/>
        <w:rPr>
          <w:rFonts w:ascii="Times New Roman" w:eastAsia="Times New Roman" w:hAnsi="Times New Roman"/>
          <w:kern w:val="2"/>
          <w:lang w:eastAsia="ar-SA"/>
        </w:rPr>
      </w:pPr>
      <w:r w:rsidRPr="007C522F">
        <w:rPr>
          <w:rFonts w:ascii="Times New Roman" w:eastAsia="Times New Roman" w:hAnsi="Times New Roman"/>
          <w:kern w:val="2"/>
          <w:lang w:eastAsia="ar-SA"/>
        </w:rPr>
        <w:t>Пр</w:t>
      </w:r>
      <w:r>
        <w:rPr>
          <w:rFonts w:ascii="Times New Roman" w:eastAsia="Times New Roman" w:hAnsi="Times New Roman"/>
          <w:kern w:val="2"/>
          <w:lang w:eastAsia="ar-SA"/>
        </w:rPr>
        <w:t>иложение 2. Техническое задание</w:t>
      </w:r>
      <w:r w:rsidRPr="007C522F">
        <w:rPr>
          <w:rFonts w:ascii="Times New Roman" w:eastAsia="Times New Roman" w:hAnsi="Times New Roman"/>
          <w:kern w:val="2"/>
          <w:lang w:eastAsia="ar-SA"/>
        </w:rPr>
        <w:t>;</w:t>
      </w:r>
    </w:p>
    <w:p w:rsidR="007C522F" w:rsidRPr="007C522F" w:rsidRDefault="007C522F" w:rsidP="007C522F">
      <w:pPr>
        <w:shd w:val="clear" w:color="auto" w:fill="FFFFFF"/>
        <w:spacing w:after="0" w:line="240" w:lineRule="auto"/>
        <w:ind w:firstLine="709"/>
        <w:rPr>
          <w:rFonts w:ascii="Times New Roman" w:eastAsia="Times New Roman" w:hAnsi="Times New Roman"/>
          <w:kern w:val="2"/>
          <w:lang w:eastAsia="ar-SA"/>
        </w:rPr>
      </w:pPr>
      <w:r w:rsidRPr="007C522F">
        <w:rPr>
          <w:rFonts w:ascii="Times New Roman" w:eastAsia="Times New Roman" w:hAnsi="Times New Roman"/>
          <w:kern w:val="2"/>
          <w:lang w:eastAsia="ar-SA"/>
        </w:rPr>
        <w:t>Приложение 3. Акт принятия объекта под охрану;</w:t>
      </w:r>
    </w:p>
    <w:p w:rsidR="007C522F" w:rsidRPr="007C522F" w:rsidRDefault="007C522F" w:rsidP="007C522F">
      <w:pPr>
        <w:shd w:val="clear" w:color="auto" w:fill="FFFFFF"/>
        <w:spacing w:after="0" w:line="240" w:lineRule="auto"/>
        <w:ind w:firstLine="709"/>
        <w:rPr>
          <w:rFonts w:ascii="Times New Roman" w:eastAsia="Times New Roman" w:hAnsi="Times New Roman"/>
          <w:kern w:val="2"/>
          <w:lang w:eastAsia="ar-SA"/>
        </w:rPr>
      </w:pPr>
      <w:r w:rsidRPr="007C522F">
        <w:rPr>
          <w:rFonts w:ascii="Times New Roman" w:eastAsia="Times New Roman" w:hAnsi="Times New Roman"/>
          <w:kern w:val="2"/>
          <w:lang w:eastAsia="ar-SA"/>
        </w:rPr>
        <w:t xml:space="preserve">Приложение 4. Акт о снятии охраны; </w:t>
      </w:r>
    </w:p>
    <w:p w:rsidR="007C522F" w:rsidRPr="007C522F" w:rsidRDefault="007C522F" w:rsidP="007C522F">
      <w:pPr>
        <w:shd w:val="clear" w:color="auto" w:fill="FFFFFF"/>
        <w:spacing w:after="0" w:line="240" w:lineRule="auto"/>
        <w:ind w:firstLine="709"/>
        <w:rPr>
          <w:rFonts w:ascii="Times New Roman" w:eastAsia="Times New Roman" w:hAnsi="Times New Roman"/>
          <w:kern w:val="2"/>
          <w:lang w:eastAsia="ar-SA"/>
        </w:rPr>
      </w:pPr>
      <w:r w:rsidRPr="007C522F">
        <w:rPr>
          <w:rFonts w:ascii="Times New Roman" w:eastAsia="Times New Roman" w:hAnsi="Times New Roman"/>
          <w:kern w:val="2"/>
          <w:lang w:eastAsia="ar-SA"/>
        </w:rPr>
        <w:t>Приложение 5. Акт оказанных услуг.</w:t>
      </w:r>
    </w:p>
    <w:p w:rsidR="006B58D6" w:rsidRDefault="006B58D6" w:rsidP="00800A7F">
      <w:pPr>
        <w:spacing w:after="0" w:line="240" w:lineRule="auto"/>
        <w:jc w:val="center"/>
        <w:rPr>
          <w:rFonts w:ascii="Times New Roman" w:eastAsia="Times New Roman" w:hAnsi="Times New Roman"/>
          <w:b/>
          <w:lang w:eastAsia="ru-RU"/>
        </w:rPr>
      </w:pPr>
    </w:p>
    <w:p w:rsidR="006B58D6" w:rsidRPr="00800A7F" w:rsidRDefault="006B58D6" w:rsidP="00800A7F">
      <w:pPr>
        <w:spacing w:after="0" w:line="240" w:lineRule="auto"/>
        <w:jc w:val="center"/>
        <w:rPr>
          <w:rFonts w:ascii="Times New Roman" w:eastAsia="Times New Roman" w:hAnsi="Times New Roman"/>
          <w:b/>
          <w:lang w:eastAsia="ru-RU"/>
        </w:rPr>
      </w:pPr>
    </w:p>
    <w:p w:rsidR="008741F5"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12. </w:t>
      </w:r>
      <w:r w:rsidR="00B47872" w:rsidRPr="00E35F53">
        <w:rPr>
          <w:rFonts w:ascii="Times New Roman" w:eastAsia="Times New Roman" w:hAnsi="Times New Roman"/>
          <w:b/>
          <w:lang w:eastAsia="ru-RU"/>
        </w:rPr>
        <w:t>Адреса,</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реквизиты</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подписи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Сторон</w:t>
      </w:r>
    </w:p>
    <w:tbl>
      <w:tblPr>
        <w:tblpPr w:leftFromText="180" w:rightFromText="180" w:vertAnchor="text" w:horzAnchor="margin" w:tblpY="335"/>
        <w:tblOverlap w:val="never"/>
        <w:tblW w:w="10881" w:type="dxa"/>
        <w:tblLayout w:type="fixed"/>
        <w:tblLook w:val="04A0" w:firstRow="1" w:lastRow="0" w:firstColumn="1" w:lastColumn="0" w:noHBand="0" w:noVBand="1"/>
      </w:tblPr>
      <w:tblGrid>
        <w:gridCol w:w="5778"/>
        <w:gridCol w:w="5103"/>
      </w:tblGrid>
      <w:tr w:rsidR="008741F5" w:rsidRPr="004415D1" w:rsidTr="00D046D8">
        <w:trPr>
          <w:trHeight w:val="3540"/>
        </w:trPr>
        <w:tc>
          <w:tcPr>
            <w:tcW w:w="5778" w:type="dxa"/>
            <w:hideMark/>
          </w:tcPr>
          <w:p w:rsidR="008741F5" w:rsidRPr="004415D1" w:rsidRDefault="008741F5" w:rsidP="007C522F">
            <w:pPr>
              <w:pStyle w:val="afff"/>
              <w:tabs>
                <w:tab w:val="left" w:pos="7200"/>
              </w:tabs>
              <w:spacing w:after="0"/>
              <w:ind w:left="0" w:right="-1"/>
              <w:rPr>
                <w:b/>
                <w:sz w:val="22"/>
                <w:szCs w:val="22"/>
              </w:rPr>
            </w:pPr>
            <w:r w:rsidRPr="004415D1">
              <w:rPr>
                <w:b/>
                <w:sz w:val="22"/>
                <w:szCs w:val="22"/>
              </w:rPr>
              <w:t>Заказчик:</w:t>
            </w:r>
          </w:p>
          <w:p w:rsidR="007C522F" w:rsidRPr="003503BF" w:rsidRDefault="007C522F" w:rsidP="007C522F">
            <w:pPr>
              <w:spacing w:after="0" w:line="240" w:lineRule="auto"/>
              <w:rPr>
                <w:rFonts w:ascii="Times New Roman" w:eastAsia="Times New Roman" w:hAnsi="Times New Roman"/>
                <w:lang w:eastAsia="ru-RU"/>
              </w:rPr>
            </w:pPr>
            <w:r w:rsidRPr="003503BF">
              <w:rPr>
                <w:rFonts w:ascii="Times New Roman" w:eastAsia="Times New Roman" w:hAnsi="Times New Roman"/>
                <w:lang w:eastAsia="ru-RU"/>
              </w:rPr>
              <w:t xml:space="preserve">Управление Федеральной налоговой </w:t>
            </w:r>
          </w:p>
          <w:p w:rsidR="007C522F" w:rsidRPr="003503BF" w:rsidRDefault="007C522F" w:rsidP="007C522F">
            <w:pPr>
              <w:spacing w:after="0" w:line="240" w:lineRule="auto"/>
              <w:rPr>
                <w:rFonts w:ascii="Times New Roman" w:eastAsia="Times New Roman" w:hAnsi="Times New Roman"/>
                <w:lang w:eastAsia="ru-RU"/>
              </w:rPr>
            </w:pPr>
            <w:r w:rsidRPr="003503BF">
              <w:rPr>
                <w:rFonts w:ascii="Times New Roman" w:eastAsia="Times New Roman" w:hAnsi="Times New Roman"/>
                <w:lang w:eastAsia="ru-RU"/>
              </w:rPr>
              <w:t>службы по Новосибирской области,</w:t>
            </w:r>
          </w:p>
          <w:p w:rsidR="007C522F" w:rsidRPr="00E35F53" w:rsidRDefault="007C522F" w:rsidP="007C522F">
            <w:pPr>
              <w:suppressAutoHyphens/>
              <w:spacing w:after="0" w:line="240" w:lineRule="auto"/>
              <w:rPr>
                <w:rFonts w:ascii="Times New Roman" w:eastAsia="Times New Roman" w:hAnsi="Times New Roman"/>
                <w:lang w:eastAsia="ru-RU"/>
              </w:rPr>
            </w:pPr>
            <w:r w:rsidRPr="003503BF">
              <w:rPr>
                <w:rFonts w:ascii="Times New Roman" w:eastAsia="Times New Roman" w:hAnsi="Times New Roman"/>
                <w:lang w:eastAsia="ru-RU"/>
              </w:rPr>
              <w:t>630005, г. Новосибирск, ул. Каменская, 49</w:t>
            </w:r>
            <w:r w:rsidRPr="00E35F53">
              <w:rPr>
                <w:rFonts w:ascii="Times New Roman" w:eastAsia="Times New Roman" w:hAnsi="Times New Roman"/>
                <w:lang w:eastAsia="ru-RU"/>
              </w:rPr>
              <w:t xml:space="preserve">, </w:t>
            </w:r>
          </w:p>
          <w:p w:rsidR="007C522F" w:rsidRPr="00E35F53" w:rsidRDefault="007C522F" w:rsidP="007C522F">
            <w:pPr>
              <w:suppressAutoHyphens/>
              <w:spacing w:after="0" w:line="240" w:lineRule="auto"/>
              <w:rPr>
                <w:rFonts w:ascii="Times New Roman" w:eastAsia="Times New Roman" w:hAnsi="Times New Roman"/>
                <w:lang w:eastAsia="ru-RU"/>
              </w:rPr>
            </w:pPr>
            <w:r w:rsidRPr="00E35F53">
              <w:rPr>
                <w:rFonts w:ascii="Times New Roman" w:eastAsia="Times New Roman" w:hAnsi="Times New Roman"/>
                <w:lang w:eastAsia="ru-RU"/>
              </w:rPr>
              <w:t xml:space="preserve">тел. (383) 228-31-62 </w:t>
            </w:r>
          </w:p>
          <w:p w:rsidR="007C522F" w:rsidRPr="00E35F53" w:rsidRDefault="007C522F" w:rsidP="007C522F">
            <w:pPr>
              <w:suppressAutoHyphens/>
              <w:spacing w:after="0" w:line="240" w:lineRule="auto"/>
              <w:rPr>
                <w:rFonts w:ascii="Times New Roman" w:eastAsia="Times New Roman" w:hAnsi="Times New Roman"/>
                <w:lang w:eastAsia="ru-RU"/>
              </w:rPr>
            </w:pPr>
            <w:r w:rsidRPr="00E35F53">
              <w:rPr>
                <w:rFonts w:ascii="Times New Roman" w:eastAsia="Times New Roman" w:hAnsi="Times New Roman"/>
                <w:lang w:eastAsia="ru-RU"/>
              </w:rPr>
              <w:t>ИНН 5406299616, КПП 540601001</w:t>
            </w:r>
          </w:p>
          <w:p w:rsidR="007C522F" w:rsidRPr="00E35F53" w:rsidRDefault="007C522F" w:rsidP="007C522F">
            <w:pPr>
              <w:suppressAutoHyphens/>
              <w:spacing w:after="0" w:line="240" w:lineRule="auto"/>
              <w:outlineLvl w:val="0"/>
              <w:rPr>
                <w:rFonts w:ascii="Times New Roman" w:eastAsia="Times New Roman" w:hAnsi="Times New Roman"/>
                <w:lang w:eastAsia="ru-RU"/>
              </w:rPr>
            </w:pPr>
            <w:r w:rsidRPr="00E35F53">
              <w:rPr>
                <w:rFonts w:ascii="Times New Roman" w:eastAsia="Times New Roman" w:hAnsi="Times New Roman"/>
                <w:lang w:eastAsia="ru-RU"/>
              </w:rPr>
              <w:t xml:space="preserve">УФК по Новосибирской области (Управление Федеральной налоговой службы по Новосибирской области, л/с 03511128330) </w:t>
            </w:r>
          </w:p>
          <w:p w:rsidR="007C522F" w:rsidRPr="00E35F53" w:rsidRDefault="007C522F" w:rsidP="007C522F">
            <w:pPr>
              <w:suppressAutoHyphens/>
              <w:spacing w:after="0" w:line="240" w:lineRule="auto"/>
              <w:outlineLvl w:val="0"/>
              <w:rPr>
                <w:rFonts w:ascii="Times New Roman" w:eastAsia="Times New Roman" w:hAnsi="Times New Roman"/>
                <w:lang w:eastAsia="ru-RU"/>
              </w:rPr>
            </w:pPr>
            <w:r w:rsidRPr="00E35F53">
              <w:rPr>
                <w:rFonts w:ascii="Times New Roman" w:eastAsia="Times New Roman" w:hAnsi="Times New Roman"/>
                <w:lang w:eastAsia="ru-RU"/>
              </w:rPr>
              <w:t xml:space="preserve">Номер казначейского счета 03211643000000015100 </w:t>
            </w:r>
          </w:p>
          <w:p w:rsidR="007C522F" w:rsidRPr="00E35F53" w:rsidRDefault="007C522F" w:rsidP="007C522F">
            <w:pPr>
              <w:suppressAutoHyphens/>
              <w:spacing w:after="0" w:line="240" w:lineRule="auto"/>
              <w:outlineLvl w:val="0"/>
              <w:rPr>
                <w:rFonts w:ascii="Times New Roman" w:eastAsia="Times New Roman" w:hAnsi="Times New Roman"/>
                <w:lang w:eastAsia="ru-RU"/>
              </w:rPr>
            </w:pPr>
            <w:r w:rsidRPr="00E35F53">
              <w:rPr>
                <w:rFonts w:ascii="Times New Roman" w:eastAsia="Times New Roman" w:hAnsi="Times New Roman"/>
                <w:lang w:eastAsia="ru-RU"/>
              </w:rPr>
              <w:t xml:space="preserve">Номер счета банка 40102810445370000043 СИБИРСКОЕ ГУ БАНКА РОССИИ//УФК </w:t>
            </w:r>
          </w:p>
          <w:p w:rsidR="007C522F" w:rsidRPr="00E35F53" w:rsidRDefault="007C522F" w:rsidP="007C522F">
            <w:pPr>
              <w:suppressAutoHyphens/>
              <w:spacing w:after="0" w:line="240" w:lineRule="auto"/>
              <w:outlineLvl w:val="0"/>
              <w:rPr>
                <w:rFonts w:ascii="Times New Roman" w:eastAsia="Times New Roman" w:hAnsi="Times New Roman"/>
                <w:lang w:eastAsia="ru-RU"/>
              </w:rPr>
            </w:pPr>
            <w:r w:rsidRPr="00E35F53">
              <w:rPr>
                <w:rFonts w:ascii="Times New Roman" w:eastAsia="Times New Roman" w:hAnsi="Times New Roman"/>
                <w:lang w:eastAsia="ru-RU"/>
              </w:rPr>
              <w:t>по Новосибирской области  г. Новосибирск</w:t>
            </w:r>
          </w:p>
          <w:p w:rsidR="007C522F" w:rsidRPr="00E35F53" w:rsidRDefault="007C522F" w:rsidP="007C522F">
            <w:pPr>
              <w:suppressAutoHyphens/>
              <w:spacing w:after="0" w:line="240" w:lineRule="auto"/>
              <w:outlineLvl w:val="0"/>
              <w:rPr>
                <w:rFonts w:ascii="Times New Roman" w:eastAsia="Times New Roman" w:hAnsi="Times New Roman"/>
                <w:lang w:eastAsia="ru-RU"/>
              </w:rPr>
            </w:pPr>
            <w:r w:rsidRPr="00E35F53">
              <w:rPr>
                <w:rFonts w:ascii="Times New Roman" w:eastAsia="Times New Roman" w:hAnsi="Times New Roman"/>
                <w:lang w:eastAsia="ru-RU"/>
              </w:rPr>
              <w:t>БИК банка (БИК ТОФК) 015004950</w:t>
            </w:r>
          </w:p>
          <w:p w:rsidR="008741F5" w:rsidRDefault="008741F5" w:rsidP="007C522F">
            <w:pPr>
              <w:pStyle w:val="afff"/>
              <w:tabs>
                <w:tab w:val="left" w:pos="7200"/>
              </w:tabs>
              <w:spacing w:after="0"/>
              <w:ind w:left="0" w:right="-1"/>
              <w:rPr>
                <w:sz w:val="22"/>
                <w:szCs w:val="22"/>
              </w:rPr>
            </w:pPr>
          </w:p>
          <w:p w:rsidR="008F26CE" w:rsidRDefault="008F26CE" w:rsidP="007C522F">
            <w:pPr>
              <w:pStyle w:val="afff"/>
              <w:tabs>
                <w:tab w:val="left" w:pos="7200"/>
              </w:tabs>
              <w:ind w:left="0" w:right="-1"/>
              <w:rPr>
                <w:sz w:val="22"/>
                <w:szCs w:val="22"/>
              </w:rPr>
            </w:pPr>
          </w:p>
          <w:p w:rsidR="008741F5" w:rsidRPr="00191283" w:rsidRDefault="008741F5" w:rsidP="007C522F">
            <w:pPr>
              <w:pStyle w:val="afff"/>
              <w:tabs>
                <w:tab w:val="left" w:pos="7200"/>
              </w:tabs>
              <w:ind w:left="0" w:right="-1"/>
              <w:rPr>
                <w:sz w:val="22"/>
                <w:szCs w:val="22"/>
              </w:rPr>
            </w:pPr>
            <w:r>
              <w:rPr>
                <w:sz w:val="22"/>
                <w:szCs w:val="22"/>
              </w:rPr>
              <w:t>_____________</w:t>
            </w:r>
            <w:r w:rsidRPr="00191283">
              <w:rPr>
                <w:sz w:val="22"/>
                <w:szCs w:val="22"/>
              </w:rPr>
              <w:t>____________</w:t>
            </w:r>
            <w:r w:rsidR="007C522F">
              <w:rPr>
                <w:sz w:val="22"/>
                <w:szCs w:val="22"/>
              </w:rPr>
              <w:t xml:space="preserve">  </w:t>
            </w:r>
            <w:r w:rsidRPr="00191283">
              <w:rPr>
                <w:sz w:val="22"/>
                <w:szCs w:val="22"/>
              </w:rPr>
              <w:t xml:space="preserve">/ </w:t>
            </w:r>
            <w:r>
              <w:rPr>
                <w:sz w:val="22"/>
                <w:szCs w:val="22"/>
              </w:rPr>
              <w:t>С.А. Скрипко</w:t>
            </w:r>
          </w:p>
          <w:p w:rsidR="008741F5" w:rsidRDefault="008741F5" w:rsidP="007C522F">
            <w:pPr>
              <w:pStyle w:val="afff"/>
              <w:tabs>
                <w:tab w:val="left" w:pos="7200"/>
              </w:tabs>
              <w:ind w:left="0" w:right="-1"/>
              <w:rPr>
                <w:sz w:val="22"/>
                <w:szCs w:val="22"/>
              </w:rPr>
            </w:pPr>
          </w:p>
          <w:p w:rsidR="00AB3193" w:rsidRPr="00191283" w:rsidRDefault="00AB3193" w:rsidP="007C522F">
            <w:pPr>
              <w:pStyle w:val="afff"/>
              <w:tabs>
                <w:tab w:val="left" w:pos="7200"/>
              </w:tabs>
              <w:ind w:left="0" w:right="-1"/>
              <w:rPr>
                <w:sz w:val="22"/>
                <w:szCs w:val="22"/>
              </w:rPr>
            </w:pPr>
          </w:p>
          <w:p w:rsidR="008741F5" w:rsidRPr="004415D1" w:rsidRDefault="008741F5" w:rsidP="007C522F">
            <w:pPr>
              <w:pStyle w:val="afff"/>
              <w:tabs>
                <w:tab w:val="left" w:pos="7200"/>
              </w:tabs>
              <w:ind w:left="0" w:right="-1"/>
              <w:rPr>
                <w:sz w:val="22"/>
                <w:szCs w:val="22"/>
              </w:rPr>
            </w:pPr>
            <w:r>
              <w:rPr>
                <w:sz w:val="22"/>
                <w:szCs w:val="22"/>
              </w:rPr>
              <w:t>М.П.</w:t>
            </w:r>
          </w:p>
        </w:tc>
        <w:tc>
          <w:tcPr>
            <w:tcW w:w="5103" w:type="dxa"/>
            <w:hideMark/>
          </w:tcPr>
          <w:p w:rsidR="008741F5" w:rsidRPr="007C522F" w:rsidRDefault="00183589" w:rsidP="007C522F">
            <w:pPr>
              <w:spacing w:after="0" w:line="240" w:lineRule="auto"/>
              <w:ind w:left="459"/>
              <w:rPr>
                <w:rFonts w:ascii="Times New Roman" w:eastAsia="Times New Roman" w:hAnsi="Times New Roman"/>
                <w:b/>
                <w:lang w:eastAsia="ru-RU"/>
              </w:rPr>
            </w:pPr>
            <w:r w:rsidRPr="007C522F">
              <w:rPr>
                <w:rFonts w:ascii="Times New Roman" w:eastAsia="Times New Roman" w:hAnsi="Times New Roman"/>
                <w:b/>
                <w:lang w:eastAsia="ru-RU"/>
              </w:rPr>
              <w:t>Поставщик</w:t>
            </w:r>
            <w:r w:rsidR="008741F5" w:rsidRPr="007C522F">
              <w:rPr>
                <w:rFonts w:ascii="Times New Roman" w:eastAsia="Times New Roman" w:hAnsi="Times New Roman"/>
                <w:b/>
                <w:lang w:eastAsia="ru-RU"/>
              </w:rPr>
              <w:t>:</w:t>
            </w:r>
          </w:p>
          <w:p w:rsidR="008741F5" w:rsidRPr="004415D1" w:rsidRDefault="008741F5" w:rsidP="007C522F">
            <w:pPr>
              <w:pStyle w:val="afff"/>
              <w:tabs>
                <w:tab w:val="left" w:pos="7200"/>
              </w:tabs>
              <w:ind w:left="459" w:right="-1"/>
              <w:rPr>
                <w:sz w:val="22"/>
                <w:szCs w:val="22"/>
              </w:rPr>
            </w:pPr>
          </w:p>
        </w:tc>
      </w:tr>
    </w:tbl>
    <w:p w:rsidR="00012DEE" w:rsidRDefault="00012DEE" w:rsidP="00482252">
      <w:pPr>
        <w:widowControl w:val="0"/>
        <w:autoSpaceDE w:val="0"/>
        <w:spacing w:before="120" w:after="120" w:line="240" w:lineRule="auto"/>
        <w:jc w:val="center"/>
        <w:rPr>
          <w:rFonts w:ascii="Times New Roman" w:eastAsia="Times New Roman" w:hAnsi="Times New Roman"/>
          <w:b/>
          <w:lang w:eastAsia="ru-RU"/>
        </w:rPr>
      </w:pPr>
    </w:p>
    <w:p w:rsidR="00482252" w:rsidRDefault="00482252" w:rsidP="00482252">
      <w:pPr>
        <w:widowControl w:val="0"/>
        <w:autoSpaceDE w:val="0"/>
        <w:spacing w:before="120" w:after="120" w:line="240" w:lineRule="auto"/>
        <w:jc w:val="center"/>
        <w:rPr>
          <w:rFonts w:ascii="Times New Roman" w:eastAsia="Times New Roman" w:hAnsi="Times New Roman"/>
          <w:b/>
          <w:lang w:eastAsia="ru-RU"/>
        </w:rPr>
      </w:pPr>
    </w:p>
    <w:p w:rsidR="00D046D8" w:rsidRDefault="00D046D8" w:rsidP="00482252">
      <w:pPr>
        <w:widowControl w:val="0"/>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br w:type="page"/>
      </w:r>
    </w:p>
    <w:p w:rsidR="00D046D8" w:rsidRPr="00767745" w:rsidRDefault="00D046D8" w:rsidP="00D046D8">
      <w:pPr>
        <w:spacing w:after="0" w:line="240" w:lineRule="auto"/>
        <w:ind w:firstLine="567"/>
        <w:jc w:val="right"/>
        <w:rPr>
          <w:rFonts w:ascii="Times New Roman" w:eastAsia="Times New Roman" w:hAnsi="Times New Roman"/>
          <w:lang w:eastAsia="ru-RU"/>
        </w:rPr>
      </w:pPr>
      <w:r w:rsidRPr="00767745">
        <w:rPr>
          <w:rFonts w:ascii="Times New Roman" w:eastAsia="Times New Roman" w:hAnsi="Times New Roman"/>
          <w:lang w:eastAsia="ru-RU"/>
        </w:rPr>
        <w:lastRenderedPageBreak/>
        <w:t xml:space="preserve">Приложение </w:t>
      </w:r>
      <w:r w:rsidR="0062208F">
        <w:rPr>
          <w:rFonts w:ascii="Times New Roman" w:eastAsia="Times New Roman" w:hAnsi="Times New Roman"/>
          <w:lang w:eastAsia="ru-RU"/>
        </w:rPr>
        <w:t xml:space="preserve">№ 1 </w:t>
      </w:r>
      <w:r w:rsidRPr="00767745">
        <w:rPr>
          <w:rFonts w:ascii="Times New Roman" w:eastAsia="Times New Roman" w:hAnsi="Times New Roman"/>
          <w:lang w:eastAsia="ru-RU"/>
        </w:rPr>
        <w:t>к Контракту</w:t>
      </w:r>
    </w:p>
    <w:p w:rsidR="00D046D8" w:rsidRPr="00767745" w:rsidRDefault="00D046D8" w:rsidP="00D046D8">
      <w:pPr>
        <w:keepNext/>
        <w:keepLines/>
        <w:suppressAutoHyphens/>
        <w:spacing w:after="0" w:line="240" w:lineRule="auto"/>
        <w:ind w:firstLine="567"/>
        <w:jc w:val="right"/>
        <w:rPr>
          <w:rFonts w:ascii="Times New Roman" w:eastAsia="Times New Roman" w:hAnsi="Times New Roman"/>
          <w:color w:val="000000"/>
          <w:lang w:eastAsia="ru-RU"/>
        </w:rPr>
      </w:pPr>
      <w:r w:rsidRPr="00767745">
        <w:rPr>
          <w:rFonts w:ascii="Times New Roman" w:eastAsia="Times New Roman" w:hAnsi="Times New Roman"/>
          <w:lang w:eastAsia="ru-RU"/>
        </w:rPr>
        <w:t>от «____» ___</w:t>
      </w:r>
      <w:r>
        <w:rPr>
          <w:rFonts w:ascii="Times New Roman" w:eastAsia="Times New Roman" w:hAnsi="Times New Roman"/>
          <w:lang w:eastAsia="ru-RU"/>
        </w:rPr>
        <w:t>___</w:t>
      </w:r>
      <w:r w:rsidRPr="00767745">
        <w:rPr>
          <w:rFonts w:ascii="Times New Roman" w:eastAsia="Times New Roman" w:hAnsi="Times New Roman"/>
          <w:lang w:eastAsia="ru-RU"/>
        </w:rPr>
        <w:t>________ 202</w:t>
      </w:r>
      <w:r>
        <w:rPr>
          <w:rFonts w:ascii="Times New Roman" w:eastAsia="Times New Roman" w:hAnsi="Times New Roman"/>
          <w:lang w:eastAsia="ru-RU"/>
        </w:rPr>
        <w:t>6</w:t>
      </w:r>
      <w:r w:rsidRPr="00767745">
        <w:rPr>
          <w:rFonts w:ascii="Times New Roman" w:eastAsia="Times New Roman" w:hAnsi="Times New Roman"/>
          <w:lang w:eastAsia="ru-RU"/>
        </w:rPr>
        <w:t xml:space="preserve"> г. </w:t>
      </w:r>
      <w:r w:rsidRPr="00767745">
        <w:rPr>
          <w:rFonts w:ascii="Times New Roman" w:eastAsia="Times New Roman" w:hAnsi="Times New Roman"/>
          <w:color w:val="000000"/>
          <w:lang w:eastAsia="ru-RU"/>
        </w:rPr>
        <w:t>№ _</w:t>
      </w:r>
      <w:r>
        <w:rPr>
          <w:rFonts w:ascii="Times New Roman" w:eastAsia="Times New Roman" w:hAnsi="Times New Roman"/>
          <w:color w:val="000000"/>
          <w:lang w:eastAsia="ru-RU"/>
        </w:rPr>
        <w:t>____</w:t>
      </w:r>
      <w:r w:rsidRPr="00767745">
        <w:rPr>
          <w:rFonts w:ascii="Times New Roman" w:eastAsia="Times New Roman" w:hAnsi="Times New Roman"/>
          <w:color w:val="000000"/>
          <w:lang w:eastAsia="ru-RU"/>
        </w:rPr>
        <w:t>____</w:t>
      </w:r>
    </w:p>
    <w:p w:rsidR="00D75F07" w:rsidRDefault="00D75F07" w:rsidP="00D046D8">
      <w:pPr>
        <w:widowControl w:val="0"/>
        <w:autoSpaceDE w:val="0"/>
        <w:autoSpaceDN w:val="0"/>
        <w:adjustRightInd w:val="0"/>
        <w:spacing w:before="120" w:after="120" w:line="240" w:lineRule="auto"/>
        <w:ind w:firstLine="567"/>
        <w:jc w:val="center"/>
        <w:rPr>
          <w:rFonts w:ascii="Times New Roman" w:eastAsia="Times New Roman" w:hAnsi="Times New Roman"/>
          <w:b/>
          <w:color w:val="000000"/>
          <w:lang w:eastAsia="ru-RU"/>
        </w:rPr>
      </w:pPr>
    </w:p>
    <w:p w:rsidR="0062208F" w:rsidRPr="0062208F" w:rsidRDefault="0062208F" w:rsidP="00D046D8">
      <w:pPr>
        <w:widowControl w:val="0"/>
        <w:autoSpaceDE w:val="0"/>
        <w:autoSpaceDN w:val="0"/>
        <w:adjustRightInd w:val="0"/>
        <w:spacing w:before="120" w:after="120" w:line="240" w:lineRule="auto"/>
        <w:ind w:firstLine="567"/>
        <w:jc w:val="center"/>
        <w:rPr>
          <w:rFonts w:ascii="Times New Roman" w:eastAsia="Times New Roman" w:hAnsi="Times New Roman"/>
          <w:b/>
          <w:color w:val="000000"/>
          <w:lang w:eastAsia="ru-RU"/>
        </w:rPr>
      </w:pPr>
    </w:p>
    <w:p w:rsidR="0062208F" w:rsidRPr="0062208F" w:rsidRDefault="0062208F" w:rsidP="0062208F">
      <w:pPr>
        <w:pStyle w:val="ConsNormal"/>
        <w:jc w:val="center"/>
        <w:rPr>
          <w:rFonts w:ascii="Times New Roman" w:hAnsi="Times New Roman"/>
          <w:sz w:val="22"/>
          <w:szCs w:val="22"/>
        </w:rPr>
      </w:pPr>
      <w:r w:rsidRPr="0062208F">
        <w:rPr>
          <w:rFonts w:ascii="Times New Roman" w:hAnsi="Times New Roman"/>
          <w:b/>
          <w:bCs/>
          <w:sz w:val="22"/>
          <w:szCs w:val="22"/>
        </w:rPr>
        <w:t>Спецификация</w:t>
      </w:r>
    </w:p>
    <w:p w:rsidR="0062208F" w:rsidRPr="0036123E" w:rsidRDefault="0062208F" w:rsidP="0062208F">
      <w:pPr>
        <w:pStyle w:val="ConsNormal"/>
        <w:rPr>
          <w:rFonts w:ascii="Times New Roman" w:hAnsi="Times New Roman"/>
          <w:sz w:val="22"/>
          <w:szCs w:val="2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2224"/>
        <w:gridCol w:w="1559"/>
        <w:gridCol w:w="1134"/>
        <w:gridCol w:w="1417"/>
        <w:gridCol w:w="1985"/>
        <w:gridCol w:w="1984"/>
      </w:tblGrid>
      <w:tr w:rsidR="00713A2D" w:rsidRPr="0036123E" w:rsidTr="00713A2D">
        <w:trPr>
          <w:trHeight w:val="253"/>
        </w:trPr>
        <w:tc>
          <w:tcPr>
            <w:tcW w:w="578" w:type="dxa"/>
            <w:vMerge w:val="restart"/>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center"/>
              <w:rPr>
                <w:sz w:val="22"/>
                <w:szCs w:val="22"/>
              </w:rPr>
            </w:pPr>
            <w:r w:rsidRPr="0036123E">
              <w:rPr>
                <w:sz w:val="22"/>
                <w:szCs w:val="22"/>
              </w:rPr>
              <w:t>N п/п</w:t>
            </w:r>
          </w:p>
        </w:tc>
        <w:tc>
          <w:tcPr>
            <w:tcW w:w="2224" w:type="dxa"/>
            <w:vMerge w:val="restart"/>
            <w:tcBorders>
              <w:top w:val="single" w:sz="6" w:space="0" w:color="auto"/>
              <w:left w:val="single" w:sz="6" w:space="0" w:color="auto"/>
              <w:bottom w:val="nil"/>
              <w:right w:val="single" w:sz="6" w:space="0" w:color="auto"/>
            </w:tcBorders>
          </w:tcPr>
          <w:p w:rsidR="00713A2D" w:rsidRPr="0036123E" w:rsidRDefault="00713A2D" w:rsidP="008203B0">
            <w:pPr>
              <w:pStyle w:val="ConsDTNormal"/>
              <w:autoSpaceDE/>
              <w:jc w:val="center"/>
              <w:rPr>
                <w:sz w:val="22"/>
                <w:szCs w:val="22"/>
              </w:rPr>
            </w:pPr>
            <w:r w:rsidRPr="0036123E">
              <w:rPr>
                <w:sz w:val="22"/>
                <w:szCs w:val="22"/>
              </w:rPr>
              <w:t>Наименование услуги</w:t>
            </w:r>
          </w:p>
        </w:tc>
        <w:tc>
          <w:tcPr>
            <w:tcW w:w="1559" w:type="dxa"/>
            <w:vMerge w:val="restart"/>
            <w:tcBorders>
              <w:top w:val="single" w:sz="6" w:space="0" w:color="auto"/>
              <w:left w:val="single" w:sz="6" w:space="0" w:color="auto"/>
              <w:bottom w:val="nil"/>
              <w:right w:val="single" w:sz="6" w:space="0" w:color="auto"/>
            </w:tcBorders>
          </w:tcPr>
          <w:p w:rsidR="00713A2D" w:rsidRPr="0036123E" w:rsidRDefault="00713A2D" w:rsidP="008203B0">
            <w:pPr>
              <w:pStyle w:val="ConsDTNormal"/>
              <w:autoSpaceDE/>
              <w:jc w:val="center"/>
              <w:rPr>
                <w:sz w:val="22"/>
                <w:szCs w:val="22"/>
              </w:rPr>
            </w:pPr>
            <w:r w:rsidRPr="0036123E">
              <w:rPr>
                <w:sz w:val="22"/>
                <w:szCs w:val="22"/>
              </w:rPr>
              <w:t>Единица измерения (по ОКЕИ)</w:t>
            </w:r>
          </w:p>
        </w:tc>
        <w:tc>
          <w:tcPr>
            <w:tcW w:w="1134" w:type="dxa"/>
            <w:vMerge w:val="restart"/>
            <w:tcBorders>
              <w:top w:val="single" w:sz="6" w:space="0" w:color="auto"/>
              <w:left w:val="single" w:sz="6" w:space="0" w:color="auto"/>
              <w:bottom w:val="nil"/>
              <w:right w:val="single" w:sz="6" w:space="0" w:color="auto"/>
            </w:tcBorders>
          </w:tcPr>
          <w:p w:rsidR="00713A2D" w:rsidRPr="0036123E" w:rsidRDefault="00713A2D" w:rsidP="008203B0">
            <w:pPr>
              <w:pStyle w:val="ConsDTNormal"/>
              <w:autoSpaceDE/>
              <w:jc w:val="center"/>
              <w:rPr>
                <w:sz w:val="22"/>
                <w:szCs w:val="22"/>
              </w:rPr>
            </w:pPr>
            <w:r w:rsidRPr="0036123E">
              <w:rPr>
                <w:sz w:val="22"/>
                <w:szCs w:val="22"/>
              </w:rPr>
              <w:t>Объем услуги</w:t>
            </w:r>
          </w:p>
        </w:tc>
        <w:tc>
          <w:tcPr>
            <w:tcW w:w="1417" w:type="dxa"/>
            <w:vMerge w:val="restart"/>
            <w:tcBorders>
              <w:top w:val="single" w:sz="6" w:space="0" w:color="auto"/>
              <w:left w:val="single" w:sz="6" w:space="0" w:color="auto"/>
              <w:bottom w:val="nil"/>
              <w:right w:val="single" w:sz="6" w:space="0" w:color="auto"/>
            </w:tcBorders>
          </w:tcPr>
          <w:p w:rsidR="00713A2D" w:rsidRPr="0036123E" w:rsidRDefault="00713A2D" w:rsidP="00713A2D">
            <w:pPr>
              <w:pStyle w:val="ConsDTNormal"/>
              <w:autoSpaceDE/>
              <w:jc w:val="center"/>
              <w:rPr>
                <w:sz w:val="22"/>
                <w:szCs w:val="22"/>
              </w:rPr>
            </w:pPr>
            <w:r>
              <w:rPr>
                <w:sz w:val="22"/>
                <w:szCs w:val="22"/>
              </w:rPr>
              <w:t>Налоговая ставка, %</w:t>
            </w:r>
          </w:p>
        </w:tc>
        <w:tc>
          <w:tcPr>
            <w:tcW w:w="1985" w:type="dxa"/>
            <w:vMerge w:val="restart"/>
            <w:tcBorders>
              <w:top w:val="single" w:sz="6" w:space="0" w:color="auto"/>
              <w:left w:val="single" w:sz="6" w:space="0" w:color="auto"/>
              <w:bottom w:val="nil"/>
              <w:right w:val="single" w:sz="6" w:space="0" w:color="auto"/>
            </w:tcBorders>
          </w:tcPr>
          <w:p w:rsidR="00713A2D" w:rsidRPr="0036123E" w:rsidRDefault="00713A2D" w:rsidP="0036123E">
            <w:pPr>
              <w:pStyle w:val="ConsDTNormal"/>
              <w:autoSpaceDE/>
              <w:jc w:val="center"/>
              <w:rPr>
                <w:sz w:val="22"/>
                <w:szCs w:val="22"/>
              </w:rPr>
            </w:pPr>
            <w:r w:rsidRPr="0036123E">
              <w:rPr>
                <w:sz w:val="22"/>
                <w:szCs w:val="22"/>
              </w:rPr>
              <w:t>Цена единицы услуги с учетом НДС</w:t>
            </w:r>
            <w:r>
              <w:rPr>
                <w:sz w:val="22"/>
                <w:szCs w:val="22"/>
              </w:rPr>
              <w:t>,</w:t>
            </w:r>
            <w:r w:rsidRPr="0036123E">
              <w:rPr>
                <w:sz w:val="22"/>
                <w:szCs w:val="22"/>
              </w:rPr>
              <w:t xml:space="preserve"> руб. </w:t>
            </w:r>
          </w:p>
        </w:tc>
        <w:tc>
          <w:tcPr>
            <w:tcW w:w="1984" w:type="dxa"/>
            <w:vMerge w:val="restart"/>
            <w:tcBorders>
              <w:top w:val="single" w:sz="6" w:space="0" w:color="auto"/>
              <w:left w:val="single" w:sz="6" w:space="0" w:color="auto"/>
              <w:bottom w:val="nil"/>
              <w:right w:val="single" w:sz="6" w:space="0" w:color="auto"/>
            </w:tcBorders>
          </w:tcPr>
          <w:p w:rsidR="00713A2D" w:rsidRPr="0036123E" w:rsidRDefault="00713A2D" w:rsidP="008203B0">
            <w:pPr>
              <w:pStyle w:val="ConsDTNormal"/>
              <w:autoSpaceDE/>
              <w:jc w:val="center"/>
              <w:rPr>
                <w:sz w:val="22"/>
                <w:szCs w:val="22"/>
              </w:rPr>
            </w:pPr>
            <w:r>
              <w:rPr>
                <w:sz w:val="22"/>
                <w:szCs w:val="22"/>
              </w:rPr>
              <w:t xml:space="preserve">Сумма с учетом НДС, руб. </w:t>
            </w:r>
          </w:p>
        </w:tc>
      </w:tr>
      <w:tr w:rsidR="00713A2D" w:rsidRPr="0036123E" w:rsidTr="00713A2D">
        <w:trPr>
          <w:trHeight w:val="253"/>
        </w:trPr>
        <w:tc>
          <w:tcPr>
            <w:tcW w:w="578" w:type="dxa"/>
            <w:vMerge/>
            <w:tcBorders>
              <w:top w:val="nil"/>
              <w:left w:val="single" w:sz="6" w:space="0" w:color="auto"/>
              <w:bottom w:val="nil"/>
              <w:right w:val="single" w:sz="6" w:space="0" w:color="auto"/>
            </w:tcBorders>
          </w:tcPr>
          <w:p w:rsidR="00713A2D" w:rsidRPr="0036123E" w:rsidRDefault="00713A2D" w:rsidP="008203B0">
            <w:pPr>
              <w:pStyle w:val="ConsNormal"/>
              <w:rPr>
                <w:rFonts w:ascii="Times New Roman" w:hAnsi="Times New Roman"/>
                <w:sz w:val="22"/>
                <w:szCs w:val="22"/>
              </w:rPr>
            </w:pPr>
          </w:p>
        </w:tc>
        <w:tc>
          <w:tcPr>
            <w:tcW w:w="2224" w:type="dxa"/>
            <w:vMerge/>
            <w:tcBorders>
              <w:top w:val="nil"/>
              <w:left w:val="single" w:sz="6" w:space="0" w:color="auto"/>
              <w:bottom w:val="single" w:sz="6" w:space="0" w:color="auto"/>
              <w:right w:val="single" w:sz="6" w:space="0" w:color="auto"/>
            </w:tcBorders>
          </w:tcPr>
          <w:p w:rsidR="00713A2D" w:rsidRPr="0036123E" w:rsidRDefault="00713A2D" w:rsidP="008203B0">
            <w:pPr>
              <w:pStyle w:val="ConsNormal"/>
              <w:rPr>
                <w:rFonts w:ascii="Times New Roman" w:hAnsi="Times New Roman"/>
                <w:sz w:val="22"/>
                <w:szCs w:val="22"/>
              </w:rPr>
            </w:pPr>
          </w:p>
        </w:tc>
        <w:tc>
          <w:tcPr>
            <w:tcW w:w="1559" w:type="dxa"/>
            <w:vMerge/>
            <w:tcBorders>
              <w:top w:val="nil"/>
              <w:left w:val="single" w:sz="6" w:space="0" w:color="auto"/>
              <w:bottom w:val="nil"/>
              <w:right w:val="single" w:sz="6" w:space="0" w:color="auto"/>
            </w:tcBorders>
          </w:tcPr>
          <w:p w:rsidR="00713A2D" w:rsidRPr="0036123E" w:rsidRDefault="00713A2D" w:rsidP="008203B0">
            <w:pPr>
              <w:pStyle w:val="ConsNormal"/>
              <w:rPr>
                <w:rFonts w:ascii="Times New Roman" w:hAnsi="Times New Roman"/>
                <w:sz w:val="22"/>
                <w:szCs w:val="22"/>
              </w:rPr>
            </w:pPr>
          </w:p>
        </w:tc>
        <w:tc>
          <w:tcPr>
            <w:tcW w:w="1134" w:type="dxa"/>
            <w:vMerge/>
            <w:tcBorders>
              <w:top w:val="nil"/>
              <w:left w:val="single" w:sz="6" w:space="0" w:color="auto"/>
              <w:bottom w:val="nil"/>
              <w:right w:val="single" w:sz="6" w:space="0" w:color="auto"/>
            </w:tcBorders>
          </w:tcPr>
          <w:p w:rsidR="00713A2D" w:rsidRPr="0036123E" w:rsidRDefault="00713A2D" w:rsidP="008203B0">
            <w:pPr>
              <w:pStyle w:val="ConsNormal"/>
              <w:rPr>
                <w:rFonts w:ascii="Times New Roman" w:hAnsi="Times New Roman"/>
                <w:sz w:val="22"/>
                <w:szCs w:val="22"/>
              </w:rPr>
            </w:pPr>
          </w:p>
        </w:tc>
        <w:tc>
          <w:tcPr>
            <w:tcW w:w="1417" w:type="dxa"/>
            <w:vMerge/>
            <w:tcBorders>
              <w:top w:val="nil"/>
              <w:left w:val="single" w:sz="6" w:space="0" w:color="auto"/>
              <w:bottom w:val="nil"/>
              <w:right w:val="single" w:sz="6" w:space="0" w:color="auto"/>
            </w:tcBorders>
          </w:tcPr>
          <w:p w:rsidR="00713A2D" w:rsidRPr="0036123E" w:rsidRDefault="00713A2D" w:rsidP="008203B0">
            <w:pPr>
              <w:pStyle w:val="ConsNormal"/>
              <w:rPr>
                <w:rFonts w:ascii="Times New Roman" w:hAnsi="Times New Roman"/>
                <w:sz w:val="22"/>
                <w:szCs w:val="22"/>
              </w:rPr>
            </w:pPr>
          </w:p>
        </w:tc>
        <w:tc>
          <w:tcPr>
            <w:tcW w:w="1985" w:type="dxa"/>
            <w:vMerge/>
            <w:tcBorders>
              <w:top w:val="nil"/>
              <w:left w:val="single" w:sz="6" w:space="0" w:color="auto"/>
              <w:bottom w:val="nil"/>
              <w:right w:val="single" w:sz="6" w:space="0" w:color="auto"/>
            </w:tcBorders>
          </w:tcPr>
          <w:p w:rsidR="00713A2D" w:rsidRPr="0036123E" w:rsidRDefault="00713A2D" w:rsidP="008203B0">
            <w:pPr>
              <w:pStyle w:val="ConsNormal"/>
              <w:rPr>
                <w:rFonts w:ascii="Times New Roman" w:hAnsi="Times New Roman"/>
                <w:sz w:val="22"/>
                <w:szCs w:val="22"/>
              </w:rPr>
            </w:pPr>
          </w:p>
        </w:tc>
        <w:tc>
          <w:tcPr>
            <w:tcW w:w="1984" w:type="dxa"/>
            <w:vMerge/>
            <w:tcBorders>
              <w:top w:val="nil"/>
              <w:left w:val="single" w:sz="6" w:space="0" w:color="auto"/>
              <w:bottom w:val="nil"/>
              <w:right w:val="single" w:sz="6" w:space="0" w:color="auto"/>
            </w:tcBorders>
          </w:tcPr>
          <w:p w:rsidR="00713A2D" w:rsidRPr="0036123E" w:rsidRDefault="00713A2D" w:rsidP="008203B0">
            <w:pPr>
              <w:pStyle w:val="ConsNormal"/>
              <w:rPr>
                <w:rFonts w:ascii="Times New Roman" w:hAnsi="Times New Roman"/>
                <w:sz w:val="22"/>
                <w:szCs w:val="22"/>
              </w:rPr>
            </w:pPr>
          </w:p>
        </w:tc>
      </w:tr>
      <w:tr w:rsidR="00713A2D" w:rsidRPr="0036123E" w:rsidTr="00713A2D">
        <w:tc>
          <w:tcPr>
            <w:tcW w:w="578"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center"/>
              <w:rPr>
                <w:sz w:val="22"/>
                <w:szCs w:val="22"/>
              </w:rPr>
            </w:pPr>
            <w:r w:rsidRPr="0036123E">
              <w:rPr>
                <w:bCs/>
                <w:iCs/>
                <w:sz w:val="22"/>
                <w:szCs w:val="22"/>
              </w:rPr>
              <w:t>1</w:t>
            </w:r>
          </w:p>
        </w:tc>
        <w:tc>
          <w:tcPr>
            <w:tcW w:w="2224"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left"/>
              <w:rPr>
                <w:sz w:val="22"/>
                <w:szCs w:val="22"/>
              </w:rPr>
            </w:pPr>
            <w:r w:rsidRPr="0036123E">
              <w:rPr>
                <w:bCs/>
                <w:iCs/>
                <w:sz w:val="22"/>
                <w:szCs w:val="22"/>
              </w:rPr>
              <w:t>Услуги частной охраны (Выставление поста охраны)</w:t>
            </w:r>
          </w:p>
        </w:tc>
        <w:tc>
          <w:tcPr>
            <w:tcW w:w="1559"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left"/>
              <w:rPr>
                <w:sz w:val="22"/>
                <w:szCs w:val="22"/>
              </w:rPr>
            </w:pPr>
            <w:r w:rsidRPr="0036123E">
              <w:rPr>
                <w:bCs/>
                <w:iCs/>
                <w:sz w:val="22"/>
                <w:szCs w:val="22"/>
              </w:rPr>
              <w:t>Человеко-час</w:t>
            </w:r>
          </w:p>
        </w:tc>
        <w:tc>
          <w:tcPr>
            <w:tcW w:w="1134"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center"/>
              <w:rPr>
                <w:sz w:val="22"/>
                <w:szCs w:val="22"/>
              </w:rPr>
            </w:pPr>
            <w:r>
              <w:rPr>
                <w:bCs/>
                <w:iCs/>
                <w:sz w:val="22"/>
                <w:szCs w:val="22"/>
              </w:rPr>
              <w:t>1390</w:t>
            </w:r>
          </w:p>
        </w:tc>
        <w:tc>
          <w:tcPr>
            <w:tcW w:w="1417"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center"/>
              <w:rPr>
                <w:sz w:val="22"/>
                <w:szCs w:val="22"/>
              </w:rPr>
            </w:pPr>
            <w:r>
              <w:rPr>
                <w:bCs/>
                <w:iCs/>
                <w:sz w:val="22"/>
                <w:szCs w:val="22"/>
              </w:rPr>
              <w:t>5</w:t>
            </w:r>
          </w:p>
        </w:tc>
        <w:tc>
          <w:tcPr>
            <w:tcW w:w="1985"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center"/>
              <w:rPr>
                <w:sz w:val="22"/>
                <w:szCs w:val="22"/>
              </w:rPr>
            </w:pPr>
            <w:r>
              <w:rPr>
                <w:bCs/>
                <w:iCs/>
                <w:sz w:val="22"/>
                <w:szCs w:val="22"/>
              </w:rPr>
              <w:t>380,00</w:t>
            </w:r>
          </w:p>
        </w:tc>
        <w:tc>
          <w:tcPr>
            <w:tcW w:w="1984" w:type="dxa"/>
            <w:tcBorders>
              <w:top w:val="single" w:sz="6" w:space="0" w:color="auto"/>
              <w:left w:val="single" w:sz="6" w:space="0" w:color="auto"/>
              <w:bottom w:val="single" w:sz="6" w:space="0" w:color="auto"/>
              <w:right w:val="single" w:sz="6" w:space="0" w:color="auto"/>
            </w:tcBorders>
          </w:tcPr>
          <w:p w:rsidR="00713A2D" w:rsidRPr="0036123E" w:rsidRDefault="00713A2D" w:rsidP="008203B0">
            <w:pPr>
              <w:pStyle w:val="ConsDTNormal"/>
              <w:autoSpaceDE/>
              <w:jc w:val="center"/>
              <w:rPr>
                <w:sz w:val="22"/>
                <w:szCs w:val="22"/>
              </w:rPr>
            </w:pPr>
            <w:r>
              <w:rPr>
                <w:bCs/>
                <w:iCs/>
                <w:sz w:val="22"/>
                <w:szCs w:val="22"/>
              </w:rPr>
              <w:t>528200,00</w:t>
            </w:r>
          </w:p>
        </w:tc>
      </w:tr>
      <w:tr w:rsidR="00713A2D" w:rsidRPr="0036123E" w:rsidTr="00713A2D">
        <w:tc>
          <w:tcPr>
            <w:tcW w:w="2802" w:type="dxa"/>
            <w:gridSpan w:val="2"/>
            <w:tcBorders>
              <w:top w:val="single" w:sz="6" w:space="0" w:color="auto"/>
              <w:left w:val="single" w:sz="6" w:space="0" w:color="auto"/>
              <w:bottom w:val="single" w:sz="6" w:space="0" w:color="auto"/>
              <w:right w:val="single" w:sz="6" w:space="0" w:color="auto"/>
            </w:tcBorders>
          </w:tcPr>
          <w:p w:rsidR="00713A2D" w:rsidRPr="0036123E" w:rsidRDefault="00713A2D" w:rsidP="00713A2D">
            <w:pPr>
              <w:pStyle w:val="ConsDTNormal"/>
              <w:autoSpaceDE/>
              <w:jc w:val="left"/>
              <w:rPr>
                <w:sz w:val="22"/>
                <w:szCs w:val="22"/>
              </w:rPr>
            </w:pPr>
            <w:r w:rsidRPr="0036123E">
              <w:rPr>
                <w:sz w:val="22"/>
                <w:szCs w:val="22"/>
              </w:rPr>
              <w:t>Итого</w:t>
            </w:r>
            <w:r>
              <w:rPr>
                <w:sz w:val="22"/>
                <w:szCs w:val="22"/>
              </w:rPr>
              <w:t xml:space="preserve"> (цена контракта), руб</w:t>
            </w:r>
            <w:r w:rsidRPr="0036123E">
              <w:rPr>
                <w:sz w:val="22"/>
                <w:szCs w:val="22"/>
              </w:rPr>
              <w:t>:</w:t>
            </w:r>
          </w:p>
        </w:tc>
        <w:tc>
          <w:tcPr>
            <w:tcW w:w="8079" w:type="dxa"/>
            <w:gridSpan w:val="5"/>
            <w:tcBorders>
              <w:top w:val="single" w:sz="6" w:space="0" w:color="auto"/>
              <w:left w:val="single" w:sz="6" w:space="0" w:color="auto"/>
              <w:bottom w:val="single" w:sz="6" w:space="0" w:color="auto"/>
              <w:right w:val="single" w:sz="6" w:space="0" w:color="auto"/>
            </w:tcBorders>
          </w:tcPr>
          <w:p w:rsidR="00713A2D" w:rsidRPr="0036123E" w:rsidRDefault="00713A2D" w:rsidP="00713A2D">
            <w:pPr>
              <w:pStyle w:val="ConsDTNormal"/>
              <w:autoSpaceDE/>
              <w:jc w:val="right"/>
              <w:rPr>
                <w:sz w:val="22"/>
                <w:szCs w:val="22"/>
              </w:rPr>
            </w:pPr>
            <w:r>
              <w:rPr>
                <w:bCs/>
                <w:iCs/>
                <w:sz w:val="22"/>
                <w:szCs w:val="22"/>
              </w:rPr>
              <w:t>528200,00</w:t>
            </w:r>
          </w:p>
        </w:tc>
      </w:tr>
    </w:tbl>
    <w:p w:rsidR="0062208F" w:rsidRPr="0036123E" w:rsidRDefault="0062208F" w:rsidP="0062208F">
      <w:pPr>
        <w:pStyle w:val="ConsNormal"/>
        <w:rPr>
          <w:rFonts w:ascii="Times New Roman" w:hAnsi="Times New Roman"/>
          <w:sz w:val="22"/>
          <w:szCs w:val="22"/>
        </w:rPr>
      </w:pPr>
    </w:p>
    <w:p w:rsidR="0062208F" w:rsidRDefault="0062208F" w:rsidP="0036123E">
      <w:pPr>
        <w:keepNext/>
        <w:keepLines/>
        <w:suppressAutoHyphens/>
        <w:jc w:val="both"/>
        <w:rPr>
          <w:rFonts w:ascii="Times New Roman" w:hAnsi="Times New Roman"/>
          <w:bCs/>
          <w:iCs/>
          <w:color w:val="000000"/>
        </w:rPr>
      </w:pPr>
      <w:r w:rsidRPr="0036123E">
        <w:rPr>
          <w:rFonts w:ascii="Times New Roman" w:hAnsi="Times New Roman"/>
        </w:rPr>
        <w:t xml:space="preserve">Итого: </w:t>
      </w:r>
      <w:r w:rsidR="00817B40">
        <w:rPr>
          <w:rFonts w:ascii="Times New Roman" w:eastAsia="Times New Roman" w:hAnsi="Times New Roman"/>
          <w:lang w:val="en-US" w:eastAsia="ru-RU"/>
        </w:rPr>
        <w:t>___</w:t>
      </w:r>
      <w:r w:rsidR="00713A2D" w:rsidRPr="00713A2D">
        <w:rPr>
          <w:rFonts w:ascii="Times New Roman" w:eastAsia="Times New Roman" w:hAnsi="Times New Roman"/>
          <w:lang w:eastAsia="ru-RU"/>
        </w:rPr>
        <w:t>.</w:t>
      </w:r>
    </w:p>
    <w:p w:rsidR="0036123E" w:rsidRDefault="0036123E" w:rsidP="0062208F">
      <w:pPr>
        <w:pStyle w:val="ConsNormal"/>
        <w:ind w:firstLine="540"/>
        <w:rPr>
          <w:rFonts w:ascii="Times New Roman" w:hAnsi="Times New Roman"/>
          <w:bCs/>
          <w:iCs/>
          <w:color w:val="000000"/>
          <w:sz w:val="22"/>
          <w:szCs w:val="22"/>
        </w:rPr>
      </w:pPr>
    </w:p>
    <w:p w:rsidR="0036123E" w:rsidRDefault="0036123E" w:rsidP="0062208F">
      <w:pPr>
        <w:pStyle w:val="ConsNormal"/>
        <w:ind w:firstLine="540"/>
        <w:rPr>
          <w:rFonts w:ascii="Times New Roman" w:hAnsi="Times New Roman"/>
          <w:bCs/>
          <w:iCs/>
          <w:color w:val="000000"/>
          <w:sz w:val="22"/>
          <w:szCs w:val="22"/>
        </w:rPr>
      </w:pPr>
    </w:p>
    <w:p w:rsidR="0036123E" w:rsidRPr="00767745" w:rsidRDefault="0036123E" w:rsidP="0036123E">
      <w:pPr>
        <w:widowControl w:val="0"/>
        <w:autoSpaceDE w:val="0"/>
        <w:autoSpaceDN w:val="0"/>
        <w:adjustRightInd w:val="0"/>
        <w:spacing w:after="0" w:line="240" w:lineRule="auto"/>
        <w:jc w:val="both"/>
        <w:outlineLvl w:val="1"/>
        <w:rPr>
          <w:rFonts w:ascii="Times New Roman" w:eastAsia="Times New Roman" w:hAnsi="Times New Roman"/>
          <w:color w:val="000000"/>
          <w:lang w:eastAsia="ru-RU"/>
        </w:rPr>
      </w:pPr>
    </w:p>
    <w:tbl>
      <w:tblPr>
        <w:tblW w:w="11057" w:type="dxa"/>
        <w:tblInd w:w="-176" w:type="dxa"/>
        <w:tblLook w:val="04A0" w:firstRow="1" w:lastRow="0" w:firstColumn="1" w:lastColumn="0" w:noHBand="0" w:noVBand="1"/>
      </w:tblPr>
      <w:tblGrid>
        <w:gridCol w:w="6521"/>
        <w:gridCol w:w="4536"/>
      </w:tblGrid>
      <w:tr w:rsidR="0036123E" w:rsidRPr="00767745" w:rsidTr="00280B44">
        <w:trPr>
          <w:trHeight w:val="1796"/>
        </w:trPr>
        <w:tc>
          <w:tcPr>
            <w:tcW w:w="6521" w:type="dxa"/>
            <w:shd w:val="clear" w:color="auto" w:fill="auto"/>
          </w:tcPr>
          <w:p w:rsidR="0036123E" w:rsidRDefault="0036123E" w:rsidP="00280B44">
            <w:pPr>
              <w:spacing w:after="0" w:line="240" w:lineRule="auto"/>
              <w:ind w:left="176"/>
              <w:rPr>
                <w:rFonts w:ascii="Times New Roman" w:eastAsia="Times New Roman" w:hAnsi="Times New Roman"/>
                <w:lang w:eastAsia="ru-RU"/>
              </w:rPr>
            </w:pPr>
            <w:r w:rsidRPr="00BA33DB">
              <w:rPr>
                <w:rFonts w:ascii="Times New Roman" w:eastAsia="Times New Roman" w:hAnsi="Times New Roman"/>
                <w:b/>
                <w:lang w:eastAsia="ru-RU"/>
              </w:rPr>
              <w:t>Заказчик</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 xml:space="preserve">Управление Федеральной налоговой </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службы по Новосибирской области</w:t>
            </w:r>
          </w:p>
          <w:p w:rsidR="0036123E" w:rsidRPr="00767745" w:rsidRDefault="0036123E" w:rsidP="00280B44">
            <w:pPr>
              <w:spacing w:after="0" w:line="240" w:lineRule="auto"/>
              <w:ind w:left="176"/>
              <w:rPr>
                <w:rFonts w:ascii="Times New Roman" w:eastAsia="Times New Roman" w:hAnsi="Times New Roman"/>
                <w:lang w:eastAsia="ru-RU"/>
              </w:rPr>
            </w:pPr>
          </w:p>
          <w:p w:rsidR="0036123E"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__________</w:t>
            </w:r>
            <w:r>
              <w:rPr>
                <w:rFonts w:ascii="Times New Roman" w:eastAsia="Times New Roman" w:hAnsi="Times New Roman"/>
                <w:lang w:eastAsia="ru-RU"/>
              </w:rPr>
              <w:t>___</w:t>
            </w:r>
            <w:r w:rsidRPr="00767745">
              <w:rPr>
                <w:rFonts w:ascii="Times New Roman" w:eastAsia="Times New Roman" w:hAnsi="Times New Roman"/>
                <w:lang w:eastAsia="ru-RU"/>
              </w:rPr>
              <w:t>_____/ С.А. Скрипко</w:t>
            </w:r>
          </w:p>
          <w:p w:rsidR="0036123E" w:rsidRPr="00767745" w:rsidRDefault="0036123E" w:rsidP="00280B44">
            <w:pPr>
              <w:spacing w:after="0" w:line="240" w:lineRule="auto"/>
              <w:ind w:left="176"/>
              <w:rPr>
                <w:rFonts w:ascii="Times New Roman" w:eastAsia="Times New Roman" w:hAnsi="Times New Roman"/>
                <w:lang w:eastAsia="ru-RU"/>
              </w:rPr>
            </w:pP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М.П.</w:t>
            </w:r>
          </w:p>
        </w:tc>
        <w:tc>
          <w:tcPr>
            <w:tcW w:w="4536" w:type="dxa"/>
          </w:tcPr>
          <w:p w:rsidR="0036123E" w:rsidRDefault="0036123E" w:rsidP="00280B44">
            <w:pPr>
              <w:spacing w:after="0" w:line="240" w:lineRule="auto"/>
              <w:ind w:left="743" w:right="-108"/>
              <w:rPr>
                <w:rFonts w:ascii="Times New Roman" w:eastAsia="Times New Roman" w:hAnsi="Times New Roman"/>
                <w:lang w:eastAsia="ru-RU"/>
              </w:rPr>
            </w:pPr>
            <w:r w:rsidRPr="00BA33DB">
              <w:rPr>
                <w:rFonts w:ascii="Times New Roman" w:eastAsia="Times New Roman" w:hAnsi="Times New Roman"/>
                <w:b/>
                <w:lang w:eastAsia="ru-RU"/>
              </w:rPr>
              <w:t>Поставщик</w:t>
            </w:r>
          </w:p>
          <w:p w:rsidR="0036123E" w:rsidRPr="00767745" w:rsidRDefault="0036123E" w:rsidP="00280B44">
            <w:pPr>
              <w:spacing w:after="0" w:line="240" w:lineRule="auto"/>
              <w:ind w:left="743" w:right="-108"/>
              <w:rPr>
                <w:rFonts w:ascii="Times New Roman" w:eastAsia="Times New Roman" w:hAnsi="Times New Roman"/>
                <w:lang w:eastAsia="ru-RU"/>
              </w:rPr>
            </w:pPr>
          </w:p>
        </w:tc>
      </w:tr>
    </w:tbl>
    <w:p w:rsidR="0036123E" w:rsidRPr="0036123E" w:rsidRDefault="0036123E" w:rsidP="0062208F">
      <w:pPr>
        <w:pStyle w:val="ConsNormal"/>
        <w:ind w:firstLine="540"/>
        <w:rPr>
          <w:rFonts w:ascii="Times New Roman" w:hAnsi="Times New Roman"/>
          <w:sz w:val="22"/>
          <w:szCs w:val="22"/>
        </w:rPr>
      </w:pPr>
    </w:p>
    <w:p w:rsidR="0062208F" w:rsidRPr="0036123E" w:rsidRDefault="0062208F" w:rsidP="0062208F">
      <w:pPr>
        <w:pStyle w:val="ConsNormal"/>
        <w:rPr>
          <w:rFonts w:ascii="Times New Roman" w:hAnsi="Times New Roman"/>
          <w:sz w:val="22"/>
          <w:szCs w:val="22"/>
        </w:rPr>
      </w:pPr>
    </w:p>
    <w:p w:rsidR="0062208F" w:rsidRDefault="0062208F" w:rsidP="00D75F07">
      <w:pPr>
        <w:widowControl w:val="0"/>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br w:type="page"/>
      </w:r>
    </w:p>
    <w:p w:rsidR="0062208F" w:rsidRPr="00767745" w:rsidRDefault="0062208F" w:rsidP="0062208F">
      <w:pPr>
        <w:spacing w:after="0" w:line="240" w:lineRule="auto"/>
        <w:ind w:firstLine="567"/>
        <w:jc w:val="right"/>
        <w:rPr>
          <w:rFonts w:ascii="Times New Roman" w:eastAsia="Times New Roman" w:hAnsi="Times New Roman"/>
          <w:lang w:eastAsia="ru-RU"/>
        </w:rPr>
      </w:pPr>
      <w:r w:rsidRPr="00767745">
        <w:rPr>
          <w:rFonts w:ascii="Times New Roman" w:eastAsia="Times New Roman" w:hAnsi="Times New Roman"/>
          <w:lang w:eastAsia="ru-RU"/>
        </w:rPr>
        <w:lastRenderedPageBreak/>
        <w:t>Приложение</w:t>
      </w:r>
      <w:r>
        <w:rPr>
          <w:rFonts w:ascii="Times New Roman" w:eastAsia="Times New Roman" w:hAnsi="Times New Roman"/>
          <w:lang w:eastAsia="ru-RU"/>
        </w:rPr>
        <w:t xml:space="preserve"> № 2</w:t>
      </w:r>
      <w:r w:rsidRPr="00767745">
        <w:rPr>
          <w:rFonts w:ascii="Times New Roman" w:eastAsia="Times New Roman" w:hAnsi="Times New Roman"/>
          <w:lang w:eastAsia="ru-RU"/>
        </w:rPr>
        <w:t xml:space="preserve"> к Контракту</w:t>
      </w:r>
    </w:p>
    <w:p w:rsidR="0062208F" w:rsidRPr="00767745" w:rsidRDefault="0062208F" w:rsidP="0062208F">
      <w:pPr>
        <w:keepNext/>
        <w:keepLines/>
        <w:suppressAutoHyphens/>
        <w:spacing w:after="0" w:line="240" w:lineRule="auto"/>
        <w:ind w:firstLine="567"/>
        <w:jc w:val="right"/>
        <w:rPr>
          <w:rFonts w:ascii="Times New Roman" w:eastAsia="Times New Roman" w:hAnsi="Times New Roman"/>
          <w:color w:val="000000"/>
          <w:lang w:eastAsia="ru-RU"/>
        </w:rPr>
      </w:pPr>
      <w:r w:rsidRPr="00767745">
        <w:rPr>
          <w:rFonts w:ascii="Times New Roman" w:eastAsia="Times New Roman" w:hAnsi="Times New Roman"/>
          <w:lang w:eastAsia="ru-RU"/>
        </w:rPr>
        <w:t>от «____» ___</w:t>
      </w:r>
      <w:r>
        <w:rPr>
          <w:rFonts w:ascii="Times New Roman" w:eastAsia="Times New Roman" w:hAnsi="Times New Roman"/>
          <w:lang w:eastAsia="ru-RU"/>
        </w:rPr>
        <w:t>___</w:t>
      </w:r>
      <w:r w:rsidRPr="00767745">
        <w:rPr>
          <w:rFonts w:ascii="Times New Roman" w:eastAsia="Times New Roman" w:hAnsi="Times New Roman"/>
          <w:lang w:eastAsia="ru-RU"/>
        </w:rPr>
        <w:t>________ 202</w:t>
      </w:r>
      <w:r>
        <w:rPr>
          <w:rFonts w:ascii="Times New Roman" w:eastAsia="Times New Roman" w:hAnsi="Times New Roman"/>
          <w:lang w:eastAsia="ru-RU"/>
        </w:rPr>
        <w:t>6</w:t>
      </w:r>
      <w:r w:rsidRPr="00767745">
        <w:rPr>
          <w:rFonts w:ascii="Times New Roman" w:eastAsia="Times New Roman" w:hAnsi="Times New Roman"/>
          <w:lang w:eastAsia="ru-RU"/>
        </w:rPr>
        <w:t xml:space="preserve"> г. </w:t>
      </w:r>
      <w:r w:rsidRPr="00767745">
        <w:rPr>
          <w:rFonts w:ascii="Times New Roman" w:eastAsia="Times New Roman" w:hAnsi="Times New Roman"/>
          <w:color w:val="000000"/>
          <w:lang w:eastAsia="ru-RU"/>
        </w:rPr>
        <w:t>№ _</w:t>
      </w:r>
      <w:r>
        <w:rPr>
          <w:rFonts w:ascii="Times New Roman" w:eastAsia="Times New Roman" w:hAnsi="Times New Roman"/>
          <w:color w:val="000000"/>
          <w:lang w:eastAsia="ru-RU"/>
        </w:rPr>
        <w:t>____</w:t>
      </w:r>
      <w:r w:rsidRPr="00767745">
        <w:rPr>
          <w:rFonts w:ascii="Times New Roman" w:eastAsia="Times New Roman" w:hAnsi="Times New Roman"/>
          <w:color w:val="000000"/>
          <w:lang w:eastAsia="ru-RU"/>
        </w:rPr>
        <w:t>____</w:t>
      </w:r>
    </w:p>
    <w:p w:rsidR="0062208F" w:rsidRDefault="0062208F" w:rsidP="0062208F">
      <w:pPr>
        <w:widowControl w:val="0"/>
        <w:autoSpaceDE w:val="0"/>
        <w:spacing w:after="0" w:line="240" w:lineRule="auto"/>
        <w:jc w:val="both"/>
        <w:rPr>
          <w:rFonts w:ascii="Times New Roman" w:eastAsia="Times New Roman" w:hAnsi="Times New Roman"/>
          <w:lang w:eastAsia="ru-RU"/>
        </w:rPr>
      </w:pPr>
    </w:p>
    <w:p w:rsidR="00F136CF" w:rsidRDefault="00F136CF" w:rsidP="0062208F">
      <w:pPr>
        <w:widowControl w:val="0"/>
        <w:autoSpaceDE w:val="0"/>
        <w:spacing w:after="0" w:line="240" w:lineRule="auto"/>
        <w:jc w:val="center"/>
        <w:rPr>
          <w:rFonts w:ascii="Times New Roman" w:eastAsia="Times New Roman" w:hAnsi="Times New Roman"/>
          <w:b/>
          <w:lang w:eastAsia="ru-RU"/>
        </w:rPr>
      </w:pPr>
    </w:p>
    <w:p w:rsidR="00F136CF" w:rsidRDefault="00F136CF" w:rsidP="0062208F">
      <w:pPr>
        <w:widowControl w:val="0"/>
        <w:autoSpaceDE w:val="0"/>
        <w:spacing w:after="0" w:line="240" w:lineRule="auto"/>
        <w:jc w:val="center"/>
        <w:rPr>
          <w:rFonts w:ascii="Times New Roman" w:eastAsia="Times New Roman" w:hAnsi="Times New Roman"/>
          <w:b/>
          <w:lang w:eastAsia="ru-RU"/>
        </w:rPr>
      </w:pPr>
    </w:p>
    <w:p w:rsidR="0062208F" w:rsidRPr="0062208F" w:rsidRDefault="0062208F" w:rsidP="0062208F">
      <w:pPr>
        <w:widowControl w:val="0"/>
        <w:autoSpaceDE w:val="0"/>
        <w:spacing w:after="0" w:line="240" w:lineRule="auto"/>
        <w:jc w:val="center"/>
        <w:rPr>
          <w:rFonts w:ascii="Times New Roman" w:eastAsia="Times New Roman" w:hAnsi="Times New Roman"/>
          <w:b/>
          <w:lang w:eastAsia="ru-RU"/>
        </w:rPr>
      </w:pPr>
      <w:r w:rsidRPr="0062208F">
        <w:rPr>
          <w:rFonts w:ascii="Times New Roman" w:eastAsia="Times New Roman" w:hAnsi="Times New Roman"/>
          <w:b/>
          <w:lang w:eastAsia="ru-RU"/>
        </w:rPr>
        <w:t>Техническое задание</w:t>
      </w:r>
    </w:p>
    <w:p w:rsidR="0062208F" w:rsidRDefault="0062208F" w:rsidP="0062208F">
      <w:pPr>
        <w:widowControl w:val="0"/>
        <w:autoSpaceDE w:val="0"/>
        <w:spacing w:after="0" w:line="240" w:lineRule="auto"/>
        <w:jc w:val="center"/>
        <w:rPr>
          <w:rFonts w:ascii="Times New Roman" w:eastAsia="Times New Roman" w:hAnsi="Times New Roman"/>
          <w:lang w:eastAsia="ru-RU"/>
        </w:rPr>
      </w:pPr>
      <w:r w:rsidRPr="0062208F">
        <w:rPr>
          <w:rFonts w:ascii="Times New Roman" w:eastAsia="Times New Roman" w:hAnsi="Times New Roman"/>
          <w:lang w:eastAsia="ru-RU"/>
        </w:rPr>
        <w:t>на оказание охранных услуг</w:t>
      </w:r>
    </w:p>
    <w:p w:rsidR="0062208F" w:rsidRPr="0062208F" w:rsidRDefault="0062208F" w:rsidP="0062208F">
      <w:pPr>
        <w:widowControl w:val="0"/>
        <w:autoSpaceDE w:val="0"/>
        <w:spacing w:after="0" w:line="240" w:lineRule="auto"/>
        <w:jc w:val="both"/>
        <w:rPr>
          <w:rFonts w:ascii="Times New Roman" w:eastAsia="Times New Roman" w:hAnsi="Times New Roman"/>
          <w:lang w:eastAsia="ru-RU"/>
        </w:rPr>
      </w:pP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1. </w:t>
      </w:r>
      <w:r w:rsidR="0062208F" w:rsidRPr="0062208F">
        <w:rPr>
          <w:rFonts w:ascii="Times New Roman" w:hAnsi="Times New Roman"/>
          <w:sz w:val="22"/>
          <w:szCs w:val="22"/>
        </w:rPr>
        <w:t>Объект</w:t>
      </w:r>
      <w:r w:rsidR="007A5BC8">
        <w:rPr>
          <w:rFonts w:ascii="Times New Roman" w:hAnsi="Times New Roman"/>
          <w:sz w:val="22"/>
          <w:szCs w:val="22"/>
        </w:rPr>
        <w:t xml:space="preserve"> защиты</w:t>
      </w:r>
      <w:r w:rsidR="0062208F" w:rsidRPr="0062208F">
        <w:rPr>
          <w:rFonts w:ascii="Times New Roman" w:hAnsi="Times New Roman"/>
          <w:sz w:val="22"/>
          <w:szCs w:val="22"/>
        </w:rPr>
        <w:t xml:space="preserve">: </w:t>
      </w:r>
      <w:r w:rsidR="007A5BC8" w:rsidRPr="007A5BC8">
        <w:rPr>
          <w:rFonts w:ascii="Times New Roman" w:hAnsi="Times New Roman"/>
          <w:bCs/>
          <w:iCs/>
          <w:color w:val="000000"/>
          <w:sz w:val="22"/>
          <w:szCs w:val="22"/>
        </w:rPr>
        <w:t>нежило</w:t>
      </w:r>
      <w:r w:rsidR="007A5BC8">
        <w:rPr>
          <w:rFonts w:ascii="Times New Roman" w:hAnsi="Times New Roman"/>
          <w:bCs/>
          <w:iCs/>
          <w:color w:val="000000"/>
          <w:sz w:val="22"/>
          <w:szCs w:val="22"/>
        </w:rPr>
        <w:t>е</w:t>
      </w:r>
      <w:r w:rsidR="007A5BC8" w:rsidRPr="007A5BC8">
        <w:rPr>
          <w:rFonts w:ascii="Times New Roman" w:hAnsi="Times New Roman"/>
          <w:bCs/>
          <w:iCs/>
          <w:color w:val="000000"/>
          <w:sz w:val="22"/>
          <w:szCs w:val="22"/>
        </w:rPr>
        <w:t xml:space="preserve"> помещени</w:t>
      </w:r>
      <w:r w:rsidR="007A5BC8">
        <w:rPr>
          <w:rFonts w:ascii="Times New Roman" w:hAnsi="Times New Roman"/>
          <w:bCs/>
          <w:iCs/>
          <w:color w:val="000000"/>
          <w:sz w:val="22"/>
          <w:szCs w:val="22"/>
        </w:rPr>
        <w:t>е</w:t>
      </w:r>
      <w:r w:rsidR="007A5BC8" w:rsidRPr="007A5BC8">
        <w:rPr>
          <w:rFonts w:ascii="Times New Roman" w:hAnsi="Times New Roman"/>
          <w:bCs/>
          <w:iCs/>
          <w:color w:val="000000"/>
          <w:sz w:val="22"/>
          <w:szCs w:val="22"/>
        </w:rPr>
        <w:t xml:space="preserve"> УФНС России по Новосибирской области</w:t>
      </w:r>
      <w:r w:rsidR="007A5BC8">
        <w:rPr>
          <w:rFonts w:ascii="Times New Roman" w:hAnsi="Times New Roman"/>
          <w:bCs/>
          <w:iCs/>
          <w:color w:val="000000"/>
          <w:sz w:val="22"/>
          <w:szCs w:val="22"/>
        </w:rPr>
        <w:t xml:space="preserve"> площадью 856 м</w:t>
      </w:r>
      <w:r w:rsidR="007A5BC8">
        <w:rPr>
          <w:rFonts w:ascii="Times New Roman" w:hAnsi="Times New Roman"/>
          <w:bCs/>
          <w:iCs/>
          <w:color w:val="000000"/>
          <w:sz w:val="22"/>
          <w:szCs w:val="22"/>
          <w:vertAlign w:val="superscript"/>
        </w:rPr>
        <w:t>2</w:t>
      </w:r>
      <w:r w:rsidR="007A5BC8" w:rsidRPr="007A5BC8">
        <w:rPr>
          <w:rFonts w:ascii="Times New Roman" w:hAnsi="Times New Roman"/>
          <w:bCs/>
          <w:iCs/>
          <w:color w:val="000000"/>
          <w:sz w:val="22"/>
          <w:szCs w:val="22"/>
        </w:rPr>
        <w:t xml:space="preserve">, </w:t>
      </w:r>
      <w:r w:rsidR="007A5BC8">
        <w:rPr>
          <w:rFonts w:ascii="Times New Roman" w:hAnsi="Times New Roman"/>
          <w:bCs/>
          <w:iCs/>
          <w:color w:val="000000"/>
          <w:sz w:val="22"/>
          <w:szCs w:val="22"/>
        </w:rPr>
        <w:t xml:space="preserve">в трехэтажном здании, </w:t>
      </w:r>
      <w:r w:rsidR="007A5BC8" w:rsidRPr="007A5BC8">
        <w:rPr>
          <w:rFonts w:ascii="Times New Roman" w:hAnsi="Times New Roman"/>
          <w:bCs/>
          <w:iCs/>
          <w:color w:val="000000"/>
          <w:sz w:val="22"/>
          <w:szCs w:val="22"/>
        </w:rPr>
        <w:t>расположенно</w:t>
      </w:r>
      <w:r w:rsidR="007A5BC8">
        <w:rPr>
          <w:rFonts w:ascii="Times New Roman" w:hAnsi="Times New Roman"/>
          <w:bCs/>
          <w:iCs/>
          <w:color w:val="000000"/>
          <w:sz w:val="22"/>
          <w:szCs w:val="22"/>
        </w:rPr>
        <w:t>м</w:t>
      </w:r>
      <w:r w:rsidR="007A5BC8" w:rsidRPr="007A5BC8">
        <w:rPr>
          <w:rFonts w:ascii="Times New Roman" w:hAnsi="Times New Roman"/>
          <w:bCs/>
          <w:iCs/>
          <w:color w:val="000000"/>
          <w:sz w:val="22"/>
          <w:szCs w:val="22"/>
        </w:rPr>
        <w:t xml:space="preserve"> по адресу: Новосибирская область, г. Барабинск, ул. Ульяновская, д. 20</w:t>
      </w:r>
      <w:r w:rsidR="007A5BC8">
        <w:rPr>
          <w:rFonts w:ascii="Times New Roman" w:hAnsi="Times New Roman"/>
          <w:bCs/>
          <w:iCs/>
          <w:color w:val="000000"/>
          <w:sz w:val="22"/>
          <w:szCs w:val="22"/>
        </w:rPr>
        <w:t xml:space="preserve">Б </w:t>
      </w:r>
      <w:r w:rsidR="007A5BC8" w:rsidRPr="007A5BC8">
        <w:rPr>
          <w:rFonts w:ascii="Times New Roman" w:hAnsi="Times New Roman"/>
          <w:bCs/>
          <w:iCs/>
          <w:color w:val="000000"/>
          <w:sz w:val="22"/>
          <w:szCs w:val="22"/>
        </w:rPr>
        <w:t>(далее – объект)</w:t>
      </w:r>
      <w:r w:rsidR="007A5BC8">
        <w:rPr>
          <w:rFonts w:ascii="Times New Roman" w:hAnsi="Times New Roman"/>
          <w:bCs/>
          <w:iCs/>
          <w:color w:val="000000"/>
          <w:sz w:val="22"/>
          <w:szCs w:val="22"/>
        </w:rPr>
        <w:t xml:space="preserve">, </w:t>
      </w:r>
      <w:r>
        <w:rPr>
          <w:rFonts w:ascii="Times New Roman" w:hAnsi="Times New Roman"/>
          <w:bCs/>
          <w:iCs/>
          <w:color w:val="000000"/>
          <w:sz w:val="22"/>
          <w:szCs w:val="22"/>
        </w:rPr>
        <w:t>т</w:t>
      </w:r>
      <w:r w:rsidR="007A5BC8">
        <w:rPr>
          <w:rFonts w:ascii="Times New Roman" w:hAnsi="Times New Roman"/>
          <w:bCs/>
          <w:iCs/>
          <w:color w:val="000000"/>
          <w:sz w:val="22"/>
          <w:szCs w:val="22"/>
        </w:rPr>
        <w:t xml:space="preserve">ретий этаж здания занят пятью жилыми квартирами </w:t>
      </w:r>
      <w:r>
        <w:rPr>
          <w:rFonts w:ascii="Times New Roman" w:hAnsi="Times New Roman"/>
          <w:bCs/>
          <w:iCs/>
          <w:color w:val="000000"/>
          <w:sz w:val="22"/>
          <w:szCs w:val="22"/>
        </w:rPr>
        <w:t>с</w:t>
      </w:r>
      <w:r w:rsidR="007A5BC8">
        <w:rPr>
          <w:rFonts w:ascii="Times New Roman" w:hAnsi="Times New Roman"/>
          <w:bCs/>
          <w:iCs/>
          <w:color w:val="000000"/>
          <w:sz w:val="22"/>
          <w:szCs w:val="22"/>
        </w:rPr>
        <w:t xml:space="preserve"> отдельны</w:t>
      </w:r>
      <w:r>
        <w:rPr>
          <w:rFonts w:ascii="Times New Roman" w:hAnsi="Times New Roman"/>
          <w:bCs/>
          <w:iCs/>
          <w:color w:val="000000"/>
          <w:sz w:val="22"/>
          <w:szCs w:val="22"/>
        </w:rPr>
        <w:t>м</w:t>
      </w:r>
      <w:r w:rsidR="007A5BC8">
        <w:rPr>
          <w:rFonts w:ascii="Times New Roman" w:hAnsi="Times New Roman"/>
          <w:bCs/>
          <w:iCs/>
          <w:color w:val="000000"/>
          <w:sz w:val="22"/>
          <w:szCs w:val="22"/>
        </w:rPr>
        <w:t xml:space="preserve"> вход</w:t>
      </w:r>
      <w:r>
        <w:rPr>
          <w:rFonts w:ascii="Times New Roman" w:hAnsi="Times New Roman"/>
          <w:bCs/>
          <w:iCs/>
          <w:color w:val="000000"/>
          <w:sz w:val="22"/>
          <w:szCs w:val="22"/>
        </w:rPr>
        <w:t>ом</w:t>
      </w:r>
      <w:r w:rsidR="007A5BC8">
        <w:rPr>
          <w:rFonts w:ascii="Times New Roman" w:hAnsi="Times New Roman"/>
          <w:bCs/>
          <w:iCs/>
          <w:color w:val="000000"/>
          <w:sz w:val="22"/>
          <w:szCs w:val="22"/>
        </w:rPr>
        <w:t>.</w:t>
      </w:r>
    </w:p>
    <w:p w:rsidR="008203B0" w:rsidRPr="0062208F" w:rsidRDefault="008203B0" w:rsidP="008203B0">
      <w:pPr>
        <w:pStyle w:val="ConsNormal"/>
        <w:ind w:firstLine="540"/>
        <w:jc w:val="both"/>
        <w:rPr>
          <w:rFonts w:ascii="Times New Roman" w:hAnsi="Times New Roman"/>
          <w:sz w:val="22"/>
          <w:szCs w:val="22"/>
        </w:rPr>
      </w:pPr>
      <w:r w:rsidRPr="0062208F">
        <w:rPr>
          <w:rFonts w:ascii="Times New Roman" w:hAnsi="Times New Roman"/>
          <w:bCs/>
          <w:iCs/>
          <w:sz w:val="22"/>
          <w:szCs w:val="22"/>
        </w:rPr>
        <w:t xml:space="preserve">Объект оборудован </w:t>
      </w:r>
      <w:r>
        <w:rPr>
          <w:rFonts w:ascii="Times New Roman" w:hAnsi="Times New Roman"/>
          <w:bCs/>
          <w:iCs/>
          <w:sz w:val="22"/>
          <w:szCs w:val="22"/>
        </w:rPr>
        <w:t xml:space="preserve">системами </w:t>
      </w:r>
      <w:r w:rsidRPr="0062208F">
        <w:rPr>
          <w:rFonts w:ascii="Times New Roman" w:hAnsi="Times New Roman"/>
          <w:bCs/>
          <w:iCs/>
          <w:sz w:val="22"/>
          <w:szCs w:val="22"/>
        </w:rPr>
        <w:t>охранно-пожарной сигнализаци</w:t>
      </w:r>
      <w:r>
        <w:rPr>
          <w:rFonts w:ascii="Times New Roman" w:hAnsi="Times New Roman"/>
          <w:bCs/>
          <w:iCs/>
          <w:sz w:val="22"/>
          <w:szCs w:val="22"/>
        </w:rPr>
        <w:t xml:space="preserve">и и </w:t>
      </w:r>
      <w:r w:rsidRPr="0062208F">
        <w:rPr>
          <w:rFonts w:ascii="Times New Roman" w:hAnsi="Times New Roman"/>
          <w:bCs/>
          <w:iCs/>
          <w:sz w:val="22"/>
          <w:szCs w:val="22"/>
        </w:rPr>
        <w:t xml:space="preserve">видеонаблюдения, кнопкой тревожной сигнализации, металлодетектором, системой </w:t>
      </w:r>
      <w:r>
        <w:rPr>
          <w:rFonts w:ascii="Times New Roman" w:hAnsi="Times New Roman"/>
          <w:bCs/>
          <w:iCs/>
          <w:sz w:val="22"/>
          <w:szCs w:val="22"/>
        </w:rPr>
        <w:t>звукового</w:t>
      </w:r>
      <w:r w:rsidRPr="0062208F">
        <w:rPr>
          <w:rFonts w:ascii="Times New Roman" w:hAnsi="Times New Roman"/>
          <w:bCs/>
          <w:iCs/>
          <w:sz w:val="22"/>
          <w:szCs w:val="22"/>
        </w:rPr>
        <w:t xml:space="preserve"> оповещения при пожаре.</w:t>
      </w:r>
      <w:r w:rsidRPr="008203B0">
        <w:rPr>
          <w:rFonts w:ascii="Times New Roman" w:hAnsi="Times New Roman"/>
          <w:bCs/>
          <w:iCs/>
          <w:sz w:val="22"/>
          <w:szCs w:val="22"/>
        </w:rPr>
        <w:t xml:space="preserve"> </w:t>
      </w:r>
      <w:r>
        <w:rPr>
          <w:rFonts w:ascii="Times New Roman" w:hAnsi="Times New Roman"/>
          <w:bCs/>
          <w:iCs/>
          <w:sz w:val="22"/>
          <w:szCs w:val="22"/>
        </w:rPr>
        <w:t>Имеется подвальное помещение, на объекте</w:t>
      </w:r>
      <w:r w:rsidRPr="0062208F">
        <w:rPr>
          <w:rFonts w:ascii="Times New Roman" w:hAnsi="Times New Roman"/>
          <w:bCs/>
          <w:iCs/>
          <w:sz w:val="22"/>
          <w:szCs w:val="22"/>
        </w:rPr>
        <w:t xml:space="preserve"> один </w:t>
      </w:r>
      <w:r>
        <w:rPr>
          <w:rFonts w:ascii="Times New Roman" w:hAnsi="Times New Roman"/>
          <w:bCs/>
          <w:iCs/>
          <w:sz w:val="22"/>
          <w:szCs w:val="22"/>
        </w:rPr>
        <w:t xml:space="preserve">главный </w:t>
      </w:r>
      <w:r w:rsidRPr="0062208F">
        <w:rPr>
          <w:rFonts w:ascii="Times New Roman" w:hAnsi="Times New Roman"/>
          <w:bCs/>
          <w:iCs/>
          <w:sz w:val="22"/>
          <w:szCs w:val="22"/>
        </w:rPr>
        <w:t xml:space="preserve">вход и </w:t>
      </w:r>
      <w:r>
        <w:rPr>
          <w:rFonts w:ascii="Times New Roman" w:hAnsi="Times New Roman"/>
          <w:bCs/>
          <w:iCs/>
          <w:sz w:val="22"/>
          <w:szCs w:val="22"/>
        </w:rPr>
        <w:t xml:space="preserve">два </w:t>
      </w:r>
      <w:r w:rsidRPr="0062208F">
        <w:rPr>
          <w:rFonts w:ascii="Times New Roman" w:hAnsi="Times New Roman"/>
          <w:bCs/>
          <w:iCs/>
          <w:sz w:val="22"/>
          <w:szCs w:val="22"/>
        </w:rPr>
        <w:t>запасн</w:t>
      </w:r>
      <w:r>
        <w:rPr>
          <w:rFonts w:ascii="Times New Roman" w:hAnsi="Times New Roman"/>
          <w:bCs/>
          <w:iCs/>
          <w:sz w:val="22"/>
          <w:szCs w:val="22"/>
        </w:rPr>
        <w:t>ых</w:t>
      </w:r>
      <w:r w:rsidRPr="0062208F">
        <w:rPr>
          <w:rFonts w:ascii="Times New Roman" w:hAnsi="Times New Roman"/>
          <w:bCs/>
          <w:iCs/>
          <w:sz w:val="22"/>
          <w:szCs w:val="22"/>
        </w:rPr>
        <w:t xml:space="preserve"> выход</w:t>
      </w:r>
      <w:r>
        <w:rPr>
          <w:rFonts w:ascii="Times New Roman" w:hAnsi="Times New Roman"/>
          <w:bCs/>
          <w:iCs/>
          <w:sz w:val="22"/>
          <w:szCs w:val="22"/>
        </w:rPr>
        <w:t>а</w:t>
      </w:r>
      <w:r w:rsidRPr="0062208F">
        <w:rPr>
          <w:rFonts w:ascii="Times New Roman" w:hAnsi="Times New Roman"/>
          <w:bCs/>
          <w:iCs/>
          <w:sz w:val="22"/>
          <w:szCs w:val="22"/>
        </w:rPr>
        <w:t>.</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bCs/>
          <w:iCs/>
          <w:sz w:val="22"/>
          <w:szCs w:val="22"/>
        </w:rPr>
        <w:t xml:space="preserve">В </w:t>
      </w:r>
      <w:r w:rsidR="007A5BC8">
        <w:rPr>
          <w:rFonts w:ascii="Times New Roman" w:hAnsi="Times New Roman"/>
          <w:bCs/>
          <w:iCs/>
          <w:sz w:val="22"/>
          <w:szCs w:val="22"/>
        </w:rPr>
        <w:t>помещение</w:t>
      </w:r>
      <w:r w:rsidRPr="0062208F">
        <w:rPr>
          <w:rFonts w:ascii="Times New Roman" w:hAnsi="Times New Roman"/>
          <w:bCs/>
          <w:iCs/>
          <w:sz w:val="22"/>
          <w:szCs w:val="22"/>
        </w:rPr>
        <w:t xml:space="preserve"> размещается </w:t>
      </w:r>
      <w:r w:rsidR="007A5BC8">
        <w:rPr>
          <w:rFonts w:ascii="Times New Roman" w:hAnsi="Times New Roman"/>
          <w:bCs/>
          <w:iCs/>
          <w:sz w:val="22"/>
          <w:szCs w:val="22"/>
        </w:rPr>
        <w:t>дополнительный офис</w:t>
      </w:r>
      <w:r w:rsidRPr="0062208F">
        <w:rPr>
          <w:rFonts w:ascii="Times New Roman" w:hAnsi="Times New Roman"/>
          <w:bCs/>
          <w:iCs/>
          <w:sz w:val="22"/>
          <w:szCs w:val="22"/>
        </w:rPr>
        <w:t xml:space="preserve"> </w:t>
      </w:r>
      <w:r w:rsidR="007A5BC8">
        <w:rPr>
          <w:rFonts w:ascii="Times New Roman" w:hAnsi="Times New Roman"/>
          <w:bCs/>
          <w:iCs/>
          <w:sz w:val="22"/>
          <w:szCs w:val="22"/>
        </w:rPr>
        <w:t>Межрайонной И</w:t>
      </w:r>
      <w:r w:rsidRPr="0062208F">
        <w:rPr>
          <w:rFonts w:ascii="Times New Roman" w:hAnsi="Times New Roman"/>
          <w:bCs/>
          <w:iCs/>
          <w:sz w:val="22"/>
          <w:szCs w:val="22"/>
        </w:rPr>
        <w:t xml:space="preserve">ФНС России </w:t>
      </w:r>
      <w:r w:rsidR="007A5BC8">
        <w:rPr>
          <w:rFonts w:ascii="Times New Roman" w:hAnsi="Times New Roman"/>
          <w:bCs/>
          <w:iCs/>
          <w:sz w:val="22"/>
          <w:szCs w:val="22"/>
        </w:rPr>
        <w:t>№ 18 по Новосибирской области</w:t>
      </w:r>
      <w:r w:rsidRPr="0062208F">
        <w:rPr>
          <w:rFonts w:ascii="Times New Roman" w:hAnsi="Times New Roman"/>
          <w:bCs/>
          <w:iCs/>
          <w:sz w:val="22"/>
          <w:szCs w:val="22"/>
        </w:rPr>
        <w:t xml:space="preserve">. </w:t>
      </w: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2. </w:t>
      </w:r>
      <w:r w:rsidR="0062208F" w:rsidRPr="0062208F">
        <w:rPr>
          <w:rFonts w:ascii="Times New Roman" w:hAnsi="Times New Roman"/>
          <w:sz w:val="22"/>
          <w:szCs w:val="22"/>
        </w:rPr>
        <w:t xml:space="preserve">Вид охранных услуг: </w:t>
      </w:r>
      <w:r w:rsidR="0062208F" w:rsidRPr="0062208F">
        <w:rPr>
          <w:rFonts w:ascii="Times New Roman" w:hAnsi="Times New Roman"/>
          <w:bCs/>
          <w:iCs/>
          <w:color w:val="000000"/>
          <w:sz w:val="22"/>
          <w:szCs w:val="22"/>
        </w:rPr>
        <w:t>услуги по охране объектов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2.1. </w:t>
      </w:r>
      <w:r w:rsidR="0062208F" w:rsidRPr="0062208F">
        <w:rPr>
          <w:rFonts w:ascii="Times New Roman" w:hAnsi="Times New Roman"/>
          <w:sz w:val="22"/>
          <w:szCs w:val="22"/>
        </w:rPr>
        <w:t xml:space="preserve">Использование мобильной группы: </w:t>
      </w:r>
      <w:r w:rsidR="0062208F" w:rsidRPr="0062208F">
        <w:rPr>
          <w:rFonts w:ascii="Times New Roman" w:hAnsi="Times New Roman"/>
          <w:bCs/>
          <w:iCs/>
          <w:color w:val="000000"/>
          <w:sz w:val="22"/>
          <w:szCs w:val="22"/>
        </w:rPr>
        <w:t>нет</w:t>
      </w:r>
      <w:r w:rsidR="0062208F" w:rsidRPr="0062208F">
        <w:rPr>
          <w:rFonts w:ascii="Times New Roman" w:hAnsi="Times New Roman"/>
          <w:color w:val="000000"/>
          <w:sz w:val="22"/>
          <w:szCs w:val="22"/>
        </w:rPr>
        <w:t>.</w:t>
      </w: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2.2. </w:t>
      </w:r>
      <w:r w:rsidR="0062208F" w:rsidRPr="0062208F">
        <w:rPr>
          <w:rFonts w:ascii="Times New Roman" w:hAnsi="Times New Roman"/>
          <w:sz w:val="22"/>
          <w:szCs w:val="22"/>
        </w:rPr>
        <w:t xml:space="preserve">Наличие оружия у сотрудников: </w:t>
      </w:r>
      <w:r w:rsidR="0062208F" w:rsidRPr="0062208F">
        <w:rPr>
          <w:rFonts w:ascii="Times New Roman" w:hAnsi="Times New Roman"/>
          <w:bCs/>
          <w:iCs/>
          <w:color w:val="000000"/>
          <w:sz w:val="22"/>
          <w:szCs w:val="22"/>
        </w:rPr>
        <w:t>нет.</w:t>
      </w: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2.3. </w:t>
      </w:r>
      <w:r w:rsidR="0062208F" w:rsidRPr="0062208F">
        <w:rPr>
          <w:rFonts w:ascii="Times New Roman" w:hAnsi="Times New Roman"/>
          <w:sz w:val="22"/>
          <w:szCs w:val="22"/>
        </w:rPr>
        <w:t xml:space="preserve">Использование специальных средств: </w:t>
      </w:r>
      <w:r w:rsidR="0062208F" w:rsidRPr="0062208F">
        <w:rPr>
          <w:rFonts w:ascii="Times New Roman" w:hAnsi="Times New Roman"/>
          <w:bCs/>
          <w:iCs/>
          <w:color w:val="000000"/>
          <w:sz w:val="22"/>
          <w:szCs w:val="22"/>
        </w:rPr>
        <w:t>палки резиновые, наручники</w:t>
      </w:r>
      <w:r>
        <w:rPr>
          <w:rFonts w:ascii="Times New Roman" w:hAnsi="Times New Roman"/>
          <w:bCs/>
          <w:iCs/>
          <w:color w:val="000000"/>
          <w:sz w:val="22"/>
          <w:szCs w:val="22"/>
        </w:rPr>
        <w:t>.</w:t>
      </w: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2.4. </w:t>
      </w:r>
      <w:r w:rsidR="0062208F" w:rsidRPr="0062208F">
        <w:rPr>
          <w:rFonts w:ascii="Times New Roman" w:hAnsi="Times New Roman"/>
          <w:sz w:val="22"/>
          <w:szCs w:val="22"/>
        </w:rPr>
        <w:t xml:space="preserve">Способ охраны: </w:t>
      </w:r>
      <w:r w:rsidR="0062208F" w:rsidRPr="0062208F">
        <w:rPr>
          <w:rFonts w:ascii="Times New Roman" w:hAnsi="Times New Roman"/>
          <w:bCs/>
          <w:iCs/>
          <w:color w:val="000000"/>
          <w:sz w:val="22"/>
          <w:szCs w:val="22"/>
        </w:rPr>
        <w:t xml:space="preserve">выставление поста охраны, место размещения </w:t>
      </w:r>
      <w:r>
        <w:rPr>
          <w:rFonts w:ascii="Times New Roman" w:hAnsi="Times New Roman"/>
          <w:bCs/>
          <w:iCs/>
          <w:color w:val="000000"/>
          <w:sz w:val="22"/>
          <w:szCs w:val="22"/>
        </w:rPr>
        <w:t>–</w:t>
      </w:r>
      <w:r w:rsidR="0062208F" w:rsidRPr="0062208F">
        <w:rPr>
          <w:rFonts w:ascii="Times New Roman" w:hAnsi="Times New Roman"/>
          <w:bCs/>
          <w:iCs/>
          <w:color w:val="000000"/>
          <w:sz w:val="22"/>
          <w:szCs w:val="22"/>
        </w:rPr>
        <w:t xml:space="preserve"> </w:t>
      </w:r>
      <w:r>
        <w:rPr>
          <w:rFonts w:ascii="Times New Roman" w:hAnsi="Times New Roman"/>
          <w:bCs/>
          <w:iCs/>
          <w:color w:val="000000"/>
          <w:sz w:val="22"/>
          <w:szCs w:val="22"/>
        </w:rPr>
        <w:t xml:space="preserve">пост охраны в холе у </w:t>
      </w:r>
      <w:r w:rsidR="0062208F" w:rsidRPr="0062208F">
        <w:rPr>
          <w:rFonts w:ascii="Times New Roman" w:hAnsi="Times New Roman"/>
          <w:bCs/>
          <w:iCs/>
          <w:color w:val="000000"/>
          <w:sz w:val="22"/>
          <w:szCs w:val="22"/>
        </w:rPr>
        <w:t>вход</w:t>
      </w:r>
      <w:r>
        <w:rPr>
          <w:rFonts w:ascii="Times New Roman" w:hAnsi="Times New Roman"/>
          <w:bCs/>
          <w:iCs/>
          <w:color w:val="000000"/>
          <w:sz w:val="22"/>
          <w:szCs w:val="22"/>
        </w:rPr>
        <w:t>а</w:t>
      </w:r>
      <w:r w:rsidR="0062208F" w:rsidRPr="0062208F">
        <w:rPr>
          <w:rFonts w:ascii="Times New Roman" w:hAnsi="Times New Roman"/>
          <w:bCs/>
          <w:iCs/>
          <w:color w:val="000000"/>
          <w:sz w:val="22"/>
          <w:szCs w:val="22"/>
        </w:rPr>
        <w:t xml:space="preserve"> в здание.</w:t>
      </w:r>
    </w:p>
    <w:p w:rsidR="008203B0" w:rsidRDefault="008203B0" w:rsidP="008203B0">
      <w:pPr>
        <w:pStyle w:val="ConsNormal"/>
        <w:ind w:firstLine="540"/>
        <w:jc w:val="both"/>
        <w:rPr>
          <w:rFonts w:ascii="Times New Roman" w:hAnsi="Times New Roman"/>
          <w:color w:val="000000"/>
          <w:sz w:val="22"/>
          <w:szCs w:val="22"/>
        </w:rPr>
      </w:pPr>
      <w:r>
        <w:rPr>
          <w:rFonts w:ascii="Times New Roman" w:hAnsi="Times New Roman"/>
          <w:sz w:val="22"/>
          <w:szCs w:val="22"/>
        </w:rPr>
        <w:t>2.5. </w:t>
      </w:r>
      <w:r w:rsidR="0062208F" w:rsidRPr="0062208F">
        <w:rPr>
          <w:rFonts w:ascii="Times New Roman" w:hAnsi="Times New Roman"/>
          <w:sz w:val="22"/>
          <w:szCs w:val="22"/>
        </w:rPr>
        <w:t xml:space="preserve">Требования к объему услуги: </w:t>
      </w:r>
      <w:r w:rsidR="0062208F" w:rsidRPr="0062208F">
        <w:rPr>
          <w:rFonts w:ascii="Times New Roman" w:hAnsi="Times New Roman"/>
          <w:bCs/>
          <w:iCs/>
          <w:color w:val="000000"/>
          <w:sz w:val="22"/>
          <w:szCs w:val="22"/>
        </w:rPr>
        <w:t>для осуществления охраны и обеспечения пропускного и внутриобъектового режима на объектах Исполнителем</w:t>
      </w:r>
      <w:r w:rsidR="0062208F" w:rsidRPr="0062208F">
        <w:rPr>
          <w:rFonts w:ascii="Times New Roman" w:hAnsi="Times New Roman"/>
          <w:color w:val="000000"/>
          <w:sz w:val="22"/>
          <w:szCs w:val="22"/>
        </w:rPr>
        <w:t xml:space="preserve"> организуются </w:t>
      </w:r>
      <w:r w:rsidR="0062208F" w:rsidRPr="0062208F">
        <w:rPr>
          <w:rFonts w:ascii="Times New Roman" w:hAnsi="Times New Roman"/>
          <w:bCs/>
          <w:iCs/>
          <w:color w:val="000000"/>
          <w:sz w:val="22"/>
          <w:szCs w:val="22"/>
        </w:rPr>
        <w:t>один</w:t>
      </w:r>
      <w:r w:rsidR="0062208F" w:rsidRPr="0062208F">
        <w:rPr>
          <w:rFonts w:ascii="Times New Roman" w:hAnsi="Times New Roman"/>
          <w:color w:val="000000"/>
          <w:sz w:val="22"/>
          <w:szCs w:val="22"/>
        </w:rPr>
        <w:t xml:space="preserve"> пост охраны, </w:t>
      </w:r>
      <w:r w:rsidR="0062208F" w:rsidRPr="0062208F">
        <w:rPr>
          <w:rFonts w:ascii="Times New Roman" w:hAnsi="Times New Roman"/>
          <w:bCs/>
          <w:iCs/>
          <w:color w:val="000000"/>
          <w:sz w:val="22"/>
          <w:szCs w:val="22"/>
        </w:rPr>
        <w:t>один</w:t>
      </w:r>
      <w:r w:rsidR="0062208F" w:rsidRPr="0062208F">
        <w:rPr>
          <w:rFonts w:ascii="Times New Roman" w:hAnsi="Times New Roman"/>
          <w:color w:val="000000"/>
          <w:sz w:val="22"/>
          <w:szCs w:val="22"/>
        </w:rPr>
        <w:t xml:space="preserve"> сотрудник Исполнителя</w:t>
      </w:r>
      <w:r>
        <w:rPr>
          <w:rFonts w:ascii="Times New Roman" w:hAnsi="Times New Roman"/>
          <w:color w:val="000000"/>
          <w:sz w:val="22"/>
          <w:szCs w:val="22"/>
        </w:rPr>
        <w:t>:</w:t>
      </w:r>
    </w:p>
    <w:p w:rsidR="008203B0" w:rsidRPr="008203B0" w:rsidRDefault="008203B0" w:rsidP="008203B0">
      <w:pPr>
        <w:pStyle w:val="ConsNormal"/>
        <w:ind w:firstLine="540"/>
        <w:jc w:val="both"/>
        <w:rPr>
          <w:rFonts w:ascii="Times New Roman" w:hAnsi="Times New Roman"/>
          <w:color w:val="000000"/>
          <w:sz w:val="22"/>
          <w:szCs w:val="22"/>
          <w:u w:val="single"/>
        </w:rPr>
      </w:pPr>
      <w:r w:rsidRPr="008203B0">
        <w:rPr>
          <w:rFonts w:ascii="Times New Roman" w:hAnsi="Times New Roman"/>
          <w:color w:val="000000"/>
          <w:sz w:val="22"/>
          <w:szCs w:val="22"/>
          <w:u w:val="single"/>
        </w:rPr>
        <w:t>рабочие дни, кроме вторника и четверга</w:t>
      </w:r>
      <w:r>
        <w:rPr>
          <w:rFonts w:ascii="Times New Roman" w:hAnsi="Times New Roman"/>
          <w:color w:val="000000"/>
          <w:sz w:val="22"/>
          <w:szCs w:val="22"/>
          <w:u w:val="single"/>
        </w:rPr>
        <w:t xml:space="preserve"> </w:t>
      </w:r>
    </w:p>
    <w:p w:rsidR="008203B0" w:rsidRPr="008203B0" w:rsidRDefault="008203B0" w:rsidP="008203B0">
      <w:pPr>
        <w:pStyle w:val="ConsNormal"/>
        <w:ind w:firstLine="540"/>
        <w:jc w:val="both"/>
        <w:rPr>
          <w:rFonts w:ascii="Times New Roman" w:hAnsi="Times New Roman"/>
          <w:color w:val="000000"/>
          <w:sz w:val="22"/>
          <w:szCs w:val="22"/>
        </w:rPr>
      </w:pPr>
      <w:r w:rsidRPr="007A5BC8">
        <w:rPr>
          <w:rFonts w:ascii="Times New Roman" w:hAnsi="Times New Roman"/>
          <w:bCs/>
          <w:iCs/>
          <w:color w:val="000000"/>
          <w:sz w:val="22"/>
          <w:szCs w:val="22"/>
        </w:rPr>
        <w:t xml:space="preserve">– </w:t>
      </w:r>
      <w:r>
        <w:rPr>
          <w:rFonts w:ascii="Times New Roman" w:hAnsi="Times New Roman"/>
          <w:color w:val="000000"/>
          <w:sz w:val="22"/>
          <w:szCs w:val="22"/>
        </w:rPr>
        <w:t>с 19</w:t>
      </w:r>
      <w:r w:rsidRPr="008203B0">
        <w:rPr>
          <w:rFonts w:ascii="Times New Roman" w:hAnsi="Times New Roman"/>
          <w:color w:val="000000"/>
          <w:sz w:val="22"/>
          <w:szCs w:val="22"/>
        </w:rPr>
        <w:t xml:space="preserve">-00 до </w:t>
      </w:r>
      <w:r>
        <w:rPr>
          <w:rFonts w:ascii="Times New Roman" w:hAnsi="Times New Roman"/>
          <w:color w:val="000000"/>
          <w:sz w:val="22"/>
          <w:szCs w:val="22"/>
        </w:rPr>
        <w:t>07</w:t>
      </w:r>
      <w:r w:rsidRPr="008203B0">
        <w:rPr>
          <w:rFonts w:ascii="Times New Roman" w:hAnsi="Times New Roman"/>
          <w:color w:val="000000"/>
          <w:sz w:val="22"/>
          <w:szCs w:val="22"/>
        </w:rPr>
        <w:t>-00;</w:t>
      </w:r>
    </w:p>
    <w:p w:rsidR="008203B0" w:rsidRPr="008203B0" w:rsidRDefault="008203B0" w:rsidP="008203B0">
      <w:pPr>
        <w:pStyle w:val="ConsNormal"/>
        <w:ind w:firstLine="540"/>
        <w:jc w:val="both"/>
        <w:rPr>
          <w:rFonts w:ascii="Times New Roman" w:hAnsi="Times New Roman"/>
          <w:color w:val="000000"/>
          <w:sz w:val="22"/>
          <w:szCs w:val="22"/>
          <w:u w:val="single"/>
        </w:rPr>
      </w:pPr>
      <w:r w:rsidRPr="008203B0">
        <w:rPr>
          <w:rFonts w:ascii="Times New Roman" w:hAnsi="Times New Roman"/>
          <w:color w:val="000000"/>
          <w:sz w:val="22"/>
          <w:szCs w:val="22"/>
          <w:u w:val="single"/>
        </w:rPr>
        <w:t>вторник и четверг</w:t>
      </w:r>
      <w:r>
        <w:rPr>
          <w:rFonts w:ascii="Times New Roman" w:hAnsi="Times New Roman"/>
          <w:color w:val="000000"/>
          <w:sz w:val="22"/>
          <w:szCs w:val="22"/>
          <w:u w:val="single"/>
        </w:rPr>
        <w:t xml:space="preserve"> </w:t>
      </w:r>
    </w:p>
    <w:p w:rsidR="008203B0" w:rsidRDefault="008203B0" w:rsidP="008203B0">
      <w:pPr>
        <w:pStyle w:val="ConsNormal"/>
        <w:ind w:firstLine="540"/>
        <w:jc w:val="both"/>
        <w:rPr>
          <w:rFonts w:ascii="Times New Roman" w:hAnsi="Times New Roman"/>
          <w:color w:val="000000"/>
          <w:sz w:val="22"/>
          <w:szCs w:val="22"/>
        </w:rPr>
      </w:pPr>
      <w:r w:rsidRPr="007A5BC8">
        <w:rPr>
          <w:rFonts w:ascii="Times New Roman" w:hAnsi="Times New Roman"/>
          <w:bCs/>
          <w:iCs/>
          <w:color w:val="000000"/>
          <w:sz w:val="22"/>
          <w:szCs w:val="22"/>
        </w:rPr>
        <w:t xml:space="preserve">– </w:t>
      </w:r>
      <w:r w:rsidRPr="008203B0">
        <w:rPr>
          <w:rFonts w:ascii="Times New Roman" w:hAnsi="Times New Roman"/>
          <w:color w:val="000000"/>
          <w:sz w:val="22"/>
          <w:szCs w:val="22"/>
        </w:rPr>
        <w:t xml:space="preserve">с </w:t>
      </w:r>
      <w:r>
        <w:rPr>
          <w:rFonts w:ascii="Times New Roman" w:hAnsi="Times New Roman"/>
          <w:color w:val="000000"/>
          <w:sz w:val="22"/>
          <w:szCs w:val="22"/>
        </w:rPr>
        <w:t>20-</w:t>
      </w:r>
      <w:r w:rsidRPr="008203B0">
        <w:rPr>
          <w:rFonts w:ascii="Times New Roman" w:hAnsi="Times New Roman"/>
          <w:color w:val="000000"/>
          <w:sz w:val="22"/>
          <w:szCs w:val="22"/>
        </w:rPr>
        <w:t xml:space="preserve">00 до </w:t>
      </w:r>
      <w:r>
        <w:rPr>
          <w:rFonts w:ascii="Times New Roman" w:hAnsi="Times New Roman"/>
          <w:color w:val="000000"/>
          <w:sz w:val="22"/>
          <w:szCs w:val="22"/>
        </w:rPr>
        <w:t>07</w:t>
      </w:r>
      <w:r w:rsidRPr="008203B0">
        <w:rPr>
          <w:rFonts w:ascii="Times New Roman" w:hAnsi="Times New Roman"/>
          <w:color w:val="000000"/>
          <w:sz w:val="22"/>
          <w:szCs w:val="22"/>
        </w:rPr>
        <w:t>-00</w:t>
      </w:r>
      <w:r>
        <w:rPr>
          <w:rFonts w:ascii="Times New Roman" w:hAnsi="Times New Roman"/>
          <w:color w:val="000000"/>
          <w:sz w:val="22"/>
          <w:szCs w:val="22"/>
        </w:rPr>
        <w:t>;</w:t>
      </w:r>
    </w:p>
    <w:p w:rsidR="008203B0" w:rsidRPr="008203B0" w:rsidRDefault="008203B0" w:rsidP="008203B0">
      <w:pPr>
        <w:pStyle w:val="ConsNormal"/>
        <w:ind w:firstLine="540"/>
        <w:jc w:val="both"/>
        <w:rPr>
          <w:rFonts w:ascii="Times New Roman" w:hAnsi="Times New Roman"/>
          <w:color w:val="000000"/>
          <w:sz w:val="22"/>
          <w:szCs w:val="22"/>
          <w:u w:val="single"/>
        </w:rPr>
      </w:pPr>
      <w:r w:rsidRPr="008203B0">
        <w:rPr>
          <w:rFonts w:ascii="Times New Roman" w:hAnsi="Times New Roman"/>
          <w:color w:val="000000"/>
          <w:sz w:val="22"/>
          <w:szCs w:val="22"/>
          <w:u w:val="single"/>
        </w:rPr>
        <w:t>выходные и праздничные дни</w:t>
      </w:r>
    </w:p>
    <w:p w:rsidR="008203B0" w:rsidRDefault="008203B0" w:rsidP="0062208F">
      <w:pPr>
        <w:pStyle w:val="ConsNormal"/>
        <w:ind w:firstLine="540"/>
        <w:jc w:val="both"/>
        <w:rPr>
          <w:rFonts w:ascii="Times New Roman" w:hAnsi="Times New Roman"/>
          <w:bCs/>
          <w:iCs/>
          <w:color w:val="000000"/>
          <w:sz w:val="22"/>
          <w:szCs w:val="22"/>
        </w:rPr>
      </w:pPr>
      <w:r w:rsidRPr="007A5BC8">
        <w:rPr>
          <w:rFonts w:ascii="Times New Roman" w:hAnsi="Times New Roman"/>
          <w:bCs/>
          <w:iCs/>
          <w:color w:val="000000"/>
          <w:sz w:val="22"/>
          <w:szCs w:val="22"/>
        </w:rPr>
        <w:t xml:space="preserve">– </w:t>
      </w:r>
      <w:r>
        <w:rPr>
          <w:rFonts w:ascii="Times New Roman" w:hAnsi="Times New Roman"/>
          <w:bCs/>
          <w:iCs/>
          <w:color w:val="000000"/>
          <w:sz w:val="22"/>
          <w:szCs w:val="22"/>
        </w:rPr>
        <w:t>24 часа (с 07-00 до 07-00).</w:t>
      </w:r>
    </w:p>
    <w:p w:rsidR="0062208F" w:rsidRPr="00F136CF" w:rsidRDefault="0062208F" w:rsidP="0062208F">
      <w:pPr>
        <w:pStyle w:val="ConsNormal"/>
        <w:ind w:firstLine="540"/>
        <w:jc w:val="both"/>
        <w:rPr>
          <w:rFonts w:ascii="Times New Roman" w:hAnsi="Times New Roman"/>
          <w:sz w:val="22"/>
          <w:szCs w:val="22"/>
        </w:rPr>
      </w:pPr>
      <w:r w:rsidRPr="00F136CF">
        <w:rPr>
          <w:rFonts w:ascii="Times New Roman" w:hAnsi="Times New Roman"/>
          <w:sz w:val="22"/>
          <w:szCs w:val="22"/>
        </w:rPr>
        <w:t xml:space="preserve">Количество часов оказания услуг с </w:t>
      </w:r>
      <w:r w:rsidR="008203B0" w:rsidRPr="00F136CF">
        <w:rPr>
          <w:rFonts w:ascii="Times New Roman" w:hAnsi="Times New Roman"/>
          <w:sz w:val="22"/>
          <w:szCs w:val="22"/>
        </w:rPr>
        <w:t>01.09.2026 по 01.12.2026</w:t>
      </w:r>
      <w:r w:rsidRPr="00F136CF">
        <w:rPr>
          <w:rFonts w:ascii="Times New Roman" w:hAnsi="Times New Roman"/>
          <w:color w:val="000000"/>
          <w:sz w:val="22"/>
          <w:szCs w:val="22"/>
        </w:rPr>
        <w:t xml:space="preserve"> </w:t>
      </w:r>
      <w:r w:rsidR="008203B0" w:rsidRPr="00F136CF">
        <w:rPr>
          <w:rFonts w:ascii="Times New Roman" w:hAnsi="Times New Roman"/>
          <w:bCs/>
          <w:iCs/>
          <w:color w:val="000000"/>
          <w:sz w:val="22"/>
          <w:szCs w:val="22"/>
        </w:rPr>
        <w:t xml:space="preserve">– </w:t>
      </w:r>
      <w:r w:rsidR="00F136CF" w:rsidRPr="00F136CF">
        <w:rPr>
          <w:rFonts w:ascii="Times New Roman" w:hAnsi="Times New Roman"/>
          <w:bCs/>
          <w:iCs/>
          <w:color w:val="000000"/>
          <w:sz w:val="22"/>
          <w:szCs w:val="22"/>
        </w:rPr>
        <w:t>1390</w:t>
      </w:r>
      <w:r w:rsidRPr="00F136CF">
        <w:rPr>
          <w:rFonts w:ascii="Times New Roman" w:hAnsi="Times New Roman"/>
          <w:color w:val="000000"/>
          <w:sz w:val="22"/>
          <w:szCs w:val="22"/>
        </w:rPr>
        <w:t xml:space="preserve"> час</w:t>
      </w:r>
      <w:r w:rsidR="00F136CF" w:rsidRPr="00F136CF">
        <w:rPr>
          <w:rFonts w:ascii="Times New Roman" w:hAnsi="Times New Roman"/>
          <w:color w:val="000000"/>
          <w:sz w:val="22"/>
          <w:szCs w:val="22"/>
        </w:rPr>
        <w:t>ов</w:t>
      </w:r>
      <w:r w:rsidRPr="00F136CF">
        <w:rPr>
          <w:rFonts w:ascii="Times New Roman" w:hAnsi="Times New Roman"/>
          <w:color w:val="000000"/>
          <w:sz w:val="22"/>
          <w:szCs w:val="22"/>
        </w:rPr>
        <w:t>.</w:t>
      </w:r>
    </w:p>
    <w:p w:rsidR="0062208F" w:rsidRPr="0062208F" w:rsidRDefault="008203B0" w:rsidP="0062208F">
      <w:pPr>
        <w:pStyle w:val="ConsNormal"/>
        <w:ind w:firstLine="540"/>
        <w:jc w:val="both"/>
        <w:rPr>
          <w:rFonts w:ascii="Times New Roman" w:hAnsi="Times New Roman"/>
          <w:sz w:val="22"/>
          <w:szCs w:val="22"/>
        </w:rPr>
      </w:pPr>
      <w:r w:rsidRPr="00F136CF">
        <w:rPr>
          <w:rFonts w:ascii="Times New Roman" w:hAnsi="Times New Roman"/>
          <w:sz w:val="22"/>
          <w:szCs w:val="22"/>
        </w:rPr>
        <w:t>3. </w:t>
      </w:r>
      <w:r w:rsidR="0062208F" w:rsidRPr="00F136CF">
        <w:rPr>
          <w:rFonts w:ascii="Times New Roman" w:hAnsi="Times New Roman"/>
          <w:sz w:val="22"/>
          <w:szCs w:val="22"/>
        </w:rPr>
        <w:t xml:space="preserve">Цели оказания охранных услуг: организация охраны Объекта, а также имущества Заказчика на Объекте, </w:t>
      </w:r>
      <w:r w:rsidR="0062208F" w:rsidRPr="00F136CF">
        <w:rPr>
          <w:rFonts w:ascii="Times New Roman" w:hAnsi="Times New Roman"/>
          <w:bCs/>
          <w:iCs/>
          <w:color w:val="000000"/>
          <w:sz w:val="22"/>
          <w:szCs w:val="22"/>
        </w:rPr>
        <w:t>а также обеспечение внутриобъектового и пропускного режима на Объекте</w:t>
      </w:r>
      <w:r w:rsidR="0062208F" w:rsidRPr="00F136CF">
        <w:rPr>
          <w:rFonts w:ascii="Times New Roman" w:hAnsi="Times New Roman"/>
          <w:color w:val="000000"/>
          <w:sz w:val="22"/>
          <w:szCs w:val="22"/>
        </w:rPr>
        <w:t>. Контроль</w:t>
      </w:r>
      <w:r w:rsidR="0062208F" w:rsidRPr="0062208F">
        <w:rPr>
          <w:rFonts w:ascii="Times New Roman" w:hAnsi="Times New Roman"/>
          <w:color w:val="000000"/>
          <w:sz w:val="22"/>
          <w:szCs w:val="22"/>
        </w:rPr>
        <w:t xml:space="preserve"> и пресечение любого незаконного проникновения на Объект. Обеспечение оперативного реагирования для пресечения противоправных действий. Оперативное извещение Заказчика, а также правоохранительных органов при несанкционированном проникновении на охраняемый Объект.</w:t>
      </w:r>
    </w:p>
    <w:p w:rsidR="0062208F" w:rsidRPr="0062208F" w:rsidRDefault="008203B0" w:rsidP="0062208F">
      <w:pPr>
        <w:pStyle w:val="ConsNormal"/>
        <w:ind w:firstLine="540"/>
        <w:jc w:val="both"/>
        <w:rPr>
          <w:rFonts w:ascii="Times New Roman" w:hAnsi="Times New Roman"/>
          <w:sz w:val="22"/>
          <w:szCs w:val="22"/>
        </w:rPr>
      </w:pPr>
      <w:r>
        <w:rPr>
          <w:rFonts w:ascii="Times New Roman" w:hAnsi="Times New Roman"/>
          <w:sz w:val="22"/>
          <w:szCs w:val="22"/>
        </w:rPr>
        <w:t>4. </w:t>
      </w:r>
      <w:r w:rsidR="0062208F" w:rsidRPr="0062208F">
        <w:rPr>
          <w:rFonts w:ascii="Times New Roman" w:hAnsi="Times New Roman"/>
          <w:sz w:val="22"/>
          <w:szCs w:val="22"/>
        </w:rPr>
        <w:t>Услуги по обеспечению пропускного и внутриобъектового режимов и охране Объекта и имущества включают в себя: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осуществление пропускного режима, контроль за входом (выходом) в здание (из здания) Объекта по служебным удостоверениям, пропускам, по указанию руководства, по иным документам дающим право прохода в здание (из здания);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обеспечение правил пропускного и внутриобъектового режимов, установленных на охраняемом Объекте;</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предупреждение и пресечение любых противоправных действий на охраняемом Объекте, направленных на нарушение установленного пропускного и внутриобъектового режимов и внутреннего распорядка, незаконное завладение имуществом и материальными ценностями;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контроль ввоза и вывоза (вноса и выноса) материальных ценностей на охраняемый Объект и с охраняемого Объекта по материальным пропускам установленной формы и в порядке, установленном на Объекте;</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выполнение требований нормативных правовых актов в области охраны, в пределах своих полномочий, при проникновении посторонних лиц на охраняемый Объект;</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немедленное реагирование на факты совершения преступлений в отношении жизни и здоровья граждан и имущества Заказчика в рамках прав, установленных законодательными актами Российской Федерации;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предупреждение, выявление и пресечение административных правонарушений, совершаемых на Объекте, в рамках прав, установленных законодательными актами Российской Федерации;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обеспечение соблюдения установленных на объекте правил пожарной безопасности, а в случае обнаружения на объекте пожара или срабатывания охранно-пожарной сигнализации немедленное информирование об этом пожарной части, сотрудников отдела безопасности, руководства Объекта, принятие мер по ликвидации пожара и эвакуации людей;</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lastRenderedPageBreak/>
        <w:t>обеспечение безопасности Объекта и находящихся на нем людей в случае возникновения чрезвычайных ситуаций (угроза террористического акта, пожар, авария, стихийное бедствие и др.);</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обеспечение мер по антитеррористической защищенности;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принятие мер по задержанию лиц, совершивших противоправное посягательство на охраняемый Объект с незамедлительной передачей их в органы внутренних дел;</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вызов представителей органов внутренних дел и ответственного представителя Заказчика и до их прибытия обеспечение охраны и неприкосновенности места происшествия и вещественных доказательств;</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своевременное информирование представителя Заказчика обо всех происшествиях, чрезвычайных ситуациях на охраняемом Объекте с представлением письменного рапорта руководству Объекта по каждому выявленному случаю;</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при возникновении аварийных и чрезвычайных ситуаций (обнаружении обрывов проводки, протечек трубопроводов, отказов отопления, освещения, сигнализации и связи, пожара и т.д.) - осуществление своевременного вызова аварийно-спасательных служб, принятие мер к недопущению развития чрезвычайной ситуации до прибытия аварийных-спасательных служб, незамедлительное информирование уполномоченных представителей Заказчика;</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квалифицированное использование всех технических средств обеспечения безопасности, предоставленных Заказчиком, поддержание в надлежащем порядке и исправном состоянии предоставленных Заказчиком служебных и бытовых помещений, оборудования, инвентаря, иного имущества, а также соблюдение правил производственной санитарии;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контроль сдачи помещений Объекта под охрану и постановки на сигнализацию, а также прием и выдача ключей от служебных и хозяйственных помещений, запасных выходов и ворот в порядке, установленном Заказчиком;</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непосредственное участие при проведении учений по эвакуации в случае возникновения чрезвычайных ситуаций;</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ведение документации на посту охраняемого Объекта.</w:t>
      </w:r>
    </w:p>
    <w:p w:rsidR="0062208F" w:rsidRPr="0062208F" w:rsidRDefault="0036123E" w:rsidP="0062208F">
      <w:pPr>
        <w:pStyle w:val="ConsNormal"/>
        <w:ind w:firstLine="540"/>
        <w:jc w:val="both"/>
        <w:rPr>
          <w:rFonts w:ascii="Times New Roman" w:hAnsi="Times New Roman"/>
          <w:sz w:val="22"/>
          <w:szCs w:val="22"/>
        </w:rPr>
      </w:pPr>
      <w:r>
        <w:rPr>
          <w:rFonts w:ascii="Times New Roman" w:hAnsi="Times New Roman"/>
          <w:sz w:val="22"/>
          <w:szCs w:val="22"/>
        </w:rPr>
        <w:t>5.</w:t>
      </w:r>
      <w:r>
        <w:rPr>
          <w:rFonts w:ascii="Times New Roman" w:hAnsi="Times New Roman"/>
          <w:sz w:val="22"/>
          <w:szCs w:val="22"/>
          <w:lang w:val="en-US"/>
        </w:rPr>
        <w:t> </w:t>
      </w:r>
      <w:r w:rsidR="0062208F" w:rsidRPr="0062208F">
        <w:rPr>
          <w:rFonts w:ascii="Times New Roman" w:hAnsi="Times New Roman"/>
          <w:sz w:val="22"/>
          <w:szCs w:val="22"/>
        </w:rPr>
        <w:t>Перед началом оказания услуг Исполнитель обязан:</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произвести обследование Объекта Заказчика, по согласованию с Заказчиком определить расположение поста охраны, разработать и согласовать с Заказчиком документацию по охране Объекта (инструкции сотрудникам Исполнителя, схема поста охраны, журналы, график дежурств и др.), принять в эксплуатацию по отдельному акту технические средства охраны Заказчика и помещения для размещения сотрудников Исполнителя;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довести до сотрудников Исполнителя телефонные номера экстренных служб города, порядок действий в случае возникновения чрезвычайной ситуации. Подготовить сотрудников Исполнителя, ознакомить их с условиями оказания охранных услуг и особенностями охраны Объекта, утвердить графики дежурства сотрудников Исполнителя;</w:t>
      </w:r>
    </w:p>
    <w:p w:rsidR="0062208F" w:rsidRPr="0036123E"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проверить исправность средств связи, технических средств охраны, кнопки экстренного вызова, наличие на постах телефонных номеров экстренных служб, размещение средств пожаротушения, согласовать порядок взаимо</w:t>
      </w:r>
      <w:r w:rsidR="0036123E">
        <w:rPr>
          <w:rFonts w:ascii="Times New Roman" w:hAnsi="Times New Roman"/>
          <w:sz w:val="22"/>
          <w:szCs w:val="22"/>
        </w:rPr>
        <w:t>действия с руководством Объекта.</w:t>
      </w:r>
    </w:p>
    <w:p w:rsidR="0062208F" w:rsidRPr="0062208F" w:rsidRDefault="0036123E" w:rsidP="0062208F">
      <w:pPr>
        <w:pStyle w:val="ConsNormal"/>
        <w:ind w:firstLine="540"/>
        <w:jc w:val="both"/>
        <w:rPr>
          <w:rFonts w:ascii="Times New Roman" w:hAnsi="Times New Roman"/>
          <w:sz w:val="22"/>
          <w:szCs w:val="22"/>
        </w:rPr>
      </w:pPr>
      <w:r>
        <w:rPr>
          <w:rFonts w:ascii="Times New Roman" w:hAnsi="Times New Roman"/>
          <w:sz w:val="22"/>
          <w:szCs w:val="22"/>
        </w:rPr>
        <w:t>6. </w:t>
      </w:r>
      <w:r w:rsidR="0062208F" w:rsidRPr="0062208F">
        <w:rPr>
          <w:rFonts w:ascii="Times New Roman" w:hAnsi="Times New Roman"/>
          <w:sz w:val="22"/>
          <w:szCs w:val="22"/>
        </w:rPr>
        <w:t>Исполнитель обязан возмещать ущерб, причиненный утратой, уничтожением или повреждением имущества Заказчика вследствие ненадлежащего выполнения Исполнителем принятых на себя обязательств по Контракту, в порядке, установленном законодательством Российской Федерации.</w:t>
      </w:r>
    </w:p>
    <w:p w:rsidR="0062208F" w:rsidRPr="0062208F" w:rsidRDefault="0036123E" w:rsidP="0062208F">
      <w:pPr>
        <w:pStyle w:val="ConsNormal"/>
        <w:ind w:firstLine="540"/>
        <w:jc w:val="both"/>
        <w:rPr>
          <w:rFonts w:ascii="Times New Roman" w:hAnsi="Times New Roman"/>
          <w:sz w:val="22"/>
          <w:szCs w:val="22"/>
        </w:rPr>
      </w:pPr>
      <w:r>
        <w:rPr>
          <w:rFonts w:ascii="Times New Roman" w:hAnsi="Times New Roman"/>
          <w:sz w:val="22"/>
          <w:szCs w:val="22"/>
        </w:rPr>
        <w:t>7. </w:t>
      </w:r>
      <w:r w:rsidR="0062208F" w:rsidRPr="0062208F">
        <w:rPr>
          <w:rFonts w:ascii="Times New Roman" w:hAnsi="Times New Roman"/>
          <w:sz w:val="22"/>
          <w:szCs w:val="22"/>
        </w:rPr>
        <w:t>Штатный сотрудник Исполнителя при оказании охранных услуг обязан:</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иметь удостоверение частного охранника, выданное в порядке, установленном законодательством Российской Федерации, личную карточку охранника;</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быть одетым в служебную форму, позволяющую определять его принадлежность к охранной организации, иметь опрятный внешний вид;</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знать назначение и уметь пользоваться техническими средствами охраны (системой охранно-пожарной сигнализации, системой речевого оповещения и управления эвакуацией людей при пожаре, системой видеонаблюдения, стационарным (ручным) металлодетектором, кнопкой тревожной сигнализации</w:t>
      </w:r>
      <w:r w:rsidR="0036123E">
        <w:rPr>
          <w:rFonts w:ascii="Times New Roman" w:hAnsi="Times New Roman"/>
          <w:sz w:val="22"/>
          <w:szCs w:val="22"/>
        </w:rPr>
        <w:t>)</w:t>
      </w:r>
      <w:r w:rsidRPr="0062208F">
        <w:rPr>
          <w:rFonts w:ascii="Times New Roman" w:hAnsi="Times New Roman"/>
          <w:sz w:val="22"/>
          <w:szCs w:val="22"/>
        </w:rPr>
        <w:t>;</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знать порядок действий и уметь практически действовать при возникновении чрезвычайных ситуаций на Объекте охраны (пожар, попытка одиночного либо группового проникновения лиц, обнаружение на территории Объекта предметов, похожих на взрывное устройство, сообщение по телефону о заложенном взрывном устройстве, захвате заложников и др.), знать порядок задержания правонарушителей и передачи их в органы внутренних дел;</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быть обученным и уметь действовать по сигналам тревоги, поступающим от технических средств охраны, установленных на Объекте;</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обеспечивать соблюдение техники безопасности, санитарных правил, правил пожарной безопасности;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бережно относиться к используемому оборудованию и техническим средствам. Своевременно извещать технический персонал Исполнителя о возникших неисправностях для принятия мер по их устранению;</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lastRenderedPageBreak/>
        <w:t>иметь средства мобильной связи, обеспечивающие бесперебойную связь на территории и в помещениях охраняемого объекта между сотрудник</w:t>
      </w:r>
      <w:r w:rsidR="0036123E">
        <w:rPr>
          <w:rFonts w:ascii="Times New Roman" w:hAnsi="Times New Roman"/>
          <w:sz w:val="22"/>
          <w:szCs w:val="22"/>
        </w:rPr>
        <w:t>ом</w:t>
      </w:r>
      <w:r w:rsidRPr="0062208F">
        <w:rPr>
          <w:rFonts w:ascii="Times New Roman" w:hAnsi="Times New Roman"/>
          <w:sz w:val="22"/>
          <w:szCs w:val="22"/>
        </w:rPr>
        <w:t xml:space="preserve"> дежурной смены охраны Исполнителя и ответственным сотрудником Заказчика по вопросам обеспечения безопасности;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ежедневно отчитываться уполномоченному представителю Заказчика о проделанной работе и происшествиях на охраняемом Объекте;</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контролировать соблюдение внутриобъектового и пропускного режима на Объекте, установленного порядка посещения. Обеспечивать общественную безопасность, соблюдение правил внутреннего распорядка и сохранность имущества Заказчика. Вести документацию поста. Осуществлять эксплуатацию и проверку исправности технических</w:t>
      </w:r>
      <w:r w:rsidR="0036123E">
        <w:rPr>
          <w:rFonts w:ascii="Times New Roman" w:hAnsi="Times New Roman"/>
          <w:sz w:val="22"/>
          <w:szCs w:val="22"/>
        </w:rPr>
        <w:t xml:space="preserve"> средств охраны и пожаротушения;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xml:space="preserve">в общении с посетителями и </w:t>
      </w:r>
      <w:r w:rsidR="0036123E">
        <w:rPr>
          <w:rFonts w:ascii="Times New Roman" w:hAnsi="Times New Roman"/>
          <w:sz w:val="22"/>
          <w:szCs w:val="22"/>
        </w:rPr>
        <w:t>работниками</w:t>
      </w:r>
      <w:r w:rsidRPr="0062208F">
        <w:rPr>
          <w:rFonts w:ascii="Times New Roman" w:hAnsi="Times New Roman"/>
          <w:sz w:val="22"/>
          <w:szCs w:val="22"/>
        </w:rPr>
        <w:t xml:space="preserve"> Заказчика вести себя корректно, вежливо, не допускать возникновения конфликтных ситуаций;</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xml:space="preserve">в случае нападения на охраняемый Объект, совершения преступления или противоправных действий в отношении </w:t>
      </w:r>
      <w:r w:rsidR="0036123E">
        <w:rPr>
          <w:rFonts w:ascii="Times New Roman" w:hAnsi="Times New Roman"/>
          <w:sz w:val="22"/>
          <w:szCs w:val="22"/>
        </w:rPr>
        <w:t>работников</w:t>
      </w:r>
      <w:r w:rsidRPr="0062208F">
        <w:rPr>
          <w:rFonts w:ascii="Times New Roman" w:hAnsi="Times New Roman"/>
          <w:sz w:val="22"/>
          <w:szCs w:val="22"/>
        </w:rPr>
        <w:t xml:space="preserve"> или посетителей Заказчика обеспечить своевременный вызов сотрудников органов внутренних дел, осуществлять взаимодействие с сотрудниками органов внутренних дел;</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в случае обнаружения незаконного проникновения на Объект, нарушения общественного порядка, очага возгорания, аварии техногенного характера и возникновении других нештатных ситуаций немедленно принять меры к вызову соответствующих экстренных служб, доложить Заказчику и (или) его уполномоченным представителям, принять меры к локализации и (или) устранению нештатной ситуации и ее последствий.</w:t>
      </w:r>
    </w:p>
    <w:p w:rsidR="0062208F" w:rsidRPr="0062208F" w:rsidRDefault="0036123E" w:rsidP="0062208F">
      <w:pPr>
        <w:pStyle w:val="ConsNormal"/>
        <w:ind w:firstLine="540"/>
        <w:jc w:val="both"/>
        <w:rPr>
          <w:rFonts w:ascii="Times New Roman" w:hAnsi="Times New Roman"/>
          <w:sz w:val="22"/>
          <w:szCs w:val="22"/>
        </w:rPr>
      </w:pPr>
      <w:r>
        <w:rPr>
          <w:rFonts w:ascii="Times New Roman" w:hAnsi="Times New Roman"/>
          <w:sz w:val="22"/>
          <w:szCs w:val="22"/>
        </w:rPr>
        <w:t>8. </w:t>
      </w:r>
      <w:r w:rsidR="0062208F" w:rsidRPr="0062208F">
        <w:rPr>
          <w:rFonts w:ascii="Times New Roman" w:hAnsi="Times New Roman"/>
          <w:sz w:val="22"/>
          <w:szCs w:val="22"/>
        </w:rPr>
        <w:t>При оказании услуг Исполнитель обеспечивает оперативную замену сотрудника Исполнителя в случае наступившей нетрудоспособности (болезни, травмы) другим сотрудником Исполнителя.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Исполнитель, согласно режиму охраны Объекта, своими силами и средствами обязан проводить проверки оказания охранных услуг сотрудниками Исполнителя на Объекте.</w:t>
      </w:r>
    </w:p>
    <w:p w:rsidR="0062208F" w:rsidRPr="0062208F" w:rsidRDefault="0062208F" w:rsidP="0062208F">
      <w:pPr>
        <w:pStyle w:val="ConsNormal"/>
        <w:ind w:firstLine="540"/>
        <w:jc w:val="both"/>
        <w:rPr>
          <w:rFonts w:ascii="Times New Roman" w:hAnsi="Times New Roman"/>
          <w:sz w:val="22"/>
          <w:szCs w:val="22"/>
        </w:rPr>
      </w:pPr>
      <w:bookmarkStart w:id="0" w:name="_Hlk214882368"/>
      <w:bookmarkEnd w:id="0"/>
      <w:r w:rsidRPr="0062208F">
        <w:rPr>
          <w:rFonts w:ascii="Times New Roman" w:hAnsi="Times New Roman"/>
          <w:sz w:val="22"/>
          <w:szCs w:val="22"/>
        </w:rPr>
        <w:t xml:space="preserve">В случае отсутствия сотрудника Исполнителя на посту охраны либо в случае, если сотрудником Исполнителя допускаются грубые нарушения правил оказании охранных услуг, Исполнитель обязан заменить сотрудника Исполнителя по заявке Заказчика, переданной по телефону, в электронном виде или иным способом. При этом время замены сотрудника не может превышать </w:t>
      </w:r>
      <w:r w:rsidRPr="0062208F">
        <w:rPr>
          <w:rFonts w:ascii="Times New Roman" w:hAnsi="Times New Roman"/>
          <w:bCs/>
          <w:iCs/>
          <w:color w:val="000000"/>
          <w:sz w:val="22"/>
          <w:szCs w:val="22"/>
        </w:rPr>
        <w:t>1 (одного) часа</w:t>
      </w:r>
      <w:r w:rsidRPr="0062208F">
        <w:rPr>
          <w:rFonts w:ascii="Times New Roman" w:hAnsi="Times New Roman"/>
          <w:color w:val="000000"/>
          <w:sz w:val="22"/>
          <w:szCs w:val="22"/>
        </w:rPr>
        <w:t xml:space="preserve"> с момента получения заявки.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К грубым нарушениям правил оказания охранных услуг сотрудником Исполнителя относятся: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самовольное оставление охраняемого Объекта;</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несанкционированное вскрытие принятых под охрану помещений, за исключением случаев действий при чрезвычайных обстоятельствах;</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употребление любых спиртных напитков (включая слабоалкогольные) и/или веществ наркотического и (или) психотропного действия;</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самовольный несанкционированный допуск на охраняемый Объект посторонних лиц или автотранспорта;</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отсутствие специальной форменной одежды единого образца, установленного Исполнителем, отсутствия при себе удостоверения частного охранника, личной карточки охранника;</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сон, курение на посту охраны;</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осуществление сотрудником Исполнителя на посту охраны деятельности, не связанной с обязательствами по исполнению Контракта;</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прием (в том числе на временное хранение) и передача любых предметов от любых лиц (любым лицам);</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неисполнение правил внутреннего распорядка на охраняемом Объекте, установленных Заказчиком;</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нарушения режима оказания охранных услуг на Объекте.</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9. При оказании услуг Заказчик обязан:</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перед сдачей Объекта под охрану проверять, чтобы в охраняемых помещениях в нерабочее время не оставались посторонние лица, сотрудники Заказчика, а также включенные электроприборы и другие источники повышенной пожарной опасности. Закрывать окна, форточки, вентиляционные люки, двери и другие места на запорные устройства (замки);</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осуществлять постановку под охрану и снятие Объекта с охраны;</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 xml:space="preserve">сообщать письменно Исполнителю, </w:t>
      </w:r>
      <w:r w:rsidRPr="0062208F">
        <w:rPr>
          <w:rFonts w:ascii="Times New Roman" w:hAnsi="Times New Roman"/>
          <w:color w:val="000000"/>
          <w:sz w:val="22"/>
          <w:szCs w:val="22"/>
        </w:rPr>
        <w:t>о проведении капитального ремонта помещений и переоборудовании Объекта, об изменении на нем режима, профиля работ, появлении новых или изменении прежних мест хранения ценностей.</w:t>
      </w:r>
    </w:p>
    <w:p w:rsidR="0062208F" w:rsidRPr="0062208F" w:rsidRDefault="0062208F" w:rsidP="0062208F">
      <w:pPr>
        <w:pStyle w:val="ConsNormal"/>
        <w:ind w:firstLine="540"/>
        <w:jc w:val="both"/>
        <w:rPr>
          <w:rFonts w:ascii="Times New Roman" w:hAnsi="Times New Roman"/>
          <w:sz w:val="22"/>
          <w:szCs w:val="22"/>
        </w:rPr>
      </w:pPr>
      <w:r w:rsidRPr="0062208F">
        <w:rPr>
          <w:rFonts w:ascii="Times New Roman" w:hAnsi="Times New Roman"/>
          <w:sz w:val="22"/>
          <w:szCs w:val="22"/>
        </w:rPr>
        <w:t>в случае кражи сообщать письменно Исполнителю о времени и дате снятия остатков материальных ценностей, а также о возвращении Заказчику похищенных материальных ценностей.</w:t>
      </w:r>
    </w:p>
    <w:p w:rsidR="0062208F" w:rsidRPr="0062208F" w:rsidRDefault="0036123E" w:rsidP="0062208F">
      <w:pPr>
        <w:pStyle w:val="ConsNormal"/>
        <w:ind w:firstLine="540"/>
        <w:jc w:val="both"/>
        <w:rPr>
          <w:rFonts w:ascii="Times New Roman" w:hAnsi="Times New Roman"/>
          <w:sz w:val="22"/>
          <w:szCs w:val="22"/>
        </w:rPr>
      </w:pPr>
      <w:r>
        <w:rPr>
          <w:rFonts w:ascii="Times New Roman" w:hAnsi="Times New Roman"/>
          <w:sz w:val="22"/>
          <w:szCs w:val="22"/>
        </w:rPr>
        <w:t>10. </w:t>
      </w:r>
      <w:r w:rsidR="0062208F" w:rsidRPr="0062208F">
        <w:rPr>
          <w:rFonts w:ascii="Times New Roman" w:hAnsi="Times New Roman"/>
          <w:sz w:val="22"/>
          <w:szCs w:val="22"/>
        </w:rPr>
        <w:t>Требования к качественным характеристикам услуг.</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Качество оказываемых услуг должно соответствовать требованиям нормативной документации, установленными действующим законодательством РФ.</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Услуги по охранным мероприятиям на объекте должны выполняться в полном объеме в соответствии с действующими нормами и требованиями законодательства Российской Федерации, а именно:</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Конституцией Российской Федерации,</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xml:space="preserve">- законом РФ от 11.03.1992 № 2487-I «О частной детективной и охранной деятельности в Российской </w:t>
      </w:r>
      <w:r w:rsidRPr="0036123E">
        <w:rPr>
          <w:rFonts w:ascii="Times New Roman" w:hAnsi="Times New Roman"/>
          <w:sz w:val="22"/>
          <w:szCs w:val="22"/>
        </w:rPr>
        <w:lastRenderedPageBreak/>
        <w:t>Федерации»,</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Федеральным законом от 06.03.2006 № 35-ФЗ «О противодействии терроризму»,</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Федеральным законом от 25.07.2002 № 114-ФЗ «О противодействии экстремистской деятельности»,</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Постановлением Правительства Российской Федерации от 23.06.2011 № 498 «О некоторых вопросах осуществления частной детективной (сыскной) и частной охранной деятельности»,</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Постановлением Правительства Российской Федерации от 14.08.1992 № 587 «Вопросы частной детективной (сыскной) и частной охранной деятельности»,</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настоящим Техническим заданием и условиям Контракта,</w:t>
      </w:r>
    </w:p>
    <w:p w:rsidR="0036123E" w:rsidRP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должностной инструкцией частного охранника на объекте охраны, разработанной Исполнителем в соответствии с типовыми требованиями к должностной инструкции частного охранника на объекте охраны, утвержденными приказом Росгвардии от 19.10.2020 № 419 «Об утверждении типовых требований к должностной инструкции частного охранника на объекте охраны» и согласованной с Заказчиком,</w:t>
      </w:r>
    </w:p>
    <w:p w:rsidR="0036123E" w:rsidRDefault="0036123E" w:rsidP="0036123E">
      <w:pPr>
        <w:pStyle w:val="ConsNormal"/>
        <w:ind w:firstLine="540"/>
        <w:jc w:val="both"/>
        <w:rPr>
          <w:rFonts w:ascii="Times New Roman" w:hAnsi="Times New Roman"/>
          <w:sz w:val="22"/>
          <w:szCs w:val="22"/>
        </w:rPr>
      </w:pPr>
      <w:r w:rsidRPr="0036123E">
        <w:rPr>
          <w:rFonts w:ascii="Times New Roman" w:hAnsi="Times New Roman"/>
          <w:sz w:val="22"/>
          <w:szCs w:val="22"/>
        </w:rPr>
        <w:t>- иными нормативными правовыми актами Российской Федерации, регламентирующими вопросы частной охранной деятельности, а также в соответствии с внутренними документами по обеспечению режима на объектах.</w:t>
      </w:r>
    </w:p>
    <w:p w:rsidR="0062208F" w:rsidRPr="0062208F" w:rsidRDefault="0036123E" w:rsidP="0036123E">
      <w:pPr>
        <w:pStyle w:val="ConsNormal"/>
        <w:ind w:firstLine="540"/>
        <w:jc w:val="both"/>
        <w:rPr>
          <w:rFonts w:ascii="Times New Roman" w:hAnsi="Times New Roman"/>
          <w:sz w:val="22"/>
          <w:szCs w:val="22"/>
        </w:rPr>
      </w:pPr>
      <w:r>
        <w:rPr>
          <w:rFonts w:ascii="Times New Roman" w:hAnsi="Times New Roman"/>
          <w:sz w:val="22"/>
          <w:szCs w:val="22"/>
        </w:rPr>
        <w:t>11. </w:t>
      </w:r>
      <w:r w:rsidR="0062208F" w:rsidRPr="0062208F">
        <w:rPr>
          <w:rFonts w:ascii="Times New Roman" w:hAnsi="Times New Roman"/>
          <w:sz w:val="22"/>
          <w:szCs w:val="22"/>
        </w:rPr>
        <w:t xml:space="preserve">Требования к Исполнителю: Исполнитель должен иметь право на оказание услуг, являющихся предметом Контракта, документально подтвержденное в соответствии с действующим законодательством. Таким подтверждением является </w:t>
      </w:r>
      <w:r w:rsidR="0062208F" w:rsidRPr="0062208F">
        <w:rPr>
          <w:rFonts w:ascii="Times New Roman" w:hAnsi="Times New Roman"/>
          <w:bCs/>
          <w:iCs/>
          <w:color w:val="000000"/>
          <w:sz w:val="22"/>
          <w:szCs w:val="22"/>
        </w:rPr>
        <w:t xml:space="preserve">действующая лицензия на осуществление частной охранной деятельности с правом оказания услуг по охране объектов и (или) имущества, а также обеспечения внутриобъектового и пропускного режимов на объектах, в отношении которых установлены обязательные для выполнения требования антитеррористической защищенности, за исключением объектов, предусмотренных ч. 3 ст. 11 Закона Российской Федерации от 11.03.1992 N 2487-1 </w:t>
      </w:r>
      <w:r>
        <w:rPr>
          <w:rFonts w:ascii="Times New Roman" w:hAnsi="Times New Roman"/>
          <w:bCs/>
          <w:iCs/>
          <w:color w:val="000000"/>
          <w:sz w:val="22"/>
          <w:szCs w:val="22"/>
        </w:rPr>
        <w:t>«</w:t>
      </w:r>
      <w:r w:rsidR="0062208F" w:rsidRPr="0062208F">
        <w:rPr>
          <w:rFonts w:ascii="Times New Roman" w:hAnsi="Times New Roman"/>
          <w:bCs/>
          <w:iCs/>
          <w:color w:val="000000"/>
          <w:sz w:val="22"/>
          <w:szCs w:val="22"/>
        </w:rPr>
        <w:t>О частной детективной и охранной деятельности в Российской Федерации</w:t>
      </w:r>
      <w:r>
        <w:rPr>
          <w:rFonts w:ascii="Times New Roman" w:hAnsi="Times New Roman"/>
          <w:bCs/>
          <w:iCs/>
          <w:color w:val="000000"/>
          <w:sz w:val="22"/>
          <w:szCs w:val="22"/>
        </w:rPr>
        <w:t>»</w:t>
      </w:r>
      <w:r w:rsidR="0062208F" w:rsidRPr="0062208F">
        <w:rPr>
          <w:rFonts w:ascii="Times New Roman" w:hAnsi="Times New Roman"/>
          <w:color w:val="000000"/>
          <w:sz w:val="22"/>
          <w:szCs w:val="22"/>
        </w:rPr>
        <w:t>.</w:t>
      </w:r>
    </w:p>
    <w:p w:rsidR="0062208F" w:rsidRPr="0062208F" w:rsidRDefault="0062208F" w:rsidP="0062208F">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autoSpaceDN w:val="0"/>
        <w:adjustRightInd w:val="0"/>
        <w:spacing w:after="0" w:line="240" w:lineRule="auto"/>
        <w:jc w:val="both"/>
        <w:outlineLvl w:val="1"/>
        <w:rPr>
          <w:rFonts w:ascii="Times New Roman" w:eastAsia="Times New Roman" w:hAnsi="Times New Roman"/>
          <w:color w:val="000000"/>
          <w:lang w:eastAsia="ru-RU"/>
        </w:rPr>
      </w:pPr>
    </w:p>
    <w:p w:rsidR="006A55DE" w:rsidRPr="00767745" w:rsidRDefault="006A55DE" w:rsidP="0036123E">
      <w:pPr>
        <w:widowControl w:val="0"/>
        <w:autoSpaceDE w:val="0"/>
        <w:autoSpaceDN w:val="0"/>
        <w:adjustRightInd w:val="0"/>
        <w:spacing w:after="0" w:line="240" w:lineRule="auto"/>
        <w:jc w:val="both"/>
        <w:outlineLvl w:val="1"/>
        <w:rPr>
          <w:rFonts w:ascii="Times New Roman" w:eastAsia="Times New Roman" w:hAnsi="Times New Roman"/>
          <w:color w:val="000000"/>
          <w:lang w:eastAsia="ru-RU"/>
        </w:rPr>
      </w:pPr>
    </w:p>
    <w:tbl>
      <w:tblPr>
        <w:tblW w:w="11057" w:type="dxa"/>
        <w:tblInd w:w="-176" w:type="dxa"/>
        <w:tblLook w:val="04A0" w:firstRow="1" w:lastRow="0" w:firstColumn="1" w:lastColumn="0" w:noHBand="0" w:noVBand="1"/>
      </w:tblPr>
      <w:tblGrid>
        <w:gridCol w:w="6521"/>
        <w:gridCol w:w="4536"/>
      </w:tblGrid>
      <w:tr w:rsidR="0036123E" w:rsidRPr="00767745" w:rsidTr="0036123E">
        <w:trPr>
          <w:trHeight w:val="1796"/>
        </w:trPr>
        <w:tc>
          <w:tcPr>
            <w:tcW w:w="6521" w:type="dxa"/>
            <w:shd w:val="clear" w:color="auto" w:fill="auto"/>
          </w:tcPr>
          <w:p w:rsidR="0036123E" w:rsidRDefault="0036123E" w:rsidP="0036123E">
            <w:pPr>
              <w:spacing w:after="0" w:line="240" w:lineRule="auto"/>
              <w:ind w:left="176"/>
              <w:rPr>
                <w:rFonts w:ascii="Times New Roman" w:eastAsia="Times New Roman" w:hAnsi="Times New Roman"/>
                <w:lang w:eastAsia="ru-RU"/>
              </w:rPr>
            </w:pPr>
            <w:r w:rsidRPr="00BA33DB">
              <w:rPr>
                <w:rFonts w:ascii="Times New Roman" w:eastAsia="Times New Roman" w:hAnsi="Times New Roman"/>
                <w:b/>
                <w:lang w:eastAsia="ru-RU"/>
              </w:rPr>
              <w:t>Заказчик</w:t>
            </w:r>
          </w:p>
          <w:p w:rsidR="0036123E" w:rsidRPr="00767745" w:rsidRDefault="0036123E" w:rsidP="0036123E">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 xml:space="preserve">Управление Федеральной налоговой </w:t>
            </w:r>
          </w:p>
          <w:p w:rsidR="0036123E" w:rsidRPr="00767745" w:rsidRDefault="0036123E" w:rsidP="0036123E">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службы по Новосибирской области</w:t>
            </w:r>
          </w:p>
          <w:p w:rsidR="0036123E" w:rsidRPr="00767745" w:rsidRDefault="0036123E" w:rsidP="0036123E">
            <w:pPr>
              <w:spacing w:after="0" w:line="240" w:lineRule="auto"/>
              <w:ind w:left="176"/>
              <w:rPr>
                <w:rFonts w:ascii="Times New Roman" w:eastAsia="Times New Roman" w:hAnsi="Times New Roman"/>
                <w:lang w:eastAsia="ru-RU"/>
              </w:rPr>
            </w:pPr>
          </w:p>
          <w:p w:rsidR="0036123E" w:rsidRDefault="0036123E" w:rsidP="0036123E">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__________</w:t>
            </w:r>
            <w:r>
              <w:rPr>
                <w:rFonts w:ascii="Times New Roman" w:eastAsia="Times New Roman" w:hAnsi="Times New Roman"/>
                <w:lang w:eastAsia="ru-RU"/>
              </w:rPr>
              <w:t>___</w:t>
            </w:r>
            <w:r w:rsidRPr="00767745">
              <w:rPr>
                <w:rFonts w:ascii="Times New Roman" w:eastAsia="Times New Roman" w:hAnsi="Times New Roman"/>
                <w:lang w:eastAsia="ru-RU"/>
              </w:rPr>
              <w:t>_____/ С.А. Скрипко</w:t>
            </w:r>
          </w:p>
          <w:p w:rsidR="0036123E" w:rsidRPr="00767745" w:rsidRDefault="0036123E" w:rsidP="0036123E">
            <w:pPr>
              <w:spacing w:after="0" w:line="240" w:lineRule="auto"/>
              <w:ind w:left="176"/>
              <w:rPr>
                <w:rFonts w:ascii="Times New Roman" w:eastAsia="Times New Roman" w:hAnsi="Times New Roman"/>
                <w:lang w:eastAsia="ru-RU"/>
              </w:rPr>
            </w:pPr>
          </w:p>
          <w:p w:rsidR="0036123E" w:rsidRPr="00767745" w:rsidRDefault="0036123E" w:rsidP="0036123E">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М.П.</w:t>
            </w:r>
          </w:p>
        </w:tc>
        <w:tc>
          <w:tcPr>
            <w:tcW w:w="4536" w:type="dxa"/>
          </w:tcPr>
          <w:p w:rsidR="0036123E" w:rsidRDefault="0036123E" w:rsidP="0036123E">
            <w:pPr>
              <w:spacing w:after="0" w:line="240" w:lineRule="auto"/>
              <w:ind w:left="743" w:right="-108"/>
              <w:rPr>
                <w:rFonts w:ascii="Times New Roman" w:eastAsia="Times New Roman" w:hAnsi="Times New Roman"/>
                <w:lang w:eastAsia="ru-RU"/>
              </w:rPr>
            </w:pPr>
            <w:r w:rsidRPr="00BA33DB">
              <w:rPr>
                <w:rFonts w:ascii="Times New Roman" w:eastAsia="Times New Roman" w:hAnsi="Times New Roman"/>
                <w:b/>
                <w:lang w:eastAsia="ru-RU"/>
              </w:rPr>
              <w:t>Поставщик</w:t>
            </w:r>
          </w:p>
          <w:p w:rsidR="0036123E" w:rsidRPr="00767745" w:rsidRDefault="0036123E" w:rsidP="0036123E">
            <w:pPr>
              <w:spacing w:after="0" w:line="240" w:lineRule="auto"/>
              <w:ind w:left="743" w:right="-108"/>
              <w:rPr>
                <w:rFonts w:ascii="Times New Roman" w:eastAsia="Times New Roman" w:hAnsi="Times New Roman"/>
                <w:lang w:eastAsia="ru-RU"/>
              </w:rPr>
            </w:pPr>
          </w:p>
        </w:tc>
      </w:tr>
    </w:tbl>
    <w:p w:rsidR="0062208F" w:rsidRPr="0062208F" w:rsidRDefault="0062208F" w:rsidP="0062208F">
      <w:pPr>
        <w:widowControl w:val="0"/>
        <w:autoSpaceDE w:val="0"/>
        <w:spacing w:after="0" w:line="240" w:lineRule="auto"/>
        <w:jc w:val="both"/>
        <w:rPr>
          <w:rFonts w:ascii="Times New Roman" w:eastAsia="Times New Roman" w:hAnsi="Times New Roman"/>
          <w:lang w:eastAsia="ru-RU"/>
        </w:rPr>
      </w:pPr>
    </w:p>
    <w:p w:rsidR="0062208F" w:rsidRDefault="0062208F">
      <w:pPr>
        <w:widowControl w:val="0"/>
        <w:autoSpaceDE w:val="0"/>
        <w:spacing w:after="0" w:line="240" w:lineRule="auto"/>
        <w:jc w:val="both"/>
        <w:rPr>
          <w:rFonts w:ascii="Times New Roman" w:eastAsia="Times New Roman" w:hAnsi="Times New Roman"/>
          <w:lang w:eastAsia="ru-RU"/>
        </w:rPr>
      </w:pPr>
    </w:p>
    <w:p w:rsidR="0036123E" w:rsidRDefault="0036123E">
      <w:pPr>
        <w:widowControl w:val="0"/>
        <w:autoSpaceDE w:val="0"/>
        <w:spacing w:after="0" w:line="240" w:lineRule="auto"/>
        <w:jc w:val="both"/>
        <w:rPr>
          <w:rFonts w:ascii="Times New Roman" w:eastAsia="Times New Roman" w:hAnsi="Times New Roman"/>
          <w:lang w:eastAsia="ru-RU"/>
        </w:rPr>
      </w:pPr>
    </w:p>
    <w:p w:rsidR="0036123E" w:rsidRDefault="0036123E">
      <w:pPr>
        <w:widowControl w:val="0"/>
        <w:autoSpaceDE w:val="0"/>
        <w:spacing w:after="0" w:line="240" w:lineRule="auto"/>
        <w:jc w:val="both"/>
        <w:rPr>
          <w:rFonts w:ascii="Times New Roman" w:eastAsia="Times New Roman" w:hAnsi="Times New Roman"/>
          <w:lang w:eastAsia="ru-RU"/>
        </w:rPr>
      </w:pPr>
    </w:p>
    <w:p w:rsidR="0036123E" w:rsidRDefault="0036123E">
      <w:pPr>
        <w:widowControl w:val="0"/>
        <w:autoSpaceDE w:val="0"/>
        <w:spacing w:after="0" w:line="240" w:lineRule="auto"/>
        <w:jc w:val="both"/>
        <w:rPr>
          <w:rFonts w:ascii="Times New Roman" w:eastAsia="Times New Roman" w:hAnsi="Times New Roman"/>
          <w:lang w:eastAsia="ru-RU"/>
        </w:rPr>
      </w:pPr>
    </w:p>
    <w:p w:rsidR="0036123E" w:rsidRDefault="0036123E">
      <w:pPr>
        <w:widowControl w:val="0"/>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br w:type="page"/>
      </w:r>
    </w:p>
    <w:p w:rsidR="0036123E" w:rsidRPr="00767745" w:rsidRDefault="0036123E" w:rsidP="0036123E">
      <w:pPr>
        <w:spacing w:after="0" w:line="240" w:lineRule="auto"/>
        <w:ind w:firstLine="567"/>
        <w:jc w:val="right"/>
        <w:rPr>
          <w:rFonts w:ascii="Times New Roman" w:eastAsia="Times New Roman" w:hAnsi="Times New Roman"/>
          <w:lang w:eastAsia="ru-RU"/>
        </w:rPr>
      </w:pPr>
      <w:r w:rsidRPr="00767745">
        <w:rPr>
          <w:rFonts w:ascii="Times New Roman" w:eastAsia="Times New Roman" w:hAnsi="Times New Roman"/>
          <w:lang w:eastAsia="ru-RU"/>
        </w:rPr>
        <w:lastRenderedPageBreak/>
        <w:t>Приложение</w:t>
      </w:r>
      <w:r>
        <w:rPr>
          <w:rFonts w:ascii="Times New Roman" w:eastAsia="Times New Roman" w:hAnsi="Times New Roman"/>
          <w:lang w:eastAsia="ru-RU"/>
        </w:rPr>
        <w:t xml:space="preserve"> № 3</w:t>
      </w:r>
      <w:r w:rsidRPr="00767745">
        <w:rPr>
          <w:rFonts w:ascii="Times New Roman" w:eastAsia="Times New Roman" w:hAnsi="Times New Roman"/>
          <w:lang w:eastAsia="ru-RU"/>
        </w:rPr>
        <w:t xml:space="preserve"> к Контракту</w:t>
      </w:r>
    </w:p>
    <w:p w:rsidR="0036123E" w:rsidRPr="00767745" w:rsidRDefault="0036123E" w:rsidP="0036123E">
      <w:pPr>
        <w:keepNext/>
        <w:keepLines/>
        <w:suppressAutoHyphens/>
        <w:spacing w:after="0" w:line="240" w:lineRule="auto"/>
        <w:ind w:firstLine="567"/>
        <w:jc w:val="right"/>
        <w:rPr>
          <w:rFonts w:ascii="Times New Roman" w:eastAsia="Times New Roman" w:hAnsi="Times New Roman"/>
          <w:color w:val="000000"/>
          <w:lang w:eastAsia="ru-RU"/>
        </w:rPr>
      </w:pPr>
      <w:r w:rsidRPr="00767745">
        <w:rPr>
          <w:rFonts w:ascii="Times New Roman" w:eastAsia="Times New Roman" w:hAnsi="Times New Roman"/>
          <w:lang w:eastAsia="ru-RU"/>
        </w:rPr>
        <w:t>от «____» ___</w:t>
      </w:r>
      <w:r>
        <w:rPr>
          <w:rFonts w:ascii="Times New Roman" w:eastAsia="Times New Roman" w:hAnsi="Times New Roman"/>
          <w:lang w:eastAsia="ru-RU"/>
        </w:rPr>
        <w:t>___</w:t>
      </w:r>
      <w:r w:rsidRPr="00767745">
        <w:rPr>
          <w:rFonts w:ascii="Times New Roman" w:eastAsia="Times New Roman" w:hAnsi="Times New Roman"/>
          <w:lang w:eastAsia="ru-RU"/>
        </w:rPr>
        <w:t>________ 202</w:t>
      </w:r>
      <w:r>
        <w:rPr>
          <w:rFonts w:ascii="Times New Roman" w:eastAsia="Times New Roman" w:hAnsi="Times New Roman"/>
          <w:lang w:eastAsia="ru-RU"/>
        </w:rPr>
        <w:t>6</w:t>
      </w:r>
      <w:r w:rsidRPr="00767745">
        <w:rPr>
          <w:rFonts w:ascii="Times New Roman" w:eastAsia="Times New Roman" w:hAnsi="Times New Roman"/>
          <w:lang w:eastAsia="ru-RU"/>
        </w:rPr>
        <w:t xml:space="preserve"> г. </w:t>
      </w:r>
      <w:r w:rsidRPr="00767745">
        <w:rPr>
          <w:rFonts w:ascii="Times New Roman" w:eastAsia="Times New Roman" w:hAnsi="Times New Roman"/>
          <w:color w:val="000000"/>
          <w:lang w:eastAsia="ru-RU"/>
        </w:rPr>
        <w:t>№ _</w:t>
      </w:r>
      <w:r>
        <w:rPr>
          <w:rFonts w:ascii="Times New Roman" w:eastAsia="Times New Roman" w:hAnsi="Times New Roman"/>
          <w:color w:val="000000"/>
          <w:lang w:eastAsia="ru-RU"/>
        </w:rPr>
        <w:t>____</w:t>
      </w:r>
      <w:r w:rsidRPr="00767745">
        <w:rPr>
          <w:rFonts w:ascii="Times New Roman" w:eastAsia="Times New Roman" w:hAnsi="Times New Roman"/>
          <w:color w:val="000000"/>
          <w:lang w:eastAsia="ru-RU"/>
        </w:rPr>
        <w:t>____</w:t>
      </w: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F136CF" w:rsidRDefault="00F136CF" w:rsidP="0036123E">
      <w:pPr>
        <w:widowControl w:val="0"/>
        <w:autoSpaceDE w:val="0"/>
        <w:spacing w:after="0" w:line="240" w:lineRule="auto"/>
        <w:jc w:val="both"/>
        <w:rPr>
          <w:rFonts w:ascii="Times New Roman" w:eastAsia="Times New Roman" w:hAnsi="Times New Roman"/>
          <w:lang w:eastAsia="ru-RU"/>
        </w:rPr>
      </w:pPr>
    </w:p>
    <w:p w:rsidR="00F136CF" w:rsidRDefault="00F136CF" w:rsidP="0036123E">
      <w:pPr>
        <w:widowControl w:val="0"/>
        <w:autoSpaceDE w:val="0"/>
        <w:spacing w:after="0" w:line="240" w:lineRule="auto"/>
        <w:jc w:val="both"/>
        <w:rPr>
          <w:rFonts w:ascii="Times New Roman" w:eastAsia="Times New Roman" w:hAnsi="Times New Roman"/>
          <w:lang w:eastAsia="ru-RU"/>
        </w:rPr>
      </w:pPr>
    </w:p>
    <w:tbl>
      <w:tblPr>
        <w:tblW w:w="0" w:type="auto"/>
        <w:tblInd w:w="596" w:type="dxa"/>
        <w:tblLayout w:type="fixed"/>
        <w:tblCellMar>
          <w:top w:w="102" w:type="dxa"/>
          <w:left w:w="62" w:type="dxa"/>
          <w:bottom w:w="102" w:type="dxa"/>
          <w:right w:w="62" w:type="dxa"/>
        </w:tblCellMar>
        <w:tblLook w:val="04A0" w:firstRow="1" w:lastRow="0" w:firstColumn="1" w:lastColumn="0" w:noHBand="0" w:noVBand="1"/>
      </w:tblPr>
      <w:tblGrid>
        <w:gridCol w:w="600"/>
        <w:gridCol w:w="3340"/>
        <w:gridCol w:w="2352"/>
        <w:gridCol w:w="2155"/>
      </w:tblGrid>
      <w:tr w:rsidR="0036123E" w:rsidRPr="0036123E" w:rsidTr="0036123E">
        <w:tc>
          <w:tcPr>
            <w:tcW w:w="8447" w:type="dxa"/>
            <w:gridSpan w:val="4"/>
            <w:tcBorders>
              <w:top w:val="nil"/>
              <w:left w:val="nil"/>
              <w:bottom w:val="nil"/>
              <w:right w:val="nil"/>
            </w:tcBorders>
            <w:vAlign w:val="bottom"/>
          </w:tcPr>
          <w:p w:rsidR="0036123E" w:rsidRPr="0036123E" w:rsidRDefault="0036123E" w:rsidP="00280B44">
            <w:pPr>
              <w:pStyle w:val="ConsPlusNormal"/>
              <w:jc w:val="center"/>
              <w:rPr>
                <w:rFonts w:ascii="Times New Roman" w:hAnsi="Times New Roman" w:cs="Times New Roman"/>
                <w:sz w:val="22"/>
                <w:szCs w:val="22"/>
              </w:rPr>
            </w:pPr>
            <w:r w:rsidRPr="0036123E">
              <w:rPr>
                <w:rFonts w:ascii="Times New Roman" w:hAnsi="Times New Roman" w:cs="Times New Roman"/>
                <w:sz w:val="22"/>
                <w:szCs w:val="22"/>
              </w:rPr>
              <w:t>Акт</w:t>
            </w:r>
          </w:p>
          <w:p w:rsidR="0036123E" w:rsidRPr="0036123E" w:rsidRDefault="0036123E" w:rsidP="00280B44">
            <w:pPr>
              <w:pStyle w:val="ConsPlusNormal"/>
              <w:jc w:val="center"/>
              <w:rPr>
                <w:rFonts w:ascii="Times New Roman" w:hAnsi="Times New Roman" w:cs="Times New Roman"/>
                <w:sz w:val="22"/>
                <w:szCs w:val="22"/>
              </w:rPr>
            </w:pPr>
            <w:r w:rsidRPr="0036123E">
              <w:rPr>
                <w:rFonts w:ascii="Times New Roman" w:hAnsi="Times New Roman" w:cs="Times New Roman"/>
                <w:sz w:val="22"/>
                <w:szCs w:val="22"/>
              </w:rPr>
              <w:t>принятия объекта(ов) под охрану</w:t>
            </w:r>
          </w:p>
        </w:tc>
      </w:tr>
      <w:tr w:rsidR="0036123E" w:rsidRPr="0036123E" w:rsidTr="0036123E">
        <w:tc>
          <w:tcPr>
            <w:tcW w:w="8447" w:type="dxa"/>
            <w:gridSpan w:val="4"/>
            <w:tcBorders>
              <w:top w:val="nil"/>
              <w:left w:val="nil"/>
              <w:bottom w:val="nil"/>
              <w:right w:val="nil"/>
            </w:tcBorders>
          </w:tcPr>
          <w:p w:rsidR="0036123E" w:rsidRPr="0036123E" w:rsidRDefault="0036123E" w:rsidP="00280B44">
            <w:pPr>
              <w:pStyle w:val="ConsPlusNormal"/>
              <w:rPr>
                <w:rFonts w:ascii="Times New Roman" w:hAnsi="Times New Roman" w:cs="Times New Roman"/>
                <w:sz w:val="22"/>
                <w:szCs w:val="22"/>
              </w:rPr>
            </w:pPr>
          </w:p>
        </w:tc>
      </w:tr>
      <w:tr w:rsidR="0036123E" w:rsidRPr="0036123E" w:rsidTr="0036123E">
        <w:tc>
          <w:tcPr>
            <w:tcW w:w="8447" w:type="dxa"/>
            <w:gridSpan w:val="4"/>
            <w:tcBorders>
              <w:top w:val="nil"/>
              <w:left w:val="nil"/>
              <w:bottom w:val="nil"/>
              <w:right w:val="nil"/>
            </w:tcBorders>
            <w:vAlign w:val="bottom"/>
          </w:tcPr>
          <w:p w:rsidR="0036123E" w:rsidRPr="0036123E" w:rsidRDefault="0036123E" w:rsidP="0036123E">
            <w:pPr>
              <w:pStyle w:val="ConsPlusNormal"/>
              <w:ind w:firstLine="538"/>
              <w:jc w:val="both"/>
              <w:rPr>
                <w:rFonts w:ascii="Times New Roman" w:hAnsi="Times New Roman" w:cs="Times New Roman"/>
                <w:sz w:val="22"/>
                <w:szCs w:val="22"/>
              </w:rPr>
            </w:pPr>
            <w:r w:rsidRPr="0036123E">
              <w:rPr>
                <w:rFonts w:ascii="Times New Roman" w:hAnsi="Times New Roman" w:cs="Times New Roman"/>
                <w:sz w:val="22"/>
                <w:szCs w:val="22"/>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w:t>
            </w:r>
            <w:r>
              <w:rPr>
                <w:rFonts w:ascii="Times New Roman" w:hAnsi="Times New Roman" w:cs="Times New Roman"/>
                <w:sz w:val="22"/>
                <w:szCs w:val="22"/>
              </w:rPr>
              <w:t xml:space="preserve">№ </w:t>
            </w:r>
            <w:r w:rsidRPr="0036123E">
              <w:rPr>
                <w:rFonts w:ascii="Times New Roman" w:hAnsi="Times New Roman" w:cs="Times New Roman"/>
                <w:sz w:val="22"/>
                <w:szCs w:val="22"/>
              </w:rPr>
              <w:t>_</w:t>
            </w:r>
            <w:r>
              <w:rPr>
                <w:rFonts w:ascii="Times New Roman" w:hAnsi="Times New Roman" w:cs="Times New Roman"/>
                <w:sz w:val="22"/>
                <w:szCs w:val="22"/>
              </w:rPr>
              <w:t>___</w:t>
            </w:r>
            <w:r w:rsidRPr="0036123E">
              <w:rPr>
                <w:rFonts w:ascii="Times New Roman" w:hAnsi="Times New Roman" w:cs="Times New Roman"/>
                <w:sz w:val="22"/>
                <w:szCs w:val="22"/>
              </w:rPr>
              <w:t>__ объект _________________, расположенный по адресу: ________________, с __ ч. __ мин "__" _______ 20__ г., принят под охрану.</w:t>
            </w:r>
          </w:p>
          <w:p w:rsidR="0036123E" w:rsidRPr="0036123E" w:rsidRDefault="0036123E" w:rsidP="0036123E">
            <w:pPr>
              <w:pStyle w:val="ConsPlusNormal"/>
              <w:ind w:firstLine="538"/>
              <w:jc w:val="both"/>
              <w:rPr>
                <w:rFonts w:ascii="Times New Roman" w:hAnsi="Times New Roman" w:cs="Times New Roman"/>
                <w:sz w:val="22"/>
                <w:szCs w:val="22"/>
              </w:rPr>
            </w:pPr>
            <w:r w:rsidRPr="0036123E">
              <w:rPr>
                <w:rFonts w:ascii="Times New Roman" w:hAnsi="Times New Roman" w:cs="Times New Roman"/>
                <w:sz w:val="22"/>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36123E" w:rsidRPr="0036123E" w:rsidTr="0036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36123E" w:rsidRPr="0036123E" w:rsidRDefault="0036123E" w:rsidP="0036123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w:t>
            </w:r>
            <w:r w:rsidRPr="0036123E">
              <w:rPr>
                <w:rFonts w:ascii="Times New Roman" w:hAnsi="Times New Roman" w:cs="Times New Roman"/>
                <w:sz w:val="22"/>
                <w:szCs w:val="22"/>
              </w:rPr>
              <w:t xml:space="preserve"> п/п</w:t>
            </w:r>
          </w:p>
        </w:tc>
        <w:tc>
          <w:tcPr>
            <w:tcW w:w="3340" w:type="dxa"/>
          </w:tcPr>
          <w:p w:rsidR="0036123E" w:rsidRPr="0036123E" w:rsidRDefault="0036123E" w:rsidP="0036123E">
            <w:pPr>
              <w:pStyle w:val="ConsPlusNormal"/>
              <w:ind w:firstLine="0"/>
              <w:jc w:val="center"/>
              <w:rPr>
                <w:rFonts w:ascii="Times New Roman" w:hAnsi="Times New Roman" w:cs="Times New Roman"/>
                <w:sz w:val="22"/>
                <w:szCs w:val="22"/>
              </w:rPr>
            </w:pPr>
            <w:r w:rsidRPr="0036123E">
              <w:rPr>
                <w:rFonts w:ascii="Times New Roman" w:hAnsi="Times New Roman" w:cs="Times New Roman"/>
                <w:sz w:val="22"/>
                <w:szCs w:val="22"/>
              </w:rPr>
              <w:t>Передаваемое имущество и документация</w:t>
            </w:r>
          </w:p>
        </w:tc>
        <w:tc>
          <w:tcPr>
            <w:tcW w:w="2352" w:type="dxa"/>
          </w:tcPr>
          <w:p w:rsidR="0036123E" w:rsidRPr="0036123E" w:rsidRDefault="0036123E" w:rsidP="0036123E">
            <w:pPr>
              <w:pStyle w:val="ConsPlusNormal"/>
              <w:ind w:firstLine="0"/>
              <w:jc w:val="center"/>
              <w:rPr>
                <w:rFonts w:ascii="Times New Roman" w:hAnsi="Times New Roman" w:cs="Times New Roman"/>
                <w:sz w:val="22"/>
                <w:szCs w:val="22"/>
              </w:rPr>
            </w:pPr>
            <w:r w:rsidRPr="0036123E">
              <w:rPr>
                <w:rFonts w:ascii="Times New Roman" w:hAnsi="Times New Roman" w:cs="Times New Roman"/>
                <w:sz w:val="22"/>
                <w:szCs w:val="22"/>
              </w:rPr>
              <w:t>Количество</w:t>
            </w:r>
          </w:p>
        </w:tc>
        <w:tc>
          <w:tcPr>
            <w:tcW w:w="2155" w:type="dxa"/>
          </w:tcPr>
          <w:p w:rsidR="0036123E" w:rsidRPr="0036123E" w:rsidRDefault="0036123E" w:rsidP="0036123E">
            <w:pPr>
              <w:pStyle w:val="ConsPlusNormal"/>
              <w:ind w:firstLine="0"/>
              <w:jc w:val="center"/>
              <w:rPr>
                <w:rFonts w:ascii="Times New Roman" w:hAnsi="Times New Roman" w:cs="Times New Roman"/>
                <w:sz w:val="22"/>
                <w:szCs w:val="22"/>
              </w:rPr>
            </w:pPr>
            <w:r w:rsidRPr="0036123E">
              <w:rPr>
                <w:rFonts w:ascii="Times New Roman" w:hAnsi="Times New Roman" w:cs="Times New Roman"/>
                <w:sz w:val="22"/>
                <w:szCs w:val="22"/>
              </w:rPr>
              <w:t>Примечание</w:t>
            </w:r>
          </w:p>
        </w:tc>
      </w:tr>
      <w:tr w:rsidR="0036123E" w:rsidRPr="0036123E" w:rsidTr="0036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36123E" w:rsidRPr="0036123E" w:rsidRDefault="0036123E" w:rsidP="00280B44">
            <w:pPr>
              <w:pStyle w:val="ConsPlusNormal"/>
              <w:rPr>
                <w:rFonts w:ascii="Times New Roman" w:hAnsi="Times New Roman" w:cs="Times New Roman"/>
                <w:sz w:val="22"/>
                <w:szCs w:val="22"/>
              </w:rPr>
            </w:pPr>
          </w:p>
        </w:tc>
        <w:tc>
          <w:tcPr>
            <w:tcW w:w="3340" w:type="dxa"/>
          </w:tcPr>
          <w:p w:rsidR="0036123E" w:rsidRPr="0036123E" w:rsidRDefault="0036123E" w:rsidP="00280B44">
            <w:pPr>
              <w:pStyle w:val="ConsPlusNormal"/>
              <w:rPr>
                <w:rFonts w:ascii="Times New Roman" w:hAnsi="Times New Roman" w:cs="Times New Roman"/>
                <w:sz w:val="22"/>
                <w:szCs w:val="22"/>
              </w:rPr>
            </w:pPr>
          </w:p>
        </w:tc>
        <w:tc>
          <w:tcPr>
            <w:tcW w:w="2352" w:type="dxa"/>
          </w:tcPr>
          <w:p w:rsidR="0036123E" w:rsidRPr="0036123E" w:rsidRDefault="0036123E" w:rsidP="00280B44">
            <w:pPr>
              <w:pStyle w:val="ConsPlusNormal"/>
              <w:rPr>
                <w:rFonts w:ascii="Times New Roman" w:hAnsi="Times New Roman" w:cs="Times New Roman"/>
                <w:sz w:val="22"/>
                <w:szCs w:val="22"/>
              </w:rPr>
            </w:pPr>
          </w:p>
        </w:tc>
        <w:tc>
          <w:tcPr>
            <w:tcW w:w="2155" w:type="dxa"/>
          </w:tcPr>
          <w:p w:rsidR="0036123E" w:rsidRPr="0036123E" w:rsidRDefault="0036123E" w:rsidP="00280B44">
            <w:pPr>
              <w:pStyle w:val="ConsPlusNormal"/>
              <w:rPr>
                <w:rFonts w:ascii="Times New Roman" w:hAnsi="Times New Roman" w:cs="Times New Roman"/>
                <w:sz w:val="22"/>
                <w:szCs w:val="22"/>
              </w:rPr>
            </w:pPr>
          </w:p>
        </w:tc>
      </w:tr>
      <w:tr w:rsidR="0036123E" w:rsidRPr="0036123E" w:rsidTr="0036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36123E" w:rsidRPr="0036123E" w:rsidRDefault="0036123E" w:rsidP="00280B44">
            <w:pPr>
              <w:pStyle w:val="ConsPlusNormal"/>
              <w:rPr>
                <w:rFonts w:ascii="Times New Roman" w:hAnsi="Times New Roman" w:cs="Times New Roman"/>
                <w:sz w:val="22"/>
                <w:szCs w:val="22"/>
              </w:rPr>
            </w:pPr>
          </w:p>
        </w:tc>
        <w:tc>
          <w:tcPr>
            <w:tcW w:w="3340" w:type="dxa"/>
          </w:tcPr>
          <w:p w:rsidR="0036123E" w:rsidRPr="0036123E" w:rsidRDefault="0036123E" w:rsidP="00280B44">
            <w:pPr>
              <w:pStyle w:val="ConsPlusNormal"/>
              <w:rPr>
                <w:rFonts w:ascii="Times New Roman" w:hAnsi="Times New Roman" w:cs="Times New Roman"/>
                <w:sz w:val="22"/>
                <w:szCs w:val="22"/>
              </w:rPr>
            </w:pPr>
          </w:p>
        </w:tc>
        <w:tc>
          <w:tcPr>
            <w:tcW w:w="2352" w:type="dxa"/>
          </w:tcPr>
          <w:p w:rsidR="0036123E" w:rsidRPr="0036123E" w:rsidRDefault="0036123E" w:rsidP="00280B44">
            <w:pPr>
              <w:pStyle w:val="ConsPlusNormal"/>
              <w:rPr>
                <w:rFonts w:ascii="Times New Roman" w:hAnsi="Times New Roman" w:cs="Times New Roman"/>
                <w:sz w:val="22"/>
                <w:szCs w:val="22"/>
              </w:rPr>
            </w:pPr>
          </w:p>
        </w:tc>
        <w:tc>
          <w:tcPr>
            <w:tcW w:w="2155" w:type="dxa"/>
          </w:tcPr>
          <w:p w:rsidR="0036123E" w:rsidRPr="0036123E" w:rsidRDefault="0036123E" w:rsidP="00280B44">
            <w:pPr>
              <w:pStyle w:val="ConsPlusNormal"/>
              <w:rPr>
                <w:rFonts w:ascii="Times New Roman" w:hAnsi="Times New Roman" w:cs="Times New Roman"/>
                <w:sz w:val="22"/>
                <w:szCs w:val="22"/>
              </w:rPr>
            </w:pPr>
          </w:p>
        </w:tc>
      </w:tr>
      <w:tr w:rsidR="0036123E" w:rsidRPr="0036123E" w:rsidTr="0036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36123E" w:rsidRPr="0036123E" w:rsidRDefault="0036123E" w:rsidP="00280B44">
            <w:pPr>
              <w:pStyle w:val="ConsPlusNormal"/>
              <w:rPr>
                <w:rFonts w:ascii="Times New Roman" w:hAnsi="Times New Roman" w:cs="Times New Roman"/>
                <w:sz w:val="22"/>
                <w:szCs w:val="22"/>
              </w:rPr>
            </w:pPr>
          </w:p>
        </w:tc>
        <w:tc>
          <w:tcPr>
            <w:tcW w:w="3340" w:type="dxa"/>
          </w:tcPr>
          <w:p w:rsidR="0036123E" w:rsidRPr="0036123E" w:rsidRDefault="0036123E" w:rsidP="00280B44">
            <w:pPr>
              <w:pStyle w:val="ConsPlusNormal"/>
              <w:rPr>
                <w:rFonts w:ascii="Times New Roman" w:hAnsi="Times New Roman" w:cs="Times New Roman"/>
                <w:sz w:val="22"/>
                <w:szCs w:val="22"/>
              </w:rPr>
            </w:pPr>
          </w:p>
        </w:tc>
        <w:tc>
          <w:tcPr>
            <w:tcW w:w="2352" w:type="dxa"/>
          </w:tcPr>
          <w:p w:rsidR="0036123E" w:rsidRPr="0036123E" w:rsidRDefault="0036123E" w:rsidP="00280B44">
            <w:pPr>
              <w:pStyle w:val="ConsPlusNormal"/>
              <w:rPr>
                <w:rFonts w:ascii="Times New Roman" w:hAnsi="Times New Roman" w:cs="Times New Roman"/>
                <w:sz w:val="22"/>
                <w:szCs w:val="22"/>
              </w:rPr>
            </w:pPr>
          </w:p>
        </w:tc>
        <w:tc>
          <w:tcPr>
            <w:tcW w:w="2155" w:type="dxa"/>
          </w:tcPr>
          <w:p w:rsidR="0036123E" w:rsidRPr="0036123E" w:rsidRDefault="0036123E" w:rsidP="00280B44">
            <w:pPr>
              <w:pStyle w:val="ConsPlusNormal"/>
              <w:rPr>
                <w:rFonts w:ascii="Times New Roman" w:hAnsi="Times New Roman" w:cs="Times New Roman"/>
                <w:sz w:val="22"/>
                <w:szCs w:val="22"/>
              </w:rPr>
            </w:pPr>
          </w:p>
        </w:tc>
      </w:tr>
    </w:tbl>
    <w:p w:rsidR="0036123E" w:rsidRDefault="0036123E" w:rsidP="0036123E">
      <w:pPr>
        <w:widowControl w:val="0"/>
        <w:autoSpaceDE w:val="0"/>
        <w:spacing w:after="0" w:line="240" w:lineRule="auto"/>
        <w:ind w:firstLine="567"/>
        <w:jc w:val="both"/>
        <w:rPr>
          <w:rFonts w:ascii="Times New Roman" w:eastAsia="Times New Roman" w:hAnsi="Times New Roman"/>
          <w:lang w:eastAsia="ru-RU"/>
        </w:rPr>
      </w:pPr>
    </w:p>
    <w:p w:rsidR="0036123E" w:rsidRDefault="0036123E" w:rsidP="0036123E">
      <w:pPr>
        <w:widowControl w:val="0"/>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Подписи сторон:</w:t>
      </w:r>
    </w:p>
    <w:p w:rsidR="0036123E" w:rsidRDefault="0036123E" w:rsidP="0036123E">
      <w:pPr>
        <w:widowControl w:val="0"/>
        <w:autoSpaceDE w:val="0"/>
        <w:spacing w:after="0" w:line="240" w:lineRule="auto"/>
        <w:ind w:firstLine="567"/>
        <w:jc w:val="both"/>
        <w:rPr>
          <w:rFonts w:ascii="Times New Roman" w:eastAsia="Times New Roman" w:hAnsi="Times New Roman"/>
          <w:lang w:eastAsia="ru-RU"/>
        </w:rPr>
      </w:pPr>
    </w:p>
    <w:p w:rsidR="0036123E" w:rsidRDefault="0036123E" w:rsidP="0036123E">
      <w:pPr>
        <w:widowControl w:val="0"/>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Заказчик                                                                                                    Исполнитель</w:t>
      </w:r>
    </w:p>
    <w:p w:rsidR="0036123E" w:rsidRDefault="0036123E" w:rsidP="0036123E">
      <w:pPr>
        <w:widowControl w:val="0"/>
        <w:autoSpaceDE w:val="0"/>
        <w:spacing w:after="0" w:line="240" w:lineRule="auto"/>
        <w:ind w:firstLine="567"/>
        <w:jc w:val="both"/>
        <w:rPr>
          <w:rFonts w:ascii="Times New Roman" w:eastAsia="Times New Roman" w:hAnsi="Times New Roman"/>
          <w:lang w:eastAsia="ru-RU"/>
        </w:rPr>
      </w:pPr>
    </w:p>
    <w:p w:rsidR="0036123E" w:rsidRDefault="0036123E" w:rsidP="0036123E">
      <w:pPr>
        <w:widowControl w:val="0"/>
        <w:autoSpaceDE w:val="0"/>
        <w:spacing w:after="0" w:line="240" w:lineRule="auto"/>
        <w:ind w:firstLine="567"/>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jc w:val="both"/>
        <w:rPr>
          <w:rFonts w:ascii="Times New Roman" w:eastAsia="Times New Roman" w:hAnsi="Times New Roman"/>
          <w:lang w:eastAsia="ru-RU"/>
        </w:rPr>
      </w:pPr>
    </w:p>
    <w:tbl>
      <w:tblPr>
        <w:tblW w:w="11057" w:type="dxa"/>
        <w:tblInd w:w="-176" w:type="dxa"/>
        <w:tblLook w:val="04A0" w:firstRow="1" w:lastRow="0" w:firstColumn="1" w:lastColumn="0" w:noHBand="0" w:noVBand="1"/>
      </w:tblPr>
      <w:tblGrid>
        <w:gridCol w:w="6521"/>
        <w:gridCol w:w="4536"/>
      </w:tblGrid>
      <w:tr w:rsidR="0036123E" w:rsidRPr="00767745" w:rsidTr="00280B44">
        <w:trPr>
          <w:trHeight w:val="1796"/>
        </w:trPr>
        <w:tc>
          <w:tcPr>
            <w:tcW w:w="6521" w:type="dxa"/>
            <w:shd w:val="clear" w:color="auto" w:fill="auto"/>
          </w:tcPr>
          <w:p w:rsidR="0036123E" w:rsidRDefault="0036123E" w:rsidP="00280B44">
            <w:pPr>
              <w:spacing w:after="0" w:line="240" w:lineRule="auto"/>
              <w:ind w:left="176"/>
              <w:rPr>
                <w:rFonts w:ascii="Times New Roman" w:eastAsia="Times New Roman" w:hAnsi="Times New Roman"/>
                <w:lang w:eastAsia="ru-RU"/>
              </w:rPr>
            </w:pPr>
            <w:r w:rsidRPr="00BA33DB">
              <w:rPr>
                <w:rFonts w:ascii="Times New Roman" w:eastAsia="Times New Roman" w:hAnsi="Times New Roman"/>
                <w:b/>
                <w:lang w:eastAsia="ru-RU"/>
              </w:rPr>
              <w:t>Заказчик</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 xml:space="preserve">Управление Федеральной налоговой </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службы по Новосибирской области</w:t>
            </w:r>
          </w:p>
          <w:p w:rsidR="0036123E" w:rsidRPr="00767745" w:rsidRDefault="0036123E" w:rsidP="00280B44">
            <w:pPr>
              <w:spacing w:after="0" w:line="240" w:lineRule="auto"/>
              <w:ind w:left="176"/>
              <w:rPr>
                <w:rFonts w:ascii="Times New Roman" w:eastAsia="Times New Roman" w:hAnsi="Times New Roman"/>
                <w:lang w:eastAsia="ru-RU"/>
              </w:rPr>
            </w:pPr>
          </w:p>
          <w:p w:rsidR="0036123E"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__________</w:t>
            </w:r>
            <w:r>
              <w:rPr>
                <w:rFonts w:ascii="Times New Roman" w:eastAsia="Times New Roman" w:hAnsi="Times New Roman"/>
                <w:lang w:eastAsia="ru-RU"/>
              </w:rPr>
              <w:t>___</w:t>
            </w:r>
            <w:r w:rsidRPr="00767745">
              <w:rPr>
                <w:rFonts w:ascii="Times New Roman" w:eastAsia="Times New Roman" w:hAnsi="Times New Roman"/>
                <w:lang w:eastAsia="ru-RU"/>
              </w:rPr>
              <w:t>_____/ С.А. Скрипко</w:t>
            </w:r>
          </w:p>
          <w:p w:rsidR="0036123E" w:rsidRPr="00767745" w:rsidRDefault="0036123E" w:rsidP="00280B44">
            <w:pPr>
              <w:spacing w:after="0" w:line="240" w:lineRule="auto"/>
              <w:ind w:left="176"/>
              <w:rPr>
                <w:rFonts w:ascii="Times New Roman" w:eastAsia="Times New Roman" w:hAnsi="Times New Roman"/>
                <w:lang w:eastAsia="ru-RU"/>
              </w:rPr>
            </w:pP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М.П.</w:t>
            </w:r>
          </w:p>
        </w:tc>
        <w:tc>
          <w:tcPr>
            <w:tcW w:w="4536" w:type="dxa"/>
          </w:tcPr>
          <w:p w:rsidR="0036123E" w:rsidRDefault="0036123E" w:rsidP="00280B44">
            <w:pPr>
              <w:spacing w:after="0" w:line="240" w:lineRule="auto"/>
              <w:ind w:left="743" w:right="-108"/>
              <w:rPr>
                <w:rFonts w:ascii="Times New Roman" w:eastAsia="Times New Roman" w:hAnsi="Times New Roman"/>
                <w:lang w:eastAsia="ru-RU"/>
              </w:rPr>
            </w:pPr>
            <w:r w:rsidRPr="00BA33DB">
              <w:rPr>
                <w:rFonts w:ascii="Times New Roman" w:eastAsia="Times New Roman" w:hAnsi="Times New Roman"/>
                <w:b/>
                <w:lang w:eastAsia="ru-RU"/>
              </w:rPr>
              <w:t>Поставщик</w:t>
            </w:r>
          </w:p>
          <w:p w:rsidR="0036123E" w:rsidRPr="00767745" w:rsidRDefault="0036123E" w:rsidP="00280B44">
            <w:pPr>
              <w:spacing w:after="0" w:line="240" w:lineRule="auto"/>
              <w:ind w:left="743" w:right="-108"/>
              <w:rPr>
                <w:rFonts w:ascii="Times New Roman" w:eastAsia="Times New Roman" w:hAnsi="Times New Roman"/>
                <w:lang w:eastAsia="ru-RU"/>
              </w:rPr>
            </w:pPr>
          </w:p>
        </w:tc>
      </w:tr>
    </w:tbl>
    <w:p w:rsidR="0036123E" w:rsidRDefault="0036123E" w:rsidP="0036123E">
      <w:pPr>
        <w:widowControl w:val="0"/>
        <w:autoSpaceDE w:val="0"/>
        <w:spacing w:after="0" w:line="240" w:lineRule="auto"/>
        <w:ind w:left="567"/>
        <w:jc w:val="both"/>
        <w:rPr>
          <w:rFonts w:ascii="Times New Roman" w:eastAsia="Times New Roman" w:hAnsi="Times New Roman"/>
          <w:lang w:eastAsia="ru-RU"/>
        </w:rPr>
      </w:pPr>
    </w:p>
    <w:p w:rsidR="0036123E" w:rsidRDefault="0036123E" w:rsidP="0036123E">
      <w:pPr>
        <w:widowControl w:val="0"/>
        <w:autoSpaceDE w:val="0"/>
        <w:spacing w:after="0" w:line="240" w:lineRule="auto"/>
        <w:ind w:left="567"/>
        <w:jc w:val="both"/>
        <w:rPr>
          <w:rFonts w:ascii="Times New Roman" w:eastAsia="Times New Roman" w:hAnsi="Times New Roman"/>
          <w:lang w:eastAsia="ru-RU"/>
        </w:rPr>
      </w:pPr>
    </w:p>
    <w:p w:rsidR="0036123E" w:rsidRDefault="0036123E" w:rsidP="0036123E">
      <w:pPr>
        <w:widowControl w:val="0"/>
        <w:autoSpaceDE w:val="0"/>
        <w:spacing w:after="0" w:line="240" w:lineRule="auto"/>
        <w:ind w:left="567"/>
        <w:jc w:val="both"/>
        <w:rPr>
          <w:rFonts w:ascii="Times New Roman" w:eastAsia="Times New Roman" w:hAnsi="Times New Roman"/>
          <w:lang w:eastAsia="ru-RU"/>
        </w:rPr>
      </w:pPr>
    </w:p>
    <w:p w:rsidR="0036123E" w:rsidRDefault="0036123E" w:rsidP="0036123E">
      <w:pPr>
        <w:widowControl w:val="0"/>
        <w:autoSpaceDE w:val="0"/>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br w:type="page"/>
      </w:r>
    </w:p>
    <w:p w:rsidR="0036123E" w:rsidRPr="00767745" w:rsidRDefault="0036123E" w:rsidP="0036123E">
      <w:pPr>
        <w:spacing w:after="0" w:line="240" w:lineRule="auto"/>
        <w:ind w:firstLine="567"/>
        <w:jc w:val="right"/>
        <w:rPr>
          <w:rFonts w:ascii="Times New Roman" w:eastAsia="Times New Roman" w:hAnsi="Times New Roman"/>
          <w:lang w:eastAsia="ru-RU"/>
        </w:rPr>
      </w:pPr>
      <w:r w:rsidRPr="00767745">
        <w:rPr>
          <w:rFonts w:ascii="Times New Roman" w:eastAsia="Times New Roman" w:hAnsi="Times New Roman"/>
          <w:lang w:eastAsia="ru-RU"/>
        </w:rPr>
        <w:lastRenderedPageBreak/>
        <w:t>Приложение</w:t>
      </w:r>
      <w:r>
        <w:rPr>
          <w:rFonts w:ascii="Times New Roman" w:eastAsia="Times New Roman" w:hAnsi="Times New Roman"/>
          <w:lang w:eastAsia="ru-RU"/>
        </w:rPr>
        <w:t xml:space="preserve"> № 4</w:t>
      </w:r>
      <w:r w:rsidRPr="00767745">
        <w:rPr>
          <w:rFonts w:ascii="Times New Roman" w:eastAsia="Times New Roman" w:hAnsi="Times New Roman"/>
          <w:lang w:eastAsia="ru-RU"/>
        </w:rPr>
        <w:t xml:space="preserve"> к Контракту</w:t>
      </w:r>
    </w:p>
    <w:p w:rsidR="0036123E" w:rsidRPr="00767745" w:rsidRDefault="0036123E" w:rsidP="0036123E">
      <w:pPr>
        <w:keepNext/>
        <w:keepLines/>
        <w:suppressAutoHyphens/>
        <w:spacing w:after="0" w:line="240" w:lineRule="auto"/>
        <w:ind w:firstLine="567"/>
        <w:jc w:val="right"/>
        <w:rPr>
          <w:rFonts w:ascii="Times New Roman" w:eastAsia="Times New Roman" w:hAnsi="Times New Roman"/>
          <w:color w:val="000000"/>
          <w:lang w:eastAsia="ru-RU"/>
        </w:rPr>
      </w:pPr>
      <w:r w:rsidRPr="00767745">
        <w:rPr>
          <w:rFonts w:ascii="Times New Roman" w:eastAsia="Times New Roman" w:hAnsi="Times New Roman"/>
          <w:lang w:eastAsia="ru-RU"/>
        </w:rPr>
        <w:t>от «____» ___</w:t>
      </w:r>
      <w:r>
        <w:rPr>
          <w:rFonts w:ascii="Times New Roman" w:eastAsia="Times New Roman" w:hAnsi="Times New Roman"/>
          <w:lang w:eastAsia="ru-RU"/>
        </w:rPr>
        <w:t>___</w:t>
      </w:r>
      <w:r w:rsidRPr="00767745">
        <w:rPr>
          <w:rFonts w:ascii="Times New Roman" w:eastAsia="Times New Roman" w:hAnsi="Times New Roman"/>
          <w:lang w:eastAsia="ru-RU"/>
        </w:rPr>
        <w:t>________ 202</w:t>
      </w:r>
      <w:r>
        <w:rPr>
          <w:rFonts w:ascii="Times New Roman" w:eastAsia="Times New Roman" w:hAnsi="Times New Roman"/>
          <w:lang w:eastAsia="ru-RU"/>
        </w:rPr>
        <w:t>6</w:t>
      </w:r>
      <w:r w:rsidRPr="00767745">
        <w:rPr>
          <w:rFonts w:ascii="Times New Roman" w:eastAsia="Times New Roman" w:hAnsi="Times New Roman"/>
          <w:lang w:eastAsia="ru-RU"/>
        </w:rPr>
        <w:t xml:space="preserve"> г. </w:t>
      </w:r>
      <w:r w:rsidRPr="00767745">
        <w:rPr>
          <w:rFonts w:ascii="Times New Roman" w:eastAsia="Times New Roman" w:hAnsi="Times New Roman"/>
          <w:color w:val="000000"/>
          <w:lang w:eastAsia="ru-RU"/>
        </w:rPr>
        <w:t>№ _</w:t>
      </w:r>
      <w:r>
        <w:rPr>
          <w:rFonts w:ascii="Times New Roman" w:eastAsia="Times New Roman" w:hAnsi="Times New Roman"/>
          <w:color w:val="000000"/>
          <w:lang w:eastAsia="ru-RU"/>
        </w:rPr>
        <w:t>____</w:t>
      </w:r>
      <w:r w:rsidRPr="00767745">
        <w:rPr>
          <w:rFonts w:ascii="Times New Roman" w:eastAsia="Times New Roman" w:hAnsi="Times New Roman"/>
          <w:color w:val="000000"/>
          <w:lang w:eastAsia="ru-RU"/>
        </w:rPr>
        <w:t>____</w:t>
      </w:r>
    </w:p>
    <w:p w:rsidR="0036123E" w:rsidRDefault="0036123E" w:rsidP="0036123E">
      <w:pPr>
        <w:widowControl w:val="0"/>
        <w:autoSpaceDE w:val="0"/>
        <w:spacing w:after="0" w:line="240" w:lineRule="auto"/>
        <w:jc w:val="both"/>
        <w:rPr>
          <w:rFonts w:ascii="Times New Roman" w:eastAsia="Times New Roman" w:hAnsi="Times New Roman"/>
          <w:lang w:eastAsia="ru-RU"/>
        </w:rPr>
      </w:pPr>
    </w:p>
    <w:p w:rsidR="0036123E" w:rsidRDefault="0036123E" w:rsidP="0036123E">
      <w:pPr>
        <w:widowControl w:val="0"/>
        <w:autoSpaceDE w:val="0"/>
        <w:spacing w:after="0" w:line="240" w:lineRule="auto"/>
        <w:ind w:left="567"/>
        <w:jc w:val="both"/>
        <w:rPr>
          <w:rFonts w:ascii="Times New Roman" w:eastAsia="Times New Roman" w:hAnsi="Times New Roman"/>
          <w:lang w:eastAsia="ru-RU"/>
        </w:rPr>
      </w:pPr>
    </w:p>
    <w:p w:rsidR="0036123E" w:rsidRPr="007D28B3" w:rsidRDefault="0036123E" w:rsidP="0036123E">
      <w:pPr>
        <w:pStyle w:val="ConsPlusNormal"/>
        <w:jc w:val="center"/>
        <w:outlineLvl w:val="1"/>
        <w:rPr>
          <w:rFonts w:ascii="Times New Roman" w:hAnsi="Times New Roman" w:cs="Times New Roman"/>
          <w:sz w:val="24"/>
          <w:szCs w:val="24"/>
        </w:rPr>
      </w:pPr>
    </w:p>
    <w:p w:rsidR="0036123E" w:rsidRPr="0036123E" w:rsidRDefault="0036123E" w:rsidP="0036123E">
      <w:pPr>
        <w:pStyle w:val="ConsPlusNormal"/>
        <w:jc w:val="both"/>
        <w:rPr>
          <w:rFonts w:ascii="Times New Roman" w:hAnsi="Times New Roman" w:cs="Times New Roman"/>
          <w:sz w:val="22"/>
          <w:szCs w:val="22"/>
        </w:rPr>
      </w:pPr>
    </w:p>
    <w:tbl>
      <w:tblPr>
        <w:tblW w:w="0" w:type="auto"/>
        <w:tblInd w:w="569" w:type="dxa"/>
        <w:tblLayout w:type="fixed"/>
        <w:tblCellMar>
          <w:top w:w="102" w:type="dxa"/>
          <w:left w:w="62" w:type="dxa"/>
          <w:bottom w:w="102" w:type="dxa"/>
          <w:right w:w="62" w:type="dxa"/>
        </w:tblCellMar>
        <w:tblLook w:val="04A0" w:firstRow="1" w:lastRow="0" w:firstColumn="1" w:lastColumn="0" w:noHBand="0" w:noVBand="1"/>
      </w:tblPr>
      <w:tblGrid>
        <w:gridCol w:w="9071"/>
      </w:tblGrid>
      <w:tr w:rsidR="0036123E" w:rsidRPr="0036123E" w:rsidTr="00280B44">
        <w:tc>
          <w:tcPr>
            <w:tcW w:w="9071" w:type="dxa"/>
            <w:tcBorders>
              <w:top w:val="nil"/>
              <w:left w:val="nil"/>
              <w:bottom w:val="nil"/>
              <w:right w:val="nil"/>
            </w:tcBorders>
            <w:vAlign w:val="bottom"/>
          </w:tcPr>
          <w:p w:rsidR="0036123E" w:rsidRPr="0036123E" w:rsidRDefault="0036123E" w:rsidP="00280B44">
            <w:pPr>
              <w:pStyle w:val="ConsPlusNormal"/>
              <w:jc w:val="center"/>
              <w:rPr>
                <w:rFonts w:ascii="Times New Roman" w:hAnsi="Times New Roman" w:cs="Times New Roman"/>
                <w:sz w:val="22"/>
                <w:szCs w:val="22"/>
              </w:rPr>
            </w:pPr>
            <w:bookmarkStart w:id="1" w:name="P615"/>
            <w:bookmarkEnd w:id="1"/>
            <w:r w:rsidRPr="0036123E">
              <w:rPr>
                <w:rFonts w:ascii="Times New Roman" w:hAnsi="Times New Roman" w:cs="Times New Roman"/>
                <w:sz w:val="22"/>
                <w:szCs w:val="22"/>
              </w:rPr>
              <w:t>Акт</w:t>
            </w:r>
          </w:p>
          <w:p w:rsidR="0036123E" w:rsidRPr="0036123E" w:rsidRDefault="0036123E" w:rsidP="00280B44">
            <w:pPr>
              <w:pStyle w:val="ConsPlusNormal"/>
              <w:jc w:val="center"/>
              <w:rPr>
                <w:rFonts w:ascii="Times New Roman" w:hAnsi="Times New Roman" w:cs="Times New Roman"/>
                <w:sz w:val="22"/>
                <w:szCs w:val="22"/>
              </w:rPr>
            </w:pPr>
            <w:r w:rsidRPr="0036123E">
              <w:rPr>
                <w:rFonts w:ascii="Times New Roman" w:hAnsi="Times New Roman" w:cs="Times New Roman"/>
                <w:sz w:val="22"/>
                <w:szCs w:val="22"/>
              </w:rPr>
              <w:t>о снятии охраны</w:t>
            </w:r>
          </w:p>
        </w:tc>
      </w:tr>
      <w:tr w:rsidR="0036123E" w:rsidRPr="0036123E" w:rsidTr="00280B44">
        <w:tc>
          <w:tcPr>
            <w:tcW w:w="9071" w:type="dxa"/>
            <w:tcBorders>
              <w:top w:val="nil"/>
              <w:left w:val="nil"/>
              <w:bottom w:val="nil"/>
              <w:right w:val="nil"/>
            </w:tcBorders>
          </w:tcPr>
          <w:p w:rsidR="0036123E" w:rsidRPr="0036123E" w:rsidRDefault="0036123E" w:rsidP="00280B44">
            <w:pPr>
              <w:pStyle w:val="ConsPlusNormal"/>
              <w:rPr>
                <w:rFonts w:ascii="Times New Roman" w:hAnsi="Times New Roman" w:cs="Times New Roman"/>
                <w:sz w:val="22"/>
                <w:szCs w:val="22"/>
              </w:rPr>
            </w:pPr>
          </w:p>
        </w:tc>
      </w:tr>
      <w:tr w:rsidR="0036123E" w:rsidRPr="0036123E" w:rsidTr="00280B44">
        <w:tc>
          <w:tcPr>
            <w:tcW w:w="9071" w:type="dxa"/>
            <w:tcBorders>
              <w:top w:val="nil"/>
              <w:left w:val="nil"/>
              <w:bottom w:val="nil"/>
              <w:right w:val="nil"/>
            </w:tcBorders>
          </w:tcPr>
          <w:p w:rsidR="0036123E" w:rsidRPr="0036123E" w:rsidRDefault="0036123E" w:rsidP="00280B44">
            <w:pPr>
              <w:pStyle w:val="ConsPlusNormal"/>
              <w:ind w:firstLine="283"/>
              <w:jc w:val="both"/>
              <w:rPr>
                <w:rFonts w:ascii="Times New Roman" w:hAnsi="Times New Roman" w:cs="Times New Roman"/>
                <w:sz w:val="22"/>
                <w:szCs w:val="22"/>
              </w:rPr>
            </w:pPr>
            <w:r w:rsidRPr="0036123E">
              <w:rPr>
                <w:rFonts w:ascii="Times New Roman" w:hAnsi="Times New Roman" w:cs="Times New Roman"/>
                <w:sz w:val="22"/>
                <w:szCs w:val="22"/>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rsidR="0036123E" w:rsidRDefault="0036123E" w:rsidP="0036123E">
      <w:pPr>
        <w:spacing w:after="0" w:line="240" w:lineRule="auto"/>
        <w:ind w:firstLine="567"/>
        <w:rPr>
          <w:rFonts w:ascii="Times New Roman" w:eastAsia="Times New Roman" w:hAnsi="Times New Roman"/>
          <w:lang w:eastAsia="ru-RU"/>
        </w:rPr>
      </w:pPr>
    </w:p>
    <w:p w:rsidR="0036123E" w:rsidRDefault="0036123E" w:rsidP="0036123E">
      <w:pPr>
        <w:spacing w:after="0" w:line="240" w:lineRule="auto"/>
        <w:ind w:firstLine="567"/>
        <w:rPr>
          <w:rFonts w:ascii="Times New Roman" w:eastAsia="Times New Roman" w:hAnsi="Times New Roman"/>
          <w:lang w:eastAsia="ru-RU"/>
        </w:rPr>
      </w:pPr>
      <w:r>
        <w:rPr>
          <w:rFonts w:ascii="Times New Roman" w:eastAsia="Times New Roman" w:hAnsi="Times New Roman"/>
          <w:lang w:eastAsia="ru-RU"/>
        </w:rPr>
        <w:t>Подписи сторон</w:t>
      </w:r>
    </w:p>
    <w:p w:rsidR="0036123E" w:rsidRDefault="0036123E" w:rsidP="0036123E">
      <w:pPr>
        <w:spacing w:after="0" w:line="240" w:lineRule="auto"/>
        <w:ind w:firstLine="567"/>
        <w:rPr>
          <w:rFonts w:ascii="Times New Roman" w:eastAsia="Times New Roman" w:hAnsi="Times New Roman"/>
          <w:lang w:eastAsia="ru-RU"/>
        </w:rPr>
      </w:pPr>
    </w:p>
    <w:p w:rsidR="0036123E" w:rsidRDefault="0036123E" w:rsidP="0036123E">
      <w:pPr>
        <w:spacing w:after="0" w:line="240" w:lineRule="auto"/>
        <w:ind w:firstLine="567"/>
        <w:rPr>
          <w:rFonts w:ascii="Times New Roman" w:eastAsia="Times New Roman" w:hAnsi="Times New Roman"/>
          <w:lang w:eastAsia="ru-RU"/>
        </w:rPr>
      </w:pPr>
      <w:r>
        <w:rPr>
          <w:rFonts w:ascii="Times New Roman" w:eastAsia="Times New Roman" w:hAnsi="Times New Roman"/>
          <w:lang w:eastAsia="ru-RU"/>
        </w:rPr>
        <w:t>Заказчик                                                                                                                              Исполнитель</w:t>
      </w:r>
    </w:p>
    <w:p w:rsidR="0036123E" w:rsidRDefault="0036123E" w:rsidP="0036123E">
      <w:pPr>
        <w:spacing w:after="0" w:line="240" w:lineRule="auto"/>
        <w:ind w:firstLine="567"/>
        <w:rPr>
          <w:rFonts w:ascii="Times New Roman" w:eastAsia="Times New Roman" w:hAnsi="Times New Roman"/>
          <w:lang w:eastAsia="ru-RU"/>
        </w:rPr>
      </w:pPr>
    </w:p>
    <w:p w:rsidR="0036123E" w:rsidRDefault="0036123E" w:rsidP="0036123E">
      <w:pPr>
        <w:spacing w:after="0" w:line="240" w:lineRule="auto"/>
        <w:ind w:firstLine="567"/>
        <w:rPr>
          <w:rFonts w:ascii="Times New Roman" w:eastAsia="Times New Roman" w:hAnsi="Times New Roman"/>
          <w:lang w:eastAsia="ru-RU"/>
        </w:rPr>
      </w:pPr>
    </w:p>
    <w:p w:rsidR="0036123E" w:rsidRDefault="0036123E" w:rsidP="0036123E">
      <w:pPr>
        <w:ind w:firstLine="567"/>
        <w:rPr>
          <w:rFonts w:ascii="Times New Roman" w:eastAsia="Times New Roman" w:hAnsi="Times New Roman"/>
          <w:lang w:eastAsia="ru-RU"/>
        </w:rPr>
      </w:pPr>
    </w:p>
    <w:p w:rsidR="0036123E" w:rsidRDefault="0036123E" w:rsidP="0036123E">
      <w:pPr>
        <w:ind w:firstLine="567"/>
        <w:rPr>
          <w:rFonts w:ascii="Times New Roman" w:eastAsia="Times New Roman" w:hAnsi="Times New Roman"/>
          <w:lang w:eastAsia="ru-RU"/>
        </w:rPr>
      </w:pPr>
    </w:p>
    <w:p w:rsidR="0036123E" w:rsidRDefault="0036123E" w:rsidP="0036123E">
      <w:pPr>
        <w:ind w:firstLine="567"/>
        <w:rPr>
          <w:rFonts w:ascii="Times New Roman" w:eastAsia="Times New Roman" w:hAnsi="Times New Roman"/>
          <w:lang w:eastAsia="ru-RU"/>
        </w:rPr>
      </w:pPr>
    </w:p>
    <w:p w:rsidR="0036123E" w:rsidRDefault="0036123E" w:rsidP="0036123E">
      <w:pPr>
        <w:ind w:firstLine="567"/>
        <w:rPr>
          <w:rFonts w:ascii="Times New Roman" w:eastAsia="Times New Roman" w:hAnsi="Times New Roman"/>
          <w:lang w:eastAsia="ru-RU"/>
        </w:rPr>
      </w:pPr>
    </w:p>
    <w:p w:rsidR="0036123E" w:rsidRDefault="0036123E" w:rsidP="0036123E">
      <w:pPr>
        <w:ind w:firstLine="567"/>
        <w:rPr>
          <w:rFonts w:ascii="Times New Roman" w:eastAsia="Times New Roman" w:hAnsi="Times New Roman"/>
          <w:lang w:eastAsia="ru-RU"/>
        </w:rPr>
      </w:pPr>
    </w:p>
    <w:p w:rsidR="00F136CF" w:rsidRDefault="00F136CF" w:rsidP="0036123E">
      <w:pPr>
        <w:ind w:firstLine="567"/>
        <w:rPr>
          <w:rFonts w:ascii="Times New Roman" w:eastAsia="Times New Roman" w:hAnsi="Times New Roman"/>
          <w:lang w:eastAsia="ru-RU"/>
        </w:rPr>
      </w:pPr>
    </w:p>
    <w:p w:rsidR="00F136CF" w:rsidRDefault="00F136CF" w:rsidP="0036123E">
      <w:pPr>
        <w:ind w:firstLine="567"/>
        <w:rPr>
          <w:rFonts w:ascii="Times New Roman" w:eastAsia="Times New Roman" w:hAnsi="Times New Roman"/>
          <w:lang w:eastAsia="ru-RU"/>
        </w:rPr>
      </w:pPr>
    </w:p>
    <w:p w:rsidR="00F136CF" w:rsidRDefault="00F136CF" w:rsidP="0036123E">
      <w:pPr>
        <w:ind w:firstLine="567"/>
        <w:rPr>
          <w:rFonts w:ascii="Times New Roman" w:eastAsia="Times New Roman" w:hAnsi="Times New Roman"/>
          <w:lang w:eastAsia="ru-RU"/>
        </w:rPr>
      </w:pPr>
    </w:p>
    <w:p w:rsidR="00F136CF" w:rsidRDefault="00F136CF" w:rsidP="0036123E">
      <w:pPr>
        <w:ind w:firstLine="567"/>
        <w:rPr>
          <w:rFonts w:ascii="Times New Roman" w:eastAsia="Times New Roman" w:hAnsi="Times New Roman"/>
          <w:lang w:eastAsia="ru-RU"/>
        </w:rPr>
      </w:pPr>
    </w:p>
    <w:p w:rsidR="00F136CF" w:rsidRDefault="00F136CF" w:rsidP="0036123E">
      <w:pPr>
        <w:ind w:firstLine="567"/>
        <w:rPr>
          <w:rFonts w:ascii="Times New Roman" w:eastAsia="Times New Roman" w:hAnsi="Times New Roman"/>
          <w:lang w:eastAsia="ru-RU"/>
        </w:rPr>
      </w:pPr>
    </w:p>
    <w:tbl>
      <w:tblPr>
        <w:tblW w:w="11057" w:type="dxa"/>
        <w:tblInd w:w="-176" w:type="dxa"/>
        <w:tblLook w:val="04A0" w:firstRow="1" w:lastRow="0" w:firstColumn="1" w:lastColumn="0" w:noHBand="0" w:noVBand="1"/>
      </w:tblPr>
      <w:tblGrid>
        <w:gridCol w:w="6521"/>
        <w:gridCol w:w="4536"/>
      </w:tblGrid>
      <w:tr w:rsidR="0036123E" w:rsidRPr="00767745" w:rsidTr="00280B44">
        <w:trPr>
          <w:trHeight w:val="1796"/>
        </w:trPr>
        <w:tc>
          <w:tcPr>
            <w:tcW w:w="6521" w:type="dxa"/>
            <w:shd w:val="clear" w:color="auto" w:fill="auto"/>
          </w:tcPr>
          <w:p w:rsidR="0036123E" w:rsidRDefault="0036123E" w:rsidP="00280B44">
            <w:pPr>
              <w:spacing w:after="0" w:line="240" w:lineRule="auto"/>
              <w:ind w:left="176"/>
              <w:rPr>
                <w:rFonts w:ascii="Times New Roman" w:eastAsia="Times New Roman" w:hAnsi="Times New Roman"/>
                <w:lang w:eastAsia="ru-RU"/>
              </w:rPr>
            </w:pPr>
            <w:r w:rsidRPr="00BA33DB">
              <w:rPr>
                <w:rFonts w:ascii="Times New Roman" w:eastAsia="Times New Roman" w:hAnsi="Times New Roman"/>
                <w:b/>
                <w:lang w:eastAsia="ru-RU"/>
              </w:rPr>
              <w:t>Заказчик</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 xml:space="preserve">Управление Федеральной налоговой </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службы по Новосибирской области</w:t>
            </w:r>
          </w:p>
          <w:p w:rsidR="0036123E" w:rsidRPr="00767745" w:rsidRDefault="0036123E" w:rsidP="00280B44">
            <w:pPr>
              <w:spacing w:after="0" w:line="240" w:lineRule="auto"/>
              <w:ind w:left="176"/>
              <w:rPr>
                <w:rFonts w:ascii="Times New Roman" w:eastAsia="Times New Roman" w:hAnsi="Times New Roman"/>
                <w:lang w:eastAsia="ru-RU"/>
              </w:rPr>
            </w:pPr>
          </w:p>
          <w:p w:rsidR="0036123E"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__________</w:t>
            </w:r>
            <w:r>
              <w:rPr>
                <w:rFonts w:ascii="Times New Roman" w:eastAsia="Times New Roman" w:hAnsi="Times New Roman"/>
                <w:lang w:eastAsia="ru-RU"/>
              </w:rPr>
              <w:t>___</w:t>
            </w:r>
            <w:r w:rsidRPr="00767745">
              <w:rPr>
                <w:rFonts w:ascii="Times New Roman" w:eastAsia="Times New Roman" w:hAnsi="Times New Roman"/>
                <w:lang w:eastAsia="ru-RU"/>
              </w:rPr>
              <w:t>_____/ С.А. Скрипко</w:t>
            </w:r>
          </w:p>
          <w:p w:rsidR="0036123E" w:rsidRPr="00767745" w:rsidRDefault="0036123E" w:rsidP="00280B44">
            <w:pPr>
              <w:spacing w:after="0" w:line="240" w:lineRule="auto"/>
              <w:ind w:left="176"/>
              <w:rPr>
                <w:rFonts w:ascii="Times New Roman" w:eastAsia="Times New Roman" w:hAnsi="Times New Roman"/>
                <w:lang w:eastAsia="ru-RU"/>
              </w:rPr>
            </w:pP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М.П.</w:t>
            </w:r>
          </w:p>
        </w:tc>
        <w:tc>
          <w:tcPr>
            <w:tcW w:w="4536" w:type="dxa"/>
          </w:tcPr>
          <w:p w:rsidR="0036123E" w:rsidRDefault="0036123E" w:rsidP="00280B44">
            <w:pPr>
              <w:spacing w:after="0" w:line="240" w:lineRule="auto"/>
              <w:ind w:left="743" w:right="-108"/>
              <w:rPr>
                <w:rFonts w:ascii="Times New Roman" w:eastAsia="Times New Roman" w:hAnsi="Times New Roman"/>
                <w:lang w:eastAsia="ru-RU"/>
              </w:rPr>
            </w:pPr>
            <w:r w:rsidRPr="00BA33DB">
              <w:rPr>
                <w:rFonts w:ascii="Times New Roman" w:eastAsia="Times New Roman" w:hAnsi="Times New Roman"/>
                <w:b/>
                <w:lang w:eastAsia="ru-RU"/>
              </w:rPr>
              <w:t>Поставщик</w:t>
            </w:r>
          </w:p>
          <w:p w:rsidR="0036123E" w:rsidRPr="00767745" w:rsidRDefault="0036123E" w:rsidP="00280B44">
            <w:pPr>
              <w:spacing w:after="0" w:line="240" w:lineRule="auto"/>
              <w:ind w:left="743" w:right="-108"/>
              <w:rPr>
                <w:rFonts w:ascii="Times New Roman" w:eastAsia="Times New Roman" w:hAnsi="Times New Roman"/>
                <w:lang w:eastAsia="ru-RU"/>
              </w:rPr>
            </w:pPr>
          </w:p>
        </w:tc>
      </w:tr>
    </w:tbl>
    <w:p w:rsidR="0036123E" w:rsidRDefault="0036123E" w:rsidP="0036123E">
      <w:pPr>
        <w:ind w:firstLine="567"/>
        <w:rPr>
          <w:rFonts w:ascii="Times New Roman" w:eastAsia="Times New Roman" w:hAnsi="Times New Roman"/>
          <w:lang w:eastAsia="ru-RU"/>
        </w:rPr>
      </w:pPr>
    </w:p>
    <w:p w:rsidR="0036123E" w:rsidRDefault="0036123E" w:rsidP="0036123E">
      <w:pPr>
        <w:ind w:firstLine="567"/>
        <w:rPr>
          <w:rFonts w:ascii="Times New Roman" w:eastAsia="Times New Roman" w:hAnsi="Times New Roman"/>
          <w:lang w:eastAsia="ru-RU"/>
        </w:rPr>
      </w:pPr>
      <w:r>
        <w:rPr>
          <w:rFonts w:ascii="Times New Roman" w:eastAsia="Times New Roman" w:hAnsi="Times New Roman"/>
          <w:lang w:eastAsia="ru-RU"/>
        </w:rPr>
        <w:br w:type="page"/>
      </w:r>
    </w:p>
    <w:p w:rsidR="0036123E" w:rsidRPr="00767745" w:rsidRDefault="0036123E" w:rsidP="0036123E">
      <w:pPr>
        <w:spacing w:after="0" w:line="240" w:lineRule="auto"/>
        <w:ind w:firstLine="567"/>
        <w:jc w:val="right"/>
        <w:rPr>
          <w:rFonts w:ascii="Times New Roman" w:eastAsia="Times New Roman" w:hAnsi="Times New Roman"/>
          <w:lang w:eastAsia="ru-RU"/>
        </w:rPr>
      </w:pPr>
      <w:r w:rsidRPr="00767745">
        <w:rPr>
          <w:rFonts w:ascii="Times New Roman" w:eastAsia="Times New Roman" w:hAnsi="Times New Roman"/>
          <w:lang w:eastAsia="ru-RU"/>
        </w:rPr>
        <w:lastRenderedPageBreak/>
        <w:t>Приложение</w:t>
      </w:r>
      <w:r>
        <w:rPr>
          <w:rFonts w:ascii="Times New Roman" w:eastAsia="Times New Roman" w:hAnsi="Times New Roman"/>
          <w:lang w:eastAsia="ru-RU"/>
        </w:rPr>
        <w:t xml:space="preserve"> № 4</w:t>
      </w:r>
      <w:r w:rsidRPr="00767745">
        <w:rPr>
          <w:rFonts w:ascii="Times New Roman" w:eastAsia="Times New Roman" w:hAnsi="Times New Roman"/>
          <w:lang w:eastAsia="ru-RU"/>
        </w:rPr>
        <w:t xml:space="preserve"> к Контракту</w:t>
      </w:r>
    </w:p>
    <w:p w:rsidR="0036123E" w:rsidRPr="00767745" w:rsidRDefault="0036123E" w:rsidP="0036123E">
      <w:pPr>
        <w:keepNext/>
        <w:keepLines/>
        <w:suppressAutoHyphens/>
        <w:spacing w:after="0" w:line="240" w:lineRule="auto"/>
        <w:ind w:firstLine="567"/>
        <w:jc w:val="right"/>
        <w:rPr>
          <w:rFonts w:ascii="Times New Roman" w:eastAsia="Times New Roman" w:hAnsi="Times New Roman"/>
          <w:color w:val="000000"/>
          <w:lang w:eastAsia="ru-RU"/>
        </w:rPr>
      </w:pPr>
      <w:r w:rsidRPr="00767745">
        <w:rPr>
          <w:rFonts w:ascii="Times New Roman" w:eastAsia="Times New Roman" w:hAnsi="Times New Roman"/>
          <w:lang w:eastAsia="ru-RU"/>
        </w:rPr>
        <w:t>от «____» ___</w:t>
      </w:r>
      <w:r>
        <w:rPr>
          <w:rFonts w:ascii="Times New Roman" w:eastAsia="Times New Roman" w:hAnsi="Times New Roman"/>
          <w:lang w:eastAsia="ru-RU"/>
        </w:rPr>
        <w:t>___</w:t>
      </w:r>
      <w:r w:rsidRPr="00767745">
        <w:rPr>
          <w:rFonts w:ascii="Times New Roman" w:eastAsia="Times New Roman" w:hAnsi="Times New Roman"/>
          <w:lang w:eastAsia="ru-RU"/>
        </w:rPr>
        <w:t>________ 202</w:t>
      </w:r>
      <w:r>
        <w:rPr>
          <w:rFonts w:ascii="Times New Roman" w:eastAsia="Times New Roman" w:hAnsi="Times New Roman"/>
          <w:lang w:eastAsia="ru-RU"/>
        </w:rPr>
        <w:t>6</w:t>
      </w:r>
      <w:r w:rsidRPr="00767745">
        <w:rPr>
          <w:rFonts w:ascii="Times New Roman" w:eastAsia="Times New Roman" w:hAnsi="Times New Roman"/>
          <w:lang w:eastAsia="ru-RU"/>
        </w:rPr>
        <w:t xml:space="preserve"> г. </w:t>
      </w:r>
      <w:r w:rsidRPr="00767745">
        <w:rPr>
          <w:rFonts w:ascii="Times New Roman" w:eastAsia="Times New Roman" w:hAnsi="Times New Roman"/>
          <w:color w:val="000000"/>
          <w:lang w:eastAsia="ru-RU"/>
        </w:rPr>
        <w:t>№ _</w:t>
      </w:r>
      <w:r>
        <w:rPr>
          <w:rFonts w:ascii="Times New Roman" w:eastAsia="Times New Roman" w:hAnsi="Times New Roman"/>
          <w:color w:val="000000"/>
          <w:lang w:eastAsia="ru-RU"/>
        </w:rPr>
        <w:t>____</w:t>
      </w:r>
      <w:r w:rsidRPr="00767745">
        <w:rPr>
          <w:rFonts w:ascii="Times New Roman" w:eastAsia="Times New Roman" w:hAnsi="Times New Roman"/>
          <w:color w:val="000000"/>
          <w:lang w:eastAsia="ru-RU"/>
        </w:rPr>
        <w:t>____</w:t>
      </w:r>
    </w:p>
    <w:p w:rsidR="0036123E" w:rsidRDefault="0036123E" w:rsidP="0036123E">
      <w:pPr>
        <w:widowControl w:val="0"/>
        <w:autoSpaceDE w:val="0"/>
        <w:spacing w:after="0" w:line="240" w:lineRule="auto"/>
        <w:ind w:firstLine="709"/>
        <w:jc w:val="both"/>
        <w:rPr>
          <w:rFonts w:ascii="Times New Roman" w:eastAsia="Times New Roman" w:hAnsi="Times New Roman"/>
          <w:lang w:eastAsia="ru-RU"/>
        </w:rPr>
      </w:pPr>
    </w:p>
    <w:p w:rsidR="00F136CF" w:rsidRDefault="00F136CF" w:rsidP="0036123E">
      <w:pPr>
        <w:widowControl w:val="0"/>
        <w:autoSpaceDE w:val="0"/>
        <w:spacing w:after="0" w:line="240" w:lineRule="auto"/>
        <w:ind w:firstLine="709"/>
        <w:jc w:val="both"/>
        <w:rPr>
          <w:rFonts w:ascii="Times New Roman" w:eastAsia="Times New Roman" w:hAnsi="Times New Roman"/>
          <w:lang w:eastAsia="ru-RU"/>
        </w:rPr>
      </w:pPr>
    </w:p>
    <w:p w:rsidR="00F136CF" w:rsidRPr="0036123E" w:rsidRDefault="00F136CF" w:rsidP="0036123E">
      <w:pPr>
        <w:widowControl w:val="0"/>
        <w:autoSpaceDE w:val="0"/>
        <w:spacing w:after="0" w:line="240" w:lineRule="auto"/>
        <w:ind w:firstLine="709"/>
        <w:jc w:val="both"/>
        <w:rPr>
          <w:rFonts w:ascii="Times New Roman" w:eastAsia="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tblGrid>
      <w:tr w:rsidR="0036123E" w:rsidRPr="0036123E" w:rsidTr="00280B44">
        <w:tc>
          <w:tcPr>
            <w:tcW w:w="9985" w:type="dxa"/>
            <w:vAlign w:val="center"/>
          </w:tcPr>
          <w:p w:rsidR="0036123E" w:rsidRPr="0036123E" w:rsidRDefault="0036123E" w:rsidP="0036123E">
            <w:pPr>
              <w:tabs>
                <w:tab w:val="left" w:pos="720"/>
              </w:tabs>
              <w:spacing w:after="0"/>
              <w:ind w:firstLine="709"/>
              <w:jc w:val="center"/>
              <w:rPr>
                <w:rFonts w:ascii="Times New Roman" w:hAnsi="Times New Roman"/>
                <w:bCs/>
              </w:rPr>
            </w:pPr>
            <w:r w:rsidRPr="0036123E">
              <w:rPr>
                <w:rFonts w:ascii="Times New Roman" w:hAnsi="Times New Roman"/>
                <w:bCs/>
              </w:rPr>
              <w:t>Акт</w:t>
            </w:r>
          </w:p>
          <w:p w:rsidR="0036123E" w:rsidRPr="0036123E" w:rsidRDefault="0036123E" w:rsidP="0036123E">
            <w:pPr>
              <w:tabs>
                <w:tab w:val="left" w:pos="720"/>
              </w:tabs>
              <w:spacing w:after="0"/>
              <w:ind w:firstLine="709"/>
              <w:jc w:val="center"/>
              <w:rPr>
                <w:rFonts w:ascii="Times New Roman" w:hAnsi="Times New Roman"/>
                <w:bCs/>
              </w:rPr>
            </w:pPr>
            <w:r w:rsidRPr="0036123E">
              <w:rPr>
                <w:rFonts w:ascii="Times New Roman" w:hAnsi="Times New Roman"/>
                <w:bCs/>
              </w:rPr>
              <w:t>оказанных услуг</w:t>
            </w:r>
          </w:p>
        </w:tc>
      </w:tr>
    </w:tbl>
    <w:p w:rsidR="0036123E" w:rsidRPr="0036123E" w:rsidRDefault="0036123E" w:rsidP="0036123E">
      <w:pPr>
        <w:tabs>
          <w:tab w:val="left" w:pos="720"/>
        </w:tabs>
        <w:spacing w:after="0"/>
        <w:rPr>
          <w:rFonts w:ascii="Times New Roman" w:hAnsi="Times New Roman"/>
        </w:rPr>
      </w:pPr>
      <w:r w:rsidRPr="0036123E">
        <w:rPr>
          <w:rFonts w:ascii="Times New Roman" w:hAnsi="Times New Roman"/>
        </w:rPr>
        <w:t xml:space="preserve">г. </w:t>
      </w:r>
      <w:r w:rsidR="00F36883">
        <w:rPr>
          <w:rFonts w:ascii="Times New Roman" w:hAnsi="Times New Roman"/>
        </w:rPr>
        <w:t>Новосибирск</w:t>
      </w:r>
      <w:r w:rsidRPr="0036123E">
        <w:rPr>
          <w:rFonts w:ascii="Times New Roman" w:hAnsi="Times New Roman"/>
        </w:rPr>
        <w:t xml:space="preserve">                                                                                               </w:t>
      </w:r>
      <w:r w:rsidR="00F36883">
        <w:rPr>
          <w:rFonts w:ascii="Times New Roman" w:hAnsi="Times New Roman"/>
        </w:rPr>
        <w:t xml:space="preserve"> </w:t>
      </w:r>
      <w:r w:rsidRPr="0036123E">
        <w:rPr>
          <w:rFonts w:ascii="Times New Roman" w:hAnsi="Times New Roman"/>
        </w:rPr>
        <w:t xml:space="preserve">                              «_</w:t>
      </w:r>
      <w:r w:rsidR="00F136CF">
        <w:rPr>
          <w:rFonts w:ascii="Times New Roman" w:hAnsi="Times New Roman"/>
        </w:rPr>
        <w:t>__</w:t>
      </w:r>
      <w:r w:rsidRPr="0036123E">
        <w:rPr>
          <w:rFonts w:ascii="Times New Roman" w:hAnsi="Times New Roman"/>
        </w:rPr>
        <w:t>_» _________20</w:t>
      </w:r>
      <w:r>
        <w:rPr>
          <w:rFonts w:ascii="Times New Roman" w:hAnsi="Times New Roman"/>
        </w:rPr>
        <w:t xml:space="preserve">26 </w:t>
      </w:r>
      <w:r w:rsidRPr="0036123E">
        <w:rPr>
          <w:rFonts w:ascii="Times New Roman" w:hAnsi="Times New Roman"/>
        </w:rPr>
        <w:t xml:space="preserve">г. </w:t>
      </w:r>
    </w:p>
    <w:p w:rsidR="0036123E" w:rsidRPr="0036123E" w:rsidRDefault="0036123E" w:rsidP="0036123E">
      <w:pPr>
        <w:tabs>
          <w:tab w:val="left" w:pos="720"/>
        </w:tabs>
        <w:suppressAutoHyphens/>
        <w:spacing w:after="0"/>
        <w:ind w:firstLine="709"/>
        <w:jc w:val="right"/>
        <w:rPr>
          <w:rFonts w:ascii="Times New Roman" w:hAnsi="Times New Roman"/>
        </w:rPr>
      </w:pPr>
    </w:p>
    <w:p w:rsidR="00F36883" w:rsidRPr="00F36883" w:rsidRDefault="00F36883" w:rsidP="00F36883">
      <w:pPr>
        <w:tabs>
          <w:tab w:val="left" w:pos="720"/>
        </w:tabs>
        <w:suppressAutoHyphens/>
        <w:spacing w:after="0"/>
        <w:ind w:firstLine="709"/>
        <w:jc w:val="both"/>
        <w:rPr>
          <w:rFonts w:ascii="Times New Roman" w:hAnsi="Times New Roman"/>
        </w:rPr>
      </w:pPr>
      <w:r w:rsidRPr="00F36883">
        <w:rPr>
          <w:rFonts w:ascii="Times New Roman" w:hAnsi="Times New Roman"/>
        </w:rPr>
        <w:t xml:space="preserve">Управление Федеральной налоговой службы по Новосибирской области, именуемое в дальнейшем Заказчик, в лице ___________________ , действующего на основании ________________, с одной стороны и_______________________, именуемое в дальнейшем Исполнитель, в лице__________________, действующего на основании ______________, с другой стороны, составили настоящий Акт приема-сдачи оказанных услуг за месяц (период охраны) о нижеследующем: </w:t>
      </w:r>
    </w:p>
    <w:p w:rsidR="0036123E" w:rsidRPr="0036123E" w:rsidRDefault="0036123E" w:rsidP="0036123E">
      <w:pPr>
        <w:tabs>
          <w:tab w:val="left" w:pos="720"/>
        </w:tabs>
        <w:suppressAutoHyphens/>
        <w:spacing w:after="0"/>
        <w:ind w:firstLine="709"/>
        <w:jc w:val="both"/>
        <w:rPr>
          <w:rFonts w:ascii="Times New Roman" w:hAnsi="Times New Roman"/>
        </w:rPr>
      </w:pPr>
      <w:r w:rsidRPr="0036123E">
        <w:rPr>
          <w:rFonts w:ascii="Times New Roman" w:hAnsi="Times New Roman"/>
        </w:rPr>
        <w:t xml:space="preserve">1. Исполнитель оказал охранные услуги: </w:t>
      </w:r>
      <w:r w:rsidRPr="00601A4F">
        <w:rPr>
          <w:rFonts w:ascii="Times New Roman" w:eastAsia="Times New Roman" w:hAnsi="Times New Roman"/>
          <w:lang w:eastAsia="ru-RU"/>
        </w:rPr>
        <w:t>услуги по охране объектов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r w:rsidRPr="0036123E">
        <w:rPr>
          <w:rFonts w:ascii="Times New Roman" w:hAnsi="Times New Roman"/>
        </w:rPr>
        <w:t xml:space="preserve"> на Объекте</w:t>
      </w:r>
      <w:r>
        <w:rPr>
          <w:rFonts w:ascii="Times New Roman" w:hAnsi="Times New Roman"/>
        </w:rPr>
        <w:t xml:space="preserve"> – </w:t>
      </w:r>
      <w:r w:rsidRPr="0036123E">
        <w:rPr>
          <w:rFonts w:ascii="Times New Roman" w:hAnsi="Times New Roman"/>
        </w:rPr>
        <w:t>нежило</w:t>
      </w:r>
      <w:r>
        <w:rPr>
          <w:rFonts w:ascii="Times New Roman" w:hAnsi="Times New Roman"/>
        </w:rPr>
        <w:t>м</w:t>
      </w:r>
      <w:r w:rsidRPr="0036123E">
        <w:rPr>
          <w:rFonts w:ascii="Times New Roman" w:hAnsi="Times New Roman"/>
        </w:rPr>
        <w:t xml:space="preserve"> помещение УФНС России по Новосибирской области</w:t>
      </w:r>
      <w:r>
        <w:rPr>
          <w:rFonts w:ascii="Times New Roman" w:hAnsi="Times New Roman"/>
        </w:rPr>
        <w:t>,</w:t>
      </w:r>
      <w:r w:rsidRPr="0036123E">
        <w:rPr>
          <w:rFonts w:ascii="Times New Roman" w:hAnsi="Times New Roman"/>
        </w:rPr>
        <w:t xml:space="preserve"> расположенно</w:t>
      </w:r>
      <w:r>
        <w:rPr>
          <w:rFonts w:ascii="Times New Roman" w:hAnsi="Times New Roman"/>
        </w:rPr>
        <w:t>м</w:t>
      </w:r>
      <w:r w:rsidRPr="0036123E">
        <w:rPr>
          <w:rFonts w:ascii="Times New Roman" w:hAnsi="Times New Roman"/>
        </w:rPr>
        <w:t xml:space="preserve"> по адресу: Новосибирская область, г. Барабинск, ул.</w:t>
      </w:r>
      <w:r>
        <w:rPr>
          <w:rFonts w:ascii="Times New Roman" w:hAnsi="Times New Roman"/>
        </w:rPr>
        <w:t> </w:t>
      </w:r>
      <w:r w:rsidRPr="0036123E">
        <w:rPr>
          <w:rFonts w:ascii="Times New Roman" w:hAnsi="Times New Roman"/>
        </w:rPr>
        <w:t xml:space="preserve">Ульяновская, д. 20Б (далее – </w:t>
      </w:r>
      <w:r>
        <w:rPr>
          <w:rFonts w:ascii="Times New Roman" w:hAnsi="Times New Roman"/>
        </w:rPr>
        <w:t>О</w:t>
      </w:r>
      <w:r w:rsidRPr="0036123E">
        <w:rPr>
          <w:rFonts w:ascii="Times New Roman" w:hAnsi="Times New Roman"/>
        </w:rPr>
        <w:t>бъект)</w:t>
      </w:r>
      <w:r>
        <w:rPr>
          <w:rFonts w:ascii="Times New Roman" w:hAnsi="Times New Roman"/>
        </w:rPr>
        <w:t xml:space="preserve"> </w:t>
      </w:r>
      <w:r w:rsidRPr="0036123E">
        <w:rPr>
          <w:rFonts w:ascii="Times New Roman" w:hAnsi="Times New Roman"/>
        </w:rPr>
        <w:t xml:space="preserve">в соответствии с Техническим заданием (Приложение № </w:t>
      </w:r>
      <w:r>
        <w:rPr>
          <w:rFonts w:ascii="Times New Roman" w:hAnsi="Times New Roman"/>
        </w:rPr>
        <w:t>2</w:t>
      </w:r>
      <w:r w:rsidRPr="0036123E">
        <w:rPr>
          <w:rFonts w:ascii="Times New Roman" w:hAnsi="Times New Roman"/>
        </w:rPr>
        <w:t xml:space="preserve"> к Контракту</w:t>
      </w:r>
      <w:r>
        <w:rPr>
          <w:rFonts w:ascii="Times New Roman" w:hAnsi="Times New Roman"/>
        </w:rPr>
        <w:t xml:space="preserve"> </w:t>
      </w:r>
      <w:r w:rsidRPr="0036123E">
        <w:rPr>
          <w:rFonts w:ascii="Times New Roman" w:hAnsi="Times New Roman"/>
        </w:rPr>
        <w:t xml:space="preserve">от «____» ______________ 2026 г. № _________), а </w:t>
      </w:r>
      <w:r w:rsidR="00F36883" w:rsidRPr="00F36883">
        <w:rPr>
          <w:rFonts w:ascii="Times New Roman" w:hAnsi="Times New Roman"/>
        </w:rPr>
        <w:t>Заказчик принял услуги по Контракту за период указанный в п. 2 настоящего Акта сдачи-приемки оказанных услуг за месяц (за период охраны).</w:t>
      </w:r>
    </w:p>
    <w:p w:rsidR="00F36883" w:rsidRPr="00F36883" w:rsidRDefault="00F36883" w:rsidP="00F36883">
      <w:pPr>
        <w:tabs>
          <w:tab w:val="left" w:pos="720"/>
        </w:tabs>
        <w:suppressAutoHyphens/>
        <w:spacing w:after="0"/>
        <w:ind w:firstLine="709"/>
        <w:jc w:val="both"/>
        <w:rPr>
          <w:rFonts w:ascii="Times New Roman" w:hAnsi="Times New Roman"/>
        </w:rPr>
      </w:pPr>
      <w:r w:rsidRPr="00F36883">
        <w:rPr>
          <w:rFonts w:ascii="Times New Roman" w:hAnsi="Times New Roman"/>
        </w:rPr>
        <w:t>2. Услуги по Контракту оказаны в период с «____» _____________ 202</w:t>
      </w:r>
      <w:r w:rsidR="00F136CF">
        <w:rPr>
          <w:rFonts w:ascii="Times New Roman" w:hAnsi="Times New Roman"/>
        </w:rPr>
        <w:t>6</w:t>
      </w:r>
      <w:r w:rsidRPr="00F36883">
        <w:rPr>
          <w:rFonts w:ascii="Times New Roman" w:hAnsi="Times New Roman"/>
        </w:rPr>
        <w:t xml:space="preserve"> г. по «____» ___________ 202</w:t>
      </w:r>
      <w:r w:rsidR="00F136CF">
        <w:rPr>
          <w:rFonts w:ascii="Times New Roman" w:hAnsi="Times New Roman"/>
        </w:rPr>
        <w:t>6</w:t>
      </w:r>
      <w:r w:rsidRPr="00F36883">
        <w:rPr>
          <w:rFonts w:ascii="Times New Roman" w:hAnsi="Times New Roman"/>
        </w:rPr>
        <w:t xml:space="preserve"> г. </w:t>
      </w:r>
    </w:p>
    <w:p w:rsidR="00F36883" w:rsidRPr="00F36883" w:rsidRDefault="00F36883" w:rsidP="00F36883">
      <w:pPr>
        <w:tabs>
          <w:tab w:val="left" w:pos="720"/>
        </w:tabs>
        <w:suppressAutoHyphens/>
        <w:spacing w:after="0"/>
        <w:ind w:firstLine="709"/>
        <w:jc w:val="both"/>
        <w:rPr>
          <w:rFonts w:ascii="Times New Roman" w:hAnsi="Times New Roman"/>
        </w:rPr>
      </w:pPr>
      <w:r w:rsidRPr="00F36883">
        <w:rPr>
          <w:rFonts w:ascii="Times New Roman" w:hAnsi="Times New Roman"/>
        </w:rPr>
        <w:t>3. Стоимость оказанных Исполнителем и принятых Заказчико</w:t>
      </w:r>
      <w:r>
        <w:rPr>
          <w:rFonts w:ascii="Times New Roman" w:hAnsi="Times New Roman"/>
        </w:rPr>
        <w:t>м услуг в период указанный в п. </w:t>
      </w:r>
      <w:r w:rsidRPr="00F36883">
        <w:rPr>
          <w:rFonts w:ascii="Times New Roman" w:hAnsi="Times New Roman"/>
        </w:rPr>
        <w:t xml:space="preserve">2. настоящего Акта сдачи-приемки оказанных услуг за месяц составляет __________________ руб. (то же прописью), в том числе НДС. </w:t>
      </w:r>
    </w:p>
    <w:p w:rsidR="00F36883" w:rsidRPr="00F36883" w:rsidRDefault="00F36883" w:rsidP="00F36883">
      <w:pPr>
        <w:tabs>
          <w:tab w:val="left" w:pos="720"/>
        </w:tabs>
        <w:suppressAutoHyphens/>
        <w:spacing w:after="0"/>
        <w:ind w:firstLine="709"/>
        <w:jc w:val="both"/>
        <w:rPr>
          <w:rFonts w:ascii="Times New Roman" w:hAnsi="Times New Roman"/>
        </w:rPr>
      </w:pPr>
      <w:r w:rsidRPr="00F36883">
        <w:rPr>
          <w:rFonts w:ascii="Times New Roman" w:hAnsi="Times New Roman"/>
        </w:rPr>
        <w:t xml:space="preserve">4. Услуги оказаны полностью и в срок. </w:t>
      </w:r>
    </w:p>
    <w:p w:rsidR="00F36883" w:rsidRPr="00F36883" w:rsidRDefault="00F36883" w:rsidP="00F36883">
      <w:pPr>
        <w:tabs>
          <w:tab w:val="left" w:pos="720"/>
        </w:tabs>
        <w:suppressAutoHyphens/>
        <w:spacing w:after="0"/>
        <w:ind w:firstLine="709"/>
        <w:jc w:val="both"/>
        <w:rPr>
          <w:rFonts w:ascii="Times New Roman" w:hAnsi="Times New Roman"/>
        </w:rPr>
      </w:pPr>
      <w:r w:rsidRPr="00F36883">
        <w:rPr>
          <w:rFonts w:ascii="Times New Roman" w:hAnsi="Times New Roman"/>
        </w:rPr>
        <w:t xml:space="preserve">5. Экспертиза оказанных услуг проведена силами территориальных органов Заказчика, у Сторон претензий к оказанным услугам не имеется. </w:t>
      </w:r>
    </w:p>
    <w:p w:rsidR="00F36883" w:rsidRPr="00F36883" w:rsidRDefault="00F36883" w:rsidP="00F36883">
      <w:pPr>
        <w:tabs>
          <w:tab w:val="left" w:pos="720"/>
        </w:tabs>
        <w:suppressAutoHyphens/>
        <w:spacing w:after="0"/>
        <w:ind w:firstLine="709"/>
        <w:jc w:val="both"/>
        <w:rPr>
          <w:rFonts w:ascii="Times New Roman" w:hAnsi="Times New Roman"/>
        </w:rPr>
      </w:pPr>
      <w:r w:rsidRPr="00F36883">
        <w:rPr>
          <w:rFonts w:ascii="Times New Roman" w:hAnsi="Times New Roman"/>
        </w:rPr>
        <w:t xml:space="preserve">6. Настоящий Акт сдачи-приемки оказанных услуг за месяц составлен в двух экземплярах, по одному для Заказчика и Исполнителя. </w:t>
      </w:r>
    </w:p>
    <w:p w:rsidR="00F36883" w:rsidRPr="00F36883" w:rsidRDefault="00F36883" w:rsidP="00F36883">
      <w:pPr>
        <w:tabs>
          <w:tab w:val="left" w:pos="720"/>
        </w:tabs>
        <w:suppressAutoHyphens/>
        <w:spacing w:after="0"/>
        <w:ind w:firstLine="709"/>
        <w:jc w:val="both"/>
        <w:rPr>
          <w:rFonts w:ascii="Times New Roman" w:hAnsi="Times New Roman"/>
        </w:rPr>
      </w:pPr>
    </w:p>
    <w:tbl>
      <w:tblPr>
        <w:tblW w:w="0" w:type="auto"/>
        <w:tblLook w:val="04A0" w:firstRow="1" w:lastRow="0" w:firstColumn="1" w:lastColumn="0" w:noHBand="0" w:noVBand="1"/>
      </w:tblPr>
      <w:tblGrid>
        <w:gridCol w:w="5778"/>
        <w:gridCol w:w="5016"/>
      </w:tblGrid>
      <w:tr w:rsidR="00F36883" w:rsidRPr="00F36883" w:rsidTr="00280B44">
        <w:tc>
          <w:tcPr>
            <w:tcW w:w="5778" w:type="dxa"/>
            <w:shd w:val="clear" w:color="auto" w:fill="auto"/>
          </w:tcPr>
          <w:p w:rsidR="00F36883" w:rsidRPr="00F36883" w:rsidRDefault="00F36883" w:rsidP="00280B44">
            <w:pPr>
              <w:pStyle w:val="Default"/>
              <w:rPr>
                <w:color w:val="auto"/>
                <w:sz w:val="22"/>
                <w:szCs w:val="22"/>
              </w:rPr>
            </w:pPr>
            <w:r w:rsidRPr="00F36883">
              <w:rPr>
                <w:b/>
                <w:bCs/>
                <w:color w:val="auto"/>
                <w:sz w:val="22"/>
                <w:szCs w:val="22"/>
              </w:rPr>
              <w:t xml:space="preserve">Заказчик: </w:t>
            </w:r>
          </w:p>
          <w:p w:rsidR="00F36883" w:rsidRDefault="00F36883" w:rsidP="00280B44">
            <w:pPr>
              <w:tabs>
                <w:tab w:val="left" w:pos="1560"/>
              </w:tabs>
              <w:spacing w:after="0" w:line="240" w:lineRule="auto"/>
              <w:ind w:right="21"/>
              <w:rPr>
                <w:rFonts w:ascii="Times New Roman" w:hAnsi="Times New Roman"/>
                <w:i/>
                <w:iCs/>
              </w:rPr>
            </w:pPr>
            <w:r w:rsidRPr="00F36883">
              <w:rPr>
                <w:rFonts w:ascii="Times New Roman" w:hAnsi="Times New Roman"/>
                <w:i/>
                <w:iCs/>
              </w:rPr>
              <w:t xml:space="preserve">подпись, </w:t>
            </w:r>
          </w:p>
          <w:p w:rsidR="00F36883" w:rsidRPr="00F36883" w:rsidRDefault="00F36883" w:rsidP="00280B44">
            <w:pPr>
              <w:tabs>
                <w:tab w:val="left" w:pos="1560"/>
              </w:tabs>
              <w:spacing w:after="0" w:line="240" w:lineRule="auto"/>
              <w:ind w:right="21"/>
              <w:rPr>
                <w:rFonts w:ascii="Times New Roman" w:hAnsi="Times New Roman"/>
                <w:b/>
              </w:rPr>
            </w:pPr>
            <w:r w:rsidRPr="00F36883">
              <w:rPr>
                <w:rFonts w:ascii="Times New Roman" w:hAnsi="Times New Roman"/>
                <w:i/>
                <w:iCs/>
              </w:rPr>
              <w:t>МП___________________________</w:t>
            </w:r>
          </w:p>
        </w:tc>
        <w:tc>
          <w:tcPr>
            <w:tcW w:w="4536" w:type="dxa"/>
            <w:shd w:val="clear" w:color="auto" w:fill="auto"/>
          </w:tcPr>
          <w:p w:rsidR="00F36883" w:rsidRPr="00F36883" w:rsidRDefault="00F36883" w:rsidP="00F36883">
            <w:pPr>
              <w:pStyle w:val="Default"/>
              <w:ind w:left="1026"/>
              <w:rPr>
                <w:b/>
                <w:bCs/>
                <w:color w:val="auto"/>
                <w:sz w:val="22"/>
                <w:szCs w:val="22"/>
              </w:rPr>
            </w:pPr>
            <w:r w:rsidRPr="00F36883">
              <w:rPr>
                <w:b/>
                <w:bCs/>
                <w:color w:val="auto"/>
                <w:sz w:val="22"/>
                <w:szCs w:val="22"/>
              </w:rPr>
              <w:t xml:space="preserve">Исполнитель: </w:t>
            </w:r>
          </w:p>
          <w:p w:rsidR="00F36883" w:rsidRPr="00F36883" w:rsidRDefault="00F36883" w:rsidP="00F36883">
            <w:pPr>
              <w:tabs>
                <w:tab w:val="left" w:pos="1560"/>
              </w:tabs>
              <w:spacing w:after="0" w:line="240" w:lineRule="auto"/>
              <w:ind w:left="1026" w:right="21"/>
              <w:rPr>
                <w:rFonts w:ascii="Times New Roman" w:hAnsi="Times New Roman"/>
              </w:rPr>
            </w:pPr>
            <w:r w:rsidRPr="00F36883">
              <w:rPr>
                <w:rFonts w:ascii="Times New Roman" w:hAnsi="Times New Roman"/>
                <w:i/>
                <w:iCs/>
              </w:rPr>
              <w:t xml:space="preserve">подпись, МП_______________________________ </w:t>
            </w:r>
          </w:p>
        </w:tc>
      </w:tr>
    </w:tbl>
    <w:p w:rsidR="0036123E" w:rsidRDefault="0036123E" w:rsidP="0036123E">
      <w:pPr>
        <w:tabs>
          <w:tab w:val="left" w:pos="720"/>
        </w:tabs>
        <w:spacing w:after="0"/>
        <w:ind w:firstLine="709"/>
        <w:rPr>
          <w:rFonts w:ascii="Times New Roman" w:hAnsi="Times New Roman"/>
        </w:rPr>
      </w:pPr>
    </w:p>
    <w:p w:rsidR="0036123E" w:rsidRDefault="0036123E" w:rsidP="0036123E">
      <w:pPr>
        <w:tabs>
          <w:tab w:val="left" w:pos="720"/>
        </w:tabs>
        <w:spacing w:after="0"/>
        <w:ind w:firstLine="709"/>
        <w:rPr>
          <w:rFonts w:ascii="Times New Roman" w:hAnsi="Times New Roman"/>
        </w:rPr>
      </w:pPr>
    </w:p>
    <w:p w:rsidR="0036123E" w:rsidRDefault="0036123E" w:rsidP="0036123E">
      <w:pPr>
        <w:tabs>
          <w:tab w:val="left" w:pos="720"/>
        </w:tabs>
        <w:spacing w:after="0"/>
        <w:ind w:firstLine="709"/>
        <w:rPr>
          <w:rFonts w:ascii="Times New Roman" w:hAnsi="Times New Roman"/>
        </w:rPr>
      </w:pPr>
    </w:p>
    <w:p w:rsidR="0036123E" w:rsidRDefault="0036123E" w:rsidP="0036123E">
      <w:pPr>
        <w:tabs>
          <w:tab w:val="left" w:pos="720"/>
        </w:tabs>
        <w:spacing w:after="0"/>
        <w:ind w:firstLine="709"/>
        <w:rPr>
          <w:rFonts w:ascii="Times New Roman" w:hAnsi="Times New Roman"/>
        </w:rPr>
      </w:pPr>
    </w:p>
    <w:p w:rsidR="0036123E" w:rsidRDefault="0036123E" w:rsidP="0036123E">
      <w:pPr>
        <w:tabs>
          <w:tab w:val="left" w:pos="720"/>
        </w:tabs>
        <w:spacing w:after="0"/>
        <w:ind w:firstLine="709"/>
        <w:rPr>
          <w:rFonts w:ascii="Times New Roman" w:hAnsi="Times New Roman"/>
        </w:rPr>
      </w:pPr>
    </w:p>
    <w:p w:rsidR="00F136CF" w:rsidRDefault="00F136CF" w:rsidP="0036123E">
      <w:pPr>
        <w:tabs>
          <w:tab w:val="left" w:pos="720"/>
        </w:tabs>
        <w:spacing w:after="0"/>
        <w:ind w:firstLine="709"/>
        <w:rPr>
          <w:rFonts w:ascii="Times New Roman" w:hAnsi="Times New Roman"/>
        </w:rPr>
      </w:pPr>
    </w:p>
    <w:p w:rsidR="0036123E" w:rsidRDefault="0036123E" w:rsidP="0036123E">
      <w:pPr>
        <w:tabs>
          <w:tab w:val="left" w:pos="720"/>
        </w:tabs>
        <w:spacing w:after="0"/>
        <w:ind w:firstLine="709"/>
        <w:rPr>
          <w:rFonts w:ascii="Times New Roman" w:hAnsi="Times New Roman"/>
        </w:rPr>
      </w:pPr>
    </w:p>
    <w:p w:rsidR="00F36883" w:rsidRDefault="00F36883" w:rsidP="0036123E">
      <w:pPr>
        <w:tabs>
          <w:tab w:val="left" w:pos="720"/>
        </w:tabs>
        <w:spacing w:after="0"/>
        <w:ind w:firstLine="709"/>
        <w:rPr>
          <w:rFonts w:ascii="Times New Roman" w:hAnsi="Times New Roman"/>
        </w:rPr>
      </w:pPr>
    </w:p>
    <w:p w:rsidR="00F36883" w:rsidRDefault="00F36883" w:rsidP="0036123E">
      <w:pPr>
        <w:tabs>
          <w:tab w:val="left" w:pos="720"/>
        </w:tabs>
        <w:spacing w:after="0"/>
        <w:ind w:firstLine="709"/>
        <w:rPr>
          <w:rFonts w:ascii="Times New Roman" w:hAnsi="Times New Roman"/>
        </w:rPr>
      </w:pPr>
    </w:p>
    <w:p w:rsidR="0036123E" w:rsidRPr="0036123E" w:rsidRDefault="0036123E" w:rsidP="0036123E">
      <w:pPr>
        <w:tabs>
          <w:tab w:val="left" w:pos="720"/>
        </w:tabs>
        <w:spacing w:after="0"/>
        <w:ind w:firstLine="709"/>
        <w:rPr>
          <w:rFonts w:ascii="Times New Roman" w:hAnsi="Times New Roman"/>
        </w:rPr>
      </w:pPr>
    </w:p>
    <w:tbl>
      <w:tblPr>
        <w:tblW w:w="11057" w:type="dxa"/>
        <w:tblInd w:w="-176" w:type="dxa"/>
        <w:tblLook w:val="04A0" w:firstRow="1" w:lastRow="0" w:firstColumn="1" w:lastColumn="0" w:noHBand="0" w:noVBand="1"/>
      </w:tblPr>
      <w:tblGrid>
        <w:gridCol w:w="6521"/>
        <w:gridCol w:w="4536"/>
      </w:tblGrid>
      <w:tr w:rsidR="0036123E" w:rsidRPr="00767745" w:rsidTr="00280B44">
        <w:trPr>
          <w:trHeight w:val="1796"/>
        </w:trPr>
        <w:tc>
          <w:tcPr>
            <w:tcW w:w="6521" w:type="dxa"/>
            <w:shd w:val="clear" w:color="auto" w:fill="auto"/>
          </w:tcPr>
          <w:p w:rsidR="0036123E" w:rsidRDefault="0036123E" w:rsidP="00280B44">
            <w:pPr>
              <w:spacing w:after="0" w:line="240" w:lineRule="auto"/>
              <w:ind w:left="176"/>
              <w:rPr>
                <w:rFonts w:ascii="Times New Roman" w:eastAsia="Times New Roman" w:hAnsi="Times New Roman"/>
                <w:lang w:eastAsia="ru-RU"/>
              </w:rPr>
            </w:pPr>
            <w:r w:rsidRPr="00BA33DB">
              <w:rPr>
                <w:rFonts w:ascii="Times New Roman" w:eastAsia="Times New Roman" w:hAnsi="Times New Roman"/>
                <w:b/>
                <w:lang w:eastAsia="ru-RU"/>
              </w:rPr>
              <w:t>Заказчик</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 xml:space="preserve">Управление Федеральной налоговой </w:t>
            </w: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службы по Новосибирской области</w:t>
            </w:r>
          </w:p>
          <w:p w:rsidR="0036123E" w:rsidRPr="00767745" w:rsidRDefault="0036123E" w:rsidP="00280B44">
            <w:pPr>
              <w:spacing w:after="0" w:line="240" w:lineRule="auto"/>
              <w:ind w:left="176"/>
              <w:rPr>
                <w:rFonts w:ascii="Times New Roman" w:eastAsia="Times New Roman" w:hAnsi="Times New Roman"/>
                <w:lang w:eastAsia="ru-RU"/>
              </w:rPr>
            </w:pPr>
          </w:p>
          <w:p w:rsidR="0036123E"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__________</w:t>
            </w:r>
            <w:r>
              <w:rPr>
                <w:rFonts w:ascii="Times New Roman" w:eastAsia="Times New Roman" w:hAnsi="Times New Roman"/>
                <w:lang w:eastAsia="ru-RU"/>
              </w:rPr>
              <w:t>___</w:t>
            </w:r>
            <w:r w:rsidRPr="00767745">
              <w:rPr>
                <w:rFonts w:ascii="Times New Roman" w:eastAsia="Times New Roman" w:hAnsi="Times New Roman"/>
                <w:lang w:eastAsia="ru-RU"/>
              </w:rPr>
              <w:t>_____/ С.А. Скрипко</w:t>
            </w:r>
          </w:p>
          <w:p w:rsidR="0036123E" w:rsidRPr="00767745" w:rsidRDefault="0036123E" w:rsidP="00280B44">
            <w:pPr>
              <w:spacing w:after="0" w:line="240" w:lineRule="auto"/>
              <w:ind w:left="176"/>
              <w:rPr>
                <w:rFonts w:ascii="Times New Roman" w:eastAsia="Times New Roman" w:hAnsi="Times New Roman"/>
                <w:lang w:eastAsia="ru-RU"/>
              </w:rPr>
            </w:pPr>
          </w:p>
          <w:p w:rsidR="0036123E" w:rsidRPr="00767745" w:rsidRDefault="0036123E" w:rsidP="00280B44">
            <w:pPr>
              <w:spacing w:after="0" w:line="240" w:lineRule="auto"/>
              <w:ind w:left="176"/>
              <w:rPr>
                <w:rFonts w:ascii="Times New Roman" w:eastAsia="Times New Roman" w:hAnsi="Times New Roman"/>
                <w:lang w:eastAsia="ru-RU"/>
              </w:rPr>
            </w:pPr>
            <w:r w:rsidRPr="00767745">
              <w:rPr>
                <w:rFonts w:ascii="Times New Roman" w:eastAsia="Times New Roman" w:hAnsi="Times New Roman"/>
                <w:lang w:eastAsia="ru-RU"/>
              </w:rPr>
              <w:t>М.П.</w:t>
            </w:r>
          </w:p>
        </w:tc>
        <w:tc>
          <w:tcPr>
            <w:tcW w:w="4536" w:type="dxa"/>
          </w:tcPr>
          <w:p w:rsidR="0036123E" w:rsidRDefault="0036123E" w:rsidP="00280B44">
            <w:pPr>
              <w:spacing w:after="0" w:line="240" w:lineRule="auto"/>
              <w:ind w:left="743" w:right="-108"/>
              <w:rPr>
                <w:rFonts w:ascii="Times New Roman" w:eastAsia="Times New Roman" w:hAnsi="Times New Roman"/>
                <w:lang w:eastAsia="ru-RU"/>
              </w:rPr>
            </w:pPr>
            <w:r w:rsidRPr="00BA33DB">
              <w:rPr>
                <w:rFonts w:ascii="Times New Roman" w:eastAsia="Times New Roman" w:hAnsi="Times New Roman"/>
                <w:b/>
                <w:lang w:eastAsia="ru-RU"/>
              </w:rPr>
              <w:t>Поставщик</w:t>
            </w:r>
          </w:p>
          <w:p w:rsidR="0036123E" w:rsidRPr="00767745" w:rsidRDefault="0036123E" w:rsidP="00280B44">
            <w:pPr>
              <w:spacing w:after="0" w:line="240" w:lineRule="auto"/>
              <w:ind w:left="743" w:right="-108"/>
              <w:rPr>
                <w:rFonts w:ascii="Times New Roman" w:eastAsia="Times New Roman" w:hAnsi="Times New Roman"/>
                <w:lang w:eastAsia="ru-RU"/>
              </w:rPr>
            </w:pPr>
            <w:bookmarkStart w:id="2" w:name="_GoBack"/>
            <w:bookmarkEnd w:id="2"/>
          </w:p>
        </w:tc>
      </w:tr>
    </w:tbl>
    <w:p w:rsidR="0036123E" w:rsidRPr="0036123E" w:rsidRDefault="0036123E" w:rsidP="0036123E">
      <w:pPr>
        <w:spacing w:after="0"/>
        <w:ind w:firstLine="709"/>
        <w:rPr>
          <w:rFonts w:ascii="Times New Roman" w:eastAsia="Times New Roman" w:hAnsi="Times New Roman"/>
          <w:lang w:eastAsia="ru-RU"/>
        </w:rPr>
      </w:pPr>
    </w:p>
    <w:sectPr w:rsidR="0036123E" w:rsidRPr="0036123E" w:rsidSect="00482252">
      <w:headerReference w:type="default" r:id="rId8"/>
      <w:pgSz w:w="11906" w:h="16838"/>
      <w:pgMar w:top="1134" w:right="567" w:bottom="567" w:left="567"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0F6" w:rsidRDefault="000E30F6" w:rsidP="00E00D9D">
      <w:pPr>
        <w:spacing w:after="0" w:line="240" w:lineRule="auto"/>
      </w:pPr>
      <w:r>
        <w:separator/>
      </w:r>
    </w:p>
  </w:endnote>
  <w:endnote w:type="continuationSeparator" w:id="0">
    <w:p w:rsidR="000E30F6" w:rsidRDefault="000E30F6"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2EFF" w:usb1="D200FDFF" w:usb2="0A0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0F6" w:rsidRDefault="000E30F6" w:rsidP="00E00D9D">
      <w:pPr>
        <w:spacing w:after="0" w:line="240" w:lineRule="auto"/>
      </w:pPr>
      <w:r>
        <w:separator/>
      </w:r>
    </w:p>
  </w:footnote>
  <w:footnote w:type="continuationSeparator" w:id="0">
    <w:p w:rsidR="000E30F6" w:rsidRDefault="000E30F6"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B0" w:rsidRDefault="008203B0">
    <w:pPr>
      <w:pStyle w:val="a9"/>
      <w:jc w:val="center"/>
    </w:pPr>
    <w:r>
      <w:fldChar w:fldCharType="begin"/>
    </w:r>
    <w:r>
      <w:instrText>PAGE   \* MERGEFORMAT</w:instrText>
    </w:r>
    <w:r>
      <w:fldChar w:fldCharType="separate"/>
    </w:r>
    <w:r w:rsidR="00817B40">
      <w:rPr>
        <w:noProof/>
      </w:rPr>
      <w:t>11</w:t>
    </w:r>
    <w:r>
      <w:fldChar w:fldCharType="end"/>
    </w:r>
  </w:p>
  <w:p w:rsidR="008203B0" w:rsidRDefault="008203B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F9ACE322"/>
    <w:lvl w:ilvl="0">
      <w:start w:val="1"/>
      <w:numFmt w:val="bullet"/>
      <w:lvlText w:val="-"/>
      <w:lvlJc w:val="left"/>
      <w:pPr>
        <w:tabs>
          <w:tab w:val="num" w:pos="644"/>
        </w:tabs>
        <w:ind w:left="644" w:hanging="360"/>
      </w:pPr>
      <w:rPr>
        <w:rFonts w:ascii="Symbol" w:hAnsi="Symbol" w:cs="Times New Roman" w:hint="default"/>
      </w:rPr>
    </w:lvl>
  </w:abstractNum>
  <w:abstractNum w:abstractNumId="2"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4" w15:restartNumberingAfterBreak="0">
    <w:nsid w:val="00000001"/>
    <w:multiLevelType w:val="singleLevel"/>
    <w:tmpl w:val="00000000"/>
    <w:lvl w:ilvl="0">
      <w:start w:val="1"/>
      <w:numFmt w:val="bullet"/>
      <w:lvlText w:val=""/>
      <w:lvlJc w:val="left"/>
      <w:pPr>
        <w:tabs>
          <w:tab w:val="num" w:pos="1080"/>
        </w:tabs>
        <w:ind w:left="1080" w:hanging="227"/>
      </w:pPr>
      <w:rPr>
        <w:rFonts w:ascii="Symbol" w:hAnsi="Symbol" w:cs="Symbol"/>
      </w:rPr>
    </w:lvl>
  </w:abstractNum>
  <w:abstractNum w:abstractNumId="5" w15:restartNumberingAfterBreak="0">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241212B"/>
    <w:multiLevelType w:val="multilevel"/>
    <w:tmpl w:val="43FEDF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509D1"/>
    <w:multiLevelType w:val="hybridMultilevel"/>
    <w:tmpl w:val="A7EA4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10" w15:restartNumberingAfterBreak="0">
    <w:nsid w:val="15EA7694"/>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3D3986"/>
    <w:multiLevelType w:val="hybridMultilevel"/>
    <w:tmpl w:val="8A1AA144"/>
    <w:lvl w:ilvl="0" w:tplc="57445AE4">
      <w:start w:val="1"/>
      <w:numFmt w:val="decimal"/>
      <w:lvlText w:val="%1."/>
      <w:lvlJc w:val="righ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3" w15:restartNumberingAfterBreak="0">
    <w:nsid w:val="1A8E5FD9"/>
    <w:multiLevelType w:val="hybridMultilevel"/>
    <w:tmpl w:val="9B78C9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AF6084E"/>
    <w:multiLevelType w:val="hybridMultilevel"/>
    <w:tmpl w:val="823233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D6D28BF"/>
    <w:multiLevelType w:val="hybridMultilevel"/>
    <w:tmpl w:val="E96426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0063C50"/>
    <w:multiLevelType w:val="hybridMultilevel"/>
    <w:tmpl w:val="F00A6D42"/>
    <w:lvl w:ilvl="0" w:tplc="59047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FE01CE"/>
    <w:multiLevelType w:val="hybridMultilevel"/>
    <w:tmpl w:val="F37EDA48"/>
    <w:lvl w:ilvl="0" w:tplc="B2BC8B0C">
      <w:start w:val="1"/>
      <w:numFmt w:val="decimal"/>
      <w:lvlText w:val="%1."/>
      <w:lvlJc w:val="righ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B56CC4"/>
    <w:multiLevelType w:val="hybridMultilevel"/>
    <w:tmpl w:val="C16CD670"/>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0" w15:restartNumberingAfterBreak="0">
    <w:nsid w:val="30B26A90"/>
    <w:multiLevelType w:val="hybridMultilevel"/>
    <w:tmpl w:val="B5D42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38C81D95"/>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63308F"/>
    <w:multiLevelType w:val="hybridMultilevel"/>
    <w:tmpl w:val="F508E9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481799"/>
    <w:multiLevelType w:val="hybridMultilevel"/>
    <w:tmpl w:val="1BA85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4C5FEB"/>
    <w:multiLevelType w:val="multilevel"/>
    <w:tmpl w:val="0AF0E3AC"/>
    <w:lvl w:ilvl="0">
      <w:start w:val="7"/>
      <w:numFmt w:val="decimal"/>
      <w:lvlText w:val="%1."/>
      <w:lvlJc w:val="left"/>
      <w:pPr>
        <w:ind w:left="720" w:hanging="360"/>
      </w:pPr>
      <w:rPr>
        <w:rFonts w:hint="default"/>
      </w:rPr>
    </w:lvl>
    <w:lvl w:ilvl="1">
      <w:start w:val="10"/>
      <w:numFmt w:val="decimal"/>
      <w:isLgl/>
      <w:lvlText w:val="%1.%2."/>
      <w:lvlJc w:val="left"/>
      <w:pPr>
        <w:ind w:left="1738" w:hanging="1128"/>
      </w:pPr>
      <w:rPr>
        <w:rFonts w:hint="default"/>
      </w:rPr>
    </w:lvl>
    <w:lvl w:ilvl="2">
      <w:start w:val="1"/>
      <w:numFmt w:val="decimal"/>
      <w:isLgl/>
      <w:lvlText w:val="%1.%2.%3."/>
      <w:lvlJc w:val="left"/>
      <w:pPr>
        <w:ind w:left="1988" w:hanging="1128"/>
      </w:pPr>
      <w:rPr>
        <w:rFonts w:hint="default"/>
      </w:rPr>
    </w:lvl>
    <w:lvl w:ilvl="3">
      <w:start w:val="1"/>
      <w:numFmt w:val="decimal"/>
      <w:isLgl/>
      <w:lvlText w:val="%1.%2.%3.%4."/>
      <w:lvlJc w:val="left"/>
      <w:pPr>
        <w:ind w:left="2238" w:hanging="1128"/>
      </w:pPr>
      <w:rPr>
        <w:rFonts w:hint="default"/>
      </w:rPr>
    </w:lvl>
    <w:lvl w:ilvl="4">
      <w:start w:val="1"/>
      <w:numFmt w:val="decimal"/>
      <w:isLgl/>
      <w:lvlText w:val="%1.%2.%3.%4.%5."/>
      <w:lvlJc w:val="left"/>
      <w:pPr>
        <w:ind w:left="2488" w:hanging="1128"/>
      </w:pPr>
      <w:rPr>
        <w:rFonts w:hint="default"/>
      </w:rPr>
    </w:lvl>
    <w:lvl w:ilvl="5">
      <w:start w:val="1"/>
      <w:numFmt w:val="decimal"/>
      <w:isLgl/>
      <w:lvlText w:val="%1.%2.%3.%4.%5.%6."/>
      <w:lvlJc w:val="left"/>
      <w:pPr>
        <w:ind w:left="2738" w:hanging="1128"/>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550" w:hanging="1440"/>
      </w:pPr>
      <w:rPr>
        <w:rFonts w:hint="default"/>
      </w:rPr>
    </w:lvl>
    <w:lvl w:ilvl="8">
      <w:start w:val="1"/>
      <w:numFmt w:val="decimal"/>
      <w:isLgl/>
      <w:lvlText w:val="%1.%2.%3.%4.%5.%6.%7.%8.%9."/>
      <w:lvlJc w:val="left"/>
      <w:pPr>
        <w:ind w:left="4160" w:hanging="1800"/>
      </w:pPr>
      <w:rPr>
        <w:rFonts w:hint="default"/>
      </w:rPr>
    </w:lvl>
  </w:abstractNum>
  <w:abstractNum w:abstractNumId="26" w15:restartNumberingAfterBreak="0">
    <w:nsid w:val="4BEF515B"/>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B0297E"/>
    <w:multiLevelType w:val="hybridMultilevel"/>
    <w:tmpl w:val="2460FACC"/>
    <w:lvl w:ilvl="0" w:tplc="0DA85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E809A4"/>
    <w:multiLevelType w:val="hybridMultilevel"/>
    <w:tmpl w:val="5EA8E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F84E7E"/>
    <w:multiLevelType w:val="hybridMultilevel"/>
    <w:tmpl w:val="D6589E60"/>
    <w:lvl w:ilvl="0" w:tplc="59047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820C1F"/>
    <w:multiLevelType w:val="multilevel"/>
    <w:tmpl w:val="8136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32" w15:restartNumberingAfterBreak="0">
    <w:nsid w:val="5AE666FF"/>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60321B1E"/>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653BFF"/>
    <w:multiLevelType w:val="hybridMultilevel"/>
    <w:tmpl w:val="CAB893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C6527DB"/>
    <w:multiLevelType w:val="hybridMultilevel"/>
    <w:tmpl w:val="512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62191E"/>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F226C1"/>
    <w:multiLevelType w:val="multilevel"/>
    <w:tmpl w:val="13DAD360"/>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0" w15:restartNumberingAfterBreak="0">
    <w:nsid w:val="76A3163A"/>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D97FB9"/>
    <w:multiLevelType w:val="hybridMultilevel"/>
    <w:tmpl w:val="3296F1A2"/>
    <w:lvl w:ilvl="0" w:tplc="36EA1B5E">
      <w:start w:val="1"/>
      <w:numFmt w:val="russianLower"/>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7C9F26AA"/>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DE347AD"/>
    <w:multiLevelType w:val="hybridMultilevel"/>
    <w:tmpl w:val="E954E2D2"/>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
  </w:num>
  <w:num w:numId="3">
    <w:abstractNumId w:val="0"/>
  </w:num>
  <w:num w:numId="4">
    <w:abstractNumId w:val="39"/>
  </w:num>
  <w:num w:numId="5">
    <w:abstractNumId w:val="3"/>
  </w:num>
  <w:num w:numId="6">
    <w:abstractNumId w:val="7"/>
  </w:num>
  <w:num w:numId="7">
    <w:abstractNumId w:val="31"/>
  </w:num>
  <w:num w:numId="8">
    <w:abstractNumId w:val="12"/>
  </w:num>
  <w:num w:numId="9">
    <w:abstractNumId w:val="33"/>
  </w:num>
  <w:num w:numId="10">
    <w:abstractNumId w:val="16"/>
  </w:num>
  <w:num w:numId="11">
    <w:abstractNumId w:val="9"/>
  </w:num>
  <w:num w:numId="12">
    <w:abstractNumId w:val="44"/>
  </w:num>
  <w:num w:numId="13">
    <w:abstractNumId w:val="6"/>
  </w:num>
  <w:num w:numId="14">
    <w:abstractNumId w:val="19"/>
  </w:num>
  <w:num w:numId="15">
    <w:abstractNumId w:val="28"/>
  </w:num>
  <w:num w:numId="16">
    <w:abstractNumId w:val="42"/>
  </w:num>
  <w:num w:numId="17">
    <w:abstractNumId w:val="24"/>
  </w:num>
  <w:num w:numId="18">
    <w:abstractNumId w:val="36"/>
  </w:num>
  <w:num w:numId="19">
    <w:abstractNumId w:val="15"/>
  </w:num>
  <w:num w:numId="20">
    <w:abstractNumId w:val="13"/>
  </w:num>
  <w:num w:numId="21">
    <w:abstractNumId w:val="30"/>
  </w:num>
  <w:num w:numId="22">
    <w:abstractNumId w:val="20"/>
  </w:num>
  <w:num w:numId="23">
    <w:abstractNumId w:val="8"/>
  </w:num>
  <w:num w:numId="24">
    <w:abstractNumId w:val="35"/>
  </w:num>
  <w:num w:numId="25">
    <w:abstractNumId w:val="14"/>
  </w:num>
  <w:num w:numId="26">
    <w:abstractNumId w:val="5"/>
  </w:num>
  <w:num w:numId="27">
    <w:abstractNumId w:val="38"/>
  </w:num>
  <w:num w:numId="28">
    <w:abstractNumId w:val="25"/>
  </w:num>
  <w:num w:numId="29">
    <w:abstractNumId w:val="41"/>
  </w:num>
  <w:num w:numId="30">
    <w:abstractNumId w:val="1"/>
  </w:num>
  <w:num w:numId="31">
    <w:abstractNumId w:val="45"/>
  </w:num>
  <w:num w:numId="32">
    <w:abstractNumId w:val="18"/>
  </w:num>
  <w:num w:numId="33">
    <w:abstractNumId w:val="11"/>
  </w:num>
  <w:num w:numId="34">
    <w:abstractNumId w:val="37"/>
  </w:num>
  <w:num w:numId="35">
    <w:abstractNumId w:val="40"/>
  </w:num>
  <w:num w:numId="36">
    <w:abstractNumId w:val="22"/>
  </w:num>
  <w:num w:numId="37">
    <w:abstractNumId w:val="26"/>
  </w:num>
  <w:num w:numId="38">
    <w:abstractNumId w:val="32"/>
  </w:num>
  <w:num w:numId="39">
    <w:abstractNumId w:val="4"/>
  </w:num>
  <w:num w:numId="40">
    <w:abstractNumId w:val="34"/>
  </w:num>
  <w:num w:numId="41">
    <w:abstractNumId w:val="43"/>
  </w:num>
  <w:num w:numId="42">
    <w:abstractNumId w:val="23"/>
  </w:num>
  <w:num w:numId="43">
    <w:abstractNumId w:val="10"/>
  </w:num>
  <w:num w:numId="44">
    <w:abstractNumId w:val="29"/>
  </w:num>
  <w:num w:numId="45">
    <w:abstractNumId w:val="17"/>
  </w:num>
  <w:num w:numId="46">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2A"/>
    <w:rsid w:val="0000376D"/>
    <w:rsid w:val="000057A1"/>
    <w:rsid w:val="00006855"/>
    <w:rsid w:val="000118A9"/>
    <w:rsid w:val="000126F9"/>
    <w:rsid w:val="00012DEE"/>
    <w:rsid w:val="000237A3"/>
    <w:rsid w:val="00024ED6"/>
    <w:rsid w:val="00027721"/>
    <w:rsid w:val="00030E3D"/>
    <w:rsid w:val="00036A25"/>
    <w:rsid w:val="000403F5"/>
    <w:rsid w:val="00042835"/>
    <w:rsid w:val="00042F33"/>
    <w:rsid w:val="0005086F"/>
    <w:rsid w:val="00052479"/>
    <w:rsid w:val="00060A42"/>
    <w:rsid w:val="00064AB7"/>
    <w:rsid w:val="00065299"/>
    <w:rsid w:val="000656B5"/>
    <w:rsid w:val="00066600"/>
    <w:rsid w:val="00066A3F"/>
    <w:rsid w:val="00066F95"/>
    <w:rsid w:val="000677AE"/>
    <w:rsid w:val="00071B0C"/>
    <w:rsid w:val="000727D9"/>
    <w:rsid w:val="00074541"/>
    <w:rsid w:val="0007626F"/>
    <w:rsid w:val="0007756F"/>
    <w:rsid w:val="00080046"/>
    <w:rsid w:val="000903A8"/>
    <w:rsid w:val="00096A17"/>
    <w:rsid w:val="000A1FD5"/>
    <w:rsid w:val="000A4BB2"/>
    <w:rsid w:val="000A6D60"/>
    <w:rsid w:val="000A7C34"/>
    <w:rsid w:val="000B1458"/>
    <w:rsid w:val="000C04FB"/>
    <w:rsid w:val="000C33F8"/>
    <w:rsid w:val="000C3771"/>
    <w:rsid w:val="000C3B6D"/>
    <w:rsid w:val="000C64F0"/>
    <w:rsid w:val="000D0473"/>
    <w:rsid w:val="000D048A"/>
    <w:rsid w:val="000D2731"/>
    <w:rsid w:val="000D5328"/>
    <w:rsid w:val="000D5CFB"/>
    <w:rsid w:val="000E0FF9"/>
    <w:rsid w:val="000E30F6"/>
    <w:rsid w:val="000E6BA2"/>
    <w:rsid w:val="000F3C58"/>
    <w:rsid w:val="000F4E87"/>
    <w:rsid w:val="000F5B81"/>
    <w:rsid w:val="00103684"/>
    <w:rsid w:val="00105D8A"/>
    <w:rsid w:val="0011515B"/>
    <w:rsid w:val="00115A29"/>
    <w:rsid w:val="00116CBE"/>
    <w:rsid w:val="001172E2"/>
    <w:rsid w:val="00117B1A"/>
    <w:rsid w:val="00132369"/>
    <w:rsid w:val="00132E15"/>
    <w:rsid w:val="001342EB"/>
    <w:rsid w:val="00134706"/>
    <w:rsid w:val="0013640F"/>
    <w:rsid w:val="00137C9E"/>
    <w:rsid w:val="00142194"/>
    <w:rsid w:val="00144623"/>
    <w:rsid w:val="00146F65"/>
    <w:rsid w:val="00152343"/>
    <w:rsid w:val="00153191"/>
    <w:rsid w:val="0015391F"/>
    <w:rsid w:val="001545BF"/>
    <w:rsid w:val="00155D78"/>
    <w:rsid w:val="0015672F"/>
    <w:rsid w:val="001606D9"/>
    <w:rsid w:val="00163267"/>
    <w:rsid w:val="001642EA"/>
    <w:rsid w:val="0016466A"/>
    <w:rsid w:val="0017036B"/>
    <w:rsid w:val="00170756"/>
    <w:rsid w:val="00173505"/>
    <w:rsid w:val="00173598"/>
    <w:rsid w:val="001746E0"/>
    <w:rsid w:val="00177A66"/>
    <w:rsid w:val="0018239A"/>
    <w:rsid w:val="00183589"/>
    <w:rsid w:val="00184DC0"/>
    <w:rsid w:val="00187D78"/>
    <w:rsid w:val="00190E60"/>
    <w:rsid w:val="001915C7"/>
    <w:rsid w:val="001977DC"/>
    <w:rsid w:val="001A01C4"/>
    <w:rsid w:val="001A3111"/>
    <w:rsid w:val="001B028D"/>
    <w:rsid w:val="001B0A1F"/>
    <w:rsid w:val="001B1241"/>
    <w:rsid w:val="001B1633"/>
    <w:rsid w:val="001B1B99"/>
    <w:rsid w:val="001B4363"/>
    <w:rsid w:val="001C25C7"/>
    <w:rsid w:val="001D3ECC"/>
    <w:rsid w:val="001D430C"/>
    <w:rsid w:val="001D4372"/>
    <w:rsid w:val="001D57E5"/>
    <w:rsid w:val="001D72F3"/>
    <w:rsid w:val="001E109D"/>
    <w:rsid w:val="001E3DEE"/>
    <w:rsid w:val="001F1AAB"/>
    <w:rsid w:val="001F5573"/>
    <w:rsid w:val="00206ACE"/>
    <w:rsid w:val="00206D54"/>
    <w:rsid w:val="00207BB7"/>
    <w:rsid w:val="002168BD"/>
    <w:rsid w:val="00225126"/>
    <w:rsid w:val="00226206"/>
    <w:rsid w:val="0022633C"/>
    <w:rsid w:val="0022698C"/>
    <w:rsid w:val="00226AC5"/>
    <w:rsid w:val="00232FA9"/>
    <w:rsid w:val="00242F3D"/>
    <w:rsid w:val="00243649"/>
    <w:rsid w:val="00244BED"/>
    <w:rsid w:val="002451F9"/>
    <w:rsid w:val="00251A75"/>
    <w:rsid w:val="00261F39"/>
    <w:rsid w:val="00262EFA"/>
    <w:rsid w:val="0026722A"/>
    <w:rsid w:val="00271D23"/>
    <w:rsid w:val="002730E3"/>
    <w:rsid w:val="002755B4"/>
    <w:rsid w:val="00281695"/>
    <w:rsid w:val="0028232C"/>
    <w:rsid w:val="00285916"/>
    <w:rsid w:val="00287DC4"/>
    <w:rsid w:val="00290CAC"/>
    <w:rsid w:val="0029129A"/>
    <w:rsid w:val="00292C8D"/>
    <w:rsid w:val="002944C9"/>
    <w:rsid w:val="002A10B5"/>
    <w:rsid w:val="002A2846"/>
    <w:rsid w:val="002A5104"/>
    <w:rsid w:val="002A6B83"/>
    <w:rsid w:val="002A7787"/>
    <w:rsid w:val="002A7CA3"/>
    <w:rsid w:val="002B3C3F"/>
    <w:rsid w:val="002B4790"/>
    <w:rsid w:val="002B54A0"/>
    <w:rsid w:val="002C0068"/>
    <w:rsid w:val="002C1080"/>
    <w:rsid w:val="002C4F5E"/>
    <w:rsid w:val="002C50D2"/>
    <w:rsid w:val="002D09CD"/>
    <w:rsid w:val="002D3DE0"/>
    <w:rsid w:val="002D4BD4"/>
    <w:rsid w:val="002D5AAA"/>
    <w:rsid w:val="002D5BB2"/>
    <w:rsid w:val="002D62F4"/>
    <w:rsid w:val="002E18E2"/>
    <w:rsid w:val="002E5717"/>
    <w:rsid w:val="002E6405"/>
    <w:rsid w:val="002F07CC"/>
    <w:rsid w:val="002F2EB7"/>
    <w:rsid w:val="002F5697"/>
    <w:rsid w:val="002F606F"/>
    <w:rsid w:val="002F7101"/>
    <w:rsid w:val="002F7ACD"/>
    <w:rsid w:val="00300B13"/>
    <w:rsid w:val="00307FC8"/>
    <w:rsid w:val="00312169"/>
    <w:rsid w:val="00312D78"/>
    <w:rsid w:val="00320F94"/>
    <w:rsid w:val="00322313"/>
    <w:rsid w:val="00322B56"/>
    <w:rsid w:val="00330CCF"/>
    <w:rsid w:val="00332367"/>
    <w:rsid w:val="003355AD"/>
    <w:rsid w:val="003371D4"/>
    <w:rsid w:val="003407DB"/>
    <w:rsid w:val="003425C5"/>
    <w:rsid w:val="00346513"/>
    <w:rsid w:val="003503BF"/>
    <w:rsid w:val="00351396"/>
    <w:rsid w:val="003518DD"/>
    <w:rsid w:val="0035238D"/>
    <w:rsid w:val="00356FEB"/>
    <w:rsid w:val="00357808"/>
    <w:rsid w:val="0036123E"/>
    <w:rsid w:val="003641A2"/>
    <w:rsid w:val="00364D53"/>
    <w:rsid w:val="00364FEC"/>
    <w:rsid w:val="00381772"/>
    <w:rsid w:val="00381852"/>
    <w:rsid w:val="003857A9"/>
    <w:rsid w:val="00386FAF"/>
    <w:rsid w:val="003905E0"/>
    <w:rsid w:val="0039138F"/>
    <w:rsid w:val="00394F0C"/>
    <w:rsid w:val="00395ADE"/>
    <w:rsid w:val="003A4320"/>
    <w:rsid w:val="003A5668"/>
    <w:rsid w:val="003A5BCE"/>
    <w:rsid w:val="003B171D"/>
    <w:rsid w:val="003B4DB9"/>
    <w:rsid w:val="003C5D93"/>
    <w:rsid w:val="003C6705"/>
    <w:rsid w:val="003C6DA1"/>
    <w:rsid w:val="003D0C47"/>
    <w:rsid w:val="003D23F7"/>
    <w:rsid w:val="003D2956"/>
    <w:rsid w:val="003E3B02"/>
    <w:rsid w:val="003E439E"/>
    <w:rsid w:val="003E4BE5"/>
    <w:rsid w:val="003E4F04"/>
    <w:rsid w:val="003E7D69"/>
    <w:rsid w:val="003F085E"/>
    <w:rsid w:val="004026BF"/>
    <w:rsid w:val="00402FE8"/>
    <w:rsid w:val="00404634"/>
    <w:rsid w:val="00407393"/>
    <w:rsid w:val="00415CBB"/>
    <w:rsid w:val="00423F3E"/>
    <w:rsid w:val="0042404B"/>
    <w:rsid w:val="00425921"/>
    <w:rsid w:val="0042619E"/>
    <w:rsid w:val="00433CD7"/>
    <w:rsid w:val="00442AB1"/>
    <w:rsid w:val="0044697C"/>
    <w:rsid w:val="00447ACA"/>
    <w:rsid w:val="00450A2B"/>
    <w:rsid w:val="00451C8F"/>
    <w:rsid w:val="004553A1"/>
    <w:rsid w:val="00457F6E"/>
    <w:rsid w:val="0046215F"/>
    <w:rsid w:val="00462DE2"/>
    <w:rsid w:val="0046578B"/>
    <w:rsid w:val="00471227"/>
    <w:rsid w:val="00476968"/>
    <w:rsid w:val="004769EA"/>
    <w:rsid w:val="00477542"/>
    <w:rsid w:val="00480D62"/>
    <w:rsid w:val="00481293"/>
    <w:rsid w:val="00482252"/>
    <w:rsid w:val="004842BF"/>
    <w:rsid w:val="00485D19"/>
    <w:rsid w:val="004912E1"/>
    <w:rsid w:val="00494D8D"/>
    <w:rsid w:val="00497E14"/>
    <w:rsid w:val="004A376D"/>
    <w:rsid w:val="004A5F48"/>
    <w:rsid w:val="004B0850"/>
    <w:rsid w:val="004B135D"/>
    <w:rsid w:val="004B2305"/>
    <w:rsid w:val="004B2C0B"/>
    <w:rsid w:val="004C0C8A"/>
    <w:rsid w:val="004C3471"/>
    <w:rsid w:val="004D1DCC"/>
    <w:rsid w:val="004D2CF7"/>
    <w:rsid w:val="004D3CC1"/>
    <w:rsid w:val="004D48A1"/>
    <w:rsid w:val="004E0689"/>
    <w:rsid w:val="004E15A9"/>
    <w:rsid w:val="004E1E31"/>
    <w:rsid w:val="004E25CE"/>
    <w:rsid w:val="004E27F6"/>
    <w:rsid w:val="004F24FB"/>
    <w:rsid w:val="004F48D5"/>
    <w:rsid w:val="004F4F81"/>
    <w:rsid w:val="004F4F8D"/>
    <w:rsid w:val="00501C3D"/>
    <w:rsid w:val="00503FEC"/>
    <w:rsid w:val="00511849"/>
    <w:rsid w:val="0051508E"/>
    <w:rsid w:val="00515F7C"/>
    <w:rsid w:val="0051630D"/>
    <w:rsid w:val="00516384"/>
    <w:rsid w:val="00520AA0"/>
    <w:rsid w:val="00521DA1"/>
    <w:rsid w:val="0052321B"/>
    <w:rsid w:val="00524875"/>
    <w:rsid w:val="00526BC5"/>
    <w:rsid w:val="00527700"/>
    <w:rsid w:val="00534472"/>
    <w:rsid w:val="0053587C"/>
    <w:rsid w:val="0053650F"/>
    <w:rsid w:val="00536B8A"/>
    <w:rsid w:val="00537E95"/>
    <w:rsid w:val="005431EC"/>
    <w:rsid w:val="00543742"/>
    <w:rsid w:val="005472E7"/>
    <w:rsid w:val="0055074A"/>
    <w:rsid w:val="00555DE9"/>
    <w:rsid w:val="0055717E"/>
    <w:rsid w:val="0056062C"/>
    <w:rsid w:val="0056240E"/>
    <w:rsid w:val="00562F63"/>
    <w:rsid w:val="005666B2"/>
    <w:rsid w:val="00566887"/>
    <w:rsid w:val="005675E8"/>
    <w:rsid w:val="00567636"/>
    <w:rsid w:val="00570068"/>
    <w:rsid w:val="00575CCE"/>
    <w:rsid w:val="00575DBF"/>
    <w:rsid w:val="00576A9E"/>
    <w:rsid w:val="00577BB0"/>
    <w:rsid w:val="00586F8A"/>
    <w:rsid w:val="00587FF2"/>
    <w:rsid w:val="00590654"/>
    <w:rsid w:val="005938DB"/>
    <w:rsid w:val="005939A3"/>
    <w:rsid w:val="00594EC0"/>
    <w:rsid w:val="00595246"/>
    <w:rsid w:val="0059580D"/>
    <w:rsid w:val="00595B6C"/>
    <w:rsid w:val="00597379"/>
    <w:rsid w:val="005A22BF"/>
    <w:rsid w:val="005A3F34"/>
    <w:rsid w:val="005A53C1"/>
    <w:rsid w:val="005B06BA"/>
    <w:rsid w:val="005B1F2B"/>
    <w:rsid w:val="005B76B5"/>
    <w:rsid w:val="005B7777"/>
    <w:rsid w:val="005C0173"/>
    <w:rsid w:val="005C1CBC"/>
    <w:rsid w:val="005C3371"/>
    <w:rsid w:val="005C3B8D"/>
    <w:rsid w:val="005C4C4B"/>
    <w:rsid w:val="005D3732"/>
    <w:rsid w:val="005D595B"/>
    <w:rsid w:val="005D7731"/>
    <w:rsid w:val="005E101A"/>
    <w:rsid w:val="005E3DA5"/>
    <w:rsid w:val="005E54BA"/>
    <w:rsid w:val="005F3E51"/>
    <w:rsid w:val="005F45DB"/>
    <w:rsid w:val="005F5F36"/>
    <w:rsid w:val="005F5F97"/>
    <w:rsid w:val="005F6566"/>
    <w:rsid w:val="005F6DF9"/>
    <w:rsid w:val="005F7833"/>
    <w:rsid w:val="00601A4F"/>
    <w:rsid w:val="00602AA1"/>
    <w:rsid w:val="006037B9"/>
    <w:rsid w:val="006102E9"/>
    <w:rsid w:val="0061071D"/>
    <w:rsid w:val="00612F8C"/>
    <w:rsid w:val="0062208F"/>
    <w:rsid w:val="006238D8"/>
    <w:rsid w:val="00627C7B"/>
    <w:rsid w:val="0063054D"/>
    <w:rsid w:val="00630883"/>
    <w:rsid w:val="006341FA"/>
    <w:rsid w:val="00634C81"/>
    <w:rsid w:val="006368DD"/>
    <w:rsid w:val="006369C4"/>
    <w:rsid w:val="00637C8E"/>
    <w:rsid w:val="00637D2C"/>
    <w:rsid w:val="006432BA"/>
    <w:rsid w:val="00643672"/>
    <w:rsid w:val="00651229"/>
    <w:rsid w:val="00653297"/>
    <w:rsid w:val="00653A68"/>
    <w:rsid w:val="00653F87"/>
    <w:rsid w:val="00666AC0"/>
    <w:rsid w:val="00667144"/>
    <w:rsid w:val="0067018A"/>
    <w:rsid w:val="006701F3"/>
    <w:rsid w:val="0067572A"/>
    <w:rsid w:val="00676C56"/>
    <w:rsid w:val="00680B43"/>
    <w:rsid w:val="006810A6"/>
    <w:rsid w:val="006811A7"/>
    <w:rsid w:val="0068175F"/>
    <w:rsid w:val="006818A9"/>
    <w:rsid w:val="00683E39"/>
    <w:rsid w:val="00685384"/>
    <w:rsid w:val="0068708F"/>
    <w:rsid w:val="00691B2C"/>
    <w:rsid w:val="006958D5"/>
    <w:rsid w:val="00695A60"/>
    <w:rsid w:val="00696E2E"/>
    <w:rsid w:val="006A4A2E"/>
    <w:rsid w:val="006A4FE7"/>
    <w:rsid w:val="006A55BE"/>
    <w:rsid w:val="006A55DE"/>
    <w:rsid w:val="006A5C4B"/>
    <w:rsid w:val="006B0BD2"/>
    <w:rsid w:val="006B58D6"/>
    <w:rsid w:val="006B60BF"/>
    <w:rsid w:val="006B629D"/>
    <w:rsid w:val="006C0579"/>
    <w:rsid w:val="006C17E9"/>
    <w:rsid w:val="006C559D"/>
    <w:rsid w:val="006C6190"/>
    <w:rsid w:val="006C6B16"/>
    <w:rsid w:val="006D0122"/>
    <w:rsid w:val="006D038B"/>
    <w:rsid w:val="006D05DE"/>
    <w:rsid w:val="006D1A7D"/>
    <w:rsid w:val="006D28DE"/>
    <w:rsid w:val="006D29DC"/>
    <w:rsid w:val="006E2E37"/>
    <w:rsid w:val="006E4421"/>
    <w:rsid w:val="006E4CCC"/>
    <w:rsid w:val="006E61C3"/>
    <w:rsid w:val="006E6329"/>
    <w:rsid w:val="006E73E9"/>
    <w:rsid w:val="006E7CBA"/>
    <w:rsid w:val="006F29B2"/>
    <w:rsid w:val="006F4513"/>
    <w:rsid w:val="006F61A1"/>
    <w:rsid w:val="006F69A0"/>
    <w:rsid w:val="00705155"/>
    <w:rsid w:val="0070758C"/>
    <w:rsid w:val="0071000D"/>
    <w:rsid w:val="00710886"/>
    <w:rsid w:val="00712FA2"/>
    <w:rsid w:val="00713A2D"/>
    <w:rsid w:val="007209AA"/>
    <w:rsid w:val="00721DCB"/>
    <w:rsid w:val="00722642"/>
    <w:rsid w:val="0072344B"/>
    <w:rsid w:val="00726652"/>
    <w:rsid w:val="00731781"/>
    <w:rsid w:val="007352E8"/>
    <w:rsid w:val="0074205E"/>
    <w:rsid w:val="00743FAF"/>
    <w:rsid w:val="00744DA0"/>
    <w:rsid w:val="00746B18"/>
    <w:rsid w:val="0074734A"/>
    <w:rsid w:val="00751847"/>
    <w:rsid w:val="007541FE"/>
    <w:rsid w:val="00760678"/>
    <w:rsid w:val="00761736"/>
    <w:rsid w:val="00761F94"/>
    <w:rsid w:val="00766EBA"/>
    <w:rsid w:val="00772D0F"/>
    <w:rsid w:val="0077570C"/>
    <w:rsid w:val="007758F4"/>
    <w:rsid w:val="0077787C"/>
    <w:rsid w:val="00780DE2"/>
    <w:rsid w:val="00780F35"/>
    <w:rsid w:val="00781D79"/>
    <w:rsid w:val="007832B3"/>
    <w:rsid w:val="00785206"/>
    <w:rsid w:val="00790A28"/>
    <w:rsid w:val="007A42E5"/>
    <w:rsid w:val="007A4527"/>
    <w:rsid w:val="007A4D66"/>
    <w:rsid w:val="007A5BC8"/>
    <w:rsid w:val="007A69D2"/>
    <w:rsid w:val="007A6F28"/>
    <w:rsid w:val="007B00F1"/>
    <w:rsid w:val="007B3A2C"/>
    <w:rsid w:val="007B6B54"/>
    <w:rsid w:val="007B7D80"/>
    <w:rsid w:val="007C2B72"/>
    <w:rsid w:val="007C2C5B"/>
    <w:rsid w:val="007C522F"/>
    <w:rsid w:val="007C641E"/>
    <w:rsid w:val="007D542C"/>
    <w:rsid w:val="007D5C6D"/>
    <w:rsid w:val="007D5E8F"/>
    <w:rsid w:val="007D65C3"/>
    <w:rsid w:val="007E0290"/>
    <w:rsid w:val="007E1579"/>
    <w:rsid w:val="007E1D91"/>
    <w:rsid w:val="007E6119"/>
    <w:rsid w:val="007F0A18"/>
    <w:rsid w:val="007F2F30"/>
    <w:rsid w:val="007F354B"/>
    <w:rsid w:val="007F6BAA"/>
    <w:rsid w:val="00800A7F"/>
    <w:rsid w:val="00801FE5"/>
    <w:rsid w:val="008076DE"/>
    <w:rsid w:val="00814691"/>
    <w:rsid w:val="00817B40"/>
    <w:rsid w:val="008203B0"/>
    <w:rsid w:val="00822FEB"/>
    <w:rsid w:val="00830777"/>
    <w:rsid w:val="008309C6"/>
    <w:rsid w:val="00831C5A"/>
    <w:rsid w:val="0083373F"/>
    <w:rsid w:val="00834402"/>
    <w:rsid w:val="0083637B"/>
    <w:rsid w:val="008409B7"/>
    <w:rsid w:val="008446D7"/>
    <w:rsid w:val="00846693"/>
    <w:rsid w:val="008466E4"/>
    <w:rsid w:val="0084671A"/>
    <w:rsid w:val="008538E8"/>
    <w:rsid w:val="008626A3"/>
    <w:rsid w:val="0086548C"/>
    <w:rsid w:val="008741F5"/>
    <w:rsid w:val="00875B93"/>
    <w:rsid w:val="0088264C"/>
    <w:rsid w:val="00883541"/>
    <w:rsid w:val="00884FFA"/>
    <w:rsid w:val="00885599"/>
    <w:rsid w:val="00891150"/>
    <w:rsid w:val="0089222E"/>
    <w:rsid w:val="00893E82"/>
    <w:rsid w:val="008A06B5"/>
    <w:rsid w:val="008A3D7C"/>
    <w:rsid w:val="008A409C"/>
    <w:rsid w:val="008A425F"/>
    <w:rsid w:val="008A4437"/>
    <w:rsid w:val="008B2802"/>
    <w:rsid w:val="008B3861"/>
    <w:rsid w:val="008B66DF"/>
    <w:rsid w:val="008B6737"/>
    <w:rsid w:val="008C26D7"/>
    <w:rsid w:val="008D1464"/>
    <w:rsid w:val="008D150D"/>
    <w:rsid w:val="008D1CF5"/>
    <w:rsid w:val="008D2B0B"/>
    <w:rsid w:val="008D313B"/>
    <w:rsid w:val="008E219C"/>
    <w:rsid w:val="008E265D"/>
    <w:rsid w:val="008E31CE"/>
    <w:rsid w:val="008E483F"/>
    <w:rsid w:val="008E5408"/>
    <w:rsid w:val="008F26CE"/>
    <w:rsid w:val="008F5524"/>
    <w:rsid w:val="008F6C9A"/>
    <w:rsid w:val="008F79DB"/>
    <w:rsid w:val="009008BC"/>
    <w:rsid w:val="0090149C"/>
    <w:rsid w:val="00904E15"/>
    <w:rsid w:val="00910DBF"/>
    <w:rsid w:val="00915DFD"/>
    <w:rsid w:val="0091613C"/>
    <w:rsid w:val="009178DE"/>
    <w:rsid w:val="00920327"/>
    <w:rsid w:val="00920810"/>
    <w:rsid w:val="009248D9"/>
    <w:rsid w:val="00927977"/>
    <w:rsid w:val="00931E50"/>
    <w:rsid w:val="00934EE7"/>
    <w:rsid w:val="009379A9"/>
    <w:rsid w:val="009447CE"/>
    <w:rsid w:val="009665E3"/>
    <w:rsid w:val="00966E8A"/>
    <w:rsid w:val="00973436"/>
    <w:rsid w:val="00973569"/>
    <w:rsid w:val="00973A93"/>
    <w:rsid w:val="00982473"/>
    <w:rsid w:val="00983014"/>
    <w:rsid w:val="009872BC"/>
    <w:rsid w:val="00990727"/>
    <w:rsid w:val="00991CB8"/>
    <w:rsid w:val="009A6860"/>
    <w:rsid w:val="009A7EE6"/>
    <w:rsid w:val="009B042A"/>
    <w:rsid w:val="009C3DFD"/>
    <w:rsid w:val="009C4854"/>
    <w:rsid w:val="009D2597"/>
    <w:rsid w:val="009D4561"/>
    <w:rsid w:val="009D7329"/>
    <w:rsid w:val="009F0A79"/>
    <w:rsid w:val="009F141F"/>
    <w:rsid w:val="009F2475"/>
    <w:rsid w:val="009F2B05"/>
    <w:rsid w:val="009F3D56"/>
    <w:rsid w:val="00A0264D"/>
    <w:rsid w:val="00A049C5"/>
    <w:rsid w:val="00A04F62"/>
    <w:rsid w:val="00A06B5C"/>
    <w:rsid w:val="00A102CB"/>
    <w:rsid w:val="00A1081F"/>
    <w:rsid w:val="00A11430"/>
    <w:rsid w:val="00A12A03"/>
    <w:rsid w:val="00A17FEF"/>
    <w:rsid w:val="00A259A8"/>
    <w:rsid w:val="00A32A36"/>
    <w:rsid w:val="00A34D3C"/>
    <w:rsid w:val="00A37739"/>
    <w:rsid w:val="00A419ED"/>
    <w:rsid w:val="00A46F30"/>
    <w:rsid w:val="00A51810"/>
    <w:rsid w:val="00A52F4E"/>
    <w:rsid w:val="00A66E8D"/>
    <w:rsid w:val="00A7335F"/>
    <w:rsid w:val="00A7593D"/>
    <w:rsid w:val="00A75EA0"/>
    <w:rsid w:val="00A807CF"/>
    <w:rsid w:val="00A82C0E"/>
    <w:rsid w:val="00A8556B"/>
    <w:rsid w:val="00A87850"/>
    <w:rsid w:val="00A90566"/>
    <w:rsid w:val="00A9155B"/>
    <w:rsid w:val="00A92F92"/>
    <w:rsid w:val="00AA0A22"/>
    <w:rsid w:val="00AA0C43"/>
    <w:rsid w:val="00AA2478"/>
    <w:rsid w:val="00AA31F6"/>
    <w:rsid w:val="00AA3E92"/>
    <w:rsid w:val="00AB20F4"/>
    <w:rsid w:val="00AB27D6"/>
    <w:rsid w:val="00AB3193"/>
    <w:rsid w:val="00AB56AA"/>
    <w:rsid w:val="00AB57AD"/>
    <w:rsid w:val="00AB67BA"/>
    <w:rsid w:val="00AC0FCB"/>
    <w:rsid w:val="00AC287F"/>
    <w:rsid w:val="00AD19E4"/>
    <w:rsid w:val="00AD1DBF"/>
    <w:rsid w:val="00AD3C63"/>
    <w:rsid w:val="00AD6E08"/>
    <w:rsid w:val="00AD726B"/>
    <w:rsid w:val="00AE0443"/>
    <w:rsid w:val="00AE23AD"/>
    <w:rsid w:val="00AE45F2"/>
    <w:rsid w:val="00AE5DDC"/>
    <w:rsid w:val="00AF4BCD"/>
    <w:rsid w:val="00AF4CC0"/>
    <w:rsid w:val="00B03B63"/>
    <w:rsid w:val="00B03F4B"/>
    <w:rsid w:val="00B13076"/>
    <w:rsid w:val="00B16F42"/>
    <w:rsid w:val="00B228D4"/>
    <w:rsid w:val="00B233F2"/>
    <w:rsid w:val="00B27869"/>
    <w:rsid w:val="00B3635A"/>
    <w:rsid w:val="00B42749"/>
    <w:rsid w:val="00B47254"/>
    <w:rsid w:val="00B47872"/>
    <w:rsid w:val="00B61EE8"/>
    <w:rsid w:val="00B61EF5"/>
    <w:rsid w:val="00B62480"/>
    <w:rsid w:val="00B75289"/>
    <w:rsid w:val="00B76772"/>
    <w:rsid w:val="00B846E0"/>
    <w:rsid w:val="00B85A05"/>
    <w:rsid w:val="00B90D5A"/>
    <w:rsid w:val="00B94C88"/>
    <w:rsid w:val="00BA2A05"/>
    <w:rsid w:val="00BA551B"/>
    <w:rsid w:val="00BA7E87"/>
    <w:rsid w:val="00BC2A8C"/>
    <w:rsid w:val="00BC3B3C"/>
    <w:rsid w:val="00BD69E8"/>
    <w:rsid w:val="00BD6CA5"/>
    <w:rsid w:val="00BE1889"/>
    <w:rsid w:val="00BE19CC"/>
    <w:rsid w:val="00BE3037"/>
    <w:rsid w:val="00BE3C94"/>
    <w:rsid w:val="00BE3FB6"/>
    <w:rsid w:val="00BE4BD7"/>
    <w:rsid w:val="00BE5685"/>
    <w:rsid w:val="00BE7708"/>
    <w:rsid w:val="00BF145D"/>
    <w:rsid w:val="00BF717F"/>
    <w:rsid w:val="00BF7842"/>
    <w:rsid w:val="00C004C8"/>
    <w:rsid w:val="00C010FF"/>
    <w:rsid w:val="00C16BEC"/>
    <w:rsid w:val="00C21D3D"/>
    <w:rsid w:val="00C3234F"/>
    <w:rsid w:val="00C326BC"/>
    <w:rsid w:val="00C33EEE"/>
    <w:rsid w:val="00C346E5"/>
    <w:rsid w:val="00C358F5"/>
    <w:rsid w:val="00C40263"/>
    <w:rsid w:val="00C40347"/>
    <w:rsid w:val="00C42307"/>
    <w:rsid w:val="00C53F63"/>
    <w:rsid w:val="00C5544F"/>
    <w:rsid w:val="00C57B2D"/>
    <w:rsid w:val="00C604E6"/>
    <w:rsid w:val="00C61F29"/>
    <w:rsid w:val="00C620B2"/>
    <w:rsid w:val="00C6410B"/>
    <w:rsid w:val="00C645A7"/>
    <w:rsid w:val="00C656D7"/>
    <w:rsid w:val="00C65E81"/>
    <w:rsid w:val="00C661D3"/>
    <w:rsid w:val="00C67BC9"/>
    <w:rsid w:val="00C71FAC"/>
    <w:rsid w:val="00C72F76"/>
    <w:rsid w:val="00C76530"/>
    <w:rsid w:val="00C76A0E"/>
    <w:rsid w:val="00C82070"/>
    <w:rsid w:val="00C84E96"/>
    <w:rsid w:val="00C85E0A"/>
    <w:rsid w:val="00C92957"/>
    <w:rsid w:val="00C929EA"/>
    <w:rsid w:val="00C93786"/>
    <w:rsid w:val="00C96A61"/>
    <w:rsid w:val="00CA01AC"/>
    <w:rsid w:val="00CB1C23"/>
    <w:rsid w:val="00CB5EBC"/>
    <w:rsid w:val="00CB63EE"/>
    <w:rsid w:val="00CB781F"/>
    <w:rsid w:val="00CC27E6"/>
    <w:rsid w:val="00CC2D3C"/>
    <w:rsid w:val="00CC3A42"/>
    <w:rsid w:val="00CD0139"/>
    <w:rsid w:val="00CD3C1B"/>
    <w:rsid w:val="00CD5954"/>
    <w:rsid w:val="00CE09B1"/>
    <w:rsid w:val="00CE11F1"/>
    <w:rsid w:val="00CE4508"/>
    <w:rsid w:val="00CE6C50"/>
    <w:rsid w:val="00CF4FA1"/>
    <w:rsid w:val="00CF76AB"/>
    <w:rsid w:val="00CF79EC"/>
    <w:rsid w:val="00D0230C"/>
    <w:rsid w:val="00D02912"/>
    <w:rsid w:val="00D046D8"/>
    <w:rsid w:val="00D0495D"/>
    <w:rsid w:val="00D0684C"/>
    <w:rsid w:val="00D12106"/>
    <w:rsid w:val="00D15147"/>
    <w:rsid w:val="00D20C3E"/>
    <w:rsid w:val="00D25CB6"/>
    <w:rsid w:val="00D31AEB"/>
    <w:rsid w:val="00D3783D"/>
    <w:rsid w:val="00D458B4"/>
    <w:rsid w:val="00D4766F"/>
    <w:rsid w:val="00D51152"/>
    <w:rsid w:val="00D5348D"/>
    <w:rsid w:val="00D56954"/>
    <w:rsid w:val="00D56AC5"/>
    <w:rsid w:val="00D65E1F"/>
    <w:rsid w:val="00D66793"/>
    <w:rsid w:val="00D7345E"/>
    <w:rsid w:val="00D75F07"/>
    <w:rsid w:val="00D84CD1"/>
    <w:rsid w:val="00D85270"/>
    <w:rsid w:val="00D861CF"/>
    <w:rsid w:val="00D862FF"/>
    <w:rsid w:val="00D86813"/>
    <w:rsid w:val="00D87477"/>
    <w:rsid w:val="00D90003"/>
    <w:rsid w:val="00D9009E"/>
    <w:rsid w:val="00D9245A"/>
    <w:rsid w:val="00D95F49"/>
    <w:rsid w:val="00DA0DF6"/>
    <w:rsid w:val="00DA30F3"/>
    <w:rsid w:val="00DB1E9B"/>
    <w:rsid w:val="00DB1F64"/>
    <w:rsid w:val="00DB41D2"/>
    <w:rsid w:val="00DB534C"/>
    <w:rsid w:val="00DB704E"/>
    <w:rsid w:val="00DC5CC1"/>
    <w:rsid w:val="00DC61FA"/>
    <w:rsid w:val="00DD128C"/>
    <w:rsid w:val="00DD20BA"/>
    <w:rsid w:val="00DD4A4B"/>
    <w:rsid w:val="00DD50D1"/>
    <w:rsid w:val="00DE10C3"/>
    <w:rsid w:val="00DE2080"/>
    <w:rsid w:val="00DE4D0C"/>
    <w:rsid w:val="00DE5656"/>
    <w:rsid w:val="00DE6AED"/>
    <w:rsid w:val="00DE6FEC"/>
    <w:rsid w:val="00DE78C1"/>
    <w:rsid w:val="00DF05E6"/>
    <w:rsid w:val="00DF07AA"/>
    <w:rsid w:val="00DF5912"/>
    <w:rsid w:val="00DF641F"/>
    <w:rsid w:val="00E00555"/>
    <w:rsid w:val="00E00D9D"/>
    <w:rsid w:val="00E05A90"/>
    <w:rsid w:val="00E06761"/>
    <w:rsid w:val="00E07387"/>
    <w:rsid w:val="00E0777E"/>
    <w:rsid w:val="00E13301"/>
    <w:rsid w:val="00E16E07"/>
    <w:rsid w:val="00E20415"/>
    <w:rsid w:val="00E21300"/>
    <w:rsid w:val="00E24085"/>
    <w:rsid w:val="00E2671E"/>
    <w:rsid w:val="00E27273"/>
    <w:rsid w:val="00E31D8F"/>
    <w:rsid w:val="00E349E0"/>
    <w:rsid w:val="00E35F53"/>
    <w:rsid w:val="00E37A4B"/>
    <w:rsid w:val="00E417D8"/>
    <w:rsid w:val="00E4223C"/>
    <w:rsid w:val="00E44E00"/>
    <w:rsid w:val="00E45A2E"/>
    <w:rsid w:val="00E55489"/>
    <w:rsid w:val="00E60B06"/>
    <w:rsid w:val="00E64A36"/>
    <w:rsid w:val="00E701FE"/>
    <w:rsid w:val="00E708A8"/>
    <w:rsid w:val="00E8005A"/>
    <w:rsid w:val="00E8155F"/>
    <w:rsid w:val="00E8293D"/>
    <w:rsid w:val="00E91F1A"/>
    <w:rsid w:val="00E9259A"/>
    <w:rsid w:val="00E92F03"/>
    <w:rsid w:val="00E938D9"/>
    <w:rsid w:val="00E948D1"/>
    <w:rsid w:val="00E976C2"/>
    <w:rsid w:val="00EA0AEB"/>
    <w:rsid w:val="00EA0EA8"/>
    <w:rsid w:val="00EA285E"/>
    <w:rsid w:val="00EA434B"/>
    <w:rsid w:val="00EA4C16"/>
    <w:rsid w:val="00EB409F"/>
    <w:rsid w:val="00EB60AE"/>
    <w:rsid w:val="00EC02DE"/>
    <w:rsid w:val="00EC233D"/>
    <w:rsid w:val="00EC33A5"/>
    <w:rsid w:val="00EC5981"/>
    <w:rsid w:val="00EC5FDF"/>
    <w:rsid w:val="00EC709A"/>
    <w:rsid w:val="00ED006F"/>
    <w:rsid w:val="00ED1BC9"/>
    <w:rsid w:val="00ED5A0C"/>
    <w:rsid w:val="00EE2C98"/>
    <w:rsid w:val="00EE31C7"/>
    <w:rsid w:val="00EE3340"/>
    <w:rsid w:val="00EE469D"/>
    <w:rsid w:val="00EE4719"/>
    <w:rsid w:val="00EF001E"/>
    <w:rsid w:val="00EF6C4C"/>
    <w:rsid w:val="00F00DFE"/>
    <w:rsid w:val="00F0747E"/>
    <w:rsid w:val="00F07ACB"/>
    <w:rsid w:val="00F10A00"/>
    <w:rsid w:val="00F12020"/>
    <w:rsid w:val="00F136CF"/>
    <w:rsid w:val="00F13E7A"/>
    <w:rsid w:val="00F21B6C"/>
    <w:rsid w:val="00F22C0B"/>
    <w:rsid w:val="00F24DAA"/>
    <w:rsid w:val="00F26502"/>
    <w:rsid w:val="00F32613"/>
    <w:rsid w:val="00F338E2"/>
    <w:rsid w:val="00F33D83"/>
    <w:rsid w:val="00F349F5"/>
    <w:rsid w:val="00F34B7D"/>
    <w:rsid w:val="00F36444"/>
    <w:rsid w:val="00F36883"/>
    <w:rsid w:val="00F40248"/>
    <w:rsid w:val="00F420B9"/>
    <w:rsid w:val="00F46570"/>
    <w:rsid w:val="00F47C07"/>
    <w:rsid w:val="00F53B27"/>
    <w:rsid w:val="00F548AB"/>
    <w:rsid w:val="00F556A7"/>
    <w:rsid w:val="00F55A54"/>
    <w:rsid w:val="00F55B54"/>
    <w:rsid w:val="00F60117"/>
    <w:rsid w:val="00F61346"/>
    <w:rsid w:val="00F62F38"/>
    <w:rsid w:val="00F64B73"/>
    <w:rsid w:val="00F662A4"/>
    <w:rsid w:val="00F71256"/>
    <w:rsid w:val="00F739AB"/>
    <w:rsid w:val="00F7496A"/>
    <w:rsid w:val="00F7580C"/>
    <w:rsid w:val="00F770AF"/>
    <w:rsid w:val="00F81CB9"/>
    <w:rsid w:val="00F90EE3"/>
    <w:rsid w:val="00F931ED"/>
    <w:rsid w:val="00F938B3"/>
    <w:rsid w:val="00F9527F"/>
    <w:rsid w:val="00F955D7"/>
    <w:rsid w:val="00FA1EFA"/>
    <w:rsid w:val="00FA73CC"/>
    <w:rsid w:val="00FB5D9E"/>
    <w:rsid w:val="00FB7AD9"/>
    <w:rsid w:val="00FC095A"/>
    <w:rsid w:val="00FC0FB9"/>
    <w:rsid w:val="00FC627C"/>
    <w:rsid w:val="00FC6983"/>
    <w:rsid w:val="00FD227C"/>
    <w:rsid w:val="00FD5AC9"/>
    <w:rsid w:val="00FE1511"/>
    <w:rsid w:val="00FE1E68"/>
    <w:rsid w:val="00FE1F52"/>
    <w:rsid w:val="00FE31F7"/>
    <w:rsid w:val="00FE3274"/>
    <w:rsid w:val="00FE7BAD"/>
    <w:rsid w:val="00FF01EC"/>
    <w:rsid w:val="00FF1874"/>
    <w:rsid w:val="00FF5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96869-D714-4A63-AF3F-C7F361CC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6123E"/>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Раздел 2,Numbered text 3,h2"/>
    <w:basedOn w:val="11"/>
    <w:next w:val="a5"/>
    <w:link w:val="23"/>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aliases w:val="Знак2,Заголовок 4 (Приложение),H4,h4,Level 4 Topic Heading"/>
    <w:basedOn w:val="a5"/>
    <w:next w:val="a5"/>
    <w:link w:val="40"/>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1"/>
    <w:rsid w:val="00B47872"/>
    <w:rPr>
      <w:rFonts w:ascii="Times New Roman" w:eastAsia="Times New Roman" w:hAnsi="Times New Roman"/>
      <w:b/>
      <w:bCs/>
      <w:sz w:val="28"/>
      <w:szCs w:val="24"/>
    </w:rPr>
  </w:style>
  <w:style w:type="character" w:customStyle="1" w:styleId="23">
    <w:name w:val="Заголовок 2 Знак"/>
    <w:aliases w:val="H2 Знак,H21 Знак,H22 Знак,H211 Знак,H23 Знак,H212 Знак,Раздел 2 Знак,Numbered text 3 Знак,h2 Знак"/>
    <w:link w:val="22"/>
    <w:rsid w:val="00B47872"/>
    <w:rPr>
      <w:rFonts w:ascii="Arial" w:eastAsia="Times New Roman" w:hAnsi="Arial"/>
      <w:i/>
      <w:iCs/>
      <w:sz w:val="28"/>
      <w:szCs w:val="28"/>
      <w:lang w:val="x-none"/>
    </w:rPr>
  </w:style>
  <w:style w:type="character" w:customStyle="1" w:styleId="31">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rsid w:val="00B47872"/>
    <w:rPr>
      <w:rFonts w:ascii="Arial" w:eastAsia="Times New Roman" w:hAnsi="Arial"/>
      <w:sz w:val="28"/>
      <w:szCs w:val="24"/>
      <w:lang w:val="x-none"/>
    </w:rPr>
  </w:style>
  <w:style w:type="character" w:customStyle="1" w:styleId="40">
    <w:name w:val="Заголовок 4 Знак"/>
    <w:aliases w:val="Знак2 Знак,Заголовок 4 (Приложение) Знак,H4 Знак,h4 Знак,Level 4 Topic Heading Знак"/>
    <w:link w:val="4"/>
    <w:rsid w:val="00B47872"/>
    <w:rPr>
      <w:rFonts w:ascii="Times New Roman" w:eastAsia="Times New Roman" w:hAnsi="Times New Roman"/>
      <w:b/>
      <w:bCs/>
      <w:sz w:val="28"/>
      <w:szCs w:val="28"/>
      <w:lang w:val="x-none"/>
    </w:rPr>
  </w:style>
  <w:style w:type="character" w:customStyle="1" w:styleId="50">
    <w:name w:val="Заголовок 5 Знак"/>
    <w:link w:val="5"/>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link w:val="Normal"/>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link w:val="ConsPlusNormal0"/>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aliases w:val="Обычный (Web)"/>
    <w:basedOn w:val="a5"/>
    <w:qFormat/>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uiPriority w:val="9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uiPriority w:val="99"/>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5"/>
    <w:link w:val="afff0"/>
    <w:uiPriority w:val="34"/>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1">
    <w:name w:val="Table Grid"/>
    <w:basedOn w:val="a7"/>
    <w:uiPriority w:val="59"/>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uiPriority w:val="99"/>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3">
    <w:name w:val="Сноска_"/>
    <w:link w:val="afff4"/>
    <w:uiPriority w:val="99"/>
    <w:locked/>
    <w:rsid w:val="00B47872"/>
    <w:rPr>
      <w:shd w:val="clear" w:color="auto" w:fill="FFFFFF"/>
    </w:rPr>
  </w:style>
  <w:style w:type="paragraph" w:customStyle="1" w:styleId="afff4">
    <w:name w:val="Сноска"/>
    <w:basedOn w:val="a5"/>
    <w:link w:val="afff3"/>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qFormat/>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5">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6">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7">
    <w:name w:val="endnote text"/>
    <w:basedOn w:val="a5"/>
    <w:link w:val="afff8"/>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8">
    <w:name w:val="Текст концевой сноски Знак"/>
    <w:link w:val="afff7"/>
    <w:uiPriority w:val="99"/>
    <w:semiHidden/>
    <w:rsid w:val="00B47872"/>
    <w:rPr>
      <w:rFonts w:ascii="Times New Roman" w:eastAsia="Times New Roman" w:hAnsi="Times New Roman" w:cs="Times New Roman"/>
      <w:sz w:val="20"/>
      <w:szCs w:val="20"/>
      <w:lang w:eastAsia="ru-RU"/>
    </w:rPr>
  </w:style>
  <w:style w:type="paragraph" w:customStyle="1" w:styleId="afff9">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a">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b">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d">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e">
    <w:name w:val="No Spacing"/>
    <w:link w:val="affff"/>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line number"/>
    <w:rsid w:val="00B47872"/>
  </w:style>
  <w:style w:type="table" w:customStyle="1" w:styleId="3b">
    <w:name w:val="Сетка таблицы3"/>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3">
    <w:name w:val="xl63"/>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affff1">
    <w:name w:val="Базовый"/>
    <w:rsid w:val="00E4223C"/>
    <w:pPr>
      <w:suppressAutoHyphens/>
      <w:spacing w:after="200" w:line="100" w:lineRule="atLeast"/>
    </w:pPr>
    <w:rPr>
      <w:rFonts w:ascii="Times New Roman" w:eastAsia="Times New Roman" w:hAnsi="Times New Roman"/>
    </w:rPr>
  </w:style>
  <w:style w:type="character" w:customStyle="1" w:styleId="Normal">
    <w:name w:val="Normal Знак"/>
    <w:link w:val="14"/>
    <w:locked/>
    <w:rsid w:val="00C929EA"/>
    <w:rPr>
      <w:rFonts w:ascii="Times New Roman" w:eastAsia="Times New Roman" w:hAnsi="Times New Roman"/>
      <w:snapToGrid w:val="0"/>
      <w:sz w:val="24"/>
      <w:lang w:bidi="ar-SA"/>
    </w:rPr>
  </w:style>
  <w:style w:type="paragraph" w:customStyle="1" w:styleId="docdata">
    <w:name w:val="docdata"/>
    <w:aliases w:val="docy,v5,7093,bqiaagaaeyqcaaagiaiaaappgaaabfcyaaaaaaaaaaaaaaaaaaaaaaaaaaaaaaaaaaaaaaaaaaaaaaaaaaaaaaaaaaaaaaaaaaaaaaaaaaaaaaaaaaaaaaaaaaaaaaaaaaaaaaaaaaaaaaaaaaaaaaaaaaaaaaaaaaaaaaaaaaaaaaaaaaaaaaaaaaaaaaaaaaaaaaaaaaaaaaaaaaaaaaaaaaaaaaaaaaaaaaaa"/>
    <w:basedOn w:val="a5"/>
    <w:rsid w:val="003C5D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33">
    <w:name w:val="2933"/>
    <w:aliases w:val="bqiaagaaeyqcaaagiaiaaaopcaaabbciaaaaaaaaaaaaaaaaaaaaaaaaaaaaaaaaaaaaaaaaaaaaaaaaaaaaaaaaaaaaaaaaaaaaaaaaaaaaaaaaaaaaaaaaaaaaaaaaaaaaaaaaaaaaaaaaaaaaaaaaaaaaaaaaaaaaaaaaaaaaaaaaaaaaaaaaaaaaaaaaaaaaaaaaaaaaaaaaaaaaaaaaaaaaaaaaaaaaaaaa"/>
    <w:rsid w:val="003C5D93"/>
  </w:style>
  <w:style w:type="character" w:customStyle="1" w:styleId="2070">
    <w:name w:val="2070"/>
    <w:aliases w:val="bqiaagaaeyqcaaagiaiaaankbqaabvgfaaaaaaaaaaaaaaaaaaaaaaaaaaaaaaaaaaaaaaaaaaaaaaaaaaaaaaaaaaaaaaaaaaaaaaaaaaaaaaaaaaaaaaaaaaaaaaaaaaaaaaaaaaaaaaaaaaaaaaaaaaaaaaaaaaaaaaaaaaaaaaaaaaaaaaaaaaaaaaaaaaaaaaaaaaaaaaaaaaaaaaaaaaaaaaaaaaaaaaaa"/>
    <w:rsid w:val="003C5D93"/>
  </w:style>
  <w:style w:type="paragraph" w:customStyle="1" w:styleId="Style48">
    <w:name w:val="Style48"/>
    <w:basedOn w:val="a5"/>
    <w:uiPriority w:val="99"/>
    <w:rsid w:val="008E483F"/>
    <w:pPr>
      <w:widowControl w:val="0"/>
      <w:autoSpaceDE w:val="0"/>
      <w:autoSpaceDN w:val="0"/>
      <w:adjustRightInd w:val="0"/>
      <w:spacing w:after="0" w:line="250" w:lineRule="exact"/>
      <w:ind w:firstLine="567"/>
      <w:jc w:val="both"/>
    </w:pPr>
    <w:rPr>
      <w:rFonts w:ascii="Times New Roman" w:eastAsia="Times New Roman" w:hAnsi="Times New Roman"/>
      <w:sz w:val="24"/>
      <w:szCs w:val="24"/>
      <w:lang w:eastAsia="ru-RU"/>
    </w:rPr>
  </w:style>
  <w:style w:type="character" w:customStyle="1" w:styleId="FontStyle94">
    <w:name w:val="Font Style94"/>
    <w:uiPriority w:val="99"/>
    <w:rsid w:val="008E483F"/>
    <w:rPr>
      <w:rFonts w:ascii="Times New Roman" w:hAnsi="Times New Roman" w:cs="Times New Roman"/>
      <w:sz w:val="22"/>
      <w:szCs w:val="22"/>
    </w:rPr>
  </w:style>
  <w:style w:type="character" w:customStyle="1" w:styleId="aff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f"/>
    <w:qFormat/>
    <w:locked/>
    <w:rsid w:val="000A4BB2"/>
    <w:rPr>
      <w:rFonts w:ascii="Times New Roman" w:eastAsia="Times New Roman" w:hAnsi="Times New Roman"/>
      <w:sz w:val="24"/>
      <w:szCs w:val="24"/>
    </w:rPr>
  </w:style>
  <w:style w:type="table" w:customStyle="1" w:styleId="53">
    <w:name w:val="Сетка таблицы5"/>
    <w:basedOn w:val="a7"/>
    <w:next w:val="afff1"/>
    <w:uiPriority w:val="39"/>
    <w:rsid w:val="00AD19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12DEE"/>
    <w:rPr>
      <w:rFonts w:ascii="Arial" w:eastAsia="Times New Roman" w:hAnsi="Arial" w:cs="Arial"/>
    </w:rPr>
  </w:style>
  <w:style w:type="character" w:customStyle="1" w:styleId="sectioninfo2">
    <w:name w:val="section__info2"/>
    <w:rsid w:val="00012DEE"/>
    <w:rPr>
      <w:vanish w:val="0"/>
      <w:webHidden w:val="0"/>
      <w:sz w:val="24"/>
      <w:szCs w:val="24"/>
      <w:specVanish w:val="0"/>
    </w:rPr>
  </w:style>
  <w:style w:type="character" w:customStyle="1" w:styleId="affff">
    <w:name w:val="Без интервала Знак"/>
    <w:link w:val="afffe"/>
    <w:uiPriority w:val="1"/>
    <w:locked/>
    <w:rsid w:val="00012DEE"/>
    <w:rPr>
      <w:rFonts w:ascii="Times New Roman" w:hAnsi="Times New Roman"/>
      <w:sz w:val="24"/>
      <w:szCs w:val="22"/>
      <w:lang w:eastAsia="en-US"/>
    </w:rPr>
  </w:style>
  <w:style w:type="paragraph" w:customStyle="1" w:styleId="ConsDTNormal">
    <w:name w:val="ConsDTNormal"/>
    <w:uiPriority w:val="99"/>
    <w:rsid w:val="0062208F"/>
    <w:pPr>
      <w:autoSpaceDE w:val="0"/>
      <w:autoSpaceDN w:val="0"/>
      <w:adjustRightInd w:val="0"/>
      <w:jc w:val="both"/>
    </w:pPr>
    <w:rPr>
      <w:rFonts w:ascii="Times New Roman" w:eastAsia="Times New Roman" w:hAnsi="Times New Roman"/>
      <w:sz w:val="24"/>
      <w:szCs w:val="24"/>
    </w:rPr>
  </w:style>
  <w:style w:type="paragraph" w:customStyle="1" w:styleId="Default">
    <w:name w:val="Default"/>
    <w:rsid w:val="0036123E"/>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3799">
      <w:bodyDiv w:val="1"/>
      <w:marLeft w:val="0"/>
      <w:marRight w:val="0"/>
      <w:marTop w:val="0"/>
      <w:marBottom w:val="0"/>
      <w:divBdr>
        <w:top w:val="none" w:sz="0" w:space="0" w:color="auto"/>
        <w:left w:val="none" w:sz="0" w:space="0" w:color="auto"/>
        <w:bottom w:val="none" w:sz="0" w:space="0" w:color="auto"/>
        <w:right w:val="none" w:sz="0" w:space="0" w:color="auto"/>
      </w:divBdr>
    </w:div>
    <w:div w:id="63265995">
      <w:bodyDiv w:val="1"/>
      <w:marLeft w:val="0"/>
      <w:marRight w:val="0"/>
      <w:marTop w:val="0"/>
      <w:marBottom w:val="0"/>
      <w:divBdr>
        <w:top w:val="none" w:sz="0" w:space="0" w:color="auto"/>
        <w:left w:val="none" w:sz="0" w:space="0" w:color="auto"/>
        <w:bottom w:val="none" w:sz="0" w:space="0" w:color="auto"/>
        <w:right w:val="none" w:sz="0" w:space="0" w:color="auto"/>
      </w:divBdr>
      <w:divsChild>
        <w:div w:id="1638098843">
          <w:marLeft w:val="0"/>
          <w:marRight w:val="0"/>
          <w:marTop w:val="0"/>
          <w:marBottom w:val="0"/>
          <w:divBdr>
            <w:top w:val="none" w:sz="0" w:space="0" w:color="auto"/>
            <w:left w:val="none" w:sz="0" w:space="0" w:color="auto"/>
            <w:bottom w:val="none" w:sz="0" w:space="0" w:color="auto"/>
            <w:right w:val="none" w:sz="0" w:space="0" w:color="auto"/>
          </w:divBdr>
        </w:div>
        <w:div w:id="1554459164">
          <w:marLeft w:val="0"/>
          <w:marRight w:val="0"/>
          <w:marTop w:val="0"/>
          <w:marBottom w:val="0"/>
          <w:divBdr>
            <w:top w:val="none" w:sz="0" w:space="0" w:color="auto"/>
            <w:left w:val="none" w:sz="0" w:space="0" w:color="auto"/>
            <w:bottom w:val="none" w:sz="0" w:space="0" w:color="auto"/>
            <w:right w:val="none" w:sz="0" w:space="0" w:color="auto"/>
          </w:divBdr>
        </w:div>
      </w:divsChild>
    </w:div>
    <w:div w:id="142044122">
      <w:bodyDiv w:val="1"/>
      <w:marLeft w:val="0"/>
      <w:marRight w:val="0"/>
      <w:marTop w:val="0"/>
      <w:marBottom w:val="0"/>
      <w:divBdr>
        <w:top w:val="none" w:sz="0" w:space="0" w:color="auto"/>
        <w:left w:val="none" w:sz="0" w:space="0" w:color="auto"/>
        <w:bottom w:val="none" w:sz="0" w:space="0" w:color="auto"/>
        <w:right w:val="none" w:sz="0" w:space="0" w:color="auto"/>
      </w:divBdr>
    </w:div>
    <w:div w:id="251859421">
      <w:bodyDiv w:val="1"/>
      <w:marLeft w:val="0"/>
      <w:marRight w:val="0"/>
      <w:marTop w:val="0"/>
      <w:marBottom w:val="0"/>
      <w:divBdr>
        <w:top w:val="none" w:sz="0" w:space="0" w:color="auto"/>
        <w:left w:val="none" w:sz="0" w:space="0" w:color="auto"/>
        <w:bottom w:val="none" w:sz="0" w:space="0" w:color="auto"/>
        <w:right w:val="none" w:sz="0" w:space="0" w:color="auto"/>
      </w:divBdr>
    </w:div>
    <w:div w:id="306474651">
      <w:bodyDiv w:val="1"/>
      <w:marLeft w:val="0"/>
      <w:marRight w:val="0"/>
      <w:marTop w:val="0"/>
      <w:marBottom w:val="0"/>
      <w:divBdr>
        <w:top w:val="none" w:sz="0" w:space="0" w:color="auto"/>
        <w:left w:val="none" w:sz="0" w:space="0" w:color="auto"/>
        <w:bottom w:val="none" w:sz="0" w:space="0" w:color="auto"/>
        <w:right w:val="none" w:sz="0" w:space="0" w:color="auto"/>
      </w:divBdr>
    </w:div>
    <w:div w:id="324364065">
      <w:bodyDiv w:val="1"/>
      <w:marLeft w:val="0"/>
      <w:marRight w:val="0"/>
      <w:marTop w:val="0"/>
      <w:marBottom w:val="0"/>
      <w:divBdr>
        <w:top w:val="none" w:sz="0" w:space="0" w:color="auto"/>
        <w:left w:val="none" w:sz="0" w:space="0" w:color="auto"/>
        <w:bottom w:val="none" w:sz="0" w:space="0" w:color="auto"/>
        <w:right w:val="none" w:sz="0" w:space="0" w:color="auto"/>
      </w:divBdr>
    </w:div>
    <w:div w:id="440105886">
      <w:bodyDiv w:val="1"/>
      <w:marLeft w:val="0"/>
      <w:marRight w:val="0"/>
      <w:marTop w:val="0"/>
      <w:marBottom w:val="0"/>
      <w:divBdr>
        <w:top w:val="none" w:sz="0" w:space="0" w:color="auto"/>
        <w:left w:val="none" w:sz="0" w:space="0" w:color="auto"/>
        <w:bottom w:val="none" w:sz="0" w:space="0" w:color="auto"/>
        <w:right w:val="none" w:sz="0" w:space="0" w:color="auto"/>
      </w:divBdr>
    </w:div>
    <w:div w:id="462233627">
      <w:bodyDiv w:val="1"/>
      <w:marLeft w:val="0"/>
      <w:marRight w:val="0"/>
      <w:marTop w:val="0"/>
      <w:marBottom w:val="0"/>
      <w:divBdr>
        <w:top w:val="none" w:sz="0" w:space="0" w:color="auto"/>
        <w:left w:val="none" w:sz="0" w:space="0" w:color="auto"/>
        <w:bottom w:val="none" w:sz="0" w:space="0" w:color="auto"/>
        <w:right w:val="none" w:sz="0" w:space="0" w:color="auto"/>
      </w:divBdr>
    </w:div>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471673411">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645475198">
      <w:bodyDiv w:val="1"/>
      <w:marLeft w:val="0"/>
      <w:marRight w:val="0"/>
      <w:marTop w:val="0"/>
      <w:marBottom w:val="0"/>
      <w:divBdr>
        <w:top w:val="none" w:sz="0" w:space="0" w:color="auto"/>
        <w:left w:val="none" w:sz="0" w:space="0" w:color="auto"/>
        <w:bottom w:val="none" w:sz="0" w:space="0" w:color="auto"/>
        <w:right w:val="none" w:sz="0" w:space="0" w:color="auto"/>
      </w:divBdr>
    </w:div>
    <w:div w:id="719130216">
      <w:bodyDiv w:val="1"/>
      <w:marLeft w:val="0"/>
      <w:marRight w:val="0"/>
      <w:marTop w:val="0"/>
      <w:marBottom w:val="0"/>
      <w:divBdr>
        <w:top w:val="none" w:sz="0" w:space="0" w:color="auto"/>
        <w:left w:val="none" w:sz="0" w:space="0" w:color="auto"/>
        <w:bottom w:val="none" w:sz="0" w:space="0" w:color="auto"/>
        <w:right w:val="none" w:sz="0" w:space="0" w:color="auto"/>
      </w:divBdr>
    </w:div>
    <w:div w:id="743603925">
      <w:bodyDiv w:val="1"/>
      <w:marLeft w:val="0"/>
      <w:marRight w:val="0"/>
      <w:marTop w:val="0"/>
      <w:marBottom w:val="0"/>
      <w:divBdr>
        <w:top w:val="none" w:sz="0" w:space="0" w:color="auto"/>
        <w:left w:val="none" w:sz="0" w:space="0" w:color="auto"/>
        <w:bottom w:val="none" w:sz="0" w:space="0" w:color="auto"/>
        <w:right w:val="none" w:sz="0" w:space="0" w:color="auto"/>
      </w:divBdr>
    </w:div>
    <w:div w:id="753553669">
      <w:bodyDiv w:val="1"/>
      <w:marLeft w:val="0"/>
      <w:marRight w:val="0"/>
      <w:marTop w:val="0"/>
      <w:marBottom w:val="0"/>
      <w:divBdr>
        <w:top w:val="none" w:sz="0" w:space="0" w:color="auto"/>
        <w:left w:val="none" w:sz="0" w:space="0" w:color="auto"/>
        <w:bottom w:val="none" w:sz="0" w:space="0" w:color="auto"/>
        <w:right w:val="none" w:sz="0" w:space="0" w:color="auto"/>
      </w:divBdr>
    </w:div>
    <w:div w:id="777070005">
      <w:bodyDiv w:val="1"/>
      <w:marLeft w:val="0"/>
      <w:marRight w:val="0"/>
      <w:marTop w:val="0"/>
      <w:marBottom w:val="0"/>
      <w:divBdr>
        <w:top w:val="none" w:sz="0" w:space="0" w:color="auto"/>
        <w:left w:val="none" w:sz="0" w:space="0" w:color="auto"/>
        <w:bottom w:val="none" w:sz="0" w:space="0" w:color="auto"/>
        <w:right w:val="none" w:sz="0" w:space="0" w:color="auto"/>
      </w:divBdr>
    </w:div>
    <w:div w:id="824473414">
      <w:bodyDiv w:val="1"/>
      <w:marLeft w:val="0"/>
      <w:marRight w:val="0"/>
      <w:marTop w:val="0"/>
      <w:marBottom w:val="0"/>
      <w:divBdr>
        <w:top w:val="none" w:sz="0" w:space="0" w:color="auto"/>
        <w:left w:val="none" w:sz="0" w:space="0" w:color="auto"/>
        <w:bottom w:val="none" w:sz="0" w:space="0" w:color="auto"/>
        <w:right w:val="none" w:sz="0" w:space="0" w:color="auto"/>
      </w:divBdr>
    </w:div>
    <w:div w:id="840511932">
      <w:bodyDiv w:val="1"/>
      <w:marLeft w:val="0"/>
      <w:marRight w:val="0"/>
      <w:marTop w:val="0"/>
      <w:marBottom w:val="0"/>
      <w:divBdr>
        <w:top w:val="none" w:sz="0" w:space="0" w:color="auto"/>
        <w:left w:val="none" w:sz="0" w:space="0" w:color="auto"/>
        <w:bottom w:val="none" w:sz="0" w:space="0" w:color="auto"/>
        <w:right w:val="none" w:sz="0" w:space="0" w:color="auto"/>
      </w:divBdr>
    </w:div>
    <w:div w:id="863250654">
      <w:bodyDiv w:val="1"/>
      <w:marLeft w:val="0"/>
      <w:marRight w:val="0"/>
      <w:marTop w:val="0"/>
      <w:marBottom w:val="0"/>
      <w:divBdr>
        <w:top w:val="none" w:sz="0" w:space="0" w:color="auto"/>
        <w:left w:val="none" w:sz="0" w:space="0" w:color="auto"/>
        <w:bottom w:val="none" w:sz="0" w:space="0" w:color="auto"/>
        <w:right w:val="none" w:sz="0" w:space="0" w:color="auto"/>
      </w:divBdr>
    </w:div>
    <w:div w:id="935749607">
      <w:bodyDiv w:val="1"/>
      <w:marLeft w:val="0"/>
      <w:marRight w:val="0"/>
      <w:marTop w:val="0"/>
      <w:marBottom w:val="0"/>
      <w:divBdr>
        <w:top w:val="none" w:sz="0" w:space="0" w:color="auto"/>
        <w:left w:val="none" w:sz="0" w:space="0" w:color="auto"/>
        <w:bottom w:val="none" w:sz="0" w:space="0" w:color="auto"/>
        <w:right w:val="none" w:sz="0" w:space="0" w:color="auto"/>
      </w:divBdr>
    </w:div>
    <w:div w:id="938878133">
      <w:bodyDiv w:val="1"/>
      <w:marLeft w:val="0"/>
      <w:marRight w:val="0"/>
      <w:marTop w:val="0"/>
      <w:marBottom w:val="0"/>
      <w:divBdr>
        <w:top w:val="none" w:sz="0" w:space="0" w:color="auto"/>
        <w:left w:val="none" w:sz="0" w:space="0" w:color="auto"/>
        <w:bottom w:val="none" w:sz="0" w:space="0" w:color="auto"/>
        <w:right w:val="none" w:sz="0" w:space="0" w:color="auto"/>
      </w:divBdr>
    </w:div>
    <w:div w:id="987124726">
      <w:bodyDiv w:val="1"/>
      <w:marLeft w:val="0"/>
      <w:marRight w:val="0"/>
      <w:marTop w:val="0"/>
      <w:marBottom w:val="0"/>
      <w:divBdr>
        <w:top w:val="none" w:sz="0" w:space="0" w:color="auto"/>
        <w:left w:val="none" w:sz="0" w:space="0" w:color="auto"/>
        <w:bottom w:val="none" w:sz="0" w:space="0" w:color="auto"/>
        <w:right w:val="none" w:sz="0" w:space="0" w:color="auto"/>
      </w:divBdr>
    </w:div>
    <w:div w:id="1002707972">
      <w:bodyDiv w:val="1"/>
      <w:marLeft w:val="0"/>
      <w:marRight w:val="0"/>
      <w:marTop w:val="0"/>
      <w:marBottom w:val="0"/>
      <w:divBdr>
        <w:top w:val="none" w:sz="0" w:space="0" w:color="auto"/>
        <w:left w:val="none" w:sz="0" w:space="0" w:color="auto"/>
        <w:bottom w:val="none" w:sz="0" w:space="0" w:color="auto"/>
        <w:right w:val="none" w:sz="0" w:space="0" w:color="auto"/>
      </w:divBdr>
    </w:div>
    <w:div w:id="1010375443">
      <w:bodyDiv w:val="1"/>
      <w:marLeft w:val="0"/>
      <w:marRight w:val="0"/>
      <w:marTop w:val="0"/>
      <w:marBottom w:val="0"/>
      <w:divBdr>
        <w:top w:val="none" w:sz="0" w:space="0" w:color="auto"/>
        <w:left w:val="none" w:sz="0" w:space="0" w:color="auto"/>
        <w:bottom w:val="none" w:sz="0" w:space="0" w:color="auto"/>
        <w:right w:val="none" w:sz="0" w:space="0" w:color="auto"/>
      </w:divBdr>
    </w:div>
    <w:div w:id="1016035216">
      <w:bodyDiv w:val="1"/>
      <w:marLeft w:val="0"/>
      <w:marRight w:val="0"/>
      <w:marTop w:val="0"/>
      <w:marBottom w:val="0"/>
      <w:divBdr>
        <w:top w:val="none" w:sz="0" w:space="0" w:color="auto"/>
        <w:left w:val="none" w:sz="0" w:space="0" w:color="auto"/>
        <w:bottom w:val="none" w:sz="0" w:space="0" w:color="auto"/>
        <w:right w:val="none" w:sz="0" w:space="0" w:color="auto"/>
      </w:divBdr>
    </w:div>
    <w:div w:id="1056927880">
      <w:bodyDiv w:val="1"/>
      <w:marLeft w:val="0"/>
      <w:marRight w:val="0"/>
      <w:marTop w:val="0"/>
      <w:marBottom w:val="0"/>
      <w:divBdr>
        <w:top w:val="none" w:sz="0" w:space="0" w:color="auto"/>
        <w:left w:val="none" w:sz="0" w:space="0" w:color="auto"/>
        <w:bottom w:val="none" w:sz="0" w:space="0" w:color="auto"/>
        <w:right w:val="none" w:sz="0" w:space="0" w:color="auto"/>
      </w:divBdr>
    </w:div>
    <w:div w:id="1156872670">
      <w:bodyDiv w:val="1"/>
      <w:marLeft w:val="0"/>
      <w:marRight w:val="0"/>
      <w:marTop w:val="0"/>
      <w:marBottom w:val="0"/>
      <w:divBdr>
        <w:top w:val="none" w:sz="0" w:space="0" w:color="auto"/>
        <w:left w:val="none" w:sz="0" w:space="0" w:color="auto"/>
        <w:bottom w:val="none" w:sz="0" w:space="0" w:color="auto"/>
        <w:right w:val="none" w:sz="0" w:space="0" w:color="auto"/>
      </w:divBdr>
    </w:div>
    <w:div w:id="1180899846">
      <w:bodyDiv w:val="1"/>
      <w:marLeft w:val="0"/>
      <w:marRight w:val="0"/>
      <w:marTop w:val="0"/>
      <w:marBottom w:val="0"/>
      <w:divBdr>
        <w:top w:val="none" w:sz="0" w:space="0" w:color="auto"/>
        <w:left w:val="none" w:sz="0" w:space="0" w:color="auto"/>
        <w:bottom w:val="none" w:sz="0" w:space="0" w:color="auto"/>
        <w:right w:val="none" w:sz="0" w:space="0" w:color="auto"/>
      </w:divBdr>
    </w:div>
    <w:div w:id="1185634930">
      <w:bodyDiv w:val="1"/>
      <w:marLeft w:val="0"/>
      <w:marRight w:val="0"/>
      <w:marTop w:val="0"/>
      <w:marBottom w:val="0"/>
      <w:divBdr>
        <w:top w:val="none" w:sz="0" w:space="0" w:color="auto"/>
        <w:left w:val="none" w:sz="0" w:space="0" w:color="auto"/>
        <w:bottom w:val="none" w:sz="0" w:space="0" w:color="auto"/>
        <w:right w:val="none" w:sz="0" w:space="0" w:color="auto"/>
      </w:divBdr>
    </w:div>
    <w:div w:id="1195114549">
      <w:bodyDiv w:val="1"/>
      <w:marLeft w:val="0"/>
      <w:marRight w:val="0"/>
      <w:marTop w:val="0"/>
      <w:marBottom w:val="0"/>
      <w:divBdr>
        <w:top w:val="none" w:sz="0" w:space="0" w:color="auto"/>
        <w:left w:val="none" w:sz="0" w:space="0" w:color="auto"/>
        <w:bottom w:val="none" w:sz="0" w:space="0" w:color="auto"/>
        <w:right w:val="none" w:sz="0" w:space="0" w:color="auto"/>
      </w:divBdr>
    </w:div>
    <w:div w:id="1204635755">
      <w:bodyDiv w:val="1"/>
      <w:marLeft w:val="0"/>
      <w:marRight w:val="0"/>
      <w:marTop w:val="0"/>
      <w:marBottom w:val="0"/>
      <w:divBdr>
        <w:top w:val="none" w:sz="0" w:space="0" w:color="auto"/>
        <w:left w:val="none" w:sz="0" w:space="0" w:color="auto"/>
        <w:bottom w:val="none" w:sz="0" w:space="0" w:color="auto"/>
        <w:right w:val="none" w:sz="0" w:space="0" w:color="auto"/>
      </w:divBdr>
    </w:div>
    <w:div w:id="1214197147">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307316977">
      <w:bodyDiv w:val="1"/>
      <w:marLeft w:val="0"/>
      <w:marRight w:val="0"/>
      <w:marTop w:val="0"/>
      <w:marBottom w:val="0"/>
      <w:divBdr>
        <w:top w:val="none" w:sz="0" w:space="0" w:color="auto"/>
        <w:left w:val="none" w:sz="0" w:space="0" w:color="auto"/>
        <w:bottom w:val="none" w:sz="0" w:space="0" w:color="auto"/>
        <w:right w:val="none" w:sz="0" w:space="0" w:color="auto"/>
      </w:divBdr>
    </w:div>
    <w:div w:id="1314917625">
      <w:bodyDiv w:val="1"/>
      <w:marLeft w:val="0"/>
      <w:marRight w:val="0"/>
      <w:marTop w:val="0"/>
      <w:marBottom w:val="0"/>
      <w:divBdr>
        <w:top w:val="none" w:sz="0" w:space="0" w:color="auto"/>
        <w:left w:val="none" w:sz="0" w:space="0" w:color="auto"/>
        <w:bottom w:val="none" w:sz="0" w:space="0" w:color="auto"/>
        <w:right w:val="none" w:sz="0" w:space="0" w:color="auto"/>
      </w:divBdr>
    </w:div>
    <w:div w:id="1323201319">
      <w:bodyDiv w:val="1"/>
      <w:marLeft w:val="0"/>
      <w:marRight w:val="0"/>
      <w:marTop w:val="0"/>
      <w:marBottom w:val="0"/>
      <w:divBdr>
        <w:top w:val="none" w:sz="0" w:space="0" w:color="auto"/>
        <w:left w:val="none" w:sz="0" w:space="0" w:color="auto"/>
        <w:bottom w:val="none" w:sz="0" w:space="0" w:color="auto"/>
        <w:right w:val="none" w:sz="0" w:space="0" w:color="auto"/>
      </w:divBdr>
    </w:div>
    <w:div w:id="1328750073">
      <w:bodyDiv w:val="1"/>
      <w:marLeft w:val="0"/>
      <w:marRight w:val="0"/>
      <w:marTop w:val="0"/>
      <w:marBottom w:val="0"/>
      <w:divBdr>
        <w:top w:val="none" w:sz="0" w:space="0" w:color="auto"/>
        <w:left w:val="none" w:sz="0" w:space="0" w:color="auto"/>
        <w:bottom w:val="none" w:sz="0" w:space="0" w:color="auto"/>
        <w:right w:val="none" w:sz="0" w:space="0" w:color="auto"/>
      </w:divBdr>
    </w:div>
    <w:div w:id="1337152012">
      <w:bodyDiv w:val="1"/>
      <w:marLeft w:val="0"/>
      <w:marRight w:val="0"/>
      <w:marTop w:val="0"/>
      <w:marBottom w:val="0"/>
      <w:divBdr>
        <w:top w:val="none" w:sz="0" w:space="0" w:color="auto"/>
        <w:left w:val="none" w:sz="0" w:space="0" w:color="auto"/>
        <w:bottom w:val="none" w:sz="0" w:space="0" w:color="auto"/>
        <w:right w:val="none" w:sz="0" w:space="0" w:color="auto"/>
      </w:divBdr>
    </w:div>
    <w:div w:id="1342856486">
      <w:bodyDiv w:val="1"/>
      <w:marLeft w:val="0"/>
      <w:marRight w:val="0"/>
      <w:marTop w:val="0"/>
      <w:marBottom w:val="0"/>
      <w:divBdr>
        <w:top w:val="none" w:sz="0" w:space="0" w:color="auto"/>
        <w:left w:val="none" w:sz="0" w:space="0" w:color="auto"/>
        <w:bottom w:val="none" w:sz="0" w:space="0" w:color="auto"/>
        <w:right w:val="none" w:sz="0" w:space="0" w:color="auto"/>
      </w:divBdr>
    </w:div>
    <w:div w:id="1408460253">
      <w:bodyDiv w:val="1"/>
      <w:marLeft w:val="0"/>
      <w:marRight w:val="0"/>
      <w:marTop w:val="0"/>
      <w:marBottom w:val="0"/>
      <w:divBdr>
        <w:top w:val="none" w:sz="0" w:space="0" w:color="auto"/>
        <w:left w:val="none" w:sz="0" w:space="0" w:color="auto"/>
        <w:bottom w:val="none" w:sz="0" w:space="0" w:color="auto"/>
        <w:right w:val="none" w:sz="0" w:space="0" w:color="auto"/>
      </w:divBdr>
    </w:div>
    <w:div w:id="1409111249">
      <w:bodyDiv w:val="1"/>
      <w:marLeft w:val="0"/>
      <w:marRight w:val="0"/>
      <w:marTop w:val="0"/>
      <w:marBottom w:val="0"/>
      <w:divBdr>
        <w:top w:val="none" w:sz="0" w:space="0" w:color="auto"/>
        <w:left w:val="none" w:sz="0" w:space="0" w:color="auto"/>
        <w:bottom w:val="none" w:sz="0" w:space="0" w:color="auto"/>
        <w:right w:val="none" w:sz="0" w:space="0" w:color="auto"/>
      </w:divBdr>
    </w:div>
    <w:div w:id="1411275367">
      <w:bodyDiv w:val="1"/>
      <w:marLeft w:val="0"/>
      <w:marRight w:val="0"/>
      <w:marTop w:val="0"/>
      <w:marBottom w:val="0"/>
      <w:divBdr>
        <w:top w:val="none" w:sz="0" w:space="0" w:color="auto"/>
        <w:left w:val="none" w:sz="0" w:space="0" w:color="auto"/>
        <w:bottom w:val="none" w:sz="0" w:space="0" w:color="auto"/>
        <w:right w:val="none" w:sz="0" w:space="0" w:color="auto"/>
      </w:divBdr>
    </w:div>
    <w:div w:id="1581057172">
      <w:bodyDiv w:val="1"/>
      <w:marLeft w:val="0"/>
      <w:marRight w:val="0"/>
      <w:marTop w:val="0"/>
      <w:marBottom w:val="0"/>
      <w:divBdr>
        <w:top w:val="none" w:sz="0" w:space="0" w:color="auto"/>
        <w:left w:val="none" w:sz="0" w:space="0" w:color="auto"/>
        <w:bottom w:val="none" w:sz="0" w:space="0" w:color="auto"/>
        <w:right w:val="none" w:sz="0" w:space="0" w:color="auto"/>
      </w:divBdr>
    </w:div>
    <w:div w:id="1612280863">
      <w:bodyDiv w:val="1"/>
      <w:marLeft w:val="0"/>
      <w:marRight w:val="0"/>
      <w:marTop w:val="0"/>
      <w:marBottom w:val="0"/>
      <w:divBdr>
        <w:top w:val="none" w:sz="0" w:space="0" w:color="auto"/>
        <w:left w:val="none" w:sz="0" w:space="0" w:color="auto"/>
        <w:bottom w:val="none" w:sz="0" w:space="0" w:color="auto"/>
        <w:right w:val="none" w:sz="0" w:space="0" w:color="auto"/>
      </w:divBdr>
    </w:div>
    <w:div w:id="1617522039">
      <w:bodyDiv w:val="1"/>
      <w:marLeft w:val="0"/>
      <w:marRight w:val="0"/>
      <w:marTop w:val="0"/>
      <w:marBottom w:val="0"/>
      <w:divBdr>
        <w:top w:val="none" w:sz="0" w:space="0" w:color="auto"/>
        <w:left w:val="none" w:sz="0" w:space="0" w:color="auto"/>
        <w:bottom w:val="none" w:sz="0" w:space="0" w:color="auto"/>
        <w:right w:val="none" w:sz="0" w:space="0" w:color="auto"/>
      </w:divBdr>
    </w:div>
    <w:div w:id="1638220572">
      <w:bodyDiv w:val="1"/>
      <w:marLeft w:val="0"/>
      <w:marRight w:val="0"/>
      <w:marTop w:val="0"/>
      <w:marBottom w:val="0"/>
      <w:divBdr>
        <w:top w:val="none" w:sz="0" w:space="0" w:color="auto"/>
        <w:left w:val="none" w:sz="0" w:space="0" w:color="auto"/>
        <w:bottom w:val="none" w:sz="0" w:space="0" w:color="auto"/>
        <w:right w:val="none" w:sz="0" w:space="0" w:color="auto"/>
      </w:divBdr>
    </w:div>
    <w:div w:id="1675377213">
      <w:bodyDiv w:val="1"/>
      <w:marLeft w:val="0"/>
      <w:marRight w:val="0"/>
      <w:marTop w:val="0"/>
      <w:marBottom w:val="0"/>
      <w:divBdr>
        <w:top w:val="none" w:sz="0" w:space="0" w:color="auto"/>
        <w:left w:val="none" w:sz="0" w:space="0" w:color="auto"/>
        <w:bottom w:val="none" w:sz="0" w:space="0" w:color="auto"/>
        <w:right w:val="none" w:sz="0" w:space="0" w:color="auto"/>
      </w:divBdr>
    </w:div>
    <w:div w:id="1688674318">
      <w:bodyDiv w:val="1"/>
      <w:marLeft w:val="0"/>
      <w:marRight w:val="0"/>
      <w:marTop w:val="0"/>
      <w:marBottom w:val="0"/>
      <w:divBdr>
        <w:top w:val="none" w:sz="0" w:space="0" w:color="auto"/>
        <w:left w:val="none" w:sz="0" w:space="0" w:color="auto"/>
        <w:bottom w:val="none" w:sz="0" w:space="0" w:color="auto"/>
        <w:right w:val="none" w:sz="0" w:space="0" w:color="auto"/>
      </w:divBdr>
    </w:div>
    <w:div w:id="1734815869">
      <w:bodyDiv w:val="1"/>
      <w:marLeft w:val="0"/>
      <w:marRight w:val="0"/>
      <w:marTop w:val="0"/>
      <w:marBottom w:val="0"/>
      <w:divBdr>
        <w:top w:val="none" w:sz="0" w:space="0" w:color="auto"/>
        <w:left w:val="none" w:sz="0" w:space="0" w:color="auto"/>
        <w:bottom w:val="none" w:sz="0" w:space="0" w:color="auto"/>
        <w:right w:val="none" w:sz="0" w:space="0" w:color="auto"/>
      </w:divBdr>
    </w:div>
    <w:div w:id="1780493497">
      <w:bodyDiv w:val="1"/>
      <w:marLeft w:val="0"/>
      <w:marRight w:val="0"/>
      <w:marTop w:val="0"/>
      <w:marBottom w:val="0"/>
      <w:divBdr>
        <w:top w:val="none" w:sz="0" w:space="0" w:color="auto"/>
        <w:left w:val="none" w:sz="0" w:space="0" w:color="auto"/>
        <w:bottom w:val="none" w:sz="0" w:space="0" w:color="auto"/>
        <w:right w:val="none" w:sz="0" w:space="0" w:color="auto"/>
      </w:divBdr>
    </w:div>
    <w:div w:id="1793085944">
      <w:bodyDiv w:val="1"/>
      <w:marLeft w:val="0"/>
      <w:marRight w:val="0"/>
      <w:marTop w:val="0"/>
      <w:marBottom w:val="0"/>
      <w:divBdr>
        <w:top w:val="none" w:sz="0" w:space="0" w:color="auto"/>
        <w:left w:val="none" w:sz="0" w:space="0" w:color="auto"/>
        <w:bottom w:val="none" w:sz="0" w:space="0" w:color="auto"/>
        <w:right w:val="none" w:sz="0" w:space="0" w:color="auto"/>
      </w:divBdr>
    </w:div>
    <w:div w:id="1870532377">
      <w:bodyDiv w:val="1"/>
      <w:marLeft w:val="0"/>
      <w:marRight w:val="0"/>
      <w:marTop w:val="0"/>
      <w:marBottom w:val="0"/>
      <w:divBdr>
        <w:top w:val="none" w:sz="0" w:space="0" w:color="auto"/>
        <w:left w:val="none" w:sz="0" w:space="0" w:color="auto"/>
        <w:bottom w:val="none" w:sz="0" w:space="0" w:color="auto"/>
        <w:right w:val="none" w:sz="0" w:space="0" w:color="auto"/>
      </w:divBdr>
    </w:div>
    <w:div w:id="1987513394">
      <w:bodyDiv w:val="1"/>
      <w:marLeft w:val="0"/>
      <w:marRight w:val="0"/>
      <w:marTop w:val="0"/>
      <w:marBottom w:val="0"/>
      <w:divBdr>
        <w:top w:val="none" w:sz="0" w:space="0" w:color="auto"/>
        <w:left w:val="none" w:sz="0" w:space="0" w:color="auto"/>
        <w:bottom w:val="none" w:sz="0" w:space="0" w:color="auto"/>
        <w:right w:val="none" w:sz="0" w:space="0" w:color="auto"/>
      </w:divBdr>
    </w:div>
    <w:div w:id="1998679826">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400-01-026\Desktop\&#1050;&#1054;&#1053;&#1058;&#1056;&#1040;&#1050;&#1058;&#1067;%202023\2025\17%20&#1058;&#1091;&#1088;&#1085;&#1080;&#1082;&#1077;&#1058;\&#1050;&#1086;&#1085;&#1090;&#1088;&#1072;&#1082;&#1090;%20&#1087;&#1086;%2020%20&#1088;&#1077;&#1084;&#1086;&#1085;&#1090;%20&#1074;&#1080;&#1076;&#1077;&#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EE4BC-1008-4B7B-AA7A-C5D86279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по 20 ремонт видео.dotx</Template>
  <TotalTime>0</TotalTime>
  <Pages>13</Pages>
  <Words>6101</Words>
  <Characters>34778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40798</CharactersWithSpaces>
  <SharedDoc>false</SharedDoc>
  <HLinks>
    <vt:vector size="6" baseType="variant">
      <vt:variant>
        <vt:i4>6422578</vt:i4>
      </vt:variant>
      <vt:variant>
        <vt:i4>0</vt:i4>
      </vt:variant>
      <vt:variant>
        <vt:i4>0</vt:i4>
      </vt:variant>
      <vt:variant>
        <vt:i4>5</vt:i4>
      </vt:variant>
      <vt:variant>
        <vt:lpwstr/>
      </vt:variant>
      <vt:variant>
        <vt:lpwstr>Par704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Эстраих Сергей Викторович</dc:creator>
  <cp:lastModifiedBy>TEMPLUSER</cp:lastModifiedBy>
  <cp:revision>2</cp:revision>
  <cp:lastPrinted>2026-06-30T09:34:00Z</cp:lastPrinted>
  <dcterms:created xsi:type="dcterms:W3CDTF">2026-08-11T23:59:00Z</dcterms:created>
  <dcterms:modified xsi:type="dcterms:W3CDTF">2026-08-11T23:59:00Z</dcterms:modified>
</cp:coreProperties>
</file>