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337" w:rsidRPr="00B02A26" w:rsidRDefault="00680337" w:rsidP="00680337">
      <w:pPr>
        <w:widowControl w:val="0"/>
        <w:suppressAutoHyphens/>
        <w:jc w:val="center"/>
        <w:rPr>
          <w:rFonts w:ascii="PT Astra Serif" w:hAnsi="PT Astra Serif"/>
          <w:sz w:val="22"/>
          <w:szCs w:val="22"/>
          <w:lang w:eastAsia="zh-CN"/>
        </w:rPr>
      </w:pPr>
      <w:r>
        <w:rPr>
          <w:rFonts w:ascii="PT Astra Serif" w:hAnsi="PT Astra Serif"/>
          <w:b/>
          <w:sz w:val="22"/>
          <w:szCs w:val="22"/>
          <w:lang w:eastAsia="zh-CN"/>
        </w:rPr>
        <w:t>ТЕ</w:t>
      </w:r>
      <w:r w:rsidRPr="00B02A26">
        <w:rPr>
          <w:rFonts w:ascii="PT Astra Serif" w:hAnsi="PT Astra Serif"/>
          <w:b/>
          <w:sz w:val="22"/>
          <w:szCs w:val="22"/>
          <w:lang w:eastAsia="zh-CN"/>
        </w:rPr>
        <w:t xml:space="preserve">ХНИЧЕСКОЕ ЗАДАНИЕ </w:t>
      </w:r>
    </w:p>
    <w:p w:rsidR="00680337" w:rsidRPr="00B02A26" w:rsidRDefault="00680337" w:rsidP="00680337">
      <w:pPr>
        <w:widowControl w:val="0"/>
        <w:suppressAutoHyphens/>
        <w:ind w:left="720"/>
        <w:contextualSpacing/>
        <w:jc w:val="both"/>
        <w:rPr>
          <w:rFonts w:ascii="PT Astra Serif" w:hAnsi="PT Astra Serif"/>
          <w:b/>
          <w:sz w:val="22"/>
          <w:szCs w:val="22"/>
          <w:lang w:eastAsia="zh-CN"/>
        </w:rPr>
      </w:pPr>
    </w:p>
    <w:p w:rsidR="00680337" w:rsidRPr="00B02A26" w:rsidRDefault="00680337" w:rsidP="00680337">
      <w:pPr>
        <w:pStyle w:val="NoSpacing"/>
        <w:jc w:val="center"/>
        <w:rPr>
          <w:rFonts w:ascii="PT Astra Serif" w:hAnsi="PT Astra Serif"/>
          <w:b/>
        </w:rPr>
      </w:pPr>
      <w:r w:rsidRPr="00B02A26">
        <w:rPr>
          <w:rFonts w:ascii="PT Astra Serif" w:hAnsi="PT Astra Serif"/>
          <w:b/>
        </w:rPr>
        <w:t>на поставку материалов для нужд ФКУ СИЗО-1 УФСИН России по Новгородской области</w:t>
      </w:r>
    </w:p>
    <w:p w:rsidR="00680337" w:rsidRPr="00B02A26" w:rsidRDefault="00680337" w:rsidP="00680337">
      <w:pPr>
        <w:pStyle w:val="NoSpacing"/>
        <w:rPr>
          <w:rFonts w:ascii="PT Astra Serif" w:hAnsi="PT Astra Serif"/>
        </w:rPr>
      </w:pPr>
    </w:p>
    <w:p w:rsidR="00680337" w:rsidRPr="00B02A26" w:rsidRDefault="00680337" w:rsidP="00680337">
      <w:pPr>
        <w:jc w:val="center"/>
        <w:rPr>
          <w:rFonts w:ascii="PT Astra Serif" w:hAnsi="PT Astra Serif"/>
          <w:b/>
          <w:sz w:val="22"/>
          <w:szCs w:val="22"/>
        </w:rPr>
      </w:pPr>
      <w:r w:rsidRPr="00B02A26">
        <w:rPr>
          <w:rFonts w:ascii="PT Astra Serif" w:hAnsi="PT Astra Serif"/>
          <w:b/>
          <w:sz w:val="22"/>
          <w:szCs w:val="22"/>
        </w:rPr>
        <w:t>Наименование, характеристика, количество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4"/>
        <w:gridCol w:w="2827"/>
        <w:gridCol w:w="1577"/>
        <w:gridCol w:w="4678"/>
      </w:tblGrid>
      <w:tr w:rsidR="00680337" w:rsidRPr="00DF7188" w:rsidTr="00563631">
        <w:trPr>
          <w:trHeight w:val="495"/>
        </w:trPr>
        <w:tc>
          <w:tcPr>
            <w:tcW w:w="524" w:type="dxa"/>
            <w:vAlign w:val="center"/>
          </w:tcPr>
          <w:p w:rsidR="00680337" w:rsidRPr="00DF7188" w:rsidRDefault="00680337" w:rsidP="00563631">
            <w:pPr>
              <w:rPr>
                <w:rFonts w:ascii="PT Astra Serif" w:hAnsi="PT Astra Serif"/>
                <w:b/>
              </w:rPr>
            </w:pPr>
            <w:r w:rsidRPr="00DF7188">
              <w:rPr>
                <w:rFonts w:ascii="PT Astra Serif" w:hAnsi="PT Astra Serif"/>
                <w:b/>
              </w:rPr>
              <w:t>№</w:t>
            </w:r>
          </w:p>
        </w:tc>
        <w:tc>
          <w:tcPr>
            <w:tcW w:w="2827" w:type="dxa"/>
            <w:vAlign w:val="center"/>
          </w:tcPr>
          <w:p w:rsidR="00680337" w:rsidRPr="00DF7188" w:rsidRDefault="00680337" w:rsidP="00563631">
            <w:pPr>
              <w:ind w:firstLine="84"/>
              <w:rPr>
                <w:rFonts w:ascii="PT Astra Serif" w:hAnsi="PT Astra Serif"/>
                <w:b/>
              </w:rPr>
            </w:pPr>
            <w:r w:rsidRPr="00DF7188">
              <w:rPr>
                <w:rFonts w:ascii="PT Astra Serif" w:hAnsi="PT Astra Serif"/>
                <w:b/>
              </w:rPr>
              <w:t>Наименование товара</w:t>
            </w:r>
          </w:p>
        </w:tc>
        <w:tc>
          <w:tcPr>
            <w:tcW w:w="1577" w:type="dxa"/>
            <w:vAlign w:val="center"/>
          </w:tcPr>
          <w:p w:rsidR="00680337" w:rsidRPr="00DF7188" w:rsidRDefault="00680337" w:rsidP="00563631">
            <w:pPr>
              <w:ind w:left="-108" w:firstLine="142"/>
              <w:rPr>
                <w:rFonts w:ascii="PT Astra Serif" w:hAnsi="PT Astra Serif"/>
                <w:b/>
              </w:rPr>
            </w:pPr>
            <w:r w:rsidRPr="00DF7188">
              <w:rPr>
                <w:rFonts w:ascii="PT Astra Serif" w:hAnsi="PT Astra Serif"/>
                <w:b/>
              </w:rPr>
              <w:t>Количество</w:t>
            </w:r>
          </w:p>
        </w:tc>
        <w:tc>
          <w:tcPr>
            <w:tcW w:w="4678" w:type="dxa"/>
            <w:vAlign w:val="center"/>
          </w:tcPr>
          <w:p w:rsidR="00680337" w:rsidRPr="00DF7188" w:rsidRDefault="00680337" w:rsidP="00563631">
            <w:pPr>
              <w:rPr>
                <w:rFonts w:ascii="PT Astra Serif" w:hAnsi="PT Astra Serif"/>
                <w:b/>
              </w:rPr>
            </w:pPr>
            <w:r w:rsidRPr="00DF7188">
              <w:rPr>
                <w:rFonts w:ascii="PT Astra Serif" w:hAnsi="PT Astra Serif"/>
                <w:b/>
              </w:rPr>
              <w:t>Требования, установленные</w:t>
            </w:r>
          </w:p>
          <w:p w:rsidR="00680337" w:rsidRPr="00DF7188" w:rsidRDefault="00680337" w:rsidP="00563631">
            <w:pPr>
              <w:rPr>
                <w:rFonts w:ascii="PT Astra Serif" w:hAnsi="PT Astra Serif"/>
                <w:b/>
              </w:rPr>
            </w:pPr>
            <w:r w:rsidRPr="00DF7188">
              <w:rPr>
                <w:rFonts w:ascii="PT Astra Serif" w:hAnsi="PT Astra Serif"/>
                <w:b/>
              </w:rPr>
              <w:t>заказчиком</w:t>
            </w:r>
          </w:p>
        </w:tc>
      </w:tr>
      <w:tr w:rsidR="00680337" w:rsidRPr="00DF7188" w:rsidTr="00563631">
        <w:trPr>
          <w:trHeight w:val="1038"/>
        </w:trPr>
        <w:tc>
          <w:tcPr>
            <w:tcW w:w="524" w:type="dxa"/>
            <w:vAlign w:val="center"/>
          </w:tcPr>
          <w:p w:rsidR="00680337" w:rsidRPr="00DF7188" w:rsidRDefault="00680337" w:rsidP="0056363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2827" w:type="dxa"/>
          </w:tcPr>
          <w:p w:rsidR="00680337" w:rsidRPr="00C61764" w:rsidRDefault="00680337" w:rsidP="00563631">
            <w:pPr>
              <w:rPr>
                <w:rFonts w:ascii="PT Astra Serif" w:hAnsi="PT Astra Serif"/>
              </w:rPr>
            </w:pPr>
            <w:r w:rsidRPr="00C61764">
              <w:rPr>
                <w:rFonts w:ascii="PT Astra Serif" w:hAnsi="PT Astra Serif"/>
              </w:rPr>
              <w:t>Подводка гибкая для воды 1/2 ВР*1/2 ВР 60 см</w:t>
            </w:r>
          </w:p>
        </w:tc>
        <w:tc>
          <w:tcPr>
            <w:tcW w:w="1577" w:type="dxa"/>
            <w:vAlign w:val="center"/>
          </w:tcPr>
          <w:p w:rsidR="00680337" w:rsidRPr="00C61764" w:rsidRDefault="00680337" w:rsidP="00563631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C61764">
              <w:rPr>
                <w:rFonts w:ascii="PT Astra Serif" w:hAnsi="PT Astra Serif" w:cs="Calibri"/>
                <w:sz w:val="22"/>
                <w:szCs w:val="22"/>
              </w:rPr>
              <w:t xml:space="preserve">50 </w:t>
            </w:r>
            <w:proofErr w:type="spellStart"/>
            <w:proofErr w:type="gramStart"/>
            <w:r w:rsidRPr="00C61764">
              <w:rPr>
                <w:rFonts w:ascii="PT Astra Serif" w:hAnsi="PT Astra Serif" w:cs="Calibri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4678" w:type="dxa"/>
          </w:tcPr>
          <w:p w:rsidR="00680337" w:rsidRPr="00D52E0D" w:rsidRDefault="00680337" w:rsidP="00563631">
            <w:r w:rsidRPr="002766EC">
              <w:rPr>
                <w:rFonts w:ascii="PT Astra Serif" w:hAnsi="PT Astra Serif"/>
              </w:rPr>
              <w:t xml:space="preserve">Тип – </w:t>
            </w:r>
            <w:proofErr w:type="gramStart"/>
            <w:r w:rsidRPr="002766EC">
              <w:rPr>
                <w:rFonts w:ascii="PT Astra Serif" w:hAnsi="PT Astra Serif"/>
              </w:rPr>
              <w:t>гибкая</w:t>
            </w:r>
            <w:proofErr w:type="gramEnd"/>
            <w:r w:rsidRPr="002766EC">
              <w:rPr>
                <w:rFonts w:ascii="PT Astra Serif" w:hAnsi="PT Astra Serif"/>
              </w:rPr>
              <w:t>. Материал – нержавеющая сталь, латунь. Способ подсоединения – гайка – гайка. Диаметр подключения – 1/2 дюйма. Длина – 60 см. Резьба – ВР/ВР.</w:t>
            </w:r>
            <w:r>
              <w:rPr>
                <w:rFonts w:ascii="PT Astra Serif" w:hAnsi="PT Astra Serif"/>
              </w:rPr>
              <w:t xml:space="preserve"> </w:t>
            </w:r>
          </w:p>
        </w:tc>
      </w:tr>
      <w:tr w:rsidR="00680337" w:rsidRPr="00DF7188" w:rsidTr="00563631">
        <w:trPr>
          <w:trHeight w:val="1038"/>
        </w:trPr>
        <w:tc>
          <w:tcPr>
            <w:tcW w:w="524" w:type="dxa"/>
            <w:vAlign w:val="center"/>
          </w:tcPr>
          <w:p w:rsidR="00680337" w:rsidRPr="00DF7188" w:rsidRDefault="00680337" w:rsidP="0056363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2827" w:type="dxa"/>
          </w:tcPr>
          <w:p w:rsidR="00680337" w:rsidRPr="00C61764" w:rsidRDefault="00680337" w:rsidP="00563631">
            <w:pPr>
              <w:rPr>
                <w:rFonts w:ascii="PT Astra Serif" w:hAnsi="PT Astra Serif"/>
              </w:rPr>
            </w:pPr>
            <w:r w:rsidRPr="00C61764">
              <w:rPr>
                <w:rFonts w:ascii="PT Astra Serif" w:hAnsi="PT Astra Serif"/>
              </w:rPr>
              <w:t>Подводка гибкая для воды 1/2 ВР*1/2 НР 60 см</w:t>
            </w:r>
          </w:p>
        </w:tc>
        <w:tc>
          <w:tcPr>
            <w:tcW w:w="1577" w:type="dxa"/>
            <w:vAlign w:val="center"/>
          </w:tcPr>
          <w:p w:rsidR="00680337" w:rsidRPr="00C61764" w:rsidRDefault="00680337" w:rsidP="00563631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C61764">
              <w:rPr>
                <w:rFonts w:ascii="PT Astra Serif" w:hAnsi="PT Astra Serif" w:cs="Calibri"/>
                <w:sz w:val="22"/>
                <w:szCs w:val="22"/>
              </w:rPr>
              <w:t xml:space="preserve">50 </w:t>
            </w:r>
            <w:proofErr w:type="spellStart"/>
            <w:proofErr w:type="gramStart"/>
            <w:r w:rsidRPr="00C61764">
              <w:rPr>
                <w:rFonts w:ascii="PT Astra Serif" w:hAnsi="PT Astra Serif" w:cs="Calibri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4678" w:type="dxa"/>
          </w:tcPr>
          <w:p w:rsidR="00680337" w:rsidRPr="00D52E0D" w:rsidRDefault="00680337" w:rsidP="00563631">
            <w:r w:rsidRPr="002766EC">
              <w:rPr>
                <w:rFonts w:ascii="PT Astra Serif" w:hAnsi="PT Astra Serif"/>
              </w:rPr>
              <w:t xml:space="preserve">Тип – </w:t>
            </w:r>
            <w:proofErr w:type="gramStart"/>
            <w:r w:rsidRPr="002766EC">
              <w:rPr>
                <w:rFonts w:ascii="PT Astra Serif" w:hAnsi="PT Astra Serif"/>
              </w:rPr>
              <w:t>гибкая</w:t>
            </w:r>
            <w:proofErr w:type="gramEnd"/>
            <w:r w:rsidRPr="002766EC">
              <w:rPr>
                <w:rFonts w:ascii="PT Astra Serif" w:hAnsi="PT Astra Serif"/>
              </w:rPr>
              <w:t>. Материал – нержавеющая сталь, латунь. Способ подсоединения – гайка – штуцер. Диаметр подключения – 1/2 дюйма. Длина – 60 см. Резьба – ВР/НР.</w:t>
            </w:r>
          </w:p>
        </w:tc>
      </w:tr>
      <w:tr w:rsidR="00680337" w:rsidRPr="00DF7188" w:rsidTr="00563631">
        <w:trPr>
          <w:trHeight w:val="1038"/>
        </w:trPr>
        <w:tc>
          <w:tcPr>
            <w:tcW w:w="524" w:type="dxa"/>
            <w:vAlign w:val="center"/>
          </w:tcPr>
          <w:p w:rsidR="00680337" w:rsidRPr="00DF7188" w:rsidRDefault="00680337" w:rsidP="0056363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2827" w:type="dxa"/>
          </w:tcPr>
          <w:p w:rsidR="00680337" w:rsidRPr="00C61764" w:rsidRDefault="00680337" w:rsidP="00563631">
            <w:pPr>
              <w:rPr>
                <w:rFonts w:ascii="PT Astra Serif" w:hAnsi="PT Astra Serif"/>
              </w:rPr>
            </w:pPr>
            <w:r w:rsidRPr="00C61764">
              <w:rPr>
                <w:rFonts w:ascii="PT Astra Serif" w:hAnsi="PT Astra Serif"/>
              </w:rPr>
              <w:t>Подводка гибкая для смесителя 1/2 ВР*М10 штуцер 17/28 мм 60 см</w:t>
            </w:r>
          </w:p>
        </w:tc>
        <w:tc>
          <w:tcPr>
            <w:tcW w:w="1577" w:type="dxa"/>
            <w:vAlign w:val="center"/>
          </w:tcPr>
          <w:p w:rsidR="00680337" w:rsidRPr="00C61764" w:rsidRDefault="00680337" w:rsidP="00563631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C61764">
              <w:rPr>
                <w:rFonts w:ascii="PT Astra Serif" w:hAnsi="PT Astra Serif" w:cs="Calibri"/>
                <w:sz w:val="22"/>
                <w:szCs w:val="22"/>
              </w:rPr>
              <w:t xml:space="preserve">30 </w:t>
            </w:r>
            <w:proofErr w:type="spellStart"/>
            <w:proofErr w:type="gramStart"/>
            <w:r w:rsidRPr="00C61764">
              <w:rPr>
                <w:rFonts w:ascii="PT Astra Serif" w:hAnsi="PT Astra Serif" w:cs="Calibri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4678" w:type="dxa"/>
          </w:tcPr>
          <w:p w:rsidR="00680337" w:rsidRDefault="00680337" w:rsidP="00563631">
            <w:r w:rsidRPr="002766EC">
              <w:rPr>
                <w:rFonts w:ascii="PT Astra Serif" w:hAnsi="PT Astra Serif"/>
              </w:rPr>
              <w:t xml:space="preserve">Тип – </w:t>
            </w:r>
            <w:proofErr w:type="gramStart"/>
            <w:r w:rsidRPr="002766EC">
              <w:rPr>
                <w:rFonts w:ascii="PT Astra Serif" w:hAnsi="PT Astra Serif"/>
              </w:rPr>
              <w:t>гибкая</w:t>
            </w:r>
            <w:proofErr w:type="gramEnd"/>
            <w:r w:rsidRPr="002766EC">
              <w:rPr>
                <w:rFonts w:ascii="PT Astra Serif" w:hAnsi="PT Astra Serif"/>
              </w:rPr>
              <w:t>. Материал – нержавеющая сталь, латунь. Способ подсоединения – гайка – штуцер. Диаметр подключения – 1/2 дюйма. Длина – 60 см. Резьба – ВР/НР.</w:t>
            </w:r>
          </w:p>
        </w:tc>
      </w:tr>
      <w:tr w:rsidR="00680337" w:rsidRPr="00DF7188" w:rsidTr="00563631">
        <w:trPr>
          <w:trHeight w:val="1038"/>
        </w:trPr>
        <w:tc>
          <w:tcPr>
            <w:tcW w:w="524" w:type="dxa"/>
            <w:vAlign w:val="center"/>
          </w:tcPr>
          <w:p w:rsidR="00680337" w:rsidRPr="00DF7188" w:rsidRDefault="00680337" w:rsidP="0056363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2827" w:type="dxa"/>
          </w:tcPr>
          <w:p w:rsidR="00680337" w:rsidRPr="00C61764" w:rsidRDefault="00680337" w:rsidP="00563631">
            <w:pPr>
              <w:rPr>
                <w:rFonts w:ascii="PT Astra Serif" w:hAnsi="PT Astra Serif"/>
              </w:rPr>
            </w:pPr>
            <w:r w:rsidRPr="00C61764">
              <w:rPr>
                <w:rFonts w:ascii="PT Astra Serif" w:hAnsi="PT Astra Serif"/>
              </w:rPr>
              <w:t>Переходник 3/4 ВР* 1/2 НР никелированный</w:t>
            </w:r>
          </w:p>
        </w:tc>
        <w:tc>
          <w:tcPr>
            <w:tcW w:w="1577" w:type="dxa"/>
            <w:vAlign w:val="center"/>
          </w:tcPr>
          <w:p w:rsidR="00680337" w:rsidRPr="00C61764" w:rsidRDefault="00680337" w:rsidP="00563631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C61764">
              <w:rPr>
                <w:rFonts w:ascii="PT Astra Serif" w:hAnsi="PT Astra Serif" w:cs="Calibri"/>
                <w:sz w:val="22"/>
                <w:szCs w:val="22"/>
              </w:rPr>
              <w:t xml:space="preserve">20 </w:t>
            </w:r>
            <w:proofErr w:type="spellStart"/>
            <w:proofErr w:type="gramStart"/>
            <w:r w:rsidRPr="00C61764">
              <w:rPr>
                <w:rFonts w:ascii="PT Astra Serif" w:hAnsi="PT Astra Serif" w:cs="Calibri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4678" w:type="dxa"/>
            <w:vAlign w:val="center"/>
          </w:tcPr>
          <w:p w:rsidR="00680337" w:rsidRDefault="00680337" w:rsidP="00563631">
            <w:r w:rsidRPr="002766EC">
              <w:rPr>
                <w:rFonts w:ascii="PT Astra Serif" w:hAnsi="PT Astra Serif"/>
              </w:rPr>
              <w:t>Материал – латунь никелированная. Резьба - 3/4 ВР* 1/2 НР.</w:t>
            </w:r>
          </w:p>
        </w:tc>
      </w:tr>
      <w:tr w:rsidR="00680337" w:rsidRPr="00DF7188" w:rsidTr="00563631">
        <w:trPr>
          <w:trHeight w:val="1038"/>
        </w:trPr>
        <w:tc>
          <w:tcPr>
            <w:tcW w:w="524" w:type="dxa"/>
            <w:vAlign w:val="center"/>
          </w:tcPr>
          <w:p w:rsidR="00680337" w:rsidRPr="00DF7188" w:rsidRDefault="00680337" w:rsidP="0056363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2827" w:type="dxa"/>
          </w:tcPr>
          <w:p w:rsidR="00680337" w:rsidRPr="00C61764" w:rsidRDefault="00680337" w:rsidP="00563631">
            <w:pPr>
              <w:rPr>
                <w:rFonts w:ascii="PT Astra Serif" w:hAnsi="PT Astra Serif"/>
              </w:rPr>
            </w:pPr>
            <w:r w:rsidRPr="00C61764">
              <w:rPr>
                <w:rFonts w:ascii="PT Astra Serif" w:hAnsi="PT Astra Serif"/>
              </w:rPr>
              <w:t>Переходник 1" ВР* 3/4 НР никелированный</w:t>
            </w:r>
          </w:p>
        </w:tc>
        <w:tc>
          <w:tcPr>
            <w:tcW w:w="1577" w:type="dxa"/>
            <w:vAlign w:val="center"/>
          </w:tcPr>
          <w:p w:rsidR="00680337" w:rsidRPr="00C61764" w:rsidRDefault="00680337" w:rsidP="00563631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C61764">
              <w:rPr>
                <w:rFonts w:ascii="PT Astra Serif" w:hAnsi="PT Astra Serif" w:cs="Calibri"/>
                <w:sz w:val="22"/>
                <w:szCs w:val="22"/>
              </w:rPr>
              <w:t xml:space="preserve">40 </w:t>
            </w:r>
            <w:proofErr w:type="spellStart"/>
            <w:proofErr w:type="gramStart"/>
            <w:r w:rsidRPr="00C61764">
              <w:rPr>
                <w:rFonts w:ascii="PT Astra Serif" w:hAnsi="PT Astra Serif" w:cs="Calibri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4678" w:type="dxa"/>
            <w:vAlign w:val="center"/>
          </w:tcPr>
          <w:p w:rsidR="00680337" w:rsidRDefault="00680337" w:rsidP="00563631">
            <w:r w:rsidRPr="002766EC">
              <w:rPr>
                <w:rFonts w:ascii="PT Astra Serif" w:hAnsi="PT Astra Serif"/>
              </w:rPr>
              <w:t>Материал – латунь никелированная. Резьба - 1" ВР* 3/4 НР.</w:t>
            </w:r>
          </w:p>
        </w:tc>
      </w:tr>
      <w:tr w:rsidR="00680337" w:rsidRPr="00DF7188" w:rsidTr="00563631">
        <w:trPr>
          <w:trHeight w:val="1038"/>
        </w:trPr>
        <w:tc>
          <w:tcPr>
            <w:tcW w:w="524" w:type="dxa"/>
            <w:vAlign w:val="center"/>
          </w:tcPr>
          <w:p w:rsidR="00680337" w:rsidRPr="00DF7188" w:rsidRDefault="00680337" w:rsidP="0056363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2827" w:type="dxa"/>
          </w:tcPr>
          <w:p w:rsidR="00680337" w:rsidRPr="00C61764" w:rsidRDefault="00680337" w:rsidP="00563631">
            <w:pPr>
              <w:rPr>
                <w:rFonts w:ascii="PT Astra Serif" w:hAnsi="PT Astra Serif"/>
              </w:rPr>
            </w:pPr>
            <w:r w:rsidRPr="00C61764">
              <w:rPr>
                <w:rFonts w:ascii="PT Astra Serif" w:hAnsi="PT Astra Serif"/>
              </w:rPr>
              <w:t>Переходник 1" ВР* 1/2 НР никелированный</w:t>
            </w:r>
          </w:p>
        </w:tc>
        <w:tc>
          <w:tcPr>
            <w:tcW w:w="1577" w:type="dxa"/>
            <w:vAlign w:val="center"/>
          </w:tcPr>
          <w:p w:rsidR="00680337" w:rsidRPr="00C61764" w:rsidRDefault="00680337" w:rsidP="00563631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C61764">
              <w:rPr>
                <w:rFonts w:ascii="PT Astra Serif" w:hAnsi="PT Astra Serif" w:cs="Calibri"/>
                <w:sz w:val="22"/>
                <w:szCs w:val="22"/>
              </w:rPr>
              <w:t xml:space="preserve">20 </w:t>
            </w:r>
            <w:proofErr w:type="spellStart"/>
            <w:proofErr w:type="gramStart"/>
            <w:r w:rsidRPr="00C61764">
              <w:rPr>
                <w:rFonts w:ascii="PT Astra Serif" w:hAnsi="PT Astra Serif" w:cs="Calibri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4678" w:type="dxa"/>
            <w:vAlign w:val="center"/>
          </w:tcPr>
          <w:p w:rsidR="00680337" w:rsidRDefault="00680337" w:rsidP="00563631">
            <w:r w:rsidRPr="00E0469E">
              <w:rPr>
                <w:rFonts w:ascii="PT Astra Serif" w:hAnsi="PT Astra Serif"/>
              </w:rPr>
              <w:t>Материал – латунь никелированная. Резьба – 1" ВР* 1/2 НР.</w:t>
            </w:r>
          </w:p>
        </w:tc>
      </w:tr>
      <w:tr w:rsidR="00680337" w:rsidRPr="00DF7188" w:rsidTr="00563631">
        <w:trPr>
          <w:trHeight w:val="1038"/>
        </w:trPr>
        <w:tc>
          <w:tcPr>
            <w:tcW w:w="524" w:type="dxa"/>
            <w:vAlign w:val="center"/>
          </w:tcPr>
          <w:p w:rsidR="00680337" w:rsidRPr="00DF7188" w:rsidRDefault="00680337" w:rsidP="0056363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2827" w:type="dxa"/>
          </w:tcPr>
          <w:p w:rsidR="00680337" w:rsidRPr="00C61764" w:rsidRDefault="00680337" w:rsidP="00563631">
            <w:pPr>
              <w:rPr>
                <w:rFonts w:ascii="PT Astra Serif" w:hAnsi="PT Astra Serif"/>
              </w:rPr>
            </w:pPr>
            <w:r w:rsidRPr="00C61764">
              <w:rPr>
                <w:rFonts w:ascii="PT Astra Serif" w:hAnsi="PT Astra Serif"/>
              </w:rPr>
              <w:t>Муфта разъемная (американка) 32 мм х 1"НР комбинированная</w:t>
            </w:r>
          </w:p>
        </w:tc>
        <w:tc>
          <w:tcPr>
            <w:tcW w:w="1577" w:type="dxa"/>
            <w:vAlign w:val="center"/>
          </w:tcPr>
          <w:p w:rsidR="00680337" w:rsidRPr="00C61764" w:rsidRDefault="00680337" w:rsidP="00563631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C61764">
              <w:rPr>
                <w:rFonts w:ascii="PT Astra Serif" w:hAnsi="PT Astra Serif" w:cs="Calibri"/>
                <w:sz w:val="22"/>
                <w:szCs w:val="22"/>
              </w:rPr>
              <w:t xml:space="preserve">20 </w:t>
            </w:r>
            <w:proofErr w:type="spellStart"/>
            <w:proofErr w:type="gramStart"/>
            <w:r w:rsidRPr="00C61764">
              <w:rPr>
                <w:rFonts w:ascii="PT Astra Serif" w:hAnsi="PT Astra Serif" w:cs="Calibri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4678" w:type="dxa"/>
            <w:vAlign w:val="center"/>
          </w:tcPr>
          <w:p w:rsidR="00680337" w:rsidRDefault="00680337" w:rsidP="00563631">
            <w:r w:rsidRPr="00E0469E">
              <w:rPr>
                <w:rFonts w:ascii="PT Astra Serif" w:hAnsi="PT Astra Serif"/>
              </w:rPr>
              <w:t xml:space="preserve">Материал – полипропилен. Тип соединения – резьба/сварка. Резьба - 1"НР. Диаметр трубы – 32 мм. Принцип соединения – </w:t>
            </w:r>
            <w:proofErr w:type="gramStart"/>
            <w:r w:rsidRPr="00E0469E">
              <w:rPr>
                <w:rFonts w:ascii="PT Astra Serif" w:hAnsi="PT Astra Serif"/>
              </w:rPr>
              <w:t>разъемное</w:t>
            </w:r>
            <w:proofErr w:type="gramEnd"/>
            <w:r w:rsidRPr="00E0469E">
              <w:rPr>
                <w:rFonts w:ascii="PT Astra Serif" w:hAnsi="PT Astra Serif"/>
              </w:rPr>
              <w:t xml:space="preserve"> с уплотнительным кольцом.</w:t>
            </w:r>
          </w:p>
        </w:tc>
      </w:tr>
      <w:tr w:rsidR="00680337" w:rsidRPr="00DF7188" w:rsidTr="00563631">
        <w:trPr>
          <w:trHeight w:val="1038"/>
        </w:trPr>
        <w:tc>
          <w:tcPr>
            <w:tcW w:w="524" w:type="dxa"/>
            <w:vAlign w:val="center"/>
          </w:tcPr>
          <w:p w:rsidR="00680337" w:rsidRPr="00DF7188" w:rsidRDefault="00680337" w:rsidP="0056363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2827" w:type="dxa"/>
          </w:tcPr>
          <w:p w:rsidR="00680337" w:rsidRPr="00C61764" w:rsidRDefault="00680337" w:rsidP="00563631">
            <w:pPr>
              <w:rPr>
                <w:rFonts w:ascii="PT Astra Serif" w:hAnsi="PT Astra Serif"/>
              </w:rPr>
            </w:pPr>
            <w:r w:rsidRPr="00C61764">
              <w:rPr>
                <w:rFonts w:ascii="PT Astra Serif" w:hAnsi="PT Astra Serif"/>
              </w:rPr>
              <w:t>Муфта разъемная (американка) 20х1/2 ВР комбинированная</w:t>
            </w:r>
          </w:p>
        </w:tc>
        <w:tc>
          <w:tcPr>
            <w:tcW w:w="1577" w:type="dxa"/>
            <w:vAlign w:val="center"/>
          </w:tcPr>
          <w:p w:rsidR="00680337" w:rsidRPr="00C61764" w:rsidRDefault="00680337" w:rsidP="00563631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C61764">
              <w:rPr>
                <w:rFonts w:ascii="PT Astra Serif" w:hAnsi="PT Astra Serif" w:cs="Calibri"/>
                <w:sz w:val="22"/>
                <w:szCs w:val="22"/>
              </w:rPr>
              <w:t xml:space="preserve">50 </w:t>
            </w:r>
            <w:proofErr w:type="spellStart"/>
            <w:proofErr w:type="gramStart"/>
            <w:r w:rsidRPr="00C61764">
              <w:rPr>
                <w:rFonts w:ascii="PT Astra Serif" w:hAnsi="PT Astra Serif" w:cs="Calibri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4678" w:type="dxa"/>
            <w:vAlign w:val="center"/>
          </w:tcPr>
          <w:p w:rsidR="00680337" w:rsidRDefault="00680337" w:rsidP="00563631">
            <w:r w:rsidRPr="001D7755">
              <w:rPr>
                <w:rFonts w:ascii="PT Astra Serif" w:hAnsi="PT Astra Serif"/>
              </w:rPr>
              <w:t xml:space="preserve">Материал – полипропилен. Тип соединения – резьба/сварка. Резьба – 1/2"ВР. Диаметр трубы – 20 мм. Принцип соединения – </w:t>
            </w:r>
            <w:proofErr w:type="gramStart"/>
            <w:r w:rsidRPr="001D7755">
              <w:rPr>
                <w:rFonts w:ascii="PT Astra Serif" w:hAnsi="PT Astra Serif"/>
              </w:rPr>
              <w:t>разъемное</w:t>
            </w:r>
            <w:proofErr w:type="gramEnd"/>
            <w:r w:rsidRPr="001D7755">
              <w:rPr>
                <w:rFonts w:ascii="PT Astra Serif" w:hAnsi="PT Astra Serif"/>
              </w:rPr>
              <w:t xml:space="preserve"> с уплотнительным кольцом.</w:t>
            </w:r>
          </w:p>
        </w:tc>
      </w:tr>
      <w:tr w:rsidR="00680337" w:rsidRPr="00DF7188" w:rsidTr="00563631">
        <w:trPr>
          <w:trHeight w:val="1038"/>
        </w:trPr>
        <w:tc>
          <w:tcPr>
            <w:tcW w:w="524" w:type="dxa"/>
            <w:vAlign w:val="center"/>
          </w:tcPr>
          <w:p w:rsidR="00680337" w:rsidRPr="00DF7188" w:rsidRDefault="00680337" w:rsidP="0056363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  <w:tc>
          <w:tcPr>
            <w:tcW w:w="2827" w:type="dxa"/>
          </w:tcPr>
          <w:p w:rsidR="00680337" w:rsidRPr="00C61764" w:rsidRDefault="00680337" w:rsidP="00563631">
            <w:pPr>
              <w:rPr>
                <w:rFonts w:ascii="PT Astra Serif" w:hAnsi="PT Astra Serif"/>
              </w:rPr>
            </w:pPr>
            <w:r w:rsidRPr="00C61764">
              <w:rPr>
                <w:rFonts w:ascii="PT Astra Serif" w:hAnsi="PT Astra Serif"/>
              </w:rPr>
              <w:t>Муфта разъемная (американка) 25х3/4 ВР комбинированная</w:t>
            </w:r>
          </w:p>
        </w:tc>
        <w:tc>
          <w:tcPr>
            <w:tcW w:w="1577" w:type="dxa"/>
            <w:vAlign w:val="center"/>
          </w:tcPr>
          <w:p w:rsidR="00680337" w:rsidRPr="00C61764" w:rsidRDefault="00680337" w:rsidP="00563631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C61764">
              <w:rPr>
                <w:rFonts w:ascii="PT Astra Serif" w:hAnsi="PT Astra Serif" w:cs="Calibri"/>
                <w:sz w:val="22"/>
                <w:szCs w:val="22"/>
              </w:rPr>
              <w:t xml:space="preserve">25 </w:t>
            </w:r>
            <w:proofErr w:type="spellStart"/>
            <w:proofErr w:type="gramStart"/>
            <w:r w:rsidRPr="00C61764">
              <w:rPr>
                <w:rFonts w:ascii="PT Astra Serif" w:hAnsi="PT Astra Serif" w:cs="Calibri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4678" w:type="dxa"/>
            <w:vAlign w:val="center"/>
          </w:tcPr>
          <w:p w:rsidR="00680337" w:rsidRDefault="00680337" w:rsidP="00563631">
            <w:r w:rsidRPr="00C61764">
              <w:rPr>
                <w:rFonts w:ascii="PT Astra Serif" w:hAnsi="PT Astra Serif"/>
              </w:rPr>
              <w:t xml:space="preserve">Материал – полипропилен. Тип соединения – резьба/сварка. Резьба – 3/4"ВР. Диаметр трубы – 25 мм. Принцип соединения – </w:t>
            </w:r>
            <w:proofErr w:type="gramStart"/>
            <w:r w:rsidRPr="00C61764">
              <w:rPr>
                <w:rFonts w:ascii="PT Astra Serif" w:hAnsi="PT Astra Serif"/>
              </w:rPr>
              <w:t>разъемное</w:t>
            </w:r>
            <w:proofErr w:type="gramEnd"/>
            <w:r w:rsidRPr="00C61764">
              <w:rPr>
                <w:rFonts w:ascii="PT Astra Serif" w:hAnsi="PT Astra Serif"/>
              </w:rPr>
              <w:t xml:space="preserve"> с уплотнительным кольцом.</w:t>
            </w:r>
          </w:p>
        </w:tc>
      </w:tr>
      <w:tr w:rsidR="00680337" w:rsidRPr="00DF7188" w:rsidTr="00563631">
        <w:trPr>
          <w:trHeight w:val="1038"/>
        </w:trPr>
        <w:tc>
          <w:tcPr>
            <w:tcW w:w="524" w:type="dxa"/>
            <w:vAlign w:val="center"/>
          </w:tcPr>
          <w:p w:rsidR="00680337" w:rsidRPr="00DF7188" w:rsidRDefault="00680337" w:rsidP="0056363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</w:p>
        </w:tc>
        <w:tc>
          <w:tcPr>
            <w:tcW w:w="2827" w:type="dxa"/>
          </w:tcPr>
          <w:p w:rsidR="00680337" w:rsidRPr="00C61764" w:rsidRDefault="00680337" w:rsidP="00563631">
            <w:pPr>
              <w:rPr>
                <w:rFonts w:ascii="PT Astra Serif" w:hAnsi="PT Astra Serif"/>
              </w:rPr>
            </w:pPr>
            <w:r w:rsidRPr="00C61764">
              <w:rPr>
                <w:rFonts w:ascii="PT Astra Serif" w:hAnsi="PT Astra Serif"/>
              </w:rPr>
              <w:t>Муфта разъемная (американка) 32х1" ВР комбинированная</w:t>
            </w:r>
          </w:p>
        </w:tc>
        <w:tc>
          <w:tcPr>
            <w:tcW w:w="1577" w:type="dxa"/>
            <w:vAlign w:val="center"/>
          </w:tcPr>
          <w:p w:rsidR="00680337" w:rsidRPr="00C61764" w:rsidRDefault="00680337" w:rsidP="00563631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C61764">
              <w:rPr>
                <w:rFonts w:ascii="PT Astra Serif" w:hAnsi="PT Astra Serif" w:cs="Calibri"/>
                <w:sz w:val="22"/>
                <w:szCs w:val="22"/>
              </w:rPr>
              <w:t xml:space="preserve">20 </w:t>
            </w:r>
            <w:proofErr w:type="spellStart"/>
            <w:proofErr w:type="gramStart"/>
            <w:r w:rsidRPr="00C61764">
              <w:rPr>
                <w:rFonts w:ascii="PT Astra Serif" w:hAnsi="PT Astra Serif" w:cs="Calibri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4678" w:type="dxa"/>
            <w:vAlign w:val="center"/>
          </w:tcPr>
          <w:p w:rsidR="00680337" w:rsidRDefault="00680337" w:rsidP="00563631">
            <w:r w:rsidRPr="00C61764">
              <w:rPr>
                <w:rFonts w:ascii="PT Astra Serif" w:hAnsi="PT Astra Serif"/>
              </w:rPr>
              <w:t xml:space="preserve">Материал – полипропилен. Тип соединения – резьба/сварка. Резьба - 1"ВР. Диаметр трубы – 32 мм. Принцип соединения – </w:t>
            </w:r>
            <w:proofErr w:type="gramStart"/>
            <w:r w:rsidRPr="00C61764">
              <w:rPr>
                <w:rFonts w:ascii="PT Astra Serif" w:hAnsi="PT Astra Serif"/>
              </w:rPr>
              <w:t>разъемное</w:t>
            </w:r>
            <w:proofErr w:type="gramEnd"/>
            <w:r w:rsidRPr="00C61764">
              <w:rPr>
                <w:rFonts w:ascii="PT Astra Serif" w:hAnsi="PT Astra Serif"/>
              </w:rPr>
              <w:t xml:space="preserve"> с уплотнительным кольцом.</w:t>
            </w:r>
          </w:p>
        </w:tc>
      </w:tr>
      <w:tr w:rsidR="00680337" w:rsidRPr="00DF7188" w:rsidTr="00563631">
        <w:trPr>
          <w:trHeight w:val="1038"/>
        </w:trPr>
        <w:tc>
          <w:tcPr>
            <w:tcW w:w="524" w:type="dxa"/>
            <w:vAlign w:val="center"/>
          </w:tcPr>
          <w:p w:rsidR="00680337" w:rsidRPr="00DF7188" w:rsidRDefault="00680337" w:rsidP="0056363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11</w:t>
            </w:r>
          </w:p>
        </w:tc>
        <w:tc>
          <w:tcPr>
            <w:tcW w:w="2827" w:type="dxa"/>
          </w:tcPr>
          <w:p w:rsidR="00680337" w:rsidRPr="00C61764" w:rsidRDefault="00680337" w:rsidP="00563631">
            <w:pPr>
              <w:rPr>
                <w:rFonts w:ascii="PT Astra Serif" w:hAnsi="PT Astra Serif"/>
              </w:rPr>
            </w:pPr>
            <w:r w:rsidRPr="00C61764">
              <w:rPr>
                <w:rFonts w:ascii="PT Astra Serif" w:hAnsi="PT Astra Serif"/>
              </w:rPr>
              <w:t>Муфта разъемная (американка) 40х1 1/2" ВР комбинированная</w:t>
            </w:r>
          </w:p>
        </w:tc>
        <w:tc>
          <w:tcPr>
            <w:tcW w:w="1577" w:type="dxa"/>
            <w:vAlign w:val="center"/>
          </w:tcPr>
          <w:p w:rsidR="00680337" w:rsidRPr="00C61764" w:rsidRDefault="00680337" w:rsidP="00563631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C61764">
              <w:rPr>
                <w:rFonts w:ascii="PT Astra Serif" w:hAnsi="PT Astra Serif" w:cs="Calibri"/>
                <w:sz w:val="22"/>
                <w:szCs w:val="22"/>
              </w:rPr>
              <w:t xml:space="preserve">14 </w:t>
            </w:r>
            <w:proofErr w:type="spellStart"/>
            <w:proofErr w:type="gramStart"/>
            <w:r w:rsidRPr="00C61764">
              <w:rPr>
                <w:rFonts w:ascii="PT Astra Serif" w:hAnsi="PT Astra Serif" w:cs="Calibri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4678" w:type="dxa"/>
            <w:vAlign w:val="center"/>
          </w:tcPr>
          <w:p w:rsidR="00680337" w:rsidRDefault="00680337" w:rsidP="00563631">
            <w:r w:rsidRPr="00C61764">
              <w:rPr>
                <w:rFonts w:ascii="PT Astra Serif" w:hAnsi="PT Astra Serif"/>
              </w:rPr>
              <w:t xml:space="preserve">Материал – полипропилен. Тип соединения – резьба/сварка. Резьба – 1 1/2"ВР. Диаметр трубы – 40 мм. Принцип соединения – </w:t>
            </w:r>
            <w:proofErr w:type="gramStart"/>
            <w:r w:rsidRPr="00C61764">
              <w:rPr>
                <w:rFonts w:ascii="PT Astra Serif" w:hAnsi="PT Astra Serif"/>
              </w:rPr>
              <w:t>разъемное</w:t>
            </w:r>
            <w:proofErr w:type="gramEnd"/>
            <w:r w:rsidRPr="00C61764">
              <w:rPr>
                <w:rFonts w:ascii="PT Astra Serif" w:hAnsi="PT Astra Serif"/>
              </w:rPr>
              <w:t xml:space="preserve"> с уплотнительным кольцом.</w:t>
            </w:r>
          </w:p>
        </w:tc>
      </w:tr>
      <w:tr w:rsidR="00680337" w:rsidRPr="00DF7188" w:rsidTr="00563631">
        <w:trPr>
          <w:trHeight w:val="1038"/>
        </w:trPr>
        <w:tc>
          <w:tcPr>
            <w:tcW w:w="524" w:type="dxa"/>
            <w:vAlign w:val="center"/>
          </w:tcPr>
          <w:p w:rsidR="00680337" w:rsidRPr="00DF7188" w:rsidRDefault="00680337" w:rsidP="0056363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  <w:tc>
          <w:tcPr>
            <w:tcW w:w="2827" w:type="dxa"/>
          </w:tcPr>
          <w:p w:rsidR="00680337" w:rsidRPr="00C61764" w:rsidRDefault="00680337" w:rsidP="00563631">
            <w:pPr>
              <w:rPr>
                <w:rFonts w:ascii="PT Astra Serif" w:hAnsi="PT Astra Serif"/>
              </w:rPr>
            </w:pPr>
            <w:r w:rsidRPr="00C61764">
              <w:rPr>
                <w:rFonts w:ascii="PT Astra Serif" w:hAnsi="PT Astra Serif"/>
              </w:rPr>
              <w:t>Муфта разъемная (американка) 50х2" ВР комбинированная</w:t>
            </w:r>
          </w:p>
        </w:tc>
        <w:tc>
          <w:tcPr>
            <w:tcW w:w="1577" w:type="dxa"/>
            <w:vAlign w:val="center"/>
          </w:tcPr>
          <w:p w:rsidR="00680337" w:rsidRPr="00C61764" w:rsidRDefault="00680337" w:rsidP="00563631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C61764">
              <w:rPr>
                <w:rFonts w:ascii="PT Astra Serif" w:hAnsi="PT Astra Serif" w:cs="Calibri"/>
                <w:sz w:val="22"/>
                <w:szCs w:val="22"/>
              </w:rPr>
              <w:t xml:space="preserve">6 </w:t>
            </w:r>
            <w:proofErr w:type="spellStart"/>
            <w:proofErr w:type="gramStart"/>
            <w:r w:rsidRPr="00C61764">
              <w:rPr>
                <w:rFonts w:ascii="PT Astra Serif" w:hAnsi="PT Astra Serif" w:cs="Calibri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4678" w:type="dxa"/>
            <w:vAlign w:val="center"/>
          </w:tcPr>
          <w:p w:rsidR="00680337" w:rsidRDefault="00680337" w:rsidP="00563631">
            <w:r w:rsidRPr="00C61764">
              <w:rPr>
                <w:rFonts w:ascii="PT Astra Serif" w:hAnsi="PT Astra Serif"/>
              </w:rPr>
              <w:t xml:space="preserve">Материал – полипропилен. Тип соединения – резьба/сварка. Резьба - 2"ВР. Диаметр трубы – 50 мм. Принцип соединения – </w:t>
            </w:r>
            <w:proofErr w:type="gramStart"/>
            <w:r w:rsidRPr="00C61764">
              <w:rPr>
                <w:rFonts w:ascii="PT Astra Serif" w:hAnsi="PT Astra Serif"/>
              </w:rPr>
              <w:t>разъемное</w:t>
            </w:r>
            <w:proofErr w:type="gramEnd"/>
            <w:r w:rsidRPr="00C61764">
              <w:rPr>
                <w:rFonts w:ascii="PT Astra Serif" w:hAnsi="PT Astra Serif"/>
              </w:rPr>
              <w:t xml:space="preserve"> с уплотнительным кольцом.</w:t>
            </w:r>
          </w:p>
        </w:tc>
      </w:tr>
      <w:tr w:rsidR="00680337" w:rsidRPr="00DF7188" w:rsidTr="00563631">
        <w:trPr>
          <w:trHeight w:val="1038"/>
        </w:trPr>
        <w:tc>
          <w:tcPr>
            <w:tcW w:w="524" w:type="dxa"/>
            <w:vAlign w:val="center"/>
          </w:tcPr>
          <w:p w:rsidR="00680337" w:rsidRPr="00DF7188" w:rsidRDefault="00680337" w:rsidP="0056363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</w:t>
            </w:r>
          </w:p>
        </w:tc>
        <w:tc>
          <w:tcPr>
            <w:tcW w:w="2827" w:type="dxa"/>
          </w:tcPr>
          <w:p w:rsidR="00680337" w:rsidRPr="00C61764" w:rsidRDefault="00680337" w:rsidP="00563631">
            <w:pPr>
              <w:rPr>
                <w:rFonts w:ascii="PT Astra Serif" w:hAnsi="PT Astra Serif"/>
              </w:rPr>
            </w:pPr>
            <w:r w:rsidRPr="00C61764">
              <w:rPr>
                <w:rFonts w:ascii="PT Astra Serif" w:hAnsi="PT Astra Serif"/>
              </w:rPr>
              <w:t xml:space="preserve">Соединитель прямой 16 </w:t>
            </w:r>
            <w:proofErr w:type="spellStart"/>
            <w:r w:rsidRPr="00C61764">
              <w:rPr>
                <w:rFonts w:ascii="PT Astra Serif" w:hAnsi="PT Astra Serif"/>
              </w:rPr>
              <w:t>обж</w:t>
            </w:r>
            <w:proofErr w:type="spellEnd"/>
            <w:r w:rsidRPr="00C61764">
              <w:rPr>
                <w:rFonts w:ascii="PT Astra Serif" w:hAnsi="PT Astra Serif"/>
              </w:rPr>
              <w:t>.*1/2 ВР</w:t>
            </w:r>
          </w:p>
        </w:tc>
        <w:tc>
          <w:tcPr>
            <w:tcW w:w="1577" w:type="dxa"/>
            <w:vAlign w:val="center"/>
          </w:tcPr>
          <w:p w:rsidR="00680337" w:rsidRPr="00C61764" w:rsidRDefault="00680337" w:rsidP="00563631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C61764">
              <w:rPr>
                <w:rFonts w:ascii="PT Astra Serif" w:hAnsi="PT Astra Serif" w:cs="Calibri"/>
                <w:sz w:val="22"/>
                <w:szCs w:val="22"/>
              </w:rPr>
              <w:t xml:space="preserve">50 </w:t>
            </w:r>
            <w:proofErr w:type="spellStart"/>
            <w:proofErr w:type="gramStart"/>
            <w:r w:rsidRPr="00C61764">
              <w:rPr>
                <w:rFonts w:ascii="PT Astra Serif" w:hAnsi="PT Astra Serif" w:cs="Calibri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4678" w:type="dxa"/>
            <w:vAlign w:val="center"/>
          </w:tcPr>
          <w:p w:rsidR="00680337" w:rsidRDefault="00680337" w:rsidP="00563631">
            <w:r w:rsidRPr="00C61764">
              <w:rPr>
                <w:rFonts w:ascii="PT Astra Serif" w:hAnsi="PT Astra Serif"/>
              </w:rPr>
              <w:t>Материал – латунь. Диаметр – 16 мм. Тип соединения – обжим, резьба. Резьба – внутренняя. Диаметр подключения – 1/2 дюйма.</w:t>
            </w:r>
          </w:p>
        </w:tc>
      </w:tr>
      <w:tr w:rsidR="00680337" w:rsidRPr="00DF7188" w:rsidTr="00563631">
        <w:trPr>
          <w:trHeight w:val="1038"/>
        </w:trPr>
        <w:tc>
          <w:tcPr>
            <w:tcW w:w="524" w:type="dxa"/>
            <w:vAlign w:val="center"/>
          </w:tcPr>
          <w:p w:rsidR="00680337" w:rsidRPr="00DF7188" w:rsidRDefault="00680337" w:rsidP="0056363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</w:t>
            </w:r>
          </w:p>
        </w:tc>
        <w:tc>
          <w:tcPr>
            <w:tcW w:w="2827" w:type="dxa"/>
          </w:tcPr>
          <w:p w:rsidR="00680337" w:rsidRPr="00C61764" w:rsidRDefault="00680337" w:rsidP="00563631">
            <w:pPr>
              <w:rPr>
                <w:rFonts w:ascii="PT Astra Serif" w:hAnsi="PT Astra Serif"/>
              </w:rPr>
            </w:pPr>
            <w:r w:rsidRPr="00C61764">
              <w:rPr>
                <w:rFonts w:ascii="PT Astra Serif" w:hAnsi="PT Astra Serif"/>
              </w:rPr>
              <w:t>Соединитель прямой 16 обж.* 3/4 ВР</w:t>
            </w:r>
          </w:p>
        </w:tc>
        <w:tc>
          <w:tcPr>
            <w:tcW w:w="1577" w:type="dxa"/>
            <w:vAlign w:val="center"/>
          </w:tcPr>
          <w:p w:rsidR="00680337" w:rsidRPr="00C61764" w:rsidRDefault="00680337" w:rsidP="00563631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C61764">
              <w:rPr>
                <w:rFonts w:ascii="PT Astra Serif" w:hAnsi="PT Astra Serif" w:cs="Calibri"/>
                <w:sz w:val="22"/>
                <w:szCs w:val="22"/>
              </w:rPr>
              <w:t xml:space="preserve">50 </w:t>
            </w:r>
            <w:proofErr w:type="spellStart"/>
            <w:proofErr w:type="gramStart"/>
            <w:r w:rsidRPr="00C61764">
              <w:rPr>
                <w:rFonts w:ascii="PT Astra Serif" w:hAnsi="PT Astra Serif" w:cs="Calibri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4678" w:type="dxa"/>
            <w:vAlign w:val="center"/>
          </w:tcPr>
          <w:p w:rsidR="00680337" w:rsidRDefault="00680337" w:rsidP="00563631">
            <w:r w:rsidRPr="00C61764">
              <w:rPr>
                <w:rFonts w:ascii="PT Astra Serif" w:hAnsi="PT Astra Serif"/>
              </w:rPr>
              <w:t>Материал – латунь. Диаметр – 16 мм. Тип соединения – обжим, резьба. Резьба – внутренняя. Диаметр подключения – 3/4 дюйма.</w:t>
            </w:r>
          </w:p>
        </w:tc>
      </w:tr>
      <w:tr w:rsidR="00680337" w:rsidRPr="00DF7188" w:rsidTr="00563631">
        <w:trPr>
          <w:trHeight w:val="1038"/>
        </w:trPr>
        <w:tc>
          <w:tcPr>
            <w:tcW w:w="524" w:type="dxa"/>
            <w:vAlign w:val="center"/>
          </w:tcPr>
          <w:p w:rsidR="00680337" w:rsidRPr="00DF7188" w:rsidRDefault="00680337" w:rsidP="0056363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</w:p>
        </w:tc>
        <w:tc>
          <w:tcPr>
            <w:tcW w:w="2827" w:type="dxa"/>
          </w:tcPr>
          <w:p w:rsidR="00680337" w:rsidRPr="00C61764" w:rsidRDefault="00680337" w:rsidP="00563631">
            <w:pPr>
              <w:rPr>
                <w:rFonts w:ascii="PT Astra Serif" w:hAnsi="PT Astra Serif"/>
              </w:rPr>
            </w:pPr>
            <w:r w:rsidRPr="00C61764">
              <w:rPr>
                <w:rFonts w:ascii="PT Astra Serif" w:hAnsi="PT Astra Serif"/>
              </w:rPr>
              <w:t xml:space="preserve">Соединитель прямой 16 обж.*16 </w:t>
            </w:r>
            <w:proofErr w:type="spellStart"/>
            <w:r w:rsidRPr="00C61764">
              <w:rPr>
                <w:rFonts w:ascii="PT Astra Serif" w:hAnsi="PT Astra Serif"/>
              </w:rPr>
              <w:t>обж</w:t>
            </w:r>
            <w:proofErr w:type="spellEnd"/>
            <w:r w:rsidRPr="00C61764">
              <w:rPr>
                <w:rFonts w:ascii="PT Astra Serif" w:hAnsi="PT Astra Serif"/>
              </w:rPr>
              <w:t>.</w:t>
            </w:r>
          </w:p>
        </w:tc>
        <w:tc>
          <w:tcPr>
            <w:tcW w:w="1577" w:type="dxa"/>
            <w:vAlign w:val="center"/>
          </w:tcPr>
          <w:p w:rsidR="00680337" w:rsidRPr="00C61764" w:rsidRDefault="00680337" w:rsidP="00563631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C61764">
              <w:rPr>
                <w:rFonts w:ascii="PT Astra Serif" w:hAnsi="PT Astra Serif" w:cs="Calibri"/>
                <w:sz w:val="22"/>
                <w:szCs w:val="22"/>
              </w:rPr>
              <w:t xml:space="preserve">20 </w:t>
            </w:r>
            <w:proofErr w:type="spellStart"/>
            <w:proofErr w:type="gramStart"/>
            <w:r w:rsidRPr="00C61764">
              <w:rPr>
                <w:rFonts w:ascii="PT Astra Serif" w:hAnsi="PT Astra Serif" w:cs="Calibri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4678" w:type="dxa"/>
            <w:vAlign w:val="center"/>
          </w:tcPr>
          <w:p w:rsidR="00680337" w:rsidRDefault="00680337" w:rsidP="00563631">
            <w:r w:rsidRPr="00C61764">
              <w:rPr>
                <w:rFonts w:ascii="PT Astra Serif" w:hAnsi="PT Astra Serif"/>
              </w:rPr>
              <w:t xml:space="preserve">Материал – латунь. Диаметр </w:t>
            </w:r>
            <w:r>
              <w:rPr>
                <w:rFonts w:ascii="PT Astra Serif" w:hAnsi="PT Astra Serif"/>
              </w:rPr>
              <w:t>– 16 мм. Тип соединения – обжим</w:t>
            </w:r>
            <w:r w:rsidRPr="004546DC">
              <w:rPr>
                <w:rFonts w:ascii="PT Astra Serif" w:hAnsi="PT Astra Serif"/>
              </w:rPr>
              <w:t>.</w:t>
            </w:r>
          </w:p>
        </w:tc>
      </w:tr>
      <w:tr w:rsidR="00680337" w:rsidRPr="00DF7188" w:rsidTr="00563631">
        <w:trPr>
          <w:trHeight w:val="1038"/>
        </w:trPr>
        <w:tc>
          <w:tcPr>
            <w:tcW w:w="524" w:type="dxa"/>
            <w:vAlign w:val="center"/>
          </w:tcPr>
          <w:p w:rsidR="00680337" w:rsidRPr="00DF7188" w:rsidRDefault="00680337" w:rsidP="0056363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</w:t>
            </w:r>
          </w:p>
        </w:tc>
        <w:tc>
          <w:tcPr>
            <w:tcW w:w="2827" w:type="dxa"/>
          </w:tcPr>
          <w:p w:rsidR="00680337" w:rsidRPr="00C61764" w:rsidRDefault="00680337" w:rsidP="00563631">
            <w:pPr>
              <w:rPr>
                <w:rFonts w:ascii="PT Astra Serif" w:hAnsi="PT Astra Serif"/>
              </w:rPr>
            </w:pPr>
            <w:r w:rsidRPr="00C61764">
              <w:rPr>
                <w:rFonts w:ascii="PT Astra Serif" w:hAnsi="PT Astra Serif"/>
              </w:rPr>
              <w:t xml:space="preserve">Угол 16 обж.* 16 </w:t>
            </w:r>
            <w:proofErr w:type="spellStart"/>
            <w:r w:rsidRPr="00C61764">
              <w:rPr>
                <w:rFonts w:ascii="PT Astra Serif" w:hAnsi="PT Astra Serif"/>
              </w:rPr>
              <w:t>обж</w:t>
            </w:r>
            <w:proofErr w:type="spellEnd"/>
            <w:r w:rsidRPr="00C61764">
              <w:rPr>
                <w:rFonts w:ascii="PT Astra Serif" w:hAnsi="PT Astra Serif"/>
              </w:rPr>
              <w:t>.</w:t>
            </w:r>
          </w:p>
        </w:tc>
        <w:tc>
          <w:tcPr>
            <w:tcW w:w="1577" w:type="dxa"/>
            <w:vAlign w:val="center"/>
          </w:tcPr>
          <w:p w:rsidR="00680337" w:rsidRPr="00C61764" w:rsidRDefault="00680337" w:rsidP="00563631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C61764">
              <w:rPr>
                <w:rFonts w:ascii="PT Astra Serif" w:hAnsi="PT Astra Serif" w:cs="Calibri"/>
                <w:sz w:val="22"/>
                <w:szCs w:val="22"/>
              </w:rPr>
              <w:t xml:space="preserve">30 </w:t>
            </w:r>
            <w:proofErr w:type="spellStart"/>
            <w:proofErr w:type="gramStart"/>
            <w:r w:rsidRPr="00C61764">
              <w:rPr>
                <w:rFonts w:ascii="PT Astra Serif" w:hAnsi="PT Astra Serif" w:cs="Calibri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4678" w:type="dxa"/>
            <w:vAlign w:val="center"/>
          </w:tcPr>
          <w:p w:rsidR="00680337" w:rsidRDefault="00680337" w:rsidP="00563631">
            <w:r w:rsidRPr="00C61764">
              <w:rPr>
                <w:rFonts w:ascii="PT Astra Serif" w:hAnsi="PT Astra Serif"/>
              </w:rPr>
              <w:t>Материал – латунь. Диаметр – 16 мм. Тип соединения – обжим.</w:t>
            </w:r>
          </w:p>
        </w:tc>
      </w:tr>
      <w:tr w:rsidR="00680337" w:rsidRPr="00DF7188" w:rsidTr="00563631">
        <w:trPr>
          <w:trHeight w:val="1038"/>
        </w:trPr>
        <w:tc>
          <w:tcPr>
            <w:tcW w:w="524" w:type="dxa"/>
            <w:vAlign w:val="center"/>
          </w:tcPr>
          <w:p w:rsidR="00680337" w:rsidRPr="00DF7188" w:rsidRDefault="00680337" w:rsidP="0056363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</w:t>
            </w:r>
          </w:p>
        </w:tc>
        <w:tc>
          <w:tcPr>
            <w:tcW w:w="2827" w:type="dxa"/>
          </w:tcPr>
          <w:p w:rsidR="00680337" w:rsidRPr="00C61764" w:rsidRDefault="00680337" w:rsidP="00563631">
            <w:pPr>
              <w:rPr>
                <w:rFonts w:ascii="PT Astra Serif" w:hAnsi="PT Astra Serif"/>
              </w:rPr>
            </w:pPr>
            <w:r w:rsidRPr="00C61764">
              <w:rPr>
                <w:rFonts w:ascii="PT Astra Serif" w:hAnsi="PT Astra Serif"/>
              </w:rPr>
              <w:t xml:space="preserve">Угол 20 обж.* 20 </w:t>
            </w:r>
            <w:proofErr w:type="spellStart"/>
            <w:r w:rsidRPr="00C61764">
              <w:rPr>
                <w:rFonts w:ascii="PT Astra Serif" w:hAnsi="PT Astra Serif"/>
              </w:rPr>
              <w:t>обж</w:t>
            </w:r>
            <w:proofErr w:type="spellEnd"/>
            <w:r w:rsidRPr="00C61764">
              <w:rPr>
                <w:rFonts w:ascii="PT Astra Serif" w:hAnsi="PT Astra Serif"/>
              </w:rPr>
              <w:t>.</w:t>
            </w:r>
          </w:p>
        </w:tc>
        <w:tc>
          <w:tcPr>
            <w:tcW w:w="1577" w:type="dxa"/>
            <w:vAlign w:val="center"/>
          </w:tcPr>
          <w:p w:rsidR="00680337" w:rsidRPr="00C61764" w:rsidRDefault="00680337" w:rsidP="00563631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C61764">
              <w:rPr>
                <w:rFonts w:ascii="PT Astra Serif" w:hAnsi="PT Astra Serif" w:cs="Calibri"/>
                <w:sz w:val="22"/>
                <w:szCs w:val="22"/>
              </w:rPr>
              <w:t xml:space="preserve">30 </w:t>
            </w:r>
            <w:proofErr w:type="spellStart"/>
            <w:proofErr w:type="gramStart"/>
            <w:r w:rsidRPr="00C61764">
              <w:rPr>
                <w:rFonts w:ascii="PT Astra Serif" w:hAnsi="PT Astra Serif" w:cs="Calibri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4678" w:type="dxa"/>
            <w:vAlign w:val="center"/>
          </w:tcPr>
          <w:p w:rsidR="00680337" w:rsidRDefault="00680337" w:rsidP="00563631">
            <w:r w:rsidRPr="00C61764">
              <w:rPr>
                <w:rFonts w:ascii="PT Astra Serif" w:hAnsi="PT Astra Serif"/>
              </w:rPr>
              <w:t>Материал – латунь. Диаметр – 20 мм. Тип соединения – обжим.</w:t>
            </w:r>
          </w:p>
        </w:tc>
      </w:tr>
      <w:tr w:rsidR="00680337" w:rsidRPr="00DF7188" w:rsidTr="00563631">
        <w:trPr>
          <w:trHeight w:val="1038"/>
        </w:trPr>
        <w:tc>
          <w:tcPr>
            <w:tcW w:w="524" w:type="dxa"/>
            <w:vAlign w:val="center"/>
          </w:tcPr>
          <w:p w:rsidR="00680337" w:rsidRPr="00DF7188" w:rsidRDefault="00680337" w:rsidP="0056363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</w:t>
            </w:r>
          </w:p>
        </w:tc>
        <w:tc>
          <w:tcPr>
            <w:tcW w:w="2827" w:type="dxa"/>
          </w:tcPr>
          <w:p w:rsidR="00680337" w:rsidRPr="00C61764" w:rsidRDefault="00680337" w:rsidP="00563631">
            <w:pPr>
              <w:rPr>
                <w:rFonts w:ascii="PT Astra Serif" w:hAnsi="PT Astra Serif"/>
              </w:rPr>
            </w:pPr>
            <w:r w:rsidRPr="00C61764">
              <w:rPr>
                <w:rFonts w:ascii="PT Astra Serif" w:hAnsi="PT Astra Serif"/>
              </w:rPr>
              <w:t>Угол 16 обж.* 1/2 ВР</w:t>
            </w:r>
          </w:p>
        </w:tc>
        <w:tc>
          <w:tcPr>
            <w:tcW w:w="1577" w:type="dxa"/>
            <w:vAlign w:val="center"/>
          </w:tcPr>
          <w:p w:rsidR="00680337" w:rsidRPr="00C61764" w:rsidRDefault="00680337" w:rsidP="00563631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C61764">
              <w:rPr>
                <w:rFonts w:ascii="PT Astra Serif" w:hAnsi="PT Astra Serif" w:cs="Calibri"/>
                <w:sz w:val="22"/>
                <w:szCs w:val="22"/>
              </w:rPr>
              <w:t xml:space="preserve">30 </w:t>
            </w:r>
            <w:proofErr w:type="spellStart"/>
            <w:proofErr w:type="gramStart"/>
            <w:r w:rsidRPr="00C61764">
              <w:rPr>
                <w:rFonts w:ascii="PT Astra Serif" w:hAnsi="PT Astra Serif" w:cs="Calibri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4678" w:type="dxa"/>
            <w:vAlign w:val="center"/>
          </w:tcPr>
          <w:p w:rsidR="00680337" w:rsidRDefault="00680337" w:rsidP="00563631">
            <w:r w:rsidRPr="00C61764">
              <w:rPr>
                <w:rFonts w:ascii="PT Astra Serif" w:hAnsi="PT Astra Serif"/>
              </w:rPr>
              <w:t>Материал – латунь. Диаметр – 16 мм. Тип соединения – обжим/резьба. Резьба внутренняя. Диаметр подключения – 1/2 дюйма.</w:t>
            </w:r>
          </w:p>
        </w:tc>
      </w:tr>
      <w:tr w:rsidR="00680337" w:rsidRPr="00DF7188" w:rsidTr="00563631">
        <w:trPr>
          <w:trHeight w:val="1038"/>
        </w:trPr>
        <w:tc>
          <w:tcPr>
            <w:tcW w:w="524" w:type="dxa"/>
            <w:vAlign w:val="center"/>
          </w:tcPr>
          <w:p w:rsidR="00680337" w:rsidRPr="00DF7188" w:rsidRDefault="00680337" w:rsidP="0056363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</w:t>
            </w:r>
          </w:p>
        </w:tc>
        <w:tc>
          <w:tcPr>
            <w:tcW w:w="2827" w:type="dxa"/>
          </w:tcPr>
          <w:p w:rsidR="00680337" w:rsidRPr="00C61764" w:rsidRDefault="00680337" w:rsidP="00563631">
            <w:pPr>
              <w:rPr>
                <w:rFonts w:ascii="PT Astra Serif" w:hAnsi="PT Astra Serif"/>
              </w:rPr>
            </w:pPr>
            <w:r w:rsidRPr="00C61764">
              <w:rPr>
                <w:rFonts w:ascii="PT Astra Serif" w:hAnsi="PT Astra Serif"/>
              </w:rPr>
              <w:t>Угол 20 обж.* 3/4 ВР</w:t>
            </w:r>
          </w:p>
        </w:tc>
        <w:tc>
          <w:tcPr>
            <w:tcW w:w="1577" w:type="dxa"/>
            <w:vAlign w:val="center"/>
          </w:tcPr>
          <w:p w:rsidR="00680337" w:rsidRPr="00C61764" w:rsidRDefault="00680337" w:rsidP="00563631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C61764">
              <w:rPr>
                <w:rFonts w:ascii="PT Astra Serif" w:hAnsi="PT Astra Serif" w:cs="Calibri"/>
                <w:sz w:val="22"/>
                <w:szCs w:val="22"/>
              </w:rPr>
              <w:t xml:space="preserve">30 </w:t>
            </w:r>
            <w:proofErr w:type="spellStart"/>
            <w:proofErr w:type="gramStart"/>
            <w:r w:rsidRPr="00C61764">
              <w:rPr>
                <w:rFonts w:ascii="PT Astra Serif" w:hAnsi="PT Astra Serif" w:cs="Calibri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4678" w:type="dxa"/>
            <w:vAlign w:val="center"/>
          </w:tcPr>
          <w:p w:rsidR="00680337" w:rsidRDefault="00680337" w:rsidP="00563631">
            <w:r w:rsidRPr="00C61764">
              <w:rPr>
                <w:rFonts w:ascii="PT Astra Serif" w:hAnsi="PT Astra Serif"/>
              </w:rPr>
              <w:t>Материал – латунь. Диаметр – 20 мм. Тип соединения – обжим/резьба. Резьба внутренняя. Диаметр подключения – 3/4 дюйма.</w:t>
            </w:r>
          </w:p>
        </w:tc>
      </w:tr>
      <w:tr w:rsidR="00680337" w:rsidRPr="00DF7188" w:rsidTr="00563631">
        <w:trPr>
          <w:trHeight w:val="1038"/>
        </w:trPr>
        <w:tc>
          <w:tcPr>
            <w:tcW w:w="524" w:type="dxa"/>
            <w:vAlign w:val="center"/>
          </w:tcPr>
          <w:p w:rsidR="00680337" w:rsidRPr="00DF7188" w:rsidRDefault="00680337" w:rsidP="0056363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</w:t>
            </w:r>
          </w:p>
        </w:tc>
        <w:tc>
          <w:tcPr>
            <w:tcW w:w="2827" w:type="dxa"/>
          </w:tcPr>
          <w:p w:rsidR="00680337" w:rsidRPr="00C61764" w:rsidRDefault="00680337" w:rsidP="00563631">
            <w:pPr>
              <w:rPr>
                <w:rFonts w:ascii="PT Astra Serif" w:hAnsi="PT Astra Serif"/>
              </w:rPr>
            </w:pPr>
            <w:r w:rsidRPr="00C61764">
              <w:rPr>
                <w:rFonts w:ascii="PT Astra Serif" w:hAnsi="PT Astra Serif"/>
              </w:rPr>
              <w:t>Труба металлопластиковая 16 мм</w:t>
            </w:r>
          </w:p>
        </w:tc>
        <w:tc>
          <w:tcPr>
            <w:tcW w:w="1577" w:type="dxa"/>
            <w:vAlign w:val="center"/>
          </w:tcPr>
          <w:p w:rsidR="00680337" w:rsidRPr="00C61764" w:rsidRDefault="00680337" w:rsidP="00563631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C61764">
              <w:rPr>
                <w:rFonts w:ascii="PT Astra Serif" w:hAnsi="PT Astra Serif" w:cs="Calibri"/>
                <w:sz w:val="22"/>
                <w:szCs w:val="22"/>
              </w:rPr>
              <w:t>100 м</w:t>
            </w:r>
          </w:p>
        </w:tc>
        <w:tc>
          <w:tcPr>
            <w:tcW w:w="4678" w:type="dxa"/>
            <w:vAlign w:val="center"/>
          </w:tcPr>
          <w:p w:rsidR="00680337" w:rsidRDefault="00680337" w:rsidP="00563631">
            <w:r w:rsidRPr="00C61764">
              <w:rPr>
                <w:rFonts w:ascii="PT Astra Serif" w:hAnsi="PT Astra Serif"/>
              </w:rPr>
              <w:t>Диаметр – 16 мм</w:t>
            </w:r>
            <w:proofErr w:type="gramStart"/>
            <w:r w:rsidRPr="00C61764">
              <w:rPr>
                <w:rFonts w:ascii="PT Astra Serif" w:hAnsi="PT Astra Serif"/>
              </w:rPr>
              <w:t>.</w:t>
            </w:r>
            <w:proofErr w:type="gramEnd"/>
            <w:r w:rsidRPr="00C61764">
              <w:rPr>
                <w:rFonts w:ascii="PT Astra Serif" w:hAnsi="PT Astra Serif"/>
              </w:rPr>
              <w:t xml:space="preserve"> </w:t>
            </w:r>
            <w:proofErr w:type="gramStart"/>
            <w:r w:rsidRPr="00C61764">
              <w:rPr>
                <w:rFonts w:ascii="PT Astra Serif" w:hAnsi="PT Astra Serif"/>
              </w:rPr>
              <w:t>в</w:t>
            </w:r>
            <w:proofErr w:type="gramEnd"/>
            <w:r w:rsidRPr="00C61764">
              <w:rPr>
                <w:rFonts w:ascii="PT Astra Serif" w:hAnsi="PT Astra Serif"/>
              </w:rPr>
              <w:t>нутренний диаметр 12 мм. Толщина стенки – 2 мм. Толщина алюминия – 0.3 мм. Макс. рабочая температура – 95</w:t>
            </w:r>
            <w:proofErr w:type="gramStart"/>
            <w:r w:rsidRPr="00C61764">
              <w:rPr>
                <w:rFonts w:ascii="PT Astra Serif" w:hAnsi="PT Astra Serif"/>
              </w:rPr>
              <w:t xml:space="preserve"> С</w:t>
            </w:r>
            <w:proofErr w:type="gramEnd"/>
            <w:r w:rsidRPr="00C61764">
              <w:rPr>
                <w:rFonts w:ascii="PT Astra Serif" w:hAnsi="PT Astra Serif"/>
              </w:rPr>
              <w:t>о. Макс. рабочее давление – 10 бар.</w:t>
            </w:r>
          </w:p>
        </w:tc>
      </w:tr>
      <w:tr w:rsidR="00680337" w:rsidRPr="00DF7188" w:rsidTr="00563631">
        <w:trPr>
          <w:trHeight w:val="1038"/>
        </w:trPr>
        <w:tc>
          <w:tcPr>
            <w:tcW w:w="524" w:type="dxa"/>
            <w:vAlign w:val="center"/>
          </w:tcPr>
          <w:p w:rsidR="00680337" w:rsidRPr="00DF7188" w:rsidRDefault="00680337" w:rsidP="0056363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</w:t>
            </w:r>
          </w:p>
        </w:tc>
        <w:tc>
          <w:tcPr>
            <w:tcW w:w="2827" w:type="dxa"/>
          </w:tcPr>
          <w:p w:rsidR="00680337" w:rsidRPr="00C61764" w:rsidRDefault="00680337" w:rsidP="00563631">
            <w:pPr>
              <w:rPr>
                <w:rFonts w:ascii="PT Astra Serif" w:hAnsi="PT Astra Serif"/>
              </w:rPr>
            </w:pPr>
            <w:r w:rsidRPr="00C61764">
              <w:rPr>
                <w:rFonts w:ascii="PT Astra Serif" w:hAnsi="PT Astra Serif"/>
              </w:rPr>
              <w:t>Труба металлопластиковая 20 мм</w:t>
            </w:r>
          </w:p>
        </w:tc>
        <w:tc>
          <w:tcPr>
            <w:tcW w:w="1577" w:type="dxa"/>
            <w:vAlign w:val="center"/>
          </w:tcPr>
          <w:p w:rsidR="00680337" w:rsidRPr="00C61764" w:rsidRDefault="00680337" w:rsidP="00563631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C61764">
              <w:rPr>
                <w:rFonts w:ascii="PT Astra Serif" w:hAnsi="PT Astra Serif" w:cs="Calibri"/>
                <w:sz w:val="22"/>
                <w:szCs w:val="22"/>
              </w:rPr>
              <w:t>100 м</w:t>
            </w:r>
          </w:p>
        </w:tc>
        <w:tc>
          <w:tcPr>
            <w:tcW w:w="4678" w:type="dxa"/>
            <w:vAlign w:val="center"/>
          </w:tcPr>
          <w:p w:rsidR="00680337" w:rsidRDefault="00680337" w:rsidP="00563631">
            <w:r w:rsidRPr="00C61764">
              <w:rPr>
                <w:rFonts w:ascii="PT Astra Serif" w:hAnsi="PT Astra Serif"/>
              </w:rPr>
              <w:t>Диаметр – 20 мм. Внутренний диаметр 16 мм. Толщина стенки – 2 мм. Толщина алюминия – 0.3 мм. Макс. рабочая температура – 95</w:t>
            </w:r>
            <w:proofErr w:type="gramStart"/>
            <w:r w:rsidRPr="00C61764">
              <w:rPr>
                <w:rFonts w:ascii="PT Astra Serif" w:hAnsi="PT Astra Serif"/>
              </w:rPr>
              <w:t xml:space="preserve"> С</w:t>
            </w:r>
            <w:proofErr w:type="gramEnd"/>
            <w:r w:rsidRPr="00C61764">
              <w:rPr>
                <w:rFonts w:ascii="PT Astra Serif" w:hAnsi="PT Astra Serif"/>
              </w:rPr>
              <w:t>о. Макс. рабочее давление – 10 бар.</w:t>
            </w:r>
          </w:p>
        </w:tc>
      </w:tr>
      <w:tr w:rsidR="00680337" w:rsidRPr="00DF7188" w:rsidTr="00563631">
        <w:trPr>
          <w:trHeight w:val="1038"/>
        </w:trPr>
        <w:tc>
          <w:tcPr>
            <w:tcW w:w="524" w:type="dxa"/>
            <w:vAlign w:val="center"/>
          </w:tcPr>
          <w:p w:rsidR="00680337" w:rsidRPr="00DF7188" w:rsidRDefault="00680337" w:rsidP="0056363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</w:t>
            </w:r>
          </w:p>
        </w:tc>
        <w:tc>
          <w:tcPr>
            <w:tcW w:w="2827" w:type="dxa"/>
          </w:tcPr>
          <w:p w:rsidR="00680337" w:rsidRPr="00C61764" w:rsidRDefault="00680337" w:rsidP="00563631">
            <w:pPr>
              <w:rPr>
                <w:rFonts w:ascii="PT Astra Serif" w:hAnsi="PT Astra Serif"/>
              </w:rPr>
            </w:pPr>
            <w:r w:rsidRPr="00C61764">
              <w:rPr>
                <w:rFonts w:ascii="PT Astra Serif" w:hAnsi="PT Astra Serif"/>
              </w:rPr>
              <w:t>Труба полипропиленовая армированная стекловолокном 50х2000 мм</w:t>
            </w:r>
          </w:p>
        </w:tc>
        <w:tc>
          <w:tcPr>
            <w:tcW w:w="1577" w:type="dxa"/>
            <w:vAlign w:val="center"/>
          </w:tcPr>
          <w:p w:rsidR="00680337" w:rsidRPr="00C61764" w:rsidRDefault="00680337" w:rsidP="00563631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C61764">
              <w:rPr>
                <w:rFonts w:ascii="PT Astra Serif" w:hAnsi="PT Astra Serif" w:cs="Calibri"/>
                <w:sz w:val="22"/>
                <w:szCs w:val="22"/>
              </w:rPr>
              <w:t>10 м</w:t>
            </w:r>
          </w:p>
        </w:tc>
        <w:tc>
          <w:tcPr>
            <w:tcW w:w="4678" w:type="dxa"/>
            <w:vAlign w:val="center"/>
          </w:tcPr>
          <w:p w:rsidR="00680337" w:rsidRDefault="00680337" w:rsidP="00563631">
            <w:r w:rsidRPr="00C61764">
              <w:rPr>
                <w:rFonts w:ascii="PT Astra Serif" w:hAnsi="PT Astra Serif"/>
              </w:rPr>
              <w:t xml:space="preserve">Материал – полипропилен. Диаметр – 50 мм. Толщина стенки – 8,3 мм. Материал армирования – стекловолокно. Макс. рабочая температура – 95о С. </w:t>
            </w:r>
            <w:proofErr w:type="gramStart"/>
            <w:r w:rsidRPr="00C61764">
              <w:rPr>
                <w:rFonts w:ascii="PT Astra Serif" w:hAnsi="PT Astra Serif"/>
              </w:rPr>
              <w:t>Номинальное</w:t>
            </w:r>
            <w:proofErr w:type="gramEnd"/>
            <w:r w:rsidRPr="00C61764">
              <w:rPr>
                <w:rFonts w:ascii="PT Astra Serif" w:hAnsi="PT Astra Serif"/>
              </w:rPr>
              <w:t xml:space="preserve"> –PN25.</w:t>
            </w:r>
          </w:p>
        </w:tc>
      </w:tr>
    </w:tbl>
    <w:p w:rsidR="00A4212D" w:rsidRDefault="00A4212D" w:rsidP="00680337">
      <w:bookmarkStart w:id="0" w:name="_GoBack"/>
      <w:bookmarkEnd w:id="0"/>
    </w:p>
    <w:sectPr w:rsidR="00A42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panose1 w:val="0202070306050509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337"/>
    <w:rsid w:val="00680337"/>
    <w:rsid w:val="00A4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Theme="minorHAnsi" w:hAnsi="XO Thames" w:cstheme="minorBidi"/>
        <w:b/>
        <w:i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337"/>
    <w:pPr>
      <w:spacing w:after="0" w:line="240" w:lineRule="auto"/>
    </w:pPr>
    <w:rPr>
      <w:rFonts w:ascii="Times New Roman" w:eastAsia="Times New Roman" w:hAnsi="Times New Roman" w:cs="Times New Roman"/>
      <w:b w:val="0"/>
      <w:i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link w:val="NoSpacingChar"/>
    <w:rsid w:val="00680337"/>
    <w:pPr>
      <w:spacing w:after="0" w:line="240" w:lineRule="auto"/>
      <w:jc w:val="both"/>
    </w:pPr>
    <w:rPr>
      <w:rFonts w:ascii="Times New Roman" w:eastAsia="Times New Roman" w:hAnsi="Times New Roman" w:cs="Times New Roman"/>
      <w:b w:val="0"/>
      <w:i w:val="0"/>
      <w:sz w:val="22"/>
      <w:lang w:eastAsia="ru-RU"/>
    </w:rPr>
  </w:style>
  <w:style w:type="character" w:customStyle="1" w:styleId="NoSpacingChar">
    <w:name w:val="No Spacing Char"/>
    <w:link w:val="NoSpacing"/>
    <w:locked/>
    <w:rsid w:val="00680337"/>
    <w:rPr>
      <w:rFonts w:ascii="Times New Roman" w:eastAsia="Times New Roman" w:hAnsi="Times New Roman" w:cs="Times New Roman"/>
      <w:b w:val="0"/>
      <w:i w:val="0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Theme="minorHAnsi" w:hAnsi="XO Thames" w:cstheme="minorBidi"/>
        <w:b/>
        <w:i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337"/>
    <w:pPr>
      <w:spacing w:after="0" w:line="240" w:lineRule="auto"/>
    </w:pPr>
    <w:rPr>
      <w:rFonts w:ascii="Times New Roman" w:eastAsia="Times New Roman" w:hAnsi="Times New Roman" w:cs="Times New Roman"/>
      <w:b w:val="0"/>
      <w:i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link w:val="NoSpacingChar"/>
    <w:rsid w:val="00680337"/>
    <w:pPr>
      <w:spacing w:after="0" w:line="240" w:lineRule="auto"/>
      <w:jc w:val="both"/>
    </w:pPr>
    <w:rPr>
      <w:rFonts w:ascii="Times New Roman" w:eastAsia="Times New Roman" w:hAnsi="Times New Roman" w:cs="Times New Roman"/>
      <w:b w:val="0"/>
      <w:i w:val="0"/>
      <w:sz w:val="22"/>
      <w:lang w:eastAsia="ru-RU"/>
    </w:rPr>
  </w:style>
  <w:style w:type="character" w:customStyle="1" w:styleId="NoSpacingChar">
    <w:name w:val="No Spacing Char"/>
    <w:link w:val="NoSpacing"/>
    <w:locked/>
    <w:rsid w:val="00680337"/>
    <w:rPr>
      <w:rFonts w:ascii="Times New Roman" w:eastAsia="Times New Roman" w:hAnsi="Times New Roman" w:cs="Times New Roman"/>
      <w:b w:val="0"/>
      <w:i w:val="0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1</cp:revision>
  <dcterms:created xsi:type="dcterms:W3CDTF">2019-03-19T06:17:00Z</dcterms:created>
  <dcterms:modified xsi:type="dcterms:W3CDTF">2019-03-19T06:18:00Z</dcterms:modified>
</cp:coreProperties>
</file>