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863" w:rsidRPr="0063512B" w:rsidRDefault="00E22172" w:rsidP="0083487A">
      <w:pPr>
        <w:spacing w:before="120" w:after="120" w:line="240" w:lineRule="auto"/>
        <w:jc w:val="center"/>
        <w:outlineLvl w:val="0"/>
        <w:rPr>
          <w:rFonts w:ascii="Times New Roman" w:eastAsia="Times New Roman" w:hAnsi="Times New Roman"/>
          <w:b/>
          <w:bCs/>
          <w:kern w:val="36"/>
          <w:sz w:val="23"/>
          <w:szCs w:val="23"/>
          <w:lang w:eastAsia="ru-RU"/>
        </w:rPr>
      </w:pPr>
      <w:bookmarkStart w:id="0" w:name="_GoBack"/>
      <w:bookmarkEnd w:id="0"/>
      <w:r w:rsidRPr="0063512B">
        <w:rPr>
          <w:rFonts w:ascii="Times New Roman" w:eastAsia="Times New Roman" w:hAnsi="Times New Roman"/>
          <w:b/>
          <w:bCs/>
          <w:kern w:val="36"/>
          <w:sz w:val="23"/>
          <w:szCs w:val="23"/>
          <w:lang w:eastAsia="ru-RU"/>
        </w:rPr>
        <w:t>Контракт</w:t>
      </w:r>
      <w:r w:rsidR="006A5863" w:rsidRPr="0063512B">
        <w:rPr>
          <w:rFonts w:ascii="Times New Roman" w:eastAsia="Times New Roman" w:hAnsi="Times New Roman"/>
          <w:b/>
          <w:bCs/>
          <w:kern w:val="36"/>
          <w:sz w:val="23"/>
          <w:szCs w:val="23"/>
          <w:lang w:eastAsia="ru-RU"/>
        </w:rPr>
        <w:t xml:space="preserve"> № </w:t>
      </w:r>
      <w:r w:rsidR="00C94566" w:rsidRPr="0063512B">
        <w:rPr>
          <w:rFonts w:ascii="Times New Roman" w:eastAsia="Times New Roman" w:hAnsi="Times New Roman"/>
          <w:b/>
          <w:bCs/>
          <w:kern w:val="36"/>
          <w:sz w:val="23"/>
          <w:szCs w:val="23"/>
          <w:lang w:eastAsia="ru-RU"/>
        </w:rPr>
        <w:t>11-15/____</w:t>
      </w:r>
    </w:p>
    <w:p w:rsidR="00D30893" w:rsidRPr="0063512B" w:rsidRDefault="00C94566" w:rsidP="00D30893">
      <w:pPr>
        <w:tabs>
          <w:tab w:val="left" w:pos="4896"/>
        </w:tabs>
        <w:ind w:firstLine="709"/>
        <w:jc w:val="center"/>
        <w:rPr>
          <w:rFonts w:ascii="Times New Roman" w:hAnsi="Times New Roman"/>
          <w:color w:val="000000"/>
          <w:sz w:val="23"/>
          <w:szCs w:val="23"/>
        </w:rPr>
      </w:pPr>
      <w:r w:rsidRPr="0063512B">
        <w:rPr>
          <w:rFonts w:ascii="Times New Roman" w:hAnsi="Times New Roman"/>
          <w:color w:val="000000"/>
          <w:sz w:val="23"/>
          <w:szCs w:val="23"/>
        </w:rPr>
        <w:t>ИКЗ:</w:t>
      </w:r>
      <w:r w:rsidR="00F462F2" w:rsidRPr="00F462F2">
        <w:rPr>
          <w:rFonts w:ascii="Times New Roman" w:hAnsi="Times New Roman"/>
          <w:color w:val="000000"/>
          <w:sz w:val="23"/>
          <w:szCs w:val="23"/>
        </w:rPr>
        <w:t xml:space="preserve"> 261550400264855040100100010000000244</w:t>
      </w:r>
    </w:p>
    <w:p w:rsidR="00264802" w:rsidRPr="0063512B" w:rsidRDefault="00264802" w:rsidP="00264802">
      <w:pPr>
        <w:rPr>
          <w:rFonts w:ascii="Times New Roman" w:hAnsi="Times New Roman"/>
          <w:color w:val="000000"/>
          <w:sz w:val="23"/>
          <w:szCs w:val="23"/>
        </w:rPr>
      </w:pPr>
      <w:r w:rsidRPr="0063512B">
        <w:rPr>
          <w:rFonts w:ascii="Times New Roman" w:hAnsi="Times New Roman"/>
          <w:color w:val="000000"/>
          <w:sz w:val="23"/>
          <w:szCs w:val="23"/>
        </w:rPr>
        <w:t xml:space="preserve">г. Омск                                                                                                               </w:t>
      </w:r>
      <w:r w:rsidR="00F462F2">
        <w:rPr>
          <w:rFonts w:ascii="Times New Roman" w:hAnsi="Times New Roman"/>
          <w:color w:val="000000"/>
          <w:sz w:val="23"/>
          <w:szCs w:val="23"/>
        </w:rPr>
        <w:t xml:space="preserve">      </w:t>
      </w:r>
      <w:r w:rsidR="00CE574D" w:rsidRPr="0063512B">
        <w:rPr>
          <w:rFonts w:ascii="Times New Roman" w:hAnsi="Times New Roman"/>
          <w:color w:val="000000"/>
          <w:sz w:val="23"/>
          <w:szCs w:val="23"/>
        </w:rPr>
        <w:t xml:space="preserve"> «</w:t>
      </w:r>
      <w:r w:rsidRPr="0063512B">
        <w:rPr>
          <w:rFonts w:ascii="Times New Roman" w:hAnsi="Times New Roman"/>
          <w:color w:val="000000"/>
          <w:sz w:val="23"/>
          <w:szCs w:val="23"/>
        </w:rPr>
        <w:t>___</w:t>
      </w:r>
      <w:r w:rsidR="00CE574D" w:rsidRPr="0063512B">
        <w:rPr>
          <w:rFonts w:ascii="Times New Roman" w:hAnsi="Times New Roman"/>
          <w:color w:val="000000"/>
          <w:sz w:val="23"/>
          <w:szCs w:val="23"/>
        </w:rPr>
        <w:t>_» _</w:t>
      </w:r>
      <w:r w:rsidR="00C94566" w:rsidRPr="0063512B">
        <w:rPr>
          <w:rFonts w:ascii="Times New Roman" w:hAnsi="Times New Roman"/>
          <w:color w:val="000000"/>
          <w:sz w:val="23"/>
          <w:szCs w:val="23"/>
        </w:rPr>
        <w:t>_______2026</w:t>
      </w:r>
      <w:r w:rsidRPr="0063512B">
        <w:rPr>
          <w:rFonts w:ascii="Times New Roman" w:hAnsi="Times New Roman"/>
          <w:color w:val="000000"/>
          <w:sz w:val="23"/>
          <w:szCs w:val="23"/>
        </w:rPr>
        <w:t xml:space="preserve"> г.  </w:t>
      </w:r>
    </w:p>
    <w:p w:rsidR="00F45678" w:rsidRPr="0063512B" w:rsidRDefault="00F45678" w:rsidP="0083487A">
      <w:pPr>
        <w:pStyle w:val="ad"/>
        <w:jc w:val="both"/>
        <w:rPr>
          <w:rFonts w:ascii="Times New Roman" w:hAnsi="Times New Roman"/>
          <w:sz w:val="23"/>
          <w:szCs w:val="23"/>
        </w:rPr>
      </w:pPr>
    </w:p>
    <w:p w:rsidR="001E008C" w:rsidRPr="0063512B" w:rsidRDefault="001E008C" w:rsidP="00912E8C">
      <w:pPr>
        <w:pStyle w:val="ad"/>
        <w:ind w:firstLine="709"/>
        <w:jc w:val="both"/>
        <w:rPr>
          <w:rFonts w:ascii="Times New Roman" w:hAnsi="Times New Roman"/>
          <w:sz w:val="23"/>
          <w:szCs w:val="23"/>
        </w:rPr>
      </w:pPr>
      <w:r w:rsidRPr="0063512B">
        <w:rPr>
          <w:rFonts w:ascii="Times New Roman" w:hAnsi="Times New Roman"/>
          <w:b/>
          <w:sz w:val="23"/>
          <w:szCs w:val="23"/>
        </w:rPr>
        <w:t>Федеральное бюджетное учреждение «Администрация Обь-Иртышского бассейна внутренних водных путей» (ФБУ «Администрация «Обь-Иртышводпуть»)</w:t>
      </w:r>
      <w:r w:rsidRPr="0063512B">
        <w:rPr>
          <w:rFonts w:ascii="Times New Roman" w:hAnsi="Times New Roman"/>
          <w:sz w:val="23"/>
          <w:szCs w:val="23"/>
        </w:rPr>
        <w:t xml:space="preserve">, </w:t>
      </w:r>
      <w:r w:rsidR="00E22172" w:rsidRPr="0063512B">
        <w:rPr>
          <w:rFonts w:ascii="Times New Roman" w:hAnsi="Times New Roman"/>
          <w:sz w:val="23"/>
          <w:szCs w:val="23"/>
        </w:rPr>
        <w:t xml:space="preserve">именуемое в дальнейшем </w:t>
      </w:r>
      <w:r w:rsidR="00C94566" w:rsidRPr="0063512B">
        <w:rPr>
          <w:rFonts w:ascii="Times New Roman" w:hAnsi="Times New Roman"/>
          <w:sz w:val="23"/>
          <w:szCs w:val="23"/>
        </w:rPr>
        <w:t>«</w:t>
      </w:r>
      <w:r w:rsidR="00E22172" w:rsidRPr="0063512B">
        <w:rPr>
          <w:rFonts w:ascii="Times New Roman" w:hAnsi="Times New Roman"/>
          <w:sz w:val="23"/>
          <w:szCs w:val="23"/>
        </w:rPr>
        <w:t>Заказчик</w:t>
      </w:r>
      <w:r w:rsidR="00C94566" w:rsidRPr="0063512B">
        <w:rPr>
          <w:rFonts w:ascii="Times New Roman" w:hAnsi="Times New Roman"/>
          <w:sz w:val="23"/>
          <w:szCs w:val="23"/>
        </w:rPr>
        <w:t>»</w:t>
      </w:r>
      <w:r w:rsidR="00E22172" w:rsidRPr="0063512B">
        <w:rPr>
          <w:rFonts w:ascii="Times New Roman" w:hAnsi="Times New Roman"/>
          <w:sz w:val="23"/>
          <w:szCs w:val="23"/>
        </w:rPr>
        <w:t xml:space="preserve">, </w:t>
      </w:r>
      <w:r w:rsidR="00515786" w:rsidRPr="0063512B">
        <w:rPr>
          <w:rFonts w:ascii="Times New Roman" w:hAnsi="Times New Roman"/>
          <w:bCs/>
          <w:sz w:val="23"/>
          <w:szCs w:val="23"/>
        </w:rPr>
        <w:t>в лице</w:t>
      </w:r>
      <w:r w:rsidR="00C94566" w:rsidRPr="0063512B">
        <w:rPr>
          <w:rFonts w:ascii="Times New Roman" w:hAnsi="Times New Roman"/>
          <w:bCs/>
          <w:sz w:val="23"/>
          <w:szCs w:val="23"/>
        </w:rPr>
        <w:t>________________________________________________</w:t>
      </w:r>
      <w:r w:rsidR="00515786" w:rsidRPr="0063512B">
        <w:rPr>
          <w:rFonts w:ascii="Times New Roman" w:hAnsi="Times New Roman"/>
          <w:bCs/>
          <w:sz w:val="23"/>
          <w:szCs w:val="23"/>
        </w:rPr>
        <w:t>, действующего на основании</w:t>
      </w:r>
      <w:r w:rsidR="00C94566" w:rsidRPr="0063512B">
        <w:rPr>
          <w:rFonts w:ascii="Times New Roman" w:hAnsi="Times New Roman"/>
          <w:bCs/>
          <w:sz w:val="23"/>
          <w:szCs w:val="23"/>
        </w:rPr>
        <w:t>________________________________</w:t>
      </w:r>
      <w:r w:rsidR="00782D76" w:rsidRPr="0063512B">
        <w:rPr>
          <w:rFonts w:ascii="Times New Roman" w:hAnsi="Times New Roman"/>
          <w:sz w:val="23"/>
          <w:szCs w:val="23"/>
        </w:rPr>
        <w:t>,</w:t>
      </w:r>
      <w:r w:rsidR="00A527E5" w:rsidRPr="0063512B">
        <w:rPr>
          <w:rFonts w:ascii="Times New Roman" w:hAnsi="Times New Roman"/>
          <w:sz w:val="23"/>
          <w:szCs w:val="23"/>
        </w:rPr>
        <w:t xml:space="preserve"> </w:t>
      </w:r>
      <w:r w:rsidR="00F45678" w:rsidRPr="0063512B">
        <w:rPr>
          <w:rFonts w:ascii="Times New Roman" w:hAnsi="Times New Roman"/>
          <w:sz w:val="23"/>
          <w:szCs w:val="23"/>
        </w:rPr>
        <w:t xml:space="preserve">с одной стороны, и </w:t>
      </w:r>
    </w:p>
    <w:p w:rsidR="001E008C" w:rsidRPr="0063512B" w:rsidRDefault="00D30893" w:rsidP="00912E8C">
      <w:pPr>
        <w:pStyle w:val="ad"/>
        <w:ind w:firstLine="709"/>
        <w:jc w:val="both"/>
        <w:rPr>
          <w:rFonts w:ascii="Times New Roman" w:hAnsi="Times New Roman"/>
          <w:sz w:val="23"/>
          <w:szCs w:val="23"/>
        </w:rPr>
      </w:pPr>
      <w:r w:rsidRPr="0063512B">
        <w:rPr>
          <w:rFonts w:ascii="Times New Roman" w:hAnsi="Times New Roman"/>
          <w:b/>
          <w:sz w:val="23"/>
          <w:szCs w:val="23"/>
        </w:rPr>
        <w:t>_______________________________________</w:t>
      </w:r>
      <w:r w:rsidR="00E22172" w:rsidRPr="0063512B">
        <w:rPr>
          <w:rFonts w:ascii="Times New Roman" w:hAnsi="Times New Roman"/>
          <w:sz w:val="23"/>
          <w:szCs w:val="23"/>
        </w:rPr>
        <w:t xml:space="preserve">, именуемое в дальнейшем </w:t>
      </w:r>
      <w:r w:rsidR="00C94566" w:rsidRPr="0063512B">
        <w:rPr>
          <w:rFonts w:ascii="Times New Roman" w:hAnsi="Times New Roman"/>
          <w:sz w:val="23"/>
          <w:szCs w:val="23"/>
        </w:rPr>
        <w:t>«</w:t>
      </w:r>
      <w:r w:rsidR="00E22172" w:rsidRPr="0063512B">
        <w:rPr>
          <w:rFonts w:ascii="Times New Roman" w:hAnsi="Times New Roman"/>
          <w:sz w:val="23"/>
          <w:szCs w:val="23"/>
        </w:rPr>
        <w:t>Исполнитель</w:t>
      </w:r>
      <w:r w:rsidR="00C94566" w:rsidRPr="0063512B">
        <w:rPr>
          <w:rFonts w:ascii="Times New Roman" w:hAnsi="Times New Roman"/>
          <w:sz w:val="23"/>
          <w:szCs w:val="23"/>
        </w:rPr>
        <w:t>»</w:t>
      </w:r>
      <w:r w:rsidR="00F45678" w:rsidRPr="0063512B">
        <w:rPr>
          <w:rFonts w:ascii="Times New Roman" w:hAnsi="Times New Roman"/>
          <w:sz w:val="23"/>
          <w:szCs w:val="23"/>
        </w:rPr>
        <w:t xml:space="preserve">, </w:t>
      </w:r>
      <w:r w:rsidR="0028736A" w:rsidRPr="0063512B">
        <w:rPr>
          <w:rFonts w:ascii="Times New Roman" w:hAnsi="Times New Roman"/>
          <w:sz w:val="23"/>
          <w:szCs w:val="23"/>
        </w:rPr>
        <w:t xml:space="preserve">в лице </w:t>
      </w:r>
      <w:r w:rsidRPr="0063512B">
        <w:rPr>
          <w:rFonts w:ascii="Times New Roman" w:hAnsi="Times New Roman"/>
          <w:sz w:val="23"/>
          <w:szCs w:val="23"/>
        </w:rPr>
        <w:t>___________________________________</w:t>
      </w:r>
      <w:r w:rsidR="0028736A" w:rsidRPr="0063512B">
        <w:rPr>
          <w:rFonts w:ascii="Times New Roman" w:hAnsi="Times New Roman"/>
          <w:sz w:val="23"/>
          <w:szCs w:val="23"/>
        </w:rPr>
        <w:t>, действующего на основании</w:t>
      </w:r>
      <w:r w:rsidRPr="0063512B">
        <w:rPr>
          <w:rFonts w:ascii="Times New Roman" w:hAnsi="Times New Roman"/>
          <w:sz w:val="23"/>
          <w:szCs w:val="23"/>
        </w:rPr>
        <w:t>____________</w:t>
      </w:r>
      <w:r w:rsidR="00F45678" w:rsidRPr="0063512B">
        <w:rPr>
          <w:rFonts w:ascii="Times New Roman" w:hAnsi="Times New Roman"/>
          <w:sz w:val="23"/>
          <w:szCs w:val="23"/>
        </w:rPr>
        <w:t xml:space="preserve">, с другой стороны, совместно именуемые </w:t>
      </w:r>
      <w:r w:rsidR="00C94566" w:rsidRPr="0063512B">
        <w:rPr>
          <w:rFonts w:ascii="Times New Roman" w:hAnsi="Times New Roman"/>
          <w:sz w:val="23"/>
          <w:szCs w:val="23"/>
        </w:rPr>
        <w:t>«</w:t>
      </w:r>
      <w:r w:rsidR="00F45678" w:rsidRPr="0063512B">
        <w:rPr>
          <w:rFonts w:ascii="Times New Roman" w:hAnsi="Times New Roman"/>
          <w:sz w:val="23"/>
          <w:szCs w:val="23"/>
        </w:rPr>
        <w:t>Стороны</w:t>
      </w:r>
      <w:r w:rsidR="00C94566" w:rsidRPr="0063512B">
        <w:rPr>
          <w:rFonts w:ascii="Times New Roman" w:hAnsi="Times New Roman"/>
          <w:sz w:val="23"/>
          <w:szCs w:val="23"/>
        </w:rPr>
        <w:t>»</w:t>
      </w:r>
      <w:r w:rsidR="00F45678" w:rsidRPr="0063512B">
        <w:rPr>
          <w:rFonts w:ascii="Times New Roman" w:hAnsi="Times New Roman"/>
          <w:sz w:val="23"/>
          <w:szCs w:val="23"/>
        </w:rPr>
        <w:t xml:space="preserve">, </w:t>
      </w:r>
      <w:r w:rsidR="00EA3732" w:rsidRPr="0063512B">
        <w:rPr>
          <w:rFonts w:ascii="Times New Roman" w:hAnsi="Times New Roman"/>
          <w:sz w:val="23"/>
          <w:szCs w:val="23"/>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C4354" w:rsidRPr="0063512B">
        <w:rPr>
          <w:rFonts w:ascii="Times New Roman" w:hAnsi="Times New Roman"/>
          <w:sz w:val="23"/>
          <w:szCs w:val="23"/>
        </w:rPr>
        <w:t xml:space="preserve"> заключ</w:t>
      </w:r>
      <w:r w:rsidR="00EA3732" w:rsidRPr="0063512B">
        <w:rPr>
          <w:rFonts w:ascii="Times New Roman" w:hAnsi="Times New Roman"/>
          <w:sz w:val="23"/>
          <w:szCs w:val="23"/>
        </w:rPr>
        <w:t xml:space="preserve">или настоящий </w:t>
      </w:r>
      <w:r w:rsidR="00E22172" w:rsidRPr="0063512B">
        <w:rPr>
          <w:rFonts w:ascii="Times New Roman" w:hAnsi="Times New Roman"/>
          <w:sz w:val="23"/>
          <w:szCs w:val="23"/>
        </w:rPr>
        <w:t>Контракт</w:t>
      </w:r>
      <w:r w:rsidR="00CC4354" w:rsidRPr="0063512B">
        <w:rPr>
          <w:rFonts w:ascii="Times New Roman" w:hAnsi="Times New Roman"/>
          <w:sz w:val="23"/>
          <w:szCs w:val="23"/>
        </w:rPr>
        <w:t xml:space="preserve"> (далее по тексту - </w:t>
      </w:r>
      <w:r w:rsidR="00E22172" w:rsidRPr="0063512B">
        <w:rPr>
          <w:rFonts w:ascii="Times New Roman" w:hAnsi="Times New Roman"/>
          <w:sz w:val="23"/>
          <w:szCs w:val="23"/>
        </w:rPr>
        <w:t>Контракт</w:t>
      </w:r>
      <w:r w:rsidR="00CC4354" w:rsidRPr="0063512B">
        <w:rPr>
          <w:rFonts w:ascii="Times New Roman" w:hAnsi="Times New Roman"/>
          <w:sz w:val="23"/>
          <w:szCs w:val="23"/>
        </w:rPr>
        <w:t>) о нижеследующем:</w:t>
      </w:r>
    </w:p>
    <w:p w:rsidR="001E008C" w:rsidRPr="0063512B" w:rsidRDefault="001E008C" w:rsidP="00912E8C">
      <w:pPr>
        <w:pStyle w:val="ad"/>
        <w:ind w:firstLine="709"/>
        <w:jc w:val="both"/>
        <w:rPr>
          <w:rFonts w:ascii="Times New Roman" w:hAnsi="Times New Roman"/>
          <w:sz w:val="23"/>
          <w:szCs w:val="23"/>
        </w:rPr>
      </w:pPr>
    </w:p>
    <w:p w:rsidR="0083487A" w:rsidRPr="0063512B" w:rsidRDefault="006A5863" w:rsidP="007044D8">
      <w:pPr>
        <w:pStyle w:val="ad"/>
        <w:ind w:firstLine="709"/>
        <w:jc w:val="center"/>
        <w:rPr>
          <w:rFonts w:ascii="Times New Roman" w:hAnsi="Times New Roman"/>
          <w:b/>
          <w:sz w:val="23"/>
          <w:szCs w:val="23"/>
        </w:rPr>
      </w:pPr>
      <w:r w:rsidRPr="0063512B">
        <w:rPr>
          <w:rFonts w:ascii="Times New Roman" w:hAnsi="Times New Roman"/>
          <w:b/>
          <w:sz w:val="23"/>
          <w:szCs w:val="23"/>
        </w:rPr>
        <w:t xml:space="preserve">1. </w:t>
      </w:r>
      <w:r w:rsidR="008A0F04" w:rsidRPr="0063512B">
        <w:rPr>
          <w:rFonts w:ascii="Times New Roman" w:hAnsi="Times New Roman"/>
          <w:b/>
          <w:sz w:val="23"/>
          <w:szCs w:val="23"/>
        </w:rPr>
        <w:t>ОСНОВНЫЕ ТЕРМИНЫ</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Домен</w:t>
      </w:r>
      <w:r w:rsidRPr="0063512B">
        <w:rPr>
          <w:rFonts w:ascii="Times New Roman" w:hAnsi="Times New Roman"/>
          <w:sz w:val="23"/>
          <w:szCs w:val="23"/>
        </w:rPr>
        <w:t xml:space="preserve"> - область пространства иерархических имен сети Интернет, которая обозначается уникальным доменным именем, обслуживается набором серверов доменных имен (DNS) и централизованно администрируется Администратором домена. Для каждого зарегистрированного доменного имени определен единственный Администратор. </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 xml:space="preserve">Реестр </w:t>
      </w:r>
      <w:r w:rsidRPr="0063512B">
        <w:rPr>
          <w:rFonts w:ascii="Times New Roman" w:hAnsi="Times New Roman"/>
          <w:sz w:val="23"/>
          <w:szCs w:val="23"/>
        </w:rPr>
        <w:t xml:space="preserve">- центральная база данных домена RU, содержащая информацию о зарегистрированных доменных именах, Администраторах доменов, иную информацию, необходимую для регистрации доменных имен. </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Регистратор</w:t>
      </w:r>
      <w:r w:rsidRPr="0063512B">
        <w:rPr>
          <w:rFonts w:ascii="Times New Roman" w:hAnsi="Times New Roman"/>
          <w:sz w:val="23"/>
          <w:szCs w:val="23"/>
        </w:rPr>
        <w:t xml:space="preserve"> - юридическое лицо, оказывающее услуги регистрации доменных имен и обеспечивающее передачу в Реестр необходимой информации о домене и его Администраторе (осуществляющее поддержку домена). </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Регистрация доменного имени (Регистрация домена)</w:t>
      </w:r>
      <w:r w:rsidRPr="0063512B">
        <w:rPr>
          <w:rFonts w:ascii="Times New Roman" w:hAnsi="Times New Roman"/>
          <w:sz w:val="23"/>
          <w:szCs w:val="23"/>
        </w:rPr>
        <w:t xml:space="preserve"> - внесение Регистратором в Реестр на основании заявки Заказчика информации о доменном имени и его Администраторе. Доменное имя считается зарегистрированным с момента занесения в Реестр информации о нем. Срок действия регистрации, в течение которого осуществляется хранение в Реестре информации о доменном имени, составляет один год. Срок действия регистрации может быть продлен на очередной год. Регистрация доменного имени может быть аннулирована досрочно в случаях, предусмотренных настоящим Регламентом. </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Администратор домена</w:t>
      </w:r>
      <w:r w:rsidRPr="0063512B">
        <w:rPr>
          <w:rFonts w:ascii="Times New Roman" w:hAnsi="Times New Roman"/>
          <w:sz w:val="23"/>
          <w:szCs w:val="23"/>
        </w:rPr>
        <w:t xml:space="preserve"> - лицо, на имя которого зарегистрировано доменное имя. Администратор домена определяет порядок использования домена; несет ответственность за выбор доменного имени, возможные нарушения прав третьих лиц, связанные с выбором и использованием доменного имени, а также несет риск убытков, связанных с такими нарушениями. </w:t>
      </w:r>
    </w:p>
    <w:p w:rsidR="004C6010"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Администрирование домена</w:t>
      </w:r>
      <w:r w:rsidRPr="0063512B">
        <w:rPr>
          <w:rFonts w:ascii="Times New Roman" w:hAnsi="Times New Roman"/>
          <w:sz w:val="23"/>
          <w:szCs w:val="23"/>
        </w:rPr>
        <w:t xml:space="preserve"> - определение Администратором домена порядка использования домена и осуществление организационной и технической п</w:t>
      </w:r>
      <w:r w:rsidR="004C6010" w:rsidRPr="0063512B">
        <w:rPr>
          <w:rFonts w:ascii="Times New Roman" w:hAnsi="Times New Roman"/>
          <w:sz w:val="23"/>
          <w:szCs w:val="23"/>
        </w:rPr>
        <w:t xml:space="preserve">оддержки его функционирования. </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Аннулирование регистрации (освобождение доменного имени)</w:t>
      </w:r>
      <w:r w:rsidRPr="0063512B">
        <w:rPr>
          <w:rFonts w:ascii="Times New Roman" w:hAnsi="Times New Roman"/>
          <w:sz w:val="23"/>
          <w:szCs w:val="23"/>
        </w:rPr>
        <w:t xml:space="preserve"> - исключение из Реестра информации о доменном имени и его Администраторе. </w:t>
      </w:r>
    </w:p>
    <w:p w:rsidR="0050678E"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Делегирование домена</w:t>
      </w:r>
      <w:r w:rsidRPr="0063512B">
        <w:rPr>
          <w:rFonts w:ascii="Times New Roman" w:hAnsi="Times New Roman"/>
          <w:sz w:val="23"/>
          <w:szCs w:val="23"/>
        </w:rPr>
        <w:t xml:space="preserve"> - размещение и хранение информации о доменном имени и соответствующих ему серверах доменных имен (DNS) на корневых серверах DNS домена RU, что обеспечивает функционирование домена в сети Интернет. Делегирование домена со списком DNS-серверов, указанных Заказчиком, возможно только в течение срока действия регистрации доменного имени. </w:t>
      </w:r>
    </w:p>
    <w:p w:rsidR="00DC17E4" w:rsidRPr="0063512B" w:rsidRDefault="00DC17E4" w:rsidP="00912E8C">
      <w:pPr>
        <w:pStyle w:val="ad"/>
        <w:ind w:firstLine="709"/>
        <w:jc w:val="both"/>
        <w:rPr>
          <w:rFonts w:ascii="Times New Roman" w:hAnsi="Times New Roman"/>
          <w:sz w:val="23"/>
          <w:szCs w:val="23"/>
        </w:rPr>
      </w:pPr>
      <w:r w:rsidRPr="0063512B">
        <w:rPr>
          <w:rFonts w:ascii="Times New Roman" w:hAnsi="Times New Roman"/>
          <w:b/>
          <w:sz w:val="23"/>
          <w:szCs w:val="23"/>
        </w:rPr>
        <w:t xml:space="preserve">Заказ (Заявка) </w:t>
      </w:r>
      <w:r w:rsidRPr="0063512B">
        <w:rPr>
          <w:rFonts w:ascii="Times New Roman" w:hAnsi="Times New Roman"/>
          <w:sz w:val="23"/>
          <w:szCs w:val="23"/>
        </w:rPr>
        <w:t xml:space="preserve">- обращение Заказчика к Исполнителю по установленной Исполнителем форме, содержащее сведения, необходимые для регистрации (продления срока регистрации) доменного имени, либо изменяющие ранее сообщенные сведения. </w:t>
      </w:r>
    </w:p>
    <w:p w:rsidR="003867F9" w:rsidRPr="0063512B" w:rsidRDefault="00DC17E4" w:rsidP="003867F9">
      <w:pPr>
        <w:pStyle w:val="ad"/>
        <w:ind w:firstLine="709"/>
        <w:jc w:val="both"/>
        <w:rPr>
          <w:rFonts w:ascii="Times New Roman" w:hAnsi="Times New Roman"/>
          <w:sz w:val="23"/>
          <w:szCs w:val="23"/>
        </w:rPr>
      </w:pPr>
      <w:r w:rsidRPr="0063512B">
        <w:rPr>
          <w:rFonts w:ascii="Times New Roman" w:hAnsi="Times New Roman"/>
          <w:b/>
          <w:sz w:val="23"/>
          <w:szCs w:val="23"/>
        </w:rPr>
        <w:t>Правила</w:t>
      </w:r>
      <w:r w:rsidRPr="0063512B">
        <w:rPr>
          <w:rFonts w:ascii="Times New Roman" w:hAnsi="Times New Roman"/>
          <w:sz w:val="23"/>
          <w:szCs w:val="23"/>
        </w:rPr>
        <w:t xml:space="preserve"> - Правила регистрации доменных имен в домене RU, утвержденные АНО «Координационный центр национального домена сети Интернет» и опубликованные на официальном сайте организации http://www.cctld.ru/ru/docs/. </w:t>
      </w:r>
    </w:p>
    <w:p w:rsidR="006C286E" w:rsidRDefault="006C286E" w:rsidP="00912E8C">
      <w:pPr>
        <w:pStyle w:val="ad"/>
        <w:ind w:firstLine="709"/>
        <w:jc w:val="both"/>
        <w:rPr>
          <w:rFonts w:ascii="Times New Roman" w:hAnsi="Times New Roman"/>
          <w:sz w:val="23"/>
          <w:szCs w:val="23"/>
        </w:rPr>
      </w:pPr>
    </w:p>
    <w:p w:rsidR="004440F6" w:rsidRDefault="004440F6" w:rsidP="00912E8C">
      <w:pPr>
        <w:pStyle w:val="ad"/>
        <w:ind w:firstLine="709"/>
        <w:jc w:val="both"/>
        <w:rPr>
          <w:rFonts w:ascii="Times New Roman" w:hAnsi="Times New Roman"/>
          <w:sz w:val="23"/>
          <w:szCs w:val="23"/>
        </w:rPr>
      </w:pPr>
    </w:p>
    <w:p w:rsidR="004440F6" w:rsidRPr="0063512B" w:rsidRDefault="004440F6" w:rsidP="00912E8C">
      <w:pPr>
        <w:pStyle w:val="ad"/>
        <w:ind w:firstLine="709"/>
        <w:jc w:val="both"/>
        <w:rPr>
          <w:rFonts w:ascii="Times New Roman" w:hAnsi="Times New Roman"/>
          <w:sz w:val="23"/>
          <w:szCs w:val="23"/>
        </w:rPr>
      </w:pPr>
    </w:p>
    <w:p w:rsidR="0083487A" w:rsidRPr="0063512B" w:rsidRDefault="00CA02A3" w:rsidP="007044D8">
      <w:pPr>
        <w:pStyle w:val="ad"/>
        <w:ind w:firstLine="709"/>
        <w:jc w:val="center"/>
        <w:rPr>
          <w:rFonts w:ascii="Times New Roman" w:hAnsi="Times New Roman"/>
          <w:b/>
          <w:sz w:val="23"/>
          <w:szCs w:val="23"/>
        </w:rPr>
      </w:pPr>
      <w:r w:rsidRPr="0063512B">
        <w:rPr>
          <w:rFonts w:ascii="Times New Roman" w:hAnsi="Times New Roman"/>
          <w:b/>
          <w:sz w:val="23"/>
          <w:szCs w:val="23"/>
        </w:rPr>
        <w:lastRenderedPageBreak/>
        <w:t xml:space="preserve">2. </w:t>
      </w:r>
      <w:r w:rsidR="006A5863" w:rsidRPr="0063512B">
        <w:rPr>
          <w:rFonts w:ascii="Times New Roman" w:hAnsi="Times New Roman"/>
          <w:b/>
          <w:sz w:val="23"/>
          <w:szCs w:val="23"/>
        </w:rPr>
        <w:t xml:space="preserve">ПРЕДМЕТ </w:t>
      </w:r>
      <w:r w:rsidR="00E22172" w:rsidRPr="0063512B">
        <w:rPr>
          <w:rFonts w:ascii="Times New Roman" w:hAnsi="Times New Roman"/>
          <w:b/>
          <w:sz w:val="23"/>
          <w:szCs w:val="23"/>
        </w:rPr>
        <w:t>КОНТРАКТ</w:t>
      </w:r>
      <w:r w:rsidR="006A5863" w:rsidRPr="0063512B">
        <w:rPr>
          <w:rFonts w:ascii="Times New Roman" w:hAnsi="Times New Roman"/>
          <w:b/>
          <w:sz w:val="23"/>
          <w:szCs w:val="23"/>
        </w:rPr>
        <w:t>А</w:t>
      </w:r>
    </w:p>
    <w:p w:rsidR="007323E3" w:rsidRPr="0063512B" w:rsidRDefault="00CA02A3" w:rsidP="00912E8C">
      <w:pPr>
        <w:pStyle w:val="ad"/>
        <w:ind w:firstLine="709"/>
        <w:jc w:val="both"/>
        <w:rPr>
          <w:rFonts w:ascii="Times New Roman" w:hAnsi="Times New Roman"/>
          <w:sz w:val="23"/>
          <w:szCs w:val="23"/>
        </w:rPr>
      </w:pPr>
      <w:r w:rsidRPr="0063512B">
        <w:rPr>
          <w:rFonts w:ascii="Times New Roman" w:hAnsi="Times New Roman"/>
          <w:sz w:val="23"/>
          <w:szCs w:val="23"/>
        </w:rPr>
        <w:t>2</w:t>
      </w:r>
      <w:r w:rsidR="006A5863" w:rsidRPr="0063512B">
        <w:rPr>
          <w:rFonts w:ascii="Times New Roman" w:hAnsi="Times New Roman"/>
          <w:sz w:val="23"/>
          <w:szCs w:val="23"/>
        </w:rPr>
        <w:t>.1. Исполнитель принимает на себя обязательства по оказанию услуг</w:t>
      </w:r>
      <w:r w:rsidR="00DE37F5" w:rsidRPr="0063512B">
        <w:rPr>
          <w:rFonts w:ascii="Times New Roman" w:hAnsi="Times New Roman"/>
          <w:sz w:val="23"/>
          <w:szCs w:val="23"/>
        </w:rPr>
        <w:t xml:space="preserve"> в области информационных технологий</w:t>
      </w:r>
      <w:r w:rsidR="00271019" w:rsidRPr="0063512B">
        <w:rPr>
          <w:rFonts w:ascii="Times New Roman" w:hAnsi="Times New Roman"/>
          <w:sz w:val="23"/>
          <w:szCs w:val="23"/>
        </w:rPr>
        <w:t xml:space="preserve"> (далее-услуги)</w:t>
      </w:r>
      <w:r w:rsidR="00DE37F5" w:rsidRPr="0063512B">
        <w:rPr>
          <w:rFonts w:ascii="Times New Roman" w:hAnsi="Times New Roman"/>
          <w:sz w:val="23"/>
          <w:szCs w:val="23"/>
        </w:rPr>
        <w:t>:</w:t>
      </w:r>
      <w:r w:rsidR="006A5863" w:rsidRPr="0063512B">
        <w:rPr>
          <w:rFonts w:ascii="Times New Roman" w:hAnsi="Times New Roman"/>
          <w:sz w:val="23"/>
          <w:szCs w:val="23"/>
        </w:rPr>
        <w:t xml:space="preserve"> </w:t>
      </w:r>
      <w:r w:rsidR="00DE37F5" w:rsidRPr="0063512B">
        <w:rPr>
          <w:rFonts w:ascii="Times New Roman" w:hAnsi="Times New Roman"/>
          <w:b/>
          <w:bCs/>
          <w:sz w:val="23"/>
          <w:szCs w:val="23"/>
        </w:rPr>
        <w:t>продление</w:t>
      </w:r>
      <w:r w:rsidR="00312B4A" w:rsidRPr="0063512B">
        <w:rPr>
          <w:rFonts w:ascii="Times New Roman" w:hAnsi="Times New Roman"/>
          <w:b/>
          <w:bCs/>
          <w:sz w:val="23"/>
          <w:szCs w:val="23"/>
        </w:rPr>
        <w:t xml:space="preserve"> </w:t>
      </w:r>
      <w:r w:rsidR="008D7901" w:rsidRPr="0063512B">
        <w:rPr>
          <w:rFonts w:ascii="Times New Roman" w:hAnsi="Times New Roman"/>
          <w:b/>
          <w:bCs/>
          <w:sz w:val="23"/>
          <w:szCs w:val="23"/>
        </w:rPr>
        <w:t xml:space="preserve">доменного имени obirvp.ru и продлению услуг хостинга на платформе </w:t>
      </w:r>
      <w:proofErr w:type="spellStart"/>
      <w:r w:rsidR="008D7901" w:rsidRPr="0063512B">
        <w:rPr>
          <w:rFonts w:ascii="Times New Roman" w:hAnsi="Times New Roman"/>
          <w:b/>
          <w:bCs/>
          <w:sz w:val="23"/>
          <w:szCs w:val="23"/>
        </w:rPr>
        <w:t>Tilda</w:t>
      </w:r>
      <w:proofErr w:type="spellEnd"/>
      <w:r w:rsidR="008D7901" w:rsidRPr="0063512B">
        <w:rPr>
          <w:rFonts w:ascii="Times New Roman" w:hAnsi="Times New Roman"/>
          <w:b/>
          <w:bCs/>
          <w:sz w:val="23"/>
          <w:szCs w:val="23"/>
        </w:rPr>
        <w:t xml:space="preserve"> (тариф Personal) </w:t>
      </w:r>
      <w:r w:rsidR="00F95FB5" w:rsidRPr="0063512B">
        <w:rPr>
          <w:rFonts w:ascii="Times New Roman" w:hAnsi="Times New Roman"/>
          <w:b/>
          <w:bCs/>
          <w:sz w:val="23"/>
          <w:szCs w:val="23"/>
        </w:rPr>
        <w:t>на один год</w:t>
      </w:r>
      <w:r w:rsidR="006A5863" w:rsidRPr="0063512B">
        <w:rPr>
          <w:rFonts w:ascii="Times New Roman" w:hAnsi="Times New Roman"/>
          <w:sz w:val="23"/>
          <w:szCs w:val="23"/>
        </w:rPr>
        <w:t xml:space="preserve">, а Заказчик обязуется принять и оплатить оказываемые ему услуги в размере и в сроки, соответствующие условиям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а. </w:t>
      </w:r>
    </w:p>
    <w:p w:rsidR="00FC7D1C" w:rsidRPr="0063512B" w:rsidRDefault="00FC7D1C" w:rsidP="00912E8C">
      <w:pPr>
        <w:pStyle w:val="ad"/>
        <w:ind w:firstLine="709"/>
        <w:jc w:val="both"/>
        <w:rPr>
          <w:rFonts w:ascii="Times New Roman" w:hAnsi="Times New Roman"/>
          <w:sz w:val="23"/>
          <w:szCs w:val="23"/>
        </w:rPr>
      </w:pPr>
      <w:r w:rsidRPr="0063512B">
        <w:rPr>
          <w:rFonts w:ascii="Times New Roman" w:hAnsi="Times New Roman"/>
          <w:sz w:val="23"/>
          <w:szCs w:val="23"/>
        </w:rPr>
        <w:t>2.2</w:t>
      </w:r>
      <w:r w:rsidR="00A54386" w:rsidRPr="0063512B">
        <w:rPr>
          <w:rFonts w:ascii="Times New Roman" w:hAnsi="Times New Roman"/>
          <w:sz w:val="23"/>
          <w:szCs w:val="23"/>
        </w:rPr>
        <w:t xml:space="preserve">. Срок оказания услуг: </w:t>
      </w:r>
      <w:r w:rsidR="008D7901" w:rsidRPr="0063512B">
        <w:rPr>
          <w:rFonts w:ascii="Times New Roman" w:hAnsi="Times New Roman"/>
          <w:sz w:val="23"/>
          <w:szCs w:val="23"/>
        </w:rPr>
        <w:t xml:space="preserve">в течение 10 (десяти) календарных дней </w:t>
      </w:r>
      <w:r w:rsidR="00A54386" w:rsidRPr="0063512B">
        <w:rPr>
          <w:rFonts w:ascii="Times New Roman" w:hAnsi="Times New Roman"/>
          <w:sz w:val="23"/>
          <w:szCs w:val="23"/>
        </w:rPr>
        <w:t xml:space="preserve">с </w:t>
      </w:r>
      <w:r w:rsidR="008D7901" w:rsidRPr="0063512B">
        <w:rPr>
          <w:rFonts w:ascii="Times New Roman" w:hAnsi="Times New Roman"/>
          <w:sz w:val="23"/>
          <w:szCs w:val="23"/>
        </w:rPr>
        <w:t xml:space="preserve">момента подписания контракта. Срок действия тарифного плана с </w:t>
      </w:r>
      <w:r w:rsidR="00C94566" w:rsidRPr="0063512B">
        <w:rPr>
          <w:rFonts w:ascii="Times New Roman" w:hAnsi="Times New Roman"/>
          <w:sz w:val="23"/>
          <w:szCs w:val="23"/>
        </w:rPr>
        <w:t>23.09.2026г</w:t>
      </w:r>
      <w:r w:rsidR="008D7901" w:rsidRPr="0063512B">
        <w:rPr>
          <w:rFonts w:ascii="Times New Roman" w:hAnsi="Times New Roman"/>
          <w:sz w:val="23"/>
          <w:szCs w:val="23"/>
        </w:rPr>
        <w:t xml:space="preserve"> по </w:t>
      </w:r>
      <w:r w:rsidR="00C94566" w:rsidRPr="0063512B">
        <w:rPr>
          <w:rFonts w:ascii="Times New Roman" w:hAnsi="Times New Roman"/>
          <w:sz w:val="23"/>
          <w:szCs w:val="23"/>
        </w:rPr>
        <w:t>22.09.2027</w:t>
      </w:r>
      <w:r w:rsidR="008D7901" w:rsidRPr="0063512B">
        <w:rPr>
          <w:rFonts w:ascii="Times New Roman" w:hAnsi="Times New Roman"/>
          <w:sz w:val="23"/>
          <w:szCs w:val="23"/>
        </w:rPr>
        <w:t xml:space="preserve"> (1 год). </w:t>
      </w:r>
    </w:p>
    <w:p w:rsidR="006A5863" w:rsidRPr="0063512B" w:rsidRDefault="00CA02A3" w:rsidP="00912E8C">
      <w:pPr>
        <w:pStyle w:val="ad"/>
        <w:ind w:firstLine="709"/>
        <w:jc w:val="both"/>
        <w:rPr>
          <w:rFonts w:ascii="Times New Roman" w:hAnsi="Times New Roman"/>
          <w:sz w:val="23"/>
          <w:szCs w:val="23"/>
        </w:rPr>
      </w:pPr>
      <w:r w:rsidRPr="0063512B">
        <w:rPr>
          <w:rFonts w:ascii="Times New Roman" w:hAnsi="Times New Roman"/>
          <w:sz w:val="23"/>
          <w:szCs w:val="23"/>
        </w:rPr>
        <w:t>2</w:t>
      </w:r>
      <w:r w:rsidR="006A5863" w:rsidRPr="0063512B">
        <w:rPr>
          <w:rFonts w:ascii="Times New Roman" w:hAnsi="Times New Roman"/>
          <w:sz w:val="23"/>
          <w:szCs w:val="23"/>
        </w:rPr>
        <w:t>.</w:t>
      </w:r>
      <w:r w:rsidR="00FC7D1C" w:rsidRPr="0063512B">
        <w:rPr>
          <w:rFonts w:ascii="Times New Roman" w:hAnsi="Times New Roman"/>
          <w:sz w:val="23"/>
          <w:szCs w:val="23"/>
        </w:rPr>
        <w:t>3</w:t>
      </w:r>
      <w:r w:rsidR="006A5863" w:rsidRPr="0063512B">
        <w:rPr>
          <w:rFonts w:ascii="Times New Roman" w:hAnsi="Times New Roman"/>
          <w:sz w:val="23"/>
          <w:szCs w:val="23"/>
        </w:rPr>
        <w:t xml:space="preserve">.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 считается заключенным </w:t>
      </w:r>
      <w:r w:rsidR="000A64D9" w:rsidRPr="0063512B">
        <w:rPr>
          <w:rFonts w:ascii="Times New Roman" w:hAnsi="Times New Roman"/>
          <w:sz w:val="23"/>
          <w:szCs w:val="23"/>
        </w:rPr>
        <w:t>п</w:t>
      </w:r>
      <w:r w:rsidR="006A5863" w:rsidRPr="0063512B">
        <w:rPr>
          <w:rFonts w:ascii="Times New Roman" w:hAnsi="Times New Roman"/>
          <w:sz w:val="23"/>
          <w:szCs w:val="23"/>
        </w:rPr>
        <w:t>осле подписания обеими Сторонами.</w:t>
      </w:r>
    </w:p>
    <w:p w:rsidR="00DF7438" w:rsidRPr="0063512B" w:rsidRDefault="00DF7438" w:rsidP="00912E8C">
      <w:pPr>
        <w:pStyle w:val="ad"/>
        <w:ind w:firstLine="709"/>
        <w:jc w:val="center"/>
        <w:rPr>
          <w:rFonts w:ascii="Times New Roman" w:hAnsi="Times New Roman"/>
          <w:sz w:val="23"/>
          <w:szCs w:val="23"/>
        </w:rPr>
      </w:pPr>
    </w:p>
    <w:p w:rsidR="0083487A" w:rsidRPr="0063512B" w:rsidRDefault="00CA02A3" w:rsidP="007044D8">
      <w:pPr>
        <w:pStyle w:val="ad"/>
        <w:ind w:firstLine="709"/>
        <w:jc w:val="center"/>
        <w:rPr>
          <w:rFonts w:ascii="Times New Roman" w:hAnsi="Times New Roman"/>
          <w:b/>
          <w:sz w:val="23"/>
          <w:szCs w:val="23"/>
        </w:rPr>
      </w:pPr>
      <w:r w:rsidRPr="0063512B">
        <w:rPr>
          <w:rFonts w:ascii="Times New Roman" w:hAnsi="Times New Roman"/>
          <w:b/>
          <w:sz w:val="23"/>
          <w:szCs w:val="23"/>
        </w:rPr>
        <w:t>3</w:t>
      </w:r>
      <w:r w:rsidR="006A5863" w:rsidRPr="0063512B">
        <w:rPr>
          <w:rFonts w:ascii="Times New Roman" w:hAnsi="Times New Roman"/>
          <w:b/>
          <w:sz w:val="23"/>
          <w:szCs w:val="23"/>
        </w:rPr>
        <w:t xml:space="preserve">. ОБЩИЕ УСЛОВИЯ </w:t>
      </w:r>
      <w:r w:rsidR="00E22172" w:rsidRPr="0063512B">
        <w:rPr>
          <w:rFonts w:ascii="Times New Roman" w:hAnsi="Times New Roman"/>
          <w:b/>
          <w:sz w:val="23"/>
          <w:szCs w:val="23"/>
        </w:rPr>
        <w:t>КОНТРАКТ</w:t>
      </w:r>
      <w:r w:rsidR="007044D8" w:rsidRPr="0063512B">
        <w:rPr>
          <w:rFonts w:ascii="Times New Roman" w:hAnsi="Times New Roman"/>
          <w:b/>
          <w:sz w:val="23"/>
          <w:szCs w:val="23"/>
        </w:rPr>
        <w:t>А</w:t>
      </w:r>
    </w:p>
    <w:p w:rsidR="006A5863" w:rsidRPr="0063512B" w:rsidRDefault="00663772" w:rsidP="00912E8C">
      <w:pPr>
        <w:pStyle w:val="ad"/>
        <w:ind w:firstLine="709"/>
        <w:jc w:val="both"/>
        <w:rPr>
          <w:rFonts w:ascii="Times New Roman" w:hAnsi="Times New Roman"/>
          <w:sz w:val="23"/>
          <w:szCs w:val="23"/>
        </w:rPr>
      </w:pPr>
      <w:r w:rsidRPr="0063512B">
        <w:rPr>
          <w:rFonts w:ascii="Times New Roman" w:hAnsi="Times New Roman"/>
          <w:sz w:val="23"/>
          <w:szCs w:val="23"/>
        </w:rPr>
        <w:t>3</w:t>
      </w:r>
      <w:r w:rsidR="006A5863" w:rsidRPr="0063512B">
        <w:rPr>
          <w:rFonts w:ascii="Times New Roman" w:hAnsi="Times New Roman"/>
          <w:sz w:val="23"/>
          <w:szCs w:val="23"/>
        </w:rPr>
        <w:t xml:space="preserve">.1. Стороны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а признают юридическую силу текстов уведомлений и сообщений, направленных Исполнителем в адрес Заказчика на указанные ими в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е контактные адреса электронной почты (именуемые каналы связи). Такие уведомления и сообщения приравниваются к сообщениям и уведомлениям, исполненным в простой письменной форме, направляемым на почтовые адреса Заказчика. Стороны, в случае возникновения каких-либо разногласий по фактам отправления, получения сообщений, времени их направления и содержания, </w:t>
      </w:r>
      <w:r w:rsidR="00EB344A" w:rsidRPr="0063512B">
        <w:rPr>
          <w:rFonts w:ascii="Times New Roman" w:hAnsi="Times New Roman"/>
          <w:sz w:val="23"/>
          <w:szCs w:val="23"/>
        </w:rPr>
        <w:t>договор</w:t>
      </w:r>
      <w:r w:rsidR="006A5863" w:rsidRPr="0063512B">
        <w:rPr>
          <w:rFonts w:ascii="Times New Roman" w:hAnsi="Times New Roman"/>
          <w:sz w:val="23"/>
          <w:szCs w:val="23"/>
        </w:rPr>
        <w:t>ились считать свидетельства архивной службы Исполнителя достоверными и окончательными для разрешения разногласий между Сторонами.</w:t>
      </w:r>
    </w:p>
    <w:p w:rsidR="006A5863" w:rsidRPr="0063512B" w:rsidRDefault="006A5863" w:rsidP="00912E8C">
      <w:pPr>
        <w:pStyle w:val="ad"/>
        <w:ind w:firstLine="709"/>
        <w:jc w:val="both"/>
        <w:rPr>
          <w:rFonts w:ascii="Times New Roman" w:hAnsi="Times New Roman"/>
          <w:sz w:val="23"/>
          <w:szCs w:val="23"/>
        </w:rPr>
      </w:pPr>
      <w:r w:rsidRPr="0063512B">
        <w:rPr>
          <w:rFonts w:ascii="Times New Roman" w:hAnsi="Times New Roman"/>
          <w:sz w:val="23"/>
          <w:szCs w:val="23"/>
        </w:rPr>
        <w:t xml:space="preserve">Исключение из этого правила составляет обмен претензиями, для которых простая письменная форма обязательна, возражения по акту сдачи-приемки услуг, направленные Заказчиком. </w:t>
      </w:r>
    </w:p>
    <w:p w:rsidR="00CA02A3" w:rsidRPr="0063512B" w:rsidRDefault="00663772" w:rsidP="00912E8C">
      <w:pPr>
        <w:pStyle w:val="ad"/>
        <w:ind w:firstLine="709"/>
        <w:jc w:val="both"/>
        <w:rPr>
          <w:rFonts w:ascii="Times New Roman" w:hAnsi="Times New Roman"/>
          <w:sz w:val="23"/>
          <w:szCs w:val="23"/>
        </w:rPr>
      </w:pPr>
      <w:r w:rsidRPr="0063512B">
        <w:rPr>
          <w:rFonts w:ascii="Times New Roman" w:hAnsi="Times New Roman"/>
          <w:sz w:val="23"/>
          <w:szCs w:val="23"/>
        </w:rPr>
        <w:t>3</w:t>
      </w:r>
      <w:r w:rsidR="006A5863" w:rsidRPr="0063512B">
        <w:rPr>
          <w:rFonts w:ascii="Times New Roman" w:hAnsi="Times New Roman"/>
          <w:sz w:val="23"/>
          <w:szCs w:val="23"/>
        </w:rPr>
        <w:t xml:space="preserve">.2. Каналы связи в терминах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а </w:t>
      </w:r>
      <w:r w:rsidR="009B691C" w:rsidRPr="0063512B">
        <w:rPr>
          <w:rFonts w:ascii="Times New Roman" w:hAnsi="Times New Roman"/>
          <w:sz w:val="23"/>
          <w:szCs w:val="23"/>
        </w:rPr>
        <w:t>— это</w:t>
      </w:r>
      <w:r w:rsidR="006A5863" w:rsidRPr="0063512B">
        <w:rPr>
          <w:rFonts w:ascii="Times New Roman" w:hAnsi="Times New Roman"/>
          <w:sz w:val="23"/>
          <w:szCs w:val="23"/>
        </w:rPr>
        <w:t xml:space="preserve"> электронная почта с указанными в </w:t>
      </w:r>
      <w:r w:rsidR="00E22172" w:rsidRPr="0063512B">
        <w:rPr>
          <w:rFonts w:ascii="Times New Roman" w:hAnsi="Times New Roman"/>
          <w:sz w:val="23"/>
          <w:szCs w:val="23"/>
        </w:rPr>
        <w:t>Контракт</w:t>
      </w:r>
      <w:r w:rsidR="006A5863" w:rsidRPr="0063512B">
        <w:rPr>
          <w:rFonts w:ascii="Times New Roman" w:hAnsi="Times New Roman"/>
          <w:sz w:val="23"/>
          <w:szCs w:val="23"/>
        </w:rPr>
        <w:t>е контактными адресами получателя. В случае изменения</w:t>
      </w:r>
      <w:r w:rsidR="008A0F04" w:rsidRPr="0063512B">
        <w:rPr>
          <w:rFonts w:ascii="Times New Roman" w:hAnsi="Times New Roman"/>
          <w:sz w:val="23"/>
          <w:szCs w:val="23"/>
        </w:rPr>
        <w:t xml:space="preserve"> </w:t>
      </w:r>
      <w:r w:rsidR="006A5863" w:rsidRPr="0063512B">
        <w:rPr>
          <w:rFonts w:ascii="Times New Roman" w:hAnsi="Times New Roman"/>
          <w:sz w:val="23"/>
          <w:szCs w:val="23"/>
        </w:rPr>
        <w:t xml:space="preserve">контактных адресов по инициативе Заказчика контактными будут считаться адреса электронной почты, сообщенные Исполнителю с использованием пароля Заказчика. </w:t>
      </w:r>
    </w:p>
    <w:p w:rsidR="00CA02A3" w:rsidRPr="0063512B" w:rsidRDefault="00663772" w:rsidP="00912E8C">
      <w:pPr>
        <w:pStyle w:val="ad"/>
        <w:ind w:firstLine="709"/>
        <w:jc w:val="both"/>
        <w:rPr>
          <w:rFonts w:ascii="Times New Roman" w:hAnsi="Times New Roman"/>
          <w:sz w:val="23"/>
          <w:szCs w:val="23"/>
        </w:rPr>
      </w:pPr>
      <w:r w:rsidRPr="0063512B">
        <w:rPr>
          <w:rFonts w:ascii="Times New Roman" w:hAnsi="Times New Roman"/>
          <w:sz w:val="23"/>
          <w:szCs w:val="23"/>
        </w:rPr>
        <w:t>3</w:t>
      </w:r>
      <w:r w:rsidR="006A5863" w:rsidRPr="0063512B">
        <w:rPr>
          <w:rFonts w:ascii="Times New Roman" w:hAnsi="Times New Roman"/>
          <w:sz w:val="23"/>
          <w:szCs w:val="23"/>
        </w:rPr>
        <w:t xml:space="preserve">.3. Стороны принимают на себя всю ответственность за действия сотрудников, имеющих доступ к каналам связи. </w:t>
      </w:r>
    </w:p>
    <w:p w:rsidR="006C286E" w:rsidRPr="0063512B" w:rsidRDefault="006C286E" w:rsidP="00912E8C">
      <w:pPr>
        <w:pStyle w:val="ad"/>
        <w:ind w:firstLine="709"/>
        <w:jc w:val="both"/>
        <w:rPr>
          <w:rFonts w:ascii="Times New Roman" w:hAnsi="Times New Roman"/>
          <w:sz w:val="23"/>
          <w:szCs w:val="23"/>
        </w:rPr>
      </w:pPr>
    </w:p>
    <w:p w:rsidR="0083487A" w:rsidRPr="0063512B" w:rsidRDefault="00663772" w:rsidP="007044D8">
      <w:pPr>
        <w:pStyle w:val="ad"/>
        <w:ind w:firstLine="709"/>
        <w:jc w:val="center"/>
        <w:rPr>
          <w:rFonts w:ascii="Times New Roman" w:hAnsi="Times New Roman"/>
          <w:b/>
          <w:sz w:val="23"/>
          <w:szCs w:val="23"/>
        </w:rPr>
      </w:pPr>
      <w:r w:rsidRPr="0063512B">
        <w:rPr>
          <w:rFonts w:ascii="Times New Roman" w:hAnsi="Times New Roman"/>
          <w:b/>
          <w:sz w:val="23"/>
          <w:szCs w:val="23"/>
        </w:rPr>
        <w:t>4</w:t>
      </w:r>
      <w:r w:rsidR="006A5863" w:rsidRPr="0063512B">
        <w:rPr>
          <w:rFonts w:ascii="Times New Roman" w:hAnsi="Times New Roman"/>
          <w:b/>
          <w:sz w:val="23"/>
          <w:szCs w:val="23"/>
        </w:rPr>
        <w:t>. ОБЯЗАТЕЛЬСТВА СТОРОН</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b/>
          <w:iCs/>
          <w:sz w:val="23"/>
          <w:szCs w:val="23"/>
          <w:lang w:eastAsia="ar-SA"/>
        </w:rPr>
      </w:pPr>
      <w:r w:rsidRPr="0063512B">
        <w:rPr>
          <w:rFonts w:ascii="Times New Roman" w:eastAsia="Times New Roman" w:hAnsi="Times New Roman"/>
          <w:b/>
          <w:iCs/>
          <w:sz w:val="23"/>
          <w:szCs w:val="23"/>
          <w:lang w:eastAsia="ar-SA"/>
        </w:rPr>
        <w:t>4.1.    Заказчик вправе:</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4.1.1. Требовать от Исполнителя надлежащего исполнения обязательств, предусмотренных Контрактом.</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4.1.3. Запрашивать у Исполнителя информацию о ходе исполнения обязательств, предусмотренных Контрактом.</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4.1.4. Осуществлять контроль за порядком и сроками оказания услуг.</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hAnsi="Times New Roman"/>
          <w:sz w:val="23"/>
          <w:szCs w:val="23"/>
        </w:rPr>
        <w:t>4.1.5. Своевременно предоставлять достоверную информацию, необходимую в целях исполнения Контракта.</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4.1.6.  Пользоваться иными правами, предусмотренными Контрактом и законодательством Российской Федерации.</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b/>
          <w:iCs/>
          <w:sz w:val="23"/>
          <w:szCs w:val="23"/>
          <w:lang w:eastAsia="ar-SA"/>
        </w:rPr>
      </w:pPr>
      <w:r w:rsidRPr="0063512B">
        <w:rPr>
          <w:rFonts w:ascii="Times New Roman" w:eastAsia="Times New Roman" w:hAnsi="Times New Roman"/>
          <w:b/>
          <w:iCs/>
          <w:sz w:val="23"/>
          <w:szCs w:val="23"/>
          <w:lang w:eastAsia="ar-SA"/>
        </w:rPr>
        <w:t>4.2.    Заказчик обязан:</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4.2.1. Принять услуги в соответствии с условиями Контракта.</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4.2.2. Своевременно произвести оплату оказанных услуг в соответствии с условиями Контракта.</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b/>
          <w:iCs/>
          <w:sz w:val="23"/>
          <w:szCs w:val="23"/>
          <w:lang w:eastAsia="ar-SA"/>
        </w:rPr>
      </w:pPr>
      <w:r w:rsidRPr="0063512B">
        <w:rPr>
          <w:rFonts w:ascii="Times New Roman" w:eastAsia="Times New Roman" w:hAnsi="Times New Roman"/>
          <w:b/>
          <w:iCs/>
          <w:sz w:val="23"/>
          <w:szCs w:val="23"/>
          <w:lang w:eastAsia="ar-SA"/>
        </w:rPr>
        <w:t>4.3. Исполнитель обязан:</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4.3.1. За свой счет обеспечить устранение недостатков и дефектов, выявленных при приемке услуг.</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4.3.2. Оказывать консультации по вопросам, возникающим у Заказчика в связи с оказанием ему услуг.</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4.3.</w:t>
      </w:r>
      <w:r w:rsidR="00FC7D1C" w:rsidRPr="0063512B">
        <w:rPr>
          <w:rFonts w:ascii="Times New Roman" w:eastAsia="Times New Roman" w:hAnsi="Times New Roman"/>
          <w:iCs/>
          <w:sz w:val="23"/>
          <w:szCs w:val="23"/>
          <w:lang w:eastAsia="ar-SA"/>
        </w:rPr>
        <w:t>3</w:t>
      </w:r>
      <w:r w:rsidRPr="0063512B">
        <w:rPr>
          <w:rFonts w:ascii="Times New Roman" w:eastAsia="Times New Roman" w:hAnsi="Times New Roman"/>
          <w:iCs/>
          <w:sz w:val="23"/>
          <w:szCs w:val="23"/>
          <w:lang w:eastAsia="ar-SA"/>
        </w:rPr>
        <w:t>.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943CF1" w:rsidRPr="0063512B" w:rsidRDefault="00FC7D1C"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4.3.4</w:t>
      </w:r>
      <w:r w:rsidR="00943CF1" w:rsidRPr="0063512B">
        <w:rPr>
          <w:rFonts w:ascii="Times New Roman" w:eastAsia="Times New Roman" w:hAnsi="Times New Roman"/>
          <w:iCs/>
          <w:sz w:val="23"/>
          <w:szCs w:val="23"/>
          <w:lang w:eastAsia="ar-SA"/>
        </w:rPr>
        <w:t>. Предоставить по запросу Заказчика в сроки, указанные в этом запросе, информацию о ходе исполнения обязательств.</w:t>
      </w:r>
      <w:r w:rsidR="00AE32BE" w:rsidRPr="0063512B">
        <w:rPr>
          <w:sz w:val="23"/>
          <w:szCs w:val="23"/>
        </w:rPr>
        <w:t xml:space="preserve"> </w:t>
      </w:r>
      <w:r w:rsidR="00AE32BE" w:rsidRPr="0063512B">
        <w:rPr>
          <w:rFonts w:ascii="Times New Roman" w:eastAsia="Times New Roman" w:hAnsi="Times New Roman"/>
          <w:iCs/>
          <w:sz w:val="23"/>
          <w:szCs w:val="23"/>
          <w:lang w:eastAsia="ar-SA"/>
        </w:rPr>
        <w:t xml:space="preserve">Исполнитель в течение 3 (Трех) рабочих дней с даты оказания услуг предоставляет </w:t>
      </w:r>
      <w:r w:rsidR="00992763" w:rsidRPr="0063512B">
        <w:rPr>
          <w:rFonts w:ascii="Times New Roman" w:eastAsia="Times New Roman" w:hAnsi="Times New Roman"/>
          <w:iCs/>
          <w:sz w:val="23"/>
          <w:szCs w:val="23"/>
          <w:lang w:eastAsia="ar-SA"/>
        </w:rPr>
        <w:t>документы,</w:t>
      </w:r>
      <w:r w:rsidR="00AE32BE" w:rsidRPr="0063512B">
        <w:rPr>
          <w:rFonts w:ascii="Times New Roman" w:eastAsia="Times New Roman" w:hAnsi="Times New Roman"/>
          <w:iCs/>
          <w:sz w:val="23"/>
          <w:szCs w:val="23"/>
          <w:lang w:eastAsia="ar-SA"/>
        </w:rPr>
        <w:t xml:space="preserve"> подтверждающие выполнение обязательств по контракту.</w:t>
      </w:r>
    </w:p>
    <w:p w:rsidR="00943CF1" w:rsidRPr="0063512B" w:rsidRDefault="00FC7D1C"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4.3.5</w:t>
      </w:r>
      <w:r w:rsidR="00943CF1" w:rsidRPr="0063512B">
        <w:rPr>
          <w:rFonts w:ascii="Times New Roman" w:eastAsia="Times New Roman" w:hAnsi="Times New Roman"/>
          <w:iCs/>
          <w:sz w:val="23"/>
          <w:szCs w:val="23"/>
          <w:lang w:eastAsia="ar-SA"/>
        </w:rPr>
        <w:t xml:space="preserve">. Добросовестно исполнять иные обязанности, предусмотренные законодательством </w:t>
      </w:r>
      <w:r w:rsidR="00943CF1" w:rsidRPr="0063512B">
        <w:rPr>
          <w:rFonts w:ascii="Times New Roman" w:eastAsia="Times New Roman" w:hAnsi="Times New Roman"/>
          <w:iCs/>
          <w:sz w:val="23"/>
          <w:szCs w:val="23"/>
          <w:lang w:eastAsia="ar-SA"/>
        </w:rPr>
        <w:lastRenderedPageBreak/>
        <w:t xml:space="preserve">Российской Федерации и условиями Контракта. </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b/>
          <w:iCs/>
          <w:sz w:val="23"/>
          <w:szCs w:val="23"/>
          <w:lang w:eastAsia="ar-SA"/>
        </w:rPr>
      </w:pPr>
      <w:r w:rsidRPr="0063512B">
        <w:rPr>
          <w:rFonts w:ascii="Times New Roman" w:eastAsia="Times New Roman" w:hAnsi="Times New Roman"/>
          <w:b/>
          <w:iCs/>
          <w:sz w:val="23"/>
          <w:szCs w:val="23"/>
          <w:lang w:eastAsia="ar-SA"/>
        </w:rPr>
        <w:t xml:space="preserve">4.4. Исполнитель вправе: </w:t>
      </w:r>
    </w:p>
    <w:p w:rsidR="00943CF1" w:rsidRPr="0063512B" w:rsidRDefault="00943CF1" w:rsidP="00943CF1">
      <w:pPr>
        <w:widowControl w:val="0"/>
        <w:suppressAutoHyphens/>
        <w:autoSpaceDE w:val="0"/>
        <w:spacing w:after="0" w:line="240" w:lineRule="auto"/>
        <w:ind w:firstLine="709"/>
        <w:jc w:val="both"/>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 xml:space="preserve">4.4.1. Требовать оплаты оказанных </w:t>
      </w:r>
      <w:r w:rsidR="009B691C" w:rsidRPr="0063512B">
        <w:rPr>
          <w:rFonts w:ascii="Times New Roman" w:eastAsia="Times New Roman" w:hAnsi="Times New Roman"/>
          <w:iCs/>
          <w:sz w:val="23"/>
          <w:szCs w:val="23"/>
          <w:lang w:eastAsia="ar-SA"/>
        </w:rPr>
        <w:t>услуг, на</w:t>
      </w:r>
      <w:r w:rsidRPr="0063512B">
        <w:rPr>
          <w:rFonts w:ascii="Times New Roman" w:eastAsia="Times New Roman" w:hAnsi="Times New Roman"/>
          <w:iCs/>
          <w:sz w:val="23"/>
          <w:szCs w:val="23"/>
          <w:lang w:eastAsia="ar-SA"/>
        </w:rPr>
        <w:t xml:space="preserve"> условиях, установленных Контрактом.</w:t>
      </w:r>
    </w:p>
    <w:p w:rsidR="00943CF1" w:rsidRPr="0063512B" w:rsidRDefault="00943CF1" w:rsidP="00943CF1">
      <w:pPr>
        <w:widowControl w:val="0"/>
        <w:autoSpaceDE w:val="0"/>
        <w:autoSpaceDN w:val="0"/>
        <w:adjustRightInd w:val="0"/>
        <w:spacing w:after="0" w:line="240" w:lineRule="auto"/>
        <w:ind w:firstLine="709"/>
        <w:jc w:val="both"/>
        <w:outlineLvl w:val="0"/>
        <w:rPr>
          <w:rFonts w:ascii="Times New Roman" w:eastAsia="Times New Roman" w:hAnsi="Times New Roman"/>
          <w:iCs/>
          <w:sz w:val="23"/>
          <w:szCs w:val="23"/>
          <w:lang w:eastAsia="ar-SA"/>
        </w:rPr>
      </w:pPr>
      <w:r w:rsidRPr="0063512B">
        <w:rPr>
          <w:rFonts w:ascii="Times New Roman" w:eastAsia="Times New Roman" w:hAnsi="Times New Roman"/>
          <w:iCs/>
          <w:sz w:val="23"/>
          <w:szCs w:val="23"/>
          <w:lang w:eastAsia="ar-SA"/>
        </w:rPr>
        <w:t>4.4.2.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C2A88" w:rsidRPr="0063512B" w:rsidRDefault="005C2A88" w:rsidP="00943CF1">
      <w:pPr>
        <w:pStyle w:val="ad"/>
        <w:jc w:val="both"/>
        <w:rPr>
          <w:rFonts w:ascii="Times New Roman" w:hAnsi="Times New Roman"/>
          <w:sz w:val="23"/>
          <w:szCs w:val="23"/>
        </w:rPr>
      </w:pPr>
    </w:p>
    <w:p w:rsidR="0083487A" w:rsidRPr="0063512B" w:rsidRDefault="00663772" w:rsidP="007044D8">
      <w:pPr>
        <w:pStyle w:val="ad"/>
        <w:ind w:firstLine="709"/>
        <w:jc w:val="center"/>
        <w:rPr>
          <w:rFonts w:ascii="Times New Roman" w:hAnsi="Times New Roman"/>
          <w:b/>
          <w:sz w:val="23"/>
          <w:szCs w:val="23"/>
        </w:rPr>
      </w:pPr>
      <w:r w:rsidRPr="0063512B">
        <w:rPr>
          <w:rFonts w:ascii="Times New Roman" w:hAnsi="Times New Roman"/>
          <w:b/>
          <w:sz w:val="23"/>
          <w:szCs w:val="23"/>
        </w:rPr>
        <w:t>5</w:t>
      </w:r>
      <w:r w:rsidR="006A5863" w:rsidRPr="0063512B">
        <w:rPr>
          <w:rFonts w:ascii="Times New Roman" w:hAnsi="Times New Roman"/>
          <w:b/>
          <w:sz w:val="23"/>
          <w:szCs w:val="23"/>
        </w:rPr>
        <w:t>. СТОИМОСТЬ УСЛУГ И ПОРЯДОК ОПЛАТЫ</w:t>
      </w:r>
    </w:p>
    <w:p w:rsidR="008303F1" w:rsidRPr="0063512B" w:rsidRDefault="00663772" w:rsidP="008303F1">
      <w:pPr>
        <w:pStyle w:val="ad"/>
        <w:ind w:firstLine="709"/>
        <w:jc w:val="both"/>
        <w:rPr>
          <w:rFonts w:ascii="Times New Roman" w:hAnsi="Times New Roman"/>
          <w:sz w:val="23"/>
          <w:szCs w:val="23"/>
        </w:rPr>
      </w:pPr>
      <w:r w:rsidRPr="0063512B">
        <w:rPr>
          <w:rFonts w:ascii="Times New Roman" w:hAnsi="Times New Roman"/>
          <w:sz w:val="23"/>
          <w:szCs w:val="23"/>
        </w:rPr>
        <w:t>5</w:t>
      </w:r>
      <w:r w:rsidR="006A5863" w:rsidRPr="0063512B">
        <w:rPr>
          <w:rFonts w:ascii="Times New Roman" w:hAnsi="Times New Roman"/>
          <w:sz w:val="23"/>
          <w:szCs w:val="23"/>
        </w:rPr>
        <w:t>.1. </w:t>
      </w:r>
      <w:bookmarkStart w:id="1" w:name="_Ref391007953"/>
      <w:r w:rsidR="005348E5" w:rsidRPr="0063512B">
        <w:rPr>
          <w:rFonts w:ascii="Times New Roman" w:hAnsi="Times New Roman"/>
          <w:sz w:val="23"/>
          <w:szCs w:val="23"/>
        </w:rPr>
        <w:t>Цена</w:t>
      </w:r>
      <w:r w:rsidR="004B3636" w:rsidRPr="0063512B">
        <w:rPr>
          <w:rFonts w:ascii="Times New Roman" w:hAnsi="Times New Roman"/>
          <w:sz w:val="23"/>
          <w:szCs w:val="23"/>
        </w:rPr>
        <w:t xml:space="preserve"> </w:t>
      </w:r>
      <w:r w:rsidR="00E22172" w:rsidRPr="0063512B">
        <w:rPr>
          <w:rFonts w:ascii="Times New Roman" w:hAnsi="Times New Roman"/>
          <w:sz w:val="23"/>
          <w:szCs w:val="23"/>
        </w:rPr>
        <w:t>Контракт</w:t>
      </w:r>
      <w:r w:rsidR="00EB344A" w:rsidRPr="0063512B">
        <w:rPr>
          <w:rFonts w:ascii="Times New Roman" w:hAnsi="Times New Roman"/>
          <w:sz w:val="23"/>
          <w:szCs w:val="23"/>
        </w:rPr>
        <w:t xml:space="preserve">а составляет </w:t>
      </w:r>
      <w:r w:rsidR="009B691C" w:rsidRPr="0063512B">
        <w:rPr>
          <w:rFonts w:ascii="Times New Roman" w:hAnsi="Times New Roman"/>
          <w:sz w:val="23"/>
          <w:szCs w:val="23"/>
        </w:rPr>
        <w:t>____________</w:t>
      </w:r>
      <w:r w:rsidR="00A37144" w:rsidRPr="0063512B">
        <w:rPr>
          <w:rFonts w:ascii="Times New Roman" w:hAnsi="Times New Roman"/>
          <w:b/>
          <w:sz w:val="23"/>
          <w:szCs w:val="23"/>
        </w:rPr>
        <w:t xml:space="preserve"> </w:t>
      </w:r>
      <w:r w:rsidR="00A37144" w:rsidRPr="0063512B">
        <w:rPr>
          <w:rFonts w:ascii="Times New Roman" w:hAnsi="Times New Roman"/>
          <w:bCs/>
          <w:sz w:val="23"/>
          <w:szCs w:val="23"/>
        </w:rPr>
        <w:t>(</w:t>
      </w:r>
      <w:r w:rsidR="009B691C" w:rsidRPr="0063512B">
        <w:rPr>
          <w:rFonts w:ascii="Times New Roman" w:hAnsi="Times New Roman"/>
          <w:bCs/>
          <w:sz w:val="23"/>
          <w:szCs w:val="23"/>
        </w:rPr>
        <w:t>______________)</w:t>
      </w:r>
      <w:r w:rsidR="004B3636" w:rsidRPr="0063512B">
        <w:rPr>
          <w:rFonts w:ascii="Times New Roman" w:hAnsi="Times New Roman"/>
          <w:bCs/>
          <w:sz w:val="23"/>
          <w:szCs w:val="23"/>
        </w:rPr>
        <w:t xml:space="preserve"> копеек, </w:t>
      </w:r>
      <w:r w:rsidR="009B691C" w:rsidRPr="0063512B">
        <w:rPr>
          <w:rFonts w:ascii="Times New Roman" w:hAnsi="Times New Roman"/>
          <w:color w:val="000000"/>
          <w:sz w:val="23"/>
          <w:szCs w:val="23"/>
        </w:rPr>
        <w:t>в том числе НДС _____ (_____) рублей __________ копеек (НДС не облагается)</w:t>
      </w:r>
      <w:r w:rsidR="009B691C" w:rsidRPr="0063512B">
        <w:rPr>
          <w:rFonts w:ascii="Times New Roman" w:hAnsi="Times New Roman"/>
          <w:color w:val="000000"/>
          <w:sz w:val="23"/>
          <w:szCs w:val="23"/>
          <w:vertAlign w:val="superscript"/>
        </w:rPr>
        <w:footnoteReference w:id="1"/>
      </w:r>
      <w:r w:rsidR="009B691C" w:rsidRPr="0063512B">
        <w:rPr>
          <w:rFonts w:ascii="Times New Roman" w:hAnsi="Times New Roman"/>
          <w:color w:val="000000"/>
          <w:sz w:val="23"/>
          <w:szCs w:val="23"/>
          <w:vertAlign w:val="superscript"/>
        </w:rPr>
        <w:t>,</w:t>
      </w:r>
      <w:r w:rsidR="009B691C" w:rsidRPr="0063512B">
        <w:rPr>
          <w:rFonts w:ascii="Times New Roman" w:hAnsi="Times New Roman"/>
          <w:color w:val="000000"/>
          <w:sz w:val="23"/>
          <w:szCs w:val="23"/>
          <w:vertAlign w:val="superscript"/>
        </w:rPr>
        <w:footnoteReference w:id="2"/>
      </w:r>
      <w:r w:rsidR="009B691C" w:rsidRPr="0063512B">
        <w:rPr>
          <w:rFonts w:ascii="Times New Roman" w:hAnsi="Times New Roman"/>
          <w:color w:val="000000"/>
          <w:sz w:val="23"/>
          <w:szCs w:val="23"/>
        </w:rPr>
        <w:t xml:space="preserve">, </w:t>
      </w:r>
      <w:r w:rsidR="004B3636" w:rsidRPr="0063512B">
        <w:rPr>
          <w:rFonts w:ascii="Times New Roman" w:hAnsi="Times New Roman"/>
          <w:sz w:val="23"/>
          <w:szCs w:val="23"/>
        </w:rPr>
        <w:t xml:space="preserve">согласно </w:t>
      </w:r>
      <w:r w:rsidR="00E04D40" w:rsidRPr="0063512B">
        <w:rPr>
          <w:rFonts w:ascii="Times New Roman" w:hAnsi="Times New Roman"/>
          <w:sz w:val="23"/>
          <w:szCs w:val="23"/>
        </w:rPr>
        <w:t xml:space="preserve">Спецификации </w:t>
      </w:r>
      <w:r w:rsidR="001778C1" w:rsidRPr="0063512B">
        <w:rPr>
          <w:rFonts w:ascii="Times New Roman" w:hAnsi="Times New Roman"/>
          <w:sz w:val="23"/>
          <w:szCs w:val="23"/>
        </w:rPr>
        <w:t xml:space="preserve">стоимости услуг </w:t>
      </w:r>
      <w:r w:rsidR="004B3636" w:rsidRPr="0063512B">
        <w:rPr>
          <w:rFonts w:ascii="Times New Roman" w:hAnsi="Times New Roman"/>
          <w:sz w:val="23"/>
          <w:szCs w:val="23"/>
        </w:rPr>
        <w:t xml:space="preserve">(Приложение №1 к </w:t>
      </w:r>
      <w:r w:rsidR="00E22172" w:rsidRPr="0063512B">
        <w:rPr>
          <w:rFonts w:ascii="Times New Roman" w:hAnsi="Times New Roman"/>
          <w:sz w:val="23"/>
          <w:szCs w:val="23"/>
        </w:rPr>
        <w:t>Контракт</w:t>
      </w:r>
      <w:r w:rsidR="004B3636" w:rsidRPr="0063512B">
        <w:rPr>
          <w:rFonts w:ascii="Times New Roman" w:hAnsi="Times New Roman"/>
          <w:sz w:val="23"/>
          <w:szCs w:val="23"/>
        </w:rPr>
        <w:t>у).</w:t>
      </w:r>
      <w:bookmarkEnd w:id="1"/>
    </w:p>
    <w:p w:rsidR="005348E5" w:rsidRPr="0063512B" w:rsidRDefault="005348E5" w:rsidP="008303F1">
      <w:pPr>
        <w:pStyle w:val="ad"/>
        <w:ind w:firstLine="709"/>
        <w:jc w:val="both"/>
        <w:rPr>
          <w:rFonts w:ascii="Times New Roman" w:hAnsi="Times New Roman"/>
          <w:sz w:val="23"/>
          <w:szCs w:val="23"/>
        </w:rPr>
      </w:pPr>
      <w:r w:rsidRPr="0063512B">
        <w:rPr>
          <w:rFonts w:ascii="Times New Roman" w:hAnsi="Times New Roman"/>
          <w:sz w:val="23"/>
          <w:szCs w:val="23"/>
        </w:rPr>
        <w:t>5.2. Цена Контракта является твердой и определяется на весь срок исполнения Контракта.</w:t>
      </w:r>
    </w:p>
    <w:p w:rsidR="00C94566" w:rsidRPr="0063512B" w:rsidRDefault="00663772" w:rsidP="00C94566">
      <w:pPr>
        <w:spacing w:after="0" w:line="240" w:lineRule="auto"/>
        <w:ind w:firstLine="709"/>
        <w:jc w:val="both"/>
        <w:rPr>
          <w:rFonts w:ascii="Times New Roman" w:hAnsi="Times New Roman"/>
          <w:b/>
          <w:bCs/>
          <w:iCs/>
          <w:sz w:val="23"/>
          <w:szCs w:val="23"/>
        </w:rPr>
      </w:pPr>
      <w:r w:rsidRPr="0063512B">
        <w:rPr>
          <w:rFonts w:ascii="Times New Roman" w:hAnsi="Times New Roman"/>
          <w:sz w:val="23"/>
          <w:szCs w:val="23"/>
        </w:rPr>
        <w:t>5</w:t>
      </w:r>
      <w:r w:rsidR="005348E5" w:rsidRPr="0063512B">
        <w:rPr>
          <w:rFonts w:ascii="Times New Roman" w:hAnsi="Times New Roman"/>
          <w:sz w:val="23"/>
          <w:szCs w:val="23"/>
        </w:rPr>
        <w:t>.3</w:t>
      </w:r>
      <w:r w:rsidR="000A64D9" w:rsidRPr="0063512B">
        <w:rPr>
          <w:rFonts w:ascii="Times New Roman" w:hAnsi="Times New Roman"/>
          <w:sz w:val="23"/>
          <w:szCs w:val="23"/>
        </w:rPr>
        <w:t xml:space="preserve">. </w:t>
      </w:r>
      <w:r w:rsidR="00EB06C7" w:rsidRPr="0063512B">
        <w:rPr>
          <w:rFonts w:ascii="Times New Roman" w:hAnsi="Times New Roman"/>
          <w:sz w:val="23"/>
          <w:szCs w:val="23"/>
        </w:rPr>
        <w:t xml:space="preserve">Оплата оказанных услуг осуществляется Заказчиком путем перечисления денежных средств на расчетный счет Исполнителя, указанный в Контракте в течение </w:t>
      </w:r>
      <w:r w:rsidR="00062982" w:rsidRPr="0063512B">
        <w:rPr>
          <w:rFonts w:ascii="Times New Roman" w:hAnsi="Times New Roman"/>
          <w:sz w:val="23"/>
          <w:szCs w:val="23"/>
        </w:rPr>
        <w:t>7</w:t>
      </w:r>
      <w:r w:rsidR="00EB06C7" w:rsidRPr="0063512B">
        <w:rPr>
          <w:rFonts w:ascii="Times New Roman" w:hAnsi="Times New Roman"/>
          <w:sz w:val="23"/>
          <w:szCs w:val="23"/>
        </w:rPr>
        <w:t xml:space="preserve"> (</w:t>
      </w:r>
      <w:r w:rsidR="00062982" w:rsidRPr="0063512B">
        <w:rPr>
          <w:rFonts w:ascii="Times New Roman" w:hAnsi="Times New Roman"/>
          <w:sz w:val="23"/>
          <w:szCs w:val="23"/>
        </w:rPr>
        <w:t>семи</w:t>
      </w:r>
      <w:r w:rsidR="00EB06C7" w:rsidRPr="0063512B">
        <w:rPr>
          <w:rFonts w:ascii="Times New Roman" w:hAnsi="Times New Roman"/>
          <w:sz w:val="23"/>
          <w:szCs w:val="23"/>
        </w:rPr>
        <w:t xml:space="preserve">) рабочих дней </w:t>
      </w:r>
      <w:r w:rsidR="00F42564" w:rsidRPr="0063512B">
        <w:rPr>
          <w:rFonts w:ascii="Times New Roman" w:hAnsi="Times New Roman"/>
          <w:sz w:val="23"/>
          <w:szCs w:val="23"/>
        </w:rPr>
        <w:t xml:space="preserve">после подписания обеими </w:t>
      </w:r>
      <w:r w:rsidR="00062982" w:rsidRPr="0063512B">
        <w:rPr>
          <w:rFonts w:ascii="Times New Roman" w:hAnsi="Times New Roman"/>
          <w:sz w:val="23"/>
          <w:szCs w:val="23"/>
        </w:rPr>
        <w:t>С</w:t>
      </w:r>
      <w:r w:rsidR="00F42564" w:rsidRPr="0063512B">
        <w:rPr>
          <w:rFonts w:ascii="Times New Roman" w:hAnsi="Times New Roman"/>
          <w:sz w:val="23"/>
          <w:szCs w:val="23"/>
        </w:rPr>
        <w:t xml:space="preserve">торонами </w:t>
      </w:r>
      <w:r w:rsidR="00062982" w:rsidRPr="0063512B">
        <w:rPr>
          <w:rFonts w:ascii="Times New Roman" w:hAnsi="Times New Roman"/>
          <w:sz w:val="23"/>
          <w:szCs w:val="23"/>
        </w:rPr>
        <w:t>Акта оказанных услуг, на основании заключенного Контракта и предоставленного счета</w:t>
      </w:r>
      <w:r w:rsidR="006C264F" w:rsidRPr="0063512B">
        <w:rPr>
          <w:rFonts w:ascii="Times New Roman" w:hAnsi="Times New Roman"/>
          <w:sz w:val="23"/>
          <w:szCs w:val="23"/>
        </w:rPr>
        <w:t xml:space="preserve">, а так же </w:t>
      </w:r>
      <w:r w:rsidR="00C94566" w:rsidRPr="0063512B">
        <w:rPr>
          <w:rFonts w:ascii="Times New Roman" w:hAnsi="Times New Roman"/>
          <w:sz w:val="23"/>
          <w:szCs w:val="23"/>
        </w:rPr>
        <w:t>Акта приемки товаров, работ, услуг по форме ОКУД 0510452 (далее – Акт по ф.0510452).</w:t>
      </w:r>
    </w:p>
    <w:p w:rsidR="00F95FB5" w:rsidRPr="0063512B" w:rsidRDefault="005348E5" w:rsidP="006C264F">
      <w:pPr>
        <w:spacing w:after="0" w:line="240" w:lineRule="auto"/>
        <w:ind w:firstLine="709"/>
        <w:jc w:val="both"/>
        <w:rPr>
          <w:rFonts w:ascii="Times New Roman" w:hAnsi="Times New Roman"/>
          <w:sz w:val="23"/>
          <w:szCs w:val="23"/>
        </w:rPr>
      </w:pPr>
      <w:r w:rsidRPr="0063512B">
        <w:rPr>
          <w:rFonts w:ascii="Times New Roman" w:hAnsi="Times New Roman"/>
          <w:sz w:val="23"/>
          <w:szCs w:val="23"/>
        </w:rPr>
        <w:t>5.4. Сумма, подлежащая уплате Заказчиком</w:t>
      </w:r>
      <w:r w:rsidRPr="0063512B">
        <w:rPr>
          <w:rFonts w:ascii="Times New Roman" w:hAnsi="Times New Roman"/>
          <w:bCs/>
          <w:sz w:val="23"/>
          <w:szCs w:val="23"/>
        </w:rPr>
        <w:t xml:space="preserve"> </w:t>
      </w:r>
      <w:r w:rsidRPr="0063512B">
        <w:rPr>
          <w:rFonts w:ascii="Times New Roman" w:hAnsi="Times New Roman"/>
          <w:sz w:val="23"/>
          <w:szCs w:val="23"/>
        </w:rPr>
        <w:t>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062982" w:rsidRPr="0063512B">
        <w:rPr>
          <w:rFonts w:ascii="Times New Roman" w:hAnsi="Times New Roman"/>
          <w:sz w:val="23"/>
          <w:szCs w:val="23"/>
        </w:rPr>
        <w:t>.</w:t>
      </w:r>
    </w:p>
    <w:p w:rsidR="00062982" w:rsidRPr="0063512B" w:rsidRDefault="00062982" w:rsidP="00062982">
      <w:pPr>
        <w:pStyle w:val="ad"/>
        <w:ind w:firstLine="709"/>
        <w:jc w:val="both"/>
        <w:rPr>
          <w:rFonts w:ascii="Times New Roman" w:hAnsi="Times New Roman"/>
          <w:bCs/>
          <w:sz w:val="23"/>
          <w:szCs w:val="23"/>
        </w:rPr>
      </w:pPr>
      <w:r w:rsidRPr="0063512B">
        <w:rPr>
          <w:rFonts w:ascii="Times New Roman" w:hAnsi="Times New Roman"/>
          <w:bCs/>
          <w:iCs/>
          <w:sz w:val="23"/>
          <w:szCs w:val="23"/>
        </w:rPr>
        <w:t>5.5.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r w:rsidRPr="0063512B">
        <w:rPr>
          <w:rFonts w:ascii="Times New Roman" w:hAnsi="Times New Roman"/>
          <w:bCs/>
          <w:sz w:val="23"/>
          <w:szCs w:val="23"/>
        </w:rPr>
        <w:t>.</w:t>
      </w:r>
    </w:p>
    <w:p w:rsidR="00CE574D" w:rsidRPr="0063512B" w:rsidRDefault="00CE574D" w:rsidP="003867F9">
      <w:pPr>
        <w:pStyle w:val="ad"/>
        <w:jc w:val="both"/>
        <w:rPr>
          <w:rFonts w:ascii="Times New Roman" w:hAnsi="Times New Roman"/>
          <w:sz w:val="23"/>
          <w:szCs w:val="23"/>
        </w:rPr>
      </w:pPr>
    </w:p>
    <w:p w:rsidR="0083487A" w:rsidRPr="0063512B" w:rsidRDefault="00663772" w:rsidP="007044D8">
      <w:pPr>
        <w:pStyle w:val="ad"/>
        <w:ind w:firstLine="709"/>
        <w:jc w:val="center"/>
        <w:rPr>
          <w:rFonts w:ascii="Times New Roman" w:hAnsi="Times New Roman"/>
          <w:b/>
          <w:sz w:val="23"/>
          <w:szCs w:val="23"/>
        </w:rPr>
      </w:pPr>
      <w:r w:rsidRPr="0063512B">
        <w:rPr>
          <w:rFonts w:ascii="Times New Roman" w:hAnsi="Times New Roman"/>
          <w:b/>
          <w:sz w:val="23"/>
          <w:szCs w:val="23"/>
        </w:rPr>
        <w:t>6</w:t>
      </w:r>
      <w:r w:rsidR="006A5863" w:rsidRPr="0063512B">
        <w:rPr>
          <w:rFonts w:ascii="Times New Roman" w:hAnsi="Times New Roman"/>
          <w:b/>
          <w:sz w:val="23"/>
          <w:szCs w:val="23"/>
        </w:rPr>
        <w:t>. ОТВЕТСТВЕННОСТЬ СТОРОН</w:t>
      </w:r>
    </w:p>
    <w:p w:rsidR="00BB7AAE" w:rsidRPr="0063512B" w:rsidRDefault="00BB7AAE" w:rsidP="001215D5">
      <w:pPr>
        <w:pStyle w:val="ad"/>
        <w:ind w:firstLine="709"/>
        <w:jc w:val="both"/>
        <w:rPr>
          <w:rFonts w:ascii="Times New Roman" w:hAnsi="Times New Roman"/>
          <w:sz w:val="23"/>
          <w:szCs w:val="23"/>
        </w:rPr>
      </w:pPr>
      <w:r w:rsidRPr="0063512B">
        <w:rPr>
          <w:rFonts w:ascii="Times New Roman" w:hAnsi="Times New Roman"/>
          <w:sz w:val="23"/>
          <w:szCs w:val="23"/>
        </w:rPr>
        <w:t xml:space="preserve">6.1. За неисполнение или ненадлежащее исполнение обязательств по </w:t>
      </w:r>
      <w:r w:rsidR="00E22172" w:rsidRPr="0063512B">
        <w:rPr>
          <w:rFonts w:ascii="Times New Roman" w:hAnsi="Times New Roman"/>
          <w:sz w:val="23"/>
          <w:szCs w:val="23"/>
        </w:rPr>
        <w:t>Контракт</w:t>
      </w:r>
      <w:r w:rsidRPr="0063512B">
        <w:rPr>
          <w:rFonts w:ascii="Times New Roman" w:hAnsi="Times New Roman"/>
          <w:sz w:val="23"/>
          <w:szCs w:val="23"/>
        </w:rPr>
        <w:t>у, Стороны несут ответственность в соответствии с действующим законодательством Российской Федерации.</w:t>
      </w:r>
    </w:p>
    <w:p w:rsidR="00BB7AAE" w:rsidRPr="0063512B" w:rsidRDefault="00BB7AAE" w:rsidP="001215D5">
      <w:pPr>
        <w:pStyle w:val="ad"/>
        <w:ind w:firstLine="709"/>
        <w:jc w:val="both"/>
        <w:rPr>
          <w:rFonts w:ascii="Times New Roman" w:hAnsi="Times New Roman"/>
          <w:sz w:val="23"/>
          <w:szCs w:val="23"/>
        </w:rPr>
      </w:pPr>
      <w:r w:rsidRPr="0063512B">
        <w:rPr>
          <w:rFonts w:ascii="Times New Roman" w:hAnsi="Times New Roman"/>
          <w:sz w:val="23"/>
          <w:szCs w:val="23"/>
        </w:rPr>
        <w:t xml:space="preserve">6.2. В случае просрочки исполнения Заказчиком обязательств, предусмотренных </w:t>
      </w:r>
      <w:r w:rsidR="00E22172" w:rsidRPr="0063512B">
        <w:rPr>
          <w:rFonts w:ascii="Times New Roman" w:hAnsi="Times New Roman"/>
          <w:sz w:val="23"/>
          <w:szCs w:val="23"/>
        </w:rPr>
        <w:t>Контракт</w:t>
      </w:r>
      <w:r w:rsidRPr="0063512B">
        <w:rPr>
          <w:rFonts w:ascii="Times New Roman" w:hAnsi="Times New Roman"/>
          <w:sz w:val="23"/>
          <w:szCs w:val="23"/>
        </w:rPr>
        <w:t>ом, Исполнитель вправе потребовать уплаты пени.</w:t>
      </w:r>
    </w:p>
    <w:p w:rsidR="00BB7AAE" w:rsidRPr="0063512B" w:rsidRDefault="00BB7AAE" w:rsidP="001215D5">
      <w:pPr>
        <w:pStyle w:val="ad"/>
        <w:ind w:firstLine="709"/>
        <w:jc w:val="both"/>
        <w:rPr>
          <w:rFonts w:ascii="Times New Roman" w:hAnsi="Times New Roman"/>
          <w:sz w:val="23"/>
          <w:szCs w:val="23"/>
        </w:rPr>
      </w:pPr>
      <w:r w:rsidRPr="0063512B">
        <w:rPr>
          <w:rFonts w:ascii="Times New Roman" w:hAnsi="Times New Roman"/>
          <w:sz w:val="23"/>
          <w:szCs w:val="23"/>
        </w:rPr>
        <w:t xml:space="preserve">Пеня начисляется за каждый день просрочки исполнения обязательства, предусмотренного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начиная со дня, следующего после дня истечения установленного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срока исполнения обязательства. Размер такой пени устанавливается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в размере 1/300 (Одна трехсотая) действующей на дату уплаты пеней ключевой ставки Центрального банка Российской Федерации от не уплаченной в срок суммы. </w:t>
      </w:r>
    </w:p>
    <w:p w:rsidR="005348E5" w:rsidRPr="0063512B" w:rsidRDefault="005348E5" w:rsidP="001215D5">
      <w:pPr>
        <w:spacing w:after="0" w:line="240" w:lineRule="auto"/>
        <w:ind w:firstLine="709"/>
        <w:jc w:val="both"/>
        <w:rPr>
          <w:rFonts w:ascii="Times New Roman" w:hAnsi="Times New Roman"/>
          <w:sz w:val="23"/>
          <w:szCs w:val="23"/>
        </w:rPr>
      </w:pPr>
      <w:r w:rsidRPr="0063512B">
        <w:rPr>
          <w:rFonts w:ascii="Times New Roman" w:hAnsi="Times New Roman"/>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w:t>
      </w:r>
      <w:r w:rsidR="00B70DE3" w:rsidRPr="0063512B">
        <w:rPr>
          <w:rFonts w:ascii="Times New Roman" w:hAnsi="Times New Roman"/>
          <w:sz w:val="23"/>
          <w:szCs w:val="23"/>
        </w:rPr>
        <w:t>000 (</w:t>
      </w:r>
      <w:r w:rsidRPr="0063512B">
        <w:rPr>
          <w:rFonts w:ascii="Times New Roman" w:hAnsi="Times New Roman"/>
          <w:sz w:val="23"/>
          <w:szCs w:val="23"/>
        </w:rPr>
        <w:t>Одна тысяча) рублей 00 копеек.</w:t>
      </w:r>
    </w:p>
    <w:p w:rsidR="00BB7AAE" w:rsidRPr="0063512B" w:rsidRDefault="00BB7AAE" w:rsidP="001215D5">
      <w:pPr>
        <w:pStyle w:val="ad"/>
        <w:ind w:firstLine="709"/>
        <w:jc w:val="both"/>
        <w:rPr>
          <w:rFonts w:ascii="Times New Roman" w:hAnsi="Times New Roman"/>
          <w:sz w:val="23"/>
          <w:szCs w:val="23"/>
        </w:rPr>
      </w:pPr>
      <w:r w:rsidRPr="0063512B">
        <w:rPr>
          <w:rFonts w:ascii="Times New Roman" w:hAnsi="Times New Roman"/>
          <w:sz w:val="23"/>
          <w:szCs w:val="23"/>
        </w:rPr>
        <w:t xml:space="preserve">6.3. В случае просрочки исполнения Исполнителем обязательств, предусмотренных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а также в иных случаях неисполнения или ненадлежащего исполнения Исполнителем обязательств, предусмотренных </w:t>
      </w:r>
      <w:r w:rsidR="00E22172" w:rsidRPr="0063512B">
        <w:rPr>
          <w:rFonts w:ascii="Times New Roman" w:hAnsi="Times New Roman"/>
          <w:sz w:val="23"/>
          <w:szCs w:val="23"/>
        </w:rPr>
        <w:t>Контракт</w:t>
      </w:r>
      <w:r w:rsidRPr="0063512B">
        <w:rPr>
          <w:rFonts w:ascii="Times New Roman" w:hAnsi="Times New Roman"/>
          <w:sz w:val="23"/>
          <w:szCs w:val="23"/>
        </w:rPr>
        <w:t>ом, Заказчик направляет Исполнителю требование об уплате пени.</w:t>
      </w:r>
    </w:p>
    <w:p w:rsidR="00BB7AAE" w:rsidRPr="0063512B" w:rsidRDefault="00BB7AAE" w:rsidP="001215D5">
      <w:pPr>
        <w:pStyle w:val="ad"/>
        <w:ind w:firstLine="709"/>
        <w:jc w:val="both"/>
        <w:rPr>
          <w:rFonts w:ascii="Times New Roman" w:hAnsi="Times New Roman"/>
          <w:sz w:val="23"/>
          <w:szCs w:val="23"/>
        </w:rPr>
      </w:pPr>
      <w:r w:rsidRPr="0063512B">
        <w:rPr>
          <w:rFonts w:ascii="Times New Roman" w:hAnsi="Times New Roman"/>
          <w:sz w:val="23"/>
          <w:szCs w:val="23"/>
        </w:rPr>
        <w:t xml:space="preserve">Пеня начисляется за каждый день просрочки исполнения обязательства, предусмотренного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начиная со дня, следующего после дня истечения установленного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срока исполнения обязательства. Размер такой пени устанавливается </w:t>
      </w:r>
      <w:r w:rsidR="00E22172" w:rsidRPr="0063512B">
        <w:rPr>
          <w:rFonts w:ascii="Times New Roman" w:hAnsi="Times New Roman"/>
          <w:sz w:val="23"/>
          <w:szCs w:val="23"/>
        </w:rPr>
        <w:t>Контракт</w:t>
      </w:r>
      <w:r w:rsidRPr="0063512B">
        <w:rPr>
          <w:rFonts w:ascii="Times New Roman" w:hAnsi="Times New Roman"/>
          <w:sz w:val="23"/>
          <w:szCs w:val="23"/>
        </w:rPr>
        <w:t xml:space="preserve">ом в размере 1/300 (Одна трехсотая) действующей на дату уплаты пени ключевой ставки Центрального банка Российской Федерации от цены </w:t>
      </w:r>
      <w:r w:rsidR="00E22172" w:rsidRPr="0063512B">
        <w:rPr>
          <w:rFonts w:ascii="Times New Roman" w:hAnsi="Times New Roman"/>
          <w:sz w:val="23"/>
          <w:szCs w:val="23"/>
        </w:rPr>
        <w:t>Контракт</w:t>
      </w:r>
      <w:r w:rsidRPr="0063512B">
        <w:rPr>
          <w:rFonts w:ascii="Times New Roman" w:hAnsi="Times New Roman"/>
          <w:sz w:val="23"/>
          <w:szCs w:val="23"/>
        </w:rPr>
        <w:t xml:space="preserve">а, уменьшенной на сумму, пропорциональную объему обязательств, предусмотренных </w:t>
      </w:r>
      <w:r w:rsidR="00E22172" w:rsidRPr="0063512B">
        <w:rPr>
          <w:rFonts w:ascii="Times New Roman" w:hAnsi="Times New Roman"/>
          <w:sz w:val="23"/>
          <w:szCs w:val="23"/>
        </w:rPr>
        <w:t>Контракт</w:t>
      </w:r>
      <w:r w:rsidRPr="0063512B">
        <w:rPr>
          <w:rFonts w:ascii="Times New Roman" w:hAnsi="Times New Roman"/>
          <w:sz w:val="23"/>
          <w:szCs w:val="23"/>
        </w:rPr>
        <w:t>ом и фактически исполненных Исполнителем.</w:t>
      </w:r>
    </w:p>
    <w:p w:rsidR="005348E5" w:rsidRPr="0063512B" w:rsidRDefault="00806D2F" w:rsidP="00912E8C">
      <w:pPr>
        <w:spacing w:after="0" w:line="240" w:lineRule="auto"/>
        <w:ind w:firstLine="709"/>
        <w:jc w:val="both"/>
        <w:rPr>
          <w:rFonts w:ascii="Times New Roman" w:hAnsi="Times New Roman"/>
          <w:sz w:val="23"/>
          <w:szCs w:val="23"/>
        </w:rPr>
      </w:pPr>
      <w:r w:rsidRPr="0063512B">
        <w:rPr>
          <w:rFonts w:ascii="Times New Roman" w:hAnsi="Times New Roman"/>
          <w:sz w:val="23"/>
          <w:szCs w:val="23"/>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r w:rsidRPr="0063512B">
        <w:rPr>
          <w:rFonts w:ascii="Times New Roman" w:hAnsi="Times New Roman"/>
          <w:sz w:val="23"/>
          <w:szCs w:val="23"/>
        </w:rPr>
        <w:lastRenderedPageBreak/>
        <w:t>Исполнителю устанавливается штраф в размере 1 процента цены контракта (этапа), но не более 5 тыс. рублей и не менее 1 тыс. рублей</w:t>
      </w:r>
      <w:r w:rsidR="005348E5" w:rsidRPr="0063512B">
        <w:rPr>
          <w:rFonts w:ascii="Times New Roman" w:hAnsi="Times New Roman"/>
          <w:sz w:val="23"/>
          <w:szCs w:val="23"/>
        </w:rPr>
        <w:t>.</w:t>
      </w:r>
    </w:p>
    <w:p w:rsidR="00BB7AAE" w:rsidRPr="0063512B" w:rsidRDefault="00BB7AAE" w:rsidP="00912E8C">
      <w:pPr>
        <w:pStyle w:val="ad"/>
        <w:ind w:firstLine="709"/>
        <w:jc w:val="both"/>
        <w:rPr>
          <w:rFonts w:ascii="Times New Roman" w:hAnsi="Times New Roman"/>
          <w:sz w:val="23"/>
          <w:szCs w:val="23"/>
        </w:rPr>
      </w:pPr>
      <w:r w:rsidRPr="0063512B">
        <w:rPr>
          <w:rFonts w:ascii="Times New Roman" w:hAnsi="Times New Roman"/>
          <w:sz w:val="23"/>
          <w:szCs w:val="23"/>
        </w:rPr>
        <w:t xml:space="preserve">6.4. Сторона освобождается от уплаты пени, если докажет, что неисполнение или ненадлежащее исполнение обязательства, предусмотренного </w:t>
      </w:r>
      <w:r w:rsidR="00E22172" w:rsidRPr="0063512B">
        <w:rPr>
          <w:rFonts w:ascii="Times New Roman" w:hAnsi="Times New Roman"/>
          <w:sz w:val="23"/>
          <w:szCs w:val="23"/>
        </w:rPr>
        <w:t>Контракт</w:t>
      </w:r>
      <w:r w:rsidRPr="0063512B">
        <w:rPr>
          <w:rFonts w:ascii="Times New Roman" w:hAnsi="Times New Roman"/>
          <w:sz w:val="23"/>
          <w:szCs w:val="23"/>
        </w:rPr>
        <w:t>ом, произошло вследствие непреодолимой силы или по вине другой Стороны.</w:t>
      </w:r>
    </w:p>
    <w:p w:rsidR="00EB344A" w:rsidRPr="0063512B" w:rsidRDefault="00BB7AAE" w:rsidP="00912E8C">
      <w:pPr>
        <w:pStyle w:val="ad"/>
        <w:ind w:firstLine="709"/>
        <w:jc w:val="both"/>
        <w:rPr>
          <w:rFonts w:ascii="Times New Roman" w:hAnsi="Times New Roman"/>
          <w:sz w:val="23"/>
          <w:szCs w:val="23"/>
        </w:rPr>
      </w:pPr>
      <w:r w:rsidRPr="0063512B">
        <w:rPr>
          <w:rFonts w:ascii="Times New Roman" w:hAnsi="Times New Roman"/>
          <w:sz w:val="23"/>
          <w:szCs w:val="23"/>
        </w:rPr>
        <w:t xml:space="preserve">6.5. Уплата пени не освобождает Стороны от выполнения принятых ими обязательств по </w:t>
      </w:r>
      <w:r w:rsidR="00E22172" w:rsidRPr="0063512B">
        <w:rPr>
          <w:rFonts w:ascii="Times New Roman" w:hAnsi="Times New Roman"/>
          <w:sz w:val="23"/>
          <w:szCs w:val="23"/>
        </w:rPr>
        <w:t>Контракт</w:t>
      </w:r>
      <w:r w:rsidR="00EB344A" w:rsidRPr="0063512B">
        <w:rPr>
          <w:rFonts w:ascii="Times New Roman" w:hAnsi="Times New Roman"/>
          <w:sz w:val="23"/>
          <w:szCs w:val="23"/>
        </w:rPr>
        <w:t>у в период его действия.</w:t>
      </w:r>
    </w:p>
    <w:p w:rsidR="005C2A88" w:rsidRPr="0063512B" w:rsidRDefault="005C2A88" w:rsidP="00912E8C">
      <w:pPr>
        <w:pStyle w:val="ad"/>
        <w:ind w:firstLine="709"/>
        <w:jc w:val="both"/>
        <w:rPr>
          <w:rFonts w:ascii="Times New Roman" w:hAnsi="Times New Roman"/>
          <w:sz w:val="23"/>
          <w:szCs w:val="23"/>
        </w:rPr>
      </w:pPr>
    </w:p>
    <w:p w:rsidR="00912E8C" w:rsidRPr="0063512B" w:rsidRDefault="005348E5" w:rsidP="007044D8">
      <w:pPr>
        <w:spacing w:after="0" w:line="240" w:lineRule="auto"/>
        <w:ind w:firstLine="709"/>
        <w:jc w:val="center"/>
        <w:rPr>
          <w:rFonts w:ascii="Times New Roman" w:hAnsi="Times New Roman"/>
          <w:b/>
          <w:color w:val="000000"/>
          <w:sz w:val="23"/>
          <w:szCs w:val="23"/>
        </w:rPr>
      </w:pPr>
      <w:r w:rsidRPr="0063512B">
        <w:rPr>
          <w:rFonts w:ascii="Times New Roman" w:hAnsi="Times New Roman"/>
          <w:b/>
          <w:color w:val="000000"/>
          <w:sz w:val="23"/>
          <w:szCs w:val="23"/>
        </w:rPr>
        <w:t>7. ПОРЯДОК И СРОКИ ПРИЕМКИ ОКАЗАННЫХ УСЛУГ</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7.1.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актом экспертизы (заключением)</w:t>
      </w:r>
      <w:r w:rsidR="003A38CE" w:rsidRPr="0063512B">
        <w:rPr>
          <w:rFonts w:ascii="Times New Roman" w:hAnsi="Times New Roman"/>
          <w:sz w:val="23"/>
          <w:szCs w:val="23"/>
        </w:rPr>
        <w:t xml:space="preserve"> при необходимости</w:t>
      </w:r>
      <w:r w:rsidRPr="0063512B">
        <w:rPr>
          <w:rFonts w:ascii="Times New Roman" w:hAnsi="Times New Roman"/>
          <w:sz w:val="23"/>
          <w:szCs w:val="23"/>
        </w:rPr>
        <w:t>.</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 xml:space="preserve">7.2. </w:t>
      </w:r>
      <w:r w:rsidR="00C94566" w:rsidRPr="0063512B">
        <w:rPr>
          <w:rFonts w:ascii="Times New Roman" w:hAnsi="Times New Roman"/>
          <w:sz w:val="23"/>
          <w:szCs w:val="23"/>
        </w:rPr>
        <w:t>Приемка оказанных услуг, а также оформление Акта оказанных услуг и Акта по ф. 0510452 осуществляется в следующем порядке и в сроки:</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 xml:space="preserve">7.2.1. Заказчик осуществляет приемку оказанных услуг в течение </w:t>
      </w:r>
      <w:r w:rsidR="00C94566" w:rsidRPr="0063512B">
        <w:rPr>
          <w:rFonts w:ascii="Times New Roman" w:hAnsi="Times New Roman"/>
          <w:sz w:val="23"/>
          <w:szCs w:val="23"/>
        </w:rPr>
        <w:t>20 (двадцати</w:t>
      </w:r>
      <w:r w:rsidR="00396C29" w:rsidRPr="0063512B">
        <w:rPr>
          <w:rFonts w:ascii="Times New Roman" w:hAnsi="Times New Roman"/>
          <w:sz w:val="23"/>
          <w:szCs w:val="23"/>
        </w:rPr>
        <w:t>)</w:t>
      </w:r>
      <w:r w:rsidRPr="0063512B">
        <w:rPr>
          <w:rFonts w:ascii="Times New Roman" w:hAnsi="Times New Roman"/>
          <w:sz w:val="23"/>
          <w:szCs w:val="23"/>
        </w:rPr>
        <w:t xml:space="preserve"> рабочих дней со дня оказания услуг.</w:t>
      </w:r>
    </w:p>
    <w:p w:rsidR="00C94566" w:rsidRPr="0063512B" w:rsidRDefault="00C94566" w:rsidP="00806D2F">
      <w:pPr>
        <w:pStyle w:val="ad"/>
        <w:ind w:firstLine="709"/>
        <w:jc w:val="both"/>
        <w:rPr>
          <w:rFonts w:ascii="Times New Roman" w:hAnsi="Times New Roman"/>
          <w:sz w:val="23"/>
          <w:szCs w:val="23"/>
        </w:rPr>
      </w:pPr>
      <w:r w:rsidRPr="0063512B">
        <w:rPr>
          <w:rFonts w:ascii="Times New Roman" w:hAnsi="Times New Roman"/>
          <w:sz w:val="23"/>
          <w:szCs w:val="23"/>
        </w:rPr>
        <w:t>Результат приемки оказанных услуг в этот же срок оформляется в виде Акта оказанных услуг, подписанного обеими Сторонами, и Акта по ф.0510452 - двухстороннее подписание в случае наличия расхождений при приемке.</w:t>
      </w:r>
    </w:p>
    <w:p w:rsidR="00C94566" w:rsidRPr="0063512B" w:rsidRDefault="00C94566" w:rsidP="00806D2F">
      <w:pPr>
        <w:pStyle w:val="ad"/>
        <w:ind w:firstLine="709"/>
        <w:jc w:val="both"/>
        <w:rPr>
          <w:rFonts w:ascii="Times New Roman" w:hAnsi="Times New Roman"/>
          <w:sz w:val="23"/>
          <w:szCs w:val="23"/>
        </w:rPr>
      </w:pPr>
      <w:r w:rsidRPr="0063512B">
        <w:rPr>
          <w:rFonts w:ascii="Times New Roman" w:hAnsi="Times New Roman"/>
          <w:sz w:val="23"/>
          <w:szCs w:val="23"/>
        </w:rPr>
        <w:t>Приемка услуг осуществляется Заказчиком самостоятельно без вызова представителя Исполнителя.</w:t>
      </w:r>
    </w:p>
    <w:p w:rsidR="00C94566"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 xml:space="preserve">7.2.2. </w:t>
      </w:r>
      <w:r w:rsidR="00C94566" w:rsidRPr="0063512B">
        <w:rPr>
          <w:rFonts w:ascii="Times New Roman" w:hAnsi="Times New Roman"/>
          <w:sz w:val="23"/>
          <w:szCs w:val="23"/>
        </w:rPr>
        <w:t>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 xml:space="preserve">7.2.3. </w:t>
      </w:r>
      <w:r w:rsidR="00C94566" w:rsidRPr="0063512B">
        <w:rPr>
          <w:rFonts w:ascii="Times New Roman" w:hAnsi="Times New Roman"/>
          <w:sz w:val="23"/>
          <w:szCs w:val="23"/>
        </w:rPr>
        <w:t>При наличии замечаний по качеству и (или) объему оказанных услуг Заказчик привлекает к приемке представителя Исполнителя и делает отметку в Акте оказанных услуг. Исполнитель обязан устранить замечания по качеству и (или) объему в течение 3 (трех)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C94566" w:rsidRPr="0063512B" w:rsidRDefault="00806D2F" w:rsidP="002E5EE8">
      <w:pPr>
        <w:pStyle w:val="af1"/>
        <w:ind w:left="0" w:firstLine="709"/>
        <w:jc w:val="both"/>
        <w:rPr>
          <w:sz w:val="23"/>
          <w:szCs w:val="23"/>
        </w:rPr>
      </w:pPr>
      <w:r w:rsidRPr="0063512B">
        <w:rPr>
          <w:sz w:val="23"/>
          <w:szCs w:val="23"/>
        </w:rPr>
        <w:t xml:space="preserve">7.2.4. При отсутствии замечаний к оказанным услугам Заказчик в срок, установленный пунктом </w:t>
      </w:r>
      <w:r w:rsidR="002E5EE8" w:rsidRPr="0063512B">
        <w:rPr>
          <w:sz w:val="23"/>
          <w:szCs w:val="23"/>
        </w:rPr>
        <w:t>7</w:t>
      </w:r>
      <w:r w:rsidRPr="0063512B">
        <w:rPr>
          <w:sz w:val="23"/>
          <w:szCs w:val="23"/>
        </w:rPr>
        <w:t xml:space="preserve">.2.1 </w:t>
      </w:r>
      <w:r w:rsidR="00C94566" w:rsidRPr="0063512B">
        <w:rPr>
          <w:sz w:val="23"/>
          <w:szCs w:val="23"/>
        </w:rPr>
        <w:t>настоящего Контракта, подписывает Акт оказанных услуг, а так же в одностороннем порядке составляет, подписывает и утверждает Акт по ф.0510452.</w:t>
      </w:r>
    </w:p>
    <w:p w:rsidR="002E5EE8" w:rsidRPr="0063512B" w:rsidRDefault="002E5EE8" w:rsidP="002E5EE8">
      <w:pPr>
        <w:pStyle w:val="af1"/>
        <w:ind w:left="0" w:firstLine="709"/>
        <w:jc w:val="both"/>
        <w:rPr>
          <w:sz w:val="23"/>
          <w:szCs w:val="23"/>
        </w:rPr>
      </w:pPr>
      <w:r w:rsidRPr="0063512B">
        <w:rPr>
          <w:sz w:val="23"/>
          <w:szCs w:val="23"/>
        </w:rPr>
        <w:t xml:space="preserve">7.2.5. </w:t>
      </w:r>
      <w:r w:rsidR="00C94566" w:rsidRPr="0063512B">
        <w:rPr>
          <w:sz w:val="23"/>
          <w:szCs w:val="23"/>
        </w:rPr>
        <w:t>Заказчик уведомляет Исполнителя об утверждении в одностороннем порядке Акта по     ф. 0510452 путем направления указанного акта электронной почтой Исполнителю.</w:t>
      </w:r>
    </w:p>
    <w:p w:rsidR="002E5EE8" w:rsidRPr="0063512B" w:rsidRDefault="002E5EE8" w:rsidP="00BB2308">
      <w:pPr>
        <w:widowControl w:val="0"/>
        <w:tabs>
          <w:tab w:val="left" w:pos="1276"/>
        </w:tabs>
        <w:autoSpaceDE w:val="0"/>
        <w:autoSpaceDN w:val="0"/>
        <w:adjustRightInd w:val="0"/>
        <w:spacing w:after="0"/>
        <w:ind w:firstLine="709"/>
        <w:jc w:val="both"/>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 xml:space="preserve">7.2.6. </w:t>
      </w:r>
      <w:r w:rsidR="00C94566" w:rsidRPr="0063512B">
        <w:rPr>
          <w:rFonts w:ascii="Times New Roman" w:eastAsia="Times New Roman" w:hAnsi="Times New Roman"/>
          <w:sz w:val="23"/>
          <w:szCs w:val="23"/>
          <w:lang w:eastAsia="ru-RU"/>
        </w:rPr>
        <w:t>Стороны признают обязательную юридическую силу Акта по ф. 0510452, подписанного Заказчиком в одностороннем порядке.</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7.3. Заказчик вправе:</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7.3.1.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7.2.1 настоящего Контракта, направляет Исполнителю в письменной форме мотивированный отказ с приложением Акта сдачи-приемки оказанных услуг и перечня выявленных недостатков, являющегося неотъемлемой частью такого Акта сдачи-приемки оказанных услуг.</w:t>
      </w:r>
    </w:p>
    <w:p w:rsidR="00806D2F"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7.3.2.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EB344A" w:rsidRPr="0063512B" w:rsidRDefault="00806D2F" w:rsidP="00806D2F">
      <w:pPr>
        <w:pStyle w:val="ad"/>
        <w:ind w:firstLine="709"/>
        <w:jc w:val="both"/>
        <w:rPr>
          <w:rFonts w:ascii="Times New Roman" w:hAnsi="Times New Roman"/>
          <w:sz w:val="23"/>
          <w:szCs w:val="23"/>
        </w:rPr>
      </w:pPr>
      <w:r w:rsidRPr="0063512B">
        <w:rPr>
          <w:rFonts w:ascii="Times New Roman" w:hAnsi="Times New Roman"/>
          <w:sz w:val="23"/>
          <w:szCs w:val="23"/>
        </w:rPr>
        <w:t xml:space="preserve">7.3.3.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w:t>
      </w:r>
      <w:r w:rsidRPr="0063512B">
        <w:rPr>
          <w:rFonts w:ascii="Times New Roman" w:hAnsi="Times New Roman"/>
          <w:sz w:val="23"/>
          <w:szCs w:val="23"/>
        </w:rPr>
        <w:lastRenderedPageBreak/>
        <w:t>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96C29" w:rsidRPr="0063512B" w:rsidRDefault="00396C29" w:rsidP="00806D2F">
      <w:pPr>
        <w:pStyle w:val="ad"/>
        <w:ind w:firstLine="709"/>
        <w:jc w:val="both"/>
        <w:rPr>
          <w:rFonts w:ascii="Times New Roman" w:hAnsi="Times New Roman"/>
          <w:sz w:val="23"/>
          <w:szCs w:val="23"/>
        </w:rPr>
      </w:pPr>
      <w:r w:rsidRPr="0063512B">
        <w:rPr>
          <w:rFonts w:ascii="Times New Roman" w:hAnsi="Times New Roman"/>
          <w:sz w:val="23"/>
          <w:szCs w:val="23"/>
        </w:rPr>
        <w:t>7.4. По взаимному согласию сторон Акт оказанных услуг, 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806D2F" w:rsidRPr="0063512B" w:rsidRDefault="00806D2F" w:rsidP="00806D2F">
      <w:pPr>
        <w:pStyle w:val="ad"/>
        <w:ind w:firstLine="709"/>
        <w:jc w:val="both"/>
        <w:rPr>
          <w:rFonts w:ascii="Times New Roman" w:hAnsi="Times New Roman"/>
          <w:b/>
          <w:sz w:val="23"/>
          <w:szCs w:val="23"/>
        </w:rPr>
      </w:pPr>
    </w:p>
    <w:p w:rsidR="0083487A" w:rsidRPr="0063512B" w:rsidRDefault="005348E5" w:rsidP="007044D8">
      <w:pPr>
        <w:pStyle w:val="ad"/>
        <w:ind w:firstLine="709"/>
        <w:jc w:val="center"/>
        <w:rPr>
          <w:rFonts w:ascii="Times New Roman" w:hAnsi="Times New Roman"/>
          <w:b/>
          <w:sz w:val="23"/>
          <w:szCs w:val="23"/>
        </w:rPr>
      </w:pPr>
      <w:r w:rsidRPr="0063512B">
        <w:rPr>
          <w:rFonts w:ascii="Times New Roman" w:hAnsi="Times New Roman"/>
          <w:b/>
          <w:sz w:val="23"/>
          <w:szCs w:val="23"/>
        </w:rPr>
        <w:t>8</w:t>
      </w:r>
      <w:r w:rsidR="006A5863" w:rsidRPr="0063512B">
        <w:rPr>
          <w:rFonts w:ascii="Times New Roman" w:hAnsi="Times New Roman"/>
          <w:b/>
          <w:sz w:val="23"/>
          <w:szCs w:val="23"/>
        </w:rPr>
        <w:t>. ОБСТОЯТЕЛЬСТВА НЕПРЕОДОЛИМОЙ СИЛЫ</w:t>
      </w:r>
    </w:p>
    <w:p w:rsidR="006A5863" w:rsidRPr="0063512B" w:rsidRDefault="005348E5" w:rsidP="00912E8C">
      <w:pPr>
        <w:pStyle w:val="ad"/>
        <w:ind w:firstLine="709"/>
        <w:jc w:val="both"/>
        <w:rPr>
          <w:rFonts w:ascii="Times New Roman" w:hAnsi="Times New Roman"/>
          <w:sz w:val="23"/>
          <w:szCs w:val="23"/>
        </w:rPr>
      </w:pPr>
      <w:r w:rsidRPr="0063512B">
        <w:rPr>
          <w:rFonts w:ascii="Times New Roman" w:hAnsi="Times New Roman"/>
          <w:sz w:val="23"/>
          <w:szCs w:val="23"/>
        </w:rPr>
        <w:t>8</w:t>
      </w:r>
      <w:r w:rsidR="006A5863" w:rsidRPr="0063512B">
        <w:rPr>
          <w:rFonts w:ascii="Times New Roman" w:hAnsi="Times New Roman"/>
          <w:sz w:val="23"/>
          <w:szCs w:val="23"/>
        </w:rPr>
        <w:t xml:space="preserve">.1. Стороны освобождаются от ответственности за частичное или полное неисполнение обязательств по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у, вызванное обстоятельствами непреодолимой силы, возникшими после его заключения. </w:t>
      </w:r>
    </w:p>
    <w:p w:rsidR="006A5863" w:rsidRPr="0063512B" w:rsidRDefault="005348E5" w:rsidP="00912E8C">
      <w:pPr>
        <w:pStyle w:val="ad"/>
        <w:ind w:firstLine="709"/>
        <w:jc w:val="both"/>
        <w:rPr>
          <w:rFonts w:ascii="Times New Roman" w:hAnsi="Times New Roman"/>
          <w:sz w:val="23"/>
          <w:szCs w:val="23"/>
        </w:rPr>
      </w:pPr>
      <w:r w:rsidRPr="0063512B">
        <w:rPr>
          <w:rFonts w:ascii="Times New Roman" w:hAnsi="Times New Roman"/>
          <w:sz w:val="23"/>
          <w:szCs w:val="23"/>
        </w:rPr>
        <w:t>8</w:t>
      </w:r>
      <w:r w:rsidR="006A5863" w:rsidRPr="0063512B">
        <w:rPr>
          <w:rFonts w:ascii="Times New Roman" w:hAnsi="Times New Roman"/>
          <w:sz w:val="23"/>
          <w:szCs w:val="23"/>
        </w:rPr>
        <w:t xml:space="preserve">.2. К обстоятельствам непреодолимой силы, в частности, Стороны относят: стихийные бедствия; природные и промышленные катастрофы; террористические акты; военные действия; гражданские беспорядки;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по настоящему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у; иные обстоятельства, которые не могут быть заранее предвидены или предотвращены Сторонами и делают невозможным исполнение обязательств Сторон по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у. </w:t>
      </w:r>
    </w:p>
    <w:p w:rsidR="006A5863" w:rsidRPr="0063512B" w:rsidRDefault="005348E5" w:rsidP="00912E8C">
      <w:pPr>
        <w:pStyle w:val="ad"/>
        <w:ind w:firstLine="709"/>
        <w:jc w:val="both"/>
        <w:rPr>
          <w:rFonts w:ascii="Times New Roman" w:hAnsi="Times New Roman"/>
          <w:sz w:val="23"/>
          <w:szCs w:val="23"/>
        </w:rPr>
      </w:pPr>
      <w:r w:rsidRPr="0063512B">
        <w:rPr>
          <w:rFonts w:ascii="Times New Roman" w:hAnsi="Times New Roman"/>
          <w:sz w:val="23"/>
          <w:szCs w:val="23"/>
        </w:rPr>
        <w:t>8</w:t>
      </w:r>
      <w:r w:rsidR="006A5863" w:rsidRPr="0063512B">
        <w:rPr>
          <w:rFonts w:ascii="Times New Roman" w:hAnsi="Times New Roman"/>
          <w:sz w:val="23"/>
          <w:szCs w:val="23"/>
        </w:rPr>
        <w:t>.3. Сторона, желающая быть освобожденной от ответственности, незамедлительно, но не позднее 3 (трех) рабочих дней, извещает о таких обстоятельствах другую Сторону. Несвоевременное уведомление о наступлении обстоятельств непреодолимой силы лишает Сторону права на освобождение от ответственности.</w:t>
      </w:r>
    </w:p>
    <w:p w:rsidR="006A5863" w:rsidRPr="0063512B" w:rsidRDefault="005348E5" w:rsidP="00912E8C">
      <w:pPr>
        <w:pStyle w:val="ad"/>
        <w:ind w:firstLine="709"/>
        <w:jc w:val="both"/>
        <w:rPr>
          <w:rFonts w:ascii="Times New Roman" w:hAnsi="Times New Roman"/>
          <w:sz w:val="23"/>
          <w:szCs w:val="23"/>
        </w:rPr>
      </w:pPr>
      <w:r w:rsidRPr="0063512B">
        <w:rPr>
          <w:rFonts w:ascii="Times New Roman" w:hAnsi="Times New Roman"/>
          <w:sz w:val="23"/>
          <w:szCs w:val="23"/>
        </w:rPr>
        <w:t>8</w:t>
      </w:r>
      <w:r w:rsidR="006A5863" w:rsidRPr="0063512B">
        <w:rPr>
          <w:rFonts w:ascii="Times New Roman" w:hAnsi="Times New Roman"/>
          <w:sz w:val="23"/>
          <w:szCs w:val="23"/>
        </w:rPr>
        <w:t>.4. При наступлении обстоятельств непреодолимой силы, препятствую</w:t>
      </w:r>
      <w:r w:rsidR="00BB7AAE" w:rsidRPr="0063512B">
        <w:rPr>
          <w:rFonts w:ascii="Times New Roman" w:hAnsi="Times New Roman"/>
          <w:sz w:val="23"/>
          <w:szCs w:val="23"/>
        </w:rPr>
        <w:t xml:space="preserve">щих исполнению обязательств по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у, срок выполнения Сторонами таких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 В случае если обстоятельства непреодолимой силы продолжают действовать более указанного срока, либо когда при их наступлении обеим Сторонам становится очевидным, что они будут действовать более этого срока, Стороны обязуются обсудить возможности альтернативных способов исполнения </w:t>
      </w:r>
      <w:r w:rsidR="00E22172" w:rsidRPr="0063512B">
        <w:rPr>
          <w:rFonts w:ascii="Times New Roman" w:hAnsi="Times New Roman"/>
          <w:sz w:val="23"/>
          <w:szCs w:val="23"/>
        </w:rPr>
        <w:t>Контракт</w:t>
      </w:r>
      <w:r w:rsidR="006A5863" w:rsidRPr="0063512B">
        <w:rPr>
          <w:rFonts w:ascii="Times New Roman" w:hAnsi="Times New Roman"/>
          <w:sz w:val="23"/>
          <w:szCs w:val="23"/>
        </w:rPr>
        <w:t xml:space="preserve">а или его прекращения без возмещения убытков. При этом Исполнитель обязуется возвратить Заказчику неиспользованные по </w:t>
      </w:r>
      <w:r w:rsidR="00E22172" w:rsidRPr="0063512B">
        <w:rPr>
          <w:rFonts w:ascii="Times New Roman" w:hAnsi="Times New Roman"/>
          <w:sz w:val="23"/>
          <w:szCs w:val="23"/>
        </w:rPr>
        <w:t>Контракт</w:t>
      </w:r>
      <w:r w:rsidR="006A5863" w:rsidRPr="0063512B">
        <w:rPr>
          <w:rFonts w:ascii="Times New Roman" w:hAnsi="Times New Roman"/>
          <w:sz w:val="23"/>
          <w:szCs w:val="23"/>
        </w:rPr>
        <w:t>у денежные средства.</w:t>
      </w:r>
    </w:p>
    <w:p w:rsidR="005C2A88" w:rsidRPr="0063512B" w:rsidRDefault="005C2A88" w:rsidP="00912E8C">
      <w:pPr>
        <w:pStyle w:val="ad"/>
        <w:ind w:firstLine="709"/>
        <w:jc w:val="both"/>
        <w:rPr>
          <w:rFonts w:ascii="Times New Roman" w:hAnsi="Times New Roman"/>
          <w:sz w:val="23"/>
          <w:szCs w:val="23"/>
        </w:rPr>
      </w:pPr>
    </w:p>
    <w:p w:rsidR="0083487A" w:rsidRPr="0063512B" w:rsidRDefault="005348E5" w:rsidP="007044D8">
      <w:pPr>
        <w:pStyle w:val="Normal"/>
        <w:ind w:firstLine="709"/>
        <w:jc w:val="center"/>
        <w:rPr>
          <w:b/>
          <w:sz w:val="23"/>
          <w:szCs w:val="23"/>
        </w:rPr>
      </w:pPr>
      <w:r w:rsidRPr="0063512B">
        <w:rPr>
          <w:b/>
          <w:sz w:val="23"/>
          <w:szCs w:val="23"/>
        </w:rPr>
        <w:t>9</w:t>
      </w:r>
      <w:r w:rsidR="00BB7AAE" w:rsidRPr="0063512B">
        <w:rPr>
          <w:b/>
          <w:sz w:val="23"/>
          <w:szCs w:val="23"/>
        </w:rPr>
        <w:t>. РАЗРЕШЕНИЕ СПОРОВ</w:t>
      </w:r>
    </w:p>
    <w:p w:rsidR="00BB7AAE" w:rsidRPr="0063512B" w:rsidRDefault="005348E5" w:rsidP="00912E8C">
      <w:pPr>
        <w:pStyle w:val="Normal"/>
        <w:ind w:firstLine="709"/>
        <w:jc w:val="both"/>
        <w:rPr>
          <w:sz w:val="23"/>
          <w:szCs w:val="23"/>
        </w:rPr>
      </w:pPr>
      <w:r w:rsidRPr="0063512B">
        <w:rPr>
          <w:sz w:val="23"/>
          <w:szCs w:val="23"/>
        </w:rPr>
        <w:t>9</w:t>
      </w:r>
      <w:r w:rsidR="00BB7AAE" w:rsidRPr="0063512B">
        <w:rPr>
          <w:sz w:val="23"/>
          <w:szCs w:val="23"/>
        </w:rPr>
        <w:t xml:space="preserve">.1. Все споры и разногласия, возникшие в связи с исполнением </w:t>
      </w:r>
      <w:r w:rsidR="00E22172" w:rsidRPr="0063512B">
        <w:rPr>
          <w:sz w:val="23"/>
          <w:szCs w:val="23"/>
        </w:rPr>
        <w:t>Контракт</w:t>
      </w:r>
      <w:r w:rsidR="00BB7AAE" w:rsidRPr="0063512B">
        <w:rPr>
          <w:sz w:val="23"/>
          <w:szCs w:val="23"/>
        </w:rPr>
        <w:t>а, Стороны решают путем переговоров.</w:t>
      </w:r>
    </w:p>
    <w:p w:rsidR="00BB7AAE" w:rsidRPr="0063512B" w:rsidRDefault="00BB7AAE" w:rsidP="00912E8C">
      <w:pPr>
        <w:pStyle w:val="Normal"/>
        <w:ind w:firstLine="709"/>
        <w:jc w:val="both"/>
        <w:rPr>
          <w:sz w:val="23"/>
          <w:szCs w:val="23"/>
        </w:rPr>
      </w:pPr>
      <w:r w:rsidRPr="0063512B">
        <w:rPr>
          <w:sz w:val="23"/>
          <w:szCs w:val="23"/>
        </w:rPr>
        <w:t>Досудебный порядок урегулирования споров обязателен. Срок рассмотрения д</w:t>
      </w:r>
      <w:r w:rsidR="0063512B" w:rsidRPr="0063512B">
        <w:rPr>
          <w:sz w:val="23"/>
          <w:szCs w:val="23"/>
        </w:rPr>
        <w:t>осудебной претензии – 10 (десяти</w:t>
      </w:r>
      <w:r w:rsidRPr="0063512B">
        <w:rPr>
          <w:sz w:val="23"/>
          <w:szCs w:val="23"/>
        </w:rPr>
        <w:t>) рабочих дней с даты ее получения по электронной почте с обязательным направлением оригинала по почте.</w:t>
      </w:r>
    </w:p>
    <w:p w:rsidR="00BB7AAE" w:rsidRPr="0063512B" w:rsidRDefault="005348E5" w:rsidP="00912E8C">
      <w:pPr>
        <w:pStyle w:val="Normal"/>
        <w:ind w:firstLine="709"/>
        <w:jc w:val="both"/>
        <w:rPr>
          <w:sz w:val="23"/>
          <w:szCs w:val="23"/>
        </w:rPr>
      </w:pPr>
      <w:r w:rsidRPr="0063512B">
        <w:rPr>
          <w:sz w:val="23"/>
          <w:szCs w:val="23"/>
        </w:rPr>
        <w:t>9</w:t>
      </w:r>
      <w:r w:rsidR="00BB7AAE" w:rsidRPr="0063512B">
        <w:rPr>
          <w:sz w:val="23"/>
          <w:szCs w:val="23"/>
        </w:rPr>
        <w:t xml:space="preserve">.2. В случае не достижения взаимного согласия все споры и разногласия, возникшие в связи с исполнением </w:t>
      </w:r>
      <w:r w:rsidR="00E22172" w:rsidRPr="0063512B">
        <w:rPr>
          <w:sz w:val="23"/>
          <w:szCs w:val="23"/>
        </w:rPr>
        <w:t>Контракт</w:t>
      </w:r>
      <w:r w:rsidR="00BB7AAE" w:rsidRPr="0063512B">
        <w:rPr>
          <w:sz w:val="23"/>
          <w:szCs w:val="23"/>
        </w:rPr>
        <w:t>а, разрешаются в Арбитражном суде Омской области.</w:t>
      </w:r>
    </w:p>
    <w:p w:rsidR="00BB7AAE" w:rsidRPr="0063512B" w:rsidRDefault="00BB7AAE" w:rsidP="00912E8C">
      <w:pPr>
        <w:pStyle w:val="ad"/>
        <w:ind w:firstLine="709"/>
        <w:jc w:val="both"/>
        <w:rPr>
          <w:rFonts w:ascii="Times New Roman" w:hAnsi="Times New Roman"/>
          <w:sz w:val="23"/>
          <w:szCs w:val="23"/>
        </w:rPr>
      </w:pPr>
    </w:p>
    <w:p w:rsidR="0083487A" w:rsidRPr="0063512B" w:rsidRDefault="005348E5" w:rsidP="007044D8">
      <w:pPr>
        <w:pStyle w:val="ad"/>
        <w:ind w:firstLine="709"/>
        <w:jc w:val="center"/>
        <w:rPr>
          <w:rFonts w:ascii="Times New Roman" w:hAnsi="Times New Roman"/>
          <w:b/>
          <w:sz w:val="23"/>
          <w:szCs w:val="23"/>
        </w:rPr>
      </w:pPr>
      <w:r w:rsidRPr="0063512B">
        <w:rPr>
          <w:rFonts w:ascii="Times New Roman" w:hAnsi="Times New Roman"/>
          <w:b/>
          <w:sz w:val="23"/>
          <w:szCs w:val="23"/>
        </w:rPr>
        <w:t>10</w:t>
      </w:r>
      <w:r w:rsidR="006A5863" w:rsidRPr="0063512B">
        <w:rPr>
          <w:rFonts w:ascii="Times New Roman" w:hAnsi="Times New Roman"/>
          <w:b/>
          <w:sz w:val="23"/>
          <w:szCs w:val="23"/>
        </w:rPr>
        <w:t xml:space="preserve">. СРОК ДЕЙСТВИЯ </w:t>
      </w:r>
      <w:r w:rsidR="00E22172" w:rsidRPr="0063512B">
        <w:rPr>
          <w:rFonts w:ascii="Times New Roman" w:hAnsi="Times New Roman"/>
          <w:b/>
          <w:sz w:val="23"/>
          <w:szCs w:val="23"/>
        </w:rPr>
        <w:t>КОНТРАКТ</w:t>
      </w:r>
      <w:r w:rsidR="006A5863" w:rsidRPr="0063512B">
        <w:rPr>
          <w:rFonts w:ascii="Times New Roman" w:hAnsi="Times New Roman"/>
          <w:b/>
          <w:sz w:val="23"/>
          <w:szCs w:val="23"/>
        </w:rPr>
        <w:t>А</w:t>
      </w:r>
    </w:p>
    <w:p w:rsidR="00BB7AAE" w:rsidRPr="0063512B" w:rsidRDefault="005348E5" w:rsidP="00912E8C">
      <w:pPr>
        <w:pStyle w:val="ad"/>
        <w:ind w:firstLine="709"/>
        <w:jc w:val="both"/>
        <w:rPr>
          <w:rFonts w:ascii="Times New Roman" w:hAnsi="Times New Roman"/>
          <w:sz w:val="23"/>
          <w:szCs w:val="23"/>
        </w:rPr>
      </w:pPr>
      <w:r w:rsidRPr="0063512B">
        <w:rPr>
          <w:rFonts w:ascii="Times New Roman" w:hAnsi="Times New Roman"/>
          <w:sz w:val="23"/>
          <w:szCs w:val="23"/>
        </w:rPr>
        <w:t>10</w:t>
      </w:r>
      <w:r w:rsidR="00BB7AAE" w:rsidRPr="0063512B">
        <w:rPr>
          <w:rFonts w:ascii="Times New Roman" w:hAnsi="Times New Roman"/>
          <w:sz w:val="23"/>
          <w:szCs w:val="23"/>
        </w:rPr>
        <w:t xml:space="preserve">.1. </w:t>
      </w:r>
      <w:r w:rsidR="00E22172" w:rsidRPr="0063512B">
        <w:rPr>
          <w:rFonts w:ascii="Times New Roman" w:hAnsi="Times New Roman"/>
          <w:sz w:val="23"/>
          <w:szCs w:val="23"/>
        </w:rPr>
        <w:t>Контракт</w:t>
      </w:r>
      <w:r w:rsidR="00BB7AAE" w:rsidRPr="0063512B">
        <w:rPr>
          <w:rFonts w:ascii="Times New Roman" w:hAnsi="Times New Roman"/>
          <w:sz w:val="23"/>
          <w:szCs w:val="23"/>
        </w:rPr>
        <w:t xml:space="preserve"> вступает в силу с даты его подписания обеим</w:t>
      </w:r>
      <w:r w:rsidR="00EB344A" w:rsidRPr="0063512B">
        <w:rPr>
          <w:rFonts w:ascii="Times New Roman" w:hAnsi="Times New Roman"/>
          <w:sz w:val="23"/>
          <w:szCs w:val="23"/>
        </w:rPr>
        <w:t xml:space="preserve">и Сторонами и действует по 31 декабря </w:t>
      </w:r>
      <w:r w:rsidR="00BB7AAE" w:rsidRPr="0063512B">
        <w:rPr>
          <w:rFonts w:ascii="Times New Roman" w:hAnsi="Times New Roman"/>
          <w:sz w:val="23"/>
          <w:szCs w:val="23"/>
        </w:rPr>
        <w:t>20</w:t>
      </w:r>
      <w:r w:rsidR="006F1AD2" w:rsidRPr="0063512B">
        <w:rPr>
          <w:rFonts w:ascii="Times New Roman" w:hAnsi="Times New Roman"/>
          <w:sz w:val="23"/>
          <w:szCs w:val="23"/>
        </w:rPr>
        <w:t>2</w:t>
      </w:r>
      <w:r w:rsidR="0063512B" w:rsidRPr="0063512B">
        <w:rPr>
          <w:rFonts w:ascii="Times New Roman" w:hAnsi="Times New Roman"/>
          <w:sz w:val="23"/>
          <w:szCs w:val="23"/>
        </w:rPr>
        <w:t>7</w:t>
      </w:r>
      <w:r w:rsidR="00806D2F" w:rsidRPr="0063512B">
        <w:rPr>
          <w:rFonts w:ascii="Times New Roman" w:hAnsi="Times New Roman"/>
          <w:sz w:val="23"/>
          <w:szCs w:val="23"/>
        </w:rPr>
        <w:t xml:space="preserve"> </w:t>
      </w:r>
      <w:r w:rsidR="006F1AD2" w:rsidRPr="0063512B">
        <w:rPr>
          <w:rFonts w:ascii="Times New Roman" w:hAnsi="Times New Roman"/>
          <w:sz w:val="23"/>
          <w:szCs w:val="23"/>
        </w:rPr>
        <w:t>года</w:t>
      </w:r>
      <w:r w:rsidR="00BB7AAE" w:rsidRPr="0063512B">
        <w:rPr>
          <w:rFonts w:ascii="Times New Roman" w:hAnsi="Times New Roman"/>
          <w:sz w:val="23"/>
          <w:szCs w:val="23"/>
        </w:rPr>
        <w:t xml:space="preserve"> включительно.</w:t>
      </w:r>
    </w:p>
    <w:p w:rsidR="007D6F21" w:rsidRPr="0063512B" w:rsidRDefault="005348E5" w:rsidP="00912E8C">
      <w:pPr>
        <w:pStyle w:val="ad"/>
        <w:ind w:firstLine="709"/>
        <w:jc w:val="both"/>
        <w:rPr>
          <w:rFonts w:ascii="Times New Roman" w:hAnsi="Times New Roman"/>
          <w:sz w:val="23"/>
          <w:szCs w:val="23"/>
        </w:rPr>
      </w:pPr>
      <w:r w:rsidRPr="0063512B">
        <w:rPr>
          <w:rFonts w:ascii="Times New Roman" w:hAnsi="Times New Roman"/>
          <w:sz w:val="23"/>
          <w:szCs w:val="23"/>
        </w:rPr>
        <w:t>10</w:t>
      </w:r>
      <w:r w:rsidR="00BB7AAE" w:rsidRPr="0063512B">
        <w:rPr>
          <w:rFonts w:ascii="Times New Roman" w:hAnsi="Times New Roman"/>
          <w:sz w:val="23"/>
          <w:szCs w:val="23"/>
        </w:rPr>
        <w:t xml:space="preserve">.2. Расторжение </w:t>
      </w:r>
      <w:r w:rsidR="00E22172" w:rsidRPr="0063512B">
        <w:rPr>
          <w:rFonts w:ascii="Times New Roman" w:hAnsi="Times New Roman"/>
          <w:sz w:val="23"/>
          <w:szCs w:val="23"/>
        </w:rPr>
        <w:t>Контракт</w:t>
      </w:r>
      <w:r w:rsidR="00BB7AAE" w:rsidRPr="0063512B">
        <w:rPr>
          <w:rFonts w:ascii="Times New Roman" w:hAnsi="Times New Roman"/>
          <w:sz w:val="23"/>
          <w:szCs w:val="23"/>
        </w:rPr>
        <w:t xml:space="preserve">а допускается по соглашению Сторон, по решению суда или в связи с односторонним отказом стороны </w:t>
      </w:r>
      <w:r w:rsidR="00E22172" w:rsidRPr="0063512B">
        <w:rPr>
          <w:rFonts w:ascii="Times New Roman" w:hAnsi="Times New Roman"/>
          <w:sz w:val="23"/>
          <w:szCs w:val="23"/>
        </w:rPr>
        <w:t>Контракт</w:t>
      </w:r>
      <w:r w:rsidR="00BB7AAE" w:rsidRPr="0063512B">
        <w:rPr>
          <w:rFonts w:ascii="Times New Roman" w:hAnsi="Times New Roman"/>
          <w:sz w:val="23"/>
          <w:szCs w:val="23"/>
        </w:rPr>
        <w:t xml:space="preserve">а от исполнения </w:t>
      </w:r>
      <w:r w:rsidR="00E22172" w:rsidRPr="0063512B">
        <w:rPr>
          <w:rFonts w:ascii="Times New Roman" w:hAnsi="Times New Roman"/>
          <w:sz w:val="23"/>
          <w:szCs w:val="23"/>
        </w:rPr>
        <w:t>Контракт</w:t>
      </w:r>
      <w:r w:rsidR="00BB7AAE" w:rsidRPr="0063512B">
        <w:rPr>
          <w:rFonts w:ascii="Times New Roman" w:hAnsi="Times New Roman"/>
          <w:sz w:val="23"/>
          <w:szCs w:val="23"/>
        </w:rPr>
        <w:t>а в соответствии с гражданским законодательством.</w:t>
      </w:r>
    </w:p>
    <w:p w:rsidR="00BB7AAE" w:rsidRPr="0063512B" w:rsidRDefault="00BB7AAE" w:rsidP="00912E8C">
      <w:pPr>
        <w:pStyle w:val="ad"/>
        <w:ind w:firstLine="709"/>
        <w:jc w:val="both"/>
        <w:rPr>
          <w:rFonts w:ascii="Times New Roman" w:hAnsi="Times New Roman"/>
          <w:sz w:val="23"/>
          <w:szCs w:val="23"/>
        </w:rPr>
      </w:pPr>
    </w:p>
    <w:p w:rsidR="0083487A" w:rsidRPr="0063512B" w:rsidRDefault="005348E5" w:rsidP="007044D8">
      <w:pPr>
        <w:pStyle w:val="ad"/>
        <w:ind w:firstLine="709"/>
        <w:jc w:val="center"/>
        <w:rPr>
          <w:rFonts w:ascii="Times New Roman" w:hAnsi="Times New Roman"/>
          <w:b/>
          <w:sz w:val="23"/>
          <w:szCs w:val="23"/>
        </w:rPr>
      </w:pPr>
      <w:r w:rsidRPr="0063512B">
        <w:rPr>
          <w:rFonts w:ascii="Times New Roman" w:hAnsi="Times New Roman"/>
          <w:b/>
          <w:sz w:val="23"/>
          <w:szCs w:val="23"/>
        </w:rPr>
        <w:t>11</w:t>
      </w:r>
      <w:r w:rsidR="00BB7AAE" w:rsidRPr="0063512B">
        <w:rPr>
          <w:rFonts w:ascii="Times New Roman" w:hAnsi="Times New Roman"/>
          <w:b/>
          <w:sz w:val="23"/>
          <w:szCs w:val="23"/>
        </w:rPr>
        <w:t xml:space="preserve">. ПОРЯДОК РАСТОРЖЕНИЯ </w:t>
      </w:r>
      <w:r w:rsidR="00E22172" w:rsidRPr="0063512B">
        <w:rPr>
          <w:rFonts w:ascii="Times New Roman" w:hAnsi="Times New Roman"/>
          <w:b/>
          <w:sz w:val="23"/>
          <w:szCs w:val="23"/>
        </w:rPr>
        <w:t>КОНТРАКТ</w:t>
      </w:r>
      <w:r w:rsidR="00BB7AAE" w:rsidRPr="0063512B">
        <w:rPr>
          <w:rFonts w:ascii="Times New Roman" w:hAnsi="Times New Roman"/>
          <w:b/>
          <w:sz w:val="23"/>
          <w:szCs w:val="23"/>
        </w:rPr>
        <w:t>А</w:t>
      </w:r>
    </w:p>
    <w:p w:rsidR="0063512B" w:rsidRPr="0063512B" w:rsidRDefault="0063512B" w:rsidP="0063512B">
      <w:pPr>
        <w:spacing w:after="0" w:line="240" w:lineRule="auto"/>
        <w:ind w:firstLine="709"/>
        <w:jc w:val="both"/>
        <w:rPr>
          <w:rFonts w:ascii="Times New Roman" w:hAnsi="Times New Roman"/>
          <w:sz w:val="23"/>
          <w:szCs w:val="23"/>
        </w:rPr>
      </w:pPr>
      <w:r w:rsidRPr="0063512B">
        <w:rPr>
          <w:rFonts w:ascii="Times New Roman" w:hAnsi="Times New Roman"/>
          <w:sz w:val="23"/>
          <w:szCs w:val="23"/>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Pr="0063512B">
        <w:rPr>
          <w:rFonts w:ascii="Times New Roman" w:hAnsi="Times New Roman"/>
          <w:bCs/>
          <w:color w:val="000000"/>
          <w:sz w:val="23"/>
          <w:szCs w:val="23"/>
        </w:rPr>
        <w:t>от 05.04.2013 № 44-ФЗ «О контрактной системе в сфере закупок товаров, работ, услуг для обеспечения государственных и муниципальных нужд»</w:t>
      </w:r>
      <w:r w:rsidRPr="0063512B">
        <w:rPr>
          <w:rFonts w:ascii="Times New Roman" w:hAnsi="Times New Roman"/>
          <w:sz w:val="23"/>
          <w:szCs w:val="23"/>
        </w:rPr>
        <w:t>.</w:t>
      </w:r>
    </w:p>
    <w:p w:rsidR="0063512B" w:rsidRPr="0063512B" w:rsidRDefault="0063512B" w:rsidP="0063512B">
      <w:pPr>
        <w:spacing w:after="0" w:line="240" w:lineRule="auto"/>
        <w:ind w:firstLine="708"/>
        <w:jc w:val="both"/>
        <w:rPr>
          <w:rFonts w:ascii="Times New Roman" w:hAnsi="Times New Roman"/>
          <w:sz w:val="23"/>
          <w:szCs w:val="23"/>
        </w:rPr>
      </w:pPr>
      <w:r w:rsidRPr="0063512B">
        <w:rPr>
          <w:rFonts w:ascii="Times New Roman" w:hAnsi="Times New Roman"/>
          <w:sz w:val="23"/>
          <w:szCs w:val="23"/>
        </w:rPr>
        <w:t>11.2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06C7" w:rsidRPr="0063512B" w:rsidRDefault="0063512B" w:rsidP="0063512B">
      <w:pPr>
        <w:pStyle w:val="ad"/>
        <w:ind w:firstLine="709"/>
        <w:jc w:val="both"/>
        <w:rPr>
          <w:rFonts w:ascii="Times New Roman" w:hAnsi="Times New Roman"/>
          <w:b/>
          <w:sz w:val="23"/>
          <w:szCs w:val="23"/>
        </w:rPr>
      </w:pPr>
      <w:r w:rsidRPr="0063512B">
        <w:rPr>
          <w:rFonts w:ascii="Times New Roman" w:hAnsi="Times New Roman"/>
          <w:sz w:val="23"/>
          <w:szCs w:val="23"/>
        </w:rPr>
        <w:lastRenderedPageBreak/>
        <w:t>11.3.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w:t>
      </w:r>
    </w:p>
    <w:p w:rsidR="00992763" w:rsidRPr="0063512B" w:rsidRDefault="00992763" w:rsidP="0063512B">
      <w:pPr>
        <w:pStyle w:val="ad"/>
        <w:rPr>
          <w:rFonts w:ascii="Times New Roman" w:hAnsi="Times New Roman"/>
          <w:b/>
          <w:sz w:val="23"/>
          <w:szCs w:val="23"/>
        </w:rPr>
      </w:pPr>
    </w:p>
    <w:p w:rsidR="0083487A" w:rsidRPr="0063512B" w:rsidRDefault="005348E5" w:rsidP="007044D8">
      <w:pPr>
        <w:pStyle w:val="ad"/>
        <w:ind w:firstLine="709"/>
        <w:jc w:val="center"/>
        <w:rPr>
          <w:rFonts w:ascii="Times New Roman" w:hAnsi="Times New Roman"/>
          <w:b/>
          <w:sz w:val="23"/>
          <w:szCs w:val="23"/>
        </w:rPr>
      </w:pPr>
      <w:r w:rsidRPr="0063512B">
        <w:rPr>
          <w:rFonts w:ascii="Times New Roman" w:hAnsi="Times New Roman"/>
          <w:b/>
          <w:sz w:val="23"/>
          <w:szCs w:val="23"/>
        </w:rPr>
        <w:t>12</w:t>
      </w:r>
      <w:r w:rsidR="006A5863" w:rsidRPr="0063512B">
        <w:rPr>
          <w:rFonts w:ascii="Times New Roman" w:hAnsi="Times New Roman"/>
          <w:b/>
          <w:sz w:val="23"/>
          <w:szCs w:val="23"/>
        </w:rPr>
        <w:t>. ПРОЧИЕ УСЛОВИЯ</w:t>
      </w:r>
    </w:p>
    <w:p w:rsidR="0063512B" w:rsidRPr="0063512B" w:rsidRDefault="0063512B" w:rsidP="0063512B">
      <w:pPr>
        <w:tabs>
          <w:tab w:val="left" w:pos="993"/>
        </w:tabs>
        <w:spacing w:after="0" w:line="240" w:lineRule="auto"/>
        <w:ind w:firstLine="709"/>
        <w:jc w:val="both"/>
        <w:rPr>
          <w:rFonts w:ascii="Times New Roman" w:hAnsi="Times New Roman"/>
          <w:color w:val="000000"/>
          <w:sz w:val="23"/>
          <w:szCs w:val="23"/>
        </w:rPr>
      </w:pPr>
      <w:r w:rsidRPr="0063512B">
        <w:rPr>
          <w:rFonts w:ascii="Times New Roman" w:hAnsi="Times New Roman"/>
          <w:color w:val="000000"/>
          <w:sz w:val="23"/>
          <w:szCs w:val="23"/>
        </w:rPr>
        <w:t>12.1. Все приложения к Контракту являются его неотъемлемой частью.</w:t>
      </w:r>
    </w:p>
    <w:p w:rsidR="0063512B" w:rsidRPr="0063512B" w:rsidRDefault="0063512B" w:rsidP="0063512B">
      <w:pPr>
        <w:tabs>
          <w:tab w:val="left" w:pos="993"/>
        </w:tabs>
        <w:spacing w:after="0" w:line="240" w:lineRule="auto"/>
        <w:ind w:firstLine="709"/>
        <w:jc w:val="both"/>
        <w:rPr>
          <w:rFonts w:ascii="Times New Roman" w:hAnsi="Times New Roman"/>
          <w:color w:val="000000"/>
          <w:sz w:val="23"/>
          <w:szCs w:val="23"/>
        </w:rPr>
      </w:pPr>
      <w:r w:rsidRPr="0063512B">
        <w:rPr>
          <w:rFonts w:ascii="Times New Roman" w:hAnsi="Times New Roman"/>
          <w:color w:val="000000"/>
          <w:sz w:val="23"/>
          <w:szCs w:val="23"/>
        </w:rPr>
        <w:t>12.2. Настоящий Контракт составлен в двух экземплярах, имеющих одинаковую юридическую силу, по одному экземпляру для каждой из Сторон.</w:t>
      </w:r>
    </w:p>
    <w:p w:rsidR="0063512B" w:rsidRPr="0063512B" w:rsidRDefault="0063512B" w:rsidP="0063512B">
      <w:pPr>
        <w:tabs>
          <w:tab w:val="left" w:pos="993"/>
        </w:tabs>
        <w:spacing w:after="0" w:line="240" w:lineRule="auto"/>
        <w:ind w:firstLine="709"/>
        <w:jc w:val="both"/>
        <w:rPr>
          <w:rFonts w:ascii="Times New Roman" w:hAnsi="Times New Roman"/>
          <w:color w:val="000000"/>
          <w:sz w:val="23"/>
          <w:szCs w:val="23"/>
        </w:rPr>
      </w:pPr>
      <w:r w:rsidRPr="0063512B">
        <w:rPr>
          <w:rFonts w:ascii="Times New Roman" w:hAnsi="Times New Roman"/>
          <w:color w:val="000000"/>
          <w:sz w:val="23"/>
          <w:szCs w:val="23"/>
        </w:rPr>
        <w:t>12.3. Во всем, что не предусмотрено Контрактом, Стороны руководствуются Федеральным законом от 05.04.2013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63512B" w:rsidRPr="0063512B" w:rsidRDefault="0063512B" w:rsidP="0063512B">
      <w:pPr>
        <w:tabs>
          <w:tab w:val="left" w:pos="993"/>
        </w:tabs>
        <w:spacing w:after="0" w:line="240" w:lineRule="auto"/>
        <w:ind w:firstLine="709"/>
        <w:jc w:val="both"/>
        <w:rPr>
          <w:rFonts w:ascii="Times New Roman" w:hAnsi="Times New Roman"/>
          <w:color w:val="000000"/>
          <w:sz w:val="23"/>
          <w:szCs w:val="23"/>
        </w:rPr>
      </w:pPr>
      <w:r w:rsidRPr="0063512B">
        <w:rPr>
          <w:rFonts w:ascii="Times New Roman" w:hAnsi="Times New Roman"/>
          <w:color w:val="000000"/>
          <w:sz w:val="23"/>
          <w:szCs w:val="23"/>
        </w:rPr>
        <w:t>12.4. Все изменения и дополнения к Контракту оформляются дополнительными соглашениями, являющимися его неотъемлемой частью.</w:t>
      </w:r>
    </w:p>
    <w:p w:rsidR="001778C1" w:rsidRPr="0063512B" w:rsidRDefault="0063512B" w:rsidP="0063512B">
      <w:pPr>
        <w:spacing w:after="0" w:line="240" w:lineRule="auto"/>
        <w:ind w:firstLine="709"/>
        <w:jc w:val="both"/>
        <w:rPr>
          <w:rFonts w:ascii="Times New Roman" w:hAnsi="Times New Roman"/>
          <w:color w:val="000000"/>
          <w:sz w:val="23"/>
          <w:szCs w:val="23"/>
        </w:rPr>
      </w:pPr>
      <w:r w:rsidRPr="0063512B">
        <w:rPr>
          <w:rFonts w:ascii="Times New Roman" w:hAnsi="Times New Roman"/>
          <w:color w:val="000000"/>
          <w:sz w:val="23"/>
          <w:szCs w:val="23"/>
        </w:rPr>
        <w:t xml:space="preserve">12.5. Приложения к </w:t>
      </w:r>
      <w:r w:rsidRPr="0063512B">
        <w:rPr>
          <w:rFonts w:ascii="Times New Roman" w:hAnsi="Times New Roman"/>
          <w:sz w:val="23"/>
          <w:szCs w:val="23"/>
        </w:rPr>
        <w:t>Контракт</w:t>
      </w:r>
      <w:r w:rsidRPr="0063512B">
        <w:rPr>
          <w:rFonts w:ascii="Times New Roman" w:hAnsi="Times New Roman"/>
          <w:color w:val="000000"/>
          <w:sz w:val="23"/>
          <w:szCs w:val="23"/>
        </w:rPr>
        <w:t xml:space="preserve">у: </w:t>
      </w:r>
      <w:r w:rsidR="001778C1" w:rsidRPr="0063512B">
        <w:rPr>
          <w:rFonts w:ascii="Times New Roman" w:hAnsi="Times New Roman"/>
          <w:sz w:val="23"/>
          <w:szCs w:val="23"/>
        </w:rPr>
        <w:t>Приложение №1 (</w:t>
      </w:r>
      <w:r w:rsidR="001A42CB" w:rsidRPr="0063512B">
        <w:rPr>
          <w:rFonts w:ascii="Times New Roman" w:hAnsi="Times New Roman"/>
          <w:sz w:val="23"/>
          <w:szCs w:val="23"/>
        </w:rPr>
        <w:t>Спецификация</w:t>
      </w:r>
      <w:r w:rsidR="001778C1" w:rsidRPr="0063512B">
        <w:rPr>
          <w:rFonts w:ascii="Times New Roman" w:hAnsi="Times New Roman"/>
          <w:sz w:val="23"/>
          <w:szCs w:val="23"/>
        </w:rPr>
        <w:t>)</w:t>
      </w:r>
      <w:r w:rsidR="00D726B1" w:rsidRPr="0063512B">
        <w:rPr>
          <w:rFonts w:ascii="Times New Roman" w:hAnsi="Times New Roman"/>
          <w:sz w:val="23"/>
          <w:szCs w:val="23"/>
        </w:rPr>
        <w:t>.</w:t>
      </w:r>
    </w:p>
    <w:p w:rsidR="00B70DE3" w:rsidRPr="0063512B" w:rsidRDefault="00B70DE3" w:rsidP="00912E8C">
      <w:pPr>
        <w:pStyle w:val="ad"/>
        <w:ind w:firstLine="709"/>
        <w:jc w:val="both"/>
        <w:rPr>
          <w:rFonts w:ascii="Times New Roman" w:hAnsi="Times New Roman"/>
          <w:sz w:val="23"/>
          <w:szCs w:val="23"/>
        </w:rPr>
      </w:pPr>
    </w:p>
    <w:p w:rsidR="0063512B" w:rsidRPr="0063512B" w:rsidRDefault="00B70DE3" w:rsidP="0063512B">
      <w:pPr>
        <w:spacing w:after="0" w:line="240" w:lineRule="auto"/>
        <w:jc w:val="center"/>
        <w:outlineLvl w:val="0"/>
        <w:rPr>
          <w:rFonts w:ascii="Times New Roman" w:hAnsi="Times New Roman"/>
          <w:b/>
          <w:color w:val="000000"/>
          <w:sz w:val="23"/>
          <w:szCs w:val="23"/>
        </w:rPr>
      </w:pPr>
      <w:r w:rsidRPr="0063512B">
        <w:rPr>
          <w:rFonts w:ascii="Times New Roman" w:hAnsi="Times New Roman"/>
          <w:sz w:val="23"/>
          <w:szCs w:val="23"/>
        </w:rPr>
        <w:tab/>
      </w:r>
      <w:r w:rsidR="0063512B" w:rsidRPr="0063512B">
        <w:rPr>
          <w:rFonts w:ascii="Times New Roman" w:hAnsi="Times New Roman"/>
          <w:b/>
          <w:color w:val="000000"/>
          <w:sz w:val="23"/>
          <w:szCs w:val="23"/>
        </w:rPr>
        <w:t>13. Адреса, реквизиты и подписи Сторон</w:t>
      </w:r>
    </w:p>
    <w:tbl>
      <w:tblPr>
        <w:tblW w:w="0" w:type="auto"/>
        <w:tblLook w:val="00A0" w:firstRow="1" w:lastRow="0" w:firstColumn="1" w:lastColumn="0" w:noHBand="0" w:noVBand="0"/>
      </w:tblPr>
      <w:tblGrid>
        <w:gridCol w:w="5126"/>
        <w:gridCol w:w="5011"/>
      </w:tblGrid>
      <w:tr w:rsidR="0063512B" w:rsidRPr="0063512B" w:rsidTr="0063512B">
        <w:trPr>
          <w:trHeight w:val="383"/>
        </w:trPr>
        <w:tc>
          <w:tcPr>
            <w:tcW w:w="5211" w:type="dxa"/>
            <w:vAlign w:val="center"/>
          </w:tcPr>
          <w:p w:rsidR="0063512B" w:rsidRPr="0063512B" w:rsidRDefault="0063512B" w:rsidP="0063512B">
            <w:pPr>
              <w:spacing w:after="0" w:line="240" w:lineRule="auto"/>
              <w:jc w:val="both"/>
              <w:rPr>
                <w:rFonts w:ascii="Times New Roman" w:eastAsia="Times New Roman" w:hAnsi="Times New Roman"/>
                <w:b/>
                <w:color w:val="000000"/>
                <w:sz w:val="23"/>
                <w:szCs w:val="23"/>
                <w:lang w:eastAsia="ru-RU"/>
              </w:rPr>
            </w:pPr>
            <w:r w:rsidRPr="0063512B">
              <w:rPr>
                <w:rFonts w:ascii="Times New Roman" w:eastAsia="Times New Roman" w:hAnsi="Times New Roman"/>
                <w:b/>
                <w:color w:val="000000"/>
                <w:sz w:val="23"/>
                <w:szCs w:val="23"/>
                <w:lang w:eastAsia="ru-RU"/>
              </w:rPr>
              <w:t>Заказчик:</w:t>
            </w:r>
          </w:p>
        </w:tc>
        <w:tc>
          <w:tcPr>
            <w:tcW w:w="5103" w:type="dxa"/>
            <w:vAlign w:val="center"/>
          </w:tcPr>
          <w:p w:rsidR="0063512B" w:rsidRPr="0063512B" w:rsidRDefault="0063512B" w:rsidP="0063512B">
            <w:pPr>
              <w:spacing w:after="0" w:line="240" w:lineRule="auto"/>
              <w:jc w:val="both"/>
              <w:rPr>
                <w:rFonts w:ascii="Times New Roman" w:eastAsia="Times New Roman" w:hAnsi="Times New Roman"/>
                <w:b/>
                <w:sz w:val="23"/>
                <w:szCs w:val="23"/>
                <w:lang w:eastAsia="ru-RU"/>
              </w:rPr>
            </w:pPr>
            <w:r w:rsidRPr="0063512B">
              <w:rPr>
                <w:rFonts w:ascii="Times New Roman" w:eastAsia="Times New Roman" w:hAnsi="Times New Roman"/>
                <w:b/>
                <w:sz w:val="23"/>
                <w:szCs w:val="23"/>
                <w:lang w:eastAsia="ru-RU"/>
              </w:rPr>
              <w:t>Исполнитель:</w:t>
            </w:r>
          </w:p>
        </w:tc>
      </w:tr>
      <w:tr w:rsidR="0063512B" w:rsidRPr="0063512B" w:rsidTr="0063512B">
        <w:trPr>
          <w:trHeight w:val="365"/>
        </w:trPr>
        <w:tc>
          <w:tcPr>
            <w:tcW w:w="5211" w:type="dxa"/>
            <w:vAlign w:val="center"/>
          </w:tcPr>
          <w:p w:rsidR="0063512B" w:rsidRPr="0063512B" w:rsidRDefault="0063512B" w:rsidP="0063512B">
            <w:pPr>
              <w:spacing w:after="0" w:line="240" w:lineRule="auto"/>
              <w:jc w:val="both"/>
              <w:rPr>
                <w:rFonts w:ascii="Times New Roman" w:eastAsia="Times New Roman" w:hAnsi="Times New Roman"/>
                <w:b/>
                <w:color w:val="000000"/>
                <w:sz w:val="23"/>
                <w:szCs w:val="23"/>
                <w:lang w:eastAsia="ru-RU"/>
              </w:rPr>
            </w:pPr>
            <w:r w:rsidRPr="0063512B">
              <w:rPr>
                <w:rFonts w:ascii="Times New Roman" w:eastAsia="Times New Roman" w:hAnsi="Times New Roman"/>
                <w:b/>
                <w:sz w:val="23"/>
                <w:szCs w:val="23"/>
                <w:lang w:eastAsia="ru-RU"/>
              </w:rPr>
              <w:t>ФБУ «Администрация «Обь-</w:t>
            </w:r>
            <w:proofErr w:type="spellStart"/>
            <w:r w:rsidRPr="0063512B">
              <w:rPr>
                <w:rFonts w:ascii="Times New Roman" w:eastAsia="Times New Roman" w:hAnsi="Times New Roman"/>
                <w:b/>
                <w:sz w:val="23"/>
                <w:szCs w:val="23"/>
                <w:lang w:eastAsia="ru-RU"/>
              </w:rPr>
              <w:t>Иртышводпуть</w:t>
            </w:r>
            <w:proofErr w:type="spellEnd"/>
            <w:r w:rsidRPr="0063512B">
              <w:rPr>
                <w:rFonts w:ascii="Times New Roman" w:eastAsia="Times New Roman" w:hAnsi="Times New Roman"/>
                <w:b/>
                <w:sz w:val="23"/>
                <w:szCs w:val="23"/>
                <w:lang w:eastAsia="ru-RU"/>
              </w:rPr>
              <w:t>»</w:t>
            </w:r>
          </w:p>
        </w:tc>
        <w:tc>
          <w:tcPr>
            <w:tcW w:w="5103" w:type="dxa"/>
          </w:tcPr>
          <w:p w:rsidR="0063512B" w:rsidRPr="0063512B" w:rsidRDefault="0063512B" w:rsidP="0063512B">
            <w:pPr>
              <w:widowControl w:val="0"/>
              <w:spacing w:after="0" w:line="240" w:lineRule="auto"/>
              <w:jc w:val="both"/>
              <w:rPr>
                <w:rFonts w:ascii="Times New Roman" w:hAnsi="Times New Roman"/>
                <w:b/>
                <w:sz w:val="23"/>
                <w:szCs w:val="23"/>
                <w:lang w:eastAsia="ru-RU"/>
              </w:rPr>
            </w:pPr>
          </w:p>
        </w:tc>
      </w:tr>
      <w:tr w:rsidR="0063512B" w:rsidRPr="0063512B" w:rsidTr="0063512B">
        <w:trPr>
          <w:trHeight w:val="2353"/>
        </w:trPr>
        <w:tc>
          <w:tcPr>
            <w:tcW w:w="5211" w:type="dxa"/>
          </w:tcPr>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 xml:space="preserve">Юридический адрес: </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644024, г. Омск, пр. Карла Маркса, д.  3</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ИНН  5504002648  КПП  550401001</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 xml:space="preserve">ОГРН 1025500974267                                               </w:t>
            </w:r>
          </w:p>
          <w:p w:rsidR="0063512B" w:rsidRPr="0063512B" w:rsidRDefault="0063512B" w:rsidP="0063512B">
            <w:pPr>
              <w:spacing w:after="0" w:line="240" w:lineRule="auto"/>
              <w:outlineLvl w:val="0"/>
              <w:rPr>
                <w:rFonts w:ascii="Times New Roman" w:hAnsi="Times New Roman"/>
                <w:bCs/>
                <w:sz w:val="23"/>
                <w:szCs w:val="23"/>
                <w:lang w:eastAsia="ru-RU"/>
              </w:rPr>
            </w:pPr>
            <w:r w:rsidRPr="0063512B">
              <w:rPr>
                <w:rFonts w:ascii="Times New Roman" w:hAnsi="Times New Roman"/>
                <w:bCs/>
                <w:sz w:val="23"/>
                <w:szCs w:val="23"/>
                <w:lang w:eastAsia="ru-RU"/>
              </w:rPr>
              <w:t xml:space="preserve">БАНК ПОЛУЧАТЕЛЯ: </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lang w:eastAsia="ru-RU"/>
              </w:rPr>
              <w:t xml:space="preserve">ОКЦ № 1 </w:t>
            </w:r>
            <w:proofErr w:type="spellStart"/>
            <w:r w:rsidRPr="0063512B">
              <w:rPr>
                <w:rFonts w:ascii="Times New Roman" w:hAnsi="Times New Roman"/>
                <w:bCs/>
                <w:sz w:val="23"/>
                <w:szCs w:val="23"/>
                <w:lang w:eastAsia="ru-RU"/>
              </w:rPr>
              <w:t>СибГУ</w:t>
            </w:r>
            <w:proofErr w:type="spellEnd"/>
            <w:r w:rsidRPr="0063512B">
              <w:rPr>
                <w:rFonts w:ascii="Times New Roman" w:hAnsi="Times New Roman"/>
                <w:bCs/>
                <w:sz w:val="23"/>
                <w:szCs w:val="23"/>
                <w:lang w:eastAsia="ru-RU"/>
              </w:rPr>
              <w:t xml:space="preserve"> Банка России</w:t>
            </w:r>
            <w:r w:rsidRPr="0063512B">
              <w:rPr>
                <w:rFonts w:ascii="Times New Roman" w:eastAsia="Times New Roman" w:hAnsi="Times New Roman"/>
                <w:sz w:val="23"/>
                <w:szCs w:val="23"/>
                <w:lang w:eastAsia="ru-RU"/>
              </w:rPr>
              <w:t xml:space="preserve"> </w:t>
            </w:r>
            <w:r w:rsidRPr="0063512B">
              <w:rPr>
                <w:rFonts w:ascii="Times New Roman" w:hAnsi="Times New Roman"/>
                <w:bCs/>
                <w:sz w:val="23"/>
                <w:szCs w:val="23"/>
              </w:rPr>
              <w:t xml:space="preserve">//УФК по Новосибирской области г. Новосибирск </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 xml:space="preserve">ПОЛУЧАТЕЛЬ: </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УФК по Новосибирской области (ФБУ «Администрация «Обь-</w:t>
            </w:r>
            <w:proofErr w:type="spellStart"/>
            <w:r w:rsidRPr="0063512B">
              <w:rPr>
                <w:rFonts w:ascii="Times New Roman" w:hAnsi="Times New Roman"/>
                <w:bCs/>
                <w:sz w:val="23"/>
                <w:szCs w:val="23"/>
              </w:rPr>
              <w:t>Иртышводпуть</w:t>
            </w:r>
            <w:proofErr w:type="spellEnd"/>
            <w:r w:rsidRPr="0063512B">
              <w:rPr>
                <w:rFonts w:ascii="Times New Roman" w:hAnsi="Times New Roman"/>
                <w:bCs/>
                <w:sz w:val="23"/>
                <w:szCs w:val="23"/>
              </w:rPr>
              <w:t xml:space="preserve">» </w:t>
            </w:r>
            <w:proofErr w:type="spellStart"/>
            <w:r w:rsidRPr="0063512B">
              <w:rPr>
                <w:rFonts w:ascii="Times New Roman" w:hAnsi="Times New Roman"/>
                <w:bCs/>
                <w:sz w:val="23"/>
                <w:szCs w:val="23"/>
              </w:rPr>
              <w:t>л.сч</w:t>
            </w:r>
            <w:proofErr w:type="spellEnd"/>
            <w:r w:rsidRPr="0063512B">
              <w:rPr>
                <w:rFonts w:ascii="Times New Roman" w:hAnsi="Times New Roman"/>
                <w:bCs/>
                <w:sz w:val="23"/>
                <w:szCs w:val="23"/>
              </w:rPr>
              <w:t>.</w:t>
            </w:r>
            <w:r w:rsidRPr="0063512B">
              <w:rPr>
                <w:rFonts w:ascii="Times New Roman" w:eastAsia="Times New Roman" w:hAnsi="Times New Roman"/>
                <w:bCs/>
                <w:sz w:val="23"/>
                <w:szCs w:val="23"/>
                <w:lang w:eastAsia="ru-RU"/>
              </w:rPr>
              <w:t xml:space="preserve"> 20526Х51020</w:t>
            </w:r>
            <w:r w:rsidRPr="0063512B">
              <w:rPr>
                <w:rFonts w:ascii="Times New Roman" w:hAnsi="Times New Roman"/>
                <w:bCs/>
                <w:sz w:val="23"/>
                <w:szCs w:val="23"/>
              </w:rPr>
              <w:t xml:space="preserve">) </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Номер казначейского счета 03214643000000015108</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Номер банковского счета, открытый УФК по Новосибирской области 40102810445370000043</w:t>
            </w:r>
          </w:p>
          <w:p w:rsidR="0063512B" w:rsidRPr="0063512B" w:rsidRDefault="0063512B" w:rsidP="0063512B">
            <w:pPr>
              <w:spacing w:after="0" w:line="240" w:lineRule="auto"/>
              <w:outlineLvl w:val="0"/>
              <w:rPr>
                <w:rFonts w:ascii="Times New Roman" w:hAnsi="Times New Roman"/>
                <w:bCs/>
                <w:sz w:val="23"/>
                <w:szCs w:val="23"/>
              </w:rPr>
            </w:pPr>
            <w:r w:rsidRPr="0063512B">
              <w:rPr>
                <w:rFonts w:ascii="Times New Roman" w:hAnsi="Times New Roman"/>
                <w:bCs/>
                <w:sz w:val="23"/>
                <w:szCs w:val="23"/>
              </w:rPr>
              <w:t xml:space="preserve">БИК УФК по Новосибирской области 015004950                                                       </w:t>
            </w:r>
          </w:p>
          <w:p w:rsidR="0063512B" w:rsidRPr="0063512B" w:rsidRDefault="0063512B" w:rsidP="0063512B">
            <w:pPr>
              <w:spacing w:after="0" w:line="240" w:lineRule="auto"/>
              <w:outlineLvl w:val="0"/>
              <w:rPr>
                <w:rFonts w:ascii="Times New Roman" w:hAnsi="Times New Roman"/>
                <w:bCs/>
                <w:sz w:val="23"/>
                <w:szCs w:val="23"/>
                <w:lang w:val="en-US"/>
              </w:rPr>
            </w:pPr>
            <w:r w:rsidRPr="0063512B">
              <w:rPr>
                <w:rFonts w:ascii="Times New Roman" w:hAnsi="Times New Roman"/>
                <w:bCs/>
                <w:sz w:val="23"/>
                <w:szCs w:val="23"/>
              </w:rPr>
              <w:t>Тел</w:t>
            </w:r>
            <w:r w:rsidRPr="0063512B">
              <w:rPr>
                <w:rFonts w:ascii="Times New Roman" w:hAnsi="Times New Roman"/>
                <w:bCs/>
                <w:sz w:val="23"/>
                <w:szCs w:val="23"/>
                <w:lang w:val="en-US"/>
              </w:rPr>
              <w:t>. (3812) 729-162</w:t>
            </w:r>
          </w:p>
          <w:p w:rsidR="0063512B" w:rsidRPr="0063512B" w:rsidRDefault="0063512B" w:rsidP="0063512B">
            <w:pPr>
              <w:widowControl w:val="0"/>
              <w:autoSpaceDE w:val="0"/>
              <w:autoSpaceDN w:val="0"/>
              <w:adjustRightInd w:val="0"/>
              <w:spacing w:after="0" w:line="240" w:lineRule="auto"/>
              <w:jc w:val="both"/>
              <w:rPr>
                <w:rFonts w:ascii="Times New Roman" w:eastAsia="Times New Roman" w:hAnsi="Times New Roman"/>
                <w:color w:val="0000FF"/>
                <w:sz w:val="23"/>
                <w:szCs w:val="23"/>
                <w:u w:val="single"/>
                <w:lang w:val="en-US" w:eastAsia="ru-RU"/>
              </w:rPr>
            </w:pPr>
            <w:r w:rsidRPr="0063512B">
              <w:rPr>
                <w:rFonts w:ascii="Times New Roman" w:eastAsia="Times New Roman" w:hAnsi="Times New Roman"/>
                <w:sz w:val="23"/>
                <w:szCs w:val="23"/>
                <w:lang w:val="en-US" w:eastAsia="ru-RU"/>
              </w:rPr>
              <w:t xml:space="preserve">e-mail: </w:t>
            </w:r>
            <w:hyperlink r:id="rId8" w:history="1">
              <w:r w:rsidRPr="0063512B">
                <w:rPr>
                  <w:rFonts w:ascii="Times New Roman" w:hAnsi="Times New Roman"/>
                  <w:bCs/>
                  <w:color w:val="0000FF"/>
                  <w:kern w:val="2"/>
                  <w:sz w:val="23"/>
                  <w:szCs w:val="23"/>
                  <w:u w:val="single"/>
                  <w:lang w:val="en-US" w:bidi="hi-IN"/>
                </w:rPr>
                <w:t>snab-gbu@yandex.ru</w:t>
              </w:r>
            </w:hyperlink>
          </w:p>
        </w:tc>
        <w:tc>
          <w:tcPr>
            <w:tcW w:w="5103" w:type="dxa"/>
          </w:tcPr>
          <w:p w:rsidR="0063512B" w:rsidRPr="0063512B" w:rsidRDefault="0063512B" w:rsidP="0063512B">
            <w:pPr>
              <w:widowControl w:val="0"/>
              <w:spacing w:after="0" w:line="240" w:lineRule="auto"/>
              <w:jc w:val="both"/>
              <w:rPr>
                <w:rFonts w:ascii="Times New Roman" w:eastAsia="Times New Roman" w:hAnsi="Times New Roman"/>
                <w:sz w:val="23"/>
                <w:szCs w:val="23"/>
                <w:lang w:eastAsia="ru-RU"/>
              </w:rPr>
            </w:pPr>
            <w:r w:rsidRPr="0063512B">
              <w:rPr>
                <w:rFonts w:ascii="Times New Roman" w:eastAsia="Times New Roman" w:hAnsi="Times New Roman"/>
                <w:bCs/>
                <w:sz w:val="23"/>
                <w:szCs w:val="23"/>
                <w:lang w:eastAsia="ru-RU"/>
              </w:rPr>
              <w:t xml:space="preserve"> </w:t>
            </w:r>
          </w:p>
        </w:tc>
      </w:tr>
      <w:tr w:rsidR="0063512B" w:rsidRPr="0063512B" w:rsidTr="0063512B">
        <w:trPr>
          <w:trHeight w:val="411"/>
        </w:trPr>
        <w:tc>
          <w:tcPr>
            <w:tcW w:w="5211" w:type="dxa"/>
            <w:vAlign w:val="center"/>
          </w:tcPr>
          <w:p w:rsidR="0063512B" w:rsidRPr="0063512B" w:rsidRDefault="0063512B" w:rsidP="0063512B">
            <w:pPr>
              <w:spacing w:after="0" w:line="240" w:lineRule="auto"/>
              <w:jc w:val="both"/>
              <w:rPr>
                <w:rFonts w:ascii="Times New Roman" w:eastAsia="Times New Roman" w:hAnsi="Times New Roman"/>
                <w:sz w:val="23"/>
                <w:szCs w:val="23"/>
                <w:lang w:eastAsia="ru-RU"/>
              </w:rPr>
            </w:pPr>
          </w:p>
          <w:p w:rsidR="0063512B" w:rsidRPr="0063512B" w:rsidRDefault="0063512B" w:rsidP="0063512B">
            <w:pPr>
              <w:spacing w:after="0" w:line="240" w:lineRule="auto"/>
              <w:jc w:val="both"/>
              <w:rPr>
                <w:rFonts w:ascii="Times New Roman" w:eastAsia="Times New Roman" w:hAnsi="Times New Roman"/>
                <w:sz w:val="23"/>
                <w:szCs w:val="23"/>
                <w:lang w:eastAsia="ru-RU"/>
              </w:rPr>
            </w:pPr>
          </w:p>
          <w:p w:rsidR="0063512B" w:rsidRPr="0063512B" w:rsidRDefault="0063512B" w:rsidP="0063512B">
            <w:pPr>
              <w:spacing w:after="0" w:line="240" w:lineRule="auto"/>
              <w:jc w:val="both"/>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__________________ /</w:t>
            </w:r>
            <w:r w:rsidRPr="0063512B">
              <w:rPr>
                <w:rFonts w:ascii="Times New Roman" w:eastAsia="Times New Roman" w:hAnsi="Times New Roman"/>
                <w:color w:val="000000"/>
                <w:sz w:val="23"/>
                <w:szCs w:val="23"/>
                <w:lang w:eastAsia="ru-RU"/>
              </w:rPr>
              <w:t xml:space="preserve"> </w:t>
            </w:r>
            <w:r w:rsidRPr="0063512B">
              <w:rPr>
                <w:rFonts w:ascii="Times New Roman" w:eastAsia="Times New Roman" w:hAnsi="Times New Roman"/>
                <w:sz w:val="23"/>
                <w:szCs w:val="23"/>
                <w:lang w:eastAsia="ru-RU"/>
              </w:rPr>
              <w:t>/</w:t>
            </w:r>
          </w:p>
        </w:tc>
        <w:tc>
          <w:tcPr>
            <w:tcW w:w="5103" w:type="dxa"/>
          </w:tcPr>
          <w:p w:rsidR="0063512B" w:rsidRPr="0063512B" w:rsidRDefault="0063512B" w:rsidP="0063512B">
            <w:pPr>
              <w:spacing w:after="0" w:line="240" w:lineRule="auto"/>
              <w:jc w:val="both"/>
              <w:rPr>
                <w:rFonts w:ascii="Times New Roman" w:eastAsia="Times New Roman" w:hAnsi="Times New Roman"/>
                <w:sz w:val="23"/>
                <w:szCs w:val="23"/>
                <w:lang w:eastAsia="ru-RU"/>
              </w:rPr>
            </w:pPr>
          </w:p>
          <w:p w:rsidR="0063512B" w:rsidRPr="0063512B" w:rsidRDefault="0063512B" w:rsidP="0063512B">
            <w:pPr>
              <w:spacing w:after="0" w:line="240" w:lineRule="auto"/>
              <w:jc w:val="both"/>
              <w:rPr>
                <w:rFonts w:ascii="Times New Roman" w:eastAsia="Times New Roman" w:hAnsi="Times New Roman"/>
                <w:sz w:val="23"/>
                <w:szCs w:val="23"/>
                <w:lang w:eastAsia="ru-RU"/>
              </w:rPr>
            </w:pPr>
          </w:p>
          <w:p w:rsidR="0063512B" w:rsidRPr="0063512B" w:rsidRDefault="0063512B" w:rsidP="0063512B">
            <w:pPr>
              <w:spacing w:after="0" w:line="240" w:lineRule="auto"/>
              <w:jc w:val="both"/>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_________________ / /</w:t>
            </w:r>
          </w:p>
        </w:tc>
      </w:tr>
    </w:tbl>
    <w:p w:rsidR="00B70DE3" w:rsidRPr="0063512B" w:rsidRDefault="00B70DE3" w:rsidP="0063512B">
      <w:pPr>
        <w:pStyle w:val="ad"/>
        <w:tabs>
          <w:tab w:val="left" w:pos="3871"/>
        </w:tabs>
        <w:ind w:firstLine="709"/>
        <w:jc w:val="both"/>
        <w:rPr>
          <w:rFonts w:ascii="Times New Roman" w:hAnsi="Times New Roman"/>
          <w:b/>
          <w:bCs/>
          <w:sz w:val="23"/>
          <w:szCs w:val="23"/>
        </w:rPr>
      </w:pPr>
    </w:p>
    <w:p w:rsidR="00B70DE3" w:rsidRPr="0063512B" w:rsidRDefault="00B70DE3" w:rsidP="00912E8C">
      <w:pPr>
        <w:pStyle w:val="ad"/>
        <w:ind w:firstLine="709"/>
        <w:jc w:val="both"/>
        <w:rPr>
          <w:rFonts w:ascii="Times New Roman" w:hAnsi="Times New Roman"/>
          <w:sz w:val="23"/>
          <w:szCs w:val="23"/>
        </w:rPr>
      </w:pPr>
    </w:p>
    <w:p w:rsidR="00943CF1" w:rsidRPr="0082227D" w:rsidRDefault="00D40753" w:rsidP="0082227D">
      <w:pPr>
        <w:pStyle w:val="ad"/>
        <w:ind w:right="-569" w:firstLine="709"/>
        <w:jc w:val="right"/>
        <w:rPr>
          <w:rFonts w:ascii="Times New Roman" w:hAnsi="Times New Roman"/>
          <w:sz w:val="23"/>
          <w:szCs w:val="23"/>
        </w:rPr>
      </w:pPr>
      <w:r w:rsidRPr="0063512B">
        <w:rPr>
          <w:rFonts w:ascii="Times New Roman" w:hAnsi="Times New Roman"/>
          <w:sz w:val="23"/>
          <w:szCs w:val="23"/>
        </w:rPr>
        <w:br w:type="page"/>
      </w:r>
      <w:r w:rsidRPr="00CE574D">
        <w:rPr>
          <w:rFonts w:ascii="Times New Roman" w:hAnsi="Times New Roman"/>
          <w:sz w:val="20"/>
          <w:szCs w:val="20"/>
        </w:rPr>
        <w:lastRenderedPageBreak/>
        <w:t xml:space="preserve">                                            </w:t>
      </w:r>
      <w:r w:rsidR="00E335AE" w:rsidRPr="00CE574D">
        <w:rPr>
          <w:rFonts w:ascii="Times New Roman" w:hAnsi="Times New Roman"/>
          <w:sz w:val="20"/>
          <w:szCs w:val="20"/>
        </w:rPr>
        <w:t xml:space="preserve">              </w:t>
      </w:r>
      <w:r w:rsidR="004B4E57" w:rsidRPr="00CE574D">
        <w:rPr>
          <w:rFonts w:ascii="Times New Roman" w:hAnsi="Times New Roman"/>
          <w:sz w:val="20"/>
          <w:szCs w:val="20"/>
        </w:rPr>
        <w:t xml:space="preserve"> </w:t>
      </w:r>
      <w:r w:rsidRPr="0082227D">
        <w:rPr>
          <w:rFonts w:ascii="Times New Roman" w:hAnsi="Times New Roman"/>
          <w:sz w:val="23"/>
          <w:szCs w:val="23"/>
        </w:rPr>
        <w:t xml:space="preserve">Приложение №1 </w:t>
      </w:r>
      <w:r w:rsidR="00C42A4A" w:rsidRPr="0082227D">
        <w:rPr>
          <w:rFonts w:ascii="Times New Roman" w:hAnsi="Times New Roman"/>
          <w:sz w:val="23"/>
          <w:szCs w:val="23"/>
        </w:rPr>
        <w:br/>
      </w:r>
      <w:r w:rsidR="004B3636" w:rsidRPr="0082227D">
        <w:rPr>
          <w:rFonts w:ascii="Times New Roman" w:hAnsi="Times New Roman"/>
          <w:sz w:val="23"/>
          <w:szCs w:val="23"/>
        </w:rPr>
        <w:t xml:space="preserve">к </w:t>
      </w:r>
      <w:r w:rsidR="00E22172" w:rsidRPr="0082227D">
        <w:rPr>
          <w:rFonts w:ascii="Times New Roman" w:hAnsi="Times New Roman"/>
          <w:sz w:val="23"/>
          <w:szCs w:val="23"/>
        </w:rPr>
        <w:t>Контракт</w:t>
      </w:r>
      <w:r w:rsidR="004B3636" w:rsidRPr="0082227D">
        <w:rPr>
          <w:rFonts w:ascii="Times New Roman" w:hAnsi="Times New Roman"/>
          <w:sz w:val="23"/>
          <w:szCs w:val="23"/>
        </w:rPr>
        <w:t>у №</w:t>
      </w:r>
      <w:r w:rsidR="0063408C" w:rsidRPr="0082227D">
        <w:rPr>
          <w:rFonts w:ascii="Times New Roman" w:hAnsi="Times New Roman"/>
          <w:sz w:val="23"/>
          <w:szCs w:val="23"/>
        </w:rPr>
        <w:t xml:space="preserve"> </w:t>
      </w:r>
      <w:r w:rsidR="001C0A6D" w:rsidRPr="0082227D">
        <w:rPr>
          <w:rFonts w:ascii="Times New Roman" w:hAnsi="Times New Roman"/>
          <w:sz w:val="23"/>
          <w:szCs w:val="23"/>
        </w:rPr>
        <w:t>11-15/</w:t>
      </w:r>
      <w:r w:rsidR="0063512B" w:rsidRPr="0082227D">
        <w:rPr>
          <w:rFonts w:ascii="Times New Roman" w:hAnsi="Times New Roman"/>
          <w:sz w:val="23"/>
          <w:szCs w:val="23"/>
        </w:rPr>
        <w:t>___</w:t>
      </w:r>
      <w:r w:rsidR="001C0A6D" w:rsidRPr="0082227D">
        <w:rPr>
          <w:rFonts w:ascii="Times New Roman" w:hAnsi="Times New Roman"/>
          <w:sz w:val="23"/>
          <w:szCs w:val="23"/>
        </w:rPr>
        <w:t xml:space="preserve"> </w:t>
      </w:r>
    </w:p>
    <w:p w:rsidR="0079662E" w:rsidRPr="0082227D" w:rsidRDefault="0082227D" w:rsidP="0082227D">
      <w:pPr>
        <w:pStyle w:val="ad"/>
        <w:ind w:right="-569" w:firstLine="709"/>
        <w:jc w:val="right"/>
        <w:rPr>
          <w:rFonts w:ascii="Times New Roman" w:hAnsi="Times New Roman"/>
          <w:sz w:val="23"/>
          <w:szCs w:val="23"/>
        </w:rPr>
      </w:pPr>
      <w:r w:rsidRPr="0082227D">
        <w:rPr>
          <w:rFonts w:ascii="Times New Roman" w:hAnsi="Times New Roman"/>
          <w:sz w:val="23"/>
          <w:szCs w:val="23"/>
        </w:rPr>
        <w:t xml:space="preserve">     </w:t>
      </w:r>
      <w:r w:rsidR="00546551" w:rsidRPr="0082227D">
        <w:rPr>
          <w:rFonts w:ascii="Times New Roman" w:hAnsi="Times New Roman"/>
          <w:sz w:val="23"/>
          <w:szCs w:val="23"/>
        </w:rPr>
        <w:t xml:space="preserve">от </w:t>
      </w:r>
      <w:r w:rsidR="00D7772A" w:rsidRPr="0082227D">
        <w:rPr>
          <w:rFonts w:ascii="Times New Roman" w:hAnsi="Times New Roman"/>
          <w:sz w:val="23"/>
          <w:szCs w:val="23"/>
        </w:rPr>
        <w:t>«____» __________202</w:t>
      </w:r>
      <w:r w:rsidR="0063512B" w:rsidRPr="0082227D">
        <w:rPr>
          <w:rFonts w:ascii="Times New Roman" w:hAnsi="Times New Roman"/>
          <w:sz w:val="23"/>
          <w:szCs w:val="23"/>
        </w:rPr>
        <w:t>6</w:t>
      </w:r>
      <w:r w:rsidR="00D7772A" w:rsidRPr="0082227D">
        <w:rPr>
          <w:rFonts w:ascii="Times New Roman" w:hAnsi="Times New Roman"/>
          <w:sz w:val="23"/>
          <w:szCs w:val="23"/>
        </w:rPr>
        <w:t xml:space="preserve"> года  </w:t>
      </w:r>
      <w:r w:rsidR="004B3636" w:rsidRPr="0082227D">
        <w:rPr>
          <w:rFonts w:ascii="Times New Roman" w:hAnsi="Times New Roman"/>
          <w:sz w:val="23"/>
          <w:szCs w:val="23"/>
        </w:rPr>
        <w:t xml:space="preserve">  </w:t>
      </w:r>
    </w:p>
    <w:p w:rsidR="00D40753" w:rsidRPr="00CE574D" w:rsidRDefault="004B3636" w:rsidP="0079662E">
      <w:pPr>
        <w:pStyle w:val="ad"/>
        <w:ind w:firstLine="709"/>
        <w:jc w:val="right"/>
        <w:rPr>
          <w:rFonts w:ascii="Times New Roman" w:hAnsi="Times New Roman"/>
          <w:sz w:val="20"/>
          <w:szCs w:val="20"/>
        </w:rPr>
      </w:pPr>
      <w:r w:rsidRPr="00CE574D">
        <w:rPr>
          <w:rFonts w:ascii="Times New Roman" w:hAnsi="Times New Roman"/>
          <w:sz w:val="20"/>
          <w:szCs w:val="20"/>
        </w:rPr>
        <w:t xml:space="preserve">                           </w:t>
      </w:r>
    </w:p>
    <w:p w:rsidR="00D40753" w:rsidRPr="0082227D" w:rsidRDefault="001A42CB" w:rsidP="0079662E">
      <w:pPr>
        <w:pStyle w:val="ad"/>
        <w:ind w:firstLine="709"/>
        <w:jc w:val="center"/>
        <w:rPr>
          <w:rFonts w:ascii="Times New Roman" w:hAnsi="Times New Roman"/>
          <w:b/>
          <w:sz w:val="23"/>
          <w:szCs w:val="23"/>
        </w:rPr>
      </w:pPr>
      <w:r w:rsidRPr="0082227D">
        <w:rPr>
          <w:rFonts w:ascii="Times New Roman" w:hAnsi="Times New Roman"/>
          <w:b/>
          <w:sz w:val="23"/>
          <w:szCs w:val="23"/>
        </w:rPr>
        <w:t>Спецификация</w:t>
      </w:r>
    </w:p>
    <w:p w:rsidR="0079662E" w:rsidRPr="00CE574D" w:rsidRDefault="0079662E" w:rsidP="0079662E">
      <w:pPr>
        <w:pStyle w:val="ad"/>
        <w:ind w:firstLine="709"/>
        <w:jc w:val="center"/>
        <w:rPr>
          <w:rFonts w:ascii="Times New Roman" w:hAnsi="Times New Roman"/>
          <w:b/>
          <w:sz w:val="20"/>
          <w:szCs w:val="20"/>
        </w:rPr>
      </w:pPr>
    </w:p>
    <w:tbl>
      <w:tblPr>
        <w:tblW w:w="11018" w:type="dxa"/>
        <w:jc w:val="center"/>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
        <w:gridCol w:w="1942"/>
        <w:gridCol w:w="2504"/>
        <w:gridCol w:w="9"/>
        <w:gridCol w:w="2856"/>
        <w:gridCol w:w="1113"/>
        <w:gridCol w:w="1134"/>
        <w:gridCol w:w="992"/>
      </w:tblGrid>
      <w:tr w:rsidR="0063512B" w:rsidRPr="0063512B" w:rsidTr="0082227D">
        <w:tblPrEx>
          <w:tblCellMar>
            <w:top w:w="0" w:type="dxa"/>
            <w:bottom w:w="0" w:type="dxa"/>
          </w:tblCellMar>
        </w:tblPrEx>
        <w:trPr>
          <w:cantSplit/>
          <w:trHeight w:val="613"/>
          <w:jc w:val="center"/>
        </w:trPr>
        <w:tc>
          <w:tcPr>
            <w:tcW w:w="468" w:type="dxa"/>
            <w:vMerge w:val="restart"/>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20"/>
                <w:szCs w:val="20"/>
                <w:lang w:eastAsia="ru-RU"/>
              </w:rPr>
            </w:pPr>
            <w:r w:rsidRPr="0063512B">
              <w:rPr>
                <w:rFonts w:ascii="Times New Roman" w:eastAsia="Times New Roman" w:hAnsi="Times New Roman"/>
                <w:iCs/>
                <w:sz w:val="20"/>
                <w:szCs w:val="20"/>
                <w:lang w:eastAsia="ru-RU"/>
              </w:rPr>
              <w:t>№ п/п</w:t>
            </w:r>
          </w:p>
        </w:tc>
        <w:tc>
          <w:tcPr>
            <w:tcW w:w="1942" w:type="dxa"/>
            <w:vMerge w:val="restart"/>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r w:rsidRPr="0063512B">
              <w:rPr>
                <w:rFonts w:ascii="Times New Roman" w:eastAsia="Times New Roman" w:hAnsi="Times New Roman"/>
                <w:iCs/>
                <w:sz w:val="18"/>
                <w:szCs w:val="18"/>
                <w:lang w:eastAsia="ru-RU"/>
              </w:rPr>
              <w:t>Наименование</w:t>
            </w:r>
            <w:r w:rsidRPr="0063512B">
              <w:rPr>
                <w:rFonts w:ascii="Times New Roman" w:eastAsia="Times New Roman" w:hAnsi="Times New Roman"/>
                <w:iCs/>
                <w:sz w:val="18"/>
                <w:szCs w:val="18"/>
                <w:lang w:eastAsia="ru-RU"/>
              </w:rPr>
              <w:br/>
              <w:t>услуги</w:t>
            </w:r>
          </w:p>
        </w:tc>
        <w:tc>
          <w:tcPr>
            <w:tcW w:w="5369" w:type="dxa"/>
            <w:gridSpan w:val="3"/>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r w:rsidRPr="0063512B">
              <w:rPr>
                <w:rFonts w:ascii="Times New Roman" w:eastAsia="Times New Roman" w:hAnsi="Times New Roman"/>
                <w:iCs/>
                <w:sz w:val="18"/>
                <w:szCs w:val="18"/>
                <w:lang w:eastAsia="ru-RU"/>
              </w:rPr>
              <w:t>Характеристики товара</w:t>
            </w:r>
          </w:p>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p>
        </w:tc>
        <w:tc>
          <w:tcPr>
            <w:tcW w:w="1113" w:type="dxa"/>
            <w:vMerge w:val="restart"/>
            <w:vAlign w:val="center"/>
          </w:tcPr>
          <w:p w:rsidR="0082227D"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r w:rsidRPr="0063512B">
              <w:rPr>
                <w:rFonts w:ascii="Times New Roman" w:eastAsia="Times New Roman" w:hAnsi="Times New Roman"/>
                <w:iCs/>
                <w:sz w:val="18"/>
                <w:szCs w:val="18"/>
                <w:lang w:eastAsia="ru-RU"/>
              </w:rPr>
              <w:t>Количество,</w:t>
            </w:r>
          </w:p>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proofErr w:type="spellStart"/>
            <w:r w:rsidRPr="0063512B">
              <w:rPr>
                <w:rFonts w:ascii="Times New Roman" w:eastAsia="Times New Roman" w:hAnsi="Times New Roman"/>
                <w:iCs/>
                <w:sz w:val="18"/>
                <w:szCs w:val="18"/>
                <w:lang w:eastAsia="ru-RU"/>
              </w:rPr>
              <w:t>ед.изм</w:t>
            </w:r>
            <w:proofErr w:type="spellEnd"/>
            <w:r w:rsidRPr="0063512B">
              <w:rPr>
                <w:rFonts w:ascii="Times New Roman" w:eastAsia="Times New Roman" w:hAnsi="Times New Roman"/>
                <w:iCs/>
                <w:sz w:val="18"/>
                <w:szCs w:val="18"/>
                <w:lang w:eastAsia="ru-RU"/>
              </w:rPr>
              <w:t>.</w:t>
            </w:r>
          </w:p>
        </w:tc>
        <w:tc>
          <w:tcPr>
            <w:tcW w:w="1134" w:type="dxa"/>
            <w:vMerge w:val="restart"/>
            <w:vAlign w:val="center"/>
          </w:tcPr>
          <w:p w:rsidR="0063512B" w:rsidRPr="0063512B" w:rsidRDefault="0063512B" w:rsidP="0082227D">
            <w:pPr>
              <w:autoSpaceDE w:val="0"/>
              <w:autoSpaceDN w:val="0"/>
              <w:adjustRightInd w:val="0"/>
              <w:spacing w:after="0" w:line="20" w:lineRule="atLeast"/>
              <w:jc w:val="center"/>
              <w:rPr>
                <w:rFonts w:ascii="Times New Roman" w:eastAsia="Times New Roman" w:hAnsi="Times New Roman"/>
                <w:iCs/>
                <w:sz w:val="18"/>
                <w:szCs w:val="18"/>
                <w:lang w:eastAsia="ru-RU"/>
              </w:rPr>
            </w:pPr>
            <w:r w:rsidRPr="0063512B">
              <w:rPr>
                <w:rFonts w:ascii="Times New Roman" w:eastAsia="Times New Roman" w:hAnsi="Times New Roman"/>
                <w:iCs/>
                <w:sz w:val="18"/>
                <w:szCs w:val="18"/>
                <w:lang w:eastAsia="ru-RU"/>
              </w:rPr>
              <w:t>Стоимость единицы</w:t>
            </w:r>
            <w:r w:rsidRPr="0063512B">
              <w:rPr>
                <w:rFonts w:ascii="Times New Roman" w:eastAsia="Times New Roman" w:hAnsi="Times New Roman"/>
                <w:iCs/>
                <w:sz w:val="18"/>
                <w:szCs w:val="18"/>
                <w:lang w:eastAsia="ru-RU"/>
              </w:rPr>
              <w:br/>
              <w:t xml:space="preserve">услуги, </w:t>
            </w:r>
            <w:r w:rsidRPr="0063512B">
              <w:rPr>
                <w:rFonts w:ascii="Times New Roman" w:eastAsia="Times New Roman" w:hAnsi="Times New Roman"/>
                <w:iCs/>
                <w:sz w:val="18"/>
                <w:szCs w:val="18"/>
                <w:lang w:eastAsia="ru-RU"/>
              </w:rPr>
              <w:br/>
              <w:t>руб.</w:t>
            </w:r>
          </w:p>
        </w:tc>
        <w:tc>
          <w:tcPr>
            <w:tcW w:w="992" w:type="dxa"/>
            <w:vMerge w:val="restart"/>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r w:rsidRPr="0063512B">
              <w:rPr>
                <w:rFonts w:ascii="Times New Roman" w:eastAsia="Times New Roman" w:hAnsi="Times New Roman"/>
                <w:iCs/>
                <w:sz w:val="18"/>
                <w:szCs w:val="18"/>
                <w:lang w:eastAsia="ru-RU"/>
              </w:rPr>
              <w:t>Стоимость</w:t>
            </w:r>
            <w:r w:rsidRPr="0063512B">
              <w:rPr>
                <w:rFonts w:ascii="Times New Roman" w:eastAsia="Times New Roman" w:hAnsi="Times New Roman"/>
                <w:iCs/>
                <w:sz w:val="18"/>
                <w:szCs w:val="18"/>
                <w:lang w:eastAsia="ru-RU"/>
              </w:rPr>
              <w:br/>
              <w:t xml:space="preserve">услуг, </w:t>
            </w:r>
            <w:r w:rsidRPr="0063512B">
              <w:rPr>
                <w:rFonts w:ascii="Times New Roman" w:eastAsia="Times New Roman" w:hAnsi="Times New Roman"/>
                <w:iCs/>
                <w:sz w:val="18"/>
                <w:szCs w:val="18"/>
                <w:lang w:eastAsia="ru-RU"/>
              </w:rPr>
              <w:br/>
              <w:t>руб.</w:t>
            </w:r>
          </w:p>
          <w:p w:rsidR="0063512B" w:rsidRPr="0063512B" w:rsidRDefault="0063512B" w:rsidP="0063512B">
            <w:pPr>
              <w:autoSpaceDE w:val="0"/>
              <w:autoSpaceDN w:val="0"/>
              <w:adjustRightInd w:val="0"/>
              <w:spacing w:after="0" w:line="20" w:lineRule="atLeast"/>
              <w:jc w:val="both"/>
              <w:rPr>
                <w:rFonts w:ascii="Times New Roman" w:eastAsia="Times New Roman" w:hAnsi="Times New Roman"/>
                <w:iCs/>
                <w:sz w:val="18"/>
                <w:szCs w:val="18"/>
                <w:lang w:eastAsia="ru-RU"/>
              </w:rPr>
            </w:pPr>
          </w:p>
        </w:tc>
      </w:tr>
      <w:tr w:rsidR="0063512B" w:rsidRPr="0063512B" w:rsidTr="0082227D">
        <w:tblPrEx>
          <w:tblCellMar>
            <w:top w:w="0" w:type="dxa"/>
            <w:bottom w:w="0" w:type="dxa"/>
          </w:tblCellMar>
        </w:tblPrEx>
        <w:trPr>
          <w:cantSplit/>
          <w:trHeight w:val="410"/>
          <w:jc w:val="center"/>
        </w:trPr>
        <w:tc>
          <w:tcPr>
            <w:tcW w:w="468" w:type="dxa"/>
            <w:vMerge/>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20"/>
                <w:szCs w:val="20"/>
                <w:lang w:eastAsia="ru-RU"/>
              </w:rPr>
            </w:pPr>
          </w:p>
        </w:tc>
        <w:tc>
          <w:tcPr>
            <w:tcW w:w="1942" w:type="dxa"/>
            <w:vMerge/>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p>
        </w:tc>
        <w:tc>
          <w:tcPr>
            <w:tcW w:w="2504" w:type="dxa"/>
            <w:vAlign w:val="center"/>
          </w:tcPr>
          <w:p w:rsidR="0063512B" w:rsidRPr="0063512B" w:rsidRDefault="0063512B" w:rsidP="00EB0396">
            <w:pPr>
              <w:spacing w:after="60" w:line="240" w:lineRule="auto"/>
              <w:jc w:val="center"/>
              <w:rPr>
                <w:rFonts w:ascii="Times New Roman" w:eastAsia="Times New Roman" w:hAnsi="Times New Roman"/>
                <w:sz w:val="20"/>
                <w:szCs w:val="20"/>
                <w:lang w:eastAsia="ru-RU"/>
              </w:rPr>
            </w:pPr>
            <w:r w:rsidRPr="0082227D">
              <w:rPr>
                <w:rFonts w:ascii="Times New Roman" w:eastAsia="Times New Roman" w:hAnsi="Times New Roman"/>
                <w:iCs/>
                <w:sz w:val="20"/>
                <w:szCs w:val="20"/>
                <w:lang w:eastAsia="ru-RU"/>
              </w:rPr>
              <w:t>наименование показателя</w:t>
            </w:r>
          </w:p>
        </w:tc>
        <w:tc>
          <w:tcPr>
            <w:tcW w:w="2865" w:type="dxa"/>
            <w:gridSpan w:val="2"/>
            <w:vAlign w:val="center"/>
          </w:tcPr>
          <w:p w:rsidR="0063512B" w:rsidRPr="0063512B" w:rsidRDefault="0063512B" w:rsidP="00EB0396">
            <w:pPr>
              <w:autoSpaceDE w:val="0"/>
              <w:autoSpaceDN w:val="0"/>
              <w:adjustRightInd w:val="0"/>
              <w:spacing w:after="0" w:line="20" w:lineRule="atLeast"/>
              <w:jc w:val="center"/>
              <w:rPr>
                <w:rFonts w:ascii="Times New Roman" w:eastAsia="Times New Roman" w:hAnsi="Times New Roman"/>
                <w:i/>
                <w:iCs/>
                <w:sz w:val="20"/>
                <w:szCs w:val="20"/>
                <w:lang w:eastAsia="ru-RU"/>
              </w:rPr>
            </w:pPr>
            <w:r w:rsidRPr="0082227D">
              <w:rPr>
                <w:rFonts w:ascii="Times New Roman" w:eastAsia="Times New Roman" w:hAnsi="Times New Roman"/>
                <w:iCs/>
                <w:sz w:val="20"/>
                <w:szCs w:val="20"/>
                <w:lang w:eastAsia="ru-RU"/>
              </w:rPr>
              <w:t>показатель</w:t>
            </w:r>
          </w:p>
        </w:tc>
        <w:tc>
          <w:tcPr>
            <w:tcW w:w="1113" w:type="dxa"/>
            <w:vMerge/>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p>
        </w:tc>
        <w:tc>
          <w:tcPr>
            <w:tcW w:w="1134" w:type="dxa"/>
            <w:vMerge/>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p>
        </w:tc>
        <w:tc>
          <w:tcPr>
            <w:tcW w:w="992" w:type="dxa"/>
            <w:vMerge/>
            <w:vAlign w:val="center"/>
          </w:tcPr>
          <w:p w:rsidR="0063512B" w:rsidRPr="0063512B" w:rsidRDefault="0063512B" w:rsidP="0063512B">
            <w:pPr>
              <w:autoSpaceDE w:val="0"/>
              <w:autoSpaceDN w:val="0"/>
              <w:adjustRightInd w:val="0"/>
              <w:spacing w:after="0" w:line="20" w:lineRule="atLeast"/>
              <w:jc w:val="center"/>
              <w:rPr>
                <w:rFonts w:ascii="Times New Roman" w:eastAsia="Times New Roman" w:hAnsi="Times New Roman"/>
                <w:iCs/>
                <w:sz w:val="18"/>
                <w:szCs w:val="18"/>
                <w:lang w:eastAsia="ru-RU"/>
              </w:rPr>
            </w:pPr>
          </w:p>
        </w:tc>
      </w:tr>
      <w:tr w:rsidR="0082227D" w:rsidRPr="0063512B" w:rsidTr="0082227D">
        <w:tblPrEx>
          <w:tblCellMar>
            <w:top w:w="0" w:type="dxa"/>
            <w:bottom w:w="0" w:type="dxa"/>
          </w:tblCellMar>
        </w:tblPrEx>
        <w:trPr>
          <w:cantSplit/>
          <w:trHeight w:val="516"/>
          <w:jc w:val="center"/>
        </w:trPr>
        <w:tc>
          <w:tcPr>
            <w:tcW w:w="468" w:type="dxa"/>
            <w:vMerge w:val="restart"/>
            <w:tcBorders>
              <w:bottom w:val="single" w:sz="4" w:space="0" w:color="auto"/>
            </w:tcBorders>
          </w:tcPr>
          <w:p w:rsidR="0082227D" w:rsidRPr="0063512B" w:rsidRDefault="0082227D" w:rsidP="0082227D">
            <w:pPr>
              <w:autoSpaceDE w:val="0"/>
              <w:autoSpaceDN w:val="0"/>
              <w:adjustRightInd w:val="0"/>
              <w:spacing w:after="0" w:line="20" w:lineRule="atLeast"/>
              <w:jc w:val="center"/>
              <w:rPr>
                <w:rFonts w:ascii="Times New Roman" w:eastAsia="Times New Roman" w:hAnsi="Times New Roman"/>
                <w:i/>
                <w:iCs/>
                <w:lang w:eastAsia="ru-RU"/>
              </w:rPr>
            </w:pPr>
            <w:r w:rsidRPr="0063512B">
              <w:rPr>
                <w:rFonts w:ascii="Times New Roman" w:eastAsia="Times New Roman" w:hAnsi="Times New Roman"/>
                <w:i/>
                <w:iCs/>
                <w:lang w:eastAsia="ru-RU"/>
              </w:rPr>
              <w:t>1</w:t>
            </w:r>
          </w:p>
        </w:tc>
        <w:tc>
          <w:tcPr>
            <w:tcW w:w="1942" w:type="dxa"/>
            <w:vMerge w:val="restart"/>
            <w:tcBorders>
              <w:bottom w:val="single" w:sz="4" w:space="0" w:color="auto"/>
            </w:tcBorders>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r w:rsidRPr="0063512B">
              <w:rPr>
                <w:rFonts w:ascii="Times New Roman" w:eastAsia="Times New Roman" w:hAnsi="Times New Roman" w:cs="Arial"/>
                <w:sz w:val="23"/>
                <w:szCs w:val="23"/>
                <w:lang w:eastAsia="ru-RU"/>
              </w:rPr>
              <w:t xml:space="preserve">Оказание услуг по продлению доменного имени obirvp.ru и продлению услуг хостинга на платформе </w:t>
            </w:r>
            <w:proofErr w:type="spellStart"/>
            <w:r w:rsidRPr="0063512B">
              <w:rPr>
                <w:rFonts w:ascii="Times New Roman" w:eastAsia="Times New Roman" w:hAnsi="Times New Roman" w:cs="Arial"/>
                <w:sz w:val="23"/>
                <w:szCs w:val="23"/>
                <w:lang w:eastAsia="ru-RU"/>
              </w:rPr>
              <w:t>Tilda</w:t>
            </w:r>
            <w:proofErr w:type="spellEnd"/>
            <w:r w:rsidRPr="0063512B">
              <w:rPr>
                <w:rFonts w:ascii="Times New Roman" w:eastAsia="Times New Roman" w:hAnsi="Times New Roman" w:cs="Arial"/>
                <w:sz w:val="23"/>
                <w:szCs w:val="23"/>
                <w:lang w:eastAsia="ru-RU"/>
              </w:rPr>
              <w:t xml:space="preserve"> (тариф </w:t>
            </w:r>
            <w:proofErr w:type="spellStart"/>
            <w:r w:rsidRPr="0063512B">
              <w:rPr>
                <w:rFonts w:ascii="Times New Roman" w:eastAsia="Times New Roman" w:hAnsi="Times New Roman" w:cs="Arial"/>
                <w:sz w:val="23"/>
                <w:szCs w:val="23"/>
                <w:lang w:eastAsia="ru-RU"/>
              </w:rPr>
              <w:t>Personal</w:t>
            </w:r>
            <w:proofErr w:type="spellEnd"/>
            <w:r w:rsidRPr="0063512B">
              <w:rPr>
                <w:rFonts w:ascii="Times New Roman" w:eastAsia="Times New Roman" w:hAnsi="Times New Roman" w:cs="Arial"/>
                <w:sz w:val="23"/>
                <w:szCs w:val="23"/>
                <w:lang w:eastAsia="ru-RU"/>
              </w:rPr>
              <w:t>) на 1 год</w:t>
            </w:r>
          </w:p>
        </w:tc>
        <w:tc>
          <w:tcPr>
            <w:tcW w:w="2513" w:type="dxa"/>
            <w:gridSpan w:val="2"/>
            <w:tcBorders>
              <w:bottom w:val="single" w:sz="4" w:space="0" w:color="auto"/>
            </w:tcBorders>
            <w:vAlign w:val="center"/>
          </w:tcPr>
          <w:p w:rsidR="0082227D" w:rsidRPr="0063512B" w:rsidRDefault="0082227D" w:rsidP="0063512B">
            <w:pPr>
              <w:spacing w:after="60" w:line="240" w:lineRule="auto"/>
              <w:jc w:val="center"/>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Домен</w:t>
            </w:r>
          </w:p>
        </w:tc>
        <w:tc>
          <w:tcPr>
            <w:tcW w:w="2856" w:type="dxa"/>
            <w:tcBorders>
              <w:bottom w:val="single" w:sz="4" w:space="0" w:color="auto"/>
            </w:tcBorders>
            <w:vAlign w:val="center"/>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r w:rsidRPr="0063512B">
              <w:rPr>
                <w:rFonts w:ascii="Times New Roman" w:eastAsia="Times New Roman" w:hAnsi="Times New Roman"/>
                <w:sz w:val="23"/>
                <w:szCs w:val="23"/>
                <w:lang w:eastAsia="ru-RU"/>
              </w:rPr>
              <w:t>obirvp.ru</w:t>
            </w:r>
          </w:p>
        </w:tc>
        <w:tc>
          <w:tcPr>
            <w:tcW w:w="1113" w:type="dxa"/>
            <w:vMerge w:val="restart"/>
            <w:tcBorders>
              <w:bottom w:val="single" w:sz="4" w:space="0" w:color="auto"/>
            </w:tcBorders>
          </w:tcPr>
          <w:p w:rsidR="0082227D" w:rsidRPr="0063512B" w:rsidRDefault="0082227D" w:rsidP="0082227D">
            <w:pPr>
              <w:autoSpaceDE w:val="0"/>
              <w:autoSpaceDN w:val="0"/>
              <w:adjustRightInd w:val="0"/>
              <w:spacing w:after="0" w:line="20" w:lineRule="atLeast"/>
              <w:jc w:val="center"/>
              <w:rPr>
                <w:rFonts w:ascii="Times New Roman" w:eastAsia="Times New Roman" w:hAnsi="Times New Roman"/>
                <w:i/>
                <w:iCs/>
                <w:lang w:eastAsia="ru-RU"/>
              </w:rPr>
            </w:pPr>
            <w:r w:rsidRPr="0063512B">
              <w:rPr>
                <w:rFonts w:ascii="Times New Roman" w:eastAsia="Times New Roman" w:hAnsi="Times New Roman"/>
                <w:i/>
                <w:iCs/>
                <w:lang w:eastAsia="ru-RU"/>
              </w:rPr>
              <w:t>1</w:t>
            </w:r>
            <w:r>
              <w:rPr>
                <w:rFonts w:ascii="Times New Roman" w:eastAsia="Times New Roman" w:hAnsi="Times New Roman"/>
                <w:i/>
                <w:iCs/>
                <w:lang w:eastAsia="ru-RU"/>
              </w:rPr>
              <w:t xml:space="preserve"> </w:t>
            </w:r>
            <w:proofErr w:type="spellStart"/>
            <w:r>
              <w:rPr>
                <w:rFonts w:ascii="Times New Roman" w:eastAsia="Times New Roman" w:hAnsi="Times New Roman"/>
                <w:i/>
                <w:iCs/>
                <w:lang w:eastAsia="ru-RU"/>
              </w:rPr>
              <w:t>усл</w:t>
            </w:r>
            <w:proofErr w:type="spellEnd"/>
            <w:r>
              <w:rPr>
                <w:rFonts w:ascii="Times New Roman" w:eastAsia="Times New Roman" w:hAnsi="Times New Roman"/>
                <w:i/>
                <w:iCs/>
                <w:lang w:eastAsia="ru-RU"/>
              </w:rPr>
              <w:t>. ед.</w:t>
            </w:r>
          </w:p>
        </w:tc>
        <w:tc>
          <w:tcPr>
            <w:tcW w:w="1134" w:type="dxa"/>
            <w:vMerge w:val="restart"/>
            <w:tcBorders>
              <w:bottom w:val="single" w:sz="4" w:space="0" w:color="auto"/>
            </w:tcBorders>
          </w:tcPr>
          <w:p w:rsidR="0082227D" w:rsidRPr="0063512B" w:rsidRDefault="0082227D" w:rsidP="0082227D">
            <w:pPr>
              <w:autoSpaceDE w:val="0"/>
              <w:autoSpaceDN w:val="0"/>
              <w:adjustRightInd w:val="0"/>
              <w:spacing w:after="0" w:line="20" w:lineRule="atLeast"/>
              <w:jc w:val="center"/>
              <w:rPr>
                <w:rFonts w:ascii="Times New Roman" w:eastAsia="Times New Roman" w:hAnsi="Times New Roman"/>
                <w:i/>
                <w:iCs/>
                <w:lang w:eastAsia="ru-RU"/>
              </w:rPr>
            </w:pPr>
          </w:p>
        </w:tc>
        <w:tc>
          <w:tcPr>
            <w:tcW w:w="992" w:type="dxa"/>
            <w:vMerge w:val="restart"/>
            <w:tcBorders>
              <w:bottom w:val="single" w:sz="4" w:space="0" w:color="auto"/>
            </w:tcBorders>
          </w:tcPr>
          <w:p w:rsidR="0082227D" w:rsidRPr="0063512B" w:rsidRDefault="0082227D" w:rsidP="0082227D">
            <w:pPr>
              <w:autoSpaceDE w:val="0"/>
              <w:autoSpaceDN w:val="0"/>
              <w:adjustRightInd w:val="0"/>
              <w:spacing w:after="0" w:line="20" w:lineRule="atLeast"/>
              <w:jc w:val="center"/>
              <w:rPr>
                <w:rFonts w:ascii="Times New Roman" w:eastAsia="Times New Roman" w:hAnsi="Times New Roman"/>
                <w:i/>
                <w:iCs/>
                <w:lang w:eastAsia="ru-RU"/>
              </w:rPr>
            </w:pPr>
          </w:p>
        </w:tc>
      </w:tr>
      <w:tr w:rsidR="0082227D" w:rsidRPr="0063512B" w:rsidTr="0082227D">
        <w:tblPrEx>
          <w:tblCellMar>
            <w:top w:w="0" w:type="dxa"/>
            <w:bottom w:w="0" w:type="dxa"/>
          </w:tblCellMar>
        </w:tblPrEx>
        <w:trPr>
          <w:cantSplit/>
          <w:trHeight w:val="240"/>
          <w:jc w:val="center"/>
        </w:trPr>
        <w:tc>
          <w:tcPr>
            <w:tcW w:w="468"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942" w:type="dxa"/>
            <w:vMerge/>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cs="Arial"/>
                <w:sz w:val="23"/>
                <w:szCs w:val="23"/>
                <w:lang w:eastAsia="ru-RU"/>
              </w:rPr>
            </w:pPr>
          </w:p>
        </w:tc>
        <w:tc>
          <w:tcPr>
            <w:tcW w:w="2513" w:type="dxa"/>
            <w:gridSpan w:val="2"/>
            <w:vAlign w:val="center"/>
          </w:tcPr>
          <w:p w:rsidR="0082227D" w:rsidRPr="0063512B" w:rsidRDefault="0082227D" w:rsidP="0063512B">
            <w:pPr>
              <w:spacing w:after="60" w:line="240" w:lineRule="auto"/>
              <w:jc w:val="center"/>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Система управления контентом (</w:t>
            </w:r>
            <w:r w:rsidRPr="0063512B">
              <w:rPr>
                <w:rFonts w:ascii="Times New Roman" w:eastAsia="Times New Roman" w:hAnsi="Times New Roman"/>
                <w:b/>
                <w:bCs/>
                <w:sz w:val="23"/>
                <w:szCs w:val="23"/>
                <w:lang w:eastAsia="ru-RU"/>
              </w:rPr>
              <w:t>CMS</w:t>
            </w:r>
            <w:r w:rsidRPr="0063512B">
              <w:rPr>
                <w:rFonts w:ascii="Times New Roman" w:eastAsia="Times New Roman" w:hAnsi="Times New Roman"/>
                <w:sz w:val="23"/>
                <w:szCs w:val="23"/>
                <w:lang w:eastAsia="ru-RU"/>
              </w:rPr>
              <w:t>)</w:t>
            </w:r>
          </w:p>
        </w:tc>
        <w:tc>
          <w:tcPr>
            <w:tcW w:w="2856" w:type="dxa"/>
            <w:vAlign w:val="center"/>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proofErr w:type="spellStart"/>
            <w:r w:rsidRPr="0063512B">
              <w:rPr>
                <w:rFonts w:ascii="Times New Roman" w:eastAsia="Times New Roman" w:hAnsi="Times New Roman"/>
                <w:sz w:val="23"/>
                <w:szCs w:val="23"/>
                <w:lang w:eastAsia="ru-RU"/>
              </w:rPr>
              <w:t>Tilda</w:t>
            </w:r>
            <w:proofErr w:type="spellEnd"/>
          </w:p>
        </w:tc>
        <w:tc>
          <w:tcPr>
            <w:tcW w:w="1113"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134"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992"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r>
      <w:tr w:rsidR="0082227D" w:rsidRPr="0063512B" w:rsidTr="0082227D">
        <w:tblPrEx>
          <w:tblCellMar>
            <w:top w:w="0" w:type="dxa"/>
            <w:bottom w:w="0" w:type="dxa"/>
          </w:tblCellMar>
        </w:tblPrEx>
        <w:trPr>
          <w:cantSplit/>
          <w:trHeight w:val="240"/>
          <w:jc w:val="center"/>
        </w:trPr>
        <w:tc>
          <w:tcPr>
            <w:tcW w:w="468"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942" w:type="dxa"/>
            <w:vMerge/>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cs="Arial"/>
                <w:sz w:val="23"/>
                <w:szCs w:val="23"/>
                <w:lang w:eastAsia="ru-RU"/>
              </w:rPr>
            </w:pPr>
          </w:p>
        </w:tc>
        <w:tc>
          <w:tcPr>
            <w:tcW w:w="2513" w:type="dxa"/>
            <w:gridSpan w:val="2"/>
            <w:vAlign w:val="center"/>
          </w:tcPr>
          <w:p w:rsidR="0082227D" w:rsidRPr="0063512B" w:rsidRDefault="0082227D" w:rsidP="0063512B">
            <w:pPr>
              <w:spacing w:after="0" w:line="20" w:lineRule="atLeast"/>
              <w:jc w:val="center"/>
              <w:rPr>
                <w:rFonts w:ascii="Times New Roman" w:eastAsia="Times New Roman" w:hAnsi="Times New Roman"/>
                <w:b/>
                <w:bCs/>
                <w:sz w:val="23"/>
                <w:szCs w:val="23"/>
                <w:lang w:eastAsia="ru-RU"/>
              </w:rPr>
            </w:pPr>
            <w:r w:rsidRPr="0063512B">
              <w:rPr>
                <w:rFonts w:ascii="Times New Roman" w:eastAsia="Times New Roman" w:hAnsi="Times New Roman"/>
                <w:sz w:val="23"/>
                <w:szCs w:val="23"/>
                <w:lang w:eastAsia="ru-RU"/>
              </w:rPr>
              <w:t>Тарифный план</w:t>
            </w:r>
          </w:p>
        </w:tc>
        <w:tc>
          <w:tcPr>
            <w:tcW w:w="2856" w:type="dxa"/>
            <w:vAlign w:val="center"/>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proofErr w:type="spellStart"/>
            <w:r w:rsidRPr="0063512B">
              <w:rPr>
                <w:rFonts w:ascii="Times New Roman" w:eastAsia="Times New Roman" w:hAnsi="Times New Roman"/>
                <w:sz w:val="23"/>
                <w:szCs w:val="23"/>
                <w:lang w:eastAsia="ru-RU"/>
              </w:rPr>
              <w:t>Tilda</w:t>
            </w:r>
            <w:proofErr w:type="spellEnd"/>
            <w:r w:rsidRPr="0063512B">
              <w:rPr>
                <w:rFonts w:ascii="Times New Roman" w:eastAsia="Times New Roman" w:hAnsi="Times New Roman"/>
                <w:sz w:val="23"/>
                <w:szCs w:val="23"/>
                <w:lang w:eastAsia="ru-RU"/>
              </w:rPr>
              <w:t xml:space="preserve"> </w:t>
            </w:r>
            <w:proofErr w:type="spellStart"/>
            <w:r w:rsidRPr="0063512B">
              <w:rPr>
                <w:rFonts w:ascii="Times New Roman" w:eastAsia="Times New Roman" w:hAnsi="Times New Roman"/>
                <w:sz w:val="23"/>
                <w:szCs w:val="23"/>
                <w:lang w:eastAsia="ru-RU"/>
              </w:rPr>
              <w:t>Personal</w:t>
            </w:r>
            <w:proofErr w:type="spellEnd"/>
          </w:p>
        </w:tc>
        <w:tc>
          <w:tcPr>
            <w:tcW w:w="1113"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134"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992"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r>
      <w:tr w:rsidR="0082227D" w:rsidRPr="0063512B" w:rsidTr="0082227D">
        <w:tblPrEx>
          <w:tblCellMar>
            <w:top w:w="0" w:type="dxa"/>
            <w:bottom w:w="0" w:type="dxa"/>
          </w:tblCellMar>
        </w:tblPrEx>
        <w:trPr>
          <w:cantSplit/>
          <w:trHeight w:val="240"/>
          <w:jc w:val="center"/>
        </w:trPr>
        <w:tc>
          <w:tcPr>
            <w:tcW w:w="468"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942" w:type="dxa"/>
            <w:vMerge/>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cs="Arial"/>
                <w:sz w:val="23"/>
                <w:szCs w:val="23"/>
                <w:lang w:eastAsia="ru-RU"/>
              </w:rPr>
            </w:pPr>
          </w:p>
        </w:tc>
        <w:tc>
          <w:tcPr>
            <w:tcW w:w="2513" w:type="dxa"/>
            <w:gridSpan w:val="2"/>
            <w:vAlign w:val="center"/>
          </w:tcPr>
          <w:p w:rsidR="0082227D" w:rsidRPr="0063512B" w:rsidRDefault="0082227D" w:rsidP="0063512B">
            <w:pPr>
              <w:spacing w:after="0" w:line="20" w:lineRule="atLeast"/>
              <w:jc w:val="center"/>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 xml:space="preserve">Количество </w:t>
            </w:r>
            <w:proofErr w:type="spellStart"/>
            <w:r w:rsidRPr="0063512B">
              <w:rPr>
                <w:rFonts w:ascii="Times New Roman" w:eastAsia="Times New Roman" w:hAnsi="Times New Roman"/>
                <w:sz w:val="23"/>
                <w:szCs w:val="23"/>
                <w:lang w:eastAsia="ru-RU"/>
              </w:rPr>
              <w:t>сайтов</w:t>
            </w:r>
            <w:r w:rsidRPr="0082227D">
              <w:rPr>
                <w:rFonts w:ascii="Times New Roman" w:eastAsia="Times New Roman" w:hAnsi="Times New Roman"/>
                <w:sz w:val="23"/>
                <w:szCs w:val="23"/>
                <w:lang w:eastAsia="ru-RU"/>
              </w:rPr>
              <w:t>,шт</w:t>
            </w:r>
            <w:proofErr w:type="spellEnd"/>
            <w:r w:rsidRPr="0082227D">
              <w:rPr>
                <w:rFonts w:ascii="Times New Roman" w:eastAsia="Times New Roman" w:hAnsi="Times New Roman"/>
                <w:sz w:val="23"/>
                <w:szCs w:val="23"/>
                <w:lang w:eastAsia="ru-RU"/>
              </w:rPr>
              <w:t>.</w:t>
            </w:r>
          </w:p>
        </w:tc>
        <w:tc>
          <w:tcPr>
            <w:tcW w:w="2856" w:type="dxa"/>
            <w:vAlign w:val="center"/>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r w:rsidRPr="0063512B">
              <w:rPr>
                <w:rFonts w:ascii="Times New Roman" w:eastAsia="Times New Roman" w:hAnsi="Times New Roman"/>
                <w:sz w:val="23"/>
                <w:szCs w:val="23"/>
                <w:lang w:eastAsia="ru-RU"/>
              </w:rPr>
              <w:t>1</w:t>
            </w:r>
          </w:p>
        </w:tc>
        <w:tc>
          <w:tcPr>
            <w:tcW w:w="1113"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134"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992"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r>
      <w:tr w:rsidR="0082227D" w:rsidRPr="0063512B" w:rsidTr="0082227D">
        <w:tblPrEx>
          <w:tblCellMar>
            <w:top w:w="0" w:type="dxa"/>
            <w:bottom w:w="0" w:type="dxa"/>
          </w:tblCellMar>
        </w:tblPrEx>
        <w:trPr>
          <w:cantSplit/>
          <w:trHeight w:val="240"/>
          <w:jc w:val="center"/>
        </w:trPr>
        <w:tc>
          <w:tcPr>
            <w:tcW w:w="468"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942" w:type="dxa"/>
            <w:vMerge/>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cs="Arial"/>
                <w:sz w:val="23"/>
                <w:szCs w:val="23"/>
                <w:lang w:eastAsia="ru-RU"/>
              </w:rPr>
            </w:pPr>
          </w:p>
        </w:tc>
        <w:tc>
          <w:tcPr>
            <w:tcW w:w="2513" w:type="dxa"/>
            <w:gridSpan w:val="2"/>
            <w:vAlign w:val="center"/>
          </w:tcPr>
          <w:p w:rsidR="0082227D" w:rsidRPr="0063512B" w:rsidRDefault="0082227D" w:rsidP="0063512B">
            <w:pPr>
              <w:spacing w:after="0" w:line="20" w:lineRule="atLeast"/>
              <w:jc w:val="center"/>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 xml:space="preserve">Количество </w:t>
            </w:r>
            <w:proofErr w:type="spellStart"/>
            <w:r w:rsidRPr="0063512B">
              <w:rPr>
                <w:rFonts w:ascii="Times New Roman" w:eastAsia="Times New Roman" w:hAnsi="Times New Roman"/>
                <w:sz w:val="23"/>
                <w:szCs w:val="23"/>
                <w:lang w:eastAsia="ru-RU"/>
              </w:rPr>
              <w:t>страниц</w:t>
            </w:r>
            <w:r w:rsidRPr="0082227D">
              <w:rPr>
                <w:rFonts w:ascii="Times New Roman" w:eastAsia="Times New Roman" w:hAnsi="Times New Roman"/>
                <w:sz w:val="23"/>
                <w:szCs w:val="23"/>
                <w:lang w:eastAsia="ru-RU"/>
              </w:rPr>
              <w:t>,шт</w:t>
            </w:r>
            <w:proofErr w:type="spellEnd"/>
            <w:r w:rsidRPr="0082227D">
              <w:rPr>
                <w:rFonts w:ascii="Times New Roman" w:eastAsia="Times New Roman" w:hAnsi="Times New Roman"/>
                <w:sz w:val="23"/>
                <w:szCs w:val="23"/>
                <w:lang w:eastAsia="ru-RU"/>
              </w:rPr>
              <w:t>.</w:t>
            </w:r>
          </w:p>
        </w:tc>
        <w:tc>
          <w:tcPr>
            <w:tcW w:w="2856" w:type="dxa"/>
            <w:vAlign w:val="center"/>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r w:rsidRPr="0063512B">
              <w:rPr>
                <w:rFonts w:ascii="Times New Roman" w:eastAsia="Times New Roman" w:hAnsi="Times New Roman"/>
                <w:sz w:val="23"/>
                <w:szCs w:val="23"/>
                <w:lang w:eastAsia="ru-RU"/>
              </w:rPr>
              <w:t>1000</w:t>
            </w:r>
          </w:p>
        </w:tc>
        <w:tc>
          <w:tcPr>
            <w:tcW w:w="1113"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134"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992"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r>
      <w:tr w:rsidR="0082227D" w:rsidRPr="0063512B" w:rsidTr="0082227D">
        <w:tblPrEx>
          <w:tblCellMar>
            <w:top w:w="0" w:type="dxa"/>
            <w:bottom w:w="0" w:type="dxa"/>
          </w:tblCellMar>
        </w:tblPrEx>
        <w:trPr>
          <w:cantSplit/>
          <w:trHeight w:val="240"/>
          <w:jc w:val="center"/>
        </w:trPr>
        <w:tc>
          <w:tcPr>
            <w:tcW w:w="468"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942" w:type="dxa"/>
            <w:vMerge/>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cs="Arial"/>
                <w:sz w:val="23"/>
                <w:szCs w:val="23"/>
                <w:lang w:eastAsia="ru-RU"/>
              </w:rPr>
            </w:pPr>
          </w:p>
        </w:tc>
        <w:tc>
          <w:tcPr>
            <w:tcW w:w="2513" w:type="dxa"/>
            <w:gridSpan w:val="2"/>
            <w:vAlign w:val="center"/>
          </w:tcPr>
          <w:p w:rsidR="0082227D" w:rsidRPr="0063512B" w:rsidRDefault="0082227D" w:rsidP="0063512B">
            <w:pPr>
              <w:spacing w:after="0" w:line="20" w:lineRule="atLeast"/>
              <w:jc w:val="center"/>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 xml:space="preserve">Место для </w:t>
            </w:r>
            <w:proofErr w:type="spellStart"/>
            <w:r w:rsidRPr="0063512B">
              <w:rPr>
                <w:rFonts w:ascii="Times New Roman" w:eastAsia="Times New Roman" w:hAnsi="Times New Roman"/>
                <w:sz w:val="23"/>
                <w:szCs w:val="23"/>
                <w:lang w:eastAsia="ru-RU"/>
              </w:rPr>
              <w:t>проекта</w:t>
            </w:r>
            <w:r w:rsidRPr="0082227D">
              <w:rPr>
                <w:rFonts w:ascii="Times New Roman" w:eastAsia="Times New Roman" w:hAnsi="Times New Roman"/>
                <w:sz w:val="23"/>
                <w:szCs w:val="23"/>
                <w:lang w:eastAsia="ru-RU"/>
              </w:rPr>
              <w:t>,гб</w:t>
            </w:r>
            <w:proofErr w:type="spellEnd"/>
          </w:p>
        </w:tc>
        <w:tc>
          <w:tcPr>
            <w:tcW w:w="2856" w:type="dxa"/>
            <w:vAlign w:val="center"/>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i/>
                <w:iCs/>
                <w:sz w:val="23"/>
                <w:szCs w:val="23"/>
                <w:lang w:eastAsia="ru-RU"/>
              </w:rPr>
            </w:pPr>
            <w:r w:rsidRPr="0063512B">
              <w:rPr>
                <w:rFonts w:ascii="Times New Roman" w:eastAsia="Times New Roman" w:hAnsi="Times New Roman"/>
                <w:sz w:val="23"/>
                <w:szCs w:val="23"/>
                <w:lang w:eastAsia="ru-RU"/>
              </w:rPr>
              <w:t>1</w:t>
            </w:r>
          </w:p>
        </w:tc>
        <w:tc>
          <w:tcPr>
            <w:tcW w:w="1113"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134"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992"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r>
      <w:tr w:rsidR="0082227D" w:rsidRPr="0063512B" w:rsidTr="0082227D">
        <w:tblPrEx>
          <w:tblCellMar>
            <w:top w:w="0" w:type="dxa"/>
            <w:bottom w:w="0" w:type="dxa"/>
          </w:tblCellMar>
        </w:tblPrEx>
        <w:trPr>
          <w:cantSplit/>
          <w:trHeight w:val="240"/>
          <w:jc w:val="center"/>
        </w:trPr>
        <w:tc>
          <w:tcPr>
            <w:tcW w:w="468"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942" w:type="dxa"/>
            <w:vMerge/>
          </w:tcPr>
          <w:p w:rsidR="0082227D" w:rsidRPr="0063512B" w:rsidRDefault="0082227D" w:rsidP="0063512B">
            <w:pPr>
              <w:autoSpaceDE w:val="0"/>
              <w:autoSpaceDN w:val="0"/>
              <w:adjustRightInd w:val="0"/>
              <w:spacing w:after="0" w:line="20" w:lineRule="atLeast"/>
              <w:jc w:val="center"/>
              <w:rPr>
                <w:rFonts w:ascii="Times New Roman" w:eastAsia="Times New Roman" w:hAnsi="Times New Roman" w:cs="Arial"/>
                <w:sz w:val="23"/>
                <w:szCs w:val="23"/>
                <w:lang w:eastAsia="ru-RU"/>
              </w:rPr>
            </w:pPr>
          </w:p>
        </w:tc>
        <w:tc>
          <w:tcPr>
            <w:tcW w:w="2513" w:type="dxa"/>
            <w:gridSpan w:val="2"/>
            <w:vAlign w:val="center"/>
          </w:tcPr>
          <w:p w:rsidR="0082227D" w:rsidRPr="0063512B" w:rsidRDefault="0082227D" w:rsidP="0063512B">
            <w:pPr>
              <w:spacing w:after="0" w:line="20" w:lineRule="atLeast"/>
              <w:jc w:val="center"/>
              <w:rPr>
                <w:rFonts w:ascii="Times New Roman" w:eastAsia="Times New Roman" w:hAnsi="Times New Roman"/>
                <w:sz w:val="23"/>
                <w:szCs w:val="23"/>
                <w:lang w:eastAsia="ru-RU"/>
              </w:rPr>
            </w:pPr>
            <w:r w:rsidRPr="0063512B">
              <w:rPr>
                <w:rFonts w:ascii="Times New Roman" w:eastAsia="Times New Roman" w:hAnsi="Times New Roman"/>
                <w:sz w:val="23"/>
                <w:szCs w:val="23"/>
                <w:lang w:eastAsia="ru-RU"/>
              </w:rPr>
              <w:t>Период действия тарифного плана</w:t>
            </w:r>
          </w:p>
        </w:tc>
        <w:tc>
          <w:tcPr>
            <w:tcW w:w="2856" w:type="dxa"/>
            <w:vAlign w:val="center"/>
          </w:tcPr>
          <w:p w:rsidR="0082227D" w:rsidRPr="0063512B" w:rsidRDefault="0082227D" w:rsidP="0063512B">
            <w:pPr>
              <w:spacing w:after="0" w:line="20" w:lineRule="atLeast"/>
              <w:jc w:val="center"/>
              <w:rPr>
                <w:rFonts w:ascii="Times New Roman" w:eastAsia="Times New Roman" w:hAnsi="Times New Roman"/>
                <w:sz w:val="23"/>
                <w:szCs w:val="23"/>
                <w:lang w:eastAsia="ru-RU"/>
              </w:rPr>
            </w:pPr>
            <w:r w:rsidRPr="0082227D">
              <w:rPr>
                <w:rFonts w:ascii="Times New Roman" w:eastAsia="Times New Roman" w:hAnsi="Times New Roman"/>
                <w:sz w:val="23"/>
                <w:szCs w:val="23"/>
                <w:lang w:eastAsia="ru-RU"/>
              </w:rPr>
              <w:t xml:space="preserve">с 23.09.2025 г. По </w:t>
            </w:r>
            <w:r w:rsidRPr="0063512B">
              <w:rPr>
                <w:rFonts w:ascii="Times New Roman" w:eastAsia="Times New Roman" w:hAnsi="Times New Roman"/>
                <w:sz w:val="23"/>
                <w:szCs w:val="23"/>
                <w:lang w:eastAsia="ru-RU"/>
              </w:rPr>
              <w:t>22.09.2026 г.</w:t>
            </w:r>
            <w:r w:rsidRPr="0082227D">
              <w:rPr>
                <w:rFonts w:ascii="Times New Roman" w:eastAsia="Times New Roman" w:hAnsi="Times New Roman"/>
                <w:sz w:val="23"/>
                <w:szCs w:val="23"/>
                <w:lang w:eastAsia="ru-RU"/>
              </w:rPr>
              <w:t xml:space="preserve"> </w:t>
            </w:r>
            <w:r w:rsidRPr="0063512B">
              <w:rPr>
                <w:rFonts w:ascii="Times New Roman" w:eastAsia="Times New Roman" w:hAnsi="Times New Roman"/>
                <w:sz w:val="23"/>
                <w:szCs w:val="23"/>
                <w:lang w:eastAsia="ru-RU"/>
              </w:rPr>
              <w:t>(1 год)</w:t>
            </w:r>
          </w:p>
        </w:tc>
        <w:tc>
          <w:tcPr>
            <w:tcW w:w="1113"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1134"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c>
          <w:tcPr>
            <w:tcW w:w="992" w:type="dxa"/>
            <w:vMerge/>
            <w:vAlign w:val="center"/>
          </w:tcPr>
          <w:p w:rsidR="0082227D" w:rsidRPr="0063512B" w:rsidRDefault="0082227D" w:rsidP="0063512B">
            <w:pPr>
              <w:autoSpaceDE w:val="0"/>
              <w:autoSpaceDN w:val="0"/>
              <w:adjustRightInd w:val="0"/>
              <w:spacing w:after="0" w:line="20" w:lineRule="atLeast"/>
              <w:jc w:val="both"/>
              <w:rPr>
                <w:rFonts w:ascii="Times New Roman" w:eastAsia="Times New Roman" w:hAnsi="Times New Roman"/>
                <w:i/>
                <w:iCs/>
                <w:lang w:eastAsia="ru-RU"/>
              </w:rPr>
            </w:pPr>
          </w:p>
        </w:tc>
      </w:tr>
      <w:tr w:rsidR="00F462F2" w:rsidRPr="00F462F2" w:rsidTr="00372213">
        <w:tblPrEx>
          <w:tblCellMar>
            <w:top w:w="0" w:type="dxa"/>
            <w:bottom w:w="0" w:type="dxa"/>
          </w:tblCellMar>
        </w:tblPrEx>
        <w:trPr>
          <w:cantSplit/>
          <w:trHeight w:val="240"/>
          <w:jc w:val="center"/>
        </w:trPr>
        <w:tc>
          <w:tcPr>
            <w:tcW w:w="10026" w:type="dxa"/>
            <w:gridSpan w:val="7"/>
            <w:vAlign w:val="center"/>
          </w:tcPr>
          <w:p w:rsidR="00F462F2" w:rsidRPr="00F462F2" w:rsidRDefault="00F462F2" w:rsidP="00372213">
            <w:pPr>
              <w:spacing w:after="0"/>
              <w:jc w:val="right"/>
              <w:rPr>
                <w:rFonts w:ascii="Times New Roman" w:hAnsi="Times New Roman"/>
                <w:color w:val="000000"/>
              </w:rPr>
            </w:pPr>
            <w:proofErr w:type="spellStart"/>
            <w:r w:rsidRPr="00F462F2">
              <w:rPr>
                <w:rFonts w:ascii="Times New Roman" w:hAnsi="Times New Roman"/>
                <w:color w:val="000000"/>
              </w:rPr>
              <w:t>ИТОГО,руб</w:t>
            </w:r>
            <w:proofErr w:type="spellEnd"/>
            <w:r w:rsidRPr="00F462F2">
              <w:rPr>
                <w:rFonts w:ascii="Times New Roman" w:hAnsi="Times New Roman"/>
                <w:color w:val="000000"/>
              </w:rPr>
              <w:t>.</w:t>
            </w:r>
          </w:p>
        </w:tc>
        <w:tc>
          <w:tcPr>
            <w:tcW w:w="992" w:type="dxa"/>
            <w:vAlign w:val="center"/>
          </w:tcPr>
          <w:p w:rsidR="00F462F2" w:rsidRPr="00F462F2" w:rsidRDefault="00F462F2" w:rsidP="00372213">
            <w:pPr>
              <w:spacing w:after="0"/>
              <w:rPr>
                <w:rFonts w:ascii="Times New Roman" w:hAnsi="Times New Roman"/>
                <w:color w:val="000000"/>
              </w:rPr>
            </w:pPr>
          </w:p>
        </w:tc>
      </w:tr>
      <w:tr w:rsidR="00F462F2" w:rsidRPr="00F462F2" w:rsidTr="00372213">
        <w:tblPrEx>
          <w:tblCellMar>
            <w:top w:w="0" w:type="dxa"/>
            <w:bottom w:w="0" w:type="dxa"/>
          </w:tblCellMar>
        </w:tblPrEx>
        <w:trPr>
          <w:cantSplit/>
          <w:trHeight w:val="240"/>
          <w:jc w:val="center"/>
        </w:trPr>
        <w:tc>
          <w:tcPr>
            <w:tcW w:w="10026" w:type="dxa"/>
            <w:gridSpan w:val="7"/>
            <w:vAlign w:val="center"/>
          </w:tcPr>
          <w:p w:rsidR="00F462F2" w:rsidRPr="00F462F2" w:rsidRDefault="00F462F2" w:rsidP="00372213">
            <w:pPr>
              <w:spacing w:after="0"/>
              <w:jc w:val="right"/>
              <w:rPr>
                <w:rFonts w:ascii="Times New Roman" w:hAnsi="Times New Roman"/>
                <w:color w:val="000000"/>
              </w:rPr>
            </w:pPr>
            <w:proofErr w:type="spellStart"/>
            <w:r w:rsidRPr="00F462F2">
              <w:rPr>
                <w:rFonts w:ascii="Times New Roman" w:hAnsi="Times New Roman"/>
                <w:color w:val="000000"/>
              </w:rPr>
              <w:t>НДС,руб</w:t>
            </w:r>
            <w:proofErr w:type="spellEnd"/>
            <w:r>
              <w:rPr>
                <w:rFonts w:ascii="Times New Roman" w:hAnsi="Times New Roman"/>
                <w:color w:val="000000"/>
              </w:rPr>
              <w:t>*</w:t>
            </w:r>
            <w:r w:rsidRPr="00F462F2">
              <w:rPr>
                <w:rFonts w:ascii="Times New Roman" w:hAnsi="Times New Roman"/>
                <w:color w:val="000000"/>
              </w:rPr>
              <w:t>.</w:t>
            </w:r>
          </w:p>
        </w:tc>
        <w:tc>
          <w:tcPr>
            <w:tcW w:w="992" w:type="dxa"/>
            <w:vAlign w:val="center"/>
          </w:tcPr>
          <w:p w:rsidR="00F462F2" w:rsidRPr="00F462F2" w:rsidRDefault="00F462F2" w:rsidP="00372213">
            <w:pPr>
              <w:spacing w:after="0"/>
              <w:rPr>
                <w:rFonts w:ascii="Times New Roman" w:hAnsi="Times New Roman"/>
                <w:color w:val="000000"/>
              </w:rPr>
            </w:pPr>
          </w:p>
        </w:tc>
      </w:tr>
    </w:tbl>
    <w:p w:rsidR="00DF7438" w:rsidRPr="00F462F2" w:rsidRDefault="00DF7438" w:rsidP="0079662E">
      <w:pPr>
        <w:pStyle w:val="ad"/>
        <w:ind w:firstLine="709"/>
        <w:jc w:val="both"/>
        <w:rPr>
          <w:rFonts w:ascii="Times New Roman" w:hAnsi="Times New Roman"/>
          <w:sz w:val="20"/>
          <w:szCs w:val="20"/>
        </w:rPr>
      </w:pPr>
    </w:p>
    <w:p w:rsidR="00DF7438" w:rsidRPr="00CE574D" w:rsidRDefault="00DF7438" w:rsidP="00667569">
      <w:pPr>
        <w:pStyle w:val="ad"/>
        <w:jc w:val="both"/>
        <w:rPr>
          <w:rFonts w:ascii="Times New Roman" w:hAnsi="Times New Roman"/>
          <w:sz w:val="20"/>
          <w:szCs w:val="20"/>
        </w:rPr>
      </w:pPr>
    </w:p>
    <w:tbl>
      <w:tblPr>
        <w:tblW w:w="10774" w:type="dxa"/>
        <w:tblInd w:w="-318" w:type="dxa"/>
        <w:tblLook w:val="00A0" w:firstRow="1" w:lastRow="0" w:firstColumn="1" w:lastColumn="0" w:noHBand="0" w:noVBand="0"/>
      </w:tblPr>
      <w:tblGrid>
        <w:gridCol w:w="5529"/>
        <w:gridCol w:w="5245"/>
      </w:tblGrid>
      <w:tr w:rsidR="0063512B" w:rsidRPr="0082227D" w:rsidTr="0063512B">
        <w:trPr>
          <w:trHeight w:val="383"/>
        </w:trPr>
        <w:tc>
          <w:tcPr>
            <w:tcW w:w="5529" w:type="dxa"/>
            <w:vAlign w:val="center"/>
          </w:tcPr>
          <w:p w:rsidR="0063512B" w:rsidRPr="0082227D" w:rsidRDefault="0063512B" w:rsidP="0063512B">
            <w:pPr>
              <w:pStyle w:val="ad"/>
              <w:rPr>
                <w:rFonts w:ascii="Times New Roman" w:hAnsi="Times New Roman"/>
                <w:b/>
                <w:sz w:val="23"/>
                <w:szCs w:val="23"/>
              </w:rPr>
            </w:pPr>
            <w:r w:rsidRPr="0082227D">
              <w:rPr>
                <w:rFonts w:ascii="Times New Roman" w:hAnsi="Times New Roman"/>
                <w:b/>
                <w:sz w:val="23"/>
                <w:szCs w:val="23"/>
              </w:rPr>
              <w:t>Заказчик:</w:t>
            </w:r>
          </w:p>
        </w:tc>
        <w:tc>
          <w:tcPr>
            <w:tcW w:w="5245" w:type="dxa"/>
            <w:vAlign w:val="center"/>
          </w:tcPr>
          <w:p w:rsidR="0063512B" w:rsidRPr="0082227D" w:rsidRDefault="0063512B" w:rsidP="0063512B">
            <w:pPr>
              <w:pStyle w:val="ad"/>
              <w:rPr>
                <w:rFonts w:ascii="Times New Roman" w:hAnsi="Times New Roman"/>
                <w:b/>
                <w:sz w:val="23"/>
                <w:szCs w:val="23"/>
              </w:rPr>
            </w:pPr>
            <w:r w:rsidRPr="0082227D">
              <w:rPr>
                <w:rFonts w:ascii="Times New Roman" w:hAnsi="Times New Roman"/>
                <w:b/>
                <w:sz w:val="23"/>
                <w:szCs w:val="23"/>
              </w:rPr>
              <w:t>Исполнитель:</w:t>
            </w:r>
          </w:p>
        </w:tc>
      </w:tr>
      <w:tr w:rsidR="0063512B" w:rsidRPr="0082227D" w:rsidTr="0063512B">
        <w:trPr>
          <w:trHeight w:val="365"/>
        </w:trPr>
        <w:tc>
          <w:tcPr>
            <w:tcW w:w="5529" w:type="dxa"/>
            <w:vAlign w:val="center"/>
          </w:tcPr>
          <w:p w:rsidR="0063512B" w:rsidRPr="0082227D" w:rsidRDefault="0063512B" w:rsidP="0063512B">
            <w:pPr>
              <w:pStyle w:val="ad"/>
              <w:rPr>
                <w:rFonts w:ascii="Times New Roman" w:hAnsi="Times New Roman"/>
                <w:b/>
                <w:sz w:val="23"/>
                <w:szCs w:val="23"/>
              </w:rPr>
            </w:pPr>
            <w:r w:rsidRPr="0082227D">
              <w:rPr>
                <w:rFonts w:ascii="Times New Roman" w:hAnsi="Times New Roman"/>
                <w:b/>
                <w:sz w:val="23"/>
                <w:szCs w:val="23"/>
              </w:rPr>
              <w:t>ФБУ «Администрация «Обь-</w:t>
            </w:r>
            <w:proofErr w:type="spellStart"/>
            <w:r w:rsidRPr="0082227D">
              <w:rPr>
                <w:rFonts w:ascii="Times New Roman" w:hAnsi="Times New Roman"/>
                <w:b/>
                <w:sz w:val="23"/>
                <w:szCs w:val="23"/>
              </w:rPr>
              <w:t>Иртышводпуть</w:t>
            </w:r>
            <w:proofErr w:type="spellEnd"/>
            <w:r w:rsidRPr="0082227D">
              <w:rPr>
                <w:rFonts w:ascii="Times New Roman" w:hAnsi="Times New Roman"/>
                <w:b/>
                <w:sz w:val="23"/>
                <w:szCs w:val="23"/>
              </w:rPr>
              <w:t>»</w:t>
            </w:r>
          </w:p>
        </w:tc>
        <w:tc>
          <w:tcPr>
            <w:tcW w:w="5245" w:type="dxa"/>
          </w:tcPr>
          <w:p w:rsidR="0063512B" w:rsidRPr="0082227D" w:rsidRDefault="0063512B" w:rsidP="0063512B">
            <w:pPr>
              <w:pStyle w:val="ad"/>
              <w:rPr>
                <w:rFonts w:ascii="Times New Roman" w:hAnsi="Times New Roman"/>
                <w:b/>
                <w:sz w:val="23"/>
                <w:szCs w:val="23"/>
              </w:rPr>
            </w:pPr>
          </w:p>
        </w:tc>
      </w:tr>
      <w:tr w:rsidR="0063512B" w:rsidRPr="0082227D" w:rsidTr="0063512B">
        <w:trPr>
          <w:trHeight w:val="298"/>
        </w:trPr>
        <w:tc>
          <w:tcPr>
            <w:tcW w:w="5529" w:type="dxa"/>
          </w:tcPr>
          <w:p w:rsidR="0063512B" w:rsidRPr="0082227D" w:rsidRDefault="0063512B" w:rsidP="0063512B">
            <w:pPr>
              <w:pStyle w:val="ad"/>
              <w:rPr>
                <w:rFonts w:ascii="Times New Roman" w:hAnsi="Times New Roman"/>
                <w:sz w:val="23"/>
                <w:szCs w:val="23"/>
              </w:rPr>
            </w:pPr>
          </w:p>
        </w:tc>
        <w:tc>
          <w:tcPr>
            <w:tcW w:w="5245" w:type="dxa"/>
          </w:tcPr>
          <w:p w:rsidR="0063512B" w:rsidRPr="0082227D" w:rsidRDefault="0063512B" w:rsidP="0063512B">
            <w:pPr>
              <w:pStyle w:val="ad"/>
              <w:rPr>
                <w:rFonts w:ascii="Times New Roman" w:hAnsi="Times New Roman"/>
                <w:sz w:val="23"/>
                <w:szCs w:val="23"/>
              </w:rPr>
            </w:pPr>
          </w:p>
        </w:tc>
      </w:tr>
      <w:tr w:rsidR="0063512B" w:rsidRPr="0082227D" w:rsidTr="0063512B">
        <w:trPr>
          <w:trHeight w:val="300"/>
        </w:trPr>
        <w:tc>
          <w:tcPr>
            <w:tcW w:w="5529" w:type="dxa"/>
            <w:vAlign w:val="center"/>
          </w:tcPr>
          <w:p w:rsidR="0063512B" w:rsidRPr="0082227D" w:rsidRDefault="0063512B" w:rsidP="0063512B">
            <w:pPr>
              <w:pStyle w:val="ad"/>
              <w:rPr>
                <w:rFonts w:ascii="Times New Roman" w:hAnsi="Times New Roman"/>
                <w:sz w:val="23"/>
                <w:szCs w:val="23"/>
              </w:rPr>
            </w:pPr>
            <w:r w:rsidRPr="0082227D">
              <w:rPr>
                <w:rFonts w:ascii="Times New Roman" w:hAnsi="Times New Roman"/>
                <w:sz w:val="23"/>
                <w:szCs w:val="23"/>
              </w:rPr>
              <w:t>__________________ / /</w:t>
            </w:r>
          </w:p>
        </w:tc>
        <w:tc>
          <w:tcPr>
            <w:tcW w:w="5245" w:type="dxa"/>
          </w:tcPr>
          <w:p w:rsidR="0063512B" w:rsidRPr="0082227D" w:rsidRDefault="0063512B" w:rsidP="0063512B">
            <w:pPr>
              <w:pStyle w:val="ad"/>
              <w:rPr>
                <w:rFonts w:ascii="Times New Roman" w:hAnsi="Times New Roman"/>
                <w:sz w:val="23"/>
                <w:szCs w:val="23"/>
              </w:rPr>
            </w:pPr>
            <w:r w:rsidRPr="0082227D">
              <w:rPr>
                <w:rFonts w:ascii="Times New Roman" w:hAnsi="Times New Roman"/>
                <w:sz w:val="23"/>
                <w:szCs w:val="23"/>
              </w:rPr>
              <w:t>________________ / /</w:t>
            </w:r>
          </w:p>
        </w:tc>
      </w:tr>
    </w:tbl>
    <w:p w:rsidR="00DF7438" w:rsidRPr="0082227D" w:rsidRDefault="00DF7438" w:rsidP="00DF7438">
      <w:pPr>
        <w:pStyle w:val="ad"/>
        <w:jc w:val="both"/>
        <w:rPr>
          <w:rFonts w:ascii="Times New Roman" w:hAnsi="Times New Roman"/>
          <w:sz w:val="23"/>
          <w:szCs w:val="23"/>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CE574D" w:rsidRDefault="00DF7438" w:rsidP="0079662E">
      <w:pPr>
        <w:pStyle w:val="ad"/>
        <w:ind w:firstLine="709"/>
        <w:jc w:val="both"/>
        <w:rPr>
          <w:rFonts w:ascii="Times New Roman" w:hAnsi="Times New Roman"/>
          <w:sz w:val="20"/>
          <w:szCs w:val="20"/>
        </w:rPr>
      </w:pPr>
    </w:p>
    <w:p w:rsidR="00DF7438" w:rsidRPr="00323BCD" w:rsidRDefault="00DF7438" w:rsidP="0079662E">
      <w:pPr>
        <w:pStyle w:val="ad"/>
        <w:ind w:firstLine="709"/>
        <w:jc w:val="both"/>
        <w:rPr>
          <w:rFonts w:ascii="Times New Roman" w:hAnsi="Times New Roman"/>
          <w:sz w:val="24"/>
          <w:szCs w:val="24"/>
        </w:rPr>
      </w:pPr>
    </w:p>
    <w:p w:rsidR="00DF7438" w:rsidRPr="00323BCD" w:rsidRDefault="00DF7438" w:rsidP="0079662E">
      <w:pPr>
        <w:pStyle w:val="ad"/>
        <w:ind w:firstLine="709"/>
        <w:jc w:val="both"/>
        <w:rPr>
          <w:rFonts w:ascii="Times New Roman" w:hAnsi="Times New Roman"/>
          <w:sz w:val="24"/>
          <w:szCs w:val="24"/>
        </w:rPr>
      </w:pPr>
    </w:p>
    <w:p w:rsidR="00DF7438" w:rsidRPr="00323BCD" w:rsidRDefault="00DF7438" w:rsidP="0079662E">
      <w:pPr>
        <w:pStyle w:val="ad"/>
        <w:ind w:firstLine="709"/>
        <w:jc w:val="both"/>
        <w:rPr>
          <w:rFonts w:ascii="Times New Roman" w:hAnsi="Times New Roman"/>
          <w:sz w:val="24"/>
          <w:szCs w:val="24"/>
        </w:rPr>
      </w:pPr>
    </w:p>
    <w:p w:rsidR="00DF7438" w:rsidRDefault="00DF7438" w:rsidP="0079662E">
      <w:pPr>
        <w:pStyle w:val="ad"/>
        <w:ind w:firstLine="709"/>
        <w:jc w:val="both"/>
        <w:rPr>
          <w:rFonts w:ascii="Times New Roman" w:hAnsi="Times New Roman"/>
          <w:sz w:val="24"/>
          <w:szCs w:val="24"/>
        </w:rPr>
      </w:pPr>
    </w:p>
    <w:p w:rsidR="00F462F2" w:rsidRDefault="00F462F2" w:rsidP="0079662E">
      <w:pPr>
        <w:pStyle w:val="ad"/>
        <w:ind w:firstLine="709"/>
        <w:jc w:val="both"/>
        <w:rPr>
          <w:rFonts w:ascii="Times New Roman" w:hAnsi="Times New Roman"/>
          <w:sz w:val="24"/>
          <w:szCs w:val="24"/>
        </w:rPr>
      </w:pPr>
    </w:p>
    <w:p w:rsidR="00F462F2" w:rsidRDefault="00F462F2" w:rsidP="0079662E">
      <w:pPr>
        <w:pStyle w:val="ad"/>
        <w:ind w:firstLine="709"/>
        <w:jc w:val="both"/>
        <w:rPr>
          <w:rFonts w:ascii="Times New Roman" w:hAnsi="Times New Roman"/>
          <w:sz w:val="24"/>
          <w:szCs w:val="24"/>
        </w:rPr>
      </w:pPr>
    </w:p>
    <w:p w:rsidR="00F462F2" w:rsidRPr="00323BCD" w:rsidRDefault="00F462F2" w:rsidP="0079662E">
      <w:pPr>
        <w:pStyle w:val="ad"/>
        <w:ind w:firstLine="709"/>
        <w:jc w:val="both"/>
        <w:rPr>
          <w:rFonts w:ascii="Times New Roman" w:hAnsi="Times New Roman"/>
          <w:sz w:val="24"/>
          <w:szCs w:val="24"/>
        </w:rPr>
      </w:pPr>
    </w:p>
    <w:p w:rsidR="00DF7438" w:rsidRPr="00323BCD" w:rsidRDefault="00DF7438" w:rsidP="0079662E">
      <w:pPr>
        <w:pStyle w:val="ad"/>
        <w:ind w:firstLine="709"/>
        <w:jc w:val="both"/>
        <w:rPr>
          <w:rFonts w:ascii="Times New Roman" w:hAnsi="Times New Roman"/>
          <w:sz w:val="24"/>
          <w:szCs w:val="24"/>
        </w:rPr>
      </w:pPr>
    </w:p>
    <w:p w:rsidR="00F462F2" w:rsidRPr="00F462F2" w:rsidRDefault="00F462F2" w:rsidP="00F462F2">
      <w:pPr>
        <w:rPr>
          <w:rFonts w:ascii="Times New Roman" w:eastAsia="Times New Roman" w:hAnsi="Times New Roman"/>
          <w:sz w:val="18"/>
          <w:szCs w:val="18"/>
          <w:lang w:eastAsia="ru-RU"/>
        </w:rPr>
      </w:pPr>
    </w:p>
    <w:p w:rsidR="00F462F2" w:rsidRPr="00F462F2" w:rsidRDefault="00F462F2" w:rsidP="00F462F2">
      <w:pPr>
        <w:spacing w:after="60" w:line="240" w:lineRule="auto"/>
        <w:rPr>
          <w:rFonts w:ascii="Times New Roman" w:eastAsia="Times New Roman" w:hAnsi="Times New Roman"/>
          <w:sz w:val="18"/>
          <w:szCs w:val="18"/>
          <w:lang w:eastAsia="ru-RU"/>
        </w:rPr>
      </w:pPr>
      <w:r w:rsidRPr="00F462F2">
        <w:rPr>
          <w:rFonts w:ascii="Times New Roman" w:eastAsia="Times New Roman" w:hAnsi="Times New Roman"/>
          <w:sz w:val="18"/>
          <w:szCs w:val="18"/>
          <w:lang w:eastAsia="ru-RU"/>
        </w:rPr>
        <w:t>*при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DF7438" w:rsidRPr="00F462F2" w:rsidRDefault="00DF7438" w:rsidP="00F462F2">
      <w:pPr>
        <w:rPr>
          <w:rFonts w:ascii="Times New Roman" w:eastAsia="Times New Roman" w:hAnsi="Times New Roman"/>
          <w:sz w:val="24"/>
          <w:szCs w:val="24"/>
          <w:lang w:eastAsia="ru-RU"/>
        </w:rPr>
      </w:pPr>
    </w:p>
    <w:sectPr w:rsidR="00DF7438" w:rsidRPr="00F462F2" w:rsidSect="0063512B">
      <w:pgSz w:w="11906" w:h="16838"/>
      <w:pgMar w:top="709"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D06" w:rsidRDefault="00056D06" w:rsidP="009B691C">
      <w:pPr>
        <w:spacing w:after="0" w:line="240" w:lineRule="auto"/>
      </w:pPr>
      <w:r>
        <w:separator/>
      </w:r>
    </w:p>
  </w:endnote>
  <w:endnote w:type="continuationSeparator" w:id="0">
    <w:p w:rsidR="00056D06" w:rsidRDefault="00056D06"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D06" w:rsidRDefault="00056D06" w:rsidP="009B691C">
      <w:pPr>
        <w:spacing w:after="0" w:line="240" w:lineRule="auto"/>
      </w:pPr>
      <w:r>
        <w:separator/>
      </w:r>
    </w:p>
  </w:footnote>
  <w:footnote w:type="continuationSeparator" w:id="0">
    <w:p w:rsidR="00056D06" w:rsidRDefault="00056D06" w:rsidP="009B691C">
      <w:pPr>
        <w:spacing w:after="0" w:line="240" w:lineRule="auto"/>
      </w:pPr>
      <w:r>
        <w:continuationSeparator/>
      </w:r>
    </w:p>
  </w:footnote>
  <w:footnote w:id="1">
    <w:p w:rsidR="009B691C" w:rsidRPr="00EA66AA" w:rsidRDefault="009B691C" w:rsidP="009B691C">
      <w:pPr>
        <w:pStyle w:val="ae"/>
        <w:spacing w:after="0"/>
        <w:rPr>
          <w:sz w:val="16"/>
          <w:szCs w:val="16"/>
        </w:rPr>
      </w:pPr>
      <w:r w:rsidRPr="00EA66AA">
        <w:rPr>
          <w:rStyle w:val="af0"/>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9B691C" w:rsidRDefault="009B691C" w:rsidP="009B691C">
      <w:pPr>
        <w:pStyle w:val="ae"/>
        <w:spacing w:after="0"/>
      </w:pPr>
      <w:r w:rsidRPr="00EA66AA">
        <w:rPr>
          <w:rStyle w:val="af0"/>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863"/>
    <w:rsid w:val="00006F49"/>
    <w:rsid w:val="00033A4A"/>
    <w:rsid w:val="00056187"/>
    <w:rsid w:val="00056D06"/>
    <w:rsid w:val="00062982"/>
    <w:rsid w:val="0006750A"/>
    <w:rsid w:val="000A64D9"/>
    <w:rsid w:val="000C3BBF"/>
    <w:rsid w:val="000D661A"/>
    <w:rsid w:val="000E06E1"/>
    <w:rsid w:val="000E3C0F"/>
    <w:rsid w:val="00102177"/>
    <w:rsid w:val="00106148"/>
    <w:rsid w:val="001215D5"/>
    <w:rsid w:val="00135B89"/>
    <w:rsid w:val="00155C8B"/>
    <w:rsid w:val="00161F65"/>
    <w:rsid w:val="00173D90"/>
    <w:rsid w:val="001778C1"/>
    <w:rsid w:val="001A42CB"/>
    <w:rsid w:val="001B0EAC"/>
    <w:rsid w:val="001B50CC"/>
    <w:rsid w:val="001C0A6D"/>
    <w:rsid w:val="001D1BA7"/>
    <w:rsid w:val="001E008C"/>
    <w:rsid w:val="001E3689"/>
    <w:rsid w:val="0021502F"/>
    <w:rsid w:val="0024541B"/>
    <w:rsid w:val="00250983"/>
    <w:rsid w:val="00251E75"/>
    <w:rsid w:val="00264802"/>
    <w:rsid w:val="00271019"/>
    <w:rsid w:val="00274853"/>
    <w:rsid w:val="0028736A"/>
    <w:rsid w:val="00295C2E"/>
    <w:rsid w:val="002A0AF5"/>
    <w:rsid w:val="002B7389"/>
    <w:rsid w:val="002E0835"/>
    <w:rsid w:val="002E5EE8"/>
    <w:rsid w:val="002F12D8"/>
    <w:rsid w:val="002F3394"/>
    <w:rsid w:val="00312B4A"/>
    <w:rsid w:val="00323BCD"/>
    <w:rsid w:val="00330E59"/>
    <w:rsid w:val="0036130A"/>
    <w:rsid w:val="00372213"/>
    <w:rsid w:val="003738BA"/>
    <w:rsid w:val="003867F9"/>
    <w:rsid w:val="003875C6"/>
    <w:rsid w:val="00396C29"/>
    <w:rsid w:val="003A38CE"/>
    <w:rsid w:val="003B2635"/>
    <w:rsid w:val="003C30A9"/>
    <w:rsid w:val="00402366"/>
    <w:rsid w:val="004433F3"/>
    <w:rsid w:val="004440F6"/>
    <w:rsid w:val="0048583E"/>
    <w:rsid w:val="004B3636"/>
    <w:rsid w:val="004B4E57"/>
    <w:rsid w:val="004C6010"/>
    <w:rsid w:val="004E04BD"/>
    <w:rsid w:val="0050678E"/>
    <w:rsid w:val="00515786"/>
    <w:rsid w:val="00521081"/>
    <w:rsid w:val="005348E5"/>
    <w:rsid w:val="00546551"/>
    <w:rsid w:val="00551C0B"/>
    <w:rsid w:val="005700F3"/>
    <w:rsid w:val="00571507"/>
    <w:rsid w:val="005716B8"/>
    <w:rsid w:val="005A770A"/>
    <w:rsid w:val="005C2A88"/>
    <w:rsid w:val="006119EE"/>
    <w:rsid w:val="0063408C"/>
    <w:rsid w:val="0063512B"/>
    <w:rsid w:val="006445D7"/>
    <w:rsid w:val="00663772"/>
    <w:rsid w:val="00667569"/>
    <w:rsid w:val="00667FFA"/>
    <w:rsid w:val="006826AF"/>
    <w:rsid w:val="00692C6A"/>
    <w:rsid w:val="006A5863"/>
    <w:rsid w:val="006B42FD"/>
    <w:rsid w:val="006C264F"/>
    <w:rsid w:val="006C286E"/>
    <w:rsid w:val="006C40E2"/>
    <w:rsid w:val="006F1AD2"/>
    <w:rsid w:val="006F5051"/>
    <w:rsid w:val="006F63E0"/>
    <w:rsid w:val="00700C52"/>
    <w:rsid w:val="007044D8"/>
    <w:rsid w:val="00726FC7"/>
    <w:rsid w:val="007323E3"/>
    <w:rsid w:val="00782D76"/>
    <w:rsid w:val="00794A5F"/>
    <w:rsid w:val="0079662E"/>
    <w:rsid w:val="007C5696"/>
    <w:rsid w:val="007D6F21"/>
    <w:rsid w:val="007E0EED"/>
    <w:rsid w:val="00805932"/>
    <w:rsid w:val="00805FB7"/>
    <w:rsid w:val="00806D2F"/>
    <w:rsid w:val="0082227D"/>
    <w:rsid w:val="008276E8"/>
    <w:rsid w:val="008303F1"/>
    <w:rsid w:val="0083487A"/>
    <w:rsid w:val="008374A3"/>
    <w:rsid w:val="00865A49"/>
    <w:rsid w:val="008751E7"/>
    <w:rsid w:val="00876680"/>
    <w:rsid w:val="0087724B"/>
    <w:rsid w:val="00885150"/>
    <w:rsid w:val="008A0F04"/>
    <w:rsid w:val="008A7844"/>
    <w:rsid w:val="008B211D"/>
    <w:rsid w:val="008D59FA"/>
    <w:rsid w:val="008D7901"/>
    <w:rsid w:val="008E7714"/>
    <w:rsid w:val="00912E8C"/>
    <w:rsid w:val="00924B90"/>
    <w:rsid w:val="00943CF1"/>
    <w:rsid w:val="00973161"/>
    <w:rsid w:val="00992763"/>
    <w:rsid w:val="009A2090"/>
    <w:rsid w:val="009A5B5B"/>
    <w:rsid w:val="009B691C"/>
    <w:rsid w:val="009F4FB3"/>
    <w:rsid w:val="00A002F3"/>
    <w:rsid w:val="00A37144"/>
    <w:rsid w:val="00A47B0A"/>
    <w:rsid w:val="00A527E5"/>
    <w:rsid w:val="00A54386"/>
    <w:rsid w:val="00A55FC7"/>
    <w:rsid w:val="00A71210"/>
    <w:rsid w:val="00A74E48"/>
    <w:rsid w:val="00AA2CDA"/>
    <w:rsid w:val="00AB1D7B"/>
    <w:rsid w:val="00AB1FB2"/>
    <w:rsid w:val="00AE04F9"/>
    <w:rsid w:val="00AE32BE"/>
    <w:rsid w:val="00AF396A"/>
    <w:rsid w:val="00B066F0"/>
    <w:rsid w:val="00B11127"/>
    <w:rsid w:val="00B2141A"/>
    <w:rsid w:val="00B43249"/>
    <w:rsid w:val="00B43F1D"/>
    <w:rsid w:val="00B70DE3"/>
    <w:rsid w:val="00B91A01"/>
    <w:rsid w:val="00BA2ED9"/>
    <w:rsid w:val="00BB2308"/>
    <w:rsid w:val="00BB6B5F"/>
    <w:rsid w:val="00BB7AAE"/>
    <w:rsid w:val="00BC3E9A"/>
    <w:rsid w:val="00BE4B91"/>
    <w:rsid w:val="00C136E6"/>
    <w:rsid w:val="00C42A4A"/>
    <w:rsid w:val="00C94566"/>
    <w:rsid w:val="00CA02A3"/>
    <w:rsid w:val="00CA1863"/>
    <w:rsid w:val="00CC4354"/>
    <w:rsid w:val="00CC453C"/>
    <w:rsid w:val="00CE574D"/>
    <w:rsid w:val="00CE6A52"/>
    <w:rsid w:val="00D04524"/>
    <w:rsid w:val="00D06BFC"/>
    <w:rsid w:val="00D25867"/>
    <w:rsid w:val="00D30893"/>
    <w:rsid w:val="00D40753"/>
    <w:rsid w:val="00D726B1"/>
    <w:rsid w:val="00D7772A"/>
    <w:rsid w:val="00D907EE"/>
    <w:rsid w:val="00DC17E4"/>
    <w:rsid w:val="00DE1420"/>
    <w:rsid w:val="00DE37F5"/>
    <w:rsid w:val="00DF7438"/>
    <w:rsid w:val="00E047CA"/>
    <w:rsid w:val="00E04D40"/>
    <w:rsid w:val="00E13DDF"/>
    <w:rsid w:val="00E22172"/>
    <w:rsid w:val="00E2787C"/>
    <w:rsid w:val="00E335AE"/>
    <w:rsid w:val="00E56736"/>
    <w:rsid w:val="00EA3732"/>
    <w:rsid w:val="00EA7412"/>
    <w:rsid w:val="00EB0396"/>
    <w:rsid w:val="00EB06C7"/>
    <w:rsid w:val="00EB344A"/>
    <w:rsid w:val="00EC2CD0"/>
    <w:rsid w:val="00EC6825"/>
    <w:rsid w:val="00EF6E79"/>
    <w:rsid w:val="00F251B5"/>
    <w:rsid w:val="00F40552"/>
    <w:rsid w:val="00F42564"/>
    <w:rsid w:val="00F43179"/>
    <w:rsid w:val="00F45678"/>
    <w:rsid w:val="00F462F2"/>
    <w:rsid w:val="00F632BC"/>
    <w:rsid w:val="00F95FB5"/>
    <w:rsid w:val="00FA315C"/>
    <w:rsid w:val="00FA4415"/>
    <w:rsid w:val="00FB240D"/>
    <w:rsid w:val="00FC4955"/>
    <w:rsid w:val="00FC7D1C"/>
    <w:rsid w:val="00FF5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438"/>
    <w:pPr>
      <w:spacing w:after="200" w:line="276" w:lineRule="auto"/>
    </w:pPr>
    <w:rPr>
      <w:sz w:val="22"/>
      <w:szCs w:val="22"/>
      <w:lang w:eastAsia="en-US"/>
    </w:rPr>
  </w:style>
  <w:style w:type="paragraph" w:styleId="1">
    <w:name w:val="heading 1"/>
    <w:basedOn w:val="a"/>
    <w:link w:val="10"/>
    <w:uiPriority w:val="9"/>
    <w:qFormat/>
    <w:rsid w:val="006A5863"/>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paragraph" w:styleId="2">
    <w:name w:val="heading 2"/>
    <w:basedOn w:val="a"/>
    <w:next w:val="a"/>
    <w:link w:val="20"/>
    <w:uiPriority w:val="9"/>
    <w:semiHidden/>
    <w:unhideWhenUsed/>
    <w:qFormat/>
    <w:rsid w:val="004B3636"/>
    <w:pPr>
      <w:keepNext/>
      <w:spacing w:before="240" w:after="60"/>
      <w:outlineLvl w:val="1"/>
    </w:pPr>
    <w:rPr>
      <w:rFonts w:ascii="Cambria" w:eastAsia="Times New Roman" w:hAnsi="Cambria"/>
      <w:b/>
      <w:bCs/>
      <w:i/>
      <w:iCs/>
      <w:sz w:val="28"/>
      <w:szCs w:val="28"/>
      <w:lang w:val="x-none"/>
    </w:rPr>
  </w:style>
  <w:style w:type="paragraph" w:styleId="4">
    <w:name w:val="heading 4"/>
    <w:basedOn w:val="a"/>
    <w:next w:val="a"/>
    <w:link w:val="40"/>
    <w:uiPriority w:val="9"/>
    <w:semiHidden/>
    <w:unhideWhenUsed/>
    <w:qFormat/>
    <w:rsid w:val="00515786"/>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250983"/>
    <w:pPr>
      <w:keepNext/>
      <w:keepLines/>
      <w:spacing w:before="200" w:after="0"/>
      <w:outlineLvl w:val="4"/>
    </w:pPr>
    <w:rPr>
      <w:rFonts w:ascii="Cambria" w:eastAsia="Times New Roman" w:hAnsi="Cambria"/>
      <w:color w:val="243F6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A586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A58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br">
    <w:name w:val="nobr"/>
    <w:basedOn w:val="a0"/>
    <w:rsid w:val="006A5863"/>
  </w:style>
  <w:style w:type="character" w:styleId="a4">
    <w:name w:val="Hyperlink"/>
    <w:uiPriority w:val="99"/>
    <w:unhideWhenUsed/>
    <w:rsid w:val="006A5863"/>
    <w:rPr>
      <w:color w:val="0000FF"/>
      <w:u w:val="single"/>
    </w:rPr>
  </w:style>
  <w:style w:type="character" w:customStyle="1" w:styleId="50">
    <w:name w:val="Заголовок 5 Знак"/>
    <w:link w:val="5"/>
    <w:uiPriority w:val="9"/>
    <w:semiHidden/>
    <w:rsid w:val="00250983"/>
    <w:rPr>
      <w:rFonts w:ascii="Cambria" w:eastAsia="Times New Roman" w:hAnsi="Cambria" w:cs="Times New Roman"/>
      <w:color w:val="243F60"/>
    </w:rPr>
  </w:style>
  <w:style w:type="paragraph" w:styleId="a5">
    <w:name w:val="Body Text"/>
    <w:basedOn w:val="a"/>
    <w:link w:val="a6"/>
    <w:uiPriority w:val="99"/>
    <w:rsid w:val="00250983"/>
    <w:pPr>
      <w:autoSpaceDE w:val="0"/>
      <w:autoSpaceDN w:val="0"/>
      <w:spacing w:after="120" w:line="240" w:lineRule="auto"/>
    </w:pPr>
    <w:rPr>
      <w:rFonts w:ascii="Times New Roman" w:eastAsia="Times New Roman" w:hAnsi="Times New Roman"/>
      <w:sz w:val="20"/>
      <w:szCs w:val="20"/>
      <w:lang w:val="x-none" w:eastAsia="ru-RU"/>
    </w:rPr>
  </w:style>
  <w:style w:type="character" w:customStyle="1" w:styleId="a6">
    <w:name w:val="Основной текст Знак"/>
    <w:link w:val="a5"/>
    <w:uiPriority w:val="99"/>
    <w:rsid w:val="00250983"/>
    <w:rPr>
      <w:rFonts w:ascii="Times New Roman" w:eastAsia="Times New Roman" w:hAnsi="Times New Roman" w:cs="Times New Roman"/>
      <w:sz w:val="20"/>
      <w:szCs w:val="20"/>
      <w:lang w:eastAsia="ru-RU"/>
    </w:rPr>
  </w:style>
  <w:style w:type="paragraph" w:styleId="a7">
    <w:name w:val="header"/>
    <w:basedOn w:val="a"/>
    <w:link w:val="a8"/>
    <w:rsid w:val="00250983"/>
    <w:pPr>
      <w:tabs>
        <w:tab w:val="center" w:pos="4153"/>
        <w:tab w:val="right" w:pos="8306"/>
      </w:tabs>
      <w:spacing w:before="120" w:after="0" w:line="360" w:lineRule="auto"/>
      <w:jc w:val="both"/>
    </w:pPr>
    <w:rPr>
      <w:rFonts w:ascii="Times New Roman" w:eastAsia="Times New Roman" w:hAnsi="Times New Roman"/>
      <w:sz w:val="24"/>
      <w:szCs w:val="24"/>
      <w:lang w:val="x-none" w:eastAsia="ru-RU"/>
    </w:rPr>
  </w:style>
  <w:style w:type="character" w:customStyle="1" w:styleId="a8">
    <w:name w:val="Верхний колонтитул Знак"/>
    <w:link w:val="a7"/>
    <w:rsid w:val="00250983"/>
    <w:rPr>
      <w:rFonts w:ascii="Times New Roman" w:eastAsia="Times New Roman" w:hAnsi="Times New Roman" w:cs="Times New Roman"/>
      <w:sz w:val="24"/>
      <w:szCs w:val="24"/>
      <w:lang w:eastAsia="ru-RU"/>
    </w:rPr>
  </w:style>
  <w:style w:type="character" w:customStyle="1" w:styleId="b-message-headcontact-email3">
    <w:name w:val="b-message-head__contact-email3"/>
    <w:basedOn w:val="a0"/>
    <w:rsid w:val="000A64D9"/>
  </w:style>
  <w:style w:type="character" w:customStyle="1" w:styleId="wmi-callto">
    <w:name w:val="wmi-callto"/>
    <w:rsid w:val="00865A49"/>
  </w:style>
  <w:style w:type="character" w:styleId="a9">
    <w:name w:val="Strong"/>
    <w:uiPriority w:val="22"/>
    <w:qFormat/>
    <w:rsid w:val="004C6010"/>
    <w:rPr>
      <w:b/>
      <w:bCs/>
    </w:rPr>
  </w:style>
  <w:style w:type="paragraph" w:customStyle="1" w:styleId="aa">
    <w:name w:val="Стандарт"/>
    <w:rsid w:val="00521081"/>
    <w:pPr>
      <w:suppressAutoHyphens/>
      <w:autoSpaceDE w:val="0"/>
    </w:pPr>
    <w:rPr>
      <w:rFonts w:ascii="Times New Roman" w:eastAsia="Times New Roman" w:hAnsi="Times New Roman"/>
      <w:szCs w:val="24"/>
      <w:lang/>
    </w:rPr>
  </w:style>
  <w:style w:type="paragraph" w:styleId="ab">
    <w:name w:val="Balloon Text"/>
    <w:basedOn w:val="a"/>
    <w:link w:val="ac"/>
    <w:uiPriority w:val="99"/>
    <w:semiHidden/>
    <w:unhideWhenUsed/>
    <w:rsid w:val="00E13DDF"/>
    <w:pPr>
      <w:spacing w:after="0" w:line="240" w:lineRule="auto"/>
    </w:pPr>
    <w:rPr>
      <w:rFonts w:ascii="Tahoma" w:hAnsi="Tahoma"/>
      <w:sz w:val="16"/>
      <w:szCs w:val="16"/>
      <w:lang w:val="x-none"/>
    </w:rPr>
  </w:style>
  <w:style w:type="character" w:customStyle="1" w:styleId="ac">
    <w:name w:val="Текст выноски Знак"/>
    <w:link w:val="ab"/>
    <w:uiPriority w:val="99"/>
    <w:semiHidden/>
    <w:rsid w:val="00E13DDF"/>
    <w:rPr>
      <w:rFonts w:ascii="Tahoma" w:hAnsi="Tahoma" w:cs="Tahoma"/>
      <w:sz w:val="16"/>
      <w:szCs w:val="16"/>
      <w:lang w:eastAsia="en-US"/>
    </w:rPr>
  </w:style>
  <w:style w:type="paragraph" w:styleId="ad">
    <w:name w:val="No Spacing"/>
    <w:uiPriority w:val="1"/>
    <w:qFormat/>
    <w:rsid w:val="00973161"/>
    <w:rPr>
      <w:sz w:val="22"/>
      <w:szCs w:val="22"/>
      <w:lang w:eastAsia="en-US"/>
    </w:rPr>
  </w:style>
  <w:style w:type="character" w:customStyle="1" w:styleId="20">
    <w:name w:val="Заголовок 2 Знак"/>
    <w:link w:val="2"/>
    <w:uiPriority w:val="9"/>
    <w:semiHidden/>
    <w:rsid w:val="004B3636"/>
    <w:rPr>
      <w:rFonts w:ascii="Cambria" w:eastAsia="Times New Roman" w:hAnsi="Cambria" w:cs="Times New Roman"/>
      <w:b/>
      <w:bCs/>
      <w:i/>
      <w:iCs/>
      <w:sz w:val="28"/>
      <w:szCs w:val="28"/>
      <w:lang w:eastAsia="en-US"/>
    </w:rPr>
  </w:style>
  <w:style w:type="paragraph" w:customStyle="1" w:styleId="Normal">
    <w:name w:val="Normal"/>
    <w:rsid w:val="00BB7AAE"/>
    <w:rPr>
      <w:rFonts w:ascii="Times New Roman" w:eastAsia="Times New Roman" w:hAnsi="Times New Roman"/>
      <w:sz w:val="24"/>
    </w:rPr>
  </w:style>
  <w:style w:type="paragraph" w:styleId="21">
    <w:name w:val="Body Text Indent 2"/>
    <w:basedOn w:val="a"/>
    <w:link w:val="22"/>
    <w:rsid w:val="005C2A88"/>
    <w:pPr>
      <w:spacing w:after="120" w:line="480" w:lineRule="auto"/>
      <w:ind w:left="283"/>
      <w:jc w:val="both"/>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5C2A88"/>
    <w:rPr>
      <w:rFonts w:ascii="Times New Roman" w:eastAsia="Times New Roman" w:hAnsi="Times New Roman"/>
      <w:sz w:val="24"/>
      <w:szCs w:val="24"/>
    </w:rPr>
  </w:style>
  <w:style w:type="character" w:customStyle="1" w:styleId="js-extracted-address">
    <w:name w:val="js-extracted-address"/>
    <w:rsid w:val="00726FC7"/>
  </w:style>
  <w:style w:type="character" w:customStyle="1" w:styleId="mail-message-map-nobreak">
    <w:name w:val="mail-message-map-nobreak"/>
    <w:rsid w:val="00726FC7"/>
  </w:style>
  <w:style w:type="character" w:customStyle="1" w:styleId="40">
    <w:name w:val="Заголовок 4 Знак"/>
    <w:link w:val="4"/>
    <w:uiPriority w:val="9"/>
    <w:semiHidden/>
    <w:rsid w:val="00515786"/>
    <w:rPr>
      <w:rFonts w:ascii="Calibri" w:eastAsia="Times New Roman" w:hAnsi="Calibri" w:cs="Times New Roman"/>
      <w:b/>
      <w:bCs/>
      <w:sz w:val="28"/>
      <w:szCs w:val="28"/>
      <w:lang w:eastAsia="en-US"/>
    </w:rPr>
  </w:style>
  <w:style w:type="paragraph" w:styleId="ae">
    <w:name w:val="footnote text"/>
    <w:basedOn w:val="a"/>
    <w:link w:val="af"/>
    <w:rsid w:val="009B691C"/>
    <w:pPr>
      <w:spacing w:after="60" w:line="240" w:lineRule="auto"/>
      <w:jc w:val="both"/>
    </w:pPr>
    <w:rPr>
      <w:rFonts w:ascii="Times New Roman" w:eastAsia="Times New Roman" w:hAnsi="Times New Roman"/>
      <w:sz w:val="20"/>
      <w:szCs w:val="20"/>
      <w:lang w:eastAsia="ru-RU"/>
    </w:rPr>
  </w:style>
  <w:style w:type="character" w:customStyle="1" w:styleId="af">
    <w:name w:val="Текст сноски Знак"/>
    <w:link w:val="ae"/>
    <w:uiPriority w:val="99"/>
    <w:rsid w:val="009B691C"/>
    <w:rPr>
      <w:rFonts w:ascii="Times New Roman" w:eastAsia="Times New Roman" w:hAnsi="Times New Roman"/>
    </w:rPr>
  </w:style>
  <w:style w:type="character" w:styleId="af0">
    <w:name w:val="footnote reference"/>
    <w:rsid w:val="009B691C"/>
    <w:rPr>
      <w:rFonts w:cs="Times New Roman"/>
      <w:vertAlign w:val="superscript"/>
    </w:rPr>
  </w:style>
  <w:style w:type="paragraph" w:styleId="af1">
    <w:name w:val="List Paragraph"/>
    <w:basedOn w:val="a"/>
    <w:uiPriority w:val="34"/>
    <w:qFormat/>
    <w:rsid w:val="00B70DE3"/>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table" w:customStyle="1" w:styleId="321">
    <w:name w:val="Сетка таблицы321"/>
    <w:basedOn w:val="a1"/>
    <w:next w:val="af2"/>
    <w:uiPriority w:val="99"/>
    <w:rsid w:val="00B70D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B70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438"/>
    <w:pPr>
      <w:spacing w:after="200" w:line="276" w:lineRule="auto"/>
    </w:pPr>
    <w:rPr>
      <w:sz w:val="22"/>
      <w:szCs w:val="22"/>
      <w:lang w:eastAsia="en-US"/>
    </w:rPr>
  </w:style>
  <w:style w:type="paragraph" w:styleId="1">
    <w:name w:val="heading 1"/>
    <w:basedOn w:val="a"/>
    <w:link w:val="10"/>
    <w:uiPriority w:val="9"/>
    <w:qFormat/>
    <w:rsid w:val="006A5863"/>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paragraph" w:styleId="2">
    <w:name w:val="heading 2"/>
    <w:basedOn w:val="a"/>
    <w:next w:val="a"/>
    <w:link w:val="20"/>
    <w:uiPriority w:val="9"/>
    <w:semiHidden/>
    <w:unhideWhenUsed/>
    <w:qFormat/>
    <w:rsid w:val="004B3636"/>
    <w:pPr>
      <w:keepNext/>
      <w:spacing w:before="240" w:after="60"/>
      <w:outlineLvl w:val="1"/>
    </w:pPr>
    <w:rPr>
      <w:rFonts w:ascii="Cambria" w:eastAsia="Times New Roman" w:hAnsi="Cambria"/>
      <w:b/>
      <w:bCs/>
      <w:i/>
      <w:iCs/>
      <w:sz w:val="28"/>
      <w:szCs w:val="28"/>
      <w:lang w:val="x-none"/>
    </w:rPr>
  </w:style>
  <w:style w:type="paragraph" w:styleId="4">
    <w:name w:val="heading 4"/>
    <w:basedOn w:val="a"/>
    <w:next w:val="a"/>
    <w:link w:val="40"/>
    <w:uiPriority w:val="9"/>
    <w:semiHidden/>
    <w:unhideWhenUsed/>
    <w:qFormat/>
    <w:rsid w:val="00515786"/>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250983"/>
    <w:pPr>
      <w:keepNext/>
      <w:keepLines/>
      <w:spacing w:before="200" w:after="0"/>
      <w:outlineLvl w:val="4"/>
    </w:pPr>
    <w:rPr>
      <w:rFonts w:ascii="Cambria" w:eastAsia="Times New Roman" w:hAnsi="Cambria"/>
      <w:color w:val="243F6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A586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A58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br">
    <w:name w:val="nobr"/>
    <w:basedOn w:val="a0"/>
    <w:rsid w:val="006A5863"/>
  </w:style>
  <w:style w:type="character" w:styleId="a4">
    <w:name w:val="Hyperlink"/>
    <w:uiPriority w:val="99"/>
    <w:unhideWhenUsed/>
    <w:rsid w:val="006A5863"/>
    <w:rPr>
      <w:color w:val="0000FF"/>
      <w:u w:val="single"/>
    </w:rPr>
  </w:style>
  <w:style w:type="character" w:customStyle="1" w:styleId="50">
    <w:name w:val="Заголовок 5 Знак"/>
    <w:link w:val="5"/>
    <w:uiPriority w:val="9"/>
    <w:semiHidden/>
    <w:rsid w:val="00250983"/>
    <w:rPr>
      <w:rFonts w:ascii="Cambria" w:eastAsia="Times New Roman" w:hAnsi="Cambria" w:cs="Times New Roman"/>
      <w:color w:val="243F60"/>
    </w:rPr>
  </w:style>
  <w:style w:type="paragraph" w:styleId="a5">
    <w:name w:val="Body Text"/>
    <w:basedOn w:val="a"/>
    <w:link w:val="a6"/>
    <w:uiPriority w:val="99"/>
    <w:rsid w:val="00250983"/>
    <w:pPr>
      <w:autoSpaceDE w:val="0"/>
      <w:autoSpaceDN w:val="0"/>
      <w:spacing w:after="120" w:line="240" w:lineRule="auto"/>
    </w:pPr>
    <w:rPr>
      <w:rFonts w:ascii="Times New Roman" w:eastAsia="Times New Roman" w:hAnsi="Times New Roman"/>
      <w:sz w:val="20"/>
      <w:szCs w:val="20"/>
      <w:lang w:val="x-none" w:eastAsia="ru-RU"/>
    </w:rPr>
  </w:style>
  <w:style w:type="character" w:customStyle="1" w:styleId="a6">
    <w:name w:val="Основной текст Знак"/>
    <w:link w:val="a5"/>
    <w:uiPriority w:val="99"/>
    <w:rsid w:val="00250983"/>
    <w:rPr>
      <w:rFonts w:ascii="Times New Roman" w:eastAsia="Times New Roman" w:hAnsi="Times New Roman" w:cs="Times New Roman"/>
      <w:sz w:val="20"/>
      <w:szCs w:val="20"/>
      <w:lang w:eastAsia="ru-RU"/>
    </w:rPr>
  </w:style>
  <w:style w:type="paragraph" w:styleId="a7">
    <w:name w:val="header"/>
    <w:basedOn w:val="a"/>
    <w:link w:val="a8"/>
    <w:rsid w:val="00250983"/>
    <w:pPr>
      <w:tabs>
        <w:tab w:val="center" w:pos="4153"/>
        <w:tab w:val="right" w:pos="8306"/>
      </w:tabs>
      <w:spacing w:before="120" w:after="0" w:line="360" w:lineRule="auto"/>
      <w:jc w:val="both"/>
    </w:pPr>
    <w:rPr>
      <w:rFonts w:ascii="Times New Roman" w:eastAsia="Times New Roman" w:hAnsi="Times New Roman"/>
      <w:sz w:val="24"/>
      <w:szCs w:val="24"/>
      <w:lang w:val="x-none" w:eastAsia="ru-RU"/>
    </w:rPr>
  </w:style>
  <w:style w:type="character" w:customStyle="1" w:styleId="a8">
    <w:name w:val="Верхний колонтитул Знак"/>
    <w:link w:val="a7"/>
    <w:rsid w:val="00250983"/>
    <w:rPr>
      <w:rFonts w:ascii="Times New Roman" w:eastAsia="Times New Roman" w:hAnsi="Times New Roman" w:cs="Times New Roman"/>
      <w:sz w:val="24"/>
      <w:szCs w:val="24"/>
      <w:lang w:eastAsia="ru-RU"/>
    </w:rPr>
  </w:style>
  <w:style w:type="character" w:customStyle="1" w:styleId="b-message-headcontact-email3">
    <w:name w:val="b-message-head__contact-email3"/>
    <w:basedOn w:val="a0"/>
    <w:rsid w:val="000A64D9"/>
  </w:style>
  <w:style w:type="character" w:customStyle="1" w:styleId="wmi-callto">
    <w:name w:val="wmi-callto"/>
    <w:rsid w:val="00865A49"/>
  </w:style>
  <w:style w:type="character" w:styleId="a9">
    <w:name w:val="Strong"/>
    <w:uiPriority w:val="22"/>
    <w:qFormat/>
    <w:rsid w:val="004C6010"/>
    <w:rPr>
      <w:b/>
      <w:bCs/>
    </w:rPr>
  </w:style>
  <w:style w:type="paragraph" w:customStyle="1" w:styleId="aa">
    <w:name w:val="Стандарт"/>
    <w:rsid w:val="00521081"/>
    <w:pPr>
      <w:suppressAutoHyphens/>
      <w:autoSpaceDE w:val="0"/>
    </w:pPr>
    <w:rPr>
      <w:rFonts w:ascii="Times New Roman" w:eastAsia="Times New Roman" w:hAnsi="Times New Roman"/>
      <w:szCs w:val="24"/>
      <w:lang/>
    </w:rPr>
  </w:style>
  <w:style w:type="paragraph" w:styleId="ab">
    <w:name w:val="Balloon Text"/>
    <w:basedOn w:val="a"/>
    <w:link w:val="ac"/>
    <w:uiPriority w:val="99"/>
    <w:semiHidden/>
    <w:unhideWhenUsed/>
    <w:rsid w:val="00E13DDF"/>
    <w:pPr>
      <w:spacing w:after="0" w:line="240" w:lineRule="auto"/>
    </w:pPr>
    <w:rPr>
      <w:rFonts w:ascii="Tahoma" w:hAnsi="Tahoma"/>
      <w:sz w:val="16"/>
      <w:szCs w:val="16"/>
      <w:lang w:val="x-none"/>
    </w:rPr>
  </w:style>
  <w:style w:type="character" w:customStyle="1" w:styleId="ac">
    <w:name w:val="Текст выноски Знак"/>
    <w:link w:val="ab"/>
    <w:uiPriority w:val="99"/>
    <w:semiHidden/>
    <w:rsid w:val="00E13DDF"/>
    <w:rPr>
      <w:rFonts w:ascii="Tahoma" w:hAnsi="Tahoma" w:cs="Tahoma"/>
      <w:sz w:val="16"/>
      <w:szCs w:val="16"/>
      <w:lang w:eastAsia="en-US"/>
    </w:rPr>
  </w:style>
  <w:style w:type="paragraph" w:styleId="ad">
    <w:name w:val="No Spacing"/>
    <w:uiPriority w:val="1"/>
    <w:qFormat/>
    <w:rsid w:val="00973161"/>
    <w:rPr>
      <w:sz w:val="22"/>
      <w:szCs w:val="22"/>
      <w:lang w:eastAsia="en-US"/>
    </w:rPr>
  </w:style>
  <w:style w:type="character" w:customStyle="1" w:styleId="20">
    <w:name w:val="Заголовок 2 Знак"/>
    <w:link w:val="2"/>
    <w:uiPriority w:val="9"/>
    <w:semiHidden/>
    <w:rsid w:val="004B3636"/>
    <w:rPr>
      <w:rFonts w:ascii="Cambria" w:eastAsia="Times New Roman" w:hAnsi="Cambria" w:cs="Times New Roman"/>
      <w:b/>
      <w:bCs/>
      <w:i/>
      <w:iCs/>
      <w:sz w:val="28"/>
      <w:szCs w:val="28"/>
      <w:lang w:eastAsia="en-US"/>
    </w:rPr>
  </w:style>
  <w:style w:type="paragraph" w:customStyle="1" w:styleId="Normal">
    <w:name w:val="Normal"/>
    <w:rsid w:val="00BB7AAE"/>
    <w:rPr>
      <w:rFonts w:ascii="Times New Roman" w:eastAsia="Times New Roman" w:hAnsi="Times New Roman"/>
      <w:sz w:val="24"/>
    </w:rPr>
  </w:style>
  <w:style w:type="paragraph" w:styleId="21">
    <w:name w:val="Body Text Indent 2"/>
    <w:basedOn w:val="a"/>
    <w:link w:val="22"/>
    <w:rsid w:val="005C2A88"/>
    <w:pPr>
      <w:spacing w:after="120" w:line="480" w:lineRule="auto"/>
      <w:ind w:left="283"/>
      <w:jc w:val="both"/>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5C2A88"/>
    <w:rPr>
      <w:rFonts w:ascii="Times New Roman" w:eastAsia="Times New Roman" w:hAnsi="Times New Roman"/>
      <w:sz w:val="24"/>
      <w:szCs w:val="24"/>
    </w:rPr>
  </w:style>
  <w:style w:type="character" w:customStyle="1" w:styleId="js-extracted-address">
    <w:name w:val="js-extracted-address"/>
    <w:rsid w:val="00726FC7"/>
  </w:style>
  <w:style w:type="character" w:customStyle="1" w:styleId="mail-message-map-nobreak">
    <w:name w:val="mail-message-map-nobreak"/>
    <w:rsid w:val="00726FC7"/>
  </w:style>
  <w:style w:type="character" w:customStyle="1" w:styleId="40">
    <w:name w:val="Заголовок 4 Знак"/>
    <w:link w:val="4"/>
    <w:uiPriority w:val="9"/>
    <w:semiHidden/>
    <w:rsid w:val="00515786"/>
    <w:rPr>
      <w:rFonts w:ascii="Calibri" w:eastAsia="Times New Roman" w:hAnsi="Calibri" w:cs="Times New Roman"/>
      <w:b/>
      <w:bCs/>
      <w:sz w:val="28"/>
      <w:szCs w:val="28"/>
      <w:lang w:eastAsia="en-US"/>
    </w:rPr>
  </w:style>
  <w:style w:type="paragraph" w:styleId="ae">
    <w:name w:val="footnote text"/>
    <w:basedOn w:val="a"/>
    <w:link w:val="af"/>
    <w:rsid w:val="009B691C"/>
    <w:pPr>
      <w:spacing w:after="60" w:line="240" w:lineRule="auto"/>
      <w:jc w:val="both"/>
    </w:pPr>
    <w:rPr>
      <w:rFonts w:ascii="Times New Roman" w:eastAsia="Times New Roman" w:hAnsi="Times New Roman"/>
      <w:sz w:val="20"/>
      <w:szCs w:val="20"/>
      <w:lang w:eastAsia="ru-RU"/>
    </w:rPr>
  </w:style>
  <w:style w:type="character" w:customStyle="1" w:styleId="af">
    <w:name w:val="Текст сноски Знак"/>
    <w:link w:val="ae"/>
    <w:uiPriority w:val="99"/>
    <w:rsid w:val="009B691C"/>
    <w:rPr>
      <w:rFonts w:ascii="Times New Roman" w:eastAsia="Times New Roman" w:hAnsi="Times New Roman"/>
    </w:rPr>
  </w:style>
  <w:style w:type="character" w:styleId="af0">
    <w:name w:val="footnote reference"/>
    <w:rsid w:val="009B691C"/>
    <w:rPr>
      <w:rFonts w:cs="Times New Roman"/>
      <w:vertAlign w:val="superscript"/>
    </w:rPr>
  </w:style>
  <w:style w:type="paragraph" w:styleId="af1">
    <w:name w:val="List Paragraph"/>
    <w:basedOn w:val="a"/>
    <w:uiPriority w:val="34"/>
    <w:qFormat/>
    <w:rsid w:val="00B70DE3"/>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table" w:customStyle="1" w:styleId="321">
    <w:name w:val="Сетка таблицы321"/>
    <w:basedOn w:val="a1"/>
    <w:next w:val="af2"/>
    <w:uiPriority w:val="99"/>
    <w:rsid w:val="00B70D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B70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82624">
      <w:bodyDiv w:val="1"/>
      <w:marLeft w:val="0"/>
      <w:marRight w:val="0"/>
      <w:marTop w:val="0"/>
      <w:marBottom w:val="0"/>
      <w:divBdr>
        <w:top w:val="none" w:sz="0" w:space="0" w:color="auto"/>
        <w:left w:val="none" w:sz="0" w:space="0" w:color="auto"/>
        <w:bottom w:val="none" w:sz="0" w:space="0" w:color="auto"/>
        <w:right w:val="none" w:sz="0" w:space="0" w:color="auto"/>
      </w:divBdr>
    </w:div>
    <w:div w:id="1199591125">
      <w:bodyDiv w:val="1"/>
      <w:marLeft w:val="0"/>
      <w:marRight w:val="0"/>
      <w:marTop w:val="0"/>
      <w:marBottom w:val="0"/>
      <w:divBdr>
        <w:top w:val="none" w:sz="0" w:space="0" w:color="auto"/>
        <w:left w:val="none" w:sz="0" w:space="0" w:color="auto"/>
        <w:bottom w:val="none" w:sz="0" w:space="0" w:color="auto"/>
        <w:right w:val="none" w:sz="0" w:space="0" w:color="auto"/>
      </w:divBdr>
    </w:div>
    <w:div w:id="1364593549">
      <w:bodyDiv w:val="1"/>
      <w:marLeft w:val="0"/>
      <w:marRight w:val="0"/>
      <w:marTop w:val="0"/>
      <w:marBottom w:val="0"/>
      <w:divBdr>
        <w:top w:val="none" w:sz="0" w:space="0" w:color="auto"/>
        <w:left w:val="none" w:sz="0" w:space="0" w:color="auto"/>
        <w:bottom w:val="none" w:sz="0" w:space="0" w:color="auto"/>
        <w:right w:val="none" w:sz="0" w:space="0" w:color="auto"/>
      </w:divBdr>
      <w:divsChild>
        <w:div w:id="100299945">
          <w:marLeft w:val="0"/>
          <w:marRight w:val="0"/>
          <w:marTop w:val="0"/>
          <w:marBottom w:val="0"/>
          <w:divBdr>
            <w:top w:val="none" w:sz="0" w:space="0" w:color="auto"/>
            <w:left w:val="none" w:sz="0" w:space="0" w:color="auto"/>
            <w:bottom w:val="none" w:sz="0" w:space="0" w:color="auto"/>
            <w:right w:val="none" w:sz="0" w:space="0" w:color="auto"/>
          </w:divBdr>
          <w:divsChild>
            <w:div w:id="1325819985">
              <w:marLeft w:val="0"/>
              <w:marRight w:val="0"/>
              <w:marTop w:val="0"/>
              <w:marBottom w:val="0"/>
              <w:divBdr>
                <w:top w:val="none" w:sz="0" w:space="0" w:color="auto"/>
                <w:left w:val="none" w:sz="0" w:space="0" w:color="auto"/>
                <w:bottom w:val="none" w:sz="0" w:space="0" w:color="auto"/>
                <w:right w:val="none" w:sz="0" w:space="0" w:color="auto"/>
              </w:divBdr>
            </w:div>
          </w:divsChild>
        </w:div>
        <w:div w:id="346753961">
          <w:marLeft w:val="0"/>
          <w:marRight w:val="0"/>
          <w:marTop w:val="0"/>
          <w:marBottom w:val="0"/>
          <w:divBdr>
            <w:top w:val="none" w:sz="0" w:space="0" w:color="auto"/>
            <w:left w:val="none" w:sz="0" w:space="0" w:color="auto"/>
            <w:bottom w:val="none" w:sz="0" w:space="0" w:color="auto"/>
            <w:right w:val="none" w:sz="0" w:space="0" w:color="auto"/>
          </w:divBdr>
        </w:div>
        <w:div w:id="578368691">
          <w:marLeft w:val="0"/>
          <w:marRight w:val="0"/>
          <w:marTop w:val="0"/>
          <w:marBottom w:val="0"/>
          <w:divBdr>
            <w:top w:val="none" w:sz="0" w:space="0" w:color="auto"/>
            <w:left w:val="none" w:sz="0" w:space="0" w:color="auto"/>
            <w:bottom w:val="none" w:sz="0" w:space="0" w:color="auto"/>
            <w:right w:val="none" w:sz="0" w:space="0" w:color="auto"/>
          </w:divBdr>
          <w:divsChild>
            <w:div w:id="705175069">
              <w:marLeft w:val="0"/>
              <w:marRight w:val="0"/>
              <w:marTop w:val="0"/>
              <w:marBottom w:val="0"/>
              <w:divBdr>
                <w:top w:val="none" w:sz="0" w:space="0" w:color="auto"/>
                <w:left w:val="none" w:sz="0" w:space="0" w:color="auto"/>
                <w:bottom w:val="none" w:sz="0" w:space="0" w:color="auto"/>
                <w:right w:val="none" w:sz="0" w:space="0" w:color="auto"/>
              </w:divBdr>
            </w:div>
            <w:div w:id="1529873189">
              <w:marLeft w:val="0"/>
              <w:marRight w:val="0"/>
              <w:marTop w:val="0"/>
              <w:marBottom w:val="0"/>
              <w:divBdr>
                <w:top w:val="none" w:sz="0" w:space="0" w:color="auto"/>
                <w:left w:val="none" w:sz="0" w:space="0" w:color="auto"/>
                <w:bottom w:val="none" w:sz="0" w:space="0" w:color="auto"/>
                <w:right w:val="none" w:sz="0" w:space="0" w:color="auto"/>
              </w:divBdr>
            </w:div>
          </w:divsChild>
        </w:div>
        <w:div w:id="1288000920">
          <w:marLeft w:val="0"/>
          <w:marRight w:val="0"/>
          <w:marTop w:val="0"/>
          <w:marBottom w:val="0"/>
          <w:divBdr>
            <w:top w:val="none" w:sz="0" w:space="0" w:color="auto"/>
            <w:left w:val="none" w:sz="0" w:space="0" w:color="auto"/>
            <w:bottom w:val="none" w:sz="0" w:space="0" w:color="auto"/>
            <w:right w:val="none" w:sz="0" w:space="0" w:color="auto"/>
          </w:divBdr>
        </w:div>
        <w:div w:id="1469202695">
          <w:marLeft w:val="0"/>
          <w:marRight w:val="0"/>
          <w:marTop w:val="0"/>
          <w:marBottom w:val="0"/>
          <w:divBdr>
            <w:top w:val="none" w:sz="0" w:space="0" w:color="auto"/>
            <w:left w:val="none" w:sz="0" w:space="0" w:color="auto"/>
            <w:bottom w:val="none" w:sz="0" w:space="0" w:color="auto"/>
            <w:right w:val="none" w:sz="0" w:space="0" w:color="auto"/>
          </w:divBdr>
        </w:div>
        <w:div w:id="1646855337">
          <w:marLeft w:val="0"/>
          <w:marRight w:val="0"/>
          <w:marTop w:val="0"/>
          <w:marBottom w:val="0"/>
          <w:divBdr>
            <w:top w:val="none" w:sz="0" w:space="0" w:color="auto"/>
            <w:left w:val="none" w:sz="0" w:space="0" w:color="auto"/>
            <w:bottom w:val="none" w:sz="0" w:space="0" w:color="auto"/>
            <w:right w:val="none" w:sz="0" w:space="0" w:color="auto"/>
          </w:divBdr>
        </w:div>
      </w:divsChild>
    </w:div>
    <w:div w:id="1768111574">
      <w:bodyDiv w:val="1"/>
      <w:marLeft w:val="0"/>
      <w:marRight w:val="0"/>
      <w:marTop w:val="0"/>
      <w:marBottom w:val="0"/>
      <w:divBdr>
        <w:top w:val="none" w:sz="0" w:space="0" w:color="auto"/>
        <w:left w:val="none" w:sz="0" w:space="0" w:color="auto"/>
        <w:bottom w:val="none" w:sz="0" w:space="0" w:color="auto"/>
        <w:right w:val="none" w:sz="0" w:space="0" w:color="auto"/>
      </w:divBdr>
      <w:divsChild>
        <w:div w:id="1192887105">
          <w:marLeft w:val="0"/>
          <w:marRight w:val="0"/>
          <w:marTop w:val="0"/>
          <w:marBottom w:val="0"/>
          <w:divBdr>
            <w:top w:val="none" w:sz="0" w:space="0" w:color="auto"/>
            <w:left w:val="none" w:sz="0" w:space="0" w:color="auto"/>
            <w:bottom w:val="none" w:sz="0" w:space="0" w:color="auto"/>
            <w:right w:val="none" w:sz="0" w:space="0" w:color="auto"/>
          </w:divBdr>
          <w:divsChild>
            <w:div w:id="610824872">
              <w:marLeft w:val="0"/>
              <w:marRight w:val="0"/>
              <w:marTop w:val="0"/>
              <w:marBottom w:val="0"/>
              <w:divBdr>
                <w:top w:val="none" w:sz="0" w:space="0" w:color="auto"/>
                <w:left w:val="none" w:sz="0" w:space="0" w:color="auto"/>
                <w:bottom w:val="none" w:sz="0" w:space="0" w:color="auto"/>
                <w:right w:val="none" w:sz="0" w:space="0" w:color="auto"/>
              </w:divBdr>
              <w:divsChild>
                <w:div w:id="24714653">
                  <w:marLeft w:val="0"/>
                  <w:marRight w:val="0"/>
                  <w:marTop w:val="0"/>
                  <w:marBottom w:val="0"/>
                  <w:divBdr>
                    <w:top w:val="none" w:sz="0" w:space="0" w:color="auto"/>
                    <w:left w:val="none" w:sz="0" w:space="0" w:color="auto"/>
                    <w:bottom w:val="none" w:sz="0" w:space="0" w:color="auto"/>
                    <w:right w:val="none" w:sz="0" w:space="0" w:color="auto"/>
                  </w:divBdr>
                  <w:divsChild>
                    <w:div w:id="73941794">
                      <w:marLeft w:val="0"/>
                      <w:marRight w:val="0"/>
                      <w:marTop w:val="0"/>
                      <w:marBottom w:val="0"/>
                      <w:divBdr>
                        <w:top w:val="none" w:sz="0" w:space="0" w:color="auto"/>
                        <w:left w:val="none" w:sz="0" w:space="0" w:color="auto"/>
                        <w:bottom w:val="none" w:sz="0" w:space="0" w:color="auto"/>
                        <w:right w:val="none" w:sz="0" w:space="0" w:color="auto"/>
                      </w:divBdr>
                      <w:divsChild>
                        <w:div w:id="658507032">
                          <w:marLeft w:val="0"/>
                          <w:marRight w:val="0"/>
                          <w:marTop w:val="0"/>
                          <w:marBottom w:val="0"/>
                          <w:divBdr>
                            <w:top w:val="none" w:sz="0" w:space="0" w:color="auto"/>
                            <w:left w:val="none" w:sz="0" w:space="0" w:color="auto"/>
                            <w:bottom w:val="none" w:sz="0" w:space="0" w:color="auto"/>
                            <w:right w:val="none" w:sz="0" w:space="0" w:color="auto"/>
                          </w:divBdr>
                          <w:divsChild>
                            <w:div w:id="1730104993">
                              <w:marLeft w:val="0"/>
                              <w:marRight w:val="0"/>
                              <w:marTop w:val="0"/>
                              <w:marBottom w:val="0"/>
                              <w:divBdr>
                                <w:top w:val="none" w:sz="0" w:space="0" w:color="auto"/>
                                <w:left w:val="none" w:sz="0" w:space="0" w:color="auto"/>
                                <w:bottom w:val="none" w:sz="0" w:space="0" w:color="auto"/>
                                <w:right w:val="none" w:sz="0" w:space="0" w:color="auto"/>
                              </w:divBdr>
                              <w:divsChild>
                                <w:div w:id="1984191497">
                                  <w:marLeft w:val="0"/>
                                  <w:marRight w:val="0"/>
                                  <w:marTop w:val="0"/>
                                  <w:marBottom w:val="0"/>
                                  <w:divBdr>
                                    <w:top w:val="none" w:sz="0" w:space="0" w:color="auto"/>
                                    <w:left w:val="none" w:sz="0" w:space="0" w:color="auto"/>
                                    <w:bottom w:val="none" w:sz="0" w:space="0" w:color="auto"/>
                                    <w:right w:val="none" w:sz="0" w:space="0" w:color="auto"/>
                                  </w:divBdr>
                                  <w:divsChild>
                                    <w:div w:id="1939022380">
                                      <w:marLeft w:val="0"/>
                                      <w:marRight w:val="0"/>
                                      <w:marTop w:val="0"/>
                                      <w:marBottom w:val="0"/>
                                      <w:divBdr>
                                        <w:top w:val="none" w:sz="0" w:space="0" w:color="auto"/>
                                        <w:left w:val="none" w:sz="0" w:space="0" w:color="auto"/>
                                        <w:bottom w:val="none" w:sz="0" w:space="0" w:color="auto"/>
                                        <w:right w:val="none" w:sz="0" w:space="0" w:color="auto"/>
                                      </w:divBdr>
                                      <w:divsChild>
                                        <w:div w:id="2109420344">
                                          <w:marLeft w:val="0"/>
                                          <w:marRight w:val="0"/>
                                          <w:marTop w:val="0"/>
                                          <w:marBottom w:val="0"/>
                                          <w:divBdr>
                                            <w:top w:val="none" w:sz="0" w:space="0" w:color="auto"/>
                                            <w:left w:val="none" w:sz="0" w:space="0" w:color="auto"/>
                                            <w:bottom w:val="none" w:sz="0" w:space="0" w:color="auto"/>
                                            <w:right w:val="none" w:sz="0" w:space="0" w:color="auto"/>
                                          </w:divBdr>
                                          <w:divsChild>
                                            <w:div w:id="933635591">
                                              <w:marLeft w:val="0"/>
                                              <w:marRight w:val="0"/>
                                              <w:marTop w:val="0"/>
                                              <w:marBottom w:val="0"/>
                                              <w:divBdr>
                                                <w:top w:val="none" w:sz="0" w:space="0" w:color="auto"/>
                                                <w:left w:val="none" w:sz="0" w:space="0" w:color="auto"/>
                                                <w:bottom w:val="none" w:sz="0" w:space="0" w:color="auto"/>
                                                <w:right w:val="none" w:sz="0" w:space="0" w:color="auto"/>
                                              </w:divBdr>
                                              <w:divsChild>
                                                <w:div w:id="1294293787">
                                                  <w:marLeft w:val="0"/>
                                                  <w:marRight w:val="0"/>
                                                  <w:marTop w:val="0"/>
                                                  <w:marBottom w:val="0"/>
                                                  <w:divBdr>
                                                    <w:top w:val="none" w:sz="0" w:space="0" w:color="auto"/>
                                                    <w:left w:val="none" w:sz="0" w:space="0" w:color="auto"/>
                                                    <w:bottom w:val="none" w:sz="0" w:space="0" w:color="auto"/>
                                                    <w:right w:val="none" w:sz="0" w:space="0" w:color="auto"/>
                                                  </w:divBdr>
                                                  <w:divsChild>
                                                    <w:div w:id="1301156714">
                                                      <w:marLeft w:val="0"/>
                                                      <w:marRight w:val="0"/>
                                                      <w:marTop w:val="0"/>
                                                      <w:marBottom w:val="0"/>
                                                      <w:divBdr>
                                                        <w:top w:val="none" w:sz="0" w:space="0" w:color="auto"/>
                                                        <w:left w:val="none" w:sz="0" w:space="0" w:color="auto"/>
                                                        <w:bottom w:val="none" w:sz="0" w:space="0" w:color="auto"/>
                                                        <w:right w:val="none" w:sz="0" w:space="0" w:color="auto"/>
                                                      </w:divBdr>
                                                      <w:divsChild>
                                                        <w:div w:id="1251769452">
                                                          <w:marLeft w:val="0"/>
                                                          <w:marRight w:val="0"/>
                                                          <w:marTop w:val="0"/>
                                                          <w:marBottom w:val="0"/>
                                                          <w:divBdr>
                                                            <w:top w:val="none" w:sz="0" w:space="0" w:color="auto"/>
                                                            <w:left w:val="none" w:sz="0" w:space="0" w:color="auto"/>
                                                            <w:bottom w:val="none" w:sz="0" w:space="0" w:color="auto"/>
                                                            <w:right w:val="none" w:sz="0" w:space="0" w:color="auto"/>
                                                          </w:divBdr>
                                                          <w:divsChild>
                                                            <w:div w:id="130372472">
                                                              <w:marLeft w:val="0"/>
                                                              <w:marRight w:val="0"/>
                                                              <w:marTop w:val="0"/>
                                                              <w:marBottom w:val="0"/>
                                                              <w:divBdr>
                                                                <w:top w:val="none" w:sz="0" w:space="0" w:color="auto"/>
                                                                <w:left w:val="none" w:sz="0" w:space="0" w:color="auto"/>
                                                                <w:bottom w:val="none" w:sz="0" w:space="0" w:color="auto"/>
                                                                <w:right w:val="none" w:sz="0" w:space="0" w:color="auto"/>
                                                              </w:divBdr>
                                                              <w:divsChild>
                                                                <w:div w:id="6904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460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nab-gbu@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82D25C-BC9D-4365-AD2A-EE6DAD48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3303</Words>
  <Characters>18831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22090</CharactersWithSpaces>
  <SharedDoc>false</SharedDoc>
  <HLinks>
    <vt:vector size="6" baseType="variant">
      <vt:variant>
        <vt:i4>7340040</vt:i4>
      </vt:variant>
      <vt:variant>
        <vt:i4>0</vt:i4>
      </vt:variant>
      <vt:variant>
        <vt:i4>0</vt:i4>
      </vt:variant>
      <vt:variant>
        <vt:i4>5</vt:i4>
      </vt:variant>
      <vt:variant>
        <vt:lpwstr>mailto:snab-gbu@yandex.ru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Екатерина А. Сальникова</cp:lastModifiedBy>
  <cp:revision>2</cp:revision>
  <cp:lastPrinted>2023-06-26T03:14:00Z</cp:lastPrinted>
  <dcterms:created xsi:type="dcterms:W3CDTF">2026-08-20T02:28:00Z</dcterms:created>
  <dcterms:modified xsi:type="dcterms:W3CDTF">2026-08-20T02:28:00Z</dcterms:modified>
</cp:coreProperties>
</file>