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B19F" w14:textId="7F4536D9" w:rsidR="00CF2FD5" w:rsidRPr="000925AF" w:rsidRDefault="00941EA4">
      <w:pPr>
        <w:ind w:firstLine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ПРОЕКТ </w:t>
      </w:r>
      <w:r w:rsidR="007A713F" w:rsidRPr="000925AF">
        <w:rPr>
          <w:color w:val="000000"/>
          <w:sz w:val="24"/>
          <w:szCs w:val="24"/>
        </w:rPr>
        <w:t>КОНТРАКТ</w:t>
      </w:r>
      <w:r>
        <w:rPr>
          <w:color w:val="000000"/>
          <w:sz w:val="24"/>
          <w:szCs w:val="24"/>
        </w:rPr>
        <w:t>А</w:t>
      </w:r>
      <w:r w:rsidR="007A713F" w:rsidRPr="000925AF">
        <w:rPr>
          <w:color w:val="000000"/>
          <w:sz w:val="24"/>
          <w:szCs w:val="24"/>
        </w:rPr>
        <w:t xml:space="preserve"> НА ОКАЗАНИЕ УСЛУГ № _</w:t>
      </w:r>
      <w:sdt>
        <w:sdtPr>
          <w:rPr>
            <w:sz w:val="24"/>
            <w:szCs w:val="24"/>
          </w:rPr>
          <w:id w:val="-834989891"/>
          <w:placeholder>
            <w:docPart w:val="DefaultPlaceholder_-1854013440"/>
          </w:placeholder>
        </w:sdtPr>
        <w:sdtContent>
          <w:r w:rsidR="007A713F" w:rsidRPr="000925AF">
            <w:rPr>
              <w:color w:val="000000"/>
              <w:sz w:val="24"/>
              <w:szCs w:val="24"/>
            </w:rPr>
            <w:t>__________</w:t>
          </w:r>
        </w:sdtContent>
      </w:sdt>
    </w:p>
    <w:p w14:paraId="4767D656" w14:textId="77777777" w:rsidR="00CF2FD5" w:rsidRPr="000925AF" w:rsidRDefault="00CF2FD5">
      <w:pPr>
        <w:jc w:val="center"/>
        <w:rPr>
          <w:color w:val="00000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CF2FD5" w:rsidRPr="000925AF" w14:paraId="4A378DB3" w14:textId="77777777">
        <w:trPr>
          <w:trHeight w:val="180"/>
        </w:trPr>
        <w:tc>
          <w:tcPr>
            <w:tcW w:w="4680" w:type="dxa"/>
          </w:tcPr>
          <w:p w14:paraId="75967635" w14:textId="77777777" w:rsidR="00CF2FD5" w:rsidRPr="000925AF" w:rsidRDefault="007A713F">
            <w:pPr>
              <w:jc w:val="both"/>
              <w:rPr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г. Барнаул                          </w:t>
            </w:r>
          </w:p>
        </w:tc>
        <w:tc>
          <w:tcPr>
            <w:tcW w:w="5917" w:type="dxa"/>
          </w:tcPr>
          <w:p w14:paraId="2841CEB5" w14:textId="77777777" w:rsidR="00CF2FD5" w:rsidRPr="000925AF" w:rsidRDefault="007A713F">
            <w:pPr>
              <w:jc w:val="right"/>
              <w:rPr>
                <w:color w:val="000000"/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                                 </w:t>
            </w:r>
            <w:sdt>
              <w:sdtPr>
                <w:rPr>
                  <w:sz w:val="24"/>
                  <w:szCs w:val="24"/>
                </w:rPr>
                <w:id w:val="739288757"/>
                <w:placeholder>
                  <w:docPart w:val="DefaultPlaceholder_-1854013440"/>
                </w:placeholder>
              </w:sdtPr>
              <w:sdtContent>
                <w:r w:rsidRPr="000925AF">
                  <w:rPr>
                    <w:color w:val="000000"/>
                    <w:sz w:val="24"/>
                    <w:szCs w:val="24"/>
                  </w:rPr>
                  <w:t>«____» _____________202__</w:t>
                </w:r>
              </w:sdtContent>
            </w:sdt>
            <w:r w:rsidRPr="000925AF">
              <w:rPr>
                <w:color w:val="000000"/>
                <w:sz w:val="24"/>
                <w:szCs w:val="24"/>
              </w:rPr>
              <w:t> г.</w:t>
            </w:r>
          </w:p>
          <w:p w14:paraId="7FA3CE8A" w14:textId="77777777" w:rsidR="00CF2FD5" w:rsidRPr="000925AF" w:rsidRDefault="00CF2FD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043F8BF" w14:textId="1F02F7FD" w:rsidR="00CF2FD5" w:rsidRPr="000925AF" w:rsidRDefault="007A713F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0925A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(ФГБОУ ВО «</w:t>
      </w:r>
      <w:proofErr w:type="spellStart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АлтГПУ</w:t>
      </w:r>
      <w:proofErr w:type="spellEnd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»)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, именуемое в дальнейшем «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Заказчик»,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sdt>
        <w:sdtPr>
          <w:rPr>
            <w:sz w:val="24"/>
            <w:szCs w:val="24"/>
          </w:rPr>
          <w:id w:val="-638268484"/>
          <w:placeholder>
            <w:docPart w:val="DefaultPlaceholder_-1854013440"/>
          </w:placeholder>
        </w:sdtPr>
        <w:sdtContent>
          <w:r w:rsidR="00941EA4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sdt>
        <w:sdtPr>
          <w:rPr>
            <w:sz w:val="24"/>
            <w:szCs w:val="24"/>
          </w:rPr>
          <w:id w:val="1495299904"/>
          <w:placeholder>
            <w:docPart w:val="DefaultPlaceholder_-1854013440"/>
          </w:placeholder>
        </w:sdtPr>
        <w:sdtContent>
          <w:r w:rsidR="00941EA4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705692">
            <w:rPr>
              <w:rFonts w:ascii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именуем</w:t>
      </w:r>
      <w:sdt>
        <w:sdtPr>
          <w:rPr>
            <w:sz w:val="24"/>
            <w:szCs w:val="24"/>
          </w:rPr>
          <w:id w:val="1964616760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ое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дальнейшем «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Исполнитель», </w:t>
      </w:r>
      <w:sdt>
        <w:sdtPr>
          <w:rPr>
            <w:sz w:val="24"/>
            <w:szCs w:val="24"/>
          </w:rPr>
          <w:id w:val="360170937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в лице </w:t>
          </w:r>
          <w:r w:rsidR="00705692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действующ</w:t>
          </w:r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его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 xml:space="preserve"> на основании </w:t>
          </w:r>
          <w:r w:rsidR="00705692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sdt>
        <w:sdtPr>
          <w:rPr>
            <w:sz w:val="24"/>
            <w:szCs w:val="24"/>
          </w:rPr>
          <w:id w:val="2098820873"/>
          <w:placeholder>
            <w:docPart w:val="DefaultPlaceholder_-1854013440"/>
          </w:placeholder>
        </w:sdtPr>
        <w:sdtContent>
          <w:r w:rsidR="00B01AFC" w:rsidRPr="00B01AF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части 1 статьи 93 Федерального закона от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05.04.2013 г. № 44-ФЗ, идентификационный код закупки 2</w:t>
      </w:r>
      <w:r w:rsidR="00827108" w:rsidRPr="000925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12221014125222101001000</w:t>
      </w:r>
      <w:sdt>
        <w:sdtPr>
          <w:rPr>
            <w:sz w:val="24"/>
            <w:szCs w:val="24"/>
          </w:rPr>
          <w:id w:val="338743594"/>
          <w:placeholder>
            <w:docPart w:val="DefaultPlaceholder_-1854013440"/>
          </w:placeholder>
        </w:sdtPr>
        <w:sdtContent>
          <w:r w:rsidR="00B01AFC" w:rsidRPr="00B01AFC">
            <w:rPr>
              <w:rFonts w:ascii="Times New Roman" w:hAnsi="Times New Roman" w:cs="Times New Roman"/>
              <w:color w:val="000000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rPr>
            <w:sz w:val="24"/>
            <w:szCs w:val="24"/>
          </w:rPr>
          <w:id w:val="150832560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заключили настоящий Контракт о нижеследующем: </w:t>
      </w:r>
    </w:p>
    <w:p w14:paraId="5AAAA6BB" w14:textId="77777777" w:rsidR="00CF2FD5" w:rsidRPr="000925AF" w:rsidRDefault="00CF2FD5">
      <w:pPr>
        <w:pStyle w:val="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B2AA0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ПРЕДМЕТ КОНТРАКТА </w:t>
      </w:r>
    </w:p>
    <w:p w14:paraId="102F1C09" w14:textId="51F114EE" w:rsidR="00CF2FD5" w:rsidRPr="00941EA4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1.1</w:t>
      </w:r>
      <w:r w:rsidRPr="00941EA4">
        <w:rPr>
          <w:color w:val="000000"/>
          <w:sz w:val="24"/>
          <w:szCs w:val="24"/>
        </w:rPr>
        <w:t xml:space="preserve">. Исполнитель обязуется по заданию Заказчика оказать </w:t>
      </w:r>
      <w:r w:rsidR="00DE5E3D" w:rsidRPr="00941EA4">
        <w:rPr>
          <w:color w:val="000000"/>
          <w:sz w:val="24"/>
          <w:szCs w:val="24"/>
        </w:rPr>
        <w:t xml:space="preserve">услуги </w:t>
      </w:r>
      <w:r w:rsidR="00941EA4" w:rsidRPr="00941EA4">
        <w:rPr>
          <w:sz w:val="24"/>
          <w:szCs w:val="24"/>
        </w:rPr>
        <w:t xml:space="preserve">по </w:t>
      </w:r>
      <w:r w:rsidR="00941EA4" w:rsidRPr="00941EA4">
        <w:rPr>
          <w:color w:val="000000"/>
          <w:sz w:val="24"/>
          <w:szCs w:val="24"/>
        </w:rPr>
        <w:t>приобретению авиабилетов</w:t>
      </w:r>
      <w:r w:rsidR="00DE5E3D" w:rsidRPr="00941EA4">
        <w:rPr>
          <w:color w:val="000000"/>
          <w:sz w:val="24"/>
          <w:szCs w:val="24"/>
        </w:rPr>
        <w:t xml:space="preserve"> (далее — услуга), согласно Перечню (Приложение № 1</w:t>
      </w:r>
      <w:r w:rsidRPr="00941EA4">
        <w:rPr>
          <w:color w:val="000000"/>
          <w:sz w:val="24"/>
          <w:szCs w:val="24"/>
        </w:rPr>
        <w:t>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7A534BEC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1.2. Перечень, объемы оказываемых услуг приведены в Приложении № 1.</w:t>
      </w:r>
    </w:p>
    <w:p w14:paraId="6894A7F3" w14:textId="1B8E7BE0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1.3. Срок оказания услуг </w:t>
      </w:r>
      <w:r w:rsidR="003B592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44057068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по «</w:t>
          </w:r>
          <w:r w:rsidR="003562E4">
            <w:rPr>
              <w:rFonts w:ascii="Times New Roman" w:hAnsi="Times New Roman" w:cs="Times New Roman"/>
              <w:color w:val="000000"/>
              <w:sz w:val="24"/>
              <w:szCs w:val="24"/>
            </w:rPr>
            <w:t>18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3562E4">
            <w:rPr>
              <w:rFonts w:ascii="Times New Roman" w:hAnsi="Times New Roman" w:cs="Times New Roman"/>
              <w:color w:val="000000"/>
              <w:sz w:val="24"/>
              <w:szCs w:val="24"/>
            </w:rPr>
            <w:t>сентября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</w:t>
          </w:r>
        </w:sdtContent>
      </w:sdt>
    </w:p>
    <w:p w14:paraId="29FC020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43E582FB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ЦЕНА КОНТРАКТА И ПОРЯДОК РАСЧЕТОВ</w:t>
      </w:r>
    </w:p>
    <w:p w14:paraId="56DEADE0" w14:textId="200F19C9" w:rsidR="00CF2FD5" w:rsidRPr="000925AF" w:rsidRDefault="007A713F" w:rsidP="00722C9A">
      <w:pPr>
        <w:widowControl w:val="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2.1. Цена Контракта составляет</w:t>
      </w:r>
      <w:r w:rsidR="00A835D3">
        <w:rPr>
          <w:color w:val="000000"/>
          <w:sz w:val="24"/>
          <w:szCs w:val="24"/>
        </w:rPr>
        <w:t xml:space="preserve"> </w:t>
      </w:r>
      <w:r w:rsidR="00914259">
        <w:rPr>
          <w:sz w:val="24"/>
          <w:szCs w:val="24"/>
        </w:rPr>
        <w:t>___________</w:t>
      </w:r>
      <w:r w:rsidRPr="00EF4B40">
        <w:rPr>
          <w:color w:val="000000"/>
          <w:sz w:val="24"/>
          <w:szCs w:val="24"/>
        </w:rPr>
        <w:t xml:space="preserve"> (</w:t>
      </w:r>
      <w:sdt>
        <w:sdtPr>
          <w:rPr>
            <w:sz w:val="24"/>
            <w:szCs w:val="24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914259">
            <w:rPr>
              <w:color w:val="000000"/>
              <w:sz w:val="24"/>
              <w:szCs w:val="24"/>
            </w:rPr>
            <w:t>_________</w:t>
          </w:r>
        </w:sdtContent>
      </w:sdt>
      <w:r w:rsidRPr="00EF4B40">
        <w:rPr>
          <w:color w:val="000000"/>
          <w:sz w:val="24"/>
          <w:szCs w:val="24"/>
        </w:rPr>
        <w:t xml:space="preserve">) рублей, </w:t>
      </w:r>
      <w:sdt>
        <w:sdtPr>
          <w:rPr>
            <w:sz w:val="24"/>
            <w:szCs w:val="24"/>
          </w:rPr>
          <w:id w:val="124748278"/>
          <w:placeholder>
            <w:docPart w:val="DefaultPlaceholder_-1854013440"/>
          </w:placeholder>
        </w:sdtPr>
        <w:sdtContent>
          <w:r w:rsidR="0009292A" w:rsidRPr="00EF4B40">
            <w:rPr>
              <w:color w:val="000000"/>
              <w:sz w:val="24"/>
              <w:szCs w:val="24"/>
            </w:rPr>
            <w:t>00</w:t>
          </w:r>
          <w:r w:rsidRPr="00EF4B40">
            <w:rPr>
              <w:color w:val="000000"/>
              <w:sz w:val="24"/>
              <w:szCs w:val="24"/>
            </w:rPr>
            <w:t xml:space="preserve"> </w:t>
          </w:r>
        </w:sdtContent>
      </w:sdt>
      <w:r w:rsidRPr="00EF4B40">
        <w:rPr>
          <w:color w:val="000000"/>
          <w:sz w:val="24"/>
          <w:szCs w:val="24"/>
        </w:rPr>
        <w:t xml:space="preserve">коп., </w:t>
      </w:r>
      <w:sdt>
        <w:sdtPr>
          <w:rPr>
            <w:sz w:val="24"/>
            <w:szCs w:val="24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 w:rsidRPr="00EF4B40">
            <w:rPr>
              <w:color w:val="000000"/>
              <w:sz w:val="24"/>
              <w:szCs w:val="24"/>
            </w:rPr>
            <w:t xml:space="preserve">в том числе НДС в размере _______________ (__________________________) рублей __ </w:t>
          </w:r>
          <w:proofErr w:type="gramStart"/>
          <w:r w:rsidRPr="00EF4B40">
            <w:rPr>
              <w:color w:val="000000"/>
              <w:sz w:val="24"/>
              <w:szCs w:val="24"/>
            </w:rPr>
            <w:t>коп./</w:t>
          </w:r>
          <w:proofErr w:type="gramEnd"/>
          <w:r w:rsidRPr="00EF4B40">
            <w:rPr>
              <w:color w:val="000000"/>
              <w:sz w:val="24"/>
              <w:szCs w:val="24"/>
            </w:rPr>
            <w:t>НДС не облагается.</w:t>
          </w:r>
        </w:sdtContent>
      </w:sdt>
    </w:p>
    <w:p w14:paraId="37C14A49" w14:textId="77777777" w:rsidR="00CF2FD5" w:rsidRPr="000925AF" w:rsidRDefault="007A713F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D4B992E" w14:textId="0DCA8F5C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bookmarkStart w:id="0" w:name="_Hlk93483981"/>
      <w:r w:rsidRPr="000925AF">
        <w:rPr>
          <w:color w:val="000000"/>
          <w:sz w:val="24"/>
          <w:szCs w:val="24"/>
        </w:rPr>
        <w:t xml:space="preserve">2.2.  Оплата производится в российских рублях </w:t>
      </w:r>
      <w:r w:rsidR="00DE5E3D" w:rsidRPr="00496C1F">
        <w:rPr>
          <w:color w:val="000000"/>
          <w:sz w:val="24"/>
          <w:szCs w:val="24"/>
        </w:rPr>
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</w:r>
      <w:r w:rsidR="004030D5">
        <w:rPr>
          <w:sz w:val="24"/>
          <w:szCs w:val="24"/>
        </w:rPr>
        <w:t xml:space="preserve"> </w:t>
      </w:r>
      <w:r w:rsidRPr="000925AF">
        <w:rPr>
          <w:color w:val="000000"/>
          <w:sz w:val="24"/>
          <w:szCs w:val="24"/>
        </w:rPr>
        <w:t xml:space="preserve">путем перечисления на расчетный счет Исполнителя, указанный в разделе 8 Контракта </w:t>
      </w:r>
      <w:sdt>
        <w:sdtPr>
          <w:rPr>
            <w:sz w:val="24"/>
            <w:szCs w:val="24"/>
          </w:rPr>
          <w:id w:val="10807479"/>
          <w:placeholder>
            <w:docPart w:val="DefaultPlaceholder_-1854013440"/>
          </w:placeholder>
        </w:sdtPr>
        <w:sdtContent>
          <w:r w:rsidR="00FD4E43">
            <w:rPr>
              <w:color w:val="000000"/>
              <w:sz w:val="24"/>
              <w:szCs w:val="24"/>
            </w:rPr>
            <w:t>в два этапа. Аванс в размере 20</w:t>
          </w:r>
          <w:r w:rsidR="00FD4E43" w:rsidRPr="00FD4E43">
            <w:rPr>
              <w:color w:val="000000"/>
              <w:sz w:val="24"/>
              <w:szCs w:val="24"/>
            </w:rPr>
            <w:t>%</w:t>
          </w:r>
          <w:r w:rsidR="00FD4E43">
            <w:rPr>
              <w:color w:val="000000"/>
              <w:sz w:val="24"/>
              <w:szCs w:val="24"/>
            </w:rPr>
            <w:t xml:space="preserve"> от сумм</w:t>
          </w:r>
          <w:r w:rsidR="00B32B1B">
            <w:rPr>
              <w:color w:val="000000"/>
              <w:sz w:val="24"/>
              <w:szCs w:val="24"/>
            </w:rPr>
            <w:t>ы</w:t>
          </w:r>
          <w:r w:rsidR="00FD4E43">
            <w:rPr>
              <w:color w:val="000000"/>
              <w:sz w:val="24"/>
              <w:szCs w:val="24"/>
            </w:rPr>
            <w:t xml:space="preserve"> Контракта перечисляется в течение 7 (семи) рабочих дней после заключения контракта и предоставления</w:t>
          </w:r>
          <w:r w:rsidR="00B01AFC">
            <w:rPr>
              <w:color w:val="000000"/>
              <w:sz w:val="24"/>
              <w:szCs w:val="24"/>
            </w:rPr>
            <w:t xml:space="preserve"> Исполнителем документов на оплату</w:t>
          </w:r>
        </w:sdtContent>
      </w:sdt>
      <w:bookmarkEnd w:id="0"/>
      <w:r w:rsidR="00FD4E43">
        <w:rPr>
          <w:color w:val="000000"/>
          <w:sz w:val="24"/>
          <w:szCs w:val="24"/>
        </w:rPr>
        <w:t xml:space="preserve">. Остаток суммы в течение 10 </w:t>
      </w:r>
      <w:r w:rsidR="003562E4">
        <w:rPr>
          <w:color w:val="000000"/>
          <w:sz w:val="24"/>
          <w:szCs w:val="24"/>
        </w:rPr>
        <w:t>(</w:t>
      </w:r>
      <w:r w:rsidR="00FD4E43">
        <w:rPr>
          <w:color w:val="000000"/>
          <w:sz w:val="24"/>
          <w:szCs w:val="24"/>
        </w:rPr>
        <w:t>десяти) рабочих дней после подписания акта оказанных услуг</w:t>
      </w:r>
      <w:r w:rsidR="00B01AFC" w:rsidRPr="00B01AFC">
        <w:t xml:space="preserve"> </w:t>
      </w:r>
      <w:r w:rsidR="00B01AFC" w:rsidRPr="00B01AFC">
        <w:rPr>
          <w:color w:val="000000"/>
          <w:sz w:val="24"/>
          <w:szCs w:val="24"/>
        </w:rPr>
        <w:t>и предоставления Исполнителем документов</w:t>
      </w:r>
      <w:r w:rsidR="00B01AFC">
        <w:rPr>
          <w:color w:val="000000"/>
          <w:sz w:val="24"/>
          <w:szCs w:val="24"/>
        </w:rPr>
        <w:t xml:space="preserve"> на оплату</w:t>
      </w:r>
      <w:r w:rsidR="00FD4E43">
        <w:rPr>
          <w:color w:val="000000"/>
          <w:sz w:val="24"/>
          <w:szCs w:val="24"/>
        </w:rPr>
        <w:t>.</w:t>
      </w:r>
    </w:p>
    <w:p w14:paraId="28403834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ПРАВА И ОБЯЗАННОСТИ СТОРОН</w:t>
      </w:r>
    </w:p>
    <w:p w14:paraId="42B8E91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 Исполнитель обязан:</w:t>
      </w:r>
    </w:p>
    <w:p w14:paraId="4AD3457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3.1.1. Оказать услуги надлежащего качества.</w:t>
      </w:r>
    </w:p>
    <w:p w14:paraId="261DAB5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3.1.2. Оказать услуги в полном объеме в срок, указанный в настоящем Контракте.</w:t>
      </w:r>
    </w:p>
    <w:p w14:paraId="5B432E2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3.1.3. Соответствовать требованиям части 1 статьи 31 Федерального закона от 05.04.2013 № 44-ФЗ.</w:t>
      </w:r>
    </w:p>
    <w:p w14:paraId="3B4D75B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3.2. Исполнитель вправе:</w:t>
      </w:r>
    </w:p>
    <w:p w14:paraId="25A8C8A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lastRenderedPageBreak/>
        <w:t>3.2.1. Отказаться от исполнения обязательств по Контракту лишь при условии полного возмещения Заказчику убытков.</w:t>
      </w:r>
    </w:p>
    <w:p w14:paraId="5725FE0A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Заказчик обязан:</w:t>
      </w:r>
    </w:p>
    <w:p w14:paraId="678FA3E4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C8F4F01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3.3.2. Оплатить услуги по цене и в порядке, указанном в разделе 2 настоящего Контракта.</w:t>
      </w:r>
    </w:p>
    <w:p w14:paraId="70D67F6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 Заказчик вправе:</w:t>
      </w:r>
    </w:p>
    <w:p w14:paraId="6FE35CE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0070D255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14:paraId="0341BF7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4.1. Исполнитель несет ответственность за неисполнение или ненадлежащее исполнение обязательств, предусмотренных Контрактом.</w:t>
      </w:r>
    </w:p>
    <w:p w14:paraId="0C5A7DF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Исполнителем. Штраф начисляется в соответствии с постановлением Правительства Российской Федерации от 30.08.2017 г. № 1042. </w:t>
      </w:r>
    </w:p>
    <w:p w14:paraId="069E3964" w14:textId="77777777" w:rsidR="00CF2FD5" w:rsidRPr="000925AF" w:rsidRDefault="007A713F">
      <w:pPr>
        <w:ind w:right="141"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7F0C6A5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1A57A6FD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РАЗРЕШЕНИЯ СПОРОВ</w:t>
      </w:r>
    </w:p>
    <w:p w14:paraId="2FADFCEC" w14:textId="77777777" w:rsidR="00CF2FD5" w:rsidRPr="000925AF" w:rsidRDefault="007A713F">
      <w:pPr>
        <w:ind w:firstLine="54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40CCA86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06643F06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ПОРЯДОК ИЗМЕНЕНИЯ И РАСТОРЖЕНИЯ КОНТРАКТА</w:t>
      </w:r>
    </w:p>
    <w:p w14:paraId="4ED27BFB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7BEB2BD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07FEBBC5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5276190E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ПРОЧИЕ УСЛОВИЯ</w:t>
      </w:r>
    </w:p>
    <w:p w14:paraId="17AC198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405C626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336F343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E1F2AE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</w:t>
      </w:r>
      <w:r w:rsidRPr="000925AF">
        <w:rPr>
          <w:color w:val="000000"/>
          <w:sz w:val="24"/>
          <w:szCs w:val="24"/>
        </w:rPr>
        <w:lastRenderedPageBreak/>
        <w:t>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CBCD5E6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43C62338" w14:textId="77777777" w:rsidR="00A835D3" w:rsidRPr="000925AF" w:rsidRDefault="00A835D3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6C26E" w14:textId="77777777" w:rsidR="00CF2FD5" w:rsidRDefault="007A713F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34"/>
        <w:gridCol w:w="4235"/>
        <w:gridCol w:w="357"/>
        <w:gridCol w:w="236"/>
      </w:tblGrid>
      <w:tr w:rsidR="00CF2FD5" w14:paraId="3378B3EB" w14:textId="77777777" w:rsidTr="00C93DFF">
        <w:trPr>
          <w:trHeight w:val="2362"/>
        </w:trPr>
        <w:tc>
          <w:tcPr>
            <w:tcW w:w="4786" w:type="dxa"/>
          </w:tcPr>
          <w:p w14:paraId="383DC2C3" w14:textId="77777777" w:rsidR="00CF2FD5" w:rsidRDefault="007A713F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5BC98A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АлтГПУ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>»</w:t>
            </w:r>
          </w:p>
          <w:p w14:paraId="0F3A5B9A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4CD8D73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0876B6">
              <w:rPr>
                <w:color w:val="000000"/>
                <w:sz w:val="22"/>
                <w:szCs w:val="22"/>
              </w:rPr>
              <w:t>Молодежная ,</w:t>
            </w:r>
            <w:proofErr w:type="gramEnd"/>
            <w:r w:rsidRPr="000876B6">
              <w:rPr>
                <w:color w:val="000000"/>
                <w:sz w:val="22"/>
                <w:szCs w:val="22"/>
              </w:rPr>
              <w:t xml:space="preserve"> 55</w:t>
            </w:r>
          </w:p>
          <w:p w14:paraId="35C65D7C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ИНН 2221014125, УФК по Новосибирской области</w:t>
            </w:r>
          </w:p>
          <w:p w14:paraId="15FD3079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2D393DF1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педагогический университет» л/с 20176X18900) КПП 222101001</w:t>
            </w:r>
          </w:p>
          <w:p w14:paraId="080A11E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76B6"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№ 03214643000000015104 </w:t>
            </w:r>
          </w:p>
          <w:p w14:paraId="055EA6F7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 </w:t>
            </w:r>
          </w:p>
          <w:p w14:paraId="1B37FA7E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gramStart"/>
            <w:r w:rsidRPr="000876B6">
              <w:rPr>
                <w:color w:val="000000"/>
                <w:sz w:val="22"/>
                <w:szCs w:val="22"/>
              </w:rPr>
              <w:t>ЕКС(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proofErr w:type="gramEnd"/>
            <w:r w:rsidRPr="000876B6">
              <w:rPr>
                <w:color w:val="000000"/>
                <w:sz w:val="22"/>
                <w:szCs w:val="22"/>
              </w:rPr>
              <w:t>) №40102810445370000043</w:t>
            </w:r>
          </w:p>
          <w:p w14:paraId="4D91866B" w14:textId="19CD181D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БИК </w:t>
            </w:r>
            <w:r w:rsidR="00194D07" w:rsidRPr="00194D07">
              <w:rPr>
                <w:color w:val="000000"/>
                <w:sz w:val="22"/>
                <w:szCs w:val="22"/>
              </w:rPr>
              <w:t>015004950</w:t>
            </w:r>
            <w:r w:rsidRPr="000876B6">
              <w:rPr>
                <w:color w:val="000000"/>
                <w:sz w:val="22"/>
                <w:szCs w:val="22"/>
              </w:rPr>
              <w:t xml:space="preserve">, ОГРН 1022200907288, </w:t>
            </w:r>
          </w:p>
          <w:p w14:paraId="48521252" w14:textId="62DE9E1F" w:rsidR="00CF2FD5" w:rsidRDefault="000876B6" w:rsidP="000876B6">
            <w:r w:rsidRPr="000876B6"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4862" w:type="dxa"/>
            <w:gridSpan w:val="4"/>
          </w:tcPr>
          <w:p w14:paraId="0F95BF04" w14:textId="77777777" w:rsidR="00CF2FD5" w:rsidRDefault="007A713F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7ECDAD27" w14:textId="77777777" w:rsidR="00CF2FD5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7A713F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</w:tc>
      </w:tr>
      <w:tr w:rsidR="00CF2FD5" w14:paraId="5125BD72" w14:textId="77777777" w:rsidTr="00C93DFF">
        <w:trPr>
          <w:trHeight w:val="415"/>
        </w:trPr>
        <w:tc>
          <w:tcPr>
            <w:tcW w:w="4820" w:type="dxa"/>
            <w:gridSpan w:val="2"/>
          </w:tcPr>
          <w:p w14:paraId="389B16DD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0C8E39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25D0FB3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D434101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821A824" w14:textId="77777777" w:rsidR="00CF2FD5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235" w:type="dxa"/>
          </w:tcPr>
          <w:p w14:paraId="3E3C52A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B3CC2B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5507AB38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2406607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1B96D67D" w14:textId="77777777" w:rsidR="00CF2FD5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7A713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3" w:type="dxa"/>
            <w:gridSpan w:val="2"/>
          </w:tcPr>
          <w:p w14:paraId="04AF38E1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3DB30843" w14:textId="77777777" w:rsidTr="00C93DFF">
        <w:trPr>
          <w:trHeight w:val="410"/>
        </w:trPr>
        <w:tc>
          <w:tcPr>
            <w:tcW w:w="4786" w:type="dxa"/>
          </w:tcPr>
          <w:p w14:paraId="2FE1909D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6" w:type="dxa"/>
            <w:gridSpan w:val="3"/>
          </w:tcPr>
          <w:p w14:paraId="7B759479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68CDE40F" w14:textId="77777777" w:rsidR="00CF2FD5" w:rsidRDefault="00CF2FD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1850D300" w14:textId="77777777" w:rsidR="00CF2FD5" w:rsidRDefault="00CF2FD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6FBB669D" w14:textId="77777777" w:rsidR="00CF2FD5" w:rsidRDefault="007A713F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7D5B39D1" w14:textId="56E2D1EB" w:rsidR="003665BD" w:rsidRDefault="003665BD" w:rsidP="003665BD">
      <w:pPr>
        <w:pageBreakBefore/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ab/>
        <w:t xml:space="preserve">        Приложение № 1</w:t>
      </w:r>
    </w:p>
    <w:p w14:paraId="2FC60914" w14:textId="10000DC2" w:rsidR="003665BD" w:rsidRDefault="003665BD" w:rsidP="003665BD">
      <w:pPr>
        <w:widowControl w:val="0"/>
        <w:shd w:val="clear" w:color="auto" w:fill="FFFFFF"/>
        <w:ind w:left="4956" w:firstLine="708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5B570B5F" w14:textId="2001D56E" w:rsidR="003665BD" w:rsidRDefault="003665BD" w:rsidP="003665BD">
      <w:pPr>
        <w:widowControl w:val="0"/>
        <w:shd w:val="clear" w:color="auto" w:fill="FFFFFF"/>
        <w:ind w:left="5664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№ _____ от «___» ________ 2026 г. </w:t>
      </w:r>
    </w:p>
    <w:p w14:paraId="355C23D0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2AD6B66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0A209771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487D281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</w:p>
    <w:p w14:paraId="0E99BAA9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48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625"/>
        <w:gridCol w:w="1369"/>
        <w:gridCol w:w="1276"/>
        <w:gridCol w:w="7"/>
        <w:gridCol w:w="1269"/>
        <w:gridCol w:w="7"/>
      </w:tblGrid>
      <w:tr w:rsidR="003665BD" w:rsidRPr="00485D80" w14:paraId="1ED22D86" w14:textId="77777777" w:rsidTr="003665BD">
        <w:trPr>
          <w:gridAfter w:val="1"/>
          <w:wAfter w:w="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3B45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9C02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  <w:p w14:paraId="04BDDFAF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DFB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5097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Количество</w:t>
            </w:r>
          </w:p>
          <w:p w14:paraId="551173EB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DEA6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Цена за единицу</w:t>
            </w:r>
          </w:p>
          <w:p w14:paraId="18A23A2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DEAF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Итоговая цена</w:t>
            </w:r>
          </w:p>
          <w:p w14:paraId="1D74A45C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</w:tr>
      <w:tr w:rsidR="003665BD" w:rsidRPr="00485D80" w14:paraId="7802B9D4" w14:textId="77777777" w:rsidTr="00914259">
        <w:trPr>
          <w:gridAfter w:val="1"/>
          <w:wAfter w:w="7" w:type="dxa"/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27D4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A1B1" w14:textId="5A282A71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 xml:space="preserve">Услуги по приобретению авиабилетов по маршруту </w:t>
            </w:r>
            <w:proofErr w:type="gramStart"/>
            <w:r w:rsidRPr="00485D80">
              <w:rPr>
                <w:sz w:val="24"/>
                <w:szCs w:val="24"/>
              </w:rPr>
              <w:t>Душанбе-Новосибирск</w:t>
            </w:r>
            <w:proofErr w:type="gramEnd"/>
            <w:r w:rsidRPr="00485D80">
              <w:rPr>
                <w:sz w:val="24"/>
                <w:szCs w:val="24"/>
              </w:rPr>
              <w:t xml:space="preserve"> дата вылета: 26.09.2026 г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ED8D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Штука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211D0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3F5E" w14:textId="2F3E4999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B4B7" w14:textId="39B3512F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</w:tr>
      <w:tr w:rsidR="003665BD" w:rsidRPr="00485D80" w14:paraId="2798590C" w14:textId="77777777" w:rsidTr="003665BD">
        <w:trPr>
          <w:trHeight w:val="165"/>
        </w:trPr>
        <w:tc>
          <w:tcPr>
            <w:tcW w:w="9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E2B1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70B2" w14:textId="039A3E0A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</w:tr>
    </w:tbl>
    <w:p w14:paraId="1F5E6D7F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100F9CB7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1FBC404" w14:textId="4C251D14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Список пассажиров будет предоставлен Заказчиком Исполнителю до </w:t>
      </w:r>
      <w:r w:rsidR="000D41D1">
        <w:rPr>
          <w:bCs/>
          <w:color w:val="000000"/>
          <w:sz w:val="24"/>
          <w:szCs w:val="24"/>
        </w:rPr>
        <w:t>1</w:t>
      </w:r>
      <w:r w:rsidR="00B01AFC">
        <w:rPr>
          <w:bCs/>
          <w:color w:val="000000"/>
          <w:sz w:val="24"/>
          <w:szCs w:val="24"/>
        </w:rPr>
        <w:t>4</w:t>
      </w:r>
      <w:r w:rsidR="000D41D1">
        <w:rPr>
          <w:bCs/>
          <w:color w:val="000000"/>
          <w:sz w:val="24"/>
          <w:szCs w:val="24"/>
        </w:rPr>
        <w:t xml:space="preserve">.09. </w:t>
      </w:r>
      <w:r>
        <w:rPr>
          <w:bCs/>
          <w:color w:val="000000"/>
          <w:sz w:val="24"/>
          <w:szCs w:val="24"/>
        </w:rPr>
        <w:t>2026 (включительно).</w:t>
      </w:r>
    </w:p>
    <w:p w14:paraId="729B9562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Билеты взрослые эконом класса с багажом. Одна услуга приравнивается к одному билету.</w:t>
      </w:r>
    </w:p>
    <w:p w14:paraId="55BEB8D3" w14:textId="4341EADD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Заказчик обязуется провести онлайн регистрацию пассажиров</w:t>
      </w:r>
    </w:p>
    <w:p w14:paraId="10C569F8" w14:textId="5C443075" w:rsidR="003665BD" w:rsidRDefault="0025714A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Место передачи</w:t>
      </w:r>
      <w:r w:rsidR="00A25E32">
        <w:rPr>
          <w:bCs/>
          <w:color w:val="000000"/>
          <w:sz w:val="24"/>
          <w:szCs w:val="24"/>
        </w:rPr>
        <w:t xml:space="preserve"> авиабилетов: 656031, г. Барнаул, пр. Социалистический 126, кабинет 302.</w:t>
      </w:r>
    </w:p>
    <w:p w14:paraId="007F177B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26B468A1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216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910"/>
      </w:tblGrid>
      <w:tr w:rsidR="003665BD" w14:paraId="7B5C44E6" w14:textId="77777777" w:rsidTr="001810BD">
        <w:trPr>
          <w:trHeight w:val="928"/>
        </w:trPr>
        <w:tc>
          <w:tcPr>
            <w:tcW w:w="5353" w:type="dxa"/>
          </w:tcPr>
          <w:p w14:paraId="721EC300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 w14:paraId="212BCC87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28521A1B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70C04716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1B74098F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  <w:p w14:paraId="4D9F8273" w14:textId="77777777" w:rsidR="003665BD" w:rsidRDefault="003665BD" w:rsidP="003665BD">
            <w:pPr>
              <w:ind w:firstLine="142"/>
              <w:rPr>
                <w:b/>
                <w:sz w:val="24"/>
                <w:szCs w:val="24"/>
              </w:rPr>
            </w:pPr>
          </w:p>
        </w:tc>
      </w:tr>
    </w:tbl>
    <w:p w14:paraId="1DCC2491" w14:textId="77777777" w:rsidR="003665BD" w:rsidRDefault="003665BD" w:rsidP="003665BD">
      <w:pPr>
        <w:ind w:firstLine="142"/>
        <w:rPr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3665BD" w14:paraId="642EFC69" w14:textId="77777777" w:rsidTr="001810BD">
        <w:trPr>
          <w:trHeight w:val="420"/>
        </w:trPr>
        <w:tc>
          <w:tcPr>
            <w:tcW w:w="5353" w:type="dxa"/>
            <w:tcMar>
              <w:left w:w="108" w:type="dxa"/>
              <w:right w:w="108" w:type="dxa"/>
            </w:tcMar>
          </w:tcPr>
          <w:p w14:paraId="3BA38FA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0CCA4C91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7E7FCD0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29DAA2DD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43A6AFF5" w14:textId="2E1A8FB4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4940" w:type="dxa"/>
            <w:gridSpan w:val="2"/>
            <w:tcMar>
              <w:left w:w="108" w:type="dxa"/>
              <w:right w:w="108" w:type="dxa"/>
            </w:tcMar>
          </w:tcPr>
          <w:p w14:paraId="6CB9224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156489DC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D0979D7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7F93FA6E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6AFB392E" w14:textId="5C9DED08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911" w:type="dxa"/>
          </w:tcPr>
          <w:p w14:paraId="42CD9737" w14:textId="77777777" w:rsidR="003665BD" w:rsidRDefault="003665BD" w:rsidP="003665BD">
            <w:pPr>
              <w:snapToGrid w:val="0"/>
              <w:ind w:firstLine="142"/>
              <w:rPr>
                <w:b/>
                <w:color w:val="000000"/>
                <w:sz w:val="22"/>
                <w:szCs w:val="22"/>
              </w:rPr>
            </w:pPr>
          </w:p>
        </w:tc>
      </w:tr>
      <w:tr w:rsidR="003665BD" w14:paraId="1A0A23BC" w14:textId="77777777" w:rsidTr="001810BD">
        <w:tblPrEx>
          <w:tblCellMar>
            <w:left w:w="108" w:type="dxa"/>
            <w:right w:w="108" w:type="dxa"/>
          </w:tblCellMar>
        </w:tblPrEx>
        <w:trPr>
          <w:trHeight w:val="481"/>
        </w:trPr>
        <w:tc>
          <w:tcPr>
            <w:tcW w:w="6387" w:type="dxa"/>
            <w:gridSpan w:val="2"/>
          </w:tcPr>
          <w:p w14:paraId="79962367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</w:tcPr>
          <w:p w14:paraId="0FD92FC4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12099940" w14:textId="77777777" w:rsidR="003665BD" w:rsidRDefault="003665BD" w:rsidP="003665BD">
      <w:pPr>
        <w:pStyle w:val="ConsNonformat"/>
        <w:widowControl/>
      </w:pPr>
    </w:p>
    <w:p w14:paraId="76AE71DA" w14:textId="1548D756" w:rsidR="00CF2FD5" w:rsidRDefault="00CF2FD5" w:rsidP="003665BD">
      <w:pPr>
        <w:pageBreakBefore/>
        <w:widowControl w:val="0"/>
        <w:shd w:val="clear" w:color="auto" w:fill="FFFFFF"/>
        <w:tabs>
          <w:tab w:val="left" w:pos="5900"/>
        </w:tabs>
      </w:pPr>
    </w:p>
    <w:sectPr w:rsidR="00CF2FD5" w:rsidSect="00574F75">
      <w:footerReference w:type="even" r:id="rId8"/>
      <w:footerReference w:type="default" r:id="rId9"/>
      <w:footerReference w:type="first" r:id="rId10"/>
      <w:pgSz w:w="11906" w:h="16838"/>
      <w:pgMar w:top="1135" w:right="849" w:bottom="777" w:left="993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5F779" w14:textId="77777777" w:rsidR="00B051B1" w:rsidRDefault="00B051B1">
      <w:r>
        <w:separator/>
      </w:r>
    </w:p>
  </w:endnote>
  <w:endnote w:type="continuationSeparator" w:id="0">
    <w:p w14:paraId="3C234492" w14:textId="77777777" w:rsidR="00B051B1" w:rsidRDefault="00B0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25" w14:textId="77777777" w:rsidR="00CF2FD5" w:rsidRDefault="00CF2F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A047" w14:textId="77777777" w:rsidR="00CF2FD5" w:rsidRDefault="00CF2FD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96B7" w14:textId="77777777" w:rsidR="00CF2FD5" w:rsidRDefault="00CF2F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F6894" w14:textId="77777777" w:rsidR="00B051B1" w:rsidRDefault="00B051B1">
      <w:r>
        <w:separator/>
      </w:r>
    </w:p>
  </w:footnote>
  <w:footnote w:type="continuationSeparator" w:id="0">
    <w:p w14:paraId="76456FA9" w14:textId="77777777" w:rsidR="00B051B1" w:rsidRDefault="00B05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5094"/>
    <w:multiLevelType w:val="hybridMultilevel"/>
    <w:tmpl w:val="FD5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5854"/>
    <w:multiLevelType w:val="multilevel"/>
    <w:tmpl w:val="56986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25106438">
    <w:abstractNumId w:val="1"/>
  </w:num>
  <w:num w:numId="2" w16cid:durableId="11198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5"/>
    <w:rsid w:val="00000E2C"/>
    <w:rsid w:val="0000357F"/>
    <w:rsid w:val="000428BC"/>
    <w:rsid w:val="000750D4"/>
    <w:rsid w:val="000876B6"/>
    <w:rsid w:val="000925AF"/>
    <w:rsid w:val="0009292A"/>
    <w:rsid w:val="000A6F25"/>
    <w:rsid w:val="000B1B02"/>
    <w:rsid w:val="000D41D1"/>
    <w:rsid w:val="000F5EDC"/>
    <w:rsid w:val="00142B6E"/>
    <w:rsid w:val="00156E08"/>
    <w:rsid w:val="00156ED6"/>
    <w:rsid w:val="00194D07"/>
    <w:rsid w:val="001B197F"/>
    <w:rsid w:val="001C558B"/>
    <w:rsid w:val="001D7D22"/>
    <w:rsid w:val="001F751D"/>
    <w:rsid w:val="0021495C"/>
    <w:rsid w:val="00221C1C"/>
    <w:rsid w:val="00234E2F"/>
    <w:rsid w:val="00254748"/>
    <w:rsid w:val="0025714A"/>
    <w:rsid w:val="00280FC4"/>
    <w:rsid w:val="002B193D"/>
    <w:rsid w:val="002C233E"/>
    <w:rsid w:val="002C7B8E"/>
    <w:rsid w:val="002D2926"/>
    <w:rsid w:val="002F11DA"/>
    <w:rsid w:val="0031238C"/>
    <w:rsid w:val="003562E4"/>
    <w:rsid w:val="003665BD"/>
    <w:rsid w:val="00374DA2"/>
    <w:rsid w:val="003B5921"/>
    <w:rsid w:val="003B63D7"/>
    <w:rsid w:val="003C5991"/>
    <w:rsid w:val="004030D5"/>
    <w:rsid w:val="00436A14"/>
    <w:rsid w:val="00464AD0"/>
    <w:rsid w:val="00487558"/>
    <w:rsid w:val="004D0CC3"/>
    <w:rsid w:val="004D2C3F"/>
    <w:rsid w:val="005143E1"/>
    <w:rsid w:val="0052159D"/>
    <w:rsid w:val="0057045C"/>
    <w:rsid w:val="00572E95"/>
    <w:rsid w:val="00574F75"/>
    <w:rsid w:val="005F7D1A"/>
    <w:rsid w:val="006050E5"/>
    <w:rsid w:val="00635526"/>
    <w:rsid w:val="00656F77"/>
    <w:rsid w:val="006A0BB7"/>
    <w:rsid w:val="006C0B26"/>
    <w:rsid w:val="006F1707"/>
    <w:rsid w:val="00705692"/>
    <w:rsid w:val="00710041"/>
    <w:rsid w:val="0071539F"/>
    <w:rsid w:val="00722C9A"/>
    <w:rsid w:val="007357A5"/>
    <w:rsid w:val="00736574"/>
    <w:rsid w:val="007925D7"/>
    <w:rsid w:val="007A713F"/>
    <w:rsid w:val="00824230"/>
    <w:rsid w:val="00827108"/>
    <w:rsid w:val="0083732E"/>
    <w:rsid w:val="00862767"/>
    <w:rsid w:val="008941A5"/>
    <w:rsid w:val="00901392"/>
    <w:rsid w:val="00903539"/>
    <w:rsid w:val="00914259"/>
    <w:rsid w:val="00941EA4"/>
    <w:rsid w:val="00957C0D"/>
    <w:rsid w:val="009A598F"/>
    <w:rsid w:val="009B76FD"/>
    <w:rsid w:val="009C78A1"/>
    <w:rsid w:val="00A21B03"/>
    <w:rsid w:val="00A25E32"/>
    <w:rsid w:val="00A3153E"/>
    <w:rsid w:val="00A775B6"/>
    <w:rsid w:val="00A835D3"/>
    <w:rsid w:val="00AB56BB"/>
    <w:rsid w:val="00AB6ED1"/>
    <w:rsid w:val="00B01AFC"/>
    <w:rsid w:val="00B051B1"/>
    <w:rsid w:val="00B10BE6"/>
    <w:rsid w:val="00B2233D"/>
    <w:rsid w:val="00B32B1B"/>
    <w:rsid w:val="00B91E8D"/>
    <w:rsid w:val="00BE3E5F"/>
    <w:rsid w:val="00BE6E46"/>
    <w:rsid w:val="00BE7E77"/>
    <w:rsid w:val="00C412D4"/>
    <w:rsid w:val="00C57EBF"/>
    <w:rsid w:val="00C93DFF"/>
    <w:rsid w:val="00CF2A8F"/>
    <w:rsid w:val="00CF2FD5"/>
    <w:rsid w:val="00CF4857"/>
    <w:rsid w:val="00D02318"/>
    <w:rsid w:val="00D913A3"/>
    <w:rsid w:val="00DE3246"/>
    <w:rsid w:val="00DE5E3D"/>
    <w:rsid w:val="00DE7130"/>
    <w:rsid w:val="00E46E94"/>
    <w:rsid w:val="00E51B33"/>
    <w:rsid w:val="00EA5941"/>
    <w:rsid w:val="00ED7B77"/>
    <w:rsid w:val="00EF4B40"/>
    <w:rsid w:val="00F068CC"/>
    <w:rsid w:val="00F50BC6"/>
    <w:rsid w:val="00F86DCA"/>
    <w:rsid w:val="00F97ED7"/>
    <w:rsid w:val="00FB4823"/>
    <w:rsid w:val="00FB72F7"/>
    <w:rsid w:val="00FD4E43"/>
    <w:rsid w:val="00F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C906"/>
  <w15:docId w15:val="{08633BF1-AAD8-4465-9F7D-6E512AA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c">
    <w:name w:val="Sub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customStyle="1" w:styleId="ad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31238C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26AEC"/>
    <w:rsid w:val="000F5EDC"/>
    <w:rsid w:val="00156E08"/>
    <w:rsid w:val="00156ED6"/>
    <w:rsid w:val="001744DD"/>
    <w:rsid w:val="001C558B"/>
    <w:rsid w:val="001D7D22"/>
    <w:rsid w:val="001F751D"/>
    <w:rsid w:val="0022693E"/>
    <w:rsid w:val="00234E2F"/>
    <w:rsid w:val="00246633"/>
    <w:rsid w:val="00254748"/>
    <w:rsid w:val="0029755A"/>
    <w:rsid w:val="002A4D0A"/>
    <w:rsid w:val="00312698"/>
    <w:rsid w:val="00374DA2"/>
    <w:rsid w:val="003B21ED"/>
    <w:rsid w:val="003B63D7"/>
    <w:rsid w:val="003C5991"/>
    <w:rsid w:val="00401F0B"/>
    <w:rsid w:val="00472AD7"/>
    <w:rsid w:val="004A076E"/>
    <w:rsid w:val="004D0CC3"/>
    <w:rsid w:val="004F1E3C"/>
    <w:rsid w:val="005066EC"/>
    <w:rsid w:val="00536152"/>
    <w:rsid w:val="00584D1A"/>
    <w:rsid w:val="00586E2B"/>
    <w:rsid w:val="005F7D1A"/>
    <w:rsid w:val="00613D7C"/>
    <w:rsid w:val="00635526"/>
    <w:rsid w:val="00656F77"/>
    <w:rsid w:val="006A0BB7"/>
    <w:rsid w:val="006B5D65"/>
    <w:rsid w:val="007208C6"/>
    <w:rsid w:val="00723FC8"/>
    <w:rsid w:val="00730BDB"/>
    <w:rsid w:val="00736574"/>
    <w:rsid w:val="007707B8"/>
    <w:rsid w:val="007925D7"/>
    <w:rsid w:val="00862767"/>
    <w:rsid w:val="00871271"/>
    <w:rsid w:val="008941A5"/>
    <w:rsid w:val="00896998"/>
    <w:rsid w:val="008B704B"/>
    <w:rsid w:val="008D41B7"/>
    <w:rsid w:val="00901392"/>
    <w:rsid w:val="00903539"/>
    <w:rsid w:val="009A598F"/>
    <w:rsid w:val="009B7FF9"/>
    <w:rsid w:val="009C0BFF"/>
    <w:rsid w:val="009D5ABB"/>
    <w:rsid w:val="00A21B03"/>
    <w:rsid w:val="00A775B6"/>
    <w:rsid w:val="00AA259E"/>
    <w:rsid w:val="00AE4F65"/>
    <w:rsid w:val="00B62D1B"/>
    <w:rsid w:val="00BC4D9B"/>
    <w:rsid w:val="00BE6E46"/>
    <w:rsid w:val="00C30A84"/>
    <w:rsid w:val="00CF0148"/>
    <w:rsid w:val="00D22414"/>
    <w:rsid w:val="00D65879"/>
    <w:rsid w:val="00D66E7D"/>
    <w:rsid w:val="00D81960"/>
    <w:rsid w:val="00DE3246"/>
    <w:rsid w:val="00DF75F8"/>
    <w:rsid w:val="00EA4863"/>
    <w:rsid w:val="00EA5941"/>
    <w:rsid w:val="00ED7B77"/>
    <w:rsid w:val="00EE1B07"/>
    <w:rsid w:val="00F77137"/>
    <w:rsid w:val="00F86DCA"/>
    <w:rsid w:val="00F97ED7"/>
    <w:rsid w:val="00FB4823"/>
    <w:rsid w:val="00F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75F8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/>
  <dc:description/>
  <cp:lastModifiedBy>Кацуба Евгений Николаевич</cp:lastModifiedBy>
  <cp:revision>46</cp:revision>
  <cp:lastPrinted>2026-08-28T03:50:00Z</cp:lastPrinted>
  <dcterms:created xsi:type="dcterms:W3CDTF">2025-11-05T15:41:00Z</dcterms:created>
  <dcterms:modified xsi:type="dcterms:W3CDTF">2026-09-02T06:38:00Z</dcterms:modified>
  <dc:language>ru-RU</dc:language>
</cp:coreProperties>
</file>