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9480" w14:textId="555F7234" w:rsidR="00C07766" w:rsidRDefault="00B76F99" w:rsidP="009446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6F99">
        <w:rPr>
          <w:rFonts w:ascii="Times New Roman" w:hAnsi="Times New Roman" w:cs="Times New Roman"/>
          <w:b/>
          <w:bCs/>
        </w:rPr>
        <w:t>ЗАЯВКА НА УЧАСТИЕ</w:t>
      </w:r>
      <w:r w:rsidR="009446AE">
        <w:rPr>
          <w:rFonts w:ascii="Times New Roman" w:hAnsi="Times New Roman" w:cs="Times New Roman"/>
          <w:b/>
          <w:bCs/>
        </w:rPr>
        <w:t xml:space="preserve"> В ЗАКУПОЧНОЙ СЕССИИ ЕАТ (ЗС на ЕАТ)</w:t>
      </w:r>
      <w:r w:rsidR="00294147">
        <w:rPr>
          <w:rStyle w:val="af0"/>
          <w:rFonts w:ascii="Times New Roman" w:hAnsi="Times New Roman" w:cs="Times New Roman"/>
          <w:b/>
          <w:bCs/>
        </w:rPr>
        <w:footnoteReference w:id="1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3"/>
        <w:gridCol w:w="7760"/>
      </w:tblGrid>
      <w:tr w:rsidR="009446AE" w:rsidRPr="009446AE" w14:paraId="578A1E5E" w14:textId="77777777" w:rsidTr="009446AE">
        <w:tc>
          <w:tcPr>
            <w:tcW w:w="7083" w:type="dxa"/>
            <w:vAlign w:val="center"/>
          </w:tcPr>
          <w:p w14:paraId="54593FAD" w14:textId="49FB1B1F" w:rsidR="009446AE" w:rsidRPr="009446AE" w:rsidRDefault="009446AE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</w:rPr>
              <w:t>Наименование закупочной сессии на ЕАТ (ЗС на ЕАТ)</w:t>
            </w:r>
          </w:p>
        </w:tc>
        <w:tc>
          <w:tcPr>
            <w:tcW w:w="7760" w:type="dxa"/>
            <w:vAlign w:val="center"/>
          </w:tcPr>
          <w:p w14:paraId="7EECA530" w14:textId="53863370" w:rsidR="009446AE" w:rsidRPr="009446AE" w:rsidRDefault="009446AE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кондиционеров для нужд ФГБУ «Национальный парк «Ленские столбы»</w:t>
            </w:r>
          </w:p>
        </w:tc>
      </w:tr>
      <w:tr w:rsidR="00720298" w:rsidRPr="009446AE" w14:paraId="4B59B167" w14:textId="77777777" w:rsidTr="009446AE">
        <w:tc>
          <w:tcPr>
            <w:tcW w:w="7083" w:type="dxa"/>
            <w:vAlign w:val="center"/>
          </w:tcPr>
          <w:p w14:paraId="5AC1703B" w14:textId="330D115E" w:rsidR="00720298" w:rsidRPr="009446AE" w:rsidRDefault="00720298" w:rsidP="00944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ЗС на ЕАТ</w:t>
            </w:r>
          </w:p>
        </w:tc>
        <w:tc>
          <w:tcPr>
            <w:tcW w:w="7760" w:type="dxa"/>
            <w:vAlign w:val="center"/>
          </w:tcPr>
          <w:p w14:paraId="49FB5E33" w14:textId="0392E8D3" w:rsidR="00720298" w:rsidRPr="009446AE" w:rsidRDefault="00720298" w:rsidP="009446AE">
            <w:pPr>
              <w:jc w:val="center"/>
              <w:rPr>
                <w:rFonts w:ascii="Times New Roman" w:hAnsi="Times New Roman" w:cs="Times New Roman"/>
              </w:rPr>
            </w:pPr>
            <w:r w:rsidRPr="00720298">
              <w:rPr>
                <w:rFonts w:ascii="Times New Roman" w:hAnsi="Times New Roman" w:cs="Times New Roman"/>
              </w:rPr>
              <w:t>200906751126100075</w:t>
            </w:r>
          </w:p>
        </w:tc>
      </w:tr>
      <w:tr w:rsidR="00D82BDD" w:rsidRPr="009446AE" w14:paraId="57165E16" w14:textId="77777777" w:rsidTr="009446AE">
        <w:tc>
          <w:tcPr>
            <w:tcW w:w="7083" w:type="dxa"/>
            <w:vAlign w:val="center"/>
          </w:tcPr>
          <w:p w14:paraId="2AADF90D" w14:textId="3ECF55B9" w:rsidR="00D82BDD" w:rsidRPr="009446AE" w:rsidRDefault="00D82BDD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Наименование участника</w:t>
            </w:r>
            <w:r w:rsidR="0006412D"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закупочной сессии на ЕАТ (ЗС</w:t>
            </w:r>
            <w:r w:rsidR="009446AE"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на ЕАТ</w:t>
            </w:r>
            <w:r w:rsidR="0006412D"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760" w:type="dxa"/>
            <w:vAlign w:val="center"/>
          </w:tcPr>
          <w:p w14:paraId="6F381F51" w14:textId="77777777" w:rsidR="00D82BDD" w:rsidRPr="009446AE" w:rsidRDefault="00D82BDD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DD" w:rsidRPr="009446AE" w14:paraId="22C8B786" w14:textId="77777777" w:rsidTr="009446AE">
        <w:tc>
          <w:tcPr>
            <w:tcW w:w="7083" w:type="dxa"/>
            <w:vAlign w:val="center"/>
          </w:tcPr>
          <w:p w14:paraId="10244EFB" w14:textId="4638A1E6" w:rsidR="00D82BDD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ИНН</w:t>
            </w:r>
          </w:p>
        </w:tc>
        <w:tc>
          <w:tcPr>
            <w:tcW w:w="7760" w:type="dxa"/>
            <w:vAlign w:val="center"/>
          </w:tcPr>
          <w:p w14:paraId="5BF6B69E" w14:textId="77777777" w:rsidR="00D82BDD" w:rsidRPr="009446AE" w:rsidRDefault="00D82BDD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DD" w:rsidRPr="009446AE" w14:paraId="77338F43" w14:textId="77777777" w:rsidTr="009446AE">
        <w:tc>
          <w:tcPr>
            <w:tcW w:w="7083" w:type="dxa"/>
            <w:vAlign w:val="center"/>
          </w:tcPr>
          <w:p w14:paraId="09354748" w14:textId="17FAEC48" w:rsidR="00D82BDD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КПП</w:t>
            </w:r>
          </w:p>
        </w:tc>
        <w:tc>
          <w:tcPr>
            <w:tcW w:w="7760" w:type="dxa"/>
            <w:vAlign w:val="center"/>
          </w:tcPr>
          <w:p w14:paraId="5BFC4017" w14:textId="77777777" w:rsidR="00D82BDD" w:rsidRPr="009446AE" w:rsidRDefault="00D82BDD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DD" w:rsidRPr="009446AE" w14:paraId="5C27C0C2" w14:textId="77777777" w:rsidTr="009446AE">
        <w:tc>
          <w:tcPr>
            <w:tcW w:w="7083" w:type="dxa"/>
            <w:vAlign w:val="center"/>
          </w:tcPr>
          <w:p w14:paraId="100C0689" w14:textId="0D51E61C" w:rsidR="00D82BDD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ОГРН</w:t>
            </w:r>
          </w:p>
        </w:tc>
        <w:tc>
          <w:tcPr>
            <w:tcW w:w="7760" w:type="dxa"/>
            <w:vAlign w:val="center"/>
          </w:tcPr>
          <w:p w14:paraId="38637FB9" w14:textId="77777777" w:rsidR="00D82BDD" w:rsidRPr="009446AE" w:rsidRDefault="00D82BDD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59" w:rsidRPr="009446AE" w14:paraId="61CBF9F3" w14:textId="77777777" w:rsidTr="009446AE">
        <w:tc>
          <w:tcPr>
            <w:tcW w:w="7083" w:type="dxa"/>
            <w:vAlign w:val="center"/>
          </w:tcPr>
          <w:p w14:paraId="1A984CE0" w14:textId="05287D2B" w:rsidR="00E67C59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Система налогообложения (в случае отсутствия обязанности по уплате налогов – указывается основание такого отсутствия)</w:t>
            </w:r>
          </w:p>
        </w:tc>
        <w:tc>
          <w:tcPr>
            <w:tcW w:w="7760" w:type="dxa"/>
            <w:vAlign w:val="center"/>
          </w:tcPr>
          <w:p w14:paraId="5FC9F514" w14:textId="77777777" w:rsidR="00E67C59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59" w:rsidRPr="009446AE" w14:paraId="454A7AFF" w14:textId="77777777" w:rsidTr="009446AE">
        <w:tc>
          <w:tcPr>
            <w:tcW w:w="7083" w:type="dxa"/>
            <w:vAlign w:val="center"/>
          </w:tcPr>
          <w:p w14:paraId="2FE790F2" w14:textId="3984109B" w:rsidR="00E67C59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46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ФИО лица, имеющего право действовать от участника с основанием такого действия</w:t>
            </w:r>
          </w:p>
        </w:tc>
        <w:tc>
          <w:tcPr>
            <w:tcW w:w="7760" w:type="dxa"/>
            <w:vAlign w:val="center"/>
          </w:tcPr>
          <w:p w14:paraId="61B058C5" w14:textId="77777777" w:rsidR="00E67C59" w:rsidRPr="009446AE" w:rsidRDefault="00E67C59" w:rsidP="0094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85978" w14:textId="77777777" w:rsidR="009446AE" w:rsidRDefault="009446AE" w:rsidP="009446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70AE28" w14:textId="108A7006" w:rsidR="00B76F99" w:rsidRDefault="004253B1" w:rsidP="009446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(ТЕХНИЧЕСКАЯ ЧАСТЬ)</w:t>
      </w:r>
    </w:p>
    <w:p w14:paraId="123C569F" w14:textId="3B8CF5A0" w:rsidR="00D82BDD" w:rsidRDefault="004F450E" w:rsidP="009446AE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СПЕЦИФИКАЦИЯ</w:t>
      </w:r>
      <w:r w:rsidR="009446AE">
        <w:rPr>
          <w:rFonts w:ascii="Times New Roman" w:eastAsia="Times New Roman" w:hAnsi="Times New Roman"/>
          <w:b/>
          <w:snapToGrid w:val="0"/>
        </w:rPr>
        <w:t>*</w:t>
      </w:r>
      <w:r w:rsidR="00D82BDD">
        <w:rPr>
          <w:rFonts w:ascii="Times New Roman" w:eastAsia="Times New Roman" w:hAnsi="Times New Roman"/>
          <w:b/>
          <w:snapToGrid w:val="0"/>
        </w:rPr>
        <w:t>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31"/>
        <w:gridCol w:w="2021"/>
        <w:gridCol w:w="1940"/>
        <w:gridCol w:w="1392"/>
        <w:gridCol w:w="1272"/>
        <w:gridCol w:w="4606"/>
        <w:gridCol w:w="1250"/>
        <w:gridCol w:w="1831"/>
      </w:tblGrid>
      <w:tr w:rsidR="009446AE" w:rsidRPr="008A4725" w14:paraId="6E2C13EB" w14:textId="7C671A7F" w:rsidTr="009446AE">
        <w:tc>
          <w:tcPr>
            <w:tcW w:w="179" w:type="pct"/>
            <w:vAlign w:val="center"/>
          </w:tcPr>
          <w:p w14:paraId="4CA98AF2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89" w:type="pct"/>
            <w:vAlign w:val="center"/>
          </w:tcPr>
          <w:p w14:paraId="1F443B8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Наименование объекта закупки</w:t>
            </w:r>
          </w:p>
        </w:tc>
        <w:tc>
          <w:tcPr>
            <w:tcW w:w="654" w:type="pct"/>
            <w:vAlign w:val="center"/>
          </w:tcPr>
          <w:p w14:paraId="611D5623" w14:textId="2927603C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Характеристики, условия, требования</w:t>
            </w:r>
          </w:p>
        </w:tc>
        <w:tc>
          <w:tcPr>
            <w:tcW w:w="469" w:type="pct"/>
            <w:vAlign w:val="center"/>
          </w:tcPr>
          <w:p w14:paraId="17ADA808" w14:textId="5CC733DC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428" w:type="pct"/>
            <w:vAlign w:val="center"/>
          </w:tcPr>
          <w:p w14:paraId="7C13EE87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567" w:type="pct"/>
            <w:vAlign w:val="center"/>
          </w:tcPr>
          <w:p w14:paraId="23B2B704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ОКПД2/КТРУ</w:t>
            </w:r>
          </w:p>
        </w:tc>
        <w:tc>
          <w:tcPr>
            <w:tcW w:w="421" w:type="pct"/>
            <w:vAlign w:val="center"/>
          </w:tcPr>
          <w:p w14:paraId="1A23E59A" w14:textId="378D086B" w:rsidR="009446AE" w:rsidRPr="009446AE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9446AE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Товарный знак</w:t>
            </w:r>
            <w:r>
              <w:rPr>
                <w:rStyle w:val="af0"/>
                <w:rFonts w:ascii="Times New Roman" w:eastAsia="Times New Roman" w:hAnsi="Times New Roman" w:cs="Times New Roman"/>
                <w:b/>
                <w:bCs/>
                <w:highlight w:val="yellow"/>
              </w:rPr>
              <w:footnoteReference w:id="2"/>
            </w:r>
          </w:p>
        </w:tc>
        <w:tc>
          <w:tcPr>
            <w:tcW w:w="593" w:type="pct"/>
            <w:vAlign w:val="center"/>
          </w:tcPr>
          <w:p w14:paraId="1A707EC3" w14:textId="6F2D9D92" w:rsidR="009446AE" w:rsidRPr="009446AE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Страна происхождения</w:t>
            </w:r>
            <w:r>
              <w:rPr>
                <w:rStyle w:val="af0"/>
                <w:rFonts w:ascii="Times New Roman" w:eastAsia="Times New Roman" w:hAnsi="Times New Roman" w:cs="Times New Roman"/>
                <w:b/>
                <w:bCs/>
                <w:highlight w:val="yellow"/>
              </w:rPr>
              <w:footnoteReference w:id="3"/>
            </w:r>
          </w:p>
        </w:tc>
      </w:tr>
      <w:tr w:rsidR="009446AE" w:rsidRPr="008A4725" w14:paraId="5B140BF3" w14:textId="68BBC5CB" w:rsidTr="009446AE">
        <w:tc>
          <w:tcPr>
            <w:tcW w:w="179" w:type="pct"/>
            <w:vAlign w:val="center"/>
          </w:tcPr>
          <w:p w14:paraId="2C050972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9" w:type="pct"/>
            <w:vAlign w:val="center"/>
          </w:tcPr>
          <w:p w14:paraId="5848239E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Кондиционер</w:t>
            </w:r>
          </w:p>
        </w:tc>
        <w:tc>
          <w:tcPr>
            <w:tcW w:w="654" w:type="pct"/>
            <w:vMerge w:val="restart"/>
            <w:shd w:val="clear" w:color="000000" w:fill="FFFFFF"/>
            <w:vAlign w:val="center"/>
          </w:tcPr>
          <w:p w14:paraId="3543BACF" w14:textId="1A0253A0" w:rsidR="009446AE" w:rsidRPr="009446AE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9446AE">
              <w:rPr>
                <w:rFonts w:ascii="Times New Roman" w:eastAsia="Times New Roman" w:hAnsi="Times New Roman" w:cs="Times New Roman"/>
              </w:rPr>
              <w:t>Согласно Техническому заданию (Приложение № 1 к Спецификации к Контракту)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B4FFE" w14:textId="3D7E670A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BD2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BDB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28.25.12.130 - Кондиционеры бытовые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AD9" w14:textId="384EB052" w:rsidR="009446AE" w:rsidRPr="009446AE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D7A" w14:textId="77777777" w:rsidR="009446AE" w:rsidRPr="009446AE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446AE" w:rsidRPr="008A4725" w14:paraId="32F03D3A" w14:textId="42CBE70B" w:rsidTr="009446AE">
        <w:tc>
          <w:tcPr>
            <w:tcW w:w="179" w:type="pct"/>
            <w:vAlign w:val="center"/>
          </w:tcPr>
          <w:p w14:paraId="2B1B504E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9" w:type="pct"/>
            <w:vAlign w:val="center"/>
          </w:tcPr>
          <w:p w14:paraId="51E490C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Работа по установке кондиционеров</w:t>
            </w:r>
          </w:p>
        </w:tc>
        <w:tc>
          <w:tcPr>
            <w:tcW w:w="654" w:type="pct"/>
            <w:vMerge/>
            <w:shd w:val="clear" w:color="000000" w:fill="FFFFFF"/>
            <w:vAlign w:val="center"/>
          </w:tcPr>
          <w:p w14:paraId="11E2C8FC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322F" w14:textId="02625851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472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1ED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Усл. Ед.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3D23" w14:textId="63AA4623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43.22.12.150 - Работы по монтажу вентиляционного, холодильного оборудования или оборудования для кондиционирования воздуха</w:t>
            </w:r>
          </w:p>
          <w:p w14:paraId="4D951F6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 w:rsidRPr="008A4725">
              <w:rPr>
                <w:rFonts w:ascii="Times New Roman" w:eastAsia="Times New Roman" w:hAnsi="Times New Roman" w:cs="Times New Roman"/>
              </w:rPr>
              <w:t>в жилых зданиях, компьютерных центрах, офисах и магазинах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13A" w14:textId="493FBB0B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3E7" w14:textId="1806CF2E" w:rsidR="009446AE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32DCDA7E" w14:textId="634AD635" w:rsidR="0003269C" w:rsidRPr="00EE4B37" w:rsidRDefault="00EE4B37" w:rsidP="00DF782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Cs/>
          <w:snapToGrid w:val="0"/>
        </w:rPr>
      </w:pPr>
      <w:r w:rsidRPr="00EE4B37">
        <w:rPr>
          <w:rFonts w:ascii="Times New Roman" w:eastAsia="Times New Roman" w:hAnsi="Times New Roman"/>
          <w:bCs/>
          <w:snapToGrid w:val="0"/>
        </w:rPr>
        <w:t>*должны соответствовать данным, указанным в электронном виде на ЕАТ.</w:t>
      </w:r>
      <w:r>
        <w:rPr>
          <w:rFonts w:ascii="Times New Roman" w:eastAsia="Times New Roman" w:hAnsi="Times New Roman"/>
          <w:bCs/>
          <w:snapToGrid w:val="0"/>
        </w:rPr>
        <w:t xml:space="preserve"> В случае расхождения данных, или отсутствия таковых в настоящей заявке – преимущество имеют данные электронного заполнения заявки на ЕАТ.</w:t>
      </w:r>
    </w:p>
    <w:p w14:paraId="48921E06" w14:textId="77777777" w:rsidR="00EE4B37" w:rsidRDefault="00EE4B37" w:rsidP="00DF782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snapToGrid w:val="0"/>
        </w:rPr>
      </w:pPr>
    </w:p>
    <w:p w14:paraId="465B37A7" w14:textId="3A29D1E7" w:rsidR="00D82BDD" w:rsidRPr="004253B1" w:rsidRDefault="004253B1" w:rsidP="004253B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</w:rPr>
      </w:pPr>
      <w:r w:rsidRPr="004253B1">
        <w:rPr>
          <w:rFonts w:ascii="Times New Roman" w:eastAsia="Times New Roman" w:hAnsi="Times New Roman"/>
          <w:b/>
          <w:snapToGrid w:val="0"/>
        </w:rPr>
        <w:t xml:space="preserve">ХАРАКТЕРИСТИКИ </w:t>
      </w:r>
      <w:r w:rsidR="009446AE">
        <w:rPr>
          <w:rFonts w:ascii="Times New Roman" w:eastAsia="Times New Roman" w:hAnsi="Times New Roman"/>
          <w:b/>
          <w:snapToGrid w:val="0"/>
        </w:rPr>
        <w:t>ТРУ</w:t>
      </w:r>
      <w:r w:rsidRPr="004253B1">
        <w:rPr>
          <w:rFonts w:ascii="Times New Roman" w:eastAsia="Times New Roman" w:hAnsi="Times New Roman"/>
          <w:b/>
          <w:snapToGrid w:val="0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25"/>
        <w:gridCol w:w="2631"/>
        <w:gridCol w:w="3505"/>
        <w:gridCol w:w="1922"/>
        <w:gridCol w:w="2166"/>
        <w:gridCol w:w="2277"/>
        <w:gridCol w:w="1717"/>
      </w:tblGrid>
      <w:tr w:rsidR="009446AE" w:rsidRPr="008A4725" w14:paraId="5E25E421" w14:textId="77777777" w:rsidTr="00912C73">
        <w:tc>
          <w:tcPr>
            <w:tcW w:w="625" w:type="dxa"/>
            <w:vAlign w:val="center"/>
          </w:tcPr>
          <w:p w14:paraId="67193496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72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31" w:type="dxa"/>
            <w:vAlign w:val="center"/>
          </w:tcPr>
          <w:p w14:paraId="4D033DF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725">
              <w:rPr>
                <w:rFonts w:ascii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3505" w:type="dxa"/>
            <w:vAlign w:val="center"/>
          </w:tcPr>
          <w:p w14:paraId="106C7CDB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725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1922" w:type="dxa"/>
            <w:vAlign w:val="center"/>
          </w:tcPr>
          <w:p w14:paraId="2CFE8E6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725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2166" w:type="dxa"/>
            <w:vAlign w:val="center"/>
          </w:tcPr>
          <w:p w14:paraId="3CAA3C7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725">
              <w:rPr>
                <w:rFonts w:ascii="Times New Roman" w:hAnsi="Times New Roman" w:cs="Times New Roman"/>
                <w:b/>
                <w:bCs/>
              </w:rPr>
              <w:t>Параметр значения</w:t>
            </w:r>
          </w:p>
        </w:tc>
        <w:tc>
          <w:tcPr>
            <w:tcW w:w="2277" w:type="dxa"/>
            <w:vAlign w:val="center"/>
          </w:tcPr>
          <w:p w14:paraId="69DE97C4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725">
              <w:rPr>
                <w:rFonts w:ascii="Times New Roman" w:hAnsi="Times New Roman" w:cs="Times New Roman"/>
                <w:b/>
                <w:bCs/>
              </w:rPr>
              <w:t>Инструкция для участника ЗС</w:t>
            </w:r>
          </w:p>
        </w:tc>
        <w:tc>
          <w:tcPr>
            <w:tcW w:w="1717" w:type="dxa"/>
            <w:vAlign w:val="center"/>
          </w:tcPr>
          <w:p w14:paraId="1B7121AF" w14:textId="4F87B5B9" w:rsidR="009446AE" w:rsidRPr="009446AE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446AE">
              <w:rPr>
                <w:rFonts w:ascii="Times New Roman" w:hAnsi="Times New Roman" w:cs="Times New Roman"/>
                <w:b/>
                <w:bCs/>
                <w:highlight w:val="yellow"/>
              </w:rPr>
              <w:t>Значение Участника ЗС</w:t>
            </w:r>
            <w:r w:rsidRPr="009446AE">
              <w:rPr>
                <w:rStyle w:val="af0"/>
                <w:rFonts w:ascii="Times New Roman" w:hAnsi="Times New Roman" w:cs="Times New Roman"/>
                <w:b/>
                <w:bCs/>
                <w:highlight w:val="yellow"/>
              </w:rPr>
              <w:footnoteReference w:id="4"/>
            </w:r>
          </w:p>
        </w:tc>
      </w:tr>
      <w:tr w:rsidR="009446AE" w:rsidRPr="008A4725" w14:paraId="1F048A63" w14:textId="77777777" w:rsidTr="00912C73">
        <w:tc>
          <w:tcPr>
            <w:tcW w:w="625" w:type="dxa"/>
            <w:vAlign w:val="center"/>
          </w:tcPr>
          <w:p w14:paraId="6EADB09C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31" w:type="dxa"/>
            <w:vAlign w:val="center"/>
          </w:tcPr>
          <w:p w14:paraId="185D3CB9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505" w:type="dxa"/>
            <w:vAlign w:val="center"/>
          </w:tcPr>
          <w:p w14:paraId="4BEF35FC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Настенный инвенторный</w:t>
            </w:r>
          </w:p>
        </w:tc>
        <w:tc>
          <w:tcPr>
            <w:tcW w:w="1922" w:type="dxa"/>
            <w:vAlign w:val="center"/>
          </w:tcPr>
          <w:p w14:paraId="32F6E7E7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452B5D36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2BA3C7B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4531B549" w14:textId="15229BF9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Настенный инвенторный</w:t>
            </w:r>
          </w:p>
        </w:tc>
      </w:tr>
      <w:tr w:rsidR="009446AE" w:rsidRPr="008A4725" w14:paraId="05CFA604" w14:textId="77777777" w:rsidTr="00912C73">
        <w:tc>
          <w:tcPr>
            <w:tcW w:w="625" w:type="dxa"/>
            <w:vAlign w:val="center"/>
          </w:tcPr>
          <w:p w14:paraId="0C3DBBC7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1" w:type="dxa"/>
            <w:vAlign w:val="center"/>
          </w:tcPr>
          <w:p w14:paraId="3759838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Площадь помещения</w:t>
            </w:r>
          </w:p>
        </w:tc>
        <w:tc>
          <w:tcPr>
            <w:tcW w:w="3505" w:type="dxa"/>
            <w:vAlign w:val="center"/>
          </w:tcPr>
          <w:p w14:paraId="0017C1C4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≥ 25</w:t>
            </w:r>
          </w:p>
        </w:tc>
        <w:tc>
          <w:tcPr>
            <w:tcW w:w="1922" w:type="dxa"/>
            <w:vAlign w:val="center"/>
          </w:tcPr>
          <w:p w14:paraId="2A71290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166" w:type="dxa"/>
            <w:vAlign w:val="center"/>
          </w:tcPr>
          <w:p w14:paraId="523F236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277" w:type="dxa"/>
            <w:vAlign w:val="center"/>
          </w:tcPr>
          <w:p w14:paraId="5B3DAFDC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6890606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2A47FC52" w14:textId="77777777" w:rsidTr="00912C73">
        <w:tc>
          <w:tcPr>
            <w:tcW w:w="625" w:type="dxa"/>
            <w:vAlign w:val="center"/>
          </w:tcPr>
          <w:p w14:paraId="0A20A35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1" w:type="dxa"/>
            <w:vAlign w:val="center"/>
          </w:tcPr>
          <w:p w14:paraId="21265FA7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Мощность охлаждения</w:t>
            </w:r>
          </w:p>
        </w:tc>
        <w:tc>
          <w:tcPr>
            <w:tcW w:w="3505" w:type="dxa"/>
            <w:vAlign w:val="center"/>
          </w:tcPr>
          <w:p w14:paraId="58303B7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≥ 2,64</w:t>
            </w:r>
          </w:p>
        </w:tc>
        <w:tc>
          <w:tcPr>
            <w:tcW w:w="1922" w:type="dxa"/>
            <w:vAlign w:val="center"/>
          </w:tcPr>
          <w:p w14:paraId="4D6748F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166" w:type="dxa"/>
            <w:vAlign w:val="center"/>
          </w:tcPr>
          <w:p w14:paraId="0E66C65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277" w:type="dxa"/>
            <w:vAlign w:val="center"/>
          </w:tcPr>
          <w:p w14:paraId="17D370DD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259D9AC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2A783FAE" w14:textId="77777777" w:rsidTr="00912C73">
        <w:tc>
          <w:tcPr>
            <w:tcW w:w="625" w:type="dxa"/>
            <w:vAlign w:val="center"/>
          </w:tcPr>
          <w:p w14:paraId="26A78D76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1" w:type="dxa"/>
            <w:vAlign w:val="center"/>
          </w:tcPr>
          <w:p w14:paraId="04EAC02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Мощность обогрева</w:t>
            </w:r>
          </w:p>
        </w:tc>
        <w:tc>
          <w:tcPr>
            <w:tcW w:w="3505" w:type="dxa"/>
            <w:vAlign w:val="center"/>
          </w:tcPr>
          <w:p w14:paraId="3CD9B124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≥ 2,64</w:t>
            </w:r>
          </w:p>
        </w:tc>
        <w:tc>
          <w:tcPr>
            <w:tcW w:w="1922" w:type="dxa"/>
            <w:vAlign w:val="center"/>
          </w:tcPr>
          <w:p w14:paraId="066D9549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166" w:type="dxa"/>
            <w:vAlign w:val="center"/>
          </w:tcPr>
          <w:p w14:paraId="3504D7E1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277" w:type="dxa"/>
            <w:vAlign w:val="center"/>
          </w:tcPr>
          <w:p w14:paraId="15DA9BB9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7E94B88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34E35529" w14:textId="77777777" w:rsidTr="00912C73">
        <w:tc>
          <w:tcPr>
            <w:tcW w:w="625" w:type="dxa"/>
            <w:vAlign w:val="center"/>
          </w:tcPr>
          <w:p w14:paraId="622FBCD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1" w:type="dxa"/>
            <w:vAlign w:val="center"/>
          </w:tcPr>
          <w:p w14:paraId="5C6D7580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Хладагент</w:t>
            </w:r>
          </w:p>
        </w:tc>
        <w:tc>
          <w:tcPr>
            <w:tcW w:w="3505" w:type="dxa"/>
            <w:vAlign w:val="center"/>
          </w:tcPr>
          <w:p w14:paraId="6E419C12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4725">
              <w:rPr>
                <w:rFonts w:ascii="Times New Roman" w:hAnsi="Times New Roman" w:cs="Times New Roman"/>
                <w:lang w:val="en-US"/>
              </w:rPr>
              <w:t>R32</w:t>
            </w:r>
          </w:p>
        </w:tc>
        <w:tc>
          <w:tcPr>
            <w:tcW w:w="1922" w:type="dxa"/>
            <w:vAlign w:val="center"/>
          </w:tcPr>
          <w:p w14:paraId="660D3FF2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255B05D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2FFC34F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7989C1F9" w14:textId="2B8E1B22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  <w:lang w:val="en-US"/>
              </w:rPr>
              <w:t>R32</w:t>
            </w:r>
          </w:p>
        </w:tc>
      </w:tr>
      <w:tr w:rsidR="009446AE" w:rsidRPr="008A4725" w14:paraId="0DB0CBD3" w14:textId="77777777" w:rsidTr="00912C73">
        <w:tc>
          <w:tcPr>
            <w:tcW w:w="625" w:type="dxa"/>
            <w:vAlign w:val="center"/>
          </w:tcPr>
          <w:p w14:paraId="1046C85C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31" w:type="dxa"/>
            <w:vAlign w:val="center"/>
          </w:tcPr>
          <w:p w14:paraId="06812952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Частота электропитания</w:t>
            </w:r>
          </w:p>
        </w:tc>
        <w:tc>
          <w:tcPr>
            <w:tcW w:w="3505" w:type="dxa"/>
            <w:vAlign w:val="center"/>
          </w:tcPr>
          <w:p w14:paraId="241AF599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1922" w:type="dxa"/>
            <w:vAlign w:val="center"/>
          </w:tcPr>
          <w:p w14:paraId="394CBB02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Гц</w:t>
            </w:r>
          </w:p>
        </w:tc>
        <w:tc>
          <w:tcPr>
            <w:tcW w:w="2166" w:type="dxa"/>
            <w:vAlign w:val="center"/>
          </w:tcPr>
          <w:p w14:paraId="4FAF200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Диапазон</w:t>
            </w:r>
          </w:p>
        </w:tc>
        <w:tc>
          <w:tcPr>
            <w:tcW w:w="2277" w:type="dxa"/>
            <w:vAlign w:val="center"/>
          </w:tcPr>
          <w:p w14:paraId="0C6D9B3F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63E9716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0D4D869F" w14:textId="77777777" w:rsidTr="00912C73">
        <w:tc>
          <w:tcPr>
            <w:tcW w:w="625" w:type="dxa"/>
            <w:vAlign w:val="center"/>
          </w:tcPr>
          <w:p w14:paraId="528808BC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1" w:type="dxa"/>
            <w:vAlign w:val="center"/>
          </w:tcPr>
          <w:p w14:paraId="47C3FF2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Уровень шума наружного блока</w:t>
            </w:r>
          </w:p>
        </w:tc>
        <w:tc>
          <w:tcPr>
            <w:tcW w:w="3505" w:type="dxa"/>
            <w:vAlign w:val="center"/>
          </w:tcPr>
          <w:p w14:paraId="4520090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≤ 56</w:t>
            </w:r>
          </w:p>
        </w:tc>
        <w:tc>
          <w:tcPr>
            <w:tcW w:w="1922" w:type="dxa"/>
            <w:vAlign w:val="center"/>
          </w:tcPr>
          <w:p w14:paraId="7907428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Дб</w:t>
            </w:r>
          </w:p>
        </w:tc>
        <w:tc>
          <w:tcPr>
            <w:tcW w:w="2166" w:type="dxa"/>
            <w:vAlign w:val="center"/>
          </w:tcPr>
          <w:p w14:paraId="26905850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более</w:t>
            </w:r>
          </w:p>
        </w:tc>
        <w:tc>
          <w:tcPr>
            <w:tcW w:w="2277" w:type="dxa"/>
            <w:vAlign w:val="center"/>
          </w:tcPr>
          <w:p w14:paraId="0A98C71D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221B530B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05ADF0BF" w14:textId="77777777" w:rsidTr="00912C73">
        <w:tc>
          <w:tcPr>
            <w:tcW w:w="625" w:type="dxa"/>
            <w:vAlign w:val="center"/>
          </w:tcPr>
          <w:p w14:paraId="7232290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1" w:type="dxa"/>
            <w:vAlign w:val="center"/>
          </w:tcPr>
          <w:p w14:paraId="095CABE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Коэффициент EER (охлаждение)</w:t>
            </w:r>
          </w:p>
        </w:tc>
        <w:tc>
          <w:tcPr>
            <w:tcW w:w="3505" w:type="dxa"/>
            <w:vAlign w:val="center"/>
          </w:tcPr>
          <w:p w14:paraId="433BF6A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≥ 3,56</w:t>
            </w:r>
          </w:p>
        </w:tc>
        <w:tc>
          <w:tcPr>
            <w:tcW w:w="1922" w:type="dxa"/>
            <w:vAlign w:val="center"/>
          </w:tcPr>
          <w:p w14:paraId="6E72BC9C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42BA993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277" w:type="dxa"/>
            <w:vAlign w:val="center"/>
          </w:tcPr>
          <w:p w14:paraId="0B95C102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0B1A294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2D191255" w14:textId="77777777" w:rsidTr="00912C73">
        <w:tc>
          <w:tcPr>
            <w:tcW w:w="625" w:type="dxa"/>
            <w:vAlign w:val="center"/>
          </w:tcPr>
          <w:p w14:paraId="7CF97718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31" w:type="dxa"/>
            <w:vAlign w:val="center"/>
          </w:tcPr>
          <w:p w14:paraId="095ADE44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Коэффициент COP (обогрев):</w:t>
            </w:r>
          </w:p>
        </w:tc>
        <w:tc>
          <w:tcPr>
            <w:tcW w:w="3505" w:type="dxa"/>
            <w:vAlign w:val="center"/>
          </w:tcPr>
          <w:p w14:paraId="7E0D84A1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≥ 3,76</w:t>
            </w:r>
          </w:p>
        </w:tc>
        <w:tc>
          <w:tcPr>
            <w:tcW w:w="1922" w:type="dxa"/>
            <w:vAlign w:val="center"/>
          </w:tcPr>
          <w:p w14:paraId="67A621F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6B716514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277" w:type="dxa"/>
            <w:vAlign w:val="center"/>
          </w:tcPr>
          <w:p w14:paraId="783FAF7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3E3C5F19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14FD8DBA" w14:textId="77777777" w:rsidTr="00912C73">
        <w:tc>
          <w:tcPr>
            <w:tcW w:w="625" w:type="dxa"/>
            <w:vAlign w:val="center"/>
          </w:tcPr>
          <w:p w14:paraId="35E10EF6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1" w:type="dxa"/>
            <w:vAlign w:val="center"/>
          </w:tcPr>
          <w:p w14:paraId="1607C32B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Заводская заправка хладагента</w:t>
            </w:r>
          </w:p>
        </w:tc>
        <w:tc>
          <w:tcPr>
            <w:tcW w:w="3505" w:type="dxa"/>
            <w:vAlign w:val="center"/>
          </w:tcPr>
          <w:p w14:paraId="42D70D41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500-600</w:t>
            </w:r>
          </w:p>
        </w:tc>
        <w:tc>
          <w:tcPr>
            <w:tcW w:w="1922" w:type="dxa"/>
            <w:vAlign w:val="center"/>
          </w:tcPr>
          <w:p w14:paraId="4F245F2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2166" w:type="dxa"/>
            <w:vAlign w:val="center"/>
          </w:tcPr>
          <w:p w14:paraId="4162AA77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Диапазон</w:t>
            </w:r>
          </w:p>
        </w:tc>
        <w:tc>
          <w:tcPr>
            <w:tcW w:w="2277" w:type="dxa"/>
            <w:vAlign w:val="center"/>
          </w:tcPr>
          <w:p w14:paraId="01326E87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06C6D59D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70EB905C" w14:textId="77777777" w:rsidTr="00912C73">
        <w:tc>
          <w:tcPr>
            <w:tcW w:w="625" w:type="dxa"/>
            <w:vAlign w:val="center"/>
          </w:tcPr>
          <w:p w14:paraId="5E32E58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31" w:type="dxa"/>
            <w:vAlign w:val="center"/>
          </w:tcPr>
          <w:p w14:paraId="619D7DFE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Дистанционное управление (ДУ) - пульт</w:t>
            </w:r>
          </w:p>
        </w:tc>
        <w:tc>
          <w:tcPr>
            <w:tcW w:w="3505" w:type="dxa"/>
            <w:vAlign w:val="center"/>
          </w:tcPr>
          <w:p w14:paraId="71F7761A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3D7AB4D0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277762A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2A10B1BB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5D7F1F95" w14:textId="720CB1F6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42C6EDD6" w14:textId="77777777" w:rsidTr="00912C73">
        <w:tc>
          <w:tcPr>
            <w:tcW w:w="625" w:type="dxa"/>
            <w:vAlign w:val="center"/>
          </w:tcPr>
          <w:p w14:paraId="180E1595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31" w:type="dxa"/>
            <w:vAlign w:val="center"/>
          </w:tcPr>
          <w:p w14:paraId="6F5EA7DA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Датчик температуры в пульте ДУ</w:t>
            </w:r>
          </w:p>
        </w:tc>
        <w:tc>
          <w:tcPr>
            <w:tcW w:w="3505" w:type="dxa"/>
            <w:vAlign w:val="center"/>
          </w:tcPr>
          <w:p w14:paraId="1D5A5547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2D863AAB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11857C9A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4909E88D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1C2B4370" w14:textId="6C1430B6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100A91DE" w14:textId="77777777" w:rsidTr="00912C73">
        <w:tc>
          <w:tcPr>
            <w:tcW w:w="625" w:type="dxa"/>
            <w:vAlign w:val="center"/>
          </w:tcPr>
          <w:p w14:paraId="649F15E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31" w:type="dxa"/>
            <w:vAlign w:val="center"/>
          </w:tcPr>
          <w:p w14:paraId="46179BED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Подготовка к Wi-Fi</w:t>
            </w:r>
          </w:p>
        </w:tc>
        <w:tc>
          <w:tcPr>
            <w:tcW w:w="3505" w:type="dxa"/>
            <w:vAlign w:val="center"/>
          </w:tcPr>
          <w:p w14:paraId="12C5B39C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4588195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11415595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127CFE56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6035EE79" w14:textId="5D9DAA2E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49FD5EA6" w14:textId="77777777" w:rsidTr="00912C73">
        <w:tc>
          <w:tcPr>
            <w:tcW w:w="625" w:type="dxa"/>
            <w:vAlign w:val="center"/>
          </w:tcPr>
          <w:p w14:paraId="008AB96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31" w:type="dxa"/>
            <w:vAlign w:val="center"/>
          </w:tcPr>
          <w:p w14:paraId="64F88B3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Объёмное распределение воздушного потока</w:t>
            </w:r>
          </w:p>
        </w:tc>
        <w:tc>
          <w:tcPr>
            <w:tcW w:w="3505" w:type="dxa"/>
            <w:vAlign w:val="center"/>
          </w:tcPr>
          <w:p w14:paraId="2E02EB5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410C67A4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13F0C70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1710708D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6CBA8140" w14:textId="04968E7E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276DAA36" w14:textId="77777777" w:rsidTr="00912C73">
        <w:tc>
          <w:tcPr>
            <w:tcW w:w="625" w:type="dxa"/>
            <w:vAlign w:val="center"/>
          </w:tcPr>
          <w:p w14:paraId="1824DD7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1" w:type="dxa"/>
            <w:vAlign w:val="center"/>
          </w:tcPr>
          <w:p w14:paraId="595041C5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Функция «Антизамерзание»</w:t>
            </w:r>
          </w:p>
        </w:tc>
        <w:tc>
          <w:tcPr>
            <w:tcW w:w="3505" w:type="dxa"/>
            <w:vAlign w:val="center"/>
          </w:tcPr>
          <w:p w14:paraId="76F7F6DC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21C63D06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4D1FE69F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5BDF3AA0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1DD8F64D" w14:textId="1EE51AD8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5AE3AFAE" w14:textId="77777777" w:rsidTr="00912C73">
        <w:tc>
          <w:tcPr>
            <w:tcW w:w="625" w:type="dxa"/>
            <w:vAlign w:val="center"/>
          </w:tcPr>
          <w:p w14:paraId="3527A2F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31" w:type="dxa"/>
            <w:vAlign w:val="center"/>
          </w:tcPr>
          <w:p w14:paraId="4CA3FDA1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Антикоррозийное покрытие теплообменника</w:t>
            </w:r>
          </w:p>
        </w:tc>
        <w:tc>
          <w:tcPr>
            <w:tcW w:w="3505" w:type="dxa"/>
            <w:vAlign w:val="center"/>
          </w:tcPr>
          <w:p w14:paraId="4A45D4CA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74013846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6DD8CF0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318B84FB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50795CA3" w14:textId="5643843E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4E223538" w14:textId="77777777" w:rsidTr="00912C73">
        <w:tc>
          <w:tcPr>
            <w:tcW w:w="625" w:type="dxa"/>
            <w:vAlign w:val="center"/>
          </w:tcPr>
          <w:p w14:paraId="6BD7979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31" w:type="dxa"/>
            <w:vAlign w:val="center"/>
          </w:tcPr>
          <w:p w14:paraId="48DEDBC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Защита от утечки хладагента</w:t>
            </w:r>
          </w:p>
        </w:tc>
        <w:tc>
          <w:tcPr>
            <w:tcW w:w="3505" w:type="dxa"/>
            <w:vAlign w:val="center"/>
          </w:tcPr>
          <w:p w14:paraId="28A291C0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7FBE4385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41313E2D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192B1DBD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2620A9E3" w14:textId="77352C11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6E46267C" w14:textId="77777777" w:rsidTr="00912C73">
        <w:tc>
          <w:tcPr>
            <w:tcW w:w="625" w:type="dxa"/>
            <w:vAlign w:val="center"/>
          </w:tcPr>
          <w:p w14:paraId="1160715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31" w:type="dxa"/>
            <w:vAlign w:val="center"/>
          </w:tcPr>
          <w:p w14:paraId="3BE837AC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Самоочистка внутреннего блока</w:t>
            </w:r>
          </w:p>
        </w:tc>
        <w:tc>
          <w:tcPr>
            <w:tcW w:w="3505" w:type="dxa"/>
            <w:vAlign w:val="center"/>
          </w:tcPr>
          <w:p w14:paraId="56AC9601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36037A02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3E6C69CE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6023DDD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5B01C742" w14:textId="4DE87772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650F7FFC" w14:textId="77777777" w:rsidTr="00912C73">
        <w:tc>
          <w:tcPr>
            <w:tcW w:w="625" w:type="dxa"/>
            <w:vAlign w:val="center"/>
          </w:tcPr>
          <w:p w14:paraId="143F586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631" w:type="dxa"/>
            <w:vAlign w:val="center"/>
          </w:tcPr>
          <w:p w14:paraId="5D2E92D3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Фильтры удаления запахов и вредных примесей</w:t>
            </w:r>
          </w:p>
        </w:tc>
        <w:tc>
          <w:tcPr>
            <w:tcW w:w="3505" w:type="dxa"/>
            <w:vAlign w:val="center"/>
          </w:tcPr>
          <w:p w14:paraId="5EC37FB8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0D07923C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7681B9D9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69C3A08E" w14:textId="77777777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10F368FE" w14:textId="6A3B2036" w:rsidR="009446AE" w:rsidRPr="008A4725" w:rsidRDefault="009446AE" w:rsidP="009446AE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7F82B9E9" w14:textId="77777777" w:rsidTr="00912C73">
        <w:tc>
          <w:tcPr>
            <w:tcW w:w="625" w:type="dxa"/>
            <w:vAlign w:val="center"/>
          </w:tcPr>
          <w:p w14:paraId="1EADCAB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1" w:type="dxa"/>
            <w:vAlign w:val="center"/>
          </w:tcPr>
          <w:p w14:paraId="0C4715CB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Количество скоростей вентилятора</w:t>
            </w:r>
          </w:p>
        </w:tc>
        <w:tc>
          <w:tcPr>
            <w:tcW w:w="3505" w:type="dxa"/>
            <w:vAlign w:val="center"/>
          </w:tcPr>
          <w:p w14:paraId="1E1BC685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≥ 3</w:t>
            </w:r>
          </w:p>
        </w:tc>
        <w:tc>
          <w:tcPr>
            <w:tcW w:w="1922" w:type="dxa"/>
            <w:vAlign w:val="center"/>
          </w:tcPr>
          <w:p w14:paraId="2A9B9184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2D2A4D72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277" w:type="dxa"/>
            <w:vAlign w:val="center"/>
          </w:tcPr>
          <w:p w14:paraId="4AE9D5BF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07B9D73B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46AE" w:rsidRPr="008A4725" w14:paraId="43650E49" w14:textId="77777777" w:rsidTr="00912C73">
        <w:tc>
          <w:tcPr>
            <w:tcW w:w="625" w:type="dxa"/>
            <w:vAlign w:val="center"/>
          </w:tcPr>
          <w:p w14:paraId="55232AC9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31" w:type="dxa"/>
            <w:vAlign w:val="center"/>
          </w:tcPr>
          <w:p w14:paraId="412D46B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Таймер</w:t>
            </w:r>
          </w:p>
        </w:tc>
        <w:tc>
          <w:tcPr>
            <w:tcW w:w="3505" w:type="dxa"/>
            <w:vAlign w:val="center"/>
          </w:tcPr>
          <w:p w14:paraId="00FE072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22" w:type="dxa"/>
            <w:vAlign w:val="center"/>
          </w:tcPr>
          <w:p w14:paraId="2C658A56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4E78C1EF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Конкретное значение</w:t>
            </w:r>
          </w:p>
        </w:tc>
        <w:tc>
          <w:tcPr>
            <w:tcW w:w="2277" w:type="dxa"/>
            <w:vAlign w:val="center"/>
          </w:tcPr>
          <w:p w14:paraId="09B4D81D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не может изменять значение</w:t>
            </w:r>
          </w:p>
        </w:tc>
        <w:tc>
          <w:tcPr>
            <w:tcW w:w="1717" w:type="dxa"/>
            <w:vAlign w:val="center"/>
          </w:tcPr>
          <w:p w14:paraId="79D38A14" w14:textId="7F1E498E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446AE" w:rsidRPr="008A4725" w14:paraId="2C7A1237" w14:textId="77777777" w:rsidTr="00912C73">
        <w:tc>
          <w:tcPr>
            <w:tcW w:w="625" w:type="dxa"/>
            <w:vAlign w:val="center"/>
          </w:tcPr>
          <w:p w14:paraId="16E1EB7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31" w:type="dxa"/>
            <w:vAlign w:val="center"/>
          </w:tcPr>
          <w:p w14:paraId="741267F3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3505" w:type="dxa"/>
            <w:vAlign w:val="center"/>
          </w:tcPr>
          <w:p w14:paraId="012AD8EE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 xml:space="preserve">Белый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r w:rsidRPr="008A4725">
              <w:rPr>
                <w:rFonts w:ascii="Times New Roman" w:hAnsi="Times New Roman" w:cs="Times New Roman"/>
              </w:rPr>
              <w:t>светло-бежевый</w:t>
            </w:r>
          </w:p>
        </w:tc>
        <w:tc>
          <w:tcPr>
            <w:tcW w:w="1922" w:type="dxa"/>
            <w:vAlign w:val="center"/>
          </w:tcPr>
          <w:p w14:paraId="63D0DB7B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Align w:val="center"/>
          </w:tcPr>
          <w:p w14:paraId="5E80E04A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Вариативное значение</w:t>
            </w:r>
          </w:p>
        </w:tc>
        <w:tc>
          <w:tcPr>
            <w:tcW w:w="2277" w:type="dxa"/>
            <w:vAlign w:val="center"/>
          </w:tcPr>
          <w:p w14:paraId="11295DB0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Участник указывает конкретное значение</w:t>
            </w:r>
          </w:p>
        </w:tc>
        <w:tc>
          <w:tcPr>
            <w:tcW w:w="1717" w:type="dxa"/>
            <w:vAlign w:val="center"/>
          </w:tcPr>
          <w:p w14:paraId="7AFBE481" w14:textId="77777777" w:rsidR="009446AE" w:rsidRPr="008A4725" w:rsidRDefault="009446AE" w:rsidP="00912C73">
            <w:pPr>
              <w:pStyle w:val="a7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A065B2" w14:textId="77777777" w:rsidR="004F450E" w:rsidRDefault="004F450E" w:rsidP="004F4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7BBABE" w14:textId="523E9434" w:rsidR="00C749C8" w:rsidRPr="00167F81" w:rsidRDefault="00C749C8" w:rsidP="00C749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7F81">
        <w:rPr>
          <w:rFonts w:ascii="Times New Roman" w:eastAsia="Times New Roman" w:hAnsi="Times New Roman" w:cs="Times New Roman"/>
          <w:b/>
          <w:bCs/>
          <w:lang w:eastAsia="ru-RU"/>
        </w:rPr>
        <w:t>СРОКИ</w:t>
      </w:r>
      <w:r w:rsidR="009446AE">
        <w:rPr>
          <w:rFonts w:ascii="Times New Roman" w:eastAsia="Times New Roman" w:hAnsi="Times New Roman" w:cs="Times New Roman"/>
          <w:b/>
          <w:bCs/>
          <w:lang w:eastAsia="ru-RU"/>
        </w:rPr>
        <w:t xml:space="preserve"> ПОСТАВКИ и УСТАНОВКИ ТОВАРА</w:t>
      </w:r>
      <w:r w:rsidRPr="00167F81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167F81">
        <w:rPr>
          <w:rFonts w:ascii="Times New Roman" w:eastAsia="Times New Roman" w:hAnsi="Times New Roman" w:cs="Times New Roman"/>
          <w:lang w:eastAsia="ru-RU"/>
        </w:rPr>
        <w:t>с даты заключения Контракта</w:t>
      </w:r>
      <w:r w:rsidRPr="00167F81">
        <w:rPr>
          <w:rFonts w:ascii="Times New Roman" w:eastAsia="Times New Roman" w:hAnsi="Times New Roman" w:cs="Times New Roman"/>
          <w:b/>
          <w:bCs/>
          <w:lang w:eastAsia="ru-RU"/>
        </w:rPr>
        <w:t xml:space="preserve"> в срок не позднее </w:t>
      </w:r>
      <w:r w:rsidR="009446AE">
        <w:rPr>
          <w:rFonts w:ascii="Times New Roman" w:eastAsia="Times New Roman" w:hAnsi="Times New Roman" w:cs="Times New Roman"/>
          <w:b/>
          <w:bCs/>
          <w:lang w:eastAsia="ru-RU"/>
        </w:rPr>
        <w:t>5-ти календарных дней.</w:t>
      </w:r>
    </w:p>
    <w:p w14:paraId="45A8A5E6" w14:textId="77F037F1" w:rsidR="00C749C8" w:rsidRPr="009446AE" w:rsidRDefault="00C749C8" w:rsidP="00C749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7F81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</w:t>
      </w:r>
      <w:r w:rsidR="009446AE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ПОСТАВКИ и УСТАНОВКИ ТОВАРА: </w:t>
      </w:r>
      <w:r w:rsidR="009446AE" w:rsidRPr="009446AE">
        <w:rPr>
          <w:rFonts w:ascii="Times New Roman" w:eastAsia="Times New Roman" w:hAnsi="Times New Roman" w:cs="Times New Roman"/>
          <w:lang w:eastAsia="ru-RU"/>
        </w:rPr>
        <w:t>Республика Саха (Якутия), г. Якутск, ул. Чернышевского, д. 8/2, 3 этаж (конкретные места установки указываются Заказчиком).</w:t>
      </w:r>
    </w:p>
    <w:p w14:paraId="558754E4" w14:textId="40B2A7C5" w:rsidR="00C749C8" w:rsidRPr="009446AE" w:rsidRDefault="00C749C8" w:rsidP="00C749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49C8">
        <w:rPr>
          <w:rFonts w:ascii="Times New Roman" w:eastAsia="Times New Roman" w:hAnsi="Times New Roman" w:cs="Times New Roman"/>
          <w:b/>
          <w:bCs/>
          <w:lang w:eastAsia="ru-RU"/>
        </w:rPr>
        <w:t>ГАРАНТИЙНЫЙ СРОК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446AE">
        <w:rPr>
          <w:rFonts w:ascii="Times New Roman" w:eastAsia="Times New Roman" w:hAnsi="Times New Roman" w:cs="Times New Roman"/>
          <w:b/>
          <w:bCs/>
          <w:lang w:eastAsia="ru-RU"/>
        </w:rPr>
        <w:t>ПОСТАВЩИКА</w:t>
      </w:r>
      <w:r w:rsidR="009446AE" w:rsidRPr="009446AE">
        <w:rPr>
          <w:rFonts w:ascii="Times New Roman" w:eastAsia="Times New Roman" w:hAnsi="Times New Roman" w:cs="Times New Roman"/>
          <w:lang w:eastAsia="ru-RU"/>
        </w:rPr>
        <w:t>: 12 календарных месяцев с даты приемки Товара Заказчиком.</w:t>
      </w:r>
    </w:p>
    <w:p w14:paraId="3D77D82F" w14:textId="77777777" w:rsidR="00BC4648" w:rsidRPr="00950C83" w:rsidRDefault="00BC4648" w:rsidP="009446A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A00EDC" w14:textId="55D67BAA" w:rsidR="00B76F99" w:rsidRDefault="00B76F99" w:rsidP="00944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F99">
        <w:rPr>
          <w:rFonts w:ascii="Times New Roman" w:hAnsi="Times New Roman" w:cs="Times New Roman"/>
        </w:rPr>
        <w:t xml:space="preserve">Настоящей заявкой подтверждаю участие в закупке на ЕАТ, </w:t>
      </w:r>
      <w:r w:rsidR="006F7967">
        <w:rPr>
          <w:rFonts w:ascii="Times New Roman" w:hAnsi="Times New Roman" w:cs="Times New Roman"/>
        </w:rPr>
        <w:t>внимательно изучил документацию и все условия Контракта,</w:t>
      </w:r>
      <w:r w:rsidR="006C326B">
        <w:rPr>
          <w:rFonts w:ascii="Times New Roman" w:hAnsi="Times New Roman" w:cs="Times New Roman"/>
        </w:rPr>
        <w:t xml:space="preserve"> в том числе все его приложения,</w:t>
      </w:r>
      <w:r w:rsidR="006F7967">
        <w:rPr>
          <w:rFonts w:ascii="Times New Roman" w:hAnsi="Times New Roman" w:cs="Times New Roman"/>
        </w:rPr>
        <w:t xml:space="preserve"> </w:t>
      </w:r>
      <w:r w:rsidRPr="00B76F99">
        <w:rPr>
          <w:rFonts w:ascii="Times New Roman" w:hAnsi="Times New Roman" w:cs="Times New Roman"/>
        </w:rPr>
        <w:t>полностью соглашаюсь со всеми условиями</w:t>
      </w:r>
      <w:r w:rsidR="009446AE">
        <w:rPr>
          <w:rFonts w:ascii="Times New Roman" w:hAnsi="Times New Roman" w:cs="Times New Roman"/>
        </w:rPr>
        <w:t xml:space="preserve"> поставки и установки Товара</w:t>
      </w:r>
      <w:r w:rsidRPr="00B76F99">
        <w:rPr>
          <w:rFonts w:ascii="Times New Roman" w:hAnsi="Times New Roman" w:cs="Times New Roman"/>
        </w:rPr>
        <w:t>, подтверждаю, что поданные мною документы, сведения и данные</w:t>
      </w:r>
      <w:r w:rsidR="0003269C">
        <w:rPr>
          <w:rFonts w:ascii="Times New Roman" w:hAnsi="Times New Roman" w:cs="Times New Roman"/>
        </w:rPr>
        <w:t>, как в отношении Участника ЗС, так и в отношении объекта</w:t>
      </w:r>
      <w:r w:rsidR="009446AE">
        <w:rPr>
          <w:rFonts w:ascii="Times New Roman" w:hAnsi="Times New Roman" w:cs="Times New Roman"/>
        </w:rPr>
        <w:t xml:space="preserve"> закупки</w:t>
      </w:r>
      <w:r w:rsidR="0003269C">
        <w:rPr>
          <w:rFonts w:ascii="Times New Roman" w:hAnsi="Times New Roman" w:cs="Times New Roman"/>
        </w:rPr>
        <w:t>,</w:t>
      </w:r>
      <w:r w:rsidRPr="00B76F99">
        <w:rPr>
          <w:rFonts w:ascii="Times New Roman" w:hAnsi="Times New Roman" w:cs="Times New Roman"/>
        </w:rPr>
        <w:t xml:space="preserve"> являются </w:t>
      </w:r>
      <w:r w:rsidR="004F391F">
        <w:rPr>
          <w:rFonts w:ascii="Times New Roman" w:hAnsi="Times New Roman" w:cs="Times New Roman"/>
        </w:rPr>
        <w:t xml:space="preserve">верными, </w:t>
      </w:r>
      <w:r w:rsidRPr="00B76F99">
        <w:rPr>
          <w:rFonts w:ascii="Times New Roman" w:hAnsi="Times New Roman" w:cs="Times New Roman"/>
        </w:rPr>
        <w:t xml:space="preserve">действующими, не противоречащими нормам применяемого законодательства и соответствуют условиям закупки, обязуюсь </w:t>
      </w:r>
      <w:r w:rsidR="009446AE">
        <w:rPr>
          <w:rFonts w:ascii="Times New Roman" w:hAnsi="Times New Roman" w:cs="Times New Roman"/>
        </w:rPr>
        <w:t xml:space="preserve">поставить и установить Товар </w:t>
      </w:r>
      <w:r w:rsidRPr="00B76F99">
        <w:rPr>
          <w:rFonts w:ascii="Times New Roman" w:hAnsi="Times New Roman" w:cs="Times New Roman"/>
        </w:rPr>
        <w:t xml:space="preserve">в установленный срок </w:t>
      </w:r>
      <w:r w:rsidR="00C749C8">
        <w:rPr>
          <w:rFonts w:ascii="Times New Roman" w:hAnsi="Times New Roman" w:cs="Times New Roman"/>
        </w:rPr>
        <w:t>и в установленном месте</w:t>
      </w:r>
      <w:r w:rsidR="009446AE">
        <w:rPr>
          <w:rFonts w:ascii="Times New Roman" w:hAnsi="Times New Roman" w:cs="Times New Roman"/>
        </w:rPr>
        <w:t xml:space="preserve"> поставки и установки Товара</w:t>
      </w:r>
      <w:r w:rsidR="00C749C8">
        <w:rPr>
          <w:rFonts w:ascii="Times New Roman" w:hAnsi="Times New Roman" w:cs="Times New Roman"/>
        </w:rPr>
        <w:t>.</w:t>
      </w:r>
      <w:r w:rsidR="00EE4B37">
        <w:rPr>
          <w:rFonts w:ascii="Times New Roman" w:hAnsi="Times New Roman" w:cs="Times New Roman"/>
        </w:rPr>
        <w:t xml:space="preserve"> Данные ценового предложения приведены в электронном виде на ЕАТ.</w:t>
      </w:r>
    </w:p>
    <w:p w14:paraId="4F9C9145" w14:textId="0A0E17C9" w:rsidR="0038528E" w:rsidRDefault="0038528E" w:rsidP="00B76F99">
      <w:pPr>
        <w:spacing w:after="0" w:line="240" w:lineRule="auto"/>
        <w:rPr>
          <w:rFonts w:ascii="Times New Roman" w:hAnsi="Times New Roman" w:cs="Times New Roman"/>
        </w:rPr>
      </w:pPr>
    </w:p>
    <w:p w14:paraId="625F2B34" w14:textId="77777777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</w:p>
    <w:p w14:paraId="17894DC9" w14:textId="0A3BFBE1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/ ____________________/</w:t>
      </w:r>
    </w:p>
    <w:p w14:paraId="5D0F1332" w14:textId="761A4AC9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                                      ФИО</w:t>
      </w:r>
    </w:p>
    <w:p w14:paraId="3566EA15" w14:textId="77777777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</w:p>
    <w:p w14:paraId="4BD1675D" w14:textId="77777777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</w:p>
    <w:p w14:paraId="68138552" w14:textId="7A2B24BF" w:rsidR="00B76F99" w:rsidRP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/ Подписано ЭЦП</w:t>
      </w:r>
    </w:p>
    <w:p w14:paraId="39DFBA48" w14:textId="77777777" w:rsidR="00B76F99" w:rsidRDefault="00B76F99" w:rsidP="00B76F99">
      <w:pPr>
        <w:jc w:val="center"/>
      </w:pPr>
    </w:p>
    <w:p w14:paraId="28DA4DC0" w14:textId="77777777" w:rsidR="00294147" w:rsidRPr="00294147" w:rsidRDefault="00294147" w:rsidP="00294147"/>
    <w:p w14:paraId="5863874B" w14:textId="77777777" w:rsidR="00294147" w:rsidRDefault="00294147" w:rsidP="00294147"/>
    <w:p w14:paraId="21C8039F" w14:textId="754B7AAC" w:rsidR="00294147" w:rsidRPr="00294147" w:rsidRDefault="00294147" w:rsidP="00294147">
      <w:pPr>
        <w:tabs>
          <w:tab w:val="left" w:pos="1815"/>
        </w:tabs>
      </w:pPr>
    </w:p>
    <w:sectPr w:rsidR="00294147" w:rsidRPr="00294147" w:rsidSect="00D82BDD">
      <w:headerReference w:type="default" r:id="rId8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1CCA" w14:textId="77777777" w:rsidR="0029130B" w:rsidRDefault="0029130B" w:rsidP="00294147">
      <w:pPr>
        <w:spacing w:after="0" w:line="240" w:lineRule="auto"/>
      </w:pPr>
      <w:r>
        <w:separator/>
      </w:r>
    </w:p>
  </w:endnote>
  <w:endnote w:type="continuationSeparator" w:id="0">
    <w:p w14:paraId="77B30811" w14:textId="77777777" w:rsidR="0029130B" w:rsidRDefault="0029130B" w:rsidP="0029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D2EF" w14:textId="77777777" w:rsidR="0029130B" w:rsidRDefault="0029130B" w:rsidP="00294147">
      <w:pPr>
        <w:spacing w:after="0" w:line="240" w:lineRule="auto"/>
      </w:pPr>
      <w:r>
        <w:separator/>
      </w:r>
    </w:p>
  </w:footnote>
  <w:footnote w:type="continuationSeparator" w:id="0">
    <w:p w14:paraId="7B9ED36F" w14:textId="77777777" w:rsidR="0029130B" w:rsidRDefault="0029130B" w:rsidP="00294147">
      <w:pPr>
        <w:spacing w:after="0" w:line="240" w:lineRule="auto"/>
      </w:pPr>
      <w:r>
        <w:continuationSeparator/>
      </w:r>
    </w:p>
  </w:footnote>
  <w:footnote w:id="1">
    <w:p w14:paraId="44A8A56C" w14:textId="19B0A6B7" w:rsidR="00294147" w:rsidRDefault="00294147">
      <w:pPr>
        <w:pStyle w:val="ae"/>
      </w:pPr>
      <w:r>
        <w:rPr>
          <w:rStyle w:val="af0"/>
        </w:rPr>
        <w:footnoteRef/>
      </w:r>
      <w:r>
        <w:t xml:space="preserve"> Рекомендуемая форма</w:t>
      </w:r>
      <w:r w:rsidR="004253B1">
        <w:t>. Все пустые значения – подлежат соответствующему заполнению.</w:t>
      </w:r>
      <w:r w:rsidR="00DF7828">
        <w:t xml:space="preserve"> При отсутствии сведений (характеристик)– невозможно определить соответствие </w:t>
      </w:r>
      <w:r w:rsidR="0003269C">
        <w:t>Услуг</w:t>
      </w:r>
      <w:r w:rsidR="00DF7828">
        <w:t xml:space="preserve"> заявленным требованиям Заказчика.</w:t>
      </w:r>
    </w:p>
  </w:footnote>
  <w:footnote w:id="2">
    <w:p w14:paraId="3888B0B6" w14:textId="79BD5332" w:rsidR="009446AE" w:rsidRDefault="009446AE">
      <w:pPr>
        <w:pStyle w:val="ae"/>
      </w:pPr>
      <w:r>
        <w:rPr>
          <w:rStyle w:val="af0"/>
        </w:rPr>
        <w:footnoteRef/>
      </w:r>
      <w:r>
        <w:t xml:space="preserve"> Заполняется для товаров</w:t>
      </w:r>
    </w:p>
  </w:footnote>
  <w:footnote w:id="3">
    <w:p w14:paraId="4402E658" w14:textId="3676C26B" w:rsidR="009446AE" w:rsidRDefault="009446AE">
      <w:pPr>
        <w:pStyle w:val="ae"/>
      </w:pPr>
      <w:r>
        <w:rPr>
          <w:rStyle w:val="af0"/>
        </w:rPr>
        <w:footnoteRef/>
      </w:r>
      <w:r>
        <w:t xml:space="preserve"> См. сноску 2.</w:t>
      </w:r>
    </w:p>
  </w:footnote>
  <w:footnote w:id="4">
    <w:p w14:paraId="62198A71" w14:textId="6D86B67F" w:rsidR="009446AE" w:rsidRDefault="009446AE" w:rsidP="009446AE">
      <w:pPr>
        <w:pStyle w:val="ae"/>
      </w:pPr>
      <w:r>
        <w:rPr>
          <w:rStyle w:val="af0"/>
        </w:rPr>
        <w:footnoteRef/>
      </w:r>
      <w:r>
        <w:t xml:space="preserve"> Заполняется Участником ЗС в соответствии с инструкцией.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301B" w14:textId="6DC0859F" w:rsidR="0058201B" w:rsidRPr="0058201B" w:rsidRDefault="0058201B" w:rsidP="0058201B">
    <w:pPr>
      <w:pStyle w:val="af1"/>
      <w:jc w:val="right"/>
      <w:rPr>
        <w:rFonts w:ascii="Times New Roman" w:hAnsi="Times New Roman" w:cs="Times New Roman"/>
      </w:rPr>
    </w:pPr>
    <w:r w:rsidRPr="0058201B">
      <w:rPr>
        <w:rFonts w:ascii="Times New Roman" w:hAnsi="Times New Roman" w:cs="Times New Roman"/>
      </w:rPr>
      <w:t>ФОРМА ЗАЯВКИ для участия в закупочной сессии на ЕАТ (ЗС на ЕАТ)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9DA"/>
    <w:multiLevelType w:val="multilevel"/>
    <w:tmpl w:val="8D348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96" w:hanging="1800"/>
      </w:pPr>
      <w:rPr>
        <w:rFonts w:hint="default"/>
      </w:rPr>
    </w:lvl>
  </w:abstractNum>
  <w:abstractNum w:abstractNumId="1" w15:restartNumberingAfterBreak="0">
    <w:nsid w:val="129D4CD9"/>
    <w:multiLevelType w:val="multilevel"/>
    <w:tmpl w:val="129D4CD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3E162EA"/>
    <w:multiLevelType w:val="hybridMultilevel"/>
    <w:tmpl w:val="FB2C685C"/>
    <w:lvl w:ilvl="0" w:tplc="01DA54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2E67"/>
    <w:multiLevelType w:val="multilevel"/>
    <w:tmpl w:val="D52CB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072339"/>
    <w:multiLevelType w:val="multilevel"/>
    <w:tmpl w:val="A4BE9FAA"/>
    <w:lvl w:ilvl="0">
      <w:start w:val="2"/>
      <w:numFmt w:val="decimal"/>
      <w:lvlText w:val="%1."/>
      <w:lvlJc w:val="left"/>
      <w:pPr>
        <w:ind w:left="1080" w:hanging="360"/>
      </w:pPr>
      <w:rPr>
        <w:rFonts w:ascii="PT Astra Serif" w:hAnsi="PT Astra Serif"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2B52044"/>
    <w:multiLevelType w:val="hybridMultilevel"/>
    <w:tmpl w:val="C7209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20B5B"/>
    <w:multiLevelType w:val="multilevel"/>
    <w:tmpl w:val="5EC20B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6"/>
    <w:rsid w:val="0003269C"/>
    <w:rsid w:val="000333A6"/>
    <w:rsid w:val="0006412D"/>
    <w:rsid w:val="000D1F78"/>
    <w:rsid w:val="000F2EDB"/>
    <w:rsid w:val="0029130B"/>
    <w:rsid w:val="00294147"/>
    <w:rsid w:val="002D6914"/>
    <w:rsid w:val="00350D6B"/>
    <w:rsid w:val="0038528E"/>
    <w:rsid w:val="003E7576"/>
    <w:rsid w:val="004253B1"/>
    <w:rsid w:val="004F391F"/>
    <w:rsid w:val="004F450E"/>
    <w:rsid w:val="0057060D"/>
    <w:rsid w:val="0058201B"/>
    <w:rsid w:val="006C326B"/>
    <w:rsid w:val="006F7967"/>
    <w:rsid w:val="00720298"/>
    <w:rsid w:val="00795559"/>
    <w:rsid w:val="007D50A8"/>
    <w:rsid w:val="007D67CE"/>
    <w:rsid w:val="009446AE"/>
    <w:rsid w:val="00AD32E1"/>
    <w:rsid w:val="00B76F99"/>
    <w:rsid w:val="00BC4648"/>
    <w:rsid w:val="00C07766"/>
    <w:rsid w:val="00C749C8"/>
    <w:rsid w:val="00D02A63"/>
    <w:rsid w:val="00D7620B"/>
    <w:rsid w:val="00D82BDD"/>
    <w:rsid w:val="00DF7828"/>
    <w:rsid w:val="00E67C59"/>
    <w:rsid w:val="00EE4B37"/>
    <w:rsid w:val="00F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09E"/>
  <w15:chartTrackingRefBased/>
  <w15:docId w15:val="{09CD91D8-9879-48D3-A631-8D8B9C84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0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7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7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7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7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766"/>
    <w:rPr>
      <w:i/>
      <w:iCs/>
      <w:color w:val="404040" w:themeColor="text1" w:themeTint="BF"/>
    </w:rPr>
  </w:style>
  <w:style w:type="paragraph" w:styleId="a7">
    <w:name w:val="List Paragraph"/>
    <w:aliases w:val="асз.Списка,Ненумерованный список,Цветной список - Акцент 12,List Paragraph,Список1,Абзац списка ГОСТ,Список ГОСТ,Основной текст ОПЗ,ПАРАГРАФ,Table-Normal,RSHB_Table-Normal,Bullet List,FooterText,numbered,SL_Абзац списка,Нумерованый список,l"/>
    <w:basedOn w:val="a"/>
    <w:link w:val="a8"/>
    <w:uiPriority w:val="34"/>
    <w:qFormat/>
    <w:rsid w:val="00C0776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0776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0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0776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07766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qFormat/>
    <w:rsid w:val="00B76F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qFormat/>
    <w:rsid w:val="0029414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qFormat/>
    <w:rsid w:val="0029414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qFormat/>
    <w:rsid w:val="00294147"/>
    <w:rPr>
      <w:vertAlign w:val="superscript"/>
    </w:rPr>
  </w:style>
  <w:style w:type="character" w:customStyle="1" w:styleId="a8">
    <w:name w:val="Абзац списка Знак"/>
    <w:aliases w:val="асз.Списка Знак,Ненумерованный список Знак,Цветной список - Акцент 12 Знак,List Paragraph Знак,Список1 Знак,Абзац списка ГОСТ Знак,Список ГОСТ Знак,Основной текст ОПЗ Знак,ПАРАГРАФ Знак,Table-Normal Знак,RSHB_Table-Normal Знак,l Знак"/>
    <w:link w:val="a7"/>
    <w:uiPriority w:val="34"/>
    <w:qFormat/>
    <w:locked/>
    <w:rsid w:val="00D82BDD"/>
  </w:style>
  <w:style w:type="paragraph" w:styleId="af1">
    <w:name w:val="header"/>
    <w:basedOn w:val="a"/>
    <w:link w:val="af2"/>
    <w:uiPriority w:val="99"/>
    <w:unhideWhenUsed/>
    <w:rsid w:val="00D8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D82BDD"/>
  </w:style>
  <w:style w:type="paragraph" w:styleId="af3">
    <w:name w:val="footer"/>
    <w:basedOn w:val="a"/>
    <w:link w:val="af4"/>
    <w:uiPriority w:val="99"/>
    <w:unhideWhenUsed/>
    <w:qFormat/>
    <w:rsid w:val="00D8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D82BDD"/>
  </w:style>
  <w:style w:type="paragraph" w:customStyle="1" w:styleId="ConsPlusNormal">
    <w:name w:val="ConsPlusNormal"/>
    <w:link w:val="ConsPlusNormal0"/>
    <w:uiPriority w:val="99"/>
    <w:qFormat/>
    <w:rsid w:val="0042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425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425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4253B1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53B1"/>
    <w:rPr>
      <w:rFonts w:ascii="Tahoma" w:hAnsi="Tahoma" w:cs="Tahoma"/>
      <w:kern w:val="0"/>
      <w:sz w:val="16"/>
      <w:szCs w:val="16"/>
      <w14:ligatures w14:val="none"/>
    </w:rPr>
  </w:style>
  <w:style w:type="character" w:styleId="af7">
    <w:name w:val="Hyperlink"/>
    <w:rsid w:val="004253B1"/>
    <w:rPr>
      <w:color w:val="0000FF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4253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lang w:eastAsia="ru-RU"/>
      <w14:ligatures w14:val="none"/>
    </w:rPr>
  </w:style>
  <w:style w:type="paragraph" w:customStyle="1" w:styleId="af9">
    <w:name w:val="Прижатый влево"/>
    <w:basedOn w:val="a"/>
    <w:next w:val="a"/>
    <w:uiPriority w:val="99"/>
    <w:rsid w:val="00425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lang w:eastAsia="ru-RU"/>
      <w14:ligatures w14:val="none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4253B1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styleId="afa">
    <w:name w:val="Unresolved Mention"/>
    <w:basedOn w:val="a0"/>
    <w:uiPriority w:val="99"/>
    <w:semiHidden/>
    <w:unhideWhenUsed/>
    <w:rsid w:val="004253B1"/>
    <w:rPr>
      <w:color w:val="605E5C"/>
      <w:shd w:val="clear" w:color="auto" w:fill="E1DFDD"/>
    </w:rPr>
  </w:style>
  <w:style w:type="table" w:customStyle="1" w:styleId="11">
    <w:name w:val="Сетка таблицы1"/>
    <w:basedOn w:val="a1"/>
    <w:uiPriority w:val="59"/>
    <w:qFormat/>
    <w:rsid w:val="004253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rsid w:val="004253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7247-78C9-46FC-A452-BD00B889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 Петрова</dc:creator>
  <cp:keywords/>
  <dc:description/>
  <cp:lastModifiedBy>Polina</cp:lastModifiedBy>
  <cp:revision>13</cp:revision>
  <dcterms:created xsi:type="dcterms:W3CDTF">2025-12-05T04:45:00Z</dcterms:created>
  <dcterms:modified xsi:type="dcterms:W3CDTF">2026-06-22T03:46:00Z</dcterms:modified>
</cp:coreProperties>
</file>