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91F" w:rsidRPr="002B0AB7" w:rsidRDefault="007523F7" w:rsidP="00E808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Г</w:t>
      </w:r>
      <w:r w:rsidR="00A70505"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ОСУДАРСТВЕННЫЙ КОНТРАКТ</w:t>
      </w:r>
      <w:r w:rsidR="002E709C"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№</w:t>
      </w:r>
      <w:r w:rsidR="002E709C"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____</w:t>
      </w:r>
      <w:r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___</w:t>
      </w:r>
    </w:p>
    <w:p w:rsidR="0087291F" w:rsidRDefault="007523F7" w:rsidP="00E808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на оказание услуг по </w:t>
      </w:r>
      <w:r w:rsidR="009A50D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приобретению и установке</w:t>
      </w:r>
      <w:r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46265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кондиционеров</w:t>
      </w:r>
      <w:r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1C3E1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(сплит-систем)</w:t>
      </w:r>
    </w:p>
    <w:p w:rsidR="00D12C42" w:rsidRPr="00D12C42" w:rsidRDefault="00D12C42" w:rsidP="00D12C42">
      <w:pPr>
        <w:pStyle w:val="10"/>
        <w:shd w:val="clear" w:color="auto" w:fill="FFFFFF"/>
        <w:ind w:left="1" w:hanging="3"/>
        <w:jc w:val="center"/>
        <w:rPr>
          <w:color w:val="000000"/>
          <w:position w:val="0"/>
          <w:sz w:val="26"/>
          <w:szCs w:val="26"/>
        </w:rPr>
      </w:pPr>
      <w:r w:rsidRPr="00D12C42">
        <w:rPr>
          <w:sz w:val="26"/>
          <w:szCs w:val="26"/>
        </w:rPr>
        <w:t xml:space="preserve">ИКЗ: </w:t>
      </w:r>
      <w:r w:rsidRPr="00D12C42">
        <w:rPr>
          <w:color w:val="000000"/>
          <w:sz w:val="26"/>
          <w:szCs w:val="26"/>
        </w:rPr>
        <w:t>25 1 7714125897 503201001 0053 000 0000 244</w:t>
      </w:r>
    </w:p>
    <w:p w:rsidR="00D12C42" w:rsidRDefault="00D12C42" w:rsidP="00D12C42">
      <w:pPr>
        <w:ind w:left="1" w:hanging="3"/>
        <w:rPr>
          <w:rFonts w:ascii="Times New Roman" w:hAnsi="Times New Roman"/>
          <w:sz w:val="28"/>
          <w:szCs w:val="28"/>
        </w:rPr>
      </w:pPr>
    </w:p>
    <w:p w:rsidR="00D12C42" w:rsidRDefault="00D12C42" w:rsidP="00D12C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12C42" w:rsidRPr="002B0AB7" w:rsidRDefault="00D12C42" w:rsidP="00E808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7291F" w:rsidRPr="002B0AB7" w:rsidRDefault="0087291F" w:rsidP="00E808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</w:rPr>
      </w:pPr>
    </w:p>
    <w:tbl>
      <w:tblPr>
        <w:tblStyle w:val="af0"/>
        <w:tblW w:w="0" w:type="auto"/>
        <w:tblInd w:w="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E231B2" w:rsidRPr="002B0AB7" w:rsidTr="00E808ED">
        <w:tc>
          <w:tcPr>
            <w:tcW w:w="5097" w:type="dxa"/>
          </w:tcPr>
          <w:p w:rsidR="00E231B2" w:rsidRPr="00E808ED" w:rsidRDefault="00E231B2" w:rsidP="00E808ED">
            <w:pPr>
              <w:spacing w:line="240" w:lineRule="auto"/>
              <w:ind w:leftChars="0" w:left="0" w:firstLineChars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 Москва</w:t>
            </w:r>
          </w:p>
        </w:tc>
        <w:tc>
          <w:tcPr>
            <w:tcW w:w="5098" w:type="dxa"/>
          </w:tcPr>
          <w:p w:rsidR="00E231B2" w:rsidRPr="00E808ED" w:rsidRDefault="00E231B2" w:rsidP="00CC68BC">
            <w:pPr>
              <w:spacing w:line="240" w:lineRule="auto"/>
              <w:ind w:leftChars="0" w:left="0" w:firstLineChars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«___» __________</w:t>
            </w:r>
            <w:r w:rsidRPr="002B0A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</w:t>
            </w:r>
            <w:r w:rsidRPr="00E808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20</w:t>
            </w:r>
            <w:r w:rsidR="000167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CC68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  <w:r w:rsidRPr="00E808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г.</w:t>
            </w:r>
          </w:p>
        </w:tc>
      </w:tr>
      <w:tr w:rsidR="00E20A50" w:rsidRPr="002B0AB7" w:rsidTr="00E808ED">
        <w:tc>
          <w:tcPr>
            <w:tcW w:w="5097" w:type="dxa"/>
          </w:tcPr>
          <w:p w:rsidR="00E20A50" w:rsidRPr="00E808ED" w:rsidRDefault="00E20A50" w:rsidP="00E808ED">
            <w:pPr>
              <w:spacing w:line="240" w:lineRule="auto"/>
              <w:ind w:leftChars="0" w:left="0" w:firstLineChars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098" w:type="dxa"/>
          </w:tcPr>
          <w:p w:rsidR="00E20A50" w:rsidRPr="00E808ED" w:rsidRDefault="00E20A50" w:rsidP="008C73C8">
            <w:pPr>
              <w:spacing w:line="240" w:lineRule="auto"/>
              <w:ind w:leftChars="0" w:left="0" w:firstLineChars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E4C29" w:rsidRPr="002B0AB7" w:rsidRDefault="00DE4C29" w:rsidP="003B65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</w:rPr>
      </w:pPr>
    </w:p>
    <w:p w:rsidR="0087291F" w:rsidRDefault="00CC68BC" w:rsidP="00E808ED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0" w:firstLineChars="0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C68BC">
        <w:rPr>
          <w:rFonts w:ascii="Times New Roman" w:hAnsi="Times New Roman" w:cs="Times New Roman"/>
          <w:b/>
          <w:sz w:val="28"/>
          <w:szCs w:val="28"/>
        </w:rPr>
        <w:t>Федеральное казённое учреждение «Федеральное управление автомобильных дорог «Россия» Ордена Ленина Федерального дорожного агентства (ФКУ Упрдор «Россия»)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0167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выступающее от имени Российской Федерации, 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именуемое в дальнейшем «</w:t>
      </w:r>
      <w:r w:rsidR="002E709C"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Заказчик</w:t>
      </w:r>
      <w:r w:rsidR="007523F7"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»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в лице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И.о. </w:t>
      </w:r>
      <w:r w:rsidR="00016733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ачальника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Абрамова Дениса Васильевича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приказа № 208-ок от 18.11.2025г.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с одной стороны, и </w:t>
      </w:r>
      <w:r w:rsidR="00F25545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именуем</w:t>
      </w:r>
      <w:r w:rsidR="00E231B2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ое 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дальнейшем </w:t>
      </w:r>
      <w:r w:rsidR="007523F7"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</w:t>
      </w:r>
      <w:r w:rsidR="002E709C"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Исполнитель</w:t>
      </w:r>
      <w:r w:rsidR="007523F7"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»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E231B2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лице </w:t>
      </w:r>
      <w:r w:rsidR="00F25545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</w:t>
      </w:r>
      <w:r w:rsidR="00E05D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231B2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действующего на основании </w:t>
      </w:r>
      <w:r w:rsidR="00F25545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</w:t>
      </w:r>
      <w:r w:rsidR="00E231B2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другой стороны, совместно именуемые </w:t>
      </w:r>
      <w:r w:rsidR="007523F7"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«Стороны»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каждый в отдельности </w:t>
      </w:r>
      <w:r w:rsidR="007523F7"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«Сторона»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на основании пункта 4 части 1 статьи 93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– </w:t>
      </w:r>
      <w:r w:rsidR="00E231B2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Федеральный закон от 05.04.2013 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№ 44-ФЗ</w:t>
      </w:r>
      <w:r w:rsidR="003868AA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заключили настоящий государственный контракт (далее – </w:t>
      </w:r>
      <w:r w:rsidR="00A70505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онтракт) о нижеследующем:</w:t>
      </w:r>
    </w:p>
    <w:p w:rsidR="00DE4C29" w:rsidRPr="002B0AB7" w:rsidRDefault="00DE4C29" w:rsidP="00E808ED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0" w:firstLineChars="0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7291F" w:rsidRPr="002B0AB7" w:rsidRDefault="00074F9E" w:rsidP="00E808ED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</w:pPr>
      <w:r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  <w:t xml:space="preserve">1. </w:t>
      </w:r>
      <w:r w:rsidR="007523F7"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  <w:t>ПРЕДМЕТ КОНТРАКТА</w:t>
      </w:r>
    </w:p>
    <w:p w:rsidR="00267AB7" w:rsidRPr="00B60FCE" w:rsidRDefault="00074F9E" w:rsidP="00267AB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0" w:firstLineChars="0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60FC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1.1.</w:t>
      </w:r>
      <w:r w:rsidRPr="00B60F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67AB7" w:rsidRPr="00B60F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настоящему Контракту </w:t>
      </w:r>
      <w:r w:rsidR="00267AB7" w:rsidRPr="00B60FC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Исполнитель </w:t>
      </w:r>
      <w:r w:rsidR="00267AB7" w:rsidRPr="00B60F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обязуется оказать услуги по </w:t>
      </w:r>
      <w:r w:rsidR="00074C2E" w:rsidRPr="00451081">
        <w:rPr>
          <w:rFonts w:ascii="Times New Roman" w:eastAsia="Times New Roman" w:hAnsi="Times New Roman" w:cs="Times New Roman"/>
          <w:color w:val="000000"/>
          <w:sz w:val="26"/>
          <w:szCs w:val="26"/>
        </w:rPr>
        <w:t>приобретению и устанвке кондиционеров (сплит-систем)</w:t>
      </w:r>
      <w:r w:rsidR="00267AB7" w:rsidRPr="0045108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B351E" w:rsidRPr="00451081">
        <w:rPr>
          <w:rFonts w:ascii="Times New Roman" w:eastAsia="Times New Roman" w:hAnsi="Times New Roman" w:cs="Times New Roman"/>
          <w:color w:val="000000"/>
          <w:sz w:val="26"/>
          <w:szCs w:val="26"/>
        </w:rPr>
        <w:t>в офисе</w:t>
      </w:r>
      <w:r w:rsidR="00267AB7" w:rsidRPr="0045108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67AB7" w:rsidRPr="0045108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Заказчика</w:t>
      </w:r>
      <w:r w:rsidR="00267AB7" w:rsidRPr="0045108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(далее – Услуги) в соответствии с руководством по эксплуатации и ремонту кондиционеров, регламентом заводов-изготовителей, а также Техническим заданием (Приложение № 1 к Контракту), а </w:t>
      </w:r>
      <w:r w:rsidR="00267AB7" w:rsidRPr="0045108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Заказчик</w:t>
      </w:r>
      <w:r w:rsidR="00267AB7" w:rsidRPr="0045108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обязуется принять и оплатить оказанные услуги.</w:t>
      </w:r>
    </w:p>
    <w:p w:rsidR="00267AB7" w:rsidRDefault="00267AB7" w:rsidP="00E808ED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0" w:firstLineChars="0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60FC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1.2.</w:t>
      </w:r>
      <w:r w:rsidRPr="00B60F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Услуги оказываются в помещениях, занимаемых </w:t>
      </w:r>
      <w:r w:rsidRPr="00B60FC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Заказчиком</w:t>
      </w:r>
      <w:r w:rsidR="00F2554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адрес</w:t>
      </w:r>
      <w:r w:rsidR="00913E79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B60F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 w:rsidR="00F2554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</w:t>
      </w:r>
    </w:p>
    <w:p w:rsidR="00F25545" w:rsidRDefault="001B351E" w:rsidP="00F25545">
      <w:pPr>
        <w:pStyle w:val="ad"/>
        <w:spacing w:line="360" w:lineRule="auto"/>
        <w:ind w:left="1" w:right="-284" w:hanging="3"/>
        <w:rPr>
          <w:rFonts w:ascii="Times New Roman" w:hAnsi="Times New Roman" w:cs="Times New Roman"/>
          <w:position w:val="0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г</w:t>
      </w:r>
      <w:r w:rsidR="00667DFE">
        <w:rPr>
          <w:rFonts w:ascii="Times New Roman" w:hAnsi="Times New Roman" w:cs="Times New Roman"/>
          <w:bCs/>
          <w:iCs/>
          <w:sz w:val="28"/>
          <w:szCs w:val="28"/>
        </w:rPr>
        <w:t>.Москва, Ленинградский проспект,д.80,корпус 5А,</w:t>
      </w:r>
      <w:r w:rsidR="005D3340">
        <w:rPr>
          <w:rFonts w:ascii="Times New Roman" w:hAnsi="Times New Roman" w:cs="Times New Roman"/>
          <w:bCs/>
          <w:iCs/>
          <w:sz w:val="28"/>
          <w:szCs w:val="28"/>
        </w:rPr>
        <w:t xml:space="preserve"> 1-</w:t>
      </w:r>
      <w:r w:rsidR="00666F1A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="005D3340">
        <w:rPr>
          <w:rFonts w:ascii="Times New Roman" w:hAnsi="Times New Roman" w:cs="Times New Roman"/>
          <w:bCs/>
          <w:iCs/>
          <w:sz w:val="28"/>
          <w:szCs w:val="28"/>
        </w:rPr>
        <w:t xml:space="preserve"> этажи.</w:t>
      </w:r>
    </w:p>
    <w:p w:rsidR="00A00290" w:rsidRPr="002B0AB7" w:rsidRDefault="00AC1E45" w:rsidP="00AC1E45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="00074F9E" w:rsidRPr="00E808E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1.</w:t>
      </w:r>
      <w:r w:rsidR="00267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</w:t>
      </w:r>
      <w:r w:rsidR="00074F9E" w:rsidRPr="00E808E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  <w:r w:rsidR="00074F9E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Состав и объем</w:t>
      </w:r>
      <w:r w:rsid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, оказываемых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E7056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слуг определяется </w:t>
      </w:r>
      <w:r w:rsidR="007340D1">
        <w:rPr>
          <w:rFonts w:ascii="Times New Roman" w:eastAsia="Times New Roman" w:hAnsi="Times New Roman" w:cs="Times New Roman"/>
          <w:color w:val="000000"/>
          <w:sz w:val="26"/>
          <w:szCs w:val="26"/>
        </w:rPr>
        <w:t>Техническим заданием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r w:rsidR="001E7056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риложение № 1</w:t>
      </w:r>
      <w:r w:rsidR="001E7056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 настоящему К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онтракту</w:t>
      </w:r>
      <w:r w:rsidR="001E7056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E4C29" w:rsidRPr="003B65A3" w:rsidRDefault="00074F9E" w:rsidP="003B65A3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0" w:firstLineChars="0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08E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1.</w:t>
      </w:r>
      <w:r w:rsidR="00267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4</w:t>
      </w:r>
      <w:r w:rsidRPr="00E808E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  <w:r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Существенными условиями настоящего </w:t>
      </w:r>
      <w:r w:rsidR="005870E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онтракта являются: предмет</w:t>
      </w:r>
      <w:r w:rsidR="00267AB7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67AB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цена</w:t>
      </w:r>
      <w:r w:rsidR="00267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870E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онтракта, </w:t>
      </w:r>
      <w:r w:rsidR="006D2DFC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качество </w:t>
      </w:r>
      <w:r w:rsidR="00267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оказанных </w:t>
      </w:r>
      <w:r w:rsidR="005870E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6D2DFC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слуг,</w:t>
      </w:r>
      <w:r w:rsidR="00A00290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870E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начальные и конечные 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сроки </w:t>
      </w:r>
      <w:r w:rsidR="005870E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оказания Услуг, </w:t>
      </w:r>
      <w:r w:rsidR="005870E7"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гарантии </w:t>
      </w:r>
      <w:r w:rsidR="00267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качества </w:t>
      </w:r>
      <w:r w:rsidR="005870E7"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на оказанные Услуги и на использованные при этом запасные части и расходные материалы.</w:t>
      </w:r>
    </w:p>
    <w:p w:rsidR="0087291F" w:rsidRPr="002B0AB7" w:rsidRDefault="00074F9E" w:rsidP="00E808ED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2. </w:t>
      </w:r>
      <w:r w:rsidR="007523F7"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ЦЕНА КОНТРАКТА И ПОРЯДОК РАСЧЕТОВ</w:t>
      </w:r>
    </w:p>
    <w:p w:rsidR="005870E7" w:rsidRPr="002B0AB7" w:rsidRDefault="005870E7">
      <w:pPr>
        <w:suppressAutoHyphens w:val="0"/>
        <w:spacing w:line="264" w:lineRule="auto"/>
        <w:ind w:leftChars="0" w:left="0" w:firstLineChars="0" w:firstLine="567"/>
        <w:contextualSpacing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6"/>
          <w:szCs w:val="26"/>
        </w:rPr>
      </w:pPr>
      <w:r w:rsidRPr="002B0AB7">
        <w:rPr>
          <w:rFonts w:ascii="Times New Roman" w:hAnsi="Times New Roman" w:cs="Times New Roman"/>
          <w:b/>
          <w:position w:val="0"/>
          <w:sz w:val="26"/>
          <w:szCs w:val="26"/>
        </w:rPr>
        <w:t>2.1.</w:t>
      </w:r>
      <w:r w:rsidRPr="002B0AB7">
        <w:rPr>
          <w:rFonts w:ascii="Times New Roman" w:hAnsi="Times New Roman" w:cs="Times New Roman"/>
          <w:position w:val="0"/>
          <w:sz w:val="26"/>
          <w:szCs w:val="26"/>
        </w:rPr>
        <w:t xml:space="preserve"> Цена Контракта составляет </w:t>
      </w:r>
      <w:r w:rsidR="00AC1E45">
        <w:rPr>
          <w:rFonts w:ascii="Times New Roman" w:hAnsi="Times New Roman" w:cs="Times New Roman"/>
          <w:position w:val="0"/>
          <w:sz w:val="26"/>
          <w:szCs w:val="26"/>
        </w:rPr>
        <w:t>_________</w:t>
      </w:r>
      <w:r w:rsidR="00680496">
        <w:rPr>
          <w:rFonts w:ascii="Times New Roman" w:hAnsi="Times New Roman" w:cs="Times New Roman"/>
          <w:position w:val="0"/>
          <w:sz w:val="26"/>
          <w:szCs w:val="26"/>
        </w:rPr>
        <w:t xml:space="preserve"> </w:t>
      </w:r>
      <w:r w:rsidR="00E05D28" w:rsidRPr="00244ABB">
        <w:rPr>
          <w:rFonts w:ascii="Times New Roman" w:hAnsi="Times New Roman" w:cs="Times New Roman"/>
          <w:sz w:val="28"/>
          <w:szCs w:val="28"/>
        </w:rPr>
        <w:t>(</w:t>
      </w:r>
      <w:r w:rsidR="00AC1E45">
        <w:rPr>
          <w:rFonts w:ascii="Times New Roman" w:hAnsi="Times New Roman" w:cs="Times New Roman"/>
          <w:sz w:val="26"/>
          <w:szCs w:val="26"/>
        </w:rPr>
        <w:t>__________________</w:t>
      </w:r>
      <w:r w:rsidR="00E05D28" w:rsidRPr="00E05D28">
        <w:rPr>
          <w:rFonts w:ascii="Times New Roman" w:hAnsi="Times New Roman" w:cs="Times New Roman"/>
          <w:sz w:val="26"/>
          <w:szCs w:val="26"/>
        </w:rPr>
        <w:t xml:space="preserve">) рублей </w:t>
      </w:r>
      <w:r w:rsidR="00AC1E45">
        <w:rPr>
          <w:rFonts w:ascii="Times New Roman" w:hAnsi="Times New Roman" w:cs="Times New Roman"/>
          <w:sz w:val="26"/>
          <w:szCs w:val="26"/>
        </w:rPr>
        <w:t>__</w:t>
      </w:r>
      <w:r w:rsidR="00E05D28" w:rsidRPr="00E05D28">
        <w:rPr>
          <w:rFonts w:ascii="Times New Roman" w:hAnsi="Times New Roman" w:cs="Times New Roman"/>
          <w:sz w:val="26"/>
          <w:szCs w:val="26"/>
        </w:rPr>
        <w:t xml:space="preserve"> копеек</w:t>
      </w:r>
      <w:r w:rsidR="002B0AB7">
        <w:rPr>
          <w:rFonts w:ascii="Times New Roman" w:hAnsi="Times New Roman" w:cs="Times New Roman"/>
          <w:position w:val="0"/>
          <w:sz w:val="26"/>
          <w:szCs w:val="26"/>
        </w:rPr>
        <w:t>,</w:t>
      </w:r>
      <w:r w:rsidRPr="002B0AB7">
        <w:rPr>
          <w:rFonts w:ascii="Times New Roman" w:hAnsi="Times New Roman" w:cs="Times New Roman"/>
          <w:position w:val="0"/>
          <w:sz w:val="26"/>
          <w:szCs w:val="26"/>
        </w:rPr>
        <w:t xml:space="preserve"> с учетом всех налогов, сборов и иных обязательных платежей.</w:t>
      </w:r>
    </w:p>
    <w:p w:rsidR="005870E7" w:rsidRPr="002B0AB7" w:rsidRDefault="005870E7">
      <w:pPr>
        <w:suppressAutoHyphens w:val="0"/>
        <w:spacing w:line="264" w:lineRule="auto"/>
        <w:ind w:leftChars="0" w:left="0" w:firstLineChars="0" w:firstLine="567"/>
        <w:contextualSpacing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6"/>
          <w:szCs w:val="26"/>
          <w:lang w:val="x-none"/>
        </w:rPr>
      </w:pPr>
      <w:r w:rsidRPr="002B0AB7">
        <w:rPr>
          <w:rFonts w:ascii="Times New Roman" w:hAnsi="Times New Roman" w:cs="Times New Roman"/>
          <w:position w:val="0"/>
          <w:sz w:val="26"/>
          <w:szCs w:val="26"/>
          <w:lang w:val="x-none"/>
        </w:rPr>
        <w:t>Лимиты бюджетных обязательств определяются в соответствии с федеральным законодательством о федеральном бюджете на соответствующий период.</w:t>
      </w:r>
    </w:p>
    <w:p w:rsidR="003B65A3" w:rsidRDefault="005870E7">
      <w:pPr>
        <w:tabs>
          <w:tab w:val="left" w:pos="993"/>
          <w:tab w:val="left" w:pos="1276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iCs/>
          <w:color w:val="000000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iCs/>
          <w:color w:val="000000"/>
          <w:position w:val="0"/>
          <w:sz w:val="26"/>
          <w:szCs w:val="26"/>
          <w:lang w:eastAsia="ru-RU"/>
        </w:rPr>
        <w:lastRenderedPageBreak/>
        <w:t xml:space="preserve">Сумма, подлежащая уплате </w:t>
      </w:r>
      <w:r w:rsidRPr="002B0AB7">
        <w:rPr>
          <w:rFonts w:ascii="Times New Roman" w:eastAsia="Times New Roman" w:hAnsi="Times New Roman" w:cs="Times New Roman"/>
          <w:b/>
          <w:iCs/>
          <w:color w:val="000000"/>
          <w:position w:val="0"/>
          <w:sz w:val="26"/>
          <w:szCs w:val="26"/>
          <w:lang w:eastAsia="ru-RU"/>
        </w:rPr>
        <w:t>Заказчиком</w:t>
      </w:r>
      <w:r w:rsidRPr="002B0AB7">
        <w:rPr>
          <w:rFonts w:ascii="Times New Roman" w:eastAsia="Times New Roman" w:hAnsi="Times New Roman" w:cs="Times New Roman"/>
          <w:iCs/>
          <w:color w:val="000000"/>
          <w:position w:val="0"/>
          <w:sz w:val="26"/>
          <w:szCs w:val="26"/>
          <w:lang w:eastAsia="ru-RU"/>
        </w:rPr>
        <w:t xml:space="preserve"> юридическому лицу или физическому лицу, в том числе зарегистрированному в качестве индивидуального предпринимателя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</w:t>
      </w:r>
    </w:p>
    <w:p w:rsidR="003B65A3" w:rsidRDefault="003B65A3">
      <w:pPr>
        <w:tabs>
          <w:tab w:val="left" w:pos="993"/>
          <w:tab w:val="left" w:pos="1276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iCs/>
          <w:color w:val="000000"/>
          <w:position w:val="0"/>
          <w:sz w:val="26"/>
          <w:szCs w:val="26"/>
          <w:lang w:eastAsia="ru-RU"/>
        </w:rPr>
      </w:pPr>
    </w:p>
    <w:p w:rsidR="003B65A3" w:rsidRDefault="003B65A3">
      <w:pPr>
        <w:tabs>
          <w:tab w:val="left" w:pos="993"/>
          <w:tab w:val="left" w:pos="1276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iCs/>
          <w:color w:val="000000"/>
          <w:position w:val="0"/>
          <w:sz w:val="26"/>
          <w:szCs w:val="26"/>
          <w:lang w:eastAsia="ru-RU"/>
        </w:rPr>
      </w:pPr>
      <w:r>
        <w:rPr>
          <w:rStyle w:val="af9"/>
        </w:rPr>
        <w:t>]</w:t>
      </w:r>
      <w:r>
        <w:t xml:space="preserve"> В случае если Контракт заключается с лицом, не являющимся в соответствии с законодательством Российской Федерации о налогах и сборах плательщиком НДС, то Цена Контракта НДС не облагается</w:t>
      </w:r>
    </w:p>
    <w:p w:rsidR="003B65A3" w:rsidRDefault="003B65A3">
      <w:pPr>
        <w:tabs>
          <w:tab w:val="left" w:pos="993"/>
          <w:tab w:val="left" w:pos="1276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iCs/>
          <w:color w:val="000000"/>
          <w:position w:val="0"/>
          <w:sz w:val="26"/>
          <w:szCs w:val="26"/>
          <w:lang w:eastAsia="ru-RU"/>
        </w:rPr>
      </w:pPr>
    </w:p>
    <w:p w:rsidR="005870E7" w:rsidRPr="002B0AB7" w:rsidRDefault="005870E7">
      <w:pPr>
        <w:tabs>
          <w:tab w:val="left" w:pos="993"/>
          <w:tab w:val="left" w:pos="1276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iCs/>
          <w:color w:val="000000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iCs/>
          <w:color w:val="000000"/>
          <w:position w:val="0"/>
          <w:sz w:val="26"/>
          <w:szCs w:val="26"/>
          <w:lang w:eastAsia="ru-RU"/>
        </w:rPr>
        <w:t xml:space="preserve">сборы и иные обязательные платежи подлежат уплате в бюджеты бюджетной системы Российской Федерации </w:t>
      </w:r>
      <w:r w:rsidRPr="002B0AB7">
        <w:rPr>
          <w:rFonts w:ascii="Times New Roman" w:eastAsia="Times New Roman" w:hAnsi="Times New Roman" w:cs="Times New Roman"/>
          <w:b/>
          <w:iCs/>
          <w:color w:val="000000"/>
          <w:position w:val="0"/>
          <w:sz w:val="26"/>
          <w:szCs w:val="26"/>
          <w:lang w:eastAsia="ru-RU"/>
        </w:rPr>
        <w:t>Заказчиком</w:t>
      </w:r>
      <w:r w:rsidRPr="002B0AB7">
        <w:rPr>
          <w:rFonts w:ascii="Times New Roman" w:eastAsia="Times New Roman" w:hAnsi="Times New Roman" w:cs="Times New Roman"/>
          <w:iCs/>
          <w:color w:val="000000"/>
          <w:position w:val="0"/>
          <w:sz w:val="26"/>
          <w:szCs w:val="26"/>
          <w:lang w:eastAsia="ru-RU"/>
        </w:rPr>
        <w:t>.</w:t>
      </w:r>
    </w:p>
    <w:p w:rsidR="005870E7" w:rsidRPr="002B0AB7" w:rsidRDefault="005870E7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2.2.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Цена Контракта является твердой и определяется на весь срок исполнения Контракта. Цена Контракта может изменяться только в случаях, предусмотренных действующим законодательством Российской Федерации и настоящим Контрактом.</w:t>
      </w:r>
    </w:p>
    <w:p w:rsidR="005870E7" w:rsidRPr="002B0AB7" w:rsidRDefault="005870E7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2.3.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Цена Контракта может быть снижена по согла</w:t>
      </w:r>
      <w:r w:rsidR="00267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шению сторон в соответствии с п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п. </w:t>
      </w:r>
      <w:r w:rsidR="00837655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1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п. 1 части 1 статьи 95 Федерального закона от 05.04.2013 № 44-ФЗ, без изменения предусмотренных Контрактом объёмов </w:t>
      </w:r>
      <w:r w:rsidR="00D61F06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и качества оказываемых У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слуг и иных существенных условий Контракта.</w:t>
      </w:r>
    </w:p>
    <w:p w:rsidR="005870E7" w:rsidRPr="002B0AB7" w:rsidRDefault="005870E7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2.4.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Цена Контракта может быть снижена в случаях, предусмотренных пунктом 6 статьи 161 Бюджетного кодекса Российской Федерации, при уменьшении ранее доведённых до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а как получателя бюджетных средств лимитов бюджетных обязательств.</w:t>
      </w:r>
    </w:p>
    <w:p w:rsidR="005870E7" w:rsidRPr="002B0AB7" w:rsidRDefault="005870E7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2.5.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По предложению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Заказчика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возможно увеличение предусмотренного Контрактом объёма </w:t>
      </w:r>
      <w:r w:rsidR="00D61F06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оказываемых Услуг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не более чем на 10%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или уменьшение предусмотренного Контрактом объёма оказываем</w:t>
      </w:r>
      <w:r w:rsidR="00D61F06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ых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</w:t>
      </w:r>
      <w:r w:rsidR="00D61F06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Услуг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не более чем на 10%</w:t>
      </w:r>
      <w:r w:rsidR="00D61F06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.</w:t>
      </w:r>
    </w:p>
    <w:p w:rsidR="005870E7" w:rsidRPr="002B0AB7" w:rsidRDefault="005870E7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</w:t>
      </w:r>
      <w:r w:rsidR="00D61F06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Услуг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, исходя из установленной в Контракте цены единицы </w:t>
      </w:r>
      <w:r w:rsidR="00D61F06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услуги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, но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не более чем на 10%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Цены Контракта. При уменьшении предусмотренных Контрактом объёма </w:t>
      </w:r>
      <w:r w:rsidR="00D61F06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оказываемых Услуг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стороны Контракта обязаны уменьшить Цену Ко</w:t>
      </w:r>
      <w:r w:rsidR="00D61F06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нтракта, исходя из цены единицы услуги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.</w:t>
      </w:r>
    </w:p>
    <w:p w:rsidR="005870E7" w:rsidRPr="002B0AB7" w:rsidRDefault="005870E7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2.6.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Цена настоящего Контракта включает в себя все затраты, издержки и иные расходы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Исполнителя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, прямые или косвенные, связанные с оказанием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Услуг по настоящему Контракту, в том числе стоимость технического обслуживания, ремонта техники, стоимость необходимых</w:t>
      </w:r>
      <w:r w:rsid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запасных и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дополнительных материалов и деталей, оформления документов, а также на уплату налогов, сборов и других обязательных платежей, необходимых для выполнения всех обязательств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Исполнителя</w:t>
      </w:r>
      <w:r w:rsid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по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Контракт</w:t>
      </w:r>
      <w:r w:rsid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у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в </w:t>
      </w:r>
      <w:r w:rsidRPr="00B60FCE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соответствии </w:t>
      </w:r>
      <w:r w:rsidR="001E4E35" w:rsidRPr="00B60FCE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с Техническим заданием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(Приложение № 1 к настоящему Контракту).</w:t>
      </w:r>
    </w:p>
    <w:p w:rsidR="00D61F06" w:rsidRPr="002B0AB7" w:rsidRDefault="005870E7" w:rsidP="00D61F06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2.7.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</w:t>
      </w:r>
      <w:r w:rsidR="00D61F06"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Цена Контракта и валюта платежа устанавливаются в российских рублях.</w:t>
      </w:r>
    </w:p>
    <w:p w:rsidR="00D61F06" w:rsidRPr="002B0AB7" w:rsidRDefault="00D61F06" w:rsidP="00D61F06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2.8.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Источник финансирования настоящего Контракта федеральный бюджет Российской Федерации.</w:t>
      </w:r>
    </w:p>
    <w:p w:rsidR="001E4E35" w:rsidRPr="00B60FCE" w:rsidRDefault="00D61F06" w:rsidP="00D61F06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</w:pPr>
      <w:r w:rsidRPr="00B60FCE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 xml:space="preserve">2.9. </w:t>
      </w:r>
      <w:r w:rsidR="001E4E35" w:rsidRPr="00B60FCE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Оплата фактически оказанных по Контракту Услуг производится </w:t>
      </w:r>
      <w:r w:rsidR="001E4E35" w:rsidRPr="00B60FCE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Заказчиком</w:t>
      </w:r>
      <w:r w:rsidR="001E4E35" w:rsidRPr="00B60FCE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на основании надлежащим образом оформленного и подписанного обеими Сторонами Акта сдачи-приемки услуг в срок, не превышающий 10 (Десять) рабочих дней с даты подписания </w:t>
      </w:r>
      <w:r w:rsidR="001E4E35" w:rsidRPr="00B60FCE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Заказчиком</w:t>
      </w:r>
      <w:r w:rsidR="001E4E35" w:rsidRPr="00B60FCE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документа о приемке Услуг, путём перечисления на расчётный счёт </w:t>
      </w:r>
      <w:r w:rsidR="001E4E35" w:rsidRPr="00B60FCE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lastRenderedPageBreak/>
        <w:t>Исполнителя</w:t>
      </w:r>
      <w:r w:rsidR="001E4E35" w:rsidRPr="00B60FCE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, реквизиты которого указаны в Контракте, федеральных средств в пределах лимита бюджетных обязательств.</w:t>
      </w:r>
    </w:p>
    <w:p w:rsidR="005870E7" w:rsidRPr="00B60FCE" w:rsidRDefault="00D61F06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B60FCE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2.10.</w:t>
      </w:r>
      <w:r w:rsidRPr="00B60FCE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Выплата аванса по настоящему Контракту не предусматривается.</w:t>
      </w:r>
    </w:p>
    <w:p w:rsidR="00DE4C29" w:rsidRPr="00B60FCE" w:rsidRDefault="00DE4C29" w:rsidP="00A165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64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7291F" w:rsidRPr="00B60FCE" w:rsidRDefault="00074F9E" w:rsidP="00E808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B60FC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3. </w:t>
      </w:r>
      <w:r w:rsidR="007523F7" w:rsidRPr="00B60FC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ПОРЯДОК СДАЧИ-ПРИЕМКИ ОКАЗАННЫХ УСЛУГ</w:t>
      </w:r>
    </w:p>
    <w:p w:rsidR="0087291F" w:rsidRPr="00B60FCE" w:rsidRDefault="00074F9E" w:rsidP="00E808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64" w:lineRule="auto"/>
        <w:ind w:leftChars="0" w:left="0" w:firstLineChars="216" w:firstLine="56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60FC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3.1.</w:t>
      </w:r>
      <w:r w:rsidRPr="00B60F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E4E35" w:rsidRPr="00B60FCE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Перечень Услуг, оказываемых </w:t>
      </w:r>
      <w:r w:rsidR="001E4E35" w:rsidRPr="00B60FCE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="001E4E35" w:rsidRPr="00B60FCE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по настоящему Контракту, определяется Техническим заданием (Приложение № 1 к настоящему Контракту).</w:t>
      </w:r>
    </w:p>
    <w:p w:rsidR="00343D53" w:rsidRPr="00B60FCE" w:rsidRDefault="00074F9E" w:rsidP="00E808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64" w:lineRule="auto"/>
        <w:ind w:leftChars="0" w:left="0" w:firstLineChars="216" w:firstLine="562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B60FC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3.2.</w:t>
      </w:r>
      <w:r w:rsidRPr="00B60F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30F64" w:rsidRPr="00B60FCE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Исполнитель</w:t>
      </w:r>
      <w:r w:rsidR="00530F64" w:rsidRPr="00B60FCE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не позднее </w:t>
      </w:r>
      <w:r w:rsidR="006F3CF2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5</w:t>
      </w:r>
      <w:r w:rsidR="00530F64" w:rsidRPr="00B60FCE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(</w:t>
      </w:r>
      <w:r w:rsidR="006F3CF2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пяти</w:t>
      </w:r>
      <w:r w:rsidR="00530F64" w:rsidRPr="00B60FCE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) рабочих дней с даты окончания оказания Услуг обязан предоставить </w:t>
      </w:r>
      <w:r w:rsidR="00530F64" w:rsidRPr="00B60FCE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</w:t>
      </w:r>
      <w:r w:rsidR="00530F64" w:rsidRPr="00B60FCE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у для подписания Акт сдачи-приемки оказанных Услуг, подписанный </w:t>
      </w:r>
      <w:r w:rsidR="00530F64" w:rsidRPr="00B60FCE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Исполнителем,</w:t>
      </w:r>
      <w:r w:rsidR="00530F64" w:rsidRPr="00B60FCE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в 2 (двух) экземплярах. Указанный Акт сдачи-приемки оказанных Услуг должен содержать информацию об оказанных </w:t>
      </w:r>
      <w:r w:rsidR="00530F64" w:rsidRPr="00B60FCE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="00530F64" w:rsidRPr="00B60FCE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Услугах.</w:t>
      </w:r>
    </w:p>
    <w:p w:rsidR="00343D53" w:rsidRPr="002B0AB7" w:rsidRDefault="00343D53" w:rsidP="00E808ED">
      <w:pPr>
        <w:widowControl w:val="0"/>
        <w:suppressAutoHyphens w:val="0"/>
        <w:autoSpaceDE w:val="0"/>
        <w:autoSpaceDN w:val="0"/>
        <w:adjustRightInd w:val="0"/>
        <w:spacing w:line="264" w:lineRule="auto"/>
        <w:ind w:leftChars="0" w:left="0" w:firstLineChars="216" w:firstLine="562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B60FCE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3.</w:t>
      </w:r>
      <w:r w:rsidR="005C5022" w:rsidRPr="00B60FCE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3</w:t>
      </w:r>
      <w:r w:rsidRPr="00B60FCE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 xml:space="preserve">. </w:t>
      </w:r>
      <w:r w:rsidR="00530F64" w:rsidRPr="00B60FCE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</w:t>
      </w:r>
      <w:r w:rsidR="00530F64" w:rsidRPr="00B60FCE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не позднее 10 (десяти) рабочих дней</w:t>
      </w:r>
      <w:r w:rsidR="00530F64"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, с даты получения акта сдачи-приемки оказанных Услуг, рассматривает и осуществляет проверку оказанных Услуг на предмет их соответствия объему и качеству, установленным в настоящем Контракте и </w:t>
      </w:r>
      <w:r w:rsidR="00530F64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Техническом задании</w:t>
      </w:r>
      <w:r w:rsidR="00530F64"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(Приложение № 1 к настоящему Контракту).</w:t>
      </w:r>
    </w:p>
    <w:p w:rsidR="00530F64" w:rsidRPr="002B0AB7" w:rsidRDefault="00343D53" w:rsidP="00530F64">
      <w:pPr>
        <w:widowControl w:val="0"/>
        <w:suppressAutoHyphens w:val="0"/>
        <w:autoSpaceDE w:val="0"/>
        <w:autoSpaceDN w:val="0"/>
        <w:adjustRightInd w:val="0"/>
        <w:spacing w:line="264" w:lineRule="auto"/>
        <w:ind w:leftChars="0" w:left="0" w:firstLineChars="216" w:firstLine="562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3.</w:t>
      </w:r>
      <w:r w:rsid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3.1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 xml:space="preserve">. </w:t>
      </w:r>
      <w:r w:rsidR="00530F64"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По результатам такого рассмотрения </w:t>
      </w:r>
      <w:r w:rsidR="00530F64"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</w:t>
      </w:r>
      <w:r w:rsidR="00530F64"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направляет:</w:t>
      </w:r>
    </w:p>
    <w:p w:rsidR="00530F64" w:rsidRPr="002B0AB7" w:rsidRDefault="00530F64" w:rsidP="00530F64">
      <w:pPr>
        <w:widowControl w:val="0"/>
        <w:suppressAutoHyphens w:val="0"/>
        <w:autoSpaceDE w:val="0"/>
        <w:autoSpaceDN w:val="0"/>
        <w:adjustRightInd w:val="0"/>
        <w:spacing w:line="264" w:lineRule="auto"/>
        <w:ind w:leftChars="0" w:left="0" w:firstLineChars="216" w:firstLine="562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- заказным письмом с уведомлением, либо передает нарочно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Исполнителю</w:t>
      </w:r>
      <w:r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,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подписанный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 xml:space="preserve">Заказчиком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1 (один) экземпляр </w:t>
      </w:r>
      <w:r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А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кта сдачи-приемки оказанных Услуг, либо</w:t>
      </w:r>
    </w:p>
    <w:p w:rsidR="00530F64" w:rsidRPr="002B0AB7" w:rsidRDefault="00530F64" w:rsidP="00530F64">
      <w:pPr>
        <w:widowControl w:val="0"/>
        <w:suppressAutoHyphens w:val="0"/>
        <w:autoSpaceDE w:val="0"/>
        <w:autoSpaceDN w:val="0"/>
        <w:adjustRightInd w:val="0"/>
        <w:spacing w:line="264" w:lineRule="auto"/>
        <w:ind w:leftChars="0" w:left="0" w:firstLineChars="216" w:firstLine="562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- запрос о предоставлении разъяснений касательно оказанных Услуг, либо</w:t>
      </w:r>
    </w:p>
    <w:p w:rsidR="00343D53" w:rsidRPr="002B0AB7" w:rsidRDefault="00530F64" w:rsidP="00530F64">
      <w:pPr>
        <w:widowControl w:val="0"/>
        <w:suppressAutoHyphens w:val="0"/>
        <w:autoSpaceDE w:val="0"/>
        <w:autoSpaceDN w:val="0"/>
        <w:adjustRightInd w:val="0"/>
        <w:spacing w:line="264" w:lineRule="auto"/>
        <w:ind w:leftChars="0" w:left="0" w:firstLineChars="216" w:firstLine="562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- мотивированный отказ от принятия оказанных Услуг, содержащий перечень выявленных недостатков и разумные сроки их устранения. </w:t>
      </w:r>
    </w:p>
    <w:p w:rsidR="00343D53" w:rsidRPr="002B0AB7" w:rsidRDefault="00343D53" w:rsidP="00530F64">
      <w:pPr>
        <w:widowControl w:val="0"/>
        <w:suppressAutoHyphens w:val="0"/>
        <w:autoSpaceDE w:val="0"/>
        <w:autoSpaceDN w:val="0"/>
        <w:adjustRightInd w:val="0"/>
        <w:spacing w:line="264" w:lineRule="auto"/>
        <w:ind w:leftChars="0" w:left="0" w:firstLineChars="216" w:firstLine="562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3.</w:t>
      </w:r>
      <w:r w:rsidR="005C5022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4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</w:t>
      </w:r>
      <w:r w:rsidR="00530F64"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В случае получения от </w:t>
      </w:r>
      <w:r w:rsidR="00530F64" w:rsidRPr="005C5022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Заказчика</w:t>
      </w:r>
      <w:r w:rsidR="00530F64"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запроса о предоставлении разъяснений касательно оказанных Услуг, </w:t>
      </w:r>
      <w:r w:rsidR="00530F64"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Исполнитель</w:t>
      </w:r>
      <w:r w:rsidR="00530F64"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в течение 3 (трёх) рабочих дней обязан предоставить </w:t>
      </w:r>
      <w:r w:rsidR="00530F64"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</w:t>
      </w:r>
      <w:r w:rsidR="00530F64"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у запрашиваемые разъяснения в отношении оказанных Услуг.</w:t>
      </w:r>
    </w:p>
    <w:p w:rsidR="00530F64" w:rsidRPr="00530F64" w:rsidRDefault="00343D53" w:rsidP="00530F64">
      <w:pPr>
        <w:widowControl w:val="0"/>
        <w:suppressAutoHyphens w:val="0"/>
        <w:autoSpaceDE w:val="0"/>
        <w:autoSpaceDN w:val="0"/>
        <w:adjustRightInd w:val="0"/>
        <w:spacing w:line="264" w:lineRule="auto"/>
        <w:ind w:leftChars="0" w:left="0" w:firstLineChars="216" w:firstLine="562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0D7FAB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3.</w:t>
      </w:r>
      <w:r w:rsidR="005C5022" w:rsidRPr="000D7FAB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5</w:t>
      </w:r>
      <w:r w:rsidRPr="000D7FAB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 xml:space="preserve">. </w:t>
      </w:r>
      <w:r w:rsidR="00530F64" w:rsidRPr="000D7FAB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Для</w:t>
      </w:r>
      <w:r w:rsidR="00530F64" w:rsidRPr="00530F64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проверки оказанных Услуг, предусмотренных настоящим Контрактом в части соответствия условиям настоящего Контракта, </w:t>
      </w:r>
      <w:r w:rsidR="00530F64"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</w:t>
      </w:r>
      <w:r w:rsidR="00530F64" w:rsidRPr="00530F64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проводит экспертизу. </w:t>
      </w:r>
    </w:p>
    <w:p w:rsidR="00515B8B" w:rsidRPr="00515B8B" w:rsidRDefault="00515B8B" w:rsidP="00515B8B">
      <w:pPr>
        <w:spacing w:line="264" w:lineRule="auto"/>
        <w:ind w:left="1" w:hanging="3"/>
        <w:rPr>
          <w:rFonts w:ascii="Times New Roman" w:hAnsi="Times New Roman" w:cs="Times New Roman"/>
          <w:sz w:val="26"/>
          <w:szCs w:val="26"/>
        </w:rPr>
      </w:pPr>
      <w:r w:rsidRPr="00515B8B">
        <w:rPr>
          <w:rFonts w:ascii="Times New Roman" w:hAnsi="Times New Roman" w:cs="Times New Roman"/>
          <w:sz w:val="26"/>
          <w:szCs w:val="26"/>
        </w:rPr>
        <w:t>Для проверки выполненных Подрядчиком результатов работ, предусмотренных Контрактом, в части их соответствия условиям Контракта Заказчик обязан провести экспертизу.</w:t>
      </w:r>
    </w:p>
    <w:p w:rsidR="00515B8B" w:rsidRPr="00515B8B" w:rsidRDefault="00515B8B" w:rsidP="00515B8B">
      <w:pPr>
        <w:spacing w:line="264" w:lineRule="auto"/>
        <w:ind w:left="1" w:hanging="3"/>
        <w:rPr>
          <w:rFonts w:ascii="Times New Roman" w:hAnsi="Times New Roman" w:cs="Times New Roman"/>
          <w:sz w:val="26"/>
          <w:szCs w:val="26"/>
        </w:rPr>
      </w:pPr>
      <w:r w:rsidRPr="00515B8B">
        <w:rPr>
          <w:rFonts w:ascii="Times New Roman" w:hAnsi="Times New Roman" w:cs="Times New Roman"/>
          <w:sz w:val="26"/>
          <w:szCs w:val="26"/>
        </w:rPr>
        <w:t xml:space="preserve"> Экспертиза результатов, предусмотренных Контрактом работ, может проводиться Заказчиком своими силами или к её проведению могут привлекаться эксперты, экспертные организации на основании контрактов, заключённых в соответствии с Федеральным законом от 05.04.2013 № 44-ФЗ.</w:t>
      </w:r>
    </w:p>
    <w:p w:rsidR="00515B8B" w:rsidRPr="00515B8B" w:rsidRDefault="00515B8B" w:rsidP="00515B8B">
      <w:pPr>
        <w:spacing w:line="264" w:lineRule="auto"/>
        <w:ind w:left="1" w:hanging="3"/>
        <w:rPr>
          <w:rFonts w:ascii="Times New Roman" w:hAnsi="Times New Roman" w:cs="Times New Roman"/>
          <w:sz w:val="26"/>
          <w:szCs w:val="26"/>
        </w:rPr>
      </w:pPr>
      <w:r w:rsidRPr="00515B8B">
        <w:rPr>
          <w:rFonts w:ascii="Times New Roman" w:hAnsi="Times New Roman" w:cs="Times New Roman"/>
          <w:sz w:val="26"/>
          <w:szCs w:val="26"/>
        </w:rPr>
        <w:t xml:space="preserve"> Результат экспертизы оформляется актом приемки товаров, работ, услуг (ОКУД 0510452) (в ред. Приказа Минфина России от 30.10.2023 № 174н).</w:t>
      </w:r>
    </w:p>
    <w:p w:rsidR="00515B8B" w:rsidRPr="00515B8B" w:rsidRDefault="00515B8B" w:rsidP="00515B8B">
      <w:pPr>
        <w:spacing w:line="264" w:lineRule="auto"/>
        <w:ind w:left="1" w:hanging="3"/>
        <w:rPr>
          <w:rFonts w:ascii="Times New Roman" w:hAnsi="Times New Roman" w:cs="Times New Roman"/>
          <w:sz w:val="26"/>
          <w:szCs w:val="26"/>
        </w:rPr>
      </w:pPr>
      <w:r w:rsidRPr="00515B8B">
        <w:rPr>
          <w:rFonts w:ascii="Times New Roman" w:hAnsi="Times New Roman" w:cs="Times New Roman"/>
          <w:sz w:val="26"/>
          <w:szCs w:val="26"/>
        </w:rPr>
        <w:t xml:space="preserve"> Акт приемки товаров, работ и услуг (ОКУД 0510452) (в ред. Приказа Минфина России от 30.10.2023 № 174н) считается подписанным с момента подписания данного акта посредством ЭЦП и/или собственноручно.</w:t>
      </w:r>
    </w:p>
    <w:p w:rsidR="00515B8B" w:rsidRPr="00515B8B" w:rsidRDefault="00515B8B" w:rsidP="00515B8B">
      <w:pPr>
        <w:spacing w:line="264" w:lineRule="auto"/>
        <w:ind w:left="1" w:hanging="3"/>
        <w:rPr>
          <w:rFonts w:ascii="Times New Roman" w:hAnsi="Times New Roman" w:cs="Times New Roman"/>
          <w:sz w:val="26"/>
          <w:szCs w:val="26"/>
        </w:rPr>
      </w:pPr>
      <w:r w:rsidRPr="00515B8B">
        <w:rPr>
          <w:rFonts w:ascii="Times New Roman" w:hAnsi="Times New Roman" w:cs="Times New Roman"/>
          <w:sz w:val="26"/>
          <w:szCs w:val="26"/>
        </w:rPr>
        <w:t xml:space="preserve"> Заказчик вправе при отсутствии претензий, расхождений по результатам приемки, проведенной без участия Подрядчика составить и подписать Акт приемки товаров, работ и услуг (ОКУД 0510452) (в ред. Приказа Минфина России от 30.10.2023 № 174н) в одностороннем порядке.</w:t>
      </w:r>
    </w:p>
    <w:p w:rsidR="00343D53" w:rsidRPr="00530F64" w:rsidRDefault="00343D53" w:rsidP="00530F64">
      <w:pPr>
        <w:widowControl w:val="0"/>
        <w:suppressAutoHyphens w:val="0"/>
        <w:autoSpaceDE w:val="0"/>
        <w:autoSpaceDN w:val="0"/>
        <w:adjustRightInd w:val="0"/>
        <w:spacing w:line="264" w:lineRule="auto"/>
        <w:ind w:leftChars="0" w:left="0" w:firstLineChars="216" w:firstLine="562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3.</w:t>
      </w:r>
      <w:r w:rsidR="005C5022"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6</w:t>
      </w:r>
      <w:r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 xml:space="preserve">. </w:t>
      </w:r>
      <w:r w:rsidR="00530F64" w:rsidRPr="00530F64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В случае отказа </w:t>
      </w:r>
      <w:r w:rsidR="00530F64"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Заказчика</w:t>
      </w:r>
      <w:r w:rsidR="00530F64" w:rsidRPr="00530F64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от приемки оказанных Услуг в связи с необходимостью устранения недостатков, </w:t>
      </w:r>
      <w:r w:rsidR="00530F64"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Исполнитель</w:t>
      </w:r>
      <w:r w:rsidR="00530F64" w:rsidRPr="00530F64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обязуется в срок, установленный в Акте, </w:t>
      </w:r>
      <w:r w:rsidR="00530F64" w:rsidRPr="00530F64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lastRenderedPageBreak/>
        <w:t xml:space="preserve">составленном </w:t>
      </w:r>
      <w:r w:rsidR="00530F64"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Заказчиком</w:t>
      </w:r>
      <w:r w:rsidR="00530F64" w:rsidRPr="00530F64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, устранить указанные недостатки за свой счет и направить (почтой или нарочно) отчет об устранении недостатков, а также повторный подписанный </w:t>
      </w:r>
      <w:r w:rsidR="00530F64"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="00530F64" w:rsidRPr="00530F64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акт сдачи-приемки оказанных Услуг в 2 (двух) экземплярах для принятия </w:t>
      </w:r>
      <w:r w:rsidR="00530F64"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Заказчиком</w:t>
      </w:r>
      <w:r w:rsidR="00530F64" w:rsidRPr="00530F64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оказанных Услуг.</w:t>
      </w:r>
    </w:p>
    <w:p w:rsidR="00343D53" w:rsidRPr="00530F64" w:rsidRDefault="00343D53" w:rsidP="00E808ED">
      <w:pPr>
        <w:widowControl w:val="0"/>
        <w:suppressAutoHyphens w:val="0"/>
        <w:autoSpaceDE w:val="0"/>
        <w:autoSpaceDN w:val="0"/>
        <w:adjustRightInd w:val="0"/>
        <w:spacing w:line="264" w:lineRule="auto"/>
        <w:ind w:leftChars="0" w:left="0" w:firstLineChars="216" w:firstLine="562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3.</w:t>
      </w:r>
      <w:r w:rsidR="005C5022"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7</w:t>
      </w:r>
      <w:r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.</w:t>
      </w:r>
      <w:r w:rsidRPr="00530F64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</w:t>
      </w:r>
      <w:r w:rsidR="00530F64"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 xml:space="preserve">. </w:t>
      </w:r>
      <w:r w:rsidR="00530F64" w:rsidRPr="00530F64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В случае, если по результатам рассмотрения отчета, содержащего выявленные недостатки и необходимые доработки, разъяснения </w:t>
      </w:r>
      <w:r w:rsidR="00530F64"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Исполнителя</w:t>
      </w:r>
      <w:r w:rsidR="00530F64" w:rsidRPr="00530F64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в отношении оказанных Услуг </w:t>
      </w:r>
      <w:r w:rsidR="00530F64"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Заказчиком</w:t>
      </w:r>
      <w:r w:rsidR="00530F64" w:rsidRPr="00530F64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принято решение об устранении </w:t>
      </w:r>
      <w:r w:rsidR="00530F64"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="00530F64" w:rsidRPr="00530F64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недостатков в надлежащем порядке и в установленные сроки, </w:t>
      </w:r>
      <w:r w:rsidR="00530F64"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</w:t>
      </w:r>
      <w:r w:rsidR="00530F64" w:rsidRPr="00530F64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принимает оказанные Услуги и подписывает 2 (два) экземпляра Акта сдачи-приемки оказанных Услуг, один из которых направляет </w:t>
      </w:r>
      <w:r w:rsidR="00530F64"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 xml:space="preserve">Исполнителю </w:t>
      </w:r>
      <w:r w:rsidR="00530F64" w:rsidRPr="00530F64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в порядке, предусмотренном в п. 3.3.1 настоящего Контракта.</w:t>
      </w:r>
    </w:p>
    <w:p w:rsidR="00343D53" w:rsidRPr="00530F64" w:rsidRDefault="00343D53" w:rsidP="00E808ED">
      <w:pPr>
        <w:widowControl w:val="0"/>
        <w:suppressAutoHyphens w:val="0"/>
        <w:autoSpaceDE w:val="0"/>
        <w:autoSpaceDN w:val="0"/>
        <w:adjustRightInd w:val="0"/>
        <w:spacing w:line="264" w:lineRule="auto"/>
        <w:ind w:leftChars="0" w:left="0" w:firstLineChars="216" w:firstLine="562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3.</w:t>
      </w:r>
      <w:r w:rsidR="005C5022"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8</w:t>
      </w:r>
      <w:r w:rsidR="00530F64"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.</w:t>
      </w:r>
      <w:r w:rsidR="00530F64" w:rsidRPr="00530F64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Подписанный </w:t>
      </w:r>
      <w:r w:rsidR="00530F64"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Заказчиком</w:t>
      </w:r>
      <w:r w:rsidR="00530F64" w:rsidRPr="00530F64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и </w:t>
      </w:r>
      <w:r w:rsidR="00530F64"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="00530F64" w:rsidRPr="00530F64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акт сдачи-приемки оказанных Услуг и предъявленный </w:t>
      </w:r>
      <w:r w:rsidR="00530F64"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="00530F64" w:rsidRPr="00530F64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</w:t>
      </w:r>
      <w:r w:rsidR="00530F64"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Заказчику</w:t>
      </w:r>
      <w:r w:rsidR="00530F64" w:rsidRPr="00530F64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счет на оплату являются основанием для оплаты </w:t>
      </w:r>
      <w:r w:rsidR="00530F64"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Исполнителю</w:t>
      </w:r>
      <w:r w:rsidR="00530F64" w:rsidRPr="00530F64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оказанных Услуг.</w:t>
      </w:r>
    </w:p>
    <w:p w:rsidR="00343D53" w:rsidRPr="00530F64" w:rsidRDefault="00757E47" w:rsidP="00E808ED">
      <w:pPr>
        <w:widowControl w:val="0"/>
        <w:suppressAutoHyphens w:val="0"/>
        <w:autoSpaceDE w:val="0"/>
        <w:autoSpaceDN w:val="0"/>
        <w:adjustRightInd w:val="0"/>
        <w:spacing w:line="264" w:lineRule="auto"/>
        <w:ind w:leftChars="0" w:left="0" w:firstLineChars="216" w:firstLine="562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3.</w:t>
      </w:r>
      <w:r w:rsidR="005C5022"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9</w:t>
      </w:r>
      <w:r w:rsidRPr="00530F64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.</w:t>
      </w:r>
      <w:r w:rsidR="00343D53" w:rsidRPr="00530F64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</w:t>
      </w:r>
      <w:r w:rsidR="00530F64" w:rsidRPr="00530F64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У</w:t>
      </w:r>
      <w:r w:rsidR="00530F64" w:rsidRPr="00530F6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странение </w:t>
      </w:r>
      <w:r w:rsidR="00530F64" w:rsidRPr="00530F6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Исполнителем</w:t>
      </w:r>
      <w:r w:rsidR="00530F64" w:rsidRPr="00530F6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установленные сроки выявленных </w:t>
      </w:r>
      <w:r w:rsidR="00530F64" w:rsidRPr="00530F6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Заказчиком</w:t>
      </w:r>
      <w:r w:rsidR="00530F64" w:rsidRPr="00530F6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недостатков не освобождает его от ответственности, предусмотренной настоящим Контрактом.</w:t>
      </w:r>
    </w:p>
    <w:p w:rsidR="00DE4C29" w:rsidRDefault="00DE4C29" w:rsidP="00F940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64" w:lineRule="auto"/>
        <w:ind w:leftChars="0" w:left="0" w:firstLineChars="0" w:firstLine="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87291F" w:rsidRPr="002B0AB7" w:rsidRDefault="00074F9E" w:rsidP="00E808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64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4. </w:t>
      </w:r>
      <w:r w:rsidR="007523F7"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ПРАВА И ОБЯЗАННОСТИ СТОРОН</w:t>
      </w:r>
    </w:p>
    <w:p w:rsidR="00530F64" w:rsidRPr="002B0AB7" w:rsidRDefault="00530F64" w:rsidP="00530F6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4.</w:t>
      </w:r>
      <w:r w:rsidR="00D629BC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1</w:t>
      </w: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Заказчик вправе</w:t>
      </w: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:</w:t>
      </w:r>
    </w:p>
    <w:p w:rsidR="00530F64" w:rsidRPr="00530F64" w:rsidRDefault="00D629BC" w:rsidP="00530F6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</w:t>
      </w:r>
      <w:r w:rsidR="00530F64" w:rsidRPr="00D629BC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.1.1.</w:t>
      </w:r>
      <w:r w:rsidR="00530F64" w:rsidRPr="00530F64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Требовать от Исполнителя, надлежащего исполнения обязательств в соответствии с условиями настоящего Контракта.</w:t>
      </w:r>
    </w:p>
    <w:p w:rsidR="00530F64" w:rsidRPr="00530F64" w:rsidRDefault="00D629BC" w:rsidP="00530F6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</w:t>
      </w:r>
      <w:r w:rsidR="00530F64" w:rsidRPr="00D629BC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.1.2.</w:t>
      </w:r>
      <w:r w:rsidR="00530F64" w:rsidRPr="00530F64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Требовать от Исполнителя представления надлежащим образом оформленных документов, указанных в настоящем Контракте, подтверждающих исполнение обязательств в соответствии с условиями настоящего Контракта.</w:t>
      </w:r>
    </w:p>
    <w:p w:rsidR="00530F64" w:rsidRPr="00530F64" w:rsidRDefault="00D629BC" w:rsidP="00530F6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</w:t>
      </w:r>
      <w:r w:rsidR="00530F64" w:rsidRPr="00D629BC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.1.3.</w:t>
      </w:r>
      <w:r w:rsidR="00530F64" w:rsidRPr="00530F64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Проверять ход и качество выполнения Исполнителем условий настоящего Контракта без вмешательства в оперативно-хозяйственную деятельность Исполнителя. Осуществлять контроль за соблюдением сроков оказания и качеством Услуг. Запрашивать у Исполнителя информацию о ходе и состоянии исполнения обязательств Исполнителя по Контракту.</w:t>
      </w:r>
    </w:p>
    <w:p w:rsidR="00530F64" w:rsidRPr="00530F64" w:rsidRDefault="00D629BC" w:rsidP="00530F6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</w:t>
      </w:r>
      <w:r w:rsidR="00530F64" w:rsidRPr="00D629BC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.1.4.</w:t>
      </w:r>
      <w:r w:rsidR="00530F64" w:rsidRPr="00530F64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В случае необходимости создать приемочную комиссию для приемки оказанных Услуг.</w:t>
      </w:r>
    </w:p>
    <w:p w:rsidR="00530F64" w:rsidRPr="00530F64" w:rsidRDefault="00D629BC" w:rsidP="00530F6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</w:t>
      </w:r>
      <w:r w:rsidR="00530F64" w:rsidRPr="00D629BC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.1.5.</w:t>
      </w:r>
      <w:r w:rsidR="00530F64" w:rsidRPr="00530F64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Провести экспертизу оказанных Услуг для проверки их соответствия условиям Контракта в соответствии с требованиями Федерального закона № 44-ФЗ и условиями настоящего Контракта.</w:t>
      </w:r>
    </w:p>
    <w:p w:rsidR="00530F64" w:rsidRPr="00530F64" w:rsidRDefault="00D629BC" w:rsidP="00530F6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</w:t>
      </w:r>
      <w:r w:rsidR="00530F64" w:rsidRPr="00D629BC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.1.6.</w:t>
      </w:r>
      <w:r w:rsidR="00530F64" w:rsidRPr="00530F64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Требовать от Исполнителя своевременного устранения недостатков, выявленных в ходе оказания и приемки Услуг.</w:t>
      </w:r>
    </w:p>
    <w:p w:rsidR="00530F64" w:rsidRPr="00530F64" w:rsidRDefault="00530F64" w:rsidP="00530F6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 w:rsidRPr="00D629BC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5.1.7.</w:t>
      </w:r>
      <w:r w:rsidRPr="00530F64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Отказаться от приемки и оплаты Услуг, не соответствующего условиям Контракта.</w:t>
      </w:r>
    </w:p>
    <w:p w:rsidR="00530F64" w:rsidRPr="00530F64" w:rsidRDefault="00530F64" w:rsidP="00530F6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 w:rsidRPr="00D629BC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5</w:t>
      </w:r>
      <w:r w:rsidR="00D629BC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</w:t>
      </w:r>
      <w:r w:rsidRPr="00D629BC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.1.8.</w:t>
      </w:r>
      <w:r w:rsidRPr="00530F64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Принять решение об одностороннем отказе от исполнения Контракта в соответствии с законодательством Российской Федерации.</w:t>
      </w:r>
    </w:p>
    <w:p w:rsidR="00530F64" w:rsidRPr="00530F64" w:rsidRDefault="00D629BC" w:rsidP="00530F6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</w:t>
      </w:r>
      <w:r w:rsidR="00530F64" w:rsidRPr="00D629BC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 xml:space="preserve">.1.9. </w:t>
      </w:r>
      <w:r w:rsidR="00530F64" w:rsidRPr="00530F64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>До принятия решения об одностороннем отказе от исполнения Контракта провести экспертизу оказанных Услуг с привлечением экспертов, экспертных организаций, выбор которых осуществляется в соответствии с Федеральным законом № 44-ФЗ.</w:t>
      </w:r>
    </w:p>
    <w:p w:rsidR="00530F64" w:rsidRDefault="00D629BC" w:rsidP="00D629BC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</w:t>
      </w:r>
      <w:r w:rsidR="00530F64" w:rsidRPr="00530F64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.1.10.</w:t>
      </w:r>
      <w:r w:rsidR="00530F64" w:rsidRPr="00530F64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Пользоваться иными, установленными Контрактом и законодательством </w:t>
      </w:r>
      <w:r w:rsidR="00530F64" w:rsidRPr="00530F64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lastRenderedPageBreak/>
        <w:t>Российской Федерации правами.</w:t>
      </w:r>
    </w:p>
    <w:p w:rsidR="00530F64" w:rsidRPr="002B0AB7" w:rsidRDefault="00530F64" w:rsidP="00530F6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jc w:val="left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bCs/>
          <w:color w:val="000000"/>
          <w:position w:val="0"/>
          <w:sz w:val="26"/>
          <w:szCs w:val="26"/>
          <w:lang w:eastAsia="ru-RU"/>
        </w:rPr>
        <w:t>4.</w:t>
      </w:r>
      <w:r w:rsidR="00D629BC">
        <w:rPr>
          <w:rFonts w:ascii="Times New Roman" w:eastAsia="Times New Roman" w:hAnsi="Times New Roman" w:cs="Times New Roman"/>
          <w:b/>
          <w:bCs/>
          <w:color w:val="000000"/>
          <w:position w:val="0"/>
          <w:sz w:val="26"/>
          <w:szCs w:val="26"/>
          <w:lang w:eastAsia="ru-RU"/>
        </w:rPr>
        <w:t>2</w:t>
      </w:r>
      <w:r w:rsidRPr="002B0AB7">
        <w:rPr>
          <w:rFonts w:ascii="Times New Roman" w:eastAsia="Times New Roman" w:hAnsi="Times New Roman" w:cs="Times New Roman"/>
          <w:b/>
          <w:bCs/>
          <w:color w:val="000000"/>
          <w:position w:val="0"/>
          <w:sz w:val="26"/>
          <w:szCs w:val="26"/>
          <w:lang w:eastAsia="ru-RU"/>
        </w:rPr>
        <w:t xml:space="preserve">. </w:t>
      </w:r>
      <w:r w:rsidR="00DC0276">
        <w:rPr>
          <w:rFonts w:ascii="Times New Roman" w:eastAsia="Times New Roman" w:hAnsi="Times New Roman" w:cs="Times New Roman"/>
          <w:b/>
          <w:bCs/>
          <w:color w:val="000000"/>
          <w:position w:val="0"/>
          <w:sz w:val="26"/>
          <w:szCs w:val="26"/>
          <w:lang w:eastAsia="ru-RU"/>
        </w:rPr>
        <w:t>Заказчик обязан</w:t>
      </w:r>
      <w:r w:rsidRPr="002B0AB7">
        <w:rPr>
          <w:rFonts w:ascii="Times New Roman" w:eastAsia="Times New Roman" w:hAnsi="Times New Roman" w:cs="Times New Roman"/>
          <w:b/>
          <w:bCs/>
          <w:color w:val="000000"/>
          <w:position w:val="0"/>
          <w:sz w:val="26"/>
          <w:szCs w:val="26"/>
          <w:lang w:eastAsia="ru-RU"/>
        </w:rPr>
        <w:t>:</w:t>
      </w:r>
    </w:p>
    <w:p w:rsidR="00530F64" w:rsidRPr="002B0AB7" w:rsidRDefault="00530F64" w:rsidP="00530F6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4.</w:t>
      </w:r>
      <w:r w:rsidR="00DC0276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2</w:t>
      </w: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.1.</w:t>
      </w:r>
      <w:r w:rsidRPr="002B0AB7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При отсутствии замечаний принять и оплатить Услуги, оказанные </w:t>
      </w: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в полном соответствии с условиями нас</w:t>
      </w:r>
      <w:r w:rsidR="00D629BC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тоящего Контракта и Технического задания </w:t>
      </w:r>
      <w:r w:rsidRPr="002B0AB7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>(Приложение № 1 к настоящему Контракту)</w:t>
      </w:r>
      <w:r w:rsidR="00DC0276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</w:t>
      </w:r>
      <w:r w:rsidRPr="002B0AB7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>и в сроки, установленные настоящим Контрактом.</w:t>
      </w:r>
    </w:p>
    <w:p w:rsidR="00530F64" w:rsidRDefault="00530F64" w:rsidP="00530F6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4.</w:t>
      </w:r>
      <w:r w:rsidR="00DC0276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2</w:t>
      </w: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.2.</w:t>
      </w:r>
      <w:r w:rsidRPr="002B0AB7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Своевременно сообщать представителям </w:t>
      </w: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Исполнителя</w:t>
      </w:r>
      <w:r w:rsidRPr="002B0AB7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обо всех недостатках в объеме, перечне и качестве Услуг, выявленных в ходе исполнения настоящего Контракта.</w:t>
      </w:r>
    </w:p>
    <w:p w:rsidR="00DC0276" w:rsidRPr="00DC0276" w:rsidRDefault="00DC0276" w:rsidP="00DC0276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</w:t>
      </w:r>
      <w:r w:rsidRPr="00DC0276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.2.</w:t>
      </w:r>
      <w:r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3</w:t>
      </w:r>
      <w:r w:rsidRPr="00DC0276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.</w:t>
      </w:r>
      <w:r w:rsidRPr="00DC0276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Направлять Исполнителю уведомления об уплате в добровольном порядке сумм неустойки (пеней, штрафов), предусмотренных Контрактом за неисполнение (ненадлежащее) исполнение Исполнителем своих обязательств по Контракту.</w:t>
      </w:r>
    </w:p>
    <w:p w:rsidR="00DC0276" w:rsidRPr="00DC0276" w:rsidRDefault="00DC0276" w:rsidP="00DC0276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</w:t>
      </w:r>
      <w:r w:rsidRPr="00DC0276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.2.</w:t>
      </w:r>
      <w:r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</w:t>
      </w:r>
      <w:r w:rsidRPr="00DC0276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.</w:t>
      </w:r>
      <w:r w:rsidRPr="00DC0276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В случае неуплаты Исполнителем в добровольном порядке предусмотренных Контрактом сумм неустойки (пеней, штрафов) взыскивать их в судебном порядке.</w:t>
      </w:r>
    </w:p>
    <w:p w:rsidR="00DC0276" w:rsidRPr="002B0AB7" w:rsidRDefault="00DC0276" w:rsidP="00DC0276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</w:t>
      </w:r>
      <w:r w:rsidRPr="00DC0276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.2.</w:t>
      </w:r>
      <w:r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5</w:t>
      </w:r>
      <w:r w:rsidRPr="00DC0276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.</w:t>
      </w:r>
      <w:r w:rsidRPr="00DC0276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В случае принятия решения об одностороннем отказе от исполнения Контракта не позднее чем в течение 3 (Трех) рабочих дней с даты принятия указанного решения направить Исполнителю уведомление о принятом решении по почте заказным письмом с уведомлением о вручении по адресу Исполнителя, указанному в настоящем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Исполнителю.</w:t>
      </w:r>
    </w:p>
    <w:p w:rsidR="00530F64" w:rsidRPr="002B0AB7" w:rsidRDefault="00530F64" w:rsidP="00530F6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4.</w:t>
      </w:r>
      <w:r w:rsidR="00DC0276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2.6</w:t>
      </w: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.</w:t>
      </w:r>
      <w:r w:rsidRPr="002B0AB7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Исполнять иные обязательства, предусмотренные действующим законодательством Российской Федерации.</w:t>
      </w:r>
    </w:p>
    <w:p w:rsidR="00530F64" w:rsidRPr="002B0AB7" w:rsidRDefault="00530F64" w:rsidP="00530F6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4.</w:t>
      </w:r>
      <w:r w:rsidR="00DC0276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3</w:t>
      </w: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 xml:space="preserve">. </w:t>
      </w:r>
      <w:r w:rsidR="00DC0276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Исполнитель вправе</w:t>
      </w: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:</w:t>
      </w:r>
    </w:p>
    <w:p w:rsidR="00530F64" w:rsidRPr="002B0AB7" w:rsidRDefault="00530F64" w:rsidP="00530F6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4.</w:t>
      </w:r>
      <w:r w:rsidR="00DC0276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3</w:t>
      </w: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.1.</w:t>
      </w:r>
      <w:r w:rsidRPr="002B0AB7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Требовать от </w:t>
      </w: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Заказчика</w:t>
      </w:r>
      <w:r w:rsidRPr="002B0AB7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своевременной </w:t>
      </w:r>
      <w:r w:rsidR="00DC0276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приемки и </w:t>
      </w:r>
      <w:r w:rsidRPr="002B0AB7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оплаты оказанных </w:t>
      </w:r>
      <w:r w:rsidR="00DC0276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>Услуг в</w:t>
      </w:r>
      <w:r w:rsidR="00DC0276" w:rsidRPr="00DC0276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порядке и в ср</w:t>
      </w:r>
      <w:r w:rsidR="00DC0276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>оки, предусмотренные Контрактом</w:t>
      </w:r>
      <w:r w:rsidRPr="002B0AB7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>.</w:t>
      </w:r>
    </w:p>
    <w:p w:rsidR="00530F64" w:rsidRPr="002B0AB7" w:rsidRDefault="00530F64" w:rsidP="00530F6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4.</w:t>
      </w:r>
      <w:r w:rsidR="00DC0276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3</w:t>
      </w: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.2.</w:t>
      </w:r>
      <w:r w:rsidR="00DC0276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</w:t>
      </w:r>
      <w:r w:rsidR="00DC0276" w:rsidRPr="00DC0276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С письменного согласия </w:t>
      </w:r>
      <w:r w:rsidR="00DC0276" w:rsidRPr="00DC0276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Заказчика</w:t>
      </w:r>
      <w:r w:rsidR="00DC0276" w:rsidRPr="00DC0276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</w:t>
      </w:r>
      <w:r w:rsidR="00DC0276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>п</w:t>
      </w:r>
      <w:r w:rsidRPr="002B0AB7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ривлекать к исполнению своих обязательств по настоящему Контракту других лиц - соисполнителей, обладающих специальными знаниями, навыками, специальным оборудованием и т.п., по видам (содержанию) Услуг, предусмотренных в </w:t>
      </w:r>
      <w:r w:rsidR="00DC0276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>Техническом задании</w:t>
      </w:r>
      <w:r w:rsidRPr="002B0AB7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(Приложение № 1 к настоящему Контракту). При этом </w:t>
      </w: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Исполнитель</w:t>
      </w:r>
      <w:r w:rsidRPr="002B0AB7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несет ответственность перед </w:t>
      </w: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Заказчиком</w:t>
      </w:r>
      <w:r w:rsidRPr="002B0AB7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за неисполнение или ненадлежащее исполнение обязательств соисполнителями.</w:t>
      </w:r>
    </w:p>
    <w:p w:rsidR="00530F64" w:rsidRDefault="00530F64" w:rsidP="00530F6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>Привлечение соисполнителей не влечет изменение Цены Контракта и/или объемов Услуг, оказываемых по настоящему Контракту.</w:t>
      </w:r>
    </w:p>
    <w:p w:rsidR="00DC0276" w:rsidRPr="00DC0276" w:rsidRDefault="00DC0276" w:rsidP="00DC0276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 w:rsidRPr="00DC0276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4.3.3.</w:t>
      </w:r>
      <w:r w:rsidRPr="00DC0276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Запрашивать у </w:t>
      </w:r>
      <w:r w:rsidRPr="00DC0276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Заказчика</w:t>
      </w:r>
      <w:r w:rsidRPr="00DC0276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предоставления разъяснений и уточнений по вопросам оказания Услуг в рамках Контракта.</w:t>
      </w:r>
    </w:p>
    <w:p w:rsidR="00DC0276" w:rsidRPr="00DC0276" w:rsidRDefault="00DC0276" w:rsidP="00DC0276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 w:rsidRPr="00DC0276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4.3.4.</w:t>
      </w:r>
      <w:r w:rsidRPr="00DC0276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Принять решение об одностороннем отказе от исполнения Контракта в соответствии с законодательством Российской Федерации.</w:t>
      </w:r>
    </w:p>
    <w:p w:rsidR="00DC0276" w:rsidRPr="002B0AB7" w:rsidRDefault="00DC0276" w:rsidP="00DC0276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 w:rsidRPr="00DC0276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4.3.5.</w:t>
      </w:r>
      <w:r w:rsidRPr="00DC0276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Требовать уплаты неустоек (штрафов, пеней) в соответствии с разделом </w:t>
      </w:r>
      <w:r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>7</w:t>
      </w:r>
      <w:r w:rsidRPr="00DC0276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Контракта.</w:t>
      </w:r>
    </w:p>
    <w:p w:rsidR="0087291F" w:rsidRPr="002B0AB7" w:rsidRDefault="00074F9E" w:rsidP="00E808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64" w:lineRule="auto"/>
        <w:ind w:leftChars="0" w:left="0" w:firstLineChars="0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60FC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4.</w:t>
      </w:r>
      <w:r w:rsidR="00B95F3E" w:rsidRPr="00B60FC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4</w:t>
      </w:r>
      <w:r w:rsidRPr="00B60FC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. </w:t>
      </w:r>
      <w:r w:rsidR="002E709C" w:rsidRPr="00B60FC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Исполнитель</w:t>
      </w:r>
      <w:r w:rsidR="007523F7" w:rsidRPr="00B60FC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обязан:</w:t>
      </w:r>
    </w:p>
    <w:p w:rsidR="00757E47" w:rsidRDefault="00074F9E" w:rsidP="00B95F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64" w:lineRule="auto"/>
        <w:ind w:leftChars="0" w:left="0" w:firstLineChars="0" w:firstLine="567"/>
        <w:rPr>
          <w:rFonts w:ascii="Times New Roman" w:hAnsi="Times New Roman" w:cs="Times New Roman"/>
          <w:position w:val="0"/>
          <w:sz w:val="26"/>
          <w:szCs w:val="26"/>
        </w:rPr>
      </w:pPr>
      <w:r w:rsidRPr="00E808E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4.</w:t>
      </w:r>
      <w:r w:rsidR="00B95F3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4</w:t>
      </w:r>
      <w:r w:rsidRPr="00E808E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.1.</w:t>
      </w:r>
      <w:r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95F3E" w:rsidRPr="00B95F3E">
        <w:rPr>
          <w:rFonts w:ascii="Times New Roman" w:eastAsia="Times New Roman" w:hAnsi="Times New Roman" w:cs="Times New Roman"/>
          <w:color w:val="000000"/>
          <w:sz w:val="26"/>
          <w:szCs w:val="26"/>
        </w:rPr>
        <w:t>Оказать Услуги в порядке, объеме, с качеством, в срок и на услов</w:t>
      </w:r>
      <w:r w:rsidR="00B95F3E">
        <w:rPr>
          <w:rFonts w:ascii="Times New Roman" w:eastAsia="Times New Roman" w:hAnsi="Times New Roman" w:cs="Times New Roman"/>
          <w:color w:val="000000"/>
          <w:sz w:val="26"/>
          <w:szCs w:val="26"/>
        </w:rPr>
        <w:t>иях, предусмотренных Контрактом</w:t>
      </w:r>
      <w:r w:rsidR="00757E47" w:rsidRPr="002B0AB7">
        <w:rPr>
          <w:rFonts w:ascii="Times New Roman" w:hAnsi="Times New Roman" w:cs="Times New Roman"/>
          <w:position w:val="0"/>
          <w:sz w:val="26"/>
          <w:szCs w:val="26"/>
        </w:rPr>
        <w:t xml:space="preserve"> и </w:t>
      </w:r>
      <w:r w:rsidR="005543F2">
        <w:rPr>
          <w:rFonts w:ascii="Times New Roman" w:hAnsi="Times New Roman" w:cs="Times New Roman"/>
          <w:position w:val="0"/>
          <w:sz w:val="26"/>
          <w:szCs w:val="26"/>
        </w:rPr>
        <w:t xml:space="preserve">Техническим заданием </w:t>
      </w:r>
      <w:r w:rsidR="00757E47" w:rsidRPr="002B0AB7">
        <w:rPr>
          <w:rFonts w:ascii="Times New Roman" w:hAnsi="Times New Roman" w:cs="Times New Roman"/>
          <w:position w:val="0"/>
          <w:sz w:val="26"/>
          <w:szCs w:val="26"/>
        </w:rPr>
        <w:t>(Приложение № 1 к настоящему Контракту)</w:t>
      </w:r>
      <w:r w:rsidR="00B95F3E">
        <w:rPr>
          <w:rFonts w:ascii="Times New Roman" w:hAnsi="Times New Roman" w:cs="Times New Roman"/>
          <w:position w:val="0"/>
          <w:sz w:val="26"/>
          <w:szCs w:val="26"/>
        </w:rPr>
        <w:t>.</w:t>
      </w:r>
    </w:p>
    <w:p w:rsidR="00B95F3E" w:rsidRPr="00B95F3E" w:rsidRDefault="00B95F3E" w:rsidP="00B95F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64" w:lineRule="auto"/>
        <w:ind w:leftChars="0" w:left="0" w:firstLineChars="0" w:firstLine="567"/>
        <w:rPr>
          <w:rFonts w:ascii="Times New Roman" w:hAnsi="Times New Roman" w:cs="Times New Roman"/>
          <w:position w:val="0"/>
          <w:sz w:val="26"/>
          <w:szCs w:val="26"/>
        </w:rPr>
      </w:pPr>
      <w:r>
        <w:rPr>
          <w:rFonts w:ascii="Times New Roman" w:hAnsi="Times New Roman" w:cs="Times New Roman"/>
          <w:b/>
          <w:position w:val="0"/>
          <w:sz w:val="26"/>
          <w:szCs w:val="26"/>
        </w:rPr>
        <w:lastRenderedPageBreak/>
        <w:t>4</w:t>
      </w:r>
      <w:r w:rsidRPr="00B95F3E">
        <w:rPr>
          <w:rFonts w:ascii="Times New Roman" w:hAnsi="Times New Roman" w:cs="Times New Roman"/>
          <w:b/>
          <w:position w:val="0"/>
          <w:sz w:val="26"/>
          <w:szCs w:val="26"/>
        </w:rPr>
        <w:t>.4.2.</w:t>
      </w:r>
      <w:r w:rsidRPr="00B95F3E">
        <w:rPr>
          <w:rFonts w:ascii="Times New Roman" w:hAnsi="Times New Roman" w:cs="Times New Roman"/>
          <w:position w:val="0"/>
          <w:sz w:val="26"/>
          <w:szCs w:val="26"/>
        </w:rPr>
        <w:t xml:space="preserve"> Предоставлять </w:t>
      </w:r>
      <w:r w:rsidRPr="00B95F3E">
        <w:rPr>
          <w:rFonts w:ascii="Times New Roman" w:hAnsi="Times New Roman" w:cs="Times New Roman"/>
          <w:b/>
          <w:position w:val="0"/>
          <w:sz w:val="26"/>
          <w:szCs w:val="26"/>
        </w:rPr>
        <w:t>Заказчику</w:t>
      </w:r>
      <w:r w:rsidRPr="00B95F3E">
        <w:rPr>
          <w:rFonts w:ascii="Times New Roman" w:hAnsi="Times New Roman" w:cs="Times New Roman"/>
          <w:position w:val="0"/>
          <w:sz w:val="26"/>
          <w:szCs w:val="26"/>
        </w:rPr>
        <w:t xml:space="preserve"> по его требованию документы, относящиеся к предмету настоящего Контракта, а также своевременно предоставлять </w:t>
      </w:r>
      <w:r w:rsidRPr="00B95F3E">
        <w:rPr>
          <w:rFonts w:ascii="Times New Roman" w:hAnsi="Times New Roman" w:cs="Times New Roman"/>
          <w:b/>
          <w:position w:val="0"/>
          <w:sz w:val="26"/>
          <w:szCs w:val="26"/>
        </w:rPr>
        <w:t>Заказчику</w:t>
      </w:r>
      <w:r w:rsidRPr="00B95F3E">
        <w:rPr>
          <w:rFonts w:ascii="Times New Roman" w:hAnsi="Times New Roman" w:cs="Times New Roman"/>
          <w:position w:val="0"/>
          <w:sz w:val="26"/>
          <w:szCs w:val="26"/>
        </w:rPr>
        <w:t xml:space="preserve">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B95F3E" w:rsidRPr="00B95F3E" w:rsidRDefault="00B95F3E" w:rsidP="00B95F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64" w:lineRule="auto"/>
        <w:ind w:leftChars="0" w:left="0" w:firstLineChars="0" w:firstLine="567"/>
        <w:rPr>
          <w:rFonts w:ascii="Times New Roman" w:hAnsi="Times New Roman" w:cs="Times New Roman"/>
          <w:position w:val="0"/>
          <w:sz w:val="26"/>
          <w:szCs w:val="26"/>
        </w:rPr>
      </w:pPr>
      <w:r>
        <w:rPr>
          <w:rFonts w:ascii="Times New Roman" w:hAnsi="Times New Roman" w:cs="Times New Roman"/>
          <w:b/>
          <w:position w:val="0"/>
          <w:sz w:val="26"/>
          <w:szCs w:val="26"/>
        </w:rPr>
        <w:t>4</w:t>
      </w:r>
      <w:r w:rsidRPr="00B95F3E">
        <w:rPr>
          <w:rFonts w:ascii="Times New Roman" w:hAnsi="Times New Roman" w:cs="Times New Roman"/>
          <w:b/>
          <w:position w:val="0"/>
          <w:sz w:val="26"/>
          <w:szCs w:val="26"/>
        </w:rPr>
        <w:t>.4.3.</w:t>
      </w:r>
      <w:r w:rsidRPr="00B95F3E">
        <w:rPr>
          <w:rFonts w:ascii="Times New Roman" w:hAnsi="Times New Roman" w:cs="Times New Roman"/>
          <w:position w:val="0"/>
          <w:sz w:val="26"/>
          <w:szCs w:val="26"/>
        </w:rPr>
        <w:t xml:space="preserve"> Представить </w:t>
      </w:r>
      <w:r w:rsidRPr="00B95F3E">
        <w:rPr>
          <w:rFonts w:ascii="Times New Roman" w:hAnsi="Times New Roman" w:cs="Times New Roman"/>
          <w:b/>
          <w:position w:val="0"/>
          <w:sz w:val="26"/>
          <w:szCs w:val="26"/>
        </w:rPr>
        <w:t>Заказчику</w:t>
      </w:r>
      <w:r w:rsidRPr="00B95F3E">
        <w:rPr>
          <w:rFonts w:ascii="Times New Roman" w:hAnsi="Times New Roman" w:cs="Times New Roman"/>
          <w:position w:val="0"/>
          <w:sz w:val="26"/>
          <w:szCs w:val="26"/>
        </w:rPr>
        <w:t xml:space="preserve"> сведения об изменении своего фактического местонахождения в срок не позднее 2 (Двух) рабочих дней со дня соответствующего изменения. В случае непредставления в установленный срок уведомления об изменении адреса фактическим местонахождением </w:t>
      </w:r>
      <w:r w:rsidRPr="00B95F3E">
        <w:rPr>
          <w:rFonts w:ascii="Times New Roman" w:hAnsi="Times New Roman" w:cs="Times New Roman"/>
          <w:b/>
          <w:position w:val="0"/>
          <w:sz w:val="26"/>
          <w:szCs w:val="26"/>
        </w:rPr>
        <w:t>Исполнителя</w:t>
      </w:r>
      <w:r w:rsidRPr="00B95F3E">
        <w:rPr>
          <w:rFonts w:ascii="Times New Roman" w:hAnsi="Times New Roman" w:cs="Times New Roman"/>
          <w:position w:val="0"/>
          <w:sz w:val="26"/>
          <w:szCs w:val="26"/>
        </w:rPr>
        <w:t xml:space="preserve"> будет считаться адрес, указанный в настоящем Контракте.</w:t>
      </w:r>
    </w:p>
    <w:p w:rsidR="00B95F3E" w:rsidRPr="00B95F3E" w:rsidRDefault="00B95F3E" w:rsidP="00B95F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64" w:lineRule="auto"/>
        <w:ind w:leftChars="0" w:left="0" w:firstLineChars="0" w:firstLine="567"/>
        <w:rPr>
          <w:rFonts w:ascii="Times New Roman" w:hAnsi="Times New Roman" w:cs="Times New Roman"/>
          <w:position w:val="0"/>
          <w:sz w:val="26"/>
          <w:szCs w:val="26"/>
        </w:rPr>
      </w:pPr>
      <w:r>
        <w:rPr>
          <w:rFonts w:ascii="Times New Roman" w:hAnsi="Times New Roman" w:cs="Times New Roman"/>
          <w:b/>
          <w:position w:val="0"/>
          <w:sz w:val="26"/>
          <w:szCs w:val="26"/>
        </w:rPr>
        <w:t>4</w:t>
      </w:r>
      <w:r w:rsidRPr="00B95F3E">
        <w:rPr>
          <w:rFonts w:ascii="Times New Roman" w:hAnsi="Times New Roman" w:cs="Times New Roman"/>
          <w:b/>
          <w:position w:val="0"/>
          <w:sz w:val="26"/>
          <w:szCs w:val="26"/>
        </w:rPr>
        <w:t>.4.4.</w:t>
      </w:r>
      <w:r w:rsidRPr="00B95F3E">
        <w:rPr>
          <w:rFonts w:ascii="Times New Roman" w:hAnsi="Times New Roman" w:cs="Times New Roman"/>
          <w:position w:val="0"/>
          <w:sz w:val="26"/>
          <w:szCs w:val="26"/>
        </w:rPr>
        <w:t xml:space="preserve"> Предоставить </w:t>
      </w:r>
      <w:r w:rsidRPr="00B95F3E">
        <w:rPr>
          <w:rFonts w:ascii="Times New Roman" w:hAnsi="Times New Roman" w:cs="Times New Roman"/>
          <w:b/>
          <w:position w:val="0"/>
          <w:sz w:val="26"/>
          <w:szCs w:val="26"/>
        </w:rPr>
        <w:t xml:space="preserve">Заказчику </w:t>
      </w:r>
      <w:r w:rsidRPr="00B95F3E">
        <w:rPr>
          <w:rFonts w:ascii="Times New Roman" w:hAnsi="Times New Roman" w:cs="Times New Roman"/>
          <w:position w:val="0"/>
          <w:sz w:val="26"/>
          <w:szCs w:val="26"/>
        </w:rPr>
        <w:t>(в случае такого запроса)</w:t>
      </w:r>
      <w:r w:rsidRPr="00B95F3E">
        <w:rPr>
          <w:rFonts w:ascii="Times New Roman" w:hAnsi="Times New Roman" w:cs="Times New Roman"/>
          <w:b/>
          <w:position w:val="0"/>
          <w:sz w:val="26"/>
          <w:szCs w:val="26"/>
        </w:rPr>
        <w:t xml:space="preserve"> </w:t>
      </w:r>
      <w:r w:rsidRPr="00B95F3E">
        <w:rPr>
          <w:rFonts w:ascii="Times New Roman" w:hAnsi="Times New Roman" w:cs="Times New Roman"/>
          <w:position w:val="0"/>
          <w:sz w:val="26"/>
          <w:szCs w:val="26"/>
        </w:rPr>
        <w:t>документы, подтверждающих соответствие Услуг требованиям законодательства Российской Федерации, государственных стандартов, технических условий, технических регламентов и иных нормативных правовых актов, регулирующих предмет Контракта (сертификаты соответствия, декларации о соответствии, санитарно-эпидемиологические заключения и т.д.), иные документы, предусмотренные Контрактом.</w:t>
      </w:r>
    </w:p>
    <w:p w:rsidR="00B95F3E" w:rsidRPr="00B95F3E" w:rsidRDefault="00B95F3E" w:rsidP="00B95F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64" w:lineRule="auto"/>
        <w:ind w:leftChars="0" w:left="0" w:firstLineChars="0" w:firstLine="567"/>
        <w:rPr>
          <w:rFonts w:ascii="Times New Roman" w:hAnsi="Times New Roman" w:cs="Times New Roman"/>
          <w:position w:val="0"/>
          <w:sz w:val="26"/>
          <w:szCs w:val="26"/>
        </w:rPr>
      </w:pPr>
      <w:r>
        <w:rPr>
          <w:rFonts w:ascii="Times New Roman" w:hAnsi="Times New Roman" w:cs="Times New Roman"/>
          <w:b/>
          <w:position w:val="0"/>
          <w:sz w:val="26"/>
          <w:szCs w:val="26"/>
        </w:rPr>
        <w:t>4</w:t>
      </w:r>
      <w:r w:rsidRPr="00B95F3E">
        <w:rPr>
          <w:rFonts w:ascii="Times New Roman" w:hAnsi="Times New Roman" w:cs="Times New Roman"/>
          <w:b/>
          <w:position w:val="0"/>
          <w:sz w:val="26"/>
          <w:szCs w:val="26"/>
        </w:rPr>
        <w:t>.4.5.</w:t>
      </w:r>
      <w:r w:rsidRPr="00B95F3E">
        <w:rPr>
          <w:rFonts w:ascii="Times New Roman" w:hAnsi="Times New Roman" w:cs="Times New Roman"/>
          <w:position w:val="0"/>
          <w:sz w:val="26"/>
          <w:szCs w:val="26"/>
        </w:rPr>
        <w:t xml:space="preserve"> Обеспечить соответствие оказываемых Услуг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Контрактом.</w:t>
      </w:r>
    </w:p>
    <w:p w:rsidR="00B95F3E" w:rsidRPr="00B95F3E" w:rsidRDefault="00B95F3E" w:rsidP="00B95F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64" w:lineRule="auto"/>
        <w:ind w:leftChars="0" w:left="0" w:firstLineChars="0" w:firstLine="567"/>
        <w:rPr>
          <w:rFonts w:ascii="Times New Roman" w:hAnsi="Times New Roman" w:cs="Times New Roman"/>
          <w:position w:val="0"/>
          <w:sz w:val="26"/>
          <w:szCs w:val="26"/>
        </w:rPr>
      </w:pPr>
      <w:r>
        <w:rPr>
          <w:rFonts w:ascii="Times New Roman" w:hAnsi="Times New Roman" w:cs="Times New Roman"/>
          <w:b/>
          <w:position w:val="0"/>
          <w:sz w:val="26"/>
          <w:szCs w:val="26"/>
        </w:rPr>
        <w:t>4</w:t>
      </w:r>
      <w:r w:rsidRPr="00B95F3E">
        <w:rPr>
          <w:rFonts w:ascii="Times New Roman" w:hAnsi="Times New Roman" w:cs="Times New Roman"/>
          <w:b/>
          <w:position w:val="0"/>
          <w:sz w:val="26"/>
          <w:szCs w:val="26"/>
        </w:rPr>
        <w:t>.4.6.</w:t>
      </w:r>
      <w:r w:rsidRPr="00B95F3E">
        <w:rPr>
          <w:rFonts w:ascii="Times New Roman" w:hAnsi="Times New Roman" w:cs="Times New Roman"/>
          <w:position w:val="0"/>
          <w:sz w:val="26"/>
          <w:szCs w:val="26"/>
        </w:rPr>
        <w:t xml:space="preserve"> Обеспечить за свой счет устранение выявленных недостатков оказанных Услуг в порядке и на условиях, предусмотренных настоящим Контрактом.</w:t>
      </w:r>
    </w:p>
    <w:p w:rsidR="00B95F3E" w:rsidRPr="002B0AB7" w:rsidRDefault="00B95F3E" w:rsidP="00B95F3E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</w:t>
      </w: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</w:t>
      </w: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7</w:t>
      </w: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.</w:t>
      </w:r>
      <w:r w:rsidRPr="002B0AB7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</w:t>
      </w:r>
      <w:r w:rsidRPr="002B0AB7">
        <w:rPr>
          <w:rFonts w:ascii="Times New Roman" w:hAnsi="Times New Roman" w:cs="Times New Roman"/>
          <w:position w:val="0"/>
          <w:sz w:val="26"/>
          <w:szCs w:val="26"/>
        </w:rPr>
        <w:t xml:space="preserve">Обеспечивать сохранность и не допускать порчи имущества </w:t>
      </w:r>
      <w:r w:rsidRPr="002B0AB7">
        <w:rPr>
          <w:rFonts w:ascii="Times New Roman" w:hAnsi="Times New Roman" w:cs="Times New Roman"/>
          <w:b/>
          <w:position w:val="0"/>
          <w:sz w:val="26"/>
          <w:szCs w:val="26"/>
        </w:rPr>
        <w:t>Заказчика</w:t>
      </w:r>
      <w:r w:rsidRPr="002B0AB7">
        <w:rPr>
          <w:rFonts w:ascii="Times New Roman" w:hAnsi="Times New Roman" w:cs="Times New Roman"/>
          <w:position w:val="0"/>
          <w:sz w:val="26"/>
          <w:szCs w:val="26"/>
        </w:rPr>
        <w:t xml:space="preserve"> в период оказания Услуг.</w:t>
      </w:r>
    </w:p>
    <w:p w:rsidR="00B95F3E" w:rsidRPr="002B0AB7" w:rsidRDefault="00B95F3E" w:rsidP="00B95F3E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4.4</w:t>
      </w: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8</w:t>
      </w: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 xml:space="preserve">. </w:t>
      </w:r>
      <w:r w:rsidRPr="002B0AB7">
        <w:rPr>
          <w:rFonts w:ascii="Times New Roman" w:hAnsi="Times New Roman" w:cs="Times New Roman"/>
          <w:position w:val="0"/>
          <w:sz w:val="26"/>
          <w:szCs w:val="26"/>
        </w:rPr>
        <w:t xml:space="preserve">Немедленно извещать </w:t>
      </w:r>
      <w:r w:rsidRPr="00F26CA5">
        <w:rPr>
          <w:rFonts w:ascii="Times New Roman" w:hAnsi="Times New Roman" w:cs="Times New Roman"/>
          <w:b/>
          <w:position w:val="0"/>
          <w:sz w:val="26"/>
          <w:szCs w:val="26"/>
        </w:rPr>
        <w:t>Заказчика</w:t>
      </w:r>
      <w:r w:rsidRPr="002B0AB7">
        <w:rPr>
          <w:rFonts w:ascii="Times New Roman" w:hAnsi="Times New Roman" w:cs="Times New Roman"/>
          <w:position w:val="0"/>
          <w:sz w:val="26"/>
          <w:szCs w:val="26"/>
        </w:rPr>
        <w:t xml:space="preserve"> обо всех обстоятельствах, затрудняющих или делающих невозможным исполнение обязательств по настоящему Контракту.</w:t>
      </w:r>
    </w:p>
    <w:p w:rsidR="00B95F3E" w:rsidRPr="002B0AB7" w:rsidRDefault="00B95F3E" w:rsidP="00B95F3E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4.</w:t>
      </w:r>
      <w:r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</w:t>
      </w: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9</w:t>
      </w: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.</w:t>
      </w:r>
      <w:r w:rsidRPr="002B0AB7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Оплатить </w:t>
      </w: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Заказчик</w:t>
      </w:r>
      <w:r w:rsidRPr="002B0AB7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у пени и/или штрафы, в случае если </w:t>
      </w: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Заказчик</w:t>
      </w:r>
      <w:r w:rsidRPr="002B0AB7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выставил </w:t>
      </w: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Исполнителю</w:t>
      </w:r>
      <w:r w:rsidRPr="002B0AB7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требование об их уплате, в </w:t>
      </w:r>
      <w:r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размере, </w:t>
      </w:r>
      <w:r w:rsidRPr="007141BF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>порядке</w:t>
      </w:r>
      <w:r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</w:t>
      </w:r>
      <w:r w:rsidRPr="002B0AB7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>и сроки, предусмотренные разделом 7 настоящего Контракта.</w:t>
      </w:r>
    </w:p>
    <w:p w:rsidR="00B95F3E" w:rsidRPr="00B95F3E" w:rsidRDefault="00B95F3E" w:rsidP="00B95F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64" w:lineRule="auto"/>
        <w:ind w:leftChars="0" w:left="0" w:firstLineChars="0" w:firstLine="567"/>
        <w:rPr>
          <w:rFonts w:ascii="Times New Roman" w:hAnsi="Times New Roman" w:cs="Times New Roman"/>
          <w:position w:val="0"/>
          <w:sz w:val="26"/>
          <w:szCs w:val="26"/>
        </w:rPr>
      </w:pPr>
      <w:r w:rsidRPr="00B95F3E">
        <w:rPr>
          <w:rFonts w:ascii="Times New Roman" w:hAnsi="Times New Roman" w:cs="Times New Roman"/>
          <w:b/>
          <w:position w:val="0"/>
          <w:sz w:val="26"/>
          <w:szCs w:val="26"/>
        </w:rPr>
        <w:t>4.4.10.</w:t>
      </w:r>
      <w:r w:rsidRPr="00B95F3E">
        <w:rPr>
          <w:rFonts w:ascii="Times New Roman" w:hAnsi="Times New Roman" w:cs="Times New Roman"/>
          <w:position w:val="0"/>
          <w:sz w:val="26"/>
          <w:szCs w:val="26"/>
        </w:rPr>
        <w:t xml:space="preserve"> В случае принятия решения об одностороннем отказе от исполнения настоящего Контракта не позднее чем в течение 3 (Трех) рабочих дней с даты принятия указанного решения направить </w:t>
      </w:r>
      <w:r w:rsidRPr="00B95F3E">
        <w:rPr>
          <w:rFonts w:ascii="Times New Roman" w:hAnsi="Times New Roman" w:cs="Times New Roman"/>
          <w:b/>
          <w:position w:val="0"/>
          <w:sz w:val="26"/>
          <w:szCs w:val="26"/>
        </w:rPr>
        <w:t>Заказчику</w:t>
      </w:r>
      <w:r w:rsidRPr="00B95F3E">
        <w:rPr>
          <w:rFonts w:ascii="Times New Roman" w:hAnsi="Times New Roman" w:cs="Times New Roman"/>
          <w:position w:val="0"/>
          <w:sz w:val="26"/>
          <w:szCs w:val="26"/>
        </w:rPr>
        <w:t xml:space="preserve"> уведомление о принятом решении по почте заказным письмом с уведомлением о вручении по адресу </w:t>
      </w:r>
      <w:r w:rsidRPr="00B95F3E">
        <w:rPr>
          <w:rFonts w:ascii="Times New Roman" w:hAnsi="Times New Roman" w:cs="Times New Roman"/>
          <w:b/>
          <w:position w:val="0"/>
          <w:sz w:val="26"/>
          <w:szCs w:val="26"/>
        </w:rPr>
        <w:t>Заказчика</w:t>
      </w:r>
      <w:r w:rsidRPr="00B95F3E">
        <w:rPr>
          <w:rFonts w:ascii="Times New Roman" w:hAnsi="Times New Roman" w:cs="Times New Roman"/>
          <w:position w:val="0"/>
          <w:sz w:val="26"/>
          <w:szCs w:val="26"/>
        </w:rPr>
        <w:t xml:space="preserve">, указанному в настоящем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</w:t>
      </w:r>
      <w:r w:rsidRPr="00B95F3E">
        <w:rPr>
          <w:rFonts w:ascii="Times New Roman" w:hAnsi="Times New Roman" w:cs="Times New Roman"/>
          <w:b/>
          <w:position w:val="0"/>
          <w:sz w:val="26"/>
          <w:szCs w:val="26"/>
        </w:rPr>
        <w:t>Исполнителем</w:t>
      </w:r>
      <w:r w:rsidRPr="00B95F3E">
        <w:rPr>
          <w:rFonts w:ascii="Times New Roman" w:hAnsi="Times New Roman" w:cs="Times New Roman"/>
          <w:position w:val="0"/>
          <w:sz w:val="26"/>
          <w:szCs w:val="26"/>
        </w:rPr>
        <w:t xml:space="preserve"> подтверждения о его вручении </w:t>
      </w:r>
      <w:r w:rsidRPr="00B95F3E">
        <w:rPr>
          <w:rFonts w:ascii="Times New Roman" w:hAnsi="Times New Roman" w:cs="Times New Roman"/>
          <w:b/>
          <w:position w:val="0"/>
          <w:sz w:val="26"/>
          <w:szCs w:val="26"/>
        </w:rPr>
        <w:t>Заказчику</w:t>
      </w:r>
      <w:r w:rsidRPr="00B95F3E">
        <w:rPr>
          <w:rFonts w:ascii="Times New Roman" w:hAnsi="Times New Roman" w:cs="Times New Roman"/>
          <w:position w:val="0"/>
          <w:sz w:val="26"/>
          <w:szCs w:val="26"/>
        </w:rPr>
        <w:t>.</w:t>
      </w:r>
    </w:p>
    <w:p w:rsidR="00757E47" w:rsidRPr="002B0AB7" w:rsidRDefault="00757E47">
      <w:pPr>
        <w:widowControl w:val="0"/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6"/>
          <w:szCs w:val="26"/>
        </w:rPr>
      </w:pP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4.</w:t>
      </w:r>
      <w:r w:rsidR="00B95F3E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4.11</w:t>
      </w:r>
      <w:r w:rsidRPr="002B0AB7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.</w:t>
      </w:r>
      <w:r w:rsidRPr="002B0AB7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</w:t>
      </w:r>
      <w:r w:rsidRPr="002B0AB7">
        <w:rPr>
          <w:rFonts w:ascii="Times New Roman" w:hAnsi="Times New Roman" w:cs="Times New Roman"/>
          <w:position w:val="0"/>
          <w:sz w:val="26"/>
          <w:szCs w:val="26"/>
        </w:rPr>
        <w:t>Исполнять иные обязательства, предусмотренные действующим законодательством Российской Федерации и настоящим Контрактом.</w:t>
      </w:r>
    </w:p>
    <w:p w:rsidR="00DE4C29" w:rsidRPr="002B0AB7" w:rsidRDefault="00DE4C29" w:rsidP="00E808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64" w:lineRule="auto"/>
        <w:ind w:leftChars="0" w:left="0" w:firstLineChars="0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7291F" w:rsidRPr="002B0AB7" w:rsidRDefault="00074F9E" w:rsidP="00E808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64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5. </w:t>
      </w:r>
      <w:r w:rsidR="007523F7"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ГАРАНТИИ КАЧЕСТВА УСЛУГ</w:t>
      </w:r>
      <w:r w:rsidR="000D222D"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И ИСПОЛЬЗУЕМЫХ МАТЕРИАЛОВ</w:t>
      </w:r>
    </w:p>
    <w:p w:rsidR="00A60885" w:rsidRPr="002B0AB7" w:rsidRDefault="00074F9E" w:rsidP="00E808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0" w:firstLineChars="0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08E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5.1.</w:t>
      </w:r>
      <w:r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Контроль за качеством </w:t>
      </w:r>
      <w:r w:rsidR="00D81516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слуг и окончательный прием оказанных </w:t>
      </w:r>
      <w:r w:rsidR="00D81516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слуг осуществляется представителем </w:t>
      </w:r>
      <w:r w:rsidR="002E709C" w:rsidRPr="007141B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Заказчик</w:t>
      </w:r>
      <w:r w:rsidR="007523F7" w:rsidRPr="00E808E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, согласно действующей нормативно-технической документации.</w:t>
      </w:r>
    </w:p>
    <w:p w:rsidR="0087291F" w:rsidRPr="002B0AB7" w:rsidRDefault="00074F9E" w:rsidP="00E808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0" w:firstLineChars="0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08E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5.2.</w:t>
      </w:r>
      <w:r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Результат оказанных </w:t>
      </w:r>
      <w:r w:rsidR="00D81516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слуг в момент передачи </w:t>
      </w:r>
      <w:r w:rsidR="002E709C" w:rsidRPr="007141B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Заказчик</w:t>
      </w:r>
      <w:r w:rsidR="007523F7" w:rsidRPr="00E808E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у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должен соответствовать 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техническим условиям и требованиям, предъявляемым к соответствующему виду </w:t>
      </w:r>
      <w:r w:rsidR="00D81516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слуг. За некачественно оказанные услуги </w:t>
      </w:r>
      <w:r w:rsidR="002E709C"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Исполнитель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несет ответственность согласно </w:t>
      </w:r>
      <w:r w:rsidR="00B95F3E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настоящему Контракту</w:t>
      </w:r>
      <w:r w:rsidR="00B95F3E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95F3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действующему законодательству Р</w:t>
      </w:r>
      <w:r w:rsidR="00D81516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оссийской 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 w:rsidR="00D81516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едерации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87291F" w:rsidRPr="002B0AB7" w:rsidRDefault="00074F9E" w:rsidP="00E808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0" w:firstLineChars="0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08E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5.3.</w:t>
      </w:r>
      <w:r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оказанные </w:t>
      </w:r>
      <w:r w:rsidR="007141BF" w:rsidRPr="00E808E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Исполнителем</w:t>
      </w:r>
      <w:r w:rsidR="007141B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D81516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слуги устанавливает гарантийный срок</w:t>
      </w:r>
      <w:r w:rsidR="007141B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равный одному году 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 дня подписания </w:t>
      </w:r>
      <w:r w:rsidR="00B95F3E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кта </w:t>
      </w:r>
      <w:r w:rsidR="000D222D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сдачи-приемки оказанных У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слуг.</w:t>
      </w:r>
    </w:p>
    <w:p w:rsidR="0087291F" w:rsidRPr="002B0AB7" w:rsidRDefault="00074F9E" w:rsidP="00E808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0" w:firstLineChars="0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08E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5.4.</w:t>
      </w:r>
      <w:r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Гарантия качества на оказанные </w:t>
      </w:r>
      <w:r w:rsidR="007141BF">
        <w:rPr>
          <w:rFonts w:ascii="Times New Roman" w:eastAsia="Times New Roman" w:hAnsi="Times New Roman" w:cs="Times New Roman"/>
          <w:color w:val="000000"/>
          <w:sz w:val="26"/>
          <w:szCs w:val="26"/>
        </w:rPr>
        <w:t>Услуги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действует в течении всего гарантийного срока.</w:t>
      </w:r>
    </w:p>
    <w:p w:rsidR="007141BF" w:rsidRDefault="007523F7" w:rsidP="00E808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0" w:firstLineChars="0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течении гарантийного срока </w:t>
      </w:r>
      <w:r w:rsidR="002E709C"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Исполнитель</w:t>
      </w:r>
      <w:r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обязуется за свой счет устранить недостатки оказанных </w:t>
      </w:r>
      <w:r w:rsidR="000D222D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слуг. </w:t>
      </w:r>
    </w:p>
    <w:p w:rsidR="000D222D" w:rsidRPr="002B0AB7" w:rsidRDefault="002E709C" w:rsidP="00E808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0" w:firstLineChars="0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Исполнитель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обязан в течении 3 (трех) дней со дня поступления соответствующего уведомления от </w:t>
      </w:r>
      <w:r w:rsidRPr="007141B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Заказчик</w:t>
      </w:r>
      <w:r w:rsidR="007523F7" w:rsidRPr="00E808E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 свой счет устранить недостатки оказанных </w:t>
      </w:r>
      <w:r w:rsidR="000D222D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слуг. </w:t>
      </w:r>
    </w:p>
    <w:p w:rsidR="0087291F" w:rsidRPr="002B0AB7" w:rsidRDefault="00074F9E" w:rsidP="00E808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0" w:firstLineChars="0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08E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5.5.</w:t>
      </w:r>
      <w:r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Качество материалов при оказании услуг должно соответствовать требованиям соответствующих технических регламентов, ГОСТов и ТУ, принятых для данного вида изделий, а также качественным удостоверениям производителя и сертификатам соответствия.</w:t>
      </w:r>
    </w:p>
    <w:p w:rsidR="0087291F" w:rsidRPr="002B0AB7" w:rsidRDefault="00074F9E" w:rsidP="00E808ED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0" w:firstLineChars="0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08E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5.6.</w:t>
      </w:r>
      <w:r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D222D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Гарантийный срок на запасные части и дополнительные 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</w:t>
      </w:r>
      <w:r w:rsidR="000D222D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="007523F7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устанавливается в пределах </w:t>
      </w:r>
      <w:r w:rsidR="000D222D"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гарантийного срока, установленного производителем на данные изделия и материалы.</w:t>
      </w:r>
    </w:p>
    <w:p w:rsidR="0087291F" w:rsidRDefault="0087291F" w:rsidP="00E808ED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</w:tabs>
        <w:spacing w:line="264" w:lineRule="auto"/>
        <w:ind w:leftChars="0" w:left="0" w:firstLineChars="272" w:firstLine="707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</w:rPr>
      </w:pPr>
    </w:p>
    <w:p w:rsidR="000D222D" w:rsidRPr="002B0AB7" w:rsidRDefault="000D222D">
      <w:pPr>
        <w:suppressAutoHyphens w:val="0"/>
        <w:spacing w:line="264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bCs/>
          <w:color w:val="000000"/>
          <w:position w:val="0"/>
          <w:sz w:val="26"/>
          <w:szCs w:val="26"/>
          <w:lang w:eastAsia="ru-RU"/>
        </w:rPr>
        <w:t>6. СРОК ОКАЗАНИЯ УСЛУГ</w:t>
      </w:r>
    </w:p>
    <w:p w:rsidR="000D222D" w:rsidRPr="00634223" w:rsidRDefault="000D222D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 w:rsidRPr="00634223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6.1.</w:t>
      </w:r>
      <w:r w:rsidRPr="00634223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</w:t>
      </w:r>
      <w:r w:rsidR="006331DA">
        <w:rPr>
          <w:rFonts w:ascii="Times New Roman" w:hAnsi="Times New Roman" w:cs="Times New Roman"/>
          <w:color w:val="000000"/>
          <w:sz w:val="26"/>
          <w:szCs w:val="26"/>
        </w:rPr>
        <w:t xml:space="preserve">Работы выполняются Подрядчиком в течение 20 рабочих дней с даты заключения контракта.                                                                                                                                                                     </w:t>
      </w:r>
    </w:p>
    <w:p w:rsidR="000D222D" w:rsidRPr="00B60FCE" w:rsidRDefault="000D222D">
      <w:pPr>
        <w:widowControl w:val="0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B60FCE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6.2.</w:t>
      </w:r>
      <w:r w:rsidRPr="00B60FCE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</w:t>
      </w:r>
      <w:r w:rsidRPr="00B60FCE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Настоящий Контракт вступает в силу с момента его подписания Сторонами. </w:t>
      </w:r>
    </w:p>
    <w:p w:rsidR="000D222D" w:rsidRPr="00B60FCE" w:rsidRDefault="000D222D">
      <w:pPr>
        <w:widowControl w:val="0"/>
        <w:shd w:val="clear" w:color="auto" w:fill="FFFFFF"/>
        <w:tabs>
          <w:tab w:val="left" w:pos="993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6"/>
          <w:szCs w:val="26"/>
          <w:lang w:eastAsia="ru-RU"/>
        </w:rPr>
      </w:pPr>
      <w:r w:rsidRPr="00B60FCE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6.3.</w:t>
      </w:r>
      <w:r w:rsidRPr="00B60FCE">
        <w:rPr>
          <w:rFonts w:ascii="Times New Roman" w:eastAsia="Times New Roman" w:hAnsi="Times New Roman" w:cs="Times New Roman"/>
          <w:bCs/>
          <w:position w:val="0"/>
          <w:sz w:val="26"/>
          <w:szCs w:val="26"/>
          <w:lang w:eastAsia="ru-RU"/>
        </w:rPr>
        <w:t xml:space="preserve"> На момент подписания настоящего Контракта даты начала и окончания оказания Услуг являются исходными для определения имущественных санкций в случае нарушения сроков оказания Услуг.</w:t>
      </w:r>
    </w:p>
    <w:p w:rsidR="000D222D" w:rsidRPr="002B0AB7" w:rsidRDefault="000D222D">
      <w:pPr>
        <w:widowControl w:val="0"/>
        <w:tabs>
          <w:tab w:val="left" w:pos="-284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</w:pPr>
      <w:r w:rsidRPr="00B60FCE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 xml:space="preserve">7. </w:t>
      </w:r>
      <w:r w:rsidR="001E4E35" w:rsidRPr="00B60FCE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ОТВЕТСВЕННОСТЬ СТОРОН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7.1.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За неисполнение или ненадлежащее исполнение своих обязательств, установленных Контрактом, Стороны несут ответственность в соответствии с законодательством Российской Федерации и Контрактом. 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7.2.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В случае просрочки исполнения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Заказчиком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обязательств, предусмотренных Контрактом, а также в иных случаях неисполнения или ненадлежащего исполнения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Заказчиком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обязательств, предусмотренных Контрактом,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Исполнитель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вправе потребовать уплаты неустоек (штрафов, пеней) в порядке, установленном Федеральным законом от 05.04.2013 № 44-ФЗ и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</w:t>
      </w:r>
      <w:r w:rsidR="0019167F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,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 внесении изменений в постановление Правительства Российской Федерации от 15 мая 2017 № 570 и признании утратившим силу постановления Правительства Российской Федерации от 25 ноября 2013 г. № 1063» (далее – постановление Правительства РФ от 30.08.2017 № 1042).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lastRenderedPageBreak/>
        <w:t xml:space="preserve">7.3.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Пеня в размере одной трёхсотой действующей на дату уплаты пеней ключевой ставки Центрального банка Российской Федерации от не</w:t>
      </w:r>
      <w:r w:rsidR="004678A8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уплаченной в срок суммы начисляется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Заказчику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 xml:space="preserve">7.4.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Штрафы начисляются за ненадлежащее исполнение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Заказчиком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обязательств, предусмотренных Контрактом, за исключением просрочки исполнения обязательств, предусмотренных Контрактом.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За каждый факт неисполнения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Заказчиком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обязательств, предусмотренных Контрактом, за исключением просрочки исполнения обязательств, предусмотренных Контрактом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размер штрафа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vertAlign w:val="superscript"/>
          <w:lang w:eastAsia="ru-RU"/>
        </w:rPr>
        <w:footnoteReference w:id="1"/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составляет _____________* рублей за любое из следующих нарушений:</w:t>
      </w:r>
    </w:p>
    <w:p w:rsidR="000D222D" w:rsidRPr="002B0AB7" w:rsidRDefault="000D222D" w:rsidP="00676B63">
      <w:pPr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hAnsi="Times New Roman" w:cs="Times New Roman"/>
          <w:b/>
          <w:position w:val="0"/>
          <w:sz w:val="26"/>
          <w:szCs w:val="26"/>
          <w:lang w:eastAsia="ru-RU"/>
        </w:rPr>
        <w:t>7.4.1.</w:t>
      </w:r>
      <w:r w:rsidRPr="002B0AB7">
        <w:rPr>
          <w:rFonts w:ascii="Times New Roman" w:hAnsi="Times New Roman" w:cs="Times New Roman"/>
          <w:position w:val="0"/>
          <w:sz w:val="26"/>
          <w:szCs w:val="26"/>
          <w:lang w:eastAsia="ru-RU"/>
        </w:rPr>
        <w:t xml:space="preserve"> </w:t>
      </w:r>
      <w:r w:rsidR="00676B63" w:rsidRPr="00676B63">
        <w:rPr>
          <w:rFonts w:ascii="Times New Roman" w:hAnsi="Times New Roman" w:cs="Times New Roman"/>
          <w:position w:val="0"/>
          <w:sz w:val="26"/>
          <w:szCs w:val="26"/>
          <w:lang w:eastAsia="ru-RU"/>
        </w:rPr>
        <w:t xml:space="preserve">за ненадлежащее исполнение Заказчиком условий </w:t>
      </w:r>
      <w:r w:rsidRPr="002B0AB7">
        <w:rPr>
          <w:rFonts w:ascii="Times New Roman" w:hAnsi="Times New Roman" w:cs="Times New Roman"/>
          <w:position w:val="0"/>
          <w:sz w:val="26"/>
          <w:szCs w:val="26"/>
          <w:lang w:eastAsia="ru-RU"/>
        </w:rPr>
        <w:t>п.</w:t>
      </w:r>
      <w:r w:rsidRPr="002B0AB7">
        <w:rPr>
          <w:rFonts w:ascii="Times New Roman" w:hAnsi="Times New Roman" w:cs="Times New Roman"/>
          <w:b/>
          <w:position w:val="0"/>
          <w:sz w:val="26"/>
          <w:szCs w:val="26"/>
          <w:lang w:eastAsia="ru-RU"/>
        </w:rPr>
        <w:t xml:space="preserve"> </w:t>
      </w:r>
      <w:r w:rsidRPr="002B0AB7">
        <w:rPr>
          <w:rFonts w:ascii="Times New Roman" w:hAnsi="Times New Roman" w:cs="Times New Roman"/>
          <w:position w:val="0"/>
          <w:sz w:val="26"/>
          <w:szCs w:val="26"/>
          <w:lang w:eastAsia="ru-RU"/>
        </w:rPr>
        <w:t>4.</w:t>
      </w:r>
      <w:r w:rsidR="00676B63">
        <w:rPr>
          <w:rFonts w:ascii="Times New Roman" w:hAnsi="Times New Roman" w:cs="Times New Roman"/>
          <w:position w:val="0"/>
          <w:sz w:val="26"/>
          <w:szCs w:val="26"/>
          <w:lang w:eastAsia="ru-RU"/>
        </w:rPr>
        <w:t>2</w:t>
      </w:r>
      <w:r w:rsidRPr="002B0AB7">
        <w:rPr>
          <w:rFonts w:ascii="Times New Roman" w:hAnsi="Times New Roman" w:cs="Times New Roman"/>
          <w:position w:val="0"/>
          <w:sz w:val="26"/>
          <w:szCs w:val="26"/>
          <w:lang w:eastAsia="ru-RU"/>
        </w:rPr>
        <w:t>.1 Контракта;</w:t>
      </w:r>
    </w:p>
    <w:p w:rsidR="000D222D" w:rsidRPr="002B0AB7" w:rsidRDefault="000D222D">
      <w:pPr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hAnsi="Times New Roman" w:cs="Times New Roman"/>
          <w:b/>
          <w:position w:val="0"/>
          <w:sz w:val="26"/>
          <w:szCs w:val="26"/>
          <w:lang w:eastAsia="ru-RU"/>
        </w:rPr>
        <w:t xml:space="preserve">7.4.2. </w:t>
      </w:r>
      <w:r w:rsidR="00676B63" w:rsidRPr="00676B63">
        <w:rPr>
          <w:rFonts w:ascii="Times New Roman" w:hAnsi="Times New Roman" w:cs="Times New Roman"/>
          <w:position w:val="0"/>
          <w:sz w:val="26"/>
          <w:szCs w:val="26"/>
          <w:lang w:eastAsia="ru-RU"/>
        </w:rPr>
        <w:t xml:space="preserve">за ненадлежащее исполнение Заказчиком условий </w:t>
      </w:r>
      <w:r w:rsidRPr="002B0AB7">
        <w:rPr>
          <w:rFonts w:ascii="Times New Roman" w:hAnsi="Times New Roman" w:cs="Times New Roman"/>
          <w:position w:val="0"/>
          <w:sz w:val="26"/>
          <w:szCs w:val="26"/>
          <w:lang w:eastAsia="ru-RU"/>
        </w:rPr>
        <w:t>п.</w:t>
      </w:r>
      <w:r w:rsidRPr="002B0AB7">
        <w:rPr>
          <w:rFonts w:ascii="Times New Roman" w:hAnsi="Times New Roman" w:cs="Times New Roman"/>
          <w:b/>
          <w:position w:val="0"/>
          <w:sz w:val="26"/>
          <w:szCs w:val="26"/>
          <w:lang w:eastAsia="ru-RU"/>
        </w:rPr>
        <w:t xml:space="preserve"> </w:t>
      </w:r>
      <w:r w:rsidRPr="002B0AB7">
        <w:rPr>
          <w:rFonts w:ascii="Times New Roman" w:hAnsi="Times New Roman" w:cs="Times New Roman"/>
          <w:position w:val="0"/>
          <w:sz w:val="26"/>
          <w:szCs w:val="26"/>
          <w:lang w:eastAsia="ru-RU"/>
        </w:rPr>
        <w:t>4.</w:t>
      </w:r>
      <w:r w:rsidR="00676B63">
        <w:rPr>
          <w:rFonts w:ascii="Times New Roman" w:hAnsi="Times New Roman" w:cs="Times New Roman"/>
          <w:position w:val="0"/>
          <w:sz w:val="26"/>
          <w:szCs w:val="26"/>
          <w:lang w:eastAsia="ru-RU"/>
        </w:rPr>
        <w:t>2</w:t>
      </w:r>
      <w:r w:rsidRPr="002B0AB7">
        <w:rPr>
          <w:rFonts w:ascii="Times New Roman" w:hAnsi="Times New Roman" w:cs="Times New Roman"/>
          <w:position w:val="0"/>
          <w:sz w:val="26"/>
          <w:szCs w:val="26"/>
          <w:lang w:eastAsia="ru-RU"/>
        </w:rPr>
        <w:t>.2 Контракта;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7.5.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Общая сумма начисленных штрафов за ненадлежащее исполнение </w:t>
      </w: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Заказчиком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обязательств, предусмотренных Контрактом, не может превышать Цену Контракта.</w:t>
      </w:r>
    </w:p>
    <w:p w:rsidR="00676B63" w:rsidRDefault="000D222D" w:rsidP="00676B63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 xml:space="preserve">7.6. Исполнитель </w:t>
      </w:r>
      <w:r w:rsidRPr="002B0AB7">
        <w:rPr>
          <w:rFonts w:ascii="Times New Roman" w:eastAsia="Times New Roman" w:hAnsi="Times New Roman" w:cs="Times New Roman"/>
          <w:bCs/>
          <w:position w:val="0"/>
          <w:sz w:val="26"/>
          <w:szCs w:val="26"/>
          <w:lang w:eastAsia="ru-RU"/>
        </w:rPr>
        <w:t xml:space="preserve">несет перед </w:t>
      </w: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Заказчиком</w:t>
      </w:r>
      <w:r w:rsidRPr="002B0AB7">
        <w:rPr>
          <w:rFonts w:ascii="Times New Roman" w:eastAsia="Times New Roman" w:hAnsi="Times New Roman" w:cs="Times New Roman"/>
          <w:bCs/>
          <w:position w:val="0"/>
          <w:sz w:val="26"/>
          <w:szCs w:val="26"/>
          <w:lang w:eastAsia="ru-RU"/>
        </w:rPr>
        <w:t xml:space="preserve"> </w:t>
      </w:r>
      <w:r w:rsidR="00676B63" w:rsidRPr="00676B63">
        <w:rPr>
          <w:rFonts w:ascii="Times New Roman" w:eastAsia="Times New Roman" w:hAnsi="Times New Roman" w:cs="Times New Roman"/>
          <w:bCs/>
          <w:position w:val="0"/>
          <w:sz w:val="26"/>
          <w:szCs w:val="26"/>
          <w:lang w:eastAsia="ru-RU"/>
        </w:rPr>
        <w:t>ответственность, в том числе имущественную, за качество, оказываемых Услуг, их соответствие требованиям Контракта, объем, сроки, ог</w:t>
      </w:r>
      <w:r w:rsidR="00676B63">
        <w:rPr>
          <w:rFonts w:ascii="Times New Roman" w:eastAsia="Times New Roman" w:hAnsi="Times New Roman" w:cs="Times New Roman"/>
          <w:bCs/>
          <w:position w:val="0"/>
          <w:sz w:val="26"/>
          <w:szCs w:val="26"/>
          <w:lang w:eastAsia="ru-RU"/>
        </w:rPr>
        <w:t xml:space="preserve">оворённые настоящим Контрактом. </w:t>
      </w:r>
    </w:p>
    <w:p w:rsidR="00676B63" w:rsidRDefault="00676B63" w:rsidP="00676B63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6"/>
          <w:szCs w:val="26"/>
          <w:lang w:eastAsia="ru-RU"/>
        </w:rPr>
      </w:pPr>
      <w:r w:rsidRPr="00676B63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Исполнитель</w:t>
      </w:r>
      <w:r w:rsidRPr="00676B63">
        <w:rPr>
          <w:rFonts w:ascii="Times New Roman" w:eastAsia="Times New Roman" w:hAnsi="Times New Roman" w:cs="Times New Roman"/>
          <w:bCs/>
          <w:position w:val="0"/>
          <w:sz w:val="26"/>
          <w:szCs w:val="26"/>
          <w:lang w:eastAsia="ru-RU"/>
        </w:rPr>
        <w:t xml:space="preserve"> несет перед </w:t>
      </w:r>
      <w:r w:rsidRPr="00676B63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Заказчиком</w:t>
      </w:r>
      <w:r w:rsidRPr="00676B63">
        <w:rPr>
          <w:rFonts w:ascii="Times New Roman" w:eastAsia="Times New Roman" w:hAnsi="Times New Roman" w:cs="Times New Roman"/>
          <w:bCs/>
          <w:position w:val="0"/>
          <w:sz w:val="26"/>
          <w:szCs w:val="26"/>
          <w:lang w:eastAsia="ru-RU"/>
        </w:rPr>
        <w:t xml:space="preserve"> имущественную ответственность за неисполнение и/или ненадлежащее исполнение обязательств третьими лицами (соисполнителями).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7.7.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В случае просрочки исполнения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обязательств, предусмотренных Контрактом,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Исполнитель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по требованию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Заказчика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уплачивает неустойку (штрафы, пени).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7.8.</w:t>
      </w:r>
      <w:r w:rsidRPr="002B0AB7">
        <w:rPr>
          <w:rFonts w:ascii="Times New Roman" w:eastAsia="Times New Roman" w:hAnsi="Times New Roman" w:cs="Times New Roman"/>
          <w:bCs/>
          <w:position w:val="0"/>
          <w:sz w:val="26"/>
          <w:szCs w:val="26"/>
          <w:lang w:eastAsia="ru-RU"/>
        </w:rPr>
        <w:t xml:space="preserve"> Пеня начисляется за каждый день просрочки исполнения </w:t>
      </w: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bCs/>
          <w:position w:val="0"/>
          <w:sz w:val="26"/>
          <w:szCs w:val="26"/>
          <w:lang w:eastAsia="ru-RU"/>
        </w:rPr>
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</w:t>
      </w:r>
      <w:r w:rsidR="00291B93">
        <w:rPr>
          <w:rFonts w:ascii="Times New Roman" w:eastAsia="Times New Roman" w:hAnsi="Times New Roman" w:cs="Times New Roman"/>
          <w:bCs/>
          <w:position w:val="0"/>
          <w:sz w:val="26"/>
          <w:szCs w:val="26"/>
          <w:lang w:eastAsia="ru-RU"/>
        </w:rPr>
        <w:t>К</w:t>
      </w:r>
      <w:r w:rsidRPr="002B0AB7">
        <w:rPr>
          <w:rFonts w:ascii="Times New Roman" w:eastAsia="Times New Roman" w:hAnsi="Times New Roman" w:cs="Times New Roman"/>
          <w:bCs/>
          <w:position w:val="0"/>
          <w:sz w:val="26"/>
          <w:szCs w:val="26"/>
          <w:lang w:eastAsia="ru-RU"/>
        </w:rPr>
        <w:t xml:space="preserve">онтрактом и фактически исполненных </w:t>
      </w: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bCs/>
          <w:position w:val="0"/>
          <w:sz w:val="26"/>
          <w:szCs w:val="26"/>
          <w:lang w:eastAsia="ru-RU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 xml:space="preserve">7.9.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Штрафы начисляются за неисполнение или ненадлежащее исполнение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обязательств,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 xml:space="preserve">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предусмотренных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 xml:space="preserve">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Контрактом, за исключением просрочки исполнения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обязательств (в том числе гарантийного обязательства), предусмотренных Контрактом.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lastRenderedPageBreak/>
        <w:t>7.10.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За каждый факт неисполнения или ненадлежащего исполнения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размер штрафа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vertAlign w:val="superscript"/>
          <w:lang w:eastAsia="ru-RU"/>
        </w:rPr>
        <w:footnoteReference w:id="2"/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 xml:space="preserve"> </w:t>
      </w:r>
      <w:r w:rsidR="006D7D2D" w:rsidRPr="006D7D2D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составляет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_______% от Цены Контракта (этапа), за любое из следующих нарушений: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 xml:space="preserve">7.10.1.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в случае расторжения Контракта по вине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Исполнителя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;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7.10.2.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за неисполнение или ненадлежащее выполнение любых иных обязательств, которые имеют стоимостное выражение, определенных условиями Контракта.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7.11.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За каждый факт неисполнения или ненадлежащего исполнения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обязательства, предусмотренного Контрактом, которое не имеет стоимостного выражения,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размер штрафа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vertAlign w:val="superscript"/>
          <w:lang w:eastAsia="ru-RU"/>
        </w:rPr>
        <w:footnoteReference w:id="3"/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составляет _________ рублей, за любое из следующих нарушений: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iCs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7.11.1.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при установлении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Заказчиком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нарушений по качеству Услуг за каждый выявленный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Заказчиком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факт нарушения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требований по качеству Услуг (при этом документом, подтверждающим нарушение по качеству Услуг, является акт, в том числе односторонний, о выявленных нарушениях по качеству оказанных Услуг и (или) иной документ);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7.11.2.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за неявку полномочных представителей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Исполнителя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, приглашенных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 xml:space="preserve">Заказчиком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для участия в совещаниях, в комиссии по обследованию оказанных Услуг, составления акта, фиксирующего недостатки, за каждый случай неявки;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7.11.3.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при установлении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Заказчиком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нарушений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требований нормативных актов (нормативно-технических, нормативных правовых и иных документов), которые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Исполнитель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обязан соблюдать в ходе реализации настоящего Контракта за каждое выявленное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нарушение;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7.11.4.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в случае публикации рекламы, касающейся представления Услуг, в средствах массовой информации (СМИ) и в сети Интернет без письменного разрешения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Заказчика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за каждый выявленный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 xml:space="preserve">Заказчиком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факт нарушения (уплата данного штрафа не освобождает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Исполнителя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от возмещения всех причиненных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у убытков в полном объеме);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7.11.5.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за неисполнение или ненадлежащее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Исполнение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любых иных обязательств, которые не имеют стоимостного выражения, определенных условиями Контракта.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 xml:space="preserve">7.12.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Общая сумма начисленных штрафов за неисполнение или ненадлежащее исполнение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обязательств, предусмотренных Контрактом, не может превышать Цену Контракта.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lastRenderedPageBreak/>
        <w:t xml:space="preserve">7.13.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Сторона освобождается от уплаты неустойки (штрафа, пеней), если докажет, что неисполнение или ненадлежащее исполнение обязательства, предусмотренного Контрактом произошло вследствие непреодолимой силы или по вине другой Стороны.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 xml:space="preserve">7.14.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В случае неисполнения или ненадлежащего исполнения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обязательств, предусмотренных Контрактом, </w:t>
      </w: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Заказчик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вправе произвести оплату по Контракту за вычетом соответствующего размера неустойки (штрафа, пени).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 xml:space="preserve">7.15.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Штрафные санкции оформляются письменно, </w:t>
      </w: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Заказчик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готовит и передаёт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Исполнителю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претензию, оформленную в соответствии с п. 11.4 </w:t>
      </w:r>
      <w:r w:rsidR="0033477F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настоящего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Контракта.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7.16. Исполнитель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обязан в добровольном порядке выплатить штрафные санкции за нарушения условий Контракта в течение 10</w:t>
      </w:r>
      <w:r w:rsidR="0033477F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(десяти) календарных дней с даты получения претензии, либо в иной срок, установленный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Заказчиком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.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 xml:space="preserve">7.17.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Применение предусмотренных настоящим разделом санкций не означает отказа </w:t>
      </w: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Заказчика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от права на возмещение в полном объёме убытков (сверх суммы штрафных санкций), возникших в результате неисполнения (ненадлежащего исполнения)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своих обязательств.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 xml:space="preserve">7.18.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Любая неустойка, предусмотренная настоящим Контрактом, носит штрафной характер. Уплата неустойки не освобождает Сторону, допустившую нарушение, от исполнения обязательств, предусмотренных Контрактом, а также от возмещения в полной сумме сверх неустойки убытков, причинённых допущенным нарушением.</w:t>
      </w:r>
    </w:p>
    <w:p w:rsidR="00DE77B1" w:rsidRDefault="000D222D" w:rsidP="00DE77B1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 xml:space="preserve">7.19. </w:t>
      </w:r>
      <w:r w:rsidR="00DE77B1"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Штрафные санкции, подлежащие уплате </w:t>
      </w:r>
      <w:r w:rsidR="00DE77B1"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="00DE77B1"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в соответствии с настоящим разделом, должны быть оплачены </w:t>
      </w:r>
      <w:r w:rsidR="00DE77B1"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="00DE77B1"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путём перечисления денежных средств в доход федерального бюджета с оформлением в установленном действующим законодательством порядке по следующим банковским реквизитам: ИНН 7714125897/КПП 503201001 УФК по Московской области </w:t>
      </w:r>
      <w:r w:rsidR="00DE77B1" w:rsidRPr="004173EC">
        <w:rPr>
          <w:rFonts w:ascii="Times New Roman" w:hAnsi="Times New Roman" w:cs="Times New Roman"/>
          <w:sz w:val="24"/>
          <w:szCs w:val="24"/>
        </w:rPr>
        <w:t>(ФКУ Упрдор «Россия»)</w:t>
      </w:r>
      <w:r w:rsidR="00DE77B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E77B1"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л/сч 04481388580; КБК </w:t>
      </w:r>
      <w:r w:rsidR="00DE77B1" w:rsidRPr="00596E87">
        <w:rPr>
          <w:rFonts w:ascii="Times New Roman" w:eastAsia="Times New Roman" w:hAnsi="Times New Roman" w:cs="Times New Roman"/>
          <w:position w:val="0"/>
          <w:sz w:val="27"/>
          <w:szCs w:val="27"/>
          <w:lang w:eastAsia="ru-RU"/>
        </w:rPr>
        <w:t>108 1 16 07090 01 7000 140</w:t>
      </w:r>
      <w:r w:rsidR="00DE77B1"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, ОКТМО </w:t>
      </w:r>
      <w:r w:rsidR="00DE77B1" w:rsidRPr="00596E87">
        <w:rPr>
          <w:rFonts w:ascii="Times New Roman" w:eastAsia="Times New Roman" w:hAnsi="Times New Roman" w:cs="Times New Roman"/>
          <w:position w:val="0"/>
          <w:sz w:val="27"/>
          <w:szCs w:val="27"/>
          <w:lang w:eastAsia="ru-RU"/>
        </w:rPr>
        <w:t>46755000</w:t>
      </w:r>
      <w:r w:rsidR="00DE77B1"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, банк получателя: </w:t>
      </w:r>
      <w:r w:rsidR="00DE77B1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ОКЦ </w:t>
      </w:r>
      <w:r w:rsidR="00DE77B1"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ГУ Банка России по ЦФО г. Москва, БИК </w:t>
      </w:r>
      <w:r w:rsidR="00DE77B1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004525987</w:t>
      </w:r>
      <w:r w:rsidR="00DE77B1"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, р/сч </w:t>
      </w:r>
      <w:r w:rsidR="00DE77B1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40102810845370000004,    </w:t>
      </w:r>
    </w:p>
    <w:p w:rsidR="00DE77B1" w:rsidRPr="002B0AB7" w:rsidRDefault="00DE77B1" w:rsidP="00DE77B1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ЕКС 03100643000000014800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(либо по реквизитам, указанным в претензии) с представлением </w:t>
      </w: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Заказчику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документального подтверждения такого перечисления в течение 5</w:t>
      </w:r>
      <w:r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(пяти) рабочих дней с даты осуществления платежа. </w:t>
      </w:r>
    </w:p>
    <w:p w:rsidR="00DE77B1" w:rsidRPr="002B0AB7" w:rsidRDefault="00DE77B1" w:rsidP="00DE77B1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Перечисление средств в доход федерального бюджета оформлять как налоговый платеж.</w:t>
      </w:r>
    </w:p>
    <w:p w:rsidR="000D222D" w:rsidRPr="002B0AB7" w:rsidRDefault="000D222D" w:rsidP="00DE77B1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 xml:space="preserve">7.20. Исполнитель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принимает необходимые меры, направленные на урегулирование претензий, требований, судебных исков и т.п. третьих лиц, которые могут возникнуть вследствие неисполнения или ненадлежащего исполнения (действий или бездействий)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своих обязательств по настоящему Контракту при оказании Услуг.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 xml:space="preserve">Исполнитель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самостоятельно несёт ответственность перед третьими лицами и компенсирует убытки, в том числе ущерб включая судебные издержки, связанные с травмами или ущербом, нанесенным третьим лицам, возникшие вследствие неисполнения или ненадлежащего исполнения (действий или бездействий)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своих обязательств по настоящему Контракту при оказании Услуг.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 xml:space="preserve">7.21.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В случае если </w:t>
      </w: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Заказчик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будет подвергнут административному наказанию вследствие неисполнения или ненадлежащего исполнения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</w:t>
      </w:r>
      <w:r w:rsidRPr="002B0AB7">
        <w:rPr>
          <w:rFonts w:ascii="Times New Roman" w:eastAsia="Times New Roman" w:hAnsi="Times New Roman" w:cs="Times New Roman"/>
          <w:bCs/>
          <w:position w:val="0"/>
          <w:sz w:val="26"/>
          <w:szCs w:val="26"/>
          <w:lang w:eastAsia="ru-RU"/>
        </w:rPr>
        <w:t xml:space="preserve">обязательств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по настоящему Контракту, в том числе по причине неисполнения или ненадлежащего исполнения требований нормативных актов (нормативно-технических, нормативных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lastRenderedPageBreak/>
        <w:t xml:space="preserve">правовых и иных документов), требований которые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Исполнитель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должен соблюдать в ходе реализации настоящего Контракта,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Исполнитель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обязуется в полном объёме возместить </w:t>
      </w: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Заказчику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все убытки (включая но не ограничиваясь, суммы штрафов, судебные расходы), возникшие вследствие назначения соответствующего административного наказания.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 xml:space="preserve">7.22.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Документами и материалами, фиксирующими факт нарушения, предусмотренных настоящим Контрактом обязательств и возникновения обязательств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Исполнителя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оплатить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Заказчику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неустойку (штрафы и пени), предусмотренные настоящим разделом, является любое из следующих (но не ограничиваясь нижеуказанным перечнем):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- двусторонний акт </w:t>
      </w: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Заказчика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и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Исполнителя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 выявленных нарушениях;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- односторонний акт </w:t>
      </w: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Заказчика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в случае отказа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Исполнителя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направить своего представителя, неприбытия его в установленный срок, либо уклонения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Исполнителя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от составления или подписания двустороннего акта в течение 3 (трёх) календарных дней, с даты получения соответствующего требования, либо в срок, установленный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Заказчиком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;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- судебный акт (арбитражного суда или суда общей юрисдикции), которым устанавливается обязанность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Исполнителя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возместить ущерб, причинённый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 xml:space="preserve">Заказчику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и/или третьим лицам, возникший вследствие неисполнения или ненадлежащего исполнения (действий или бездействий)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своих обязательств по настоящему Контракту при оказании Услуг или вследствие нарушения имущественных или иных прав, охраняющих интеллектуальную и/или иную собственность;</w:t>
      </w:r>
    </w:p>
    <w:p w:rsidR="000D222D" w:rsidRPr="002B0AB7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- акты контрольно - надзорных органов;</w:t>
      </w:r>
    </w:p>
    <w:p w:rsidR="004150A8" w:rsidRDefault="000D222D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- видеозаписи и (или) фотоснимки фактов неисполнения или ненадлежащего исполнения обязательств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по Контракту.</w:t>
      </w:r>
    </w:p>
    <w:p w:rsidR="00676B63" w:rsidRDefault="00676B63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676B63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7.23.</w:t>
      </w:r>
      <w:r w:rsidRPr="00676B63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676B63" w:rsidRPr="002B0AB7" w:rsidRDefault="00676B63">
      <w:pPr>
        <w:shd w:val="clear" w:color="auto" w:fill="FFFFFF"/>
        <w:tabs>
          <w:tab w:val="left" w:pos="567"/>
          <w:tab w:val="left" w:pos="993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</w:p>
    <w:p w:rsidR="000D222D" w:rsidRPr="002B0AB7" w:rsidRDefault="000D222D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 xml:space="preserve">8. </w:t>
      </w:r>
      <w:r w:rsidR="00676B63" w:rsidRPr="00676B63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ОБСТОЯТЕЛЬСТВА НЕПРЕОДОЛИМОЙ СИЛЫ</w:t>
      </w:r>
    </w:p>
    <w:p w:rsidR="000D222D" w:rsidRPr="002B0AB7" w:rsidRDefault="000D222D" w:rsidP="00E808ED">
      <w:pPr>
        <w:tabs>
          <w:tab w:val="left" w:pos="0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val="x-none"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8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val="x-none" w:eastAsia="ru-RU"/>
        </w:rPr>
        <w:t>.1.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val="x-none" w:eastAsia="ru-RU"/>
        </w:rPr>
        <w:t xml:space="preserve"> Стороны освобождаются от ответственности за частичное или полное неисполнение обязательств по настоящему Контракту, если оно явилось следствием обстоятельств непреодолимой силы, на время действия этих обстоятельств, если эти обстоятельства негативно и непосредственно повлияли на исполнение настоящего Контракта.</w:t>
      </w:r>
    </w:p>
    <w:p w:rsidR="000D222D" w:rsidRPr="002B0AB7" w:rsidRDefault="000D222D" w:rsidP="00E808ED">
      <w:pPr>
        <w:tabs>
          <w:tab w:val="left" w:pos="0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val="x-none"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8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val="x-none" w:eastAsia="ru-RU"/>
        </w:rPr>
        <w:t xml:space="preserve">.2.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val="x-none" w:eastAsia="ru-RU"/>
        </w:rPr>
        <w:t xml:space="preserve">Если в результате обстоятельств непреодолимой силы был нанесён значительный, по мнению одной из сторон, ущерб, то эта сторона в установленном законом порядке обязана уведомить об этом другую в </w:t>
      </w:r>
      <w:r w:rsidR="00676B63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2-ух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val="x-none" w:eastAsia="ru-RU"/>
        </w:rPr>
        <w:t xml:space="preserve">дневный срок. Далее стороны обязаны обсудить целесообразность дальнейшего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оказания Услуг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val="x-none" w:eastAsia="ru-RU"/>
        </w:rPr>
        <w:t xml:space="preserve">и принять дополнительное соглашение с указанием порядка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оказания Услуг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val="x-none" w:eastAsia="ru-RU"/>
        </w:rPr>
        <w:t xml:space="preserve">, в том числе изменения сроков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оказания Услуг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val="x-none" w:eastAsia="ru-RU"/>
        </w:rPr>
        <w:t>, либо инициировать процедуру расторжения Контракта.</w:t>
      </w:r>
    </w:p>
    <w:p w:rsidR="000D222D" w:rsidRPr="002B0AB7" w:rsidRDefault="000D222D" w:rsidP="00E808ED">
      <w:pPr>
        <w:tabs>
          <w:tab w:val="left" w:pos="0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val="x-none"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8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val="x-none" w:eastAsia="ru-RU"/>
        </w:rPr>
        <w:t>.3.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val="x-none" w:eastAsia="ru-RU"/>
        </w:rPr>
        <w:t xml:space="preserve"> Если, по мнению сторон, оказание Услуг может быть продолжено в порядке, действовавшем согласно Контракту до начала действия обстоятельств непреодолимой силы, то срок исполнения обязательств по Контракту продлевается соразмерно времени, в течение которого действовали обстоятельства непреодолимой силы и их последствия.</w:t>
      </w:r>
    </w:p>
    <w:p w:rsidR="000D222D" w:rsidRPr="002B0AB7" w:rsidRDefault="000D222D" w:rsidP="00E808ED">
      <w:pPr>
        <w:tabs>
          <w:tab w:val="left" w:pos="0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val="x-none"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lastRenderedPageBreak/>
        <w:t>8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val="x-none" w:eastAsia="ru-RU"/>
        </w:rPr>
        <w:t>.4.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val="x-none" w:eastAsia="ru-RU"/>
        </w:rPr>
        <w:t xml:space="preserve"> Решение о частичном или полном неисполнении обязательств в силу обстоятельств непреодолимой силы оформляется двухсторонним соглашением.</w:t>
      </w:r>
    </w:p>
    <w:p w:rsidR="000D222D" w:rsidRPr="002B0AB7" w:rsidRDefault="000D222D" w:rsidP="00E808ED">
      <w:pPr>
        <w:tabs>
          <w:tab w:val="left" w:pos="0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val="x-none"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8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val="x-none" w:eastAsia="ru-RU"/>
        </w:rPr>
        <w:t>.5.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val="x-none" w:eastAsia="ru-RU"/>
        </w:rPr>
        <w:t xml:space="preserve"> Если стороны не смогут в течение 10 (десяти) дней согласовать решение о частичном или полном неисполнении Контракта по указанным обстоятельствам, вопрос разрешается в порядке, установленном действующим законодательством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Российской Федерации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val="x-none" w:eastAsia="ru-RU"/>
        </w:rPr>
        <w:t>.</w:t>
      </w:r>
    </w:p>
    <w:p w:rsidR="000D222D" w:rsidRPr="002B0AB7" w:rsidRDefault="000D222D" w:rsidP="00E808ED">
      <w:pPr>
        <w:tabs>
          <w:tab w:val="left" w:pos="0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val="x-none"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8.6.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val="x-none" w:eastAsia="ru-RU"/>
        </w:rPr>
        <w:t xml:space="preserve">К обстоятельствам непреодолимой силы не относятся международные санкции в отношении Российской Федерации и (или) </w:t>
      </w:r>
      <w:r w:rsidR="004150A8" w:rsidRPr="00E808ED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Исполнителя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val="x-none" w:eastAsia="ru-RU"/>
        </w:rPr>
        <w:t>.</w:t>
      </w:r>
    </w:p>
    <w:p w:rsidR="000D222D" w:rsidRPr="002B0AB7" w:rsidRDefault="000D222D">
      <w:pPr>
        <w:widowControl w:val="0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</w:rPr>
      </w:pPr>
    </w:p>
    <w:p w:rsidR="000D222D" w:rsidRPr="002B0AB7" w:rsidRDefault="000D222D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 xml:space="preserve">9. </w:t>
      </w:r>
      <w:r w:rsidR="00676B63" w:rsidRPr="00676B63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ВНЕСЕНИЕ ИЗМЕНЕНИЙ В КОНТРАКТ</w:t>
      </w:r>
    </w:p>
    <w:p w:rsidR="000D222D" w:rsidRPr="00E808ED" w:rsidRDefault="000D222D">
      <w:pPr>
        <w:shd w:val="clear" w:color="auto" w:fill="FFFFFF"/>
        <w:tabs>
          <w:tab w:val="left" w:pos="851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 w:rsidRPr="00E808ED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9.1.</w:t>
      </w:r>
      <w:r w:rsidRPr="00E808ED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Внесение изменений в Контракт производится в порядке и случаях, предусмотренных действующим законодательством Российской Федерации, в том числе </w:t>
      </w:r>
      <w:r w:rsidR="004150A8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  </w:t>
      </w:r>
      <w:r w:rsidRPr="00E808ED">
        <w:rPr>
          <w:rFonts w:ascii="Times New Roman" w:eastAsia="Times New Roman" w:hAnsi="Times New Roman" w:cs="Times New Roman"/>
          <w:bCs/>
          <w:color w:val="000000"/>
          <w:position w:val="0"/>
          <w:sz w:val="26"/>
          <w:szCs w:val="26"/>
          <w:lang w:eastAsia="ru-RU"/>
        </w:rPr>
        <w:t xml:space="preserve">ст. 95 Федерального закона </w:t>
      </w:r>
      <w:r w:rsidR="004150A8" w:rsidRPr="004150A8">
        <w:rPr>
          <w:rFonts w:ascii="Times New Roman" w:eastAsia="Times New Roman" w:hAnsi="Times New Roman" w:cs="Times New Roman"/>
          <w:bCs/>
          <w:color w:val="000000"/>
          <w:position w:val="0"/>
          <w:sz w:val="26"/>
          <w:szCs w:val="26"/>
          <w:lang w:eastAsia="ru-RU"/>
        </w:rPr>
        <w:t>от 05.04.2013</w:t>
      </w:r>
      <w:r w:rsidR="004150A8">
        <w:rPr>
          <w:rFonts w:ascii="Times New Roman" w:eastAsia="Times New Roman" w:hAnsi="Times New Roman" w:cs="Times New Roman"/>
          <w:bCs/>
          <w:color w:val="000000"/>
          <w:position w:val="0"/>
          <w:sz w:val="26"/>
          <w:szCs w:val="26"/>
          <w:lang w:eastAsia="ru-RU"/>
        </w:rPr>
        <w:t xml:space="preserve"> </w:t>
      </w:r>
      <w:r w:rsidRPr="00E808ED">
        <w:rPr>
          <w:rFonts w:ascii="Times New Roman" w:eastAsia="Times New Roman" w:hAnsi="Times New Roman" w:cs="Times New Roman"/>
          <w:bCs/>
          <w:color w:val="000000"/>
          <w:position w:val="0"/>
          <w:sz w:val="26"/>
          <w:szCs w:val="26"/>
          <w:lang w:eastAsia="ru-RU"/>
        </w:rPr>
        <w:t>№ 44-ФЗ</w:t>
      </w:r>
      <w:r w:rsidRPr="00E808ED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. </w:t>
      </w:r>
    </w:p>
    <w:p w:rsidR="000D222D" w:rsidRPr="00E808ED" w:rsidRDefault="000D222D">
      <w:pPr>
        <w:shd w:val="clear" w:color="auto" w:fill="FFFFFF"/>
        <w:tabs>
          <w:tab w:val="left" w:pos="851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 w:rsidRPr="00E808ED">
        <w:rPr>
          <w:rFonts w:ascii="Times New Roman" w:eastAsia="Times New Roman" w:hAnsi="Times New Roman" w:cs="Times New Roman"/>
          <w:b/>
          <w:bCs/>
          <w:color w:val="000000"/>
          <w:position w:val="0"/>
          <w:sz w:val="26"/>
          <w:szCs w:val="26"/>
          <w:lang w:eastAsia="ru-RU"/>
        </w:rPr>
        <w:t>9.2.</w:t>
      </w:r>
      <w:r w:rsidRPr="00E808ED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Любые дополнения и изменения условий Контракта оформляются в виде дополнительных соглашений и приложений к Контракту и являются его неотъемлемой частью.</w:t>
      </w:r>
    </w:p>
    <w:p w:rsidR="000D222D" w:rsidRPr="00E808ED" w:rsidRDefault="000D222D">
      <w:pPr>
        <w:shd w:val="clear" w:color="auto" w:fill="FFFFFF"/>
        <w:tabs>
          <w:tab w:val="left" w:pos="851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 w:rsidRPr="00E808ED">
        <w:rPr>
          <w:rFonts w:ascii="Times New Roman" w:eastAsia="Times New Roman" w:hAnsi="Times New Roman" w:cs="Times New Roman"/>
          <w:b/>
          <w:bCs/>
          <w:color w:val="000000"/>
          <w:position w:val="0"/>
          <w:sz w:val="26"/>
          <w:szCs w:val="26"/>
          <w:lang w:eastAsia="ru-RU"/>
        </w:rPr>
        <w:t>9.3.</w:t>
      </w:r>
      <w:r w:rsidRPr="00E808ED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Изменение существенных условий Контракта при его </w:t>
      </w:r>
      <w:r w:rsidR="001F1ED8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исполнении </w:t>
      </w:r>
      <w:r w:rsidRPr="00E808ED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>возможно по соглашению Сторон в следующих случаях:</w:t>
      </w:r>
    </w:p>
    <w:p w:rsidR="000D222D" w:rsidRPr="00E808ED" w:rsidRDefault="00A16574">
      <w:pPr>
        <w:shd w:val="clear" w:color="auto" w:fill="FFFFFF"/>
        <w:tabs>
          <w:tab w:val="left" w:pos="851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>а) при снижении Ц</w:t>
      </w:r>
      <w:r w:rsidR="000D222D" w:rsidRPr="00E808ED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>ены Контракта</w:t>
      </w:r>
      <w:r w:rsidRPr="00A16574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по соглашению Сторон в </w:t>
      </w:r>
      <w:r w:rsidRPr="00A16574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соответствии с </w:t>
      </w:r>
      <w:r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br/>
      </w:r>
      <w:r w:rsidRPr="00A16574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>подп. «</w:t>
      </w:r>
      <w:r w:rsidR="00837655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>1</w:t>
      </w:r>
      <w:r w:rsidRPr="00A16574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>» п. 1 ч. 1 ст. 95 Федерального закона № 44-ФЗ</w:t>
      </w:r>
      <w:r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>,</w:t>
      </w:r>
      <w:r w:rsidR="000D222D" w:rsidRPr="00E808ED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без изменения предусмотренных Контрактом объёма Услуг и качества оказываемых Услуг иных условий Контракта;</w:t>
      </w:r>
    </w:p>
    <w:p w:rsidR="000D222D" w:rsidRPr="00B60FCE" w:rsidRDefault="000D222D" w:rsidP="00A16574">
      <w:pPr>
        <w:shd w:val="clear" w:color="auto" w:fill="FFFFFF"/>
        <w:tabs>
          <w:tab w:val="left" w:pos="851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 w:rsidRPr="00B60FCE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б) если по предложению </w:t>
      </w:r>
      <w:r w:rsidRPr="00B60FCE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Заказчика</w:t>
      </w:r>
      <w:r w:rsidRPr="00B60FCE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увеличиваются предусмотренные Контрактом объем </w:t>
      </w:r>
      <w:r w:rsidR="00A16574" w:rsidRPr="00B60FCE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>Услуг</w:t>
      </w:r>
      <w:r w:rsidRPr="00B60FCE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не более чем на десять процентов или уменьшаются предусмотренные Контрактом объем оказываем</w:t>
      </w:r>
      <w:r w:rsidR="00A16574" w:rsidRPr="00B60FCE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>ых Услуг</w:t>
      </w:r>
      <w:r w:rsidRPr="00B60FCE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не</w:t>
      </w:r>
      <w:r w:rsidR="00A16574" w:rsidRPr="00B60FCE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более чем на десять процентов. При этом </w:t>
      </w:r>
      <w:r w:rsidRPr="00B60FCE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или услуги исходя из установленной в Контракте цены единицы работы или услуги, но не более чем на десять процентов Цены Контракта. При уменьшении предусмотренных Контрактом объема </w:t>
      </w:r>
      <w:r w:rsidR="00A16574" w:rsidRPr="00B60FCE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>оказываемых Услуг</w:t>
      </w:r>
      <w:r w:rsidRPr="00B60FCE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стороны Контракта обязаны уменьшить цену Контракта исходя из цены единицы услуги</w:t>
      </w:r>
      <w:r w:rsidR="00A16574" w:rsidRPr="00B60FCE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>. Цена единицы дополнительно оказываемых Услуг или цена единицы Услуги при уменьшении предусмотренного Контрактом объема оказываемых Услуг должна определяться как частное от деления первоначальной цены Контракта на предусмотренный в Контракте объем таких Услуг</w:t>
      </w:r>
      <w:r w:rsidRPr="00B60FCE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>;</w:t>
      </w:r>
    </w:p>
    <w:p w:rsidR="000D222D" w:rsidRPr="00E808ED" w:rsidRDefault="000D222D">
      <w:pPr>
        <w:shd w:val="clear" w:color="auto" w:fill="FFFFFF"/>
        <w:tabs>
          <w:tab w:val="left" w:pos="851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 w:rsidRPr="00E808ED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в) в случаях, предусмотренных </w:t>
      </w:r>
      <w:hyperlink r:id="rId7" w:history="1">
        <w:r w:rsidRPr="00E808ED">
          <w:rPr>
            <w:rFonts w:ascii="Times New Roman" w:eastAsia="Times New Roman" w:hAnsi="Times New Roman" w:cs="Times New Roman"/>
            <w:color w:val="000000"/>
            <w:position w:val="0"/>
            <w:sz w:val="26"/>
            <w:szCs w:val="26"/>
            <w:lang w:eastAsia="ru-RU"/>
          </w:rPr>
          <w:t>пунктом 6 статьи 161</w:t>
        </w:r>
      </w:hyperlink>
      <w:r w:rsidRPr="00E808ED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Бюджетного кодекса Российской Федерации, при уменьшении ранее доведенных до </w:t>
      </w:r>
      <w:r w:rsidRPr="00E808ED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Заказчика</w:t>
      </w:r>
      <w:r w:rsidRPr="00E808ED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как получателя бюджетных средств лимитов бюджетных обязательств. При этом </w:t>
      </w:r>
      <w:r w:rsidRPr="00E808ED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Заказчик</w:t>
      </w:r>
      <w:r w:rsidRPr="00E808ED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в ходе исполнения Контракта </w:t>
      </w:r>
      <w:hyperlink r:id="rId8" w:history="1">
        <w:r w:rsidRPr="00E808ED">
          <w:rPr>
            <w:rFonts w:ascii="Times New Roman" w:eastAsia="Times New Roman" w:hAnsi="Times New Roman" w:cs="Times New Roman"/>
            <w:color w:val="000000"/>
            <w:position w:val="0"/>
            <w:sz w:val="26"/>
            <w:szCs w:val="26"/>
            <w:lang w:eastAsia="ru-RU"/>
          </w:rPr>
          <w:t>обеспечивает согласование</w:t>
        </w:r>
      </w:hyperlink>
      <w:r w:rsidRPr="00E808ED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новых условий Контракта, в том числе цены и (или) сроков исполнения Контракта и (или) объема работы или услуги, предусмотренных Контрактом.</w:t>
      </w:r>
    </w:p>
    <w:p w:rsidR="000D222D" w:rsidRPr="00E808ED" w:rsidRDefault="000D222D">
      <w:pPr>
        <w:shd w:val="clear" w:color="auto" w:fill="FFFFFF"/>
        <w:tabs>
          <w:tab w:val="left" w:pos="851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 w:rsidRPr="00E808ED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г) иных случаях, установленных </w:t>
      </w:r>
      <w:r w:rsidRPr="00E808ED">
        <w:rPr>
          <w:rFonts w:ascii="Times New Roman" w:eastAsia="Times New Roman" w:hAnsi="Times New Roman" w:cs="Times New Roman"/>
          <w:bCs/>
          <w:color w:val="000000"/>
          <w:position w:val="0"/>
          <w:sz w:val="26"/>
          <w:szCs w:val="26"/>
          <w:lang w:eastAsia="ru-RU"/>
        </w:rPr>
        <w:t xml:space="preserve">Федеральным законом от 05.04.2013 № 44-ФЗ </w:t>
      </w:r>
      <w:r w:rsidRPr="00E808ED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>для изменения существенных условий Контракта по соглашению Сторон.</w:t>
      </w:r>
    </w:p>
    <w:p w:rsidR="000D222D" w:rsidRPr="00E808ED" w:rsidRDefault="000D222D">
      <w:pPr>
        <w:shd w:val="clear" w:color="auto" w:fill="FFFFFF"/>
        <w:tabs>
          <w:tab w:val="left" w:pos="851"/>
          <w:tab w:val="left" w:pos="1134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</w:pPr>
      <w:r w:rsidRPr="00E808ED">
        <w:rPr>
          <w:rFonts w:ascii="Times New Roman" w:eastAsia="Times New Roman" w:hAnsi="Times New Roman" w:cs="Times New Roman"/>
          <w:b/>
          <w:bCs/>
          <w:color w:val="000000"/>
          <w:position w:val="0"/>
          <w:sz w:val="26"/>
          <w:szCs w:val="26"/>
          <w:lang w:eastAsia="ru-RU"/>
        </w:rPr>
        <w:lastRenderedPageBreak/>
        <w:t>9.4.</w:t>
      </w:r>
      <w:r w:rsidRPr="00E808ED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Изменения условий настоящего Контракта не освобождают </w:t>
      </w:r>
      <w:r w:rsidRPr="00E808ED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Исполнителя</w:t>
      </w:r>
      <w:r w:rsidRPr="00E808ED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от ответственности за соответствующие нарушения, если такие нарушения были допущены </w:t>
      </w:r>
      <w:r w:rsidR="00292DE7" w:rsidRPr="00E808ED">
        <w:rPr>
          <w:rFonts w:ascii="Times New Roman" w:eastAsia="Times New Roman" w:hAnsi="Times New Roman" w:cs="Times New Roman"/>
          <w:b/>
          <w:color w:val="000000"/>
          <w:position w:val="0"/>
          <w:sz w:val="26"/>
          <w:szCs w:val="26"/>
          <w:lang w:eastAsia="ru-RU"/>
        </w:rPr>
        <w:t>Исполнителем</w:t>
      </w:r>
      <w:r w:rsidR="00292DE7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 xml:space="preserve"> </w:t>
      </w:r>
      <w:r w:rsidRPr="00E808ED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ru-RU"/>
        </w:rPr>
        <w:t>до внесения соответствующих изменений в условия настоящего Контракта.</w:t>
      </w:r>
    </w:p>
    <w:p w:rsidR="000D222D" w:rsidRPr="002B0AB7" w:rsidRDefault="000D222D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</w:pPr>
    </w:p>
    <w:p w:rsidR="000D222D" w:rsidRPr="002B0AB7" w:rsidRDefault="000D222D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 xml:space="preserve">10. </w:t>
      </w:r>
      <w:r w:rsidR="00E82540" w:rsidRPr="00E82540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ПОРЯДОК РАСТОРЖЕНИЯ КОНТРАКТА</w:t>
      </w:r>
    </w:p>
    <w:p w:rsidR="000D222D" w:rsidRPr="002B0AB7" w:rsidRDefault="000D222D" w:rsidP="00E808ED">
      <w:pPr>
        <w:tabs>
          <w:tab w:val="num" w:pos="1695"/>
        </w:tabs>
        <w:suppressAutoHyphens w:val="0"/>
        <w:spacing w:line="264" w:lineRule="auto"/>
        <w:ind w:leftChars="0" w:left="0" w:firstLineChars="0" w:firstLine="567"/>
        <w:textDirection w:val="lrTb"/>
        <w:textAlignment w:val="auto"/>
        <w:outlineLvl w:val="1"/>
        <w:rPr>
          <w:rFonts w:ascii="Times New Roman" w:hAnsi="Times New Roman" w:cs="Times New Roman"/>
          <w:position w:val="0"/>
          <w:sz w:val="26"/>
          <w:szCs w:val="26"/>
          <w:lang w:val="x-none" w:eastAsia="ru-RU"/>
        </w:rPr>
      </w:pPr>
      <w:r w:rsidRPr="002B0AB7">
        <w:rPr>
          <w:rFonts w:ascii="Times New Roman" w:hAnsi="Times New Roman" w:cs="Times New Roman"/>
          <w:b/>
          <w:position w:val="0"/>
          <w:sz w:val="26"/>
          <w:szCs w:val="26"/>
          <w:lang w:val="x-none" w:eastAsia="ru-RU"/>
        </w:rPr>
        <w:t>1</w:t>
      </w:r>
      <w:r w:rsidRPr="002B0AB7">
        <w:rPr>
          <w:rFonts w:ascii="Times New Roman" w:hAnsi="Times New Roman" w:cs="Times New Roman"/>
          <w:b/>
          <w:position w:val="0"/>
          <w:sz w:val="26"/>
          <w:szCs w:val="26"/>
          <w:lang w:eastAsia="ru-RU"/>
        </w:rPr>
        <w:t>0</w:t>
      </w:r>
      <w:r w:rsidRPr="002B0AB7">
        <w:rPr>
          <w:rFonts w:ascii="Times New Roman" w:hAnsi="Times New Roman" w:cs="Times New Roman"/>
          <w:b/>
          <w:position w:val="0"/>
          <w:sz w:val="26"/>
          <w:szCs w:val="26"/>
          <w:lang w:val="x-none" w:eastAsia="ru-RU"/>
        </w:rPr>
        <w:t>.1.</w:t>
      </w:r>
      <w:r w:rsidRPr="002B0AB7">
        <w:rPr>
          <w:rFonts w:ascii="Times New Roman" w:hAnsi="Times New Roman" w:cs="Times New Roman"/>
          <w:position w:val="0"/>
          <w:sz w:val="26"/>
          <w:szCs w:val="26"/>
          <w:lang w:val="x-none" w:eastAsia="ru-RU"/>
        </w:rPr>
        <w:t xml:space="preserve"> Расторжение Контракта возможно в соответствии с действующим законодательством Р</w:t>
      </w:r>
      <w:r w:rsidRPr="002B0AB7">
        <w:rPr>
          <w:rFonts w:ascii="Times New Roman" w:hAnsi="Times New Roman" w:cs="Times New Roman"/>
          <w:position w:val="0"/>
          <w:sz w:val="26"/>
          <w:szCs w:val="26"/>
          <w:lang w:eastAsia="ru-RU"/>
        </w:rPr>
        <w:t xml:space="preserve">оссийской </w:t>
      </w:r>
      <w:r w:rsidR="00292DE7">
        <w:rPr>
          <w:rFonts w:ascii="Times New Roman" w:hAnsi="Times New Roman" w:cs="Times New Roman"/>
          <w:position w:val="0"/>
          <w:sz w:val="26"/>
          <w:szCs w:val="26"/>
          <w:lang w:eastAsia="ru-RU"/>
        </w:rPr>
        <w:t>Федерации</w:t>
      </w:r>
      <w:r w:rsidRPr="002B0AB7">
        <w:rPr>
          <w:rFonts w:ascii="Times New Roman" w:hAnsi="Times New Roman" w:cs="Times New Roman"/>
          <w:position w:val="0"/>
          <w:sz w:val="26"/>
          <w:szCs w:val="26"/>
          <w:lang w:val="x-none" w:eastAsia="ru-RU"/>
        </w:rPr>
        <w:t>, в т</w:t>
      </w:r>
      <w:r w:rsidR="00292DE7">
        <w:rPr>
          <w:rFonts w:ascii="Times New Roman" w:hAnsi="Times New Roman" w:cs="Times New Roman"/>
          <w:position w:val="0"/>
          <w:sz w:val="26"/>
          <w:szCs w:val="26"/>
          <w:lang w:eastAsia="ru-RU"/>
        </w:rPr>
        <w:t xml:space="preserve">ом числе </w:t>
      </w:r>
      <w:r w:rsidRPr="002B0AB7">
        <w:rPr>
          <w:rFonts w:ascii="Times New Roman" w:hAnsi="Times New Roman" w:cs="Times New Roman"/>
          <w:position w:val="0"/>
          <w:sz w:val="26"/>
          <w:szCs w:val="26"/>
          <w:lang w:val="x-none" w:eastAsia="ru-RU"/>
        </w:rPr>
        <w:t xml:space="preserve">в соответствии со статьёй 95 Федерального закона </w:t>
      </w:r>
      <w:r w:rsidRPr="002B0AB7">
        <w:rPr>
          <w:rFonts w:ascii="Times New Roman" w:hAnsi="Times New Roman" w:cs="Times New Roman"/>
          <w:position w:val="0"/>
          <w:sz w:val="26"/>
          <w:szCs w:val="26"/>
          <w:lang w:eastAsia="ru-RU"/>
        </w:rPr>
        <w:t xml:space="preserve">от 05.04.2013 </w:t>
      </w:r>
      <w:r w:rsidRPr="002B0AB7">
        <w:rPr>
          <w:rFonts w:ascii="Times New Roman" w:hAnsi="Times New Roman" w:cs="Times New Roman"/>
          <w:position w:val="0"/>
          <w:sz w:val="26"/>
          <w:szCs w:val="26"/>
          <w:lang w:val="x-none" w:eastAsia="ru-RU"/>
        </w:rPr>
        <w:t>№44-ФЗ: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</w:t>
      </w:r>
      <w:r w:rsidRPr="002B0AB7">
        <w:rPr>
          <w:rFonts w:ascii="Times New Roman" w:hAnsi="Times New Roman" w:cs="Times New Roman"/>
          <w:position w:val="0"/>
          <w:sz w:val="26"/>
          <w:szCs w:val="26"/>
          <w:lang w:eastAsia="ru-RU"/>
        </w:rPr>
        <w:t xml:space="preserve"> Российской Федерации</w:t>
      </w:r>
      <w:r w:rsidRPr="002B0AB7">
        <w:rPr>
          <w:rFonts w:ascii="Times New Roman" w:hAnsi="Times New Roman" w:cs="Times New Roman"/>
          <w:position w:val="0"/>
          <w:sz w:val="26"/>
          <w:szCs w:val="26"/>
          <w:lang w:val="x-none" w:eastAsia="ru-RU"/>
        </w:rPr>
        <w:t>.</w:t>
      </w:r>
    </w:p>
    <w:p w:rsidR="000D222D" w:rsidRPr="002B0AB7" w:rsidRDefault="000D222D" w:rsidP="00E808ED">
      <w:pPr>
        <w:widowControl w:val="0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contextualSpacing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10.2.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</w:t>
      </w: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Заказчик</w:t>
      </w:r>
      <w:r w:rsidRPr="002B0AB7">
        <w:rPr>
          <w:rFonts w:ascii="Times New Roman" w:eastAsia="Times New Roman" w:hAnsi="Times New Roman" w:cs="Times New Roman"/>
          <w:bCs/>
          <w:position w:val="0"/>
          <w:sz w:val="26"/>
          <w:szCs w:val="26"/>
          <w:lang w:eastAsia="ru-RU"/>
        </w:rPr>
        <w:t xml:space="preserve"> вправе расторгнуть Контракт в одностороннем порядке (т.е. вправе в одностороннем порядке отказаться от исполнения Контракта) в следующих случаях:</w:t>
      </w:r>
    </w:p>
    <w:p w:rsidR="000D222D" w:rsidRPr="002B0AB7" w:rsidRDefault="000D222D" w:rsidP="00E808ED">
      <w:pPr>
        <w:tabs>
          <w:tab w:val="num" w:pos="1695"/>
        </w:tabs>
        <w:suppressAutoHyphens w:val="0"/>
        <w:spacing w:line="264" w:lineRule="auto"/>
        <w:ind w:leftChars="0" w:left="0" w:firstLineChars="0" w:firstLine="567"/>
        <w:contextualSpacing/>
        <w:textDirection w:val="lrTb"/>
        <w:textAlignment w:val="auto"/>
        <w:outlineLvl w:val="1"/>
        <w:rPr>
          <w:rFonts w:ascii="Times New Roman" w:hAnsi="Times New Roman" w:cs="Times New Roman"/>
          <w:position w:val="0"/>
          <w:sz w:val="26"/>
          <w:szCs w:val="26"/>
          <w:lang w:val="x-none" w:eastAsia="ru-RU"/>
        </w:rPr>
      </w:pPr>
      <w:r w:rsidRPr="002B0AB7">
        <w:rPr>
          <w:rFonts w:ascii="Times New Roman" w:hAnsi="Times New Roman" w:cs="Times New Roman"/>
          <w:b/>
          <w:position w:val="0"/>
          <w:sz w:val="26"/>
          <w:szCs w:val="26"/>
          <w:lang w:val="x-none" w:eastAsia="ru-RU"/>
        </w:rPr>
        <w:t>1</w:t>
      </w:r>
      <w:r w:rsidRPr="002B0AB7">
        <w:rPr>
          <w:rFonts w:ascii="Times New Roman" w:hAnsi="Times New Roman" w:cs="Times New Roman"/>
          <w:b/>
          <w:position w:val="0"/>
          <w:sz w:val="26"/>
          <w:szCs w:val="26"/>
          <w:lang w:eastAsia="ru-RU"/>
        </w:rPr>
        <w:t>0</w:t>
      </w:r>
      <w:r w:rsidRPr="002B0AB7">
        <w:rPr>
          <w:rFonts w:ascii="Times New Roman" w:hAnsi="Times New Roman" w:cs="Times New Roman"/>
          <w:b/>
          <w:position w:val="0"/>
          <w:sz w:val="26"/>
          <w:szCs w:val="26"/>
          <w:lang w:val="x-none" w:eastAsia="ru-RU"/>
        </w:rPr>
        <w:t>.2.1.</w:t>
      </w:r>
      <w:r w:rsidRPr="002B0AB7">
        <w:rPr>
          <w:rFonts w:ascii="Times New Roman" w:hAnsi="Times New Roman" w:cs="Times New Roman"/>
          <w:position w:val="0"/>
          <w:sz w:val="26"/>
          <w:szCs w:val="26"/>
          <w:lang w:val="x-none" w:eastAsia="ru-RU"/>
        </w:rPr>
        <w:t xml:space="preserve"> При нарушении </w:t>
      </w:r>
      <w:r w:rsidRPr="002B0AB7">
        <w:rPr>
          <w:rFonts w:ascii="Times New Roman" w:hAnsi="Times New Roman" w:cs="Times New Roman"/>
          <w:b/>
          <w:position w:val="0"/>
          <w:sz w:val="26"/>
          <w:szCs w:val="26"/>
          <w:lang w:val="x-none" w:eastAsia="ru-RU"/>
        </w:rPr>
        <w:t>Исполнителем</w:t>
      </w:r>
      <w:r w:rsidRPr="002B0AB7">
        <w:rPr>
          <w:rFonts w:ascii="Times New Roman" w:hAnsi="Times New Roman" w:cs="Times New Roman"/>
          <w:position w:val="0"/>
          <w:sz w:val="26"/>
          <w:szCs w:val="26"/>
          <w:lang w:val="x-none" w:eastAsia="ru-RU"/>
        </w:rPr>
        <w:t xml:space="preserve"> любого из существенных условий Контракта;</w:t>
      </w:r>
    </w:p>
    <w:p w:rsidR="000D222D" w:rsidRPr="002B0AB7" w:rsidRDefault="000D222D" w:rsidP="00E808ED">
      <w:pPr>
        <w:widowControl w:val="0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10.2.2.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Задержки </w:t>
      </w: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срока начала исполнения Контракта более чем на 3 (три) дня по причинам, не зависящим от </w:t>
      </w: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Заказчика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;</w:t>
      </w:r>
    </w:p>
    <w:p w:rsidR="000D222D" w:rsidRPr="002B0AB7" w:rsidRDefault="000D222D" w:rsidP="00E808ED">
      <w:pPr>
        <w:widowControl w:val="0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10.2.3.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Нарушение </w:t>
      </w: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сроков (более двух раз) оказания Услуг, предусмотренного настоящим Контрактом;</w:t>
      </w:r>
    </w:p>
    <w:p w:rsidR="000D222D" w:rsidRPr="002B0AB7" w:rsidRDefault="000D222D" w:rsidP="00E808ED">
      <w:pPr>
        <w:widowControl w:val="0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10.2.4.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Нарушение </w:t>
      </w:r>
      <w:r w:rsidRPr="002B0AB7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(более двух раз) требований по качеству оказанных Услуг в соответствии с</w:t>
      </w:r>
      <w:r w:rsidR="00D629BC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</w:t>
      </w:r>
      <w:r w:rsidR="00D629BC" w:rsidRPr="00B60FCE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Техническим заданием</w:t>
      </w:r>
      <w:r w:rsidR="00D629BC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(Приложение № 1 к настоящему Контракту);</w:t>
      </w:r>
    </w:p>
    <w:p w:rsidR="000D222D" w:rsidRPr="002B0AB7" w:rsidRDefault="000D222D" w:rsidP="00E808ED">
      <w:pPr>
        <w:widowControl w:val="0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10.2.5.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При установлении факта проведения ликвидации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Исполнителя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- юридического лица или наличия решения арбитражного суда о признании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Исполнителя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банкротом и открытии в отношении него конкурсного производства;</w:t>
      </w:r>
    </w:p>
    <w:p w:rsidR="000D222D" w:rsidRPr="002B0AB7" w:rsidRDefault="000D222D" w:rsidP="00E808ED">
      <w:pPr>
        <w:widowControl w:val="0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10.2.6.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При отклонении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предложения </w:t>
      </w:r>
      <w:r w:rsidRPr="00E808ED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Заказчика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 заключении дополнительного соглашения в соответствии с подпунктом </w:t>
      </w:r>
      <w:r w:rsidR="009047C6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«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в</w:t>
      </w:r>
      <w:r w:rsidR="009047C6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»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пункта 9.3 настоящего Контракта;</w:t>
      </w:r>
    </w:p>
    <w:p w:rsidR="000D222D" w:rsidRDefault="000D222D" w:rsidP="00E808ED">
      <w:pPr>
        <w:widowControl w:val="0"/>
        <w:tabs>
          <w:tab w:val="left" w:pos="1276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10.2.7.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По иным основаниям, предусмотренным гражданским законодательством Российской Федерации.</w:t>
      </w:r>
    </w:p>
    <w:p w:rsidR="00E82540" w:rsidRPr="00E82540" w:rsidRDefault="00E82540" w:rsidP="00E82540">
      <w:pPr>
        <w:widowControl w:val="0"/>
        <w:tabs>
          <w:tab w:val="left" w:pos="1276"/>
        </w:tabs>
        <w:suppressAutoHyphens w:val="0"/>
        <w:autoSpaceDE w:val="0"/>
        <w:autoSpaceDN w:val="0"/>
        <w:adjustRightInd w:val="0"/>
        <w:spacing w:line="264" w:lineRule="auto"/>
        <w:ind w:leftChars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E82540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10.3.</w:t>
      </w:r>
      <w:r w:rsidRPr="00E82540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Расторжение Контракта в одностороннем порядке осуществляется в порядке, установленном п.п. 8-25 ст. 95 Федерального закона № 44-ФЗ.</w:t>
      </w:r>
    </w:p>
    <w:p w:rsidR="00E82540" w:rsidRPr="002B0AB7" w:rsidRDefault="00E82540" w:rsidP="00E82540">
      <w:pPr>
        <w:widowControl w:val="0"/>
        <w:tabs>
          <w:tab w:val="left" w:pos="1276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E82540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10.4.</w:t>
      </w:r>
      <w:r w:rsidRPr="00E82540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Решение Заказчика об одностороннем отказе от исполнения Контракта вступает в силу и Контракт считается расторгнутым через 10 (Десять) дней с даты надлежащего уведомления Заказчиком Исполнителя об одностороннем отказе от исполнения Контракта.</w:t>
      </w:r>
    </w:p>
    <w:p w:rsidR="000D222D" w:rsidRDefault="00E82540" w:rsidP="009047C6">
      <w:pPr>
        <w:widowControl w:val="0"/>
        <w:tabs>
          <w:tab w:val="left" w:pos="72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10.5</w:t>
      </w:r>
      <w:r w:rsidR="000D222D"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 xml:space="preserve">. </w:t>
      </w:r>
      <w:r w:rsidR="000D222D"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В случае досрочного расторжения Контракта, </w:t>
      </w:r>
      <w:r w:rsidR="000D222D"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</w:t>
      </w:r>
      <w:r w:rsidR="000D222D"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оплачивает </w:t>
      </w:r>
      <w:r w:rsidR="000D222D"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Исполнителю</w:t>
      </w:r>
      <w:r w:rsidR="000D222D"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только Услуги, принятые </w:t>
      </w:r>
      <w:r w:rsidR="000D222D"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 xml:space="preserve">Заказчиком </w:t>
      </w:r>
      <w:r w:rsidR="000D222D"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до расторжения настоящего Контракта, без возмещения убытков.</w:t>
      </w:r>
    </w:p>
    <w:p w:rsidR="009047C6" w:rsidRPr="002B0AB7" w:rsidRDefault="009047C6" w:rsidP="009047C6">
      <w:pPr>
        <w:widowControl w:val="0"/>
        <w:tabs>
          <w:tab w:val="left" w:pos="72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</w:pPr>
    </w:p>
    <w:p w:rsidR="00177A4F" w:rsidRPr="00522CBE" w:rsidRDefault="00177A4F" w:rsidP="00177A4F">
      <w:pPr>
        <w:ind w:left="1" w:hanging="3"/>
        <w:jc w:val="center"/>
        <w:rPr>
          <w:rFonts w:ascii="Times New Roman" w:hAnsi="Times New Roman" w:cs="Times New Roman"/>
          <w:b/>
          <w:position w:val="0"/>
          <w:sz w:val="26"/>
          <w:szCs w:val="26"/>
        </w:rPr>
      </w:pPr>
      <w:r w:rsidRPr="00522CBE"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 xml:space="preserve">11. </w:t>
      </w:r>
      <w:r w:rsidRPr="00522CBE">
        <w:rPr>
          <w:rFonts w:ascii="Times New Roman" w:hAnsi="Times New Roman" w:cs="Times New Roman"/>
          <w:b/>
          <w:position w:val="0"/>
          <w:sz w:val="26"/>
          <w:szCs w:val="26"/>
        </w:rPr>
        <w:t>О</w:t>
      </w:r>
      <w:r w:rsidR="002E52FC">
        <w:rPr>
          <w:rFonts w:ascii="Times New Roman" w:hAnsi="Times New Roman" w:cs="Times New Roman"/>
          <w:b/>
          <w:position w:val="0"/>
          <w:sz w:val="26"/>
          <w:szCs w:val="26"/>
        </w:rPr>
        <w:t>Б ИСПОЛЬЗОВАНИИ ЭЛЕКТРОННОГО ДОКУМЕНТООБОРОТА.</w:t>
      </w:r>
    </w:p>
    <w:p w:rsidR="00177A4F" w:rsidRPr="00522CBE" w:rsidRDefault="00177A4F" w:rsidP="00177A4F">
      <w:pPr>
        <w:tabs>
          <w:tab w:val="left" w:pos="1134"/>
        </w:tabs>
        <w:suppressAutoHyphens w:val="0"/>
        <w:spacing w:after="160" w:line="259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6"/>
          <w:szCs w:val="26"/>
        </w:rPr>
      </w:pPr>
      <w:r w:rsidRPr="00522CBE">
        <w:rPr>
          <w:rFonts w:ascii="Times New Roman" w:hAnsi="Times New Roman" w:cs="Times New Roman"/>
          <w:b/>
          <w:position w:val="0"/>
          <w:sz w:val="26"/>
          <w:szCs w:val="26"/>
        </w:rPr>
        <w:t>11.1.</w:t>
      </w:r>
      <w:r w:rsidRPr="00522CBE">
        <w:rPr>
          <w:rFonts w:ascii="Times New Roman" w:hAnsi="Times New Roman" w:cs="Times New Roman"/>
          <w:position w:val="0"/>
          <w:sz w:val="26"/>
          <w:szCs w:val="26"/>
        </w:rPr>
        <w:tab/>
        <w:t>Стороны допускают использование электронных подписей при исполнении Контракта и совершении иных юридически значимых действий по Контракту и признают электронные документы, подписанные электронной подписью, установленной настоящим Контрактом вида, равнозначными документам на бумажном носителе, подписанным собственноручной подписью.</w:t>
      </w:r>
    </w:p>
    <w:p w:rsidR="00177A4F" w:rsidRPr="00522CBE" w:rsidRDefault="00177A4F" w:rsidP="00177A4F">
      <w:pPr>
        <w:tabs>
          <w:tab w:val="left" w:pos="1276"/>
        </w:tabs>
        <w:suppressAutoHyphens w:val="0"/>
        <w:spacing w:after="160" w:line="259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6"/>
          <w:szCs w:val="26"/>
        </w:rPr>
      </w:pPr>
      <w:r w:rsidRPr="00522CBE">
        <w:rPr>
          <w:rFonts w:ascii="Times New Roman" w:hAnsi="Times New Roman" w:cs="Times New Roman"/>
          <w:b/>
          <w:position w:val="0"/>
          <w:sz w:val="26"/>
          <w:szCs w:val="26"/>
        </w:rPr>
        <w:lastRenderedPageBreak/>
        <w:t>11.2.</w:t>
      </w:r>
      <w:r w:rsidRPr="00522CBE">
        <w:rPr>
          <w:rFonts w:ascii="Times New Roman" w:hAnsi="Times New Roman" w:cs="Times New Roman"/>
          <w:position w:val="0"/>
          <w:sz w:val="26"/>
          <w:szCs w:val="26"/>
        </w:rPr>
        <w:tab/>
        <w:t>В целях исполнения Контракта и совершения иных юридически значимых действий по Контракту Стороны установили, что электронные документы Сторон признаются равнозначными документам на бумажном носителе, подписанным собственноручной подписью, только в случае их подписания усиленной квалифицированной электронной подписью (в том смысле, в котором она определена Федеральным законом от 06.04.2011 № 63-ФЗ «Об электронной подписи»).</w:t>
      </w:r>
    </w:p>
    <w:p w:rsidR="00177A4F" w:rsidRPr="00522CBE" w:rsidRDefault="00177A4F" w:rsidP="00177A4F">
      <w:pPr>
        <w:tabs>
          <w:tab w:val="left" w:pos="1276"/>
        </w:tabs>
        <w:suppressAutoHyphens w:val="0"/>
        <w:spacing w:after="120" w:line="259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6"/>
          <w:szCs w:val="26"/>
        </w:rPr>
      </w:pPr>
      <w:r w:rsidRPr="00522CBE">
        <w:rPr>
          <w:rFonts w:ascii="Times New Roman" w:hAnsi="Times New Roman" w:cs="Times New Roman"/>
          <w:b/>
          <w:position w:val="0"/>
          <w:sz w:val="26"/>
          <w:szCs w:val="26"/>
        </w:rPr>
        <w:t>11.3.</w:t>
      </w:r>
      <w:r w:rsidRPr="00522CBE">
        <w:rPr>
          <w:rFonts w:ascii="Times New Roman" w:hAnsi="Times New Roman" w:cs="Times New Roman"/>
          <w:position w:val="0"/>
          <w:sz w:val="26"/>
          <w:szCs w:val="26"/>
        </w:rPr>
        <w:tab/>
        <w:t>Если в соответствии с федеральными законами, принимаемыми в соответствии с ними нормативными правовыми актами или обычаем делового оборота документ должен быть заверен печатью, электронный документ, подписанный усиленной квалифицированной электронной подписью, признается равнозначным документу на бумажном носителе, подписанному собственноручной подписью и заверенному печатью.</w:t>
      </w:r>
    </w:p>
    <w:p w:rsidR="00177A4F" w:rsidRPr="00522CBE" w:rsidRDefault="00177A4F" w:rsidP="00177A4F">
      <w:pPr>
        <w:suppressAutoHyphens w:val="0"/>
        <w:spacing w:after="160" w:line="259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6"/>
          <w:szCs w:val="26"/>
          <w:lang w:eastAsia="ru-RU"/>
        </w:rPr>
      </w:pPr>
      <w:r w:rsidRPr="00522CBE">
        <w:rPr>
          <w:rFonts w:ascii="Times New Roman" w:hAnsi="Times New Roman" w:cs="Times New Roman"/>
          <w:b/>
          <w:position w:val="0"/>
          <w:sz w:val="26"/>
          <w:szCs w:val="26"/>
          <w:lang w:eastAsia="ru-RU"/>
        </w:rPr>
        <w:t>11.4.</w:t>
      </w:r>
      <w:r w:rsidRPr="00522CBE">
        <w:rPr>
          <w:rFonts w:ascii="Times New Roman" w:hAnsi="Times New Roman" w:cs="Times New Roman"/>
          <w:position w:val="0"/>
          <w:sz w:val="26"/>
          <w:szCs w:val="26"/>
          <w:lang w:eastAsia="ru-RU"/>
        </w:rPr>
        <w:t xml:space="preserve"> Стороны соглашаются применять при осуществлении юридически значимого электронного документооборота совместимые технические средства, а также формы, форматы и порядок, установленные действующим законодательством. Обмен электронными документами в рамках электронного документооборота между Сторонами осуществляется через Оператора электронного документооборота – Система «СКБ КОНТУР». </w:t>
      </w:r>
    </w:p>
    <w:p w:rsidR="00177A4F" w:rsidRPr="00522CBE" w:rsidRDefault="00177A4F" w:rsidP="00177A4F">
      <w:pPr>
        <w:tabs>
          <w:tab w:val="left" w:pos="1276"/>
        </w:tabs>
        <w:suppressAutoHyphens w:val="0"/>
        <w:spacing w:after="160" w:line="259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6"/>
          <w:szCs w:val="26"/>
        </w:rPr>
      </w:pPr>
      <w:r w:rsidRPr="00522CBE">
        <w:rPr>
          <w:rFonts w:ascii="Times New Roman" w:hAnsi="Times New Roman" w:cs="Times New Roman"/>
          <w:b/>
          <w:position w:val="0"/>
          <w:sz w:val="26"/>
          <w:szCs w:val="26"/>
        </w:rPr>
        <w:t>11.5.</w:t>
      </w:r>
      <w:r w:rsidRPr="00522CBE">
        <w:rPr>
          <w:rFonts w:ascii="Times New Roman" w:hAnsi="Times New Roman" w:cs="Times New Roman"/>
          <w:position w:val="0"/>
          <w:sz w:val="26"/>
          <w:szCs w:val="26"/>
        </w:rPr>
        <w:tab/>
        <w:t>При соблюдении условий, приведенных выше, электронный документ, содержание и порядок обмена которого соответствует требованиям нормативных правовых актов, настоящему Контракту может приниматься участниками обмена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:rsidR="00177A4F" w:rsidRPr="00522CBE" w:rsidRDefault="00177A4F" w:rsidP="00177A4F">
      <w:pPr>
        <w:tabs>
          <w:tab w:val="left" w:pos="993"/>
          <w:tab w:val="left" w:pos="1276"/>
        </w:tabs>
        <w:suppressAutoHyphens w:val="0"/>
        <w:spacing w:after="160" w:line="259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6"/>
          <w:szCs w:val="26"/>
        </w:rPr>
      </w:pPr>
      <w:r w:rsidRPr="00522CBE">
        <w:rPr>
          <w:rFonts w:ascii="Times New Roman" w:hAnsi="Times New Roman" w:cs="Times New Roman"/>
          <w:b/>
          <w:position w:val="0"/>
          <w:sz w:val="26"/>
          <w:szCs w:val="26"/>
        </w:rPr>
        <w:t>11.6.</w:t>
      </w:r>
      <w:r w:rsidRPr="00522CBE">
        <w:rPr>
          <w:rFonts w:ascii="Times New Roman" w:hAnsi="Times New Roman" w:cs="Times New Roman"/>
          <w:position w:val="0"/>
          <w:sz w:val="26"/>
          <w:szCs w:val="26"/>
        </w:rPr>
        <w:tab/>
        <w:t>При реализации настоящего Контракта Стороны обеспечивают конфиденциальность и безопасность персональных данных в соответствии с Федеральным законом от 27.07.2006 N 152-ФЗ "О персональных данных" и Федеральным законом от 27.07.2006 N 149-ФЗ "Об информации, информационных технологиях и о защите информации".</w:t>
      </w:r>
    </w:p>
    <w:p w:rsidR="00177A4F" w:rsidRPr="00522CBE" w:rsidRDefault="00177A4F" w:rsidP="00177A4F">
      <w:pPr>
        <w:tabs>
          <w:tab w:val="left" w:pos="1134"/>
          <w:tab w:val="left" w:pos="1276"/>
        </w:tabs>
        <w:suppressAutoHyphens w:val="0"/>
        <w:spacing w:after="160" w:line="259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6"/>
          <w:szCs w:val="26"/>
        </w:rPr>
      </w:pPr>
      <w:r w:rsidRPr="00522CBE">
        <w:rPr>
          <w:rFonts w:ascii="Times New Roman" w:hAnsi="Times New Roman" w:cs="Times New Roman"/>
          <w:b/>
          <w:position w:val="0"/>
          <w:sz w:val="26"/>
          <w:szCs w:val="26"/>
        </w:rPr>
        <w:t>11.7.</w:t>
      </w:r>
      <w:r w:rsidRPr="00522CBE">
        <w:rPr>
          <w:rFonts w:ascii="Times New Roman" w:hAnsi="Times New Roman" w:cs="Times New Roman"/>
          <w:position w:val="0"/>
          <w:sz w:val="26"/>
          <w:szCs w:val="26"/>
        </w:rPr>
        <w:t xml:space="preserve"> </w:t>
      </w:r>
      <w:r w:rsidRPr="00522CBE">
        <w:rPr>
          <w:rFonts w:ascii="Times New Roman" w:hAnsi="Times New Roman" w:cs="Times New Roman"/>
          <w:position w:val="0"/>
          <w:sz w:val="26"/>
          <w:szCs w:val="26"/>
        </w:rPr>
        <w:tab/>
        <w:t>При использовании усиленных квалифицированных электронных подписей Стороны обязуются обеспечивать конфиденциальность ключей электронных подписей, в частности не допускать использование принадлежащих им ключей электронных подписей без их согласия.</w:t>
      </w:r>
    </w:p>
    <w:p w:rsidR="00177A4F" w:rsidRPr="00522CBE" w:rsidRDefault="00177A4F" w:rsidP="00177A4F">
      <w:pPr>
        <w:tabs>
          <w:tab w:val="left" w:pos="1276"/>
        </w:tabs>
        <w:suppressAutoHyphens w:val="0"/>
        <w:spacing w:after="160" w:line="259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6"/>
          <w:szCs w:val="26"/>
        </w:rPr>
      </w:pPr>
      <w:r w:rsidRPr="00522CBE">
        <w:rPr>
          <w:rFonts w:ascii="Times New Roman" w:hAnsi="Times New Roman" w:cs="Times New Roman"/>
          <w:b/>
          <w:position w:val="0"/>
          <w:sz w:val="26"/>
          <w:szCs w:val="26"/>
        </w:rPr>
        <w:t>11.8.</w:t>
      </w:r>
      <w:r w:rsidRPr="00522CBE">
        <w:rPr>
          <w:rFonts w:ascii="Times New Roman" w:hAnsi="Times New Roman" w:cs="Times New Roman"/>
          <w:position w:val="0"/>
          <w:sz w:val="26"/>
          <w:szCs w:val="26"/>
        </w:rPr>
        <w:tab/>
        <w:t xml:space="preserve">Наличие договоренности о юридически значимом электронном документообороте не отменяет использование иных способов изготовления и обмена документами между Сторонами.  </w:t>
      </w:r>
    </w:p>
    <w:p w:rsidR="00177A4F" w:rsidRDefault="00177A4F" w:rsidP="00177A4F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</w:pPr>
    </w:p>
    <w:p w:rsidR="00177A4F" w:rsidRPr="002B0AB7" w:rsidRDefault="00177A4F" w:rsidP="00177A4F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position w:val="0"/>
          <w:sz w:val="26"/>
          <w:szCs w:val="26"/>
          <w:lang w:eastAsia="ru-RU"/>
        </w:rPr>
        <w:t>12. ПРОЧИЕ УСЛОВИЯ</w:t>
      </w:r>
    </w:p>
    <w:p w:rsidR="00177A4F" w:rsidRPr="00DE053B" w:rsidRDefault="00177A4F" w:rsidP="00177A4F">
      <w:pPr>
        <w:widowControl w:val="0"/>
        <w:shd w:val="clear" w:color="auto" w:fill="FFFFFF"/>
        <w:tabs>
          <w:tab w:val="left" w:pos="156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 w:themeColor="text1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12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.1.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Для решения всех технических и административных задач по настоящему Контракту управляющим настоящим Контрактом со стороны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а назначается </w:t>
      </w:r>
      <w:r w:rsidRPr="00DE053B">
        <w:rPr>
          <w:rFonts w:ascii="Times New Roman" w:eastAsia="Times New Roman" w:hAnsi="Times New Roman" w:cs="Times New Roman"/>
          <w:color w:val="000000" w:themeColor="text1"/>
          <w:position w:val="0"/>
          <w:sz w:val="26"/>
          <w:szCs w:val="26"/>
          <w:lang w:eastAsia="ru-RU"/>
        </w:rPr>
        <w:t xml:space="preserve">начальник отдела материально-технического снабжения </w:t>
      </w:r>
      <w:r>
        <w:rPr>
          <w:rFonts w:ascii="Times New Roman" w:eastAsia="Times New Roman" w:hAnsi="Times New Roman" w:cs="Times New Roman"/>
          <w:color w:val="000000" w:themeColor="text1"/>
          <w:position w:val="0"/>
          <w:sz w:val="26"/>
          <w:szCs w:val="26"/>
          <w:lang w:eastAsia="ru-RU"/>
        </w:rPr>
        <w:t>Микеладзе Василий Гурамович</w:t>
      </w:r>
      <w:r w:rsidRPr="00875275">
        <w:rPr>
          <w:rFonts w:ascii="Times New Roman" w:eastAsia="Times New Roman" w:hAnsi="Times New Roman" w:cs="Times New Roman"/>
          <w:color w:val="000000" w:themeColor="text1"/>
          <w:position w:val="0"/>
          <w:sz w:val="26"/>
          <w:szCs w:val="26"/>
          <w:lang w:eastAsia="ru-RU"/>
        </w:rPr>
        <w:t>, тел. 8-499-654-01-04, добавочный номер 52</w:t>
      </w:r>
      <w:r>
        <w:rPr>
          <w:rFonts w:ascii="Times New Roman" w:eastAsia="Times New Roman" w:hAnsi="Times New Roman" w:cs="Times New Roman"/>
          <w:color w:val="000000" w:themeColor="text1"/>
          <w:position w:val="0"/>
          <w:sz w:val="26"/>
          <w:szCs w:val="26"/>
          <w:lang w:eastAsia="ru-RU"/>
        </w:rPr>
        <w:t>445</w:t>
      </w:r>
      <w:r w:rsidRPr="00875275">
        <w:rPr>
          <w:rFonts w:ascii="Times New Roman" w:eastAsia="Times New Roman" w:hAnsi="Times New Roman" w:cs="Times New Roman"/>
          <w:color w:val="000000" w:themeColor="text1"/>
          <w:position w:val="0"/>
          <w:sz w:val="26"/>
          <w:szCs w:val="26"/>
          <w:lang w:eastAsia="ru-RU"/>
        </w:rPr>
        <w:t>, действующий на основании доверенности № 14-9/</w:t>
      </w:r>
      <w:r>
        <w:rPr>
          <w:rFonts w:ascii="Times New Roman" w:eastAsia="Times New Roman" w:hAnsi="Times New Roman" w:cs="Times New Roman"/>
          <w:color w:val="000000" w:themeColor="text1"/>
          <w:position w:val="0"/>
          <w:sz w:val="26"/>
          <w:szCs w:val="26"/>
          <w:lang w:eastAsia="ru-RU"/>
        </w:rPr>
        <w:t>100</w:t>
      </w:r>
      <w:r w:rsidRPr="00875275">
        <w:rPr>
          <w:rFonts w:ascii="Times New Roman" w:eastAsia="Times New Roman" w:hAnsi="Times New Roman" w:cs="Times New Roman"/>
          <w:color w:val="000000" w:themeColor="text1"/>
          <w:position w:val="0"/>
          <w:sz w:val="26"/>
          <w:szCs w:val="26"/>
          <w:lang w:eastAsia="ru-RU"/>
        </w:rPr>
        <w:t xml:space="preserve"> от «04» </w:t>
      </w:r>
      <w:r>
        <w:rPr>
          <w:rFonts w:ascii="Times New Roman" w:eastAsia="Times New Roman" w:hAnsi="Times New Roman" w:cs="Times New Roman"/>
          <w:color w:val="000000" w:themeColor="text1"/>
          <w:position w:val="0"/>
          <w:sz w:val="26"/>
          <w:szCs w:val="26"/>
          <w:lang w:eastAsia="ru-RU"/>
        </w:rPr>
        <w:t>мая</w:t>
      </w:r>
      <w:r w:rsidRPr="00875275">
        <w:rPr>
          <w:rFonts w:ascii="Times New Roman" w:eastAsia="Times New Roman" w:hAnsi="Times New Roman" w:cs="Times New Roman"/>
          <w:color w:val="000000" w:themeColor="text1"/>
          <w:position w:val="0"/>
          <w:sz w:val="26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 w:themeColor="text1"/>
          <w:position w:val="0"/>
          <w:sz w:val="26"/>
          <w:szCs w:val="26"/>
          <w:lang w:eastAsia="ru-RU"/>
        </w:rPr>
        <w:t>3</w:t>
      </w:r>
      <w:r w:rsidRPr="00875275">
        <w:rPr>
          <w:rFonts w:ascii="Times New Roman" w:eastAsia="Times New Roman" w:hAnsi="Times New Roman" w:cs="Times New Roman"/>
          <w:color w:val="000000" w:themeColor="text1"/>
          <w:position w:val="0"/>
          <w:sz w:val="26"/>
          <w:szCs w:val="26"/>
          <w:lang w:eastAsia="ru-RU"/>
        </w:rPr>
        <w:t>г.</w:t>
      </w:r>
    </w:p>
    <w:p w:rsidR="00177A4F" w:rsidRPr="002B0AB7" w:rsidRDefault="00177A4F" w:rsidP="00177A4F">
      <w:pPr>
        <w:widowControl w:val="0"/>
        <w:shd w:val="clear" w:color="auto" w:fill="FFFFFF"/>
        <w:tabs>
          <w:tab w:val="left" w:pos="156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lastRenderedPageBreak/>
        <w:t>12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.2.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Интересы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Исполнителя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по Контракту представляет</w:t>
      </w:r>
      <w:r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_____________________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.</w:t>
      </w:r>
    </w:p>
    <w:p w:rsidR="00177A4F" w:rsidRPr="002B0AB7" w:rsidRDefault="00177A4F" w:rsidP="00177A4F">
      <w:pPr>
        <w:widowControl w:val="0"/>
        <w:shd w:val="clear" w:color="auto" w:fill="FFFFFF"/>
        <w:tabs>
          <w:tab w:val="left" w:pos="156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12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.3.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Спорные вопросы, возникающие в ходе исполнения настоящего Контракта, разрешаются сторонами путём переговоров.</w:t>
      </w:r>
    </w:p>
    <w:p w:rsidR="00177A4F" w:rsidRPr="002B0AB7" w:rsidRDefault="00177A4F" w:rsidP="00177A4F">
      <w:pPr>
        <w:widowControl w:val="0"/>
        <w:shd w:val="clear" w:color="auto" w:fill="FFFFFF"/>
        <w:tabs>
          <w:tab w:val="left" w:pos="156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12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.4.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В случае не</w:t>
      </w:r>
      <w:r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достижения согласия в результате переговоров спорные вопросы разрешаются в претензионном (досудебном) порядке.</w:t>
      </w:r>
    </w:p>
    <w:p w:rsidR="00177A4F" w:rsidRPr="002B0AB7" w:rsidRDefault="00177A4F" w:rsidP="00177A4F">
      <w:pPr>
        <w:widowControl w:val="0"/>
        <w:tabs>
          <w:tab w:val="left" w:pos="156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Претензия должна содержать следующие данные:</w:t>
      </w:r>
    </w:p>
    <w:p w:rsidR="00177A4F" w:rsidRPr="002B0AB7" w:rsidRDefault="00177A4F" w:rsidP="00177A4F">
      <w:pPr>
        <w:widowControl w:val="0"/>
        <w:tabs>
          <w:tab w:val="left" w:pos="156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- наименование контрагента;</w:t>
      </w:r>
    </w:p>
    <w:p w:rsidR="00177A4F" w:rsidRPr="002B0AB7" w:rsidRDefault="00177A4F" w:rsidP="00177A4F">
      <w:pPr>
        <w:widowControl w:val="0"/>
        <w:tabs>
          <w:tab w:val="left" w:pos="156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- обстоятельства, являющиеся основанием для предъявления претензии, со ссылками на соответствующие пункты Контракта;</w:t>
      </w:r>
    </w:p>
    <w:p w:rsidR="00177A4F" w:rsidRPr="002B0AB7" w:rsidRDefault="00177A4F" w:rsidP="00177A4F">
      <w:pPr>
        <w:widowControl w:val="0"/>
        <w:tabs>
          <w:tab w:val="left" w:pos="156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- указание об исполнении обязательств (устранении недостатков) в соответствии с условиями Контракта;</w:t>
      </w:r>
    </w:p>
    <w:p w:rsidR="00177A4F" w:rsidRPr="002B0AB7" w:rsidRDefault="00177A4F" w:rsidP="00177A4F">
      <w:pPr>
        <w:widowControl w:val="0"/>
        <w:tabs>
          <w:tab w:val="left" w:pos="156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- расчет суммы требований по претензии и реквизиты, по которым должны быть перечислены денежные средства;</w:t>
      </w:r>
    </w:p>
    <w:p w:rsidR="00177A4F" w:rsidRPr="002B0AB7" w:rsidRDefault="00177A4F" w:rsidP="00177A4F">
      <w:pPr>
        <w:widowControl w:val="0"/>
        <w:tabs>
          <w:tab w:val="left" w:pos="156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- срок исполнения обязательств (устранения недостатков) контрагентом и (или) срок ответа на претензию;</w:t>
      </w:r>
    </w:p>
    <w:p w:rsidR="00177A4F" w:rsidRPr="002B0AB7" w:rsidRDefault="00177A4F" w:rsidP="00177A4F">
      <w:pPr>
        <w:widowControl w:val="0"/>
        <w:tabs>
          <w:tab w:val="left" w:pos="156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- дата и регистрационный номер претензии;</w:t>
      </w:r>
    </w:p>
    <w:p w:rsidR="00177A4F" w:rsidRPr="002B0AB7" w:rsidRDefault="00177A4F" w:rsidP="00177A4F">
      <w:pPr>
        <w:shd w:val="clear" w:color="auto" w:fill="FFFFFF"/>
        <w:tabs>
          <w:tab w:val="left" w:pos="1560"/>
        </w:tabs>
        <w:suppressAutoHyphens w:val="0"/>
        <w:spacing w:line="264" w:lineRule="auto"/>
        <w:ind w:leftChars="0" w:left="0" w:firstLineChars="0" w:firstLine="567"/>
        <w:contextualSpacing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6"/>
          <w:szCs w:val="26"/>
          <w:lang w:val="x-none"/>
        </w:rPr>
      </w:pPr>
      <w:r w:rsidRPr="002B0AB7">
        <w:rPr>
          <w:rFonts w:ascii="Times New Roman" w:hAnsi="Times New Roman" w:cs="Times New Roman"/>
          <w:position w:val="0"/>
          <w:sz w:val="26"/>
          <w:szCs w:val="26"/>
          <w:lang w:val="x-none"/>
        </w:rPr>
        <w:t>- подпись уполномоченного лица Стороны, направившей претензию (далее – заявитель).</w:t>
      </w:r>
    </w:p>
    <w:p w:rsidR="00177A4F" w:rsidRPr="002B0AB7" w:rsidRDefault="00177A4F" w:rsidP="00177A4F">
      <w:pPr>
        <w:tabs>
          <w:tab w:val="left" w:pos="1276"/>
          <w:tab w:val="left" w:pos="1560"/>
        </w:tabs>
        <w:suppressAutoHyphens w:val="0"/>
        <w:autoSpaceDE w:val="0"/>
        <w:autoSpaceDN w:val="0"/>
        <w:spacing w:line="264" w:lineRule="auto"/>
        <w:ind w:leftChars="0" w:left="0" w:firstLineChars="0" w:firstLine="567"/>
        <w:contextualSpacing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6"/>
          <w:szCs w:val="26"/>
          <w:lang w:val="x-none"/>
        </w:rPr>
      </w:pPr>
      <w:r w:rsidRPr="002B0AB7">
        <w:rPr>
          <w:rFonts w:ascii="Times New Roman" w:hAnsi="Times New Roman" w:cs="Times New Roman"/>
          <w:b/>
          <w:position w:val="0"/>
          <w:sz w:val="26"/>
          <w:szCs w:val="26"/>
          <w:lang w:val="x-none"/>
        </w:rPr>
        <w:t>1</w:t>
      </w:r>
      <w:r>
        <w:rPr>
          <w:rFonts w:ascii="Times New Roman" w:hAnsi="Times New Roman" w:cs="Times New Roman"/>
          <w:b/>
          <w:position w:val="0"/>
          <w:sz w:val="26"/>
          <w:szCs w:val="26"/>
        </w:rPr>
        <w:t>2</w:t>
      </w:r>
      <w:r w:rsidRPr="002B0AB7">
        <w:rPr>
          <w:rFonts w:ascii="Times New Roman" w:hAnsi="Times New Roman" w:cs="Times New Roman"/>
          <w:b/>
          <w:position w:val="0"/>
          <w:sz w:val="26"/>
          <w:szCs w:val="26"/>
          <w:lang w:val="x-none"/>
        </w:rPr>
        <w:t>.5.</w:t>
      </w:r>
      <w:r w:rsidRPr="002B0AB7">
        <w:rPr>
          <w:rFonts w:ascii="Times New Roman" w:hAnsi="Times New Roman" w:cs="Times New Roman"/>
          <w:position w:val="0"/>
          <w:sz w:val="26"/>
          <w:szCs w:val="26"/>
          <w:lang w:val="x-none"/>
        </w:rPr>
        <w:t xml:space="preserve"> Претензионный порядок включает:</w:t>
      </w:r>
    </w:p>
    <w:p w:rsidR="00177A4F" w:rsidRPr="002B0AB7" w:rsidRDefault="00177A4F" w:rsidP="00177A4F">
      <w:pPr>
        <w:tabs>
          <w:tab w:val="left" w:pos="1560"/>
        </w:tabs>
        <w:suppressAutoHyphens w:val="0"/>
        <w:autoSpaceDE w:val="0"/>
        <w:autoSpaceDN w:val="0"/>
        <w:spacing w:line="264" w:lineRule="auto"/>
        <w:ind w:leftChars="0" w:left="0" w:firstLineChars="0" w:firstLine="567"/>
        <w:contextualSpacing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6"/>
          <w:szCs w:val="26"/>
          <w:lang w:val="x-none"/>
        </w:rPr>
      </w:pPr>
      <w:r>
        <w:rPr>
          <w:rFonts w:ascii="Times New Roman" w:hAnsi="Times New Roman" w:cs="Times New Roman"/>
          <w:b/>
          <w:position w:val="0"/>
          <w:sz w:val="26"/>
          <w:szCs w:val="26"/>
        </w:rPr>
        <w:t>12</w:t>
      </w:r>
      <w:r w:rsidRPr="002B0AB7">
        <w:rPr>
          <w:rFonts w:ascii="Times New Roman" w:hAnsi="Times New Roman" w:cs="Times New Roman"/>
          <w:b/>
          <w:position w:val="0"/>
          <w:sz w:val="26"/>
          <w:szCs w:val="26"/>
        </w:rPr>
        <w:t>.5.1.</w:t>
      </w:r>
      <w:r w:rsidRPr="002B0AB7">
        <w:rPr>
          <w:rFonts w:ascii="Times New Roman" w:hAnsi="Times New Roman" w:cs="Times New Roman"/>
          <w:position w:val="0"/>
          <w:sz w:val="26"/>
          <w:szCs w:val="26"/>
        </w:rPr>
        <w:t xml:space="preserve"> </w:t>
      </w:r>
      <w:r w:rsidRPr="002B0AB7">
        <w:rPr>
          <w:rFonts w:ascii="Times New Roman" w:hAnsi="Times New Roman" w:cs="Times New Roman"/>
          <w:position w:val="0"/>
          <w:sz w:val="26"/>
          <w:szCs w:val="26"/>
          <w:lang w:val="x-none"/>
        </w:rPr>
        <w:t>вручение под расписку или направление заявителем письменной претензии заинтересованной Стороне заказным почтовым отправлением с уведомлением о вручении или ценным почтовым отправлением.</w:t>
      </w:r>
    </w:p>
    <w:p w:rsidR="00177A4F" w:rsidRPr="002B0AB7" w:rsidRDefault="00177A4F" w:rsidP="00177A4F">
      <w:pPr>
        <w:tabs>
          <w:tab w:val="left" w:pos="1560"/>
        </w:tabs>
        <w:suppressAutoHyphens w:val="0"/>
        <w:autoSpaceDE w:val="0"/>
        <w:autoSpaceDN w:val="0"/>
        <w:spacing w:line="264" w:lineRule="auto"/>
        <w:ind w:leftChars="0" w:left="0" w:firstLineChars="0" w:firstLine="567"/>
        <w:contextualSpacing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6"/>
          <w:szCs w:val="26"/>
          <w:lang w:val="x-none"/>
        </w:rPr>
      </w:pPr>
      <w:r>
        <w:rPr>
          <w:rFonts w:ascii="Times New Roman" w:hAnsi="Times New Roman" w:cs="Times New Roman"/>
          <w:b/>
          <w:position w:val="0"/>
          <w:sz w:val="26"/>
          <w:szCs w:val="26"/>
        </w:rPr>
        <w:t>12</w:t>
      </w:r>
      <w:r w:rsidRPr="002B0AB7">
        <w:rPr>
          <w:rFonts w:ascii="Times New Roman" w:hAnsi="Times New Roman" w:cs="Times New Roman"/>
          <w:b/>
          <w:position w:val="0"/>
          <w:sz w:val="26"/>
          <w:szCs w:val="26"/>
        </w:rPr>
        <w:t>.5.2.</w:t>
      </w:r>
      <w:r w:rsidRPr="002B0AB7">
        <w:rPr>
          <w:rFonts w:ascii="Times New Roman" w:hAnsi="Times New Roman" w:cs="Times New Roman"/>
          <w:position w:val="0"/>
          <w:sz w:val="26"/>
          <w:szCs w:val="26"/>
        </w:rPr>
        <w:t xml:space="preserve"> </w:t>
      </w:r>
      <w:r w:rsidRPr="002B0AB7">
        <w:rPr>
          <w:rFonts w:ascii="Times New Roman" w:hAnsi="Times New Roman" w:cs="Times New Roman"/>
          <w:position w:val="0"/>
          <w:sz w:val="26"/>
          <w:szCs w:val="26"/>
          <w:lang w:val="x-none"/>
        </w:rPr>
        <w:t>рассмотрение претензии и подтверждающих материалов заинтересованной Стороной.</w:t>
      </w:r>
    </w:p>
    <w:p w:rsidR="00177A4F" w:rsidRPr="002B0AB7" w:rsidRDefault="00177A4F" w:rsidP="00177A4F">
      <w:pPr>
        <w:tabs>
          <w:tab w:val="left" w:pos="1560"/>
        </w:tabs>
        <w:suppressAutoHyphens w:val="0"/>
        <w:autoSpaceDE w:val="0"/>
        <w:autoSpaceDN w:val="0"/>
        <w:spacing w:line="264" w:lineRule="auto"/>
        <w:ind w:leftChars="0" w:left="0" w:firstLineChars="0" w:firstLine="567"/>
        <w:contextualSpacing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6"/>
          <w:szCs w:val="26"/>
          <w:lang w:val="x-none"/>
        </w:rPr>
      </w:pPr>
      <w:r>
        <w:rPr>
          <w:rFonts w:ascii="Times New Roman" w:hAnsi="Times New Roman" w:cs="Times New Roman"/>
          <w:b/>
          <w:position w:val="0"/>
          <w:sz w:val="26"/>
          <w:szCs w:val="26"/>
        </w:rPr>
        <w:t>12</w:t>
      </w:r>
      <w:r w:rsidRPr="002B0AB7">
        <w:rPr>
          <w:rFonts w:ascii="Times New Roman" w:hAnsi="Times New Roman" w:cs="Times New Roman"/>
          <w:b/>
          <w:position w:val="0"/>
          <w:sz w:val="26"/>
          <w:szCs w:val="26"/>
        </w:rPr>
        <w:t>.5.3.</w:t>
      </w:r>
      <w:r w:rsidRPr="002B0AB7">
        <w:rPr>
          <w:rFonts w:ascii="Times New Roman" w:hAnsi="Times New Roman" w:cs="Times New Roman"/>
          <w:position w:val="0"/>
          <w:sz w:val="26"/>
          <w:szCs w:val="26"/>
        </w:rPr>
        <w:t xml:space="preserve"> </w:t>
      </w:r>
      <w:r w:rsidRPr="002B0AB7">
        <w:rPr>
          <w:rFonts w:ascii="Times New Roman" w:hAnsi="Times New Roman" w:cs="Times New Roman"/>
          <w:position w:val="0"/>
          <w:sz w:val="26"/>
          <w:szCs w:val="26"/>
          <w:lang w:val="x-none"/>
        </w:rPr>
        <w:t>письменное уведомление заявителя заинтересованной Стороной об удовлетворении претензии (полностью или частично) или письменный мотивированный отказ в удовлетворении претензии. При этом указанное уведомление (отказ) должно поступить заявителю не позднее 15 (пятнадцати) календарных дней со дня получения претензии заинтересованной Стороной.</w:t>
      </w:r>
    </w:p>
    <w:p w:rsidR="00177A4F" w:rsidRPr="002B0AB7" w:rsidRDefault="00177A4F" w:rsidP="00177A4F">
      <w:pPr>
        <w:tabs>
          <w:tab w:val="left" w:pos="1560"/>
        </w:tabs>
        <w:suppressAutoHyphens w:val="0"/>
        <w:autoSpaceDE w:val="0"/>
        <w:autoSpaceDN w:val="0"/>
        <w:spacing w:line="264" w:lineRule="auto"/>
        <w:ind w:leftChars="0" w:left="0" w:firstLineChars="0" w:firstLine="567"/>
        <w:contextualSpacing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6"/>
          <w:szCs w:val="26"/>
          <w:lang w:val="x-none"/>
        </w:rPr>
      </w:pPr>
      <w:r>
        <w:rPr>
          <w:rFonts w:ascii="Times New Roman" w:hAnsi="Times New Roman" w:cs="Times New Roman"/>
          <w:b/>
          <w:position w:val="0"/>
          <w:sz w:val="26"/>
          <w:szCs w:val="26"/>
        </w:rPr>
        <w:t>12</w:t>
      </w:r>
      <w:r w:rsidRPr="002B0AB7">
        <w:rPr>
          <w:rFonts w:ascii="Times New Roman" w:hAnsi="Times New Roman" w:cs="Times New Roman"/>
          <w:b/>
          <w:position w:val="0"/>
          <w:sz w:val="26"/>
          <w:szCs w:val="26"/>
        </w:rPr>
        <w:t>.5.4.</w:t>
      </w:r>
      <w:r w:rsidRPr="002B0AB7">
        <w:rPr>
          <w:rFonts w:ascii="Times New Roman" w:hAnsi="Times New Roman" w:cs="Times New Roman"/>
          <w:position w:val="0"/>
          <w:sz w:val="26"/>
          <w:szCs w:val="26"/>
        </w:rPr>
        <w:t xml:space="preserve"> </w:t>
      </w:r>
      <w:r w:rsidRPr="002B0AB7">
        <w:rPr>
          <w:rFonts w:ascii="Times New Roman" w:hAnsi="Times New Roman" w:cs="Times New Roman"/>
          <w:position w:val="0"/>
          <w:sz w:val="26"/>
          <w:szCs w:val="26"/>
          <w:lang w:val="x-none"/>
        </w:rPr>
        <w:t>При отклонении претензии полностью или частично либо неполучении ответа в установленные для ее рассмотрения сроки Сторона вправе предъявить иск в Арбитражный суд Московской области в установленном законодательством Российской Федерации порядке.</w:t>
      </w:r>
    </w:p>
    <w:p w:rsidR="00177A4F" w:rsidRPr="002B0AB7" w:rsidRDefault="00177A4F" w:rsidP="00177A4F">
      <w:pPr>
        <w:widowControl w:val="0"/>
        <w:tabs>
          <w:tab w:val="left" w:pos="156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12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.6.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По взаимному согласию Стороны установили, что в случаях, когда срок исполнения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конкретного обязательства по Контракту не установлен, обязательство должно быть исполнено в срок, не превышающий 10 (десять) календарных дней.</w:t>
      </w:r>
    </w:p>
    <w:p w:rsidR="00177A4F" w:rsidRPr="002B0AB7" w:rsidRDefault="00177A4F" w:rsidP="00177A4F">
      <w:pPr>
        <w:widowControl w:val="0"/>
        <w:tabs>
          <w:tab w:val="left" w:pos="156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12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.7.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При возникновении между </w:t>
      </w:r>
      <w:r w:rsidRPr="004E495D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Заказчиком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и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спора по поводу недостатков оказанных Услуг или их причин и невозможности урегулирования этого спора переговорами по требованию любой из сторон должна быть назначена экспертиза. Расходы на экспертизу несёт сторона, требовавшая назначения экспертизы.</w:t>
      </w:r>
    </w:p>
    <w:p w:rsidR="00177A4F" w:rsidRPr="002B0AB7" w:rsidRDefault="00177A4F" w:rsidP="00177A4F">
      <w:pPr>
        <w:widowControl w:val="0"/>
        <w:tabs>
          <w:tab w:val="left" w:pos="156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12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.8.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В случае установления нарушений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Исполнителем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условий Контракта или причинной связи между действиями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Исполнителя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и обнаруженными недостатками, расходы на экспертизу, назначенную </w:t>
      </w:r>
      <w:r w:rsidRPr="004E495D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Заказчиком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, несёт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Исполнитель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.</w:t>
      </w:r>
    </w:p>
    <w:p w:rsidR="00177A4F" w:rsidRPr="002B0AB7" w:rsidRDefault="00177A4F" w:rsidP="00177A4F">
      <w:pPr>
        <w:widowControl w:val="0"/>
        <w:tabs>
          <w:tab w:val="left" w:pos="156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lastRenderedPageBreak/>
        <w:t>12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.9.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В случае если экспертиза назначена по соглашению между сторонами, расходы несут обе стороны поровну. </w:t>
      </w:r>
    </w:p>
    <w:p w:rsidR="00177A4F" w:rsidRPr="002B0AB7" w:rsidRDefault="00177A4F" w:rsidP="00177A4F">
      <w:pPr>
        <w:widowControl w:val="0"/>
        <w:tabs>
          <w:tab w:val="left" w:pos="156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12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.10.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В случае невозможности урегулирования спора мирным путём, спорные вопросы передаются на рассмотрение в Арбитражный суд Московской области в установленном действующим законодательством Российской Федерации порядке.</w:t>
      </w:r>
    </w:p>
    <w:p w:rsidR="00177A4F" w:rsidRPr="002B0AB7" w:rsidRDefault="00177A4F" w:rsidP="00177A4F">
      <w:pPr>
        <w:widowControl w:val="0"/>
        <w:tabs>
          <w:tab w:val="left" w:pos="156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12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.11.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После подписания настоящего Контракта все предыдущие письменные и устные соглашения, переписка, переговоры между сторонами, относящиеся к предмету Контракта, теряют силу, если противоречат Контракту.</w:t>
      </w:r>
    </w:p>
    <w:p w:rsidR="00177A4F" w:rsidRPr="002B0AB7" w:rsidRDefault="00177A4F" w:rsidP="00177A4F">
      <w:pPr>
        <w:widowControl w:val="0"/>
        <w:tabs>
          <w:tab w:val="left" w:pos="156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12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 xml:space="preserve">.12.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Любое уведомление по Контракту даётся в письменной форме в виде заказного письма, </w:t>
      </w:r>
      <w:r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ценного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письма с описью вложений или передается под расписку.</w:t>
      </w:r>
    </w:p>
    <w:p w:rsidR="00177A4F" w:rsidRPr="002B0AB7" w:rsidRDefault="00177A4F" w:rsidP="00177A4F">
      <w:pPr>
        <w:widowControl w:val="0"/>
        <w:tabs>
          <w:tab w:val="left" w:pos="156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12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.13.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Во всем, что не урегулировано настоящим Контрактом Стороны руководствуются законодательством Российской Федерации.</w:t>
      </w:r>
    </w:p>
    <w:p w:rsidR="00177A4F" w:rsidRDefault="00177A4F" w:rsidP="00177A4F">
      <w:pPr>
        <w:widowControl w:val="0"/>
        <w:tabs>
          <w:tab w:val="left" w:pos="156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12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.14.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Стороны обязуются не разглашать, не передавать и не делать каким-либо еще способом доступным третьим организациям и лицам сведения, содержащиеся в документах, оформляющих совместную деятельность сторон в рамках настоящего Контракта, иначе как с письменного согласия обеих сторон.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Исполнитель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не вправе публиковать рекламу, касающуюся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Заказчика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, в средствах массовой информации (СМИ) и в сети Интернет без письменного разрешения 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Заказчика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.</w:t>
      </w:r>
    </w:p>
    <w:p w:rsidR="00177A4F" w:rsidRPr="00E82540" w:rsidRDefault="00177A4F" w:rsidP="00177A4F">
      <w:pPr>
        <w:widowControl w:val="0"/>
        <w:tabs>
          <w:tab w:val="left" w:pos="1560"/>
        </w:tabs>
        <w:suppressAutoHyphens w:val="0"/>
        <w:autoSpaceDE w:val="0"/>
        <w:autoSpaceDN w:val="0"/>
        <w:adjustRightInd w:val="0"/>
        <w:spacing w:line="264" w:lineRule="auto"/>
        <w:ind w:leftChars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E82540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2</w:t>
      </w:r>
      <w:r w:rsidRPr="00E82540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 xml:space="preserve">.15. </w:t>
      </w:r>
      <w:r w:rsidRPr="00E82540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При исполнении Контракта не допускается перемена Исполнителя, за исключением случая, если новый Исполнитель является правопреемником Исполнителя вследствие реорганизации юридического лица в форме преобразования, слияния или присоединения.</w:t>
      </w:r>
    </w:p>
    <w:p w:rsidR="00177A4F" w:rsidRPr="00E82540" w:rsidRDefault="00177A4F" w:rsidP="00177A4F">
      <w:pPr>
        <w:widowControl w:val="0"/>
        <w:tabs>
          <w:tab w:val="left" w:pos="156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E82540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Контракту.</w:t>
      </w:r>
    </w:p>
    <w:p w:rsidR="00177A4F" w:rsidRPr="002B0AB7" w:rsidRDefault="00177A4F" w:rsidP="00177A4F">
      <w:pPr>
        <w:widowControl w:val="0"/>
        <w:tabs>
          <w:tab w:val="left" w:pos="156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12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.1</w:t>
      </w:r>
      <w:r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6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Все указанные в Контракте приложения являются его неотъемлемыми частями.</w:t>
      </w:r>
    </w:p>
    <w:p w:rsidR="00177A4F" w:rsidRPr="002B0AB7" w:rsidRDefault="00177A4F" w:rsidP="00177A4F">
      <w:pPr>
        <w:widowControl w:val="0"/>
        <w:tabs>
          <w:tab w:val="left" w:pos="156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12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.1</w:t>
      </w:r>
      <w:r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7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Настоящий Контракт вступает в силу с момента подписания обеими Сторонами и действует до выполнения всех обязательств сторон.</w:t>
      </w:r>
    </w:p>
    <w:p w:rsidR="00177A4F" w:rsidRPr="002B0AB7" w:rsidRDefault="00177A4F" w:rsidP="00177A4F">
      <w:pPr>
        <w:widowControl w:val="0"/>
        <w:tabs>
          <w:tab w:val="left" w:pos="1560"/>
        </w:tabs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12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.1</w:t>
      </w:r>
      <w:r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8</w:t>
      </w:r>
      <w:r w:rsidRPr="002B0AB7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.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Контракт, приложения к нему и все документы, имеющие к ним отношение, должны быть составлены исключительно на русском языке.</w:t>
      </w:r>
    </w:p>
    <w:p w:rsidR="00177A4F" w:rsidRDefault="00177A4F" w:rsidP="002E52FC">
      <w:pPr>
        <w:widowControl w:val="0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iCs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12</w:t>
      </w:r>
      <w:r w:rsidRPr="00E82540"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  <w:t>.19.</w:t>
      </w:r>
      <w:r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</w:t>
      </w:r>
      <w:r w:rsidRPr="002B0AB7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Настоящий Контракт составлен и подписан в 2 (двух) подлинных экземплярах на бумажных носителях, имеющих одинаковую юридическую силу.</w:t>
      </w:r>
    </w:p>
    <w:p w:rsidR="00177A4F" w:rsidRPr="002B0AB7" w:rsidRDefault="00177A4F" w:rsidP="00177A4F">
      <w:pPr>
        <w:widowControl w:val="0"/>
        <w:suppressAutoHyphens w:val="0"/>
        <w:autoSpaceDE w:val="0"/>
        <w:autoSpaceDN w:val="0"/>
        <w:adjustRightInd w:val="0"/>
        <w:spacing w:line="264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iCs/>
          <w:position w:val="0"/>
          <w:sz w:val="26"/>
          <w:szCs w:val="26"/>
          <w:lang w:eastAsia="ru-RU"/>
        </w:rPr>
      </w:pPr>
    </w:p>
    <w:p w:rsidR="00177A4F" w:rsidRPr="00E808ED" w:rsidRDefault="00177A4F" w:rsidP="00177A4F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3" w:hanging="3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0" w:name="_gjdgxs" w:colFirst="0" w:colLast="0"/>
      <w:bookmarkEnd w:id="0"/>
      <w:r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</w:t>
      </w:r>
      <w:r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 ПРИЛОЖЕНИЯ К НАСТОЯЩЕМУ КОНТРАКТУ</w:t>
      </w:r>
    </w:p>
    <w:p w:rsidR="00177A4F" w:rsidRPr="002B0AB7" w:rsidRDefault="00177A4F" w:rsidP="00177A4F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1" w:left="2" w:firstLineChars="216" w:firstLine="56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13</w:t>
      </w:r>
      <w:r w:rsidRPr="00E808E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>Приложение 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</w:t>
      </w:r>
      <w:r w:rsidRPr="002B0A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Техническое задание.</w:t>
      </w:r>
    </w:p>
    <w:p w:rsidR="00A97CB8" w:rsidRPr="002B0AB7" w:rsidRDefault="00A97CB8" w:rsidP="002E52FC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</w:rPr>
      </w:pPr>
    </w:p>
    <w:p w:rsidR="002D01F2" w:rsidRDefault="007523F7" w:rsidP="00E808ED">
      <w:pPr>
        <w:spacing w:line="264" w:lineRule="auto"/>
        <w:ind w:leftChars="0" w:left="3" w:hanging="3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</w:t>
      </w:r>
      <w:r w:rsidR="00177A4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4</w:t>
      </w:r>
      <w:r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. </w:t>
      </w:r>
      <w:r w:rsidR="002F5E87" w:rsidRPr="002B0AB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ЮРИДИЧЕСКИЕ АДРЕСА И РЕКВИЗИТЫ СТОРОН: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5067"/>
      </w:tblGrid>
      <w:tr w:rsidR="00682B8A" w:rsidRPr="00682B8A" w:rsidTr="00B95F3E">
        <w:tc>
          <w:tcPr>
            <w:tcW w:w="5211" w:type="dxa"/>
          </w:tcPr>
          <w:p w:rsidR="00682B8A" w:rsidRPr="00682B8A" w:rsidRDefault="00682B8A" w:rsidP="00B95F3E">
            <w:pPr>
              <w:spacing w:line="264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B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Заказчик:</w:t>
            </w:r>
          </w:p>
        </w:tc>
        <w:tc>
          <w:tcPr>
            <w:tcW w:w="5098" w:type="dxa"/>
          </w:tcPr>
          <w:p w:rsidR="00682B8A" w:rsidRPr="00682B8A" w:rsidRDefault="00682B8A" w:rsidP="00B95F3E">
            <w:pPr>
              <w:spacing w:line="264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B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Исполнитель:</w:t>
            </w:r>
          </w:p>
        </w:tc>
      </w:tr>
      <w:tr w:rsidR="00682B8A" w:rsidRPr="00682B8A" w:rsidTr="00B95F3E">
        <w:tc>
          <w:tcPr>
            <w:tcW w:w="5211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922"/>
            </w:tblGrid>
            <w:tr w:rsidR="00CC68BC" w:rsidRPr="00210A0D" w:rsidTr="009E0DBE">
              <w:trPr>
                <w:trHeight w:val="294"/>
              </w:trPr>
              <w:tc>
                <w:tcPr>
                  <w:tcW w:w="5353" w:type="dxa"/>
                  <w:hideMark/>
                </w:tcPr>
                <w:p w:rsidR="00CC68BC" w:rsidRPr="00210A0D" w:rsidRDefault="00CC68BC" w:rsidP="00CC68BC">
                  <w:pPr>
                    <w:spacing w:line="240" w:lineRule="auto"/>
                    <w:ind w:left="1" w:hanging="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Федеральное казённое учреждение «Федеральное управление автомобильных дорог «Россия» Ордена Ленина Федерального дорожного агентства (ФКУ Упрдор «Россия»)                                           Юридический адрес:143002, </w:t>
                  </w:r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Московская область, Одинцовский район, с. Акулово, </w:t>
                  </w:r>
                </w:p>
                <w:p w:rsidR="00CC68BC" w:rsidRPr="00210A0D" w:rsidRDefault="00CC68BC" w:rsidP="00CC68BC">
                  <w:pPr>
                    <w:spacing w:line="240" w:lineRule="auto"/>
                    <w:ind w:left="1" w:hanging="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ул. Новая, д. 139. </w:t>
                  </w:r>
                </w:p>
                <w:p w:rsidR="00CC68BC" w:rsidRPr="00210A0D" w:rsidRDefault="00CC68BC" w:rsidP="00CC68BC">
                  <w:pPr>
                    <w:spacing w:line="240" w:lineRule="auto"/>
                    <w:ind w:left="1" w:hanging="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Почтовый адрес: 125315, г. Москва, Ленинградский проспект, д. 80, корпус 5А.</w:t>
                  </w:r>
                </w:p>
                <w:p w:rsidR="00CC68BC" w:rsidRPr="00210A0D" w:rsidRDefault="00CC68BC" w:rsidP="00CC68BC">
                  <w:pPr>
                    <w:spacing w:line="240" w:lineRule="auto"/>
                    <w:ind w:left="1" w:hanging="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Телефон: (499) 654-01-04 </w:t>
                  </w:r>
                </w:p>
                <w:p w:rsidR="00CC68BC" w:rsidRPr="00210A0D" w:rsidRDefault="00CC68BC" w:rsidP="00CC68BC">
                  <w:pPr>
                    <w:spacing w:line="240" w:lineRule="auto"/>
                    <w:ind w:left="1" w:hanging="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Факс: (499) 654-01-08 </w:t>
                  </w:r>
                </w:p>
                <w:p w:rsidR="00CC68BC" w:rsidRPr="00210A0D" w:rsidRDefault="00CC68BC" w:rsidP="00CC68BC">
                  <w:pPr>
                    <w:spacing w:line="240" w:lineRule="auto"/>
                    <w:ind w:left="1" w:hanging="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ИНН 7714125897; КПП 503201001</w:t>
                  </w:r>
                </w:p>
                <w:p w:rsidR="00CC68BC" w:rsidRPr="00210A0D" w:rsidRDefault="00CC68BC" w:rsidP="00CC68BC">
                  <w:pPr>
                    <w:spacing w:line="240" w:lineRule="auto"/>
                    <w:ind w:left="1" w:hanging="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ОГРН 1027700048551</w:t>
                  </w:r>
                </w:p>
                <w:p w:rsidR="00CC68BC" w:rsidRPr="00210A0D" w:rsidRDefault="00CC68BC" w:rsidP="00CC68BC">
                  <w:pPr>
                    <w:spacing w:line="240" w:lineRule="auto"/>
                    <w:ind w:left="1" w:hanging="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ОКВЭД 52.21.22; ОКПО 18456433</w:t>
                  </w:r>
                </w:p>
                <w:p w:rsidR="00CC68BC" w:rsidRPr="00210A0D" w:rsidRDefault="00CC68BC" w:rsidP="00CC68BC">
                  <w:pPr>
                    <w:spacing w:line="240" w:lineRule="auto"/>
                    <w:ind w:left="1" w:hanging="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ОКОГУ 1326060; ОКФС 12</w:t>
                  </w:r>
                </w:p>
                <w:p w:rsidR="00CC68BC" w:rsidRPr="00210A0D" w:rsidRDefault="00CC68BC" w:rsidP="00CC68BC">
                  <w:pPr>
                    <w:spacing w:line="240" w:lineRule="auto"/>
                    <w:ind w:left="1" w:hanging="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ОКОПФ 75104; ОКТМО 46755000 </w:t>
                  </w:r>
                </w:p>
                <w:p w:rsidR="00CC68BC" w:rsidRPr="00210A0D" w:rsidRDefault="00CC68BC" w:rsidP="00CC68BC">
                  <w:pPr>
                    <w:spacing w:line="240" w:lineRule="auto"/>
                    <w:ind w:left="1" w:hanging="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Дата постановки на учет 02.08.2002 г. </w:t>
                  </w:r>
                </w:p>
                <w:p w:rsidR="00CC68BC" w:rsidRPr="00210A0D" w:rsidRDefault="00CC68BC" w:rsidP="00CC68BC">
                  <w:pPr>
                    <w:spacing w:line="240" w:lineRule="auto"/>
                    <w:ind w:left="1" w:hanging="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УФК по Нижегородской области (ФКУ Упрдор «Россия»)  л/с 03481388580</w:t>
                  </w:r>
                </w:p>
                <w:p w:rsidR="00CC68BC" w:rsidRPr="00210A0D" w:rsidRDefault="00CC68BC" w:rsidP="00CC68BC">
                  <w:pPr>
                    <w:spacing w:line="240" w:lineRule="auto"/>
                    <w:ind w:left="1" w:hanging="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Казначейский счет (р/счет)</w:t>
                  </w:r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 № 03211643000000013234,</w:t>
                  </w:r>
                </w:p>
                <w:p w:rsidR="00CC68BC" w:rsidRPr="00210A0D" w:rsidRDefault="00CC68BC" w:rsidP="00CC68BC">
                  <w:pPr>
                    <w:spacing w:line="240" w:lineRule="auto"/>
                    <w:ind w:left="1" w:hanging="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Единый казначейский счет (корр/счет) № 40102810745370000024. </w:t>
                  </w:r>
                </w:p>
                <w:p w:rsidR="00CC68BC" w:rsidRPr="00210A0D" w:rsidRDefault="00CC68BC" w:rsidP="00CC68BC">
                  <w:pPr>
                    <w:spacing w:line="240" w:lineRule="auto"/>
                    <w:ind w:left="1" w:hanging="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БИК 012202102.ОКЦ №1ВВГУ Банка России//УФК по  Нижегородской области,  </w:t>
                  </w:r>
                </w:p>
                <w:p w:rsidR="00CC68BC" w:rsidRPr="00210A0D" w:rsidRDefault="00CC68BC" w:rsidP="00CC68BC">
                  <w:pPr>
                    <w:spacing w:line="240" w:lineRule="auto"/>
                    <w:ind w:left="1" w:hanging="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Нижний Новгород.</w:t>
                  </w:r>
                </w:p>
                <w:p w:rsidR="00CC68BC" w:rsidRPr="00210A0D" w:rsidRDefault="00CC68BC" w:rsidP="00CC68BC">
                  <w:pPr>
                    <w:spacing w:line="240" w:lineRule="auto"/>
                    <w:ind w:left="1" w:hanging="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Тел.8-499-</w:t>
                  </w:r>
                </w:p>
              </w:tc>
            </w:tr>
            <w:tr w:rsidR="00CC68BC" w:rsidRPr="00210A0D" w:rsidTr="009E0DBE">
              <w:trPr>
                <w:trHeight w:val="294"/>
              </w:trPr>
              <w:tc>
                <w:tcPr>
                  <w:tcW w:w="5353" w:type="dxa"/>
                </w:tcPr>
                <w:p w:rsidR="00CC68BC" w:rsidRPr="00210A0D" w:rsidRDefault="00CC68BC" w:rsidP="00CC68BC">
                  <w:pPr>
                    <w:spacing w:line="240" w:lineRule="auto"/>
                    <w:ind w:left="1" w:hanging="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C68BC" w:rsidRPr="00210A0D" w:rsidTr="009E0DBE">
              <w:trPr>
                <w:trHeight w:val="294"/>
              </w:trPr>
              <w:tc>
                <w:tcPr>
                  <w:tcW w:w="5353" w:type="dxa"/>
                  <w:hideMark/>
                </w:tcPr>
                <w:p w:rsidR="00CC68BC" w:rsidRPr="00210A0D" w:rsidRDefault="00CC68BC" w:rsidP="00CC68BC">
                  <w:pPr>
                    <w:spacing w:line="240" w:lineRule="auto"/>
                    <w:ind w:left="1" w:hanging="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От </w:t>
                  </w:r>
                  <w:r w:rsidRPr="00210A0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Заказчик:</w:t>
                  </w:r>
                </w:p>
                <w:p w:rsidR="00CC68BC" w:rsidRPr="00210A0D" w:rsidRDefault="00CC68BC" w:rsidP="00CC68BC">
                  <w:pPr>
                    <w:spacing w:line="240" w:lineRule="auto"/>
                    <w:ind w:left="1" w:hanging="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</w:t>
                  </w:r>
                </w:p>
                <w:p w:rsidR="00CC68BC" w:rsidRPr="00210A0D" w:rsidRDefault="00CC68BC" w:rsidP="00CC68BC">
                  <w:pPr>
                    <w:spacing w:line="240" w:lineRule="auto"/>
                    <w:ind w:left="1" w:hanging="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ФКУ Упрдор «Россия»</w:t>
                  </w:r>
                </w:p>
              </w:tc>
            </w:tr>
            <w:tr w:rsidR="00CC68BC" w:rsidRPr="00210A0D" w:rsidTr="009E0DBE">
              <w:trPr>
                <w:trHeight w:val="294"/>
              </w:trPr>
              <w:tc>
                <w:tcPr>
                  <w:tcW w:w="5353" w:type="dxa"/>
                </w:tcPr>
                <w:p w:rsidR="00CC68BC" w:rsidRPr="00210A0D" w:rsidRDefault="00CC68BC" w:rsidP="00CC68BC">
                  <w:pPr>
                    <w:spacing w:line="264" w:lineRule="auto"/>
                    <w:ind w:left="1" w:hanging="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C68BC" w:rsidRPr="00210A0D" w:rsidRDefault="00CC68BC" w:rsidP="00CC68BC">
                  <w:pPr>
                    <w:spacing w:line="264" w:lineRule="auto"/>
                    <w:ind w:left="1" w:hanging="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0A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 Д.В. Абрамов</w:t>
                  </w:r>
                </w:p>
              </w:tc>
            </w:tr>
          </w:tbl>
          <w:p w:rsidR="00CC68BC" w:rsidRPr="00210A0D" w:rsidRDefault="00C510DB" w:rsidP="00CC68B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82B8A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682B8A" w:rsidRPr="00682B8A" w:rsidRDefault="00682B8A" w:rsidP="00A16574">
            <w:pPr>
              <w:spacing w:line="264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682B8A" w:rsidRPr="00682B8A" w:rsidRDefault="000D7FAB" w:rsidP="00B95F3E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_____________________________</w:t>
            </w:r>
            <w:r w:rsidR="00E05D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</w:t>
            </w:r>
          </w:p>
          <w:p w:rsidR="00682B8A" w:rsidRPr="00682B8A" w:rsidRDefault="00682B8A" w:rsidP="00B95F3E">
            <w:pPr>
              <w:spacing w:line="264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B8A" w:rsidRPr="00682B8A" w:rsidRDefault="005A6C1A" w:rsidP="005A6C1A">
            <w:pPr>
              <w:ind w:left="1" w:hanging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адрес </w:t>
            </w:r>
            <w:r w:rsidR="000D7FAB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E05D2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D7FAB">
              <w:rPr>
                <w:rFonts w:ascii="Times New Roman" w:hAnsi="Times New Roman" w:cs="Times New Roman"/>
                <w:sz w:val="28"/>
                <w:szCs w:val="28"/>
              </w:rPr>
              <w:t>________________________,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D7FAB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682B8A" w:rsidRPr="00682B8A" w:rsidRDefault="00682B8A" w:rsidP="00B95F3E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82B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ИНН </w:t>
            </w:r>
            <w:r w:rsidR="000D7FAB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Pr="00682B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D5B76" w:rsidRDefault="00ED5B76" w:rsidP="00B95F3E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82B8A" w:rsidRPr="00682B8A">
              <w:rPr>
                <w:rFonts w:ascii="Times New Roman" w:hAnsi="Times New Roman" w:cs="Times New Roman"/>
                <w:sz w:val="28"/>
                <w:szCs w:val="28"/>
              </w:rPr>
              <w:t xml:space="preserve">аименование банка: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682B8A" w:rsidRPr="00682B8A" w:rsidRDefault="000D7FAB" w:rsidP="00B95F3E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682B8A" w:rsidRPr="00682B8A" w:rsidRDefault="00682B8A" w:rsidP="00B95F3E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82B8A">
              <w:rPr>
                <w:rFonts w:ascii="Times New Roman" w:hAnsi="Times New Roman" w:cs="Times New Roman"/>
                <w:sz w:val="28"/>
                <w:szCs w:val="28"/>
              </w:rPr>
              <w:t>р/с</w:t>
            </w:r>
            <w:r w:rsidR="005A6C1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D7FAB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682B8A" w:rsidRPr="00682B8A" w:rsidRDefault="00682B8A" w:rsidP="00B95F3E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82B8A">
              <w:rPr>
                <w:rFonts w:ascii="Times New Roman" w:hAnsi="Times New Roman" w:cs="Times New Roman"/>
                <w:sz w:val="28"/>
                <w:szCs w:val="28"/>
              </w:rPr>
              <w:t xml:space="preserve">к/с </w:t>
            </w:r>
            <w:r w:rsidR="000D7FAB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682B8A" w:rsidRPr="00682B8A" w:rsidRDefault="00682B8A" w:rsidP="00B95F3E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82B8A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  <w:r w:rsidR="00ED5B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7FAB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682B8A" w:rsidRPr="00682B8A" w:rsidRDefault="00682B8A" w:rsidP="00B95F3E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82B8A">
              <w:rPr>
                <w:rFonts w:ascii="Times New Roman" w:hAnsi="Times New Roman" w:cs="Times New Roman"/>
                <w:sz w:val="28"/>
                <w:szCs w:val="28"/>
              </w:rPr>
              <w:t xml:space="preserve">ОГРН </w:t>
            </w:r>
            <w:r w:rsidR="000D7FAB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682B8A" w:rsidRPr="00682B8A" w:rsidRDefault="00682B8A" w:rsidP="00B95F3E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82B8A">
              <w:rPr>
                <w:rFonts w:ascii="Times New Roman" w:hAnsi="Times New Roman" w:cs="Times New Roman"/>
                <w:sz w:val="28"/>
                <w:szCs w:val="28"/>
              </w:rPr>
              <w:t xml:space="preserve">Тел. </w:t>
            </w:r>
            <w:r w:rsidR="009D1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  <w:r w:rsidR="000D7F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</w:t>
            </w:r>
          </w:p>
          <w:p w:rsidR="00682B8A" w:rsidRPr="00682B8A" w:rsidRDefault="00682B8A" w:rsidP="00B95F3E">
            <w:pPr>
              <w:spacing w:line="264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0DB" w:rsidRDefault="00C510DB" w:rsidP="00C510DB">
            <w:pPr>
              <w:spacing w:line="264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10DB" w:rsidRDefault="00C510DB" w:rsidP="00C510DB">
            <w:pPr>
              <w:spacing w:line="264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10DB" w:rsidRDefault="00C510DB" w:rsidP="00C510DB">
            <w:pPr>
              <w:spacing w:line="264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10DB" w:rsidRDefault="00C510DB" w:rsidP="00C510DB">
            <w:pPr>
              <w:spacing w:line="264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10DB" w:rsidRDefault="00C510DB" w:rsidP="00C510DB">
            <w:pPr>
              <w:spacing w:line="264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10DB" w:rsidRDefault="00C510DB" w:rsidP="00C510DB">
            <w:pPr>
              <w:spacing w:line="264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10DB" w:rsidRDefault="00C510DB" w:rsidP="00C510DB">
            <w:pPr>
              <w:spacing w:line="264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10DB" w:rsidRDefault="00C510DB" w:rsidP="00C510DB">
            <w:pPr>
              <w:spacing w:line="264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10DB" w:rsidRDefault="00C510DB" w:rsidP="00C510DB">
            <w:pPr>
              <w:spacing w:line="264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10DB" w:rsidRDefault="00C510DB" w:rsidP="00C510DB">
            <w:pPr>
              <w:spacing w:line="264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10DB" w:rsidRDefault="00C510DB" w:rsidP="00C510DB">
            <w:pPr>
              <w:spacing w:line="264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10DB" w:rsidRDefault="00C510DB" w:rsidP="00C510DB">
            <w:pPr>
              <w:spacing w:line="264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10DB" w:rsidRDefault="00C510DB" w:rsidP="00C510DB">
            <w:pPr>
              <w:spacing w:line="264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10DB" w:rsidRDefault="00C510DB" w:rsidP="00C510DB">
            <w:pPr>
              <w:spacing w:line="264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10DB" w:rsidRDefault="00C510DB" w:rsidP="00C510DB">
            <w:pPr>
              <w:spacing w:line="264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10DB" w:rsidRDefault="00C510DB" w:rsidP="00C510DB">
            <w:pPr>
              <w:spacing w:line="264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10DB" w:rsidRPr="00682B8A" w:rsidRDefault="00C510DB" w:rsidP="00C510DB">
            <w:pPr>
              <w:spacing w:line="264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B8A">
              <w:rPr>
                <w:rFonts w:ascii="Times New Roman" w:hAnsi="Times New Roman" w:cs="Times New Roman"/>
                <w:b/>
                <w:sz w:val="28"/>
                <w:szCs w:val="28"/>
              </w:rPr>
              <w:t>От Исполнителя:</w:t>
            </w:r>
          </w:p>
          <w:p w:rsidR="00C510DB" w:rsidRPr="00682B8A" w:rsidRDefault="00C510DB" w:rsidP="00C510DB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C510DB" w:rsidRPr="00682B8A" w:rsidRDefault="00C510DB" w:rsidP="00C510DB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C510DB" w:rsidRPr="00682B8A" w:rsidRDefault="00C510DB" w:rsidP="00C510DB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0DB" w:rsidRPr="00682B8A" w:rsidRDefault="00C510DB" w:rsidP="00C510DB">
            <w:pPr>
              <w:spacing w:line="264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82B8A">
              <w:rPr>
                <w:rFonts w:ascii="Times New Roman" w:hAnsi="Times New Roman" w:cs="Times New Roman"/>
                <w:sz w:val="28"/>
                <w:szCs w:val="28"/>
              </w:rPr>
              <w:t xml:space="preserve">_____________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/__________/</w:t>
            </w:r>
          </w:p>
          <w:p w:rsidR="00682B8A" w:rsidRPr="00682B8A" w:rsidRDefault="00C510DB" w:rsidP="00C510DB">
            <w:pPr>
              <w:spacing w:line="264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82B8A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682B8A" w:rsidRPr="00682B8A" w:rsidRDefault="00682B8A" w:rsidP="00682B8A">
      <w:pPr>
        <w:spacing w:line="264" w:lineRule="auto"/>
        <w:ind w:left="1" w:hanging="3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</w:p>
    <w:tbl>
      <w:tblPr>
        <w:tblW w:w="10597" w:type="dxa"/>
        <w:tblLook w:val="01E0" w:firstRow="1" w:lastRow="1" w:firstColumn="1" w:lastColumn="1" w:noHBand="0" w:noVBand="0"/>
      </w:tblPr>
      <w:tblGrid>
        <w:gridCol w:w="5353"/>
        <w:gridCol w:w="5244"/>
      </w:tblGrid>
      <w:tr w:rsidR="00682B8A" w:rsidRPr="00682B8A" w:rsidTr="00B95F3E">
        <w:tc>
          <w:tcPr>
            <w:tcW w:w="5353" w:type="dxa"/>
          </w:tcPr>
          <w:p w:rsidR="00682B8A" w:rsidRPr="00682B8A" w:rsidRDefault="00682B8A" w:rsidP="00B95F3E">
            <w:pPr>
              <w:spacing w:line="264" w:lineRule="auto"/>
              <w:ind w:left="1" w:hanging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4" w:type="dxa"/>
          </w:tcPr>
          <w:p w:rsidR="00682B8A" w:rsidRPr="00682B8A" w:rsidRDefault="00682B8A" w:rsidP="00B95F3E">
            <w:pPr>
              <w:spacing w:line="264" w:lineRule="auto"/>
              <w:ind w:left="1" w:hanging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ED7C6E" w:rsidRDefault="00ED7C6E" w:rsidP="00E808ED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3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D7C6E" w:rsidRDefault="00ED7C6E" w:rsidP="00972B5A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D7C6E" w:rsidRDefault="00ED7C6E" w:rsidP="00E808ED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3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16574" w:rsidRDefault="00A16574" w:rsidP="00E808ED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3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E4C29" w:rsidRDefault="00DE4C29" w:rsidP="00E808ED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3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E4C29" w:rsidRDefault="00DE4C29" w:rsidP="00E808ED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3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E4C29" w:rsidRDefault="00DE4C29" w:rsidP="00E808ED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3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E4C29" w:rsidRDefault="00DE4C29" w:rsidP="00E808ED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3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E4C29" w:rsidRDefault="00DE4C29" w:rsidP="00E808ED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3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B0D9F" w:rsidRDefault="006B0D9F" w:rsidP="00B8072C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8290E" w:rsidRDefault="00E47FC2" w:rsidP="00E47FC2">
      <w:pPr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58290E" w:rsidRDefault="0058290E" w:rsidP="00E47FC2">
      <w:pPr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</w:p>
    <w:p w:rsidR="00E47FC2" w:rsidRDefault="0058290E" w:rsidP="00E47FC2">
      <w:pPr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E47FC2">
        <w:rPr>
          <w:rFonts w:ascii="Times New Roman" w:hAnsi="Times New Roman" w:cs="Times New Roman"/>
          <w:sz w:val="24"/>
          <w:szCs w:val="24"/>
        </w:rPr>
        <w:t xml:space="preserve">   </w:t>
      </w:r>
      <w:r w:rsidR="00E47FC2" w:rsidRPr="008344F6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E47FC2" w:rsidRDefault="0058290E" w:rsidP="0058290E">
      <w:pPr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E47FC2">
        <w:rPr>
          <w:rFonts w:ascii="Times New Roman" w:hAnsi="Times New Roman" w:cs="Times New Roman"/>
          <w:sz w:val="24"/>
          <w:szCs w:val="24"/>
        </w:rPr>
        <w:t xml:space="preserve">к Государственному Контракту </w:t>
      </w:r>
    </w:p>
    <w:p w:rsidR="0058290E" w:rsidRDefault="00E47FC2" w:rsidP="00551891">
      <w:pPr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№ ____ от ____ 2026г. </w:t>
      </w:r>
      <w:bookmarkStart w:id="1" w:name="_GoBack"/>
      <w:bookmarkEnd w:id="1"/>
    </w:p>
    <w:p w:rsidR="0058290E" w:rsidRDefault="0058290E" w:rsidP="00E47FC2">
      <w:pPr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</w:p>
    <w:p w:rsidR="0058290E" w:rsidRPr="008344F6" w:rsidRDefault="0058290E" w:rsidP="00E47FC2">
      <w:pPr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</w:p>
    <w:p w:rsidR="00E47FC2" w:rsidRPr="008344F6" w:rsidRDefault="00E47FC2" w:rsidP="00E47FC2">
      <w:pPr>
        <w:ind w:left="0" w:hanging="2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44F6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E47FC2" w:rsidRDefault="00E47FC2" w:rsidP="00E47FC2">
      <w:pPr>
        <w:ind w:left="1" w:hanging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на поставку и установку кондиционеров (сплит-системы)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"/>
        <w:gridCol w:w="7650"/>
        <w:gridCol w:w="2131"/>
      </w:tblGrid>
      <w:tr w:rsidR="00E47FC2" w:rsidRPr="00E43740" w:rsidTr="00551891">
        <w:trPr>
          <w:gridBefore w:val="1"/>
          <w:wBefore w:w="142" w:type="dxa"/>
          <w:cantSplit/>
          <w:trHeight w:val="920"/>
          <w:jc w:val="center"/>
        </w:trPr>
        <w:tc>
          <w:tcPr>
            <w:tcW w:w="7650" w:type="dxa"/>
            <w:vAlign w:val="center"/>
          </w:tcPr>
          <w:p w:rsidR="00E47FC2" w:rsidRPr="009A50DF" w:rsidRDefault="00E47FC2" w:rsidP="00D5036C">
            <w:pPr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Модель</w:t>
            </w:r>
          </w:p>
        </w:tc>
        <w:tc>
          <w:tcPr>
            <w:tcW w:w="2131" w:type="dxa"/>
          </w:tcPr>
          <w:p w:rsidR="00E47FC2" w:rsidRPr="009A50DF" w:rsidRDefault="00E47FC2" w:rsidP="00D5036C">
            <w:pP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7FC2" w:rsidRPr="009A50DF" w:rsidRDefault="00E47FC2" w:rsidP="00D5036C">
            <w:pP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</w:tr>
      <w:tr w:rsidR="00E47FC2" w:rsidRPr="00E43740" w:rsidTr="00551891">
        <w:trPr>
          <w:gridBefore w:val="1"/>
          <w:wBefore w:w="142" w:type="dxa"/>
          <w:cantSplit/>
          <w:trHeight w:val="7992"/>
          <w:jc w:val="center"/>
        </w:trPr>
        <w:tc>
          <w:tcPr>
            <w:tcW w:w="7650" w:type="dxa"/>
            <w:tcBorders>
              <w:right w:val="single" w:sz="4" w:space="0" w:color="auto"/>
            </w:tcBorders>
            <w:vAlign w:val="center"/>
          </w:tcPr>
          <w:p w:rsidR="00551891" w:rsidRPr="00551891" w:rsidRDefault="00551891" w:rsidP="00551891">
            <w:pP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Кондиционер  MLI - 09MB /MLO-09MB </w:t>
            </w:r>
            <w:r w:rsidRPr="0055189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(или эквивалент)</w:t>
            </w:r>
          </w:p>
          <w:p w:rsidR="00551891" w:rsidRPr="00551891" w:rsidRDefault="00551891" w:rsidP="00551891">
            <w:pP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Модель внутреннего блока</w:t>
            </w:r>
            <w:r w:rsidRPr="005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  <w:t>MLI-09 MB</w:t>
            </w:r>
          </w:p>
          <w:p w:rsidR="00551891" w:rsidRPr="00551891" w:rsidRDefault="00551891" w:rsidP="00551891">
            <w:pP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Модель наружного блока</w:t>
            </w:r>
            <w:r w:rsidRPr="005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  <w:t>MLO-09 MB</w:t>
            </w:r>
          </w:p>
          <w:p w:rsidR="00551891" w:rsidRPr="00551891" w:rsidRDefault="00551891" w:rsidP="00551891">
            <w:pP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COP, Вт/Вт</w:t>
            </w:r>
            <w:r w:rsidRPr="005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  <w:t>3,61</w:t>
            </w:r>
          </w:p>
          <w:p w:rsidR="00551891" w:rsidRPr="00551891" w:rsidRDefault="00551891" w:rsidP="00551891">
            <w:pP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EER, Вт/Вт</w:t>
            </w:r>
            <w:r w:rsidRPr="005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  <w:t>3,21</w:t>
            </w:r>
          </w:p>
          <w:p w:rsidR="00551891" w:rsidRPr="00551891" w:rsidRDefault="00551891" w:rsidP="00551891">
            <w:pP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Max потребляемая мощность, Вт</w:t>
            </w:r>
            <w:r w:rsidRPr="005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  <w:t>1200</w:t>
            </w:r>
          </w:p>
          <w:p w:rsidR="00551891" w:rsidRPr="00551891" w:rsidRDefault="00551891" w:rsidP="00551891">
            <w:pP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Max ток, А</w:t>
            </w:r>
            <w:r w:rsidRPr="005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  <w:t>5,5</w:t>
            </w:r>
          </w:p>
          <w:p w:rsidR="00551891" w:rsidRPr="00551891" w:rsidRDefault="00551891" w:rsidP="00551891">
            <w:pP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Вес брутто (внутренний/наружный блок), кг</w:t>
            </w:r>
            <w:r w:rsidRPr="005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  <w:t>9,0 / 24,0</w:t>
            </w:r>
          </w:p>
          <w:p w:rsidR="00551891" w:rsidRPr="00551891" w:rsidRDefault="00551891" w:rsidP="00551891">
            <w:pP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Вес внутреннего блока, кг</w:t>
            </w:r>
            <w:r w:rsidRPr="005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  <w:t xml:space="preserve">7   </w:t>
            </w:r>
          </w:p>
          <w:p w:rsidR="00551891" w:rsidRPr="00551891" w:rsidRDefault="00551891" w:rsidP="00551891">
            <w:pP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Вес нетто (внутренний/наружный блок), кг</w:t>
            </w:r>
            <w:r w:rsidRPr="005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  <w:t xml:space="preserve">   7 / 22</w:t>
            </w:r>
          </w:p>
          <w:p w:rsidR="00551891" w:rsidRPr="00551891" w:rsidRDefault="00551891" w:rsidP="00551891">
            <w:pP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Источник эл. питания, Ф/В/Гц</w:t>
            </w:r>
            <w:r w:rsidRPr="005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  <w:t>~220-240/50</w:t>
            </w:r>
          </w:p>
          <w:p w:rsidR="00551891" w:rsidRPr="00551891" w:rsidRDefault="00551891" w:rsidP="00551891">
            <w:pP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Максимальное рабочее давление фреона (всасывания), Мпа-1,2</w:t>
            </w:r>
          </w:p>
          <w:p w:rsidR="00551891" w:rsidRPr="00551891" w:rsidRDefault="00551891" w:rsidP="00551891">
            <w:pP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Максимальное рабочее давление фреона (нагнетания), Мпа-4,2</w:t>
            </w:r>
          </w:p>
          <w:p w:rsidR="00551891" w:rsidRPr="00551891" w:rsidRDefault="00551891" w:rsidP="00551891">
            <w:pP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Модель  Компрессора</w:t>
            </w:r>
            <w:r w:rsidRPr="005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  <w:t>QXF-F086L130U</w:t>
            </w:r>
          </w:p>
          <w:p w:rsidR="00551891" w:rsidRPr="00551891" w:rsidRDefault="00551891" w:rsidP="00551891">
            <w:pP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Номинальная потребляемая мощность (обогрев), Вт</w:t>
            </w:r>
            <w:r w:rsidRPr="005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  <w:t>780</w:t>
            </w:r>
          </w:p>
          <w:p w:rsidR="00551891" w:rsidRPr="00551891" w:rsidRDefault="00551891" w:rsidP="00551891">
            <w:pP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Номинальная потребляемая мощность (охлаждение), Вт</w:t>
            </w:r>
            <w:r w:rsidRPr="005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  <w:t>860</w:t>
            </w:r>
          </w:p>
          <w:p w:rsidR="00551891" w:rsidRPr="00551891" w:rsidRDefault="00551891" w:rsidP="00551891">
            <w:pP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Номинальный ток (обогрев), А</w:t>
            </w:r>
            <w:r w:rsidRPr="005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  <w:t>3,7</w:t>
            </w:r>
          </w:p>
          <w:p w:rsidR="00551891" w:rsidRPr="00551891" w:rsidRDefault="00551891" w:rsidP="00551891">
            <w:pP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Номинальный ток (охлаждение), А</w:t>
            </w:r>
            <w:r w:rsidRPr="005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  <w:t>3.9</w:t>
            </w:r>
          </w:p>
          <w:p w:rsidR="00551891" w:rsidRPr="00551891" w:rsidRDefault="00551891" w:rsidP="00551891">
            <w:pP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Рабочий диапазон напряжения, В</w:t>
            </w:r>
            <w:r w:rsidRPr="005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  <w:t>198~253</w:t>
            </w:r>
          </w:p>
          <w:p w:rsidR="00551891" w:rsidRPr="00551891" w:rsidRDefault="00551891" w:rsidP="00551891">
            <w:pP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Размеры внутреннего блока без упаковки (ШхВхГ), мм</w:t>
            </w:r>
            <w:r w:rsidRPr="005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  <w:t>700×250×190</w:t>
            </w:r>
          </w:p>
          <w:p w:rsidR="00551891" w:rsidRPr="00551891" w:rsidRDefault="00551891" w:rsidP="00551891">
            <w:pP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Размеры внутреннего блока с упаковкой (ШхВхГ), мм      775×320×285</w:t>
            </w:r>
          </w:p>
          <w:p w:rsidR="00551891" w:rsidRPr="00551891" w:rsidRDefault="00551891" w:rsidP="00551891">
            <w:pP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Размеры наружного блока без упаковки (ШхВхГ), мм     680×420×275</w:t>
            </w:r>
          </w:p>
          <w:p w:rsidR="00551891" w:rsidRPr="00551891" w:rsidRDefault="00551891" w:rsidP="00551891">
            <w:pP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Размеры наружного блока с упаковкой (ШхВхГ), мм</w:t>
            </w:r>
            <w:r w:rsidRPr="005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  <w:t>764×490×342</w:t>
            </w:r>
          </w:p>
          <w:p w:rsidR="00551891" w:rsidRPr="00551891" w:rsidRDefault="00551891" w:rsidP="00551891">
            <w:pP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Теплообменник наружного блока Трубчато-пластинчатый изогнутый. </w:t>
            </w:r>
          </w:p>
          <w:p w:rsidR="00551891" w:rsidRPr="00551891" w:rsidRDefault="00551891" w:rsidP="00551891">
            <w:pP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Тип Компрессора</w:t>
            </w:r>
            <w:r w:rsidRPr="005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  <w:t>Роторный</w:t>
            </w:r>
          </w:p>
          <w:p w:rsidR="00551891" w:rsidRPr="00551891" w:rsidRDefault="00551891" w:rsidP="00551891">
            <w:pP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Управление</w:t>
            </w:r>
            <w:r w:rsidRPr="005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  <w:t>ИК-пульт</w:t>
            </w:r>
          </w:p>
          <w:p w:rsidR="00551891" w:rsidRPr="00551891" w:rsidRDefault="00551891" w:rsidP="00551891">
            <w:pP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Уровень шума внутреннего блока (H/M/L), дБ(А)</w:t>
            </w:r>
            <w:r w:rsidRPr="005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  <w:t>20/24/27/31/33</w:t>
            </w:r>
          </w:p>
          <w:p w:rsidR="00551891" w:rsidRPr="00551891" w:rsidRDefault="00551891" w:rsidP="00551891">
            <w:pP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Уровень шума наружного блока, дБ(А)</w:t>
            </w:r>
            <w:r w:rsidRPr="005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  <w:t>50</w:t>
            </w:r>
          </w:p>
          <w:p w:rsidR="00551891" w:rsidRPr="00551891" w:rsidRDefault="00551891" w:rsidP="00551891">
            <w:pP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Фреон</w:t>
            </w:r>
            <w:r w:rsidRPr="005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  <w:t>R410</w:t>
            </w:r>
          </w:p>
          <w:p w:rsidR="00551891" w:rsidRPr="00551891" w:rsidRDefault="00551891" w:rsidP="00551891">
            <w:pPr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31" w:type="dxa"/>
          </w:tcPr>
          <w:p w:rsidR="00E47FC2" w:rsidRPr="009A50DF" w:rsidRDefault="00E47FC2" w:rsidP="00D5036C">
            <w:pP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47FC2" w:rsidRPr="009A50DF" w:rsidRDefault="00E47FC2" w:rsidP="00D5036C">
            <w:pP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47FC2" w:rsidRPr="009A50DF" w:rsidRDefault="00E47FC2" w:rsidP="00D5036C">
            <w:pP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47FC2" w:rsidRPr="009A50DF" w:rsidRDefault="00E47FC2" w:rsidP="00D5036C">
            <w:pP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47FC2" w:rsidRPr="009A50DF" w:rsidRDefault="00E47FC2" w:rsidP="00D5036C">
            <w:pP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47FC2" w:rsidRPr="009A50DF" w:rsidRDefault="00E47FC2" w:rsidP="00D5036C">
            <w:pP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47FC2" w:rsidRPr="009A50DF" w:rsidRDefault="00E47FC2" w:rsidP="00D5036C">
            <w:pP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47FC2" w:rsidRPr="009A50DF" w:rsidRDefault="00E47FC2" w:rsidP="00D5036C">
            <w:pP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47FC2" w:rsidRPr="009A50DF" w:rsidRDefault="00E47FC2" w:rsidP="00D5036C">
            <w:pP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47FC2" w:rsidRPr="009A50DF" w:rsidRDefault="00E47FC2" w:rsidP="00D5036C">
            <w:pP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47FC2" w:rsidRPr="009A50DF" w:rsidRDefault="00E47FC2" w:rsidP="00D5036C">
            <w:pP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47FC2" w:rsidRPr="009A50DF" w:rsidRDefault="00E47FC2" w:rsidP="00D5036C">
            <w:pP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47FC2" w:rsidRPr="009A50DF" w:rsidRDefault="00E47FC2" w:rsidP="00D5036C">
            <w:pP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47FC2" w:rsidRPr="009A50DF" w:rsidRDefault="00E47FC2" w:rsidP="00EC71B0">
            <w:pPr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47FC2" w:rsidRPr="009A50DF" w:rsidRDefault="00E47FC2" w:rsidP="00D5036C">
            <w:pP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47FC2" w:rsidRPr="00551891" w:rsidRDefault="00E47FC2" w:rsidP="00D5036C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</w:t>
            </w:r>
          </w:p>
          <w:p w:rsidR="00E47FC2" w:rsidRPr="009A50DF" w:rsidRDefault="00E47FC2" w:rsidP="00D5036C">
            <w:pP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47FC2" w:rsidRPr="009A50DF" w:rsidRDefault="00E47FC2" w:rsidP="00D5036C">
            <w:pP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47FC2" w:rsidRPr="009A50DF" w:rsidRDefault="00E47FC2" w:rsidP="00D5036C">
            <w:pP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47FC2" w:rsidRPr="009A50DF" w:rsidRDefault="00E47FC2" w:rsidP="00D5036C">
            <w:pP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47FC2" w:rsidRPr="009A50DF" w:rsidRDefault="00E47FC2" w:rsidP="00D5036C">
            <w:pP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47FC2" w:rsidRPr="009A50DF" w:rsidRDefault="00E47FC2" w:rsidP="00D5036C">
            <w:pP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47FC2" w:rsidRPr="009A50DF" w:rsidRDefault="00E47FC2" w:rsidP="00D5036C">
            <w:pP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51891" w:rsidRPr="00E43740" w:rsidTr="00551891">
        <w:trPr>
          <w:gridBefore w:val="1"/>
          <w:wBefore w:w="142" w:type="dxa"/>
          <w:cantSplit/>
          <w:trHeight w:val="276"/>
          <w:jc w:val="center"/>
        </w:trPr>
        <w:tc>
          <w:tcPr>
            <w:tcW w:w="7650" w:type="dxa"/>
            <w:tcBorders>
              <w:right w:val="single" w:sz="4" w:space="0" w:color="auto"/>
            </w:tcBorders>
            <w:vAlign w:val="center"/>
          </w:tcPr>
          <w:p w:rsidR="00551891" w:rsidRPr="00551891" w:rsidRDefault="00551891" w:rsidP="00551891">
            <w:pPr>
              <w:shd w:val="clear" w:color="auto" w:fill="FFFFFF"/>
              <w:spacing w:line="240" w:lineRule="auto"/>
              <w:ind w:left="0" w:hanging="2"/>
              <w:textAlignment w:val="baseline"/>
              <w:rPr>
                <w:rFonts w:ascii="Times New Roman" w:eastAsia="SimSun" w:hAnsi="Times New Roman" w:cs="Times New Roman"/>
                <w:bCs/>
                <w:kern w:val="36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SimSun" w:hAnsi="Times New Roman" w:cs="Times New Roman"/>
                <w:bCs/>
                <w:kern w:val="36"/>
                <w:sz w:val="24"/>
                <w:szCs w:val="28"/>
                <w:lang w:eastAsia="ru-RU"/>
              </w:rPr>
              <w:lastRenderedPageBreak/>
              <w:t xml:space="preserve">Кондиционер MLI- 18MB /MLO-18MB </w:t>
            </w:r>
            <w:r w:rsidRPr="0055189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(или эквивалент)</w:t>
            </w:r>
          </w:p>
          <w:p w:rsidR="00551891" w:rsidRPr="00551891" w:rsidRDefault="00551891" w:rsidP="00551891">
            <w:pPr>
              <w:shd w:val="clear" w:color="auto" w:fill="FFFFFF"/>
              <w:spacing w:line="240" w:lineRule="auto"/>
              <w:ind w:left="0" w:hanging="2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>Модель внутреннего блока</w:t>
            </w: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ab/>
              <w:t>MLI-18</w:t>
            </w:r>
            <w:r w:rsidRPr="005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>MB</w:t>
            </w:r>
          </w:p>
          <w:p w:rsidR="00551891" w:rsidRPr="00551891" w:rsidRDefault="00551891" w:rsidP="00551891">
            <w:pPr>
              <w:shd w:val="clear" w:color="auto" w:fill="FFFFFF"/>
              <w:spacing w:line="240" w:lineRule="auto"/>
              <w:ind w:left="0" w:hanging="2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>Модель наружного блока</w:t>
            </w: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ab/>
              <w:t>MLO-18</w:t>
            </w:r>
            <w:r w:rsidRPr="005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>MB</w:t>
            </w:r>
          </w:p>
          <w:p w:rsidR="00551891" w:rsidRPr="00551891" w:rsidRDefault="00551891" w:rsidP="00551891">
            <w:pPr>
              <w:shd w:val="clear" w:color="auto" w:fill="FFFFFF"/>
              <w:spacing w:line="240" w:lineRule="auto"/>
              <w:ind w:left="0" w:hanging="2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>COP, Вт/Вт</w:t>
            </w: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ab/>
              <w:t>3,61</w:t>
            </w:r>
          </w:p>
          <w:p w:rsidR="00551891" w:rsidRPr="00551891" w:rsidRDefault="00551891" w:rsidP="00551891">
            <w:pPr>
              <w:shd w:val="clear" w:color="auto" w:fill="FFFFFF"/>
              <w:spacing w:line="240" w:lineRule="auto"/>
              <w:ind w:left="0" w:hanging="2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>EER, Вт/Вт</w:t>
            </w: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ab/>
              <w:t>3,21</w:t>
            </w:r>
          </w:p>
          <w:p w:rsidR="00551891" w:rsidRPr="00551891" w:rsidRDefault="00551891" w:rsidP="00551891">
            <w:pPr>
              <w:shd w:val="clear" w:color="auto" w:fill="FFFFFF"/>
              <w:spacing w:line="240" w:lineRule="auto"/>
              <w:ind w:left="0" w:hanging="2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>Max потребляемая мощность, Вт</w:t>
            </w: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ab/>
              <w:t>2500</w:t>
            </w:r>
          </w:p>
          <w:p w:rsidR="00551891" w:rsidRPr="00551891" w:rsidRDefault="00551891" w:rsidP="00551891">
            <w:pPr>
              <w:shd w:val="clear" w:color="auto" w:fill="FFFFFF"/>
              <w:spacing w:line="240" w:lineRule="auto"/>
              <w:ind w:left="0" w:hanging="2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>Max ток, А</w:t>
            </w: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ab/>
              <w:t>11</w:t>
            </w:r>
          </w:p>
          <w:p w:rsidR="00551891" w:rsidRPr="00551891" w:rsidRDefault="00551891" w:rsidP="00551891">
            <w:pPr>
              <w:shd w:val="clear" w:color="auto" w:fill="FFFFFF"/>
              <w:spacing w:line="240" w:lineRule="auto"/>
              <w:ind w:left="0" w:hanging="2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>Вес брутто (внутренний/наружный блок), кг</w:t>
            </w: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ab/>
              <w:t>12,0 / 37,0</w:t>
            </w:r>
          </w:p>
          <w:p w:rsidR="00551891" w:rsidRPr="00551891" w:rsidRDefault="00551891" w:rsidP="00551891">
            <w:pPr>
              <w:shd w:val="clear" w:color="auto" w:fill="FFFFFF"/>
              <w:spacing w:line="240" w:lineRule="auto"/>
              <w:ind w:left="0" w:hanging="2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>Вес внутреннего блока, кг</w:t>
            </w: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ab/>
              <w:t>11</w:t>
            </w:r>
          </w:p>
          <w:p w:rsidR="00551891" w:rsidRPr="00551891" w:rsidRDefault="00551891" w:rsidP="00551891">
            <w:pPr>
              <w:shd w:val="clear" w:color="auto" w:fill="FFFFFF"/>
              <w:spacing w:line="240" w:lineRule="auto"/>
              <w:ind w:left="0" w:hanging="2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>Вес нетто (внутренний/наружный блок), кг</w:t>
            </w: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ab/>
              <w:t>13 / 35</w:t>
            </w:r>
          </w:p>
          <w:p w:rsidR="00551891" w:rsidRPr="00551891" w:rsidRDefault="00551891" w:rsidP="00551891">
            <w:pPr>
              <w:shd w:val="clear" w:color="auto" w:fill="FFFFFF"/>
              <w:spacing w:line="240" w:lineRule="auto"/>
              <w:ind w:left="0" w:hanging="2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>Источник эл. питания, Ф/В/Гц</w:t>
            </w: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ab/>
              <w:t>~220-240/50</w:t>
            </w:r>
          </w:p>
          <w:p w:rsidR="00551891" w:rsidRPr="00551891" w:rsidRDefault="00551891" w:rsidP="00551891">
            <w:pPr>
              <w:shd w:val="clear" w:color="auto" w:fill="FFFFFF"/>
              <w:spacing w:line="240" w:lineRule="auto"/>
              <w:ind w:left="0" w:hanging="2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>Максимальное рабочее давление фреона (всасывания), МПа</w:t>
            </w: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ab/>
              <w:t>1,2</w:t>
            </w:r>
          </w:p>
          <w:p w:rsidR="00551891" w:rsidRPr="00551891" w:rsidRDefault="00551891" w:rsidP="00551891">
            <w:pPr>
              <w:shd w:val="clear" w:color="auto" w:fill="FFFFFF"/>
              <w:spacing w:line="240" w:lineRule="auto"/>
              <w:ind w:left="0" w:hanging="2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>Максимальное рабочее давление фреона (нагнетания), МПа</w:t>
            </w: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ab/>
              <w:t>4,2</w:t>
            </w:r>
          </w:p>
          <w:p w:rsidR="00551891" w:rsidRPr="00551891" w:rsidRDefault="00551891" w:rsidP="00551891">
            <w:pPr>
              <w:shd w:val="clear" w:color="auto" w:fill="FFFFFF"/>
              <w:spacing w:line="240" w:lineRule="auto"/>
              <w:ind w:left="0" w:hanging="2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>Модель Компрессора</w:t>
            </w: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ab/>
              <w:t>ASF185V01UFTB</w:t>
            </w:r>
          </w:p>
          <w:p w:rsidR="00551891" w:rsidRPr="00551891" w:rsidRDefault="00551891" w:rsidP="00551891">
            <w:pPr>
              <w:shd w:val="clear" w:color="auto" w:fill="FFFFFF"/>
              <w:spacing w:line="240" w:lineRule="auto"/>
              <w:ind w:left="0" w:hanging="2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>Номинальная потребляемая мощность (обогрев), Вт</w:t>
            </w: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ab/>
              <w:t>1550</w:t>
            </w:r>
          </w:p>
          <w:p w:rsidR="00551891" w:rsidRPr="00551891" w:rsidRDefault="00551891" w:rsidP="00551891">
            <w:pPr>
              <w:shd w:val="clear" w:color="auto" w:fill="FFFFFF"/>
              <w:spacing w:line="240" w:lineRule="auto"/>
              <w:ind w:left="0" w:hanging="2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>Номинальная потребляемая мощность (охлаждение), Вт</w:t>
            </w: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ab/>
              <w:t>1700</w:t>
            </w:r>
          </w:p>
          <w:p w:rsidR="00551891" w:rsidRPr="00551891" w:rsidRDefault="00551891" w:rsidP="00551891">
            <w:pPr>
              <w:shd w:val="clear" w:color="auto" w:fill="FFFFFF"/>
              <w:spacing w:line="240" w:lineRule="auto"/>
              <w:ind w:left="0" w:hanging="2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>Номинальный ток (обогрев), А</w:t>
            </w: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ab/>
              <w:t>7,2</w:t>
            </w:r>
          </w:p>
          <w:p w:rsidR="00551891" w:rsidRPr="00551891" w:rsidRDefault="00551891" w:rsidP="00551891">
            <w:pPr>
              <w:shd w:val="clear" w:color="auto" w:fill="FFFFFF"/>
              <w:spacing w:line="240" w:lineRule="auto"/>
              <w:ind w:left="0" w:hanging="2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>Номинальный ток (охлаждение), А</w:t>
            </w: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ab/>
              <w:t>7,5</w:t>
            </w:r>
          </w:p>
          <w:p w:rsidR="00551891" w:rsidRPr="00551891" w:rsidRDefault="00551891" w:rsidP="00551891">
            <w:pPr>
              <w:shd w:val="clear" w:color="auto" w:fill="FFFFFF"/>
              <w:spacing w:line="240" w:lineRule="auto"/>
              <w:ind w:left="0" w:hanging="2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>Рабочий диапазон напряжения, В</w:t>
            </w: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ab/>
              <w:t>198~253</w:t>
            </w:r>
          </w:p>
          <w:p w:rsidR="00551891" w:rsidRPr="00551891" w:rsidRDefault="00551891" w:rsidP="00551891">
            <w:pPr>
              <w:shd w:val="clear" w:color="auto" w:fill="FFFFFF"/>
              <w:spacing w:line="240" w:lineRule="auto"/>
              <w:ind w:left="0" w:hanging="2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>Размеры внутреннего блока без упаковки (ШхВхГ), мм</w:t>
            </w: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ab/>
              <w:t>910×320×230</w:t>
            </w:r>
          </w:p>
          <w:p w:rsidR="00551891" w:rsidRPr="00551891" w:rsidRDefault="00551891" w:rsidP="00551891">
            <w:pPr>
              <w:shd w:val="clear" w:color="auto" w:fill="FFFFFF"/>
              <w:spacing w:line="240" w:lineRule="auto"/>
              <w:ind w:left="0" w:hanging="2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>Размеры внутреннего блока с упаковкой (ШхВхГ), мм</w:t>
            </w: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ab/>
              <w:t>985×375×315</w:t>
            </w:r>
          </w:p>
          <w:p w:rsidR="00551891" w:rsidRPr="00551891" w:rsidRDefault="00551891" w:rsidP="00551891">
            <w:pPr>
              <w:shd w:val="clear" w:color="auto" w:fill="FFFFFF"/>
              <w:spacing w:line="240" w:lineRule="auto"/>
              <w:ind w:left="0" w:hanging="2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>Размеры наружного блока без упаковки (ШхВхГ), мм</w:t>
            </w: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ab/>
              <w:t>780×520×285</w:t>
            </w:r>
          </w:p>
          <w:p w:rsidR="00551891" w:rsidRPr="00551891" w:rsidRDefault="00551891" w:rsidP="00551891">
            <w:pPr>
              <w:shd w:val="clear" w:color="auto" w:fill="FFFFFF"/>
              <w:spacing w:line="240" w:lineRule="auto"/>
              <w:ind w:left="0" w:hanging="2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>Размеры наружного блока с упаковкой (ШхВхГ), мм</w:t>
            </w: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ab/>
              <w:t>8750×605×360</w:t>
            </w:r>
          </w:p>
          <w:p w:rsidR="00551891" w:rsidRPr="00551891" w:rsidRDefault="00551891" w:rsidP="00551891">
            <w:pPr>
              <w:shd w:val="clear" w:color="auto" w:fill="FFFFFF"/>
              <w:spacing w:line="240" w:lineRule="auto"/>
              <w:ind w:left="0" w:hanging="2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>Теплообменник наружного блока</w:t>
            </w: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ab/>
              <w:t xml:space="preserve">Трубчато-пластинчатый изогнутый. </w:t>
            </w:r>
          </w:p>
          <w:p w:rsidR="00551891" w:rsidRPr="00551891" w:rsidRDefault="00551891" w:rsidP="00551891">
            <w:pPr>
              <w:shd w:val="clear" w:color="auto" w:fill="FFFFFF"/>
              <w:spacing w:line="240" w:lineRule="auto"/>
              <w:ind w:left="0" w:hanging="2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>Тип Компрессора</w:t>
            </w: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ab/>
              <w:t>Роторный</w:t>
            </w:r>
          </w:p>
          <w:p w:rsidR="00551891" w:rsidRPr="00551891" w:rsidRDefault="00551891" w:rsidP="00551891">
            <w:pPr>
              <w:shd w:val="clear" w:color="auto" w:fill="FFFFFF"/>
              <w:spacing w:line="240" w:lineRule="auto"/>
              <w:ind w:left="0" w:hanging="2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>Управление</w:t>
            </w: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ab/>
              <w:t>ИК-пульт</w:t>
            </w:r>
          </w:p>
          <w:p w:rsidR="00551891" w:rsidRPr="00551891" w:rsidRDefault="00551891" w:rsidP="00551891">
            <w:pPr>
              <w:shd w:val="clear" w:color="auto" w:fill="FFFFFF"/>
              <w:spacing w:line="240" w:lineRule="auto"/>
              <w:ind w:left="0" w:hanging="2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>Уровень шума внутреннего блока (H/M/L), дБ(А)</w:t>
            </w: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ab/>
              <w:t>24/28/33/37/39</w:t>
            </w:r>
          </w:p>
          <w:p w:rsidR="00551891" w:rsidRPr="00551891" w:rsidRDefault="00551891" w:rsidP="00551891">
            <w:pPr>
              <w:shd w:val="clear" w:color="auto" w:fill="FFFFFF"/>
              <w:spacing w:line="240" w:lineRule="auto"/>
              <w:ind w:left="0" w:hanging="2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>Уровень шума наружного блока, дБ(А)</w:t>
            </w: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ab/>
              <w:t>55</w:t>
            </w:r>
          </w:p>
          <w:p w:rsidR="00551891" w:rsidRPr="00551891" w:rsidRDefault="00551891" w:rsidP="00551891">
            <w:pPr>
              <w:shd w:val="clear" w:color="auto" w:fill="FFFFFF"/>
              <w:spacing w:line="240" w:lineRule="auto"/>
              <w:ind w:left="0" w:hanging="2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</w:pP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>Фреон</w:t>
            </w:r>
            <w:r w:rsidRPr="00551891">
              <w:rPr>
                <w:rFonts w:ascii="Times New Roman" w:eastAsia="SimSun" w:hAnsi="Times New Roman" w:cs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ab/>
              <w:t>R410</w:t>
            </w:r>
          </w:p>
          <w:p w:rsidR="00551891" w:rsidRPr="00551891" w:rsidRDefault="00551891" w:rsidP="00551891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31" w:type="dxa"/>
            <w:vAlign w:val="center"/>
          </w:tcPr>
          <w:p w:rsidR="00551891" w:rsidRPr="009A50DF" w:rsidRDefault="00551891" w:rsidP="00551891">
            <w:pPr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E47FC2" w:rsidTr="00551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923" w:type="dxa"/>
            <w:gridSpan w:val="3"/>
          </w:tcPr>
          <w:p w:rsidR="00E47FC2" w:rsidRPr="009A50DF" w:rsidRDefault="00E47FC2" w:rsidP="00D5036C">
            <w:pPr>
              <w:spacing w:line="264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7FC2" w:rsidRPr="009A50DF" w:rsidRDefault="00E47FC2" w:rsidP="00D5036C">
            <w:pPr>
              <w:spacing w:line="264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0DF">
              <w:rPr>
                <w:rFonts w:ascii="Times New Roman" w:hAnsi="Times New Roman" w:cs="Times New Roman"/>
                <w:b/>
                <w:sz w:val="28"/>
                <w:szCs w:val="28"/>
              </w:rPr>
              <w:t>От Заказчика:                                                             От Исполнителя</w:t>
            </w:r>
          </w:p>
          <w:p w:rsidR="00E47FC2" w:rsidRPr="009A50DF" w:rsidRDefault="00E47FC2" w:rsidP="00D5036C">
            <w:pPr>
              <w:spacing w:line="264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9A50DF">
              <w:rPr>
                <w:rFonts w:ascii="Times New Roman" w:hAnsi="Times New Roman" w:cs="Times New Roman"/>
                <w:sz w:val="28"/>
                <w:szCs w:val="28"/>
              </w:rPr>
              <w:t>И.о. начальника                                                         _________________</w:t>
            </w:r>
          </w:p>
          <w:p w:rsidR="00E47FC2" w:rsidRPr="009A50DF" w:rsidRDefault="00E47FC2" w:rsidP="00D5036C">
            <w:pPr>
              <w:spacing w:line="264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0DF">
              <w:rPr>
                <w:rFonts w:ascii="Times New Roman" w:hAnsi="Times New Roman" w:cs="Times New Roman"/>
                <w:sz w:val="28"/>
                <w:szCs w:val="28"/>
              </w:rPr>
              <w:t>ФКУ Упрдор «Россия»</w:t>
            </w:r>
            <w:r w:rsidRPr="009A50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_________________</w:t>
            </w:r>
          </w:p>
          <w:p w:rsidR="00E47FC2" w:rsidRPr="009A50DF" w:rsidRDefault="00E47FC2" w:rsidP="00D5036C">
            <w:pPr>
              <w:spacing w:line="264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9A50DF">
              <w:rPr>
                <w:rFonts w:ascii="Times New Roman" w:hAnsi="Times New Roman" w:cs="Times New Roman"/>
                <w:sz w:val="28"/>
                <w:szCs w:val="28"/>
              </w:rPr>
              <w:t>______________ Д.В. Абрамов                                _________________ /__________ /</w:t>
            </w:r>
          </w:p>
          <w:p w:rsidR="00E47FC2" w:rsidRPr="009A50DF" w:rsidRDefault="00E47FC2" w:rsidP="00D5036C">
            <w:pPr>
              <w:spacing w:line="264" w:lineRule="auto"/>
              <w:ind w:left="1" w:hanging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50DF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371643" w:rsidRDefault="00371643" w:rsidP="004640F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3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51891" w:rsidRDefault="00551891" w:rsidP="004640F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3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51891" w:rsidRDefault="00551891" w:rsidP="004640F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3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51891" w:rsidRDefault="00551891" w:rsidP="004640F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3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51891" w:rsidRDefault="00551891" w:rsidP="004640F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3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51891" w:rsidRDefault="00551891" w:rsidP="004640F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3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51891" w:rsidRDefault="00551891" w:rsidP="004640F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3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51891" w:rsidRDefault="00551891" w:rsidP="004640F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3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51891" w:rsidRDefault="00551891" w:rsidP="004640F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3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51891" w:rsidRDefault="00551891" w:rsidP="00551891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51891" w:rsidRDefault="00551891" w:rsidP="004640F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3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51891" w:rsidRDefault="00551891" w:rsidP="004640F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3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51891" w:rsidRDefault="00551891" w:rsidP="004640F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3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51891" w:rsidRDefault="00551891" w:rsidP="004640F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3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51891" w:rsidRDefault="00551891" w:rsidP="004640F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3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51891" w:rsidRDefault="00551891" w:rsidP="004640F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3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51891" w:rsidRPr="00E231B2" w:rsidRDefault="00551891" w:rsidP="004640F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Chars="0" w:left="3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551891" w:rsidRPr="00E231B2" w:rsidSect="002E52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2BF" w:rsidRDefault="00B272BF">
      <w:pPr>
        <w:spacing w:line="240" w:lineRule="auto"/>
        <w:ind w:left="0" w:hanging="2"/>
      </w:pPr>
      <w:r>
        <w:separator/>
      </w:r>
    </w:p>
  </w:endnote>
  <w:endnote w:type="continuationSeparator" w:id="0">
    <w:p w:rsidR="00B272BF" w:rsidRDefault="00B272B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F3E" w:rsidRDefault="00B95F3E">
    <w:pPr>
      <w:pStyle w:val="a9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F3E" w:rsidRPr="00E808ED" w:rsidRDefault="00B95F3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0"/>
        <w:szCs w:val="20"/>
      </w:rPr>
    </w:pPr>
    <w:r w:rsidRPr="00E808ED"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 w:rsidRPr="00E808ED"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 w:rsidRPr="00E808ED"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551891">
      <w:rPr>
        <w:rFonts w:ascii="Times New Roman" w:eastAsia="Times New Roman" w:hAnsi="Times New Roman" w:cs="Times New Roman"/>
        <w:noProof/>
        <w:color w:val="000000"/>
        <w:sz w:val="20"/>
        <w:szCs w:val="20"/>
      </w:rPr>
      <w:t>18</w:t>
    </w:r>
    <w:r w:rsidRPr="00E808ED"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F3E" w:rsidRDefault="00B95F3E">
    <w:pPr>
      <w:pStyle w:val="a9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2BF" w:rsidRDefault="00B272BF">
      <w:pPr>
        <w:spacing w:line="240" w:lineRule="auto"/>
        <w:ind w:left="0" w:hanging="2"/>
      </w:pPr>
      <w:r>
        <w:separator/>
      </w:r>
    </w:p>
  </w:footnote>
  <w:footnote w:type="continuationSeparator" w:id="0">
    <w:p w:rsidR="00B272BF" w:rsidRDefault="00B272BF">
      <w:pPr>
        <w:spacing w:line="240" w:lineRule="auto"/>
        <w:ind w:left="0" w:hanging="2"/>
      </w:pPr>
      <w:r>
        <w:continuationSeparator/>
      </w:r>
    </w:p>
  </w:footnote>
  <w:footnote w:id="1">
    <w:p w:rsidR="00B95F3E" w:rsidRPr="00E808ED" w:rsidRDefault="00B95F3E" w:rsidP="00E808ED">
      <w:pPr>
        <w:pStyle w:val="af7"/>
        <w:ind w:firstLine="567"/>
        <w:jc w:val="both"/>
        <w:rPr>
          <w:sz w:val="16"/>
          <w:szCs w:val="16"/>
        </w:rPr>
      </w:pPr>
      <w:r w:rsidRPr="004678A8">
        <w:rPr>
          <w:rStyle w:val="af9"/>
          <w:rFonts w:eastAsia="Calibri"/>
          <w:b/>
          <w:sz w:val="18"/>
          <w:szCs w:val="18"/>
        </w:rPr>
        <w:footnoteRef/>
      </w:r>
      <w:r w:rsidRPr="004678A8">
        <w:rPr>
          <w:b/>
          <w:sz w:val="18"/>
          <w:szCs w:val="18"/>
        </w:rPr>
        <w:t xml:space="preserve"> </w:t>
      </w:r>
      <w:r w:rsidRPr="00E808ED">
        <w:rPr>
          <w:sz w:val="16"/>
          <w:szCs w:val="16"/>
        </w:rPr>
        <w:t>Размер штрафа определяется в соответствии с постановлением Правительства РФ от 30.08.2017 № 1042 в следующем порядке:</w:t>
      </w:r>
    </w:p>
    <w:p w:rsidR="00B95F3E" w:rsidRPr="00E808ED" w:rsidRDefault="00B95F3E" w:rsidP="00E808ED">
      <w:pPr>
        <w:pStyle w:val="af7"/>
        <w:ind w:firstLine="567"/>
        <w:jc w:val="both"/>
        <w:rPr>
          <w:sz w:val="16"/>
          <w:szCs w:val="16"/>
        </w:rPr>
      </w:pPr>
      <w:r w:rsidRPr="00E808ED">
        <w:rPr>
          <w:sz w:val="16"/>
          <w:szCs w:val="16"/>
        </w:rPr>
        <w:t>а) 1000 рублей, если Цена Контракта не превышает 3 млн. рублей (включительно);</w:t>
      </w:r>
    </w:p>
    <w:p w:rsidR="00B95F3E" w:rsidRPr="00E808ED" w:rsidRDefault="00B95F3E" w:rsidP="00E808ED">
      <w:pPr>
        <w:pStyle w:val="af7"/>
        <w:ind w:firstLine="567"/>
        <w:jc w:val="both"/>
        <w:rPr>
          <w:sz w:val="16"/>
          <w:szCs w:val="16"/>
        </w:rPr>
      </w:pPr>
      <w:r w:rsidRPr="00E808ED">
        <w:rPr>
          <w:sz w:val="16"/>
          <w:szCs w:val="16"/>
        </w:rPr>
        <w:t>б) 5000 рублей, если Цена Контракта составляет от 3 млн рублей до 50 млн. рублей (включительно);</w:t>
      </w:r>
    </w:p>
    <w:p w:rsidR="00B95F3E" w:rsidRPr="00E808ED" w:rsidRDefault="00B95F3E" w:rsidP="00E808ED">
      <w:pPr>
        <w:pStyle w:val="af7"/>
        <w:ind w:firstLine="567"/>
        <w:jc w:val="both"/>
        <w:rPr>
          <w:sz w:val="16"/>
          <w:szCs w:val="16"/>
        </w:rPr>
      </w:pPr>
      <w:r w:rsidRPr="00E808ED">
        <w:rPr>
          <w:sz w:val="16"/>
          <w:szCs w:val="16"/>
        </w:rPr>
        <w:t>в) 10000 рублей, если Цена Контракта составляет от 50 млн. рублей до 100 млн. рублей (включительно);</w:t>
      </w:r>
    </w:p>
    <w:p w:rsidR="00B95F3E" w:rsidRPr="00684427" w:rsidRDefault="00B95F3E" w:rsidP="00E808ED">
      <w:pPr>
        <w:pStyle w:val="af7"/>
        <w:ind w:firstLine="567"/>
        <w:jc w:val="both"/>
        <w:rPr>
          <w:sz w:val="18"/>
          <w:szCs w:val="18"/>
        </w:rPr>
      </w:pPr>
      <w:r w:rsidRPr="00E808ED">
        <w:rPr>
          <w:sz w:val="16"/>
          <w:szCs w:val="16"/>
        </w:rPr>
        <w:t>г) 100000 рублей, если Цена Контракта превышает 100 млн. рублей.</w:t>
      </w:r>
    </w:p>
  </w:footnote>
  <w:footnote w:id="2">
    <w:p w:rsidR="00B95F3E" w:rsidRPr="00E808ED" w:rsidRDefault="00B95F3E" w:rsidP="00E808ED">
      <w:pPr>
        <w:pStyle w:val="af7"/>
        <w:ind w:firstLine="567"/>
        <w:jc w:val="both"/>
        <w:rPr>
          <w:sz w:val="16"/>
          <w:szCs w:val="16"/>
        </w:rPr>
      </w:pPr>
      <w:r w:rsidRPr="0033477F">
        <w:rPr>
          <w:rStyle w:val="af9"/>
          <w:rFonts w:eastAsia="Calibri"/>
          <w:b/>
          <w:sz w:val="18"/>
          <w:szCs w:val="18"/>
        </w:rPr>
        <w:footnoteRef/>
      </w:r>
      <w:r w:rsidRPr="0033477F">
        <w:rPr>
          <w:b/>
          <w:sz w:val="18"/>
          <w:szCs w:val="18"/>
        </w:rPr>
        <w:t xml:space="preserve"> </w:t>
      </w:r>
      <w:r w:rsidRPr="00E808ED">
        <w:rPr>
          <w:sz w:val="16"/>
          <w:szCs w:val="16"/>
        </w:rPr>
        <w:t>Размер штрафа определяется в соответствии с постановлением Правительства РФ от 30.08.2017 № 1042 в следующем порядке:</w:t>
      </w:r>
    </w:p>
    <w:p w:rsidR="00B95F3E" w:rsidRPr="00E808ED" w:rsidRDefault="00B95F3E" w:rsidP="00E808ED">
      <w:pPr>
        <w:pStyle w:val="af7"/>
        <w:ind w:firstLine="567"/>
        <w:jc w:val="both"/>
        <w:rPr>
          <w:sz w:val="16"/>
          <w:szCs w:val="16"/>
        </w:rPr>
      </w:pPr>
      <w:r w:rsidRPr="00E808ED">
        <w:rPr>
          <w:sz w:val="16"/>
          <w:szCs w:val="16"/>
        </w:rPr>
        <w:t>а) 10 процентов Цены Контракта (этапа) в случае, если Цена Контракта (этапа) не превышает 3 млн. рублей;</w:t>
      </w:r>
    </w:p>
    <w:p w:rsidR="00B95F3E" w:rsidRPr="00E808ED" w:rsidRDefault="00B95F3E" w:rsidP="00E808ED">
      <w:pPr>
        <w:pStyle w:val="af7"/>
        <w:ind w:firstLine="567"/>
        <w:jc w:val="both"/>
        <w:rPr>
          <w:sz w:val="16"/>
          <w:szCs w:val="16"/>
        </w:rPr>
      </w:pPr>
      <w:r w:rsidRPr="00E808ED">
        <w:rPr>
          <w:sz w:val="16"/>
          <w:szCs w:val="16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B95F3E" w:rsidRPr="00E808ED" w:rsidRDefault="00B95F3E" w:rsidP="00E808ED">
      <w:pPr>
        <w:pStyle w:val="af7"/>
        <w:ind w:firstLine="567"/>
        <w:jc w:val="both"/>
        <w:rPr>
          <w:sz w:val="16"/>
          <w:szCs w:val="16"/>
        </w:rPr>
      </w:pPr>
      <w:r w:rsidRPr="00E808ED">
        <w:rPr>
          <w:sz w:val="16"/>
          <w:szCs w:val="16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B95F3E" w:rsidRPr="00E808ED" w:rsidRDefault="00B95F3E" w:rsidP="00E808ED">
      <w:pPr>
        <w:pStyle w:val="af7"/>
        <w:ind w:firstLine="567"/>
        <w:jc w:val="both"/>
        <w:rPr>
          <w:sz w:val="16"/>
          <w:szCs w:val="16"/>
        </w:rPr>
      </w:pPr>
      <w:r w:rsidRPr="00E808ED">
        <w:rPr>
          <w:sz w:val="16"/>
          <w:szCs w:val="16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:rsidR="00B95F3E" w:rsidRPr="00E808ED" w:rsidRDefault="00B95F3E" w:rsidP="00E808ED">
      <w:pPr>
        <w:pStyle w:val="af7"/>
        <w:ind w:firstLine="567"/>
        <w:jc w:val="both"/>
        <w:rPr>
          <w:sz w:val="16"/>
          <w:szCs w:val="16"/>
        </w:rPr>
      </w:pPr>
      <w:r w:rsidRPr="00E808ED">
        <w:rPr>
          <w:sz w:val="16"/>
          <w:szCs w:val="16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:rsidR="00B95F3E" w:rsidRPr="00E808ED" w:rsidRDefault="00B95F3E" w:rsidP="00E808ED">
      <w:pPr>
        <w:pStyle w:val="af7"/>
        <w:ind w:firstLine="567"/>
        <w:jc w:val="both"/>
        <w:rPr>
          <w:sz w:val="16"/>
          <w:szCs w:val="16"/>
        </w:rPr>
      </w:pPr>
      <w:r w:rsidRPr="00E808ED">
        <w:rPr>
          <w:sz w:val="16"/>
          <w:szCs w:val="16"/>
        </w:rPr>
        <w:t>е) 0,3 процента Цены Контракта (этапа) в случае, если Цена Контракта (этапа) составляет 1 млрд. рублей до 2 млрд. рублей (включительно);</w:t>
      </w:r>
    </w:p>
    <w:p w:rsidR="00B95F3E" w:rsidRPr="00E808ED" w:rsidRDefault="00B95F3E" w:rsidP="00E808ED">
      <w:pPr>
        <w:pStyle w:val="af7"/>
        <w:ind w:firstLine="567"/>
        <w:jc w:val="both"/>
        <w:rPr>
          <w:sz w:val="16"/>
          <w:szCs w:val="16"/>
        </w:rPr>
      </w:pPr>
      <w:r w:rsidRPr="00E808ED">
        <w:rPr>
          <w:sz w:val="16"/>
          <w:szCs w:val="16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:rsidR="00B95F3E" w:rsidRPr="00E808ED" w:rsidRDefault="00B95F3E" w:rsidP="00E808ED">
      <w:pPr>
        <w:pStyle w:val="af7"/>
        <w:ind w:firstLine="567"/>
        <w:jc w:val="both"/>
        <w:rPr>
          <w:sz w:val="16"/>
          <w:szCs w:val="16"/>
        </w:rPr>
      </w:pPr>
      <w:r w:rsidRPr="00E808ED">
        <w:rPr>
          <w:sz w:val="16"/>
          <w:szCs w:val="16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:rsidR="00B95F3E" w:rsidRPr="00E808ED" w:rsidRDefault="00B95F3E" w:rsidP="00E808ED">
      <w:pPr>
        <w:pStyle w:val="af7"/>
        <w:ind w:firstLine="567"/>
        <w:jc w:val="both"/>
        <w:rPr>
          <w:sz w:val="16"/>
          <w:szCs w:val="16"/>
        </w:rPr>
      </w:pPr>
      <w:r w:rsidRPr="00E808ED">
        <w:rPr>
          <w:sz w:val="16"/>
          <w:szCs w:val="16"/>
        </w:rPr>
        <w:t>и) 0,1 процента Цены Контракта (этапа) в случае, если Цена Контракта (этапа) превышает 10 млрд. рублей.</w:t>
      </w:r>
    </w:p>
    <w:p w:rsidR="00B95F3E" w:rsidRPr="00E808ED" w:rsidRDefault="00B95F3E" w:rsidP="00E808ED">
      <w:pPr>
        <w:pStyle w:val="af7"/>
        <w:ind w:firstLineChars="315" w:firstLine="504"/>
        <w:jc w:val="both"/>
        <w:rPr>
          <w:color w:val="000000"/>
          <w:sz w:val="16"/>
          <w:szCs w:val="16"/>
        </w:rPr>
      </w:pPr>
    </w:p>
  </w:footnote>
  <w:footnote w:id="3">
    <w:p w:rsidR="00B95F3E" w:rsidRPr="00E808ED" w:rsidRDefault="00B95F3E" w:rsidP="00E808ED">
      <w:pPr>
        <w:pStyle w:val="af7"/>
        <w:ind w:firstLineChars="314" w:firstLine="565"/>
        <w:jc w:val="both"/>
        <w:rPr>
          <w:sz w:val="16"/>
          <w:szCs w:val="16"/>
        </w:rPr>
      </w:pPr>
      <w:r w:rsidRPr="00373377">
        <w:rPr>
          <w:rStyle w:val="af9"/>
          <w:rFonts w:eastAsia="Calibri"/>
          <w:b/>
          <w:sz w:val="18"/>
          <w:szCs w:val="18"/>
        </w:rPr>
        <w:footnoteRef/>
      </w:r>
      <w:r w:rsidRPr="00684427">
        <w:rPr>
          <w:b/>
          <w:sz w:val="18"/>
          <w:szCs w:val="18"/>
        </w:rPr>
        <w:t xml:space="preserve"> </w:t>
      </w:r>
      <w:r w:rsidRPr="00E808ED">
        <w:rPr>
          <w:sz w:val="16"/>
          <w:szCs w:val="16"/>
        </w:rPr>
        <w:t>Размер штрафа определяется в соответствии с постановлением Правительства РФ от 30.08.2017 № 1042 в следующем порядке:</w:t>
      </w:r>
    </w:p>
    <w:p w:rsidR="00B95F3E" w:rsidRPr="00E808ED" w:rsidRDefault="00B95F3E" w:rsidP="00E808ED">
      <w:pPr>
        <w:pStyle w:val="af7"/>
        <w:ind w:firstLineChars="314" w:firstLine="502"/>
        <w:jc w:val="both"/>
        <w:rPr>
          <w:sz w:val="16"/>
          <w:szCs w:val="16"/>
        </w:rPr>
      </w:pPr>
      <w:r w:rsidRPr="00E808ED">
        <w:rPr>
          <w:sz w:val="16"/>
          <w:szCs w:val="16"/>
        </w:rPr>
        <w:t xml:space="preserve">а) 1000 рублей, если Цена Контракта не превышает 3 млн. рублей; </w:t>
      </w:r>
    </w:p>
    <w:p w:rsidR="00B95F3E" w:rsidRPr="00E808ED" w:rsidRDefault="00B95F3E" w:rsidP="00E808ED">
      <w:pPr>
        <w:pStyle w:val="af7"/>
        <w:ind w:firstLineChars="314" w:firstLine="502"/>
        <w:jc w:val="both"/>
        <w:rPr>
          <w:sz w:val="16"/>
          <w:szCs w:val="16"/>
        </w:rPr>
      </w:pPr>
      <w:r w:rsidRPr="00E808ED">
        <w:rPr>
          <w:sz w:val="16"/>
          <w:szCs w:val="16"/>
        </w:rPr>
        <w:t xml:space="preserve">б) 5000 рублей, если Цена Контракта составляет от 3 млн. рублей до 50 млн. рублей (включительно); </w:t>
      </w:r>
    </w:p>
    <w:p w:rsidR="00B95F3E" w:rsidRPr="00E808ED" w:rsidRDefault="00B95F3E" w:rsidP="00E808ED">
      <w:pPr>
        <w:pStyle w:val="af7"/>
        <w:ind w:firstLineChars="314" w:firstLine="502"/>
        <w:jc w:val="both"/>
        <w:rPr>
          <w:sz w:val="16"/>
          <w:szCs w:val="16"/>
        </w:rPr>
      </w:pPr>
      <w:r w:rsidRPr="00E808ED">
        <w:rPr>
          <w:sz w:val="16"/>
          <w:szCs w:val="16"/>
        </w:rPr>
        <w:t xml:space="preserve">в) 10000 рублей, если Цена Контракта составляет от 50 млн. рублей до 100 млн. рублей (включительно); </w:t>
      </w:r>
    </w:p>
    <w:p w:rsidR="00B95F3E" w:rsidRPr="00E808ED" w:rsidRDefault="00B95F3E" w:rsidP="00E808ED">
      <w:pPr>
        <w:pStyle w:val="af7"/>
        <w:ind w:firstLineChars="314" w:firstLine="502"/>
        <w:jc w:val="both"/>
        <w:rPr>
          <w:sz w:val="16"/>
          <w:szCs w:val="16"/>
        </w:rPr>
      </w:pPr>
      <w:r w:rsidRPr="00E808ED">
        <w:rPr>
          <w:sz w:val="16"/>
          <w:szCs w:val="16"/>
        </w:rPr>
        <w:t>г) 100000 рублей, если Цена Контракта превышает 100 млн. рублей.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F3E" w:rsidRDefault="00B95F3E">
    <w:pPr>
      <w:pStyle w:val="a7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F3E" w:rsidRPr="00D972A2" w:rsidRDefault="00B95F3E" w:rsidP="00D972A2">
    <w:pPr>
      <w:pStyle w:val="a7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F3E" w:rsidRDefault="00B95F3E">
    <w:pPr>
      <w:pStyle w:val="a7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4239E"/>
    <w:multiLevelType w:val="multilevel"/>
    <w:tmpl w:val="466E4BE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778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127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836" w:hanging="1079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18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894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243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952" w:hanging="1800"/>
      </w:pPr>
      <w:rPr>
        <w:vertAlign w:val="baseline"/>
      </w:rPr>
    </w:lvl>
  </w:abstractNum>
  <w:abstractNum w:abstractNumId="1" w15:restartNumberingAfterBreak="0">
    <w:nsid w:val="696C2928"/>
    <w:multiLevelType w:val="multilevel"/>
    <w:tmpl w:val="32B0DFBA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91F"/>
    <w:rsid w:val="00016733"/>
    <w:rsid w:val="000500A9"/>
    <w:rsid w:val="00054B45"/>
    <w:rsid w:val="00070EE7"/>
    <w:rsid w:val="00074C2E"/>
    <w:rsid w:val="00074F9E"/>
    <w:rsid w:val="00076188"/>
    <w:rsid w:val="00095AD8"/>
    <w:rsid w:val="000B229E"/>
    <w:rsid w:val="000D222D"/>
    <w:rsid w:val="000D7FAB"/>
    <w:rsid w:val="00117AF8"/>
    <w:rsid w:val="00131D64"/>
    <w:rsid w:val="0013397A"/>
    <w:rsid w:val="00157B09"/>
    <w:rsid w:val="001630D8"/>
    <w:rsid w:val="001642C3"/>
    <w:rsid w:val="00177A4F"/>
    <w:rsid w:val="001840C6"/>
    <w:rsid w:val="0019167F"/>
    <w:rsid w:val="001B351E"/>
    <w:rsid w:val="001B4227"/>
    <w:rsid w:val="001C0A82"/>
    <w:rsid w:val="001C3E1A"/>
    <w:rsid w:val="001E4E35"/>
    <w:rsid w:val="001E7056"/>
    <w:rsid w:val="001F1ED8"/>
    <w:rsid w:val="002012BF"/>
    <w:rsid w:val="00267AB7"/>
    <w:rsid w:val="00272C5D"/>
    <w:rsid w:val="00274CED"/>
    <w:rsid w:val="00290107"/>
    <w:rsid w:val="00291B93"/>
    <w:rsid w:val="002929E7"/>
    <w:rsid w:val="00292DE7"/>
    <w:rsid w:val="002B0AB7"/>
    <w:rsid w:val="002B64E1"/>
    <w:rsid w:val="002C34EA"/>
    <w:rsid w:val="002D01F2"/>
    <w:rsid w:val="002E52FC"/>
    <w:rsid w:val="002E709C"/>
    <w:rsid w:val="002F5E87"/>
    <w:rsid w:val="00307F3E"/>
    <w:rsid w:val="003115E7"/>
    <w:rsid w:val="0033477F"/>
    <w:rsid w:val="00343D53"/>
    <w:rsid w:val="0035194C"/>
    <w:rsid w:val="00360BD2"/>
    <w:rsid w:val="00371643"/>
    <w:rsid w:val="003868AA"/>
    <w:rsid w:val="003A227E"/>
    <w:rsid w:val="003B65A3"/>
    <w:rsid w:val="004043AF"/>
    <w:rsid w:val="00407DB5"/>
    <w:rsid w:val="004150A8"/>
    <w:rsid w:val="00420C17"/>
    <w:rsid w:val="0042237C"/>
    <w:rsid w:val="00424F45"/>
    <w:rsid w:val="004349DE"/>
    <w:rsid w:val="00434FA8"/>
    <w:rsid w:val="00445A5A"/>
    <w:rsid w:val="00451081"/>
    <w:rsid w:val="0046107A"/>
    <w:rsid w:val="00462654"/>
    <w:rsid w:val="004640F7"/>
    <w:rsid w:val="0046537A"/>
    <w:rsid w:val="00466FC0"/>
    <w:rsid w:val="004678A8"/>
    <w:rsid w:val="004B3FCD"/>
    <w:rsid w:val="004D5166"/>
    <w:rsid w:val="004E14A2"/>
    <w:rsid w:val="004E4292"/>
    <w:rsid w:val="004E495D"/>
    <w:rsid w:val="00501D3C"/>
    <w:rsid w:val="00515B8B"/>
    <w:rsid w:val="00530F64"/>
    <w:rsid w:val="005376F7"/>
    <w:rsid w:val="00551891"/>
    <w:rsid w:val="005543F2"/>
    <w:rsid w:val="005623D5"/>
    <w:rsid w:val="0058290E"/>
    <w:rsid w:val="005870E7"/>
    <w:rsid w:val="00592787"/>
    <w:rsid w:val="00596E87"/>
    <w:rsid w:val="005A6C1A"/>
    <w:rsid w:val="005A7F42"/>
    <w:rsid w:val="005C5022"/>
    <w:rsid w:val="005D2682"/>
    <w:rsid w:val="005D3340"/>
    <w:rsid w:val="005E1FE4"/>
    <w:rsid w:val="006157A9"/>
    <w:rsid w:val="00617213"/>
    <w:rsid w:val="006331DA"/>
    <w:rsid w:val="00634223"/>
    <w:rsid w:val="00666F1A"/>
    <w:rsid w:val="00667DFE"/>
    <w:rsid w:val="0067153B"/>
    <w:rsid w:val="0067174F"/>
    <w:rsid w:val="006745E3"/>
    <w:rsid w:val="00676B63"/>
    <w:rsid w:val="006774F0"/>
    <w:rsid w:val="00680496"/>
    <w:rsid w:val="006828A8"/>
    <w:rsid w:val="00682B8A"/>
    <w:rsid w:val="006B0D9F"/>
    <w:rsid w:val="006B227D"/>
    <w:rsid w:val="006B55E9"/>
    <w:rsid w:val="006C6AF5"/>
    <w:rsid w:val="006C74EF"/>
    <w:rsid w:val="006D0B30"/>
    <w:rsid w:val="006D2DFC"/>
    <w:rsid w:val="006D7D2D"/>
    <w:rsid w:val="006E26F0"/>
    <w:rsid w:val="006E7667"/>
    <w:rsid w:val="006F3CF2"/>
    <w:rsid w:val="00706902"/>
    <w:rsid w:val="007141BF"/>
    <w:rsid w:val="007340D1"/>
    <w:rsid w:val="007523F7"/>
    <w:rsid w:val="00757E47"/>
    <w:rsid w:val="0076175F"/>
    <w:rsid w:val="007B10EA"/>
    <w:rsid w:val="007C3A57"/>
    <w:rsid w:val="007D3CA5"/>
    <w:rsid w:val="007E1C2A"/>
    <w:rsid w:val="007F3505"/>
    <w:rsid w:val="008066D0"/>
    <w:rsid w:val="00837655"/>
    <w:rsid w:val="00842BC9"/>
    <w:rsid w:val="0087291F"/>
    <w:rsid w:val="00875275"/>
    <w:rsid w:val="00876F5C"/>
    <w:rsid w:val="008A30FC"/>
    <w:rsid w:val="008A6EA3"/>
    <w:rsid w:val="008C73C8"/>
    <w:rsid w:val="008D570A"/>
    <w:rsid w:val="008E0339"/>
    <w:rsid w:val="008E6589"/>
    <w:rsid w:val="008F4E6B"/>
    <w:rsid w:val="009047C6"/>
    <w:rsid w:val="00913E79"/>
    <w:rsid w:val="0096166C"/>
    <w:rsid w:val="00972B5A"/>
    <w:rsid w:val="009A50DF"/>
    <w:rsid w:val="009B3E56"/>
    <w:rsid w:val="009C3B9F"/>
    <w:rsid w:val="009C730E"/>
    <w:rsid w:val="009D1615"/>
    <w:rsid w:val="009D2129"/>
    <w:rsid w:val="009E2140"/>
    <w:rsid w:val="009F1AAF"/>
    <w:rsid w:val="00A00290"/>
    <w:rsid w:val="00A16574"/>
    <w:rsid w:val="00A34624"/>
    <w:rsid w:val="00A60885"/>
    <w:rsid w:val="00A65297"/>
    <w:rsid w:val="00A6604A"/>
    <w:rsid w:val="00A70505"/>
    <w:rsid w:val="00A77277"/>
    <w:rsid w:val="00A81A1E"/>
    <w:rsid w:val="00A91C5C"/>
    <w:rsid w:val="00A97CB8"/>
    <w:rsid w:val="00AB22AC"/>
    <w:rsid w:val="00AB2550"/>
    <w:rsid w:val="00AC1E45"/>
    <w:rsid w:val="00AC5E74"/>
    <w:rsid w:val="00AF3958"/>
    <w:rsid w:val="00AF502D"/>
    <w:rsid w:val="00B272BF"/>
    <w:rsid w:val="00B37472"/>
    <w:rsid w:val="00B60FCE"/>
    <w:rsid w:val="00B71896"/>
    <w:rsid w:val="00B8072C"/>
    <w:rsid w:val="00B910AB"/>
    <w:rsid w:val="00B91F9E"/>
    <w:rsid w:val="00B95F3E"/>
    <w:rsid w:val="00BB392F"/>
    <w:rsid w:val="00BB65B1"/>
    <w:rsid w:val="00BD08EC"/>
    <w:rsid w:val="00BD136A"/>
    <w:rsid w:val="00BD39FB"/>
    <w:rsid w:val="00BE75DB"/>
    <w:rsid w:val="00C34195"/>
    <w:rsid w:val="00C510DB"/>
    <w:rsid w:val="00C952C7"/>
    <w:rsid w:val="00CB6BA9"/>
    <w:rsid w:val="00CC68BC"/>
    <w:rsid w:val="00CD7403"/>
    <w:rsid w:val="00CF2DB4"/>
    <w:rsid w:val="00D014D4"/>
    <w:rsid w:val="00D06A91"/>
    <w:rsid w:val="00D12C42"/>
    <w:rsid w:val="00D357BB"/>
    <w:rsid w:val="00D3590C"/>
    <w:rsid w:val="00D40219"/>
    <w:rsid w:val="00D61F06"/>
    <w:rsid w:val="00D62402"/>
    <w:rsid w:val="00D629BC"/>
    <w:rsid w:val="00D67997"/>
    <w:rsid w:val="00D81516"/>
    <w:rsid w:val="00D90002"/>
    <w:rsid w:val="00D972A2"/>
    <w:rsid w:val="00DC0276"/>
    <w:rsid w:val="00DD18A4"/>
    <w:rsid w:val="00DD5222"/>
    <w:rsid w:val="00DD6C82"/>
    <w:rsid w:val="00DE053B"/>
    <w:rsid w:val="00DE4C29"/>
    <w:rsid w:val="00DE77B1"/>
    <w:rsid w:val="00DF2647"/>
    <w:rsid w:val="00E05D28"/>
    <w:rsid w:val="00E20A50"/>
    <w:rsid w:val="00E21448"/>
    <w:rsid w:val="00E231B2"/>
    <w:rsid w:val="00E47FC2"/>
    <w:rsid w:val="00E703F2"/>
    <w:rsid w:val="00E808ED"/>
    <w:rsid w:val="00E82540"/>
    <w:rsid w:val="00E93F70"/>
    <w:rsid w:val="00EC71B0"/>
    <w:rsid w:val="00ED5B76"/>
    <w:rsid w:val="00ED7C6E"/>
    <w:rsid w:val="00F02A80"/>
    <w:rsid w:val="00F049A4"/>
    <w:rsid w:val="00F05F7E"/>
    <w:rsid w:val="00F07287"/>
    <w:rsid w:val="00F07CA6"/>
    <w:rsid w:val="00F25545"/>
    <w:rsid w:val="00F26CA5"/>
    <w:rsid w:val="00F33B81"/>
    <w:rsid w:val="00F465F0"/>
    <w:rsid w:val="00F74089"/>
    <w:rsid w:val="00F927B2"/>
    <w:rsid w:val="00F940BD"/>
    <w:rsid w:val="00FA1E3B"/>
    <w:rsid w:val="00FE3B78"/>
    <w:rsid w:val="00FE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84A18"/>
  <w15:docId w15:val="{D76B59D0-9594-4CEE-ACCB-FEDC649B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0"/>
    <w:next w:val="a0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0"/>
    <w:next w:val="a0"/>
    <w:qFormat/>
    <w:pPr>
      <w:keepNext/>
      <w:spacing w:before="240" w:after="60"/>
      <w:ind w:firstLine="0"/>
      <w:jc w:val="left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31">
    <w:name w:val="Основной текст с отступом 31"/>
    <w:basedOn w:val="a0"/>
    <w:pPr>
      <w:suppressAutoHyphens w:val="0"/>
      <w:overflowPunct w:val="0"/>
      <w:autoSpaceDE w:val="0"/>
      <w:spacing w:line="288" w:lineRule="auto"/>
      <w:ind w:firstLine="567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ody Text Indent"/>
    <w:basedOn w:val="a0"/>
    <w:pPr>
      <w:spacing w:line="240" w:lineRule="auto"/>
      <w:ind w:left="576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customStyle="1" w:styleId="11">
    <w:name w:val="Знак Знак11"/>
    <w:rPr>
      <w:w w:val="100"/>
      <w:position w:val="-1"/>
      <w:sz w:val="24"/>
      <w:effect w:val="none"/>
      <w:vertAlign w:val="baseline"/>
      <w:cs w:val="0"/>
      <w:em w:val="none"/>
      <w:lang w:val="ru-RU" w:eastAsia="ar-SA" w:bidi="ar-SA"/>
    </w:rPr>
  </w:style>
  <w:style w:type="paragraph" w:customStyle="1" w:styleId="22">
    <w:name w:val="Основной текст 22"/>
    <w:basedOn w:val="a0"/>
    <w:pPr>
      <w:suppressAutoHyphens w:val="0"/>
      <w:overflowPunct w:val="0"/>
      <w:autoSpaceDE w:val="0"/>
      <w:spacing w:line="240" w:lineRule="auto"/>
      <w:jc w:val="center"/>
    </w:pPr>
    <w:rPr>
      <w:rFonts w:ascii="Arial" w:eastAsia="Times New Roman" w:hAnsi="Arial" w:cs="Times New Roman"/>
      <w:b/>
      <w:sz w:val="28"/>
      <w:szCs w:val="24"/>
      <w:lang w:eastAsia="ar-SA"/>
    </w:rPr>
  </w:style>
  <w:style w:type="paragraph" w:styleId="a7">
    <w:name w:val="header"/>
    <w:basedOn w:val="a0"/>
    <w:qFormat/>
    <w:pPr>
      <w:spacing w:line="240" w:lineRule="auto"/>
    </w:pPr>
  </w:style>
  <w:style w:type="character" w:customStyle="1" w:styleId="a8">
    <w:name w:val="Верхний колонтитул Знак"/>
    <w:basedOn w:val="a1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footer"/>
    <w:basedOn w:val="a0"/>
    <w:qFormat/>
    <w:pPr>
      <w:spacing w:line="240" w:lineRule="auto"/>
    </w:pPr>
  </w:style>
  <w:style w:type="character" w:customStyle="1" w:styleId="aa">
    <w:name w:val="Нижний колонтитул Знак"/>
    <w:basedOn w:val="a1"/>
    <w:rPr>
      <w:w w:val="100"/>
      <w:position w:val="-1"/>
      <w:effect w:val="none"/>
      <w:vertAlign w:val="baseline"/>
      <w:cs w:val="0"/>
      <w:em w:val="none"/>
    </w:rPr>
  </w:style>
  <w:style w:type="paragraph" w:customStyle="1" w:styleId="10">
    <w:name w:val="Обычный1"/>
    <w:pPr>
      <w:widowControl w:val="0"/>
      <w:suppressAutoHyphens/>
      <w:spacing w:before="100" w:after="10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eastAsia="Times New Roman" w:hAnsi="Times New Roman"/>
      <w:snapToGrid w:val="0"/>
      <w:position w:val="-1"/>
      <w:sz w:val="24"/>
    </w:rPr>
  </w:style>
  <w:style w:type="paragraph" w:styleId="ab">
    <w:name w:val="Body Text"/>
    <w:basedOn w:val="a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paragraph" w:customStyle="1" w:styleId="21">
    <w:name w:val="Основной текст с отступом 21"/>
    <w:pPr>
      <w:widowControl w:val="0"/>
      <w:spacing w:after="120" w:line="480" w:lineRule="auto"/>
      <w:ind w:leftChars="-1" w:left="283" w:hangingChars="1" w:hanging="1"/>
      <w:jc w:val="both"/>
      <w:textDirection w:val="btLr"/>
      <w:textAlignment w:val="top"/>
      <w:outlineLvl w:val="0"/>
    </w:pPr>
    <w:rPr>
      <w:kern w:val="1"/>
      <w:position w:val="-1"/>
      <w:sz w:val="22"/>
      <w:szCs w:val="22"/>
      <w:lang w:eastAsia="ar-SA"/>
    </w:rPr>
  </w:style>
  <w:style w:type="paragraph" w:styleId="ad">
    <w:name w:val="List Paragraph"/>
    <w:basedOn w:val="a0"/>
    <w:uiPriority w:val="34"/>
    <w:qFormat/>
    <w:pPr>
      <w:ind w:left="720"/>
      <w:contextualSpacing/>
    </w:pPr>
  </w:style>
  <w:style w:type="paragraph" w:styleId="20">
    <w:name w:val="Body Text Indent 2"/>
    <w:basedOn w:val="a0"/>
    <w:pPr>
      <w:suppressAutoHyphens w:val="0"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23">
    <w:name w:val="Основной текст с отступом 2 Знак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ar-SA"/>
    </w:rPr>
  </w:style>
  <w:style w:type="paragraph" w:styleId="30">
    <w:name w:val="Body Text Indent 3"/>
    <w:basedOn w:val="a0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rPr>
      <w:rFonts w:ascii="Times New Roman" w:eastAsia="Times New Roman" w:hAnsi="Times New Roman" w:cs="Times New Roman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customStyle="1" w:styleId="Preformat">
    <w:name w:val="Preformat"/>
    <w:pPr>
      <w:widowControl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ourier New" w:eastAsia="Arial" w:hAnsi="Courier New"/>
      <w:kern w:val="1"/>
      <w:position w:val="-1"/>
      <w:lang w:eastAsia="ar-SA"/>
    </w:rPr>
  </w:style>
  <w:style w:type="paragraph" w:customStyle="1" w:styleId="ConsNormal">
    <w:name w:val="ConsNormal"/>
    <w:pPr>
      <w:widowControl w:val="0"/>
      <w:suppressAutoHyphens/>
      <w:autoSpaceDE w:val="0"/>
      <w:autoSpaceDN w:val="0"/>
      <w:adjustRightInd w:val="0"/>
      <w:spacing w:line="1" w:lineRule="atLeast"/>
      <w:ind w:leftChars="-1" w:left="-1" w:right="19772" w:hangingChars="1" w:hanging="1"/>
      <w:jc w:val="both"/>
      <w:textDirection w:val="btLr"/>
      <w:textAlignment w:val="top"/>
      <w:outlineLvl w:val="0"/>
    </w:pPr>
    <w:rPr>
      <w:rFonts w:ascii="Arial" w:eastAsia="Times New Roman" w:hAnsi="Arial" w:cs="Arial"/>
      <w:position w:val="-1"/>
    </w:rPr>
  </w:style>
  <w:style w:type="paragraph" w:customStyle="1" w:styleId="12">
    <w:name w:val="Без интервала1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styleId="ae">
    <w:name w:val="No Spacing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</w:style>
  <w:style w:type="character" w:customStyle="1" w:styleId="af">
    <w:name w:val="Без интервала Знак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/>
    </w:rPr>
  </w:style>
  <w:style w:type="paragraph" w:customStyle="1" w:styleId="2-11">
    <w:name w:val="содержание2-11"/>
    <w:basedOn w:val="a0"/>
    <w:pPr>
      <w:widowControl w:val="0"/>
      <w:suppressAutoHyphens w:val="0"/>
      <w:spacing w:after="60" w:line="240" w:lineRule="auto"/>
    </w:pPr>
    <w:rPr>
      <w:rFonts w:ascii="Arial" w:eastAsia="Arial Unicode MS" w:hAnsi="Arial" w:cs="Times New Roman"/>
      <w:kern w:val="2"/>
      <w:sz w:val="24"/>
      <w:szCs w:val="24"/>
      <w:lang w:eastAsia="ru-RU"/>
    </w:rPr>
  </w:style>
  <w:style w:type="table" w:styleId="af0">
    <w:name w:val="Table Grid"/>
    <w:basedOn w:val="a2"/>
    <w:uiPriority w:val="39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0"/>
    <w:qFormat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f2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af3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2111111">
    <w:name w:val="Обычный (веб);Обычный (веб) Знак;Знак Знак2;Обычный (веб) Знак Знак Знак1;Знак Знак Знак Знак Знак;Знак Знак1 Знак;Обычный (веб) Знак Знак Знак Знак;Знак Знак Знак1 Знак Знак1;Знак Знак Знак;Знак Знак Знак1 Знак Знак Знак Знак Знак;Знак Знак Знак1 Знак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21111">
    <w:name w:val="Обычный (веб) Знак1;Обычный (веб) Знак Знак;Знак Знак2 Знак;Обычный (веб) Знак Знак Знак1 Знак;Знак Знак Знак Знак Знак Знак;Знак Знак1 Знак Знак;Обычный (веб) Знак Знак Знак Знак Знак;Знак Знак Знак1 Знак Знак1 Знак;Знак Знак Знак Знак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customStyle="1" w:styleId="13">
    <w:name w:val="Сетка таблицы1"/>
    <w:basedOn w:val="a2"/>
    <w:next w:val="af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character" w:styleId="af4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">
    <w:name w:val="List Bullet"/>
    <w:basedOn w:val="a0"/>
    <w:qFormat/>
    <w:pPr>
      <w:widowControl w:val="0"/>
      <w:numPr>
        <w:numId w:val="2"/>
      </w:numPr>
      <w:ind w:left="-1" w:firstLine="709"/>
      <w:contextualSpacing/>
      <w:jc w:val="left"/>
    </w:pPr>
    <w:rPr>
      <w:rFonts w:ascii="Arial" w:eastAsia="Times New Roman" w:hAnsi="Arial"/>
      <w:szCs w:val="20"/>
      <w:lang w:eastAsia="ru-RU"/>
    </w:rPr>
  </w:style>
  <w:style w:type="character" w:customStyle="1" w:styleId="24">
    <w:name w:val="Заголовок 2 Знак"/>
    <w:rPr>
      <w:rFonts w:ascii="Cambria" w:eastAsia="Times New Roman" w:hAnsi="Cambria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ConsNonformat">
    <w:name w:val="ConsNonforma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eastAsia="Times New Roman" w:hAnsi="Courier New" w:cs="Courier New"/>
      <w:position w:val="-1"/>
    </w:rPr>
  </w:style>
  <w:style w:type="paragraph" w:customStyle="1" w:styleId="consplusnormal0">
    <w:name w:val="consplusnormal"/>
    <w:basedOn w:val="a0"/>
    <w:pPr>
      <w:spacing w:before="187" w:after="187"/>
      <w:ind w:left="187" w:right="187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character" w:customStyle="1" w:styleId="33">
    <w:name w:val="Заголовок 3 Знак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styleId="af5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4">
    <w:name w:val="Абзац списка1"/>
    <w:basedOn w:val="a0"/>
    <w:rsid w:val="00706902"/>
    <w:pPr>
      <w:spacing w:after="200" w:line="276" w:lineRule="auto"/>
      <w:ind w:leftChars="0" w:left="720" w:firstLineChars="0" w:firstLine="0"/>
      <w:contextualSpacing/>
      <w:jc w:val="left"/>
      <w:textDirection w:val="lrTb"/>
      <w:textAlignment w:val="auto"/>
      <w:outlineLvl w:val="9"/>
    </w:pPr>
    <w:rPr>
      <w:position w:val="0"/>
      <w:lang w:eastAsia="zh-CN"/>
    </w:rPr>
  </w:style>
  <w:style w:type="paragraph" w:styleId="af7">
    <w:name w:val="footnote text"/>
    <w:basedOn w:val="a0"/>
    <w:link w:val="af8"/>
    <w:semiHidden/>
    <w:unhideWhenUsed/>
    <w:qFormat/>
    <w:rsid w:val="00A34624"/>
    <w:pPr>
      <w:widowControl w:val="0"/>
      <w:suppressAutoHyphens w:val="0"/>
      <w:autoSpaceDE w:val="0"/>
      <w:autoSpaceDN w:val="0"/>
      <w:adjustRightInd w:val="0"/>
      <w:spacing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0"/>
      <w:szCs w:val="20"/>
      <w:lang w:eastAsia="ru-RU"/>
    </w:rPr>
  </w:style>
  <w:style w:type="character" w:customStyle="1" w:styleId="af8">
    <w:name w:val="Текст сноски Знак"/>
    <w:basedOn w:val="a1"/>
    <w:link w:val="af7"/>
    <w:semiHidden/>
    <w:rsid w:val="00A34624"/>
    <w:rPr>
      <w:rFonts w:ascii="Times New Roman" w:eastAsia="Times New Roman" w:hAnsi="Times New Roman" w:cs="Times New Roman"/>
    </w:rPr>
  </w:style>
  <w:style w:type="character" w:styleId="af9">
    <w:name w:val="footnote reference"/>
    <w:uiPriority w:val="99"/>
    <w:semiHidden/>
    <w:unhideWhenUsed/>
    <w:qFormat/>
    <w:rsid w:val="00A34624"/>
    <w:rPr>
      <w:vertAlign w:val="superscript"/>
    </w:rPr>
  </w:style>
  <w:style w:type="paragraph" w:customStyle="1" w:styleId="s1">
    <w:name w:val="s_1"/>
    <w:basedOn w:val="a0"/>
    <w:rsid w:val="00A34624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ru-RU"/>
    </w:rPr>
  </w:style>
  <w:style w:type="paragraph" w:styleId="25">
    <w:name w:val="Body Text 2"/>
    <w:basedOn w:val="a0"/>
    <w:link w:val="26"/>
    <w:uiPriority w:val="99"/>
    <w:semiHidden/>
    <w:unhideWhenUsed/>
    <w:rsid w:val="005870E7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semiHidden/>
    <w:rsid w:val="005870E7"/>
    <w:rPr>
      <w:position w:val="-1"/>
      <w:sz w:val="22"/>
      <w:szCs w:val="22"/>
      <w:lang w:eastAsia="en-US"/>
    </w:rPr>
  </w:style>
  <w:style w:type="character" w:customStyle="1" w:styleId="34">
    <w:name w:val="Основной текст (3)_"/>
    <w:basedOn w:val="a1"/>
    <w:link w:val="35"/>
    <w:rsid w:val="0076175F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35">
    <w:name w:val="Основной текст (3)"/>
    <w:basedOn w:val="a0"/>
    <w:link w:val="34"/>
    <w:rsid w:val="0076175F"/>
    <w:pPr>
      <w:shd w:val="clear" w:color="auto" w:fill="FFFFFF"/>
      <w:suppressAutoHyphens w:val="0"/>
      <w:spacing w:before="180" w:after="180" w:line="252" w:lineRule="exact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hAnsi="Times New Roman"/>
      <w:position w:val="0"/>
      <w:sz w:val="19"/>
      <w:szCs w:val="1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A09A072CD789AF1347CD49112EBE615D&amp;req=doc&amp;base=LAW&amp;n=155057&amp;dst=100010&amp;fld=134&amp;REFFIELD=134&amp;REFDST=101318&amp;REFDOC=328017&amp;REFBASE=LAW&amp;stat=refcode%3D16610%3Bdstident%3D100010%3Bindex%3D3420&amp;date=17.07.2019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A09A072CD789AF1347CD49112EBE615D&amp;req=doc&amp;base=LAW&amp;n=326377&amp;dst=3179&amp;fld=134&amp;REFFIELD=134&amp;REFDST=101318&amp;REFDOC=328017&amp;REFBASE=LAW&amp;stat=refcode%3D16876%3Bdstident%3D3179%3Bindex%3D3420&amp;date=17.07.2019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20</Pages>
  <Words>7405</Words>
  <Characters>42211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Сергеевна Берлай</dc:creator>
  <cp:lastModifiedBy>Елисеева Ирина Евгеньевна</cp:lastModifiedBy>
  <cp:revision>90</cp:revision>
  <cp:lastPrinted>2026-05-22T10:52:00Z</cp:lastPrinted>
  <dcterms:created xsi:type="dcterms:W3CDTF">2022-05-04T13:26:00Z</dcterms:created>
  <dcterms:modified xsi:type="dcterms:W3CDTF">2026-05-22T11:01:00Z</dcterms:modified>
</cp:coreProperties>
</file>