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90" w:rsidRPr="008F7506" w:rsidRDefault="00980390" w:rsidP="00980390">
      <w:pPr>
        <w:rPr>
          <w:color w:val="FF0000"/>
        </w:rPr>
      </w:pPr>
      <w:bookmarkStart w:id="0" w:name="_ref_1280558"/>
    </w:p>
    <w:p w:rsidR="00980390" w:rsidRPr="008F7506" w:rsidRDefault="00980390" w:rsidP="00980390">
      <w:pPr>
        <w:rPr>
          <w:color w:val="FF0000"/>
        </w:rPr>
      </w:pPr>
    </w:p>
    <w:p w:rsidR="00AB3A8F" w:rsidRPr="00104F6F" w:rsidRDefault="00AB3A8F" w:rsidP="00AB3A8F">
      <w:pPr>
        <w:jc w:val="center"/>
        <w:rPr>
          <w:b/>
          <w:bCs/>
          <w:sz w:val="32"/>
          <w:szCs w:val="32"/>
        </w:rPr>
      </w:pPr>
      <w:r w:rsidRPr="00104F6F">
        <w:rPr>
          <w:b/>
          <w:bCs/>
          <w:sz w:val="32"/>
          <w:szCs w:val="32"/>
        </w:rPr>
        <w:t>ТЕХНИЧЕСКОЕ ЗАДАНИЕ</w:t>
      </w:r>
    </w:p>
    <w:p w:rsidR="00AB3A8F" w:rsidRPr="00104F6F" w:rsidRDefault="00AB3A8F" w:rsidP="00AB3A8F">
      <w:pPr>
        <w:jc w:val="center"/>
        <w:rPr>
          <w:b/>
          <w:bCs/>
          <w:sz w:val="28"/>
          <w:szCs w:val="32"/>
        </w:rPr>
      </w:pPr>
      <w:r w:rsidRPr="00104F6F">
        <w:rPr>
          <w:b/>
          <w:bCs/>
          <w:sz w:val="28"/>
          <w:szCs w:val="32"/>
        </w:rPr>
        <w:t>на оказание услуг по техническому осмотру транспортных средств</w:t>
      </w:r>
    </w:p>
    <w:p w:rsidR="00AB3A8F" w:rsidRPr="00104F6F" w:rsidRDefault="00AB3A8F" w:rsidP="00AB3A8F">
      <w:pPr>
        <w:rPr>
          <w:highlight w:val="yellow"/>
        </w:rPr>
      </w:pPr>
    </w:p>
    <w:p w:rsidR="002913E4" w:rsidRPr="003E6DE0" w:rsidRDefault="002913E4" w:rsidP="002913E4">
      <w:pPr>
        <w:ind w:firstLine="567"/>
        <w:jc w:val="both"/>
        <w:rPr>
          <w:sz w:val="28"/>
        </w:rPr>
      </w:pPr>
      <w:r w:rsidRPr="003E6DE0">
        <w:rPr>
          <w:rFonts w:eastAsia="Calibri"/>
          <w:sz w:val="28"/>
          <w:u w:val="single"/>
        </w:rPr>
        <w:t>Предмет</w:t>
      </w:r>
      <w:r>
        <w:rPr>
          <w:rFonts w:eastAsia="Calibri"/>
          <w:sz w:val="28"/>
          <w:u w:val="single"/>
        </w:rPr>
        <w:t xml:space="preserve"> Контракта</w:t>
      </w:r>
      <w:r w:rsidRPr="003E6DE0">
        <w:rPr>
          <w:rFonts w:eastAsia="Calibri"/>
          <w:sz w:val="28"/>
        </w:rPr>
        <w:t>:</w:t>
      </w:r>
      <w:r w:rsidRPr="003E6DE0">
        <w:rPr>
          <w:sz w:val="28"/>
        </w:rPr>
        <w:t xml:space="preserve"> оказани</w:t>
      </w:r>
      <w:r>
        <w:rPr>
          <w:sz w:val="28"/>
        </w:rPr>
        <w:t xml:space="preserve">е услуг по техническому осмотру                 </w:t>
      </w:r>
      <w:r w:rsidRPr="003E6DE0">
        <w:rPr>
          <w:sz w:val="28"/>
        </w:rPr>
        <w:t xml:space="preserve">(далее </w:t>
      </w:r>
      <w:r>
        <w:rPr>
          <w:sz w:val="28"/>
        </w:rPr>
        <w:t>–</w:t>
      </w:r>
      <w:r w:rsidRPr="003E6DE0">
        <w:rPr>
          <w:sz w:val="28"/>
        </w:rPr>
        <w:t xml:space="preserve"> ТО) транспортных средств (далее </w:t>
      </w:r>
      <w:r>
        <w:rPr>
          <w:sz w:val="28"/>
        </w:rPr>
        <w:t>–</w:t>
      </w:r>
      <w:r w:rsidRPr="003E6DE0">
        <w:rPr>
          <w:sz w:val="28"/>
        </w:rPr>
        <w:t xml:space="preserve"> ТС)</w:t>
      </w:r>
      <w:r>
        <w:rPr>
          <w:sz w:val="28"/>
        </w:rPr>
        <w:t xml:space="preserve"> </w:t>
      </w:r>
      <w:r w:rsidRPr="003E6DE0">
        <w:rPr>
          <w:sz w:val="28"/>
        </w:rPr>
        <w:t>Главного управления МЧС Рос</w:t>
      </w:r>
      <w:r w:rsidR="005F1B92">
        <w:rPr>
          <w:sz w:val="28"/>
        </w:rPr>
        <w:t xml:space="preserve">сии по </w:t>
      </w:r>
      <w:r w:rsidR="00A3780C">
        <w:rPr>
          <w:sz w:val="28"/>
        </w:rPr>
        <w:t>Тамбовской области в 202</w:t>
      </w:r>
      <w:r w:rsidR="008E75DE">
        <w:rPr>
          <w:sz w:val="28"/>
        </w:rPr>
        <w:t>6</w:t>
      </w:r>
      <w:r w:rsidRPr="003E6DE0">
        <w:rPr>
          <w:sz w:val="28"/>
        </w:rPr>
        <w:t xml:space="preserve"> году.</w:t>
      </w:r>
    </w:p>
    <w:p w:rsidR="002913E4" w:rsidRPr="003E6DE0" w:rsidRDefault="002913E4" w:rsidP="002913E4">
      <w:pPr>
        <w:ind w:firstLine="567"/>
        <w:jc w:val="both"/>
        <w:rPr>
          <w:sz w:val="28"/>
        </w:rPr>
      </w:pPr>
      <w:r w:rsidRPr="003E6DE0">
        <w:rPr>
          <w:sz w:val="28"/>
          <w:u w:val="single"/>
        </w:rPr>
        <w:t xml:space="preserve">Срок оказания </w:t>
      </w:r>
      <w:r w:rsidRPr="003E6DE0">
        <w:rPr>
          <w:rFonts w:eastAsia="Calibri"/>
          <w:sz w:val="28"/>
          <w:u w:val="single"/>
        </w:rPr>
        <w:t>услуг</w:t>
      </w:r>
      <w:r w:rsidRPr="003E6DE0">
        <w:rPr>
          <w:rFonts w:eastAsia="Calibri"/>
          <w:sz w:val="28"/>
        </w:rPr>
        <w:t xml:space="preserve">: </w:t>
      </w:r>
      <w:r w:rsidRPr="003E6DE0">
        <w:rPr>
          <w:sz w:val="28"/>
        </w:rPr>
        <w:t>с момента закл</w:t>
      </w:r>
      <w:r w:rsidR="002451EC">
        <w:rPr>
          <w:sz w:val="28"/>
        </w:rPr>
        <w:t xml:space="preserve">ючения Контракта и до </w:t>
      </w:r>
      <w:r w:rsidR="00A3780C">
        <w:rPr>
          <w:sz w:val="28"/>
        </w:rPr>
        <w:t>18.12.2026</w:t>
      </w:r>
      <w:r w:rsidRPr="003E6DE0">
        <w:rPr>
          <w:sz w:val="28"/>
        </w:rPr>
        <w:t xml:space="preserve"> года. Услуги должны оказываться по заявке Заказчика в устной или письменной форме не позднее, чем за 3 (три) дня до начала оказания Услуг. Услуги должны оказываться в рабочие дни и часы Заказчика. Рабочими днями и часами устанавливается период с понедельника по четверг с </w:t>
      </w:r>
      <w:r w:rsidR="002451EC">
        <w:rPr>
          <w:sz w:val="28"/>
        </w:rPr>
        <w:t>0</w:t>
      </w:r>
      <w:r w:rsidRPr="003E6DE0">
        <w:rPr>
          <w:sz w:val="28"/>
        </w:rPr>
        <w:t>8:45 до 18:00 часов по местному времени, в пятницу с 08:45 до 16:45 часов по местному времени.</w:t>
      </w:r>
    </w:p>
    <w:p w:rsidR="002913E4" w:rsidRDefault="002913E4" w:rsidP="002913E4">
      <w:pPr>
        <w:spacing w:line="235" w:lineRule="auto"/>
        <w:ind w:firstLine="567"/>
        <w:jc w:val="both"/>
        <w:rPr>
          <w:sz w:val="28"/>
        </w:rPr>
      </w:pPr>
      <w:r w:rsidRPr="003E6DE0">
        <w:rPr>
          <w:rFonts w:eastAsia="Calibri"/>
          <w:sz w:val="28"/>
          <w:u w:val="single"/>
        </w:rPr>
        <w:t>Место оказания услуг</w:t>
      </w:r>
      <w:r>
        <w:rPr>
          <w:rFonts w:eastAsia="Calibri"/>
          <w:sz w:val="28"/>
        </w:rPr>
        <w:t>: на станциях</w:t>
      </w:r>
      <w:r w:rsidRPr="003E6DE0">
        <w:rPr>
          <w:rFonts w:eastAsia="Calibri"/>
          <w:sz w:val="28"/>
        </w:rPr>
        <w:t xml:space="preserve"> (пунктах) ТО ТС </w:t>
      </w:r>
      <w:r w:rsidRPr="003E6DE0">
        <w:rPr>
          <w:sz w:val="28"/>
        </w:rPr>
        <w:t xml:space="preserve">в г. </w:t>
      </w:r>
      <w:r>
        <w:rPr>
          <w:sz w:val="28"/>
        </w:rPr>
        <w:t>Мичуринск.</w:t>
      </w:r>
    </w:p>
    <w:p w:rsidR="002913E4" w:rsidRDefault="002913E4" w:rsidP="002913E4">
      <w:pPr>
        <w:spacing w:line="235" w:lineRule="auto"/>
        <w:ind w:firstLine="567"/>
        <w:jc w:val="both"/>
        <w:rPr>
          <w:sz w:val="28"/>
        </w:rPr>
      </w:pPr>
      <w:r w:rsidRPr="005E6284">
        <w:rPr>
          <w:sz w:val="28"/>
          <w:u w:val="single"/>
        </w:rPr>
        <w:t>Источник финансирования</w:t>
      </w:r>
      <w:r>
        <w:rPr>
          <w:sz w:val="28"/>
        </w:rPr>
        <w:t>: федеральн</w:t>
      </w:r>
      <w:r w:rsidR="00A3780C">
        <w:rPr>
          <w:sz w:val="28"/>
        </w:rPr>
        <w:t>ый бюджет на 2026</w:t>
      </w:r>
      <w:r>
        <w:rPr>
          <w:sz w:val="28"/>
        </w:rPr>
        <w:t xml:space="preserve"> год.</w:t>
      </w:r>
    </w:p>
    <w:p w:rsidR="002913E4" w:rsidRPr="003E6DE0" w:rsidRDefault="002913E4" w:rsidP="002913E4">
      <w:pPr>
        <w:spacing w:line="235" w:lineRule="auto"/>
        <w:ind w:firstLine="567"/>
        <w:jc w:val="both"/>
        <w:rPr>
          <w:sz w:val="28"/>
        </w:rPr>
      </w:pPr>
      <w:r w:rsidRPr="005E6284">
        <w:rPr>
          <w:sz w:val="28"/>
          <w:u w:val="single"/>
        </w:rPr>
        <w:t>Порядок формирования цены Контракта</w:t>
      </w:r>
      <w:r>
        <w:rPr>
          <w:sz w:val="28"/>
        </w:rPr>
        <w:t>: цена услуг устанавливается в рублях и включает в себя затраты Исполнителя, необходимые для оказания услуг по Контракту, расходы по оплате обязательных платежей, всех налогов и сборов, страхование, уплату таможенных пошлин, стоимость расходных материалов, транспортные расходы и иные затраты Исполнителя, связанные с исполнением Контракта.</w:t>
      </w:r>
    </w:p>
    <w:p w:rsidR="00AD185D" w:rsidRPr="00384CB1" w:rsidRDefault="00AD185D" w:rsidP="00AD185D">
      <w:pPr>
        <w:ind w:firstLine="567"/>
        <w:jc w:val="both"/>
        <w:rPr>
          <w:sz w:val="28"/>
        </w:rPr>
      </w:pPr>
      <w:r w:rsidRPr="00384CB1">
        <w:rPr>
          <w:sz w:val="28"/>
          <w:u w:val="single"/>
        </w:rPr>
        <w:t>Требования к оказанию услуг</w:t>
      </w:r>
      <w:r w:rsidRPr="00384CB1">
        <w:rPr>
          <w:sz w:val="28"/>
        </w:rPr>
        <w:t>: услуги должны оказываться с соблюдением требований следующих нормативно – правовых актов:</w:t>
      </w:r>
    </w:p>
    <w:p w:rsidR="00AD185D" w:rsidRPr="00384CB1" w:rsidRDefault="00AD185D" w:rsidP="00AD185D">
      <w:pPr>
        <w:ind w:firstLine="567"/>
        <w:jc w:val="both"/>
        <w:rPr>
          <w:sz w:val="28"/>
        </w:rPr>
      </w:pPr>
      <w:r w:rsidRPr="00384CB1">
        <w:rPr>
          <w:sz w:val="28"/>
        </w:rPr>
        <w:t xml:space="preserve">Федеральный </w:t>
      </w:r>
      <w:hyperlink r:id="rId9" w:history="1">
        <w:r w:rsidRPr="00384CB1">
          <w:rPr>
            <w:sz w:val="28"/>
          </w:rPr>
          <w:t>закон</w:t>
        </w:r>
      </w:hyperlink>
      <w:r w:rsidRPr="00384CB1">
        <w:rPr>
          <w:sz w:val="28"/>
        </w:rPr>
        <w:t xml:space="preserve"> от 01.07.2011 № 170 – ФЗ (последняя редакция)                     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AD185D" w:rsidRPr="00384CB1" w:rsidRDefault="00DD5345" w:rsidP="00AD185D">
      <w:pPr>
        <w:ind w:firstLine="709"/>
        <w:jc w:val="both"/>
        <w:rPr>
          <w:sz w:val="28"/>
          <w:szCs w:val="28"/>
        </w:rPr>
      </w:pPr>
      <w:hyperlink r:id="rId10" w:history="1">
        <w:r w:rsidR="00AD185D" w:rsidRPr="00AD185D">
          <w:rPr>
            <w:rStyle w:val="a3"/>
            <w:color w:val="auto"/>
            <w:sz w:val="28"/>
            <w:szCs w:val="28"/>
            <w:u w:val="none"/>
          </w:rPr>
          <w:t>Постановление Правительства РФ от 15.09.2020 № 1434                               (ред. от 09.12.2023) «Об</w:t>
        </w:r>
      </w:hyperlink>
      <w:r w:rsidR="00AD185D" w:rsidRPr="00AD185D">
        <w:rPr>
          <w:sz w:val="28"/>
          <w:szCs w:val="28"/>
        </w:rPr>
        <w:t xml:space="preserve"> утверждении Правил проведения технического </w:t>
      </w:r>
      <w:r w:rsidR="00AD185D" w:rsidRPr="00384CB1">
        <w:rPr>
          <w:sz w:val="28"/>
          <w:szCs w:val="28"/>
        </w:rPr>
        <w:t>осмотра транспортных средств, а также о внесении изменений в некоторые акты Правительства Российской Федерации»;</w:t>
      </w:r>
    </w:p>
    <w:p w:rsidR="00AD185D" w:rsidRPr="00384CB1" w:rsidRDefault="00AD185D" w:rsidP="00AD185D">
      <w:pPr>
        <w:ind w:firstLine="709"/>
        <w:jc w:val="both"/>
        <w:rPr>
          <w:sz w:val="28"/>
          <w:szCs w:val="28"/>
        </w:rPr>
      </w:pPr>
      <w:r w:rsidRPr="00384CB1">
        <w:rPr>
          <w:sz w:val="28"/>
          <w:szCs w:val="28"/>
        </w:rPr>
        <w:t xml:space="preserve">Приказ Минтранса России от 09.07.2020 № 232 (ред. от 05.05.2022)             «Об утверждении требований к </w:t>
      </w:r>
      <w:proofErr w:type="spellStart"/>
      <w:r w:rsidRPr="00384CB1">
        <w:rPr>
          <w:sz w:val="28"/>
          <w:szCs w:val="28"/>
        </w:rPr>
        <w:t>производственно</w:t>
      </w:r>
      <w:proofErr w:type="spellEnd"/>
      <w:r w:rsidRPr="00384CB1">
        <w:rPr>
          <w:sz w:val="28"/>
          <w:szCs w:val="28"/>
        </w:rPr>
        <w:t xml:space="preserve"> – технической базе оператора технического осмотра и перечня документов в области стандартизации, соблюдение требований которых лицами, претендующими на получение аттестата аккредитации оператора технического осмотра, и операторами технического обеспечивает их соответствие требованиям аккредитации»;</w:t>
      </w:r>
    </w:p>
    <w:p w:rsidR="008341B8" w:rsidRDefault="008341B8" w:rsidP="0083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Тамбовской области от 18.12.2025 № 695 «Об установлении предельного размера платы за проведение технического осмотра транспортных средств на 2026 год».</w:t>
      </w:r>
    </w:p>
    <w:p w:rsidR="000758BE" w:rsidRDefault="002913E4" w:rsidP="000758BE">
      <w:pPr>
        <w:ind w:firstLine="567"/>
        <w:jc w:val="both"/>
        <w:rPr>
          <w:sz w:val="28"/>
        </w:rPr>
      </w:pPr>
      <w:r w:rsidRPr="003E6DE0">
        <w:rPr>
          <w:sz w:val="28"/>
        </w:rPr>
        <w:t xml:space="preserve">Работы выполняются техническим экспертом, отвечающим установленным </w:t>
      </w:r>
      <w:hyperlink r:id="rId11" w:anchor="block_1000" w:history="1">
        <w:r w:rsidRPr="003E6DE0">
          <w:rPr>
            <w:sz w:val="28"/>
          </w:rPr>
          <w:t>квалификационным требованиям</w:t>
        </w:r>
      </w:hyperlink>
      <w:r w:rsidRPr="003E6DE0">
        <w:rPr>
          <w:sz w:val="28"/>
        </w:rPr>
        <w:t>.</w:t>
      </w:r>
    </w:p>
    <w:p w:rsidR="002913E4" w:rsidRPr="003E6DE0" w:rsidRDefault="002913E4" w:rsidP="000758BE">
      <w:pPr>
        <w:ind w:firstLine="567"/>
        <w:jc w:val="both"/>
        <w:rPr>
          <w:sz w:val="28"/>
        </w:rPr>
      </w:pPr>
      <w:r w:rsidRPr="003E6DE0">
        <w:rPr>
          <w:sz w:val="28"/>
        </w:rPr>
        <w:t xml:space="preserve">Исполнитель должен обеспечить возможность нахождения представителя Заказчика на </w:t>
      </w:r>
      <w:r w:rsidRPr="003E6DE0">
        <w:rPr>
          <w:rFonts w:eastAsia="Calibri"/>
          <w:sz w:val="28"/>
        </w:rPr>
        <w:t>станциях (</w:t>
      </w:r>
      <w:r w:rsidRPr="003E6DE0">
        <w:rPr>
          <w:sz w:val="28"/>
        </w:rPr>
        <w:t>пунктах) ТО для контроля над соблюдением технологического процесса.</w:t>
      </w:r>
    </w:p>
    <w:p w:rsidR="00AD185D" w:rsidRDefault="00AD185D" w:rsidP="002913E4">
      <w:pPr>
        <w:ind w:firstLine="567"/>
        <w:jc w:val="both"/>
        <w:rPr>
          <w:sz w:val="28"/>
        </w:rPr>
      </w:pPr>
    </w:p>
    <w:p w:rsidR="00AD185D" w:rsidRDefault="00AD185D" w:rsidP="002913E4">
      <w:pPr>
        <w:ind w:firstLine="567"/>
        <w:jc w:val="both"/>
        <w:rPr>
          <w:sz w:val="28"/>
        </w:rPr>
      </w:pPr>
    </w:p>
    <w:p w:rsidR="002913E4" w:rsidRPr="003E6DE0" w:rsidRDefault="002913E4" w:rsidP="002913E4">
      <w:pPr>
        <w:ind w:firstLine="567"/>
        <w:jc w:val="both"/>
        <w:rPr>
          <w:sz w:val="28"/>
        </w:rPr>
      </w:pPr>
      <w:r w:rsidRPr="003E6DE0">
        <w:rPr>
          <w:sz w:val="28"/>
        </w:rPr>
        <w:t xml:space="preserve">Исполнитель обязан по завершении процедуры ТО оформить и выдать Заказчику диагностическую карту по форме согласно </w:t>
      </w:r>
      <w:hyperlink r:id="rId12" w:tooltip="Законы в России" w:history="1">
        <w:r w:rsidRPr="003E6DE0">
          <w:rPr>
            <w:sz w:val="28"/>
          </w:rPr>
          <w:t>законодательству Российской Федерации</w:t>
        </w:r>
      </w:hyperlink>
      <w:hyperlink r:id="rId13" w:anchor="block_13000" w:history="1"/>
      <w:r w:rsidRPr="003E6DE0">
        <w:rPr>
          <w:sz w:val="28"/>
        </w:rPr>
        <w:t>, содержащую заключение о возможности или невозможности эксплуатации ТС.</w:t>
      </w:r>
    </w:p>
    <w:p w:rsidR="00AD185D" w:rsidRPr="00384CB1" w:rsidRDefault="00AD185D" w:rsidP="00AD185D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384CB1">
        <w:rPr>
          <w:sz w:val="28"/>
          <w:szCs w:val="28"/>
        </w:rPr>
        <w:t xml:space="preserve">При проведении повторного технического осмотра транспортных средств в срок не </w:t>
      </w:r>
      <w:proofErr w:type="gramStart"/>
      <w:r w:rsidRPr="00384CB1">
        <w:rPr>
          <w:sz w:val="28"/>
          <w:szCs w:val="28"/>
        </w:rPr>
        <w:t>позднее</w:t>
      </w:r>
      <w:proofErr w:type="gramEnd"/>
      <w:r w:rsidRPr="00384CB1">
        <w:rPr>
          <w:sz w:val="28"/>
          <w:szCs w:val="28"/>
        </w:rPr>
        <w:t xml:space="preserve"> чем двадцать дней с момента проведения предыдущего технического осмотра осуществляется проверка транспортных средств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AD185D" w:rsidRPr="00384CB1" w:rsidRDefault="00AD185D" w:rsidP="00AD185D">
      <w:pPr>
        <w:ind w:firstLine="567"/>
        <w:jc w:val="both"/>
        <w:rPr>
          <w:sz w:val="28"/>
        </w:rPr>
      </w:pPr>
      <w:proofErr w:type="gramStart"/>
      <w:r w:rsidRPr="00384CB1">
        <w:rPr>
          <w:sz w:val="28"/>
        </w:rPr>
        <w:t>Вторичная проверка технического состояния ТС, после устранения выявленных недостатков – проводится за плату, размер которой определяется объемом выполненных работ, но не может превышать предельный размер платы за проведение технического осмотра, определенный в порядке, установленном ч. 3 ст. 16 ФЗ от 01.07.2011 № 170 – ФЗ (последняя редакция)                       «О техническом осмотре транспортных средств и о внесении изменений в отдельные законодательные акты Российской Федерации».</w:t>
      </w:r>
      <w:proofErr w:type="gramEnd"/>
    </w:p>
    <w:p w:rsidR="00373FEC" w:rsidRPr="008F7506" w:rsidRDefault="00373FEC" w:rsidP="00373FEC">
      <w:pPr>
        <w:ind w:firstLine="567"/>
        <w:jc w:val="both"/>
        <w:rPr>
          <w:color w:val="FF0000"/>
        </w:rPr>
      </w:pPr>
    </w:p>
    <w:p w:rsidR="00373FEC" w:rsidRDefault="00373FEC" w:rsidP="00113469">
      <w:pPr>
        <w:ind w:firstLine="567"/>
        <w:jc w:val="center"/>
        <w:rPr>
          <w:sz w:val="28"/>
        </w:rPr>
      </w:pPr>
      <w:r w:rsidRPr="00C27676">
        <w:rPr>
          <w:sz w:val="28"/>
        </w:rPr>
        <w:t>Объем оказываемых услуг по проведению ТО ТС Главного управления МЧС Рос</w:t>
      </w:r>
      <w:r w:rsidR="00A3780C">
        <w:rPr>
          <w:sz w:val="28"/>
        </w:rPr>
        <w:t>сии по Тамбовской области в 2026</w:t>
      </w:r>
      <w:r w:rsidRPr="00C27676">
        <w:rPr>
          <w:sz w:val="28"/>
        </w:rPr>
        <w:t xml:space="preserve"> году</w:t>
      </w:r>
    </w:p>
    <w:p w:rsidR="000758BE" w:rsidRPr="00113469" w:rsidRDefault="000758BE" w:rsidP="00463B94">
      <w:pPr>
        <w:rPr>
          <w:sz w:val="28"/>
        </w:rPr>
      </w:pPr>
      <w:bookmarkStart w:id="1" w:name="_GoBack"/>
      <w:bookmarkEnd w:id="1"/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1"/>
        <w:gridCol w:w="3229"/>
        <w:gridCol w:w="1827"/>
        <w:gridCol w:w="1132"/>
        <w:gridCol w:w="1701"/>
        <w:gridCol w:w="1184"/>
      </w:tblGrid>
      <w:tr w:rsidR="00373FEC" w:rsidRPr="008F3671" w:rsidTr="008F3671">
        <w:trPr>
          <w:trHeight w:val="6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EC" w:rsidRPr="008F3671" w:rsidRDefault="00373FEC" w:rsidP="002913E4">
            <w:pPr>
              <w:jc w:val="center"/>
            </w:pPr>
            <w:r w:rsidRPr="008F3671">
              <w:rPr>
                <w:sz w:val="22"/>
                <w:szCs w:val="22"/>
              </w:rPr>
              <w:t xml:space="preserve">№, </w:t>
            </w:r>
            <w:proofErr w:type="gramStart"/>
            <w:r w:rsidRPr="008F3671">
              <w:rPr>
                <w:sz w:val="22"/>
                <w:szCs w:val="22"/>
              </w:rPr>
              <w:t>п</w:t>
            </w:r>
            <w:proofErr w:type="gramEnd"/>
            <w:r w:rsidRPr="008F3671">
              <w:rPr>
                <w:sz w:val="22"/>
                <w:szCs w:val="22"/>
              </w:rPr>
              <w:t>/п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EC" w:rsidRPr="008F3671" w:rsidRDefault="00373FEC" w:rsidP="002913E4">
            <w:pPr>
              <w:jc w:val="center"/>
            </w:pPr>
            <w:r w:rsidRPr="008F3671">
              <w:rPr>
                <w:sz w:val="22"/>
                <w:szCs w:val="22"/>
              </w:rPr>
              <w:t>Марка, модель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EC" w:rsidRPr="008F3671" w:rsidRDefault="00373FEC" w:rsidP="002913E4">
            <w:pPr>
              <w:jc w:val="center"/>
            </w:pPr>
            <w:r w:rsidRPr="008F3671">
              <w:rPr>
                <w:sz w:val="22"/>
                <w:szCs w:val="22"/>
              </w:rPr>
              <w:t>Гос. номер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FEC" w:rsidRPr="008F3671" w:rsidRDefault="00373FEC" w:rsidP="002913E4">
            <w:pPr>
              <w:jc w:val="center"/>
            </w:pPr>
            <w:r w:rsidRPr="008F3671">
              <w:rPr>
                <w:sz w:val="22"/>
                <w:szCs w:val="22"/>
              </w:rPr>
              <w:t>Год 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3FEC" w:rsidRPr="008F3671" w:rsidRDefault="00373FEC" w:rsidP="002913E4">
            <w:pPr>
              <w:jc w:val="center"/>
            </w:pPr>
            <w:r w:rsidRPr="008F3671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EC" w:rsidRPr="008F3671" w:rsidRDefault="00373FEC" w:rsidP="002913E4">
            <w:pPr>
              <w:jc w:val="center"/>
            </w:pPr>
            <w:r w:rsidRPr="008F3671">
              <w:rPr>
                <w:sz w:val="22"/>
                <w:szCs w:val="22"/>
              </w:rPr>
              <w:t>Категория ТС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АЦ 6,0-40 (5557)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О 029 ТК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AD185D">
            <w:pPr>
              <w:jc w:val="center"/>
            </w:pPr>
            <w:r w:rsidRPr="00A3780C">
              <w:rPr>
                <w:sz w:val="22"/>
                <w:szCs w:val="22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N3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АЦ-6,0-70 (5557)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О 952 НА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AD185D">
            <w:pPr>
              <w:jc w:val="center"/>
            </w:pPr>
            <w:r w:rsidRPr="00A3780C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N3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АЦ-5,0 - 40 (43114)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Н 322 ВК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>
            <w:pPr>
              <w:jc w:val="center"/>
            </w:pPr>
            <w:r w:rsidRPr="00A3780C">
              <w:rPr>
                <w:sz w:val="22"/>
                <w:szCs w:val="22"/>
              </w:rPr>
              <w:t>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N3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  <w:rPr>
                <w:lang w:val="en-US"/>
              </w:rPr>
            </w:pPr>
            <w:r w:rsidRPr="00F6180B">
              <w:rPr>
                <w:sz w:val="22"/>
                <w:szCs w:val="22"/>
              </w:rPr>
              <w:t>4653 -0000010 (АЦ-3,2-40)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М 754 РВ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 w:rsidP="002451EC">
            <w:pPr>
              <w:jc w:val="center"/>
            </w:pPr>
            <w:r w:rsidRPr="00A3780C">
              <w:rPr>
                <w:sz w:val="22"/>
                <w:szCs w:val="22"/>
                <w:lang w:val="en-US"/>
              </w:rPr>
              <w:t>20</w:t>
            </w:r>
            <w:r w:rsidRPr="00A3780C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N3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АЛ-30 (Камаз-43114)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М 614 ЕР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>
            <w:pPr>
              <w:jc w:val="center"/>
            </w:pPr>
            <w:r w:rsidRPr="00A3780C">
              <w:rPr>
                <w:sz w:val="22"/>
                <w:szCs w:val="22"/>
              </w:rPr>
              <w:t>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N3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АР-2 ЗИЛ -131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М 259 СР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>
            <w:pPr>
              <w:jc w:val="center"/>
            </w:pPr>
            <w:r w:rsidRPr="00A3780C">
              <w:rPr>
                <w:sz w:val="22"/>
                <w:szCs w:val="22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ГАЗ - 2834SX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О 082 ТЕ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rPr>
                <w:sz w:val="22"/>
                <w:szCs w:val="22"/>
              </w:rPr>
              <w:t>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rPr>
                <w:sz w:val="22"/>
                <w:szCs w:val="22"/>
              </w:rPr>
              <w:t>N1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ГАЗ-66-14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О 024 ВР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>
            <w:pPr>
              <w:jc w:val="center"/>
            </w:pPr>
            <w:r w:rsidRPr="00A3780C">
              <w:rPr>
                <w:sz w:val="22"/>
                <w:szCs w:val="22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АЦ-5,0-40(4310) 20ВР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М 533 УК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>
            <w:pPr>
              <w:jc w:val="center"/>
            </w:pPr>
            <w:r w:rsidRPr="00A3780C">
              <w:rPr>
                <w:sz w:val="22"/>
                <w:szCs w:val="22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N3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251AF2">
            <w:pPr>
              <w:jc w:val="center"/>
            </w:pPr>
            <w:r w:rsidRPr="00F6180B">
              <w:rPr>
                <w:sz w:val="22"/>
                <w:szCs w:val="22"/>
              </w:rPr>
              <w:t>АЦ-3,2-40(131)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Е 059 МУ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251AF2">
            <w:pPr>
              <w:jc w:val="center"/>
            </w:pPr>
            <w:r w:rsidRPr="00A3780C">
              <w:rPr>
                <w:sz w:val="22"/>
                <w:szCs w:val="22"/>
              </w:rPr>
              <w:t>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E047CD">
            <w:pPr>
              <w:jc w:val="center"/>
            </w:pPr>
            <w:r w:rsidRPr="00F6180B">
              <w:rPr>
                <w:sz w:val="22"/>
                <w:szCs w:val="22"/>
              </w:rPr>
              <w:t>АЦ-40-131-137А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М 033 РМ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E047CD">
            <w:pPr>
              <w:jc w:val="center"/>
            </w:pPr>
            <w:r w:rsidRPr="00A3780C">
              <w:rPr>
                <w:sz w:val="22"/>
                <w:szCs w:val="22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E047CD">
            <w:pPr>
              <w:jc w:val="center"/>
            </w:pPr>
            <w:r w:rsidRPr="00F6180B">
              <w:rPr>
                <w:sz w:val="22"/>
                <w:szCs w:val="22"/>
              </w:rPr>
              <w:t>ВАЗ-21074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М 151 ЕУ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E047CD">
            <w:pPr>
              <w:jc w:val="center"/>
            </w:pPr>
            <w:r w:rsidRPr="00A3780C">
              <w:rPr>
                <w:sz w:val="22"/>
                <w:szCs w:val="22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M1</w:t>
            </w:r>
          </w:p>
        </w:tc>
      </w:tr>
      <w:tr w:rsidR="00AD185D" w:rsidRPr="008F3671" w:rsidTr="008F3671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E047CD">
            <w:pPr>
              <w:jc w:val="center"/>
            </w:pPr>
            <w:r w:rsidRPr="00F6180B">
              <w:rPr>
                <w:sz w:val="22"/>
                <w:szCs w:val="22"/>
              </w:rPr>
              <w:t>АЦ3/6-40-131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Н 014 КС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E047CD">
            <w:pPr>
              <w:jc w:val="center"/>
            </w:pPr>
            <w:r w:rsidRPr="00A3780C">
              <w:rPr>
                <w:sz w:val="22"/>
                <w:szCs w:val="22"/>
              </w:rPr>
              <w:t>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</w:pPr>
            <w:r w:rsidRPr="00F6180B">
              <w:rPr>
                <w:sz w:val="22"/>
                <w:szCs w:val="22"/>
              </w:rPr>
              <w:t>ЗИЛ 130/АЦ-40/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К 549 ХУ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E047CD">
            <w:pPr>
              <w:jc w:val="center"/>
            </w:pPr>
            <w:r w:rsidRPr="00A3780C">
              <w:rPr>
                <w:sz w:val="22"/>
                <w:szCs w:val="22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AA74D5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F6180B" w:rsidRDefault="00E047CD" w:rsidP="00402856">
            <w:pPr>
              <w:jc w:val="center"/>
            </w:pPr>
            <w:r w:rsidRPr="00F6180B">
              <w:rPr>
                <w:sz w:val="22"/>
                <w:szCs w:val="22"/>
              </w:rPr>
              <w:t>АЦ40(131)137</w:t>
            </w:r>
            <w:proofErr w:type="gramStart"/>
            <w:r w:rsidRPr="00F6180B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Е 943 КМ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E047CD" w:rsidP="00402856">
            <w:pPr>
              <w:jc w:val="center"/>
            </w:pPr>
            <w:r w:rsidRPr="00A3780C">
              <w:rPr>
                <w:sz w:val="22"/>
                <w:szCs w:val="22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N2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</w:pPr>
            <w:r w:rsidRPr="00F6180B">
              <w:rPr>
                <w:sz w:val="22"/>
                <w:szCs w:val="22"/>
              </w:rPr>
              <w:t>ГАЗ-3102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О 661 ХЕ 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E047CD">
            <w:pPr>
              <w:jc w:val="center"/>
            </w:pPr>
            <w:r w:rsidRPr="00A3780C">
              <w:rPr>
                <w:sz w:val="22"/>
                <w:szCs w:val="22"/>
              </w:rPr>
              <w:t>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</w:pPr>
            <w:r w:rsidRPr="00A3780C"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</w:pPr>
            <w:r w:rsidRPr="00A3780C">
              <w:t>M1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  <w:rPr>
                <w:color w:val="000000"/>
              </w:rPr>
            </w:pPr>
            <w:r w:rsidRPr="00F6180B">
              <w:rPr>
                <w:color w:val="000000"/>
                <w:sz w:val="22"/>
                <w:szCs w:val="22"/>
              </w:rPr>
              <w:t>ВАЗ-2121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К 165 МУ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E047C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M1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  <w:rPr>
                <w:color w:val="000000"/>
              </w:rPr>
            </w:pPr>
            <w:r w:rsidRPr="00F6180B">
              <w:rPr>
                <w:color w:val="000000"/>
                <w:sz w:val="22"/>
                <w:szCs w:val="22"/>
              </w:rPr>
              <w:t>ВАЗ-2121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1F58B8" w:rsidRDefault="00AD185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</w:rPr>
              <w:t>К 166 МУ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1F58B8" w:rsidRDefault="00E047C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1F58B8" w:rsidRDefault="00AD185D" w:rsidP="00AD185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1F58B8" w:rsidRDefault="00AD185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</w:rPr>
              <w:t>M1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  <w:rPr>
                <w:color w:val="000000"/>
              </w:rPr>
            </w:pPr>
            <w:r w:rsidRPr="00F6180B">
              <w:rPr>
                <w:color w:val="000000"/>
                <w:sz w:val="22"/>
                <w:szCs w:val="22"/>
              </w:rPr>
              <w:t>ВАЗ-2121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1F58B8" w:rsidRDefault="00AD185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</w:rPr>
              <w:t>К 040 ТУ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1F58B8" w:rsidRDefault="00E047C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1F58B8" w:rsidRDefault="00AD185D" w:rsidP="00AD185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1F58B8" w:rsidRDefault="00AD185D">
            <w:pPr>
              <w:jc w:val="center"/>
              <w:rPr>
                <w:color w:val="000000"/>
              </w:rPr>
            </w:pPr>
            <w:r w:rsidRPr="001F58B8">
              <w:rPr>
                <w:color w:val="000000"/>
              </w:rPr>
              <w:t>M1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  <w:rPr>
                <w:color w:val="000000"/>
              </w:rPr>
            </w:pPr>
            <w:r w:rsidRPr="00F6180B">
              <w:rPr>
                <w:color w:val="000000"/>
                <w:sz w:val="22"/>
                <w:szCs w:val="22"/>
              </w:rPr>
              <w:t>АЦ 6,0-40 (5557)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С 447 ВЕ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E047C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N3</w:t>
            </w:r>
          </w:p>
        </w:tc>
      </w:tr>
      <w:tr w:rsidR="00AD185D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8F3671" w:rsidRDefault="00AD185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F6180B" w:rsidRDefault="00E047CD">
            <w:pPr>
              <w:jc w:val="center"/>
              <w:rPr>
                <w:color w:val="000000"/>
              </w:rPr>
            </w:pPr>
            <w:r w:rsidRPr="00F6180B">
              <w:rPr>
                <w:color w:val="000000"/>
                <w:sz w:val="22"/>
                <w:szCs w:val="22"/>
              </w:rPr>
              <w:t>ГАЗ-32213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185D" w:rsidRPr="00A3780C" w:rsidRDefault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М 750 ЕТ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185D" w:rsidRPr="00A3780C" w:rsidRDefault="00E047C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D185D" w:rsidRPr="00A3780C" w:rsidRDefault="00AD185D" w:rsidP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185D" w:rsidRPr="00A3780C" w:rsidRDefault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М</w:t>
            </w:r>
            <w:proofErr w:type="gramStart"/>
            <w:r w:rsidRPr="00A3780C">
              <w:rPr>
                <w:color w:val="000000"/>
              </w:rPr>
              <w:t>2</w:t>
            </w:r>
            <w:proofErr w:type="gramEnd"/>
          </w:p>
        </w:tc>
      </w:tr>
      <w:tr w:rsidR="008C6BED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BED" w:rsidRPr="008F3671" w:rsidRDefault="008C6BED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BED" w:rsidRPr="00F6180B" w:rsidRDefault="008C6BED" w:rsidP="008C6BED">
            <w:pPr>
              <w:ind w:left="-108" w:right="-108"/>
              <w:jc w:val="center"/>
            </w:pPr>
            <w:r w:rsidRPr="00F6180B">
              <w:t>АЛ – 30 (131)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6BED" w:rsidRPr="00A3780C" w:rsidRDefault="008C6BED">
            <w:pPr>
              <w:jc w:val="center"/>
              <w:rPr>
                <w:color w:val="000000"/>
              </w:rPr>
            </w:pPr>
            <w:r w:rsidRPr="00A3780C">
              <w:t>М 179 ОО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BED" w:rsidRPr="00A3780C" w:rsidRDefault="008C6BE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  <w:sz w:val="22"/>
                <w:szCs w:val="22"/>
              </w:rPr>
              <w:t>1979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C6BED" w:rsidRPr="00A3780C" w:rsidRDefault="008C6BED" w:rsidP="00AD185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C6BED" w:rsidRPr="00A3780C" w:rsidRDefault="00A3780C" w:rsidP="008C6BED">
            <w:pPr>
              <w:jc w:val="center"/>
              <w:rPr>
                <w:color w:val="000000"/>
              </w:rPr>
            </w:pPr>
            <w:r w:rsidRPr="00A3780C">
              <w:rPr>
                <w:color w:val="000000"/>
              </w:rPr>
              <w:t>N2</w:t>
            </w:r>
          </w:p>
        </w:tc>
      </w:tr>
      <w:tr w:rsidR="00D976BA" w:rsidRPr="008F3671" w:rsidTr="00D4269A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76BA" w:rsidRPr="008F3671" w:rsidRDefault="00D976BA" w:rsidP="00A14E89">
            <w:pPr>
              <w:pStyle w:val="ac"/>
              <w:numPr>
                <w:ilvl w:val="0"/>
                <w:numId w:val="39"/>
              </w:num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76BA" w:rsidRPr="00D976BA" w:rsidRDefault="00D976BA" w:rsidP="008C6BED">
            <w:pPr>
              <w:ind w:left="-108" w:right="-108"/>
              <w:jc w:val="center"/>
              <w:rPr>
                <w:lang w:val="en-US"/>
              </w:rPr>
            </w:pPr>
            <w:r>
              <w:t>КамАЗ 53215</w:t>
            </w:r>
            <w:r>
              <w:rPr>
                <w:lang w:val="en-US"/>
              </w:rPr>
              <w:t>N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976BA" w:rsidRPr="00A3780C" w:rsidRDefault="00D976BA">
            <w:pPr>
              <w:jc w:val="center"/>
            </w:pPr>
            <w:r>
              <w:t>М 687 ЕК 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76BA" w:rsidRPr="00A3780C" w:rsidRDefault="00D976B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976BA" w:rsidRPr="00A3780C" w:rsidRDefault="00D976BA" w:rsidP="00AD18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76BA" w:rsidRPr="00A3780C" w:rsidRDefault="00D976BA" w:rsidP="008C6BED">
            <w:pPr>
              <w:jc w:val="center"/>
              <w:rPr>
                <w:color w:val="000000"/>
              </w:rPr>
            </w:pPr>
            <w:r w:rsidRPr="00A3780C">
              <w:t>N3</w:t>
            </w:r>
          </w:p>
        </w:tc>
      </w:tr>
      <w:bookmarkEnd w:id="0"/>
    </w:tbl>
    <w:p w:rsidR="00980390" w:rsidRDefault="00980390" w:rsidP="00822396">
      <w:pPr>
        <w:rPr>
          <w:b/>
          <w:bCs/>
          <w:smallCaps/>
          <w:sz w:val="28"/>
          <w:szCs w:val="28"/>
        </w:rPr>
      </w:pPr>
    </w:p>
    <w:sectPr w:rsidR="00980390" w:rsidSect="00A6621C">
      <w:footerReference w:type="default" r:id="rId14"/>
      <w:headerReference w:type="first" r:id="rId15"/>
      <w:pgSz w:w="11906" w:h="16838"/>
      <w:pgMar w:top="1134" w:right="62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45" w:rsidRDefault="00DD5345" w:rsidP="00B35056">
      <w:r>
        <w:separator/>
      </w:r>
    </w:p>
  </w:endnote>
  <w:endnote w:type="continuationSeparator" w:id="0">
    <w:p w:rsidR="00DD5345" w:rsidRDefault="00DD5345" w:rsidP="00B3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iosC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F6F" w:rsidRDefault="00104F6F">
    <w:pPr>
      <w:pStyle w:val="af3"/>
      <w:jc w:val="center"/>
    </w:pPr>
  </w:p>
  <w:p w:rsidR="00104F6F" w:rsidRDefault="00104F6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45" w:rsidRDefault="00DD5345" w:rsidP="00B35056">
      <w:r>
        <w:separator/>
      </w:r>
    </w:p>
  </w:footnote>
  <w:footnote w:type="continuationSeparator" w:id="0">
    <w:p w:rsidR="00DD5345" w:rsidRDefault="00DD5345" w:rsidP="00B35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21C" w:rsidRPr="000758BE" w:rsidRDefault="00A6621C" w:rsidP="00A6621C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2">
    <w:nsid w:val="059272F3"/>
    <w:multiLevelType w:val="hybridMultilevel"/>
    <w:tmpl w:val="4490B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323F1"/>
    <w:multiLevelType w:val="hybridMultilevel"/>
    <w:tmpl w:val="0D1A19BA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0700338C"/>
    <w:multiLevelType w:val="hybridMultilevel"/>
    <w:tmpl w:val="D39EE38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6B4F29"/>
    <w:multiLevelType w:val="hybridMultilevel"/>
    <w:tmpl w:val="AFDC33CC"/>
    <w:lvl w:ilvl="0" w:tplc="B052EE5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04561EE"/>
    <w:multiLevelType w:val="multilevel"/>
    <w:tmpl w:val="62DCF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104B487A"/>
    <w:multiLevelType w:val="multilevel"/>
    <w:tmpl w:val="4D7C1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A07717"/>
    <w:multiLevelType w:val="hybridMultilevel"/>
    <w:tmpl w:val="37E0FBC6"/>
    <w:lvl w:ilvl="0" w:tplc="6F24505C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9">
    <w:nsid w:val="195349D6"/>
    <w:multiLevelType w:val="hybridMultilevel"/>
    <w:tmpl w:val="FF32CE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561651"/>
    <w:multiLevelType w:val="hybridMultilevel"/>
    <w:tmpl w:val="83641EE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B55"/>
    <w:multiLevelType w:val="hybridMultilevel"/>
    <w:tmpl w:val="20048582"/>
    <w:lvl w:ilvl="0" w:tplc="54C4332A">
      <w:start w:val="1"/>
      <w:numFmt w:val="decimal"/>
      <w:lvlText w:val="%1."/>
      <w:lvlJc w:val="left"/>
      <w:pPr>
        <w:ind w:left="1065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FAB162A"/>
    <w:multiLevelType w:val="hybridMultilevel"/>
    <w:tmpl w:val="FA621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40AD9"/>
    <w:multiLevelType w:val="hybridMultilevel"/>
    <w:tmpl w:val="D16A4BA4"/>
    <w:lvl w:ilvl="0" w:tplc="5502A3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B28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36A8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27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D2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442D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D645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0092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B4E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5F27764"/>
    <w:multiLevelType w:val="hybridMultilevel"/>
    <w:tmpl w:val="6BA05986"/>
    <w:lvl w:ilvl="0" w:tplc="861450FC">
      <w:start w:val="1"/>
      <w:numFmt w:val="decimal"/>
      <w:lvlText w:val="%1)"/>
      <w:lvlJc w:val="left"/>
      <w:pPr>
        <w:tabs>
          <w:tab w:val="num" w:pos="133"/>
        </w:tabs>
        <w:ind w:left="1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E43443"/>
    <w:multiLevelType w:val="hybridMultilevel"/>
    <w:tmpl w:val="FD429768"/>
    <w:lvl w:ilvl="0" w:tplc="FF620E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38AF400A"/>
    <w:multiLevelType w:val="hybridMultilevel"/>
    <w:tmpl w:val="19901BC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C3E91"/>
    <w:multiLevelType w:val="multilevel"/>
    <w:tmpl w:val="0DA0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E47E32"/>
    <w:multiLevelType w:val="multilevel"/>
    <w:tmpl w:val="1DD4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5F0B5A"/>
    <w:multiLevelType w:val="hybridMultilevel"/>
    <w:tmpl w:val="49468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F1545A"/>
    <w:multiLevelType w:val="multilevel"/>
    <w:tmpl w:val="0B647C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0354AE8"/>
    <w:multiLevelType w:val="hybridMultilevel"/>
    <w:tmpl w:val="0F9875F0"/>
    <w:lvl w:ilvl="0" w:tplc="17686F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07A17ED"/>
    <w:multiLevelType w:val="hybridMultilevel"/>
    <w:tmpl w:val="20048582"/>
    <w:lvl w:ilvl="0" w:tplc="54C4332A">
      <w:start w:val="1"/>
      <w:numFmt w:val="decimal"/>
      <w:lvlText w:val="%1."/>
      <w:lvlJc w:val="left"/>
      <w:pPr>
        <w:ind w:left="1065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3622B3B"/>
    <w:multiLevelType w:val="multilevel"/>
    <w:tmpl w:val="0B647C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6B069C1"/>
    <w:multiLevelType w:val="hybridMultilevel"/>
    <w:tmpl w:val="CE48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4F6CAE"/>
    <w:multiLevelType w:val="multilevel"/>
    <w:tmpl w:val="0B647C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2937749"/>
    <w:multiLevelType w:val="multilevel"/>
    <w:tmpl w:val="13EC8D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0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764C9F"/>
    <w:multiLevelType w:val="hybridMultilevel"/>
    <w:tmpl w:val="5D86681E"/>
    <w:lvl w:ilvl="0" w:tplc="EF58B85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D065AA6"/>
    <w:multiLevelType w:val="hybridMultilevel"/>
    <w:tmpl w:val="C686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7F684B"/>
    <w:multiLevelType w:val="hybridMultilevel"/>
    <w:tmpl w:val="2BE44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A63B50"/>
    <w:multiLevelType w:val="multilevel"/>
    <w:tmpl w:val="0B647C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34859F7"/>
    <w:multiLevelType w:val="multilevel"/>
    <w:tmpl w:val="3E10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9010CF"/>
    <w:multiLevelType w:val="hybridMultilevel"/>
    <w:tmpl w:val="35EC2DD0"/>
    <w:lvl w:ilvl="0" w:tplc="0F72C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780D"/>
    <w:multiLevelType w:val="multilevel"/>
    <w:tmpl w:val="9DA4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F763CF"/>
    <w:multiLevelType w:val="multilevel"/>
    <w:tmpl w:val="8BC46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651FA3"/>
    <w:multiLevelType w:val="multilevel"/>
    <w:tmpl w:val="FB1E6E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</w:num>
  <w:num w:numId="5">
    <w:abstractNumId w:val="36"/>
  </w:num>
  <w:num w:numId="6">
    <w:abstractNumId w:val="35"/>
  </w:num>
  <w:num w:numId="7">
    <w:abstractNumId w:val="7"/>
  </w:num>
  <w:num w:numId="8">
    <w:abstractNumId w:val="26"/>
  </w:num>
  <w:num w:numId="9">
    <w:abstractNumId w:val="21"/>
  </w:num>
  <w:num w:numId="10">
    <w:abstractNumId w:val="24"/>
  </w:num>
  <w:num w:numId="11">
    <w:abstractNumId w:val="2"/>
  </w:num>
  <w:num w:numId="12">
    <w:abstractNumId w:val="34"/>
  </w:num>
  <w:num w:numId="13">
    <w:abstractNumId w:val="17"/>
  </w:num>
  <w:num w:numId="14">
    <w:abstractNumId w:val="18"/>
  </w:num>
  <w:num w:numId="15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3"/>
  </w:num>
  <w:num w:numId="20">
    <w:abstractNumId w:val="15"/>
  </w:num>
  <w:num w:numId="21">
    <w:abstractNumId w:val="4"/>
  </w:num>
  <w:num w:numId="22">
    <w:abstractNumId w:val="30"/>
  </w:num>
  <w:num w:numId="23">
    <w:abstractNumId w:val="3"/>
  </w:num>
  <w:num w:numId="24">
    <w:abstractNumId w:val="16"/>
  </w:num>
  <w:num w:numId="25">
    <w:abstractNumId w:val="29"/>
  </w:num>
  <w:num w:numId="26">
    <w:abstractNumId w:val="27"/>
  </w:num>
  <w:num w:numId="27">
    <w:abstractNumId w:val="10"/>
  </w:num>
  <w:num w:numId="28">
    <w:abstractNumId w:val="1"/>
    <w:lvlOverride w:ilvl="0">
      <w:startOverride w:val="1"/>
    </w:lvlOverride>
  </w:num>
  <w:num w:numId="29">
    <w:abstractNumId w:val="5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  <w:num w:numId="33">
    <w:abstractNumId w:val="6"/>
  </w:num>
  <w:num w:numId="34">
    <w:abstractNumId w:val="9"/>
  </w:num>
  <w:num w:numId="35">
    <w:abstractNumId w:val="25"/>
  </w:num>
  <w:num w:numId="36">
    <w:abstractNumId w:val="20"/>
  </w:num>
  <w:num w:numId="37">
    <w:abstractNumId w:val="23"/>
  </w:num>
  <w:num w:numId="38">
    <w:abstractNumId w:val="31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16A"/>
    <w:rsid w:val="00001FFA"/>
    <w:rsid w:val="00002755"/>
    <w:rsid w:val="0000304C"/>
    <w:rsid w:val="00003C60"/>
    <w:rsid w:val="00005F2B"/>
    <w:rsid w:val="0000625D"/>
    <w:rsid w:val="000135F0"/>
    <w:rsid w:val="00014B1F"/>
    <w:rsid w:val="00020362"/>
    <w:rsid w:val="000245EA"/>
    <w:rsid w:val="000263CB"/>
    <w:rsid w:val="00026D27"/>
    <w:rsid w:val="00027639"/>
    <w:rsid w:val="000324A2"/>
    <w:rsid w:val="000331C3"/>
    <w:rsid w:val="00037722"/>
    <w:rsid w:val="0004062A"/>
    <w:rsid w:val="00041F0D"/>
    <w:rsid w:val="000422E3"/>
    <w:rsid w:val="00043803"/>
    <w:rsid w:val="00044D8C"/>
    <w:rsid w:val="00046E06"/>
    <w:rsid w:val="0004700A"/>
    <w:rsid w:val="00047499"/>
    <w:rsid w:val="00047AF3"/>
    <w:rsid w:val="0005059A"/>
    <w:rsid w:val="000513E7"/>
    <w:rsid w:val="00055AC8"/>
    <w:rsid w:val="00067880"/>
    <w:rsid w:val="00071BE1"/>
    <w:rsid w:val="00074A10"/>
    <w:rsid w:val="00075077"/>
    <w:rsid w:val="000758BE"/>
    <w:rsid w:val="00075DB0"/>
    <w:rsid w:val="00077D5A"/>
    <w:rsid w:val="00080A50"/>
    <w:rsid w:val="00080B36"/>
    <w:rsid w:val="000817A3"/>
    <w:rsid w:val="00084340"/>
    <w:rsid w:val="00085016"/>
    <w:rsid w:val="00092158"/>
    <w:rsid w:val="00092414"/>
    <w:rsid w:val="000937AB"/>
    <w:rsid w:val="00093833"/>
    <w:rsid w:val="0009444C"/>
    <w:rsid w:val="00096EB9"/>
    <w:rsid w:val="00097732"/>
    <w:rsid w:val="00097DDF"/>
    <w:rsid w:val="000A115A"/>
    <w:rsid w:val="000A15F6"/>
    <w:rsid w:val="000A2F77"/>
    <w:rsid w:val="000A368E"/>
    <w:rsid w:val="000A54CB"/>
    <w:rsid w:val="000B0989"/>
    <w:rsid w:val="000B17E6"/>
    <w:rsid w:val="000B5392"/>
    <w:rsid w:val="000B56A6"/>
    <w:rsid w:val="000C01C0"/>
    <w:rsid w:val="000C097C"/>
    <w:rsid w:val="000C21C6"/>
    <w:rsid w:val="000C3EF7"/>
    <w:rsid w:val="000C7E7D"/>
    <w:rsid w:val="000D1CDA"/>
    <w:rsid w:val="000D5228"/>
    <w:rsid w:val="000D6B40"/>
    <w:rsid w:val="000D7097"/>
    <w:rsid w:val="000E0106"/>
    <w:rsid w:val="000E05C7"/>
    <w:rsid w:val="000E1003"/>
    <w:rsid w:val="000E2137"/>
    <w:rsid w:val="000E4FA3"/>
    <w:rsid w:val="000E723F"/>
    <w:rsid w:val="000F4704"/>
    <w:rsid w:val="000F4D10"/>
    <w:rsid w:val="000F5FD8"/>
    <w:rsid w:val="00100327"/>
    <w:rsid w:val="001037BB"/>
    <w:rsid w:val="00103D63"/>
    <w:rsid w:val="00104643"/>
    <w:rsid w:val="00104F6F"/>
    <w:rsid w:val="00104FDB"/>
    <w:rsid w:val="00107885"/>
    <w:rsid w:val="0011038F"/>
    <w:rsid w:val="00110B95"/>
    <w:rsid w:val="001115A2"/>
    <w:rsid w:val="00111A4A"/>
    <w:rsid w:val="00113469"/>
    <w:rsid w:val="0011552B"/>
    <w:rsid w:val="00124259"/>
    <w:rsid w:val="001251D5"/>
    <w:rsid w:val="00125D9F"/>
    <w:rsid w:val="0012761B"/>
    <w:rsid w:val="001300C5"/>
    <w:rsid w:val="00131A2B"/>
    <w:rsid w:val="00132C4B"/>
    <w:rsid w:val="001336B3"/>
    <w:rsid w:val="00134B9E"/>
    <w:rsid w:val="00135C2A"/>
    <w:rsid w:val="00136798"/>
    <w:rsid w:val="00137196"/>
    <w:rsid w:val="00140A38"/>
    <w:rsid w:val="00141BFE"/>
    <w:rsid w:val="001420E8"/>
    <w:rsid w:val="001423DF"/>
    <w:rsid w:val="0014319E"/>
    <w:rsid w:val="00144F45"/>
    <w:rsid w:val="00145F25"/>
    <w:rsid w:val="001474E4"/>
    <w:rsid w:val="00147750"/>
    <w:rsid w:val="00147A62"/>
    <w:rsid w:val="00152C09"/>
    <w:rsid w:val="001558BD"/>
    <w:rsid w:val="001561EF"/>
    <w:rsid w:val="00157726"/>
    <w:rsid w:val="001612FE"/>
    <w:rsid w:val="00161933"/>
    <w:rsid w:val="00161CE6"/>
    <w:rsid w:val="00162D4A"/>
    <w:rsid w:val="00166FF3"/>
    <w:rsid w:val="00167E3B"/>
    <w:rsid w:val="00170265"/>
    <w:rsid w:val="0017103F"/>
    <w:rsid w:val="00171E8B"/>
    <w:rsid w:val="00172A3C"/>
    <w:rsid w:val="00174769"/>
    <w:rsid w:val="00174A43"/>
    <w:rsid w:val="001750D1"/>
    <w:rsid w:val="00177369"/>
    <w:rsid w:val="0018003C"/>
    <w:rsid w:val="00180E5D"/>
    <w:rsid w:val="001813BA"/>
    <w:rsid w:val="001822F6"/>
    <w:rsid w:val="001824DF"/>
    <w:rsid w:val="00184CFF"/>
    <w:rsid w:val="001878D3"/>
    <w:rsid w:val="00190ABE"/>
    <w:rsid w:val="0019133E"/>
    <w:rsid w:val="00193A49"/>
    <w:rsid w:val="00193BDC"/>
    <w:rsid w:val="00197053"/>
    <w:rsid w:val="00197D6A"/>
    <w:rsid w:val="001A0922"/>
    <w:rsid w:val="001A3B92"/>
    <w:rsid w:val="001A43E8"/>
    <w:rsid w:val="001A6995"/>
    <w:rsid w:val="001B2CD7"/>
    <w:rsid w:val="001B6CF5"/>
    <w:rsid w:val="001B7C85"/>
    <w:rsid w:val="001C1ACB"/>
    <w:rsid w:val="001D3240"/>
    <w:rsid w:val="001D333C"/>
    <w:rsid w:val="001D3C6E"/>
    <w:rsid w:val="001D42D6"/>
    <w:rsid w:val="001D7D22"/>
    <w:rsid w:val="001E0ADB"/>
    <w:rsid w:val="001E19E7"/>
    <w:rsid w:val="001E29F4"/>
    <w:rsid w:val="001E38D0"/>
    <w:rsid w:val="001E4EAB"/>
    <w:rsid w:val="001E5302"/>
    <w:rsid w:val="001E5844"/>
    <w:rsid w:val="001E5F94"/>
    <w:rsid w:val="001E65B2"/>
    <w:rsid w:val="001E6715"/>
    <w:rsid w:val="001E76B2"/>
    <w:rsid w:val="001F14DA"/>
    <w:rsid w:val="001F160E"/>
    <w:rsid w:val="001F1989"/>
    <w:rsid w:val="001F2EB1"/>
    <w:rsid w:val="001F58B8"/>
    <w:rsid w:val="00200738"/>
    <w:rsid w:val="002031E1"/>
    <w:rsid w:val="002045DA"/>
    <w:rsid w:val="0020545E"/>
    <w:rsid w:val="0020628E"/>
    <w:rsid w:val="0020793B"/>
    <w:rsid w:val="002112A4"/>
    <w:rsid w:val="0021281E"/>
    <w:rsid w:val="0021330A"/>
    <w:rsid w:val="002208E6"/>
    <w:rsid w:val="00220BB6"/>
    <w:rsid w:val="00220CA7"/>
    <w:rsid w:val="00224050"/>
    <w:rsid w:val="00225C1B"/>
    <w:rsid w:val="002328A9"/>
    <w:rsid w:val="00233361"/>
    <w:rsid w:val="00233871"/>
    <w:rsid w:val="00234351"/>
    <w:rsid w:val="00242366"/>
    <w:rsid w:val="00244C19"/>
    <w:rsid w:val="002451EC"/>
    <w:rsid w:val="00250C35"/>
    <w:rsid w:val="00251AF2"/>
    <w:rsid w:val="002527A1"/>
    <w:rsid w:val="002537D3"/>
    <w:rsid w:val="00254D4E"/>
    <w:rsid w:val="0025511E"/>
    <w:rsid w:val="0025639E"/>
    <w:rsid w:val="00256B50"/>
    <w:rsid w:val="00256D74"/>
    <w:rsid w:val="002622BD"/>
    <w:rsid w:val="00264D1C"/>
    <w:rsid w:val="002724FA"/>
    <w:rsid w:val="0027448F"/>
    <w:rsid w:val="002764CA"/>
    <w:rsid w:val="00276F05"/>
    <w:rsid w:val="0028322F"/>
    <w:rsid w:val="00283476"/>
    <w:rsid w:val="00283658"/>
    <w:rsid w:val="002838E8"/>
    <w:rsid w:val="00284B4A"/>
    <w:rsid w:val="002862BC"/>
    <w:rsid w:val="0028674A"/>
    <w:rsid w:val="00290461"/>
    <w:rsid w:val="002913E4"/>
    <w:rsid w:val="00291BAC"/>
    <w:rsid w:val="00292802"/>
    <w:rsid w:val="00294E0E"/>
    <w:rsid w:val="002A0CAF"/>
    <w:rsid w:val="002A1FDE"/>
    <w:rsid w:val="002A5697"/>
    <w:rsid w:val="002A5D9A"/>
    <w:rsid w:val="002B06F3"/>
    <w:rsid w:val="002B1AE0"/>
    <w:rsid w:val="002B4794"/>
    <w:rsid w:val="002B490E"/>
    <w:rsid w:val="002B5681"/>
    <w:rsid w:val="002B6D5A"/>
    <w:rsid w:val="002B7573"/>
    <w:rsid w:val="002C0C0A"/>
    <w:rsid w:val="002D040D"/>
    <w:rsid w:val="002D22EF"/>
    <w:rsid w:val="002D3639"/>
    <w:rsid w:val="002D4179"/>
    <w:rsid w:val="002D6F7F"/>
    <w:rsid w:val="002E4876"/>
    <w:rsid w:val="002E7A09"/>
    <w:rsid w:val="002F5AE9"/>
    <w:rsid w:val="00301D51"/>
    <w:rsid w:val="003022FA"/>
    <w:rsid w:val="00303A12"/>
    <w:rsid w:val="00303B0C"/>
    <w:rsid w:val="00305E64"/>
    <w:rsid w:val="00312A5E"/>
    <w:rsid w:val="00312C6C"/>
    <w:rsid w:val="00313DCF"/>
    <w:rsid w:val="00315661"/>
    <w:rsid w:val="00316DF2"/>
    <w:rsid w:val="00317C63"/>
    <w:rsid w:val="00317CB4"/>
    <w:rsid w:val="00317E49"/>
    <w:rsid w:val="00320589"/>
    <w:rsid w:val="00320D6F"/>
    <w:rsid w:val="003212B7"/>
    <w:rsid w:val="0032201F"/>
    <w:rsid w:val="00324F7B"/>
    <w:rsid w:val="003253D1"/>
    <w:rsid w:val="003267FC"/>
    <w:rsid w:val="003303FA"/>
    <w:rsid w:val="0033107A"/>
    <w:rsid w:val="0033152E"/>
    <w:rsid w:val="003339E8"/>
    <w:rsid w:val="00334201"/>
    <w:rsid w:val="0033444E"/>
    <w:rsid w:val="00336248"/>
    <w:rsid w:val="00336A03"/>
    <w:rsid w:val="0033780A"/>
    <w:rsid w:val="0034124F"/>
    <w:rsid w:val="0034561A"/>
    <w:rsid w:val="00346F97"/>
    <w:rsid w:val="00347B89"/>
    <w:rsid w:val="00354F20"/>
    <w:rsid w:val="00356F4F"/>
    <w:rsid w:val="00356F66"/>
    <w:rsid w:val="00360191"/>
    <w:rsid w:val="003605FF"/>
    <w:rsid w:val="00361328"/>
    <w:rsid w:val="003614E3"/>
    <w:rsid w:val="0036367C"/>
    <w:rsid w:val="0036435E"/>
    <w:rsid w:val="003679B6"/>
    <w:rsid w:val="00367DD1"/>
    <w:rsid w:val="00372199"/>
    <w:rsid w:val="003737B1"/>
    <w:rsid w:val="00373C99"/>
    <w:rsid w:val="00373FEC"/>
    <w:rsid w:val="00374A79"/>
    <w:rsid w:val="00377225"/>
    <w:rsid w:val="00377468"/>
    <w:rsid w:val="00377D2A"/>
    <w:rsid w:val="00382096"/>
    <w:rsid w:val="00387409"/>
    <w:rsid w:val="003954CC"/>
    <w:rsid w:val="0039585B"/>
    <w:rsid w:val="00396B7D"/>
    <w:rsid w:val="00396F26"/>
    <w:rsid w:val="00397C43"/>
    <w:rsid w:val="003A357E"/>
    <w:rsid w:val="003A5756"/>
    <w:rsid w:val="003A5C79"/>
    <w:rsid w:val="003B01EE"/>
    <w:rsid w:val="003B1787"/>
    <w:rsid w:val="003B4170"/>
    <w:rsid w:val="003B733A"/>
    <w:rsid w:val="003C1211"/>
    <w:rsid w:val="003C1A8E"/>
    <w:rsid w:val="003C1FDB"/>
    <w:rsid w:val="003C2689"/>
    <w:rsid w:val="003C4138"/>
    <w:rsid w:val="003C42F5"/>
    <w:rsid w:val="003C783E"/>
    <w:rsid w:val="003D180B"/>
    <w:rsid w:val="003D200F"/>
    <w:rsid w:val="003D405D"/>
    <w:rsid w:val="003D5F66"/>
    <w:rsid w:val="003E216E"/>
    <w:rsid w:val="003E6584"/>
    <w:rsid w:val="003E6F04"/>
    <w:rsid w:val="003F0FB0"/>
    <w:rsid w:val="003F2095"/>
    <w:rsid w:val="003F4101"/>
    <w:rsid w:val="003F4624"/>
    <w:rsid w:val="003F66F2"/>
    <w:rsid w:val="003F76A0"/>
    <w:rsid w:val="003F770F"/>
    <w:rsid w:val="004012EB"/>
    <w:rsid w:val="00401966"/>
    <w:rsid w:val="004047F4"/>
    <w:rsid w:val="004053BC"/>
    <w:rsid w:val="0040617C"/>
    <w:rsid w:val="00412043"/>
    <w:rsid w:val="00413D3C"/>
    <w:rsid w:val="00414514"/>
    <w:rsid w:val="00414DC4"/>
    <w:rsid w:val="00415242"/>
    <w:rsid w:val="00415707"/>
    <w:rsid w:val="004208E6"/>
    <w:rsid w:val="00422EDD"/>
    <w:rsid w:val="00423514"/>
    <w:rsid w:val="0042595F"/>
    <w:rsid w:val="0042598C"/>
    <w:rsid w:val="00426792"/>
    <w:rsid w:val="00426ED2"/>
    <w:rsid w:val="00430B5D"/>
    <w:rsid w:val="00430D31"/>
    <w:rsid w:val="0043160D"/>
    <w:rsid w:val="0044149F"/>
    <w:rsid w:val="00443C46"/>
    <w:rsid w:val="00446379"/>
    <w:rsid w:val="004466D4"/>
    <w:rsid w:val="00450D64"/>
    <w:rsid w:val="004527AB"/>
    <w:rsid w:val="00452A7C"/>
    <w:rsid w:val="00457442"/>
    <w:rsid w:val="0046044F"/>
    <w:rsid w:val="00460EFA"/>
    <w:rsid w:val="00462E87"/>
    <w:rsid w:val="00463191"/>
    <w:rsid w:val="00463B94"/>
    <w:rsid w:val="004647A4"/>
    <w:rsid w:val="00466678"/>
    <w:rsid w:val="00467F52"/>
    <w:rsid w:val="004728D6"/>
    <w:rsid w:val="00473294"/>
    <w:rsid w:val="00473F6A"/>
    <w:rsid w:val="00474AF1"/>
    <w:rsid w:val="00475B6E"/>
    <w:rsid w:val="00480D03"/>
    <w:rsid w:val="00481C78"/>
    <w:rsid w:val="00482024"/>
    <w:rsid w:val="00482DBF"/>
    <w:rsid w:val="00482E3C"/>
    <w:rsid w:val="004832DF"/>
    <w:rsid w:val="00483BF5"/>
    <w:rsid w:val="0048574D"/>
    <w:rsid w:val="00490072"/>
    <w:rsid w:val="00490B89"/>
    <w:rsid w:val="00492B0A"/>
    <w:rsid w:val="00496F13"/>
    <w:rsid w:val="004A38E3"/>
    <w:rsid w:val="004A3A6C"/>
    <w:rsid w:val="004A40EC"/>
    <w:rsid w:val="004A4585"/>
    <w:rsid w:val="004A605D"/>
    <w:rsid w:val="004B0C09"/>
    <w:rsid w:val="004B5544"/>
    <w:rsid w:val="004B595E"/>
    <w:rsid w:val="004B6B4D"/>
    <w:rsid w:val="004B7930"/>
    <w:rsid w:val="004C0F15"/>
    <w:rsid w:val="004C257C"/>
    <w:rsid w:val="004C42F9"/>
    <w:rsid w:val="004C44B5"/>
    <w:rsid w:val="004C49A2"/>
    <w:rsid w:val="004C6870"/>
    <w:rsid w:val="004D0AAD"/>
    <w:rsid w:val="004D21FC"/>
    <w:rsid w:val="004D4069"/>
    <w:rsid w:val="004D74A9"/>
    <w:rsid w:val="004D79B1"/>
    <w:rsid w:val="004E016E"/>
    <w:rsid w:val="004E0363"/>
    <w:rsid w:val="004E1184"/>
    <w:rsid w:val="004E3665"/>
    <w:rsid w:val="004E3F95"/>
    <w:rsid w:val="004E460A"/>
    <w:rsid w:val="004E541E"/>
    <w:rsid w:val="004E5E7C"/>
    <w:rsid w:val="004E6160"/>
    <w:rsid w:val="004E7CEA"/>
    <w:rsid w:val="004F45C4"/>
    <w:rsid w:val="004F58BA"/>
    <w:rsid w:val="004F73DC"/>
    <w:rsid w:val="0050087C"/>
    <w:rsid w:val="00500B7E"/>
    <w:rsid w:val="005019A7"/>
    <w:rsid w:val="005019F3"/>
    <w:rsid w:val="00505B27"/>
    <w:rsid w:val="00506A8C"/>
    <w:rsid w:val="00506FBF"/>
    <w:rsid w:val="00507C70"/>
    <w:rsid w:val="0051223B"/>
    <w:rsid w:val="0051239C"/>
    <w:rsid w:val="00512AF6"/>
    <w:rsid w:val="00512CDB"/>
    <w:rsid w:val="00513D16"/>
    <w:rsid w:val="005150BC"/>
    <w:rsid w:val="005159B9"/>
    <w:rsid w:val="00515C51"/>
    <w:rsid w:val="00523509"/>
    <w:rsid w:val="00523C2D"/>
    <w:rsid w:val="0052436A"/>
    <w:rsid w:val="005259E4"/>
    <w:rsid w:val="005271F6"/>
    <w:rsid w:val="0052728A"/>
    <w:rsid w:val="00527306"/>
    <w:rsid w:val="005300D1"/>
    <w:rsid w:val="005305D4"/>
    <w:rsid w:val="0053124E"/>
    <w:rsid w:val="005330A7"/>
    <w:rsid w:val="0053327F"/>
    <w:rsid w:val="00534D33"/>
    <w:rsid w:val="005474EE"/>
    <w:rsid w:val="00551478"/>
    <w:rsid w:val="00553C00"/>
    <w:rsid w:val="005556BD"/>
    <w:rsid w:val="00555EA8"/>
    <w:rsid w:val="005560FD"/>
    <w:rsid w:val="00560036"/>
    <w:rsid w:val="00562682"/>
    <w:rsid w:val="00564F3E"/>
    <w:rsid w:val="0056520B"/>
    <w:rsid w:val="00566038"/>
    <w:rsid w:val="0056642F"/>
    <w:rsid w:val="00566CA7"/>
    <w:rsid w:val="00566E6A"/>
    <w:rsid w:val="00567489"/>
    <w:rsid w:val="00567F97"/>
    <w:rsid w:val="00571982"/>
    <w:rsid w:val="00571FB4"/>
    <w:rsid w:val="00572A38"/>
    <w:rsid w:val="00577B94"/>
    <w:rsid w:val="00577C4C"/>
    <w:rsid w:val="00581D8B"/>
    <w:rsid w:val="005858A5"/>
    <w:rsid w:val="00585F82"/>
    <w:rsid w:val="005865C2"/>
    <w:rsid w:val="00586C83"/>
    <w:rsid w:val="00591E50"/>
    <w:rsid w:val="00593ABD"/>
    <w:rsid w:val="00596798"/>
    <w:rsid w:val="00596A51"/>
    <w:rsid w:val="005A23B1"/>
    <w:rsid w:val="005A2702"/>
    <w:rsid w:val="005A5501"/>
    <w:rsid w:val="005A68E5"/>
    <w:rsid w:val="005B141F"/>
    <w:rsid w:val="005B1F6B"/>
    <w:rsid w:val="005B2254"/>
    <w:rsid w:val="005B2B13"/>
    <w:rsid w:val="005B33BF"/>
    <w:rsid w:val="005B5F34"/>
    <w:rsid w:val="005B72F9"/>
    <w:rsid w:val="005B78FD"/>
    <w:rsid w:val="005C07B2"/>
    <w:rsid w:val="005C0E04"/>
    <w:rsid w:val="005C6C65"/>
    <w:rsid w:val="005C772A"/>
    <w:rsid w:val="005C7E90"/>
    <w:rsid w:val="005D1D47"/>
    <w:rsid w:val="005D26EB"/>
    <w:rsid w:val="005D33A1"/>
    <w:rsid w:val="005D40C1"/>
    <w:rsid w:val="005D4FA2"/>
    <w:rsid w:val="005D650A"/>
    <w:rsid w:val="005D6EAD"/>
    <w:rsid w:val="005D7472"/>
    <w:rsid w:val="005E13B7"/>
    <w:rsid w:val="005E2ECD"/>
    <w:rsid w:val="005E3B92"/>
    <w:rsid w:val="005E4AEC"/>
    <w:rsid w:val="005E4D08"/>
    <w:rsid w:val="005E4E84"/>
    <w:rsid w:val="005E6AE5"/>
    <w:rsid w:val="005F0AEE"/>
    <w:rsid w:val="005F1B92"/>
    <w:rsid w:val="005F1F08"/>
    <w:rsid w:val="005F4A2A"/>
    <w:rsid w:val="005F4B85"/>
    <w:rsid w:val="005F75D8"/>
    <w:rsid w:val="006016E9"/>
    <w:rsid w:val="00601D3C"/>
    <w:rsid w:val="00602231"/>
    <w:rsid w:val="00602996"/>
    <w:rsid w:val="00603755"/>
    <w:rsid w:val="00603CB3"/>
    <w:rsid w:val="00605AD5"/>
    <w:rsid w:val="0061041A"/>
    <w:rsid w:val="0061102E"/>
    <w:rsid w:val="0061130D"/>
    <w:rsid w:val="0061143D"/>
    <w:rsid w:val="0061194D"/>
    <w:rsid w:val="00611CAB"/>
    <w:rsid w:val="00612392"/>
    <w:rsid w:val="006130D4"/>
    <w:rsid w:val="0062205F"/>
    <w:rsid w:val="00623711"/>
    <w:rsid w:val="00624CB6"/>
    <w:rsid w:val="00627741"/>
    <w:rsid w:val="0063477D"/>
    <w:rsid w:val="00635C8A"/>
    <w:rsid w:val="0063616A"/>
    <w:rsid w:val="00645018"/>
    <w:rsid w:val="006476E6"/>
    <w:rsid w:val="00652144"/>
    <w:rsid w:val="00652319"/>
    <w:rsid w:val="00654280"/>
    <w:rsid w:val="006560A4"/>
    <w:rsid w:val="00657F52"/>
    <w:rsid w:val="00660653"/>
    <w:rsid w:val="00661855"/>
    <w:rsid w:val="0066278D"/>
    <w:rsid w:val="00667012"/>
    <w:rsid w:val="00667347"/>
    <w:rsid w:val="00670313"/>
    <w:rsid w:val="006711A5"/>
    <w:rsid w:val="006716A5"/>
    <w:rsid w:val="006729DC"/>
    <w:rsid w:val="00673BFD"/>
    <w:rsid w:val="00675FC2"/>
    <w:rsid w:val="00676018"/>
    <w:rsid w:val="006776DD"/>
    <w:rsid w:val="00680088"/>
    <w:rsid w:val="006814D2"/>
    <w:rsid w:val="006848D5"/>
    <w:rsid w:val="00685788"/>
    <w:rsid w:val="00686B7C"/>
    <w:rsid w:val="0068706E"/>
    <w:rsid w:val="00692D7F"/>
    <w:rsid w:val="00696D70"/>
    <w:rsid w:val="006A125F"/>
    <w:rsid w:val="006A1666"/>
    <w:rsid w:val="006A350E"/>
    <w:rsid w:val="006A5166"/>
    <w:rsid w:val="006A601D"/>
    <w:rsid w:val="006A64F5"/>
    <w:rsid w:val="006A6D8B"/>
    <w:rsid w:val="006B5142"/>
    <w:rsid w:val="006B7112"/>
    <w:rsid w:val="006B79B1"/>
    <w:rsid w:val="006C1095"/>
    <w:rsid w:val="006C1D7F"/>
    <w:rsid w:val="006C2AFF"/>
    <w:rsid w:val="006C3CF3"/>
    <w:rsid w:val="006C4738"/>
    <w:rsid w:val="006C4AE7"/>
    <w:rsid w:val="006C577F"/>
    <w:rsid w:val="006C6F1A"/>
    <w:rsid w:val="006C753A"/>
    <w:rsid w:val="006C7564"/>
    <w:rsid w:val="006D5994"/>
    <w:rsid w:val="006D5DC0"/>
    <w:rsid w:val="006D63FA"/>
    <w:rsid w:val="006E24B2"/>
    <w:rsid w:val="006E3921"/>
    <w:rsid w:val="006E66D5"/>
    <w:rsid w:val="006E671C"/>
    <w:rsid w:val="006F1030"/>
    <w:rsid w:val="006F33FC"/>
    <w:rsid w:val="006F5305"/>
    <w:rsid w:val="006F5C50"/>
    <w:rsid w:val="006F6371"/>
    <w:rsid w:val="00701878"/>
    <w:rsid w:val="00701C3F"/>
    <w:rsid w:val="00702929"/>
    <w:rsid w:val="00706F9D"/>
    <w:rsid w:val="007074D3"/>
    <w:rsid w:val="007078AF"/>
    <w:rsid w:val="00715E1D"/>
    <w:rsid w:val="00720D2B"/>
    <w:rsid w:val="00720E20"/>
    <w:rsid w:val="0072266C"/>
    <w:rsid w:val="00722BD6"/>
    <w:rsid w:val="00727D8D"/>
    <w:rsid w:val="0073082E"/>
    <w:rsid w:val="0073155F"/>
    <w:rsid w:val="00735818"/>
    <w:rsid w:val="00736C43"/>
    <w:rsid w:val="00737395"/>
    <w:rsid w:val="007403B1"/>
    <w:rsid w:val="00741469"/>
    <w:rsid w:val="007444F7"/>
    <w:rsid w:val="0074643B"/>
    <w:rsid w:val="00753E26"/>
    <w:rsid w:val="007540B8"/>
    <w:rsid w:val="00755028"/>
    <w:rsid w:val="00755A9B"/>
    <w:rsid w:val="00756656"/>
    <w:rsid w:val="007566DE"/>
    <w:rsid w:val="00756BB2"/>
    <w:rsid w:val="00760B81"/>
    <w:rsid w:val="00760C93"/>
    <w:rsid w:val="0076254E"/>
    <w:rsid w:val="00762DF1"/>
    <w:rsid w:val="00762FAD"/>
    <w:rsid w:val="0076536D"/>
    <w:rsid w:val="007665CB"/>
    <w:rsid w:val="00766764"/>
    <w:rsid w:val="007669D0"/>
    <w:rsid w:val="007723DB"/>
    <w:rsid w:val="0077362A"/>
    <w:rsid w:val="00774288"/>
    <w:rsid w:val="00774680"/>
    <w:rsid w:val="00777D2C"/>
    <w:rsid w:val="00781206"/>
    <w:rsid w:val="00781993"/>
    <w:rsid w:val="00781A90"/>
    <w:rsid w:val="007841D9"/>
    <w:rsid w:val="00785DE8"/>
    <w:rsid w:val="007920BF"/>
    <w:rsid w:val="00792598"/>
    <w:rsid w:val="00793305"/>
    <w:rsid w:val="00797475"/>
    <w:rsid w:val="007A22F2"/>
    <w:rsid w:val="007A4D31"/>
    <w:rsid w:val="007A5357"/>
    <w:rsid w:val="007A5AFE"/>
    <w:rsid w:val="007B0A3F"/>
    <w:rsid w:val="007B495B"/>
    <w:rsid w:val="007B5CCE"/>
    <w:rsid w:val="007B68BC"/>
    <w:rsid w:val="007C04D6"/>
    <w:rsid w:val="007C1785"/>
    <w:rsid w:val="007C1BC1"/>
    <w:rsid w:val="007C7B27"/>
    <w:rsid w:val="007D0F63"/>
    <w:rsid w:val="007D101A"/>
    <w:rsid w:val="007D1C4D"/>
    <w:rsid w:val="007D2019"/>
    <w:rsid w:val="007D6DAE"/>
    <w:rsid w:val="007D7863"/>
    <w:rsid w:val="007E15D5"/>
    <w:rsid w:val="007E30B0"/>
    <w:rsid w:val="007E503C"/>
    <w:rsid w:val="007E5A89"/>
    <w:rsid w:val="007E784D"/>
    <w:rsid w:val="007F2078"/>
    <w:rsid w:val="007F480C"/>
    <w:rsid w:val="007F4896"/>
    <w:rsid w:val="007F5492"/>
    <w:rsid w:val="007F54D0"/>
    <w:rsid w:val="0080268F"/>
    <w:rsid w:val="00807457"/>
    <w:rsid w:val="00810567"/>
    <w:rsid w:val="00810F35"/>
    <w:rsid w:val="00812BB4"/>
    <w:rsid w:val="008134A0"/>
    <w:rsid w:val="00814460"/>
    <w:rsid w:val="00814DF0"/>
    <w:rsid w:val="0081629B"/>
    <w:rsid w:val="008178AA"/>
    <w:rsid w:val="00822396"/>
    <w:rsid w:val="00822661"/>
    <w:rsid w:val="0082390C"/>
    <w:rsid w:val="00823C15"/>
    <w:rsid w:val="008254DC"/>
    <w:rsid w:val="00825812"/>
    <w:rsid w:val="008274D8"/>
    <w:rsid w:val="00827914"/>
    <w:rsid w:val="008308BE"/>
    <w:rsid w:val="00830990"/>
    <w:rsid w:val="00830A03"/>
    <w:rsid w:val="0083116A"/>
    <w:rsid w:val="00833E13"/>
    <w:rsid w:val="008341B8"/>
    <w:rsid w:val="00835E4C"/>
    <w:rsid w:val="00837F94"/>
    <w:rsid w:val="008408D3"/>
    <w:rsid w:val="00842176"/>
    <w:rsid w:val="008429A1"/>
    <w:rsid w:val="00847283"/>
    <w:rsid w:val="00847E6A"/>
    <w:rsid w:val="00851705"/>
    <w:rsid w:val="008517FF"/>
    <w:rsid w:val="00855BB2"/>
    <w:rsid w:val="00856756"/>
    <w:rsid w:val="00856D9A"/>
    <w:rsid w:val="0085702C"/>
    <w:rsid w:val="00857C32"/>
    <w:rsid w:val="00860216"/>
    <w:rsid w:val="0086302F"/>
    <w:rsid w:val="00863B8B"/>
    <w:rsid w:val="00865763"/>
    <w:rsid w:val="00866610"/>
    <w:rsid w:val="00866A63"/>
    <w:rsid w:val="00866EC0"/>
    <w:rsid w:val="0087019F"/>
    <w:rsid w:val="00872C90"/>
    <w:rsid w:val="00873897"/>
    <w:rsid w:val="00875D87"/>
    <w:rsid w:val="0087655A"/>
    <w:rsid w:val="008765FA"/>
    <w:rsid w:val="0087792C"/>
    <w:rsid w:val="008805CA"/>
    <w:rsid w:val="008810D5"/>
    <w:rsid w:val="00883BD9"/>
    <w:rsid w:val="00884E07"/>
    <w:rsid w:val="00885A01"/>
    <w:rsid w:val="00885A4C"/>
    <w:rsid w:val="00890AE1"/>
    <w:rsid w:val="0089589F"/>
    <w:rsid w:val="008A273D"/>
    <w:rsid w:val="008A2851"/>
    <w:rsid w:val="008A4517"/>
    <w:rsid w:val="008B0792"/>
    <w:rsid w:val="008B2509"/>
    <w:rsid w:val="008B256F"/>
    <w:rsid w:val="008B2E9C"/>
    <w:rsid w:val="008B5D78"/>
    <w:rsid w:val="008B6C63"/>
    <w:rsid w:val="008C05D3"/>
    <w:rsid w:val="008C0968"/>
    <w:rsid w:val="008C1C5B"/>
    <w:rsid w:val="008C699F"/>
    <w:rsid w:val="008C6BED"/>
    <w:rsid w:val="008D4575"/>
    <w:rsid w:val="008D5386"/>
    <w:rsid w:val="008E15CC"/>
    <w:rsid w:val="008E195B"/>
    <w:rsid w:val="008E27D3"/>
    <w:rsid w:val="008E33AD"/>
    <w:rsid w:val="008E40DB"/>
    <w:rsid w:val="008E446D"/>
    <w:rsid w:val="008E45A3"/>
    <w:rsid w:val="008E4FE6"/>
    <w:rsid w:val="008E6AB7"/>
    <w:rsid w:val="008E75DE"/>
    <w:rsid w:val="008F09CF"/>
    <w:rsid w:val="008F319A"/>
    <w:rsid w:val="008F3671"/>
    <w:rsid w:val="008F5D80"/>
    <w:rsid w:val="008F7506"/>
    <w:rsid w:val="00900D1C"/>
    <w:rsid w:val="00905B1C"/>
    <w:rsid w:val="00907324"/>
    <w:rsid w:val="0090756A"/>
    <w:rsid w:val="0091093E"/>
    <w:rsid w:val="00910ACB"/>
    <w:rsid w:val="00914665"/>
    <w:rsid w:val="00914D50"/>
    <w:rsid w:val="00917E79"/>
    <w:rsid w:val="0092256F"/>
    <w:rsid w:val="00924A56"/>
    <w:rsid w:val="00925355"/>
    <w:rsid w:val="0092680A"/>
    <w:rsid w:val="00931C4A"/>
    <w:rsid w:val="00934206"/>
    <w:rsid w:val="00937E7E"/>
    <w:rsid w:val="00937FA9"/>
    <w:rsid w:val="00942667"/>
    <w:rsid w:val="009451F5"/>
    <w:rsid w:val="00947789"/>
    <w:rsid w:val="00950E75"/>
    <w:rsid w:val="0095180B"/>
    <w:rsid w:val="00962BC8"/>
    <w:rsid w:val="00964FE4"/>
    <w:rsid w:val="00967959"/>
    <w:rsid w:val="00970684"/>
    <w:rsid w:val="00970698"/>
    <w:rsid w:val="00976B49"/>
    <w:rsid w:val="00980390"/>
    <w:rsid w:val="00980474"/>
    <w:rsid w:val="00982F0B"/>
    <w:rsid w:val="00985577"/>
    <w:rsid w:val="00987E96"/>
    <w:rsid w:val="0099064A"/>
    <w:rsid w:val="00991AC6"/>
    <w:rsid w:val="00991C04"/>
    <w:rsid w:val="00992508"/>
    <w:rsid w:val="009946DB"/>
    <w:rsid w:val="00995210"/>
    <w:rsid w:val="00995773"/>
    <w:rsid w:val="00995CD9"/>
    <w:rsid w:val="009A4B37"/>
    <w:rsid w:val="009A5FF9"/>
    <w:rsid w:val="009A72C2"/>
    <w:rsid w:val="009A79DD"/>
    <w:rsid w:val="009B434A"/>
    <w:rsid w:val="009B6D8A"/>
    <w:rsid w:val="009C1112"/>
    <w:rsid w:val="009C6C79"/>
    <w:rsid w:val="009C7AE6"/>
    <w:rsid w:val="009D05D8"/>
    <w:rsid w:val="009D239A"/>
    <w:rsid w:val="009D37BC"/>
    <w:rsid w:val="009D4C43"/>
    <w:rsid w:val="009D580A"/>
    <w:rsid w:val="009D5BB9"/>
    <w:rsid w:val="009D6EC1"/>
    <w:rsid w:val="009E077C"/>
    <w:rsid w:val="009E2315"/>
    <w:rsid w:val="009E3CBC"/>
    <w:rsid w:val="009E67F9"/>
    <w:rsid w:val="009F21F9"/>
    <w:rsid w:val="009F2434"/>
    <w:rsid w:val="009F31A9"/>
    <w:rsid w:val="009F4245"/>
    <w:rsid w:val="009F47DD"/>
    <w:rsid w:val="009F4A9F"/>
    <w:rsid w:val="00A0198A"/>
    <w:rsid w:val="00A02E85"/>
    <w:rsid w:val="00A0369E"/>
    <w:rsid w:val="00A03C68"/>
    <w:rsid w:val="00A03D10"/>
    <w:rsid w:val="00A042DD"/>
    <w:rsid w:val="00A047DE"/>
    <w:rsid w:val="00A0488C"/>
    <w:rsid w:val="00A06F4B"/>
    <w:rsid w:val="00A101B3"/>
    <w:rsid w:val="00A11FB4"/>
    <w:rsid w:val="00A138E5"/>
    <w:rsid w:val="00A14E89"/>
    <w:rsid w:val="00A150F1"/>
    <w:rsid w:val="00A165CC"/>
    <w:rsid w:val="00A1667F"/>
    <w:rsid w:val="00A16C0D"/>
    <w:rsid w:val="00A17523"/>
    <w:rsid w:val="00A219FB"/>
    <w:rsid w:val="00A304F1"/>
    <w:rsid w:val="00A318DC"/>
    <w:rsid w:val="00A31DF0"/>
    <w:rsid w:val="00A32AD3"/>
    <w:rsid w:val="00A34026"/>
    <w:rsid w:val="00A3695A"/>
    <w:rsid w:val="00A37230"/>
    <w:rsid w:val="00A3780C"/>
    <w:rsid w:val="00A4017C"/>
    <w:rsid w:val="00A407A2"/>
    <w:rsid w:val="00A45D88"/>
    <w:rsid w:val="00A4702D"/>
    <w:rsid w:val="00A503F0"/>
    <w:rsid w:val="00A50686"/>
    <w:rsid w:val="00A518A4"/>
    <w:rsid w:val="00A53004"/>
    <w:rsid w:val="00A5384D"/>
    <w:rsid w:val="00A60E33"/>
    <w:rsid w:val="00A612A4"/>
    <w:rsid w:val="00A63800"/>
    <w:rsid w:val="00A64FB4"/>
    <w:rsid w:val="00A65273"/>
    <w:rsid w:val="00A6621C"/>
    <w:rsid w:val="00A667AE"/>
    <w:rsid w:val="00A679C9"/>
    <w:rsid w:val="00A70520"/>
    <w:rsid w:val="00A72A8A"/>
    <w:rsid w:val="00A7544C"/>
    <w:rsid w:val="00A76670"/>
    <w:rsid w:val="00A76697"/>
    <w:rsid w:val="00A77932"/>
    <w:rsid w:val="00A810DE"/>
    <w:rsid w:val="00A816DE"/>
    <w:rsid w:val="00A82939"/>
    <w:rsid w:val="00A835E9"/>
    <w:rsid w:val="00A856D4"/>
    <w:rsid w:val="00A87E04"/>
    <w:rsid w:val="00A91283"/>
    <w:rsid w:val="00A94C90"/>
    <w:rsid w:val="00A95B14"/>
    <w:rsid w:val="00A96459"/>
    <w:rsid w:val="00A964DB"/>
    <w:rsid w:val="00A9765E"/>
    <w:rsid w:val="00AA2761"/>
    <w:rsid w:val="00AA4054"/>
    <w:rsid w:val="00AA52A6"/>
    <w:rsid w:val="00AA6D9D"/>
    <w:rsid w:val="00AB1BB2"/>
    <w:rsid w:val="00AB1CC2"/>
    <w:rsid w:val="00AB26A4"/>
    <w:rsid w:val="00AB3A8F"/>
    <w:rsid w:val="00AB6709"/>
    <w:rsid w:val="00AC3015"/>
    <w:rsid w:val="00AC3ADD"/>
    <w:rsid w:val="00AC5711"/>
    <w:rsid w:val="00AC7C51"/>
    <w:rsid w:val="00AD013D"/>
    <w:rsid w:val="00AD05F6"/>
    <w:rsid w:val="00AD1475"/>
    <w:rsid w:val="00AD185D"/>
    <w:rsid w:val="00AD21E9"/>
    <w:rsid w:val="00AD224C"/>
    <w:rsid w:val="00AD2F7D"/>
    <w:rsid w:val="00AD3F6A"/>
    <w:rsid w:val="00AD74A2"/>
    <w:rsid w:val="00AE0A84"/>
    <w:rsid w:val="00AE187F"/>
    <w:rsid w:val="00AE23E0"/>
    <w:rsid w:val="00AE3974"/>
    <w:rsid w:val="00AE4B56"/>
    <w:rsid w:val="00AE6217"/>
    <w:rsid w:val="00AF0293"/>
    <w:rsid w:val="00AF21C5"/>
    <w:rsid w:val="00AF4817"/>
    <w:rsid w:val="00AF6547"/>
    <w:rsid w:val="00AF7AC6"/>
    <w:rsid w:val="00B02079"/>
    <w:rsid w:val="00B0480C"/>
    <w:rsid w:val="00B0728F"/>
    <w:rsid w:val="00B121F9"/>
    <w:rsid w:val="00B13571"/>
    <w:rsid w:val="00B139C3"/>
    <w:rsid w:val="00B14A31"/>
    <w:rsid w:val="00B17E7F"/>
    <w:rsid w:val="00B24947"/>
    <w:rsid w:val="00B25606"/>
    <w:rsid w:val="00B27DBE"/>
    <w:rsid w:val="00B30CB2"/>
    <w:rsid w:val="00B31A96"/>
    <w:rsid w:val="00B327C2"/>
    <w:rsid w:val="00B33BEF"/>
    <w:rsid w:val="00B33E70"/>
    <w:rsid w:val="00B35056"/>
    <w:rsid w:val="00B36669"/>
    <w:rsid w:val="00B416E7"/>
    <w:rsid w:val="00B424EE"/>
    <w:rsid w:val="00B45344"/>
    <w:rsid w:val="00B45FF8"/>
    <w:rsid w:val="00B467E0"/>
    <w:rsid w:val="00B50131"/>
    <w:rsid w:val="00B50412"/>
    <w:rsid w:val="00B528B8"/>
    <w:rsid w:val="00B528EC"/>
    <w:rsid w:val="00B5386F"/>
    <w:rsid w:val="00B53C0F"/>
    <w:rsid w:val="00B54107"/>
    <w:rsid w:val="00B56CA1"/>
    <w:rsid w:val="00B57560"/>
    <w:rsid w:val="00B605F0"/>
    <w:rsid w:val="00B630ED"/>
    <w:rsid w:val="00B633F7"/>
    <w:rsid w:val="00B6694C"/>
    <w:rsid w:val="00B67684"/>
    <w:rsid w:val="00B70791"/>
    <w:rsid w:val="00B70DD1"/>
    <w:rsid w:val="00B71A85"/>
    <w:rsid w:val="00B71D50"/>
    <w:rsid w:val="00B75D1D"/>
    <w:rsid w:val="00B76213"/>
    <w:rsid w:val="00B77D18"/>
    <w:rsid w:val="00B83047"/>
    <w:rsid w:val="00B8584A"/>
    <w:rsid w:val="00B86DDB"/>
    <w:rsid w:val="00B90528"/>
    <w:rsid w:val="00B963CB"/>
    <w:rsid w:val="00B97843"/>
    <w:rsid w:val="00B97C8E"/>
    <w:rsid w:val="00BA188C"/>
    <w:rsid w:val="00BA191D"/>
    <w:rsid w:val="00BA2276"/>
    <w:rsid w:val="00BA4ACA"/>
    <w:rsid w:val="00BB19AE"/>
    <w:rsid w:val="00BB2137"/>
    <w:rsid w:val="00BB2870"/>
    <w:rsid w:val="00BB2CE9"/>
    <w:rsid w:val="00BB47C4"/>
    <w:rsid w:val="00BB6656"/>
    <w:rsid w:val="00BB6A8C"/>
    <w:rsid w:val="00BB778B"/>
    <w:rsid w:val="00BC4124"/>
    <w:rsid w:val="00BC4206"/>
    <w:rsid w:val="00BC5571"/>
    <w:rsid w:val="00BC5941"/>
    <w:rsid w:val="00BC5BF3"/>
    <w:rsid w:val="00BC6D73"/>
    <w:rsid w:val="00BD16F1"/>
    <w:rsid w:val="00BD20D7"/>
    <w:rsid w:val="00BD317A"/>
    <w:rsid w:val="00BD556F"/>
    <w:rsid w:val="00BD6A3A"/>
    <w:rsid w:val="00BE5271"/>
    <w:rsid w:val="00BE7E08"/>
    <w:rsid w:val="00BF002C"/>
    <w:rsid w:val="00BF09FE"/>
    <w:rsid w:val="00BF2650"/>
    <w:rsid w:val="00BF338E"/>
    <w:rsid w:val="00BF3693"/>
    <w:rsid w:val="00BF5935"/>
    <w:rsid w:val="00BF7503"/>
    <w:rsid w:val="00BF7C2C"/>
    <w:rsid w:val="00C01D10"/>
    <w:rsid w:val="00C05EB0"/>
    <w:rsid w:val="00C072C8"/>
    <w:rsid w:val="00C07F46"/>
    <w:rsid w:val="00C13F25"/>
    <w:rsid w:val="00C1418E"/>
    <w:rsid w:val="00C14E3C"/>
    <w:rsid w:val="00C14EE7"/>
    <w:rsid w:val="00C20695"/>
    <w:rsid w:val="00C22120"/>
    <w:rsid w:val="00C2272C"/>
    <w:rsid w:val="00C22EAA"/>
    <w:rsid w:val="00C26273"/>
    <w:rsid w:val="00C27664"/>
    <w:rsid w:val="00C27676"/>
    <w:rsid w:val="00C27D30"/>
    <w:rsid w:val="00C34106"/>
    <w:rsid w:val="00C3720B"/>
    <w:rsid w:val="00C42786"/>
    <w:rsid w:val="00C42D88"/>
    <w:rsid w:val="00C44D45"/>
    <w:rsid w:val="00C4553D"/>
    <w:rsid w:val="00C456DB"/>
    <w:rsid w:val="00C45DC0"/>
    <w:rsid w:val="00C46257"/>
    <w:rsid w:val="00C51BED"/>
    <w:rsid w:val="00C53647"/>
    <w:rsid w:val="00C53E34"/>
    <w:rsid w:val="00C566C7"/>
    <w:rsid w:val="00C60167"/>
    <w:rsid w:val="00C637EA"/>
    <w:rsid w:val="00C64676"/>
    <w:rsid w:val="00C66F0F"/>
    <w:rsid w:val="00C678E9"/>
    <w:rsid w:val="00C70489"/>
    <w:rsid w:val="00C70BAC"/>
    <w:rsid w:val="00C711A3"/>
    <w:rsid w:val="00C715AB"/>
    <w:rsid w:val="00C72D2A"/>
    <w:rsid w:val="00C74616"/>
    <w:rsid w:val="00C766AD"/>
    <w:rsid w:val="00C778C2"/>
    <w:rsid w:val="00C826F0"/>
    <w:rsid w:val="00C858EB"/>
    <w:rsid w:val="00C86AC1"/>
    <w:rsid w:val="00C86DD0"/>
    <w:rsid w:val="00C87539"/>
    <w:rsid w:val="00C90045"/>
    <w:rsid w:val="00C902A2"/>
    <w:rsid w:val="00C93144"/>
    <w:rsid w:val="00C944E2"/>
    <w:rsid w:val="00C95A23"/>
    <w:rsid w:val="00C95F5B"/>
    <w:rsid w:val="00CA116D"/>
    <w:rsid w:val="00CA186D"/>
    <w:rsid w:val="00CA372B"/>
    <w:rsid w:val="00CA59FA"/>
    <w:rsid w:val="00CA6183"/>
    <w:rsid w:val="00CB3E73"/>
    <w:rsid w:val="00CB57FA"/>
    <w:rsid w:val="00CB5E64"/>
    <w:rsid w:val="00CB6C47"/>
    <w:rsid w:val="00CB6D9A"/>
    <w:rsid w:val="00CC03C0"/>
    <w:rsid w:val="00CC0925"/>
    <w:rsid w:val="00CC208D"/>
    <w:rsid w:val="00CC28A2"/>
    <w:rsid w:val="00CC2D3F"/>
    <w:rsid w:val="00CC37E6"/>
    <w:rsid w:val="00CC5736"/>
    <w:rsid w:val="00CC6BD2"/>
    <w:rsid w:val="00CD0688"/>
    <w:rsid w:val="00CD1540"/>
    <w:rsid w:val="00CD23E0"/>
    <w:rsid w:val="00CD5351"/>
    <w:rsid w:val="00CE004E"/>
    <w:rsid w:val="00CE0D1D"/>
    <w:rsid w:val="00CE21A8"/>
    <w:rsid w:val="00CE23DB"/>
    <w:rsid w:val="00CE2861"/>
    <w:rsid w:val="00CE416D"/>
    <w:rsid w:val="00CE7392"/>
    <w:rsid w:val="00CF21B2"/>
    <w:rsid w:val="00CF42E6"/>
    <w:rsid w:val="00CF4AEB"/>
    <w:rsid w:val="00CF504A"/>
    <w:rsid w:val="00CF6241"/>
    <w:rsid w:val="00CF6B58"/>
    <w:rsid w:val="00D005C0"/>
    <w:rsid w:val="00D010C5"/>
    <w:rsid w:val="00D038E4"/>
    <w:rsid w:val="00D04F6F"/>
    <w:rsid w:val="00D05045"/>
    <w:rsid w:val="00D075A7"/>
    <w:rsid w:val="00D104CC"/>
    <w:rsid w:val="00D12424"/>
    <w:rsid w:val="00D13106"/>
    <w:rsid w:val="00D13725"/>
    <w:rsid w:val="00D13CE9"/>
    <w:rsid w:val="00D14431"/>
    <w:rsid w:val="00D144F7"/>
    <w:rsid w:val="00D148AE"/>
    <w:rsid w:val="00D167F4"/>
    <w:rsid w:val="00D167FA"/>
    <w:rsid w:val="00D1749D"/>
    <w:rsid w:val="00D17CAB"/>
    <w:rsid w:val="00D21FE0"/>
    <w:rsid w:val="00D24CB5"/>
    <w:rsid w:val="00D26FC1"/>
    <w:rsid w:val="00D31E0A"/>
    <w:rsid w:val="00D3224D"/>
    <w:rsid w:val="00D3416B"/>
    <w:rsid w:val="00D365C0"/>
    <w:rsid w:val="00D37034"/>
    <w:rsid w:val="00D40185"/>
    <w:rsid w:val="00D40DD8"/>
    <w:rsid w:val="00D45606"/>
    <w:rsid w:val="00D45D7E"/>
    <w:rsid w:val="00D46175"/>
    <w:rsid w:val="00D47AAB"/>
    <w:rsid w:val="00D52618"/>
    <w:rsid w:val="00D52809"/>
    <w:rsid w:val="00D53C1A"/>
    <w:rsid w:val="00D561BE"/>
    <w:rsid w:val="00D6099E"/>
    <w:rsid w:val="00D61E86"/>
    <w:rsid w:val="00D636F8"/>
    <w:rsid w:val="00D67444"/>
    <w:rsid w:val="00D674B3"/>
    <w:rsid w:val="00D71306"/>
    <w:rsid w:val="00D74433"/>
    <w:rsid w:val="00D7510C"/>
    <w:rsid w:val="00D75CA6"/>
    <w:rsid w:val="00D771A2"/>
    <w:rsid w:val="00D77E89"/>
    <w:rsid w:val="00D820A6"/>
    <w:rsid w:val="00D83563"/>
    <w:rsid w:val="00D84AEA"/>
    <w:rsid w:val="00D85CEE"/>
    <w:rsid w:val="00D917C5"/>
    <w:rsid w:val="00D941CF"/>
    <w:rsid w:val="00D96A16"/>
    <w:rsid w:val="00D976BA"/>
    <w:rsid w:val="00DA0A94"/>
    <w:rsid w:val="00DA0F88"/>
    <w:rsid w:val="00DA153B"/>
    <w:rsid w:val="00DA1A12"/>
    <w:rsid w:val="00DA28B9"/>
    <w:rsid w:val="00DA2F17"/>
    <w:rsid w:val="00DA601F"/>
    <w:rsid w:val="00DA644D"/>
    <w:rsid w:val="00DA7275"/>
    <w:rsid w:val="00DA77E1"/>
    <w:rsid w:val="00DA7D6D"/>
    <w:rsid w:val="00DB024A"/>
    <w:rsid w:val="00DB0A2C"/>
    <w:rsid w:val="00DB2210"/>
    <w:rsid w:val="00DB3AF5"/>
    <w:rsid w:val="00DB6753"/>
    <w:rsid w:val="00DB6882"/>
    <w:rsid w:val="00DB7D79"/>
    <w:rsid w:val="00DC0F91"/>
    <w:rsid w:val="00DC21E1"/>
    <w:rsid w:val="00DC39E1"/>
    <w:rsid w:val="00DC44F1"/>
    <w:rsid w:val="00DC452A"/>
    <w:rsid w:val="00DC6E6D"/>
    <w:rsid w:val="00DC7195"/>
    <w:rsid w:val="00DD2A3F"/>
    <w:rsid w:val="00DD3C2D"/>
    <w:rsid w:val="00DD5345"/>
    <w:rsid w:val="00DD6468"/>
    <w:rsid w:val="00DD6DAA"/>
    <w:rsid w:val="00DE1020"/>
    <w:rsid w:val="00DE325F"/>
    <w:rsid w:val="00DE42D8"/>
    <w:rsid w:val="00DE56F9"/>
    <w:rsid w:val="00DE57A9"/>
    <w:rsid w:val="00DF1356"/>
    <w:rsid w:val="00DF148B"/>
    <w:rsid w:val="00DF20BB"/>
    <w:rsid w:val="00DF443D"/>
    <w:rsid w:val="00DF6574"/>
    <w:rsid w:val="00DF797C"/>
    <w:rsid w:val="00E0084F"/>
    <w:rsid w:val="00E01541"/>
    <w:rsid w:val="00E047CD"/>
    <w:rsid w:val="00E04A35"/>
    <w:rsid w:val="00E060BA"/>
    <w:rsid w:val="00E07EA1"/>
    <w:rsid w:val="00E107D7"/>
    <w:rsid w:val="00E10817"/>
    <w:rsid w:val="00E13F6A"/>
    <w:rsid w:val="00E14387"/>
    <w:rsid w:val="00E204DF"/>
    <w:rsid w:val="00E2317E"/>
    <w:rsid w:val="00E31969"/>
    <w:rsid w:val="00E32CD6"/>
    <w:rsid w:val="00E40091"/>
    <w:rsid w:val="00E40D28"/>
    <w:rsid w:val="00E42ECA"/>
    <w:rsid w:val="00E5124B"/>
    <w:rsid w:val="00E52847"/>
    <w:rsid w:val="00E529DF"/>
    <w:rsid w:val="00E53D55"/>
    <w:rsid w:val="00E54C2A"/>
    <w:rsid w:val="00E57E42"/>
    <w:rsid w:val="00E61098"/>
    <w:rsid w:val="00E617DE"/>
    <w:rsid w:val="00E623F8"/>
    <w:rsid w:val="00E630C7"/>
    <w:rsid w:val="00E63439"/>
    <w:rsid w:val="00E63ACC"/>
    <w:rsid w:val="00E6402B"/>
    <w:rsid w:val="00E64A6E"/>
    <w:rsid w:val="00E64BC8"/>
    <w:rsid w:val="00E676B9"/>
    <w:rsid w:val="00E7137C"/>
    <w:rsid w:val="00E77FDF"/>
    <w:rsid w:val="00E8160B"/>
    <w:rsid w:val="00E81C52"/>
    <w:rsid w:val="00E87D00"/>
    <w:rsid w:val="00E93ACD"/>
    <w:rsid w:val="00E93C07"/>
    <w:rsid w:val="00E96120"/>
    <w:rsid w:val="00E96891"/>
    <w:rsid w:val="00E97E68"/>
    <w:rsid w:val="00EA12A4"/>
    <w:rsid w:val="00EA6BEB"/>
    <w:rsid w:val="00EB04BC"/>
    <w:rsid w:val="00EB098E"/>
    <w:rsid w:val="00EB0DB4"/>
    <w:rsid w:val="00EB34FA"/>
    <w:rsid w:val="00EB3DA9"/>
    <w:rsid w:val="00EB405E"/>
    <w:rsid w:val="00EC133E"/>
    <w:rsid w:val="00EC42EB"/>
    <w:rsid w:val="00EC4A64"/>
    <w:rsid w:val="00EC55B5"/>
    <w:rsid w:val="00EC5EDA"/>
    <w:rsid w:val="00EC7AFA"/>
    <w:rsid w:val="00ED3CAE"/>
    <w:rsid w:val="00ED4056"/>
    <w:rsid w:val="00ED5510"/>
    <w:rsid w:val="00ED77C2"/>
    <w:rsid w:val="00ED7863"/>
    <w:rsid w:val="00ED7CD9"/>
    <w:rsid w:val="00EE1275"/>
    <w:rsid w:val="00EE18E3"/>
    <w:rsid w:val="00EE2ECD"/>
    <w:rsid w:val="00EE304E"/>
    <w:rsid w:val="00EE3297"/>
    <w:rsid w:val="00EE5087"/>
    <w:rsid w:val="00EF209E"/>
    <w:rsid w:val="00EF2968"/>
    <w:rsid w:val="00EF4A7E"/>
    <w:rsid w:val="00EF4AFA"/>
    <w:rsid w:val="00EF7962"/>
    <w:rsid w:val="00F01087"/>
    <w:rsid w:val="00F0226D"/>
    <w:rsid w:val="00F038EA"/>
    <w:rsid w:val="00F109FA"/>
    <w:rsid w:val="00F10E0E"/>
    <w:rsid w:val="00F11BC4"/>
    <w:rsid w:val="00F12A6F"/>
    <w:rsid w:val="00F16756"/>
    <w:rsid w:val="00F17191"/>
    <w:rsid w:val="00F20D60"/>
    <w:rsid w:val="00F22556"/>
    <w:rsid w:val="00F22B86"/>
    <w:rsid w:val="00F25850"/>
    <w:rsid w:val="00F25E8E"/>
    <w:rsid w:val="00F276F6"/>
    <w:rsid w:val="00F30B72"/>
    <w:rsid w:val="00F322A9"/>
    <w:rsid w:val="00F3236D"/>
    <w:rsid w:val="00F324B4"/>
    <w:rsid w:val="00F34D4A"/>
    <w:rsid w:val="00F35356"/>
    <w:rsid w:val="00F36044"/>
    <w:rsid w:val="00F36574"/>
    <w:rsid w:val="00F40852"/>
    <w:rsid w:val="00F4356B"/>
    <w:rsid w:val="00F507C9"/>
    <w:rsid w:val="00F53098"/>
    <w:rsid w:val="00F53BBD"/>
    <w:rsid w:val="00F557BE"/>
    <w:rsid w:val="00F56C5F"/>
    <w:rsid w:val="00F6180B"/>
    <w:rsid w:val="00F620C9"/>
    <w:rsid w:val="00F62F7B"/>
    <w:rsid w:val="00F66300"/>
    <w:rsid w:val="00F71B74"/>
    <w:rsid w:val="00F76E3D"/>
    <w:rsid w:val="00F7714F"/>
    <w:rsid w:val="00F8037B"/>
    <w:rsid w:val="00F80D23"/>
    <w:rsid w:val="00F80DFD"/>
    <w:rsid w:val="00F82315"/>
    <w:rsid w:val="00F82725"/>
    <w:rsid w:val="00F83958"/>
    <w:rsid w:val="00F83E2C"/>
    <w:rsid w:val="00F8418A"/>
    <w:rsid w:val="00F847C3"/>
    <w:rsid w:val="00F84CC2"/>
    <w:rsid w:val="00F869F2"/>
    <w:rsid w:val="00F872B6"/>
    <w:rsid w:val="00F90D5B"/>
    <w:rsid w:val="00F918A3"/>
    <w:rsid w:val="00F91D81"/>
    <w:rsid w:val="00F92D6C"/>
    <w:rsid w:val="00F93037"/>
    <w:rsid w:val="00FA0000"/>
    <w:rsid w:val="00FA3A56"/>
    <w:rsid w:val="00FA3D2A"/>
    <w:rsid w:val="00FA40A6"/>
    <w:rsid w:val="00FA6B5B"/>
    <w:rsid w:val="00FB07E2"/>
    <w:rsid w:val="00FB34CE"/>
    <w:rsid w:val="00FB4E5B"/>
    <w:rsid w:val="00FB6A95"/>
    <w:rsid w:val="00FC4C64"/>
    <w:rsid w:val="00FD2E37"/>
    <w:rsid w:val="00FD5403"/>
    <w:rsid w:val="00FD571B"/>
    <w:rsid w:val="00FD7C1E"/>
    <w:rsid w:val="00FE11CE"/>
    <w:rsid w:val="00FE4CD9"/>
    <w:rsid w:val="00FE6753"/>
    <w:rsid w:val="00FE6E2C"/>
    <w:rsid w:val="00FE7A15"/>
    <w:rsid w:val="00FF0A4A"/>
    <w:rsid w:val="00FF10ED"/>
    <w:rsid w:val="00FF1F60"/>
    <w:rsid w:val="00FF27BA"/>
    <w:rsid w:val="00FF3421"/>
    <w:rsid w:val="00FF41D2"/>
    <w:rsid w:val="00FF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83116A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3116A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consplusnormal">
    <w:name w:val="consplusnormal"/>
    <w:basedOn w:val="a"/>
    <w:rsid w:val="0083116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rsid w:val="0083116A"/>
    <w:rPr>
      <w:color w:val="0000FF"/>
      <w:u w:val="single"/>
    </w:rPr>
  </w:style>
  <w:style w:type="paragraph" w:customStyle="1" w:styleId="ConsPlusNormal0">
    <w:name w:val="ConsPlusNormal"/>
    <w:link w:val="ConsPlusNormal1"/>
    <w:rsid w:val="008311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locked/>
    <w:rsid w:val="007E50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u">
    <w:name w:val="u"/>
    <w:basedOn w:val="a0"/>
    <w:rsid w:val="0083116A"/>
  </w:style>
  <w:style w:type="character" w:customStyle="1" w:styleId="f">
    <w:name w:val="f"/>
    <w:basedOn w:val="a0"/>
    <w:rsid w:val="0083116A"/>
  </w:style>
  <w:style w:type="character" w:customStyle="1" w:styleId="epm">
    <w:name w:val="epm"/>
    <w:basedOn w:val="a0"/>
    <w:rsid w:val="0083116A"/>
  </w:style>
  <w:style w:type="paragraph" w:styleId="a4">
    <w:name w:val="List Bullet"/>
    <w:basedOn w:val="a"/>
    <w:autoRedefine/>
    <w:rsid w:val="0083116A"/>
    <w:pPr>
      <w:widowControl w:val="0"/>
      <w:spacing w:after="60"/>
      <w:jc w:val="both"/>
    </w:pPr>
  </w:style>
  <w:style w:type="paragraph" w:styleId="a5">
    <w:name w:val="Body Text"/>
    <w:aliases w:val="Основной текст с отступом 21,Основной текст Знак Знак Знак,Основной текст Знак Знак Знак Знак,Знак1,body text Знак Знак,Список 1,body text,NoticeText-List"/>
    <w:basedOn w:val="a"/>
    <w:link w:val="a6"/>
    <w:uiPriority w:val="99"/>
    <w:rsid w:val="0083116A"/>
    <w:pPr>
      <w:spacing w:after="120"/>
      <w:jc w:val="both"/>
    </w:pPr>
  </w:style>
  <w:style w:type="character" w:customStyle="1" w:styleId="a6">
    <w:name w:val="Основной текст Знак"/>
    <w:aliases w:val="Основной текст с отступом 21 Знак,Основной текст Знак Знак Знак Знак1,Основной текст Знак Знак Знак Знак Знак,Знак1 Знак,body text Знак Знак Знак,Список 1 Знак,body text Знак,NoticeText-List Знак"/>
    <w:basedOn w:val="a0"/>
    <w:link w:val="a5"/>
    <w:uiPriority w:val="99"/>
    <w:rsid w:val="00831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3116A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8">
    <w:name w:val="Название Знак"/>
    <w:basedOn w:val="a0"/>
    <w:link w:val="a7"/>
    <w:rsid w:val="0083116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styleId="a9">
    <w:name w:val="Subtitle"/>
    <w:basedOn w:val="a"/>
    <w:link w:val="aa"/>
    <w:qFormat/>
    <w:rsid w:val="0083116A"/>
    <w:pPr>
      <w:ind w:left="4962"/>
    </w:pPr>
    <w:rPr>
      <w:sz w:val="26"/>
      <w:szCs w:val="20"/>
    </w:rPr>
  </w:style>
  <w:style w:type="character" w:customStyle="1" w:styleId="aa">
    <w:name w:val="Подзаголовок Знак"/>
    <w:basedOn w:val="a0"/>
    <w:link w:val="a9"/>
    <w:rsid w:val="008311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0">
    <w:name w:val="Body Text 3"/>
    <w:basedOn w:val="a"/>
    <w:link w:val="31"/>
    <w:uiPriority w:val="99"/>
    <w:unhideWhenUsed/>
    <w:rsid w:val="0032201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3220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32201F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тиль1"/>
    <w:basedOn w:val="a"/>
    <w:rsid w:val="007E503C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0"/>
    <w:rsid w:val="007E503C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 w:val="24"/>
    </w:rPr>
  </w:style>
  <w:style w:type="paragraph" w:styleId="20">
    <w:name w:val="List Number 2"/>
    <w:basedOn w:val="a"/>
    <w:uiPriority w:val="99"/>
    <w:semiHidden/>
    <w:unhideWhenUsed/>
    <w:rsid w:val="007E503C"/>
    <w:pPr>
      <w:tabs>
        <w:tab w:val="num" w:pos="432"/>
      </w:tabs>
      <w:ind w:left="432" w:hanging="432"/>
      <w:contextualSpacing/>
    </w:pPr>
    <w:rPr>
      <w:sz w:val="20"/>
      <w:szCs w:val="20"/>
    </w:rPr>
  </w:style>
  <w:style w:type="paragraph" w:customStyle="1" w:styleId="3">
    <w:name w:val="Стиль3 Знак"/>
    <w:basedOn w:val="12"/>
    <w:rsid w:val="007E503C"/>
    <w:pPr>
      <w:numPr>
        <w:ilvl w:val="2"/>
        <w:numId w:val="1"/>
      </w:numPr>
      <w:adjustRightInd w:val="0"/>
      <w:snapToGrid/>
      <w:spacing w:line="240" w:lineRule="auto"/>
      <w:textAlignment w:val="baseline"/>
    </w:pPr>
  </w:style>
  <w:style w:type="paragraph" w:customStyle="1" w:styleId="32">
    <w:name w:val="Стиль3"/>
    <w:basedOn w:val="21"/>
    <w:rsid w:val="007E503C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</w:rPr>
  </w:style>
  <w:style w:type="paragraph" w:styleId="21">
    <w:name w:val="Body Text Indent 2"/>
    <w:basedOn w:val="a"/>
    <w:link w:val="22"/>
    <w:uiPriority w:val="99"/>
    <w:semiHidden/>
    <w:unhideWhenUsed/>
    <w:rsid w:val="007E503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E50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rsid w:val="007E503C"/>
    <w:rPr>
      <w:b/>
      <w:bCs/>
      <w:color w:val="008000"/>
      <w:sz w:val="20"/>
      <w:szCs w:val="20"/>
    </w:rPr>
  </w:style>
  <w:style w:type="paragraph" w:customStyle="1" w:styleId="ConsNonformat">
    <w:name w:val="ConsNonformat"/>
    <w:rsid w:val="005C7E90"/>
    <w:pPr>
      <w:widowControl w:val="0"/>
      <w:autoSpaceDE w:val="0"/>
      <w:autoSpaceDN w:val="0"/>
      <w:adjustRightInd w:val="0"/>
    </w:pPr>
    <w:rPr>
      <w:rFonts w:ascii="Consultant" w:eastAsia="Times New Roman" w:hAnsi="Consultant" w:cs="Times New Roman"/>
      <w:sz w:val="20"/>
      <w:szCs w:val="20"/>
    </w:rPr>
  </w:style>
  <w:style w:type="paragraph" w:styleId="ac">
    <w:name w:val="List Paragraph"/>
    <w:aliases w:val="GOST_TableList,it_List1"/>
    <w:basedOn w:val="a"/>
    <w:link w:val="ad"/>
    <w:uiPriority w:val="34"/>
    <w:qFormat/>
    <w:rsid w:val="005C7E90"/>
    <w:pPr>
      <w:ind w:left="720"/>
      <w:contextualSpacing/>
    </w:pPr>
    <w:rPr>
      <w:sz w:val="20"/>
      <w:szCs w:val="20"/>
    </w:rPr>
  </w:style>
  <w:style w:type="character" w:customStyle="1" w:styleId="ad">
    <w:name w:val="Абзац списка Знак"/>
    <w:aliases w:val="GOST_TableList Знак,it_List1 Знак"/>
    <w:link w:val="ac"/>
    <w:uiPriority w:val="34"/>
    <w:locked/>
    <w:rsid w:val="00413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90D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0D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D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0">
    <w:name w:val="Заголовок 2 Знак1 Знак"/>
    <w:aliases w:val="Заголовок 2 Знак Знак Знак Знак"/>
    <w:basedOn w:val="a0"/>
    <w:locked/>
    <w:rsid w:val="00F90D5B"/>
    <w:rPr>
      <w:b/>
      <w:sz w:val="28"/>
      <w:lang w:val="ru-RU" w:eastAsia="ru-RU" w:bidi="ar-SA"/>
    </w:rPr>
  </w:style>
  <w:style w:type="character" w:styleId="af0">
    <w:name w:val="Placeholder Text"/>
    <w:basedOn w:val="a0"/>
    <w:uiPriority w:val="99"/>
    <w:semiHidden/>
    <w:rsid w:val="006814D2"/>
    <w:rPr>
      <w:color w:val="808080"/>
    </w:rPr>
  </w:style>
  <w:style w:type="paragraph" w:customStyle="1" w:styleId="13">
    <w:name w:val="Маркер1"/>
    <w:basedOn w:val="a"/>
    <w:rsid w:val="00020362"/>
    <w:pPr>
      <w:widowControl w:val="0"/>
      <w:tabs>
        <w:tab w:val="left" w:pos="360"/>
      </w:tabs>
      <w:suppressAutoHyphens/>
      <w:spacing w:before="120" w:line="300" w:lineRule="atLeast"/>
      <w:jc w:val="both"/>
    </w:pPr>
    <w:rPr>
      <w:szCs w:val="20"/>
      <w:lang w:eastAsia="zh-CN"/>
    </w:rPr>
  </w:style>
  <w:style w:type="paragraph" w:styleId="af1">
    <w:name w:val="header"/>
    <w:basedOn w:val="a"/>
    <w:link w:val="af2"/>
    <w:uiPriority w:val="99"/>
    <w:unhideWhenUsed/>
    <w:rsid w:val="00B3505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rsid w:val="00B350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B3505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B350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F92D6C"/>
  </w:style>
  <w:style w:type="character" w:customStyle="1" w:styleId="r">
    <w:name w:val="r"/>
    <w:basedOn w:val="a0"/>
    <w:rsid w:val="00F92D6C"/>
  </w:style>
  <w:style w:type="paragraph" w:styleId="23">
    <w:name w:val="Body Text 2"/>
    <w:basedOn w:val="a"/>
    <w:link w:val="24"/>
    <w:uiPriority w:val="99"/>
    <w:unhideWhenUsed/>
    <w:rsid w:val="00EC5EDA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EC5E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+ Полужирный"/>
    <w:rsid w:val="00A9765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5">
    <w:name w:val="Основной текст (2)_"/>
    <w:link w:val="211"/>
    <w:rsid w:val="00A9765E"/>
    <w:rPr>
      <w:sz w:val="17"/>
      <w:szCs w:val="17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A9765E"/>
    <w:pPr>
      <w:shd w:val="clear" w:color="auto" w:fill="FFFFFF"/>
      <w:spacing w:before="240" w:after="240" w:line="0" w:lineRule="atLeast"/>
      <w:ind w:hanging="860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33">
    <w:name w:val="Основной текст (3)_"/>
    <w:link w:val="34"/>
    <w:rsid w:val="00A9765E"/>
    <w:rPr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765E"/>
    <w:pPr>
      <w:shd w:val="clear" w:color="auto" w:fill="FFFFFF"/>
      <w:spacing w:before="240" w:line="245" w:lineRule="exac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6">
    <w:name w:val="Основной текст (6)_"/>
    <w:link w:val="60"/>
    <w:rsid w:val="00A9765E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9765E"/>
    <w:pPr>
      <w:shd w:val="clear" w:color="auto" w:fill="FFFFFF"/>
      <w:spacing w:after="66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Подпись к таблице_"/>
    <w:link w:val="14"/>
    <w:rsid w:val="00A9765E"/>
    <w:rPr>
      <w:sz w:val="26"/>
      <w:szCs w:val="26"/>
      <w:shd w:val="clear" w:color="auto" w:fill="FFFFFF"/>
    </w:rPr>
  </w:style>
  <w:style w:type="paragraph" w:customStyle="1" w:styleId="14">
    <w:name w:val="Подпись к таблице1"/>
    <w:basedOn w:val="a"/>
    <w:link w:val="af6"/>
    <w:rsid w:val="00A9765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Подпись к таблице"/>
    <w:rsid w:val="00A9765E"/>
    <w:rPr>
      <w:sz w:val="26"/>
      <w:szCs w:val="26"/>
      <w:u w:val="single"/>
      <w:shd w:val="clear" w:color="auto" w:fill="FFFFFF"/>
    </w:rPr>
  </w:style>
  <w:style w:type="character" w:customStyle="1" w:styleId="5">
    <w:name w:val="Основной текст (5)_"/>
    <w:link w:val="50"/>
    <w:rsid w:val="00A9765E"/>
    <w:rPr>
      <w:rFonts w:ascii="Corbel" w:eastAsia="Corbel" w:hAnsi="Corbel" w:cs="Corbe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9765E"/>
    <w:pPr>
      <w:shd w:val="clear" w:color="auto" w:fill="FFFFFF"/>
      <w:spacing w:line="221" w:lineRule="exact"/>
    </w:pPr>
    <w:rPr>
      <w:rFonts w:ascii="Corbel" w:eastAsia="Corbel" w:hAnsi="Corbel" w:cs="Corbel"/>
      <w:sz w:val="19"/>
      <w:szCs w:val="19"/>
      <w:lang w:eastAsia="en-US"/>
    </w:rPr>
  </w:style>
  <w:style w:type="character" w:customStyle="1" w:styleId="295pt80">
    <w:name w:val="Основной текст (2) + 9;5 pt;Курсив;Масштаб 80%"/>
    <w:rsid w:val="00A9765E"/>
    <w:rPr>
      <w:i/>
      <w:iCs/>
      <w:w w:val="8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A9765E"/>
    <w:rPr>
      <w:spacing w:val="10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9765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character" w:customStyle="1" w:styleId="213pt">
    <w:name w:val="Основной текст (2) + 13 pt;Курсив"/>
    <w:rsid w:val="00A9765E"/>
    <w:rPr>
      <w:i/>
      <w:iCs/>
      <w:sz w:val="26"/>
      <w:szCs w:val="26"/>
      <w:shd w:val="clear" w:color="auto" w:fill="FFFFFF"/>
    </w:rPr>
  </w:style>
  <w:style w:type="character" w:customStyle="1" w:styleId="28pt0pt">
    <w:name w:val="Основной текст (2) + 8 pt;Интервал 0 pt"/>
    <w:rsid w:val="00A9765E"/>
    <w:rPr>
      <w:spacing w:val="10"/>
      <w:sz w:val="16"/>
      <w:szCs w:val="16"/>
      <w:shd w:val="clear" w:color="auto" w:fill="FFFFFF"/>
    </w:rPr>
  </w:style>
  <w:style w:type="character" w:customStyle="1" w:styleId="7">
    <w:name w:val="Основной текст (7)_"/>
    <w:link w:val="70"/>
    <w:rsid w:val="00A9765E"/>
    <w:rPr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9765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35">
    <w:name w:val="Заголовок №3_"/>
    <w:link w:val="36"/>
    <w:rsid w:val="00A9765E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A9765E"/>
    <w:pPr>
      <w:shd w:val="clear" w:color="auto" w:fill="FFFFFF"/>
      <w:spacing w:line="0" w:lineRule="atLeas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">
    <w:name w:val="Заголовок №4_"/>
    <w:link w:val="41"/>
    <w:rsid w:val="00A9765E"/>
    <w:rPr>
      <w:sz w:val="26"/>
      <w:szCs w:val="26"/>
      <w:shd w:val="clear" w:color="auto" w:fill="FFFFFF"/>
    </w:rPr>
  </w:style>
  <w:style w:type="paragraph" w:customStyle="1" w:styleId="41">
    <w:name w:val="Заголовок №41"/>
    <w:basedOn w:val="a"/>
    <w:link w:val="4"/>
    <w:rsid w:val="00A9765E"/>
    <w:pPr>
      <w:shd w:val="clear" w:color="auto" w:fill="FFFFFF"/>
      <w:spacing w:line="317" w:lineRule="exact"/>
      <w:jc w:val="both"/>
      <w:outlineLvl w:val="3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0">
    <w:name w:val="Заголовок №4"/>
    <w:rsid w:val="00A9765E"/>
    <w:rPr>
      <w:sz w:val="26"/>
      <w:szCs w:val="26"/>
      <w:u w:val="single"/>
      <w:shd w:val="clear" w:color="auto" w:fill="FFFFFF"/>
    </w:rPr>
  </w:style>
  <w:style w:type="character" w:customStyle="1" w:styleId="26">
    <w:name w:val="Подпись к таблице2"/>
    <w:rsid w:val="00A9765E"/>
    <w:rPr>
      <w:sz w:val="26"/>
      <w:szCs w:val="26"/>
      <w:u w:val="single"/>
      <w:shd w:val="clear" w:color="auto" w:fill="FFFFFF"/>
    </w:rPr>
  </w:style>
  <w:style w:type="character" w:customStyle="1" w:styleId="28pt0pt1">
    <w:name w:val="Основной текст (2) + 8 pt;Интервал 0 pt1"/>
    <w:rsid w:val="00A9765E"/>
    <w:rPr>
      <w:spacing w:val="10"/>
      <w:sz w:val="16"/>
      <w:szCs w:val="16"/>
      <w:shd w:val="clear" w:color="auto" w:fill="FFFFFF"/>
    </w:rPr>
  </w:style>
  <w:style w:type="paragraph" w:customStyle="1" w:styleId="61">
    <w:name w:val="Основной текст6"/>
    <w:basedOn w:val="a"/>
    <w:rsid w:val="00A9765E"/>
    <w:pPr>
      <w:shd w:val="clear" w:color="auto" w:fill="FFFFFF"/>
      <w:spacing w:after="60" w:line="0" w:lineRule="atLeast"/>
      <w:ind w:hanging="4200"/>
      <w:jc w:val="center"/>
    </w:pPr>
    <w:rPr>
      <w:sz w:val="26"/>
      <w:szCs w:val="26"/>
    </w:rPr>
  </w:style>
  <w:style w:type="paragraph" w:styleId="af8">
    <w:name w:val="No Spacing"/>
    <w:basedOn w:val="a"/>
    <w:link w:val="af9"/>
    <w:uiPriority w:val="1"/>
    <w:qFormat/>
    <w:rsid w:val="00A9765E"/>
    <w:pPr>
      <w:widowControl w:val="0"/>
      <w:autoSpaceDE w:val="0"/>
      <w:autoSpaceDN w:val="0"/>
      <w:adjustRightInd w:val="0"/>
    </w:pPr>
    <w:rPr>
      <w:sz w:val="20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995CD9"/>
    <w:rPr>
      <w:rFonts w:ascii="Times New Roman" w:eastAsia="Times New Roman" w:hAnsi="Times New Roman" w:cs="Times New Roman"/>
      <w:sz w:val="20"/>
      <w:szCs w:val="32"/>
      <w:lang w:val="en-US" w:bidi="en-US"/>
    </w:rPr>
  </w:style>
  <w:style w:type="paragraph" w:customStyle="1" w:styleId="afa">
    <w:name w:val="Прижатый влево"/>
    <w:basedOn w:val="a"/>
    <w:next w:val="a"/>
    <w:uiPriority w:val="99"/>
    <w:rsid w:val="00A9765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b">
    <w:name w:val="Table Grid"/>
    <w:basedOn w:val="a1"/>
    <w:uiPriority w:val="59"/>
    <w:rsid w:val="002133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36248"/>
  </w:style>
  <w:style w:type="paragraph" w:styleId="afc">
    <w:name w:val="Body Text Indent"/>
    <w:basedOn w:val="a"/>
    <w:link w:val="afd"/>
    <w:uiPriority w:val="99"/>
    <w:unhideWhenUsed/>
    <w:rsid w:val="00C34106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C341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ормальный"/>
    <w:rsid w:val="00C34106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"/>
    <w:rsid w:val="002F5A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f">
    <w:name w:val="footnote text"/>
    <w:aliases w:val="Знак12 Знак"/>
    <w:basedOn w:val="a"/>
    <w:link w:val="aff0"/>
    <w:uiPriority w:val="99"/>
    <w:rsid w:val="00E7137C"/>
    <w:pPr>
      <w:spacing w:after="60"/>
      <w:jc w:val="both"/>
    </w:pPr>
    <w:rPr>
      <w:sz w:val="20"/>
      <w:szCs w:val="20"/>
    </w:rPr>
  </w:style>
  <w:style w:type="character" w:customStyle="1" w:styleId="aff0">
    <w:name w:val="Текст сноски Знак"/>
    <w:aliases w:val="Знак12 Знак Знак"/>
    <w:basedOn w:val="a0"/>
    <w:link w:val="aff"/>
    <w:uiPriority w:val="99"/>
    <w:rsid w:val="00E713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rsid w:val="00E7137C"/>
    <w:rPr>
      <w:vertAlign w:val="superscript"/>
    </w:rPr>
  </w:style>
  <w:style w:type="table" w:customStyle="1" w:styleId="16">
    <w:name w:val="Сетка таблицы1"/>
    <w:basedOn w:val="a1"/>
    <w:next w:val="afb"/>
    <w:uiPriority w:val="59"/>
    <w:rsid w:val="003D18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95C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7">
    <w:name w:val="Без интервала1"/>
    <w:rsid w:val="009E67F9"/>
    <w:rPr>
      <w:rFonts w:ascii="HeliosC" w:eastAsia="Times New Roman" w:hAnsi="HeliosC" w:cs="Times New Roman"/>
    </w:rPr>
  </w:style>
  <w:style w:type="paragraph" w:styleId="aff2">
    <w:name w:val="Normal (Web)"/>
    <w:basedOn w:val="a"/>
    <w:uiPriority w:val="99"/>
    <w:unhideWhenUsed/>
    <w:rsid w:val="003205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83116A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83116A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consplusnormal">
    <w:name w:val="consplusnormal"/>
    <w:basedOn w:val="a"/>
    <w:rsid w:val="0083116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rsid w:val="0083116A"/>
    <w:rPr>
      <w:color w:val="0000FF"/>
      <w:u w:val="single"/>
    </w:rPr>
  </w:style>
  <w:style w:type="paragraph" w:customStyle="1" w:styleId="ConsPlusNormal0">
    <w:name w:val="ConsPlusNormal"/>
    <w:link w:val="ConsPlusNormal1"/>
    <w:rsid w:val="008311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locked/>
    <w:rsid w:val="007E50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u">
    <w:name w:val="u"/>
    <w:basedOn w:val="a0"/>
    <w:rsid w:val="0083116A"/>
  </w:style>
  <w:style w:type="character" w:customStyle="1" w:styleId="f">
    <w:name w:val="f"/>
    <w:basedOn w:val="a0"/>
    <w:rsid w:val="0083116A"/>
  </w:style>
  <w:style w:type="character" w:customStyle="1" w:styleId="epm">
    <w:name w:val="epm"/>
    <w:basedOn w:val="a0"/>
    <w:rsid w:val="0083116A"/>
  </w:style>
  <w:style w:type="paragraph" w:styleId="a4">
    <w:name w:val="List Bullet"/>
    <w:basedOn w:val="a"/>
    <w:autoRedefine/>
    <w:rsid w:val="0083116A"/>
    <w:pPr>
      <w:widowControl w:val="0"/>
      <w:spacing w:after="60"/>
      <w:jc w:val="both"/>
    </w:pPr>
  </w:style>
  <w:style w:type="paragraph" w:styleId="a5">
    <w:name w:val="Body Text"/>
    <w:aliases w:val="Основной текст с отступом 21,Основной текст Знак Знак Знак,Основной текст Знак Знак Знак Знак,Знак1,body text Знак Знак,Список 1,body text,NoticeText-List"/>
    <w:basedOn w:val="a"/>
    <w:link w:val="a6"/>
    <w:uiPriority w:val="99"/>
    <w:rsid w:val="0083116A"/>
    <w:pPr>
      <w:spacing w:after="120"/>
      <w:jc w:val="both"/>
    </w:pPr>
  </w:style>
  <w:style w:type="character" w:customStyle="1" w:styleId="a6">
    <w:name w:val="Основной текст Знак"/>
    <w:aliases w:val="Основной текст с отступом 21 Знак,Основной текст Знак Знак Знак Знак1,Основной текст Знак Знак Знак Знак Знак,Знак1 Знак,body text Знак Знак Знак,Список 1 Знак,body text Знак,NoticeText-List Знак"/>
    <w:basedOn w:val="a0"/>
    <w:link w:val="a5"/>
    <w:uiPriority w:val="99"/>
    <w:rsid w:val="00831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3116A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8">
    <w:name w:val="Название Знак"/>
    <w:basedOn w:val="a0"/>
    <w:link w:val="a7"/>
    <w:rsid w:val="0083116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styleId="a9">
    <w:name w:val="Subtitle"/>
    <w:basedOn w:val="a"/>
    <w:link w:val="aa"/>
    <w:qFormat/>
    <w:rsid w:val="0083116A"/>
    <w:pPr>
      <w:ind w:left="4962"/>
    </w:pPr>
    <w:rPr>
      <w:sz w:val="26"/>
      <w:szCs w:val="20"/>
    </w:rPr>
  </w:style>
  <w:style w:type="character" w:customStyle="1" w:styleId="aa">
    <w:name w:val="Подзаголовок Знак"/>
    <w:basedOn w:val="a0"/>
    <w:link w:val="a9"/>
    <w:rsid w:val="008311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0">
    <w:name w:val="Body Text 3"/>
    <w:basedOn w:val="a"/>
    <w:link w:val="31"/>
    <w:uiPriority w:val="99"/>
    <w:unhideWhenUsed/>
    <w:rsid w:val="0032201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3220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32201F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тиль1"/>
    <w:basedOn w:val="a"/>
    <w:rsid w:val="007E503C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0"/>
    <w:rsid w:val="007E503C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 w:val="24"/>
    </w:rPr>
  </w:style>
  <w:style w:type="paragraph" w:styleId="20">
    <w:name w:val="List Number 2"/>
    <w:basedOn w:val="a"/>
    <w:uiPriority w:val="99"/>
    <w:semiHidden/>
    <w:unhideWhenUsed/>
    <w:rsid w:val="007E503C"/>
    <w:pPr>
      <w:tabs>
        <w:tab w:val="num" w:pos="432"/>
      </w:tabs>
      <w:ind w:left="432" w:hanging="432"/>
      <w:contextualSpacing/>
    </w:pPr>
    <w:rPr>
      <w:sz w:val="20"/>
      <w:szCs w:val="20"/>
    </w:rPr>
  </w:style>
  <w:style w:type="paragraph" w:customStyle="1" w:styleId="3">
    <w:name w:val="Стиль3 Знак"/>
    <w:basedOn w:val="12"/>
    <w:rsid w:val="007E503C"/>
    <w:pPr>
      <w:numPr>
        <w:ilvl w:val="2"/>
        <w:numId w:val="1"/>
      </w:numPr>
      <w:adjustRightInd w:val="0"/>
      <w:snapToGrid/>
      <w:spacing w:line="240" w:lineRule="auto"/>
      <w:textAlignment w:val="baseline"/>
    </w:pPr>
  </w:style>
  <w:style w:type="paragraph" w:customStyle="1" w:styleId="32">
    <w:name w:val="Стиль3"/>
    <w:basedOn w:val="21"/>
    <w:rsid w:val="007E503C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</w:rPr>
  </w:style>
  <w:style w:type="paragraph" w:styleId="21">
    <w:name w:val="Body Text Indent 2"/>
    <w:basedOn w:val="a"/>
    <w:link w:val="22"/>
    <w:uiPriority w:val="99"/>
    <w:semiHidden/>
    <w:unhideWhenUsed/>
    <w:rsid w:val="007E503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E50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rsid w:val="007E503C"/>
    <w:rPr>
      <w:b/>
      <w:bCs/>
      <w:color w:val="008000"/>
      <w:sz w:val="20"/>
      <w:szCs w:val="20"/>
    </w:rPr>
  </w:style>
  <w:style w:type="paragraph" w:customStyle="1" w:styleId="ConsNonformat">
    <w:name w:val="ConsNonformat"/>
    <w:rsid w:val="005C7E90"/>
    <w:pPr>
      <w:widowControl w:val="0"/>
      <w:autoSpaceDE w:val="0"/>
      <w:autoSpaceDN w:val="0"/>
      <w:adjustRightInd w:val="0"/>
    </w:pPr>
    <w:rPr>
      <w:rFonts w:ascii="Consultant" w:eastAsia="Times New Roman" w:hAnsi="Consultant" w:cs="Times New Roman"/>
      <w:sz w:val="20"/>
      <w:szCs w:val="20"/>
    </w:rPr>
  </w:style>
  <w:style w:type="paragraph" w:styleId="ac">
    <w:name w:val="List Paragraph"/>
    <w:aliases w:val="GOST_TableList,it_List1"/>
    <w:basedOn w:val="a"/>
    <w:link w:val="ad"/>
    <w:uiPriority w:val="34"/>
    <w:qFormat/>
    <w:rsid w:val="005C7E90"/>
    <w:pPr>
      <w:ind w:left="720"/>
      <w:contextualSpacing/>
    </w:pPr>
    <w:rPr>
      <w:sz w:val="20"/>
      <w:szCs w:val="20"/>
    </w:rPr>
  </w:style>
  <w:style w:type="character" w:customStyle="1" w:styleId="ad">
    <w:name w:val="Абзац списка Знак"/>
    <w:aliases w:val="GOST_TableList Знак,it_List1 Знак"/>
    <w:link w:val="ac"/>
    <w:uiPriority w:val="34"/>
    <w:locked/>
    <w:rsid w:val="00413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90D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0D5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D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0">
    <w:name w:val="Заголовок 2 Знак1 Знак"/>
    <w:aliases w:val="Заголовок 2 Знак Знак Знак Знак"/>
    <w:basedOn w:val="a0"/>
    <w:locked/>
    <w:rsid w:val="00F90D5B"/>
    <w:rPr>
      <w:b/>
      <w:sz w:val="28"/>
      <w:lang w:val="ru-RU" w:eastAsia="ru-RU" w:bidi="ar-SA"/>
    </w:rPr>
  </w:style>
  <w:style w:type="character" w:styleId="af0">
    <w:name w:val="Placeholder Text"/>
    <w:basedOn w:val="a0"/>
    <w:uiPriority w:val="99"/>
    <w:semiHidden/>
    <w:rsid w:val="006814D2"/>
    <w:rPr>
      <w:color w:val="808080"/>
    </w:rPr>
  </w:style>
  <w:style w:type="paragraph" w:customStyle="1" w:styleId="13">
    <w:name w:val="Маркер1"/>
    <w:basedOn w:val="a"/>
    <w:rsid w:val="00020362"/>
    <w:pPr>
      <w:widowControl w:val="0"/>
      <w:tabs>
        <w:tab w:val="left" w:pos="360"/>
      </w:tabs>
      <w:suppressAutoHyphens/>
      <w:spacing w:before="120" w:line="300" w:lineRule="atLeast"/>
      <w:jc w:val="both"/>
    </w:pPr>
    <w:rPr>
      <w:szCs w:val="20"/>
      <w:lang w:eastAsia="zh-CN"/>
    </w:rPr>
  </w:style>
  <w:style w:type="paragraph" w:styleId="af1">
    <w:name w:val="header"/>
    <w:basedOn w:val="a"/>
    <w:link w:val="af2"/>
    <w:uiPriority w:val="99"/>
    <w:semiHidden/>
    <w:unhideWhenUsed/>
    <w:rsid w:val="00B3505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B350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B3505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rsid w:val="00B350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F92D6C"/>
  </w:style>
  <w:style w:type="character" w:customStyle="1" w:styleId="r">
    <w:name w:val="r"/>
    <w:basedOn w:val="a0"/>
    <w:rsid w:val="00F92D6C"/>
  </w:style>
  <w:style w:type="paragraph" w:styleId="23">
    <w:name w:val="Body Text 2"/>
    <w:basedOn w:val="a"/>
    <w:link w:val="24"/>
    <w:uiPriority w:val="99"/>
    <w:unhideWhenUsed/>
    <w:rsid w:val="00EC5EDA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EC5E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+ Полужирный"/>
    <w:rsid w:val="00A9765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5">
    <w:name w:val="Основной текст (2)_"/>
    <w:link w:val="211"/>
    <w:rsid w:val="00A9765E"/>
    <w:rPr>
      <w:sz w:val="17"/>
      <w:szCs w:val="17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A9765E"/>
    <w:pPr>
      <w:shd w:val="clear" w:color="auto" w:fill="FFFFFF"/>
      <w:spacing w:before="240" w:after="240" w:line="0" w:lineRule="atLeast"/>
      <w:ind w:hanging="860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33">
    <w:name w:val="Основной текст (3)_"/>
    <w:link w:val="34"/>
    <w:rsid w:val="00A9765E"/>
    <w:rPr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765E"/>
    <w:pPr>
      <w:shd w:val="clear" w:color="auto" w:fill="FFFFFF"/>
      <w:spacing w:before="240" w:line="245" w:lineRule="exac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6">
    <w:name w:val="Основной текст (6)_"/>
    <w:link w:val="60"/>
    <w:rsid w:val="00A9765E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9765E"/>
    <w:pPr>
      <w:shd w:val="clear" w:color="auto" w:fill="FFFFFF"/>
      <w:spacing w:after="660"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Подпись к таблице_"/>
    <w:link w:val="14"/>
    <w:rsid w:val="00A9765E"/>
    <w:rPr>
      <w:sz w:val="26"/>
      <w:szCs w:val="26"/>
      <w:shd w:val="clear" w:color="auto" w:fill="FFFFFF"/>
    </w:rPr>
  </w:style>
  <w:style w:type="paragraph" w:customStyle="1" w:styleId="14">
    <w:name w:val="Подпись к таблице1"/>
    <w:basedOn w:val="a"/>
    <w:link w:val="af6"/>
    <w:rsid w:val="00A9765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Подпись к таблице"/>
    <w:rsid w:val="00A9765E"/>
    <w:rPr>
      <w:sz w:val="26"/>
      <w:szCs w:val="26"/>
      <w:u w:val="single"/>
      <w:shd w:val="clear" w:color="auto" w:fill="FFFFFF"/>
    </w:rPr>
  </w:style>
  <w:style w:type="character" w:customStyle="1" w:styleId="5">
    <w:name w:val="Основной текст (5)_"/>
    <w:link w:val="50"/>
    <w:rsid w:val="00A9765E"/>
    <w:rPr>
      <w:rFonts w:ascii="Corbel" w:eastAsia="Corbel" w:hAnsi="Corbel" w:cs="Corbe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9765E"/>
    <w:pPr>
      <w:shd w:val="clear" w:color="auto" w:fill="FFFFFF"/>
      <w:spacing w:line="221" w:lineRule="exact"/>
    </w:pPr>
    <w:rPr>
      <w:rFonts w:ascii="Corbel" w:eastAsia="Corbel" w:hAnsi="Corbel" w:cs="Corbel"/>
      <w:sz w:val="19"/>
      <w:szCs w:val="19"/>
      <w:lang w:eastAsia="en-US"/>
    </w:rPr>
  </w:style>
  <w:style w:type="character" w:customStyle="1" w:styleId="295pt80">
    <w:name w:val="Основной текст (2) + 9;5 pt;Курсив;Масштаб 80%"/>
    <w:rsid w:val="00A9765E"/>
    <w:rPr>
      <w:i/>
      <w:iCs/>
      <w:w w:val="8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A9765E"/>
    <w:rPr>
      <w:spacing w:val="10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9765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character" w:customStyle="1" w:styleId="213pt">
    <w:name w:val="Основной текст (2) + 13 pt;Курсив"/>
    <w:rsid w:val="00A9765E"/>
    <w:rPr>
      <w:i/>
      <w:iCs/>
      <w:sz w:val="26"/>
      <w:szCs w:val="26"/>
      <w:shd w:val="clear" w:color="auto" w:fill="FFFFFF"/>
    </w:rPr>
  </w:style>
  <w:style w:type="character" w:customStyle="1" w:styleId="28pt0pt">
    <w:name w:val="Основной текст (2) + 8 pt;Интервал 0 pt"/>
    <w:rsid w:val="00A9765E"/>
    <w:rPr>
      <w:spacing w:val="10"/>
      <w:sz w:val="16"/>
      <w:szCs w:val="16"/>
      <w:shd w:val="clear" w:color="auto" w:fill="FFFFFF"/>
    </w:rPr>
  </w:style>
  <w:style w:type="character" w:customStyle="1" w:styleId="7">
    <w:name w:val="Основной текст (7)_"/>
    <w:link w:val="70"/>
    <w:rsid w:val="00A9765E"/>
    <w:rPr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9765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35">
    <w:name w:val="Заголовок №3_"/>
    <w:link w:val="36"/>
    <w:rsid w:val="00A9765E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A9765E"/>
    <w:pPr>
      <w:shd w:val="clear" w:color="auto" w:fill="FFFFFF"/>
      <w:spacing w:line="0" w:lineRule="atLeast"/>
      <w:outlineLvl w:val="2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">
    <w:name w:val="Заголовок №4_"/>
    <w:link w:val="41"/>
    <w:rsid w:val="00A9765E"/>
    <w:rPr>
      <w:sz w:val="26"/>
      <w:szCs w:val="26"/>
      <w:shd w:val="clear" w:color="auto" w:fill="FFFFFF"/>
    </w:rPr>
  </w:style>
  <w:style w:type="paragraph" w:customStyle="1" w:styleId="41">
    <w:name w:val="Заголовок №41"/>
    <w:basedOn w:val="a"/>
    <w:link w:val="4"/>
    <w:rsid w:val="00A9765E"/>
    <w:pPr>
      <w:shd w:val="clear" w:color="auto" w:fill="FFFFFF"/>
      <w:spacing w:line="317" w:lineRule="exact"/>
      <w:jc w:val="both"/>
      <w:outlineLvl w:val="3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0">
    <w:name w:val="Заголовок №4"/>
    <w:rsid w:val="00A9765E"/>
    <w:rPr>
      <w:sz w:val="26"/>
      <w:szCs w:val="26"/>
      <w:u w:val="single"/>
      <w:shd w:val="clear" w:color="auto" w:fill="FFFFFF"/>
    </w:rPr>
  </w:style>
  <w:style w:type="character" w:customStyle="1" w:styleId="26">
    <w:name w:val="Подпись к таблице2"/>
    <w:rsid w:val="00A9765E"/>
    <w:rPr>
      <w:sz w:val="26"/>
      <w:szCs w:val="26"/>
      <w:u w:val="single"/>
      <w:shd w:val="clear" w:color="auto" w:fill="FFFFFF"/>
    </w:rPr>
  </w:style>
  <w:style w:type="character" w:customStyle="1" w:styleId="28pt0pt1">
    <w:name w:val="Основной текст (2) + 8 pt;Интервал 0 pt1"/>
    <w:rsid w:val="00A9765E"/>
    <w:rPr>
      <w:spacing w:val="10"/>
      <w:sz w:val="16"/>
      <w:szCs w:val="16"/>
      <w:shd w:val="clear" w:color="auto" w:fill="FFFFFF"/>
    </w:rPr>
  </w:style>
  <w:style w:type="paragraph" w:customStyle="1" w:styleId="61">
    <w:name w:val="Основной текст6"/>
    <w:basedOn w:val="a"/>
    <w:rsid w:val="00A9765E"/>
    <w:pPr>
      <w:shd w:val="clear" w:color="auto" w:fill="FFFFFF"/>
      <w:spacing w:after="60" w:line="0" w:lineRule="atLeast"/>
      <w:ind w:hanging="4200"/>
      <w:jc w:val="center"/>
    </w:pPr>
    <w:rPr>
      <w:sz w:val="26"/>
      <w:szCs w:val="26"/>
    </w:rPr>
  </w:style>
  <w:style w:type="paragraph" w:styleId="af8">
    <w:name w:val="No Spacing"/>
    <w:basedOn w:val="a"/>
    <w:link w:val="af9"/>
    <w:uiPriority w:val="1"/>
    <w:qFormat/>
    <w:rsid w:val="00A9765E"/>
    <w:pPr>
      <w:widowControl w:val="0"/>
      <w:autoSpaceDE w:val="0"/>
      <w:autoSpaceDN w:val="0"/>
      <w:adjustRightInd w:val="0"/>
    </w:pPr>
    <w:rPr>
      <w:sz w:val="20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995CD9"/>
    <w:rPr>
      <w:rFonts w:ascii="Times New Roman" w:eastAsia="Times New Roman" w:hAnsi="Times New Roman" w:cs="Times New Roman"/>
      <w:sz w:val="20"/>
      <w:szCs w:val="32"/>
      <w:lang w:val="en-US" w:bidi="en-US"/>
    </w:rPr>
  </w:style>
  <w:style w:type="paragraph" w:customStyle="1" w:styleId="afa">
    <w:name w:val="Прижатый влево"/>
    <w:basedOn w:val="a"/>
    <w:next w:val="a"/>
    <w:uiPriority w:val="99"/>
    <w:rsid w:val="00A9765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fb">
    <w:name w:val="Table Grid"/>
    <w:basedOn w:val="a1"/>
    <w:uiPriority w:val="59"/>
    <w:rsid w:val="002133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36248"/>
  </w:style>
  <w:style w:type="paragraph" w:styleId="afc">
    <w:name w:val="Body Text Indent"/>
    <w:basedOn w:val="a"/>
    <w:link w:val="afd"/>
    <w:uiPriority w:val="99"/>
    <w:unhideWhenUsed/>
    <w:rsid w:val="00C34106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C341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ормальный"/>
    <w:rsid w:val="00C34106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"/>
    <w:rsid w:val="002F5A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f">
    <w:name w:val="footnote text"/>
    <w:aliases w:val="Знак12 Знак"/>
    <w:basedOn w:val="a"/>
    <w:link w:val="aff0"/>
    <w:uiPriority w:val="99"/>
    <w:rsid w:val="00E7137C"/>
    <w:pPr>
      <w:spacing w:after="60"/>
      <w:jc w:val="both"/>
    </w:pPr>
    <w:rPr>
      <w:sz w:val="20"/>
      <w:szCs w:val="20"/>
    </w:rPr>
  </w:style>
  <w:style w:type="character" w:customStyle="1" w:styleId="aff0">
    <w:name w:val="Текст сноски Знак"/>
    <w:aliases w:val="Знак12 Знак Знак"/>
    <w:basedOn w:val="a0"/>
    <w:link w:val="aff"/>
    <w:uiPriority w:val="99"/>
    <w:rsid w:val="00E713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rsid w:val="00E7137C"/>
    <w:rPr>
      <w:vertAlign w:val="superscript"/>
    </w:rPr>
  </w:style>
  <w:style w:type="table" w:customStyle="1" w:styleId="16">
    <w:name w:val="Сетка таблицы1"/>
    <w:basedOn w:val="a1"/>
    <w:next w:val="afb"/>
    <w:uiPriority w:val="59"/>
    <w:rsid w:val="003D18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95C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7">
    <w:name w:val="Без интервала1"/>
    <w:rsid w:val="009E67F9"/>
    <w:rPr>
      <w:rFonts w:ascii="HeliosC" w:eastAsia="Times New Roman" w:hAnsi="HeliosC" w:cs="Times New Roman"/>
    </w:rPr>
  </w:style>
  <w:style w:type="paragraph" w:styleId="aff2">
    <w:name w:val="Normal (Web)"/>
    <w:basedOn w:val="a"/>
    <w:uiPriority w:val="99"/>
    <w:unhideWhenUsed/>
    <w:rsid w:val="003205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051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19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3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5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89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69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275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54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5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2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8770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2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9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7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96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82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91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607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6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62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3562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99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53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9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70103612/40927c9496fcbaf341a878da33a8267f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andia.ru/text/category/zakoni_v_rossi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0120132/c4a506d1f42c9b14350815b69037855b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29071AA2BABE8C8C3FEB1943C0172135B454413A9FA03E6D809EEA821CA72F9B2B7268C5FB576DENDI8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DBE664850CFB71B6A73E5F3F69B8F5063DBD2CC14A8249F3383152F36018C1679D6BFDC469F0953gBc3D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8317-E450-42B7-BCB4-32264384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Ксения Алекша</cp:lastModifiedBy>
  <cp:revision>63</cp:revision>
  <cp:lastPrinted>2020-04-08T12:29:00Z</cp:lastPrinted>
  <dcterms:created xsi:type="dcterms:W3CDTF">2021-03-04T07:08:00Z</dcterms:created>
  <dcterms:modified xsi:type="dcterms:W3CDTF">2026-04-28T11:36:00Z</dcterms:modified>
</cp:coreProperties>
</file>