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AF4E66">
        <w:rPr>
          <w:rFonts w:ascii="Verdana" w:hAnsi="Verdana" w:cs="Verdana"/>
          <w:sz w:val="18"/>
          <w:szCs w:val="18"/>
          <w:u w:val="single"/>
        </w:rPr>
        <w:t>292</w:t>
      </w:r>
      <w:r w:rsidR="00A8302C">
        <w:rPr>
          <w:rFonts w:ascii="Verdana" w:hAnsi="Verdana" w:cs="Verdana"/>
          <w:sz w:val="18"/>
          <w:szCs w:val="18"/>
          <w:u w:val="single"/>
        </w:rPr>
        <w:t>-26 ЕАТ</w:t>
      </w:r>
    </w:p>
    <w:p w:rsidR="00D72022" w:rsidRPr="006F714B" w:rsidRDefault="006533AE" w:rsidP="00D72022">
      <w:pPr>
        <w:pStyle w:val="ConsPlusNonformat"/>
        <w:jc w:val="center"/>
        <w:rPr>
          <w:rFonts w:ascii="Verdana" w:hAnsi="Verdana"/>
          <w:sz w:val="18"/>
          <w:szCs w:val="18"/>
        </w:rPr>
      </w:pPr>
      <w:r w:rsidRPr="00D50B63">
        <w:rPr>
          <w:rFonts w:ascii="Verdana" w:hAnsi="Verdana"/>
          <w:sz w:val="18"/>
          <w:szCs w:val="18"/>
        </w:rPr>
        <w:t xml:space="preserve">на </w:t>
      </w:r>
      <w:r w:rsidRPr="006F714B">
        <w:rPr>
          <w:rFonts w:ascii="Verdana" w:hAnsi="Verdana"/>
          <w:sz w:val="18"/>
          <w:szCs w:val="18"/>
        </w:rPr>
        <w:t>поставку</w:t>
      </w:r>
      <w:r w:rsidR="000946D2" w:rsidRPr="006F714B">
        <w:rPr>
          <w:rFonts w:ascii="Verdana" w:hAnsi="Verdana"/>
          <w:sz w:val="18"/>
          <w:szCs w:val="18"/>
        </w:rPr>
        <w:t xml:space="preserve"> </w:t>
      </w:r>
      <w:r w:rsidR="009A5B8F" w:rsidRPr="006F714B">
        <w:rPr>
          <w:rFonts w:ascii="Verdana" w:hAnsi="Verdana"/>
          <w:sz w:val="18"/>
          <w:szCs w:val="18"/>
        </w:rPr>
        <w:t xml:space="preserve"> </w:t>
      </w:r>
      <w:r w:rsidR="005531FA">
        <w:rPr>
          <w:rFonts w:ascii="Verdana" w:hAnsi="Verdana"/>
          <w:sz w:val="18"/>
          <w:szCs w:val="18"/>
        </w:rPr>
        <w:t>журналов учета и регистрации</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00AF4E66" w:rsidRPr="000800F4">
        <w:rPr>
          <w:rFonts w:ascii="Verdana" w:hAnsi="Verdana"/>
          <w:color w:val="383838"/>
          <w:sz w:val="16"/>
          <w:szCs w:val="16"/>
          <w:shd w:val="clear" w:color="auto" w:fill="FFFFFF"/>
        </w:rPr>
        <w:t>261583507566158350100100060000000244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A8302C">
        <w:rPr>
          <w:rFonts w:ascii="Verdana" w:hAnsi="Verdana" w:cs="Verdana"/>
          <w:sz w:val="18"/>
          <w:szCs w:val="18"/>
        </w:rPr>
        <w:t>__</w:t>
      </w:r>
      <w:r w:rsidRPr="00245B0E">
        <w:rPr>
          <w:rFonts w:ascii="Verdana" w:hAnsi="Verdana" w:cs="Verdana"/>
          <w:sz w:val="18"/>
          <w:szCs w:val="18"/>
        </w:rPr>
        <w:t xml:space="preserve">" </w:t>
      </w:r>
      <w:r w:rsidR="00AF4E66">
        <w:rPr>
          <w:rFonts w:ascii="Verdana" w:hAnsi="Verdana" w:cs="Verdana"/>
          <w:sz w:val="18"/>
          <w:szCs w:val="18"/>
        </w:rPr>
        <w:t>августа</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A8302C">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F933F3" w:rsidRDefault="007C367A" w:rsidP="001147B7">
      <w:pPr>
        <w:pStyle w:val="ConsPlusNonformat"/>
        <w:ind w:firstLine="360"/>
        <w:jc w:val="both"/>
        <w:rPr>
          <w:rFonts w:ascii="Verdana" w:hAnsi="Verdana" w:cs="Verdana"/>
          <w:sz w:val="16"/>
          <w:szCs w:val="16"/>
        </w:rPr>
      </w:pPr>
      <w:proofErr w:type="gramStart"/>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w:t>
      </w:r>
      <w:r w:rsidRPr="00E5212B">
        <w:rPr>
          <w:rFonts w:ascii="Verdana" w:hAnsi="Verdana" w:cs="Verdana"/>
          <w:sz w:val="16"/>
          <w:szCs w:val="16"/>
        </w:rPr>
        <w:t xml:space="preserve">учреждение «Федеральный центр </w:t>
      </w:r>
      <w:proofErr w:type="spellStart"/>
      <w:r w:rsidRPr="00E5212B">
        <w:rPr>
          <w:rFonts w:ascii="Verdana" w:hAnsi="Verdana" w:cs="Verdana"/>
          <w:sz w:val="16"/>
          <w:szCs w:val="16"/>
        </w:rPr>
        <w:t>сердечно-сосудистой</w:t>
      </w:r>
      <w:proofErr w:type="spellEnd"/>
      <w:r w:rsidRPr="00E5212B">
        <w:rPr>
          <w:rFonts w:ascii="Verdana" w:hAnsi="Verdana" w:cs="Verdana"/>
          <w:sz w:val="16"/>
          <w:szCs w:val="16"/>
        </w:rPr>
        <w:t xml:space="preserve"> хирургии» Министерства здравоохранения Российской Федерации (г. Пенза), именуемое в дальнейшем «Заказчик», </w:t>
      </w:r>
      <w:r w:rsidRPr="00E5212B">
        <w:rPr>
          <w:rFonts w:ascii="Verdana" w:hAnsi="Verdana"/>
          <w:sz w:val="16"/>
          <w:szCs w:val="16"/>
        </w:rPr>
        <w:t xml:space="preserve">в лице главного врача Базылева Владлена </w:t>
      </w:r>
      <w:proofErr w:type="spellStart"/>
      <w:r w:rsidRPr="003D0F37">
        <w:rPr>
          <w:rFonts w:ascii="Verdana" w:hAnsi="Verdana"/>
          <w:sz w:val="16"/>
          <w:szCs w:val="16"/>
        </w:rPr>
        <w:t>Владленовича</w:t>
      </w:r>
      <w:proofErr w:type="spellEnd"/>
      <w:r w:rsidRPr="003D0F37">
        <w:rPr>
          <w:rFonts w:ascii="Verdana" w:hAnsi="Verdana"/>
          <w:sz w:val="16"/>
          <w:szCs w:val="16"/>
        </w:rPr>
        <w:t>, действующего на основании Приказа Минздрава России №5пк от 28.01.2013   и Устава</w:t>
      </w:r>
      <w:r w:rsidRPr="003D0F37">
        <w:rPr>
          <w:rFonts w:ascii="Verdana" w:hAnsi="Verdana" w:cs="Verdana"/>
          <w:sz w:val="16"/>
          <w:szCs w:val="16"/>
        </w:rPr>
        <w:t>, с одной стороны, и</w:t>
      </w:r>
      <w:r w:rsidR="00D66AC3" w:rsidRPr="003D0F37">
        <w:rPr>
          <w:rFonts w:ascii="Verdana" w:hAnsi="Verdana" w:cs="Verdana"/>
          <w:sz w:val="16"/>
          <w:szCs w:val="16"/>
        </w:rPr>
        <w:t xml:space="preserve"> </w:t>
      </w:r>
      <w:r w:rsidR="00AC63EE" w:rsidRPr="003D0F37">
        <w:rPr>
          <w:rFonts w:ascii="Verdana" w:hAnsi="Verdana"/>
          <w:snapToGrid w:val="0"/>
          <w:sz w:val="16"/>
          <w:szCs w:val="16"/>
        </w:rPr>
        <w:t>Общество с ограниченной ответственностью «</w:t>
      </w:r>
      <w:proofErr w:type="spellStart"/>
      <w:r w:rsidR="00AC63EE" w:rsidRPr="003D0F37">
        <w:rPr>
          <w:rFonts w:ascii="Verdana" w:hAnsi="Verdana"/>
          <w:snapToGrid w:val="0"/>
          <w:sz w:val="16"/>
          <w:szCs w:val="16"/>
        </w:rPr>
        <w:t>Издат</w:t>
      </w:r>
      <w:proofErr w:type="spellEnd"/>
      <w:r w:rsidR="00AC63EE" w:rsidRPr="003D0F37">
        <w:rPr>
          <w:rFonts w:ascii="Verdana" w:hAnsi="Verdana"/>
          <w:snapToGrid w:val="0"/>
          <w:sz w:val="16"/>
          <w:szCs w:val="16"/>
        </w:rPr>
        <w:t xml:space="preserve"> – Черноземье»</w:t>
      </w:r>
      <w:r w:rsidR="00E5212B" w:rsidRPr="003D0F37">
        <w:rPr>
          <w:rFonts w:ascii="Verdana" w:hAnsi="Verdana"/>
          <w:sz w:val="16"/>
          <w:szCs w:val="16"/>
        </w:rPr>
        <w:t>,</w:t>
      </w:r>
      <w:r w:rsidR="00A8302C" w:rsidRPr="003D0F37">
        <w:rPr>
          <w:rFonts w:ascii="Verdana" w:hAnsi="Verdana"/>
          <w:sz w:val="16"/>
          <w:szCs w:val="16"/>
        </w:rPr>
        <w:t xml:space="preserve"> именуемое в дальнейшем «Поставщик», в лице </w:t>
      </w:r>
      <w:r w:rsidR="00AC63EE" w:rsidRPr="003D0F37">
        <w:rPr>
          <w:rFonts w:ascii="Verdana" w:hAnsi="Verdana"/>
          <w:sz w:val="16"/>
          <w:szCs w:val="16"/>
        </w:rPr>
        <w:t xml:space="preserve">директора </w:t>
      </w:r>
      <w:proofErr w:type="spellStart"/>
      <w:r w:rsidR="00AC63EE" w:rsidRPr="003D0F37">
        <w:rPr>
          <w:rFonts w:ascii="Verdana" w:hAnsi="Verdana"/>
          <w:sz w:val="16"/>
          <w:szCs w:val="16"/>
        </w:rPr>
        <w:t>Рагузина</w:t>
      </w:r>
      <w:proofErr w:type="spellEnd"/>
      <w:r w:rsidR="00AC63EE" w:rsidRPr="003D0F37">
        <w:rPr>
          <w:rFonts w:ascii="Verdana" w:hAnsi="Verdana"/>
          <w:sz w:val="16"/>
          <w:szCs w:val="16"/>
        </w:rPr>
        <w:t xml:space="preserve"> Андрея Владимировича</w:t>
      </w:r>
      <w:r w:rsidR="00A8302C" w:rsidRPr="003D0F37">
        <w:rPr>
          <w:rFonts w:ascii="Verdana" w:hAnsi="Verdana"/>
          <w:sz w:val="16"/>
          <w:szCs w:val="16"/>
        </w:rPr>
        <w:t xml:space="preserve">, </w:t>
      </w:r>
      <w:r w:rsidR="00986424" w:rsidRPr="003D0F37">
        <w:rPr>
          <w:rFonts w:ascii="Verdana" w:hAnsi="Verdana"/>
          <w:sz w:val="16"/>
          <w:szCs w:val="16"/>
        </w:rPr>
        <w:t xml:space="preserve"> </w:t>
      </w:r>
      <w:r w:rsidR="004A7F67" w:rsidRPr="003D0F37">
        <w:rPr>
          <w:rFonts w:ascii="Verdana" w:hAnsi="Verdana"/>
          <w:sz w:val="16"/>
          <w:szCs w:val="16"/>
        </w:rPr>
        <w:t>действующ</w:t>
      </w:r>
      <w:r w:rsidR="00986424" w:rsidRPr="003D0F37">
        <w:rPr>
          <w:rFonts w:ascii="Verdana" w:hAnsi="Verdana"/>
          <w:sz w:val="16"/>
          <w:szCs w:val="16"/>
        </w:rPr>
        <w:t>его</w:t>
      </w:r>
      <w:r w:rsidR="004A7F67" w:rsidRPr="003D0F37">
        <w:rPr>
          <w:rFonts w:ascii="Verdana" w:hAnsi="Verdana"/>
          <w:sz w:val="16"/>
          <w:szCs w:val="16"/>
        </w:rPr>
        <w:t xml:space="preserve"> на основании </w:t>
      </w:r>
      <w:r w:rsidR="00AC63EE" w:rsidRPr="003D0F37">
        <w:rPr>
          <w:rFonts w:ascii="Verdana" w:hAnsi="Verdana"/>
          <w:sz w:val="16"/>
          <w:szCs w:val="16"/>
        </w:rPr>
        <w:t>Устава</w:t>
      </w:r>
      <w:proofErr w:type="gramEnd"/>
      <w:r w:rsidR="00986424" w:rsidRPr="003D0F37">
        <w:rPr>
          <w:rFonts w:ascii="Verdana" w:hAnsi="Verdana"/>
          <w:sz w:val="16"/>
          <w:szCs w:val="16"/>
        </w:rPr>
        <w:t xml:space="preserve">, </w:t>
      </w:r>
      <w:r w:rsidRPr="003D0F37">
        <w:rPr>
          <w:rFonts w:ascii="Verdana" w:hAnsi="Verdana" w:cs="Verdana"/>
          <w:sz w:val="16"/>
          <w:szCs w:val="16"/>
        </w:rPr>
        <w:t xml:space="preserve"> с</w:t>
      </w:r>
      <w:r w:rsidRPr="00E5212B">
        <w:rPr>
          <w:rFonts w:ascii="Verdana" w:hAnsi="Verdana" w:cs="Verdana"/>
          <w:sz w:val="16"/>
          <w:szCs w:val="16"/>
        </w:rPr>
        <w:t xml:space="preserve"> другой стороны, вместе именуемые «Стороны», </w:t>
      </w:r>
      <w:r w:rsidRPr="00E5212B">
        <w:rPr>
          <w:rFonts w:ascii="Verdana" w:hAnsi="Verdana" w:cs="Times New Roman"/>
          <w:sz w:val="16"/>
          <w:szCs w:val="16"/>
        </w:rPr>
        <w:t>в соответствии с п. 4 ч. 1 ст. 93 Федерального закона от 05.</w:t>
      </w:r>
      <w:r w:rsidRPr="004A7F67">
        <w:rPr>
          <w:rFonts w:ascii="Verdana" w:hAnsi="Verdana" w:cs="Times New Roman"/>
          <w:sz w:val="16"/>
          <w:szCs w:val="16"/>
        </w:rPr>
        <w:t>04.2013 № 44-ФЗ «О контрактной системе в сфере закупок товаров, работ, услуг для обеспечения государственных и муниципальных нужд» (далее - Закон о контрактной</w:t>
      </w:r>
      <w:r w:rsidRPr="00F933F3">
        <w:rPr>
          <w:rFonts w:ascii="Verdana" w:hAnsi="Verdana" w:cs="Times New Roman"/>
          <w:sz w:val="16"/>
          <w:szCs w:val="16"/>
        </w:rPr>
        <w:t xml:space="preserve"> системе), заключили настоящий Контракт о нижеследующем</w:t>
      </w:r>
      <w:r w:rsidR="005D1C12" w:rsidRPr="00F933F3">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746140"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sz w:val="16"/>
          <w:szCs w:val="16"/>
        </w:rPr>
      </w:pPr>
      <w:r w:rsidRPr="00746140">
        <w:rPr>
          <w:rFonts w:ascii="Verdana" w:hAnsi="Verdana" w:cs="Verdana"/>
          <w:sz w:val="16"/>
          <w:szCs w:val="16"/>
        </w:rPr>
        <w:t xml:space="preserve">Поставщик обязуется поставить </w:t>
      </w:r>
      <w:r w:rsidR="005531FA">
        <w:rPr>
          <w:rFonts w:ascii="Verdana" w:hAnsi="Verdana" w:cs="Verdana"/>
          <w:sz w:val="16"/>
          <w:szCs w:val="16"/>
        </w:rPr>
        <w:t>журналы учета и регистрации</w:t>
      </w:r>
      <w:r w:rsidR="0025573C">
        <w:rPr>
          <w:rFonts w:ascii="Verdana" w:hAnsi="Verdana" w:cs="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являющейся неотъемлемой частью настоящего </w:t>
      </w:r>
      <w:r w:rsidR="00F933F3">
        <w:rPr>
          <w:rFonts w:ascii="Verdana" w:hAnsi="Verdana"/>
          <w:sz w:val="16"/>
          <w:szCs w:val="16"/>
        </w:rPr>
        <w:t>Контракта</w:t>
      </w:r>
      <w:r w:rsidR="003C5674" w:rsidRPr="00746140">
        <w:rPr>
          <w:rFonts w:ascii="Verdana" w:hAnsi="Verdana"/>
          <w:sz w:val="16"/>
          <w:szCs w:val="16"/>
        </w:rPr>
        <w:t>.</w:t>
      </w:r>
    </w:p>
    <w:p w:rsidR="005D1C12" w:rsidRPr="003D0F37"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themeColor="text1"/>
          <w:sz w:val="16"/>
          <w:szCs w:val="16"/>
        </w:rPr>
      </w:pPr>
      <w:r w:rsidRPr="003D0F37">
        <w:rPr>
          <w:rFonts w:ascii="Verdana" w:hAnsi="Verdana" w:cs="Verdana"/>
          <w:color w:val="000000" w:themeColor="text1"/>
          <w:sz w:val="16"/>
          <w:szCs w:val="16"/>
        </w:rPr>
        <w:t xml:space="preserve">Заказчик обеспечивает оплату товара в установленном </w:t>
      </w:r>
      <w:r w:rsidR="00F933F3" w:rsidRPr="003D0F37">
        <w:rPr>
          <w:rFonts w:ascii="Verdana" w:hAnsi="Verdana" w:cs="Verdana"/>
          <w:color w:val="000000" w:themeColor="text1"/>
          <w:sz w:val="16"/>
          <w:szCs w:val="16"/>
        </w:rPr>
        <w:t>Контрактом</w:t>
      </w:r>
      <w:r w:rsidRPr="003D0F37">
        <w:rPr>
          <w:rFonts w:ascii="Verdana" w:hAnsi="Verdana" w:cs="Verdana"/>
          <w:color w:val="000000" w:themeColor="text1"/>
          <w:sz w:val="16"/>
          <w:szCs w:val="16"/>
        </w:rPr>
        <w:t xml:space="preserve"> порядке, форме и размере.</w:t>
      </w:r>
    </w:p>
    <w:p w:rsidR="005D1C12" w:rsidRPr="003D0F37" w:rsidRDefault="005D1C12" w:rsidP="005362A5">
      <w:pPr>
        <w:numPr>
          <w:ilvl w:val="0"/>
          <w:numId w:val="2"/>
        </w:numPr>
        <w:autoSpaceDE w:val="0"/>
        <w:autoSpaceDN w:val="0"/>
        <w:adjustRightInd w:val="0"/>
        <w:jc w:val="center"/>
        <w:rPr>
          <w:rFonts w:ascii="Verdana" w:hAnsi="Verdana" w:cs="Verdana"/>
          <w:color w:val="000000" w:themeColor="text1"/>
          <w:sz w:val="16"/>
          <w:szCs w:val="16"/>
        </w:rPr>
      </w:pPr>
      <w:r w:rsidRPr="003D0F37">
        <w:rPr>
          <w:rFonts w:ascii="Verdana" w:hAnsi="Verdana" w:cs="Verdana"/>
          <w:color w:val="000000" w:themeColor="text1"/>
          <w:sz w:val="16"/>
          <w:szCs w:val="16"/>
        </w:rPr>
        <w:t xml:space="preserve">Цена </w:t>
      </w:r>
      <w:r w:rsidR="00F933F3" w:rsidRPr="003D0F37">
        <w:rPr>
          <w:rFonts w:ascii="Verdana" w:hAnsi="Verdana" w:cs="Verdana"/>
          <w:color w:val="000000" w:themeColor="text1"/>
          <w:sz w:val="16"/>
          <w:szCs w:val="16"/>
        </w:rPr>
        <w:t>Контракта</w:t>
      </w:r>
      <w:r w:rsidRPr="003D0F37">
        <w:rPr>
          <w:rFonts w:ascii="Verdana" w:hAnsi="Verdana" w:cs="Verdana"/>
          <w:color w:val="000000" w:themeColor="text1"/>
          <w:sz w:val="16"/>
          <w:szCs w:val="16"/>
        </w:rPr>
        <w:t xml:space="preserve"> и порядок расчетов</w:t>
      </w:r>
    </w:p>
    <w:p w:rsidR="00746140" w:rsidRPr="003D0F37"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themeColor="text1"/>
          <w:sz w:val="16"/>
          <w:szCs w:val="16"/>
        </w:rPr>
      </w:pPr>
      <w:r w:rsidRPr="003D0F37">
        <w:rPr>
          <w:rFonts w:ascii="Verdana" w:hAnsi="Verdana" w:cs="Verdana"/>
          <w:color w:val="000000" w:themeColor="text1"/>
          <w:sz w:val="16"/>
          <w:szCs w:val="16"/>
        </w:rPr>
        <w:t xml:space="preserve">Цена </w:t>
      </w:r>
      <w:r w:rsidR="00F933F3" w:rsidRPr="003D0F37">
        <w:rPr>
          <w:rFonts w:ascii="Verdana" w:hAnsi="Verdana" w:cs="Verdana"/>
          <w:color w:val="000000" w:themeColor="text1"/>
          <w:sz w:val="16"/>
          <w:szCs w:val="16"/>
        </w:rPr>
        <w:t>Контракта</w:t>
      </w:r>
      <w:r w:rsidRPr="003D0F37">
        <w:rPr>
          <w:rFonts w:ascii="Verdana" w:hAnsi="Verdana" w:cs="Verdana"/>
          <w:color w:val="000000" w:themeColor="text1"/>
          <w:sz w:val="16"/>
          <w:szCs w:val="16"/>
        </w:rPr>
        <w:t xml:space="preserve"> составляет </w:t>
      </w:r>
      <w:r w:rsidR="00AC63EE" w:rsidRPr="003D0F37">
        <w:rPr>
          <w:rFonts w:ascii="Verdana" w:hAnsi="Verdana"/>
          <w:color w:val="000000" w:themeColor="text1"/>
          <w:sz w:val="16"/>
          <w:szCs w:val="16"/>
          <w:shd w:val="clear" w:color="auto" w:fill="FFFFFF"/>
        </w:rPr>
        <w:t>392 423</w:t>
      </w:r>
      <w:r w:rsidR="00AC63EE" w:rsidRPr="003D0F37">
        <w:rPr>
          <w:rFonts w:ascii="Verdana" w:hAnsi="Verdana" w:cs="Verdana"/>
          <w:color w:val="000000" w:themeColor="text1"/>
          <w:sz w:val="16"/>
          <w:szCs w:val="16"/>
        </w:rPr>
        <w:t xml:space="preserve"> </w:t>
      </w:r>
      <w:r w:rsidRPr="003D0F37">
        <w:rPr>
          <w:rFonts w:ascii="Verdana" w:hAnsi="Verdana" w:cs="Verdana"/>
          <w:color w:val="000000" w:themeColor="text1"/>
          <w:sz w:val="16"/>
          <w:szCs w:val="16"/>
        </w:rPr>
        <w:t>(</w:t>
      </w:r>
      <w:r w:rsidR="00AC63EE" w:rsidRPr="003D0F37">
        <w:rPr>
          <w:rFonts w:ascii="Verdana" w:hAnsi="Verdana" w:cs="Verdana"/>
          <w:color w:val="000000" w:themeColor="text1"/>
          <w:sz w:val="16"/>
          <w:szCs w:val="16"/>
        </w:rPr>
        <w:t>Триста девяносто две тысячи четыреста двадцать три</w:t>
      </w:r>
      <w:r w:rsidR="008853A7" w:rsidRPr="003D0F37">
        <w:rPr>
          <w:rFonts w:ascii="Verdana" w:hAnsi="Verdana" w:cs="Verdana"/>
          <w:color w:val="000000" w:themeColor="text1"/>
          <w:sz w:val="16"/>
          <w:szCs w:val="16"/>
        </w:rPr>
        <w:t>)</w:t>
      </w:r>
      <w:r w:rsidR="001A6A3C" w:rsidRPr="003D0F37">
        <w:rPr>
          <w:rFonts w:ascii="Verdana" w:hAnsi="Verdana" w:cs="Verdana"/>
          <w:color w:val="000000" w:themeColor="text1"/>
          <w:sz w:val="16"/>
          <w:szCs w:val="16"/>
        </w:rPr>
        <w:t xml:space="preserve"> </w:t>
      </w:r>
      <w:r w:rsidRPr="003D0F37">
        <w:rPr>
          <w:rFonts w:ascii="Verdana" w:hAnsi="Verdana" w:cs="Verdana"/>
          <w:color w:val="000000" w:themeColor="text1"/>
          <w:sz w:val="16"/>
          <w:szCs w:val="16"/>
        </w:rPr>
        <w:t>руб</w:t>
      </w:r>
      <w:r w:rsidR="00CB28E7" w:rsidRPr="003D0F37">
        <w:rPr>
          <w:rFonts w:ascii="Verdana" w:hAnsi="Verdana" w:cs="Verdana"/>
          <w:color w:val="000000" w:themeColor="text1"/>
          <w:sz w:val="16"/>
          <w:szCs w:val="16"/>
        </w:rPr>
        <w:t>л</w:t>
      </w:r>
      <w:r w:rsidR="00E5212B" w:rsidRPr="003D0F37">
        <w:rPr>
          <w:rFonts w:ascii="Verdana" w:hAnsi="Verdana" w:cs="Verdana"/>
          <w:color w:val="000000" w:themeColor="text1"/>
          <w:sz w:val="16"/>
          <w:szCs w:val="16"/>
        </w:rPr>
        <w:t>я</w:t>
      </w:r>
      <w:r w:rsidRPr="003D0F37">
        <w:rPr>
          <w:rFonts w:ascii="Verdana" w:hAnsi="Verdana" w:cs="Verdana"/>
          <w:color w:val="000000" w:themeColor="text1"/>
          <w:sz w:val="16"/>
          <w:szCs w:val="16"/>
        </w:rPr>
        <w:t xml:space="preserve"> </w:t>
      </w:r>
      <w:r w:rsidR="00AC63EE" w:rsidRPr="003D0F37">
        <w:rPr>
          <w:rFonts w:ascii="Verdana" w:hAnsi="Verdana" w:cs="Verdana"/>
          <w:color w:val="000000" w:themeColor="text1"/>
          <w:sz w:val="16"/>
          <w:szCs w:val="16"/>
        </w:rPr>
        <w:t>20</w:t>
      </w:r>
      <w:r w:rsidRPr="003D0F37">
        <w:rPr>
          <w:rFonts w:ascii="Verdana" w:hAnsi="Verdana" w:cs="Verdana"/>
          <w:color w:val="000000" w:themeColor="text1"/>
          <w:sz w:val="16"/>
          <w:szCs w:val="16"/>
        </w:rPr>
        <w:t xml:space="preserve"> коп</w:t>
      </w:r>
      <w:r w:rsidR="00C74471" w:rsidRPr="003D0F37">
        <w:rPr>
          <w:rFonts w:ascii="Verdana" w:hAnsi="Verdana" w:cs="Verdana"/>
          <w:color w:val="000000" w:themeColor="text1"/>
          <w:sz w:val="16"/>
          <w:szCs w:val="16"/>
        </w:rPr>
        <w:t>еек</w:t>
      </w:r>
      <w:r w:rsidR="008853A7" w:rsidRPr="003D0F37">
        <w:rPr>
          <w:rFonts w:ascii="Verdana" w:hAnsi="Verdana" w:cs="Verdana"/>
          <w:color w:val="000000" w:themeColor="text1"/>
          <w:sz w:val="16"/>
          <w:szCs w:val="16"/>
        </w:rPr>
        <w:t xml:space="preserve">, НДС </w:t>
      </w:r>
      <w:r w:rsidR="00AC63EE" w:rsidRPr="003D0F37">
        <w:rPr>
          <w:rFonts w:ascii="Verdana" w:hAnsi="Verdana" w:cs="Verdana"/>
          <w:color w:val="000000" w:themeColor="text1"/>
          <w:sz w:val="16"/>
          <w:szCs w:val="16"/>
        </w:rPr>
        <w:t xml:space="preserve">22% </w:t>
      </w:r>
      <w:r w:rsidR="00AC63EE" w:rsidRPr="003D0F37">
        <w:rPr>
          <w:rFonts w:ascii="Verdana" w:hAnsi="Verdana"/>
          <w:color w:val="000000" w:themeColor="text1"/>
          <w:sz w:val="16"/>
          <w:szCs w:val="16"/>
          <w:shd w:val="clear" w:color="auto" w:fill="FFFFFF"/>
        </w:rPr>
        <w:t>70 764 (Семьдесят тысяч семьсот шестьдесят четыре) рубля 83 копейки</w:t>
      </w:r>
      <w:r w:rsidR="008853A7" w:rsidRPr="003D0F37">
        <w:rPr>
          <w:rFonts w:ascii="Verdana" w:hAnsi="Verdana" w:cs="Verdana"/>
          <w:color w:val="000000" w:themeColor="text1"/>
          <w:sz w:val="16"/>
          <w:szCs w:val="16"/>
        </w:rPr>
        <w:t>.</w:t>
      </w:r>
    </w:p>
    <w:p w:rsidR="005D1C12" w:rsidRPr="003D0F37"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themeColor="text1"/>
          <w:sz w:val="16"/>
          <w:szCs w:val="16"/>
        </w:rPr>
      </w:pPr>
      <w:r w:rsidRPr="003D0F37">
        <w:rPr>
          <w:rFonts w:ascii="Verdana" w:hAnsi="Verdana" w:cs="Verdana"/>
          <w:color w:val="000000" w:themeColor="text1"/>
          <w:sz w:val="16"/>
          <w:szCs w:val="16"/>
        </w:rPr>
        <w:t xml:space="preserve">Цена </w:t>
      </w:r>
      <w:r w:rsidR="00F933F3" w:rsidRPr="003D0F37">
        <w:rPr>
          <w:rFonts w:ascii="Verdana" w:hAnsi="Verdana" w:cs="Verdana"/>
          <w:color w:val="000000" w:themeColor="text1"/>
          <w:sz w:val="16"/>
          <w:szCs w:val="16"/>
        </w:rPr>
        <w:t>Контракт</w:t>
      </w:r>
      <w:r w:rsidRPr="003D0F37">
        <w:rPr>
          <w:rFonts w:ascii="Verdana" w:hAnsi="Verdana" w:cs="Verdana"/>
          <w:color w:val="000000" w:themeColor="text1"/>
          <w:sz w:val="16"/>
          <w:szCs w:val="16"/>
        </w:rPr>
        <w:t>а включает: общую стоимость товара, упаковки, расходы по отгрузке, перевозке, доставке, разгрузке товара, уплату налогов, сборов и других обязательных платежей.</w:t>
      </w:r>
    </w:p>
    <w:p w:rsidR="00746140" w:rsidRPr="003D0F37"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color w:val="000000" w:themeColor="text1"/>
          <w:sz w:val="16"/>
          <w:szCs w:val="16"/>
        </w:rPr>
      </w:pPr>
      <w:r w:rsidRPr="003D0F37">
        <w:rPr>
          <w:rFonts w:ascii="Verdana" w:hAnsi="Verdana" w:cs="Times New Roman"/>
          <w:color w:val="000000" w:themeColor="text1"/>
          <w:sz w:val="16"/>
          <w:szCs w:val="16"/>
        </w:rPr>
        <w:t xml:space="preserve">Цена </w:t>
      </w:r>
      <w:r w:rsidR="00F933F3" w:rsidRPr="003D0F37">
        <w:rPr>
          <w:rFonts w:ascii="Verdana" w:hAnsi="Verdana" w:cs="Times New Roman"/>
          <w:color w:val="000000" w:themeColor="text1"/>
          <w:sz w:val="16"/>
          <w:szCs w:val="16"/>
        </w:rPr>
        <w:t>Контракт</w:t>
      </w:r>
      <w:r w:rsidRPr="003D0F37">
        <w:rPr>
          <w:rFonts w:ascii="Verdana" w:hAnsi="Verdana" w:cs="Times New Roman"/>
          <w:color w:val="000000" w:themeColor="text1"/>
          <w:sz w:val="16"/>
          <w:szCs w:val="16"/>
        </w:rPr>
        <w:t xml:space="preserve">а является твердой и определяется на весь срок исполнения </w:t>
      </w:r>
      <w:r w:rsidR="00F933F3" w:rsidRPr="003D0F37">
        <w:rPr>
          <w:rFonts w:ascii="Verdana" w:hAnsi="Verdana" w:cs="Times New Roman"/>
          <w:color w:val="000000" w:themeColor="text1"/>
          <w:sz w:val="16"/>
          <w:szCs w:val="16"/>
        </w:rPr>
        <w:t>Контракт</w:t>
      </w:r>
      <w:r w:rsidRPr="003D0F37">
        <w:rPr>
          <w:rFonts w:ascii="Verdana" w:hAnsi="Verdana" w:cs="Times New Roman"/>
          <w:color w:val="000000" w:themeColor="text1"/>
          <w:sz w:val="16"/>
          <w:szCs w:val="16"/>
        </w:rPr>
        <w:t>а, за исключением случаев, предусмотренных действующим законодательством Российской Федерации.</w:t>
      </w:r>
    </w:p>
    <w:p w:rsidR="00746140" w:rsidRPr="003D0F37" w:rsidRDefault="00746140" w:rsidP="00A8302C">
      <w:pPr>
        <w:pStyle w:val="ConsPlusNonformat"/>
        <w:numPr>
          <w:ilvl w:val="1"/>
          <w:numId w:val="2"/>
        </w:numPr>
        <w:suppressAutoHyphens w:val="0"/>
        <w:autoSpaceDN w:val="0"/>
        <w:adjustRightInd w:val="0"/>
        <w:ind w:left="0" w:firstLine="709"/>
        <w:jc w:val="both"/>
        <w:rPr>
          <w:rFonts w:ascii="Verdana" w:hAnsi="Verdana" w:cs="Arial"/>
          <w:color w:val="000000" w:themeColor="text1"/>
          <w:sz w:val="16"/>
          <w:szCs w:val="16"/>
        </w:rPr>
      </w:pPr>
      <w:r w:rsidRPr="003D0F37">
        <w:rPr>
          <w:rFonts w:ascii="Verdana" w:hAnsi="Verdana" w:cs="Times New Roman"/>
          <w:color w:val="000000" w:themeColor="text1"/>
          <w:sz w:val="16"/>
          <w:szCs w:val="16"/>
        </w:rPr>
        <w:t xml:space="preserve">Оплата </w:t>
      </w:r>
      <w:r w:rsidRPr="003D0F37">
        <w:rPr>
          <w:rFonts w:ascii="Verdana" w:hAnsi="Verdana" w:cs="Arial"/>
          <w:color w:val="000000" w:themeColor="text1"/>
          <w:sz w:val="16"/>
          <w:szCs w:val="16"/>
        </w:rPr>
        <w:t xml:space="preserve">по </w:t>
      </w:r>
      <w:r w:rsidR="00F933F3" w:rsidRPr="003D0F37">
        <w:rPr>
          <w:rFonts w:ascii="Verdana" w:hAnsi="Verdana" w:cs="Arial"/>
          <w:color w:val="000000" w:themeColor="text1"/>
          <w:sz w:val="16"/>
          <w:szCs w:val="16"/>
        </w:rPr>
        <w:t>Контракт</w:t>
      </w:r>
      <w:r w:rsidRPr="003D0F37">
        <w:rPr>
          <w:rFonts w:ascii="Verdana" w:hAnsi="Verdana" w:cs="Arial"/>
          <w:color w:val="000000" w:themeColor="text1"/>
          <w:sz w:val="16"/>
          <w:szCs w:val="16"/>
        </w:rPr>
        <w:t xml:space="preserve">у осуществляется путем безналичного расчета, в рублях РФ. </w:t>
      </w:r>
    </w:p>
    <w:p w:rsidR="00746140" w:rsidRPr="00A8302C" w:rsidRDefault="00746140" w:rsidP="00A8302C">
      <w:pPr>
        <w:numPr>
          <w:ilvl w:val="1"/>
          <w:numId w:val="2"/>
        </w:numPr>
        <w:ind w:left="792" w:hanging="83"/>
        <w:jc w:val="both"/>
        <w:rPr>
          <w:rFonts w:ascii="Verdana" w:hAnsi="Verdana" w:cs="Arial"/>
          <w:color w:val="000000"/>
          <w:sz w:val="16"/>
          <w:szCs w:val="16"/>
        </w:rPr>
      </w:pPr>
      <w:r w:rsidRPr="003D0F37">
        <w:rPr>
          <w:rFonts w:ascii="Verdana" w:hAnsi="Verdana" w:cs="Arial"/>
          <w:color w:val="000000" w:themeColor="text1"/>
          <w:sz w:val="16"/>
          <w:szCs w:val="16"/>
        </w:rPr>
        <w:t>При поставке товара</w:t>
      </w:r>
      <w:r w:rsidRPr="00A8302C">
        <w:rPr>
          <w:rFonts w:ascii="Verdana" w:hAnsi="Verdana" w:cs="Arial"/>
          <w:color w:val="000000"/>
          <w:sz w:val="16"/>
          <w:szCs w:val="16"/>
        </w:rPr>
        <w:t xml:space="preserve"> Поставщик представляет Заказчику следующие документы:</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 xml:space="preserve">а) </w:t>
      </w:r>
      <w:r w:rsidR="00A8302C" w:rsidRPr="00A8302C">
        <w:rPr>
          <w:rFonts w:ascii="Verdana" w:hAnsi="Verdana" w:cs="Arial"/>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A8302C">
        <w:rPr>
          <w:rFonts w:ascii="Verdana" w:hAnsi="Verdana" w:cs="Arial"/>
          <w:color w:val="000000"/>
          <w:sz w:val="16"/>
          <w:szCs w:val="16"/>
        </w:rPr>
        <w:t>;</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б) счет и счет-фактуру (при необходимости);</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в) иные сопроводительные документы на товар.</w:t>
      </w:r>
    </w:p>
    <w:p w:rsidR="00746140" w:rsidRPr="00A8302C" w:rsidRDefault="00746140" w:rsidP="00A8302C">
      <w:pPr>
        <w:pStyle w:val="ConsPlusNonformat"/>
        <w:ind w:firstLine="709"/>
        <w:jc w:val="both"/>
        <w:rPr>
          <w:rFonts w:ascii="Verdana" w:hAnsi="Verdana" w:cs="Arial"/>
          <w:sz w:val="16"/>
          <w:szCs w:val="16"/>
        </w:rPr>
      </w:pPr>
      <w:r w:rsidRPr="00A8302C">
        <w:rPr>
          <w:rFonts w:ascii="Verdana" w:hAnsi="Verdana" w:cs="Arial"/>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746140" w:rsidRPr="00746140" w:rsidRDefault="00746140" w:rsidP="00A8302C">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A8302C">
        <w:rPr>
          <w:rFonts w:ascii="Verdana" w:hAnsi="Verdana" w:cs="Arial"/>
          <w:sz w:val="16"/>
          <w:szCs w:val="16"/>
        </w:rPr>
        <w:t>В случае изменения своего</w:t>
      </w:r>
      <w:r w:rsidRPr="00746140">
        <w:rPr>
          <w:rFonts w:ascii="Verdana" w:hAnsi="Verdana" w:cs="Times New Roman"/>
          <w:sz w:val="16"/>
          <w:szCs w:val="16"/>
        </w:rPr>
        <w:t xml:space="preserve">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D66AC3">
        <w:rPr>
          <w:rFonts w:ascii="Verdana" w:hAnsi="Verdana"/>
          <w:color w:val="000000"/>
          <w:sz w:val="16"/>
          <w:szCs w:val="16"/>
        </w:rPr>
        <w:t>подписания</w:t>
      </w:r>
      <w:proofErr w:type="gramEnd"/>
      <w:r w:rsidR="00D66AC3">
        <w:rPr>
          <w:rFonts w:ascii="Verdana" w:hAnsi="Verdana"/>
          <w:color w:val="000000"/>
          <w:sz w:val="16"/>
          <w:szCs w:val="16"/>
        </w:rPr>
        <w:t xml:space="preserve"> Сторонами документа о приемки товара</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Pr="009A5B8F" w:rsidRDefault="00746140" w:rsidP="009A5B8F">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9A5B8F">
        <w:rPr>
          <w:rFonts w:ascii="Verdana" w:hAnsi="Verdana"/>
          <w:color w:val="000000"/>
          <w:sz w:val="16"/>
          <w:szCs w:val="16"/>
        </w:rPr>
        <w:t xml:space="preserve">Источник финансирования настоящего </w:t>
      </w:r>
      <w:r w:rsidR="00F933F3" w:rsidRPr="009A5B8F">
        <w:rPr>
          <w:rFonts w:ascii="Verdana" w:hAnsi="Verdana"/>
          <w:color w:val="000000"/>
          <w:sz w:val="16"/>
          <w:szCs w:val="16"/>
        </w:rPr>
        <w:t>Контракт</w:t>
      </w:r>
      <w:r w:rsidRPr="009A5B8F">
        <w:rPr>
          <w:rFonts w:ascii="Verdana" w:hAnsi="Verdana"/>
          <w:color w:val="000000"/>
          <w:sz w:val="16"/>
          <w:szCs w:val="16"/>
        </w:rPr>
        <w:t xml:space="preserve">а – средства бюджетного учреждения  </w:t>
      </w:r>
      <w:proofErr w:type="gramStart"/>
      <w:r w:rsidRPr="009A5B8F">
        <w:rPr>
          <w:rFonts w:ascii="Verdana" w:hAnsi="Verdana"/>
          <w:color w:val="000000"/>
          <w:sz w:val="16"/>
          <w:szCs w:val="16"/>
        </w:rPr>
        <w:t>по</w:t>
      </w:r>
      <w:proofErr w:type="gramEnd"/>
      <w:r w:rsidRPr="009A5B8F">
        <w:rPr>
          <w:rFonts w:ascii="Verdana" w:hAnsi="Verdana"/>
          <w:color w:val="000000"/>
          <w:sz w:val="16"/>
          <w:szCs w:val="16"/>
        </w:rPr>
        <w:t xml:space="preserve"> классификации 244</w:t>
      </w:r>
      <w:r w:rsidR="005D1C12" w:rsidRPr="009A5B8F">
        <w:rPr>
          <w:rFonts w:ascii="Verdana" w:hAnsi="Verdana" w:cs="Verdana"/>
          <w:sz w:val="16"/>
          <w:szCs w:val="16"/>
        </w:rPr>
        <w:t>.</w:t>
      </w:r>
    </w:p>
    <w:p w:rsidR="005D1C12" w:rsidRPr="0063457D"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63457D">
        <w:rPr>
          <w:rFonts w:ascii="Verdana" w:hAnsi="Verdana" w:cs="Verdana"/>
          <w:sz w:val="16"/>
          <w:szCs w:val="16"/>
        </w:rPr>
        <w:t>3. Сроки и условия поставки товара</w:t>
      </w:r>
    </w:p>
    <w:p w:rsidR="005D1C12" w:rsidRPr="0063457D" w:rsidRDefault="005D1C12" w:rsidP="005362A5">
      <w:pPr>
        <w:widowControl w:val="0"/>
        <w:suppressAutoHyphens w:val="0"/>
        <w:autoSpaceDE w:val="0"/>
        <w:autoSpaceDN w:val="0"/>
        <w:adjustRightInd w:val="0"/>
        <w:ind w:firstLine="709"/>
        <w:jc w:val="both"/>
        <w:rPr>
          <w:rFonts w:ascii="Verdana" w:hAnsi="Verdana" w:cs="Verdana"/>
          <w:sz w:val="16"/>
          <w:szCs w:val="16"/>
        </w:rPr>
      </w:pPr>
      <w:r w:rsidRPr="0063457D">
        <w:rPr>
          <w:rFonts w:ascii="Verdana" w:hAnsi="Verdana" w:cs="Verdana"/>
          <w:sz w:val="16"/>
          <w:szCs w:val="16"/>
        </w:rPr>
        <w:t xml:space="preserve">3.1. В рамках исполнения </w:t>
      </w:r>
      <w:r w:rsidR="00F933F3" w:rsidRPr="0063457D">
        <w:rPr>
          <w:rFonts w:ascii="Verdana" w:hAnsi="Verdana" w:cs="Verdana"/>
          <w:sz w:val="16"/>
          <w:szCs w:val="16"/>
        </w:rPr>
        <w:t>Контракт</w:t>
      </w:r>
      <w:r w:rsidRPr="0063457D">
        <w:rPr>
          <w:rFonts w:ascii="Verdana" w:hAnsi="Verdana" w:cs="Verdana"/>
          <w:sz w:val="16"/>
          <w:szCs w:val="16"/>
        </w:rPr>
        <w:t xml:space="preserve">а поставка товара Заказчику осуществляется по адресу: федеральное государственное бюджетное учреждение «Федеральный центр </w:t>
      </w:r>
      <w:proofErr w:type="spellStart"/>
      <w:proofErr w:type="gramStart"/>
      <w:r w:rsidRPr="0063457D">
        <w:rPr>
          <w:rFonts w:ascii="Verdana" w:hAnsi="Verdana" w:cs="Verdana"/>
          <w:sz w:val="16"/>
          <w:szCs w:val="16"/>
        </w:rPr>
        <w:t>сердечно-сосудистой</w:t>
      </w:r>
      <w:proofErr w:type="spellEnd"/>
      <w:proofErr w:type="gramEnd"/>
      <w:r w:rsidRPr="0063457D">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с даты заключения </w:t>
      </w:r>
      <w:r w:rsidR="00F933F3" w:rsidRPr="0063457D">
        <w:rPr>
          <w:rFonts w:ascii="Verdana" w:hAnsi="Verdana" w:cs="Verdana"/>
          <w:sz w:val="16"/>
          <w:szCs w:val="16"/>
        </w:rPr>
        <w:t>Контракт</w:t>
      </w:r>
      <w:r w:rsidRPr="0063457D">
        <w:rPr>
          <w:rFonts w:ascii="Verdana" w:hAnsi="Verdana" w:cs="Verdana"/>
          <w:sz w:val="16"/>
          <w:szCs w:val="16"/>
        </w:rPr>
        <w:t xml:space="preserve">а по </w:t>
      </w:r>
      <w:r w:rsidR="008238EC">
        <w:rPr>
          <w:rFonts w:ascii="Verdana" w:hAnsi="Verdana" w:cs="Verdana"/>
          <w:sz w:val="16"/>
          <w:szCs w:val="16"/>
        </w:rPr>
        <w:t>30</w:t>
      </w:r>
      <w:r w:rsidR="00AF4E66">
        <w:rPr>
          <w:rFonts w:ascii="Verdana" w:hAnsi="Verdana" w:cs="Verdana"/>
          <w:sz w:val="16"/>
          <w:szCs w:val="16"/>
        </w:rPr>
        <w:t xml:space="preserve"> сентября</w:t>
      </w:r>
      <w:r w:rsidR="00A8302C" w:rsidRPr="0063457D">
        <w:rPr>
          <w:rFonts w:ascii="Verdana" w:hAnsi="Verdana" w:cs="Verdana"/>
          <w:sz w:val="16"/>
          <w:szCs w:val="16"/>
        </w:rPr>
        <w:t xml:space="preserve"> 2026 года</w:t>
      </w:r>
      <w:r w:rsidR="00864589" w:rsidRPr="0063457D">
        <w:rPr>
          <w:rFonts w:ascii="Verdana" w:hAnsi="Verdana" w:cs="Verdana"/>
          <w:sz w:val="16"/>
          <w:szCs w:val="16"/>
        </w:rPr>
        <w:t xml:space="preserve"> (включительно)</w:t>
      </w:r>
      <w:r w:rsidR="00CB28E7" w:rsidRPr="0063457D">
        <w:rPr>
          <w:rFonts w:ascii="Verdana" w:hAnsi="Verdana" w:cs="Verdana"/>
          <w:sz w:val="16"/>
          <w:szCs w:val="16"/>
        </w:rPr>
        <w:t>.</w:t>
      </w:r>
    </w:p>
    <w:p w:rsidR="005D1C12" w:rsidRPr="0063457D" w:rsidRDefault="005D1C12" w:rsidP="005362A5">
      <w:pPr>
        <w:suppressAutoHyphens w:val="0"/>
        <w:autoSpaceDE w:val="0"/>
        <w:autoSpaceDN w:val="0"/>
        <w:adjustRightInd w:val="0"/>
        <w:ind w:firstLine="709"/>
        <w:jc w:val="both"/>
        <w:rPr>
          <w:rFonts w:ascii="Verdana" w:hAnsi="Verdana" w:cs="Verdana"/>
          <w:sz w:val="16"/>
          <w:szCs w:val="16"/>
        </w:rPr>
      </w:pPr>
      <w:r w:rsidRPr="0063457D">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r w:rsidR="00B86995" w:rsidRPr="0063457D">
        <w:rPr>
          <w:rFonts w:ascii="Verdana" w:hAnsi="Verdana" w:cs="Verdana"/>
          <w:sz w:val="16"/>
          <w:szCs w:val="16"/>
        </w:rPr>
        <w:t xml:space="preserve"> </w:t>
      </w:r>
      <w:r w:rsidR="00B86995" w:rsidRPr="0063457D">
        <w:rPr>
          <w:rFonts w:ascii="Verdana" w:hAnsi="Verdana"/>
          <w:sz w:val="16"/>
          <w:szCs w:val="16"/>
        </w:rPr>
        <w:t>Контактный телефон для согласования даты и времени поставки товара: +79374309784 Захаров А.В.</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63457D">
        <w:rPr>
          <w:rFonts w:ascii="Verdana" w:hAnsi="Verdana" w:cs="Verdana"/>
          <w:sz w:val="16"/>
          <w:szCs w:val="16"/>
        </w:rPr>
        <w:t>3.3. Товар, поставляемый Поставщиком</w:t>
      </w:r>
      <w:r w:rsidRPr="00746140">
        <w:rPr>
          <w:rFonts w:ascii="Verdana" w:hAnsi="Verdana" w:cs="Verdana"/>
          <w:sz w:val="16"/>
          <w:szCs w:val="16"/>
        </w:rPr>
        <w:t xml:space="preserve"> Заказчику, должен соответствовать характеристикам, указанным в </w:t>
      </w:r>
      <w:r w:rsidR="00885CE9">
        <w:rPr>
          <w:rFonts w:ascii="Verdana" w:hAnsi="Verdana" w:cs="Verdana"/>
          <w:sz w:val="16"/>
          <w:szCs w:val="16"/>
        </w:rPr>
        <w:t xml:space="preserve">приложении №1 к настоящему </w:t>
      </w:r>
      <w:r w:rsidR="00F933F3">
        <w:rPr>
          <w:rFonts w:ascii="Verdana" w:hAnsi="Verdana" w:cs="Verdana"/>
          <w:sz w:val="16"/>
          <w:szCs w:val="16"/>
        </w:rPr>
        <w:t>Контракт</w:t>
      </w:r>
      <w:r w:rsidR="00885CE9">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136275">
        <w:rPr>
          <w:rFonts w:ascii="Verdana" w:hAnsi="Verdana" w:cs="Verdana"/>
          <w:sz w:val="16"/>
          <w:szCs w:val="16"/>
        </w:rPr>
        <w:t>8</w:t>
      </w:r>
      <w:r w:rsidRPr="00746140">
        <w:rPr>
          <w:rFonts w:ascii="Verdana" w:hAnsi="Verdana" w:cs="Verdana"/>
          <w:sz w:val="16"/>
          <w:szCs w:val="16"/>
        </w:rPr>
        <w:t>.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136275">
        <w:rPr>
          <w:rFonts w:ascii="Verdana" w:hAnsi="Verdana" w:cs="Verdana"/>
          <w:sz w:val="16"/>
          <w:szCs w:val="16"/>
        </w:rPr>
        <w:t>9</w:t>
      </w:r>
      <w:r w:rsidRPr="00746140">
        <w:rPr>
          <w:rFonts w:ascii="Verdana" w:hAnsi="Verdana" w:cs="Verdana"/>
          <w:sz w:val="16"/>
          <w:szCs w:val="16"/>
        </w:rPr>
        <w:t xml:space="preserve">.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D66AC3" w:rsidRPr="00746140" w:rsidRDefault="00D66AC3" w:rsidP="00D66AC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D66AC3" w:rsidRPr="00746140" w:rsidRDefault="00D66AC3" w:rsidP="00D66AC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w:t>
      </w:r>
      <w:r w:rsidRPr="00746140">
        <w:rPr>
          <w:rFonts w:ascii="Verdana" w:hAnsi="Verdana"/>
          <w:sz w:val="16"/>
          <w:szCs w:val="16"/>
        </w:rPr>
        <w:lastRenderedPageBreak/>
        <w:t>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D66AC3" w:rsidRPr="00746140" w:rsidRDefault="00D66AC3" w:rsidP="00D66AC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proofErr w:type="gramStart"/>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roofErr w:type="gramEnd"/>
    </w:p>
    <w:p w:rsidR="00D66AC3" w:rsidRPr="00746140" w:rsidRDefault="00D66AC3" w:rsidP="00D66AC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05010452) не может служить препятствием приемки Товара по настоящему Контракту и оформлению ее результатов.</w:t>
      </w:r>
    </w:p>
    <w:p w:rsidR="00D66AC3" w:rsidRPr="00746140" w:rsidRDefault="00D66AC3" w:rsidP="00D66AC3">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если выявленное несоответствие не препятствует приемке этих результатов либо этого товара и устранено Поставщиком.</w:t>
      </w:r>
    </w:p>
    <w:p w:rsidR="00D66AC3" w:rsidRPr="00746140" w:rsidRDefault="00D66AC3" w:rsidP="00D66AC3">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746140">
        <w:rPr>
          <w:rFonts w:ascii="Verdana" w:hAnsi="Verdana"/>
          <w:sz w:val="16"/>
          <w:szCs w:val="16"/>
        </w:rPr>
        <w:t xml:space="preserve">В случае поставки некачественного товара Поставщик обязан заменить некачественный товар товаром, соответствующим условиям </w:t>
      </w:r>
      <w:r>
        <w:rPr>
          <w:rFonts w:ascii="Verdana" w:hAnsi="Verdana"/>
          <w:sz w:val="16"/>
          <w:szCs w:val="16"/>
        </w:rPr>
        <w:t>Контракта</w:t>
      </w:r>
      <w:r w:rsidRPr="00746140">
        <w:rPr>
          <w:rFonts w:ascii="Verdana" w:hAnsi="Verdana"/>
          <w:sz w:val="16"/>
          <w:szCs w:val="16"/>
        </w:rPr>
        <w:t>.</w:t>
      </w:r>
    </w:p>
    <w:p w:rsidR="00D66AC3" w:rsidRPr="00746140" w:rsidRDefault="00D66AC3" w:rsidP="00D66AC3">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746140">
        <w:rPr>
          <w:rFonts w:ascii="Verdana" w:hAnsi="Verdana"/>
          <w:sz w:val="16"/>
          <w:szCs w:val="16"/>
        </w:rPr>
        <w:t>В случае, поставки товара не соответствующего требованиям пункта 6.</w:t>
      </w:r>
      <w:r>
        <w:rPr>
          <w:rFonts w:ascii="Verdana" w:hAnsi="Verdana"/>
          <w:sz w:val="16"/>
          <w:szCs w:val="16"/>
        </w:rPr>
        <w:t>1. 6.4, Контракта</w:t>
      </w:r>
      <w:r w:rsidRPr="00746140">
        <w:rPr>
          <w:rFonts w:ascii="Verdana" w:hAnsi="Verdana"/>
          <w:sz w:val="16"/>
          <w:szCs w:val="16"/>
        </w:rPr>
        <w:t>, товар признается некачественным и подлежит замене.</w:t>
      </w:r>
    </w:p>
    <w:p w:rsidR="00D66AC3" w:rsidRPr="00746140" w:rsidRDefault="00D66AC3" w:rsidP="00D66AC3">
      <w:pPr>
        <w:numPr>
          <w:ilvl w:val="1"/>
          <w:numId w:val="13"/>
        </w:numPr>
        <w:suppressAutoHyphens w:val="0"/>
        <w:autoSpaceDE w:val="0"/>
        <w:autoSpaceDN w:val="0"/>
        <w:adjustRightInd w:val="0"/>
        <w:ind w:left="0" w:firstLine="720"/>
        <w:jc w:val="both"/>
        <w:rPr>
          <w:rFonts w:ascii="Verdana" w:hAnsi="Verdana"/>
          <w:sz w:val="16"/>
          <w:szCs w:val="16"/>
        </w:rPr>
      </w:pPr>
      <w:r w:rsidRPr="00746140">
        <w:rPr>
          <w:rFonts w:ascii="Verdana" w:hAnsi="Verdana"/>
          <w:sz w:val="16"/>
          <w:szCs w:val="16"/>
        </w:rPr>
        <w:t>Поставщик обязан одновременно с передачей товара передать Заказчику документы, сертификаты и (или) декларации о соответствии,</w:t>
      </w:r>
      <w:r>
        <w:rPr>
          <w:rFonts w:ascii="Verdana" w:hAnsi="Verdana"/>
          <w:sz w:val="16"/>
          <w:szCs w:val="16"/>
        </w:rPr>
        <w:t xml:space="preserve"> </w:t>
      </w:r>
      <w:r w:rsidRPr="00746140">
        <w:rPr>
          <w:rFonts w:ascii="Verdana" w:hAnsi="Verdana"/>
          <w:sz w:val="16"/>
          <w:szCs w:val="16"/>
        </w:rPr>
        <w:t>предусмотренные действующим законодательством</w:t>
      </w:r>
      <w:r w:rsidRPr="00746140">
        <w:rPr>
          <w:rFonts w:ascii="Verdana" w:hAnsi="Verdana"/>
          <w:color w:val="000000"/>
          <w:sz w:val="16"/>
          <w:szCs w:val="16"/>
        </w:rPr>
        <w:t xml:space="preserve"> Российской Федерации</w:t>
      </w:r>
      <w:r w:rsidRPr="00746140">
        <w:rPr>
          <w:rFonts w:ascii="Verdana" w:hAnsi="Verdana"/>
          <w:sz w:val="16"/>
          <w:szCs w:val="16"/>
        </w:rPr>
        <w:t xml:space="preserve"> и </w:t>
      </w:r>
      <w:r>
        <w:rPr>
          <w:rFonts w:ascii="Verdana" w:hAnsi="Verdana"/>
          <w:sz w:val="16"/>
          <w:szCs w:val="16"/>
        </w:rPr>
        <w:t>Контрактом</w:t>
      </w:r>
      <w:r w:rsidRPr="00746140">
        <w:rPr>
          <w:rFonts w:ascii="Verdana" w:hAnsi="Verdana"/>
          <w:sz w:val="16"/>
          <w:szCs w:val="16"/>
        </w:rPr>
        <w:t>, оформленные в соответствии с действующим законодательством</w:t>
      </w:r>
      <w:r w:rsidRPr="00746140">
        <w:rPr>
          <w:rFonts w:ascii="Verdana" w:hAnsi="Verdana"/>
          <w:color w:val="000000"/>
          <w:sz w:val="16"/>
          <w:szCs w:val="16"/>
        </w:rPr>
        <w:t xml:space="preserve"> Российской Федерации</w:t>
      </w:r>
      <w:r w:rsidRPr="00746140">
        <w:rPr>
          <w:rFonts w:ascii="Verdana" w:hAnsi="Verdana"/>
          <w:sz w:val="16"/>
          <w:szCs w:val="16"/>
        </w:rPr>
        <w:t>.</w:t>
      </w:r>
    </w:p>
    <w:p w:rsidR="003C5674" w:rsidRPr="00C24A24" w:rsidRDefault="00D66AC3" w:rsidP="00D66AC3">
      <w:pPr>
        <w:numPr>
          <w:ilvl w:val="1"/>
          <w:numId w:val="13"/>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sz w:val="16"/>
          <w:szCs w:val="16"/>
        </w:rPr>
        <w:t>При наличии документов, указанных в пунктах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при отсутствии претензий к оформлению документов, указанных в пунктах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sidR="003C5674" w:rsidRPr="00746140">
        <w:rPr>
          <w:rFonts w:ascii="Verdana" w:hAnsi="Verdana"/>
          <w:sz w:val="16"/>
          <w:szCs w:val="16"/>
        </w:rPr>
        <w:t>.</w:t>
      </w: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D66AC3">
        <w:rPr>
          <w:rFonts w:ascii="Verdana" w:hAnsi="Verdana" w:cs="Verdana"/>
          <w:sz w:val="16"/>
          <w:szCs w:val="16"/>
        </w:rPr>
        <w:t>8</w:t>
      </w:r>
      <w:r w:rsidRPr="00746140">
        <w:rPr>
          <w:rFonts w:ascii="Verdana" w:hAnsi="Verdana" w:cs="Verdana"/>
          <w:sz w:val="16"/>
          <w:szCs w:val="16"/>
        </w:rPr>
        <w:t xml:space="preserve">,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действующим законодательством Российской Федерации и другими нормативными актами. </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Товар должен быть новым, не бывшим в использовании. </w:t>
      </w:r>
    </w:p>
    <w:p w:rsidR="004371ED" w:rsidRPr="00C42EAE" w:rsidRDefault="004371ED" w:rsidP="004371ED">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Поставщик гарантирует, что поставляемый Товар соответствует требованиям, установленным Контрактом.</w:t>
      </w:r>
    </w:p>
    <w:p w:rsidR="004371ED" w:rsidRPr="00C42EAE" w:rsidRDefault="004371ED" w:rsidP="004371ED">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Товар должен быть упакован и замаркирован в соответствии с действующими стандартами.</w:t>
      </w:r>
    </w:p>
    <w:p w:rsidR="005D1C12" w:rsidRPr="005531FA" w:rsidRDefault="004371ED" w:rsidP="004371ED">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eastAsia="Calibri" w:hAnsi="Verdana"/>
          <w:sz w:val="16"/>
          <w:szCs w:val="16"/>
          <w:lang w:eastAsia="en-US"/>
        </w:rPr>
        <w:lastRenderedPageBreak/>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w:t>
      </w:r>
      <w:r w:rsidRPr="005531FA">
        <w:rPr>
          <w:rFonts w:ascii="Verdana" w:eastAsia="Calibri" w:hAnsi="Verdana"/>
          <w:sz w:val="16"/>
          <w:szCs w:val="16"/>
          <w:lang w:eastAsia="en-US"/>
        </w:rPr>
        <w:t>перевозке с учетом возможных перегрузок в пути и длительного хранения</w:t>
      </w:r>
      <w:r w:rsidR="00CB28E7" w:rsidRPr="005531FA">
        <w:rPr>
          <w:rFonts w:ascii="Verdana" w:hAnsi="Verdana" w:cs="Verdana"/>
          <w:sz w:val="16"/>
          <w:szCs w:val="16"/>
        </w:rPr>
        <w:t>.</w:t>
      </w:r>
    </w:p>
    <w:p w:rsidR="004371ED" w:rsidRPr="005531FA" w:rsidRDefault="004371ED" w:rsidP="00C42EAE">
      <w:pPr>
        <w:numPr>
          <w:ilvl w:val="1"/>
          <w:numId w:val="5"/>
        </w:numPr>
        <w:tabs>
          <w:tab w:val="left" w:pos="851"/>
        </w:tabs>
        <w:jc w:val="both"/>
        <w:rPr>
          <w:rFonts w:ascii="Verdana" w:hAnsi="Verdana"/>
          <w:snapToGrid w:val="0"/>
          <w:sz w:val="16"/>
          <w:szCs w:val="16"/>
        </w:rPr>
      </w:pPr>
      <w:r w:rsidRPr="005531FA">
        <w:rPr>
          <w:rFonts w:ascii="Verdana" w:hAnsi="Verdana"/>
          <w:snapToGrid w:val="0"/>
          <w:sz w:val="16"/>
          <w:szCs w:val="16"/>
        </w:rPr>
        <w:t>Поставщик гарантирует качество и безопасность поставляемого Товара.</w:t>
      </w:r>
    </w:p>
    <w:p w:rsidR="00F31A20" w:rsidRPr="005531FA" w:rsidRDefault="005531FA" w:rsidP="00F31A20">
      <w:pPr>
        <w:numPr>
          <w:ilvl w:val="1"/>
          <w:numId w:val="5"/>
        </w:numPr>
        <w:suppressAutoHyphens w:val="0"/>
        <w:autoSpaceDE w:val="0"/>
        <w:autoSpaceDN w:val="0"/>
        <w:adjustRightInd w:val="0"/>
        <w:ind w:left="0" w:firstLine="709"/>
        <w:jc w:val="both"/>
        <w:rPr>
          <w:rFonts w:ascii="Verdana" w:hAnsi="Verdana" w:cs="Verdana"/>
          <w:sz w:val="16"/>
          <w:szCs w:val="16"/>
        </w:rPr>
      </w:pPr>
      <w:bookmarkStart w:id="1" w:name="P1456"/>
      <w:bookmarkEnd w:id="1"/>
      <w:r w:rsidRPr="005531FA">
        <w:rPr>
          <w:rFonts w:ascii="Verdana" w:hAnsi="Verdana"/>
          <w:noProof/>
          <w:sz w:val="16"/>
          <w:szCs w:val="16"/>
        </w:rPr>
        <w:t>Гарантийный срок</w:t>
      </w:r>
      <w:r w:rsidRPr="005531FA">
        <w:rPr>
          <w:rFonts w:ascii="Verdana" w:hAnsi="Verdana"/>
          <w:sz w:val="16"/>
          <w:szCs w:val="16"/>
        </w:rPr>
        <w:t xml:space="preserve"> по настоящему Контракту составляет 12 месяцев и исчисляется с момента подписания Заказчиком документа о приемке</w:t>
      </w:r>
      <w:r w:rsidR="00A8302C" w:rsidRPr="005531FA">
        <w:rPr>
          <w:rFonts w:ascii="Verdana" w:hAnsi="Verdana"/>
          <w:sz w:val="16"/>
          <w:szCs w:val="16"/>
        </w:rPr>
        <w:t>.</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5531FA">
        <w:rPr>
          <w:rFonts w:ascii="Verdana" w:eastAsia="Calibri" w:hAnsi="Verdana"/>
          <w:sz w:val="16"/>
          <w:szCs w:val="16"/>
          <w:lang w:eastAsia="en-US"/>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установленный</w:t>
      </w:r>
      <w:r w:rsidR="005531FA">
        <w:rPr>
          <w:rFonts w:ascii="Verdana" w:eastAsia="Calibri" w:hAnsi="Verdana"/>
          <w:sz w:val="16"/>
          <w:szCs w:val="16"/>
          <w:lang w:eastAsia="en-US"/>
        </w:rPr>
        <w:t xml:space="preserve"> З</w:t>
      </w:r>
      <w:r w:rsidRPr="00C42EAE">
        <w:rPr>
          <w:rFonts w:ascii="Verdana" w:eastAsia="Calibri" w:hAnsi="Verdana"/>
          <w:sz w:val="16"/>
          <w:szCs w:val="16"/>
          <w:lang w:eastAsia="en-US"/>
        </w:rPr>
        <w:t>аказчиком.</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C82EE6" w:rsidRPr="00C42EAE">
        <w:rPr>
          <w:rFonts w:ascii="Verdana" w:hAnsi="Verdana" w:cs="Verdana"/>
          <w:sz w:val="16"/>
          <w:szCs w:val="16"/>
        </w:rPr>
        <w:t>Договор</w:t>
      </w:r>
      <w:r w:rsidRPr="00C42EAE">
        <w:rPr>
          <w:rFonts w:ascii="Verdana" w:hAnsi="Verdana" w:cs="Verdana"/>
          <w:sz w:val="16"/>
          <w:szCs w:val="16"/>
        </w:rPr>
        <w:t xml:space="preserve">а в разумный срок, но не более </w:t>
      </w:r>
      <w:r w:rsidR="005C67ED" w:rsidRPr="00C42EAE">
        <w:rPr>
          <w:rFonts w:ascii="Verdana" w:hAnsi="Verdana" w:cs="Verdana"/>
          <w:sz w:val="16"/>
          <w:szCs w:val="16"/>
        </w:rPr>
        <w:t>10</w:t>
      </w:r>
      <w:r w:rsidRPr="00C42EAE">
        <w:rPr>
          <w:rFonts w:ascii="Verdana" w:hAnsi="Verdana" w:cs="Verdana"/>
          <w:sz w:val="16"/>
          <w:szCs w:val="16"/>
        </w:rPr>
        <w:t xml:space="preserve"> (</w:t>
      </w:r>
      <w:r w:rsidR="005C67ED" w:rsidRPr="00C42EAE">
        <w:rPr>
          <w:rFonts w:ascii="Verdana" w:hAnsi="Verdana" w:cs="Verdana"/>
          <w:sz w:val="16"/>
          <w:szCs w:val="16"/>
        </w:rPr>
        <w:t>десяти</w:t>
      </w:r>
      <w:r w:rsidRPr="00C42EAE">
        <w:rPr>
          <w:rFonts w:ascii="Verdana" w:hAnsi="Verdana" w:cs="Verdana"/>
          <w:sz w:val="16"/>
          <w:szCs w:val="16"/>
        </w:rPr>
        <w:t xml:space="preserve">) дней со дня уведомления Поставщика о недостатках качества товара. </w:t>
      </w:r>
    </w:p>
    <w:p w:rsidR="005D1C12" w:rsidRPr="00746140"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746140">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неисполнение или ненадлежащее исполнение условий </w:t>
      </w:r>
      <w:r w:rsidR="005C67ED">
        <w:rPr>
          <w:rFonts w:ascii="Verdana" w:hAnsi="Verdana"/>
          <w:sz w:val="16"/>
          <w:szCs w:val="16"/>
        </w:rPr>
        <w:t>Контракт</w:t>
      </w:r>
      <w:r w:rsidRPr="00746140">
        <w:rPr>
          <w:rFonts w:ascii="Verdana" w:hAnsi="Verdana"/>
          <w:sz w:val="16"/>
          <w:szCs w:val="16"/>
        </w:rPr>
        <w:t>а Стороны несут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2" w:name="sub_10102"/>
      <w:proofErr w:type="gramStart"/>
      <w:r w:rsidRPr="00746140">
        <w:rPr>
          <w:rFonts w:ascii="Verdana" w:hAnsi="Verdana"/>
          <w:sz w:val="16"/>
          <w:szCs w:val="16"/>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746140">
          <w:rPr>
            <w:rFonts w:ascii="Verdana" w:hAnsi="Verdana"/>
            <w:sz w:val="16"/>
            <w:szCs w:val="16"/>
          </w:rPr>
          <w:t>2017 г</w:t>
        </w:r>
      </w:smartTag>
      <w:r w:rsidRPr="00746140">
        <w:rPr>
          <w:rFonts w:ascii="Verdana" w:hAnsi="Verdana"/>
          <w:sz w:val="16"/>
          <w:szCs w:val="16"/>
        </w:rPr>
        <w:t>. № 1042.</w:t>
      </w:r>
      <w:bookmarkStart w:id="3" w:name="sub_10103"/>
      <w:bookmarkEnd w:id="2"/>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4" w:name="sub_10104"/>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5" w:name="sub_10105"/>
      <w:bookmarkEnd w:id="4"/>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6" w:name="sub_1015111"/>
      <w:bookmarkEnd w:id="5"/>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7" w:name="sub_10107"/>
      <w:bookmarkEnd w:id="6"/>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8" w:name="sub_10108"/>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9" w:name="sub_10109"/>
      <w:bookmarkEnd w:id="8"/>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10" w:name="sub_10110"/>
      <w:bookmarkEnd w:id="9"/>
    </w:p>
    <w:p w:rsidR="004071EA" w:rsidRPr="004071EA" w:rsidRDefault="004071EA" w:rsidP="004071EA">
      <w:pPr>
        <w:numPr>
          <w:ilvl w:val="1"/>
          <w:numId w:val="6"/>
        </w:numPr>
        <w:ind w:left="0" w:firstLine="709"/>
        <w:jc w:val="both"/>
        <w:rPr>
          <w:rFonts w:ascii="Verdana" w:hAnsi="Verdana"/>
          <w:sz w:val="16"/>
          <w:szCs w:val="16"/>
        </w:rPr>
      </w:pPr>
      <w:bookmarkStart w:id="11" w:name="sub_10111"/>
      <w:bookmarkEnd w:id="10"/>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2"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2"/>
      <w:r w:rsidRPr="004071EA">
        <w:rPr>
          <w:rFonts w:ascii="Verdana" w:hAnsi="Verdana"/>
          <w:sz w:val="16"/>
          <w:szCs w:val="16"/>
        </w:rPr>
        <w:t>.</w:t>
      </w:r>
      <w:bookmarkStart w:id="13" w:name="sub_10113"/>
      <w:bookmarkEnd w:id="11"/>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4" w:name="sub_1011355"/>
      <w:bookmarkEnd w:id="13"/>
      <w:r w:rsidRPr="004071EA">
        <w:rPr>
          <w:rFonts w:ascii="Verdana" w:hAnsi="Verdana"/>
          <w:sz w:val="16"/>
          <w:szCs w:val="16"/>
        </w:rPr>
        <w:t xml:space="preserve"> выплачивает Заказчику штраф в размере 1000 (одна тысяча) рублей. </w:t>
      </w:r>
    </w:p>
    <w:bookmarkEnd w:id="14"/>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41026F" w:rsidRDefault="0041026F" w:rsidP="0041026F">
      <w:pPr>
        <w:pStyle w:val="a7"/>
        <w:tabs>
          <w:tab w:val="left" w:pos="709"/>
          <w:tab w:val="left" w:pos="1418"/>
        </w:tabs>
        <w:suppressAutoHyphens w:val="0"/>
        <w:ind w:left="709"/>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5D1C12" w:rsidRPr="001147B7" w:rsidRDefault="005D1C12" w:rsidP="005362A5">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D66AC3"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D66AC3" w:rsidRPr="001147B7" w:rsidRDefault="00D66AC3" w:rsidP="00D66AC3">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D66AC3" w:rsidRPr="001147B7" w:rsidRDefault="00D66AC3" w:rsidP="00D66AC3">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заключения и действует до </w:t>
      </w:r>
      <w:r w:rsidR="00AF4E66">
        <w:rPr>
          <w:rFonts w:ascii="Verdana" w:hAnsi="Verdana" w:cs="Verdana"/>
          <w:sz w:val="16"/>
          <w:szCs w:val="16"/>
        </w:rPr>
        <w:t>14 октября</w:t>
      </w:r>
      <w:r w:rsidRPr="001147B7">
        <w:rPr>
          <w:rFonts w:ascii="Verdana" w:hAnsi="Verdana" w:cs="Verdana"/>
          <w:sz w:val="16"/>
          <w:szCs w:val="16"/>
        </w:rPr>
        <w:t xml:space="preserve"> 20</w:t>
      </w:r>
      <w:r>
        <w:rPr>
          <w:rFonts w:ascii="Verdana" w:hAnsi="Verdana" w:cs="Verdana"/>
          <w:sz w:val="16"/>
          <w:szCs w:val="16"/>
        </w:rPr>
        <w:t>2</w:t>
      </w:r>
      <w:r w:rsidR="00A8302C">
        <w:rPr>
          <w:rFonts w:ascii="Verdana" w:hAnsi="Verdana" w:cs="Verdana"/>
          <w:sz w:val="16"/>
          <w:szCs w:val="16"/>
        </w:rPr>
        <w:t>6</w:t>
      </w:r>
      <w:r w:rsidRPr="001147B7">
        <w:rPr>
          <w:rFonts w:ascii="Verdana" w:hAnsi="Verdana" w:cs="Verdana"/>
          <w:sz w:val="16"/>
          <w:szCs w:val="16"/>
        </w:rPr>
        <w:t xml:space="preserve"> года.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D66AC3"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w:t>
      </w:r>
      <w:r w:rsidRPr="0063498F">
        <w:rPr>
          <w:rFonts w:ascii="Verdana" w:hAnsi="Verdana"/>
          <w:sz w:val="16"/>
          <w:szCs w:val="16"/>
          <w:lang w:eastAsia="ru-RU"/>
        </w:rPr>
        <w:lastRenderedPageBreak/>
        <w:t xml:space="preserve">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D66AC3" w:rsidRPr="001147B7" w:rsidRDefault="00D66AC3" w:rsidP="00D66AC3">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D66AC3" w:rsidRPr="005531FA"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812515">
        <w:rPr>
          <w:rFonts w:ascii="Verdana" w:hAnsi="Verdana" w:cs="Verdana"/>
          <w:sz w:val="16"/>
          <w:szCs w:val="16"/>
        </w:rPr>
        <w:t xml:space="preserve">Все уведомления Сторон, связанные с исполнением Контракта, направляются в письменной форме с доставкой нарочным или по почте заказным письмом по фактическому адресу Стороны, указанному в разделе 12 Контракта,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w:t>
      </w:r>
      <w:r w:rsidRPr="005531FA">
        <w:rPr>
          <w:rFonts w:ascii="Verdana" w:hAnsi="Verdana" w:cs="Verdana"/>
          <w:sz w:val="16"/>
          <w:szCs w:val="16"/>
        </w:rPr>
        <w:t>почты уведомления считаются полученными Стороной в день их отправки.</w:t>
      </w:r>
    </w:p>
    <w:p w:rsidR="00812515" w:rsidRPr="00812515" w:rsidRDefault="00812515" w:rsidP="00812515">
      <w:pPr>
        <w:numPr>
          <w:ilvl w:val="1"/>
          <w:numId w:val="6"/>
        </w:numPr>
        <w:tabs>
          <w:tab w:val="left" w:pos="284"/>
          <w:tab w:val="left" w:pos="709"/>
        </w:tabs>
        <w:ind w:left="0" w:firstLine="426"/>
        <w:jc w:val="both"/>
        <w:rPr>
          <w:rFonts w:ascii="Verdana" w:hAnsi="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электронной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орон по Контракту, в том числе гарантийных обязательств Исполнителя</w:t>
      </w:r>
    </w:p>
    <w:p w:rsidR="00D66AC3" w:rsidRPr="00812515" w:rsidRDefault="00812515" w:rsidP="00812515">
      <w:pPr>
        <w:numPr>
          <w:ilvl w:val="1"/>
          <w:numId w:val="6"/>
        </w:numPr>
        <w:suppressAutoHyphens w:val="0"/>
        <w:autoSpaceDE w:val="0"/>
        <w:autoSpaceDN w:val="0"/>
        <w:adjustRightInd w:val="0"/>
        <w:ind w:left="0" w:firstLine="426"/>
        <w:jc w:val="both"/>
        <w:rPr>
          <w:rFonts w:ascii="Verdana" w:hAnsi="Verdana" w:cs="Verdana"/>
          <w:sz w:val="16"/>
          <w:szCs w:val="16"/>
        </w:rPr>
      </w:pPr>
      <w:r w:rsidRPr="00812515">
        <w:rPr>
          <w:rFonts w:ascii="Verdana" w:hAnsi="Verdana"/>
          <w:sz w:val="16"/>
          <w:szCs w:val="16"/>
        </w:rPr>
        <w:t>Контракт составлен в 2 (двух) экземплярах по одному для каждой из Сторон, имеющих одинаковую юридическую силу</w:t>
      </w:r>
      <w:proofErr w:type="gramStart"/>
      <w:r w:rsidRPr="00812515">
        <w:rPr>
          <w:rFonts w:ascii="Verdana" w:hAnsi="Verdana"/>
          <w:sz w:val="16"/>
          <w:szCs w:val="16"/>
        </w:rPr>
        <w:t>.</w:t>
      </w:r>
      <w:r w:rsidR="00D66AC3" w:rsidRPr="00812515">
        <w:rPr>
          <w:rFonts w:ascii="Verdana" w:hAnsi="Verdana" w:cs="Verdana"/>
          <w:sz w:val="16"/>
          <w:szCs w:val="16"/>
        </w:rPr>
        <w:t>.</w:t>
      </w:r>
      <w:proofErr w:type="gramEnd"/>
    </w:p>
    <w:p w:rsidR="005D1C12" w:rsidRPr="00812515" w:rsidRDefault="00D66AC3" w:rsidP="00812515">
      <w:pPr>
        <w:numPr>
          <w:ilvl w:val="1"/>
          <w:numId w:val="6"/>
        </w:numPr>
        <w:suppressAutoHyphens w:val="0"/>
        <w:autoSpaceDE w:val="0"/>
        <w:autoSpaceDN w:val="0"/>
        <w:adjustRightInd w:val="0"/>
        <w:ind w:left="0" w:firstLine="426"/>
        <w:jc w:val="both"/>
        <w:rPr>
          <w:rFonts w:ascii="Verdana" w:hAnsi="Verdana" w:cs="Verdana"/>
          <w:sz w:val="16"/>
          <w:szCs w:val="16"/>
        </w:rPr>
      </w:pPr>
      <w:r w:rsidRPr="00812515">
        <w:rPr>
          <w:rFonts w:ascii="Verdana" w:hAnsi="Verdana" w:cs="Verdana"/>
          <w:sz w:val="16"/>
          <w:szCs w:val="16"/>
        </w:rPr>
        <w:t>Во всем, что не предусмотрено Контрактом, Стороны руководствуются действующим законодательством Российской Федерации</w:t>
      </w:r>
      <w:r w:rsidR="005D1C12" w:rsidRPr="00812515">
        <w:rPr>
          <w:rFonts w:ascii="Verdana" w:hAnsi="Verdana" w:cs="Verdana"/>
          <w:sz w:val="16"/>
          <w:szCs w:val="16"/>
        </w:rPr>
        <w:t>.</w:t>
      </w:r>
    </w:p>
    <w:p w:rsidR="003C5674" w:rsidRPr="003C5674" w:rsidRDefault="003C5674" w:rsidP="00812515">
      <w:pPr>
        <w:numPr>
          <w:ilvl w:val="1"/>
          <w:numId w:val="6"/>
        </w:numPr>
        <w:suppressAutoHyphens w:val="0"/>
        <w:autoSpaceDE w:val="0"/>
        <w:autoSpaceDN w:val="0"/>
        <w:adjustRightInd w:val="0"/>
        <w:jc w:val="both"/>
        <w:rPr>
          <w:rFonts w:ascii="Verdana" w:hAnsi="Verdana"/>
          <w:sz w:val="16"/>
          <w:szCs w:val="16"/>
        </w:rPr>
      </w:pPr>
      <w:r w:rsidRPr="00812515">
        <w:rPr>
          <w:rFonts w:ascii="Verdana" w:hAnsi="Verdana"/>
          <w:sz w:val="16"/>
          <w:szCs w:val="16"/>
        </w:rPr>
        <w:t>Неотъемлемой частью Договора</w:t>
      </w:r>
      <w:r w:rsidRPr="003C5674">
        <w:rPr>
          <w:rFonts w:ascii="Verdana" w:hAnsi="Verdana"/>
          <w:sz w:val="16"/>
          <w:szCs w:val="16"/>
        </w:rPr>
        <w:t xml:space="preserve"> является: Приложение № 1 «Спецификация поставляемого товара».</w:t>
      </w:r>
    </w:p>
    <w:p w:rsidR="005D1C12" w:rsidRPr="001147B7" w:rsidRDefault="005D1C12" w:rsidP="0081251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1147B7" w:rsidRDefault="000018ED">
            <w:pPr>
              <w:rPr>
                <w:rFonts w:ascii="Verdana" w:hAnsi="Verdana"/>
                <w:sz w:val="14"/>
                <w:szCs w:val="14"/>
              </w:rPr>
            </w:pPr>
          </w:p>
          <w:tbl>
            <w:tblPr>
              <w:tblW w:w="10177" w:type="dxa"/>
              <w:tblLook w:val="00A0"/>
            </w:tblPr>
            <w:tblGrid>
              <w:gridCol w:w="4879"/>
              <w:gridCol w:w="896"/>
              <w:gridCol w:w="4402"/>
            </w:tblGrid>
            <w:tr w:rsidR="005D1C12" w:rsidRPr="001147B7">
              <w:trPr>
                <w:trHeight w:val="122"/>
              </w:trPr>
              <w:tc>
                <w:tcPr>
                  <w:tcW w:w="4879" w:type="dxa"/>
                </w:tcPr>
                <w:p w:rsidR="005D1C12" w:rsidRPr="001147B7" w:rsidRDefault="005D1C12" w:rsidP="00753381">
                  <w:pPr>
                    <w:pStyle w:val="1"/>
                    <w:tabs>
                      <w:tab w:val="center" w:pos="2072"/>
                      <w:tab w:val="right" w:pos="4145"/>
                    </w:tabs>
                    <w:spacing w:before="0" w:after="0"/>
                    <w:ind w:firstLine="0"/>
                    <w:jc w:val="center"/>
                    <w:rPr>
                      <w:rFonts w:ascii="Verdana" w:hAnsi="Verdana" w:cs="Verdana"/>
                      <w:b w:val="0"/>
                      <w:bCs w:val="0"/>
                      <w:kern w:val="0"/>
                      <w:sz w:val="14"/>
                      <w:szCs w:val="14"/>
                    </w:rPr>
                  </w:pPr>
                  <w:r w:rsidRPr="001147B7">
                    <w:rPr>
                      <w:rFonts w:ascii="Verdana" w:hAnsi="Verdana" w:cs="Verdana"/>
                      <w:b w:val="0"/>
                      <w:bCs w:val="0"/>
                      <w:sz w:val="14"/>
                      <w:szCs w:val="14"/>
                    </w:rPr>
                    <w:t>Заказчик:</w:t>
                  </w:r>
                </w:p>
              </w:tc>
              <w:tc>
                <w:tcPr>
                  <w:tcW w:w="896" w:type="dxa"/>
                </w:tcPr>
                <w:p w:rsidR="005D1C12" w:rsidRPr="001147B7" w:rsidRDefault="005D1C12" w:rsidP="00753381">
                  <w:pPr>
                    <w:pStyle w:val="ConsPlusNonformat"/>
                    <w:jc w:val="center"/>
                    <w:rPr>
                      <w:rFonts w:ascii="Verdana" w:hAnsi="Verdana" w:cs="Verdana"/>
                      <w:sz w:val="14"/>
                      <w:szCs w:val="14"/>
                    </w:rPr>
                  </w:pPr>
                </w:p>
              </w:tc>
              <w:tc>
                <w:tcPr>
                  <w:tcW w:w="4402" w:type="dxa"/>
                  <w:vMerge w:val="restart"/>
                </w:tcPr>
                <w:p w:rsidR="005D1C12" w:rsidRPr="001147B7" w:rsidRDefault="005D1C12" w:rsidP="00753381">
                  <w:pPr>
                    <w:pStyle w:val="ConsPlusNonformat"/>
                    <w:jc w:val="center"/>
                    <w:rPr>
                      <w:rFonts w:ascii="Verdana" w:hAnsi="Verdana" w:cs="Verdana"/>
                      <w:sz w:val="14"/>
                      <w:szCs w:val="14"/>
                    </w:rPr>
                  </w:pPr>
                  <w:r w:rsidRPr="001147B7">
                    <w:rPr>
                      <w:rFonts w:ascii="Verdana" w:hAnsi="Verdana" w:cs="Verdana"/>
                      <w:sz w:val="14"/>
                      <w:szCs w:val="14"/>
                    </w:rPr>
                    <w:t>Поставщик:</w:t>
                  </w:r>
                </w:p>
                <w:p w:rsidR="006F714B" w:rsidRDefault="003D0F37" w:rsidP="003D0F37">
                  <w:pPr>
                    <w:jc w:val="center"/>
                    <w:rPr>
                      <w:rFonts w:ascii="Verdana" w:hAnsi="Verdana" w:cs="Verdana"/>
                      <w:sz w:val="14"/>
                      <w:szCs w:val="14"/>
                    </w:rPr>
                  </w:pPr>
                  <w:r w:rsidRPr="003D0F37">
                    <w:rPr>
                      <w:rFonts w:ascii="Verdana" w:hAnsi="Verdana"/>
                      <w:snapToGrid w:val="0"/>
                      <w:sz w:val="16"/>
                      <w:szCs w:val="16"/>
                    </w:rPr>
                    <w:t>Общество с ограниченной ответственностью «</w:t>
                  </w:r>
                  <w:proofErr w:type="spellStart"/>
                  <w:r w:rsidRPr="003D0F37">
                    <w:rPr>
                      <w:rFonts w:ascii="Verdana" w:hAnsi="Verdana"/>
                      <w:snapToGrid w:val="0"/>
                      <w:sz w:val="16"/>
                      <w:szCs w:val="16"/>
                    </w:rPr>
                    <w:t>Издат</w:t>
                  </w:r>
                  <w:proofErr w:type="spellEnd"/>
                  <w:r w:rsidRPr="003D0F37">
                    <w:rPr>
                      <w:rFonts w:ascii="Verdana" w:hAnsi="Verdana"/>
                      <w:snapToGrid w:val="0"/>
                      <w:sz w:val="16"/>
                      <w:szCs w:val="16"/>
                    </w:rPr>
                    <w:t xml:space="preserve"> – Черноземье»</w:t>
                  </w:r>
                </w:p>
                <w:p w:rsidR="00E5212B" w:rsidRDefault="00E5212B" w:rsidP="003D0F37">
                  <w:pPr>
                    <w:jc w:val="cente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3D0F37" w:rsidRPr="003D0F37" w:rsidRDefault="003D0F37" w:rsidP="004A7F67">
                  <w:pPr>
                    <w:rPr>
                      <w:rFonts w:ascii="Verdana" w:hAnsi="Verdana"/>
                      <w:color w:val="000000" w:themeColor="text1"/>
                      <w:sz w:val="16"/>
                      <w:szCs w:val="16"/>
                      <w:lang w:eastAsia="ru-RU"/>
                    </w:rPr>
                  </w:pPr>
                  <w:r w:rsidRPr="003D0F37">
                    <w:rPr>
                      <w:rFonts w:ascii="Verdana" w:hAnsi="Verdana" w:cs="Arial"/>
                      <w:color w:val="000000" w:themeColor="text1"/>
                      <w:sz w:val="16"/>
                      <w:szCs w:val="16"/>
                    </w:rPr>
                    <w:t xml:space="preserve">Адрес: </w:t>
                  </w:r>
                  <w:r w:rsidRPr="003D0F37">
                    <w:rPr>
                      <w:rFonts w:ascii="Verdana" w:hAnsi="Verdana"/>
                      <w:color w:val="000000" w:themeColor="text1"/>
                      <w:sz w:val="16"/>
                      <w:szCs w:val="16"/>
                      <w:lang w:eastAsia="ru-RU"/>
                    </w:rPr>
                    <w:t xml:space="preserve">394026, г. Воронеж, ул. </w:t>
                  </w:r>
                  <w:proofErr w:type="spellStart"/>
                  <w:r w:rsidRPr="003D0F37">
                    <w:rPr>
                      <w:rFonts w:ascii="Verdana" w:hAnsi="Verdana"/>
                      <w:color w:val="000000" w:themeColor="text1"/>
                      <w:sz w:val="16"/>
                      <w:szCs w:val="16"/>
                      <w:lang w:eastAsia="ru-RU"/>
                    </w:rPr>
                    <w:t>Краснодонская</w:t>
                  </w:r>
                  <w:proofErr w:type="spellEnd"/>
                  <w:r w:rsidRPr="003D0F37">
                    <w:rPr>
                      <w:rFonts w:ascii="Verdana" w:hAnsi="Verdana"/>
                      <w:color w:val="000000" w:themeColor="text1"/>
                      <w:sz w:val="16"/>
                      <w:szCs w:val="16"/>
                      <w:lang w:eastAsia="ru-RU"/>
                    </w:rPr>
                    <w:t>, д. 16И, офис 6</w:t>
                  </w:r>
                </w:p>
                <w:p w:rsidR="003D0F37" w:rsidRPr="003D0F37" w:rsidRDefault="003D0F37" w:rsidP="003D0F37">
                  <w:pPr>
                    <w:tabs>
                      <w:tab w:val="left" w:pos="3818"/>
                    </w:tabs>
                    <w:rPr>
                      <w:rFonts w:ascii="Verdana" w:hAnsi="Verdana"/>
                      <w:b/>
                      <w:color w:val="000000" w:themeColor="text1"/>
                      <w:sz w:val="16"/>
                      <w:szCs w:val="16"/>
                    </w:rPr>
                  </w:pPr>
                  <w:r w:rsidRPr="003D0F37">
                    <w:rPr>
                      <w:rFonts w:ascii="Verdana" w:hAnsi="Verdana"/>
                      <w:color w:val="000000" w:themeColor="text1"/>
                      <w:sz w:val="16"/>
                      <w:szCs w:val="16"/>
                      <w:lang w:eastAsia="ru-RU"/>
                    </w:rPr>
                    <w:t>Телефон:</w:t>
                  </w:r>
                  <w:r w:rsidRPr="003D0F37">
                    <w:rPr>
                      <w:rFonts w:ascii="Verdana" w:hAnsi="Verdana"/>
                      <w:color w:val="000000" w:themeColor="text1"/>
                      <w:sz w:val="16"/>
                      <w:szCs w:val="16"/>
                    </w:rPr>
                    <w:t xml:space="preserve"> +7 (473) 261-90-33</w:t>
                  </w:r>
                </w:p>
                <w:p w:rsidR="003D0F37" w:rsidRPr="003D0F37" w:rsidRDefault="003D0F37" w:rsidP="003D0F37">
                  <w:pPr>
                    <w:tabs>
                      <w:tab w:val="left" w:pos="3818"/>
                    </w:tabs>
                    <w:rPr>
                      <w:rFonts w:ascii="Verdana" w:hAnsi="Verdana"/>
                      <w:b/>
                      <w:color w:val="000000" w:themeColor="text1"/>
                      <w:sz w:val="16"/>
                      <w:szCs w:val="16"/>
                    </w:rPr>
                  </w:pPr>
                  <w:r w:rsidRPr="003D0F37">
                    <w:rPr>
                      <w:rFonts w:ascii="Verdana" w:hAnsi="Verdana"/>
                      <w:color w:val="000000" w:themeColor="text1"/>
                      <w:sz w:val="16"/>
                      <w:szCs w:val="16"/>
                    </w:rPr>
                    <w:t>+7 (473) 261-90-39</w:t>
                  </w:r>
                </w:p>
                <w:p w:rsidR="003D0F37" w:rsidRPr="003D0F37" w:rsidRDefault="003D0F37" w:rsidP="003D0F37">
                  <w:pPr>
                    <w:tabs>
                      <w:tab w:val="left" w:pos="3818"/>
                    </w:tabs>
                    <w:rPr>
                      <w:rFonts w:ascii="Verdana" w:eastAsia="Calibri" w:hAnsi="Verdana"/>
                      <w:color w:val="000000" w:themeColor="text1"/>
                      <w:sz w:val="16"/>
                      <w:szCs w:val="16"/>
                    </w:rPr>
                  </w:pPr>
                  <w:r w:rsidRPr="003D0F37">
                    <w:rPr>
                      <w:rFonts w:ascii="Verdana" w:hAnsi="Verdana"/>
                      <w:color w:val="000000" w:themeColor="text1"/>
                      <w:sz w:val="16"/>
                      <w:szCs w:val="16"/>
                    </w:rPr>
                    <w:t xml:space="preserve">+7 (473) 200-88-80 </w:t>
                  </w:r>
                </w:p>
                <w:p w:rsidR="003D0F37" w:rsidRPr="003D0F37" w:rsidRDefault="003D0F37" w:rsidP="004A7F67">
                  <w:pPr>
                    <w:rPr>
                      <w:rStyle w:val="a8"/>
                      <w:rFonts w:ascii="Verdana" w:hAnsi="Verdana"/>
                      <w:iCs/>
                      <w:color w:val="000000" w:themeColor="text1"/>
                      <w:sz w:val="16"/>
                      <w:szCs w:val="16"/>
                    </w:rPr>
                  </w:pPr>
                  <w:r w:rsidRPr="003D0F37">
                    <w:rPr>
                      <w:rFonts w:ascii="Verdana" w:hAnsi="Verdana"/>
                      <w:color w:val="000000" w:themeColor="text1"/>
                      <w:sz w:val="16"/>
                      <w:szCs w:val="16"/>
                      <w:lang w:eastAsia="ru-RU"/>
                    </w:rPr>
                    <w:t xml:space="preserve">Электронный адрес: </w:t>
                  </w:r>
                  <w:hyperlink r:id="rId6" w:history="1">
                    <w:r w:rsidRPr="003D0F37">
                      <w:rPr>
                        <w:rStyle w:val="a8"/>
                        <w:rFonts w:ascii="Verdana" w:hAnsi="Verdana"/>
                        <w:iCs/>
                        <w:color w:val="000000" w:themeColor="text1"/>
                        <w:sz w:val="16"/>
                        <w:szCs w:val="16"/>
                        <w:lang w:val="en-US"/>
                      </w:rPr>
                      <w:t>izdat</w:t>
                    </w:r>
                    <w:r w:rsidRPr="003D0F37">
                      <w:rPr>
                        <w:rStyle w:val="a8"/>
                        <w:rFonts w:ascii="Verdana" w:hAnsi="Verdana"/>
                        <w:iCs/>
                        <w:color w:val="000000" w:themeColor="text1"/>
                        <w:sz w:val="16"/>
                        <w:szCs w:val="16"/>
                      </w:rPr>
                      <w:t>223@</w:t>
                    </w:r>
                    <w:r w:rsidRPr="003D0F37">
                      <w:rPr>
                        <w:rStyle w:val="a8"/>
                        <w:rFonts w:ascii="Verdana" w:hAnsi="Verdana"/>
                        <w:iCs/>
                        <w:color w:val="000000" w:themeColor="text1"/>
                        <w:sz w:val="16"/>
                        <w:szCs w:val="16"/>
                        <w:lang w:val="en-US"/>
                      </w:rPr>
                      <w:t>yandex</w:t>
                    </w:r>
                    <w:r w:rsidRPr="003D0F37">
                      <w:rPr>
                        <w:rStyle w:val="a8"/>
                        <w:rFonts w:ascii="Verdana" w:hAnsi="Verdana"/>
                        <w:iCs/>
                        <w:color w:val="000000" w:themeColor="text1"/>
                        <w:sz w:val="16"/>
                        <w:szCs w:val="16"/>
                      </w:rPr>
                      <w:t>.</w:t>
                    </w:r>
                    <w:r w:rsidRPr="003D0F37">
                      <w:rPr>
                        <w:rStyle w:val="a8"/>
                        <w:rFonts w:ascii="Verdana" w:hAnsi="Verdana"/>
                        <w:iCs/>
                        <w:color w:val="000000" w:themeColor="text1"/>
                        <w:sz w:val="16"/>
                        <w:szCs w:val="16"/>
                        <w:lang w:val="en-US"/>
                      </w:rPr>
                      <w:t>ru</w:t>
                    </w:r>
                  </w:hyperlink>
                  <w:r w:rsidRPr="003D0F37">
                    <w:rPr>
                      <w:rStyle w:val="x-phmenubutton"/>
                      <w:rFonts w:ascii="Verdana" w:hAnsi="Verdana"/>
                      <w:iCs/>
                      <w:color w:val="000000" w:themeColor="text1"/>
                      <w:sz w:val="16"/>
                      <w:szCs w:val="16"/>
                    </w:rPr>
                    <w:t xml:space="preserve"> </w:t>
                  </w:r>
                  <w:r w:rsidRPr="003D0F37">
                    <w:rPr>
                      <w:rStyle w:val="a8"/>
                      <w:rFonts w:ascii="Verdana" w:hAnsi="Verdana"/>
                      <w:iCs/>
                      <w:color w:val="000000" w:themeColor="text1"/>
                      <w:sz w:val="16"/>
                      <w:szCs w:val="16"/>
                    </w:rPr>
                    <w:t xml:space="preserve"> </w:t>
                  </w:r>
                </w:p>
                <w:p w:rsidR="003D0F37" w:rsidRPr="003D0F37" w:rsidRDefault="003D0F37" w:rsidP="003D0F37">
                  <w:pPr>
                    <w:suppressAutoHyphens w:val="0"/>
                    <w:rPr>
                      <w:rFonts w:ascii="Verdana" w:hAnsi="Verdana"/>
                      <w:color w:val="000000" w:themeColor="text1"/>
                      <w:sz w:val="16"/>
                      <w:szCs w:val="16"/>
                      <w:lang w:eastAsia="ru-RU"/>
                    </w:rPr>
                  </w:pPr>
                  <w:r w:rsidRPr="003D0F37">
                    <w:rPr>
                      <w:rFonts w:ascii="Verdana" w:hAnsi="Verdana"/>
                      <w:color w:val="000000" w:themeColor="text1"/>
                      <w:sz w:val="16"/>
                      <w:szCs w:val="16"/>
                      <w:lang w:eastAsia="ru-RU"/>
                    </w:rPr>
                    <w:t>ИНН 3662046958</w:t>
                  </w:r>
                </w:p>
                <w:p w:rsidR="003D0F37" w:rsidRPr="003D0F37" w:rsidRDefault="003D0F37" w:rsidP="003D0F37">
                  <w:pPr>
                    <w:suppressAutoHyphens w:val="0"/>
                    <w:rPr>
                      <w:rFonts w:ascii="Verdana" w:hAnsi="Verdana"/>
                      <w:color w:val="000000" w:themeColor="text1"/>
                      <w:sz w:val="16"/>
                      <w:szCs w:val="16"/>
                      <w:lang w:eastAsia="ru-RU"/>
                    </w:rPr>
                  </w:pPr>
                  <w:r w:rsidRPr="003D0F37">
                    <w:rPr>
                      <w:rFonts w:ascii="Verdana" w:hAnsi="Verdana"/>
                      <w:color w:val="000000" w:themeColor="text1"/>
                      <w:sz w:val="16"/>
                      <w:szCs w:val="16"/>
                      <w:lang w:eastAsia="ru-RU"/>
                    </w:rPr>
                    <w:t>КПП  366201001</w:t>
                  </w:r>
                </w:p>
                <w:p w:rsidR="00E5212B" w:rsidRPr="003D0F37" w:rsidRDefault="003D0F37" w:rsidP="004A7F67">
                  <w:pPr>
                    <w:rPr>
                      <w:rFonts w:ascii="Verdana" w:hAnsi="Verdana"/>
                      <w:color w:val="000000" w:themeColor="text1"/>
                      <w:sz w:val="16"/>
                      <w:szCs w:val="16"/>
                    </w:rPr>
                  </w:pPr>
                  <w:r w:rsidRPr="003D0F37">
                    <w:rPr>
                      <w:rFonts w:ascii="Verdana" w:hAnsi="Verdana" w:cs="Arial"/>
                      <w:color w:val="000000" w:themeColor="text1"/>
                      <w:sz w:val="16"/>
                      <w:szCs w:val="16"/>
                    </w:rPr>
                    <w:t>БИК</w:t>
                  </w:r>
                  <w:r w:rsidRPr="003D0F37">
                    <w:rPr>
                      <w:rFonts w:ascii="Verdana" w:hAnsi="Verdana"/>
                      <w:color w:val="000000" w:themeColor="text1"/>
                      <w:sz w:val="16"/>
                      <w:szCs w:val="16"/>
                    </w:rPr>
                    <w:t>044525787</w:t>
                  </w:r>
                </w:p>
                <w:p w:rsidR="003D0F37" w:rsidRPr="003D0F37" w:rsidRDefault="003D0F37" w:rsidP="004A7F67">
                  <w:pPr>
                    <w:rPr>
                      <w:rFonts w:ascii="Verdana" w:hAnsi="Verdana"/>
                      <w:color w:val="000000" w:themeColor="text1"/>
                      <w:sz w:val="16"/>
                      <w:szCs w:val="16"/>
                    </w:rPr>
                  </w:pPr>
                  <w:proofErr w:type="spellStart"/>
                  <w:proofErr w:type="gramStart"/>
                  <w:r w:rsidRPr="003D0F37">
                    <w:rPr>
                      <w:rFonts w:ascii="Verdana" w:hAnsi="Verdana"/>
                      <w:color w:val="000000" w:themeColor="text1"/>
                      <w:sz w:val="16"/>
                      <w:szCs w:val="16"/>
                    </w:rPr>
                    <w:t>р</w:t>
                  </w:r>
                  <w:proofErr w:type="spellEnd"/>
                  <w:proofErr w:type="gramEnd"/>
                  <w:r w:rsidRPr="003D0F37">
                    <w:rPr>
                      <w:rFonts w:ascii="Verdana" w:hAnsi="Verdana"/>
                      <w:color w:val="000000" w:themeColor="text1"/>
                      <w:sz w:val="16"/>
                      <w:szCs w:val="16"/>
                    </w:rPr>
                    <w:t>/с 40702810802280005696 ПАО "БАНК УРАЛСИБ"</w:t>
                  </w:r>
                </w:p>
                <w:p w:rsidR="003D0F37" w:rsidRPr="003D0F37" w:rsidRDefault="003D0F37" w:rsidP="004A7F67">
                  <w:pPr>
                    <w:rPr>
                      <w:rFonts w:ascii="Verdana" w:hAnsi="Verdana" w:cs="Arial"/>
                      <w:color w:val="000000" w:themeColor="text1"/>
                      <w:sz w:val="16"/>
                      <w:szCs w:val="16"/>
                    </w:rPr>
                  </w:pPr>
                  <w:r w:rsidRPr="003D0F37">
                    <w:rPr>
                      <w:rFonts w:ascii="Verdana" w:hAnsi="Verdana"/>
                      <w:color w:val="000000" w:themeColor="text1"/>
                      <w:sz w:val="16"/>
                      <w:szCs w:val="16"/>
                    </w:rPr>
                    <w:t>к/с 30101810100000000787</w:t>
                  </w: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FE1DE3" w:rsidRDefault="00FE1DE3" w:rsidP="004A7F67">
                  <w:pPr>
                    <w:rPr>
                      <w:rFonts w:ascii="Verdana" w:hAnsi="Verdana" w:cs="Arial"/>
                      <w:sz w:val="14"/>
                      <w:szCs w:val="14"/>
                    </w:rPr>
                  </w:pPr>
                </w:p>
                <w:p w:rsidR="004A7F67" w:rsidRPr="00E5212B" w:rsidRDefault="003D0F37" w:rsidP="00A8302C">
                  <w:pPr>
                    <w:pStyle w:val="3"/>
                    <w:widowControl w:val="0"/>
                    <w:spacing w:after="0"/>
                    <w:rPr>
                      <w:rFonts w:ascii="Verdana" w:hAnsi="Verdana" w:cs="Verdana"/>
                    </w:rPr>
                  </w:pPr>
                  <w:r>
                    <w:rPr>
                      <w:rFonts w:ascii="Verdana" w:hAnsi="Verdana" w:cs="Verdana"/>
                    </w:rPr>
                    <w:t xml:space="preserve">Директор __________ А.В. </w:t>
                  </w:r>
                  <w:proofErr w:type="spellStart"/>
                  <w:r>
                    <w:rPr>
                      <w:rFonts w:ascii="Verdana" w:hAnsi="Verdana" w:cs="Verdana"/>
                    </w:rPr>
                    <w:t>Рагузин</w:t>
                  </w:r>
                  <w:proofErr w:type="spellEnd"/>
                </w:p>
              </w:tc>
            </w:tr>
            <w:tr w:rsidR="005D1C12" w:rsidRPr="001147B7">
              <w:trPr>
                <w:trHeight w:val="836"/>
              </w:trPr>
              <w:tc>
                <w:tcPr>
                  <w:tcW w:w="4879" w:type="dxa"/>
                  <w:vMerge w:val="restart"/>
                </w:tcPr>
                <w:p w:rsidR="00A8302C" w:rsidRPr="00A8302C" w:rsidRDefault="00A8302C" w:rsidP="00A8302C">
                  <w:pPr>
                    <w:ind w:right="316"/>
                    <w:jc w:val="center"/>
                    <w:rPr>
                      <w:rFonts w:ascii="Verdana" w:hAnsi="Verdana"/>
                      <w:sz w:val="16"/>
                      <w:szCs w:val="16"/>
                    </w:rPr>
                  </w:pPr>
                  <w:r w:rsidRPr="00A8302C">
                    <w:rPr>
                      <w:rFonts w:ascii="Verdana" w:hAnsi="Verdana"/>
                      <w:sz w:val="16"/>
                      <w:szCs w:val="16"/>
                    </w:rPr>
                    <w:t xml:space="preserve">федеральное государственное бюджетное учреждение «Федеральный центр </w:t>
                  </w:r>
                  <w:proofErr w:type="spellStart"/>
                  <w:proofErr w:type="gramStart"/>
                  <w:r w:rsidRPr="00A8302C">
                    <w:rPr>
                      <w:rFonts w:ascii="Verdana" w:hAnsi="Verdana"/>
                      <w:sz w:val="16"/>
                      <w:szCs w:val="16"/>
                    </w:rPr>
                    <w:t>сердечно-сосудистой</w:t>
                  </w:r>
                  <w:proofErr w:type="spellEnd"/>
                  <w:proofErr w:type="gramEnd"/>
                  <w:r w:rsidRPr="00A8302C">
                    <w:rPr>
                      <w:rFonts w:ascii="Verdana" w:hAnsi="Verdana"/>
                      <w:sz w:val="16"/>
                      <w:szCs w:val="16"/>
                    </w:rPr>
                    <w:t xml:space="preserve"> хирургии» Министерства здравоохранения Российской Федерации </w:t>
                  </w:r>
                </w:p>
                <w:p w:rsidR="00A8302C" w:rsidRPr="00A8302C" w:rsidRDefault="00A8302C" w:rsidP="00A8302C">
                  <w:pPr>
                    <w:ind w:right="316"/>
                    <w:jc w:val="center"/>
                    <w:rPr>
                      <w:rFonts w:ascii="Verdana" w:hAnsi="Verdana"/>
                      <w:sz w:val="16"/>
                      <w:szCs w:val="16"/>
                    </w:rPr>
                  </w:pPr>
                  <w:r w:rsidRPr="00A8302C">
                    <w:rPr>
                      <w:rFonts w:ascii="Verdana" w:hAnsi="Verdana"/>
                      <w:sz w:val="16"/>
                      <w:szCs w:val="16"/>
                    </w:rPr>
                    <w:t>(</w:t>
                  </w:r>
                  <w:proofErr w:type="gramStart"/>
                  <w:r w:rsidRPr="00A8302C">
                    <w:rPr>
                      <w:rFonts w:ascii="Verdana" w:hAnsi="Verdana"/>
                      <w:sz w:val="16"/>
                      <w:szCs w:val="16"/>
                    </w:rPr>
                    <w:t>г</w:t>
                  </w:r>
                  <w:proofErr w:type="gramEnd"/>
                  <w:r w:rsidRPr="00A8302C">
                    <w:rPr>
                      <w:rFonts w:ascii="Verdana" w:hAnsi="Verdana"/>
                      <w:sz w:val="16"/>
                      <w:szCs w:val="16"/>
                    </w:rPr>
                    <w:t>. Пенза)</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Адреса:</w:t>
                  </w:r>
                </w:p>
                <w:p w:rsidR="00A8302C" w:rsidRPr="00A8302C" w:rsidRDefault="00A8302C" w:rsidP="00A8302C">
                  <w:pPr>
                    <w:pStyle w:val="1"/>
                    <w:spacing w:before="0" w:after="0"/>
                    <w:ind w:firstLine="0"/>
                    <w:jc w:val="left"/>
                    <w:rPr>
                      <w:rFonts w:ascii="Verdana" w:hAnsi="Verdana"/>
                      <w:b w:val="0"/>
                      <w:bCs w:val="0"/>
                      <w:sz w:val="16"/>
                      <w:szCs w:val="16"/>
                    </w:rPr>
                  </w:pPr>
                  <w:r w:rsidRPr="00A8302C">
                    <w:rPr>
                      <w:rFonts w:ascii="Verdana" w:hAnsi="Verdana"/>
                      <w:b w:val="0"/>
                      <w:sz w:val="16"/>
                      <w:szCs w:val="16"/>
                    </w:rPr>
                    <w:t>- юридический:</w:t>
                  </w:r>
                  <w:r w:rsidRPr="00A8302C">
                    <w:rPr>
                      <w:rFonts w:ascii="Verdana" w:hAnsi="Verdana"/>
                      <w:b w:val="0"/>
                      <w:bCs w:val="0"/>
                      <w:sz w:val="16"/>
                      <w:szCs w:val="16"/>
                    </w:rPr>
                    <w:t xml:space="preserve"> </w:t>
                  </w:r>
                  <w:smartTag w:uri="urn:schemas-microsoft-com:office:smarttags" w:element="metricconverter">
                    <w:smartTagPr>
                      <w:attr w:name="ProductID" w:val="440071, г"/>
                    </w:smartTagPr>
                    <w:r w:rsidRPr="00A8302C">
                      <w:rPr>
                        <w:rFonts w:ascii="Verdana" w:hAnsi="Verdana"/>
                        <w:b w:val="0"/>
                        <w:bCs w:val="0"/>
                        <w:sz w:val="16"/>
                        <w:szCs w:val="16"/>
                      </w:rPr>
                      <w:t>440071, г</w:t>
                    </w:r>
                  </w:smartTag>
                  <w:r w:rsidRPr="00A8302C">
                    <w:rPr>
                      <w:rFonts w:ascii="Verdana" w:hAnsi="Verdana"/>
                      <w:b w:val="0"/>
                      <w:bCs w:val="0"/>
                      <w:sz w:val="16"/>
                      <w:szCs w:val="16"/>
                    </w:rPr>
                    <w:t>. Пенза, ул. Стасова,6</w:t>
                  </w:r>
                </w:p>
                <w:p w:rsidR="00A8302C" w:rsidRPr="00A8302C" w:rsidRDefault="00A8302C" w:rsidP="00A8302C">
                  <w:pPr>
                    <w:pStyle w:val="1"/>
                    <w:spacing w:before="0" w:after="0"/>
                    <w:ind w:firstLine="0"/>
                    <w:jc w:val="left"/>
                    <w:rPr>
                      <w:rFonts w:ascii="Verdana" w:hAnsi="Verdana"/>
                      <w:b w:val="0"/>
                      <w:bCs w:val="0"/>
                      <w:sz w:val="16"/>
                      <w:szCs w:val="16"/>
                    </w:rPr>
                  </w:pPr>
                  <w:r w:rsidRPr="00A8302C">
                    <w:rPr>
                      <w:rFonts w:ascii="Verdana" w:hAnsi="Verdana"/>
                      <w:b w:val="0"/>
                      <w:sz w:val="16"/>
                      <w:szCs w:val="16"/>
                    </w:rPr>
                    <w:t>- почтовый:</w:t>
                  </w:r>
                  <w:r w:rsidRPr="00A8302C">
                    <w:rPr>
                      <w:rFonts w:ascii="Verdana" w:hAnsi="Verdana"/>
                      <w:b w:val="0"/>
                      <w:bCs w:val="0"/>
                      <w:sz w:val="16"/>
                      <w:szCs w:val="16"/>
                    </w:rPr>
                    <w:t xml:space="preserve"> </w:t>
                  </w:r>
                  <w:smartTag w:uri="urn:schemas-microsoft-com:office:smarttags" w:element="metricconverter">
                    <w:smartTagPr>
                      <w:attr w:name="ProductID" w:val="440071, г"/>
                    </w:smartTagPr>
                    <w:r w:rsidRPr="00A8302C">
                      <w:rPr>
                        <w:rFonts w:ascii="Verdana" w:hAnsi="Verdana"/>
                        <w:b w:val="0"/>
                        <w:bCs w:val="0"/>
                        <w:sz w:val="16"/>
                        <w:szCs w:val="16"/>
                      </w:rPr>
                      <w:t>440071, г</w:t>
                    </w:r>
                  </w:smartTag>
                  <w:r w:rsidRPr="00A8302C">
                    <w:rPr>
                      <w:rFonts w:ascii="Verdana" w:hAnsi="Verdana"/>
                      <w:b w:val="0"/>
                      <w:bCs w:val="0"/>
                      <w:sz w:val="16"/>
                      <w:szCs w:val="16"/>
                    </w:rPr>
                    <w:t>. Пенза, ул. Стасова,6</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 xml:space="preserve">Телефон (8412) 41-23-11, факс (8412) 41-23-77 </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Электронный адрес:</w:t>
                  </w:r>
                  <w:r w:rsidRPr="00A8302C">
                    <w:rPr>
                      <w:rFonts w:ascii="Verdana" w:hAnsi="Verdana" w:cs="Times New Roman"/>
                      <w:color w:val="333399"/>
                      <w:sz w:val="16"/>
                      <w:szCs w:val="16"/>
                    </w:rPr>
                    <w:t xml:space="preserve"> </w:t>
                  </w:r>
                  <w:hyperlink r:id="rId7" w:history="1">
                    <w:r w:rsidRPr="00A8302C">
                      <w:rPr>
                        <w:rStyle w:val="a8"/>
                        <w:rFonts w:ascii="Verdana" w:hAnsi="Verdana" w:cs="Times New Roman"/>
                        <w:sz w:val="16"/>
                        <w:szCs w:val="16"/>
                        <w:lang w:val="en-US"/>
                      </w:rPr>
                      <w:t>cardio</w:t>
                    </w:r>
                    <w:r w:rsidRPr="00A8302C">
                      <w:rPr>
                        <w:rStyle w:val="a8"/>
                        <w:rFonts w:ascii="Verdana" w:hAnsi="Verdana" w:cs="Times New Roman"/>
                        <w:sz w:val="16"/>
                        <w:szCs w:val="16"/>
                      </w:rPr>
                      <w:t>-</w:t>
                    </w:r>
                    <w:r w:rsidRPr="00A8302C">
                      <w:rPr>
                        <w:rStyle w:val="a8"/>
                        <w:rFonts w:ascii="Verdana" w:hAnsi="Verdana" w:cs="Times New Roman"/>
                        <w:sz w:val="16"/>
                        <w:szCs w:val="16"/>
                        <w:lang w:val="en-US"/>
                      </w:rPr>
                      <w:t>penza</w:t>
                    </w:r>
                    <w:r w:rsidRPr="00A8302C">
                      <w:rPr>
                        <w:rStyle w:val="a8"/>
                        <w:rFonts w:ascii="Verdana" w:hAnsi="Verdana" w:cs="Times New Roman"/>
                        <w:sz w:val="16"/>
                        <w:szCs w:val="16"/>
                      </w:rPr>
                      <w:t>-</w:t>
                    </w:r>
                    <w:r w:rsidRPr="00A8302C">
                      <w:rPr>
                        <w:rStyle w:val="a8"/>
                        <w:rFonts w:ascii="Verdana" w:hAnsi="Verdana" w:cs="Times New Roman"/>
                        <w:sz w:val="16"/>
                        <w:szCs w:val="16"/>
                        <w:lang w:val="en-US"/>
                      </w:rPr>
                      <w:t>torgi</w:t>
                    </w:r>
                    <w:r w:rsidRPr="00A8302C">
                      <w:rPr>
                        <w:rStyle w:val="a8"/>
                        <w:rFonts w:ascii="Verdana" w:hAnsi="Verdana" w:cs="Times New Roman"/>
                        <w:sz w:val="16"/>
                        <w:szCs w:val="16"/>
                      </w:rPr>
                      <w:t>@</w:t>
                    </w:r>
                    <w:r w:rsidRPr="00A8302C">
                      <w:rPr>
                        <w:rStyle w:val="a8"/>
                        <w:rFonts w:ascii="Verdana" w:hAnsi="Verdana" w:cs="Times New Roman"/>
                        <w:sz w:val="16"/>
                        <w:szCs w:val="16"/>
                        <w:lang w:val="en-US"/>
                      </w:rPr>
                      <w:t>rambler</w:t>
                    </w:r>
                    <w:r w:rsidRPr="00A8302C">
                      <w:rPr>
                        <w:rStyle w:val="a8"/>
                        <w:rFonts w:ascii="Verdana" w:hAnsi="Verdana" w:cs="Times New Roman"/>
                        <w:sz w:val="16"/>
                        <w:szCs w:val="16"/>
                      </w:rPr>
                      <w:t>.</w:t>
                    </w:r>
                    <w:r w:rsidRPr="00A8302C">
                      <w:rPr>
                        <w:rStyle w:val="a8"/>
                        <w:rFonts w:ascii="Verdana" w:hAnsi="Verdana" w:cs="Times New Roman"/>
                        <w:sz w:val="16"/>
                        <w:szCs w:val="16"/>
                        <w:lang w:val="en-US"/>
                      </w:rPr>
                      <w:t>ru</w:t>
                    </w:r>
                  </w:hyperlink>
                  <w:r w:rsidRPr="00A8302C">
                    <w:rPr>
                      <w:rFonts w:ascii="Verdana" w:hAnsi="Verdana" w:cs="Times New Roman"/>
                      <w:sz w:val="16"/>
                      <w:szCs w:val="16"/>
                    </w:rPr>
                    <w:t xml:space="preserve">, </w:t>
                  </w:r>
                  <w:hyperlink r:id="rId8" w:history="1">
                    <w:r w:rsidRPr="00A8302C">
                      <w:rPr>
                        <w:rStyle w:val="a8"/>
                        <w:rFonts w:ascii="Verdana" w:hAnsi="Verdana" w:cs="Times New Roman"/>
                        <w:sz w:val="16"/>
                        <w:szCs w:val="16"/>
                      </w:rPr>
                      <w:t>cardio-penza@yandex.ru</w:t>
                    </w:r>
                  </w:hyperlink>
                  <w:r w:rsidRPr="00A8302C">
                    <w:rPr>
                      <w:rFonts w:ascii="Verdana" w:hAnsi="Verdana" w:cs="Times New Roman"/>
                      <w:sz w:val="16"/>
                      <w:szCs w:val="16"/>
                    </w:rPr>
                    <w:t xml:space="preserve"> </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 xml:space="preserve">ИНН </w:t>
                  </w:r>
                  <w:r w:rsidRPr="00A8302C">
                    <w:rPr>
                      <w:rFonts w:ascii="Verdana" w:hAnsi="Verdana" w:cs="Times New Roman"/>
                      <w:bCs/>
                      <w:sz w:val="16"/>
                      <w:szCs w:val="16"/>
                    </w:rPr>
                    <w:t>5835075661</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 xml:space="preserve">КПП </w:t>
                  </w:r>
                  <w:r w:rsidRPr="00A8302C">
                    <w:rPr>
                      <w:rFonts w:ascii="Verdana" w:hAnsi="Verdana"/>
                      <w:b w:val="0"/>
                      <w:bCs w:val="0"/>
                      <w:sz w:val="16"/>
                      <w:szCs w:val="16"/>
                    </w:rPr>
                    <w:t>583501001</w:t>
                  </w:r>
                </w:p>
                <w:p w:rsidR="00A8302C" w:rsidRPr="00A8302C" w:rsidRDefault="00A8302C" w:rsidP="00A8302C">
                  <w:pPr>
                    <w:pStyle w:val="a0"/>
                    <w:rPr>
                      <w:rFonts w:ascii="Verdana" w:hAnsi="Verdana"/>
                      <w:b/>
                      <w:sz w:val="16"/>
                      <w:szCs w:val="16"/>
                    </w:rPr>
                  </w:pPr>
                  <w:r w:rsidRPr="00A8302C">
                    <w:rPr>
                      <w:rFonts w:ascii="Verdana" w:hAnsi="Verdana"/>
                      <w:sz w:val="16"/>
                      <w:szCs w:val="16"/>
                    </w:rPr>
                    <w:t>Получатель: УФК по Нижегородской области (ФГБУ «ФЦССХ» Минздрава России (</w:t>
                  </w:r>
                  <w:proofErr w:type="gramStart"/>
                  <w:r w:rsidRPr="00A8302C">
                    <w:rPr>
                      <w:rFonts w:ascii="Verdana" w:hAnsi="Verdana"/>
                      <w:sz w:val="16"/>
                      <w:szCs w:val="16"/>
                    </w:rPr>
                    <w:t>г</w:t>
                  </w:r>
                  <w:proofErr w:type="gramEnd"/>
                  <w:r w:rsidRPr="00A8302C">
                    <w:rPr>
                      <w:rFonts w:ascii="Verdana" w:hAnsi="Verdana"/>
                      <w:sz w:val="16"/>
                      <w:szCs w:val="16"/>
                    </w:rPr>
                    <w:t>. Пенза), л/с 20556Х02790; 22556Х02790)</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 xml:space="preserve">БИК 012202102 </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КС (</w:t>
                  </w:r>
                  <w:proofErr w:type="spellStart"/>
                  <w:proofErr w:type="gramStart"/>
                  <w:r w:rsidRPr="00A8302C">
                    <w:rPr>
                      <w:rFonts w:ascii="Verdana" w:hAnsi="Verdana"/>
                      <w:b w:val="0"/>
                      <w:sz w:val="16"/>
                      <w:szCs w:val="16"/>
                    </w:rPr>
                    <w:t>р</w:t>
                  </w:r>
                  <w:proofErr w:type="spellEnd"/>
                  <w:proofErr w:type="gramEnd"/>
                  <w:r w:rsidRPr="00A8302C">
                    <w:rPr>
                      <w:rFonts w:ascii="Verdana" w:hAnsi="Verdana"/>
                      <w:b w:val="0"/>
                      <w:sz w:val="16"/>
                      <w:szCs w:val="16"/>
                    </w:rPr>
                    <w:t>/с) 03214643000000013238 в ОКЦ № 1 ВВГУ Банка России // УФК по Нижегородской области г. Нижний Новгород</w:t>
                  </w:r>
                </w:p>
                <w:p w:rsidR="005A247F" w:rsidRPr="00A8302C" w:rsidRDefault="00A8302C" w:rsidP="00A8302C">
                  <w:pPr>
                    <w:pStyle w:val="3"/>
                    <w:widowControl w:val="0"/>
                    <w:spacing w:after="0"/>
                    <w:rPr>
                      <w:rFonts w:ascii="Verdana" w:hAnsi="Verdana" w:cs="Arial"/>
                    </w:rPr>
                  </w:pPr>
                  <w:r w:rsidRPr="00A8302C">
                    <w:rPr>
                      <w:rFonts w:ascii="Verdana" w:hAnsi="Verdana"/>
                    </w:rPr>
                    <w:t>ЕКС (кс) 40102810745370000024</w:t>
                  </w:r>
                </w:p>
                <w:p w:rsidR="005A247F" w:rsidRDefault="005A247F" w:rsidP="00A8302C">
                  <w:pPr>
                    <w:pStyle w:val="3"/>
                    <w:widowControl w:val="0"/>
                    <w:spacing w:after="0"/>
                    <w:rPr>
                      <w:rFonts w:ascii="Verdana" w:hAnsi="Verdana" w:cs="Arial"/>
                    </w:rPr>
                  </w:pPr>
                </w:p>
                <w:p w:rsidR="005A247F" w:rsidRDefault="005A247F" w:rsidP="00C42EAE">
                  <w:pPr>
                    <w:pStyle w:val="3"/>
                    <w:widowControl w:val="0"/>
                    <w:spacing w:after="0"/>
                    <w:jc w:val="both"/>
                    <w:rPr>
                      <w:rFonts w:ascii="Verdana" w:hAnsi="Verdana" w:cs="Arial"/>
                    </w:rPr>
                  </w:pPr>
                </w:p>
                <w:p w:rsidR="005A247F" w:rsidRDefault="005A247F" w:rsidP="00C42EAE">
                  <w:pPr>
                    <w:pStyle w:val="3"/>
                    <w:widowControl w:val="0"/>
                    <w:spacing w:after="0"/>
                    <w:jc w:val="both"/>
                    <w:rPr>
                      <w:rFonts w:ascii="Verdana" w:hAnsi="Verdana" w:cs="Arial"/>
                    </w:rPr>
                  </w:pPr>
                </w:p>
                <w:p w:rsidR="00C42EAE" w:rsidRDefault="00C42EAE" w:rsidP="00C42EAE">
                  <w:pPr>
                    <w:pStyle w:val="3"/>
                    <w:widowControl w:val="0"/>
                    <w:spacing w:after="0"/>
                    <w:jc w:val="both"/>
                    <w:rPr>
                      <w:rFonts w:ascii="Verdana" w:hAnsi="Verdana" w:cs="Arial"/>
                    </w:rPr>
                  </w:pPr>
                  <w:r>
                    <w:rPr>
                      <w:rFonts w:ascii="Verdana" w:hAnsi="Verdana" w:cs="Arial"/>
                    </w:rPr>
                    <w:t xml:space="preserve">Главный врач </w:t>
                  </w:r>
                  <w:r w:rsidRPr="008F7C05">
                    <w:rPr>
                      <w:rFonts w:ascii="Verdana" w:hAnsi="Verdana" w:cs="Arial"/>
                    </w:rPr>
                    <w:t xml:space="preserve"> ______________ </w:t>
                  </w:r>
                  <w:r>
                    <w:rPr>
                      <w:rFonts w:ascii="Verdana" w:hAnsi="Verdana" w:cs="Arial"/>
                    </w:rPr>
                    <w:t>В.В. Базылев</w:t>
                  </w:r>
                </w:p>
                <w:p w:rsidR="00C42EAE" w:rsidRPr="001147B7" w:rsidRDefault="00C42EAE" w:rsidP="00C42EAE">
                  <w:pPr>
                    <w:pStyle w:val="ConsPlusNonformat"/>
                    <w:rPr>
                      <w:rFonts w:ascii="Verdana" w:hAnsi="Verdana"/>
                      <w:sz w:val="14"/>
                      <w:szCs w:val="14"/>
                    </w:rPr>
                  </w:pPr>
                </w:p>
              </w:tc>
              <w:tc>
                <w:tcPr>
                  <w:tcW w:w="896" w:type="dxa"/>
                </w:tcPr>
                <w:p w:rsidR="005D1C12" w:rsidRPr="001147B7" w:rsidRDefault="005D1C12" w:rsidP="00753381">
                  <w:pPr>
                    <w:pStyle w:val="ConsPlusNonformat"/>
                    <w:jc w:val="center"/>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98"/>
              </w:trPr>
              <w:tc>
                <w:tcPr>
                  <w:tcW w:w="4879" w:type="dxa"/>
                  <w:vMerge/>
                </w:tcPr>
                <w:p w:rsidR="005D1C12" w:rsidRPr="001147B7" w:rsidRDefault="005D1C12" w:rsidP="00753381">
                  <w:pPr>
                    <w:pStyle w:val="ConsPlusNonformat"/>
                    <w:rPr>
                      <w:rFonts w:ascii="Verdana" w:hAnsi="Verdana" w:cs="Verdana"/>
                      <w:b/>
                      <w:bCs/>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9"/>
              </w:trPr>
              <w:tc>
                <w:tcPr>
                  <w:tcW w:w="4879" w:type="dxa"/>
                  <w:vMerge/>
                </w:tcPr>
                <w:p w:rsidR="005D1C12" w:rsidRPr="001147B7" w:rsidRDefault="005D1C12" w:rsidP="00753381">
                  <w:pPr>
                    <w:pStyle w:val="ConsPlusNonformat"/>
                    <w:rPr>
                      <w:rFonts w:ascii="Verdana" w:hAnsi="Verdana" w:cs="Verdana"/>
                      <w:b/>
                      <w:bCs/>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9"/>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2"/>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98"/>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59"/>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55"/>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bl>
          <w:p w:rsidR="005D1C12" w:rsidRPr="001147B7" w:rsidRDefault="005D1C12" w:rsidP="00753381">
            <w:pPr>
              <w:pStyle w:val="1"/>
              <w:tabs>
                <w:tab w:val="center" w:pos="2072"/>
                <w:tab w:val="right" w:pos="4145"/>
              </w:tabs>
              <w:spacing w:before="0" w:after="0"/>
              <w:ind w:firstLine="0"/>
              <w:jc w:val="left"/>
              <w:rPr>
                <w:rFonts w:ascii="Verdana"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7561C1" w:rsidRDefault="005D1C12" w:rsidP="00753381">
            <w:pPr>
              <w:pStyle w:val="ConsPlusNonformat"/>
              <w:rPr>
                <w:rFonts w:ascii="Verdana" w:hAnsi="Verdana" w:cs="Verdana"/>
                <w:sz w:val="12"/>
                <w:szCs w:val="12"/>
              </w:rPr>
            </w:pPr>
          </w:p>
        </w:tc>
        <w:tc>
          <w:tcPr>
            <w:tcW w:w="804" w:type="dxa"/>
          </w:tcPr>
          <w:p w:rsidR="005D1C12" w:rsidRPr="00D13CAB" w:rsidRDefault="005D1C12" w:rsidP="00753381">
            <w:pPr>
              <w:pStyle w:val="ConsPlusNonformat"/>
              <w:rPr>
                <w:rFonts w:ascii="Verdana" w:hAnsi="Verdana" w:cs="Verdana"/>
                <w:sz w:val="12"/>
                <w:szCs w:val="12"/>
              </w:rPr>
            </w:pPr>
          </w:p>
        </w:tc>
      </w:tr>
    </w:tbl>
    <w:p w:rsidR="005D1C12" w:rsidRDefault="005D1C12" w:rsidP="005362A5">
      <w:pPr>
        <w:pStyle w:val="ConsPlusNormal"/>
        <w:widowControl/>
        <w:ind w:firstLine="0"/>
        <w:jc w:val="right"/>
        <w:rPr>
          <w:rFonts w:ascii="Verdana" w:hAnsi="Verdana" w:cs="Verdana"/>
          <w:sz w:val="18"/>
          <w:szCs w:val="18"/>
        </w:rPr>
        <w:sectPr w:rsidR="005D1C12" w:rsidSect="008A569F">
          <w:footnotePr>
            <w:pos w:val="beneathText"/>
          </w:footnotePr>
          <w:pgSz w:w="11905" w:h="16837"/>
          <w:pgMar w:top="284" w:right="748" w:bottom="851"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7C7530">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AF4E66">
        <w:rPr>
          <w:rFonts w:ascii="Verdana" w:hAnsi="Verdana"/>
          <w:sz w:val="18"/>
          <w:szCs w:val="18"/>
          <w:u w:val="single"/>
        </w:rPr>
        <w:t>292-</w:t>
      </w:r>
      <w:r w:rsidR="00A8302C">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9A5B8F">
        <w:rPr>
          <w:rFonts w:ascii="Verdana" w:hAnsi="Verdana" w:cs="Times New Roman"/>
          <w:sz w:val="18"/>
          <w:szCs w:val="18"/>
        </w:rPr>
        <w:t>___________</w:t>
      </w:r>
      <w:r w:rsidR="00A8302C">
        <w:rPr>
          <w:rFonts w:ascii="Verdana" w:hAnsi="Verdana" w:cs="Times New Roman"/>
          <w:sz w:val="18"/>
          <w:szCs w:val="18"/>
        </w:rPr>
        <w:t xml:space="preserve"> 2026</w:t>
      </w:r>
      <w:r>
        <w:rPr>
          <w:rFonts w:ascii="Verdana" w:hAnsi="Verdana" w:cs="Times New Roman"/>
          <w:sz w:val="18"/>
          <w:szCs w:val="18"/>
        </w:rPr>
        <w:t xml:space="preserve"> года</w:t>
      </w:r>
    </w:p>
    <w:p w:rsidR="002C4192" w:rsidRDefault="002C4192" w:rsidP="002C4192">
      <w:pPr>
        <w:pStyle w:val="ConsPlusNormal"/>
        <w:widowControl/>
        <w:ind w:firstLine="0"/>
        <w:jc w:val="center"/>
        <w:rPr>
          <w:rFonts w:ascii="Verdana" w:hAnsi="Verdana"/>
          <w:sz w:val="18"/>
          <w:szCs w:val="18"/>
        </w:rPr>
      </w:pP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690167" w:rsidRDefault="00690167" w:rsidP="00690167">
      <w:pPr>
        <w:pStyle w:val="ConsPlusNormal"/>
        <w:widowControl/>
        <w:ind w:firstLine="0"/>
        <w:jc w:val="center"/>
        <w:rPr>
          <w:rFonts w:ascii="Verdana" w:hAnsi="Verdana"/>
          <w:sz w:val="18"/>
          <w:szCs w:val="18"/>
        </w:rPr>
      </w:pPr>
    </w:p>
    <w:tbl>
      <w:tblPr>
        <w:tblW w:w="15167" w:type="dxa"/>
        <w:tblInd w:w="70" w:type="dxa"/>
        <w:tblLayout w:type="fixed"/>
        <w:tblCellMar>
          <w:left w:w="70" w:type="dxa"/>
          <w:right w:w="70" w:type="dxa"/>
        </w:tblCellMar>
        <w:tblLook w:val="0000"/>
      </w:tblPr>
      <w:tblGrid>
        <w:gridCol w:w="426"/>
        <w:gridCol w:w="1559"/>
        <w:gridCol w:w="2126"/>
        <w:gridCol w:w="5670"/>
        <w:gridCol w:w="1559"/>
        <w:gridCol w:w="993"/>
        <w:gridCol w:w="850"/>
        <w:gridCol w:w="992"/>
        <w:gridCol w:w="992"/>
      </w:tblGrid>
      <w:tr w:rsidR="00600706" w:rsidRPr="003149C6" w:rsidTr="005531FA">
        <w:trPr>
          <w:cantSplit/>
          <w:trHeight w:val="480"/>
        </w:trPr>
        <w:tc>
          <w:tcPr>
            <w:tcW w:w="426" w:type="dxa"/>
            <w:tcBorders>
              <w:top w:val="single" w:sz="6" w:space="0" w:color="auto"/>
              <w:left w:val="single" w:sz="6" w:space="0" w:color="auto"/>
              <w:bottom w:val="single" w:sz="6" w:space="0" w:color="auto"/>
              <w:right w:val="single" w:sz="6" w:space="0" w:color="auto"/>
            </w:tcBorders>
          </w:tcPr>
          <w:p w:rsidR="00600706" w:rsidRPr="003149C6" w:rsidRDefault="00600706" w:rsidP="00690167">
            <w:pPr>
              <w:pStyle w:val="ConsPlusNormal"/>
              <w:widowControl/>
              <w:ind w:firstLine="0"/>
              <w:jc w:val="center"/>
              <w:rPr>
                <w:rFonts w:ascii="Verdana" w:hAnsi="Verdana"/>
                <w:sz w:val="14"/>
                <w:szCs w:val="14"/>
              </w:rPr>
            </w:pPr>
            <w:r w:rsidRPr="003149C6">
              <w:rPr>
                <w:rFonts w:ascii="Verdana" w:hAnsi="Verdana"/>
                <w:sz w:val="14"/>
                <w:szCs w:val="14"/>
              </w:rPr>
              <w:t xml:space="preserve">N </w:t>
            </w:r>
            <w:r w:rsidRPr="003149C6">
              <w:rPr>
                <w:rFonts w:ascii="Verdana" w:hAnsi="Verdana"/>
                <w:sz w:val="14"/>
                <w:szCs w:val="14"/>
              </w:rPr>
              <w:br/>
            </w:r>
            <w:proofErr w:type="spellStart"/>
            <w:proofErr w:type="gramStart"/>
            <w:r w:rsidRPr="003149C6">
              <w:rPr>
                <w:rFonts w:ascii="Verdana" w:hAnsi="Verdana"/>
                <w:sz w:val="14"/>
                <w:szCs w:val="14"/>
              </w:rPr>
              <w:t>п</w:t>
            </w:r>
            <w:proofErr w:type="spellEnd"/>
            <w:proofErr w:type="gramEnd"/>
            <w:r w:rsidRPr="003149C6">
              <w:rPr>
                <w:rFonts w:ascii="Verdana" w:hAnsi="Verdana"/>
                <w:sz w:val="14"/>
                <w:szCs w:val="14"/>
              </w:rPr>
              <w:t>/</w:t>
            </w:r>
            <w:proofErr w:type="spellStart"/>
            <w:r w:rsidRPr="003149C6">
              <w:rPr>
                <w:rFonts w:ascii="Verdana" w:hAnsi="Verdana"/>
                <w:sz w:val="14"/>
                <w:szCs w:val="14"/>
              </w:rPr>
              <w:t>п</w:t>
            </w:r>
            <w:proofErr w:type="spellEnd"/>
          </w:p>
        </w:tc>
        <w:tc>
          <w:tcPr>
            <w:tcW w:w="1559" w:type="dxa"/>
            <w:tcBorders>
              <w:top w:val="single" w:sz="6" w:space="0" w:color="auto"/>
              <w:left w:val="single" w:sz="6" w:space="0" w:color="auto"/>
              <w:bottom w:val="single" w:sz="6" w:space="0" w:color="auto"/>
              <w:right w:val="single" w:sz="6" w:space="0" w:color="auto"/>
            </w:tcBorders>
          </w:tcPr>
          <w:p w:rsidR="00600706" w:rsidRPr="003149C6" w:rsidRDefault="00600706" w:rsidP="00690167">
            <w:pPr>
              <w:pStyle w:val="ConsPlusNormal"/>
              <w:widowControl/>
              <w:ind w:firstLine="0"/>
              <w:jc w:val="center"/>
              <w:rPr>
                <w:rFonts w:ascii="Verdana" w:hAnsi="Verdana" w:cs="Times New Roman"/>
                <w:sz w:val="14"/>
                <w:szCs w:val="14"/>
              </w:rPr>
            </w:pPr>
            <w:r w:rsidRPr="003149C6">
              <w:rPr>
                <w:rFonts w:ascii="Verdana" w:hAnsi="Verdana"/>
                <w:sz w:val="14"/>
                <w:szCs w:val="14"/>
              </w:rPr>
              <w:t>ОКПД</w:t>
            </w:r>
            <w:proofErr w:type="gramStart"/>
            <w:r w:rsidRPr="003149C6">
              <w:rPr>
                <w:rFonts w:ascii="Verdana" w:hAnsi="Verdana"/>
                <w:sz w:val="14"/>
                <w:szCs w:val="14"/>
              </w:rPr>
              <w:t>2</w:t>
            </w:r>
            <w:proofErr w:type="gramEnd"/>
            <w:r w:rsidRPr="003149C6">
              <w:rPr>
                <w:rFonts w:ascii="Verdana" w:hAnsi="Verdana"/>
                <w:sz w:val="14"/>
                <w:szCs w:val="14"/>
              </w:rPr>
              <w:t>, КТРУ (при наличии)</w:t>
            </w:r>
          </w:p>
        </w:tc>
        <w:tc>
          <w:tcPr>
            <w:tcW w:w="2126" w:type="dxa"/>
            <w:tcBorders>
              <w:top w:val="single" w:sz="6" w:space="0" w:color="auto"/>
              <w:left w:val="single" w:sz="6" w:space="0" w:color="auto"/>
              <w:bottom w:val="single" w:sz="6" w:space="0" w:color="auto"/>
              <w:right w:val="single" w:sz="4" w:space="0" w:color="auto"/>
            </w:tcBorders>
          </w:tcPr>
          <w:p w:rsidR="00600706" w:rsidRPr="003149C6" w:rsidRDefault="00600706"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Наименование и характеристика товара </w:t>
            </w:r>
          </w:p>
        </w:tc>
        <w:tc>
          <w:tcPr>
            <w:tcW w:w="5670" w:type="dxa"/>
            <w:tcBorders>
              <w:top w:val="single" w:sz="6" w:space="0" w:color="auto"/>
              <w:left w:val="single" w:sz="4" w:space="0" w:color="auto"/>
              <w:bottom w:val="single" w:sz="6" w:space="0" w:color="auto"/>
              <w:right w:val="single" w:sz="4" w:space="0" w:color="auto"/>
            </w:tcBorders>
          </w:tcPr>
          <w:p w:rsidR="00600706" w:rsidRPr="003149C6" w:rsidRDefault="00600706"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Характеристики</w:t>
            </w:r>
          </w:p>
          <w:p w:rsidR="00600706" w:rsidRPr="003149C6" w:rsidRDefault="00600706"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товара</w:t>
            </w:r>
          </w:p>
        </w:tc>
        <w:tc>
          <w:tcPr>
            <w:tcW w:w="1559" w:type="dxa"/>
            <w:tcBorders>
              <w:top w:val="single" w:sz="6" w:space="0" w:color="auto"/>
              <w:left w:val="single" w:sz="4" w:space="0" w:color="auto"/>
              <w:bottom w:val="single" w:sz="6" w:space="0" w:color="auto"/>
              <w:right w:val="single" w:sz="4" w:space="0" w:color="auto"/>
            </w:tcBorders>
          </w:tcPr>
          <w:p w:rsidR="00600706" w:rsidRPr="003149C6" w:rsidRDefault="00600706" w:rsidP="00690167">
            <w:pPr>
              <w:pStyle w:val="ConsPlusNormal"/>
              <w:widowControl/>
              <w:ind w:firstLine="0"/>
              <w:jc w:val="center"/>
              <w:rPr>
                <w:rFonts w:ascii="Verdana" w:hAnsi="Verdana" w:cs="Times New Roman"/>
                <w:sz w:val="14"/>
                <w:szCs w:val="14"/>
                <w:lang w:val="en-US"/>
              </w:rPr>
            </w:pPr>
            <w:r w:rsidRPr="003149C6">
              <w:rPr>
                <w:rFonts w:ascii="Verdana" w:hAnsi="Verdana" w:cs="Times New Roman"/>
                <w:sz w:val="14"/>
                <w:szCs w:val="14"/>
              </w:rPr>
              <w:t xml:space="preserve">Наименование </w:t>
            </w:r>
          </w:p>
          <w:p w:rsidR="00600706" w:rsidRPr="003149C6" w:rsidRDefault="00600706"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производителя (страны)</w:t>
            </w:r>
          </w:p>
        </w:tc>
        <w:tc>
          <w:tcPr>
            <w:tcW w:w="993" w:type="dxa"/>
            <w:tcBorders>
              <w:top w:val="single" w:sz="6" w:space="0" w:color="auto"/>
              <w:left w:val="single" w:sz="4" w:space="0" w:color="auto"/>
              <w:bottom w:val="single" w:sz="6" w:space="0" w:color="auto"/>
              <w:right w:val="single" w:sz="6" w:space="0" w:color="auto"/>
            </w:tcBorders>
          </w:tcPr>
          <w:p w:rsidR="00600706" w:rsidRPr="003149C6" w:rsidRDefault="00600706"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Ед. </w:t>
            </w:r>
            <w:proofErr w:type="spellStart"/>
            <w:r w:rsidRPr="003149C6">
              <w:rPr>
                <w:rFonts w:ascii="Verdana" w:hAnsi="Verdana" w:cs="Times New Roman"/>
                <w:sz w:val="14"/>
                <w:szCs w:val="14"/>
              </w:rPr>
              <w:t>изм</w:t>
            </w:r>
            <w:proofErr w:type="spellEnd"/>
            <w:r w:rsidRPr="003149C6">
              <w:rPr>
                <w:rFonts w:ascii="Verdana" w:hAnsi="Verdana" w:cs="Times New Roman"/>
                <w:sz w:val="14"/>
                <w:szCs w:val="14"/>
              </w:rPr>
              <w:t>.</w:t>
            </w:r>
          </w:p>
        </w:tc>
        <w:tc>
          <w:tcPr>
            <w:tcW w:w="850" w:type="dxa"/>
            <w:tcBorders>
              <w:top w:val="single" w:sz="6" w:space="0" w:color="auto"/>
              <w:left w:val="single" w:sz="6" w:space="0" w:color="auto"/>
              <w:bottom w:val="single" w:sz="6" w:space="0" w:color="auto"/>
              <w:right w:val="single" w:sz="6" w:space="0" w:color="auto"/>
            </w:tcBorders>
          </w:tcPr>
          <w:p w:rsidR="00600706" w:rsidRPr="003149C6" w:rsidRDefault="00600706"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Кол-во</w:t>
            </w:r>
            <w:r w:rsidRPr="003149C6">
              <w:rPr>
                <w:rFonts w:ascii="Verdana" w:hAnsi="Verdana" w:cs="Times New Roman"/>
                <w:sz w:val="14"/>
                <w:szCs w:val="14"/>
              </w:rPr>
              <w:br/>
            </w:r>
          </w:p>
        </w:tc>
        <w:tc>
          <w:tcPr>
            <w:tcW w:w="992" w:type="dxa"/>
            <w:tcBorders>
              <w:top w:val="single" w:sz="6" w:space="0" w:color="auto"/>
              <w:left w:val="single" w:sz="6" w:space="0" w:color="auto"/>
              <w:bottom w:val="single" w:sz="6" w:space="0" w:color="auto"/>
              <w:right w:val="single" w:sz="6" w:space="0" w:color="auto"/>
            </w:tcBorders>
          </w:tcPr>
          <w:p w:rsidR="00600706" w:rsidRPr="003149C6" w:rsidRDefault="00600706"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Цена </w:t>
            </w:r>
            <w:r w:rsidRPr="003149C6">
              <w:rPr>
                <w:rFonts w:ascii="Verdana" w:hAnsi="Verdana" w:cs="Times New Roman"/>
                <w:sz w:val="14"/>
                <w:szCs w:val="14"/>
              </w:rPr>
              <w:br/>
              <w:t>за единицу,</w:t>
            </w:r>
            <w:r w:rsidRPr="003149C6">
              <w:rPr>
                <w:rFonts w:ascii="Verdana" w:hAnsi="Verdana" w:cs="Times New Roman"/>
                <w:sz w:val="14"/>
                <w:szCs w:val="14"/>
              </w:rPr>
              <w:br/>
              <w:t>руб. коп.</w:t>
            </w:r>
          </w:p>
        </w:tc>
        <w:tc>
          <w:tcPr>
            <w:tcW w:w="992" w:type="dxa"/>
            <w:tcBorders>
              <w:top w:val="single" w:sz="6" w:space="0" w:color="auto"/>
              <w:left w:val="single" w:sz="6" w:space="0" w:color="auto"/>
              <w:bottom w:val="single" w:sz="6" w:space="0" w:color="auto"/>
              <w:right w:val="single" w:sz="6" w:space="0" w:color="auto"/>
            </w:tcBorders>
          </w:tcPr>
          <w:p w:rsidR="00600706" w:rsidRPr="003149C6" w:rsidRDefault="00600706"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Стоимость,   </w:t>
            </w:r>
            <w:r w:rsidRPr="003149C6">
              <w:rPr>
                <w:rFonts w:ascii="Verdana" w:hAnsi="Verdana" w:cs="Times New Roman"/>
                <w:sz w:val="14"/>
                <w:szCs w:val="14"/>
              </w:rPr>
              <w:br/>
              <w:t>руб. коп.</w:t>
            </w:r>
          </w:p>
        </w:tc>
      </w:tr>
      <w:tr w:rsidR="003D0F37"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3D0F37" w:rsidRPr="00437530" w:rsidRDefault="003D0F37" w:rsidP="00437530">
            <w:pPr>
              <w:jc w:val="center"/>
              <w:rPr>
                <w:rFonts w:ascii="Verdana" w:hAnsi="Verdana"/>
                <w:color w:val="000000"/>
                <w:sz w:val="14"/>
                <w:szCs w:val="14"/>
              </w:rPr>
            </w:pPr>
            <w:r w:rsidRPr="00437530">
              <w:rPr>
                <w:rFonts w:ascii="Verdana" w:hAnsi="Verdana"/>
                <w:color w:val="000000"/>
                <w:sz w:val="14"/>
                <w:szCs w:val="14"/>
              </w:rPr>
              <w:t>1</w:t>
            </w:r>
          </w:p>
        </w:tc>
        <w:tc>
          <w:tcPr>
            <w:tcW w:w="1559" w:type="dxa"/>
            <w:tcBorders>
              <w:top w:val="single" w:sz="6" w:space="0" w:color="auto"/>
              <w:left w:val="single" w:sz="6" w:space="0" w:color="auto"/>
              <w:bottom w:val="single" w:sz="6" w:space="0" w:color="auto"/>
              <w:right w:val="single" w:sz="6" w:space="0" w:color="auto"/>
            </w:tcBorders>
          </w:tcPr>
          <w:p w:rsidR="003D0F37" w:rsidRPr="005531FA" w:rsidRDefault="003D0F37" w:rsidP="003D0F37">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3D0F37" w:rsidRPr="00437530" w:rsidRDefault="003D0F37" w:rsidP="009A0C8A">
            <w:pPr>
              <w:rPr>
                <w:rFonts w:ascii="Verdana" w:hAnsi="Verdana"/>
                <w:color w:val="000000"/>
                <w:sz w:val="14"/>
                <w:szCs w:val="14"/>
              </w:rPr>
            </w:pPr>
            <w:r w:rsidRPr="00437530">
              <w:rPr>
                <w:rFonts w:ascii="Verdana" w:hAnsi="Verdana"/>
                <w:color w:val="000000"/>
                <w:sz w:val="14"/>
                <w:szCs w:val="14"/>
              </w:rPr>
              <w:t>Журнал учета работы бактерицидных облучателей</w:t>
            </w:r>
          </w:p>
        </w:tc>
        <w:tc>
          <w:tcPr>
            <w:tcW w:w="5670" w:type="dxa"/>
            <w:tcBorders>
              <w:top w:val="single" w:sz="6" w:space="0" w:color="auto"/>
              <w:left w:val="single" w:sz="4" w:space="0" w:color="auto"/>
              <w:bottom w:val="single" w:sz="6" w:space="0" w:color="auto"/>
              <w:right w:val="single" w:sz="4" w:space="0" w:color="auto"/>
            </w:tcBorders>
          </w:tcPr>
          <w:p w:rsidR="003D0F37" w:rsidRPr="005531FA" w:rsidRDefault="003D0F37" w:rsidP="005531FA">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sidRPr="005531FA">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3D0F37" w:rsidRPr="005531FA" w:rsidRDefault="003D0F37" w:rsidP="005531FA">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3D0F37" w:rsidRPr="005531FA" w:rsidRDefault="003D0F37" w:rsidP="005531FA">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3D0F37" w:rsidRPr="00474400" w:rsidRDefault="003D0F37" w:rsidP="005531FA">
            <w:pPr>
              <w:rPr>
                <w:rFonts w:ascii="Verdana" w:hAnsi="Verdana" w:cs="Arial"/>
                <w:color w:val="000000"/>
                <w:sz w:val="14"/>
                <w:szCs w:val="14"/>
              </w:rPr>
            </w:pPr>
            <w:r w:rsidRPr="00474400">
              <w:rPr>
                <w:rFonts w:ascii="Verdana" w:hAnsi="Verdana" w:cs="Arial"/>
                <w:color w:val="000000"/>
                <w:sz w:val="14"/>
                <w:szCs w:val="14"/>
              </w:rPr>
              <w:t>Переплет твердый картон.</w:t>
            </w:r>
          </w:p>
          <w:p w:rsidR="003D0F37" w:rsidRDefault="003D0F37" w:rsidP="005531FA">
            <w:pPr>
              <w:rPr>
                <w:rFonts w:ascii="Verdana" w:hAnsi="Verdana" w:cs="Arial"/>
                <w:color w:val="000000"/>
                <w:sz w:val="14"/>
                <w:szCs w:val="14"/>
              </w:rPr>
            </w:pPr>
            <w:r w:rsidRPr="00474400">
              <w:rPr>
                <w:rFonts w:ascii="Verdana" w:hAnsi="Verdana" w:cs="Arial"/>
                <w:color w:val="000000"/>
                <w:sz w:val="14"/>
                <w:szCs w:val="14"/>
              </w:rPr>
              <w:t xml:space="preserve">Количество листов: 30 шт. Ориентация листов: книжная. </w:t>
            </w:r>
          </w:p>
          <w:p w:rsidR="003D0F37" w:rsidRPr="00474400" w:rsidRDefault="003D0F37" w:rsidP="005531FA">
            <w:pPr>
              <w:rPr>
                <w:rFonts w:ascii="Verdana" w:hAnsi="Verdana" w:cs="Arial"/>
                <w:color w:val="000000"/>
                <w:sz w:val="14"/>
                <w:szCs w:val="14"/>
              </w:rPr>
            </w:pPr>
            <w:r w:rsidRPr="00474400">
              <w:rPr>
                <w:rFonts w:ascii="Verdana" w:hAnsi="Verdana" w:cs="Arial"/>
                <w:color w:val="000000"/>
                <w:sz w:val="14"/>
                <w:szCs w:val="14"/>
              </w:rPr>
              <w:t xml:space="preserve">Печать </w:t>
            </w:r>
            <w:r w:rsidRPr="00AF4E66">
              <w:rPr>
                <w:rFonts w:ascii="Verdana" w:hAnsi="Verdana"/>
                <w:noProof/>
                <w:sz w:val="14"/>
                <w:szCs w:val="14"/>
              </w:rPr>
              <w:t>двухсторонняя</w:t>
            </w:r>
            <w:r w:rsidRPr="00474400">
              <w:rPr>
                <w:rFonts w:ascii="Verdana" w:hAnsi="Verdana"/>
                <w:noProof/>
                <w:sz w:val="14"/>
                <w:szCs w:val="14"/>
              </w:rPr>
              <w:t>.</w:t>
            </w:r>
          </w:p>
          <w:p w:rsidR="003D0F37" w:rsidRPr="005531FA" w:rsidRDefault="003D0F37" w:rsidP="005531FA">
            <w:pPr>
              <w:rPr>
                <w:rFonts w:ascii="Verdana" w:hAnsi="Verdana" w:cs="Arial"/>
                <w:color w:val="000000"/>
                <w:sz w:val="14"/>
                <w:szCs w:val="14"/>
              </w:rPr>
            </w:pPr>
            <w:r w:rsidRPr="00474400">
              <w:rPr>
                <w:rFonts w:ascii="Verdana" w:hAnsi="Verdana"/>
                <w:noProof/>
                <w:sz w:val="14"/>
                <w:szCs w:val="14"/>
              </w:rPr>
              <w:t>Форма и содержание</w:t>
            </w:r>
            <w:r w:rsidRPr="005531FA">
              <w:rPr>
                <w:rFonts w:ascii="Verdana" w:hAnsi="Verdana"/>
                <w:noProof/>
                <w:sz w:val="14"/>
                <w:szCs w:val="14"/>
              </w:rPr>
              <w:t xml:space="preserve"> должны соответствовать утвержденной форме и образцу Заказчика</w:t>
            </w:r>
            <w:r>
              <w:rPr>
                <w:rFonts w:ascii="Verdana" w:hAnsi="Verdana"/>
                <w:noProof/>
                <w:sz w:val="14"/>
                <w:szCs w:val="14"/>
              </w:rPr>
              <w:t>.</w:t>
            </w:r>
            <w:r w:rsidRPr="005531FA">
              <w:rPr>
                <w:rFonts w:ascii="Verdana" w:hAnsi="Verdana" w:cs="Arial"/>
                <w:color w:val="000000"/>
                <w:sz w:val="14"/>
                <w:szCs w:val="14"/>
              </w:rPr>
              <w:t xml:space="preserve"> </w:t>
            </w:r>
          </w:p>
          <w:p w:rsidR="003D0F37" w:rsidRPr="005531FA" w:rsidRDefault="003D0F37" w:rsidP="005531FA">
            <w:pPr>
              <w:rPr>
                <w:rFonts w:ascii="Verdana" w:hAnsi="Verdana" w:cs="Arial"/>
                <w:color w:val="000000"/>
                <w:sz w:val="14"/>
                <w:szCs w:val="14"/>
              </w:rPr>
            </w:pPr>
            <w:r w:rsidRPr="005531FA">
              <w:rPr>
                <w:rFonts w:ascii="Verdana" w:hAnsi="Verdana" w:cs="Arial"/>
                <w:color w:val="000000"/>
                <w:sz w:val="14"/>
                <w:szCs w:val="14"/>
              </w:rPr>
              <w:t xml:space="preserve">Руководство МЗ РФ </w:t>
            </w:r>
            <w:proofErr w:type="gramStart"/>
            <w:r w:rsidRPr="005531FA">
              <w:rPr>
                <w:rFonts w:ascii="Verdana" w:hAnsi="Verdana" w:cs="Arial"/>
                <w:color w:val="000000"/>
                <w:sz w:val="14"/>
                <w:szCs w:val="14"/>
              </w:rPr>
              <w:t>Р</w:t>
            </w:r>
            <w:proofErr w:type="gramEnd"/>
            <w:r w:rsidRPr="005531FA">
              <w:rPr>
                <w:rFonts w:ascii="Verdana" w:hAnsi="Verdana" w:cs="Arial"/>
                <w:color w:val="000000"/>
                <w:sz w:val="14"/>
                <w:szCs w:val="14"/>
              </w:rPr>
              <w:t xml:space="preserve"> 3.5.19.04-04</w:t>
            </w:r>
          </w:p>
        </w:tc>
        <w:tc>
          <w:tcPr>
            <w:tcW w:w="1559" w:type="dxa"/>
            <w:tcBorders>
              <w:top w:val="single" w:sz="6" w:space="0" w:color="auto"/>
              <w:left w:val="single" w:sz="4" w:space="0" w:color="auto"/>
              <w:bottom w:val="single" w:sz="6" w:space="0" w:color="auto"/>
              <w:right w:val="single" w:sz="4" w:space="0" w:color="auto"/>
            </w:tcBorders>
          </w:tcPr>
          <w:p w:rsidR="003D0F37" w:rsidRDefault="003D0F37" w:rsidP="004A7F67">
            <w:pPr>
              <w:jc w:val="center"/>
              <w:rPr>
                <w:rFonts w:ascii="Verdana" w:hAnsi="Verdana"/>
                <w:color w:val="000000"/>
                <w:sz w:val="14"/>
                <w:szCs w:val="14"/>
              </w:rPr>
            </w:pPr>
            <w:r>
              <w:rPr>
                <w:rFonts w:ascii="Verdana" w:hAnsi="Verdana"/>
                <w:color w:val="000000"/>
                <w:sz w:val="14"/>
                <w:szCs w:val="14"/>
              </w:rPr>
              <w:t>Российская</w:t>
            </w:r>
          </w:p>
          <w:p w:rsidR="003D0F37" w:rsidRDefault="003D0F37" w:rsidP="004A7F67">
            <w:pPr>
              <w:jc w:val="center"/>
              <w:rPr>
                <w:rFonts w:ascii="Verdana" w:hAnsi="Verdana"/>
                <w:color w:val="000000"/>
                <w:sz w:val="14"/>
                <w:szCs w:val="14"/>
              </w:rPr>
            </w:pPr>
            <w:r>
              <w:rPr>
                <w:rFonts w:ascii="Verdana" w:hAnsi="Verdana"/>
                <w:color w:val="000000"/>
                <w:sz w:val="14"/>
                <w:szCs w:val="14"/>
              </w:rPr>
              <w:t>Федерация</w:t>
            </w:r>
          </w:p>
          <w:p w:rsidR="003D0F37" w:rsidRPr="00600706" w:rsidRDefault="003D0F37" w:rsidP="004A7F6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3D0F37" w:rsidRPr="00600706" w:rsidRDefault="003D0F37" w:rsidP="00B1723C">
            <w:pPr>
              <w:jc w:val="center"/>
              <w:rPr>
                <w:rFonts w:ascii="Verdana" w:hAnsi="Verdana"/>
                <w:color w:val="000000"/>
                <w:sz w:val="14"/>
                <w:szCs w:val="14"/>
              </w:rPr>
            </w:pPr>
            <w:r w:rsidRPr="00600706">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3D0F37" w:rsidRPr="00600706" w:rsidRDefault="003D0F37"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197</w:t>
            </w:r>
          </w:p>
        </w:tc>
        <w:tc>
          <w:tcPr>
            <w:tcW w:w="992" w:type="dxa"/>
            <w:tcBorders>
              <w:top w:val="single" w:sz="6" w:space="0" w:color="auto"/>
              <w:left w:val="single" w:sz="6" w:space="0" w:color="auto"/>
              <w:bottom w:val="single" w:sz="6" w:space="0" w:color="auto"/>
              <w:right w:val="single" w:sz="6" w:space="0" w:color="auto"/>
            </w:tcBorders>
          </w:tcPr>
          <w:p w:rsidR="003D0F37" w:rsidRPr="00DE07F0" w:rsidRDefault="003D0F37" w:rsidP="00DE07F0">
            <w:pPr>
              <w:pStyle w:val="af"/>
              <w:jc w:val="center"/>
              <w:rPr>
                <w:rFonts w:ascii="Verdana" w:hAnsi="Verdana"/>
                <w:sz w:val="14"/>
                <w:szCs w:val="14"/>
              </w:rPr>
            </w:pPr>
            <w:r w:rsidRPr="00DE07F0">
              <w:rPr>
                <w:rStyle w:val="ae"/>
                <w:rFonts w:ascii="Verdana" w:hAnsi="Verdana"/>
                <w:sz w:val="14"/>
                <w:szCs w:val="14"/>
              </w:rPr>
              <w:t>285,80</w:t>
            </w:r>
          </w:p>
        </w:tc>
        <w:tc>
          <w:tcPr>
            <w:tcW w:w="992" w:type="dxa"/>
            <w:tcBorders>
              <w:top w:val="single" w:sz="6" w:space="0" w:color="auto"/>
              <w:left w:val="single" w:sz="6" w:space="0" w:color="auto"/>
              <w:bottom w:val="single" w:sz="6" w:space="0" w:color="auto"/>
              <w:right w:val="single" w:sz="6" w:space="0" w:color="auto"/>
            </w:tcBorders>
          </w:tcPr>
          <w:p w:rsidR="003D0F37" w:rsidRPr="00DE07F0" w:rsidRDefault="003D0F37" w:rsidP="00DE07F0">
            <w:pPr>
              <w:pStyle w:val="af"/>
              <w:jc w:val="center"/>
              <w:rPr>
                <w:rFonts w:ascii="Verdana" w:hAnsi="Verdana"/>
                <w:sz w:val="14"/>
                <w:szCs w:val="14"/>
              </w:rPr>
            </w:pPr>
            <w:r w:rsidRPr="00DE07F0">
              <w:rPr>
                <w:rStyle w:val="ae"/>
                <w:rFonts w:ascii="Verdana" w:hAnsi="Verdana"/>
                <w:sz w:val="14"/>
                <w:szCs w:val="14"/>
              </w:rPr>
              <w:t>56302,60</w:t>
            </w:r>
          </w:p>
        </w:tc>
      </w:tr>
      <w:tr w:rsidR="003D0F37"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3D0F37" w:rsidRPr="00437530" w:rsidRDefault="003D0F37" w:rsidP="00437530">
            <w:pPr>
              <w:jc w:val="center"/>
              <w:rPr>
                <w:rFonts w:ascii="Verdana" w:hAnsi="Verdana"/>
                <w:color w:val="000000"/>
                <w:sz w:val="14"/>
                <w:szCs w:val="14"/>
              </w:rPr>
            </w:pPr>
            <w:r w:rsidRPr="00437530">
              <w:rPr>
                <w:rFonts w:ascii="Verdana" w:hAnsi="Verdana"/>
                <w:color w:val="000000"/>
                <w:sz w:val="14"/>
                <w:szCs w:val="14"/>
              </w:rPr>
              <w:t>2</w:t>
            </w:r>
          </w:p>
        </w:tc>
        <w:tc>
          <w:tcPr>
            <w:tcW w:w="1559" w:type="dxa"/>
            <w:tcBorders>
              <w:top w:val="single" w:sz="6" w:space="0" w:color="auto"/>
              <w:left w:val="single" w:sz="6" w:space="0" w:color="auto"/>
              <w:bottom w:val="single" w:sz="6" w:space="0" w:color="auto"/>
              <w:right w:val="single" w:sz="6" w:space="0" w:color="auto"/>
            </w:tcBorders>
          </w:tcPr>
          <w:p w:rsidR="003D0F37" w:rsidRPr="005531FA" w:rsidRDefault="003D0F37" w:rsidP="005531FA">
            <w:pPr>
              <w:divId w:val="1790010334"/>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3D0F37" w:rsidRPr="00437530" w:rsidRDefault="003D0F37" w:rsidP="009A0C8A">
            <w:pPr>
              <w:rPr>
                <w:rFonts w:ascii="Verdana" w:hAnsi="Verdana"/>
                <w:color w:val="000000"/>
                <w:sz w:val="14"/>
                <w:szCs w:val="14"/>
              </w:rPr>
            </w:pPr>
            <w:r w:rsidRPr="00437530">
              <w:rPr>
                <w:rFonts w:ascii="Verdana" w:hAnsi="Verdana"/>
                <w:color w:val="000000"/>
                <w:sz w:val="14"/>
                <w:szCs w:val="14"/>
              </w:rPr>
              <w:t xml:space="preserve">Журнал учета работы бактерицидных установок </w:t>
            </w:r>
          </w:p>
        </w:tc>
        <w:tc>
          <w:tcPr>
            <w:tcW w:w="5670" w:type="dxa"/>
            <w:tcBorders>
              <w:top w:val="single" w:sz="6" w:space="0" w:color="auto"/>
              <w:left w:val="single" w:sz="4" w:space="0" w:color="auto"/>
              <w:bottom w:val="single" w:sz="6" w:space="0" w:color="auto"/>
              <w:right w:val="single" w:sz="4" w:space="0" w:color="auto"/>
            </w:tcBorders>
          </w:tcPr>
          <w:p w:rsidR="003D0F37" w:rsidRPr="005531FA" w:rsidRDefault="003D0F37" w:rsidP="009A0C8A">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sidRPr="005531FA">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3D0F37" w:rsidRPr="005531FA" w:rsidRDefault="003D0F37" w:rsidP="009A0C8A">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3D0F37" w:rsidRPr="005531FA" w:rsidRDefault="003D0F37" w:rsidP="009A0C8A">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3D0F37" w:rsidRPr="00474400" w:rsidRDefault="003D0F37" w:rsidP="009A0C8A">
            <w:pPr>
              <w:rPr>
                <w:rFonts w:ascii="Verdana" w:hAnsi="Verdana" w:cs="Arial"/>
                <w:color w:val="000000"/>
                <w:sz w:val="14"/>
                <w:szCs w:val="14"/>
              </w:rPr>
            </w:pPr>
            <w:r w:rsidRPr="00474400">
              <w:rPr>
                <w:rFonts w:ascii="Verdana" w:hAnsi="Verdana" w:cs="Arial"/>
                <w:color w:val="000000"/>
                <w:sz w:val="14"/>
                <w:szCs w:val="14"/>
              </w:rPr>
              <w:t>Переплет твердый картон.</w:t>
            </w:r>
          </w:p>
          <w:p w:rsidR="003D0F37" w:rsidRDefault="003D0F37" w:rsidP="009A0C8A">
            <w:pPr>
              <w:rPr>
                <w:rFonts w:ascii="Verdana" w:hAnsi="Verdana" w:cs="Arial"/>
                <w:color w:val="000000"/>
                <w:sz w:val="14"/>
                <w:szCs w:val="14"/>
              </w:rPr>
            </w:pPr>
            <w:r w:rsidRPr="00474400">
              <w:rPr>
                <w:rFonts w:ascii="Verdana" w:hAnsi="Verdana" w:cs="Arial"/>
                <w:color w:val="000000"/>
                <w:sz w:val="14"/>
                <w:szCs w:val="14"/>
              </w:rPr>
              <w:t xml:space="preserve">Количество листов: 30 шт. Ориентация листов: книжная. </w:t>
            </w:r>
          </w:p>
          <w:p w:rsidR="003D0F37" w:rsidRPr="00474400" w:rsidRDefault="003D0F37" w:rsidP="009A0C8A">
            <w:pPr>
              <w:rPr>
                <w:rFonts w:ascii="Verdana" w:hAnsi="Verdana" w:cs="Arial"/>
                <w:color w:val="000000"/>
                <w:sz w:val="14"/>
                <w:szCs w:val="14"/>
              </w:rPr>
            </w:pPr>
            <w:r w:rsidRPr="00474400">
              <w:rPr>
                <w:rFonts w:ascii="Verdana" w:hAnsi="Verdana" w:cs="Arial"/>
                <w:color w:val="000000"/>
                <w:sz w:val="14"/>
                <w:szCs w:val="14"/>
              </w:rPr>
              <w:t xml:space="preserve">Печать </w:t>
            </w:r>
            <w:r w:rsidRPr="00AF4E66">
              <w:rPr>
                <w:rFonts w:ascii="Verdana" w:hAnsi="Verdana"/>
                <w:noProof/>
                <w:sz w:val="14"/>
                <w:szCs w:val="14"/>
              </w:rPr>
              <w:t>двухсторонняя</w:t>
            </w:r>
            <w:r w:rsidRPr="00474400">
              <w:rPr>
                <w:rFonts w:ascii="Verdana" w:hAnsi="Verdana"/>
                <w:noProof/>
                <w:sz w:val="14"/>
                <w:szCs w:val="14"/>
              </w:rPr>
              <w:t>.</w:t>
            </w:r>
          </w:p>
          <w:p w:rsidR="003D0F37" w:rsidRPr="005531FA" w:rsidRDefault="003D0F37" w:rsidP="009A0C8A">
            <w:pPr>
              <w:rPr>
                <w:rFonts w:ascii="Verdana" w:hAnsi="Verdana" w:cs="Arial"/>
                <w:color w:val="000000"/>
                <w:sz w:val="14"/>
                <w:szCs w:val="14"/>
              </w:rPr>
            </w:pPr>
            <w:r w:rsidRPr="00474400">
              <w:rPr>
                <w:rFonts w:ascii="Verdana" w:hAnsi="Verdana"/>
                <w:noProof/>
                <w:sz w:val="14"/>
                <w:szCs w:val="14"/>
              </w:rPr>
              <w:t>Форма и содержание</w:t>
            </w:r>
            <w:r w:rsidRPr="005531FA">
              <w:rPr>
                <w:rFonts w:ascii="Verdana" w:hAnsi="Verdana"/>
                <w:noProof/>
                <w:sz w:val="14"/>
                <w:szCs w:val="14"/>
              </w:rPr>
              <w:t xml:space="preserve"> должны соответствовать утвержденной форме и образцу Заказчика</w:t>
            </w:r>
            <w:r>
              <w:rPr>
                <w:rFonts w:ascii="Verdana" w:hAnsi="Verdana"/>
                <w:noProof/>
                <w:sz w:val="14"/>
                <w:szCs w:val="14"/>
              </w:rPr>
              <w:t>.</w:t>
            </w:r>
            <w:r w:rsidRPr="005531FA">
              <w:rPr>
                <w:rFonts w:ascii="Verdana" w:hAnsi="Verdana" w:cs="Arial"/>
                <w:color w:val="000000"/>
                <w:sz w:val="14"/>
                <w:szCs w:val="14"/>
              </w:rPr>
              <w:t xml:space="preserve"> </w:t>
            </w:r>
          </w:p>
          <w:p w:rsidR="003D0F37" w:rsidRPr="005531FA" w:rsidRDefault="003D0F37" w:rsidP="009A0C8A">
            <w:pPr>
              <w:rPr>
                <w:rFonts w:ascii="Verdana" w:hAnsi="Verdana" w:cs="Arial"/>
                <w:color w:val="000000"/>
                <w:sz w:val="14"/>
                <w:szCs w:val="14"/>
              </w:rPr>
            </w:pPr>
            <w:r w:rsidRPr="005531FA">
              <w:rPr>
                <w:rFonts w:ascii="Verdana" w:hAnsi="Verdana" w:cs="Arial"/>
                <w:color w:val="000000"/>
                <w:sz w:val="14"/>
                <w:szCs w:val="14"/>
              </w:rPr>
              <w:t xml:space="preserve">Руководство МЗ РФ </w:t>
            </w:r>
            <w:proofErr w:type="gramStart"/>
            <w:r w:rsidRPr="005531FA">
              <w:rPr>
                <w:rFonts w:ascii="Verdana" w:hAnsi="Verdana" w:cs="Arial"/>
                <w:color w:val="000000"/>
                <w:sz w:val="14"/>
                <w:szCs w:val="14"/>
              </w:rPr>
              <w:t>Р</w:t>
            </w:r>
            <w:proofErr w:type="gramEnd"/>
            <w:r w:rsidRPr="005531FA">
              <w:rPr>
                <w:rFonts w:ascii="Verdana" w:hAnsi="Verdana" w:cs="Arial"/>
                <w:color w:val="000000"/>
                <w:sz w:val="14"/>
                <w:szCs w:val="14"/>
              </w:rPr>
              <w:t xml:space="preserve"> 3.5.19.04-04</w:t>
            </w:r>
          </w:p>
        </w:tc>
        <w:tc>
          <w:tcPr>
            <w:tcW w:w="1559" w:type="dxa"/>
            <w:tcBorders>
              <w:top w:val="single" w:sz="6" w:space="0" w:color="auto"/>
              <w:left w:val="single" w:sz="4" w:space="0" w:color="auto"/>
              <w:bottom w:val="single" w:sz="6" w:space="0" w:color="auto"/>
              <w:right w:val="single" w:sz="4" w:space="0" w:color="auto"/>
            </w:tcBorders>
          </w:tcPr>
          <w:p w:rsidR="003D0F37" w:rsidRDefault="003D0F37" w:rsidP="003D0F37">
            <w:pPr>
              <w:jc w:val="center"/>
              <w:rPr>
                <w:rFonts w:ascii="Verdana" w:hAnsi="Verdana"/>
                <w:color w:val="000000"/>
                <w:sz w:val="14"/>
                <w:szCs w:val="14"/>
              </w:rPr>
            </w:pPr>
            <w:r>
              <w:rPr>
                <w:rFonts w:ascii="Verdana" w:hAnsi="Verdana"/>
                <w:color w:val="000000"/>
                <w:sz w:val="14"/>
                <w:szCs w:val="14"/>
              </w:rPr>
              <w:t>Российская</w:t>
            </w:r>
          </w:p>
          <w:p w:rsidR="003D0F37" w:rsidRDefault="003D0F37" w:rsidP="003D0F37">
            <w:pPr>
              <w:jc w:val="center"/>
              <w:rPr>
                <w:rFonts w:ascii="Verdana" w:hAnsi="Verdana"/>
                <w:color w:val="000000"/>
                <w:sz w:val="14"/>
                <w:szCs w:val="14"/>
              </w:rPr>
            </w:pPr>
            <w:r>
              <w:rPr>
                <w:rFonts w:ascii="Verdana" w:hAnsi="Verdana"/>
                <w:color w:val="000000"/>
                <w:sz w:val="14"/>
                <w:szCs w:val="14"/>
              </w:rPr>
              <w:t>Федерация</w:t>
            </w:r>
          </w:p>
          <w:p w:rsidR="003D0F37" w:rsidRPr="00600706" w:rsidRDefault="003D0F37"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3D0F37" w:rsidRPr="00600706" w:rsidRDefault="003D0F37" w:rsidP="00B1723C">
            <w:pPr>
              <w:jc w:val="center"/>
              <w:rPr>
                <w:rFonts w:ascii="Verdana" w:hAnsi="Verdana"/>
                <w:color w:val="000000"/>
                <w:sz w:val="14"/>
                <w:szCs w:val="14"/>
              </w:rPr>
            </w:pPr>
            <w:r w:rsidRPr="00600706">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3D0F37" w:rsidRPr="00600706" w:rsidRDefault="003D0F37"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2</w:t>
            </w:r>
          </w:p>
        </w:tc>
        <w:tc>
          <w:tcPr>
            <w:tcW w:w="992" w:type="dxa"/>
            <w:tcBorders>
              <w:top w:val="single" w:sz="6" w:space="0" w:color="auto"/>
              <w:left w:val="single" w:sz="6" w:space="0" w:color="auto"/>
              <w:bottom w:val="single" w:sz="6" w:space="0" w:color="auto"/>
              <w:right w:val="single" w:sz="6" w:space="0" w:color="auto"/>
            </w:tcBorders>
          </w:tcPr>
          <w:p w:rsidR="003D0F37" w:rsidRPr="00DE07F0" w:rsidRDefault="003D0F37" w:rsidP="00DE07F0">
            <w:pPr>
              <w:pStyle w:val="af"/>
              <w:jc w:val="center"/>
              <w:rPr>
                <w:rFonts w:ascii="Verdana" w:hAnsi="Verdana"/>
                <w:sz w:val="14"/>
                <w:szCs w:val="14"/>
              </w:rPr>
            </w:pPr>
            <w:r w:rsidRPr="00DE07F0">
              <w:rPr>
                <w:rStyle w:val="ae"/>
                <w:rFonts w:ascii="Verdana" w:hAnsi="Verdana"/>
                <w:sz w:val="14"/>
                <w:szCs w:val="14"/>
              </w:rPr>
              <w:t>450,00</w:t>
            </w:r>
          </w:p>
        </w:tc>
        <w:tc>
          <w:tcPr>
            <w:tcW w:w="992" w:type="dxa"/>
            <w:tcBorders>
              <w:top w:val="single" w:sz="6" w:space="0" w:color="auto"/>
              <w:left w:val="single" w:sz="6" w:space="0" w:color="auto"/>
              <w:bottom w:val="single" w:sz="6" w:space="0" w:color="auto"/>
              <w:right w:val="single" w:sz="6" w:space="0" w:color="auto"/>
            </w:tcBorders>
          </w:tcPr>
          <w:p w:rsidR="003D0F37" w:rsidRPr="00DE07F0" w:rsidRDefault="003D0F37" w:rsidP="00DE07F0">
            <w:pPr>
              <w:pStyle w:val="af"/>
              <w:jc w:val="center"/>
              <w:rPr>
                <w:rFonts w:ascii="Verdana" w:hAnsi="Verdana"/>
                <w:sz w:val="14"/>
                <w:szCs w:val="14"/>
              </w:rPr>
            </w:pPr>
            <w:r w:rsidRPr="00DE07F0">
              <w:rPr>
                <w:rStyle w:val="ae"/>
                <w:rFonts w:ascii="Verdana" w:hAnsi="Verdana"/>
                <w:sz w:val="14"/>
                <w:szCs w:val="14"/>
              </w:rPr>
              <w:t>900,00</w:t>
            </w:r>
          </w:p>
        </w:tc>
      </w:tr>
      <w:tr w:rsidR="003D0F37"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3D0F37" w:rsidRPr="00437530" w:rsidRDefault="003D0F37" w:rsidP="00437530">
            <w:pPr>
              <w:jc w:val="center"/>
              <w:rPr>
                <w:rFonts w:ascii="Verdana" w:hAnsi="Verdana"/>
                <w:color w:val="000000"/>
                <w:sz w:val="14"/>
                <w:szCs w:val="14"/>
              </w:rPr>
            </w:pPr>
            <w:r w:rsidRPr="00437530">
              <w:rPr>
                <w:rFonts w:ascii="Verdana" w:hAnsi="Verdana"/>
                <w:color w:val="000000"/>
                <w:sz w:val="14"/>
                <w:szCs w:val="14"/>
              </w:rPr>
              <w:t>3</w:t>
            </w:r>
          </w:p>
        </w:tc>
        <w:tc>
          <w:tcPr>
            <w:tcW w:w="1559" w:type="dxa"/>
            <w:tcBorders>
              <w:top w:val="single" w:sz="6" w:space="0" w:color="auto"/>
              <w:left w:val="single" w:sz="6" w:space="0" w:color="auto"/>
              <w:bottom w:val="single" w:sz="6" w:space="0" w:color="auto"/>
              <w:right w:val="single" w:sz="6" w:space="0" w:color="auto"/>
            </w:tcBorders>
          </w:tcPr>
          <w:p w:rsidR="003D0F37" w:rsidRPr="005531FA" w:rsidRDefault="003D0F37"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3D0F37" w:rsidRPr="00437530" w:rsidRDefault="003D0F37" w:rsidP="00626821">
            <w:pPr>
              <w:rPr>
                <w:rFonts w:ascii="Verdana" w:hAnsi="Verdana"/>
                <w:color w:val="000000"/>
                <w:sz w:val="14"/>
                <w:szCs w:val="14"/>
              </w:rPr>
            </w:pPr>
            <w:r w:rsidRPr="00437530">
              <w:rPr>
                <w:rFonts w:ascii="Verdana" w:hAnsi="Verdana"/>
                <w:color w:val="000000"/>
                <w:sz w:val="14"/>
                <w:szCs w:val="14"/>
              </w:rPr>
              <w:t>Журнал учета операций, связанных с обращением лекарственных сре</w:t>
            </w:r>
            <w:proofErr w:type="gramStart"/>
            <w:r w:rsidRPr="00437530">
              <w:rPr>
                <w:rFonts w:ascii="Verdana" w:hAnsi="Verdana"/>
                <w:color w:val="000000"/>
                <w:sz w:val="14"/>
                <w:szCs w:val="14"/>
              </w:rPr>
              <w:t>дств дл</w:t>
            </w:r>
            <w:proofErr w:type="gramEnd"/>
            <w:r w:rsidRPr="00437530">
              <w:rPr>
                <w:rFonts w:ascii="Verdana" w:hAnsi="Verdana"/>
                <w:color w:val="000000"/>
                <w:sz w:val="14"/>
                <w:szCs w:val="14"/>
              </w:rPr>
              <w:t>я медицинского применения (для старшей медицинской сестры)</w:t>
            </w:r>
          </w:p>
        </w:tc>
        <w:tc>
          <w:tcPr>
            <w:tcW w:w="5670" w:type="dxa"/>
            <w:tcBorders>
              <w:top w:val="single" w:sz="6" w:space="0" w:color="auto"/>
              <w:left w:val="single" w:sz="4" w:space="0" w:color="auto"/>
              <w:bottom w:val="single" w:sz="6" w:space="0" w:color="auto"/>
              <w:right w:val="single" w:sz="4" w:space="0" w:color="auto"/>
            </w:tcBorders>
          </w:tcPr>
          <w:p w:rsidR="003D0F37" w:rsidRPr="005531FA" w:rsidRDefault="003D0F37" w:rsidP="005531FA">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sidRPr="005531FA">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3D0F37" w:rsidRPr="005531FA" w:rsidRDefault="003D0F37" w:rsidP="005531FA">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3D0F37" w:rsidRPr="005531FA" w:rsidRDefault="003D0F37" w:rsidP="005531FA">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3D0F37" w:rsidRPr="005531FA" w:rsidRDefault="003D0F37" w:rsidP="005531FA">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3D0F37" w:rsidRDefault="003D0F37" w:rsidP="005531FA">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2</w:t>
            </w:r>
            <w:r w:rsidRPr="005531FA">
              <w:rPr>
                <w:rFonts w:ascii="Verdana" w:hAnsi="Verdana" w:cs="Arial"/>
                <w:color w:val="000000"/>
                <w:sz w:val="14"/>
                <w:szCs w:val="14"/>
              </w:rPr>
              <w:t xml:space="preserve">0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3D0F37" w:rsidRPr="00474400" w:rsidRDefault="003D0F37" w:rsidP="00474400">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3D0F37" w:rsidRPr="005531FA" w:rsidRDefault="003D0F37" w:rsidP="005531FA">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r w:rsidRPr="005531FA">
              <w:rPr>
                <w:rFonts w:ascii="Verdana" w:hAnsi="Verdana" w:cs="Arial"/>
                <w:color w:val="000000"/>
                <w:sz w:val="14"/>
                <w:szCs w:val="14"/>
              </w:rPr>
              <w:t xml:space="preserve"> </w:t>
            </w:r>
          </w:p>
          <w:p w:rsidR="003D0F37" w:rsidRPr="005531FA" w:rsidRDefault="003D0F37" w:rsidP="005531FA">
            <w:pPr>
              <w:rPr>
                <w:rFonts w:ascii="Verdana" w:hAnsi="Verdana" w:cs="Arial"/>
                <w:color w:val="000000"/>
                <w:sz w:val="14"/>
                <w:szCs w:val="14"/>
              </w:rPr>
            </w:pPr>
          </w:p>
        </w:tc>
        <w:tc>
          <w:tcPr>
            <w:tcW w:w="1559" w:type="dxa"/>
            <w:tcBorders>
              <w:top w:val="single" w:sz="6" w:space="0" w:color="auto"/>
              <w:left w:val="single" w:sz="4" w:space="0" w:color="auto"/>
              <w:bottom w:val="single" w:sz="6" w:space="0" w:color="auto"/>
              <w:right w:val="single" w:sz="4" w:space="0" w:color="auto"/>
            </w:tcBorders>
          </w:tcPr>
          <w:p w:rsidR="003D0F37" w:rsidRDefault="003D0F37" w:rsidP="003D0F37">
            <w:pPr>
              <w:jc w:val="center"/>
              <w:rPr>
                <w:rFonts w:ascii="Verdana" w:hAnsi="Verdana"/>
                <w:color w:val="000000"/>
                <w:sz w:val="14"/>
                <w:szCs w:val="14"/>
              </w:rPr>
            </w:pPr>
            <w:r>
              <w:rPr>
                <w:rFonts w:ascii="Verdana" w:hAnsi="Verdana"/>
                <w:color w:val="000000"/>
                <w:sz w:val="14"/>
                <w:szCs w:val="14"/>
              </w:rPr>
              <w:t>Российская</w:t>
            </w:r>
          </w:p>
          <w:p w:rsidR="003D0F37" w:rsidRDefault="003D0F37" w:rsidP="003D0F37">
            <w:pPr>
              <w:jc w:val="center"/>
              <w:rPr>
                <w:rFonts w:ascii="Verdana" w:hAnsi="Verdana"/>
                <w:color w:val="000000"/>
                <w:sz w:val="14"/>
                <w:szCs w:val="14"/>
              </w:rPr>
            </w:pPr>
            <w:r>
              <w:rPr>
                <w:rFonts w:ascii="Verdana" w:hAnsi="Verdana"/>
                <w:color w:val="000000"/>
                <w:sz w:val="14"/>
                <w:szCs w:val="14"/>
              </w:rPr>
              <w:t>Федерация</w:t>
            </w:r>
          </w:p>
          <w:p w:rsidR="003D0F37" w:rsidRPr="00600706" w:rsidRDefault="003D0F37"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3D0F37" w:rsidRDefault="003D0F37" w:rsidP="005531FA">
            <w:pPr>
              <w:jc w:val="center"/>
            </w:pPr>
            <w:r w:rsidRPr="006178FE">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3D0F37" w:rsidRPr="00600706" w:rsidRDefault="003D0F37"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15</w:t>
            </w:r>
          </w:p>
        </w:tc>
        <w:tc>
          <w:tcPr>
            <w:tcW w:w="992" w:type="dxa"/>
            <w:tcBorders>
              <w:top w:val="single" w:sz="6" w:space="0" w:color="auto"/>
              <w:left w:val="single" w:sz="6" w:space="0" w:color="auto"/>
              <w:bottom w:val="single" w:sz="6" w:space="0" w:color="auto"/>
              <w:right w:val="single" w:sz="6" w:space="0" w:color="auto"/>
            </w:tcBorders>
          </w:tcPr>
          <w:p w:rsidR="003D0F37" w:rsidRPr="00DE07F0" w:rsidRDefault="003D0F37" w:rsidP="00DE07F0">
            <w:pPr>
              <w:pStyle w:val="af"/>
              <w:jc w:val="center"/>
              <w:rPr>
                <w:rFonts w:ascii="Verdana" w:hAnsi="Verdana"/>
                <w:sz w:val="14"/>
                <w:szCs w:val="14"/>
              </w:rPr>
            </w:pPr>
            <w:r w:rsidRPr="00DE07F0">
              <w:rPr>
                <w:rStyle w:val="ae"/>
                <w:rFonts w:ascii="Verdana" w:hAnsi="Verdana"/>
                <w:sz w:val="14"/>
                <w:szCs w:val="14"/>
              </w:rPr>
              <w:t>257,20</w:t>
            </w:r>
          </w:p>
        </w:tc>
        <w:tc>
          <w:tcPr>
            <w:tcW w:w="992" w:type="dxa"/>
            <w:tcBorders>
              <w:top w:val="single" w:sz="6" w:space="0" w:color="auto"/>
              <w:left w:val="single" w:sz="6" w:space="0" w:color="auto"/>
              <w:bottom w:val="single" w:sz="6" w:space="0" w:color="auto"/>
              <w:right w:val="single" w:sz="6" w:space="0" w:color="auto"/>
            </w:tcBorders>
          </w:tcPr>
          <w:p w:rsidR="003D0F37" w:rsidRPr="00DE07F0" w:rsidRDefault="003D0F37" w:rsidP="00DE07F0">
            <w:pPr>
              <w:pStyle w:val="af"/>
              <w:jc w:val="center"/>
              <w:rPr>
                <w:rFonts w:ascii="Verdana" w:hAnsi="Verdana"/>
                <w:sz w:val="14"/>
                <w:szCs w:val="14"/>
              </w:rPr>
            </w:pPr>
            <w:r w:rsidRPr="00DE07F0">
              <w:rPr>
                <w:rStyle w:val="ae"/>
                <w:rFonts w:ascii="Verdana" w:hAnsi="Verdana"/>
                <w:sz w:val="14"/>
                <w:szCs w:val="14"/>
              </w:rPr>
              <w:t>3858,00</w:t>
            </w:r>
          </w:p>
        </w:tc>
      </w:tr>
      <w:tr w:rsidR="003D0F37"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3D0F37" w:rsidRPr="00437530" w:rsidRDefault="003D0F37" w:rsidP="00437530">
            <w:pPr>
              <w:jc w:val="center"/>
              <w:rPr>
                <w:rFonts w:ascii="Verdana" w:hAnsi="Verdana"/>
                <w:color w:val="000000"/>
                <w:sz w:val="14"/>
                <w:szCs w:val="14"/>
              </w:rPr>
            </w:pPr>
            <w:r w:rsidRPr="00437530">
              <w:rPr>
                <w:rFonts w:ascii="Verdana" w:hAnsi="Verdana"/>
                <w:color w:val="000000"/>
                <w:sz w:val="14"/>
                <w:szCs w:val="14"/>
              </w:rPr>
              <w:t>4</w:t>
            </w:r>
          </w:p>
        </w:tc>
        <w:tc>
          <w:tcPr>
            <w:tcW w:w="1559" w:type="dxa"/>
            <w:tcBorders>
              <w:top w:val="single" w:sz="6" w:space="0" w:color="auto"/>
              <w:left w:val="single" w:sz="6" w:space="0" w:color="auto"/>
              <w:bottom w:val="single" w:sz="6" w:space="0" w:color="auto"/>
              <w:right w:val="single" w:sz="6" w:space="0" w:color="auto"/>
            </w:tcBorders>
          </w:tcPr>
          <w:p w:rsidR="003D0F37" w:rsidRPr="005531FA" w:rsidRDefault="003D0F37"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3D0F37" w:rsidRPr="00437530" w:rsidRDefault="003D0F37" w:rsidP="009A0C8A">
            <w:pPr>
              <w:rPr>
                <w:rFonts w:ascii="Verdana" w:hAnsi="Verdana"/>
                <w:color w:val="000000"/>
                <w:sz w:val="14"/>
                <w:szCs w:val="14"/>
              </w:rPr>
            </w:pPr>
            <w:r w:rsidRPr="00437530">
              <w:rPr>
                <w:rFonts w:ascii="Verdana" w:hAnsi="Verdana"/>
                <w:color w:val="000000"/>
                <w:sz w:val="14"/>
                <w:szCs w:val="14"/>
              </w:rPr>
              <w:t>Журнал учета операций, связанных с обращением лекарственных сре</w:t>
            </w:r>
            <w:proofErr w:type="gramStart"/>
            <w:r w:rsidRPr="00437530">
              <w:rPr>
                <w:rFonts w:ascii="Verdana" w:hAnsi="Verdana"/>
                <w:color w:val="000000"/>
                <w:sz w:val="14"/>
                <w:szCs w:val="14"/>
              </w:rPr>
              <w:t>дств дл</w:t>
            </w:r>
            <w:proofErr w:type="gramEnd"/>
            <w:r w:rsidRPr="00437530">
              <w:rPr>
                <w:rFonts w:ascii="Verdana" w:hAnsi="Verdana"/>
                <w:color w:val="000000"/>
                <w:sz w:val="14"/>
                <w:szCs w:val="14"/>
              </w:rPr>
              <w:t>я медицинского применения (старшей медицинской сестры)</w:t>
            </w:r>
          </w:p>
        </w:tc>
        <w:tc>
          <w:tcPr>
            <w:tcW w:w="5670" w:type="dxa"/>
            <w:tcBorders>
              <w:top w:val="single" w:sz="6" w:space="0" w:color="auto"/>
              <w:left w:val="single" w:sz="4" w:space="0" w:color="auto"/>
              <w:bottom w:val="single" w:sz="6" w:space="0" w:color="auto"/>
              <w:right w:val="single" w:sz="4" w:space="0" w:color="auto"/>
            </w:tcBorders>
          </w:tcPr>
          <w:p w:rsidR="003D0F37" w:rsidRPr="005531FA" w:rsidRDefault="003D0F37" w:rsidP="005531FA">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sidRPr="005531FA">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3D0F37" w:rsidRPr="005531FA" w:rsidRDefault="003D0F37" w:rsidP="005531FA">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3D0F37" w:rsidRPr="005531FA" w:rsidRDefault="003D0F37" w:rsidP="005531FA">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3D0F37" w:rsidRPr="005531FA" w:rsidRDefault="003D0F37" w:rsidP="005531FA">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3D0F37" w:rsidRDefault="003D0F37" w:rsidP="005531FA">
            <w:pPr>
              <w:rPr>
                <w:rFonts w:ascii="Verdana" w:hAnsi="Verdana" w:cs="Arial"/>
                <w:color w:val="000000"/>
                <w:sz w:val="14"/>
                <w:szCs w:val="14"/>
              </w:rPr>
            </w:pPr>
            <w:r w:rsidRPr="005531FA">
              <w:rPr>
                <w:rFonts w:ascii="Verdana" w:hAnsi="Verdana" w:cs="Arial"/>
                <w:color w:val="000000"/>
                <w:sz w:val="14"/>
                <w:szCs w:val="14"/>
              </w:rPr>
              <w:t>Количество листов:</w:t>
            </w:r>
            <w:r>
              <w:rPr>
                <w:rFonts w:ascii="Verdana" w:hAnsi="Verdana" w:cs="Arial"/>
                <w:color w:val="000000"/>
                <w:sz w:val="14"/>
                <w:szCs w:val="14"/>
              </w:rPr>
              <w:t>5</w:t>
            </w:r>
            <w:r w:rsidRPr="005531FA">
              <w:rPr>
                <w:rFonts w:ascii="Verdana" w:hAnsi="Verdana" w:cs="Arial"/>
                <w:color w:val="000000"/>
                <w:sz w:val="14"/>
                <w:szCs w:val="14"/>
              </w:rPr>
              <w:t xml:space="preserve">0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3D0F37" w:rsidRPr="00474400" w:rsidRDefault="003D0F37" w:rsidP="00474400">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3D0F37" w:rsidRPr="005531FA" w:rsidRDefault="003D0F37" w:rsidP="005531FA">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r w:rsidRPr="005531FA">
              <w:rPr>
                <w:rFonts w:ascii="Verdana" w:hAnsi="Verdana" w:cs="Arial"/>
                <w:color w:val="000000"/>
                <w:sz w:val="14"/>
                <w:szCs w:val="14"/>
              </w:rPr>
              <w:t xml:space="preserve"> </w:t>
            </w:r>
          </w:p>
          <w:p w:rsidR="003D0F37" w:rsidRPr="005531FA" w:rsidRDefault="003D0F37" w:rsidP="005531FA">
            <w:pPr>
              <w:rPr>
                <w:rFonts w:ascii="Verdana" w:hAnsi="Verdana" w:cs="Arial"/>
                <w:color w:val="000000"/>
                <w:sz w:val="14"/>
                <w:szCs w:val="14"/>
              </w:rPr>
            </w:pPr>
          </w:p>
        </w:tc>
        <w:tc>
          <w:tcPr>
            <w:tcW w:w="1559" w:type="dxa"/>
            <w:tcBorders>
              <w:top w:val="single" w:sz="6" w:space="0" w:color="auto"/>
              <w:left w:val="single" w:sz="4" w:space="0" w:color="auto"/>
              <w:bottom w:val="single" w:sz="6" w:space="0" w:color="auto"/>
              <w:right w:val="single" w:sz="4" w:space="0" w:color="auto"/>
            </w:tcBorders>
          </w:tcPr>
          <w:p w:rsidR="003D0F37" w:rsidRDefault="003D0F37" w:rsidP="003D0F37">
            <w:pPr>
              <w:jc w:val="center"/>
              <w:rPr>
                <w:rFonts w:ascii="Verdana" w:hAnsi="Verdana"/>
                <w:color w:val="000000"/>
                <w:sz w:val="14"/>
                <w:szCs w:val="14"/>
              </w:rPr>
            </w:pPr>
            <w:r>
              <w:rPr>
                <w:rFonts w:ascii="Verdana" w:hAnsi="Verdana"/>
                <w:color w:val="000000"/>
                <w:sz w:val="14"/>
                <w:szCs w:val="14"/>
              </w:rPr>
              <w:t>Российская</w:t>
            </w:r>
          </w:p>
          <w:p w:rsidR="003D0F37" w:rsidRDefault="003D0F37" w:rsidP="003D0F37">
            <w:pPr>
              <w:jc w:val="center"/>
              <w:rPr>
                <w:rFonts w:ascii="Verdana" w:hAnsi="Verdana"/>
                <w:color w:val="000000"/>
                <w:sz w:val="14"/>
                <w:szCs w:val="14"/>
              </w:rPr>
            </w:pPr>
            <w:r>
              <w:rPr>
                <w:rFonts w:ascii="Verdana" w:hAnsi="Verdana"/>
                <w:color w:val="000000"/>
                <w:sz w:val="14"/>
                <w:szCs w:val="14"/>
              </w:rPr>
              <w:t>Федерация</w:t>
            </w:r>
          </w:p>
          <w:p w:rsidR="003D0F37" w:rsidRPr="00600706" w:rsidRDefault="003D0F37"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3D0F37" w:rsidRDefault="003D0F37" w:rsidP="005531FA">
            <w:pPr>
              <w:jc w:val="center"/>
            </w:pPr>
            <w:r w:rsidRPr="006178FE">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3D0F37" w:rsidRPr="00600706" w:rsidRDefault="003D0F37"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4</w:t>
            </w:r>
          </w:p>
        </w:tc>
        <w:tc>
          <w:tcPr>
            <w:tcW w:w="992" w:type="dxa"/>
            <w:tcBorders>
              <w:top w:val="single" w:sz="6" w:space="0" w:color="auto"/>
              <w:left w:val="single" w:sz="6" w:space="0" w:color="auto"/>
              <w:bottom w:val="single" w:sz="6" w:space="0" w:color="auto"/>
              <w:right w:val="single" w:sz="6" w:space="0" w:color="auto"/>
            </w:tcBorders>
          </w:tcPr>
          <w:p w:rsidR="003D0F37" w:rsidRPr="00DE07F0" w:rsidRDefault="003D0F37" w:rsidP="00DE07F0">
            <w:pPr>
              <w:pStyle w:val="af"/>
              <w:jc w:val="center"/>
              <w:rPr>
                <w:rFonts w:ascii="Verdana" w:hAnsi="Verdana"/>
                <w:sz w:val="14"/>
                <w:szCs w:val="14"/>
              </w:rPr>
            </w:pPr>
            <w:r w:rsidRPr="00DE07F0">
              <w:rPr>
                <w:rStyle w:val="ae"/>
                <w:rFonts w:ascii="Verdana" w:hAnsi="Verdana"/>
                <w:sz w:val="14"/>
                <w:szCs w:val="14"/>
              </w:rPr>
              <w:t>564</w:t>
            </w:r>
            <w:r w:rsidR="00DE07F0">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3D0F37" w:rsidRPr="00DE07F0" w:rsidRDefault="003D0F37" w:rsidP="00DE07F0">
            <w:pPr>
              <w:pStyle w:val="af"/>
              <w:jc w:val="center"/>
              <w:rPr>
                <w:rFonts w:ascii="Verdana" w:hAnsi="Verdana"/>
                <w:sz w:val="14"/>
                <w:szCs w:val="14"/>
              </w:rPr>
            </w:pPr>
            <w:r w:rsidRPr="00DE07F0">
              <w:rPr>
                <w:rStyle w:val="ae"/>
                <w:rFonts w:ascii="Verdana" w:hAnsi="Verdana"/>
                <w:sz w:val="14"/>
                <w:szCs w:val="14"/>
              </w:rPr>
              <w:t>2256,00</w:t>
            </w:r>
          </w:p>
        </w:tc>
      </w:tr>
      <w:tr w:rsidR="003D0F37"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3D0F37" w:rsidRPr="00437530" w:rsidRDefault="003D0F37" w:rsidP="00437530">
            <w:pPr>
              <w:jc w:val="center"/>
              <w:rPr>
                <w:rFonts w:ascii="Verdana" w:hAnsi="Verdana"/>
                <w:color w:val="000000"/>
                <w:sz w:val="14"/>
                <w:szCs w:val="14"/>
              </w:rPr>
            </w:pPr>
            <w:r w:rsidRPr="00437530">
              <w:rPr>
                <w:rFonts w:ascii="Verdana" w:hAnsi="Verdana"/>
                <w:color w:val="000000"/>
                <w:sz w:val="14"/>
                <w:szCs w:val="14"/>
              </w:rPr>
              <w:t>5</w:t>
            </w:r>
          </w:p>
        </w:tc>
        <w:tc>
          <w:tcPr>
            <w:tcW w:w="1559" w:type="dxa"/>
            <w:tcBorders>
              <w:top w:val="single" w:sz="6" w:space="0" w:color="auto"/>
              <w:left w:val="single" w:sz="6" w:space="0" w:color="auto"/>
              <w:bottom w:val="single" w:sz="6" w:space="0" w:color="auto"/>
              <w:right w:val="single" w:sz="6" w:space="0" w:color="auto"/>
            </w:tcBorders>
          </w:tcPr>
          <w:p w:rsidR="003D0F37" w:rsidRPr="005531FA" w:rsidRDefault="003D0F37"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3D0F37" w:rsidRPr="00437530" w:rsidRDefault="003D0F37" w:rsidP="009A0C8A">
            <w:pPr>
              <w:rPr>
                <w:rFonts w:ascii="Verdana" w:hAnsi="Verdana"/>
                <w:color w:val="000000"/>
                <w:sz w:val="14"/>
                <w:szCs w:val="14"/>
              </w:rPr>
            </w:pPr>
            <w:r w:rsidRPr="00437530">
              <w:rPr>
                <w:rFonts w:ascii="Verdana" w:hAnsi="Verdana"/>
                <w:color w:val="000000"/>
                <w:sz w:val="14"/>
                <w:szCs w:val="14"/>
              </w:rPr>
              <w:t>Журнал учета операций, связанных с обращением лекарственных сре</w:t>
            </w:r>
            <w:proofErr w:type="gramStart"/>
            <w:r w:rsidRPr="00437530">
              <w:rPr>
                <w:rFonts w:ascii="Verdana" w:hAnsi="Verdana"/>
                <w:color w:val="000000"/>
                <w:sz w:val="14"/>
                <w:szCs w:val="14"/>
              </w:rPr>
              <w:t>дств дл</w:t>
            </w:r>
            <w:proofErr w:type="gramEnd"/>
            <w:r w:rsidRPr="00437530">
              <w:rPr>
                <w:rFonts w:ascii="Verdana" w:hAnsi="Verdana"/>
                <w:color w:val="000000"/>
                <w:sz w:val="14"/>
                <w:szCs w:val="14"/>
              </w:rPr>
              <w:t>я медицинского применения (старшей медицинской сестры)</w:t>
            </w:r>
          </w:p>
        </w:tc>
        <w:tc>
          <w:tcPr>
            <w:tcW w:w="5670" w:type="dxa"/>
            <w:tcBorders>
              <w:top w:val="single" w:sz="6" w:space="0" w:color="auto"/>
              <w:left w:val="single" w:sz="4" w:space="0" w:color="auto"/>
              <w:bottom w:val="single" w:sz="6" w:space="0" w:color="auto"/>
              <w:right w:val="single" w:sz="4" w:space="0" w:color="auto"/>
            </w:tcBorders>
          </w:tcPr>
          <w:p w:rsidR="003D0F37" w:rsidRPr="005531FA" w:rsidRDefault="003D0F37" w:rsidP="005531FA">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sidRPr="005531FA">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3D0F37" w:rsidRPr="005531FA" w:rsidRDefault="003D0F37" w:rsidP="005531FA">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3D0F37" w:rsidRPr="005531FA" w:rsidRDefault="003D0F37" w:rsidP="005531FA">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3D0F37" w:rsidRPr="005531FA" w:rsidRDefault="003D0F37" w:rsidP="005531FA">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3D0F37" w:rsidRDefault="003D0F37" w:rsidP="005531FA">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3D0F37" w:rsidRPr="00474400" w:rsidRDefault="003D0F37" w:rsidP="00474400">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3D0F37" w:rsidRPr="005531FA" w:rsidRDefault="003D0F37" w:rsidP="005531FA">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r w:rsidRPr="005531FA">
              <w:rPr>
                <w:rFonts w:ascii="Verdana" w:hAnsi="Verdana" w:cs="Arial"/>
                <w:color w:val="000000"/>
                <w:sz w:val="14"/>
                <w:szCs w:val="14"/>
              </w:rPr>
              <w:t xml:space="preserve"> </w:t>
            </w:r>
          </w:p>
          <w:p w:rsidR="003D0F37" w:rsidRPr="005531FA" w:rsidRDefault="003D0F37" w:rsidP="005531FA">
            <w:pPr>
              <w:rPr>
                <w:rFonts w:ascii="Verdana" w:hAnsi="Verdana" w:cs="Arial"/>
                <w:color w:val="000000"/>
                <w:sz w:val="14"/>
                <w:szCs w:val="14"/>
              </w:rPr>
            </w:pPr>
          </w:p>
        </w:tc>
        <w:tc>
          <w:tcPr>
            <w:tcW w:w="1559" w:type="dxa"/>
            <w:tcBorders>
              <w:top w:val="single" w:sz="6" w:space="0" w:color="auto"/>
              <w:left w:val="single" w:sz="4" w:space="0" w:color="auto"/>
              <w:bottom w:val="single" w:sz="6" w:space="0" w:color="auto"/>
              <w:right w:val="single" w:sz="4" w:space="0" w:color="auto"/>
            </w:tcBorders>
          </w:tcPr>
          <w:p w:rsidR="003D0F37" w:rsidRDefault="003D0F37" w:rsidP="003D0F37">
            <w:pPr>
              <w:jc w:val="center"/>
              <w:rPr>
                <w:rFonts w:ascii="Verdana" w:hAnsi="Verdana"/>
                <w:color w:val="000000"/>
                <w:sz w:val="14"/>
                <w:szCs w:val="14"/>
              </w:rPr>
            </w:pPr>
            <w:r>
              <w:rPr>
                <w:rFonts w:ascii="Verdana" w:hAnsi="Verdana"/>
                <w:color w:val="000000"/>
                <w:sz w:val="14"/>
                <w:szCs w:val="14"/>
              </w:rPr>
              <w:t>Российская</w:t>
            </w:r>
          </w:p>
          <w:p w:rsidR="003D0F37" w:rsidRDefault="003D0F37" w:rsidP="003D0F37">
            <w:pPr>
              <w:jc w:val="center"/>
              <w:rPr>
                <w:rFonts w:ascii="Verdana" w:hAnsi="Verdana"/>
                <w:color w:val="000000"/>
                <w:sz w:val="14"/>
                <w:szCs w:val="14"/>
              </w:rPr>
            </w:pPr>
            <w:r>
              <w:rPr>
                <w:rFonts w:ascii="Verdana" w:hAnsi="Verdana"/>
                <w:color w:val="000000"/>
                <w:sz w:val="14"/>
                <w:szCs w:val="14"/>
              </w:rPr>
              <w:t>Федерация</w:t>
            </w:r>
          </w:p>
          <w:p w:rsidR="003D0F37" w:rsidRPr="00600706" w:rsidRDefault="003D0F37"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3D0F37" w:rsidRDefault="003D0F37" w:rsidP="005531FA">
            <w:pPr>
              <w:jc w:val="center"/>
            </w:pPr>
            <w:r w:rsidRPr="006178FE">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3D0F37" w:rsidRPr="00600706" w:rsidRDefault="003D0F37"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3</w:t>
            </w:r>
          </w:p>
        </w:tc>
        <w:tc>
          <w:tcPr>
            <w:tcW w:w="992" w:type="dxa"/>
            <w:tcBorders>
              <w:top w:val="single" w:sz="6" w:space="0" w:color="auto"/>
              <w:left w:val="single" w:sz="6" w:space="0" w:color="auto"/>
              <w:bottom w:val="single" w:sz="6" w:space="0" w:color="auto"/>
              <w:right w:val="single" w:sz="6" w:space="0" w:color="auto"/>
            </w:tcBorders>
          </w:tcPr>
          <w:p w:rsidR="003D0F37" w:rsidRPr="00DE07F0" w:rsidRDefault="003D0F37" w:rsidP="00DE07F0">
            <w:pPr>
              <w:pStyle w:val="af"/>
              <w:jc w:val="center"/>
              <w:rPr>
                <w:rFonts w:ascii="Verdana" w:hAnsi="Verdana"/>
                <w:sz w:val="14"/>
                <w:szCs w:val="14"/>
              </w:rPr>
            </w:pPr>
            <w:r w:rsidRPr="00DE07F0">
              <w:rPr>
                <w:rStyle w:val="ae"/>
                <w:rFonts w:ascii="Verdana" w:hAnsi="Verdana"/>
                <w:sz w:val="14"/>
                <w:szCs w:val="14"/>
              </w:rPr>
              <w:t>436,00</w:t>
            </w:r>
          </w:p>
        </w:tc>
        <w:tc>
          <w:tcPr>
            <w:tcW w:w="992" w:type="dxa"/>
            <w:tcBorders>
              <w:top w:val="single" w:sz="6" w:space="0" w:color="auto"/>
              <w:left w:val="single" w:sz="6" w:space="0" w:color="auto"/>
              <w:bottom w:val="single" w:sz="6" w:space="0" w:color="auto"/>
              <w:right w:val="single" w:sz="6" w:space="0" w:color="auto"/>
            </w:tcBorders>
          </w:tcPr>
          <w:p w:rsidR="003D0F37" w:rsidRPr="00DE07F0" w:rsidRDefault="003D0F37" w:rsidP="00DE07F0">
            <w:pPr>
              <w:pStyle w:val="af"/>
              <w:jc w:val="center"/>
              <w:rPr>
                <w:rFonts w:ascii="Verdana" w:hAnsi="Verdana"/>
                <w:sz w:val="14"/>
                <w:szCs w:val="14"/>
              </w:rPr>
            </w:pPr>
            <w:r w:rsidRPr="00DE07F0">
              <w:rPr>
                <w:rStyle w:val="ae"/>
                <w:rFonts w:ascii="Verdana" w:hAnsi="Verdana"/>
                <w:sz w:val="14"/>
                <w:szCs w:val="14"/>
              </w:rPr>
              <w:t>1308,00</w:t>
            </w:r>
          </w:p>
        </w:tc>
      </w:tr>
      <w:tr w:rsidR="003D0F37"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3D0F37" w:rsidRPr="00437530" w:rsidRDefault="003D0F37" w:rsidP="00437530">
            <w:pPr>
              <w:jc w:val="center"/>
              <w:rPr>
                <w:rFonts w:ascii="Verdana" w:hAnsi="Verdana"/>
                <w:color w:val="000000"/>
                <w:sz w:val="14"/>
                <w:szCs w:val="14"/>
              </w:rPr>
            </w:pPr>
            <w:r w:rsidRPr="00437530">
              <w:rPr>
                <w:rFonts w:ascii="Verdana" w:hAnsi="Verdana"/>
                <w:color w:val="000000"/>
                <w:sz w:val="14"/>
                <w:szCs w:val="14"/>
              </w:rPr>
              <w:lastRenderedPageBreak/>
              <w:t>6</w:t>
            </w:r>
          </w:p>
        </w:tc>
        <w:tc>
          <w:tcPr>
            <w:tcW w:w="1559" w:type="dxa"/>
            <w:tcBorders>
              <w:top w:val="single" w:sz="6" w:space="0" w:color="auto"/>
              <w:left w:val="single" w:sz="6" w:space="0" w:color="auto"/>
              <w:bottom w:val="single" w:sz="6" w:space="0" w:color="auto"/>
              <w:right w:val="single" w:sz="6" w:space="0" w:color="auto"/>
            </w:tcBorders>
          </w:tcPr>
          <w:p w:rsidR="003D0F37" w:rsidRPr="005531FA" w:rsidRDefault="003D0F37"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3D0F37" w:rsidRPr="00437530" w:rsidRDefault="003D0F37" w:rsidP="009A0C8A">
            <w:pPr>
              <w:rPr>
                <w:rFonts w:ascii="Verdana" w:hAnsi="Verdana"/>
                <w:color w:val="000000"/>
                <w:sz w:val="14"/>
                <w:szCs w:val="14"/>
              </w:rPr>
            </w:pPr>
            <w:r w:rsidRPr="00437530">
              <w:rPr>
                <w:rFonts w:ascii="Verdana" w:hAnsi="Verdana"/>
                <w:color w:val="000000"/>
                <w:sz w:val="14"/>
                <w:szCs w:val="14"/>
              </w:rPr>
              <w:t xml:space="preserve">Журнал регистрации операций, связанных с оборотом наркотических средств и психотропных веществ, в результате которых изменяются количество и состояние наркотических средств и психотропных веществ  (аптека)      </w:t>
            </w:r>
          </w:p>
        </w:tc>
        <w:tc>
          <w:tcPr>
            <w:tcW w:w="5670" w:type="dxa"/>
            <w:tcBorders>
              <w:top w:val="single" w:sz="6" w:space="0" w:color="auto"/>
              <w:left w:val="single" w:sz="4" w:space="0" w:color="auto"/>
              <w:bottom w:val="single" w:sz="6" w:space="0" w:color="auto"/>
              <w:right w:val="single" w:sz="4" w:space="0" w:color="auto"/>
            </w:tcBorders>
          </w:tcPr>
          <w:p w:rsidR="003D0F37" w:rsidRPr="005531FA" w:rsidRDefault="003D0F37" w:rsidP="005531FA">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sidRPr="005531FA">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3D0F37" w:rsidRPr="005531FA" w:rsidRDefault="003D0F37" w:rsidP="005531FA">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3D0F37" w:rsidRPr="005531FA" w:rsidRDefault="003D0F37" w:rsidP="005531FA">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3D0F37" w:rsidRPr="005531FA" w:rsidRDefault="003D0F37" w:rsidP="005531FA">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3D0F37" w:rsidRDefault="003D0F37" w:rsidP="005531FA">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20</w:t>
            </w:r>
            <w:r w:rsidRPr="005531FA">
              <w:rPr>
                <w:rFonts w:ascii="Verdana" w:hAnsi="Verdana" w:cs="Arial"/>
                <w:color w:val="000000"/>
                <w:sz w:val="14"/>
                <w:szCs w:val="14"/>
              </w:rPr>
              <w:t xml:space="preserve"> шт. Ориентация листов: книжная.</w:t>
            </w:r>
          </w:p>
          <w:p w:rsidR="003D0F37" w:rsidRPr="00474400" w:rsidRDefault="003D0F37" w:rsidP="00474400">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3D0F37" w:rsidRPr="005531FA" w:rsidRDefault="003D0F37" w:rsidP="005531FA">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r w:rsidRPr="005531FA">
              <w:rPr>
                <w:rFonts w:ascii="Verdana" w:hAnsi="Verdana" w:cs="Arial"/>
                <w:color w:val="000000"/>
                <w:sz w:val="14"/>
                <w:szCs w:val="14"/>
              </w:rPr>
              <w:t xml:space="preserve"> </w:t>
            </w:r>
          </w:p>
          <w:p w:rsidR="003D0F37" w:rsidRPr="005531FA" w:rsidRDefault="003D0F37" w:rsidP="005531FA">
            <w:pPr>
              <w:rPr>
                <w:rFonts w:ascii="Verdana" w:hAnsi="Verdana" w:cs="Arial"/>
                <w:color w:val="000000"/>
                <w:sz w:val="14"/>
                <w:szCs w:val="14"/>
              </w:rPr>
            </w:pPr>
          </w:p>
        </w:tc>
        <w:tc>
          <w:tcPr>
            <w:tcW w:w="1559" w:type="dxa"/>
            <w:tcBorders>
              <w:top w:val="single" w:sz="6" w:space="0" w:color="auto"/>
              <w:left w:val="single" w:sz="4" w:space="0" w:color="auto"/>
              <w:bottom w:val="single" w:sz="6" w:space="0" w:color="auto"/>
              <w:right w:val="single" w:sz="4" w:space="0" w:color="auto"/>
            </w:tcBorders>
          </w:tcPr>
          <w:p w:rsidR="003D0F37" w:rsidRDefault="003D0F37" w:rsidP="003D0F37">
            <w:pPr>
              <w:jc w:val="center"/>
              <w:rPr>
                <w:rFonts w:ascii="Verdana" w:hAnsi="Verdana"/>
                <w:color w:val="000000"/>
                <w:sz w:val="14"/>
                <w:szCs w:val="14"/>
              </w:rPr>
            </w:pPr>
            <w:r>
              <w:rPr>
                <w:rFonts w:ascii="Verdana" w:hAnsi="Verdana"/>
                <w:color w:val="000000"/>
                <w:sz w:val="14"/>
                <w:szCs w:val="14"/>
              </w:rPr>
              <w:t>Российская</w:t>
            </w:r>
          </w:p>
          <w:p w:rsidR="003D0F37" w:rsidRDefault="003D0F37" w:rsidP="003D0F37">
            <w:pPr>
              <w:jc w:val="center"/>
              <w:rPr>
                <w:rFonts w:ascii="Verdana" w:hAnsi="Verdana"/>
                <w:color w:val="000000"/>
                <w:sz w:val="14"/>
                <w:szCs w:val="14"/>
              </w:rPr>
            </w:pPr>
            <w:r>
              <w:rPr>
                <w:rFonts w:ascii="Verdana" w:hAnsi="Verdana"/>
                <w:color w:val="000000"/>
                <w:sz w:val="14"/>
                <w:szCs w:val="14"/>
              </w:rPr>
              <w:t>Федерация</w:t>
            </w:r>
          </w:p>
          <w:p w:rsidR="003D0F37" w:rsidRPr="00600706" w:rsidRDefault="003D0F37"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3D0F37" w:rsidRDefault="003D0F37" w:rsidP="005531FA">
            <w:pPr>
              <w:jc w:val="center"/>
            </w:pPr>
            <w:r w:rsidRPr="006178FE">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3D0F37" w:rsidRPr="00600706" w:rsidRDefault="003D0F37"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2</w:t>
            </w:r>
          </w:p>
        </w:tc>
        <w:tc>
          <w:tcPr>
            <w:tcW w:w="992" w:type="dxa"/>
            <w:tcBorders>
              <w:top w:val="single" w:sz="6" w:space="0" w:color="auto"/>
              <w:left w:val="single" w:sz="6" w:space="0" w:color="auto"/>
              <w:bottom w:val="single" w:sz="6" w:space="0" w:color="auto"/>
              <w:right w:val="single" w:sz="6" w:space="0" w:color="auto"/>
            </w:tcBorders>
          </w:tcPr>
          <w:p w:rsidR="003D0F37" w:rsidRPr="00DE07F0" w:rsidRDefault="003D0F37" w:rsidP="00DE07F0">
            <w:pPr>
              <w:pStyle w:val="af"/>
              <w:jc w:val="center"/>
              <w:rPr>
                <w:rFonts w:ascii="Verdana" w:hAnsi="Verdana"/>
                <w:sz w:val="14"/>
                <w:szCs w:val="14"/>
              </w:rPr>
            </w:pPr>
            <w:r w:rsidRPr="00DE07F0">
              <w:rPr>
                <w:rStyle w:val="ae"/>
                <w:rFonts w:ascii="Verdana" w:hAnsi="Verdana"/>
                <w:sz w:val="14"/>
                <w:szCs w:val="14"/>
              </w:rPr>
              <w:t>450,00</w:t>
            </w:r>
          </w:p>
        </w:tc>
        <w:tc>
          <w:tcPr>
            <w:tcW w:w="992" w:type="dxa"/>
            <w:tcBorders>
              <w:top w:val="single" w:sz="6" w:space="0" w:color="auto"/>
              <w:left w:val="single" w:sz="6" w:space="0" w:color="auto"/>
              <w:bottom w:val="single" w:sz="6" w:space="0" w:color="auto"/>
              <w:right w:val="single" w:sz="6" w:space="0" w:color="auto"/>
            </w:tcBorders>
          </w:tcPr>
          <w:p w:rsidR="003D0F37" w:rsidRPr="00DE07F0" w:rsidRDefault="003D0F37" w:rsidP="00DE07F0">
            <w:pPr>
              <w:pStyle w:val="af"/>
              <w:jc w:val="center"/>
              <w:rPr>
                <w:rFonts w:ascii="Verdana" w:hAnsi="Verdana"/>
                <w:sz w:val="14"/>
                <w:szCs w:val="14"/>
              </w:rPr>
            </w:pPr>
            <w:r w:rsidRPr="00DE07F0">
              <w:rPr>
                <w:rStyle w:val="ae"/>
                <w:rFonts w:ascii="Verdana" w:hAnsi="Verdana"/>
                <w:sz w:val="14"/>
                <w:szCs w:val="14"/>
              </w:rPr>
              <w:t>900,00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7</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 xml:space="preserve">Журнал регистрации операций, связанных с оборотом наркотических средств и психотропных веществ, в результате которых изменяются количество и состояние наркотических средств и психотропных веществ  (аптека)      </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5531FA">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5531FA">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5531FA">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5531FA">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5531FA">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w:t>
            </w:r>
            <w:r w:rsidRPr="005531FA">
              <w:rPr>
                <w:rFonts w:ascii="Verdana" w:hAnsi="Verdana" w:cs="Arial"/>
                <w:color w:val="000000"/>
                <w:sz w:val="14"/>
                <w:szCs w:val="14"/>
              </w:rPr>
              <w:t xml:space="preserve"> шт. Ориентация листов: книжная.</w:t>
            </w:r>
          </w:p>
          <w:p w:rsidR="00DE07F0" w:rsidRPr="00474400" w:rsidRDefault="00DE07F0" w:rsidP="00474400">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Default="00DE07F0" w:rsidP="005531FA">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r w:rsidRPr="005531FA">
              <w:rPr>
                <w:rFonts w:ascii="Verdana" w:hAnsi="Verdana" w:cs="Arial"/>
                <w:color w:val="000000"/>
                <w:sz w:val="14"/>
                <w:szCs w:val="14"/>
              </w:rPr>
              <w:t xml:space="preserve"> </w:t>
            </w:r>
          </w:p>
          <w:p w:rsidR="00DE07F0" w:rsidRPr="005531FA" w:rsidRDefault="00DE07F0" w:rsidP="009A0C8A">
            <w:pPr>
              <w:rPr>
                <w:rFonts w:ascii="Verdana" w:hAnsi="Verdana" w:cs="Arial"/>
                <w:color w:val="000000"/>
                <w:sz w:val="14"/>
                <w:szCs w:val="14"/>
              </w:rPr>
            </w:pP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5531FA">
            <w:pPr>
              <w:jc w:val="center"/>
            </w:pPr>
            <w:r w:rsidRPr="006178FE">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Pr="00600706"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2</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450</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900</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8</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учета проведения генеральной уборки</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5531FA">
            <w:pPr>
              <w:rPr>
                <w:rFonts w:ascii="Verdana" w:hAnsi="Verdana" w:cs="Arial"/>
                <w:color w:val="000000"/>
                <w:sz w:val="14"/>
                <w:szCs w:val="14"/>
              </w:rPr>
            </w:pPr>
            <w:r w:rsidRPr="005531FA">
              <w:rPr>
                <w:rFonts w:ascii="Verdana" w:hAnsi="Verdana" w:cs="Arial"/>
                <w:color w:val="000000"/>
                <w:sz w:val="14"/>
                <w:szCs w:val="14"/>
              </w:rPr>
              <w:t>Формат листов А</w:t>
            </w:r>
            <w:r>
              <w:rPr>
                <w:rFonts w:ascii="Verdana" w:hAnsi="Verdana" w:cs="Arial"/>
                <w:color w:val="000000"/>
                <w:sz w:val="14"/>
                <w:szCs w:val="14"/>
              </w:rPr>
              <w:t>5</w:t>
            </w:r>
            <w:r w:rsidRPr="005531FA">
              <w:rPr>
                <w:rFonts w:ascii="Verdana" w:hAnsi="Verdana" w:cs="Arial"/>
                <w:color w:val="000000"/>
                <w:sz w:val="14"/>
                <w:szCs w:val="14"/>
              </w:rPr>
              <w:t xml:space="preserve">. </w:t>
            </w:r>
          </w:p>
          <w:p w:rsidR="00DE07F0" w:rsidRPr="005531FA" w:rsidRDefault="00DE07F0" w:rsidP="005531FA">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5531FA">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5531FA">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5531FA">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2</w:t>
            </w:r>
            <w:r w:rsidRPr="005531FA">
              <w:rPr>
                <w:rFonts w:ascii="Verdana" w:hAnsi="Verdana" w:cs="Arial"/>
                <w:color w:val="000000"/>
                <w:sz w:val="14"/>
                <w:szCs w:val="14"/>
              </w:rPr>
              <w:t>0 шт. Ориентация листов: книжная.</w:t>
            </w:r>
          </w:p>
          <w:p w:rsidR="00DE07F0" w:rsidRPr="00474400" w:rsidRDefault="00DE07F0" w:rsidP="00474400">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5531FA">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cs="Arial"/>
                <w:color w:val="000000"/>
                <w:sz w:val="14"/>
                <w:szCs w:val="14"/>
              </w:rPr>
              <w:t>.</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541A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5531FA">
            <w:pPr>
              <w:jc w:val="center"/>
            </w:pPr>
            <w:r w:rsidRPr="006178FE">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Pr="00600706"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144</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153,60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22118</w:t>
            </w:r>
            <w:r>
              <w:rPr>
                <w:rStyle w:val="ae"/>
                <w:rFonts w:ascii="Verdana" w:hAnsi="Verdana"/>
                <w:sz w:val="14"/>
                <w:szCs w:val="14"/>
              </w:rPr>
              <w:t>,</w:t>
            </w:r>
            <w:r w:rsidRPr="00DE07F0">
              <w:rPr>
                <w:rStyle w:val="ae"/>
                <w:rFonts w:ascii="Verdana" w:hAnsi="Verdana"/>
                <w:sz w:val="14"/>
                <w:szCs w:val="14"/>
              </w:rPr>
              <w:t>40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9</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передачи ключей и содержимого сейфа</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5531FA">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5531FA">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5531FA">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5531FA">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5531FA">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25</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474400">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Default="00DE07F0" w:rsidP="005531FA">
            <w:pPr>
              <w:rPr>
                <w:rFonts w:ascii="Verdana" w:hAnsi="Verdana"/>
                <w:noProof/>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p>
          <w:p w:rsidR="00DE07F0" w:rsidRPr="005531FA" w:rsidRDefault="00DE07F0" w:rsidP="0000430A">
            <w:pPr>
              <w:rPr>
                <w:rFonts w:ascii="Verdana" w:hAnsi="Verdana" w:cs="Arial"/>
                <w:color w:val="000000"/>
                <w:sz w:val="14"/>
                <w:szCs w:val="14"/>
              </w:rPr>
            </w:pP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541A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5531FA">
            <w:pPr>
              <w:jc w:val="center"/>
            </w:pPr>
            <w:r w:rsidRPr="006178FE">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Pr="00600706"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10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274</w:t>
            </w:r>
            <w:r>
              <w:rPr>
                <w:rStyle w:val="ae"/>
                <w:rFonts w:ascii="Verdana" w:hAnsi="Verdana"/>
                <w:sz w:val="14"/>
                <w:szCs w:val="14"/>
              </w:rPr>
              <w:t>,</w:t>
            </w:r>
            <w:r w:rsidRPr="00DE07F0">
              <w:rPr>
                <w:rStyle w:val="ae"/>
                <w:rFonts w:ascii="Verdana" w:hAnsi="Verdana"/>
                <w:sz w:val="14"/>
                <w:szCs w:val="14"/>
              </w:rPr>
              <w:t>36</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2743</w:t>
            </w:r>
            <w:r>
              <w:rPr>
                <w:rStyle w:val="ae"/>
                <w:rFonts w:ascii="Verdana" w:hAnsi="Verdana"/>
                <w:sz w:val="14"/>
                <w:szCs w:val="14"/>
              </w:rPr>
              <w:t>,</w:t>
            </w:r>
            <w:r w:rsidRPr="00DE07F0">
              <w:rPr>
                <w:rStyle w:val="ae"/>
                <w:rFonts w:ascii="Verdana" w:hAnsi="Verdana"/>
                <w:sz w:val="14"/>
                <w:szCs w:val="14"/>
              </w:rPr>
              <w:t>60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10</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00430A">
            <w:pPr>
              <w:rPr>
                <w:rFonts w:ascii="Verdana" w:hAnsi="Verdana"/>
                <w:color w:val="000000"/>
                <w:sz w:val="14"/>
                <w:szCs w:val="14"/>
              </w:rPr>
            </w:pPr>
            <w:r w:rsidRPr="00437530">
              <w:rPr>
                <w:rFonts w:ascii="Verdana" w:hAnsi="Verdana"/>
                <w:color w:val="000000"/>
                <w:sz w:val="14"/>
                <w:szCs w:val="14"/>
              </w:rPr>
              <w:t>Журнал учета операций, связанных с обращением лекарственных сре</w:t>
            </w:r>
            <w:proofErr w:type="gramStart"/>
            <w:r w:rsidRPr="00437530">
              <w:rPr>
                <w:rFonts w:ascii="Verdana" w:hAnsi="Verdana"/>
                <w:color w:val="000000"/>
                <w:sz w:val="14"/>
                <w:szCs w:val="14"/>
              </w:rPr>
              <w:t>дств дл</w:t>
            </w:r>
            <w:proofErr w:type="gramEnd"/>
            <w:r w:rsidRPr="00437530">
              <w:rPr>
                <w:rFonts w:ascii="Verdana" w:hAnsi="Verdana"/>
                <w:color w:val="000000"/>
                <w:sz w:val="14"/>
                <w:szCs w:val="14"/>
              </w:rPr>
              <w:t xml:space="preserve">я  медицинского применения </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5531FA">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5531FA">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5531FA">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5531FA">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5531FA">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25</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474400">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5531FA">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3D0F37" w:rsidRDefault="00DE07F0" w:rsidP="003D0F37">
            <w:pPr>
              <w:jc w:val="center"/>
              <w:rPr>
                <w:rFonts w:ascii="Verdana" w:hAnsi="Verdana"/>
                <w:b/>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5531FA">
            <w:pPr>
              <w:jc w:val="center"/>
            </w:pPr>
            <w:r w:rsidRPr="006178FE">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Pr="00600706"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15</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274.36</w:t>
            </w:r>
            <w:r>
              <w:rPr>
                <w:rStyle w:val="ae"/>
                <w:rFonts w:ascii="Verdana" w:hAnsi="Verdana"/>
                <w:sz w:val="14"/>
                <w:szCs w:val="14"/>
              </w:rPr>
              <w:t>,</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4115</w:t>
            </w:r>
            <w:r>
              <w:rPr>
                <w:rStyle w:val="ae"/>
                <w:rFonts w:ascii="Verdana" w:hAnsi="Verdana"/>
                <w:sz w:val="14"/>
                <w:szCs w:val="14"/>
              </w:rPr>
              <w:t>,</w:t>
            </w:r>
            <w:r w:rsidRPr="00DE07F0">
              <w:rPr>
                <w:rStyle w:val="ae"/>
                <w:rFonts w:ascii="Verdana" w:hAnsi="Verdana"/>
                <w:sz w:val="14"/>
                <w:szCs w:val="14"/>
              </w:rPr>
              <w:t>40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11</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00430A">
            <w:pPr>
              <w:rPr>
                <w:rFonts w:ascii="Verdana" w:hAnsi="Verdana"/>
                <w:color w:val="000000"/>
                <w:sz w:val="14"/>
                <w:szCs w:val="14"/>
              </w:rPr>
            </w:pPr>
            <w:r w:rsidRPr="00437530">
              <w:rPr>
                <w:rFonts w:ascii="Verdana" w:hAnsi="Verdana"/>
                <w:color w:val="000000"/>
                <w:sz w:val="14"/>
                <w:szCs w:val="14"/>
              </w:rPr>
              <w:t>Журнал учета операций, связанных с обращением лекарственных сре</w:t>
            </w:r>
            <w:proofErr w:type="gramStart"/>
            <w:r w:rsidRPr="00437530">
              <w:rPr>
                <w:rFonts w:ascii="Verdana" w:hAnsi="Verdana"/>
                <w:color w:val="000000"/>
                <w:sz w:val="14"/>
                <w:szCs w:val="14"/>
              </w:rPr>
              <w:t>дств дл</w:t>
            </w:r>
            <w:proofErr w:type="gramEnd"/>
            <w:r w:rsidRPr="00437530">
              <w:rPr>
                <w:rFonts w:ascii="Verdana" w:hAnsi="Verdana"/>
                <w:color w:val="000000"/>
                <w:sz w:val="14"/>
                <w:szCs w:val="14"/>
              </w:rPr>
              <w:t xml:space="preserve">я медицинского применения </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5531FA">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5531FA">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5531FA">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5531FA">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5531FA">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474400">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5531FA">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5531FA">
            <w:pPr>
              <w:jc w:val="center"/>
            </w:pPr>
            <w:r w:rsidRPr="006178FE">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Pr="00600706"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7</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318,00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2226</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lastRenderedPageBreak/>
              <w:t>12</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учета аварийных ситуаций при проведении медицинских манипуляциях</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5531FA">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5531FA">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5531FA">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5531FA">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5531FA">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474400">
            <w:pPr>
              <w:rPr>
                <w:rFonts w:ascii="Verdana" w:hAnsi="Verdana" w:cs="Arial"/>
                <w:color w:val="000000"/>
                <w:sz w:val="14"/>
                <w:szCs w:val="14"/>
              </w:rPr>
            </w:pPr>
            <w:r w:rsidRPr="00474400">
              <w:rPr>
                <w:rFonts w:ascii="Verdana" w:hAnsi="Verdana" w:cs="Arial"/>
                <w:color w:val="000000"/>
                <w:sz w:val="14"/>
                <w:szCs w:val="14"/>
              </w:rPr>
              <w:t xml:space="preserve">Печать </w:t>
            </w:r>
            <w:r w:rsidRPr="0063457D">
              <w:rPr>
                <w:rFonts w:ascii="Verdana" w:hAnsi="Verdana"/>
                <w:noProof/>
                <w:sz w:val="14"/>
                <w:szCs w:val="14"/>
              </w:rPr>
              <w:t>двухсторонняя</w:t>
            </w:r>
            <w:r w:rsidRPr="00474400">
              <w:rPr>
                <w:rFonts w:ascii="Verdana" w:hAnsi="Verdana"/>
                <w:noProof/>
                <w:sz w:val="14"/>
                <w:szCs w:val="14"/>
              </w:rPr>
              <w:t>.</w:t>
            </w:r>
          </w:p>
          <w:p w:rsidR="00DE07F0" w:rsidRPr="005531FA" w:rsidRDefault="00DE07F0" w:rsidP="005531FA">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5531FA">
            <w:pPr>
              <w:jc w:val="center"/>
            </w:pPr>
            <w:r w:rsidRPr="006178FE">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Pr="00600706"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5</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236</w:t>
            </w:r>
            <w:r>
              <w:rPr>
                <w:rStyle w:val="ae"/>
                <w:rFonts w:ascii="Verdana" w:hAnsi="Verdana"/>
                <w:sz w:val="14"/>
                <w:szCs w:val="14"/>
              </w:rPr>
              <w:t>,</w:t>
            </w:r>
            <w:r w:rsidRPr="00DE07F0">
              <w:rPr>
                <w:rStyle w:val="ae"/>
                <w:rFonts w:ascii="Verdana" w:hAnsi="Verdana"/>
                <w:sz w:val="14"/>
                <w:szCs w:val="14"/>
              </w:rPr>
              <w:t>40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1182</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13</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 xml:space="preserve">Журнал учета операций, связанных с обращением лекарственных средств для </w:t>
            </w:r>
            <w:proofErr w:type="spellStart"/>
            <w:proofErr w:type="gramStart"/>
            <w:r w:rsidRPr="00437530">
              <w:rPr>
                <w:rFonts w:ascii="Verdana" w:hAnsi="Verdana"/>
                <w:color w:val="000000"/>
                <w:sz w:val="14"/>
                <w:szCs w:val="14"/>
              </w:rPr>
              <w:t>для</w:t>
            </w:r>
            <w:proofErr w:type="spellEnd"/>
            <w:proofErr w:type="gramEnd"/>
            <w:r w:rsidRPr="00437530">
              <w:rPr>
                <w:rFonts w:ascii="Verdana" w:hAnsi="Verdana"/>
                <w:color w:val="000000"/>
                <w:sz w:val="14"/>
                <w:szCs w:val="14"/>
              </w:rPr>
              <w:t xml:space="preserve"> медицинского применения (аптека)</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63457D">
              <w:rPr>
                <w:rFonts w:ascii="Verdana" w:hAnsi="Verdana"/>
                <w:noProof/>
                <w:sz w:val="14"/>
                <w:szCs w:val="14"/>
              </w:rPr>
              <w:t>двухсторонняя</w:t>
            </w:r>
            <w:r w:rsidRPr="00474400">
              <w:rPr>
                <w:rFonts w:ascii="Verdana" w:hAnsi="Verdana"/>
                <w:noProof/>
                <w:sz w:val="14"/>
                <w:szCs w:val="14"/>
              </w:rPr>
              <w:t>.</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6C7364">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2</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450</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900</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14</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санитарно - просветительной работы</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200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Default="00DE07F0" w:rsidP="008238EC">
            <w:pPr>
              <w:rPr>
                <w:rFonts w:ascii="Verdana" w:hAnsi="Verdana"/>
                <w:noProof/>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p>
          <w:p w:rsidR="00DE07F0" w:rsidRPr="005531FA" w:rsidRDefault="00DE07F0" w:rsidP="008238EC">
            <w:pPr>
              <w:rPr>
                <w:rFonts w:ascii="Verdana" w:hAnsi="Verdana" w:cs="Arial"/>
                <w:color w:val="000000"/>
                <w:sz w:val="14"/>
                <w:szCs w:val="14"/>
              </w:rPr>
            </w:pP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6C7364">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4</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672</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2688</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15</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Технологический журнал учета отходов класса</w:t>
            </w:r>
            <w:proofErr w:type="gramStart"/>
            <w:r w:rsidRPr="00437530">
              <w:rPr>
                <w:rFonts w:ascii="Verdana" w:hAnsi="Verdana"/>
                <w:color w:val="000000"/>
                <w:sz w:val="14"/>
                <w:szCs w:val="14"/>
              </w:rPr>
              <w:t xml:space="preserve"> Б</w:t>
            </w:r>
            <w:proofErr w:type="gramEnd"/>
            <w:r w:rsidRPr="00437530">
              <w:rPr>
                <w:rFonts w:ascii="Verdana" w:hAnsi="Verdana"/>
                <w:color w:val="000000"/>
                <w:sz w:val="14"/>
                <w:szCs w:val="14"/>
              </w:rPr>
              <w:t xml:space="preserve"> и В </w:t>
            </w:r>
            <w:proofErr w:type="spellStart"/>
            <w:r w:rsidRPr="00437530">
              <w:rPr>
                <w:rFonts w:ascii="Verdana" w:hAnsi="Verdana"/>
                <w:color w:val="000000"/>
                <w:sz w:val="14"/>
                <w:szCs w:val="14"/>
              </w:rPr>
              <w:t>в</w:t>
            </w:r>
            <w:proofErr w:type="spellEnd"/>
            <w:r w:rsidRPr="00437530">
              <w:rPr>
                <w:rFonts w:ascii="Verdana" w:hAnsi="Verdana"/>
                <w:color w:val="000000"/>
                <w:sz w:val="14"/>
                <w:szCs w:val="14"/>
              </w:rPr>
              <w:t xml:space="preserve"> структурном подразделении</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Default="00DE07F0" w:rsidP="008238EC">
            <w:pPr>
              <w:rPr>
                <w:rFonts w:ascii="Verdana" w:hAnsi="Verdana"/>
                <w:noProof/>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p>
          <w:p w:rsidR="00DE07F0" w:rsidRPr="005531FA" w:rsidRDefault="00DE07F0" w:rsidP="008238EC">
            <w:pPr>
              <w:rPr>
                <w:rFonts w:ascii="Verdana" w:hAnsi="Verdana" w:cs="Arial"/>
                <w:color w:val="000000"/>
                <w:sz w:val="14"/>
                <w:szCs w:val="14"/>
              </w:rPr>
            </w:pP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6C7364">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23</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318</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7314</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16</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Технологический журнал учета отходов класса</w:t>
            </w:r>
            <w:proofErr w:type="gramStart"/>
            <w:r w:rsidRPr="00437530">
              <w:rPr>
                <w:rFonts w:ascii="Verdana" w:hAnsi="Verdana"/>
                <w:color w:val="000000"/>
                <w:sz w:val="14"/>
                <w:szCs w:val="14"/>
              </w:rPr>
              <w:t xml:space="preserve"> А</w:t>
            </w:r>
            <w:proofErr w:type="gramEnd"/>
            <w:r w:rsidRPr="00437530">
              <w:rPr>
                <w:rFonts w:ascii="Verdana" w:hAnsi="Verdana"/>
                <w:color w:val="000000"/>
                <w:sz w:val="14"/>
                <w:szCs w:val="14"/>
              </w:rPr>
              <w:t xml:space="preserve"> в структурном подразделении</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Default="00DE07F0" w:rsidP="008238EC">
            <w:pPr>
              <w:rPr>
                <w:rFonts w:ascii="Verdana" w:hAnsi="Verdana"/>
                <w:noProof/>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p>
          <w:p w:rsidR="00DE07F0" w:rsidRPr="005531FA" w:rsidRDefault="00DE07F0" w:rsidP="008238EC">
            <w:pPr>
              <w:rPr>
                <w:rFonts w:ascii="Verdana" w:hAnsi="Verdana" w:cs="Arial"/>
                <w:color w:val="000000"/>
                <w:sz w:val="14"/>
                <w:szCs w:val="14"/>
              </w:rPr>
            </w:pP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27</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318</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8586</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17</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"Здоровье"</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Default="00DE07F0" w:rsidP="008238EC">
            <w:pPr>
              <w:rPr>
                <w:rFonts w:ascii="Verdana" w:hAnsi="Verdana"/>
                <w:noProof/>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p>
          <w:p w:rsidR="00DE07F0" w:rsidRPr="005531FA" w:rsidRDefault="00DE07F0" w:rsidP="008238EC">
            <w:pPr>
              <w:rPr>
                <w:rFonts w:ascii="Verdana" w:hAnsi="Verdana" w:cs="Arial"/>
                <w:color w:val="000000"/>
                <w:sz w:val="14"/>
                <w:szCs w:val="14"/>
              </w:rPr>
            </w:pP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1</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928,00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928,00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lastRenderedPageBreak/>
              <w:t>18</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Книга складского учета</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Default="00DE07F0" w:rsidP="008238EC">
            <w:pPr>
              <w:rPr>
                <w:rFonts w:ascii="Verdana" w:hAnsi="Verdana"/>
                <w:noProof/>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Форма М-17</w:t>
            </w:r>
          </w:p>
          <w:p w:rsidR="00DE07F0" w:rsidRPr="005531FA" w:rsidRDefault="00DE07F0" w:rsidP="008238EC">
            <w:pPr>
              <w:rPr>
                <w:rFonts w:ascii="Verdana" w:hAnsi="Verdana" w:cs="Arial"/>
                <w:color w:val="000000"/>
                <w:sz w:val="14"/>
                <w:szCs w:val="14"/>
              </w:rPr>
            </w:pP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8</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436,00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3488,00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19</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контроля работы стерилизаторов воздушного, парового (автоклава)</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7E5FD2">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7E5FD2">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7E5FD2">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7E5FD2">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7E5FD2">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7E5FD2">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7E5FD2">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20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436,00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8720,00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20</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контроля работы стерилизаторов воздушного, парового (автоклава)</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7E5FD2">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7E5FD2">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7E5FD2">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7E5FD2">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7E5FD2">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7E5FD2">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7E5FD2">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2</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564</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1128</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21</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контроля работы стерилизаторов воздушного, парового (автоклава)</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7E5FD2">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7E5FD2">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7E5FD2">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7E5FD2">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7E5FD2">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25</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7E5FD2">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7E5FD2">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2</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450,00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900,00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22</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 xml:space="preserve">Журнал учета процедур </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30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Форма 029 у.</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1</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900,00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900</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23</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 xml:space="preserve">Журнал учета процедур </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400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Форма 029 у.</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24</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1144,00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27456</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24</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 xml:space="preserve">Журнал частичного освидетельствования стеллажей </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7E5FD2">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7E5FD2">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7E5FD2">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7E5FD2">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7E5FD2">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7E5FD2">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7E5FD2">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5</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318,00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1590,00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lastRenderedPageBreak/>
              <w:t>25</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учета перевязок</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7E5FD2">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7E5FD2">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7E5FD2">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7E5FD2">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7E5FD2">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7E5FD2">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7E5FD2">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21</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436,00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9156,00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26</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F9085E">
            <w:pPr>
              <w:rPr>
                <w:rFonts w:ascii="Verdana" w:hAnsi="Verdana"/>
                <w:color w:val="000000"/>
                <w:sz w:val="14"/>
                <w:szCs w:val="14"/>
              </w:rPr>
            </w:pPr>
            <w:r w:rsidRPr="00437530">
              <w:rPr>
                <w:rFonts w:ascii="Verdana" w:hAnsi="Verdana"/>
                <w:color w:val="000000"/>
                <w:sz w:val="14"/>
                <w:szCs w:val="14"/>
              </w:rPr>
              <w:t>Журнал регистрации исследований, выполняемых в отделении функциональной диагностики</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7E5FD2">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7E5FD2">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7E5FD2">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7E5FD2">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7E5FD2">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7E5FD2">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7E5FD2">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Форма 157/у-93</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15</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318,00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4770,00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27</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F9085E">
            <w:pPr>
              <w:rPr>
                <w:rFonts w:ascii="Verdana" w:hAnsi="Verdana"/>
                <w:color w:val="000000"/>
                <w:sz w:val="14"/>
                <w:szCs w:val="14"/>
              </w:rPr>
            </w:pPr>
            <w:r w:rsidRPr="00437530">
              <w:rPr>
                <w:rFonts w:ascii="Verdana" w:hAnsi="Verdana"/>
                <w:color w:val="000000"/>
                <w:sz w:val="14"/>
                <w:szCs w:val="14"/>
              </w:rPr>
              <w:t>Журнал регистрации исследований, выполняемых в отделении функциональной диагностики</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Форма 157/у-93</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30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436</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13080</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28</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учета ценных вещей пациентов</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7E5FD2">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7E5FD2">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7E5FD2">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7E5FD2">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7E5FD2">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200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7E5FD2">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7E5FD2">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5</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672,00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3360</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29</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движения больных в ОРИТ</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7E5FD2">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7E5FD2">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7E5FD2">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7E5FD2">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7E5FD2">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7E5FD2">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7E5FD2">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8</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436</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3488</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30</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передачи пациентов при оказании медицинской помощи между структурными подразделениями</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45</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318</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14310</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31</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учета посещений пациентов</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336D9B">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336D9B">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336D9B">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336D9B">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336D9B">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336D9B">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336D9B">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2</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564</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1128</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lastRenderedPageBreak/>
              <w:t>32</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 xml:space="preserve">Журнал учета качества </w:t>
            </w:r>
            <w:proofErr w:type="spellStart"/>
            <w:r w:rsidRPr="00437530">
              <w:rPr>
                <w:rFonts w:ascii="Verdana" w:hAnsi="Verdana"/>
                <w:color w:val="000000"/>
                <w:sz w:val="14"/>
                <w:szCs w:val="14"/>
              </w:rPr>
              <w:t>предстерилизационной</w:t>
            </w:r>
            <w:proofErr w:type="spellEnd"/>
            <w:r w:rsidRPr="00437530">
              <w:rPr>
                <w:rFonts w:ascii="Verdana" w:hAnsi="Verdana"/>
                <w:color w:val="000000"/>
                <w:sz w:val="14"/>
                <w:szCs w:val="14"/>
              </w:rPr>
              <w:t xml:space="preserve"> очистки</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336D9B">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336D9B">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336D9B">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336D9B">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336D9B">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336D9B">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336D9B">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20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436</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8720</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33</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регистрации инструктажа по обработке рук</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336D9B">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5</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436</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2180</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34</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 xml:space="preserve">Журнал учета инструктажа по правилам проведения генеральных и текущих уборок </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4</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436</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1744</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35</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регистрации инструктажа по вопросам профилактики профессионального инфицирования и безопасного обращения с медицинскими отходами</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1</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928</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928</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36</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контроля концентрации рабочих растворов дезинфицирующих и стерилизующих средств</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Pr="00A96F0E" w:rsidRDefault="00DE07F0" w:rsidP="0023291F">
            <w:pPr>
              <w:pStyle w:val="NmcNormal"/>
              <w:spacing w:line="240" w:lineRule="auto"/>
              <w:jc w:val="center"/>
              <w:rPr>
                <w:rFonts w:ascii="Verdana" w:hAnsi="Verdana"/>
                <w:color w:val="000000"/>
                <w:sz w:val="14"/>
                <w:szCs w:val="14"/>
              </w:rPr>
            </w:pPr>
            <w:r>
              <w:rPr>
                <w:rFonts w:ascii="Verdana" w:hAnsi="Verdana"/>
                <w:color w:val="000000"/>
                <w:sz w:val="14"/>
                <w:szCs w:val="14"/>
                <w:lang w:val="ru-RU"/>
              </w:rPr>
              <w:t>18</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436</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7848</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37</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spacing w:after="240"/>
              <w:rPr>
                <w:rFonts w:ascii="Verdana" w:hAnsi="Verdana"/>
                <w:color w:val="000000"/>
                <w:sz w:val="14"/>
                <w:szCs w:val="14"/>
              </w:rPr>
            </w:pPr>
            <w:r w:rsidRPr="00437530">
              <w:rPr>
                <w:rFonts w:ascii="Verdana" w:hAnsi="Verdana"/>
                <w:color w:val="000000"/>
                <w:sz w:val="14"/>
                <w:szCs w:val="14"/>
              </w:rPr>
              <w:t>Журнал</w:t>
            </w:r>
            <w:r w:rsidRPr="00437530">
              <w:rPr>
                <w:rFonts w:ascii="Verdana" w:hAnsi="Verdana"/>
                <w:color w:val="000000"/>
                <w:sz w:val="14"/>
                <w:szCs w:val="14"/>
              </w:rPr>
              <w:br/>
              <w:t>учета, приема и уничтожения  использованных ампул из-под</w:t>
            </w:r>
            <w:r w:rsidRPr="00437530">
              <w:rPr>
                <w:rFonts w:ascii="Verdana" w:hAnsi="Verdana"/>
                <w:color w:val="000000"/>
                <w:sz w:val="14"/>
                <w:szCs w:val="14"/>
              </w:rPr>
              <w:br/>
              <w:t xml:space="preserve">наркотических средств и (или) психотропных веществ </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A96F0E">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A96F0E">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A96F0E">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A96F0E">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A96F0E">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A96F0E">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A96F0E">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2</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928,00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1856,00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38</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регистрации размораживания плазмы</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30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8</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418,40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3347,20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lastRenderedPageBreak/>
              <w:t>39</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регистрации подогрева крови</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30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8</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418,40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3347,20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40</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учета поступления крови и (или) ее компонентов для клинического использования</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400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4</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1144,00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4576,00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41</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учета поступления и выдачи крови и (или) ее компонентов для клинического использования в кабинете (отделении) трансфузиологии</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400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4</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1144,00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4576,00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42</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 xml:space="preserve">Журнал регистрации температурных режимов холодильного оборудования </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30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8</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418,40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3347,20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43</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 xml:space="preserve">Журнал обезвреживания остатков компонентов крови </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120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4</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483,20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1932,80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44</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регистрации температурного режима при транспортировке компонентов крови</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30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2</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450,00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900</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45</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первичного определения группы крови и резус - принадлежность</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30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8</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418</w:t>
            </w:r>
            <w:r>
              <w:rPr>
                <w:rStyle w:val="ae"/>
                <w:rFonts w:ascii="Verdana" w:hAnsi="Verdana"/>
                <w:sz w:val="14"/>
                <w:szCs w:val="14"/>
              </w:rPr>
              <w:t>,</w:t>
            </w:r>
            <w:r w:rsidRPr="00DE07F0">
              <w:rPr>
                <w:rStyle w:val="ae"/>
                <w:rFonts w:ascii="Verdana" w:hAnsi="Verdana"/>
                <w:sz w:val="14"/>
                <w:szCs w:val="14"/>
              </w:rPr>
              <w:t>40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3347</w:t>
            </w:r>
            <w:r>
              <w:rPr>
                <w:rStyle w:val="ae"/>
                <w:rFonts w:ascii="Verdana" w:hAnsi="Verdana"/>
                <w:sz w:val="14"/>
                <w:szCs w:val="14"/>
              </w:rPr>
              <w:t>,</w:t>
            </w:r>
            <w:r w:rsidRPr="00DE07F0">
              <w:rPr>
                <w:rStyle w:val="ae"/>
                <w:rFonts w:ascii="Verdana" w:hAnsi="Verdana"/>
                <w:sz w:val="14"/>
                <w:szCs w:val="14"/>
              </w:rPr>
              <w:t>20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lastRenderedPageBreak/>
              <w:t>46</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регистрации анализов и их результатов</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40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318,00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12720,00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47</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регистрации анализов и их результатов</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35</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436.00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15260</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48</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регистрации иммунологических исследований (гепатиты)</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3</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928</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2784</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49</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регистрации иммунологических исследований (ВИЧ)</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3</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928</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2784.00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50</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Рабочий журнал исследований на стерильность</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1</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900.00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900.00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51</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регистрации серологических исследований (диагностика сифилиса)</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3</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928.00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2784.00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52</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Рабочий журнал исследований на стерильность</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2</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928.00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1856.00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lastRenderedPageBreak/>
              <w:t>53</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регистрации температуры и влажности в помещении</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r>
              <w:rPr>
                <w:rFonts w:ascii="Verdana" w:hAnsi="Verdana" w:cs="Arial"/>
                <w:color w:val="000000"/>
                <w:sz w:val="14"/>
                <w:szCs w:val="14"/>
              </w:rPr>
              <w:t>5</w:t>
            </w:r>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103</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136,80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14090.40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54</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регистрации температуры в холодильном оборудовании</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r>
              <w:rPr>
                <w:rFonts w:ascii="Verdana" w:hAnsi="Verdana" w:cs="Arial"/>
                <w:color w:val="000000"/>
                <w:sz w:val="14"/>
                <w:szCs w:val="14"/>
              </w:rPr>
              <w:t>5</w:t>
            </w:r>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104</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136,80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14227</w:t>
            </w:r>
            <w:r>
              <w:rPr>
                <w:rStyle w:val="ae"/>
                <w:rFonts w:ascii="Verdana" w:hAnsi="Verdana"/>
                <w:sz w:val="14"/>
                <w:szCs w:val="14"/>
              </w:rPr>
              <w:t>,</w:t>
            </w:r>
            <w:r w:rsidRPr="00DE07F0">
              <w:rPr>
                <w:rStyle w:val="ae"/>
                <w:rFonts w:ascii="Verdana" w:hAnsi="Verdana"/>
                <w:sz w:val="14"/>
                <w:szCs w:val="14"/>
              </w:rPr>
              <w:t>20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55</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Рабочий журнал микробиологических исследований (кровь на стерильность)</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3</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564,00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1692</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56</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Рабочий журнал микробиологических исследований воздуха</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2</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564</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1128</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57</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 xml:space="preserve">Журнал  регистрации санитарно </w:t>
            </w:r>
            <w:proofErr w:type="gramStart"/>
            <w:r w:rsidRPr="00437530">
              <w:rPr>
                <w:rFonts w:ascii="Verdana" w:hAnsi="Verdana"/>
                <w:color w:val="000000"/>
                <w:sz w:val="14"/>
                <w:szCs w:val="14"/>
              </w:rPr>
              <w:t>-м</w:t>
            </w:r>
            <w:proofErr w:type="gramEnd"/>
            <w:r w:rsidRPr="00437530">
              <w:rPr>
                <w:rFonts w:ascii="Verdana" w:hAnsi="Verdana"/>
                <w:color w:val="000000"/>
                <w:sz w:val="14"/>
                <w:szCs w:val="14"/>
              </w:rPr>
              <w:t xml:space="preserve">икробиологических исследований </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3</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564</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1692</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58</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регистрации исследований и результатов определения чувствительности микроорганизмов к химиотерапевтическим препаратам</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4</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564,00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2256,00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59</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регистрации исследований и результатов определения чувствительности микроорганизмов к химиотерапевтическим препаратам</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3</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928,00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2784,00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lastRenderedPageBreak/>
              <w:t>60</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Рабочий журнал исследований смывов</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2</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564,00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1128,00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61</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 xml:space="preserve">Журнал приготовления и контроля питательных сред </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3</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564,00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1692</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62</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регистрации инструктажа по вопросам профилактики профессионального инфицирования и безопасного обращения с медицинскими отходами</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3</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564,00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1692,00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63</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 xml:space="preserve">Журнал ежедневного осмотра санитарного состояния помещений </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200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28</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672,00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18816,00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64</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осмотра на педикулез</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34</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436,00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14824</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65</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осмотра рук и открытых частей тела на наличие гнойничковых заболеваний, других нарушений целостности кожных покровов</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19</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436,00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8284,00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66</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контроля обработки эндоскопов для нестерильных вмешательств</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альбомная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10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318,00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3180,00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lastRenderedPageBreak/>
              <w:t>67</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ежедневной регистрации параметров температуры и влажности в помещениях (зонах) для хранения лекарственных препаратов, медицинских изделий (аптека)</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3</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300</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900</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68</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ежедневной регистрации параметров температуры внутри холодильного оборудования</w:t>
            </w:r>
            <w:r w:rsidRPr="001327E4">
              <w:rPr>
                <w:rFonts w:ascii="Verdana" w:hAnsi="Verdana"/>
                <w:color w:val="000000"/>
                <w:sz w:val="14"/>
                <w:szCs w:val="14"/>
              </w:rPr>
              <w:t xml:space="preserve"> </w:t>
            </w:r>
            <w:r w:rsidRPr="00437530">
              <w:rPr>
                <w:rFonts w:ascii="Verdana" w:hAnsi="Verdana"/>
                <w:color w:val="000000"/>
                <w:sz w:val="14"/>
                <w:szCs w:val="14"/>
              </w:rPr>
              <w:t>(аптека)</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3</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300</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900</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69</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регистрации забракованных, фальсифицированных лекарственных средств и медицинских изделий</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1</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900</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900</w:t>
            </w:r>
            <w:r>
              <w:rPr>
                <w:rStyle w:val="ae"/>
                <w:rFonts w:ascii="Verdana" w:hAnsi="Verdana"/>
                <w:sz w:val="14"/>
                <w:szCs w:val="14"/>
              </w:rPr>
              <w:t>,</w:t>
            </w:r>
            <w:r w:rsidRPr="00DE07F0">
              <w:rPr>
                <w:rStyle w:val="ae"/>
                <w:rFonts w:ascii="Verdana" w:hAnsi="Verdana"/>
                <w:sz w:val="14"/>
                <w:szCs w:val="14"/>
              </w:rPr>
              <w:t>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70</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регистрации извещений о неблагоприятном событии (инциденте), связанном с применением медицинского изделия</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10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1</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900</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900,00</w:t>
            </w:r>
          </w:p>
        </w:tc>
      </w:tr>
      <w:tr w:rsidR="00DE07F0" w:rsidRPr="00600706" w:rsidTr="00DE07F0">
        <w:trPr>
          <w:cantSplit/>
          <w:trHeight w:val="957"/>
        </w:trPr>
        <w:tc>
          <w:tcPr>
            <w:tcW w:w="426" w:type="dxa"/>
            <w:tcBorders>
              <w:top w:val="single" w:sz="6" w:space="0" w:color="auto"/>
              <w:left w:val="single" w:sz="6" w:space="0" w:color="auto"/>
              <w:bottom w:val="single" w:sz="6" w:space="0" w:color="auto"/>
              <w:right w:val="single" w:sz="6" w:space="0" w:color="auto"/>
            </w:tcBorders>
          </w:tcPr>
          <w:p w:rsidR="00DE07F0" w:rsidRPr="00437530" w:rsidRDefault="00DE07F0" w:rsidP="00437530">
            <w:pPr>
              <w:jc w:val="center"/>
              <w:rPr>
                <w:rFonts w:ascii="Verdana" w:hAnsi="Verdana"/>
                <w:color w:val="000000"/>
                <w:sz w:val="14"/>
                <w:szCs w:val="14"/>
              </w:rPr>
            </w:pPr>
            <w:r w:rsidRPr="00437530">
              <w:rPr>
                <w:rFonts w:ascii="Verdana" w:hAnsi="Verdana"/>
                <w:color w:val="000000"/>
                <w:sz w:val="14"/>
                <w:szCs w:val="14"/>
              </w:rPr>
              <w:t>71</w:t>
            </w:r>
          </w:p>
        </w:tc>
        <w:tc>
          <w:tcPr>
            <w:tcW w:w="1559" w:type="dxa"/>
            <w:tcBorders>
              <w:top w:val="single" w:sz="6" w:space="0" w:color="auto"/>
              <w:left w:val="single" w:sz="6" w:space="0" w:color="auto"/>
              <w:bottom w:val="single" w:sz="6" w:space="0" w:color="auto"/>
              <w:right w:val="single" w:sz="6" w:space="0" w:color="auto"/>
            </w:tcBorders>
          </w:tcPr>
          <w:p w:rsidR="00DE07F0" w:rsidRPr="005531FA" w:rsidRDefault="00DE07F0" w:rsidP="005531FA">
            <w:pPr>
              <w:rPr>
                <w:rFonts w:ascii="Verdana" w:hAnsi="Verdana"/>
                <w:color w:val="212529"/>
                <w:sz w:val="14"/>
                <w:szCs w:val="14"/>
              </w:rPr>
            </w:pPr>
            <w:r w:rsidRPr="005531FA">
              <w:rPr>
                <w:rFonts w:ascii="Verdana" w:hAnsi="Verdana"/>
                <w:color w:val="212529"/>
                <w:sz w:val="14"/>
                <w:szCs w:val="14"/>
              </w:rPr>
              <w:t>17.23.13.110-00000001</w:t>
            </w:r>
          </w:p>
        </w:tc>
        <w:tc>
          <w:tcPr>
            <w:tcW w:w="2126" w:type="dxa"/>
            <w:tcBorders>
              <w:top w:val="single" w:sz="6" w:space="0" w:color="auto"/>
              <w:left w:val="single" w:sz="6" w:space="0" w:color="auto"/>
              <w:bottom w:val="single" w:sz="6" w:space="0" w:color="auto"/>
              <w:right w:val="single" w:sz="4" w:space="0" w:color="auto"/>
            </w:tcBorders>
          </w:tcPr>
          <w:p w:rsidR="00DE07F0" w:rsidRPr="00437530" w:rsidRDefault="00DE07F0" w:rsidP="009A0C8A">
            <w:pPr>
              <w:rPr>
                <w:rFonts w:ascii="Verdana" w:hAnsi="Verdana"/>
                <w:color w:val="000000"/>
                <w:sz w:val="14"/>
                <w:szCs w:val="14"/>
              </w:rPr>
            </w:pPr>
            <w:r w:rsidRPr="00437530">
              <w:rPr>
                <w:rFonts w:ascii="Verdana" w:hAnsi="Verdana"/>
                <w:color w:val="000000"/>
                <w:sz w:val="14"/>
                <w:szCs w:val="14"/>
              </w:rPr>
              <w:t>Журнал дезинфекции холодильного оборудования</w:t>
            </w:r>
          </w:p>
        </w:tc>
        <w:tc>
          <w:tcPr>
            <w:tcW w:w="5670" w:type="dxa"/>
            <w:tcBorders>
              <w:top w:val="single" w:sz="6" w:space="0" w:color="auto"/>
              <w:left w:val="single" w:sz="4" w:space="0" w:color="auto"/>
              <w:bottom w:val="single" w:sz="6" w:space="0" w:color="auto"/>
              <w:right w:val="single" w:sz="4" w:space="0" w:color="auto"/>
            </w:tcBorders>
          </w:tcPr>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Формат листов А</w:t>
            </w:r>
            <w:proofErr w:type="gramStart"/>
            <w:r>
              <w:rPr>
                <w:rFonts w:ascii="Verdana" w:hAnsi="Verdana" w:cs="Arial"/>
                <w:color w:val="000000"/>
                <w:sz w:val="14"/>
                <w:szCs w:val="14"/>
              </w:rPr>
              <w:t>4</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 xml:space="preserve">Вид бумаги для листов </w:t>
            </w:r>
            <w:r w:rsidRPr="005531FA">
              <w:rPr>
                <w:rFonts w:ascii="Verdana" w:hAnsi="Verdana" w:cs="Arial"/>
                <w:color w:val="000000"/>
                <w:sz w:val="14"/>
                <w:szCs w:val="14"/>
              </w:rPr>
              <w:t>белая офсетная 80 г/м</w:t>
            </w:r>
            <w:proofErr w:type="gramStart"/>
            <w:r w:rsidRPr="005531FA">
              <w:rPr>
                <w:rFonts w:ascii="Verdana" w:hAnsi="Verdana" w:cs="Arial"/>
                <w:color w:val="000000"/>
                <w:sz w:val="14"/>
                <w:szCs w:val="14"/>
              </w:rPr>
              <w:t>2</w:t>
            </w:r>
            <w:proofErr w:type="gramEnd"/>
            <w:r w:rsidRPr="005531FA">
              <w:rPr>
                <w:rFonts w:ascii="Verdana" w:hAnsi="Verdana" w:cs="Arial"/>
                <w:color w:val="000000"/>
                <w:sz w:val="14"/>
                <w:szCs w:val="14"/>
              </w:rPr>
              <w:t xml:space="preserve">. </w:t>
            </w:r>
          </w:p>
          <w:p w:rsidR="00DE07F0" w:rsidRPr="005531FA" w:rsidRDefault="00DE07F0" w:rsidP="008238EC">
            <w:pPr>
              <w:rPr>
                <w:rFonts w:ascii="Verdana" w:hAnsi="Verdana" w:cs="Arial"/>
                <w:color w:val="000000"/>
                <w:sz w:val="14"/>
                <w:szCs w:val="14"/>
              </w:rPr>
            </w:pPr>
            <w:r w:rsidRPr="005531FA">
              <w:rPr>
                <w:rFonts w:ascii="Verdana" w:hAnsi="Verdana"/>
                <w:color w:val="212529"/>
                <w:sz w:val="14"/>
                <w:szCs w:val="14"/>
                <w:shd w:val="clear" w:color="auto" w:fill="FFFFFF"/>
              </w:rPr>
              <w:t>Вид крепления  скрепка.</w:t>
            </w:r>
          </w:p>
          <w:p w:rsidR="00DE07F0" w:rsidRPr="005531FA" w:rsidRDefault="00DE07F0" w:rsidP="008238EC">
            <w:pPr>
              <w:rPr>
                <w:rFonts w:ascii="Verdana" w:hAnsi="Verdana" w:cs="Arial"/>
                <w:color w:val="000000"/>
                <w:sz w:val="14"/>
                <w:szCs w:val="14"/>
              </w:rPr>
            </w:pPr>
            <w:r w:rsidRPr="005531FA">
              <w:rPr>
                <w:rFonts w:ascii="Verdana" w:hAnsi="Verdana" w:cs="Arial"/>
                <w:color w:val="000000"/>
                <w:sz w:val="14"/>
                <w:szCs w:val="14"/>
              </w:rPr>
              <w:t>Переплет твердый картон.</w:t>
            </w:r>
          </w:p>
          <w:p w:rsidR="00DE07F0" w:rsidRDefault="00DE07F0" w:rsidP="008238EC">
            <w:pPr>
              <w:rPr>
                <w:rFonts w:ascii="Verdana" w:hAnsi="Verdana" w:cs="Arial"/>
                <w:color w:val="000000"/>
                <w:sz w:val="14"/>
                <w:szCs w:val="14"/>
              </w:rPr>
            </w:pPr>
            <w:r w:rsidRPr="005531FA">
              <w:rPr>
                <w:rFonts w:ascii="Verdana" w:hAnsi="Verdana" w:cs="Arial"/>
                <w:color w:val="000000"/>
                <w:sz w:val="14"/>
                <w:szCs w:val="14"/>
              </w:rPr>
              <w:t xml:space="preserve">Количество листов: </w:t>
            </w:r>
            <w:r>
              <w:rPr>
                <w:rFonts w:ascii="Verdana" w:hAnsi="Verdana" w:cs="Arial"/>
                <w:color w:val="000000"/>
                <w:sz w:val="14"/>
                <w:szCs w:val="14"/>
              </w:rPr>
              <w:t>50</w:t>
            </w:r>
            <w:r w:rsidRPr="005531FA">
              <w:rPr>
                <w:rFonts w:ascii="Verdana" w:hAnsi="Verdana" w:cs="Arial"/>
                <w:color w:val="000000"/>
                <w:sz w:val="14"/>
                <w:szCs w:val="14"/>
              </w:rPr>
              <w:t xml:space="preserve"> шт. Ориентация листов: </w:t>
            </w:r>
            <w:r>
              <w:rPr>
                <w:rFonts w:ascii="Verdana" w:hAnsi="Verdana" w:cs="Arial"/>
                <w:color w:val="000000"/>
                <w:sz w:val="14"/>
                <w:szCs w:val="14"/>
              </w:rPr>
              <w:t>книжная</w:t>
            </w:r>
            <w:r w:rsidRPr="005531FA">
              <w:rPr>
                <w:rFonts w:ascii="Verdana" w:hAnsi="Verdana" w:cs="Arial"/>
                <w:color w:val="000000"/>
                <w:sz w:val="14"/>
                <w:szCs w:val="14"/>
              </w:rPr>
              <w:t>.</w:t>
            </w:r>
          </w:p>
          <w:p w:rsidR="00DE07F0" w:rsidRPr="00474400" w:rsidRDefault="00DE07F0" w:rsidP="008238EC">
            <w:pPr>
              <w:rPr>
                <w:rFonts w:ascii="Verdana" w:hAnsi="Verdana" w:cs="Arial"/>
                <w:color w:val="000000"/>
                <w:sz w:val="14"/>
                <w:szCs w:val="14"/>
              </w:rPr>
            </w:pPr>
            <w:r w:rsidRPr="00474400">
              <w:rPr>
                <w:rFonts w:ascii="Verdana" w:hAnsi="Verdana" w:cs="Arial"/>
                <w:color w:val="000000"/>
                <w:sz w:val="14"/>
                <w:szCs w:val="14"/>
              </w:rPr>
              <w:t xml:space="preserve">Печать </w:t>
            </w:r>
            <w:r w:rsidRPr="00474400">
              <w:rPr>
                <w:rFonts w:ascii="Verdana" w:hAnsi="Verdana"/>
                <w:noProof/>
                <w:sz w:val="14"/>
                <w:szCs w:val="14"/>
              </w:rPr>
              <w:t>двухсторонняя.</w:t>
            </w:r>
          </w:p>
          <w:p w:rsidR="00DE07F0" w:rsidRPr="005531FA" w:rsidRDefault="00DE07F0" w:rsidP="008238EC">
            <w:pPr>
              <w:rPr>
                <w:rFonts w:ascii="Verdana" w:hAnsi="Verdana" w:cs="Arial"/>
                <w:color w:val="000000"/>
                <w:sz w:val="14"/>
                <w:szCs w:val="14"/>
              </w:rPr>
            </w:pPr>
            <w:r w:rsidRPr="005531FA">
              <w:rPr>
                <w:rFonts w:ascii="Verdana" w:hAnsi="Verdana"/>
                <w:noProof/>
                <w:sz w:val="14"/>
                <w:szCs w:val="14"/>
              </w:rPr>
              <w:t>Форма и содержание должны соответствовать утвержденной форме и образцу Заказчика</w:t>
            </w:r>
            <w:r>
              <w:rPr>
                <w:rFonts w:ascii="Verdana" w:hAnsi="Verdana"/>
                <w:noProof/>
                <w:sz w:val="14"/>
                <w:szCs w:val="14"/>
              </w:rPr>
              <w:t xml:space="preserve">. </w:t>
            </w:r>
          </w:p>
        </w:tc>
        <w:tc>
          <w:tcPr>
            <w:tcW w:w="1559" w:type="dxa"/>
            <w:tcBorders>
              <w:top w:val="single" w:sz="6" w:space="0" w:color="auto"/>
              <w:left w:val="single" w:sz="4" w:space="0" w:color="auto"/>
              <w:bottom w:val="single" w:sz="6" w:space="0" w:color="auto"/>
              <w:right w:val="single" w:sz="4" w:space="0" w:color="auto"/>
            </w:tcBorders>
          </w:tcPr>
          <w:p w:rsidR="00DE07F0" w:rsidRDefault="00DE07F0" w:rsidP="003D0F37">
            <w:pPr>
              <w:jc w:val="center"/>
              <w:rPr>
                <w:rFonts w:ascii="Verdana" w:hAnsi="Verdana"/>
                <w:color w:val="000000"/>
                <w:sz w:val="14"/>
                <w:szCs w:val="14"/>
              </w:rPr>
            </w:pPr>
            <w:r>
              <w:rPr>
                <w:rFonts w:ascii="Verdana" w:hAnsi="Verdana"/>
                <w:color w:val="000000"/>
                <w:sz w:val="14"/>
                <w:szCs w:val="14"/>
              </w:rPr>
              <w:t>Российская</w:t>
            </w:r>
          </w:p>
          <w:p w:rsidR="00DE07F0" w:rsidRDefault="00DE07F0" w:rsidP="003D0F37">
            <w:pPr>
              <w:jc w:val="center"/>
              <w:rPr>
                <w:rFonts w:ascii="Verdana" w:hAnsi="Verdana"/>
                <w:color w:val="000000"/>
                <w:sz w:val="14"/>
                <w:szCs w:val="14"/>
              </w:rPr>
            </w:pPr>
            <w:r>
              <w:rPr>
                <w:rFonts w:ascii="Verdana" w:hAnsi="Verdana"/>
                <w:color w:val="000000"/>
                <w:sz w:val="14"/>
                <w:szCs w:val="14"/>
              </w:rPr>
              <w:t>Федерация</w:t>
            </w:r>
          </w:p>
          <w:p w:rsidR="00DE07F0" w:rsidRPr="00600706" w:rsidRDefault="00DE07F0" w:rsidP="003D0F37">
            <w:pPr>
              <w:jc w:val="center"/>
              <w:rPr>
                <w:rFonts w:ascii="Verdana" w:hAnsi="Verdana"/>
                <w:color w:val="000000"/>
                <w:sz w:val="14"/>
                <w:szCs w:val="14"/>
              </w:rPr>
            </w:pPr>
            <w:r>
              <w:rPr>
                <w:rFonts w:ascii="Verdana" w:hAnsi="Verdana"/>
                <w:color w:val="000000"/>
                <w:sz w:val="14"/>
                <w:szCs w:val="14"/>
              </w:rPr>
              <w:t>(643)</w:t>
            </w:r>
          </w:p>
        </w:tc>
        <w:tc>
          <w:tcPr>
            <w:tcW w:w="993" w:type="dxa"/>
            <w:tcBorders>
              <w:top w:val="single" w:sz="6" w:space="0" w:color="auto"/>
              <w:left w:val="single" w:sz="4" w:space="0" w:color="auto"/>
              <w:bottom w:val="single" w:sz="6" w:space="0" w:color="auto"/>
              <w:right w:val="single" w:sz="6" w:space="0" w:color="auto"/>
            </w:tcBorders>
          </w:tcPr>
          <w:p w:rsidR="00DE07F0" w:rsidRDefault="00DE07F0" w:rsidP="00437530">
            <w:pPr>
              <w:jc w:val="center"/>
            </w:pPr>
            <w:r w:rsidRPr="00C4510F">
              <w:rPr>
                <w:rFonts w:ascii="Verdana" w:hAnsi="Verdana"/>
                <w:color w:val="000000"/>
                <w:sz w:val="14"/>
                <w:szCs w:val="14"/>
              </w:rPr>
              <w:t>шт.</w:t>
            </w:r>
          </w:p>
        </w:tc>
        <w:tc>
          <w:tcPr>
            <w:tcW w:w="850" w:type="dxa"/>
            <w:tcBorders>
              <w:top w:val="single" w:sz="6" w:space="0" w:color="auto"/>
              <w:left w:val="single" w:sz="6" w:space="0" w:color="auto"/>
              <w:bottom w:val="single" w:sz="6" w:space="0" w:color="auto"/>
              <w:right w:val="single" w:sz="6" w:space="0" w:color="auto"/>
            </w:tcBorders>
          </w:tcPr>
          <w:p w:rsidR="00DE07F0" w:rsidRDefault="00DE07F0" w:rsidP="0023291F">
            <w:pPr>
              <w:pStyle w:val="NmcNormal"/>
              <w:spacing w:line="240" w:lineRule="auto"/>
              <w:jc w:val="center"/>
              <w:rPr>
                <w:rFonts w:ascii="Verdana" w:hAnsi="Verdana"/>
                <w:color w:val="000000"/>
                <w:sz w:val="14"/>
                <w:szCs w:val="14"/>
                <w:lang w:val="ru-RU"/>
              </w:rPr>
            </w:pPr>
            <w:r>
              <w:rPr>
                <w:rFonts w:ascii="Verdana" w:hAnsi="Verdana"/>
                <w:color w:val="000000"/>
                <w:sz w:val="14"/>
                <w:szCs w:val="14"/>
                <w:lang w:val="ru-RU"/>
              </w:rPr>
              <w:t>1</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900</w:t>
            </w:r>
            <w:r>
              <w:rPr>
                <w:rStyle w:val="ae"/>
                <w:rFonts w:ascii="Verdana" w:hAnsi="Verdana"/>
                <w:sz w:val="14"/>
                <w:szCs w:val="14"/>
              </w:rPr>
              <w:t>,</w:t>
            </w:r>
            <w:r w:rsidRPr="00DE07F0">
              <w:rPr>
                <w:rStyle w:val="ae"/>
                <w:rFonts w:ascii="Verdana" w:hAnsi="Verdana"/>
                <w:sz w:val="14"/>
                <w:szCs w:val="14"/>
              </w:rPr>
              <w:t>00</w:t>
            </w:r>
          </w:p>
        </w:tc>
        <w:tc>
          <w:tcPr>
            <w:tcW w:w="992" w:type="dxa"/>
            <w:tcBorders>
              <w:top w:val="single" w:sz="6" w:space="0" w:color="auto"/>
              <w:left w:val="single" w:sz="6" w:space="0" w:color="auto"/>
              <w:bottom w:val="single" w:sz="6" w:space="0" w:color="auto"/>
              <w:right w:val="single" w:sz="6" w:space="0" w:color="auto"/>
            </w:tcBorders>
          </w:tcPr>
          <w:p w:rsidR="00DE07F0" w:rsidRPr="00DE07F0" w:rsidRDefault="00DE07F0" w:rsidP="00DE07F0">
            <w:pPr>
              <w:pStyle w:val="af"/>
              <w:jc w:val="center"/>
              <w:rPr>
                <w:rFonts w:ascii="Verdana" w:hAnsi="Verdana"/>
                <w:sz w:val="14"/>
                <w:szCs w:val="14"/>
              </w:rPr>
            </w:pPr>
            <w:r w:rsidRPr="00DE07F0">
              <w:rPr>
                <w:rStyle w:val="ae"/>
                <w:rFonts w:ascii="Verdana" w:hAnsi="Verdana"/>
                <w:sz w:val="14"/>
                <w:szCs w:val="14"/>
              </w:rPr>
              <w:t>900,00</w:t>
            </w:r>
          </w:p>
        </w:tc>
      </w:tr>
    </w:tbl>
    <w:p w:rsidR="004A7F67" w:rsidRDefault="004A7F67" w:rsidP="00922604">
      <w:pPr>
        <w:pStyle w:val="ConsPlusNormal"/>
        <w:widowControl/>
        <w:ind w:firstLine="0"/>
        <w:jc w:val="center"/>
        <w:rPr>
          <w:b/>
        </w:rPr>
      </w:pPr>
    </w:p>
    <w:p w:rsidR="000C3C67" w:rsidRPr="000C3C67" w:rsidRDefault="000C3C67" w:rsidP="00922604">
      <w:pPr>
        <w:pStyle w:val="ConsPlusNormal"/>
        <w:widowControl/>
        <w:ind w:firstLine="0"/>
        <w:jc w:val="center"/>
        <w:rPr>
          <w:b/>
        </w:rPr>
      </w:pPr>
    </w:p>
    <w:p w:rsidR="000C3C67" w:rsidRPr="000C3C67" w:rsidRDefault="000C3C67" w:rsidP="00922604">
      <w:pPr>
        <w:pStyle w:val="ConsPlusNormal"/>
        <w:widowControl/>
        <w:ind w:firstLine="0"/>
        <w:jc w:val="center"/>
        <w:rPr>
          <w:b/>
        </w:rPr>
      </w:pPr>
    </w:p>
    <w:tbl>
      <w:tblPr>
        <w:tblW w:w="10407" w:type="dxa"/>
        <w:tblLayout w:type="fixed"/>
        <w:tblLook w:val="04A0"/>
      </w:tblPr>
      <w:tblGrid>
        <w:gridCol w:w="4962"/>
        <w:gridCol w:w="856"/>
        <w:gridCol w:w="4589"/>
      </w:tblGrid>
      <w:tr w:rsidR="004A7F67" w:rsidRPr="00EE054C" w:rsidTr="004A7F67">
        <w:trPr>
          <w:trHeight w:val="286"/>
        </w:trPr>
        <w:tc>
          <w:tcPr>
            <w:tcW w:w="4962" w:type="dxa"/>
          </w:tcPr>
          <w:p w:rsidR="004A7F67" w:rsidRPr="00EE054C" w:rsidRDefault="004A7F67" w:rsidP="004A7F67">
            <w:pPr>
              <w:pStyle w:val="1"/>
              <w:spacing w:before="0" w:after="0"/>
              <w:ind w:firstLine="0"/>
              <w:jc w:val="center"/>
              <w:rPr>
                <w:rFonts w:ascii="Verdana" w:hAnsi="Verdana"/>
                <w:b w:val="0"/>
                <w:bCs w:val="0"/>
                <w:kern w:val="0"/>
                <w:sz w:val="18"/>
                <w:szCs w:val="18"/>
              </w:rPr>
            </w:pPr>
            <w:r>
              <w:rPr>
                <w:rFonts w:ascii="Verdana" w:hAnsi="Verdana"/>
                <w:b w:val="0"/>
                <w:sz w:val="18"/>
                <w:szCs w:val="18"/>
              </w:rPr>
              <w:t>З</w:t>
            </w:r>
            <w:r w:rsidRPr="00EE054C">
              <w:rPr>
                <w:rFonts w:ascii="Verdana" w:hAnsi="Verdana"/>
                <w:b w:val="0"/>
                <w:sz w:val="18"/>
                <w:szCs w:val="18"/>
              </w:rPr>
              <w:t>аказчик:</w:t>
            </w:r>
          </w:p>
        </w:tc>
        <w:tc>
          <w:tcPr>
            <w:tcW w:w="856" w:type="dxa"/>
          </w:tcPr>
          <w:p w:rsidR="004A7F67" w:rsidRPr="00EE054C" w:rsidRDefault="004A7F67" w:rsidP="004A7F67">
            <w:pPr>
              <w:pStyle w:val="ConsPlusNonformat"/>
              <w:jc w:val="center"/>
              <w:rPr>
                <w:rFonts w:ascii="Verdana" w:hAnsi="Verdana" w:cs="Arial"/>
                <w:sz w:val="18"/>
                <w:szCs w:val="18"/>
              </w:rPr>
            </w:pPr>
          </w:p>
        </w:tc>
        <w:tc>
          <w:tcPr>
            <w:tcW w:w="4589" w:type="dxa"/>
          </w:tcPr>
          <w:p w:rsidR="004A7F67" w:rsidRPr="00EE054C" w:rsidRDefault="004A7F67" w:rsidP="004A7F67">
            <w:pPr>
              <w:pStyle w:val="ConsPlusNonformat"/>
              <w:jc w:val="center"/>
              <w:rPr>
                <w:rFonts w:ascii="Verdana" w:hAnsi="Verdana"/>
                <w:sz w:val="18"/>
                <w:szCs w:val="18"/>
              </w:rPr>
            </w:pPr>
            <w:r>
              <w:rPr>
                <w:rFonts w:ascii="Verdana" w:hAnsi="Verdana"/>
                <w:sz w:val="18"/>
                <w:szCs w:val="18"/>
              </w:rPr>
              <w:t>Поставщик</w:t>
            </w:r>
            <w:r w:rsidRPr="00EE054C">
              <w:rPr>
                <w:rFonts w:ascii="Verdana" w:hAnsi="Verdana"/>
                <w:sz w:val="18"/>
                <w:szCs w:val="18"/>
              </w:rPr>
              <w:t>:</w:t>
            </w:r>
          </w:p>
          <w:p w:rsidR="004A7F67" w:rsidRPr="00EE054C" w:rsidRDefault="004A7F67" w:rsidP="004A7F67">
            <w:pPr>
              <w:pStyle w:val="ConsPlusNonformat"/>
              <w:jc w:val="center"/>
              <w:rPr>
                <w:rFonts w:ascii="Verdana" w:hAnsi="Verdana" w:cs="Arial"/>
                <w:sz w:val="18"/>
                <w:szCs w:val="18"/>
              </w:rPr>
            </w:pPr>
          </w:p>
        </w:tc>
      </w:tr>
      <w:tr w:rsidR="004A7F67" w:rsidRPr="0015540C" w:rsidTr="004A7F67">
        <w:trPr>
          <w:trHeight w:val="286"/>
        </w:trPr>
        <w:tc>
          <w:tcPr>
            <w:tcW w:w="4962" w:type="dxa"/>
          </w:tcPr>
          <w:p w:rsidR="004A7F67" w:rsidRPr="0015540C" w:rsidRDefault="004A7F67" w:rsidP="004A7F67">
            <w:pPr>
              <w:pStyle w:val="1"/>
              <w:jc w:val="center"/>
              <w:rPr>
                <w:rFonts w:ascii="Verdana" w:hAnsi="Verdana"/>
                <w:b w:val="0"/>
                <w:sz w:val="16"/>
                <w:szCs w:val="16"/>
              </w:rPr>
            </w:pPr>
          </w:p>
          <w:p w:rsidR="004A7F67" w:rsidRPr="0015540C" w:rsidRDefault="004A7F67" w:rsidP="004A7F67">
            <w:pPr>
              <w:pStyle w:val="1"/>
              <w:jc w:val="center"/>
              <w:rPr>
                <w:rFonts w:ascii="Verdana" w:hAnsi="Verdana"/>
                <w:b w:val="0"/>
                <w:sz w:val="16"/>
                <w:szCs w:val="16"/>
              </w:rPr>
            </w:pPr>
            <w:r w:rsidRPr="0015540C">
              <w:rPr>
                <w:rFonts w:ascii="Verdana" w:hAnsi="Verdana"/>
                <w:b w:val="0"/>
                <w:sz w:val="16"/>
                <w:szCs w:val="16"/>
              </w:rPr>
              <w:t>Главный врач ___________  В.В. Базылев</w:t>
            </w:r>
          </w:p>
          <w:p w:rsidR="004A7F67" w:rsidRPr="0015540C" w:rsidRDefault="004A7F67" w:rsidP="004A7F67">
            <w:pPr>
              <w:pStyle w:val="1"/>
              <w:jc w:val="center"/>
              <w:rPr>
                <w:rFonts w:ascii="Verdana" w:hAnsi="Verdana"/>
                <w:b w:val="0"/>
                <w:sz w:val="16"/>
                <w:szCs w:val="16"/>
              </w:rPr>
            </w:pPr>
          </w:p>
        </w:tc>
        <w:tc>
          <w:tcPr>
            <w:tcW w:w="856" w:type="dxa"/>
          </w:tcPr>
          <w:p w:rsidR="004A7F67" w:rsidRPr="0015540C" w:rsidRDefault="004A7F67" w:rsidP="004A7F67">
            <w:pPr>
              <w:pStyle w:val="ConsPlusNonformat"/>
              <w:jc w:val="center"/>
              <w:rPr>
                <w:rFonts w:ascii="Verdana" w:hAnsi="Verdana" w:cs="Arial"/>
                <w:sz w:val="16"/>
                <w:szCs w:val="16"/>
              </w:rPr>
            </w:pPr>
          </w:p>
        </w:tc>
        <w:tc>
          <w:tcPr>
            <w:tcW w:w="4589" w:type="dxa"/>
          </w:tcPr>
          <w:p w:rsidR="00AF24DA" w:rsidRDefault="00AF24DA" w:rsidP="00AF24DA">
            <w:pPr>
              <w:rPr>
                <w:rFonts w:ascii="Verdana" w:hAnsi="Verdana" w:cs="Arial"/>
                <w:sz w:val="14"/>
                <w:szCs w:val="14"/>
              </w:rPr>
            </w:pPr>
          </w:p>
          <w:p w:rsidR="00AF24DA" w:rsidRPr="00DE07F0" w:rsidRDefault="00DE07F0" w:rsidP="00AF24DA">
            <w:pPr>
              <w:rPr>
                <w:rFonts w:ascii="Verdana" w:hAnsi="Verdana" w:cs="Arial"/>
                <w:sz w:val="16"/>
                <w:szCs w:val="16"/>
              </w:rPr>
            </w:pPr>
            <w:r w:rsidRPr="00DE07F0">
              <w:rPr>
                <w:rFonts w:ascii="Verdana" w:hAnsi="Verdana" w:cs="Verdana"/>
                <w:sz w:val="16"/>
                <w:szCs w:val="16"/>
              </w:rPr>
              <w:t xml:space="preserve">Директор __________ А.В. </w:t>
            </w:r>
            <w:proofErr w:type="spellStart"/>
            <w:r w:rsidRPr="00DE07F0">
              <w:rPr>
                <w:rFonts w:ascii="Verdana" w:hAnsi="Verdana" w:cs="Verdana"/>
                <w:sz w:val="16"/>
                <w:szCs w:val="16"/>
              </w:rPr>
              <w:t>Рагузин</w:t>
            </w:r>
            <w:proofErr w:type="spellEnd"/>
          </w:p>
          <w:p w:rsidR="004A7F67" w:rsidRPr="0015540C" w:rsidRDefault="004A7F67" w:rsidP="00A8302C">
            <w:pPr>
              <w:rPr>
                <w:rFonts w:ascii="Verdana" w:hAnsi="Verdana"/>
                <w:sz w:val="16"/>
                <w:szCs w:val="16"/>
              </w:rPr>
            </w:pPr>
          </w:p>
        </w:tc>
      </w:tr>
    </w:tbl>
    <w:p w:rsidR="004A7F67" w:rsidRDefault="004A7F67" w:rsidP="00922604">
      <w:pPr>
        <w:pStyle w:val="ConsPlusNormal"/>
        <w:widowControl/>
        <w:ind w:firstLine="0"/>
        <w:jc w:val="center"/>
        <w:rPr>
          <w:b/>
        </w:rPr>
      </w:pPr>
    </w:p>
    <w:p w:rsidR="004A7F67" w:rsidRDefault="004A7F67" w:rsidP="00922604">
      <w:pPr>
        <w:pStyle w:val="ConsPlusNormal"/>
        <w:widowControl/>
        <w:ind w:firstLine="0"/>
        <w:jc w:val="center"/>
        <w:rPr>
          <w:b/>
        </w:rPr>
      </w:pPr>
    </w:p>
    <w:sectPr w:rsidR="004A7F67" w:rsidSect="007578E5">
      <w:footnotePr>
        <w:pos w:val="beneathText"/>
      </w:footnotePr>
      <w:pgSz w:w="16837" w:h="11905" w:orient="landscape"/>
      <w:pgMar w:top="993" w:right="567" w:bottom="748"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86747998"/>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8746C15"/>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B641D49"/>
    <w:multiLevelType w:val="hybridMultilevel"/>
    <w:tmpl w:val="44E0A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D6F7F49"/>
    <w:multiLevelType w:val="multilevel"/>
    <w:tmpl w:val="2792642C"/>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10">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4"/>
  </w:num>
  <w:num w:numId="5">
    <w:abstractNumId w:val="7"/>
  </w:num>
  <w:num w:numId="6">
    <w:abstractNumId w:val="10"/>
  </w:num>
  <w:num w:numId="7">
    <w:abstractNumId w:val="12"/>
  </w:num>
  <w:num w:numId="8">
    <w:abstractNumId w:val="13"/>
  </w:num>
  <w:num w:numId="9">
    <w:abstractNumId w:val="5"/>
  </w:num>
  <w:num w:numId="10">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9"/>
  </w:num>
  <w:num w:numId="13">
    <w:abstractNumId w:val="1"/>
  </w:num>
  <w:num w:numId="14">
    <w:abstractNumId w:val="8"/>
  </w:num>
  <w:num w:numId="15">
    <w:abstractNumId w:val="3"/>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0430A"/>
    <w:rsid w:val="000107E5"/>
    <w:rsid w:val="00014C41"/>
    <w:rsid w:val="000219D1"/>
    <w:rsid w:val="0003445B"/>
    <w:rsid w:val="00040F53"/>
    <w:rsid w:val="00051AFF"/>
    <w:rsid w:val="00057BF2"/>
    <w:rsid w:val="00074BEE"/>
    <w:rsid w:val="000754AC"/>
    <w:rsid w:val="00077519"/>
    <w:rsid w:val="00086E38"/>
    <w:rsid w:val="000932BC"/>
    <w:rsid w:val="0009461F"/>
    <w:rsid w:val="000946D2"/>
    <w:rsid w:val="000A38FA"/>
    <w:rsid w:val="000A555F"/>
    <w:rsid w:val="000B1452"/>
    <w:rsid w:val="000B475E"/>
    <w:rsid w:val="000B783A"/>
    <w:rsid w:val="000C3C67"/>
    <w:rsid w:val="000C603B"/>
    <w:rsid w:val="000C7611"/>
    <w:rsid w:val="000D11BA"/>
    <w:rsid w:val="000D302D"/>
    <w:rsid w:val="000D4328"/>
    <w:rsid w:val="000D62CA"/>
    <w:rsid w:val="000D6E3A"/>
    <w:rsid w:val="000E0F23"/>
    <w:rsid w:val="000F5FB6"/>
    <w:rsid w:val="001024D9"/>
    <w:rsid w:val="001049B8"/>
    <w:rsid w:val="001127CF"/>
    <w:rsid w:val="001147B7"/>
    <w:rsid w:val="001327E4"/>
    <w:rsid w:val="00136275"/>
    <w:rsid w:val="00147B15"/>
    <w:rsid w:val="00150B7E"/>
    <w:rsid w:val="0015540C"/>
    <w:rsid w:val="00155A36"/>
    <w:rsid w:val="001565D8"/>
    <w:rsid w:val="001570C8"/>
    <w:rsid w:val="00157F28"/>
    <w:rsid w:val="00172459"/>
    <w:rsid w:val="00177D90"/>
    <w:rsid w:val="00183FA3"/>
    <w:rsid w:val="00184CB7"/>
    <w:rsid w:val="001864C8"/>
    <w:rsid w:val="001905C3"/>
    <w:rsid w:val="001911A2"/>
    <w:rsid w:val="001916DB"/>
    <w:rsid w:val="001A0958"/>
    <w:rsid w:val="001A6A3C"/>
    <w:rsid w:val="001B5A73"/>
    <w:rsid w:val="001B6FEC"/>
    <w:rsid w:val="001C763A"/>
    <w:rsid w:val="001D3197"/>
    <w:rsid w:val="001D3BF0"/>
    <w:rsid w:val="001E1188"/>
    <w:rsid w:val="001E3566"/>
    <w:rsid w:val="00202613"/>
    <w:rsid w:val="0021071B"/>
    <w:rsid w:val="0021382A"/>
    <w:rsid w:val="00215109"/>
    <w:rsid w:val="0022050B"/>
    <w:rsid w:val="00220B3A"/>
    <w:rsid w:val="00223B10"/>
    <w:rsid w:val="0023291F"/>
    <w:rsid w:val="00236137"/>
    <w:rsid w:val="00245B0E"/>
    <w:rsid w:val="002464EA"/>
    <w:rsid w:val="0025573C"/>
    <w:rsid w:val="002561BE"/>
    <w:rsid w:val="002622B1"/>
    <w:rsid w:val="00264339"/>
    <w:rsid w:val="0027326A"/>
    <w:rsid w:val="0027356A"/>
    <w:rsid w:val="0027635D"/>
    <w:rsid w:val="002944FD"/>
    <w:rsid w:val="00295016"/>
    <w:rsid w:val="00296E64"/>
    <w:rsid w:val="002B6221"/>
    <w:rsid w:val="002C32A3"/>
    <w:rsid w:val="002C4192"/>
    <w:rsid w:val="002D4CE2"/>
    <w:rsid w:val="002E5F80"/>
    <w:rsid w:val="002F327C"/>
    <w:rsid w:val="00305643"/>
    <w:rsid w:val="0031254D"/>
    <w:rsid w:val="003149C6"/>
    <w:rsid w:val="0033015E"/>
    <w:rsid w:val="00336D9B"/>
    <w:rsid w:val="00373A56"/>
    <w:rsid w:val="003829AB"/>
    <w:rsid w:val="003834EA"/>
    <w:rsid w:val="00393F35"/>
    <w:rsid w:val="003945A7"/>
    <w:rsid w:val="003B03A5"/>
    <w:rsid w:val="003B5A96"/>
    <w:rsid w:val="003B754A"/>
    <w:rsid w:val="003C541B"/>
    <w:rsid w:val="003C5674"/>
    <w:rsid w:val="003D0F37"/>
    <w:rsid w:val="003E55DC"/>
    <w:rsid w:val="003E674D"/>
    <w:rsid w:val="003F4BE5"/>
    <w:rsid w:val="003F68D5"/>
    <w:rsid w:val="004001AD"/>
    <w:rsid w:val="00400692"/>
    <w:rsid w:val="00400E69"/>
    <w:rsid w:val="00405D15"/>
    <w:rsid w:val="004071EA"/>
    <w:rsid w:val="0041026F"/>
    <w:rsid w:val="00413033"/>
    <w:rsid w:val="00424394"/>
    <w:rsid w:val="004261A4"/>
    <w:rsid w:val="00430C3E"/>
    <w:rsid w:val="00430E77"/>
    <w:rsid w:val="00434E6C"/>
    <w:rsid w:val="004360F4"/>
    <w:rsid w:val="0043696A"/>
    <w:rsid w:val="004371ED"/>
    <w:rsid w:val="00437530"/>
    <w:rsid w:val="00454D34"/>
    <w:rsid w:val="00456DC5"/>
    <w:rsid w:val="00474400"/>
    <w:rsid w:val="004A0A7B"/>
    <w:rsid w:val="004A7F67"/>
    <w:rsid w:val="004B4DB4"/>
    <w:rsid w:val="004C063F"/>
    <w:rsid w:val="004C480B"/>
    <w:rsid w:val="004C5122"/>
    <w:rsid w:val="004D7FDA"/>
    <w:rsid w:val="004E5A9E"/>
    <w:rsid w:val="004E74B5"/>
    <w:rsid w:val="004F3F88"/>
    <w:rsid w:val="00500F8B"/>
    <w:rsid w:val="0050563F"/>
    <w:rsid w:val="00507704"/>
    <w:rsid w:val="005171D6"/>
    <w:rsid w:val="005362A5"/>
    <w:rsid w:val="00541906"/>
    <w:rsid w:val="00545B90"/>
    <w:rsid w:val="005531FA"/>
    <w:rsid w:val="0055353E"/>
    <w:rsid w:val="00566D8A"/>
    <w:rsid w:val="00571163"/>
    <w:rsid w:val="005A1DC8"/>
    <w:rsid w:val="005A247F"/>
    <w:rsid w:val="005B70BC"/>
    <w:rsid w:val="005C15B0"/>
    <w:rsid w:val="005C3831"/>
    <w:rsid w:val="005C67ED"/>
    <w:rsid w:val="005D19E6"/>
    <w:rsid w:val="005D1C12"/>
    <w:rsid w:val="005D20A3"/>
    <w:rsid w:val="005D5373"/>
    <w:rsid w:val="00600706"/>
    <w:rsid w:val="00616C8E"/>
    <w:rsid w:val="00626821"/>
    <w:rsid w:val="0063457D"/>
    <w:rsid w:val="006401B0"/>
    <w:rsid w:val="00640607"/>
    <w:rsid w:val="006449AA"/>
    <w:rsid w:val="006450CF"/>
    <w:rsid w:val="00652755"/>
    <w:rsid w:val="006533AE"/>
    <w:rsid w:val="00657232"/>
    <w:rsid w:val="00657EC6"/>
    <w:rsid w:val="00665C9B"/>
    <w:rsid w:val="0067284F"/>
    <w:rsid w:val="0068109A"/>
    <w:rsid w:val="00687DF6"/>
    <w:rsid w:val="00690167"/>
    <w:rsid w:val="00696CAE"/>
    <w:rsid w:val="006B69B9"/>
    <w:rsid w:val="006B7C70"/>
    <w:rsid w:val="006C120C"/>
    <w:rsid w:val="006D6314"/>
    <w:rsid w:val="006E32FB"/>
    <w:rsid w:val="006F032C"/>
    <w:rsid w:val="006F05B7"/>
    <w:rsid w:val="006F210B"/>
    <w:rsid w:val="006F3110"/>
    <w:rsid w:val="006F714B"/>
    <w:rsid w:val="006F71FD"/>
    <w:rsid w:val="00705334"/>
    <w:rsid w:val="00705DC0"/>
    <w:rsid w:val="00714826"/>
    <w:rsid w:val="00715A24"/>
    <w:rsid w:val="00721B1C"/>
    <w:rsid w:val="00731521"/>
    <w:rsid w:val="00731CE7"/>
    <w:rsid w:val="00746140"/>
    <w:rsid w:val="007521BD"/>
    <w:rsid w:val="00753381"/>
    <w:rsid w:val="007561C1"/>
    <w:rsid w:val="007578E5"/>
    <w:rsid w:val="00760A9C"/>
    <w:rsid w:val="007757BC"/>
    <w:rsid w:val="00777E8D"/>
    <w:rsid w:val="007834DA"/>
    <w:rsid w:val="00783ABC"/>
    <w:rsid w:val="007862AB"/>
    <w:rsid w:val="00794A27"/>
    <w:rsid w:val="00796B4B"/>
    <w:rsid w:val="007A474E"/>
    <w:rsid w:val="007C367A"/>
    <w:rsid w:val="007C5CF7"/>
    <w:rsid w:val="007C6AD0"/>
    <w:rsid w:val="007C7530"/>
    <w:rsid w:val="007D03F4"/>
    <w:rsid w:val="007D1488"/>
    <w:rsid w:val="007D6ED8"/>
    <w:rsid w:val="007E1EFB"/>
    <w:rsid w:val="007E5FD2"/>
    <w:rsid w:val="00812515"/>
    <w:rsid w:val="0082047D"/>
    <w:rsid w:val="008238EC"/>
    <w:rsid w:val="008279A7"/>
    <w:rsid w:val="0083704E"/>
    <w:rsid w:val="00842122"/>
    <w:rsid w:val="00854434"/>
    <w:rsid w:val="008550FD"/>
    <w:rsid w:val="00860D69"/>
    <w:rsid w:val="008633C5"/>
    <w:rsid w:val="00864589"/>
    <w:rsid w:val="00865DF6"/>
    <w:rsid w:val="008677C2"/>
    <w:rsid w:val="008679B5"/>
    <w:rsid w:val="0087259B"/>
    <w:rsid w:val="00877C5F"/>
    <w:rsid w:val="008800DD"/>
    <w:rsid w:val="00882CF1"/>
    <w:rsid w:val="008853A7"/>
    <w:rsid w:val="00885444"/>
    <w:rsid w:val="00885CE9"/>
    <w:rsid w:val="008A0DB9"/>
    <w:rsid w:val="008A2102"/>
    <w:rsid w:val="008A3205"/>
    <w:rsid w:val="008A569F"/>
    <w:rsid w:val="008C61FA"/>
    <w:rsid w:val="008D621C"/>
    <w:rsid w:val="008E2A2C"/>
    <w:rsid w:val="008E499F"/>
    <w:rsid w:val="008F2EAD"/>
    <w:rsid w:val="009033A0"/>
    <w:rsid w:val="009034A1"/>
    <w:rsid w:val="00904AC9"/>
    <w:rsid w:val="00906422"/>
    <w:rsid w:val="00911571"/>
    <w:rsid w:val="00915ACC"/>
    <w:rsid w:val="00921701"/>
    <w:rsid w:val="00922604"/>
    <w:rsid w:val="00922CFA"/>
    <w:rsid w:val="0092638E"/>
    <w:rsid w:val="00935D93"/>
    <w:rsid w:val="0095475B"/>
    <w:rsid w:val="00955D3C"/>
    <w:rsid w:val="00975A45"/>
    <w:rsid w:val="00986424"/>
    <w:rsid w:val="009A0C8A"/>
    <w:rsid w:val="009A28E5"/>
    <w:rsid w:val="009A5B8F"/>
    <w:rsid w:val="009A710A"/>
    <w:rsid w:val="009B0D07"/>
    <w:rsid w:val="009B6D08"/>
    <w:rsid w:val="009C1B21"/>
    <w:rsid w:val="009D095B"/>
    <w:rsid w:val="009D1A9B"/>
    <w:rsid w:val="009D1B45"/>
    <w:rsid w:val="009E416F"/>
    <w:rsid w:val="00A00530"/>
    <w:rsid w:val="00A043F3"/>
    <w:rsid w:val="00A06161"/>
    <w:rsid w:val="00A15900"/>
    <w:rsid w:val="00A310CF"/>
    <w:rsid w:val="00A325D5"/>
    <w:rsid w:val="00A42F4D"/>
    <w:rsid w:val="00A45815"/>
    <w:rsid w:val="00A52E6A"/>
    <w:rsid w:val="00A63BC6"/>
    <w:rsid w:val="00A77DF7"/>
    <w:rsid w:val="00A81836"/>
    <w:rsid w:val="00A8302C"/>
    <w:rsid w:val="00A87EAC"/>
    <w:rsid w:val="00A96F0E"/>
    <w:rsid w:val="00AA62AA"/>
    <w:rsid w:val="00AA6329"/>
    <w:rsid w:val="00AB1E4C"/>
    <w:rsid w:val="00AC63EE"/>
    <w:rsid w:val="00AD61C1"/>
    <w:rsid w:val="00AF24DA"/>
    <w:rsid w:val="00AF472B"/>
    <w:rsid w:val="00AF4E66"/>
    <w:rsid w:val="00AF6F12"/>
    <w:rsid w:val="00B07EDD"/>
    <w:rsid w:val="00B1428B"/>
    <w:rsid w:val="00B14442"/>
    <w:rsid w:val="00B14C3C"/>
    <w:rsid w:val="00B15557"/>
    <w:rsid w:val="00B1723C"/>
    <w:rsid w:val="00B32D68"/>
    <w:rsid w:val="00B40296"/>
    <w:rsid w:val="00B40BC9"/>
    <w:rsid w:val="00B43A53"/>
    <w:rsid w:val="00B53FCD"/>
    <w:rsid w:val="00B557E1"/>
    <w:rsid w:val="00B6179A"/>
    <w:rsid w:val="00B62029"/>
    <w:rsid w:val="00B70A94"/>
    <w:rsid w:val="00B83487"/>
    <w:rsid w:val="00B86995"/>
    <w:rsid w:val="00B9098C"/>
    <w:rsid w:val="00B9203A"/>
    <w:rsid w:val="00B92BE3"/>
    <w:rsid w:val="00B95049"/>
    <w:rsid w:val="00BA5826"/>
    <w:rsid w:val="00BC04DD"/>
    <w:rsid w:val="00BC2025"/>
    <w:rsid w:val="00BD7701"/>
    <w:rsid w:val="00BE2693"/>
    <w:rsid w:val="00BF6116"/>
    <w:rsid w:val="00C0619F"/>
    <w:rsid w:val="00C070F7"/>
    <w:rsid w:val="00C124DA"/>
    <w:rsid w:val="00C156B8"/>
    <w:rsid w:val="00C24A24"/>
    <w:rsid w:val="00C27B41"/>
    <w:rsid w:val="00C32AEB"/>
    <w:rsid w:val="00C42EAE"/>
    <w:rsid w:val="00C4558D"/>
    <w:rsid w:val="00C47D3F"/>
    <w:rsid w:val="00C5307F"/>
    <w:rsid w:val="00C55F6F"/>
    <w:rsid w:val="00C63DC0"/>
    <w:rsid w:val="00C73025"/>
    <w:rsid w:val="00C74471"/>
    <w:rsid w:val="00C82C4F"/>
    <w:rsid w:val="00C82EE6"/>
    <w:rsid w:val="00C8471A"/>
    <w:rsid w:val="00C861A1"/>
    <w:rsid w:val="00C86549"/>
    <w:rsid w:val="00C94A9A"/>
    <w:rsid w:val="00CB190D"/>
    <w:rsid w:val="00CB28E7"/>
    <w:rsid w:val="00CB39A8"/>
    <w:rsid w:val="00CB495B"/>
    <w:rsid w:val="00CC2C47"/>
    <w:rsid w:val="00CC58DE"/>
    <w:rsid w:val="00CC775B"/>
    <w:rsid w:val="00CD12A1"/>
    <w:rsid w:val="00CD16FA"/>
    <w:rsid w:val="00CD48D8"/>
    <w:rsid w:val="00D13CAB"/>
    <w:rsid w:val="00D30F2B"/>
    <w:rsid w:val="00D31ACC"/>
    <w:rsid w:val="00D47BB4"/>
    <w:rsid w:val="00D50B63"/>
    <w:rsid w:val="00D6254B"/>
    <w:rsid w:val="00D640D3"/>
    <w:rsid w:val="00D66AC3"/>
    <w:rsid w:val="00D72022"/>
    <w:rsid w:val="00D7349F"/>
    <w:rsid w:val="00D76D87"/>
    <w:rsid w:val="00D80216"/>
    <w:rsid w:val="00D8414B"/>
    <w:rsid w:val="00DA59A6"/>
    <w:rsid w:val="00DE07F0"/>
    <w:rsid w:val="00DF3F55"/>
    <w:rsid w:val="00DF53A0"/>
    <w:rsid w:val="00E10A40"/>
    <w:rsid w:val="00E1255D"/>
    <w:rsid w:val="00E1465D"/>
    <w:rsid w:val="00E2398A"/>
    <w:rsid w:val="00E247C9"/>
    <w:rsid w:val="00E34573"/>
    <w:rsid w:val="00E501B5"/>
    <w:rsid w:val="00E506CA"/>
    <w:rsid w:val="00E507CC"/>
    <w:rsid w:val="00E50F9A"/>
    <w:rsid w:val="00E5212B"/>
    <w:rsid w:val="00E65628"/>
    <w:rsid w:val="00E74FEC"/>
    <w:rsid w:val="00EB0322"/>
    <w:rsid w:val="00ED1B75"/>
    <w:rsid w:val="00ED3CFB"/>
    <w:rsid w:val="00ED3F09"/>
    <w:rsid w:val="00ED4F38"/>
    <w:rsid w:val="00EE6005"/>
    <w:rsid w:val="00F03A5D"/>
    <w:rsid w:val="00F25ADE"/>
    <w:rsid w:val="00F31708"/>
    <w:rsid w:val="00F31A20"/>
    <w:rsid w:val="00F3592B"/>
    <w:rsid w:val="00F375BB"/>
    <w:rsid w:val="00F54EF2"/>
    <w:rsid w:val="00F555DC"/>
    <w:rsid w:val="00F64B6F"/>
    <w:rsid w:val="00F73DFE"/>
    <w:rsid w:val="00F7440F"/>
    <w:rsid w:val="00F814E6"/>
    <w:rsid w:val="00F8731C"/>
    <w:rsid w:val="00F87660"/>
    <w:rsid w:val="00F9085E"/>
    <w:rsid w:val="00F933F3"/>
    <w:rsid w:val="00F93D4C"/>
    <w:rsid w:val="00FC1ED7"/>
    <w:rsid w:val="00FD2A2A"/>
    <w:rsid w:val="00FD4A3C"/>
    <w:rsid w:val="00FD567D"/>
    <w:rsid w:val="00FD5EF2"/>
    <w:rsid w:val="00FE1DE3"/>
    <w:rsid w:val="00FE5931"/>
    <w:rsid w:val="00FF16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b/>
      <w:bCs/>
      <w:kern w:val="1"/>
    </w:rPr>
  </w:style>
  <w:style w:type="paragraph" w:styleId="6">
    <w:name w:val="heading 6"/>
    <w:basedOn w:val="a"/>
    <w:next w:val="a"/>
    <w:link w:val="60"/>
    <w:semiHidden/>
    <w:unhideWhenUsed/>
    <w:qFormat/>
    <w:locked/>
    <w:rsid w:val="00A8302C"/>
    <w:p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basedOn w:val="a1"/>
    <w:link w:val="1"/>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basedOn w:val="a1"/>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style>
  <w:style w:type="character" w:customStyle="1" w:styleId="a4">
    <w:name w:val="Основной текст Знак"/>
    <w:aliases w:val="Список 1 Знак,Çàã1 Знак,BO Знак,ID Знак,body indent Знак,andrad Знак,EHPT Знак,Body Text2 Знак"/>
    <w:basedOn w:val="a1"/>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basedOn w:val="a1"/>
    <w:link w:val="ConsPlusNormal"/>
    <w:locked/>
    <w:rsid w:val="005362A5"/>
    <w:rPr>
      <w:rFonts w:ascii="Arial" w:hAnsi="Arial" w:cs="Arial"/>
      <w:lang w:val="ru-RU" w:eastAsia="ar-SA" w:bidi="ar-SA"/>
    </w:rPr>
  </w:style>
  <w:style w:type="paragraph" w:customStyle="1" w:styleId="ConsPlusNonformat">
    <w:name w:val="ConsPlusNonformat"/>
    <w:uiPriority w:val="99"/>
    <w:qFormat/>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sz w:val="16"/>
      <w:szCs w:val="16"/>
      <w:lang w:eastAsia="ru-RU"/>
    </w:rPr>
  </w:style>
  <w:style w:type="character" w:customStyle="1" w:styleId="30">
    <w:name w:val="Основной текст 3 Знак"/>
    <w:basedOn w:val="a1"/>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basedOn w:val="a1"/>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basedOn w:val="a1"/>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cs="Tahoma"/>
      <w:sz w:val="16"/>
      <w:szCs w:val="16"/>
    </w:rPr>
  </w:style>
  <w:style w:type="character" w:customStyle="1" w:styleId="ab">
    <w:name w:val="Текст выноски Знак"/>
    <w:basedOn w:val="a1"/>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basedOn w:val="a1"/>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e">
    <w:name w:val="Другое_"/>
    <w:basedOn w:val="a1"/>
    <w:link w:val="af"/>
    <w:rsid w:val="001905C3"/>
    <w:rPr>
      <w:rFonts w:ascii="Arial" w:eastAsia="Arial" w:hAnsi="Arial" w:cs="Arial"/>
      <w:sz w:val="15"/>
      <w:szCs w:val="15"/>
      <w:shd w:val="clear" w:color="auto" w:fill="FFFFFF"/>
    </w:rPr>
  </w:style>
  <w:style w:type="paragraph" w:customStyle="1" w:styleId="af">
    <w:name w:val="Другое"/>
    <w:basedOn w:val="a"/>
    <w:link w:val="ae"/>
    <w:rsid w:val="001905C3"/>
    <w:pPr>
      <w:widowControl w:val="0"/>
      <w:shd w:val="clear" w:color="auto" w:fill="FFFFFF"/>
      <w:suppressAutoHyphens w:val="0"/>
    </w:pPr>
    <w:rPr>
      <w:rFonts w:ascii="Arial" w:eastAsia="Arial" w:hAnsi="Arial" w:cs="Arial"/>
      <w:sz w:val="15"/>
      <w:szCs w:val="15"/>
      <w:lang w:eastAsia="ru-RU"/>
    </w:rPr>
  </w:style>
  <w:style w:type="character" w:customStyle="1" w:styleId="a6">
    <w:name w:val="Без интервала Знак"/>
    <w:link w:val="a5"/>
    <w:uiPriority w:val="1"/>
    <w:rsid w:val="004A7F67"/>
    <w:rPr>
      <w:sz w:val="22"/>
      <w:szCs w:val="22"/>
      <w:lang w:eastAsia="ar-SA" w:bidi="ar-SA"/>
    </w:rPr>
  </w:style>
  <w:style w:type="character" w:customStyle="1" w:styleId="textspanview">
    <w:name w:val="textspanview"/>
    <w:basedOn w:val="a1"/>
    <w:rsid w:val="00E5212B"/>
  </w:style>
  <w:style w:type="character" w:customStyle="1" w:styleId="forminfo">
    <w:name w:val="forminfo"/>
    <w:basedOn w:val="a1"/>
    <w:rsid w:val="00E5212B"/>
  </w:style>
  <w:style w:type="character" w:customStyle="1" w:styleId="60">
    <w:name w:val="Заголовок 6 Знак"/>
    <w:basedOn w:val="a1"/>
    <w:link w:val="6"/>
    <w:rsid w:val="00A8302C"/>
    <w:rPr>
      <w:rFonts w:ascii="Calibri" w:eastAsia="Times New Roman" w:hAnsi="Calibri" w:cs="Times New Roman"/>
      <w:b/>
      <w:bCs/>
      <w:sz w:val="22"/>
      <w:szCs w:val="22"/>
      <w:lang w:eastAsia="ar-SA"/>
    </w:rPr>
  </w:style>
  <w:style w:type="paragraph" w:customStyle="1" w:styleId="NmcNormal">
    <w:name w:val="NmcNormal"/>
    <w:rsid w:val="00812515"/>
    <w:pPr>
      <w:spacing w:line="259" w:lineRule="auto"/>
    </w:pPr>
    <w:rPr>
      <w:rFonts w:ascii="Times New Roman" w:hAnsi="Times New Roman"/>
      <w:sz w:val="16"/>
      <w:szCs w:val="22"/>
      <w:lang w:val="en-US" w:eastAsia="en-US"/>
    </w:rPr>
  </w:style>
  <w:style w:type="character" w:customStyle="1" w:styleId="x-phmenubutton">
    <w:name w:val="x-ph__menu__button"/>
    <w:basedOn w:val="a1"/>
    <w:rsid w:val="003D0F37"/>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84963319">
      <w:bodyDiv w:val="1"/>
      <w:marLeft w:val="0"/>
      <w:marRight w:val="0"/>
      <w:marTop w:val="0"/>
      <w:marBottom w:val="0"/>
      <w:divBdr>
        <w:top w:val="none" w:sz="0" w:space="0" w:color="auto"/>
        <w:left w:val="none" w:sz="0" w:space="0" w:color="auto"/>
        <w:bottom w:val="none" w:sz="0" w:space="0" w:color="auto"/>
        <w:right w:val="none" w:sz="0" w:space="0" w:color="auto"/>
      </w:divBdr>
    </w:div>
    <w:div w:id="625547207">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817066817">
      <w:bodyDiv w:val="1"/>
      <w:marLeft w:val="0"/>
      <w:marRight w:val="0"/>
      <w:marTop w:val="0"/>
      <w:marBottom w:val="0"/>
      <w:divBdr>
        <w:top w:val="none" w:sz="0" w:space="0" w:color="auto"/>
        <w:left w:val="none" w:sz="0" w:space="0" w:color="auto"/>
        <w:bottom w:val="none" w:sz="0" w:space="0" w:color="auto"/>
        <w:right w:val="none" w:sz="0" w:space="0" w:color="auto"/>
      </w:divBdr>
    </w:div>
    <w:div w:id="853114143">
      <w:bodyDiv w:val="1"/>
      <w:marLeft w:val="0"/>
      <w:marRight w:val="0"/>
      <w:marTop w:val="0"/>
      <w:marBottom w:val="0"/>
      <w:divBdr>
        <w:top w:val="none" w:sz="0" w:space="0" w:color="auto"/>
        <w:left w:val="none" w:sz="0" w:space="0" w:color="auto"/>
        <w:bottom w:val="none" w:sz="0" w:space="0" w:color="auto"/>
        <w:right w:val="none" w:sz="0" w:space="0" w:color="auto"/>
      </w:divBdr>
    </w:div>
    <w:div w:id="1055156286">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27913454">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2286296">
      <w:bodyDiv w:val="1"/>
      <w:marLeft w:val="0"/>
      <w:marRight w:val="0"/>
      <w:marTop w:val="0"/>
      <w:marBottom w:val="0"/>
      <w:divBdr>
        <w:top w:val="none" w:sz="0" w:space="0" w:color="auto"/>
        <w:left w:val="none" w:sz="0" w:space="0" w:color="auto"/>
        <w:bottom w:val="none" w:sz="0" w:space="0" w:color="auto"/>
        <w:right w:val="none" w:sz="0" w:space="0" w:color="auto"/>
      </w:divBdr>
      <w:divsChild>
        <w:div w:id="1790010334">
          <w:marLeft w:val="0"/>
          <w:marRight w:val="0"/>
          <w:marTop w:val="0"/>
          <w:marBottom w:val="0"/>
          <w:divBdr>
            <w:top w:val="none" w:sz="0" w:space="0" w:color="auto"/>
            <w:left w:val="none" w:sz="0" w:space="0" w:color="auto"/>
            <w:bottom w:val="none" w:sz="0" w:space="0" w:color="auto"/>
            <w:right w:val="none" w:sz="0" w:space="0" w:color="auto"/>
          </w:divBdr>
        </w:div>
      </w:divsChild>
    </w:div>
    <w:div w:id="1513642895">
      <w:bodyDiv w:val="1"/>
      <w:marLeft w:val="0"/>
      <w:marRight w:val="0"/>
      <w:marTop w:val="0"/>
      <w:marBottom w:val="0"/>
      <w:divBdr>
        <w:top w:val="none" w:sz="0" w:space="0" w:color="auto"/>
        <w:left w:val="none" w:sz="0" w:space="0" w:color="auto"/>
        <w:bottom w:val="none" w:sz="0" w:space="0" w:color="auto"/>
        <w:right w:val="none" w:sz="0" w:space="0" w:color="auto"/>
      </w:divBdr>
    </w:div>
    <w:div w:id="1569002064">
      <w:bodyDiv w:val="1"/>
      <w:marLeft w:val="0"/>
      <w:marRight w:val="0"/>
      <w:marTop w:val="0"/>
      <w:marBottom w:val="0"/>
      <w:divBdr>
        <w:top w:val="none" w:sz="0" w:space="0" w:color="auto"/>
        <w:left w:val="none" w:sz="0" w:space="0" w:color="auto"/>
        <w:bottom w:val="none" w:sz="0" w:space="0" w:color="auto"/>
        <w:right w:val="none" w:sz="0" w:space="0" w:color="auto"/>
      </w:divBdr>
    </w:div>
    <w:div w:id="174876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zdat223@yandex.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47009E-EB30-444A-B288-301921CF7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15</Pages>
  <Words>7671</Words>
  <Characters>43728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51297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10</cp:revision>
  <cp:lastPrinted>2026-08-04T11:44:00Z</cp:lastPrinted>
  <dcterms:created xsi:type="dcterms:W3CDTF">2026-03-30T06:00:00Z</dcterms:created>
  <dcterms:modified xsi:type="dcterms:W3CDTF">2026-08-05T07:50:00Z</dcterms:modified>
</cp:coreProperties>
</file>