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F9D" w:rsidRPr="00A70DF0" w:rsidRDefault="00AB4F9D" w:rsidP="00BB0B78">
      <w:pPr>
        <w:widowControl w:val="0"/>
        <w:suppressAutoHyphens/>
        <w:jc w:val="center"/>
        <w:outlineLvl w:val="0"/>
        <w:rPr>
          <w:rFonts w:ascii="Times New Roman" w:hAnsi="Times New Roman"/>
          <w:b/>
          <w:color w:val="000000"/>
          <w:sz w:val="24"/>
          <w:szCs w:val="24"/>
          <w:lang w:eastAsia="ar-SA"/>
        </w:rPr>
      </w:pPr>
      <w:r w:rsidRPr="00A70DF0">
        <w:rPr>
          <w:rFonts w:ascii="Times New Roman" w:hAnsi="Times New Roman"/>
          <w:b/>
          <w:color w:val="000000"/>
          <w:sz w:val="24"/>
          <w:szCs w:val="24"/>
          <w:lang w:eastAsia="ar-SA"/>
        </w:rPr>
        <w:t>ДОГОВОР ПОСТАВКИ №</w:t>
      </w:r>
      <w:r>
        <w:rPr>
          <w:rFonts w:ascii="Times New Roman" w:hAnsi="Times New Roman"/>
          <w:b/>
          <w:color w:val="000000"/>
          <w:sz w:val="24"/>
          <w:szCs w:val="24"/>
          <w:lang w:eastAsia="ar-SA"/>
        </w:rPr>
        <w:t xml:space="preserve"> ______</w:t>
      </w:r>
    </w:p>
    <w:p w:rsidR="00AB4F9D" w:rsidRPr="00A70DF0" w:rsidRDefault="00AB4F9D" w:rsidP="00A70DF0">
      <w:pPr>
        <w:widowControl w:val="0"/>
        <w:suppressAutoHyphens/>
        <w:jc w:val="center"/>
        <w:rPr>
          <w:rFonts w:ascii="Times New Roman" w:hAnsi="Times New Roman"/>
          <w:b/>
          <w:color w:val="000000"/>
          <w:sz w:val="24"/>
          <w:szCs w:val="24"/>
          <w:lang w:eastAsia="ar-SA"/>
        </w:rPr>
      </w:pPr>
    </w:p>
    <w:p w:rsidR="00AB4F9D" w:rsidRPr="00A70DF0" w:rsidRDefault="00AB4F9D" w:rsidP="00A70DF0">
      <w:pPr>
        <w:widowControl w:val="0"/>
        <w:suppressAutoHyphens/>
        <w:jc w:val="center"/>
        <w:rPr>
          <w:rFonts w:ascii="Times New Roman" w:hAnsi="Times New Roman"/>
          <w:color w:val="000000"/>
          <w:sz w:val="24"/>
          <w:szCs w:val="24"/>
          <w:lang w:eastAsia="ar-SA"/>
        </w:rPr>
      </w:pPr>
      <w:r w:rsidRPr="00A70DF0">
        <w:rPr>
          <w:rFonts w:ascii="Times New Roman" w:hAnsi="Times New Roman"/>
          <w:color w:val="000000"/>
          <w:sz w:val="24"/>
          <w:szCs w:val="24"/>
          <w:lang w:eastAsia="ar-SA"/>
        </w:rPr>
        <w:t>г. Саратов</w:t>
      </w:r>
      <w:r w:rsidRPr="00A70DF0">
        <w:rPr>
          <w:rFonts w:ascii="Times New Roman" w:hAnsi="Times New Roman"/>
          <w:color w:val="000000"/>
          <w:sz w:val="24"/>
          <w:szCs w:val="24"/>
          <w:lang w:eastAsia="ar-SA"/>
        </w:rPr>
        <w:tab/>
      </w:r>
      <w:r w:rsidRPr="00A70DF0">
        <w:rPr>
          <w:rFonts w:ascii="Times New Roman" w:hAnsi="Times New Roman"/>
          <w:color w:val="000000"/>
          <w:sz w:val="24"/>
          <w:szCs w:val="24"/>
          <w:lang w:eastAsia="ar-SA"/>
        </w:rPr>
        <w:tab/>
        <w:t xml:space="preserve">         </w:t>
      </w:r>
      <w:r w:rsidRPr="00A70DF0">
        <w:rPr>
          <w:rFonts w:ascii="Times New Roman" w:hAnsi="Times New Roman"/>
          <w:color w:val="000000"/>
          <w:sz w:val="24"/>
          <w:szCs w:val="24"/>
          <w:lang w:eastAsia="ar-SA"/>
        </w:rPr>
        <w:tab/>
      </w:r>
      <w:r w:rsidRPr="00A70DF0">
        <w:rPr>
          <w:rFonts w:ascii="Times New Roman" w:hAnsi="Times New Roman"/>
          <w:color w:val="000000"/>
          <w:sz w:val="24"/>
          <w:szCs w:val="24"/>
          <w:lang w:eastAsia="ar-SA"/>
        </w:rPr>
        <w:tab/>
      </w:r>
      <w:r w:rsidRPr="00A70DF0">
        <w:rPr>
          <w:rFonts w:ascii="Times New Roman" w:hAnsi="Times New Roman"/>
          <w:color w:val="000000"/>
          <w:sz w:val="24"/>
          <w:szCs w:val="24"/>
          <w:lang w:eastAsia="ar-SA"/>
        </w:rPr>
        <w:tab/>
      </w:r>
      <w:r w:rsidRPr="00A70DF0">
        <w:rPr>
          <w:rFonts w:ascii="Times New Roman" w:hAnsi="Times New Roman"/>
          <w:color w:val="000000"/>
          <w:sz w:val="24"/>
          <w:szCs w:val="24"/>
          <w:lang w:eastAsia="ar-SA"/>
        </w:rPr>
        <w:tab/>
        <w:t xml:space="preserve">                             </w:t>
      </w:r>
      <w:r>
        <w:rPr>
          <w:rFonts w:ascii="Times New Roman" w:hAnsi="Times New Roman"/>
          <w:color w:val="000000"/>
          <w:sz w:val="24"/>
          <w:szCs w:val="24"/>
          <w:lang w:eastAsia="ar-SA"/>
        </w:rPr>
        <w:t>«_____» апреля</w:t>
      </w:r>
      <w:r w:rsidRPr="00A70DF0">
        <w:rPr>
          <w:rFonts w:ascii="Times New Roman" w:hAnsi="Times New Roman"/>
          <w:color w:val="000000"/>
          <w:sz w:val="24"/>
          <w:szCs w:val="24"/>
          <w:lang w:eastAsia="ar-SA"/>
        </w:rPr>
        <w:t xml:space="preserve"> 202</w:t>
      </w:r>
      <w:r>
        <w:rPr>
          <w:rFonts w:ascii="Times New Roman" w:hAnsi="Times New Roman"/>
          <w:color w:val="000000"/>
          <w:sz w:val="24"/>
          <w:szCs w:val="24"/>
          <w:lang w:eastAsia="ar-SA"/>
        </w:rPr>
        <w:t>6</w:t>
      </w:r>
      <w:r w:rsidRPr="00A70DF0">
        <w:rPr>
          <w:rFonts w:ascii="Times New Roman" w:hAnsi="Times New Roman"/>
          <w:color w:val="000000"/>
          <w:sz w:val="24"/>
          <w:szCs w:val="24"/>
          <w:lang w:eastAsia="ar-SA"/>
        </w:rPr>
        <w:t xml:space="preserve"> года</w:t>
      </w:r>
    </w:p>
    <w:p w:rsidR="00AB4F9D" w:rsidRPr="00A70DF0" w:rsidRDefault="00AB4F9D" w:rsidP="00A70DF0">
      <w:pPr>
        <w:widowControl w:val="0"/>
        <w:suppressAutoHyphens/>
        <w:jc w:val="both"/>
        <w:rPr>
          <w:rFonts w:ascii="Times New Roman" w:hAnsi="Times New Roman"/>
          <w:color w:val="000000"/>
          <w:sz w:val="24"/>
          <w:szCs w:val="24"/>
          <w:lang w:eastAsia="ar-SA"/>
        </w:rPr>
      </w:pPr>
    </w:p>
    <w:p w:rsidR="00AB4F9D" w:rsidRPr="00A70DF0" w:rsidRDefault="00AB4F9D" w:rsidP="001F578A">
      <w:pPr>
        <w:tabs>
          <w:tab w:val="left" w:pos="993"/>
        </w:tabs>
        <w:jc w:val="both"/>
        <w:rPr>
          <w:rFonts w:ascii="Times New Roman" w:hAnsi="Times New Roman"/>
          <w:color w:val="000000"/>
          <w:sz w:val="24"/>
          <w:szCs w:val="24"/>
        </w:rPr>
      </w:pPr>
      <w:r w:rsidRPr="001F578A">
        <w:rPr>
          <w:rFonts w:ascii="Times New Roman" w:hAnsi="Times New Roman"/>
          <w:color w:val="000000"/>
          <w:sz w:val="24"/>
          <w:szCs w:val="24"/>
        </w:rPr>
        <w:t xml:space="preserve">        Федеральное государственное бюджетное учреждение науки Федеральный исследовательский центр «Саратовский научный центр Российской академии наук» (ФИЦ СНЦ РАН), именуемое в дальнейшем «Покупатель», в лице руководителя Института биохимии и физиологии растений и микроорганизмов – обособленного структурного подразделения Федерального государственного бюджетного учреждения науки Федерального исследовательского центра «Саратовский научный центр Российской академии наук» (далее </w:t>
      </w:r>
      <w:r w:rsidRPr="001F578A">
        <w:rPr>
          <w:rFonts w:ascii="Times New Roman" w:hAnsi="Times New Roman"/>
          <w:color w:val="000000"/>
          <w:sz w:val="24"/>
          <w:szCs w:val="24"/>
        </w:rPr>
        <w:sym w:font="Symbol" w:char="F02D"/>
      </w:r>
      <w:r w:rsidRPr="001F578A">
        <w:rPr>
          <w:rFonts w:ascii="Times New Roman" w:hAnsi="Times New Roman"/>
          <w:color w:val="000000"/>
          <w:sz w:val="24"/>
          <w:szCs w:val="24"/>
        </w:rPr>
        <w:t xml:space="preserve"> ИБФРМ РАН) Матора Ларисы Юрьевны, действующего на основании Доверенности № 1 от 09 февраля </w:t>
      </w:r>
      <w:smartTag w:uri="urn:schemas-microsoft-com:office:smarttags" w:element="metricconverter">
        <w:smartTagPr>
          <w:attr w:name="ProductID" w:val="2024 г"/>
        </w:smartTagPr>
        <w:r w:rsidRPr="001F578A">
          <w:rPr>
            <w:rFonts w:ascii="Times New Roman" w:hAnsi="Times New Roman"/>
            <w:color w:val="000000"/>
            <w:sz w:val="24"/>
            <w:szCs w:val="24"/>
          </w:rPr>
          <w:t>2024 г</w:t>
        </w:r>
      </w:smartTag>
      <w:r w:rsidRPr="001F578A">
        <w:rPr>
          <w:rFonts w:ascii="Times New Roman" w:hAnsi="Times New Roman"/>
          <w:color w:val="000000"/>
          <w:sz w:val="24"/>
          <w:szCs w:val="24"/>
        </w:rPr>
        <w:t>., в целях удовлетворения потребностей ИБФРМ РАН (грузополучатель и плательщик) с одной стороны, и ____________________</w:t>
      </w:r>
      <w:r w:rsidRPr="001F578A">
        <w:rPr>
          <w:rFonts w:ascii="Times New Roman" w:hAnsi="Times New Roman"/>
          <w:color w:val="000000"/>
          <w:spacing w:val="12"/>
          <w:sz w:val="24"/>
          <w:szCs w:val="24"/>
        </w:rPr>
        <w:t xml:space="preserve">, именуемый в дальнейшем «Поставщик», </w:t>
      </w:r>
      <w:r w:rsidRPr="001F578A">
        <w:rPr>
          <w:rFonts w:ascii="Times New Roman" w:hAnsi="Times New Roman"/>
          <w:sz w:val="24"/>
          <w:szCs w:val="24"/>
        </w:rPr>
        <w:t xml:space="preserve">действующий на основании ____________________________, </w:t>
      </w:r>
      <w:r w:rsidRPr="001F578A">
        <w:rPr>
          <w:rFonts w:ascii="Times New Roman" w:hAnsi="Times New Roman"/>
          <w:color w:val="000000"/>
          <w:sz w:val="24"/>
          <w:szCs w:val="24"/>
        </w:rPr>
        <w:t>с другой стороны, именуемые в дальнейшем «Стороны», в соответствии  с требованиями</w:t>
      </w:r>
      <w:r>
        <w:rPr>
          <w:rFonts w:ascii="Times New Roman" w:hAnsi="Times New Roman"/>
          <w:color w:val="000000"/>
          <w:sz w:val="24"/>
          <w:szCs w:val="24"/>
        </w:rPr>
        <w:t xml:space="preserve">  </w:t>
      </w:r>
      <w:r w:rsidRPr="001F578A">
        <w:rPr>
          <w:rFonts w:ascii="Times New Roman" w:hAnsi="Times New Roman"/>
          <w:color w:val="000000"/>
          <w:sz w:val="24"/>
          <w:szCs w:val="24"/>
        </w:rPr>
        <w:t xml:space="preserve"> </w:t>
      </w:r>
      <w:r w:rsidRPr="001F578A">
        <w:rPr>
          <w:rFonts w:ascii="Times New Roman" w:hAnsi="Times New Roman"/>
          <w:snapToGrid w:val="0"/>
          <w:sz w:val="24"/>
          <w:szCs w:val="24"/>
        </w:rPr>
        <w:t xml:space="preserve">п. 5 ч. 1 ст. 93 </w:t>
      </w:r>
      <w:r w:rsidRPr="001F578A">
        <w:rPr>
          <w:rFonts w:ascii="Times New Roman" w:hAnsi="Times New Roman"/>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результатов осуществления закупки путем проведения закупочной сессии (итоговый протокол закупочной сессии от -____._________. </w:t>
      </w:r>
      <w:smartTag w:uri="urn:schemas-microsoft-com:office:smarttags" w:element="metricconverter">
        <w:smartTagPr>
          <w:attr w:name="ProductID" w:val="2026 г"/>
        </w:smartTagPr>
        <w:r w:rsidRPr="001F578A">
          <w:rPr>
            <w:rFonts w:ascii="Times New Roman" w:hAnsi="Times New Roman"/>
            <w:sz w:val="24"/>
            <w:szCs w:val="24"/>
          </w:rPr>
          <w:t>202</w:t>
        </w:r>
        <w:r>
          <w:rPr>
            <w:rFonts w:ascii="Times New Roman" w:hAnsi="Times New Roman"/>
            <w:sz w:val="24"/>
            <w:szCs w:val="24"/>
          </w:rPr>
          <w:t>6</w:t>
        </w:r>
        <w:r w:rsidRPr="001F578A">
          <w:rPr>
            <w:rFonts w:ascii="Times New Roman" w:hAnsi="Times New Roman"/>
            <w:sz w:val="24"/>
            <w:szCs w:val="24"/>
          </w:rPr>
          <w:t xml:space="preserve"> г</w:t>
        </w:r>
      </w:smartTag>
      <w:r w:rsidRPr="001F578A">
        <w:rPr>
          <w:rFonts w:ascii="Times New Roman" w:hAnsi="Times New Roman"/>
          <w:sz w:val="24"/>
          <w:szCs w:val="24"/>
        </w:rPr>
        <w:t xml:space="preserve">. №_____________), заключили настоящий Договор (далее - Договор) о нижеследующем: </w:t>
      </w:r>
      <w:r>
        <w:rPr>
          <w:rFonts w:ascii="Times New Roman" w:hAnsi="Times New Roman"/>
          <w:color w:val="000000"/>
          <w:sz w:val="24"/>
          <w:szCs w:val="24"/>
        </w:rPr>
        <w:t xml:space="preserve">  </w:t>
      </w:r>
    </w:p>
    <w:p w:rsidR="00AB4F9D" w:rsidRPr="00404568" w:rsidRDefault="00AB4F9D" w:rsidP="00404568">
      <w:pPr>
        <w:spacing w:after="0" w:line="240" w:lineRule="auto"/>
        <w:jc w:val="center"/>
        <w:rPr>
          <w:rFonts w:ascii="Times New Roman" w:hAnsi="Times New Roman"/>
          <w:b/>
          <w:sz w:val="20"/>
          <w:lang w:eastAsia="ru-RU"/>
        </w:rPr>
      </w:pPr>
    </w:p>
    <w:p w:rsidR="00AB4F9D" w:rsidRDefault="00AB4F9D" w:rsidP="00404568">
      <w:pPr>
        <w:numPr>
          <w:ilvl w:val="0"/>
          <w:numId w:val="2"/>
        </w:numPr>
        <w:spacing w:after="0" w:line="240" w:lineRule="auto"/>
        <w:contextualSpacing/>
        <w:jc w:val="center"/>
        <w:rPr>
          <w:rFonts w:ascii="Times New Roman" w:hAnsi="Times New Roman"/>
          <w:b/>
          <w:color w:val="000000"/>
          <w:sz w:val="24"/>
          <w:szCs w:val="24"/>
          <w:lang w:eastAsia="ru-RU"/>
        </w:rPr>
      </w:pPr>
      <w:r w:rsidRPr="00404568">
        <w:rPr>
          <w:rFonts w:ascii="Times New Roman" w:hAnsi="Times New Roman"/>
          <w:b/>
          <w:color w:val="000000"/>
          <w:sz w:val="24"/>
          <w:szCs w:val="24"/>
          <w:lang w:eastAsia="ru-RU"/>
        </w:rPr>
        <w:t xml:space="preserve">Предмет </w:t>
      </w:r>
      <w:r>
        <w:rPr>
          <w:rFonts w:ascii="Times New Roman" w:hAnsi="Times New Roman"/>
          <w:b/>
          <w:color w:val="000000"/>
          <w:sz w:val="24"/>
          <w:szCs w:val="24"/>
          <w:lang w:eastAsia="ru-RU"/>
        </w:rPr>
        <w:t>Договора</w:t>
      </w:r>
      <w:r w:rsidRPr="00404568">
        <w:rPr>
          <w:rFonts w:ascii="Times New Roman" w:hAnsi="Times New Roman"/>
          <w:b/>
          <w:color w:val="000000"/>
          <w:sz w:val="24"/>
          <w:szCs w:val="24"/>
          <w:lang w:eastAsia="ru-RU"/>
        </w:rPr>
        <w:t>, сроки поставки Товара</w:t>
      </w:r>
    </w:p>
    <w:p w:rsidR="00AB4F9D" w:rsidRPr="00336125" w:rsidRDefault="00AB4F9D" w:rsidP="00336125">
      <w:pPr>
        <w:spacing w:after="0" w:line="240" w:lineRule="auto"/>
        <w:ind w:left="360"/>
        <w:contextualSpacing/>
        <w:rPr>
          <w:rFonts w:ascii="Times New Roman" w:hAnsi="Times New Roman"/>
          <w:b/>
          <w:color w:val="000000"/>
          <w:sz w:val="24"/>
          <w:szCs w:val="24"/>
          <w:lang w:eastAsia="ru-RU"/>
        </w:rPr>
      </w:pPr>
    </w:p>
    <w:p w:rsidR="00AB4F9D" w:rsidRPr="00336125" w:rsidRDefault="00AB4F9D" w:rsidP="00336125">
      <w:pPr>
        <w:widowControl w:val="0"/>
        <w:suppressAutoHyphens/>
        <w:spacing w:after="0"/>
        <w:jc w:val="both"/>
        <w:rPr>
          <w:rFonts w:ascii="Times New Roman" w:hAnsi="Times New Roman"/>
          <w:color w:val="000000"/>
          <w:sz w:val="24"/>
          <w:szCs w:val="24"/>
          <w:lang w:eastAsia="ar-SA"/>
        </w:rPr>
      </w:pPr>
      <w:r>
        <w:rPr>
          <w:rFonts w:ascii="Times New Roman" w:hAnsi="Times New Roman"/>
          <w:color w:val="000000"/>
          <w:sz w:val="24"/>
          <w:szCs w:val="24"/>
          <w:lang w:eastAsia="ru-RU"/>
        </w:rPr>
        <w:t xml:space="preserve"> </w:t>
      </w:r>
      <w:r w:rsidRPr="00336125">
        <w:rPr>
          <w:rFonts w:ascii="Times New Roman" w:hAnsi="Times New Roman"/>
          <w:color w:val="000000"/>
          <w:sz w:val="24"/>
          <w:szCs w:val="24"/>
          <w:lang w:eastAsia="ru-RU"/>
        </w:rPr>
        <w:t>1.1. </w:t>
      </w:r>
      <w:r w:rsidRPr="00336125">
        <w:rPr>
          <w:rFonts w:ascii="Times New Roman" w:hAnsi="Times New Roman"/>
          <w:color w:val="000000"/>
          <w:spacing w:val="-4"/>
          <w:sz w:val="24"/>
          <w:szCs w:val="24"/>
          <w:lang w:eastAsia="ar-SA"/>
        </w:rPr>
        <w:t xml:space="preserve">Поставщик обязуется поставить, а Покупатель принять и оплатить </w:t>
      </w:r>
      <w:r>
        <w:rPr>
          <w:rFonts w:ascii="Times New Roman" w:hAnsi="Times New Roman"/>
          <w:color w:val="000000"/>
          <w:spacing w:val="-4"/>
          <w:sz w:val="24"/>
          <w:szCs w:val="24"/>
          <w:lang w:eastAsia="ar-SA"/>
        </w:rPr>
        <w:t>хозяйственные товары и моющие средства</w:t>
      </w:r>
      <w:r w:rsidRPr="00336125">
        <w:rPr>
          <w:rFonts w:ascii="Times New Roman" w:hAnsi="Times New Roman"/>
          <w:color w:val="000000"/>
          <w:spacing w:val="-4"/>
          <w:sz w:val="24"/>
          <w:szCs w:val="24"/>
          <w:lang w:eastAsia="ar-SA"/>
        </w:rPr>
        <w:t xml:space="preserve"> (далее по тексту – «Товар») на условиях и в порядке, установленных настоящим Договором. Наименование, количество, цена, стоимость Товара устанавливаются в подписанной Сторонами Спецификации, являющейся неотъемлемой частью настоящего Договора (Приложение №1).</w:t>
      </w:r>
    </w:p>
    <w:p w:rsidR="00AB4F9D" w:rsidRDefault="00AB4F9D" w:rsidP="00336125">
      <w:pPr>
        <w:tabs>
          <w:tab w:val="left" w:pos="360"/>
          <w:tab w:val="num" w:pos="1418"/>
        </w:tabs>
        <w:spacing w:after="0" w:line="240" w:lineRule="auto"/>
        <w:jc w:val="both"/>
        <w:rPr>
          <w:rFonts w:ascii="Times New Roman" w:hAnsi="Times New Roman"/>
          <w:color w:val="000000"/>
          <w:sz w:val="24"/>
          <w:szCs w:val="24"/>
          <w:lang w:eastAsia="ru-RU"/>
        </w:rPr>
      </w:pPr>
      <w:r w:rsidRPr="00D2330B">
        <w:rPr>
          <w:rFonts w:ascii="Times New Roman" w:hAnsi="Times New Roman"/>
          <w:color w:val="000000"/>
          <w:sz w:val="24"/>
          <w:szCs w:val="24"/>
          <w:lang w:eastAsia="ru-RU"/>
        </w:rPr>
        <w:t>1.</w:t>
      </w:r>
      <w:r>
        <w:rPr>
          <w:rFonts w:ascii="Times New Roman" w:hAnsi="Times New Roman"/>
          <w:color w:val="000000"/>
          <w:sz w:val="24"/>
          <w:szCs w:val="24"/>
          <w:lang w:eastAsia="ru-RU"/>
        </w:rPr>
        <w:t>2</w:t>
      </w:r>
      <w:r w:rsidRPr="00D2330B">
        <w:rPr>
          <w:rFonts w:ascii="Times New Roman" w:hAnsi="Times New Roman"/>
          <w:color w:val="000000"/>
          <w:sz w:val="24"/>
          <w:szCs w:val="24"/>
          <w:lang w:eastAsia="ru-RU"/>
        </w:rPr>
        <w:t xml:space="preserve">. Поставка </w:t>
      </w:r>
      <w:r>
        <w:rPr>
          <w:rFonts w:ascii="Times New Roman" w:hAnsi="Times New Roman"/>
          <w:color w:val="000000"/>
          <w:sz w:val="24"/>
          <w:szCs w:val="24"/>
          <w:lang w:eastAsia="ru-RU"/>
        </w:rPr>
        <w:t>Товара</w:t>
      </w:r>
      <w:r w:rsidRPr="00D2330B">
        <w:rPr>
          <w:rFonts w:ascii="Times New Roman" w:hAnsi="Times New Roman"/>
          <w:color w:val="000000"/>
          <w:sz w:val="24"/>
          <w:szCs w:val="24"/>
          <w:lang w:eastAsia="ru-RU"/>
        </w:rPr>
        <w:t xml:space="preserve"> осуществляется по адресу: </w:t>
      </w:r>
      <w:r>
        <w:rPr>
          <w:rFonts w:ascii="Times New Roman" w:hAnsi="Times New Roman"/>
          <w:color w:val="000000"/>
          <w:sz w:val="24"/>
          <w:szCs w:val="24"/>
          <w:lang w:eastAsia="ru-RU"/>
        </w:rPr>
        <w:t>410049, Саратовская область, г. Саратов, проспект Энтузиастов, д. 13 (далее – место доставки).</w:t>
      </w:r>
    </w:p>
    <w:p w:rsidR="00AB4F9D" w:rsidRDefault="00AB4F9D" w:rsidP="00336125">
      <w:pPr>
        <w:tabs>
          <w:tab w:val="left" w:pos="360"/>
          <w:tab w:val="num" w:pos="1418"/>
        </w:tabs>
        <w:spacing w:after="0" w:line="240" w:lineRule="auto"/>
        <w:jc w:val="both"/>
        <w:rPr>
          <w:rFonts w:ascii="Times New Roman" w:hAnsi="Times New Roman"/>
          <w:sz w:val="24"/>
          <w:szCs w:val="24"/>
          <w:lang w:eastAsia="ru-RU"/>
        </w:rPr>
      </w:pPr>
      <w:r w:rsidRPr="00EE0E40">
        <w:rPr>
          <w:rFonts w:ascii="Times New Roman" w:hAnsi="Times New Roman"/>
          <w:color w:val="000000"/>
          <w:sz w:val="24"/>
          <w:szCs w:val="24"/>
          <w:lang w:eastAsia="ru-RU"/>
        </w:rPr>
        <w:t>1.</w:t>
      </w:r>
      <w:r>
        <w:rPr>
          <w:rFonts w:ascii="Times New Roman" w:hAnsi="Times New Roman"/>
          <w:color w:val="000000"/>
          <w:sz w:val="24"/>
          <w:szCs w:val="24"/>
          <w:lang w:eastAsia="ru-RU"/>
        </w:rPr>
        <w:t>3</w:t>
      </w:r>
      <w:r w:rsidRPr="00EE0E40">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Срок поставки Товара:</w:t>
      </w:r>
      <w:r w:rsidRPr="00EE0E40">
        <w:rPr>
          <w:rFonts w:ascii="Times New Roman" w:hAnsi="Times New Roman"/>
          <w:sz w:val="24"/>
          <w:szCs w:val="24"/>
          <w:lang w:eastAsia="ru-RU"/>
        </w:rPr>
        <w:t xml:space="preserve"> </w:t>
      </w:r>
      <w:r w:rsidRPr="00DC5005">
        <w:rPr>
          <w:rFonts w:ascii="Times New Roman" w:hAnsi="Times New Roman"/>
          <w:sz w:val="24"/>
          <w:szCs w:val="24"/>
        </w:rPr>
        <w:t>не позднее одного рабочего дня с даты заключения Договора.</w:t>
      </w:r>
    </w:p>
    <w:p w:rsidR="00AB4F9D" w:rsidRPr="000B55A5" w:rsidRDefault="00AB4F9D" w:rsidP="004F1A1E">
      <w:pPr>
        <w:spacing w:after="0"/>
        <w:jc w:val="both"/>
        <w:rPr>
          <w:rFonts w:ascii="Times New Roman" w:hAnsi="Times New Roman"/>
          <w:sz w:val="24"/>
          <w:szCs w:val="24"/>
        </w:rPr>
      </w:pPr>
      <w:r>
        <w:rPr>
          <w:rFonts w:ascii="Times New Roman" w:hAnsi="Times New Roman"/>
          <w:color w:val="000000"/>
          <w:spacing w:val="-4"/>
          <w:sz w:val="24"/>
          <w:szCs w:val="24"/>
          <w:lang w:eastAsia="ar-SA"/>
        </w:rPr>
        <w:t>1.4</w:t>
      </w:r>
      <w:r w:rsidRPr="00EE0E40">
        <w:rPr>
          <w:rFonts w:ascii="Times New Roman" w:hAnsi="Times New Roman"/>
          <w:color w:val="000000"/>
          <w:spacing w:val="-4"/>
          <w:sz w:val="24"/>
          <w:szCs w:val="24"/>
          <w:lang w:eastAsia="ar-SA"/>
        </w:rPr>
        <w:t xml:space="preserve">. </w:t>
      </w:r>
      <w:r>
        <w:rPr>
          <w:rFonts w:ascii="Times New Roman" w:hAnsi="Times New Roman"/>
          <w:color w:val="000000"/>
          <w:spacing w:val="-4"/>
          <w:sz w:val="24"/>
          <w:szCs w:val="24"/>
          <w:lang w:eastAsia="ar-SA"/>
        </w:rPr>
        <w:t>Грузополучателем Товара</w:t>
      </w:r>
      <w:r w:rsidRPr="00EE0E40">
        <w:rPr>
          <w:rFonts w:ascii="Times New Roman" w:hAnsi="Times New Roman"/>
          <w:color w:val="000000"/>
          <w:spacing w:val="-4"/>
          <w:sz w:val="24"/>
          <w:szCs w:val="24"/>
        </w:rPr>
        <w:t xml:space="preserve"> и Плательщиком является </w:t>
      </w:r>
      <w:r w:rsidRPr="00EE0E40">
        <w:rPr>
          <w:rFonts w:ascii="Times New Roman" w:hAnsi="Times New Roman"/>
          <w:sz w:val="24"/>
          <w:szCs w:val="24"/>
        </w:rPr>
        <w:t>ИБФРМ РАН -</w:t>
      </w:r>
      <w:r w:rsidRPr="00EE0E40">
        <w:rPr>
          <w:rFonts w:ascii="Times New Roman" w:hAnsi="Times New Roman"/>
          <w:color w:val="000000"/>
          <w:sz w:val="24"/>
          <w:szCs w:val="24"/>
        </w:rPr>
        <w:t xml:space="preserve"> Институт биохимии и физиологии растений и микроорганизмов – обособленное структурное подразделение Федерального государственного бюджетного учреждения науки Федерального исследовательского центра «Саратовский научный центр Российской академии наук</w:t>
      </w:r>
      <w:r w:rsidRPr="00EE0E40">
        <w:rPr>
          <w:rFonts w:ascii="Times New Roman" w:hAnsi="Times New Roman"/>
          <w:sz w:val="24"/>
          <w:szCs w:val="24"/>
        </w:rPr>
        <w:t>».</w:t>
      </w:r>
    </w:p>
    <w:p w:rsidR="00AB4F9D" w:rsidRPr="00EE0E40" w:rsidRDefault="00AB4F9D" w:rsidP="00336125">
      <w:pPr>
        <w:tabs>
          <w:tab w:val="left" w:pos="360"/>
          <w:tab w:val="num" w:pos="1418"/>
        </w:tabs>
        <w:spacing w:after="0" w:line="240" w:lineRule="auto"/>
        <w:jc w:val="both"/>
        <w:rPr>
          <w:rFonts w:ascii="Times New Roman" w:hAnsi="Times New Roman"/>
          <w:sz w:val="24"/>
          <w:szCs w:val="24"/>
          <w:lang w:eastAsia="ru-RU"/>
        </w:rPr>
      </w:pPr>
    </w:p>
    <w:p w:rsidR="00AB4F9D" w:rsidRPr="00EE0E40" w:rsidRDefault="00AB4F9D" w:rsidP="00EE0E40">
      <w:pPr>
        <w:widowControl w:val="0"/>
        <w:jc w:val="both"/>
        <w:rPr>
          <w:rFonts w:ascii="Times New Roman" w:hAnsi="Times New Roman"/>
          <w:sz w:val="24"/>
          <w:szCs w:val="24"/>
        </w:rPr>
      </w:pPr>
      <w:r w:rsidRPr="00EE0E40">
        <w:rPr>
          <w:rFonts w:ascii="Times New Roman" w:hAnsi="Times New Roman"/>
          <w:color w:val="000000"/>
          <w:spacing w:val="-4"/>
          <w:sz w:val="24"/>
          <w:szCs w:val="24"/>
          <w:lang w:eastAsia="ar-SA"/>
        </w:rPr>
        <w:t xml:space="preserve">     </w:t>
      </w:r>
      <w:r>
        <w:rPr>
          <w:rFonts w:ascii="Times New Roman" w:hAnsi="Times New Roman"/>
          <w:color w:val="000000"/>
          <w:spacing w:val="-4"/>
          <w:sz w:val="24"/>
          <w:szCs w:val="24"/>
          <w:lang w:eastAsia="ar-SA"/>
        </w:rPr>
        <w:t xml:space="preserve">     </w:t>
      </w:r>
      <w:r w:rsidRPr="00EE0E40">
        <w:rPr>
          <w:rFonts w:ascii="Times New Roman" w:hAnsi="Times New Roman"/>
          <w:color w:val="000000"/>
          <w:spacing w:val="-4"/>
          <w:sz w:val="24"/>
          <w:szCs w:val="24"/>
          <w:lang w:eastAsia="ar-SA"/>
        </w:rPr>
        <w:t xml:space="preserve">   </w:t>
      </w:r>
    </w:p>
    <w:p w:rsidR="00AB4F9D" w:rsidRDefault="00AB4F9D" w:rsidP="00404568">
      <w:pPr>
        <w:spacing w:after="0" w:line="240" w:lineRule="auto"/>
        <w:jc w:val="center"/>
        <w:rPr>
          <w:rFonts w:ascii="Times New Roman" w:hAnsi="Times New Roman"/>
          <w:b/>
          <w:sz w:val="24"/>
          <w:szCs w:val="24"/>
          <w:lang w:eastAsia="ru-RU"/>
        </w:rPr>
      </w:pPr>
      <w:r w:rsidRPr="00D2330B">
        <w:rPr>
          <w:rFonts w:ascii="Times New Roman" w:hAnsi="Times New Roman"/>
          <w:b/>
          <w:sz w:val="24"/>
          <w:szCs w:val="24"/>
          <w:lang w:eastAsia="ru-RU"/>
        </w:rPr>
        <w:t>2. Цена</w:t>
      </w:r>
      <w:r>
        <w:rPr>
          <w:rFonts w:ascii="Times New Roman" w:hAnsi="Times New Roman"/>
          <w:b/>
          <w:sz w:val="24"/>
          <w:szCs w:val="24"/>
          <w:lang w:eastAsia="ru-RU"/>
        </w:rPr>
        <w:t xml:space="preserve"> Договора и порядок расчетов.</w:t>
      </w:r>
    </w:p>
    <w:p w:rsidR="00AB4F9D" w:rsidRDefault="00AB4F9D" w:rsidP="00404568">
      <w:pPr>
        <w:spacing w:after="0" w:line="240" w:lineRule="auto"/>
        <w:jc w:val="center"/>
        <w:rPr>
          <w:rFonts w:ascii="Times New Roman" w:hAnsi="Times New Roman"/>
          <w:b/>
          <w:sz w:val="24"/>
          <w:szCs w:val="24"/>
          <w:lang w:eastAsia="ru-RU"/>
        </w:rPr>
      </w:pPr>
    </w:p>
    <w:p w:rsidR="00AB4F9D" w:rsidRPr="00DE616A" w:rsidRDefault="00AB4F9D" w:rsidP="00BB2DED">
      <w:pPr>
        <w:widowControl w:val="0"/>
        <w:autoSpaceDE w:val="0"/>
        <w:autoSpaceDN w:val="0"/>
        <w:adjustRightInd w:val="0"/>
        <w:spacing w:after="0"/>
        <w:jc w:val="both"/>
      </w:pPr>
      <w:r w:rsidRPr="000B55A5">
        <w:rPr>
          <w:rFonts w:ascii="Times New Roman" w:hAnsi="Times New Roman"/>
          <w:sz w:val="24"/>
          <w:szCs w:val="24"/>
        </w:rPr>
        <w:t xml:space="preserve">2.1. Цена </w:t>
      </w:r>
      <w:r>
        <w:rPr>
          <w:rFonts w:ascii="Times New Roman" w:hAnsi="Times New Roman"/>
          <w:sz w:val="24"/>
          <w:szCs w:val="24"/>
        </w:rPr>
        <w:t>Договора</w:t>
      </w:r>
      <w:r w:rsidRPr="000B55A5">
        <w:rPr>
          <w:rFonts w:ascii="Times New Roman" w:hAnsi="Times New Roman"/>
          <w:sz w:val="24"/>
          <w:szCs w:val="24"/>
        </w:rPr>
        <w:t xml:space="preserve"> составляет </w:t>
      </w:r>
      <w:r>
        <w:rPr>
          <w:rFonts w:ascii="Times New Roman" w:hAnsi="Times New Roman"/>
          <w:sz w:val="24"/>
          <w:szCs w:val="24"/>
        </w:rPr>
        <w:t xml:space="preserve">________ </w:t>
      </w:r>
      <w:r w:rsidRPr="00D2330B">
        <w:rPr>
          <w:rFonts w:ascii="Times New Roman" w:hAnsi="Times New Roman"/>
          <w:kern w:val="1"/>
          <w:sz w:val="24"/>
          <w:szCs w:val="24"/>
        </w:rPr>
        <w:t>(</w:t>
      </w:r>
      <w:r>
        <w:rPr>
          <w:rFonts w:ascii="Times New Roman" w:hAnsi="Times New Roman"/>
          <w:kern w:val="1"/>
          <w:sz w:val="24"/>
          <w:szCs w:val="24"/>
        </w:rPr>
        <w:t>______________</w:t>
      </w:r>
      <w:r w:rsidRPr="00D2330B">
        <w:rPr>
          <w:rFonts w:ascii="Times New Roman" w:hAnsi="Times New Roman"/>
          <w:kern w:val="1"/>
          <w:sz w:val="24"/>
          <w:szCs w:val="24"/>
        </w:rPr>
        <w:t xml:space="preserve">) рублей 00 </w:t>
      </w:r>
      <w:r w:rsidRPr="00A43556">
        <w:rPr>
          <w:rFonts w:ascii="Times New Roman" w:hAnsi="Times New Roman"/>
          <w:kern w:val="1"/>
          <w:sz w:val="24"/>
          <w:szCs w:val="24"/>
        </w:rPr>
        <w:t xml:space="preserve">копеек, </w:t>
      </w:r>
      <w:r w:rsidRPr="00A43556">
        <w:rPr>
          <w:rFonts w:ascii="Times New Roman" w:hAnsi="Times New Roman"/>
          <w:sz w:val="24"/>
          <w:szCs w:val="24"/>
        </w:rPr>
        <w:t>в том числе НДС</w:t>
      </w:r>
      <w:r>
        <w:rPr>
          <w:rFonts w:ascii="Times New Roman" w:hAnsi="Times New Roman"/>
          <w:sz w:val="24"/>
          <w:szCs w:val="24"/>
        </w:rPr>
        <w:t xml:space="preserve"> ___% </w:t>
      </w:r>
      <w:r w:rsidRPr="00A43556">
        <w:rPr>
          <w:rFonts w:ascii="Times New Roman" w:hAnsi="Times New Roman"/>
          <w:sz w:val="24"/>
          <w:szCs w:val="24"/>
        </w:rPr>
        <w:t>/НДС не облагается.</w:t>
      </w:r>
    </w:p>
    <w:p w:rsidR="00AB4F9D" w:rsidRPr="000B55A5" w:rsidRDefault="00AB4F9D" w:rsidP="00BB2DED">
      <w:pPr>
        <w:spacing w:after="0"/>
        <w:jc w:val="both"/>
        <w:rPr>
          <w:rFonts w:ascii="Times New Roman" w:hAnsi="Times New Roman"/>
          <w:sz w:val="24"/>
          <w:szCs w:val="24"/>
        </w:rPr>
      </w:pPr>
      <w:r w:rsidRPr="000B55A5">
        <w:rPr>
          <w:rFonts w:ascii="Times New Roman" w:hAnsi="Times New Roman"/>
          <w:sz w:val="24"/>
          <w:szCs w:val="24"/>
        </w:rPr>
        <w:t xml:space="preserve">2.2. Указанная цена Договора является твердой, определяется на весь срок исполнения Договора и включает: стоимость </w:t>
      </w:r>
      <w:r>
        <w:rPr>
          <w:rFonts w:ascii="Times New Roman" w:hAnsi="Times New Roman"/>
          <w:sz w:val="24"/>
          <w:szCs w:val="24"/>
        </w:rPr>
        <w:t>Товара</w:t>
      </w:r>
      <w:r w:rsidRPr="000B55A5">
        <w:rPr>
          <w:rFonts w:ascii="Times New Roman" w:hAnsi="Times New Roman"/>
          <w:sz w:val="24"/>
          <w:szCs w:val="24"/>
        </w:rPr>
        <w:t xml:space="preserve">, все расходы на исполнение обязательств по настоящему Договору, в том числе расходы на страхование, хранение, перевозку, разгрузку </w:t>
      </w:r>
      <w:r>
        <w:rPr>
          <w:rFonts w:ascii="Times New Roman" w:hAnsi="Times New Roman"/>
          <w:sz w:val="24"/>
          <w:szCs w:val="24"/>
        </w:rPr>
        <w:t>Товара</w:t>
      </w:r>
      <w:r w:rsidRPr="000B55A5">
        <w:rPr>
          <w:rFonts w:ascii="Times New Roman" w:hAnsi="Times New Roman"/>
          <w:sz w:val="24"/>
          <w:szCs w:val="24"/>
        </w:rPr>
        <w:t xml:space="preserve"> на склад Грузополучателя, уплату таможенных пошлин, налогов, сборов и других обязательных платежей</w:t>
      </w:r>
      <w:r>
        <w:rPr>
          <w:rFonts w:ascii="Times New Roman" w:hAnsi="Times New Roman"/>
          <w:sz w:val="24"/>
          <w:szCs w:val="24"/>
        </w:rPr>
        <w:t>.</w:t>
      </w:r>
    </w:p>
    <w:p w:rsidR="00AB4F9D" w:rsidRPr="00D2330B" w:rsidRDefault="00AB4F9D" w:rsidP="00BB2DED">
      <w:pPr>
        <w:spacing w:after="0" w:line="240" w:lineRule="auto"/>
        <w:jc w:val="both"/>
        <w:rPr>
          <w:rFonts w:ascii="Times New Roman" w:hAnsi="Times New Roman"/>
          <w:sz w:val="24"/>
          <w:szCs w:val="24"/>
          <w:lang w:eastAsia="ru-RU"/>
        </w:rPr>
      </w:pPr>
      <w:r w:rsidRPr="000B55A5">
        <w:rPr>
          <w:rFonts w:ascii="Times New Roman" w:hAnsi="Times New Roman"/>
          <w:sz w:val="24"/>
          <w:szCs w:val="24"/>
        </w:rPr>
        <w:t xml:space="preserve">2.3. Оплата поставленного </w:t>
      </w:r>
      <w:r>
        <w:rPr>
          <w:rFonts w:ascii="Times New Roman" w:hAnsi="Times New Roman"/>
          <w:sz w:val="24"/>
          <w:szCs w:val="24"/>
        </w:rPr>
        <w:t xml:space="preserve">Товара </w:t>
      </w:r>
      <w:r w:rsidRPr="000B55A5">
        <w:rPr>
          <w:rFonts w:ascii="Times New Roman" w:hAnsi="Times New Roman"/>
          <w:sz w:val="24"/>
          <w:szCs w:val="24"/>
        </w:rPr>
        <w:t xml:space="preserve">производится Грузополучателем в течение </w:t>
      </w:r>
      <w:r>
        <w:rPr>
          <w:rFonts w:ascii="Times New Roman" w:hAnsi="Times New Roman"/>
          <w:sz w:val="24"/>
          <w:szCs w:val="24"/>
        </w:rPr>
        <w:t xml:space="preserve"> </w:t>
      </w:r>
      <w:r w:rsidRPr="000B55A5">
        <w:rPr>
          <w:rFonts w:ascii="Times New Roman" w:hAnsi="Times New Roman"/>
          <w:sz w:val="24"/>
          <w:szCs w:val="24"/>
        </w:rPr>
        <w:t xml:space="preserve">7 (семи) рабочих дней с даты </w:t>
      </w:r>
      <w:r>
        <w:rPr>
          <w:rFonts w:ascii="Times New Roman" w:hAnsi="Times New Roman"/>
          <w:sz w:val="24"/>
          <w:szCs w:val="24"/>
        </w:rPr>
        <w:t xml:space="preserve"> </w:t>
      </w:r>
      <w:r w:rsidRPr="000B55A5">
        <w:rPr>
          <w:rFonts w:ascii="Times New Roman" w:hAnsi="Times New Roman"/>
          <w:sz w:val="24"/>
          <w:szCs w:val="24"/>
        </w:rPr>
        <w:t xml:space="preserve">подписания Сторонами </w:t>
      </w:r>
      <w:r>
        <w:rPr>
          <w:rFonts w:ascii="Times New Roman" w:hAnsi="Times New Roman"/>
          <w:sz w:val="24"/>
          <w:szCs w:val="24"/>
        </w:rPr>
        <w:t>отгрузочных документов</w:t>
      </w:r>
      <w:r>
        <w:rPr>
          <w:rFonts w:ascii="Times New Roman" w:hAnsi="Times New Roman"/>
          <w:sz w:val="24"/>
          <w:szCs w:val="24"/>
          <w:lang w:eastAsia="ru-RU"/>
        </w:rPr>
        <w:t>.</w:t>
      </w:r>
    </w:p>
    <w:p w:rsidR="00AB4F9D" w:rsidRDefault="00AB4F9D" w:rsidP="00BB2DED">
      <w:pPr>
        <w:spacing w:after="0"/>
        <w:jc w:val="both"/>
        <w:rPr>
          <w:rFonts w:ascii="Times New Roman" w:hAnsi="Times New Roman"/>
          <w:color w:val="000000"/>
          <w:spacing w:val="-4"/>
          <w:sz w:val="24"/>
          <w:szCs w:val="24"/>
          <w:lang w:eastAsia="ar-SA"/>
        </w:rPr>
      </w:pPr>
      <w:r w:rsidRPr="000B55A5">
        <w:rPr>
          <w:rFonts w:ascii="Times New Roman" w:hAnsi="Times New Roman"/>
          <w:sz w:val="24"/>
          <w:szCs w:val="24"/>
        </w:rPr>
        <w:t xml:space="preserve">2.4. Оплата по Договору осуществляется путем безналичного перевода </w:t>
      </w:r>
      <w:r>
        <w:rPr>
          <w:rFonts w:ascii="Times New Roman" w:hAnsi="Times New Roman"/>
          <w:sz w:val="24"/>
          <w:szCs w:val="24"/>
        </w:rPr>
        <w:t xml:space="preserve">Покупателем </w:t>
      </w:r>
      <w:r w:rsidRPr="000B55A5">
        <w:rPr>
          <w:rFonts w:ascii="Times New Roman" w:hAnsi="Times New Roman"/>
          <w:sz w:val="24"/>
          <w:szCs w:val="24"/>
        </w:rPr>
        <w:t>денежных средств в валюте Российской Федерации (рубль) на расчетный счет Поставщика. При этом обязанности Покупателя в части оплаты по Договору считаются исполненными со дня списания денежных средств со счета Грузополучателя.</w:t>
      </w:r>
      <w:r w:rsidRPr="00324727">
        <w:rPr>
          <w:rFonts w:ascii="Times New Roman" w:hAnsi="Times New Roman"/>
          <w:color w:val="000000"/>
          <w:spacing w:val="-4"/>
          <w:sz w:val="24"/>
          <w:szCs w:val="24"/>
          <w:lang w:eastAsia="ar-SA"/>
        </w:rPr>
        <w:t xml:space="preserve"> </w:t>
      </w:r>
    </w:p>
    <w:p w:rsidR="00AB4F9D" w:rsidRDefault="00AB4F9D" w:rsidP="00404568">
      <w:pPr>
        <w:spacing w:after="0" w:line="240" w:lineRule="auto"/>
        <w:jc w:val="center"/>
        <w:rPr>
          <w:rFonts w:ascii="Times New Roman" w:hAnsi="Times New Roman"/>
          <w:b/>
          <w:sz w:val="24"/>
          <w:szCs w:val="24"/>
          <w:lang w:eastAsia="ru-RU"/>
        </w:rPr>
      </w:pPr>
      <w:r w:rsidRPr="009C4C79">
        <w:rPr>
          <w:rFonts w:ascii="Times New Roman" w:hAnsi="Times New Roman"/>
          <w:b/>
          <w:sz w:val="24"/>
          <w:szCs w:val="24"/>
          <w:lang w:eastAsia="ru-RU"/>
        </w:rPr>
        <w:t>3. Взаимодействие Сторон</w:t>
      </w:r>
    </w:p>
    <w:p w:rsidR="00AB4F9D" w:rsidRPr="003D72EB" w:rsidRDefault="00AB4F9D" w:rsidP="00404568">
      <w:pPr>
        <w:spacing w:after="0" w:line="240" w:lineRule="auto"/>
        <w:jc w:val="center"/>
        <w:rPr>
          <w:rFonts w:ascii="Times New Roman" w:hAnsi="Times New Roman"/>
          <w:b/>
          <w:sz w:val="24"/>
          <w:szCs w:val="24"/>
          <w:vertAlign w:val="superscript"/>
          <w:lang w:eastAsia="ru-RU"/>
        </w:rPr>
      </w:pPr>
    </w:p>
    <w:p w:rsidR="00AB4F9D" w:rsidRPr="00E3221C" w:rsidRDefault="00AB4F9D" w:rsidP="00D43690">
      <w:pPr>
        <w:spacing w:after="0" w:line="240" w:lineRule="auto"/>
        <w:rPr>
          <w:rFonts w:ascii="Times New Roman" w:hAnsi="Times New Roman"/>
          <w:b/>
          <w:sz w:val="24"/>
          <w:szCs w:val="24"/>
          <w:lang w:eastAsia="ru-RU"/>
        </w:rPr>
      </w:pPr>
      <w:r w:rsidRPr="00E3221C">
        <w:rPr>
          <w:rFonts w:ascii="Times New Roman" w:hAnsi="Times New Roman"/>
          <w:b/>
          <w:sz w:val="24"/>
          <w:szCs w:val="24"/>
          <w:lang w:eastAsia="ru-RU"/>
        </w:rPr>
        <w:t>3.1. Поставщик обязан:</w:t>
      </w: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 xml:space="preserve">3.1.1. поставить </w:t>
      </w:r>
      <w:r>
        <w:rPr>
          <w:rFonts w:ascii="Times New Roman" w:hAnsi="Times New Roman"/>
          <w:sz w:val="24"/>
          <w:szCs w:val="24"/>
          <w:lang w:eastAsia="ru-RU"/>
        </w:rPr>
        <w:t>Товар</w:t>
      </w:r>
      <w:r w:rsidRPr="003D72EB">
        <w:rPr>
          <w:rFonts w:ascii="Times New Roman" w:hAnsi="Times New Roman"/>
          <w:sz w:val="24"/>
          <w:szCs w:val="24"/>
          <w:lang w:eastAsia="ru-RU"/>
        </w:rPr>
        <w:t xml:space="preserve"> в строгом соответствии с условиями </w:t>
      </w:r>
      <w:r>
        <w:rPr>
          <w:rFonts w:ascii="Times New Roman" w:hAnsi="Times New Roman"/>
          <w:sz w:val="24"/>
          <w:szCs w:val="24"/>
          <w:lang w:eastAsia="ru-RU"/>
        </w:rPr>
        <w:t>Договор</w:t>
      </w:r>
      <w:r w:rsidRPr="003D72EB">
        <w:rPr>
          <w:rFonts w:ascii="Times New Roman" w:hAnsi="Times New Roman"/>
          <w:sz w:val="24"/>
          <w:szCs w:val="24"/>
          <w:lang w:eastAsia="ru-RU"/>
        </w:rPr>
        <w:t>а в полном объеме, надлежащего качества и в установленные сроки;</w:t>
      </w: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3.1.</w:t>
      </w:r>
      <w:r>
        <w:rPr>
          <w:rFonts w:ascii="Times New Roman" w:hAnsi="Times New Roman"/>
          <w:sz w:val="24"/>
          <w:szCs w:val="24"/>
          <w:lang w:eastAsia="ru-RU"/>
        </w:rPr>
        <w:t>2</w:t>
      </w:r>
      <w:r w:rsidRPr="003D72EB">
        <w:rPr>
          <w:rFonts w:ascii="Times New Roman" w:hAnsi="Times New Roman"/>
          <w:sz w:val="24"/>
          <w:szCs w:val="24"/>
          <w:lang w:eastAsia="ru-RU"/>
        </w:rPr>
        <w:t xml:space="preserve">.  представлять по требованию </w:t>
      </w:r>
      <w:r>
        <w:rPr>
          <w:rFonts w:ascii="Times New Roman" w:hAnsi="Times New Roman"/>
          <w:sz w:val="24"/>
          <w:szCs w:val="24"/>
          <w:lang w:eastAsia="ru-RU"/>
        </w:rPr>
        <w:t>Покупателя</w:t>
      </w:r>
      <w:r w:rsidRPr="003D72EB">
        <w:rPr>
          <w:rFonts w:ascii="Times New Roman" w:hAnsi="Times New Roman"/>
          <w:sz w:val="24"/>
          <w:szCs w:val="24"/>
          <w:lang w:eastAsia="ru-RU"/>
        </w:rPr>
        <w:t xml:space="preserve"> информацию и документы, относящиеся к предмету </w:t>
      </w:r>
      <w:r>
        <w:rPr>
          <w:rFonts w:ascii="Times New Roman" w:hAnsi="Times New Roman"/>
          <w:sz w:val="24"/>
          <w:szCs w:val="24"/>
          <w:lang w:eastAsia="ru-RU"/>
        </w:rPr>
        <w:t>Договора</w:t>
      </w:r>
      <w:r w:rsidRPr="003D72EB">
        <w:rPr>
          <w:rFonts w:ascii="Times New Roman" w:hAnsi="Times New Roman"/>
          <w:sz w:val="24"/>
          <w:szCs w:val="24"/>
          <w:lang w:eastAsia="ru-RU"/>
        </w:rPr>
        <w:t xml:space="preserve"> для проверки исполнения Поставщиком обязательств по </w:t>
      </w:r>
      <w:r>
        <w:rPr>
          <w:rFonts w:ascii="Times New Roman" w:hAnsi="Times New Roman"/>
          <w:sz w:val="24"/>
          <w:szCs w:val="24"/>
          <w:lang w:eastAsia="ru-RU"/>
        </w:rPr>
        <w:t>Договор</w:t>
      </w:r>
      <w:r w:rsidRPr="003D72EB">
        <w:rPr>
          <w:rFonts w:ascii="Times New Roman" w:hAnsi="Times New Roman"/>
          <w:sz w:val="24"/>
          <w:szCs w:val="24"/>
          <w:lang w:eastAsia="ru-RU"/>
        </w:rPr>
        <w:t>у;</w:t>
      </w: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3.1.</w:t>
      </w:r>
      <w:r>
        <w:rPr>
          <w:rFonts w:ascii="Times New Roman" w:hAnsi="Times New Roman"/>
          <w:sz w:val="24"/>
          <w:szCs w:val="24"/>
          <w:lang w:eastAsia="ru-RU"/>
        </w:rPr>
        <w:t>3</w:t>
      </w:r>
      <w:r w:rsidRPr="003D72EB">
        <w:rPr>
          <w:rFonts w:ascii="Times New Roman" w:hAnsi="Times New Roman"/>
          <w:sz w:val="24"/>
          <w:szCs w:val="24"/>
          <w:lang w:eastAsia="ru-RU"/>
        </w:rPr>
        <w:t xml:space="preserve">. незамедлительно информировать </w:t>
      </w:r>
      <w:r>
        <w:rPr>
          <w:rFonts w:ascii="Times New Roman" w:hAnsi="Times New Roman"/>
          <w:sz w:val="24"/>
          <w:szCs w:val="24"/>
          <w:lang w:eastAsia="ru-RU"/>
        </w:rPr>
        <w:t xml:space="preserve">Покупателя </w:t>
      </w:r>
      <w:r w:rsidRPr="003D72EB">
        <w:rPr>
          <w:rFonts w:ascii="Times New Roman" w:hAnsi="Times New Roman"/>
          <w:sz w:val="24"/>
          <w:szCs w:val="24"/>
          <w:lang w:eastAsia="ru-RU"/>
        </w:rPr>
        <w:t>обо всех обстоятельствах, препятствующих исполнению</w:t>
      </w:r>
      <w:r>
        <w:rPr>
          <w:rFonts w:ascii="Times New Roman" w:hAnsi="Times New Roman"/>
          <w:sz w:val="24"/>
          <w:szCs w:val="24"/>
          <w:lang w:eastAsia="ru-RU"/>
        </w:rPr>
        <w:t xml:space="preserve"> его обязательств по Договору</w:t>
      </w:r>
      <w:r w:rsidRPr="003D72EB">
        <w:rPr>
          <w:rFonts w:ascii="Times New Roman" w:hAnsi="Times New Roman"/>
          <w:sz w:val="24"/>
          <w:szCs w:val="24"/>
          <w:lang w:eastAsia="ru-RU"/>
        </w:rPr>
        <w:t>;</w:t>
      </w: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3.1.</w:t>
      </w:r>
      <w:r>
        <w:rPr>
          <w:rFonts w:ascii="Times New Roman" w:hAnsi="Times New Roman"/>
          <w:sz w:val="24"/>
          <w:szCs w:val="24"/>
          <w:lang w:eastAsia="ru-RU"/>
        </w:rPr>
        <w:t>4</w:t>
      </w:r>
      <w:r w:rsidRPr="003D72EB">
        <w:rPr>
          <w:rFonts w:ascii="Times New Roman" w:hAnsi="Times New Roman"/>
          <w:sz w:val="24"/>
          <w:szCs w:val="24"/>
          <w:lang w:eastAsia="ru-RU"/>
        </w:rPr>
        <w:t xml:space="preserve">. своими силами и за свой счет устранять допущенные недостатки при поставке </w:t>
      </w:r>
      <w:r>
        <w:rPr>
          <w:rFonts w:ascii="Times New Roman" w:hAnsi="Times New Roman"/>
          <w:sz w:val="24"/>
          <w:szCs w:val="24"/>
          <w:lang w:eastAsia="ru-RU"/>
        </w:rPr>
        <w:t>Товара</w:t>
      </w:r>
      <w:r w:rsidRPr="003D72EB">
        <w:rPr>
          <w:rFonts w:ascii="Times New Roman" w:hAnsi="Times New Roman"/>
          <w:sz w:val="24"/>
          <w:szCs w:val="24"/>
          <w:lang w:eastAsia="ru-RU"/>
        </w:rPr>
        <w:t>;</w:t>
      </w:r>
    </w:p>
    <w:p w:rsidR="00AB4F9D" w:rsidRPr="007B75E3" w:rsidRDefault="00AB4F9D" w:rsidP="00D43690">
      <w:pPr>
        <w:spacing w:after="0" w:line="240" w:lineRule="auto"/>
        <w:jc w:val="both"/>
        <w:rPr>
          <w:rFonts w:ascii="Times New Roman" w:hAnsi="Times New Roman"/>
          <w:b/>
          <w:sz w:val="24"/>
          <w:szCs w:val="24"/>
          <w:lang w:eastAsia="ru-RU"/>
        </w:rPr>
      </w:pPr>
      <w:r w:rsidRPr="007B75E3">
        <w:rPr>
          <w:rFonts w:ascii="Times New Roman" w:hAnsi="Times New Roman"/>
          <w:b/>
          <w:sz w:val="24"/>
          <w:szCs w:val="24"/>
          <w:lang w:eastAsia="ru-RU"/>
        </w:rPr>
        <w:t>3.2. Поставщик вправе:</w:t>
      </w: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 xml:space="preserve">3.2.1. требовать от </w:t>
      </w:r>
      <w:r>
        <w:rPr>
          <w:rFonts w:ascii="Times New Roman" w:hAnsi="Times New Roman"/>
          <w:sz w:val="24"/>
          <w:szCs w:val="24"/>
          <w:lang w:eastAsia="ru-RU"/>
        </w:rPr>
        <w:t>Покупателя</w:t>
      </w:r>
      <w:r w:rsidRPr="003D72EB">
        <w:rPr>
          <w:rFonts w:ascii="Times New Roman" w:hAnsi="Times New Roman"/>
          <w:sz w:val="24"/>
          <w:szCs w:val="24"/>
          <w:lang w:eastAsia="ru-RU"/>
        </w:rPr>
        <w:t xml:space="preserve"> предоставления имеющейся у него информации, необходимой для исполнения </w:t>
      </w:r>
      <w:r>
        <w:rPr>
          <w:rFonts w:ascii="Times New Roman" w:hAnsi="Times New Roman"/>
          <w:sz w:val="24"/>
          <w:szCs w:val="24"/>
          <w:lang w:eastAsia="ru-RU"/>
        </w:rPr>
        <w:t xml:space="preserve">его </w:t>
      </w:r>
      <w:r w:rsidRPr="003D72EB">
        <w:rPr>
          <w:rFonts w:ascii="Times New Roman" w:hAnsi="Times New Roman"/>
          <w:sz w:val="24"/>
          <w:szCs w:val="24"/>
          <w:lang w:eastAsia="ru-RU"/>
        </w:rPr>
        <w:t xml:space="preserve">обязательств по </w:t>
      </w:r>
      <w:r>
        <w:rPr>
          <w:rFonts w:ascii="Times New Roman" w:hAnsi="Times New Roman"/>
          <w:sz w:val="24"/>
          <w:szCs w:val="24"/>
          <w:lang w:eastAsia="ru-RU"/>
        </w:rPr>
        <w:t>Договор</w:t>
      </w:r>
      <w:r w:rsidRPr="003D72EB">
        <w:rPr>
          <w:rFonts w:ascii="Times New Roman" w:hAnsi="Times New Roman"/>
          <w:sz w:val="24"/>
          <w:szCs w:val="24"/>
          <w:lang w:eastAsia="ru-RU"/>
        </w:rPr>
        <w:t>у;</w:t>
      </w: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 xml:space="preserve">3.2.3. требовать от </w:t>
      </w:r>
      <w:r>
        <w:rPr>
          <w:rFonts w:ascii="Times New Roman" w:hAnsi="Times New Roman"/>
          <w:sz w:val="24"/>
          <w:szCs w:val="24"/>
          <w:lang w:eastAsia="ru-RU"/>
        </w:rPr>
        <w:t>Покупателя</w:t>
      </w:r>
      <w:r w:rsidRPr="003D72EB">
        <w:rPr>
          <w:rFonts w:ascii="Times New Roman" w:hAnsi="Times New Roman"/>
          <w:sz w:val="24"/>
          <w:szCs w:val="24"/>
          <w:lang w:eastAsia="ru-RU"/>
        </w:rPr>
        <w:t xml:space="preserve"> своевременной оплаты поставленного </w:t>
      </w:r>
      <w:r>
        <w:rPr>
          <w:rFonts w:ascii="Times New Roman" w:hAnsi="Times New Roman"/>
          <w:sz w:val="24"/>
          <w:szCs w:val="24"/>
          <w:lang w:eastAsia="ru-RU"/>
        </w:rPr>
        <w:t>Товара</w:t>
      </w:r>
      <w:r w:rsidRPr="003D72EB">
        <w:rPr>
          <w:rFonts w:ascii="Times New Roman" w:hAnsi="Times New Roman"/>
          <w:sz w:val="24"/>
          <w:szCs w:val="24"/>
          <w:lang w:eastAsia="ru-RU"/>
        </w:rPr>
        <w:t xml:space="preserve"> в порядке и на условиях, предусмотренных </w:t>
      </w:r>
      <w:r>
        <w:rPr>
          <w:rFonts w:ascii="Times New Roman" w:hAnsi="Times New Roman"/>
          <w:sz w:val="24"/>
          <w:szCs w:val="24"/>
          <w:lang w:eastAsia="ru-RU"/>
        </w:rPr>
        <w:t>Договором</w:t>
      </w:r>
      <w:r w:rsidRPr="003D72EB">
        <w:rPr>
          <w:rFonts w:ascii="Times New Roman" w:hAnsi="Times New Roman"/>
          <w:sz w:val="24"/>
          <w:szCs w:val="24"/>
          <w:lang w:eastAsia="ru-RU"/>
        </w:rPr>
        <w:t>.</w:t>
      </w:r>
    </w:p>
    <w:p w:rsidR="00AB4F9D" w:rsidRPr="00E34FE4" w:rsidRDefault="00AB4F9D" w:rsidP="00D43690">
      <w:pPr>
        <w:spacing w:after="0" w:line="240" w:lineRule="auto"/>
        <w:jc w:val="both"/>
        <w:rPr>
          <w:rFonts w:ascii="Times New Roman" w:hAnsi="Times New Roman"/>
          <w:b/>
          <w:sz w:val="24"/>
          <w:szCs w:val="24"/>
          <w:lang w:eastAsia="ru-RU"/>
        </w:rPr>
      </w:pPr>
      <w:r w:rsidRPr="00E34FE4">
        <w:rPr>
          <w:rFonts w:ascii="Times New Roman" w:hAnsi="Times New Roman"/>
          <w:b/>
          <w:sz w:val="24"/>
          <w:szCs w:val="24"/>
          <w:lang w:eastAsia="ru-RU"/>
        </w:rPr>
        <w:t xml:space="preserve">3.3. </w:t>
      </w:r>
      <w:r>
        <w:rPr>
          <w:rFonts w:ascii="Times New Roman" w:hAnsi="Times New Roman"/>
          <w:b/>
          <w:sz w:val="24"/>
          <w:szCs w:val="24"/>
          <w:lang w:eastAsia="ru-RU"/>
        </w:rPr>
        <w:t>Покупатель</w:t>
      </w:r>
      <w:r w:rsidRPr="00E34FE4">
        <w:rPr>
          <w:rFonts w:ascii="Times New Roman" w:hAnsi="Times New Roman"/>
          <w:b/>
          <w:sz w:val="24"/>
          <w:szCs w:val="24"/>
          <w:lang w:eastAsia="ru-RU"/>
        </w:rPr>
        <w:t xml:space="preserve"> обязан:</w:t>
      </w: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 xml:space="preserve">3.3.1. предоставлять Поставщику всю имеющуюся у него информацию и документы, относящиеся к предмету </w:t>
      </w:r>
      <w:r>
        <w:rPr>
          <w:rFonts w:ascii="Times New Roman" w:hAnsi="Times New Roman"/>
          <w:sz w:val="24"/>
          <w:szCs w:val="24"/>
          <w:lang w:eastAsia="ru-RU"/>
        </w:rPr>
        <w:t>Договора</w:t>
      </w:r>
      <w:r w:rsidRPr="003D72EB">
        <w:rPr>
          <w:rFonts w:ascii="Times New Roman" w:hAnsi="Times New Roman"/>
          <w:sz w:val="24"/>
          <w:szCs w:val="24"/>
          <w:lang w:eastAsia="ru-RU"/>
        </w:rPr>
        <w:t xml:space="preserve"> и необходимые для исполнения Поставщиком обязательств по </w:t>
      </w:r>
      <w:r>
        <w:rPr>
          <w:rFonts w:ascii="Times New Roman" w:hAnsi="Times New Roman"/>
          <w:sz w:val="24"/>
          <w:szCs w:val="24"/>
          <w:lang w:eastAsia="ru-RU"/>
        </w:rPr>
        <w:t>настоящему Договору</w:t>
      </w:r>
      <w:r w:rsidRPr="003D72EB">
        <w:rPr>
          <w:rFonts w:ascii="Times New Roman" w:hAnsi="Times New Roman"/>
          <w:sz w:val="24"/>
          <w:szCs w:val="24"/>
          <w:lang w:eastAsia="ru-RU"/>
        </w:rPr>
        <w:t>;</w:t>
      </w: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3.3.2. своевременно принять и оплатить поставленн</w:t>
      </w:r>
      <w:r>
        <w:rPr>
          <w:rFonts w:ascii="Times New Roman" w:hAnsi="Times New Roman"/>
          <w:sz w:val="24"/>
          <w:szCs w:val="24"/>
          <w:lang w:eastAsia="ru-RU"/>
        </w:rPr>
        <w:t>ого Товара;</w:t>
      </w: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3.3.</w:t>
      </w:r>
      <w:r>
        <w:rPr>
          <w:rFonts w:ascii="Times New Roman" w:hAnsi="Times New Roman"/>
          <w:sz w:val="24"/>
          <w:szCs w:val="24"/>
          <w:lang w:eastAsia="ru-RU"/>
        </w:rPr>
        <w:t>3</w:t>
      </w:r>
      <w:r w:rsidRPr="003D72EB">
        <w:rPr>
          <w:rFonts w:ascii="Times New Roman" w:hAnsi="Times New Roman"/>
          <w:sz w:val="24"/>
          <w:szCs w:val="24"/>
          <w:lang w:eastAsia="ru-RU"/>
        </w:rPr>
        <w:t>.</w:t>
      </w:r>
      <w:r>
        <w:rPr>
          <w:rFonts w:ascii="Times New Roman" w:hAnsi="Times New Roman"/>
          <w:sz w:val="24"/>
          <w:szCs w:val="24"/>
          <w:lang w:eastAsia="ru-RU"/>
        </w:rPr>
        <w:t xml:space="preserve"> </w:t>
      </w:r>
      <w:r w:rsidRPr="003D72EB">
        <w:rPr>
          <w:rFonts w:ascii="Times New Roman" w:hAnsi="Times New Roman"/>
          <w:sz w:val="24"/>
          <w:szCs w:val="24"/>
          <w:lang w:eastAsia="ru-RU"/>
        </w:rPr>
        <w:t xml:space="preserve">выполнять свои обязательства, предусмотренные иными положениями </w:t>
      </w:r>
      <w:r>
        <w:rPr>
          <w:rFonts w:ascii="Times New Roman" w:hAnsi="Times New Roman"/>
          <w:sz w:val="24"/>
          <w:szCs w:val="24"/>
          <w:lang w:eastAsia="ru-RU"/>
        </w:rPr>
        <w:t>Договора</w:t>
      </w:r>
      <w:r w:rsidRPr="003D72EB">
        <w:rPr>
          <w:rFonts w:ascii="Times New Roman" w:hAnsi="Times New Roman"/>
          <w:sz w:val="24"/>
          <w:szCs w:val="24"/>
          <w:lang w:eastAsia="ru-RU"/>
        </w:rPr>
        <w:t>.</w:t>
      </w:r>
    </w:p>
    <w:p w:rsidR="00AB4F9D" w:rsidRPr="00E34FE4" w:rsidRDefault="00AB4F9D" w:rsidP="00D43690">
      <w:pPr>
        <w:spacing w:after="0" w:line="240" w:lineRule="auto"/>
        <w:jc w:val="both"/>
        <w:rPr>
          <w:rFonts w:ascii="Times New Roman" w:hAnsi="Times New Roman"/>
          <w:b/>
          <w:sz w:val="24"/>
          <w:szCs w:val="24"/>
          <w:lang w:eastAsia="ru-RU"/>
        </w:rPr>
      </w:pPr>
      <w:r w:rsidRPr="00E34FE4">
        <w:rPr>
          <w:rFonts w:ascii="Times New Roman" w:hAnsi="Times New Roman"/>
          <w:b/>
          <w:sz w:val="24"/>
          <w:szCs w:val="24"/>
          <w:lang w:eastAsia="ru-RU"/>
        </w:rPr>
        <w:t xml:space="preserve">3.4. </w:t>
      </w:r>
      <w:r>
        <w:rPr>
          <w:rFonts w:ascii="Times New Roman" w:hAnsi="Times New Roman"/>
          <w:b/>
          <w:sz w:val="24"/>
          <w:szCs w:val="24"/>
          <w:lang w:eastAsia="ru-RU"/>
        </w:rPr>
        <w:t>Покупатель</w:t>
      </w:r>
      <w:r w:rsidRPr="00E34FE4">
        <w:rPr>
          <w:rFonts w:ascii="Times New Roman" w:hAnsi="Times New Roman"/>
          <w:b/>
          <w:sz w:val="24"/>
          <w:szCs w:val="24"/>
          <w:lang w:eastAsia="ru-RU"/>
        </w:rPr>
        <w:t xml:space="preserve"> вправе:</w:t>
      </w: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 xml:space="preserve">3.4.1. требовать от Поставщика надлежащего исполнения обязательств, предусмотренных </w:t>
      </w:r>
      <w:r>
        <w:rPr>
          <w:rFonts w:ascii="Times New Roman" w:hAnsi="Times New Roman"/>
          <w:sz w:val="24"/>
          <w:szCs w:val="24"/>
          <w:lang w:eastAsia="ru-RU"/>
        </w:rPr>
        <w:t>Договор</w:t>
      </w:r>
      <w:r w:rsidRPr="003D72EB">
        <w:rPr>
          <w:rFonts w:ascii="Times New Roman" w:hAnsi="Times New Roman"/>
          <w:sz w:val="24"/>
          <w:szCs w:val="24"/>
          <w:lang w:eastAsia="ru-RU"/>
        </w:rPr>
        <w:t>ом;</w:t>
      </w: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 xml:space="preserve">3.4.2. запрашивать у Поставщика информацию об исполнении им обязательств по </w:t>
      </w:r>
      <w:r>
        <w:rPr>
          <w:rFonts w:ascii="Times New Roman" w:hAnsi="Times New Roman"/>
          <w:sz w:val="24"/>
          <w:szCs w:val="24"/>
          <w:lang w:eastAsia="ru-RU"/>
        </w:rPr>
        <w:t>Договору</w:t>
      </w:r>
      <w:r w:rsidRPr="003D72EB">
        <w:rPr>
          <w:rFonts w:ascii="Times New Roman" w:hAnsi="Times New Roman"/>
          <w:sz w:val="24"/>
          <w:szCs w:val="24"/>
          <w:lang w:eastAsia="ru-RU"/>
        </w:rPr>
        <w:t>;</w:t>
      </w: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3.4.3. осуществлять контроль соответствия каче</w:t>
      </w:r>
      <w:r>
        <w:rPr>
          <w:rFonts w:ascii="Times New Roman" w:hAnsi="Times New Roman"/>
          <w:sz w:val="24"/>
          <w:szCs w:val="24"/>
          <w:lang w:eastAsia="ru-RU"/>
        </w:rPr>
        <w:t>ства поставляемого Товара</w:t>
      </w:r>
      <w:r w:rsidRPr="003D72EB">
        <w:rPr>
          <w:rFonts w:ascii="Times New Roman" w:hAnsi="Times New Roman"/>
          <w:sz w:val="24"/>
          <w:szCs w:val="24"/>
          <w:lang w:eastAsia="ru-RU"/>
        </w:rPr>
        <w:t xml:space="preserve">, сроков поставки  требованиям </w:t>
      </w:r>
      <w:r>
        <w:rPr>
          <w:rFonts w:ascii="Times New Roman" w:hAnsi="Times New Roman"/>
          <w:sz w:val="24"/>
          <w:szCs w:val="24"/>
          <w:lang w:eastAsia="ru-RU"/>
        </w:rPr>
        <w:t>Договора</w:t>
      </w:r>
      <w:r w:rsidRPr="003D72EB">
        <w:rPr>
          <w:rFonts w:ascii="Times New Roman" w:hAnsi="Times New Roman"/>
          <w:sz w:val="24"/>
          <w:szCs w:val="24"/>
          <w:lang w:eastAsia="ru-RU"/>
        </w:rPr>
        <w:t>;</w:t>
      </w: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3.4.</w:t>
      </w:r>
      <w:r>
        <w:rPr>
          <w:rFonts w:ascii="Times New Roman" w:hAnsi="Times New Roman"/>
          <w:sz w:val="24"/>
          <w:szCs w:val="24"/>
          <w:lang w:eastAsia="ru-RU"/>
        </w:rPr>
        <w:t>4</w:t>
      </w:r>
      <w:r w:rsidRPr="003D72EB">
        <w:rPr>
          <w:rFonts w:ascii="Times New Roman" w:hAnsi="Times New Roman"/>
          <w:sz w:val="24"/>
          <w:szCs w:val="24"/>
          <w:lang w:eastAsia="ru-RU"/>
        </w:rPr>
        <w:t xml:space="preserve">. требовать от Поставщика устранения недостатков, допущенных при исполнении </w:t>
      </w:r>
      <w:r>
        <w:rPr>
          <w:rFonts w:ascii="Times New Roman" w:hAnsi="Times New Roman"/>
          <w:sz w:val="24"/>
          <w:szCs w:val="24"/>
          <w:lang w:eastAsia="ru-RU"/>
        </w:rPr>
        <w:t>Договора</w:t>
      </w:r>
      <w:r w:rsidRPr="003D72EB">
        <w:rPr>
          <w:rFonts w:ascii="Times New Roman" w:hAnsi="Times New Roman"/>
          <w:sz w:val="24"/>
          <w:szCs w:val="24"/>
          <w:lang w:eastAsia="ru-RU"/>
        </w:rPr>
        <w:t>;</w:t>
      </w: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3.4.</w:t>
      </w:r>
      <w:r>
        <w:rPr>
          <w:rFonts w:ascii="Times New Roman" w:hAnsi="Times New Roman"/>
          <w:sz w:val="24"/>
          <w:szCs w:val="24"/>
          <w:lang w:eastAsia="ru-RU"/>
        </w:rPr>
        <w:t>5</w:t>
      </w:r>
      <w:r w:rsidRPr="003D72EB">
        <w:rPr>
          <w:rFonts w:ascii="Times New Roman" w:hAnsi="Times New Roman"/>
          <w:sz w:val="24"/>
          <w:szCs w:val="24"/>
          <w:lang w:eastAsia="ru-RU"/>
        </w:rPr>
        <w:t xml:space="preserve">. отказаться от приемки некачественного </w:t>
      </w:r>
      <w:r>
        <w:rPr>
          <w:rFonts w:ascii="Times New Roman" w:hAnsi="Times New Roman"/>
          <w:sz w:val="24"/>
          <w:szCs w:val="24"/>
          <w:lang w:eastAsia="ru-RU"/>
        </w:rPr>
        <w:t xml:space="preserve">Товара </w:t>
      </w:r>
      <w:r w:rsidRPr="003D72EB">
        <w:rPr>
          <w:rFonts w:ascii="Times New Roman" w:hAnsi="Times New Roman"/>
          <w:sz w:val="24"/>
          <w:szCs w:val="24"/>
          <w:lang w:eastAsia="ru-RU"/>
        </w:rPr>
        <w:t>и потребовать безвозмездного устранения недостатков;</w:t>
      </w:r>
    </w:p>
    <w:p w:rsidR="00AB4F9D" w:rsidRDefault="00AB4F9D" w:rsidP="00404568">
      <w:pPr>
        <w:spacing w:after="0" w:line="240" w:lineRule="auto"/>
        <w:jc w:val="center"/>
        <w:rPr>
          <w:rFonts w:ascii="Times New Roman" w:hAnsi="Times New Roman"/>
          <w:b/>
          <w:sz w:val="24"/>
          <w:szCs w:val="24"/>
          <w:lang w:eastAsia="ru-RU"/>
        </w:rPr>
      </w:pPr>
      <w:r w:rsidRPr="003D72EB">
        <w:rPr>
          <w:rFonts w:ascii="Times New Roman" w:hAnsi="Times New Roman"/>
          <w:b/>
          <w:sz w:val="24"/>
          <w:szCs w:val="24"/>
          <w:lang w:eastAsia="ru-RU"/>
        </w:rPr>
        <w:t>4. Упаковка и маркировка</w:t>
      </w:r>
    </w:p>
    <w:p w:rsidR="00AB4F9D" w:rsidRPr="003D72EB" w:rsidRDefault="00AB4F9D" w:rsidP="00404568">
      <w:pPr>
        <w:spacing w:after="0" w:line="240" w:lineRule="auto"/>
        <w:jc w:val="center"/>
        <w:rPr>
          <w:rFonts w:ascii="Times New Roman" w:hAnsi="Times New Roman"/>
          <w:b/>
          <w:sz w:val="24"/>
          <w:szCs w:val="24"/>
          <w:lang w:eastAsia="ru-RU"/>
        </w:rPr>
      </w:pP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 xml:space="preserve">4.1. Поставщик должен обеспечить упаковку </w:t>
      </w:r>
      <w:r>
        <w:rPr>
          <w:rFonts w:ascii="Times New Roman" w:hAnsi="Times New Roman"/>
          <w:sz w:val="24"/>
          <w:szCs w:val="24"/>
          <w:lang w:eastAsia="ru-RU"/>
        </w:rPr>
        <w:t>Товара</w:t>
      </w:r>
      <w:r w:rsidRPr="003D72EB">
        <w:rPr>
          <w:rFonts w:ascii="Times New Roman" w:hAnsi="Times New Roman"/>
          <w:sz w:val="24"/>
          <w:szCs w:val="24"/>
          <w:lang w:eastAsia="ru-RU"/>
        </w:rPr>
        <w:t xml:space="preserve">, способную предотвратить его повреждение или порчу во время перевозки к </w:t>
      </w:r>
      <w:r>
        <w:rPr>
          <w:rFonts w:ascii="Times New Roman" w:hAnsi="Times New Roman"/>
          <w:sz w:val="24"/>
          <w:szCs w:val="24"/>
          <w:lang w:eastAsia="ru-RU"/>
        </w:rPr>
        <w:t>м</w:t>
      </w:r>
      <w:r w:rsidRPr="003D72EB">
        <w:rPr>
          <w:rFonts w:ascii="Times New Roman" w:hAnsi="Times New Roman"/>
          <w:sz w:val="24"/>
          <w:szCs w:val="24"/>
          <w:lang w:eastAsia="ru-RU"/>
        </w:rPr>
        <w:t xml:space="preserve">есту доставки. Упаковка </w:t>
      </w:r>
      <w:r>
        <w:rPr>
          <w:rFonts w:ascii="Times New Roman" w:hAnsi="Times New Roman"/>
          <w:sz w:val="24"/>
          <w:szCs w:val="24"/>
          <w:lang w:eastAsia="ru-RU"/>
        </w:rPr>
        <w:t>Товара</w:t>
      </w:r>
      <w:r w:rsidRPr="003D72EB">
        <w:rPr>
          <w:rFonts w:ascii="Times New Roman" w:hAnsi="Times New Roman"/>
          <w:sz w:val="24"/>
          <w:szCs w:val="24"/>
          <w:lang w:eastAsia="ru-RU"/>
        </w:rPr>
        <w:t xml:space="preserve"> должна полностью обеспечивать условия транспортировки, предъявляемые к данному виду </w:t>
      </w:r>
      <w:r>
        <w:rPr>
          <w:rFonts w:ascii="Times New Roman" w:hAnsi="Times New Roman"/>
          <w:sz w:val="24"/>
          <w:szCs w:val="24"/>
          <w:lang w:eastAsia="ru-RU"/>
        </w:rPr>
        <w:t>Товара, иметь маркировку</w:t>
      </w:r>
      <w:r w:rsidRPr="003D72EB">
        <w:rPr>
          <w:rFonts w:ascii="Times New Roman" w:hAnsi="Times New Roman"/>
          <w:sz w:val="24"/>
          <w:szCs w:val="24"/>
          <w:lang w:eastAsia="ru-RU"/>
        </w:rPr>
        <w:t>.</w:t>
      </w:r>
    </w:p>
    <w:p w:rsidR="00AB4F9D" w:rsidRDefault="00AB4F9D" w:rsidP="00404568">
      <w:pPr>
        <w:spacing w:after="0" w:line="240" w:lineRule="auto"/>
        <w:jc w:val="center"/>
        <w:rPr>
          <w:rFonts w:ascii="Times New Roman" w:hAnsi="Times New Roman"/>
          <w:b/>
          <w:sz w:val="24"/>
          <w:szCs w:val="24"/>
          <w:lang w:eastAsia="ru-RU"/>
        </w:rPr>
      </w:pPr>
      <w:r w:rsidRPr="003D72EB">
        <w:rPr>
          <w:rFonts w:ascii="Times New Roman" w:hAnsi="Times New Roman"/>
          <w:b/>
          <w:sz w:val="24"/>
          <w:szCs w:val="24"/>
          <w:lang w:eastAsia="ru-RU"/>
        </w:rPr>
        <w:t xml:space="preserve">5. Порядок поставки </w:t>
      </w:r>
      <w:r>
        <w:rPr>
          <w:rFonts w:ascii="Times New Roman" w:hAnsi="Times New Roman"/>
          <w:b/>
          <w:sz w:val="24"/>
          <w:szCs w:val="24"/>
          <w:lang w:eastAsia="ru-RU"/>
        </w:rPr>
        <w:t>Товара.</w:t>
      </w:r>
    </w:p>
    <w:p w:rsidR="00AB4F9D" w:rsidRDefault="00AB4F9D" w:rsidP="00404568">
      <w:pPr>
        <w:spacing w:after="0" w:line="240" w:lineRule="auto"/>
        <w:jc w:val="center"/>
        <w:rPr>
          <w:rFonts w:ascii="Times New Roman" w:hAnsi="Times New Roman"/>
          <w:b/>
          <w:sz w:val="24"/>
          <w:szCs w:val="24"/>
          <w:lang w:eastAsia="ru-RU"/>
        </w:rPr>
      </w:pP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 xml:space="preserve">5.1. Поставка </w:t>
      </w:r>
      <w:r>
        <w:rPr>
          <w:rFonts w:ascii="Times New Roman" w:hAnsi="Times New Roman"/>
          <w:sz w:val="24"/>
          <w:szCs w:val="24"/>
          <w:lang w:eastAsia="ru-RU"/>
        </w:rPr>
        <w:t>Товара</w:t>
      </w:r>
      <w:r w:rsidRPr="003D72EB">
        <w:rPr>
          <w:rFonts w:ascii="Times New Roman" w:hAnsi="Times New Roman"/>
          <w:sz w:val="24"/>
          <w:szCs w:val="24"/>
          <w:lang w:eastAsia="ru-RU"/>
        </w:rPr>
        <w:t xml:space="preserve"> осуществляется Поставщиком в </w:t>
      </w:r>
      <w:r>
        <w:rPr>
          <w:rFonts w:ascii="Times New Roman" w:hAnsi="Times New Roman"/>
          <w:sz w:val="24"/>
          <w:szCs w:val="24"/>
          <w:lang w:eastAsia="ru-RU"/>
        </w:rPr>
        <w:t>м</w:t>
      </w:r>
      <w:r w:rsidRPr="003D72EB">
        <w:rPr>
          <w:rFonts w:ascii="Times New Roman" w:hAnsi="Times New Roman"/>
          <w:sz w:val="24"/>
          <w:szCs w:val="24"/>
          <w:lang w:eastAsia="ru-RU"/>
        </w:rPr>
        <w:t>есто доставки на условиях и в сроки, предусмотренные пунктом 1.</w:t>
      </w:r>
      <w:r>
        <w:rPr>
          <w:rFonts w:ascii="Times New Roman" w:hAnsi="Times New Roman"/>
          <w:sz w:val="24"/>
          <w:szCs w:val="24"/>
          <w:lang w:eastAsia="ru-RU"/>
        </w:rPr>
        <w:t xml:space="preserve">2, </w:t>
      </w:r>
      <w:r w:rsidRPr="004F1A1E">
        <w:rPr>
          <w:rFonts w:ascii="Times New Roman" w:hAnsi="Times New Roman"/>
          <w:sz w:val="24"/>
          <w:szCs w:val="24"/>
          <w:lang w:eastAsia="ru-RU"/>
        </w:rPr>
        <w:t>1.3.</w:t>
      </w:r>
      <w:r>
        <w:rPr>
          <w:rFonts w:ascii="Times New Roman" w:hAnsi="Times New Roman"/>
          <w:sz w:val="24"/>
          <w:szCs w:val="24"/>
          <w:lang w:eastAsia="ru-RU"/>
        </w:rPr>
        <w:t xml:space="preserve"> </w:t>
      </w:r>
      <w:r w:rsidRPr="003D72EB">
        <w:rPr>
          <w:rFonts w:ascii="Times New Roman" w:hAnsi="Times New Roman"/>
          <w:sz w:val="24"/>
          <w:szCs w:val="24"/>
          <w:lang w:eastAsia="ru-RU"/>
        </w:rPr>
        <w:t xml:space="preserve"> </w:t>
      </w:r>
      <w:r>
        <w:rPr>
          <w:rFonts w:ascii="Times New Roman" w:hAnsi="Times New Roman"/>
          <w:sz w:val="24"/>
          <w:szCs w:val="24"/>
          <w:lang w:eastAsia="ru-RU"/>
        </w:rPr>
        <w:t>Договора.</w:t>
      </w:r>
    </w:p>
    <w:p w:rsidR="00AB4F9D" w:rsidRPr="003D72EB" w:rsidRDefault="00AB4F9D" w:rsidP="00D43690">
      <w:pPr>
        <w:widowControl w:val="0"/>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5.2</w:t>
      </w:r>
      <w:r w:rsidRPr="009A043B">
        <w:rPr>
          <w:rFonts w:ascii="Times New Roman" w:hAnsi="Times New Roman"/>
          <w:sz w:val="24"/>
          <w:szCs w:val="24"/>
          <w:lang w:eastAsia="ru-RU"/>
        </w:rPr>
        <w:t>. </w:t>
      </w:r>
      <w:r w:rsidRPr="009A043B">
        <w:rPr>
          <w:rFonts w:ascii="Times New Roman" w:hAnsi="Times New Roman"/>
          <w:sz w:val="24"/>
          <w:szCs w:val="24"/>
        </w:rPr>
        <w:t>Дата и время поставки Товара должны согласовываться с Грузополучателем дополнительно.</w:t>
      </w:r>
    </w:p>
    <w:p w:rsidR="00AB4F9D" w:rsidRPr="003D72EB" w:rsidRDefault="00AB4F9D" w:rsidP="00D43690">
      <w:pPr>
        <w:widowControl w:val="0"/>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5.3. </w:t>
      </w:r>
      <w:r w:rsidRPr="00B12E60">
        <w:rPr>
          <w:rFonts w:ascii="Times New Roman" w:hAnsi="Times New Roman"/>
          <w:sz w:val="24"/>
          <w:szCs w:val="24"/>
          <w:lang w:eastAsia="ru-RU"/>
        </w:rPr>
        <w:t xml:space="preserve">Поставщик </w:t>
      </w:r>
      <w:r>
        <w:rPr>
          <w:rFonts w:ascii="Times New Roman" w:hAnsi="Times New Roman"/>
          <w:sz w:val="24"/>
          <w:szCs w:val="24"/>
          <w:lang w:eastAsia="ru-RU"/>
        </w:rPr>
        <w:t>вместе с</w:t>
      </w:r>
      <w:r w:rsidRPr="003D72EB">
        <w:rPr>
          <w:rFonts w:ascii="Times New Roman" w:hAnsi="Times New Roman"/>
          <w:sz w:val="24"/>
          <w:szCs w:val="24"/>
          <w:lang w:eastAsia="ru-RU"/>
        </w:rPr>
        <w:t xml:space="preserve"> </w:t>
      </w:r>
      <w:r>
        <w:rPr>
          <w:rFonts w:ascii="Times New Roman" w:hAnsi="Times New Roman"/>
          <w:sz w:val="24"/>
          <w:szCs w:val="24"/>
          <w:lang w:eastAsia="ru-RU"/>
        </w:rPr>
        <w:t>Товаром передает Покупателю</w:t>
      </w:r>
      <w:r w:rsidRPr="003D72EB">
        <w:rPr>
          <w:rFonts w:ascii="Times New Roman" w:hAnsi="Times New Roman"/>
          <w:sz w:val="24"/>
          <w:szCs w:val="24"/>
          <w:lang w:eastAsia="ru-RU"/>
        </w:rPr>
        <w:t xml:space="preserve"> </w:t>
      </w:r>
      <w:r>
        <w:rPr>
          <w:rFonts w:ascii="Times New Roman" w:hAnsi="Times New Roman"/>
          <w:sz w:val="24"/>
          <w:szCs w:val="24"/>
          <w:lang w:eastAsia="ru-RU"/>
        </w:rPr>
        <w:t>подписанные со своей стороны следующие документы</w:t>
      </w:r>
      <w:r w:rsidRPr="003D72EB">
        <w:rPr>
          <w:rFonts w:ascii="Times New Roman" w:hAnsi="Times New Roman"/>
          <w:sz w:val="24"/>
          <w:szCs w:val="24"/>
          <w:lang w:eastAsia="ru-RU"/>
        </w:rPr>
        <w:t>:</w:t>
      </w:r>
    </w:p>
    <w:p w:rsidR="00AB4F9D" w:rsidRPr="003D72EB" w:rsidRDefault="00AB4F9D" w:rsidP="00404568">
      <w:pPr>
        <w:spacing w:after="0" w:line="240" w:lineRule="auto"/>
        <w:ind w:firstLine="709"/>
        <w:jc w:val="both"/>
        <w:rPr>
          <w:rFonts w:ascii="Times New Roman" w:hAnsi="Times New Roman"/>
          <w:sz w:val="24"/>
          <w:szCs w:val="24"/>
          <w:lang w:eastAsia="ru-RU"/>
        </w:rPr>
      </w:pPr>
      <w:r w:rsidRPr="003D72EB">
        <w:rPr>
          <w:rFonts w:ascii="Times New Roman" w:hAnsi="Times New Roman"/>
          <w:sz w:val="24"/>
          <w:szCs w:val="24"/>
          <w:lang w:eastAsia="ru-RU"/>
        </w:rPr>
        <w:t>а) счет;</w:t>
      </w:r>
    </w:p>
    <w:p w:rsidR="00AB4F9D" w:rsidRPr="003D72EB" w:rsidRDefault="00AB4F9D" w:rsidP="00404568">
      <w:pPr>
        <w:spacing w:after="0" w:line="240" w:lineRule="auto"/>
        <w:ind w:firstLine="709"/>
        <w:jc w:val="both"/>
        <w:rPr>
          <w:rFonts w:ascii="Times New Roman" w:hAnsi="Times New Roman"/>
          <w:sz w:val="24"/>
          <w:szCs w:val="24"/>
          <w:lang w:eastAsia="ru-RU"/>
        </w:rPr>
      </w:pPr>
      <w:r w:rsidRPr="003D72EB">
        <w:rPr>
          <w:rFonts w:ascii="Times New Roman" w:hAnsi="Times New Roman"/>
          <w:sz w:val="24"/>
          <w:szCs w:val="24"/>
          <w:lang w:eastAsia="ru-RU"/>
        </w:rPr>
        <w:t>б</w:t>
      </w:r>
      <w:r>
        <w:rPr>
          <w:rFonts w:ascii="Times New Roman" w:hAnsi="Times New Roman"/>
          <w:sz w:val="24"/>
          <w:szCs w:val="24"/>
          <w:lang w:eastAsia="ru-RU"/>
        </w:rPr>
        <w:t>)</w:t>
      </w:r>
      <w:r w:rsidRPr="009B33EA">
        <w:rPr>
          <w:rFonts w:ascii="Times New Roman" w:hAnsi="Times New Roman"/>
          <w:sz w:val="24"/>
          <w:szCs w:val="24"/>
          <w:lang w:eastAsia="ru-RU"/>
        </w:rPr>
        <w:t xml:space="preserve"> </w:t>
      </w:r>
      <w:r w:rsidRPr="003D72EB">
        <w:rPr>
          <w:rFonts w:ascii="Times New Roman" w:hAnsi="Times New Roman"/>
          <w:sz w:val="24"/>
          <w:szCs w:val="24"/>
          <w:lang w:eastAsia="ru-RU"/>
        </w:rPr>
        <w:t>товарная накладная или Универсальный передаточный документ (УПД);</w:t>
      </w:r>
    </w:p>
    <w:p w:rsidR="00AB4F9D" w:rsidRPr="003D72EB" w:rsidRDefault="00AB4F9D" w:rsidP="00404568">
      <w:pPr>
        <w:spacing w:after="0" w:line="240" w:lineRule="auto"/>
        <w:ind w:firstLine="709"/>
        <w:jc w:val="both"/>
        <w:rPr>
          <w:rFonts w:ascii="Times New Roman" w:hAnsi="Times New Roman"/>
          <w:sz w:val="24"/>
          <w:szCs w:val="24"/>
          <w:lang w:eastAsia="ru-RU"/>
        </w:rPr>
      </w:pPr>
      <w:r w:rsidRPr="003D72EB">
        <w:rPr>
          <w:rFonts w:ascii="Times New Roman" w:hAnsi="Times New Roman"/>
          <w:sz w:val="24"/>
          <w:szCs w:val="24"/>
          <w:lang w:eastAsia="ru-RU"/>
        </w:rPr>
        <w:t>в) сертификаты (декларации) соответствия (при наличии);</w:t>
      </w:r>
    </w:p>
    <w:p w:rsidR="00AB4F9D" w:rsidRPr="003D72EB" w:rsidRDefault="00AB4F9D" w:rsidP="00404568">
      <w:pPr>
        <w:spacing w:after="0" w:line="240" w:lineRule="auto"/>
        <w:ind w:firstLine="709"/>
        <w:jc w:val="both"/>
        <w:rPr>
          <w:rFonts w:ascii="Times New Roman" w:hAnsi="Times New Roman"/>
          <w:sz w:val="24"/>
          <w:szCs w:val="24"/>
          <w:lang w:eastAsia="ru-RU"/>
        </w:rPr>
      </w:pPr>
      <w:r w:rsidRPr="003D72EB">
        <w:rPr>
          <w:rFonts w:ascii="Times New Roman" w:hAnsi="Times New Roman"/>
          <w:sz w:val="24"/>
          <w:szCs w:val="24"/>
          <w:lang w:eastAsia="ru-RU"/>
        </w:rPr>
        <w:t xml:space="preserve">г) </w:t>
      </w:r>
      <w:r w:rsidRPr="003D72EB">
        <w:rPr>
          <w:rFonts w:ascii="Times New Roman" w:hAnsi="Times New Roman"/>
          <w:sz w:val="24"/>
          <w:szCs w:val="24"/>
        </w:rPr>
        <w:t>техническ</w:t>
      </w:r>
      <w:r>
        <w:rPr>
          <w:rFonts w:ascii="Times New Roman" w:hAnsi="Times New Roman"/>
          <w:sz w:val="24"/>
          <w:szCs w:val="24"/>
        </w:rPr>
        <w:t>ая</w:t>
      </w:r>
      <w:r w:rsidRPr="003D72EB">
        <w:rPr>
          <w:rFonts w:ascii="Times New Roman" w:hAnsi="Times New Roman"/>
          <w:sz w:val="24"/>
          <w:szCs w:val="24"/>
        </w:rPr>
        <w:t xml:space="preserve"> и (или) эксплуатационн</w:t>
      </w:r>
      <w:r>
        <w:rPr>
          <w:rFonts w:ascii="Times New Roman" w:hAnsi="Times New Roman"/>
          <w:sz w:val="24"/>
          <w:szCs w:val="24"/>
        </w:rPr>
        <w:t>ая</w:t>
      </w:r>
      <w:r w:rsidRPr="003D72EB">
        <w:rPr>
          <w:rFonts w:ascii="Times New Roman" w:hAnsi="Times New Roman"/>
          <w:sz w:val="24"/>
          <w:szCs w:val="24"/>
        </w:rPr>
        <w:t xml:space="preserve"> документаци</w:t>
      </w:r>
      <w:r>
        <w:rPr>
          <w:rFonts w:ascii="Times New Roman" w:hAnsi="Times New Roman"/>
          <w:sz w:val="24"/>
          <w:szCs w:val="24"/>
        </w:rPr>
        <w:t>я</w:t>
      </w:r>
      <w:r w:rsidRPr="003D72EB">
        <w:rPr>
          <w:rFonts w:ascii="Times New Roman" w:hAnsi="Times New Roman"/>
          <w:sz w:val="24"/>
          <w:szCs w:val="24"/>
        </w:rPr>
        <w:t xml:space="preserve"> производителя (изготовителя) </w:t>
      </w:r>
      <w:r>
        <w:rPr>
          <w:rFonts w:ascii="Times New Roman" w:hAnsi="Times New Roman"/>
          <w:sz w:val="24"/>
          <w:szCs w:val="24"/>
        </w:rPr>
        <w:t>Товара</w:t>
      </w:r>
      <w:r w:rsidRPr="003D72EB">
        <w:rPr>
          <w:rFonts w:ascii="Times New Roman" w:hAnsi="Times New Roman"/>
          <w:sz w:val="24"/>
          <w:szCs w:val="24"/>
          <w:lang w:eastAsia="ru-RU"/>
        </w:rPr>
        <w:t xml:space="preserve"> на русском языке</w:t>
      </w:r>
      <w:r>
        <w:rPr>
          <w:rFonts w:ascii="Times New Roman" w:hAnsi="Times New Roman"/>
          <w:sz w:val="24"/>
          <w:szCs w:val="24"/>
          <w:lang w:eastAsia="ru-RU"/>
        </w:rPr>
        <w:t>.</w:t>
      </w:r>
    </w:p>
    <w:p w:rsidR="00AB4F9D" w:rsidRDefault="00AB4F9D" w:rsidP="004045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д) </w:t>
      </w:r>
      <w:r w:rsidRPr="003E0CDF">
        <w:rPr>
          <w:rFonts w:ascii="Times New Roman" w:hAnsi="Times New Roman"/>
          <w:sz w:val="24"/>
          <w:szCs w:val="24"/>
        </w:rPr>
        <w:t>оригиналы документов подтверждающих гарантийные обязательства</w:t>
      </w:r>
      <w:r>
        <w:rPr>
          <w:rFonts w:ascii="Times New Roman" w:hAnsi="Times New Roman"/>
          <w:sz w:val="24"/>
          <w:szCs w:val="24"/>
        </w:rPr>
        <w:t>.</w:t>
      </w:r>
    </w:p>
    <w:p w:rsidR="00AB4F9D" w:rsidRPr="003D72EB" w:rsidRDefault="00AB4F9D" w:rsidP="00404568">
      <w:pPr>
        <w:spacing w:after="0" w:line="240" w:lineRule="auto"/>
        <w:ind w:firstLine="709"/>
        <w:jc w:val="both"/>
        <w:rPr>
          <w:rFonts w:ascii="Times New Roman" w:hAnsi="Times New Roman"/>
          <w:sz w:val="24"/>
          <w:szCs w:val="24"/>
          <w:lang w:eastAsia="ru-RU"/>
        </w:rPr>
      </w:pPr>
    </w:p>
    <w:p w:rsidR="00AB4F9D" w:rsidRDefault="00AB4F9D" w:rsidP="00404568">
      <w:pPr>
        <w:spacing w:after="0" w:line="240" w:lineRule="auto"/>
        <w:jc w:val="center"/>
        <w:rPr>
          <w:rFonts w:ascii="Times New Roman" w:hAnsi="Times New Roman"/>
          <w:b/>
          <w:sz w:val="24"/>
          <w:szCs w:val="24"/>
          <w:lang w:eastAsia="ru-RU"/>
        </w:rPr>
      </w:pPr>
      <w:r w:rsidRPr="004F1A1E">
        <w:rPr>
          <w:rFonts w:ascii="Times New Roman" w:hAnsi="Times New Roman"/>
          <w:b/>
          <w:sz w:val="24"/>
          <w:szCs w:val="24"/>
          <w:lang w:eastAsia="ru-RU"/>
        </w:rPr>
        <w:t>6. Порядок приемки Товара.</w:t>
      </w:r>
    </w:p>
    <w:p w:rsidR="00AB4F9D" w:rsidRDefault="00AB4F9D" w:rsidP="00404568">
      <w:pPr>
        <w:spacing w:after="0" w:line="240" w:lineRule="auto"/>
        <w:jc w:val="center"/>
        <w:rPr>
          <w:rFonts w:ascii="Times New Roman" w:hAnsi="Times New Roman"/>
          <w:b/>
          <w:sz w:val="24"/>
          <w:szCs w:val="24"/>
          <w:lang w:eastAsia="ru-RU"/>
        </w:rPr>
      </w:pPr>
    </w:p>
    <w:p w:rsidR="00AB4F9D" w:rsidRPr="003D72EB" w:rsidRDefault="00AB4F9D" w:rsidP="00D43690">
      <w:pPr>
        <w:spacing w:after="0" w:line="240" w:lineRule="auto"/>
        <w:jc w:val="both"/>
        <w:rPr>
          <w:rFonts w:ascii="Times New Roman" w:hAnsi="Times New Roman"/>
          <w:sz w:val="24"/>
          <w:szCs w:val="24"/>
          <w:lang w:eastAsia="ru-RU"/>
        </w:rPr>
      </w:pPr>
      <w:r w:rsidRPr="003D72EB">
        <w:rPr>
          <w:rFonts w:ascii="Times New Roman" w:hAnsi="Times New Roman"/>
          <w:sz w:val="24"/>
          <w:szCs w:val="24"/>
          <w:lang w:eastAsia="ru-RU"/>
        </w:rPr>
        <w:t xml:space="preserve">6.1. Приемка поставленного </w:t>
      </w:r>
      <w:r>
        <w:rPr>
          <w:rFonts w:ascii="Times New Roman" w:hAnsi="Times New Roman"/>
          <w:sz w:val="24"/>
          <w:szCs w:val="24"/>
          <w:lang w:eastAsia="ru-RU"/>
        </w:rPr>
        <w:t xml:space="preserve">Товара </w:t>
      </w:r>
      <w:r w:rsidRPr="003D72EB">
        <w:rPr>
          <w:rFonts w:ascii="Times New Roman" w:hAnsi="Times New Roman"/>
          <w:sz w:val="24"/>
          <w:szCs w:val="24"/>
          <w:lang w:eastAsia="ru-RU"/>
        </w:rPr>
        <w:t xml:space="preserve">осуществляется в ходе передачи </w:t>
      </w:r>
      <w:r>
        <w:rPr>
          <w:rFonts w:ascii="Times New Roman" w:hAnsi="Times New Roman"/>
          <w:sz w:val="24"/>
          <w:szCs w:val="24"/>
          <w:lang w:eastAsia="ru-RU"/>
        </w:rPr>
        <w:t>Товара</w:t>
      </w:r>
      <w:r w:rsidRPr="003D72EB">
        <w:rPr>
          <w:rFonts w:ascii="Times New Roman" w:hAnsi="Times New Roman"/>
          <w:sz w:val="24"/>
          <w:szCs w:val="24"/>
          <w:lang w:eastAsia="ru-RU"/>
        </w:rPr>
        <w:t xml:space="preserve"> </w:t>
      </w:r>
      <w:r>
        <w:rPr>
          <w:rFonts w:ascii="Times New Roman" w:hAnsi="Times New Roman"/>
          <w:sz w:val="24"/>
          <w:szCs w:val="24"/>
          <w:lang w:eastAsia="ru-RU"/>
        </w:rPr>
        <w:t>Покупателю</w:t>
      </w:r>
      <w:r w:rsidRPr="003D72EB">
        <w:rPr>
          <w:rFonts w:ascii="Times New Roman" w:hAnsi="Times New Roman"/>
          <w:sz w:val="24"/>
          <w:szCs w:val="24"/>
          <w:lang w:eastAsia="ru-RU"/>
        </w:rPr>
        <w:t xml:space="preserve"> в </w:t>
      </w:r>
      <w:r>
        <w:rPr>
          <w:rFonts w:ascii="Times New Roman" w:hAnsi="Times New Roman"/>
          <w:sz w:val="24"/>
          <w:szCs w:val="24"/>
          <w:lang w:eastAsia="ru-RU"/>
        </w:rPr>
        <w:t>м</w:t>
      </w:r>
      <w:r w:rsidRPr="003D72EB">
        <w:rPr>
          <w:rFonts w:ascii="Times New Roman" w:hAnsi="Times New Roman"/>
          <w:sz w:val="24"/>
          <w:szCs w:val="24"/>
          <w:lang w:eastAsia="ru-RU"/>
        </w:rPr>
        <w:t>есте доставки и включает в себя следующее:</w:t>
      </w:r>
    </w:p>
    <w:p w:rsidR="00AB4F9D" w:rsidRPr="003D72EB" w:rsidRDefault="00AB4F9D" w:rsidP="00404568">
      <w:pPr>
        <w:spacing w:after="0" w:line="240" w:lineRule="auto"/>
        <w:ind w:firstLine="708"/>
        <w:jc w:val="both"/>
        <w:rPr>
          <w:rFonts w:ascii="Times New Roman" w:hAnsi="Times New Roman"/>
          <w:sz w:val="24"/>
          <w:szCs w:val="24"/>
          <w:lang w:eastAsia="ru-RU"/>
        </w:rPr>
      </w:pPr>
      <w:r w:rsidRPr="003D72EB">
        <w:rPr>
          <w:rFonts w:ascii="Times New Roman" w:hAnsi="Times New Roman"/>
          <w:sz w:val="24"/>
          <w:szCs w:val="24"/>
          <w:lang w:eastAsia="ru-RU"/>
        </w:rPr>
        <w:t xml:space="preserve">а) проверку по упаковочным листам номенклатуры поставленного </w:t>
      </w:r>
      <w:r>
        <w:rPr>
          <w:rFonts w:ascii="Times New Roman" w:hAnsi="Times New Roman"/>
          <w:sz w:val="24"/>
          <w:szCs w:val="24"/>
          <w:lang w:eastAsia="ru-RU"/>
        </w:rPr>
        <w:t xml:space="preserve">Товара </w:t>
      </w:r>
      <w:r w:rsidRPr="003D72EB">
        <w:rPr>
          <w:rFonts w:ascii="Times New Roman" w:hAnsi="Times New Roman"/>
          <w:sz w:val="24"/>
          <w:szCs w:val="24"/>
          <w:lang w:eastAsia="ru-RU"/>
        </w:rPr>
        <w:t>на соответствие Спецификации (</w:t>
      </w:r>
      <w:r>
        <w:rPr>
          <w:rFonts w:ascii="Times New Roman" w:hAnsi="Times New Roman"/>
          <w:sz w:val="24"/>
          <w:szCs w:val="24"/>
          <w:lang w:eastAsia="ru-RU"/>
        </w:rPr>
        <w:t>П</w:t>
      </w:r>
      <w:r w:rsidRPr="003D72EB">
        <w:rPr>
          <w:rFonts w:ascii="Times New Roman" w:hAnsi="Times New Roman"/>
          <w:sz w:val="24"/>
          <w:szCs w:val="24"/>
          <w:lang w:eastAsia="ru-RU"/>
        </w:rPr>
        <w:t xml:space="preserve">риложение №1 к </w:t>
      </w:r>
      <w:r>
        <w:rPr>
          <w:rFonts w:ascii="Times New Roman" w:hAnsi="Times New Roman"/>
          <w:sz w:val="24"/>
          <w:szCs w:val="24"/>
          <w:lang w:eastAsia="ru-RU"/>
        </w:rPr>
        <w:t>Договору</w:t>
      </w:r>
      <w:r w:rsidRPr="003D72EB">
        <w:rPr>
          <w:rFonts w:ascii="Times New Roman" w:hAnsi="Times New Roman"/>
          <w:sz w:val="24"/>
          <w:szCs w:val="24"/>
          <w:lang w:eastAsia="ru-RU"/>
        </w:rPr>
        <w:t>);</w:t>
      </w:r>
    </w:p>
    <w:p w:rsidR="00AB4F9D" w:rsidRPr="003D72EB" w:rsidRDefault="00AB4F9D" w:rsidP="00404568">
      <w:pPr>
        <w:spacing w:after="0" w:line="240" w:lineRule="auto"/>
        <w:ind w:firstLine="708"/>
        <w:jc w:val="both"/>
        <w:rPr>
          <w:rFonts w:ascii="Times New Roman" w:hAnsi="Times New Roman"/>
          <w:sz w:val="24"/>
          <w:szCs w:val="24"/>
          <w:lang w:eastAsia="ru-RU"/>
        </w:rPr>
      </w:pPr>
      <w:r w:rsidRPr="003D72EB">
        <w:rPr>
          <w:rFonts w:ascii="Times New Roman" w:hAnsi="Times New Roman"/>
          <w:sz w:val="24"/>
          <w:szCs w:val="24"/>
          <w:lang w:eastAsia="ru-RU"/>
        </w:rPr>
        <w:t xml:space="preserve">б) проверку полноты и правильности оформления комплекта сопроводительных документов в соответствии с условиями </w:t>
      </w:r>
      <w:r>
        <w:rPr>
          <w:rFonts w:ascii="Times New Roman" w:hAnsi="Times New Roman"/>
          <w:sz w:val="24"/>
          <w:szCs w:val="24"/>
          <w:lang w:eastAsia="ru-RU"/>
        </w:rPr>
        <w:t>Договора</w:t>
      </w:r>
      <w:r w:rsidRPr="003D72EB">
        <w:rPr>
          <w:rFonts w:ascii="Times New Roman" w:hAnsi="Times New Roman"/>
          <w:sz w:val="24"/>
          <w:szCs w:val="24"/>
          <w:lang w:eastAsia="ru-RU"/>
        </w:rPr>
        <w:t>;</w:t>
      </w:r>
    </w:p>
    <w:p w:rsidR="00AB4F9D" w:rsidRDefault="00AB4F9D" w:rsidP="00404568">
      <w:pPr>
        <w:spacing w:after="0" w:line="240" w:lineRule="auto"/>
        <w:ind w:firstLine="708"/>
        <w:jc w:val="both"/>
        <w:rPr>
          <w:rFonts w:ascii="Times New Roman" w:hAnsi="Times New Roman"/>
          <w:sz w:val="24"/>
          <w:szCs w:val="24"/>
          <w:lang w:eastAsia="ru-RU"/>
        </w:rPr>
      </w:pPr>
      <w:r w:rsidRPr="003D72EB">
        <w:rPr>
          <w:rFonts w:ascii="Times New Roman" w:hAnsi="Times New Roman"/>
          <w:sz w:val="24"/>
          <w:szCs w:val="24"/>
          <w:lang w:eastAsia="ru-RU"/>
        </w:rPr>
        <w:t>в)</w:t>
      </w:r>
      <w:r w:rsidRPr="003D72EB">
        <w:rPr>
          <w:rFonts w:ascii="Times New Roman" w:hAnsi="Times New Roman"/>
          <w:sz w:val="24"/>
          <w:szCs w:val="24"/>
          <w:lang w:val="en-US" w:eastAsia="ru-RU"/>
        </w:rPr>
        <w:t> </w:t>
      </w:r>
      <w:r w:rsidRPr="003D72EB">
        <w:rPr>
          <w:rFonts w:ascii="Times New Roman" w:hAnsi="Times New Roman"/>
          <w:sz w:val="24"/>
          <w:szCs w:val="24"/>
          <w:lang w:eastAsia="ru-RU"/>
        </w:rPr>
        <w:t xml:space="preserve">контроль наличия/отсутствия внешних повреждений оригинальной упаковки </w:t>
      </w:r>
      <w:r>
        <w:rPr>
          <w:rFonts w:ascii="Times New Roman" w:hAnsi="Times New Roman"/>
          <w:sz w:val="24"/>
          <w:szCs w:val="24"/>
          <w:lang w:eastAsia="ru-RU"/>
        </w:rPr>
        <w:t>Товара</w:t>
      </w:r>
      <w:r w:rsidRPr="003D72EB">
        <w:rPr>
          <w:rFonts w:ascii="Times New Roman" w:hAnsi="Times New Roman"/>
          <w:sz w:val="24"/>
          <w:szCs w:val="24"/>
          <w:lang w:eastAsia="ru-RU"/>
        </w:rPr>
        <w:t>;</w:t>
      </w:r>
    </w:p>
    <w:p w:rsidR="00AB4F9D" w:rsidRPr="003D72EB" w:rsidRDefault="00AB4F9D" w:rsidP="00404568">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г) проверку наличия документов, предусмотренных п. 5.3. Договора;</w:t>
      </w:r>
    </w:p>
    <w:p w:rsidR="00AB4F9D" w:rsidRPr="003D72EB" w:rsidRDefault="00AB4F9D" w:rsidP="00404568">
      <w:pPr>
        <w:spacing w:after="0" w:line="240" w:lineRule="auto"/>
        <w:ind w:firstLine="708"/>
        <w:jc w:val="both"/>
        <w:rPr>
          <w:rFonts w:ascii="Times New Roman" w:hAnsi="Times New Roman"/>
          <w:sz w:val="24"/>
          <w:szCs w:val="24"/>
          <w:lang w:eastAsia="ru-RU"/>
        </w:rPr>
      </w:pPr>
      <w:r w:rsidRPr="003D72EB">
        <w:rPr>
          <w:rFonts w:ascii="Times New Roman" w:hAnsi="Times New Roman"/>
          <w:sz w:val="24"/>
          <w:szCs w:val="24"/>
          <w:lang w:eastAsia="ru-RU"/>
        </w:rPr>
        <w:t xml:space="preserve">д) проверку комплектности и целостности поставленного </w:t>
      </w:r>
      <w:r>
        <w:rPr>
          <w:rFonts w:ascii="Times New Roman" w:hAnsi="Times New Roman"/>
          <w:sz w:val="24"/>
          <w:szCs w:val="24"/>
          <w:lang w:eastAsia="ru-RU"/>
        </w:rPr>
        <w:t>Товара</w:t>
      </w:r>
      <w:r w:rsidRPr="003D72EB">
        <w:rPr>
          <w:rFonts w:ascii="Times New Roman" w:hAnsi="Times New Roman"/>
          <w:sz w:val="24"/>
          <w:szCs w:val="24"/>
          <w:lang w:eastAsia="ru-RU"/>
        </w:rPr>
        <w:t>.</w:t>
      </w:r>
    </w:p>
    <w:p w:rsidR="00AB4F9D" w:rsidRPr="003D72EB" w:rsidRDefault="00AB4F9D" w:rsidP="00D43690">
      <w:pPr>
        <w:spacing w:after="0" w:line="240" w:lineRule="atLeast"/>
        <w:jc w:val="both"/>
        <w:rPr>
          <w:rFonts w:ascii="Times New Roman" w:hAnsi="Times New Roman"/>
          <w:sz w:val="24"/>
          <w:szCs w:val="24"/>
          <w:lang w:eastAsia="ru-RU"/>
        </w:rPr>
      </w:pPr>
      <w:r w:rsidRPr="00CF681E">
        <w:rPr>
          <w:rFonts w:ascii="Times New Roman" w:hAnsi="Times New Roman"/>
          <w:sz w:val="24"/>
          <w:szCs w:val="24"/>
        </w:rPr>
        <w:t>6.2.</w:t>
      </w:r>
      <w:r>
        <w:rPr>
          <w:rFonts w:ascii="Times New Roman" w:hAnsi="Times New Roman"/>
          <w:sz w:val="24"/>
          <w:szCs w:val="24"/>
        </w:rPr>
        <w:t xml:space="preserve"> Грузополучатель </w:t>
      </w:r>
      <w:r w:rsidRPr="00AA6C6E">
        <w:rPr>
          <w:rFonts w:ascii="Times New Roman" w:hAnsi="Times New Roman"/>
          <w:sz w:val="24"/>
          <w:szCs w:val="24"/>
          <w:lang w:eastAsia="ru-RU"/>
        </w:rPr>
        <w:t xml:space="preserve">в течение </w:t>
      </w:r>
      <w:r>
        <w:rPr>
          <w:rFonts w:ascii="Times New Roman" w:hAnsi="Times New Roman"/>
          <w:sz w:val="24"/>
          <w:szCs w:val="24"/>
          <w:lang w:eastAsia="ru-RU"/>
        </w:rPr>
        <w:t>2</w:t>
      </w:r>
      <w:r w:rsidRPr="00AA6C6E">
        <w:rPr>
          <w:rFonts w:ascii="Times New Roman" w:hAnsi="Times New Roman"/>
          <w:sz w:val="24"/>
          <w:szCs w:val="24"/>
          <w:lang w:eastAsia="ru-RU"/>
        </w:rPr>
        <w:t xml:space="preserve"> (</w:t>
      </w:r>
      <w:r>
        <w:rPr>
          <w:rFonts w:ascii="Times New Roman" w:hAnsi="Times New Roman"/>
          <w:sz w:val="24"/>
          <w:szCs w:val="24"/>
          <w:lang w:eastAsia="ru-RU"/>
        </w:rPr>
        <w:t>дву</w:t>
      </w:r>
      <w:r w:rsidRPr="00AA6C6E">
        <w:rPr>
          <w:rFonts w:ascii="Times New Roman" w:hAnsi="Times New Roman"/>
          <w:sz w:val="24"/>
          <w:szCs w:val="24"/>
          <w:lang w:eastAsia="ru-RU"/>
        </w:rPr>
        <w:t>х) рабочих дней</w:t>
      </w:r>
      <w:r w:rsidRPr="003D72EB">
        <w:rPr>
          <w:rFonts w:ascii="Times New Roman" w:hAnsi="Times New Roman"/>
          <w:sz w:val="24"/>
          <w:szCs w:val="24"/>
          <w:lang w:eastAsia="ru-RU"/>
        </w:rPr>
        <w:t xml:space="preserve"> со дня </w:t>
      </w:r>
      <w:r>
        <w:rPr>
          <w:rFonts w:ascii="Times New Roman" w:hAnsi="Times New Roman"/>
          <w:sz w:val="24"/>
          <w:szCs w:val="24"/>
          <w:lang w:eastAsia="ru-RU"/>
        </w:rPr>
        <w:t xml:space="preserve">поставки Товара и </w:t>
      </w:r>
      <w:r w:rsidRPr="003D72EB">
        <w:rPr>
          <w:rFonts w:ascii="Times New Roman" w:hAnsi="Times New Roman"/>
          <w:sz w:val="24"/>
          <w:szCs w:val="24"/>
          <w:lang w:eastAsia="ru-RU"/>
        </w:rPr>
        <w:t>получения документ</w:t>
      </w:r>
      <w:r>
        <w:rPr>
          <w:rFonts w:ascii="Times New Roman" w:hAnsi="Times New Roman"/>
          <w:sz w:val="24"/>
          <w:szCs w:val="24"/>
          <w:lang w:eastAsia="ru-RU"/>
        </w:rPr>
        <w:t>ов, указанных в п. 5.3. Договора,</w:t>
      </w:r>
      <w:r w:rsidRPr="003D72EB">
        <w:rPr>
          <w:rFonts w:ascii="Times New Roman" w:hAnsi="Times New Roman"/>
          <w:sz w:val="24"/>
          <w:szCs w:val="24"/>
          <w:lang w:eastAsia="ru-RU"/>
        </w:rPr>
        <w:t xml:space="preserve"> подписывает</w:t>
      </w:r>
      <w:r>
        <w:rPr>
          <w:rFonts w:ascii="Times New Roman" w:hAnsi="Times New Roman"/>
          <w:sz w:val="24"/>
          <w:szCs w:val="24"/>
          <w:lang w:eastAsia="ru-RU"/>
        </w:rPr>
        <w:t xml:space="preserve"> отгрузочные документы ил</w:t>
      </w:r>
      <w:r w:rsidRPr="003D72EB">
        <w:rPr>
          <w:rFonts w:ascii="Times New Roman" w:hAnsi="Times New Roman"/>
          <w:sz w:val="24"/>
          <w:szCs w:val="24"/>
          <w:lang w:eastAsia="ru-RU"/>
        </w:rPr>
        <w:t>и направляет мотивированный отказ от подписания, в котором указываются недостатки и сроки их устранения.</w:t>
      </w:r>
    </w:p>
    <w:p w:rsidR="00AB4F9D" w:rsidRDefault="00AB4F9D" w:rsidP="00D43690">
      <w:pPr>
        <w:spacing w:after="0" w:line="240" w:lineRule="atLeast"/>
        <w:jc w:val="both"/>
        <w:rPr>
          <w:rFonts w:ascii="Times New Roman" w:hAnsi="Times New Roman"/>
          <w:sz w:val="24"/>
          <w:szCs w:val="24"/>
          <w:lang w:eastAsia="ru-RU"/>
        </w:rPr>
      </w:pPr>
      <w:r w:rsidRPr="003D72EB">
        <w:rPr>
          <w:rFonts w:ascii="Times New Roman" w:hAnsi="Times New Roman"/>
          <w:sz w:val="24"/>
          <w:szCs w:val="24"/>
          <w:lang w:eastAsia="ru-RU"/>
        </w:rPr>
        <w:t>6.</w:t>
      </w:r>
      <w:r>
        <w:rPr>
          <w:rFonts w:ascii="Times New Roman" w:hAnsi="Times New Roman"/>
          <w:sz w:val="24"/>
          <w:szCs w:val="24"/>
          <w:lang w:eastAsia="ru-RU"/>
        </w:rPr>
        <w:t>3</w:t>
      </w:r>
      <w:r w:rsidRPr="003D72EB">
        <w:rPr>
          <w:rFonts w:ascii="Times New Roman" w:hAnsi="Times New Roman"/>
          <w:sz w:val="24"/>
          <w:szCs w:val="24"/>
          <w:lang w:eastAsia="ru-RU"/>
        </w:rPr>
        <w:t xml:space="preserve">. После устранения недостатков, послуживших основанием для не подписания документа о приемке </w:t>
      </w:r>
      <w:r>
        <w:rPr>
          <w:rFonts w:ascii="Times New Roman" w:hAnsi="Times New Roman"/>
          <w:sz w:val="24"/>
          <w:szCs w:val="24"/>
          <w:lang w:eastAsia="ru-RU"/>
        </w:rPr>
        <w:t>Товара</w:t>
      </w:r>
      <w:r w:rsidRPr="003D72EB">
        <w:rPr>
          <w:rFonts w:ascii="Times New Roman" w:hAnsi="Times New Roman"/>
          <w:sz w:val="24"/>
          <w:szCs w:val="24"/>
          <w:lang w:eastAsia="ru-RU"/>
        </w:rPr>
        <w:t xml:space="preserve">, Поставщик и </w:t>
      </w:r>
      <w:r>
        <w:rPr>
          <w:rFonts w:ascii="Times New Roman" w:hAnsi="Times New Roman"/>
          <w:sz w:val="24"/>
          <w:szCs w:val="24"/>
          <w:lang w:eastAsia="ru-RU"/>
        </w:rPr>
        <w:t>Покупатель</w:t>
      </w:r>
      <w:r w:rsidRPr="003D72EB">
        <w:rPr>
          <w:rFonts w:ascii="Times New Roman" w:hAnsi="Times New Roman"/>
          <w:sz w:val="24"/>
          <w:szCs w:val="24"/>
          <w:lang w:eastAsia="ru-RU"/>
        </w:rPr>
        <w:t xml:space="preserve"> подписывают документ о приемке товара в порядке и сроки, предусмотренные настоящим</w:t>
      </w:r>
      <w:r>
        <w:rPr>
          <w:rFonts w:ascii="Times New Roman" w:hAnsi="Times New Roman"/>
          <w:sz w:val="24"/>
          <w:szCs w:val="24"/>
          <w:lang w:eastAsia="ru-RU"/>
        </w:rPr>
        <w:t xml:space="preserve"> Договор</w:t>
      </w:r>
      <w:r w:rsidRPr="003D72EB">
        <w:rPr>
          <w:rFonts w:ascii="Times New Roman" w:hAnsi="Times New Roman"/>
          <w:sz w:val="24"/>
          <w:szCs w:val="24"/>
          <w:lang w:eastAsia="ru-RU"/>
        </w:rPr>
        <w:t>ом.</w:t>
      </w:r>
    </w:p>
    <w:p w:rsidR="00AB4F9D" w:rsidRPr="003D72EB" w:rsidRDefault="00AB4F9D" w:rsidP="00404568">
      <w:pPr>
        <w:spacing w:after="0" w:line="240" w:lineRule="auto"/>
        <w:ind w:firstLine="708"/>
        <w:jc w:val="both"/>
        <w:rPr>
          <w:rFonts w:ascii="Times New Roman" w:hAnsi="Times New Roman"/>
          <w:sz w:val="24"/>
          <w:szCs w:val="24"/>
          <w:lang w:eastAsia="ru-RU"/>
        </w:rPr>
      </w:pPr>
    </w:p>
    <w:p w:rsidR="00AB4F9D" w:rsidRDefault="00AB4F9D" w:rsidP="00404568">
      <w:pPr>
        <w:spacing w:after="0" w:line="240" w:lineRule="auto"/>
        <w:jc w:val="center"/>
        <w:rPr>
          <w:rFonts w:ascii="Times New Roman" w:hAnsi="Times New Roman"/>
          <w:b/>
          <w:sz w:val="24"/>
          <w:szCs w:val="24"/>
          <w:lang w:eastAsia="ru-RU"/>
        </w:rPr>
      </w:pPr>
      <w:r w:rsidRPr="00CA3899">
        <w:rPr>
          <w:rFonts w:ascii="Times New Roman" w:hAnsi="Times New Roman"/>
          <w:b/>
          <w:sz w:val="24"/>
          <w:szCs w:val="24"/>
          <w:lang w:eastAsia="ru-RU"/>
        </w:rPr>
        <w:t>7. Гарантии качества, гарантийные обязательства.</w:t>
      </w:r>
    </w:p>
    <w:p w:rsidR="00AB4F9D" w:rsidRDefault="00AB4F9D" w:rsidP="00404568">
      <w:pPr>
        <w:spacing w:after="0" w:line="240" w:lineRule="auto"/>
        <w:jc w:val="center"/>
        <w:rPr>
          <w:rFonts w:ascii="Times New Roman" w:hAnsi="Times New Roman"/>
          <w:b/>
          <w:sz w:val="24"/>
          <w:szCs w:val="24"/>
          <w:lang w:eastAsia="ru-RU"/>
        </w:rPr>
      </w:pPr>
    </w:p>
    <w:p w:rsidR="00AB4F9D" w:rsidRPr="003D72EB" w:rsidRDefault="00AB4F9D" w:rsidP="00D43690">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r w:rsidRPr="003D72EB">
        <w:rPr>
          <w:rFonts w:ascii="Times New Roman" w:hAnsi="Times New Roman"/>
          <w:sz w:val="24"/>
          <w:szCs w:val="24"/>
          <w:lang w:eastAsia="ru-RU"/>
        </w:rPr>
        <w:t>.1. Поставщик гарантирует, что</w:t>
      </w:r>
      <w:r>
        <w:rPr>
          <w:rFonts w:ascii="Times New Roman" w:hAnsi="Times New Roman"/>
          <w:sz w:val="24"/>
          <w:szCs w:val="24"/>
          <w:lang w:eastAsia="ru-RU"/>
        </w:rPr>
        <w:t xml:space="preserve"> поставленный Товар</w:t>
      </w:r>
      <w:r w:rsidRPr="003D72EB">
        <w:rPr>
          <w:rFonts w:ascii="Times New Roman" w:hAnsi="Times New Roman"/>
          <w:sz w:val="24"/>
          <w:szCs w:val="24"/>
          <w:lang w:eastAsia="ru-RU"/>
        </w:rPr>
        <w:t xml:space="preserve">, </w:t>
      </w:r>
      <w:r w:rsidRPr="006814B5">
        <w:rPr>
          <w:rFonts w:ascii="Times New Roman" w:hAnsi="Times New Roman"/>
          <w:sz w:val="24"/>
          <w:szCs w:val="24"/>
          <w:lang w:eastAsia="ru-RU"/>
        </w:rPr>
        <w:t>является новым</w:t>
      </w:r>
      <w:r w:rsidRPr="009D367B">
        <w:rPr>
          <w:rFonts w:ascii="Times New Roman" w:hAnsi="Times New Roman"/>
          <w:b/>
          <w:sz w:val="24"/>
          <w:szCs w:val="24"/>
          <w:lang w:eastAsia="ru-RU"/>
        </w:rPr>
        <w:t xml:space="preserve">, </w:t>
      </w:r>
      <w:r w:rsidRPr="009D367B">
        <w:rPr>
          <w:rFonts w:ascii="Times New Roman" w:hAnsi="Times New Roman"/>
          <w:sz w:val="24"/>
          <w:szCs w:val="24"/>
          <w:lang w:eastAsia="ru-RU"/>
        </w:rPr>
        <w:t>серийно выпускаемым на производстве, зарегистрированным в установленном порядке для обращения на территории Российской Федерации</w:t>
      </w:r>
      <w:r>
        <w:rPr>
          <w:rFonts w:ascii="Times New Roman" w:hAnsi="Times New Roman"/>
          <w:sz w:val="24"/>
          <w:szCs w:val="24"/>
          <w:lang w:eastAsia="ru-RU"/>
        </w:rPr>
        <w:t>.</w:t>
      </w:r>
      <w:r w:rsidRPr="003D72EB">
        <w:rPr>
          <w:rFonts w:ascii="Times New Roman" w:hAnsi="Times New Roman"/>
          <w:sz w:val="24"/>
          <w:szCs w:val="24"/>
          <w:lang w:eastAsia="ru-RU"/>
        </w:rPr>
        <w:t xml:space="preserve"> </w:t>
      </w:r>
    </w:p>
    <w:p w:rsidR="00AB4F9D" w:rsidRPr="003D72EB" w:rsidRDefault="00AB4F9D" w:rsidP="00D43690">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r w:rsidRPr="003D72EB">
        <w:rPr>
          <w:rFonts w:ascii="Times New Roman" w:hAnsi="Times New Roman"/>
          <w:sz w:val="24"/>
          <w:szCs w:val="24"/>
          <w:lang w:eastAsia="ru-RU"/>
        </w:rPr>
        <w:t xml:space="preserve">.2. Поставщик предоставляет </w:t>
      </w:r>
      <w:r>
        <w:rPr>
          <w:rFonts w:ascii="Times New Roman" w:hAnsi="Times New Roman"/>
          <w:sz w:val="24"/>
          <w:szCs w:val="24"/>
          <w:lang w:eastAsia="ru-RU"/>
        </w:rPr>
        <w:t>Покупателю</w:t>
      </w:r>
      <w:r w:rsidRPr="003D72EB">
        <w:rPr>
          <w:rFonts w:ascii="Times New Roman" w:hAnsi="Times New Roman"/>
          <w:sz w:val="24"/>
          <w:szCs w:val="24"/>
          <w:lang w:eastAsia="ru-RU"/>
        </w:rPr>
        <w:t xml:space="preserve"> гарантии производителя (изготовителя) </w:t>
      </w:r>
      <w:r>
        <w:rPr>
          <w:rFonts w:ascii="Times New Roman" w:hAnsi="Times New Roman"/>
          <w:sz w:val="24"/>
          <w:szCs w:val="24"/>
          <w:lang w:eastAsia="ru-RU"/>
        </w:rPr>
        <w:t>Товара</w:t>
      </w:r>
      <w:r w:rsidRPr="003D72EB">
        <w:rPr>
          <w:rFonts w:ascii="Times New Roman" w:hAnsi="Times New Roman"/>
          <w:sz w:val="24"/>
          <w:szCs w:val="24"/>
          <w:lang w:eastAsia="ru-RU"/>
        </w:rPr>
        <w:t>, оформленные</w:t>
      </w:r>
      <w:r>
        <w:rPr>
          <w:rFonts w:ascii="Times New Roman" w:hAnsi="Times New Roman"/>
          <w:sz w:val="24"/>
          <w:szCs w:val="24"/>
          <w:lang w:eastAsia="ru-RU"/>
        </w:rPr>
        <w:t xml:space="preserve"> соответствующими гарантийными </w:t>
      </w:r>
      <w:r w:rsidRPr="003D72EB">
        <w:rPr>
          <w:rFonts w:ascii="Times New Roman" w:hAnsi="Times New Roman"/>
          <w:sz w:val="24"/>
          <w:szCs w:val="24"/>
          <w:lang w:eastAsia="ru-RU"/>
        </w:rPr>
        <w:t>документами</w:t>
      </w:r>
      <w:r>
        <w:rPr>
          <w:rFonts w:ascii="Times New Roman" w:hAnsi="Times New Roman"/>
          <w:sz w:val="24"/>
          <w:szCs w:val="24"/>
          <w:lang w:eastAsia="ru-RU"/>
        </w:rPr>
        <w:t>.</w:t>
      </w:r>
    </w:p>
    <w:p w:rsidR="00AB4F9D" w:rsidRPr="003D72EB" w:rsidRDefault="00AB4F9D" w:rsidP="00D43690">
      <w:pPr>
        <w:spacing w:after="0" w:line="240" w:lineRule="auto"/>
        <w:jc w:val="both"/>
        <w:rPr>
          <w:rFonts w:ascii="Times New Roman" w:hAnsi="Times New Roman"/>
          <w:sz w:val="24"/>
          <w:szCs w:val="24"/>
          <w:lang w:eastAsia="ru-RU"/>
        </w:rPr>
      </w:pPr>
      <w:r w:rsidRPr="00A60C9F">
        <w:rPr>
          <w:rFonts w:ascii="Times New Roman" w:hAnsi="Times New Roman"/>
          <w:sz w:val="24"/>
          <w:szCs w:val="24"/>
          <w:lang w:eastAsia="ru-RU"/>
        </w:rPr>
        <w:t>7.3. Гаранти</w:t>
      </w:r>
      <w:r>
        <w:rPr>
          <w:rFonts w:ascii="Times New Roman" w:hAnsi="Times New Roman"/>
          <w:sz w:val="24"/>
          <w:szCs w:val="24"/>
          <w:lang w:eastAsia="ru-RU"/>
        </w:rPr>
        <w:t>йный период на Товар, предоставляемый</w:t>
      </w:r>
      <w:r w:rsidRPr="00A60C9F">
        <w:rPr>
          <w:rFonts w:ascii="Times New Roman" w:hAnsi="Times New Roman"/>
          <w:sz w:val="24"/>
          <w:szCs w:val="24"/>
          <w:lang w:eastAsia="ru-RU"/>
        </w:rPr>
        <w:t xml:space="preserve"> </w:t>
      </w:r>
      <w:r>
        <w:rPr>
          <w:rFonts w:ascii="Times New Roman" w:hAnsi="Times New Roman"/>
          <w:sz w:val="24"/>
          <w:szCs w:val="24"/>
          <w:lang w:eastAsia="ru-RU"/>
        </w:rPr>
        <w:t>П</w:t>
      </w:r>
      <w:r w:rsidRPr="00A60C9F">
        <w:rPr>
          <w:rFonts w:ascii="Times New Roman" w:hAnsi="Times New Roman"/>
          <w:sz w:val="24"/>
          <w:szCs w:val="24"/>
          <w:lang w:eastAsia="ru-RU"/>
        </w:rPr>
        <w:t>оставщик</w:t>
      </w:r>
      <w:r>
        <w:rPr>
          <w:rFonts w:ascii="Times New Roman" w:hAnsi="Times New Roman"/>
          <w:sz w:val="24"/>
          <w:szCs w:val="24"/>
          <w:lang w:eastAsia="ru-RU"/>
        </w:rPr>
        <w:t>ом составляет</w:t>
      </w:r>
      <w:r w:rsidRPr="00A60C9F">
        <w:rPr>
          <w:rFonts w:ascii="Times New Roman" w:hAnsi="Times New Roman"/>
          <w:sz w:val="24"/>
          <w:szCs w:val="24"/>
          <w:lang w:eastAsia="ru-RU"/>
        </w:rPr>
        <w:t xml:space="preserve"> не менее 12 месяцев</w:t>
      </w:r>
      <w:r>
        <w:rPr>
          <w:rFonts w:ascii="Times New Roman" w:hAnsi="Times New Roman"/>
          <w:sz w:val="24"/>
          <w:szCs w:val="24"/>
          <w:lang w:eastAsia="ru-RU"/>
        </w:rPr>
        <w:t xml:space="preserve"> и </w:t>
      </w:r>
      <w:r w:rsidRPr="003D72EB">
        <w:rPr>
          <w:rFonts w:ascii="Times New Roman" w:hAnsi="Times New Roman"/>
          <w:sz w:val="24"/>
          <w:szCs w:val="24"/>
          <w:lang w:eastAsia="ru-RU"/>
        </w:rPr>
        <w:t xml:space="preserve">начинает исчисляться со дня подписания </w:t>
      </w:r>
      <w:r w:rsidRPr="00A6529F">
        <w:rPr>
          <w:rFonts w:ascii="Times New Roman" w:hAnsi="Times New Roman"/>
          <w:sz w:val="24"/>
          <w:szCs w:val="24"/>
          <w:lang w:eastAsia="ru-RU"/>
        </w:rPr>
        <w:t>Сторонами</w:t>
      </w:r>
      <w:r w:rsidRPr="003D72EB">
        <w:rPr>
          <w:rFonts w:ascii="Times New Roman" w:hAnsi="Times New Roman"/>
          <w:sz w:val="24"/>
          <w:szCs w:val="24"/>
          <w:lang w:eastAsia="ru-RU"/>
        </w:rPr>
        <w:t xml:space="preserve"> </w:t>
      </w:r>
      <w:r>
        <w:rPr>
          <w:rFonts w:ascii="Times New Roman" w:hAnsi="Times New Roman"/>
          <w:sz w:val="24"/>
          <w:szCs w:val="24"/>
          <w:lang w:eastAsia="ru-RU"/>
        </w:rPr>
        <w:t>документов о приемке Товара.</w:t>
      </w:r>
    </w:p>
    <w:p w:rsidR="00AB4F9D" w:rsidRPr="003D72EB" w:rsidRDefault="00AB4F9D" w:rsidP="00D43690">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r w:rsidRPr="003D72EB">
        <w:rPr>
          <w:rFonts w:ascii="Times New Roman" w:hAnsi="Times New Roman"/>
          <w:sz w:val="24"/>
          <w:szCs w:val="24"/>
          <w:lang w:eastAsia="ru-RU"/>
        </w:rPr>
        <w:t>.</w:t>
      </w:r>
      <w:r>
        <w:rPr>
          <w:rFonts w:ascii="Times New Roman" w:hAnsi="Times New Roman"/>
          <w:sz w:val="24"/>
          <w:szCs w:val="24"/>
          <w:lang w:eastAsia="ru-RU"/>
        </w:rPr>
        <w:t>4</w:t>
      </w:r>
      <w:r w:rsidRPr="003D72EB">
        <w:rPr>
          <w:rFonts w:ascii="Times New Roman" w:hAnsi="Times New Roman"/>
          <w:sz w:val="24"/>
          <w:szCs w:val="24"/>
          <w:lang w:eastAsia="ru-RU"/>
        </w:rPr>
        <w:t>. Неисправн</w:t>
      </w:r>
      <w:r>
        <w:rPr>
          <w:rFonts w:ascii="Times New Roman" w:hAnsi="Times New Roman"/>
          <w:sz w:val="24"/>
          <w:szCs w:val="24"/>
          <w:lang w:eastAsia="ru-RU"/>
        </w:rPr>
        <w:t>ый</w:t>
      </w:r>
      <w:r w:rsidRPr="003D72EB">
        <w:rPr>
          <w:rFonts w:ascii="Times New Roman" w:hAnsi="Times New Roman"/>
          <w:sz w:val="24"/>
          <w:szCs w:val="24"/>
          <w:lang w:eastAsia="ru-RU"/>
        </w:rPr>
        <w:t xml:space="preserve"> или </w:t>
      </w:r>
      <w:r>
        <w:rPr>
          <w:rFonts w:ascii="Times New Roman" w:hAnsi="Times New Roman"/>
          <w:sz w:val="24"/>
          <w:szCs w:val="24"/>
          <w:lang w:eastAsia="ru-RU"/>
        </w:rPr>
        <w:t xml:space="preserve">Товар с </w:t>
      </w:r>
      <w:r w:rsidRPr="003D72EB">
        <w:rPr>
          <w:rFonts w:ascii="Times New Roman" w:hAnsi="Times New Roman"/>
          <w:sz w:val="24"/>
          <w:szCs w:val="24"/>
          <w:lang w:eastAsia="ru-RU"/>
        </w:rPr>
        <w:t>дефект</w:t>
      </w:r>
      <w:r>
        <w:rPr>
          <w:rFonts w:ascii="Times New Roman" w:hAnsi="Times New Roman"/>
          <w:sz w:val="24"/>
          <w:szCs w:val="24"/>
          <w:lang w:eastAsia="ru-RU"/>
        </w:rPr>
        <w:t>ами</w:t>
      </w:r>
      <w:r w:rsidRPr="003D72EB">
        <w:rPr>
          <w:rFonts w:ascii="Times New Roman" w:hAnsi="Times New Roman"/>
          <w:sz w:val="24"/>
          <w:szCs w:val="24"/>
          <w:lang w:eastAsia="ru-RU"/>
        </w:rPr>
        <w:t xml:space="preserve"> будет возвращен Поставщику за его счет в сроки, согласованные </w:t>
      </w:r>
      <w:r>
        <w:rPr>
          <w:rFonts w:ascii="Times New Roman" w:hAnsi="Times New Roman"/>
          <w:sz w:val="24"/>
          <w:szCs w:val="24"/>
          <w:lang w:eastAsia="ru-RU"/>
        </w:rPr>
        <w:t>Покупателем</w:t>
      </w:r>
      <w:r w:rsidRPr="003D72EB">
        <w:rPr>
          <w:rFonts w:ascii="Times New Roman" w:hAnsi="Times New Roman"/>
          <w:sz w:val="24"/>
          <w:szCs w:val="24"/>
          <w:lang w:eastAsia="ru-RU"/>
        </w:rPr>
        <w:t xml:space="preserve"> и Поставщиком. В случае замены </w:t>
      </w:r>
      <w:r>
        <w:rPr>
          <w:rFonts w:ascii="Times New Roman" w:hAnsi="Times New Roman"/>
          <w:sz w:val="24"/>
          <w:szCs w:val="24"/>
          <w:lang w:eastAsia="ru-RU"/>
        </w:rPr>
        <w:t>Товара,</w:t>
      </w:r>
      <w:r w:rsidRPr="003D72EB">
        <w:rPr>
          <w:rFonts w:ascii="Times New Roman" w:hAnsi="Times New Roman"/>
          <w:sz w:val="24"/>
          <w:szCs w:val="24"/>
          <w:lang w:eastAsia="ru-RU"/>
        </w:rPr>
        <w:t xml:space="preserve"> гарантийный срок на данн</w:t>
      </w:r>
      <w:r>
        <w:rPr>
          <w:rFonts w:ascii="Times New Roman" w:hAnsi="Times New Roman"/>
          <w:sz w:val="24"/>
          <w:szCs w:val="24"/>
          <w:lang w:eastAsia="ru-RU"/>
        </w:rPr>
        <w:t>ый</w:t>
      </w:r>
      <w:r w:rsidRPr="003D72EB">
        <w:rPr>
          <w:rFonts w:ascii="Times New Roman" w:hAnsi="Times New Roman"/>
          <w:sz w:val="24"/>
          <w:szCs w:val="24"/>
          <w:lang w:eastAsia="ru-RU"/>
        </w:rPr>
        <w:t xml:space="preserve"> </w:t>
      </w:r>
      <w:r>
        <w:rPr>
          <w:rFonts w:ascii="Times New Roman" w:hAnsi="Times New Roman"/>
          <w:sz w:val="24"/>
          <w:szCs w:val="24"/>
          <w:lang w:eastAsia="ru-RU"/>
        </w:rPr>
        <w:t>Товар</w:t>
      </w:r>
      <w:r w:rsidRPr="003D72EB">
        <w:rPr>
          <w:rFonts w:ascii="Times New Roman" w:hAnsi="Times New Roman"/>
          <w:sz w:val="24"/>
          <w:szCs w:val="24"/>
          <w:lang w:eastAsia="ru-RU"/>
        </w:rPr>
        <w:t xml:space="preserve"> продлевается.</w:t>
      </w:r>
    </w:p>
    <w:p w:rsidR="00AB4F9D" w:rsidRDefault="00AB4F9D" w:rsidP="00467FEA">
      <w:pPr>
        <w:spacing w:after="0"/>
        <w:jc w:val="both"/>
        <w:rPr>
          <w:rFonts w:ascii="Times New Roman" w:hAnsi="Times New Roman"/>
          <w:sz w:val="24"/>
          <w:szCs w:val="24"/>
        </w:rPr>
      </w:pPr>
      <w:r>
        <w:rPr>
          <w:rFonts w:ascii="Times New Roman" w:hAnsi="Times New Roman"/>
          <w:sz w:val="24"/>
          <w:szCs w:val="24"/>
          <w:lang w:eastAsia="ru-RU"/>
        </w:rPr>
        <w:t>7</w:t>
      </w:r>
      <w:r w:rsidRPr="003D72EB">
        <w:rPr>
          <w:rFonts w:ascii="Times New Roman" w:hAnsi="Times New Roman"/>
          <w:sz w:val="24"/>
          <w:szCs w:val="24"/>
          <w:lang w:eastAsia="ru-RU"/>
        </w:rPr>
        <w:t>.</w:t>
      </w:r>
      <w:r>
        <w:rPr>
          <w:rFonts w:ascii="Times New Roman" w:hAnsi="Times New Roman"/>
          <w:sz w:val="24"/>
          <w:szCs w:val="24"/>
          <w:lang w:eastAsia="ru-RU"/>
        </w:rPr>
        <w:t>5</w:t>
      </w:r>
      <w:r w:rsidRPr="003D72EB">
        <w:rPr>
          <w:rFonts w:ascii="Times New Roman" w:hAnsi="Times New Roman"/>
          <w:sz w:val="24"/>
          <w:szCs w:val="24"/>
          <w:lang w:eastAsia="ru-RU"/>
        </w:rPr>
        <w:t>. Поставщик не несет гарантийной ответственности за не</w:t>
      </w:r>
      <w:r>
        <w:rPr>
          <w:rFonts w:ascii="Times New Roman" w:hAnsi="Times New Roman"/>
          <w:sz w:val="24"/>
          <w:szCs w:val="24"/>
          <w:lang w:eastAsia="ru-RU"/>
        </w:rPr>
        <w:t>достатки</w:t>
      </w:r>
      <w:r w:rsidRPr="003D72EB">
        <w:rPr>
          <w:rFonts w:ascii="Times New Roman" w:hAnsi="Times New Roman"/>
          <w:sz w:val="24"/>
          <w:szCs w:val="24"/>
          <w:lang w:eastAsia="ru-RU"/>
        </w:rPr>
        <w:t xml:space="preserve"> </w:t>
      </w:r>
      <w:r w:rsidRPr="003D72EB">
        <w:rPr>
          <w:rFonts w:ascii="Times New Roman" w:hAnsi="Times New Roman"/>
          <w:sz w:val="24"/>
          <w:szCs w:val="24"/>
          <w:lang w:eastAsia="ru-RU"/>
        </w:rPr>
        <w:br/>
      </w:r>
      <w:r>
        <w:rPr>
          <w:rFonts w:ascii="Times New Roman" w:hAnsi="Times New Roman"/>
          <w:sz w:val="24"/>
          <w:szCs w:val="24"/>
          <w:lang w:eastAsia="ru-RU"/>
        </w:rPr>
        <w:t>Товара</w:t>
      </w:r>
      <w:r w:rsidRPr="003D72EB">
        <w:rPr>
          <w:rFonts w:ascii="Times New Roman" w:hAnsi="Times New Roman"/>
          <w:sz w:val="24"/>
          <w:szCs w:val="24"/>
          <w:lang w:eastAsia="ru-RU"/>
        </w:rPr>
        <w:t>, если они произошли</w:t>
      </w:r>
      <w:r>
        <w:rPr>
          <w:rFonts w:ascii="Times New Roman" w:hAnsi="Times New Roman"/>
          <w:sz w:val="24"/>
          <w:szCs w:val="24"/>
          <w:lang w:eastAsia="ru-RU"/>
        </w:rPr>
        <w:t xml:space="preserve"> </w:t>
      </w:r>
      <w:r w:rsidRPr="00153DEF">
        <w:rPr>
          <w:rFonts w:ascii="Times New Roman" w:hAnsi="Times New Roman"/>
          <w:sz w:val="24"/>
          <w:szCs w:val="24"/>
        </w:rPr>
        <w:t>вследствие нарушения П</w:t>
      </w:r>
      <w:r>
        <w:rPr>
          <w:rFonts w:ascii="Times New Roman" w:hAnsi="Times New Roman"/>
          <w:sz w:val="24"/>
          <w:szCs w:val="24"/>
        </w:rPr>
        <w:t xml:space="preserve">окупателем правил эксплуатации </w:t>
      </w:r>
      <w:r w:rsidRPr="00153DEF">
        <w:rPr>
          <w:rFonts w:ascii="Times New Roman" w:hAnsi="Times New Roman"/>
          <w:sz w:val="24"/>
          <w:szCs w:val="24"/>
        </w:rPr>
        <w:t xml:space="preserve">или хранения </w:t>
      </w:r>
      <w:r>
        <w:rPr>
          <w:rFonts w:ascii="Times New Roman" w:hAnsi="Times New Roman"/>
          <w:sz w:val="24"/>
          <w:szCs w:val="24"/>
        </w:rPr>
        <w:t>Товара</w:t>
      </w:r>
      <w:r w:rsidRPr="00153DEF">
        <w:rPr>
          <w:rFonts w:ascii="Times New Roman" w:hAnsi="Times New Roman"/>
          <w:sz w:val="24"/>
          <w:szCs w:val="24"/>
        </w:rPr>
        <w:t xml:space="preserve">, действий третьих лиц либо непреодолимой силы. </w:t>
      </w:r>
    </w:p>
    <w:p w:rsidR="00AB4F9D" w:rsidRDefault="00AB4F9D" w:rsidP="00DF4902">
      <w:pPr>
        <w:widowControl w:val="0"/>
        <w:tabs>
          <w:tab w:val="left" w:pos="0"/>
        </w:tabs>
        <w:autoSpaceDE w:val="0"/>
        <w:autoSpaceDN w:val="0"/>
        <w:adjustRightInd w:val="0"/>
        <w:spacing w:after="0"/>
        <w:contextualSpacing/>
        <w:jc w:val="both"/>
        <w:rPr>
          <w:rFonts w:ascii="Times New Roman" w:hAnsi="Times New Roman"/>
          <w:bCs/>
          <w:noProof/>
          <w:sz w:val="24"/>
          <w:szCs w:val="24"/>
          <w:lang w:eastAsia="ru-RU"/>
        </w:rPr>
      </w:pPr>
      <w:r>
        <w:rPr>
          <w:rFonts w:ascii="Times New Roman" w:hAnsi="Times New Roman"/>
          <w:sz w:val="24"/>
          <w:szCs w:val="24"/>
        </w:rPr>
        <w:t xml:space="preserve"> </w:t>
      </w:r>
      <w:r w:rsidRPr="00E67249">
        <w:rPr>
          <w:rFonts w:ascii="Times New Roman" w:hAnsi="Times New Roman"/>
          <w:sz w:val="24"/>
          <w:szCs w:val="24"/>
        </w:rPr>
        <w:t xml:space="preserve">7.6. </w:t>
      </w:r>
      <w:r w:rsidRPr="00E67249">
        <w:rPr>
          <w:rFonts w:ascii="Times New Roman" w:hAnsi="Times New Roman"/>
          <w:bCs/>
          <w:sz w:val="24"/>
          <w:szCs w:val="24"/>
        </w:rPr>
        <w:t>В течение гарантийного периода дефекты, во</w:t>
      </w:r>
      <w:r>
        <w:rPr>
          <w:rFonts w:ascii="Times New Roman" w:hAnsi="Times New Roman"/>
          <w:bCs/>
          <w:sz w:val="24"/>
          <w:szCs w:val="24"/>
        </w:rPr>
        <w:t>зникшие не по вине Покупателя</w:t>
      </w:r>
      <w:r w:rsidRPr="00E67249">
        <w:rPr>
          <w:rFonts w:ascii="Times New Roman" w:hAnsi="Times New Roman"/>
          <w:bCs/>
          <w:sz w:val="24"/>
          <w:szCs w:val="24"/>
        </w:rPr>
        <w:t>, указанные в заявках-рекламациях, устраняются</w:t>
      </w:r>
      <w:r>
        <w:rPr>
          <w:rFonts w:ascii="Times New Roman" w:hAnsi="Times New Roman"/>
          <w:bCs/>
          <w:sz w:val="24"/>
          <w:szCs w:val="24"/>
        </w:rPr>
        <w:t xml:space="preserve"> за счет</w:t>
      </w:r>
      <w:r w:rsidRPr="00E67249">
        <w:rPr>
          <w:rFonts w:ascii="Times New Roman" w:hAnsi="Times New Roman"/>
          <w:bCs/>
          <w:sz w:val="24"/>
          <w:szCs w:val="24"/>
        </w:rPr>
        <w:t xml:space="preserve"> Поставщика</w:t>
      </w:r>
      <w:r>
        <w:rPr>
          <w:rFonts w:ascii="Times New Roman" w:hAnsi="Times New Roman"/>
          <w:bCs/>
          <w:sz w:val="24"/>
          <w:szCs w:val="24"/>
        </w:rPr>
        <w:t xml:space="preserve"> </w:t>
      </w:r>
      <w:r w:rsidRPr="003D72EB">
        <w:rPr>
          <w:rFonts w:ascii="Times New Roman" w:hAnsi="Times New Roman"/>
          <w:bCs/>
          <w:noProof/>
          <w:sz w:val="24"/>
          <w:szCs w:val="24"/>
          <w:lang w:eastAsia="ru-RU"/>
        </w:rPr>
        <w:t xml:space="preserve">в течение </w:t>
      </w:r>
      <w:r>
        <w:rPr>
          <w:rFonts w:ascii="Times New Roman" w:hAnsi="Times New Roman"/>
          <w:bCs/>
          <w:noProof/>
          <w:sz w:val="24"/>
          <w:szCs w:val="24"/>
          <w:lang w:eastAsia="ru-RU"/>
        </w:rPr>
        <w:t>1</w:t>
      </w:r>
      <w:r w:rsidRPr="003D72EB">
        <w:rPr>
          <w:rFonts w:ascii="Times New Roman" w:hAnsi="Times New Roman"/>
          <w:bCs/>
          <w:noProof/>
          <w:sz w:val="24"/>
          <w:szCs w:val="24"/>
          <w:lang w:eastAsia="ru-RU"/>
        </w:rPr>
        <w:t>0 (</w:t>
      </w:r>
      <w:r>
        <w:rPr>
          <w:rFonts w:ascii="Times New Roman" w:hAnsi="Times New Roman"/>
          <w:bCs/>
          <w:noProof/>
          <w:sz w:val="24"/>
          <w:szCs w:val="24"/>
          <w:lang w:eastAsia="ru-RU"/>
        </w:rPr>
        <w:t>деся</w:t>
      </w:r>
      <w:r w:rsidRPr="003D72EB">
        <w:rPr>
          <w:rFonts w:ascii="Times New Roman" w:hAnsi="Times New Roman"/>
          <w:bCs/>
          <w:noProof/>
          <w:sz w:val="24"/>
          <w:szCs w:val="24"/>
          <w:lang w:eastAsia="ru-RU"/>
        </w:rPr>
        <w:t xml:space="preserve">ти) </w:t>
      </w:r>
      <w:r>
        <w:rPr>
          <w:rFonts w:ascii="Times New Roman" w:hAnsi="Times New Roman"/>
          <w:bCs/>
          <w:noProof/>
          <w:sz w:val="24"/>
          <w:szCs w:val="24"/>
          <w:lang w:eastAsia="ru-RU"/>
        </w:rPr>
        <w:t xml:space="preserve">рабочих </w:t>
      </w:r>
      <w:r w:rsidRPr="003D72EB">
        <w:rPr>
          <w:rFonts w:ascii="Times New Roman" w:hAnsi="Times New Roman"/>
          <w:bCs/>
          <w:noProof/>
          <w:sz w:val="24"/>
          <w:szCs w:val="24"/>
          <w:lang w:eastAsia="ru-RU"/>
        </w:rPr>
        <w:t xml:space="preserve">дней с даты получения претензии от </w:t>
      </w:r>
      <w:r>
        <w:rPr>
          <w:rFonts w:ascii="Times New Roman" w:hAnsi="Times New Roman"/>
          <w:bCs/>
          <w:noProof/>
          <w:sz w:val="24"/>
          <w:szCs w:val="24"/>
          <w:lang w:eastAsia="ru-RU"/>
        </w:rPr>
        <w:t>Покупателя.</w:t>
      </w:r>
    </w:p>
    <w:p w:rsidR="00AB4F9D" w:rsidRDefault="00AB4F9D" w:rsidP="008067C6">
      <w:pPr>
        <w:numPr>
          <w:ilvl w:val="1"/>
          <w:numId w:val="0"/>
        </w:numPr>
        <w:tabs>
          <w:tab w:val="left" w:pos="360"/>
          <w:tab w:val="num" w:pos="1418"/>
        </w:tabs>
        <w:spacing w:after="0" w:line="240" w:lineRule="auto"/>
        <w:jc w:val="center"/>
        <w:rPr>
          <w:rFonts w:ascii="Times New Roman" w:hAnsi="Times New Roman"/>
          <w:b/>
          <w:color w:val="000000"/>
          <w:sz w:val="24"/>
          <w:szCs w:val="24"/>
          <w:lang w:eastAsia="ru-RU"/>
        </w:rPr>
      </w:pPr>
    </w:p>
    <w:p w:rsidR="00AB4F9D" w:rsidRDefault="00AB4F9D" w:rsidP="008067C6">
      <w:pPr>
        <w:numPr>
          <w:ilvl w:val="1"/>
          <w:numId w:val="0"/>
        </w:numPr>
        <w:tabs>
          <w:tab w:val="left" w:pos="360"/>
          <w:tab w:val="num" w:pos="1418"/>
        </w:tabs>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8</w:t>
      </w:r>
      <w:r w:rsidRPr="003D72EB">
        <w:rPr>
          <w:rFonts w:ascii="Times New Roman" w:hAnsi="Times New Roman"/>
          <w:b/>
          <w:color w:val="000000"/>
          <w:sz w:val="24"/>
          <w:szCs w:val="24"/>
          <w:lang w:eastAsia="ru-RU"/>
        </w:rPr>
        <w:t>. Исключительные права</w:t>
      </w:r>
    </w:p>
    <w:p w:rsidR="00AB4F9D" w:rsidRDefault="00AB4F9D" w:rsidP="008067C6">
      <w:pPr>
        <w:numPr>
          <w:ilvl w:val="1"/>
          <w:numId w:val="0"/>
        </w:numPr>
        <w:tabs>
          <w:tab w:val="left" w:pos="360"/>
          <w:tab w:val="num" w:pos="1418"/>
        </w:tabs>
        <w:spacing w:after="0" w:line="240" w:lineRule="auto"/>
        <w:jc w:val="center"/>
        <w:rPr>
          <w:rFonts w:ascii="Times New Roman" w:hAnsi="Times New Roman"/>
          <w:b/>
          <w:color w:val="000000"/>
          <w:sz w:val="24"/>
          <w:szCs w:val="24"/>
          <w:lang w:eastAsia="ru-RU"/>
        </w:rPr>
      </w:pPr>
    </w:p>
    <w:p w:rsidR="00AB4F9D" w:rsidRPr="003D72EB" w:rsidRDefault="00AB4F9D" w:rsidP="00D43690">
      <w:pPr>
        <w:numPr>
          <w:ilvl w:val="1"/>
          <w:numId w:val="0"/>
        </w:numPr>
        <w:tabs>
          <w:tab w:val="left" w:pos="360"/>
          <w:tab w:val="num" w:pos="1418"/>
        </w:tabs>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8</w:t>
      </w:r>
      <w:r w:rsidRPr="003D72EB">
        <w:rPr>
          <w:rFonts w:ascii="Times New Roman" w:hAnsi="Times New Roman"/>
          <w:color w:val="000000"/>
          <w:sz w:val="24"/>
          <w:szCs w:val="24"/>
          <w:lang w:eastAsia="ru-RU"/>
        </w:rPr>
        <w:t xml:space="preserve">.1. Поставщик гарантирует отсутствие нарушения исключительных прав третьих лиц, связанных с поставкой и использованием </w:t>
      </w:r>
      <w:r>
        <w:rPr>
          <w:rFonts w:ascii="Times New Roman" w:hAnsi="Times New Roman"/>
          <w:color w:val="000000"/>
          <w:sz w:val="24"/>
          <w:szCs w:val="24"/>
          <w:lang w:eastAsia="ru-RU"/>
        </w:rPr>
        <w:t>Товара</w:t>
      </w:r>
      <w:r w:rsidRPr="003D72EB">
        <w:rPr>
          <w:rFonts w:ascii="Times New Roman" w:hAnsi="Times New Roman"/>
          <w:color w:val="000000"/>
          <w:sz w:val="24"/>
          <w:szCs w:val="24"/>
          <w:lang w:eastAsia="ru-RU"/>
        </w:rPr>
        <w:t xml:space="preserve"> в рамках </w:t>
      </w:r>
      <w:r>
        <w:rPr>
          <w:rFonts w:ascii="Times New Roman" w:hAnsi="Times New Roman"/>
          <w:color w:val="000000"/>
          <w:sz w:val="24"/>
          <w:szCs w:val="24"/>
          <w:lang w:eastAsia="ru-RU"/>
        </w:rPr>
        <w:t>настоящего Договора</w:t>
      </w:r>
      <w:r w:rsidRPr="003D72EB">
        <w:rPr>
          <w:rFonts w:ascii="Times New Roman" w:hAnsi="Times New Roman"/>
          <w:color w:val="000000"/>
          <w:sz w:val="24"/>
          <w:szCs w:val="24"/>
          <w:lang w:eastAsia="ru-RU"/>
        </w:rPr>
        <w:t>.</w:t>
      </w:r>
    </w:p>
    <w:p w:rsidR="00AB4F9D" w:rsidRPr="003D72EB" w:rsidRDefault="00AB4F9D" w:rsidP="00D43690">
      <w:pPr>
        <w:numPr>
          <w:ilvl w:val="1"/>
          <w:numId w:val="0"/>
        </w:numPr>
        <w:tabs>
          <w:tab w:val="left" w:pos="360"/>
          <w:tab w:val="num" w:pos="1418"/>
        </w:tabs>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8</w:t>
      </w:r>
      <w:r w:rsidRPr="003D72EB">
        <w:rPr>
          <w:rFonts w:ascii="Times New Roman" w:hAnsi="Times New Roman"/>
          <w:color w:val="000000"/>
          <w:sz w:val="24"/>
          <w:szCs w:val="24"/>
          <w:lang w:eastAsia="ru-RU"/>
        </w:rPr>
        <w:t xml:space="preserve">.2. Все убытки, понесенные </w:t>
      </w:r>
      <w:r>
        <w:rPr>
          <w:rFonts w:ascii="Times New Roman" w:hAnsi="Times New Roman"/>
          <w:color w:val="000000"/>
          <w:sz w:val="24"/>
          <w:szCs w:val="24"/>
          <w:lang w:eastAsia="ru-RU"/>
        </w:rPr>
        <w:t>Покупателем</w:t>
      </w:r>
      <w:r w:rsidRPr="003D72EB">
        <w:rPr>
          <w:rFonts w:ascii="Times New Roman" w:hAnsi="Times New Roman"/>
          <w:color w:val="000000"/>
          <w:sz w:val="24"/>
          <w:szCs w:val="24"/>
          <w:lang w:eastAsia="ru-RU"/>
        </w:rPr>
        <w:t xml:space="preserve"> при нарушении исключительных прав третьих лиц при использовании </w:t>
      </w:r>
      <w:r>
        <w:rPr>
          <w:rFonts w:ascii="Times New Roman" w:hAnsi="Times New Roman"/>
          <w:color w:val="000000"/>
          <w:sz w:val="24"/>
          <w:szCs w:val="24"/>
          <w:lang w:eastAsia="ru-RU"/>
        </w:rPr>
        <w:t>Товара</w:t>
      </w:r>
      <w:r w:rsidRPr="003D72EB">
        <w:rPr>
          <w:rFonts w:ascii="Times New Roman" w:hAnsi="Times New Roman"/>
          <w:color w:val="000000"/>
          <w:sz w:val="24"/>
          <w:szCs w:val="24"/>
          <w:lang w:eastAsia="ru-RU"/>
        </w:rPr>
        <w:t>, включая судебные расходы и материальный ущерб, возмещаются Поставщиком.</w:t>
      </w:r>
    </w:p>
    <w:p w:rsidR="00AB4F9D" w:rsidRDefault="00AB4F9D" w:rsidP="00404568">
      <w:pPr>
        <w:spacing w:after="0" w:line="240" w:lineRule="auto"/>
        <w:ind w:firstLine="709"/>
        <w:jc w:val="center"/>
        <w:rPr>
          <w:rFonts w:ascii="Times New Roman" w:hAnsi="Times New Roman"/>
          <w:b/>
          <w:sz w:val="24"/>
          <w:szCs w:val="24"/>
          <w:vertAlign w:val="superscript"/>
          <w:lang w:eastAsia="ru-RU"/>
        </w:rPr>
      </w:pPr>
    </w:p>
    <w:p w:rsidR="00AB4F9D" w:rsidRDefault="00AB4F9D" w:rsidP="00404568">
      <w:pPr>
        <w:spacing w:after="0" w:line="240" w:lineRule="auto"/>
        <w:ind w:firstLine="709"/>
        <w:jc w:val="center"/>
        <w:rPr>
          <w:rFonts w:ascii="Times New Roman" w:hAnsi="Times New Roman"/>
          <w:b/>
          <w:sz w:val="24"/>
          <w:szCs w:val="24"/>
          <w:vertAlign w:val="superscript"/>
          <w:lang w:eastAsia="ru-RU"/>
        </w:rPr>
      </w:pPr>
    </w:p>
    <w:p w:rsidR="00AB4F9D" w:rsidRPr="003D72EB" w:rsidRDefault="00AB4F9D" w:rsidP="00404568">
      <w:pPr>
        <w:spacing w:after="0" w:line="240" w:lineRule="auto"/>
        <w:ind w:firstLine="709"/>
        <w:jc w:val="center"/>
        <w:rPr>
          <w:rFonts w:ascii="Times New Roman" w:hAnsi="Times New Roman"/>
          <w:b/>
          <w:sz w:val="24"/>
          <w:szCs w:val="24"/>
          <w:vertAlign w:val="superscript"/>
          <w:lang w:eastAsia="ru-RU"/>
        </w:rPr>
      </w:pPr>
    </w:p>
    <w:p w:rsidR="00AB4F9D" w:rsidRDefault="00AB4F9D" w:rsidP="00404568">
      <w:pPr>
        <w:spacing w:after="0" w:line="240" w:lineRule="auto"/>
        <w:ind w:firstLine="708"/>
        <w:jc w:val="center"/>
        <w:rPr>
          <w:rFonts w:ascii="Times New Roman" w:hAnsi="Times New Roman"/>
          <w:b/>
          <w:sz w:val="24"/>
          <w:szCs w:val="24"/>
          <w:lang w:eastAsia="ru-RU"/>
        </w:rPr>
      </w:pPr>
      <w:r>
        <w:rPr>
          <w:rFonts w:ascii="Times New Roman" w:hAnsi="Times New Roman"/>
          <w:b/>
          <w:sz w:val="24"/>
          <w:szCs w:val="24"/>
          <w:lang w:eastAsia="ru-RU"/>
        </w:rPr>
        <w:t>9</w:t>
      </w:r>
      <w:r w:rsidRPr="003D72EB">
        <w:rPr>
          <w:rFonts w:ascii="Times New Roman" w:hAnsi="Times New Roman"/>
          <w:b/>
          <w:sz w:val="24"/>
          <w:szCs w:val="24"/>
          <w:lang w:eastAsia="ru-RU"/>
        </w:rPr>
        <w:t>. Ответственность Сторон</w:t>
      </w:r>
    </w:p>
    <w:p w:rsidR="00AB4F9D" w:rsidRDefault="00AB4F9D" w:rsidP="00404568">
      <w:pPr>
        <w:spacing w:after="0" w:line="240" w:lineRule="auto"/>
        <w:ind w:firstLine="708"/>
        <w:jc w:val="center"/>
        <w:rPr>
          <w:rFonts w:ascii="Times New Roman" w:hAnsi="Times New Roman"/>
          <w:b/>
          <w:sz w:val="24"/>
          <w:szCs w:val="24"/>
          <w:lang w:eastAsia="ru-RU"/>
        </w:rPr>
      </w:pPr>
    </w:p>
    <w:p w:rsidR="00AB4F9D" w:rsidRPr="003F442E" w:rsidRDefault="00AB4F9D" w:rsidP="003F442E">
      <w:pPr>
        <w:pStyle w:val="LBGovstyle2"/>
        <w:numPr>
          <w:ilvl w:val="0"/>
          <w:numId w:val="0"/>
        </w:numPr>
        <w:rPr>
          <w:szCs w:val="24"/>
          <w:lang w:val="ru-RU"/>
        </w:rPr>
      </w:pPr>
      <w:r>
        <w:rPr>
          <w:szCs w:val="24"/>
          <w:lang w:val="ru-RU"/>
        </w:rPr>
        <w:t xml:space="preserve"> 9</w:t>
      </w:r>
      <w:r w:rsidRPr="003F442E">
        <w:rPr>
          <w:szCs w:val="24"/>
          <w:lang w:val="ru-RU"/>
        </w:rPr>
        <w:t xml:space="preserve">.1. За неисполнение или ненадлежащее исполнение обязательств по настоящему </w:t>
      </w:r>
      <w:fldSimple w:instr="ref LBVARIABLE \id &quot;73546&quot; \* MERGEFORMAT " w:fldLock="1">
        <w:r w:rsidRPr="003F442E">
          <w:rPr>
            <w:szCs w:val="24"/>
            <w:lang w:val="ru-RU"/>
          </w:rPr>
          <w:t>Договору</w:t>
        </w:r>
      </w:fldSimple>
      <w:r w:rsidRPr="003F442E">
        <w:rPr>
          <w:szCs w:val="24"/>
          <w:lang w:val="ru-RU"/>
        </w:rPr>
        <w:t xml:space="preserve"> Стороны несут ответственность в соответствии с положениями настоящего </w:t>
      </w:r>
      <w:fldSimple w:instr="ref LBVARIABLE \id &quot;73546&quot; \* MERGEFORMAT " w:fldLock="1">
        <w:r w:rsidRPr="003F442E">
          <w:rPr>
            <w:szCs w:val="24"/>
            <w:lang w:val="ru-RU"/>
          </w:rPr>
          <w:t>Договора</w:t>
        </w:r>
      </w:fldSimple>
      <w:r w:rsidRPr="003F442E">
        <w:rPr>
          <w:szCs w:val="24"/>
          <w:lang w:val="ru-RU"/>
        </w:rPr>
        <w:t xml:space="preserve">, а в части, не урегулированной настоящим </w:t>
      </w:r>
      <w:fldSimple w:instr="ref LBVARIABLE \id &quot;73546&quot; \* MERGEFORMAT " w:fldLock="1">
        <w:r w:rsidRPr="003F442E">
          <w:rPr>
            <w:szCs w:val="24"/>
            <w:lang w:val="ru-RU"/>
          </w:rPr>
          <w:t>Договором</w:t>
        </w:r>
      </w:fldSimple>
      <w:r w:rsidRPr="003F442E">
        <w:rPr>
          <w:szCs w:val="24"/>
          <w:lang w:val="ru-RU"/>
        </w:rPr>
        <w:t>, – в соответствии с законодательством Российской Федерации.</w:t>
      </w:r>
    </w:p>
    <w:p w:rsidR="00AB4F9D" w:rsidRPr="003F442E" w:rsidRDefault="00AB4F9D" w:rsidP="00D43690">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9</w:t>
      </w:r>
      <w:r w:rsidRPr="003F442E">
        <w:rPr>
          <w:rFonts w:ascii="Times New Roman" w:hAnsi="Times New Roman"/>
          <w:sz w:val="24"/>
          <w:szCs w:val="24"/>
        </w:rPr>
        <w:t>.2.  За каждый факт неисполнения или ненадлежащего исполнения Покупателем своих обязательств, предусмотренных Договором, за исключением просрочки исполнения обязательств, предусмотренных Договором, Поставщик вправе требовать от Покупателя уплаты штрафа, устанавливаемого в виде суммы, равной 1% от цены Договора.</w:t>
      </w:r>
    </w:p>
    <w:p w:rsidR="00AB4F9D" w:rsidRPr="003F442E" w:rsidRDefault="00AB4F9D" w:rsidP="00D43690">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9</w:t>
      </w:r>
      <w:r w:rsidRPr="003F442E">
        <w:rPr>
          <w:rFonts w:ascii="Times New Roman" w:hAnsi="Times New Roman"/>
          <w:sz w:val="24"/>
          <w:szCs w:val="24"/>
        </w:rPr>
        <w:t xml:space="preserve">.3. В случае просрочки исполнения Покупателем обязательств, предусмотренных Договором, Поставщик вправе требовать от Покупателя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B4F9D" w:rsidRPr="003F442E" w:rsidRDefault="00AB4F9D" w:rsidP="00D43690">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9</w:t>
      </w:r>
      <w:r w:rsidRPr="003F442E">
        <w:rPr>
          <w:rFonts w:ascii="Times New Roman" w:hAnsi="Times New Roman"/>
          <w:sz w:val="24"/>
          <w:szCs w:val="24"/>
        </w:rPr>
        <w:t>.4. За каждый факт неисполнения или ненадлежащего исполнения Поставщиком своих обязательств, предусмотренных Договором, за исключением просрочки исполнения обязательств, предусмотренных Договором, Покупатель вправе требовать от Поставщика уплаты штрафа, устанавливаемого в виде суммы, равной 1% от цены Договора.</w:t>
      </w:r>
    </w:p>
    <w:p w:rsidR="00AB4F9D" w:rsidRPr="003F442E" w:rsidRDefault="00AB4F9D" w:rsidP="00D43690">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9</w:t>
      </w:r>
      <w:r w:rsidRPr="003F442E">
        <w:rPr>
          <w:rFonts w:ascii="Times New Roman" w:hAnsi="Times New Roman"/>
          <w:sz w:val="24"/>
          <w:szCs w:val="24"/>
        </w:rPr>
        <w:t xml:space="preserve">.5. В случае просрочки исполнения Поставщиком обязательств, предусмотренных Договором, Покупатель вправе требовать от Поставщика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суммы не поставленного </w:t>
      </w:r>
      <w:r>
        <w:rPr>
          <w:rFonts w:ascii="Times New Roman" w:hAnsi="Times New Roman"/>
          <w:sz w:val="24"/>
          <w:szCs w:val="24"/>
        </w:rPr>
        <w:t>Товара</w:t>
      </w:r>
      <w:r w:rsidRPr="003F442E">
        <w:rPr>
          <w:rFonts w:ascii="Times New Roman" w:hAnsi="Times New Roman"/>
          <w:sz w:val="24"/>
          <w:szCs w:val="24"/>
        </w:rPr>
        <w:t xml:space="preserve">, что не освобождает Поставщика от исполнения своих обязательств по Договору. </w:t>
      </w:r>
    </w:p>
    <w:p w:rsidR="00AB4F9D" w:rsidRPr="003F442E" w:rsidRDefault="00AB4F9D" w:rsidP="00D43690">
      <w:pPr>
        <w:spacing w:after="0"/>
        <w:jc w:val="both"/>
        <w:rPr>
          <w:rFonts w:ascii="Times New Roman" w:hAnsi="Times New Roman"/>
          <w:sz w:val="24"/>
          <w:szCs w:val="24"/>
        </w:rPr>
      </w:pPr>
      <w:r>
        <w:rPr>
          <w:rFonts w:ascii="Times New Roman" w:hAnsi="Times New Roman"/>
          <w:sz w:val="24"/>
          <w:szCs w:val="24"/>
        </w:rPr>
        <w:t>9</w:t>
      </w:r>
      <w:r w:rsidRPr="003F442E">
        <w:rPr>
          <w:rFonts w:ascii="Times New Roman" w:hAnsi="Times New Roman"/>
          <w:sz w:val="24"/>
          <w:szCs w:val="24"/>
        </w:rPr>
        <w:t xml:space="preserve">.6.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w:t>
      </w:r>
      <w:r>
        <w:rPr>
          <w:rFonts w:ascii="Times New Roman" w:hAnsi="Times New Roman"/>
          <w:sz w:val="24"/>
          <w:szCs w:val="24"/>
        </w:rPr>
        <w:t>С</w:t>
      </w:r>
      <w:r w:rsidRPr="003F442E">
        <w:rPr>
          <w:rFonts w:ascii="Times New Roman" w:hAnsi="Times New Roman"/>
          <w:sz w:val="24"/>
          <w:szCs w:val="24"/>
        </w:rPr>
        <w:t>тороны.</w:t>
      </w:r>
    </w:p>
    <w:p w:rsidR="00AB4F9D" w:rsidRPr="003F442E" w:rsidRDefault="00AB4F9D" w:rsidP="00D43690">
      <w:pPr>
        <w:spacing w:after="0"/>
        <w:jc w:val="both"/>
        <w:rPr>
          <w:rFonts w:ascii="Times New Roman" w:hAnsi="Times New Roman"/>
          <w:sz w:val="24"/>
          <w:szCs w:val="24"/>
        </w:rPr>
      </w:pPr>
      <w:r>
        <w:rPr>
          <w:rFonts w:ascii="Times New Roman" w:hAnsi="Times New Roman"/>
          <w:sz w:val="24"/>
          <w:szCs w:val="24"/>
        </w:rPr>
        <w:t>9</w:t>
      </w:r>
      <w:r w:rsidRPr="003F442E">
        <w:rPr>
          <w:rFonts w:ascii="Times New Roman" w:hAnsi="Times New Roman"/>
          <w:sz w:val="24"/>
          <w:szCs w:val="24"/>
        </w:rPr>
        <w:t>.7. Общая сумма начисленных штрафов за неисполнение или ненадлежащее исполнение Стороной своих обязательств</w:t>
      </w:r>
      <w:r>
        <w:rPr>
          <w:rFonts w:ascii="Times New Roman" w:hAnsi="Times New Roman"/>
          <w:sz w:val="24"/>
          <w:szCs w:val="24"/>
        </w:rPr>
        <w:t>,</w:t>
      </w:r>
      <w:r w:rsidRPr="003F442E">
        <w:rPr>
          <w:rFonts w:ascii="Times New Roman" w:hAnsi="Times New Roman"/>
          <w:sz w:val="24"/>
          <w:szCs w:val="24"/>
        </w:rPr>
        <w:t xml:space="preserve"> предусмотренных настоящим Договором, не может превышать цену Договора.</w:t>
      </w:r>
    </w:p>
    <w:p w:rsidR="00AB4F9D" w:rsidRDefault="00AB4F9D" w:rsidP="00D43690">
      <w:pPr>
        <w:jc w:val="both"/>
        <w:rPr>
          <w:rFonts w:ascii="Times New Roman" w:hAnsi="Times New Roman"/>
          <w:sz w:val="24"/>
          <w:szCs w:val="24"/>
        </w:rPr>
      </w:pPr>
      <w:r>
        <w:rPr>
          <w:rFonts w:ascii="Times New Roman" w:hAnsi="Times New Roman"/>
          <w:sz w:val="24"/>
          <w:szCs w:val="24"/>
        </w:rPr>
        <w:t>9</w:t>
      </w:r>
      <w:r w:rsidRPr="003F442E">
        <w:rPr>
          <w:rFonts w:ascii="Times New Roman" w:hAnsi="Times New Roman"/>
          <w:sz w:val="24"/>
          <w:szCs w:val="24"/>
        </w:rPr>
        <w:t>.8. Покупатель</w:t>
      </w:r>
      <w:r w:rsidRPr="003F442E">
        <w:rPr>
          <w:rFonts w:ascii="Times New Roman" w:hAnsi="Times New Roman"/>
          <w:bCs/>
          <w:sz w:val="24"/>
          <w:szCs w:val="24"/>
        </w:rPr>
        <w:t xml:space="preserve"> вправе произвести оплату поставленного </w:t>
      </w:r>
      <w:r>
        <w:rPr>
          <w:rFonts w:ascii="Times New Roman" w:hAnsi="Times New Roman"/>
          <w:bCs/>
          <w:sz w:val="24"/>
          <w:szCs w:val="24"/>
        </w:rPr>
        <w:t>Товара</w:t>
      </w:r>
      <w:r w:rsidRPr="003F442E">
        <w:rPr>
          <w:rFonts w:ascii="Times New Roman" w:hAnsi="Times New Roman"/>
          <w:bCs/>
          <w:sz w:val="24"/>
          <w:szCs w:val="24"/>
        </w:rPr>
        <w:t xml:space="preserve"> за вычетом суммы </w:t>
      </w:r>
      <w:r w:rsidRPr="003F442E">
        <w:rPr>
          <w:rFonts w:ascii="Times New Roman" w:hAnsi="Times New Roman"/>
          <w:sz w:val="24"/>
          <w:szCs w:val="24"/>
        </w:rPr>
        <w:t>неустойки (штрафа, пени)</w:t>
      </w:r>
      <w:r w:rsidRPr="003F442E">
        <w:rPr>
          <w:rFonts w:ascii="Times New Roman" w:hAnsi="Times New Roman"/>
          <w:bCs/>
          <w:sz w:val="24"/>
          <w:szCs w:val="24"/>
        </w:rPr>
        <w:t xml:space="preserve">, указанных в п. </w:t>
      </w:r>
      <w:r>
        <w:rPr>
          <w:rFonts w:ascii="Times New Roman" w:hAnsi="Times New Roman"/>
          <w:bCs/>
          <w:sz w:val="24"/>
          <w:szCs w:val="24"/>
        </w:rPr>
        <w:t>9</w:t>
      </w:r>
      <w:r w:rsidRPr="003F442E">
        <w:rPr>
          <w:rFonts w:ascii="Times New Roman" w:hAnsi="Times New Roman"/>
          <w:bCs/>
          <w:sz w:val="24"/>
          <w:szCs w:val="24"/>
        </w:rPr>
        <w:t xml:space="preserve">.4, п. </w:t>
      </w:r>
      <w:r>
        <w:rPr>
          <w:rFonts w:ascii="Times New Roman" w:hAnsi="Times New Roman"/>
          <w:bCs/>
          <w:sz w:val="24"/>
          <w:szCs w:val="24"/>
        </w:rPr>
        <w:t>9</w:t>
      </w:r>
      <w:r w:rsidRPr="003F442E">
        <w:rPr>
          <w:rFonts w:ascii="Times New Roman" w:hAnsi="Times New Roman"/>
          <w:bCs/>
          <w:sz w:val="24"/>
          <w:szCs w:val="24"/>
        </w:rPr>
        <w:t xml:space="preserve">.5. настоящего </w:t>
      </w:r>
      <w:r w:rsidRPr="003F442E">
        <w:rPr>
          <w:rFonts w:ascii="Times New Roman" w:hAnsi="Times New Roman"/>
          <w:sz w:val="24"/>
          <w:szCs w:val="24"/>
        </w:rPr>
        <w:t>Договора</w:t>
      </w:r>
      <w:r w:rsidRPr="003F442E">
        <w:rPr>
          <w:rFonts w:ascii="Times New Roman" w:hAnsi="Times New Roman"/>
          <w:bCs/>
          <w:sz w:val="24"/>
          <w:szCs w:val="24"/>
        </w:rPr>
        <w:t xml:space="preserve"> (</w:t>
      </w:r>
      <w:r w:rsidRPr="003F442E">
        <w:rPr>
          <w:rFonts w:ascii="Times New Roman" w:hAnsi="Times New Roman"/>
          <w:sz w:val="24"/>
          <w:szCs w:val="24"/>
        </w:rPr>
        <w:t>зачет встречного однородного требования в соответствии со статьей 410 Гражданского кодекса Р</w:t>
      </w:r>
      <w:r>
        <w:rPr>
          <w:rFonts w:ascii="Times New Roman" w:hAnsi="Times New Roman"/>
          <w:sz w:val="24"/>
          <w:szCs w:val="24"/>
        </w:rPr>
        <w:t xml:space="preserve">оссийской </w:t>
      </w:r>
      <w:r w:rsidRPr="003F442E">
        <w:rPr>
          <w:rFonts w:ascii="Times New Roman" w:hAnsi="Times New Roman"/>
          <w:sz w:val="24"/>
          <w:szCs w:val="24"/>
        </w:rPr>
        <w:t>Ф</w:t>
      </w:r>
      <w:r>
        <w:rPr>
          <w:rFonts w:ascii="Times New Roman" w:hAnsi="Times New Roman"/>
          <w:sz w:val="24"/>
          <w:szCs w:val="24"/>
        </w:rPr>
        <w:t>едерации</w:t>
      </w:r>
      <w:r w:rsidRPr="003F442E">
        <w:rPr>
          <w:rFonts w:ascii="Times New Roman" w:hAnsi="Times New Roman"/>
          <w:sz w:val="24"/>
          <w:szCs w:val="24"/>
        </w:rPr>
        <w:t xml:space="preserve">). </w:t>
      </w:r>
    </w:p>
    <w:p w:rsidR="00AB4F9D" w:rsidRPr="009C4C79" w:rsidRDefault="00AB4F9D" w:rsidP="00025F80">
      <w:pPr>
        <w:pStyle w:val="NormalWeb"/>
        <w:widowControl w:val="0"/>
        <w:numPr>
          <w:ilvl w:val="0"/>
          <w:numId w:val="5"/>
        </w:numPr>
        <w:tabs>
          <w:tab w:val="left" w:pos="284"/>
          <w:tab w:val="left" w:pos="1134"/>
        </w:tabs>
        <w:spacing w:before="0" w:beforeAutospacing="0" w:after="0" w:afterAutospacing="0"/>
        <w:jc w:val="center"/>
      </w:pPr>
      <w:r w:rsidRPr="009C4C79">
        <w:rPr>
          <w:b/>
          <w:bCs/>
          <w:snapToGrid w:val="0"/>
        </w:rPr>
        <w:t>Порядок изменения и расторжения Договора</w:t>
      </w:r>
    </w:p>
    <w:p w:rsidR="00AB4F9D" w:rsidRPr="00D43690" w:rsidRDefault="00AB4F9D" w:rsidP="00E2641A">
      <w:pPr>
        <w:pStyle w:val="NormalWeb"/>
        <w:widowControl w:val="0"/>
        <w:tabs>
          <w:tab w:val="left" w:pos="284"/>
          <w:tab w:val="left" w:pos="1134"/>
        </w:tabs>
        <w:spacing w:before="0" w:beforeAutospacing="0" w:after="0" w:afterAutospacing="0"/>
        <w:ind w:left="360"/>
        <w:rPr>
          <w:highlight w:val="green"/>
        </w:rPr>
      </w:pPr>
    </w:p>
    <w:p w:rsidR="00AB4F9D" w:rsidRPr="00025F80" w:rsidRDefault="00AB4F9D" w:rsidP="00467FEA">
      <w:pPr>
        <w:tabs>
          <w:tab w:val="left" w:pos="851"/>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10</w:t>
      </w:r>
      <w:r w:rsidRPr="00025F80">
        <w:rPr>
          <w:rFonts w:ascii="Times New Roman" w:hAnsi="Times New Roman"/>
          <w:color w:val="000000"/>
          <w:sz w:val="24"/>
          <w:szCs w:val="24"/>
        </w:rPr>
        <w:t>.1.</w:t>
      </w:r>
      <w:r w:rsidRPr="00025F80">
        <w:rPr>
          <w:rFonts w:ascii="Times New Roman" w:hAnsi="Times New Roman"/>
          <w:sz w:val="24"/>
          <w:szCs w:val="24"/>
        </w:rPr>
        <w:t xml:space="preserve">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AB4F9D" w:rsidRPr="00025F80" w:rsidRDefault="00AB4F9D" w:rsidP="00467FEA">
      <w:pPr>
        <w:spacing w:after="0" w:line="240" w:lineRule="auto"/>
        <w:jc w:val="both"/>
        <w:rPr>
          <w:rFonts w:ascii="Times New Roman" w:hAnsi="Times New Roman"/>
          <w:sz w:val="24"/>
          <w:szCs w:val="24"/>
        </w:rPr>
      </w:pPr>
      <w:r>
        <w:rPr>
          <w:rFonts w:ascii="Times New Roman" w:hAnsi="Times New Roman"/>
          <w:sz w:val="24"/>
          <w:szCs w:val="24"/>
        </w:rPr>
        <w:t>10</w:t>
      </w:r>
      <w:r w:rsidRPr="00025F80">
        <w:rPr>
          <w:rFonts w:ascii="Times New Roman" w:hAnsi="Times New Roman"/>
          <w:sz w:val="24"/>
          <w:szCs w:val="24"/>
        </w:rPr>
        <w:t>.2. 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rsidR="00AB4F9D" w:rsidRPr="00025F80" w:rsidRDefault="00AB4F9D" w:rsidP="00D43690">
      <w:pPr>
        <w:widowControl w:val="0"/>
        <w:autoSpaceDE w:val="0"/>
        <w:autoSpaceDN w:val="0"/>
        <w:adjustRightInd w:val="0"/>
        <w:contextualSpacing/>
        <w:jc w:val="both"/>
        <w:outlineLvl w:val="0"/>
        <w:rPr>
          <w:rFonts w:ascii="Times New Roman" w:hAnsi="Times New Roman"/>
          <w:sz w:val="24"/>
          <w:szCs w:val="24"/>
        </w:rPr>
      </w:pPr>
      <w:r>
        <w:rPr>
          <w:rFonts w:ascii="Times New Roman" w:hAnsi="Times New Roman"/>
          <w:sz w:val="24"/>
          <w:szCs w:val="24"/>
        </w:rPr>
        <w:t>10</w:t>
      </w:r>
      <w:r w:rsidRPr="00025F80">
        <w:rPr>
          <w:rFonts w:ascii="Times New Roman" w:hAnsi="Times New Roman"/>
          <w:sz w:val="24"/>
          <w:szCs w:val="24"/>
        </w:rPr>
        <w:t>.3. Изменение существенных условий Договора при его исполнении не допускается.</w:t>
      </w:r>
    </w:p>
    <w:p w:rsidR="00AB4F9D" w:rsidRPr="00025F80" w:rsidRDefault="00AB4F9D" w:rsidP="00D43690">
      <w:pPr>
        <w:widowControl w:val="0"/>
        <w:autoSpaceDE w:val="0"/>
        <w:autoSpaceDN w:val="0"/>
        <w:adjustRightInd w:val="0"/>
        <w:contextualSpacing/>
        <w:jc w:val="both"/>
        <w:outlineLvl w:val="0"/>
        <w:rPr>
          <w:rFonts w:ascii="Times New Roman" w:hAnsi="Times New Roman"/>
          <w:sz w:val="24"/>
          <w:szCs w:val="24"/>
        </w:rPr>
      </w:pPr>
      <w:r>
        <w:rPr>
          <w:rFonts w:ascii="Times New Roman" w:hAnsi="Times New Roman"/>
          <w:sz w:val="24"/>
          <w:szCs w:val="24"/>
        </w:rPr>
        <w:t>10</w:t>
      </w:r>
      <w:r w:rsidRPr="00025F80">
        <w:rPr>
          <w:rFonts w:ascii="Times New Roman" w:hAnsi="Times New Roman"/>
          <w:sz w:val="24"/>
          <w:szCs w:val="24"/>
        </w:rPr>
        <w:t xml:space="preserve">.4. При исполнении Договора не допускается перемена </w:t>
      </w:r>
      <w:r>
        <w:rPr>
          <w:rFonts w:ascii="Times New Roman" w:hAnsi="Times New Roman"/>
          <w:sz w:val="24"/>
          <w:szCs w:val="24"/>
        </w:rPr>
        <w:t>Поставщика</w:t>
      </w:r>
      <w:r w:rsidRPr="00025F80">
        <w:rPr>
          <w:rFonts w:ascii="Times New Roman" w:hAnsi="Times New Roman"/>
          <w:sz w:val="24"/>
          <w:szCs w:val="24"/>
        </w:rPr>
        <w:t xml:space="preserve">, за исключением случая, если новый </w:t>
      </w:r>
      <w:r>
        <w:rPr>
          <w:rFonts w:ascii="Times New Roman" w:hAnsi="Times New Roman"/>
          <w:sz w:val="24"/>
          <w:szCs w:val="24"/>
        </w:rPr>
        <w:t>Поставщик</w:t>
      </w:r>
      <w:r w:rsidRPr="00025F80">
        <w:rPr>
          <w:rFonts w:ascii="Times New Roman" w:hAnsi="Times New Roman"/>
          <w:sz w:val="24"/>
          <w:szCs w:val="24"/>
        </w:rPr>
        <w:t xml:space="preserve"> является правопреемником </w:t>
      </w:r>
      <w:r>
        <w:rPr>
          <w:rFonts w:ascii="Times New Roman" w:hAnsi="Times New Roman"/>
          <w:sz w:val="24"/>
          <w:szCs w:val="24"/>
        </w:rPr>
        <w:t xml:space="preserve">Поставщика </w:t>
      </w:r>
      <w:r w:rsidRPr="00025F80">
        <w:rPr>
          <w:rFonts w:ascii="Times New Roman" w:hAnsi="Times New Roman"/>
          <w:sz w:val="24"/>
          <w:szCs w:val="24"/>
        </w:rPr>
        <w:t>по такому Договору вследствие реорганизации юридического лица в форме преобразования, слияния или присоединения.</w:t>
      </w:r>
    </w:p>
    <w:p w:rsidR="00AB4F9D" w:rsidRDefault="00AB4F9D" w:rsidP="00025F80">
      <w:pPr>
        <w:pStyle w:val="NormalWeb"/>
        <w:widowControl w:val="0"/>
        <w:tabs>
          <w:tab w:val="left" w:pos="284"/>
          <w:tab w:val="left" w:pos="1134"/>
        </w:tabs>
        <w:spacing w:before="120" w:beforeAutospacing="0" w:after="0" w:afterAutospacing="0"/>
        <w:ind w:left="720"/>
        <w:jc w:val="center"/>
        <w:rPr>
          <w:b/>
          <w:bCs/>
          <w:snapToGrid w:val="0"/>
        </w:rPr>
      </w:pPr>
      <w:r>
        <w:rPr>
          <w:b/>
          <w:bCs/>
          <w:snapToGrid w:val="0"/>
        </w:rPr>
        <w:t>11</w:t>
      </w:r>
      <w:r w:rsidRPr="00330E79">
        <w:rPr>
          <w:b/>
          <w:bCs/>
          <w:snapToGrid w:val="0"/>
        </w:rPr>
        <w:t>.</w:t>
      </w:r>
      <w:r w:rsidRPr="00330E79">
        <w:rPr>
          <w:b/>
          <w:bCs/>
          <w:snapToGrid w:val="0"/>
          <w:lang w:val="en-US"/>
        </w:rPr>
        <w:t> </w:t>
      </w:r>
      <w:r w:rsidRPr="00330E79">
        <w:rPr>
          <w:b/>
          <w:bCs/>
          <w:snapToGrid w:val="0"/>
        </w:rPr>
        <w:t>Порядок разрешения споров</w:t>
      </w:r>
    </w:p>
    <w:p w:rsidR="00AB4F9D" w:rsidRPr="00330E79" w:rsidRDefault="00AB4F9D" w:rsidP="00025F80">
      <w:pPr>
        <w:pStyle w:val="NormalWeb"/>
        <w:widowControl w:val="0"/>
        <w:tabs>
          <w:tab w:val="left" w:pos="284"/>
          <w:tab w:val="left" w:pos="1134"/>
        </w:tabs>
        <w:spacing w:before="120" w:beforeAutospacing="0" w:after="0" w:afterAutospacing="0"/>
        <w:ind w:left="720"/>
        <w:jc w:val="center"/>
        <w:rPr>
          <w:b/>
          <w:bCs/>
          <w:snapToGrid w:val="0"/>
        </w:rPr>
      </w:pPr>
    </w:p>
    <w:p w:rsidR="00AB4F9D" w:rsidRPr="00330E79" w:rsidRDefault="00AB4F9D" w:rsidP="00467FEA">
      <w:pPr>
        <w:spacing w:after="0"/>
        <w:ind w:left="6"/>
        <w:jc w:val="both"/>
        <w:rPr>
          <w:rFonts w:ascii="Times New Roman" w:hAnsi="Times New Roman"/>
          <w:sz w:val="24"/>
          <w:szCs w:val="24"/>
        </w:rPr>
      </w:pPr>
      <w:r>
        <w:rPr>
          <w:rFonts w:ascii="Times New Roman" w:hAnsi="Times New Roman"/>
          <w:sz w:val="24"/>
          <w:szCs w:val="24"/>
        </w:rPr>
        <w:t>11</w:t>
      </w:r>
      <w:r w:rsidRPr="00330E79">
        <w:rPr>
          <w:rFonts w:ascii="Times New Roman" w:hAnsi="Times New Roman"/>
          <w:sz w:val="24"/>
          <w:szCs w:val="24"/>
        </w:rPr>
        <w:t>.1. Все споры и разногласия, возникающие между Сторонами по настоящему Договору и в связи с ним, разрешаются в обязательном для Сторон досудебном письменном претензионном порядке.</w:t>
      </w:r>
    </w:p>
    <w:p w:rsidR="00AB4F9D" w:rsidRPr="00330E79" w:rsidRDefault="00AB4F9D" w:rsidP="00467FEA">
      <w:pPr>
        <w:spacing w:after="0"/>
        <w:ind w:left="6"/>
        <w:jc w:val="both"/>
        <w:rPr>
          <w:rFonts w:ascii="Times New Roman" w:hAnsi="Times New Roman"/>
          <w:sz w:val="24"/>
          <w:szCs w:val="24"/>
        </w:rPr>
      </w:pPr>
      <w:r>
        <w:rPr>
          <w:rFonts w:ascii="Times New Roman" w:hAnsi="Times New Roman"/>
          <w:sz w:val="24"/>
          <w:szCs w:val="24"/>
        </w:rPr>
        <w:t>11</w:t>
      </w:r>
      <w:r w:rsidRPr="00330E79">
        <w:rPr>
          <w:rFonts w:ascii="Times New Roman" w:hAnsi="Times New Roman"/>
          <w:sz w:val="24"/>
          <w:szCs w:val="24"/>
        </w:rPr>
        <w:t>.2. Срок рассмотрения претензии/требования и дачи письменного мотивированного ответа - 10 (десять) календарных дней с даты ее получения Стороной.</w:t>
      </w:r>
    </w:p>
    <w:p w:rsidR="00AB4F9D" w:rsidRPr="00330E79" w:rsidRDefault="00AB4F9D" w:rsidP="00467FEA">
      <w:pPr>
        <w:spacing w:after="0"/>
        <w:ind w:left="6"/>
        <w:jc w:val="both"/>
        <w:rPr>
          <w:rFonts w:ascii="Times New Roman" w:hAnsi="Times New Roman"/>
          <w:sz w:val="24"/>
          <w:szCs w:val="24"/>
        </w:rPr>
      </w:pPr>
      <w:r>
        <w:rPr>
          <w:rFonts w:ascii="Times New Roman" w:hAnsi="Times New Roman"/>
          <w:sz w:val="24"/>
          <w:szCs w:val="24"/>
        </w:rPr>
        <w:t>11</w:t>
      </w:r>
      <w:r w:rsidRPr="00330E79">
        <w:rPr>
          <w:rFonts w:ascii="Times New Roman" w:hAnsi="Times New Roman"/>
          <w:sz w:val="24"/>
          <w:szCs w:val="24"/>
        </w:rPr>
        <w:t xml:space="preserve">.3. Если претензионные требования подлежат денежной оценке, в претензии указывается сумма и ее полный, обоснованный расчет. К претензии должны быть приложены документы, подтверждающие претензионные требования либо их надлежащим образом заверенные копии или выписки из них. </w:t>
      </w:r>
    </w:p>
    <w:p w:rsidR="00AB4F9D" w:rsidRPr="00330E79" w:rsidRDefault="00AB4F9D" w:rsidP="00467FEA">
      <w:pPr>
        <w:spacing w:after="0"/>
        <w:ind w:left="6"/>
        <w:jc w:val="both"/>
        <w:rPr>
          <w:rFonts w:ascii="Times New Roman" w:hAnsi="Times New Roman"/>
          <w:sz w:val="24"/>
          <w:szCs w:val="24"/>
        </w:rPr>
      </w:pPr>
      <w:r>
        <w:rPr>
          <w:rFonts w:ascii="Times New Roman" w:hAnsi="Times New Roman"/>
          <w:sz w:val="24"/>
          <w:szCs w:val="24"/>
        </w:rPr>
        <w:t>11</w:t>
      </w:r>
      <w:r w:rsidRPr="00330E79">
        <w:rPr>
          <w:rFonts w:ascii="Times New Roman" w:hAnsi="Times New Roman"/>
          <w:sz w:val="24"/>
          <w:szCs w:val="24"/>
        </w:rPr>
        <w:t>.4. Если Сторона, в адрес которой направлена претензия в срок, установленный  в       п. 7.2. Договора не направила ответ по существу претензии, то оставление претензии без ответа означает бесспорное признание такой Стороной требований, изложенных в претензии.</w:t>
      </w:r>
    </w:p>
    <w:p w:rsidR="00AB4F9D" w:rsidRPr="00330E79" w:rsidRDefault="00AB4F9D" w:rsidP="00025F80">
      <w:pPr>
        <w:ind w:left="7"/>
        <w:jc w:val="both"/>
        <w:rPr>
          <w:rFonts w:ascii="Times New Roman" w:hAnsi="Times New Roman"/>
          <w:sz w:val="24"/>
          <w:szCs w:val="24"/>
        </w:rPr>
      </w:pPr>
      <w:r>
        <w:rPr>
          <w:rFonts w:ascii="Times New Roman" w:hAnsi="Times New Roman"/>
          <w:sz w:val="24"/>
          <w:szCs w:val="24"/>
        </w:rPr>
        <w:t>11</w:t>
      </w:r>
      <w:r w:rsidRPr="00330E79">
        <w:rPr>
          <w:rFonts w:ascii="Times New Roman" w:hAnsi="Times New Roman"/>
          <w:sz w:val="24"/>
          <w:szCs w:val="24"/>
        </w:rPr>
        <w:t xml:space="preserve">.5. В случае не достижения соглашения в досудебном порядке, споры и разногласия передаются на рассмотрение в Арбитражный суд </w:t>
      </w:r>
      <w:r>
        <w:rPr>
          <w:rFonts w:ascii="Times New Roman" w:hAnsi="Times New Roman"/>
          <w:sz w:val="24"/>
          <w:szCs w:val="24"/>
        </w:rPr>
        <w:t>Саратовской области</w:t>
      </w:r>
      <w:r w:rsidRPr="00330E79">
        <w:rPr>
          <w:rFonts w:ascii="Times New Roman" w:hAnsi="Times New Roman"/>
          <w:sz w:val="24"/>
          <w:szCs w:val="24"/>
        </w:rPr>
        <w:t xml:space="preserve">.  </w:t>
      </w:r>
    </w:p>
    <w:p w:rsidR="00AB4F9D" w:rsidRPr="003D72EB" w:rsidRDefault="00AB4F9D" w:rsidP="00404568">
      <w:pPr>
        <w:numPr>
          <w:ilvl w:val="1"/>
          <w:numId w:val="0"/>
        </w:numPr>
        <w:tabs>
          <w:tab w:val="left" w:pos="360"/>
          <w:tab w:val="num" w:pos="1418"/>
        </w:tabs>
        <w:spacing w:after="0" w:line="240" w:lineRule="auto"/>
        <w:ind w:firstLine="709"/>
        <w:jc w:val="both"/>
        <w:rPr>
          <w:rFonts w:ascii="Times New Roman" w:hAnsi="Times New Roman"/>
          <w:color w:val="000000"/>
          <w:sz w:val="24"/>
          <w:szCs w:val="24"/>
          <w:lang w:eastAsia="ru-RU"/>
        </w:rPr>
      </w:pPr>
    </w:p>
    <w:p w:rsidR="00AB4F9D" w:rsidRDefault="00AB4F9D" w:rsidP="00404568">
      <w:pPr>
        <w:numPr>
          <w:ilvl w:val="1"/>
          <w:numId w:val="0"/>
        </w:numPr>
        <w:tabs>
          <w:tab w:val="left" w:pos="360"/>
          <w:tab w:val="num" w:pos="1418"/>
        </w:tabs>
        <w:spacing w:after="0" w:line="240" w:lineRule="auto"/>
        <w:jc w:val="center"/>
        <w:rPr>
          <w:rFonts w:ascii="Times New Roman" w:hAnsi="Times New Roman"/>
          <w:b/>
          <w:color w:val="000000"/>
          <w:sz w:val="24"/>
          <w:szCs w:val="24"/>
          <w:lang w:eastAsia="ru-RU"/>
        </w:rPr>
      </w:pPr>
      <w:r w:rsidRPr="003D72EB">
        <w:rPr>
          <w:rFonts w:ascii="Times New Roman" w:hAnsi="Times New Roman"/>
          <w:b/>
          <w:color w:val="000000"/>
          <w:sz w:val="24"/>
          <w:szCs w:val="24"/>
          <w:lang w:eastAsia="ru-RU"/>
        </w:rPr>
        <w:t>1</w:t>
      </w:r>
      <w:r>
        <w:rPr>
          <w:rFonts w:ascii="Times New Roman" w:hAnsi="Times New Roman"/>
          <w:b/>
          <w:color w:val="000000"/>
          <w:sz w:val="24"/>
          <w:szCs w:val="24"/>
          <w:lang w:eastAsia="ru-RU"/>
        </w:rPr>
        <w:t>2</w:t>
      </w:r>
      <w:r w:rsidRPr="003D72EB">
        <w:rPr>
          <w:rFonts w:ascii="Times New Roman" w:hAnsi="Times New Roman"/>
          <w:b/>
          <w:color w:val="000000"/>
          <w:sz w:val="24"/>
          <w:szCs w:val="24"/>
          <w:lang w:eastAsia="ru-RU"/>
        </w:rPr>
        <w:t>. Обстоятельства непреодолимой силы</w:t>
      </w:r>
    </w:p>
    <w:p w:rsidR="00AB4F9D" w:rsidRDefault="00AB4F9D" w:rsidP="00404568">
      <w:pPr>
        <w:numPr>
          <w:ilvl w:val="1"/>
          <w:numId w:val="0"/>
        </w:numPr>
        <w:tabs>
          <w:tab w:val="left" w:pos="360"/>
          <w:tab w:val="num" w:pos="1418"/>
        </w:tabs>
        <w:spacing w:after="0" w:line="240" w:lineRule="auto"/>
        <w:jc w:val="center"/>
        <w:rPr>
          <w:rFonts w:ascii="Times New Roman" w:hAnsi="Times New Roman"/>
          <w:b/>
          <w:color w:val="000000"/>
          <w:sz w:val="24"/>
          <w:szCs w:val="24"/>
          <w:lang w:eastAsia="ru-RU"/>
        </w:rPr>
      </w:pPr>
    </w:p>
    <w:p w:rsidR="00AB4F9D" w:rsidRPr="00B21619" w:rsidRDefault="00AB4F9D" w:rsidP="00D43690">
      <w:pPr>
        <w:pStyle w:val="NormalWeb"/>
        <w:widowControl w:val="0"/>
        <w:tabs>
          <w:tab w:val="left" w:pos="0"/>
          <w:tab w:val="left" w:pos="1134"/>
        </w:tabs>
        <w:spacing w:before="0" w:beforeAutospacing="0" w:after="0" w:afterAutospacing="0"/>
        <w:jc w:val="both"/>
        <w:rPr>
          <w:snapToGrid w:val="0"/>
        </w:rPr>
      </w:pPr>
      <w:r>
        <w:rPr>
          <w:snapToGrid w:val="0"/>
        </w:rPr>
        <w:t>12</w:t>
      </w:r>
      <w:r w:rsidRPr="00B21619">
        <w:rPr>
          <w:snapToGrid w:val="0"/>
        </w:rPr>
        <w:t>.1.</w:t>
      </w:r>
      <w:r w:rsidRPr="00B21619">
        <w:rPr>
          <w:snapToGrid w:val="0"/>
          <w:lang w:val="en-US"/>
        </w:rPr>
        <w:t> </w:t>
      </w:r>
      <w:r w:rsidRPr="00B21619">
        <w:rPr>
          <w:snapToGrid w:val="0"/>
        </w:rPr>
        <w:t>Стороны освобождаются от ответственности за полное или частичное неисполнение обязательств по настоящему Договору, если докажут, что оно явилось следствием обстоятельств непреодолимой силы (форс-мажор), а именно: стихийных бедствий, войны или военных действий, изменений законодательства или других, не зависящих от сторон, чрезвычайных и неотвратимых обстоятельств, произошедших помимо их воли, и при условии, что эти обстоятельства непосредственно повлияли на исполнение настоящего Договора.</w:t>
      </w:r>
    </w:p>
    <w:p w:rsidR="00AB4F9D" w:rsidRPr="00B21619" w:rsidRDefault="00AB4F9D" w:rsidP="00D43690">
      <w:pPr>
        <w:pStyle w:val="NormalWeb"/>
        <w:widowControl w:val="0"/>
        <w:tabs>
          <w:tab w:val="left" w:pos="0"/>
          <w:tab w:val="left" w:pos="1134"/>
        </w:tabs>
        <w:spacing w:before="0" w:beforeAutospacing="0" w:after="0" w:afterAutospacing="0"/>
        <w:jc w:val="both"/>
        <w:rPr>
          <w:snapToGrid w:val="0"/>
        </w:rPr>
      </w:pPr>
      <w:r>
        <w:rPr>
          <w:snapToGrid w:val="0"/>
        </w:rPr>
        <w:t>12</w:t>
      </w:r>
      <w:r w:rsidRPr="00B21619">
        <w:rPr>
          <w:snapToGrid w:val="0"/>
        </w:rPr>
        <w:t>.2.</w:t>
      </w:r>
      <w:r w:rsidRPr="00B21619">
        <w:rPr>
          <w:snapToGrid w:val="0"/>
          <w:lang w:val="en-US"/>
        </w:rPr>
        <w:t> </w:t>
      </w:r>
      <w:r w:rsidRPr="00B21619">
        <w:rPr>
          <w:snapToGrid w:val="0"/>
        </w:rPr>
        <w:t xml:space="preserve">Сторона, для которой создалась невозможность исполнения обязательств по Договору, должна в течение 2 рабочих дней дать письменное извещение другой </w:t>
      </w:r>
      <w:r>
        <w:rPr>
          <w:snapToGrid w:val="0"/>
        </w:rPr>
        <w:t>С</w:t>
      </w:r>
      <w:r w:rsidRPr="00B21619">
        <w:rPr>
          <w:snapToGrid w:val="0"/>
        </w:rPr>
        <w:t>тороне о наступлении обстоятельств непреодолимой силы.</w:t>
      </w:r>
    </w:p>
    <w:p w:rsidR="00AB4F9D" w:rsidRPr="00B21619" w:rsidRDefault="00AB4F9D" w:rsidP="00D43690">
      <w:pPr>
        <w:pStyle w:val="NormalWeb"/>
        <w:widowControl w:val="0"/>
        <w:tabs>
          <w:tab w:val="left" w:pos="0"/>
          <w:tab w:val="left" w:pos="1134"/>
        </w:tabs>
        <w:spacing w:before="0" w:beforeAutospacing="0" w:after="0" w:afterAutospacing="0"/>
        <w:jc w:val="both"/>
        <w:rPr>
          <w:snapToGrid w:val="0"/>
        </w:rPr>
      </w:pPr>
      <w:r>
        <w:rPr>
          <w:snapToGrid w:val="0"/>
        </w:rPr>
        <w:t>12</w:t>
      </w:r>
      <w:r w:rsidRPr="00B21619">
        <w:rPr>
          <w:snapToGrid w:val="0"/>
        </w:rPr>
        <w:t>.3.</w:t>
      </w:r>
      <w:r w:rsidRPr="00B21619">
        <w:rPr>
          <w:snapToGrid w:val="0"/>
          <w:lang w:val="en-US"/>
        </w:rPr>
        <w:t> </w:t>
      </w:r>
      <w:r w:rsidRPr="00B21619">
        <w:rPr>
          <w:snapToGrid w:val="0"/>
        </w:rPr>
        <w:t xml:space="preserve">По прекращению действия форс–мажорных обстоятельств, Сторона, ссылающаяся на них, должна без промедления </w:t>
      </w:r>
      <w:r>
        <w:rPr>
          <w:snapToGrid w:val="0"/>
        </w:rPr>
        <w:t>уведоми</w:t>
      </w:r>
      <w:r w:rsidRPr="00B21619">
        <w:rPr>
          <w:snapToGrid w:val="0"/>
        </w:rPr>
        <w:t>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w:t>
      </w:r>
    </w:p>
    <w:p w:rsidR="00AB4F9D" w:rsidRDefault="00AB4F9D" w:rsidP="00D43690">
      <w:pPr>
        <w:pStyle w:val="NormalWeb"/>
        <w:widowControl w:val="0"/>
        <w:tabs>
          <w:tab w:val="left" w:pos="0"/>
          <w:tab w:val="left" w:pos="1134"/>
        </w:tabs>
        <w:spacing w:before="0" w:beforeAutospacing="0" w:after="0" w:afterAutospacing="0"/>
        <w:jc w:val="both"/>
        <w:rPr>
          <w:snapToGrid w:val="0"/>
        </w:rPr>
      </w:pPr>
      <w:r>
        <w:rPr>
          <w:snapToGrid w:val="0"/>
        </w:rPr>
        <w:t>12</w:t>
      </w:r>
      <w:r w:rsidRPr="00B21619">
        <w:rPr>
          <w:snapToGrid w:val="0"/>
        </w:rPr>
        <w:t>.4.</w:t>
      </w:r>
      <w:r w:rsidRPr="00B21619">
        <w:rPr>
          <w:snapToGrid w:val="0"/>
          <w:lang w:val="en-US"/>
        </w:rPr>
        <w:t> </w:t>
      </w:r>
      <w:r w:rsidRPr="00B21619">
        <w:rPr>
          <w:snapToGrid w:val="0"/>
        </w:rPr>
        <w:t xml:space="preserve">Если Сторона не направит или несвоевременно направит необходимое </w:t>
      </w:r>
      <w:r>
        <w:rPr>
          <w:snapToGrid w:val="0"/>
        </w:rPr>
        <w:t>уведомление</w:t>
      </w:r>
      <w:r w:rsidRPr="00B21619">
        <w:rPr>
          <w:snapToGrid w:val="0"/>
        </w:rPr>
        <w:t xml:space="preserve">, то она обязана возместить другой Стороне </w:t>
      </w:r>
      <w:r>
        <w:rPr>
          <w:snapToGrid w:val="0"/>
        </w:rPr>
        <w:t>причиненные у</w:t>
      </w:r>
      <w:r w:rsidRPr="00B21619">
        <w:rPr>
          <w:snapToGrid w:val="0"/>
        </w:rPr>
        <w:t>бытки</w:t>
      </w:r>
      <w:r>
        <w:rPr>
          <w:snapToGrid w:val="0"/>
        </w:rPr>
        <w:t>.</w:t>
      </w:r>
    </w:p>
    <w:p w:rsidR="00AB4F9D" w:rsidRDefault="00AB4F9D" w:rsidP="00404568">
      <w:pPr>
        <w:tabs>
          <w:tab w:val="left" w:pos="360"/>
        </w:tabs>
        <w:spacing w:after="0" w:line="240" w:lineRule="auto"/>
        <w:jc w:val="center"/>
        <w:rPr>
          <w:rFonts w:ascii="Times New Roman" w:hAnsi="Times New Roman"/>
          <w:b/>
          <w:color w:val="000000"/>
          <w:sz w:val="24"/>
          <w:szCs w:val="24"/>
          <w:lang w:eastAsia="ru-RU"/>
        </w:rPr>
      </w:pPr>
    </w:p>
    <w:p w:rsidR="00AB4F9D" w:rsidRDefault="00AB4F9D" w:rsidP="00404568">
      <w:pPr>
        <w:tabs>
          <w:tab w:val="left" w:pos="360"/>
        </w:tabs>
        <w:spacing w:after="0" w:line="240" w:lineRule="auto"/>
        <w:jc w:val="center"/>
        <w:rPr>
          <w:rFonts w:ascii="Times New Roman" w:hAnsi="Times New Roman"/>
          <w:b/>
          <w:color w:val="000000"/>
          <w:sz w:val="24"/>
          <w:szCs w:val="24"/>
          <w:lang w:eastAsia="ru-RU"/>
        </w:rPr>
      </w:pPr>
      <w:r w:rsidRPr="003D72EB">
        <w:rPr>
          <w:rFonts w:ascii="Times New Roman" w:hAnsi="Times New Roman"/>
          <w:b/>
          <w:color w:val="000000"/>
          <w:sz w:val="24"/>
          <w:szCs w:val="24"/>
          <w:lang w:eastAsia="ru-RU"/>
        </w:rPr>
        <w:t>1</w:t>
      </w:r>
      <w:r>
        <w:rPr>
          <w:rFonts w:ascii="Times New Roman" w:hAnsi="Times New Roman"/>
          <w:b/>
          <w:color w:val="000000"/>
          <w:sz w:val="24"/>
          <w:szCs w:val="24"/>
          <w:lang w:eastAsia="ru-RU"/>
        </w:rPr>
        <w:t>3</w:t>
      </w:r>
      <w:r w:rsidRPr="003D72EB">
        <w:rPr>
          <w:rFonts w:ascii="Times New Roman" w:hAnsi="Times New Roman"/>
          <w:b/>
          <w:color w:val="000000"/>
          <w:sz w:val="24"/>
          <w:szCs w:val="24"/>
          <w:lang w:eastAsia="ru-RU"/>
        </w:rPr>
        <w:t>. Дополнительные условия и заключительные положения</w:t>
      </w:r>
    </w:p>
    <w:p w:rsidR="00AB4F9D" w:rsidRDefault="00AB4F9D" w:rsidP="00404568">
      <w:pPr>
        <w:tabs>
          <w:tab w:val="left" w:pos="360"/>
        </w:tabs>
        <w:spacing w:after="0" w:line="240" w:lineRule="auto"/>
        <w:jc w:val="center"/>
        <w:rPr>
          <w:rFonts w:ascii="Times New Roman" w:hAnsi="Times New Roman"/>
          <w:b/>
          <w:color w:val="000000"/>
          <w:sz w:val="24"/>
          <w:szCs w:val="24"/>
          <w:lang w:eastAsia="ru-RU"/>
        </w:rPr>
      </w:pPr>
    </w:p>
    <w:p w:rsidR="00AB4F9D" w:rsidRDefault="00AB4F9D" w:rsidP="00467FEA">
      <w:pPr>
        <w:spacing w:after="0"/>
        <w:jc w:val="both"/>
        <w:rPr>
          <w:rFonts w:ascii="Times New Roman" w:hAnsi="Times New Roman"/>
          <w:sz w:val="24"/>
          <w:szCs w:val="24"/>
        </w:rPr>
      </w:pPr>
      <w:r>
        <w:rPr>
          <w:rFonts w:ascii="Times New Roman" w:hAnsi="Times New Roman"/>
          <w:sz w:val="24"/>
          <w:szCs w:val="24"/>
        </w:rPr>
        <w:t>13</w:t>
      </w:r>
      <w:r w:rsidRPr="00DB5907">
        <w:rPr>
          <w:rFonts w:ascii="Times New Roman" w:hAnsi="Times New Roman"/>
          <w:sz w:val="24"/>
          <w:szCs w:val="24"/>
        </w:rPr>
        <w:t>.1. Настоящий Договор вступает в силу с даты его подписания Сторонами и действует по 30.12.202</w:t>
      </w:r>
      <w:r>
        <w:rPr>
          <w:rFonts w:ascii="Times New Roman" w:hAnsi="Times New Roman"/>
          <w:sz w:val="24"/>
          <w:szCs w:val="24"/>
        </w:rPr>
        <w:t>6</w:t>
      </w:r>
      <w:r w:rsidRPr="00DB5907">
        <w:rPr>
          <w:rFonts w:ascii="Times New Roman" w:hAnsi="Times New Roman"/>
          <w:sz w:val="24"/>
          <w:szCs w:val="24"/>
        </w:rPr>
        <w:t xml:space="preserve"> г., а в части взаимных расчетов - до полного исполнения Сторонами своих обязательств. </w:t>
      </w:r>
    </w:p>
    <w:p w:rsidR="00AB4F9D" w:rsidRPr="00DB5907" w:rsidRDefault="00AB4F9D" w:rsidP="00467FEA">
      <w:pPr>
        <w:spacing w:after="0"/>
        <w:jc w:val="both"/>
        <w:rPr>
          <w:rFonts w:ascii="Times New Roman" w:hAnsi="Times New Roman"/>
          <w:snapToGrid w:val="0"/>
          <w:sz w:val="24"/>
          <w:szCs w:val="24"/>
        </w:rPr>
      </w:pPr>
      <w:r>
        <w:rPr>
          <w:rFonts w:ascii="Times New Roman" w:hAnsi="Times New Roman"/>
          <w:sz w:val="24"/>
          <w:szCs w:val="24"/>
        </w:rPr>
        <w:t>13</w:t>
      </w:r>
      <w:r w:rsidRPr="00DB5907">
        <w:rPr>
          <w:rFonts w:ascii="Times New Roman" w:hAnsi="Times New Roman"/>
          <w:sz w:val="24"/>
          <w:szCs w:val="24"/>
        </w:rPr>
        <w:t>.2. Окончание срока действия Договора не освобождает Стороны от ответственности за нарушение условий Договора, допущенных в период срока его действия.</w:t>
      </w:r>
      <w:r w:rsidRPr="00DB5907">
        <w:rPr>
          <w:rFonts w:ascii="Times New Roman" w:hAnsi="Times New Roman"/>
          <w:snapToGrid w:val="0"/>
          <w:sz w:val="24"/>
          <w:szCs w:val="24"/>
        </w:rPr>
        <w:t xml:space="preserve">  </w:t>
      </w:r>
    </w:p>
    <w:p w:rsidR="00AB4F9D" w:rsidRPr="00FE53C3" w:rsidRDefault="00AB4F9D" w:rsidP="00467FEA">
      <w:pPr>
        <w:spacing w:after="0" w:line="223" w:lineRule="auto"/>
        <w:jc w:val="both"/>
        <w:rPr>
          <w:rFonts w:ascii="Times New Roman" w:hAnsi="Times New Roman"/>
          <w:snapToGrid w:val="0"/>
          <w:sz w:val="24"/>
          <w:szCs w:val="24"/>
        </w:rPr>
      </w:pPr>
      <w:r>
        <w:rPr>
          <w:rFonts w:ascii="Times New Roman" w:hAnsi="Times New Roman"/>
          <w:snapToGrid w:val="0"/>
          <w:sz w:val="24"/>
          <w:szCs w:val="24"/>
        </w:rPr>
        <w:t>13</w:t>
      </w:r>
      <w:r w:rsidRPr="00DB5907">
        <w:rPr>
          <w:rFonts w:ascii="Times New Roman" w:hAnsi="Times New Roman"/>
          <w:snapToGrid w:val="0"/>
          <w:sz w:val="24"/>
          <w:szCs w:val="24"/>
        </w:rPr>
        <w:t xml:space="preserve">.3. </w:t>
      </w:r>
      <w:r w:rsidRPr="00FE53C3">
        <w:rPr>
          <w:rFonts w:ascii="Times New Roman" w:hAnsi="Times New Roman"/>
          <w:snapToGrid w:val="0"/>
          <w:sz w:val="24"/>
          <w:szCs w:val="24"/>
        </w:rPr>
        <w:t xml:space="preserve">Настоящий Договор составлен </w:t>
      </w:r>
      <w:r w:rsidRPr="00FE53C3">
        <w:rPr>
          <w:rFonts w:ascii="Times New Roman" w:hAnsi="Times New Roman"/>
          <w:i/>
          <w:sz w:val="24"/>
          <w:szCs w:val="24"/>
        </w:rPr>
        <w:t>в форме электронного документа, подписанного усиленными электронными подписями Сторон/ в простой письменной форме в двух экземплярах имеющих равную юридическую силу, по одному экземпляру для каждой из Сторон</w:t>
      </w:r>
      <w:r w:rsidRPr="00FE53C3">
        <w:rPr>
          <w:rFonts w:ascii="Times New Roman" w:hAnsi="Times New Roman"/>
          <w:snapToGrid w:val="0"/>
          <w:sz w:val="24"/>
          <w:szCs w:val="24"/>
        </w:rPr>
        <w:t>.</w:t>
      </w:r>
    </w:p>
    <w:p w:rsidR="00AB4F9D" w:rsidRPr="00DB5907" w:rsidRDefault="00AB4F9D" w:rsidP="00D43690">
      <w:pPr>
        <w:spacing w:after="0"/>
        <w:jc w:val="both"/>
        <w:rPr>
          <w:rFonts w:ascii="Times New Roman" w:hAnsi="Times New Roman"/>
          <w:sz w:val="24"/>
          <w:szCs w:val="24"/>
        </w:rPr>
      </w:pPr>
      <w:r>
        <w:rPr>
          <w:rFonts w:ascii="Times New Roman" w:hAnsi="Times New Roman"/>
          <w:snapToGrid w:val="0"/>
          <w:sz w:val="24"/>
          <w:szCs w:val="24"/>
        </w:rPr>
        <w:t>13</w:t>
      </w:r>
      <w:r w:rsidRPr="00DB5907">
        <w:rPr>
          <w:rFonts w:ascii="Times New Roman" w:hAnsi="Times New Roman"/>
          <w:snapToGrid w:val="0"/>
          <w:sz w:val="24"/>
          <w:szCs w:val="24"/>
        </w:rPr>
        <w:t>.4. В случае изменения у какой-либо из Сторон местонахождения, наименования, банковских реквизитов, а также в случае реорганизации она обязана в течение трех рабочих дней письменно известить об этом другую Сторону.</w:t>
      </w:r>
    </w:p>
    <w:p w:rsidR="00AB4F9D" w:rsidRPr="003D72EB" w:rsidRDefault="00AB4F9D" w:rsidP="00467FEA">
      <w:pPr>
        <w:spacing w:after="0"/>
        <w:jc w:val="both"/>
        <w:rPr>
          <w:rFonts w:ascii="Times New Roman" w:hAnsi="Times New Roman"/>
          <w:sz w:val="24"/>
          <w:szCs w:val="24"/>
        </w:rPr>
      </w:pPr>
      <w:r>
        <w:rPr>
          <w:rFonts w:ascii="Times New Roman" w:hAnsi="Times New Roman"/>
          <w:sz w:val="24"/>
          <w:szCs w:val="24"/>
        </w:rPr>
        <w:t>13</w:t>
      </w:r>
      <w:r w:rsidRPr="003D72EB">
        <w:rPr>
          <w:rFonts w:ascii="Times New Roman" w:hAnsi="Times New Roman"/>
          <w:sz w:val="24"/>
          <w:szCs w:val="24"/>
        </w:rPr>
        <w:t>.5.</w:t>
      </w:r>
      <w:r w:rsidRPr="006A7F94">
        <w:rPr>
          <w:rFonts w:ascii="Times New Roman" w:hAnsi="Times New Roman"/>
          <w:color w:val="000000"/>
          <w:sz w:val="24"/>
          <w:szCs w:val="24"/>
          <w:lang w:eastAsia="ru-RU"/>
        </w:rPr>
        <w:t xml:space="preserve"> </w:t>
      </w:r>
      <w:r w:rsidRPr="003D72EB">
        <w:rPr>
          <w:rFonts w:ascii="Times New Roman" w:hAnsi="Times New Roman"/>
          <w:color w:val="000000"/>
          <w:sz w:val="24"/>
          <w:szCs w:val="24"/>
          <w:lang w:eastAsia="ru-RU"/>
        </w:rPr>
        <w:t xml:space="preserve">Все уведомления Сторон, связанные с исполнением настоящего </w:t>
      </w:r>
      <w:r>
        <w:rPr>
          <w:rFonts w:ascii="Times New Roman" w:hAnsi="Times New Roman"/>
          <w:color w:val="000000"/>
          <w:sz w:val="24"/>
          <w:szCs w:val="24"/>
          <w:lang w:eastAsia="ru-RU"/>
        </w:rPr>
        <w:t>Договора</w:t>
      </w:r>
      <w:r w:rsidRPr="003D72EB">
        <w:rPr>
          <w:rFonts w:ascii="Times New Roman" w:hAnsi="Times New Roman"/>
          <w:color w:val="000000"/>
          <w:sz w:val="24"/>
          <w:szCs w:val="24"/>
          <w:lang w:eastAsia="ru-RU"/>
        </w:rPr>
        <w:t>, направляются в письменной форме по почте заказным письмом по фактическому адресу Стороны, или нарочно, а также с использованием электронной почты с последующим предоставлением оригинала.</w:t>
      </w:r>
    </w:p>
    <w:p w:rsidR="00AB4F9D" w:rsidRPr="003D72EB" w:rsidRDefault="00AB4F9D" w:rsidP="00467FEA">
      <w:pPr>
        <w:spacing w:after="0"/>
        <w:jc w:val="both"/>
        <w:rPr>
          <w:rFonts w:ascii="Times New Roman" w:hAnsi="Times New Roman"/>
          <w:sz w:val="24"/>
          <w:szCs w:val="24"/>
        </w:rPr>
      </w:pPr>
      <w:r>
        <w:rPr>
          <w:rFonts w:ascii="Times New Roman" w:hAnsi="Times New Roman"/>
          <w:sz w:val="24"/>
          <w:szCs w:val="24"/>
        </w:rPr>
        <w:t>13</w:t>
      </w:r>
      <w:r w:rsidRPr="003D72EB">
        <w:rPr>
          <w:rFonts w:ascii="Times New Roman" w:hAnsi="Times New Roman"/>
          <w:sz w:val="24"/>
          <w:szCs w:val="24"/>
        </w:rPr>
        <w:t>.6.</w:t>
      </w:r>
      <w:bookmarkStart w:id="0" w:name="_Hlk161393737"/>
      <w:r w:rsidRPr="003D72EB">
        <w:rPr>
          <w:rFonts w:ascii="Times New Roman" w:hAnsi="Times New Roman"/>
          <w:sz w:val="24"/>
          <w:szCs w:val="24"/>
        </w:rPr>
        <w:t xml:space="preserve"> Вопросы, не урегулированные настоящим Договором, регламентируются действующим законодательством Российской Федерации.</w:t>
      </w:r>
      <w:bookmarkEnd w:id="0"/>
    </w:p>
    <w:p w:rsidR="00AB4F9D" w:rsidRPr="003D72EB" w:rsidRDefault="00AB4F9D" w:rsidP="003D72EB">
      <w:pPr>
        <w:tabs>
          <w:tab w:val="left" w:pos="284"/>
          <w:tab w:val="left" w:pos="426"/>
          <w:tab w:val="left" w:pos="1134"/>
        </w:tabs>
        <w:contextualSpacing/>
        <w:jc w:val="both"/>
        <w:rPr>
          <w:rFonts w:ascii="Times New Roman" w:hAnsi="Times New Roman"/>
          <w:snapToGrid w:val="0"/>
          <w:sz w:val="24"/>
          <w:szCs w:val="24"/>
        </w:rPr>
      </w:pPr>
      <w:r>
        <w:rPr>
          <w:rFonts w:ascii="Times New Roman" w:hAnsi="Times New Roman"/>
          <w:snapToGrid w:val="0"/>
          <w:sz w:val="24"/>
          <w:szCs w:val="24"/>
        </w:rPr>
        <w:t>13</w:t>
      </w:r>
      <w:r w:rsidRPr="003D72EB">
        <w:rPr>
          <w:rFonts w:ascii="Times New Roman" w:hAnsi="Times New Roman"/>
          <w:snapToGrid w:val="0"/>
          <w:sz w:val="24"/>
          <w:szCs w:val="24"/>
        </w:rPr>
        <w:t xml:space="preserve">.7.  К настоящему Договору прилагается и является его неотъемлемой частью: </w:t>
      </w:r>
    </w:p>
    <w:p w:rsidR="00AB4F9D" w:rsidRPr="003D72EB" w:rsidRDefault="00AB4F9D" w:rsidP="003D72EB">
      <w:pPr>
        <w:tabs>
          <w:tab w:val="left" w:pos="284"/>
          <w:tab w:val="left" w:pos="426"/>
          <w:tab w:val="left" w:pos="1134"/>
        </w:tabs>
        <w:contextualSpacing/>
        <w:jc w:val="both"/>
        <w:rPr>
          <w:rFonts w:ascii="Times New Roman" w:hAnsi="Times New Roman"/>
          <w:snapToGrid w:val="0"/>
          <w:sz w:val="24"/>
          <w:szCs w:val="24"/>
        </w:rPr>
      </w:pPr>
      <w:r w:rsidRPr="003D72EB">
        <w:rPr>
          <w:rFonts w:ascii="Times New Roman" w:hAnsi="Times New Roman"/>
          <w:snapToGrid w:val="0"/>
          <w:sz w:val="24"/>
          <w:szCs w:val="24"/>
        </w:rPr>
        <w:t xml:space="preserve">          Спецификация (Приложение № 1)</w:t>
      </w:r>
    </w:p>
    <w:p w:rsidR="00AB4F9D" w:rsidRPr="003D72EB" w:rsidRDefault="00AB4F9D" w:rsidP="00AE1906">
      <w:pPr>
        <w:tabs>
          <w:tab w:val="left" w:pos="284"/>
          <w:tab w:val="left" w:pos="426"/>
          <w:tab w:val="left" w:pos="1134"/>
        </w:tabs>
        <w:ind w:left="709"/>
        <w:contextualSpacing/>
        <w:jc w:val="both"/>
        <w:rPr>
          <w:rFonts w:ascii="Times New Roman" w:hAnsi="Times New Roman"/>
          <w:sz w:val="24"/>
          <w:szCs w:val="24"/>
          <w:lang w:eastAsia="ru-RU"/>
        </w:rPr>
      </w:pPr>
      <w:r w:rsidRPr="003D72EB">
        <w:rPr>
          <w:rFonts w:ascii="Times New Roman" w:hAnsi="Times New Roman"/>
          <w:snapToGrid w:val="0"/>
          <w:sz w:val="24"/>
          <w:szCs w:val="24"/>
        </w:rPr>
        <w:t xml:space="preserve">     </w:t>
      </w:r>
    </w:p>
    <w:p w:rsidR="00AB4F9D" w:rsidRPr="002878CD" w:rsidRDefault="00AB4F9D" w:rsidP="00404568">
      <w:pPr>
        <w:spacing w:after="0" w:line="240" w:lineRule="auto"/>
        <w:jc w:val="center"/>
        <w:rPr>
          <w:rFonts w:ascii="Times New Roman" w:hAnsi="Times New Roman"/>
          <w:b/>
          <w:sz w:val="24"/>
          <w:szCs w:val="24"/>
          <w:lang w:eastAsia="ru-RU"/>
        </w:rPr>
      </w:pPr>
      <w:r w:rsidRPr="002878CD">
        <w:rPr>
          <w:rFonts w:ascii="Times New Roman" w:hAnsi="Times New Roman"/>
          <w:b/>
          <w:sz w:val="24"/>
          <w:szCs w:val="24"/>
          <w:lang w:eastAsia="ru-RU"/>
        </w:rPr>
        <w:t>1</w:t>
      </w:r>
      <w:r>
        <w:rPr>
          <w:rFonts w:ascii="Times New Roman" w:hAnsi="Times New Roman"/>
          <w:b/>
          <w:sz w:val="24"/>
          <w:szCs w:val="24"/>
          <w:lang w:eastAsia="ru-RU"/>
        </w:rPr>
        <w:t>4</w:t>
      </w:r>
      <w:r w:rsidRPr="002878CD">
        <w:rPr>
          <w:rFonts w:ascii="Times New Roman" w:hAnsi="Times New Roman"/>
          <w:b/>
          <w:sz w:val="24"/>
          <w:szCs w:val="24"/>
          <w:lang w:eastAsia="ru-RU"/>
        </w:rPr>
        <w:t>. Реквизиты и подписи Сторон</w:t>
      </w:r>
    </w:p>
    <w:p w:rsidR="00AB4F9D" w:rsidRPr="00404568" w:rsidRDefault="00AB4F9D" w:rsidP="00404568">
      <w:pPr>
        <w:spacing w:after="0" w:line="240" w:lineRule="auto"/>
        <w:jc w:val="both"/>
        <w:rPr>
          <w:rFonts w:ascii="Times New Roman" w:hAnsi="Times New Roman"/>
          <w:lang w:eastAsia="ru-RU"/>
        </w:rPr>
      </w:pPr>
    </w:p>
    <w:tbl>
      <w:tblPr>
        <w:tblW w:w="10008" w:type="dxa"/>
        <w:tblLayout w:type="fixed"/>
        <w:tblLook w:val="0000"/>
      </w:tblPr>
      <w:tblGrid>
        <w:gridCol w:w="4788"/>
        <w:gridCol w:w="5220"/>
      </w:tblGrid>
      <w:tr w:rsidR="00AB4F9D" w:rsidTr="00BB0B78">
        <w:trPr>
          <w:trHeight w:val="707"/>
        </w:trPr>
        <w:tc>
          <w:tcPr>
            <w:tcW w:w="4788" w:type="dxa"/>
          </w:tcPr>
          <w:p w:rsidR="00AB4F9D" w:rsidRPr="0010395C" w:rsidRDefault="00AB4F9D" w:rsidP="00B636E0">
            <w:pPr>
              <w:pStyle w:val="1"/>
              <w:snapToGrid w:val="0"/>
              <w:ind w:left="567" w:right="-432" w:hanging="567"/>
              <w:jc w:val="both"/>
              <w:rPr>
                <w:rFonts w:ascii="Times New Roman" w:hAnsi="Times New Roman"/>
                <w:b/>
                <w:bCs/>
                <w:sz w:val="24"/>
                <w:szCs w:val="24"/>
                <w:lang w:val="ru-RU"/>
              </w:rPr>
            </w:pPr>
            <w:r w:rsidRPr="0010395C">
              <w:rPr>
                <w:rFonts w:ascii="Times New Roman" w:hAnsi="Times New Roman"/>
                <w:b/>
                <w:bCs/>
                <w:sz w:val="24"/>
                <w:szCs w:val="24"/>
                <w:lang w:val="ru-RU"/>
              </w:rPr>
              <w:t>Поставщик:</w:t>
            </w:r>
          </w:p>
          <w:p w:rsidR="00AB4F9D" w:rsidRDefault="00AB4F9D" w:rsidP="00B636E0">
            <w:pPr>
              <w:pStyle w:val="1"/>
              <w:ind w:left="567" w:right="-432" w:hanging="567"/>
              <w:jc w:val="both"/>
              <w:rPr>
                <w:rFonts w:ascii="Times New Roman" w:hAnsi="Times New Roman"/>
                <w:sz w:val="24"/>
                <w:szCs w:val="24"/>
                <w:lang w:val="ru-RU"/>
              </w:rPr>
            </w:pPr>
          </w:p>
          <w:p w:rsidR="00AB4F9D" w:rsidRPr="006D1E94" w:rsidRDefault="00AB4F9D" w:rsidP="00B636E0">
            <w:pPr>
              <w:pStyle w:val="1"/>
              <w:ind w:left="567" w:right="-432" w:hanging="567"/>
              <w:jc w:val="both"/>
              <w:rPr>
                <w:rFonts w:ascii="Times New Roman" w:hAnsi="Times New Roman"/>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b/>
                <w:sz w:val="24"/>
                <w:szCs w:val="24"/>
                <w:lang w:val="ru-RU"/>
              </w:rPr>
            </w:pPr>
          </w:p>
          <w:p w:rsidR="00AB4F9D" w:rsidRDefault="00AB4F9D" w:rsidP="00B636E0">
            <w:pPr>
              <w:pStyle w:val="1"/>
              <w:ind w:right="-432"/>
              <w:rPr>
                <w:rFonts w:ascii="Times New Roman" w:hAnsi="Times New Roman"/>
                <w:sz w:val="24"/>
                <w:szCs w:val="24"/>
                <w:lang w:val="ru-RU"/>
              </w:rPr>
            </w:pPr>
          </w:p>
          <w:p w:rsidR="00AB4F9D" w:rsidRPr="00EB5AB5" w:rsidRDefault="00AB4F9D" w:rsidP="00B636E0">
            <w:pPr>
              <w:pStyle w:val="1"/>
              <w:ind w:right="-432"/>
              <w:rPr>
                <w:rFonts w:ascii="Times New Roman" w:hAnsi="Times New Roman"/>
                <w:b/>
                <w:sz w:val="22"/>
                <w:szCs w:val="22"/>
                <w:lang w:val="ru-RU"/>
              </w:rPr>
            </w:pPr>
            <w:r w:rsidRPr="006D1E94">
              <w:rPr>
                <w:rFonts w:ascii="Times New Roman" w:hAnsi="Times New Roman"/>
                <w:sz w:val="24"/>
                <w:szCs w:val="24"/>
                <w:lang w:val="ru-RU"/>
              </w:rPr>
              <w:t xml:space="preserve"> </w:t>
            </w:r>
            <w:r w:rsidRPr="00EB5AB5">
              <w:rPr>
                <w:rFonts w:ascii="Times New Roman" w:hAnsi="Times New Roman"/>
                <w:b/>
                <w:sz w:val="24"/>
                <w:szCs w:val="24"/>
                <w:lang w:val="ru-RU"/>
              </w:rPr>
              <w:t>______________________/</w:t>
            </w:r>
            <w:r>
              <w:rPr>
                <w:rFonts w:ascii="Times New Roman" w:hAnsi="Times New Roman"/>
                <w:b/>
                <w:sz w:val="24"/>
                <w:szCs w:val="24"/>
                <w:lang w:val="ru-RU"/>
              </w:rPr>
              <w:t>______________</w:t>
            </w:r>
            <w:r w:rsidRPr="00EB5AB5">
              <w:rPr>
                <w:rFonts w:ascii="Times New Roman" w:hAnsi="Times New Roman"/>
                <w:b/>
                <w:sz w:val="24"/>
                <w:szCs w:val="24"/>
                <w:lang w:val="ru-RU"/>
              </w:rPr>
              <w:t>/</w:t>
            </w:r>
          </w:p>
        </w:tc>
        <w:tc>
          <w:tcPr>
            <w:tcW w:w="5220" w:type="dxa"/>
          </w:tcPr>
          <w:p w:rsidR="00AB4F9D" w:rsidRPr="002878CD" w:rsidRDefault="00AB4F9D" w:rsidP="002878CD">
            <w:pPr>
              <w:spacing w:line="240" w:lineRule="auto"/>
              <w:rPr>
                <w:rFonts w:ascii="Times New Roman" w:hAnsi="Times New Roman"/>
                <w:b/>
                <w:sz w:val="24"/>
                <w:szCs w:val="24"/>
              </w:rPr>
            </w:pPr>
            <w:r w:rsidRPr="002878CD">
              <w:rPr>
                <w:rFonts w:ascii="Times New Roman" w:hAnsi="Times New Roman"/>
                <w:b/>
                <w:sz w:val="24"/>
                <w:szCs w:val="24"/>
              </w:rPr>
              <w:t>Покупатель:</w:t>
            </w:r>
          </w:p>
          <w:p w:rsidR="00AB4F9D" w:rsidRPr="002878CD" w:rsidRDefault="00AB4F9D" w:rsidP="002878CD">
            <w:pPr>
              <w:spacing w:line="240" w:lineRule="auto"/>
              <w:rPr>
                <w:rFonts w:ascii="Times New Roman" w:hAnsi="Times New Roman"/>
                <w:b/>
                <w:sz w:val="24"/>
                <w:szCs w:val="24"/>
              </w:rPr>
            </w:pPr>
            <w:r w:rsidRPr="002878CD">
              <w:rPr>
                <w:rFonts w:ascii="Times New Roman" w:hAnsi="Times New Roman"/>
                <w:b/>
                <w:sz w:val="24"/>
                <w:szCs w:val="24"/>
              </w:rPr>
              <w:t>ФИЦ СНЦ РАН</w:t>
            </w:r>
          </w:p>
          <w:p w:rsidR="00AB4F9D" w:rsidRPr="002878CD" w:rsidRDefault="00AB4F9D" w:rsidP="002878CD">
            <w:pPr>
              <w:spacing w:line="240" w:lineRule="auto"/>
              <w:rPr>
                <w:rFonts w:ascii="Times New Roman" w:hAnsi="Times New Roman"/>
                <w:b/>
                <w:sz w:val="24"/>
                <w:szCs w:val="24"/>
              </w:rPr>
            </w:pPr>
            <w:r w:rsidRPr="002878CD">
              <w:rPr>
                <w:rFonts w:ascii="Times New Roman" w:hAnsi="Times New Roman"/>
                <w:b/>
                <w:sz w:val="24"/>
                <w:szCs w:val="24"/>
              </w:rPr>
              <w:t>Грузополучатель и плательщик:</w:t>
            </w:r>
          </w:p>
          <w:p w:rsidR="00AB4F9D" w:rsidRDefault="00AB4F9D" w:rsidP="002878CD">
            <w:pPr>
              <w:spacing w:line="240" w:lineRule="auto"/>
              <w:rPr>
                <w:rFonts w:ascii="Times New Roman" w:hAnsi="Times New Roman"/>
                <w:b/>
                <w:sz w:val="24"/>
                <w:szCs w:val="24"/>
              </w:rPr>
            </w:pPr>
            <w:r w:rsidRPr="002878CD">
              <w:rPr>
                <w:rFonts w:ascii="Times New Roman" w:hAnsi="Times New Roman"/>
                <w:b/>
                <w:sz w:val="24"/>
                <w:szCs w:val="24"/>
              </w:rPr>
              <w:t>ИБФРМ РАН</w:t>
            </w:r>
          </w:p>
          <w:p w:rsidR="00AB4F9D" w:rsidRPr="00821E72" w:rsidRDefault="00AB4F9D" w:rsidP="00821E72">
            <w:pPr>
              <w:spacing w:after="0" w:line="240" w:lineRule="auto"/>
              <w:rPr>
                <w:rFonts w:ascii="Times New Roman" w:hAnsi="Times New Roman"/>
                <w:sz w:val="24"/>
                <w:szCs w:val="24"/>
              </w:rPr>
            </w:pPr>
            <w:r w:rsidRPr="00821E72">
              <w:rPr>
                <w:rFonts w:ascii="Times New Roman" w:hAnsi="Times New Roman"/>
                <w:sz w:val="24"/>
                <w:szCs w:val="24"/>
              </w:rPr>
              <w:t xml:space="preserve">Фактический адрес: 410049, Саратовская обл., </w:t>
            </w:r>
            <w:r>
              <w:rPr>
                <w:rFonts w:ascii="Times New Roman" w:hAnsi="Times New Roman"/>
                <w:sz w:val="24"/>
                <w:szCs w:val="24"/>
              </w:rPr>
              <w:t xml:space="preserve"> </w:t>
            </w:r>
            <w:r w:rsidRPr="00821E72">
              <w:rPr>
                <w:rFonts w:ascii="Times New Roman" w:hAnsi="Times New Roman"/>
                <w:sz w:val="24"/>
                <w:szCs w:val="24"/>
              </w:rPr>
              <w:t>г. Саратов, проспект Энтузиастов, д.13.</w:t>
            </w:r>
          </w:p>
          <w:p w:rsidR="00AB4F9D" w:rsidRPr="00821E72" w:rsidRDefault="00AB4F9D" w:rsidP="00821E72">
            <w:pPr>
              <w:spacing w:after="0" w:line="240" w:lineRule="auto"/>
              <w:rPr>
                <w:rFonts w:ascii="Times New Roman" w:hAnsi="Times New Roman"/>
                <w:sz w:val="24"/>
                <w:szCs w:val="24"/>
              </w:rPr>
            </w:pPr>
            <w:r w:rsidRPr="00821E72">
              <w:rPr>
                <w:rFonts w:ascii="Times New Roman" w:hAnsi="Times New Roman"/>
                <w:sz w:val="24"/>
                <w:szCs w:val="24"/>
                <w:shd w:val="clear" w:color="auto" w:fill="FFFFFF"/>
              </w:rPr>
              <w:t>ИНН/КПП 6454002698/645145001</w:t>
            </w:r>
          </w:p>
          <w:p w:rsidR="00AB4F9D" w:rsidRPr="00821E72" w:rsidRDefault="00AB4F9D" w:rsidP="00821E72">
            <w:pPr>
              <w:spacing w:after="0" w:line="240" w:lineRule="auto"/>
              <w:rPr>
                <w:rFonts w:ascii="Times New Roman" w:hAnsi="Times New Roman"/>
                <w:sz w:val="24"/>
                <w:szCs w:val="24"/>
                <w:shd w:val="clear" w:color="auto" w:fill="FFFFFF"/>
              </w:rPr>
            </w:pPr>
            <w:r w:rsidRPr="00821E72">
              <w:rPr>
                <w:rFonts w:ascii="Times New Roman" w:hAnsi="Times New Roman"/>
                <w:sz w:val="24"/>
                <w:szCs w:val="24"/>
                <w:shd w:val="clear" w:color="auto" w:fill="FFFFFF"/>
              </w:rPr>
              <w:t xml:space="preserve">ОКЦ №3 ВВГУ Банка России //УФК          </w:t>
            </w:r>
            <w:r>
              <w:rPr>
                <w:rFonts w:ascii="Times New Roman" w:hAnsi="Times New Roman"/>
                <w:sz w:val="24"/>
                <w:szCs w:val="24"/>
                <w:shd w:val="clear" w:color="auto" w:fill="FFFFFF"/>
              </w:rPr>
              <w:t xml:space="preserve">      </w:t>
            </w:r>
            <w:r w:rsidRPr="00821E72">
              <w:rPr>
                <w:rFonts w:ascii="Times New Roman" w:hAnsi="Times New Roman"/>
                <w:sz w:val="24"/>
                <w:szCs w:val="24"/>
                <w:shd w:val="clear" w:color="auto" w:fill="FFFFFF"/>
              </w:rPr>
              <w:t xml:space="preserve"> по Саратовской области г. Саратов.</w:t>
            </w:r>
          </w:p>
          <w:p w:rsidR="00AB4F9D" w:rsidRPr="00821E72" w:rsidRDefault="00AB4F9D" w:rsidP="00821E72">
            <w:pPr>
              <w:spacing w:after="0" w:line="240" w:lineRule="auto"/>
              <w:rPr>
                <w:rFonts w:ascii="Times New Roman" w:hAnsi="Times New Roman"/>
                <w:sz w:val="24"/>
                <w:szCs w:val="24"/>
              </w:rPr>
            </w:pPr>
            <w:r w:rsidRPr="00821E72">
              <w:rPr>
                <w:rFonts w:ascii="Times New Roman" w:hAnsi="Times New Roman"/>
                <w:sz w:val="24"/>
                <w:szCs w:val="24"/>
                <w:shd w:val="clear" w:color="auto" w:fill="FFFFFF"/>
              </w:rPr>
              <w:t xml:space="preserve">(ИБФРМ РАН </w:t>
            </w:r>
            <w:r>
              <w:rPr>
                <w:rFonts w:ascii="Times New Roman" w:hAnsi="Times New Roman"/>
                <w:sz w:val="24"/>
                <w:szCs w:val="24"/>
                <w:shd w:val="clear" w:color="auto" w:fill="FFFFFF"/>
              </w:rPr>
              <w:t xml:space="preserve"> </w:t>
            </w:r>
            <w:r w:rsidRPr="00821E72">
              <w:rPr>
                <w:rFonts w:ascii="Times New Roman" w:hAnsi="Times New Roman"/>
                <w:sz w:val="24"/>
                <w:szCs w:val="24"/>
                <w:shd w:val="clear" w:color="auto" w:fill="FFFFFF"/>
              </w:rPr>
              <w:t>л/с 20606Ю44630)</w:t>
            </w:r>
          </w:p>
          <w:p w:rsidR="00AB4F9D" w:rsidRPr="00821E72" w:rsidRDefault="00AB4F9D" w:rsidP="00821E72">
            <w:pPr>
              <w:spacing w:after="0" w:line="240" w:lineRule="auto"/>
              <w:rPr>
                <w:rFonts w:ascii="Times New Roman" w:hAnsi="Times New Roman"/>
                <w:sz w:val="24"/>
                <w:szCs w:val="24"/>
                <w:shd w:val="clear" w:color="auto" w:fill="FFFFFF"/>
              </w:rPr>
            </w:pPr>
            <w:r w:rsidRPr="00821E72">
              <w:rPr>
                <w:rFonts w:ascii="Times New Roman" w:hAnsi="Times New Roman"/>
                <w:sz w:val="24"/>
                <w:szCs w:val="24"/>
                <w:shd w:val="clear" w:color="auto" w:fill="FFFFFF"/>
              </w:rPr>
              <w:t>Счет ЕКС 40102810845370000052</w:t>
            </w:r>
          </w:p>
          <w:p w:rsidR="00AB4F9D" w:rsidRPr="00821E72" w:rsidRDefault="00AB4F9D" w:rsidP="00821E72">
            <w:pPr>
              <w:spacing w:after="0" w:line="240" w:lineRule="auto"/>
              <w:rPr>
                <w:rFonts w:ascii="Times New Roman" w:hAnsi="Times New Roman"/>
                <w:sz w:val="24"/>
                <w:szCs w:val="24"/>
              </w:rPr>
            </w:pPr>
            <w:r w:rsidRPr="00821E72">
              <w:rPr>
                <w:rFonts w:ascii="Times New Roman" w:hAnsi="Times New Roman"/>
                <w:sz w:val="24"/>
                <w:szCs w:val="24"/>
                <w:shd w:val="clear" w:color="auto" w:fill="FFFFFF"/>
              </w:rPr>
              <w:t>Казначейский счет 03214643000000016000</w:t>
            </w:r>
          </w:p>
          <w:p w:rsidR="00AB4F9D" w:rsidRPr="00821E72" w:rsidRDefault="00AB4F9D" w:rsidP="00821E72">
            <w:pPr>
              <w:spacing w:after="0" w:line="240" w:lineRule="auto"/>
              <w:rPr>
                <w:rFonts w:ascii="Times New Roman" w:hAnsi="Times New Roman"/>
                <w:sz w:val="24"/>
                <w:szCs w:val="24"/>
              </w:rPr>
            </w:pPr>
            <w:r w:rsidRPr="00821E72">
              <w:rPr>
                <w:rFonts w:ascii="Times New Roman" w:hAnsi="Times New Roman"/>
                <w:sz w:val="24"/>
                <w:szCs w:val="24"/>
              </w:rPr>
              <w:t>БИК 016311121</w:t>
            </w:r>
          </w:p>
          <w:p w:rsidR="00AB4F9D" w:rsidRPr="00821E72" w:rsidRDefault="00AB4F9D" w:rsidP="00821E72">
            <w:pPr>
              <w:spacing w:after="0" w:line="240" w:lineRule="auto"/>
              <w:rPr>
                <w:rFonts w:ascii="Times New Roman" w:hAnsi="Times New Roman"/>
                <w:sz w:val="24"/>
                <w:szCs w:val="24"/>
              </w:rPr>
            </w:pPr>
            <w:r w:rsidRPr="00821E72">
              <w:rPr>
                <w:rFonts w:ascii="Times New Roman" w:hAnsi="Times New Roman"/>
                <w:sz w:val="24"/>
                <w:szCs w:val="24"/>
              </w:rPr>
              <w:t>Тел.: (8452) 97-04-44, (8452) 97-04-03.</w:t>
            </w:r>
          </w:p>
          <w:p w:rsidR="00AB4F9D" w:rsidRPr="00821E72" w:rsidRDefault="00AB4F9D" w:rsidP="00821E72">
            <w:pPr>
              <w:pStyle w:val="ConsNonformat"/>
              <w:widowControl/>
              <w:jc w:val="both"/>
              <w:rPr>
                <w:rFonts w:ascii="Times New Roman" w:hAnsi="Times New Roman"/>
                <w:color w:val="000000"/>
                <w:szCs w:val="24"/>
                <w:shd w:val="clear" w:color="auto" w:fill="FFFFFF"/>
              </w:rPr>
            </w:pPr>
            <w:r w:rsidRPr="00821E72">
              <w:rPr>
                <w:rFonts w:ascii="Times New Roman" w:hAnsi="Times New Roman"/>
                <w:szCs w:val="24"/>
              </w:rPr>
              <w:t>Эл. почта: snab@ibppm.ru</w:t>
            </w:r>
          </w:p>
          <w:p w:rsidR="00AB4F9D" w:rsidRPr="00821E72" w:rsidRDefault="00AB4F9D" w:rsidP="002878CD">
            <w:pPr>
              <w:spacing w:line="240" w:lineRule="auto"/>
              <w:rPr>
                <w:rFonts w:ascii="Times New Roman" w:hAnsi="Times New Roman"/>
                <w:b/>
                <w:sz w:val="24"/>
                <w:szCs w:val="24"/>
              </w:rPr>
            </w:pPr>
          </w:p>
          <w:p w:rsidR="00AB4F9D" w:rsidRPr="002878CD" w:rsidRDefault="00AB4F9D" w:rsidP="002878CD">
            <w:pPr>
              <w:spacing w:line="240" w:lineRule="auto"/>
              <w:rPr>
                <w:rFonts w:ascii="Times New Roman" w:hAnsi="Times New Roman"/>
                <w:b/>
                <w:sz w:val="24"/>
                <w:szCs w:val="24"/>
              </w:rPr>
            </w:pPr>
            <w:r w:rsidRPr="002878CD">
              <w:rPr>
                <w:rFonts w:ascii="Times New Roman" w:hAnsi="Times New Roman"/>
                <w:b/>
                <w:sz w:val="24"/>
                <w:szCs w:val="24"/>
              </w:rPr>
              <w:t>Руководитель ИБФРМ РАН</w:t>
            </w:r>
          </w:p>
          <w:p w:rsidR="00AB4F9D" w:rsidRPr="002878CD" w:rsidRDefault="00AB4F9D" w:rsidP="002878CD">
            <w:pPr>
              <w:spacing w:line="240" w:lineRule="auto"/>
              <w:rPr>
                <w:rFonts w:ascii="Times New Roman" w:hAnsi="Times New Roman"/>
                <w:b/>
                <w:sz w:val="24"/>
                <w:szCs w:val="24"/>
              </w:rPr>
            </w:pPr>
            <w:r w:rsidRPr="002878CD">
              <w:rPr>
                <w:rFonts w:ascii="Times New Roman" w:hAnsi="Times New Roman"/>
                <w:b/>
                <w:sz w:val="24"/>
                <w:szCs w:val="24"/>
              </w:rPr>
              <w:t> </w:t>
            </w:r>
          </w:p>
          <w:p w:rsidR="00AB4F9D" w:rsidRPr="00EB5AB5" w:rsidRDefault="00AB4F9D" w:rsidP="002878CD">
            <w:pPr>
              <w:spacing w:line="240" w:lineRule="auto"/>
              <w:rPr>
                <w:b/>
              </w:rPr>
            </w:pPr>
            <w:r w:rsidRPr="002878CD">
              <w:rPr>
                <w:rFonts w:ascii="Times New Roman" w:hAnsi="Times New Roman"/>
                <w:b/>
                <w:sz w:val="24"/>
                <w:szCs w:val="24"/>
              </w:rPr>
              <w:t>_____________________ /Л.Ю. Матора/</w:t>
            </w:r>
            <w:r w:rsidRPr="00EB5AB5">
              <w:rPr>
                <w:b/>
              </w:rPr>
              <w:t> </w:t>
            </w:r>
          </w:p>
        </w:tc>
      </w:tr>
    </w:tbl>
    <w:p w:rsidR="00AB4F9D" w:rsidRPr="00404568" w:rsidRDefault="00AB4F9D" w:rsidP="00404568">
      <w:pPr>
        <w:tabs>
          <w:tab w:val="left" w:pos="6924"/>
          <w:tab w:val="right" w:pos="9496"/>
        </w:tabs>
        <w:spacing w:after="0" w:line="240" w:lineRule="auto"/>
        <w:rPr>
          <w:rFonts w:ascii="Times New Roman" w:hAnsi="Times New Roman"/>
          <w:lang w:eastAsia="ru-RU"/>
        </w:rPr>
        <w:sectPr w:rsidR="00AB4F9D" w:rsidRPr="00404568" w:rsidSect="002907CB">
          <w:pgSz w:w="11906" w:h="16838"/>
          <w:pgMar w:top="851" w:right="851" w:bottom="851" w:left="1418" w:header="709" w:footer="709" w:gutter="0"/>
          <w:cols w:space="708"/>
          <w:docGrid w:linePitch="360"/>
        </w:sectPr>
      </w:pPr>
      <w:r w:rsidRPr="00404568">
        <w:rPr>
          <w:rFonts w:ascii="Times New Roman" w:hAnsi="Times New Roman"/>
          <w:lang w:eastAsia="ru-RU"/>
        </w:rPr>
        <w:tab/>
      </w:r>
    </w:p>
    <w:p w:rsidR="00AB4F9D" w:rsidRPr="00F12C5F" w:rsidRDefault="00AB4F9D" w:rsidP="00BB0B78">
      <w:pPr>
        <w:pStyle w:val="a"/>
        <w:jc w:val="right"/>
        <w:outlineLvl w:val="0"/>
        <w:rPr>
          <w:b/>
          <w:sz w:val="24"/>
          <w:szCs w:val="24"/>
        </w:rPr>
      </w:pPr>
      <w:r w:rsidRPr="00F12C5F">
        <w:rPr>
          <w:b/>
          <w:sz w:val="24"/>
          <w:szCs w:val="24"/>
        </w:rPr>
        <w:t>Приложение 1</w:t>
      </w:r>
    </w:p>
    <w:p w:rsidR="00AB4F9D" w:rsidRPr="00F12C5F" w:rsidRDefault="00AB4F9D" w:rsidP="00A91FB1">
      <w:pPr>
        <w:pStyle w:val="a"/>
        <w:jc w:val="right"/>
        <w:rPr>
          <w:b/>
          <w:sz w:val="24"/>
          <w:szCs w:val="24"/>
        </w:rPr>
      </w:pPr>
      <w:r w:rsidRPr="00F12C5F">
        <w:rPr>
          <w:b/>
          <w:sz w:val="24"/>
          <w:szCs w:val="24"/>
        </w:rPr>
        <w:t>к Договору №</w:t>
      </w:r>
      <w:r>
        <w:rPr>
          <w:b/>
          <w:sz w:val="24"/>
          <w:szCs w:val="24"/>
        </w:rPr>
        <w:t xml:space="preserve"> ____________ </w:t>
      </w:r>
    </w:p>
    <w:p w:rsidR="00AB4F9D" w:rsidRPr="00F12C5F" w:rsidRDefault="00AB4F9D" w:rsidP="00A91FB1">
      <w:pPr>
        <w:pStyle w:val="a"/>
        <w:jc w:val="right"/>
        <w:rPr>
          <w:b/>
          <w:sz w:val="24"/>
          <w:szCs w:val="24"/>
        </w:rPr>
      </w:pPr>
      <w:r w:rsidRPr="00F12C5F">
        <w:rPr>
          <w:b/>
          <w:sz w:val="24"/>
          <w:szCs w:val="24"/>
        </w:rPr>
        <w:t>от</w:t>
      </w:r>
      <w:r>
        <w:rPr>
          <w:b/>
          <w:sz w:val="24"/>
          <w:szCs w:val="24"/>
        </w:rPr>
        <w:t xml:space="preserve"> «_____» апреля</w:t>
      </w:r>
      <w:r w:rsidRPr="00F12C5F">
        <w:rPr>
          <w:b/>
          <w:sz w:val="24"/>
          <w:szCs w:val="24"/>
        </w:rPr>
        <w:t xml:space="preserve"> 202</w:t>
      </w:r>
      <w:r>
        <w:rPr>
          <w:b/>
          <w:sz w:val="24"/>
          <w:szCs w:val="24"/>
        </w:rPr>
        <w:t>6</w:t>
      </w:r>
      <w:r w:rsidRPr="00F12C5F">
        <w:rPr>
          <w:b/>
          <w:sz w:val="24"/>
          <w:szCs w:val="24"/>
        </w:rPr>
        <w:t xml:space="preserve"> г.</w:t>
      </w:r>
    </w:p>
    <w:p w:rsidR="00AB4F9D" w:rsidRDefault="00AB4F9D" w:rsidP="00A91FB1">
      <w:pPr>
        <w:pStyle w:val="a"/>
        <w:jc w:val="center"/>
        <w:rPr>
          <w:b/>
          <w:sz w:val="24"/>
          <w:szCs w:val="24"/>
        </w:rPr>
      </w:pPr>
    </w:p>
    <w:p w:rsidR="00AB4F9D" w:rsidRDefault="00AB4F9D" w:rsidP="00BB0B78">
      <w:pPr>
        <w:pStyle w:val="a"/>
        <w:jc w:val="center"/>
        <w:outlineLvl w:val="0"/>
        <w:rPr>
          <w:b/>
          <w:sz w:val="24"/>
          <w:szCs w:val="24"/>
        </w:rPr>
      </w:pPr>
      <w:r w:rsidRPr="00A91FB1">
        <w:rPr>
          <w:b/>
          <w:sz w:val="24"/>
          <w:szCs w:val="24"/>
        </w:rPr>
        <w:t>Спецификация</w:t>
      </w:r>
    </w:p>
    <w:p w:rsidR="00AB4F9D" w:rsidRDefault="00AB4F9D" w:rsidP="00BB0B78">
      <w:pPr>
        <w:pStyle w:val="a"/>
        <w:jc w:val="center"/>
        <w:outlineLvl w:val="0"/>
        <w:rPr>
          <w:b/>
          <w:sz w:val="24"/>
          <w:szCs w:val="24"/>
        </w:rPr>
      </w:pPr>
    </w:p>
    <w:tbl>
      <w:tblPr>
        <w:tblW w:w="10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
        <w:gridCol w:w="3421"/>
        <w:gridCol w:w="2036"/>
        <w:gridCol w:w="952"/>
        <w:gridCol w:w="1095"/>
        <w:gridCol w:w="1373"/>
        <w:gridCol w:w="1507"/>
      </w:tblGrid>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w:t>
            </w:r>
          </w:p>
        </w:tc>
        <w:tc>
          <w:tcPr>
            <w:tcW w:w="3421"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Наименование и характеристики Товара</w:t>
            </w:r>
          </w:p>
        </w:tc>
        <w:tc>
          <w:tcPr>
            <w:tcW w:w="2036"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Страна происхождения</w:t>
            </w:r>
          </w:p>
        </w:tc>
        <w:tc>
          <w:tcPr>
            <w:tcW w:w="952"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Ед. изм.</w:t>
            </w:r>
          </w:p>
        </w:tc>
        <w:tc>
          <w:tcPr>
            <w:tcW w:w="1095"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Кол-во</w:t>
            </w:r>
          </w:p>
        </w:tc>
        <w:tc>
          <w:tcPr>
            <w:tcW w:w="1373"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Цена за ед. изм., руб.</w:t>
            </w:r>
          </w:p>
        </w:tc>
        <w:tc>
          <w:tcPr>
            <w:tcW w:w="1507" w:type="dxa"/>
          </w:tcPr>
          <w:p w:rsidR="00AB4F9D" w:rsidRPr="00F878DC" w:rsidRDefault="00AB4F9D" w:rsidP="00F878DC">
            <w:pPr>
              <w:pStyle w:val="a"/>
              <w:spacing w:after="160"/>
              <w:outlineLvl w:val="0"/>
              <w:rPr>
                <w:b/>
                <w:sz w:val="24"/>
                <w:szCs w:val="24"/>
              </w:rPr>
            </w:pPr>
            <w:r w:rsidRPr="00F878DC">
              <w:rPr>
                <w:b/>
                <w:sz w:val="24"/>
                <w:szCs w:val="24"/>
              </w:rPr>
              <w:t>Стоимость, руб.</w:t>
            </w: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1</w:t>
            </w:r>
          </w:p>
        </w:tc>
        <w:tc>
          <w:tcPr>
            <w:tcW w:w="3421" w:type="dxa"/>
          </w:tcPr>
          <w:p w:rsidR="00AB4F9D" w:rsidRPr="00336293" w:rsidRDefault="00AB4F9D" w:rsidP="00F878DC">
            <w:pPr>
              <w:pStyle w:val="a"/>
              <w:spacing w:after="160" w:line="259" w:lineRule="auto"/>
              <w:outlineLvl w:val="0"/>
              <w:rPr>
                <w:sz w:val="24"/>
                <w:szCs w:val="24"/>
              </w:rPr>
            </w:pPr>
            <w:r w:rsidRPr="00336293">
              <w:rPr>
                <w:sz w:val="24"/>
                <w:szCs w:val="24"/>
              </w:rPr>
              <w:t>Мешки для мусора 60 л.  черные</w:t>
            </w:r>
            <w:r>
              <w:rPr>
                <w:sz w:val="24"/>
                <w:szCs w:val="24"/>
              </w:rPr>
              <w:t>, в рулоне 20 шт. ПНД  10 мкм, 60х72 см. стандарт.</w:t>
            </w:r>
          </w:p>
        </w:tc>
        <w:tc>
          <w:tcPr>
            <w:tcW w:w="2036"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Россия</w:t>
            </w:r>
          </w:p>
        </w:tc>
        <w:tc>
          <w:tcPr>
            <w:tcW w:w="952"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Pr>
                <w:sz w:val="24"/>
                <w:szCs w:val="24"/>
              </w:rPr>
              <w:t>рулон</w:t>
            </w:r>
          </w:p>
        </w:tc>
        <w:tc>
          <w:tcPr>
            <w:tcW w:w="1095"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48</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1E7AB5">
        <w:trPr>
          <w:trHeight w:val="856"/>
        </w:trPr>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2</w:t>
            </w:r>
          </w:p>
        </w:tc>
        <w:tc>
          <w:tcPr>
            <w:tcW w:w="3421" w:type="dxa"/>
          </w:tcPr>
          <w:p w:rsidR="00AB4F9D" w:rsidRPr="00336293" w:rsidRDefault="00AB4F9D" w:rsidP="00F878DC">
            <w:pPr>
              <w:pStyle w:val="a"/>
              <w:spacing w:after="160" w:line="259" w:lineRule="auto"/>
              <w:outlineLvl w:val="0"/>
              <w:rPr>
                <w:sz w:val="24"/>
                <w:szCs w:val="24"/>
              </w:rPr>
            </w:pPr>
            <w:r w:rsidRPr="00336293">
              <w:rPr>
                <w:sz w:val="24"/>
                <w:szCs w:val="24"/>
              </w:rPr>
              <w:t>Мешки для мусора</w:t>
            </w:r>
            <w:r>
              <w:rPr>
                <w:sz w:val="24"/>
                <w:szCs w:val="24"/>
              </w:rPr>
              <w:t>, 30 л. в рулоне 20 шт. ПНД, 10 мкм, 50х60 см., прочные.</w:t>
            </w:r>
          </w:p>
        </w:tc>
        <w:tc>
          <w:tcPr>
            <w:tcW w:w="2036"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Россия</w:t>
            </w:r>
          </w:p>
        </w:tc>
        <w:tc>
          <w:tcPr>
            <w:tcW w:w="952"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Pr>
                <w:sz w:val="24"/>
                <w:szCs w:val="24"/>
              </w:rPr>
              <w:t>рулон</w:t>
            </w:r>
          </w:p>
          <w:p w:rsidR="00AB4F9D" w:rsidRPr="00F67B0F" w:rsidRDefault="00AB4F9D" w:rsidP="00F878DC">
            <w:pPr>
              <w:pStyle w:val="a"/>
              <w:spacing w:after="160" w:line="259" w:lineRule="auto"/>
              <w:jc w:val="center"/>
              <w:outlineLvl w:val="0"/>
              <w:rPr>
                <w:sz w:val="24"/>
                <w:szCs w:val="24"/>
              </w:rPr>
            </w:pPr>
          </w:p>
        </w:tc>
        <w:tc>
          <w:tcPr>
            <w:tcW w:w="1095"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108</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3</w:t>
            </w:r>
          </w:p>
        </w:tc>
        <w:tc>
          <w:tcPr>
            <w:tcW w:w="3421" w:type="dxa"/>
          </w:tcPr>
          <w:p w:rsidR="00AB4F9D" w:rsidRPr="00E616CD" w:rsidRDefault="00AB4F9D" w:rsidP="00F878DC">
            <w:pPr>
              <w:pStyle w:val="a"/>
              <w:spacing w:after="160" w:line="259" w:lineRule="auto"/>
              <w:outlineLvl w:val="0"/>
              <w:rPr>
                <w:sz w:val="24"/>
                <w:szCs w:val="24"/>
              </w:rPr>
            </w:pPr>
            <w:r w:rsidRPr="00E616CD">
              <w:rPr>
                <w:sz w:val="24"/>
                <w:szCs w:val="24"/>
              </w:rPr>
              <w:t>Средство для отбеливания, дезинфекции и уборки 1 л, «Белизна» (хлора 5-15%), жидкость</w:t>
            </w:r>
            <w:r>
              <w:rPr>
                <w:sz w:val="24"/>
                <w:szCs w:val="24"/>
              </w:rPr>
              <w:t>.</w:t>
            </w:r>
          </w:p>
        </w:tc>
        <w:tc>
          <w:tcPr>
            <w:tcW w:w="2036"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Россия</w:t>
            </w:r>
          </w:p>
        </w:tc>
        <w:tc>
          <w:tcPr>
            <w:tcW w:w="952"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Pr>
                <w:sz w:val="24"/>
                <w:szCs w:val="24"/>
              </w:rPr>
              <w:t>л</w:t>
            </w:r>
          </w:p>
        </w:tc>
        <w:tc>
          <w:tcPr>
            <w:tcW w:w="1095"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120</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4</w:t>
            </w:r>
          </w:p>
        </w:tc>
        <w:tc>
          <w:tcPr>
            <w:tcW w:w="3421" w:type="dxa"/>
          </w:tcPr>
          <w:p w:rsidR="00AB4F9D" w:rsidRPr="00BF3DAD" w:rsidRDefault="00AB4F9D" w:rsidP="00BF3DAD">
            <w:pPr>
              <w:pStyle w:val="a"/>
              <w:outlineLvl w:val="0"/>
              <w:rPr>
                <w:sz w:val="24"/>
                <w:szCs w:val="24"/>
              </w:rPr>
            </w:pPr>
            <w:r w:rsidRPr="00BF3DAD">
              <w:rPr>
                <w:sz w:val="24"/>
                <w:szCs w:val="24"/>
              </w:rPr>
              <w:t xml:space="preserve">Полотно ХПП холстопрошивное плотное светлое, ширина рулона - 1,5 м, длина рулона - 50 м, </w:t>
            </w:r>
          </w:p>
          <w:p w:rsidR="00AB4F9D" w:rsidRPr="00BF3DAD" w:rsidRDefault="00AB4F9D" w:rsidP="00BF3DAD">
            <w:pPr>
              <w:pStyle w:val="a"/>
              <w:outlineLvl w:val="0"/>
              <w:rPr>
                <w:sz w:val="24"/>
                <w:szCs w:val="24"/>
              </w:rPr>
            </w:pPr>
            <w:r w:rsidRPr="00BF3DAD">
              <w:rPr>
                <w:sz w:val="24"/>
                <w:szCs w:val="24"/>
              </w:rPr>
              <w:t>210(±10) г/м2, шаг 2,5 мм. LAIMA Премиум.</w:t>
            </w:r>
          </w:p>
        </w:tc>
        <w:tc>
          <w:tcPr>
            <w:tcW w:w="2036"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Россия</w:t>
            </w:r>
          </w:p>
        </w:tc>
        <w:tc>
          <w:tcPr>
            <w:tcW w:w="952"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Pr>
                <w:sz w:val="24"/>
                <w:szCs w:val="24"/>
              </w:rPr>
              <w:t>рулон</w:t>
            </w:r>
          </w:p>
        </w:tc>
        <w:tc>
          <w:tcPr>
            <w:tcW w:w="1095"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2</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5</w:t>
            </w:r>
          </w:p>
        </w:tc>
        <w:tc>
          <w:tcPr>
            <w:tcW w:w="3421" w:type="dxa"/>
          </w:tcPr>
          <w:p w:rsidR="00AB4F9D" w:rsidRPr="0054589C" w:rsidRDefault="00AB4F9D" w:rsidP="00F878DC">
            <w:pPr>
              <w:pStyle w:val="a"/>
              <w:spacing w:after="160" w:line="259" w:lineRule="auto"/>
              <w:outlineLvl w:val="0"/>
              <w:rPr>
                <w:sz w:val="24"/>
                <w:szCs w:val="24"/>
              </w:rPr>
            </w:pPr>
            <w:r w:rsidRPr="0054589C">
              <w:rPr>
                <w:sz w:val="24"/>
                <w:szCs w:val="24"/>
              </w:rPr>
              <w:t xml:space="preserve">Бумага туалетная </w:t>
            </w:r>
            <w:r>
              <w:rPr>
                <w:sz w:val="24"/>
                <w:szCs w:val="24"/>
              </w:rPr>
              <w:t>рулон</w:t>
            </w:r>
            <w:r w:rsidRPr="0054589C">
              <w:rPr>
                <w:sz w:val="24"/>
                <w:szCs w:val="24"/>
              </w:rPr>
              <w:t xml:space="preserve"> 450 м, LAIMA (T1), UNIVERSAL, </w:t>
            </w:r>
            <w:r>
              <w:rPr>
                <w:sz w:val="24"/>
                <w:szCs w:val="24"/>
              </w:rPr>
              <w:t xml:space="preserve">   </w:t>
            </w:r>
            <w:r w:rsidRPr="0054589C">
              <w:rPr>
                <w:sz w:val="24"/>
                <w:szCs w:val="24"/>
              </w:rPr>
              <w:t>1-слойная</w:t>
            </w:r>
            <w:r>
              <w:rPr>
                <w:sz w:val="24"/>
                <w:szCs w:val="24"/>
              </w:rPr>
              <w:t>. Упаковка - 6 рулонов.</w:t>
            </w:r>
          </w:p>
        </w:tc>
        <w:tc>
          <w:tcPr>
            <w:tcW w:w="2036"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Россия</w:t>
            </w:r>
          </w:p>
        </w:tc>
        <w:tc>
          <w:tcPr>
            <w:tcW w:w="952"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Pr>
                <w:sz w:val="24"/>
                <w:szCs w:val="24"/>
              </w:rPr>
              <w:t>упак</w:t>
            </w:r>
          </w:p>
        </w:tc>
        <w:tc>
          <w:tcPr>
            <w:tcW w:w="1095"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8</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6</w:t>
            </w:r>
          </w:p>
        </w:tc>
        <w:tc>
          <w:tcPr>
            <w:tcW w:w="3421" w:type="dxa"/>
          </w:tcPr>
          <w:p w:rsidR="00AB4F9D" w:rsidRPr="00F67B0F" w:rsidRDefault="00AB4F9D" w:rsidP="00F878DC">
            <w:pPr>
              <w:pStyle w:val="a"/>
              <w:spacing w:after="160" w:line="259" w:lineRule="auto"/>
              <w:outlineLvl w:val="0"/>
              <w:rPr>
                <w:sz w:val="24"/>
                <w:szCs w:val="24"/>
              </w:rPr>
            </w:pPr>
            <w:r w:rsidRPr="00F67B0F">
              <w:rPr>
                <w:sz w:val="24"/>
                <w:szCs w:val="24"/>
              </w:rPr>
              <w:t>Средство для мытья посуды 500 г, LAIMA PROFESSIONAL, концентрат, «Алоэ Вера»</w:t>
            </w:r>
            <w:r>
              <w:rPr>
                <w:sz w:val="24"/>
                <w:szCs w:val="24"/>
              </w:rPr>
              <w:t>.</w:t>
            </w:r>
          </w:p>
        </w:tc>
        <w:tc>
          <w:tcPr>
            <w:tcW w:w="2036"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Россия</w:t>
            </w:r>
          </w:p>
        </w:tc>
        <w:tc>
          <w:tcPr>
            <w:tcW w:w="952"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шт</w:t>
            </w:r>
          </w:p>
        </w:tc>
        <w:tc>
          <w:tcPr>
            <w:tcW w:w="1095" w:type="dxa"/>
          </w:tcPr>
          <w:p w:rsidR="00AB4F9D"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Pr>
                <w:sz w:val="24"/>
                <w:szCs w:val="24"/>
              </w:rPr>
              <w:t>3</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7</w:t>
            </w:r>
          </w:p>
        </w:tc>
        <w:tc>
          <w:tcPr>
            <w:tcW w:w="3421" w:type="dxa"/>
          </w:tcPr>
          <w:p w:rsidR="00AB4F9D" w:rsidRPr="0004550C" w:rsidRDefault="00AB4F9D" w:rsidP="00F878DC">
            <w:pPr>
              <w:pStyle w:val="a"/>
              <w:spacing w:after="160" w:line="259" w:lineRule="auto"/>
              <w:outlineLvl w:val="0"/>
              <w:rPr>
                <w:sz w:val="24"/>
                <w:szCs w:val="24"/>
              </w:rPr>
            </w:pPr>
            <w:r w:rsidRPr="0004550C">
              <w:rPr>
                <w:sz w:val="24"/>
                <w:szCs w:val="24"/>
              </w:rPr>
              <w:t>Чистящее средство 400 г</w:t>
            </w:r>
            <w:r>
              <w:rPr>
                <w:sz w:val="24"/>
                <w:szCs w:val="24"/>
              </w:rPr>
              <w:t>, ЧИСТИН</w:t>
            </w:r>
            <w:r w:rsidRPr="0004550C">
              <w:rPr>
                <w:sz w:val="24"/>
                <w:szCs w:val="24"/>
              </w:rPr>
              <w:t>, порошок</w:t>
            </w:r>
            <w:r>
              <w:rPr>
                <w:sz w:val="24"/>
                <w:szCs w:val="24"/>
              </w:rPr>
              <w:t>.</w:t>
            </w:r>
          </w:p>
        </w:tc>
        <w:tc>
          <w:tcPr>
            <w:tcW w:w="2036"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Россия</w:t>
            </w:r>
          </w:p>
        </w:tc>
        <w:tc>
          <w:tcPr>
            <w:tcW w:w="952"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Pr>
                <w:sz w:val="24"/>
                <w:szCs w:val="24"/>
              </w:rPr>
              <w:t>кг</w:t>
            </w:r>
          </w:p>
        </w:tc>
        <w:tc>
          <w:tcPr>
            <w:tcW w:w="1095" w:type="dxa"/>
          </w:tcPr>
          <w:p w:rsidR="00AB4F9D"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Pr>
                <w:sz w:val="24"/>
                <w:szCs w:val="24"/>
              </w:rPr>
              <w:t>10</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8</w:t>
            </w:r>
          </w:p>
        </w:tc>
        <w:tc>
          <w:tcPr>
            <w:tcW w:w="3421" w:type="dxa"/>
          </w:tcPr>
          <w:p w:rsidR="00AB4F9D" w:rsidRPr="00DD6C99" w:rsidRDefault="00AB4F9D" w:rsidP="00F878DC">
            <w:pPr>
              <w:pStyle w:val="a"/>
              <w:spacing w:after="160" w:line="259" w:lineRule="auto"/>
              <w:outlineLvl w:val="0"/>
              <w:rPr>
                <w:b/>
                <w:sz w:val="24"/>
                <w:szCs w:val="24"/>
                <w:lang w:val="en-US"/>
              </w:rPr>
            </w:pPr>
            <w:r w:rsidRPr="00C84622">
              <w:rPr>
                <w:sz w:val="24"/>
                <w:szCs w:val="24"/>
              </w:rPr>
              <w:t xml:space="preserve">Салфетки из микрофибры 40×40 см, </w:t>
            </w:r>
            <w:r>
              <w:rPr>
                <w:sz w:val="24"/>
                <w:szCs w:val="24"/>
              </w:rPr>
              <w:t xml:space="preserve">упак. </w:t>
            </w:r>
            <w:r w:rsidRPr="00C84622">
              <w:rPr>
                <w:sz w:val="24"/>
                <w:szCs w:val="24"/>
              </w:rPr>
              <w:t xml:space="preserve"> </w:t>
            </w:r>
            <w:r w:rsidRPr="00DD6C99">
              <w:rPr>
                <w:sz w:val="24"/>
                <w:szCs w:val="24"/>
                <w:lang w:val="en-US"/>
              </w:rPr>
              <w:t xml:space="preserve">2 </w:t>
            </w:r>
            <w:r w:rsidRPr="00C84622">
              <w:rPr>
                <w:sz w:val="24"/>
                <w:szCs w:val="24"/>
              </w:rPr>
              <w:t>шт</w:t>
            </w:r>
            <w:r w:rsidRPr="00DD6C99">
              <w:rPr>
                <w:sz w:val="24"/>
                <w:szCs w:val="24"/>
                <w:lang w:val="en-US"/>
              </w:rPr>
              <w:t xml:space="preserve">., «ULTRASONIC BI-COLOUR PACK 2», 220 </w:t>
            </w:r>
            <w:r w:rsidRPr="00C84622">
              <w:rPr>
                <w:sz w:val="24"/>
                <w:szCs w:val="24"/>
              </w:rPr>
              <w:t>г</w:t>
            </w:r>
            <w:r w:rsidRPr="00DD6C99">
              <w:rPr>
                <w:sz w:val="24"/>
                <w:szCs w:val="24"/>
                <w:lang w:val="en-US"/>
              </w:rPr>
              <w:t>/</w:t>
            </w:r>
            <w:r w:rsidRPr="00C84622">
              <w:rPr>
                <w:sz w:val="24"/>
                <w:szCs w:val="24"/>
              </w:rPr>
              <w:t>м</w:t>
            </w:r>
            <w:r w:rsidRPr="00DD6C99">
              <w:rPr>
                <w:sz w:val="24"/>
                <w:szCs w:val="24"/>
                <w:lang w:val="en-US"/>
              </w:rPr>
              <w:t>2, LAIMA HOME.</w:t>
            </w:r>
          </w:p>
        </w:tc>
        <w:tc>
          <w:tcPr>
            <w:tcW w:w="2036" w:type="dxa"/>
          </w:tcPr>
          <w:p w:rsidR="00AB4F9D" w:rsidRPr="00DD6C99" w:rsidRDefault="00AB4F9D" w:rsidP="00F878DC">
            <w:pPr>
              <w:pStyle w:val="a"/>
              <w:spacing w:after="160" w:line="259" w:lineRule="auto"/>
              <w:jc w:val="center"/>
              <w:outlineLvl w:val="0"/>
              <w:rPr>
                <w:sz w:val="24"/>
                <w:szCs w:val="24"/>
                <w:lang w:val="en-US"/>
              </w:rPr>
            </w:pPr>
          </w:p>
          <w:p w:rsidR="00AB4F9D" w:rsidRPr="00F67B0F" w:rsidRDefault="00AB4F9D" w:rsidP="00F878DC">
            <w:pPr>
              <w:pStyle w:val="a"/>
              <w:spacing w:after="160" w:line="259" w:lineRule="auto"/>
              <w:jc w:val="center"/>
              <w:outlineLvl w:val="0"/>
              <w:rPr>
                <w:sz w:val="24"/>
                <w:szCs w:val="24"/>
              </w:rPr>
            </w:pPr>
            <w:r w:rsidRPr="00F67B0F">
              <w:rPr>
                <w:sz w:val="24"/>
                <w:szCs w:val="24"/>
              </w:rPr>
              <w:t>Россия</w:t>
            </w:r>
          </w:p>
        </w:tc>
        <w:tc>
          <w:tcPr>
            <w:tcW w:w="952"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Pr>
                <w:sz w:val="24"/>
                <w:szCs w:val="24"/>
              </w:rPr>
              <w:t>упак.</w:t>
            </w:r>
          </w:p>
        </w:tc>
        <w:tc>
          <w:tcPr>
            <w:tcW w:w="1095" w:type="dxa"/>
          </w:tcPr>
          <w:p w:rsidR="00AB4F9D"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Pr>
                <w:sz w:val="24"/>
                <w:szCs w:val="24"/>
              </w:rPr>
              <w:t>12</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9</w:t>
            </w:r>
          </w:p>
        </w:tc>
        <w:tc>
          <w:tcPr>
            <w:tcW w:w="3421" w:type="dxa"/>
          </w:tcPr>
          <w:p w:rsidR="00AB4F9D" w:rsidRPr="00E96D00" w:rsidRDefault="00AB4F9D" w:rsidP="00F878DC">
            <w:pPr>
              <w:pStyle w:val="a"/>
              <w:spacing w:after="160" w:line="259" w:lineRule="auto"/>
              <w:outlineLvl w:val="0"/>
              <w:rPr>
                <w:b/>
                <w:sz w:val="24"/>
                <w:szCs w:val="24"/>
              </w:rPr>
            </w:pPr>
            <w:r w:rsidRPr="00E96D00">
              <w:rPr>
                <w:sz w:val="24"/>
                <w:szCs w:val="24"/>
              </w:rPr>
              <w:t>Губки бытовые MAXI, 27×96×64 мм,  поролон/абразив, для посуды/уборки</w:t>
            </w:r>
            <w:r>
              <w:rPr>
                <w:sz w:val="24"/>
                <w:szCs w:val="24"/>
              </w:rPr>
              <w:t>.</w:t>
            </w:r>
          </w:p>
        </w:tc>
        <w:tc>
          <w:tcPr>
            <w:tcW w:w="2036" w:type="dxa"/>
          </w:tcPr>
          <w:p w:rsidR="00AB4F9D"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Россия</w:t>
            </w:r>
          </w:p>
        </w:tc>
        <w:tc>
          <w:tcPr>
            <w:tcW w:w="952"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Pr>
                <w:sz w:val="24"/>
                <w:szCs w:val="24"/>
              </w:rPr>
              <w:t>шт.</w:t>
            </w:r>
          </w:p>
        </w:tc>
        <w:tc>
          <w:tcPr>
            <w:tcW w:w="1095" w:type="dxa"/>
          </w:tcPr>
          <w:p w:rsidR="00AB4F9D"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Pr>
                <w:sz w:val="24"/>
                <w:szCs w:val="24"/>
              </w:rPr>
              <w:t>110</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10</w:t>
            </w:r>
          </w:p>
        </w:tc>
        <w:tc>
          <w:tcPr>
            <w:tcW w:w="3421" w:type="dxa"/>
          </w:tcPr>
          <w:p w:rsidR="00AB4F9D" w:rsidRPr="00DA5836" w:rsidRDefault="00AB4F9D" w:rsidP="00F878DC">
            <w:pPr>
              <w:pStyle w:val="a"/>
              <w:spacing w:after="160" w:line="259" w:lineRule="auto"/>
              <w:outlineLvl w:val="0"/>
              <w:rPr>
                <w:sz w:val="24"/>
                <w:szCs w:val="24"/>
              </w:rPr>
            </w:pPr>
            <w:r w:rsidRPr="00DA5836">
              <w:rPr>
                <w:sz w:val="24"/>
                <w:szCs w:val="24"/>
              </w:rPr>
              <w:t>Средство для удаления ржавчины и известкового налета 750 г</w:t>
            </w:r>
            <w:r>
              <w:rPr>
                <w:sz w:val="24"/>
                <w:szCs w:val="24"/>
              </w:rPr>
              <w:t>.</w:t>
            </w:r>
            <w:r w:rsidRPr="00DA5836">
              <w:rPr>
                <w:sz w:val="24"/>
                <w:szCs w:val="24"/>
              </w:rPr>
              <w:t xml:space="preserve"> САНОКС</w:t>
            </w:r>
            <w:r>
              <w:rPr>
                <w:sz w:val="24"/>
                <w:szCs w:val="24"/>
              </w:rPr>
              <w:t>.</w:t>
            </w:r>
          </w:p>
        </w:tc>
        <w:tc>
          <w:tcPr>
            <w:tcW w:w="2036"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sidRPr="00F67B0F">
              <w:rPr>
                <w:sz w:val="24"/>
                <w:szCs w:val="24"/>
              </w:rPr>
              <w:t>Россия</w:t>
            </w:r>
          </w:p>
        </w:tc>
        <w:tc>
          <w:tcPr>
            <w:tcW w:w="952" w:type="dxa"/>
          </w:tcPr>
          <w:p w:rsidR="00AB4F9D" w:rsidRPr="00F67B0F"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Pr>
                <w:sz w:val="24"/>
                <w:szCs w:val="24"/>
              </w:rPr>
              <w:t>л</w:t>
            </w:r>
          </w:p>
        </w:tc>
        <w:tc>
          <w:tcPr>
            <w:tcW w:w="1095" w:type="dxa"/>
          </w:tcPr>
          <w:p w:rsidR="00AB4F9D" w:rsidRDefault="00AB4F9D" w:rsidP="00F878DC">
            <w:pPr>
              <w:pStyle w:val="a"/>
              <w:spacing w:after="160" w:line="259" w:lineRule="auto"/>
              <w:jc w:val="center"/>
              <w:outlineLvl w:val="0"/>
              <w:rPr>
                <w:sz w:val="24"/>
                <w:szCs w:val="24"/>
              </w:rPr>
            </w:pPr>
          </w:p>
          <w:p w:rsidR="00AB4F9D" w:rsidRPr="00F67B0F" w:rsidRDefault="00AB4F9D" w:rsidP="00F878DC">
            <w:pPr>
              <w:pStyle w:val="a"/>
              <w:spacing w:after="160" w:line="259" w:lineRule="auto"/>
              <w:jc w:val="center"/>
              <w:outlineLvl w:val="0"/>
              <w:rPr>
                <w:sz w:val="24"/>
                <w:szCs w:val="24"/>
              </w:rPr>
            </w:pPr>
            <w:r>
              <w:rPr>
                <w:sz w:val="24"/>
                <w:szCs w:val="24"/>
              </w:rPr>
              <w:t>19,5</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11</w:t>
            </w:r>
          </w:p>
        </w:tc>
        <w:tc>
          <w:tcPr>
            <w:tcW w:w="3421" w:type="dxa"/>
          </w:tcPr>
          <w:p w:rsidR="00AB4F9D" w:rsidRPr="00836879" w:rsidRDefault="00AB4F9D" w:rsidP="00F878DC">
            <w:pPr>
              <w:pStyle w:val="a"/>
              <w:spacing w:after="160" w:line="259" w:lineRule="auto"/>
              <w:outlineLvl w:val="0"/>
              <w:rPr>
                <w:b/>
                <w:sz w:val="24"/>
                <w:szCs w:val="24"/>
              </w:rPr>
            </w:pPr>
            <w:r w:rsidRPr="00836879">
              <w:rPr>
                <w:sz w:val="24"/>
                <w:szCs w:val="24"/>
              </w:rPr>
              <w:t xml:space="preserve">Средство для мытья пола и стен 5 </w:t>
            </w:r>
            <w:r>
              <w:rPr>
                <w:sz w:val="24"/>
                <w:szCs w:val="24"/>
              </w:rPr>
              <w:t>л</w:t>
            </w:r>
            <w:r w:rsidRPr="00836879">
              <w:rPr>
                <w:sz w:val="24"/>
                <w:szCs w:val="24"/>
              </w:rPr>
              <w:t xml:space="preserve"> LAIMA PROFESSIONAL концентрированное, «Антибактериальный эффект. Лимон»</w:t>
            </w:r>
            <w:r>
              <w:rPr>
                <w:sz w:val="24"/>
                <w:szCs w:val="24"/>
              </w:rPr>
              <w:t>.</w:t>
            </w:r>
          </w:p>
        </w:tc>
        <w:tc>
          <w:tcPr>
            <w:tcW w:w="2036"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sidRPr="00B33E0F">
              <w:rPr>
                <w:sz w:val="24"/>
                <w:szCs w:val="24"/>
              </w:rPr>
              <w:t>Россия</w:t>
            </w:r>
          </w:p>
        </w:tc>
        <w:tc>
          <w:tcPr>
            <w:tcW w:w="952"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Pr>
                <w:sz w:val="24"/>
                <w:szCs w:val="24"/>
              </w:rPr>
              <w:t>л</w:t>
            </w:r>
          </w:p>
        </w:tc>
        <w:tc>
          <w:tcPr>
            <w:tcW w:w="1095" w:type="dxa"/>
          </w:tcPr>
          <w:p w:rsidR="00AB4F9D" w:rsidRDefault="00AB4F9D" w:rsidP="00F878DC">
            <w:pPr>
              <w:pStyle w:val="a"/>
              <w:spacing w:after="160" w:line="259" w:lineRule="auto"/>
              <w:jc w:val="center"/>
              <w:outlineLvl w:val="0"/>
              <w:rPr>
                <w:b/>
                <w:sz w:val="24"/>
                <w:szCs w:val="24"/>
              </w:rPr>
            </w:pPr>
          </w:p>
          <w:p w:rsidR="00AB4F9D" w:rsidRPr="00836879" w:rsidRDefault="00AB4F9D" w:rsidP="00F878DC">
            <w:pPr>
              <w:pStyle w:val="a"/>
              <w:spacing w:after="160" w:line="259" w:lineRule="auto"/>
              <w:jc w:val="center"/>
              <w:outlineLvl w:val="0"/>
              <w:rPr>
                <w:sz w:val="24"/>
                <w:szCs w:val="24"/>
              </w:rPr>
            </w:pPr>
            <w:r>
              <w:rPr>
                <w:sz w:val="24"/>
                <w:szCs w:val="24"/>
              </w:rPr>
              <w:t>30</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12</w:t>
            </w:r>
          </w:p>
        </w:tc>
        <w:tc>
          <w:tcPr>
            <w:tcW w:w="3421" w:type="dxa"/>
          </w:tcPr>
          <w:p w:rsidR="00AB4F9D" w:rsidRDefault="00AB4F9D" w:rsidP="00B82F21">
            <w:pPr>
              <w:pStyle w:val="a"/>
              <w:spacing w:line="259" w:lineRule="auto"/>
              <w:outlineLvl w:val="0"/>
              <w:rPr>
                <w:color w:val="000000"/>
                <w:sz w:val="24"/>
                <w:szCs w:val="24"/>
                <w:lang w:eastAsia="ru-RU"/>
              </w:rPr>
            </w:pPr>
            <w:r w:rsidRPr="00F878DC">
              <w:rPr>
                <w:color w:val="000000"/>
                <w:sz w:val="24"/>
                <w:szCs w:val="24"/>
                <w:lang w:eastAsia="ru-RU"/>
              </w:rPr>
              <w:t xml:space="preserve"> </w:t>
            </w:r>
            <w:r w:rsidRPr="00B82F21">
              <w:rPr>
                <w:color w:val="000000"/>
                <w:sz w:val="24"/>
                <w:szCs w:val="24"/>
                <w:lang w:eastAsia="ru-RU"/>
              </w:rPr>
              <w:t xml:space="preserve">Мыло жидкое 5 л, ЛАЙМА PROFESSIONAL </w:t>
            </w:r>
          </w:p>
          <w:p w:rsidR="00AB4F9D" w:rsidRDefault="00AB4F9D" w:rsidP="00B82F21">
            <w:pPr>
              <w:pStyle w:val="a"/>
              <w:spacing w:line="259" w:lineRule="auto"/>
              <w:outlineLvl w:val="0"/>
              <w:rPr>
                <w:color w:val="000000"/>
                <w:sz w:val="24"/>
                <w:szCs w:val="24"/>
                <w:lang w:eastAsia="ru-RU"/>
              </w:rPr>
            </w:pPr>
            <w:r w:rsidRPr="00B82F21">
              <w:rPr>
                <w:color w:val="000000"/>
                <w:sz w:val="24"/>
                <w:szCs w:val="24"/>
                <w:lang w:eastAsia="ru-RU"/>
              </w:rPr>
              <w:t>«Алоэ и зеленый чай»</w:t>
            </w:r>
            <w:r>
              <w:rPr>
                <w:color w:val="000000"/>
                <w:sz w:val="24"/>
                <w:szCs w:val="24"/>
                <w:lang w:eastAsia="ru-RU"/>
              </w:rPr>
              <w:t>.</w:t>
            </w:r>
          </w:p>
          <w:p w:rsidR="00AB4F9D" w:rsidRPr="00B82F21" w:rsidRDefault="00AB4F9D" w:rsidP="00B82F21">
            <w:pPr>
              <w:pStyle w:val="a"/>
              <w:spacing w:line="259" w:lineRule="auto"/>
              <w:outlineLvl w:val="0"/>
              <w:rPr>
                <w:color w:val="000000"/>
                <w:sz w:val="24"/>
                <w:szCs w:val="24"/>
                <w:lang w:eastAsia="ru-RU"/>
              </w:rPr>
            </w:pPr>
          </w:p>
        </w:tc>
        <w:tc>
          <w:tcPr>
            <w:tcW w:w="2036"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sidRPr="00B33E0F">
              <w:rPr>
                <w:sz w:val="24"/>
                <w:szCs w:val="24"/>
              </w:rPr>
              <w:t>Россия</w:t>
            </w:r>
          </w:p>
        </w:tc>
        <w:tc>
          <w:tcPr>
            <w:tcW w:w="952"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sidRPr="00B33E0F">
              <w:rPr>
                <w:sz w:val="24"/>
                <w:szCs w:val="24"/>
              </w:rPr>
              <w:t>шт</w:t>
            </w:r>
          </w:p>
        </w:tc>
        <w:tc>
          <w:tcPr>
            <w:tcW w:w="1095" w:type="dxa"/>
          </w:tcPr>
          <w:p w:rsidR="00AB4F9D" w:rsidRDefault="00AB4F9D" w:rsidP="00F878DC">
            <w:pPr>
              <w:pStyle w:val="a"/>
              <w:spacing w:after="160" w:line="259" w:lineRule="auto"/>
              <w:jc w:val="center"/>
              <w:outlineLvl w:val="0"/>
              <w:rPr>
                <w:b/>
                <w:sz w:val="24"/>
                <w:szCs w:val="24"/>
              </w:rPr>
            </w:pPr>
          </w:p>
          <w:p w:rsidR="00AB4F9D" w:rsidRPr="00B82F21" w:rsidRDefault="00AB4F9D" w:rsidP="00F878DC">
            <w:pPr>
              <w:pStyle w:val="a"/>
              <w:spacing w:after="160" w:line="259" w:lineRule="auto"/>
              <w:jc w:val="center"/>
              <w:outlineLvl w:val="0"/>
              <w:rPr>
                <w:sz w:val="24"/>
                <w:szCs w:val="24"/>
              </w:rPr>
            </w:pPr>
            <w:r w:rsidRPr="00B82F21">
              <w:rPr>
                <w:sz w:val="24"/>
                <w:szCs w:val="24"/>
              </w:rPr>
              <w:t>8</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13</w:t>
            </w:r>
          </w:p>
        </w:tc>
        <w:tc>
          <w:tcPr>
            <w:tcW w:w="3421" w:type="dxa"/>
          </w:tcPr>
          <w:p w:rsidR="00AB4F9D" w:rsidRPr="004242E0" w:rsidRDefault="00AB4F9D" w:rsidP="00F878DC">
            <w:pPr>
              <w:pStyle w:val="a"/>
              <w:spacing w:after="160" w:line="259" w:lineRule="auto"/>
              <w:outlineLvl w:val="0"/>
              <w:rPr>
                <w:sz w:val="24"/>
                <w:szCs w:val="24"/>
              </w:rPr>
            </w:pPr>
            <w:r>
              <w:rPr>
                <w:sz w:val="24"/>
                <w:szCs w:val="24"/>
              </w:rPr>
              <w:t>Швабра для пола деревянная</w:t>
            </w:r>
            <w:r w:rsidRPr="004242E0">
              <w:rPr>
                <w:sz w:val="24"/>
                <w:szCs w:val="24"/>
              </w:rPr>
              <w:t xml:space="preserve">, </w:t>
            </w:r>
            <w:r>
              <w:rPr>
                <w:sz w:val="24"/>
                <w:szCs w:val="24"/>
              </w:rPr>
              <w:t>высший сорт</w:t>
            </w:r>
            <w:r w:rsidRPr="004242E0">
              <w:rPr>
                <w:sz w:val="24"/>
                <w:szCs w:val="24"/>
              </w:rPr>
              <w:t>, черенок 120 см</w:t>
            </w:r>
            <w:r>
              <w:rPr>
                <w:sz w:val="24"/>
                <w:szCs w:val="24"/>
              </w:rPr>
              <w:t>.</w:t>
            </w:r>
          </w:p>
        </w:tc>
        <w:tc>
          <w:tcPr>
            <w:tcW w:w="2036"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sidRPr="00B33E0F">
              <w:rPr>
                <w:sz w:val="24"/>
                <w:szCs w:val="24"/>
              </w:rPr>
              <w:t>Россия</w:t>
            </w:r>
          </w:p>
        </w:tc>
        <w:tc>
          <w:tcPr>
            <w:tcW w:w="952"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sidRPr="00B33E0F">
              <w:rPr>
                <w:sz w:val="24"/>
                <w:szCs w:val="24"/>
              </w:rPr>
              <w:t>шт</w:t>
            </w:r>
          </w:p>
        </w:tc>
        <w:tc>
          <w:tcPr>
            <w:tcW w:w="1095" w:type="dxa"/>
          </w:tcPr>
          <w:p w:rsidR="00AB4F9D" w:rsidRPr="00F878DC" w:rsidRDefault="00AB4F9D" w:rsidP="00F878DC">
            <w:pPr>
              <w:pStyle w:val="a"/>
              <w:spacing w:after="160" w:line="259" w:lineRule="auto"/>
              <w:jc w:val="center"/>
              <w:outlineLvl w:val="0"/>
              <w:rPr>
                <w:b/>
                <w:sz w:val="24"/>
                <w:szCs w:val="24"/>
              </w:rPr>
            </w:pPr>
          </w:p>
          <w:p w:rsidR="00AB4F9D" w:rsidRPr="00C74502" w:rsidRDefault="00AB4F9D" w:rsidP="00F878DC">
            <w:pPr>
              <w:pStyle w:val="a"/>
              <w:spacing w:after="160" w:line="259" w:lineRule="auto"/>
              <w:jc w:val="center"/>
              <w:outlineLvl w:val="0"/>
              <w:rPr>
                <w:sz w:val="24"/>
                <w:szCs w:val="24"/>
              </w:rPr>
            </w:pPr>
            <w:r w:rsidRPr="00C74502">
              <w:rPr>
                <w:sz w:val="24"/>
                <w:szCs w:val="24"/>
              </w:rPr>
              <w:t>4</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14</w:t>
            </w:r>
          </w:p>
        </w:tc>
        <w:tc>
          <w:tcPr>
            <w:tcW w:w="3421" w:type="dxa"/>
          </w:tcPr>
          <w:p w:rsidR="00AB4F9D" w:rsidRDefault="00AB4F9D" w:rsidP="007C5DC2">
            <w:pPr>
              <w:pStyle w:val="a"/>
              <w:spacing w:line="259" w:lineRule="auto"/>
              <w:outlineLvl w:val="0"/>
              <w:rPr>
                <w:sz w:val="24"/>
                <w:szCs w:val="24"/>
              </w:rPr>
            </w:pPr>
            <w:r w:rsidRPr="007C5DC2">
              <w:rPr>
                <w:sz w:val="24"/>
                <w:szCs w:val="24"/>
              </w:rPr>
              <w:t xml:space="preserve">Мыло хозяйственное 72%, </w:t>
            </w:r>
          </w:p>
          <w:p w:rsidR="00AB4F9D" w:rsidRPr="007C5DC2" w:rsidRDefault="00AB4F9D" w:rsidP="007C5DC2">
            <w:pPr>
              <w:pStyle w:val="a"/>
              <w:spacing w:line="259" w:lineRule="auto"/>
              <w:outlineLvl w:val="0"/>
              <w:rPr>
                <w:sz w:val="24"/>
                <w:szCs w:val="24"/>
              </w:rPr>
            </w:pPr>
            <w:r w:rsidRPr="007C5DC2">
              <w:rPr>
                <w:sz w:val="24"/>
                <w:szCs w:val="24"/>
              </w:rPr>
              <w:t>150 г, без упаковки</w:t>
            </w:r>
            <w:r>
              <w:rPr>
                <w:sz w:val="24"/>
                <w:szCs w:val="24"/>
              </w:rPr>
              <w:t>.</w:t>
            </w:r>
          </w:p>
        </w:tc>
        <w:tc>
          <w:tcPr>
            <w:tcW w:w="2036" w:type="dxa"/>
          </w:tcPr>
          <w:p w:rsidR="00AB4F9D"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sidRPr="00B33E0F">
              <w:rPr>
                <w:sz w:val="24"/>
                <w:szCs w:val="24"/>
              </w:rPr>
              <w:t>Россия</w:t>
            </w:r>
          </w:p>
        </w:tc>
        <w:tc>
          <w:tcPr>
            <w:tcW w:w="952"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Pr>
                <w:sz w:val="24"/>
                <w:szCs w:val="24"/>
              </w:rPr>
              <w:t>кг</w:t>
            </w:r>
          </w:p>
        </w:tc>
        <w:tc>
          <w:tcPr>
            <w:tcW w:w="1095" w:type="dxa"/>
          </w:tcPr>
          <w:p w:rsidR="00AB4F9D" w:rsidRDefault="00AB4F9D" w:rsidP="00F878DC">
            <w:pPr>
              <w:pStyle w:val="a"/>
              <w:spacing w:after="160" w:line="259" w:lineRule="auto"/>
              <w:jc w:val="center"/>
              <w:outlineLvl w:val="0"/>
              <w:rPr>
                <w:b/>
                <w:sz w:val="24"/>
                <w:szCs w:val="24"/>
              </w:rPr>
            </w:pPr>
          </w:p>
          <w:p w:rsidR="00AB4F9D" w:rsidRPr="007C5DC2" w:rsidRDefault="00AB4F9D" w:rsidP="00F878DC">
            <w:pPr>
              <w:pStyle w:val="a"/>
              <w:spacing w:after="160" w:line="259" w:lineRule="auto"/>
              <w:jc w:val="center"/>
              <w:outlineLvl w:val="0"/>
              <w:rPr>
                <w:sz w:val="24"/>
                <w:szCs w:val="24"/>
              </w:rPr>
            </w:pPr>
            <w:r>
              <w:rPr>
                <w:sz w:val="24"/>
                <w:szCs w:val="24"/>
              </w:rPr>
              <w:t>1,2</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15</w:t>
            </w:r>
          </w:p>
        </w:tc>
        <w:tc>
          <w:tcPr>
            <w:tcW w:w="3421" w:type="dxa"/>
          </w:tcPr>
          <w:p w:rsidR="00AB4F9D" w:rsidRPr="00640557" w:rsidRDefault="00AB4F9D" w:rsidP="00F878DC">
            <w:pPr>
              <w:pStyle w:val="a"/>
              <w:spacing w:after="160" w:line="259" w:lineRule="auto"/>
              <w:outlineLvl w:val="0"/>
              <w:rPr>
                <w:sz w:val="24"/>
                <w:szCs w:val="24"/>
              </w:rPr>
            </w:pPr>
            <w:r w:rsidRPr="00640557">
              <w:rPr>
                <w:sz w:val="24"/>
                <w:szCs w:val="24"/>
              </w:rPr>
              <w:t xml:space="preserve">Салфетки универсальные, </w:t>
            </w:r>
            <w:r>
              <w:rPr>
                <w:sz w:val="24"/>
                <w:szCs w:val="24"/>
              </w:rPr>
              <w:t xml:space="preserve"> микрофибра, 30×30 см</w:t>
            </w:r>
            <w:r w:rsidRPr="00640557">
              <w:rPr>
                <w:sz w:val="24"/>
                <w:szCs w:val="24"/>
              </w:rPr>
              <w:t xml:space="preserve">, </w:t>
            </w:r>
            <w:r>
              <w:rPr>
                <w:sz w:val="24"/>
                <w:szCs w:val="24"/>
              </w:rPr>
              <w:t xml:space="preserve">       </w:t>
            </w:r>
            <w:r w:rsidRPr="00640557">
              <w:rPr>
                <w:sz w:val="24"/>
                <w:szCs w:val="24"/>
              </w:rPr>
              <w:t>180 г/м2</w:t>
            </w:r>
            <w:r>
              <w:rPr>
                <w:sz w:val="24"/>
                <w:szCs w:val="24"/>
              </w:rPr>
              <w:t>.</w:t>
            </w:r>
          </w:p>
        </w:tc>
        <w:tc>
          <w:tcPr>
            <w:tcW w:w="2036"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sidRPr="00B33E0F">
              <w:rPr>
                <w:sz w:val="24"/>
                <w:szCs w:val="24"/>
              </w:rPr>
              <w:t>Россия</w:t>
            </w:r>
          </w:p>
        </w:tc>
        <w:tc>
          <w:tcPr>
            <w:tcW w:w="952"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Pr>
                <w:sz w:val="24"/>
                <w:szCs w:val="24"/>
              </w:rPr>
              <w:t>шт</w:t>
            </w:r>
          </w:p>
        </w:tc>
        <w:tc>
          <w:tcPr>
            <w:tcW w:w="1095" w:type="dxa"/>
          </w:tcPr>
          <w:p w:rsidR="00AB4F9D" w:rsidRDefault="00AB4F9D" w:rsidP="00F878DC">
            <w:pPr>
              <w:pStyle w:val="a"/>
              <w:spacing w:after="160" w:line="259" w:lineRule="auto"/>
              <w:jc w:val="center"/>
              <w:outlineLvl w:val="0"/>
              <w:rPr>
                <w:b/>
                <w:sz w:val="24"/>
                <w:szCs w:val="24"/>
              </w:rPr>
            </w:pPr>
          </w:p>
          <w:p w:rsidR="00AB4F9D" w:rsidRPr="00640557" w:rsidRDefault="00AB4F9D" w:rsidP="00F878DC">
            <w:pPr>
              <w:pStyle w:val="a"/>
              <w:spacing w:after="160" w:line="259" w:lineRule="auto"/>
              <w:jc w:val="center"/>
              <w:outlineLvl w:val="0"/>
              <w:rPr>
                <w:sz w:val="24"/>
                <w:szCs w:val="24"/>
              </w:rPr>
            </w:pPr>
            <w:r>
              <w:rPr>
                <w:sz w:val="24"/>
                <w:szCs w:val="24"/>
              </w:rPr>
              <w:t>60</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F878DC">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16</w:t>
            </w:r>
          </w:p>
        </w:tc>
        <w:tc>
          <w:tcPr>
            <w:tcW w:w="3421" w:type="dxa"/>
          </w:tcPr>
          <w:p w:rsidR="00AB4F9D" w:rsidRPr="00746C5F" w:rsidRDefault="00AB4F9D" w:rsidP="00F878DC">
            <w:pPr>
              <w:pStyle w:val="a"/>
              <w:spacing w:after="160" w:line="259" w:lineRule="auto"/>
              <w:outlineLvl w:val="0"/>
              <w:rPr>
                <w:sz w:val="24"/>
                <w:szCs w:val="24"/>
              </w:rPr>
            </w:pPr>
            <w:r>
              <w:rPr>
                <w:sz w:val="24"/>
                <w:szCs w:val="24"/>
              </w:rPr>
              <w:t>Окномойка</w:t>
            </w:r>
            <w:r w:rsidRPr="00746C5F">
              <w:rPr>
                <w:sz w:val="24"/>
                <w:szCs w:val="24"/>
              </w:rPr>
              <w:t>, алюминиевая телескопическая ручка 76-125 см, рабочая часть 25 см (стяжка, губка, ручка)</w:t>
            </w:r>
            <w:r>
              <w:rPr>
                <w:sz w:val="24"/>
                <w:szCs w:val="24"/>
              </w:rPr>
              <w:t>.</w:t>
            </w:r>
          </w:p>
        </w:tc>
        <w:tc>
          <w:tcPr>
            <w:tcW w:w="2036"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sidRPr="00B33E0F">
              <w:rPr>
                <w:sz w:val="24"/>
                <w:szCs w:val="24"/>
              </w:rPr>
              <w:t>Россия</w:t>
            </w:r>
          </w:p>
        </w:tc>
        <w:tc>
          <w:tcPr>
            <w:tcW w:w="952"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sidRPr="00B33E0F">
              <w:rPr>
                <w:sz w:val="24"/>
                <w:szCs w:val="24"/>
              </w:rPr>
              <w:t>шт</w:t>
            </w:r>
          </w:p>
        </w:tc>
        <w:tc>
          <w:tcPr>
            <w:tcW w:w="1095" w:type="dxa"/>
          </w:tcPr>
          <w:p w:rsidR="00AB4F9D" w:rsidRDefault="00AB4F9D" w:rsidP="00F878DC">
            <w:pPr>
              <w:pStyle w:val="a"/>
              <w:spacing w:after="160" w:line="259" w:lineRule="auto"/>
              <w:jc w:val="center"/>
              <w:outlineLvl w:val="0"/>
              <w:rPr>
                <w:b/>
                <w:sz w:val="24"/>
                <w:szCs w:val="24"/>
              </w:rPr>
            </w:pPr>
          </w:p>
          <w:p w:rsidR="00AB4F9D" w:rsidRPr="00746C5F" w:rsidRDefault="00AB4F9D" w:rsidP="00F878DC">
            <w:pPr>
              <w:pStyle w:val="a"/>
              <w:spacing w:after="160" w:line="259" w:lineRule="auto"/>
              <w:jc w:val="center"/>
              <w:outlineLvl w:val="0"/>
              <w:rPr>
                <w:sz w:val="24"/>
                <w:szCs w:val="24"/>
              </w:rPr>
            </w:pPr>
            <w:r w:rsidRPr="00746C5F">
              <w:rPr>
                <w:sz w:val="24"/>
                <w:szCs w:val="24"/>
              </w:rPr>
              <w:t>1</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3D26ED">
        <w:trPr>
          <w:trHeight w:val="714"/>
        </w:trPr>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17</w:t>
            </w:r>
          </w:p>
        </w:tc>
        <w:tc>
          <w:tcPr>
            <w:tcW w:w="3421" w:type="dxa"/>
          </w:tcPr>
          <w:p w:rsidR="00AB4F9D" w:rsidRPr="00E13122" w:rsidRDefault="00AB4F9D" w:rsidP="00F878DC">
            <w:pPr>
              <w:pStyle w:val="a"/>
              <w:spacing w:after="160" w:line="259" w:lineRule="auto"/>
              <w:outlineLvl w:val="0"/>
              <w:rPr>
                <w:color w:val="000000"/>
                <w:sz w:val="24"/>
                <w:szCs w:val="24"/>
              </w:rPr>
            </w:pPr>
            <w:r w:rsidRPr="00E13122">
              <w:rPr>
                <w:color w:val="000000"/>
                <w:sz w:val="24"/>
                <w:szCs w:val="24"/>
              </w:rPr>
              <w:t>Ведро 12 л, без крышки, оцинкованное</w:t>
            </w:r>
            <w:r>
              <w:rPr>
                <w:color w:val="000000"/>
                <w:sz w:val="24"/>
                <w:szCs w:val="24"/>
              </w:rPr>
              <w:t>.</w:t>
            </w:r>
          </w:p>
        </w:tc>
        <w:tc>
          <w:tcPr>
            <w:tcW w:w="2036"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sidRPr="00B33E0F">
              <w:rPr>
                <w:sz w:val="24"/>
                <w:szCs w:val="24"/>
              </w:rPr>
              <w:t>Россия</w:t>
            </w:r>
          </w:p>
        </w:tc>
        <w:tc>
          <w:tcPr>
            <w:tcW w:w="952"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Pr>
                <w:sz w:val="24"/>
                <w:szCs w:val="24"/>
              </w:rPr>
              <w:t>шт</w:t>
            </w:r>
          </w:p>
        </w:tc>
        <w:tc>
          <w:tcPr>
            <w:tcW w:w="1095" w:type="dxa"/>
          </w:tcPr>
          <w:p w:rsidR="00AB4F9D" w:rsidRDefault="00AB4F9D" w:rsidP="00F878DC">
            <w:pPr>
              <w:pStyle w:val="a"/>
              <w:spacing w:after="160" w:line="259" w:lineRule="auto"/>
              <w:jc w:val="center"/>
              <w:outlineLvl w:val="0"/>
              <w:rPr>
                <w:b/>
                <w:sz w:val="24"/>
                <w:szCs w:val="24"/>
              </w:rPr>
            </w:pPr>
          </w:p>
          <w:p w:rsidR="00AB4F9D" w:rsidRPr="00E13122" w:rsidRDefault="00AB4F9D" w:rsidP="00F878DC">
            <w:pPr>
              <w:pStyle w:val="a"/>
              <w:spacing w:after="160" w:line="259" w:lineRule="auto"/>
              <w:jc w:val="center"/>
              <w:outlineLvl w:val="0"/>
              <w:rPr>
                <w:sz w:val="24"/>
                <w:szCs w:val="24"/>
              </w:rPr>
            </w:pPr>
            <w:r w:rsidRPr="00E13122">
              <w:rPr>
                <w:sz w:val="24"/>
                <w:szCs w:val="24"/>
              </w:rPr>
              <w:t>1</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3D26ED">
        <w:trPr>
          <w:trHeight w:val="870"/>
        </w:trPr>
        <w:tc>
          <w:tcPr>
            <w:tcW w:w="467" w:type="dxa"/>
          </w:tcPr>
          <w:p w:rsidR="00AB4F9D" w:rsidRPr="00F878DC" w:rsidRDefault="00AB4F9D" w:rsidP="00F878DC">
            <w:pPr>
              <w:pStyle w:val="a"/>
              <w:spacing w:after="160" w:line="259" w:lineRule="auto"/>
              <w:jc w:val="center"/>
              <w:outlineLvl w:val="0"/>
              <w:rPr>
                <w:b/>
                <w:sz w:val="24"/>
                <w:szCs w:val="24"/>
              </w:rPr>
            </w:pPr>
            <w:r w:rsidRPr="00F878DC">
              <w:rPr>
                <w:b/>
                <w:sz w:val="24"/>
                <w:szCs w:val="24"/>
              </w:rPr>
              <w:t>18</w:t>
            </w:r>
          </w:p>
        </w:tc>
        <w:tc>
          <w:tcPr>
            <w:tcW w:w="3421" w:type="dxa"/>
          </w:tcPr>
          <w:p w:rsidR="00AB4F9D" w:rsidRPr="00885FBF" w:rsidRDefault="00AB4F9D" w:rsidP="00F878DC">
            <w:pPr>
              <w:pStyle w:val="a"/>
              <w:spacing w:after="160" w:line="259" w:lineRule="auto"/>
              <w:outlineLvl w:val="0"/>
              <w:rPr>
                <w:sz w:val="24"/>
                <w:szCs w:val="24"/>
              </w:rPr>
            </w:pPr>
            <w:r w:rsidRPr="00885FBF">
              <w:rPr>
                <w:sz w:val="24"/>
                <w:szCs w:val="24"/>
              </w:rPr>
              <w:t xml:space="preserve">Ведро 10 л, без крышки, пластиковое, хозяйственное, </w:t>
            </w:r>
            <w:r>
              <w:rPr>
                <w:sz w:val="24"/>
                <w:szCs w:val="24"/>
              </w:rPr>
              <w:t>усиленное</w:t>
            </w:r>
            <w:r w:rsidRPr="00885FBF">
              <w:rPr>
                <w:sz w:val="24"/>
                <w:szCs w:val="24"/>
              </w:rPr>
              <w:t>, мерная шкала</w:t>
            </w:r>
            <w:r>
              <w:rPr>
                <w:sz w:val="24"/>
                <w:szCs w:val="24"/>
              </w:rPr>
              <w:t>.</w:t>
            </w:r>
            <w:r w:rsidRPr="00885FBF">
              <w:rPr>
                <w:sz w:val="24"/>
                <w:szCs w:val="24"/>
              </w:rPr>
              <w:t xml:space="preserve"> </w:t>
            </w:r>
          </w:p>
        </w:tc>
        <w:tc>
          <w:tcPr>
            <w:tcW w:w="2036"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sidRPr="00B33E0F">
              <w:rPr>
                <w:sz w:val="24"/>
                <w:szCs w:val="24"/>
              </w:rPr>
              <w:t>Россия</w:t>
            </w:r>
          </w:p>
        </w:tc>
        <w:tc>
          <w:tcPr>
            <w:tcW w:w="952" w:type="dxa"/>
          </w:tcPr>
          <w:p w:rsidR="00AB4F9D" w:rsidRPr="00B33E0F" w:rsidRDefault="00AB4F9D" w:rsidP="00F878DC">
            <w:pPr>
              <w:pStyle w:val="a"/>
              <w:spacing w:after="160" w:line="259" w:lineRule="auto"/>
              <w:jc w:val="center"/>
              <w:outlineLvl w:val="0"/>
              <w:rPr>
                <w:sz w:val="24"/>
                <w:szCs w:val="24"/>
              </w:rPr>
            </w:pPr>
          </w:p>
          <w:p w:rsidR="00AB4F9D" w:rsidRPr="00B33E0F" w:rsidRDefault="00AB4F9D" w:rsidP="00F878DC">
            <w:pPr>
              <w:pStyle w:val="a"/>
              <w:spacing w:after="160" w:line="259" w:lineRule="auto"/>
              <w:jc w:val="center"/>
              <w:outlineLvl w:val="0"/>
              <w:rPr>
                <w:sz w:val="24"/>
                <w:szCs w:val="24"/>
              </w:rPr>
            </w:pPr>
            <w:r>
              <w:rPr>
                <w:sz w:val="24"/>
                <w:szCs w:val="24"/>
              </w:rPr>
              <w:t>шт</w:t>
            </w:r>
          </w:p>
        </w:tc>
        <w:tc>
          <w:tcPr>
            <w:tcW w:w="1095" w:type="dxa"/>
          </w:tcPr>
          <w:p w:rsidR="00AB4F9D" w:rsidRPr="00F878DC" w:rsidRDefault="00AB4F9D" w:rsidP="00F878DC">
            <w:pPr>
              <w:pStyle w:val="a"/>
              <w:spacing w:after="160" w:line="259" w:lineRule="auto"/>
              <w:jc w:val="center"/>
              <w:outlineLvl w:val="0"/>
              <w:rPr>
                <w:b/>
                <w:sz w:val="24"/>
                <w:szCs w:val="24"/>
              </w:rPr>
            </w:pPr>
          </w:p>
          <w:p w:rsidR="00AB4F9D" w:rsidRPr="00885FBF" w:rsidRDefault="00AB4F9D" w:rsidP="00F878DC">
            <w:pPr>
              <w:pStyle w:val="a"/>
              <w:spacing w:after="160" w:line="259" w:lineRule="auto"/>
              <w:jc w:val="center"/>
              <w:outlineLvl w:val="0"/>
              <w:rPr>
                <w:sz w:val="24"/>
                <w:szCs w:val="24"/>
              </w:rPr>
            </w:pPr>
            <w:r w:rsidRPr="00885FBF">
              <w:rPr>
                <w:sz w:val="24"/>
                <w:szCs w:val="24"/>
              </w:rPr>
              <w:t>4</w:t>
            </w:r>
          </w:p>
        </w:tc>
        <w:tc>
          <w:tcPr>
            <w:tcW w:w="1373" w:type="dxa"/>
          </w:tcPr>
          <w:p w:rsidR="00AB4F9D" w:rsidRPr="00F878DC" w:rsidRDefault="00AB4F9D" w:rsidP="00F878DC">
            <w:pPr>
              <w:pStyle w:val="a"/>
              <w:spacing w:after="160" w:line="259" w:lineRule="auto"/>
              <w:jc w:val="center"/>
              <w:outlineLvl w:val="0"/>
              <w:rPr>
                <w:b/>
                <w:sz w:val="24"/>
                <w:szCs w:val="24"/>
              </w:rPr>
            </w:pPr>
          </w:p>
        </w:tc>
        <w:tc>
          <w:tcPr>
            <w:tcW w:w="1507" w:type="dxa"/>
          </w:tcPr>
          <w:p w:rsidR="00AB4F9D" w:rsidRPr="00F878DC" w:rsidRDefault="00AB4F9D" w:rsidP="00F878DC">
            <w:pPr>
              <w:pStyle w:val="a"/>
              <w:spacing w:after="160" w:line="259" w:lineRule="auto"/>
              <w:jc w:val="center"/>
              <w:outlineLvl w:val="0"/>
              <w:rPr>
                <w:b/>
                <w:sz w:val="24"/>
                <w:szCs w:val="24"/>
              </w:rPr>
            </w:pPr>
          </w:p>
        </w:tc>
      </w:tr>
      <w:tr w:rsidR="00AB4F9D" w:rsidTr="00885FBF">
        <w:trPr>
          <w:trHeight w:val="527"/>
        </w:trPr>
        <w:tc>
          <w:tcPr>
            <w:tcW w:w="9344" w:type="dxa"/>
            <w:gridSpan w:val="6"/>
          </w:tcPr>
          <w:p w:rsidR="00AB4F9D" w:rsidRPr="00F878DC" w:rsidRDefault="00AB4F9D" w:rsidP="00F878DC">
            <w:pPr>
              <w:pStyle w:val="a"/>
              <w:spacing w:after="160" w:line="259" w:lineRule="auto"/>
              <w:jc w:val="center"/>
              <w:outlineLvl w:val="0"/>
              <w:rPr>
                <w:b/>
                <w:sz w:val="24"/>
                <w:szCs w:val="24"/>
              </w:rPr>
            </w:pPr>
            <w:r w:rsidRPr="00F878DC">
              <w:rPr>
                <w:b/>
                <w:sz w:val="24"/>
                <w:szCs w:val="24"/>
              </w:rPr>
              <w:t xml:space="preserve">                                                                                                                            Итого:</w:t>
            </w:r>
          </w:p>
        </w:tc>
        <w:tc>
          <w:tcPr>
            <w:tcW w:w="1507" w:type="dxa"/>
          </w:tcPr>
          <w:p w:rsidR="00AB4F9D" w:rsidRPr="00F878DC" w:rsidRDefault="00AB4F9D" w:rsidP="00F878DC">
            <w:pPr>
              <w:pStyle w:val="a"/>
              <w:spacing w:after="160" w:line="259" w:lineRule="auto"/>
              <w:jc w:val="center"/>
              <w:outlineLvl w:val="0"/>
              <w:rPr>
                <w:b/>
                <w:sz w:val="24"/>
                <w:szCs w:val="24"/>
              </w:rPr>
            </w:pPr>
          </w:p>
        </w:tc>
      </w:tr>
    </w:tbl>
    <w:p w:rsidR="00AB4F9D" w:rsidRPr="00A91FB1" w:rsidRDefault="00AB4F9D" w:rsidP="00A91FB1">
      <w:pPr>
        <w:pStyle w:val="a"/>
        <w:jc w:val="both"/>
        <w:rPr>
          <w:b/>
          <w:kern w:val="1"/>
          <w:sz w:val="24"/>
          <w:szCs w:val="24"/>
        </w:rPr>
      </w:pPr>
    </w:p>
    <w:p w:rsidR="00AB4F9D" w:rsidRPr="00DE616A" w:rsidRDefault="00AB4F9D" w:rsidP="00C70F95">
      <w:pPr>
        <w:widowControl w:val="0"/>
        <w:autoSpaceDE w:val="0"/>
        <w:autoSpaceDN w:val="0"/>
        <w:adjustRightInd w:val="0"/>
        <w:ind w:firstLine="567"/>
        <w:jc w:val="both"/>
      </w:pPr>
      <w:r w:rsidRPr="00A91FB1">
        <w:rPr>
          <w:rFonts w:ascii="Times New Roman" w:hAnsi="Times New Roman"/>
          <w:kern w:val="1"/>
          <w:sz w:val="24"/>
          <w:szCs w:val="24"/>
        </w:rPr>
        <w:t xml:space="preserve">Итого цена </w:t>
      </w:r>
      <w:r>
        <w:rPr>
          <w:rFonts w:ascii="Times New Roman" w:hAnsi="Times New Roman"/>
          <w:kern w:val="1"/>
          <w:sz w:val="24"/>
          <w:szCs w:val="24"/>
        </w:rPr>
        <w:t>Д</w:t>
      </w:r>
      <w:r w:rsidRPr="00A91FB1">
        <w:rPr>
          <w:rFonts w:ascii="Times New Roman" w:hAnsi="Times New Roman"/>
          <w:kern w:val="1"/>
          <w:sz w:val="24"/>
          <w:szCs w:val="24"/>
        </w:rPr>
        <w:t xml:space="preserve">оговора составляет </w:t>
      </w:r>
      <w:r>
        <w:rPr>
          <w:rFonts w:ascii="Times New Roman" w:hAnsi="Times New Roman"/>
          <w:kern w:val="1"/>
          <w:sz w:val="24"/>
          <w:szCs w:val="24"/>
        </w:rPr>
        <w:t xml:space="preserve">______ </w:t>
      </w:r>
      <w:r w:rsidRPr="00A91FB1">
        <w:rPr>
          <w:rFonts w:ascii="Times New Roman" w:hAnsi="Times New Roman"/>
          <w:kern w:val="1"/>
          <w:sz w:val="24"/>
          <w:szCs w:val="24"/>
        </w:rPr>
        <w:t>(</w:t>
      </w:r>
      <w:r>
        <w:rPr>
          <w:rFonts w:ascii="Times New Roman" w:hAnsi="Times New Roman"/>
          <w:kern w:val="1"/>
          <w:sz w:val="24"/>
          <w:szCs w:val="24"/>
        </w:rPr>
        <w:t>________) рублей</w:t>
      </w:r>
      <w:r w:rsidRPr="00A91FB1">
        <w:rPr>
          <w:rFonts w:ascii="Times New Roman" w:hAnsi="Times New Roman"/>
          <w:kern w:val="1"/>
          <w:sz w:val="24"/>
          <w:szCs w:val="24"/>
        </w:rPr>
        <w:t xml:space="preserve"> </w:t>
      </w:r>
      <w:r>
        <w:rPr>
          <w:rFonts w:ascii="Times New Roman" w:hAnsi="Times New Roman"/>
          <w:kern w:val="1"/>
          <w:sz w:val="24"/>
          <w:szCs w:val="24"/>
        </w:rPr>
        <w:t>00</w:t>
      </w:r>
      <w:r w:rsidRPr="00A91FB1">
        <w:rPr>
          <w:rFonts w:ascii="Times New Roman" w:hAnsi="Times New Roman"/>
          <w:kern w:val="1"/>
          <w:sz w:val="24"/>
          <w:szCs w:val="24"/>
        </w:rPr>
        <w:t xml:space="preserve"> копеек,</w:t>
      </w:r>
      <w:r>
        <w:rPr>
          <w:rFonts w:ascii="Times New Roman" w:hAnsi="Times New Roman"/>
          <w:kern w:val="1"/>
          <w:sz w:val="24"/>
          <w:szCs w:val="24"/>
        </w:rPr>
        <w:t xml:space="preserve"> </w:t>
      </w:r>
      <w:r w:rsidRPr="00A91FB1">
        <w:rPr>
          <w:rFonts w:ascii="Times New Roman" w:hAnsi="Times New Roman"/>
          <w:kern w:val="1"/>
          <w:sz w:val="24"/>
          <w:szCs w:val="24"/>
        </w:rPr>
        <w:t xml:space="preserve"> </w:t>
      </w:r>
      <w:r w:rsidRPr="00A43556">
        <w:rPr>
          <w:rFonts w:ascii="Times New Roman" w:hAnsi="Times New Roman"/>
          <w:sz w:val="24"/>
          <w:szCs w:val="24"/>
        </w:rPr>
        <w:t>в том числе НДС</w:t>
      </w:r>
      <w:r>
        <w:rPr>
          <w:rFonts w:ascii="Times New Roman" w:hAnsi="Times New Roman"/>
          <w:sz w:val="24"/>
          <w:szCs w:val="24"/>
        </w:rPr>
        <w:t xml:space="preserve"> ___% </w:t>
      </w:r>
      <w:r w:rsidRPr="00A43556">
        <w:rPr>
          <w:rFonts w:ascii="Times New Roman" w:hAnsi="Times New Roman"/>
          <w:sz w:val="24"/>
          <w:szCs w:val="24"/>
        </w:rPr>
        <w:t>/НДС не облагается.</w:t>
      </w:r>
    </w:p>
    <w:tbl>
      <w:tblPr>
        <w:tblW w:w="9828" w:type="dxa"/>
        <w:tblLook w:val="0000"/>
      </w:tblPr>
      <w:tblGrid>
        <w:gridCol w:w="4968"/>
        <w:gridCol w:w="4860"/>
      </w:tblGrid>
      <w:tr w:rsidR="00AB4F9D" w:rsidRPr="00A91FB1" w:rsidTr="00B636E0">
        <w:trPr>
          <w:trHeight w:val="285"/>
        </w:trPr>
        <w:tc>
          <w:tcPr>
            <w:tcW w:w="4968" w:type="dxa"/>
          </w:tcPr>
          <w:p w:rsidR="00AB4F9D" w:rsidRPr="00A91FB1" w:rsidRDefault="00AB4F9D" w:rsidP="00B636E0">
            <w:pPr>
              <w:pStyle w:val="a"/>
              <w:jc w:val="both"/>
              <w:rPr>
                <w:b/>
                <w:kern w:val="1"/>
                <w:sz w:val="24"/>
                <w:szCs w:val="24"/>
              </w:rPr>
            </w:pPr>
            <w:r w:rsidRPr="00A91FB1">
              <w:rPr>
                <w:b/>
                <w:kern w:val="1"/>
                <w:sz w:val="24"/>
                <w:szCs w:val="24"/>
              </w:rPr>
              <w:t>«Поставщик»</w:t>
            </w:r>
          </w:p>
        </w:tc>
        <w:tc>
          <w:tcPr>
            <w:tcW w:w="4860" w:type="dxa"/>
          </w:tcPr>
          <w:p w:rsidR="00AB4F9D" w:rsidRPr="00A91FB1" w:rsidRDefault="00AB4F9D" w:rsidP="00B636E0">
            <w:pPr>
              <w:pStyle w:val="a"/>
              <w:jc w:val="both"/>
              <w:rPr>
                <w:b/>
                <w:kern w:val="1"/>
                <w:sz w:val="24"/>
                <w:szCs w:val="24"/>
              </w:rPr>
            </w:pPr>
            <w:r w:rsidRPr="00A91FB1">
              <w:rPr>
                <w:b/>
                <w:kern w:val="1"/>
                <w:sz w:val="24"/>
                <w:szCs w:val="24"/>
              </w:rPr>
              <w:t>«Покупатель»</w:t>
            </w:r>
          </w:p>
        </w:tc>
      </w:tr>
      <w:tr w:rsidR="00AB4F9D" w:rsidRPr="00A91FB1" w:rsidTr="00B636E0">
        <w:trPr>
          <w:trHeight w:val="285"/>
        </w:trPr>
        <w:tc>
          <w:tcPr>
            <w:tcW w:w="4968" w:type="dxa"/>
          </w:tcPr>
          <w:p w:rsidR="00AB4F9D" w:rsidRDefault="00AB4F9D" w:rsidP="00B636E0">
            <w:pPr>
              <w:snapToGrid w:val="0"/>
              <w:jc w:val="both"/>
              <w:rPr>
                <w:rFonts w:ascii="Times New Roman" w:hAnsi="Times New Roman"/>
                <w:sz w:val="24"/>
                <w:szCs w:val="24"/>
              </w:rPr>
            </w:pPr>
          </w:p>
          <w:p w:rsidR="00AB4F9D" w:rsidRDefault="00AB4F9D" w:rsidP="00B636E0">
            <w:pPr>
              <w:snapToGrid w:val="0"/>
              <w:jc w:val="both"/>
              <w:rPr>
                <w:rFonts w:ascii="Times New Roman" w:hAnsi="Times New Roman"/>
                <w:sz w:val="24"/>
                <w:szCs w:val="24"/>
              </w:rPr>
            </w:pPr>
          </w:p>
          <w:p w:rsidR="00AB4F9D" w:rsidRPr="00A91FB1" w:rsidRDefault="00AB4F9D" w:rsidP="00B636E0">
            <w:pPr>
              <w:pStyle w:val="a"/>
              <w:jc w:val="both"/>
              <w:rPr>
                <w:kern w:val="1"/>
                <w:sz w:val="24"/>
                <w:szCs w:val="24"/>
              </w:rPr>
            </w:pPr>
            <w:r w:rsidRPr="00A91FB1">
              <w:rPr>
                <w:sz w:val="24"/>
                <w:szCs w:val="24"/>
              </w:rPr>
              <w:t>_________________________/</w:t>
            </w:r>
            <w:r>
              <w:rPr>
                <w:sz w:val="24"/>
                <w:szCs w:val="24"/>
              </w:rPr>
              <w:t>_____________/</w:t>
            </w:r>
          </w:p>
        </w:tc>
        <w:tc>
          <w:tcPr>
            <w:tcW w:w="4860" w:type="dxa"/>
          </w:tcPr>
          <w:p w:rsidR="00AB4F9D" w:rsidRPr="00A91FB1" w:rsidRDefault="00AB4F9D" w:rsidP="00B636E0">
            <w:pPr>
              <w:pStyle w:val="a"/>
              <w:jc w:val="both"/>
              <w:rPr>
                <w:kern w:val="1"/>
                <w:sz w:val="24"/>
                <w:szCs w:val="24"/>
              </w:rPr>
            </w:pPr>
          </w:p>
          <w:p w:rsidR="00AB4F9D" w:rsidRPr="00A91FB1" w:rsidRDefault="00AB4F9D" w:rsidP="00A91FB1">
            <w:pPr>
              <w:pStyle w:val="a"/>
              <w:jc w:val="both"/>
              <w:rPr>
                <w:sz w:val="24"/>
                <w:szCs w:val="24"/>
              </w:rPr>
            </w:pPr>
            <w:r w:rsidRPr="00A91FB1">
              <w:rPr>
                <w:sz w:val="24"/>
                <w:szCs w:val="24"/>
              </w:rPr>
              <w:t>Руководитель ИБФРМ РАН</w:t>
            </w:r>
          </w:p>
          <w:p w:rsidR="00AB4F9D" w:rsidRDefault="00AB4F9D" w:rsidP="00B636E0">
            <w:pPr>
              <w:pStyle w:val="a"/>
              <w:jc w:val="both"/>
              <w:rPr>
                <w:kern w:val="1"/>
                <w:sz w:val="24"/>
                <w:szCs w:val="24"/>
              </w:rPr>
            </w:pPr>
          </w:p>
          <w:p w:rsidR="00AB4F9D" w:rsidRPr="00A91FB1" w:rsidRDefault="00AB4F9D" w:rsidP="00B636E0">
            <w:pPr>
              <w:pStyle w:val="a"/>
              <w:jc w:val="both"/>
              <w:rPr>
                <w:kern w:val="1"/>
                <w:sz w:val="24"/>
                <w:szCs w:val="24"/>
              </w:rPr>
            </w:pPr>
            <w:r w:rsidRPr="00A91FB1">
              <w:rPr>
                <w:kern w:val="1"/>
                <w:sz w:val="24"/>
                <w:szCs w:val="24"/>
              </w:rPr>
              <w:t>____________________/</w:t>
            </w:r>
            <w:r>
              <w:rPr>
                <w:kern w:val="1"/>
                <w:sz w:val="24"/>
                <w:szCs w:val="24"/>
              </w:rPr>
              <w:t>Л.Ю. Матора</w:t>
            </w:r>
            <w:r w:rsidRPr="00A91FB1">
              <w:rPr>
                <w:sz w:val="24"/>
                <w:szCs w:val="24"/>
              </w:rPr>
              <w:t>/</w:t>
            </w:r>
          </w:p>
          <w:p w:rsidR="00AB4F9D" w:rsidRPr="00A91FB1" w:rsidRDefault="00AB4F9D" w:rsidP="00B636E0">
            <w:pPr>
              <w:pStyle w:val="a"/>
              <w:jc w:val="both"/>
              <w:rPr>
                <w:kern w:val="1"/>
                <w:sz w:val="24"/>
                <w:szCs w:val="24"/>
              </w:rPr>
            </w:pPr>
          </w:p>
        </w:tc>
      </w:tr>
    </w:tbl>
    <w:p w:rsidR="00AB4F9D" w:rsidRPr="00404568" w:rsidRDefault="00AB4F9D" w:rsidP="00885FBF">
      <w:pPr>
        <w:spacing w:after="0" w:line="240" w:lineRule="auto"/>
        <w:jc w:val="right"/>
        <w:rPr>
          <w:lang w:eastAsia="ru-RU"/>
        </w:rPr>
      </w:pPr>
    </w:p>
    <w:sectPr w:rsidR="00AB4F9D" w:rsidRPr="00404568" w:rsidSect="00A12890">
      <w:pgSz w:w="11906" w:h="16838"/>
      <w:pgMar w:top="851" w:right="567"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F9D" w:rsidRDefault="00AB4F9D" w:rsidP="00404568">
      <w:pPr>
        <w:spacing w:after="0" w:line="240" w:lineRule="auto"/>
      </w:pPr>
      <w:r>
        <w:separator/>
      </w:r>
    </w:p>
  </w:endnote>
  <w:endnote w:type="continuationSeparator" w:id="0">
    <w:p w:rsidR="00AB4F9D" w:rsidRDefault="00AB4F9D" w:rsidP="004045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F9D" w:rsidRDefault="00AB4F9D" w:rsidP="00404568">
      <w:pPr>
        <w:spacing w:after="0" w:line="240" w:lineRule="auto"/>
      </w:pPr>
      <w:r>
        <w:separator/>
      </w:r>
    </w:p>
  </w:footnote>
  <w:footnote w:type="continuationSeparator" w:id="0">
    <w:p w:rsidR="00AB4F9D" w:rsidRDefault="00AB4F9D" w:rsidP="004045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49EA"/>
    <w:multiLevelType w:val="multilevel"/>
    <w:tmpl w:val="06DC9638"/>
    <w:lvl w:ilvl="0">
      <w:start w:val="5"/>
      <w:numFmt w:val="decimal"/>
      <w:lvlText w:val="%1."/>
      <w:lvlJc w:val="left"/>
      <w:pPr>
        <w:ind w:left="420" w:hanging="420"/>
      </w:pPr>
      <w:rPr>
        <w:rFonts w:cs="Times New Roman" w:hint="default"/>
        <w:b/>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
    <w:nsid w:val="1C843C36"/>
    <w:multiLevelType w:val="multilevel"/>
    <w:tmpl w:val="5B9A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9C028AC"/>
    <w:multiLevelType w:val="hybridMultilevel"/>
    <w:tmpl w:val="A9B88210"/>
    <w:lvl w:ilvl="0" w:tplc="7E18DFD6">
      <w:start w:val="10"/>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46817B1F"/>
    <w:multiLevelType w:val="hybridMultilevel"/>
    <w:tmpl w:val="AE3A6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CA90535"/>
    <w:multiLevelType w:val="multilevel"/>
    <w:tmpl w:val="1FF42948"/>
    <w:styleLink w:val="LFO30"/>
    <w:lvl w:ilvl="0">
      <w:start w:val="1"/>
      <w:numFmt w:val="decimal"/>
      <w:pStyle w:val="LBGovstyle1"/>
      <w:lvlText w:val="%1."/>
      <w:lvlJc w:val="left"/>
      <w:pPr>
        <w:ind w:left="720" w:hanging="720"/>
      </w:pPr>
      <w:rPr>
        <w:rFonts w:cs="Times New Roman"/>
        <w:b/>
        <w:i w:val="0"/>
      </w:rPr>
    </w:lvl>
    <w:lvl w:ilvl="1">
      <w:start w:val="1"/>
      <w:numFmt w:val="decimal"/>
      <w:pStyle w:val="LBGovstyle2"/>
      <w:lvlText w:val="%1.%2."/>
      <w:lvlJc w:val="left"/>
      <w:pPr>
        <w:ind w:left="720" w:hanging="720"/>
      </w:pPr>
      <w:rPr>
        <w:rFonts w:cs="Times New Roman"/>
      </w:rPr>
    </w:lvl>
    <w:lvl w:ilvl="2">
      <w:start w:val="1"/>
      <w:numFmt w:val="decimal"/>
      <w:pStyle w:val="LBGovstyle3"/>
      <w:lvlText w:val="%1.%2.%3."/>
      <w:lvlJc w:val="left"/>
      <w:pPr>
        <w:ind w:left="720" w:hanging="720"/>
      </w:pPr>
      <w:rPr>
        <w:rFonts w:cs="Times New Roman"/>
        <w:color w:val="auto"/>
      </w:rPr>
    </w:lvl>
    <w:lvl w:ilvl="3">
      <w:start w:val="1"/>
      <w:numFmt w:val="decimal"/>
      <w:lvlText w:val="%1.%2.%3.%4."/>
      <w:lvlJc w:val="left"/>
      <w:pPr>
        <w:ind w:left="720" w:hanging="720"/>
      </w:pPr>
      <w:rPr>
        <w:rFonts w:cs="Times New Roman"/>
      </w:rPr>
    </w:lvl>
    <w:lvl w:ilvl="4">
      <w:start w:val="1"/>
      <w:numFmt w:val="russianLower"/>
      <w:lvlText w:val="(%5)"/>
      <w:lvlJc w:val="left"/>
      <w:pPr>
        <w:ind w:left="1440" w:hanging="720"/>
      </w:pPr>
      <w:rPr>
        <w:rFonts w:cs="Times New Roman"/>
      </w:r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rPr>
        <w:rFonts w:cs="Times New Roman"/>
      </w:rPr>
    </w:lvl>
    <w:lvl w:ilvl="8">
      <w:start w:val="1"/>
      <w:numFmt w:val="lowerRoman"/>
      <w:lvlText w:val="%9."/>
      <w:lvlJc w:val="right"/>
      <w:pPr>
        <w:ind w:left="720" w:hanging="720"/>
      </w:pPr>
      <w:rPr>
        <w:rFonts w:cs="Times New Roman"/>
      </w:rPr>
    </w:lvl>
  </w:abstractNum>
  <w:abstractNum w:abstractNumId="5">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4568"/>
    <w:rsid w:val="0000187F"/>
    <w:rsid w:val="0000584F"/>
    <w:rsid w:val="000064D8"/>
    <w:rsid w:val="00006E94"/>
    <w:rsid w:val="00007431"/>
    <w:rsid w:val="000142C7"/>
    <w:rsid w:val="0001704F"/>
    <w:rsid w:val="000223AB"/>
    <w:rsid w:val="00025F80"/>
    <w:rsid w:val="00026A09"/>
    <w:rsid w:val="00031554"/>
    <w:rsid w:val="0003263A"/>
    <w:rsid w:val="00035A3B"/>
    <w:rsid w:val="0004550C"/>
    <w:rsid w:val="0007319A"/>
    <w:rsid w:val="00090F70"/>
    <w:rsid w:val="00096E0A"/>
    <w:rsid w:val="000A48E4"/>
    <w:rsid w:val="000B0293"/>
    <w:rsid w:val="000B55A5"/>
    <w:rsid w:val="000C2543"/>
    <w:rsid w:val="000C2857"/>
    <w:rsid w:val="000C3178"/>
    <w:rsid w:val="000E460E"/>
    <w:rsid w:val="000F17FF"/>
    <w:rsid w:val="00103502"/>
    <w:rsid w:val="0010395C"/>
    <w:rsid w:val="00113284"/>
    <w:rsid w:val="00114ED9"/>
    <w:rsid w:val="001255D0"/>
    <w:rsid w:val="00127E4E"/>
    <w:rsid w:val="00150FDA"/>
    <w:rsid w:val="00151742"/>
    <w:rsid w:val="00153DEF"/>
    <w:rsid w:val="001546E5"/>
    <w:rsid w:val="00154DCD"/>
    <w:rsid w:val="00164C34"/>
    <w:rsid w:val="00165F20"/>
    <w:rsid w:val="00177D87"/>
    <w:rsid w:val="001908E9"/>
    <w:rsid w:val="00192649"/>
    <w:rsid w:val="00192FDD"/>
    <w:rsid w:val="00193CEC"/>
    <w:rsid w:val="001E7AB5"/>
    <w:rsid w:val="001F0E3F"/>
    <w:rsid w:val="001F4E22"/>
    <w:rsid w:val="001F578A"/>
    <w:rsid w:val="001F57A3"/>
    <w:rsid w:val="001F68CB"/>
    <w:rsid w:val="0020081D"/>
    <w:rsid w:val="002047BC"/>
    <w:rsid w:val="0021706A"/>
    <w:rsid w:val="00224222"/>
    <w:rsid w:val="00226AA6"/>
    <w:rsid w:val="00234574"/>
    <w:rsid w:val="00234CBA"/>
    <w:rsid w:val="00235E5B"/>
    <w:rsid w:val="00237CAE"/>
    <w:rsid w:val="00250AD0"/>
    <w:rsid w:val="00252A7D"/>
    <w:rsid w:val="00254C9D"/>
    <w:rsid w:val="002604D6"/>
    <w:rsid w:val="0026084E"/>
    <w:rsid w:val="002878CD"/>
    <w:rsid w:val="002907CB"/>
    <w:rsid w:val="002939A3"/>
    <w:rsid w:val="002A2875"/>
    <w:rsid w:val="002B1911"/>
    <w:rsid w:val="002B3C32"/>
    <w:rsid w:val="002C1A55"/>
    <w:rsid w:val="002C2C9B"/>
    <w:rsid w:val="002C7EEB"/>
    <w:rsid w:val="002E74B6"/>
    <w:rsid w:val="002F0971"/>
    <w:rsid w:val="002F6215"/>
    <w:rsid w:val="003040D8"/>
    <w:rsid w:val="003115B9"/>
    <w:rsid w:val="0032265F"/>
    <w:rsid w:val="00324727"/>
    <w:rsid w:val="00324BC6"/>
    <w:rsid w:val="0032740B"/>
    <w:rsid w:val="00330E79"/>
    <w:rsid w:val="00331A76"/>
    <w:rsid w:val="00332EC7"/>
    <w:rsid w:val="0033384E"/>
    <w:rsid w:val="00336125"/>
    <w:rsid w:val="00336293"/>
    <w:rsid w:val="00336A57"/>
    <w:rsid w:val="0034681F"/>
    <w:rsid w:val="00350C54"/>
    <w:rsid w:val="00351EDE"/>
    <w:rsid w:val="00354BB4"/>
    <w:rsid w:val="003612CD"/>
    <w:rsid w:val="00390BBE"/>
    <w:rsid w:val="003A0131"/>
    <w:rsid w:val="003A2425"/>
    <w:rsid w:val="003A2B2B"/>
    <w:rsid w:val="003B1491"/>
    <w:rsid w:val="003B6719"/>
    <w:rsid w:val="003B7090"/>
    <w:rsid w:val="003D26ED"/>
    <w:rsid w:val="003D72EB"/>
    <w:rsid w:val="003E0CDF"/>
    <w:rsid w:val="003E5617"/>
    <w:rsid w:val="003E66E0"/>
    <w:rsid w:val="003F442E"/>
    <w:rsid w:val="003F5C73"/>
    <w:rsid w:val="00403A44"/>
    <w:rsid w:val="00404568"/>
    <w:rsid w:val="0040682C"/>
    <w:rsid w:val="004126D8"/>
    <w:rsid w:val="00413147"/>
    <w:rsid w:val="004236AA"/>
    <w:rsid w:val="00424231"/>
    <w:rsid w:val="004242E0"/>
    <w:rsid w:val="004630B7"/>
    <w:rsid w:val="00465C60"/>
    <w:rsid w:val="00467FEA"/>
    <w:rsid w:val="00476FD9"/>
    <w:rsid w:val="00480F38"/>
    <w:rsid w:val="00482619"/>
    <w:rsid w:val="004838F3"/>
    <w:rsid w:val="004A1755"/>
    <w:rsid w:val="004A6581"/>
    <w:rsid w:val="004B5996"/>
    <w:rsid w:val="004C1435"/>
    <w:rsid w:val="004C33BB"/>
    <w:rsid w:val="004C3D18"/>
    <w:rsid w:val="004D090B"/>
    <w:rsid w:val="004D332C"/>
    <w:rsid w:val="004D4BF6"/>
    <w:rsid w:val="004F1A1E"/>
    <w:rsid w:val="004F4A5B"/>
    <w:rsid w:val="004F757C"/>
    <w:rsid w:val="00501E48"/>
    <w:rsid w:val="00503448"/>
    <w:rsid w:val="005405E7"/>
    <w:rsid w:val="0054589C"/>
    <w:rsid w:val="00553824"/>
    <w:rsid w:val="0056315A"/>
    <w:rsid w:val="0057502A"/>
    <w:rsid w:val="00575680"/>
    <w:rsid w:val="00575D0D"/>
    <w:rsid w:val="0058768D"/>
    <w:rsid w:val="005940EF"/>
    <w:rsid w:val="00596219"/>
    <w:rsid w:val="00596F1B"/>
    <w:rsid w:val="005B3B59"/>
    <w:rsid w:val="005C35CF"/>
    <w:rsid w:val="005C4E25"/>
    <w:rsid w:val="005C5A54"/>
    <w:rsid w:val="005C715D"/>
    <w:rsid w:val="005D7E89"/>
    <w:rsid w:val="005F3131"/>
    <w:rsid w:val="005F46B6"/>
    <w:rsid w:val="005F4931"/>
    <w:rsid w:val="0060321B"/>
    <w:rsid w:val="00610705"/>
    <w:rsid w:val="0061240D"/>
    <w:rsid w:val="00616194"/>
    <w:rsid w:val="00622835"/>
    <w:rsid w:val="00630561"/>
    <w:rsid w:val="00640557"/>
    <w:rsid w:val="00647832"/>
    <w:rsid w:val="006776DC"/>
    <w:rsid w:val="0067773D"/>
    <w:rsid w:val="006814B5"/>
    <w:rsid w:val="0069279D"/>
    <w:rsid w:val="00694DD6"/>
    <w:rsid w:val="00696312"/>
    <w:rsid w:val="006976C7"/>
    <w:rsid w:val="006A18F3"/>
    <w:rsid w:val="006A2214"/>
    <w:rsid w:val="006A4FF1"/>
    <w:rsid w:val="006A7F94"/>
    <w:rsid w:val="006B72F8"/>
    <w:rsid w:val="006B7FD7"/>
    <w:rsid w:val="006C1F65"/>
    <w:rsid w:val="006C2550"/>
    <w:rsid w:val="006C4D62"/>
    <w:rsid w:val="006D1E94"/>
    <w:rsid w:val="006D25CF"/>
    <w:rsid w:val="006E0D1F"/>
    <w:rsid w:val="006E41D4"/>
    <w:rsid w:val="006F17F6"/>
    <w:rsid w:val="006F4769"/>
    <w:rsid w:val="006F51CE"/>
    <w:rsid w:val="006F69B0"/>
    <w:rsid w:val="007010E8"/>
    <w:rsid w:val="007176B0"/>
    <w:rsid w:val="00726358"/>
    <w:rsid w:val="007314AB"/>
    <w:rsid w:val="007336B6"/>
    <w:rsid w:val="00735E4A"/>
    <w:rsid w:val="007363A1"/>
    <w:rsid w:val="00736831"/>
    <w:rsid w:val="00741980"/>
    <w:rsid w:val="007439E7"/>
    <w:rsid w:val="00744D79"/>
    <w:rsid w:val="00746C5F"/>
    <w:rsid w:val="0075040B"/>
    <w:rsid w:val="00751E7E"/>
    <w:rsid w:val="00764DE7"/>
    <w:rsid w:val="00777412"/>
    <w:rsid w:val="00784877"/>
    <w:rsid w:val="00785AB2"/>
    <w:rsid w:val="00786D41"/>
    <w:rsid w:val="007A1C1D"/>
    <w:rsid w:val="007A1FE7"/>
    <w:rsid w:val="007A2FB1"/>
    <w:rsid w:val="007B6388"/>
    <w:rsid w:val="007B75E3"/>
    <w:rsid w:val="007C56AB"/>
    <w:rsid w:val="007C5DC2"/>
    <w:rsid w:val="007D6CA8"/>
    <w:rsid w:val="007D73DE"/>
    <w:rsid w:val="007D7C98"/>
    <w:rsid w:val="007F146D"/>
    <w:rsid w:val="007F6A02"/>
    <w:rsid w:val="008011CE"/>
    <w:rsid w:val="00802855"/>
    <w:rsid w:val="00803CFC"/>
    <w:rsid w:val="008067C6"/>
    <w:rsid w:val="00817C28"/>
    <w:rsid w:val="00821E72"/>
    <w:rsid w:val="00831E9A"/>
    <w:rsid w:val="00836879"/>
    <w:rsid w:val="00844772"/>
    <w:rsid w:val="00847593"/>
    <w:rsid w:val="00850324"/>
    <w:rsid w:val="0085035C"/>
    <w:rsid w:val="008525BB"/>
    <w:rsid w:val="00860942"/>
    <w:rsid w:val="00865F05"/>
    <w:rsid w:val="008769C9"/>
    <w:rsid w:val="00883A14"/>
    <w:rsid w:val="00885FBF"/>
    <w:rsid w:val="00886408"/>
    <w:rsid w:val="00892B2C"/>
    <w:rsid w:val="008D083A"/>
    <w:rsid w:val="008D4D5E"/>
    <w:rsid w:val="008F0958"/>
    <w:rsid w:val="008F21B6"/>
    <w:rsid w:val="008F464B"/>
    <w:rsid w:val="00907DC8"/>
    <w:rsid w:val="00910D5C"/>
    <w:rsid w:val="00911FD8"/>
    <w:rsid w:val="00920275"/>
    <w:rsid w:val="00921178"/>
    <w:rsid w:val="00927206"/>
    <w:rsid w:val="00934977"/>
    <w:rsid w:val="0093790A"/>
    <w:rsid w:val="009431A7"/>
    <w:rsid w:val="009460B0"/>
    <w:rsid w:val="00946DF6"/>
    <w:rsid w:val="00962E3D"/>
    <w:rsid w:val="00963846"/>
    <w:rsid w:val="009855B4"/>
    <w:rsid w:val="0098583B"/>
    <w:rsid w:val="009A043B"/>
    <w:rsid w:val="009A093A"/>
    <w:rsid w:val="009A13E2"/>
    <w:rsid w:val="009A6835"/>
    <w:rsid w:val="009B08C8"/>
    <w:rsid w:val="009B2B77"/>
    <w:rsid w:val="009B33EA"/>
    <w:rsid w:val="009B5025"/>
    <w:rsid w:val="009B7935"/>
    <w:rsid w:val="009C4C79"/>
    <w:rsid w:val="009C688A"/>
    <w:rsid w:val="009D10BD"/>
    <w:rsid w:val="009D367B"/>
    <w:rsid w:val="009D5E17"/>
    <w:rsid w:val="009E576A"/>
    <w:rsid w:val="00A0131B"/>
    <w:rsid w:val="00A030F7"/>
    <w:rsid w:val="00A11FB1"/>
    <w:rsid w:val="00A12890"/>
    <w:rsid w:val="00A130F8"/>
    <w:rsid w:val="00A2298A"/>
    <w:rsid w:val="00A25CF7"/>
    <w:rsid w:val="00A27B77"/>
    <w:rsid w:val="00A34D16"/>
    <w:rsid w:val="00A36846"/>
    <w:rsid w:val="00A37D98"/>
    <w:rsid w:val="00A41552"/>
    <w:rsid w:val="00A43556"/>
    <w:rsid w:val="00A44208"/>
    <w:rsid w:val="00A5061F"/>
    <w:rsid w:val="00A54D43"/>
    <w:rsid w:val="00A60C9F"/>
    <w:rsid w:val="00A61E1F"/>
    <w:rsid w:val="00A6529F"/>
    <w:rsid w:val="00A70DF0"/>
    <w:rsid w:val="00A716EE"/>
    <w:rsid w:val="00A80CC1"/>
    <w:rsid w:val="00A81D94"/>
    <w:rsid w:val="00A829C4"/>
    <w:rsid w:val="00A840A7"/>
    <w:rsid w:val="00A91FB1"/>
    <w:rsid w:val="00AA6C6E"/>
    <w:rsid w:val="00AB42FC"/>
    <w:rsid w:val="00AB44BD"/>
    <w:rsid w:val="00AB4F9D"/>
    <w:rsid w:val="00AB5BCB"/>
    <w:rsid w:val="00AB69EC"/>
    <w:rsid w:val="00AC07E2"/>
    <w:rsid w:val="00AC4C24"/>
    <w:rsid w:val="00AC4F7D"/>
    <w:rsid w:val="00AD27EC"/>
    <w:rsid w:val="00AE1906"/>
    <w:rsid w:val="00AF1BD5"/>
    <w:rsid w:val="00AF1C38"/>
    <w:rsid w:val="00AF7D2A"/>
    <w:rsid w:val="00B12E60"/>
    <w:rsid w:val="00B132FE"/>
    <w:rsid w:val="00B14D25"/>
    <w:rsid w:val="00B1521E"/>
    <w:rsid w:val="00B17FAD"/>
    <w:rsid w:val="00B20D49"/>
    <w:rsid w:val="00B21619"/>
    <w:rsid w:val="00B2290C"/>
    <w:rsid w:val="00B2623D"/>
    <w:rsid w:val="00B32814"/>
    <w:rsid w:val="00B33E0F"/>
    <w:rsid w:val="00B36807"/>
    <w:rsid w:val="00B36DAF"/>
    <w:rsid w:val="00B4173F"/>
    <w:rsid w:val="00B529FB"/>
    <w:rsid w:val="00B53849"/>
    <w:rsid w:val="00B54973"/>
    <w:rsid w:val="00B613BD"/>
    <w:rsid w:val="00B6174D"/>
    <w:rsid w:val="00B63598"/>
    <w:rsid w:val="00B636E0"/>
    <w:rsid w:val="00B7608F"/>
    <w:rsid w:val="00B82BD4"/>
    <w:rsid w:val="00B82F21"/>
    <w:rsid w:val="00B85233"/>
    <w:rsid w:val="00B86670"/>
    <w:rsid w:val="00B94867"/>
    <w:rsid w:val="00BA59D2"/>
    <w:rsid w:val="00BB0B78"/>
    <w:rsid w:val="00BB2DED"/>
    <w:rsid w:val="00BB3625"/>
    <w:rsid w:val="00BE6E29"/>
    <w:rsid w:val="00BF07E5"/>
    <w:rsid w:val="00BF2A96"/>
    <w:rsid w:val="00BF3DAD"/>
    <w:rsid w:val="00BF621B"/>
    <w:rsid w:val="00C03F16"/>
    <w:rsid w:val="00C055EA"/>
    <w:rsid w:val="00C05AF7"/>
    <w:rsid w:val="00C10AFE"/>
    <w:rsid w:val="00C11E54"/>
    <w:rsid w:val="00C14660"/>
    <w:rsid w:val="00C20103"/>
    <w:rsid w:val="00C27A34"/>
    <w:rsid w:val="00C3605B"/>
    <w:rsid w:val="00C42FD8"/>
    <w:rsid w:val="00C56644"/>
    <w:rsid w:val="00C56C80"/>
    <w:rsid w:val="00C66D66"/>
    <w:rsid w:val="00C70F95"/>
    <w:rsid w:val="00C74502"/>
    <w:rsid w:val="00C84622"/>
    <w:rsid w:val="00C8485F"/>
    <w:rsid w:val="00C93BC4"/>
    <w:rsid w:val="00CA3899"/>
    <w:rsid w:val="00CB2643"/>
    <w:rsid w:val="00CB6357"/>
    <w:rsid w:val="00CC4DAF"/>
    <w:rsid w:val="00CD066B"/>
    <w:rsid w:val="00CD128E"/>
    <w:rsid w:val="00CD1F64"/>
    <w:rsid w:val="00CD3ADB"/>
    <w:rsid w:val="00CF2E19"/>
    <w:rsid w:val="00CF5AA8"/>
    <w:rsid w:val="00CF681E"/>
    <w:rsid w:val="00D025AE"/>
    <w:rsid w:val="00D05151"/>
    <w:rsid w:val="00D0773C"/>
    <w:rsid w:val="00D20A2B"/>
    <w:rsid w:val="00D2330B"/>
    <w:rsid w:val="00D33792"/>
    <w:rsid w:val="00D36F10"/>
    <w:rsid w:val="00D423F2"/>
    <w:rsid w:val="00D43690"/>
    <w:rsid w:val="00D47404"/>
    <w:rsid w:val="00D504A7"/>
    <w:rsid w:val="00D7270F"/>
    <w:rsid w:val="00D83A1C"/>
    <w:rsid w:val="00D85B13"/>
    <w:rsid w:val="00D87F18"/>
    <w:rsid w:val="00DA404F"/>
    <w:rsid w:val="00DA56EE"/>
    <w:rsid w:val="00DA5836"/>
    <w:rsid w:val="00DB5907"/>
    <w:rsid w:val="00DC341C"/>
    <w:rsid w:val="00DC5005"/>
    <w:rsid w:val="00DD1582"/>
    <w:rsid w:val="00DD2A2F"/>
    <w:rsid w:val="00DD6C99"/>
    <w:rsid w:val="00DE60E8"/>
    <w:rsid w:val="00DE616A"/>
    <w:rsid w:val="00DE646F"/>
    <w:rsid w:val="00DF0CFC"/>
    <w:rsid w:val="00DF4902"/>
    <w:rsid w:val="00E11213"/>
    <w:rsid w:val="00E1171C"/>
    <w:rsid w:val="00E13122"/>
    <w:rsid w:val="00E137FE"/>
    <w:rsid w:val="00E2641A"/>
    <w:rsid w:val="00E302FF"/>
    <w:rsid w:val="00E314FA"/>
    <w:rsid w:val="00E3221C"/>
    <w:rsid w:val="00E33DE8"/>
    <w:rsid w:val="00E34FE4"/>
    <w:rsid w:val="00E43EBF"/>
    <w:rsid w:val="00E616CD"/>
    <w:rsid w:val="00E6657A"/>
    <w:rsid w:val="00E6690E"/>
    <w:rsid w:val="00E67249"/>
    <w:rsid w:val="00E7318D"/>
    <w:rsid w:val="00E756E3"/>
    <w:rsid w:val="00E84369"/>
    <w:rsid w:val="00E85C73"/>
    <w:rsid w:val="00E96D00"/>
    <w:rsid w:val="00E9755B"/>
    <w:rsid w:val="00EA4C2C"/>
    <w:rsid w:val="00EA6283"/>
    <w:rsid w:val="00EA7153"/>
    <w:rsid w:val="00EB0E8D"/>
    <w:rsid w:val="00EB2940"/>
    <w:rsid w:val="00EB5AB5"/>
    <w:rsid w:val="00EC4BB8"/>
    <w:rsid w:val="00EC736A"/>
    <w:rsid w:val="00EE0E40"/>
    <w:rsid w:val="00F0797B"/>
    <w:rsid w:val="00F12C5F"/>
    <w:rsid w:val="00F244BE"/>
    <w:rsid w:val="00F32FFA"/>
    <w:rsid w:val="00F35C0A"/>
    <w:rsid w:val="00F36AD7"/>
    <w:rsid w:val="00F37F0D"/>
    <w:rsid w:val="00F445FA"/>
    <w:rsid w:val="00F67B0F"/>
    <w:rsid w:val="00F7431A"/>
    <w:rsid w:val="00F774AA"/>
    <w:rsid w:val="00F80DEE"/>
    <w:rsid w:val="00F878DC"/>
    <w:rsid w:val="00F90FD8"/>
    <w:rsid w:val="00F957DE"/>
    <w:rsid w:val="00FB446E"/>
    <w:rsid w:val="00FB7494"/>
    <w:rsid w:val="00FD3663"/>
    <w:rsid w:val="00FD684F"/>
    <w:rsid w:val="00FE02FB"/>
    <w:rsid w:val="00FE0B6B"/>
    <w:rsid w:val="00FE53C3"/>
    <w:rsid w:val="00FE7AF7"/>
    <w:rsid w:val="00FF43F3"/>
    <w:rsid w:val="00FF6AA9"/>
    <w:rsid w:val="00FF761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93A"/>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0456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404568"/>
    <w:rPr>
      <w:rFonts w:cs="Times New Roman"/>
      <w:sz w:val="20"/>
      <w:szCs w:val="20"/>
    </w:rPr>
  </w:style>
  <w:style w:type="character" w:styleId="FootnoteReference">
    <w:name w:val="footnote reference"/>
    <w:basedOn w:val="DefaultParagraphFont"/>
    <w:uiPriority w:val="99"/>
    <w:semiHidden/>
    <w:rsid w:val="00404568"/>
    <w:rPr>
      <w:rFonts w:cs="Times New Roman"/>
      <w:vertAlign w:val="superscript"/>
    </w:rPr>
  </w:style>
  <w:style w:type="paragraph" w:styleId="DocumentMap">
    <w:name w:val="Document Map"/>
    <w:basedOn w:val="Normal"/>
    <w:link w:val="DocumentMapChar"/>
    <w:uiPriority w:val="99"/>
    <w:semiHidden/>
    <w:rsid w:val="00A70DF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883A14"/>
    <w:rPr>
      <w:rFonts w:ascii="Times New Roman" w:hAnsi="Times New Roman" w:cs="Times New Roman"/>
      <w:sz w:val="2"/>
      <w:lang w:eastAsia="en-US"/>
    </w:rPr>
  </w:style>
  <w:style w:type="paragraph" w:customStyle="1" w:styleId="1">
    <w:name w:val="Стиль1"/>
    <w:uiPriority w:val="99"/>
    <w:rsid w:val="002878CD"/>
    <w:pPr>
      <w:suppressAutoHyphens/>
    </w:pPr>
    <w:rPr>
      <w:rFonts w:ascii="MS Sans Serif" w:eastAsia="Times New Roman" w:hAnsi="MS Sans Serif"/>
      <w:sz w:val="20"/>
      <w:szCs w:val="20"/>
      <w:lang w:val="en-US" w:eastAsia="ar-SA"/>
    </w:rPr>
  </w:style>
  <w:style w:type="paragraph" w:customStyle="1" w:styleId="Default">
    <w:name w:val="Default"/>
    <w:uiPriority w:val="99"/>
    <w:rsid w:val="002878CD"/>
    <w:pPr>
      <w:autoSpaceDE w:val="0"/>
      <w:autoSpaceDN w:val="0"/>
      <w:adjustRightInd w:val="0"/>
    </w:pPr>
    <w:rPr>
      <w:rFonts w:ascii="Times New Roman" w:hAnsi="Times New Roman"/>
      <w:color w:val="000000"/>
      <w:sz w:val="24"/>
      <w:szCs w:val="24"/>
    </w:rPr>
  </w:style>
  <w:style w:type="paragraph" w:customStyle="1" w:styleId="CM2">
    <w:name w:val="CM2"/>
    <w:basedOn w:val="Default"/>
    <w:next w:val="Default"/>
    <w:uiPriority w:val="99"/>
    <w:rsid w:val="002878CD"/>
    <w:pPr>
      <w:widowControl w:val="0"/>
      <w:spacing w:line="283" w:lineRule="atLeast"/>
    </w:pPr>
    <w:rPr>
      <w:color w:val="auto"/>
    </w:rPr>
  </w:style>
  <w:style w:type="character" w:styleId="Hyperlink">
    <w:name w:val="Hyperlink"/>
    <w:basedOn w:val="DefaultParagraphFont"/>
    <w:uiPriority w:val="99"/>
    <w:rsid w:val="002878CD"/>
    <w:rPr>
      <w:rFonts w:cs="Times New Roman"/>
      <w:color w:val="0000FF"/>
      <w:u w:val="single"/>
    </w:rPr>
  </w:style>
  <w:style w:type="paragraph" w:customStyle="1" w:styleId="a">
    <w:name w:val="Без интервала"/>
    <w:uiPriority w:val="99"/>
    <w:rsid w:val="00A91FB1"/>
    <w:pPr>
      <w:widowControl w:val="0"/>
      <w:suppressAutoHyphens/>
      <w:autoSpaceDE w:val="0"/>
    </w:pPr>
    <w:rPr>
      <w:rFonts w:ascii="Times New Roman" w:hAnsi="Times New Roman"/>
      <w:sz w:val="20"/>
      <w:szCs w:val="20"/>
      <w:lang w:eastAsia="ar-SA"/>
    </w:rPr>
  </w:style>
  <w:style w:type="paragraph" w:styleId="NormalWeb">
    <w:name w:val="Normal (Web)"/>
    <w:basedOn w:val="Normal"/>
    <w:uiPriority w:val="99"/>
    <w:rsid w:val="006A7F94"/>
    <w:pPr>
      <w:spacing w:before="100" w:beforeAutospacing="1" w:after="100" w:afterAutospacing="1" w:line="240" w:lineRule="auto"/>
    </w:pPr>
    <w:rPr>
      <w:rFonts w:ascii="Times New Roman" w:hAnsi="Times New Roman"/>
      <w:sz w:val="24"/>
      <w:szCs w:val="24"/>
      <w:lang w:eastAsia="ru-RU"/>
    </w:rPr>
  </w:style>
  <w:style w:type="paragraph" w:customStyle="1" w:styleId="LBGovstyle1">
    <w:name w:val="LB Gov style 1"/>
    <w:uiPriority w:val="99"/>
    <w:rsid w:val="003F442E"/>
    <w:pPr>
      <w:keepNext/>
      <w:numPr>
        <w:numId w:val="3"/>
      </w:numPr>
      <w:spacing w:before="240" w:after="120"/>
      <w:jc w:val="center"/>
    </w:pPr>
    <w:rPr>
      <w:rFonts w:ascii="Times New Roman" w:hAnsi="Times New Roman"/>
      <w:b/>
      <w:sz w:val="24"/>
      <w:szCs w:val="20"/>
    </w:rPr>
  </w:style>
  <w:style w:type="paragraph" w:customStyle="1" w:styleId="LBGovstyle2">
    <w:name w:val="LB Gov style 2"/>
    <w:uiPriority w:val="99"/>
    <w:rsid w:val="003F442E"/>
    <w:pPr>
      <w:numPr>
        <w:ilvl w:val="1"/>
        <w:numId w:val="3"/>
      </w:numPr>
      <w:jc w:val="both"/>
    </w:pPr>
    <w:rPr>
      <w:rFonts w:ascii="Times New Roman" w:hAnsi="Times New Roman"/>
      <w:sz w:val="24"/>
      <w:szCs w:val="20"/>
      <w:lang w:val="en-US"/>
    </w:rPr>
  </w:style>
  <w:style w:type="paragraph" w:customStyle="1" w:styleId="LBGovstyle3">
    <w:name w:val="LB Gov style 3"/>
    <w:basedOn w:val="LBGovstyle2"/>
    <w:uiPriority w:val="99"/>
    <w:rsid w:val="003F442E"/>
    <w:pPr>
      <w:numPr>
        <w:ilvl w:val="2"/>
      </w:numPr>
    </w:pPr>
  </w:style>
  <w:style w:type="table" w:styleId="TableGrid">
    <w:name w:val="Table Grid"/>
    <w:basedOn w:val="TableNormal"/>
    <w:uiPriority w:val="99"/>
    <w:locked/>
    <w:rsid w:val="00E2641A"/>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ypographyfsyzi47textfsyzi54v2fsyzi16-no-marginfsyzi50">
    <w:name w:val="_typography_fsyzi_47 _text_fsyzi_54 _v2_fsyzi_16 _-no-margin_fsyzi_50"/>
    <w:basedOn w:val="DefaultParagraphFont"/>
    <w:uiPriority w:val="99"/>
    <w:rsid w:val="009D10BD"/>
    <w:rPr>
      <w:rFonts w:cs="Times New Roman"/>
    </w:rPr>
  </w:style>
  <w:style w:type="character" w:customStyle="1" w:styleId="typographyfsyzi47textfsyzi54v2fsyzi16-no-marginfsyzi50kzlgvd">
    <w:name w:val="_typography_fsyzi_47 _text_fsyzi_54 _v2_fsyzi_16 _-no-margin_fsyzi_50 kzlgvd"/>
    <w:basedOn w:val="DefaultParagraphFont"/>
    <w:uiPriority w:val="99"/>
    <w:rsid w:val="009D10BD"/>
    <w:rPr>
      <w:rFonts w:cs="Times New Roman"/>
    </w:rPr>
  </w:style>
  <w:style w:type="character" w:styleId="Strong">
    <w:name w:val="Strong"/>
    <w:basedOn w:val="DefaultParagraphFont"/>
    <w:uiPriority w:val="99"/>
    <w:qFormat/>
    <w:locked/>
    <w:rsid w:val="00B36807"/>
    <w:rPr>
      <w:rFonts w:cs="Times New Roman"/>
      <w:b/>
      <w:bCs/>
    </w:rPr>
  </w:style>
  <w:style w:type="character" w:customStyle="1" w:styleId="propertyvalue">
    <w:name w:val="property__value"/>
    <w:basedOn w:val="DefaultParagraphFont"/>
    <w:uiPriority w:val="99"/>
    <w:rsid w:val="003040D8"/>
    <w:rPr>
      <w:rFonts w:cs="Times New Roman"/>
    </w:rPr>
  </w:style>
  <w:style w:type="paragraph" w:customStyle="1" w:styleId="ConsNonformat">
    <w:name w:val="ConsNonformat"/>
    <w:uiPriority w:val="99"/>
    <w:rsid w:val="00821E72"/>
    <w:pPr>
      <w:widowControl w:val="0"/>
      <w:snapToGrid w:val="0"/>
    </w:pPr>
    <w:rPr>
      <w:rFonts w:ascii="Courier New" w:hAnsi="Courier New"/>
      <w:sz w:val="24"/>
      <w:szCs w:val="20"/>
    </w:rPr>
  </w:style>
  <w:style w:type="numbering" w:customStyle="1" w:styleId="LFO30">
    <w:name w:val="LFO30"/>
    <w:rsid w:val="00B621B6"/>
    <w:pPr>
      <w:numPr>
        <w:numId w:val="3"/>
      </w:numPr>
    </w:pPr>
  </w:style>
</w:styles>
</file>

<file path=word/webSettings.xml><?xml version="1.0" encoding="utf-8"?>
<w:webSettings xmlns:r="http://schemas.openxmlformats.org/officeDocument/2006/relationships" xmlns:w="http://schemas.openxmlformats.org/wordprocessingml/2006/main">
  <w:divs>
    <w:div w:id="2143039646">
      <w:marLeft w:val="0"/>
      <w:marRight w:val="0"/>
      <w:marTop w:val="0"/>
      <w:marBottom w:val="0"/>
      <w:divBdr>
        <w:top w:val="none" w:sz="0" w:space="0" w:color="auto"/>
        <w:left w:val="none" w:sz="0" w:space="0" w:color="auto"/>
        <w:bottom w:val="none" w:sz="0" w:space="0" w:color="auto"/>
        <w:right w:val="none" w:sz="0" w:space="0" w:color="auto"/>
      </w:divBdr>
      <w:divsChild>
        <w:div w:id="2143039648">
          <w:marLeft w:val="0"/>
          <w:marRight w:val="0"/>
          <w:marTop w:val="0"/>
          <w:marBottom w:val="0"/>
          <w:divBdr>
            <w:top w:val="none" w:sz="0" w:space="0" w:color="auto"/>
            <w:left w:val="none" w:sz="0" w:space="0" w:color="auto"/>
            <w:bottom w:val="none" w:sz="0" w:space="0" w:color="auto"/>
            <w:right w:val="none" w:sz="0" w:space="0" w:color="auto"/>
          </w:divBdr>
          <w:divsChild>
            <w:div w:id="214303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9671">
      <w:marLeft w:val="0"/>
      <w:marRight w:val="0"/>
      <w:marTop w:val="0"/>
      <w:marBottom w:val="0"/>
      <w:divBdr>
        <w:top w:val="none" w:sz="0" w:space="0" w:color="auto"/>
        <w:left w:val="none" w:sz="0" w:space="0" w:color="auto"/>
        <w:bottom w:val="none" w:sz="0" w:space="0" w:color="auto"/>
        <w:right w:val="none" w:sz="0" w:space="0" w:color="auto"/>
      </w:divBdr>
    </w:div>
    <w:div w:id="2143039677">
      <w:marLeft w:val="0"/>
      <w:marRight w:val="0"/>
      <w:marTop w:val="0"/>
      <w:marBottom w:val="0"/>
      <w:divBdr>
        <w:top w:val="none" w:sz="0" w:space="0" w:color="auto"/>
        <w:left w:val="none" w:sz="0" w:space="0" w:color="auto"/>
        <w:bottom w:val="none" w:sz="0" w:space="0" w:color="auto"/>
        <w:right w:val="none" w:sz="0" w:space="0" w:color="auto"/>
      </w:divBdr>
      <w:divsChild>
        <w:div w:id="2143039656">
          <w:marLeft w:val="0"/>
          <w:marRight w:val="0"/>
          <w:marTop w:val="0"/>
          <w:marBottom w:val="0"/>
          <w:divBdr>
            <w:top w:val="none" w:sz="0" w:space="0" w:color="auto"/>
            <w:left w:val="none" w:sz="0" w:space="0" w:color="auto"/>
            <w:bottom w:val="none" w:sz="0" w:space="0" w:color="auto"/>
            <w:right w:val="none" w:sz="0" w:space="0" w:color="auto"/>
          </w:divBdr>
          <w:divsChild>
            <w:div w:id="2143039666">
              <w:marLeft w:val="0"/>
              <w:marRight w:val="0"/>
              <w:marTop w:val="0"/>
              <w:marBottom w:val="0"/>
              <w:divBdr>
                <w:top w:val="none" w:sz="0" w:space="0" w:color="auto"/>
                <w:left w:val="none" w:sz="0" w:space="0" w:color="auto"/>
                <w:bottom w:val="none" w:sz="0" w:space="0" w:color="auto"/>
                <w:right w:val="none" w:sz="0" w:space="0" w:color="auto"/>
              </w:divBdr>
              <w:divsChild>
                <w:div w:id="21430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9657">
          <w:marLeft w:val="0"/>
          <w:marRight w:val="0"/>
          <w:marTop w:val="0"/>
          <w:marBottom w:val="0"/>
          <w:divBdr>
            <w:top w:val="none" w:sz="0" w:space="0" w:color="auto"/>
            <w:left w:val="none" w:sz="0" w:space="0" w:color="auto"/>
            <w:bottom w:val="none" w:sz="0" w:space="0" w:color="auto"/>
            <w:right w:val="none" w:sz="0" w:space="0" w:color="auto"/>
          </w:divBdr>
          <w:divsChild>
            <w:div w:id="2143039660">
              <w:marLeft w:val="0"/>
              <w:marRight w:val="0"/>
              <w:marTop w:val="0"/>
              <w:marBottom w:val="0"/>
              <w:divBdr>
                <w:top w:val="none" w:sz="0" w:space="0" w:color="auto"/>
                <w:left w:val="none" w:sz="0" w:space="0" w:color="auto"/>
                <w:bottom w:val="none" w:sz="0" w:space="0" w:color="auto"/>
                <w:right w:val="none" w:sz="0" w:space="0" w:color="auto"/>
              </w:divBdr>
              <w:divsChild>
                <w:div w:id="21430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9667">
          <w:marLeft w:val="0"/>
          <w:marRight w:val="0"/>
          <w:marTop w:val="0"/>
          <w:marBottom w:val="0"/>
          <w:divBdr>
            <w:top w:val="none" w:sz="0" w:space="0" w:color="auto"/>
            <w:left w:val="none" w:sz="0" w:space="0" w:color="auto"/>
            <w:bottom w:val="none" w:sz="0" w:space="0" w:color="auto"/>
            <w:right w:val="none" w:sz="0" w:space="0" w:color="auto"/>
          </w:divBdr>
          <w:divsChild>
            <w:div w:id="2143039662">
              <w:marLeft w:val="0"/>
              <w:marRight w:val="0"/>
              <w:marTop w:val="0"/>
              <w:marBottom w:val="0"/>
              <w:divBdr>
                <w:top w:val="none" w:sz="0" w:space="0" w:color="auto"/>
                <w:left w:val="none" w:sz="0" w:space="0" w:color="auto"/>
                <w:bottom w:val="none" w:sz="0" w:space="0" w:color="auto"/>
                <w:right w:val="none" w:sz="0" w:space="0" w:color="auto"/>
              </w:divBdr>
              <w:divsChild>
                <w:div w:id="214303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9672">
          <w:marLeft w:val="0"/>
          <w:marRight w:val="0"/>
          <w:marTop w:val="0"/>
          <w:marBottom w:val="0"/>
          <w:divBdr>
            <w:top w:val="none" w:sz="0" w:space="0" w:color="auto"/>
            <w:left w:val="none" w:sz="0" w:space="0" w:color="auto"/>
            <w:bottom w:val="none" w:sz="0" w:space="0" w:color="auto"/>
            <w:right w:val="none" w:sz="0" w:space="0" w:color="auto"/>
          </w:divBdr>
          <w:divsChild>
            <w:div w:id="2143039673">
              <w:marLeft w:val="0"/>
              <w:marRight w:val="0"/>
              <w:marTop w:val="0"/>
              <w:marBottom w:val="0"/>
              <w:divBdr>
                <w:top w:val="none" w:sz="0" w:space="0" w:color="auto"/>
                <w:left w:val="none" w:sz="0" w:space="0" w:color="auto"/>
                <w:bottom w:val="none" w:sz="0" w:space="0" w:color="auto"/>
                <w:right w:val="none" w:sz="0" w:space="0" w:color="auto"/>
              </w:divBdr>
            </w:div>
            <w:div w:id="2143039674">
              <w:marLeft w:val="0"/>
              <w:marRight w:val="0"/>
              <w:marTop w:val="0"/>
              <w:marBottom w:val="0"/>
              <w:divBdr>
                <w:top w:val="none" w:sz="0" w:space="0" w:color="auto"/>
                <w:left w:val="none" w:sz="0" w:space="0" w:color="auto"/>
                <w:bottom w:val="none" w:sz="0" w:space="0" w:color="auto"/>
                <w:right w:val="none" w:sz="0" w:space="0" w:color="auto"/>
              </w:divBdr>
              <w:divsChild>
                <w:div w:id="214303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9675">
          <w:marLeft w:val="0"/>
          <w:marRight w:val="0"/>
          <w:marTop w:val="0"/>
          <w:marBottom w:val="0"/>
          <w:divBdr>
            <w:top w:val="none" w:sz="0" w:space="0" w:color="auto"/>
            <w:left w:val="none" w:sz="0" w:space="0" w:color="auto"/>
            <w:bottom w:val="none" w:sz="0" w:space="0" w:color="auto"/>
            <w:right w:val="none" w:sz="0" w:space="0" w:color="auto"/>
          </w:divBdr>
          <w:divsChild>
            <w:div w:id="2143039650">
              <w:marLeft w:val="0"/>
              <w:marRight w:val="0"/>
              <w:marTop w:val="0"/>
              <w:marBottom w:val="0"/>
              <w:divBdr>
                <w:top w:val="none" w:sz="0" w:space="0" w:color="auto"/>
                <w:left w:val="none" w:sz="0" w:space="0" w:color="auto"/>
                <w:bottom w:val="none" w:sz="0" w:space="0" w:color="auto"/>
                <w:right w:val="none" w:sz="0" w:space="0" w:color="auto"/>
              </w:divBdr>
              <w:divsChild>
                <w:div w:id="2143039669">
                  <w:marLeft w:val="0"/>
                  <w:marRight w:val="0"/>
                  <w:marTop w:val="0"/>
                  <w:marBottom w:val="0"/>
                  <w:divBdr>
                    <w:top w:val="none" w:sz="0" w:space="0" w:color="auto"/>
                    <w:left w:val="none" w:sz="0" w:space="0" w:color="auto"/>
                    <w:bottom w:val="none" w:sz="0" w:space="0" w:color="auto"/>
                    <w:right w:val="none" w:sz="0" w:space="0" w:color="auto"/>
                  </w:divBdr>
                </w:div>
              </w:divsChild>
            </w:div>
            <w:div w:id="2143039654">
              <w:marLeft w:val="0"/>
              <w:marRight w:val="0"/>
              <w:marTop w:val="0"/>
              <w:marBottom w:val="0"/>
              <w:divBdr>
                <w:top w:val="none" w:sz="0" w:space="0" w:color="auto"/>
                <w:left w:val="none" w:sz="0" w:space="0" w:color="auto"/>
                <w:bottom w:val="none" w:sz="0" w:space="0" w:color="auto"/>
                <w:right w:val="none" w:sz="0" w:space="0" w:color="auto"/>
              </w:divBdr>
            </w:div>
          </w:divsChild>
        </w:div>
        <w:div w:id="2143039680">
          <w:marLeft w:val="0"/>
          <w:marRight w:val="0"/>
          <w:marTop w:val="0"/>
          <w:marBottom w:val="0"/>
          <w:divBdr>
            <w:top w:val="none" w:sz="0" w:space="0" w:color="auto"/>
            <w:left w:val="none" w:sz="0" w:space="0" w:color="auto"/>
            <w:bottom w:val="none" w:sz="0" w:space="0" w:color="auto"/>
            <w:right w:val="none" w:sz="0" w:space="0" w:color="auto"/>
          </w:divBdr>
          <w:divsChild>
            <w:div w:id="2143039659">
              <w:marLeft w:val="0"/>
              <w:marRight w:val="0"/>
              <w:marTop w:val="0"/>
              <w:marBottom w:val="0"/>
              <w:divBdr>
                <w:top w:val="none" w:sz="0" w:space="0" w:color="auto"/>
                <w:left w:val="none" w:sz="0" w:space="0" w:color="auto"/>
                <w:bottom w:val="none" w:sz="0" w:space="0" w:color="auto"/>
                <w:right w:val="none" w:sz="0" w:space="0" w:color="auto"/>
              </w:divBdr>
            </w:div>
            <w:div w:id="2143039668">
              <w:marLeft w:val="0"/>
              <w:marRight w:val="0"/>
              <w:marTop w:val="0"/>
              <w:marBottom w:val="0"/>
              <w:divBdr>
                <w:top w:val="none" w:sz="0" w:space="0" w:color="auto"/>
                <w:left w:val="none" w:sz="0" w:space="0" w:color="auto"/>
                <w:bottom w:val="none" w:sz="0" w:space="0" w:color="auto"/>
                <w:right w:val="none" w:sz="0" w:space="0" w:color="auto"/>
              </w:divBdr>
              <w:divsChild>
                <w:div w:id="214303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9681">
          <w:marLeft w:val="0"/>
          <w:marRight w:val="0"/>
          <w:marTop w:val="0"/>
          <w:marBottom w:val="0"/>
          <w:divBdr>
            <w:top w:val="none" w:sz="0" w:space="0" w:color="auto"/>
            <w:left w:val="none" w:sz="0" w:space="0" w:color="auto"/>
            <w:bottom w:val="none" w:sz="0" w:space="0" w:color="auto"/>
            <w:right w:val="none" w:sz="0" w:space="0" w:color="auto"/>
          </w:divBdr>
          <w:divsChild>
            <w:div w:id="2143039663">
              <w:marLeft w:val="0"/>
              <w:marRight w:val="0"/>
              <w:marTop w:val="0"/>
              <w:marBottom w:val="0"/>
              <w:divBdr>
                <w:top w:val="none" w:sz="0" w:space="0" w:color="auto"/>
                <w:left w:val="none" w:sz="0" w:space="0" w:color="auto"/>
                <w:bottom w:val="none" w:sz="0" w:space="0" w:color="auto"/>
                <w:right w:val="none" w:sz="0" w:space="0" w:color="auto"/>
              </w:divBdr>
              <w:divsChild>
                <w:div w:id="2143039658">
                  <w:marLeft w:val="0"/>
                  <w:marRight w:val="0"/>
                  <w:marTop w:val="0"/>
                  <w:marBottom w:val="0"/>
                  <w:divBdr>
                    <w:top w:val="none" w:sz="0" w:space="0" w:color="auto"/>
                    <w:left w:val="none" w:sz="0" w:space="0" w:color="auto"/>
                    <w:bottom w:val="none" w:sz="0" w:space="0" w:color="auto"/>
                    <w:right w:val="none" w:sz="0" w:space="0" w:color="auto"/>
                  </w:divBdr>
                </w:div>
              </w:divsChild>
            </w:div>
            <w:div w:id="2143039687">
              <w:marLeft w:val="0"/>
              <w:marRight w:val="0"/>
              <w:marTop w:val="0"/>
              <w:marBottom w:val="0"/>
              <w:divBdr>
                <w:top w:val="none" w:sz="0" w:space="0" w:color="auto"/>
                <w:left w:val="none" w:sz="0" w:space="0" w:color="auto"/>
                <w:bottom w:val="none" w:sz="0" w:space="0" w:color="auto"/>
                <w:right w:val="none" w:sz="0" w:space="0" w:color="auto"/>
              </w:divBdr>
            </w:div>
          </w:divsChild>
        </w:div>
        <w:div w:id="2143039685">
          <w:marLeft w:val="0"/>
          <w:marRight w:val="0"/>
          <w:marTop w:val="0"/>
          <w:marBottom w:val="0"/>
          <w:divBdr>
            <w:top w:val="none" w:sz="0" w:space="0" w:color="auto"/>
            <w:left w:val="none" w:sz="0" w:space="0" w:color="auto"/>
            <w:bottom w:val="none" w:sz="0" w:space="0" w:color="auto"/>
            <w:right w:val="none" w:sz="0" w:space="0" w:color="auto"/>
          </w:divBdr>
          <w:divsChild>
            <w:div w:id="2143039665">
              <w:marLeft w:val="0"/>
              <w:marRight w:val="0"/>
              <w:marTop w:val="0"/>
              <w:marBottom w:val="0"/>
              <w:divBdr>
                <w:top w:val="none" w:sz="0" w:space="0" w:color="auto"/>
                <w:left w:val="none" w:sz="0" w:space="0" w:color="auto"/>
                <w:bottom w:val="none" w:sz="0" w:space="0" w:color="auto"/>
                <w:right w:val="none" w:sz="0" w:space="0" w:color="auto"/>
              </w:divBdr>
              <w:divsChild>
                <w:div w:id="2143039678">
                  <w:marLeft w:val="0"/>
                  <w:marRight w:val="0"/>
                  <w:marTop w:val="0"/>
                  <w:marBottom w:val="0"/>
                  <w:divBdr>
                    <w:top w:val="none" w:sz="0" w:space="0" w:color="auto"/>
                    <w:left w:val="none" w:sz="0" w:space="0" w:color="auto"/>
                    <w:bottom w:val="none" w:sz="0" w:space="0" w:color="auto"/>
                    <w:right w:val="none" w:sz="0" w:space="0" w:color="auto"/>
                  </w:divBdr>
                </w:div>
              </w:divsChild>
            </w:div>
            <w:div w:id="2143039670">
              <w:marLeft w:val="0"/>
              <w:marRight w:val="0"/>
              <w:marTop w:val="0"/>
              <w:marBottom w:val="0"/>
              <w:divBdr>
                <w:top w:val="none" w:sz="0" w:space="0" w:color="auto"/>
                <w:left w:val="none" w:sz="0" w:space="0" w:color="auto"/>
                <w:bottom w:val="none" w:sz="0" w:space="0" w:color="auto"/>
                <w:right w:val="none" w:sz="0" w:space="0" w:color="auto"/>
              </w:divBdr>
            </w:div>
          </w:divsChild>
        </w:div>
        <w:div w:id="2143039686">
          <w:marLeft w:val="0"/>
          <w:marRight w:val="0"/>
          <w:marTop w:val="0"/>
          <w:marBottom w:val="0"/>
          <w:divBdr>
            <w:top w:val="none" w:sz="0" w:space="0" w:color="auto"/>
            <w:left w:val="none" w:sz="0" w:space="0" w:color="auto"/>
            <w:bottom w:val="none" w:sz="0" w:space="0" w:color="auto"/>
            <w:right w:val="none" w:sz="0" w:space="0" w:color="auto"/>
          </w:divBdr>
          <w:divsChild>
            <w:div w:id="2143039651">
              <w:marLeft w:val="0"/>
              <w:marRight w:val="0"/>
              <w:marTop w:val="0"/>
              <w:marBottom w:val="0"/>
              <w:divBdr>
                <w:top w:val="none" w:sz="0" w:space="0" w:color="auto"/>
                <w:left w:val="none" w:sz="0" w:space="0" w:color="auto"/>
                <w:bottom w:val="none" w:sz="0" w:space="0" w:color="auto"/>
                <w:right w:val="none" w:sz="0" w:space="0" w:color="auto"/>
              </w:divBdr>
            </w:div>
            <w:div w:id="2143039683">
              <w:marLeft w:val="0"/>
              <w:marRight w:val="0"/>
              <w:marTop w:val="0"/>
              <w:marBottom w:val="0"/>
              <w:divBdr>
                <w:top w:val="none" w:sz="0" w:space="0" w:color="auto"/>
                <w:left w:val="none" w:sz="0" w:space="0" w:color="auto"/>
                <w:bottom w:val="none" w:sz="0" w:space="0" w:color="auto"/>
                <w:right w:val="none" w:sz="0" w:space="0" w:color="auto"/>
              </w:divBdr>
              <w:divsChild>
                <w:div w:id="214303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9689">
          <w:marLeft w:val="0"/>
          <w:marRight w:val="0"/>
          <w:marTop w:val="0"/>
          <w:marBottom w:val="0"/>
          <w:divBdr>
            <w:top w:val="none" w:sz="0" w:space="0" w:color="auto"/>
            <w:left w:val="none" w:sz="0" w:space="0" w:color="auto"/>
            <w:bottom w:val="none" w:sz="0" w:space="0" w:color="auto"/>
            <w:right w:val="none" w:sz="0" w:space="0" w:color="auto"/>
          </w:divBdr>
          <w:divsChild>
            <w:div w:id="2143039664">
              <w:marLeft w:val="0"/>
              <w:marRight w:val="0"/>
              <w:marTop w:val="0"/>
              <w:marBottom w:val="0"/>
              <w:divBdr>
                <w:top w:val="none" w:sz="0" w:space="0" w:color="auto"/>
                <w:left w:val="none" w:sz="0" w:space="0" w:color="auto"/>
                <w:bottom w:val="none" w:sz="0" w:space="0" w:color="auto"/>
                <w:right w:val="none" w:sz="0" w:space="0" w:color="auto"/>
              </w:divBdr>
              <w:divsChild>
                <w:div w:id="2143039682">
                  <w:marLeft w:val="0"/>
                  <w:marRight w:val="0"/>
                  <w:marTop w:val="0"/>
                  <w:marBottom w:val="0"/>
                  <w:divBdr>
                    <w:top w:val="none" w:sz="0" w:space="0" w:color="auto"/>
                    <w:left w:val="none" w:sz="0" w:space="0" w:color="auto"/>
                    <w:bottom w:val="none" w:sz="0" w:space="0" w:color="auto"/>
                    <w:right w:val="none" w:sz="0" w:space="0" w:color="auto"/>
                  </w:divBdr>
                </w:div>
              </w:divsChild>
            </w:div>
            <w:div w:id="2143039679">
              <w:marLeft w:val="0"/>
              <w:marRight w:val="0"/>
              <w:marTop w:val="0"/>
              <w:marBottom w:val="0"/>
              <w:divBdr>
                <w:top w:val="none" w:sz="0" w:space="0" w:color="auto"/>
                <w:left w:val="none" w:sz="0" w:space="0" w:color="auto"/>
                <w:bottom w:val="none" w:sz="0" w:space="0" w:color="auto"/>
                <w:right w:val="none" w:sz="0" w:space="0" w:color="auto"/>
              </w:divBdr>
            </w:div>
          </w:divsChild>
        </w:div>
        <w:div w:id="2143039690">
          <w:marLeft w:val="0"/>
          <w:marRight w:val="0"/>
          <w:marTop w:val="0"/>
          <w:marBottom w:val="0"/>
          <w:divBdr>
            <w:top w:val="none" w:sz="0" w:space="0" w:color="auto"/>
            <w:left w:val="none" w:sz="0" w:space="0" w:color="auto"/>
            <w:bottom w:val="none" w:sz="0" w:space="0" w:color="auto"/>
            <w:right w:val="none" w:sz="0" w:space="0" w:color="auto"/>
          </w:divBdr>
          <w:divsChild>
            <w:div w:id="2143039655">
              <w:marLeft w:val="0"/>
              <w:marRight w:val="0"/>
              <w:marTop w:val="0"/>
              <w:marBottom w:val="0"/>
              <w:divBdr>
                <w:top w:val="none" w:sz="0" w:space="0" w:color="auto"/>
                <w:left w:val="none" w:sz="0" w:space="0" w:color="auto"/>
                <w:bottom w:val="none" w:sz="0" w:space="0" w:color="auto"/>
                <w:right w:val="none" w:sz="0" w:space="0" w:color="auto"/>
              </w:divBdr>
              <w:divsChild>
                <w:div w:id="2143039661">
                  <w:marLeft w:val="0"/>
                  <w:marRight w:val="0"/>
                  <w:marTop w:val="0"/>
                  <w:marBottom w:val="0"/>
                  <w:divBdr>
                    <w:top w:val="none" w:sz="0" w:space="0" w:color="auto"/>
                    <w:left w:val="none" w:sz="0" w:space="0" w:color="auto"/>
                    <w:bottom w:val="none" w:sz="0" w:space="0" w:color="auto"/>
                    <w:right w:val="none" w:sz="0" w:space="0" w:color="auto"/>
                  </w:divBdr>
                </w:div>
              </w:divsChild>
            </w:div>
            <w:div w:id="214303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9695">
      <w:marLeft w:val="0"/>
      <w:marRight w:val="0"/>
      <w:marTop w:val="0"/>
      <w:marBottom w:val="0"/>
      <w:divBdr>
        <w:top w:val="none" w:sz="0" w:space="0" w:color="auto"/>
        <w:left w:val="none" w:sz="0" w:space="0" w:color="auto"/>
        <w:bottom w:val="none" w:sz="0" w:space="0" w:color="auto"/>
        <w:right w:val="none" w:sz="0" w:space="0" w:color="auto"/>
      </w:divBdr>
      <w:divsChild>
        <w:div w:id="2143039693">
          <w:marLeft w:val="0"/>
          <w:marRight w:val="0"/>
          <w:marTop w:val="0"/>
          <w:marBottom w:val="0"/>
          <w:divBdr>
            <w:top w:val="none" w:sz="0" w:space="0" w:color="auto"/>
            <w:left w:val="none" w:sz="0" w:space="0" w:color="auto"/>
            <w:bottom w:val="none" w:sz="0" w:space="0" w:color="auto"/>
            <w:right w:val="none" w:sz="0" w:space="0" w:color="auto"/>
          </w:divBdr>
          <w:divsChild>
            <w:div w:id="2143039692">
              <w:marLeft w:val="0"/>
              <w:marRight w:val="0"/>
              <w:marTop w:val="0"/>
              <w:marBottom w:val="0"/>
              <w:divBdr>
                <w:top w:val="none" w:sz="0" w:space="0" w:color="auto"/>
                <w:left w:val="none" w:sz="0" w:space="0" w:color="auto"/>
                <w:bottom w:val="none" w:sz="0" w:space="0" w:color="auto"/>
                <w:right w:val="none" w:sz="0" w:space="0" w:color="auto"/>
              </w:divBdr>
            </w:div>
          </w:divsChild>
        </w:div>
        <w:div w:id="2143039696">
          <w:marLeft w:val="0"/>
          <w:marRight w:val="0"/>
          <w:marTop w:val="0"/>
          <w:marBottom w:val="0"/>
          <w:divBdr>
            <w:top w:val="none" w:sz="0" w:space="0" w:color="auto"/>
            <w:left w:val="none" w:sz="0" w:space="0" w:color="auto"/>
            <w:bottom w:val="none" w:sz="0" w:space="0" w:color="auto"/>
            <w:right w:val="none" w:sz="0" w:space="0" w:color="auto"/>
          </w:divBdr>
          <w:divsChild>
            <w:div w:id="2143039694">
              <w:marLeft w:val="0"/>
              <w:marRight w:val="0"/>
              <w:marTop w:val="0"/>
              <w:marBottom w:val="0"/>
              <w:divBdr>
                <w:top w:val="none" w:sz="0" w:space="0" w:color="auto"/>
                <w:left w:val="none" w:sz="0" w:space="0" w:color="auto"/>
                <w:bottom w:val="none" w:sz="0" w:space="0" w:color="auto"/>
                <w:right w:val="none" w:sz="0" w:space="0" w:color="auto"/>
              </w:divBdr>
            </w:div>
            <w:div w:id="2143039697">
              <w:marLeft w:val="0"/>
              <w:marRight w:val="0"/>
              <w:marTop w:val="0"/>
              <w:marBottom w:val="0"/>
              <w:divBdr>
                <w:top w:val="none" w:sz="0" w:space="0" w:color="auto"/>
                <w:left w:val="none" w:sz="0" w:space="0" w:color="auto"/>
                <w:bottom w:val="none" w:sz="0" w:space="0" w:color="auto"/>
                <w:right w:val="none" w:sz="0" w:space="0" w:color="auto"/>
              </w:divBdr>
              <w:divsChild>
                <w:div w:id="214303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039699">
      <w:marLeft w:val="0"/>
      <w:marRight w:val="0"/>
      <w:marTop w:val="0"/>
      <w:marBottom w:val="0"/>
      <w:divBdr>
        <w:top w:val="none" w:sz="0" w:space="0" w:color="auto"/>
        <w:left w:val="none" w:sz="0" w:space="0" w:color="auto"/>
        <w:bottom w:val="none" w:sz="0" w:space="0" w:color="auto"/>
        <w:right w:val="none" w:sz="0" w:space="0" w:color="auto"/>
      </w:divBdr>
    </w:div>
    <w:div w:id="2143039701">
      <w:marLeft w:val="0"/>
      <w:marRight w:val="0"/>
      <w:marTop w:val="0"/>
      <w:marBottom w:val="0"/>
      <w:divBdr>
        <w:top w:val="none" w:sz="0" w:space="0" w:color="auto"/>
        <w:left w:val="none" w:sz="0" w:space="0" w:color="auto"/>
        <w:bottom w:val="none" w:sz="0" w:space="0" w:color="auto"/>
        <w:right w:val="none" w:sz="0" w:space="0" w:color="auto"/>
      </w:divBdr>
      <w:divsChild>
        <w:div w:id="2143039702">
          <w:marLeft w:val="0"/>
          <w:marRight w:val="0"/>
          <w:marTop w:val="0"/>
          <w:marBottom w:val="0"/>
          <w:divBdr>
            <w:top w:val="none" w:sz="0" w:space="0" w:color="auto"/>
            <w:left w:val="none" w:sz="0" w:space="0" w:color="auto"/>
            <w:bottom w:val="none" w:sz="0" w:space="0" w:color="auto"/>
            <w:right w:val="none" w:sz="0" w:space="0" w:color="auto"/>
          </w:divBdr>
          <w:divsChild>
            <w:div w:id="2143039703">
              <w:marLeft w:val="-218"/>
              <w:marRight w:val="-218"/>
              <w:marTop w:val="0"/>
              <w:marBottom w:val="0"/>
              <w:divBdr>
                <w:top w:val="none" w:sz="0" w:space="0" w:color="auto"/>
                <w:left w:val="none" w:sz="0" w:space="0" w:color="auto"/>
                <w:bottom w:val="none" w:sz="0" w:space="0" w:color="auto"/>
                <w:right w:val="none" w:sz="0" w:space="0" w:color="auto"/>
              </w:divBdr>
              <w:divsChild>
                <w:div w:id="21430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9705">
          <w:marLeft w:val="0"/>
          <w:marRight w:val="0"/>
          <w:marTop w:val="0"/>
          <w:marBottom w:val="0"/>
          <w:divBdr>
            <w:top w:val="none" w:sz="0" w:space="0" w:color="auto"/>
            <w:left w:val="none" w:sz="0" w:space="0" w:color="auto"/>
            <w:bottom w:val="none" w:sz="0" w:space="0" w:color="auto"/>
            <w:right w:val="none" w:sz="0" w:space="0" w:color="auto"/>
          </w:divBdr>
          <w:divsChild>
            <w:div w:id="2143039700">
              <w:marLeft w:val="-218"/>
              <w:marRight w:val="-218"/>
              <w:marTop w:val="0"/>
              <w:marBottom w:val="0"/>
              <w:divBdr>
                <w:top w:val="none" w:sz="0" w:space="0" w:color="auto"/>
                <w:left w:val="none" w:sz="0" w:space="0" w:color="auto"/>
                <w:bottom w:val="none" w:sz="0" w:space="0" w:color="auto"/>
                <w:right w:val="none" w:sz="0" w:space="0" w:color="auto"/>
              </w:divBdr>
              <w:divsChild>
                <w:div w:id="214303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3697</TotalTime>
  <Pages>8</Pages>
  <Words>2820</Words>
  <Characters>16077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Колчанов</cp:lastModifiedBy>
  <cp:revision>318</cp:revision>
  <cp:lastPrinted>2025-11-11T07:18:00Z</cp:lastPrinted>
  <dcterms:created xsi:type="dcterms:W3CDTF">2025-07-29T09:38:00Z</dcterms:created>
  <dcterms:modified xsi:type="dcterms:W3CDTF">2026-04-10T13:10:00Z</dcterms:modified>
</cp:coreProperties>
</file>