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1D2" w:rsidRDefault="009E06F2">
      <w:pPr>
        <w:widowControl w:val="0"/>
        <w:spacing w:after="0" w:line="240" w:lineRule="auto"/>
        <w:jc w:val="center"/>
        <w:rPr>
          <w:rFonts w:ascii="PT Astra Serif" w:hAnsi="PT Astra Serif"/>
          <w:b/>
          <w:sz w:val="23"/>
          <w:szCs w:val="23"/>
          <w:lang w:eastAsia="ru-RU"/>
        </w:rPr>
      </w:pPr>
      <w:r>
        <w:rPr>
          <w:rFonts w:ascii="PT Astra Serif" w:hAnsi="PT Astra Serif"/>
          <w:b/>
          <w:sz w:val="23"/>
          <w:szCs w:val="23"/>
          <w:lang w:eastAsia="ru-RU"/>
        </w:rPr>
        <w:t xml:space="preserve">ПРОЕКТ </w:t>
      </w:r>
      <w:r w:rsidR="008C5638">
        <w:rPr>
          <w:rFonts w:ascii="PT Astra Serif" w:hAnsi="PT Astra Serif"/>
          <w:b/>
          <w:sz w:val="23"/>
          <w:szCs w:val="23"/>
          <w:lang w:eastAsia="ru-RU"/>
        </w:rPr>
        <w:t>КОНТРАКТ</w:t>
      </w:r>
      <w:r>
        <w:rPr>
          <w:rFonts w:ascii="PT Astra Serif" w:hAnsi="PT Astra Serif"/>
          <w:b/>
          <w:sz w:val="23"/>
          <w:szCs w:val="23"/>
          <w:lang w:eastAsia="ru-RU"/>
        </w:rPr>
        <w:t>А</w:t>
      </w:r>
      <w:r w:rsidR="008C5638">
        <w:rPr>
          <w:rFonts w:ascii="PT Astra Serif" w:hAnsi="PT Astra Serif"/>
          <w:b/>
          <w:sz w:val="23"/>
          <w:szCs w:val="23"/>
          <w:lang w:eastAsia="ru-RU"/>
        </w:rPr>
        <w:t xml:space="preserve"> № _______________</w:t>
      </w:r>
    </w:p>
    <w:p w:rsidR="006631D2" w:rsidRDefault="006631D2">
      <w:pPr>
        <w:widowControl w:val="0"/>
        <w:spacing w:after="0" w:line="240" w:lineRule="auto"/>
        <w:jc w:val="center"/>
        <w:rPr>
          <w:rFonts w:ascii="PT Astra Serif" w:hAnsi="PT Astra Serif"/>
          <w:b/>
          <w:sz w:val="23"/>
          <w:szCs w:val="23"/>
          <w:lang w:eastAsia="ru-RU"/>
        </w:rPr>
      </w:pPr>
    </w:p>
    <w:p w:rsidR="009E06F2" w:rsidRPr="009E06F2" w:rsidRDefault="008C5638" w:rsidP="009E06F2">
      <w:pPr>
        <w:widowControl w:val="0"/>
        <w:spacing w:after="0" w:line="240" w:lineRule="auto"/>
        <w:jc w:val="center"/>
        <w:rPr>
          <w:rFonts w:ascii="PT Astra Serif" w:hAnsi="PT Astra Serif"/>
          <w:b/>
          <w:sz w:val="23"/>
          <w:szCs w:val="23"/>
        </w:rPr>
      </w:pPr>
      <w:r>
        <w:rPr>
          <w:rFonts w:ascii="PT Astra Serif" w:hAnsi="PT Astra Serif"/>
          <w:b/>
          <w:sz w:val="23"/>
          <w:szCs w:val="23"/>
        </w:rPr>
        <w:t xml:space="preserve">на оказание услуг </w:t>
      </w:r>
    </w:p>
    <w:p w:rsidR="009E06F2" w:rsidRPr="009E06F2" w:rsidRDefault="009E06F2" w:rsidP="009E06F2">
      <w:pPr>
        <w:widowControl w:val="0"/>
        <w:spacing w:after="0" w:line="240" w:lineRule="auto"/>
        <w:jc w:val="center"/>
        <w:rPr>
          <w:rFonts w:ascii="PT Astra Serif" w:hAnsi="PT Astra Serif"/>
          <w:b/>
          <w:sz w:val="23"/>
          <w:szCs w:val="23"/>
        </w:rPr>
      </w:pPr>
      <w:r w:rsidRPr="009E06F2">
        <w:rPr>
          <w:rFonts w:ascii="PT Astra Serif" w:hAnsi="PT Astra Serif"/>
          <w:b/>
          <w:sz w:val="23"/>
          <w:szCs w:val="23"/>
        </w:rPr>
        <w:t xml:space="preserve">по обследованию объектов с подготовкой актов осмотра технического состояния </w:t>
      </w:r>
    </w:p>
    <w:p w:rsidR="006631D2" w:rsidRDefault="009E06F2" w:rsidP="009E06F2">
      <w:pPr>
        <w:widowControl w:val="0"/>
        <w:spacing w:after="0" w:line="240" w:lineRule="auto"/>
        <w:jc w:val="center"/>
        <w:rPr>
          <w:rFonts w:ascii="PT Astra Serif" w:hAnsi="PT Astra Serif"/>
          <w:b/>
          <w:sz w:val="23"/>
          <w:szCs w:val="23"/>
        </w:rPr>
      </w:pPr>
      <w:r w:rsidRPr="009E06F2">
        <w:rPr>
          <w:rFonts w:ascii="PT Astra Serif" w:hAnsi="PT Astra Serif"/>
          <w:b/>
          <w:sz w:val="23"/>
          <w:szCs w:val="23"/>
        </w:rPr>
        <w:t>и выдачей справок с указанием процента износа недвижимого имущества.</w:t>
      </w:r>
    </w:p>
    <w:p w:rsidR="009E06F2" w:rsidRDefault="009E06F2" w:rsidP="009E06F2">
      <w:pPr>
        <w:widowControl w:val="0"/>
        <w:spacing w:after="0" w:line="240" w:lineRule="auto"/>
        <w:jc w:val="center"/>
        <w:rPr>
          <w:rFonts w:ascii="PT Astra Serif" w:hAnsi="PT Astra Serif"/>
          <w:b/>
          <w:sz w:val="23"/>
          <w:szCs w:val="23"/>
        </w:rPr>
      </w:pPr>
    </w:p>
    <w:p w:rsidR="006631D2" w:rsidRDefault="008C5638">
      <w:pPr>
        <w:widowControl w:val="0"/>
        <w:spacing w:after="0" w:line="240" w:lineRule="auto"/>
        <w:jc w:val="center"/>
        <w:rPr>
          <w:rFonts w:ascii="PT Astra Serif" w:hAnsi="PT Astra Serif"/>
          <w:b/>
          <w:sz w:val="23"/>
          <w:szCs w:val="23"/>
          <w:highlight w:val="white"/>
        </w:rPr>
      </w:pPr>
      <w:r>
        <w:rPr>
          <w:rFonts w:ascii="PT Astra Serif" w:hAnsi="PT Astra Serif"/>
          <w:b/>
          <w:sz w:val="23"/>
          <w:szCs w:val="23"/>
          <w:lang w:eastAsia="ru-RU"/>
        </w:rPr>
        <w:t>ИКЗ:</w:t>
      </w:r>
      <w:r>
        <w:rPr>
          <w:rFonts w:ascii="PT Astra Serif" w:hAnsi="PT Astra Serif"/>
          <w:b/>
          <w:sz w:val="23"/>
          <w:szCs w:val="23"/>
        </w:rPr>
        <w:t xml:space="preserve"> </w:t>
      </w:r>
      <w:r>
        <w:rPr>
          <w:rFonts w:ascii="PT Astra Serif" w:hAnsi="PT Astra Serif"/>
          <w:b/>
          <w:sz w:val="23"/>
          <w:szCs w:val="23"/>
          <w:shd w:val="clear" w:color="auto" w:fill="FFFFFF"/>
        </w:rPr>
        <w:t>______________________________________________________</w:t>
      </w:r>
    </w:p>
    <w:p w:rsidR="006631D2" w:rsidRDefault="006631D2">
      <w:pPr>
        <w:widowControl w:val="0"/>
        <w:spacing w:after="0" w:line="240" w:lineRule="auto"/>
        <w:jc w:val="center"/>
        <w:rPr>
          <w:rFonts w:ascii="PT Astra Serif" w:hAnsi="PT Astra Serif"/>
          <w:b/>
          <w:kern w:val="2"/>
          <w:sz w:val="23"/>
          <w:szCs w:val="23"/>
          <w:lang w:eastAsia="ar-SA"/>
        </w:rPr>
      </w:pPr>
    </w:p>
    <w:p w:rsidR="006631D2" w:rsidRDefault="008C5638">
      <w:pPr>
        <w:widowControl w:val="0"/>
        <w:spacing w:after="0" w:line="240" w:lineRule="auto"/>
        <w:jc w:val="center"/>
        <w:rPr>
          <w:rFonts w:ascii="PT Astra Serif" w:hAnsi="PT Astra Serif"/>
          <w:sz w:val="23"/>
          <w:szCs w:val="23"/>
        </w:rPr>
      </w:pPr>
      <w:r>
        <w:rPr>
          <w:rFonts w:ascii="PT Astra Serif" w:hAnsi="PT Astra Serif"/>
          <w:sz w:val="23"/>
          <w:szCs w:val="23"/>
        </w:rPr>
        <w:t xml:space="preserve">г. </w:t>
      </w:r>
      <w:r w:rsidR="009E06F2">
        <w:rPr>
          <w:rFonts w:ascii="PT Astra Serif" w:hAnsi="PT Astra Serif"/>
          <w:sz w:val="23"/>
          <w:szCs w:val="23"/>
        </w:rPr>
        <w:t>Омск</w:t>
      </w:r>
      <w:r>
        <w:rPr>
          <w:rFonts w:ascii="PT Astra Serif" w:hAnsi="PT Astra Serif"/>
          <w:sz w:val="23"/>
          <w:szCs w:val="23"/>
        </w:rPr>
        <w:tab/>
      </w:r>
      <w:r>
        <w:rPr>
          <w:rFonts w:ascii="PT Astra Serif" w:hAnsi="PT Astra Serif"/>
          <w:sz w:val="23"/>
          <w:szCs w:val="23"/>
        </w:rPr>
        <w:tab/>
      </w:r>
      <w:r>
        <w:rPr>
          <w:rFonts w:ascii="PT Astra Serif" w:hAnsi="PT Astra Serif"/>
          <w:sz w:val="23"/>
          <w:szCs w:val="23"/>
        </w:rPr>
        <w:tab/>
      </w:r>
      <w:r>
        <w:rPr>
          <w:rFonts w:ascii="PT Astra Serif" w:hAnsi="PT Astra Serif"/>
          <w:sz w:val="23"/>
          <w:szCs w:val="23"/>
        </w:rPr>
        <w:tab/>
      </w:r>
      <w:r>
        <w:rPr>
          <w:rFonts w:ascii="PT Astra Serif" w:hAnsi="PT Astra Serif"/>
          <w:sz w:val="23"/>
          <w:szCs w:val="23"/>
        </w:rPr>
        <w:tab/>
      </w:r>
      <w:r>
        <w:rPr>
          <w:rFonts w:ascii="PT Astra Serif" w:hAnsi="PT Astra Serif"/>
          <w:sz w:val="23"/>
          <w:szCs w:val="23"/>
        </w:rPr>
        <w:tab/>
        <w:t xml:space="preserve">                         «___» _______ 202</w:t>
      </w:r>
      <w:r w:rsidR="009E06F2">
        <w:rPr>
          <w:rFonts w:ascii="PT Astra Serif" w:hAnsi="PT Astra Serif"/>
          <w:sz w:val="23"/>
          <w:szCs w:val="23"/>
        </w:rPr>
        <w:t>6</w:t>
      </w:r>
      <w:r>
        <w:rPr>
          <w:rFonts w:ascii="PT Astra Serif" w:hAnsi="PT Astra Serif"/>
          <w:sz w:val="23"/>
          <w:szCs w:val="23"/>
        </w:rPr>
        <w:t xml:space="preserve"> г.</w:t>
      </w:r>
    </w:p>
    <w:p w:rsidR="006631D2" w:rsidRDefault="006631D2">
      <w:pPr>
        <w:widowControl w:val="0"/>
        <w:spacing w:after="0" w:line="240" w:lineRule="auto"/>
        <w:jc w:val="center"/>
        <w:rPr>
          <w:rFonts w:ascii="PT Astra Serif" w:hAnsi="PT Astra Serif"/>
          <w:sz w:val="23"/>
          <w:szCs w:val="23"/>
        </w:rPr>
      </w:pPr>
    </w:p>
    <w:p w:rsidR="006631D2" w:rsidRDefault="009E06F2">
      <w:pPr>
        <w:widowControl w:val="0"/>
        <w:spacing w:after="0" w:line="240" w:lineRule="auto"/>
        <w:ind w:firstLine="708"/>
        <w:jc w:val="both"/>
        <w:rPr>
          <w:rFonts w:ascii="PT Astra Serif" w:hAnsi="PT Astra Serif"/>
          <w:sz w:val="23"/>
          <w:szCs w:val="23"/>
        </w:rPr>
      </w:pPr>
      <w:r w:rsidRPr="009E06F2">
        <w:rPr>
          <w:rFonts w:ascii="PT Astra Serif" w:hAnsi="PT Astra Serif"/>
          <w:b/>
          <w:sz w:val="23"/>
          <w:szCs w:val="23"/>
        </w:rPr>
        <w:t>Федеральное казенное учреждение «Исправительный центр № 1 Управления Федеральной службы исполнения наказаний по Омской области» (ФКУ ИЦ-1 УФСИН России по Омской области)</w:t>
      </w:r>
      <w:r w:rsidR="008C5638">
        <w:rPr>
          <w:rFonts w:ascii="PT Astra Serif" w:hAnsi="PT Astra Serif"/>
          <w:sz w:val="23"/>
          <w:szCs w:val="23"/>
        </w:rPr>
        <w:t xml:space="preserve">, именуемое в дальнейшем </w:t>
      </w:r>
      <w:r w:rsidR="008C5638">
        <w:rPr>
          <w:rFonts w:ascii="PT Astra Serif" w:hAnsi="PT Astra Serif"/>
          <w:b/>
          <w:sz w:val="23"/>
          <w:szCs w:val="23"/>
        </w:rPr>
        <w:t>«Заказчик»</w:t>
      </w:r>
      <w:r w:rsidR="008C5638">
        <w:rPr>
          <w:rFonts w:ascii="PT Astra Serif" w:hAnsi="PT Astra Serif"/>
          <w:sz w:val="23"/>
          <w:szCs w:val="23"/>
        </w:rPr>
        <w:t xml:space="preserve">, </w:t>
      </w:r>
      <w:r>
        <w:rPr>
          <w:rFonts w:ascii="PT Astra Serif" w:hAnsi="PT Astra Serif"/>
          <w:sz w:val="23"/>
          <w:szCs w:val="23"/>
        </w:rPr>
        <w:br/>
      </w:r>
      <w:r w:rsidR="008C5638">
        <w:rPr>
          <w:rFonts w:ascii="PT Astra Serif" w:hAnsi="PT Astra Serif"/>
          <w:sz w:val="23"/>
          <w:szCs w:val="23"/>
        </w:rPr>
        <w:t xml:space="preserve">в лице _______________________, действующего на основании _________________, с одной стороны </w:t>
      </w:r>
      <w:r w:rsidR="008C5638">
        <w:rPr>
          <w:rFonts w:ascii="PT Astra Serif" w:hAnsi="PT Astra Serif"/>
          <w:sz w:val="23"/>
          <w:szCs w:val="23"/>
          <w:lang w:eastAsia="ru-RU"/>
        </w:rPr>
        <w:t xml:space="preserve">и ___________________, именуемое в дальнейшем Исполнитель, в лице __________________, действующего на основании _______________, с другой стороны, вместе именуемые «Стороны», </w:t>
      </w:r>
      <w:r w:rsidR="008C5638">
        <w:rPr>
          <w:rFonts w:ascii="PT Astra Serif" w:hAnsi="PT Astra Serif"/>
          <w:sz w:val="23"/>
          <w:szCs w:val="23"/>
        </w:rPr>
        <w:t>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631D2" w:rsidRDefault="006631D2">
      <w:pPr>
        <w:pStyle w:val="affffe"/>
        <w:widowControl w:val="0"/>
        <w:ind w:left="0"/>
        <w:rPr>
          <w:rFonts w:ascii="PT Astra Serif" w:hAnsi="PT Astra Serif"/>
          <w:b/>
          <w:bCs/>
          <w:spacing w:val="2"/>
          <w:sz w:val="23"/>
          <w:szCs w:val="23"/>
          <w:lang w:eastAsia="ru-RU"/>
        </w:rPr>
      </w:pPr>
    </w:p>
    <w:p w:rsidR="006631D2" w:rsidRDefault="008C5638">
      <w:pPr>
        <w:pStyle w:val="affffe"/>
        <w:widowControl w:val="0"/>
        <w:ind w:left="0"/>
        <w:jc w:val="center"/>
        <w:rPr>
          <w:rFonts w:ascii="PT Astra Serif" w:hAnsi="PT Astra Serif"/>
          <w:b/>
          <w:bCs/>
          <w:spacing w:val="2"/>
          <w:sz w:val="23"/>
          <w:szCs w:val="23"/>
          <w:lang w:eastAsia="ru-RU"/>
        </w:rPr>
      </w:pPr>
      <w:r>
        <w:rPr>
          <w:rFonts w:ascii="PT Astra Serif" w:hAnsi="PT Astra Serif"/>
          <w:b/>
          <w:bCs/>
          <w:spacing w:val="2"/>
          <w:sz w:val="23"/>
          <w:szCs w:val="23"/>
          <w:lang w:eastAsia="ru-RU"/>
        </w:rPr>
        <w:t>1. ПРЕДМЕТ КОНТРАКТА</w:t>
      </w:r>
    </w:p>
    <w:p w:rsidR="006631D2" w:rsidRPr="009E06F2" w:rsidRDefault="008C5638" w:rsidP="009E06F2">
      <w:pPr>
        <w:pStyle w:val="affffe"/>
        <w:widowControl w:val="0"/>
        <w:ind w:left="0" w:firstLine="709"/>
        <w:jc w:val="both"/>
        <w:rPr>
          <w:rFonts w:ascii="PT Astra Serif" w:hAnsi="PT Astra Serif"/>
          <w:b/>
          <w:sz w:val="23"/>
          <w:szCs w:val="23"/>
          <w:lang w:eastAsia="ru-RU"/>
        </w:rPr>
      </w:pPr>
      <w:r>
        <w:rPr>
          <w:rFonts w:ascii="PT Astra Serif" w:hAnsi="PT Astra Serif"/>
          <w:sz w:val="23"/>
          <w:szCs w:val="23"/>
          <w:lang w:eastAsia="ru-RU"/>
        </w:rPr>
        <w:t>1.1. Заказчик поручает, а Исполнитель при</w:t>
      </w:r>
      <w:r w:rsidR="009E06F2">
        <w:rPr>
          <w:rFonts w:ascii="PT Astra Serif" w:hAnsi="PT Astra Serif"/>
          <w:sz w:val="23"/>
          <w:szCs w:val="23"/>
          <w:lang w:eastAsia="ru-RU"/>
        </w:rPr>
        <w:t xml:space="preserve">нимает на себя обязательства по </w:t>
      </w:r>
      <w:r w:rsidR="009E06F2" w:rsidRPr="009E06F2">
        <w:rPr>
          <w:rFonts w:ascii="PT Astra Serif" w:hAnsi="PT Astra Serif"/>
          <w:b/>
          <w:sz w:val="23"/>
          <w:szCs w:val="23"/>
          <w:lang w:eastAsia="ru-RU"/>
        </w:rPr>
        <w:t>оказани</w:t>
      </w:r>
      <w:r w:rsidR="009E06F2">
        <w:rPr>
          <w:rFonts w:ascii="PT Astra Serif" w:hAnsi="PT Astra Serif"/>
          <w:b/>
          <w:sz w:val="23"/>
          <w:szCs w:val="23"/>
          <w:lang w:eastAsia="ru-RU"/>
        </w:rPr>
        <w:t>ю</w:t>
      </w:r>
      <w:r w:rsidR="009E06F2" w:rsidRPr="009E06F2">
        <w:rPr>
          <w:rFonts w:ascii="PT Astra Serif" w:hAnsi="PT Astra Serif"/>
          <w:b/>
          <w:sz w:val="23"/>
          <w:szCs w:val="23"/>
          <w:lang w:eastAsia="ru-RU"/>
        </w:rPr>
        <w:t xml:space="preserve"> услуг по обследованию объектов с подготовкой актов осмотра технического состояния </w:t>
      </w:r>
      <w:r w:rsidR="005D70EF">
        <w:rPr>
          <w:rFonts w:ascii="PT Astra Serif" w:hAnsi="PT Astra Serif"/>
          <w:b/>
          <w:sz w:val="23"/>
          <w:szCs w:val="23"/>
          <w:lang w:eastAsia="ru-RU"/>
        </w:rPr>
        <w:br/>
      </w:r>
      <w:r w:rsidR="009E06F2" w:rsidRPr="009E06F2">
        <w:rPr>
          <w:rFonts w:ascii="PT Astra Serif" w:hAnsi="PT Astra Serif"/>
          <w:b/>
          <w:sz w:val="23"/>
          <w:szCs w:val="23"/>
          <w:lang w:eastAsia="ru-RU"/>
        </w:rPr>
        <w:t>и выдачей справок с указанием процен</w:t>
      </w:r>
      <w:r w:rsidR="009E06F2">
        <w:rPr>
          <w:rFonts w:ascii="PT Astra Serif" w:hAnsi="PT Astra Serif"/>
          <w:b/>
          <w:sz w:val="23"/>
          <w:szCs w:val="23"/>
          <w:lang w:eastAsia="ru-RU"/>
        </w:rPr>
        <w:t>та износа недвижимого имущества</w:t>
      </w:r>
      <w:r w:rsidR="00F12647">
        <w:rPr>
          <w:rFonts w:ascii="PT Astra Serif" w:hAnsi="PT Astra Serif"/>
          <w:b/>
          <w:sz w:val="23"/>
          <w:szCs w:val="23"/>
          <w:lang w:eastAsia="ru-RU"/>
        </w:rPr>
        <w:t xml:space="preserve"> по каждому объекту</w:t>
      </w:r>
      <w:r>
        <w:rPr>
          <w:rFonts w:ascii="PT Astra Serif" w:hAnsi="PT Astra Serif"/>
          <w:kern w:val="2"/>
          <w:sz w:val="23"/>
          <w:szCs w:val="23"/>
          <w:lang w:eastAsia="ar-SA"/>
        </w:rPr>
        <w:t>,</w:t>
      </w:r>
      <w:r>
        <w:rPr>
          <w:rFonts w:ascii="PT Astra Serif" w:hAnsi="PT Astra Serif"/>
          <w:b/>
          <w:kern w:val="2"/>
          <w:sz w:val="23"/>
          <w:szCs w:val="23"/>
          <w:lang w:eastAsia="ar-SA"/>
        </w:rPr>
        <w:t xml:space="preserve"> </w:t>
      </w:r>
      <w:r>
        <w:rPr>
          <w:rFonts w:ascii="PT Astra Serif" w:hAnsi="PT Astra Serif"/>
          <w:sz w:val="23"/>
          <w:szCs w:val="23"/>
          <w:lang w:eastAsia="ru-RU"/>
        </w:rPr>
        <w:t xml:space="preserve">для нужд </w:t>
      </w:r>
      <w:r>
        <w:rPr>
          <w:rFonts w:ascii="PT Astra Serif" w:hAnsi="PT Astra Serif"/>
          <w:sz w:val="23"/>
          <w:szCs w:val="23"/>
        </w:rPr>
        <w:t xml:space="preserve"> </w:t>
      </w:r>
      <w:r w:rsidR="009E06F2" w:rsidRPr="009E06F2">
        <w:rPr>
          <w:rFonts w:ascii="PT Astra Serif" w:hAnsi="PT Astra Serif"/>
          <w:sz w:val="23"/>
          <w:szCs w:val="23"/>
        </w:rPr>
        <w:t xml:space="preserve">ФКУ ИЦ-1 УФСИН России по Омской области </w:t>
      </w:r>
      <w:r>
        <w:rPr>
          <w:rFonts w:ascii="PT Astra Serif" w:hAnsi="PT Astra Serif"/>
          <w:sz w:val="23"/>
          <w:szCs w:val="23"/>
          <w:lang w:eastAsia="ru-RU"/>
        </w:rPr>
        <w:t xml:space="preserve">(далее – Услуга) - (1 условная единица) </w:t>
      </w:r>
      <w:r>
        <w:rPr>
          <w:rFonts w:ascii="PT Astra Serif" w:hAnsi="PT Astra Serif"/>
          <w:sz w:val="23"/>
          <w:szCs w:val="23"/>
        </w:rPr>
        <w:t>в соответствии с условиями настоящего Контракта, Спецификацией (оказанием услуг) (Приложение №1 к данному Контракту) и Техническим заданием (Приложение №2 к данному Контракту), являющимися неотъемлемой частью настоящего Контракта, а Заказчик обязуется принять и оплатить оказанные Услуги в порядке и на условиях, предусмотренных настоящим Контрактом.</w:t>
      </w:r>
    </w:p>
    <w:p w:rsidR="006631D2" w:rsidRDefault="008C5638">
      <w:pPr>
        <w:pStyle w:val="affffe"/>
        <w:widowControl w:val="0"/>
        <w:ind w:left="0" w:firstLine="709"/>
        <w:jc w:val="both"/>
        <w:rPr>
          <w:rFonts w:ascii="PT Astra Serif" w:hAnsi="PT Astra Serif"/>
          <w:b/>
          <w:spacing w:val="-1"/>
          <w:sz w:val="23"/>
          <w:szCs w:val="23"/>
        </w:rPr>
      </w:pPr>
      <w:r>
        <w:rPr>
          <w:rFonts w:ascii="PT Astra Serif" w:hAnsi="PT Astra Serif"/>
          <w:sz w:val="23"/>
          <w:szCs w:val="23"/>
        </w:rPr>
        <w:t xml:space="preserve">1.2. Исполнитель гарантирует оказание услуг в полном объеме и качественно, </w:t>
      </w:r>
      <w:r>
        <w:rPr>
          <w:rFonts w:ascii="PT Astra Serif" w:hAnsi="PT Astra Serif"/>
          <w:sz w:val="23"/>
          <w:szCs w:val="23"/>
        </w:rPr>
        <w:br/>
        <w:t xml:space="preserve">в соответствии с действующим законодательством РФ нормативными документами, </w:t>
      </w:r>
      <w:r>
        <w:rPr>
          <w:rFonts w:ascii="PT Astra Serif" w:hAnsi="PT Astra Serif"/>
          <w:sz w:val="23"/>
          <w:szCs w:val="23"/>
        </w:rPr>
        <w:br/>
        <w:t xml:space="preserve">в установленный контрактом срок, а Заказчик обязуется принять оказанные услуги, указанные </w:t>
      </w:r>
      <w:r w:rsidR="005D70EF">
        <w:rPr>
          <w:rFonts w:ascii="PT Astra Serif" w:hAnsi="PT Astra Serif"/>
          <w:sz w:val="23"/>
          <w:szCs w:val="23"/>
        </w:rPr>
        <w:br/>
      </w:r>
      <w:r>
        <w:rPr>
          <w:rFonts w:ascii="PT Astra Serif" w:hAnsi="PT Astra Serif"/>
          <w:sz w:val="23"/>
          <w:szCs w:val="23"/>
        </w:rPr>
        <w:t>в п.1.1, и оплатить их в срок согласно настоящему Контракту.</w:t>
      </w:r>
    </w:p>
    <w:p w:rsidR="006631D2" w:rsidRDefault="008C5638">
      <w:pPr>
        <w:widowControl w:val="0"/>
        <w:spacing w:after="0" w:line="240" w:lineRule="auto"/>
        <w:ind w:firstLine="709"/>
        <w:jc w:val="both"/>
        <w:rPr>
          <w:rFonts w:ascii="PT Astra Serif" w:hAnsi="PT Astra Serif"/>
          <w:sz w:val="23"/>
          <w:szCs w:val="23"/>
          <w:lang w:eastAsia="ru-RU"/>
        </w:rPr>
      </w:pPr>
      <w:r>
        <w:rPr>
          <w:rFonts w:ascii="PT Astra Serif" w:hAnsi="PT Astra Serif"/>
          <w:sz w:val="23"/>
          <w:szCs w:val="23"/>
        </w:rPr>
        <w:t xml:space="preserve">1.3. Исполнитель гарантирует наличие необходимых документов в соответствии </w:t>
      </w:r>
      <w:r>
        <w:rPr>
          <w:rFonts w:ascii="PT Astra Serif" w:hAnsi="PT Astra Serif"/>
          <w:sz w:val="23"/>
          <w:szCs w:val="23"/>
        </w:rPr>
        <w:br/>
        <w:t>с требованиями законодательства РФ (свидетельства, лицензии, удостоверения и пр.)</w:t>
      </w:r>
    </w:p>
    <w:p w:rsidR="006631D2" w:rsidRDefault="008C5638">
      <w:pPr>
        <w:pStyle w:val="affffe"/>
        <w:widowControl w:val="0"/>
        <w:ind w:left="0" w:firstLine="709"/>
        <w:jc w:val="both"/>
        <w:rPr>
          <w:rFonts w:ascii="PT Astra Serif" w:hAnsi="PT Astra Serif"/>
          <w:b/>
          <w:spacing w:val="-1"/>
          <w:sz w:val="23"/>
          <w:szCs w:val="23"/>
        </w:rPr>
      </w:pPr>
      <w:r>
        <w:rPr>
          <w:rFonts w:ascii="PT Astra Serif" w:hAnsi="PT Astra Serif"/>
          <w:sz w:val="23"/>
          <w:szCs w:val="23"/>
        </w:rPr>
        <w:t>1.4. Срок действия выданного Заключения о техническом состоянии объекта недвижимости должно составлять не менее полутора лет.</w:t>
      </w:r>
    </w:p>
    <w:p w:rsidR="006631D2" w:rsidRDefault="008C5638">
      <w:pPr>
        <w:pStyle w:val="affffe"/>
        <w:widowControl w:val="0"/>
        <w:ind w:left="0" w:firstLine="709"/>
        <w:jc w:val="both"/>
        <w:rPr>
          <w:rFonts w:ascii="PT Astra Serif" w:hAnsi="PT Astra Serif"/>
          <w:b/>
          <w:spacing w:val="-1"/>
          <w:sz w:val="23"/>
          <w:szCs w:val="23"/>
          <w:highlight w:val="yellow"/>
        </w:rPr>
      </w:pPr>
      <w:r>
        <w:rPr>
          <w:rFonts w:ascii="PT Astra Serif" w:hAnsi="PT Astra Serif"/>
          <w:sz w:val="23"/>
          <w:szCs w:val="23"/>
          <w:lang w:eastAsia="ru-RU"/>
        </w:rPr>
        <w:t xml:space="preserve">1.5. Срок оказания Услуг: </w:t>
      </w:r>
      <w:r w:rsidR="00F12647" w:rsidRPr="00F12647">
        <w:rPr>
          <w:rFonts w:ascii="PT Astra Serif" w:hAnsi="PT Astra Serif"/>
          <w:b/>
          <w:color w:val="000000"/>
          <w:sz w:val="23"/>
          <w:szCs w:val="23"/>
        </w:rPr>
        <w:t xml:space="preserve">в течение 10 (десяти) рабочих дней с момента заключения </w:t>
      </w:r>
      <w:r w:rsidR="00F12647">
        <w:rPr>
          <w:rFonts w:ascii="PT Astra Serif" w:hAnsi="PT Astra Serif"/>
          <w:b/>
          <w:color w:val="000000"/>
          <w:sz w:val="23"/>
          <w:szCs w:val="23"/>
        </w:rPr>
        <w:t>К</w:t>
      </w:r>
      <w:r w:rsidR="00F12647" w:rsidRPr="00F12647">
        <w:rPr>
          <w:rFonts w:ascii="PT Astra Serif" w:hAnsi="PT Astra Serif"/>
          <w:b/>
          <w:color w:val="000000"/>
          <w:sz w:val="23"/>
          <w:szCs w:val="23"/>
        </w:rPr>
        <w:t>онтракта.</w:t>
      </w:r>
    </w:p>
    <w:p w:rsidR="006631D2" w:rsidRDefault="008C5638" w:rsidP="009E06F2">
      <w:pPr>
        <w:pStyle w:val="affffe"/>
        <w:widowControl w:val="0"/>
        <w:ind w:left="0" w:firstLine="709"/>
        <w:jc w:val="both"/>
        <w:rPr>
          <w:rFonts w:ascii="PT Astra Serif" w:hAnsi="PT Astra Serif"/>
          <w:sz w:val="23"/>
          <w:szCs w:val="23"/>
        </w:rPr>
      </w:pPr>
      <w:r>
        <w:rPr>
          <w:rFonts w:ascii="PT Astra Serif" w:hAnsi="PT Astra Serif"/>
          <w:sz w:val="23"/>
          <w:szCs w:val="23"/>
          <w:lang w:eastAsia="ru-RU"/>
        </w:rPr>
        <w:t xml:space="preserve">1.6. Место оказания Услуг: </w:t>
      </w:r>
      <w:r>
        <w:rPr>
          <w:rFonts w:ascii="PT Astra Serif" w:hAnsi="PT Astra Serif"/>
          <w:sz w:val="23"/>
          <w:szCs w:val="23"/>
        </w:rPr>
        <w:t xml:space="preserve">выезд по месту нахождения объектов и передача заключений на каждый объект недвижимости по месту нахождения Заказчика: </w:t>
      </w:r>
      <w:r w:rsidR="009E06F2" w:rsidRPr="009E06F2">
        <w:rPr>
          <w:rFonts w:ascii="PT Astra Serif" w:hAnsi="PT Astra Serif"/>
          <w:sz w:val="23"/>
          <w:szCs w:val="23"/>
        </w:rPr>
        <w:t xml:space="preserve">Омская обл., Омский р-н, </w:t>
      </w:r>
      <w:r w:rsidR="009E06F2">
        <w:rPr>
          <w:rFonts w:ascii="PT Astra Serif" w:hAnsi="PT Astra Serif"/>
          <w:sz w:val="23"/>
          <w:szCs w:val="23"/>
        </w:rPr>
        <w:br/>
      </w:r>
      <w:r w:rsidR="009E06F2" w:rsidRPr="009E06F2">
        <w:rPr>
          <w:rFonts w:ascii="PT Astra Serif" w:hAnsi="PT Astra Serif"/>
          <w:sz w:val="23"/>
          <w:szCs w:val="23"/>
        </w:rPr>
        <w:t>с. Морозовка, ул. 25 Партсъезда, 12</w:t>
      </w:r>
    </w:p>
    <w:p w:rsidR="009E06F2" w:rsidRDefault="009E06F2" w:rsidP="009E06F2">
      <w:pPr>
        <w:pStyle w:val="affffe"/>
        <w:widowControl w:val="0"/>
        <w:ind w:left="0" w:firstLine="709"/>
        <w:jc w:val="both"/>
        <w:rPr>
          <w:rFonts w:ascii="PT Astra Serif" w:hAnsi="PT Astra Serif"/>
          <w:b/>
          <w:spacing w:val="-1"/>
          <w:sz w:val="23"/>
          <w:szCs w:val="23"/>
        </w:rPr>
      </w:pPr>
    </w:p>
    <w:p w:rsidR="006631D2" w:rsidRDefault="008C5638">
      <w:pPr>
        <w:pStyle w:val="affffe"/>
        <w:widowControl w:val="0"/>
        <w:ind w:left="0"/>
        <w:jc w:val="center"/>
        <w:rPr>
          <w:rFonts w:ascii="PT Astra Serif" w:hAnsi="PT Astra Serif"/>
          <w:sz w:val="23"/>
          <w:szCs w:val="23"/>
          <w:lang w:eastAsia="ru-RU"/>
        </w:rPr>
      </w:pPr>
      <w:r>
        <w:rPr>
          <w:rFonts w:ascii="PT Astra Serif" w:hAnsi="PT Astra Serif"/>
          <w:b/>
          <w:bCs/>
          <w:spacing w:val="1"/>
          <w:sz w:val="23"/>
          <w:szCs w:val="23"/>
          <w:lang w:eastAsia="ru-RU"/>
        </w:rPr>
        <w:t>2. ЦЕНА КОНТРАКТА И ПОРЯДОК ОПЛАТЫ</w:t>
      </w:r>
    </w:p>
    <w:p w:rsidR="006631D2" w:rsidRDefault="008C5638">
      <w:pPr>
        <w:widowControl w:val="0"/>
        <w:tabs>
          <w:tab w:val="left" w:pos="0"/>
        </w:tabs>
        <w:spacing w:after="0" w:line="240" w:lineRule="auto"/>
        <w:jc w:val="both"/>
        <w:rPr>
          <w:rFonts w:ascii="PT Astra Serif" w:hAnsi="PT Astra Serif"/>
          <w:sz w:val="23"/>
          <w:szCs w:val="23"/>
          <w:lang w:eastAsia="ru-RU"/>
        </w:rPr>
      </w:pPr>
      <w:r>
        <w:rPr>
          <w:rFonts w:ascii="PT Astra Serif" w:hAnsi="PT Astra Serif"/>
          <w:sz w:val="23"/>
          <w:szCs w:val="23"/>
          <w:lang w:eastAsia="ru-RU"/>
        </w:rPr>
        <w:tab/>
        <w:t xml:space="preserve">2.1. Цена настоящего Контракта </w:t>
      </w:r>
      <w:r w:rsidR="005D70EF">
        <w:rPr>
          <w:rFonts w:ascii="PT Astra Serif" w:hAnsi="PT Astra Serif"/>
          <w:sz w:val="23"/>
          <w:szCs w:val="23"/>
          <w:lang w:eastAsia="ru-RU"/>
        </w:rPr>
        <w:t>составляет _</w:t>
      </w:r>
      <w:r>
        <w:rPr>
          <w:rFonts w:ascii="PT Astra Serif" w:hAnsi="PT Astra Serif"/>
          <w:sz w:val="23"/>
          <w:szCs w:val="23"/>
          <w:lang w:eastAsia="ru-RU"/>
        </w:rPr>
        <w:t>___________(</w:t>
      </w:r>
      <w:r>
        <w:rPr>
          <w:rFonts w:ascii="PT Astra Serif" w:hAnsi="PT Astra Serif"/>
          <w:i/>
          <w:sz w:val="23"/>
          <w:szCs w:val="23"/>
          <w:lang w:eastAsia="ru-RU"/>
        </w:rPr>
        <w:t>_________) рублей ___ копеек</w:t>
      </w:r>
      <w:r>
        <w:rPr>
          <w:rFonts w:ascii="PT Astra Serif" w:hAnsi="PT Astra Serif"/>
          <w:sz w:val="23"/>
          <w:szCs w:val="23"/>
          <w:lang w:eastAsia="ru-RU"/>
        </w:rPr>
        <w:t>, в том числе НДС  -________%, что составляет ______________(</w:t>
      </w:r>
      <w:r>
        <w:rPr>
          <w:rFonts w:ascii="PT Astra Serif" w:hAnsi="PT Astra Serif"/>
          <w:i/>
          <w:sz w:val="23"/>
          <w:szCs w:val="23"/>
          <w:lang w:eastAsia="ru-RU"/>
        </w:rPr>
        <w:t>_______) рублей ___ копеек</w:t>
      </w:r>
      <w:r>
        <w:rPr>
          <w:rFonts w:ascii="PT Astra Serif" w:hAnsi="PT Astra Serif"/>
          <w:sz w:val="23"/>
          <w:szCs w:val="23"/>
          <w:lang w:eastAsia="ru-RU"/>
        </w:rPr>
        <w:t xml:space="preserve">. </w:t>
      </w:r>
    </w:p>
    <w:p w:rsidR="006631D2" w:rsidRDefault="008C5638">
      <w:pPr>
        <w:widowControl w:val="0"/>
        <w:tabs>
          <w:tab w:val="left" w:pos="0"/>
        </w:tabs>
        <w:spacing w:after="0" w:line="240" w:lineRule="auto"/>
        <w:jc w:val="both"/>
        <w:rPr>
          <w:rFonts w:ascii="PT Astra Serif" w:eastAsia="Times New Roman" w:hAnsi="PT Astra Serif"/>
          <w:sz w:val="23"/>
          <w:szCs w:val="23"/>
          <w:highlight w:val="yellow"/>
          <w:lang w:eastAsia="ru-RU"/>
        </w:rPr>
      </w:pPr>
      <w:r>
        <w:rPr>
          <w:rFonts w:ascii="PT Astra Serif" w:eastAsia="Times New Roman" w:hAnsi="PT Astra Serif"/>
          <w:sz w:val="23"/>
          <w:szCs w:val="23"/>
          <w:lang w:eastAsia="ru-RU"/>
        </w:rPr>
        <w:tab/>
        <w:t>2.2. Источник финансирования настоящего Контракта – федеральный бюджет на 202</w:t>
      </w:r>
      <w:r w:rsidR="009E06F2">
        <w:rPr>
          <w:rFonts w:ascii="PT Astra Serif" w:eastAsia="Times New Roman" w:hAnsi="PT Astra Serif"/>
          <w:sz w:val="23"/>
          <w:szCs w:val="23"/>
          <w:lang w:eastAsia="ru-RU"/>
        </w:rPr>
        <w:t>6</w:t>
      </w:r>
      <w:r>
        <w:rPr>
          <w:rFonts w:ascii="PT Astra Serif" w:eastAsia="Times New Roman" w:hAnsi="PT Astra Serif"/>
          <w:sz w:val="23"/>
          <w:szCs w:val="23"/>
          <w:lang w:eastAsia="ru-RU"/>
        </w:rPr>
        <w:t xml:space="preserve"> год.</w:t>
      </w:r>
    </w:p>
    <w:p w:rsidR="006631D2" w:rsidRDefault="008C5638">
      <w:pPr>
        <w:widowControl w:val="0"/>
        <w:tabs>
          <w:tab w:val="left" w:pos="0"/>
        </w:tabs>
        <w:spacing w:after="0" w:line="240" w:lineRule="auto"/>
        <w:jc w:val="both"/>
        <w:rPr>
          <w:rFonts w:ascii="PT Astra Serif" w:eastAsia="Times New Roman" w:hAnsi="PT Astra Serif"/>
          <w:sz w:val="23"/>
          <w:szCs w:val="23"/>
          <w:lang w:eastAsia="ru-RU"/>
        </w:rPr>
      </w:pPr>
      <w:r>
        <w:rPr>
          <w:rFonts w:ascii="PT Astra Serif" w:eastAsia="Times New Roman" w:hAnsi="PT Astra Serif"/>
          <w:sz w:val="23"/>
          <w:szCs w:val="23"/>
          <w:lang w:eastAsia="ru-RU"/>
        </w:rPr>
        <w:tab/>
        <w:t>2.3. Оплата по настоящему Контракту осуществляется в рублях Российской Федерации.</w:t>
      </w:r>
    </w:p>
    <w:p w:rsidR="006631D2" w:rsidRDefault="008C5638">
      <w:pPr>
        <w:widowControl w:val="0"/>
        <w:tabs>
          <w:tab w:val="left" w:pos="0"/>
        </w:tabs>
        <w:spacing w:after="0" w:line="240" w:lineRule="auto"/>
        <w:jc w:val="both"/>
        <w:rPr>
          <w:rFonts w:ascii="PT Astra Serif" w:eastAsia="Times New Roman" w:hAnsi="PT Astra Serif"/>
          <w:sz w:val="23"/>
          <w:szCs w:val="23"/>
          <w:lang w:eastAsia="ru-RU"/>
        </w:rPr>
      </w:pPr>
      <w:r>
        <w:rPr>
          <w:rFonts w:ascii="PT Astra Serif" w:eastAsia="Times New Roman" w:hAnsi="PT Astra Serif"/>
          <w:sz w:val="23"/>
          <w:szCs w:val="23"/>
          <w:lang w:eastAsia="ru-RU"/>
        </w:rPr>
        <w:tab/>
        <w:t>2.4. Выплата авансового платежа не предусмотрена.</w:t>
      </w:r>
    </w:p>
    <w:p w:rsidR="006631D2" w:rsidRDefault="008C5638">
      <w:pPr>
        <w:widowControl w:val="0"/>
        <w:tabs>
          <w:tab w:val="left" w:pos="0"/>
        </w:tabs>
        <w:spacing w:after="0" w:line="240" w:lineRule="auto"/>
        <w:jc w:val="both"/>
        <w:rPr>
          <w:rFonts w:ascii="PT Astra Serif" w:hAnsi="PT Astra Serif"/>
          <w:spacing w:val="4"/>
          <w:sz w:val="23"/>
          <w:szCs w:val="23"/>
        </w:rPr>
      </w:pPr>
      <w:r>
        <w:rPr>
          <w:rFonts w:ascii="PT Astra Serif" w:hAnsi="PT Astra Serif"/>
          <w:spacing w:val="4"/>
          <w:sz w:val="23"/>
          <w:szCs w:val="23"/>
        </w:rPr>
        <w:tab/>
        <w:t xml:space="preserve">2.5. Оплата оказанных Услуг производится по факту выполнения Исполнителем своих обязательств по настоящему Контракту путем безналичного перечисления на расчетный счет Исполнителя, указанный в Разделе 12 настоящего Контракта, денежных средств, в течение </w:t>
      </w:r>
      <w:r w:rsidR="005D70EF">
        <w:rPr>
          <w:rFonts w:ascii="PT Astra Serif" w:hAnsi="PT Astra Serif"/>
          <w:spacing w:val="4"/>
          <w:sz w:val="23"/>
          <w:szCs w:val="23"/>
        </w:rPr>
        <w:br/>
      </w:r>
      <w:r>
        <w:rPr>
          <w:rFonts w:ascii="PT Astra Serif" w:hAnsi="PT Astra Serif"/>
          <w:sz w:val="23"/>
          <w:szCs w:val="23"/>
        </w:rPr>
        <w:lastRenderedPageBreak/>
        <w:t>в течение 7(семи) рабочих дней</w:t>
      </w:r>
      <w:r>
        <w:rPr>
          <w:rFonts w:ascii="PT Astra Serif" w:hAnsi="PT Astra Serif"/>
          <w:spacing w:val="4"/>
          <w:sz w:val="23"/>
          <w:szCs w:val="23"/>
        </w:rPr>
        <w:t xml:space="preserve"> с даты подписания Заказчиком </w:t>
      </w:r>
      <w:r>
        <w:rPr>
          <w:rFonts w:ascii="PT Astra Serif" w:hAnsi="PT Astra Serif"/>
          <w:sz w:val="23"/>
          <w:szCs w:val="23"/>
        </w:rPr>
        <w:t>документов о приёмке.</w:t>
      </w:r>
    </w:p>
    <w:p w:rsidR="006631D2" w:rsidRDefault="008C5638">
      <w:pPr>
        <w:widowControl w:val="0"/>
        <w:tabs>
          <w:tab w:val="left" w:pos="0"/>
        </w:tabs>
        <w:spacing w:after="0" w:line="240" w:lineRule="auto"/>
        <w:jc w:val="both"/>
        <w:rPr>
          <w:rFonts w:ascii="PT Astra Serif" w:hAnsi="PT Astra Serif"/>
          <w:spacing w:val="4"/>
          <w:sz w:val="23"/>
          <w:szCs w:val="23"/>
        </w:rPr>
      </w:pPr>
      <w:r>
        <w:rPr>
          <w:rFonts w:ascii="PT Astra Serif" w:hAnsi="PT Astra Serif"/>
          <w:spacing w:val="4"/>
          <w:sz w:val="23"/>
          <w:szCs w:val="23"/>
        </w:rPr>
        <w:tab/>
        <w:t>2.6. Обязательства Заказчика по оплате суммы, подлежащей оплате по настоящему Контракту, считаются исполненными с момента списания денежных средств с лицевого счета Заказчика, указанного в Разделе 12 настоящего Контракта, в пользу Исполнителя.</w:t>
      </w:r>
    </w:p>
    <w:p w:rsidR="006631D2" w:rsidRDefault="008C5638">
      <w:pPr>
        <w:widowControl w:val="0"/>
        <w:tabs>
          <w:tab w:val="left" w:pos="0"/>
        </w:tabs>
        <w:spacing w:after="0" w:line="240" w:lineRule="auto"/>
        <w:jc w:val="both"/>
        <w:rPr>
          <w:rFonts w:ascii="PT Astra Serif" w:hAnsi="PT Astra Serif"/>
          <w:spacing w:val="4"/>
          <w:sz w:val="23"/>
          <w:szCs w:val="23"/>
        </w:rPr>
      </w:pPr>
      <w:r>
        <w:rPr>
          <w:rFonts w:ascii="PT Astra Serif" w:hAnsi="PT Astra Serif"/>
          <w:spacing w:val="4"/>
          <w:sz w:val="23"/>
          <w:szCs w:val="23"/>
        </w:rPr>
        <w:tab/>
        <w:t>2.7. Цена настоящего Контракта определена на весь срок исполнения настоящего Контракта, является твердой и не может изменяться в ходе его исполнения, за исключением случаев, предусмотренных Законом № 44-ФЗ в сфере закупок.</w:t>
      </w:r>
    </w:p>
    <w:p w:rsidR="006631D2" w:rsidRDefault="008C5638">
      <w:pPr>
        <w:widowControl w:val="0"/>
        <w:tabs>
          <w:tab w:val="left" w:pos="0"/>
        </w:tabs>
        <w:spacing w:after="0" w:line="240" w:lineRule="auto"/>
        <w:jc w:val="both"/>
        <w:rPr>
          <w:rFonts w:ascii="PT Astra Serif" w:hAnsi="PT Astra Serif"/>
          <w:spacing w:val="4"/>
          <w:sz w:val="23"/>
          <w:szCs w:val="23"/>
        </w:rPr>
      </w:pPr>
      <w:r>
        <w:rPr>
          <w:rFonts w:ascii="PT Astra Serif" w:eastAsia="Times New Roman" w:hAnsi="PT Astra Serif"/>
          <w:sz w:val="23"/>
          <w:szCs w:val="23"/>
          <w:lang w:eastAsia="ru-RU"/>
        </w:rPr>
        <w:tab/>
        <w:t xml:space="preserve">2.8. В случае изменения расчетного счета Исполнителя, Исполнитель обязан </w:t>
      </w:r>
      <w:r w:rsidR="005D70EF">
        <w:rPr>
          <w:rFonts w:ascii="PT Astra Serif" w:eastAsia="Times New Roman" w:hAnsi="PT Astra Serif"/>
          <w:sz w:val="23"/>
          <w:szCs w:val="23"/>
          <w:lang w:eastAsia="ru-RU"/>
        </w:rPr>
        <w:br/>
      </w:r>
      <w:r>
        <w:rPr>
          <w:rFonts w:ascii="PT Astra Serif" w:eastAsia="Times New Roman" w:hAnsi="PT Astra Serif"/>
          <w:sz w:val="23"/>
          <w:szCs w:val="23"/>
          <w:lang w:eastAsia="ru-RU"/>
        </w:rPr>
        <w:t xml:space="preserve">в однодневный срок в письменной форме сообщить об этом Заказчику, указав новые реквизиты расчетного счета. </w:t>
      </w:r>
    </w:p>
    <w:p w:rsidR="006631D2" w:rsidRDefault="008C5638">
      <w:pPr>
        <w:widowControl w:val="0"/>
        <w:tabs>
          <w:tab w:val="left" w:pos="0"/>
        </w:tabs>
        <w:spacing w:after="0" w:line="240" w:lineRule="auto"/>
        <w:ind w:firstLine="709"/>
        <w:jc w:val="both"/>
        <w:rPr>
          <w:rFonts w:ascii="PT Astra Serif" w:eastAsia="Times New Roman" w:hAnsi="PT Astra Serif"/>
          <w:sz w:val="23"/>
          <w:szCs w:val="23"/>
          <w:lang w:eastAsia="ru-RU"/>
        </w:rPr>
      </w:pPr>
      <w:r>
        <w:rPr>
          <w:rFonts w:ascii="PT Astra Serif" w:eastAsia="Times New Roman" w:hAnsi="PT Astra Serif"/>
          <w:sz w:val="23"/>
          <w:szCs w:val="23"/>
          <w:lang w:eastAsia="ru-RU"/>
        </w:rPr>
        <w:t>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6631D2" w:rsidRDefault="008C5638">
      <w:pPr>
        <w:pStyle w:val="affffe"/>
        <w:widowControl w:val="0"/>
        <w:overflowPunct w:val="0"/>
        <w:ind w:left="0" w:firstLine="709"/>
        <w:jc w:val="both"/>
        <w:textAlignment w:val="baseline"/>
        <w:rPr>
          <w:rFonts w:ascii="PT Astra Serif" w:hAnsi="PT Astra Serif"/>
          <w:color w:val="1D1B11"/>
          <w:sz w:val="23"/>
          <w:szCs w:val="23"/>
        </w:rPr>
      </w:pPr>
      <w:r>
        <w:rPr>
          <w:rFonts w:ascii="PT Astra Serif" w:hAnsi="PT Astra Serif"/>
          <w:color w:val="000000"/>
          <w:sz w:val="23"/>
          <w:szCs w:val="23"/>
          <w:lang w:eastAsia="ru-RU"/>
        </w:rPr>
        <w:t>2.9. Сумма, подлежащая уплате, уменьшается на размер связанных</w:t>
      </w:r>
      <w:r>
        <w:rPr>
          <w:rFonts w:ascii="PT Astra Serif" w:hAnsi="PT Astra Serif"/>
          <w:sz w:val="23"/>
          <w:szCs w:val="23"/>
          <w:lang w:eastAsia="ru-RU"/>
        </w:rPr>
        <w:t xml:space="preserve">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Pr>
          <w:rFonts w:ascii="PT Astra Serif" w:hAnsi="PT Astra Serif"/>
          <w:sz w:val="23"/>
          <w:szCs w:val="23"/>
        </w:rPr>
        <w:t xml:space="preserve"> </w:t>
      </w:r>
    </w:p>
    <w:p w:rsidR="006631D2" w:rsidRDefault="008C5638">
      <w:pPr>
        <w:pStyle w:val="affffe"/>
        <w:widowControl w:val="0"/>
        <w:tabs>
          <w:tab w:val="left" w:pos="0"/>
        </w:tabs>
        <w:ind w:left="0"/>
        <w:jc w:val="both"/>
        <w:rPr>
          <w:rFonts w:ascii="PT Astra Serif" w:hAnsi="PT Astra Serif"/>
          <w:sz w:val="23"/>
          <w:szCs w:val="23"/>
          <w:lang w:eastAsia="ru-RU"/>
        </w:rPr>
      </w:pPr>
      <w:r>
        <w:rPr>
          <w:rFonts w:ascii="PT Astra Serif" w:hAnsi="PT Astra Serif"/>
          <w:sz w:val="23"/>
          <w:szCs w:val="23"/>
        </w:rPr>
        <w:tab/>
        <w:t xml:space="preserve">2.10. Заказчик вправе произвести удержание суммы неисполненных Исполнителем требований об уплате неустоек (штрафов, пеней), предъявленных Заказчиком в соответствии </w:t>
      </w:r>
      <w:r w:rsidR="005D70EF">
        <w:rPr>
          <w:rFonts w:ascii="PT Astra Serif" w:hAnsi="PT Astra Serif"/>
          <w:sz w:val="23"/>
          <w:szCs w:val="23"/>
        </w:rPr>
        <w:br/>
      </w:r>
      <w:r>
        <w:rPr>
          <w:rFonts w:ascii="PT Astra Serif" w:hAnsi="PT Astra Serif"/>
          <w:sz w:val="23"/>
          <w:szCs w:val="23"/>
        </w:rPr>
        <w:t>с Федеральным законом, из суммы, подлежащей оплате Исполнителю.</w:t>
      </w:r>
      <w:r>
        <w:rPr>
          <w:rStyle w:val="aff1"/>
          <w:rFonts w:ascii="PT Astra Serif" w:hAnsi="PT Astra Serif"/>
          <w:sz w:val="23"/>
          <w:szCs w:val="23"/>
        </w:rPr>
        <w:footnoteReference w:id="1"/>
      </w:r>
    </w:p>
    <w:p w:rsidR="006631D2" w:rsidRDefault="006631D2">
      <w:pPr>
        <w:pStyle w:val="affffe"/>
        <w:widowControl w:val="0"/>
        <w:ind w:left="360"/>
        <w:jc w:val="both"/>
        <w:rPr>
          <w:rFonts w:ascii="PT Astra Serif" w:hAnsi="PT Astra Serif"/>
          <w:b/>
          <w:sz w:val="23"/>
          <w:szCs w:val="23"/>
        </w:rPr>
      </w:pPr>
    </w:p>
    <w:p w:rsidR="006631D2" w:rsidRDefault="008C5638">
      <w:pPr>
        <w:pStyle w:val="affffe"/>
        <w:widowControl w:val="0"/>
        <w:ind w:left="360"/>
        <w:jc w:val="center"/>
        <w:rPr>
          <w:rFonts w:ascii="PT Astra Serif" w:hAnsi="PT Astra Serif"/>
          <w:b/>
          <w:bCs/>
          <w:sz w:val="23"/>
          <w:szCs w:val="23"/>
        </w:rPr>
      </w:pPr>
      <w:r>
        <w:rPr>
          <w:rFonts w:ascii="PT Astra Serif" w:hAnsi="PT Astra Serif"/>
          <w:b/>
          <w:sz w:val="23"/>
          <w:szCs w:val="23"/>
        </w:rPr>
        <w:t xml:space="preserve">3. ТРЕБОВАНИЯ К ОКАЗАНИЮ УСЛУГ, </w:t>
      </w:r>
      <w:r>
        <w:rPr>
          <w:rFonts w:ascii="PT Astra Serif" w:hAnsi="PT Astra Serif"/>
          <w:b/>
          <w:bCs/>
          <w:sz w:val="23"/>
          <w:szCs w:val="23"/>
        </w:rPr>
        <w:t>КАЧЕСТВО ОКАЗЫВАЕМЫХ УСЛУГ, ГАРАНТИЙНЫЕ ОБЯЗАТЕЛЬСТВА</w:t>
      </w:r>
    </w:p>
    <w:p w:rsidR="006631D2" w:rsidRDefault="008C5638">
      <w:pPr>
        <w:pStyle w:val="affffe"/>
        <w:widowControl w:val="0"/>
        <w:ind w:left="0" w:firstLine="709"/>
        <w:jc w:val="both"/>
        <w:rPr>
          <w:rFonts w:ascii="PT Astra Serif" w:hAnsi="PT Astra Serif"/>
          <w:b/>
          <w:sz w:val="23"/>
          <w:szCs w:val="23"/>
        </w:rPr>
      </w:pPr>
      <w:r>
        <w:rPr>
          <w:rFonts w:ascii="PT Astra Serif" w:hAnsi="PT Astra Serif"/>
          <w:sz w:val="23"/>
          <w:szCs w:val="23"/>
        </w:rPr>
        <w:t>3.1. Услуга должна быть оказана в соответствии с Техническим заданием и требованиями нормативных документов.</w:t>
      </w:r>
    </w:p>
    <w:p w:rsidR="006631D2" w:rsidRDefault="008C5638">
      <w:pPr>
        <w:pStyle w:val="affffe"/>
        <w:widowControl w:val="0"/>
        <w:ind w:left="0" w:firstLine="709"/>
        <w:jc w:val="both"/>
        <w:rPr>
          <w:rFonts w:ascii="PT Astra Serif" w:hAnsi="PT Astra Serif"/>
          <w:b/>
          <w:sz w:val="23"/>
          <w:szCs w:val="23"/>
        </w:rPr>
      </w:pPr>
      <w:r>
        <w:rPr>
          <w:rFonts w:ascii="PT Astra Serif" w:hAnsi="PT Astra Serif"/>
          <w:sz w:val="23"/>
          <w:szCs w:val="23"/>
        </w:rPr>
        <w:t>3.2. Качество оказанных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 подтверждаться сертификатом и иными документами на русском языке.</w:t>
      </w:r>
    </w:p>
    <w:p w:rsidR="006631D2" w:rsidRDefault="008C5638">
      <w:pPr>
        <w:pStyle w:val="affffe"/>
        <w:widowControl w:val="0"/>
        <w:ind w:left="0" w:firstLine="709"/>
        <w:jc w:val="both"/>
        <w:rPr>
          <w:rFonts w:ascii="PT Astra Serif" w:hAnsi="PT Astra Serif"/>
          <w:b/>
          <w:sz w:val="23"/>
          <w:szCs w:val="23"/>
        </w:rPr>
      </w:pPr>
      <w:r>
        <w:rPr>
          <w:rFonts w:ascii="PT Astra Serif" w:hAnsi="PT Astra Serif"/>
          <w:sz w:val="23"/>
          <w:szCs w:val="23"/>
        </w:rPr>
        <w:t>3.3. Исполнитель гарантирует, что:</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3.3.1. Оказываемая услуга не является предметом иных договорных (контрактных) обязательств и свободна от прав и притязаний третьих лиц.</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3.3.2. Исполнение обязательств по настоящему Контракту не нарушит имущественных </w:t>
      </w:r>
      <w:r w:rsidR="005D70EF">
        <w:rPr>
          <w:rFonts w:ascii="PT Astra Serif" w:hAnsi="PT Astra Serif"/>
          <w:sz w:val="23"/>
          <w:szCs w:val="23"/>
        </w:rPr>
        <w:br/>
      </w:r>
      <w:r>
        <w:rPr>
          <w:rFonts w:ascii="PT Astra Serif" w:hAnsi="PT Astra Serif"/>
          <w:sz w:val="23"/>
          <w:szCs w:val="23"/>
        </w:rPr>
        <w:t xml:space="preserve">и неимущественных прав Заказчика и третьих лиц. </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3.4. Извещение о выявленных недостатках направляется Заказчиком Исполнителю </w:t>
      </w:r>
      <w:r w:rsidR="005D70EF">
        <w:rPr>
          <w:rFonts w:ascii="PT Astra Serif" w:hAnsi="PT Astra Serif"/>
          <w:sz w:val="23"/>
          <w:szCs w:val="23"/>
        </w:rPr>
        <w:br/>
      </w:r>
      <w:r>
        <w:rPr>
          <w:rFonts w:ascii="PT Astra Serif" w:hAnsi="PT Astra Serif"/>
          <w:sz w:val="23"/>
          <w:szCs w:val="23"/>
        </w:rPr>
        <w:t>в течение 3 (трех) рабочих дней со дня их обнаружения.</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3.5. Государственный заказчик гарантирует Исполнителю:</w:t>
      </w:r>
    </w:p>
    <w:p w:rsidR="006631D2" w:rsidRDefault="008C5638">
      <w:pPr>
        <w:widowControl w:val="0"/>
        <w:spacing w:after="0" w:line="240" w:lineRule="auto"/>
        <w:ind w:firstLine="708"/>
        <w:jc w:val="both"/>
        <w:rPr>
          <w:rFonts w:ascii="PT Astra Serif" w:hAnsi="PT Astra Serif"/>
          <w:sz w:val="23"/>
          <w:szCs w:val="23"/>
        </w:rPr>
      </w:pPr>
      <w:r>
        <w:rPr>
          <w:rFonts w:ascii="PT Astra Serif" w:hAnsi="PT Astra Serif"/>
          <w:sz w:val="23"/>
          <w:szCs w:val="23"/>
        </w:rPr>
        <w:t>- предоставление полной информации и технической документации на обследуемые объекты,</w:t>
      </w:r>
    </w:p>
    <w:p w:rsidR="006631D2" w:rsidRDefault="008C5638">
      <w:pPr>
        <w:widowControl w:val="0"/>
        <w:spacing w:after="0" w:line="240" w:lineRule="auto"/>
        <w:ind w:firstLine="708"/>
        <w:jc w:val="both"/>
        <w:rPr>
          <w:rFonts w:ascii="PT Astra Serif" w:hAnsi="PT Astra Serif"/>
          <w:sz w:val="23"/>
          <w:szCs w:val="23"/>
        </w:rPr>
      </w:pPr>
      <w:r>
        <w:rPr>
          <w:rFonts w:ascii="PT Astra Serif" w:hAnsi="PT Astra Serif"/>
          <w:sz w:val="23"/>
          <w:szCs w:val="23"/>
        </w:rPr>
        <w:t>- доступ к обследуемым объектам и выделяет сопровождающего для беспрепятственного их обследования,</w:t>
      </w:r>
    </w:p>
    <w:p w:rsidR="006631D2" w:rsidRDefault="008C5638">
      <w:pPr>
        <w:widowControl w:val="0"/>
        <w:spacing w:after="0" w:line="240" w:lineRule="auto"/>
        <w:ind w:firstLine="708"/>
        <w:jc w:val="both"/>
        <w:rPr>
          <w:rFonts w:ascii="PT Astra Serif" w:hAnsi="PT Astra Serif"/>
          <w:sz w:val="23"/>
          <w:szCs w:val="23"/>
        </w:rPr>
      </w:pPr>
      <w:r>
        <w:rPr>
          <w:rFonts w:ascii="PT Astra Serif" w:hAnsi="PT Astra Serif"/>
          <w:sz w:val="23"/>
          <w:szCs w:val="23"/>
        </w:rPr>
        <w:t>- безопасные условия работы.</w:t>
      </w:r>
    </w:p>
    <w:p w:rsidR="006631D2" w:rsidRDefault="006631D2">
      <w:pPr>
        <w:widowControl w:val="0"/>
        <w:spacing w:after="0" w:line="240" w:lineRule="auto"/>
        <w:ind w:firstLine="708"/>
        <w:jc w:val="both"/>
        <w:rPr>
          <w:rFonts w:ascii="PT Astra Serif" w:hAnsi="PT Astra Serif"/>
          <w:sz w:val="23"/>
          <w:szCs w:val="23"/>
        </w:rPr>
      </w:pPr>
    </w:p>
    <w:p w:rsidR="006631D2" w:rsidRDefault="006631D2">
      <w:pPr>
        <w:widowControl w:val="0"/>
        <w:spacing w:after="0" w:line="240" w:lineRule="auto"/>
        <w:ind w:firstLine="708"/>
        <w:jc w:val="both"/>
        <w:rPr>
          <w:rFonts w:ascii="PT Astra Serif" w:hAnsi="PT Astra Serif"/>
          <w:sz w:val="23"/>
          <w:szCs w:val="23"/>
        </w:rPr>
      </w:pPr>
    </w:p>
    <w:p w:rsidR="006631D2" w:rsidRDefault="008C5638">
      <w:pPr>
        <w:pStyle w:val="affffe"/>
        <w:widowControl w:val="0"/>
        <w:tabs>
          <w:tab w:val="left" w:pos="0"/>
        </w:tabs>
        <w:ind w:left="360"/>
        <w:jc w:val="center"/>
        <w:rPr>
          <w:rFonts w:ascii="PT Astra Serif" w:hAnsi="PT Astra Serif"/>
          <w:b/>
          <w:sz w:val="23"/>
          <w:szCs w:val="23"/>
          <w:lang w:eastAsia="ru-RU"/>
        </w:rPr>
      </w:pPr>
      <w:r>
        <w:rPr>
          <w:rFonts w:ascii="PT Astra Serif" w:hAnsi="PT Astra Serif"/>
          <w:b/>
          <w:sz w:val="23"/>
          <w:szCs w:val="23"/>
          <w:lang w:eastAsia="ru-RU"/>
        </w:rPr>
        <w:t>4. ПРАВА И ОБЯЗАННОСТИ СТОРОН</w:t>
      </w:r>
    </w:p>
    <w:p w:rsidR="006631D2" w:rsidRDefault="008C5638">
      <w:pPr>
        <w:pStyle w:val="afffffffffffa"/>
        <w:widowControl w:val="0"/>
        <w:rPr>
          <w:rFonts w:ascii="PT Astra Serif" w:hAnsi="PT Astra Serif"/>
          <w:b/>
          <w:sz w:val="23"/>
          <w:szCs w:val="23"/>
        </w:rPr>
      </w:pPr>
      <w:r>
        <w:rPr>
          <w:rFonts w:ascii="PT Astra Serif" w:hAnsi="PT Astra Serif"/>
          <w:b/>
          <w:sz w:val="23"/>
          <w:szCs w:val="23"/>
          <w:lang w:eastAsia="ru-RU"/>
        </w:rPr>
        <w:t>4.1. Заказчик</w:t>
      </w:r>
      <w:r>
        <w:rPr>
          <w:rFonts w:ascii="PT Astra Serif" w:hAnsi="PT Astra Serif"/>
          <w:sz w:val="23"/>
          <w:szCs w:val="23"/>
        </w:rPr>
        <w:t xml:space="preserve"> </w:t>
      </w:r>
      <w:r>
        <w:rPr>
          <w:rFonts w:ascii="PT Astra Serif" w:hAnsi="PT Astra Serif"/>
          <w:b/>
          <w:sz w:val="23"/>
          <w:szCs w:val="23"/>
        </w:rPr>
        <w:t>вправе пользоваться правами, предусмотренными законодательством Российской Федерации, а также вправе:</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4.1.1. Требовать </w:t>
      </w:r>
      <w:r w:rsidR="009E06F2">
        <w:rPr>
          <w:rFonts w:ascii="PT Astra Serif" w:hAnsi="PT Astra Serif"/>
          <w:sz w:val="23"/>
          <w:szCs w:val="23"/>
        </w:rPr>
        <w:t>от Исполнителя,</w:t>
      </w:r>
      <w:r>
        <w:rPr>
          <w:rFonts w:ascii="PT Astra Serif" w:hAnsi="PT Astra Serif"/>
          <w:sz w:val="23"/>
          <w:szCs w:val="23"/>
        </w:rPr>
        <w:t xml:space="preserve"> надлежащего исполнения обязательств в соответствии </w:t>
      </w:r>
      <w:r w:rsidR="005D70EF">
        <w:rPr>
          <w:rFonts w:ascii="PT Astra Serif" w:hAnsi="PT Astra Serif"/>
          <w:sz w:val="23"/>
          <w:szCs w:val="23"/>
        </w:rPr>
        <w:br/>
      </w:r>
      <w:r>
        <w:rPr>
          <w:rFonts w:ascii="PT Astra Serif" w:hAnsi="PT Astra Serif"/>
          <w:sz w:val="23"/>
          <w:szCs w:val="23"/>
        </w:rPr>
        <w:t>с Контрактом, а также требовать своевременного устранения выявленных недостатков.</w:t>
      </w:r>
    </w:p>
    <w:p w:rsidR="006631D2" w:rsidRDefault="008C5638">
      <w:pPr>
        <w:pStyle w:val="afffffffffffa"/>
        <w:widowControl w:val="0"/>
        <w:rPr>
          <w:rFonts w:ascii="PT Astra Serif" w:hAnsi="PT Astra Serif"/>
          <w:sz w:val="23"/>
          <w:szCs w:val="23"/>
        </w:rPr>
      </w:pPr>
      <w:r>
        <w:rPr>
          <w:rFonts w:ascii="PT Astra Serif" w:hAnsi="PT Astra Serif"/>
          <w:sz w:val="23"/>
          <w:szCs w:val="23"/>
        </w:rPr>
        <w:t>4.1.2. Требовать от Исполнителя представления надлежащим образом оформленных документов и заключений, предусмотренных Контрактом и подтверждающих исполнение обязательств в соответствии с Контрактом.</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4.1.3. Запрашивать у Исполнителя информацию о ходе исполнения обязательств </w:t>
      </w:r>
      <w:r w:rsidR="005D70EF">
        <w:rPr>
          <w:rFonts w:ascii="PT Astra Serif" w:hAnsi="PT Astra Serif"/>
          <w:sz w:val="23"/>
          <w:szCs w:val="23"/>
        </w:rPr>
        <w:br/>
      </w:r>
      <w:r>
        <w:rPr>
          <w:rFonts w:ascii="PT Astra Serif" w:hAnsi="PT Astra Serif"/>
          <w:sz w:val="23"/>
          <w:szCs w:val="23"/>
        </w:rPr>
        <w:t>по Контракту.</w:t>
      </w:r>
    </w:p>
    <w:p w:rsidR="006631D2" w:rsidRDefault="008C5638">
      <w:pPr>
        <w:pStyle w:val="afffffffffffa"/>
        <w:widowControl w:val="0"/>
        <w:rPr>
          <w:rFonts w:ascii="PT Astra Serif" w:hAnsi="PT Astra Serif"/>
          <w:sz w:val="23"/>
          <w:szCs w:val="23"/>
        </w:rPr>
      </w:pPr>
      <w:r>
        <w:rPr>
          <w:rFonts w:ascii="PT Astra Serif" w:hAnsi="PT Astra Serif"/>
          <w:sz w:val="23"/>
          <w:szCs w:val="23"/>
        </w:rPr>
        <w:lastRenderedPageBreak/>
        <w:t>4.1.4. Осуществлять контроль за порядком и сроками оказания Услуг.</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4.1.5. Отказаться от приемки Услуг в случаях, предусмотренных Контрактом </w:t>
      </w:r>
      <w:r w:rsidR="005D70EF">
        <w:rPr>
          <w:rFonts w:ascii="PT Astra Serif" w:hAnsi="PT Astra Serif"/>
          <w:sz w:val="23"/>
          <w:szCs w:val="23"/>
        </w:rPr>
        <w:br/>
      </w:r>
      <w:r>
        <w:rPr>
          <w:rFonts w:ascii="PT Astra Serif" w:hAnsi="PT Astra Serif"/>
          <w:sz w:val="23"/>
          <w:szCs w:val="23"/>
        </w:rPr>
        <w:t>и законодательством Российской Федерации, в том числе в случае обнаружения неустранимых недостатков.</w:t>
      </w:r>
    </w:p>
    <w:p w:rsidR="006631D2" w:rsidRDefault="008C5638">
      <w:pPr>
        <w:pStyle w:val="afffffffffffa"/>
        <w:widowControl w:val="0"/>
        <w:rPr>
          <w:rFonts w:ascii="PT Astra Serif" w:hAnsi="PT Astra Serif"/>
          <w:sz w:val="23"/>
          <w:szCs w:val="23"/>
        </w:rPr>
      </w:pPr>
      <w:r>
        <w:rPr>
          <w:rFonts w:ascii="PT Astra Serif" w:hAnsi="PT Astra Serif"/>
          <w:sz w:val="23"/>
          <w:szCs w:val="23"/>
        </w:rPr>
        <w:t>4.1.6. Привлекать экспертов, экспертные организации для проверки соответствия качества оказанных Услуг требованиям, установленным Контрактом.</w:t>
      </w:r>
    </w:p>
    <w:p w:rsidR="006631D2" w:rsidRDefault="008C5638">
      <w:pPr>
        <w:pStyle w:val="afffffffffffa"/>
        <w:widowControl w:val="0"/>
        <w:rPr>
          <w:rFonts w:ascii="PT Astra Serif" w:hAnsi="PT Astra Serif"/>
          <w:b/>
          <w:sz w:val="23"/>
          <w:szCs w:val="23"/>
        </w:rPr>
      </w:pPr>
      <w:r>
        <w:rPr>
          <w:rFonts w:ascii="PT Astra Serif" w:hAnsi="PT Astra Serif"/>
          <w:b/>
          <w:sz w:val="23"/>
          <w:szCs w:val="23"/>
        </w:rPr>
        <w:t>4.2. Заказчик исполняет обязанности, предусмотренные законодательством Российской Федерации, а также обязан:</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4.2.1. Обеспечить своевременную приемку оказанных Услуг и провести экспертизу </w:t>
      </w:r>
      <w:r w:rsidR="005D70EF">
        <w:rPr>
          <w:rFonts w:ascii="PT Astra Serif" w:hAnsi="PT Astra Serif"/>
          <w:sz w:val="23"/>
          <w:szCs w:val="23"/>
        </w:rPr>
        <w:br/>
      </w:r>
      <w:r>
        <w:rPr>
          <w:rFonts w:ascii="PT Astra Serif" w:hAnsi="PT Astra Serif"/>
          <w:sz w:val="23"/>
          <w:szCs w:val="23"/>
        </w:rPr>
        <w:t xml:space="preserve">для проверки оказанных Исполнителем Услуг, предусмотренного Контрактом, в части </w:t>
      </w:r>
      <w:r w:rsidR="005D70EF">
        <w:rPr>
          <w:rFonts w:ascii="PT Astra Serif" w:hAnsi="PT Astra Serif"/>
          <w:sz w:val="23"/>
          <w:szCs w:val="23"/>
        </w:rPr>
        <w:br/>
      </w:r>
      <w:r>
        <w:rPr>
          <w:rFonts w:ascii="PT Astra Serif" w:hAnsi="PT Astra Serif"/>
          <w:sz w:val="23"/>
          <w:szCs w:val="23"/>
        </w:rPr>
        <w:t>его соответствия условиям Контракта.</w:t>
      </w:r>
    </w:p>
    <w:p w:rsidR="006631D2" w:rsidRDefault="008C5638">
      <w:pPr>
        <w:pStyle w:val="afffffffffffa"/>
        <w:widowControl w:val="0"/>
        <w:rPr>
          <w:rFonts w:ascii="PT Astra Serif" w:hAnsi="PT Astra Serif"/>
          <w:sz w:val="23"/>
          <w:szCs w:val="23"/>
        </w:rPr>
      </w:pPr>
      <w:r>
        <w:rPr>
          <w:rFonts w:ascii="PT Astra Serif" w:hAnsi="PT Astra Serif"/>
          <w:sz w:val="23"/>
          <w:szCs w:val="23"/>
        </w:rPr>
        <w:t>4.2.2. Сообщать в письменной форме Исполнителю о недостатках, обнаруженных в ходе исполнения Услуг, в течение 10 рабочих дней после обнаружения таких недостатков.</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4.2.3. Своевременно принять и оплатить оказанные Услуги надлежащего качества </w:t>
      </w:r>
      <w:r w:rsidR="005D70EF">
        <w:rPr>
          <w:rFonts w:ascii="PT Astra Serif" w:hAnsi="PT Astra Serif"/>
          <w:sz w:val="23"/>
          <w:szCs w:val="23"/>
        </w:rPr>
        <w:br/>
      </w:r>
      <w:r>
        <w:rPr>
          <w:rFonts w:ascii="PT Astra Serif" w:hAnsi="PT Astra Serif"/>
          <w:sz w:val="23"/>
          <w:szCs w:val="23"/>
        </w:rPr>
        <w:t>в соответствии с Контрактом.</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4.2.4. При получении от Исполнителя уведомления о приостановлении оказания Услуг </w:t>
      </w:r>
      <w:r w:rsidR="005D70EF">
        <w:rPr>
          <w:rFonts w:ascii="PT Astra Serif" w:hAnsi="PT Astra Serif"/>
          <w:sz w:val="23"/>
          <w:szCs w:val="23"/>
        </w:rPr>
        <w:br/>
      </w:r>
      <w:r>
        <w:rPr>
          <w:rFonts w:ascii="PT Astra Serif" w:hAnsi="PT Astra Serif"/>
          <w:sz w:val="23"/>
          <w:szCs w:val="23"/>
        </w:rPr>
        <w:t>в случае, рассмотреть вопрос о целесообразности и порядке продолжения оказании Услуг.</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4.2.5. Не позднее 30 рабочих дней с момента возникновения права требования </w:t>
      </w:r>
      <w:r w:rsidR="005D70EF">
        <w:rPr>
          <w:rFonts w:ascii="PT Astra Serif" w:hAnsi="PT Astra Serif"/>
          <w:sz w:val="23"/>
          <w:szCs w:val="23"/>
        </w:rPr>
        <w:br/>
      </w:r>
      <w:r>
        <w:rPr>
          <w:rFonts w:ascii="PT Astra Serif" w:hAnsi="PT Astra Serif"/>
          <w:sz w:val="23"/>
          <w:szCs w:val="23"/>
        </w:rPr>
        <w:t>от Исполнителя оплаты неустойки (штрафа, пени) направить Исполнителю претензионное письмо с требованием оплаты в течение 15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4.2.6. При неуплате Исполнителем неустойки (штрафа, пени) в течение 15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w:t>
      </w:r>
      <w:r w:rsidR="005D70EF">
        <w:rPr>
          <w:rFonts w:ascii="PT Astra Serif" w:hAnsi="PT Astra Serif"/>
          <w:sz w:val="23"/>
          <w:szCs w:val="23"/>
        </w:rPr>
        <w:br/>
      </w:r>
      <w:r>
        <w:rPr>
          <w:rFonts w:ascii="PT Astra Serif" w:hAnsi="PT Astra Serif"/>
          <w:sz w:val="23"/>
          <w:szCs w:val="23"/>
        </w:rPr>
        <w:t xml:space="preserve">с требованием оплаты неустойки (штрафа, пени), рассчитанной в соответствии </w:t>
      </w:r>
      <w:r w:rsidR="005D70EF">
        <w:rPr>
          <w:rFonts w:ascii="PT Astra Serif" w:hAnsi="PT Astra Serif"/>
          <w:sz w:val="23"/>
          <w:szCs w:val="23"/>
        </w:rPr>
        <w:br/>
      </w:r>
      <w:r>
        <w:rPr>
          <w:rFonts w:ascii="PT Astra Serif" w:hAnsi="PT Astra Serif"/>
          <w:sz w:val="23"/>
          <w:szCs w:val="23"/>
        </w:rPr>
        <w:t>с законодательством Российской Федерации и условиями Контракта.</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4.2.7. В течение 30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w:t>
      </w:r>
      <w:r w:rsidR="005D70EF">
        <w:rPr>
          <w:rFonts w:ascii="PT Astra Serif" w:hAnsi="PT Astra Serif"/>
          <w:sz w:val="23"/>
          <w:szCs w:val="23"/>
        </w:rPr>
        <w:br/>
      </w:r>
      <w:r>
        <w:rPr>
          <w:rFonts w:ascii="PT Astra Serif" w:hAnsi="PT Astra Serif"/>
          <w:sz w:val="23"/>
          <w:szCs w:val="23"/>
        </w:rPr>
        <w:t>с законодательством Российской Федерации и условиями Контракта за весь период просрочки исполнения, и в случае неуплаты Исполнителем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rsidR="006631D2" w:rsidRDefault="008C5638">
      <w:pPr>
        <w:pStyle w:val="affffe"/>
        <w:widowControl w:val="0"/>
        <w:shd w:val="clear" w:color="auto" w:fill="FFFFFF"/>
        <w:tabs>
          <w:tab w:val="left" w:pos="0"/>
        </w:tabs>
        <w:ind w:left="0"/>
        <w:jc w:val="both"/>
        <w:rPr>
          <w:rFonts w:ascii="PT Astra Serif" w:hAnsi="PT Astra Serif"/>
          <w:b/>
          <w:sz w:val="23"/>
          <w:szCs w:val="23"/>
          <w:lang w:eastAsia="ru-RU"/>
        </w:rPr>
      </w:pPr>
      <w:r>
        <w:rPr>
          <w:rFonts w:ascii="PT Astra Serif" w:hAnsi="PT Astra Serif"/>
          <w:sz w:val="23"/>
          <w:szCs w:val="23"/>
          <w:lang w:eastAsia="ru-RU"/>
        </w:rPr>
        <w:tab/>
        <w:t xml:space="preserve">4.2.8. Принять решение об одностороннем отказе от исполнения настоящего Контракта </w:t>
      </w:r>
      <w:r w:rsidR="005D70EF">
        <w:rPr>
          <w:rFonts w:ascii="PT Astra Serif" w:hAnsi="PT Astra Serif"/>
          <w:sz w:val="23"/>
          <w:szCs w:val="23"/>
          <w:lang w:eastAsia="ru-RU"/>
        </w:rPr>
        <w:br/>
      </w:r>
      <w:r>
        <w:rPr>
          <w:rFonts w:ascii="PT Astra Serif" w:hAnsi="PT Astra Serif"/>
          <w:sz w:val="23"/>
          <w:szCs w:val="23"/>
          <w:lang w:eastAsia="ru-RU"/>
        </w:rPr>
        <w:t>в соответствии со</w:t>
      </w:r>
      <w:r>
        <w:rPr>
          <w:rFonts w:ascii="PT Astra Serif" w:hAnsi="PT Astra Serif"/>
          <w:color w:val="FF0000"/>
          <w:sz w:val="23"/>
          <w:szCs w:val="23"/>
          <w:lang w:eastAsia="ru-RU"/>
        </w:rPr>
        <w:t xml:space="preserve"> </w:t>
      </w:r>
      <w:r>
        <w:rPr>
          <w:rFonts w:ascii="PT Astra Serif" w:hAnsi="PT Astra Serif"/>
          <w:sz w:val="23"/>
          <w:szCs w:val="23"/>
          <w:lang w:eastAsia="en-US"/>
        </w:rPr>
        <w:t>статьёй 95 Закона 44-ФЗ.</w:t>
      </w:r>
    </w:p>
    <w:p w:rsidR="006631D2" w:rsidRDefault="008C5638">
      <w:pPr>
        <w:pStyle w:val="afffffffffffa"/>
        <w:widowControl w:val="0"/>
        <w:rPr>
          <w:rFonts w:ascii="PT Astra Serif" w:hAnsi="PT Astra Serif"/>
          <w:sz w:val="23"/>
          <w:szCs w:val="23"/>
        </w:rPr>
      </w:pPr>
      <w:r>
        <w:rPr>
          <w:rFonts w:ascii="PT Astra Serif" w:hAnsi="PT Astra Serif"/>
          <w:sz w:val="23"/>
          <w:szCs w:val="23"/>
        </w:rPr>
        <w:t xml:space="preserve">4.2.9. Обеспечить конфиденциальность информации, предоставленной Исполнителем </w:t>
      </w:r>
      <w:r w:rsidR="005D70EF">
        <w:rPr>
          <w:rFonts w:ascii="PT Astra Serif" w:hAnsi="PT Astra Serif"/>
          <w:sz w:val="23"/>
          <w:szCs w:val="23"/>
        </w:rPr>
        <w:br/>
      </w:r>
      <w:r>
        <w:rPr>
          <w:rFonts w:ascii="PT Astra Serif" w:hAnsi="PT Astra Serif"/>
          <w:sz w:val="23"/>
          <w:szCs w:val="23"/>
        </w:rPr>
        <w:t>в ходе исполнения обязательств по Контракту.</w:t>
      </w:r>
    </w:p>
    <w:p w:rsidR="006631D2" w:rsidRDefault="008C5638">
      <w:pPr>
        <w:pStyle w:val="afffffffffffa"/>
        <w:widowControl w:val="0"/>
        <w:rPr>
          <w:rFonts w:ascii="PT Astra Serif" w:hAnsi="PT Astra Serif"/>
          <w:sz w:val="23"/>
          <w:szCs w:val="23"/>
        </w:rPr>
      </w:pPr>
      <w:r>
        <w:rPr>
          <w:rFonts w:ascii="PT Astra Serif" w:hAnsi="PT Astra Serif"/>
          <w:sz w:val="23"/>
          <w:szCs w:val="23"/>
        </w:rPr>
        <w:t>4.2.10. Обеспечить контроль за исполнением Контракта, в том числе на отдельных этапах его исполнения.</w:t>
      </w:r>
    </w:p>
    <w:p w:rsidR="006631D2" w:rsidRDefault="008C5638">
      <w:pPr>
        <w:pStyle w:val="afffffffffffa"/>
        <w:widowControl w:val="0"/>
        <w:rPr>
          <w:rFonts w:ascii="PT Astra Serif" w:hAnsi="PT Astra Serif"/>
          <w:b/>
          <w:sz w:val="23"/>
          <w:szCs w:val="23"/>
        </w:rPr>
      </w:pPr>
      <w:r>
        <w:rPr>
          <w:rFonts w:ascii="PT Astra Serif" w:hAnsi="PT Astra Serif"/>
          <w:b/>
          <w:sz w:val="23"/>
          <w:szCs w:val="23"/>
        </w:rPr>
        <w:t>4.3. Исполнитель вправе пользоваться правами, предусмотренными законодательством Российской Федерации, а также вправе:</w:t>
      </w:r>
    </w:p>
    <w:p w:rsidR="006631D2" w:rsidRDefault="008C5638">
      <w:pPr>
        <w:pStyle w:val="afffffffffffa"/>
        <w:widowControl w:val="0"/>
        <w:rPr>
          <w:rFonts w:ascii="PT Astra Serif" w:hAnsi="PT Astra Serif"/>
          <w:b/>
          <w:sz w:val="23"/>
          <w:szCs w:val="23"/>
        </w:rPr>
      </w:pPr>
      <w:r>
        <w:rPr>
          <w:rFonts w:ascii="PT Astra Serif" w:hAnsi="PT Astra Serif"/>
          <w:sz w:val="23"/>
          <w:szCs w:val="23"/>
        </w:rPr>
        <w:t xml:space="preserve">4.3.1. Требовать своевременного подписания Заказчиком документа о приемке </w:t>
      </w:r>
      <w:r w:rsidR="005D70EF">
        <w:rPr>
          <w:rFonts w:ascii="PT Astra Serif" w:hAnsi="PT Astra Serif"/>
          <w:sz w:val="23"/>
          <w:szCs w:val="23"/>
        </w:rPr>
        <w:br/>
      </w:r>
      <w:r>
        <w:rPr>
          <w:rFonts w:ascii="PT Astra Serif" w:hAnsi="PT Astra Serif"/>
          <w:sz w:val="23"/>
          <w:szCs w:val="23"/>
        </w:rPr>
        <w:t>в соответствии с требованиями Контракта.</w:t>
      </w:r>
    </w:p>
    <w:p w:rsidR="006631D2" w:rsidRDefault="008C5638">
      <w:pPr>
        <w:pStyle w:val="afffffffffffa"/>
        <w:widowControl w:val="0"/>
        <w:rPr>
          <w:rFonts w:ascii="PT Astra Serif" w:hAnsi="PT Astra Serif"/>
          <w:b/>
          <w:sz w:val="23"/>
          <w:szCs w:val="23"/>
        </w:rPr>
      </w:pPr>
      <w:r>
        <w:rPr>
          <w:rFonts w:ascii="PT Astra Serif" w:hAnsi="PT Astra Serif"/>
          <w:sz w:val="23"/>
          <w:szCs w:val="23"/>
        </w:rPr>
        <w:t>4.3.2. Требовать своевременной оплаты оказанной Услуги в соответствии с условиями Контракта.</w:t>
      </w:r>
    </w:p>
    <w:p w:rsidR="006631D2" w:rsidRDefault="008C5638">
      <w:pPr>
        <w:pStyle w:val="afffffffffffa"/>
        <w:widowControl w:val="0"/>
        <w:rPr>
          <w:rFonts w:ascii="PT Astra Serif" w:hAnsi="PT Astra Serif"/>
          <w:b/>
          <w:sz w:val="23"/>
          <w:szCs w:val="23"/>
        </w:rPr>
      </w:pPr>
      <w:r>
        <w:rPr>
          <w:rFonts w:ascii="PT Astra Serif" w:hAnsi="PT Astra Serif"/>
          <w:sz w:val="23"/>
          <w:szCs w:val="23"/>
        </w:rPr>
        <w:t>4.3.3.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rsidR="006631D2" w:rsidRDefault="008C5638">
      <w:pPr>
        <w:pStyle w:val="afffffffffffa"/>
        <w:widowControl w:val="0"/>
        <w:rPr>
          <w:rFonts w:ascii="PT Astra Serif" w:hAnsi="PT Astra Serif"/>
          <w:b/>
          <w:sz w:val="23"/>
          <w:szCs w:val="23"/>
        </w:rPr>
      </w:pPr>
      <w:r>
        <w:rPr>
          <w:rFonts w:ascii="PT Astra Serif" w:hAnsi="PT Astra Serif"/>
          <w:sz w:val="23"/>
          <w:szCs w:val="23"/>
        </w:rPr>
        <w:t>4.3.4. Досрочно исполнить обязательства по Контракту с согласия Заказчика.</w:t>
      </w:r>
    </w:p>
    <w:p w:rsidR="006631D2" w:rsidRDefault="006631D2">
      <w:pPr>
        <w:pStyle w:val="affffe"/>
        <w:widowControl w:val="0"/>
        <w:ind w:left="0" w:firstLine="709"/>
        <w:jc w:val="both"/>
        <w:rPr>
          <w:rFonts w:ascii="PT Astra Serif" w:hAnsi="PT Astra Serif"/>
          <w:sz w:val="23"/>
          <w:szCs w:val="23"/>
          <w:lang w:eastAsia="ru-RU"/>
        </w:rPr>
      </w:pPr>
    </w:p>
    <w:p w:rsidR="006631D2" w:rsidRDefault="008C5638">
      <w:pPr>
        <w:pStyle w:val="afffffffffffa"/>
        <w:widowControl w:val="0"/>
        <w:rPr>
          <w:rFonts w:ascii="PT Astra Serif" w:hAnsi="PT Astra Serif"/>
          <w:b/>
          <w:sz w:val="23"/>
          <w:szCs w:val="23"/>
        </w:rPr>
      </w:pPr>
      <w:r>
        <w:rPr>
          <w:rFonts w:ascii="PT Astra Serif" w:hAnsi="PT Astra Serif"/>
          <w:b/>
          <w:sz w:val="23"/>
          <w:szCs w:val="23"/>
        </w:rPr>
        <w:lastRenderedPageBreak/>
        <w:t>4.4. Исполнитель исполняет обязанности, предусмотренные законодательством Российской Федерации, а также обязан:</w:t>
      </w:r>
    </w:p>
    <w:p w:rsidR="006631D2" w:rsidRDefault="008C5638">
      <w:pPr>
        <w:pStyle w:val="afffffffffffa"/>
        <w:widowControl w:val="0"/>
        <w:rPr>
          <w:rFonts w:ascii="PT Astra Serif" w:hAnsi="PT Astra Serif"/>
          <w:b/>
          <w:sz w:val="23"/>
          <w:szCs w:val="23"/>
        </w:rPr>
      </w:pPr>
      <w:r>
        <w:rPr>
          <w:rFonts w:ascii="PT Astra Serif" w:hAnsi="PT Astra Serif"/>
          <w:sz w:val="23"/>
          <w:szCs w:val="23"/>
        </w:rPr>
        <w:t xml:space="preserve">4.4.1. Своевременно и надлежащим образом исполнять обязательства в соответствии </w:t>
      </w:r>
      <w:r w:rsidR="005D70EF">
        <w:rPr>
          <w:rFonts w:ascii="PT Astra Serif" w:hAnsi="PT Astra Serif"/>
          <w:sz w:val="23"/>
          <w:szCs w:val="23"/>
        </w:rPr>
        <w:br/>
      </w:r>
      <w:r>
        <w:rPr>
          <w:rFonts w:ascii="PT Astra Serif" w:hAnsi="PT Astra Serif"/>
          <w:sz w:val="23"/>
          <w:szCs w:val="23"/>
        </w:rPr>
        <w:t>с условиями Контракта и представить Заказчику документы, заключения по итогам исполнения Контракта.</w:t>
      </w:r>
    </w:p>
    <w:p w:rsidR="006631D2" w:rsidRDefault="008C5638">
      <w:pPr>
        <w:pStyle w:val="afffffffffffa"/>
        <w:widowControl w:val="0"/>
        <w:rPr>
          <w:rFonts w:ascii="PT Astra Serif" w:hAnsi="PT Astra Serif"/>
          <w:b/>
          <w:sz w:val="23"/>
          <w:szCs w:val="23"/>
        </w:rPr>
      </w:pPr>
      <w:r>
        <w:rPr>
          <w:rFonts w:ascii="PT Astra Serif" w:hAnsi="PT Astra Serif"/>
          <w:sz w:val="23"/>
          <w:szCs w:val="23"/>
        </w:rPr>
        <w:t>4.4.2.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6631D2" w:rsidRDefault="008C5638">
      <w:pPr>
        <w:pStyle w:val="afffffffffffa"/>
        <w:widowControl w:val="0"/>
        <w:rPr>
          <w:rFonts w:ascii="PT Astra Serif" w:hAnsi="PT Astra Serif"/>
          <w:b/>
          <w:sz w:val="23"/>
          <w:szCs w:val="23"/>
        </w:rPr>
      </w:pPr>
      <w:r>
        <w:rPr>
          <w:rFonts w:ascii="PT Astra Serif" w:hAnsi="PT Astra Serif"/>
          <w:sz w:val="23"/>
          <w:szCs w:val="23"/>
        </w:rPr>
        <w:t xml:space="preserve">4.4.3. Обеспечивать соответствие Услуг требованиям качества и безопасности, предусмотренным техническими регламентами, документами, разрабатываемыми </w:t>
      </w:r>
      <w:r w:rsidR="005D70EF">
        <w:rPr>
          <w:rFonts w:ascii="PT Astra Serif" w:hAnsi="PT Astra Serif"/>
          <w:sz w:val="23"/>
          <w:szCs w:val="23"/>
        </w:rPr>
        <w:br/>
      </w:r>
      <w:r>
        <w:rPr>
          <w:rFonts w:ascii="PT Astra Serif" w:hAnsi="PT Astra Serif"/>
          <w:sz w:val="23"/>
          <w:szCs w:val="23"/>
        </w:rPr>
        <w:t>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Технического задания (Приложение №2 к Контракту), условиями Контракта.</w:t>
      </w:r>
    </w:p>
    <w:p w:rsidR="006631D2" w:rsidRDefault="008C5638">
      <w:pPr>
        <w:pStyle w:val="afffffffffffa"/>
        <w:widowControl w:val="0"/>
        <w:rPr>
          <w:rFonts w:ascii="PT Astra Serif" w:hAnsi="PT Astra Serif"/>
          <w:b/>
          <w:sz w:val="23"/>
          <w:szCs w:val="23"/>
        </w:rPr>
      </w:pPr>
      <w:r>
        <w:rPr>
          <w:rFonts w:ascii="PT Astra Serif" w:hAnsi="PT Astra Serif"/>
          <w:sz w:val="23"/>
          <w:szCs w:val="23"/>
        </w:rPr>
        <w:t>4.4.4. Обеспечить устранение недостатков и дефектов, выявленных при приемке оказанных Услуг и в течение гарантийного срока, за свой счет.</w:t>
      </w:r>
      <w:bookmarkStart w:id="0" w:name="P192"/>
      <w:bookmarkEnd w:id="0"/>
    </w:p>
    <w:p w:rsidR="006631D2" w:rsidRDefault="008C5638">
      <w:pPr>
        <w:pStyle w:val="afffffffffffa"/>
        <w:widowControl w:val="0"/>
        <w:rPr>
          <w:rFonts w:ascii="PT Astra Serif" w:hAnsi="PT Astra Serif"/>
          <w:b/>
          <w:sz w:val="23"/>
          <w:szCs w:val="23"/>
        </w:rPr>
      </w:pPr>
      <w:r>
        <w:rPr>
          <w:rFonts w:ascii="PT Astra Serif" w:hAnsi="PT Astra Serif"/>
          <w:sz w:val="23"/>
          <w:szCs w:val="23"/>
        </w:rPr>
        <w:t>4.4.5. Приостановить оказание Услуг в случае обнаружения не зависящих от Исполнителя обстоятельств, которые могут оказать негативное влияние на качество Услуг или создать условия, в которых невозможно оказать Услуги в установленный Контрактом срок, и сообщить об этом Заказчику в течение 5 рабочих дней после приостановления оказания Услуг.</w:t>
      </w:r>
    </w:p>
    <w:p w:rsidR="006631D2" w:rsidRDefault="008C5638">
      <w:pPr>
        <w:pStyle w:val="ConsPlusNormal0"/>
        <w:ind w:firstLine="709"/>
        <w:jc w:val="both"/>
        <w:rPr>
          <w:rFonts w:ascii="PT Astra Serif" w:hAnsi="PT Astra Serif" w:cs="Times New Roman"/>
          <w:sz w:val="23"/>
          <w:szCs w:val="23"/>
        </w:rPr>
      </w:pPr>
      <w:r>
        <w:rPr>
          <w:rFonts w:ascii="PT Astra Serif" w:hAnsi="PT Astra Serif" w:cs="Times New Roman"/>
          <w:sz w:val="23"/>
          <w:szCs w:val="23"/>
        </w:rPr>
        <w:t>4.4.6. Информировать Заказчика о невозможности оказания Услуг надлежащего качества, в надлежащем количестве, в предусмотренные Контрактом сроки.</w:t>
      </w:r>
    </w:p>
    <w:p w:rsidR="006631D2" w:rsidRDefault="008C5638">
      <w:pPr>
        <w:pStyle w:val="ConsPlusNormal0"/>
        <w:ind w:firstLine="709"/>
        <w:jc w:val="both"/>
        <w:rPr>
          <w:rFonts w:ascii="PT Astra Serif" w:hAnsi="PT Astra Serif" w:cs="Times New Roman"/>
          <w:sz w:val="23"/>
          <w:szCs w:val="23"/>
        </w:rPr>
      </w:pPr>
      <w:r>
        <w:rPr>
          <w:rFonts w:ascii="PT Astra Serif" w:hAnsi="PT Astra Serif" w:cs="Times New Roman"/>
          <w:sz w:val="23"/>
          <w:szCs w:val="23"/>
        </w:rPr>
        <w:t xml:space="preserve">4.4.7. Предоставить Заказчику сведения об изменении своего фактического местонахождения в течение 1 рабочего дня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 </w:t>
      </w:r>
    </w:p>
    <w:p w:rsidR="006631D2" w:rsidRDefault="008C5638">
      <w:pPr>
        <w:pStyle w:val="ConsPlusNormal0"/>
        <w:ind w:firstLine="709"/>
        <w:jc w:val="both"/>
        <w:rPr>
          <w:rFonts w:ascii="PT Astra Serif" w:hAnsi="PT Astra Serif" w:cs="Times New Roman"/>
          <w:sz w:val="23"/>
          <w:szCs w:val="23"/>
        </w:rPr>
      </w:pPr>
      <w:r>
        <w:rPr>
          <w:rFonts w:ascii="PT Astra Serif" w:hAnsi="PT Astra Serif" w:cs="Times New Roman"/>
          <w:sz w:val="23"/>
          <w:szCs w:val="23"/>
        </w:rPr>
        <w:t xml:space="preserve">4.4.8. В случае изменения банковского счета Исполнителя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rsidR="005D70EF">
        <w:rPr>
          <w:rFonts w:ascii="PT Astra Serif" w:hAnsi="PT Astra Serif" w:cs="Times New Roman"/>
          <w:sz w:val="23"/>
          <w:szCs w:val="23"/>
        </w:rPr>
        <w:br/>
      </w:r>
      <w:r>
        <w:rPr>
          <w:rFonts w:ascii="PT Astra Serif" w:hAnsi="PT Astra Serif" w:cs="Times New Roman"/>
          <w:sz w:val="23"/>
          <w:szCs w:val="23"/>
        </w:rPr>
        <w:t>на указанный в Контракте банковский счет Исполнителя, несет Исполнитель.</w:t>
      </w:r>
      <w:bookmarkStart w:id="1" w:name="P198"/>
      <w:bookmarkStart w:id="2" w:name="P199"/>
      <w:bookmarkStart w:id="3" w:name="P205"/>
      <w:bookmarkEnd w:id="1"/>
      <w:bookmarkEnd w:id="2"/>
      <w:bookmarkEnd w:id="3"/>
    </w:p>
    <w:p w:rsidR="006631D2" w:rsidRDefault="006631D2">
      <w:pPr>
        <w:pStyle w:val="ConsPlusNormal0"/>
        <w:ind w:firstLine="0"/>
        <w:jc w:val="both"/>
        <w:rPr>
          <w:rFonts w:ascii="PT Astra Serif" w:hAnsi="PT Astra Serif" w:cs="Times New Roman"/>
          <w:sz w:val="23"/>
          <w:szCs w:val="23"/>
        </w:rPr>
      </w:pPr>
    </w:p>
    <w:p w:rsidR="006631D2" w:rsidRDefault="008C5638">
      <w:pPr>
        <w:pStyle w:val="affffe"/>
        <w:widowControl w:val="0"/>
        <w:tabs>
          <w:tab w:val="left" w:pos="0"/>
        </w:tabs>
        <w:ind w:left="0"/>
        <w:contextualSpacing/>
        <w:jc w:val="center"/>
        <w:rPr>
          <w:rFonts w:ascii="PT Astra Serif" w:hAnsi="PT Astra Serif"/>
          <w:b/>
          <w:bCs/>
          <w:spacing w:val="1"/>
          <w:sz w:val="23"/>
          <w:szCs w:val="23"/>
          <w:lang w:eastAsia="ru-RU"/>
        </w:rPr>
      </w:pPr>
      <w:r>
        <w:rPr>
          <w:rFonts w:ascii="PT Astra Serif" w:hAnsi="PT Astra Serif"/>
          <w:b/>
          <w:bCs/>
          <w:spacing w:val="1"/>
          <w:sz w:val="23"/>
          <w:szCs w:val="23"/>
          <w:lang w:eastAsia="ru-RU"/>
        </w:rPr>
        <w:t>5. ПОРЯДОК СДАЧИ И ПРИЕМКИ УСЛУГИ</w:t>
      </w:r>
    </w:p>
    <w:p w:rsidR="006631D2" w:rsidRDefault="008C5638">
      <w:pPr>
        <w:pStyle w:val="affffe"/>
        <w:widowControl w:val="0"/>
        <w:tabs>
          <w:tab w:val="left" w:pos="0"/>
        </w:tabs>
        <w:ind w:left="0"/>
        <w:contextualSpacing/>
        <w:jc w:val="both"/>
        <w:rPr>
          <w:rFonts w:ascii="PT Astra Serif" w:hAnsi="PT Astra Serif"/>
          <w:sz w:val="23"/>
          <w:szCs w:val="23"/>
        </w:rPr>
      </w:pPr>
      <w:r>
        <w:rPr>
          <w:rFonts w:ascii="PT Astra Serif" w:hAnsi="PT Astra Serif"/>
          <w:color w:val="000000"/>
          <w:sz w:val="23"/>
          <w:szCs w:val="23"/>
          <w:lang w:eastAsia="ru-RU"/>
        </w:rPr>
        <w:tab/>
        <w:t>5.1. Стороны из числа своих работников определяют ответственных лиц, осуществляющих взаимодействие между Сторонами.</w:t>
      </w:r>
    </w:p>
    <w:p w:rsidR="006631D2" w:rsidRDefault="008C5638">
      <w:pPr>
        <w:pStyle w:val="2fe"/>
        <w:widowControl w:val="0"/>
        <w:shd w:val="clear" w:color="auto" w:fill="auto"/>
        <w:tabs>
          <w:tab w:val="left" w:pos="0"/>
        </w:tabs>
        <w:spacing w:line="240" w:lineRule="auto"/>
        <w:ind w:firstLine="0"/>
        <w:jc w:val="both"/>
        <w:rPr>
          <w:rFonts w:ascii="PT Astra Serif" w:hAnsi="PT Astra Serif"/>
          <w:sz w:val="23"/>
          <w:szCs w:val="23"/>
        </w:rPr>
      </w:pPr>
      <w:r>
        <w:rPr>
          <w:rFonts w:ascii="PT Astra Serif" w:hAnsi="PT Astra Serif"/>
          <w:color w:val="000000"/>
          <w:spacing w:val="0"/>
          <w:sz w:val="23"/>
          <w:szCs w:val="23"/>
          <w:lang w:eastAsia="ru-RU"/>
        </w:rPr>
        <w:tab/>
        <w:t xml:space="preserve">5.2. Для проверки оказанной услуги (ее результатов) Исполнителем в части </w:t>
      </w:r>
      <w:r w:rsidR="005D70EF">
        <w:rPr>
          <w:rFonts w:ascii="PT Astra Serif" w:hAnsi="PT Astra Serif"/>
          <w:color w:val="000000"/>
          <w:spacing w:val="0"/>
          <w:sz w:val="23"/>
          <w:szCs w:val="23"/>
          <w:lang w:eastAsia="ru-RU"/>
        </w:rPr>
        <w:br/>
      </w:r>
      <w:r>
        <w:rPr>
          <w:rFonts w:ascii="PT Astra Serif" w:hAnsi="PT Astra Serif"/>
          <w:color w:val="000000"/>
          <w:spacing w:val="0"/>
          <w:sz w:val="23"/>
          <w:szCs w:val="23"/>
          <w:lang w:eastAsia="ru-RU"/>
        </w:rPr>
        <w:t>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rsidR="006631D2" w:rsidRPr="005D70EF" w:rsidRDefault="008C5638">
      <w:pPr>
        <w:pStyle w:val="2fe"/>
        <w:widowControl w:val="0"/>
        <w:shd w:val="clear" w:color="auto" w:fill="auto"/>
        <w:tabs>
          <w:tab w:val="left" w:pos="0"/>
        </w:tabs>
        <w:spacing w:line="240" w:lineRule="auto"/>
        <w:ind w:firstLine="0"/>
        <w:jc w:val="both"/>
        <w:rPr>
          <w:rFonts w:ascii="PT Astra Serif" w:hAnsi="PT Astra Serif"/>
          <w:color w:val="000000"/>
          <w:spacing w:val="0"/>
          <w:sz w:val="23"/>
          <w:szCs w:val="23"/>
          <w:lang w:eastAsia="ru-RU"/>
        </w:rPr>
      </w:pPr>
      <w:r>
        <w:rPr>
          <w:rFonts w:ascii="PT Astra Serif" w:hAnsi="PT Astra Serif"/>
          <w:color w:val="000000"/>
          <w:spacing w:val="0"/>
          <w:sz w:val="23"/>
          <w:szCs w:val="23"/>
          <w:lang w:eastAsia="ru-RU"/>
        </w:rPr>
        <w:tab/>
        <w:t xml:space="preserve">5.3.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w:t>
      </w:r>
      <w:r w:rsidR="005D70EF">
        <w:rPr>
          <w:rFonts w:ascii="PT Astra Serif" w:hAnsi="PT Astra Serif"/>
          <w:color w:val="000000"/>
          <w:spacing w:val="0"/>
          <w:sz w:val="23"/>
          <w:szCs w:val="23"/>
          <w:lang w:eastAsia="ru-RU"/>
        </w:rPr>
        <w:br/>
      </w:r>
      <w:r>
        <w:rPr>
          <w:rFonts w:ascii="PT Astra Serif" w:hAnsi="PT Astra Serif"/>
          <w:color w:val="000000"/>
          <w:spacing w:val="0"/>
          <w:sz w:val="23"/>
          <w:szCs w:val="23"/>
          <w:lang w:eastAsia="ru-RU"/>
        </w:rPr>
        <w:t xml:space="preserve">если по результатам такой экспертизы установлены нарушения требований Контракта, </w:t>
      </w:r>
      <w:r w:rsidR="005D70EF">
        <w:rPr>
          <w:rFonts w:ascii="PT Astra Serif" w:hAnsi="PT Astra Serif"/>
          <w:color w:val="000000"/>
          <w:spacing w:val="0"/>
          <w:sz w:val="23"/>
          <w:szCs w:val="23"/>
          <w:lang w:eastAsia="ru-RU"/>
        </w:rPr>
        <w:br/>
      </w:r>
      <w:r>
        <w:rPr>
          <w:rFonts w:ascii="PT Astra Serif" w:hAnsi="PT Astra Serif"/>
          <w:color w:val="000000"/>
          <w:spacing w:val="0"/>
          <w:sz w:val="23"/>
          <w:szCs w:val="23"/>
          <w:lang w:eastAsia="ru-RU"/>
        </w:rPr>
        <w:t>не препятствующие приемке оказанной Услуги в заключении могут содержаться предложения об устранении данных нарушений, в том числе с указанием срока их устранения.</w:t>
      </w:r>
    </w:p>
    <w:p w:rsidR="006631D2" w:rsidRDefault="008C5638">
      <w:pPr>
        <w:pStyle w:val="2fe"/>
        <w:widowControl w:val="0"/>
        <w:shd w:val="clear" w:color="auto" w:fill="auto"/>
        <w:tabs>
          <w:tab w:val="left" w:pos="0"/>
        </w:tabs>
        <w:spacing w:line="240" w:lineRule="auto"/>
        <w:ind w:firstLine="0"/>
        <w:jc w:val="both"/>
        <w:rPr>
          <w:rFonts w:ascii="PT Astra Serif" w:hAnsi="PT Astra Serif"/>
          <w:sz w:val="23"/>
          <w:szCs w:val="23"/>
        </w:rPr>
      </w:pPr>
      <w:r>
        <w:rPr>
          <w:rFonts w:ascii="PT Astra Serif" w:hAnsi="PT Astra Serif"/>
          <w:color w:val="000000"/>
          <w:spacing w:val="0"/>
          <w:sz w:val="23"/>
          <w:szCs w:val="23"/>
          <w:lang w:eastAsia="ru-RU"/>
        </w:rPr>
        <w:tab/>
        <w:t xml:space="preserve">5.4. Результаты экспертизы, проводимой экспертом или экспертной организацией, оформляются в виде заключения в соответствии со статьей 41 Закона </w:t>
      </w:r>
      <w:r>
        <w:rPr>
          <w:rFonts w:ascii="PT Astra Serif" w:hAnsi="PT Astra Serif"/>
          <w:sz w:val="23"/>
          <w:szCs w:val="23"/>
        </w:rPr>
        <w:t xml:space="preserve">44-ФЗ </w:t>
      </w:r>
      <w:r>
        <w:rPr>
          <w:rFonts w:ascii="PT Astra Serif" w:hAnsi="PT Astra Serif"/>
          <w:color w:val="000000"/>
          <w:spacing w:val="0"/>
          <w:sz w:val="23"/>
          <w:szCs w:val="23"/>
          <w:lang w:eastAsia="ru-RU"/>
        </w:rPr>
        <w:t>о контрактной системы.</w:t>
      </w:r>
    </w:p>
    <w:p w:rsidR="006631D2" w:rsidRDefault="008C5638">
      <w:pPr>
        <w:pStyle w:val="2fe"/>
        <w:widowControl w:val="0"/>
        <w:shd w:val="clear" w:color="auto" w:fill="auto"/>
        <w:tabs>
          <w:tab w:val="left" w:pos="0"/>
        </w:tabs>
        <w:spacing w:line="240" w:lineRule="auto"/>
        <w:ind w:firstLine="0"/>
        <w:jc w:val="both"/>
        <w:rPr>
          <w:rFonts w:ascii="PT Astra Serif" w:hAnsi="PT Astra Serif"/>
          <w:sz w:val="23"/>
          <w:szCs w:val="23"/>
        </w:rPr>
      </w:pPr>
      <w:r>
        <w:rPr>
          <w:rFonts w:ascii="PT Astra Serif" w:hAnsi="PT Astra Serif"/>
          <w:color w:val="000000"/>
          <w:spacing w:val="0"/>
          <w:sz w:val="23"/>
          <w:szCs w:val="23"/>
          <w:lang w:eastAsia="ru-RU"/>
        </w:rPr>
        <w:tab/>
        <w:t xml:space="preserve">5.5. Приемка результатов исполнения Контракта, а также оказанной Услуги осуществляется в порядке и в сроки, которые установлены настоящим Контрактом, </w:t>
      </w:r>
      <w:r w:rsidR="005D70EF">
        <w:rPr>
          <w:rFonts w:ascii="PT Astra Serif" w:hAnsi="PT Astra Serif"/>
          <w:color w:val="000000"/>
          <w:spacing w:val="0"/>
          <w:sz w:val="23"/>
          <w:szCs w:val="23"/>
          <w:lang w:eastAsia="ru-RU"/>
        </w:rPr>
        <w:br/>
      </w:r>
      <w:r>
        <w:rPr>
          <w:rFonts w:ascii="PT Astra Serif" w:hAnsi="PT Astra Serif"/>
          <w:color w:val="000000"/>
          <w:spacing w:val="0"/>
          <w:sz w:val="23"/>
          <w:szCs w:val="23"/>
          <w:lang w:eastAsia="ru-RU"/>
        </w:rPr>
        <w:t>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в письменной форме мотивированный отказ от подписания такого документа.</w:t>
      </w:r>
    </w:p>
    <w:p w:rsidR="006631D2" w:rsidRDefault="008C5638">
      <w:pPr>
        <w:pStyle w:val="2fe"/>
        <w:widowControl w:val="0"/>
        <w:shd w:val="clear" w:color="auto" w:fill="auto"/>
        <w:tabs>
          <w:tab w:val="left" w:pos="0"/>
        </w:tabs>
        <w:spacing w:line="240" w:lineRule="auto"/>
        <w:ind w:firstLine="0"/>
        <w:jc w:val="both"/>
        <w:rPr>
          <w:rFonts w:ascii="PT Astra Serif" w:hAnsi="PT Astra Serif"/>
          <w:color w:val="000000"/>
          <w:spacing w:val="0"/>
          <w:sz w:val="23"/>
          <w:szCs w:val="23"/>
          <w:lang w:eastAsia="ru-RU"/>
        </w:rPr>
      </w:pPr>
      <w:r>
        <w:rPr>
          <w:rFonts w:ascii="PT Astra Serif" w:hAnsi="PT Astra Serif"/>
          <w:color w:val="000000"/>
          <w:spacing w:val="0"/>
          <w:sz w:val="23"/>
          <w:szCs w:val="23"/>
          <w:lang w:eastAsia="ru-RU"/>
        </w:rPr>
        <w:tab/>
        <w:t xml:space="preserve">5.6. Исполнитель </w:t>
      </w:r>
      <w:r>
        <w:rPr>
          <w:rFonts w:ascii="PT Astra Serif" w:hAnsi="PT Astra Serif"/>
          <w:sz w:val="23"/>
          <w:szCs w:val="23"/>
          <w:lang w:eastAsia="ru-RU"/>
        </w:rPr>
        <w:t xml:space="preserve">в срок не позднее 2 (двух) рабочих дней </w:t>
      </w:r>
      <w:r>
        <w:rPr>
          <w:rFonts w:ascii="PT Astra Serif" w:hAnsi="PT Astra Serif"/>
          <w:color w:val="000000"/>
          <w:spacing w:val="0"/>
          <w:sz w:val="23"/>
          <w:szCs w:val="23"/>
          <w:lang w:eastAsia="ru-RU"/>
        </w:rPr>
        <w:t xml:space="preserve">с даты завершения оказания услуг предоставляет Заказчику документ о приемке, </w:t>
      </w:r>
      <w:r>
        <w:rPr>
          <w:rFonts w:ascii="PT Astra Serif" w:hAnsi="PT Astra Serif"/>
          <w:sz w:val="23"/>
          <w:szCs w:val="23"/>
        </w:rPr>
        <w:t>подписанный Исполнителем в 2 (двух) экземплярах</w:t>
      </w:r>
      <w:r>
        <w:rPr>
          <w:rFonts w:ascii="PT Astra Serif" w:hAnsi="PT Astra Serif"/>
          <w:color w:val="000000"/>
          <w:spacing w:val="0"/>
          <w:sz w:val="23"/>
          <w:szCs w:val="23"/>
          <w:lang w:eastAsia="ru-RU"/>
        </w:rPr>
        <w:t xml:space="preserve">.  К документу о приемке могут прилагаться документы, которые считаются </w:t>
      </w:r>
      <w:r w:rsidR="005D70EF">
        <w:rPr>
          <w:rFonts w:ascii="PT Astra Serif" w:hAnsi="PT Astra Serif"/>
          <w:color w:val="000000"/>
          <w:spacing w:val="0"/>
          <w:sz w:val="23"/>
          <w:szCs w:val="23"/>
          <w:lang w:eastAsia="ru-RU"/>
        </w:rPr>
        <w:br/>
      </w:r>
      <w:r>
        <w:rPr>
          <w:rFonts w:ascii="PT Astra Serif" w:hAnsi="PT Astra Serif"/>
          <w:color w:val="000000"/>
          <w:spacing w:val="0"/>
          <w:sz w:val="23"/>
          <w:szCs w:val="23"/>
          <w:lang w:eastAsia="ru-RU"/>
        </w:rPr>
        <w:lastRenderedPageBreak/>
        <w:t xml:space="preserve">его неотъемлемой частью. </w:t>
      </w:r>
    </w:p>
    <w:p w:rsidR="006631D2" w:rsidRDefault="008C5638">
      <w:pPr>
        <w:widowControl w:val="0"/>
        <w:spacing w:after="0" w:line="240" w:lineRule="auto"/>
        <w:ind w:firstLine="709"/>
        <w:jc w:val="both"/>
        <w:rPr>
          <w:rFonts w:ascii="PT Astra Serif" w:hAnsi="PT Astra Serif"/>
          <w:color w:val="0D0D0D"/>
          <w:sz w:val="23"/>
          <w:szCs w:val="23"/>
          <w:lang w:bidi="en-US"/>
        </w:rPr>
      </w:pPr>
      <w:r>
        <w:rPr>
          <w:rFonts w:ascii="PT Astra Serif" w:hAnsi="PT Astra Serif"/>
          <w:color w:val="0D0D0D"/>
          <w:sz w:val="23"/>
          <w:szCs w:val="23"/>
          <w:lang w:bidi="en-US"/>
        </w:rPr>
        <w:t xml:space="preserve">5.7. Заказчик или уполномоченное лицо Заказчика обязан с участием Исполнителя осмотреть и принять услуги (их результат) в течение 3 (трех) рабочих дней со дня получения </w:t>
      </w:r>
      <w:r w:rsidR="005D70EF">
        <w:rPr>
          <w:rFonts w:ascii="PT Astra Serif" w:hAnsi="PT Astra Serif"/>
          <w:color w:val="0D0D0D"/>
          <w:sz w:val="23"/>
          <w:szCs w:val="23"/>
          <w:lang w:bidi="en-US"/>
        </w:rPr>
        <w:br/>
      </w:r>
      <w:r>
        <w:rPr>
          <w:rFonts w:ascii="PT Astra Serif" w:hAnsi="PT Astra Serif"/>
          <w:sz w:val="23"/>
          <w:szCs w:val="23"/>
        </w:rPr>
        <w:t>от Исполнителя документов, указанных в п. 5.6. Контракта</w:t>
      </w:r>
      <w:r>
        <w:rPr>
          <w:rFonts w:ascii="PT Astra Serif" w:hAnsi="PT Astra Serif"/>
          <w:color w:val="0D0D0D"/>
          <w:sz w:val="23"/>
          <w:szCs w:val="23"/>
          <w:lang w:bidi="en-US"/>
        </w:rPr>
        <w:t xml:space="preserve">, при этом оформляется акт оказанных услуг, подписанный обеими Сторонами или мотивированный отказ в приемке оказанных услуг. </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5.8. Обязательство Исполнителя по оказанию услуг считаются исполненными с момента подписания Заказчиком без замечаний акта оказанных услуг.</w:t>
      </w:r>
    </w:p>
    <w:p w:rsidR="006631D2" w:rsidRDefault="008C5638">
      <w:pPr>
        <w:widowControl w:val="0"/>
        <w:tabs>
          <w:tab w:val="left" w:pos="993"/>
        </w:tabs>
        <w:spacing w:after="0" w:line="240" w:lineRule="auto"/>
        <w:ind w:firstLine="709"/>
        <w:jc w:val="both"/>
        <w:rPr>
          <w:rFonts w:ascii="PT Astra Serif" w:hAnsi="PT Astra Serif"/>
          <w:sz w:val="23"/>
          <w:szCs w:val="23"/>
        </w:rPr>
      </w:pPr>
      <w:r>
        <w:rPr>
          <w:rFonts w:ascii="PT Astra Serif" w:hAnsi="PT Astra Serif"/>
          <w:sz w:val="23"/>
          <w:szCs w:val="23"/>
        </w:rPr>
        <w:t xml:space="preserve">5.9. Подписанный Заказчиком и Исполнителем без замечаний акт </w:t>
      </w:r>
      <w:r>
        <w:rPr>
          <w:rFonts w:ascii="PT Astra Serif" w:hAnsi="PT Astra Serif"/>
          <w:color w:val="0D0D0D"/>
          <w:sz w:val="23"/>
          <w:szCs w:val="23"/>
          <w:lang w:bidi="en-US"/>
        </w:rPr>
        <w:t>оказанных услуг</w:t>
      </w:r>
      <w:r>
        <w:rPr>
          <w:rFonts w:ascii="PT Astra Serif" w:hAnsi="PT Astra Serif"/>
          <w:sz w:val="23"/>
          <w:szCs w:val="23"/>
        </w:rPr>
        <w:t xml:space="preserve"> является основанием для оплаты оказанных Исполнителем услуг.</w:t>
      </w:r>
    </w:p>
    <w:p w:rsidR="006631D2" w:rsidRDefault="008C5638">
      <w:pPr>
        <w:widowControl w:val="0"/>
        <w:spacing w:after="0" w:line="240" w:lineRule="auto"/>
        <w:ind w:firstLine="709"/>
        <w:jc w:val="both"/>
        <w:rPr>
          <w:rFonts w:ascii="PT Astra Serif" w:hAnsi="PT Astra Serif"/>
          <w:color w:val="0D0D0D"/>
          <w:sz w:val="23"/>
          <w:szCs w:val="23"/>
          <w:lang w:bidi="en-US"/>
        </w:rPr>
      </w:pPr>
      <w:r>
        <w:rPr>
          <w:rFonts w:ascii="PT Astra Serif" w:hAnsi="PT Astra Serif"/>
          <w:sz w:val="23"/>
          <w:szCs w:val="23"/>
          <w:lang w:eastAsia="ru-RU"/>
        </w:rPr>
        <w:t xml:space="preserve">5.10. </w:t>
      </w:r>
      <w:r>
        <w:rPr>
          <w:rFonts w:ascii="PT Astra Serif" w:hAnsi="PT Astra Serif"/>
          <w:color w:val="0D0D0D"/>
          <w:sz w:val="23"/>
          <w:szCs w:val="23"/>
          <w:lang w:bidi="en-US"/>
        </w:rPr>
        <w:t xml:space="preserve">При обнаружении отступлений от Контракта, ухудшающих результат услуг, </w:t>
      </w:r>
      <w:r w:rsidR="005D70EF">
        <w:rPr>
          <w:rFonts w:ascii="PT Astra Serif" w:hAnsi="PT Astra Serif"/>
          <w:color w:val="0D0D0D"/>
          <w:sz w:val="23"/>
          <w:szCs w:val="23"/>
          <w:lang w:bidi="en-US"/>
        </w:rPr>
        <w:br/>
      </w:r>
      <w:r>
        <w:rPr>
          <w:rFonts w:ascii="PT Astra Serif" w:hAnsi="PT Astra Serif"/>
          <w:color w:val="0D0D0D"/>
          <w:sz w:val="23"/>
          <w:szCs w:val="23"/>
          <w:lang w:bidi="en-US"/>
        </w:rPr>
        <w:t xml:space="preserve">или иных недостатков в работе, Заказчик немедленно заявляет об этом Исполнителю. Акт оказанных услуг Заказчик не подписывает до момента устранения выявленных нарушений, </w:t>
      </w:r>
      <w:r w:rsidR="005D70EF">
        <w:rPr>
          <w:rFonts w:ascii="PT Astra Serif" w:hAnsi="PT Astra Serif"/>
          <w:color w:val="0D0D0D"/>
          <w:sz w:val="23"/>
          <w:szCs w:val="23"/>
          <w:lang w:bidi="en-US"/>
        </w:rPr>
        <w:br/>
      </w:r>
      <w:r>
        <w:rPr>
          <w:rFonts w:ascii="PT Astra Serif" w:hAnsi="PT Astra Serif"/>
          <w:color w:val="0D0D0D"/>
          <w:sz w:val="23"/>
          <w:szCs w:val="23"/>
          <w:lang w:bidi="en-US"/>
        </w:rPr>
        <w:t xml:space="preserve">а Исполнителю направляется претензия об устранении выявленных нарушений, </w:t>
      </w:r>
      <w:r w:rsidR="006A6FA6">
        <w:rPr>
          <w:rFonts w:ascii="PT Astra Serif" w:hAnsi="PT Astra Serif"/>
          <w:color w:val="0D0D0D"/>
          <w:sz w:val="23"/>
          <w:szCs w:val="23"/>
          <w:lang w:bidi="en-US"/>
        </w:rPr>
        <w:t>в срок,</w:t>
      </w:r>
      <w:r>
        <w:rPr>
          <w:rFonts w:ascii="PT Astra Serif" w:hAnsi="PT Astra Serif"/>
          <w:color w:val="0D0D0D"/>
          <w:sz w:val="23"/>
          <w:szCs w:val="23"/>
          <w:lang w:bidi="en-US"/>
        </w:rPr>
        <w:t xml:space="preserve"> указанный в претензии.</w:t>
      </w:r>
    </w:p>
    <w:p w:rsidR="006631D2" w:rsidRDefault="008C5638" w:rsidP="005D70EF">
      <w:pPr>
        <w:widowControl w:val="0"/>
        <w:spacing w:after="0" w:line="240" w:lineRule="auto"/>
        <w:ind w:firstLine="709"/>
        <w:jc w:val="both"/>
        <w:rPr>
          <w:rFonts w:ascii="PT Astra Serif" w:hAnsi="PT Astra Serif"/>
          <w:color w:val="0D0D0D"/>
          <w:sz w:val="23"/>
          <w:szCs w:val="23"/>
          <w:lang w:bidi="en-US"/>
        </w:rPr>
      </w:pPr>
      <w:r>
        <w:rPr>
          <w:rFonts w:ascii="PT Astra Serif" w:hAnsi="PT Astra Serif"/>
          <w:color w:val="0D0D0D"/>
          <w:sz w:val="23"/>
          <w:szCs w:val="23"/>
          <w:lang w:bidi="en-US"/>
        </w:rPr>
        <w:t xml:space="preserve">5.11. При обнаружении в ходе приёмки недостатков результатов услуг составляется акт </w:t>
      </w:r>
      <w:r w:rsidR="005D70EF">
        <w:rPr>
          <w:rFonts w:ascii="PT Astra Serif" w:hAnsi="PT Astra Serif"/>
          <w:color w:val="0D0D0D"/>
          <w:sz w:val="23"/>
          <w:szCs w:val="23"/>
          <w:lang w:bidi="en-US"/>
        </w:rPr>
        <w:br/>
      </w:r>
      <w:r>
        <w:rPr>
          <w:rFonts w:ascii="PT Astra Serif" w:hAnsi="PT Astra Serif"/>
          <w:color w:val="0D0D0D"/>
          <w:sz w:val="23"/>
          <w:szCs w:val="23"/>
          <w:lang w:bidi="en-US"/>
        </w:rPr>
        <w:t>о недостатках, подписываемый обеими Сторонами. В акте должны быть указаны перечень выявленных недостатков и сроки их устранения.</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5.12. Исполнитель в срок, указанный в Уведомлении устраняет недостатки, своими силами и без увеличения стоимости Контракта. </w:t>
      </w:r>
    </w:p>
    <w:p w:rsidR="006631D2" w:rsidRDefault="006631D2">
      <w:pPr>
        <w:pStyle w:val="2fe"/>
        <w:widowControl w:val="0"/>
        <w:shd w:val="clear" w:color="auto" w:fill="auto"/>
        <w:tabs>
          <w:tab w:val="left" w:pos="0"/>
        </w:tabs>
        <w:spacing w:line="240" w:lineRule="auto"/>
        <w:ind w:firstLine="0"/>
        <w:jc w:val="both"/>
        <w:rPr>
          <w:rFonts w:ascii="PT Astra Serif" w:hAnsi="PT Astra Serif"/>
          <w:color w:val="000000"/>
          <w:spacing w:val="0"/>
          <w:sz w:val="23"/>
          <w:szCs w:val="23"/>
          <w:lang w:eastAsia="ru-RU"/>
        </w:rPr>
      </w:pPr>
    </w:p>
    <w:p w:rsidR="006631D2" w:rsidRDefault="006631D2">
      <w:pPr>
        <w:pStyle w:val="2fe"/>
        <w:widowControl w:val="0"/>
        <w:shd w:val="clear" w:color="auto" w:fill="auto"/>
        <w:tabs>
          <w:tab w:val="left" w:pos="0"/>
        </w:tabs>
        <w:spacing w:line="240" w:lineRule="auto"/>
        <w:ind w:firstLine="0"/>
        <w:jc w:val="both"/>
        <w:rPr>
          <w:rFonts w:ascii="PT Astra Serif" w:hAnsi="PT Astra Serif"/>
          <w:color w:val="000000"/>
          <w:spacing w:val="0"/>
          <w:sz w:val="23"/>
          <w:szCs w:val="23"/>
          <w:lang w:eastAsia="ru-RU"/>
        </w:rPr>
      </w:pPr>
    </w:p>
    <w:p w:rsidR="006631D2" w:rsidRDefault="008C5638">
      <w:pPr>
        <w:pStyle w:val="affffe"/>
        <w:widowControl w:val="0"/>
        <w:tabs>
          <w:tab w:val="left" w:pos="0"/>
        </w:tabs>
        <w:ind w:left="0"/>
        <w:jc w:val="center"/>
        <w:rPr>
          <w:rFonts w:ascii="PT Astra Serif" w:hAnsi="PT Astra Serif"/>
          <w:b/>
          <w:sz w:val="23"/>
          <w:szCs w:val="23"/>
        </w:rPr>
      </w:pPr>
      <w:r>
        <w:rPr>
          <w:rFonts w:ascii="PT Astra Serif" w:hAnsi="PT Astra Serif"/>
          <w:b/>
          <w:sz w:val="23"/>
          <w:szCs w:val="23"/>
        </w:rPr>
        <w:t>6. ОТВЕТСТВЕННОСТЬ СТОРОН</w:t>
      </w:r>
    </w:p>
    <w:p w:rsidR="006631D2" w:rsidRDefault="008C5638">
      <w:pPr>
        <w:pStyle w:val="affffe"/>
        <w:widowControl w:val="0"/>
        <w:tabs>
          <w:tab w:val="left" w:pos="0"/>
        </w:tabs>
        <w:ind w:left="0" w:firstLine="567"/>
        <w:jc w:val="both"/>
      </w:pPr>
      <w:r>
        <w:rPr>
          <w:rFonts w:ascii="PT Astra Serif" w:hAnsi="PT Astra Serif"/>
          <w:sz w:val="23"/>
          <w:szCs w:val="23"/>
        </w:rPr>
        <w:t>6.1.Стороны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w:t>
      </w:r>
    </w:p>
    <w:p w:rsidR="006631D2" w:rsidRDefault="008C5638">
      <w:pPr>
        <w:spacing w:line="11" w:lineRule="atLeast"/>
        <w:ind w:firstLine="567"/>
        <w:jc w:val="both"/>
      </w:pPr>
      <w:r>
        <w:rPr>
          <w:rFonts w:ascii="PT Astra Serif" w:hAnsi="PT Astra Serif"/>
          <w:sz w:val="23"/>
          <w:szCs w:val="23"/>
        </w:rPr>
        <w:t>6.2.В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631D2" w:rsidRDefault="008C5638">
      <w:pPr>
        <w:spacing w:line="11" w:lineRule="atLeast"/>
        <w:ind w:firstLine="567"/>
        <w:jc w:val="both"/>
      </w:pPr>
      <w:r>
        <w:rPr>
          <w:rFonts w:ascii="PT Astra Serif" w:hAnsi="PT Astra Serif"/>
          <w:sz w:val="23"/>
          <w:szCs w:val="23"/>
        </w:rPr>
        <w:t>6.3.За каждый факт неисполнения Заказчиком обязательств, предусмотренных Контрактом, за исключением просрочки исполнения обязательств, начисляются штрафы. Правила определения размера штрафа за ненадлежащее исполнение обязательств по Контракту установлены в постановлении Правительства Российской Федерации от 30.08.2017 № 1042. Размер штрафа устанавливается Контрактом и составляет 1000 (одна тысяча) рублей.</w:t>
      </w:r>
    </w:p>
    <w:p w:rsidR="006631D2" w:rsidRDefault="008C5638">
      <w:pPr>
        <w:spacing w:line="11" w:lineRule="atLeast"/>
        <w:ind w:firstLine="567"/>
        <w:jc w:val="both"/>
      </w:pPr>
      <w:r>
        <w:rPr>
          <w:rFonts w:ascii="PT Astra Serif" w:hAnsi="PT Astra Serif"/>
          <w:sz w:val="23"/>
          <w:szCs w:val="23"/>
        </w:rPr>
        <w:t>6.4.В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Style w:val="afffb"/>
          <w:rFonts w:ascii="PT Astra Serif" w:hAnsi="PT Astra Serif"/>
          <w:sz w:val="23"/>
          <w:szCs w:val="23"/>
        </w:rPr>
        <w:t xml:space="preserve"> </w:t>
      </w:r>
      <w:r>
        <w:rPr>
          <w:rStyle w:val="afffb"/>
          <w:rFonts w:ascii="PT Astra Serif" w:hAnsi="PT Astra Serif"/>
          <w:b w:val="0"/>
          <w:sz w:val="23"/>
          <w:szCs w:val="23"/>
        </w:rPr>
        <w:t xml:space="preserve">Пеня начисляется за каждый день просрочки исполнения </w:t>
      </w:r>
      <w:r>
        <w:rPr>
          <w:rFonts w:ascii="PT Astra Serif" w:hAnsi="PT Astra Serif"/>
          <w:sz w:val="23"/>
          <w:szCs w:val="23"/>
        </w:rPr>
        <w:t>Исполнителем</w:t>
      </w:r>
      <w:r>
        <w:rPr>
          <w:rStyle w:val="afffb"/>
          <w:rFonts w:ascii="PT Astra Serif" w:hAnsi="PT Astra Serif"/>
          <w:b w:val="0"/>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005D70EF">
        <w:rPr>
          <w:rStyle w:val="afffb"/>
          <w:rFonts w:ascii="PT Astra Serif" w:hAnsi="PT Astra Serif"/>
          <w:b w:val="0"/>
          <w:sz w:val="23"/>
          <w:szCs w:val="23"/>
        </w:rPr>
        <w:br/>
      </w:r>
      <w:r>
        <w:rPr>
          <w:rStyle w:val="afffb"/>
          <w:rFonts w:ascii="PT Astra Serif" w:hAnsi="PT Astra Serif"/>
          <w:b w:val="0"/>
          <w:sz w:val="23"/>
          <w:szCs w:val="23"/>
        </w:rPr>
        <w:t>на сумму, пропорциональную объему обязательств,</w:t>
      </w:r>
      <w:r>
        <w:rPr>
          <w:rStyle w:val="afffb"/>
          <w:rFonts w:ascii="PT Astra Serif" w:hAnsi="PT Astra Serif"/>
          <w:sz w:val="23"/>
          <w:szCs w:val="23"/>
        </w:rPr>
        <w:t xml:space="preserve"> </w:t>
      </w:r>
      <w:r>
        <w:rPr>
          <w:rStyle w:val="afffb"/>
          <w:rFonts w:ascii="PT Astra Serif" w:hAnsi="PT Astra Serif"/>
          <w:b w:val="0"/>
          <w:sz w:val="23"/>
          <w:szCs w:val="23"/>
        </w:rPr>
        <w:t xml:space="preserve">предусмотренных контрактом </w:t>
      </w:r>
      <w:r w:rsidR="005D70EF">
        <w:rPr>
          <w:rStyle w:val="afffb"/>
          <w:rFonts w:ascii="PT Astra Serif" w:hAnsi="PT Astra Serif"/>
          <w:b w:val="0"/>
          <w:sz w:val="23"/>
          <w:szCs w:val="23"/>
        </w:rPr>
        <w:br/>
      </w:r>
      <w:r>
        <w:rPr>
          <w:rStyle w:val="afffb"/>
          <w:rFonts w:ascii="PT Astra Serif" w:hAnsi="PT Astra Serif"/>
          <w:b w:val="0"/>
          <w:sz w:val="23"/>
          <w:szCs w:val="23"/>
        </w:rPr>
        <w:t>и фактически исполненных</w:t>
      </w:r>
      <w:r>
        <w:rPr>
          <w:rStyle w:val="afffb"/>
          <w:rFonts w:ascii="PT Astra Serif" w:hAnsi="PT Astra Serif"/>
          <w:sz w:val="23"/>
          <w:szCs w:val="23"/>
        </w:rPr>
        <w:t xml:space="preserve"> </w:t>
      </w:r>
      <w:r>
        <w:rPr>
          <w:rFonts w:ascii="PT Astra Serif" w:hAnsi="PT Astra Serif"/>
          <w:sz w:val="23"/>
          <w:szCs w:val="23"/>
        </w:rPr>
        <w:t>Исполнителем</w:t>
      </w:r>
      <w:r>
        <w:rPr>
          <w:rStyle w:val="afffb"/>
          <w:rFonts w:ascii="PT Astra Serif" w:hAnsi="PT Astra Serif"/>
          <w:sz w:val="23"/>
          <w:szCs w:val="23"/>
        </w:rPr>
        <w:t>.</w:t>
      </w:r>
    </w:p>
    <w:p w:rsidR="006631D2" w:rsidRDefault="008C5638">
      <w:pPr>
        <w:spacing w:line="11" w:lineRule="atLeast"/>
        <w:ind w:firstLine="567"/>
        <w:jc w:val="both"/>
      </w:pPr>
      <w:r>
        <w:rPr>
          <w:rFonts w:ascii="PT Astra Serif" w:hAnsi="PT Astra Serif"/>
          <w:sz w:val="23"/>
          <w:szCs w:val="23"/>
        </w:rPr>
        <w:t xml:space="preserve">6.5.Штрафы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6631D2" w:rsidRDefault="008C5638">
      <w:pPr>
        <w:widowControl w:val="0"/>
        <w:tabs>
          <w:tab w:val="left" w:pos="1134"/>
        </w:tabs>
        <w:spacing w:after="0" w:line="11" w:lineRule="atLeast"/>
        <w:ind w:firstLine="567"/>
        <w:jc w:val="both"/>
      </w:pPr>
      <w:r>
        <w:rPr>
          <w:rFonts w:ascii="PT Astra Serif" w:hAnsi="PT Astra Serif"/>
          <w:sz w:val="23"/>
          <w:szCs w:val="23"/>
        </w:rPr>
        <w:lastRenderedPageBreak/>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w:t>
      </w:r>
      <w:r>
        <w:rPr>
          <w:rFonts w:ascii="PT Astra Serif" w:hAnsi="PT Astra Serif"/>
          <w:color w:val="000000"/>
          <w:sz w:val="23"/>
          <w:szCs w:val="23"/>
        </w:rPr>
        <w:t xml:space="preserve">постановлением Правительства Российской Федерации от </w:t>
      </w:r>
      <w:r>
        <w:rPr>
          <w:rFonts w:ascii="PT Astra Serif" w:hAnsi="PT Astra Serif"/>
          <w:sz w:val="23"/>
          <w:szCs w:val="23"/>
        </w:rPr>
        <w:t xml:space="preserve">30.08.2017 № 1042. Размер штрафа устанавливается Контрактом и составляет </w:t>
      </w:r>
      <w:r w:rsidR="005D70EF">
        <w:rPr>
          <w:rFonts w:ascii="PT Astra Serif" w:hAnsi="PT Astra Serif"/>
          <w:sz w:val="23"/>
          <w:szCs w:val="23"/>
        </w:rPr>
        <w:br/>
      </w:r>
      <w:r>
        <w:rPr>
          <w:rFonts w:ascii="PT Astra Serif" w:hAnsi="PT Astra Serif"/>
          <w:sz w:val="23"/>
          <w:szCs w:val="23"/>
        </w:rPr>
        <w:t>10 процентов цены контракта (этапа) в размере ___________ рублей (___________________ рублей ____ копеек).</w:t>
      </w:r>
    </w:p>
    <w:p w:rsidR="006631D2" w:rsidRDefault="008C5638">
      <w:pPr>
        <w:widowControl w:val="0"/>
        <w:tabs>
          <w:tab w:val="left" w:pos="1134"/>
        </w:tabs>
        <w:spacing w:after="0" w:line="283" w:lineRule="atLeast"/>
        <w:ind w:firstLine="567"/>
        <w:jc w:val="both"/>
      </w:pPr>
      <w:r>
        <w:rPr>
          <w:rFonts w:ascii="PT Astra Serif" w:hAnsi="PT Astra Serif"/>
          <w:sz w:val="23"/>
          <w:szCs w:val="23"/>
        </w:rPr>
        <w:t>6.6.</w:t>
      </w:r>
      <w:r w:rsidR="009E06F2">
        <w:rPr>
          <w:rFonts w:ascii="PT Astra Serif" w:hAnsi="PT Astra Serif"/>
          <w:sz w:val="23"/>
          <w:szCs w:val="23"/>
        </w:rPr>
        <w:t xml:space="preserve"> </w:t>
      </w:r>
      <w:r>
        <w:rPr>
          <w:rFonts w:ascii="PT Astra Serif" w:hAnsi="PT Astra Serif"/>
          <w:sz w:val="23"/>
          <w:szCs w:val="23"/>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установлен в следующем порядке: 1000 (одна тысяча) рублей.</w:t>
      </w:r>
    </w:p>
    <w:p w:rsidR="006631D2" w:rsidRDefault="008C5638">
      <w:pPr>
        <w:widowControl w:val="0"/>
        <w:tabs>
          <w:tab w:val="left" w:pos="1134"/>
        </w:tabs>
        <w:spacing w:after="0" w:line="283" w:lineRule="atLeast"/>
        <w:ind w:firstLine="567"/>
        <w:jc w:val="both"/>
      </w:pPr>
      <w:r>
        <w:rPr>
          <w:rFonts w:ascii="PT Astra Serif" w:hAnsi="PT Astra Serif"/>
          <w:sz w:val="23"/>
          <w:szCs w:val="23"/>
        </w:rPr>
        <w:t>6.7.</w:t>
      </w:r>
      <w:r w:rsidR="009E06F2">
        <w:rPr>
          <w:rFonts w:ascii="PT Astra Serif" w:hAnsi="PT Astra Serif"/>
          <w:sz w:val="23"/>
          <w:szCs w:val="23"/>
        </w:rPr>
        <w:t xml:space="preserve"> </w:t>
      </w:r>
      <w:r>
        <w:rPr>
          <w:rFonts w:ascii="PT Astra Serif" w:hAnsi="PT Astra Serif"/>
          <w:sz w:val="23"/>
          <w:szCs w:val="23"/>
        </w:rPr>
        <w:t>В случае неисполнения или ненадлежащего исполнения Исполнителем обязательства (в том числе просрочки исполнения обязательства Подрядчиком), предусмотренного Контрактом, Заказчик вправе произвести оплату по Контракту за вычетом соответствующего размера неустойки (штраф, пени).</w:t>
      </w:r>
    </w:p>
    <w:p w:rsidR="006631D2" w:rsidRDefault="008C5638">
      <w:pPr>
        <w:widowControl w:val="0"/>
        <w:tabs>
          <w:tab w:val="left" w:pos="1276"/>
          <w:tab w:val="left" w:pos="1418"/>
        </w:tabs>
        <w:spacing w:after="0" w:line="283" w:lineRule="atLeast"/>
        <w:ind w:firstLine="567"/>
        <w:contextualSpacing/>
        <w:jc w:val="both"/>
      </w:pPr>
      <w:r>
        <w:rPr>
          <w:rFonts w:ascii="PT Astra Serif" w:hAnsi="PT Astra Serif"/>
          <w:sz w:val="23"/>
          <w:szCs w:val="23"/>
        </w:rPr>
        <w:t>Оплата неустоек (штрафов, пеней), предусмотренных условиями контракта, производится Исполнителем по безналичному расчету, путем перечисления средств на расчетный счет, указанный в подп. 6.7. настоящего контракта, в течение 5 (пяти) рабочих дней после получения соответствующего уведомления Заказчика либо по решению суда.</w:t>
      </w:r>
    </w:p>
    <w:p w:rsidR="006631D2" w:rsidRDefault="008C5638">
      <w:pPr>
        <w:widowControl w:val="0"/>
        <w:tabs>
          <w:tab w:val="left" w:pos="1276"/>
          <w:tab w:val="left" w:pos="1418"/>
        </w:tabs>
        <w:spacing w:after="0" w:line="283" w:lineRule="atLeast"/>
        <w:ind w:firstLine="567"/>
        <w:jc w:val="both"/>
      </w:pPr>
      <w:r>
        <w:rPr>
          <w:rFonts w:ascii="PT Astra Serif" w:hAnsi="PT Astra Serif"/>
          <w:sz w:val="23"/>
          <w:szCs w:val="23"/>
        </w:rPr>
        <w:t>Реквизиты для перечисления денежных средств в доход федерального бюджета:</w:t>
      </w:r>
    </w:p>
    <w:p w:rsidR="006631D2" w:rsidRDefault="008C5638">
      <w:pPr>
        <w:widowControl w:val="0"/>
        <w:tabs>
          <w:tab w:val="left" w:pos="1134"/>
        </w:tabs>
        <w:spacing w:after="0" w:line="283" w:lineRule="atLeast"/>
        <w:ind w:firstLine="567"/>
        <w:jc w:val="both"/>
      </w:pPr>
      <w:r>
        <w:rPr>
          <w:rFonts w:ascii="PT Astra Serif" w:hAnsi="PT Astra Serif"/>
          <w:sz w:val="23"/>
          <w:szCs w:val="23"/>
        </w:rPr>
        <w:t>Реквизиты для оплаты неустойки (штрафа, пени):</w:t>
      </w:r>
    </w:p>
    <w:p w:rsidR="00F12647" w:rsidRPr="00F12647" w:rsidRDefault="00F12647" w:rsidP="00F12647">
      <w:pPr>
        <w:widowControl w:val="0"/>
        <w:tabs>
          <w:tab w:val="left" w:pos="1134"/>
        </w:tabs>
        <w:spacing w:after="0" w:line="283" w:lineRule="atLeast"/>
        <w:ind w:firstLine="567"/>
        <w:jc w:val="both"/>
        <w:rPr>
          <w:rFonts w:ascii="PT Astra Serif" w:hAnsi="PT Astra Serif"/>
          <w:sz w:val="23"/>
          <w:szCs w:val="23"/>
        </w:rPr>
      </w:pPr>
      <w:r w:rsidRPr="00F12647">
        <w:rPr>
          <w:rFonts w:ascii="PT Astra Serif" w:hAnsi="PT Astra Serif"/>
          <w:sz w:val="23"/>
          <w:szCs w:val="23"/>
        </w:rPr>
        <w:t>Реквизиты ФКУ ИЦ-1УФСИН России по Омской области по доходам</w:t>
      </w:r>
    </w:p>
    <w:p w:rsidR="00F12647" w:rsidRPr="00F12647" w:rsidRDefault="00F12647" w:rsidP="00F12647">
      <w:pPr>
        <w:widowControl w:val="0"/>
        <w:tabs>
          <w:tab w:val="left" w:pos="1134"/>
        </w:tabs>
        <w:spacing w:after="0" w:line="283" w:lineRule="atLeast"/>
        <w:ind w:firstLine="567"/>
        <w:jc w:val="both"/>
        <w:rPr>
          <w:rFonts w:ascii="PT Astra Serif" w:hAnsi="PT Astra Serif"/>
          <w:sz w:val="23"/>
          <w:szCs w:val="23"/>
        </w:rPr>
      </w:pPr>
      <w:r w:rsidRPr="00F12647">
        <w:rPr>
          <w:rFonts w:ascii="PT Astra Serif" w:hAnsi="PT Astra Serif"/>
          <w:sz w:val="23"/>
          <w:szCs w:val="23"/>
        </w:rPr>
        <w:t xml:space="preserve">Омская обл., м.р-н Омский, с.п. Морозовское, с. </w:t>
      </w:r>
      <w:r w:rsidR="005D70EF">
        <w:rPr>
          <w:rFonts w:ascii="PT Astra Serif" w:hAnsi="PT Astra Serif"/>
          <w:sz w:val="23"/>
          <w:szCs w:val="23"/>
        </w:rPr>
        <w:t>Морозовка,</w:t>
      </w:r>
      <w:r w:rsidRPr="00F12647">
        <w:rPr>
          <w:rFonts w:ascii="PT Astra Serif" w:hAnsi="PT Astra Serif"/>
          <w:sz w:val="23"/>
          <w:szCs w:val="23"/>
        </w:rPr>
        <w:t xml:space="preserve"> ул. 25 Партсъезда, д. 12</w:t>
      </w:r>
    </w:p>
    <w:p w:rsidR="00F12647" w:rsidRPr="00F12647" w:rsidRDefault="00F12647" w:rsidP="00F12647">
      <w:pPr>
        <w:widowControl w:val="0"/>
        <w:tabs>
          <w:tab w:val="left" w:pos="1134"/>
        </w:tabs>
        <w:spacing w:after="0" w:line="283" w:lineRule="atLeast"/>
        <w:ind w:firstLine="567"/>
        <w:jc w:val="both"/>
        <w:rPr>
          <w:rFonts w:ascii="PT Astra Serif" w:hAnsi="PT Astra Serif"/>
          <w:sz w:val="23"/>
          <w:szCs w:val="23"/>
        </w:rPr>
      </w:pPr>
      <w:r w:rsidRPr="00F12647">
        <w:rPr>
          <w:rFonts w:ascii="PT Astra Serif" w:hAnsi="PT Astra Serif"/>
          <w:sz w:val="23"/>
          <w:szCs w:val="23"/>
        </w:rPr>
        <w:t xml:space="preserve">Получатель </w:t>
      </w:r>
      <w:r w:rsidR="006A6FA6" w:rsidRPr="00F12647">
        <w:rPr>
          <w:rFonts w:ascii="PT Astra Serif" w:hAnsi="PT Astra Serif"/>
          <w:sz w:val="23"/>
          <w:szCs w:val="23"/>
        </w:rPr>
        <w:t>платежа: УФК</w:t>
      </w:r>
      <w:r w:rsidRPr="00F12647">
        <w:rPr>
          <w:rFonts w:ascii="PT Astra Serif" w:hAnsi="PT Astra Serif"/>
          <w:sz w:val="23"/>
          <w:szCs w:val="23"/>
        </w:rPr>
        <w:t xml:space="preserve"> по Омской области (ФКУ ИЦ-1 </w:t>
      </w:r>
      <w:r w:rsidR="006A6FA6" w:rsidRPr="00F12647">
        <w:rPr>
          <w:rFonts w:ascii="PT Astra Serif" w:hAnsi="PT Astra Serif"/>
          <w:sz w:val="23"/>
          <w:szCs w:val="23"/>
        </w:rPr>
        <w:t>УФСИН России</w:t>
      </w:r>
      <w:r w:rsidRPr="00F12647">
        <w:rPr>
          <w:rFonts w:ascii="PT Astra Serif" w:hAnsi="PT Astra Serif"/>
          <w:sz w:val="23"/>
          <w:szCs w:val="23"/>
        </w:rPr>
        <w:t xml:space="preserve"> по Омской области, л/сч 04521F19170)</w:t>
      </w:r>
    </w:p>
    <w:p w:rsidR="00F12647" w:rsidRPr="00F12647" w:rsidRDefault="00F12647" w:rsidP="00F12647">
      <w:pPr>
        <w:widowControl w:val="0"/>
        <w:tabs>
          <w:tab w:val="left" w:pos="1134"/>
        </w:tabs>
        <w:spacing w:after="0" w:line="283" w:lineRule="atLeast"/>
        <w:ind w:firstLine="567"/>
        <w:jc w:val="both"/>
        <w:rPr>
          <w:rFonts w:ascii="PT Astra Serif" w:hAnsi="PT Astra Serif"/>
          <w:sz w:val="23"/>
          <w:szCs w:val="23"/>
        </w:rPr>
      </w:pPr>
      <w:r w:rsidRPr="00F12647">
        <w:rPr>
          <w:rFonts w:ascii="PT Astra Serif" w:hAnsi="PT Astra Serif"/>
          <w:sz w:val="23"/>
          <w:szCs w:val="23"/>
        </w:rPr>
        <w:t>ИНН 5528051852 КПП 552801001</w:t>
      </w:r>
    </w:p>
    <w:p w:rsidR="00F12647" w:rsidRPr="00F12647" w:rsidRDefault="00F12647" w:rsidP="00F12647">
      <w:pPr>
        <w:widowControl w:val="0"/>
        <w:tabs>
          <w:tab w:val="left" w:pos="1134"/>
        </w:tabs>
        <w:spacing w:after="0" w:line="283" w:lineRule="atLeast"/>
        <w:ind w:firstLine="567"/>
        <w:jc w:val="both"/>
        <w:rPr>
          <w:rFonts w:ascii="PT Astra Serif" w:hAnsi="PT Astra Serif"/>
          <w:sz w:val="23"/>
          <w:szCs w:val="23"/>
        </w:rPr>
      </w:pPr>
      <w:r w:rsidRPr="00F12647">
        <w:rPr>
          <w:rFonts w:ascii="PT Astra Serif" w:hAnsi="PT Astra Serif"/>
          <w:sz w:val="23"/>
          <w:szCs w:val="23"/>
        </w:rPr>
        <w:t>Банк получателя: ОКЦ №6 СибГУ Банка России//УФ</w:t>
      </w:r>
      <w:r w:rsidR="005D70EF">
        <w:rPr>
          <w:rFonts w:ascii="PT Astra Serif" w:hAnsi="PT Astra Serif"/>
          <w:sz w:val="23"/>
          <w:szCs w:val="23"/>
        </w:rPr>
        <w:t xml:space="preserve">К по Омской области </w:t>
      </w:r>
      <w:r w:rsidRPr="00F12647">
        <w:rPr>
          <w:rFonts w:ascii="PT Astra Serif" w:hAnsi="PT Astra Serif"/>
          <w:sz w:val="23"/>
          <w:szCs w:val="23"/>
        </w:rPr>
        <w:t>г. Омск</w:t>
      </w:r>
    </w:p>
    <w:p w:rsidR="00F12647" w:rsidRPr="00F12647" w:rsidRDefault="00F12647" w:rsidP="00F12647">
      <w:pPr>
        <w:widowControl w:val="0"/>
        <w:tabs>
          <w:tab w:val="left" w:pos="1134"/>
        </w:tabs>
        <w:spacing w:after="0" w:line="283" w:lineRule="atLeast"/>
        <w:ind w:firstLine="567"/>
        <w:jc w:val="both"/>
        <w:rPr>
          <w:rFonts w:ascii="PT Astra Serif" w:hAnsi="PT Astra Serif"/>
          <w:sz w:val="23"/>
          <w:szCs w:val="23"/>
        </w:rPr>
      </w:pPr>
      <w:r w:rsidRPr="00F12647">
        <w:rPr>
          <w:rFonts w:ascii="PT Astra Serif" w:hAnsi="PT Astra Serif"/>
          <w:sz w:val="23"/>
          <w:szCs w:val="23"/>
        </w:rPr>
        <w:t xml:space="preserve">р/счет 03100643000000015200     </w:t>
      </w:r>
    </w:p>
    <w:p w:rsidR="00F12647" w:rsidRPr="00F12647" w:rsidRDefault="00F12647" w:rsidP="00F12647">
      <w:pPr>
        <w:widowControl w:val="0"/>
        <w:tabs>
          <w:tab w:val="left" w:pos="1134"/>
        </w:tabs>
        <w:spacing w:after="0" w:line="283" w:lineRule="atLeast"/>
        <w:ind w:firstLine="567"/>
        <w:jc w:val="both"/>
        <w:rPr>
          <w:rFonts w:ascii="PT Astra Serif" w:hAnsi="PT Astra Serif"/>
          <w:sz w:val="23"/>
          <w:szCs w:val="23"/>
        </w:rPr>
      </w:pPr>
      <w:r w:rsidRPr="00F12647">
        <w:rPr>
          <w:rFonts w:ascii="PT Astra Serif" w:hAnsi="PT Astra Serif"/>
          <w:sz w:val="23"/>
          <w:szCs w:val="23"/>
        </w:rPr>
        <w:t>БИК 015209001</w:t>
      </w:r>
    </w:p>
    <w:p w:rsidR="00F12647" w:rsidRPr="00F12647" w:rsidRDefault="00F12647" w:rsidP="00F12647">
      <w:pPr>
        <w:widowControl w:val="0"/>
        <w:tabs>
          <w:tab w:val="left" w:pos="1134"/>
        </w:tabs>
        <w:spacing w:after="0" w:line="283" w:lineRule="atLeast"/>
        <w:ind w:firstLine="567"/>
        <w:jc w:val="both"/>
        <w:rPr>
          <w:rFonts w:ascii="PT Astra Serif" w:hAnsi="PT Astra Serif"/>
          <w:sz w:val="23"/>
          <w:szCs w:val="23"/>
        </w:rPr>
      </w:pPr>
      <w:r w:rsidRPr="00F12647">
        <w:rPr>
          <w:rFonts w:ascii="PT Astra Serif" w:hAnsi="PT Astra Serif"/>
          <w:sz w:val="23"/>
          <w:szCs w:val="23"/>
        </w:rPr>
        <w:t>кор/счет 40102810245370000044</w:t>
      </w:r>
    </w:p>
    <w:p w:rsidR="00F12647" w:rsidRDefault="00F12647" w:rsidP="00F12647">
      <w:pPr>
        <w:widowControl w:val="0"/>
        <w:tabs>
          <w:tab w:val="left" w:pos="1134"/>
        </w:tabs>
        <w:spacing w:after="0" w:line="283" w:lineRule="atLeast"/>
        <w:ind w:firstLine="567"/>
        <w:jc w:val="both"/>
        <w:rPr>
          <w:rFonts w:ascii="PT Astra Serif" w:hAnsi="PT Astra Serif"/>
          <w:sz w:val="23"/>
          <w:szCs w:val="23"/>
        </w:rPr>
      </w:pPr>
      <w:r w:rsidRPr="00F12647">
        <w:rPr>
          <w:rFonts w:ascii="PT Astra Serif" w:hAnsi="PT Astra Serif"/>
          <w:sz w:val="23"/>
          <w:szCs w:val="23"/>
        </w:rPr>
        <w:t>КБК для зачисления: 320 11607010019000140</w:t>
      </w:r>
    </w:p>
    <w:p w:rsidR="006631D2" w:rsidRDefault="008C5638" w:rsidP="00F12647">
      <w:pPr>
        <w:widowControl w:val="0"/>
        <w:tabs>
          <w:tab w:val="left" w:pos="1134"/>
        </w:tabs>
        <w:spacing w:after="0" w:line="283" w:lineRule="atLeast"/>
        <w:ind w:firstLine="567"/>
        <w:jc w:val="both"/>
      </w:pPr>
      <w:r>
        <w:rPr>
          <w:rFonts w:ascii="PT Astra Serif" w:eastAsia="Arial" w:hAnsi="PT Astra Serif"/>
          <w:sz w:val="23"/>
          <w:szCs w:val="23"/>
        </w:rPr>
        <w:t>6.8.</w:t>
      </w:r>
      <w:r>
        <w:rPr>
          <w:rFonts w:ascii="PT Astra Serif" w:eastAsia="Arial" w:hAnsi="PT Astra Serif"/>
          <w:sz w:val="23"/>
          <w:szCs w:val="23"/>
        </w:rPr>
        <w:tab/>
        <w:t xml:space="preserve">В случае если Заказчик понес убытки вследствие ненадлежащего исполнения </w:t>
      </w:r>
      <w:r w:rsidR="00F12647">
        <w:rPr>
          <w:rFonts w:ascii="PT Astra Serif" w:hAnsi="PT Astra Serif"/>
          <w:sz w:val="23"/>
          <w:szCs w:val="23"/>
        </w:rPr>
        <w:t>Исполнителем</w:t>
      </w:r>
      <w:r>
        <w:rPr>
          <w:rFonts w:ascii="PT Astra Serif" w:eastAsia="Arial" w:hAnsi="PT Astra Serif"/>
          <w:sz w:val="23"/>
          <w:szCs w:val="23"/>
        </w:rPr>
        <w:t xml:space="preserve"> своих обязательств по Контракту, Исполнитель обязан возместить такие убытки Заказчику независимо от уплаты неустойки.</w:t>
      </w:r>
    </w:p>
    <w:p w:rsidR="006631D2" w:rsidRDefault="008C5638">
      <w:pPr>
        <w:widowControl w:val="0"/>
        <w:tabs>
          <w:tab w:val="left" w:pos="1134"/>
        </w:tabs>
        <w:spacing w:after="0" w:line="283" w:lineRule="atLeast"/>
        <w:ind w:firstLine="567"/>
        <w:jc w:val="both"/>
      </w:pPr>
      <w:r>
        <w:rPr>
          <w:rFonts w:ascii="PT Astra Serif" w:hAnsi="PT Astra Serif"/>
          <w:sz w:val="23"/>
          <w:szCs w:val="23"/>
        </w:rPr>
        <w:t>6.9.</w:t>
      </w:r>
      <w:r>
        <w:rPr>
          <w:rFonts w:ascii="PT Astra Serif" w:hAnsi="PT Astra Serif"/>
          <w:sz w:val="23"/>
          <w:szCs w:val="23"/>
        </w:rPr>
        <w:tab/>
        <w:t>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6631D2" w:rsidRDefault="008C5638">
      <w:pPr>
        <w:widowControl w:val="0"/>
        <w:tabs>
          <w:tab w:val="left" w:pos="1134"/>
        </w:tabs>
        <w:spacing w:after="0" w:line="283" w:lineRule="atLeast"/>
        <w:ind w:firstLine="567"/>
        <w:jc w:val="both"/>
      </w:pPr>
      <w:r>
        <w:rPr>
          <w:rFonts w:ascii="PT Astra Serif" w:hAnsi="PT Astra Serif"/>
          <w:sz w:val="23"/>
          <w:szCs w:val="23"/>
        </w:rPr>
        <w:t>6.10.</w:t>
      </w:r>
      <w:r>
        <w:rPr>
          <w:rFonts w:ascii="PT Astra Serif" w:hAnsi="PT Astra Serif"/>
          <w:sz w:val="23"/>
          <w:szCs w:val="23"/>
        </w:rPr>
        <w:tab/>
        <w:t xml:space="preserve">Сторона освобождается от уплаты неустойки (штрафа, пени), если докажет, </w:t>
      </w:r>
      <w:r w:rsidR="005D70EF">
        <w:rPr>
          <w:rFonts w:ascii="PT Astra Serif" w:hAnsi="PT Astra Serif"/>
          <w:sz w:val="23"/>
          <w:szCs w:val="23"/>
        </w:rPr>
        <w:br/>
      </w:r>
      <w:r>
        <w:rPr>
          <w:rFonts w:ascii="PT Astra Serif" w:hAnsi="PT Astra Serif"/>
          <w:sz w:val="23"/>
          <w:szCs w:val="23"/>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631D2" w:rsidRDefault="008C5638">
      <w:pPr>
        <w:widowControl w:val="0"/>
        <w:tabs>
          <w:tab w:val="left" w:pos="1134"/>
        </w:tabs>
        <w:spacing w:after="0" w:line="283" w:lineRule="atLeast"/>
        <w:ind w:firstLine="567"/>
        <w:jc w:val="both"/>
      </w:pPr>
      <w:r>
        <w:rPr>
          <w:rFonts w:ascii="PT Astra Serif" w:hAnsi="PT Astra Serif"/>
          <w:color w:val="000000"/>
          <w:sz w:val="23"/>
          <w:szCs w:val="23"/>
        </w:rPr>
        <w:t>6.11.</w:t>
      </w:r>
      <w:r>
        <w:rPr>
          <w:rFonts w:ascii="PT Astra Serif" w:hAnsi="PT Astra Serif"/>
          <w:color w:val="000000"/>
          <w:sz w:val="23"/>
          <w:szCs w:val="23"/>
        </w:rPr>
        <w:tab/>
      </w:r>
      <w:r>
        <w:rPr>
          <w:rFonts w:ascii="PT Astra Serif" w:hAnsi="PT Astra Serif"/>
          <w:sz w:val="23"/>
          <w:szCs w:val="23"/>
        </w:rPr>
        <w:t xml:space="preserve">При расторжении Контракта в связи с односторонним отказом стороны Контракта </w:t>
      </w:r>
      <w:r w:rsidR="005D70EF">
        <w:rPr>
          <w:rFonts w:ascii="PT Astra Serif" w:hAnsi="PT Astra Serif"/>
          <w:sz w:val="23"/>
          <w:szCs w:val="23"/>
        </w:rPr>
        <w:br/>
      </w:r>
      <w:r>
        <w:rPr>
          <w:rFonts w:ascii="PT Astra Serif" w:hAnsi="PT Astra Serif"/>
          <w:sz w:val="23"/>
          <w:szCs w:val="23"/>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631D2" w:rsidRDefault="008C5638">
      <w:pPr>
        <w:widowControl w:val="0"/>
        <w:tabs>
          <w:tab w:val="left" w:pos="1134"/>
        </w:tabs>
        <w:spacing w:after="0" w:line="283" w:lineRule="atLeast"/>
        <w:ind w:firstLine="567"/>
        <w:jc w:val="both"/>
      </w:pPr>
      <w:r>
        <w:rPr>
          <w:rFonts w:ascii="PT Astra Serif" w:hAnsi="PT Astra Serif"/>
          <w:sz w:val="23"/>
          <w:szCs w:val="23"/>
        </w:rPr>
        <w:t>6.12.</w:t>
      </w:r>
      <w:r>
        <w:rPr>
          <w:rFonts w:ascii="PT Astra Serif" w:hAnsi="PT Astra Serif"/>
          <w:sz w:val="23"/>
          <w:szCs w:val="23"/>
        </w:rPr>
        <w:tab/>
        <w:t xml:space="preserve">Окончание срока действия Контракта не освобождает Стороны от ответственности </w:t>
      </w:r>
      <w:r w:rsidR="005D70EF">
        <w:rPr>
          <w:rFonts w:ascii="PT Astra Serif" w:hAnsi="PT Astra Serif"/>
          <w:sz w:val="23"/>
          <w:szCs w:val="23"/>
        </w:rPr>
        <w:br/>
      </w:r>
      <w:r>
        <w:rPr>
          <w:rFonts w:ascii="PT Astra Serif" w:hAnsi="PT Astra Serif"/>
          <w:sz w:val="23"/>
          <w:szCs w:val="23"/>
        </w:rPr>
        <w:t>за его нарушение.</w:t>
      </w:r>
    </w:p>
    <w:p w:rsidR="006631D2" w:rsidRDefault="008C5638">
      <w:pPr>
        <w:widowControl w:val="0"/>
        <w:tabs>
          <w:tab w:val="left" w:pos="1134"/>
        </w:tabs>
        <w:spacing w:after="0" w:line="283" w:lineRule="atLeast"/>
        <w:ind w:firstLine="567"/>
        <w:jc w:val="both"/>
      </w:pPr>
      <w:r>
        <w:rPr>
          <w:rFonts w:ascii="PT Astra Serif" w:hAnsi="PT Astra Serif"/>
          <w:sz w:val="23"/>
          <w:szCs w:val="23"/>
        </w:rPr>
        <w:t>6.13.</w:t>
      </w:r>
      <w:r>
        <w:rPr>
          <w:rFonts w:ascii="PT Astra Serif" w:hAnsi="PT Astra Serif"/>
          <w:sz w:val="23"/>
          <w:szCs w:val="23"/>
        </w:rPr>
        <w:tab/>
        <w:t xml:space="preserve">Общая сумма начисленной неустойки (штрафов, пени) за неисполнение </w:t>
      </w:r>
      <w:r w:rsidR="00A31729">
        <w:rPr>
          <w:rFonts w:ascii="PT Astra Serif" w:hAnsi="PT Astra Serif"/>
          <w:sz w:val="23"/>
          <w:szCs w:val="23"/>
        </w:rPr>
        <w:br/>
      </w:r>
      <w:r>
        <w:rPr>
          <w:rFonts w:ascii="PT Astra Serif" w:hAnsi="PT Astra Serif"/>
          <w:sz w:val="23"/>
          <w:szCs w:val="23"/>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631D2" w:rsidRDefault="008C5638">
      <w:pPr>
        <w:widowControl w:val="0"/>
        <w:tabs>
          <w:tab w:val="left" w:pos="1134"/>
        </w:tabs>
        <w:spacing w:after="0" w:line="283" w:lineRule="atLeast"/>
        <w:ind w:firstLine="567"/>
        <w:jc w:val="both"/>
        <w:rPr>
          <w:rFonts w:ascii="PT Astra Serif" w:hAnsi="PT Astra Serif"/>
          <w:sz w:val="23"/>
          <w:szCs w:val="23"/>
        </w:rPr>
      </w:pPr>
      <w:r>
        <w:rPr>
          <w:rFonts w:ascii="PT Astra Serif" w:hAnsi="PT Astra Serif"/>
          <w:sz w:val="23"/>
          <w:szCs w:val="23"/>
        </w:rPr>
        <w:t>6.14.</w:t>
      </w:r>
      <w:r>
        <w:rPr>
          <w:rFonts w:ascii="PT Astra Serif" w:hAnsi="PT Astra Serif"/>
          <w:sz w:val="23"/>
          <w:szCs w:val="23"/>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631D2" w:rsidRDefault="006631D2">
      <w:pPr>
        <w:pStyle w:val="affffe"/>
        <w:widowControl w:val="0"/>
        <w:tabs>
          <w:tab w:val="left" w:pos="0"/>
        </w:tabs>
        <w:ind w:left="0" w:firstLine="567"/>
        <w:jc w:val="both"/>
        <w:rPr>
          <w:rFonts w:ascii="PT Astra Serif" w:hAnsi="PT Astra Serif"/>
          <w:sz w:val="23"/>
          <w:szCs w:val="23"/>
        </w:rPr>
      </w:pPr>
    </w:p>
    <w:p w:rsidR="006631D2" w:rsidRDefault="008C5638">
      <w:pPr>
        <w:widowControl w:val="0"/>
        <w:spacing w:after="0" w:line="240" w:lineRule="auto"/>
        <w:jc w:val="center"/>
        <w:outlineLvl w:val="0"/>
        <w:rPr>
          <w:rFonts w:ascii="PT Astra Serif" w:eastAsia="Times New Roman" w:hAnsi="PT Astra Serif"/>
          <w:b/>
          <w:bCs/>
          <w:sz w:val="23"/>
          <w:szCs w:val="23"/>
        </w:rPr>
      </w:pPr>
      <w:r>
        <w:rPr>
          <w:rFonts w:ascii="PT Astra Serif" w:eastAsia="Times New Roman" w:hAnsi="PT Astra Serif"/>
          <w:b/>
          <w:bCs/>
          <w:sz w:val="23"/>
          <w:szCs w:val="23"/>
        </w:rPr>
        <w:lastRenderedPageBreak/>
        <w:t>7. ФОРС-МАЖОР</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00A31729">
        <w:rPr>
          <w:rFonts w:ascii="PT Astra Serif" w:hAnsi="PT Astra Serif"/>
          <w:sz w:val="23"/>
          <w:szCs w:val="23"/>
        </w:rPr>
        <w:br/>
      </w:r>
      <w:r>
        <w:rPr>
          <w:rFonts w:ascii="PT Astra Serif" w:hAnsi="PT Astra Serif"/>
          <w:sz w:val="23"/>
          <w:szCs w:val="23"/>
        </w:rPr>
        <w:t>и действия органов государственной власти и управления и другие обстоятельства, не зависящие от воли Сторон.</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7.2. При наступлении обстоятельств непреодолимой силы Сторона должна </w:t>
      </w:r>
      <w:r w:rsidR="00A31729">
        <w:rPr>
          <w:rFonts w:ascii="PT Astra Serif" w:hAnsi="PT Astra Serif"/>
          <w:sz w:val="23"/>
          <w:szCs w:val="23"/>
        </w:rPr>
        <w:br/>
      </w:r>
      <w:r>
        <w:rPr>
          <w:rFonts w:ascii="PT Astra Serif" w:hAnsi="PT Astra Serif"/>
          <w:sz w:val="23"/>
          <w:szCs w:val="23"/>
        </w:rPr>
        <w:t xml:space="preserve">без промедления известить о них другую Сторону в любой форме (предпочтительно </w:t>
      </w:r>
      <w:r w:rsidR="00A31729">
        <w:rPr>
          <w:rFonts w:ascii="PT Astra Serif" w:hAnsi="PT Astra Serif"/>
          <w:sz w:val="23"/>
          <w:szCs w:val="23"/>
        </w:rPr>
        <w:br/>
      </w:r>
      <w:r>
        <w:rPr>
          <w:rFonts w:ascii="PT Astra Serif" w:hAnsi="PT Astra Serif"/>
          <w:sz w:val="23"/>
          <w:szCs w:val="23"/>
        </w:rPr>
        <w:t xml:space="preserve">в письменной). В извещении должны быть сообщены данные о характере обстоятельств, </w:t>
      </w:r>
      <w:r w:rsidR="00A31729">
        <w:rPr>
          <w:rFonts w:ascii="PT Astra Serif" w:hAnsi="PT Astra Serif"/>
          <w:sz w:val="23"/>
          <w:szCs w:val="23"/>
        </w:rPr>
        <w:br/>
      </w:r>
      <w:r>
        <w:rPr>
          <w:rFonts w:ascii="PT Astra Serif" w:hAnsi="PT Astra Serif"/>
          <w:sz w:val="23"/>
          <w:szCs w:val="23"/>
        </w:rPr>
        <w:t xml:space="preserve">а также по возможности оценка их влияния на возможность исполнения обязательств </w:t>
      </w:r>
      <w:r w:rsidR="00A31729">
        <w:rPr>
          <w:rFonts w:ascii="PT Astra Serif" w:hAnsi="PT Astra Serif"/>
          <w:sz w:val="23"/>
          <w:szCs w:val="23"/>
        </w:rPr>
        <w:br/>
      </w:r>
      <w:r>
        <w:rPr>
          <w:rFonts w:ascii="PT Astra Serif" w:hAnsi="PT Astra Serif"/>
          <w:sz w:val="23"/>
          <w:szCs w:val="23"/>
        </w:rPr>
        <w:t>по Контракту и срок исполнения обязательств.</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7.4.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7.6.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w:t>
      </w:r>
      <w:r w:rsidR="00A31729">
        <w:rPr>
          <w:rFonts w:ascii="PT Astra Serif" w:hAnsi="PT Astra Serif"/>
          <w:sz w:val="23"/>
          <w:szCs w:val="23"/>
        </w:rPr>
        <w:br/>
      </w:r>
      <w:r>
        <w:rPr>
          <w:rFonts w:ascii="PT Astra Serif" w:hAnsi="PT Astra Serif"/>
          <w:sz w:val="23"/>
          <w:szCs w:val="23"/>
        </w:rPr>
        <w:t>для обеих Сторон альтернативных способов исполнения контрактов и достижения соответствующей договоренности.</w:t>
      </w:r>
    </w:p>
    <w:p w:rsidR="006631D2" w:rsidRDefault="006631D2">
      <w:pPr>
        <w:widowControl w:val="0"/>
        <w:spacing w:after="0" w:line="240" w:lineRule="auto"/>
        <w:ind w:firstLine="709"/>
        <w:jc w:val="both"/>
        <w:rPr>
          <w:rFonts w:ascii="PT Astra Serif" w:hAnsi="PT Astra Serif"/>
          <w:sz w:val="23"/>
          <w:szCs w:val="23"/>
        </w:rPr>
      </w:pPr>
    </w:p>
    <w:p w:rsidR="006631D2" w:rsidRDefault="008C5638">
      <w:pPr>
        <w:widowControl w:val="0"/>
        <w:tabs>
          <w:tab w:val="left" w:pos="426"/>
        </w:tabs>
        <w:spacing w:after="0" w:line="240" w:lineRule="auto"/>
        <w:jc w:val="center"/>
        <w:rPr>
          <w:rFonts w:ascii="PT Astra Serif" w:hAnsi="PT Astra Serif"/>
          <w:b/>
          <w:sz w:val="23"/>
          <w:szCs w:val="23"/>
        </w:rPr>
      </w:pPr>
      <w:r>
        <w:rPr>
          <w:rFonts w:ascii="PT Astra Serif" w:hAnsi="PT Astra Serif"/>
          <w:b/>
          <w:sz w:val="23"/>
          <w:szCs w:val="23"/>
        </w:rPr>
        <w:t>8. ПОРЯДОК ИЗМЕНЕНИЯ И РАСТОРЖЕНИЯ КОНТРАКТА</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8.1. Изменение существенных условия Контракта при его исполнении не допускается, </w:t>
      </w:r>
      <w:r w:rsidR="00A31729">
        <w:rPr>
          <w:rFonts w:ascii="PT Astra Serif" w:hAnsi="PT Astra Serif"/>
          <w:sz w:val="23"/>
          <w:szCs w:val="23"/>
        </w:rPr>
        <w:br/>
      </w:r>
      <w:r>
        <w:rPr>
          <w:rFonts w:ascii="PT Astra Serif" w:hAnsi="PT Astra Serif"/>
          <w:sz w:val="23"/>
          <w:szCs w:val="23"/>
        </w:rPr>
        <w:t>за исключением их изменения по соглашению «Сторон» в случаях, предусмотренных Гражданским кодексом Российской Федерации и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631D2" w:rsidRDefault="008C5638">
      <w:pPr>
        <w:widowControl w:val="0"/>
        <w:shd w:val="clear" w:color="auto" w:fill="FFFFFF"/>
        <w:spacing w:after="0" w:line="240" w:lineRule="auto"/>
        <w:ind w:firstLine="709"/>
        <w:jc w:val="both"/>
        <w:rPr>
          <w:rFonts w:ascii="PT Astra Serif" w:hAnsi="PT Astra Serif"/>
          <w:sz w:val="23"/>
          <w:szCs w:val="23"/>
        </w:rPr>
      </w:pPr>
      <w:r>
        <w:rPr>
          <w:rFonts w:ascii="PT Astra Serif" w:hAnsi="PT Astra Serif"/>
          <w:sz w:val="23"/>
          <w:szCs w:val="23"/>
        </w:rPr>
        <w:t>8.2. Любые изменения и дополнения в настоящий Контракт допускаются по соглашению всех «Сторон» и оформляются дополнительным соглашением, становящимся со дня его подписания неотъемлемой частью настоящего Контракта.</w:t>
      </w:r>
    </w:p>
    <w:p w:rsidR="006631D2" w:rsidRDefault="008C5638">
      <w:pPr>
        <w:widowControl w:val="0"/>
        <w:shd w:val="clear" w:color="auto" w:fill="FFFFFF"/>
        <w:spacing w:after="0" w:line="240" w:lineRule="auto"/>
        <w:ind w:firstLine="709"/>
        <w:jc w:val="both"/>
        <w:rPr>
          <w:rFonts w:ascii="PT Astra Serif" w:hAnsi="PT Astra Serif"/>
          <w:sz w:val="23"/>
          <w:szCs w:val="23"/>
        </w:rPr>
      </w:pPr>
      <w:r>
        <w:rPr>
          <w:rFonts w:ascii="PT Astra Serif" w:hAnsi="PT Astra Serif"/>
          <w:sz w:val="23"/>
          <w:szCs w:val="23"/>
        </w:rPr>
        <w:t xml:space="preserve">8.3. Настоящий Контракт, может быть, расторгнут по соглашению «Сторон», по решению суда, в случае одностороннего отказа одной из «Сторон» от исполнения Контракта </w:t>
      </w:r>
      <w:r w:rsidR="00A31729">
        <w:rPr>
          <w:rFonts w:ascii="PT Astra Serif" w:hAnsi="PT Astra Serif"/>
          <w:sz w:val="23"/>
          <w:szCs w:val="23"/>
        </w:rPr>
        <w:br/>
      </w:r>
      <w:r>
        <w:rPr>
          <w:rFonts w:ascii="PT Astra Serif" w:hAnsi="PT Astra Serif"/>
          <w:sz w:val="23"/>
          <w:szCs w:val="23"/>
        </w:rPr>
        <w:t xml:space="preserve">в соответствии с гражданским законодательством </w:t>
      </w:r>
      <w:r>
        <w:rPr>
          <w:rFonts w:ascii="PT Astra Serif" w:hAnsi="PT Astra Serif"/>
          <w:bCs/>
          <w:sz w:val="23"/>
          <w:szCs w:val="23"/>
        </w:rPr>
        <w:t xml:space="preserve">и Федеральным законом от 05.04.2013 </w:t>
      </w:r>
      <w:r w:rsidR="00A31729">
        <w:rPr>
          <w:rFonts w:ascii="PT Astra Serif" w:hAnsi="PT Astra Serif"/>
          <w:bCs/>
          <w:sz w:val="23"/>
          <w:szCs w:val="23"/>
        </w:rPr>
        <w:br/>
      </w:r>
      <w:r>
        <w:rPr>
          <w:rFonts w:ascii="PT Astra Serif" w:hAnsi="PT Astra Serif"/>
          <w:bCs/>
          <w:sz w:val="23"/>
          <w:szCs w:val="23"/>
        </w:rPr>
        <w:t>№ 44-ФЗ.</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8.4. Настоящим Контрактом предусмотрена возможность одностороннего отказа </w:t>
      </w:r>
      <w:r w:rsidR="00A31729">
        <w:rPr>
          <w:rFonts w:ascii="PT Astra Serif" w:hAnsi="PT Astra Serif"/>
          <w:sz w:val="23"/>
          <w:szCs w:val="23"/>
        </w:rPr>
        <w:br/>
      </w:r>
      <w:r>
        <w:rPr>
          <w:rFonts w:ascii="PT Astra Serif" w:hAnsi="PT Astra Serif"/>
          <w:sz w:val="23"/>
          <w:szCs w:val="23"/>
        </w:rPr>
        <w:t>от исполнения Контракта в соответствии с положениями частей 8 – 26 статьи 95 Федерального закона от 05.04.2013 № 44-ФЗ.</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8.5.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8.6. При досрочном расторжении настоящего Контракта, Исполнитель и Заказчик </w:t>
      </w:r>
      <w:r w:rsidR="00A31729">
        <w:rPr>
          <w:rFonts w:ascii="PT Astra Serif" w:hAnsi="PT Astra Serif"/>
          <w:sz w:val="23"/>
          <w:szCs w:val="23"/>
        </w:rPr>
        <w:br/>
      </w:r>
      <w:r>
        <w:rPr>
          <w:rFonts w:ascii="PT Astra Serif" w:hAnsi="PT Astra Serif"/>
          <w:sz w:val="23"/>
          <w:szCs w:val="23"/>
        </w:rPr>
        <w:t xml:space="preserve">в течение 5 (пяти) календарных дней с момента его прекращения в определенной части проводят сверку расчетов, по результатам которой составляется акт, подписываемый данными </w:t>
      </w:r>
      <w:r>
        <w:rPr>
          <w:rFonts w:ascii="PT Astra Serif" w:hAnsi="PT Astra Serif"/>
          <w:sz w:val="23"/>
          <w:szCs w:val="23"/>
        </w:rPr>
        <w:lastRenderedPageBreak/>
        <w:t>«Сторонами».</w:t>
      </w:r>
    </w:p>
    <w:p w:rsidR="006631D2" w:rsidRDefault="008C5638">
      <w:pPr>
        <w:widowControl w:val="0"/>
        <w:spacing w:after="0" w:line="240" w:lineRule="auto"/>
        <w:jc w:val="both"/>
        <w:rPr>
          <w:rFonts w:ascii="PT Astra Serif" w:hAnsi="PT Astra Serif"/>
          <w:sz w:val="23"/>
          <w:szCs w:val="23"/>
        </w:rPr>
      </w:pPr>
      <w:r>
        <w:rPr>
          <w:rFonts w:ascii="PT Astra Serif" w:hAnsi="PT Astra Serif"/>
          <w:sz w:val="23"/>
          <w:szCs w:val="23"/>
        </w:rPr>
        <w:t xml:space="preserve">Установленная в акте сверки расчетов сумма задолженности подлежит уплате стороной-должником другой «Стороне» в течение срока, установленного их соглашением. </w:t>
      </w:r>
    </w:p>
    <w:p w:rsidR="006631D2" w:rsidRDefault="006631D2">
      <w:pPr>
        <w:widowControl w:val="0"/>
        <w:spacing w:after="0" w:line="240" w:lineRule="auto"/>
        <w:jc w:val="both"/>
        <w:rPr>
          <w:rFonts w:ascii="PT Astra Serif" w:hAnsi="PT Astra Serif"/>
          <w:sz w:val="23"/>
          <w:szCs w:val="23"/>
        </w:rPr>
      </w:pPr>
    </w:p>
    <w:p w:rsidR="006631D2" w:rsidRDefault="008C5638">
      <w:pPr>
        <w:pStyle w:val="affffe"/>
        <w:widowControl w:val="0"/>
        <w:ind w:left="0"/>
        <w:jc w:val="center"/>
        <w:rPr>
          <w:rFonts w:ascii="PT Astra Serif" w:hAnsi="PT Astra Serif"/>
          <w:b/>
          <w:bCs/>
          <w:sz w:val="23"/>
          <w:szCs w:val="23"/>
        </w:rPr>
      </w:pPr>
      <w:r>
        <w:rPr>
          <w:rFonts w:ascii="PT Astra Serif" w:hAnsi="PT Astra Serif"/>
          <w:b/>
          <w:bCs/>
          <w:sz w:val="23"/>
          <w:szCs w:val="23"/>
        </w:rPr>
        <w:t>9. СРОК ДЕЙСТВИЯ КОНТРАКТА</w:t>
      </w:r>
    </w:p>
    <w:p w:rsidR="006631D2" w:rsidRDefault="008C5638">
      <w:pPr>
        <w:pStyle w:val="affffe"/>
        <w:widowControl w:val="0"/>
        <w:overflowPunct w:val="0"/>
        <w:ind w:left="0" w:firstLine="709"/>
        <w:jc w:val="both"/>
        <w:textAlignment w:val="baseline"/>
        <w:rPr>
          <w:rFonts w:ascii="PT Astra Serif" w:hAnsi="PT Astra Serif"/>
          <w:sz w:val="23"/>
          <w:szCs w:val="23"/>
        </w:rPr>
      </w:pPr>
      <w:r>
        <w:rPr>
          <w:rFonts w:ascii="PT Astra Serif" w:hAnsi="PT Astra Serif"/>
          <w:sz w:val="23"/>
          <w:szCs w:val="23"/>
        </w:rPr>
        <w:t xml:space="preserve">9.1. Настоящий Контракт вступает в силу с момента его подписания обеими Сторонами </w:t>
      </w:r>
      <w:r w:rsidR="00A31729">
        <w:rPr>
          <w:rFonts w:ascii="PT Astra Serif" w:hAnsi="PT Astra Serif"/>
          <w:sz w:val="23"/>
          <w:szCs w:val="23"/>
        </w:rPr>
        <w:br/>
      </w:r>
      <w:r>
        <w:rPr>
          <w:rFonts w:ascii="PT Astra Serif" w:hAnsi="PT Astra Serif"/>
          <w:sz w:val="23"/>
          <w:szCs w:val="23"/>
        </w:rPr>
        <w:t xml:space="preserve">и действует </w:t>
      </w:r>
      <w:r>
        <w:rPr>
          <w:rFonts w:ascii="PT Astra Serif" w:hAnsi="PT Astra Serif"/>
          <w:b/>
          <w:sz w:val="23"/>
          <w:szCs w:val="23"/>
        </w:rPr>
        <w:t xml:space="preserve">до </w:t>
      </w:r>
      <w:r w:rsidR="00F12647">
        <w:rPr>
          <w:rFonts w:ascii="PT Astra Serif" w:hAnsi="PT Astra Serif"/>
          <w:b/>
          <w:sz w:val="23"/>
          <w:szCs w:val="23"/>
        </w:rPr>
        <w:t>25 декабря 2026</w:t>
      </w:r>
      <w:r>
        <w:rPr>
          <w:rFonts w:ascii="PT Astra Serif" w:hAnsi="PT Astra Serif"/>
          <w:b/>
          <w:sz w:val="23"/>
          <w:szCs w:val="23"/>
        </w:rPr>
        <w:t xml:space="preserve"> года</w:t>
      </w:r>
      <w:r>
        <w:rPr>
          <w:rFonts w:ascii="PT Astra Serif" w:hAnsi="PT Astra Serif"/>
          <w:sz w:val="23"/>
          <w:szCs w:val="23"/>
        </w:rPr>
        <w:t xml:space="preserve">, а в части финансовых и гарантийных обязательств </w:t>
      </w:r>
      <w:r w:rsidR="00A31729">
        <w:rPr>
          <w:rFonts w:ascii="PT Astra Serif" w:hAnsi="PT Astra Serif"/>
          <w:sz w:val="23"/>
          <w:szCs w:val="23"/>
        </w:rPr>
        <w:br/>
      </w:r>
      <w:r>
        <w:rPr>
          <w:rFonts w:ascii="PT Astra Serif" w:hAnsi="PT Astra Serif"/>
          <w:sz w:val="23"/>
          <w:szCs w:val="23"/>
        </w:rPr>
        <w:t>до полного их исполнения. Окончание срока действия Контракта не влечет прекращения неисполненных обязательств Сторон по Контракту.</w:t>
      </w:r>
    </w:p>
    <w:p w:rsidR="006631D2" w:rsidRDefault="006631D2">
      <w:pPr>
        <w:pStyle w:val="affffe"/>
        <w:widowControl w:val="0"/>
        <w:overflowPunct w:val="0"/>
        <w:ind w:left="0" w:firstLine="709"/>
        <w:jc w:val="both"/>
        <w:textAlignment w:val="baseline"/>
        <w:rPr>
          <w:rFonts w:ascii="PT Astra Serif" w:hAnsi="PT Astra Serif"/>
          <w:sz w:val="23"/>
          <w:szCs w:val="23"/>
        </w:rPr>
      </w:pPr>
    </w:p>
    <w:p w:rsidR="006631D2" w:rsidRDefault="008C5638">
      <w:pPr>
        <w:pStyle w:val="affffe"/>
        <w:widowControl w:val="0"/>
        <w:shd w:val="clear" w:color="auto" w:fill="FFFFFF"/>
        <w:tabs>
          <w:tab w:val="left" w:pos="0"/>
        </w:tabs>
        <w:ind w:left="0" w:right="38"/>
        <w:jc w:val="center"/>
        <w:rPr>
          <w:rFonts w:ascii="PT Astra Serif" w:hAnsi="PT Astra Serif"/>
          <w:b/>
          <w:bCs/>
          <w:sz w:val="23"/>
          <w:szCs w:val="23"/>
        </w:rPr>
      </w:pPr>
      <w:r>
        <w:rPr>
          <w:rFonts w:ascii="PT Astra Serif" w:hAnsi="PT Astra Serif"/>
          <w:b/>
          <w:bCs/>
          <w:sz w:val="23"/>
          <w:szCs w:val="23"/>
        </w:rPr>
        <w:t>10. ПОРЯДОК УРЕГУЛИРОВАНИЯ СПОРОВ</w:t>
      </w:r>
    </w:p>
    <w:p w:rsidR="006631D2" w:rsidRDefault="008C5638">
      <w:pPr>
        <w:pStyle w:val="affffe"/>
        <w:widowControl w:val="0"/>
        <w:ind w:left="0" w:firstLine="709"/>
        <w:jc w:val="both"/>
        <w:rPr>
          <w:rFonts w:ascii="PT Astra Serif" w:hAnsi="PT Astra Serif"/>
          <w:sz w:val="23"/>
          <w:szCs w:val="23"/>
          <w:lang w:bidi="ru-RU"/>
        </w:rPr>
      </w:pPr>
      <w:r>
        <w:rPr>
          <w:rFonts w:ascii="PT Astra Serif" w:hAnsi="PT Astra Serif"/>
          <w:sz w:val="23"/>
          <w:szCs w:val="23"/>
          <w:lang w:bidi="ru-RU"/>
        </w:rPr>
        <w:t xml:space="preserve">10.1. В случае возникновения любых противоречий, претензий и разногласий, </w:t>
      </w:r>
      <w:r w:rsidR="00A31729">
        <w:rPr>
          <w:rFonts w:ascii="PT Astra Serif" w:hAnsi="PT Astra Serif"/>
          <w:sz w:val="23"/>
          <w:szCs w:val="23"/>
          <w:lang w:bidi="ru-RU"/>
        </w:rPr>
        <w:br/>
      </w:r>
      <w:r>
        <w:rPr>
          <w:rFonts w:ascii="PT Astra Serif" w:hAnsi="PT Astra Serif"/>
          <w:sz w:val="23"/>
          <w:szCs w:val="23"/>
          <w:lang w:bidi="ru-RU"/>
        </w:rPr>
        <w:t>а также споров, связанных с исполнением настоящего Контракта, Стороны предпринимают меры для урегулирования таких противоречий, претензий и разногласий в добровольном порядке.</w:t>
      </w:r>
    </w:p>
    <w:p w:rsidR="006631D2" w:rsidRDefault="008C5638">
      <w:pPr>
        <w:pStyle w:val="affffe"/>
        <w:widowControl w:val="0"/>
        <w:ind w:left="0" w:firstLine="709"/>
        <w:jc w:val="both"/>
        <w:rPr>
          <w:rFonts w:ascii="PT Astra Serif" w:hAnsi="PT Astra Serif"/>
          <w:sz w:val="23"/>
          <w:szCs w:val="23"/>
        </w:rPr>
      </w:pPr>
      <w:r>
        <w:rPr>
          <w:rFonts w:ascii="PT Astra Serif" w:hAnsi="PT Astra Serif"/>
          <w:sz w:val="23"/>
          <w:szCs w:val="23"/>
        </w:rPr>
        <w:t>10.2. Если в ходе переговоров соглашение не достигнуто, заинтересованная Сторона направляет другой Стороне претензию.</w:t>
      </w:r>
    </w:p>
    <w:p w:rsidR="006631D2" w:rsidRDefault="008C5638">
      <w:pPr>
        <w:pStyle w:val="affffe"/>
        <w:widowControl w:val="0"/>
        <w:ind w:left="0" w:firstLine="709"/>
        <w:jc w:val="both"/>
        <w:rPr>
          <w:rFonts w:ascii="PT Astra Serif" w:hAnsi="PT Astra Serif"/>
          <w:sz w:val="23"/>
          <w:szCs w:val="23"/>
          <w:lang w:bidi="ru-RU"/>
        </w:rPr>
      </w:pPr>
      <w:r>
        <w:rPr>
          <w:rFonts w:ascii="PT Astra Serif" w:hAnsi="PT Astra Serif"/>
          <w:sz w:val="23"/>
          <w:szCs w:val="23"/>
        </w:rPr>
        <w:t xml:space="preserve">Претензия оформляется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Pr>
          <w:rFonts w:ascii="PT Astra Serif" w:hAnsi="PT Astra Serif"/>
          <w:sz w:val="23"/>
          <w:szCs w:val="23"/>
          <w:lang w:bidi="ru-RU"/>
        </w:rPr>
        <w:t xml:space="preserve">В претензии могут быть указаны иные сведения, которые, по мнению заявителя, будут способствовать более быстрому </w:t>
      </w:r>
      <w:r w:rsidR="00A31729">
        <w:rPr>
          <w:rFonts w:ascii="PT Astra Serif" w:hAnsi="PT Astra Serif"/>
          <w:sz w:val="23"/>
          <w:szCs w:val="23"/>
          <w:lang w:bidi="ru-RU"/>
        </w:rPr>
        <w:br/>
      </w:r>
      <w:r>
        <w:rPr>
          <w:rFonts w:ascii="PT Astra Serif" w:hAnsi="PT Astra Serif"/>
          <w:sz w:val="23"/>
          <w:szCs w:val="23"/>
          <w:lang w:bidi="ru-RU"/>
        </w:rPr>
        <w:t>и правильному ее рассмотрению, объективному урегулированию спора.</w:t>
      </w:r>
    </w:p>
    <w:p w:rsidR="006631D2" w:rsidRDefault="008C5638">
      <w:pPr>
        <w:pStyle w:val="affffe"/>
        <w:widowControl w:val="0"/>
        <w:tabs>
          <w:tab w:val="left" w:pos="0"/>
        </w:tabs>
        <w:ind w:left="0"/>
        <w:contextualSpacing/>
        <w:jc w:val="both"/>
        <w:rPr>
          <w:rFonts w:ascii="PT Astra Serif" w:hAnsi="PT Astra Serif"/>
          <w:sz w:val="23"/>
          <w:szCs w:val="23"/>
        </w:rPr>
      </w:pPr>
      <w:r>
        <w:rPr>
          <w:rFonts w:ascii="PT Astra Serif" w:hAnsi="PT Astra Serif"/>
          <w:sz w:val="23"/>
          <w:szCs w:val="23"/>
        </w:rPr>
        <w:tab/>
        <w:t>10.3.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w:t>
      </w:r>
    </w:p>
    <w:p w:rsidR="006631D2" w:rsidRDefault="008C5638">
      <w:pPr>
        <w:pStyle w:val="affffe"/>
        <w:widowControl w:val="0"/>
        <w:tabs>
          <w:tab w:val="left" w:pos="0"/>
        </w:tabs>
        <w:ind w:left="0"/>
        <w:contextualSpacing/>
        <w:jc w:val="both"/>
        <w:rPr>
          <w:rFonts w:ascii="PT Astra Serif" w:hAnsi="PT Astra Serif"/>
          <w:sz w:val="23"/>
          <w:szCs w:val="23"/>
        </w:rPr>
      </w:pPr>
      <w:r>
        <w:rPr>
          <w:rFonts w:ascii="PT Astra Serif" w:hAnsi="PT Astra Serif"/>
          <w:sz w:val="23"/>
          <w:szCs w:val="23"/>
        </w:rPr>
        <w:tab/>
        <w:t>10.4. Сторона, которой направлена претензия, обязана рассмотреть полученную претензию и о результатах уведомить путем направления ответа на претензию в течение 10 (десяти) дней с момента ее получения заинтересованной Стороной.</w:t>
      </w:r>
    </w:p>
    <w:p w:rsidR="006631D2" w:rsidRDefault="008C5638">
      <w:pPr>
        <w:pStyle w:val="affffe"/>
        <w:widowControl w:val="0"/>
        <w:ind w:left="0" w:firstLine="709"/>
        <w:jc w:val="both"/>
        <w:rPr>
          <w:rFonts w:ascii="PT Astra Serif" w:hAnsi="PT Astra Serif"/>
          <w:sz w:val="23"/>
          <w:szCs w:val="23"/>
        </w:rPr>
      </w:pPr>
      <w:r>
        <w:rPr>
          <w:rFonts w:ascii="PT Astra Serif" w:hAnsi="PT Astra Serif"/>
          <w:sz w:val="23"/>
          <w:szCs w:val="23"/>
          <w:lang w:bidi="ru-RU"/>
        </w:rPr>
        <w:t xml:space="preserve">10.5. </w:t>
      </w:r>
      <w:r>
        <w:rPr>
          <w:rFonts w:ascii="PT Astra Serif" w:hAnsi="PT Astra Serif"/>
          <w:sz w:val="23"/>
          <w:szCs w:val="23"/>
        </w:rPr>
        <w:t>В случае если указанные споры и разногласия не могут быть разрешены путем переговоров, они подлежат разрешению в Арбитражном суде Еврейской автономной области в порядке, предусмотренном действующим законодательством Российской Федерации.</w:t>
      </w:r>
    </w:p>
    <w:p w:rsidR="006631D2" w:rsidRDefault="006631D2">
      <w:pPr>
        <w:pStyle w:val="affffe"/>
        <w:widowControl w:val="0"/>
        <w:ind w:left="0" w:firstLine="709"/>
        <w:jc w:val="both"/>
        <w:rPr>
          <w:rFonts w:ascii="PT Astra Serif" w:hAnsi="PT Astra Serif"/>
          <w:sz w:val="23"/>
          <w:szCs w:val="23"/>
          <w:lang w:bidi="ru-RU"/>
        </w:rPr>
      </w:pPr>
    </w:p>
    <w:p w:rsidR="006631D2" w:rsidRDefault="008C5638">
      <w:pPr>
        <w:pStyle w:val="affffe"/>
        <w:widowControl w:val="0"/>
        <w:shd w:val="clear" w:color="auto" w:fill="FFFFFF"/>
        <w:tabs>
          <w:tab w:val="left" w:pos="0"/>
        </w:tabs>
        <w:ind w:left="0"/>
        <w:jc w:val="center"/>
        <w:rPr>
          <w:rFonts w:ascii="PT Astra Serif" w:hAnsi="PT Astra Serif"/>
          <w:b/>
          <w:sz w:val="23"/>
          <w:szCs w:val="23"/>
        </w:rPr>
      </w:pPr>
      <w:r>
        <w:rPr>
          <w:rFonts w:ascii="PT Astra Serif" w:hAnsi="PT Astra Serif"/>
          <w:b/>
          <w:sz w:val="23"/>
          <w:szCs w:val="23"/>
        </w:rPr>
        <w:t>11. ЗАКЛЮЧИТЕЛЬНЫЕ ПОЛОЖЕНИЯ</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 xml:space="preserve">11.1. Контракт составлен в </w:t>
      </w:r>
      <w:r>
        <w:rPr>
          <w:rFonts w:ascii="PT Astra Serif" w:hAnsi="PT Astra Serif"/>
          <w:color w:val="00000A"/>
          <w:kern w:val="2"/>
          <w:sz w:val="23"/>
          <w:szCs w:val="23"/>
        </w:rPr>
        <w:t>письменном виде в 2 (двух) экземплярах по одному для каждой из Сторон, имеющих одинаковую юридическую силу.</w:t>
      </w:r>
      <w:r>
        <w:rPr>
          <w:rFonts w:ascii="PT Astra Serif" w:hAnsi="PT Astra Serif"/>
          <w:sz w:val="23"/>
          <w:szCs w:val="23"/>
        </w:rPr>
        <w:t xml:space="preserve"> </w:t>
      </w:r>
    </w:p>
    <w:p w:rsidR="006631D2" w:rsidRDefault="008C5638">
      <w:pPr>
        <w:pStyle w:val="affffe"/>
        <w:widowControl w:val="0"/>
        <w:ind w:left="0" w:firstLine="709"/>
        <w:jc w:val="both"/>
        <w:rPr>
          <w:rFonts w:ascii="PT Astra Serif" w:hAnsi="PT Astra Serif"/>
          <w:sz w:val="23"/>
          <w:szCs w:val="23"/>
        </w:rPr>
      </w:pPr>
      <w:r>
        <w:rPr>
          <w:rFonts w:ascii="PT Astra Serif" w:hAnsi="PT Astra Serif"/>
          <w:sz w:val="23"/>
          <w:szCs w:val="23"/>
        </w:rPr>
        <w:t>11.2. В случае изменения у какой-либо из Сторон местонахождения, названия, а также в случае реорганизации она обязана в течение 1(одного) дня письменно известить об этом другую Сторону.</w:t>
      </w:r>
    </w:p>
    <w:p w:rsidR="006631D2" w:rsidRDefault="008C5638">
      <w:pPr>
        <w:pStyle w:val="affffe"/>
        <w:widowControl w:val="0"/>
        <w:ind w:left="0" w:firstLine="709"/>
        <w:jc w:val="both"/>
        <w:rPr>
          <w:rFonts w:ascii="PT Astra Serif" w:hAnsi="PT Astra Serif"/>
          <w:sz w:val="23"/>
          <w:szCs w:val="23"/>
        </w:rPr>
      </w:pPr>
      <w:r>
        <w:rPr>
          <w:rFonts w:ascii="PT Astra Serif" w:hAnsi="PT Astra Serif"/>
          <w:sz w:val="23"/>
          <w:szCs w:val="23"/>
        </w:rPr>
        <w:t>11.3. Любые изменения, дополнения и приложения к настоящему Контракту, выполненные в письменной форме и подписанные каждой из Сторон, являются его неотъемлемой частью.</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11.4. Каждая из Сторон обязана исполнить свои обязательства, вытекающие из настоящего Контракта, надлежащим образом, оказывая другой Стороне всевозможное содействие в исполнении ею своих обязательств.</w:t>
      </w:r>
    </w:p>
    <w:p w:rsidR="006631D2" w:rsidRDefault="008C5638">
      <w:pPr>
        <w:widowControl w:val="0"/>
        <w:tabs>
          <w:tab w:val="left" w:pos="1025"/>
        </w:tabs>
        <w:spacing w:after="0" w:line="240" w:lineRule="auto"/>
        <w:ind w:firstLine="709"/>
        <w:jc w:val="both"/>
        <w:rPr>
          <w:rFonts w:ascii="PT Astra Serif" w:hAnsi="PT Astra Serif"/>
          <w:sz w:val="23"/>
          <w:szCs w:val="23"/>
        </w:rPr>
      </w:pPr>
      <w:r>
        <w:rPr>
          <w:rFonts w:ascii="PT Astra Serif" w:hAnsi="PT Astra Serif"/>
          <w:sz w:val="23"/>
          <w:szCs w:val="23"/>
        </w:rPr>
        <w:t xml:space="preserve">11.5.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настоящем Контракте, или с использованием электронной почты с последующим предоставлением оригинала. </w:t>
      </w:r>
    </w:p>
    <w:p w:rsidR="006631D2" w:rsidRDefault="008C5638">
      <w:pPr>
        <w:pStyle w:val="affffe"/>
        <w:widowControl w:val="0"/>
        <w:ind w:left="0" w:firstLine="709"/>
        <w:jc w:val="both"/>
        <w:rPr>
          <w:rFonts w:ascii="PT Astra Serif" w:hAnsi="PT Astra Serif"/>
          <w:sz w:val="23"/>
          <w:szCs w:val="23"/>
        </w:rPr>
      </w:pPr>
      <w:r>
        <w:rPr>
          <w:rFonts w:ascii="PT Astra Serif" w:hAnsi="PT Astra Serif"/>
          <w:sz w:val="23"/>
          <w:szCs w:val="23"/>
        </w:rPr>
        <w:t>11.6. Во всем, что не оговорено в настоящем Контракте, Стороны руководствуются действующим законодательством Российской Федерации.</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11.7. Приложения к Контракту:</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Приложение № 1 Спецификация;</w:t>
      </w:r>
    </w:p>
    <w:p w:rsidR="006631D2" w:rsidRDefault="008C5638">
      <w:pPr>
        <w:widowControl w:val="0"/>
        <w:spacing w:after="0" w:line="240" w:lineRule="auto"/>
        <w:ind w:firstLine="709"/>
        <w:jc w:val="both"/>
        <w:rPr>
          <w:rFonts w:ascii="PT Astra Serif" w:hAnsi="PT Astra Serif"/>
          <w:sz w:val="23"/>
          <w:szCs w:val="23"/>
        </w:rPr>
      </w:pPr>
      <w:r>
        <w:rPr>
          <w:rFonts w:ascii="PT Astra Serif" w:hAnsi="PT Astra Serif"/>
          <w:sz w:val="23"/>
          <w:szCs w:val="23"/>
        </w:rPr>
        <w:t>Приложение № 2 Техническое задание.</w:t>
      </w:r>
    </w:p>
    <w:p w:rsidR="006631D2" w:rsidRDefault="006631D2">
      <w:pPr>
        <w:pStyle w:val="affffe"/>
        <w:widowControl w:val="0"/>
        <w:ind w:left="0"/>
        <w:jc w:val="both"/>
        <w:rPr>
          <w:rFonts w:ascii="PT Astra Serif" w:hAnsi="PT Astra Serif"/>
          <w:sz w:val="23"/>
          <w:szCs w:val="23"/>
        </w:rPr>
      </w:pPr>
    </w:p>
    <w:p w:rsidR="006631D2" w:rsidRDefault="008C5638">
      <w:pPr>
        <w:pStyle w:val="affffe"/>
        <w:widowControl w:val="0"/>
        <w:ind w:left="0"/>
        <w:jc w:val="center"/>
        <w:rPr>
          <w:rFonts w:ascii="PT Astra Serif" w:hAnsi="PT Astra Serif"/>
          <w:b/>
          <w:bCs/>
          <w:sz w:val="23"/>
          <w:szCs w:val="23"/>
        </w:rPr>
      </w:pPr>
      <w:r>
        <w:rPr>
          <w:rFonts w:ascii="PT Astra Serif" w:hAnsi="PT Astra Serif"/>
          <w:b/>
          <w:bCs/>
          <w:sz w:val="23"/>
          <w:szCs w:val="23"/>
        </w:rPr>
        <w:lastRenderedPageBreak/>
        <w:t>12. ЮРИДИЧЕСКИЕ АДРЕСА И БАНКОВСКИЕ РЕКВИЗИТЫ СТОРОН</w:t>
      </w:r>
    </w:p>
    <w:p w:rsidR="006631D2" w:rsidRDefault="006631D2">
      <w:pPr>
        <w:pStyle w:val="affffe"/>
        <w:widowControl w:val="0"/>
        <w:ind w:left="0"/>
        <w:jc w:val="center"/>
        <w:rPr>
          <w:rFonts w:ascii="PT Astra Serif" w:hAnsi="PT Astra Serif"/>
          <w:b/>
          <w:bCs/>
          <w:sz w:val="23"/>
          <w:szCs w:val="23"/>
        </w:rPr>
      </w:pPr>
    </w:p>
    <w:tbl>
      <w:tblPr>
        <w:tblW w:w="9711" w:type="dxa"/>
        <w:tblLook w:val="04A0" w:firstRow="1" w:lastRow="0" w:firstColumn="1" w:lastColumn="0" w:noHBand="0" w:noVBand="1"/>
      </w:tblPr>
      <w:tblGrid>
        <w:gridCol w:w="4855"/>
        <w:gridCol w:w="4856"/>
      </w:tblGrid>
      <w:tr w:rsidR="006631D2">
        <w:tc>
          <w:tcPr>
            <w:tcW w:w="4855" w:type="dxa"/>
            <w:tcBorders>
              <w:top w:val="single" w:sz="4" w:space="0" w:color="000000"/>
              <w:left w:val="single" w:sz="4" w:space="0" w:color="000000"/>
              <w:bottom w:val="single" w:sz="4" w:space="0" w:color="000000"/>
              <w:right w:val="single" w:sz="4" w:space="0" w:color="000000"/>
            </w:tcBorders>
            <w:shd w:val="clear" w:color="auto" w:fill="auto"/>
          </w:tcPr>
          <w:p w:rsidR="006631D2" w:rsidRDefault="008C5638">
            <w:pPr>
              <w:pStyle w:val="affffe"/>
              <w:widowControl w:val="0"/>
              <w:ind w:left="0"/>
              <w:jc w:val="both"/>
              <w:rPr>
                <w:rFonts w:ascii="PT Astra Serif" w:eastAsia="Times New Roman" w:hAnsi="PT Astra Serif"/>
                <w:b/>
                <w:bCs/>
                <w:sz w:val="23"/>
                <w:szCs w:val="23"/>
              </w:rPr>
            </w:pPr>
            <w:r>
              <w:rPr>
                <w:rFonts w:ascii="PT Astra Serif" w:eastAsia="Times New Roman" w:hAnsi="PT Astra Serif"/>
                <w:b/>
                <w:bCs/>
                <w:sz w:val="23"/>
                <w:szCs w:val="23"/>
              </w:rPr>
              <w:t>Заказчик</w:t>
            </w: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rsidR="006631D2" w:rsidRDefault="008C5638">
            <w:pPr>
              <w:pStyle w:val="affffe"/>
              <w:widowControl w:val="0"/>
              <w:ind w:left="0"/>
              <w:jc w:val="both"/>
              <w:rPr>
                <w:rFonts w:ascii="PT Astra Serif" w:eastAsia="Times New Roman" w:hAnsi="PT Astra Serif"/>
                <w:b/>
                <w:bCs/>
                <w:sz w:val="23"/>
                <w:szCs w:val="23"/>
              </w:rPr>
            </w:pPr>
            <w:r>
              <w:rPr>
                <w:rFonts w:ascii="PT Astra Serif" w:eastAsia="Times New Roman" w:hAnsi="PT Astra Serif"/>
                <w:b/>
                <w:bCs/>
                <w:sz w:val="23"/>
                <w:szCs w:val="23"/>
              </w:rPr>
              <w:t>Исполнитель</w:t>
            </w:r>
          </w:p>
        </w:tc>
      </w:tr>
      <w:tr w:rsidR="006631D2" w:rsidTr="00F12647">
        <w:trPr>
          <w:trHeight w:val="7328"/>
        </w:trPr>
        <w:tc>
          <w:tcPr>
            <w:tcW w:w="4855" w:type="dxa"/>
            <w:tcBorders>
              <w:top w:val="single" w:sz="4" w:space="0" w:color="000000"/>
              <w:left w:val="single" w:sz="4" w:space="0" w:color="000000"/>
              <w:bottom w:val="single" w:sz="4" w:space="0" w:color="000000"/>
              <w:right w:val="single" w:sz="4" w:space="0" w:color="000000"/>
            </w:tcBorders>
            <w:shd w:val="clear" w:color="auto" w:fill="auto"/>
          </w:tcPr>
          <w:p w:rsidR="00F12647" w:rsidRPr="00F12647" w:rsidRDefault="00F12647" w:rsidP="00F12647">
            <w:pPr>
              <w:pStyle w:val="affffa"/>
              <w:widowControl w:val="0"/>
              <w:spacing w:after="0"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Государственный заказчик</w:t>
            </w:r>
          </w:p>
          <w:p w:rsidR="00F12647" w:rsidRPr="00F12647" w:rsidRDefault="00F12647" w:rsidP="00F12647">
            <w:pPr>
              <w:pStyle w:val="affffa"/>
              <w:widowControl w:val="0"/>
              <w:spacing w:after="0"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ФКУ ИЦ-1 УФСИН России по Омской области</w:t>
            </w:r>
          </w:p>
          <w:p w:rsidR="00F12647" w:rsidRPr="00F12647" w:rsidRDefault="00F12647" w:rsidP="00F12647">
            <w:pPr>
              <w:pStyle w:val="affffa"/>
              <w:widowControl w:val="0"/>
              <w:spacing w:after="0"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Адрес юридический:</w:t>
            </w:r>
          </w:p>
          <w:p w:rsidR="00F12647" w:rsidRPr="00F12647" w:rsidRDefault="00F12647" w:rsidP="00F12647">
            <w:pPr>
              <w:pStyle w:val="affffa"/>
              <w:widowControl w:val="0"/>
              <w:spacing w:after="0"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 xml:space="preserve">644555, Омская обл., м.р-н Омский, </w:t>
            </w:r>
          </w:p>
          <w:p w:rsidR="00F12647" w:rsidRPr="00F12647" w:rsidRDefault="00F12647" w:rsidP="00F12647">
            <w:pPr>
              <w:pStyle w:val="affffa"/>
              <w:widowControl w:val="0"/>
              <w:spacing w:after="0"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с.п. Морозовское, с. Морозовка, ул. 25 Партсъезда, д. 12.</w:t>
            </w:r>
          </w:p>
          <w:p w:rsidR="00F12647" w:rsidRPr="00F12647" w:rsidRDefault="00F12647" w:rsidP="00F12647">
            <w:pPr>
              <w:pStyle w:val="affffa"/>
              <w:widowControl w:val="0"/>
              <w:spacing w:after="0"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Тел. (факс) 8 (3812) 966-586</w:t>
            </w:r>
          </w:p>
          <w:p w:rsidR="00F12647" w:rsidRPr="00F12647" w:rsidRDefault="00F12647" w:rsidP="00F12647">
            <w:pPr>
              <w:pStyle w:val="affffa"/>
              <w:widowControl w:val="0"/>
              <w:spacing w:after="0"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Адрес почтовый:</w:t>
            </w:r>
          </w:p>
          <w:p w:rsidR="00F12647" w:rsidRPr="00F12647" w:rsidRDefault="00F12647" w:rsidP="00F12647">
            <w:pPr>
              <w:pStyle w:val="affffa"/>
              <w:widowControl w:val="0"/>
              <w:spacing w:after="0"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 xml:space="preserve">644555, Омская обл., м.р-н Омский, </w:t>
            </w:r>
          </w:p>
          <w:p w:rsidR="006631D2" w:rsidRDefault="00F12647" w:rsidP="00F12647">
            <w:pPr>
              <w:pStyle w:val="affffa"/>
              <w:widowControl w:val="0"/>
              <w:spacing w:after="0"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с.п. Морозовское, с. Морозовка, ул. 25 Партсъезда, д. 12.</w:t>
            </w:r>
          </w:p>
          <w:p w:rsidR="00F12647" w:rsidRPr="00F12647" w:rsidRDefault="00F12647" w:rsidP="00F12647">
            <w:pPr>
              <w:pStyle w:val="affffa"/>
              <w:widowControl w:val="0"/>
              <w:rPr>
                <w:rFonts w:ascii="PT Astra Serif" w:hAnsi="PT Astra Serif"/>
                <w:color w:val="000000"/>
                <w:sz w:val="23"/>
                <w:szCs w:val="23"/>
                <w:lang w:val="ru-RU"/>
              </w:rPr>
            </w:pPr>
            <w:r w:rsidRPr="00F12647">
              <w:rPr>
                <w:rFonts w:ascii="PT Astra Serif" w:hAnsi="PT Astra Serif"/>
                <w:b/>
                <w:color w:val="000000"/>
                <w:sz w:val="23"/>
                <w:szCs w:val="23"/>
                <w:lang w:val="ru-RU"/>
              </w:rPr>
              <w:t>Банковские реквизиты:</w:t>
            </w:r>
          </w:p>
          <w:p w:rsidR="00F12647" w:rsidRPr="00F12647" w:rsidRDefault="00F12647" w:rsidP="00F12647">
            <w:pPr>
              <w:pStyle w:val="affffa"/>
              <w:widowControl w:val="0"/>
              <w:spacing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ИНН 5528051852, КПП 552801001</w:t>
            </w:r>
          </w:p>
          <w:p w:rsidR="00F12647" w:rsidRPr="00F12647" w:rsidRDefault="00F12647" w:rsidP="00F12647">
            <w:pPr>
              <w:pStyle w:val="affffa"/>
              <w:widowControl w:val="0"/>
              <w:spacing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Р/сч: 03211643000000015108</w:t>
            </w:r>
          </w:p>
          <w:p w:rsidR="00F12647" w:rsidRPr="00F12647" w:rsidRDefault="00F12647" w:rsidP="00F12647">
            <w:pPr>
              <w:pStyle w:val="affffa"/>
              <w:widowControl w:val="0"/>
              <w:spacing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ОКЦ №1 Сибирского ГУ Банка России// УФК по Новосибирской области, г. Новосибирск</w:t>
            </w:r>
          </w:p>
          <w:p w:rsidR="00F12647" w:rsidRDefault="00F12647" w:rsidP="00F12647">
            <w:pPr>
              <w:pStyle w:val="affffa"/>
              <w:widowControl w:val="0"/>
              <w:spacing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К/сч: 4010281044537</w:t>
            </w:r>
            <w:r>
              <w:rPr>
                <w:rFonts w:ascii="PT Astra Serif" w:hAnsi="PT Astra Serif"/>
                <w:color w:val="000000"/>
                <w:sz w:val="23"/>
                <w:szCs w:val="23"/>
                <w:lang w:val="ru-RU"/>
              </w:rPr>
              <w:t>0000043</w:t>
            </w:r>
          </w:p>
          <w:p w:rsidR="00F12647" w:rsidRDefault="00F12647" w:rsidP="00F12647">
            <w:pPr>
              <w:pStyle w:val="affffa"/>
              <w:widowControl w:val="0"/>
              <w:spacing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л/</w:t>
            </w:r>
            <w:r w:rsidRPr="00F12647">
              <w:rPr>
                <w:rFonts w:ascii="PT Astra Serif" w:hAnsi="PT Astra Serif"/>
                <w:color w:val="000000"/>
                <w:sz w:val="23"/>
                <w:szCs w:val="23"/>
              </w:rPr>
              <w:t>c</w:t>
            </w:r>
            <w:r>
              <w:rPr>
                <w:rFonts w:ascii="PT Astra Serif" w:hAnsi="PT Astra Serif"/>
                <w:color w:val="000000"/>
                <w:sz w:val="23"/>
                <w:szCs w:val="23"/>
                <w:lang w:val="ru-RU"/>
              </w:rPr>
              <w:t xml:space="preserve">: </w:t>
            </w:r>
            <w:r w:rsidRPr="00F12647">
              <w:rPr>
                <w:rFonts w:ascii="PT Astra Serif" w:hAnsi="PT Astra Serif"/>
                <w:color w:val="000000"/>
                <w:sz w:val="23"/>
                <w:szCs w:val="23"/>
                <w:lang w:val="ru-RU"/>
              </w:rPr>
              <w:t>03521</w:t>
            </w:r>
            <w:r w:rsidRPr="00F12647">
              <w:rPr>
                <w:rFonts w:ascii="PT Astra Serif" w:hAnsi="PT Astra Serif"/>
                <w:color w:val="000000"/>
                <w:sz w:val="23"/>
                <w:szCs w:val="23"/>
              </w:rPr>
              <w:t>F</w:t>
            </w:r>
            <w:r w:rsidRPr="00F12647">
              <w:rPr>
                <w:rFonts w:ascii="PT Astra Serif" w:hAnsi="PT Astra Serif"/>
                <w:color w:val="000000"/>
                <w:sz w:val="23"/>
                <w:szCs w:val="23"/>
                <w:lang w:val="ru-RU"/>
              </w:rPr>
              <w:t>19170</w:t>
            </w:r>
          </w:p>
          <w:p w:rsidR="00F12647" w:rsidRDefault="00F12647" w:rsidP="00F12647">
            <w:pPr>
              <w:pStyle w:val="affffa"/>
              <w:widowControl w:val="0"/>
              <w:spacing w:line="240" w:lineRule="auto"/>
              <w:rPr>
                <w:rFonts w:ascii="PT Astra Serif" w:hAnsi="PT Astra Serif"/>
                <w:color w:val="000000"/>
                <w:sz w:val="23"/>
                <w:szCs w:val="23"/>
                <w:lang w:val="ru-RU"/>
              </w:rPr>
            </w:pPr>
            <w:r>
              <w:rPr>
                <w:rFonts w:ascii="PT Astra Serif" w:hAnsi="PT Astra Serif"/>
                <w:color w:val="000000"/>
                <w:sz w:val="23"/>
                <w:szCs w:val="23"/>
                <w:lang w:val="ru-RU"/>
              </w:rPr>
              <w:t>БИК 015004950</w:t>
            </w:r>
            <w:r w:rsidRPr="00F12647">
              <w:rPr>
                <w:rFonts w:ascii="PT Astra Serif" w:hAnsi="PT Astra Serif"/>
                <w:color w:val="000000"/>
                <w:sz w:val="23"/>
                <w:szCs w:val="23"/>
                <w:lang w:val="ru-RU"/>
              </w:rPr>
              <w:t xml:space="preserve"> </w:t>
            </w:r>
          </w:p>
          <w:p w:rsidR="00F12647" w:rsidRDefault="00F12647" w:rsidP="00F12647">
            <w:pPr>
              <w:pStyle w:val="affffa"/>
              <w:widowControl w:val="0"/>
              <w:spacing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 xml:space="preserve">ОКТМО </w:t>
            </w:r>
            <w:r>
              <w:rPr>
                <w:rFonts w:ascii="PT Astra Serif" w:hAnsi="PT Astra Serif"/>
                <w:color w:val="000000"/>
                <w:sz w:val="23"/>
                <w:szCs w:val="23"/>
                <w:lang w:val="ru-RU"/>
              </w:rPr>
              <w:t>52644430101</w:t>
            </w:r>
            <w:r w:rsidRPr="00F12647">
              <w:rPr>
                <w:rFonts w:ascii="PT Astra Serif" w:hAnsi="PT Astra Serif"/>
                <w:color w:val="000000"/>
                <w:sz w:val="23"/>
                <w:szCs w:val="23"/>
                <w:lang w:val="ru-RU"/>
              </w:rPr>
              <w:t xml:space="preserve"> </w:t>
            </w:r>
          </w:p>
          <w:p w:rsidR="00F12647" w:rsidRPr="00F12647" w:rsidRDefault="00F12647" w:rsidP="00F12647">
            <w:pPr>
              <w:pStyle w:val="affffa"/>
              <w:widowControl w:val="0"/>
              <w:spacing w:line="240" w:lineRule="auto"/>
              <w:rPr>
                <w:rFonts w:ascii="PT Astra Serif" w:hAnsi="PT Astra Serif"/>
                <w:color w:val="000000"/>
                <w:sz w:val="23"/>
                <w:szCs w:val="23"/>
                <w:lang w:val="ru-RU"/>
              </w:rPr>
            </w:pPr>
            <w:r w:rsidRPr="00F12647">
              <w:rPr>
                <w:rFonts w:ascii="PT Astra Serif" w:hAnsi="PT Astra Serif"/>
                <w:color w:val="000000"/>
                <w:sz w:val="23"/>
                <w:szCs w:val="23"/>
                <w:lang w:val="ru-RU"/>
              </w:rPr>
              <w:t>ОКПО 76709333</w:t>
            </w:r>
          </w:p>
          <w:p w:rsidR="006631D2" w:rsidRDefault="006631D2">
            <w:pPr>
              <w:pStyle w:val="affffe"/>
              <w:widowControl w:val="0"/>
              <w:ind w:left="0"/>
              <w:jc w:val="both"/>
              <w:rPr>
                <w:rFonts w:ascii="PT Astra Serif" w:eastAsia="Times New Roman" w:hAnsi="PT Astra Serif"/>
                <w:b/>
                <w:bCs/>
                <w:sz w:val="23"/>
                <w:szCs w:val="23"/>
              </w:rPr>
            </w:pPr>
          </w:p>
        </w:tc>
        <w:tc>
          <w:tcPr>
            <w:tcW w:w="4855" w:type="dxa"/>
            <w:tcBorders>
              <w:top w:val="single" w:sz="4" w:space="0" w:color="000000"/>
              <w:left w:val="single" w:sz="4" w:space="0" w:color="000000"/>
              <w:bottom w:val="single" w:sz="4" w:space="0" w:color="000000"/>
              <w:right w:val="single" w:sz="4" w:space="0" w:color="000000"/>
            </w:tcBorders>
            <w:shd w:val="clear" w:color="auto" w:fill="auto"/>
          </w:tcPr>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Default="006631D2">
            <w:pPr>
              <w:pStyle w:val="affffe"/>
              <w:widowControl w:val="0"/>
              <w:ind w:left="0"/>
              <w:jc w:val="both"/>
              <w:rPr>
                <w:rFonts w:ascii="PT Astra Serif" w:eastAsia="Times New Roman" w:hAnsi="PT Astra Serif"/>
                <w:bCs/>
                <w:sz w:val="23"/>
                <w:szCs w:val="23"/>
              </w:rPr>
            </w:pPr>
          </w:p>
          <w:p w:rsidR="006631D2" w:rsidRPr="00F12647" w:rsidRDefault="008C5638" w:rsidP="00F12647">
            <w:pPr>
              <w:pStyle w:val="affffe"/>
              <w:widowControl w:val="0"/>
              <w:ind w:left="0"/>
              <w:jc w:val="both"/>
              <w:rPr>
                <w:rFonts w:ascii="PT Astra Serif" w:eastAsia="Times New Roman" w:hAnsi="PT Astra Serif"/>
                <w:b/>
                <w:bCs/>
                <w:sz w:val="23"/>
                <w:szCs w:val="23"/>
              </w:rPr>
            </w:pPr>
            <w:r>
              <w:rPr>
                <w:rFonts w:ascii="PT Astra Serif" w:eastAsia="Times New Roman" w:hAnsi="PT Astra Serif"/>
                <w:b/>
                <w:bCs/>
                <w:sz w:val="23"/>
                <w:szCs w:val="23"/>
              </w:rPr>
              <w:t xml:space="preserve"> </w:t>
            </w:r>
          </w:p>
        </w:tc>
      </w:tr>
    </w:tbl>
    <w:p w:rsidR="006631D2" w:rsidRDefault="006631D2">
      <w:pPr>
        <w:pStyle w:val="affffe"/>
        <w:widowControl w:val="0"/>
        <w:ind w:left="0"/>
        <w:jc w:val="both"/>
        <w:rPr>
          <w:rFonts w:ascii="PT Astra Serif" w:hAnsi="PT Astra Serif"/>
          <w:b/>
          <w:bCs/>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jc w:val="right"/>
        <w:rPr>
          <w:rFonts w:ascii="PT Astra Serif" w:hAnsi="PT Astra Serif"/>
          <w:sz w:val="23"/>
          <w:szCs w:val="23"/>
        </w:rPr>
      </w:pPr>
    </w:p>
    <w:p w:rsidR="006631D2" w:rsidRDefault="006631D2">
      <w:pPr>
        <w:widowControl w:val="0"/>
        <w:spacing w:after="0" w:line="240" w:lineRule="auto"/>
        <w:jc w:val="right"/>
        <w:rPr>
          <w:rFonts w:ascii="PT Astra Serif" w:hAnsi="PT Astra Serif"/>
          <w:sz w:val="23"/>
          <w:szCs w:val="23"/>
        </w:rPr>
      </w:pPr>
    </w:p>
    <w:p w:rsidR="006631D2" w:rsidRDefault="006631D2">
      <w:pPr>
        <w:widowControl w:val="0"/>
        <w:spacing w:after="0" w:line="240" w:lineRule="auto"/>
        <w:jc w:val="right"/>
        <w:rPr>
          <w:rFonts w:ascii="PT Astra Serif" w:hAnsi="PT Astra Serif"/>
          <w:sz w:val="23"/>
          <w:szCs w:val="23"/>
        </w:rPr>
      </w:pPr>
    </w:p>
    <w:p w:rsidR="006631D2" w:rsidRDefault="006631D2">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F12647" w:rsidRDefault="00F12647">
      <w:pPr>
        <w:widowControl w:val="0"/>
        <w:spacing w:after="0" w:line="240" w:lineRule="auto"/>
        <w:jc w:val="right"/>
        <w:rPr>
          <w:rFonts w:ascii="PT Astra Serif" w:hAnsi="PT Astra Serif"/>
          <w:sz w:val="23"/>
          <w:szCs w:val="23"/>
        </w:rPr>
      </w:pPr>
    </w:p>
    <w:p w:rsidR="006631D2" w:rsidRDefault="006631D2">
      <w:pPr>
        <w:widowControl w:val="0"/>
        <w:spacing w:after="0" w:line="240" w:lineRule="auto"/>
        <w:jc w:val="right"/>
        <w:rPr>
          <w:rFonts w:ascii="PT Astra Serif" w:hAnsi="PT Astra Serif"/>
          <w:sz w:val="23"/>
          <w:szCs w:val="23"/>
        </w:rPr>
      </w:pPr>
    </w:p>
    <w:p w:rsidR="006631D2" w:rsidRDefault="006631D2">
      <w:pPr>
        <w:widowControl w:val="0"/>
        <w:spacing w:after="0" w:line="240" w:lineRule="auto"/>
        <w:jc w:val="right"/>
        <w:rPr>
          <w:rFonts w:ascii="PT Astra Serif" w:hAnsi="PT Astra Serif"/>
          <w:sz w:val="23"/>
          <w:szCs w:val="23"/>
        </w:rPr>
      </w:pPr>
    </w:p>
    <w:p w:rsidR="006631D2" w:rsidRDefault="006631D2">
      <w:pPr>
        <w:widowControl w:val="0"/>
        <w:spacing w:after="0" w:line="240" w:lineRule="auto"/>
        <w:jc w:val="right"/>
        <w:rPr>
          <w:rFonts w:ascii="PT Astra Serif" w:hAnsi="PT Astra Serif"/>
          <w:sz w:val="23"/>
          <w:szCs w:val="23"/>
        </w:rPr>
      </w:pPr>
    </w:p>
    <w:p w:rsidR="006631D2" w:rsidRDefault="008C5638">
      <w:pPr>
        <w:widowControl w:val="0"/>
        <w:spacing w:after="0" w:line="240" w:lineRule="auto"/>
        <w:jc w:val="right"/>
        <w:rPr>
          <w:rFonts w:ascii="PT Astra Serif" w:hAnsi="PT Astra Serif"/>
          <w:sz w:val="23"/>
          <w:szCs w:val="23"/>
        </w:rPr>
      </w:pPr>
      <w:r>
        <w:rPr>
          <w:rFonts w:ascii="PT Astra Serif" w:hAnsi="PT Astra Serif"/>
          <w:sz w:val="23"/>
          <w:szCs w:val="23"/>
        </w:rPr>
        <w:t>Приложение №1</w:t>
      </w:r>
    </w:p>
    <w:p w:rsidR="006631D2" w:rsidRDefault="008C5638">
      <w:pPr>
        <w:widowControl w:val="0"/>
        <w:spacing w:after="0" w:line="240" w:lineRule="auto"/>
        <w:jc w:val="right"/>
        <w:rPr>
          <w:rFonts w:ascii="PT Astra Serif" w:hAnsi="PT Astra Serif"/>
          <w:sz w:val="23"/>
          <w:szCs w:val="23"/>
        </w:rPr>
      </w:pPr>
      <w:r>
        <w:rPr>
          <w:rFonts w:ascii="PT Astra Serif" w:hAnsi="PT Astra Serif"/>
          <w:sz w:val="23"/>
          <w:szCs w:val="23"/>
        </w:rPr>
        <w:t xml:space="preserve">к контракту </w:t>
      </w:r>
    </w:p>
    <w:p w:rsidR="006631D2" w:rsidRDefault="008C5638">
      <w:pPr>
        <w:widowControl w:val="0"/>
        <w:spacing w:after="0" w:line="240" w:lineRule="auto"/>
        <w:jc w:val="right"/>
        <w:rPr>
          <w:rFonts w:ascii="PT Astra Serif" w:hAnsi="PT Astra Serif"/>
          <w:sz w:val="23"/>
          <w:szCs w:val="23"/>
        </w:rPr>
      </w:pPr>
      <w:r>
        <w:rPr>
          <w:rFonts w:ascii="PT Astra Serif" w:hAnsi="PT Astra Serif"/>
          <w:sz w:val="23"/>
          <w:szCs w:val="23"/>
        </w:rPr>
        <w:t>от «___» ________ 202</w:t>
      </w:r>
      <w:r w:rsidR="00F12647">
        <w:rPr>
          <w:rFonts w:ascii="PT Astra Serif" w:hAnsi="PT Astra Serif"/>
          <w:sz w:val="23"/>
          <w:szCs w:val="23"/>
        </w:rPr>
        <w:t>6</w:t>
      </w:r>
      <w:r>
        <w:rPr>
          <w:rFonts w:ascii="PT Astra Serif" w:hAnsi="PT Astra Serif"/>
          <w:sz w:val="23"/>
          <w:szCs w:val="23"/>
        </w:rPr>
        <w:t xml:space="preserve"> г. № </w:t>
      </w:r>
      <w:r>
        <w:rPr>
          <w:rFonts w:ascii="PT Astra Serif" w:hAnsi="PT Astra Serif"/>
          <w:bCs/>
          <w:color w:val="000000"/>
          <w:sz w:val="23"/>
          <w:szCs w:val="23"/>
          <w:shd w:val="clear" w:color="auto" w:fill="FFFFFF"/>
        </w:rPr>
        <w:t>______________________</w:t>
      </w:r>
    </w:p>
    <w:p w:rsidR="006631D2" w:rsidRDefault="006631D2">
      <w:pPr>
        <w:widowControl w:val="0"/>
        <w:spacing w:after="0" w:line="240" w:lineRule="auto"/>
        <w:jc w:val="center"/>
        <w:rPr>
          <w:rFonts w:ascii="PT Astra Serif" w:hAnsi="PT Astra Serif"/>
          <w:sz w:val="23"/>
          <w:szCs w:val="23"/>
        </w:rPr>
      </w:pPr>
    </w:p>
    <w:p w:rsidR="006631D2" w:rsidRDefault="008C5638">
      <w:pPr>
        <w:widowControl w:val="0"/>
        <w:spacing w:after="0" w:line="240" w:lineRule="auto"/>
        <w:jc w:val="center"/>
        <w:rPr>
          <w:rFonts w:ascii="PT Astra Serif" w:hAnsi="PT Astra Serif"/>
          <w:b/>
          <w:sz w:val="23"/>
          <w:szCs w:val="23"/>
        </w:rPr>
      </w:pPr>
      <w:r>
        <w:rPr>
          <w:rFonts w:ascii="PT Astra Serif" w:hAnsi="PT Astra Serif"/>
          <w:b/>
          <w:sz w:val="23"/>
          <w:szCs w:val="23"/>
        </w:rPr>
        <w:t xml:space="preserve">СПЕЦИФИКАЦИЯ (ОКАЗАНИЕ УСЛУГ) </w:t>
      </w:r>
    </w:p>
    <w:p w:rsidR="006631D2" w:rsidRDefault="006631D2">
      <w:pPr>
        <w:widowControl w:val="0"/>
        <w:spacing w:after="0" w:line="240" w:lineRule="auto"/>
        <w:jc w:val="center"/>
        <w:rPr>
          <w:rFonts w:ascii="PT Astra Serif" w:hAnsi="PT Astra Serif"/>
          <w:b/>
          <w:sz w:val="23"/>
          <w:szCs w:val="23"/>
        </w:rPr>
      </w:pPr>
    </w:p>
    <w:tbl>
      <w:tblPr>
        <w:tblW w:w="10173" w:type="dxa"/>
        <w:tblInd w:w="-846" w:type="dxa"/>
        <w:tblLook w:val="00A0" w:firstRow="1" w:lastRow="0" w:firstColumn="1" w:lastColumn="0" w:noHBand="0" w:noVBand="0"/>
      </w:tblPr>
      <w:tblGrid>
        <w:gridCol w:w="535"/>
        <w:gridCol w:w="4252"/>
        <w:gridCol w:w="1276"/>
        <w:gridCol w:w="1134"/>
        <w:gridCol w:w="1416"/>
        <w:gridCol w:w="1560"/>
      </w:tblGrid>
      <w:tr w:rsidR="006631D2" w:rsidTr="005D70EF">
        <w:tc>
          <w:tcPr>
            <w:tcW w:w="535" w:type="dxa"/>
            <w:tcBorders>
              <w:top w:val="single" w:sz="4" w:space="0" w:color="000000"/>
              <w:left w:val="single" w:sz="4" w:space="0" w:color="000000"/>
              <w:bottom w:val="single" w:sz="4" w:space="0" w:color="000000"/>
              <w:right w:val="single" w:sz="4" w:space="0" w:color="000000"/>
            </w:tcBorders>
            <w:vAlign w:val="center"/>
          </w:tcPr>
          <w:p w:rsidR="006631D2" w:rsidRDefault="008C5638">
            <w:pPr>
              <w:widowControl w:val="0"/>
              <w:spacing w:after="0" w:line="240" w:lineRule="auto"/>
              <w:jc w:val="center"/>
              <w:rPr>
                <w:rFonts w:ascii="PT Astra Serif" w:hAnsi="PT Astra Serif"/>
                <w:sz w:val="23"/>
                <w:szCs w:val="23"/>
              </w:rPr>
            </w:pPr>
            <w:r>
              <w:rPr>
                <w:rFonts w:ascii="PT Astra Serif" w:hAnsi="PT Astra Serif"/>
                <w:sz w:val="23"/>
                <w:szCs w:val="23"/>
              </w:rPr>
              <w:t>№ п/п</w:t>
            </w:r>
          </w:p>
        </w:tc>
        <w:tc>
          <w:tcPr>
            <w:tcW w:w="4252" w:type="dxa"/>
            <w:tcBorders>
              <w:top w:val="single" w:sz="4" w:space="0" w:color="000000"/>
              <w:left w:val="single" w:sz="4" w:space="0" w:color="000000"/>
              <w:bottom w:val="single" w:sz="4" w:space="0" w:color="000000"/>
              <w:right w:val="single" w:sz="4" w:space="0" w:color="000000"/>
            </w:tcBorders>
            <w:vAlign w:val="center"/>
          </w:tcPr>
          <w:p w:rsidR="006631D2" w:rsidRDefault="008C5638">
            <w:pPr>
              <w:widowControl w:val="0"/>
              <w:spacing w:after="0" w:line="240" w:lineRule="auto"/>
              <w:jc w:val="center"/>
              <w:rPr>
                <w:rFonts w:ascii="PT Astra Serif" w:hAnsi="PT Astra Serif"/>
                <w:sz w:val="23"/>
                <w:szCs w:val="23"/>
              </w:rPr>
            </w:pPr>
            <w:r>
              <w:rPr>
                <w:rFonts w:ascii="PT Astra Serif" w:hAnsi="PT Astra Serif"/>
                <w:sz w:val="23"/>
                <w:szCs w:val="23"/>
              </w:rPr>
              <w:t>Наименование работ (услуг)</w:t>
            </w:r>
          </w:p>
        </w:tc>
        <w:tc>
          <w:tcPr>
            <w:tcW w:w="1276" w:type="dxa"/>
            <w:tcBorders>
              <w:top w:val="single" w:sz="4" w:space="0" w:color="000000"/>
              <w:left w:val="single" w:sz="4" w:space="0" w:color="000000"/>
              <w:bottom w:val="single" w:sz="4" w:space="0" w:color="000000"/>
              <w:right w:val="single" w:sz="4" w:space="0" w:color="000000"/>
            </w:tcBorders>
            <w:vAlign w:val="center"/>
          </w:tcPr>
          <w:p w:rsidR="006631D2" w:rsidRDefault="008C5638">
            <w:pPr>
              <w:widowControl w:val="0"/>
              <w:spacing w:after="0" w:line="240" w:lineRule="auto"/>
              <w:jc w:val="center"/>
              <w:rPr>
                <w:rFonts w:ascii="PT Astra Serif" w:hAnsi="PT Astra Serif"/>
                <w:sz w:val="23"/>
                <w:szCs w:val="23"/>
              </w:rPr>
            </w:pPr>
            <w:r>
              <w:rPr>
                <w:rFonts w:ascii="PT Astra Serif" w:hAnsi="PT Astra Serif"/>
                <w:sz w:val="23"/>
                <w:szCs w:val="23"/>
              </w:rPr>
              <w:t>Ед. изм., по ОКЕИ</w:t>
            </w:r>
          </w:p>
        </w:tc>
        <w:tc>
          <w:tcPr>
            <w:tcW w:w="1134" w:type="dxa"/>
            <w:tcBorders>
              <w:top w:val="single" w:sz="4" w:space="0" w:color="000000"/>
              <w:left w:val="single" w:sz="4" w:space="0" w:color="000000"/>
              <w:bottom w:val="single" w:sz="4" w:space="0" w:color="000000"/>
              <w:right w:val="single" w:sz="4" w:space="0" w:color="000000"/>
            </w:tcBorders>
            <w:vAlign w:val="center"/>
          </w:tcPr>
          <w:p w:rsidR="006631D2" w:rsidRDefault="008C5638">
            <w:pPr>
              <w:widowControl w:val="0"/>
              <w:spacing w:after="0" w:line="240" w:lineRule="auto"/>
              <w:jc w:val="center"/>
              <w:rPr>
                <w:rFonts w:ascii="PT Astra Serif" w:hAnsi="PT Astra Serif"/>
                <w:sz w:val="23"/>
                <w:szCs w:val="23"/>
              </w:rPr>
            </w:pPr>
            <w:r>
              <w:rPr>
                <w:rFonts w:ascii="PT Astra Serif" w:hAnsi="PT Astra Serif"/>
                <w:sz w:val="23"/>
                <w:szCs w:val="23"/>
              </w:rPr>
              <w:t>Кол-во</w:t>
            </w:r>
          </w:p>
        </w:tc>
        <w:tc>
          <w:tcPr>
            <w:tcW w:w="1416" w:type="dxa"/>
            <w:tcBorders>
              <w:top w:val="single" w:sz="4" w:space="0" w:color="000000"/>
              <w:left w:val="single" w:sz="4" w:space="0" w:color="000000"/>
              <w:bottom w:val="single" w:sz="4" w:space="0" w:color="000000"/>
              <w:right w:val="single" w:sz="4" w:space="0" w:color="000000"/>
            </w:tcBorders>
            <w:vAlign w:val="center"/>
          </w:tcPr>
          <w:p w:rsidR="006631D2" w:rsidRDefault="008C5638">
            <w:pPr>
              <w:widowControl w:val="0"/>
              <w:spacing w:after="0" w:line="240" w:lineRule="auto"/>
              <w:jc w:val="center"/>
              <w:rPr>
                <w:rFonts w:ascii="PT Astra Serif" w:hAnsi="PT Astra Serif"/>
                <w:sz w:val="23"/>
                <w:szCs w:val="23"/>
              </w:rPr>
            </w:pPr>
            <w:r>
              <w:rPr>
                <w:rFonts w:ascii="PT Astra Serif" w:hAnsi="PT Astra Serif"/>
                <w:sz w:val="23"/>
                <w:szCs w:val="23"/>
              </w:rPr>
              <w:t>Цена за ед. изм., руб.</w:t>
            </w:r>
          </w:p>
        </w:tc>
        <w:tc>
          <w:tcPr>
            <w:tcW w:w="1560" w:type="dxa"/>
            <w:tcBorders>
              <w:top w:val="single" w:sz="4" w:space="0" w:color="000000"/>
              <w:left w:val="single" w:sz="4" w:space="0" w:color="000000"/>
              <w:bottom w:val="single" w:sz="4" w:space="0" w:color="000000"/>
              <w:right w:val="single" w:sz="4" w:space="0" w:color="000000"/>
            </w:tcBorders>
            <w:vAlign w:val="center"/>
          </w:tcPr>
          <w:p w:rsidR="006631D2" w:rsidRDefault="008C5638">
            <w:pPr>
              <w:widowControl w:val="0"/>
              <w:spacing w:after="0" w:line="240" w:lineRule="auto"/>
              <w:jc w:val="center"/>
              <w:rPr>
                <w:rFonts w:ascii="PT Astra Serif" w:hAnsi="PT Astra Serif"/>
                <w:sz w:val="23"/>
                <w:szCs w:val="23"/>
              </w:rPr>
            </w:pPr>
            <w:r>
              <w:rPr>
                <w:rFonts w:ascii="PT Astra Serif" w:hAnsi="PT Astra Serif"/>
                <w:sz w:val="23"/>
                <w:szCs w:val="23"/>
              </w:rPr>
              <w:t>Стоимость итого, руб.</w:t>
            </w:r>
          </w:p>
        </w:tc>
      </w:tr>
      <w:tr w:rsidR="006631D2" w:rsidTr="005D70EF">
        <w:trPr>
          <w:trHeight w:val="2089"/>
        </w:trPr>
        <w:tc>
          <w:tcPr>
            <w:tcW w:w="535" w:type="dxa"/>
            <w:tcBorders>
              <w:top w:val="single" w:sz="4" w:space="0" w:color="000000"/>
              <w:left w:val="single" w:sz="4" w:space="0" w:color="000000"/>
              <w:bottom w:val="single" w:sz="4" w:space="0" w:color="000000"/>
              <w:right w:val="single" w:sz="4" w:space="0" w:color="000000"/>
            </w:tcBorders>
            <w:vAlign w:val="center"/>
          </w:tcPr>
          <w:p w:rsidR="006631D2" w:rsidRDefault="006631D2">
            <w:pPr>
              <w:pStyle w:val="affffe"/>
              <w:widowControl w:val="0"/>
              <w:numPr>
                <w:ilvl w:val="0"/>
                <w:numId w:val="2"/>
              </w:numPr>
              <w:ind w:left="0" w:firstLine="0"/>
              <w:jc w:val="center"/>
              <w:rPr>
                <w:rFonts w:ascii="PT Astra Serif" w:hAnsi="PT Astra Serif" w:cs="Arial"/>
                <w:sz w:val="23"/>
                <w:szCs w:val="23"/>
              </w:rPr>
            </w:pPr>
          </w:p>
        </w:tc>
        <w:tc>
          <w:tcPr>
            <w:tcW w:w="4252" w:type="dxa"/>
            <w:tcBorders>
              <w:top w:val="single" w:sz="4" w:space="0" w:color="000000"/>
              <w:left w:val="single" w:sz="4" w:space="0" w:color="000000"/>
              <w:bottom w:val="single" w:sz="4" w:space="0" w:color="000000"/>
              <w:right w:val="single" w:sz="4" w:space="0" w:color="000000"/>
            </w:tcBorders>
            <w:vAlign w:val="center"/>
          </w:tcPr>
          <w:p w:rsidR="00F12647" w:rsidRPr="00F12647" w:rsidRDefault="00F12647" w:rsidP="00F12647">
            <w:pPr>
              <w:widowControl w:val="0"/>
              <w:spacing w:after="0" w:line="240" w:lineRule="auto"/>
              <w:jc w:val="center"/>
              <w:rPr>
                <w:rFonts w:ascii="PT Astra Serif" w:hAnsi="PT Astra Serif"/>
                <w:sz w:val="23"/>
                <w:szCs w:val="23"/>
              </w:rPr>
            </w:pPr>
            <w:r w:rsidRPr="00F12647">
              <w:rPr>
                <w:rFonts w:ascii="PT Astra Serif" w:hAnsi="PT Astra Serif"/>
                <w:sz w:val="23"/>
                <w:szCs w:val="23"/>
              </w:rPr>
              <w:t xml:space="preserve">оказания услуги </w:t>
            </w:r>
          </w:p>
          <w:p w:rsidR="00F12647" w:rsidRPr="00F12647" w:rsidRDefault="00F12647" w:rsidP="00F12647">
            <w:pPr>
              <w:widowControl w:val="0"/>
              <w:spacing w:after="0" w:line="240" w:lineRule="auto"/>
              <w:jc w:val="center"/>
              <w:rPr>
                <w:rFonts w:ascii="PT Astra Serif" w:hAnsi="PT Astra Serif"/>
                <w:sz w:val="23"/>
                <w:szCs w:val="23"/>
              </w:rPr>
            </w:pPr>
            <w:r w:rsidRPr="00F12647">
              <w:rPr>
                <w:rFonts w:ascii="PT Astra Serif" w:hAnsi="PT Astra Serif"/>
                <w:sz w:val="23"/>
                <w:szCs w:val="23"/>
              </w:rPr>
              <w:t xml:space="preserve">по обследованию объектов с подготовкой актов осмотра технического состояния </w:t>
            </w:r>
          </w:p>
          <w:p w:rsidR="006631D2" w:rsidRDefault="00F12647" w:rsidP="00F12647">
            <w:pPr>
              <w:widowControl w:val="0"/>
              <w:spacing w:after="0" w:line="240" w:lineRule="auto"/>
              <w:jc w:val="center"/>
              <w:rPr>
                <w:rFonts w:ascii="PT Astra Serif" w:hAnsi="PT Astra Serif"/>
                <w:sz w:val="23"/>
                <w:szCs w:val="23"/>
              </w:rPr>
            </w:pPr>
            <w:r w:rsidRPr="00F12647">
              <w:rPr>
                <w:rFonts w:ascii="PT Astra Serif" w:hAnsi="PT Astra Serif"/>
                <w:sz w:val="23"/>
                <w:szCs w:val="23"/>
              </w:rPr>
              <w:t xml:space="preserve">и выдачей справок с указанием процента износа недвижимого имущества </w:t>
            </w:r>
            <w:r>
              <w:rPr>
                <w:rFonts w:ascii="PT Astra Serif" w:hAnsi="PT Astra Serif"/>
                <w:sz w:val="23"/>
                <w:szCs w:val="23"/>
              </w:rPr>
              <w:t>по каждому объекту</w:t>
            </w:r>
          </w:p>
        </w:tc>
        <w:tc>
          <w:tcPr>
            <w:tcW w:w="1276" w:type="dxa"/>
            <w:tcBorders>
              <w:top w:val="single" w:sz="4" w:space="0" w:color="000000"/>
              <w:left w:val="single" w:sz="4" w:space="0" w:color="000000"/>
              <w:bottom w:val="single" w:sz="4" w:space="0" w:color="000000"/>
              <w:right w:val="single" w:sz="4" w:space="0" w:color="000000"/>
            </w:tcBorders>
            <w:vAlign w:val="center"/>
          </w:tcPr>
          <w:p w:rsidR="006631D2" w:rsidRDefault="008C5638">
            <w:pPr>
              <w:widowControl w:val="0"/>
              <w:spacing w:after="0" w:line="240" w:lineRule="auto"/>
              <w:jc w:val="center"/>
              <w:rPr>
                <w:rFonts w:ascii="PT Astra Serif" w:hAnsi="PT Astra Serif"/>
                <w:sz w:val="23"/>
                <w:szCs w:val="23"/>
              </w:rPr>
            </w:pPr>
            <w:r>
              <w:rPr>
                <w:rFonts w:ascii="PT Astra Serif" w:hAnsi="PT Astra Serif"/>
                <w:sz w:val="23"/>
                <w:szCs w:val="23"/>
              </w:rPr>
              <w:t>усл. ед.</w:t>
            </w:r>
          </w:p>
        </w:tc>
        <w:tc>
          <w:tcPr>
            <w:tcW w:w="1134" w:type="dxa"/>
            <w:tcBorders>
              <w:top w:val="single" w:sz="4" w:space="0" w:color="000000"/>
              <w:left w:val="single" w:sz="4" w:space="0" w:color="000000"/>
              <w:bottom w:val="single" w:sz="4" w:space="0" w:color="000000"/>
              <w:right w:val="single" w:sz="4" w:space="0" w:color="000000"/>
            </w:tcBorders>
            <w:vAlign w:val="center"/>
          </w:tcPr>
          <w:p w:rsidR="006631D2" w:rsidRDefault="00A420F8">
            <w:pPr>
              <w:widowControl w:val="0"/>
              <w:spacing w:after="0" w:line="240" w:lineRule="auto"/>
              <w:jc w:val="center"/>
              <w:rPr>
                <w:rFonts w:ascii="PT Astra Serif" w:hAnsi="PT Astra Serif"/>
                <w:sz w:val="23"/>
                <w:szCs w:val="23"/>
              </w:rPr>
            </w:pPr>
            <w:r>
              <w:rPr>
                <w:rFonts w:ascii="PT Astra Serif" w:hAnsi="PT Astra Serif"/>
                <w:sz w:val="23"/>
                <w:szCs w:val="23"/>
              </w:rPr>
              <w:t>1</w:t>
            </w:r>
          </w:p>
        </w:tc>
        <w:tc>
          <w:tcPr>
            <w:tcW w:w="1416" w:type="dxa"/>
            <w:tcBorders>
              <w:top w:val="single" w:sz="4" w:space="0" w:color="000000"/>
              <w:left w:val="single" w:sz="4" w:space="0" w:color="000000"/>
              <w:bottom w:val="single" w:sz="4" w:space="0" w:color="000000"/>
              <w:right w:val="single" w:sz="4" w:space="0" w:color="000000"/>
            </w:tcBorders>
            <w:vAlign w:val="center"/>
          </w:tcPr>
          <w:p w:rsidR="006631D2" w:rsidRDefault="006631D2">
            <w:pPr>
              <w:widowControl w:val="0"/>
              <w:spacing w:after="0" w:line="240" w:lineRule="auto"/>
              <w:jc w:val="center"/>
              <w:rPr>
                <w:rFonts w:ascii="PT Astra Serif" w:hAnsi="PT Astra Serif"/>
                <w:sz w:val="23"/>
                <w:szCs w:val="23"/>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631D2" w:rsidRDefault="006631D2">
            <w:pPr>
              <w:widowControl w:val="0"/>
              <w:spacing w:after="0" w:line="240" w:lineRule="auto"/>
              <w:jc w:val="center"/>
              <w:rPr>
                <w:rFonts w:ascii="PT Astra Serif" w:hAnsi="PT Astra Serif"/>
                <w:sz w:val="23"/>
                <w:szCs w:val="23"/>
              </w:rPr>
            </w:pPr>
          </w:p>
        </w:tc>
      </w:tr>
    </w:tbl>
    <w:p w:rsidR="006631D2" w:rsidRDefault="006631D2">
      <w:pPr>
        <w:widowControl w:val="0"/>
        <w:spacing w:after="0" w:line="240" w:lineRule="auto"/>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tbl>
      <w:tblPr>
        <w:tblW w:w="4800" w:type="pct"/>
        <w:tblInd w:w="250" w:type="dxa"/>
        <w:tblLook w:val="01E0" w:firstRow="1" w:lastRow="1" w:firstColumn="1" w:lastColumn="1" w:noHBand="0" w:noVBand="0"/>
      </w:tblPr>
      <w:tblGrid>
        <w:gridCol w:w="4556"/>
        <w:gridCol w:w="4560"/>
      </w:tblGrid>
      <w:tr w:rsidR="006631D2">
        <w:trPr>
          <w:trHeight w:val="274"/>
        </w:trPr>
        <w:tc>
          <w:tcPr>
            <w:tcW w:w="4556" w:type="dxa"/>
          </w:tcPr>
          <w:p w:rsidR="006631D2" w:rsidRDefault="008C5638">
            <w:pPr>
              <w:widowControl w:val="0"/>
              <w:spacing w:after="0" w:line="240" w:lineRule="auto"/>
              <w:ind w:left="175" w:hanging="175"/>
              <w:jc w:val="center"/>
              <w:rPr>
                <w:rFonts w:ascii="PT Astra Serif" w:hAnsi="PT Astra Serif"/>
                <w:b/>
                <w:sz w:val="23"/>
                <w:szCs w:val="23"/>
              </w:rPr>
            </w:pPr>
            <w:r>
              <w:rPr>
                <w:rFonts w:ascii="PT Astra Serif" w:hAnsi="PT Astra Serif"/>
                <w:b/>
                <w:sz w:val="23"/>
                <w:szCs w:val="23"/>
              </w:rPr>
              <w:t>Заказчик:</w:t>
            </w:r>
          </w:p>
        </w:tc>
        <w:tc>
          <w:tcPr>
            <w:tcW w:w="4559" w:type="dxa"/>
          </w:tcPr>
          <w:p w:rsidR="006631D2" w:rsidRDefault="008C5638">
            <w:pPr>
              <w:widowControl w:val="0"/>
              <w:spacing w:after="0" w:line="240" w:lineRule="auto"/>
              <w:ind w:left="-426" w:right="-108" w:firstLine="709"/>
              <w:jc w:val="center"/>
              <w:rPr>
                <w:rFonts w:ascii="PT Astra Serif" w:hAnsi="PT Astra Serif"/>
                <w:b/>
                <w:sz w:val="23"/>
                <w:szCs w:val="23"/>
              </w:rPr>
            </w:pPr>
            <w:r>
              <w:rPr>
                <w:rFonts w:ascii="PT Astra Serif" w:hAnsi="PT Astra Serif"/>
                <w:b/>
                <w:sz w:val="23"/>
                <w:szCs w:val="23"/>
              </w:rPr>
              <w:t>Исполнитель:</w:t>
            </w:r>
          </w:p>
        </w:tc>
      </w:tr>
      <w:tr w:rsidR="006631D2">
        <w:trPr>
          <w:trHeight w:val="1802"/>
        </w:trPr>
        <w:tc>
          <w:tcPr>
            <w:tcW w:w="4556" w:type="dxa"/>
          </w:tcPr>
          <w:p w:rsidR="006631D2" w:rsidRDefault="00BC4237">
            <w:pPr>
              <w:widowControl w:val="0"/>
              <w:spacing w:after="0" w:line="240" w:lineRule="auto"/>
              <w:ind w:left="175"/>
              <w:jc w:val="center"/>
              <w:rPr>
                <w:rFonts w:ascii="PT Astra Serif" w:hAnsi="PT Astra Serif"/>
                <w:sz w:val="23"/>
                <w:szCs w:val="23"/>
              </w:rPr>
            </w:pPr>
            <w:r>
              <w:rPr>
                <w:rFonts w:ascii="PT Astra Serif" w:hAnsi="PT Astra Serif"/>
                <w:sz w:val="23"/>
                <w:szCs w:val="23"/>
              </w:rPr>
              <w:t>ФКУ ИЦ</w:t>
            </w:r>
            <w:bookmarkStart w:id="4" w:name="_GoBack"/>
            <w:bookmarkEnd w:id="4"/>
            <w:r w:rsidR="00F12647">
              <w:rPr>
                <w:rFonts w:ascii="PT Astra Serif" w:hAnsi="PT Astra Serif"/>
                <w:sz w:val="23"/>
                <w:szCs w:val="23"/>
              </w:rPr>
              <w:t xml:space="preserve">-1 </w:t>
            </w:r>
            <w:r w:rsidR="008C5638">
              <w:rPr>
                <w:rFonts w:ascii="PT Astra Serif" w:hAnsi="PT Astra Serif"/>
                <w:sz w:val="23"/>
                <w:szCs w:val="23"/>
              </w:rPr>
              <w:t xml:space="preserve">УФСИН России по </w:t>
            </w:r>
            <w:r w:rsidR="00F12647">
              <w:rPr>
                <w:rFonts w:ascii="PT Astra Serif" w:hAnsi="PT Astra Serif"/>
                <w:sz w:val="23"/>
                <w:szCs w:val="23"/>
              </w:rPr>
              <w:t>Омской области</w:t>
            </w:r>
          </w:p>
          <w:p w:rsidR="006631D2" w:rsidRDefault="006631D2">
            <w:pPr>
              <w:widowControl w:val="0"/>
              <w:spacing w:after="0" w:line="240" w:lineRule="auto"/>
              <w:rPr>
                <w:rFonts w:ascii="PT Astra Serif" w:hAnsi="PT Astra Serif"/>
                <w:sz w:val="23"/>
                <w:szCs w:val="23"/>
              </w:rPr>
            </w:pPr>
          </w:p>
          <w:p w:rsidR="006631D2" w:rsidRDefault="006631D2">
            <w:pPr>
              <w:widowControl w:val="0"/>
              <w:spacing w:after="0" w:line="240" w:lineRule="auto"/>
              <w:rPr>
                <w:rFonts w:ascii="PT Astra Serif" w:hAnsi="PT Astra Serif"/>
                <w:sz w:val="23"/>
                <w:szCs w:val="23"/>
              </w:rPr>
            </w:pPr>
          </w:p>
          <w:p w:rsidR="006631D2" w:rsidRDefault="006631D2">
            <w:pPr>
              <w:widowControl w:val="0"/>
              <w:spacing w:after="0" w:line="240" w:lineRule="auto"/>
              <w:rPr>
                <w:rFonts w:ascii="PT Astra Serif" w:hAnsi="PT Astra Serif"/>
                <w:sz w:val="23"/>
                <w:szCs w:val="23"/>
              </w:rPr>
            </w:pPr>
          </w:p>
          <w:p w:rsidR="006631D2" w:rsidRDefault="008C5638">
            <w:pPr>
              <w:widowControl w:val="0"/>
              <w:spacing w:after="0" w:line="240" w:lineRule="auto"/>
              <w:ind w:left="-426"/>
              <w:rPr>
                <w:rFonts w:ascii="PT Astra Serif" w:hAnsi="PT Astra Serif"/>
                <w:sz w:val="23"/>
                <w:szCs w:val="23"/>
              </w:rPr>
            </w:pPr>
            <w:r>
              <w:rPr>
                <w:rFonts w:ascii="PT Astra Serif" w:hAnsi="PT Astra Serif"/>
                <w:sz w:val="23"/>
                <w:szCs w:val="23"/>
              </w:rPr>
              <w:t>__   ____________________ /</w:t>
            </w:r>
          </w:p>
        </w:tc>
        <w:tc>
          <w:tcPr>
            <w:tcW w:w="4559" w:type="dxa"/>
          </w:tcPr>
          <w:p w:rsidR="006631D2" w:rsidRDefault="008C5638">
            <w:pPr>
              <w:widowControl w:val="0"/>
              <w:spacing w:after="0" w:line="240" w:lineRule="auto"/>
              <w:ind w:left="175"/>
              <w:rPr>
                <w:rFonts w:ascii="PT Astra Serif" w:hAnsi="PT Astra Serif"/>
                <w:sz w:val="23"/>
                <w:szCs w:val="23"/>
              </w:rPr>
            </w:pPr>
            <w:r>
              <w:rPr>
                <w:rFonts w:ascii="PT Astra Serif" w:hAnsi="PT Astra Serif"/>
                <w:sz w:val="23"/>
                <w:szCs w:val="23"/>
              </w:rPr>
              <w:t>____________________</w:t>
            </w:r>
          </w:p>
          <w:p w:rsidR="006631D2" w:rsidRDefault="006631D2">
            <w:pPr>
              <w:widowControl w:val="0"/>
              <w:spacing w:after="0" w:line="240" w:lineRule="auto"/>
              <w:ind w:left="175"/>
              <w:rPr>
                <w:rFonts w:ascii="PT Astra Serif" w:hAnsi="PT Astra Serif"/>
                <w:sz w:val="23"/>
                <w:szCs w:val="23"/>
              </w:rPr>
            </w:pPr>
          </w:p>
          <w:p w:rsidR="006631D2" w:rsidRDefault="006631D2">
            <w:pPr>
              <w:widowControl w:val="0"/>
              <w:spacing w:after="0" w:line="240" w:lineRule="auto"/>
              <w:rPr>
                <w:rFonts w:ascii="PT Astra Serif" w:hAnsi="PT Astra Serif"/>
                <w:sz w:val="23"/>
                <w:szCs w:val="23"/>
              </w:rPr>
            </w:pPr>
          </w:p>
          <w:p w:rsidR="006631D2" w:rsidRDefault="008C5638">
            <w:pPr>
              <w:widowControl w:val="0"/>
              <w:spacing w:after="0" w:line="240" w:lineRule="auto"/>
              <w:rPr>
                <w:rFonts w:ascii="PT Astra Serif" w:hAnsi="PT Astra Serif"/>
                <w:sz w:val="23"/>
                <w:szCs w:val="23"/>
              </w:rPr>
            </w:pPr>
            <w:r>
              <w:rPr>
                <w:rFonts w:ascii="PT Astra Serif" w:hAnsi="PT Astra Serif"/>
                <w:sz w:val="23"/>
                <w:szCs w:val="23"/>
              </w:rPr>
              <w:t>______________________</w:t>
            </w:r>
          </w:p>
          <w:p w:rsidR="006631D2" w:rsidRDefault="006631D2">
            <w:pPr>
              <w:widowControl w:val="0"/>
              <w:spacing w:after="0" w:line="240" w:lineRule="auto"/>
              <w:rPr>
                <w:rFonts w:ascii="PT Astra Serif" w:hAnsi="PT Astra Serif"/>
                <w:sz w:val="23"/>
                <w:szCs w:val="23"/>
              </w:rPr>
            </w:pPr>
          </w:p>
          <w:p w:rsidR="006631D2" w:rsidRDefault="008C5638">
            <w:pPr>
              <w:widowControl w:val="0"/>
              <w:spacing w:after="0" w:line="240" w:lineRule="auto"/>
              <w:ind w:left="-426"/>
              <w:rPr>
                <w:rFonts w:ascii="PT Astra Serif" w:hAnsi="PT Astra Serif"/>
                <w:sz w:val="23"/>
                <w:szCs w:val="23"/>
              </w:rPr>
            </w:pPr>
            <w:r>
              <w:rPr>
                <w:rFonts w:ascii="PT Astra Serif" w:hAnsi="PT Astra Serif"/>
                <w:sz w:val="23"/>
                <w:szCs w:val="23"/>
              </w:rPr>
              <w:t xml:space="preserve">__    __________________ </w:t>
            </w:r>
            <w:r>
              <w:rPr>
                <w:rFonts w:ascii="PT Astra Serif" w:hAnsi="PT Astra Serif"/>
                <w:sz w:val="23"/>
                <w:szCs w:val="23"/>
              </w:rPr>
              <w:softHyphen/>
              <w:t>/________________/</w:t>
            </w:r>
          </w:p>
          <w:p w:rsidR="006631D2" w:rsidRDefault="008C5638">
            <w:pPr>
              <w:widowControl w:val="0"/>
              <w:spacing w:after="0" w:line="240" w:lineRule="auto"/>
              <w:rPr>
                <w:rFonts w:ascii="PT Astra Serif" w:hAnsi="PT Astra Serif"/>
                <w:b/>
                <w:sz w:val="23"/>
                <w:szCs w:val="23"/>
              </w:rPr>
            </w:pPr>
            <w:r>
              <w:rPr>
                <w:rFonts w:ascii="PT Astra Serif" w:hAnsi="PT Astra Serif"/>
                <w:sz w:val="23"/>
                <w:szCs w:val="23"/>
              </w:rPr>
              <w:t>м.п.</w:t>
            </w:r>
          </w:p>
        </w:tc>
      </w:tr>
    </w:tbl>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6631D2">
      <w:pPr>
        <w:widowControl w:val="0"/>
        <w:spacing w:after="0" w:line="240" w:lineRule="auto"/>
        <w:ind w:left="5664"/>
        <w:jc w:val="right"/>
        <w:rPr>
          <w:rFonts w:ascii="PT Astra Serif" w:hAnsi="PT Astra Serif"/>
          <w:sz w:val="23"/>
          <w:szCs w:val="23"/>
        </w:rPr>
      </w:pPr>
    </w:p>
    <w:p w:rsidR="006631D2" w:rsidRDefault="008C5638">
      <w:pPr>
        <w:widowControl w:val="0"/>
        <w:spacing w:after="0" w:line="240" w:lineRule="auto"/>
        <w:ind w:left="5664"/>
        <w:jc w:val="right"/>
        <w:rPr>
          <w:rFonts w:ascii="PT Astra Serif" w:hAnsi="PT Astra Serif"/>
          <w:sz w:val="23"/>
          <w:szCs w:val="23"/>
        </w:rPr>
      </w:pPr>
      <w:r>
        <w:rPr>
          <w:rFonts w:ascii="PT Astra Serif" w:hAnsi="PT Astra Serif"/>
          <w:sz w:val="23"/>
          <w:szCs w:val="23"/>
        </w:rPr>
        <w:t xml:space="preserve">Приложение №2 </w:t>
      </w:r>
    </w:p>
    <w:p w:rsidR="006631D2" w:rsidRDefault="00E154CC">
      <w:pPr>
        <w:widowControl w:val="0"/>
        <w:spacing w:after="0" w:line="240" w:lineRule="auto"/>
        <w:jc w:val="right"/>
        <w:rPr>
          <w:rFonts w:ascii="PT Astra Serif" w:hAnsi="PT Astra Serif"/>
          <w:sz w:val="23"/>
          <w:szCs w:val="23"/>
        </w:rPr>
      </w:pPr>
      <w:r>
        <w:rPr>
          <w:rFonts w:ascii="PT Astra Serif" w:hAnsi="PT Astra Serif"/>
          <w:sz w:val="23"/>
          <w:szCs w:val="23"/>
        </w:rPr>
        <w:t>к Контракту</w:t>
      </w:r>
      <w:r w:rsidR="008C5638">
        <w:rPr>
          <w:rFonts w:ascii="PT Astra Serif" w:hAnsi="PT Astra Serif"/>
          <w:sz w:val="23"/>
          <w:szCs w:val="23"/>
        </w:rPr>
        <w:t xml:space="preserve"> </w:t>
      </w:r>
      <w:r w:rsidR="008C5638">
        <w:rPr>
          <w:rFonts w:ascii="PT Astra Serif" w:hAnsi="PT Astra Serif"/>
          <w:sz w:val="23"/>
          <w:szCs w:val="23"/>
        </w:rPr>
        <w:br/>
        <w:t>от «___» ________ 202</w:t>
      </w:r>
      <w:r>
        <w:rPr>
          <w:rFonts w:ascii="PT Astra Serif" w:hAnsi="PT Astra Serif"/>
          <w:sz w:val="23"/>
          <w:szCs w:val="23"/>
        </w:rPr>
        <w:t>6</w:t>
      </w:r>
      <w:r w:rsidR="008C5638">
        <w:rPr>
          <w:rFonts w:ascii="PT Astra Serif" w:hAnsi="PT Astra Serif"/>
          <w:sz w:val="23"/>
          <w:szCs w:val="23"/>
        </w:rPr>
        <w:t xml:space="preserve"> г. № </w:t>
      </w:r>
      <w:r w:rsidR="008C5638">
        <w:rPr>
          <w:rFonts w:ascii="PT Astra Serif" w:hAnsi="PT Astra Serif"/>
          <w:bCs/>
          <w:color w:val="000000"/>
          <w:sz w:val="23"/>
          <w:szCs w:val="23"/>
          <w:shd w:val="clear" w:color="auto" w:fill="FFFFFF"/>
        </w:rPr>
        <w:t>______________________</w:t>
      </w:r>
    </w:p>
    <w:p w:rsidR="006631D2" w:rsidRDefault="006631D2">
      <w:pPr>
        <w:widowControl w:val="0"/>
        <w:spacing w:after="0" w:line="240" w:lineRule="auto"/>
        <w:ind w:left="5664"/>
        <w:jc w:val="right"/>
        <w:rPr>
          <w:rFonts w:ascii="PT Astra Serif" w:hAnsi="PT Astra Serif"/>
          <w:sz w:val="23"/>
          <w:szCs w:val="23"/>
        </w:rPr>
      </w:pPr>
      <w:bookmarkStart w:id="5" w:name="_Toc431803128"/>
      <w:bookmarkStart w:id="6" w:name="_Toc431545876"/>
      <w:bookmarkStart w:id="7" w:name="_Toc431545559"/>
      <w:bookmarkEnd w:id="5"/>
      <w:bookmarkEnd w:id="6"/>
      <w:bookmarkEnd w:id="7"/>
    </w:p>
    <w:p w:rsidR="006631D2" w:rsidRDefault="008C5638">
      <w:pPr>
        <w:widowControl w:val="0"/>
        <w:spacing w:after="0" w:line="240" w:lineRule="auto"/>
        <w:jc w:val="center"/>
        <w:rPr>
          <w:rFonts w:ascii="PT Astra Serif" w:hAnsi="PT Astra Serif"/>
          <w:b/>
          <w:sz w:val="23"/>
          <w:szCs w:val="23"/>
        </w:rPr>
      </w:pPr>
      <w:r>
        <w:rPr>
          <w:rFonts w:ascii="PT Astra Serif" w:hAnsi="PT Astra Serif"/>
          <w:b/>
          <w:sz w:val="23"/>
          <w:szCs w:val="23"/>
        </w:rPr>
        <w:t>ТЕХНИЧЕСКОЕ ЗАДАНИЕ</w:t>
      </w:r>
    </w:p>
    <w:p w:rsidR="006631D2" w:rsidRDefault="006631D2">
      <w:pPr>
        <w:widowControl w:val="0"/>
        <w:spacing w:after="0" w:line="240" w:lineRule="auto"/>
        <w:jc w:val="center"/>
        <w:rPr>
          <w:rFonts w:ascii="PT Astra Serif" w:hAnsi="PT Astra Serif"/>
          <w:b/>
          <w:sz w:val="23"/>
          <w:szCs w:val="23"/>
        </w:rPr>
      </w:pPr>
    </w:p>
    <w:p w:rsidR="006631D2" w:rsidRPr="00F12647" w:rsidRDefault="008C5638" w:rsidP="00F12647">
      <w:pPr>
        <w:widowControl w:val="0"/>
        <w:numPr>
          <w:ilvl w:val="0"/>
          <w:numId w:val="3"/>
        </w:numPr>
        <w:tabs>
          <w:tab w:val="left" w:pos="0"/>
        </w:tabs>
        <w:spacing w:after="0" w:line="240" w:lineRule="auto"/>
        <w:ind w:left="0" w:firstLine="0"/>
        <w:jc w:val="both"/>
        <w:rPr>
          <w:rFonts w:ascii="PT Astra Serif" w:hAnsi="PT Astra Serif"/>
          <w:sz w:val="23"/>
          <w:szCs w:val="23"/>
        </w:rPr>
      </w:pPr>
      <w:r>
        <w:rPr>
          <w:rFonts w:ascii="PT Astra Serif" w:hAnsi="PT Astra Serif"/>
          <w:b/>
          <w:sz w:val="23"/>
          <w:szCs w:val="23"/>
        </w:rPr>
        <w:t xml:space="preserve">Наименование объекта закупки: </w:t>
      </w:r>
      <w:r w:rsidR="00F12647" w:rsidRPr="00F12647">
        <w:rPr>
          <w:rFonts w:ascii="PT Astra Serif" w:hAnsi="PT Astra Serif"/>
          <w:sz w:val="23"/>
          <w:szCs w:val="23"/>
        </w:rPr>
        <w:t xml:space="preserve">оказания услуги по обследованию объектов </w:t>
      </w:r>
      <w:r w:rsidR="005D70EF">
        <w:rPr>
          <w:rFonts w:ascii="PT Astra Serif" w:hAnsi="PT Astra Serif"/>
          <w:sz w:val="23"/>
          <w:szCs w:val="23"/>
        </w:rPr>
        <w:br/>
      </w:r>
      <w:r w:rsidR="00F12647" w:rsidRPr="00F12647">
        <w:rPr>
          <w:rFonts w:ascii="PT Astra Serif" w:hAnsi="PT Astra Serif"/>
          <w:sz w:val="23"/>
          <w:szCs w:val="23"/>
        </w:rPr>
        <w:t>с подготовкой актов осмотра технического состояния и выдачей справок с указанием процента износа недвижимого имущества по каждому объекту</w:t>
      </w:r>
      <w:r w:rsidRPr="00F12647">
        <w:rPr>
          <w:rFonts w:ascii="PT Astra Serif" w:hAnsi="PT Astra Serif"/>
          <w:sz w:val="23"/>
          <w:szCs w:val="23"/>
        </w:rPr>
        <w:t xml:space="preserve"> </w:t>
      </w:r>
      <w:r w:rsidR="00F12647" w:rsidRPr="00F12647">
        <w:rPr>
          <w:rFonts w:ascii="PT Astra Serif" w:hAnsi="PT Astra Serif"/>
          <w:sz w:val="23"/>
          <w:szCs w:val="23"/>
        </w:rPr>
        <w:t xml:space="preserve">недвижимости ФКУ ИЦ-1 </w:t>
      </w:r>
      <w:r w:rsidRPr="00F12647">
        <w:rPr>
          <w:rFonts w:ascii="PT Astra Serif" w:hAnsi="PT Astra Serif"/>
          <w:sz w:val="23"/>
          <w:szCs w:val="23"/>
        </w:rPr>
        <w:t xml:space="preserve">УФСИН России по </w:t>
      </w:r>
      <w:r w:rsidR="00F12647" w:rsidRPr="00F12647">
        <w:rPr>
          <w:rFonts w:ascii="PT Astra Serif" w:hAnsi="PT Astra Serif"/>
          <w:sz w:val="23"/>
          <w:szCs w:val="23"/>
        </w:rPr>
        <w:t>Омской</w:t>
      </w:r>
      <w:r w:rsidRPr="00F12647">
        <w:rPr>
          <w:rFonts w:ascii="PT Astra Serif" w:hAnsi="PT Astra Serif"/>
          <w:sz w:val="23"/>
          <w:szCs w:val="23"/>
        </w:rPr>
        <w:t xml:space="preserve"> област</w:t>
      </w:r>
      <w:r w:rsidR="00F12647" w:rsidRPr="00F12647">
        <w:rPr>
          <w:rFonts w:ascii="PT Astra Serif" w:hAnsi="PT Astra Serif"/>
          <w:sz w:val="23"/>
          <w:szCs w:val="23"/>
        </w:rPr>
        <w:t>и</w:t>
      </w:r>
      <w:r w:rsidRPr="00F12647">
        <w:rPr>
          <w:rFonts w:ascii="PT Astra Serif" w:eastAsia="Times New Roman" w:hAnsi="PT Astra Serif"/>
          <w:bCs/>
          <w:sz w:val="23"/>
          <w:szCs w:val="23"/>
          <w:lang w:eastAsia="ru-RU"/>
        </w:rPr>
        <w:t xml:space="preserve"> (далее – Услуга- 1 усл.ед.)</w:t>
      </w:r>
    </w:p>
    <w:p w:rsidR="006631D2" w:rsidRDefault="006631D2">
      <w:pPr>
        <w:widowControl w:val="0"/>
        <w:tabs>
          <w:tab w:val="left" w:pos="0"/>
        </w:tabs>
        <w:spacing w:after="0" w:line="240" w:lineRule="auto"/>
        <w:jc w:val="both"/>
        <w:rPr>
          <w:rFonts w:ascii="PT Astra Serif" w:eastAsia="Times New Roman" w:hAnsi="PT Astra Serif"/>
          <w:bCs/>
          <w:sz w:val="23"/>
          <w:szCs w:val="23"/>
          <w:highlight w:val="yellow"/>
          <w:lang w:eastAsia="ru-RU"/>
        </w:rPr>
      </w:pPr>
    </w:p>
    <w:tbl>
      <w:tblPr>
        <w:tblW w:w="9936" w:type="dxa"/>
        <w:tblInd w:w="96" w:type="dxa"/>
        <w:tblLook w:val="04A0" w:firstRow="1" w:lastRow="0" w:firstColumn="1" w:lastColumn="0" w:noHBand="0" w:noVBand="1"/>
      </w:tblPr>
      <w:tblGrid>
        <w:gridCol w:w="545"/>
        <w:gridCol w:w="2536"/>
        <w:gridCol w:w="3428"/>
        <w:gridCol w:w="3427"/>
      </w:tblGrid>
      <w:tr w:rsidR="006631D2">
        <w:trPr>
          <w:trHeight w:val="705"/>
        </w:trPr>
        <w:tc>
          <w:tcPr>
            <w:tcW w:w="4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31D2" w:rsidRDefault="008C5638">
            <w:pPr>
              <w:widowControl w:val="0"/>
              <w:spacing w:after="0" w:line="240" w:lineRule="auto"/>
              <w:jc w:val="center"/>
              <w:rPr>
                <w:rFonts w:ascii="PT Astra Serif" w:hAnsi="PT Astra Serif"/>
                <w:b/>
                <w:bCs/>
                <w:sz w:val="23"/>
                <w:szCs w:val="23"/>
                <w:lang w:eastAsia="ru-RU"/>
              </w:rPr>
            </w:pPr>
            <w:r>
              <w:rPr>
                <w:rFonts w:ascii="PT Astra Serif" w:hAnsi="PT Astra Serif"/>
                <w:b/>
                <w:bCs/>
                <w:sz w:val="23"/>
                <w:szCs w:val="23"/>
                <w:lang w:eastAsia="ru-RU"/>
              </w:rPr>
              <w:t>№ п/п</w:t>
            </w:r>
          </w:p>
        </w:tc>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1D2" w:rsidRDefault="008C5638">
            <w:pPr>
              <w:widowControl w:val="0"/>
              <w:spacing w:after="0" w:line="240" w:lineRule="auto"/>
              <w:jc w:val="center"/>
              <w:rPr>
                <w:rFonts w:ascii="PT Astra Serif" w:hAnsi="PT Astra Serif"/>
                <w:b/>
                <w:bCs/>
                <w:sz w:val="23"/>
                <w:szCs w:val="23"/>
                <w:lang w:eastAsia="ru-RU"/>
              </w:rPr>
            </w:pPr>
            <w:r>
              <w:rPr>
                <w:rFonts w:ascii="PT Astra Serif" w:hAnsi="PT Astra Serif"/>
                <w:b/>
                <w:bCs/>
                <w:sz w:val="23"/>
                <w:szCs w:val="23"/>
                <w:lang w:eastAsia="ru-RU"/>
              </w:rPr>
              <w:t>Объект</w:t>
            </w:r>
          </w:p>
        </w:tc>
        <w:tc>
          <w:tcPr>
            <w:tcW w:w="347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1D2" w:rsidRDefault="008C5638">
            <w:pPr>
              <w:widowControl w:val="0"/>
              <w:spacing w:after="0" w:line="240" w:lineRule="auto"/>
              <w:jc w:val="center"/>
              <w:rPr>
                <w:rFonts w:ascii="PT Astra Serif" w:hAnsi="PT Astra Serif"/>
                <w:b/>
                <w:bCs/>
                <w:sz w:val="23"/>
                <w:szCs w:val="23"/>
                <w:lang w:eastAsia="ru-RU"/>
              </w:rPr>
            </w:pPr>
            <w:r>
              <w:rPr>
                <w:rFonts w:ascii="PT Astra Serif" w:hAnsi="PT Astra Serif"/>
                <w:b/>
                <w:bCs/>
                <w:sz w:val="23"/>
                <w:szCs w:val="23"/>
                <w:lang w:eastAsia="ru-RU"/>
              </w:rPr>
              <w:t>Адрес</w:t>
            </w:r>
          </w:p>
        </w:tc>
        <w:tc>
          <w:tcPr>
            <w:tcW w:w="34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631D2" w:rsidRDefault="008C5638">
            <w:pPr>
              <w:widowControl w:val="0"/>
              <w:spacing w:after="0" w:line="240" w:lineRule="auto"/>
              <w:jc w:val="center"/>
              <w:rPr>
                <w:rFonts w:ascii="PT Astra Serif" w:hAnsi="PT Astra Serif"/>
                <w:b/>
                <w:bCs/>
                <w:sz w:val="23"/>
                <w:szCs w:val="23"/>
                <w:lang w:eastAsia="ru-RU"/>
              </w:rPr>
            </w:pPr>
            <w:r>
              <w:rPr>
                <w:rFonts w:ascii="PT Astra Serif" w:hAnsi="PT Astra Serif"/>
                <w:b/>
                <w:bCs/>
                <w:sz w:val="23"/>
                <w:szCs w:val="23"/>
                <w:lang w:eastAsia="ru-RU"/>
              </w:rPr>
              <w:t>Примечание</w:t>
            </w:r>
          </w:p>
        </w:tc>
      </w:tr>
      <w:tr w:rsidR="006631D2">
        <w:trPr>
          <w:trHeight w:val="264"/>
        </w:trPr>
        <w:tc>
          <w:tcPr>
            <w:tcW w:w="439" w:type="dxa"/>
            <w:vMerge/>
            <w:tcBorders>
              <w:top w:val="single" w:sz="4" w:space="0" w:color="000000"/>
              <w:left w:val="single" w:sz="4" w:space="0" w:color="000000"/>
              <w:bottom w:val="single" w:sz="4" w:space="0" w:color="000000"/>
              <w:right w:val="single" w:sz="4" w:space="0" w:color="000000"/>
            </w:tcBorders>
            <w:vAlign w:val="center"/>
          </w:tcPr>
          <w:p w:rsidR="006631D2" w:rsidRDefault="006631D2">
            <w:pPr>
              <w:widowControl w:val="0"/>
              <w:spacing w:after="0" w:line="240" w:lineRule="auto"/>
              <w:rPr>
                <w:rFonts w:ascii="PT Astra Serif" w:hAnsi="PT Astra Serif"/>
                <w:b/>
                <w:bCs/>
                <w:sz w:val="23"/>
                <w:szCs w:val="23"/>
                <w:lang w:eastAsia="ru-RU"/>
              </w:rPr>
            </w:pPr>
          </w:p>
        </w:tc>
        <w:tc>
          <w:tcPr>
            <w:tcW w:w="2547" w:type="dxa"/>
            <w:vMerge/>
            <w:tcBorders>
              <w:top w:val="single" w:sz="4" w:space="0" w:color="000000"/>
              <w:left w:val="single" w:sz="4" w:space="0" w:color="000000"/>
              <w:bottom w:val="single" w:sz="4" w:space="0" w:color="000000"/>
              <w:right w:val="single" w:sz="4" w:space="0" w:color="000000"/>
            </w:tcBorders>
            <w:vAlign w:val="center"/>
          </w:tcPr>
          <w:p w:rsidR="006631D2" w:rsidRDefault="006631D2">
            <w:pPr>
              <w:widowControl w:val="0"/>
              <w:spacing w:after="0" w:line="240" w:lineRule="auto"/>
              <w:rPr>
                <w:rFonts w:ascii="PT Astra Serif" w:hAnsi="PT Astra Serif"/>
                <w:b/>
                <w:bCs/>
                <w:sz w:val="23"/>
                <w:szCs w:val="23"/>
                <w:lang w:eastAsia="ru-RU"/>
              </w:rPr>
            </w:pPr>
          </w:p>
        </w:tc>
        <w:tc>
          <w:tcPr>
            <w:tcW w:w="3477" w:type="dxa"/>
            <w:vMerge/>
            <w:tcBorders>
              <w:top w:val="single" w:sz="4" w:space="0" w:color="000000"/>
              <w:left w:val="single" w:sz="4" w:space="0" w:color="000000"/>
              <w:bottom w:val="single" w:sz="4" w:space="0" w:color="000000"/>
              <w:right w:val="single" w:sz="4" w:space="0" w:color="000000"/>
            </w:tcBorders>
            <w:vAlign w:val="center"/>
          </w:tcPr>
          <w:p w:rsidR="006631D2" w:rsidRDefault="006631D2">
            <w:pPr>
              <w:widowControl w:val="0"/>
              <w:spacing w:after="0" w:line="240" w:lineRule="auto"/>
              <w:rPr>
                <w:rFonts w:ascii="PT Astra Serif" w:hAnsi="PT Astra Serif"/>
                <w:b/>
                <w:bCs/>
                <w:sz w:val="23"/>
                <w:szCs w:val="23"/>
                <w:lang w:eastAsia="ru-RU"/>
              </w:rPr>
            </w:pPr>
          </w:p>
        </w:tc>
        <w:tc>
          <w:tcPr>
            <w:tcW w:w="3472" w:type="dxa"/>
            <w:vMerge/>
            <w:tcBorders>
              <w:top w:val="single" w:sz="4" w:space="0" w:color="000000"/>
              <w:left w:val="single" w:sz="4" w:space="0" w:color="000000"/>
              <w:bottom w:val="single" w:sz="4" w:space="0" w:color="000000"/>
              <w:right w:val="single" w:sz="4" w:space="0" w:color="000000"/>
            </w:tcBorders>
            <w:vAlign w:val="center"/>
          </w:tcPr>
          <w:p w:rsidR="006631D2" w:rsidRDefault="006631D2">
            <w:pPr>
              <w:widowControl w:val="0"/>
              <w:spacing w:after="0" w:line="240" w:lineRule="auto"/>
              <w:rPr>
                <w:rFonts w:ascii="PT Astra Serif" w:hAnsi="PT Astra Serif"/>
                <w:b/>
                <w:bCs/>
                <w:sz w:val="23"/>
                <w:szCs w:val="23"/>
                <w:lang w:eastAsia="ru-RU"/>
              </w:rPr>
            </w:pPr>
          </w:p>
        </w:tc>
      </w:tr>
      <w:tr w:rsidR="006631D2">
        <w:trPr>
          <w:trHeight w:val="1185"/>
        </w:trPr>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31D2" w:rsidRDefault="008C5638">
            <w:pPr>
              <w:widowControl w:val="0"/>
              <w:spacing w:after="0" w:line="240" w:lineRule="auto"/>
              <w:jc w:val="center"/>
              <w:rPr>
                <w:rFonts w:ascii="PT Astra Serif" w:hAnsi="PT Astra Serif"/>
                <w:sz w:val="23"/>
                <w:szCs w:val="23"/>
                <w:lang w:eastAsia="ru-RU"/>
              </w:rPr>
            </w:pPr>
            <w:r>
              <w:rPr>
                <w:rFonts w:ascii="PT Astra Serif" w:hAnsi="PT Astra Serif"/>
                <w:sz w:val="23"/>
                <w:szCs w:val="23"/>
                <w:lang w:eastAsia="ru-RU"/>
              </w:rPr>
              <w:t>1</w:t>
            </w:r>
          </w:p>
        </w:tc>
        <w:tc>
          <w:tcPr>
            <w:tcW w:w="2547" w:type="dxa"/>
            <w:tcBorders>
              <w:top w:val="single" w:sz="4" w:space="0" w:color="000000"/>
              <w:bottom w:val="single" w:sz="4" w:space="0" w:color="000000"/>
              <w:right w:val="single" w:sz="4" w:space="0" w:color="000000"/>
            </w:tcBorders>
            <w:shd w:val="clear" w:color="auto" w:fill="auto"/>
            <w:vAlign w:val="center"/>
          </w:tcPr>
          <w:p w:rsidR="006631D2" w:rsidRDefault="00F12647">
            <w:pPr>
              <w:widowControl w:val="0"/>
              <w:spacing w:after="0" w:line="240" w:lineRule="auto"/>
              <w:jc w:val="center"/>
              <w:rPr>
                <w:rFonts w:ascii="PT Astra Serif" w:hAnsi="PT Astra Serif"/>
                <w:sz w:val="23"/>
                <w:szCs w:val="23"/>
              </w:rPr>
            </w:pPr>
            <w:r w:rsidRPr="00F12647">
              <w:rPr>
                <w:rFonts w:ascii="PT Astra Serif" w:hAnsi="PT Astra Serif"/>
                <w:sz w:val="23"/>
                <w:szCs w:val="23"/>
              </w:rPr>
              <w:t>Свинарник (кадастровый номер 55:20:120101:5193)</w:t>
            </w:r>
          </w:p>
        </w:tc>
        <w:tc>
          <w:tcPr>
            <w:tcW w:w="3477" w:type="dxa"/>
            <w:tcBorders>
              <w:top w:val="single" w:sz="4" w:space="0" w:color="000000"/>
              <w:bottom w:val="single" w:sz="4" w:space="0" w:color="000000"/>
              <w:right w:val="single" w:sz="4" w:space="0" w:color="000000"/>
            </w:tcBorders>
            <w:shd w:val="clear" w:color="auto" w:fill="auto"/>
            <w:vAlign w:val="center"/>
          </w:tcPr>
          <w:p w:rsidR="006631D2" w:rsidRDefault="00F12647">
            <w:pPr>
              <w:widowControl w:val="0"/>
              <w:spacing w:after="0" w:line="240" w:lineRule="auto"/>
              <w:ind w:right="-101"/>
              <w:jc w:val="center"/>
              <w:rPr>
                <w:rFonts w:ascii="PT Astra Serif" w:hAnsi="PT Astra Serif"/>
                <w:sz w:val="23"/>
                <w:szCs w:val="23"/>
                <w:lang w:eastAsia="ru-RU"/>
              </w:rPr>
            </w:pPr>
            <w:r w:rsidRPr="00F12647">
              <w:rPr>
                <w:rFonts w:ascii="PT Astra Serif" w:hAnsi="PT Astra Serif"/>
                <w:sz w:val="23"/>
                <w:szCs w:val="23"/>
              </w:rPr>
              <w:t>Омская область, Омский район, с. Морозовка, ул. 25 Партсъезда, 12 корп.4</w:t>
            </w:r>
          </w:p>
        </w:tc>
        <w:tc>
          <w:tcPr>
            <w:tcW w:w="3472" w:type="dxa"/>
            <w:tcBorders>
              <w:top w:val="single" w:sz="4" w:space="0" w:color="000000"/>
              <w:bottom w:val="single" w:sz="4" w:space="0" w:color="000000"/>
              <w:right w:val="single" w:sz="4" w:space="0" w:color="000000"/>
            </w:tcBorders>
            <w:shd w:val="clear" w:color="auto" w:fill="auto"/>
            <w:vAlign w:val="center"/>
          </w:tcPr>
          <w:p w:rsidR="0007167A" w:rsidRPr="0007167A" w:rsidRDefault="0007167A" w:rsidP="0007167A">
            <w:pPr>
              <w:widowControl w:val="0"/>
              <w:spacing w:after="0" w:line="240" w:lineRule="auto"/>
              <w:jc w:val="center"/>
              <w:rPr>
                <w:rFonts w:ascii="PT Astra Serif" w:hAnsi="PT Astra Serif"/>
                <w:sz w:val="23"/>
                <w:szCs w:val="23"/>
                <w:lang w:eastAsia="ru-RU"/>
              </w:rPr>
            </w:pPr>
            <w:r w:rsidRPr="0007167A">
              <w:rPr>
                <w:rFonts w:ascii="PT Astra Serif" w:hAnsi="PT Astra Serif"/>
                <w:sz w:val="23"/>
                <w:szCs w:val="23"/>
                <w:lang w:eastAsia="ru-RU"/>
              </w:rPr>
              <w:t>обследовани</w:t>
            </w:r>
            <w:r>
              <w:rPr>
                <w:rFonts w:ascii="PT Astra Serif" w:hAnsi="PT Astra Serif"/>
                <w:sz w:val="23"/>
                <w:szCs w:val="23"/>
                <w:lang w:eastAsia="ru-RU"/>
              </w:rPr>
              <w:t>е</w:t>
            </w:r>
            <w:r w:rsidRPr="0007167A">
              <w:rPr>
                <w:rFonts w:ascii="PT Astra Serif" w:hAnsi="PT Astra Serif"/>
                <w:sz w:val="23"/>
                <w:szCs w:val="23"/>
                <w:lang w:eastAsia="ru-RU"/>
              </w:rPr>
              <w:t xml:space="preserve"> объект</w:t>
            </w:r>
            <w:r>
              <w:rPr>
                <w:rFonts w:ascii="PT Astra Serif" w:hAnsi="PT Astra Serif"/>
                <w:sz w:val="23"/>
                <w:szCs w:val="23"/>
                <w:lang w:eastAsia="ru-RU"/>
              </w:rPr>
              <w:t>а</w:t>
            </w:r>
            <w:r w:rsidRPr="0007167A">
              <w:rPr>
                <w:rFonts w:ascii="PT Astra Serif" w:hAnsi="PT Astra Serif"/>
                <w:sz w:val="23"/>
                <w:szCs w:val="23"/>
                <w:lang w:eastAsia="ru-RU"/>
              </w:rPr>
              <w:t xml:space="preserve"> с подготовкой актов осмотра технического состояния </w:t>
            </w:r>
          </w:p>
          <w:p w:rsidR="006631D2" w:rsidRDefault="0007167A" w:rsidP="0007167A">
            <w:pPr>
              <w:widowControl w:val="0"/>
              <w:spacing w:after="0" w:line="240" w:lineRule="auto"/>
              <w:jc w:val="center"/>
            </w:pPr>
            <w:r w:rsidRPr="0007167A">
              <w:rPr>
                <w:rFonts w:ascii="PT Astra Serif" w:hAnsi="PT Astra Serif"/>
                <w:sz w:val="23"/>
                <w:szCs w:val="23"/>
                <w:lang w:eastAsia="ru-RU"/>
              </w:rPr>
              <w:t>и выдач</w:t>
            </w:r>
            <w:r>
              <w:rPr>
                <w:rFonts w:ascii="PT Astra Serif" w:hAnsi="PT Astra Serif"/>
                <w:sz w:val="23"/>
                <w:szCs w:val="23"/>
                <w:lang w:eastAsia="ru-RU"/>
              </w:rPr>
              <w:t>и</w:t>
            </w:r>
            <w:r w:rsidRPr="0007167A">
              <w:rPr>
                <w:rFonts w:ascii="PT Astra Serif" w:hAnsi="PT Astra Serif"/>
                <w:sz w:val="23"/>
                <w:szCs w:val="23"/>
                <w:lang w:eastAsia="ru-RU"/>
              </w:rPr>
              <w:t xml:space="preserve"> справ</w:t>
            </w:r>
            <w:r>
              <w:rPr>
                <w:rFonts w:ascii="PT Astra Serif" w:hAnsi="PT Astra Serif"/>
                <w:sz w:val="23"/>
                <w:szCs w:val="23"/>
                <w:lang w:eastAsia="ru-RU"/>
              </w:rPr>
              <w:t>ки</w:t>
            </w:r>
            <w:r w:rsidRPr="0007167A">
              <w:rPr>
                <w:rFonts w:ascii="PT Astra Serif" w:hAnsi="PT Astra Serif"/>
                <w:sz w:val="23"/>
                <w:szCs w:val="23"/>
                <w:lang w:eastAsia="ru-RU"/>
              </w:rPr>
              <w:t xml:space="preserve"> с указанием процента износа недвижимого имущества</w:t>
            </w:r>
          </w:p>
        </w:tc>
      </w:tr>
      <w:tr w:rsidR="00F12647">
        <w:trPr>
          <w:trHeight w:val="1185"/>
        </w:trPr>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647" w:rsidRDefault="005D70EF">
            <w:pPr>
              <w:widowControl w:val="0"/>
              <w:spacing w:after="0" w:line="240" w:lineRule="auto"/>
              <w:jc w:val="center"/>
              <w:rPr>
                <w:rFonts w:ascii="PT Astra Serif" w:hAnsi="PT Astra Serif"/>
                <w:sz w:val="23"/>
                <w:szCs w:val="23"/>
                <w:lang w:eastAsia="ru-RU"/>
              </w:rPr>
            </w:pPr>
            <w:r>
              <w:rPr>
                <w:rFonts w:ascii="PT Astra Serif" w:hAnsi="PT Astra Serif"/>
                <w:sz w:val="23"/>
                <w:szCs w:val="23"/>
                <w:lang w:eastAsia="ru-RU"/>
              </w:rPr>
              <w:t>2</w:t>
            </w:r>
          </w:p>
        </w:tc>
        <w:tc>
          <w:tcPr>
            <w:tcW w:w="2547" w:type="dxa"/>
            <w:tcBorders>
              <w:top w:val="single" w:sz="4" w:space="0" w:color="000000"/>
              <w:bottom w:val="single" w:sz="4" w:space="0" w:color="000000"/>
              <w:right w:val="single" w:sz="4" w:space="0" w:color="000000"/>
            </w:tcBorders>
            <w:shd w:val="clear" w:color="auto" w:fill="auto"/>
            <w:vAlign w:val="center"/>
          </w:tcPr>
          <w:p w:rsidR="00F12647" w:rsidRDefault="0007167A">
            <w:pPr>
              <w:widowControl w:val="0"/>
              <w:spacing w:after="0" w:line="240" w:lineRule="auto"/>
              <w:jc w:val="center"/>
              <w:rPr>
                <w:rFonts w:ascii="PT Astra Serif" w:hAnsi="PT Astra Serif"/>
                <w:sz w:val="23"/>
                <w:szCs w:val="23"/>
              </w:rPr>
            </w:pPr>
            <w:r w:rsidRPr="0007167A">
              <w:rPr>
                <w:rFonts w:ascii="PT Astra Serif" w:hAnsi="PT Astra Serif"/>
                <w:sz w:val="23"/>
                <w:szCs w:val="23"/>
              </w:rPr>
              <w:t>Здание автомобильного гаража (кадастровый номер 55:20:120101:3658)</w:t>
            </w:r>
          </w:p>
        </w:tc>
        <w:tc>
          <w:tcPr>
            <w:tcW w:w="3477" w:type="dxa"/>
            <w:tcBorders>
              <w:top w:val="single" w:sz="4" w:space="0" w:color="000000"/>
              <w:bottom w:val="single" w:sz="4" w:space="0" w:color="000000"/>
              <w:right w:val="single" w:sz="4" w:space="0" w:color="000000"/>
            </w:tcBorders>
            <w:shd w:val="clear" w:color="auto" w:fill="auto"/>
            <w:vAlign w:val="center"/>
          </w:tcPr>
          <w:p w:rsidR="0007167A" w:rsidRPr="0007167A" w:rsidRDefault="0007167A" w:rsidP="0007167A">
            <w:pPr>
              <w:widowControl w:val="0"/>
              <w:spacing w:after="0" w:line="240" w:lineRule="auto"/>
              <w:ind w:right="-101"/>
              <w:jc w:val="center"/>
              <w:rPr>
                <w:rFonts w:ascii="PT Astra Serif" w:hAnsi="PT Astra Serif"/>
                <w:sz w:val="23"/>
                <w:szCs w:val="23"/>
              </w:rPr>
            </w:pPr>
            <w:r w:rsidRPr="0007167A">
              <w:rPr>
                <w:rFonts w:ascii="PT Astra Serif" w:hAnsi="PT Astra Serif"/>
                <w:sz w:val="23"/>
                <w:szCs w:val="23"/>
              </w:rPr>
              <w:t xml:space="preserve">Омская область, Омский район, с. Морозовка, </w:t>
            </w:r>
          </w:p>
          <w:p w:rsidR="00F12647" w:rsidRDefault="0007167A" w:rsidP="0007167A">
            <w:pPr>
              <w:widowControl w:val="0"/>
              <w:spacing w:after="0" w:line="240" w:lineRule="auto"/>
              <w:ind w:right="-101"/>
              <w:jc w:val="center"/>
              <w:rPr>
                <w:rFonts w:ascii="PT Astra Serif" w:hAnsi="PT Astra Serif"/>
                <w:sz w:val="23"/>
                <w:szCs w:val="23"/>
              </w:rPr>
            </w:pPr>
            <w:r>
              <w:rPr>
                <w:rFonts w:ascii="PT Astra Serif" w:hAnsi="PT Astra Serif"/>
                <w:sz w:val="23"/>
                <w:szCs w:val="23"/>
              </w:rPr>
              <w:t>ул. 25 Партсъезда, 12/1</w:t>
            </w:r>
          </w:p>
        </w:tc>
        <w:tc>
          <w:tcPr>
            <w:tcW w:w="3472" w:type="dxa"/>
            <w:tcBorders>
              <w:top w:val="single" w:sz="4" w:space="0" w:color="000000"/>
              <w:bottom w:val="single" w:sz="4" w:space="0" w:color="000000"/>
              <w:right w:val="single" w:sz="4" w:space="0" w:color="000000"/>
            </w:tcBorders>
            <w:shd w:val="clear" w:color="auto" w:fill="auto"/>
            <w:vAlign w:val="center"/>
          </w:tcPr>
          <w:p w:rsidR="0007167A" w:rsidRPr="0007167A" w:rsidRDefault="0007167A" w:rsidP="0007167A">
            <w:pPr>
              <w:widowControl w:val="0"/>
              <w:spacing w:after="0" w:line="240" w:lineRule="auto"/>
              <w:jc w:val="center"/>
              <w:rPr>
                <w:rFonts w:ascii="PT Astra Serif" w:hAnsi="PT Astra Serif"/>
                <w:sz w:val="23"/>
                <w:szCs w:val="23"/>
                <w:lang w:eastAsia="ru-RU"/>
              </w:rPr>
            </w:pPr>
            <w:r w:rsidRPr="0007167A">
              <w:rPr>
                <w:rFonts w:ascii="PT Astra Serif" w:hAnsi="PT Astra Serif"/>
                <w:sz w:val="23"/>
                <w:szCs w:val="23"/>
                <w:lang w:eastAsia="ru-RU"/>
              </w:rPr>
              <w:t xml:space="preserve">обследование объекта с подготовкой актов осмотра технического состояния </w:t>
            </w:r>
          </w:p>
          <w:p w:rsidR="00F12647" w:rsidRDefault="0007167A" w:rsidP="0007167A">
            <w:pPr>
              <w:widowControl w:val="0"/>
              <w:spacing w:after="0" w:line="240" w:lineRule="auto"/>
              <w:jc w:val="center"/>
              <w:rPr>
                <w:rFonts w:ascii="PT Astra Serif" w:hAnsi="PT Astra Serif"/>
                <w:sz w:val="23"/>
                <w:szCs w:val="23"/>
                <w:lang w:eastAsia="ru-RU"/>
              </w:rPr>
            </w:pPr>
            <w:r w:rsidRPr="0007167A">
              <w:rPr>
                <w:rFonts w:ascii="PT Astra Serif" w:hAnsi="PT Astra Serif"/>
                <w:sz w:val="23"/>
                <w:szCs w:val="23"/>
                <w:lang w:eastAsia="ru-RU"/>
              </w:rPr>
              <w:t>и выдачи справки с указанием процента износа недвижимого имущества</w:t>
            </w:r>
          </w:p>
        </w:tc>
      </w:tr>
      <w:tr w:rsidR="00F12647">
        <w:trPr>
          <w:trHeight w:val="1185"/>
        </w:trPr>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647" w:rsidRDefault="005D70EF">
            <w:pPr>
              <w:widowControl w:val="0"/>
              <w:spacing w:after="0" w:line="240" w:lineRule="auto"/>
              <w:jc w:val="center"/>
              <w:rPr>
                <w:rFonts w:ascii="PT Astra Serif" w:hAnsi="PT Astra Serif"/>
                <w:sz w:val="23"/>
                <w:szCs w:val="23"/>
                <w:lang w:eastAsia="ru-RU"/>
              </w:rPr>
            </w:pPr>
            <w:r>
              <w:rPr>
                <w:rFonts w:ascii="PT Astra Serif" w:hAnsi="PT Astra Serif"/>
                <w:sz w:val="23"/>
                <w:szCs w:val="23"/>
                <w:lang w:eastAsia="ru-RU"/>
              </w:rPr>
              <w:t>3</w:t>
            </w:r>
          </w:p>
        </w:tc>
        <w:tc>
          <w:tcPr>
            <w:tcW w:w="2547" w:type="dxa"/>
            <w:tcBorders>
              <w:top w:val="single" w:sz="4" w:space="0" w:color="000000"/>
              <w:bottom w:val="single" w:sz="4" w:space="0" w:color="000000"/>
              <w:right w:val="single" w:sz="4" w:space="0" w:color="000000"/>
            </w:tcBorders>
            <w:shd w:val="clear" w:color="auto" w:fill="auto"/>
            <w:vAlign w:val="center"/>
          </w:tcPr>
          <w:p w:rsidR="00F12647" w:rsidRDefault="0007167A">
            <w:pPr>
              <w:widowControl w:val="0"/>
              <w:spacing w:after="0" w:line="240" w:lineRule="auto"/>
              <w:jc w:val="center"/>
              <w:rPr>
                <w:rFonts w:ascii="PT Astra Serif" w:hAnsi="PT Astra Serif"/>
                <w:sz w:val="23"/>
                <w:szCs w:val="23"/>
              </w:rPr>
            </w:pPr>
            <w:r w:rsidRPr="0007167A">
              <w:rPr>
                <w:rFonts w:ascii="PT Astra Serif" w:hAnsi="PT Astra Serif"/>
                <w:sz w:val="23"/>
                <w:szCs w:val="23"/>
              </w:rPr>
              <w:t>Учебно-производственный комплекс (кадастровый номер 55:20:120101:3652)</w:t>
            </w:r>
          </w:p>
        </w:tc>
        <w:tc>
          <w:tcPr>
            <w:tcW w:w="3477" w:type="dxa"/>
            <w:tcBorders>
              <w:top w:val="single" w:sz="4" w:space="0" w:color="000000"/>
              <w:bottom w:val="single" w:sz="4" w:space="0" w:color="000000"/>
              <w:right w:val="single" w:sz="4" w:space="0" w:color="000000"/>
            </w:tcBorders>
            <w:shd w:val="clear" w:color="auto" w:fill="auto"/>
            <w:vAlign w:val="center"/>
          </w:tcPr>
          <w:p w:rsidR="0007167A" w:rsidRPr="0007167A" w:rsidRDefault="0007167A" w:rsidP="0007167A">
            <w:pPr>
              <w:widowControl w:val="0"/>
              <w:spacing w:after="0" w:line="240" w:lineRule="auto"/>
              <w:ind w:right="-101"/>
              <w:jc w:val="center"/>
              <w:rPr>
                <w:rFonts w:ascii="PT Astra Serif" w:hAnsi="PT Astra Serif"/>
                <w:sz w:val="23"/>
                <w:szCs w:val="23"/>
              </w:rPr>
            </w:pPr>
            <w:r w:rsidRPr="0007167A">
              <w:rPr>
                <w:rFonts w:ascii="PT Astra Serif" w:hAnsi="PT Astra Serif"/>
                <w:sz w:val="23"/>
                <w:szCs w:val="23"/>
              </w:rPr>
              <w:t xml:space="preserve">Омская область, Омский район, с. Морозовка, </w:t>
            </w:r>
          </w:p>
          <w:p w:rsidR="00F12647" w:rsidRDefault="0007167A" w:rsidP="0007167A">
            <w:pPr>
              <w:widowControl w:val="0"/>
              <w:spacing w:after="0" w:line="240" w:lineRule="auto"/>
              <w:ind w:right="-101"/>
              <w:jc w:val="center"/>
              <w:rPr>
                <w:rFonts w:ascii="PT Astra Serif" w:hAnsi="PT Astra Serif"/>
                <w:sz w:val="23"/>
                <w:szCs w:val="23"/>
              </w:rPr>
            </w:pPr>
            <w:r>
              <w:rPr>
                <w:rFonts w:ascii="PT Astra Serif" w:hAnsi="PT Astra Serif"/>
                <w:sz w:val="23"/>
                <w:szCs w:val="23"/>
              </w:rPr>
              <w:t>ул. 25 Партсъезда, 13</w:t>
            </w:r>
          </w:p>
        </w:tc>
        <w:tc>
          <w:tcPr>
            <w:tcW w:w="3472" w:type="dxa"/>
            <w:tcBorders>
              <w:top w:val="single" w:sz="4" w:space="0" w:color="000000"/>
              <w:bottom w:val="single" w:sz="4" w:space="0" w:color="000000"/>
              <w:right w:val="single" w:sz="4" w:space="0" w:color="000000"/>
            </w:tcBorders>
            <w:shd w:val="clear" w:color="auto" w:fill="auto"/>
            <w:vAlign w:val="center"/>
          </w:tcPr>
          <w:p w:rsidR="0007167A" w:rsidRPr="0007167A" w:rsidRDefault="0007167A" w:rsidP="0007167A">
            <w:pPr>
              <w:widowControl w:val="0"/>
              <w:spacing w:after="0" w:line="240" w:lineRule="auto"/>
              <w:jc w:val="center"/>
              <w:rPr>
                <w:rFonts w:ascii="PT Astra Serif" w:hAnsi="PT Astra Serif"/>
                <w:sz w:val="23"/>
                <w:szCs w:val="23"/>
                <w:lang w:eastAsia="ru-RU"/>
              </w:rPr>
            </w:pPr>
            <w:r w:rsidRPr="0007167A">
              <w:rPr>
                <w:rFonts w:ascii="PT Astra Serif" w:hAnsi="PT Astra Serif"/>
                <w:sz w:val="23"/>
                <w:szCs w:val="23"/>
                <w:lang w:eastAsia="ru-RU"/>
              </w:rPr>
              <w:t xml:space="preserve">обследование объекта с подготовкой актов осмотра технического состояния </w:t>
            </w:r>
          </w:p>
          <w:p w:rsidR="00F12647" w:rsidRDefault="0007167A" w:rsidP="0007167A">
            <w:pPr>
              <w:widowControl w:val="0"/>
              <w:spacing w:after="0" w:line="240" w:lineRule="auto"/>
              <w:jc w:val="center"/>
              <w:rPr>
                <w:rFonts w:ascii="PT Astra Serif" w:hAnsi="PT Astra Serif"/>
                <w:sz w:val="23"/>
                <w:szCs w:val="23"/>
                <w:lang w:eastAsia="ru-RU"/>
              </w:rPr>
            </w:pPr>
            <w:r w:rsidRPr="0007167A">
              <w:rPr>
                <w:rFonts w:ascii="PT Astra Serif" w:hAnsi="PT Astra Serif"/>
                <w:sz w:val="23"/>
                <w:szCs w:val="23"/>
                <w:lang w:eastAsia="ru-RU"/>
              </w:rPr>
              <w:t>и выдачи справки с указанием процента износа недвижимого имущества</w:t>
            </w:r>
          </w:p>
        </w:tc>
      </w:tr>
      <w:tr w:rsidR="00F12647">
        <w:trPr>
          <w:trHeight w:val="1185"/>
        </w:trPr>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2647" w:rsidRDefault="005D70EF">
            <w:pPr>
              <w:widowControl w:val="0"/>
              <w:spacing w:after="0" w:line="240" w:lineRule="auto"/>
              <w:jc w:val="center"/>
              <w:rPr>
                <w:rFonts w:ascii="PT Astra Serif" w:hAnsi="PT Astra Serif"/>
                <w:sz w:val="23"/>
                <w:szCs w:val="23"/>
                <w:lang w:eastAsia="ru-RU"/>
              </w:rPr>
            </w:pPr>
            <w:r>
              <w:rPr>
                <w:rFonts w:ascii="PT Astra Serif" w:hAnsi="PT Astra Serif"/>
                <w:sz w:val="23"/>
                <w:szCs w:val="23"/>
                <w:lang w:eastAsia="ru-RU"/>
              </w:rPr>
              <w:t>4</w:t>
            </w:r>
          </w:p>
        </w:tc>
        <w:tc>
          <w:tcPr>
            <w:tcW w:w="2547" w:type="dxa"/>
            <w:tcBorders>
              <w:top w:val="single" w:sz="4" w:space="0" w:color="000000"/>
              <w:bottom w:val="single" w:sz="4" w:space="0" w:color="000000"/>
              <w:right w:val="single" w:sz="4" w:space="0" w:color="000000"/>
            </w:tcBorders>
            <w:shd w:val="clear" w:color="auto" w:fill="auto"/>
            <w:vAlign w:val="center"/>
          </w:tcPr>
          <w:p w:rsidR="00F12647" w:rsidRDefault="0007167A">
            <w:pPr>
              <w:widowControl w:val="0"/>
              <w:spacing w:after="0" w:line="240" w:lineRule="auto"/>
              <w:jc w:val="center"/>
              <w:rPr>
                <w:rFonts w:ascii="PT Astra Serif" w:hAnsi="PT Astra Serif"/>
                <w:sz w:val="23"/>
                <w:szCs w:val="23"/>
              </w:rPr>
            </w:pPr>
            <w:r w:rsidRPr="0007167A">
              <w:rPr>
                <w:rFonts w:ascii="PT Astra Serif" w:hAnsi="PT Astra Serif"/>
                <w:sz w:val="23"/>
                <w:szCs w:val="23"/>
              </w:rPr>
              <w:t>Питомник для собак на 8 вольеров (кадастровый номер 55:20:120101:3653)</w:t>
            </w:r>
          </w:p>
        </w:tc>
        <w:tc>
          <w:tcPr>
            <w:tcW w:w="3477" w:type="dxa"/>
            <w:tcBorders>
              <w:top w:val="single" w:sz="4" w:space="0" w:color="000000"/>
              <w:bottom w:val="single" w:sz="4" w:space="0" w:color="000000"/>
              <w:right w:val="single" w:sz="4" w:space="0" w:color="000000"/>
            </w:tcBorders>
            <w:shd w:val="clear" w:color="auto" w:fill="auto"/>
            <w:vAlign w:val="center"/>
          </w:tcPr>
          <w:p w:rsidR="0007167A" w:rsidRPr="0007167A" w:rsidRDefault="0007167A" w:rsidP="0007167A">
            <w:pPr>
              <w:widowControl w:val="0"/>
              <w:spacing w:after="0" w:line="240" w:lineRule="auto"/>
              <w:ind w:right="-101"/>
              <w:jc w:val="center"/>
              <w:rPr>
                <w:rFonts w:ascii="PT Astra Serif" w:hAnsi="PT Astra Serif"/>
                <w:sz w:val="23"/>
                <w:szCs w:val="23"/>
              </w:rPr>
            </w:pPr>
            <w:r w:rsidRPr="0007167A">
              <w:rPr>
                <w:rFonts w:ascii="PT Astra Serif" w:hAnsi="PT Astra Serif"/>
                <w:sz w:val="23"/>
                <w:szCs w:val="23"/>
              </w:rPr>
              <w:t xml:space="preserve">Омская область, Омский район, с. Морозовка, </w:t>
            </w:r>
          </w:p>
          <w:p w:rsidR="00F12647" w:rsidRDefault="0007167A" w:rsidP="0007167A">
            <w:pPr>
              <w:widowControl w:val="0"/>
              <w:spacing w:after="0" w:line="240" w:lineRule="auto"/>
              <w:ind w:right="-101"/>
              <w:jc w:val="center"/>
              <w:rPr>
                <w:rFonts w:ascii="PT Astra Serif" w:hAnsi="PT Astra Serif"/>
                <w:sz w:val="23"/>
                <w:szCs w:val="23"/>
              </w:rPr>
            </w:pPr>
            <w:r w:rsidRPr="0007167A">
              <w:rPr>
                <w:rFonts w:ascii="PT Astra Serif" w:hAnsi="PT Astra Serif"/>
                <w:sz w:val="23"/>
                <w:szCs w:val="23"/>
              </w:rPr>
              <w:t>ул. 25 Партсъезда, 13</w:t>
            </w:r>
          </w:p>
        </w:tc>
        <w:tc>
          <w:tcPr>
            <w:tcW w:w="3472" w:type="dxa"/>
            <w:tcBorders>
              <w:top w:val="single" w:sz="4" w:space="0" w:color="000000"/>
              <w:bottom w:val="single" w:sz="4" w:space="0" w:color="000000"/>
              <w:right w:val="single" w:sz="4" w:space="0" w:color="000000"/>
            </w:tcBorders>
            <w:shd w:val="clear" w:color="auto" w:fill="auto"/>
            <w:vAlign w:val="center"/>
          </w:tcPr>
          <w:p w:rsidR="0007167A" w:rsidRPr="0007167A" w:rsidRDefault="0007167A" w:rsidP="0007167A">
            <w:pPr>
              <w:widowControl w:val="0"/>
              <w:spacing w:after="0" w:line="240" w:lineRule="auto"/>
              <w:jc w:val="center"/>
              <w:rPr>
                <w:rFonts w:ascii="PT Astra Serif" w:hAnsi="PT Astra Serif"/>
                <w:sz w:val="23"/>
                <w:szCs w:val="23"/>
                <w:lang w:eastAsia="ru-RU"/>
              </w:rPr>
            </w:pPr>
            <w:r w:rsidRPr="0007167A">
              <w:rPr>
                <w:rFonts w:ascii="PT Astra Serif" w:hAnsi="PT Astra Serif"/>
                <w:sz w:val="23"/>
                <w:szCs w:val="23"/>
                <w:lang w:eastAsia="ru-RU"/>
              </w:rPr>
              <w:t xml:space="preserve">обследование объекта с подготовкой актов осмотра технического состояния </w:t>
            </w:r>
          </w:p>
          <w:p w:rsidR="00F12647" w:rsidRDefault="0007167A" w:rsidP="0007167A">
            <w:pPr>
              <w:widowControl w:val="0"/>
              <w:spacing w:after="0" w:line="240" w:lineRule="auto"/>
              <w:jc w:val="center"/>
              <w:rPr>
                <w:rFonts w:ascii="PT Astra Serif" w:hAnsi="PT Astra Serif"/>
                <w:sz w:val="23"/>
                <w:szCs w:val="23"/>
                <w:lang w:eastAsia="ru-RU"/>
              </w:rPr>
            </w:pPr>
            <w:r w:rsidRPr="0007167A">
              <w:rPr>
                <w:rFonts w:ascii="PT Astra Serif" w:hAnsi="PT Astra Serif"/>
                <w:sz w:val="23"/>
                <w:szCs w:val="23"/>
                <w:lang w:eastAsia="ru-RU"/>
              </w:rPr>
              <w:t>и выдачи справки с указанием процента износа недвижимого имущества</w:t>
            </w:r>
          </w:p>
        </w:tc>
      </w:tr>
      <w:tr w:rsidR="006631D2">
        <w:trPr>
          <w:trHeight w:val="691"/>
        </w:trPr>
        <w:tc>
          <w:tcPr>
            <w:tcW w:w="9935" w:type="dxa"/>
            <w:gridSpan w:val="4"/>
            <w:tcBorders>
              <w:top w:val="single" w:sz="4" w:space="0" w:color="000000"/>
              <w:left w:val="single" w:sz="4" w:space="0" w:color="000000"/>
              <w:bottom w:val="single" w:sz="4" w:space="0" w:color="000000"/>
              <w:right w:val="single" w:sz="4" w:space="0" w:color="000000"/>
            </w:tcBorders>
            <w:shd w:val="clear" w:color="auto" w:fill="auto"/>
          </w:tcPr>
          <w:p w:rsidR="006631D2" w:rsidRDefault="008C5638">
            <w:pPr>
              <w:widowControl w:val="0"/>
              <w:spacing w:after="0" w:line="240" w:lineRule="auto"/>
            </w:pPr>
            <w:r>
              <w:rPr>
                <w:rFonts w:ascii="PT Astra Serif" w:hAnsi="PT Astra Serif"/>
                <w:b/>
                <w:i/>
                <w:sz w:val="23"/>
                <w:szCs w:val="23"/>
              </w:rPr>
              <w:t xml:space="preserve">ОКПД </w:t>
            </w:r>
            <w:r w:rsidR="005D70EF">
              <w:rPr>
                <w:rFonts w:ascii="PT Astra Serif" w:hAnsi="PT Astra Serif"/>
                <w:b/>
                <w:i/>
                <w:sz w:val="23"/>
                <w:szCs w:val="23"/>
              </w:rPr>
              <w:t>2 -</w:t>
            </w:r>
            <w:r>
              <w:rPr>
                <w:rFonts w:ascii="PT Astra Serif" w:hAnsi="PT Astra Serif"/>
                <w:b/>
                <w:i/>
                <w:sz w:val="23"/>
                <w:szCs w:val="23"/>
              </w:rPr>
              <w:t xml:space="preserve"> 68.31.16.120</w:t>
            </w:r>
          </w:p>
          <w:p w:rsidR="006631D2" w:rsidRDefault="008C5638">
            <w:pPr>
              <w:widowControl w:val="0"/>
              <w:spacing w:after="0" w:line="240" w:lineRule="auto"/>
              <w:rPr>
                <w:rFonts w:ascii="PT Astra Serif" w:hAnsi="PT Astra Serif"/>
                <w:b/>
                <w:i/>
                <w:sz w:val="23"/>
                <w:szCs w:val="23"/>
              </w:rPr>
            </w:pPr>
            <w:r>
              <w:rPr>
                <w:rFonts w:ascii="PT Astra Serif" w:hAnsi="PT Astra Serif"/>
                <w:b/>
                <w:i/>
                <w:sz w:val="23"/>
                <w:szCs w:val="23"/>
              </w:rPr>
              <w:t>КТРУ -</w:t>
            </w:r>
          </w:p>
        </w:tc>
      </w:tr>
    </w:tbl>
    <w:p w:rsidR="0007167A" w:rsidRDefault="008C5638" w:rsidP="0007167A">
      <w:pPr>
        <w:numPr>
          <w:ilvl w:val="0"/>
          <w:numId w:val="3"/>
        </w:numPr>
        <w:tabs>
          <w:tab w:val="left" w:pos="0"/>
        </w:tabs>
        <w:spacing w:line="240" w:lineRule="auto"/>
        <w:ind w:left="0" w:firstLine="0"/>
        <w:rPr>
          <w:rFonts w:ascii="PT Astra Serif" w:hAnsi="PT Astra Serif"/>
          <w:sz w:val="23"/>
          <w:szCs w:val="23"/>
        </w:rPr>
      </w:pPr>
      <w:r>
        <w:rPr>
          <w:rFonts w:ascii="PT Astra Serif" w:hAnsi="PT Astra Serif"/>
          <w:b/>
          <w:sz w:val="23"/>
          <w:szCs w:val="23"/>
        </w:rPr>
        <w:t>Место оказания услуг:</w:t>
      </w:r>
      <w:r>
        <w:rPr>
          <w:rFonts w:ascii="PT Astra Serif" w:hAnsi="PT Astra Serif"/>
          <w:sz w:val="23"/>
          <w:szCs w:val="23"/>
        </w:rPr>
        <w:t xml:space="preserve"> выезд по месту нахождения объектов, согласно </w:t>
      </w:r>
      <w:r w:rsidR="0007167A">
        <w:rPr>
          <w:rFonts w:ascii="PT Astra Serif" w:hAnsi="PT Astra Serif"/>
          <w:sz w:val="23"/>
          <w:szCs w:val="23"/>
        </w:rPr>
        <w:t>Приложения Техническое</w:t>
      </w:r>
      <w:r>
        <w:rPr>
          <w:rFonts w:ascii="PT Astra Serif" w:hAnsi="PT Astra Serif"/>
          <w:sz w:val="23"/>
          <w:szCs w:val="23"/>
        </w:rPr>
        <w:t xml:space="preserve"> задание и передача заключений на объекты недвижимости по месту нахождения Заказчика: </w:t>
      </w:r>
      <w:r w:rsidR="003A1BB4">
        <w:rPr>
          <w:rFonts w:ascii="PT Astra Serif" w:hAnsi="PT Astra Serif"/>
          <w:sz w:val="23"/>
          <w:szCs w:val="23"/>
        </w:rPr>
        <w:t xml:space="preserve">Омская обл., </w:t>
      </w:r>
      <w:r w:rsidR="0007167A" w:rsidRPr="0007167A">
        <w:rPr>
          <w:rFonts w:ascii="PT Astra Serif" w:hAnsi="PT Astra Serif"/>
          <w:sz w:val="23"/>
          <w:szCs w:val="23"/>
        </w:rPr>
        <w:t>р-н Омский, с. Морозовка, ул. 25 Партсъезда, д. 12</w:t>
      </w:r>
    </w:p>
    <w:p w:rsidR="0007167A" w:rsidRDefault="008C5638" w:rsidP="0007167A">
      <w:pPr>
        <w:numPr>
          <w:ilvl w:val="0"/>
          <w:numId w:val="3"/>
        </w:numPr>
        <w:tabs>
          <w:tab w:val="left" w:pos="0"/>
        </w:tabs>
        <w:spacing w:line="240" w:lineRule="auto"/>
        <w:ind w:left="0" w:firstLine="0"/>
        <w:rPr>
          <w:rFonts w:ascii="PT Astra Serif" w:hAnsi="PT Astra Serif"/>
          <w:sz w:val="23"/>
          <w:szCs w:val="23"/>
        </w:rPr>
      </w:pPr>
      <w:r w:rsidRPr="0007167A">
        <w:rPr>
          <w:rFonts w:ascii="PT Astra Serif" w:hAnsi="PT Astra Serif"/>
          <w:b/>
          <w:sz w:val="23"/>
          <w:szCs w:val="23"/>
        </w:rPr>
        <w:t xml:space="preserve">Сроки оказания услуг: </w:t>
      </w:r>
      <w:r w:rsidR="0007167A" w:rsidRPr="0007167A">
        <w:rPr>
          <w:rFonts w:ascii="PT Astra Serif" w:hAnsi="PT Astra Serif"/>
          <w:b/>
          <w:sz w:val="23"/>
          <w:szCs w:val="23"/>
        </w:rPr>
        <w:t>в течение 10 (десяти) рабочих дней с момента заключения Контракта.</w:t>
      </w:r>
    </w:p>
    <w:p w:rsidR="006631D2" w:rsidRPr="006A6FA6" w:rsidRDefault="008C5638" w:rsidP="0007167A">
      <w:pPr>
        <w:numPr>
          <w:ilvl w:val="0"/>
          <w:numId w:val="3"/>
        </w:numPr>
        <w:tabs>
          <w:tab w:val="left" w:pos="0"/>
        </w:tabs>
        <w:spacing w:line="240" w:lineRule="auto"/>
        <w:ind w:left="0" w:firstLine="0"/>
        <w:jc w:val="both"/>
        <w:rPr>
          <w:rFonts w:ascii="PT Astra Serif" w:hAnsi="PT Astra Serif"/>
          <w:sz w:val="23"/>
          <w:szCs w:val="23"/>
        </w:rPr>
      </w:pPr>
      <w:r w:rsidRPr="006A6FA6">
        <w:rPr>
          <w:rFonts w:ascii="PT Astra Serif" w:eastAsia="Times New Roman" w:hAnsi="PT Astra Serif"/>
          <w:b/>
          <w:bCs/>
          <w:sz w:val="23"/>
          <w:szCs w:val="23"/>
          <w:lang w:eastAsia="ru-RU"/>
        </w:rPr>
        <w:t xml:space="preserve">Цели и задачи: </w:t>
      </w:r>
      <w:r w:rsidRPr="006A6FA6">
        <w:rPr>
          <w:rFonts w:ascii="PT Astra Serif" w:hAnsi="PT Astra Serif"/>
          <w:sz w:val="23"/>
          <w:szCs w:val="23"/>
          <w:shd w:val="clear" w:color="auto" w:fill="FFFFFF"/>
        </w:rPr>
        <w:t xml:space="preserve">Исполнителю необходимо выдать заключение о техническом состоянии объектов, о </w:t>
      </w:r>
      <w:r w:rsidRPr="006A6FA6">
        <w:rPr>
          <w:rFonts w:ascii="PT Astra Serif" w:hAnsi="PT Astra Serif"/>
          <w:sz w:val="23"/>
          <w:szCs w:val="23"/>
        </w:rPr>
        <w:t>наличии объектов в натуре, о привязки к земельному участку, об определение процента износа объекта,</w:t>
      </w:r>
      <w:r w:rsidRPr="006A6FA6">
        <w:rPr>
          <w:rFonts w:ascii="PT Astra Serif" w:hAnsi="PT Astra Serif"/>
          <w:sz w:val="23"/>
          <w:szCs w:val="23"/>
          <w:shd w:val="clear" w:color="auto" w:fill="FFFFFF"/>
        </w:rPr>
        <w:t xml:space="preserve"> с учетом характерных признаков дефектов здании и сооружений с целью выявления оснований для признания аварийными/не аварийными, </w:t>
      </w:r>
      <w:r w:rsidRPr="006A6FA6">
        <w:rPr>
          <w:rFonts w:ascii="PT Astra Serif" w:hAnsi="PT Astra Serif"/>
          <w:sz w:val="23"/>
          <w:szCs w:val="23"/>
          <w:shd w:val="clear" w:color="auto" w:fill="FFFFFF"/>
        </w:rPr>
        <w:lastRenderedPageBreak/>
        <w:t>пригодным/непригодным к дальнейшей эксплуатации, подлежащими/неподлежащими к сносу и списанию или реконструкции.</w:t>
      </w:r>
    </w:p>
    <w:p w:rsidR="006631D2" w:rsidRDefault="008C5638">
      <w:pPr>
        <w:widowControl w:val="0"/>
        <w:numPr>
          <w:ilvl w:val="0"/>
          <w:numId w:val="3"/>
        </w:numPr>
        <w:tabs>
          <w:tab w:val="left" w:pos="0"/>
        </w:tabs>
        <w:spacing w:after="0" w:line="240" w:lineRule="auto"/>
        <w:ind w:left="0" w:firstLine="0"/>
        <w:jc w:val="both"/>
        <w:rPr>
          <w:rFonts w:ascii="PT Astra Serif" w:eastAsia="Times New Roman" w:hAnsi="PT Astra Serif"/>
          <w:bCs/>
          <w:sz w:val="23"/>
          <w:szCs w:val="23"/>
          <w:lang w:eastAsia="ru-RU"/>
        </w:rPr>
      </w:pPr>
      <w:r>
        <w:rPr>
          <w:rFonts w:ascii="PT Astra Serif" w:hAnsi="PT Astra Serif"/>
          <w:b/>
          <w:sz w:val="23"/>
          <w:szCs w:val="23"/>
          <w:lang w:eastAsia="ru-RU" w:bidi="ru-RU"/>
        </w:rPr>
        <w:t>Требования к функциональным, техническим и качественным и количественным характеристикам оказанных услуг.</w:t>
      </w:r>
    </w:p>
    <w:p w:rsidR="006631D2" w:rsidRDefault="008C5638">
      <w:pPr>
        <w:widowControl w:val="0"/>
        <w:numPr>
          <w:ilvl w:val="1"/>
          <w:numId w:val="3"/>
        </w:numPr>
        <w:spacing w:after="0" w:line="240" w:lineRule="auto"/>
        <w:ind w:left="0" w:firstLine="709"/>
        <w:jc w:val="both"/>
        <w:rPr>
          <w:rFonts w:ascii="PT Astra Serif" w:hAnsi="PT Astra Serif"/>
          <w:sz w:val="23"/>
          <w:szCs w:val="23"/>
          <w:lang w:eastAsia="ru-RU"/>
        </w:rPr>
      </w:pPr>
      <w:r>
        <w:rPr>
          <w:rFonts w:ascii="PT Astra Serif" w:hAnsi="PT Astra Serif"/>
          <w:sz w:val="23"/>
          <w:szCs w:val="23"/>
          <w:lang w:eastAsia="ru-RU"/>
        </w:rPr>
        <w:t>Оказанные услуги должны соответствовать требованиям Контракта по количеству.</w:t>
      </w:r>
    </w:p>
    <w:p w:rsidR="006631D2" w:rsidRDefault="008C5638">
      <w:pPr>
        <w:widowControl w:val="0"/>
        <w:numPr>
          <w:ilvl w:val="1"/>
          <w:numId w:val="3"/>
        </w:numPr>
        <w:spacing w:after="0" w:line="240" w:lineRule="auto"/>
        <w:ind w:left="0" w:firstLine="709"/>
        <w:jc w:val="both"/>
        <w:rPr>
          <w:rFonts w:ascii="PT Astra Serif" w:hAnsi="PT Astra Serif"/>
          <w:sz w:val="23"/>
          <w:szCs w:val="23"/>
          <w:lang w:eastAsia="ru-RU"/>
        </w:rPr>
      </w:pPr>
      <w:r>
        <w:rPr>
          <w:rFonts w:ascii="PT Astra Serif" w:hAnsi="PT Astra Serif"/>
          <w:sz w:val="23"/>
          <w:szCs w:val="23"/>
          <w:lang w:eastAsia="ru-RU"/>
        </w:rPr>
        <w:t>Изменение объема оказанных услуг может быть осуществлено только по соглашению сторон Контракта, оформленному в письменном виде. Самовольное изменение объемов оказанных услуг  не оплачивается.</w:t>
      </w:r>
    </w:p>
    <w:p w:rsidR="006631D2" w:rsidRDefault="008C5638">
      <w:pPr>
        <w:widowControl w:val="0"/>
        <w:numPr>
          <w:ilvl w:val="1"/>
          <w:numId w:val="3"/>
        </w:numPr>
        <w:spacing w:after="0" w:line="240" w:lineRule="auto"/>
        <w:ind w:left="0" w:firstLine="709"/>
        <w:jc w:val="both"/>
        <w:rPr>
          <w:rFonts w:ascii="PT Astra Serif" w:hAnsi="PT Astra Serif"/>
          <w:sz w:val="23"/>
          <w:szCs w:val="23"/>
          <w:lang w:eastAsia="ru-RU"/>
        </w:rPr>
      </w:pPr>
      <w:r>
        <w:rPr>
          <w:rFonts w:ascii="PT Astra Serif" w:hAnsi="PT Astra Serif"/>
          <w:sz w:val="23"/>
          <w:szCs w:val="23"/>
          <w:lang w:eastAsia="ru-RU"/>
        </w:rPr>
        <w:t>Качество и безопасность оказанных услуг должны соответствовать нормативным правовым актам, национальным стандартам качества, строительным нормам и правилам:</w:t>
      </w:r>
    </w:p>
    <w:p w:rsidR="006631D2" w:rsidRDefault="008C5638">
      <w:pPr>
        <w:widowControl w:val="0"/>
        <w:numPr>
          <w:ilvl w:val="0"/>
          <w:numId w:val="4"/>
        </w:numPr>
        <w:tabs>
          <w:tab w:val="left" w:pos="0"/>
        </w:tabs>
        <w:spacing w:after="0" w:line="240" w:lineRule="auto"/>
        <w:ind w:left="0" w:firstLine="0"/>
        <w:jc w:val="both"/>
        <w:rPr>
          <w:rFonts w:ascii="PT Astra Serif" w:hAnsi="PT Astra Serif"/>
          <w:sz w:val="23"/>
          <w:szCs w:val="23"/>
        </w:rPr>
      </w:pPr>
      <w:r>
        <w:rPr>
          <w:rFonts w:ascii="PT Astra Serif" w:hAnsi="PT Astra Serif"/>
          <w:color w:val="000000"/>
          <w:sz w:val="23"/>
          <w:szCs w:val="23"/>
          <w:shd w:val="clear" w:color="auto" w:fill="FFFFFF"/>
        </w:rPr>
        <w:t>Требованиям СП 13-102-2003 «Правила обследование несущих строительных конструкций зданий и сооружений» по проведению технического обследования конструкций зданий и сооружений</w:t>
      </w:r>
      <w:r>
        <w:rPr>
          <w:rFonts w:ascii="PT Astra Serif" w:hAnsi="PT Astra Serif"/>
          <w:sz w:val="23"/>
          <w:szCs w:val="23"/>
        </w:rPr>
        <w:t>.</w:t>
      </w:r>
    </w:p>
    <w:p w:rsidR="006631D2" w:rsidRDefault="008C5638">
      <w:pPr>
        <w:widowControl w:val="0"/>
        <w:numPr>
          <w:ilvl w:val="0"/>
          <w:numId w:val="4"/>
        </w:numPr>
        <w:tabs>
          <w:tab w:val="left" w:pos="0"/>
        </w:tabs>
        <w:spacing w:after="0" w:line="240" w:lineRule="auto"/>
        <w:ind w:left="0" w:firstLine="0"/>
        <w:jc w:val="both"/>
        <w:rPr>
          <w:rFonts w:ascii="PT Astra Serif" w:hAnsi="PT Astra Serif"/>
          <w:sz w:val="23"/>
          <w:szCs w:val="23"/>
        </w:rPr>
      </w:pPr>
      <w:r>
        <w:rPr>
          <w:rFonts w:ascii="PT Astra Serif" w:hAnsi="PT Astra Serif"/>
          <w:sz w:val="23"/>
          <w:szCs w:val="23"/>
        </w:rPr>
        <w:t>ВСН 53-86 (р) Правила оценки физического износа зданий.</w:t>
      </w:r>
    </w:p>
    <w:p w:rsidR="006631D2" w:rsidRDefault="008C5638">
      <w:pPr>
        <w:widowControl w:val="0"/>
        <w:numPr>
          <w:ilvl w:val="0"/>
          <w:numId w:val="4"/>
        </w:numPr>
        <w:tabs>
          <w:tab w:val="left" w:pos="0"/>
        </w:tabs>
        <w:spacing w:after="0" w:line="240" w:lineRule="auto"/>
        <w:ind w:left="0" w:firstLine="0"/>
        <w:jc w:val="both"/>
        <w:rPr>
          <w:rFonts w:ascii="PT Astra Serif" w:hAnsi="PT Astra Serif"/>
          <w:sz w:val="23"/>
          <w:szCs w:val="23"/>
        </w:rPr>
      </w:pPr>
      <w:r>
        <w:rPr>
          <w:rFonts w:ascii="PT Astra Serif" w:hAnsi="PT Astra Serif"/>
          <w:sz w:val="23"/>
          <w:szCs w:val="23"/>
        </w:rPr>
        <w:t>РД 03-606-03 «Инструкция по визуальному и измерительному контролю».</w:t>
      </w:r>
    </w:p>
    <w:p w:rsidR="006631D2" w:rsidRDefault="008C5638">
      <w:pPr>
        <w:widowControl w:val="0"/>
        <w:numPr>
          <w:ilvl w:val="0"/>
          <w:numId w:val="4"/>
        </w:numPr>
        <w:tabs>
          <w:tab w:val="left" w:pos="0"/>
        </w:tabs>
        <w:spacing w:after="0" w:line="240" w:lineRule="auto"/>
        <w:ind w:left="0" w:firstLine="0"/>
        <w:jc w:val="both"/>
        <w:rPr>
          <w:rFonts w:ascii="PT Astra Serif" w:hAnsi="PT Astra Serif"/>
          <w:sz w:val="23"/>
          <w:szCs w:val="23"/>
        </w:rPr>
      </w:pPr>
      <w:r>
        <w:rPr>
          <w:rFonts w:ascii="PT Astra Serif" w:hAnsi="PT Astra Serif"/>
          <w:sz w:val="23"/>
          <w:szCs w:val="23"/>
        </w:rPr>
        <w:t>ГОСТ 31937-2024 Здания и сооружения. Правила обследования и мониторинга технического состояния</w:t>
      </w:r>
    </w:p>
    <w:p w:rsidR="006631D2" w:rsidRDefault="008C5638">
      <w:pPr>
        <w:widowControl w:val="0"/>
        <w:numPr>
          <w:ilvl w:val="0"/>
          <w:numId w:val="4"/>
        </w:numPr>
        <w:tabs>
          <w:tab w:val="left" w:pos="0"/>
        </w:tabs>
        <w:spacing w:after="0" w:line="240" w:lineRule="auto"/>
        <w:ind w:left="0" w:firstLine="0"/>
        <w:jc w:val="both"/>
        <w:rPr>
          <w:rFonts w:ascii="PT Astra Serif" w:hAnsi="PT Astra Serif"/>
          <w:sz w:val="23"/>
          <w:szCs w:val="23"/>
        </w:rPr>
      </w:pPr>
      <w:r>
        <w:rPr>
          <w:rFonts w:ascii="PT Astra Serif" w:eastAsia="Times New Roman" w:hAnsi="PT Astra Serif"/>
          <w:sz w:val="23"/>
          <w:szCs w:val="23"/>
          <w:lang w:eastAsia="ru-RU"/>
        </w:rPr>
        <w:t>иным нормативно-правовым актам Российской Федерации и Орловской области, действующим на момент заключения Государственного контракта.</w:t>
      </w:r>
    </w:p>
    <w:p w:rsidR="006631D2" w:rsidRDefault="008C5638">
      <w:pPr>
        <w:widowControl w:val="0"/>
        <w:numPr>
          <w:ilvl w:val="1"/>
          <w:numId w:val="3"/>
        </w:numPr>
        <w:tabs>
          <w:tab w:val="left" w:pos="0"/>
        </w:tabs>
        <w:spacing w:after="0" w:line="240" w:lineRule="auto"/>
        <w:ind w:left="0" w:firstLine="709"/>
        <w:jc w:val="both"/>
        <w:rPr>
          <w:rFonts w:ascii="PT Astra Serif" w:hAnsi="PT Astra Serif"/>
          <w:sz w:val="23"/>
          <w:szCs w:val="23"/>
          <w:lang w:eastAsia="ru-RU"/>
        </w:rPr>
      </w:pPr>
      <w:r>
        <w:rPr>
          <w:rFonts w:ascii="PT Astra Serif" w:hAnsi="PT Astra Serif"/>
          <w:sz w:val="23"/>
          <w:szCs w:val="23"/>
        </w:rPr>
        <w:t>В ходе оказания услуг Исполнитель должен обеспечить выполнение необходимых мероприятий по технике безопасности, пожарной безопасности, соблюдение экологических и санитарно-гигиенических норм, установленных законодательством РФ.</w:t>
      </w:r>
    </w:p>
    <w:p w:rsidR="006631D2" w:rsidRDefault="008C5638">
      <w:pPr>
        <w:widowControl w:val="0"/>
        <w:tabs>
          <w:tab w:val="left" w:pos="0"/>
        </w:tabs>
        <w:spacing w:after="0" w:line="240" w:lineRule="auto"/>
        <w:ind w:firstLine="709"/>
        <w:jc w:val="both"/>
        <w:rPr>
          <w:rFonts w:ascii="PT Astra Serif" w:hAnsi="PT Astra Serif"/>
          <w:sz w:val="23"/>
          <w:szCs w:val="23"/>
          <w:lang w:eastAsia="ru-RU"/>
        </w:rPr>
      </w:pPr>
      <w:r>
        <w:rPr>
          <w:rFonts w:ascii="PT Astra Serif" w:hAnsi="PT Astra Serif"/>
          <w:sz w:val="23"/>
          <w:szCs w:val="23"/>
          <w:lang w:eastAsia="ru-RU"/>
        </w:rPr>
        <w:t xml:space="preserve">Исполнитель гарантирует качество и безопасность оказываемых услуг </w:t>
      </w:r>
      <w:r>
        <w:rPr>
          <w:rFonts w:ascii="PT Astra Serif" w:hAnsi="PT Astra Serif"/>
          <w:sz w:val="23"/>
          <w:szCs w:val="23"/>
          <w:lang w:eastAsia="ru-RU"/>
        </w:rPr>
        <w:br/>
        <w:t xml:space="preserve">в соответствии с действующими требованиями по технике безопасности, ГОСТами, техническими регламентами </w:t>
      </w:r>
      <w:r w:rsidR="006A6FA6">
        <w:rPr>
          <w:rFonts w:ascii="PT Astra Serif" w:hAnsi="PT Astra Serif"/>
          <w:sz w:val="23"/>
          <w:szCs w:val="23"/>
          <w:lang w:eastAsia="ru-RU"/>
        </w:rPr>
        <w:t>и стандартами</w:t>
      </w:r>
      <w:r>
        <w:rPr>
          <w:rFonts w:ascii="PT Astra Serif" w:hAnsi="PT Astra Serif"/>
          <w:sz w:val="23"/>
          <w:szCs w:val="23"/>
          <w:lang w:eastAsia="ru-RU"/>
        </w:rPr>
        <w:t>, утвержденными на данный вид услуг.</w:t>
      </w:r>
    </w:p>
    <w:p w:rsidR="006631D2" w:rsidRDefault="008C5638">
      <w:pPr>
        <w:widowControl w:val="0"/>
        <w:numPr>
          <w:ilvl w:val="1"/>
          <w:numId w:val="3"/>
        </w:numPr>
        <w:tabs>
          <w:tab w:val="left" w:pos="0"/>
        </w:tabs>
        <w:spacing w:after="0" w:line="240" w:lineRule="auto"/>
        <w:ind w:left="0" w:firstLine="709"/>
        <w:jc w:val="both"/>
        <w:rPr>
          <w:rFonts w:ascii="PT Astra Serif" w:hAnsi="PT Astra Serif"/>
          <w:sz w:val="23"/>
          <w:szCs w:val="23"/>
          <w:lang w:eastAsia="ru-RU"/>
        </w:rPr>
      </w:pPr>
      <w:r>
        <w:rPr>
          <w:rFonts w:ascii="PT Astra Serif" w:hAnsi="PT Astra Serif"/>
          <w:color w:val="000000"/>
          <w:sz w:val="23"/>
          <w:szCs w:val="23"/>
          <w:lang w:eastAsia="ru-RU"/>
        </w:rPr>
        <w:t>Техническое заключение оформляется на бумажном носителе, в случае необходимости прошивается, пронумеровывается, подписывается руководителем Исполнителя и скрепляется печатью. На каждый объект оформляется отдельное заключение.</w:t>
      </w:r>
    </w:p>
    <w:p w:rsidR="006631D2" w:rsidRDefault="008C5638">
      <w:pPr>
        <w:widowControl w:val="0"/>
        <w:numPr>
          <w:ilvl w:val="1"/>
          <w:numId w:val="3"/>
        </w:numPr>
        <w:tabs>
          <w:tab w:val="left" w:pos="0"/>
        </w:tabs>
        <w:spacing w:after="0" w:line="240" w:lineRule="auto"/>
        <w:ind w:left="0" w:firstLine="709"/>
        <w:jc w:val="both"/>
        <w:rPr>
          <w:rFonts w:ascii="PT Astra Serif" w:hAnsi="PT Astra Serif"/>
          <w:sz w:val="23"/>
          <w:szCs w:val="23"/>
          <w:lang w:eastAsia="ru-RU"/>
        </w:rPr>
      </w:pPr>
      <w:r>
        <w:rPr>
          <w:rFonts w:ascii="PT Astra Serif" w:hAnsi="PT Astra Serif"/>
          <w:sz w:val="23"/>
          <w:szCs w:val="23"/>
          <w:lang w:eastAsia="ru-RU"/>
        </w:rPr>
        <w:t>Документы, предоставляемые Заказчиком для проведения Технического обследования объектов с выдачей технического заключения - Технические паспорта БТИ на Объекты.</w:t>
      </w:r>
      <w:r>
        <w:rPr>
          <w:rFonts w:ascii="PT Astra Serif" w:hAnsi="PT Astra Serif"/>
          <w:sz w:val="23"/>
          <w:szCs w:val="23"/>
          <w:lang w:eastAsia="ru-RU"/>
        </w:rPr>
        <w:tab/>
      </w:r>
    </w:p>
    <w:p w:rsidR="006631D2" w:rsidRDefault="008C5638">
      <w:pPr>
        <w:widowControl w:val="0"/>
        <w:numPr>
          <w:ilvl w:val="0"/>
          <w:numId w:val="3"/>
        </w:numPr>
        <w:spacing w:after="0" w:line="240" w:lineRule="auto"/>
        <w:ind w:left="0" w:firstLine="0"/>
        <w:jc w:val="both"/>
        <w:rPr>
          <w:rFonts w:ascii="PT Astra Serif" w:hAnsi="PT Astra Serif"/>
          <w:b/>
          <w:sz w:val="23"/>
          <w:szCs w:val="23"/>
          <w:lang w:eastAsia="ru-RU"/>
        </w:rPr>
      </w:pPr>
      <w:r>
        <w:rPr>
          <w:rFonts w:ascii="PT Astra Serif" w:hAnsi="PT Astra Serif"/>
          <w:b/>
          <w:sz w:val="23"/>
          <w:szCs w:val="23"/>
        </w:rPr>
        <w:t>Требования к организации, выполняющей обследование Объектов</w:t>
      </w:r>
    </w:p>
    <w:p w:rsidR="006631D2" w:rsidRDefault="008C5638">
      <w:pPr>
        <w:widowControl w:val="0"/>
        <w:numPr>
          <w:ilvl w:val="1"/>
          <w:numId w:val="3"/>
        </w:numPr>
        <w:spacing w:after="0" w:line="240" w:lineRule="auto"/>
        <w:ind w:left="0" w:firstLine="709"/>
        <w:jc w:val="both"/>
        <w:rPr>
          <w:rFonts w:ascii="PT Astra Serif" w:hAnsi="PT Astra Serif"/>
          <w:sz w:val="23"/>
          <w:szCs w:val="23"/>
          <w:lang w:eastAsia="ru-RU"/>
        </w:rPr>
      </w:pPr>
      <w:r>
        <w:rPr>
          <w:rFonts w:ascii="PT Astra Serif" w:hAnsi="PT Astra Serif"/>
          <w:sz w:val="23"/>
          <w:szCs w:val="23"/>
        </w:rPr>
        <w:t>Наличие необходимых документов в соответствии с требованиями законодательства РФ (свидетельства, лицензии, удостоверения и пр.)</w:t>
      </w:r>
    </w:p>
    <w:p w:rsidR="006631D2" w:rsidRDefault="008C5638">
      <w:pPr>
        <w:widowControl w:val="0"/>
        <w:numPr>
          <w:ilvl w:val="0"/>
          <w:numId w:val="3"/>
        </w:numPr>
        <w:spacing w:after="0" w:line="240" w:lineRule="auto"/>
        <w:ind w:left="0" w:firstLine="0"/>
        <w:jc w:val="both"/>
        <w:rPr>
          <w:rFonts w:ascii="PT Astra Serif" w:hAnsi="PT Astra Serif"/>
          <w:sz w:val="23"/>
          <w:szCs w:val="23"/>
          <w:lang w:eastAsia="ru-RU"/>
        </w:rPr>
      </w:pPr>
      <w:r>
        <w:rPr>
          <w:rFonts w:ascii="PT Astra Serif" w:eastAsia="Courier New" w:hAnsi="PT Astra Serif"/>
          <w:b/>
          <w:bCs/>
          <w:color w:val="000000"/>
          <w:sz w:val="23"/>
          <w:szCs w:val="23"/>
          <w:lang w:eastAsia="ru-RU" w:bidi="ru-RU"/>
        </w:rPr>
        <w:t>Требования к гарантии качества услуги, а также требования к гарантийному сроку и (или) объему предоставления гарантий их качества</w:t>
      </w:r>
    </w:p>
    <w:p w:rsidR="006631D2" w:rsidRDefault="008C5638">
      <w:pPr>
        <w:widowControl w:val="0"/>
        <w:numPr>
          <w:ilvl w:val="1"/>
          <w:numId w:val="3"/>
        </w:numPr>
        <w:spacing w:after="0" w:line="240" w:lineRule="auto"/>
        <w:ind w:left="0" w:firstLine="709"/>
        <w:jc w:val="both"/>
        <w:rPr>
          <w:rFonts w:ascii="PT Astra Serif" w:hAnsi="PT Astra Serif"/>
          <w:sz w:val="23"/>
          <w:szCs w:val="23"/>
          <w:lang w:eastAsia="ru-RU"/>
        </w:rPr>
      </w:pPr>
      <w:r>
        <w:rPr>
          <w:rFonts w:ascii="PT Astra Serif" w:hAnsi="PT Astra Serif"/>
          <w:sz w:val="23"/>
          <w:szCs w:val="23"/>
          <w:lang w:eastAsia="ru-RU"/>
        </w:rPr>
        <w:t>Гарантия на работы действительна в течение не менее 36 месяцев.</w:t>
      </w:r>
    </w:p>
    <w:p w:rsidR="006631D2" w:rsidRDefault="008C5638">
      <w:pPr>
        <w:widowControl w:val="0"/>
        <w:numPr>
          <w:ilvl w:val="1"/>
          <w:numId w:val="3"/>
        </w:numPr>
        <w:spacing w:after="0" w:line="240" w:lineRule="auto"/>
        <w:ind w:left="0" w:firstLine="709"/>
        <w:jc w:val="both"/>
        <w:rPr>
          <w:rFonts w:ascii="PT Astra Serif" w:hAnsi="PT Astra Serif"/>
          <w:sz w:val="23"/>
          <w:szCs w:val="23"/>
          <w:lang w:eastAsia="ru-RU"/>
        </w:rPr>
      </w:pPr>
      <w:r>
        <w:rPr>
          <w:rFonts w:ascii="PT Astra Serif" w:hAnsi="PT Astra Serif"/>
          <w:sz w:val="23"/>
          <w:szCs w:val="23"/>
          <w:lang w:eastAsia="ru-RU"/>
        </w:rPr>
        <w:t xml:space="preserve">Гарантийный срок исчисляется со дня подписания </w:t>
      </w:r>
      <w:r>
        <w:rPr>
          <w:rFonts w:ascii="PT Astra Serif" w:hAnsi="PT Astra Serif"/>
          <w:bCs/>
          <w:sz w:val="23"/>
          <w:szCs w:val="23"/>
        </w:rPr>
        <w:t>документа о приемке</w:t>
      </w:r>
      <w:r>
        <w:rPr>
          <w:rFonts w:ascii="PT Astra Serif" w:hAnsi="PT Astra Serif"/>
          <w:sz w:val="23"/>
          <w:szCs w:val="23"/>
          <w:lang w:eastAsia="ru-RU"/>
        </w:rPr>
        <w:t>.</w:t>
      </w:r>
    </w:p>
    <w:p w:rsidR="006631D2" w:rsidRDefault="008C5638">
      <w:pPr>
        <w:widowControl w:val="0"/>
        <w:numPr>
          <w:ilvl w:val="1"/>
          <w:numId w:val="3"/>
        </w:numPr>
        <w:spacing w:after="0" w:line="240" w:lineRule="auto"/>
        <w:ind w:left="0" w:firstLine="709"/>
        <w:jc w:val="both"/>
        <w:rPr>
          <w:rFonts w:ascii="PT Astra Serif" w:hAnsi="PT Astra Serif"/>
          <w:sz w:val="23"/>
          <w:szCs w:val="23"/>
          <w:lang w:eastAsia="ru-RU"/>
        </w:rPr>
      </w:pPr>
      <w:r>
        <w:rPr>
          <w:rFonts w:ascii="PT Astra Serif" w:hAnsi="PT Astra Serif"/>
          <w:sz w:val="23"/>
          <w:szCs w:val="23"/>
          <w:lang w:eastAsia="ru-RU"/>
        </w:rPr>
        <w:t>В случае обнаружения недостатков после приемки оказанных услуг, выявленных в период действия гарантии качества, Заказчик в течение 3-х (трех) рабочих дней после обнаружения недостатков уведомляет Исполнителя в письменной форме. Исполнитель обязан за свой счет (безвозмездно) устранить эти недостатки в течение 5-ти (пяти) рабочих дней после получения уведомления от Государственного заказчика.</w:t>
      </w:r>
    </w:p>
    <w:p w:rsidR="006631D2" w:rsidRDefault="006631D2">
      <w:pPr>
        <w:widowControl w:val="0"/>
        <w:tabs>
          <w:tab w:val="left" w:pos="0"/>
        </w:tabs>
        <w:spacing w:after="0" w:line="240" w:lineRule="auto"/>
        <w:ind w:firstLine="709"/>
        <w:jc w:val="both"/>
        <w:rPr>
          <w:rFonts w:ascii="PT Astra Serif" w:hAnsi="PT Astra Serif"/>
          <w:sz w:val="23"/>
          <w:szCs w:val="23"/>
        </w:rPr>
      </w:pPr>
    </w:p>
    <w:tbl>
      <w:tblPr>
        <w:tblW w:w="4700" w:type="pct"/>
        <w:tblInd w:w="250" w:type="dxa"/>
        <w:tblLook w:val="01E0" w:firstRow="1" w:lastRow="1" w:firstColumn="1" w:lastColumn="1" w:noHBand="0" w:noVBand="0"/>
      </w:tblPr>
      <w:tblGrid>
        <w:gridCol w:w="4461"/>
        <w:gridCol w:w="4465"/>
      </w:tblGrid>
      <w:tr w:rsidR="006631D2">
        <w:trPr>
          <w:trHeight w:val="156"/>
        </w:trPr>
        <w:tc>
          <w:tcPr>
            <w:tcW w:w="4461" w:type="dxa"/>
          </w:tcPr>
          <w:p w:rsidR="006631D2" w:rsidRDefault="008C5638">
            <w:pPr>
              <w:widowControl w:val="0"/>
              <w:spacing w:after="0" w:line="240" w:lineRule="auto"/>
              <w:ind w:left="175" w:hanging="175"/>
              <w:jc w:val="center"/>
              <w:rPr>
                <w:rFonts w:ascii="PT Astra Serif" w:hAnsi="PT Astra Serif"/>
                <w:b/>
                <w:sz w:val="23"/>
                <w:szCs w:val="23"/>
              </w:rPr>
            </w:pPr>
            <w:r>
              <w:rPr>
                <w:rFonts w:ascii="PT Astra Serif" w:hAnsi="PT Astra Serif"/>
                <w:b/>
                <w:sz w:val="23"/>
                <w:szCs w:val="23"/>
              </w:rPr>
              <w:t>Государственный заказчик:</w:t>
            </w:r>
          </w:p>
        </w:tc>
        <w:tc>
          <w:tcPr>
            <w:tcW w:w="4464" w:type="dxa"/>
          </w:tcPr>
          <w:p w:rsidR="006631D2" w:rsidRDefault="008C5638">
            <w:pPr>
              <w:widowControl w:val="0"/>
              <w:spacing w:after="0" w:line="240" w:lineRule="auto"/>
              <w:ind w:left="-426" w:right="-108" w:firstLine="709"/>
              <w:jc w:val="center"/>
              <w:rPr>
                <w:rFonts w:ascii="PT Astra Serif" w:hAnsi="PT Astra Serif"/>
                <w:b/>
                <w:sz w:val="23"/>
                <w:szCs w:val="23"/>
              </w:rPr>
            </w:pPr>
            <w:r>
              <w:rPr>
                <w:rFonts w:ascii="PT Astra Serif" w:hAnsi="PT Astra Serif"/>
                <w:b/>
                <w:sz w:val="23"/>
                <w:szCs w:val="23"/>
              </w:rPr>
              <w:t>Исполнитель:</w:t>
            </w:r>
          </w:p>
        </w:tc>
      </w:tr>
      <w:tr w:rsidR="006631D2">
        <w:trPr>
          <w:trHeight w:val="2116"/>
        </w:trPr>
        <w:tc>
          <w:tcPr>
            <w:tcW w:w="4461" w:type="dxa"/>
          </w:tcPr>
          <w:p w:rsidR="006631D2" w:rsidRDefault="0007167A">
            <w:pPr>
              <w:widowControl w:val="0"/>
              <w:spacing w:after="0" w:line="240" w:lineRule="auto"/>
              <w:ind w:left="175"/>
              <w:jc w:val="center"/>
              <w:rPr>
                <w:rFonts w:ascii="PT Astra Serif" w:hAnsi="PT Astra Serif"/>
                <w:sz w:val="23"/>
                <w:szCs w:val="23"/>
              </w:rPr>
            </w:pPr>
            <w:r>
              <w:rPr>
                <w:rFonts w:ascii="PT Astra Serif" w:hAnsi="PT Astra Serif"/>
                <w:sz w:val="23"/>
                <w:szCs w:val="23"/>
              </w:rPr>
              <w:t>ФКУ ИЦ-1</w:t>
            </w:r>
            <w:r w:rsidR="008C5638">
              <w:rPr>
                <w:rFonts w:ascii="PT Astra Serif" w:hAnsi="PT Astra Serif"/>
                <w:sz w:val="23"/>
                <w:szCs w:val="23"/>
              </w:rPr>
              <w:t xml:space="preserve"> УФСИН России</w:t>
            </w:r>
          </w:p>
          <w:p w:rsidR="006631D2" w:rsidRDefault="008C5638">
            <w:pPr>
              <w:widowControl w:val="0"/>
              <w:spacing w:after="0" w:line="240" w:lineRule="auto"/>
              <w:ind w:left="175"/>
              <w:jc w:val="center"/>
              <w:rPr>
                <w:rFonts w:ascii="PT Astra Serif" w:hAnsi="PT Astra Serif"/>
                <w:sz w:val="23"/>
                <w:szCs w:val="23"/>
              </w:rPr>
            </w:pPr>
            <w:r>
              <w:rPr>
                <w:rFonts w:ascii="PT Astra Serif" w:hAnsi="PT Astra Serif"/>
                <w:sz w:val="23"/>
                <w:szCs w:val="23"/>
              </w:rPr>
              <w:t xml:space="preserve">по </w:t>
            </w:r>
            <w:r w:rsidR="0007167A">
              <w:rPr>
                <w:rFonts w:ascii="PT Astra Serif" w:hAnsi="PT Astra Serif"/>
                <w:sz w:val="23"/>
                <w:szCs w:val="23"/>
              </w:rPr>
              <w:t>Омской</w:t>
            </w:r>
            <w:r>
              <w:rPr>
                <w:rFonts w:ascii="PT Astra Serif" w:hAnsi="PT Astra Serif"/>
                <w:sz w:val="23"/>
                <w:szCs w:val="23"/>
              </w:rPr>
              <w:t xml:space="preserve"> области</w:t>
            </w:r>
          </w:p>
          <w:p w:rsidR="006631D2" w:rsidRDefault="006631D2">
            <w:pPr>
              <w:widowControl w:val="0"/>
              <w:spacing w:after="0" w:line="240" w:lineRule="auto"/>
              <w:rPr>
                <w:rFonts w:ascii="PT Astra Serif" w:hAnsi="PT Astra Serif"/>
                <w:sz w:val="23"/>
                <w:szCs w:val="23"/>
              </w:rPr>
            </w:pPr>
          </w:p>
          <w:p w:rsidR="006631D2" w:rsidRDefault="008C5638">
            <w:pPr>
              <w:widowControl w:val="0"/>
              <w:spacing w:after="0" w:line="240" w:lineRule="auto"/>
              <w:rPr>
                <w:rFonts w:ascii="PT Astra Serif" w:hAnsi="PT Astra Serif"/>
                <w:sz w:val="23"/>
                <w:szCs w:val="23"/>
              </w:rPr>
            </w:pPr>
            <w:r>
              <w:rPr>
                <w:rFonts w:ascii="PT Astra Serif" w:hAnsi="PT Astra Serif"/>
                <w:sz w:val="23"/>
                <w:szCs w:val="23"/>
              </w:rPr>
              <w:t xml:space="preserve">Начальник </w:t>
            </w:r>
          </w:p>
          <w:p w:rsidR="006631D2" w:rsidRDefault="006631D2">
            <w:pPr>
              <w:widowControl w:val="0"/>
              <w:spacing w:after="0" w:line="240" w:lineRule="auto"/>
              <w:rPr>
                <w:rFonts w:ascii="PT Astra Serif" w:hAnsi="PT Astra Serif"/>
                <w:sz w:val="23"/>
                <w:szCs w:val="23"/>
              </w:rPr>
            </w:pPr>
          </w:p>
          <w:p w:rsidR="006631D2" w:rsidRDefault="008C5638">
            <w:pPr>
              <w:widowControl w:val="0"/>
              <w:spacing w:after="0" w:line="240" w:lineRule="auto"/>
              <w:ind w:left="-426"/>
              <w:rPr>
                <w:rFonts w:ascii="PT Astra Serif" w:hAnsi="PT Astra Serif"/>
                <w:sz w:val="23"/>
                <w:szCs w:val="23"/>
              </w:rPr>
            </w:pPr>
            <w:r>
              <w:rPr>
                <w:rFonts w:ascii="PT Astra Serif" w:hAnsi="PT Astra Serif"/>
                <w:sz w:val="23"/>
                <w:szCs w:val="23"/>
              </w:rPr>
              <w:t xml:space="preserve">__   __________________/        </w:t>
            </w:r>
          </w:p>
          <w:p w:rsidR="006631D2" w:rsidRDefault="008C5638">
            <w:pPr>
              <w:widowControl w:val="0"/>
              <w:spacing w:after="0" w:line="240" w:lineRule="auto"/>
              <w:rPr>
                <w:rFonts w:ascii="PT Astra Serif" w:hAnsi="PT Astra Serif"/>
                <w:sz w:val="23"/>
                <w:szCs w:val="23"/>
              </w:rPr>
            </w:pPr>
            <w:r>
              <w:rPr>
                <w:rFonts w:ascii="PT Astra Serif" w:hAnsi="PT Astra Serif"/>
                <w:sz w:val="23"/>
                <w:szCs w:val="23"/>
              </w:rPr>
              <w:t>м.п.</w:t>
            </w:r>
          </w:p>
        </w:tc>
        <w:tc>
          <w:tcPr>
            <w:tcW w:w="4464" w:type="dxa"/>
          </w:tcPr>
          <w:p w:rsidR="006631D2" w:rsidRDefault="008C5638">
            <w:pPr>
              <w:widowControl w:val="0"/>
              <w:spacing w:after="0" w:line="240" w:lineRule="auto"/>
              <w:ind w:left="175"/>
              <w:rPr>
                <w:rFonts w:ascii="PT Astra Serif" w:hAnsi="PT Astra Serif"/>
                <w:sz w:val="23"/>
                <w:szCs w:val="23"/>
              </w:rPr>
            </w:pPr>
            <w:r>
              <w:rPr>
                <w:rFonts w:ascii="PT Astra Serif" w:hAnsi="PT Astra Serif"/>
                <w:sz w:val="23"/>
                <w:szCs w:val="23"/>
              </w:rPr>
              <w:t>____________________</w:t>
            </w:r>
          </w:p>
          <w:p w:rsidR="006631D2" w:rsidRDefault="006631D2">
            <w:pPr>
              <w:widowControl w:val="0"/>
              <w:spacing w:after="0" w:line="240" w:lineRule="auto"/>
              <w:ind w:left="175"/>
              <w:rPr>
                <w:rFonts w:ascii="PT Astra Serif" w:hAnsi="PT Astra Serif"/>
                <w:sz w:val="23"/>
                <w:szCs w:val="23"/>
              </w:rPr>
            </w:pPr>
          </w:p>
          <w:p w:rsidR="006631D2" w:rsidRDefault="006631D2">
            <w:pPr>
              <w:widowControl w:val="0"/>
              <w:spacing w:after="0" w:line="240" w:lineRule="auto"/>
              <w:rPr>
                <w:rFonts w:ascii="PT Astra Serif" w:hAnsi="PT Astra Serif"/>
                <w:sz w:val="23"/>
                <w:szCs w:val="23"/>
              </w:rPr>
            </w:pPr>
          </w:p>
          <w:p w:rsidR="006631D2" w:rsidRDefault="008C5638">
            <w:pPr>
              <w:widowControl w:val="0"/>
              <w:spacing w:after="0" w:line="240" w:lineRule="auto"/>
              <w:rPr>
                <w:rFonts w:ascii="PT Astra Serif" w:hAnsi="PT Astra Serif"/>
                <w:sz w:val="23"/>
                <w:szCs w:val="23"/>
              </w:rPr>
            </w:pPr>
            <w:r>
              <w:rPr>
                <w:rFonts w:ascii="PT Astra Serif" w:hAnsi="PT Astra Serif"/>
                <w:sz w:val="23"/>
                <w:szCs w:val="23"/>
              </w:rPr>
              <w:t>______________________</w:t>
            </w:r>
          </w:p>
          <w:p w:rsidR="006631D2" w:rsidRDefault="006631D2">
            <w:pPr>
              <w:widowControl w:val="0"/>
              <w:spacing w:after="0" w:line="240" w:lineRule="auto"/>
              <w:rPr>
                <w:rFonts w:ascii="PT Astra Serif" w:hAnsi="PT Astra Serif"/>
                <w:sz w:val="23"/>
                <w:szCs w:val="23"/>
              </w:rPr>
            </w:pPr>
          </w:p>
          <w:p w:rsidR="006631D2" w:rsidRDefault="008C5638">
            <w:pPr>
              <w:widowControl w:val="0"/>
              <w:spacing w:after="0" w:line="240" w:lineRule="auto"/>
              <w:ind w:left="-426"/>
              <w:rPr>
                <w:rFonts w:ascii="PT Astra Serif" w:hAnsi="PT Astra Serif"/>
                <w:sz w:val="23"/>
                <w:szCs w:val="23"/>
              </w:rPr>
            </w:pPr>
            <w:r>
              <w:rPr>
                <w:rFonts w:ascii="PT Astra Serif" w:hAnsi="PT Astra Serif"/>
                <w:sz w:val="23"/>
                <w:szCs w:val="23"/>
              </w:rPr>
              <w:t xml:space="preserve">__    __________________ </w:t>
            </w:r>
            <w:r>
              <w:rPr>
                <w:rFonts w:ascii="PT Astra Serif" w:hAnsi="PT Astra Serif"/>
                <w:sz w:val="23"/>
                <w:szCs w:val="23"/>
              </w:rPr>
              <w:softHyphen/>
              <w:t>/________________/</w:t>
            </w:r>
          </w:p>
          <w:p w:rsidR="006631D2" w:rsidRDefault="008C5638">
            <w:pPr>
              <w:widowControl w:val="0"/>
              <w:spacing w:after="0" w:line="240" w:lineRule="auto"/>
              <w:rPr>
                <w:rFonts w:ascii="PT Astra Serif" w:hAnsi="PT Astra Serif"/>
                <w:b/>
                <w:sz w:val="23"/>
                <w:szCs w:val="23"/>
              </w:rPr>
            </w:pPr>
            <w:r>
              <w:rPr>
                <w:rFonts w:ascii="PT Astra Serif" w:hAnsi="PT Astra Serif"/>
                <w:sz w:val="23"/>
                <w:szCs w:val="23"/>
              </w:rPr>
              <w:t>м.п.</w:t>
            </w:r>
          </w:p>
        </w:tc>
      </w:tr>
    </w:tbl>
    <w:p w:rsidR="006631D2" w:rsidRDefault="006631D2" w:rsidP="006A6FA6">
      <w:pPr>
        <w:widowControl w:val="0"/>
        <w:spacing w:after="0" w:line="240" w:lineRule="auto"/>
        <w:rPr>
          <w:rFonts w:ascii="PT Astra Serif" w:hAnsi="PT Astra Serif"/>
          <w:sz w:val="23"/>
          <w:szCs w:val="23"/>
        </w:rPr>
      </w:pPr>
    </w:p>
    <w:sectPr w:rsidR="006631D2">
      <w:pgSz w:w="11906" w:h="16838"/>
      <w:pgMar w:top="1134" w:right="709" w:bottom="1134"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0DD" w:rsidRDefault="00C820DD">
      <w:pPr>
        <w:spacing w:after="0" w:line="240" w:lineRule="auto"/>
      </w:pPr>
      <w:r>
        <w:separator/>
      </w:r>
    </w:p>
  </w:endnote>
  <w:endnote w:type="continuationSeparator" w:id="0">
    <w:p w:rsidR="00C820DD" w:rsidRDefault="00C82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Futura Lt">
    <w:charset w:val="01"/>
    <w:family w:val="roman"/>
    <w:pitch w:val="default"/>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 w:name="Noto Sans Devanagari">
    <w:panose1 w:val="00000000000000000000"/>
    <w:charset w:val="00"/>
    <w:family w:val="roman"/>
    <w:notTrueType/>
    <w:pitch w:val="default"/>
  </w:font>
  <w:font w:name="Gelvetsky 12pt">
    <w:charset w:val="01"/>
    <w:family w:val="roman"/>
    <w:pitch w:val="default"/>
  </w:font>
  <w:font w:name="Times New Roman Bold">
    <w:charset w:val="01"/>
    <w:family w:val="roman"/>
    <w:pitch w:val="default"/>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charset w:val="01"/>
    <w:family w:val="roman"/>
    <w:pitch w:val="default"/>
  </w:font>
  <w:font w:name="Antiqua">
    <w:charset w:val="01"/>
    <w:family w:val="roman"/>
    <w:pitch w:val="default"/>
  </w:font>
  <w:font w:name="MS Sans Serif">
    <w:charset w:val="01"/>
    <w:family w:val="roman"/>
    <w:pitch w:val="default"/>
  </w:font>
  <w:font w:name="TimesDL">
    <w:charset w:val="01"/>
    <w:family w:val="roman"/>
    <w:pitch w:val="default"/>
  </w:font>
  <w:font w:name="GaramondNarrowC">
    <w:charset w:val="01"/>
    <w:family w:val="roman"/>
    <w:pitch w:val="default"/>
  </w:font>
  <w:font w:name="Times New Roman CYR">
    <w:panose1 w:val="02020603050405020304"/>
    <w:charset w:val="CC"/>
    <w:family w:val="roman"/>
    <w:pitch w:val="variable"/>
    <w:sig w:usb0="E0002AFF" w:usb1="C0007841" w:usb2="00000009" w:usb3="00000000" w:csb0="000001FF" w:csb1="00000000"/>
  </w:font>
  <w:font w:name="GaramondC">
    <w:charset w:val="01"/>
    <w:family w:val="roman"/>
    <w:pitch w:val="default"/>
  </w:font>
  <w:font w:name="SchoolBookC">
    <w:charset w:val="01"/>
    <w:family w:val="roman"/>
    <w:pitch w:val="default"/>
  </w:font>
  <w:font w:name="AvantGardeGothicC">
    <w:charset w:val="01"/>
    <w:family w:val="roman"/>
    <w:pitch w:val="default"/>
  </w:font>
  <w:font w:name="MS Mincho">
    <w:altName w:val="ＭＳ 明朝"/>
    <w:panose1 w:val="02020609040205080304"/>
    <w:charset w:val="80"/>
    <w:family w:val="modern"/>
    <w:pitch w:val="fixed"/>
    <w:sig w:usb0="E00002FF" w:usb1="6AC7FDFB" w:usb2="00000012" w:usb3="00000000" w:csb0="0002009F" w:csb1="00000000"/>
  </w:font>
  <w:font w:name="font307">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0DD" w:rsidRDefault="00C820DD">
      <w:pPr>
        <w:rPr>
          <w:sz w:val="12"/>
        </w:rPr>
      </w:pPr>
      <w:r>
        <w:separator/>
      </w:r>
    </w:p>
  </w:footnote>
  <w:footnote w:type="continuationSeparator" w:id="0">
    <w:p w:rsidR="00C820DD" w:rsidRDefault="00C820DD">
      <w:pPr>
        <w:rPr>
          <w:sz w:val="12"/>
        </w:rPr>
      </w:pPr>
      <w:r>
        <w:continuationSeparator/>
      </w:r>
    </w:p>
  </w:footnote>
  <w:footnote w:id="1">
    <w:p w:rsidR="006631D2" w:rsidRDefault="008C5638">
      <w:pPr>
        <w:pStyle w:val="1ff2"/>
        <w:rPr>
          <w:sz w:val="16"/>
          <w:szCs w:val="16"/>
        </w:rPr>
      </w:pPr>
      <w:r>
        <w:rPr>
          <w:rStyle w:val="affff7"/>
        </w:rPr>
        <w:footnoteRef/>
      </w:r>
      <w:r>
        <w:rPr>
          <w:sz w:val="16"/>
          <w:szCs w:val="16"/>
        </w:rPr>
        <w:t xml:space="preserve"> Согласно письму Минэкономразвития РФ </w:t>
      </w:r>
      <w:r>
        <w:rPr>
          <w:color w:val="000000"/>
          <w:sz w:val="16"/>
          <w:szCs w:val="16"/>
          <w:shd w:val="clear" w:color="auto" w:fill="FFFFFF"/>
        </w:rPr>
        <w:t xml:space="preserve">от 15 февраля 2016 г. N Д28и-416; </w:t>
      </w:r>
      <w:r>
        <w:t xml:space="preserve"> </w:t>
      </w:r>
      <w:r>
        <w:rPr>
          <w:color w:val="000000"/>
          <w:sz w:val="16"/>
          <w:szCs w:val="16"/>
          <w:shd w:val="clear" w:color="auto" w:fill="FFFFFF"/>
        </w:rPr>
        <w:t>пункту 2 части 14 статьи 34 Федерального закона № 44-ФЗ.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D1E88"/>
    <w:multiLevelType w:val="multilevel"/>
    <w:tmpl w:val="DB68AC82"/>
    <w:lvl w:ilvl="0">
      <w:start w:val="1"/>
      <w:numFmt w:val="decimal"/>
      <w:lvlText w:val="%1."/>
      <w:lvlJc w:val="left"/>
      <w:pPr>
        <w:tabs>
          <w:tab w:val="num" w:pos="0"/>
        </w:tabs>
        <w:ind w:left="1782" w:hanging="855"/>
      </w:pPr>
      <w:rPr>
        <w:rFonts w:eastAsia="Calibri"/>
        <w:b/>
      </w:rPr>
    </w:lvl>
    <w:lvl w:ilvl="1">
      <w:start w:val="1"/>
      <w:numFmt w:val="decimal"/>
      <w:lvlText w:val="%1.%2."/>
      <w:lvlJc w:val="left"/>
      <w:pPr>
        <w:tabs>
          <w:tab w:val="num" w:pos="0"/>
        </w:tabs>
        <w:ind w:left="420" w:hanging="420"/>
      </w:pPr>
    </w:lvl>
    <w:lvl w:ilvl="2">
      <w:start w:val="1"/>
      <w:numFmt w:val="decimal"/>
      <w:lvlText w:val="%1.%2.%3."/>
      <w:lvlJc w:val="left"/>
      <w:pPr>
        <w:tabs>
          <w:tab w:val="num" w:pos="0"/>
        </w:tabs>
        <w:ind w:left="1647" w:hanging="720"/>
      </w:pPr>
    </w:lvl>
    <w:lvl w:ilvl="3">
      <w:start w:val="1"/>
      <w:numFmt w:val="decimal"/>
      <w:lvlText w:val="%1.%2.%3.%4."/>
      <w:lvlJc w:val="left"/>
      <w:pPr>
        <w:tabs>
          <w:tab w:val="num" w:pos="0"/>
        </w:tabs>
        <w:ind w:left="1647" w:hanging="720"/>
      </w:pPr>
    </w:lvl>
    <w:lvl w:ilvl="4">
      <w:start w:val="1"/>
      <w:numFmt w:val="decimal"/>
      <w:lvlText w:val="%1.%2.%3.%4.%5."/>
      <w:lvlJc w:val="left"/>
      <w:pPr>
        <w:tabs>
          <w:tab w:val="num" w:pos="0"/>
        </w:tabs>
        <w:ind w:left="2007" w:hanging="1080"/>
      </w:pPr>
    </w:lvl>
    <w:lvl w:ilvl="5">
      <w:start w:val="1"/>
      <w:numFmt w:val="decimal"/>
      <w:lvlText w:val="%1.%2.%3.%4.%5.%6."/>
      <w:lvlJc w:val="left"/>
      <w:pPr>
        <w:tabs>
          <w:tab w:val="num" w:pos="0"/>
        </w:tabs>
        <w:ind w:left="2007" w:hanging="1080"/>
      </w:pPr>
    </w:lvl>
    <w:lvl w:ilvl="6">
      <w:start w:val="1"/>
      <w:numFmt w:val="decimal"/>
      <w:lvlText w:val="%1.%2.%3.%4.%5.%6.%7."/>
      <w:lvlJc w:val="left"/>
      <w:pPr>
        <w:tabs>
          <w:tab w:val="num" w:pos="0"/>
        </w:tabs>
        <w:ind w:left="2367" w:hanging="1440"/>
      </w:pPr>
    </w:lvl>
    <w:lvl w:ilvl="7">
      <w:start w:val="1"/>
      <w:numFmt w:val="decimal"/>
      <w:lvlText w:val="%1.%2.%3.%4.%5.%6.%7.%8."/>
      <w:lvlJc w:val="left"/>
      <w:pPr>
        <w:tabs>
          <w:tab w:val="num" w:pos="0"/>
        </w:tabs>
        <w:ind w:left="2367" w:hanging="1440"/>
      </w:pPr>
    </w:lvl>
    <w:lvl w:ilvl="8">
      <w:start w:val="1"/>
      <w:numFmt w:val="decimal"/>
      <w:lvlText w:val="%1.%2.%3.%4.%5.%6.%7.%8.%9."/>
      <w:lvlJc w:val="left"/>
      <w:pPr>
        <w:tabs>
          <w:tab w:val="num" w:pos="0"/>
        </w:tabs>
        <w:ind w:left="2727" w:hanging="1800"/>
      </w:pPr>
    </w:lvl>
  </w:abstractNum>
  <w:abstractNum w:abstractNumId="1">
    <w:nsid w:val="20B27B4C"/>
    <w:multiLevelType w:val="multilevel"/>
    <w:tmpl w:val="B428D7E8"/>
    <w:lvl w:ilvl="0">
      <w:start w:val="1"/>
      <w:numFmt w:val="none"/>
      <w:suff w:val="nothing"/>
      <w:lvlText w:val=""/>
      <w:lvlJc w:val="left"/>
      <w:pPr>
        <w:tabs>
          <w:tab w:val="num" w:pos="0"/>
        </w:tabs>
        <w:ind w:left="0" w:firstLine="0"/>
      </w:pPr>
    </w:lvl>
    <w:lvl w:ilvl="1">
      <w:start w:val="1"/>
      <w:numFmt w:val="lowerLetter"/>
      <w:pStyle w:val="2"/>
      <w:lvlText w:val="%2."/>
      <w:lvlJc w:val="left"/>
      <w:pPr>
        <w:tabs>
          <w:tab w:val="num" w:pos="1440"/>
        </w:tabs>
        <w:ind w:left="1440" w:hanging="360"/>
      </w:pPr>
      <w:rPr>
        <w:rFonts w:cs="Times New Roman"/>
      </w:rPr>
    </w:lvl>
    <w:lvl w:ilvl="2">
      <w:start w:val="1"/>
      <w:numFmt w:val="lowerRoman"/>
      <w:pStyle w:val="3"/>
      <w:lvlText w:val="%3."/>
      <w:lvlJc w:val="right"/>
      <w:pPr>
        <w:tabs>
          <w:tab w:val="num" w:pos="2160"/>
        </w:tabs>
        <w:ind w:left="2160" w:hanging="180"/>
      </w:pPr>
      <w:rPr>
        <w:rFonts w:cs="Times New Roman"/>
      </w:rPr>
    </w:lvl>
    <w:lvl w:ilvl="3">
      <w:start w:val="1"/>
      <w:numFmt w:val="decimal"/>
      <w:pStyle w:val="4"/>
      <w:lvlText w:val="%4."/>
      <w:lvlJc w:val="left"/>
      <w:pPr>
        <w:tabs>
          <w:tab w:val="num" w:pos="2880"/>
        </w:tabs>
        <w:ind w:left="2880" w:hanging="360"/>
      </w:pPr>
      <w:rPr>
        <w:rFonts w:cs="Times New Roman"/>
      </w:rPr>
    </w:lvl>
    <w:lvl w:ilvl="4">
      <w:start w:val="1"/>
      <w:numFmt w:val="lowerLetter"/>
      <w:pStyle w:val="5"/>
      <w:lvlText w:val="%5."/>
      <w:lvlJc w:val="left"/>
      <w:pPr>
        <w:tabs>
          <w:tab w:val="num" w:pos="3600"/>
        </w:tabs>
        <w:ind w:left="3600" w:hanging="360"/>
      </w:pPr>
      <w:rPr>
        <w:rFonts w:cs="Times New Roman"/>
      </w:rPr>
    </w:lvl>
    <w:lvl w:ilvl="5">
      <w:start w:val="1"/>
      <w:numFmt w:val="lowerRoman"/>
      <w:pStyle w:val="6"/>
      <w:lvlText w:val="%6."/>
      <w:lvlJc w:val="right"/>
      <w:pPr>
        <w:tabs>
          <w:tab w:val="num" w:pos="4320"/>
        </w:tabs>
        <w:ind w:left="4320" w:hanging="180"/>
      </w:pPr>
      <w:rPr>
        <w:rFonts w:cs="Times New Roman"/>
      </w:rPr>
    </w:lvl>
    <w:lvl w:ilvl="6">
      <w:start w:val="1"/>
      <w:numFmt w:val="decimal"/>
      <w:pStyle w:val="7"/>
      <w:lvlText w:val="%7."/>
      <w:lvlJc w:val="left"/>
      <w:pPr>
        <w:tabs>
          <w:tab w:val="num" w:pos="5040"/>
        </w:tabs>
        <w:ind w:left="5040" w:hanging="360"/>
      </w:pPr>
      <w:rPr>
        <w:rFonts w:cs="Times New Roman"/>
      </w:rPr>
    </w:lvl>
    <w:lvl w:ilvl="7">
      <w:start w:val="1"/>
      <w:numFmt w:val="lowerLetter"/>
      <w:pStyle w:val="8"/>
      <w:lvlText w:val="%8."/>
      <w:lvlJc w:val="left"/>
      <w:pPr>
        <w:tabs>
          <w:tab w:val="num" w:pos="5760"/>
        </w:tabs>
        <w:ind w:left="5760" w:hanging="360"/>
      </w:pPr>
      <w:rPr>
        <w:rFonts w:cs="Times New Roman"/>
      </w:rPr>
    </w:lvl>
    <w:lvl w:ilvl="8">
      <w:start w:val="1"/>
      <w:numFmt w:val="lowerRoman"/>
      <w:pStyle w:val="9"/>
      <w:lvlText w:val="%9."/>
      <w:lvlJc w:val="right"/>
      <w:pPr>
        <w:tabs>
          <w:tab w:val="num" w:pos="6480"/>
        </w:tabs>
        <w:ind w:left="6480" w:hanging="180"/>
      </w:pPr>
      <w:rPr>
        <w:rFonts w:cs="Times New Roman"/>
      </w:rPr>
    </w:lvl>
  </w:abstractNum>
  <w:abstractNum w:abstractNumId="2">
    <w:nsid w:val="49DD6BC5"/>
    <w:multiLevelType w:val="multilevel"/>
    <w:tmpl w:val="7D9E839A"/>
    <w:lvl w:ilvl="0">
      <w:start w:val="1"/>
      <w:numFmt w:val="decimal"/>
      <w:lvlText w:val="%1."/>
      <w:lvlJc w:val="left"/>
      <w:pPr>
        <w:tabs>
          <w:tab w:val="num" w:pos="0"/>
        </w:tabs>
        <w:ind w:left="502"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nsid w:val="50A0441A"/>
    <w:multiLevelType w:val="multilevel"/>
    <w:tmpl w:val="D49C1670"/>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1D2"/>
    <w:rsid w:val="0007167A"/>
    <w:rsid w:val="0022251E"/>
    <w:rsid w:val="003A1BB4"/>
    <w:rsid w:val="00485C68"/>
    <w:rsid w:val="004D21FC"/>
    <w:rsid w:val="005D70EF"/>
    <w:rsid w:val="006631D2"/>
    <w:rsid w:val="006A6FA6"/>
    <w:rsid w:val="00756590"/>
    <w:rsid w:val="008C5638"/>
    <w:rsid w:val="009E06F2"/>
    <w:rsid w:val="00A31729"/>
    <w:rsid w:val="00A420F8"/>
    <w:rsid w:val="00AC3445"/>
    <w:rsid w:val="00BC4237"/>
    <w:rsid w:val="00C10497"/>
    <w:rsid w:val="00C820DD"/>
    <w:rsid w:val="00E154CC"/>
    <w:rsid w:val="00F07248"/>
    <w:rsid w:val="00F12647"/>
    <w:rsid w:val="00F216F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AC9F2F-D8B4-4B9E-99A1-9F62D80C2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647"/>
    <w:pPr>
      <w:spacing w:after="200" w:line="276" w:lineRule="auto"/>
    </w:pPr>
    <w:rPr>
      <w:sz w:val="22"/>
      <w:szCs w:val="22"/>
      <w:lang w:eastAsia="en-US"/>
    </w:rPr>
  </w:style>
  <w:style w:type="paragraph" w:styleId="1">
    <w:name w:val="heading 1"/>
    <w:basedOn w:val="a"/>
    <w:link w:val="12"/>
    <w:uiPriority w:val="99"/>
    <w:qFormat/>
    <w:rsid w:val="00524109"/>
    <w:pPr>
      <w:tabs>
        <w:tab w:val="left" w:pos="180"/>
      </w:tabs>
      <w:spacing w:beforeAutospacing="1" w:afterAutospacing="1" w:line="240" w:lineRule="auto"/>
      <w:ind w:left="180" w:hanging="180"/>
      <w:outlineLvl w:val="0"/>
    </w:pPr>
    <w:rPr>
      <w:rFonts w:ascii="Arial" w:hAnsi="Arial"/>
      <w:b/>
      <w:kern w:val="2"/>
      <w:sz w:val="20"/>
      <w:szCs w:val="20"/>
    </w:rPr>
  </w:style>
  <w:style w:type="paragraph" w:styleId="2">
    <w:name w:val="heading 2"/>
    <w:basedOn w:val="a"/>
    <w:link w:val="22"/>
    <w:uiPriority w:val="99"/>
    <w:qFormat/>
    <w:rsid w:val="00524109"/>
    <w:pPr>
      <w:numPr>
        <w:ilvl w:val="1"/>
        <w:numId w:val="1"/>
      </w:numPr>
      <w:tabs>
        <w:tab w:val="left" w:pos="360"/>
      </w:tabs>
      <w:spacing w:beforeAutospacing="1" w:afterAutospacing="1" w:line="240" w:lineRule="auto"/>
      <w:ind w:left="0" w:firstLine="0"/>
      <w:outlineLvl w:val="1"/>
    </w:pPr>
    <w:rPr>
      <w:rFonts w:ascii="Arial" w:eastAsia="Times New Roman" w:hAnsi="Arial"/>
      <w:b/>
      <w:sz w:val="36"/>
      <w:szCs w:val="20"/>
    </w:rPr>
  </w:style>
  <w:style w:type="paragraph" w:styleId="3">
    <w:name w:val="heading 3"/>
    <w:basedOn w:val="a"/>
    <w:link w:val="32"/>
    <w:uiPriority w:val="99"/>
    <w:qFormat/>
    <w:rsid w:val="00524109"/>
    <w:pPr>
      <w:numPr>
        <w:ilvl w:val="2"/>
        <w:numId w:val="1"/>
      </w:numPr>
      <w:tabs>
        <w:tab w:val="left" w:pos="360"/>
      </w:tabs>
      <w:spacing w:beforeAutospacing="1" w:afterAutospacing="1" w:line="240" w:lineRule="auto"/>
      <w:ind w:left="0" w:firstLine="0"/>
      <w:outlineLvl w:val="2"/>
    </w:pPr>
    <w:rPr>
      <w:rFonts w:ascii="Arial" w:eastAsia="Times New Roman" w:hAnsi="Arial"/>
      <w:b/>
      <w:bCs/>
      <w:sz w:val="32"/>
      <w:szCs w:val="33"/>
      <w:lang w:eastAsia="ru-RU"/>
    </w:rPr>
  </w:style>
  <w:style w:type="paragraph" w:styleId="4">
    <w:name w:val="heading 4"/>
    <w:basedOn w:val="a"/>
    <w:next w:val="a"/>
    <w:link w:val="41"/>
    <w:uiPriority w:val="99"/>
    <w:qFormat/>
    <w:rsid w:val="00524109"/>
    <w:pPr>
      <w:keepNext/>
      <w:numPr>
        <w:ilvl w:val="3"/>
        <w:numId w:val="1"/>
      </w:numPr>
      <w:tabs>
        <w:tab w:val="left" w:pos="360"/>
        <w:tab w:val="left" w:pos="1224"/>
      </w:tabs>
      <w:spacing w:before="240" w:after="60" w:line="240" w:lineRule="auto"/>
      <w:ind w:left="0" w:firstLine="0"/>
      <w:jc w:val="both"/>
      <w:outlineLvl w:val="3"/>
    </w:pPr>
    <w:rPr>
      <w:rFonts w:ascii="Arial" w:eastAsia="Times New Roman" w:hAnsi="Arial"/>
      <w:sz w:val="24"/>
      <w:szCs w:val="20"/>
      <w:lang w:eastAsia="zh-CN"/>
    </w:rPr>
  </w:style>
  <w:style w:type="paragraph" w:styleId="5">
    <w:name w:val="heading 5"/>
    <w:basedOn w:val="a"/>
    <w:next w:val="a"/>
    <w:link w:val="51"/>
    <w:uiPriority w:val="99"/>
    <w:qFormat/>
    <w:rsid w:val="00524109"/>
    <w:pPr>
      <w:numPr>
        <w:ilvl w:val="4"/>
        <w:numId w:val="1"/>
      </w:numPr>
      <w:tabs>
        <w:tab w:val="left" w:pos="360"/>
      </w:tabs>
      <w:spacing w:before="240" w:after="60" w:line="240" w:lineRule="auto"/>
      <w:ind w:left="0" w:firstLine="0"/>
      <w:jc w:val="both"/>
      <w:outlineLvl w:val="4"/>
    </w:pPr>
    <w:rPr>
      <w:rFonts w:ascii="Arial" w:eastAsia="Times New Roman" w:hAnsi="Arial"/>
      <w:b/>
      <w:bCs/>
      <w:i/>
      <w:iCs/>
      <w:sz w:val="26"/>
      <w:szCs w:val="26"/>
      <w:lang w:eastAsia="zh-CN"/>
    </w:rPr>
  </w:style>
  <w:style w:type="paragraph" w:styleId="6">
    <w:name w:val="heading 6"/>
    <w:basedOn w:val="a"/>
    <w:next w:val="a"/>
    <w:link w:val="60"/>
    <w:uiPriority w:val="99"/>
    <w:qFormat/>
    <w:rsid w:val="00524109"/>
    <w:pPr>
      <w:numPr>
        <w:ilvl w:val="5"/>
        <w:numId w:val="1"/>
      </w:numPr>
      <w:tabs>
        <w:tab w:val="left" w:pos="360"/>
        <w:tab w:val="left" w:pos="1152"/>
      </w:tabs>
      <w:spacing w:before="240" w:after="60" w:line="240" w:lineRule="auto"/>
      <w:ind w:left="0" w:firstLine="0"/>
      <w:jc w:val="both"/>
      <w:outlineLvl w:val="5"/>
    </w:pPr>
    <w:rPr>
      <w:rFonts w:ascii="Arial" w:eastAsia="Times New Roman" w:hAnsi="Arial"/>
      <w:i/>
      <w:szCs w:val="20"/>
      <w:lang w:eastAsia="zh-CN"/>
    </w:rPr>
  </w:style>
  <w:style w:type="paragraph" w:styleId="7">
    <w:name w:val="heading 7"/>
    <w:basedOn w:val="a"/>
    <w:next w:val="a"/>
    <w:link w:val="70"/>
    <w:uiPriority w:val="99"/>
    <w:qFormat/>
    <w:rsid w:val="00524109"/>
    <w:pPr>
      <w:numPr>
        <w:ilvl w:val="6"/>
        <w:numId w:val="1"/>
      </w:numPr>
      <w:tabs>
        <w:tab w:val="left" w:pos="360"/>
        <w:tab w:val="left" w:pos="1296"/>
      </w:tabs>
      <w:spacing w:before="240" w:after="60" w:line="240" w:lineRule="auto"/>
      <w:ind w:left="0" w:firstLine="0"/>
      <w:jc w:val="both"/>
      <w:outlineLvl w:val="6"/>
    </w:pPr>
    <w:rPr>
      <w:rFonts w:ascii="Arial" w:eastAsia="Times New Roman" w:hAnsi="Arial"/>
      <w:sz w:val="20"/>
      <w:szCs w:val="20"/>
      <w:lang w:eastAsia="zh-CN"/>
    </w:rPr>
  </w:style>
  <w:style w:type="paragraph" w:styleId="8">
    <w:name w:val="heading 8"/>
    <w:basedOn w:val="a"/>
    <w:next w:val="a"/>
    <w:uiPriority w:val="99"/>
    <w:qFormat/>
    <w:rsid w:val="00524109"/>
    <w:pPr>
      <w:numPr>
        <w:ilvl w:val="7"/>
        <w:numId w:val="1"/>
      </w:numPr>
      <w:tabs>
        <w:tab w:val="left" w:pos="360"/>
        <w:tab w:val="left" w:pos="1440"/>
      </w:tabs>
      <w:spacing w:before="240" w:after="60" w:line="240" w:lineRule="auto"/>
      <w:ind w:left="0" w:firstLine="0"/>
      <w:jc w:val="both"/>
      <w:outlineLvl w:val="7"/>
    </w:pPr>
    <w:rPr>
      <w:rFonts w:ascii="Arial" w:eastAsia="Times New Roman" w:hAnsi="Arial"/>
      <w:i/>
      <w:sz w:val="20"/>
      <w:szCs w:val="20"/>
      <w:lang w:eastAsia="zh-CN"/>
    </w:rPr>
  </w:style>
  <w:style w:type="paragraph" w:styleId="9">
    <w:name w:val="heading 9"/>
    <w:basedOn w:val="a"/>
    <w:next w:val="a"/>
    <w:link w:val="90"/>
    <w:uiPriority w:val="99"/>
    <w:qFormat/>
    <w:rsid w:val="00524109"/>
    <w:pPr>
      <w:numPr>
        <w:ilvl w:val="8"/>
        <w:numId w:val="1"/>
      </w:numPr>
      <w:tabs>
        <w:tab w:val="left" w:pos="360"/>
        <w:tab w:val="left" w:pos="1584"/>
      </w:tabs>
      <w:spacing w:before="240" w:after="60" w:line="240" w:lineRule="auto"/>
      <w:ind w:left="0" w:firstLine="0"/>
      <w:jc w:val="both"/>
      <w:outlineLvl w:val="8"/>
    </w:pPr>
    <w:rPr>
      <w:rFonts w:ascii="Arial" w:eastAsia="Times New Roman" w:hAnsi="Arial"/>
      <w:b/>
      <w:i/>
      <w:sz w:val="1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8C4693"/>
    <w:rPr>
      <w:rFonts w:cs="Times New Roman"/>
      <w:b/>
      <w:kern w:val="2"/>
      <w:sz w:val="36"/>
      <w:lang w:val="ru-RU" w:eastAsia="ru-RU"/>
    </w:rPr>
  </w:style>
  <w:style w:type="character" w:customStyle="1" w:styleId="Heading2Char">
    <w:name w:val="Heading 2 Char"/>
    <w:uiPriority w:val="99"/>
    <w:semiHidden/>
    <w:qFormat/>
    <w:locked/>
    <w:rsid w:val="00B92CB7"/>
    <w:rPr>
      <w:rFonts w:ascii="Cambria" w:hAnsi="Cambria" w:cs="Times New Roman"/>
      <w:b/>
      <w:bCs/>
      <w:i/>
      <w:iCs/>
      <w:sz w:val="28"/>
      <w:szCs w:val="28"/>
      <w:lang w:eastAsia="en-US"/>
    </w:rPr>
  </w:style>
  <w:style w:type="character" w:customStyle="1" w:styleId="30">
    <w:name w:val="Заголовок 3 Знак"/>
    <w:link w:val="31"/>
    <w:uiPriority w:val="99"/>
    <w:qFormat/>
    <w:locked/>
    <w:rsid w:val="00524109"/>
    <w:rPr>
      <w:rFonts w:ascii="Arial" w:eastAsia="Times New Roman" w:hAnsi="Arial"/>
      <w:b/>
      <w:bCs/>
      <w:sz w:val="32"/>
      <w:szCs w:val="33"/>
    </w:rPr>
  </w:style>
  <w:style w:type="character" w:customStyle="1" w:styleId="40">
    <w:name w:val="Заголовок 4 Знак"/>
    <w:link w:val="42"/>
    <w:uiPriority w:val="99"/>
    <w:qFormat/>
    <w:locked/>
    <w:rsid w:val="00524109"/>
    <w:rPr>
      <w:rFonts w:ascii="Arial" w:eastAsia="Times New Roman" w:hAnsi="Arial"/>
      <w:sz w:val="24"/>
      <w:lang w:eastAsia="zh-CN"/>
    </w:rPr>
  </w:style>
  <w:style w:type="character" w:customStyle="1" w:styleId="50">
    <w:name w:val="Заголовок 5 Знак"/>
    <w:link w:val="52"/>
    <w:uiPriority w:val="99"/>
    <w:qFormat/>
    <w:locked/>
    <w:rsid w:val="00524109"/>
    <w:rPr>
      <w:rFonts w:ascii="Arial" w:eastAsia="Times New Roman" w:hAnsi="Arial"/>
      <w:b/>
      <w:bCs/>
      <w:i/>
      <w:iCs/>
      <w:sz w:val="26"/>
      <w:szCs w:val="26"/>
      <w:lang w:eastAsia="zh-CN"/>
    </w:rPr>
  </w:style>
  <w:style w:type="character" w:customStyle="1" w:styleId="60">
    <w:name w:val="Заголовок 6 Знак"/>
    <w:link w:val="6"/>
    <w:uiPriority w:val="99"/>
    <w:qFormat/>
    <w:locked/>
    <w:rsid w:val="00524109"/>
    <w:rPr>
      <w:rFonts w:ascii="Arial" w:eastAsia="Times New Roman" w:hAnsi="Arial"/>
      <w:i/>
      <w:sz w:val="22"/>
      <w:lang w:eastAsia="zh-CN"/>
    </w:rPr>
  </w:style>
  <w:style w:type="character" w:customStyle="1" w:styleId="70">
    <w:name w:val="Заголовок 7 Знак"/>
    <w:link w:val="7"/>
    <w:uiPriority w:val="99"/>
    <w:qFormat/>
    <w:locked/>
    <w:rsid w:val="00524109"/>
    <w:rPr>
      <w:rFonts w:ascii="Arial" w:eastAsia="Times New Roman" w:hAnsi="Arial"/>
      <w:lang w:eastAsia="zh-CN"/>
    </w:rPr>
  </w:style>
  <w:style w:type="character" w:customStyle="1" w:styleId="80">
    <w:name w:val="Заголовок 8 Знак"/>
    <w:uiPriority w:val="99"/>
    <w:qFormat/>
    <w:locked/>
    <w:rsid w:val="00524109"/>
    <w:rPr>
      <w:rFonts w:ascii="Arial" w:eastAsia="Times New Roman" w:hAnsi="Arial"/>
      <w:i/>
      <w:lang w:eastAsia="zh-CN"/>
    </w:rPr>
  </w:style>
  <w:style w:type="character" w:customStyle="1" w:styleId="90">
    <w:name w:val="Заголовок 9 Знак"/>
    <w:link w:val="9"/>
    <w:uiPriority w:val="99"/>
    <w:qFormat/>
    <w:locked/>
    <w:rsid w:val="00524109"/>
    <w:rPr>
      <w:rFonts w:ascii="Arial" w:eastAsia="Times New Roman" w:hAnsi="Arial"/>
      <w:b/>
      <w:i/>
      <w:sz w:val="18"/>
      <w:lang w:eastAsia="zh-CN"/>
    </w:rPr>
  </w:style>
  <w:style w:type="character" w:customStyle="1" w:styleId="10">
    <w:name w:val="Заголовок 1 Знак"/>
    <w:link w:val="11"/>
    <w:uiPriority w:val="99"/>
    <w:qFormat/>
    <w:locked/>
    <w:rsid w:val="00524109"/>
    <w:rPr>
      <w:rFonts w:ascii="Arial" w:hAnsi="Arial"/>
      <w:b/>
      <w:kern w:val="2"/>
    </w:rPr>
  </w:style>
  <w:style w:type="character" w:customStyle="1" w:styleId="20">
    <w:name w:val="Заголовок 2 Знак"/>
    <w:uiPriority w:val="99"/>
    <w:qFormat/>
    <w:locked/>
    <w:rsid w:val="00524109"/>
    <w:rPr>
      <w:rFonts w:ascii="Arial" w:eastAsia="Times New Roman" w:hAnsi="Arial"/>
      <w:b/>
      <w:sz w:val="36"/>
    </w:rPr>
  </w:style>
  <w:style w:type="character" w:customStyle="1" w:styleId="-">
    <w:name w:val="Интернет-ссылка"/>
    <w:rsid w:val="00524109"/>
    <w:rPr>
      <w:rFonts w:cs="Times New Roman"/>
      <w:color w:val="0000FF"/>
      <w:u w:val="single"/>
    </w:rPr>
  </w:style>
  <w:style w:type="character" w:customStyle="1" w:styleId="lspace">
    <w:name w:val="lspace"/>
    <w:uiPriority w:val="99"/>
    <w:qFormat/>
    <w:rsid w:val="00524109"/>
    <w:rPr>
      <w:color w:val="FF9900"/>
    </w:rPr>
  </w:style>
  <w:style w:type="character" w:customStyle="1" w:styleId="small">
    <w:name w:val="small"/>
    <w:uiPriority w:val="99"/>
    <w:qFormat/>
    <w:rsid w:val="00524109"/>
    <w:rPr>
      <w:sz w:val="15"/>
    </w:rPr>
  </w:style>
  <w:style w:type="character" w:customStyle="1" w:styleId="fill">
    <w:name w:val="fill"/>
    <w:uiPriority w:val="99"/>
    <w:qFormat/>
    <w:rsid w:val="00524109"/>
    <w:rPr>
      <w:b/>
      <w:i/>
      <w:color w:val="FF0000"/>
    </w:rPr>
  </w:style>
  <w:style w:type="character" w:customStyle="1" w:styleId="enp">
    <w:name w:val="enp"/>
    <w:uiPriority w:val="99"/>
    <w:qFormat/>
    <w:rsid w:val="00524109"/>
    <w:rPr>
      <w:color w:val="3C7828"/>
    </w:rPr>
  </w:style>
  <w:style w:type="character" w:customStyle="1" w:styleId="kdkss">
    <w:name w:val="kdkss"/>
    <w:uiPriority w:val="99"/>
    <w:qFormat/>
    <w:rsid w:val="00524109"/>
    <w:rPr>
      <w:color w:val="BE780A"/>
    </w:rPr>
  </w:style>
  <w:style w:type="character" w:customStyle="1" w:styleId="a3">
    <w:name w:val="Текст сноски Знак"/>
    <w:uiPriority w:val="99"/>
    <w:qFormat/>
    <w:rsid w:val="00524109"/>
    <w:rPr>
      <w:sz w:val="18"/>
    </w:rPr>
  </w:style>
  <w:style w:type="character" w:customStyle="1" w:styleId="FootnoteTextChar">
    <w:name w:val="Footnote Text Char"/>
    <w:uiPriority w:val="99"/>
    <w:semiHidden/>
    <w:qFormat/>
    <w:locked/>
    <w:rsid w:val="00B92CB7"/>
    <w:rPr>
      <w:rFonts w:cs="Times New Roman"/>
      <w:sz w:val="20"/>
      <w:szCs w:val="20"/>
      <w:lang w:eastAsia="en-US"/>
    </w:rPr>
  </w:style>
  <w:style w:type="character" w:customStyle="1" w:styleId="11">
    <w:name w:val="Текст сноски Знак1"/>
    <w:link w:val="10"/>
    <w:qFormat/>
    <w:locked/>
    <w:rsid w:val="00524109"/>
    <w:rPr>
      <w:rFonts w:ascii="Arial" w:hAnsi="Arial"/>
      <w:sz w:val="18"/>
      <w:lang w:eastAsia="zh-CN"/>
    </w:rPr>
  </w:style>
  <w:style w:type="character" w:customStyle="1" w:styleId="a4">
    <w:name w:val="Текст примечания Знак"/>
    <w:uiPriority w:val="99"/>
    <w:qFormat/>
    <w:locked/>
    <w:rsid w:val="00524109"/>
    <w:rPr>
      <w:rFonts w:ascii="Arial" w:hAnsi="Arial" w:cs="Times New Roman"/>
      <w:sz w:val="20"/>
      <w:lang w:eastAsia="ru-RU"/>
    </w:rPr>
  </w:style>
  <w:style w:type="character" w:styleId="a5">
    <w:name w:val="annotation reference"/>
    <w:uiPriority w:val="99"/>
    <w:qFormat/>
    <w:rsid w:val="00524109"/>
    <w:rPr>
      <w:rFonts w:cs="Times New Roman"/>
      <w:sz w:val="16"/>
    </w:rPr>
  </w:style>
  <w:style w:type="character" w:customStyle="1" w:styleId="a6">
    <w:name w:val="Текст выноски Знак"/>
    <w:uiPriority w:val="99"/>
    <w:qFormat/>
    <w:locked/>
    <w:rsid w:val="00524109"/>
    <w:rPr>
      <w:rFonts w:ascii="Tahoma" w:hAnsi="Tahoma" w:cs="Times New Roman"/>
      <w:sz w:val="16"/>
      <w:lang w:eastAsia="ru-RU"/>
    </w:rPr>
  </w:style>
  <w:style w:type="character" w:customStyle="1" w:styleId="mismatch">
    <w:name w:val="mismatch"/>
    <w:uiPriority w:val="99"/>
    <w:qFormat/>
    <w:rsid w:val="00524109"/>
    <w:rPr>
      <w:rFonts w:cs="Times New Roman"/>
    </w:rPr>
  </w:style>
  <w:style w:type="character" w:customStyle="1" w:styleId="CommentSubjectChar">
    <w:name w:val="Comment Subject Char"/>
    <w:uiPriority w:val="99"/>
    <w:qFormat/>
    <w:locked/>
    <w:rsid w:val="00524109"/>
    <w:rPr>
      <w:rFonts w:ascii="Arial" w:hAnsi="Arial"/>
      <w:b/>
      <w:sz w:val="20"/>
      <w:lang w:eastAsia="ru-RU"/>
    </w:rPr>
  </w:style>
  <w:style w:type="character" w:customStyle="1" w:styleId="a7">
    <w:name w:val="Тема примечания Знак"/>
    <w:uiPriority w:val="99"/>
    <w:semiHidden/>
    <w:qFormat/>
    <w:locked/>
    <w:rsid w:val="00B92CB7"/>
    <w:rPr>
      <w:rFonts w:ascii="Arial" w:hAnsi="Arial" w:cs="Times New Roman"/>
      <w:b/>
      <w:bCs/>
      <w:sz w:val="20"/>
      <w:szCs w:val="20"/>
      <w:lang w:eastAsia="en-US"/>
    </w:rPr>
  </w:style>
  <w:style w:type="character" w:customStyle="1" w:styleId="matches">
    <w:name w:val="matches"/>
    <w:uiPriority w:val="99"/>
    <w:qFormat/>
    <w:rsid w:val="00524109"/>
    <w:rPr>
      <w:rFonts w:cs="Times New Roman"/>
    </w:rPr>
  </w:style>
  <w:style w:type="character" w:customStyle="1" w:styleId="HeaderChar">
    <w:name w:val="Header Char"/>
    <w:uiPriority w:val="99"/>
    <w:semiHidden/>
    <w:qFormat/>
    <w:locked/>
    <w:rsid w:val="008C4693"/>
    <w:rPr>
      <w:rFonts w:ascii="Times New Roman" w:hAnsi="Times New Roman" w:cs="Times New Roman"/>
      <w:sz w:val="24"/>
      <w:lang w:eastAsia="en-US"/>
    </w:rPr>
  </w:style>
  <w:style w:type="character" w:customStyle="1" w:styleId="a8">
    <w:name w:val="Верхний колонтитул Знак"/>
    <w:uiPriority w:val="99"/>
    <w:qFormat/>
    <w:locked/>
    <w:rsid w:val="00AA3134"/>
    <w:rPr>
      <w:sz w:val="22"/>
      <w:lang w:eastAsia="en-US"/>
    </w:rPr>
  </w:style>
  <w:style w:type="character" w:customStyle="1" w:styleId="a9">
    <w:name w:val="Нижний колонтитул Знак"/>
    <w:qFormat/>
    <w:locked/>
    <w:rsid w:val="00AA3134"/>
    <w:rPr>
      <w:rFonts w:cs="Times New Roman"/>
      <w:sz w:val="22"/>
      <w:lang w:eastAsia="en-US"/>
    </w:rPr>
  </w:style>
  <w:style w:type="character" w:customStyle="1" w:styleId="aa">
    <w:name w:val="Основной текст Знак"/>
    <w:uiPriority w:val="99"/>
    <w:qFormat/>
    <w:locked/>
    <w:rsid w:val="00521C64"/>
    <w:rPr>
      <w:rFonts w:ascii="Times New Roman" w:hAnsi="Times New Roman" w:cs="Times New Roman"/>
      <w:sz w:val="24"/>
    </w:rPr>
  </w:style>
  <w:style w:type="character" w:customStyle="1" w:styleId="21">
    <w:name w:val="Стиль2 Знак"/>
    <w:link w:val="21"/>
    <w:uiPriority w:val="99"/>
    <w:qFormat/>
    <w:locked/>
    <w:rsid w:val="00521C64"/>
    <w:rPr>
      <w:rFonts w:ascii="Times New Roman" w:eastAsia="Times New Roman" w:hAnsi="Times New Roman"/>
      <w:b/>
      <w:sz w:val="24"/>
    </w:rPr>
  </w:style>
  <w:style w:type="character" w:customStyle="1" w:styleId="ab">
    <w:name w:val="Посещённая гиперссылка"/>
    <w:uiPriority w:val="99"/>
    <w:rsid w:val="008C4693"/>
    <w:rPr>
      <w:rFonts w:cs="Times New Roman"/>
      <w:color w:val="800080"/>
      <w:u w:val="single"/>
    </w:rPr>
  </w:style>
  <w:style w:type="character" w:customStyle="1" w:styleId="HTML">
    <w:name w:val="Адрес HTML Знак"/>
    <w:link w:val="HTML"/>
    <w:uiPriority w:val="99"/>
    <w:qFormat/>
    <w:locked/>
    <w:rsid w:val="008C4693"/>
    <w:rPr>
      <w:rFonts w:ascii="Times New Roman" w:hAnsi="Times New Roman" w:cs="Times New Roman"/>
      <w:i/>
      <w:sz w:val="24"/>
    </w:rPr>
  </w:style>
  <w:style w:type="character" w:styleId="HTML0">
    <w:name w:val="HTML Code"/>
    <w:uiPriority w:val="99"/>
    <w:qFormat/>
    <w:rsid w:val="008C4693"/>
    <w:rPr>
      <w:rFonts w:ascii="Courier New" w:hAnsi="Courier New" w:cs="Times New Roman"/>
      <w:sz w:val="20"/>
    </w:rPr>
  </w:style>
  <w:style w:type="character" w:customStyle="1" w:styleId="110">
    <w:name w:val="Заголовок 1 Знак1"/>
    <w:link w:val="111"/>
    <w:uiPriority w:val="99"/>
    <w:qFormat/>
    <w:rsid w:val="008C4693"/>
    <w:rPr>
      <w:b/>
      <w:kern w:val="2"/>
      <w:sz w:val="36"/>
      <w:lang w:val="ru-RU" w:eastAsia="ru-RU"/>
    </w:rPr>
  </w:style>
  <w:style w:type="character" w:customStyle="1" w:styleId="210">
    <w:name w:val="Заголовок 2 Знак1"/>
    <w:uiPriority w:val="99"/>
    <w:qFormat/>
    <w:locked/>
    <w:rsid w:val="008C4693"/>
    <w:rPr>
      <w:rFonts w:ascii="Times New Roman" w:hAnsi="Times New Roman"/>
      <w:b/>
      <w:sz w:val="20"/>
      <w:lang w:eastAsia="ru-RU"/>
    </w:rPr>
  </w:style>
  <w:style w:type="character" w:customStyle="1" w:styleId="310">
    <w:name w:val="Заголовок 3 Знак1"/>
    <w:uiPriority w:val="99"/>
    <w:qFormat/>
    <w:rsid w:val="008C4693"/>
    <w:rPr>
      <w:rFonts w:ascii="Arial" w:hAnsi="Arial"/>
      <w:b/>
      <w:sz w:val="20"/>
    </w:rPr>
  </w:style>
  <w:style w:type="character" w:styleId="HTML1">
    <w:name w:val="HTML Keyboard"/>
    <w:uiPriority w:val="99"/>
    <w:qFormat/>
    <w:rsid w:val="008C4693"/>
    <w:rPr>
      <w:rFonts w:ascii="Courier New" w:hAnsi="Courier New" w:cs="Times New Roman"/>
      <w:sz w:val="20"/>
    </w:rPr>
  </w:style>
  <w:style w:type="character" w:customStyle="1" w:styleId="HTML2">
    <w:name w:val="Стандартный HTML Знак"/>
    <w:uiPriority w:val="99"/>
    <w:qFormat/>
    <w:locked/>
    <w:rsid w:val="008C4693"/>
    <w:rPr>
      <w:rFonts w:ascii="Courier New" w:hAnsi="Courier New" w:cs="Times New Roman"/>
    </w:rPr>
  </w:style>
  <w:style w:type="character" w:styleId="HTML3">
    <w:name w:val="HTML Sample"/>
    <w:uiPriority w:val="99"/>
    <w:qFormat/>
    <w:rsid w:val="008C4693"/>
    <w:rPr>
      <w:rFonts w:ascii="Courier New" w:hAnsi="Courier New" w:cs="Times New Roman"/>
    </w:rPr>
  </w:style>
  <w:style w:type="character" w:styleId="HTML4">
    <w:name w:val="HTML Typewriter"/>
    <w:uiPriority w:val="99"/>
    <w:qFormat/>
    <w:rsid w:val="008C4693"/>
    <w:rPr>
      <w:rFonts w:ascii="Courier New" w:hAnsi="Courier New" w:cs="Times New Roman"/>
      <w:sz w:val="20"/>
    </w:rPr>
  </w:style>
  <w:style w:type="character" w:customStyle="1" w:styleId="12">
    <w:name w:val="Заголовок 1 Знак2"/>
    <w:link w:val="1"/>
    <w:uiPriority w:val="99"/>
    <w:semiHidden/>
    <w:qFormat/>
    <w:rsid w:val="008C4693"/>
    <w:rPr>
      <w:rFonts w:ascii="Calibri" w:hAnsi="Calibri"/>
      <w:sz w:val="22"/>
      <w:lang w:eastAsia="en-US"/>
    </w:rPr>
  </w:style>
  <w:style w:type="character" w:customStyle="1" w:styleId="ac">
    <w:name w:val="Название объекта Знак"/>
    <w:uiPriority w:val="99"/>
    <w:qFormat/>
    <w:locked/>
    <w:rsid w:val="008C4693"/>
    <w:rPr>
      <w:rFonts w:ascii="Times New Roman" w:hAnsi="Times New Roman"/>
      <w:b/>
      <w:sz w:val="24"/>
    </w:rPr>
  </w:style>
  <w:style w:type="character" w:customStyle="1" w:styleId="EndnoteTextChar">
    <w:name w:val="Endnote Text Char"/>
    <w:uiPriority w:val="99"/>
    <w:qFormat/>
    <w:locked/>
    <w:rsid w:val="008C4693"/>
    <w:rPr>
      <w:rFonts w:ascii="Times New Roman" w:hAnsi="Times New Roman"/>
    </w:rPr>
  </w:style>
  <w:style w:type="character" w:customStyle="1" w:styleId="TitleChar">
    <w:name w:val="Title Char"/>
    <w:uiPriority w:val="99"/>
    <w:qFormat/>
    <w:locked/>
    <w:rsid w:val="008C4693"/>
    <w:rPr>
      <w:rFonts w:ascii="Calibri Light" w:hAnsi="Calibri Light"/>
      <w:spacing w:val="-10"/>
      <w:kern w:val="2"/>
      <w:sz w:val="56"/>
    </w:rPr>
  </w:style>
  <w:style w:type="character" w:customStyle="1" w:styleId="ClosingChar">
    <w:name w:val="Closing Char"/>
    <w:uiPriority w:val="99"/>
    <w:qFormat/>
    <w:locked/>
    <w:rsid w:val="008C4693"/>
    <w:rPr>
      <w:rFonts w:ascii="Times New Roman" w:hAnsi="Times New Roman"/>
      <w:sz w:val="24"/>
    </w:rPr>
  </w:style>
  <w:style w:type="character" w:customStyle="1" w:styleId="SignatureChar">
    <w:name w:val="Signature Char"/>
    <w:uiPriority w:val="99"/>
    <w:qFormat/>
    <w:locked/>
    <w:rsid w:val="008C4693"/>
    <w:rPr>
      <w:rFonts w:ascii="Times New Roman" w:hAnsi="Times New Roman"/>
      <w:sz w:val="24"/>
    </w:rPr>
  </w:style>
  <w:style w:type="character" w:customStyle="1" w:styleId="13">
    <w:name w:val="Основной текст Знак1"/>
    <w:uiPriority w:val="99"/>
    <w:qFormat/>
    <w:rsid w:val="008C4693"/>
    <w:rPr>
      <w:rFonts w:ascii="Verdana" w:hAnsi="Verdana"/>
      <w:sz w:val="22"/>
      <w:lang w:val="en-US" w:eastAsia="en-US"/>
    </w:rPr>
  </w:style>
  <w:style w:type="character" w:customStyle="1" w:styleId="ad">
    <w:name w:val="Основной текст с отступом Знак"/>
    <w:uiPriority w:val="99"/>
    <w:qFormat/>
    <w:locked/>
    <w:rsid w:val="008C4693"/>
    <w:rPr>
      <w:rFonts w:ascii="Times New Roman" w:hAnsi="Times New Roman"/>
      <w:sz w:val="24"/>
    </w:rPr>
  </w:style>
  <w:style w:type="character" w:customStyle="1" w:styleId="BodyTextIndentChar">
    <w:name w:val="Body Text Indent Char"/>
    <w:link w:val="14"/>
    <w:uiPriority w:val="99"/>
    <w:qFormat/>
    <w:locked/>
    <w:rsid w:val="008C4693"/>
    <w:rPr>
      <w:rFonts w:ascii="Times New Roman" w:hAnsi="Times New Roman" w:cs="Times New Roman"/>
      <w:sz w:val="24"/>
    </w:rPr>
  </w:style>
  <w:style w:type="character" w:customStyle="1" w:styleId="15">
    <w:name w:val="Основной текст с отступом Знак1"/>
    <w:uiPriority w:val="99"/>
    <w:qFormat/>
    <w:rsid w:val="008C4693"/>
    <w:rPr>
      <w:sz w:val="22"/>
      <w:lang w:eastAsia="en-US"/>
    </w:rPr>
  </w:style>
  <w:style w:type="character" w:customStyle="1" w:styleId="MessageHeaderChar">
    <w:name w:val="Message Header Char"/>
    <w:uiPriority w:val="99"/>
    <w:qFormat/>
    <w:locked/>
    <w:rsid w:val="008C4693"/>
    <w:rPr>
      <w:rFonts w:ascii="Arial" w:hAnsi="Arial"/>
      <w:sz w:val="24"/>
      <w:shd w:val="clear" w:color="auto" w:fill="CCCCCC"/>
    </w:rPr>
  </w:style>
  <w:style w:type="character" w:customStyle="1" w:styleId="SubtitleChar">
    <w:name w:val="Subtitle Char"/>
    <w:uiPriority w:val="99"/>
    <w:qFormat/>
    <w:locked/>
    <w:rsid w:val="008C4693"/>
    <w:rPr>
      <w:rFonts w:ascii="Arial" w:hAnsi="Arial"/>
      <w:sz w:val="24"/>
    </w:rPr>
  </w:style>
  <w:style w:type="character" w:customStyle="1" w:styleId="SalutationChar">
    <w:name w:val="Salutation Char"/>
    <w:uiPriority w:val="99"/>
    <w:qFormat/>
    <w:locked/>
    <w:rsid w:val="008C4693"/>
    <w:rPr>
      <w:rFonts w:ascii="Times New Roman" w:hAnsi="Times New Roman"/>
      <w:sz w:val="24"/>
    </w:rPr>
  </w:style>
  <w:style w:type="character" w:customStyle="1" w:styleId="DateChar">
    <w:name w:val="Date Char"/>
    <w:uiPriority w:val="99"/>
    <w:qFormat/>
    <w:locked/>
    <w:rsid w:val="008C4693"/>
    <w:rPr>
      <w:rFonts w:ascii="Times New Roman" w:hAnsi="Times New Roman"/>
      <w:sz w:val="24"/>
    </w:rPr>
  </w:style>
  <w:style w:type="character" w:customStyle="1" w:styleId="BodyTextFirstIndentChar">
    <w:name w:val="Body Text First Indent Char"/>
    <w:uiPriority w:val="99"/>
    <w:qFormat/>
    <w:locked/>
    <w:rsid w:val="008C4693"/>
  </w:style>
  <w:style w:type="character" w:customStyle="1" w:styleId="BodyTextFirstIndent2Char">
    <w:name w:val="Body Text First Indent 2 Char"/>
    <w:uiPriority w:val="99"/>
    <w:qFormat/>
    <w:locked/>
    <w:rsid w:val="008C4693"/>
  </w:style>
  <w:style w:type="character" w:customStyle="1" w:styleId="NoteHeadingChar">
    <w:name w:val="Note Heading Char"/>
    <w:uiPriority w:val="99"/>
    <w:qFormat/>
    <w:locked/>
    <w:rsid w:val="008C4693"/>
    <w:rPr>
      <w:rFonts w:ascii="Times New Roman" w:hAnsi="Times New Roman"/>
      <w:sz w:val="24"/>
    </w:rPr>
  </w:style>
  <w:style w:type="character" w:customStyle="1" w:styleId="BodyText2Char1">
    <w:name w:val="Body Text 2 Char1"/>
    <w:uiPriority w:val="99"/>
    <w:qFormat/>
    <w:locked/>
    <w:rsid w:val="008C4693"/>
    <w:rPr>
      <w:rFonts w:ascii="Times New Roman" w:hAnsi="Times New Roman"/>
      <w:sz w:val="24"/>
    </w:rPr>
  </w:style>
  <w:style w:type="character" w:customStyle="1" w:styleId="BodyText3Char">
    <w:name w:val="Body Text 3 Char"/>
    <w:uiPriority w:val="99"/>
    <w:qFormat/>
    <w:locked/>
    <w:rsid w:val="008C4693"/>
    <w:rPr>
      <w:rFonts w:ascii="Times New Roman" w:hAnsi="Times New Roman"/>
      <w:sz w:val="16"/>
    </w:rPr>
  </w:style>
  <w:style w:type="character" w:customStyle="1" w:styleId="BodyTextIndent2Char1">
    <w:name w:val="Body Text Indent 2 Char1"/>
    <w:uiPriority w:val="99"/>
    <w:qFormat/>
    <w:locked/>
    <w:rsid w:val="008C4693"/>
    <w:rPr>
      <w:rFonts w:ascii="Times New Roman" w:hAnsi="Times New Roman"/>
      <w:sz w:val="24"/>
    </w:rPr>
  </w:style>
  <w:style w:type="character" w:customStyle="1" w:styleId="BodyTextIndent2Char">
    <w:name w:val="Body Text Indent 2 Char"/>
    <w:uiPriority w:val="99"/>
    <w:semiHidden/>
    <w:qFormat/>
    <w:rsid w:val="00AD3595"/>
    <w:rPr>
      <w:lang w:eastAsia="en-US"/>
    </w:rPr>
  </w:style>
  <w:style w:type="character" w:customStyle="1" w:styleId="23">
    <w:name w:val="Основной текст с отступом 2 Знак"/>
    <w:link w:val="24"/>
    <w:uiPriority w:val="99"/>
    <w:qFormat/>
    <w:locked/>
    <w:rsid w:val="008C4693"/>
    <w:rPr>
      <w:rFonts w:ascii="Times New Roman" w:hAnsi="Times New Roman" w:cs="Times New Roman"/>
      <w:sz w:val="24"/>
      <w:lang w:eastAsia="ru-RU"/>
    </w:rPr>
  </w:style>
  <w:style w:type="character" w:customStyle="1" w:styleId="211">
    <w:name w:val="Основной текст с отступом 2 Знак1"/>
    <w:uiPriority w:val="99"/>
    <w:semiHidden/>
    <w:qFormat/>
    <w:rsid w:val="008C4693"/>
    <w:rPr>
      <w:sz w:val="22"/>
      <w:lang w:eastAsia="en-US"/>
    </w:rPr>
  </w:style>
  <w:style w:type="character" w:customStyle="1" w:styleId="BodyTextIndent3Char">
    <w:name w:val="Body Text Indent 3 Char"/>
    <w:uiPriority w:val="99"/>
    <w:qFormat/>
    <w:locked/>
    <w:rsid w:val="008C4693"/>
    <w:rPr>
      <w:rFonts w:ascii="Times New Roman" w:hAnsi="Times New Roman"/>
      <w:sz w:val="16"/>
    </w:rPr>
  </w:style>
  <w:style w:type="character" w:customStyle="1" w:styleId="DocumentMapChar">
    <w:name w:val="Document Map Char"/>
    <w:uiPriority w:val="99"/>
    <w:qFormat/>
    <w:locked/>
    <w:rsid w:val="008C4693"/>
    <w:rPr>
      <w:rFonts w:ascii="Tahoma" w:hAnsi="Tahoma"/>
    </w:rPr>
  </w:style>
  <w:style w:type="character" w:customStyle="1" w:styleId="PlainTextChar2">
    <w:name w:val="Plain Text Char2"/>
    <w:uiPriority w:val="99"/>
    <w:qFormat/>
    <w:locked/>
    <w:rsid w:val="008C4693"/>
    <w:rPr>
      <w:rFonts w:ascii="Courier New" w:hAnsi="Courier New"/>
    </w:rPr>
  </w:style>
  <w:style w:type="character" w:customStyle="1" w:styleId="E-mailSignatureChar">
    <w:name w:val="E-mail Signature Char"/>
    <w:uiPriority w:val="99"/>
    <w:qFormat/>
    <w:locked/>
    <w:rsid w:val="008C4693"/>
    <w:rPr>
      <w:rFonts w:ascii="Times New Roman" w:hAnsi="Times New Roman"/>
      <w:sz w:val="24"/>
    </w:rPr>
  </w:style>
  <w:style w:type="character" w:customStyle="1" w:styleId="16">
    <w:name w:val="Текст примечания Знак1"/>
    <w:uiPriority w:val="99"/>
    <w:semiHidden/>
    <w:qFormat/>
    <w:rsid w:val="008C4693"/>
    <w:rPr>
      <w:rFonts w:ascii="Calibri" w:hAnsi="Calibri"/>
      <w:lang w:eastAsia="en-US"/>
    </w:rPr>
  </w:style>
  <w:style w:type="character" w:customStyle="1" w:styleId="ae">
    <w:name w:val="Абзац списка Знак"/>
    <w:uiPriority w:val="34"/>
    <w:qFormat/>
    <w:locked/>
    <w:rsid w:val="008C4693"/>
    <w:rPr>
      <w:rFonts w:ascii="Arial" w:hAnsi="Arial"/>
      <w:sz w:val="24"/>
      <w:lang w:eastAsia="zh-CN"/>
    </w:rPr>
  </w:style>
  <w:style w:type="character" w:customStyle="1" w:styleId="QuoteChar">
    <w:name w:val="Quote Char"/>
    <w:uiPriority w:val="99"/>
    <w:qFormat/>
    <w:locked/>
    <w:rsid w:val="008C4693"/>
    <w:rPr>
      <w:color w:val="5A5A5A"/>
    </w:rPr>
  </w:style>
  <w:style w:type="character" w:customStyle="1" w:styleId="IntenseQuoteChar">
    <w:name w:val="Intense Quote Char"/>
    <w:uiPriority w:val="99"/>
    <w:qFormat/>
    <w:locked/>
    <w:rsid w:val="008C4693"/>
    <w:rPr>
      <w:rFonts w:ascii="Cambria" w:hAnsi="Cambria"/>
      <w:i/>
    </w:rPr>
  </w:style>
  <w:style w:type="character" w:customStyle="1" w:styleId="25">
    <w:name w:val="Стиль Заголовок 2 + не полужирный не курсив Красный Знак"/>
    <w:uiPriority w:val="99"/>
    <w:semiHidden/>
    <w:qFormat/>
    <w:locked/>
    <w:rsid w:val="008C4693"/>
    <w:rPr>
      <w:rFonts w:eastAsia="Times New Roman"/>
      <w:b/>
      <w:i/>
      <w:sz w:val="28"/>
    </w:rPr>
  </w:style>
  <w:style w:type="character" w:customStyle="1" w:styleId="22">
    <w:name w:val="Заголовок 2 Знак2"/>
    <w:link w:val="2"/>
    <w:uiPriority w:val="99"/>
    <w:semiHidden/>
    <w:qFormat/>
    <w:locked/>
    <w:rsid w:val="008C4693"/>
    <w:rPr>
      <w:rFonts w:eastAsia="Times New Roman"/>
      <w:b/>
      <w:bCs/>
      <w:i/>
      <w:sz w:val="28"/>
    </w:rPr>
  </w:style>
  <w:style w:type="character" w:customStyle="1" w:styleId="14">
    <w:name w:val="Стиль1 Знак"/>
    <w:link w:val="BodyTextIndentChar"/>
    <w:uiPriority w:val="99"/>
    <w:qFormat/>
    <w:locked/>
    <w:rsid w:val="008C4693"/>
    <w:rPr>
      <w:rFonts w:eastAsia="Times New Roman"/>
      <w:b/>
      <w:bCs/>
      <w:iCs/>
      <w:sz w:val="28"/>
    </w:rPr>
  </w:style>
  <w:style w:type="character" w:customStyle="1" w:styleId="33">
    <w:name w:val="Стиль3 Знак"/>
    <w:link w:val="34"/>
    <w:uiPriority w:val="99"/>
    <w:qFormat/>
    <w:locked/>
    <w:rsid w:val="008C4693"/>
    <w:rPr>
      <w:rFonts w:ascii="Times New Roman" w:hAnsi="Times New Roman"/>
      <w:sz w:val="24"/>
    </w:rPr>
  </w:style>
  <w:style w:type="character" w:customStyle="1" w:styleId="af">
    <w:name w:val="подраздел_подраздела Знак"/>
    <w:uiPriority w:val="99"/>
    <w:qFormat/>
    <w:locked/>
    <w:rsid w:val="008C4693"/>
    <w:rPr>
      <w:rFonts w:eastAsia="Times New Roman"/>
      <w:b/>
      <w:sz w:val="26"/>
    </w:rPr>
  </w:style>
  <w:style w:type="character" w:customStyle="1" w:styleId="Normal">
    <w:name w:val="Normal Знак"/>
    <w:uiPriority w:val="99"/>
    <w:qFormat/>
    <w:locked/>
    <w:rsid w:val="008C4693"/>
    <w:rPr>
      <w:rFonts w:ascii="Times New Roman" w:eastAsia="Times New Roman" w:hAnsi="Times New Roman"/>
      <w:shd w:val="clear" w:color="auto" w:fill="FFFFFF"/>
      <w:lang w:val="ru-RU" w:eastAsia="ru-RU" w:bidi="ar-SA"/>
    </w:rPr>
  </w:style>
  <w:style w:type="character" w:customStyle="1" w:styleId="af0">
    <w:name w:val="абзац подраздела Знак"/>
    <w:uiPriority w:val="99"/>
    <w:qFormat/>
    <w:locked/>
    <w:rsid w:val="008C4693"/>
    <w:rPr>
      <w:rFonts w:eastAsia="Times New Roman"/>
      <w:b/>
      <w:bCs/>
      <w:i/>
      <w:iCs/>
      <w:sz w:val="28"/>
    </w:rPr>
  </w:style>
  <w:style w:type="character" w:customStyle="1" w:styleId="112">
    <w:name w:val="1.1 подпункт Знак Знак"/>
    <w:link w:val="17"/>
    <w:uiPriority w:val="99"/>
    <w:qFormat/>
    <w:locked/>
    <w:rsid w:val="008C4693"/>
    <w:rPr>
      <w:rFonts w:eastAsia="Times New Roman"/>
      <w:sz w:val="28"/>
    </w:rPr>
  </w:style>
  <w:style w:type="character" w:customStyle="1" w:styleId="ConsPlusNormal">
    <w:name w:val="ConsPlusNormal Знак"/>
    <w:link w:val="ConsPlusNormal0"/>
    <w:uiPriority w:val="99"/>
    <w:qFormat/>
    <w:locked/>
    <w:rsid w:val="008C4693"/>
    <w:rPr>
      <w:rFonts w:ascii="Arial" w:eastAsia="Times New Roman" w:hAnsi="Arial" w:cs="Arial"/>
      <w:lang w:val="ru-RU" w:eastAsia="ru-RU" w:bidi="ar-SA"/>
    </w:rPr>
  </w:style>
  <w:style w:type="character" w:customStyle="1" w:styleId="ConsPlusNonformat">
    <w:name w:val="ConsPlusNonformat Знак"/>
    <w:link w:val="ConsPlusNonformat0"/>
    <w:uiPriority w:val="99"/>
    <w:qFormat/>
    <w:locked/>
    <w:rsid w:val="008C4693"/>
    <w:rPr>
      <w:rFonts w:ascii="Courier New" w:eastAsia="Times New Roman" w:hAnsi="Courier New" w:cs="Courier New"/>
      <w:lang w:val="ru-RU" w:eastAsia="ru-RU" w:bidi="ar-SA"/>
    </w:rPr>
  </w:style>
  <w:style w:type="character" w:customStyle="1" w:styleId="220">
    <w:name w:val="Основной текст 22 Знак"/>
    <w:link w:val="220"/>
    <w:uiPriority w:val="99"/>
    <w:qFormat/>
    <w:locked/>
    <w:rsid w:val="008C4693"/>
    <w:rPr>
      <w:rFonts w:ascii="Times New Roman" w:hAnsi="Times New Roman"/>
      <w:sz w:val="24"/>
    </w:rPr>
  </w:style>
  <w:style w:type="character" w:customStyle="1" w:styleId="ListParagraphChar">
    <w:name w:val="List Paragraph Char"/>
    <w:link w:val="18"/>
    <w:uiPriority w:val="99"/>
    <w:qFormat/>
    <w:locked/>
    <w:rsid w:val="008C4693"/>
    <w:rPr>
      <w:rFonts w:ascii="Times New Roman" w:hAnsi="Times New Roman"/>
      <w:sz w:val="28"/>
    </w:rPr>
  </w:style>
  <w:style w:type="character" w:customStyle="1" w:styleId="af1">
    <w:name w:val="Сноска_"/>
    <w:uiPriority w:val="99"/>
    <w:qFormat/>
    <w:locked/>
    <w:rsid w:val="008C4693"/>
    <w:rPr>
      <w:rFonts w:ascii="Times New Roman" w:hAnsi="Times New Roman"/>
      <w:b/>
      <w:sz w:val="18"/>
      <w:shd w:val="clear" w:color="auto" w:fill="FFFFFF"/>
    </w:rPr>
  </w:style>
  <w:style w:type="character" w:customStyle="1" w:styleId="26">
    <w:name w:val="Основной текст 2 Знак"/>
    <w:link w:val="27"/>
    <w:uiPriority w:val="99"/>
    <w:qFormat/>
    <w:locked/>
    <w:rsid w:val="008C4693"/>
    <w:rPr>
      <w:rFonts w:cs="Times New Roman"/>
      <w:sz w:val="24"/>
      <w:lang w:val="ru-RU" w:eastAsia="ru-RU"/>
    </w:rPr>
  </w:style>
  <w:style w:type="character" w:customStyle="1" w:styleId="212">
    <w:name w:val="Основной текст 2 Знак1"/>
    <w:uiPriority w:val="99"/>
    <w:semiHidden/>
    <w:qFormat/>
    <w:rsid w:val="008C4693"/>
    <w:rPr>
      <w:sz w:val="22"/>
      <w:lang w:eastAsia="en-US"/>
    </w:rPr>
  </w:style>
  <w:style w:type="character" w:customStyle="1" w:styleId="24">
    <w:name w:val="Стиль 2 Знак"/>
    <w:link w:val="23"/>
    <w:uiPriority w:val="99"/>
    <w:qFormat/>
    <w:locked/>
    <w:rsid w:val="008C4693"/>
    <w:rPr>
      <w:rFonts w:ascii="Times New Roman" w:hAnsi="Times New Roman"/>
      <w:b/>
      <w:kern w:val="2"/>
      <w:sz w:val="24"/>
    </w:rPr>
  </w:style>
  <w:style w:type="character" w:customStyle="1" w:styleId="af2">
    <w:name w:val="Основной текст_"/>
    <w:qFormat/>
    <w:locked/>
    <w:rsid w:val="008C4693"/>
    <w:rPr>
      <w:rFonts w:ascii="Times New Roman" w:hAnsi="Times New Roman"/>
      <w:sz w:val="24"/>
    </w:rPr>
  </w:style>
  <w:style w:type="character" w:customStyle="1" w:styleId="af3">
    <w:name w:val="АД_Основной текст Знак"/>
    <w:uiPriority w:val="99"/>
    <w:qFormat/>
    <w:locked/>
    <w:rsid w:val="008C4693"/>
    <w:rPr>
      <w:rFonts w:ascii="Times New Roman" w:hAnsi="Times New Roman"/>
      <w:sz w:val="24"/>
    </w:rPr>
  </w:style>
  <w:style w:type="character" w:customStyle="1" w:styleId="TableText">
    <w:name w:val="TableText Знак"/>
    <w:link w:val="TableText0"/>
    <w:uiPriority w:val="99"/>
    <w:qFormat/>
    <w:locked/>
    <w:rsid w:val="008C4693"/>
    <w:rPr>
      <w:rFonts w:ascii="Times New Roman" w:hAnsi="Times New Roman"/>
    </w:rPr>
  </w:style>
  <w:style w:type="character" w:customStyle="1" w:styleId="28">
    <w:name w:val="Основной текст (2)_"/>
    <w:link w:val="29"/>
    <w:uiPriority w:val="99"/>
    <w:qFormat/>
    <w:locked/>
    <w:rsid w:val="008C4693"/>
    <w:rPr>
      <w:b/>
      <w:shd w:val="clear" w:color="auto" w:fill="FFFFFF"/>
    </w:rPr>
  </w:style>
  <w:style w:type="character" w:customStyle="1" w:styleId="91">
    <w:name w:val="Основной текст (9)_"/>
    <w:link w:val="92"/>
    <w:uiPriority w:val="99"/>
    <w:qFormat/>
    <w:locked/>
    <w:rsid w:val="008C4693"/>
    <w:rPr>
      <w:rFonts w:ascii="Arial" w:hAnsi="Arial"/>
      <w:sz w:val="19"/>
      <w:shd w:val="clear" w:color="auto" w:fill="FFFFFF"/>
    </w:rPr>
  </w:style>
  <w:style w:type="character" w:customStyle="1" w:styleId="43">
    <w:name w:val="Основной текст (4)_"/>
    <w:uiPriority w:val="99"/>
    <w:qFormat/>
    <w:locked/>
    <w:rsid w:val="008C4693"/>
    <w:rPr>
      <w:b/>
      <w:sz w:val="26"/>
      <w:shd w:val="clear" w:color="auto" w:fill="FFFFFF"/>
    </w:rPr>
  </w:style>
  <w:style w:type="character" w:customStyle="1" w:styleId="53">
    <w:name w:val="Основной текст (5)_"/>
    <w:link w:val="54"/>
    <w:uiPriority w:val="99"/>
    <w:qFormat/>
    <w:locked/>
    <w:rsid w:val="008C4693"/>
    <w:rPr>
      <w:spacing w:val="-2"/>
      <w:sz w:val="26"/>
      <w:shd w:val="clear" w:color="auto" w:fill="FFFFFF"/>
    </w:rPr>
  </w:style>
  <w:style w:type="character" w:customStyle="1" w:styleId="31">
    <w:name w:val="Основной текст (3)_"/>
    <w:link w:val="30"/>
    <w:uiPriority w:val="99"/>
    <w:qFormat/>
    <w:locked/>
    <w:rsid w:val="008C4693"/>
    <w:rPr>
      <w:b/>
      <w:spacing w:val="-2"/>
      <w:shd w:val="clear" w:color="auto" w:fill="FFFFFF"/>
    </w:rPr>
  </w:style>
  <w:style w:type="character" w:customStyle="1" w:styleId="19">
    <w:name w:val="Заголовок №1_"/>
    <w:link w:val="1a"/>
    <w:uiPriority w:val="99"/>
    <w:qFormat/>
    <w:locked/>
    <w:rsid w:val="008C4693"/>
    <w:rPr>
      <w:spacing w:val="-2"/>
      <w:sz w:val="26"/>
      <w:shd w:val="clear" w:color="auto" w:fill="FFFFFF"/>
    </w:rPr>
  </w:style>
  <w:style w:type="character" w:customStyle="1" w:styleId="81">
    <w:name w:val="Основной текст (8)_"/>
    <w:link w:val="82"/>
    <w:uiPriority w:val="99"/>
    <w:qFormat/>
    <w:locked/>
    <w:rsid w:val="008C4693"/>
    <w:rPr>
      <w:b/>
      <w:sz w:val="18"/>
      <w:shd w:val="clear" w:color="auto" w:fill="FFFFFF"/>
    </w:rPr>
  </w:style>
  <w:style w:type="character" w:customStyle="1" w:styleId="71">
    <w:name w:val="Основной текст (7)_"/>
    <w:link w:val="72"/>
    <w:uiPriority w:val="99"/>
    <w:qFormat/>
    <w:locked/>
    <w:rsid w:val="008C4693"/>
    <w:rPr>
      <w:b/>
      <w:spacing w:val="7"/>
      <w:sz w:val="18"/>
      <w:shd w:val="clear" w:color="auto" w:fill="FFFFFF"/>
    </w:rPr>
  </w:style>
  <w:style w:type="character" w:customStyle="1" w:styleId="35">
    <w:name w:val="ТЗ3 заг с/н Знак Знак"/>
    <w:link w:val="35"/>
    <w:uiPriority w:val="99"/>
    <w:qFormat/>
    <w:locked/>
    <w:rsid w:val="008C4693"/>
    <w:rPr>
      <w:rFonts w:ascii="Times New Roman" w:eastAsia="Times New Roman" w:hAnsi="Times New Roman"/>
      <w:b/>
      <w:sz w:val="24"/>
      <w:szCs w:val="24"/>
    </w:rPr>
  </w:style>
  <w:style w:type="character" w:customStyle="1" w:styleId="2a">
    <w:name w:val="ТЗ2 заг с/н Знак Знак"/>
    <w:link w:val="2b"/>
    <w:uiPriority w:val="99"/>
    <w:qFormat/>
    <w:locked/>
    <w:rsid w:val="008C4693"/>
    <w:rPr>
      <w:rFonts w:ascii="Times New Roman" w:hAnsi="Times New Roman"/>
      <w:b/>
      <w:sz w:val="24"/>
      <w:szCs w:val="24"/>
    </w:rPr>
  </w:style>
  <w:style w:type="character" w:customStyle="1" w:styleId="af4">
    <w:name w:val="Абзац первого уровня Знак"/>
    <w:uiPriority w:val="99"/>
    <w:qFormat/>
    <w:locked/>
    <w:rsid w:val="008C4693"/>
    <w:rPr>
      <w:sz w:val="24"/>
      <w:szCs w:val="24"/>
    </w:rPr>
  </w:style>
  <w:style w:type="character" w:customStyle="1" w:styleId="0">
    <w:name w:val="_Текст0 Знак Знак"/>
    <w:uiPriority w:val="99"/>
    <w:qFormat/>
    <w:locked/>
    <w:rsid w:val="008C4693"/>
    <w:rPr>
      <w:rFonts w:ascii="Arial" w:eastAsia="Times New Roman" w:hAnsi="Arial"/>
      <w:sz w:val="24"/>
      <w:szCs w:val="24"/>
      <w:lang w:val="ru-RU" w:eastAsia="ru-RU" w:bidi="ar-SA"/>
    </w:rPr>
  </w:style>
  <w:style w:type="character" w:customStyle="1" w:styleId="01">
    <w:name w:val="_Текст0_Список 1 уровня Знак Знак"/>
    <w:link w:val="01"/>
    <w:uiPriority w:val="99"/>
    <w:qFormat/>
    <w:locked/>
    <w:rsid w:val="008C4693"/>
    <w:rPr>
      <w:rFonts w:ascii="Arial" w:eastAsia="Times New Roman" w:hAnsi="Arial"/>
      <w:sz w:val="24"/>
      <w:szCs w:val="24"/>
      <w:lang w:val="ru-RU" w:eastAsia="ru-RU" w:bidi="ar-SA"/>
    </w:rPr>
  </w:style>
  <w:style w:type="character" w:customStyle="1" w:styleId="af5">
    <w:name w:val="_Табл_Заголовок Знак"/>
    <w:uiPriority w:val="99"/>
    <w:qFormat/>
    <w:locked/>
    <w:rsid w:val="008C4693"/>
    <w:rPr>
      <w:rFonts w:ascii="Arial" w:eastAsia="Times New Roman" w:hAnsi="Arial"/>
      <w:sz w:val="24"/>
      <w:szCs w:val="24"/>
      <w:lang w:val="ru-RU" w:eastAsia="ru-RU" w:bidi="ar-SA"/>
    </w:rPr>
  </w:style>
  <w:style w:type="character" w:customStyle="1" w:styleId="00">
    <w:name w:val="_Табл_Текст0 внутри Знак"/>
    <w:link w:val="02"/>
    <w:uiPriority w:val="99"/>
    <w:qFormat/>
    <w:locked/>
    <w:rsid w:val="008C4693"/>
    <w:rPr>
      <w:rFonts w:ascii="Arial" w:eastAsia="Times New Roman" w:hAnsi="Arial"/>
      <w:sz w:val="24"/>
      <w:szCs w:val="24"/>
      <w:lang w:val="ru-RU" w:eastAsia="ru-RU" w:bidi="ar-SA"/>
    </w:rPr>
  </w:style>
  <w:style w:type="character" w:customStyle="1" w:styleId="1b">
    <w:name w:val="_Текст1 Знак"/>
    <w:uiPriority w:val="99"/>
    <w:qFormat/>
    <w:locked/>
    <w:rsid w:val="008C4693"/>
    <w:rPr>
      <w:rFonts w:ascii="Arial" w:hAnsi="Arial"/>
      <w:spacing w:val="-2"/>
      <w:sz w:val="24"/>
    </w:rPr>
  </w:style>
  <w:style w:type="character" w:customStyle="1" w:styleId="1c">
    <w:name w:val="Абзац 1 Знак"/>
    <w:uiPriority w:val="99"/>
    <w:qFormat/>
    <w:locked/>
    <w:rsid w:val="008C4693"/>
    <w:rPr>
      <w:rFonts w:ascii="Times New Roman" w:hAnsi="Times New Roman"/>
      <w:sz w:val="24"/>
      <w:szCs w:val="24"/>
    </w:rPr>
  </w:style>
  <w:style w:type="character" w:customStyle="1" w:styleId="tztxt">
    <w:name w:val="tz_txt Знак"/>
    <w:uiPriority w:val="99"/>
    <w:qFormat/>
    <w:locked/>
    <w:rsid w:val="008C4693"/>
    <w:rPr>
      <w:rFonts w:ascii="Times New Roman" w:hAnsi="Times New Roman"/>
      <w:sz w:val="24"/>
    </w:rPr>
  </w:style>
  <w:style w:type="character" w:customStyle="1" w:styleId="2c">
    <w:name w:val="Заголовок 2 со списком Знак"/>
    <w:uiPriority w:val="99"/>
    <w:qFormat/>
    <w:locked/>
    <w:rsid w:val="008C4693"/>
    <w:rPr>
      <w:rFonts w:ascii="Times New Roman" w:eastAsia="Times New Roman" w:hAnsi="Times New Roman"/>
      <w:sz w:val="24"/>
      <w:szCs w:val="24"/>
    </w:rPr>
  </w:style>
  <w:style w:type="character" w:customStyle="1" w:styleId="36">
    <w:name w:val="Заголовок 3 со списком Знак"/>
    <w:uiPriority w:val="99"/>
    <w:qFormat/>
    <w:locked/>
    <w:rsid w:val="008C4693"/>
    <w:rPr>
      <w:rFonts w:ascii="Arial" w:eastAsia="Times New Roman" w:hAnsi="Arial"/>
      <w:b/>
      <w:sz w:val="24"/>
    </w:rPr>
  </w:style>
  <w:style w:type="character" w:customStyle="1" w:styleId="af6">
    <w:name w:val="ТЛ_Заказчик Знак"/>
    <w:uiPriority w:val="99"/>
    <w:qFormat/>
    <w:locked/>
    <w:rsid w:val="008C4693"/>
    <w:rPr>
      <w:rFonts w:ascii="Times New Roman" w:hAnsi="Times New Roman"/>
      <w:sz w:val="28"/>
    </w:rPr>
  </w:style>
  <w:style w:type="character" w:customStyle="1" w:styleId="af7">
    <w:name w:val="ТЛ_Утверждаю Знак"/>
    <w:uiPriority w:val="99"/>
    <w:qFormat/>
    <w:locked/>
    <w:rsid w:val="008C4693"/>
    <w:rPr>
      <w:rFonts w:ascii="Times New Roman" w:hAnsi="Times New Roman"/>
      <w:sz w:val="28"/>
    </w:rPr>
  </w:style>
  <w:style w:type="character" w:customStyle="1" w:styleId="af8">
    <w:name w:val="ТЛ_Название Знак"/>
    <w:uiPriority w:val="99"/>
    <w:qFormat/>
    <w:locked/>
    <w:rsid w:val="008C4693"/>
    <w:rPr>
      <w:rFonts w:ascii="Times New Roman" w:hAnsi="Times New Roman"/>
      <w:b/>
      <w:sz w:val="28"/>
    </w:rPr>
  </w:style>
  <w:style w:type="character" w:customStyle="1" w:styleId="af9">
    <w:name w:val="ТЛ_Город и Дата Знак"/>
    <w:uiPriority w:val="99"/>
    <w:qFormat/>
    <w:locked/>
    <w:rsid w:val="008C4693"/>
    <w:rPr>
      <w:rFonts w:ascii="Times New Roman" w:hAnsi="Times New Roman"/>
      <w:sz w:val="28"/>
    </w:rPr>
  </w:style>
  <w:style w:type="character" w:customStyle="1" w:styleId="afa">
    <w:name w:val="АД_Наименование Разделов Знак"/>
    <w:uiPriority w:val="99"/>
    <w:qFormat/>
    <w:locked/>
    <w:rsid w:val="008C4693"/>
    <w:rPr>
      <w:rFonts w:ascii="Times New Roman" w:hAnsi="Times New Roman"/>
      <w:b/>
      <w:kern w:val="2"/>
      <w:sz w:val="28"/>
    </w:rPr>
  </w:style>
  <w:style w:type="character" w:customStyle="1" w:styleId="afb">
    <w:name w:val="АД_Глава Знак"/>
    <w:uiPriority w:val="99"/>
    <w:qFormat/>
    <w:locked/>
    <w:rsid w:val="008C4693"/>
    <w:rPr>
      <w:rFonts w:eastAsia="Times New Roman"/>
      <w:b/>
      <w:sz w:val="24"/>
    </w:rPr>
  </w:style>
  <w:style w:type="character" w:customStyle="1" w:styleId="afc">
    <w:name w:val="АД_Наименование главы без нумерации Знак"/>
    <w:uiPriority w:val="99"/>
    <w:qFormat/>
    <w:locked/>
    <w:rsid w:val="008C4693"/>
    <w:rPr>
      <w:rFonts w:eastAsia="Times New Roman"/>
      <w:b/>
      <w:sz w:val="24"/>
    </w:rPr>
  </w:style>
  <w:style w:type="character" w:customStyle="1" w:styleId="afd">
    <w:name w:val="АД_Нумерованный пункт Знак"/>
    <w:uiPriority w:val="99"/>
    <w:qFormat/>
    <w:locked/>
    <w:rsid w:val="008C4693"/>
    <w:rPr>
      <w:rFonts w:ascii="Arial" w:eastAsia="Times New Roman" w:hAnsi="Arial"/>
      <w:b/>
      <w:sz w:val="24"/>
    </w:rPr>
  </w:style>
  <w:style w:type="character" w:customStyle="1" w:styleId="afe">
    <w:name w:val="АД_Нумерованный подпункт Знак"/>
    <w:uiPriority w:val="99"/>
    <w:qFormat/>
    <w:locked/>
    <w:rsid w:val="008C4693"/>
    <w:rPr>
      <w:rFonts w:ascii="Times New Roman" w:eastAsia="Times New Roman" w:hAnsi="Times New Roman"/>
      <w:sz w:val="24"/>
      <w:szCs w:val="24"/>
    </w:rPr>
  </w:style>
  <w:style w:type="character" w:customStyle="1" w:styleId="aff">
    <w:name w:val="АД_Основной текст по центру полужирный Знак"/>
    <w:uiPriority w:val="99"/>
    <w:qFormat/>
    <w:locked/>
    <w:rsid w:val="008C4693"/>
    <w:rPr>
      <w:rFonts w:ascii="Times New Roman" w:hAnsi="Times New Roman"/>
      <w:b/>
      <w:sz w:val="24"/>
    </w:rPr>
  </w:style>
  <w:style w:type="character" w:customStyle="1" w:styleId="32">
    <w:name w:val="Заголовок 3 Знак2"/>
    <w:link w:val="3"/>
    <w:uiPriority w:val="99"/>
    <w:qFormat/>
    <w:locked/>
    <w:rsid w:val="008C4693"/>
    <w:rPr>
      <w:rFonts w:ascii="Times New Roman" w:hAnsi="Times New Roman"/>
      <w:sz w:val="24"/>
    </w:rPr>
  </w:style>
  <w:style w:type="character" w:customStyle="1" w:styleId="42">
    <w:name w:val="АД_Нумерованный подпункт 4 уровня Знак"/>
    <w:link w:val="40"/>
    <w:uiPriority w:val="99"/>
    <w:qFormat/>
    <w:locked/>
    <w:rsid w:val="008C4693"/>
    <w:rPr>
      <w:rFonts w:ascii="Times New Roman" w:eastAsia="Times New Roman" w:hAnsi="Times New Roman"/>
      <w:sz w:val="24"/>
      <w:szCs w:val="24"/>
    </w:rPr>
  </w:style>
  <w:style w:type="character" w:customStyle="1" w:styleId="tzlist1">
    <w:name w:val="tz_list_1 Знак"/>
    <w:uiPriority w:val="99"/>
    <w:qFormat/>
    <w:locked/>
    <w:rsid w:val="008C4693"/>
    <w:rPr>
      <w:rFonts w:ascii="Times New Roman" w:hAnsi="Times New Roman"/>
      <w:sz w:val="24"/>
    </w:rPr>
  </w:style>
  <w:style w:type="character" w:customStyle="1" w:styleId="tzlist2">
    <w:name w:val="tz_list_2 Знак"/>
    <w:uiPriority w:val="99"/>
    <w:qFormat/>
    <w:locked/>
    <w:rsid w:val="008C4693"/>
    <w:rPr>
      <w:rFonts w:ascii="Times New Roman" w:hAnsi="Times New Roman"/>
      <w:i/>
      <w:sz w:val="24"/>
    </w:rPr>
  </w:style>
  <w:style w:type="character" w:customStyle="1" w:styleId="tzhead1">
    <w:name w:val="tz_head_1 Знак"/>
    <w:uiPriority w:val="99"/>
    <w:qFormat/>
    <w:locked/>
    <w:rsid w:val="008C4693"/>
    <w:rPr>
      <w:rFonts w:ascii="Times New Roman" w:eastAsia="Times New Roman" w:hAnsi="Times New Roman"/>
      <w:b/>
      <w:bCs/>
      <w:caps/>
      <w:kern w:val="2"/>
      <w:sz w:val="24"/>
      <w:szCs w:val="28"/>
    </w:rPr>
  </w:style>
  <w:style w:type="character" w:customStyle="1" w:styleId="tzheadmiddle">
    <w:name w:val="tz_head_middle Знак"/>
    <w:uiPriority w:val="99"/>
    <w:qFormat/>
    <w:locked/>
    <w:rsid w:val="008C4693"/>
    <w:rPr>
      <w:rFonts w:ascii="Times New Roman" w:hAnsi="Times New Roman"/>
      <w:b/>
      <w:caps/>
      <w:kern w:val="2"/>
      <w:sz w:val="28"/>
    </w:rPr>
  </w:style>
  <w:style w:type="character" w:customStyle="1" w:styleId="tzheadmiddle1">
    <w:name w:val="tz_head_middle_1 Знак"/>
    <w:uiPriority w:val="99"/>
    <w:qFormat/>
    <w:locked/>
    <w:rsid w:val="008C4693"/>
    <w:rPr>
      <w:rFonts w:ascii="Times New Roman" w:hAnsi="Times New Roman"/>
      <w:b/>
      <w:caps/>
      <w:kern w:val="2"/>
      <w:sz w:val="24"/>
    </w:rPr>
  </w:style>
  <w:style w:type="character" w:customStyle="1" w:styleId="Textmain">
    <w:name w:val="Text_main Знак"/>
    <w:link w:val="Textmain0"/>
    <w:uiPriority w:val="99"/>
    <w:qFormat/>
    <w:locked/>
    <w:rsid w:val="008C4693"/>
    <w:rPr>
      <w:rFonts w:ascii="Times New Roman" w:eastAsia="Times New Roman" w:hAnsi="Times New Roman"/>
      <w:sz w:val="24"/>
      <w:szCs w:val="24"/>
      <w:lang w:val="ru-RU" w:eastAsia="ru-RU" w:bidi="ar-SA"/>
    </w:rPr>
  </w:style>
  <w:style w:type="character" w:customStyle="1" w:styleId="aff0">
    <w:name w:val="Текст Знак"/>
    <w:uiPriority w:val="99"/>
    <w:qFormat/>
    <w:locked/>
    <w:rsid w:val="008C4693"/>
    <w:rPr>
      <w:rFonts w:ascii="Courier New" w:hAnsi="Courier New" w:cs="Times New Roman"/>
    </w:rPr>
  </w:style>
  <w:style w:type="character" w:customStyle="1" w:styleId="17">
    <w:name w:val="Текст Знак1"/>
    <w:link w:val="112"/>
    <w:uiPriority w:val="99"/>
    <w:qFormat/>
    <w:rsid w:val="008C4693"/>
    <w:rPr>
      <w:rFonts w:ascii="Courier New" w:hAnsi="Courier New"/>
      <w:lang w:eastAsia="en-US"/>
    </w:rPr>
  </w:style>
  <w:style w:type="character" w:customStyle="1" w:styleId="aff1">
    <w:name w:val="Привязка сноски"/>
    <w:rPr>
      <w:rFonts w:cs="Times New Roman"/>
      <w:vertAlign w:val="superscript"/>
    </w:rPr>
  </w:style>
  <w:style w:type="character" w:customStyle="1" w:styleId="FootnoteCharacters">
    <w:name w:val="Footnote Characters"/>
    <w:qFormat/>
    <w:rsid w:val="008C4693"/>
    <w:rPr>
      <w:rFonts w:cs="Times New Roman"/>
      <w:vertAlign w:val="superscript"/>
    </w:rPr>
  </w:style>
  <w:style w:type="character" w:styleId="aff2">
    <w:name w:val="page number"/>
    <w:uiPriority w:val="99"/>
    <w:qFormat/>
    <w:rsid w:val="008C4693"/>
    <w:rPr>
      <w:rFonts w:ascii="Times New Roman" w:hAnsi="Times New Roman" w:cs="Times New Roman"/>
    </w:rPr>
  </w:style>
  <w:style w:type="character" w:customStyle="1" w:styleId="aff3">
    <w:name w:val="Привязка концевой сноски"/>
    <w:rPr>
      <w:rFonts w:cs="Times New Roman"/>
      <w:vertAlign w:val="superscript"/>
    </w:rPr>
  </w:style>
  <w:style w:type="character" w:customStyle="1" w:styleId="EndnoteCharacters">
    <w:name w:val="Endnote Characters"/>
    <w:uiPriority w:val="99"/>
    <w:qFormat/>
    <w:rsid w:val="008C4693"/>
    <w:rPr>
      <w:rFonts w:cs="Times New Roman"/>
      <w:vertAlign w:val="superscript"/>
    </w:rPr>
  </w:style>
  <w:style w:type="character" w:styleId="aff4">
    <w:name w:val="Placeholder Text"/>
    <w:uiPriority w:val="99"/>
    <w:semiHidden/>
    <w:qFormat/>
    <w:rsid w:val="008C4693"/>
    <w:rPr>
      <w:rFonts w:cs="Times New Roman"/>
      <w:color w:val="808080"/>
    </w:rPr>
  </w:style>
  <w:style w:type="character" w:styleId="aff5">
    <w:name w:val="Subtle Emphasis"/>
    <w:uiPriority w:val="99"/>
    <w:qFormat/>
    <w:rsid w:val="008C4693"/>
    <w:rPr>
      <w:rFonts w:cs="Times New Roman"/>
      <w:i/>
      <w:color w:val="808080"/>
    </w:rPr>
  </w:style>
  <w:style w:type="character" w:styleId="aff6">
    <w:name w:val="Intense Emphasis"/>
    <w:uiPriority w:val="99"/>
    <w:qFormat/>
    <w:rsid w:val="008C4693"/>
    <w:rPr>
      <w:rFonts w:cs="Times New Roman"/>
      <w:b/>
      <w:i/>
      <w:color w:val="auto"/>
      <w:u w:val="single"/>
    </w:rPr>
  </w:style>
  <w:style w:type="character" w:styleId="aff7">
    <w:name w:val="Subtle Reference"/>
    <w:uiPriority w:val="99"/>
    <w:qFormat/>
    <w:rsid w:val="008C4693"/>
    <w:rPr>
      <w:rFonts w:cs="Times New Roman"/>
      <w:smallCaps/>
    </w:rPr>
  </w:style>
  <w:style w:type="character" w:styleId="aff8">
    <w:name w:val="Intense Reference"/>
    <w:uiPriority w:val="99"/>
    <w:qFormat/>
    <w:rsid w:val="008C4693"/>
    <w:rPr>
      <w:rFonts w:cs="Times New Roman"/>
      <w:b/>
      <w:smallCaps/>
      <w:color w:val="auto"/>
    </w:rPr>
  </w:style>
  <w:style w:type="character" w:styleId="aff9">
    <w:name w:val="Book Title"/>
    <w:uiPriority w:val="99"/>
    <w:qFormat/>
    <w:rsid w:val="008C4693"/>
    <w:rPr>
      <w:rFonts w:cs="Times New Roman"/>
      <w:b/>
      <w:smallCaps/>
      <w:spacing w:val="5"/>
    </w:rPr>
  </w:style>
  <w:style w:type="character" w:customStyle="1" w:styleId="710">
    <w:name w:val="Заголовок 7 Знак1"/>
    <w:uiPriority w:val="99"/>
    <w:semiHidden/>
    <w:qFormat/>
    <w:rsid w:val="008C4693"/>
    <w:rPr>
      <w:rFonts w:ascii="Calibri Light" w:hAnsi="Calibri Light"/>
      <w:i/>
      <w:color w:val="1F4D78"/>
      <w:sz w:val="22"/>
    </w:rPr>
  </w:style>
  <w:style w:type="character" w:customStyle="1" w:styleId="810">
    <w:name w:val="Заголовок 8 Знак1"/>
    <w:uiPriority w:val="99"/>
    <w:semiHidden/>
    <w:qFormat/>
    <w:rsid w:val="008C4693"/>
    <w:rPr>
      <w:rFonts w:ascii="Calibri Light" w:hAnsi="Calibri Light"/>
      <w:color w:val="272727"/>
      <w:sz w:val="21"/>
    </w:rPr>
  </w:style>
  <w:style w:type="character" w:customStyle="1" w:styleId="910">
    <w:name w:val="Заголовок 9 Знак1"/>
    <w:uiPriority w:val="99"/>
    <w:semiHidden/>
    <w:qFormat/>
    <w:rsid w:val="008C4693"/>
    <w:rPr>
      <w:rFonts w:ascii="Calibri Light" w:hAnsi="Calibri Light"/>
      <w:i/>
      <w:color w:val="272727"/>
      <w:sz w:val="21"/>
    </w:rPr>
  </w:style>
  <w:style w:type="character" w:customStyle="1" w:styleId="1d">
    <w:name w:val="Нижний колонтитул Знак1"/>
    <w:uiPriority w:val="99"/>
    <w:qFormat/>
    <w:rsid w:val="008C4693"/>
    <w:rPr>
      <w:rFonts w:ascii="Calibri" w:hAnsi="Calibri"/>
      <w:sz w:val="22"/>
      <w:lang w:eastAsia="en-US"/>
    </w:rPr>
  </w:style>
  <w:style w:type="character" w:customStyle="1" w:styleId="affa">
    <w:name w:val="Схема документа Знак"/>
    <w:uiPriority w:val="99"/>
    <w:semiHidden/>
    <w:qFormat/>
    <w:locked/>
    <w:rsid w:val="00B92CB7"/>
    <w:rPr>
      <w:rFonts w:ascii="Times New Roman" w:hAnsi="Times New Roman" w:cs="Times New Roman"/>
      <w:sz w:val="2"/>
      <w:lang w:eastAsia="en-US"/>
    </w:rPr>
  </w:style>
  <w:style w:type="character" w:customStyle="1" w:styleId="1e">
    <w:name w:val="Схема документа Знак1"/>
    <w:uiPriority w:val="99"/>
    <w:semiHidden/>
    <w:qFormat/>
    <w:rsid w:val="008C4693"/>
    <w:rPr>
      <w:rFonts w:ascii="Segoe UI" w:hAnsi="Segoe UI"/>
      <w:sz w:val="16"/>
      <w:lang w:eastAsia="en-US"/>
    </w:rPr>
  </w:style>
  <w:style w:type="character" w:customStyle="1" w:styleId="affb">
    <w:name w:val="Название Знак"/>
    <w:uiPriority w:val="99"/>
    <w:qFormat/>
    <w:rsid w:val="008C4693"/>
    <w:rPr>
      <w:rFonts w:ascii="Times New Roman" w:hAnsi="Times New Roman"/>
      <w:b/>
      <w:sz w:val="20"/>
      <w:lang w:eastAsia="ru-RU"/>
    </w:rPr>
  </w:style>
  <w:style w:type="character" w:customStyle="1" w:styleId="affc">
    <w:name w:val="Дата Знак"/>
    <w:uiPriority w:val="99"/>
    <w:semiHidden/>
    <w:qFormat/>
    <w:locked/>
    <w:rsid w:val="00B92CB7"/>
    <w:rPr>
      <w:rFonts w:cs="Times New Roman"/>
      <w:lang w:eastAsia="en-US"/>
    </w:rPr>
  </w:style>
  <w:style w:type="character" w:customStyle="1" w:styleId="1f">
    <w:name w:val="Дата Знак1"/>
    <w:uiPriority w:val="99"/>
    <w:semiHidden/>
    <w:qFormat/>
    <w:rsid w:val="008C4693"/>
    <w:rPr>
      <w:sz w:val="22"/>
      <w:lang w:eastAsia="en-US"/>
    </w:rPr>
  </w:style>
  <w:style w:type="character" w:customStyle="1" w:styleId="affd">
    <w:name w:val="Заголовок записки Знак"/>
    <w:uiPriority w:val="99"/>
    <w:semiHidden/>
    <w:qFormat/>
    <w:locked/>
    <w:rsid w:val="00B92CB7"/>
    <w:rPr>
      <w:rFonts w:cs="Times New Roman"/>
      <w:lang w:eastAsia="en-US"/>
    </w:rPr>
  </w:style>
  <w:style w:type="character" w:customStyle="1" w:styleId="1f0">
    <w:name w:val="Заголовок записки Знак1"/>
    <w:uiPriority w:val="99"/>
    <w:semiHidden/>
    <w:qFormat/>
    <w:rsid w:val="008C4693"/>
    <w:rPr>
      <w:sz w:val="22"/>
      <w:lang w:eastAsia="en-US"/>
    </w:rPr>
  </w:style>
  <w:style w:type="character" w:customStyle="1" w:styleId="affe">
    <w:name w:val="Красная строка Знак"/>
    <w:uiPriority w:val="99"/>
    <w:semiHidden/>
    <w:qFormat/>
    <w:locked/>
    <w:rsid w:val="00B92CB7"/>
    <w:rPr>
      <w:rFonts w:ascii="Times New Roman" w:hAnsi="Times New Roman" w:cs="Times New Roman"/>
      <w:sz w:val="24"/>
      <w:lang w:eastAsia="en-US"/>
    </w:rPr>
  </w:style>
  <w:style w:type="character" w:customStyle="1" w:styleId="1a">
    <w:name w:val="Красная строка Знак1"/>
    <w:link w:val="19"/>
    <w:uiPriority w:val="99"/>
    <w:semiHidden/>
    <w:qFormat/>
    <w:rsid w:val="008C4693"/>
    <w:rPr>
      <w:rFonts w:ascii="Times New Roman" w:hAnsi="Times New Roman"/>
      <w:sz w:val="22"/>
      <w:lang w:eastAsia="en-US"/>
    </w:rPr>
  </w:style>
  <w:style w:type="character" w:customStyle="1" w:styleId="2d">
    <w:name w:val="Основной текст Знак2"/>
    <w:uiPriority w:val="99"/>
    <w:qFormat/>
    <w:locked/>
    <w:rsid w:val="008C4693"/>
    <w:rPr>
      <w:sz w:val="24"/>
      <w:lang w:val="ru-RU" w:eastAsia="ru-RU"/>
    </w:rPr>
  </w:style>
  <w:style w:type="character" w:customStyle="1" w:styleId="2e">
    <w:name w:val="Красная строка 2 Знак"/>
    <w:uiPriority w:val="99"/>
    <w:semiHidden/>
    <w:qFormat/>
    <w:locked/>
    <w:rsid w:val="00B92CB7"/>
    <w:rPr>
      <w:rFonts w:ascii="Times New Roman" w:hAnsi="Times New Roman" w:cs="Times New Roman"/>
      <w:sz w:val="24"/>
      <w:lang w:eastAsia="en-US"/>
    </w:rPr>
  </w:style>
  <w:style w:type="character" w:customStyle="1" w:styleId="213">
    <w:name w:val="Красная строка 2 Знак1"/>
    <w:uiPriority w:val="99"/>
    <w:semiHidden/>
    <w:qFormat/>
    <w:rsid w:val="008C4693"/>
    <w:rPr>
      <w:rFonts w:cs="Times New Roman"/>
      <w:sz w:val="22"/>
      <w:szCs w:val="22"/>
      <w:lang w:eastAsia="en-US"/>
    </w:rPr>
  </w:style>
  <w:style w:type="character" w:customStyle="1" w:styleId="37">
    <w:name w:val="Основной текст 3 Знак"/>
    <w:link w:val="38"/>
    <w:uiPriority w:val="99"/>
    <w:semiHidden/>
    <w:qFormat/>
    <w:locked/>
    <w:rsid w:val="00B92CB7"/>
    <w:rPr>
      <w:rFonts w:cs="Times New Roman"/>
      <w:sz w:val="16"/>
      <w:szCs w:val="16"/>
      <w:lang w:eastAsia="en-US"/>
    </w:rPr>
  </w:style>
  <w:style w:type="character" w:customStyle="1" w:styleId="311">
    <w:name w:val="Основной текст 3 Знак1"/>
    <w:uiPriority w:val="99"/>
    <w:semiHidden/>
    <w:qFormat/>
    <w:rsid w:val="008C4693"/>
    <w:rPr>
      <w:sz w:val="16"/>
      <w:lang w:eastAsia="en-US"/>
    </w:rPr>
  </w:style>
  <w:style w:type="character" w:customStyle="1" w:styleId="34">
    <w:name w:val="Основной текст с отступом 3 Знак"/>
    <w:link w:val="33"/>
    <w:uiPriority w:val="99"/>
    <w:semiHidden/>
    <w:qFormat/>
    <w:locked/>
    <w:rsid w:val="00B92CB7"/>
    <w:rPr>
      <w:rFonts w:cs="Times New Roman"/>
      <w:sz w:val="16"/>
      <w:szCs w:val="16"/>
      <w:lang w:eastAsia="en-US"/>
    </w:rPr>
  </w:style>
  <w:style w:type="character" w:customStyle="1" w:styleId="312">
    <w:name w:val="Основной текст с отступом 3 Знак1"/>
    <w:uiPriority w:val="99"/>
    <w:semiHidden/>
    <w:qFormat/>
    <w:rsid w:val="008C4693"/>
    <w:rPr>
      <w:sz w:val="16"/>
      <w:lang w:eastAsia="en-US"/>
    </w:rPr>
  </w:style>
  <w:style w:type="character" w:customStyle="1" w:styleId="afff">
    <w:name w:val="Подзаголовок Знак"/>
    <w:uiPriority w:val="99"/>
    <w:qFormat/>
    <w:locked/>
    <w:rsid w:val="00B92CB7"/>
    <w:rPr>
      <w:rFonts w:ascii="Cambria" w:hAnsi="Cambria" w:cs="Times New Roman"/>
      <w:sz w:val="24"/>
      <w:szCs w:val="24"/>
      <w:lang w:eastAsia="en-US"/>
    </w:rPr>
  </w:style>
  <w:style w:type="character" w:customStyle="1" w:styleId="1f1">
    <w:name w:val="Подзаголовок Знак1"/>
    <w:uiPriority w:val="99"/>
    <w:qFormat/>
    <w:rsid w:val="008C4693"/>
    <w:rPr>
      <w:rFonts w:ascii="Calibri Light" w:hAnsi="Calibri Light"/>
      <w:sz w:val="24"/>
      <w:lang w:eastAsia="en-US"/>
    </w:rPr>
  </w:style>
  <w:style w:type="character" w:customStyle="1" w:styleId="afff0">
    <w:name w:val="Подпись Знак"/>
    <w:uiPriority w:val="99"/>
    <w:semiHidden/>
    <w:qFormat/>
    <w:locked/>
    <w:rsid w:val="00B92CB7"/>
    <w:rPr>
      <w:rFonts w:cs="Times New Roman"/>
      <w:lang w:eastAsia="en-US"/>
    </w:rPr>
  </w:style>
  <w:style w:type="character" w:customStyle="1" w:styleId="1f2">
    <w:name w:val="Подпись Знак1"/>
    <w:uiPriority w:val="99"/>
    <w:semiHidden/>
    <w:qFormat/>
    <w:rsid w:val="008C4693"/>
    <w:rPr>
      <w:sz w:val="22"/>
      <w:lang w:eastAsia="en-US"/>
    </w:rPr>
  </w:style>
  <w:style w:type="character" w:customStyle="1" w:styleId="afff1">
    <w:name w:val="Приветствие Знак"/>
    <w:uiPriority w:val="99"/>
    <w:semiHidden/>
    <w:qFormat/>
    <w:locked/>
    <w:rsid w:val="00B92CB7"/>
    <w:rPr>
      <w:rFonts w:cs="Times New Roman"/>
      <w:lang w:eastAsia="en-US"/>
    </w:rPr>
  </w:style>
  <w:style w:type="character" w:customStyle="1" w:styleId="1f3">
    <w:name w:val="Приветствие Знак1"/>
    <w:uiPriority w:val="99"/>
    <w:semiHidden/>
    <w:qFormat/>
    <w:rsid w:val="008C4693"/>
    <w:rPr>
      <w:sz w:val="22"/>
      <w:lang w:eastAsia="en-US"/>
    </w:rPr>
  </w:style>
  <w:style w:type="character" w:customStyle="1" w:styleId="afff2">
    <w:name w:val="Прощание Знак"/>
    <w:uiPriority w:val="99"/>
    <w:semiHidden/>
    <w:qFormat/>
    <w:locked/>
    <w:rsid w:val="00B92CB7"/>
    <w:rPr>
      <w:rFonts w:cs="Times New Roman"/>
      <w:lang w:eastAsia="en-US"/>
    </w:rPr>
  </w:style>
  <w:style w:type="character" w:customStyle="1" w:styleId="1f4">
    <w:name w:val="Прощание Знак1"/>
    <w:uiPriority w:val="99"/>
    <w:semiHidden/>
    <w:qFormat/>
    <w:rsid w:val="008C4693"/>
    <w:rPr>
      <w:sz w:val="22"/>
      <w:lang w:eastAsia="en-US"/>
    </w:rPr>
  </w:style>
  <w:style w:type="character" w:customStyle="1" w:styleId="afff3">
    <w:name w:val="Шапка Знак"/>
    <w:uiPriority w:val="99"/>
    <w:semiHidden/>
    <w:qFormat/>
    <w:locked/>
    <w:rsid w:val="00B92CB7"/>
    <w:rPr>
      <w:rFonts w:ascii="Cambria" w:hAnsi="Cambria" w:cs="Times New Roman"/>
      <w:sz w:val="24"/>
      <w:szCs w:val="24"/>
      <w:shd w:val="clear" w:color="auto" w:fill="CCCCCC"/>
      <w:lang w:eastAsia="en-US"/>
    </w:rPr>
  </w:style>
  <w:style w:type="character" w:customStyle="1" w:styleId="1f5">
    <w:name w:val="Шапка Знак1"/>
    <w:uiPriority w:val="99"/>
    <w:semiHidden/>
    <w:qFormat/>
    <w:rsid w:val="008C4693"/>
    <w:rPr>
      <w:rFonts w:ascii="Calibri Light" w:hAnsi="Calibri Light"/>
      <w:sz w:val="24"/>
      <w:shd w:val="clear" w:color="auto" w:fill="CCCCCC"/>
      <w:lang w:eastAsia="en-US"/>
    </w:rPr>
  </w:style>
  <w:style w:type="character" w:customStyle="1" w:styleId="afff4">
    <w:name w:val="Электронная подпись Знак"/>
    <w:uiPriority w:val="99"/>
    <w:semiHidden/>
    <w:qFormat/>
    <w:locked/>
    <w:rsid w:val="00B92CB7"/>
    <w:rPr>
      <w:rFonts w:cs="Times New Roman"/>
      <w:lang w:eastAsia="en-US"/>
    </w:rPr>
  </w:style>
  <w:style w:type="character" w:customStyle="1" w:styleId="1f6">
    <w:name w:val="Электронная подпись Знак1"/>
    <w:uiPriority w:val="99"/>
    <w:semiHidden/>
    <w:qFormat/>
    <w:rsid w:val="008C4693"/>
    <w:rPr>
      <w:sz w:val="22"/>
      <w:lang w:eastAsia="en-US"/>
    </w:rPr>
  </w:style>
  <w:style w:type="character" w:customStyle="1" w:styleId="1f7">
    <w:name w:val="Текст выноски Знак1"/>
    <w:uiPriority w:val="99"/>
    <w:semiHidden/>
    <w:qFormat/>
    <w:rsid w:val="008C4693"/>
    <w:rPr>
      <w:rFonts w:ascii="Segoe UI" w:hAnsi="Segoe UI"/>
      <w:sz w:val="18"/>
      <w:lang w:eastAsia="en-US"/>
    </w:rPr>
  </w:style>
  <w:style w:type="character" w:customStyle="1" w:styleId="14pt">
    <w:name w:val="Стиль 14 pt"/>
    <w:uiPriority w:val="99"/>
    <w:qFormat/>
    <w:rsid w:val="008C4693"/>
    <w:rPr>
      <w:sz w:val="24"/>
    </w:rPr>
  </w:style>
  <w:style w:type="character" w:customStyle="1" w:styleId="afff5">
    <w:name w:val="Текст концевой сноски Знак"/>
    <w:uiPriority w:val="99"/>
    <w:semiHidden/>
    <w:qFormat/>
    <w:locked/>
    <w:rsid w:val="00B92CB7"/>
    <w:rPr>
      <w:rFonts w:cs="Times New Roman"/>
      <w:sz w:val="20"/>
      <w:szCs w:val="20"/>
      <w:lang w:eastAsia="en-US"/>
    </w:rPr>
  </w:style>
  <w:style w:type="character" w:customStyle="1" w:styleId="1f8">
    <w:name w:val="Текст концевой сноски Знак1"/>
    <w:uiPriority w:val="99"/>
    <w:semiHidden/>
    <w:qFormat/>
    <w:rsid w:val="008C4693"/>
    <w:rPr>
      <w:lang w:eastAsia="en-US"/>
    </w:rPr>
  </w:style>
  <w:style w:type="character" w:customStyle="1" w:styleId="bodytext">
    <w:name w:val="body text Знак Знак"/>
    <w:uiPriority w:val="99"/>
    <w:qFormat/>
    <w:rsid w:val="008C4693"/>
    <w:rPr>
      <w:sz w:val="24"/>
    </w:rPr>
  </w:style>
  <w:style w:type="character" w:customStyle="1" w:styleId="113">
    <w:name w:val="1.1 подпункт Знак Знак Знак"/>
    <w:uiPriority w:val="99"/>
    <w:qFormat/>
    <w:rsid w:val="008C4693"/>
    <w:rPr>
      <w:rFonts w:ascii="Times New Roman" w:hAnsi="Times New Roman"/>
      <w:b/>
      <w:i/>
      <w:sz w:val="28"/>
      <w:lang w:eastAsia="ru-RU"/>
    </w:rPr>
  </w:style>
  <w:style w:type="character" w:customStyle="1" w:styleId="area4c">
    <w:name w:val="area4c"/>
    <w:uiPriority w:val="99"/>
    <w:qFormat/>
    <w:rsid w:val="008C4693"/>
  </w:style>
  <w:style w:type="character" w:customStyle="1" w:styleId="bodycopy1">
    <w:name w:val="bodycopy1"/>
    <w:uiPriority w:val="99"/>
    <w:qFormat/>
    <w:rsid w:val="008C4693"/>
    <w:rPr>
      <w:rFonts w:ascii="Futura Lt" w:hAnsi="Futura Lt"/>
      <w:color w:val="000000"/>
      <w:sz w:val="19"/>
      <w:u w:val="none"/>
      <w:effect w:val="none"/>
    </w:rPr>
  </w:style>
  <w:style w:type="character" w:customStyle="1" w:styleId="bold">
    <w:name w:val="bold"/>
    <w:uiPriority w:val="99"/>
    <w:qFormat/>
    <w:rsid w:val="008C4693"/>
  </w:style>
  <w:style w:type="character" w:customStyle="1" w:styleId="dfaq1">
    <w:name w:val="dfaq1"/>
    <w:uiPriority w:val="99"/>
    <w:qFormat/>
    <w:rsid w:val="008C4693"/>
  </w:style>
  <w:style w:type="character" w:customStyle="1" w:styleId="FontStyle13">
    <w:name w:val="Font Style13"/>
    <w:uiPriority w:val="99"/>
    <w:qFormat/>
    <w:rsid w:val="008C4693"/>
    <w:rPr>
      <w:rFonts w:ascii="Times New Roman" w:hAnsi="Times New Roman"/>
      <w:sz w:val="26"/>
    </w:rPr>
  </w:style>
  <w:style w:type="character" w:customStyle="1" w:styleId="FontStyle27">
    <w:name w:val="Font Style27"/>
    <w:uiPriority w:val="99"/>
    <w:qFormat/>
    <w:rsid w:val="008C4693"/>
    <w:rPr>
      <w:rFonts w:ascii="Times New Roman" w:hAnsi="Times New Roman"/>
      <w:sz w:val="22"/>
    </w:rPr>
  </w:style>
  <w:style w:type="character" w:customStyle="1" w:styleId="apple-style-span">
    <w:name w:val="apple-style-span"/>
    <w:uiPriority w:val="99"/>
    <w:qFormat/>
    <w:rsid w:val="008C4693"/>
    <w:rPr>
      <w:rFonts w:ascii="Times New Roman" w:hAnsi="Times New Roman"/>
    </w:rPr>
  </w:style>
  <w:style w:type="character" w:customStyle="1" w:styleId="afff6">
    <w:name w:val="Основной шрифт"/>
    <w:uiPriority w:val="99"/>
    <w:qFormat/>
    <w:rsid w:val="008C4693"/>
  </w:style>
  <w:style w:type="character" w:customStyle="1" w:styleId="140">
    <w:name w:val="Стиль 14 пт полужирный подчеркивание все прописные"/>
    <w:uiPriority w:val="99"/>
    <w:qFormat/>
    <w:rsid w:val="008C4693"/>
    <w:rPr>
      <w:b/>
      <w:caps/>
      <w:sz w:val="28"/>
      <w:u w:val="single"/>
    </w:rPr>
  </w:style>
  <w:style w:type="character" w:customStyle="1" w:styleId="141">
    <w:name w:val="Стиль 14 пт все прописные"/>
    <w:uiPriority w:val="99"/>
    <w:qFormat/>
    <w:rsid w:val="008C4693"/>
    <w:rPr>
      <w:b/>
      <w:caps/>
      <w:sz w:val="28"/>
    </w:rPr>
  </w:style>
  <w:style w:type="character" w:customStyle="1" w:styleId="180">
    <w:name w:val="Знак Знак18"/>
    <w:uiPriority w:val="99"/>
    <w:qFormat/>
    <w:rsid w:val="008C4693"/>
    <w:rPr>
      <w:rFonts w:ascii="Times New Roman" w:hAnsi="Times New Roman"/>
      <w:b/>
      <w:sz w:val="20"/>
      <w:lang w:eastAsia="ru-RU"/>
    </w:rPr>
  </w:style>
  <w:style w:type="character" w:customStyle="1" w:styleId="afff7">
    <w:name w:val="Реквизит"/>
    <w:uiPriority w:val="99"/>
    <w:qFormat/>
    <w:rsid w:val="008C4693"/>
    <w:rPr>
      <w:sz w:val="28"/>
    </w:rPr>
  </w:style>
  <w:style w:type="character" w:customStyle="1" w:styleId="afff8">
    <w:name w:val="Реквизит полужирный"/>
    <w:uiPriority w:val="99"/>
    <w:qFormat/>
    <w:rsid w:val="008C4693"/>
    <w:rPr>
      <w:b/>
      <w:sz w:val="28"/>
    </w:rPr>
  </w:style>
  <w:style w:type="character" w:customStyle="1" w:styleId="1f9">
    <w:name w:val="Тема примечания Знак1"/>
    <w:uiPriority w:val="99"/>
    <w:semiHidden/>
    <w:qFormat/>
    <w:rsid w:val="008C4693"/>
    <w:rPr>
      <w:rFonts w:ascii="Calibri" w:hAnsi="Calibri"/>
      <w:b/>
      <w:lang w:eastAsia="en-US"/>
    </w:rPr>
  </w:style>
  <w:style w:type="character" w:customStyle="1" w:styleId="52">
    <w:name w:val="Знак Знак5"/>
    <w:link w:val="50"/>
    <w:uiPriority w:val="99"/>
    <w:qFormat/>
    <w:rsid w:val="008C4693"/>
    <w:rPr>
      <w:sz w:val="24"/>
    </w:rPr>
  </w:style>
  <w:style w:type="character" w:customStyle="1" w:styleId="1fa">
    <w:name w:val="Гиперссылка1"/>
    <w:uiPriority w:val="99"/>
    <w:qFormat/>
    <w:rsid w:val="008C4693"/>
    <w:rPr>
      <w:color w:val="0000FF"/>
      <w:u w:val="single"/>
    </w:rPr>
  </w:style>
  <w:style w:type="character" w:customStyle="1" w:styleId="39">
    <w:name w:val="Знак Знак3"/>
    <w:uiPriority w:val="99"/>
    <w:qFormat/>
    <w:locked/>
    <w:rsid w:val="008C4693"/>
    <w:rPr>
      <w:rFonts w:ascii="Arial" w:hAnsi="Arial"/>
      <w:b/>
      <w:kern w:val="2"/>
      <w:sz w:val="32"/>
      <w:lang w:val="ru-RU" w:eastAsia="ru-RU"/>
    </w:rPr>
  </w:style>
  <w:style w:type="character" w:customStyle="1" w:styleId="FontStyle12">
    <w:name w:val="Font Style12"/>
    <w:uiPriority w:val="99"/>
    <w:qFormat/>
    <w:rsid w:val="008C4693"/>
    <w:rPr>
      <w:rFonts w:ascii="Arial" w:hAnsi="Arial"/>
      <w:sz w:val="18"/>
    </w:rPr>
  </w:style>
  <w:style w:type="character" w:customStyle="1" w:styleId="postbody">
    <w:name w:val="postbody"/>
    <w:uiPriority w:val="99"/>
    <w:qFormat/>
    <w:rsid w:val="008C4693"/>
  </w:style>
  <w:style w:type="character" w:customStyle="1" w:styleId="3a">
    <w:name w:val="Стиль3 Знак Знак Знак"/>
    <w:uiPriority w:val="99"/>
    <w:qFormat/>
    <w:rsid w:val="008C4693"/>
    <w:rPr>
      <w:sz w:val="24"/>
      <w:lang w:val="ru-RU" w:eastAsia="ru-RU"/>
    </w:rPr>
  </w:style>
  <w:style w:type="character" w:customStyle="1" w:styleId="73">
    <w:name w:val="Знак Знак7"/>
    <w:link w:val="74"/>
    <w:uiPriority w:val="99"/>
    <w:qFormat/>
    <w:locked/>
    <w:rsid w:val="008C4693"/>
    <w:rPr>
      <w:sz w:val="24"/>
      <w:lang w:val="ru-RU" w:eastAsia="ru-RU"/>
    </w:rPr>
  </w:style>
  <w:style w:type="character" w:customStyle="1" w:styleId="apple-converted-space">
    <w:name w:val="apple-converted-space"/>
    <w:uiPriority w:val="99"/>
    <w:qFormat/>
    <w:rsid w:val="008C4693"/>
  </w:style>
  <w:style w:type="character" w:customStyle="1" w:styleId="afff9">
    <w:name w:val="Основной текст документа"/>
    <w:uiPriority w:val="99"/>
    <w:qFormat/>
    <w:rsid w:val="008C4693"/>
    <w:rPr>
      <w:sz w:val="22"/>
    </w:rPr>
  </w:style>
  <w:style w:type="character" w:customStyle="1" w:styleId="apple-tab-span">
    <w:name w:val="apple-tab-span"/>
    <w:uiPriority w:val="99"/>
    <w:qFormat/>
    <w:rsid w:val="008C4693"/>
  </w:style>
  <w:style w:type="character" w:customStyle="1" w:styleId="textramkaotstup1">
    <w:name w:val="text_ramka_otstup1"/>
    <w:uiPriority w:val="99"/>
    <w:qFormat/>
    <w:rsid w:val="008C4693"/>
    <w:rPr>
      <w:rFonts w:ascii="Arial" w:hAnsi="Arial"/>
      <w:color w:val="666666"/>
      <w:sz w:val="18"/>
    </w:rPr>
  </w:style>
  <w:style w:type="character" w:customStyle="1" w:styleId="FontStyle47">
    <w:name w:val="Font Style47"/>
    <w:uiPriority w:val="99"/>
    <w:qFormat/>
    <w:rsid w:val="008C4693"/>
    <w:rPr>
      <w:rFonts w:ascii="Times New Roman" w:hAnsi="Times New Roman"/>
      <w:sz w:val="22"/>
    </w:rPr>
  </w:style>
  <w:style w:type="character" w:customStyle="1" w:styleId="FontStyle46">
    <w:name w:val="Font Style46"/>
    <w:uiPriority w:val="99"/>
    <w:qFormat/>
    <w:rsid w:val="008C4693"/>
    <w:rPr>
      <w:rFonts w:ascii="Times New Roman" w:hAnsi="Times New Roman"/>
      <w:b/>
      <w:sz w:val="22"/>
    </w:rPr>
  </w:style>
  <w:style w:type="character" w:customStyle="1" w:styleId="rvts8">
    <w:name w:val="rvts8"/>
    <w:uiPriority w:val="99"/>
    <w:qFormat/>
    <w:rsid w:val="008C4693"/>
    <w:rPr>
      <w:rFonts w:ascii="Calibri" w:hAnsi="Calibri"/>
      <w:u w:val="single"/>
    </w:rPr>
  </w:style>
  <w:style w:type="character" w:customStyle="1" w:styleId="fontstyle19">
    <w:name w:val="fontstyle19"/>
    <w:uiPriority w:val="99"/>
    <w:qFormat/>
    <w:rsid w:val="008C4693"/>
  </w:style>
  <w:style w:type="character" w:customStyle="1" w:styleId="afffa">
    <w:name w:val="Гипертекстовая ссылка"/>
    <w:uiPriority w:val="99"/>
    <w:qFormat/>
    <w:rsid w:val="008C4693"/>
    <w:rPr>
      <w:color w:val="008000"/>
    </w:rPr>
  </w:style>
  <w:style w:type="character" w:customStyle="1" w:styleId="PlainTextChar1">
    <w:name w:val="Plain Text Char1"/>
    <w:uiPriority w:val="99"/>
    <w:qFormat/>
    <w:rsid w:val="008C4693"/>
    <w:rPr>
      <w:rFonts w:ascii="Courier New" w:hAnsi="Courier New"/>
    </w:rPr>
  </w:style>
  <w:style w:type="character" w:customStyle="1" w:styleId="mlarcolumnqqproduct2">
    <w:name w:val="mlar_column_qqproduct2"/>
    <w:uiPriority w:val="99"/>
    <w:qFormat/>
    <w:rsid w:val="008C4693"/>
    <w:rPr>
      <w:sz w:val="17"/>
    </w:rPr>
  </w:style>
  <w:style w:type="character" w:customStyle="1" w:styleId="290">
    <w:name w:val="Основной текст (2)9"/>
    <w:uiPriority w:val="99"/>
    <w:qFormat/>
    <w:rsid w:val="008C4693"/>
  </w:style>
  <w:style w:type="character" w:customStyle="1" w:styleId="2Arial">
    <w:name w:val="Основной текст (2) + Arial"/>
    <w:uiPriority w:val="99"/>
    <w:qFormat/>
    <w:rsid w:val="008C4693"/>
    <w:rPr>
      <w:rFonts w:ascii="Arial" w:hAnsi="Arial"/>
      <w:b/>
      <w:sz w:val="19"/>
      <w:shd w:val="clear" w:color="auto" w:fill="FFFFFF"/>
    </w:rPr>
  </w:style>
  <w:style w:type="character" w:customStyle="1" w:styleId="dfaq">
    <w:name w:val="dfaq"/>
    <w:uiPriority w:val="99"/>
    <w:qFormat/>
    <w:rsid w:val="008C4693"/>
  </w:style>
  <w:style w:type="character" w:customStyle="1" w:styleId="1fb">
    <w:name w:val="Заголовок №1"/>
    <w:uiPriority w:val="99"/>
    <w:qFormat/>
    <w:rsid w:val="008C4693"/>
    <w:rPr>
      <w:rFonts w:ascii="Times New Roman" w:hAnsi="Times New Roman"/>
      <w:spacing w:val="-2"/>
      <w:sz w:val="26"/>
      <w:u w:val="single"/>
      <w:shd w:val="clear" w:color="auto" w:fill="FFFFFF"/>
    </w:rPr>
  </w:style>
  <w:style w:type="character" w:customStyle="1" w:styleId="29">
    <w:name w:val="Основной текст (2) + Курсив"/>
    <w:link w:val="28"/>
    <w:uiPriority w:val="99"/>
    <w:qFormat/>
    <w:rsid w:val="008C4693"/>
    <w:rPr>
      <w:rFonts w:ascii="Times New Roman" w:hAnsi="Times New Roman"/>
      <w:b/>
      <w:i/>
      <w:spacing w:val="-3"/>
      <w:sz w:val="22"/>
      <w:shd w:val="clear" w:color="auto" w:fill="FFFFFF"/>
    </w:rPr>
  </w:style>
  <w:style w:type="character" w:customStyle="1" w:styleId="afffb">
    <w:name w:val="Основной текст + Полужирный"/>
    <w:qFormat/>
    <w:rsid w:val="008C4693"/>
    <w:rPr>
      <w:rFonts w:ascii="Times New Roman" w:hAnsi="Times New Roman"/>
      <w:b/>
      <w:spacing w:val="7"/>
      <w:sz w:val="18"/>
      <w:shd w:val="clear" w:color="auto" w:fill="FFFFFF"/>
    </w:rPr>
  </w:style>
  <w:style w:type="character" w:customStyle="1" w:styleId="51">
    <w:name w:val="Заголовок 5 Знак1"/>
    <w:link w:val="5"/>
    <w:uiPriority w:val="99"/>
    <w:qFormat/>
    <w:rsid w:val="008C4693"/>
    <w:rPr>
      <w:rFonts w:ascii="Times New Roman" w:hAnsi="Times New Roman"/>
      <w:b/>
      <w:spacing w:val="0"/>
      <w:sz w:val="26"/>
      <w:shd w:val="clear" w:color="auto" w:fill="FFFFFF"/>
    </w:rPr>
  </w:style>
  <w:style w:type="character" w:customStyle="1" w:styleId="FontStyle71">
    <w:name w:val="Font Style71"/>
    <w:uiPriority w:val="99"/>
    <w:qFormat/>
    <w:rsid w:val="008C4693"/>
    <w:rPr>
      <w:rFonts w:ascii="Times New Roman" w:hAnsi="Times New Roman"/>
      <w:sz w:val="20"/>
    </w:rPr>
  </w:style>
  <w:style w:type="character" w:customStyle="1" w:styleId="1fc">
    <w:name w:val="Основной текст + Полужирный1"/>
    <w:uiPriority w:val="99"/>
    <w:qFormat/>
    <w:rsid w:val="008C4693"/>
    <w:rPr>
      <w:sz w:val="28"/>
      <w:shd w:val="clear" w:color="auto" w:fill="FFFFFF"/>
      <w:lang w:val="ru-RU" w:eastAsia="ru-RU"/>
    </w:rPr>
  </w:style>
  <w:style w:type="character" w:customStyle="1" w:styleId="3b">
    <w:name w:val="Основной текст (3) + Не полужирный"/>
    <w:uiPriority w:val="99"/>
    <w:qFormat/>
    <w:rsid w:val="008C4693"/>
    <w:rPr>
      <w:rFonts w:ascii="Times New Roman" w:hAnsi="Times New Roman"/>
      <w:spacing w:val="0"/>
      <w:sz w:val="22"/>
      <w:shd w:val="clear" w:color="auto" w:fill="FFFFFF"/>
    </w:rPr>
  </w:style>
  <w:style w:type="character" w:customStyle="1" w:styleId="b-addresslink-fragment1">
    <w:name w:val="b-address__link-fragment1"/>
    <w:uiPriority w:val="99"/>
    <w:qFormat/>
    <w:rsid w:val="008C4693"/>
  </w:style>
  <w:style w:type="character" w:customStyle="1" w:styleId="b-infoitem1">
    <w:name w:val="b-info__item1"/>
    <w:uiPriority w:val="99"/>
    <w:qFormat/>
    <w:rsid w:val="008C4693"/>
  </w:style>
  <w:style w:type="character" w:customStyle="1" w:styleId="b-serp-urlitem1">
    <w:name w:val="b-serp-url__item1"/>
    <w:uiPriority w:val="99"/>
    <w:qFormat/>
    <w:rsid w:val="008C4693"/>
  </w:style>
  <w:style w:type="character" w:customStyle="1" w:styleId="213pt">
    <w:name w:val="Основной текст (2) + 13 pt"/>
    <w:uiPriority w:val="99"/>
    <w:qFormat/>
    <w:rsid w:val="008C4693"/>
    <w:rPr>
      <w:b/>
      <w:sz w:val="26"/>
      <w:shd w:val="clear" w:color="auto" w:fill="FFFFFF"/>
    </w:rPr>
  </w:style>
  <w:style w:type="character" w:customStyle="1" w:styleId="js-phone-number">
    <w:name w:val="js-phone-number"/>
    <w:uiPriority w:val="99"/>
    <w:qFormat/>
    <w:rsid w:val="008C4693"/>
  </w:style>
  <w:style w:type="character" w:customStyle="1" w:styleId="afffc">
    <w:name w:val="Подпись к таблице_"/>
    <w:uiPriority w:val="99"/>
    <w:qFormat/>
    <w:rsid w:val="008C4693"/>
    <w:rPr>
      <w:rFonts w:ascii="Calibri" w:hAnsi="Calibri"/>
      <w:sz w:val="21"/>
      <w:u w:val="none"/>
      <w:effect w:val="none"/>
    </w:rPr>
  </w:style>
  <w:style w:type="character" w:customStyle="1" w:styleId="afffd">
    <w:name w:val="Подпись к таблице"/>
    <w:uiPriority w:val="99"/>
    <w:qFormat/>
    <w:rsid w:val="008C4693"/>
    <w:rPr>
      <w:rFonts w:ascii="Calibri" w:hAnsi="Calibri"/>
      <w:color w:val="000000"/>
      <w:spacing w:val="0"/>
      <w:w w:val="100"/>
      <w:sz w:val="21"/>
      <w:u w:val="single"/>
      <w:lang w:val="ru-RU"/>
    </w:rPr>
  </w:style>
  <w:style w:type="character" w:customStyle="1" w:styleId="Calibri">
    <w:name w:val="Основной текст + Calibri"/>
    <w:uiPriority w:val="99"/>
    <w:qFormat/>
    <w:rsid w:val="008C4693"/>
    <w:rPr>
      <w:rFonts w:ascii="Calibri" w:hAnsi="Calibri"/>
      <w:color w:val="000000"/>
      <w:spacing w:val="20"/>
      <w:w w:val="100"/>
      <w:sz w:val="16"/>
      <w:u w:val="none"/>
      <w:effect w:val="none"/>
      <w:shd w:val="clear" w:color="auto" w:fill="FFFFFF"/>
      <w:lang w:val="ru-RU"/>
    </w:rPr>
  </w:style>
  <w:style w:type="character" w:customStyle="1" w:styleId="2f">
    <w:name w:val="Цитата 2 Знак"/>
    <w:uiPriority w:val="99"/>
    <w:qFormat/>
    <w:locked/>
    <w:rsid w:val="00B92CB7"/>
    <w:rPr>
      <w:rFonts w:cs="Times New Roman"/>
      <w:i/>
      <w:iCs/>
      <w:color w:val="000000"/>
      <w:lang w:eastAsia="en-US"/>
    </w:rPr>
  </w:style>
  <w:style w:type="character" w:customStyle="1" w:styleId="214">
    <w:name w:val="Цитата 2 Знак1"/>
    <w:uiPriority w:val="99"/>
    <w:qFormat/>
    <w:rsid w:val="008C4693"/>
    <w:rPr>
      <w:i/>
      <w:color w:val="404040"/>
      <w:sz w:val="22"/>
      <w:lang w:eastAsia="en-US"/>
    </w:rPr>
  </w:style>
  <w:style w:type="character" w:customStyle="1" w:styleId="afffe">
    <w:name w:val="Выделенная цитата Знак"/>
    <w:uiPriority w:val="99"/>
    <w:qFormat/>
    <w:locked/>
    <w:rsid w:val="00B92CB7"/>
    <w:rPr>
      <w:rFonts w:cs="Times New Roman"/>
      <w:b/>
      <w:bCs/>
      <w:i/>
      <w:iCs/>
      <w:color w:val="4F81BD"/>
      <w:lang w:eastAsia="en-US"/>
    </w:rPr>
  </w:style>
  <w:style w:type="character" w:customStyle="1" w:styleId="1fd">
    <w:name w:val="Выделенная цитата Знак1"/>
    <w:uiPriority w:val="99"/>
    <w:qFormat/>
    <w:rsid w:val="008C4693"/>
    <w:rPr>
      <w:i/>
      <w:color w:val="5B9BD5"/>
      <w:sz w:val="22"/>
      <w:lang w:eastAsia="en-US"/>
    </w:rPr>
  </w:style>
  <w:style w:type="character" w:customStyle="1" w:styleId="1fe">
    <w:name w:val="Слабое выделение1"/>
    <w:uiPriority w:val="99"/>
    <w:qFormat/>
    <w:rsid w:val="008C4693"/>
    <w:rPr>
      <w:i/>
      <w:color w:val="5A5A5A"/>
    </w:rPr>
  </w:style>
  <w:style w:type="character" w:customStyle="1" w:styleId="1ff">
    <w:name w:val="Название книги1"/>
    <w:uiPriority w:val="99"/>
    <w:qFormat/>
    <w:rsid w:val="008C4693"/>
    <w:rPr>
      <w:rFonts w:ascii="Cambria" w:hAnsi="Cambria"/>
      <w:b/>
      <w:smallCaps/>
      <w:color w:val="auto"/>
      <w:u w:val="single"/>
    </w:rPr>
  </w:style>
  <w:style w:type="character" w:customStyle="1" w:styleId="c-text">
    <w:name w:val="c-text"/>
    <w:uiPriority w:val="99"/>
    <w:qFormat/>
    <w:rsid w:val="008C4693"/>
  </w:style>
  <w:style w:type="character" w:customStyle="1" w:styleId="ff0">
    <w:name w:val="ff0"/>
    <w:uiPriority w:val="99"/>
    <w:qFormat/>
    <w:rsid w:val="008C4693"/>
  </w:style>
  <w:style w:type="character" w:customStyle="1" w:styleId="cf1">
    <w:name w:val="cf1"/>
    <w:uiPriority w:val="99"/>
    <w:qFormat/>
    <w:rsid w:val="008C4693"/>
  </w:style>
  <w:style w:type="character" w:customStyle="1" w:styleId="142">
    <w:name w:val="Стиль Основной текст с отступом + 14 пт Черный Знак"/>
    <w:uiPriority w:val="99"/>
    <w:qFormat/>
    <w:rsid w:val="008C4693"/>
    <w:rPr>
      <w:b/>
      <w:color w:val="000000"/>
      <w:sz w:val="28"/>
      <w:lang w:val="ru-RU" w:eastAsia="ru-RU"/>
    </w:rPr>
  </w:style>
  <w:style w:type="character" w:customStyle="1" w:styleId="smalltext1">
    <w:name w:val="smalltext1"/>
    <w:uiPriority w:val="99"/>
    <w:qFormat/>
    <w:rsid w:val="008C4693"/>
    <w:rPr>
      <w:rFonts w:ascii="Tahoma" w:hAnsi="Tahoma"/>
      <w:color w:val="auto"/>
      <w:sz w:val="11"/>
    </w:rPr>
  </w:style>
  <w:style w:type="character" w:customStyle="1" w:styleId="ListParagraph">
    <w:name w:val="List Paragraph Знак"/>
    <w:uiPriority w:val="99"/>
    <w:qFormat/>
    <w:rsid w:val="008C4693"/>
    <w:rPr>
      <w:rFonts w:ascii="Times New Roman" w:hAnsi="Times New Roman"/>
      <w:sz w:val="28"/>
    </w:rPr>
  </w:style>
  <w:style w:type="character" w:customStyle="1" w:styleId="FootnoteTextChar2">
    <w:name w:val="Footnote Text Char2"/>
    <w:uiPriority w:val="99"/>
    <w:qFormat/>
    <w:rsid w:val="008C4693"/>
    <w:rPr>
      <w:rFonts w:ascii="Times New Roman" w:hAnsi="Times New Roman"/>
      <w:sz w:val="20"/>
      <w:lang w:eastAsia="ru-RU"/>
    </w:rPr>
  </w:style>
  <w:style w:type="character" w:customStyle="1" w:styleId="affff">
    <w:name w:val="Основной текст + Не полужирный"/>
    <w:uiPriority w:val="99"/>
    <w:qFormat/>
    <w:rsid w:val="008C4693"/>
    <w:rPr>
      <w:rFonts w:ascii="Times New Roman" w:hAnsi="Times New Roman"/>
      <w:b/>
      <w:color w:val="000000"/>
      <w:w w:val="100"/>
      <w:sz w:val="16"/>
      <w:u w:val="none"/>
      <w:effect w:val="none"/>
      <w:lang w:val="ru-RU" w:eastAsia="ru-RU"/>
    </w:rPr>
  </w:style>
  <w:style w:type="character" w:customStyle="1" w:styleId="iceouttxt5">
    <w:name w:val="iceouttxt5"/>
    <w:uiPriority w:val="99"/>
    <w:qFormat/>
    <w:rsid w:val="008C4693"/>
    <w:rPr>
      <w:rFonts w:ascii="Arial" w:hAnsi="Arial"/>
      <w:color w:val="666666"/>
      <w:sz w:val="17"/>
    </w:rPr>
  </w:style>
  <w:style w:type="character" w:customStyle="1" w:styleId="z-">
    <w:name w:val="z-Начало формы Знак"/>
    <w:uiPriority w:val="99"/>
    <w:qFormat/>
    <w:locked/>
    <w:rsid w:val="008C4693"/>
    <w:rPr>
      <w:rFonts w:ascii="Arial" w:hAnsi="Arial" w:cs="Times New Roman"/>
      <w:vanish/>
      <w:sz w:val="16"/>
      <w:lang w:eastAsia="en-US"/>
    </w:rPr>
  </w:style>
  <w:style w:type="character" w:customStyle="1" w:styleId="z-0">
    <w:name w:val="z-Конец формы Знак"/>
    <w:uiPriority w:val="99"/>
    <w:qFormat/>
    <w:locked/>
    <w:rsid w:val="008C4693"/>
    <w:rPr>
      <w:rFonts w:ascii="Arial" w:hAnsi="Arial" w:cs="Times New Roman"/>
      <w:vanish/>
      <w:sz w:val="16"/>
      <w:lang w:eastAsia="en-US"/>
    </w:rPr>
  </w:style>
  <w:style w:type="character" w:customStyle="1" w:styleId="color003366">
    <w:name w:val="color003366"/>
    <w:uiPriority w:val="99"/>
    <w:qFormat/>
    <w:rsid w:val="008C4693"/>
    <w:rPr>
      <w:rFonts w:ascii="Times New Roman" w:hAnsi="Times New Roman"/>
    </w:rPr>
  </w:style>
  <w:style w:type="character" w:customStyle="1" w:styleId="themebody">
    <w:name w:val="themebody"/>
    <w:uiPriority w:val="99"/>
    <w:qFormat/>
    <w:rsid w:val="008C4693"/>
    <w:rPr>
      <w:rFonts w:ascii="Times New Roman" w:hAnsi="Times New Roman"/>
    </w:rPr>
  </w:style>
  <w:style w:type="character" w:customStyle="1" w:styleId="190">
    <w:name w:val="Знак Знак19"/>
    <w:uiPriority w:val="99"/>
    <w:qFormat/>
    <w:rsid w:val="008C4693"/>
    <w:rPr>
      <w:b/>
      <w:kern w:val="2"/>
      <w:sz w:val="36"/>
    </w:rPr>
  </w:style>
  <w:style w:type="character" w:customStyle="1" w:styleId="FontStyle14">
    <w:name w:val="Font Style14"/>
    <w:uiPriority w:val="99"/>
    <w:qFormat/>
    <w:rsid w:val="008C4693"/>
    <w:rPr>
      <w:rFonts w:ascii="Times New Roman" w:hAnsi="Times New Roman"/>
      <w:sz w:val="22"/>
    </w:rPr>
  </w:style>
  <w:style w:type="character" w:customStyle="1" w:styleId="FontStyle18">
    <w:name w:val="Font Style18"/>
    <w:uiPriority w:val="99"/>
    <w:qFormat/>
    <w:rsid w:val="008C4693"/>
    <w:rPr>
      <w:rFonts w:ascii="Times New Roman" w:hAnsi="Times New Roman"/>
      <w:sz w:val="18"/>
    </w:rPr>
  </w:style>
  <w:style w:type="character" w:customStyle="1" w:styleId="FontStyle190">
    <w:name w:val="Font Style19"/>
    <w:uiPriority w:val="99"/>
    <w:qFormat/>
    <w:rsid w:val="008C4693"/>
    <w:rPr>
      <w:rFonts w:ascii="Times New Roman" w:hAnsi="Times New Roman"/>
      <w:b/>
      <w:sz w:val="22"/>
    </w:rPr>
  </w:style>
  <w:style w:type="character" w:customStyle="1" w:styleId="FontStyle20">
    <w:name w:val="Font Style20"/>
    <w:uiPriority w:val="99"/>
    <w:qFormat/>
    <w:rsid w:val="008C4693"/>
    <w:rPr>
      <w:rFonts w:ascii="Times New Roman" w:hAnsi="Times New Roman"/>
      <w:sz w:val="22"/>
    </w:rPr>
  </w:style>
  <w:style w:type="character" w:customStyle="1" w:styleId="FontStyle21">
    <w:name w:val="Font Style21"/>
    <w:uiPriority w:val="99"/>
    <w:qFormat/>
    <w:rsid w:val="008C4693"/>
    <w:rPr>
      <w:rFonts w:ascii="Times New Roman" w:hAnsi="Times New Roman"/>
      <w:i/>
      <w:sz w:val="22"/>
    </w:rPr>
  </w:style>
  <w:style w:type="character" w:customStyle="1" w:styleId="FontStyle22">
    <w:name w:val="Font Style22"/>
    <w:uiPriority w:val="99"/>
    <w:qFormat/>
    <w:rsid w:val="008C4693"/>
    <w:rPr>
      <w:rFonts w:ascii="Times New Roman" w:hAnsi="Times New Roman"/>
      <w:b/>
      <w:i/>
      <w:sz w:val="22"/>
    </w:rPr>
  </w:style>
  <w:style w:type="character" w:customStyle="1" w:styleId="61">
    <w:name w:val="Знак Знак6"/>
    <w:uiPriority w:val="99"/>
    <w:qFormat/>
    <w:locked/>
    <w:rsid w:val="008C4693"/>
    <w:rPr>
      <w:rFonts w:ascii="Arial" w:hAnsi="Arial"/>
      <w:sz w:val="18"/>
      <w:lang w:val="ru-RU" w:eastAsia="ru-RU"/>
    </w:rPr>
  </w:style>
  <w:style w:type="character" w:customStyle="1" w:styleId="st1">
    <w:name w:val="st1"/>
    <w:uiPriority w:val="99"/>
    <w:qFormat/>
    <w:rsid w:val="008C4693"/>
    <w:rPr>
      <w:rFonts w:ascii="Times New Roman" w:hAnsi="Times New Roman"/>
    </w:rPr>
  </w:style>
  <w:style w:type="character" w:customStyle="1" w:styleId="f">
    <w:name w:val="f"/>
    <w:uiPriority w:val="99"/>
    <w:qFormat/>
    <w:rsid w:val="008C4693"/>
  </w:style>
  <w:style w:type="character" w:customStyle="1" w:styleId="r">
    <w:name w:val="r"/>
    <w:uiPriority w:val="99"/>
    <w:qFormat/>
    <w:rsid w:val="008C4693"/>
  </w:style>
  <w:style w:type="character" w:customStyle="1" w:styleId="Absatz-Standardschriftart">
    <w:name w:val="Absatz-Standardschriftart"/>
    <w:uiPriority w:val="99"/>
    <w:qFormat/>
    <w:rsid w:val="008C4693"/>
  </w:style>
  <w:style w:type="character" w:customStyle="1" w:styleId="1ff0">
    <w:name w:val="Основной шрифт абзаца1"/>
    <w:uiPriority w:val="99"/>
    <w:qFormat/>
    <w:rsid w:val="008C4693"/>
  </w:style>
  <w:style w:type="character" w:customStyle="1" w:styleId="10pt">
    <w:name w:val="Основной текст + 10 pt"/>
    <w:uiPriority w:val="99"/>
    <w:qFormat/>
    <w:rsid w:val="008C4693"/>
    <w:rPr>
      <w:rFonts w:ascii="Times New Roman" w:hAnsi="Times New Roman"/>
      <w:spacing w:val="-10"/>
      <w:sz w:val="20"/>
    </w:rPr>
  </w:style>
  <w:style w:type="character" w:customStyle="1" w:styleId="3c">
    <w:name w:val="Заголовок 3 со списком Знак Знак"/>
    <w:uiPriority w:val="99"/>
    <w:qFormat/>
    <w:rsid w:val="008C4693"/>
    <w:rPr>
      <w:rFonts w:ascii="Arial" w:hAnsi="Arial"/>
      <w:b/>
      <w:sz w:val="20"/>
      <w:lang w:eastAsia="ru-RU"/>
    </w:rPr>
  </w:style>
  <w:style w:type="character" w:customStyle="1" w:styleId="affff0">
    <w:name w:val="АД_Основной текст Знак Знак"/>
    <w:uiPriority w:val="99"/>
    <w:qFormat/>
    <w:rsid w:val="008C4693"/>
    <w:rPr>
      <w:rFonts w:ascii="Times New Roman" w:hAnsi="Times New Roman"/>
      <w:sz w:val="24"/>
      <w:lang w:eastAsia="ru-RU"/>
    </w:rPr>
  </w:style>
  <w:style w:type="character" w:customStyle="1" w:styleId="3d">
    <w:name w:val="АД_Текст отступ 3 Знак Знак"/>
    <w:uiPriority w:val="99"/>
    <w:qFormat/>
    <w:rsid w:val="008C4693"/>
    <w:rPr>
      <w:rFonts w:ascii="Times New Roman" w:hAnsi="Times New Roman"/>
      <w:sz w:val="24"/>
      <w:lang w:eastAsia="ru-RU"/>
    </w:rPr>
  </w:style>
  <w:style w:type="character" w:customStyle="1" w:styleId="pagetext">
    <w:name w:val="page_text"/>
    <w:uiPriority w:val="99"/>
    <w:qFormat/>
    <w:rsid w:val="008C4693"/>
  </w:style>
  <w:style w:type="character" w:customStyle="1" w:styleId="CenturyGothic">
    <w:name w:val="Основной текст + Century Gothic"/>
    <w:uiPriority w:val="99"/>
    <w:qFormat/>
    <w:rsid w:val="008C4693"/>
    <w:rPr>
      <w:rFonts w:ascii="Century Gothic" w:hAnsi="Century Gothic"/>
      <w:b/>
      <w:sz w:val="18"/>
      <w:shd w:val="clear" w:color="auto" w:fill="FFFFFF"/>
    </w:rPr>
  </w:style>
  <w:style w:type="character" w:customStyle="1" w:styleId="3e">
    <w:name w:val="Основной текст3"/>
    <w:uiPriority w:val="99"/>
    <w:qFormat/>
    <w:rsid w:val="008C4693"/>
    <w:rPr>
      <w:rFonts w:ascii="Times New Roman" w:hAnsi="Times New Roman"/>
      <w:sz w:val="21"/>
      <w:shd w:val="clear" w:color="auto" w:fill="FFFFFF"/>
    </w:rPr>
  </w:style>
  <w:style w:type="character" w:customStyle="1" w:styleId="44">
    <w:name w:val="Основной текст4"/>
    <w:uiPriority w:val="99"/>
    <w:qFormat/>
    <w:rsid w:val="008C4693"/>
    <w:rPr>
      <w:rFonts w:ascii="Times New Roman" w:hAnsi="Times New Roman"/>
      <w:sz w:val="21"/>
      <w:shd w:val="clear" w:color="auto" w:fill="FFFFFF"/>
    </w:rPr>
  </w:style>
  <w:style w:type="character" w:customStyle="1" w:styleId="55">
    <w:name w:val="Основной текст5"/>
    <w:uiPriority w:val="99"/>
    <w:qFormat/>
    <w:rsid w:val="008C4693"/>
    <w:rPr>
      <w:rFonts w:ascii="Times New Roman" w:hAnsi="Times New Roman"/>
      <w:sz w:val="21"/>
      <w:shd w:val="clear" w:color="auto" w:fill="FFFFFF"/>
    </w:rPr>
  </w:style>
  <w:style w:type="character" w:customStyle="1" w:styleId="62">
    <w:name w:val="Основной текст6"/>
    <w:uiPriority w:val="99"/>
    <w:qFormat/>
    <w:rsid w:val="008C4693"/>
    <w:rPr>
      <w:rFonts w:ascii="Times New Roman" w:hAnsi="Times New Roman"/>
      <w:sz w:val="21"/>
      <w:shd w:val="clear" w:color="auto" w:fill="FFFFFF"/>
    </w:rPr>
  </w:style>
  <w:style w:type="character" w:customStyle="1" w:styleId="72">
    <w:name w:val="Основной текст7"/>
    <w:link w:val="71"/>
    <w:uiPriority w:val="99"/>
    <w:qFormat/>
    <w:rsid w:val="008C4693"/>
    <w:rPr>
      <w:rFonts w:ascii="Times New Roman" w:hAnsi="Times New Roman"/>
      <w:sz w:val="21"/>
      <w:shd w:val="clear" w:color="auto" w:fill="FFFFFF"/>
    </w:rPr>
  </w:style>
  <w:style w:type="character" w:customStyle="1" w:styleId="style1">
    <w:name w:val="style1"/>
    <w:uiPriority w:val="99"/>
    <w:qFormat/>
    <w:rsid w:val="008C4693"/>
  </w:style>
  <w:style w:type="character" w:customStyle="1" w:styleId="articleseparator">
    <w:name w:val="article_separator"/>
    <w:uiPriority w:val="99"/>
    <w:qFormat/>
    <w:rsid w:val="008C4693"/>
    <w:rPr>
      <w:vanish/>
    </w:rPr>
  </w:style>
  <w:style w:type="character" w:customStyle="1" w:styleId="wmi-callto">
    <w:name w:val="wmi-callto"/>
    <w:uiPriority w:val="99"/>
    <w:qFormat/>
    <w:rsid w:val="008C4693"/>
  </w:style>
  <w:style w:type="character" w:customStyle="1" w:styleId="2TimesNewRoman">
    <w:name w:val="Основной текст (2) + Times New Roman"/>
    <w:uiPriority w:val="99"/>
    <w:qFormat/>
    <w:rsid w:val="008C4693"/>
    <w:rPr>
      <w:rFonts w:ascii="Times New Roman" w:hAnsi="Times New Roman"/>
      <w:color w:val="000000"/>
      <w:spacing w:val="0"/>
      <w:w w:val="100"/>
      <w:sz w:val="22"/>
      <w:u w:val="none"/>
      <w:effect w:val="none"/>
      <w:shd w:val="clear" w:color="auto" w:fill="FFFFFF"/>
      <w:lang w:val="ru-RU" w:eastAsia="ru-RU"/>
    </w:rPr>
  </w:style>
  <w:style w:type="character" w:customStyle="1" w:styleId="affff1">
    <w:name w:val="Заголовок Знак"/>
    <w:uiPriority w:val="99"/>
    <w:qFormat/>
    <w:rsid w:val="008C4693"/>
    <w:rPr>
      <w:rFonts w:ascii="Calibri Light" w:hAnsi="Calibri Light"/>
      <w:spacing w:val="-10"/>
      <w:kern w:val="2"/>
      <w:sz w:val="56"/>
    </w:rPr>
  </w:style>
  <w:style w:type="character" w:customStyle="1" w:styleId="1ff1">
    <w:name w:val="Название Знак1"/>
    <w:uiPriority w:val="99"/>
    <w:qFormat/>
    <w:locked/>
    <w:rsid w:val="00B92CB7"/>
    <w:rPr>
      <w:rFonts w:ascii="Cambria" w:hAnsi="Cambria" w:cs="Times New Roman"/>
      <w:b/>
      <w:bCs/>
      <w:kern w:val="2"/>
      <w:sz w:val="32"/>
      <w:szCs w:val="32"/>
      <w:lang w:eastAsia="en-US"/>
    </w:rPr>
  </w:style>
  <w:style w:type="character" w:customStyle="1" w:styleId="2f0">
    <w:name w:val="Название Знак2"/>
    <w:link w:val="221"/>
    <w:uiPriority w:val="99"/>
    <w:qFormat/>
    <w:rsid w:val="008C4693"/>
    <w:rPr>
      <w:rFonts w:ascii="Calibri Light" w:hAnsi="Calibri Light"/>
      <w:b/>
      <w:kern w:val="2"/>
      <w:sz w:val="32"/>
      <w:lang w:eastAsia="en-US"/>
    </w:rPr>
  </w:style>
  <w:style w:type="character" w:customStyle="1" w:styleId="sfwc">
    <w:name w:val="sfwc"/>
    <w:uiPriority w:val="99"/>
    <w:qFormat/>
    <w:rsid w:val="00C63292"/>
  </w:style>
  <w:style w:type="character" w:customStyle="1" w:styleId="auto-matches">
    <w:name w:val="auto-matches"/>
    <w:uiPriority w:val="99"/>
    <w:qFormat/>
    <w:rsid w:val="00D16E03"/>
  </w:style>
  <w:style w:type="character" w:customStyle="1" w:styleId="shortname">
    <w:name w:val="shortname"/>
    <w:uiPriority w:val="99"/>
    <w:qFormat/>
    <w:rsid w:val="007E22DE"/>
  </w:style>
  <w:style w:type="character" w:styleId="HTML5">
    <w:name w:val="HTML Acronym"/>
    <w:uiPriority w:val="99"/>
    <w:qFormat/>
    <w:rsid w:val="00F171B5"/>
    <w:rPr>
      <w:rFonts w:cs="Times New Roman"/>
    </w:rPr>
  </w:style>
  <w:style w:type="character" w:styleId="affff2">
    <w:name w:val="Emphasis"/>
    <w:uiPriority w:val="99"/>
    <w:qFormat/>
    <w:rsid w:val="00F171B5"/>
    <w:rPr>
      <w:rFonts w:cs="Times New Roman"/>
      <w:i/>
    </w:rPr>
  </w:style>
  <w:style w:type="character" w:styleId="affff3">
    <w:name w:val="line number"/>
    <w:uiPriority w:val="99"/>
    <w:qFormat/>
    <w:rsid w:val="00F171B5"/>
    <w:rPr>
      <w:rFonts w:cs="Times New Roman"/>
    </w:rPr>
  </w:style>
  <w:style w:type="character" w:styleId="HTML6">
    <w:name w:val="HTML Definition"/>
    <w:uiPriority w:val="99"/>
    <w:qFormat/>
    <w:rsid w:val="00F171B5"/>
    <w:rPr>
      <w:rFonts w:cs="Times New Roman"/>
      <w:i/>
    </w:rPr>
  </w:style>
  <w:style w:type="character" w:styleId="HTML7">
    <w:name w:val="HTML Variable"/>
    <w:uiPriority w:val="99"/>
    <w:qFormat/>
    <w:rsid w:val="00F171B5"/>
    <w:rPr>
      <w:rFonts w:cs="Times New Roman"/>
      <w:i/>
    </w:rPr>
  </w:style>
  <w:style w:type="character" w:styleId="affff4">
    <w:name w:val="Strong"/>
    <w:uiPriority w:val="99"/>
    <w:qFormat/>
    <w:rsid w:val="00F171B5"/>
    <w:rPr>
      <w:rFonts w:cs="Times New Roman"/>
      <w:b/>
    </w:rPr>
  </w:style>
  <w:style w:type="character" w:styleId="HTML8">
    <w:name w:val="HTML Cite"/>
    <w:uiPriority w:val="99"/>
    <w:qFormat/>
    <w:rsid w:val="00F171B5"/>
    <w:rPr>
      <w:rFonts w:cs="Times New Roman"/>
      <w:i/>
    </w:rPr>
  </w:style>
  <w:style w:type="character" w:customStyle="1" w:styleId="affff5">
    <w:name w:val="Знак Знак"/>
    <w:uiPriority w:val="99"/>
    <w:qFormat/>
    <w:locked/>
    <w:rsid w:val="00F171B5"/>
    <w:rPr>
      <w:lang w:val="ru-RU" w:eastAsia="ru-RU"/>
    </w:rPr>
  </w:style>
  <w:style w:type="character" w:customStyle="1" w:styleId="Calibri6">
    <w:name w:val="Основной текст + Calibri6"/>
    <w:uiPriority w:val="99"/>
    <w:qFormat/>
    <w:rsid w:val="00F171B5"/>
    <w:rPr>
      <w:rFonts w:ascii="Calibri" w:hAnsi="Calibri"/>
      <w:color w:val="000000"/>
      <w:spacing w:val="0"/>
      <w:w w:val="100"/>
      <w:sz w:val="21"/>
      <w:shd w:val="clear" w:color="auto" w:fill="FFFFFF"/>
      <w:lang w:val="ru-RU"/>
    </w:rPr>
  </w:style>
  <w:style w:type="character" w:customStyle="1" w:styleId="Calibri5">
    <w:name w:val="Основной текст + Calibri5"/>
    <w:uiPriority w:val="99"/>
    <w:qFormat/>
    <w:rsid w:val="00F171B5"/>
    <w:rPr>
      <w:rFonts w:ascii="Calibri" w:hAnsi="Calibri"/>
      <w:color w:val="000000"/>
      <w:spacing w:val="0"/>
      <w:w w:val="100"/>
      <w:sz w:val="19"/>
      <w:shd w:val="clear" w:color="auto" w:fill="FFFFFF"/>
      <w:lang w:val="en-US"/>
    </w:rPr>
  </w:style>
  <w:style w:type="character" w:customStyle="1" w:styleId="Calibri4">
    <w:name w:val="Основной текст + Calibri4"/>
    <w:uiPriority w:val="99"/>
    <w:qFormat/>
    <w:rsid w:val="00F171B5"/>
    <w:rPr>
      <w:rFonts w:ascii="Calibri" w:hAnsi="Calibri"/>
      <w:color w:val="000000"/>
      <w:spacing w:val="0"/>
      <w:w w:val="100"/>
      <w:sz w:val="8"/>
      <w:shd w:val="clear" w:color="auto" w:fill="FFFFFF"/>
      <w:lang w:val="ru-RU"/>
    </w:rPr>
  </w:style>
  <w:style w:type="character" w:customStyle="1" w:styleId="ArialUnicodeMS">
    <w:name w:val="Основной текст + Arial Unicode MS"/>
    <w:uiPriority w:val="99"/>
    <w:qFormat/>
    <w:rsid w:val="00F171B5"/>
    <w:rPr>
      <w:rFonts w:ascii="Arial Unicode MS" w:eastAsia="Arial Unicode MS" w:hAnsi="Arial Unicode MS"/>
      <w:color w:val="000000"/>
      <w:spacing w:val="0"/>
      <w:w w:val="100"/>
      <w:sz w:val="17"/>
      <w:shd w:val="clear" w:color="auto" w:fill="FFFFFF"/>
      <w:lang w:val="ru-RU"/>
    </w:rPr>
  </w:style>
  <w:style w:type="character" w:customStyle="1" w:styleId="Calibri3">
    <w:name w:val="Основной текст + Calibri3"/>
    <w:uiPriority w:val="99"/>
    <w:qFormat/>
    <w:rsid w:val="00F171B5"/>
    <w:rPr>
      <w:rFonts w:ascii="Calibri" w:hAnsi="Calibri"/>
      <w:color w:val="000000"/>
      <w:spacing w:val="0"/>
      <w:w w:val="100"/>
      <w:sz w:val="15"/>
      <w:u w:val="none"/>
      <w:shd w:val="clear" w:color="auto" w:fill="FFFFFF"/>
      <w:lang w:val="en-US"/>
    </w:rPr>
  </w:style>
  <w:style w:type="character" w:customStyle="1" w:styleId="Calibri2">
    <w:name w:val="Основной текст + Calibri2"/>
    <w:uiPriority w:val="99"/>
    <w:qFormat/>
    <w:rsid w:val="00F171B5"/>
    <w:rPr>
      <w:rFonts w:ascii="Calibri" w:hAnsi="Calibri"/>
      <w:smallCaps/>
      <w:color w:val="000000"/>
      <w:spacing w:val="0"/>
      <w:w w:val="100"/>
      <w:sz w:val="15"/>
      <w:u w:val="none"/>
      <w:shd w:val="clear" w:color="auto" w:fill="FFFFFF"/>
      <w:lang w:val="en-US"/>
    </w:rPr>
  </w:style>
  <w:style w:type="character" w:customStyle="1" w:styleId="Calibri1">
    <w:name w:val="Основной текст + Calibri1"/>
    <w:uiPriority w:val="99"/>
    <w:qFormat/>
    <w:rsid w:val="00F171B5"/>
    <w:rPr>
      <w:rFonts w:ascii="Calibri" w:hAnsi="Calibri"/>
      <w:color w:val="000000"/>
      <w:spacing w:val="20"/>
      <w:w w:val="100"/>
      <w:sz w:val="16"/>
      <w:u w:val="none"/>
      <w:shd w:val="clear" w:color="auto" w:fill="FFFFFF"/>
      <w:lang w:val="ru-RU"/>
    </w:rPr>
  </w:style>
  <w:style w:type="character" w:customStyle="1" w:styleId="2TimesNewRoman1">
    <w:name w:val="Основной текст (2) + Times New Roman1"/>
    <w:uiPriority w:val="99"/>
    <w:qFormat/>
    <w:rsid w:val="00F171B5"/>
    <w:rPr>
      <w:rFonts w:ascii="Times New Roman" w:hAnsi="Times New Roman"/>
      <w:color w:val="000000"/>
      <w:spacing w:val="0"/>
      <w:w w:val="100"/>
      <w:sz w:val="22"/>
      <w:u w:val="none"/>
      <w:shd w:val="clear" w:color="auto" w:fill="FFFFFF"/>
      <w:lang w:val="ru-RU" w:eastAsia="ru-RU"/>
    </w:rPr>
  </w:style>
  <w:style w:type="character" w:customStyle="1" w:styleId="otvetkrasn30">
    <w:name w:val="otvet_krasn_30"/>
    <w:uiPriority w:val="99"/>
    <w:qFormat/>
    <w:rsid w:val="00F171B5"/>
  </w:style>
  <w:style w:type="character" w:customStyle="1" w:styleId="affff6">
    <w:name w:val="Обычный (веб) Знак"/>
    <w:uiPriority w:val="99"/>
    <w:qFormat/>
    <w:locked/>
    <w:rsid w:val="001045CC"/>
    <w:rPr>
      <w:rFonts w:ascii="Arial" w:hAnsi="Arial"/>
    </w:rPr>
  </w:style>
  <w:style w:type="character" w:customStyle="1" w:styleId="ikzvalue">
    <w:name w:val="ikzvalue"/>
    <w:uiPriority w:val="99"/>
    <w:qFormat/>
    <w:rsid w:val="0012221F"/>
  </w:style>
  <w:style w:type="character" w:customStyle="1" w:styleId="copytarget">
    <w:name w:val="copy_target"/>
    <w:basedOn w:val="a0"/>
    <w:qFormat/>
    <w:rsid w:val="0016189A"/>
  </w:style>
  <w:style w:type="character" w:customStyle="1" w:styleId="th-tx">
    <w:name w:val="th-tx"/>
    <w:qFormat/>
    <w:rsid w:val="007B6035"/>
  </w:style>
  <w:style w:type="character" w:customStyle="1" w:styleId="copytitle">
    <w:name w:val="copy_title"/>
    <w:qFormat/>
    <w:rsid w:val="006F0E20"/>
  </w:style>
  <w:style w:type="character" w:customStyle="1" w:styleId="affff7">
    <w:name w:val="Символ сноски"/>
    <w:qFormat/>
  </w:style>
  <w:style w:type="character" w:customStyle="1" w:styleId="affff8">
    <w:name w:val="Символ концевой сноски"/>
    <w:qFormat/>
  </w:style>
  <w:style w:type="paragraph" w:customStyle="1" w:styleId="affff9">
    <w:name w:val="Заголовок"/>
    <w:basedOn w:val="a"/>
    <w:next w:val="affffa"/>
    <w:uiPriority w:val="99"/>
    <w:qFormat/>
    <w:rsid w:val="00F171B5"/>
    <w:pPr>
      <w:keepNext/>
      <w:spacing w:before="240" w:after="120" w:line="240" w:lineRule="auto"/>
    </w:pPr>
    <w:rPr>
      <w:rFonts w:ascii="Arial" w:hAnsi="Arial" w:cs="Tahoma"/>
      <w:sz w:val="28"/>
      <w:szCs w:val="28"/>
      <w:lang w:eastAsia="ar-SA"/>
    </w:rPr>
  </w:style>
  <w:style w:type="paragraph" w:styleId="affffa">
    <w:name w:val="Body Text"/>
    <w:basedOn w:val="a"/>
    <w:uiPriority w:val="99"/>
    <w:rsid w:val="00A65222"/>
    <w:pPr>
      <w:spacing w:after="160" w:line="240" w:lineRule="exact"/>
      <w:jc w:val="both"/>
    </w:pPr>
    <w:rPr>
      <w:rFonts w:ascii="Verdana" w:eastAsia="Times New Roman" w:hAnsi="Verdana"/>
      <w:szCs w:val="20"/>
      <w:lang w:val="en-US"/>
    </w:rPr>
  </w:style>
  <w:style w:type="paragraph" w:styleId="affffb">
    <w:name w:val="List"/>
    <w:basedOn w:val="a"/>
    <w:uiPriority w:val="99"/>
    <w:rsid w:val="00F171B5"/>
    <w:pPr>
      <w:spacing w:after="0" w:line="240" w:lineRule="auto"/>
      <w:ind w:left="283" w:hanging="283"/>
    </w:pPr>
    <w:rPr>
      <w:rFonts w:ascii="Times New Roman" w:eastAsia="Times New Roman" w:hAnsi="Times New Roman"/>
      <w:sz w:val="24"/>
      <w:szCs w:val="24"/>
      <w:lang w:eastAsia="ru-RU"/>
    </w:rPr>
  </w:style>
  <w:style w:type="paragraph" w:styleId="affffc">
    <w:name w:val="caption"/>
    <w:basedOn w:val="a"/>
    <w:next w:val="a"/>
    <w:uiPriority w:val="99"/>
    <w:qFormat/>
    <w:rsid w:val="008C4693"/>
    <w:pPr>
      <w:spacing w:line="240" w:lineRule="auto"/>
    </w:pPr>
    <w:rPr>
      <w:rFonts w:ascii="Times New Roman" w:hAnsi="Times New Roman"/>
      <w:b/>
      <w:sz w:val="24"/>
      <w:szCs w:val="20"/>
    </w:rPr>
  </w:style>
  <w:style w:type="paragraph" w:styleId="affffd">
    <w:name w:val="index heading"/>
    <w:basedOn w:val="a"/>
    <w:qFormat/>
    <w:pPr>
      <w:suppressLineNumbers/>
    </w:pPr>
    <w:rPr>
      <w:rFonts w:ascii="PT Astra Serif" w:hAnsi="PT Astra Serif" w:cs="Noto Sans Devanagari"/>
    </w:rPr>
  </w:style>
  <w:style w:type="paragraph" w:customStyle="1" w:styleId="header-listtarget">
    <w:name w:val="header-listtarget"/>
    <w:basedOn w:val="a"/>
    <w:uiPriority w:val="99"/>
    <w:qFormat/>
    <w:rsid w:val="00524109"/>
    <w:pPr>
      <w:shd w:val="clear" w:color="auto" w:fill="E66E5A"/>
      <w:spacing w:beforeAutospacing="1" w:afterAutospacing="1" w:line="240" w:lineRule="auto"/>
    </w:pPr>
    <w:rPr>
      <w:rFonts w:ascii="Arial" w:eastAsia="Times New Roman" w:hAnsi="Arial" w:cs="Arial"/>
      <w:sz w:val="20"/>
      <w:szCs w:val="20"/>
      <w:lang w:eastAsia="ru-RU"/>
    </w:rPr>
  </w:style>
  <w:style w:type="paragraph" w:customStyle="1" w:styleId="1ff2">
    <w:name w:val="Текст сноски1"/>
    <w:basedOn w:val="a"/>
    <w:uiPriority w:val="99"/>
    <w:rsid w:val="008C4693"/>
    <w:pPr>
      <w:widowControl w:val="0"/>
      <w:shd w:val="clear" w:color="auto" w:fill="FFFFFF"/>
      <w:spacing w:after="0" w:line="226" w:lineRule="exact"/>
      <w:ind w:firstLine="720"/>
      <w:jc w:val="both"/>
    </w:pPr>
    <w:rPr>
      <w:rFonts w:ascii="Times New Roman" w:hAnsi="Times New Roman"/>
      <w:b/>
      <w:sz w:val="18"/>
      <w:szCs w:val="20"/>
    </w:rPr>
  </w:style>
  <w:style w:type="paragraph" w:styleId="affffe">
    <w:name w:val="List Paragraph"/>
    <w:basedOn w:val="a"/>
    <w:uiPriority w:val="34"/>
    <w:qFormat/>
    <w:rsid w:val="00524109"/>
    <w:pPr>
      <w:spacing w:after="0" w:line="240" w:lineRule="auto"/>
      <w:ind w:left="720"/>
    </w:pPr>
    <w:rPr>
      <w:rFonts w:ascii="Arial" w:hAnsi="Arial"/>
      <w:sz w:val="24"/>
      <w:szCs w:val="20"/>
      <w:lang w:eastAsia="zh-CN"/>
    </w:rPr>
  </w:style>
  <w:style w:type="paragraph" w:styleId="afffff">
    <w:name w:val="annotation text"/>
    <w:basedOn w:val="a"/>
    <w:uiPriority w:val="99"/>
    <w:qFormat/>
    <w:rsid w:val="00524109"/>
    <w:pPr>
      <w:spacing w:after="0" w:line="240" w:lineRule="auto"/>
    </w:pPr>
    <w:rPr>
      <w:rFonts w:ascii="Arial" w:eastAsia="Times New Roman" w:hAnsi="Arial"/>
      <w:sz w:val="20"/>
      <w:szCs w:val="20"/>
      <w:lang w:eastAsia="ru-RU"/>
    </w:rPr>
  </w:style>
  <w:style w:type="paragraph" w:styleId="afffff0">
    <w:name w:val="Normal (Web)"/>
    <w:basedOn w:val="a"/>
    <w:uiPriority w:val="99"/>
    <w:qFormat/>
    <w:rsid w:val="00524109"/>
    <w:pPr>
      <w:spacing w:beforeAutospacing="1" w:afterAutospacing="1" w:line="240" w:lineRule="auto"/>
    </w:pPr>
    <w:rPr>
      <w:rFonts w:ascii="Arial" w:hAnsi="Arial"/>
      <w:sz w:val="20"/>
      <w:szCs w:val="20"/>
    </w:rPr>
  </w:style>
  <w:style w:type="paragraph" w:styleId="afffff1">
    <w:name w:val="Balloon Text"/>
    <w:basedOn w:val="a"/>
    <w:uiPriority w:val="99"/>
    <w:qFormat/>
    <w:rsid w:val="00524109"/>
    <w:pPr>
      <w:spacing w:after="0" w:line="240" w:lineRule="auto"/>
    </w:pPr>
    <w:rPr>
      <w:rFonts w:ascii="Tahoma" w:eastAsia="Times New Roman" w:hAnsi="Tahoma"/>
      <w:sz w:val="16"/>
      <w:szCs w:val="16"/>
      <w:lang w:eastAsia="ru-RU"/>
    </w:rPr>
  </w:style>
  <w:style w:type="paragraph" w:styleId="afffff2">
    <w:name w:val="annotation subject"/>
    <w:basedOn w:val="afffff"/>
    <w:next w:val="afffff"/>
    <w:uiPriority w:val="99"/>
    <w:qFormat/>
    <w:rsid w:val="00524109"/>
    <w:rPr>
      <w:rFonts w:eastAsia="Calibri"/>
      <w:b/>
    </w:rPr>
  </w:style>
  <w:style w:type="paragraph" w:customStyle="1" w:styleId="Style10">
    <w:name w:val="Style1"/>
    <w:uiPriority w:val="99"/>
    <w:qFormat/>
    <w:rsid w:val="00524109"/>
    <w:pPr>
      <w:widowControl w:val="0"/>
    </w:pPr>
    <w:rPr>
      <w:rFonts w:eastAsia="Times New Roman" w:cs="Calibri"/>
      <w:sz w:val="22"/>
    </w:rPr>
  </w:style>
  <w:style w:type="paragraph" w:customStyle="1" w:styleId="afffff3">
    <w:name w:val="Верхний и нижний колонтитулы"/>
    <w:basedOn w:val="a"/>
    <w:qFormat/>
  </w:style>
  <w:style w:type="paragraph" w:styleId="afffff4">
    <w:name w:val="header"/>
    <w:basedOn w:val="a"/>
    <w:uiPriority w:val="99"/>
    <w:rsid w:val="00AA3134"/>
    <w:pPr>
      <w:tabs>
        <w:tab w:val="center" w:pos="4677"/>
        <w:tab w:val="right" w:pos="9355"/>
      </w:tabs>
    </w:pPr>
    <w:rPr>
      <w:szCs w:val="20"/>
    </w:rPr>
  </w:style>
  <w:style w:type="paragraph" w:styleId="afffff5">
    <w:name w:val="footer"/>
    <w:basedOn w:val="a"/>
    <w:rsid w:val="00AA3134"/>
    <w:pPr>
      <w:tabs>
        <w:tab w:val="center" w:pos="4677"/>
        <w:tab w:val="right" w:pos="9355"/>
      </w:tabs>
    </w:pPr>
  </w:style>
  <w:style w:type="paragraph" w:customStyle="1" w:styleId="27">
    <w:name w:val="Стиль2"/>
    <w:basedOn w:val="2f1"/>
    <w:link w:val="26"/>
    <w:uiPriority w:val="99"/>
    <w:qFormat/>
    <w:rsid w:val="00521C64"/>
    <w:pPr>
      <w:keepNext/>
      <w:suppressLineNumbers/>
      <w:tabs>
        <w:tab w:val="left" w:pos="643"/>
      </w:tabs>
      <w:spacing w:after="0" w:line="240" w:lineRule="auto"/>
      <w:jc w:val="both"/>
    </w:pPr>
    <w:rPr>
      <w:rFonts w:ascii="Times New Roman" w:eastAsia="Times New Roman" w:hAnsi="Times New Roman"/>
      <w:b/>
      <w:sz w:val="24"/>
      <w:szCs w:val="20"/>
    </w:rPr>
  </w:style>
  <w:style w:type="paragraph" w:styleId="2f1">
    <w:name w:val="List Number 2"/>
    <w:basedOn w:val="a"/>
    <w:uiPriority w:val="99"/>
    <w:qFormat/>
    <w:rsid w:val="00521C64"/>
    <w:pPr>
      <w:contextualSpacing/>
    </w:pPr>
  </w:style>
  <w:style w:type="paragraph" w:styleId="HTML9">
    <w:name w:val="HTML Address"/>
    <w:basedOn w:val="a"/>
    <w:uiPriority w:val="99"/>
    <w:qFormat/>
    <w:rsid w:val="008C4693"/>
    <w:pPr>
      <w:spacing w:after="0" w:line="240" w:lineRule="auto"/>
    </w:pPr>
    <w:rPr>
      <w:rFonts w:ascii="Times New Roman" w:eastAsia="Times New Roman" w:hAnsi="Times New Roman"/>
      <w:i/>
      <w:iCs/>
      <w:sz w:val="24"/>
      <w:szCs w:val="24"/>
      <w:lang w:eastAsia="ru-RU"/>
    </w:rPr>
  </w:style>
  <w:style w:type="paragraph" w:styleId="HTMLa">
    <w:name w:val="HTML Preformatted"/>
    <w:basedOn w:val="a"/>
    <w:uiPriority w:val="99"/>
    <w:qFormat/>
    <w:rsid w:val="008C4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paragraph" w:styleId="afffff6">
    <w:name w:val="List Bullet"/>
    <w:basedOn w:val="a"/>
    <w:autoRedefine/>
    <w:uiPriority w:val="99"/>
    <w:qFormat/>
    <w:rsid w:val="008C4693"/>
    <w:pPr>
      <w:widowControl w:val="0"/>
      <w:spacing w:after="60" w:line="240" w:lineRule="auto"/>
      <w:jc w:val="both"/>
    </w:pPr>
    <w:rPr>
      <w:rFonts w:ascii="Times New Roman" w:eastAsia="Times New Roman" w:hAnsi="Times New Roman"/>
      <w:sz w:val="24"/>
      <w:szCs w:val="24"/>
      <w:lang w:eastAsia="ru-RU"/>
    </w:rPr>
  </w:style>
  <w:style w:type="paragraph" w:styleId="afffff7">
    <w:name w:val="List Number"/>
    <w:basedOn w:val="a"/>
    <w:autoRedefine/>
    <w:uiPriority w:val="99"/>
    <w:qFormat/>
    <w:rsid w:val="00F171B5"/>
    <w:pPr>
      <w:spacing w:after="0" w:line="240" w:lineRule="auto"/>
      <w:ind w:left="1415" w:hanging="283"/>
    </w:pPr>
    <w:rPr>
      <w:rFonts w:ascii="Times New Roman" w:eastAsia="Times New Roman" w:hAnsi="Times New Roman"/>
      <w:sz w:val="24"/>
      <w:szCs w:val="24"/>
      <w:lang w:eastAsia="ru-RU"/>
    </w:rPr>
  </w:style>
  <w:style w:type="paragraph" w:styleId="afffff8">
    <w:name w:val="Body Text Indent"/>
    <w:basedOn w:val="affffa"/>
    <w:uiPriority w:val="99"/>
    <w:qFormat/>
    <w:rsid w:val="008C4693"/>
    <w:pPr>
      <w:spacing w:line="252" w:lineRule="auto"/>
      <w:ind w:firstLine="360"/>
      <w:jc w:val="left"/>
    </w:pPr>
    <w:rPr>
      <w:rFonts w:ascii="Calibri" w:eastAsia="Calibri" w:hAnsi="Calibri"/>
      <w:sz w:val="20"/>
      <w:lang w:val="ru-RU" w:eastAsia="ru-RU"/>
    </w:rPr>
  </w:style>
  <w:style w:type="paragraph" w:styleId="2f2">
    <w:name w:val="Body Text Indent 2"/>
    <w:basedOn w:val="a"/>
    <w:uiPriority w:val="99"/>
    <w:qFormat/>
    <w:rsid w:val="008C4693"/>
    <w:pPr>
      <w:spacing w:after="160" w:line="240" w:lineRule="exact"/>
      <w:jc w:val="both"/>
    </w:pPr>
    <w:rPr>
      <w:rFonts w:ascii="Times New Roman" w:hAnsi="Times New Roman"/>
      <w:sz w:val="24"/>
      <w:szCs w:val="20"/>
    </w:rPr>
  </w:style>
  <w:style w:type="paragraph" w:customStyle="1" w:styleId="afffff9">
    <w:name w:val="второй абзац !"/>
    <w:basedOn w:val="a"/>
    <w:uiPriority w:val="99"/>
    <w:semiHidden/>
    <w:qFormat/>
    <w:rsid w:val="008C4693"/>
    <w:pPr>
      <w:spacing w:after="0" w:line="360" w:lineRule="auto"/>
      <w:ind w:firstLine="360"/>
      <w:jc w:val="both"/>
    </w:pPr>
    <w:rPr>
      <w:rFonts w:ascii="Times New Roman" w:eastAsia="Times New Roman" w:hAnsi="Times New Roman"/>
      <w:sz w:val="28"/>
      <w:szCs w:val="28"/>
      <w:lang w:eastAsia="ru-RU"/>
    </w:rPr>
  </w:style>
  <w:style w:type="paragraph" w:customStyle="1" w:styleId="2b">
    <w:name w:val="Стиль Заголовок 2 + не полужирный не курсив Красный"/>
    <w:basedOn w:val="2"/>
    <w:link w:val="2a"/>
    <w:uiPriority w:val="99"/>
    <w:semiHidden/>
    <w:qFormat/>
    <w:rsid w:val="008C4693"/>
    <w:pPr>
      <w:keepNext/>
      <w:numPr>
        <w:ilvl w:val="0"/>
        <w:numId w:val="0"/>
      </w:numPr>
      <w:spacing w:before="240" w:beforeAutospacing="0" w:after="60" w:afterAutospacing="0"/>
    </w:pPr>
    <w:rPr>
      <w:rFonts w:ascii="Calibri" w:hAnsi="Calibri"/>
      <w:i/>
      <w:sz w:val="28"/>
    </w:rPr>
  </w:style>
  <w:style w:type="paragraph" w:customStyle="1" w:styleId="2f3">
    <w:name w:val="Стиль Стиль Заголовок 2 + не полужирный не курсив Красный + не полу..."/>
    <w:basedOn w:val="2b"/>
    <w:uiPriority w:val="99"/>
    <w:semiHidden/>
    <w:qFormat/>
    <w:rsid w:val="008C4693"/>
    <w:rPr>
      <w:bCs/>
    </w:rPr>
  </w:style>
  <w:style w:type="paragraph" w:customStyle="1" w:styleId="1ff3">
    <w:name w:val="Стиль1"/>
    <w:basedOn w:val="2f3"/>
    <w:autoRedefine/>
    <w:uiPriority w:val="99"/>
    <w:qFormat/>
    <w:rsid w:val="008C4693"/>
    <w:rPr>
      <w:i w:val="0"/>
      <w:iCs/>
    </w:rPr>
  </w:style>
  <w:style w:type="paragraph" w:customStyle="1" w:styleId="-0">
    <w:name w:val="Абзац- перечень"/>
    <w:basedOn w:val="2f3"/>
    <w:autoRedefine/>
    <w:uiPriority w:val="99"/>
    <w:qFormat/>
    <w:rsid w:val="008C4693"/>
    <w:pPr>
      <w:jc w:val="both"/>
    </w:pPr>
    <w:rPr>
      <w:i w:val="0"/>
    </w:rPr>
  </w:style>
  <w:style w:type="paragraph" w:customStyle="1" w:styleId="38">
    <w:name w:val="Стиль3"/>
    <w:basedOn w:val="2f2"/>
    <w:link w:val="37"/>
    <w:uiPriority w:val="99"/>
    <w:qFormat/>
    <w:rsid w:val="008C4693"/>
    <w:pPr>
      <w:widowControl w:val="0"/>
      <w:tabs>
        <w:tab w:val="left" w:pos="227"/>
      </w:tabs>
      <w:spacing w:after="0" w:line="240" w:lineRule="auto"/>
    </w:pPr>
  </w:style>
  <w:style w:type="paragraph" w:customStyle="1" w:styleId="2f4">
    <w:name w:val="абзац 2"/>
    <w:basedOn w:val="3"/>
    <w:autoRedefine/>
    <w:uiPriority w:val="99"/>
    <w:semiHidden/>
    <w:qFormat/>
    <w:rsid w:val="008C4693"/>
    <w:pPr>
      <w:keepNext/>
      <w:numPr>
        <w:ilvl w:val="0"/>
        <w:numId w:val="0"/>
      </w:numPr>
      <w:spacing w:before="240" w:beforeAutospacing="0" w:after="60" w:afterAutospacing="0"/>
      <w:jc w:val="both"/>
    </w:pPr>
    <w:rPr>
      <w:rFonts w:ascii="Courier New" w:hAnsi="Courier New" w:cs="Courier New"/>
      <w:b w:val="0"/>
      <w:sz w:val="26"/>
      <w:szCs w:val="26"/>
    </w:rPr>
  </w:style>
  <w:style w:type="paragraph" w:customStyle="1" w:styleId="3f">
    <w:name w:val="абзац 3"/>
    <w:basedOn w:val="4"/>
    <w:autoRedefine/>
    <w:uiPriority w:val="99"/>
    <w:semiHidden/>
    <w:qFormat/>
    <w:rsid w:val="008C4693"/>
    <w:pPr>
      <w:numPr>
        <w:ilvl w:val="0"/>
        <w:numId w:val="0"/>
      </w:numPr>
      <w:tabs>
        <w:tab w:val="clear" w:pos="1224"/>
      </w:tabs>
      <w:suppressAutoHyphens w:val="0"/>
      <w:ind w:firstLine="36"/>
      <w:jc w:val="left"/>
    </w:pPr>
    <w:rPr>
      <w:rFonts w:ascii="Times New Roman" w:hAnsi="Times New Roman"/>
      <w:bCs/>
      <w:szCs w:val="24"/>
      <w:lang w:eastAsia="ru-RU"/>
    </w:rPr>
  </w:style>
  <w:style w:type="paragraph" w:customStyle="1" w:styleId="afffffa">
    <w:name w:val="раздел_документа"/>
    <w:basedOn w:val="1"/>
    <w:autoRedefine/>
    <w:uiPriority w:val="99"/>
    <w:semiHidden/>
    <w:qFormat/>
    <w:rsid w:val="008C4693"/>
    <w:pPr>
      <w:pageBreakBefore/>
      <w:widowControl w:val="0"/>
      <w:tabs>
        <w:tab w:val="left" w:pos="900"/>
      </w:tabs>
      <w:spacing w:beforeAutospacing="0" w:after="0" w:afterAutospacing="0"/>
      <w:ind w:left="0" w:firstLine="0"/>
    </w:pPr>
    <w:rPr>
      <w:rFonts w:ascii="Times New Roman" w:hAnsi="Times New Roman"/>
      <w:caps/>
      <w:sz w:val="28"/>
      <w:szCs w:val="28"/>
    </w:rPr>
  </w:style>
  <w:style w:type="paragraph" w:customStyle="1" w:styleId="afffffb">
    <w:name w:val="подраздел_подраздела"/>
    <w:basedOn w:val="3"/>
    <w:autoRedefine/>
    <w:uiPriority w:val="99"/>
    <w:qFormat/>
    <w:rsid w:val="008C4693"/>
    <w:pPr>
      <w:widowControl w:val="0"/>
      <w:numPr>
        <w:ilvl w:val="0"/>
        <w:numId w:val="0"/>
      </w:numPr>
      <w:tabs>
        <w:tab w:val="left" w:pos="720"/>
      </w:tabs>
      <w:spacing w:beforeAutospacing="0" w:after="0" w:afterAutospacing="0"/>
      <w:ind w:left="720"/>
      <w:jc w:val="both"/>
    </w:pPr>
    <w:rPr>
      <w:rFonts w:ascii="Calibri" w:hAnsi="Calibri"/>
      <w:bCs w:val="0"/>
      <w:sz w:val="26"/>
      <w:szCs w:val="20"/>
    </w:rPr>
  </w:style>
  <w:style w:type="paragraph" w:customStyle="1" w:styleId="afffffc">
    <w:name w:val="вставка_в_подраздел"/>
    <w:basedOn w:val="4"/>
    <w:autoRedefine/>
    <w:uiPriority w:val="99"/>
    <w:semiHidden/>
    <w:qFormat/>
    <w:rsid w:val="008C4693"/>
    <w:pPr>
      <w:numPr>
        <w:ilvl w:val="0"/>
        <w:numId w:val="0"/>
      </w:numPr>
      <w:tabs>
        <w:tab w:val="clear" w:pos="1224"/>
      </w:tabs>
      <w:suppressAutoHyphens w:val="0"/>
      <w:ind w:firstLine="36"/>
    </w:pPr>
    <w:rPr>
      <w:rFonts w:ascii="Times New Roman" w:hAnsi="Times New Roman"/>
      <w:bCs/>
      <w:color w:val="000000"/>
      <w:szCs w:val="24"/>
      <w:lang w:eastAsia="ru-RU"/>
    </w:rPr>
  </w:style>
  <w:style w:type="paragraph" w:customStyle="1" w:styleId="412">
    <w:name w:val="Стиль Заголовок 4 + 12 пт не полужирный Черный По ширине Перед:..."/>
    <w:basedOn w:val="4"/>
    <w:uiPriority w:val="99"/>
    <w:semiHidden/>
    <w:qFormat/>
    <w:rsid w:val="008C4693"/>
    <w:pPr>
      <w:numPr>
        <w:ilvl w:val="0"/>
        <w:numId w:val="0"/>
      </w:numPr>
      <w:tabs>
        <w:tab w:val="clear" w:pos="1224"/>
      </w:tabs>
      <w:suppressAutoHyphens w:val="0"/>
      <w:spacing w:before="0"/>
      <w:ind w:left="1728"/>
    </w:pPr>
    <w:rPr>
      <w:rFonts w:ascii="Times New Roman" w:hAnsi="Times New Roman"/>
      <w:color w:val="000000"/>
      <w:lang w:eastAsia="ru-RU"/>
    </w:rPr>
  </w:style>
  <w:style w:type="paragraph" w:customStyle="1" w:styleId="1ff4">
    <w:name w:val="Обычный1"/>
    <w:uiPriority w:val="99"/>
    <w:qFormat/>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afffffd">
    <w:name w:val="Стиль"/>
    <w:uiPriority w:val="99"/>
    <w:qFormat/>
    <w:rsid w:val="008C4693"/>
    <w:pPr>
      <w:widowControl w:val="0"/>
    </w:pPr>
    <w:rPr>
      <w:rFonts w:ascii="Arial" w:eastAsia="Times New Roman" w:hAnsi="Arial" w:cs="Arial"/>
      <w:sz w:val="24"/>
      <w:szCs w:val="24"/>
    </w:rPr>
  </w:style>
  <w:style w:type="paragraph" w:customStyle="1" w:styleId="afffffe">
    <w:name w:val="Заголовок раздела документа"/>
    <w:basedOn w:val="a"/>
    <w:next w:val="1ff4"/>
    <w:autoRedefine/>
    <w:uiPriority w:val="99"/>
    <w:qFormat/>
    <w:rsid w:val="008C4693"/>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ff">
    <w:name w:val="заголовок подраздела"/>
    <w:basedOn w:val="1"/>
    <w:autoRedefine/>
    <w:uiPriority w:val="99"/>
    <w:qFormat/>
    <w:rsid w:val="008C4693"/>
    <w:pPr>
      <w:widowControl w:val="0"/>
      <w:spacing w:before="240" w:beforeAutospacing="0" w:after="60" w:afterAutospacing="0"/>
    </w:pPr>
    <w:rPr>
      <w:rFonts w:ascii="Times New Roman" w:hAnsi="Times New Roman"/>
      <w:i/>
      <w:sz w:val="32"/>
      <w:szCs w:val="32"/>
    </w:rPr>
  </w:style>
  <w:style w:type="paragraph" w:customStyle="1" w:styleId="affffff0">
    <w:name w:val="абзац подраздела"/>
    <w:basedOn w:val="2f3"/>
    <w:autoRedefine/>
    <w:uiPriority w:val="99"/>
    <w:qFormat/>
    <w:rsid w:val="008C4693"/>
    <w:pPr>
      <w:keepNext w:val="0"/>
      <w:widowControl w:val="0"/>
      <w:jc w:val="both"/>
    </w:pPr>
    <w:rPr>
      <w:iCs/>
    </w:rPr>
  </w:style>
  <w:style w:type="paragraph" w:customStyle="1" w:styleId="affffff1">
    <w:name w:val="перечень внутри абзаца"/>
    <w:basedOn w:val="2f3"/>
    <w:uiPriority w:val="99"/>
    <w:qFormat/>
    <w:rsid w:val="008C4693"/>
    <w:pPr>
      <w:keepLines/>
      <w:spacing w:before="0"/>
      <w:ind w:left="708"/>
      <w:jc w:val="both"/>
    </w:pPr>
    <w:rPr>
      <w:i w:val="0"/>
      <w:color w:val="000000"/>
    </w:rPr>
  </w:style>
  <w:style w:type="paragraph" w:customStyle="1" w:styleId="41">
    <w:name w:val="Заголовок 4 Знак1"/>
    <w:basedOn w:val="412"/>
    <w:link w:val="4"/>
    <w:autoRedefine/>
    <w:uiPriority w:val="99"/>
    <w:qFormat/>
    <w:rsid w:val="008C4693"/>
    <w:pPr>
      <w:keepLines/>
      <w:ind w:left="1260"/>
    </w:pPr>
  </w:style>
  <w:style w:type="paragraph" w:customStyle="1" w:styleId="Iniiaiieoaeno">
    <w:name w:val="Iniiaiie oaeno"/>
    <w:basedOn w:val="a"/>
    <w:uiPriority w:val="99"/>
    <w:qFormat/>
    <w:rsid w:val="008C4693"/>
    <w:pPr>
      <w:spacing w:after="0" w:line="240" w:lineRule="auto"/>
      <w:jc w:val="center"/>
    </w:pPr>
    <w:rPr>
      <w:rFonts w:ascii="Arial" w:eastAsia="Times New Roman" w:hAnsi="Arial" w:cs="Arial"/>
      <w:sz w:val="24"/>
      <w:szCs w:val="24"/>
      <w:lang w:eastAsia="ru-RU"/>
    </w:rPr>
  </w:style>
  <w:style w:type="paragraph" w:customStyle="1" w:styleId="affffff2">
    <w:name w:val="А. часть_раздела"/>
    <w:basedOn w:val="2"/>
    <w:autoRedefine/>
    <w:uiPriority w:val="99"/>
    <w:qFormat/>
    <w:rsid w:val="008C4693"/>
    <w:pPr>
      <w:keepNext/>
      <w:numPr>
        <w:ilvl w:val="0"/>
        <w:numId w:val="0"/>
      </w:numPr>
      <w:tabs>
        <w:tab w:val="left" w:pos="1080"/>
      </w:tabs>
      <w:spacing w:before="240" w:beforeAutospacing="0" w:after="60" w:afterAutospacing="0"/>
      <w:ind w:hanging="720"/>
    </w:pPr>
    <w:rPr>
      <w:rFonts w:ascii="Times New Roman" w:hAnsi="Times New Roman"/>
      <w:iCs/>
      <w:sz w:val="28"/>
      <w:szCs w:val="28"/>
      <w:u w:val="single"/>
    </w:rPr>
  </w:style>
  <w:style w:type="paragraph" w:customStyle="1" w:styleId="111">
    <w:name w:val="1.1 подпункт Знак"/>
    <w:basedOn w:val="affffff0"/>
    <w:link w:val="110"/>
    <w:autoRedefine/>
    <w:uiPriority w:val="99"/>
    <w:qFormat/>
    <w:rsid w:val="008C4693"/>
    <w:pPr>
      <w:spacing w:before="0" w:after="0"/>
      <w:jc w:val="left"/>
    </w:pPr>
    <w:rPr>
      <w:b w:val="0"/>
      <w:bCs w:val="0"/>
      <w:i w:val="0"/>
      <w:iCs w:val="0"/>
    </w:rPr>
  </w:style>
  <w:style w:type="paragraph" w:customStyle="1" w:styleId="1ff5">
    <w:name w:val="1 Часть"/>
    <w:basedOn w:val="a"/>
    <w:next w:val="111"/>
    <w:autoRedefine/>
    <w:uiPriority w:val="99"/>
    <w:qFormat/>
    <w:rsid w:val="008C4693"/>
    <w:pPr>
      <w:tabs>
        <w:tab w:val="left"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ff3">
    <w:name w:val="Слева"/>
    <w:basedOn w:val="a"/>
    <w:uiPriority w:val="99"/>
    <w:qFormat/>
    <w:rsid w:val="008C4693"/>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
    <w:uiPriority w:val="99"/>
    <w:qFormat/>
    <w:rsid w:val="008C4693"/>
    <w:pPr>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qFormat/>
    <w:rsid w:val="008C4693"/>
    <w:rPr>
      <w:rFonts w:ascii="Times New Roman" w:eastAsia="Times New Roman" w:hAnsi="Times New Roman"/>
      <w:sz w:val="22"/>
      <w:lang w:val="en-US"/>
    </w:rPr>
  </w:style>
  <w:style w:type="paragraph" w:customStyle="1" w:styleId="Iacaaiea">
    <w:name w:val="Iacaaiea"/>
    <w:basedOn w:val="Iauiue"/>
    <w:uiPriority w:val="99"/>
    <w:qFormat/>
    <w:rsid w:val="008C4693"/>
    <w:pPr>
      <w:keepNext/>
      <w:tabs>
        <w:tab w:val="left" w:pos="426"/>
        <w:tab w:val="left" w:pos="567"/>
      </w:tabs>
      <w:spacing w:before="120" w:line="360" w:lineRule="auto"/>
      <w:ind w:firstLine="426"/>
      <w:jc w:val="center"/>
    </w:pPr>
    <w:rPr>
      <w:b/>
      <w:color w:val="000000"/>
      <w:lang w:val="ru-RU"/>
    </w:rPr>
  </w:style>
  <w:style w:type="paragraph" w:customStyle="1" w:styleId="affffff4">
    <w:name w:val="Текст заявки"/>
    <w:basedOn w:val="Iauiue"/>
    <w:uiPriority w:val="99"/>
    <w:qFormat/>
    <w:rsid w:val="008C4693"/>
    <w:pPr>
      <w:ind w:firstLine="567"/>
      <w:jc w:val="both"/>
    </w:pPr>
    <w:rPr>
      <w:sz w:val="28"/>
    </w:rPr>
  </w:style>
  <w:style w:type="paragraph" w:customStyle="1" w:styleId="caaieiaie2">
    <w:name w:val="caaieiaie 2"/>
    <w:basedOn w:val="Iauiue"/>
    <w:next w:val="Iauiue"/>
    <w:uiPriority w:val="99"/>
    <w:qFormat/>
    <w:rsid w:val="008C4693"/>
    <w:pPr>
      <w:keepNext/>
    </w:pPr>
    <w:rPr>
      <w:sz w:val="24"/>
      <w:lang w:val="ru-RU"/>
    </w:rPr>
  </w:style>
  <w:style w:type="paragraph" w:customStyle="1" w:styleId="114">
    <w:name w:val="заголовок 11"/>
    <w:basedOn w:val="a"/>
    <w:next w:val="a"/>
    <w:uiPriority w:val="99"/>
    <w:qFormat/>
    <w:rsid w:val="008C4693"/>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
    <w:uiPriority w:val="99"/>
    <w:qFormat/>
    <w:rsid w:val="008C4693"/>
    <w:pPr>
      <w:spacing w:after="0" w:line="240" w:lineRule="auto"/>
      <w:jc w:val="both"/>
    </w:pPr>
    <w:rPr>
      <w:rFonts w:ascii="Times New Roman" w:eastAsia="Times New Roman" w:hAnsi="Times New Roman"/>
      <w:sz w:val="24"/>
      <w:szCs w:val="24"/>
      <w:lang w:eastAsia="ru-RU"/>
    </w:rPr>
  </w:style>
  <w:style w:type="paragraph" w:customStyle="1" w:styleId="ConsNormal">
    <w:name w:val="ConsNormal"/>
    <w:uiPriority w:val="99"/>
    <w:qFormat/>
    <w:rsid w:val="008C4693"/>
    <w:pPr>
      <w:widowControl w:val="0"/>
      <w:ind w:right="19772" w:firstLine="720"/>
    </w:pPr>
    <w:rPr>
      <w:rFonts w:ascii="Arial" w:eastAsia="Times New Roman" w:hAnsi="Arial" w:cs="Arial"/>
      <w:sz w:val="22"/>
    </w:rPr>
  </w:style>
  <w:style w:type="paragraph" w:customStyle="1" w:styleId="ConsPlusNormal0">
    <w:name w:val="ConsPlusNormal"/>
    <w:link w:val="ConsPlusNormal"/>
    <w:uiPriority w:val="99"/>
    <w:qFormat/>
    <w:rsid w:val="008C4693"/>
    <w:pPr>
      <w:widowControl w:val="0"/>
      <w:ind w:firstLine="720"/>
    </w:pPr>
    <w:rPr>
      <w:rFonts w:ascii="Arial" w:eastAsia="Times New Roman" w:hAnsi="Arial" w:cs="Arial"/>
      <w:sz w:val="22"/>
    </w:rPr>
  </w:style>
  <w:style w:type="paragraph" w:customStyle="1" w:styleId="FR1">
    <w:name w:val="FR1"/>
    <w:uiPriority w:val="99"/>
    <w:qFormat/>
    <w:rsid w:val="008C4693"/>
    <w:pPr>
      <w:widowControl w:val="0"/>
      <w:overflowPunct w:val="0"/>
      <w:spacing w:before="960" w:line="360" w:lineRule="auto"/>
      <w:ind w:left="3640" w:right="1200"/>
      <w:jc w:val="both"/>
    </w:pPr>
    <w:rPr>
      <w:rFonts w:ascii="Arial" w:eastAsia="Times New Roman" w:hAnsi="Arial"/>
      <w:b/>
      <w:sz w:val="32"/>
    </w:rPr>
  </w:style>
  <w:style w:type="paragraph" w:customStyle="1" w:styleId="FR2">
    <w:name w:val="FR2"/>
    <w:uiPriority w:val="99"/>
    <w:qFormat/>
    <w:rsid w:val="008C4693"/>
    <w:pPr>
      <w:widowControl w:val="0"/>
      <w:overflowPunct w:val="0"/>
      <w:spacing w:line="259" w:lineRule="auto"/>
      <w:ind w:left="2920" w:right="600"/>
      <w:jc w:val="center"/>
    </w:pPr>
    <w:rPr>
      <w:rFonts w:ascii="Arial" w:eastAsia="Times New Roman" w:hAnsi="Arial"/>
      <w:b/>
      <w:sz w:val="28"/>
    </w:rPr>
  </w:style>
  <w:style w:type="paragraph" w:customStyle="1" w:styleId="ConsPlusTitle">
    <w:name w:val="ConsPlusTitle"/>
    <w:uiPriority w:val="99"/>
    <w:qFormat/>
    <w:rsid w:val="008C4693"/>
    <w:pPr>
      <w:widowControl w:val="0"/>
    </w:pPr>
    <w:rPr>
      <w:rFonts w:ascii="Arial" w:eastAsia="Times New Roman" w:hAnsi="Arial" w:cs="Arial"/>
      <w:b/>
      <w:bCs/>
      <w:sz w:val="22"/>
    </w:rPr>
  </w:style>
  <w:style w:type="paragraph" w:customStyle="1" w:styleId="14pt1">
    <w:name w:val="Стиль 14 pt по центру1"/>
    <w:basedOn w:val="a"/>
    <w:uiPriority w:val="99"/>
    <w:qFormat/>
    <w:rsid w:val="008C4693"/>
    <w:pPr>
      <w:spacing w:before="240" w:after="240" w:line="240" w:lineRule="auto"/>
      <w:jc w:val="center"/>
    </w:pPr>
    <w:rPr>
      <w:rFonts w:ascii="Times New Roman" w:eastAsia="Times New Roman" w:hAnsi="Times New Roman"/>
      <w:sz w:val="28"/>
      <w:szCs w:val="20"/>
      <w:lang w:eastAsia="ru-RU"/>
    </w:rPr>
  </w:style>
  <w:style w:type="paragraph" w:customStyle="1" w:styleId="affffff5">
    <w:name w:val="заголовок"/>
    <w:basedOn w:val="1"/>
    <w:uiPriority w:val="99"/>
    <w:qFormat/>
    <w:rsid w:val="008C4693"/>
    <w:pPr>
      <w:keepNext/>
      <w:widowControl w:val="0"/>
      <w:spacing w:beforeAutospacing="0" w:after="0" w:afterAutospacing="0" w:line="360" w:lineRule="auto"/>
      <w:ind w:right="-142"/>
      <w:jc w:val="center"/>
    </w:pPr>
    <w:rPr>
      <w:b w:val="0"/>
      <w:kern w:val="0"/>
      <w:sz w:val="28"/>
    </w:rPr>
  </w:style>
  <w:style w:type="paragraph" w:customStyle="1" w:styleId="Arial125">
    <w:name w:val="Стиль Arial Первая строка:  1.25 см Междустр.интервал:  полуторный"/>
    <w:basedOn w:val="a"/>
    <w:uiPriority w:val="99"/>
    <w:qFormat/>
    <w:rsid w:val="008C4693"/>
    <w:pPr>
      <w:spacing w:after="0" w:line="360" w:lineRule="auto"/>
      <w:ind w:firstLine="709"/>
      <w:jc w:val="both"/>
    </w:pPr>
    <w:rPr>
      <w:rFonts w:ascii="Arial" w:eastAsia="Times New Roman" w:hAnsi="Arial"/>
      <w:sz w:val="24"/>
      <w:szCs w:val="20"/>
      <w:lang w:eastAsia="ru-RU"/>
    </w:rPr>
  </w:style>
  <w:style w:type="paragraph" w:customStyle="1" w:styleId="affffff6">
    <w:name w:val="Таблицы (моноширинный)"/>
    <w:basedOn w:val="a"/>
    <w:next w:val="a"/>
    <w:uiPriority w:val="99"/>
    <w:qFormat/>
    <w:rsid w:val="008C4693"/>
    <w:pPr>
      <w:spacing w:after="0" w:line="240" w:lineRule="auto"/>
      <w:jc w:val="both"/>
    </w:pPr>
    <w:rPr>
      <w:rFonts w:ascii="Courier New" w:eastAsia="Times New Roman" w:hAnsi="Courier New" w:cs="Courier New"/>
      <w:sz w:val="20"/>
      <w:szCs w:val="20"/>
      <w:lang w:eastAsia="ru-RU"/>
    </w:rPr>
  </w:style>
  <w:style w:type="paragraph" w:customStyle="1" w:styleId="ConsPlusNonformat0">
    <w:name w:val="ConsPlusNonformat"/>
    <w:link w:val="ConsPlusNonformat"/>
    <w:uiPriority w:val="99"/>
    <w:qFormat/>
    <w:rsid w:val="008C4693"/>
    <w:rPr>
      <w:rFonts w:ascii="Courier New" w:eastAsia="Times New Roman" w:hAnsi="Courier New" w:cs="Courier New"/>
      <w:sz w:val="22"/>
    </w:rPr>
  </w:style>
  <w:style w:type="paragraph" w:customStyle="1" w:styleId="xl22">
    <w:name w:val="xl22"/>
    <w:basedOn w:val="a"/>
    <w:uiPriority w:val="99"/>
    <w:qFormat/>
    <w:rsid w:val="008C4693"/>
    <w:pPr>
      <w:spacing w:before="100" w:after="100" w:line="240" w:lineRule="auto"/>
      <w:jc w:val="center"/>
    </w:pPr>
    <w:rPr>
      <w:rFonts w:ascii="Times New Roman" w:eastAsia="Times New Roman" w:hAnsi="Times New Roman"/>
      <w:sz w:val="24"/>
      <w:szCs w:val="20"/>
      <w:lang w:eastAsia="ru-RU"/>
    </w:rPr>
  </w:style>
  <w:style w:type="paragraph" w:customStyle="1" w:styleId="affffff7">
    <w:name w:val="Знак Знак Знак Знак"/>
    <w:basedOn w:val="a"/>
    <w:uiPriority w:val="99"/>
    <w:qFormat/>
    <w:rsid w:val="008C4693"/>
    <w:pPr>
      <w:spacing w:beforeAutospacing="1" w:afterAutospacing="1" w:line="240" w:lineRule="auto"/>
    </w:pPr>
    <w:rPr>
      <w:rFonts w:ascii="Tahoma" w:eastAsia="Times New Roman" w:hAnsi="Tahoma"/>
      <w:sz w:val="20"/>
      <w:szCs w:val="20"/>
      <w:lang w:val="en-US"/>
    </w:rPr>
  </w:style>
  <w:style w:type="paragraph" w:customStyle="1" w:styleId="affffff8">
    <w:name w:val="Знак Знак Знак"/>
    <w:basedOn w:val="a"/>
    <w:uiPriority w:val="99"/>
    <w:qFormat/>
    <w:rsid w:val="008C4693"/>
    <w:pPr>
      <w:spacing w:beforeAutospacing="1" w:afterAutospacing="1" w:line="240" w:lineRule="auto"/>
    </w:pPr>
    <w:rPr>
      <w:rFonts w:ascii="Tahoma" w:eastAsia="Times New Roman" w:hAnsi="Tahoma"/>
      <w:sz w:val="20"/>
      <w:szCs w:val="20"/>
      <w:lang w:val="en-US"/>
    </w:rPr>
  </w:style>
  <w:style w:type="paragraph" w:customStyle="1" w:styleId="affffff9">
    <w:name w:val="Вв"/>
    <w:basedOn w:val="a"/>
    <w:uiPriority w:val="99"/>
    <w:qFormat/>
    <w:rsid w:val="008C4693"/>
    <w:pPr>
      <w:pageBreakBefore/>
      <w:tabs>
        <w:tab w:val="left"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5">
    <w:name w:val="Знак Знак Знак Знак2"/>
    <w:basedOn w:val="a"/>
    <w:uiPriority w:val="99"/>
    <w:qFormat/>
    <w:rsid w:val="008C4693"/>
    <w:pPr>
      <w:spacing w:after="160" w:line="240" w:lineRule="exact"/>
      <w:jc w:val="both"/>
    </w:pPr>
    <w:rPr>
      <w:rFonts w:ascii="Verdana" w:eastAsia="Times New Roman" w:hAnsi="Verdana"/>
      <w:szCs w:val="20"/>
      <w:lang w:val="en-US"/>
    </w:rPr>
  </w:style>
  <w:style w:type="paragraph" w:customStyle="1" w:styleId="115">
    <w:name w:val="1 Знак1"/>
    <w:basedOn w:val="a"/>
    <w:uiPriority w:val="99"/>
    <w:qFormat/>
    <w:rsid w:val="008C4693"/>
    <w:pPr>
      <w:spacing w:after="160" w:line="240" w:lineRule="exact"/>
      <w:jc w:val="both"/>
    </w:pPr>
    <w:rPr>
      <w:rFonts w:ascii="Verdana" w:eastAsia="Times New Roman" w:hAnsi="Verdana"/>
      <w:szCs w:val="20"/>
      <w:lang w:val="en-US"/>
    </w:rPr>
  </w:style>
  <w:style w:type="paragraph" w:customStyle="1" w:styleId="14pt0">
    <w:name w:val="Стиль 14 pt полужирный по центру"/>
    <w:basedOn w:val="a"/>
    <w:uiPriority w:val="99"/>
    <w:qFormat/>
    <w:rsid w:val="008C4693"/>
    <w:pPr>
      <w:spacing w:after="120" w:line="240" w:lineRule="auto"/>
      <w:jc w:val="center"/>
    </w:pPr>
    <w:rPr>
      <w:rFonts w:ascii="Times New Roman" w:eastAsia="Times New Roman" w:hAnsi="Times New Roman"/>
      <w:b/>
      <w:bCs/>
      <w:sz w:val="28"/>
      <w:szCs w:val="20"/>
      <w:lang w:eastAsia="ru-RU"/>
    </w:rPr>
  </w:style>
  <w:style w:type="paragraph" w:customStyle="1" w:styleId="affffffa">
    <w:name w:val="Знак Знак Знак Знак Знак Знак Знак Знак Знак"/>
    <w:basedOn w:val="a"/>
    <w:uiPriority w:val="99"/>
    <w:qFormat/>
    <w:rsid w:val="008C4693"/>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
    <w:next w:val="a"/>
    <w:uiPriority w:val="99"/>
    <w:qFormat/>
    <w:rsid w:val="008C4693"/>
    <w:pPr>
      <w:keepNext/>
      <w:widowControl w:val="0"/>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
    <w:next w:val="a"/>
    <w:uiPriority w:val="99"/>
    <w:qFormat/>
    <w:rsid w:val="008C4693"/>
    <w:pPr>
      <w:widowControl w:val="0"/>
      <w:snapToGrid w:val="0"/>
      <w:spacing w:before="120" w:beforeAutospacing="0" w:after="60" w:afterAutospacing="0"/>
      <w:jc w:val="center"/>
    </w:pPr>
    <w:rPr>
      <w:rFonts w:ascii="Times New Roman Bold" w:hAnsi="Times New Roman Bold"/>
      <w:kern w:val="0"/>
      <w:sz w:val="36"/>
      <w:lang w:val="en-US" w:bidi="he-IL"/>
    </w:rPr>
  </w:style>
  <w:style w:type="paragraph" w:customStyle="1" w:styleId="215">
    <w:name w:val="Основной текст 21"/>
    <w:basedOn w:val="a"/>
    <w:uiPriority w:val="99"/>
    <w:qFormat/>
    <w:rsid w:val="008C4693"/>
    <w:pPr>
      <w:overflowPunct w:val="0"/>
      <w:spacing w:after="0" w:line="240" w:lineRule="auto"/>
    </w:pPr>
    <w:rPr>
      <w:rFonts w:ascii="Times New Roman" w:eastAsia="Times New Roman" w:hAnsi="Times New Roman"/>
      <w:sz w:val="24"/>
      <w:szCs w:val="20"/>
      <w:lang w:eastAsia="ru-RU"/>
    </w:rPr>
  </w:style>
  <w:style w:type="paragraph" w:customStyle="1" w:styleId="Style5">
    <w:name w:val="Style5"/>
    <w:basedOn w:val="a"/>
    <w:uiPriority w:val="99"/>
    <w:qFormat/>
    <w:rsid w:val="008C4693"/>
    <w:pPr>
      <w:widowControl w:val="0"/>
      <w:spacing w:after="0" w:line="648" w:lineRule="exact"/>
    </w:pPr>
    <w:rPr>
      <w:rFonts w:ascii="Century Gothic" w:eastAsia="Times New Roman" w:hAnsi="Century Gothic"/>
      <w:sz w:val="24"/>
      <w:szCs w:val="24"/>
      <w:lang w:eastAsia="ru-RU"/>
    </w:rPr>
  </w:style>
  <w:style w:type="paragraph" w:customStyle="1" w:styleId="Style6">
    <w:name w:val="Style6"/>
    <w:basedOn w:val="a"/>
    <w:uiPriority w:val="99"/>
    <w:qFormat/>
    <w:rsid w:val="008C4693"/>
    <w:pPr>
      <w:widowControl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
    <w:uiPriority w:val="99"/>
    <w:qFormat/>
    <w:rsid w:val="008C4693"/>
    <w:pPr>
      <w:widowControl w:val="0"/>
      <w:spacing w:after="0" w:line="323" w:lineRule="exact"/>
      <w:jc w:val="both"/>
    </w:pPr>
    <w:rPr>
      <w:rFonts w:ascii="Century Gothic" w:eastAsia="Times New Roman" w:hAnsi="Century Gothic"/>
      <w:sz w:val="24"/>
      <w:szCs w:val="24"/>
      <w:lang w:eastAsia="ru-RU"/>
    </w:rPr>
  </w:style>
  <w:style w:type="paragraph" w:customStyle="1" w:styleId="affffffb">
    <w:name w:val="Таблица"/>
    <w:basedOn w:val="a"/>
    <w:uiPriority w:val="99"/>
    <w:qFormat/>
    <w:rsid w:val="008C4693"/>
    <w:pPr>
      <w:spacing w:after="0" w:line="240" w:lineRule="auto"/>
      <w:jc w:val="both"/>
    </w:pPr>
    <w:rPr>
      <w:rFonts w:ascii="Times New Roman" w:eastAsia="Times New Roman" w:hAnsi="Times New Roman"/>
      <w:sz w:val="26"/>
      <w:szCs w:val="20"/>
      <w:lang w:eastAsia="ru-RU"/>
    </w:rPr>
  </w:style>
  <w:style w:type="paragraph" w:customStyle="1" w:styleId="2f6">
    <w:name w:val="Обычный2"/>
    <w:uiPriority w:val="99"/>
    <w:qFormat/>
    <w:rsid w:val="008C4693"/>
    <w:pPr>
      <w:widowControl w:val="0"/>
      <w:shd w:val="clear" w:color="auto" w:fill="FFFFFF"/>
      <w:snapToGrid w:val="0"/>
      <w:ind w:firstLine="709"/>
      <w:jc w:val="both"/>
    </w:pPr>
    <w:rPr>
      <w:rFonts w:ascii="Times New Roman" w:eastAsia="Times New Roman" w:hAnsi="Times New Roman"/>
      <w:sz w:val="22"/>
    </w:rPr>
  </w:style>
  <w:style w:type="paragraph" w:customStyle="1" w:styleId="1ff6">
    <w:name w:val="Знак Знак Знак Знак1"/>
    <w:basedOn w:val="a"/>
    <w:uiPriority w:val="99"/>
    <w:qFormat/>
    <w:rsid w:val="008C4693"/>
    <w:pPr>
      <w:spacing w:after="160" w:line="240" w:lineRule="exact"/>
      <w:jc w:val="both"/>
    </w:pPr>
    <w:rPr>
      <w:rFonts w:ascii="Verdana" w:eastAsia="Times New Roman" w:hAnsi="Verdana"/>
      <w:szCs w:val="20"/>
      <w:lang w:val="en-US"/>
    </w:rPr>
  </w:style>
  <w:style w:type="paragraph" w:customStyle="1" w:styleId="1ff7">
    <w:name w:val="Знак Знак Знак Знак Знак Знак Знак Знак Знак1"/>
    <w:basedOn w:val="a"/>
    <w:uiPriority w:val="99"/>
    <w:qFormat/>
    <w:rsid w:val="008C4693"/>
    <w:pPr>
      <w:spacing w:after="160" w:line="240" w:lineRule="exact"/>
      <w:jc w:val="both"/>
    </w:pPr>
    <w:rPr>
      <w:rFonts w:ascii="Times New Roman" w:eastAsia="Times New Roman" w:hAnsi="Times New Roman"/>
      <w:sz w:val="24"/>
      <w:szCs w:val="20"/>
      <w:lang w:val="en-US"/>
    </w:rPr>
  </w:style>
  <w:style w:type="paragraph" w:customStyle="1" w:styleId="221">
    <w:name w:val="Основной текст 22"/>
    <w:basedOn w:val="a"/>
    <w:link w:val="2f0"/>
    <w:uiPriority w:val="99"/>
    <w:qFormat/>
    <w:rsid w:val="008C4693"/>
    <w:pPr>
      <w:overflowPunct w:val="0"/>
      <w:spacing w:after="0" w:line="240" w:lineRule="auto"/>
    </w:pPr>
    <w:rPr>
      <w:rFonts w:ascii="Times New Roman" w:hAnsi="Times New Roman"/>
      <w:sz w:val="24"/>
      <w:szCs w:val="20"/>
    </w:rPr>
  </w:style>
  <w:style w:type="paragraph" w:customStyle="1" w:styleId="2f7">
    <w:name w:val="Заг2"/>
    <w:basedOn w:val="1"/>
    <w:uiPriority w:val="99"/>
    <w:qFormat/>
    <w:rsid w:val="008C4693"/>
    <w:pPr>
      <w:keepNext/>
      <w:spacing w:beforeAutospacing="0" w:after="60" w:afterAutospacing="0"/>
    </w:pPr>
    <w:rPr>
      <w:rFonts w:ascii="Times New Roman" w:hAnsi="Times New Roman"/>
      <w:sz w:val="22"/>
      <w:lang w:eastAsia="ar-SA"/>
    </w:rPr>
  </w:style>
  <w:style w:type="paragraph" w:customStyle="1" w:styleId="18">
    <w:name w:val="Абзац списка1"/>
    <w:basedOn w:val="a"/>
    <w:link w:val="ListParagraphChar"/>
    <w:uiPriority w:val="99"/>
    <w:qFormat/>
    <w:rsid w:val="008C4693"/>
    <w:pPr>
      <w:spacing w:after="0" w:line="240" w:lineRule="auto"/>
      <w:ind w:left="720" w:firstLine="720"/>
      <w:jc w:val="both"/>
    </w:pPr>
    <w:rPr>
      <w:rFonts w:ascii="Times New Roman" w:hAnsi="Times New Roman"/>
      <w:sz w:val="28"/>
      <w:szCs w:val="20"/>
    </w:rPr>
  </w:style>
  <w:style w:type="paragraph" w:customStyle="1" w:styleId="consplusnonformat1">
    <w:name w:val="consplusnonformat"/>
    <w:basedOn w:val="a"/>
    <w:uiPriority w:val="99"/>
    <w:qFormat/>
    <w:rsid w:val="008C4693"/>
    <w:pPr>
      <w:spacing w:after="0" w:line="240" w:lineRule="auto"/>
    </w:pPr>
    <w:rPr>
      <w:rFonts w:ascii="Courier New" w:eastAsia="Times New Roman" w:hAnsi="Courier New" w:cs="Courier New"/>
      <w:sz w:val="20"/>
      <w:szCs w:val="20"/>
      <w:lang w:eastAsia="ru-RU"/>
    </w:rPr>
  </w:style>
  <w:style w:type="paragraph" w:customStyle="1" w:styleId="font5">
    <w:name w:val="font5"/>
    <w:basedOn w:val="a"/>
    <w:uiPriority w:val="99"/>
    <w:qFormat/>
    <w:rsid w:val="008C4693"/>
    <w:pPr>
      <w:spacing w:beforeAutospacing="1" w:afterAutospacing="1" w:line="240" w:lineRule="auto"/>
    </w:pPr>
    <w:rPr>
      <w:rFonts w:ascii="Times New Roman" w:eastAsia="Times New Roman" w:hAnsi="Times New Roman"/>
      <w:sz w:val="20"/>
      <w:szCs w:val="20"/>
      <w:lang w:eastAsia="ru-RU"/>
    </w:rPr>
  </w:style>
  <w:style w:type="paragraph" w:customStyle="1" w:styleId="font6">
    <w:name w:val="font6"/>
    <w:basedOn w:val="a"/>
    <w:uiPriority w:val="99"/>
    <w:qFormat/>
    <w:rsid w:val="008C4693"/>
    <w:pPr>
      <w:spacing w:beforeAutospacing="1" w:afterAutospacing="1" w:line="240" w:lineRule="auto"/>
    </w:pPr>
    <w:rPr>
      <w:rFonts w:ascii="Times New Roman" w:eastAsia="Times New Roman" w:hAnsi="Times New Roman"/>
      <w:i/>
      <w:iCs/>
      <w:sz w:val="14"/>
      <w:szCs w:val="14"/>
      <w:lang w:eastAsia="ru-RU"/>
    </w:rPr>
  </w:style>
  <w:style w:type="paragraph" w:customStyle="1" w:styleId="font7">
    <w:name w:val="font7"/>
    <w:basedOn w:val="a"/>
    <w:uiPriority w:val="99"/>
    <w:qFormat/>
    <w:rsid w:val="008C4693"/>
    <w:pPr>
      <w:spacing w:beforeAutospacing="1" w:afterAutospacing="1" w:line="240" w:lineRule="auto"/>
    </w:pPr>
    <w:rPr>
      <w:rFonts w:ascii="Times New Roman" w:eastAsia="Times New Roman" w:hAnsi="Times New Roman"/>
      <w:i/>
      <w:iCs/>
      <w:sz w:val="16"/>
      <w:szCs w:val="16"/>
      <w:lang w:eastAsia="ru-RU"/>
    </w:rPr>
  </w:style>
  <w:style w:type="paragraph" w:customStyle="1" w:styleId="font8">
    <w:name w:val="font8"/>
    <w:basedOn w:val="a"/>
    <w:uiPriority w:val="99"/>
    <w:qFormat/>
    <w:rsid w:val="008C4693"/>
    <w:pPr>
      <w:spacing w:beforeAutospacing="1" w:afterAutospacing="1" w:line="240" w:lineRule="auto"/>
    </w:pPr>
    <w:rPr>
      <w:rFonts w:ascii="Times New Roman" w:eastAsia="Times New Roman" w:hAnsi="Times New Roman"/>
      <w:i/>
      <w:iCs/>
      <w:sz w:val="14"/>
      <w:szCs w:val="14"/>
      <w:lang w:eastAsia="ru-RU"/>
    </w:rPr>
  </w:style>
  <w:style w:type="paragraph" w:customStyle="1" w:styleId="font9">
    <w:name w:val="font9"/>
    <w:basedOn w:val="a"/>
    <w:uiPriority w:val="99"/>
    <w:qFormat/>
    <w:rsid w:val="008C4693"/>
    <w:pPr>
      <w:spacing w:beforeAutospacing="1" w:afterAutospacing="1" w:line="240" w:lineRule="auto"/>
    </w:pPr>
    <w:rPr>
      <w:rFonts w:ascii="Times New Roman" w:eastAsia="Times New Roman" w:hAnsi="Times New Roman"/>
      <w:sz w:val="14"/>
      <w:szCs w:val="14"/>
      <w:lang w:eastAsia="ru-RU"/>
    </w:rPr>
  </w:style>
  <w:style w:type="paragraph" w:customStyle="1" w:styleId="xl63">
    <w:name w:val="xl63"/>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18"/>
      <w:szCs w:val="18"/>
      <w:lang w:eastAsia="ru-RU"/>
    </w:rPr>
  </w:style>
  <w:style w:type="paragraph" w:customStyle="1" w:styleId="xl64">
    <w:name w:val="xl64"/>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18"/>
      <w:szCs w:val="18"/>
      <w:lang w:eastAsia="ru-RU"/>
    </w:rPr>
  </w:style>
  <w:style w:type="paragraph" w:customStyle="1" w:styleId="xl65">
    <w:name w:val="xl65"/>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b/>
      <w:bCs/>
      <w:sz w:val="24"/>
      <w:szCs w:val="24"/>
      <w:lang w:eastAsia="ru-RU"/>
    </w:rPr>
  </w:style>
  <w:style w:type="paragraph" w:customStyle="1" w:styleId="xl66">
    <w:name w:val="xl66"/>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67">
    <w:name w:val="xl67"/>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69">
    <w:name w:val="xl69"/>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2">
    <w:name w:val="xl72"/>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18"/>
      <w:szCs w:val="18"/>
      <w:lang w:eastAsia="ru-RU"/>
    </w:rPr>
  </w:style>
  <w:style w:type="paragraph" w:customStyle="1" w:styleId="xl73">
    <w:name w:val="xl73"/>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16"/>
      <w:szCs w:val="16"/>
      <w:lang w:eastAsia="ru-RU"/>
    </w:rPr>
  </w:style>
  <w:style w:type="paragraph" w:customStyle="1" w:styleId="xl74">
    <w:name w:val="xl74"/>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18"/>
      <w:szCs w:val="18"/>
      <w:lang w:eastAsia="ru-RU"/>
    </w:rPr>
  </w:style>
  <w:style w:type="paragraph" w:customStyle="1" w:styleId="xl76">
    <w:name w:val="xl76"/>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7">
    <w:name w:val="xl77"/>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78">
    <w:name w:val="xl78"/>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79">
    <w:name w:val="xl79"/>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0">
    <w:name w:val="xl80"/>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81">
    <w:name w:val="xl81"/>
    <w:basedOn w:val="a"/>
    <w:uiPriority w:val="99"/>
    <w:qFormat/>
    <w:rsid w:val="008C4693"/>
    <w:pPr>
      <w:spacing w:beforeAutospacing="1" w:afterAutospacing="1" w:line="240" w:lineRule="auto"/>
    </w:pPr>
    <w:rPr>
      <w:rFonts w:ascii="Times New Roman" w:eastAsia="Times New Roman" w:hAnsi="Times New Roman"/>
      <w:sz w:val="24"/>
      <w:szCs w:val="24"/>
      <w:lang w:eastAsia="ru-RU"/>
    </w:rPr>
  </w:style>
  <w:style w:type="paragraph" w:customStyle="1" w:styleId="xl82">
    <w:name w:val="xl82"/>
    <w:basedOn w:val="a"/>
    <w:uiPriority w:val="99"/>
    <w:qFormat/>
    <w:rsid w:val="008C4693"/>
    <w:pPr>
      <w:spacing w:beforeAutospacing="1" w:afterAutospacing="1" w:line="240" w:lineRule="auto"/>
      <w:ind w:firstLine="400"/>
    </w:pPr>
    <w:rPr>
      <w:rFonts w:ascii="Times New Roman" w:eastAsia="Times New Roman" w:hAnsi="Times New Roman"/>
      <w:sz w:val="24"/>
      <w:szCs w:val="24"/>
      <w:lang w:eastAsia="ru-RU"/>
    </w:rPr>
  </w:style>
  <w:style w:type="paragraph" w:customStyle="1" w:styleId="xl83">
    <w:name w:val="xl83"/>
    <w:basedOn w:val="a"/>
    <w:uiPriority w:val="99"/>
    <w:qFormat/>
    <w:rsid w:val="008C4693"/>
    <w:pPr>
      <w:shd w:val="clear" w:color="auto" w:fill="FFFF00"/>
      <w:spacing w:beforeAutospacing="1" w:afterAutospacing="1" w:line="240" w:lineRule="auto"/>
    </w:pPr>
    <w:rPr>
      <w:rFonts w:ascii="Times New Roman" w:eastAsia="Times New Roman" w:hAnsi="Times New Roman"/>
      <w:sz w:val="24"/>
      <w:szCs w:val="24"/>
      <w:lang w:eastAsia="ru-RU"/>
    </w:rPr>
  </w:style>
  <w:style w:type="paragraph" w:customStyle="1" w:styleId="xl84">
    <w:name w:val="xl84"/>
    <w:basedOn w:val="a"/>
    <w:uiPriority w:val="99"/>
    <w:qFormat/>
    <w:rsid w:val="008C4693"/>
    <w:pPr>
      <w:shd w:val="clear" w:color="auto" w:fill="FFFF00"/>
      <w:spacing w:beforeAutospacing="1" w:afterAutospacing="1" w:line="240" w:lineRule="auto"/>
    </w:pPr>
    <w:rPr>
      <w:rFonts w:ascii="Times New Roman" w:eastAsia="Times New Roman" w:hAnsi="Times New Roman"/>
      <w:sz w:val="24"/>
      <w:szCs w:val="24"/>
      <w:lang w:eastAsia="ru-RU"/>
    </w:rPr>
  </w:style>
  <w:style w:type="paragraph" w:customStyle="1" w:styleId="xl85">
    <w:name w:val="xl85"/>
    <w:basedOn w:val="a"/>
    <w:uiPriority w:val="99"/>
    <w:qFormat/>
    <w:rsid w:val="008C4693"/>
    <w:pPr>
      <w:pBdr>
        <w:top w:val="single" w:sz="4" w:space="0" w:color="000000"/>
        <w:left w:val="single" w:sz="4" w:space="0" w:color="000000"/>
        <w:bottom w:val="single" w:sz="4" w:space="0" w:color="000000"/>
      </w:pBdr>
      <w:spacing w:beforeAutospacing="1"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
    <w:uiPriority w:val="99"/>
    <w:qFormat/>
    <w:rsid w:val="008C4693"/>
    <w:pPr>
      <w:pBdr>
        <w:top w:val="single" w:sz="4" w:space="0" w:color="000000"/>
        <w:bottom w:val="single" w:sz="4" w:space="0" w:color="000000"/>
      </w:pBdr>
      <w:spacing w:beforeAutospacing="1"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
    <w:uiPriority w:val="99"/>
    <w:qFormat/>
    <w:rsid w:val="008C4693"/>
    <w:pPr>
      <w:pBdr>
        <w:top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89">
    <w:name w:val="xl89"/>
    <w:basedOn w:val="a"/>
    <w:uiPriority w:val="99"/>
    <w:qFormat/>
    <w:rsid w:val="008C4693"/>
    <w:pPr>
      <w:spacing w:beforeAutospacing="1" w:afterAutospacing="1" w:line="240" w:lineRule="auto"/>
      <w:jc w:val="center"/>
    </w:pPr>
    <w:rPr>
      <w:rFonts w:ascii="Arial CYR" w:eastAsia="Times New Roman" w:hAnsi="Arial CYR" w:cs="Arial CYR"/>
      <w:sz w:val="24"/>
      <w:szCs w:val="24"/>
      <w:lang w:eastAsia="ru-RU"/>
    </w:rPr>
  </w:style>
  <w:style w:type="paragraph" w:customStyle="1" w:styleId="3f0">
    <w:name w:val="Обычный3"/>
    <w:uiPriority w:val="99"/>
    <w:qFormat/>
    <w:rsid w:val="008C4693"/>
    <w:rPr>
      <w:rFonts w:ascii="Times New Roman" w:eastAsia="Times New Roman" w:hAnsi="Times New Roman"/>
      <w:sz w:val="24"/>
    </w:rPr>
  </w:style>
  <w:style w:type="paragraph" w:customStyle="1" w:styleId="Normal1">
    <w:name w:val="Normal1"/>
    <w:uiPriority w:val="99"/>
    <w:qFormat/>
    <w:rsid w:val="008C4693"/>
    <w:pPr>
      <w:widowControl w:val="0"/>
      <w:snapToGrid w:val="0"/>
    </w:pPr>
    <w:rPr>
      <w:rFonts w:ascii="Times New Roman" w:eastAsia="Times New Roman" w:hAnsi="Times New Roman"/>
      <w:sz w:val="22"/>
    </w:rPr>
  </w:style>
  <w:style w:type="paragraph" w:customStyle="1" w:styleId="116">
    <w:name w:val="Знак1 Знак Знак Знак1"/>
    <w:basedOn w:val="a"/>
    <w:uiPriority w:val="99"/>
    <w:qFormat/>
    <w:rsid w:val="008C4693"/>
    <w:pPr>
      <w:spacing w:after="160" w:line="240" w:lineRule="exact"/>
      <w:jc w:val="both"/>
    </w:pPr>
    <w:rPr>
      <w:rFonts w:ascii="Verdana" w:hAnsi="Verdana" w:cs="Verdana"/>
      <w:lang w:val="en-US"/>
    </w:rPr>
  </w:style>
  <w:style w:type="paragraph" w:customStyle="1" w:styleId="2f8">
    <w:name w:val="Знак Знак Знак2 Знак"/>
    <w:basedOn w:val="a"/>
    <w:uiPriority w:val="99"/>
    <w:qFormat/>
    <w:rsid w:val="008C4693"/>
    <w:pPr>
      <w:widowControl w:val="0"/>
      <w:spacing w:after="160" w:line="240" w:lineRule="exact"/>
      <w:jc w:val="right"/>
    </w:pPr>
    <w:rPr>
      <w:rFonts w:ascii="Times New Roman" w:eastAsia="Times New Roman" w:hAnsi="Times New Roman"/>
      <w:sz w:val="20"/>
      <w:szCs w:val="20"/>
      <w:lang w:val="en-GB"/>
    </w:rPr>
  </w:style>
  <w:style w:type="paragraph" w:customStyle="1" w:styleId="affffffc">
    <w:name w:val="спецификация"/>
    <w:basedOn w:val="a"/>
    <w:uiPriority w:val="99"/>
    <w:qFormat/>
    <w:rsid w:val="008C4693"/>
    <w:pPr>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
    <w:uiPriority w:val="99"/>
    <w:qFormat/>
    <w:rsid w:val="008C4693"/>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
    <w:uiPriority w:val="99"/>
    <w:qFormat/>
    <w:rsid w:val="008C4693"/>
    <w:pPr>
      <w:spacing w:after="60" w:line="240" w:lineRule="auto"/>
      <w:jc w:val="both"/>
    </w:pPr>
    <w:rPr>
      <w:rFonts w:ascii="Times New Roman" w:eastAsia="Times New Roman" w:hAnsi="Times New Roman"/>
      <w:sz w:val="24"/>
      <w:szCs w:val="24"/>
      <w:lang w:eastAsia="ru-RU"/>
    </w:rPr>
  </w:style>
  <w:style w:type="paragraph" w:customStyle="1" w:styleId="affffffd">
    <w:name w:val="Íîðìàëüíûé"/>
    <w:uiPriority w:val="99"/>
    <w:semiHidden/>
    <w:qFormat/>
    <w:rsid w:val="008C4693"/>
    <w:pPr>
      <w:jc w:val="both"/>
    </w:pPr>
    <w:rPr>
      <w:rFonts w:ascii="Courier" w:eastAsia="Times New Roman" w:hAnsi="Courier"/>
      <w:sz w:val="24"/>
      <w:lang w:val="en-GB"/>
    </w:rPr>
  </w:style>
  <w:style w:type="paragraph" w:customStyle="1" w:styleId="ConsNonformat">
    <w:name w:val="ConsNonformat"/>
    <w:uiPriority w:val="99"/>
    <w:qFormat/>
    <w:rsid w:val="008C4693"/>
    <w:pPr>
      <w:widowControl w:val="0"/>
      <w:jc w:val="both"/>
    </w:pPr>
    <w:rPr>
      <w:rFonts w:ascii="Courier New" w:eastAsia="Times New Roman" w:hAnsi="Courier New" w:cs="Courier New"/>
      <w:sz w:val="22"/>
    </w:rPr>
  </w:style>
  <w:style w:type="paragraph" w:customStyle="1" w:styleId="Iauiue1">
    <w:name w:val="Iau?iue1"/>
    <w:uiPriority w:val="99"/>
    <w:qFormat/>
    <w:rsid w:val="008C4693"/>
    <w:pPr>
      <w:jc w:val="both"/>
    </w:pPr>
    <w:rPr>
      <w:rFonts w:ascii="Times New Roman" w:eastAsia="Times New Roman" w:hAnsi="Times New Roman"/>
      <w:sz w:val="22"/>
    </w:rPr>
  </w:style>
  <w:style w:type="paragraph" w:customStyle="1" w:styleId="caaieiaie1">
    <w:name w:val="caaieiaie 1"/>
    <w:basedOn w:val="Iauiue"/>
    <w:next w:val="Iauiue"/>
    <w:uiPriority w:val="99"/>
    <w:qFormat/>
    <w:rsid w:val="008C4693"/>
    <w:pPr>
      <w:keepNext/>
      <w:spacing w:before="240" w:after="60" w:line="360" w:lineRule="auto"/>
      <w:ind w:firstLine="397"/>
      <w:jc w:val="center"/>
    </w:pPr>
    <w:rPr>
      <w:b/>
      <w:kern w:val="2"/>
      <w:sz w:val="28"/>
      <w:lang w:val="ru-RU"/>
    </w:rPr>
  </w:style>
  <w:style w:type="paragraph" w:customStyle="1" w:styleId="affffffe">
    <w:name w:val="ПЗ инструкции"/>
    <w:basedOn w:val="a"/>
    <w:uiPriority w:val="99"/>
    <w:qFormat/>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afffffff">
    <w:name w:val="Указания"/>
    <w:basedOn w:val="affffffe"/>
    <w:uiPriority w:val="99"/>
    <w:qFormat/>
    <w:rsid w:val="008C4693"/>
  </w:style>
  <w:style w:type="paragraph" w:customStyle="1" w:styleId="Iniiadieoaeno2">
    <w:name w:val="Iniia?die oaeno 2"/>
    <w:basedOn w:val="Iauiue"/>
    <w:uiPriority w:val="99"/>
    <w:qFormat/>
    <w:rsid w:val="008C4693"/>
    <w:pPr>
      <w:widowControl w:val="0"/>
      <w:snapToGrid w:val="0"/>
      <w:spacing w:before="80" w:after="80"/>
      <w:jc w:val="both"/>
    </w:pPr>
    <w:rPr>
      <w:lang w:val="ru-RU" w:eastAsia="en-US"/>
    </w:rPr>
  </w:style>
  <w:style w:type="paragraph" w:customStyle="1" w:styleId="norma">
    <w:name w:val="norma"/>
    <w:basedOn w:val="Iauiue"/>
    <w:uiPriority w:val="99"/>
    <w:qFormat/>
    <w:rsid w:val="008C4693"/>
    <w:pPr>
      <w:widowControl w:val="0"/>
      <w:snapToGrid w:val="0"/>
      <w:spacing w:before="60" w:after="80"/>
      <w:ind w:left="851" w:hanging="851"/>
      <w:jc w:val="both"/>
    </w:pPr>
    <w:rPr>
      <w:rFonts w:ascii="Peterburg" w:hAnsi="Peterburg"/>
      <w:lang w:val="ru-RU" w:eastAsia="en-US"/>
    </w:rPr>
  </w:style>
  <w:style w:type="paragraph" w:customStyle="1" w:styleId="afffffff0">
    <w:name w:val="Îáû÷íûé"/>
    <w:uiPriority w:val="99"/>
    <w:qFormat/>
    <w:rsid w:val="008C4693"/>
    <w:pPr>
      <w:jc w:val="both"/>
    </w:pPr>
    <w:rPr>
      <w:rFonts w:ascii="Times New Roman" w:eastAsia="Times New Roman" w:hAnsi="Times New Roman"/>
      <w:sz w:val="22"/>
      <w:lang w:val="en-US"/>
    </w:rPr>
  </w:style>
  <w:style w:type="paragraph" w:customStyle="1" w:styleId="14pt2">
    <w:name w:val="Стиль 14 pt по центру"/>
    <w:basedOn w:val="a"/>
    <w:uiPriority w:val="99"/>
    <w:qFormat/>
    <w:rsid w:val="008C4693"/>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
    <w:uiPriority w:val="99"/>
    <w:qFormat/>
    <w:rsid w:val="008C4693"/>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
    <w:uiPriority w:val="99"/>
    <w:qFormat/>
    <w:rsid w:val="008C4693"/>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qFormat/>
    <w:rsid w:val="008C4693"/>
    <w:pPr>
      <w:keepNext/>
      <w:tabs>
        <w:tab w:val="left" w:pos="567"/>
        <w:tab w:val="left" w:pos="1134"/>
      </w:tabs>
      <w:spacing w:before="120" w:after="120" w:line="220" w:lineRule="exact"/>
      <w:ind w:firstLine="567"/>
      <w:jc w:val="both"/>
    </w:pPr>
    <w:rPr>
      <w:color w:val="000000"/>
      <w:spacing w:val="-4"/>
      <w:lang w:val="ru-RU"/>
    </w:rPr>
  </w:style>
  <w:style w:type="paragraph" w:customStyle="1" w:styleId="142412">
    <w:name w:val="Стиль 14 пт полужирный По центру Перед:  24 пт После:  12 пт"/>
    <w:basedOn w:val="a"/>
    <w:uiPriority w:val="99"/>
    <w:qFormat/>
    <w:rsid w:val="008C4693"/>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
    <w:uiPriority w:val="99"/>
    <w:qFormat/>
    <w:rsid w:val="008C4693"/>
    <w:pPr>
      <w:spacing w:before="360" w:after="120" w:line="240" w:lineRule="auto"/>
      <w:jc w:val="center"/>
    </w:pPr>
    <w:rPr>
      <w:rFonts w:ascii="Times New Roman" w:eastAsia="Times New Roman" w:hAnsi="Times New Roman"/>
      <w:b/>
      <w:bCs/>
      <w:sz w:val="28"/>
      <w:szCs w:val="20"/>
      <w:vertAlign w:val="superscript"/>
      <w:lang w:eastAsia="ru-RU"/>
    </w:rPr>
  </w:style>
  <w:style w:type="paragraph" w:customStyle="1" w:styleId="-1">
    <w:name w:val="Контракт-подпункт"/>
    <w:basedOn w:val="a"/>
    <w:uiPriority w:val="99"/>
    <w:qFormat/>
    <w:rsid w:val="008C4693"/>
    <w:pPr>
      <w:tabs>
        <w:tab w:val="left"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uiPriority w:val="99"/>
    <w:qFormat/>
    <w:rsid w:val="008C4693"/>
    <w:pPr>
      <w:widowControl w:val="0"/>
      <w:snapToGrid w:val="0"/>
      <w:ind w:left="960"/>
      <w:jc w:val="both"/>
    </w:pPr>
    <w:rPr>
      <w:rFonts w:ascii="Arial" w:eastAsia="Times New Roman" w:hAnsi="Arial"/>
      <w:sz w:val="56"/>
      <w:lang w:val="en-US"/>
    </w:rPr>
  </w:style>
  <w:style w:type="paragraph" w:customStyle="1" w:styleId="FR4">
    <w:name w:val="FR4"/>
    <w:uiPriority w:val="99"/>
    <w:qFormat/>
    <w:rsid w:val="008C4693"/>
    <w:pPr>
      <w:widowControl w:val="0"/>
      <w:snapToGrid w:val="0"/>
      <w:spacing w:before="520"/>
      <w:ind w:right="200"/>
      <w:jc w:val="center"/>
    </w:pPr>
    <w:rPr>
      <w:rFonts w:ascii="Arial" w:eastAsia="Times New Roman" w:hAnsi="Arial"/>
      <w:sz w:val="48"/>
    </w:rPr>
  </w:style>
  <w:style w:type="paragraph" w:customStyle="1" w:styleId="3f1">
    <w:name w:val="Раздел 3"/>
    <w:basedOn w:val="a"/>
    <w:uiPriority w:val="99"/>
    <w:semiHidden/>
    <w:qFormat/>
    <w:rsid w:val="008C4693"/>
    <w:pPr>
      <w:tabs>
        <w:tab w:val="left"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fffffff1">
    <w:name w:val="Условия контракта"/>
    <w:basedOn w:val="a"/>
    <w:uiPriority w:val="99"/>
    <w:semiHidden/>
    <w:qFormat/>
    <w:rsid w:val="008C4693"/>
    <w:pPr>
      <w:tabs>
        <w:tab w:val="left"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2">
    <w:name w:val="Контракт-пункт"/>
    <w:basedOn w:val="a"/>
    <w:uiPriority w:val="99"/>
    <w:qFormat/>
    <w:rsid w:val="008C4693"/>
    <w:pPr>
      <w:tabs>
        <w:tab w:val="left" w:pos="851"/>
        <w:tab w:val="left"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3">
    <w:name w:val="Контракт-подподпункт"/>
    <w:basedOn w:val="a"/>
    <w:uiPriority w:val="99"/>
    <w:qFormat/>
    <w:rsid w:val="008C4693"/>
    <w:pPr>
      <w:tabs>
        <w:tab w:val="left"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5">
    <w:name w:val="заголовок 4"/>
    <w:basedOn w:val="a"/>
    <w:next w:val="a"/>
    <w:uiPriority w:val="99"/>
    <w:qFormat/>
    <w:rsid w:val="008C4693"/>
    <w:pPr>
      <w:keepNext/>
      <w:keepLines/>
      <w:widowControl w:val="0"/>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
    <w:uiPriority w:val="99"/>
    <w:qFormat/>
    <w:rsid w:val="008C4693"/>
    <w:pPr>
      <w:widowControl w:val="0"/>
      <w:spacing w:after="0" w:line="240" w:lineRule="auto"/>
      <w:jc w:val="center"/>
    </w:pPr>
    <w:rPr>
      <w:rFonts w:ascii="Antiqua" w:eastAsia="Times New Roman" w:hAnsi="Antiqua"/>
      <w:sz w:val="24"/>
      <w:szCs w:val="20"/>
      <w:lang w:eastAsia="ru-RU"/>
    </w:rPr>
  </w:style>
  <w:style w:type="paragraph" w:customStyle="1" w:styleId="1ff8">
    <w:name w:val="заголовок 1"/>
    <w:basedOn w:val="a"/>
    <w:next w:val="a"/>
    <w:uiPriority w:val="99"/>
    <w:qFormat/>
    <w:rsid w:val="008C4693"/>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ff2">
    <w:name w:val="Введ"/>
    <w:basedOn w:val="a"/>
    <w:uiPriority w:val="99"/>
    <w:qFormat/>
    <w:rsid w:val="008C4693"/>
    <w:pPr>
      <w:pageBreakBefore/>
      <w:tabs>
        <w:tab w:val="left"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
    <w:uiPriority w:val="99"/>
    <w:qFormat/>
    <w:rsid w:val="008C4693"/>
    <w:pPr>
      <w:pBdr>
        <w:top w:val="single" w:sz="8" w:space="0" w:color="000000"/>
        <w:left w:val="single" w:sz="8" w:space="0" w:color="000000"/>
        <w:right w:val="single" w:sz="8"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91">
    <w:name w:val="xl91"/>
    <w:basedOn w:val="a"/>
    <w:uiPriority w:val="99"/>
    <w:qFormat/>
    <w:rsid w:val="008C4693"/>
    <w:pPr>
      <w:pBdr>
        <w:left w:val="single" w:sz="8" w:space="0" w:color="000000"/>
        <w:right w:val="single" w:sz="8"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92">
    <w:name w:val="xl92"/>
    <w:basedOn w:val="a"/>
    <w:uiPriority w:val="99"/>
    <w:qFormat/>
    <w:rsid w:val="008C4693"/>
    <w:pPr>
      <w:pBdr>
        <w:top w:val="single" w:sz="8" w:space="0" w:color="000000"/>
        <w:left w:val="single" w:sz="8" w:space="0" w:color="000000"/>
        <w:bottom w:val="single" w:sz="8" w:space="0" w:color="000000"/>
        <w:right w:val="single" w:sz="4" w:space="0" w:color="000000"/>
      </w:pBdr>
      <w:spacing w:beforeAutospacing="1" w:afterAutospacing="1" w:line="240" w:lineRule="auto"/>
    </w:pPr>
    <w:rPr>
      <w:rFonts w:ascii="Times New Roman" w:eastAsia="Times New Roman" w:hAnsi="Times New Roman"/>
      <w:b/>
      <w:bCs/>
      <w:sz w:val="24"/>
      <w:szCs w:val="24"/>
      <w:lang w:eastAsia="ru-RU"/>
    </w:rPr>
  </w:style>
  <w:style w:type="paragraph" w:customStyle="1" w:styleId="xl93">
    <w:name w:val="xl93"/>
    <w:basedOn w:val="a"/>
    <w:uiPriority w:val="99"/>
    <w:qFormat/>
    <w:rsid w:val="008C4693"/>
    <w:pPr>
      <w:pBdr>
        <w:top w:val="single" w:sz="8" w:space="0" w:color="000000"/>
        <w:left w:val="single" w:sz="4"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
    <w:uiPriority w:val="99"/>
    <w:qFormat/>
    <w:rsid w:val="008C4693"/>
    <w:pPr>
      <w:pBdr>
        <w:top w:val="single" w:sz="8" w:space="0" w:color="000000"/>
        <w:left w:val="single" w:sz="4"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
    <w:uiPriority w:val="99"/>
    <w:qFormat/>
    <w:rsid w:val="008C4693"/>
    <w:pPr>
      <w:spacing w:beforeAutospacing="1" w:afterAutospacing="1" w:line="240" w:lineRule="auto"/>
    </w:pPr>
    <w:rPr>
      <w:rFonts w:ascii="Times New Roman" w:eastAsia="Times New Roman" w:hAnsi="Times New Roman"/>
      <w:sz w:val="24"/>
      <w:szCs w:val="24"/>
      <w:lang w:eastAsia="ru-RU"/>
    </w:rPr>
  </w:style>
  <w:style w:type="paragraph" w:customStyle="1" w:styleId="xl96">
    <w:name w:val="xl96"/>
    <w:basedOn w:val="a"/>
    <w:uiPriority w:val="99"/>
    <w:qFormat/>
    <w:rsid w:val="008C4693"/>
    <w:pPr>
      <w:pBdr>
        <w:lef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
    <w:uiPriority w:val="99"/>
    <w:qFormat/>
    <w:rsid w:val="008C4693"/>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
    <w:uiPriority w:val="99"/>
    <w:qFormat/>
    <w:rsid w:val="008C4693"/>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
    <w:uiPriority w:val="99"/>
    <w:qFormat/>
    <w:rsid w:val="008C4693"/>
    <w:pPr>
      <w:pBdr>
        <w:left w:val="single" w:sz="8"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100">
    <w:name w:val="xl100"/>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101">
    <w:name w:val="xl101"/>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
    <w:uiPriority w:val="99"/>
    <w:qFormat/>
    <w:rsid w:val="008C4693"/>
    <w:pPr>
      <w:spacing w:beforeAutospacing="1" w:afterAutospacing="1" w:line="240" w:lineRule="auto"/>
    </w:pPr>
    <w:rPr>
      <w:rFonts w:ascii="Times New Roman" w:eastAsia="Times New Roman" w:hAnsi="Times New Roman"/>
      <w:sz w:val="24"/>
      <w:szCs w:val="24"/>
      <w:lang w:eastAsia="ru-RU"/>
    </w:rPr>
  </w:style>
  <w:style w:type="paragraph" w:customStyle="1" w:styleId="xl103">
    <w:name w:val="xl103"/>
    <w:basedOn w:val="a"/>
    <w:uiPriority w:val="99"/>
    <w:qFormat/>
    <w:rsid w:val="008C4693"/>
    <w:pPr>
      <w:pBdr>
        <w:top w:val="single" w:sz="8" w:space="0" w:color="000000"/>
        <w:left w:val="single" w:sz="8" w:space="0" w:color="000000"/>
        <w:bottom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
    <w:uiPriority w:val="99"/>
    <w:qFormat/>
    <w:rsid w:val="008C4693"/>
    <w:pPr>
      <w:pBdr>
        <w:top w:val="single" w:sz="8" w:space="0" w:color="000000"/>
        <w:bottom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
    <w:uiPriority w:val="99"/>
    <w:qFormat/>
    <w:rsid w:val="008C4693"/>
    <w:pPr>
      <w:pBdr>
        <w:top w:val="single" w:sz="8"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
    <w:uiPriority w:val="99"/>
    <w:qFormat/>
    <w:rsid w:val="008C4693"/>
    <w:pPr>
      <w:pBdr>
        <w:top w:val="single" w:sz="8" w:space="0" w:color="000000"/>
        <w:left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
    <w:uiPriority w:val="99"/>
    <w:qFormat/>
    <w:rsid w:val="008C4693"/>
    <w:pPr>
      <w:pBdr>
        <w:left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
    <w:uiPriority w:val="99"/>
    <w:qFormat/>
    <w:rsid w:val="008C4693"/>
    <w:pPr>
      <w:pBdr>
        <w:left w:val="single" w:sz="8"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
    <w:uiPriority w:val="99"/>
    <w:qFormat/>
    <w:rsid w:val="008C4693"/>
    <w:pPr>
      <w:pBdr>
        <w:top w:val="single" w:sz="4" w:space="0" w:color="000000"/>
        <w:left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
    <w:uiPriority w:val="99"/>
    <w:qFormat/>
    <w:rsid w:val="008C4693"/>
    <w:pPr>
      <w:pBdr>
        <w:left w:val="single" w:sz="8"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uiPriority w:val="99"/>
    <w:qFormat/>
    <w:rsid w:val="008C4693"/>
    <w:pPr>
      <w:pBdr>
        <w:top w:val="single" w:sz="8" w:space="0" w:color="000000"/>
        <w:left w:val="single" w:sz="8" w:space="0" w:color="000000"/>
        <w:bottom w:val="single" w:sz="4"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
    <w:uiPriority w:val="99"/>
    <w:qFormat/>
    <w:rsid w:val="008C4693"/>
    <w:pPr>
      <w:pBdr>
        <w:top w:val="single" w:sz="8" w:space="0" w:color="000000"/>
        <w:bottom w:val="single" w:sz="4"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
    <w:uiPriority w:val="99"/>
    <w:qFormat/>
    <w:rsid w:val="008C4693"/>
    <w:pPr>
      <w:pBdr>
        <w:top w:val="single" w:sz="8"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
    <w:uiPriority w:val="99"/>
    <w:qFormat/>
    <w:rsid w:val="008C4693"/>
    <w:pPr>
      <w:pBdr>
        <w:top w:val="single" w:sz="4" w:space="0" w:color="000000"/>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
    <w:uiPriority w:val="99"/>
    <w:qFormat/>
    <w:rsid w:val="008C4693"/>
    <w:pPr>
      <w:pBdr>
        <w:left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
    <w:uiPriority w:val="99"/>
    <w:qFormat/>
    <w:rsid w:val="008C4693"/>
    <w:pPr>
      <w:pBdr>
        <w:left w:val="single" w:sz="4" w:space="0" w:color="000000"/>
        <w:bottom w:val="single" w:sz="4" w:space="0" w:color="000000"/>
        <w:right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
    <w:uiPriority w:val="99"/>
    <w:qFormat/>
    <w:rsid w:val="008C4693"/>
    <w:pPr>
      <w:pBdr>
        <w:top w:val="single" w:sz="8" w:space="0" w:color="000000"/>
        <w:lef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
    <w:uiPriority w:val="99"/>
    <w:qFormat/>
    <w:rsid w:val="008C4693"/>
    <w:pPr>
      <w:pBdr>
        <w:top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
    <w:uiPriority w:val="99"/>
    <w:qFormat/>
    <w:rsid w:val="008C4693"/>
    <w:pPr>
      <w:pBdr>
        <w:top w:val="single" w:sz="8" w:space="0" w:color="000000"/>
        <w:righ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
    <w:uiPriority w:val="99"/>
    <w:qFormat/>
    <w:rsid w:val="008C4693"/>
    <w:pPr>
      <w:pBdr>
        <w:top w:val="single" w:sz="8" w:space="0" w:color="000000"/>
        <w:left w:val="single" w:sz="8"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
    <w:uiPriority w:val="99"/>
    <w:qFormat/>
    <w:rsid w:val="008C4693"/>
    <w:pPr>
      <w:pBdr>
        <w:top w:val="single" w:sz="8"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
    <w:uiPriority w:val="99"/>
    <w:qFormat/>
    <w:rsid w:val="008C4693"/>
    <w:pPr>
      <w:pBdr>
        <w:top w:val="single" w:sz="8" w:space="0" w:color="000000"/>
        <w:bottom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
    <w:uiPriority w:val="99"/>
    <w:qFormat/>
    <w:rsid w:val="008C4693"/>
    <w:pPr>
      <w:pBdr>
        <w:top w:val="single" w:sz="8" w:space="0" w:color="000000"/>
        <w:left w:val="single" w:sz="8" w:space="0" w:color="000000"/>
        <w:bottom w:val="single" w:sz="4"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
    <w:uiPriority w:val="99"/>
    <w:qFormat/>
    <w:rsid w:val="008C4693"/>
    <w:pPr>
      <w:pBdr>
        <w:top w:val="single" w:sz="8" w:space="0" w:color="000000"/>
        <w:bottom w:val="single" w:sz="4"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
    <w:uiPriority w:val="99"/>
    <w:qFormat/>
    <w:rsid w:val="008C4693"/>
    <w:pPr>
      <w:pBdr>
        <w:top w:val="single" w:sz="8"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
    <w:uiPriority w:val="99"/>
    <w:qFormat/>
    <w:rsid w:val="008C4693"/>
    <w:pPr>
      <w:pBdr>
        <w:top w:val="single" w:sz="4" w:space="0" w:color="000000"/>
        <w:left w:val="single" w:sz="8" w:space="0" w:color="000000"/>
        <w:right w:val="single" w:sz="4" w:space="0" w:color="000000"/>
      </w:pBdr>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
    <w:uiPriority w:val="99"/>
    <w:qFormat/>
    <w:rsid w:val="008C4693"/>
    <w:pPr>
      <w:pBdr>
        <w:left w:val="single" w:sz="8" w:space="0" w:color="000000"/>
        <w:right w:val="single" w:sz="4" w:space="0" w:color="000000"/>
      </w:pBdr>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
    <w:uiPriority w:val="99"/>
    <w:qFormat/>
    <w:rsid w:val="008C4693"/>
    <w:pPr>
      <w:pBdr>
        <w:left w:val="single" w:sz="8" w:space="0" w:color="000000"/>
        <w:bottom w:val="single" w:sz="8" w:space="0" w:color="000000"/>
        <w:right w:val="single" w:sz="4" w:space="0" w:color="000000"/>
      </w:pBdr>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
    <w:uiPriority w:val="99"/>
    <w:qFormat/>
    <w:rsid w:val="008C4693"/>
    <w:pPr>
      <w:pBdr>
        <w:top w:val="single" w:sz="8" w:space="0" w:color="000000"/>
        <w:left w:val="single" w:sz="8" w:space="0" w:color="000000"/>
        <w:bottom w:val="single" w:sz="4"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
    <w:uiPriority w:val="99"/>
    <w:qFormat/>
    <w:rsid w:val="008C4693"/>
    <w:pPr>
      <w:pBdr>
        <w:top w:val="single" w:sz="8" w:space="0" w:color="000000"/>
        <w:bottom w:val="single" w:sz="4"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
    <w:uiPriority w:val="99"/>
    <w:qFormat/>
    <w:rsid w:val="008C4693"/>
    <w:pPr>
      <w:pBdr>
        <w:top w:val="single" w:sz="8"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
    <w:uiPriority w:val="99"/>
    <w:qFormat/>
    <w:rsid w:val="008C4693"/>
    <w:pPr>
      <w:pBdr>
        <w:top w:val="single" w:sz="8" w:space="0" w:color="000000"/>
        <w:left w:val="single" w:sz="8" w:space="0" w:color="000000"/>
        <w:bottom w:val="single" w:sz="4"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
    <w:uiPriority w:val="99"/>
    <w:qFormat/>
    <w:rsid w:val="008C4693"/>
    <w:pPr>
      <w:pBdr>
        <w:top w:val="single" w:sz="8" w:space="0" w:color="000000"/>
        <w:bottom w:val="single" w:sz="4"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
    <w:uiPriority w:val="99"/>
    <w:qFormat/>
    <w:rsid w:val="008C4693"/>
    <w:pPr>
      <w:pBdr>
        <w:top w:val="single" w:sz="8"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
    <w:uiPriority w:val="99"/>
    <w:qFormat/>
    <w:rsid w:val="008C4693"/>
    <w:pPr>
      <w:pBdr>
        <w:top w:val="single" w:sz="8" w:space="0" w:color="000000"/>
        <w:left w:val="single" w:sz="8" w:space="0" w:color="000000"/>
        <w:bottom w:val="single" w:sz="4"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
    <w:uiPriority w:val="99"/>
    <w:qFormat/>
    <w:rsid w:val="008C4693"/>
    <w:pPr>
      <w:pBdr>
        <w:top w:val="single" w:sz="8" w:space="0" w:color="000000"/>
        <w:bottom w:val="single" w:sz="4"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
    <w:uiPriority w:val="99"/>
    <w:qFormat/>
    <w:rsid w:val="008C4693"/>
    <w:pPr>
      <w:pBdr>
        <w:top w:val="single" w:sz="8"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
    <w:uiPriority w:val="99"/>
    <w:qFormat/>
    <w:rsid w:val="008C4693"/>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
    <w:uiPriority w:val="99"/>
    <w:qFormat/>
    <w:rsid w:val="008C4693"/>
    <w:pPr>
      <w:spacing w:beforeAutospacing="1" w:afterAutospacing="1" w:line="240" w:lineRule="auto"/>
    </w:pPr>
    <w:rPr>
      <w:rFonts w:ascii="Times New Roman" w:eastAsia="Times New Roman" w:hAnsi="Times New Roman"/>
      <w:sz w:val="24"/>
      <w:szCs w:val="24"/>
      <w:lang w:eastAsia="ru-RU"/>
    </w:rPr>
  </w:style>
  <w:style w:type="paragraph" w:customStyle="1" w:styleId="xl140">
    <w:name w:val="xl140"/>
    <w:basedOn w:val="a"/>
    <w:uiPriority w:val="99"/>
    <w:qFormat/>
    <w:rsid w:val="008C4693"/>
    <w:pPr>
      <w:pBdr>
        <w:top w:val="single" w:sz="8" w:space="0" w:color="000000"/>
        <w:left w:val="single" w:sz="8"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
    <w:uiPriority w:val="99"/>
    <w:qFormat/>
    <w:rsid w:val="008C4693"/>
    <w:pPr>
      <w:pBdr>
        <w:top w:val="single" w:sz="8" w:space="0" w:color="000000"/>
        <w:left w:val="single" w:sz="8" w:space="0" w:color="000000"/>
        <w:righ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
    <w:uiPriority w:val="99"/>
    <w:qFormat/>
    <w:rsid w:val="008C4693"/>
    <w:pPr>
      <w:pBdr>
        <w:left w:val="single" w:sz="8" w:space="0" w:color="000000"/>
        <w:righ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
    <w:uiPriority w:val="99"/>
    <w:qFormat/>
    <w:rsid w:val="008C4693"/>
    <w:pPr>
      <w:pBdr>
        <w:left w:val="single" w:sz="8"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
    <w:uiPriority w:val="99"/>
    <w:qFormat/>
    <w:rsid w:val="008C4693"/>
    <w:pPr>
      <w:pBdr>
        <w:top w:val="single" w:sz="4" w:space="0" w:color="000000"/>
        <w:left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
    <w:uiPriority w:val="99"/>
    <w:qFormat/>
    <w:rsid w:val="008C4693"/>
    <w:pPr>
      <w:pBdr>
        <w:top w:val="single" w:sz="4" w:space="0" w:color="000000"/>
        <w:left w:val="single" w:sz="8"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
    <w:uiPriority w:val="99"/>
    <w:qFormat/>
    <w:rsid w:val="008C4693"/>
    <w:pPr>
      <w:pBdr>
        <w:top w:val="single" w:sz="8"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
    <w:uiPriority w:val="99"/>
    <w:qFormat/>
    <w:rsid w:val="008C4693"/>
    <w:pPr>
      <w:pBdr>
        <w:top w:val="single" w:sz="4" w:space="0" w:color="000000"/>
        <w:left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
    <w:uiPriority w:val="99"/>
    <w:qFormat/>
    <w:rsid w:val="008C4693"/>
    <w:pPr>
      <w:pBdr>
        <w:top w:val="single" w:sz="4" w:space="0" w:color="000000"/>
        <w:left w:val="single" w:sz="4" w:space="0" w:color="000000"/>
        <w:bottom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
    <w:uiPriority w:val="99"/>
    <w:qFormat/>
    <w:rsid w:val="008C4693"/>
    <w:pPr>
      <w:pBdr>
        <w:top w:val="single" w:sz="4" w:space="0" w:color="000000"/>
        <w:left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
    <w:uiPriority w:val="99"/>
    <w:qFormat/>
    <w:rsid w:val="008C4693"/>
    <w:pPr>
      <w:pBdr>
        <w:top w:val="single" w:sz="4" w:space="0" w:color="000000"/>
        <w:left w:val="single" w:sz="4" w:space="0" w:color="000000"/>
        <w:bottom w:val="single" w:sz="8" w:space="0" w:color="000000"/>
        <w:right w:val="single" w:sz="8" w:space="0" w:color="000000"/>
      </w:pBdr>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
    <w:uiPriority w:val="99"/>
    <w:qFormat/>
    <w:rsid w:val="008C4693"/>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
    <w:uiPriority w:val="99"/>
    <w:qFormat/>
    <w:rsid w:val="008C4693"/>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
    <w:uiPriority w:val="99"/>
    <w:qFormat/>
    <w:rsid w:val="008C4693"/>
    <w:pPr>
      <w:pBdr>
        <w:top w:val="single" w:sz="4" w:space="0" w:color="000000"/>
        <w:left w:val="single" w:sz="4" w:space="0" w:color="000000"/>
        <w:right w:val="single" w:sz="8" w:space="0" w:color="000000"/>
      </w:pBdr>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
    <w:uiPriority w:val="99"/>
    <w:qFormat/>
    <w:rsid w:val="008C4693"/>
    <w:pPr>
      <w:pBdr>
        <w:top w:val="single" w:sz="4" w:space="0" w:color="000000"/>
        <w:left w:val="single" w:sz="4" w:space="0" w:color="000000"/>
        <w:bottom w:val="single" w:sz="8"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
    <w:uiPriority w:val="99"/>
    <w:qFormat/>
    <w:rsid w:val="008C4693"/>
    <w:pPr>
      <w:pBdr>
        <w:top w:val="single" w:sz="4" w:space="0" w:color="000000"/>
        <w:left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
    <w:uiPriority w:val="99"/>
    <w:qFormat/>
    <w:rsid w:val="008C4693"/>
    <w:pPr>
      <w:pBdr>
        <w:top w:val="single" w:sz="4" w:space="0" w:color="000000"/>
        <w:left w:val="single" w:sz="4" w:space="0" w:color="000000"/>
        <w:bottom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
    <w:uiPriority w:val="99"/>
    <w:qFormat/>
    <w:rsid w:val="008C4693"/>
    <w:pPr>
      <w:pBdr>
        <w:top w:val="single" w:sz="4" w:space="0" w:color="000000"/>
        <w:left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
    <w:uiPriority w:val="99"/>
    <w:qFormat/>
    <w:rsid w:val="008C4693"/>
    <w:pPr>
      <w:pBdr>
        <w:top w:val="single" w:sz="4" w:space="0" w:color="000000"/>
        <w:left w:val="single" w:sz="4" w:space="0" w:color="000000"/>
        <w:bottom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
    <w:uiPriority w:val="99"/>
    <w:qFormat/>
    <w:rsid w:val="008C4693"/>
    <w:pPr>
      <w:pBdr>
        <w:top w:val="single" w:sz="4" w:space="0" w:color="000000"/>
        <w:left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
    <w:uiPriority w:val="99"/>
    <w:qFormat/>
    <w:rsid w:val="008C4693"/>
    <w:pPr>
      <w:spacing w:beforeAutospacing="1"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
    <w:uiPriority w:val="99"/>
    <w:qFormat/>
    <w:rsid w:val="008C4693"/>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
    <w:uiPriority w:val="99"/>
    <w:qFormat/>
    <w:rsid w:val="008C4693"/>
    <w:pPr>
      <w:pBdr>
        <w:left w:val="single" w:sz="4" w:space="0" w:color="000000"/>
        <w:bottom w:val="single" w:sz="4" w:space="0" w:color="000000"/>
        <w:right w:val="single" w:sz="4" w:space="0" w:color="000000"/>
      </w:pBdr>
      <w:shd w:val="clear" w:color="auto" w:fill="FFFFFF"/>
      <w:spacing w:beforeAutospacing="1"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
    <w:uiPriority w:val="99"/>
    <w:qFormat/>
    <w:rsid w:val="008C4693"/>
    <w:pPr>
      <w:pBdr>
        <w:top w:val="single" w:sz="4" w:space="0" w:color="000000"/>
        <w:left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
    <w:uiPriority w:val="99"/>
    <w:qFormat/>
    <w:rsid w:val="008C4693"/>
    <w:pPr>
      <w:pBdr>
        <w:top w:val="single" w:sz="4" w:space="0" w:color="000000"/>
        <w:left w:val="single" w:sz="4"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
    <w:uiPriority w:val="99"/>
    <w:qFormat/>
    <w:rsid w:val="008C4693"/>
    <w:pPr>
      <w:pBdr>
        <w:top w:val="single" w:sz="8" w:space="0" w:color="000000"/>
        <w:left w:val="single" w:sz="8"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
    <w:uiPriority w:val="99"/>
    <w:qFormat/>
    <w:rsid w:val="008C4693"/>
    <w:pPr>
      <w:pBdr>
        <w:top w:val="single" w:sz="8"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
    <w:uiPriority w:val="99"/>
    <w:qFormat/>
    <w:rsid w:val="008C4693"/>
    <w:pPr>
      <w:pBdr>
        <w:top w:val="single" w:sz="8" w:space="0" w:color="000000"/>
        <w:bottom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
    <w:uiPriority w:val="99"/>
    <w:qFormat/>
    <w:rsid w:val="008C4693"/>
    <w:pPr>
      <w:pBdr>
        <w:top w:val="single" w:sz="8" w:space="0" w:color="000000"/>
        <w:left w:val="single" w:sz="8"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
    <w:uiPriority w:val="99"/>
    <w:qFormat/>
    <w:rsid w:val="008C4693"/>
    <w:pPr>
      <w:pBdr>
        <w:top w:val="single" w:sz="8"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
    <w:uiPriority w:val="99"/>
    <w:qFormat/>
    <w:rsid w:val="008C4693"/>
    <w:pPr>
      <w:pBdr>
        <w:top w:val="single" w:sz="8" w:space="0" w:color="000000"/>
        <w:bottom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
    <w:uiPriority w:val="99"/>
    <w:qFormat/>
    <w:rsid w:val="008C4693"/>
    <w:pPr>
      <w:pBdr>
        <w:top w:val="single" w:sz="8" w:space="0" w:color="000000"/>
        <w:bottom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
    <w:uiPriority w:val="99"/>
    <w:qFormat/>
    <w:rsid w:val="008C4693"/>
    <w:pPr>
      <w:pBdr>
        <w:top w:val="single" w:sz="8" w:space="0" w:color="000000"/>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
    <w:uiPriority w:val="99"/>
    <w:qFormat/>
    <w:rsid w:val="008C4693"/>
    <w:pPr>
      <w:pBdr>
        <w:left w:val="single" w:sz="8"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
    <w:uiPriority w:val="99"/>
    <w:qFormat/>
    <w:rsid w:val="008C4693"/>
    <w:pPr>
      <w:pBdr>
        <w:bottom w:val="single" w:sz="4"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
    <w:uiPriority w:val="99"/>
    <w:qFormat/>
    <w:rsid w:val="008C4693"/>
    <w:pPr>
      <w:pBdr>
        <w:bottom w:val="single" w:sz="4" w:space="0" w:color="000000"/>
        <w:right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
    <w:uiPriority w:val="99"/>
    <w:qFormat/>
    <w:rsid w:val="008C4693"/>
    <w:pPr>
      <w:pBdr>
        <w:top w:val="single" w:sz="8" w:space="0" w:color="000000"/>
        <w:left w:val="single" w:sz="8"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
    <w:uiPriority w:val="99"/>
    <w:qFormat/>
    <w:rsid w:val="008C4693"/>
    <w:pPr>
      <w:pBdr>
        <w:top w:val="single" w:sz="8" w:space="0" w:color="000000"/>
        <w:bottom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
    <w:uiPriority w:val="99"/>
    <w:qFormat/>
    <w:rsid w:val="008C4693"/>
    <w:pPr>
      <w:pBdr>
        <w:top w:val="single" w:sz="8" w:space="0" w:color="000000"/>
        <w:bottom w:val="single" w:sz="4" w:space="0" w:color="000000"/>
        <w:right w:val="single" w:sz="8"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
    <w:uiPriority w:val="99"/>
    <w:qFormat/>
    <w:rsid w:val="008C4693"/>
    <w:pPr>
      <w:pBdr>
        <w:top w:val="single" w:sz="8"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181">
    <w:name w:val="xl181"/>
    <w:basedOn w:val="a"/>
    <w:uiPriority w:val="99"/>
    <w:qFormat/>
    <w:rsid w:val="008C4693"/>
    <w:pPr>
      <w:pBdr>
        <w:top w:val="single" w:sz="8"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xl182">
    <w:name w:val="xl182"/>
    <w:basedOn w:val="a"/>
    <w:uiPriority w:val="99"/>
    <w:qFormat/>
    <w:rsid w:val="008C4693"/>
    <w:pPr>
      <w:pBdr>
        <w:top w:val="single" w:sz="8" w:space="0" w:color="000000"/>
      </w:pBdr>
      <w:spacing w:beforeAutospacing="1"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
    <w:uiPriority w:val="99"/>
    <w:qFormat/>
    <w:rsid w:val="008C4693"/>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
    <w:uiPriority w:val="99"/>
    <w:qFormat/>
    <w:rsid w:val="008C4693"/>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
    <w:uiPriority w:val="99"/>
    <w:qFormat/>
    <w:rsid w:val="008C4693"/>
    <w:pPr>
      <w:spacing w:beforeAutospacing="1"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
    <w:uiPriority w:val="99"/>
    <w:qFormat/>
    <w:rsid w:val="008C4693"/>
    <w:pPr>
      <w:pBdr>
        <w:top w:val="single" w:sz="8"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
    <w:uiPriority w:val="99"/>
    <w:qFormat/>
    <w:rsid w:val="008C4693"/>
    <w:pPr>
      <w:spacing w:beforeAutospacing="1" w:afterAutospacing="1" w:line="240" w:lineRule="auto"/>
    </w:pPr>
    <w:rPr>
      <w:rFonts w:ascii="Times New Roman" w:eastAsia="Times New Roman" w:hAnsi="Times New Roman"/>
      <w:lang w:eastAsia="ru-RU"/>
    </w:rPr>
  </w:style>
  <w:style w:type="paragraph" w:customStyle="1" w:styleId="xl188">
    <w:name w:val="xl188"/>
    <w:basedOn w:val="a"/>
    <w:uiPriority w:val="99"/>
    <w:qFormat/>
    <w:rsid w:val="008C4693"/>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
    <w:uiPriority w:val="99"/>
    <w:qFormat/>
    <w:rsid w:val="008C4693"/>
    <w:pPr>
      <w:spacing w:beforeAutospacing="1"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
    <w:uiPriority w:val="99"/>
    <w:qFormat/>
    <w:rsid w:val="008C4693"/>
    <w:pPr>
      <w:spacing w:beforeAutospacing="1"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
    <w:uiPriority w:val="99"/>
    <w:qFormat/>
    <w:rsid w:val="008C4693"/>
    <w:pPr>
      <w:pBdr>
        <w:top w:val="single" w:sz="8" w:space="0" w:color="000000"/>
        <w:bottom w:val="single" w:sz="4" w:space="0" w:color="000000"/>
        <w:right w:val="single" w:sz="4" w:space="0" w:color="000000"/>
      </w:pBdr>
      <w:shd w:val="clear" w:color="auto" w:fill="FFFFFF"/>
      <w:spacing w:beforeAutospacing="1"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
    <w:uiPriority w:val="99"/>
    <w:qFormat/>
    <w:rsid w:val="008C4693"/>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
    <w:uiPriority w:val="99"/>
    <w:qFormat/>
    <w:rsid w:val="008C4693"/>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qFormat/>
    <w:rsid w:val="008C4693"/>
    <w:pPr>
      <w:jc w:val="both"/>
    </w:pPr>
    <w:rPr>
      <w:rFonts w:ascii="Arial" w:eastAsia="Times New Roman" w:hAnsi="Arial"/>
      <w:sz w:val="28"/>
    </w:rPr>
  </w:style>
  <w:style w:type="paragraph" w:customStyle="1" w:styleId="230">
    <w:name w:val="Основной текст 23"/>
    <w:basedOn w:val="a"/>
    <w:uiPriority w:val="99"/>
    <w:qFormat/>
    <w:rsid w:val="008C4693"/>
    <w:pPr>
      <w:spacing w:after="0" w:line="240" w:lineRule="auto"/>
      <w:ind w:left="1134"/>
    </w:pPr>
    <w:rPr>
      <w:rFonts w:ascii="Times New Roman" w:eastAsia="Times New Roman" w:hAnsi="Times New Roman"/>
      <w:sz w:val="28"/>
      <w:szCs w:val="20"/>
      <w:lang w:eastAsia="ru-RU"/>
    </w:rPr>
  </w:style>
  <w:style w:type="paragraph" w:customStyle="1" w:styleId="2f9">
    <w:name w:val="заголовок 2"/>
    <w:basedOn w:val="a"/>
    <w:next w:val="a"/>
    <w:uiPriority w:val="99"/>
    <w:qFormat/>
    <w:rsid w:val="008C4693"/>
    <w:pPr>
      <w:keepNext/>
      <w:spacing w:before="120" w:after="120" w:line="240" w:lineRule="auto"/>
      <w:jc w:val="center"/>
    </w:pPr>
    <w:rPr>
      <w:rFonts w:ascii="Times New Roman" w:eastAsia="Times New Roman" w:hAnsi="Times New Roman"/>
      <w:sz w:val="28"/>
      <w:szCs w:val="28"/>
      <w:lang w:eastAsia="ru-RU"/>
    </w:rPr>
  </w:style>
  <w:style w:type="paragraph" w:customStyle="1" w:styleId="3f2">
    <w:name w:val="заголовок 3"/>
    <w:basedOn w:val="a"/>
    <w:next w:val="a"/>
    <w:uiPriority w:val="99"/>
    <w:qFormat/>
    <w:rsid w:val="008C4693"/>
    <w:pPr>
      <w:keepNext/>
      <w:widowControl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6">
    <w:name w:val="заголовок 5"/>
    <w:basedOn w:val="a"/>
    <w:next w:val="a"/>
    <w:uiPriority w:val="99"/>
    <w:qFormat/>
    <w:rsid w:val="008C4693"/>
    <w:pPr>
      <w:keepNext/>
      <w:spacing w:after="0" w:line="240" w:lineRule="auto"/>
      <w:ind w:right="-1050" w:hanging="108"/>
    </w:pPr>
    <w:rPr>
      <w:rFonts w:ascii="Times New Roman" w:eastAsia="Times New Roman" w:hAnsi="Times New Roman"/>
      <w:sz w:val="28"/>
      <w:szCs w:val="28"/>
      <w:lang w:eastAsia="ru-RU"/>
    </w:rPr>
  </w:style>
  <w:style w:type="paragraph" w:customStyle="1" w:styleId="63">
    <w:name w:val="заголовок 6"/>
    <w:basedOn w:val="a"/>
    <w:next w:val="a"/>
    <w:uiPriority w:val="99"/>
    <w:qFormat/>
    <w:rsid w:val="008C4693"/>
    <w:pPr>
      <w:keepNext/>
      <w:spacing w:after="0" w:line="240" w:lineRule="auto"/>
      <w:ind w:right="-1050"/>
    </w:pPr>
    <w:rPr>
      <w:rFonts w:ascii="Times New Roman" w:eastAsia="Times New Roman" w:hAnsi="Times New Roman"/>
      <w:sz w:val="28"/>
      <w:szCs w:val="28"/>
      <w:lang w:eastAsia="ru-RU"/>
    </w:rPr>
  </w:style>
  <w:style w:type="paragraph" w:customStyle="1" w:styleId="75">
    <w:name w:val="заголовок 7"/>
    <w:basedOn w:val="a"/>
    <w:next w:val="a"/>
    <w:uiPriority w:val="99"/>
    <w:qFormat/>
    <w:rsid w:val="008C4693"/>
    <w:pPr>
      <w:keepNext/>
      <w:spacing w:before="120" w:after="0" w:line="240" w:lineRule="auto"/>
      <w:ind w:right="-1049"/>
    </w:pPr>
    <w:rPr>
      <w:rFonts w:ascii="Times New Roman" w:eastAsia="Times New Roman" w:hAnsi="Times New Roman"/>
      <w:sz w:val="26"/>
      <w:szCs w:val="26"/>
      <w:lang w:eastAsia="ru-RU"/>
    </w:rPr>
  </w:style>
  <w:style w:type="paragraph" w:customStyle="1" w:styleId="1ff9">
    <w:name w:val="спецификация1"/>
    <w:basedOn w:val="a"/>
    <w:uiPriority w:val="99"/>
    <w:qFormat/>
    <w:rsid w:val="008C4693"/>
    <w:pPr>
      <w:keepNext/>
      <w:keepLines/>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
    <w:uiPriority w:val="99"/>
    <w:qFormat/>
    <w:rsid w:val="008C4693"/>
    <w:pPr>
      <w:spacing w:after="0" w:line="240" w:lineRule="auto"/>
      <w:ind w:left="1134"/>
    </w:pPr>
    <w:rPr>
      <w:rFonts w:ascii="Times New Roman" w:eastAsia="Times New Roman" w:hAnsi="Times New Roman"/>
      <w:sz w:val="28"/>
      <w:szCs w:val="20"/>
      <w:lang w:eastAsia="ru-RU"/>
    </w:rPr>
  </w:style>
  <w:style w:type="paragraph" w:customStyle="1" w:styleId="216">
    <w:name w:val="Обычный21"/>
    <w:uiPriority w:val="99"/>
    <w:qFormat/>
    <w:rsid w:val="008C4693"/>
    <w:pPr>
      <w:jc w:val="both"/>
    </w:pPr>
    <w:rPr>
      <w:rFonts w:ascii="Arial" w:eastAsia="Times New Roman" w:hAnsi="Arial"/>
      <w:sz w:val="28"/>
    </w:rPr>
  </w:style>
  <w:style w:type="paragraph" w:customStyle="1" w:styleId="xl32">
    <w:name w:val="xl32"/>
    <w:basedOn w:val="a"/>
    <w:uiPriority w:val="99"/>
    <w:qFormat/>
    <w:rsid w:val="008C4693"/>
    <w:pPr>
      <w:pBdr>
        <w:top w:val="single" w:sz="4" w:space="0" w:color="000000"/>
        <w:left w:val="single" w:sz="4" w:space="0" w:color="000000"/>
        <w:bottom w:val="single" w:sz="4" w:space="0" w:color="000000"/>
      </w:pBdr>
      <w:spacing w:beforeAutospacing="1" w:afterAutospacing="1" w:line="240" w:lineRule="auto"/>
    </w:pPr>
    <w:rPr>
      <w:rFonts w:ascii="Times New Roman" w:eastAsia="Arial Unicode MS" w:hAnsi="Times New Roman"/>
      <w:b/>
      <w:bCs/>
      <w:sz w:val="24"/>
      <w:szCs w:val="24"/>
      <w:lang w:eastAsia="ru-RU"/>
    </w:rPr>
  </w:style>
  <w:style w:type="paragraph" w:customStyle="1" w:styleId="xl25">
    <w:name w:val="xl25"/>
    <w:basedOn w:val="a"/>
    <w:uiPriority w:val="99"/>
    <w:qFormat/>
    <w:rsid w:val="008C4693"/>
    <w:pPr>
      <w:pBdr>
        <w:left w:val="single" w:sz="4" w:space="0" w:color="000000"/>
        <w:bottom w:val="single" w:sz="4" w:space="0" w:color="000000"/>
      </w:pBdr>
      <w:spacing w:beforeAutospacing="1" w:afterAutospacing="1" w:line="240" w:lineRule="auto"/>
    </w:pPr>
    <w:rPr>
      <w:rFonts w:ascii="Arial" w:eastAsia="Arial Unicode MS" w:hAnsi="Arial" w:cs="Arial"/>
      <w:sz w:val="24"/>
      <w:szCs w:val="24"/>
      <w:lang w:eastAsia="ru-RU"/>
    </w:rPr>
  </w:style>
  <w:style w:type="paragraph" w:customStyle="1" w:styleId="afffffff3">
    <w:name w:val="Знак Знак Знак Знак Знак Знак Знак Знак Знак Знак"/>
    <w:basedOn w:val="a"/>
    <w:uiPriority w:val="99"/>
    <w:qFormat/>
    <w:rsid w:val="008C4693"/>
    <w:pPr>
      <w:spacing w:after="160" w:line="240" w:lineRule="exact"/>
      <w:jc w:val="both"/>
    </w:pPr>
    <w:rPr>
      <w:rFonts w:ascii="Verdana" w:eastAsia="Times New Roman" w:hAnsi="Verdana"/>
      <w:szCs w:val="20"/>
      <w:lang w:val="en-US"/>
    </w:rPr>
  </w:style>
  <w:style w:type="paragraph" w:customStyle="1" w:styleId="3f3">
    <w:name w:val="Стиль3 Знак Знак"/>
    <w:basedOn w:val="2f2"/>
    <w:uiPriority w:val="99"/>
    <w:qFormat/>
    <w:rsid w:val="008C4693"/>
    <w:pPr>
      <w:widowControl w:val="0"/>
      <w:tabs>
        <w:tab w:val="left" w:pos="227"/>
      </w:tabs>
      <w:spacing w:after="0" w:line="240" w:lineRule="auto"/>
    </w:pPr>
  </w:style>
  <w:style w:type="paragraph" w:customStyle="1" w:styleId="313">
    <w:name w:val="Основной текст 31"/>
    <w:basedOn w:val="a"/>
    <w:uiPriority w:val="99"/>
    <w:qFormat/>
    <w:rsid w:val="008C4693"/>
    <w:pPr>
      <w:widowControl w:val="0"/>
      <w:tabs>
        <w:tab w:val="left" w:pos="260"/>
        <w:tab w:val="center" w:pos="2160"/>
      </w:tabs>
      <w:overflowPunct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uiPriority w:val="99"/>
    <w:qFormat/>
    <w:rsid w:val="008C4693"/>
    <w:pPr>
      <w:jc w:val="both"/>
    </w:pPr>
    <w:rPr>
      <w:rFonts w:ascii="MS Sans Serif" w:eastAsia="Times New Roman" w:hAnsi="MS Sans Serif"/>
      <w:sz w:val="22"/>
      <w:szCs w:val="24"/>
    </w:rPr>
  </w:style>
  <w:style w:type="paragraph" w:customStyle="1" w:styleId="CharChar11">
    <w:name w:val="Char Char1 Знак Знак Знак1 Знак"/>
    <w:basedOn w:val="a"/>
    <w:uiPriority w:val="99"/>
    <w:qFormat/>
    <w:rsid w:val="008C4693"/>
    <w:pPr>
      <w:spacing w:after="160" w:line="240" w:lineRule="exact"/>
    </w:pPr>
    <w:rPr>
      <w:rFonts w:ascii="Verdana" w:eastAsia="Times New Roman" w:hAnsi="Verdana"/>
      <w:sz w:val="20"/>
      <w:szCs w:val="20"/>
      <w:lang w:val="en-US"/>
    </w:rPr>
  </w:style>
  <w:style w:type="paragraph" w:customStyle="1" w:styleId="320">
    <w:name w:val="Основной текст 32"/>
    <w:basedOn w:val="a"/>
    <w:uiPriority w:val="99"/>
    <w:qFormat/>
    <w:rsid w:val="008C4693"/>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
    <w:uiPriority w:val="99"/>
    <w:qFormat/>
    <w:rsid w:val="008C4693"/>
    <w:pPr>
      <w:widowControl w:val="0"/>
      <w:spacing w:after="0" w:line="274" w:lineRule="exact"/>
      <w:jc w:val="both"/>
    </w:pPr>
    <w:rPr>
      <w:rFonts w:ascii="Arial" w:eastAsia="Times New Roman" w:hAnsi="Arial" w:cs="Arial"/>
      <w:sz w:val="24"/>
      <w:szCs w:val="24"/>
      <w:lang w:eastAsia="ru-RU"/>
    </w:rPr>
  </w:style>
  <w:style w:type="paragraph" w:customStyle="1" w:styleId="2fa">
    <w:name w:val="Абзац списка2"/>
    <w:basedOn w:val="a"/>
    <w:uiPriority w:val="99"/>
    <w:qFormat/>
    <w:rsid w:val="008C4693"/>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qFormat/>
    <w:rsid w:val="008C4693"/>
    <w:pPr>
      <w:spacing w:after="200" w:line="276" w:lineRule="auto"/>
    </w:pPr>
    <w:rPr>
      <w:rFonts w:eastAsia="Times New Roman"/>
      <w:sz w:val="22"/>
      <w:szCs w:val="22"/>
    </w:rPr>
  </w:style>
  <w:style w:type="paragraph" w:customStyle="1" w:styleId="afffffff4">
    <w:name w:val="маркированный"/>
    <w:basedOn w:val="a"/>
    <w:uiPriority w:val="99"/>
    <w:qFormat/>
    <w:rsid w:val="008C4693"/>
    <w:pPr>
      <w:tabs>
        <w:tab w:val="left" w:pos="2268"/>
      </w:tabs>
      <w:spacing w:after="0" w:line="240" w:lineRule="auto"/>
      <w:ind w:left="2268"/>
      <w:jc w:val="both"/>
    </w:pPr>
    <w:rPr>
      <w:rFonts w:ascii="Times New Roman" w:eastAsia="Times New Roman" w:hAnsi="Times New Roman"/>
      <w:sz w:val="24"/>
      <w:szCs w:val="24"/>
      <w:lang w:eastAsia="ru-RU"/>
    </w:rPr>
  </w:style>
  <w:style w:type="paragraph" w:customStyle="1" w:styleId="Default">
    <w:name w:val="Default"/>
    <w:uiPriority w:val="99"/>
    <w:qFormat/>
    <w:rsid w:val="008C4693"/>
    <w:rPr>
      <w:rFonts w:ascii="Arial" w:hAnsi="Arial" w:cs="Arial"/>
      <w:color w:val="000000"/>
      <w:sz w:val="24"/>
      <w:szCs w:val="24"/>
      <w:lang w:eastAsia="en-US"/>
    </w:rPr>
  </w:style>
  <w:style w:type="paragraph" w:customStyle="1" w:styleId="afffffff5">
    <w:name w:val="Часть"/>
    <w:basedOn w:val="a"/>
    <w:uiPriority w:val="99"/>
    <w:semiHidden/>
    <w:qFormat/>
    <w:rsid w:val="008C4693"/>
    <w:pPr>
      <w:spacing w:after="60" w:line="240" w:lineRule="auto"/>
      <w:jc w:val="center"/>
    </w:pPr>
    <w:rPr>
      <w:rFonts w:ascii="Arial" w:eastAsia="Times New Roman" w:hAnsi="Arial"/>
      <w:b/>
      <w:caps/>
      <w:sz w:val="32"/>
      <w:szCs w:val="20"/>
      <w:lang w:eastAsia="ru-RU"/>
    </w:rPr>
  </w:style>
  <w:style w:type="paragraph" w:styleId="2fb">
    <w:name w:val="Body Text 2"/>
    <w:basedOn w:val="a"/>
    <w:uiPriority w:val="99"/>
    <w:qFormat/>
    <w:rsid w:val="008C4693"/>
    <w:pPr>
      <w:spacing w:after="120" w:line="480" w:lineRule="auto"/>
    </w:pPr>
    <w:rPr>
      <w:rFonts w:ascii="Times New Roman" w:hAnsi="Times New Roman"/>
      <w:sz w:val="24"/>
      <w:szCs w:val="20"/>
    </w:rPr>
  </w:style>
  <w:style w:type="paragraph" w:customStyle="1" w:styleId="Instruction">
    <w:name w:val="Instruction"/>
    <w:basedOn w:val="2fb"/>
    <w:uiPriority w:val="99"/>
    <w:semiHidden/>
    <w:qFormat/>
    <w:rsid w:val="008C4693"/>
    <w:pPr>
      <w:tabs>
        <w:tab w:val="left" w:pos="360"/>
      </w:tabs>
      <w:spacing w:before="180" w:after="60" w:line="240" w:lineRule="auto"/>
      <w:ind w:left="360" w:hanging="360"/>
      <w:jc w:val="both"/>
    </w:pPr>
    <w:rPr>
      <w:b/>
    </w:rPr>
  </w:style>
  <w:style w:type="paragraph" w:customStyle="1" w:styleId="afffffff6">
    <w:name w:val="Тендерные данные"/>
    <w:basedOn w:val="a"/>
    <w:uiPriority w:val="99"/>
    <w:semiHidden/>
    <w:qFormat/>
    <w:rsid w:val="008C4693"/>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f7">
    <w:name w:val="Подраздел"/>
    <w:basedOn w:val="a"/>
    <w:uiPriority w:val="99"/>
    <w:semiHidden/>
    <w:qFormat/>
    <w:rsid w:val="008C4693"/>
    <w:pPr>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
    <w:next w:val="a"/>
    <w:uiPriority w:val="99"/>
    <w:qFormat/>
    <w:rsid w:val="008C4693"/>
    <w:pPr>
      <w:keepNext/>
      <w:numPr>
        <w:ilvl w:val="0"/>
        <w:numId w:val="0"/>
      </w:numPr>
      <w:tabs>
        <w:tab w:val="left" w:pos="720"/>
      </w:tabs>
      <w:spacing w:before="240" w:beforeAutospacing="0" w:after="60" w:afterAutospacing="0"/>
      <w:ind w:left="720" w:hanging="720"/>
      <w:jc w:val="both"/>
    </w:pPr>
    <w:rPr>
      <w:bCs w:val="0"/>
      <w:sz w:val="24"/>
      <w:szCs w:val="20"/>
      <w:lang w:eastAsia="en-US"/>
    </w:rPr>
  </w:style>
  <w:style w:type="paragraph" w:customStyle="1" w:styleId="217">
    <w:name w:val="Заголовок 2.1"/>
    <w:basedOn w:val="1"/>
    <w:uiPriority w:val="99"/>
    <w:qFormat/>
    <w:rsid w:val="008C4693"/>
    <w:pPr>
      <w:keepNext/>
      <w:keepLines/>
      <w:widowControl w:val="0"/>
      <w:suppressLineNumbers/>
      <w:spacing w:before="240" w:beforeAutospacing="0" w:after="60" w:afterAutospacing="0"/>
      <w:jc w:val="center"/>
    </w:pPr>
    <w:rPr>
      <w:rFonts w:ascii="Times New Roman" w:hAnsi="Times New Roman"/>
      <w:caps/>
      <w:sz w:val="36"/>
      <w:szCs w:val="28"/>
    </w:rPr>
  </w:style>
  <w:style w:type="paragraph" w:customStyle="1" w:styleId="afffffff8">
    <w:name w:val="Таблица заголовок"/>
    <w:basedOn w:val="a"/>
    <w:uiPriority w:val="99"/>
    <w:qFormat/>
    <w:rsid w:val="008C4693"/>
    <w:pPr>
      <w:spacing w:before="120" w:after="120" w:line="360" w:lineRule="auto"/>
      <w:jc w:val="right"/>
    </w:pPr>
    <w:rPr>
      <w:rFonts w:ascii="Times New Roman" w:eastAsia="Times New Roman" w:hAnsi="Times New Roman"/>
      <w:b/>
      <w:sz w:val="28"/>
      <w:szCs w:val="28"/>
      <w:lang w:eastAsia="ru-RU"/>
    </w:rPr>
  </w:style>
  <w:style w:type="paragraph" w:customStyle="1" w:styleId="afffffff9">
    <w:name w:val="текст таблицы"/>
    <w:basedOn w:val="a"/>
    <w:uiPriority w:val="99"/>
    <w:qFormat/>
    <w:rsid w:val="008C4693"/>
    <w:pPr>
      <w:spacing w:before="120" w:after="0" w:line="240" w:lineRule="auto"/>
      <w:ind w:right="-102"/>
    </w:pPr>
    <w:rPr>
      <w:rFonts w:ascii="Times New Roman" w:eastAsia="Times New Roman" w:hAnsi="Times New Roman"/>
      <w:sz w:val="24"/>
      <w:szCs w:val="24"/>
      <w:lang w:eastAsia="ru-RU"/>
    </w:rPr>
  </w:style>
  <w:style w:type="paragraph" w:customStyle="1" w:styleId="afffffffa">
    <w:name w:val="Пункт Знак"/>
    <w:basedOn w:val="a"/>
    <w:uiPriority w:val="99"/>
    <w:qFormat/>
    <w:rsid w:val="008C4693"/>
    <w:pPr>
      <w:tabs>
        <w:tab w:val="left"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fb">
    <w:name w:val="a"/>
    <w:basedOn w:val="a"/>
    <w:uiPriority w:val="99"/>
    <w:qFormat/>
    <w:rsid w:val="008C4693"/>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fc">
    <w:name w:val="Словарная статья"/>
    <w:basedOn w:val="a"/>
    <w:next w:val="a"/>
    <w:uiPriority w:val="99"/>
    <w:qFormat/>
    <w:rsid w:val="008C4693"/>
    <w:pPr>
      <w:spacing w:after="0" w:line="240" w:lineRule="auto"/>
      <w:ind w:right="118"/>
      <w:jc w:val="both"/>
    </w:pPr>
    <w:rPr>
      <w:rFonts w:ascii="Arial" w:eastAsia="Times New Roman" w:hAnsi="Arial"/>
      <w:sz w:val="20"/>
      <w:szCs w:val="20"/>
      <w:lang w:eastAsia="ru-RU"/>
    </w:rPr>
  </w:style>
  <w:style w:type="paragraph" w:customStyle="1" w:styleId="afffffffd">
    <w:name w:val="Комментарий пользователя"/>
    <w:basedOn w:val="a"/>
    <w:next w:val="a"/>
    <w:uiPriority w:val="99"/>
    <w:qFormat/>
    <w:rsid w:val="008C4693"/>
    <w:pPr>
      <w:spacing w:after="0" w:line="240" w:lineRule="auto"/>
      <w:ind w:left="170"/>
    </w:pPr>
    <w:rPr>
      <w:rFonts w:ascii="Arial" w:eastAsia="Times New Roman" w:hAnsi="Arial"/>
      <w:i/>
      <w:iCs/>
      <w:color w:val="000080"/>
      <w:sz w:val="20"/>
      <w:szCs w:val="20"/>
      <w:lang w:eastAsia="ru-RU"/>
    </w:rPr>
  </w:style>
  <w:style w:type="paragraph" w:customStyle="1" w:styleId="afffffffe">
    <w:name w:val="Подподпункт"/>
    <w:basedOn w:val="a"/>
    <w:uiPriority w:val="99"/>
    <w:qFormat/>
    <w:rsid w:val="008C4693"/>
    <w:pPr>
      <w:tabs>
        <w:tab w:val="left"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ff">
    <w:name w:val="Мой"/>
    <w:basedOn w:val="a"/>
    <w:uiPriority w:val="99"/>
    <w:qFormat/>
    <w:rsid w:val="008C4693"/>
    <w:pPr>
      <w:spacing w:after="0" w:line="240" w:lineRule="auto"/>
    </w:pPr>
    <w:rPr>
      <w:rFonts w:ascii="Times New Roman" w:eastAsia="Times New Roman" w:hAnsi="Times New Roman"/>
      <w:sz w:val="28"/>
      <w:szCs w:val="20"/>
      <w:lang w:eastAsia="ru-RU"/>
    </w:rPr>
  </w:style>
  <w:style w:type="paragraph" w:customStyle="1" w:styleId="1ffa">
    <w:name w:val="З1"/>
    <w:basedOn w:val="1"/>
    <w:next w:val="a"/>
    <w:autoRedefine/>
    <w:uiPriority w:val="99"/>
    <w:qFormat/>
    <w:rsid w:val="008C4693"/>
    <w:pPr>
      <w:keepNext/>
      <w:keepLines/>
      <w:widowControl w:val="0"/>
      <w:suppressLineNumbers/>
      <w:spacing w:beforeAutospacing="0" w:after="0" w:afterAutospacing="0"/>
      <w:jc w:val="center"/>
    </w:pPr>
    <w:rPr>
      <w:rFonts w:ascii="Times New Roman" w:hAnsi="Times New Roman"/>
      <w:sz w:val="24"/>
      <w:szCs w:val="24"/>
    </w:rPr>
  </w:style>
  <w:style w:type="paragraph" w:customStyle="1" w:styleId="2fc">
    <w:name w:val="З2"/>
    <w:basedOn w:val="2"/>
    <w:next w:val="a"/>
    <w:autoRedefine/>
    <w:uiPriority w:val="99"/>
    <w:qFormat/>
    <w:rsid w:val="008C4693"/>
    <w:pPr>
      <w:keepNext/>
      <w:numPr>
        <w:ilvl w:val="0"/>
        <w:numId w:val="0"/>
      </w:numPr>
      <w:spacing w:beforeAutospacing="0" w:after="0" w:afterAutospacing="0" w:line="360" w:lineRule="auto"/>
      <w:jc w:val="center"/>
    </w:pPr>
    <w:rPr>
      <w:rFonts w:ascii="Times New Roman" w:hAnsi="Times New Roman"/>
      <w:caps/>
      <w:sz w:val="28"/>
      <w:szCs w:val="28"/>
    </w:rPr>
  </w:style>
  <w:style w:type="paragraph" w:customStyle="1" w:styleId="3f4">
    <w:name w:val="З3"/>
    <w:basedOn w:val="3"/>
    <w:autoRedefine/>
    <w:uiPriority w:val="99"/>
    <w:qFormat/>
    <w:rsid w:val="008C4693"/>
    <w:pPr>
      <w:keepNext/>
      <w:numPr>
        <w:ilvl w:val="0"/>
        <w:numId w:val="0"/>
      </w:numPr>
      <w:spacing w:beforeAutospacing="0" w:after="0" w:afterAutospacing="0"/>
      <w:jc w:val="center"/>
    </w:pPr>
    <w:rPr>
      <w:rFonts w:ascii="Times New Roman" w:hAnsi="Times New Roman"/>
      <w:b w:val="0"/>
      <w:bCs w:val="0"/>
      <w:i/>
      <w:sz w:val="28"/>
      <w:szCs w:val="28"/>
      <w:lang w:eastAsia="en-US"/>
    </w:rPr>
  </w:style>
  <w:style w:type="paragraph" w:customStyle="1" w:styleId="46">
    <w:name w:val="З4"/>
    <w:basedOn w:val="4"/>
    <w:next w:val="a"/>
    <w:autoRedefine/>
    <w:uiPriority w:val="99"/>
    <w:qFormat/>
    <w:rsid w:val="008C4693"/>
    <w:pPr>
      <w:numPr>
        <w:ilvl w:val="0"/>
        <w:numId w:val="0"/>
      </w:numPr>
      <w:tabs>
        <w:tab w:val="clear" w:pos="1224"/>
      </w:tabs>
      <w:suppressAutoHyphens w:val="0"/>
      <w:spacing w:before="0" w:after="0"/>
      <w:ind w:left="1441" w:hanging="590"/>
    </w:pPr>
    <w:rPr>
      <w:rFonts w:ascii="Times New Roman" w:hAnsi="Times New Roman"/>
      <w:b/>
      <w:szCs w:val="24"/>
      <w:lang w:eastAsia="en-US"/>
    </w:rPr>
  </w:style>
  <w:style w:type="paragraph" w:customStyle="1" w:styleId="TimesNewRoman10">
    <w:name w:val="Стиль Название + Times New Roman 10 пт"/>
    <w:basedOn w:val="a"/>
    <w:uiPriority w:val="99"/>
    <w:qFormat/>
    <w:rsid w:val="008C4693"/>
    <w:pPr>
      <w:spacing w:after="0" w:line="240" w:lineRule="auto"/>
    </w:pPr>
    <w:rPr>
      <w:rFonts w:ascii="Times New Roman" w:eastAsia="Times New Roman" w:hAnsi="Times New Roman"/>
      <w:bCs/>
      <w:kern w:val="2"/>
      <w:sz w:val="20"/>
      <w:szCs w:val="28"/>
      <w:lang w:eastAsia="ru-RU"/>
    </w:rPr>
  </w:style>
  <w:style w:type="paragraph" w:customStyle="1" w:styleId="TimesNewRoman14">
    <w:name w:val="Стиль Название + Times New Roman 14 пт не полужирный Черный Меж..."/>
    <w:basedOn w:val="a"/>
    <w:uiPriority w:val="99"/>
    <w:qFormat/>
    <w:rsid w:val="008C4693"/>
    <w:pPr>
      <w:spacing w:after="0" w:line="300" w:lineRule="exact"/>
    </w:pPr>
    <w:rPr>
      <w:rFonts w:ascii="Times New Roman" w:eastAsia="Times New Roman" w:hAnsi="Times New Roman"/>
      <w:b/>
      <w:color w:val="000000"/>
      <w:spacing w:val="-2"/>
      <w:kern w:val="2"/>
      <w:sz w:val="28"/>
      <w:szCs w:val="28"/>
      <w:lang w:eastAsia="ru-RU"/>
    </w:rPr>
  </w:style>
  <w:style w:type="paragraph" w:customStyle="1" w:styleId="affffffff0">
    <w:name w:val="Прилож"/>
    <w:basedOn w:val="3f4"/>
    <w:next w:val="a"/>
    <w:uiPriority w:val="99"/>
    <w:qFormat/>
    <w:rsid w:val="008C4693"/>
    <w:pPr>
      <w:jc w:val="right"/>
    </w:pPr>
    <w:rPr>
      <w:b/>
      <w:bCs/>
      <w:sz w:val="24"/>
      <w:szCs w:val="24"/>
    </w:rPr>
  </w:style>
  <w:style w:type="paragraph" w:customStyle="1" w:styleId="3f5">
    <w:name w:val="3"/>
    <w:basedOn w:val="a"/>
    <w:uiPriority w:val="99"/>
    <w:qFormat/>
    <w:rsid w:val="008C4693"/>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
    <w:uiPriority w:val="99"/>
    <w:qFormat/>
    <w:rsid w:val="008C4693"/>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
    <w:uiPriority w:val="99"/>
    <w:qFormat/>
    <w:rsid w:val="008C4693"/>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
    <w:uiPriority w:val="99"/>
    <w:qFormat/>
    <w:rsid w:val="008C4693"/>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ff1">
    <w:name w:val="A_рабочий"/>
    <w:basedOn w:val="a"/>
    <w:uiPriority w:val="99"/>
    <w:qFormat/>
    <w:rsid w:val="008C4693"/>
    <w:pPr>
      <w:spacing w:after="0" w:line="360" w:lineRule="auto"/>
      <w:ind w:firstLine="720"/>
      <w:jc w:val="both"/>
    </w:pPr>
    <w:rPr>
      <w:rFonts w:ascii="Times New Roman" w:eastAsia="Times New Roman" w:hAnsi="Times New Roman"/>
      <w:color w:val="000000"/>
      <w:kern w:val="2"/>
      <w:sz w:val="28"/>
      <w:szCs w:val="28"/>
      <w:lang w:eastAsia="ru-RU"/>
    </w:rPr>
  </w:style>
  <w:style w:type="paragraph" w:customStyle="1" w:styleId="A12">
    <w:name w:val="Стиль A_рабочий + Междустр.интервал:  множитель 12 ин"/>
    <w:basedOn w:val="Affffffff1"/>
    <w:uiPriority w:val="99"/>
    <w:qFormat/>
    <w:rsid w:val="008C4693"/>
    <w:pPr>
      <w:spacing w:line="288" w:lineRule="auto"/>
    </w:pPr>
    <w:rPr>
      <w:szCs w:val="20"/>
    </w:rPr>
  </w:style>
  <w:style w:type="paragraph" w:customStyle="1" w:styleId="222">
    <w:name w:val="222"/>
    <w:basedOn w:val="a"/>
    <w:uiPriority w:val="99"/>
    <w:qFormat/>
    <w:rsid w:val="008C4693"/>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
    <w:next w:val="a"/>
    <w:uiPriority w:val="99"/>
    <w:qFormat/>
    <w:rsid w:val="008C4693"/>
    <w:pPr>
      <w:spacing w:before="60" w:after="0" w:line="281" w:lineRule="atLeast"/>
    </w:pPr>
    <w:rPr>
      <w:rFonts w:ascii="GaramondC" w:eastAsia="Times New Roman" w:hAnsi="GaramondC"/>
      <w:sz w:val="24"/>
      <w:szCs w:val="24"/>
      <w:lang w:eastAsia="ar-SA"/>
    </w:rPr>
  </w:style>
  <w:style w:type="paragraph" w:customStyle="1" w:styleId="Pa204">
    <w:name w:val="Pa20+4"/>
    <w:basedOn w:val="a"/>
    <w:next w:val="a"/>
    <w:uiPriority w:val="99"/>
    <w:qFormat/>
    <w:rsid w:val="008C4693"/>
    <w:pPr>
      <w:spacing w:before="500" w:after="0" w:line="241" w:lineRule="atLeast"/>
    </w:pPr>
    <w:rPr>
      <w:rFonts w:ascii="GaramondC" w:eastAsia="Times New Roman" w:hAnsi="GaramondC"/>
      <w:sz w:val="24"/>
      <w:szCs w:val="24"/>
      <w:lang w:eastAsia="ar-SA"/>
    </w:rPr>
  </w:style>
  <w:style w:type="paragraph" w:customStyle="1" w:styleId="Pa116">
    <w:name w:val="Pa11+6"/>
    <w:basedOn w:val="a"/>
    <w:next w:val="a"/>
    <w:uiPriority w:val="99"/>
    <w:qFormat/>
    <w:rsid w:val="008C4693"/>
    <w:pPr>
      <w:spacing w:before="300" w:after="0" w:line="201" w:lineRule="atLeast"/>
    </w:pPr>
    <w:rPr>
      <w:rFonts w:ascii="GaramondC" w:eastAsia="Times New Roman" w:hAnsi="GaramondC"/>
      <w:sz w:val="24"/>
      <w:szCs w:val="24"/>
      <w:lang w:eastAsia="ar-SA"/>
    </w:rPr>
  </w:style>
  <w:style w:type="paragraph" w:customStyle="1" w:styleId="ConsPlusCell">
    <w:name w:val="ConsPlusCell"/>
    <w:uiPriority w:val="99"/>
    <w:qFormat/>
    <w:rsid w:val="008C4693"/>
    <w:rPr>
      <w:rFonts w:ascii="Arial" w:eastAsia="Times New Roman" w:hAnsi="Arial" w:cs="Arial"/>
      <w:sz w:val="22"/>
    </w:rPr>
  </w:style>
  <w:style w:type="paragraph" w:customStyle="1" w:styleId="1ffb">
    <w:name w:val="текст1"/>
    <w:uiPriority w:val="99"/>
    <w:qFormat/>
    <w:rsid w:val="008C4693"/>
    <w:pPr>
      <w:ind w:firstLine="397"/>
      <w:jc w:val="both"/>
    </w:pPr>
    <w:rPr>
      <w:rFonts w:ascii="SchoolBookC" w:eastAsia="Times New Roman" w:hAnsi="SchoolBookC"/>
      <w:sz w:val="24"/>
    </w:rPr>
  </w:style>
  <w:style w:type="paragraph" w:customStyle="1" w:styleId="affffffff2">
    <w:name w:val="втяжка"/>
    <w:basedOn w:val="1ffb"/>
    <w:next w:val="1ffb"/>
    <w:uiPriority w:val="99"/>
    <w:qFormat/>
    <w:rsid w:val="008C4693"/>
    <w:pPr>
      <w:tabs>
        <w:tab w:val="left" w:pos="567"/>
      </w:tabs>
      <w:spacing w:before="57"/>
      <w:ind w:left="567" w:hanging="567"/>
    </w:pPr>
  </w:style>
  <w:style w:type="paragraph" w:customStyle="1" w:styleId="1ffc">
    <w:name w:val="втяжка1"/>
    <w:basedOn w:val="affffffff2"/>
    <w:next w:val="affffffff2"/>
    <w:uiPriority w:val="99"/>
    <w:qFormat/>
    <w:rsid w:val="008C4693"/>
    <w:pPr>
      <w:tabs>
        <w:tab w:val="clear" w:pos="567"/>
        <w:tab w:val="left" w:pos="1134"/>
      </w:tabs>
      <w:ind w:left="1134"/>
    </w:pPr>
  </w:style>
  <w:style w:type="paragraph" w:customStyle="1" w:styleId="-4">
    <w:name w:val="текст-табл"/>
    <w:basedOn w:val="a"/>
    <w:next w:val="a"/>
    <w:uiPriority w:val="99"/>
    <w:qFormat/>
    <w:rsid w:val="008C4693"/>
    <w:pPr>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ff3">
    <w:name w:val="текст"/>
    <w:uiPriority w:val="99"/>
    <w:qFormat/>
    <w:rsid w:val="008C4693"/>
    <w:pPr>
      <w:jc w:val="both"/>
    </w:pPr>
    <w:rPr>
      <w:rFonts w:ascii="SchoolBookC" w:eastAsia="Times New Roman" w:hAnsi="SchoolBookC"/>
      <w:color w:val="000000"/>
      <w:sz w:val="24"/>
    </w:rPr>
  </w:style>
  <w:style w:type="paragraph" w:customStyle="1" w:styleId="affffffff4">
    <w:name w:val="заг_центр"/>
    <w:basedOn w:val="-4"/>
    <w:uiPriority w:val="99"/>
    <w:qFormat/>
    <w:rsid w:val="008C4693"/>
    <w:pPr>
      <w:jc w:val="center"/>
    </w:pPr>
    <w:rPr>
      <w:rFonts w:ascii="AvantGardeGothicC" w:hAnsi="AvantGardeGothicC"/>
    </w:rPr>
  </w:style>
  <w:style w:type="paragraph" w:customStyle="1" w:styleId="fr10">
    <w:name w:val="fr1"/>
    <w:basedOn w:val="a"/>
    <w:uiPriority w:val="99"/>
    <w:qFormat/>
    <w:rsid w:val="008C4693"/>
    <w:pPr>
      <w:spacing w:before="150" w:after="150" w:line="240" w:lineRule="auto"/>
      <w:ind w:left="150" w:right="150"/>
    </w:pPr>
    <w:rPr>
      <w:rFonts w:ascii="Times New Roman" w:eastAsia="Times New Roman" w:hAnsi="Times New Roman"/>
      <w:sz w:val="24"/>
      <w:szCs w:val="24"/>
      <w:lang w:eastAsia="ru-RU"/>
    </w:rPr>
  </w:style>
  <w:style w:type="paragraph" w:customStyle="1" w:styleId="93">
    <w:name w:val="9"/>
    <w:basedOn w:val="a"/>
    <w:uiPriority w:val="99"/>
    <w:qFormat/>
    <w:rsid w:val="008C4693"/>
    <w:pPr>
      <w:spacing w:after="0" w:line="240" w:lineRule="auto"/>
      <w:jc w:val="center"/>
    </w:pPr>
    <w:rPr>
      <w:rFonts w:ascii="Times New Roman" w:eastAsia="Arial Unicode MS" w:hAnsi="Times New Roman"/>
      <w:b/>
      <w:bCs/>
      <w:sz w:val="16"/>
      <w:szCs w:val="16"/>
      <w:lang w:eastAsia="ru-RU"/>
    </w:rPr>
  </w:style>
  <w:style w:type="paragraph" w:customStyle="1" w:styleId="affffffff5">
    <w:name w:val="Стиль начало"/>
    <w:basedOn w:val="a"/>
    <w:uiPriority w:val="99"/>
    <w:qFormat/>
    <w:rsid w:val="008C4693"/>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8C4693"/>
    <w:pPr>
      <w:spacing w:beforeAutospacing="1" w:afterAutospacing="1" w:line="240" w:lineRule="auto"/>
    </w:pPr>
    <w:rPr>
      <w:rFonts w:ascii="Tahoma" w:eastAsia="Times New Roman" w:hAnsi="Tahoma"/>
      <w:sz w:val="20"/>
      <w:szCs w:val="20"/>
      <w:lang w:val="en-US"/>
    </w:rPr>
  </w:style>
  <w:style w:type="paragraph" w:customStyle="1" w:styleId="03zagolovok2">
    <w:name w:val="03zagolovok2"/>
    <w:basedOn w:val="a"/>
    <w:uiPriority w:val="99"/>
    <w:qFormat/>
    <w:rsid w:val="008C4693"/>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2fd">
    <w:name w:val="Стиль 2"/>
    <w:basedOn w:val="a"/>
    <w:uiPriority w:val="99"/>
    <w:qFormat/>
    <w:rsid w:val="008C4693"/>
    <w:pPr>
      <w:tabs>
        <w:tab w:val="left" w:pos="1260"/>
      </w:tabs>
      <w:spacing w:after="0" w:line="240" w:lineRule="auto"/>
      <w:ind w:firstLine="720"/>
      <w:jc w:val="both"/>
    </w:pPr>
    <w:rPr>
      <w:rFonts w:ascii="Times New Roman" w:hAnsi="Times New Roman"/>
      <w:b/>
      <w:kern w:val="2"/>
      <w:sz w:val="24"/>
      <w:szCs w:val="20"/>
    </w:rPr>
  </w:style>
  <w:style w:type="paragraph" w:customStyle="1" w:styleId="1ffd">
    <w:name w:val="Основной текст1"/>
    <w:basedOn w:val="a"/>
    <w:qFormat/>
    <w:rsid w:val="008C4693"/>
    <w:pPr>
      <w:widowControl w:val="0"/>
      <w:snapToGrid w:val="0"/>
      <w:spacing w:after="0" w:line="240" w:lineRule="auto"/>
      <w:jc w:val="both"/>
    </w:pPr>
    <w:rPr>
      <w:rFonts w:ascii="Times New Roman" w:hAnsi="Times New Roman"/>
      <w:sz w:val="24"/>
      <w:szCs w:val="20"/>
    </w:rPr>
  </w:style>
  <w:style w:type="paragraph" w:customStyle="1" w:styleId="affffffff6">
    <w:name w:val="Текст документа"/>
    <w:basedOn w:val="a"/>
    <w:uiPriority w:val="99"/>
    <w:qFormat/>
    <w:rsid w:val="008C4693"/>
    <w:pPr>
      <w:spacing w:after="60" w:line="360" w:lineRule="auto"/>
      <w:ind w:firstLine="720"/>
      <w:jc w:val="both"/>
    </w:pPr>
    <w:rPr>
      <w:rFonts w:ascii="Times New Roman" w:eastAsia="Times New Roman" w:hAnsi="Times New Roman"/>
      <w:sz w:val="24"/>
      <w:szCs w:val="24"/>
      <w:lang w:eastAsia="ru-RU"/>
    </w:rPr>
  </w:style>
  <w:style w:type="paragraph" w:customStyle="1" w:styleId="affffffff7">
    <w:name w:val="АД_Основной текст"/>
    <w:basedOn w:val="a"/>
    <w:uiPriority w:val="99"/>
    <w:qFormat/>
    <w:rsid w:val="008C4693"/>
    <w:pPr>
      <w:spacing w:after="0" w:line="240" w:lineRule="auto"/>
      <w:ind w:firstLine="567"/>
      <w:jc w:val="both"/>
    </w:pPr>
    <w:rPr>
      <w:rFonts w:ascii="Times New Roman" w:hAnsi="Times New Roman"/>
      <w:sz w:val="24"/>
      <w:szCs w:val="20"/>
    </w:rPr>
  </w:style>
  <w:style w:type="paragraph" w:customStyle="1" w:styleId="WW-21">
    <w:name w:val="WW-Основной текст с отступом 2"/>
    <w:basedOn w:val="a"/>
    <w:uiPriority w:val="99"/>
    <w:qFormat/>
    <w:rsid w:val="008C4693"/>
    <w:pPr>
      <w:spacing w:after="0" w:line="240" w:lineRule="auto"/>
      <w:ind w:left="-540"/>
      <w:jc w:val="both"/>
    </w:pPr>
    <w:rPr>
      <w:rFonts w:ascii="Arial" w:eastAsia="Times New Roman" w:hAnsi="Arial" w:cs="Arial"/>
      <w:sz w:val="18"/>
      <w:szCs w:val="24"/>
      <w:lang w:eastAsia="ar-SA"/>
    </w:rPr>
  </w:style>
  <w:style w:type="paragraph" w:customStyle="1" w:styleId="Style4">
    <w:name w:val="Style4"/>
    <w:basedOn w:val="a"/>
    <w:uiPriority w:val="99"/>
    <w:qFormat/>
    <w:rsid w:val="008C4693"/>
    <w:pPr>
      <w:widowControl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qFormat/>
    <w:rsid w:val="008C4693"/>
    <w:pPr>
      <w:widowControl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
    <w:uiPriority w:val="99"/>
    <w:qFormat/>
    <w:rsid w:val="008C4693"/>
    <w:pPr>
      <w:pBdr>
        <w:top w:val="single" w:sz="4" w:space="0" w:color="000000"/>
        <w:left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sz w:val="24"/>
      <w:szCs w:val="24"/>
      <w:lang w:eastAsia="ru-RU"/>
    </w:rPr>
  </w:style>
  <w:style w:type="paragraph" w:customStyle="1" w:styleId="Standard">
    <w:name w:val="Standard"/>
    <w:qFormat/>
    <w:rsid w:val="008C4693"/>
    <w:pPr>
      <w:widowControl w:val="0"/>
    </w:pPr>
    <w:rPr>
      <w:rFonts w:ascii="Times New Roman" w:eastAsia="Arial Unicode MS" w:hAnsi="Times New Roman" w:cs="Tahoma"/>
      <w:kern w:val="2"/>
      <w:sz w:val="24"/>
      <w:szCs w:val="24"/>
    </w:rPr>
  </w:style>
  <w:style w:type="paragraph" w:customStyle="1" w:styleId="1ffe">
    <w:name w:val="Рецензия1"/>
    <w:uiPriority w:val="99"/>
    <w:qFormat/>
    <w:rsid w:val="008C4693"/>
    <w:rPr>
      <w:rFonts w:ascii="Times New Roman" w:eastAsia="Times New Roman" w:hAnsi="Times New Roman"/>
      <w:sz w:val="24"/>
      <w:szCs w:val="24"/>
    </w:rPr>
  </w:style>
  <w:style w:type="paragraph" w:customStyle="1" w:styleId="13pt">
    <w:name w:val="Стиль Абзац + 13 pt Знак"/>
    <w:basedOn w:val="a"/>
    <w:autoRedefine/>
    <w:uiPriority w:val="99"/>
    <w:qFormat/>
    <w:rsid w:val="008C4693"/>
    <w:pPr>
      <w:keepNext/>
      <w:tabs>
        <w:tab w:val="left" w:pos="1260"/>
      </w:tabs>
      <w:overflowPunct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ff">
    <w:name w:val="Дос Заголовок 1"/>
    <w:basedOn w:val="a"/>
    <w:autoRedefine/>
    <w:uiPriority w:val="99"/>
    <w:qFormat/>
    <w:rsid w:val="008C4693"/>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
    <w:uiPriority w:val="99"/>
    <w:qFormat/>
    <w:rsid w:val="008C4693"/>
    <w:pPr>
      <w:keepLines/>
      <w:snapToGrid w:val="0"/>
      <w:spacing w:before="120" w:after="120" w:line="288" w:lineRule="auto"/>
      <w:contextualSpacing/>
      <w:jc w:val="both"/>
    </w:pPr>
    <w:rPr>
      <w:rFonts w:ascii="Times New Roman" w:hAnsi="Times New Roman" w:cs="Arial"/>
      <w:sz w:val="20"/>
      <w:szCs w:val="24"/>
    </w:rPr>
  </w:style>
  <w:style w:type="paragraph" w:customStyle="1" w:styleId="TableText0">
    <w:name w:val="TableText"/>
    <w:basedOn w:val="a"/>
    <w:link w:val="TableText"/>
    <w:uiPriority w:val="99"/>
    <w:qFormat/>
    <w:rsid w:val="008C4693"/>
    <w:pPr>
      <w:keepLines/>
      <w:snapToGrid w:val="0"/>
      <w:spacing w:before="40" w:after="40" w:line="288" w:lineRule="auto"/>
    </w:pPr>
    <w:rPr>
      <w:rFonts w:ascii="Times New Roman" w:hAnsi="Times New Roman"/>
      <w:sz w:val="20"/>
      <w:szCs w:val="20"/>
    </w:rPr>
  </w:style>
  <w:style w:type="paragraph" w:customStyle="1" w:styleId="affffffff8">
    <w:name w:val="обычн БО"/>
    <w:basedOn w:val="a"/>
    <w:uiPriority w:val="99"/>
    <w:qFormat/>
    <w:rsid w:val="008C4693"/>
    <w:pPr>
      <w:widowControl w:val="0"/>
      <w:spacing w:after="0" w:line="240" w:lineRule="auto"/>
      <w:jc w:val="both"/>
    </w:pPr>
    <w:rPr>
      <w:rFonts w:ascii="Arial" w:eastAsia="Times New Roman" w:hAnsi="Arial"/>
      <w:sz w:val="24"/>
      <w:szCs w:val="20"/>
      <w:lang w:eastAsia="ru-RU"/>
    </w:rPr>
  </w:style>
  <w:style w:type="paragraph" w:customStyle="1" w:styleId="218">
    <w:name w:val="Основной текст (2)1"/>
    <w:basedOn w:val="a"/>
    <w:uiPriority w:val="99"/>
    <w:qFormat/>
    <w:rsid w:val="008C4693"/>
    <w:pPr>
      <w:shd w:val="clear" w:color="auto" w:fill="FFFFFF"/>
      <w:spacing w:after="60" w:line="240" w:lineRule="atLeast"/>
    </w:pPr>
    <w:rPr>
      <w:b/>
      <w:sz w:val="20"/>
      <w:szCs w:val="20"/>
    </w:rPr>
  </w:style>
  <w:style w:type="paragraph" w:customStyle="1" w:styleId="92">
    <w:name w:val="Основной текст (9)"/>
    <w:basedOn w:val="a"/>
    <w:link w:val="91"/>
    <w:uiPriority w:val="99"/>
    <w:qFormat/>
    <w:rsid w:val="008C4693"/>
    <w:pPr>
      <w:shd w:val="clear" w:color="auto" w:fill="FFFFFF"/>
      <w:spacing w:after="0" w:line="270" w:lineRule="exact"/>
      <w:jc w:val="both"/>
    </w:pPr>
    <w:rPr>
      <w:rFonts w:ascii="Arial" w:hAnsi="Arial"/>
      <w:sz w:val="19"/>
      <w:szCs w:val="20"/>
    </w:rPr>
  </w:style>
  <w:style w:type="paragraph" w:customStyle="1" w:styleId="47">
    <w:name w:val="Основной текст (4)"/>
    <w:basedOn w:val="a"/>
    <w:link w:val="48"/>
    <w:uiPriority w:val="99"/>
    <w:qFormat/>
    <w:rsid w:val="008C4693"/>
    <w:pPr>
      <w:shd w:val="clear" w:color="auto" w:fill="FFFFFF"/>
      <w:spacing w:after="540" w:line="317" w:lineRule="exact"/>
      <w:jc w:val="center"/>
    </w:pPr>
    <w:rPr>
      <w:b/>
      <w:sz w:val="26"/>
      <w:szCs w:val="20"/>
    </w:rPr>
  </w:style>
  <w:style w:type="paragraph" w:customStyle="1" w:styleId="54">
    <w:name w:val="Основной текст (5)"/>
    <w:basedOn w:val="a"/>
    <w:link w:val="53"/>
    <w:uiPriority w:val="99"/>
    <w:qFormat/>
    <w:rsid w:val="008C4693"/>
    <w:pPr>
      <w:shd w:val="clear" w:color="auto" w:fill="FFFFFF"/>
      <w:spacing w:before="540" w:after="300" w:line="365" w:lineRule="exact"/>
      <w:jc w:val="both"/>
    </w:pPr>
    <w:rPr>
      <w:spacing w:val="-2"/>
      <w:sz w:val="26"/>
      <w:szCs w:val="20"/>
    </w:rPr>
  </w:style>
  <w:style w:type="paragraph" w:customStyle="1" w:styleId="3f6">
    <w:name w:val="Основной текст (3)"/>
    <w:basedOn w:val="a"/>
    <w:uiPriority w:val="99"/>
    <w:qFormat/>
    <w:rsid w:val="008C4693"/>
    <w:pPr>
      <w:shd w:val="clear" w:color="auto" w:fill="FFFFFF"/>
      <w:spacing w:after="0" w:line="240" w:lineRule="atLeast"/>
    </w:pPr>
    <w:rPr>
      <w:b/>
      <w:spacing w:val="-2"/>
      <w:sz w:val="20"/>
      <w:szCs w:val="20"/>
    </w:rPr>
  </w:style>
  <w:style w:type="paragraph" w:customStyle="1" w:styleId="2fe">
    <w:name w:val="Основной текст (2)"/>
    <w:basedOn w:val="a"/>
    <w:uiPriority w:val="99"/>
    <w:qFormat/>
    <w:rsid w:val="008C4693"/>
    <w:pPr>
      <w:shd w:val="clear" w:color="auto" w:fill="FFFFFF"/>
      <w:spacing w:after="0" w:line="240" w:lineRule="atLeast"/>
      <w:ind w:hanging="260"/>
    </w:pPr>
    <w:rPr>
      <w:rFonts w:ascii="Times New Roman" w:eastAsia="Times New Roman" w:hAnsi="Times New Roman"/>
      <w:spacing w:val="-2"/>
      <w:sz w:val="20"/>
      <w:szCs w:val="20"/>
    </w:rPr>
  </w:style>
  <w:style w:type="paragraph" w:customStyle="1" w:styleId="118">
    <w:name w:val="Заголовок №11"/>
    <w:basedOn w:val="a"/>
    <w:uiPriority w:val="99"/>
    <w:qFormat/>
    <w:rsid w:val="008C4693"/>
    <w:pPr>
      <w:shd w:val="clear" w:color="auto" w:fill="FFFFFF"/>
      <w:spacing w:after="0" w:line="326" w:lineRule="exact"/>
      <w:jc w:val="center"/>
      <w:outlineLvl w:val="0"/>
    </w:pPr>
    <w:rPr>
      <w:spacing w:val="-2"/>
      <w:sz w:val="26"/>
      <w:szCs w:val="20"/>
    </w:rPr>
  </w:style>
  <w:style w:type="paragraph" w:customStyle="1" w:styleId="82">
    <w:name w:val="Основной текст (8)"/>
    <w:basedOn w:val="a"/>
    <w:link w:val="81"/>
    <w:uiPriority w:val="99"/>
    <w:qFormat/>
    <w:rsid w:val="008C4693"/>
    <w:pPr>
      <w:shd w:val="clear" w:color="auto" w:fill="FFFFFF"/>
      <w:spacing w:after="0" w:line="240" w:lineRule="atLeast"/>
    </w:pPr>
    <w:rPr>
      <w:b/>
      <w:sz w:val="18"/>
      <w:szCs w:val="20"/>
    </w:rPr>
  </w:style>
  <w:style w:type="paragraph" w:customStyle="1" w:styleId="74">
    <w:name w:val="Основной текст (7)"/>
    <w:basedOn w:val="a"/>
    <w:link w:val="73"/>
    <w:uiPriority w:val="99"/>
    <w:qFormat/>
    <w:rsid w:val="008C4693"/>
    <w:pPr>
      <w:shd w:val="clear" w:color="auto" w:fill="FFFFFF"/>
      <w:spacing w:after="0" w:line="240" w:lineRule="atLeast"/>
      <w:jc w:val="right"/>
    </w:pPr>
    <w:rPr>
      <w:b/>
      <w:spacing w:val="7"/>
      <w:sz w:val="18"/>
      <w:szCs w:val="20"/>
    </w:rPr>
  </w:style>
  <w:style w:type="paragraph" w:customStyle="1" w:styleId="314">
    <w:name w:val="Основной текст (3)1"/>
    <w:basedOn w:val="a"/>
    <w:uiPriority w:val="99"/>
    <w:qFormat/>
    <w:rsid w:val="008C4693"/>
    <w:pPr>
      <w:shd w:val="clear" w:color="auto" w:fill="FFFFFF"/>
      <w:spacing w:before="240" w:after="240" w:line="240" w:lineRule="atLeast"/>
    </w:pPr>
    <w:rPr>
      <w:rFonts w:ascii="Times New Roman" w:hAnsi="Times New Roman"/>
      <w:b/>
      <w:bCs/>
      <w:lang w:eastAsia="ru-RU"/>
    </w:rPr>
  </w:style>
  <w:style w:type="paragraph" w:customStyle="1" w:styleId="Style31">
    <w:name w:val="Style31"/>
    <w:basedOn w:val="a"/>
    <w:uiPriority w:val="99"/>
    <w:qFormat/>
    <w:rsid w:val="008C4693"/>
    <w:pPr>
      <w:widowControl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
    <w:uiPriority w:val="99"/>
    <w:qFormat/>
    <w:rsid w:val="008C4693"/>
    <w:pPr>
      <w:widowControl w:val="0"/>
      <w:spacing w:after="0" w:line="277" w:lineRule="exact"/>
      <w:ind w:firstLine="730"/>
      <w:jc w:val="both"/>
    </w:pPr>
    <w:rPr>
      <w:rFonts w:ascii="Times New Roman" w:eastAsia="Times New Roman" w:hAnsi="Times New Roman"/>
      <w:sz w:val="24"/>
      <w:szCs w:val="24"/>
      <w:lang w:eastAsia="ru-RU"/>
    </w:rPr>
  </w:style>
  <w:style w:type="paragraph" w:customStyle="1" w:styleId="affffffff9">
    <w:name w:val="Готовый"/>
    <w:basedOn w:val="a"/>
    <w:uiPriority w:val="99"/>
    <w:qFormat/>
    <w:rsid w:val="008C469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9">
    <w:name w:val="Цитата 21"/>
    <w:basedOn w:val="a"/>
    <w:next w:val="a"/>
    <w:uiPriority w:val="99"/>
    <w:qFormat/>
    <w:rsid w:val="008C4693"/>
    <w:pPr>
      <w:spacing w:after="240" w:line="480" w:lineRule="auto"/>
      <w:ind w:firstLine="360"/>
    </w:pPr>
    <w:rPr>
      <w:color w:val="5A5A5A"/>
    </w:rPr>
  </w:style>
  <w:style w:type="paragraph" w:customStyle="1" w:styleId="1fff0">
    <w:name w:val="Выделенная цитата1"/>
    <w:basedOn w:val="a"/>
    <w:next w:val="a"/>
    <w:uiPriority w:val="99"/>
    <w:qFormat/>
    <w:rsid w:val="008C4693"/>
    <w:pPr>
      <w:spacing w:before="320" w:after="480" w:line="240" w:lineRule="auto"/>
      <w:ind w:left="720" w:right="720"/>
      <w:jc w:val="center"/>
    </w:pPr>
    <w:rPr>
      <w:rFonts w:ascii="Cambria" w:eastAsia="Times New Roman" w:hAnsi="Cambria"/>
      <w:i/>
      <w:iCs/>
      <w:sz w:val="20"/>
      <w:szCs w:val="20"/>
    </w:rPr>
  </w:style>
  <w:style w:type="paragraph" w:customStyle="1" w:styleId="1fff1">
    <w:name w:val="Заголовок оглавления1"/>
    <w:basedOn w:val="1"/>
    <w:next w:val="a"/>
    <w:uiPriority w:val="99"/>
    <w:semiHidden/>
    <w:qFormat/>
    <w:rsid w:val="008C4693"/>
    <w:pPr>
      <w:spacing w:before="600" w:beforeAutospacing="0" w:after="0" w:afterAutospacing="0" w:line="360" w:lineRule="auto"/>
    </w:pPr>
    <w:rPr>
      <w:rFonts w:ascii="Cambria" w:hAnsi="Cambria"/>
      <w:i/>
      <w:iCs/>
      <w:kern w:val="0"/>
      <w:sz w:val="32"/>
      <w:szCs w:val="32"/>
    </w:rPr>
  </w:style>
  <w:style w:type="paragraph" w:customStyle="1" w:styleId="2ff">
    <w:name w:val="Заголовок оглавления2"/>
    <w:basedOn w:val="1"/>
    <w:next w:val="a"/>
    <w:uiPriority w:val="99"/>
    <w:semiHidden/>
    <w:qFormat/>
    <w:rsid w:val="008C4693"/>
    <w:pPr>
      <w:widowControl w:val="0"/>
      <w:suppressLineNumbers/>
      <w:spacing w:before="600" w:beforeAutospacing="0" w:after="0" w:afterAutospacing="0" w:line="360" w:lineRule="auto"/>
    </w:pPr>
    <w:rPr>
      <w:rFonts w:ascii="Cambria" w:hAnsi="Cambria"/>
      <w:i/>
      <w:iCs/>
      <w:kern w:val="0"/>
      <w:sz w:val="32"/>
      <w:szCs w:val="32"/>
      <w:lang w:val="en-US"/>
    </w:rPr>
  </w:style>
  <w:style w:type="paragraph" w:customStyle="1" w:styleId="14pt36">
    <w:name w:val="Стиль 14 pt полужирный по центру Перед:  36 пт"/>
    <w:basedOn w:val="a"/>
    <w:uiPriority w:val="99"/>
    <w:qFormat/>
    <w:rsid w:val="008C4693"/>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
    <w:uiPriority w:val="99"/>
    <w:qFormat/>
    <w:rsid w:val="008C4693"/>
    <w:pPr>
      <w:spacing w:beforeAutospacing="1" w:afterAutospacing="1" w:line="240" w:lineRule="auto"/>
    </w:pPr>
    <w:rPr>
      <w:rFonts w:ascii="Times New Roman" w:eastAsia="Times New Roman" w:hAnsi="Times New Roman"/>
      <w:sz w:val="24"/>
      <w:szCs w:val="24"/>
      <w:lang w:eastAsia="ru-RU"/>
    </w:rPr>
  </w:style>
  <w:style w:type="paragraph" w:customStyle="1" w:styleId="1fff2">
    <w:name w:val="Знак Знак Знак1 Знак Знак Знак Знак Знак Знак Знак Знак Знак Знак Знак Знак Знак Знак Знак Знак Знак Знак Знак Знак Знак Знак Знак"/>
    <w:basedOn w:val="a"/>
    <w:uiPriority w:val="99"/>
    <w:qFormat/>
    <w:rsid w:val="008C4693"/>
    <w:pPr>
      <w:spacing w:after="160" w:line="240" w:lineRule="exact"/>
    </w:pPr>
    <w:rPr>
      <w:rFonts w:ascii="Verdana" w:eastAsia="Times New Roman" w:hAnsi="Verdana"/>
      <w:sz w:val="24"/>
      <w:szCs w:val="24"/>
      <w:lang w:val="en-US"/>
    </w:rPr>
  </w:style>
  <w:style w:type="paragraph" w:customStyle="1" w:styleId="2ff0">
    <w:name w:val="Без интервала2"/>
    <w:uiPriority w:val="99"/>
    <w:qFormat/>
    <w:rsid w:val="008C4693"/>
    <w:rPr>
      <w:rFonts w:eastAsia="Times New Roman" w:cs="Calibri"/>
      <w:sz w:val="22"/>
      <w:szCs w:val="22"/>
      <w:lang w:eastAsia="ar-SA"/>
    </w:rPr>
  </w:style>
  <w:style w:type="paragraph" w:customStyle="1" w:styleId="1fff3">
    <w:name w:val="Без интервала1"/>
    <w:uiPriority w:val="99"/>
    <w:qFormat/>
    <w:rsid w:val="008C4693"/>
    <w:rPr>
      <w:rFonts w:eastAsia="Times New Roman" w:cs="Calibri"/>
      <w:sz w:val="22"/>
      <w:szCs w:val="22"/>
      <w:lang w:eastAsia="ar-SA"/>
    </w:rPr>
  </w:style>
  <w:style w:type="paragraph" w:customStyle="1" w:styleId="1fff4">
    <w:name w:val="Основной текст с отступом1"/>
    <w:basedOn w:val="a"/>
    <w:uiPriority w:val="99"/>
    <w:qFormat/>
    <w:rsid w:val="008C4693"/>
    <w:pPr>
      <w:spacing w:after="120" w:line="240" w:lineRule="auto"/>
      <w:ind w:left="283"/>
      <w:jc w:val="both"/>
    </w:pPr>
    <w:rPr>
      <w:rFonts w:ascii="Times New Roman" w:hAnsi="Times New Roman"/>
      <w:sz w:val="24"/>
      <w:szCs w:val="24"/>
      <w:lang w:eastAsia="ru-RU"/>
    </w:rPr>
  </w:style>
  <w:style w:type="paragraph" w:customStyle="1" w:styleId="3f7">
    <w:name w:val="Без интервала3"/>
    <w:uiPriority w:val="99"/>
    <w:qFormat/>
    <w:rsid w:val="008C4693"/>
    <w:rPr>
      <w:sz w:val="22"/>
      <w:szCs w:val="22"/>
    </w:rPr>
  </w:style>
  <w:style w:type="paragraph" w:customStyle="1" w:styleId="21a">
    <w:name w:val="Абзац списка21"/>
    <w:basedOn w:val="a"/>
    <w:uiPriority w:val="99"/>
    <w:qFormat/>
    <w:rsid w:val="008C4693"/>
    <w:pPr>
      <w:spacing w:after="0" w:line="240" w:lineRule="auto"/>
      <w:ind w:left="708"/>
    </w:pPr>
    <w:rPr>
      <w:rFonts w:ascii="Times New Roman" w:eastAsia="Times New Roman" w:hAnsi="Times New Roman"/>
      <w:sz w:val="24"/>
      <w:szCs w:val="24"/>
      <w:lang w:eastAsia="ru-RU"/>
    </w:rPr>
  </w:style>
  <w:style w:type="paragraph" w:customStyle="1" w:styleId="1fff5">
    <w:name w:val="ТЗ1 заг с/н"/>
    <w:basedOn w:val="a"/>
    <w:next w:val="a"/>
    <w:uiPriority w:val="99"/>
    <w:qFormat/>
    <w:rsid w:val="008C4693"/>
    <w:pPr>
      <w:keepLines/>
      <w:spacing w:before="120" w:after="240" w:line="240" w:lineRule="auto"/>
      <w:jc w:val="both"/>
      <w:outlineLvl w:val="0"/>
    </w:pPr>
    <w:rPr>
      <w:rFonts w:ascii="Times New Roman" w:eastAsia="Times New Roman" w:hAnsi="Times New Roman"/>
      <w:b/>
      <w:caps/>
      <w:sz w:val="24"/>
      <w:szCs w:val="24"/>
      <w:lang w:eastAsia="ru-RU"/>
    </w:rPr>
  </w:style>
  <w:style w:type="paragraph" w:customStyle="1" w:styleId="3f8">
    <w:name w:val="ТЗ3 заг с/н"/>
    <w:basedOn w:val="a"/>
    <w:next w:val="a"/>
    <w:uiPriority w:val="99"/>
    <w:qFormat/>
    <w:rsid w:val="008C4693"/>
    <w:pPr>
      <w:spacing w:before="60" w:after="60" w:line="360" w:lineRule="auto"/>
      <w:jc w:val="both"/>
      <w:outlineLvl w:val="2"/>
    </w:pPr>
    <w:rPr>
      <w:rFonts w:ascii="Times New Roman" w:eastAsia="Times New Roman" w:hAnsi="Times New Roman"/>
      <w:b/>
      <w:sz w:val="24"/>
      <w:szCs w:val="24"/>
    </w:rPr>
  </w:style>
  <w:style w:type="paragraph" w:customStyle="1" w:styleId="2ff1">
    <w:name w:val="ТЗ2 заг с/н"/>
    <w:basedOn w:val="a"/>
    <w:next w:val="a"/>
    <w:uiPriority w:val="99"/>
    <w:qFormat/>
    <w:rsid w:val="008C4693"/>
    <w:pPr>
      <w:keepNext/>
      <w:keepLines/>
      <w:spacing w:after="0" w:line="360" w:lineRule="auto"/>
      <w:jc w:val="both"/>
      <w:outlineLvl w:val="1"/>
    </w:pPr>
    <w:rPr>
      <w:rFonts w:ascii="Times New Roman" w:hAnsi="Times New Roman"/>
      <w:b/>
      <w:sz w:val="24"/>
      <w:szCs w:val="24"/>
    </w:rPr>
  </w:style>
  <w:style w:type="paragraph" w:customStyle="1" w:styleId="48">
    <w:name w:val="ТЗ4 заг с/н"/>
    <w:basedOn w:val="a"/>
    <w:next w:val="a"/>
    <w:link w:val="47"/>
    <w:autoRedefine/>
    <w:uiPriority w:val="99"/>
    <w:qFormat/>
    <w:rsid w:val="008C4693"/>
    <w:p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
    <w:uiPriority w:val="99"/>
    <w:qFormat/>
    <w:rsid w:val="008C4693"/>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paragraph" w:customStyle="1" w:styleId="affffffffa">
    <w:name w:val="Абзац первого уровня"/>
    <w:basedOn w:val="a"/>
    <w:uiPriority w:val="99"/>
    <w:qFormat/>
    <w:rsid w:val="008C4693"/>
    <w:pPr>
      <w:spacing w:before="120" w:after="120" w:line="240" w:lineRule="auto"/>
      <w:jc w:val="both"/>
    </w:pPr>
    <w:rPr>
      <w:sz w:val="24"/>
      <w:szCs w:val="24"/>
    </w:rPr>
  </w:style>
  <w:style w:type="paragraph" w:customStyle="1" w:styleId="BulletList1">
    <w:name w:val="Bullet_List_1"/>
    <w:uiPriority w:val="99"/>
    <w:qFormat/>
    <w:rsid w:val="008C4693"/>
    <w:pPr>
      <w:spacing w:line="360" w:lineRule="auto"/>
      <w:jc w:val="both"/>
    </w:pPr>
    <w:rPr>
      <w:rFonts w:ascii="Times New Roman" w:eastAsia="Times New Roman" w:hAnsi="Times New Roman"/>
      <w:sz w:val="24"/>
      <w:szCs w:val="24"/>
      <w:lang w:val="en-US"/>
    </w:rPr>
  </w:style>
  <w:style w:type="paragraph" w:customStyle="1" w:styleId="03">
    <w:name w:val="_Текст0 Знак"/>
    <w:uiPriority w:val="99"/>
    <w:qFormat/>
    <w:rsid w:val="008C4693"/>
    <w:pPr>
      <w:spacing w:after="120"/>
      <w:ind w:firstLine="709"/>
      <w:jc w:val="both"/>
    </w:pPr>
    <w:rPr>
      <w:rFonts w:ascii="Arial" w:eastAsia="Times New Roman" w:hAnsi="Arial"/>
      <w:sz w:val="24"/>
      <w:szCs w:val="24"/>
    </w:rPr>
  </w:style>
  <w:style w:type="paragraph" w:customStyle="1" w:styleId="010">
    <w:name w:val="_Текст0_Список 1 уровня Знак"/>
    <w:uiPriority w:val="99"/>
    <w:qFormat/>
    <w:rsid w:val="008C4693"/>
    <w:pPr>
      <w:spacing w:after="120"/>
      <w:jc w:val="both"/>
    </w:pPr>
    <w:rPr>
      <w:rFonts w:ascii="Arial" w:eastAsia="Times New Roman" w:hAnsi="Arial"/>
      <w:sz w:val="24"/>
      <w:szCs w:val="24"/>
    </w:rPr>
  </w:style>
  <w:style w:type="paragraph" w:customStyle="1" w:styleId="affffffffb">
    <w:name w:val="_Табл_Заголовок"/>
    <w:uiPriority w:val="99"/>
    <w:qFormat/>
    <w:rsid w:val="008C4693"/>
    <w:pPr>
      <w:spacing w:after="120"/>
      <w:jc w:val="center"/>
    </w:pPr>
    <w:rPr>
      <w:rFonts w:ascii="Arial" w:eastAsia="Times New Roman" w:hAnsi="Arial"/>
      <w:sz w:val="24"/>
      <w:szCs w:val="24"/>
    </w:rPr>
  </w:style>
  <w:style w:type="paragraph" w:customStyle="1" w:styleId="02">
    <w:name w:val="_Табл_Текст0 внутри"/>
    <w:link w:val="00"/>
    <w:uiPriority w:val="99"/>
    <w:qFormat/>
    <w:rsid w:val="008C4693"/>
    <w:pPr>
      <w:spacing w:after="120"/>
      <w:jc w:val="both"/>
    </w:pPr>
    <w:rPr>
      <w:rFonts w:ascii="Arial" w:eastAsia="Times New Roman" w:hAnsi="Arial"/>
      <w:sz w:val="24"/>
      <w:szCs w:val="24"/>
    </w:rPr>
  </w:style>
  <w:style w:type="paragraph" w:customStyle="1" w:styleId="affffffffc">
    <w:name w:val="_Табл_После"/>
    <w:next w:val="03"/>
    <w:uiPriority w:val="99"/>
    <w:qFormat/>
    <w:rsid w:val="008C4693"/>
    <w:pPr>
      <w:spacing w:after="120"/>
    </w:pPr>
    <w:rPr>
      <w:rFonts w:ascii="Arial" w:eastAsia="Times New Roman" w:hAnsi="Arial"/>
      <w:bCs/>
      <w:sz w:val="24"/>
      <w:lang w:eastAsia="en-US"/>
    </w:rPr>
  </w:style>
  <w:style w:type="paragraph" w:customStyle="1" w:styleId="020">
    <w:name w:val="_Текст0_Список 2 уровня"/>
    <w:uiPriority w:val="99"/>
    <w:qFormat/>
    <w:rsid w:val="008C4693"/>
    <w:pPr>
      <w:spacing w:after="120"/>
      <w:jc w:val="both"/>
    </w:pPr>
    <w:rPr>
      <w:rFonts w:ascii="Arial" w:eastAsia="Times New Roman" w:hAnsi="Arial"/>
      <w:sz w:val="24"/>
      <w:szCs w:val="24"/>
    </w:rPr>
  </w:style>
  <w:style w:type="paragraph" w:customStyle="1" w:styleId="1fff6">
    <w:name w:val="_Текст1"/>
    <w:basedOn w:val="03"/>
    <w:uiPriority w:val="99"/>
    <w:qFormat/>
    <w:rsid w:val="008C4693"/>
    <w:pPr>
      <w:tabs>
        <w:tab w:val="left" w:pos="340"/>
      </w:tabs>
      <w:ind w:left="340" w:firstLine="0"/>
    </w:pPr>
    <w:rPr>
      <w:rFonts w:eastAsia="Calibri"/>
      <w:spacing w:val="-2"/>
      <w:szCs w:val="20"/>
    </w:rPr>
  </w:style>
  <w:style w:type="paragraph" w:customStyle="1" w:styleId="affffffffd">
    <w:name w:val="_Обычный_перед_списком"/>
    <w:basedOn w:val="a"/>
    <w:next w:val="a"/>
    <w:uiPriority w:val="99"/>
    <w:qFormat/>
    <w:rsid w:val="008C4693"/>
    <w:pPr>
      <w:keepNext/>
      <w:spacing w:before="40" w:after="0" w:line="240" w:lineRule="auto"/>
      <w:ind w:firstLine="709"/>
      <w:jc w:val="both"/>
    </w:pPr>
    <w:rPr>
      <w:rFonts w:ascii="Times New Roman" w:eastAsia="Times New Roman" w:hAnsi="Times New Roman"/>
      <w:sz w:val="24"/>
    </w:rPr>
  </w:style>
  <w:style w:type="paragraph" w:customStyle="1" w:styleId="04">
    <w:name w:val="_Текст0"/>
    <w:uiPriority w:val="99"/>
    <w:qFormat/>
    <w:rsid w:val="008C4693"/>
    <w:pPr>
      <w:spacing w:after="120"/>
      <w:ind w:firstLine="709"/>
      <w:jc w:val="both"/>
    </w:pPr>
    <w:rPr>
      <w:rFonts w:ascii="Arial" w:eastAsia="Times New Roman" w:hAnsi="Arial"/>
      <w:sz w:val="24"/>
      <w:szCs w:val="24"/>
    </w:rPr>
  </w:style>
  <w:style w:type="paragraph" w:customStyle="1" w:styleId="1fff7">
    <w:name w:val="Абзац 1"/>
    <w:basedOn w:val="a"/>
    <w:uiPriority w:val="99"/>
    <w:qFormat/>
    <w:rsid w:val="008C4693"/>
    <w:pPr>
      <w:snapToGrid w:val="0"/>
      <w:spacing w:after="0" w:line="360" w:lineRule="auto"/>
      <w:jc w:val="both"/>
    </w:pPr>
    <w:rPr>
      <w:rFonts w:ascii="Times New Roman" w:hAnsi="Times New Roman"/>
      <w:sz w:val="24"/>
      <w:szCs w:val="24"/>
    </w:rPr>
  </w:style>
  <w:style w:type="paragraph" w:customStyle="1" w:styleId="-5">
    <w:name w:val="Таблица - заголовки столбцов"/>
    <w:basedOn w:val="a"/>
    <w:uiPriority w:val="99"/>
    <w:qFormat/>
    <w:rsid w:val="008C4693"/>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
    <w:uiPriority w:val="99"/>
    <w:qFormat/>
    <w:rsid w:val="008C4693"/>
    <w:pPr>
      <w:spacing w:after="0" w:line="274" w:lineRule="exact"/>
    </w:pPr>
    <w:rPr>
      <w:rFonts w:ascii="Times New Roman" w:eastAsia="Times New Roman" w:hAnsi="Times New Roman"/>
      <w:sz w:val="20"/>
      <w:szCs w:val="20"/>
      <w:lang w:eastAsia="ru-RU"/>
    </w:rPr>
  </w:style>
  <w:style w:type="paragraph" w:customStyle="1" w:styleId="2ff2">
    <w:name w:val="Основной текст2"/>
    <w:basedOn w:val="a"/>
    <w:uiPriority w:val="99"/>
    <w:qFormat/>
    <w:rsid w:val="008C4693"/>
    <w:pPr>
      <w:widowControl w:val="0"/>
      <w:shd w:val="clear" w:color="auto" w:fill="FFFFFF"/>
      <w:spacing w:after="0" w:line="206" w:lineRule="exact"/>
    </w:pPr>
    <w:rPr>
      <w:rFonts w:ascii="Times New Roman" w:eastAsia="Times New Roman" w:hAnsi="Times New Roman"/>
      <w:b/>
      <w:bCs/>
      <w:color w:val="000000"/>
      <w:spacing w:val="-1"/>
      <w:sz w:val="16"/>
      <w:szCs w:val="16"/>
      <w:lang w:eastAsia="ru-RU"/>
    </w:rPr>
  </w:style>
  <w:style w:type="paragraph" w:customStyle="1" w:styleId="tztxt0">
    <w:name w:val="tz_txt"/>
    <w:basedOn w:val="a"/>
    <w:uiPriority w:val="99"/>
    <w:qFormat/>
    <w:rsid w:val="008C4693"/>
    <w:pPr>
      <w:spacing w:after="120" w:line="240" w:lineRule="auto"/>
      <w:ind w:firstLine="709"/>
      <w:jc w:val="both"/>
    </w:pPr>
    <w:rPr>
      <w:rFonts w:ascii="Times New Roman" w:hAnsi="Times New Roman"/>
      <w:sz w:val="24"/>
      <w:szCs w:val="20"/>
    </w:rPr>
  </w:style>
  <w:style w:type="paragraph" w:customStyle="1" w:styleId="2ff3">
    <w:name w:val="Заголовок 2 со списком"/>
    <w:basedOn w:val="2"/>
    <w:next w:val="a"/>
    <w:uiPriority w:val="99"/>
    <w:qFormat/>
    <w:rsid w:val="008C4693"/>
    <w:pPr>
      <w:keepNext/>
      <w:numPr>
        <w:ilvl w:val="0"/>
        <w:numId w:val="0"/>
      </w:numPr>
      <w:spacing w:beforeAutospacing="0" w:after="0" w:afterAutospacing="0" w:line="360" w:lineRule="auto"/>
      <w:jc w:val="center"/>
    </w:pPr>
    <w:rPr>
      <w:rFonts w:ascii="Times New Roman" w:hAnsi="Times New Roman"/>
      <w:b w:val="0"/>
      <w:sz w:val="24"/>
      <w:szCs w:val="24"/>
    </w:rPr>
  </w:style>
  <w:style w:type="paragraph" w:customStyle="1" w:styleId="3f9">
    <w:name w:val="Заголовок 3 со списком"/>
    <w:basedOn w:val="3"/>
    <w:uiPriority w:val="99"/>
    <w:qFormat/>
    <w:rsid w:val="008C4693"/>
    <w:pPr>
      <w:keepNext/>
      <w:numPr>
        <w:ilvl w:val="0"/>
        <w:numId w:val="0"/>
      </w:numPr>
      <w:spacing w:before="240" w:beforeAutospacing="0" w:after="60" w:afterAutospacing="0"/>
      <w:jc w:val="both"/>
    </w:pPr>
    <w:rPr>
      <w:bCs w:val="0"/>
      <w:sz w:val="24"/>
      <w:szCs w:val="20"/>
    </w:rPr>
  </w:style>
  <w:style w:type="paragraph" w:customStyle="1" w:styleId="affffffffe">
    <w:name w:val="ТЛ_Заказчик"/>
    <w:basedOn w:val="a"/>
    <w:uiPriority w:val="99"/>
    <w:qFormat/>
    <w:rsid w:val="008C4693"/>
    <w:pPr>
      <w:spacing w:after="0" w:line="240" w:lineRule="auto"/>
      <w:jc w:val="center"/>
    </w:pPr>
    <w:rPr>
      <w:rFonts w:ascii="Times New Roman" w:hAnsi="Times New Roman"/>
      <w:sz w:val="28"/>
      <w:szCs w:val="20"/>
    </w:rPr>
  </w:style>
  <w:style w:type="paragraph" w:customStyle="1" w:styleId="afffffffff">
    <w:name w:val="ТЛ_Утверждаю"/>
    <w:basedOn w:val="a"/>
    <w:uiPriority w:val="99"/>
    <w:qFormat/>
    <w:rsid w:val="008C4693"/>
    <w:pPr>
      <w:spacing w:after="0" w:line="240" w:lineRule="auto"/>
      <w:ind w:left="4860"/>
      <w:jc w:val="center"/>
    </w:pPr>
    <w:rPr>
      <w:rFonts w:ascii="Times New Roman" w:hAnsi="Times New Roman"/>
      <w:sz w:val="28"/>
      <w:szCs w:val="20"/>
    </w:rPr>
  </w:style>
  <w:style w:type="paragraph" w:customStyle="1" w:styleId="afffffffff0">
    <w:name w:val="ТЛ_Название"/>
    <w:basedOn w:val="a"/>
    <w:uiPriority w:val="99"/>
    <w:qFormat/>
    <w:rsid w:val="008C4693"/>
    <w:pPr>
      <w:spacing w:after="0" w:line="240" w:lineRule="auto"/>
      <w:jc w:val="center"/>
    </w:pPr>
    <w:rPr>
      <w:rFonts w:ascii="Times New Roman" w:hAnsi="Times New Roman"/>
      <w:b/>
      <w:sz w:val="28"/>
      <w:szCs w:val="20"/>
    </w:rPr>
  </w:style>
  <w:style w:type="paragraph" w:customStyle="1" w:styleId="afffffffff1">
    <w:name w:val="ТЛ_Город и Дата"/>
    <w:basedOn w:val="a"/>
    <w:uiPriority w:val="99"/>
    <w:qFormat/>
    <w:rsid w:val="008C4693"/>
    <w:pPr>
      <w:spacing w:after="0" w:line="240" w:lineRule="auto"/>
      <w:jc w:val="center"/>
    </w:pPr>
    <w:rPr>
      <w:rFonts w:ascii="Times New Roman" w:hAnsi="Times New Roman"/>
      <w:sz w:val="28"/>
      <w:szCs w:val="20"/>
    </w:rPr>
  </w:style>
  <w:style w:type="paragraph" w:customStyle="1" w:styleId="afffffffff2">
    <w:name w:val="АД_Наименование Разделов"/>
    <w:basedOn w:val="1"/>
    <w:uiPriority w:val="99"/>
    <w:qFormat/>
    <w:rsid w:val="008C4693"/>
    <w:pPr>
      <w:keepNext/>
      <w:spacing w:before="240" w:beforeAutospacing="0" w:after="60" w:afterAutospacing="0"/>
      <w:jc w:val="center"/>
    </w:pPr>
    <w:rPr>
      <w:rFonts w:ascii="Times New Roman" w:hAnsi="Times New Roman"/>
      <w:sz w:val="28"/>
    </w:rPr>
  </w:style>
  <w:style w:type="paragraph" w:customStyle="1" w:styleId="afffffffff3">
    <w:name w:val="АД_Наименование главы с нумерацией"/>
    <w:basedOn w:val="2ff3"/>
    <w:uiPriority w:val="99"/>
    <w:qFormat/>
    <w:rsid w:val="008C4693"/>
    <w:rPr>
      <w:rFonts w:ascii="Calibri" w:hAnsi="Calibri"/>
      <w:b/>
      <w:szCs w:val="20"/>
    </w:rPr>
  </w:style>
  <w:style w:type="paragraph" w:customStyle="1" w:styleId="afffffffff4">
    <w:name w:val="АД_Наименование главы без нумерации"/>
    <w:basedOn w:val="2"/>
    <w:uiPriority w:val="99"/>
    <w:qFormat/>
    <w:rsid w:val="008C4693"/>
    <w:pPr>
      <w:keepNext/>
      <w:numPr>
        <w:ilvl w:val="0"/>
        <w:numId w:val="0"/>
      </w:numPr>
      <w:spacing w:beforeAutospacing="0" w:after="0" w:afterAutospacing="0"/>
      <w:jc w:val="center"/>
    </w:pPr>
    <w:rPr>
      <w:rFonts w:ascii="Calibri" w:hAnsi="Calibri"/>
      <w:sz w:val="24"/>
    </w:rPr>
  </w:style>
  <w:style w:type="paragraph" w:customStyle="1" w:styleId="afffffffff5">
    <w:name w:val="АД_Нумерованный пункт"/>
    <w:basedOn w:val="3f9"/>
    <w:uiPriority w:val="99"/>
    <w:qFormat/>
    <w:rsid w:val="008C4693"/>
    <w:pPr>
      <w:tabs>
        <w:tab w:val="left" w:pos="720"/>
      </w:tabs>
      <w:ind w:left="720" w:hanging="720"/>
    </w:pPr>
  </w:style>
  <w:style w:type="paragraph" w:customStyle="1" w:styleId="afffffffff6">
    <w:name w:val="АД_Нумерованный подпункт"/>
    <w:basedOn w:val="a"/>
    <w:uiPriority w:val="99"/>
    <w:qFormat/>
    <w:rsid w:val="008C4693"/>
    <w:pPr>
      <w:tabs>
        <w:tab w:val="left" w:pos="720"/>
      </w:tabs>
      <w:spacing w:after="0" w:line="240" w:lineRule="auto"/>
      <w:ind w:left="720" w:hanging="720"/>
      <w:jc w:val="both"/>
    </w:pPr>
    <w:rPr>
      <w:rFonts w:ascii="Times New Roman" w:eastAsia="Times New Roman" w:hAnsi="Times New Roman"/>
      <w:sz w:val="24"/>
      <w:szCs w:val="24"/>
    </w:rPr>
  </w:style>
  <w:style w:type="paragraph" w:customStyle="1" w:styleId="afffffffff7">
    <w:name w:val="АД_Заголовки таблиц"/>
    <w:basedOn w:val="a"/>
    <w:uiPriority w:val="99"/>
    <w:qFormat/>
    <w:rsid w:val="008C4693"/>
    <w:pPr>
      <w:spacing w:after="0" w:line="240" w:lineRule="auto"/>
      <w:jc w:val="center"/>
    </w:pPr>
    <w:rPr>
      <w:rFonts w:ascii="Times New Roman" w:eastAsia="Times New Roman" w:hAnsi="Times New Roman"/>
      <w:b/>
      <w:bCs/>
      <w:sz w:val="24"/>
      <w:szCs w:val="24"/>
      <w:lang w:eastAsia="ru-RU"/>
    </w:rPr>
  </w:style>
  <w:style w:type="paragraph" w:customStyle="1" w:styleId="afffffffff8">
    <w:name w:val="АД_Основной текст по центру полужирный"/>
    <w:basedOn w:val="a"/>
    <w:uiPriority w:val="99"/>
    <w:qFormat/>
    <w:rsid w:val="008C4693"/>
    <w:pPr>
      <w:spacing w:after="0" w:line="240" w:lineRule="auto"/>
      <w:ind w:firstLine="567"/>
      <w:jc w:val="center"/>
    </w:pPr>
    <w:rPr>
      <w:rFonts w:ascii="Times New Roman" w:hAnsi="Times New Roman"/>
      <w:b/>
      <w:sz w:val="24"/>
      <w:szCs w:val="20"/>
    </w:rPr>
  </w:style>
  <w:style w:type="paragraph" w:customStyle="1" w:styleId="3fa">
    <w:name w:val="АД_Текст отступ 3"/>
    <w:basedOn w:val="a"/>
    <w:uiPriority w:val="99"/>
    <w:qFormat/>
    <w:rsid w:val="008C4693"/>
    <w:pPr>
      <w:spacing w:after="0" w:line="240" w:lineRule="auto"/>
      <w:ind w:left="1418"/>
      <w:jc w:val="both"/>
    </w:pPr>
    <w:rPr>
      <w:rFonts w:ascii="Times New Roman" w:hAnsi="Times New Roman"/>
      <w:sz w:val="24"/>
      <w:szCs w:val="20"/>
    </w:rPr>
  </w:style>
  <w:style w:type="paragraph" w:customStyle="1" w:styleId="49">
    <w:name w:val="АД_Нумерованный подпункт 4 уровня"/>
    <w:basedOn w:val="afffffffff6"/>
    <w:uiPriority w:val="99"/>
    <w:qFormat/>
    <w:rsid w:val="008C4693"/>
    <w:pPr>
      <w:tabs>
        <w:tab w:val="clear" w:pos="720"/>
        <w:tab w:val="left" w:pos="643"/>
        <w:tab w:val="left" w:pos="926"/>
        <w:tab w:val="left" w:pos="993"/>
      </w:tabs>
      <w:ind w:left="993" w:hanging="993"/>
    </w:pPr>
  </w:style>
  <w:style w:type="paragraph" w:customStyle="1" w:styleId="afffffffff9">
    <w:name w:val="АД_Список абв"/>
    <w:basedOn w:val="a"/>
    <w:uiPriority w:val="99"/>
    <w:qFormat/>
    <w:rsid w:val="008C4693"/>
    <w:p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
    <w:uiPriority w:val="99"/>
    <w:qFormat/>
    <w:rsid w:val="008C4693"/>
    <w:pPr>
      <w:spacing w:after="0" w:line="240" w:lineRule="auto"/>
      <w:ind w:left="-540"/>
      <w:jc w:val="both"/>
    </w:pPr>
    <w:rPr>
      <w:rFonts w:ascii="Arial" w:eastAsia="Times New Roman" w:hAnsi="Arial" w:cs="Arial"/>
      <w:sz w:val="17"/>
      <w:szCs w:val="24"/>
      <w:lang w:eastAsia="ar-SA"/>
    </w:rPr>
  </w:style>
  <w:style w:type="paragraph" w:customStyle="1" w:styleId="afffffffffa">
    <w:name w:val="Список нум."/>
    <w:basedOn w:val="a"/>
    <w:uiPriority w:val="99"/>
    <w:qFormat/>
    <w:rsid w:val="008C4693"/>
    <w:pPr>
      <w:keepNext/>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
    <w:uiPriority w:val="99"/>
    <w:qFormat/>
    <w:rsid w:val="008C4693"/>
    <w:pPr>
      <w:keepNext/>
      <w:keepLines/>
      <w:widowControl w:val="0"/>
      <w:tabs>
        <w:tab w:val="left" w:pos="643"/>
      </w:tabs>
      <w:spacing w:before="240" w:beforeAutospacing="0" w:after="60" w:afterAutospacing="0"/>
      <w:ind w:left="643" w:right="567" w:firstLine="709"/>
      <w:jc w:val="center"/>
    </w:pPr>
    <w:rPr>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qFormat/>
    <w:rsid w:val="008C4693"/>
    <w:pPr>
      <w:spacing w:beforeAutospacing="1" w:afterAutospacing="1" w:line="240" w:lineRule="auto"/>
    </w:pPr>
    <w:rPr>
      <w:rFonts w:ascii="Tahoma" w:eastAsia="Times New Roman" w:hAnsi="Tahoma"/>
      <w:sz w:val="20"/>
      <w:szCs w:val="20"/>
      <w:lang w:val="en-US"/>
    </w:rPr>
  </w:style>
  <w:style w:type="paragraph" w:customStyle="1" w:styleId="CharChar">
    <w:name w:val="Char Char"/>
    <w:basedOn w:val="a"/>
    <w:uiPriority w:val="99"/>
    <w:qFormat/>
    <w:rsid w:val="008C4693"/>
    <w:pPr>
      <w:spacing w:beforeAutospacing="1" w:afterAutospacing="1" w:line="240" w:lineRule="auto"/>
    </w:pPr>
    <w:rPr>
      <w:rFonts w:ascii="Tahoma" w:eastAsia="Times New Roman" w:hAnsi="Tahoma"/>
      <w:sz w:val="20"/>
      <w:szCs w:val="20"/>
      <w:lang w:val="en-US"/>
    </w:rPr>
  </w:style>
  <w:style w:type="paragraph" w:customStyle="1" w:styleId="100">
    <w:name w:val="Обычный + 10 пт"/>
    <w:basedOn w:val="a"/>
    <w:uiPriority w:val="99"/>
    <w:qFormat/>
    <w:rsid w:val="008C4693"/>
    <w:pPr>
      <w:spacing w:after="0" w:line="240" w:lineRule="auto"/>
      <w:jc w:val="both"/>
    </w:pPr>
    <w:rPr>
      <w:rFonts w:ascii="Times New Roman" w:eastAsia="Times New Roman" w:hAnsi="Times New Roman"/>
      <w:sz w:val="20"/>
      <w:szCs w:val="20"/>
      <w:lang w:eastAsia="ru-RU"/>
    </w:rPr>
  </w:style>
  <w:style w:type="paragraph" w:customStyle="1" w:styleId="1fff8">
    <w:name w:val="Текст1"/>
    <w:basedOn w:val="a"/>
    <w:uiPriority w:val="99"/>
    <w:qFormat/>
    <w:rsid w:val="008C4693"/>
    <w:pPr>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
    <w:uiPriority w:val="99"/>
    <w:qFormat/>
    <w:rsid w:val="008C4693"/>
    <w:pPr>
      <w:widowControl w:val="0"/>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qFormat/>
    <w:rsid w:val="008C4693"/>
    <w:pPr>
      <w:spacing w:after="0"/>
      <w:ind w:firstLine="0"/>
    </w:pPr>
    <w:rPr>
      <w:rFonts w:eastAsia="MS Mincho"/>
    </w:rPr>
  </w:style>
  <w:style w:type="paragraph" w:customStyle="1" w:styleId="tztablhead">
    <w:name w:val="tz_tabl_head"/>
    <w:basedOn w:val="tztabl"/>
    <w:uiPriority w:val="99"/>
    <w:qFormat/>
    <w:rsid w:val="008C4693"/>
    <w:pPr>
      <w:spacing w:before="60" w:after="60"/>
      <w:jc w:val="center"/>
    </w:pPr>
    <w:rPr>
      <w:b/>
      <w:bCs/>
    </w:rPr>
  </w:style>
  <w:style w:type="paragraph" w:customStyle="1" w:styleId="tzlist10">
    <w:name w:val="tz_list_1"/>
    <w:basedOn w:val="tztxt0"/>
    <w:uiPriority w:val="99"/>
    <w:qFormat/>
    <w:rsid w:val="008C4693"/>
  </w:style>
  <w:style w:type="paragraph" w:customStyle="1" w:styleId="tzlist20">
    <w:name w:val="tz_list_2"/>
    <w:basedOn w:val="tzlist10"/>
    <w:uiPriority w:val="99"/>
    <w:qFormat/>
    <w:rsid w:val="008C4693"/>
    <w:rPr>
      <w:i/>
    </w:rPr>
  </w:style>
  <w:style w:type="paragraph" w:customStyle="1" w:styleId="tzlist5">
    <w:name w:val="tz_list_5"/>
    <w:basedOn w:val="tztxt0"/>
    <w:uiPriority w:val="99"/>
    <w:qFormat/>
    <w:rsid w:val="008C4693"/>
    <w:pPr>
      <w:tabs>
        <w:tab w:val="left" w:pos="360"/>
      </w:tabs>
      <w:ind w:left="720"/>
    </w:pPr>
  </w:style>
  <w:style w:type="paragraph" w:customStyle="1" w:styleId="afffffffffb">
    <w:name w:val="Текст обычный"/>
    <w:uiPriority w:val="99"/>
    <w:qFormat/>
    <w:rsid w:val="008C4693"/>
    <w:pPr>
      <w:spacing w:before="60"/>
      <w:ind w:firstLine="284"/>
      <w:jc w:val="both"/>
    </w:pPr>
    <w:rPr>
      <w:rFonts w:ascii="Arial" w:eastAsia="Times New Roman" w:hAnsi="Arial" w:cs="Arial"/>
      <w:color w:val="000000"/>
      <w:sz w:val="22"/>
    </w:rPr>
  </w:style>
  <w:style w:type="paragraph" w:customStyle="1" w:styleId="afffffffffc">
    <w:name w:val="Требование"/>
    <w:basedOn w:val="a"/>
    <w:uiPriority w:val="99"/>
    <w:semiHidden/>
    <w:qFormat/>
    <w:rsid w:val="008C4693"/>
    <w:pPr>
      <w:tabs>
        <w:tab w:val="left"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
    <w:uiPriority w:val="99"/>
    <w:semiHidden/>
    <w:qFormat/>
    <w:rsid w:val="008C4693"/>
    <w:pPr>
      <w:spacing w:before="60" w:after="120" w:line="240" w:lineRule="auto"/>
      <w:ind w:firstLine="851"/>
      <w:jc w:val="both"/>
    </w:pPr>
    <w:rPr>
      <w:rFonts w:ascii="Times New Roman" w:hAnsi="Times New Roman"/>
      <w:sz w:val="24"/>
      <w:lang w:val="en-GB" w:eastAsia="ru-RU"/>
    </w:rPr>
  </w:style>
  <w:style w:type="paragraph" w:customStyle="1" w:styleId="tzhead10">
    <w:name w:val="tz_head_1"/>
    <w:basedOn w:val="a"/>
    <w:uiPriority w:val="99"/>
    <w:qFormat/>
    <w:rsid w:val="008C4693"/>
    <w:pPr>
      <w:keepNext/>
      <w:spacing w:before="480" w:after="240" w:line="240" w:lineRule="auto"/>
      <w:outlineLvl w:val="0"/>
    </w:pPr>
    <w:rPr>
      <w:rFonts w:ascii="Times New Roman" w:eastAsia="Times New Roman" w:hAnsi="Times New Roman"/>
      <w:b/>
      <w:bCs/>
      <w:caps/>
      <w:kern w:val="2"/>
      <w:sz w:val="24"/>
      <w:szCs w:val="28"/>
    </w:rPr>
  </w:style>
  <w:style w:type="paragraph" w:customStyle="1" w:styleId="tzhead2">
    <w:name w:val="tz_head_2"/>
    <w:basedOn w:val="a"/>
    <w:uiPriority w:val="99"/>
    <w:qFormat/>
    <w:rsid w:val="008C4693"/>
    <w:pPr>
      <w:keepNext/>
      <w:keepLines/>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
    <w:uiPriority w:val="99"/>
    <w:qFormat/>
    <w:rsid w:val="008C4693"/>
    <w:pPr>
      <w:keepNext/>
      <w:keepLines/>
      <w:tabs>
        <w:tab w:val="left" w:pos="1418"/>
      </w:tabs>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qFormat/>
    <w:rsid w:val="008C4693"/>
    <w:pPr>
      <w:tabs>
        <w:tab w:val="left" w:pos="720"/>
        <w:tab w:val="left" w:pos="2880"/>
      </w:tabs>
      <w:outlineLvl w:val="3"/>
    </w:pPr>
    <w:rPr>
      <w:bCs w:val="0"/>
      <w:iCs w:val="0"/>
      <w:sz w:val="24"/>
    </w:rPr>
  </w:style>
  <w:style w:type="paragraph" w:customStyle="1" w:styleId="tzheadmiddle0">
    <w:name w:val="tz_head_middle"/>
    <w:basedOn w:val="tzhead10"/>
    <w:uiPriority w:val="99"/>
    <w:qFormat/>
    <w:rsid w:val="008C4693"/>
    <w:pPr>
      <w:ind w:left="11"/>
      <w:jc w:val="center"/>
    </w:pPr>
    <w:rPr>
      <w:rFonts w:eastAsia="Calibri"/>
      <w:bCs w:val="0"/>
      <w:sz w:val="28"/>
      <w:szCs w:val="20"/>
    </w:rPr>
  </w:style>
  <w:style w:type="paragraph" w:customStyle="1" w:styleId="tzheadmiddle10">
    <w:name w:val="tz_head_middle_1"/>
    <w:basedOn w:val="tzheadmiddle0"/>
    <w:uiPriority w:val="99"/>
    <w:qFormat/>
    <w:rsid w:val="008C4693"/>
    <w:pPr>
      <w:ind w:left="0"/>
    </w:pPr>
    <w:rPr>
      <w:sz w:val="24"/>
    </w:rPr>
  </w:style>
  <w:style w:type="paragraph" w:customStyle="1" w:styleId="tzheadmiddle2">
    <w:name w:val="tz_head_middle_2"/>
    <w:basedOn w:val="a"/>
    <w:uiPriority w:val="99"/>
    <w:qFormat/>
    <w:rsid w:val="008C4693"/>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
    <w:uiPriority w:val="99"/>
    <w:qFormat/>
    <w:rsid w:val="008C4693"/>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qFormat/>
    <w:rsid w:val="008C4693"/>
    <w:pPr>
      <w:spacing w:before="60" w:after="60"/>
      <w:jc w:val="both"/>
    </w:pPr>
    <w:rPr>
      <w:sz w:val="24"/>
      <w:szCs w:val="24"/>
    </w:rPr>
  </w:style>
  <w:style w:type="paragraph" w:customStyle="1" w:styleId="tztablmiddleB">
    <w:name w:val="tz_tabl_middle_B"/>
    <w:basedOn w:val="a"/>
    <w:uiPriority w:val="99"/>
    <w:qFormat/>
    <w:rsid w:val="008C4693"/>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qFormat/>
    <w:rsid w:val="008C4693"/>
    <w:pPr>
      <w:tabs>
        <w:tab w:val="left" w:pos="360"/>
        <w:tab w:val="left" w:pos="643"/>
        <w:tab w:val="left" w:pos="926"/>
        <w:tab w:val="left" w:pos="2109"/>
      </w:tabs>
      <w:ind w:left="2109" w:hanging="285"/>
    </w:pPr>
  </w:style>
  <w:style w:type="paragraph" w:customStyle="1" w:styleId="tztabllist1">
    <w:name w:val="tz_tabl_list_1"/>
    <w:basedOn w:val="tzlist10"/>
    <w:uiPriority w:val="99"/>
    <w:qFormat/>
    <w:rsid w:val="008C4693"/>
    <w:pPr>
      <w:tabs>
        <w:tab w:val="left" w:pos="366"/>
        <w:tab w:val="left" w:pos="1209"/>
        <w:tab w:val="left" w:pos="1492"/>
      </w:tabs>
      <w:spacing w:after="60"/>
      <w:ind w:left="363" w:hanging="284"/>
    </w:pPr>
  </w:style>
  <w:style w:type="paragraph" w:customStyle="1" w:styleId="tztablleftB">
    <w:name w:val="tz_tabl_left_B"/>
    <w:basedOn w:val="tztablleft"/>
    <w:uiPriority w:val="99"/>
    <w:qFormat/>
    <w:rsid w:val="008C4693"/>
    <w:rPr>
      <w:b/>
      <w:bCs/>
    </w:rPr>
  </w:style>
  <w:style w:type="paragraph" w:customStyle="1" w:styleId="Style2">
    <w:name w:val="Style2"/>
    <w:basedOn w:val="a"/>
    <w:uiPriority w:val="99"/>
    <w:qFormat/>
    <w:rsid w:val="008C4693"/>
    <w:pPr>
      <w:widowControl w:val="0"/>
      <w:spacing w:after="0" w:line="240" w:lineRule="auto"/>
    </w:pPr>
    <w:rPr>
      <w:rFonts w:ascii="Times New Roman" w:eastAsia="Times New Roman" w:hAnsi="Times New Roman"/>
      <w:sz w:val="24"/>
      <w:szCs w:val="24"/>
      <w:lang w:eastAsia="ru-RU"/>
    </w:rPr>
  </w:style>
  <w:style w:type="paragraph" w:customStyle="1" w:styleId="Style100">
    <w:name w:val="Style10"/>
    <w:basedOn w:val="a"/>
    <w:uiPriority w:val="99"/>
    <w:qFormat/>
    <w:rsid w:val="008C4693"/>
    <w:pPr>
      <w:widowControl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
    <w:uiPriority w:val="99"/>
    <w:qFormat/>
    <w:rsid w:val="008C4693"/>
    <w:pPr>
      <w:widowControl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
    <w:uiPriority w:val="99"/>
    <w:qFormat/>
    <w:rsid w:val="008C4693"/>
    <w:pPr>
      <w:widowControl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qFormat/>
    <w:rsid w:val="008C4693"/>
    <w:pPr>
      <w:widowControl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
    <w:uiPriority w:val="99"/>
    <w:qFormat/>
    <w:rsid w:val="008C4693"/>
    <w:pPr>
      <w:widowControl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
    <w:uiPriority w:val="99"/>
    <w:qFormat/>
    <w:rsid w:val="008C4693"/>
    <w:pPr>
      <w:widowControl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
    <w:uiPriority w:val="99"/>
    <w:qFormat/>
    <w:rsid w:val="008C4693"/>
    <w:pPr>
      <w:widowControl w:val="0"/>
      <w:spacing w:after="0" w:line="403" w:lineRule="exact"/>
      <w:ind w:hanging="346"/>
    </w:pPr>
    <w:rPr>
      <w:rFonts w:ascii="Times New Roman" w:eastAsia="Times New Roman" w:hAnsi="Times New Roman"/>
      <w:sz w:val="24"/>
      <w:szCs w:val="24"/>
      <w:lang w:eastAsia="ru-RU"/>
    </w:rPr>
  </w:style>
  <w:style w:type="paragraph" w:customStyle="1" w:styleId="Textmain0">
    <w:name w:val="Text_main"/>
    <w:link w:val="Textmain"/>
    <w:uiPriority w:val="99"/>
    <w:qFormat/>
    <w:rsid w:val="008C4693"/>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
    <w:uiPriority w:val="99"/>
    <w:qFormat/>
    <w:rsid w:val="008C4693"/>
    <w:pPr>
      <w:widowControl w:val="0"/>
      <w:tabs>
        <w:tab w:val="left" w:pos="567"/>
        <w:tab w:val="left" w:pos="709"/>
      </w:tabs>
      <w:spacing w:after="0" w:line="240" w:lineRule="auto"/>
      <w:ind w:left="709" w:hanging="425"/>
    </w:pPr>
    <w:rPr>
      <w:rFonts w:ascii="Times New Roman" w:eastAsia="Times New Roman" w:hAnsi="Times New Roman"/>
      <w:sz w:val="24"/>
      <w:szCs w:val="24"/>
      <w:lang w:eastAsia="ru-RU"/>
    </w:rPr>
  </w:style>
  <w:style w:type="paragraph" w:customStyle="1" w:styleId="3fb">
    <w:name w:val="Заг.3"/>
    <w:basedOn w:val="a"/>
    <w:uiPriority w:val="99"/>
    <w:qFormat/>
    <w:rsid w:val="008C4693"/>
    <w:pPr>
      <w:keepNext/>
      <w:tabs>
        <w:tab w:val="left" w:pos="360"/>
        <w:tab w:val="left"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
    <w:uiPriority w:val="99"/>
    <w:qFormat/>
    <w:rsid w:val="008C4693"/>
    <w:p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0"/>
    <w:uiPriority w:val="99"/>
    <w:qFormat/>
    <w:rsid w:val="008C4693"/>
    <w:pPr>
      <w:keepNext/>
      <w:tabs>
        <w:tab w:val="left" w:pos="1209"/>
      </w:tabs>
      <w:ind w:left="1209" w:hanging="357"/>
    </w:pPr>
  </w:style>
  <w:style w:type="paragraph" w:customStyle="1" w:styleId="DocumentName">
    <w:name w:val="Document Name"/>
    <w:next w:val="a"/>
    <w:uiPriority w:val="99"/>
    <w:qFormat/>
    <w:rsid w:val="008C4693"/>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uiPriority w:val="99"/>
    <w:qFormat/>
    <w:rsid w:val="008C4693"/>
    <w:pPr>
      <w:spacing w:before="40" w:after="40" w:line="288" w:lineRule="auto"/>
    </w:pPr>
    <w:rPr>
      <w:rFonts w:ascii="Times New Roman" w:hAnsi="Times New Roman"/>
      <w:color w:val="000000"/>
      <w:sz w:val="22"/>
      <w:szCs w:val="22"/>
      <w:lang w:eastAsia="en-US"/>
    </w:rPr>
  </w:style>
  <w:style w:type="paragraph" w:customStyle="1" w:styleId="afffffffffd">
    <w:name w:val="Пункт"/>
    <w:basedOn w:val="a"/>
    <w:uiPriority w:val="99"/>
    <w:qFormat/>
    <w:rsid w:val="008C4693"/>
    <w:pPr>
      <w:tabs>
        <w:tab w:val="left"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qFormat/>
    <w:rsid w:val="008C4693"/>
    <w:pPr>
      <w:widowControl w:val="0"/>
      <w:spacing w:after="200" w:line="276" w:lineRule="auto"/>
      <w:ind w:left="720"/>
    </w:pPr>
    <w:rPr>
      <w:rFonts w:cs="font307"/>
      <w:kern w:val="2"/>
      <w:sz w:val="22"/>
      <w:szCs w:val="22"/>
      <w:lang w:eastAsia="ar-SA"/>
    </w:rPr>
  </w:style>
  <w:style w:type="paragraph" w:customStyle="1" w:styleId="CharChar1">
    <w:name w:val="Char Char1"/>
    <w:basedOn w:val="a"/>
    <w:uiPriority w:val="99"/>
    <w:qFormat/>
    <w:rsid w:val="008C4693"/>
    <w:pPr>
      <w:spacing w:beforeAutospacing="1" w:afterAutospacing="1" w:line="240" w:lineRule="auto"/>
    </w:pPr>
    <w:rPr>
      <w:rFonts w:ascii="Tahoma" w:eastAsia="Times New Roman" w:hAnsi="Tahoma"/>
      <w:sz w:val="20"/>
      <w:szCs w:val="20"/>
      <w:lang w:val="en-US"/>
    </w:rPr>
  </w:style>
  <w:style w:type="paragraph" w:customStyle="1" w:styleId="1fff9">
    <w:name w:val="Заголовок1"/>
    <w:basedOn w:val="a"/>
    <w:next w:val="a"/>
    <w:uiPriority w:val="99"/>
    <w:qFormat/>
    <w:rsid w:val="008C4693"/>
    <w:pPr>
      <w:keepNext/>
      <w:spacing w:before="240" w:after="120" w:line="240" w:lineRule="auto"/>
    </w:pPr>
    <w:rPr>
      <w:rFonts w:ascii="Arial" w:hAnsi="Arial" w:cs="Tahoma"/>
      <w:sz w:val="28"/>
      <w:szCs w:val="28"/>
      <w:lang w:eastAsia="ar-SA"/>
    </w:rPr>
  </w:style>
  <w:style w:type="paragraph" w:customStyle="1" w:styleId="1fffa">
    <w:name w:val="Название1"/>
    <w:basedOn w:val="a"/>
    <w:uiPriority w:val="99"/>
    <w:qFormat/>
    <w:rsid w:val="008C4693"/>
    <w:pPr>
      <w:suppressLineNumbers/>
      <w:spacing w:before="120" w:after="120" w:line="240" w:lineRule="auto"/>
    </w:pPr>
    <w:rPr>
      <w:rFonts w:ascii="Arial" w:eastAsia="Times New Roman" w:hAnsi="Arial" w:cs="Tahoma"/>
      <w:i/>
      <w:iCs/>
      <w:sz w:val="20"/>
      <w:szCs w:val="24"/>
      <w:lang w:eastAsia="ar-SA"/>
    </w:rPr>
  </w:style>
  <w:style w:type="paragraph" w:customStyle="1" w:styleId="1fffb">
    <w:name w:val="Указатель1"/>
    <w:basedOn w:val="a"/>
    <w:uiPriority w:val="99"/>
    <w:qFormat/>
    <w:rsid w:val="008C4693"/>
    <w:pPr>
      <w:suppressLineNumbers/>
      <w:spacing w:after="0" w:line="240" w:lineRule="auto"/>
    </w:pPr>
    <w:rPr>
      <w:rFonts w:ascii="Arial" w:eastAsia="Times New Roman" w:hAnsi="Arial" w:cs="Tahoma"/>
      <w:sz w:val="24"/>
      <w:szCs w:val="24"/>
      <w:lang w:eastAsia="ar-SA"/>
    </w:rPr>
  </w:style>
  <w:style w:type="paragraph" w:customStyle="1" w:styleId="afffffffffe">
    <w:name w:val="Содержимое таблицы"/>
    <w:basedOn w:val="a"/>
    <w:uiPriority w:val="99"/>
    <w:qFormat/>
    <w:rsid w:val="008C4693"/>
    <w:pPr>
      <w:suppressLineNumbers/>
      <w:spacing w:after="0" w:line="240" w:lineRule="auto"/>
    </w:pPr>
    <w:rPr>
      <w:rFonts w:ascii="Times New Roman" w:eastAsia="Times New Roman" w:hAnsi="Times New Roman"/>
      <w:sz w:val="24"/>
      <w:szCs w:val="24"/>
      <w:lang w:eastAsia="ar-SA"/>
    </w:rPr>
  </w:style>
  <w:style w:type="paragraph" w:customStyle="1" w:styleId="affffffffff">
    <w:name w:val="Заголовок таблицы"/>
    <w:basedOn w:val="afffffffffe"/>
    <w:uiPriority w:val="99"/>
    <w:qFormat/>
    <w:rsid w:val="008C4693"/>
    <w:pPr>
      <w:jc w:val="center"/>
    </w:pPr>
    <w:rPr>
      <w:b/>
      <w:bCs/>
    </w:rPr>
  </w:style>
  <w:style w:type="paragraph" w:customStyle="1" w:styleId="1fffc">
    <w:name w:val="Маркер1"/>
    <w:basedOn w:val="a"/>
    <w:uiPriority w:val="99"/>
    <w:qFormat/>
    <w:rsid w:val="008C4693"/>
    <w:pPr>
      <w:tabs>
        <w:tab w:val="left"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f0">
    <w:name w:val="Центровка"/>
    <w:basedOn w:val="a"/>
    <w:uiPriority w:val="99"/>
    <w:qFormat/>
    <w:rsid w:val="008C4693"/>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
    <w:uiPriority w:val="99"/>
    <w:qFormat/>
    <w:rsid w:val="008C4693"/>
    <w:pPr>
      <w:ind w:firstLine="709"/>
      <w:jc w:val="both"/>
    </w:pPr>
    <w:rPr>
      <w:rFonts w:ascii="Verdana" w:eastAsia="Times New Roman" w:hAnsi="Verdana" w:cs="Arial"/>
      <w:lang w:eastAsia="ar-SA"/>
    </w:rPr>
  </w:style>
  <w:style w:type="paragraph" w:styleId="affffffffff1">
    <w:name w:val="Plain Text"/>
    <w:basedOn w:val="a"/>
    <w:uiPriority w:val="99"/>
    <w:qFormat/>
    <w:rsid w:val="008C4693"/>
    <w:pPr>
      <w:spacing w:after="0" w:line="240" w:lineRule="auto"/>
    </w:pPr>
    <w:rPr>
      <w:rFonts w:ascii="Courier New" w:hAnsi="Courier New"/>
      <w:sz w:val="20"/>
      <w:szCs w:val="20"/>
    </w:rPr>
  </w:style>
  <w:style w:type="paragraph" w:customStyle="1" w:styleId="affffffffff2">
    <w:name w:val="Текст таблицы"/>
    <w:basedOn w:val="affffffffff1"/>
    <w:uiPriority w:val="99"/>
    <w:qFormat/>
    <w:rsid w:val="008C4693"/>
    <w:pPr>
      <w:jc w:val="both"/>
    </w:pPr>
    <w:rPr>
      <w:rFonts w:ascii="Times New Roman" w:hAnsi="Times New Roman"/>
      <w:bCs/>
      <w:sz w:val="24"/>
    </w:rPr>
  </w:style>
  <w:style w:type="paragraph" w:customStyle="1" w:styleId="Textbody">
    <w:name w:val="Text body"/>
    <w:basedOn w:val="a"/>
    <w:uiPriority w:val="99"/>
    <w:qFormat/>
    <w:rsid w:val="008C4693"/>
    <w:pPr>
      <w:widowControl w:val="0"/>
      <w:spacing w:after="120" w:line="240" w:lineRule="auto"/>
    </w:pPr>
    <w:rPr>
      <w:rFonts w:ascii="Arial" w:eastAsia="SimSun" w:hAnsi="Arial" w:cs="Mangal"/>
      <w:kern w:val="2"/>
      <w:sz w:val="24"/>
      <w:szCs w:val="24"/>
      <w:lang w:eastAsia="zh-CN" w:bidi="hi-IN"/>
    </w:rPr>
  </w:style>
  <w:style w:type="paragraph" w:customStyle="1" w:styleId="83">
    <w:name w:val="Основной текст8"/>
    <w:basedOn w:val="a"/>
    <w:uiPriority w:val="99"/>
    <w:qFormat/>
    <w:rsid w:val="008C4693"/>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qFormat/>
    <w:rsid w:val="008C4693"/>
    <w:pPr>
      <w:widowControl w:val="0"/>
    </w:pPr>
    <w:rPr>
      <w:rFonts w:ascii="Times New Roman" w:eastAsia="Times New Roman" w:hAnsi="Times New Roman"/>
      <w:sz w:val="18"/>
      <w:szCs w:val="18"/>
    </w:rPr>
  </w:style>
  <w:style w:type="paragraph" w:styleId="affffffffff3">
    <w:name w:val="Document Map"/>
    <w:basedOn w:val="a"/>
    <w:uiPriority w:val="99"/>
    <w:qFormat/>
    <w:rsid w:val="008C4693"/>
    <w:pPr>
      <w:spacing w:after="0" w:line="240" w:lineRule="auto"/>
    </w:pPr>
    <w:rPr>
      <w:rFonts w:ascii="Tahoma" w:hAnsi="Tahoma"/>
      <w:sz w:val="20"/>
      <w:szCs w:val="20"/>
    </w:rPr>
  </w:style>
  <w:style w:type="paragraph" w:styleId="affffffffff4">
    <w:name w:val="Date"/>
    <w:basedOn w:val="a"/>
    <w:next w:val="a"/>
    <w:uiPriority w:val="99"/>
    <w:qFormat/>
    <w:rsid w:val="008C4693"/>
    <w:pPr>
      <w:spacing w:after="160" w:line="252" w:lineRule="auto"/>
    </w:pPr>
    <w:rPr>
      <w:rFonts w:ascii="Times New Roman" w:hAnsi="Times New Roman"/>
      <w:sz w:val="24"/>
      <w:szCs w:val="20"/>
    </w:rPr>
  </w:style>
  <w:style w:type="paragraph" w:styleId="affffffffff5">
    <w:name w:val="Note Heading"/>
    <w:basedOn w:val="a"/>
    <w:next w:val="a"/>
    <w:uiPriority w:val="99"/>
    <w:qFormat/>
    <w:rsid w:val="008C4693"/>
    <w:pPr>
      <w:spacing w:after="0" w:line="240" w:lineRule="auto"/>
    </w:pPr>
    <w:rPr>
      <w:rFonts w:ascii="Times New Roman" w:hAnsi="Times New Roman"/>
      <w:sz w:val="24"/>
      <w:szCs w:val="20"/>
    </w:rPr>
  </w:style>
  <w:style w:type="paragraph" w:styleId="2ff4">
    <w:name w:val="Body Text First Indent 2"/>
    <w:basedOn w:val="afffff8"/>
    <w:uiPriority w:val="99"/>
    <w:qFormat/>
    <w:rsid w:val="008C4693"/>
    <w:pPr>
      <w:ind w:left="360"/>
    </w:pPr>
  </w:style>
  <w:style w:type="paragraph" w:styleId="3fc">
    <w:name w:val="Body Text 3"/>
    <w:basedOn w:val="a"/>
    <w:uiPriority w:val="99"/>
    <w:qFormat/>
    <w:rsid w:val="008C4693"/>
    <w:pPr>
      <w:spacing w:after="120" w:line="252" w:lineRule="auto"/>
    </w:pPr>
    <w:rPr>
      <w:rFonts w:ascii="Times New Roman" w:hAnsi="Times New Roman"/>
      <w:sz w:val="16"/>
      <w:szCs w:val="20"/>
    </w:rPr>
  </w:style>
  <w:style w:type="paragraph" w:styleId="3fd">
    <w:name w:val="Body Text Indent 3"/>
    <w:basedOn w:val="a"/>
    <w:uiPriority w:val="99"/>
    <w:qFormat/>
    <w:rsid w:val="008C4693"/>
    <w:pPr>
      <w:spacing w:after="120" w:line="252" w:lineRule="auto"/>
      <w:ind w:left="283"/>
    </w:pPr>
    <w:rPr>
      <w:rFonts w:ascii="Times New Roman" w:hAnsi="Times New Roman"/>
      <w:sz w:val="16"/>
      <w:szCs w:val="20"/>
    </w:rPr>
  </w:style>
  <w:style w:type="paragraph" w:styleId="affffffffff6">
    <w:name w:val="Subtitle"/>
    <w:basedOn w:val="a"/>
    <w:next w:val="a"/>
    <w:uiPriority w:val="99"/>
    <w:qFormat/>
    <w:rsid w:val="008C4693"/>
    <w:pPr>
      <w:spacing w:after="160" w:line="252" w:lineRule="auto"/>
    </w:pPr>
    <w:rPr>
      <w:rFonts w:ascii="Arial" w:hAnsi="Arial"/>
      <w:sz w:val="24"/>
      <w:szCs w:val="20"/>
    </w:rPr>
  </w:style>
  <w:style w:type="paragraph" w:styleId="affffffffff7">
    <w:name w:val="Signature"/>
    <w:basedOn w:val="a"/>
    <w:uiPriority w:val="99"/>
    <w:rsid w:val="008C4693"/>
    <w:pPr>
      <w:spacing w:after="0" w:line="240" w:lineRule="auto"/>
      <w:ind w:left="4252"/>
    </w:pPr>
    <w:rPr>
      <w:rFonts w:ascii="Times New Roman" w:hAnsi="Times New Roman"/>
      <w:sz w:val="24"/>
      <w:szCs w:val="20"/>
    </w:rPr>
  </w:style>
  <w:style w:type="paragraph" w:styleId="affffffffff8">
    <w:name w:val="Salutation"/>
    <w:basedOn w:val="a"/>
    <w:next w:val="a"/>
    <w:uiPriority w:val="99"/>
    <w:rsid w:val="008C4693"/>
    <w:pPr>
      <w:spacing w:after="160" w:line="252" w:lineRule="auto"/>
    </w:pPr>
    <w:rPr>
      <w:rFonts w:ascii="Times New Roman" w:hAnsi="Times New Roman"/>
      <w:sz w:val="24"/>
      <w:szCs w:val="20"/>
    </w:rPr>
  </w:style>
  <w:style w:type="paragraph" w:styleId="affffffffff9">
    <w:name w:val="Closing"/>
    <w:basedOn w:val="a"/>
    <w:uiPriority w:val="99"/>
    <w:qFormat/>
    <w:rsid w:val="008C4693"/>
    <w:pPr>
      <w:spacing w:after="0" w:line="240" w:lineRule="auto"/>
      <w:ind w:left="4252"/>
    </w:pPr>
    <w:rPr>
      <w:rFonts w:ascii="Times New Roman" w:hAnsi="Times New Roman"/>
      <w:sz w:val="24"/>
      <w:szCs w:val="20"/>
    </w:rPr>
  </w:style>
  <w:style w:type="paragraph" w:styleId="affffffffffa">
    <w:name w:val="Message Header"/>
    <w:basedOn w:val="a"/>
    <w:uiPriority w:val="99"/>
    <w:qFormat/>
    <w:rsid w:val="008C4693"/>
    <w:pPr>
      <w:pBdr>
        <w:top w:val="single" w:sz="6" w:space="1" w:color="000000"/>
        <w:left w:val="single" w:sz="6" w:space="1" w:color="000000"/>
        <w:bottom w:val="single" w:sz="6" w:space="1" w:color="000000"/>
        <w:right w:val="single" w:sz="6" w:space="1" w:color="000000"/>
      </w:pBdr>
      <w:shd w:val="pct20" w:color="auto" w:fill="auto"/>
      <w:spacing w:after="0" w:line="240" w:lineRule="auto"/>
      <w:ind w:left="1134" w:hanging="1134"/>
    </w:pPr>
    <w:rPr>
      <w:rFonts w:ascii="Arial" w:hAnsi="Arial"/>
      <w:sz w:val="24"/>
      <w:szCs w:val="20"/>
    </w:rPr>
  </w:style>
  <w:style w:type="paragraph" w:styleId="affffffffffb">
    <w:name w:val="E-mail Signature"/>
    <w:basedOn w:val="a"/>
    <w:uiPriority w:val="99"/>
    <w:qFormat/>
    <w:rsid w:val="008C4693"/>
    <w:pPr>
      <w:spacing w:after="0" w:line="240" w:lineRule="auto"/>
    </w:pPr>
    <w:rPr>
      <w:rFonts w:ascii="Times New Roman" w:hAnsi="Times New Roman"/>
      <w:sz w:val="24"/>
      <w:szCs w:val="20"/>
    </w:rPr>
  </w:style>
  <w:style w:type="paragraph" w:styleId="affffffffffc">
    <w:name w:val="endnote text"/>
    <w:basedOn w:val="a"/>
    <w:uiPriority w:val="99"/>
    <w:rsid w:val="008C4693"/>
    <w:pPr>
      <w:spacing w:after="0" w:line="240" w:lineRule="auto"/>
    </w:pPr>
    <w:rPr>
      <w:rFonts w:ascii="Times New Roman" w:hAnsi="Times New Roman"/>
      <w:sz w:val="20"/>
      <w:szCs w:val="20"/>
    </w:rPr>
  </w:style>
  <w:style w:type="paragraph" w:styleId="2ff5">
    <w:name w:val="Quote"/>
    <w:basedOn w:val="a"/>
    <w:next w:val="a"/>
    <w:uiPriority w:val="99"/>
    <w:qFormat/>
    <w:rsid w:val="008C4693"/>
    <w:pPr>
      <w:spacing w:before="200" w:after="160" w:line="252" w:lineRule="auto"/>
      <w:ind w:left="864" w:right="864"/>
      <w:jc w:val="center"/>
    </w:pPr>
    <w:rPr>
      <w:color w:val="5A5A5A"/>
      <w:sz w:val="20"/>
      <w:szCs w:val="20"/>
    </w:rPr>
  </w:style>
  <w:style w:type="paragraph" w:styleId="affffffffffd">
    <w:name w:val="Intense Quote"/>
    <w:basedOn w:val="a"/>
    <w:next w:val="a"/>
    <w:uiPriority w:val="99"/>
    <w:qFormat/>
    <w:rsid w:val="008C4693"/>
    <w:pPr>
      <w:pBdr>
        <w:top w:val="single" w:sz="4" w:space="10" w:color="5B9BD5"/>
        <w:bottom w:val="single" w:sz="4" w:space="10" w:color="5B9BD5"/>
      </w:pBdr>
      <w:spacing w:before="360" w:after="360" w:line="252" w:lineRule="auto"/>
      <w:ind w:left="864" w:right="864"/>
      <w:jc w:val="center"/>
    </w:pPr>
    <w:rPr>
      <w:rFonts w:ascii="Cambria" w:hAnsi="Cambria"/>
      <w:i/>
      <w:sz w:val="20"/>
      <w:szCs w:val="20"/>
    </w:rPr>
  </w:style>
  <w:style w:type="paragraph" w:styleId="z-1">
    <w:name w:val="HTML Top of Form"/>
    <w:basedOn w:val="a"/>
    <w:next w:val="a"/>
    <w:uiPriority w:val="99"/>
    <w:qFormat/>
    <w:rsid w:val="008C4693"/>
    <w:pPr>
      <w:pBdr>
        <w:bottom w:val="single" w:sz="6" w:space="1" w:color="000000"/>
      </w:pBdr>
      <w:spacing w:after="0" w:line="252" w:lineRule="auto"/>
      <w:jc w:val="center"/>
    </w:pPr>
    <w:rPr>
      <w:rFonts w:ascii="Arial" w:hAnsi="Arial"/>
      <w:vanish/>
      <w:sz w:val="16"/>
      <w:szCs w:val="16"/>
    </w:rPr>
  </w:style>
  <w:style w:type="paragraph" w:styleId="z-2">
    <w:name w:val="HTML Bottom of Form"/>
    <w:basedOn w:val="a"/>
    <w:next w:val="a"/>
    <w:uiPriority w:val="99"/>
    <w:qFormat/>
    <w:rsid w:val="008C4693"/>
    <w:pPr>
      <w:pBdr>
        <w:top w:val="single" w:sz="6" w:space="1" w:color="000000"/>
      </w:pBdr>
      <w:spacing w:after="0" w:line="252" w:lineRule="auto"/>
      <w:jc w:val="center"/>
    </w:pPr>
    <w:rPr>
      <w:rFonts w:ascii="Arial" w:hAnsi="Arial"/>
      <w:vanish/>
      <w:sz w:val="16"/>
      <w:szCs w:val="16"/>
    </w:rPr>
  </w:style>
  <w:style w:type="paragraph" w:styleId="affffffffffe">
    <w:name w:val="Title"/>
    <w:basedOn w:val="a"/>
    <w:next w:val="a"/>
    <w:uiPriority w:val="99"/>
    <w:qFormat/>
    <w:rsid w:val="008C4693"/>
    <w:pPr>
      <w:spacing w:after="0" w:line="240" w:lineRule="auto"/>
      <w:contextualSpacing/>
    </w:pPr>
    <w:rPr>
      <w:rFonts w:ascii="Calibri Light" w:hAnsi="Calibri Light"/>
      <w:spacing w:val="-10"/>
      <w:kern w:val="2"/>
      <w:sz w:val="56"/>
      <w:szCs w:val="20"/>
    </w:rPr>
  </w:style>
  <w:style w:type="paragraph" w:customStyle="1" w:styleId="afffffffffff">
    <w:name w:val="Содержимое врезки"/>
    <w:basedOn w:val="a"/>
    <w:uiPriority w:val="99"/>
    <w:qFormat/>
    <w:rsid w:val="008C4693"/>
    <w:pPr>
      <w:spacing w:after="120" w:line="240" w:lineRule="auto"/>
    </w:pPr>
    <w:rPr>
      <w:rFonts w:ascii="Times New Roman" w:eastAsia="Times New Roman" w:hAnsi="Times New Roman"/>
      <w:sz w:val="24"/>
      <w:szCs w:val="24"/>
      <w:lang w:eastAsia="ar-SA"/>
    </w:rPr>
  </w:style>
  <w:style w:type="paragraph" w:customStyle="1" w:styleId="afffffffffff0">
    <w:name w:val="Заголовок инструкции"/>
    <w:basedOn w:val="a"/>
    <w:uiPriority w:val="99"/>
    <w:qFormat/>
    <w:rsid w:val="008C4693"/>
    <w:pPr>
      <w:spacing w:after="120" w:line="240" w:lineRule="auto"/>
      <w:jc w:val="both"/>
    </w:pPr>
    <w:rPr>
      <w:rFonts w:ascii="Times New Roman" w:eastAsia="Times New Roman" w:hAnsi="Times New Roman"/>
      <w:sz w:val="24"/>
      <w:szCs w:val="24"/>
      <w:lang w:eastAsia="ru-RU"/>
    </w:rPr>
  </w:style>
  <w:style w:type="paragraph" w:customStyle="1" w:styleId="afffffffffff1">
    <w:name w:val="Инструкция"/>
    <w:basedOn w:val="afffffffffff0"/>
    <w:uiPriority w:val="99"/>
    <w:qFormat/>
    <w:rsid w:val="008C4693"/>
  </w:style>
  <w:style w:type="paragraph" w:customStyle="1" w:styleId="Head91">
    <w:name w:val="Head 9.1"/>
    <w:basedOn w:val="Head61"/>
    <w:next w:val="a"/>
    <w:uiPriority w:val="99"/>
    <w:qFormat/>
    <w:rsid w:val="008C4693"/>
    <w:pPr>
      <w:keepNext/>
      <w:spacing w:before="240"/>
    </w:pPr>
    <w:rPr>
      <w:rFonts w:ascii="Times New Roman" w:hAnsi="Times New Roman"/>
    </w:rPr>
  </w:style>
  <w:style w:type="paragraph" w:styleId="2ff6">
    <w:name w:val="List Bullet 2"/>
    <w:basedOn w:val="a"/>
    <w:uiPriority w:val="99"/>
    <w:qFormat/>
    <w:rsid w:val="008C4693"/>
    <w:pPr>
      <w:tabs>
        <w:tab w:val="left" w:pos="0"/>
        <w:tab w:val="left" w:pos="643"/>
      </w:tabs>
      <w:spacing w:after="160" w:line="252" w:lineRule="auto"/>
      <w:contextualSpacing/>
    </w:pPr>
  </w:style>
  <w:style w:type="paragraph" w:styleId="3fe">
    <w:name w:val="List Bullet 3"/>
    <w:basedOn w:val="a"/>
    <w:uiPriority w:val="99"/>
    <w:qFormat/>
    <w:rsid w:val="00F171B5"/>
    <w:pPr>
      <w:spacing w:after="0" w:line="240" w:lineRule="auto"/>
      <w:ind w:left="566" w:hanging="283"/>
    </w:pPr>
    <w:rPr>
      <w:rFonts w:ascii="Times New Roman" w:eastAsia="Times New Roman" w:hAnsi="Times New Roman"/>
      <w:sz w:val="24"/>
      <w:szCs w:val="24"/>
      <w:lang w:eastAsia="ru-RU"/>
    </w:rPr>
  </w:style>
  <w:style w:type="paragraph" w:styleId="4a">
    <w:name w:val="List Bullet 4"/>
    <w:basedOn w:val="a"/>
    <w:uiPriority w:val="99"/>
    <w:qFormat/>
    <w:rsid w:val="00F171B5"/>
    <w:pPr>
      <w:spacing w:after="0" w:line="240" w:lineRule="auto"/>
      <w:ind w:left="849" w:hanging="283"/>
    </w:pPr>
    <w:rPr>
      <w:rFonts w:ascii="Times New Roman" w:eastAsia="Times New Roman" w:hAnsi="Times New Roman"/>
      <w:sz w:val="24"/>
      <w:szCs w:val="24"/>
      <w:lang w:eastAsia="ru-RU"/>
    </w:rPr>
  </w:style>
  <w:style w:type="paragraph" w:styleId="57">
    <w:name w:val="List Bullet 5"/>
    <w:basedOn w:val="a"/>
    <w:uiPriority w:val="99"/>
    <w:qFormat/>
    <w:rsid w:val="00F171B5"/>
    <w:pPr>
      <w:spacing w:after="0" w:line="240" w:lineRule="auto"/>
      <w:ind w:left="1132" w:hanging="283"/>
    </w:pPr>
    <w:rPr>
      <w:rFonts w:ascii="Times New Roman" w:eastAsia="Times New Roman" w:hAnsi="Times New Roman"/>
      <w:sz w:val="24"/>
      <w:szCs w:val="24"/>
      <w:lang w:eastAsia="ru-RU"/>
    </w:rPr>
  </w:style>
  <w:style w:type="paragraph" w:styleId="3ff">
    <w:name w:val="List Number 3"/>
    <w:basedOn w:val="a"/>
    <w:uiPriority w:val="99"/>
    <w:qFormat/>
    <w:rsid w:val="008C4693"/>
    <w:pPr>
      <w:tabs>
        <w:tab w:val="left" w:pos="2160"/>
      </w:tabs>
      <w:spacing w:after="160" w:line="252" w:lineRule="auto"/>
      <w:ind w:left="720" w:hanging="720"/>
      <w:contextualSpacing/>
    </w:pPr>
  </w:style>
  <w:style w:type="paragraph" w:styleId="4b">
    <w:name w:val="List Number 4"/>
    <w:basedOn w:val="a"/>
    <w:uiPriority w:val="99"/>
    <w:qFormat/>
    <w:rsid w:val="008C4693"/>
    <w:pPr>
      <w:spacing w:after="160" w:line="252" w:lineRule="auto"/>
      <w:ind w:left="900"/>
      <w:contextualSpacing/>
    </w:pPr>
  </w:style>
  <w:style w:type="paragraph" w:styleId="58">
    <w:name w:val="List Number 5"/>
    <w:basedOn w:val="a"/>
    <w:uiPriority w:val="99"/>
    <w:qFormat/>
    <w:rsid w:val="008C4693"/>
    <w:pPr>
      <w:spacing w:after="160" w:line="252" w:lineRule="auto"/>
      <w:ind w:left="900"/>
      <w:contextualSpacing/>
    </w:pPr>
  </w:style>
  <w:style w:type="paragraph" w:customStyle="1" w:styleId="copyright-info">
    <w:name w:val="copyright-info"/>
    <w:basedOn w:val="a"/>
    <w:uiPriority w:val="99"/>
    <w:qFormat/>
    <w:rsid w:val="004441AC"/>
    <w:pPr>
      <w:spacing w:beforeAutospacing="1" w:afterAutospacing="1" w:line="240" w:lineRule="auto"/>
    </w:pPr>
    <w:rPr>
      <w:rFonts w:ascii="Times New Roman" w:eastAsia="Times New Roman" w:hAnsi="Times New Roman"/>
      <w:sz w:val="24"/>
      <w:szCs w:val="24"/>
      <w:lang w:eastAsia="ru-RU"/>
    </w:rPr>
  </w:style>
  <w:style w:type="paragraph" w:styleId="afffffffffff2">
    <w:name w:val="envelope address"/>
    <w:basedOn w:val="a"/>
    <w:uiPriority w:val="99"/>
    <w:qFormat/>
    <w:rsid w:val="00F171B5"/>
    <w:pPr>
      <w:spacing w:after="0" w:line="240" w:lineRule="auto"/>
      <w:ind w:left="2880"/>
    </w:pPr>
    <w:rPr>
      <w:rFonts w:ascii="Arial" w:eastAsia="Times New Roman" w:hAnsi="Arial" w:cs="Arial"/>
      <w:sz w:val="24"/>
      <w:szCs w:val="24"/>
      <w:lang w:eastAsia="ru-RU"/>
    </w:rPr>
  </w:style>
  <w:style w:type="paragraph" w:styleId="2ff7">
    <w:name w:val="envelope return"/>
    <w:basedOn w:val="a"/>
    <w:uiPriority w:val="99"/>
    <w:qFormat/>
    <w:rsid w:val="00F171B5"/>
    <w:pPr>
      <w:spacing w:after="0" w:line="240" w:lineRule="auto"/>
    </w:pPr>
    <w:rPr>
      <w:rFonts w:ascii="Arial" w:eastAsia="Times New Roman" w:hAnsi="Arial" w:cs="Arial"/>
      <w:sz w:val="20"/>
      <w:szCs w:val="20"/>
      <w:lang w:eastAsia="ru-RU"/>
    </w:rPr>
  </w:style>
  <w:style w:type="paragraph" w:styleId="afffffffffff3">
    <w:name w:val="Normal Indent"/>
    <w:basedOn w:val="a"/>
    <w:uiPriority w:val="99"/>
    <w:qFormat/>
    <w:rsid w:val="00F171B5"/>
    <w:pPr>
      <w:spacing w:after="0" w:line="240" w:lineRule="auto"/>
      <w:ind w:left="708"/>
    </w:pPr>
    <w:rPr>
      <w:rFonts w:ascii="Times New Roman" w:eastAsia="Times New Roman" w:hAnsi="Times New Roman"/>
      <w:sz w:val="24"/>
      <w:szCs w:val="24"/>
      <w:lang w:eastAsia="ru-RU"/>
    </w:rPr>
  </w:style>
  <w:style w:type="paragraph" w:styleId="afffffffffff4">
    <w:name w:val="List Continue"/>
    <w:basedOn w:val="a"/>
    <w:uiPriority w:val="99"/>
    <w:qFormat/>
    <w:rsid w:val="00F171B5"/>
    <w:pPr>
      <w:spacing w:after="120" w:line="240" w:lineRule="auto"/>
      <w:ind w:left="283"/>
    </w:pPr>
    <w:rPr>
      <w:rFonts w:ascii="Times New Roman" w:eastAsia="Times New Roman" w:hAnsi="Times New Roman"/>
      <w:sz w:val="24"/>
      <w:szCs w:val="24"/>
      <w:lang w:eastAsia="ru-RU"/>
    </w:rPr>
  </w:style>
  <w:style w:type="paragraph" w:styleId="2ff8">
    <w:name w:val="List Continue 2"/>
    <w:basedOn w:val="a"/>
    <w:uiPriority w:val="99"/>
    <w:qFormat/>
    <w:rsid w:val="00F171B5"/>
    <w:pPr>
      <w:spacing w:after="120" w:line="240" w:lineRule="auto"/>
      <w:ind w:left="566"/>
    </w:pPr>
    <w:rPr>
      <w:rFonts w:ascii="Times New Roman" w:eastAsia="Times New Roman" w:hAnsi="Times New Roman"/>
      <w:sz w:val="24"/>
      <w:szCs w:val="24"/>
      <w:lang w:eastAsia="ru-RU"/>
    </w:rPr>
  </w:style>
  <w:style w:type="paragraph" w:styleId="3ff0">
    <w:name w:val="List Continue 3"/>
    <w:basedOn w:val="a"/>
    <w:uiPriority w:val="99"/>
    <w:qFormat/>
    <w:rsid w:val="00F171B5"/>
    <w:pPr>
      <w:spacing w:after="120" w:line="240" w:lineRule="auto"/>
      <w:ind w:left="849"/>
    </w:pPr>
    <w:rPr>
      <w:rFonts w:ascii="Times New Roman" w:eastAsia="Times New Roman" w:hAnsi="Times New Roman"/>
      <w:sz w:val="24"/>
      <w:szCs w:val="24"/>
      <w:lang w:eastAsia="ru-RU"/>
    </w:rPr>
  </w:style>
  <w:style w:type="paragraph" w:styleId="4c">
    <w:name w:val="List Continue 4"/>
    <w:basedOn w:val="a"/>
    <w:uiPriority w:val="99"/>
    <w:qFormat/>
    <w:rsid w:val="00F171B5"/>
    <w:pPr>
      <w:spacing w:after="120" w:line="240" w:lineRule="auto"/>
      <w:ind w:left="1132"/>
    </w:pPr>
    <w:rPr>
      <w:rFonts w:ascii="Times New Roman" w:eastAsia="Times New Roman" w:hAnsi="Times New Roman"/>
      <w:sz w:val="24"/>
      <w:szCs w:val="24"/>
      <w:lang w:eastAsia="ru-RU"/>
    </w:rPr>
  </w:style>
  <w:style w:type="paragraph" w:styleId="59">
    <w:name w:val="List Continue 5"/>
    <w:basedOn w:val="a"/>
    <w:uiPriority w:val="99"/>
    <w:qFormat/>
    <w:rsid w:val="00F171B5"/>
    <w:pPr>
      <w:spacing w:after="120" w:line="240" w:lineRule="auto"/>
      <w:ind w:left="1415"/>
    </w:pPr>
    <w:rPr>
      <w:rFonts w:ascii="Times New Roman" w:eastAsia="Times New Roman" w:hAnsi="Times New Roman"/>
      <w:sz w:val="24"/>
      <w:szCs w:val="24"/>
      <w:lang w:eastAsia="ru-RU"/>
    </w:rPr>
  </w:style>
  <w:style w:type="paragraph" w:styleId="afffffffffff5">
    <w:name w:val="Block Text"/>
    <w:basedOn w:val="a"/>
    <w:uiPriority w:val="99"/>
    <w:qFormat/>
    <w:rsid w:val="00F171B5"/>
    <w:pPr>
      <w:spacing w:after="120" w:line="240" w:lineRule="auto"/>
      <w:ind w:left="1440" w:right="1440"/>
    </w:pPr>
    <w:rPr>
      <w:rFonts w:ascii="Times New Roman" w:eastAsia="Times New Roman" w:hAnsi="Times New Roman"/>
      <w:sz w:val="24"/>
      <w:szCs w:val="24"/>
      <w:lang w:eastAsia="ru-RU"/>
    </w:rPr>
  </w:style>
  <w:style w:type="paragraph" w:styleId="3ff1">
    <w:name w:val="toc 3"/>
    <w:basedOn w:val="a"/>
    <w:next w:val="a"/>
    <w:autoRedefine/>
    <w:uiPriority w:val="99"/>
    <w:rsid w:val="00F171B5"/>
    <w:pPr>
      <w:spacing w:after="0" w:line="240" w:lineRule="auto"/>
      <w:ind w:left="240"/>
    </w:pPr>
    <w:rPr>
      <w:rFonts w:ascii="Times New Roman" w:eastAsia="Times New Roman" w:hAnsi="Times New Roman"/>
      <w:sz w:val="20"/>
      <w:szCs w:val="20"/>
      <w:lang w:eastAsia="ru-RU"/>
    </w:rPr>
  </w:style>
  <w:style w:type="paragraph" w:styleId="afffffffffff6">
    <w:name w:val="No Spacing"/>
    <w:uiPriority w:val="99"/>
    <w:qFormat/>
    <w:rsid w:val="00F171B5"/>
    <w:rPr>
      <w:rFonts w:eastAsia="Times New Roman"/>
      <w:sz w:val="22"/>
      <w:szCs w:val="22"/>
    </w:rPr>
  </w:style>
  <w:style w:type="paragraph" w:styleId="1fffd">
    <w:name w:val="toc 1"/>
    <w:basedOn w:val="a"/>
    <w:next w:val="a"/>
    <w:autoRedefine/>
    <w:uiPriority w:val="99"/>
    <w:rsid w:val="00F171B5"/>
    <w:pPr>
      <w:tabs>
        <w:tab w:val="left" w:pos="480"/>
        <w:tab w:val="right" w:leader="dot" w:pos="10195"/>
      </w:tabs>
      <w:spacing w:beforeAutospacing="1" w:afterAutospacing="1" w:line="240" w:lineRule="auto"/>
    </w:pPr>
    <w:rPr>
      <w:rFonts w:ascii="Times New Roman" w:eastAsia="Times New Roman" w:hAnsi="Times New Roman" w:cs="Arial"/>
      <w:bCs/>
      <w:caps/>
      <w:sz w:val="24"/>
      <w:szCs w:val="24"/>
      <w:lang w:eastAsia="ru-RU"/>
    </w:rPr>
  </w:style>
  <w:style w:type="paragraph" w:styleId="2ff9">
    <w:name w:val="toc 2"/>
    <w:basedOn w:val="a"/>
    <w:next w:val="a"/>
    <w:autoRedefine/>
    <w:uiPriority w:val="99"/>
    <w:rsid w:val="00F171B5"/>
    <w:pPr>
      <w:spacing w:before="240" w:after="0" w:line="240" w:lineRule="auto"/>
    </w:pPr>
    <w:rPr>
      <w:rFonts w:ascii="Times New Roman" w:eastAsia="Times New Roman" w:hAnsi="Times New Roman"/>
      <w:b/>
      <w:bCs/>
      <w:sz w:val="20"/>
      <w:szCs w:val="20"/>
      <w:lang w:eastAsia="ru-RU"/>
    </w:rPr>
  </w:style>
  <w:style w:type="paragraph" w:styleId="4d">
    <w:name w:val="toc 4"/>
    <w:basedOn w:val="a"/>
    <w:next w:val="a"/>
    <w:autoRedefine/>
    <w:uiPriority w:val="99"/>
    <w:rsid w:val="00F171B5"/>
    <w:pPr>
      <w:spacing w:after="0" w:line="240" w:lineRule="auto"/>
      <w:ind w:left="480"/>
    </w:pPr>
    <w:rPr>
      <w:rFonts w:ascii="Times New Roman" w:eastAsia="Times New Roman" w:hAnsi="Times New Roman"/>
      <w:sz w:val="20"/>
      <w:szCs w:val="20"/>
      <w:lang w:eastAsia="ru-RU"/>
    </w:rPr>
  </w:style>
  <w:style w:type="paragraph" w:styleId="5a">
    <w:name w:val="toc 5"/>
    <w:basedOn w:val="a"/>
    <w:next w:val="a"/>
    <w:autoRedefine/>
    <w:uiPriority w:val="99"/>
    <w:rsid w:val="00F171B5"/>
    <w:pPr>
      <w:spacing w:after="0" w:line="240" w:lineRule="auto"/>
      <w:ind w:left="720"/>
    </w:pPr>
    <w:rPr>
      <w:rFonts w:ascii="Times New Roman" w:eastAsia="Times New Roman" w:hAnsi="Times New Roman"/>
      <w:sz w:val="20"/>
      <w:szCs w:val="20"/>
      <w:lang w:eastAsia="ru-RU"/>
    </w:rPr>
  </w:style>
  <w:style w:type="paragraph" w:styleId="64">
    <w:name w:val="toc 6"/>
    <w:basedOn w:val="a"/>
    <w:next w:val="a"/>
    <w:autoRedefine/>
    <w:uiPriority w:val="99"/>
    <w:rsid w:val="00F171B5"/>
    <w:pPr>
      <w:spacing w:after="0" w:line="240" w:lineRule="auto"/>
      <w:ind w:left="960"/>
    </w:pPr>
    <w:rPr>
      <w:rFonts w:ascii="Times New Roman" w:eastAsia="Times New Roman" w:hAnsi="Times New Roman"/>
      <w:sz w:val="20"/>
      <w:szCs w:val="20"/>
      <w:lang w:eastAsia="ru-RU"/>
    </w:rPr>
  </w:style>
  <w:style w:type="paragraph" w:styleId="76">
    <w:name w:val="toc 7"/>
    <w:basedOn w:val="a"/>
    <w:next w:val="a"/>
    <w:autoRedefine/>
    <w:uiPriority w:val="99"/>
    <w:rsid w:val="00F171B5"/>
    <w:pPr>
      <w:spacing w:after="0" w:line="240" w:lineRule="auto"/>
      <w:ind w:left="1200"/>
    </w:pPr>
    <w:rPr>
      <w:rFonts w:ascii="Times New Roman" w:eastAsia="Times New Roman" w:hAnsi="Times New Roman"/>
      <w:sz w:val="20"/>
      <w:szCs w:val="20"/>
      <w:lang w:eastAsia="ru-RU"/>
    </w:rPr>
  </w:style>
  <w:style w:type="paragraph" w:styleId="84">
    <w:name w:val="toc 8"/>
    <w:basedOn w:val="a"/>
    <w:next w:val="a"/>
    <w:autoRedefine/>
    <w:uiPriority w:val="99"/>
    <w:rsid w:val="00F171B5"/>
    <w:pPr>
      <w:spacing w:after="0" w:line="240" w:lineRule="auto"/>
      <w:ind w:left="1440"/>
    </w:pPr>
    <w:rPr>
      <w:rFonts w:ascii="Times New Roman" w:eastAsia="Times New Roman" w:hAnsi="Times New Roman"/>
      <w:sz w:val="20"/>
      <w:szCs w:val="20"/>
      <w:lang w:eastAsia="ru-RU"/>
    </w:rPr>
  </w:style>
  <w:style w:type="paragraph" w:styleId="94">
    <w:name w:val="toc 9"/>
    <w:basedOn w:val="a"/>
    <w:next w:val="a"/>
    <w:autoRedefine/>
    <w:uiPriority w:val="99"/>
    <w:rsid w:val="00F171B5"/>
    <w:pPr>
      <w:spacing w:after="0" w:line="240" w:lineRule="auto"/>
      <w:ind w:left="1680"/>
    </w:pPr>
    <w:rPr>
      <w:rFonts w:ascii="Times New Roman" w:eastAsia="Times New Roman" w:hAnsi="Times New Roman"/>
      <w:sz w:val="20"/>
      <w:szCs w:val="20"/>
      <w:lang w:eastAsia="ru-RU"/>
    </w:rPr>
  </w:style>
  <w:style w:type="paragraph" w:styleId="afffffffffff7">
    <w:name w:val="TOC Heading"/>
    <w:basedOn w:val="1"/>
    <w:next w:val="a"/>
    <w:uiPriority w:val="99"/>
    <w:qFormat/>
    <w:rsid w:val="00F171B5"/>
    <w:pPr>
      <w:keepNext/>
      <w:keepLines/>
      <w:tabs>
        <w:tab w:val="clear" w:pos="180"/>
      </w:tabs>
      <w:spacing w:before="480" w:beforeAutospacing="0" w:after="0" w:afterAutospacing="0" w:line="276" w:lineRule="auto"/>
      <w:ind w:left="0" w:firstLine="0"/>
    </w:pPr>
    <w:rPr>
      <w:rFonts w:ascii="Cambria" w:hAnsi="Cambria"/>
      <w:color w:val="365F91"/>
      <w:kern w:val="0"/>
      <w:sz w:val="28"/>
      <w:szCs w:val="28"/>
    </w:rPr>
  </w:style>
  <w:style w:type="paragraph" w:customStyle="1" w:styleId="315">
    <w:name w:val="Основной текст с отступом 31"/>
    <w:basedOn w:val="a"/>
    <w:uiPriority w:val="99"/>
    <w:qFormat/>
    <w:rsid w:val="001B5EE5"/>
    <w:pPr>
      <w:spacing w:after="120" w:line="240" w:lineRule="auto"/>
      <w:ind w:left="283"/>
      <w:jc w:val="both"/>
    </w:pPr>
    <w:rPr>
      <w:rFonts w:ascii="Times New Roman" w:eastAsia="Times New Roman" w:hAnsi="Times New Roman"/>
      <w:sz w:val="16"/>
      <w:szCs w:val="16"/>
      <w:lang w:eastAsia="zh-CN"/>
    </w:rPr>
  </w:style>
  <w:style w:type="paragraph" w:customStyle="1" w:styleId="afffffffffff8">
    <w:name w:val="Раздел контракта"/>
    <w:basedOn w:val="1"/>
    <w:uiPriority w:val="99"/>
    <w:qFormat/>
    <w:rsid w:val="00736E0A"/>
    <w:pPr>
      <w:tabs>
        <w:tab w:val="left" w:pos="360"/>
      </w:tabs>
      <w:spacing w:before="120" w:beforeAutospacing="0" w:after="120" w:afterAutospacing="0"/>
      <w:ind w:left="0" w:firstLine="567"/>
      <w:jc w:val="center"/>
    </w:pPr>
    <w:rPr>
      <w:rFonts w:ascii="Times New Roman" w:hAnsi="Times New Roman"/>
      <w:b w:val="0"/>
      <w:kern w:val="0"/>
      <w:sz w:val="24"/>
      <w:szCs w:val="32"/>
    </w:rPr>
  </w:style>
  <w:style w:type="paragraph" w:customStyle="1" w:styleId="afffffffffff9">
    <w:name w:val="Пункт контракта"/>
    <w:basedOn w:val="2"/>
    <w:uiPriority w:val="99"/>
    <w:qFormat/>
    <w:rsid w:val="00736E0A"/>
    <w:pPr>
      <w:numPr>
        <w:ilvl w:val="0"/>
        <w:numId w:val="0"/>
      </w:numPr>
      <w:spacing w:beforeAutospacing="0" w:after="0" w:afterAutospacing="0"/>
      <w:ind w:firstLine="709"/>
      <w:jc w:val="both"/>
    </w:pPr>
    <w:rPr>
      <w:rFonts w:ascii="Times New Roman" w:hAnsi="Times New Roman"/>
      <w:b w:val="0"/>
      <w:sz w:val="24"/>
      <w:szCs w:val="26"/>
    </w:rPr>
  </w:style>
  <w:style w:type="paragraph" w:customStyle="1" w:styleId="afffffffffffa">
    <w:name w:val="Подпункт контракта"/>
    <w:basedOn w:val="3"/>
    <w:uiPriority w:val="99"/>
    <w:qFormat/>
    <w:rsid w:val="00736E0A"/>
    <w:pPr>
      <w:numPr>
        <w:ilvl w:val="0"/>
        <w:numId w:val="0"/>
      </w:numPr>
      <w:spacing w:beforeAutospacing="0" w:after="0" w:afterAutospacing="0"/>
      <w:ind w:firstLine="709"/>
      <w:jc w:val="both"/>
    </w:pPr>
    <w:rPr>
      <w:rFonts w:ascii="Times New Roman" w:hAnsi="Times New Roman"/>
      <w:b w:val="0"/>
      <w:bCs w:val="0"/>
      <w:sz w:val="24"/>
      <w:szCs w:val="24"/>
      <w:lang w:eastAsia="ar-SA"/>
    </w:rPr>
  </w:style>
  <w:style w:type="paragraph" w:customStyle="1" w:styleId="2ffa">
    <w:name w:val="Текст2"/>
    <w:basedOn w:val="a"/>
    <w:uiPriority w:val="99"/>
    <w:qFormat/>
    <w:rsid w:val="000A65CA"/>
    <w:pPr>
      <w:spacing w:after="0" w:line="240" w:lineRule="auto"/>
    </w:pPr>
    <w:rPr>
      <w:rFonts w:ascii="Courier New" w:hAnsi="Courier New" w:cs="Courier New"/>
      <w:kern w:val="2"/>
      <w:sz w:val="20"/>
      <w:szCs w:val="20"/>
      <w:lang w:eastAsia="zh-CN" w:bidi="hi-IN"/>
    </w:rPr>
  </w:style>
  <w:style w:type="paragraph" w:customStyle="1" w:styleId="s1">
    <w:name w:val="s_1"/>
    <w:basedOn w:val="a"/>
    <w:uiPriority w:val="99"/>
    <w:qFormat/>
    <w:rsid w:val="00D743C8"/>
    <w:pPr>
      <w:spacing w:beforeAutospacing="1" w:afterAutospacing="1" w:line="240" w:lineRule="auto"/>
    </w:pPr>
    <w:rPr>
      <w:rFonts w:ascii="Times New Roman" w:eastAsia="Times New Roman" w:hAnsi="Times New Roman"/>
      <w:sz w:val="24"/>
      <w:szCs w:val="24"/>
      <w:lang w:eastAsia="ru-RU"/>
    </w:rPr>
  </w:style>
  <w:style w:type="numbering" w:customStyle="1" w:styleId="2411">
    <w:name w:val="Стиль2411"/>
    <w:qFormat/>
    <w:rsid w:val="00AD3595"/>
  </w:style>
  <w:style w:type="numbering" w:customStyle="1" w:styleId="610">
    <w:name w:val="Стиль61"/>
    <w:qFormat/>
    <w:rsid w:val="00AD3595"/>
  </w:style>
  <w:style w:type="numbering" w:customStyle="1" w:styleId="410">
    <w:name w:val="Список 41"/>
    <w:qFormat/>
    <w:rsid w:val="00AD3595"/>
  </w:style>
  <w:style w:type="numbering" w:customStyle="1" w:styleId="920">
    <w:name w:val="Стиль92"/>
    <w:qFormat/>
    <w:rsid w:val="00AD3595"/>
  </w:style>
  <w:style w:type="numbering" w:customStyle="1" w:styleId="620">
    <w:name w:val="Стиль62"/>
    <w:qFormat/>
    <w:rsid w:val="00AD3595"/>
  </w:style>
  <w:style w:type="numbering" w:customStyle="1" w:styleId="820">
    <w:name w:val="Стиль82"/>
    <w:qFormat/>
    <w:rsid w:val="00AD3595"/>
  </w:style>
  <w:style w:type="numbering" w:customStyle="1" w:styleId="ArticleSection1">
    <w:name w:val="Article / Section1"/>
    <w:qFormat/>
    <w:rsid w:val="00AD3595"/>
  </w:style>
  <w:style w:type="numbering" w:customStyle="1" w:styleId="225">
    <w:name w:val="Стиль225"/>
    <w:qFormat/>
    <w:rsid w:val="00AD3595"/>
  </w:style>
  <w:style w:type="numbering" w:customStyle="1" w:styleId="520">
    <w:name w:val="Стиль52"/>
    <w:qFormat/>
    <w:rsid w:val="00AD3595"/>
  </w:style>
  <w:style w:type="numbering" w:customStyle="1" w:styleId="102">
    <w:name w:val="Стиль102"/>
    <w:qFormat/>
    <w:rsid w:val="00AD3595"/>
  </w:style>
  <w:style w:type="numbering" w:customStyle="1" w:styleId="182">
    <w:name w:val="Стиль182"/>
    <w:qFormat/>
    <w:rsid w:val="00AD3595"/>
  </w:style>
  <w:style w:type="numbering" w:customStyle="1" w:styleId="252">
    <w:name w:val="Стиль252"/>
    <w:qFormat/>
    <w:rsid w:val="00AD3595"/>
  </w:style>
  <w:style w:type="numbering" w:customStyle="1" w:styleId="152">
    <w:name w:val="Стиль152"/>
    <w:qFormat/>
    <w:rsid w:val="00AD3595"/>
  </w:style>
  <w:style w:type="numbering" w:customStyle="1" w:styleId="1241">
    <w:name w:val="Стиль1241"/>
    <w:qFormat/>
    <w:rsid w:val="00AD3595"/>
  </w:style>
  <w:style w:type="numbering" w:customStyle="1" w:styleId="List12">
    <w:name w:val="List 12"/>
    <w:qFormat/>
    <w:rsid w:val="00AD3595"/>
  </w:style>
  <w:style w:type="numbering" w:customStyle="1" w:styleId="205">
    <w:name w:val="Стиль205"/>
    <w:qFormat/>
    <w:rsid w:val="00AD3595"/>
  </w:style>
  <w:style w:type="numbering" w:styleId="111111">
    <w:name w:val="Outline List 2"/>
    <w:uiPriority w:val="99"/>
    <w:semiHidden/>
    <w:unhideWhenUsed/>
    <w:qFormat/>
    <w:locked/>
    <w:rsid w:val="00AD3595"/>
  </w:style>
  <w:style w:type="numbering" w:customStyle="1" w:styleId="172">
    <w:name w:val="Стиль172"/>
    <w:qFormat/>
    <w:rsid w:val="00AD3595"/>
  </w:style>
  <w:style w:type="numbering" w:customStyle="1" w:styleId="510">
    <w:name w:val="Стиль51"/>
    <w:qFormat/>
    <w:rsid w:val="00AD3595"/>
  </w:style>
  <w:style w:type="numbering" w:customStyle="1" w:styleId="316">
    <w:name w:val="Список 31"/>
    <w:qFormat/>
    <w:rsid w:val="00AD3595"/>
  </w:style>
  <w:style w:type="numbering" w:customStyle="1" w:styleId="195">
    <w:name w:val="Стиль195"/>
    <w:qFormat/>
    <w:rsid w:val="00AD3595"/>
  </w:style>
  <w:style w:type="numbering" w:customStyle="1" w:styleId="232">
    <w:name w:val="Стиль232"/>
    <w:qFormat/>
    <w:rsid w:val="00AD3595"/>
  </w:style>
  <w:style w:type="numbering" w:customStyle="1" w:styleId="1420">
    <w:name w:val="Стиль142"/>
    <w:qFormat/>
    <w:rsid w:val="00AD3595"/>
  </w:style>
  <w:style w:type="numbering" w:customStyle="1" w:styleId="132">
    <w:name w:val="Стиль132"/>
    <w:qFormat/>
    <w:rsid w:val="00AD3595"/>
  </w:style>
  <w:style w:type="numbering" w:customStyle="1" w:styleId="720">
    <w:name w:val="Стиль72"/>
    <w:qFormat/>
    <w:rsid w:val="00AD3595"/>
  </w:style>
  <w:style w:type="numbering" w:customStyle="1" w:styleId="192">
    <w:name w:val="Стиль192"/>
    <w:qFormat/>
    <w:rsid w:val="00AD3595"/>
  </w:style>
  <w:style w:type="numbering" w:customStyle="1" w:styleId="2220">
    <w:name w:val="Стиль222"/>
    <w:qFormat/>
    <w:rsid w:val="00AD3595"/>
  </w:style>
  <w:style w:type="numbering" w:customStyle="1" w:styleId="202">
    <w:name w:val="Стиль202"/>
    <w:qFormat/>
    <w:rsid w:val="00AD3595"/>
  </w:style>
  <w:style w:type="numbering" w:customStyle="1" w:styleId="162">
    <w:name w:val="Стиль162"/>
    <w:qFormat/>
    <w:rsid w:val="00AD3595"/>
  </w:style>
  <w:style w:type="numbering" w:customStyle="1" w:styleId="411">
    <w:name w:val="Стиль41"/>
    <w:qFormat/>
    <w:rsid w:val="00AD3595"/>
  </w:style>
  <w:style w:type="numbering" w:customStyle="1" w:styleId="2120">
    <w:name w:val="Стиль212"/>
    <w:qFormat/>
    <w:rsid w:val="00AD3595"/>
  </w:style>
  <w:style w:type="numbering" w:customStyle="1" w:styleId="122">
    <w:name w:val="Стиль122"/>
    <w:qFormat/>
    <w:rsid w:val="00AD3595"/>
  </w:style>
  <w:style w:type="numbering" w:customStyle="1" w:styleId="List11">
    <w:name w:val="List 11"/>
    <w:qFormat/>
    <w:rsid w:val="00AD3595"/>
  </w:style>
  <w:style w:type="numbering" w:customStyle="1" w:styleId="1111111">
    <w:name w:val="1 / 1.1 / 1.1.11"/>
    <w:qFormat/>
    <w:rsid w:val="00AD3595"/>
  </w:style>
  <w:style w:type="numbering" w:customStyle="1" w:styleId="243">
    <w:name w:val="Стиль243"/>
    <w:qFormat/>
    <w:rsid w:val="00AD3595"/>
  </w:style>
  <w:style w:type="numbering" w:customStyle="1" w:styleId="511">
    <w:name w:val="Список 51"/>
    <w:qFormat/>
    <w:rsid w:val="00AD3595"/>
  </w:style>
  <w:style w:type="numbering" w:customStyle="1" w:styleId="1120">
    <w:name w:val="Стиль112"/>
    <w:qFormat/>
    <w:rsid w:val="00AD3595"/>
  </w:style>
  <w:style w:type="numbering" w:customStyle="1" w:styleId="420">
    <w:name w:val="Стиль42"/>
    <w:qFormat/>
    <w:rsid w:val="00AD3595"/>
  </w:style>
  <w:style w:type="table" w:styleId="afffffffffffb">
    <w:name w:val="Table Grid"/>
    <w:basedOn w:val="a1"/>
    <w:rsid w:val="00CF6617"/>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e">
    <w:name w:val="Table Simple 1"/>
    <w:basedOn w:val="a1"/>
    <w:uiPriority w:val="99"/>
    <w:semiHidden/>
    <w:rsid w:val="008C4693"/>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b">
    <w:name w:val="Table Simple 2"/>
    <w:basedOn w:val="a1"/>
    <w:uiPriority w:val="99"/>
    <w:semiHidden/>
    <w:rsid w:val="008C4693"/>
    <w:rPr>
      <w:lang w:eastAsia="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2">
    <w:name w:val="Table Simple 3"/>
    <w:basedOn w:val="a1"/>
    <w:uiPriority w:val="99"/>
    <w:semiHidden/>
    <w:rsid w:val="008C4693"/>
    <w:rPr>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
    <w:name w:val="Table Classic 1"/>
    <w:basedOn w:val="a1"/>
    <w:uiPriority w:val="99"/>
    <w:semiHidden/>
    <w:rsid w:val="008C4693"/>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c">
    <w:name w:val="Table Classic 2"/>
    <w:basedOn w:val="a1"/>
    <w:uiPriority w:val="99"/>
    <w:semiHidden/>
    <w:rsid w:val="008C4693"/>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3">
    <w:name w:val="Table Classic 3"/>
    <w:basedOn w:val="a1"/>
    <w:uiPriority w:val="99"/>
    <w:semiHidden/>
    <w:rsid w:val="008C4693"/>
    <w:rPr>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e">
    <w:name w:val="Table Classic 4"/>
    <w:basedOn w:val="a1"/>
    <w:uiPriority w:val="99"/>
    <w:semiHidden/>
    <w:rsid w:val="008C4693"/>
    <w:rPr>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0">
    <w:name w:val="Table Colorful 1"/>
    <w:basedOn w:val="a1"/>
    <w:uiPriority w:val="99"/>
    <w:semiHidden/>
    <w:rsid w:val="008C4693"/>
    <w:rPr>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fd">
    <w:name w:val="Table Colorful 2"/>
    <w:basedOn w:val="a1"/>
    <w:uiPriority w:val="99"/>
    <w:semiHidden/>
    <w:rsid w:val="008C4693"/>
    <w:rPr>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ff4">
    <w:name w:val="Table Colorful 3"/>
    <w:basedOn w:val="a1"/>
    <w:uiPriority w:val="99"/>
    <w:semiHidden/>
    <w:rsid w:val="008C4693"/>
    <w:rPr>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1">
    <w:name w:val="Table Columns 1"/>
    <w:basedOn w:val="a1"/>
    <w:uiPriority w:val="99"/>
    <w:semiHidden/>
    <w:rsid w:val="008C4693"/>
    <w:rPr>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Columns 2"/>
    <w:basedOn w:val="a1"/>
    <w:uiPriority w:val="99"/>
    <w:semiHidden/>
    <w:rsid w:val="008C4693"/>
    <w:rPr>
      <w:b/>
      <w:bCs/>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Columns 3"/>
    <w:basedOn w:val="a1"/>
    <w:uiPriority w:val="99"/>
    <w:semiHidden/>
    <w:rsid w:val="008C4693"/>
    <w:rPr>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
    <w:name w:val="Table Columns 4"/>
    <w:basedOn w:val="a1"/>
    <w:uiPriority w:val="99"/>
    <w:semiHidden/>
    <w:rsid w:val="008C4693"/>
    <w:rPr>
      <w:lang w:eastAsia="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1"/>
    <w:uiPriority w:val="99"/>
    <w:semiHidden/>
    <w:rsid w:val="008C4693"/>
    <w:rPr>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2">
    <w:name w:val="Table Grid 1"/>
    <w:basedOn w:val="a1"/>
    <w:uiPriority w:val="99"/>
    <w:semiHidden/>
    <w:rsid w:val="008C4693"/>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ff">
    <w:name w:val="Table Grid 2"/>
    <w:basedOn w:val="a1"/>
    <w:uiPriority w:val="99"/>
    <w:semiHidden/>
    <w:rsid w:val="008C4693"/>
    <w:rPr>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6">
    <w:name w:val="Table Grid 3"/>
    <w:basedOn w:val="a1"/>
    <w:uiPriority w:val="99"/>
    <w:semiHidden/>
    <w:rsid w:val="008C4693"/>
    <w:rPr>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0">
    <w:name w:val="Table Grid 4"/>
    <w:basedOn w:val="a1"/>
    <w:uiPriority w:val="99"/>
    <w:semiHidden/>
    <w:rsid w:val="008C4693"/>
    <w:rPr>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1"/>
    <w:uiPriority w:val="99"/>
    <w:semiHidden/>
    <w:rsid w:val="008C4693"/>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1"/>
    <w:uiPriority w:val="99"/>
    <w:semiHidden/>
    <w:rsid w:val="008C4693"/>
    <w:rPr>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1"/>
    <w:uiPriority w:val="99"/>
    <w:semiHidden/>
    <w:rsid w:val="008C4693"/>
    <w:rPr>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1"/>
    <w:uiPriority w:val="99"/>
    <w:semiHidden/>
    <w:rsid w:val="008C4693"/>
    <w:rPr>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1"/>
    <w:uiPriority w:val="99"/>
    <w:semiHidden/>
    <w:rsid w:val="008C4693"/>
    <w:rPr>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1"/>
    <w:uiPriority w:val="99"/>
    <w:semiHidden/>
    <w:rsid w:val="008C4693"/>
    <w:rPr>
      <w:lang w:eastAsia="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1"/>
    <w:uiPriority w:val="99"/>
    <w:semiHidden/>
    <w:rsid w:val="008C4693"/>
    <w:rPr>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40">
    <w:name w:val="Table List 4"/>
    <w:basedOn w:val="a1"/>
    <w:uiPriority w:val="99"/>
    <w:semiHidden/>
    <w:rsid w:val="008C4693"/>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1"/>
    <w:uiPriority w:val="99"/>
    <w:semiHidden/>
    <w:rsid w:val="008C4693"/>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1"/>
    <w:uiPriority w:val="99"/>
    <w:semiHidden/>
    <w:rsid w:val="008C4693"/>
    <w:rPr>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1"/>
    <w:uiPriority w:val="99"/>
    <w:semiHidden/>
    <w:rsid w:val="008C4693"/>
    <w:rPr>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1"/>
    <w:uiPriority w:val="99"/>
    <w:semiHidden/>
    <w:rsid w:val="008C4693"/>
    <w:rPr>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3">
    <w:name w:val="Table 3D effects 1"/>
    <w:basedOn w:val="a1"/>
    <w:uiPriority w:val="99"/>
    <w:semiHidden/>
    <w:rsid w:val="008C4693"/>
    <w:rPr>
      <w:lang w:eastAsia="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0">
    <w:name w:val="Table 3D effects 2"/>
    <w:basedOn w:val="a1"/>
    <w:uiPriority w:val="99"/>
    <w:semiHidden/>
    <w:rsid w:val="008C4693"/>
    <w:rPr>
      <w:lang w:eastAsia="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1"/>
    <w:uiPriority w:val="99"/>
    <w:semiHidden/>
    <w:rsid w:val="008C4693"/>
    <w:rPr>
      <w:lang w:eastAsia="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c">
    <w:name w:val="Table Contemporary"/>
    <w:basedOn w:val="a1"/>
    <w:uiPriority w:val="99"/>
    <w:semiHidden/>
    <w:rsid w:val="008C4693"/>
    <w:rPr>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d">
    <w:name w:val="Table Elegant"/>
    <w:basedOn w:val="a1"/>
    <w:uiPriority w:val="99"/>
    <w:semiHidden/>
    <w:rsid w:val="008C469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fe">
    <w:name w:val="Table Professional"/>
    <w:basedOn w:val="a1"/>
    <w:uiPriority w:val="99"/>
    <w:semiHidden/>
    <w:rsid w:val="008C4693"/>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4">
    <w:name w:val="Table Subtle 1"/>
    <w:basedOn w:val="a1"/>
    <w:uiPriority w:val="99"/>
    <w:semiHidden/>
    <w:rsid w:val="008C4693"/>
    <w:rPr>
      <w:lang w:eastAsia="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Subtle 2"/>
    <w:basedOn w:val="a1"/>
    <w:uiPriority w:val="99"/>
    <w:semiHidden/>
    <w:rsid w:val="008C4693"/>
    <w:rPr>
      <w:lang w:eastAsia="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1"/>
    <w:uiPriority w:val="99"/>
    <w:semiHidden/>
    <w:rsid w:val="008C4693"/>
    <w:rPr>
      <w:lang w:eastAsia="en-US"/>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21">
    <w:name w:val="Table Web 2"/>
    <w:basedOn w:val="a1"/>
    <w:uiPriority w:val="99"/>
    <w:semiHidden/>
    <w:rsid w:val="008C4693"/>
    <w:rPr>
      <w:lang w:eastAsia="en-US"/>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31">
    <w:name w:val="Table Web 3"/>
    <w:basedOn w:val="a1"/>
    <w:uiPriority w:val="99"/>
    <w:semiHidden/>
    <w:rsid w:val="008C4693"/>
    <w:rPr>
      <w:lang w:eastAsia="en-US"/>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rPr>
        <w:color w:val="auto"/>
      </w:rPr>
      <w:tblPr/>
      <w:tcPr>
        <w:tcBorders>
          <w:tl2br w:val="none" w:sz="0" w:space="0" w:color="auto"/>
          <w:tr2bl w:val="none" w:sz="0" w:space="0" w:color="auto"/>
        </w:tcBorders>
      </w:tcPr>
    </w:tblStylePr>
  </w:style>
  <w:style w:type="table" w:styleId="affffffffffff">
    <w:name w:val="Table Theme"/>
    <w:basedOn w:val="a1"/>
    <w:uiPriority w:val="99"/>
    <w:semiHidden/>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5">
    <w:name w:val="Сетка таблицы1"/>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2">
    <w:name w:val="Сетка таблицы2"/>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8">
    <w:name w:val="Сетка таблицы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uiPriority w:val="99"/>
    <w:rsid w:val="008C4693"/>
    <w:pPr>
      <w:spacing w:after="60"/>
      <w:jc w:val="both"/>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1">
    <w:name w:val="Сетка таблицы4"/>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uiPriority w:val="99"/>
    <w:semiHidden/>
    <w:rsid w:val="008C4693"/>
    <w:pPr>
      <w:spacing w:after="60"/>
      <w:jc w:val="both"/>
    </w:pPr>
    <w:rPr>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00">
    <w:name w:val="Сетка таблицы11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толбцы таблицы 52"/>
    <w:uiPriority w:val="99"/>
    <w:semiHidden/>
    <w:rsid w:val="008C4693"/>
    <w:pPr>
      <w:spacing w:after="60"/>
      <w:jc w:val="both"/>
    </w:pPr>
    <w:rPr>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21">
    <w:name w:val="Сетка таблицы11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uiPriority w:val="99"/>
    <w:rsid w:val="008C4693"/>
    <w:rPr>
      <w:lang w:eastAsia="en-US"/>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style>
  <w:style w:type="table" w:customStyle="1" w:styleId="-210">
    <w:name w:val="Веб-таблица 21"/>
    <w:uiPriority w:val="99"/>
    <w:rsid w:val="008C4693"/>
    <w:rPr>
      <w:lang w:eastAsia="en-US"/>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style>
  <w:style w:type="table" w:customStyle="1" w:styleId="-310">
    <w:name w:val="Веб-таблица 31"/>
    <w:uiPriority w:val="99"/>
    <w:rsid w:val="008C4693"/>
    <w:rPr>
      <w:lang w:eastAsia="en-US"/>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style>
  <w:style w:type="table" w:customStyle="1" w:styleId="1ffff6">
    <w:name w:val="Изысканная таблица1"/>
    <w:uiPriority w:val="99"/>
    <w:rsid w:val="008C469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b">
    <w:name w:val="Изящная таблица 11"/>
    <w:uiPriority w:val="99"/>
    <w:rsid w:val="008C4693"/>
    <w:rPr>
      <w:lang w:eastAsia="en-US"/>
    </w:rPr>
    <w:tblPr>
      <w:tblStyleRowBandSize w:val="1"/>
      <w:tblInd w:w="0" w:type="dxa"/>
      <w:tblCellMar>
        <w:top w:w="0" w:type="dxa"/>
        <w:left w:w="108" w:type="dxa"/>
        <w:bottom w:w="0" w:type="dxa"/>
        <w:right w:w="108" w:type="dxa"/>
      </w:tblCellMar>
    </w:tblPr>
  </w:style>
  <w:style w:type="table" w:customStyle="1" w:styleId="21c">
    <w:name w:val="Изящная таблица 21"/>
    <w:uiPriority w:val="99"/>
    <w:rsid w:val="008C4693"/>
    <w:rPr>
      <w:lang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1c">
    <w:name w:val="Классическая таблица 11"/>
    <w:uiPriority w:val="99"/>
    <w:rsid w:val="008C4693"/>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d">
    <w:name w:val="Классическая таблица 21"/>
    <w:uiPriority w:val="99"/>
    <w:rsid w:val="008C4693"/>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18">
    <w:name w:val="Классическая таблица 31"/>
    <w:uiPriority w:val="99"/>
    <w:rsid w:val="008C4693"/>
    <w:rPr>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Классическая таблица 41"/>
    <w:uiPriority w:val="99"/>
    <w:rsid w:val="008C4693"/>
    <w:rPr>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1d">
    <w:name w:val="Объемная таблица 11"/>
    <w:uiPriority w:val="99"/>
    <w:rsid w:val="008C4693"/>
    <w:rPr>
      <w:lang w:eastAsia="en-US"/>
    </w:rPr>
    <w:tblPr>
      <w:tblInd w:w="0" w:type="dxa"/>
      <w:tblCellMar>
        <w:top w:w="0" w:type="dxa"/>
        <w:left w:w="108" w:type="dxa"/>
        <w:bottom w:w="0" w:type="dxa"/>
        <w:right w:w="108" w:type="dxa"/>
      </w:tblCellMar>
    </w:tblPr>
    <w:tcPr>
      <w:shd w:val="solid" w:color="C0C0C0" w:fill="FFFFFF"/>
    </w:tcPr>
  </w:style>
  <w:style w:type="table" w:customStyle="1" w:styleId="21e">
    <w:name w:val="Объемная таблица 21"/>
    <w:uiPriority w:val="99"/>
    <w:rsid w:val="008C4693"/>
    <w:rPr>
      <w:lang w:eastAsia="en-US"/>
    </w:rPr>
    <w:tblPr>
      <w:tblStyleRowBandSize w:val="1"/>
      <w:tblInd w:w="0" w:type="dxa"/>
      <w:tblCellMar>
        <w:top w:w="0" w:type="dxa"/>
        <w:left w:w="108" w:type="dxa"/>
        <w:bottom w:w="0" w:type="dxa"/>
        <w:right w:w="108" w:type="dxa"/>
      </w:tblCellMar>
    </w:tblPr>
    <w:tcPr>
      <w:shd w:val="solid" w:color="C0C0C0" w:fill="FFFFFF"/>
    </w:tcPr>
  </w:style>
  <w:style w:type="table" w:customStyle="1" w:styleId="319">
    <w:name w:val="Объемная таблица 31"/>
    <w:uiPriority w:val="99"/>
    <w:rsid w:val="008C4693"/>
    <w:rPr>
      <w:lang w:eastAsia="en-US"/>
    </w:rPr>
    <w:tblPr>
      <w:tblStyleRowBandSize w:val="1"/>
      <w:tblStyleColBandSize w:val="1"/>
      <w:tblInd w:w="0" w:type="dxa"/>
      <w:tblCellMar>
        <w:top w:w="0" w:type="dxa"/>
        <w:left w:w="108" w:type="dxa"/>
        <w:bottom w:w="0" w:type="dxa"/>
        <w:right w:w="108" w:type="dxa"/>
      </w:tblCellMar>
    </w:tblPr>
  </w:style>
  <w:style w:type="table" w:customStyle="1" w:styleId="11e">
    <w:name w:val="Простая таблица 11"/>
    <w:uiPriority w:val="99"/>
    <w:rsid w:val="008C4693"/>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1f">
    <w:name w:val="Простая таблица 21"/>
    <w:uiPriority w:val="99"/>
    <w:rsid w:val="008C4693"/>
    <w:rPr>
      <w:lang w:eastAsia="en-US"/>
    </w:rPr>
    <w:tblPr>
      <w:tblInd w:w="0" w:type="dxa"/>
      <w:tblCellMar>
        <w:top w:w="0" w:type="dxa"/>
        <w:left w:w="108" w:type="dxa"/>
        <w:bottom w:w="0" w:type="dxa"/>
        <w:right w:w="108" w:type="dxa"/>
      </w:tblCellMar>
    </w:tblPr>
  </w:style>
  <w:style w:type="table" w:customStyle="1" w:styleId="31a">
    <w:name w:val="Простая таблица 31"/>
    <w:uiPriority w:val="99"/>
    <w:rsid w:val="008C4693"/>
    <w:rPr>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1f">
    <w:name w:val="Сетка таблицы 11"/>
    <w:uiPriority w:val="99"/>
    <w:rsid w:val="008C4693"/>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f0">
    <w:name w:val="Сетка таблицы 21"/>
    <w:uiPriority w:val="99"/>
    <w:rsid w:val="008C4693"/>
    <w:rPr>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1b">
    <w:name w:val="Сетка таблицы 31"/>
    <w:uiPriority w:val="99"/>
    <w:rsid w:val="008C4693"/>
    <w:rPr>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15">
    <w:name w:val="Сетка таблицы 41"/>
    <w:uiPriority w:val="99"/>
    <w:rsid w:val="008C4693"/>
    <w:rPr>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13">
    <w:name w:val="Сетка таблицы 51"/>
    <w:uiPriority w:val="99"/>
    <w:rsid w:val="008C4693"/>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12">
    <w:name w:val="Сетка таблицы 61"/>
    <w:uiPriority w:val="99"/>
    <w:rsid w:val="008C4693"/>
    <w:rPr>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12">
    <w:name w:val="Сетка таблицы 71"/>
    <w:uiPriority w:val="99"/>
    <w:rsid w:val="008C4693"/>
    <w:rPr>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12">
    <w:name w:val="Сетка таблицы 81"/>
    <w:uiPriority w:val="99"/>
    <w:rsid w:val="008C4693"/>
    <w:rPr>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1ffff7">
    <w:name w:val="Современная таблица1"/>
    <w:uiPriority w:val="99"/>
    <w:rsid w:val="008C4693"/>
    <w:rPr>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1ffff8">
    <w:name w:val="Стандартная таблица1"/>
    <w:uiPriority w:val="99"/>
    <w:rsid w:val="008C4693"/>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1f0">
    <w:name w:val="Столбцы таблицы 11"/>
    <w:uiPriority w:val="99"/>
    <w:rsid w:val="008C4693"/>
    <w:rPr>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1f1">
    <w:name w:val="Столбцы таблицы 21"/>
    <w:uiPriority w:val="99"/>
    <w:rsid w:val="008C4693"/>
    <w:rPr>
      <w:b/>
      <w:bCs/>
      <w:lang w:eastAsia="en-US"/>
    </w:rPr>
    <w:tblPr>
      <w:tblStyleColBandSize w:val="1"/>
      <w:tblInd w:w="0" w:type="dxa"/>
      <w:tblCellMar>
        <w:top w:w="0" w:type="dxa"/>
        <w:left w:w="108" w:type="dxa"/>
        <w:bottom w:w="0" w:type="dxa"/>
        <w:right w:w="108" w:type="dxa"/>
      </w:tblCellMar>
    </w:tblPr>
  </w:style>
  <w:style w:type="table" w:customStyle="1" w:styleId="31c">
    <w:name w:val="Столбцы таблицы 31"/>
    <w:uiPriority w:val="99"/>
    <w:rsid w:val="008C4693"/>
    <w:rPr>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16">
    <w:name w:val="Столбцы таблицы 41"/>
    <w:uiPriority w:val="99"/>
    <w:rsid w:val="008C4693"/>
    <w:rPr>
      <w:lang w:eastAsia="en-US"/>
    </w:rPr>
    <w:tblPr>
      <w:tblStyleColBandSize w:val="1"/>
      <w:tblInd w:w="0" w:type="dxa"/>
      <w:tblCellMar>
        <w:top w:w="0" w:type="dxa"/>
        <w:left w:w="108" w:type="dxa"/>
        <w:bottom w:w="0" w:type="dxa"/>
        <w:right w:w="108" w:type="dxa"/>
      </w:tblCellMar>
    </w:tblPr>
  </w:style>
  <w:style w:type="table" w:customStyle="1" w:styleId="530">
    <w:name w:val="Столбцы таблицы 53"/>
    <w:uiPriority w:val="99"/>
    <w:rsid w:val="008C4693"/>
    <w:rPr>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11">
    <w:name w:val="Таблица-список 11"/>
    <w:uiPriority w:val="99"/>
    <w:rsid w:val="008C4693"/>
    <w:rPr>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11">
    <w:name w:val="Таблица-список 21"/>
    <w:uiPriority w:val="99"/>
    <w:rsid w:val="008C4693"/>
    <w:rPr>
      <w:lang w:eastAsia="en-US"/>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11">
    <w:name w:val="Таблица-список 31"/>
    <w:uiPriority w:val="99"/>
    <w:rsid w:val="008C4693"/>
    <w:rPr>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1">
    <w:name w:val="Таблица-список 41"/>
    <w:uiPriority w:val="99"/>
    <w:rsid w:val="008C4693"/>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1">
    <w:name w:val="Таблица-список 51"/>
    <w:uiPriority w:val="99"/>
    <w:rsid w:val="008C4693"/>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1">
    <w:name w:val="Таблица-список 61"/>
    <w:uiPriority w:val="99"/>
    <w:rsid w:val="008C4693"/>
    <w:rPr>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1">
    <w:name w:val="Таблица-список 71"/>
    <w:uiPriority w:val="99"/>
    <w:rsid w:val="008C4693"/>
    <w:rPr>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1">
    <w:name w:val="Таблица-список 81"/>
    <w:uiPriority w:val="99"/>
    <w:rsid w:val="008C4693"/>
    <w:rPr>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1ffff9">
    <w:name w:val="Тема таблицы1"/>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uiPriority w:val="99"/>
    <w:rsid w:val="008C4693"/>
    <w:rPr>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1f2">
    <w:name w:val="Цветная таблица 21"/>
    <w:uiPriority w:val="99"/>
    <w:rsid w:val="008C4693"/>
    <w:rPr>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1d">
    <w:name w:val="Цветная таблица 31"/>
    <w:uiPriority w:val="99"/>
    <w:rsid w:val="008C4693"/>
    <w:rPr>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customStyle="1" w:styleId="1140">
    <w:name w:val="Сетка таблицы114"/>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uiPriority w:val="99"/>
    <w:semiHidden/>
    <w:rsid w:val="008C4693"/>
    <w:rPr>
      <w:lang w:eastAsia="en-US"/>
    </w:rPr>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style>
  <w:style w:type="table" w:customStyle="1" w:styleId="-22">
    <w:name w:val="Веб-таблица 22"/>
    <w:uiPriority w:val="99"/>
    <w:semiHidden/>
    <w:rsid w:val="008C4693"/>
    <w:rPr>
      <w:lang w:eastAsia="en-US"/>
    </w:rPr>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style>
  <w:style w:type="table" w:customStyle="1" w:styleId="-32">
    <w:name w:val="Веб-таблица 32"/>
    <w:uiPriority w:val="99"/>
    <w:semiHidden/>
    <w:rsid w:val="008C4693"/>
    <w:rPr>
      <w:lang w:eastAsia="en-US"/>
    </w:rPr>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style>
  <w:style w:type="table" w:customStyle="1" w:styleId="2fff3">
    <w:name w:val="Изысканная таблица2"/>
    <w:uiPriority w:val="99"/>
    <w:semiHidden/>
    <w:rsid w:val="008C469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3">
    <w:name w:val="Изящная таблица 12"/>
    <w:uiPriority w:val="99"/>
    <w:semiHidden/>
    <w:rsid w:val="008C4693"/>
    <w:rPr>
      <w:lang w:eastAsia="en-US"/>
    </w:rPr>
    <w:tblPr>
      <w:tblStyleRowBandSize w:val="1"/>
      <w:tblInd w:w="0" w:type="dxa"/>
      <w:tblCellMar>
        <w:top w:w="0" w:type="dxa"/>
        <w:left w:w="108" w:type="dxa"/>
        <w:bottom w:w="0" w:type="dxa"/>
        <w:right w:w="108" w:type="dxa"/>
      </w:tblCellMar>
    </w:tblPr>
  </w:style>
  <w:style w:type="table" w:customStyle="1" w:styleId="224">
    <w:name w:val="Изящная таблица 22"/>
    <w:uiPriority w:val="99"/>
    <w:semiHidden/>
    <w:rsid w:val="008C4693"/>
    <w:rPr>
      <w:lang w:eastAsia="en-US"/>
    </w:rPr>
    <w:tblPr>
      <w:tblInd w:w="0" w:type="dxa"/>
      <w:tblBorders>
        <w:left w:val="single" w:sz="6" w:space="0" w:color="000000"/>
        <w:right w:val="single" w:sz="6" w:space="0" w:color="000000"/>
      </w:tblBorders>
      <w:tblCellMar>
        <w:top w:w="0" w:type="dxa"/>
        <w:left w:w="108" w:type="dxa"/>
        <w:bottom w:w="0" w:type="dxa"/>
        <w:right w:w="108" w:type="dxa"/>
      </w:tblCellMar>
    </w:tblPr>
  </w:style>
  <w:style w:type="table" w:customStyle="1" w:styleId="124">
    <w:name w:val="Классическая таблица 12"/>
    <w:uiPriority w:val="99"/>
    <w:semiHidden/>
    <w:rsid w:val="008C4693"/>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26">
    <w:name w:val="Классическая таблица 22"/>
    <w:uiPriority w:val="99"/>
    <w:semiHidden/>
    <w:rsid w:val="008C4693"/>
    <w:rPr>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322">
    <w:name w:val="Классическая таблица 32"/>
    <w:uiPriority w:val="99"/>
    <w:semiHidden/>
    <w:rsid w:val="008C4693"/>
    <w:rPr>
      <w:color w:val="000080"/>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
    <w:name w:val="Классическая таблица 42"/>
    <w:uiPriority w:val="99"/>
    <w:semiHidden/>
    <w:rsid w:val="008C4693"/>
    <w:rPr>
      <w:lang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style>
  <w:style w:type="table" w:customStyle="1" w:styleId="125">
    <w:name w:val="Объемная таблица 12"/>
    <w:uiPriority w:val="99"/>
    <w:semiHidden/>
    <w:rsid w:val="008C4693"/>
    <w:rPr>
      <w:lang w:eastAsia="en-US"/>
    </w:rPr>
    <w:tblPr>
      <w:tblInd w:w="0" w:type="dxa"/>
      <w:tblCellMar>
        <w:top w:w="0" w:type="dxa"/>
        <w:left w:w="108" w:type="dxa"/>
        <w:bottom w:w="0" w:type="dxa"/>
        <w:right w:w="108" w:type="dxa"/>
      </w:tblCellMar>
    </w:tblPr>
    <w:tcPr>
      <w:shd w:val="solid" w:color="C0C0C0" w:fill="FFFFFF"/>
    </w:tcPr>
  </w:style>
  <w:style w:type="table" w:customStyle="1" w:styleId="227">
    <w:name w:val="Объемная таблица 22"/>
    <w:uiPriority w:val="99"/>
    <w:semiHidden/>
    <w:rsid w:val="008C4693"/>
    <w:rPr>
      <w:lang w:eastAsia="en-US"/>
    </w:rPr>
    <w:tblPr>
      <w:tblStyleRowBandSize w:val="1"/>
      <w:tblInd w:w="0" w:type="dxa"/>
      <w:tblCellMar>
        <w:top w:w="0" w:type="dxa"/>
        <w:left w:w="108" w:type="dxa"/>
        <w:bottom w:w="0" w:type="dxa"/>
        <w:right w:w="108" w:type="dxa"/>
      </w:tblCellMar>
    </w:tblPr>
    <w:tcPr>
      <w:shd w:val="solid" w:color="C0C0C0" w:fill="FFFFFF"/>
    </w:tcPr>
  </w:style>
  <w:style w:type="table" w:customStyle="1" w:styleId="323">
    <w:name w:val="Объемная таблица 32"/>
    <w:uiPriority w:val="99"/>
    <w:semiHidden/>
    <w:rsid w:val="008C4693"/>
    <w:rPr>
      <w:lang w:eastAsia="en-US"/>
    </w:rPr>
    <w:tblPr>
      <w:tblStyleRowBandSize w:val="1"/>
      <w:tblStyleColBandSize w:val="1"/>
      <w:tblInd w:w="0" w:type="dxa"/>
      <w:tblCellMar>
        <w:top w:w="0" w:type="dxa"/>
        <w:left w:w="108" w:type="dxa"/>
        <w:bottom w:w="0" w:type="dxa"/>
        <w:right w:w="108" w:type="dxa"/>
      </w:tblCellMar>
    </w:tblPr>
  </w:style>
  <w:style w:type="table" w:customStyle="1" w:styleId="126">
    <w:name w:val="Простая таблица 12"/>
    <w:uiPriority w:val="99"/>
    <w:semiHidden/>
    <w:rsid w:val="008C4693"/>
    <w:rPr>
      <w:lang w:eastAsia="en-US"/>
    </w:rPr>
    <w:tblPr>
      <w:tblInd w:w="0" w:type="dxa"/>
      <w:tblBorders>
        <w:top w:val="single" w:sz="12" w:space="0" w:color="008000"/>
        <w:bottom w:val="single" w:sz="12" w:space="0" w:color="008000"/>
      </w:tblBorders>
      <w:tblCellMar>
        <w:top w:w="0" w:type="dxa"/>
        <w:left w:w="108" w:type="dxa"/>
        <w:bottom w:w="0" w:type="dxa"/>
        <w:right w:w="108" w:type="dxa"/>
      </w:tblCellMar>
    </w:tblPr>
  </w:style>
  <w:style w:type="table" w:customStyle="1" w:styleId="228">
    <w:name w:val="Простая таблица 22"/>
    <w:uiPriority w:val="99"/>
    <w:semiHidden/>
    <w:rsid w:val="008C4693"/>
    <w:rPr>
      <w:lang w:eastAsia="en-US"/>
    </w:rPr>
    <w:tblPr>
      <w:tblInd w:w="0" w:type="dxa"/>
      <w:tblCellMar>
        <w:top w:w="0" w:type="dxa"/>
        <w:left w:w="108" w:type="dxa"/>
        <w:bottom w:w="0" w:type="dxa"/>
        <w:right w:w="108" w:type="dxa"/>
      </w:tblCellMar>
    </w:tblPr>
  </w:style>
  <w:style w:type="table" w:customStyle="1" w:styleId="324">
    <w:name w:val="Простая таблица 32"/>
    <w:uiPriority w:val="99"/>
    <w:semiHidden/>
    <w:rsid w:val="008C4693"/>
    <w:rPr>
      <w:lang w:eastAsia="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127">
    <w:name w:val="Сетка таблицы 12"/>
    <w:uiPriority w:val="99"/>
    <w:semiHidden/>
    <w:rsid w:val="008C4693"/>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9">
    <w:name w:val="Сетка таблицы 22"/>
    <w:uiPriority w:val="99"/>
    <w:semiHidden/>
    <w:rsid w:val="008C4693"/>
    <w:rPr>
      <w:lang w:eastAsia="en-US"/>
    </w:rPr>
    <w:tblPr>
      <w:tblInd w:w="0" w:type="dxa"/>
      <w:tblBorders>
        <w:insideH w:val="single" w:sz="6" w:space="0" w:color="000000"/>
        <w:insideV w:val="single" w:sz="6" w:space="0" w:color="000000"/>
      </w:tblBorders>
      <w:tblCellMar>
        <w:top w:w="0" w:type="dxa"/>
        <w:left w:w="108" w:type="dxa"/>
        <w:bottom w:w="0" w:type="dxa"/>
        <w:right w:w="108" w:type="dxa"/>
      </w:tblCellMar>
    </w:tblPr>
  </w:style>
  <w:style w:type="table" w:customStyle="1" w:styleId="325">
    <w:name w:val="Сетка таблицы 32"/>
    <w:uiPriority w:val="99"/>
    <w:semiHidden/>
    <w:rsid w:val="008C4693"/>
    <w:rPr>
      <w:lang w:eastAsia="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423">
    <w:name w:val="Сетка таблицы 42"/>
    <w:uiPriority w:val="99"/>
    <w:semiHidden/>
    <w:rsid w:val="008C4693"/>
    <w:rPr>
      <w:lang w:eastAsia="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522">
    <w:name w:val="Сетка таблицы 52"/>
    <w:uiPriority w:val="99"/>
    <w:semiHidden/>
    <w:rsid w:val="008C4693"/>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622">
    <w:name w:val="Сетка таблицы 62"/>
    <w:uiPriority w:val="99"/>
    <w:semiHidden/>
    <w:rsid w:val="008C4693"/>
    <w:rPr>
      <w:lang w:eastAsia="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style>
  <w:style w:type="table" w:customStyle="1" w:styleId="722">
    <w:name w:val="Сетка таблицы 72"/>
    <w:uiPriority w:val="99"/>
    <w:semiHidden/>
    <w:rsid w:val="008C4693"/>
    <w:rPr>
      <w:b/>
      <w:bCs/>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822">
    <w:name w:val="Сетка таблицы 82"/>
    <w:uiPriority w:val="99"/>
    <w:semiHidden/>
    <w:rsid w:val="008C4693"/>
    <w:rPr>
      <w:lang w:eastAsia="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table" w:customStyle="1" w:styleId="2fff4">
    <w:name w:val="Современная таблица2"/>
    <w:uiPriority w:val="99"/>
    <w:semiHidden/>
    <w:rsid w:val="008C4693"/>
    <w:rPr>
      <w:lang w:eastAsia="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style>
  <w:style w:type="table" w:customStyle="1" w:styleId="2fff5">
    <w:name w:val="Стандартная таблица2"/>
    <w:uiPriority w:val="99"/>
    <w:semiHidden/>
    <w:rsid w:val="008C4693"/>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8">
    <w:name w:val="Столбцы таблицы 12"/>
    <w:uiPriority w:val="99"/>
    <w:semiHidden/>
    <w:rsid w:val="008C4693"/>
    <w:rPr>
      <w:b/>
      <w:bCs/>
      <w:lang w:eastAsia="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 w:type="table" w:customStyle="1" w:styleId="22a">
    <w:name w:val="Столбцы таблицы 22"/>
    <w:uiPriority w:val="99"/>
    <w:semiHidden/>
    <w:rsid w:val="008C4693"/>
    <w:rPr>
      <w:b/>
      <w:bCs/>
      <w:lang w:eastAsia="en-US"/>
    </w:rPr>
    <w:tblPr>
      <w:tblStyleColBandSize w:val="1"/>
      <w:tblInd w:w="0" w:type="dxa"/>
      <w:tblCellMar>
        <w:top w:w="0" w:type="dxa"/>
        <w:left w:w="108" w:type="dxa"/>
        <w:bottom w:w="0" w:type="dxa"/>
        <w:right w:w="108" w:type="dxa"/>
      </w:tblCellMar>
    </w:tblPr>
  </w:style>
  <w:style w:type="table" w:customStyle="1" w:styleId="326">
    <w:name w:val="Столбцы таблицы 32"/>
    <w:uiPriority w:val="99"/>
    <w:semiHidden/>
    <w:rsid w:val="008C4693"/>
    <w:rPr>
      <w:b/>
      <w:bCs/>
      <w:lang w:eastAsia="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style>
  <w:style w:type="table" w:customStyle="1" w:styleId="424">
    <w:name w:val="Столбцы таблицы 42"/>
    <w:uiPriority w:val="99"/>
    <w:semiHidden/>
    <w:rsid w:val="008C4693"/>
    <w:rPr>
      <w:lang w:eastAsia="en-US"/>
    </w:rPr>
    <w:tblPr>
      <w:tblStyleColBandSize w:val="1"/>
      <w:tblInd w:w="0" w:type="dxa"/>
      <w:tblCellMar>
        <w:top w:w="0" w:type="dxa"/>
        <w:left w:w="108" w:type="dxa"/>
        <w:bottom w:w="0" w:type="dxa"/>
        <w:right w:w="108" w:type="dxa"/>
      </w:tblCellMar>
    </w:tblPr>
  </w:style>
  <w:style w:type="table" w:customStyle="1" w:styleId="540">
    <w:name w:val="Столбцы таблицы 54"/>
    <w:uiPriority w:val="99"/>
    <w:semiHidden/>
    <w:rsid w:val="008C4693"/>
    <w:rPr>
      <w:lang w:eastAsia="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style>
  <w:style w:type="table" w:customStyle="1" w:styleId="-120">
    <w:name w:val="Таблица-список 12"/>
    <w:uiPriority w:val="99"/>
    <w:semiHidden/>
    <w:rsid w:val="008C4693"/>
    <w:rPr>
      <w:lang w:eastAsia="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style>
  <w:style w:type="table" w:customStyle="1" w:styleId="-220">
    <w:name w:val="Таблица-список 22"/>
    <w:uiPriority w:val="99"/>
    <w:semiHidden/>
    <w:rsid w:val="008C4693"/>
    <w:rPr>
      <w:lang w:eastAsia="en-US"/>
    </w:rPr>
    <w:tblPr>
      <w:tblStyleRowBandSize w:val="2"/>
      <w:tblInd w:w="0" w:type="dxa"/>
      <w:tblBorders>
        <w:bottom w:val="single" w:sz="12" w:space="0" w:color="808080"/>
      </w:tblBorders>
      <w:tblCellMar>
        <w:top w:w="0" w:type="dxa"/>
        <w:left w:w="108" w:type="dxa"/>
        <w:bottom w:w="0" w:type="dxa"/>
        <w:right w:w="108" w:type="dxa"/>
      </w:tblCellMar>
    </w:tblPr>
  </w:style>
  <w:style w:type="table" w:customStyle="1" w:styleId="-320">
    <w:name w:val="Таблица-список 32"/>
    <w:uiPriority w:val="99"/>
    <w:semiHidden/>
    <w:rsid w:val="008C4693"/>
    <w:rPr>
      <w:lang w:eastAsia="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style>
  <w:style w:type="table" w:customStyle="1" w:styleId="-42">
    <w:name w:val="Таблица-список 42"/>
    <w:uiPriority w:val="99"/>
    <w:semiHidden/>
    <w:rsid w:val="008C4693"/>
    <w:rPr>
      <w:lang w:eastAsia="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style>
  <w:style w:type="table" w:customStyle="1" w:styleId="-52">
    <w:name w:val="Таблица-список 52"/>
    <w:uiPriority w:val="99"/>
    <w:semiHidden/>
    <w:rsid w:val="008C4693"/>
    <w:rPr>
      <w:lang w:eastAsia="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style>
  <w:style w:type="table" w:customStyle="1" w:styleId="-62">
    <w:name w:val="Таблица-список 62"/>
    <w:uiPriority w:val="99"/>
    <w:semiHidden/>
    <w:rsid w:val="008C4693"/>
    <w:rPr>
      <w:lang w:eastAsia="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style>
  <w:style w:type="table" w:customStyle="1" w:styleId="-72">
    <w:name w:val="Таблица-список 72"/>
    <w:uiPriority w:val="99"/>
    <w:semiHidden/>
    <w:rsid w:val="008C4693"/>
    <w:rPr>
      <w:lang w:eastAsia="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style>
  <w:style w:type="table" w:customStyle="1" w:styleId="-82">
    <w:name w:val="Таблица-список 82"/>
    <w:uiPriority w:val="99"/>
    <w:semiHidden/>
    <w:rsid w:val="008C4693"/>
    <w:rPr>
      <w:lang w:eastAsia="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style>
  <w:style w:type="table" w:customStyle="1" w:styleId="2fff6">
    <w:name w:val="Тема таблицы2"/>
    <w:uiPriority w:val="99"/>
    <w:semiHidden/>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uiPriority w:val="99"/>
    <w:semiHidden/>
    <w:rsid w:val="008C4693"/>
    <w:rPr>
      <w:color w:val="FFFFFF"/>
      <w:lang w:eastAsia="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style>
  <w:style w:type="table" w:customStyle="1" w:styleId="22b">
    <w:name w:val="Цветная таблица 22"/>
    <w:uiPriority w:val="99"/>
    <w:semiHidden/>
    <w:rsid w:val="008C4693"/>
    <w:rPr>
      <w:lang w:eastAsia="en-US"/>
    </w:rPr>
    <w:tblPr>
      <w:tblInd w:w="0" w:type="dxa"/>
      <w:tblBorders>
        <w:bottom w:val="single" w:sz="12" w:space="0" w:color="000000"/>
      </w:tblBorders>
      <w:tblCellMar>
        <w:top w:w="0" w:type="dxa"/>
        <w:left w:w="108" w:type="dxa"/>
        <w:bottom w:w="0" w:type="dxa"/>
        <w:right w:w="108" w:type="dxa"/>
      </w:tblCellMar>
    </w:tblPr>
    <w:tcPr>
      <w:shd w:val="pct20" w:color="FFFF00" w:fill="FFFFFF"/>
    </w:tcPr>
  </w:style>
  <w:style w:type="table" w:customStyle="1" w:styleId="327">
    <w:name w:val="Цветная таблица 32"/>
    <w:uiPriority w:val="99"/>
    <w:semiHidden/>
    <w:rsid w:val="008C4693"/>
    <w:rPr>
      <w:lang w:eastAsia="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style>
  <w:style w:type="table" w:customStyle="1" w:styleId="1150">
    <w:name w:val="Сетка таблицы115"/>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uiPriority w:val="99"/>
    <w:rsid w:val="008C4693"/>
    <w:pPr>
      <w:spacing w:after="60"/>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8C46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uiPriority w:val="99"/>
    <w:rsid w:val="008C469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8C469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uiPriority w:val="99"/>
    <w:rsid w:val="008C4693"/>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61482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7167D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13</Pages>
  <Words>5242</Words>
  <Characters>29883</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burlova</dc:creator>
  <cp:lastModifiedBy>Пользователь Windows</cp:lastModifiedBy>
  <cp:revision>11</cp:revision>
  <cp:lastPrinted>2026-07-02T08:15:00Z</cp:lastPrinted>
  <dcterms:created xsi:type="dcterms:W3CDTF">2026-06-22T09:33:00Z</dcterms:created>
  <dcterms:modified xsi:type="dcterms:W3CDTF">2026-07-02T08:15:00Z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