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3A7" w:rsidRDefault="00380E9A" w:rsidP="004033A7">
      <w:pPr>
        <w:pStyle w:val="Standard"/>
        <w:suppressAutoHyphens w:val="0"/>
        <w:jc w:val="center"/>
        <w:rPr>
          <w:rFonts w:eastAsia="Calibri"/>
          <w:b/>
          <w:kern w:val="0"/>
          <w:sz w:val="22"/>
          <w:szCs w:val="22"/>
          <w:lang w:eastAsia="en-US"/>
        </w:rPr>
      </w:pPr>
      <w:r w:rsidRPr="0093218A">
        <w:rPr>
          <w:rFonts w:eastAsia="Calibri"/>
          <w:b/>
          <w:kern w:val="0"/>
          <w:sz w:val="22"/>
          <w:szCs w:val="22"/>
          <w:lang w:eastAsia="en-US"/>
        </w:rPr>
        <w:t xml:space="preserve">ДОГОВОР № </w:t>
      </w:r>
      <w:r w:rsidR="005A5850">
        <w:rPr>
          <w:rFonts w:eastAsia="Calibri"/>
          <w:b/>
          <w:kern w:val="0"/>
          <w:sz w:val="22"/>
          <w:szCs w:val="22"/>
          <w:lang w:eastAsia="en-US"/>
        </w:rPr>
        <w:t>297</w:t>
      </w:r>
      <w:r w:rsidR="005F0AA2" w:rsidRPr="0093218A">
        <w:rPr>
          <w:rFonts w:eastAsia="Calibri"/>
          <w:b/>
          <w:kern w:val="0"/>
          <w:sz w:val="22"/>
          <w:szCs w:val="22"/>
          <w:lang w:eastAsia="en-US"/>
        </w:rPr>
        <w:t>-09/2</w:t>
      </w:r>
      <w:r w:rsidR="005A5850">
        <w:rPr>
          <w:rFonts w:eastAsia="Calibri"/>
          <w:b/>
          <w:kern w:val="0"/>
          <w:sz w:val="22"/>
          <w:szCs w:val="22"/>
          <w:lang w:eastAsia="en-US"/>
        </w:rPr>
        <w:t>6</w:t>
      </w:r>
    </w:p>
    <w:p w:rsidR="00C4757B" w:rsidRPr="00380E9A" w:rsidRDefault="00C4757B" w:rsidP="004033A7">
      <w:pPr>
        <w:pStyle w:val="Standard"/>
        <w:suppressAutoHyphens w:val="0"/>
        <w:jc w:val="center"/>
        <w:rPr>
          <w:rFonts w:eastAsia="Calibri"/>
          <w:b/>
          <w:kern w:val="0"/>
          <w:sz w:val="22"/>
          <w:szCs w:val="22"/>
          <w:lang w:eastAsia="en-US"/>
        </w:rPr>
      </w:pPr>
      <w:r>
        <w:rPr>
          <w:rFonts w:eastAsia="Calibri"/>
          <w:b/>
          <w:kern w:val="0"/>
          <w:sz w:val="22"/>
          <w:szCs w:val="22"/>
          <w:lang w:eastAsia="en-US"/>
        </w:rPr>
        <w:t xml:space="preserve">ИКЗ: </w:t>
      </w:r>
      <w:r w:rsidR="005A5850" w:rsidRPr="009D2D0B">
        <w:t>261613900130761390100100170000000000</w:t>
      </w:r>
    </w:p>
    <w:p w:rsidR="004033A7" w:rsidRPr="00A8126D" w:rsidRDefault="004033A7" w:rsidP="004033A7">
      <w:pPr>
        <w:pStyle w:val="Standard"/>
        <w:suppressAutoHyphens w:val="0"/>
        <w:jc w:val="center"/>
        <w:rPr>
          <w:b/>
        </w:rPr>
      </w:pPr>
    </w:p>
    <w:p w:rsidR="004033A7" w:rsidRPr="00024D30" w:rsidRDefault="004033A7" w:rsidP="004033A7">
      <w:pPr>
        <w:suppressAutoHyphens w:val="0"/>
        <w:autoSpaceDN/>
        <w:jc w:val="center"/>
        <w:textAlignment w:val="auto"/>
        <w:rPr>
          <w:rFonts w:eastAsia="Calibri"/>
          <w:kern w:val="0"/>
          <w:sz w:val="22"/>
          <w:szCs w:val="22"/>
          <w:lang w:eastAsia="en-US"/>
        </w:rPr>
      </w:pPr>
      <w:r w:rsidRPr="00024D30">
        <w:rPr>
          <w:rFonts w:eastAsia="Calibri"/>
          <w:kern w:val="0"/>
          <w:sz w:val="22"/>
          <w:szCs w:val="22"/>
          <w:lang w:eastAsia="en-US"/>
        </w:rPr>
        <w:t xml:space="preserve">станица </w:t>
      </w:r>
      <w:r w:rsidRPr="00B553F8">
        <w:rPr>
          <w:rFonts w:eastAsia="Calibri"/>
          <w:kern w:val="0"/>
          <w:sz w:val="22"/>
          <w:szCs w:val="22"/>
          <w:lang w:eastAsia="en-US"/>
        </w:rPr>
        <w:t xml:space="preserve">Вешенская                   </w:t>
      </w:r>
      <w:r w:rsidR="00380E9A" w:rsidRPr="00B553F8">
        <w:rPr>
          <w:rFonts w:eastAsia="Calibri"/>
          <w:kern w:val="0"/>
          <w:sz w:val="22"/>
          <w:szCs w:val="22"/>
          <w:lang w:eastAsia="en-US"/>
        </w:rPr>
        <w:t xml:space="preserve">      </w:t>
      </w:r>
      <w:r w:rsidRPr="00B553F8">
        <w:rPr>
          <w:rFonts w:eastAsia="Calibri"/>
          <w:kern w:val="0"/>
          <w:sz w:val="22"/>
          <w:szCs w:val="22"/>
          <w:lang w:eastAsia="en-US"/>
        </w:rPr>
        <w:t xml:space="preserve">                                                                    </w:t>
      </w:r>
      <w:proofErr w:type="gramStart"/>
      <w:r w:rsidRPr="00B553F8">
        <w:rPr>
          <w:rFonts w:eastAsia="Calibri"/>
          <w:kern w:val="0"/>
          <w:sz w:val="22"/>
          <w:szCs w:val="22"/>
          <w:lang w:eastAsia="en-US"/>
        </w:rPr>
        <w:t xml:space="preserve">   «</w:t>
      </w:r>
      <w:proofErr w:type="gramEnd"/>
      <w:r w:rsidR="00C4757B">
        <w:rPr>
          <w:rFonts w:eastAsia="Calibri"/>
          <w:kern w:val="0"/>
          <w:sz w:val="22"/>
          <w:szCs w:val="22"/>
          <w:lang w:eastAsia="en-US"/>
        </w:rPr>
        <w:t>___</w:t>
      </w:r>
      <w:r w:rsidRPr="0093218A">
        <w:rPr>
          <w:rFonts w:eastAsia="Calibri"/>
          <w:kern w:val="0"/>
          <w:sz w:val="22"/>
          <w:szCs w:val="22"/>
          <w:lang w:eastAsia="en-US"/>
        </w:rPr>
        <w:t>»</w:t>
      </w:r>
      <w:r w:rsidRPr="00B553F8">
        <w:rPr>
          <w:rFonts w:eastAsia="Calibri"/>
          <w:kern w:val="0"/>
          <w:sz w:val="22"/>
          <w:szCs w:val="22"/>
          <w:lang w:eastAsia="en-US"/>
        </w:rPr>
        <w:t xml:space="preserve"> </w:t>
      </w:r>
      <w:r w:rsidR="005A5850">
        <w:rPr>
          <w:rFonts w:eastAsia="Calibri"/>
          <w:kern w:val="0"/>
          <w:sz w:val="22"/>
          <w:szCs w:val="22"/>
          <w:lang w:eastAsia="en-US"/>
        </w:rPr>
        <w:t>________</w:t>
      </w:r>
      <w:r w:rsidRPr="00B553F8">
        <w:rPr>
          <w:rFonts w:eastAsia="Calibri"/>
          <w:kern w:val="0"/>
          <w:sz w:val="22"/>
          <w:szCs w:val="22"/>
          <w:lang w:eastAsia="en-US"/>
        </w:rPr>
        <w:t xml:space="preserve"> 20</w:t>
      </w:r>
      <w:r w:rsidR="005F0AA2" w:rsidRPr="00B553F8">
        <w:rPr>
          <w:rFonts w:eastAsia="Calibri"/>
          <w:kern w:val="0"/>
          <w:sz w:val="22"/>
          <w:szCs w:val="22"/>
          <w:lang w:eastAsia="en-US"/>
        </w:rPr>
        <w:t>2</w:t>
      </w:r>
      <w:r w:rsidR="005A5850">
        <w:rPr>
          <w:rFonts w:eastAsia="Calibri"/>
          <w:kern w:val="0"/>
          <w:sz w:val="22"/>
          <w:szCs w:val="22"/>
          <w:lang w:eastAsia="en-US"/>
        </w:rPr>
        <w:t>6</w:t>
      </w:r>
      <w:r w:rsidRPr="00B553F8">
        <w:rPr>
          <w:rFonts w:eastAsia="Calibri"/>
          <w:kern w:val="0"/>
          <w:sz w:val="22"/>
          <w:szCs w:val="22"/>
          <w:lang w:eastAsia="en-US"/>
        </w:rPr>
        <w:t xml:space="preserve"> г.</w:t>
      </w:r>
    </w:p>
    <w:p w:rsidR="004033A7" w:rsidRPr="00024D30" w:rsidRDefault="004033A7" w:rsidP="004033A7">
      <w:pPr>
        <w:suppressAutoHyphens w:val="0"/>
        <w:autoSpaceDN/>
        <w:jc w:val="center"/>
        <w:textAlignment w:val="auto"/>
        <w:rPr>
          <w:rFonts w:eastAsia="Calibri"/>
          <w:kern w:val="0"/>
          <w:sz w:val="22"/>
          <w:szCs w:val="22"/>
          <w:lang w:eastAsia="en-US"/>
        </w:rPr>
      </w:pPr>
    </w:p>
    <w:p w:rsidR="005F0AA2" w:rsidRPr="009245DA" w:rsidRDefault="005F0AA2" w:rsidP="005F0AA2">
      <w:pPr>
        <w:ind w:firstLine="360"/>
        <w:jc w:val="both"/>
        <w:rPr>
          <w:sz w:val="23"/>
          <w:szCs w:val="23"/>
        </w:rPr>
      </w:pPr>
      <w:r w:rsidRPr="009245DA">
        <w:rPr>
          <w:b/>
          <w:sz w:val="23"/>
          <w:szCs w:val="23"/>
        </w:rPr>
        <w:t>Федеральное государственное бюджетное учреждение культуры «Государственный музей-заповедник М.А. Шолохова</w:t>
      </w:r>
      <w:r w:rsidR="007A4FF8">
        <w:rPr>
          <w:b/>
          <w:sz w:val="23"/>
          <w:szCs w:val="23"/>
        </w:rPr>
        <w:t xml:space="preserve"> «Тихий Дон</w:t>
      </w:r>
      <w:r w:rsidRPr="009245DA">
        <w:rPr>
          <w:b/>
          <w:sz w:val="23"/>
          <w:szCs w:val="23"/>
        </w:rPr>
        <w:t>»</w:t>
      </w:r>
      <w:r w:rsidRPr="009245DA">
        <w:rPr>
          <w:sz w:val="23"/>
          <w:szCs w:val="23"/>
        </w:rPr>
        <w:t xml:space="preserve">, именуемое в дальнейшем </w:t>
      </w:r>
      <w:r w:rsidRPr="009245DA">
        <w:rPr>
          <w:b/>
          <w:sz w:val="23"/>
          <w:szCs w:val="23"/>
        </w:rPr>
        <w:t>«Заказчик»</w:t>
      </w:r>
      <w:r w:rsidRPr="009245DA">
        <w:rPr>
          <w:sz w:val="23"/>
          <w:szCs w:val="23"/>
        </w:rPr>
        <w:t xml:space="preserve">, в лице заместителя директора </w:t>
      </w:r>
      <w:r w:rsidR="00525CE0">
        <w:rPr>
          <w:sz w:val="23"/>
          <w:szCs w:val="23"/>
        </w:rPr>
        <w:t>Романовой Людмилы Валерьевны</w:t>
      </w:r>
      <w:r w:rsidRPr="009245DA">
        <w:rPr>
          <w:sz w:val="23"/>
          <w:szCs w:val="23"/>
        </w:rPr>
        <w:t xml:space="preserve">, действующего на основании доверенности </w:t>
      </w:r>
      <w:r w:rsidR="00C4757B" w:rsidRPr="001714DA">
        <w:rPr>
          <w:rFonts w:eastAsia="Calibri"/>
          <w:sz w:val="21"/>
          <w:szCs w:val="21"/>
        </w:rPr>
        <w:t xml:space="preserve">МЧД от 15.08.2024 г. уникальный номер </w:t>
      </w:r>
      <w:r w:rsidR="00C4757B" w:rsidRPr="001714DA">
        <w:rPr>
          <w:sz w:val="21"/>
          <w:szCs w:val="21"/>
        </w:rPr>
        <w:t>01012408000016815301</w:t>
      </w:r>
      <w:r w:rsidRPr="009245DA">
        <w:rPr>
          <w:sz w:val="23"/>
          <w:szCs w:val="23"/>
        </w:rPr>
        <w:t xml:space="preserve">, с одной стороны </w:t>
      </w:r>
    </w:p>
    <w:p w:rsidR="005F0AA2" w:rsidRPr="009245DA" w:rsidRDefault="005F0AA2" w:rsidP="005F0AA2">
      <w:pPr>
        <w:ind w:firstLine="360"/>
        <w:jc w:val="both"/>
        <w:rPr>
          <w:sz w:val="23"/>
          <w:szCs w:val="23"/>
        </w:rPr>
      </w:pPr>
      <w:r w:rsidRPr="009245DA">
        <w:rPr>
          <w:sz w:val="23"/>
          <w:szCs w:val="23"/>
        </w:rPr>
        <w:t xml:space="preserve">и </w:t>
      </w:r>
      <w:r w:rsidR="00C4757B">
        <w:rPr>
          <w:b/>
          <w:sz w:val="23"/>
          <w:szCs w:val="23"/>
        </w:rPr>
        <w:t>_______________________________</w:t>
      </w:r>
      <w:r w:rsidRPr="009245DA">
        <w:rPr>
          <w:sz w:val="23"/>
          <w:szCs w:val="23"/>
        </w:rPr>
        <w:t>, именуем</w:t>
      </w:r>
      <w:r w:rsidR="00C4757B">
        <w:rPr>
          <w:sz w:val="23"/>
          <w:szCs w:val="23"/>
        </w:rPr>
        <w:t>___</w:t>
      </w:r>
      <w:r w:rsidRPr="009245DA">
        <w:rPr>
          <w:sz w:val="23"/>
          <w:szCs w:val="23"/>
        </w:rPr>
        <w:t xml:space="preserve"> в дальнейшем </w:t>
      </w:r>
      <w:r w:rsidRPr="009245DA">
        <w:rPr>
          <w:b/>
          <w:sz w:val="23"/>
          <w:szCs w:val="23"/>
        </w:rPr>
        <w:t>«Исполнитель»</w:t>
      </w:r>
      <w:r w:rsidRPr="009245DA">
        <w:rPr>
          <w:sz w:val="23"/>
          <w:szCs w:val="23"/>
        </w:rPr>
        <w:t xml:space="preserve">, в лице </w:t>
      </w:r>
      <w:r w:rsidR="00C4757B">
        <w:rPr>
          <w:sz w:val="23"/>
          <w:szCs w:val="23"/>
        </w:rPr>
        <w:t>__________________________</w:t>
      </w:r>
      <w:r w:rsidRPr="009245DA">
        <w:rPr>
          <w:sz w:val="23"/>
          <w:szCs w:val="23"/>
        </w:rPr>
        <w:t>, действующе</w:t>
      </w:r>
      <w:r w:rsidR="00C4757B">
        <w:rPr>
          <w:sz w:val="23"/>
          <w:szCs w:val="23"/>
        </w:rPr>
        <w:t>го</w:t>
      </w:r>
      <w:r w:rsidRPr="009245DA">
        <w:rPr>
          <w:sz w:val="23"/>
          <w:szCs w:val="23"/>
        </w:rPr>
        <w:t xml:space="preserve"> на основании </w:t>
      </w:r>
      <w:r w:rsidR="00C4757B">
        <w:rPr>
          <w:sz w:val="23"/>
          <w:szCs w:val="23"/>
        </w:rPr>
        <w:t>__________________</w:t>
      </w:r>
      <w:r w:rsidRPr="009245DA">
        <w:rPr>
          <w:sz w:val="23"/>
          <w:szCs w:val="23"/>
        </w:rPr>
        <w:t xml:space="preserve">, с другой стороны, совместно именуемые Стороны, </w:t>
      </w:r>
    </w:p>
    <w:p w:rsidR="004033A7" w:rsidRPr="009245DA" w:rsidRDefault="005F0AA2" w:rsidP="005F0AA2">
      <w:pPr>
        <w:widowControl/>
        <w:suppressAutoHyphens w:val="0"/>
        <w:autoSpaceDN/>
        <w:ind w:firstLine="567"/>
        <w:jc w:val="both"/>
        <w:textAlignment w:val="auto"/>
        <w:rPr>
          <w:rFonts w:eastAsia="Calibri"/>
          <w:kern w:val="0"/>
          <w:sz w:val="23"/>
          <w:szCs w:val="23"/>
          <w:lang w:eastAsia="en-US"/>
        </w:rPr>
      </w:pPr>
      <w:r w:rsidRPr="009245DA">
        <w:rPr>
          <w:sz w:val="23"/>
          <w:szCs w:val="23"/>
        </w:rPr>
        <w:t>руководствуясь п. 5 ч.1 ст.93 Федерального Закона от 5 апреля 2013 № 44-ФЗ «О контрактной системе в сфере закупок товаров, работ, услуг для государственных и муниципальных нужд» заключили настоящий договор о нижеследующем:</w:t>
      </w:r>
    </w:p>
    <w:p w:rsidR="004033A7" w:rsidRPr="009245DA" w:rsidRDefault="004033A7" w:rsidP="004033A7">
      <w:pPr>
        <w:widowControl/>
        <w:suppressAutoHyphens w:val="0"/>
        <w:autoSpaceDN/>
        <w:ind w:firstLine="567"/>
        <w:jc w:val="both"/>
        <w:textAlignment w:val="auto"/>
        <w:rPr>
          <w:rFonts w:eastAsia="Calibri"/>
          <w:kern w:val="0"/>
          <w:sz w:val="23"/>
          <w:szCs w:val="23"/>
          <w:lang w:eastAsia="en-US"/>
        </w:rPr>
      </w:pPr>
    </w:p>
    <w:p w:rsidR="004033A7" w:rsidRPr="009245DA" w:rsidRDefault="004033A7" w:rsidP="004033A7">
      <w:pPr>
        <w:suppressAutoHyphens w:val="0"/>
        <w:autoSpaceDN/>
        <w:ind w:firstLine="567"/>
        <w:jc w:val="center"/>
        <w:textAlignment w:val="auto"/>
        <w:rPr>
          <w:rFonts w:eastAsia="Calibri"/>
          <w:b/>
          <w:kern w:val="0"/>
          <w:sz w:val="23"/>
          <w:szCs w:val="23"/>
          <w:lang w:eastAsia="en-US"/>
        </w:rPr>
      </w:pPr>
      <w:r w:rsidRPr="009245DA">
        <w:rPr>
          <w:rFonts w:eastAsia="Calibri"/>
          <w:b/>
          <w:kern w:val="0"/>
          <w:sz w:val="23"/>
          <w:szCs w:val="23"/>
          <w:lang w:eastAsia="en-US"/>
        </w:rPr>
        <w:t>1. ПРЕДМЕТ ДОГОВОРА</w:t>
      </w:r>
    </w:p>
    <w:p w:rsidR="004033A7" w:rsidRPr="009245DA" w:rsidRDefault="004033A7" w:rsidP="00B653AD">
      <w:pPr>
        <w:widowControl/>
        <w:suppressAutoHyphens w:val="0"/>
        <w:autoSpaceDN/>
        <w:jc w:val="both"/>
        <w:textAlignment w:val="auto"/>
        <w:rPr>
          <w:rFonts w:eastAsia="Calibri"/>
          <w:kern w:val="0"/>
          <w:sz w:val="23"/>
          <w:szCs w:val="23"/>
          <w:lang w:eastAsia="en-US"/>
        </w:rPr>
      </w:pPr>
      <w:r w:rsidRPr="009245DA">
        <w:rPr>
          <w:rFonts w:eastAsia="Calibri"/>
          <w:b/>
          <w:kern w:val="0"/>
          <w:sz w:val="23"/>
          <w:szCs w:val="23"/>
          <w:lang w:eastAsia="en-US"/>
        </w:rPr>
        <w:t>1.1.</w:t>
      </w:r>
      <w:r w:rsidRPr="009245DA">
        <w:rPr>
          <w:rFonts w:eastAsia="Calibri"/>
          <w:kern w:val="0"/>
          <w:sz w:val="23"/>
          <w:szCs w:val="23"/>
          <w:lang w:eastAsia="en-US"/>
        </w:rPr>
        <w:t xml:space="preserve"> Заказчик поручает, а Исполнитель принимает на себя обязательства выполнить на свой риск, собственными силами и средствами </w:t>
      </w:r>
      <w:r w:rsidRPr="009245DA">
        <w:rPr>
          <w:sz w:val="23"/>
          <w:szCs w:val="23"/>
        </w:rPr>
        <w:t>работы по р</w:t>
      </w:r>
      <w:r w:rsidRPr="009245DA">
        <w:rPr>
          <w:rFonts w:eastAsia="Calibri"/>
          <w:kern w:val="0"/>
          <w:sz w:val="23"/>
          <w:szCs w:val="23"/>
          <w:lang w:eastAsia="en-US"/>
        </w:rPr>
        <w:t xml:space="preserve">азработке </w:t>
      </w:r>
      <w:r w:rsidR="005A5850">
        <w:rPr>
          <w:rFonts w:eastAsia="Calibri"/>
          <w:kern w:val="0"/>
          <w:sz w:val="23"/>
          <w:szCs w:val="23"/>
          <w:lang w:eastAsia="en-US"/>
        </w:rPr>
        <w:t xml:space="preserve">раздела </w:t>
      </w:r>
      <w:r w:rsidR="00B653AD" w:rsidRPr="00CC4604">
        <w:rPr>
          <w:rFonts w:eastAsia="Calibri"/>
          <w:kern w:val="0"/>
          <w:sz w:val="23"/>
          <w:szCs w:val="23"/>
          <w:lang w:eastAsia="en-US"/>
        </w:rPr>
        <w:t xml:space="preserve">«Меры по обеспечению сохранности объекта культурного наследия федерального значения «Дом братьев Мартын, XIX в.» по адресу: Ростовская область, </w:t>
      </w:r>
      <w:proofErr w:type="spellStart"/>
      <w:r w:rsidR="00B653AD" w:rsidRPr="00CC4604">
        <w:rPr>
          <w:rFonts w:eastAsia="Calibri"/>
          <w:kern w:val="0"/>
          <w:sz w:val="23"/>
          <w:szCs w:val="23"/>
          <w:lang w:eastAsia="en-US"/>
        </w:rPr>
        <w:t>г.Ростов</w:t>
      </w:r>
      <w:proofErr w:type="spellEnd"/>
      <w:r w:rsidR="00B653AD" w:rsidRPr="00CC4604">
        <w:rPr>
          <w:rFonts w:eastAsia="Calibri"/>
          <w:kern w:val="0"/>
          <w:sz w:val="23"/>
          <w:szCs w:val="23"/>
          <w:lang w:eastAsia="en-US"/>
        </w:rPr>
        <w:t>-на-Дону, ул. Большая Садовая, 125/69. Оценка воздействия проводимых работ на объект культурного наследия</w:t>
      </w:r>
      <w:r w:rsidR="00B653AD">
        <w:rPr>
          <w:rFonts w:eastAsia="Calibri"/>
          <w:kern w:val="0"/>
          <w:sz w:val="23"/>
          <w:szCs w:val="23"/>
          <w:lang w:eastAsia="en-US"/>
        </w:rPr>
        <w:t xml:space="preserve">» </w:t>
      </w:r>
      <w:r w:rsidRPr="009245DA">
        <w:rPr>
          <w:rFonts w:eastAsia="Calibri"/>
          <w:i/>
          <w:kern w:val="0"/>
          <w:sz w:val="23"/>
          <w:szCs w:val="23"/>
          <w:lang w:eastAsia="en-US"/>
        </w:rPr>
        <w:t>(далее – Работы)</w:t>
      </w:r>
      <w:r w:rsidR="00525CE0">
        <w:rPr>
          <w:rFonts w:eastAsia="Calibri"/>
          <w:i/>
          <w:kern w:val="0"/>
          <w:sz w:val="23"/>
          <w:szCs w:val="23"/>
          <w:lang w:eastAsia="en-US"/>
        </w:rPr>
        <w:t>.</w:t>
      </w:r>
    </w:p>
    <w:p w:rsidR="004033A7" w:rsidRPr="009245DA" w:rsidRDefault="004033A7" w:rsidP="004033A7">
      <w:pPr>
        <w:widowControl/>
        <w:suppressAutoHyphens w:val="0"/>
        <w:autoSpaceDN/>
        <w:jc w:val="both"/>
        <w:textAlignment w:val="auto"/>
        <w:rPr>
          <w:rFonts w:eastAsia="Calibri"/>
          <w:kern w:val="0"/>
          <w:sz w:val="23"/>
          <w:szCs w:val="23"/>
          <w:lang w:eastAsia="en-US"/>
        </w:rPr>
      </w:pPr>
      <w:r w:rsidRPr="009245DA">
        <w:rPr>
          <w:rFonts w:eastAsia="Calibri"/>
          <w:b/>
          <w:kern w:val="0"/>
          <w:sz w:val="23"/>
          <w:szCs w:val="23"/>
          <w:lang w:eastAsia="en-US"/>
        </w:rPr>
        <w:t>1.2.</w:t>
      </w:r>
      <w:r w:rsidRPr="009245DA">
        <w:rPr>
          <w:rFonts w:eastAsia="Calibri"/>
          <w:kern w:val="0"/>
          <w:sz w:val="23"/>
          <w:szCs w:val="23"/>
          <w:lang w:eastAsia="en-US"/>
        </w:rPr>
        <w:t xml:space="preserve"> Работы по настоящему договору выполняются в соответствии </w:t>
      </w:r>
      <w:r w:rsidRPr="00BB4F58">
        <w:rPr>
          <w:rFonts w:eastAsia="Calibri"/>
          <w:kern w:val="0"/>
          <w:sz w:val="23"/>
          <w:szCs w:val="23"/>
          <w:lang w:eastAsia="en-US"/>
        </w:rPr>
        <w:t>с</w:t>
      </w:r>
      <w:r w:rsidR="00C4757B">
        <w:rPr>
          <w:rFonts w:eastAsia="Calibri"/>
          <w:kern w:val="0"/>
          <w:sz w:val="23"/>
          <w:szCs w:val="23"/>
          <w:lang w:eastAsia="en-US"/>
        </w:rPr>
        <w:t xml:space="preserve"> Техническим заданием (Приложение №1) </w:t>
      </w:r>
      <w:proofErr w:type="gramStart"/>
      <w:r w:rsidR="00C4757B">
        <w:rPr>
          <w:rFonts w:eastAsia="Calibri"/>
          <w:kern w:val="0"/>
          <w:sz w:val="23"/>
          <w:szCs w:val="23"/>
          <w:lang w:eastAsia="en-US"/>
        </w:rPr>
        <w:t>и</w:t>
      </w:r>
      <w:r w:rsidR="0025676E" w:rsidRPr="00BB4F58">
        <w:rPr>
          <w:rFonts w:eastAsia="Calibri"/>
          <w:kern w:val="0"/>
          <w:sz w:val="23"/>
          <w:szCs w:val="23"/>
          <w:lang w:eastAsia="en-US"/>
        </w:rPr>
        <w:t xml:space="preserve">  </w:t>
      </w:r>
      <w:r w:rsidR="00E43D21" w:rsidRPr="00BB4F58">
        <w:rPr>
          <w:rFonts w:eastAsia="Calibri"/>
          <w:kern w:val="0"/>
          <w:sz w:val="23"/>
          <w:szCs w:val="23"/>
          <w:lang w:eastAsia="en-US"/>
        </w:rPr>
        <w:t>Спецификацией</w:t>
      </w:r>
      <w:proofErr w:type="gramEnd"/>
      <w:r w:rsidR="00E43D21" w:rsidRPr="00BB4F58">
        <w:rPr>
          <w:rFonts w:eastAsia="Calibri"/>
          <w:kern w:val="0"/>
          <w:sz w:val="23"/>
          <w:szCs w:val="23"/>
          <w:lang w:eastAsia="en-US"/>
        </w:rPr>
        <w:t xml:space="preserve"> (Приложение №</w:t>
      </w:r>
      <w:r w:rsidR="00C4757B">
        <w:rPr>
          <w:rFonts w:eastAsia="Calibri"/>
          <w:kern w:val="0"/>
          <w:sz w:val="23"/>
          <w:szCs w:val="23"/>
          <w:lang w:eastAsia="en-US"/>
        </w:rPr>
        <w:t>2</w:t>
      </w:r>
      <w:r w:rsidR="00E43D21" w:rsidRPr="00BB4F58">
        <w:rPr>
          <w:rFonts w:eastAsia="Calibri"/>
          <w:kern w:val="0"/>
          <w:sz w:val="23"/>
          <w:szCs w:val="23"/>
          <w:lang w:eastAsia="en-US"/>
        </w:rPr>
        <w:t xml:space="preserve"> к Договору)</w:t>
      </w:r>
      <w:r w:rsidR="00BB4F58">
        <w:rPr>
          <w:rFonts w:eastAsia="Calibri"/>
          <w:kern w:val="0"/>
          <w:sz w:val="23"/>
          <w:szCs w:val="23"/>
          <w:lang w:eastAsia="en-US"/>
        </w:rPr>
        <w:t>.</w:t>
      </w:r>
      <w:r w:rsidRPr="009245DA">
        <w:rPr>
          <w:rFonts w:eastAsia="Calibri"/>
          <w:kern w:val="0"/>
          <w:sz w:val="23"/>
          <w:szCs w:val="23"/>
          <w:lang w:eastAsia="en-US"/>
        </w:rPr>
        <w:t xml:space="preserve"> </w:t>
      </w:r>
    </w:p>
    <w:p w:rsidR="004033A7" w:rsidRPr="009245DA" w:rsidRDefault="004033A7" w:rsidP="004033A7">
      <w:pPr>
        <w:jc w:val="both"/>
        <w:rPr>
          <w:rFonts w:eastAsia="Lucida Sans Unicode"/>
          <w:bCs/>
          <w:sz w:val="23"/>
          <w:szCs w:val="23"/>
        </w:rPr>
      </w:pPr>
      <w:r w:rsidRPr="009245DA">
        <w:rPr>
          <w:rFonts w:eastAsia="Lucida Sans Unicode"/>
          <w:b/>
          <w:bCs/>
          <w:sz w:val="23"/>
          <w:szCs w:val="23"/>
        </w:rPr>
        <w:t>1.3.</w:t>
      </w:r>
      <w:r w:rsidRPr="009245DA">
        <w:rPr>
          <w:rFonts w:eastAsia="Lucida Sans Unicode"/>
          <w:bCs/>
          <w:sz w:val="23"/>
          <w:szCs w:val="23"/>
        </w:rPr>
        <w:t xml:space="preserve"> Срок выполнения работ: </w:t>
      </w:r>
      <w:r w:rsidR="00C4757B">
        <w:rPr>
          <w:rFonts w:eastAsia="Lucida Sans Unicode"/>
          <w:bCs/>
          <w:sz w:val="23"/>
          <w:szCs w:val="23"/>
        </w:rPr>
        <w:t xml:space="preserve">в течение </w:t>
      </w:r>
      <w:r w:rsidR="005B70C6">
        <w:rPr>
          <w:rFonts w:eastAsia="Lucida Sans Unicode"/>
          <w:bCs/>
          <w:sz w:val="23"/>
          <w:szCs w:val="23"/>
        </w:rPr>
        <w:t>10 (десять)</w:t>
      </w:r>
      <w:r w:rsidR="00C4757B">
        <w:rPr>
          <w:rFonts w:eastAsia="Lucida Sans Unicode"/>
          <w:bCs/>
          <w:sz w:val="23"/>
          <w:szCs w:val="23"/>
        </w:rPr>
        <w:t xml:space="preserve"> </w:t>
      </w:r>
      <w:r w:rsidR="005B70C6">
        <w:rPr>
          <w:rFonts w:eastAsia="Lucida Sans Unicode"/>
          <w:bCs/>
          <w:sz w:val="23"/>
          <w:szCs w:val="23"/>
        </w:rPr>
        <w:t>рабочих</w:t>
      </w:r>
      <w:r w:rsidR="00C4757B">
        <w:rPr>
          <w:rFonts w:eastAsia="Lucida Sans Unicode"/>
          <w:bCs/>
          <w:sz w:val="23"/>
          <w:szCs w:val="23"/>
        </w:rPr>
        <w:t xml:space="preserve"> дней </w:t>
      </w:r>
      <w:r w:rsidR="005F0AA2" w:rsidRPr="009245DA">
        <w:rPr>
          <w:rFonts w:eastAsia="Lucida Sans Unicode"/>
          <w:bCs/>
          <w:sz w:val="23"/>
          <w:szCs w:val="23"/>
        </w:rPr>
        <w:t>с момента подписания договора</w:t>
      </w:r>
      <w:r w:rsidRPr="009245DA">
        <w:rPr>
          <w:rFonts w:eastAsia="Lucida Sans Unicode"/>
          <w:bCs/>
          <w:sz w:val="23"/>
          <w:szCs w:val="23"/>
        </w:rPr>
        <w:t>.</w:t>
      </w:r>
    </w:p>
    <w:p w:rsidR="004033A7" w:rsidRPr="009245DA" w:rsidRDefault="004033A7" w:rsidP="004033A7">
      <w:pPr>
        <w:jc w:val="both"/>
        <w:rPr>
          <w:rFonts w:eastAsia="Lucida Sans Unicode"/>
          <w:sz w:val="23"/>
          <w:szCs w:val="23"/>
        </w:rPr>
      </w:pPr>
      <w:r w:rsidRPr="009245DA">
        <w:rPr>
          <w:rFonts w:eastAsia="Lucida Sans Unicode"/>
          <w:b/>
          <w:sz w:val="23"/>
          <w:szCs w:val="23"/>
        </w:rPr>
        <w:t>1.4.</w:t>
      </w:r>
      <w:r w:rsidRPr="009245DA">
        <w:rPr>
          <w:rFonts w:eastAsia="Lucida Sans Unicode"/>
          <w:sz w:val="23"/>
          <w:szCs w:val="23"/>
        </w:rPr>
        <w:t xml:space="preserve"> Выполнение научно-проектных работ по сохранению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4033A7" w:rsidRDefault="004033A7" w:rsidP="004033A7">
      <w:pPr>
        <w:jc w:val="both"/>
        <w:rPr>
          <w:rFonts w:eastAsia="Lucida Sans Unicode"/>
          <w:sz w:val="23"/>
          <w:szCs w:val="23"/>
        </w:rPr>
      </w:pPr>
      <w:r w:rsidRPr="009245DA">
        <w:rPr>
          <w:rFonts w:eastAsia="Lucida Sans Unicode"/>
          <w:b/>
          <w:sz w:val="23"/>
          <w:szCs w:val="23"/>
        </w:rPr>
        <w:t>1.5.</w:t>
      </w:r>
      <w:r w:rsidRPr="009245DA">
        <w:rPr>
          <w:rFonts w:eastAsia="Lucida Sans Unicode"/>
          <w:sz w:val="23"/>
          <w:szCs w:val="23"/>
        </w:rPr>
        <w:t xml:space="preserve"> </w:t>
      </w:r>
      <w:r w:rsidR="005A5850" w:rsidRPr="00CC4604">
        <w:rPr>
          <w:rFonts w:eastAsia="Lucida Sans Unicode"/>
          <w:sz w:val="23"/>
          <w:szCs w:val="23"/>
        </w:rPr>
        <w:t>Р</w:t>
      </w:r>
      <w:r w:rsidR="005A5850" w:rsidRPr="00CC4604">
        <w:rPr>
          <w:rFonts w:eastAsia="Calibri"/>
          <w:kern w:val="0"/>
          <w:sz w:val="23"/>
          <w:szCs w:val="23"/>
          <w:lang w:eastAsia="en-US"/>
        </w:rPr>
        <w:t xml:space="preserve">аздел об обеспечении сохранности объекта культурного наследия федерального значения «Дом братьев Мартын», </w:t>
      </w:r>
      <w:r w:rsidR="005A5850" w:rsidRPr="00CC4604">
        <w:rPr>
          <w:rFonts w:eastAsia="Calibri"/>
          <w:kern w:val="0"/>
          <w:sz w:val="23"/>
          <w:szCs w:val="23"/>
          <w:lang w:val="en-US" w:eastAsia="en-US"/>
        </w:rPr>
        <w:t>XIX</w:t>
      </w:r>
      <w:r w:rsidR="005A5850" w:rsidRPr="00CC4604">
        <w:rPr>
          <w:rFonts w:eastAsia="Calibri"/>
          <w:kern w:val="0"/>
          <w:sz w:val="23"/>
          <w:szCs w:val="23"/>
          <w:lang w:eastAsia="en-US"/>
        </w:rPr>
        <w:t xml:space="preserve"> в.»</w:t>
      </w:r>
      <w:r w:rsidRPr="00CC4604">
        <w:rPr>
          <w:rFonts w:eastAsia="Lucida Sans Unicode"/>
          <w:sz w:val="23"/>
          <w:szCs w:val="23"/>
        </w:rPr>
        <w:t xml:space="preserve"> (далее – Документация</w:t>
      </w:r>
      <w:r w:rsidR="0023257B" w:rsidRPr="00CC4604">
        <w:rPr>
          <w:rFonts w:eastAsia="Lucida Sans Unicode"/>
          <w:sz w:val="23"/>
          <w:szCs w:val="23"/>
        </w:rPr>
        <w:t xml:space="preserve"> либо равнозначно Раздел</w:t>
      </w:r>
      <w:r w:rsidRPr="00CC4604">
        <w:rPr>
          <w:rFonts w:eastAsia="Lucida Sans Unicode"/>
          <w:sz w:val="23"/>
          <w:szCs w:val="23"/>
        </w:rPr>
        <w:t>)</w:t>
      </w:r>
      <w:r w:rsidRPr="009245DA">
        <w:rPr>
          <w:rFonts w:eastAsia="Lucida Sans Unicode"/>
          <w:sz w:val="23"/>
          <w:szCs w:val="23"/>
        </w:rPr>
        <w:t xml:space="preserve"> </w:t>
      </w:r>
      <w:r w:rsidRPr="00B653AD">
        <w:rPr>
          <w:rFonts w:eastAsia="Lucida Sans Unicode"/>
          <w:sz w:val="23"/>
          <w:szCs w:val="23"/>
        </w:rPr>
        <w:t>долж</w:t>
      </w:r>
      <w:r w:rsidR="00B653AD" w:rsidRPr="00CC4604">
        <w:rPr>
          <w:rFonts w:eastAsia="Lucida Sans Unicode"/>
          <w:sz w:val="23"/>
          <w:szCs w:val="23"/>
        </w:rPr>
        <w:t>ен</w:t>
      </w:r>
      <w:r w:rsidRPr="009245DA">
        <w:rPr>
          <w:rFonts w:eastAsia="Lucida Sans Unicode"/>
          <w:sz w:val="23"/>
          <w:szCs w:val="23"/>
        </w:rPr>
        <w:t xml:space="preserve"> быть разработан Исполнителем в соответствии с условиями настоящего Договора, действующим законодательством в сфере сохранения объектов культурного наследия (памятников истории и культуры) народов Российской Федерации, требованиями реставрационных норм и правил, </w:t>
      </w:r>
    </w:p>
    <w:p w:rsidR="0023257B" w:rsidRPr="009245DA" w:rsidRDefault="0023257B" w:rsidP="004033A7">
      <w:pPr>
        <w:jc w:val="both"/>
        <w:rPr>
          <w:rFonts w:eastAsia="Lucida Sans Unicode"/>
          <w:sz w:val="23"/>
          <w:szCs w:val="23"/>
        </w:rPr>
      </w:pPr>
      <w:r w:rsidRPr="0023257B">
        <w:rPr>
          <w:rFonts w:eastAsia="Lucida Sans Unicode"/>
          <w:b/>
          <w:sz w:val="23"/>
          <w:szCs w:val="23"/>
        </w:rPr>
        <w:t>1.6</w:t>
      </w:r>
      <w:r>
        <w:rPr>
          <w:rFonts w:eastAsia="Lucida Sans Unicode"/>
          <w:sz w:val="23"/>
          <w:szCs w:val="23"/>
        </w:rPr>
        <w:t xml:space="preserve">. </w:t>
      </w:r>
      <w:r w:rsidRPr="00CC4604">
        <w:rPr>
          <w:rFonts w:eastAsia="Lucida Sans Unicode"/>
          <w:sz w:val="23"/>
          <w:szCs w:val="23"/>
        </w:rPr>
        <w:t xml:space="preserve">Итоговым результатом выполнения работ является предоставление Заказчику </w:t>
      </w:r>
      <w:r w:rsidR="0023087E" w:rsidRPr="00CC4604">
        <w:rPr>
          <w:rFonts w:eastAsia="Lucida Sans Unicode"/>
          <w:sz w:val="23"/>
          <w:szCs w:val="23"/>
        </w:rPr>
        <w:t xml:space="preserve">Раздела, </w:t>
      </w:r>
      <w:r w:rsidR="005B70C6" w:rsidRPr="00CC4604">
        <w:rPr>
          <w:rFonts w:eastAsia="Calibri"/>
          <w:sz w:val="22"/>
          <w:szCs w:val="24"/>
          <w:lang w:eastAsia="en-US"/>
        </w:rPr>
        <w:t xml:space="preserve">в виде Альбома формата А-4 в 2-х (двух) экземплярах на бумажном носителе и в 1 (одном) экземпляре на электронном носителе в формате: </w:t>
      </w:r>
      <w:proofErr w:type="spellStart"/>
      <w:r w:rsidR="005B70C6" w:rsidRPr="00CC4604">
        <w:rPr>
          <w:rFonts w:eastAsia="Calibri"/>
          <w:sz w:val="22"/>
          <w:szCs w:val="24"/>
          <w:lang w:eastAsia="en-US"/>
        </w:rPr>
        <w:t>pdf</w:t>
      </w:r>
      <w:proofErr w:type="spellEnd"/>
      <w:r w:rsidR="005B70C6" w:rsidRPr="00CC4604">
        <w:rPr>
          <w:rFonts w:eastAsia="Calibri"/>
          <w:sz w:val="22"/>
          <w:szCs w:val="24"/>
          <w:lang w:eastAsia="en-US"/>
        </w:rPr>
        <w:t xml:space="preserve"> (Adobe Acrobat), в том числе в редактируемом формате</w:t>
      </w:r>
      <w:r w:rsidR="0023087E" w:rsidRPr="00CC4604">
        <w:rPr>
          <w:rFonts w:eastAsia="Lucida Sans Unicode"/>
          <w:sz w:val="23"/>
          <w:szCs w:val="23"/>
        </w:rPr>
        <w:t>.</w:t>
      </w:r>
    </w:p>
    <w:p w:rsidR="004033A7" w:rsidRPr="009245DA" w:rsidRDefault="004033A7" w:rsidP="004033A7">
      <w:pPr>
        <w:jc w:val="both"/>
        <w:rPr>
          <w:rFonts w:eastAsia="Lucida Sans Unicode"/>
          <w:sz w:val="23"/>
          <w:szCs w:val="23"/>
        </w:rPr>
      </w:pPr>
      <w:r w:rsidRPr="009245DA">
        <w:rPr>
          <w:rFonts w:eastAsia="Lucida Sans Unicode"/>
          <w:b/>
          <w:sz w:val="23"/>
          <w:szCs w:val="23"/>
        </w:rPr>
        <w:t>1.</w:t>
      </w:r>
      <w:r w:rsidR="0023257B">
        <w:rPr>
          <w:rFonts w:eastAsia="Lucida Sans Unicode"/>
          <w:b/>
          <w:sz w:val="23"/>
          <w:szCs w:val="23"/>
        </w:rPr>
        <w:t>7</w:t>
      </w:r>
      <w:r w:rsidRPr="009245DA">
        <w:rPr>
          <w:rFonts w:eastAsia="Lucida Sans Unicode"/>
          <w:b/>
          <w:sz w:val="23"/>
          <w:szCs w:val="23"/>
        </w:rPr>
        <w:t>.</w:t>
      </w:r>
      <w:r w:rsidRPr="009245DA">
        <w:rPr>
          <w:rFonts w:eastAsia="Lucida Sans Unicode"/>
          <w:sz w:val="23"/>
          <w:szCs w:val="23"/>
        </w:rPr>
        <w:t xml:space="preserve"> 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4033A7" w:rsidRPr="009245DA" w:rsidRDefault="004033A7" w:rsidP="004033A7">
      <w:pPr>
        <w:widowControl/>
        <w:numPr>
          <w:ilvl w:val="0"/>
          <w:numId w:val="3"/>
        </w:numPr>
        <w:suppressAutoHyphens w:val="0"/>
        <w:autoSpaceDN/>
        <w:ind w:left="2694" w:hanging="2977"/>
        <w:jc w:val="both"/>
        <w:textAlignment w:val="auto"/>
        <w:rPr>
          <w:rFonts w:eastAsia="Lucida Sans Unicode"/>
          <w:b/>
          <w:bCs/>
          <w:sz w:val="23"/>
          <w:szCs w:val="23"/>
        </w:rPr>
      </w:pPr>
      <w:r w:rsidRPr="009245DA">
        <w:rPr>
          <w:rFonts w:eastAsia="Lucida Sans Unicode"/>
          <w:b/>
          <w:bCs/>
          <w:sz w:val="23"/>
          <w:szCs w:val="23"/>
        </w:rPr>
        <w:t>2. ЦЕНА ДОГОВОРА И ПОРЯДОК РАСЧЕТОВ</w:t>
      </w:r>
    </w:p>
    <w:p w:rsidR="004033A7" w:rsidRPr="009245DA" w:rsidRDefault="004033A7" w:rsidP="004033A7">
      <w:pPr>
        <w:jc w:val="both"/>
        <w:rPr>
          <w:rFonts w:eastAsia="Lucida Sans Unicode"/>
          <w:sz w:val="23"/>
          <w:szCs w:val="23"/>
        </w:rPr>
      </w:pPr>
      <w:r w:rsidRPr="009245DA">
        <w:rPr>
          <w:rFonts w:eastAsia="Lucida Sans Unicode"/>
          <w:b/>
          <w:sz w:val="23"/>
          <w:szCs w:val="23"/>
        </w:rPr>
        <w:t xml:space="preserve">2.1. </w:t>
      </w:r>
      <w:r w:rsidRPr="009245DA">
        <w:rPr>
          <w:rFonts w:eastAsia="Lucida Sans Unicode"/>
          <w:sz w:val="23"/>
          <w:szCs w:val="23"/>
        </w:rPr>
        <w:t>Цена Договора составляет</w:t>
      </w:r>
      <w:r w:rsidR="00001E75" w:rsidRPr="009245DA">
        <w:rPr>
          <w:rFonts w:eastAsia="Lucida Sans Unicode"/>
          <w:sz w:val="23"/>
          <w:szCs w:val="23"/>
        </w:rPr>
        <w:t xml:space="preserve">: </w:t>
      </w:r>
      <w:r w:rsidR="00C4757B">
        <w:rPr>
          <w:rFonts w:eastAsia="Lucida Sans Unicode"/>
          <w:b/>
          <w:sz w:val="23"/>
          <w:szCs w:val="23"/>
          <w:u w:val="single"/>
        </w:rPr>
        <w:t>___________</w:t>
      </w:r>
      <w:r w:rsidR="00001E75" w:rsidRPr="009245DA">
        <w:rPr>
          <w:rFonts w:eastAsia="Lucida Sans Unicode"/>
          <w:sz w:val="23"/>
          <w:szCs w:val="23"/>
        </w:rPr>
        <w:t xml:space="preserve"> (</w:t>
      </w:r>
      <w:r w:rsidR="00C4757B">
        <w:rPr>
          <w:rFonts w:eastAsia="Lucida Sans Unicode"/>
          <w:sz w:val="23"/>
          <w:szCs w:val="23"/>
        </w:rPr>
        <w:t>______________</w:t>
      </w:r>
      <w:r w:rsidR="00001E75" w:rsidRPr="009245DA">
        <w:rPr>
          <w:rFonts w:eastAsia="Lucida Sans Unicode"/>
          <w:sz w:val="23"/>
          <w:szCs w:val="23"/>
        </w:rPr>
        <w:t>) рубл</w:t>
      </w:r>
      <w:r w:rsidR="00971C86" w:rsidRPr="009245DA">
        <w:rPr>
          <w:rFonts w:eastAsia="Lucida Sans Unicode"/>
          <w:sz w:val="23"/>
          <w:szCs w:val="23"/>
        </w:rPr>
        <w:t>ей</w:t>
      </w:r>
      <w:r w:rsidR="00001E75" w:rsidRPr="009245DA">
        <w:rPr>
          <w:rFonts w:eastAsia="Lucida Sans Unicode"/>
          <w:sz w:val="23"/>
          <w:szCs w:val="23"/>
        </w:rPr>
        <w:t xml:space="preserve"> </w:t>
      </w:r>
      <w:r w:rsidR="00C4757B">
        <w:rPr>
          <w:rFonts w:eastAsia="Lucida Sans Unicode"/>
          <w:sz w:val="23"/>
          <w:szCs w:val="23"/>
        </w:rPr>
        <w:t>___</w:t>
      </w:r>
      <w:r w:rsidR="00001E75" w:rsidRPr="009245DA">
        <w:rPr>
          <w:rFonts w:eastAsia="Lucida Sans Unicode"/>
          <w:sz w:val="23"/>
          <w:szCs w:val="23"/>
        </w:rPr>
        <w:t xml:space="preserve"> копеек</w:t>
      </w:r>
      <w:r w:rsidRPr="009245DA">
        <w:rPr>
          <w:rFonts w:eastAsia="Lucida Sans Unicode"/>
          <w:sz w:val="23"/>
          <w:szCs w:val="23"/>
        </w:rPr>
        <w:t>, НДС не облагается на основании подпункта 15 пункта 2 статьи 149 части II Налогового кодекса Российской Федерации.</w:t>
      </w:r>
    </w:p>
    <w:p w:rsidR="004033A7" w:rsidRPr="009245DA" w:rsidRDefault="004033A7" w:rsidP="004033A7">
      <w:pPr>
        <w:jc w:val="both"/>
        <w:rPr>
          <w:rFonts w:eastAsia="Lucida Sans Unicode"/>
          <w:i/>
          <w:sz w:val="23"/>
          <w:szCs w:val="23"/>
        </w:rPr>
      </w:pPr>
      <w:r w:rsidRPr="009245DA">
        <w:rPr>
          <w:rFonts w:eastAsia="Calibri"/>
          <w:b/>
          <w:sz w:val="23"/>
          <w:szCs w:val="23"/>
        </w:rPr>
        <w:t>2.2.</w:t>
      </w:r>
      <w:r w:rsidR="005F0AA2" w:rsidRPr="009245DA">
        <w:rPr>
          <w:rFonts w:eastAsia="Calibri"/>
          <w:b/>
          <w:sz w:val="23"/>
          <w:szCs w:val="23"/>
        </w:rPr>
        <w:t xml:space="preserve"> </w:t>
      </w:r>
      <w:r w:rsidRPr="009245DA">
        <w:rPr>
          <w:rFonts w:eastAsia="Calibri"/>
          <w:sz w:val="23"/>
          <w:szCs w:val="23"/>
        </w:rPr>
        <w:t>Цена настоящего договора включает в себя установленные законодательством выплаты, учитывает все расходы Исполнителя, в том числе сопутствующие, связанные с надлежащим исполнением обязательств по настоящему договору, накладные расходы, необходимые для оказания услуг и выполнения Исполнителем всех обязательств по договору, а также все налоги, сборы и иные обязательные платежи установленные законодательством Российской Федерации, в том числе все затраты по разработке, согласованию Документации в установленном порядке.</w:t>
      </w:r>
    </w:p>
    <w:p w:rsidR="004033A7" w:rsidRPr="009245DA" w:rsidRDefault="004033A7" w:rsidP="004033A7">
      <w:pPr>
        <w:jc w:val="both"/>
        <w:rPr>
          <w:rFonts w:eastAsia="Lucida Sans Unicode"/>
          <w:sz w:val="23"/>
          <w:szCs w:val="23"/>
        </w:rPr>
      </w:pPr>
      <w:r w:rsidRPr="009245DA">
        <w:rPr>
          <w:rFonts w:eastAsia="Lucida Sans Unicode"/>
          <w:b/>
          <w:sz w:val="23"/>
          <w:szCs w:val="23"/>
        </w:rPr>
        <w:t>2.3.</w:t>
      </w:r>
      <w:r w:rsidRPr="009245DA">
        <w:rPr>
          <w:rFonts w:eastAsia="Lucida Sans Unicode"/>
          <w:sz w:val="23"/>
          <w:szCs w:val="23"/>
        </w:rPr>
        <w:tab/>
        <w:t xml:space="preserve">Цена до окончания действия настоящего договора остается твердой и не подлежит изменению, за </w:t>
      </w:r>
      <w:r w:rsidRPr="009245DA">
        <w:rPr>
          <w:rFonts w:eastAsia="Lucida Sans Unicode"/>
          <w:sz w:val="23"/>
          <w:szCs w:val="23"/>
        </w:rPr>
        <w:lastRenderedPageBreak/>
        <w:t>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законодательством Российской Федерации.</w:t>
      </w:r>
    </w:p>
    <w:p w:rsidR="004033A7" w:rsidRPr="009245DA" w:rsidRDefault="004033A7" w:rsidP="004033A7">
      <w:pPr>
        <w:widowControl/>
        <w:suppressAutoHyphens w:val="0"/>
        <w:autoSpaceDN/>
        <w:contextualSpacing/>
        <w:jc w:val="both"/>
        <w:textAlignment w:val="auto"/>
        <w:rPr>
          <w:rFonts w:eastAsia="Lucida Sans Unicode"/>
          <w:sz w:val="23"/>
          <w:szCs w:val="23"/>
        </w:rPr>
      </w:pPr>
      <w:r w:rsidRPr="009245DA">
        <w:rPr>
          <w:rFonts w:eastAsia="Lucida Sans Unicode"/>
          <w:b/>
          <w:sz w:val="23"/>
          <w:szCs w:val="23"/>
        </w:rPr>
        <w:t>2.4.</w:t>
      </w:r>
      <w:r w:rsidR="00FE1CB3" w:rsidRPr="009245DA">
        <w:rPr>
          <w:rFonts w:eastAsia="Lucida Sans Unicode"/>
          <w:b/>
          <w:sz w:val="23"/>
          <w:szCs w:val="23"/>
        </w:rPr>
        <w:t xml:space="preserve"> </w:t>
      </w:r>
      <w:r w:rsidRPr="009245DA">
        <w:rPr>
          <w:rFonts w:eastAsia="Lucida Sans Unicode"/>
          <w:sz w:val="23"/>
          <w:szCs w:val="23"/>
        </w:rPr>
        <w:t>Оплата по Договору производится, на основании предъявленных Исполнителем счёта</w:t>
      </w:r>
      <w:r w:rsidR="00971C86" w:rsidRPr="009245DA">
        <w:rPr>
          <w:rFonts w:eastAsia="Lucida Sans Unicode"/>
          <w:sz w:val="23"/>
          <w:szCs w:val="23"/>
        </w:rPr>
        <w:t>/</w:t>
      </w:r>
      <w:r w:rsidRPr="009245DA">
        <w:rPr>
          <w:rFonts w:eastAsia="Lucida Sans Unicode"/>
          <w:sz w:val="23"/>
          <w:szCs w:val="23"/>
        </w:rPr>
        <w:t xml:space="preserve">счёта-фактуры, в течение </w:t>
      </w:r>
      <w:r w:rsidR="00525CE0">
        <w:rPr>
          <w:rFonts w:eastAsia="Lucida Sans Unicode"/>
          <w:sz w:val="23"/>
          <w:szCs w:val="23"/>
        </w:rPr>
        <w:t>7</w:t>
      </w:r>
      <w:r w:rsidRPr="009245DA">
        <w:rPr>
          <w:rFonts w:eastAsia="Lucida Sans Unicode"/>
          <w:sz w:val="23"/>
          <w:szCs w:val="23"/>
        </w:rPr>
        <w:t xml:space="preserve"> (</w:t>
      </w:r>
      <w:r w:rsidR="00525CE0">
        <w:rPr>
          <w:rFonts w:eastAsia="Lucida Sans Unicode"/>
          <w:sz w:val="23"/>
          <w:szCs w:val="23"/>
        </w:rPr>
        <w:t>семи</w:t>
      </w:r>
      <w:r w:rsidRPr="009245DA">
        <w:rPr>
          <w:rFonts w:eastAsia="Lucida Sans Unicode"/>
          <w:sz w:val="23"/>
          <w:szCs w:val="23"/>
        </w:rPr>
        <w:t>) рабочих дней после подписания без замечаний Заказчиком акта о приемке выполненных работ, накладной (либо УПД) путем безналичного перечисления на расчетный счет Исполнителя, указанный в настоящем Договоре.</w:t>
      </w:r>
    </w:p>
    <w:p w:rsidR="004033A7" w:rsidRPr="009245DA" w:rsidRDefault="004033A7" w:rsidP="004033A7">
      <w:pPr>
        <w:widowControl/>
        <w:suppressAutoHyphens w:val="0"/>
        <w:autoSpaceDN/>
        <w:contextualSpacing/>
        <w:jc w:val="both"/>
        <w:textAlignment w:val="auto"/>
        <w:rPr>
          <w:rFonts w:eastAsia="Lucida Sans Unicode"/>
          <w:sz w:val="23"/>
          <w:szCs w:val="23"/>
        </w:rPr>
      </w:pPr>
      <w:r w:rsidRPr="009245DA">
        <w:rPr>
          <w:rFonts w:eastAsia="Calibri"/>
          <w:b/>
          <w:sz w:val="23"/>
          <w:szCs w:val="23"/>
        </w:rPr>
        <w:t>2.5.</w:t>
      </w:r>
      <w:r w:rsidRPr="009245DA">
        <w:rPr>
          <w:rFonts w:eastAsia="Calibri"/>
          <w:sz w:val="23"/>
          <w:szCs w:val="23"/>
        </w:rPr>
        <w:t xml:space="preserve"> Оплата работ по настоящему договору осуществляется в рублях Российской Федерации, путем безналичного </w:t>
      </w:r>
      <w:r w:rsidRPr="009245DA">
        <w:rPr>
          <w:rFonts w:eastAsia="Calibri"/>
          <w:spacing w:val="-6"/>
          <w:sz w:val="23"/>
          <w:szCs w:val="23"/>
        </w:rPr>
        <w:t xml:space="preserve">перечисления денежных средств на расчетный счет Исполнителя, </w:t>
      </w:r>
      <w:r w:rsidRPr="009245DA">
        <w:rPr>
          <w:rFonts w:eastAsia="MS Mincho"/>
          <w:sz w:val="23"/>
          <w:szCs w:val="23"/>
        </w:rPr>
        <w:t>указанный в настоящем договоре</w:t>
      </w:r>
      <w:r w:rsidRPr="009245DA">
        <w:rPr>
          <w:rFonts w:eastAsia="Lucida Sans Unicode"/>
          <w:sz w:val="23"/>
          <w:szCs w:val="23"/>
        </w:rPr>
        <w:t>.</w:t>
      </w:r>
    </w:p>
    <w:p w:rsidR="004033A7" w:rsidRPr="009245DA" w:rsidRDefault="004033A7" w:rsidP="004033A7">
      <w:pPr>
        <w:widowControl/>
        <w:suppressAutoHyphens w:val="0"/>
        <w:autoSpaceDN/>
        <w:contextualSpacing/>
        <w:jc w:val="both"/>
        <w:textAlignment w:val="auto"/>
        <w:rPr>
          <w:rFonts w:eastAsia="Lucida Sans Unicode"/>
          <w:sz w:val="23"/>
          <w:szCs w:val="23"/>
        </w:rPr>
      </w:pPr>
      <w:r w:rsidRPr="009245DA">
        <w:rPr>
          <w:rFonts w:eastAsia="Calibri"/>
          <w:b/>
          <w:sz w:val="23"/>
          <w:szCs w:val="23"/>
        </w:rPr>
        <w:t>2.6.</w:t>
      </w:r>
      <w:r w:rsidR="00FE1CB3" w:rsidRPr="009245DA">
        <w:rPr>
          <w:rFonts w:eastAsia="Calibri"/>
          <w:b/>
          <w:sz w:val="23"/>
          <w:szCs w:val="23"/>
        </w:rPr>
        <w:t xml:space="preserve"> </w:t>
      </w:r>
      <w:r w:rsidRPr="009245DA">
        <w:rPr>
          <w:rFonts w:eastAsia="Calibri"/>
          <w:sz w:val="23"/>
          <w:szCs w:val="23"/>
        </w:rPr>
        <w:t>Обязательства заказчика по оплате выполненных работ считаются выполненными в день списания денежных средств со счета Заказчика</w:t>
      </w:r>
    </w:p>
    <w:p w:rsidR="004033A7" w:rsidRPr="009245DA" w:rsidRDefault="004033A7" w:rsidP="004033A7">
      <w:pPr>
        <w:widowControl/>
        <w:suppressAutoHyphens w:val="0"/>
        <w:autoSpaceDN/>
        <w:jc w:val="both"/>
        <w:textAlignment w:val="auto"/>
        <w:rPr>
          <w:rFonts w:eastAsia="Lucida Sans Unicode"/>
          <w:sz w:val="23"/>
          <w:szCs w:val="23"/>
        </w:rPr>
      </w:pPr>
      <w:r w:rsidRPr="009245DA">
        <w:rPr>
          <w:rFonts w:eastAsia="Lucida Sans Unicode"/>
          <w:b/>
          <w:sz w:val="23"/>
          <w:szCs w:val="23"/>
        </w:rPr>
        <w:t>2.7.</w:t>
      </w:r>
      <w:r w:rsidR="00FE1CB3" w:rsidRPr="009245DA">
        <w:rPr>
          <w:rFonts w:eastAsia="Lucida Sans Unicode"/>
          <w:b/>
          <w:sz w:val="23"/>
          <w:szCs w:val="23"/>
        </w:rPr>
        <w:t xml:space="preserve"> </w:t>
      </w:r>
      <w:r w:rsidRPr="009245DA">
        <w:rPr>
          <w:rFonts w:eastAsia="Lucida Sans Unicode"/>
          <w:sz w:val="23"/>
          <w:szCs w:val="23"/>
        </w:rPr>
        <w:t xml:space="preserve">Источник финансирования – средства </w:t>
      </w:r>
      <w:r w:rsidR="006F2D1D">
        <w:rPr>
          <w:rFonts w:eastAsia="Lucida Sans Unicode"/>
          <w:sz w:val="23"/>
          <w:szCs w:val="23"/>
        </w:rPr>
        <w:t>субсидии бюджетного учреждения</w:t>
      </w:r>
      <w:r w:rsidRPr="009245DA">
        <w:rPr>
          <w:rFonts w:eastAsia="Lucida Sans Unicode"/>
          <w:sz w:val="23"/>
          <w:szCs w:val="23"/>
        </w:rPr>
        <w:t>.</w:t>
      </w:r>
    </w:p>
    <w:p w:rsidR="004033A7" w:rsidRPr="009245DA" w:rsidRDefault="004033A7" w:rsidP="004033A7">
      <w:pPr>
        <w:widowControl/>
        <w:suppressAutoHyphens w:val="0"/>
        <w:autoSpaceDN/>
        <w:jc w:val="both"/>
        <w:textAlignment w:val="auto"/>
        <w:rPr>
          <w:sz w:val="23"/>
          <w:szCs w:val="23"/>
        </w:rPr>
      </w:pPr>
      <w:r w:rsidRPr="009245DA">
        <w:rPr>
          <w:rFonts w:eastAsia="Lucida Sans Unicode"/>
          <w:b/>
          <w:sz w:val="23"/>
          <w:szCs w:val="23"/>
        </w:rPr>
        <w:t>2.8.</w:t>
      </w:r>
      <w:r w:rsidRPr="009245DA">
        <w:rPr>
          <w:rFonts w:eastAsia="Lucida Sans Unicode"/>
          <w:sz w:val="23"/>
          <w:szCs w:val="23"/>
        </w:rPr>
        <w:t xml:space="preserve"> </w:t>
      </w:r>
      <w:r w:rsidRPr="009245DA">
        <w:rPr>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33A7" w:rsidRPr="009245DA" w:rsidRDefault="004033A7" w:rsidP="004033A7">
      <w:pPr>
        <w:ind w:left="2977"/>
        <w:jc w:val="both"/>
        <w:rPr>
          <w:rFonts w:eastAsia="Lucida Sans Unicode"/>
          <w:b/>
          <w:sz w:val="23"/>
          <w:szCs w:val="23"/>
        </w:rPr>
      </w:pPr>
      <w:r w:rsidRPr="009245DA">
        <w:rPr>
          <w:rFonts w:eastAsia="Lucida Sans Unicode"/>
          <w:b/>
          <w:sz w:val="23"/>
          <w:szCs w:val="23"/>
        </w:rPr>
        <w:t>3. ПРАВА И ОБЯЗАННОСТИ СТОРОН</w:t>
      </w:r>
    </w:p>
    <w:p w:rsidR="004033A7" w:rsidRPr="009245DA" w:rsidRDefault="004033A7" w:rsidP="004033A7">
      <w:pPr>
        <w:jc w:val="both"/>
        <w:rPr>
          <w:rFonts w:eastAsia="Lucida Sans Unicode"/>
          <w:sz w:val="23"/>
          <w:szCs w:val="23"/>
        </w:rPr>
      </w:pPr>
      <w:r w:rsidRPr="009245DA">
        <w:rPr>
          <w:rFonts w:eastAsia="Lucida Sans Unicode"/>
          <w:b/>
          <w:sz w:val="23"/>
          <w:szCs w:val="23"/>
        </w:rPr>
        <w:t>3.1.</w:t>
      </w:r>
      <w:r w:rsidR="001E653B" w:rsidRPr="009245DA">
        <w:rPr>
          <w:rFonts w:eastAsia="Lucida Sans Unicode"/>
          <w:b/>
          <w:sz w:val="23"/>
          <w:szCs w:val="23"/>
        </w:rPr>
        <w:t xml:space="preserve"> </w:t>
      </w:r>
      <w:r w:rsidRPr="009245DA">
        <w:rPr>
          <w:rFonts w:eastAsia="Lucida Sans Unicode"/>
          <w:b/>
          <w:sz w:val="23"/>
          <w:szCs w:val="23"/>
        </w:rPr>
        <w:t>Заказчик вправе</w:t>
      </w:r>
      <w:r w:rsidRPr="009245DA">
        <w:rPr>
          <w:rFonts w:eastAsia="Lucida Sans Unicode"/>
          <w:sz w:val="23"/>
          <w:szCs w:val="23"/>
        </w:rPr>
        <w:t>:</w:t>
      </w:r>
    </w:p>
    <w:p w:rsidR="004033A7" w:rsidRPr="009245DA" w:rsidRDefault="004033A7" w:rsidP="004033A7">
      <w:pPr>
        <w:jc w:val="both"/>
        <w:rPr>
          <w:rFonts w:eastAsia="Lucida Sans Unicode"/>
          <w:sz w:val="23"/>
          <w:szCs w:val="23"/>
        </w:rPr>
      </w:pPr>
      <w:r w:rsidRPr="009245DA">
        <w:rPr>
          <w:rFonts w:eastAsia="Lucida Sans Unicode"/>
          <w:sz w:val="23"/>
          <w:szCs w:val="23"/>
        </w:rPr>
        <w:t>- Требовать от Исполнителя надлежащего исполнения обязательств в соответствии с Договором.</w:t>
      </w:r>
    </w:p>
    <w:p w:rsidR="004033A7" w:rsidRPr="009245DA" w:rsidRDefault="004033A7" w:rsidP="004033A7">
      <w:pPr>
        <w:jc w:val="both"/>
        <w:rPr>
          <w:rFonts w:eastAsia="Lucida Sans Unicode"/>
          <w:sz w:val="23"/>
          <w:szCs w:val="23"/>
        </w:rPr>
      </w:pPr>
      <w:r w:rsidRPr="009245DA">
        <w:rPr>
          <w:rFonts w:eastAsia="Lucida Sans Unicode"/>
          <w:sz w:val="23"/>
          <w:szCs w:val="23"/>
        </w:rPr>
        <w:t>-</w:t>
      </w:r>
      <w:r w:rsidRPr="009245DA">
        <w:rPr>
          <w:rFonts w:eastAsia="Calibri"/>
          <w:sz w:val="23"/>
          <w:szCs w:val="23"/>
        </w:rPr>
        <w:t>Требовать от Исполнителя предоставление отчета о ходе выполнения работ</w:t>
      </w:r>
    </w:p>
    <w:p w:rsidR="004033A7" w:rsidRPr="009245DA" w:rsidRDefault="004033A7" w:rsidP="004033A7">
      <w:pPr>
        <w:jc w:val="both"/>
        <w:rPr>
          <w:rFonts w:eastAsia="Lucida Sans Unicode"/>
          <w:sz w:val="23"/>
          <w:szCs w:val="23"/>
        </w:rPr>
      </w:pPr>
      <w:r w:rsidRPr="009245DA">
        <w:rPr>
          <w:rFonts w:eastAsia="Lucida Sans Unicode"/>
          <w:sz w:val="23"/>
          <w:szCs w:val="23"/>
        </w:rPr>
        <w:t xml:space="preserve">- </w:t>
      </w:r>
      <w:r w:rsidRPr="009245DA">
        <w:rPr>
          <w:rFonts w:eastAsia="Calibri"/>
          <w:sz w:val="23"/>
          <w:szCs w:val="23"/>
        </w:rPr>
        <w:t>В любое время проверять ход, соответствие и качество выполняемых Исполнителем работ, установленных настоящим договором и другими обязательными для Исполнителя требованиями, участвовать в освидетельствовании работ,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Исполнителя. Если в результате такой проверки станет очевидным, что работы не будут выполнены надлежащим образом и (или) в надлежащие сроки, заказчик вправе направить Исполнителю требование об устранении недостатков с указанием срока для их устранения</w:t>
      </w:r>
      <w:r w:rsidRPr="009245DA">
        <w:rPr>
          <w:rFonts w:eastAsia="Lucida Sans Unicode"/>
          <w:sz w:val="23"/>
          <w:szCs w:val="23"/>
        </w:rPr>
        <w:t>.</w:t>
      </w:r>
    </w:p>
    <w:p w:rsidR="004033A7" w:rsidRPr="009245DA" w:rsidRDefault="004033A7" w:rsidP="004033A7">
      <w:pPr>
        <w:jc w:val="both"/>
        <w:rPr>
          <w:rFonts w:eastAsia="Lucida Sans Unicode"/>
          <w:sz w:val="23"/>
          <w:szCs w:val="23"/>
        </w:rPr>
      </w:pPr>
      <w:r w:rsidRPr="009245DA">
        <w:rPr>
          <w:rFonts w:eastAsia="Lucida Sans Unicode"/>
          <w:sz w:val="23"/>
          <w:szCs w:val="23"/>
        </w:rPr>
        <w:t>- Запрашивать информацию о ходе и состоянии исполнения обязательств по Договору.</w:t>
      </w:r>
    </w:p>
    <w:p w:rsidR="004033A7" w:rsidRPr="009245DA" w:rsidRDefault="004033A7" w:rsidP="004033A7">
      <w:pPr>
        <w:jc w:val="both"/>
        <w:rPr>
          <w:rFonts w:eastAsia="Lucida Sans Unicode"/>
          <w:sz w:val="23"/>
          <w:szCs w:val="23"/>
        </w:rPr>
      </w:pPr>
      <w:r w:rsidRPr="009245DA">
        <w:rPr>
          <w:rFonts w:eastAsia="Lucida Sans Unicode"/>
          <w:sz w:val="23"/>
          <w:szCs w:val="23"/>
        </w:rPr>
        <w:t xml:space="preserve">- </w:t>
      </w:r>
      <w:r w:rsidRPr="009245DA">
        <w:rPr>
          <w:color w:val="000000"/>
          <w:sz w:val="23"/>
          <w:szCs w:val="23"/>
        </w:rPr>
        <w:t>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4033A7" w:rsidRPr="009245DA" w:rsidRDefault="004033A7" w:rsidP="004033A7">
      <w:pPr>
        <w:jc w:val="both"/>
        <w:rPr>
          <w:color w:val="000000"/>
          <w:sz w:val="23"/>
          <w:szCs w:val="23"/>
        </w:rPr>
      </w:pPr>
      <w:r w:rsidRPr="009245DA">
        <w:rPr>
          <w:rFonts w:eastAsia="Lucida Sans Unicode"/>
          <w:sz w:val="23"/>
          <w:szCs w:val="23"/>
        </w:rPr>
        <w:t>-</w:t>
      </w:r>
      <w:r w:rsidRPr="009245DA">
        <w:rPr>
          <w:color w:val="000000"/>
          <w:sz w:val="23"/>
          <w:szCs w:val="23"/>
        </w:rPr>
        <w:t xml:space="preserve"> В случае досрочного выполнения </w:t>
      </w:r>
      <w:r w:rsidRPr="009245DA">
        <w:rPr>
          <w:sz w:val="23"/>
          <w:szCs w:val="23"/>
        </w:rPr>
        <w:t>Исполнителем</w:t>
      </w:r>
      <w:r w:rsidRPr="009245DA">
        <w:rPr>
          <w:color w:val="000000"/>
          <w:sz w:val="23"/>
          <w:szCs w:val="23"/>
        </w:rPr>
        <w:t xml:space="preserve"> работ и отсутствия замечаний, Заказчик вправе принять работы и документы к оплате и подписать их в порядке, установленном настоящим Договором.</w:t>
      </w:r>
    </w:p>
    <w:p w:rsidR="004033A7" w:rsidRPr="009245DA" w:rsidRDefault="004033A7" w:rsidP="004033A7">
      <w:pPr>
        <w:jc w:val="both"/>
        <w:rPr>
          <w:rFonts w:eastAsia="Lucida Sans Unicode"/>
          <w:sz w:val="23"/>
          <w:szCs w:val="23"/>
        </w:rPr>
      </w:pPr>
      <w:r w:rsidRPr="009245DA">
        <w:rPr>
          <w:rFonts w:eastAsia="Lucida Sans Unicode"/>
          <w:b/>
          <w:sz w:val="23"/>
          <w:szCs w:val="23"/>
        </w:rPr>
        <w:t>3.2.</w:t>
      </w:r>
      <w:r w:rsidR="001E653B" w:rsidRPr="009245DA">
        <w:rPr>
          <w:rFonts w:eastAsia="Lucida Sans Unicode"/>
          <w:b/>
          <w:sz w:val="23"/>
          <w:szCs w:val="23"/>
        </w:rPr>
        <w:t xml:space="preserve"> </w:t>
      </w:r>
      <w:r w:rsidRPr="009245DA">
        <w:rPr>
          <w:rFonts w:eastAsia="Lucida Sans Unicode"/>
          <w:b/>
          <w:sz w:val="23"/>
          <w:szCs w:val="23"/>
        </w:rPr>
        <w:t>Заказчик обязан</w:t>
      </w:r>
      <w:r w:rsidRPr="009245DA">
        <w:rPr>
          <w:rFonts w:eastAsia="Lucida Sans Unicode"/>
          <w:sz w:val="23"/>
          <w:szCs w:val="23"/>
        </w:rPr>
        <w:t>:</w:t>
      </w:r>
    </w:p>
    <w:p w:rsidR="00242715" w:rsidRPr="009245DA" w:rsidRDefault="00242715" w:rsidP="004033A7">
      <w:pPr>
        <w:jc w:val="both"/>
        <w:rPr>
          <w:rFonts w:eastAsia="Lucida Sans Unicode"/>
          <w:sz w:val="23"/>
          <w:szCs w:val="23"/>
        </w:rPr>
      </w:pPr>
      <w:r w:rsidRPr="009245DA">
        <w:rPr>
          <w:rFonts w:eastAsia="Lucida Sans Unicode"/>
          <w:sz w:val="23"/>
          <w:szCs w:val="23"/>
        </w:rPr>
        <w:t>- предоставить Исполнителю следующие исходные данные:</w:t>
      </w:r>
    </w:p>
    <w:p w:rsidR="00242715" w:rsidRPr="009245DA" w:rsidRDefault="00971C86" w:rsidP="004033A7">
      <w:pPr>
        <w:jc w:val="both"/>
        <w:rPr>
          <w:rFonts w:eastAsia="Lucida Sans Unicode"/>
          <w:sz w:val="23"/>
          <w:szCs w:val="23"/>
        </w:rPr>
      </w:pPr>
      <w:r w:rsidRPr="009245DA">
        <w:rPr>
          <w:rFonts w:eastAsia="Lucida Sans Unicode"/>
          <w:sz w:val="23"/>
          <w:szCs w:val="23"/>
        </w:rPr>
        <w:t xml:space="preserve">        -</w:t>
      </w:r>
      <w:r w:rsidR="005A5850">
        <w:rPr>
          <w:rFonts w:eastAsia="Lucida Sans Unicode"/>
          <w:sz w:val="23"/>
          <w:szCs w:val="23"/>
        </w:rPr>
        <w:t>Эскизный проект установки бюста писателя М.А. Шолохова</w:t>
      </w:r>
      <w:r w:rsidR="00242715" w:rsidRPr="009245DA">
        <w:rPr>
          <w:rFonts w:eastAsia="Lucida Sans Unicode"/>
          <w:sz w:val="23"/>
          <w:szCs w:val="23"/>
        </w:rPr>
        <w:t>;</w:t>
      </w:r>
    </w:p>
    <w:p w:rsidR="00242715" w:rsidRDefault="00242715" w:rsidP="004033A7">
      <w:pPr>
        <w:jc w:val="both"/>
        <w:rPr>
          <w:rFonts w:eastAsia="Lucida Sans Unicode"/>
          <w:sz w:val="23"/>
          <w:szCs w:val="23"/>
        </w:rPr>
      </w:pPr>
      <w:r w:rsidRPr="009245DA">
        <w:rPr>
          <w:rFonts w:eastAsia="Lucida Sans Unicode"/>
          <w:sz w:val="23"/>
          <w:szCs w:val="23"/>
        </w:rPr>
        <w:t xml:space="preserve">        - </w:t>
      </w:r>
      <w:r w:rsidR="005A5850">
        <w:rPr>
          <w:rFonts w:eastAsia="Lucida Sans Unicode"/>
          <w:sz w:val="23"/>
          <w:szCs w:val="23"/>
        </w:rPr>
        <w:t>Кадастровые выписки на земельный участок, здание ОКН</w:t>
      </w:r>
      <w:r w:rsidR="007A4FF8">
        <w:rPr>
          <w:rFonts w:eastAsia="Lucida Sans Unicode"/>
          <w:sz w:val="23"/>
          <w:szCs w:val="23"/>
        </w:rPr>
        <w:t>;</w:t>
      </w:r>
    </w:p>
    <w:p w:rsidR="007A4FF8" w:rsidRPr="009245DA" w:rsidRDefault="007A4FF8" w:rsidP="007A4FF8">
      <w:pPr>
        <w:ind w:firstLine="567"/>
        <w:jc w:val="both"/>
        <w:rPr>
          <w:rFonts w:eastAsia="Lucida Sans Unicode"/>
          <w:sz w:val="23"/>
          <w:szCs w:val="23"/>
        </w:rPr>
      </w:pPr>
      <w:r>
        <w:rPr>
          <w:rFonts w:eastAsia="Lucida Sans Unicode"/>
          <w:sz w:val="23"/>
          <w:szCs w:val="23"/>
        </w:rPr>
        <w:t xml:space="preserve">- </w:t>
      </w:r>
      <w:r w:rsidR="005A5850">
        <w:rPr>
          <w:rFonts w:eastAsia="Lucida Sans Unicode"/>
          <w:sz w:val="23"/>
          <w:szCs w:val="23"/>
        </w:rPr>
        <w:t>Охранные обязательства.</w:t>
      </w:r>
    </w:p>
    <w:p w:rsidR="004033A7" w:rsidRPr="009245DA" w:rsidRDefault="004033A7" w:rsidP="004033A7">
      <w:pPr>
        <w:jc w:val="both"/>
        <w:rPr>
          <w:rFonts w:eastAsia="Lucida Sans Unicode"/>
          <w:sz w:val="23"/>
          <w:szCs w:val="23"/>
        </w:rPr>
      </w:pPr>
      <w:r w:rsidRPr="009245DA">
        <w:rPr>
          <w:rFonts w:eastAsia="Lucida Sans Unicode"/>
          <w:sz w:val="23"/>
          <w:szCs w:val="23"/>
        </w:rPr>
        <w:t>- Обеспечить приемку выполненных работ в соответствии с настоящим Договором;</w:t>
      </w:r>
    </w:p>
    <w:p w:rsidR="004033A7" w:rsidRPr="009245DA" w:rsidRDefault="004033A7" w:rsidP="004033A7">
      <w:pPr>
        <w:jc w:val="both"/>
        <w:rPr>
          <w:rFonts w:eastAsia="Lucida Sans Unicode"/>
          <w:sz w:val="23"/>
          <w:szCs w:val="23"/>
        </w:rPr>
      </w:pPr>
      <w:r w:rsidRPr="009245DA">
        <w:rPr>
          <w:rFonts w:eastAsia="Lucida Sans Unicode"/>
          <w:sz w:val="23"/>
          <w:szCs w:val="23"/>
        </w:rPr>
        <w:t>- Провести экспертизу выполненных работ и составить экспертное заключение;</w:t>
      </w:r>
    </w:p>
    <w:p w:rsidR="004033A7" w:rsidRPr="009245DA" w:rsidRDefault="004033A7" w:rsidP="004033A7">
      <w:pPr>
        <w:jc w:val="both"/>
        <w:rPr>
          <w:rFonts w:eastAsia="Lucida Sans Unicode"/>
          <w:sz w:val="23"/>
          <w:szCs w:val="23"/>
        </w:rPr>
      </w:pPr>
      <w:r w:rsidRPr="009245DA">
        <w:rPr>
          <w:rFonts w:eastAsia="Lucida Sans Unicode"/>
          <w:sz w:val="23"/>
          <w:szCs w:val="23"/>
        </w:rPr>
        <w:t>- Произвести оплату выполненных работ в соответствии с условиями настоящего Договора;</w:t>
      </w:r>
    </w:p>
    <w:p w:rsidR="004033A7" w:rsidRPr="009245DA" w:rsidRDefault="004033A7" w:rsidP="004033A7">
      <w:pPr>
        <w:jc w:val="both"/>
        <w:rPr>
          <w:rFonts w:eastAsia="Calibri"/>
          <w:sz w:val="23"/>
          <w:szCs w:val="23"/>
        </w:rPr>
      </w:pPr>
      <w:r w:rsidRPr="009245DA">
        <w:rPr>
          <w:rFonts w:eastAsia="Lucida Sans Unicode"/>
          <w:sz w:val="23"/>
          <w:szCs w:val="23"/>
        </w:rPr>
        <w:t xml:space="preserve">- </w:t>
      </w:r>
      <w:r w:rsidRPr="009245DA">
        <w:rPr>
          <w:rFonts w:eastAsia="Calibri"/>
          <w:sz w:val="23"/>
          <w:szCs w:val="23"/>
        </w:rPr>
        <w:t>Исполнять другие обязанности, предусмотренные действующим законодательством Российской Федерации.</w:t>
      </w:r>
    </w:p>
    <w:p w:rsidR="004033A7" w:rsidRPr="009245DA" w:rsidRDefault="004033A7" w:rsidP="004033A7">
      <w:pPr>
        <w:jc w:val="both"/>
        <w:rPr>
          <w:rFonts w:eastAsia="Lucida Sans Unicode"/>
          <w:sz w:val="23"/>
          <w:szCs w:val="23"/>
        </w:rPr>
      </w:pPr>
      <w:r w:rsidRPr="009245DA">
        <w:rPr>
          <w:rFonts w:eastAsia="Lucida Sans Unicode"/>
          <w:b/>
          <w:sz w:val="23"/>
          <w:szCs w:val="23"/>
        </w:rPr>
        <w:t>3.3.</w:t>
      </w:r>
      <w:r w:rsidR="001E653B" w:rsidRPr="009245DA">
        <w:rPr>
          <w:rFonts w:eastAsia="Lucida Sans Unicode"/>
          <w:b/>
          <w:sz w:val="23"/>
          <w:szCs w:val="23"/>
        </w:rPr>
        <w:t xml:space="preserve"> </w:t>
      </w:r>
      <w:r w:rsidRPr="009245DA">
        <w:rPr>
          <w:rFonts w:eastAsia="Lucida Sans Unicode"/>
          <w:b/>
          <w:sz w:val="23"/>
          <w:szCs w:val="23"/>
        </w:rPr>
        <w:t>Исполнитель вправе:</w:t>
      </w:r>
    </w:p>
    <w:p w:rsidR="004033A7" w:rsidRPr="009245DA" w:rsidRDefault="004033A7" w:rsidP="004033A7">
      <w:pPr>
        <w:jc w:val="both"/>
        <w:rPr>
          <w:rFonts w:eastAsia="Lucida Sans Unicode"/>
          <w:sz w:val="23"/>
          <w:szCs w:val="23"/>
        </w:rPr>
      </w:pPr>
      <w:r w:rsidRPr="009245DA">
        <w:rPr>
          <w:rFonts w:eastAsia="Lucida Sans Unicode"/>
          <w:sz w:val="23"/>
          <w:szCs w:val="23"/>
        </w:rPr>
        <w:t>- Требовать подписания документов об исполнении им обязательств по Договору от Заказчика.</w:t>
      </w:r>
    </w:p>
    <w:p w:rsidR="004033A7" w:rsidRPr="009245DA" w:rsidRDefault="004033A7" w:rsidP="004033A7">
      <w:pPr>
        <w:jc w:val="both"/>
        <w:rPr>
          <w:rFonts w:eastAsia="Lucida Sans Unicode"/>
          <w:sz w:val="23"/>
          <w:szCs w:val="23"/>
        </w:rPr>
      </w:pPr>
      <w:r w:rsidRPr="009245DA">
        <w:rPr>
          <w:rFonts w:eastAsia="Lucida Sans Unicode"/>
          <w:sz w:val="23"/>
          <w:szCs w:val="23"/>
        </w:rPr>
        <w:t>- Требовать оплаты по Договору в случае надлежащего исполнения своих обязательств по Договору.</w:t>
      </w:r>
    </w:p>
    <w:p w:rsidR="004033A7" w:rsidRPr="009245DA" w:rsidRDefault="004033A7" w:rsidP="004033A7">
      <w:pPr>
        <w:jc w:val="both"/>
        <w:rPr>
          <w:rFonts w:eastAsia="Lucida Sans Unicode"/>
          <w:sz w:val="23"/>
          <w:szCs w:val="23"/>
        </w:rPr>
      </w:pPr>
      <w:r w:rsidRPr="009245DA">
        <w:rPr>
          <w:rFonts w:eastAsia="Lucida Sans Unicode"/>
          <w:b/>
          <w:sz w:val="23"/>
          <w:szCs w:val="23"/>
        </w:rPr>
        <w:t>3.4.</w:t>
      </w:r>
      <w:r w:rsidR="001E653B" w:rsidRPr="009245DA">
        <w:rPr>
          <w:rFonts w:eastAsia="Lucida Sans Unicode"/>
          <w:b/>
          <w:sz w:val="23"/>
          <w:szCs w:val="23"/>
        </w:rPr>
        <w:t xml:space="preserve"> </w:t>
      </w:r>
      <w:r w:rsidRPr="009245DA">
        <w:rPr>
          <w:rFonts w:eastAsia="Lucida Sans Unicode"/>
          <w:b/>
          <w:sz w:val="23"/>
          <w:szCs w:val="23"/>
        </w:rPr>
        <w:t>Исполнитель обязан</w:t>
      </w:r>
      <w:r w:rsidRPr="009245DA">
        <w:rPr>
          <w:rFonts w:eastAsia="Lucida Sans Unicode"/>
          <w:sz w:val="23"/>
          <w:szCs w:val="23"/>
        </w:rPr>
        <w:t xml:space="preserve">: </w:t>
      </w:r>
    </w:p>
    <w:p w:rsidR="004033A7" w:rsidRPr="009245DA" w:rsidRDefault="004033A7" w:rsidP="004033A7">
      <w:pPr>
        <w:jc w:val="both"/>
        <w:rPr>
          <w:rFonts w:eastAsia="Lucida Sans Unicode"/>
          <w:sz w:val="23"/>
          <w:szCs w:val="23"/>
        </w:rPr>
      </w:pPr>
      <w:r w:rsidRPr="009245DA">
        <w:rPr>
          <w:rFonts w:eastAsia="Lucida Sans Unicode"/>
          <w:sz w:val="23"/>
          <w:szCs w:val="23"/>
        </w:rPr>
        <w:t>- Выполнить принятые на себя обязательства в соответствии с условиями настоящего договора, требованиями действующего законодательства Российской Федерации;</w:t>
      </w:r>
    </w:p>
    <w:p w:rsidR="004033A7" w:rsidRDefault="004033A7" w:rsidP="004033A7">
      <w:pPr>
        <w:jc w:val="both"/>
        <w:rPr>
          <w:rFonts w:eastAsia="Lucida Sans Unicode"/>
          <w:sz w:val="23"/>
          <w:szCs w:val="23"/>
        </w:rPr>
      </w:pPr>
      <w:r w:rsidRPr="009245DA">
        <w:rPr>
          <w:rFonts w:eastAsia="Lucida Sans Unicode"/>
          <w:sz w:val="23"/>
          <w:szCs w:val="23"/>
        </w:rPr>
        <w:t>- Выполнить работы, предусмотренные настоящим договором в полном объеме в соответствии с п. 1.2. настоящего договора и сдать результат работ Заказчику не позднее срока, указанного в п. 1.3 настоящего договора;</w:t>
      </w:r>
    </w:p>
    <w:p w:rsidR="005A5850" w:rsidRPr="009245DA" w:rsidRDefault="005A5850" w:rsidP="004033A7">
      <w:pPr>
        <w:jc w:val="both"/>
        <w:rPr>
          <w:rFonts w:eastAsia="Lucida Sans Unicode"/>
          <w:sz w:val="23"/>
          <w:szCs w:val="23"/>
        </w:rPr>
      </w:pPr>
      <w:r>
        <w:rPr>
          <w:rFonts w:eastAsia="Lucida Sans Unicode"/>
          <w:sz w:val="23"/>
          <w:szCs w:val="23"/>
        </w:rPr>
        <w:t>- Согласовать раздел в Комитете по охране объектов культурного наследия Ростовской области;</w:t>
      </w:r>
    </w:p>
    <w:p w:rsidR="004033A7" w:rsidRPr="009245DA" w:rsidRDefault="004033A7" w:rsidP="004033A7">
      <w:pPr>
        <w:tabs>
          <w:tab w:val="left" w:pos="0"/>
        </w:tabs>
        <w:jc w:val="both"/>
        <w:rPr>
          <w:color w:val="000000"/>
          <w:sz w:val="23"/>
          <w:szCs w:val="23"/>
        </w:rPr>
      </w:pPr>
      <w:r w:rsidRPr="009245DA">
        <w:rPr>
          <w:color w:val="000000"/>
          <w:sz w:val="23"/>
          <w:szCs w:val="23"/>
        </w:rPr>
        <w:t xml:space="preserve">  - Использовать для выполнения работ специалистов, квалификация, опыт, компетентность которых </w:t>
      </w:r>
      <w:r w:rsidRPr="009245DA">
        <w:rPr>
          <w:color w:val="000000"/>
          <w:sz w:val="23"/>
          <w:szCs w:val="23"/>
        </w:rPr>
        <w:lastRenderedPageBreak/>
        <w:t>позволяют осуществлять надлежащее и своевременное выполнение работ, предусмотренных настоящим Договором;</w:t>
      </w:r>
    </w:p>
    <w:p w:rsidR="004033A7" w:rsidRPr="009245DA" w:rsidRDefault="004033A7" w:rsidP="004033A7">
      <w:pPr>
        <w:tabs>
          <w:tab w:val="left" w:pos="0"/>
        </w:tabs>
        <w:jc w:val="both"/>
        <w:rPr>
          <w:sz w:val="23"/>
          <w:szCs w:val="23"/>
        </w:rPr>
      </w:pPr>
      <w:r w:rsidRPr="009245DA">
        <w:rPr>
          <w:sz w:val="23"/>
          <w:szCs w:val="23"/>
        </w:rPr>
        <w:t>- По первому требованию представителя Заказчика представлять всю необходимую информацию о ходе выполнения работ;</w:t>
      </w:r>
    </w:p>
    <w:p w:rsidR="004033A7" w:rsidRPr="009245DA" w:rsidRDefault="004033A7" w:rsidP="004033A7">
      <w:pPr>
        <w:tabs>
          <w:tab w:val="left" w:pos="0"/>
        </w:tabs>
        <w:jc w:val="both"/>
        <w:rPr>
          <w:sz w:val="23"/>
          <w:szCs w:val="23"/>
        </w:rPr>
      </w:pPr>
      <w:r w:rsidRPr="009245DA">
        <w:rPr>
          <w:sz w:val="23"/>
          <w:szCs w:val="23"/>
        </w:rPr>
        <w:t>- Соблюдать конфиденциальность в отношении всей информации, ставшей известной Исполнителю в связи с исполнением обязательств по Договору;</w:t>
      </w:r>
    </w:p>
    <w:p w:rsidR="004033A7" w:rsidRPr="009245DA" w:rsidRDefault="004033A7" w:rsidP="004033A7">
      <w:pPr>
        <w:tabs>
          <w:tab w:val="left" w:pos="0"/>
        </w:tabs>
        <w:jc w:val="both"/>
        <w:rPr>
          <w:sz w:val="23"/>
          <w:szCs w:val="23"/>
        </w:rPr>
      </w:pPr>
      <w:r w:rsidRPr="009245DA">
        <w:rPr>
          <w:rFonts w:eastAsia="Calibri"/>
          <w:sz w:val="23"/>
          <w:szCs w:val="23"/>
        </w:rPr>
        <w:t>- В случае привлечения для выполнения работ третьих лиц Исполнитель несет полную ответственность за их действия;</w:t>
      </w:r>
    </w:p>
    <w:p w:rsidR="004033A7" w:rsidRPr="009245DA" w:rsidRDefault="004033A7" w:rsidP="004033A7">
      <w:pPr>
        <w:tabs>
          <w:tab w:val="left" w:pos="0"/>
        </w:tabs>
        <w:jc w:val="both"/>
        <w:rPr>
          <w:rFonts w:eastAsia="Calibri"/>
          <w:sz w:val="23"/>
          <w:szCs w:val="23"/>
        </w:rPr>
      </w:pPr>
      <w:r w:rsidRPr="009245DA">
        <w:rPr>
          <w:sz w:val="23"/>
          <w:szCs w:val="23"/>
        </w:rPr>
        <w:t>- Передать Заказчику надлежащим образом оформленные отчетные (по накладной) и финансовые документы, в т. ч.</w:t>
      </w:r>
      <w:r w:rsidRPr="009245DA">
        <w:rPr>
          <w:rFonts w:eastAsia="Calibri"/>
          <w:sz w:val="23"/>
          <w:szCs w:val="23"/>
        </w:rPr>
        <w:t xml:space="preserve"> </w:t>
      </w:r>
      <w:proofErr w:type="gramStart"/>
      <w:r w:rsidR="0023257B" w:rsidRPr="00CC4604">
        <w:rPr>
          <w:rFonts w:eastAsia="Calibri"/>
          <w:sz w:val="23"/>
          <w:szCs w:val="23"/>
        </w:rPr>
        <w:t>Раздел</w:t>
      </w:r>
      <w:r w:rsidRPr="00CC4604">
        <w:rPr>
          <w:rFonts w:eastAsia="Calibri"/>
          <w:sz w:val="23"/>
          <w:szCs w:val="23"/>
        </w:rPr>
        <w:t xml:space="preserve">  по</w:t>
      </w:r>
      <w:proofErr w:type="gramEnd"/>
      <w:r w:rsidRPr="00CC4604">
        <w:rPr>
          <w:rFonts w:eastAsia="Calibri"/>
          <w:sz w:val="23"/>
          <w:szCs w:val="23"/>
        </w:rPr>
        <w:t xml:space="preserve"> накладной в количестве </w:t>
      </w:r>
      <w:r w:rsidR="0023257B" w:rsidRPr="00CC4604">
        <w:rPr>
          <w:rFonts w:eastAsia="Calibri"/>
          <w:sz w:val="23"/>
          <w:szCs w:val="23"/>
        </w:rPr>
        <w:t>2</w:t>
      </w:r>
      <w:r w:rsidRPr="00CC4604">
        <w:rPr>
          <w:rFonts w:eastAsia="Calibri"/>
          <w:sz w:val="23"/>
          <w:szCs w:val="23"/>
        </w:rPr>
        <w:t xml:space="preserve">-х экземпляров на бумажном носителе </w:t>
      </w:r>
      <w:r w:rsidR="00B45434" w:rsidRPr="00CC4604">
        <w:rPr>
          <w:rFonts w:eastAsia="Calibri"/>
          <w:sz w:val="23"/>
          <w:szCs w:val="23"/>
        </w:rPr>
        <w:t xml:space="preserve"> </w:t>
      </w:r>
      <w:r w:rsidRPr="00CC4604">
        <w:rPr>
          <w:rFonts w:eastAsia="Calibri"/>
          <w:sz w:val="23"/>
          <w:szCs w:val="23"/>
        </w:rPr>
        <w:t>и 1-го экземпляра на электронном носителе</w:t>
      </w:r>
      <w:r w:rsidR="0023257B" w:rsidRPr="00CC4604">
        <w:rPr>
          <w:rFonts w:eastAsia="Calibri"/>
          <w:sz w:val="23"/>
          <w:szCs w:val="23"/>
        </w:rPr>
        <w:t>;</w:t>
      </w:r>
      <w:r w:rsidR="0023257B" w:rsidRPr="00BF4F28">
        <w:rPr>
          <w:rFonts w:eastAsia="Calibri"/>
          <w:sz w:val="23"/>
          <w:szCs w:val="23"/>
          <w:highlight w:val="yellow"/>
        </w:rPr>
        <w:t xml:space="preserve"> </w:t>
      </w:r>
    </w:p>
    <w:p w:rsidR="004033A7" w:rsidRPr="009245DA" w:rsidRDefault="004033A7" w:rsidP="004033A7">
      <w:pPr>
        <w:widowControl/>
        <w:numPr>
          <w:ilvl w:val="0"/>
          <w:numId w:val="4"/>
        </w:numPr>
        <w:suppressAutoHyphens w:val="0"/>
        <w:autoSpaceDN/>
        <w:ind w:left="2552" w:hanging="283"/>
        <w:jc w:val="both"/>
        <w:textAlignment w:val="auto"/>
        <w:rPr>
          <w:rFonts w:eastAsia="Lucida Sans Unicode"/>
          <w:b/>
          <w:sz w:val="23"/>
          <w:szCs w:val="23"/>
        </w:rPr>
      </w:pPr>
      <w:r w:rsidRPr="009245DA">
        <w:rPr>
          <w:rFonts w:eastAsia="Lucida Sans Unicode"/>
          <w:b/>
          <w:sz w:val="23"/>
          <w:szCs w:val="23"/>
        </w:rPr>
        <w:t>СДАЧА И ПРИЕМКА ВЫПОЛНЕННЫХ РАБОТ</w:t>
      </w:r>
    </w:p>
    <w:p w:rsidR="004033A7" w:rsidRPr="009245DA" w:rsidRDefault="004033A7" w:rsidP="004033A7">
      <w:pPr>
        <w:widowControl/>
        <w:suppressAutoHyphens w:val="0"/>
        <w:autoSpaceDN/>
        <w:jc w:val="both"/>
        <w:textAlignment w:val="auto"/>
        <w:rPr>
          <w:rFonts w:eastAsia="Lucida Sans Unicode"/>
          <w:sz w:val="23"/>
          <w:szCs w:val="23"/>
        </w:rPr>
      </w:pPr>
      <w:r w:rsidRPr="009245DA">
        <w:rPr>
          <w:rFonts w:eastAsia="Lucida Sans Unicode" w:cs="Tahoma"/>
          <w:b/>
          <w:sz w:val="23"/>
          <w:szCs w:val="23"/>
        </w:rPr>
        <w:t>4.1.</w:t>
      </w:r>
      <w:r w:rsidR="00632EEA" w:rsidRPr="009245DA">
        <w:rPr>
          <w:rFonts w:eastAsia="Lucida Sans Unicode" w:cs="Tahoma"/>
          <w:b/>
          <w:sz w:val="23"/>
          <w:szCs w:val="23"/>
        </w:rPr>
        <w:t xml:space="preserve"> </w:t>
      </w:r>
      <w:r w:rsidRPr="009245DA">
        <w:rPr>
          <w:rFonts w:eastAsia="Lucida Sans Unicode" w:cs="Tahoma"/>
          <w:sz w:val="23"/>
          <w:szCs w:val="23"/>
        </w:rPr>
        <w:t>Заказчик производит приемку выполненных Исполнителем работ в течение 10-ти рабочих дней с момента получения от Исполнителя следующего пакета документов</w:t>
      </w:r>
      <w:r w:rsidRPr="009245DA">
        <w:rPr>
          <w:rFonts w:eastAsia="Lucida Sans Unicode"/>
          <w:sz w:val="23"/>
          <w:szCs w:val="23"/>
        </w:rPr>
        <w:t>:</w:t>
      </w:r>
    </w:p>
    <w:p w:rsidR="004033A7" w:rsidRPr="009245DA" w:rsidRDefault="000E3EA4" w:rsidP="000E3EA4">
      <w:pPr>
        <w:widowControl/>
        <w:suppressAutoHyphens w:val="0"/>
        <w:autoSpaceDN/>
        <w:jc w:val="both"/>
        <w:textAlignment w:val="auto"/>
        <w:rPr>
          <w:rFonts w:eastAsia="Lucida Sans Unicode"/>
          <w:sz w:val="23"/>
          <w:szCs w:val="23"/>
        </w:rPr>
      </w:pPr>
      <w:r w:rsidRPr="009245DA">
        <w:rPr>
          <w:rFonts w:eastAsia="Lucida Sans Unicode"/>
          <w:sz w:val="23"/>
          <w:szCs w:val="23"/>
        </w:rPr>
        <w:t>-</w:t>
      </w:r>
      <w:r w:rsidR="004033A7" w:rsidRPr="009245DA">
        <w:rPr>
          <w:rFonts w:eastAsia="Lucida Sans Unicode"/>
          <w:sz w:val="23"/>
          <w:szCs w:val="23"/>
        </w:rPr>
        <w:t>акт о приемке выполненных работ в двух экземплярах, подписанных Исполнителем;</w:t>
      </w:r>
    </w:p>
    <w:p w:rsidR="004033A7" w:rsidRDefault="000E3EA4" w:rsidP="000E3EA4">
      <w:pPr>
        <w:widowControl/>
        <w:shd w:val="clear" w:color="auto" w:fill="FFFFFF"/>
        <w:autoSpaceDN/>
        <w:spacing w:line="256" w:lineRule="auto"/>
        <w:contextualSpacing/>
        <w:jc w:val="both"/>
        <w:textAlignment w:val="auto"/>
        <w:rPr>
          <w:rFonts w:eastAsia="Calibri"/>
          <w:sz w:val="23"/>
          <w:szCs w:val="23"/>
        </w:rPr>
      </w:pPr>
      <w:r w:rsidRPr="009245DA">
        <w:rPr>
          <w:rFonts w:eastAsia="Calibri"/>
          <w:sz w:val="23"/>
          <w:szCs w:val="23"/>
          <w:lang w:eastAsia="ar-SA"/>
        </w:rPr>
        <w:t>-</w:t>
      </w:r>
      <w:r w:rsidR="0023087E">
        <w:rPr>
          <w:rFonts w:eastAsia="Calibri"/>
          <w:sz w:val="23"/>
          <w:szCs w:val="23"/>
          <w:lang w:eastAsia="ar-SA"/>
        </w:rPr>
        <w:t>Раздел</w:t>
      </w:r>
      <w:r w:rsidR="004033A7" w:rsidRPr="009245DA">
        <w:rPr>
          <w:rFonts w:eastAsia="Calibri"/>
          <w:sz w:val="23"/>
          <w:szCs w:val="23"/>
          <w:lang w:eastAsia="ar-SA"/>
        </w:rPr>
        <w:t xml:space="preserve"> (</w:t>
      </w:r>
      <w:r w:rsidR="004033A7" w:rsidRPr="009245DA">
        <w:rPr>
          <w:rFonts w:eastAsia="Lucida Sans Unicode"/>
          <w:sz w:val="23"/>
          <w:szCs w:val="23"/>
        </w:rPr>
        <w:t xml:space="preserve">в </w:t>
      </w:r>
      <w:r w:rsidR="0023087E">
        <w:rPr>
          <w:rFonts w:eastAsia="Lucida Sans Unicode"/>
          <w:sz w:val="23"/>
          <w:szCs w:val="23"/>
        </w:rPr>
        <w:t>2</w:t>
      </w:r>
      <w:r w:rsidR="004033A7" w:rsidRPr="009245DA">
        <w:rPr>
          <w:rFonts w:eastAsia="Lucida Sans Unicode"/>
          <w:sz w:val="23"/>
          <w:szCs w:val="23"/>
        </w:rPr>
        <w:t xml:space="preserve"> экземплярах на бумажном носителе,</w:t>
      </w:r>
      <w:r w:rsidR="0023087E">
        <w:rPr>
          <w:rFonts w:eastAsia="Lucida Sans Unicode"/>
          <w:sz w:val="23"/>
          <w:szCs w:val="23"/>
        </w:rPr>
        <w:t xml:space="preserve"> </w:t>
      </w:r>
      <w:r w:rsidR="004033A7" w:rsidRPr="009245DA">
        <w:rPr>
          <w:rFonts w:eastAsia="Calibri"/>
          <w:sz w:val="23"/>
          <w:szCs w:val="23"/>
        </w:rPr>
        <w:t>1 экзем</w:t>
      </w:r>
      <w:r w:rsidRPr="009245DA">
        <w:rPr>
          <w:rFonts w:eastAsia="Calibri"/>
          <w:sz w:val="23"/>
          <w:szCs w:val="23"/>
        </w:rPr>
        <w:t>пляр – на электронном носителе);</w:t>
      </w:r>
    </w:p>
    <w:p w:rsidR="004033A7" w:rsidRPr="0023087E" w:rsidRDefault="000E3EA4" w:rsidP="00001E75">
      <w:pPr>
        <w:shd w:val="clear" w:color="auto" w:fill="FFFFFF"/>
        <w:spacing w:line="256" w:lineRule="auto"/>
        <w:contextualSpacing/>
        <w:jc w:val="both"/>
        <w:rPr>
          <w:rFonts w:eastAsia="Calibri"/>
          <w:sz w:val="23"/>
          <w:szCs w:val="23"/>
          <w:highlight w:val="yellow"/>
        </w:rPr>
      </w:pPr>
      <w:r w:rsidRPr="00CC4604">
        <w:rPr>
          <w:rFonts w:eastAsia="Calibri"/>
          <w:sz w:val="23"/>
          <w:szCs w:val="23"/>
        </w:rPr>
        <w:t>-</w:t>
      </w:r>
      <w:r w:rsidR="004033A7" w:rsidRPr="00CC4604">
        <w:rPr>
          <w:rFonts w:eastAsia="Calibri"/>
          <w:sz w:val="23"/>
          <w:szCs w:val="23"/>
        </w:rPr>
        <w:t xml:space="preserve">чертежи </w:t>
      </w:r>
      <w:r w:rsidR="00B653AD" w:rsidRPr="00CC4604">
        <w:rPr>
          <w:rFonts w:eastAsia="Calibri"/>
          <w:sz w:val="23"/>
          <w:szCs w:val="23"/>
        </w:rPr>
        <w:t xml:space="preserve">(при наличии) </w:t>
      </w:r>
      <w:r w:rsidR="004033A7" w:rsidRPr="00CC4604">
        <w:rPr>
          <w:rFonts w:eastAsia="Calibri"/>
          <w:sz w:val="23"/>
          <w:szCs w:val="23"/>
        </w:rPr>
        <w:t>– в формате .</w:t>
      </w:r>
      <w:r w:rsidR="004033A7" w:rsidRPr="00CC4604">
        <w:rPr>
          <w:rFonts w:eastAsia="Calibri"/>
          <w:sz w:val="23"/>
          <w:szCs w:val="23"/>
          <w:lang w:val="en-US"/>
        </w:rPr>
        <w:t>pdf</w:t>
      </w:r>
      <w:r w:rsidR="004033A7" w:rsidRPr="00CC4604">
        <w:rPr>
          <w:rFonts w:eastAsia="Calibri"/>
          <w:sz w:val="23"/>
          <w:szCs w:val="23"/>
        </w:rPr>
        <w:t xml:space="preserve">, </w:t>
      </w:r>
      <w:proofErr w:type="spellStart"/>
      <w:r w:rsidR="004033A7" w:rsidRPr="00CC4604">
        <w:rPr>
          <w:rFonts w:eastAsia="Calibri"/>
          <w:sz w:val="23"/>
          <w:szCs w:val="23"/>
          <w:lang w:val="en-US"/>
        </w:rPr>
        <w:t>tif</w:t>
      </w:r>
      <w:proofErr w:type="spellEnd"/>
      <w:r w:rsidR="004033A7" w:rsidRPr="00CC4604">
        <w:rPr>
          <w:rFonts w:eastAsia="Calibri"/>
          <w:sz w:val="23"/>
          <w:szCs w:val="23"/>
        </w:rPr>
        <w:t>, .</w:t>
      </w:r>
      <w:r w:rsidR="004033A7" w:rsidRPr="00CC4604">
        <w:rPr>
          <w:rFonts w:eastAsia="Calibri"/>
          <w:sz w:val="23"/>
          <w:szCs w:val="23"/>
          <w:lang w:val="en-US"/>
        </w:rPr>
        <w:t>jpg</w:t>
      </w:r>
      <w:r w:rsidRPr="00CC4604">
        <w:rPr>
          <w:rFonts w:eastAsia="Calibri"/>
          <w:sz w:val="23"/>
          <w:szCs w:val="23"/>
        </w:rPr>
        <w:t>;</w:t>
      </w:r>
    </w:p>
    <w:p w:rsidR="004033A7" w:rsidRPr="00CC4604" w:rsidRDefault="000E3EA4" w:rsidP="00001E75">
      <w:pPr>
        <w:spacing w:line="256" w:lineRule="auto"/>
        <w:contextualSpacing/>
        <w:jc w:val="both"/>
        <w:rPr>
          <w:rFonts w:eastAsia="Calibri"/>
          <w:sz w:val="23"/>
          <w:szCs w:val="23"/>
        </w:rPr>
      </w:pPr>
      <w:r w:rsidRPr="00CC4604">
        <w:rPr>
          <w:rFonts w:eastAsia="Calibri"/>
          <w:sz w:val="23"/>
          <w:szCs w:val="23"/>
        </w:rPr>
        <w:t>-</w:t>
      </w:r>
      <w:r w:rsidR="00B653AD" w:rsidRPr="00CC4604">
        <w:rPr>
          <w:rFonts w:eastAsia="Calibri"/>
          <w:sz w:val="23"/>
          <w:szCs w:val="23"/>
        </w:rPr>
        <w:t xml:space="preserve">текстовая часть </w:t>
      </w:r>
      <w:r w:rsidR="004033A7" w:rsidRPr="00CC4604">
        <w:rPr>
          <w:rFonts w:eastAsia="Calibri"/>
          <w:sz w:val="23"/>
          <w:szCs w:val="23"/>
        </w:rPr>
        <w:t>(</w:t>
      </w:r>
      <w:r w:rsidR="00B653AD" w:rsidRPr="00CC4604">
        <w:rPr>
          <w:rFonts w:eastAsia="Calibri"/>
          <w:sz w:val="23"/>
          <w:szCs w:val="23"/>
        </w:rPr>
        <w:t>пояснительная</w:t>
      </w:r>
      <w:r w:rsidR="00B653AD" w:rsidRPr="00CC4604">
        <w:rPr>
          <w:rFonts w:eastAsia="Calibri"/>
          <w:color w:val="00B0F0"/>
          <w:sz w:val="23"/>
          <w:szCs w:val="23"/>
        </w:rPr>
        <w:t xml:space="preserve"> </w:t>
      </w:r>
      <w:r w:rsidR="004033A7" w:rsidRPr="00CC4604">
        <w:rPr>
          <w:rFonts w:eastAsia="Calibri"/>
          <w:sz w:val="23"/>
          <w:szCs w:val="23"/>
        </w:rPr>
        <w:t xml:space="preserve">записка) – в программах </w:t>
      </w:r>
      <w:r w:rsidR="004033A7" w:rsidRPr="00CC4604">
        <w:rPr>
          <w:rFonts w:eastAsia="Calibri"/>
          <w:sz w:val="23"/>
          <w:szCs w:val="23"/>
          <w:lang w:val="en-US"/>
        </w:rPr>
        <w:t>Word</w:t>
      </w:r>
      <w:r w:rsidR="004033A7" w:rsidRPr="00CC4604">
        <w:rPr>
          <w:rFonts w:eastAsia="Calibri"/>
          <w:sz w:val="23"/>
          <w:szCs w:val="23"/>
        </w:rPr>
        <w:t xml:space="preserve">, </w:t>
      </w:r>
      <w:r w:rsidR="004033A7" w:rsidRPr="00CC4604">
        <w:rPr>
          <w:rFonts w:eastAsia="Calibri"/>
          <w:sz w:val="23"/>
          <w:szCs w:val="23"/>
          <w:lang w:val="en-US"/>
        </w:rPr>
        <w:t>Excel</w:t>
      </w:r>
      <w:r w:rsidR="004033A7" w:rsidRPr="00CC4604">
        <w:rPr>
          <w:rFonts w:eastAsia="Calibri"/>
          <w:sz w:val="23"/>
          <w:szCs w:val="23"/>
        </w:rPr>
        <w:t xml:space="preserve">, </w:t>
      </w:r>
      <w:proofErr w:type="spellStart"/>
      <w:r w:rsidR="004033A7" w:rsidRPr="00CC4604">
        <w:rPr>
          <w:rFonts w:eastAsia="Calibri"/>
          <w:sz w:val="23"/>
          <w:szCs w:val="23"/>
          <w:lang w:val="en-US"/>
        </w:rPr>
        <w:t>AdobeAcrobat</w:t>
      </w:r>
      <w:proofErr w:type="spellEnd"/>
      <w:r w:rsidR="00632EEA" w:rsidRPr="00CC4604">
        <w:rPr>
          <w:rFonts w:eastAsia="Calibri"/>
          <w:sz w:val="23"/>
          <w:szCs w:val="23"/>
        </w:rPr>
        <w:t xml:space="preserve"> </w:t>
      </w:r>
      <w:r w:rsidR="004033A7" w:rsidRPr="00CC4604">
        <w:rPr>
          <w:rFonts w:eastAsia="Calibri"/>
          <w:sz w:val="23"/>
          <w:szCs w:val="23"/>
        </w:rPr>
        <w:t>(</w:t>
      </w:r>
      <w:proofErr w:type="gramStart"/>
      <w:r w:rsidR="004033A7" w:rsidRPr="00CC4604">
        <w:rPr>
          <w:rFonts w:eastAsia="Calibri"/>
          <w:sz w:val="23"/>
          <w:szCs w:val="23"/>
          <w:lang w:val="en-US"/>
        </w:rPr>
        <w:t>doc</w:t>
      </w:r>
      <w:r w:rsidR="004033A7" w:rsidRPr="00CC4604">
        <w:rPr>
          <w:rFonts w:eastAsia="Calibri"/>
          <w:sz w:val="23"/>
          <w:szCs w:val="23"/>
        </w:rPr>
        <w:t>,.</w:t>
      </w:r>
      <w:proofErr w:type="gramEnd"/>
      <w:r w:rsidR="004033A7" w:rsidRPr="00CC4604">
        <w:rPr>
          <w:rFonts w:eastAsia="Calibri"/>
          <w:sz w:val="23"/>
          <w:szCs w:val="23"/>
          <w:lang w:val="en-US"/>
        </w:rPr>
        <w:t>docx</w:t>
      </w:r>
      <w:r w:rsidR="004033A7" w:rsidRPr="00CC4604">
        <w:rPr>
          <w:rFonts w:eastAsia="Calibri"/>
          <w:sz w:val="23"/>
          <w:szCs w:val="23"/>
        </w:rPr>
        <w:t>, .</w:t>
      </w:r>
      <w:r w:rsidR="004033A7" w:rsidRPr="00CC4604">
        <w:rPr>
          <w:rFonts w:eastAsia="Calibri"/>
          <w:sz w:val="23"/>
          <w:szCs w:val="23"/>
          <w:lang w:val="en-US"/>
        </w:rPr>
        <w:t>pdf</w:t>
      </w:r>
      <w:r w:rsidR="004033A7" w:rsidRPr="00CC4604">
        <w:rPr>
          <w:rFonts w:eastAsia="Calibri"/>
          <w:sz w:val="23"/>
          <w:szCs w:val="23"/>
        </w:rPr>
        <w:t>, .</w:t>
      </w:r>
      <w:proofErr w:type="spellStart"/>
      <w:r w:rsidR="004033A7" w:rsidRPr="00CC4604">
        <w:rPr>
          <w:rFonts w:eastAsia="Calibri"/>
          <w:sz w:val="23"/>
          <w:szCs w:val="23"/>
          <w:lang w:val="en-US"/>
        </w:rPr>
        <w:t>xls</w:t>
      </w:r>
      <w:proofErr w:type="spellEnd"/>
      <w:r w:rsidRPr="00CC4604">
        <w:rPr>
          <w:rFonts w:eastAsia="Calibri"/>
          <w:sz w:val="23"/>
          <w:szCs w:val="23"/>
        </w:rPr>
        <w:t>);</w:t>
      </w:r>
    </w:p>
    <w:p w:rsidR="004033A7" w:rsidRPr="009245DA" w:rsidRDefault="004033A7" w:rsidP="004033A7">
      <w:pPr>
        <w:jc w:val="both"/>
        <w:rPr>
          <w:rFonts w:eastAsia="Lucida Sans Unicode"/>
          <w:sz w:val="23"/>
          <w:szCs w:val="23"/>
        </w:rPr>
      </w:pPr>
      <w:r w:rsidRPr="009245DA">
        <w:rPr>
          <w:rFonts w:eastAsia="Lucida Sans Unicode"/>
          <w:b/>
          <w:sz w:val="23"/>
          <w:szCs w:val="23"/>
        </w:rPr>
        <w:t>4.2.</w:t>
      </w:r>
      <w:r w:rsidRPr="009245DA">
        <w:rPr>
          <w:rFonts w:eastAsia="Lucida Sans Unicode"/>
          <w:sz w:val="23"/>
          <w:szCs w:val="23"/>
        </w:rPr>
        <w:t xml:space="preserve"> З</w:t>
      </w:r>
      <w:r w:rsidRPr="009245DA">
        <w:rPr>
          <w:rFonts w:eastAsia="Calibri"/>
          <w:sz w:val="23"/>
          <w:szCs w:val="23"/>
        </w:rPr>
        <w:t>аказчик в течение 10 (десяти) рабочих дней со дня получения документов, указанных в пункте 4.1. настоящего договора, обязан их подписать или направить мотивированный отказ в их подписании с указанием соответствующих причин от приема с перечнем необходимых доработок и сроков их исполнения</w:t>
      </w:r>
      <w:r w:rsidRPr="009245DA">
        <w:rPr>
          <w:rFonts w:eastAsia="Lucida Sans Unicode"/>
          <w:sz w:val="23"/>
          <w:szCs w:val="23"/>
        </w:rPr>
        <w:t xml:space="preserve">. </w:t>
      </w:r>
    </w:p>
    <w:p w:rsidR="004033A7" w:rsidRPr="009245DA" w:rsidRDefault="004033A7" w:rsidP="004033A7">
      <w:pPr>
        <w:pStyle w:val="a8"/>
        <w:shd w:val="clear" w:color="auto" w:fill="FFFFFF"/>
        <w:tabs>
          <w:tab w:val="left" w:pos="2111"/>
        </w:tabs>
        <w:jc w:val="both"/>
        <w:rPr>
          <w:sz w:val="23"/>
          <w:szCs w:val="23"/>
        </w:rPr>
      </w:pPr>
      <w:r w:rsidRPr="009245DA">
        <w:rPr>
          <w:b/>
          <w:sz w:val="23"/>
          <w:szCs w:val="23"/>
        </w:rPr>
        <w:t xml:space="preserve">4.3. </w:t>
      </w:r>
      <w:r w:rsidRPr="009245DA">
        <w:rPr>
          <w:sz w:val="23"/>
          <w:szCs w:val="23"/>
        </w:rPr>
        <w:t>При приемке работ Заказчик:</w:t>
      </w:r>
    </w:p>
    <w:p w:rsidR="004033A7" w:rsidRPr="009245DA" w:rsidRDefault="004033A7" w:rsidP="004033A7">
      <w:pPr>
        <w:pStyle w:val="a8"/>
        <w:shd w:val="clear" w:color="auto" w:fill="FFFFFF"/>
        <w:tabs>
          <w:tab w:val="left" w:pos="1837"/>
        </w:tabs>
        <w:jc w:val="both"/>
        <w:rPr>
          <w:sz w:val="23"/>
          <w:szCs w:val="23"/>
        </w:rPr>
      </w:pPr>
      <w:r w:rsidRPr="009245DA">
        <w:rPr>
          <w:sz w:val="23"/>
          <w:szCs w:val="23"/>
        </w:rPr>
        <w:t>- проверяет перечень документов в соответствии с пунктом 4.1 Договора;</w:t>
      </w:r>
    </w:p>
    <w:p w:rsidR="004033A7" w:rsidRPr="009245DA" w:rsidRDefault="004033A7" w:rsidP="004033A7">
      <w:pPr>
        <w:pStyle w:val="a8"/>
        <w:shd w:val="clear" w:color="auto" w:fill="FFFFFF"/>
        <w:tabs>
          <w:tab w:val="left" w:pos="1837"/>
        </w:tabs>
        <w:jc w:val="both"/>
        <w:rPr>
          <w:sz w:val="23"/>
          <w:szCs w:val="23"/>
        </w:rPr>
      </w:pPr>
      <w:r w:rsidRPr="009245DA">
        <w:rPr>
          <w:sz w:val="23"/>
          <w:szCs w:val="23"/>
        </w:rPr>
        <w:t>- при необходимости запрашивает от Исполнителя недостающие документы;</w:t>
      </w:r>
    </w:p>
    <w:p w:rsidR="004033A7" w:rsidRPr="009245DA" w:rsidRDefault="004033A7" w:rsidP="004033A7">
      <w:pPr>
        <w:jc w:val="both"/>
        <w:rPr>
          <w:rFonts w:eastAsia="Lucida Sans Unicode"/>
          <w:sz w:val="23"/>
          <w:szCs w:val="23"/>
        </w:rPr>
      </w:pPr>
      <w:r w:rsidRPr="009245DA">
        <w:rPr>
          <w:sz w:val="23"/>
          <w:szCs w:val="23"/>
        </w:rPr>
        <w:t>- при необходимости осуществляет иные действия для всесторонней оценки (проверки) соответствия выполненных работ условиям настоящего Договора и требованиям законодательства Российской Федерации.</w:t>
      </w:r>
    </w:p>
    <w:p w:rsidR="004033A7" w:rsidRPr="009245DA" w:rsidRDefault="004033A7" w:rsidP="004033A7">
      <w:pPr>
        <w:jc w:val="both"/>
        <w:rPr>
          <w:rFonts w:eastAsia="Lucida Sans Unicode"/>
          <w:sz w:val="23"/>
          <w:szCs w:val="23"/>
        </w:rPr>
      </w:pPr>
      <w:r w:rsidRPr="009245DA">
        <w:rPr>
          <w:rFonts w:eastAsia="Lucida Sans Unicode"/>
          <w:sz w:val="23"/>
          <w:szCs w:val="23"/>
        </w:rPr>
        <w:t xml:space="preserve">Для проверки выполненной Исполнителем работ, предусмотренных Договором, в части их соответствия условиям Договора Заказчик в течение 5 (пяти) рабочих дней со дня предоставления документов, указанных в п. 4.1. </w:t>
      </w:r>
      <w:r w:rsidR="0036247D" w:rsidRPr="009245DA">
        <w:rPr>
          <w:rFonts w:eastAsia="Lucida Sans Unicode"/>
          <w:sz w:val="23"/>
          <w:szCs w:val="23"/>
        </w:rPr>
        <w:t xml:space="preserve">проводит экспертизу. </w:t>
      </w:r>
      <w:r w:rsidRPr="009245DA">
        <w:rPr>
          <w:rFonts w:eastAsia="Lucida Sans Unicode"/>
          <w:sz w:val="23"/>
          <w:szCs w:val="23"/>
        </w:rPr>
        <w:t>Экспертиза оказанной работы, предусмотренной Договором, может проводиться Заказчиком своими силами или к ее проведению могу привлекаться эксперты, экспертные организации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33A7" w:rsidRPr="009245DA" w:rsidRDefault="004033A7" w:rsidP="004033A7">
      <w:pPr>
        <w:jc w:val="both"/>
        <w:rPr>
          <w:rFonts w:eastAsia="Lucida Sans Unicode"/>
          <w:sz w:val="23"/>
          <w:szCs w:val="23"/>
        </w:rPr>
      </w:pPr>
      <w:r w:rsidRPr="009245DA">
        <w:rPr>
          <w:rFonts w:eastAsia="Lucida Sans Unicode"/>
          <w:sz w:val="23"/>
          <w:szCs w:val="23"/>
        </w:rPr>
        <w:t>Для проведения экспертизы выполненной работы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представителем Заказчиком и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033A7" w:rsidRPr="009245DA" w:rsidRDefault="004033A7" w:rsidP="004033A7">
      <w:pPr>
        <w:jc w:val="both"/>
        <w:rPr>
          <w:rFonts w:eastAsia="Lucida Sans Unicode"/>
          <w:sz w:val="23"/>
          <w:szCs w:val="23"/>
        </w:rPr>
      </w:pPr>
      <w:r w:rsidRPr="009245DA">
        <w:rPr>
          <w:rFonts w:eastAsia="Lucida Sans Unicode"/>
          <w:b/>
          <w:sz w:val="23"/>
          <w:szCs w:val="23"/>
        </w:rPr>
        <w:t>4.4.</w:t>
      </w:r>
      <w:r w:rsidRPr="009245DA">
        <w:rPr>
          <w:rFonts w:eastAsia="Lucida Sans Unicode"/>
          <w:sz w:val="23"/>
          <w:szCs w:val="23"/>
        </w:rPr>
        <w:t xml:space="preserve"> В случае выявления нарушений требованиям Договора, препятствующих приемке выполненной работе, Заказчик направляет Исполнителю в течение 5(пяти) рабочих дней с даты получения экспертного заключения мотивированный письменный отказ от приемки выполненных работ, подлежащий рассмотрению Исполнителем в срок не более 2(двух) рабочих дней со дня его получения.</w:t>
      </w:r>
    </w:p>
    <w:p w:rsidR="004033A7" w:rsidRPr="009245DA" w:rsidRDefault="004033A7" w:rsidP="004033A7">
      <w:pPr>
        <w:jc w:val="both"/>
        <w:rPr>
          <w:rFonts w:eastAsia="Lucida Sans Unicode"/>
          <w:sz w:val="23"/>
          <w:szCs w:val="23"/>
        </w:rPr>
      </w:pPr>
      <w:r w:rsidRPr="009245DA">
        <w:rPr>
          <w:rFonts w:eastAsia="Lucida Sans Unicode"/>
          <w:b/>
          <w:sz w:val="23"/>
          <w:szCs w:val="23"/>
        </w:rPr>
        <w:t>4.5.</w:t>
      </w:r>
      <w:r w:rsidRPr="009245DA">
        <w:rPr>
          <w:rFonts w:eastAsia="Lucida Sans Unicode"/>
          <w:sz w:val="23"/>
          <w:szCs w:val="23"/>
        </w:rPr>
        <w:t xml:space="preserve"> В случае мотивированного отказа Заказчика от приемки выполненных работ, Сторонами в течение двух рабочих дней с момента получения письменного отказа Заказчика, составляется двусторонний акт с перечнем подлежащих устранению недостатков и сроков их устранения. Замечания и претензии устраняются Исполнителем за его счет.</w:t>
      </w:r>
    </w:p>
    <w:p w:rsidR="004033A7" w:rsidRPr="009245DA" w:rsidRDefault="004033A7" w:rsidP="004033A7">
      <w:pPr>
        <w:jc w:val="both"/>
        <w:rPr>
          <w:rFonts w:eastAsia="Lucida Sans Unicode"/>
          <w:sz w:val="23"/>
          <w:szCs w:val="23"/>
        </w:rPr>
      </w:pPr>
      <w:r w:rsidRPr="009245DA">
        <w:rPr>
          <w:rFonts w:eastAsia="Lucida Sans Unicode"/>
          <w:b/>
          <w:sz w:val="23"/>
          <w:szCs w:val="23"/>
        </w:rPr>
        <w:t>4.6</w:t>
      </w:r>
      <w:r w:rsidRPr="009245DA">
        <w:rPr>
          <w:rFonts w:eastAsia="Lucida Sans Unicode"/>
          <w:sz w:val="23"/>
          <w:szCs w:val="23"/>
        </w:rPr>
        <w:t xml:space="preserve"> Заказчик вправе не отказывать в приемке выполненных работ, в случае выявления их несоответствия условиям Договора, если выявленное несоответствие не препятствует приемке выполненных работ и устранено Исполнителем. </w:t>
      </w:r>
    </w:p>
    <w:p w:rsidR="004033A7" w:rsidRPr="009245DA" w:rsidRDefault="004033A7" w:rsidP="004033A7">
      <w:pPr>
        <w:jc w:val="both"/>
        <w:rPr>
          <w:rFonts w:eastAsia="Lucida Sans Unicode"/>
          <w:sz w:val="23"/>
          <w:szCs w:val="23"/>
        </w:rPr>
      </w:pPr>
      <w:r w:rsidRPr="009245DA">
        <w:rPr>
          <w:rFonts w:eastAsia="Lucida Sans Unicode"/>
          <w:b/>
          <w:sz w:val="23"/>
          <w:szCs w:val="23"/>
        </w:rPr>
        <w:t>4.7.</w:t>
      </w:r>
      <w:r w:rsidRPr="009245DA">
        <w:rPr>
          <w:rFonts w:eastAsia="Lucida Sans Unicode"/>
          <w:sz w:val="23"/>
          <w:szCs w:val="23"/>
        </w:rPr>
        <w:t xml:space="preserve"> В случае положительного заключения экспертизы выполненных работ, Заказчик в течение 2 (двух) рабочих дней с момента подписания заключения подписывает акт выполненных работ.</w:t>
      </w:r>
    </w:p>
    <w:p w:rsidR="004033A7" w:rsidRPr="009245DA" w:rsidRDefault="004033A7" w:rsidP="004033A7">
      <w:pPr>
        <w:jc w:val="both"/>
        <w:rPr>
          <w:rFonts w:eastAsia="Lucida Sans Unicode"/>
          <w:sz w:val="23"/>
          <w:szCs w:val="23"/>
        </w:rPr>
      </w:pPr>
      <w:r w:rsidRPr="009245DA">
        <w:rPr>
          <w:rFonts w:eastAsia="Lucida Sans Unicode"/>
          <w:b/>
          <w:sz w:val="23"/>
          <w:szCs w:val="23"/>
        </w:rPr>
        <w:t>4.8.</w:t>
      </w:r>
      <w:r w:rsidRPr="009245DA">
        <w:rPr>
          <w:rFonts w:eastAsia="Lucida Sans Unicode"/>
          <w:sz w:val="23"/>
          <w:szCs w:val="23"/>
        </w:rPr>
        <w:t xml:space="preserve"> Исходя из существенности условия Договора о качестве выполненных работ, обоснованный отказ от </w:t>
      </w:r>
      <w:r w:rsidRPr="009245DA">
        <w:rPr>
          <w:rFonts w:eastAsia="Lucida Sans Unicode"/>
          <w:sz w:val="23"/>
          <w:szCs w:val="23"/>
        </w:rPr>
        <w:lastRenderedPageBreak/>
        <w:t>приемки выполненных работ является основанием для отказа Заказчика от исполнения настоящего Договора, а также основанием его расторжения, если Стороны не придут к соглашению об ином.</w:t>
      </w:r>
    </w:p>
    <w:p w:rsidR="004033A7" w:rsidRDefault="004033A7" w:rsidP="004033A7">
      <w:pPr>
        <w:tabs>
          <w:tab w:val="left" w:pos="0"/>
        </w:tabs>
        <w:jc w:val="both"/>
        <w:rPr>
          <w:rFonts w:eastAsia="Calibri"/>
          <w:spacing w:val="-2"/>
          <w:sz w:val="23"/>
          <w:szCs w:val="23"/>
        </w:rPr>
      </w:pPr>
      <w:r w:rsidRPr="009245DA">
        <w:rPr>
          <w:rFonts w:eastAsia="Calibri"/>
          <w:b/>
          <w:spacing w:val="-2"/>
          <w:sz w:val="23"/>
          <w:szCs w:val="23"/>
        </w:rPr>
        <w:t>4.9.</w:t>
      </w:r>
      <w:r w:rsidRPr="009245DA">
        <w:rPr>
          <w:rFonts w:eastAsia="Calibri"/>
          <w:spacing w:val="-2"/>
          <w:sz w:val="23"/>
          <w:szCs w:val="23"/>
        </w:rPr>
        <w:t xml:space="preserve"> Заказчик, принявший работу без проверки, не лишается права ссылаться на недостатки работы, которые могли быть устранены при приемке.</w:t>
      </w:r>
    </w:p>
    <w:p w:rsidR="00C4757B" w:rsidRPr="008C3111" w:rsidRDefault="00C4757B" w:rsidP="00C4757B">
      <w:pPr>
        <w:autoSpaceDE w:val="0"/>
        <w:contextualSpacing/>
        <w:jc w:val="both"/>
        <w:rPr>
          <w:sz w:val="22"/>
          <w:szCs w:val="22"/>
        </w:rPr>
      </w:pPr>
      <w:r w:rsidRPr="00C4757B">
        <w:rPr>
          <w:rFonts w:eastAsia="Calibri"/>
          <w:b/>
          <w:spacing w:val="-2"/>
          <w:sz w:val="23"/>
          <w:szCs w:val="23"/>
        </w:rPr>
        <w:t>4.10.</w:t>
      </w:r>
      <w:r>
        <w:rPr>
          <w:rFonts w:eastAsia="Calibri"/>
          <w:b/>
          <w:spacing w:val="-2"/>
          <w:sz w:val="23"/>
          <w:szCs w:val="23"/>
        </w:rPr>
        <w:t xml:space="preserve"> </w:t>
      </w:r>
      <w:r w:rsidRPr="008C3111">
        <w:rPr>
          <w:sz w:val="22"/>
          <w:szCs w:val="22"/>
        </w:rPr>
        <w:t xml:space="preserve">По итогам приемки </w:t>
      </w:r>
      <w:r>
        <w:rPr>
          <w:sz w:val="22"/>
          <w:szCs w:val="22"/>
        </w:rPr>
        <w:t>выполненных работ</w:t>
      </w:r>
      <w:r w:rsidRPr="008C3111">
        <w:rPr>
          <w:sz w:val="22"/>
          <w:szCs w:val="22"/>
        </w:rPr>
        <w:t xml:space="preserve"> при наличии акта сдачи-приемки либо УПД и при отсутствии претензий относительно качества </w:t>
      </w:r>
      <w:r>
        <w:rPr>
          <w:sz w:val="22"/>
          <w:szCs w:val="22"/>
        </w:rPr>
        <w:t>выполненных работ</w:t>
      </w:r>
      <w:r w:rsidRPr="008C3111">
        <w:rPr>
          <w:sz w:val="22"/>
          <w:szCs w:val="22"/>
        </w:rPr>
        <w:t xml:space="preserve">, Заказчик направляет Исполнителю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Исполнитель в течение 3 (трех) рабочих дней подписывает данный акт и при применении бумажного носителя возвращает Заказчику. </w:t>
      </w:r>
    </w:p>
    <w:p w:rsidR="00C4757B" w:rsidRPr="00C4757B" w:rsidRDefault="00C4757B" w:rsidP="00C4757B">
      <w:pPr>
        <w:tabs>
          <w:tab w:val="left" w:pos="0"/>
        </w:tabs>
        <w:jc w:val="both"/>
        <w:rPr>
          <w:b/>
          <w:sz w:val="23"/>
          <w:szCs w:val="23"/>
        </w:rPr>
      </w:pPr>
      <w:r w:rsidRPr="008C3111">
        <w:rPr>
          <w:sz w:val="22"/>
          <w:szCs w:val="22"/>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033A7" w:rsidRPr="009245DA" w:rsidRDefault="004033A7" w:rsidP="004033A7">
      <w:pPr>
        <w:widowControl/>
        <w:numPr>
          <w:ilvl w:val="0"/>
          <w:numId w:val="4"/>
        </w:numPr>
        <w:suppressAutoHyphens w:val="0"/>
        <w:autoSpaceDN/>
        <w:contextualSpacing/>
        <w:jc w:val="center"/>
        <w:textAlignment w:val="auto"/>
        <w:rPr>
          <w:rFonts w:eastAsia="Lucida Sans Unicode"/>
          <w:b/>
          <w:sz w:val="23"/>
          <w:szCs w:val="23"/>
        </w:rPr>
      </w:pPr>
      <w:r w:rsidRPr="009245DA">
        <w:rPr>
          <w:rFonts w:eastAsia="Lucida Sans Unicode"/>
          <w:b/>
          <w:sz w:val="23"/>
          <w:szCs w:val="23"/>
        </w:rPr>
        <w:t>ОБЕСПЕЧЕНИЕ ИСПОЛНЕНИЯ ДОГОВОРА</w:t>
      </w:r>
    </w:p>
    <w:p w:rsidR="00AA1521" w:rsidRPr="009245DA" w:rsidRDefault="004033A7" w:rsidP="00AA1521">
      <w:pPr>
        <w:keepNext/>
        <w:keepLines/>
        <w:suppressLineNumbers/>
        <w:jc w:val="both"/>
        <w:rPr>
          <w:rFonts w:eastAsia="Calibri"/>
          <w:snapToGrid w:val="0"/>
          <w:sz w:val="23"/>
          <w:szCs w:val="23"/>
        </w:rPr>
      </w:pPr>
      <w:r w:rsidRPr="009245DA">
        <w:rPr>
          <w:b/>
          <w:sz w:val="23"/>
          <w:szCs w:val="23"/>
        </w:rPr>
        <w:t>5.1.</w:t>
      </w:r>
      <w:r w:rsidRPr="009245DA">
        <w:rPr>
          <w:sz w:val="23"/>
          <w:szCs w:val="23"/>
        </w:rPr>
        <w:t xml:space="preserve"> Обеспечение исполнения договора </w:t>
      </w:r>
      <w:r w:rsidR="00AA1521" w:rsidRPr="009245DA">
        <w:rPr>
          <w:sz w:val="23"/>
          <w:szCs w:val="23"/>
        </w:rPr>
        <w:t>не установлено.</w:t>
      </w:r>
    </w:p>
    <w:p w:rsidR="004033A7" w:rsidRPr="009245DA" w:rsidRDefault="004033A7" w:rsidP="004033A7">
      <w:pPr>
        <w:widowControl/>
        <w:numPr>
          <w:ilvl w:val="0"/>
          <w:numId w:val="4"/>
        </w:numPr>
        <w:suppressAutoHyphens w:val="0"/>
        <w:autoSpaceDN/>
        <w:ind w:left="3119" w:hanging="284"/>
        <w:jc w:val="both"/>
        <w:textAlignment w:val="auto"/>
        <w:rPr>
          <w:rFonts w:eastAsia="Lucida Sans Unicode"/>
          <w:b/>
          <w:sz w:val="23"/>
          <w:szCs w:val="23"/>
        </w:rPr>
      </w:pPr>
      <w:r w:rsidRPr="009245DA">
        <w:rPr>
          <w:rFonts w:eastAsia="Lucida Sans Unicode"/>
          <w:b/>
          <w:sz w:val="23"/>
          <w:szCs w:val="23"/>
        </w:rPr>
        <w:t>ОТВЕТСТВЕННОСТЬ СТОРОН</w:t>
      </w:r>
    </w:p>
    <w:p w:rsidR="00AA1521" w:rsidRPr="009245DA" w:rsidRDefault="00AA1521" w:rsidP="00AA1521">
      <w:pPr>
        <w:tabs>
          <w:tab w:val="left" w:pos="3195"/>
        </w:tabs>
        <w:jc w:val="both"/>
        <w:rPr>
          <w:rFonts w:eastAsia="Calibri"/>
          <w:sz w:val="23"/>
          <w:szCs w:val="23"/>
          <w:lang w:eastAsia="ar-SA"/>
        </w:rPr>
      </w:pPr>
      <w:r w:rsidRPr="009245DA">
        <w:rPr>
          <w:rFonts w:eastAsia="Calibri"/>
          <w:b/>
          <w:sz w:val="23"/>
          <w:szCs w:val="23"/>
          <w:lang w:eastAsia="ar-SA"/>
        </w:rPr>
        <w:t>6.1.</w:t>
      </w:r>
      <w:r w:rsidRPr="009245DA">
        <w:rPr>
          <w:rFonts w:eastAsia="Calibri"/>
          <w:sz w:val="23"/>
          <w:szCs w:val="23"/>
          <w:lang w:eastAsia="ar-SA"/>
        </w:rPr>
        <w:t xml:space="preserve">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AA1521" w:rsidRPr="009245DA" w:rsidRDefault="00AA1521" w:rsidP="00AA1521">
      <w:pPr>
        <w:tabs>
          <w:tab w:val="left" w:pos="567"/>
          <w:tab w:val="left" w:pos="3195"/>
        </w:tabs>
        <w:jc w:val="both"/>
        <w:rPr>
          <w:rFonts w:eastAsia="Calibri"/>
          <w:sz w:val="23"/>
          <w:szCs w:val="23"/>
          <w:lang w:eastAsia="ar-SA"/>
        </w:rPr>
      </w:pPr>
      <w:r w:rsidRPr="009245DA">
        <w:rPr>
          <w:rFonts w:eastAsia="Calibri"/>
          <w:b/>
          <w:sz w:val="23"/>
          <w:szCs w:val="23"/>
          <w:lang w:eastAsia="ar-SA"/>
        </w:rPr>
        <w:t>6.2.</w:t>
      </w:r>
      <w:r w:rsidRPr="009245DA">
        <w:rPr>
          <w:rFonts w:eastAsia="Calibri"/>
          <w:sz w:val="23"/>
          <w:szCs w:val="23"/>
          <w:lang w:eastAsia="ar-SA"/>
        </w:rPr>
        <w:t xml:space="preserve"> Неустойка по Договору выплачивается только на основании обоснованного письменного требования Стороны.</w:t>
      </w:r>
    </w:p>
    <w:p w:rsidR="00AA1521" w:rsidRPr="009245DA" w:rsidRDefault="00AA1521" w:rsidP="00AA1521">
      <w:pPr>
        <w:tabs>
          <w:tab w:val="left" w:pos="567"/>
          <w:tab w:val="left" w:pos="3195"/>
        </w:tabs>
        <w:jc w:val="both"/>
        <w:rPr>
          <w:rFonts w:eastAsia="Calibri"/>
          <w:sz w:val="23"/>
          <w:szCs w:val="23"/>
          <w:lang w:eastAsia="ar-SA"/>
        </w:rPr>
      </w:pPr>
      <w:r w:rsidRPr="009245DA">
        <w:rPr>
          <w:rFonts w:eastAsia="Calibri"/>
          <w:b/>
          <w:sz w:val="23"/>
          <w:szCs w:val="23"/>
          <w:lang w:eastAsia="ar-SA"/>
        </w:rPr>
        <w:t>6.3.</w:t>
      </w:r>
      <w:r w:rsidRPr="009245DA">
        <w:rPr>
          <w:rFonts w:eastAsia="Calibri"/>
          <w:sz w:val="23"/>
          <w:szCs w:val="23"/>
          <w:lang w:eastAsia="ar-SA"/>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A1521" w:rsidRPr="009245DA" w:rsidRDefault="00AA1521" w:rsidP="00AA1521">
      <w:pPr>
        <w:tabs>
          <w:tab w:val="left" w:pos="-142"/>
          <w:tab w:val="left" w:pos="3195"/>
          <w:tab w:val="left" w:pos="10206"/>
        </w:tabs>
        <w:jc w:val="both"/>
        <w:rPr>
          <w:rFonts w:eastAsia="Calibri"/>
          <w:sz w:val="23"/>
          <w:szCs w:val="23"/>
          <w:lang w:eastAsia="ar-SA"/>
        </w:rPr>
      </w:pPr>
      <w:r w:rsidRPr="009245DA">
        <w:rPr>
          <w:rFonts w:eastAsia="Calibri"/>
          <w:b/>
          <w:sz w:val="23"/>
          <w:szCs w:val="23"/>
          <w:lang w:eastAsia="ar-SA"/>
        </w:rPr>
        <w:t>6.4.</w:t>
      </w:r>
      <w:r w:rsidRPr="009245DA">
        <w:rPr>
          <w:rFonts w:eastAsia="Calibri"/>
          <w:sz w:val="23"/>
          <w:szCs w:val="23"/>
          <w:lang w:eastAsia="ar-SA"/>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w:t>
      </w:r>
      <w:proofErr w:type="gramStart"/>
      <w:r w:rsidRPr="009245DA">
        <w:rPr>
          <w:rFonts w:eastAsia="Calibri"/>
          <w:sz w:val="23"/>
          <w:szCs w:val="23"/>
          <w:lang w:eastAsia="ar-SA"/>
        </w:rPr>
        <w:t>исполнения  Исполнителем</w:t>
      </w:r>
      <w:proofErr w:type="gramEnd"/>
      <w:r w:rsidRPr="009245DA">
        <w:rPr>
          <w:rFonts w:eastAsia="Calibri"/>
          <w:sz w:val="23"/>
          <w:szCs w:val="23"/>
          <w:lang w:eastAsia="ar-SA"/>
        </w:rPr>
        <w:t xml:space="preserve">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AA1521" w:rsidRPr="009245DA" w:rsidRDefault="00AA1521" w:rsidP="00AA1521">
      <w:pPr>
        <w:tabs>
          <w:tab w:val="left" w:pos="0"/>
          <w:tab w:val="left" w:pos="3195"/>
          <w:tab w:val="left" w:pos="10206"/>
        </w:tabs>
        <w:jc w:val="both"/>
        <w:rPr>
          <w:rFonts w:eastAsia="Calibri"/>
          <w:sz w:val="23"/>
          <w:szCs w:val="23"/>
          <w:lang w:eastAsia="ar-SA"/>
        </w:rPr>
      </w:pPr>
      <w:r w:rsidRPr="009245DA">
        <w:rPr>
          <w:rFonts w:eastAsia="Calibri"/>
          <w:b/>
          <w:sz w:val="23"/>
          <w:szCs w:val="23"/>
          <w:lang w:eastAsia="ar-SA"/>
        </w:rPr>
        <w:t>6.5.</w:t>
      </w:r>
      <w:r w:rsidRPr="009245DA">
        <w:rPr>
          <w:rFonts w:eastAsia="Calibri"/>
          <w:sz w:val="23"/>
          <w:szCs w:val="23"/>
          <w:lang w:eastAsia="ar-SA"/>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1521" w:rsidRPr="009245DA" w:rsidRDefault="00AA1521" w:rsidP="00AA1521">
      <w:pPr>
        <w:tabs>
          <w:tab w:val="left" w:pos="10206"/>
        </w:tabs>
        <w:jc w:val="both"/>
        <w:rPr>
          <w:color w:val="000000"/>
          <w:sz w:val="23"/>
          <w:szCs w:val="23"/>
        </w:rPr>
      </w:pPr>
      <w:r w:rsidRPr="009245DA">
        <w:rPr>
          <w:rFonts w:eastAsia="Calibri"/>
          <w:b/>
          <w:sz w:val="23"/>
          <w:szCs w:val="23"/>
          <w:lang w:eastAsia="ar-SA"/>
        </w:rPr>
        <w:t>6.6.</w:t>
      </w:r>
      <w:r w:rsidRPr="009245DA">
        <w:rPr>
          <w:rFonts w:eastAsia="Calibri"/>
          <w:sz w:val="23"/>
          <w:szCs w:val="23"/>
          <w:lang w:eastAsia="ar-SA"/>
        </w:rPr>
        <w:t xml:space="preserve"> Применение штрафных санкций не освобождает Стороны от выполнения принятых на себя обязательств в соответствии с условиями настоящего Договора.</w:t>
      </w:r>
    </w:p>
    <w:p w:rsidR="00AA1521" w:rsidRPr="009245DA" w:rsidRDefault="00AA1521" w:rsidP="00AA1521">
      <w:pPr>
        <w:tabs>
          <w:tab w:val="left" w:pos="10206"/>
        </w:tabs>
        <w:jc w:val="both"/>
        <w:rPr>
          <w:color w:val="000000"/>
          <w:sz w:val="23"/>
          <w:szCs w:val="23"/>
        </w:rPr>
      </w:pPr>
      <w:r w:rsidRPr="009245DA">
        <w:rPr>
          <w:b/>
          <w:color w:val="000000"/>
          <w:sz w:val="23"/>
          <w:szCs w:val="23"/>
        </w:rPr>
        <w:t>6.7.</w:t>
      </w:r>
      <w:r w:rsidRPr="009245DA">
        <w:rPr>
          <w:color w:val="000000"/>
          <w:sz w:val="23"/>
          <w:szCs w:val="23"/>
        </w:rPr>
        <w:t>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rsidR="00AA1521" w:rsidRPr="009245DA" w:rsidRDefault="00AA1521" w:rsidP="00AA1521">
      <w:pPr>
        <w:tabs>
          <w:tab w:val="left" w:pos="10206"/>
        </w:tabs>
        <w:jc w:val="both"/>
        <w:rPr>
          <w:color w:val="000000"/>
          <w:sz w:val="23"/>
          <w:szCs w:val="23"/>
        </w:rPr>
      </w:pPr>
      <w:r w:rsidRPr="009245DA">
        <w:rPr>
          <w:color w:val="000000"/>
          <w:sz w:val="23"/>
          <w:szCs w:val="23"/>
        </w:rPr>
        <w:t>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4033A7" w:rsidRPr="009245DA" w:rsidRDefault="00AA1521" w:rsidP="00AA1521">
      <w:pPr>
        <w:jc w:val="both"/>
        <w:rPr>
          <w:color w:val="000000"/>
          <w:sz w:val="23"/>
          <w:szCs w:val="23"/>
        </w:rPr>
      </w:pPr>
      <w:r w:rsidRPr="009245DA">
        <w:rPr>
          <w:b/>
          <w:color w:val="000000"/>
          <w:sz w:val="23"/>
          <w:szCs w:val="23"/>
        </w:rPr>
        <w:t>6.8.</w:t>
      </w:r>
      <w:r w:rsidRPr="009245DA">
        <w:rPr>
          <w:color w:val="000000"/>
          <w:sz w:val="23"/>
          <w:szCs w:val="23"/>
        </w:rPr>
        <w:t>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4033A7" w:rsidRPr="009245DA" w:rsidRDefault="004033A7" w:rsidP="004033A7">
      <w:pPr>
        <w:pStyle w:val="a5"/>
        <w:numPr>
          <w:ilvl w:val="0"/>
          <w:numId w:val="4"/>
        </w:numPr>
        <w:autoSpaceDN/>
        <w:spacing w:after="0" w:line="240" w:lineRule="auto"/>
        <w:contextualSpacing/>
        <w:jc w:val="center"/>
        <w:textAlignment w:val="auto"/>
        <w:rPr>
          <w:rFonts w:ascii="Times New Roman" w:eastAsia="Lucida Sans Unicode" w:hAnsi="Times New Roman"/>
          <w:b/>
          <w:sz w:val="23"/>
          <w:szCs w:val="23"/>
        </w:rPr>
      </w:pPr>
      <w:r w:rsidRPr="009245DA">
        <w:rPr>
          <w:rFonts w:ascii="Times New Roman" w:eastAsia="Lucida Sans Unicode" w:hAnsi="Times New Roman"/>
          <w:b/>
          <w:sz w:val="23"/>
          <w:szCs w:val="23"/>
        </w:rPr>
        <w:t>ГАРАНТИИ КАЧЕСТВА</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Исполнитель гарантирует качество выполненных работ в соответствии с требованиями, указанными в настоящем Договоре и с требованиями, предъявляемыми согласно действующему законодательству, к данному роду работ.</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В случае отказа</w:t>
      </w:r>
      <w:r w:rsidR="00632EEA" w:rsidRPr="009245DA">
        <w:rPr>
          <w:rFonts w:eastAsia="Lucida Sans Unicode"/>
          <w:sz w:val="23"/>
          <w:szCs w:val="23"/>
        </w:rPr>
        <w:t xml:space="preserve"> Заказчика</w:t>
      </w:r>
      <w:r w:rsidRPr="009245DA">
        <w:rPr>
          <w:rFonts w:eastAsia="Lucida Sans Unicode"/>
          <w:sz w:val="23"/>
          <w:szCs w:val="23"/>
        </w:rPr>
        <w:t xml:space="preserve"> от согласования разработанной документации Исполнитель гарантирует проведение доработки документации для устранения выявленных недостатков.</w:t>
      </w:r>
    </w:p>
    <w:p w:rsidR="004033A7" w:rsidRPr="009245DA" w:rsidRDefault="004033A7" w:rsidP="004033A7">
      <w:pPr>
        <w:spacing w:line="256" w:lineRule="auto"/>
        <w:jc w:val="both"/>
        <w:rPr>
          <w:rFonts w:eastAsia="Calibri"/>
          <w:color w:val="000000"/>
          <w:sz w:val="23"/>
          <w:szCs w:val="23"/>
        </w:rPr>
      </w:pPr>
      <w:r w:rsidRPr="009245DA">
        <w:rPr>
          <w:rFonts w:eastAsia="Calibri"/>
          <w:b/>
          <w:color w:val="000000"/>
          <w:sz w:val="23"/>
          <w:szCs w:val="23"/>
        </w:rPr>
        <w:lastRenderedPageBreak/>
        <w:t>7.3.</w:t>
      </w:r>
      <w:r w:rsidR="00632EEA" w:rsidRPr="009245DA">
        <w:rPr>
          <w:rFonts w:eastAsia="Calibri"/>
          <w:b/>
          <w:color w:val="000000"/>
          <w:sz w:val="23"/>
          <w:szCs w:val="23"/>
        </w:rPr>
        <w:t xml:space="preserve"> </w:t>
      </w:r>
      <w:r w:rsidRPr="009245DA">
        <w:rPr>
          <w:rFonts w:eastAsia="Calibri"/>
          <w:sz w:val="23"/>
          <w:szCs w:val="23"/>
        </w:rPr>
        <w:t>Исполнитель гарантирует своевременное устранение за свой счет недостатков в проектной документации, включая недостатки, потребовавшие прекращение работ на объекте, для которого разрабатывалась данная Документация.</w:t>
      </w:r>
    </w:p>
    <w:p w:rsidR="004033A7" w:rsidRPr="009245DA" w:rsidRDefault="004033A7" w:rsidP="004033A7">
      <w:pPr>
        <w:spacing w:line="256" w:lineRule="auto"/>
        <w:jc w:val="both"/>
        <w:rPr>
          <w:rFonts w:eastAsia="Calibri"/>
          <w:sz w:val="23"/>
          <w:szCs w:val="23"/>
        </w:rPr>
      </w:pPr>
      <w:r w:rsidRPr="009245DA">
        <w:rPr>
          <w:rFonts w:eastAsia="Calibri"/>
          <w:b/>
          <w:sz w:val="23"/>
          <w:szCs w:val="23"/>
        </w:rPr>
        <w:t>7.4.</w:t>
      </w:r>
      <w:r w:rsidRPr="009245DA">
        <w:rPr>
          <w:rFonts w:eastAsia="Calibri"/>
          <w:sz w:val="23"/>
          <w:szCs w:val="23"/>
        </w:rPr>
        <w:t xml:space="preserve"> Заказчик вправе самостоятельно либо с привлечением третьих лиц устранить дефекты (недостатки) разработанной документации за свой счет, с последующим возмещением своих расходов на устранение дефектов (недостатков) Исполнителем. Исполнитель возмещает расходы Заказчика на устранение дефектов (недостатков) в течение 20 (двадцати) календарных дней со дня получения соответствующего уведомления Заказчика.</w:t>
      </w:r>
    </w:p>
    <w:p w:rsidR="004033A7" w:rsidRPr="009245DA" w:rsidRDefault="004033A7" w:rsidP="004033A7">
      <w:pPr>
        <w:spacing w:line="256" w:lineRule="auto"/>
        <w:jc w:val="both"/>
        <w:rPr>
          <w:rFonts w:eastAsia="Lucida Sans Unicode"/>
          <w:sz w:val="23"/>
          <w:szCs w:val="23"/>
        </w:rPr>
      </w:pPr>
      <w:r w:rsidRPr="009245DA">
        <w:rPr>
          <w:rFonts w:eastAsia="Calibri"/>
          <w:b/>
          <w:sz w:val="23"/>
          <w:szCs w:val="23"/>
        </w:rPr>
        <w:t>7.5.</w:t>
      </w:r>
      <w:r w:rsidR="00632EEA" w:rsidRPr="009245DA">
        <w:rPr>
          <w:rFonts w:eastAsia="Calibri"/>
          <w:b/>
          <w:sz w:val="23"/>
          <w:szCs w:val="23"/>
        </w:rPr>
        <w:t xml:space="preserve"> </w:t>
      </w:r>
      <w:r w:rsidRPr="009245DA">
        <w:rPr>
          <w:rFonts w:eastAsia="Lucida Sans Unicode"/>
          <w:sz w:val="23"/>
          <w:szCs w:val="23"/>
        </w:rPr>
        <w:t>Исполнитель гарантирует, что несет ответственность за недостатки документации, в том числе, которые обнаружены при ее реализации.</w:t>
      </w:r>
    </w:p>
    <w:p w:rsidR="004033A7" w:rsidRPr="009245DA" w:rsidRDefault="004033A7" w:rsidP="004033A7">
      <w:pPr>
        <w:widowControl/>
        <w:numPr>
          <w:ilvl w:val="0"/>
          <w:numId w:val="4"/>
        </w:numPr>
        <w:suppressAutoHyphens w:val="0"/>
        <w:autoSpaceDN/>
        <w:ind w:left="993" w:hanging="567"/>
        <w:jc w:val="center"/>
        <w:textAlignment w:val="auto"/>
        <w:rPr>
          <w:rFonts w:eastAsia="Lucida Sans Unicode"/>
          <w:b/>
          <w:sz w:val="23"/>
          <w:szCs w:val="23"/>
        </w:rPr>
      </w:pPr>
      <w:r w:rsidRPr="009245DA">
        <w:rPr>
          <w:rFonts w:eastAsia="Lucida Sans Unicode"/>
          <w:b/>
          <w:sz w:val="23"/>
          <w:szCs w:val="23"/>
        </w:rPr>
        <w:t xml:space="preserve">СРОК ДЕЙСТВИЯ ДОГОВОРА, ПОРЯДОК ИЗМЕНЕНИЯ И </w:t>
      </w:r>
    </w:p>
    <w:p w:rsidR="004033A7" w:rsidRPr="009245DA" w:rsidRDefault="004033A7" w:rsidP="004033A7">
      <w:pPr>
        <w:ind w:left="993"/>
        <w:rPr>
          <w:rFonts w:eastAsia="Lucida Sans Unicode"/>
          <w:b/>
          <w:sz w:val="23"/>
          <w:szCs w:val="23"/>
        </w:rPr>
      </w:pPr>
      <w:r w:rsidRPr="009245DA">
        <w:rPr>
          <w:rFonts w:eastAsia="Lucida Sans Unicode"/>
          <w:b/>
          <w:sz w:val="23"/>
          <w:szCs w:val="23"/>
        </w:rPr>
        <w:t xml:space="preserve">                                    РАСТОРЖЕНИЯ ДОГОВОРА</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 xml:space="preserve">Настоящий Договор вступает в силу со дня его подписания обеими Сторонами и действует до </w:t>
      </w:r>
      <w:r w:rsidR="00C71555" w:rsidRPr="009245DA">
        <w:rPr>
          <w:rFonts w:eastAsia="Lucida Sans Unicode"/>
          <w:sz w:val="23"/>
          <w:szCs w:val="23"/>
        </w:rPr>
        <w:t>31</w:t>
      </w:r>
      <w:r w:rsidRPr="009245DA">
        <w:rPr>
          <w:rFonts w:eastAsia="Lucida Sans Unicode"/>
          <w:sz w:val="23"/>
          <w:szCs w:val="23"/>
        </w:rPr>
        <w:t>.12.202</w:t>
      </w:r>
      <w:r w:rsidR="0023087E">
        <w:rPr>
          <w:rFonts w:eastAsia="Lucida Sans Unicode"/>
          <w:sz w:val="23"/>
          <w:szCs w:val="23"/>
        </w:rPr>
        <w:t>6</w:t>
      </w:r>
      <w:r w:rsidRPr="009245DA">
        <w:rPr>
          <w:rFonts w:eastAsia="Lucida Sans Unicode"/>
          <w:sz w:val="23"/>
          <w:szCs w:val="23"/>
        </w:rPr>
        <w:t xml:space="preserve"> года.</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прекращает обязательств Сторон.</w:t>
      </w:r>
    </w:p>
    <w:p w:rsidR="004033A7" w:rsidRPr="009245DA" w:rsidRDefault="004033A7" w:rsidP="004033A7">
      <w:pPr>
        <w:jc w:val="both"/>
        <w:rPr>
          <w:rFonts w:eastAsia="Calibri"/>
          <w:sz w:val="23"/>
          <w:szCs w:val="23"/>
        </w:rPr>
      </w:pPr>
      <w:r w:rsidRPr="009245DA">
        <w:rPr>
          <w:rFonts w:eastAsia="Calibri"/>
          <w:b/>
          <w:sz w:val="23"/>
          <w:szCs w:val="23"/>
        </w:rPr>
        <w:t>8.3.</w:t>
      </w:r>
      <w:r w:rsidRPr="009245DA">
        <w:rPr>
          <w:rFonts w:eastAsia="Calibri"/>
          <w:sz w:val="23"/>
          <w:szCs w:val="23"/>
        </w:rPr>
        <w:t xml:space="preserve"> При исполнении настоящего Договора изменение его условий не допускается, за исключением случаев, прямо предусмотренных</w:t>
      </w:r>
      <w:hyperlink r:id="rId7" w:anchor="Par1582" w:history="1">
        <w:r w:rsidRPr="009245DA">
          <w:rPr>
            <w:rFonts w:eastAsia="Calibri"/>
            <w:sz w:val="23"/>
            <w:szCs w:val="23"/>
          </w:rPr>
          <w:t xml:space="preserve"> статьей 95</w:t>
        </w:r>
      </w:hyperlink>
      <w:r w:rsidRPr="009245DA">
        <w:rPr>
          <w:rFonts w:eastAsia="Calibri"/>
          <w:bCs/>
          <w:sz w:val="23"/>
          <w:szCs w:val="23"/>
        </w:rPr>
        <w:t xml:space="preserve">Федерального закона от </w:t>
      </w:r>
      <w:r w:rsidRPr="009245DA">
        <w:rPr>
          <w:rFonts w:eastAsia="Calibri"/>
          <w:snapToGrid w:val="0"/>
          <w:sz w:val="23"/>
          <w:szCs w:val="23"/>
        </w:rPr>
        <w:t xml:space="preserve">05.04.2013 № 44-ФЗ </w:t>
      </w:r>
      <w:r w:rsidRPr="009245DA">
        <w:rPr>
          <w:rFonts w:eastAsia="Calibri"/>
          <w:bCs/>
          <w:sz w:val="23"/>
          <w:szCs w:val="23"/>
        </w:rPr>
        <w:t>«О контрактной системе в сфере закупок товаров, работ, услуг для обеспечения государственных и муниципальных нужд»</w:t>
      </w:r>
      <w:r w:rsidRPr="009245DA">
        <w:rPr>
          <w:rFonts w:eastAsia="Calibri"/>
          <w:sz w:val="23"/>
          <w:szCs w:val="23"/>
        </w:rPr>
        <w:t>.</w:t>
      </w:r>
    </w:p>
    <w:p w:rsidR="004033A7" w:rsidRPr="009245DA" w:rsidRDefault="004033A7" w:rsidP="004033A7">
      <w:pPr>
        <w:rPr>
          <w:sz w:val="23"/>
          <w:szCs w:val="23"/>
        </w:rPr>
      </w:pPr>
      <w:r w:rsidRPr="009245DA">
        <w:rPr>
          <w:rFonts w:eastAsia="Calibri"/>
          <w:b/>
          <w:sz w:val="23"/>
          <w:szCs w:val="23"/>
        </w:rPr>
        <w:t>8.4.</w:t>
      </w:r>
      <w:r w:rsidRPr="009245DA">
        <w:rPr>
          <w:rFonts w:eastAsia="Calibri"/>
          <w:sz w:val="23"/>
          <w:szCs w:val="23"/>
        </w:rPr>
        <w:t xml:space="preserve"> </w:t>
      </w:r>
      <w:r w:rsidRPr="009245DA">
        <w:rPr>
          <w:sz w:val="23"/>
          <w:szCs w:val="23"/>
        </w:rPr>
        <w:t>При исполнении договора допускаются следующие изменения условий договора по соглашению сторон:</w:t>
      </w:r>
    </w:p>
    <w:p w:rsidR="004033A7" w:rsidRPr="009245DA" w:rsidRDefault="004033A7" w:rsidP="001C6C2E">
      <w:pPr>
        <w:tabs>
          <w:tab w:val="left" w:pos="0"/>
          <w:tab w:val="left" w:pos="422"/>
        </w:tabs>
        <w:suppressAutoHyphens w:val="0"/>
        <w:spacing w:line="274" w:lineRule="exact"/>
        <w:jc w:val="both"/>
        <w:rPr>
          <w:sz w:val="23"/>
          <w:szCs w:val="23"/>
        </w:rPr>
      </w:pPr>
      <w:r w:rsidRPr="009245DA">
        <w:rPr>
          <w:sz w:val="23"/>
          <w:szCs w:val="23"/>
        </w:rPr>
        <w:t>1)</w:t>
      </w:r>
      <w:r w:rsidRPr="009245DA">
        <w:rPr>
          <w:sz w:val="23"/>
          <w:szCs w:val="23"/>
        </w:rPr>
        <w:tab/>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4033A7" w:rsidRPr="009245DA" w:rsidRDefault="004033A7" w:rsidP="004033A7">
      <w:pPr>
        <w:tabs>
          <w:tab w:val="left" w:pos="0"/>
          <w:tab w:val="left" w:pos="422"/>
        </w:tabs>
        <w:suppressAutoHyphens w:val="0"/>
        <w:spacing w:line="274" w:lineRule="exact"/>
        <w:jc w:val="both"/>
        <w:rPr>
          <w:sz w:val="23"/>
          <w:szCs w:val="23"/>
          <w:highlight w:val="yellow"/>
        </w:rPr>
      </w:pPr>
      <w:r w:rsidRPr="009245DA">
        <w:rPr>
          <w:sz w:val="23"/>
          <w:szCs w:val="23"/>
        </w:rPr>
        <w:t>2)</w:t>
      </w:r>
      <w:r w:rsidRPr="009245DA">
        <w:rPr>
          <w:sz w:val="23"/>
          <w:szCs w:val="23"/>
        </w:rPr>
        <w:tab/>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4033A7" w:rsidRPr="009245DA" w:rsidRDefault="004033A7" w:rsidP="004033A7">
      <w:pPr>
        <w:jc w:val="both"/>
        <w:rPr>
          <w:rFonts w:eastAsia="Calibri"/>
          <w:sz w:val="23"/>
          <w:szCs w:val="23"/>
        </w:rPr>
      </w:pPr>
      <w:r w:rsidRPr="009245DA">
        <w:rPr>
          <w:sz w:val="23"/>
          <w:szCs w:val="23"/>
        </w:rPr>
        <w:t>3) в иных случаях, прямо предусмотренных действующим законодательством.</w:t>
      </w:r>
    </w:p>
    <w:p w:rsidR="004033A7" w:rsidRPr="009245DA" w:rsidRDefault="004033A7" w:rsidP="004033A7">
      <w:pPr>
        <w:jc w:val="both"/>
        <w:rPr>
          <w:rFonts w:eastAsia="Calibri"/>
          <w:sz w:val="23"/>
          <w:szCs w:val="23"/>
        </w:rPr>
      </w:pPr>
      <w:r w:rsidRPr="009245DA">
        <w:rPr>
          <w:rFonts w:eastAsia="Calibri"/>
          <w:b/>
          <w:sz w:val="23"/>
          <w:szCs w:val="23"/>
        </w:rPr>
        <w:t>8.5.</w:t>
      </w:r>
      <w:r w:rsidRPr="009245DA">
        <w:rPr>
          <w:rFonts w:eastAsia="Calibri"/>
          <w:snapToGrid w:val="0"/>
          <w:sz w:val="23"/>
          <w:szCs w:val="23"/>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9245DA">
        <w:rPr>
          <w:rFonts w:eastAsia="Calibri"/>
          <w:sz w:val="23"/>
          <w:szCs w:val="23"/>
        </w:rPr>
        <w:t xml:space="preserve">и </w:t>
      </w:r>
      <w:hyperlink r:id="rId8" w:history="1">
        <w:r w:rsidRPr="009245DA">
          <w:rPr>
            <w:rFonts w:eastAsia="Calibri"/>
            <w:color w:val="0000FF"/>
            <w:sz w:val="23"/>
            <w:szCs w:val="23"/>
            <w:u w:val="single"/>
          </w:rPr>
          <w:t>ч. 8</w:t>
        </w:r>
      </w:hyperlink>
      <w:r w:rsidRPr="009245DA">
        <w:rPr>
          <w:rFonts w:eastAsia="Calibri"/>
          <w:sz w:val="23"/>
          <w:szCs w:val="23"/>
        </w:rPr>
        <w:t xml:space="preserve"> - </w:t>
      </w:r>
      <w:hyperlink r:id="rId9" w:history="1">
        <w:r w:rsidRPr="009245DA">
          <w:rPr>
            <w:rFonts w:eastAsia="Calibri"/>
            <w:color w:val="0000FF"/>
            <w:sz w:val="23"/>
            <w:szCs w:val="23"/>
            <w:u w:val="single"/>
          </w:rPr>
          <w:t>26 ст. 95</w:t>
        </w:r>
      </w:hyperlink>
      <w:r w:rsidRPr="009245DA">
        <w:rPr>
          <w:rFonts w:eastAsia="Calibri"/>
          <w:sz w:val="23"/>
          <w:szCs w:val="23"/>
        </w:rPr>
        <w:t xml:space="preserve"> Закона N 44-ФЗ</w:t>
      </w:r>
      <w:r w:rsidRPr="009245DA">
        <w:rPr>
          <w:rFonts w:eastAsia="Calibri"/>
          <w:snapToGrid w:val="0"/>
          <w:sz w:val="23"/>
          <w:szCs w:val="23"/>
        </w:rPr>
        <w:t>.</w:t>
      </w:r>
    </w:p>
    <w:p w:rsidR="004033A7" w:rsidRPr="009245DA" w:rsidRDefault="004033A7" w:rsidP="004033A7">
      <w:pPr>
        <w:jc w:val="both"/>
        <w:rPr>
          <w:rFonts w:eastAsia="Calibri"/>
          <w:sz w:val="23"/>
          <w:szCs w:val="23"/>
        </w:rPr>
      </w:pPr>
      <w:r w:rsidRPr="009245DA">
        <w:rPr>
          <w:rFonts w:eastAsia="Calibri"/>
          <w:b/>
          <w:sz w:val="23"/>
          <w:szCs w:val="23"/>
        </w:rPr>
        <w:t>8.6.</w:t>
      </w:r>
      <w:r w:rsidRPr="009245DA">
        <w:rPr>
          <w:rFonts w:eastAsia="Calibri"/>
          <w:sz w:val="23"/>
          <w:szCs w:val="23"/>
        </w:rPr>
        <w:t xml:space="preserve"> Заказчик вправе принять решение об одностороннем отказе от исполнения </w:t>
      </w:r>
      <w:r w:rsidRPr="009245DA">
        <w:rPr>
          <w:rFonts w:eastAsia="Calibri"/>
          <w:sz w:val="23"/>
          <w:szCs w:val="23"/>
          <w:shd w:val="clear" w:color="auto" w:fill="FFFFFF"/>
        </w:rPr>
        <w:t>настоящего</w:t>
      </w:r>
      <w:r w:rsidRPr="009245DA">
        <w:rPr>
          <w:rFonts w:eastAsia="Calibri"/>
          <w:sz w:val="23"/>
          <w:szCs w:val="23"/>
        </w:rPr>
        <w:t xml:space="preserve"> Договора в соответствии с гражданским законодательством Российской Федерации и </w:t>
      </w:r>
      <w:r w:rsidRPr="009245DA">
        <w:rPr>
          <w:rFonts w:eastAsia="Calibri"/>
          <w:snapToGrid w:val="0"/>
          <w:sz w:val="23"/>
          <w:szCs w:val="23"/>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9245DA">
        <w:rPr>
          <w:rFonts w:eastAsia="Calibri"/>
          <w:sz w:val="23"/>
          <w:szCs w:val="23"/>
        </w:rPr>
        <w:t xml:space="preserve"> в том числе в следующих случаях:</w:t>
      </w:r>
    </w:p>
    <w:p w:rsidR="004033A7" w:rsidRPr="009245DA" w:rsidRDefault="004033A7" w:rsidP="004033A7">
      <w:pPr>
        <w:jc w:val="both"/>
        <w:rPr>
          <w:rFonts w:eastAsia="Calibri"/>
          <w:sz w:val="23"/>
          <w:szCs w:val="23"/>
        </w:rPr>
      </w:pPr>
      <w:r w:rsidRPr="009245DA">
        <w:rPr>
          <w:rFonts w:eastAsia="Calibri"/>
          <w:snapToGrid w:val="0"/>
          <w:sz w:val="23"/>
          <w:szCs w:val="23"/>
        </w:rPr>
        <w:t>-</w:t>
      </w:r>
      <w:r w:rsidRPr="009245DA">
        <w:rPr>
          <w:rFonts w:eastAsia="Calibri"/>
          <w:sz w:val="23"/>
          <w:szCs w:val="23"/>
        </w:rPr>
        <w:t xml:space="preserve"> При существенном нарушении условий Договора Исполнителем.</w:t>
      </w:r>
    </w:p>
    <w:p w:rsidR="004033A7" w:rsidRPr="009245DA" w:rsidRDefault="004033A7" w:rsidP="004033A7">
      <w:pPr>
        <w:jc w:val="both"/>
        <w:rPr>
          <w:rFonts w:eastAsia="Calibri"/>
          <w:sz w:val="23"/>
          <w:szCs w:val="23"/>
        </w:rPr>
      </w:pPr>
      <w:r w:rsidRPr="009245DA">
        <w:rPr>
          <w:rFonts w:eastAsia="Calibri"/>
          <w:sz w:val="23"/>
          <w:szCs w:val="23"/>
        </w:rPr>
        <w:t>- Нарушения Исполнителем сроков выполнения работ более чем на 10 (десять) рабочих дней.</w:t>
      </w:r>
    </w:p>
    <w:p w:rsidR="004033A7" w:rsidRPr="009245DA" w:rsidRDefault="004033A7" w:rsidP="004033A7">
      <w:pPr>
        <w:jc w:val="both"/>
        <w:rPr>
          <w:rFonts w:eastAsia="Calibri"/>
          <w:sz w:val="23"/>
          <w:szCs w:val="23"/>
        </w:rPr>
      </w:pPr>
      <w:r w:rsidRPr="009245DA">
        <w:rPr>
          <w:rFonts w:eastAsia="Calibri"/>
          <w:sz w:val="23"/>
          <w:szCs w:val="23"/>
        </w:rPr>
        <w:t>-Установления факта приостановления деятельности Исполнителем в порядке, предусмотренном Кодексом Российской Федерации об административных правонарушениях.</w:t>
      </w:r>
    </w:p>
    <w:p w:rsidR="004033A7" w:rsidRPr="009245DA" w:rsidRDefault="004033A7" w:rsidP="004033A7">
      <w:pPr>
        <w:jc w:val="both"/>
        <w:rPr>
          <w:rFonts w:eastAsia="Calibri"/>
          <w:sz w:val="23"/>
          <w:szCs w:val="23"/>
        </w:rPr>
      </w:pPr>
      <w:r w:rsidRPr="009245DA">
        <w:rPr>
          <w:rFonts w:eastAsia="Calibri"/>
          <w:sz w:val="23"/>
          <w:szCs w:val="23"/>
        </w:rPr>
        <w:t>- Неисполнения Исполнителем требования заказчика в установленный срок устранить недостатки выполняемых работ, выявленных заказчиком во время выполнения работ, в течение 3 (трех) рабочих дней со дня предъявления такого требования.</w:t>
      </w:r>
    </w:p>
    <w:p w:rsidR="004033A7" w:rsidRPr="009245DA" w:rsidRDefault="004033A7" w:rsidP="004033A7">
      <w:pPr>
        <w:jc w:val="both"/>
        <w:rPr>
          <w:rFonts w:eastAsia="Calibri"/>
          <w:sz w:val="23"/>
          <w:szCs w:val="23"/>
        </w:rPr>
      </w:pPr>
      <w:r w:rsidRPr="009245DA">
        <w:rPr>
          <w:rFonts w:eastAsia="Calibri"/>
          <w:sz w:val="23"/>
          <w:szCs w:val="23"/>
        </w:rPr>
        <w:t>- Неисполнения Исполнителем требования заказчика устранить недостатки выполненных работ в срок, установленный в акте с перечнем выявленных недостатков.</w:t>
      </w:r>
    </w:p>
    <w:p w:rsidR="004033A7" w:rsidRPr="009245DA" w:rsidRDefault="004033A7" w:rsidP="004033A7">
      <w:pPr>
        <w:jc w:val="both"/>
        <w:rPr>
          <w:rFonts w:eastAsia="Calibri"/>
          <w:sz w:val="23"/>
          <w:szCs w:val="23"/>
        </w:rPr>
      </w:pPr>
      <w:r w:rsidRPr="009245DA">
        <w:rPr>
          <w:rFonts w:eastAsia="Calibri"/>
          <w:sz w:val="23"/>
          <w:szCs w:val="23"/>
        </w:rPr>
        <w:t>- Если результаты выполненных работ имеют существенные или неустранимые недостатки, которые невозможно устранить в установленный заказчиком срок.</w:t>
      </w:r>
    </w:p>
    <w:p w:rsidR="004033A7" w:rsidRPr="009245DA" w:rsidRDefault="004033A7" w:rsidP="004033A7">
      <w:pPr>
        <w:jc w:val="both"/>
        <w:rPr>
          <w:rFonts w:eastAsia="Calibri"/>
          <w:sz w:val="23"/>
          <w:szCs w:val="23"/>
        </w:rPr>
      </w:pPr>
      <w:r w:rsidRPr="009245DA">
        <w:rPr>
          <w:rFonts w:eastAsia="Calibri"/>
          <w:sz w:val="23"/>
          <w:szCs w:val="23"/>
        </w:rPr>
        <w:t>- Не предоставления Исполнителем по итогам выполнения работ отчетных документов, предусмотренных настоящим Договором.</w:t>
      </w:r>
    </w:p>
    <w:p w:rsidR="004033A7" w:rsidRPr="009245DA" w:rsidRDefault="004033A7" w:rsidP="004033A7">
      <w:pPr>
        <w:autoSpaceDE w:val="0"/>
        <w:adjustRightInd w:val="0"/>
        <w:jc w:val="both"/>
        <w:rPr>
          <w:rFonts w:eastAsia="Calibri"/>
          <w:sz w:val="23"/>
          <w:szCs w:val="23"/>
        </w:rPr>
      </w:pPr>
      <w:r w:rsidRPr="009245DA">
        <w:rPr>
          <w:rFonts w:eastAsia="Calibri"/>
          <w:b/>
          <w:sz w:val="23"/>
          <w:szCs w:val="23"/>
        </w:rPr>
        <w:t>8.</w:t>
      </w:r>
      <w:r w:rsidR="00AA1521" w:rsidRPr="009245DA">
        <w:rPr>
          <w:rFonts w:eastAsia="Calibri"/>
          <w:b/>
          <w:sz w:val="23"/>
          <w:szCs w:val="23"/>
        </w:rPr>
        <w:t>7</w:t>
      </w:r>
      <w:r w:rsidRPr="009245DA">
        <w:rPr>
          <w:rFonts w:eastAsia="Calibri"/>
          <w:b/>
          <w:sz w:val="23"/>
          <w:szCs w:val="23"/>
        </w:rPr>
        <w:t>.</w:t>
      </w:r>
      <w:r w:rsidRPr="009245DA">
        <w:rPr>
          <w:rFonts w:eastAsia="Calibri"/>
          <w:sz w:val="23"/>
          <w:szCs w:val="23"/>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Pr="009245DA">
        <w:rPr>
          <w:rFonts w:eastAsia="Calibri"/>
          <w:sz w:val="23"/>
          <w:szCs w:val="23"/>
        </w:rPr>
        <w:lastRenderedPageBreak/>
        <w:t>решения об одностороннем отказе от исполнения договора.</w:t>
      </w:r>
    </w:p>
    <w:p w:rsidR="004033A7" w:rsidRPr="009245DA" w:rsidRDefault="004033A7" w:rsidP="004033A7">
      <w:pPr>
        <w:jc w:val="both"/>
        <w:rPr>
          <w:rFonts w:eastAsia="Calibri"/>
          <w:sz w:val="23"/>
          <w:szCs w:val="23"/>
        </w:rPr>
      </w:pPr>
      <w:r w:rsidRPr="009245DA">
        <w:rPr>
          <w:rFonts w:eastAsia="Calibri"/>
          <w:b/>
          <w:sz w:val="23"/>
          <w:szCs w:val="23"/>
        </w:rPr>
        <w:t>8.</w:t>
      </w:r>
      <w:r w:rsidR="00AA1521" w:rsidRPr="009245DA">
        <w:rPr>
          <w:rFonts w:eastAsia="Calibri"/>
          <w:b/>
          <w:sz w:val="23"/>
          <w:szCs w:val="23"/>
        </w:rPr>
        <w:t>8</w:t>
      </w:r>
      <w:r w:rsidRPr="009245DA">
        <w:rPr>
          <w:rFonts w:eastAsia="Calibri"/>
          <w:b/>
          <w:snapToGrid w:val="0"/>
          <w:sz w:val="23"/>
          <w:szCs w:val="23"/>
        </w:rPr>
        <w:t>.</w:t>
      </w:r>
      <w:r w:rsidRPr="009245DA">
        <w:rPr>
          <w:rFonts w:eastAsia="Calibri"/>
          <w:snapToGrid w:val="0"/>
          <w:sz w:val="23"/>
          <w:szCs w:val="23"/>
        </w:rPr>
        <w:t xml:space="preserve"> Последствия расторжения Договора определяются взаимным соглашением Сторон или судом по требованию любой из Сторон Договора.</w:t>
      </w:r>
    </w:p>
    <w:p w:rsidR="004033A7" w:rsidRPr="009245DA" w:rsidRDefault="004033A7" w:rsidP="004033A7">
      <w:pPr>
        <w:jc w:val="both"/>
        <w:rPr>
          <w:rFonts w:eastAsia="Calibri"/>
          <w:sz w:val="23"/>
          <w:szCs w:val="23"/>
        </w:rPr>
      </w:pPr>
      <w:r w:rsidRPr="009245DA">
        <w:rPr>
          <w:rFonts w:eastAsia="Calibri"/>
          <w:b/>
          <w:sz w:val="23"/>
          <w:szCs w:val="23"/>
        </w:rPr>
        <w:t>8.</w:t>
      </w:r>
      <w:r w:rsidR="00AA1521" w:rsidRPr="009245DA">
        <w:rPr>
          <w:rFonts w:eastAsia="Calibri"/>
          <w:b/>
          <w:sz w:val="23"/>
          <w:szCs w:val="23"/>
        </w:rPr>
        <w:t>9</w:t>
      </w:r>
      <w:r w:rsidRPr="009245DA">
        <w:rPr>
          <w:rFonts w:eastAsia="Calibri"/>
          <w:b/>
          <w:sz w:val="23"/>
          <w:szCs w:val="23"/>
        </w:rPr>
        <w:t>.</w:t>
      </w:r>
      <w:r w:rsidRPr="009245DA">
        <w:rPr>
          <w:rFonts w:eastAsia="Calibri"/>
          <w:sz w:val="23"/>
          <w:szCs w:val="23"/>
        </w:rPr>
        <w:t xml:space="preserve"> Сторона, которой направлено предложение о расторжении настоящего Договора по соглашению Сторон, должна дать письменный ответ по существу в срок не позднее 5 (пяти) календарных дней с даты его получения.</w:t>
      </w:r>
    </w:p>
    <w:p w:rsidR="004033A7" w:rsidRPr="009245DA" w:rsidRDefault="004033A7" w:rsidP="004033A7">
      <w:pPr>
        <w:jc w:val="both"/>
        <w:rPr>
          <w:rFonts w:eastAsia="Calibri"/>
          <w:snapToGrid w:val="0"/>
          <w:sz w:val="23"/>
          <w:szCs w:val="23"/>
        </w:rPr>
      </w:pPr>
      <w:r w:rsidRPr="009245DA">
        <w:rPr>
          <w:rFonts w:eastAsia="Calibri"/>
          <w:b/>
          <w:snapToGrid w:val="0"/>
          <w:sz w:val="23"/>
          <w:szCs w:val="23"/>
        </w:rPr>
        <w:t>8.1</w:t>
      </w:r>
      <w:r w:rsidR="00AA1521" w:rsidRPr="009245DA">
        <w:rPr>
          <w:rFonts w:eastAsia="Calibri"/>
          <w:b/>
          <w:snapToGrid w:val="0"/>
          <w:sz w:val="23"/>
          <w:szCs w:val="23"/>
        </w:rPr>
        <w:t>0</w:t>
      </w:r>
      <w:r w:rsidRPr="009245DA">
        <w:rPr>
          <w:rFonts w:eastAsia="Calibri"/>
          <w:b/>
          <w:sz w:val="23"/>
          <w:szCs w:val="23"/>
        </w:rPr>
        <w:t>.</w:t>
      </w:r>
      <w:r w:rsidRPr="009245DA">
        <w:rPr>
          <w:rFonts w:eastAsia="Calibri"/>
          <w:sz w:val="23"/>
          <w:szCs w:val="23"/>
        </w:rPr>
        <w:t xml:space="preserve"> Стороны обязаны урегулировать все вопросы по взаимным расчетам до момента расторжения настоящего Договора по соглашению Сторон.</w:t>
      </w:r>
    </w:p>
    <w:p w:rsidR="004033A7" w:rsidRPr="009245DA" w:rsidRDefault="004033A7" w:rsidP="004033A7">
      <w:pPr>
        <w:jc w:val="both"/>
        <w:rPr>
          <w:rFonts w:eastAsia="Lucida Sans Unicode"/>
          <w:sz w:val="23"/>
          <w:szCs w:val="23"/>
        </w:rPr>
      </w:pPr>
      <w:r w:rsidRPr="009245DA">
        <w:rPr>
          <w:rFonts w:eastAsia="Calibri"/>
          <w:b/>
          <w:snapToGrid w:val="0"/>
          <w:sz w:val="23"/>
          <w:szCs w:val="23"/>
        </w:rPr>
        <w:t>8.1</w:t>
      </w:r>
      <w:r w:rsidR="00AA1521" w:rsidRPr="009245DA">
        <w:rPr>
          <w:rFonts w:eastAsia="Calibri"/>
          <w:b/>
          <w:snapToGrid w:val="0"/>
          <w:sz w:val="23"/>
          <w:szCs w:val="23"/>
        </w:rPr>
        <w:t>1</w:t>
      </w:r>
      <w:r w:rsidRPr="009245DA">
        <w:rPr>
          <w:rFonts w:eastAsia="Calibri"/>
          <w:b/>
          <w:snapToGrid w:val="0"/>
          <w:sz w:val="23"/>
          <w:szCs w:val="23"/>
        </w:rPr>
        <w:t>.</w:t>
      </w:r>
      <w:r w:rsidRPr="009245DA">
        <w:rPr>
          <w:rFonts w:eastAsia="Calibri"/>
          <w:snapToGrid w:val="0"/>
          <w:sz w:val="23"/>
          <w:szCs w:val="23"/>
        </w:rPr>
        <w:t xml:space="preserve"> Реорганизация Заказчика или Исполнителя не является основанием для расторжения настоящего Договора. Обязательства по настоящему Договору, в установленном законодательством Российской Федерации порядке, переходят к правопреемнику Заказчика или Исполнителя.</w:t>
      </w:r>
    </w:p>
    <w:p w:rsidR="004033A7" w:rsidRPr="009245DA" w:rsidRDefault="004033A7" w:rsidP="004033A7">
      <w:pPr>
        <w:pStyle w:val="a5"/>
        <w:numPr>
          <w:ilvl w:val="0"/>
          <w:numId w:val="4"/>
        </w:numPr>
        <w:autoSpaceDN/>
        <w:spacing w:after="0" w:line="240" w:lineRule="auto"/>
        <w:contextualSpacing/>
        <w:jc w:val="center"/>
        <w:textAlignment w:val="auto"/>
        <w:rPr>
          <w:rFonts w:ascii="Times New Roman" w:eastAsia="Lucida Sans Unicode" w:hAnsi="Times New Roman"/>
          <w:b/>
          <w:sz w:val="23"/>
          <w:szCs w:val="23"/>
        </w:rPr>
      </w:pPr>
      <w:r w:rsidRPr="009245DA">
        <w:rPr>
          <w:rFonts w:ascii="Times New Roman" w:eastAsia="Lucida Sans Unicode" w:hAnsi="Times New Roman"/>
          <w:b/>
          <w:sz w:val="23"/>
          <w:szCs w:val="23"/>
        </w:rPr>
        <w:t>ОБСТОЯТЕЛЬСТВА НЕПРЕОДОЛИМОЙ СИЛЫ</w:t>
      </w:r>
    </w:p>
    <w:p w:rsidR="004033A7" w:rsidRPr="009245DA" w:rsidRDefault="004033A7" w:rsidP="004033A7">
      <w:pPr>
        <w:jc w:val="both"/>
        <w:rPr>
          <w:rFonts w:eastAsia="Lucida Sans Unicode"/>
          <w:sz w:val="23"/>
          <w:szCs w:val="23"/>
        </w:rPr>
      </w:pPr>
      <w:r w:rsidRPr="009245DA">
        <w:rPr>
          <w:rFonts w:eastAsia="Lucida Sans Unicode"/>
          <w:b/>
          <w:sz w:val="23"/>
          <w:szCs w:val="23"/>
        </w:rPr>
        <w:t>9.1.</w:t>
      </w:r>
      <w:r w:rsidRPr="009245DA">
        <w:rPr>
          <w:rFonts w:eastAsia="Lucida Sans Unicode"/>
          <w:sz w:val="23"/>
          <w:szCs w:val="23"/>
        </w:rPr>
        <w:t xml:space="preserve">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Стороны были не в состоянии предвидеть и предотвратить.</w:t>
      </w:r>
    </w:p>
    <w:p w:rsidR="004033A7" w:rsidRPr="009245DA" w:rsidRDefault="004033A7" w:rsidP="004033A7">
      <w:pPr>
        <w:jc w:val="both"/>
        <w:rPr>
          <w:rFonts w:eastAsia="Lucida Sans Unicode"/>
          <w:sz w:val="23"/>
          <w:szCs w:val="23"/>
        </w:rPr>
      </w:pPr>
      <w:r w:rsidRPr="009245DA">
        <w:rPr>
          <w:rFonts w:eastAsia="Lucida Sans Unicode"/>
          <w:b/>
          <w:sz w:val="23"/>
          <w:szCs w:val="23"/>
        </w:rPr>
        <w:t>9.2.</w:t>
      </w:r>
      <w:r w:rsidR="001E653B" w:rsidRPr="009245DA">
        <w:rPr>
          <w:rFonts w:eastAsia="Lucida Sans Unicode"/>
          <w:b/>
          <w:sz w:val="23"/>
          <w:szCs w:val="23"/>
        </w:rPr>
        <w:t xml:space="preserve"> </w:t>
      </w:r>
      <w:r w:rsidRPr="009245DA">
        <w:rPr>
          <w:rFonts w:eastAsia="Lucida Sans Unicode"/>
          <w:sz w:val="23"/>
          <w:szCs w:val="23"/>
        </w:rPr>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установленный срок.</w:t>
      </w:r>
    </w:p>
    <w:p w:rsidR="004033A7" w:rsidRPr="009245DA" w:rsidRDefault="004033A7" w:rsidP="004033A7">
      <w:pPr>
        <w:jc w:val="both"/>
        <w:rPr>
          <w:rFonts w:eastAsia="Lucida Sans Unicode"/>
          <w:sz w:val="23"/>
          <w:szCs w:val="23"/>
        </w:rPr>
      </w:pPr>
      <w:r w:rsidRPr="009245DA">
        <w:rPr>
          <w:rFonts w:eastAsia="Lucida Sans Unicode"/>
          <w:b/>
          <w:sz w:val="23"/>
          <w:szCs w:val="23"/>
        </w:rPr>
        <w:t>9.3.</w:t>
      </w:r>
      <w:r w:rsidR="001E653B" w:rsidRPr="009245DA">
        <w:rPr>
          <w:rFonts w:eastAsia="Lucida Sans Unicode"/>
          <w:b/>
          <w:sz w:val="23"/>
          <w:szCs w:val="23"/>
        </w:rPr>
        <w:t xml:space="preserve"> </w:t>
      </w:r>
      <w:r w:rsidRPr="009245DA">
        <w:rPr>
          <w:rFonts w:eastAsia="Lucida Sans Unicode"/>
          <w:sz w:val="23"/>
          <w:szCs w:val="23"/>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5(пяти) календарных дней с даты возникновения таких обстоятельств уведомить в письменной форме другую Сторону об их возникновении, виде и возможности продолжительности действия.</w:t>
      </w:r>
    </w:p>
    <w:p w:rsidR="004033A7" w:rsidRPr="009245DA" w:rsidRDefault="004033A7" w:rsidP="004033A7">
      <w:pPr>
        <w:jc w:val="both"/>
        <w:rPr>
          <w:rFonts w:eastAsia="Lucida Sans Unicode"/>
          <w:sz w:val="23"/>
          <w:szCs w:val="23"/>
        </w:rPr>
      </w:pPr>
      <w:r w:rsidRPr="009245DA">
        <w:rPr>
          <w:rFonts w:eastAsia="Lucida Sans Unicode"/>
          <w:b/>
          <w:sz w:val="23"/>
          <w:szCs w:val="23"/>
        </w:rPr>
        <w:t>9.4.</w:t>
      </w:r>
      <w:r w:rsidRPr="009245DA">
        <w:rPr>
          <w:rFonts w:eastAsia="Lucida Sans Unicode"/>
          <w:sz w:val="23"/>
          <w:szCs w:val="23"/>
        </w:rPr>
        <w:t xml:space="preserve"> Если обстоятельства, указанные в п. 9.1. настоящего Договора, будут длиться более двух календарных месяцев с даты соответствующего уведомления, каждая из Сторон вправе расторгнуть настоящий Договор исключительно по соглашению Сторон или решению суда без требования возмещения убытков, понесенных в связи с наступлением таких обстоятельств.</w:t>
      </w:r>
    </w:p>
    <w:p w:rsidR="004033A7" w:rsidRPr="009245DA" w:rsidRDefault="004033A7" w:rsidP="004033A7">
      <w:pPr>
        <w:widowControl/>
        <w:numPr>
          <w:ilvl w:val="0"/>
          <w:numId w:val="4"/>
        </w:numPr>
        <w:suppressAutoHyphens w:val="0"/>
        <w:autoSpaceDN/>
        <w:ind w:left="2552"/>
        <w:jc w:val="both"/>
        <w:textAlignment w:val="auto"/>
        <w:rPr>
          <w:rFonts w:eastAsia="Lucida Sans Unicode"/>
          <w:b/>
          <w:sz w:val="23"/>
          <w:szCs w:val="23"/>
        </w:rPr>
      </w:pPr>
      <w:r w:rsidRPr="009245DA">
        <w:rPr>
          <w:rFonts w:eastAsia="Lucida Sans Unicode"/>
          <w:b/>
          <w:sz w:val="23"/>
          <w:szCs w:val="23"/>
        </w:rPr>
        <w:t>ПОРЯДОК УРЕГУЛИРОВАНИЯ СПОРОВ</w:t>
      </w:r>
    </w:p>
    <w:p w:rsidR="004033A7" w:rsidRPr="009245DA" w:rsidRDefault="004033A7" w:rsidP="004033A7">
      <w:pPr>
        <w:pStyle w:val="a5"/>
        <w:numPr>
          <w:ilvl w:val="1"/>
          <w:numId w:val="4"/>
        </w:numPr>
        <w:autoSpaceDN/>
        <w:spacing w:after="0" w:line="240" w:lineRule="auto"/>
        <w:ind w:left="0" w:firstLine="0"/>
        <w:contextualSpacing/>
        <w:jc w:val="both"/>
        <w:textAlignment w:val="auto"/>
        <w:rPr>
          <w:rFonts w:ascii="Times New Roman" w:eastAsia="Lucida Sans Unicode" w:hAnsi="Times New Roman"/>
          <w:sz w:val="23"/>
          <w:szCs w:val="23"/>
          <w:lang w:val="ru-RU"/>
        </w:rPr>
      </w:pPr>
      <w:r w:rsidRPr="009245DA">
        <w:rPr>
          <w:rFonts w:ascii="Times New Roman" w:eastAsia="Lucida Sans Unicode" w:hAnsi="Times New Roman"/>
          <w:sz w:val="23"/>
          <w:szCs w:val="23"/>
          <w:lang w:val="ru-RU"/>
        </w:rPr>
        <w:t>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Любые споры, не урегулированные во внесудебном порядке, разрешаются Арбитражным судом Ростовской области.</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К отношениям Сторон по настоящему Договору и в связи с ним применяется законодательство Российской Федерации.</w:t>
      </w:r>
    </w:p>
    <w:p w:rsidR="004033A7" w:rsidRPr="009245DA" w:rsidRDefault="004033A7" w:rsidP="004033A7">
      <w:pPr>
        <w:widowControl/>
        <w:numPr>
          <w:ilvl w:val="0"/>
          <w:numId w:val="4"/>
        </w:numPr>
        <w:suppressAutoHyphens w:val="0"/>
        <w:autoSpaceDN/>
        <w:ind w:left="0" w:firstLine="0"/>
        <w:contextualSpacing/>
        <w:jc w:val="center"/>
        <w:textAlignment w:val="auto"/>
        <w:rPr>
          <w:rFonts w:eastAsia="Lucida Sans Unicode"/>
          <w:b/>
          <w:sz w:val="23"/>
          <w:szCs w:val="23"/>
        </w:rPr>
      </w:pPr>
      <w:r w:rsidRPr="009245DA">
        <w:rPr>
          <w:rFonts w:eastAsia="Lucida Sans Unicode"/>
          <w:b/>
          <w:sz w:val="23"/>
          <w:szCs w:val="23"/>
        </w:rPr>
        <w:t>ОСОБЫЕ УСЛОВИЯ</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письменном виде.</w:t>
      </w:r>
    </w:p>
    <w:p w:rsidR="004033A7" w:rsidRPr="009245DA" w:rsidRDefault="004033A7" w:rsidP="004033A7">
      <w:pPr>
        <w:widowControl/>
        <w:numPr>
          <w:ilvl w:val="1"/>
          <w:numId w:val="4"/>
        </w:numPr>
        <w:suppressAutoHyphens w:val="0"/>
        <w:autoSpaceDN/>
        <w:ind w:left="0" w:firstLine="0"/>
        <w:jc w:val="both"/>
        <w:textAlignment w:val="auto"/>
        <w:rPr>
          <w:rFonts w:eastAsia="Lucida Sans Unicode"/>
          <w:sz w:val="23"/>
          <w:szCs w:val="23"/>
        </w:rPr>
      </w:pPr>
      <w:r w:rsidRPr="009245DA">
        <w:rPr>
          <w:rFonts w:eastAsia="Lucida Sans Unicode"/>
          <w:sz w:val="23"/>
          <w:szCs w:val="23"/>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либо по адресу электронной почты с последующим предоставлением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w:t>
      </w:r>
    </w:p>
    <w:p w:rsidR="004033A7" w:rsidRPr="0023087E" w:rsidRDefault="004033A7" w:rsidP="004033A7">
      <w:pPr>
        <w:widowControl/>
        <w:numPr>
          <w:ilvl w:val="1"/>
          <w:numId w:val="4"/>
        </w:numPr>
        <w:suppressAutoHyphens w:val="0"/>
        <w:autoSpaceDN/>
        <w:ind w:left="0" w:firstLine="0"/>
        <w:jc w:val="both"/>
        <w:textAlignment w:val="auto"/>
        <w:rPr>
          <w:rFonts w:eastAsia="Lucida Sans Unicode"/>
          <w:sz w:val="22"/>
          <w:szCs w:val="23"/>
        </w:rPr>
      </w:pPr>
      <w:r w:rsidRPr="0023087E">
        <w:rPr>
          <w:rFonts w:eastAsia="Lucida Sans Unicode"/>
          <w:sz w:val="22"/>
          <w:szCs w:val="23"/>
        </w:rPr>
        <w:t>С даты приемки результатов выполнения работ по указанному контракту исключительные права на результаты таких работ принадлежат заказчику.</w:t>
      </w:r>
    </w:p>
    <w:p w:rsidR="004033A7" w:rsidRPr="0023087E" w:rsidRDefault="004033A7" w:rsidP="004033A7">
      <w:pPr>
        <w:widowControl/>
        <w:numPr>
          <w:ilvl w:val="1"/>
          <w:numId w:val="4"/>
        </w:numPr>
        <w:suppressAutoHyphens w:val="0"/>
        <w:autoSpaceDN/>
        <w:ind w:left="0" w:firstLine="0"/>
        <w:jc w:val="both"/>
        <w:textAlignment w:val="auto"/>
        <w:rPr>
          <w:rFonts w:eastAsia="Lucida Sans Unicode"/>
          <w:sz w:val="22"/>
          <w:szCs w:val="23"/>
        </w:rPr>
      </w:pPr>
      <w:r w:rsidRPr="0023087E">
        <w:rPr>
          <w:rFonts w:eastAsia="Lucida Sans Unicode"/>
          <w:sz w:val="22"/>
          <w:szCs w:val="23"/>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w:t>
      </w:r>
      <w:r w:rsidRPr="0023087E">
        <w:rPr>
          <w:rFonts w:eastAsia="Lucida Sans Unicode"/>
          <w:sz w:val="22"/>
          <w:szCs w:val="23"/>
        </w:rPr>
        <w:lastRenderedPageBreak/>
        <w:t>решения этих лиц с целью получить какие-либо неправомерные преимущества или иные неправомерные цели.</w:t>
      </w:r>
    </w:p>
    <w:p w:rsidR="004033A7" w:rsidRPr="0023087E" w:rsidRDefault="004033A7" w:rsidP="004033A7">
      <w:pPr>
        <w:widowControl/>
        <w:numPr>
          <w:ilvl w:val="1"/>
          <w:numId w:val="4"/>
        </w:numPr>
        <w:suppressAutoHyphens w:val="0"/>
        <w:autoSpaceDN/>
        <w:ind w:left="0" w:firstLine="0"/>
        <w:jc w:val="both"/>
        <w:textAlignment w:val="auto"/>
        <w:rPr>
          <w:rFonts w:eastAsia="Lucida Sans Unicode"/>
          <w:bCs/>
          <w:sz w:val="22"/>
          <w:szCs w:val="23"/>
        </w:rPr>
      </w:pPr>
      <w:r w:rsidRPr="0023087E">
        <w:rPr>
          <w:rFonts w:eastAsia="Lucida Sans Unicode"/>
          <w:sz w:val="22"/>
          <w:szCs w:val="23"/>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033A7" w:rsidRPr="0023087E" w:rsidRDefault="004033A7" w:rsidP="004033A7">
      <w:pPr>
        <w:widowControl/>
        <w:numPr>
          <w:ilvl w:val="1"/>
          <w:numId w:val="4"/>
        </w:numPr>
        <w:suppressAutoHyphens w:val="0"/>
        <w:autoSpaceDN/>
        <w:ind w:left="0" w:firstLine="0"/>
        <w:jc w:val="both"/>
        <w:textAlignment w:val="auto"/>
        <w:rPr>
          <w:rFonts w:eastAsia="Lucida Sans Unicode"/>
          <w:bCs/>
          <w:sz w:val="22"/>
          <w:szCs w:val="23"/>
        </w:rPr>
      </w:pPr>
      <w:r w:rsidRPr="0023087E">
        <w:rPr>
          <w:rFonts w:eastAsia="Calibri"/>
          <w:sz w:val="22"/>
          <w:szCs w:val="23"/>
        </w:rPr>
        <w:t>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 При этом права и обязанности Исполнителя по настоящему договору полностью переходят к его правопреемнику.</w:t>
      </w:r>
    </w:p>
    <w:p w:rsidR="004033A7" w:rsidRPr="0023087E" w:rsidRDefault="004033A7" w:rsidP="004033A7">
      <w:pPr>
        <w:widowControl/>
        <w:numPr>
          <w:ilvl w:val="1"/>
          <w:numId w:val="4"/>
        </w:numPr>
        <w:suppressAutoHyphens w:val="0"/>
        <w:autoSpaceDN/>
        <w:ind w:left="0" w:firstLine="0"/>
        <w:jc w:val="both"/>
        <w:textAlignment w:val="auto"/>
        <w:rPr>
          <w:rFonts w:eastAsia="Lucida Sans Unicode"/>
          <w:sz w:val="22"/>
          <w:szCs w:val="23"/>
        </w:rPr>
      </w:pPr>
      <w:r w:rsidRPr="0023087E">
        <w:rPr>
          <w:rFonts w:eastAsia="Lucida Sans Unicode"/>
          <w:sz w:val="22"/>
          <w:szCs w:val="23"/>
        </w:rPr>
        <w:t>Во всем, что не предусмотрено настоящим Договором, Стороны руководствуются действующим законодательством Российской Федерации.</w:t>
      </w:r>
    </w:p>
    <w:p w:rsidR="004033A7" w:rsidRPr="0023087E" w:rsidRDefault="004033A7" w:rsidP="004033A7">
      <w:pPr>
        <w:widowControl/>
        <w:numPr>
          <w:ilvl w:val="1"/>
          <w:numId w:val="4"/>
        </w:numPr>
        <w:suppressAutoHyphens w:val="0"/>
        <w:autoSpaceDN/>
        <w:ind w:left="0" w:firstLine="0"/>
        <w:jc w:val="both"/>
        <w:textAlignment w:val="auto"/>
        <w:rPr>
          <w:rFonts w:eastAsia="Lucida Sans Unicode"/>
          <w:b/>
          <w:bCs/>
          <w:sz w:val="22"/>
          <w:szCs w:val="23"/>
        </w:rPr>
      </w:pPr>
      <w:r w:rsidRPr="0023087E">
        <w:rPr>
          <w:rFonts w:eastAsia="Calibri"/>
          <w:snapToGrid w:val="0"/>
          <w:sz w:val="22"/>
          <w:szCs w:val="23"/>
        </w:rPr>
        <w:t>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r w:rsidRPr="0023087E">
        <w:rPr>
          <w:rFonts w:eastAsia="Lucida Sans Unicode"/>
          <w:sz w:val="22"/>
          <w:szCs w:val="23"/>
        </w:rPr>
        <w:t>.</w:t>
      </w:r>
    </w:p>
    <w:p w:rsidR="004033A7" w:rsidRPr="0023087E" w:rsidRDefault="004033A7" w:rsidP="004033A7">
      <w:pPr>
        <w:widowControl/>
        <w:numPr>
          <w:ilvl w:val="0"/>
          <w:numId w:val="4"/>
        </w:numPr>
        <w:suppressAutoHyphens w:val="0"/>
        <w:autoSpaceDN/>
        <w:ind w:left="3828"/>
        <w:jc w:val="both"/>
        <w:textAlignment w:val="auto"/>
        <w:rPr>
          <w:rFonts w:eastAsia="Lucida Sans Unicode"/>
          <w:b/>
          <w:sz w:val="22"/>
          <w:szCs w:val="23"/>
        </w:rPr>
      </w:pPr>
      <w:r w:rsidRPr="0023087E">
        <w:rPr>
          <w:rFonts w:eastAsia="Lucida Sans Unicode"/>
          <w:b/>
          <w:sz w:val="22"/>
          <w:szCs w:val="23"/>
        </w:rPr>
        <w:t>ПРИЛОЖЕНИЯ</w:t>
      </w:r>
    </w:p>
    <w:p w:rsidR="006A65F0" w:rsidRPr="0023087E" w:rsidRDefault="004033A7" w:rsidP="009245DA">
      <w:pPr>
        <w:jc w:val="both"/>
        <w:rPr>
          <w:rFonts w:eastAsia="Lucida Sans Unicode"/>
          <w:bCs/>
          <w:sz w:val="22"/>
          <w:szCs w:val="23"/>
        </w:rPr>
      </w:pPr>
      <w:r w:rsidRPr="0023087E">
        <w:rPr>
          <w:rFonts w:eastAsia="Lucida Sans Unicode"/>
          <w:bCs/>
          <w:sz w:val="22"/>
          <w:szCs w:val="23"/>
        </w:rPr>
        <w:t xml:space="preserve">Приложение № </w:t>
      </w:r>
      <w:r w:rsidR="0051354D" w:rsidRPr="0023087E">
        <w:rPr>
          <w:rFonts w:eastAsia="Lucida Sans Unicode"/>
          <w:bCs/>
          <w:sz w:val="22"/>
          <w:szCs w:val="23"/>
        </w:rPr>
        <w:t>1</w:t>
      </w:r>
      <w:r w:rsidRPr="0023087E">
        <w:rPr>
          <w:rFonts w:eastAsia="Lucida Sans Unicode"/>
          <w:bCs/>
          <w:sz w:val="22"/>
          <w:szCs w:val="23"/>
        </w:rPr>
        <w:t xml:space="preserve"> –</w:t>
      </w:r>
      <w:r w:rsidR="00632EEA" w:rsidRPr="0023087E">
        <w:rPr>
          <w:rFonts w:eastAsia="Lucida Sans Unicode"/>
          <w:bCs/>
          <w:sz w:val="22"/>
          <w:szCs w:val="23"/>
        </w:rPr>
        <w:t xml:space="preserve"> </w:t>
      </w:r>
      <w:r w:rsidR="007453FE" w:rsidRPr="0023087E">
        <w:rPr>
          <w:rFonts w:eastAsia="Lucida Sans Unicode"/>
          <w:bCs/>
          <w:sz w:val="22"/>
          <w:szCs w:val="23"/>
        </w:rPr>
        <w:t>Техническое задание</w:t>
      </w:r>
    </w:p>
    <w:p w:rsidR="007453FE" w:rsidRPr="00D40E2E" w:rsidRDefault="007453FE" w:rsidP="009245DA">
      <w:pPr>
        <w:jc w:val="both"/>
        <w:rPr>
          <w:rFonts w:eastAsia="Lucida Sans Unicode"/>
          <w:sz w:val="22"/>
          <w:szCs w:val="22"/>
        </w:rPr>
      </w:pPr>
      <w:r w:rsidRPr="0023087E">
        <w:rPr>
          <w:rFonts w:eastAsia="Lucida Sans Unicode"/>
          <w:bCs/>
          <w:sz w:val="22"/>
          <w:szCs w:val="23"/>
        </w:rPr>
        <w:t>Приложение №2 - Спецификация</w:t>
      </w:r>
    </w:p>
    <w:p w:rsidR="004033A7" w:rsidRPr="00FB4C40" w:rsidRDefault="004033A7" w:rsidP="004033A7">
      <w:pPr>
        <w:widowControl/>
        <w:suppressAutoHyphens w:val="0"/>
        <w:autoSpaceDN/>
        <w:jc w:val="both"/>
        <w:textAlignment w:val="auto"/>
        <w:rPr>
          <w:rFonts w:eastAsia="Lucida Sans Unicode"/>
          <w:sz w:val="22"/>
          <w:szCs w:val="22"/>
        </w:rPr>
      </w:pPr>
    </w:p>
    <w:p w:rsidR="004033A7" w:rsidRPr="00A22F31" w:rsidRDefault="004033A7" w:rsidP="004033A7">
      <w:pPr>
        <w:widowControl/>
        <w:numPr>
          <w:ilvl w:val="0"/>
          <w:numId w:val="4"/>
        </w:numPr>
        <w:suppressAutoHyphens w:val="0"/>
        <w:autoSpaceDN/>
        <w:ind w:left="2552" w:hanging="284"/>
        <w:jc w:val="both"/>
        <w:textAlignment w:val="auto"/>
        <w:rPr>
          <w:rFonts w:eastAsia="Lucida Sans Unicode"/>
          <w:b/>
          <w:sz w:val="24"/>
          <w:szCs w:val="24"/>
        </w:rPr>
      </w:pPr>
      <w:r w:rsidRPr="00FE1CB3">
        <w:rPr>
          <w:rFonts w:eastAsia="Lucida Sans Unicode"/>
          <w:b/>
          <w:sz w:val="22"/>
          <w:szCs w:val="24"/>
        </w:rPr>
        <w:t>АДРЕСА И РЕКВИЗИТЫ СТОРОН.</w:t>
      </w:r>
    </w:p>
    <w:tbl>
      <w:tblPr>
        <w:tblW w:w="0" w:type="auto"/>
        <w:tblLook w:val="01E0" w:firstRow="1" w:lastRow="1" w:firstColumn="1" w:lastColumn="1" w:noHBand="0" w:noVBand="0"/>
      </w:tblPr>
      <w:tblGrid>
        <w:gridCol w:w="5011"/>
        <w:gridCol w:w="4788"/>
        <w:gridCol w:w="316"/>
      </w:tblGrid>
      <w:tr w:rsidR="00FE1CB3" w:rsidRPr="007D31DB" w:rsidTr="00B03D91">
        <w:trPr>
          <w:gridAfter w:val="1"/>
          <w:wAfter w:w="316" w:type="dxa"/>
        </w:trPr>
        <w:tc>
          <w:tcPr>
            <w:tcW w:w="5011" w:type="dxa"/>
          </w:tcPr>
          <w:p w:rsidR="00FE1CB3" w:rsidRPr="00FE1CB3" w:rsidRDefault="00FE1CB3" w:rsidP="00B03D91">
            <w:pPr>
              <w:jc w:val="center"/>
              <w:rPr>
                <w:b/>
                <w:sz w:val="22"/>
              </w:rPr>
            </w:pPr>
            <w:r w:rsidRPr="00FE1CB3">
              <w:rPr>
                <w:b/>
                <w:sz w:val="22"/>
              </w:rPr>
              <w:t>Заказчик</w:t>
            </w:r>
          </w:p>
        </w:tc>
        <w:tc>
          <w:tcPr>
            <w:tcW w:w="4788" w:type="dxa"/>
          </w:tcPr>
          <w:p w:rsidR="00FE1CB3" w:rsidRPr="00FE1CB3" w:rsidRDefault="00FE1CB3" w:rsidP="00B03D91">
            <w:pPr>
              <w:jc w:val="center"/>
              <w:rPr>
                <w:b/>
                <w:sz w:val="22"/>
              </w:rPr>
            </w:pPr>
            <w:r w:rsidRPr="00FE1CB3">
              <w:rPr>
                <w:b/>
                <w:sz w:val="22"/>
              </w:rPr>
              <w:t>Исполнитель</w:t>
            </w:r>
          </w:p>
        </w:tc>
      </w:tr>
      <w:tr w:rsidR="00FE1CB3" w:rsidRPr="007D31DB" w:rsidTr="00B03D91">
        <w:trPr>
          <w:gridAfter w:val="1"/>
          <w:wAfter w:w="316" w:type="dxa"/>
          <w:trHeight w:val="5294"/>
        </w:trPr>
        <w:tc>
          <w:tcPr>
            <w:tcW w:w="5011" w:type="dxa"/>
          </w:tcPr>
          <w:p w:rsidR="00FE1CB3" w:rsidRPr="00FE1CB3" w:rsidRDefault="00FE1CB3" w:rsidP="00B03D91">
            <w:pPr>
              <w:rPr>
                <w:b/>
                <w:sz w:val="22"/>
                <w:szCs w:val="22"/>
              </w:rPr>
            </w:pPr>
            <w:r w:rsidRPr="00FE1CB3">
              <w:rPr>
                <w:b/>
                <w:sz w:val="22"/>
                <w:szCs w:val="22"/>
              </w:rPr>
              <w:t>Федеральное государственное бюджетное учреждение культуры «Государственный музей-заповедник М.А. Шолохова</w:t>
            </w:r>
            <w:r w:rsidR="003B22A6">
              <w:rPr>
                <w:b/>
                <w:sz w:val="22"/>
                <w:szCs w:val="22"/>
              </w:rPr>
              <w:t xml:space="preserve"> «Тихий Дон</w:t>
            </w:r>
            <w:r w:rsidRPr="00FE1CB3">
              <w:rPr>
                <w:b/>
                <w:sz w:val="22"/>
                <w:szCs w:val="22"/>
              </w:rPr>
              <w:t>»</w:t>
            </w:r>
          </w:p>
          <w:p w:rsidR="00FE1CB3" w:rsidRPr="00FE1CB3" w:rsidRDefault="00FE1CB3" w:rsidP="00B03D91">
            <w:pPr>
              <w:ind w:right="-1"/>
              <w:rPr>
                <w:sz w:val="22"/>
                <w:szCs w:val="22"/>
              </w:rPr>
            </w:pPr>
            <w:r w:rsidRPr="00FE1CB3">
              <w:rPr>
                <w:sz w:val="22"/>
                <w:szCs w:val="22"/>
              </w:rPr>
              <w:t>ИНН 6139001307 КПП 613901001</w:t>
            </w:r>
          </w:p>
          <w:p w:rsidR="00FE1CB3" w:rsidRPr="00FE1CB3" w:rsidRDefault="00FE1CB3" w:rsidP="00B03D91">
            <w:pPr>
              <w:rPr>
                <w:sz w:val="22"/>
                <w:szCs w:val="22"/>
              </w:rPr>
            </w:pPr>
            <w:r w:rsidRPr="00FE1CB3">
              <w:rPr>
                <w:sz w:val="22"/>
                <w:szCs w:val="22"/>
              </w:rPr>
              <w:t>ОГРН 1026101759782 ОКПО 70654275</w:t>
            </w:r>
          </w:p>
          <w:p w:rsidR="00FE1CB3" w:rsidRPr="00FE1CB3" w:rsidRDefault="00FE1CB3" w:rsidP="00B03D91">
            <w:pPr>
              <w:rPr>
                <w:sz w:val="22"/>
                <w:szCs w:val="22"/>
                <w:u w:val="single"/>
              </w:rPr>
            </w:pPr>
            <w:r w:rsidRPr="00FE1CB3">
              <w:rPr>
                <w:sz w:val="22"/>
                <w:szCs w:val="22"/>
                <w:u w:val="single"/>
              </w:rPr>
              <w:t>Юридический адрес:</w:t>
            </w:r>
          </w:p>
          <w:p w:rsidR="00FE1CB3" w:rsidRPr="00FE1CB3" w:rsidRDefault="00FE1CB3" w:rsidP="00B03D91">
            <w:pPr>
              <w:rPr>
                <w:sz w:val="22"/>
                <w:szCs w:val="22"/>
              </w:rPr>
            </w:pPr>
            <w:r w:rsidRPr="00FE1CB3">
              <w:rPr>
                <w:sz w:val="22"/>
                <w:szCs w:val="22"/>
              </w:rPr>
              <w:t>346270, Ростовская область, Шолоховский район, ст. Вёшенская, пер. Р. Люксембург, 41</w:t>
            </w:r>
          </w:p>
          <w:p w:rsidR="00FE1CB3" w:rsidRPr="00FE1CB3" w:rsidRDefault="00FE1CB3" w:rsidP="00B03D91">
            <w:pPr>
              <w:rPr>
                <w:sz w:val="22"/>
                <w:szCs w:val="22"/>
                <w:u w:val="single"/>
              </w:rPr>
            </w:pPr>
            <w:r w:rsidRPr="00FE1CB3">
              <w:rPr>
                <w:sz w:val="22"/>
                <w:szCs w:val="22"/>
                <w:u w:val="single"/>
              </w:rPr>
              <w:t>Почтовый адрес:</w:t>
            </w:r>
          </w:p>
          <w:p w:rsidR="00FE1CB3" w:rsidRPr="00FE1CB3" w:rsidRDefault="00FE1CB3" w:rsidP="00B03D91">
            <w:pPr>
              <w:rPr>
                <w:sz w:val="22"/>
                <w:szCs w:val="22"/>
              </w:rPr>
            </w:pPr>
            <w:r w:rsidRPr="00FE1CB3">
              <w:rPr>
                <w:sz w:val="22"/>
                <w:szCs w:val="22"/>
              </w:rPr>
              <w:t>346270, Ростовская область, Шолоховский район, ст. Вёшенская, ул. Шолохова, 60</w:t>
            </w:r>
          </w:p>
          <w:p w:rsidR="00FE1CB3" w:rsidRPr="00FE1CB3" w:rsidRDefault="00FE1CB3" w:rsidP="00B03D91">
            <w:pPr>
              <w:rPr>
                <w:b/>
                <w:sz w:val="22"/>
                <w:szCs w:val="22"/>
                <w:u w:val="single"/>
              </w:rPr>
            </w:pPr>
            <w:r w:rsidRPr="00FE1CB3">
              <w:rPr>
                <w:sz w:val="22"/>
                <w:szCs w:val="22"/>
                <w:u w:val="single"/>
              </w:rPr>
              <w:t>Банковские реквизиты</w:t>
            </w:r>
            <w:r w:rsidRPr="00FE1CB3">
              <w:rPr>
                <w:b/>
                <w:sz w:val="22"/>
                <w:szCs w:val="22"/>
                <w:u w:val="single"/>
              </w:rPr>
              <w:t>:</w:t>
            </w:r>
          </w:p>
          <w:p w:rsidR="0023087E" w:rsidRPr="00137996" w:rsidRDefault="0023087E" w:rsidP="0023087E">
            <w:pPr>
              <w:contextualSpacing/>
              <w:rPr>
                <w:sz w:val="21"/>
                <w:szCs w:val="21"/>
              </w:rPr>
            </w:pPr>
            <w:r w:rsidRPr="00137996">
              <w:rPr>
                <w:color w:val="000000"/>
                <w:sz w:val="21"/>
                <w:szCs w:val="21"/>
              </w:rPr>
              <w:t>Единый казначейский счёт    40102810745370000024</w:t>
            </w:r>
          </w:p>
          <w:p w:rsidR="0023087E" w:rsidRPr="00137996" w:rsidRDefault="0023087E" w:rsidP="0023087E">
            <w:pPr>
              <w:contextualSpacing/>
              <w:rPr>
                <w:color w:val="000000"/>
                <w:sz w:val="21"/>
                <w:szCs w:val="21"/>
              </w:rPr>
            </w:pPr>
            <w:r w:rsidRPr="00137996">
              <w:rPr>
                <w:color w:val="000000"/>
                <w:sz w:val="21"/>
                <w:szCs w:val="21"/>
              </w:rPr>
              <w:t>Номер казначейского счёта    03214643000000013230</w:t>
            </w:r>
          </w:p>
          <w:p w:rsidR="0023087E" w:rsidRPr="00137996" w:rsidRDefault="0023087E" w:rsidP="0023087E">
            <w:pPr>
              <w:contextualSpacing/>
              <w:rPr>
                <w:sz w:val="21"/>
                <w:szCs w:val="21"/>
              </w:rPr>
            </w:pPr>
            <w:r w:rsidRPr="00137996">
              <w:rPr>
                <w:color w:val="000000"/>
                <w:sz w:val="21"/>
                <w:szCs w:val="21"/>
              </w:rPr>
              <w:t>л/</w:t>
            </w:r>
            <w:proofErr w:type="spellStart"/>
            <w:r w:rsidRPr="00137996">
              <w:rPr>
                <w:color w:val="000000"/>
                <w:sz w:val="21"/>
                <w:szCs w:val="21"/>
              </w:rPr>
              <w:t>сч</w:t>
            </w:r>
            <w:proofErr w:type="spellEnd"/>
            <w:r w:rsidRPr="00137996">
              <w:rPr>
                <w:color w:val="000000"/>
                <w:sz w:val="21"/>
                <w:szCs w:val="21"/>
              </w:rPr>
              <w:t xml:space="preserve"> 20586Х09470     </w:t>
            </w:r>
          </w:p>
          <w:p w:rsidR="0023087E" w:rsidRPr="00137996" w:rsidRDefault="0023087E" w:rsidP="0023087E">
            <w:pPr>
              <w:contextualSpacing/>
              <w:rPr>
                <w:sz w:val="21"/>
                <w:szCs w:val="21"/>
              </w:rPr>
            </w:pPr>
            <w:r w:rsidRPr="00137996">
              <w:rPr>
                <w:color w:val="000000"/>
                <w:sz w:val="21"/>
                <w:szCs w:val="21"/>
              </w:rPr>
              <w:t xml:space="preserve">Банк получателя: </w:t>
            </w:r>
            <w:r w:rsidRPr="00137996">
              <w:rPr>
                <w:sz w:val="21"/>
                <w:szCs w:val="21"/>
              </w:rPr>
              <w:t>ОКЦ № 1 ВВГУ Банка России</w:t>
            </w:r>
            <w:r w:rsidRPr="00137996">
              <w:rPr>
                <w:color w:val="000000"/>
                <w:sz w:val="21"/>
                <w:szCs w:val="21"/>
              </w:rPr>
              <w:t>//УФК по Нижегородской области г. Нижний Новгород</w:t>
            </w:r>
          </w:p>
          <w:p w:rsidR="00FE1CB3" w:rsidRPr="00FE1CB3" w:rsidRDefault="0023087E" w:rsidP="0023087E">
            <w:pPr>
              <w:rPr>
                <w:sz w:val="22"/>
                <w:szCs w:val="22"/>
              </w:rPr>
            </w:pPr>
            <w:r w:rsidRPr="00137996">
              <w:rPr>
                <w:color w:val="000000"/>
                <w:sz w:val="21"/>
                <w:szCs w:val="21"/>
              </w:rPr>
              <w:t>БИК   012202102</w:t>
            </w:r>
          </w:p>
          <w:p w:rsidR="00FE1CB3" w:rsidRPr="00FE1CB3" w:rsidRDefault="00FE1CB3" w:rsidP="00B03D91">
            <w:pPr>
              <w:rPr>
                <w:sz w:val="22"/>
                <w:szCs w:val="22"/>
              </w:rPr>
            </w:pPr>
          </w:p>
          <w:p w:rsidR="00FE1CB3" w:rsidRPr="00FE1CB3" w:rsidRDefault="00FE1CB3" w:rsidP="00B03D91">
            <w:pPr>
              <w:rPr>
                <w:sz w:val="22"/>
                <w:szCs w:val="22"/>
              </w:rPr>
            </w:pPr>
          </w:p>
          <w:p w:rsidR="00FE1CB3" w:rsidRPr="00FE1CB3" w:rsidRDefault="00FE1CB3" w:rsidP="00B03D91">
            <w:pPr>
              <w:rPr>
                <w:sz w:val="22"/>
                <w:szCs w:val="22"/>
              </w:rPr>
            </w:pPr>
          </w:p>
        </w:tc>
        <w:tc>
          <w:tcPr>
            <w:tcW w:w="4788" w:type="dxa"/>
          </w:tcPr>
          <w:p w:rsidR="00FE1CB3" w:rsidRPr="00FE1CB3" w:rsidRDefault="00FE1CB3" w:rsidP="00651163">
            <w:pPr>
              <w:rPr>
                <w:color w:val="FF0000"/>
                <w:sz w:val="22"/>
                <w:szCs w:val="22"/>
              </w:rPr>
            </w:pPr>
          </w:p>
          <w:p w:rsidR="00FE1CB3" w:rsidRPr="00FE1CB3" w:rsidRDefault="00FE1CB3" w:rsidP="00B03D91">
            <w:pPr>
              <w:rPr>
                <w:color w:val="FF0000"/>
                <w:sz w:val="22"/>
                <w:szCs w:val="22"/>
              </w:rPr>
            </w:pPr>
          </w:p>
          <w:p w:rsidR="00FE1CB3" w:rsidRPr="00FE1CB3" w:rsidRDefault="00FE1CB3" w:rsidP="00B03D91">
            <w:pPr>
              <w:rPr>
                <w:color w:val="FF0000"/>
                <w:sz w:val="22"/>
                <w:szCs w:val="22"/>
              </w:rPr>
            </w:pPr>
          </w:p>
          <w:p w:rsidR="00FE1CB3" w:rsidRPr="00FE1CB3" w:rsidRDefault="00FE1CB3" w:rsidP="00B03D91">
            <w:pPr>
              <w:rPr>
                <w:color w:val="FF0000"/>
                <w:sz w:val="22"/>
                <w:szCs w:val="22"/>
              </w:rPr>
            </w:pPr>
          </w:p>
          <w:p w:rsidR="00FE1CB3" w:rsidRPr="00FE1CB3" w:rsidRDefault="00FE1CB3" w:rsidP="00B03D91">
            <w:pPr>
              <w:rPr>
                <w:color w:val="FF0000"/>
                <w:sz w:val="22"/>
                <w:szCs w:val="22"/>
              </w:rPr>
            </w:pPr>
          </w:p>
          <w:p w:rsidR="00FE1CB3" w:rsidRPr="00FE1CB3" w:rsidRDefault="00FE1CB3" w:rsidP="00B03D91">
            <w:pPr>
              <w:rPr>
                <w:color w:val="FF0000"/>
                <w:sz w:val="22"/>
                <w:szCs w:val="22"/>
              </w:rPr>
            </w:pPr>
          </w:p>
          <w:p w:rsidR="00FE1CB3" w:rsidRPr="00FE1CB3" w:rsidRDefault="00FE1CB3" w:rsidP="00B03D91">
            <w:pPr>
              <w:rPr>
                <w:sz w:val="22"/>
                <w:szCs w:val="22"/>
              </w:rPr>
            </w:pPr>
          </w:p>
          <w:p w:rsidR="00FE1CB3" w:rsidRPr="00FE1CB3" w:rsidRDefault="00FE1CB3" w:rsidP="00B03D91">
            <w:pPr>
              <w:rPr>
                <w:sz w:val="22"/>
                <w:szCs w:val="22"/>
              </w:rPr>
            </w:pPr>
          </w:p>
          <w:p w:rsidR="00FE1CB3" w:rsidRPr="00FE1CB3" w:rsidRDefault="00FE1CB3" w:rsidP="00B03D91">
            <w:pPr>
              <w:rPr>
                <w:sz w:val="22"/>
                <w:szCs w:val="22"/>
              </w:rPr>
            </w:pPr>
          </w:p>
          <w:p w:rsidR="00FE1CB3" w:rsidRPr="00FE1CB3" w:rsidRDefault="00FE1CB3" w:rsidP="00B03D91">
            <w:pPr>
              <w:rPr>
                <w:sz w:val="22"/>
                <w:szCs w:val="22"/>
              </w:rPr>
            </w:pPr>
          </w:p>
          <w:p w:rsidR="00FE1CB3" w:rsidRPr="00FE1CB3" w:rsidRDefault="00FE1CB3" w:rsidP="00B03D91">
            <w:pPr>
              <w:rPr>
                <w:sz w:val="22"/>
                <w:szCs w:val="22"/>
              </w:rPr>
            </w:pPr>
          </w:p>
          <w:p w:rsidR="00FE1CB3" w:rsidRPr="00FE1CB3" w:rsidRDefault="00FE1CB3" w:rsidP="00B03D91">
            <w:pPr>
              <w:rPr>
                <w:sz w:val="22"/>
                <w:szCs w:val="22"/>
              </w:rPr>
            </w:pPr>
          </w:p>
        </w:tc>
      </w:tr>
      <w:tr w:rsidR="00FE1CB3" w:rsidRPr="007D31DB" w:rsidTr="00B03D91">
        <w:tc>
          <w:tcPr>
            <w:tcW w:w="5011" w:type="dxa"/>
            <w:hideMark/>
          </w:tcPr>
          <w:p w:rsidR="00FE1CB3" w:rsidRPr="00F77456" w:rsidRDefault="00FE1CB3" w:rsidP="00B03D91">
            <w:pPr>
              <w:pStyle w:val="2"/>
              <w:ind w:right="355" w:firstLine="0"/>
              <w:rPr>
                <w:sz w:val="22"/>
                <w:szCs w:val="22"/>
                <w:lang w:val="ru-RU"/>
              </w:rPr>
            </w:pPr>
            <w:r w:rsidRPr="00F77456">
              <w:rPr>
                <w:sz w:val="22"/>
                <w:szCs w:val="22"/>
                <w:lang w:val="ru-RU"/>
              </w:rPr>
              <w:t>Заместитель директора</w:t>
            </w:r>
          </w:p>
          <w:p w:rsidR="00FE1CB3" w:rsidRPr="00F77456" w:rsidRDefault="00FE1CB3" w:rsidP="00B03D91">
            <w:pPr>
              <w:pStyle w:val="2"/>
              <w:ind w:right="355" w:firstLine="0"/>
              <w:rPr>
                <w:sz w:val="22"/>
                <w:szCs w:val="22"/>
                <w:lang w:val="ru-RU"/>
              </w:rPr>
            </w:pPr>
            <w:r w:rsidRPr="00F77456">
              <w:rPr>
                <w:sz w:val="22"/>
                <w:szCs w:val="22"/>
                <w:lang w:val="ru-RU"/>
              </w:rPr>
              <w:t xml:space="preserve"> </w:t>
            </w:r>
          </w:p>
          <w:p w:rsidR="00FE1CB3" w:rsidRPr="00F77456" w:rsidRDefault="00FE1CB3" w:rsidP="00B03D91">
            <w:pPr>
              <w:pStyle w:val="af2"/>
              <w:rPr>
                <w:b/>
                <w:sz w:val="22"/>
                <w:szCs w:val="22"/>
                <w:lang w:val="ru-RU"/>
              </w:rPr>
            </w:pPr>
            <w:r w:rsidRPr="00F77456">
              <w:rPr>
                <w:b/>
                <w:sz w:val="22"/>
                <w:szCs w:val="22"/>
                <w:lang w:val="ru-RU"/>
              </w:rPr>
              <w:t>____________________/</w:t>
            </w:r>
            <w:r w:rsidR="00474932">
              <w:rPr>
                <w:b/>
                <w:sz w:val="22"/>
                <w:szCs w:val="22"/>
                <w:lang w:val="ru-RU"/>
              </w:rPr>
              <w:t>Л.В. Романова</w:t>
            </w:r>
            <w:r w:rsidRPr="00F77456">
              <w:rPr>
                <w:b/>
                <w:sz w:val="22"/>
                <w:szCs w:val="22"/>
                <w:lang w:val="ru-RU"/>
              </w:rPr>
              <w:t>/</w:t>
            </w:r>
          </w:p>
          <w:p w:rsidR="00FE1CB3" w:rsidRPr="00F77456" w:rsidRDefault="007453FE" w:rsidP="00B03D91">
            <w:pPr>
              <w:pStyle w:val="af2"/>
              <w:rPr>
                <w:b/>
                <w:sz w:val="22"/>
                <w:szCs w:val="22"/>
                <w:lang w:val="ru-RU"/>
              </w:rPr>
            </w:pPr>
            <w:r>
              <w:rPr>
                <w:b/>
                <w:sz w:val="22"/>
                <w:szCs w:val="22"/>
                <w:lang w:val="ru-RU"/>
              </w:rPr>
              <w:t>Э</w:t>
            </w:r>
            <w:r w:rsidR="00FE1CB3" w:rsidRPr="00F77456">
              <w:rPr>
                <w:b/>
                <w:sz w:val="22"/>
                <w:szCs w:val="22"/>
                <w:lang w:val="ru-RU"/>
              </w:rPr>
              <w:t>.</w:t>
            </w:r>
            <w:r>
              <w:rPr>
                <w:b/>
                <w:sz w:val="22"/>
                <w:szCs w:val="22"/>
                <w:lang w:val="ru-RU"/>
              </w:rPr>
              <w:t>Ц.</w:t>
            </w:r>
            <w:r w:rsidR="00FE1CB3" w:rsidRPr="00F77456">
              <w:rPr>
                <w:b/>
                <w:sz w:val="22"/>
                <w:szCs w:val="22"/>
                <w:lang w:val="ru-RU"/>
              </w:rPr>
              <w:t>П.</w:t>
            </w:r>
          </w:p>
        </w:tc>
        <w:tc>
          <w:tcPr>
            <w:tcW w:w="5104" w:type="dxa"/>
            <w:gridSpan w:val="2"/>
            <w:hideMark/>
          </w:tcPr>
          <w:p w:rsidR="00FE1CB3" w:rsidRPr="00F77456" w:rsidRDefault="00FE1CB3" w:rsidP="00B03D91">
            <w:pPr>
              <w:pStyle w:val="2"/>
              <w:ind w:right="355" w:firstLine="0"/>
              <w:rPr>
                <w:sz w:val="22"/>
                <w:szCs w:val="22"/>
                <w:lang w:val="ru-RU"/>
              </w:rPr>
            </w:pPr>
            <w:r w:rsidRPr="00F77456">
              <w:rPr>
                <w:sz w:val="22"/>
                <w:szCs w:val="22"/>
                <w:lang w:val="ru-RU"/>
              </w:rPr>
              <w:t xml:space="preserve"> </w:t>
            </w:r>
            <w:r w:rsidR="007453FE">
              <w:rPr>
                <w:sz w:val="22"/>
                <w:szCs w:val="22"/>
                <w:lang w:val="ru-RU"/>
              </w:rPr>
              <w:t>__________</w:t>
            </w:r>
          </w:p>
          <w:p w:rsidR="00FE1CB3" w:rsidRPr="00F77456" w:rsidRDefault="00FE1CB3" w:rsidP="00B03D91">
            <w:pPr>
              <w:pStyle w:val="2"/>
              <w:ind w:right="355" w:firstLine="0"/>
              <w:rPr>
                <w:sz w:val="22"/>
                <w:szCs w:val="22"/>
                <w:lang w:val="ru-RU"/>
              </w:rPr>
            </w:pPr>
            <w:r w:rsidRPr="00F77456">
              <w:rPr>
                <w:sz w:val="22"/>
                <w:szCs w:val="22"/>
                <w:lang w:val="ru-RU"/>
              </w:rPr>
              <w:t xml:space="preserve"> </w:t>
            </w:r>
          </w:p>
          <w:p w:rsidR="00FE1CB3" w:rsidRPr="00F77456" w:rsidRDefault="00FE1CB3" w:rsidP="00B03D91">
            <w:pPr>
              <w:pStyle w:val="2"/>
              <w:ind w:right="355" w:firstLine="0"/>
              <w:rPr>
                <w:sz w:val="22"/>
                <w:szCs w:val="22"/>
                <w:lang w:val="ru-RU"/>
              </w:rPr>
            </w:pPr>
            <w:r w:rsidRPr="00F77456">
              <w:rPr>
                <w:sz w:val="22"/>
                <w:szCs w:val="22"/>
                <w:lang w:val="ru-RU"/>
              </w:rPr>
              <w:t>____________________ /</w:t>
            </w:r>
            <w:r w:rsidR="007453FE">
              <w:rPr>
                <w:sz w:val="22"/>
                <w:szCs w:val="22"/>
                <w:lang w:val="ru-RU"/>
              </w:rPr>
              <w:t>____________</w:t>
            </w:r>
            <w:r w:rsidRPr="00F77456">
              <w:rPr>
                <w:sz w:val="22"/>
                <w:szCs w:val="22"/>
                <w:lang w:val="ru-RU"/>
              </w:rPr>
              <w:t>/</w:t>
            </w:r>
          </w:p>
          <w:p w:rsidR="00FE1CB3" w:rsidRPr="00FE1CB3" w:rsidRDefault="00FE1CB3" w:rsidP="00B03D91">
            <w:pPr>
              <w:rPr>
                <w:b/>
                <w:sz w:val="22"/>
                <w:szCs w:val="22"/>
              </w:rPr>
            </w:pPr>
          </w:p>
          <w:p w:rsidR="00FE1CB3" w:rsidRPr="00FE1CB3" w:rsidRDefault="007453FE" w:rsidP="00B03D91">
            <w:pPr>
              <w:rPr>
                <w:b/>
                <w:sz w:val="22"/>
                <w:szCs w:val="22"/>
              </w:rPr>
            </w:pPr>
            <w:r>
              <w:rPr>
                <w:b/>
                <w:sz w:val="22"/>
                <w:szCs w:val="22"/>
              </w:rPr>
              <w:t>Э</w:t>
            </w:r>
            <w:r w:rsidR="00FE1CB3" w:rsidRPr="00FE1CB3">
              <w:rPr>
                <w:b/>
                <w:sz w:val="22"/>
                <w:szCs w:val="22"/>
              </w:rPr>
              <w:t>.</w:t>
            </w:r>
            <w:r>
              <w:rPr>
                <w:b/>
                <w:sz w:val="22"/>
                <w:szCs w:val="22"/>
              </w:rPr>
              <w:t>Ц.</w:t>
            </w:r>
            <w:r w:rsidR="00FE1CB3" w:rsidRPr="00FE1CB3">
              <w:rPr>
                <w:b/>
                <w:sz w:val="22"/>
                <w:szCs w:val="22"/>
              </w:rPr>
              <w:t>П.</w:t>
            </w:r>
          </w:p>
        </w:tc>
      </w:tr>
    </w:tbl>
    <w:p w:rsidR="004033A7" w:rsidRPr="00A22F31" w:rsidRDefault="004033A7" w:rsidP="004033A7">
      <w:pPr>
        <w:ind w:left="2552"/>
        <w:jc w:val="both"/>
        <w:rPr>
          <w:rFonts w:eastAsia="Lucida Sans Unicode"/>
          <w:b/>
          <w:sz w:val="24"/>
          <w:szCs w:val="24"/>
        </w:rPr>
      </w:pPr>
    </w:p>
    <w:p w:rsidR="004033A7" w:rsidRDefault="004033A7" w:rsidP="004033A7">
      <w:pPr>
        <w:rPr>
          <w:rFonts w:eastAsia="Calibri"/>
        </w:rPr>
      </w:pPr>
    </w:p>
    <w:p w:rsidR="004033A7" w:rsidRDefault="004033A7" w:rsidP="004033A7">
      <w:pPr>
        <w:rPr>
          <w:rFonts w:eastAsia="Calibri"/>
        </w:rPr>
      </w:pPr>
    </w:p>
    <w:p w:rsidR="00641BE6" w:rsidRDefault="00641BE6" w:rsidP="004033A7">
      <w:pPr>
        <w:rPr>
          <w:rFonts w:eastAsia="Calibri"/>
        </w:rPr>
      </w:pPr>
    </w:p>
    <w:p w:rsidR="00641BE6" w:rsidRDefault="00641BE6" w:rsidP="004033A7">
      <w:pPr>
        <w:rPr>
          <w:rFonts w:eastAsia="Calibri"/>
        </w:rPr>
      </w:pPr>
    </w:p>
    <w:p w:rsidR="00641BE6" w:rsidRDefault="00641BE6" w:rsidP="004033A7">
      <w:pPr>
        <w:rPr>
          <w:rFonts w:eastAsia="Calibri"/>
        </w:rPr>
      </w:pPr>
    </w:p>
    <w:p w:rsidR="00641BE6" w:rsidRDefault="00641BE6" w:rsidP="004033A7">
      <w:pPr>
        <w:rPr>
          <w:rFonts w:eastAsia="Calibri"/>
        </w:rPr>
      </w:pPr>
    </w:p>
    <w:p w:rsidR="00641BE6" w:rsidRDefault="00641BE6" w:rsidP="004033A7">
      <w:pPr>
        <w:rPr>
          <w:rFonts w:eastAsia="Calibri"/>
        </w:rPr>
      </w:pPr>
      <w:bookmarkStart w:id="0" w:name="_GoBack"/>
      <w:bookmarkEnd w:id="0"/>
    </w:p>
    <w:p w:rsidR="004033A7" w:rsidRDefault="004033A7" w:rsidP="004033A7">
      <w:pPr>
        <w:rPr>
          <w:rFonts w:eastAsia="Calibri"/>
        </w:rPr>
      </w:pPr>
    </w:p>
    <w:p w:rsidR="004033A7" w:rsidRDefault="004033A7" w:rsidP="004033A7">
      <w:pPr>
        <w:jc w:val="right"/>
        <w:rPr>
          <w:kern w:val="28"/>
        </w:rPr>
      </w:pPr>
    </w:p>
    <w:p w:rsidR="004033A7" w:rsidRDefault="004033A7" w:rsidP="004033A7">
      <w:pPr>
        <w:jc w:val="right"/>
        <w:rPr>
          <w:kern w:val="28"/>
        </w:rPr>
      </w:pPr>
    </w:p>
    <w:p w:rsidR="009245DA" w:rsidRDefault="009245DA" w:rsidP="009245DA">
      <w:pPr>
        <w:jc w:val="right"/>
        <w:rPr>
          <w:b/>
          <w:bCs/>
          <w:sz w:val="23"/>
          <w:szCs w:val="23"/>
        </w:rPr>
      </w:pPr>
      <w:r>
        <w:rPr>
          <w:b/>
          <w:bCs/>
          <w:sz w:val="23"/>
          <w:szCs w:val="23"/>
        </w:rPr>
        <w:lastRenderedPageBreak/>
        <w:t xml:space="preserve">Приложение №1 </w:t>
      </w:r>
    </w:p>
    <w:p w:rsidR="009245DA" w:rsidRDefault="007453FE" w:rsidP="009245DA">
      <w:pPr>
        <w:jc w:val="right"/>
        <w:rPr>
          <w:b/>
          <w:bCs/>
          <w:sz w:val="23"/>
          <w:szCs w:val="23"/>
        </w:rPr>
      </w:pPr>
      <w:r>
        <w:rPr>
          <w:b/>
          <w:bCs/>
          <w:sz w:val="23"/>
          <w:szCs w:val="23"/>
        </w:rPr>
        <w:t xml:space="preserve">к договору № </w:t>
      </w:r>
      <w:r w:rsidR="0023087E">
        <w:rPr>
          <w:b/>
          <w:bCs/>
          <w:sz w:val="23"/>
          <w:szCs w:val="23"/>
        </w:rPr>
        <w:t>297</w:t>
      </w:r>
      <w:r w:rsidR="009245DA">
        <w:rPr>
          <w:b/>
          <w:bCs/>
          <w:sz w:val="23"/>
          <w:szCs w:val="23"/>
        </w:rPr>
        <w:t>-09/2</w:t>
      </w:r>
      <w:r w:rsidR="0023087E">
        <w:rPr>
          <w:b/>
          <w:bCs/>
          <w:sz w:val="23"/>
          <w:szCs w:val="23"/>
        </w:rPr>
        <w:t>6</w:t>
      </w:r>
      <w:r w:rsidR="00474932">
        <w:rPr>
          <w:b/>
          <w:bCs/>
          <w:sz w:val="23"/>
          <w:szCs w:val="23"/>
        </w:rPr>
        <w:t xml:space="preserve"> от </w:t>
      </w:r>
      <w:r>
        <w:rPr>
          <w:b/>
          <w:bCs/>
          <w:sz w:val="23"/>
          <w:szCs w:val="23"/>
        </w:rPr>
        <w:t>_</w:t>
      </w:r>
      <w:proofErr w:type="gramStart"/>
      <w:r>
        <w:rPr>
          <w:b/>
          <w:bCs/>
          <w:sz w:val="23"/>
          <w:szCs w:val="23"/>
        </w:rPr>
        <w:t>_</w:t>
      </w:r>
      <w:r w:rsidR="0023087E">
        <w:rPr>
          <w:b/>
          <w:bCs/>
          <w:sz w:val="23"/>
          <w:szCs w:val="23"/>
        </w:rPr>
        <w:t>._</w:t>
      </w:r>
      <w:proofErr w:type="gramEnd"/>
      <w:r w:rsidR="0023087E">
        <w:rPr>
          <w:b/>
          <w:bCs/>
          <w:sz w:val="23"/>
          <w:szCs w:val="23"/>
        </w:rPr>
        <w:t>__</w:t>
      </w:r>
      <w:r w:rsidR="009245DA">
        <w:rPr>
          <w:b/>
          <w:bCs/>
          <w:sz w:val="23"/>
          <w:szCs w:val="23"/>
        </w:rPr>
        <w:t>.202</w:t>
      </w:r>
      <w:r w:rsidR="0023087E">
        <w:rPr>
          <w:b/>
          <w:bCs/>
          <w:sz w:val="23"/>
          <w:szCs w:val="23"/>
        </w:rPr>
        <w:t>6</w:t>
      </w:r>
      <w:r w:rsidR="009245DA">
        <w:rPr>
          <w:b/>
          <w:bCs/>
          <w:sz w:val="23"/>
          <w:szCs w:val="23"/>
        </w:rPr>
        <w:t>г.</w:t>
      </w:r>
    </w:p>
    <w:p w:rsidR="009245DA" w:rsidRDefault="009245DA" w:rsidP="009245DA">
      <w:pPr>
        <w:jc w:val="right"/>
        <w:rPr>
          <w:b/>
          <w:bCs/>
          <w:sz w:val="23"/>
          <w:szCs w:val="23"/>
        </w:rPr>
      </w:pPr>
    </w:p>
    <w:p w:rsidR="007453FE" w:rsidRDefault="007453FE" w:rsidP="009245DA">
      <w:pPr>
        <w:jc w:val="right"/>
        <w:rPr>
          <w:b/>
          <w:bCs/>
          <w:sz w:val="23"/>
          <w:szCs w:val="23"/>
        </w:rPr>
      </w:pPr>
    </w:p>
    <w:p w:rsidR="007453FE" w:rsidRPr="003C1465" w:rsidRDefault="007453FE" w:rsidP="007453FE">
      <w:pPr>
        <w:pStyle w:val="af2"/>
        <w:ind w:right="140"/>
        <w:jc w:val="center"/>
        <w:rPr>
          <w:rStyle w:val="10"/>
          <w:b w:val="0"/>
          <w:bCs w:val="0"/>
          <w:color w:val="000000"/>
        </w:rPr>
      </w:pPr>
      <w:r>
        <w:rPr>
          <w:rStyle w:val="10"/>
          <w:color w:val="000000"/>
          <w:lang w:val="ru-RU"/>
        </w:rPr>
        <w:t xml:space="preserve">ТЕХНИЧЕСКОЕ </w:t>
      </w:r>
      <w:r w:rsidRPr="003C1465">
        <w:rPr>
          <w:rStyle w:val="10"/>
          <w:color w:val="000000"/>
        </w:rPr>
        <w:t>ЗАДАНИЕ</w:t>
      </w:r>
    </w:p>
    <w:p w:rsidR="00CC4604" w:rsidRPr="00B653AD" w:rsidRDefault="0023087E" w:rsidP="00CC4604">
      <w:pPr>
        <w:ind w:firstLine="709"/>
        <w:jc w:val="center"/>
        <w:rPr>
          <w:rStyle w:val="10"/>
          <w:strike/>
          <w:color w:val="000000"/>
        </w:rPr>
      </w:pPr>
      <w:r w:rsidRPr="00B97B56">
        <w:rPr>
          <w:sz w:val="22"/>
          <w:lang w:eastAsia="x-none"/>
        </w:rPr>
        <w:t xml:space="preserve">Выполнение работ по разработке раздела </w:t>
      </w:r>
      <w:r w:rsidR="00B653AD" w:rsidRPr="00CC4604">
        <w:rPr>
          <w:rFonts w:eastAsia="Calibri"/>
          <w:kern w:val="0"/>
          <w:sz w:val="23"/>
          <w:szCs w:val="23"/>
          <w:lang w:eastAsia="en-US"/>
        </w:rPr>
        <w:t xml:space="preserve">«Меры по обеспечению сохранности объекта культурного наследия федерального значения «Дом братьев Мартын, XIX в.» по адресу: Ростовская область, </w:t>
      </w:r>
      <w:proofErr w:type="spellStart"/>
      <w:r w:rsidR="00B653AD" w:rsidRPr="00CC4604">
        <w:rPr>
          <w:rFonts w:eastAsia="Calibri"/>
          <w:kern w:val="0"/>
          <w:sz w:val="23"/>
          <w:szCs w:val="23"/>
          <w:lang w:eastAsia="en-US"/>
        </w:rPr>
        <w:t>г.Ростов</w:t>
      </w:r>
      <w:proofErr w:type="spellEnd"/>
      <w:r w:rsidR="00B653AD" w:rsidRPr="00CC4604">
        <w:rPr>
          <w:rFonts w:eastAsia="Calibri"/>
          <w:kern w:val="0"/>
          <w:sz w:val="23"/>
          <w:szCs w:val="23"/>
          <w:lang w:eastAsia="en-US"/>
        </w:rPr>
        <w:t>-на-Дону, ул. Большая Садовая, 125/69. Оценка воздействия проводимых работ на объект культурного наследия</w:t>
      </w:r>
      <w:r w:rsidR="00B653AD">
        <w:rPr>
          <w:rFonts w:eastAsia="Calibri"/>
          <w:kern w:val="0"/>
          <w:sz w:val="23"/>
          <w:szCs w:val="23"/>
          <w:lang w:eastAsia="en-US"/>
        </w:rPr>
        <w:t xml:space="preserve">» </w:t>
      </w:r>
    </w:p>
    <w:p w:rsidR="007453FE" w:rsidRPr="00B653AD" w:rsidRDefault="007453FE" w:rsidP="0023087E">
      <w:pPr>
        <w:pStyle w:val="af2"/>
        <w:ind w:right="140"/>
        <w:jc w:val="center"/>
        <w:rPr>
          <w:rStyle w:val="10"/>
          <w:strike/>
          <w:color w:val="000000"/>
        </w:rPr>
      </w:pPr>
    </w:p>
    <w:p w:rsidR="007453FE" w:rsidRPr="003C1465" w:rsidRDefault="007453FE" w:rsidP="007453FE">
      <w:pPr>
        <w:pStyle w:val="af2"/>
        <w:ind w:right="140"/>
        <w:rPr>
          <w:rStyle w:val="10"/>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
        <w:gridCol w:w="2712"/>
        <w:gridCol w:w="6725"/>
      </w:tblGrid>
      <w:tr w:rsidR="0023087E" w:rsidRPr="0023087E" w:rsidTr="00344A67">
        <w:trPr>
          <w:jc w:val="center"/>
        </w:trPr>
        <w:tc>
          <w:tcPr>
            <w:tcW w:w="372" w:type="pct"/>
          </w:tcPr>
          <w:p w:rsidR="0023087E" w:rsidRPr="0023087E" w:rsidRDefault="0023087E" w:rsidP="00344A67">
            <w:pPr>
              <w:jc w:val="center"/>
              <w:rPr>
                <w:b/>
                <w:sz w:val="24"/>
                <w:szCs w:val="24"/>
              </w:rPr>
            </w:pPr>
            <w:r w:rsidRPr="0023087E">
              <w:rPr>
                <w:b/>
                <w:sz w:val="24"/>
                <w:szCs w:val="24"/>
              </w:rPr>
              <w:t>№</w:t>
            </w:r>
          </w:p>
        </w:tc>
        <w:tc>
          <w:tcPr>
            <w:tcW w:w="1330" w:type="pct"/>
          </w:tcPr>
          <w:p w:rsidR="0023087E" w:rsidRPr="0023087E" w:rsidRDefault="0023087E" w:rsidP="00344A67">
            <w:pPr>
              <w:jc w:val="center"/>
              <w:rPr>
                <w:b/>
                <w:sz w:val="24"/>
                <w:szCs w:val="24"/>
              </w:rPr>
            </w:pPr>
            <w:r w:rsidRPr="0023087E">
              <w:rPr>
                <w:b/>
                <w:sz w:val="24"/>
                <w:szCs w:val="24"/>
              </w:rPr>
              <w:t>Название раздела</w:t>
            </w:r>
          </w:p>
        </w:tc>
        <w:tc>
          <w:tcPr>
            <w:tcW w:w="3298" w:type="pct"/>
            <w:vAlign w:val="center"/>
          </w:tcPr>
          <w:p w:rsidR="0023087E" w:rsidRPr="0023087E" w:rsidRDefault="0023087E" w:rsidP="00344A67">
            <w:pPr>
              <w:ind w:firstLine="275"/>
              <w:jc w:val="center"/>
              <w:rPr>
                <w:b/>
                <w:sz w:val="24"/>
                <w:szCs w:val="24"/>
              </w:rPr>
            </w:pPr>
            <w:r w:rsidRPr="0023087E">
              <w:rPr>
                <w:b/>
                <w:sz w:val="24"/>
                <w:szCs w:val="24"/>
              </w:rPr>
              <w:t>Содержание раздела</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w:t>
            </w:r>
          </w:p>
        </w:tc>
        <w:tc>
          <w:tcPr>
            <w:tcW w:w="1330" w:type="pct"/>
          </w:tcPr>
          <w:p w:rsidR="0023087E" w:rsidRPr="0023087E" w:rsidRDefault="0023087E" w:rsidP="00344A67">
            <w:pPr>
              <w:rPr>
                <w:sz w:val="24"/>
                <w:szCs w:val="24"/>
              </w:rPr>
            </w:pPr>
            <w:r w:rsidRPr="0023087E">
              <w:rPr>
                <w:sz w:val="24"/>
                <w:szCs w:val="24"/>
              </w:rPr>
              <w:t>Наименование выполняемых работ</w:t>
            </w:r>
          </w:p>
        </w:tc>
        <w:tc>
          <w:tcPr>
            <w:tcW w:w="3298" w:type="pct"/>
          </w:tcPr>
          <w:p w:rsidR="0023087E" w:rsidRPr="0023087E" w:rsidRDefault="0023087E" w:rsidP="00CC4604">
            <w:pPr>
              <w:ind w:firstLine="275"/>
              <w:jc w:val="both"/>
              <w:rPr>
                <w:bCs/>
                <w:sz w:val="24"/>
                <w:szCs w:val="24"/>
                <w:lang w:eastAsia="x-none"/>
              </w:rPr>
            </w:pPr>
            <w:r w:rsidRPr="0023087E">
              <w:rPr>
                <w:bCs/>
                <w:sz w:val="24"/>
                <w:szCs w:val="24"/>
                <w:lang w:eastAsia="x-none"/>
              </w:rPr>
              <w:t xml:space="preserve">Выполнение работ по разработке раздела </w:t>
            </w:r>
            <w:r w:rsidR="00B653AD" w:rsidRPr="00CC4604">
              <w:rPr>
                <w:rFonts w:eastAsia="Calibri"/>
                <w:kern w:val="0"/>
                <w:sz w:val="23"/>
                <w:szCs w:val="23"/>
                <w:lang w:eastAsia="en-US"/>
              </w:rPr>
              <w:t xml:space="preserve">«Меры по обеспечению сохранности объекта культурного наследия федерального значения «Дом братьев Мартын, XIX в.» по адресу: Ростовская область, </w:t>
            </w:r>
            <w:proofErr w:type="spellStart"/>
            <w:r w:rsidR="00B653AD" w:rsidRPr="00CC4604">
              <w:rPr>
                <w:rFonts w:eastAsia="Calibri"/>
                <w:kern w:val="0"/>
                <w:sz w:val="23"/>
                <w:szCs w:val="23"/>
                <w:lang w:eastAsia="en-US"/>
              </w:rPr>
              <w:t>г.Ростов</w:t>
            </w:r>
            <w:proofErr w:type="spellEnd"/>
            <w:r w:rsidR="00B653AD" w:rsidRPr="00CC4604">
              <w:rPr>
                <w:rFonts w:eastAsia="Calibri"/>
                <w:kern w:val="0"/>
                <w:sz w:val="23"/>
                <w:szCs w:val="23"/>
                <w:lang w:eastAsia="en-US"/>
              </w:rPr>
              <w:t>-на-Дону, ул. Большая Садовая, 125/69. Оценка воздействия проводимых работ на объект культурного наследия»</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2.</w:t>
            </w:r>
          </w:p>
        </w:tc>
        <w:tc>
          <w:tcPr>
            <w:tcW w:w="1330" w:type="pct"/>
          </w:tcPr>
          <w:p w:rsidR="0023087E" w:rsidRPr="0023087E" w:rsidRDefault="0023087E" w:rsidP="00344A67">
            <w:pPr>
              <w:rPr>
                <w:sz w:val="24"/>
                <w:szCs w:val="24"/>
              </w:rPr>
            </w:pPr>
            <w:r w:rsidRPr="0023087E">
              <w:rPr>
                <w:sz w:val="24"/>
                <w:szCs w:val="24"/>
              </w:rPr>
              <w:t>Адрес объекта благоустройства</w:t>
            </w:r>
          </w:p>
        </w:tc>
        <w:tc>
          <w:tcPr>
            <w:tcW w:w="3298" w:type="pct"/>
          </w:tcPr>
          <w:p w:rsidR="0023087E" w:rsidRPr="0023087E" w:rsidRDefault="0023087E" w:rsidP="00344A67">
            <w:pPr>
              <w:ind w:firstLine="275"/>
              <w:jc w:val="both"/>
              <w:rPr>
                <w:sz w:val="24"/>
                <w:szCs w:val="24"/>
              </w:rPr>
            </w:pPr>
            <w:r w:rsidRPr="0023087E">
              <w:rPr>
                <w:bCs/>
                <w:sz w:val="24"/>
                <w:szCs w:val="24"/>
                <w:lang w:eastAsia="x-none"/>
              </w:rPr>
              <w:t>г. Ростов-на-Дону, ул. Б. Садовая, 125/69</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3.</w:t>
            </w:r>
          </w:p>
        </w:tc>
        <w:tc>
          <w:tcPr>
            <w:tcW w:w="1330" w:type="pct"/>
          </w:tcPr>
          <w:p w:rsidR="0023087E" w:rsidRPr="0023087E" w:rsidRDefault="0023087E" w:rsidP="00344A67">
            <w:pPr>
              <w:rPr>
                <w:sz w:val="24"/>
                <w:szCs w:val="24"/>
              </w:rPr>
            </w:pPr>
            <w:r w:rsidRPr="0023087E">
              <w:rPr>
                <w:sz w:val="24"/>
                <w:szCs w:val="24"/>
              </w:rPr>
              <w:t>Виды выполняемых работ</w:t>
            </w:r>
          </w:p>
        </w:tc>
        <w:tc>
          <w:tcPr>
            <w:tcW w:w="3298" w:type="pct"/>
          </w:tcPr>
          <w:p w:rsidR="0023087E" w:rsidRPr="0023087E" w:rsidRDefault="0023087E" w:rsidP="00344A67">
            <w:pPr>
              <w:pStyle w:val="a5"/>
              <w:suppressAutoHyphens/>
              <w:ind w:left="0"/>
              <w:jc w:val="both"/>
              <w:rPr>
                <w:rFonts w:ascii="Times New Roman" w:hAnsi="Times New Roman"/>
                <w:sz w:val="24"/>
                <w:szCs w:val="24"/>
                <w:lang w:val="ru-RU"/>
              </w:rPr>
            </w:pPr>
            <w:r w:rsidRPr="0023087E">
              <w:rPr>
                <w:rFonts w:ascii="Times New Roman" w:hAnsi="Times New Roman"/>
                <w:sz w:val="24"/>
                <w:szCs w:val="24"/>
                <w:lang w:val="ru-RU"/>
              </w:rPr>
              <w:t>Разработка раздела об обеспечении сохранности объектов культурного наследия</w:t>
            </w:r>
            <w:r w:rsidR="00B653AD">
              <w:rPr>
                <w:rFonts w:ascii="Times New Roman" w:hAnsi="Times New Roman"/>
                <w:sz w:val="24"/>
                <w:szCs w:val="24"/>
                <w:lang w:val="ru-RU"/>
              </w:rPr>
              <w:t>,</w:t>
            </w:r>
            <w:r w:rsidR="00B653AD">
              <w:t xml:space="preserve"> </w:t>
            </w:r>
            <w:r w:rsidR="00B653AD" w:rsidRPr="00CC4604">
              <w:rPr>
                <w:rFonts w:ascii="Times New Roman" w:hAnsi="Times New Roman"/>
                <w:sz w:val="24"/>
                <w:szCs w:val="24"/>
                <w:lang w:val="ru-RU"/>
              </w:rPr>
              <w:t>оценка воздействия проводимых работ на объект культурного наследия</w:t>
            </w:r>
            <w:r w:rsidRPr="00CC4604">
              <w:rPr>
                <w:rFonts w:ascii="Times New Roman" w:hAnsi="Times New Roman"/>
                <w:sz w:val="24"/>
                <w:szCs w:val="24"/>
                <w:lang w:val="ru-RU"/>
              </w:rPr>
              <w:t>.</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lang w:val="en-US"/>
              </w:rPr>
              <w:t>4</w:t>
            </w:r>
            <w:r w:rsidRPr="0023087E">
              <w:rPr>
                <w:sz w:val="24"/>
                <w:szCs w:val="24"/>
              </w:rPr>
              <w:t>.</w:t>
            </w:r>
          </w:p>
        </w:tc>
        <w:tc>
          <w:tcPr>
            <w:tcW w:w="1330" w:type="pct"/>
          </w:tcPr>
          <w:p w:rsidR="0023087E" w:rsidRPr="0023087E" w:rsidRDefault="0023087E" w:rsidP="00344A67">
            <w:pPr>
              <w:rPr>
                <w:sz w:val="24"/>
                <w:szCs w:val="24"/>
              </w:rPr>
            </w:pPr>
            <w:r w:rsidRPr="0023087E">
              <w:rPr>
                <w:sz w:val="24"/>
                <w:szCs w:val="24"/>
              </w:rPr>
              <w:t>Границы разработки территории</w:t>
            </w:r>
          </w:p>
        </w:tc>
        <w:tc>
          <w:tcPr>
            <w:tcW w:w="3298" w:type="pct"/>
          </w:tcPr>
          <w:p w:rsidR="0023087E" w:rsidRPr="0023087E" w:rsidRDefault="0023087E" w:rsidP="00344A67">
            <w:pPr>
              <w:ind w:firstLine="275"/>
              <w:jc w:val="both"/>
              <w:rPr>
                <w:sz w:val="24"/>
                <w:szCs w:val="24"/>
              </w:rPr>
            </w:pPr>
            <w:r w:rsidRPr="0023087E">
              <w:rPr>
                <w:sz w:val="24"/>
                <w:szCs w:val="24"/>
              </w:rPr>
              <w:t>Границы разработки в соответствии границами территории объекта культурного наследия, утвержденных постановлением Комитета по охране объектов культурного наследия Ростовской области от 18.05.2021 г. № 20/01-01/1611.</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5.</w:t>
            </w:r>
          </w:p>
        </w:tc>
        <w:tc>
          <w:tcPr>
            <w:tcW w:w="1330" w:type="pct"/>
          </w:tcPr>
          <w:p w:rsidR="0023087E" w:rsidRPr="0023087E" w:rsidRDefault="0023087E" w:rsidP="00344A67">
            <w:pPr>
              <w:rPr>
                <w:sz w:val="24"/>
                <w:szCs w:val="24"/>
              </w:rPr>
            </w:pPr>
            <w:r w:rsidRPr="0023087E">
              <w:rPr>
                <w:sz w:val="24"/>
                <w:szCs w:val="24"/>
              </w:rPr>
              <w:t>Исходные данные</w:t>
            </w:r>
          </w:p>
        </w:tc>
        <w:tc>
          <w:tcPr>
            <w:tcW w:w="3298" w:type="pct"/>
          </w:tcPr>
          <w:p w:rsidR="0023087E" w:rsidRPr="0023087E" w:rsidRDefault="0023087E" w:rsidP="00344A67">
            <w:pPr>
              <w:ind w:firstLine="275"/>
              <w:jc w:val="both"/>
              <w:rPr>
                <w:sz w:val="24"/>
                <w:szCs w:val="24"/>
              </w:rPr>
            </w:pPr>
            <w:r w:rsidRPr="0023087E">
              <w:rPr>
                <w:sz w:val="24"/>
                <w:szCs w:val="24"/>
              </w:rPr>
              <w:t>Заказчик представляет следующие исходные данные на выполнение проектных работ на бумажном носителе и в электронном формате:</w:t>
            </w:r>
          </w:p>
          <w:p w:rsidR="0023087E" w:rsidRPr="0023087E" w:rsidRDefault="0023087E" w:rsidP="00344A67">
            <w:pPr>
              <w:ind w:firstLine="275"/>
              <w:jc w:val="both"/>
              <w:rPr>
                <w:sz w:val="24"/>
                <w:szCs w:val="24"/>
              </w:rPr>
            </w:pPr>
            <w:r w:rsidRPr="0023087E">
              <w:rPr>
                <w:sz w:val="24"/>
                <w:szCs w:val="24"/>
              </w:rPr>
              <w:t>1. Эскизный проект установки бюста писателя М.А. Шолохова.</w:t>
            </w:r>
          </w:p>
          <w:p w:rsidR="0023087E" w:rsidRPr="0023087E" w:rsidRDefault="0023087E" w:rsidP="00344A67">
            <w:pPr>
              <w:ind w:firstLine="275"/>
              <w:jc w:val="both"/>
              <w:rPr>
                <w:sz w:val="24"/>
                <w:szCs w:val="24"/>
              </w:rPr>
            </w:pPr>
            <w:r w:rsidRPr="0023087E">
              <w:rPr>
                <w:sz w:val="24"/>
                <w:szCs w:val="24"/>
              </w:rPr>
              <w:t>2. Кадастровые выписки на земельный участок, здание ОКН.</w:t>
            </w:r>
          </w:p>
          <w:p w:rsidR="0023087E" w:rsidRPr="0023087E" w:rsidRDefault="0023087E" w:rsidP="00344A67">
            <w:pPr>
              <w:ind w:firstLine="275"/>
              <w:jc w:val="both"/>
              <w:rPr>
                <w:sz w:val="24"/>
                <w:szCs w:val="24"/>
              </w:rPr>
            </w:pPr>
            <w:r w:rsidRPr="0023087E">
              <w:rPr>
                <w:sz w:val="24"/>
                <w:szCs w:val="24"/>
              </w:rPr>
              <w:t>3. Охранные обязательства.</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6.</w:t>
            </w:r>
          </w:p>
        </w:tc>
        <w:tc>
          <w:tcPr>
            <w:tcW w:w="1330" w:type="pct"/>
          </w:tcPr>
          <w:p w:rsidR="0023087E" w:rsidRPr="0023087E" w:rsidRDefault="0023087E" w:rsidP="00344A67">
            <w:pPr>
              <w:rPr>
                <w:sz w:val="24"/>
                <w:szCs w:val="24"/>
              </w:rPr>
            </w:pPr>
            <w:r w:rsidRPr="0023087E">
              <w:rPr>
                <w:sz w:val="24"/>
                <w:szCs w:val="24"/>
              </w:rPr>
              <w:t>Состав выполняемых работ</w:t>
            </w:r>
          </w:p>
        </w:tc>
        <w:tc>
          <w:tcPr>
            <w:tcW w:w="3298" w:type="pct"/>
          </w:tcPr>
          <w:p w:rsidR="0023087E" w:rsidRPr="0023087E" w:rsidRDefault="0023087E" w:rsidP="00344A67">
            <w:pPr>
              <w:ind w:firstLine="275"/>
              <w:jc w:val="both"/>
              <w:rPr>
                <w:sz w:val="24"/>
                <w:szCs w:val="24"/>
              </w:rPr>
            </w:pPr>
            <w:r w:rsidRPr="0023087E">
              <w:rPr>
                <w:sz w:val="24"/>
                <w:szCs w:val="24"/>
              </w:rPr>
              <w:t>Раздел об обеспечении сохранности объектов культурного наследия федерального значения, регионального значения, выявленных объектов культурного наследия или проектов обеспечения сохранности указанных объектов культурного наследия либо планов проведения спасательных археологических полевых работ, включающих оценку воздействия проводимых работ на указанные объекты культурного наследия, при проведении изыскательских, проектных, земляных, строительных, мелиоративных, хозяйственных работ, указанных в статье 30 Федерального закона от 25.06.2002 № 73-ФЗ «Об объектах культурного наследия (памятники истории и культуры) народов Российской Федерации» работ на территории указанного объекта культурного наследия.</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7.</w:t>
            </w:r>
          </w:p>
        </w:tc>
        <w:tc>
          <w:tcPr>
            <w:tcW w:w="1330" w:type="pct"/>
          </w:tcPr>
          <w:p w:rsidR="0023087E" w:rsidRPr="0023087E" w:rsidRDefault="0023087E" w:rsidP="00344A67">
            <w:pPr>
              <w:rPr>
                <w:sz w:val="24"/>
                <w:szCs w:val="24"/>
              </w:rPr>
            </w:pPr>
            <w:r w:rsidRPr="0023087E">
              <w:rPr>
                <w:sz w:val="24"/>
                <w:szCs w:val="24"/>
              </w:rPr>
              <w:t xml:space="preserve">Необходимость выделения пусковых комплексов (этапы </w:t>
            </w:r>
            <w:r w:rsidRPr="0023087E">
              <w:rPr>
                <w:sz w:val="24"/>
                <w:szCs w:val="24"/>
              </w:rPr>
              <w:lastRenderedPageBreak/>
              <w:t>реализации проекта)</w:t>
            </w:r>
          </w:p>
        </w:tc>
        <w:tc>
          <w:tcPr>
            <w:tcW w:w="3298" w:type="pct"/>
          </w:tcPr>
          <w:p w:rsidR="0023087E" w:rsidRPr="0023087E" w:rsidRDefault="0023087E" w:rsidP="00344A67">
            <w:pPr>
              <w:pStyle w:val="a5"/>
              <w:tabs>
                <w:tab w:val="left" w:pos="180"/>
                <w:tab w:val="left" w:pos="463"/>
              </w:tabs>
              <w:ind w:left="0" w:firstLine="275"/>
              <w:jc w:val="both"/>
              <w:rPr>
                <w:rFonts w:ascii="Times New Roman" w:hAnsi="Times New Roman"/>
                <w:sz w:val="24"/>
                <w:szCs w:val="24"/>
              </w:rPr>
            </w:pPr>
            <w:r w:rsidRPr="0023087E">
              <w:rPr>
                <w:rFonts w:ascii="Times New Roman" w:hAnsi="Times New Roman"/>
                <w:sz w:val="24"/>
                <w:szCs w:val="24"/>
                <w:lang w:val="ru-RU"/>
              </w:rPr>
              <w:lastRenderedPageBreak/>
              <w:t>Отсутствует</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8.</w:t>
            </w:r>
          </w:p>
        </w:tc>
        <w:tc>
          <w:tcPr>
            <w:tcW w:w="1330" w:type="pct"/>
          </w:tcPr>
          <w:p w:rsidR="0023087E" w:rsidRPr="0023087E" w:rsidRDefault="0023087E" w:rsidP="00344A67">
            <w:pPr>
              <w:rPr>
                <w:sz w:val="24"/>
                <w:szCs w:val="24"/>
              </w:rPr>
            </w:pPr>
            <w:r w:rsidRPr="0023087E">
              <w:rPr>
                <w:sz w:val="24"/>
                <w:szCs w:val="24"/>
              </w:rPr>
              <w:t>Требования к составу работ по разработке архитектурной концепции</w:t>
            </w:r>
          </w:p>
        </w:tc>
        <w:tc>
          <w:tcPr>
            <w:tcW w:w="3298" w:type="pct"/>
          </w:tcPr>
          <w:p w:rsidR="0023087E" w:rsidRPr="0023087E" w:rsidRDefault="0023087E" w:rsidP="00344A67">
            <w:pPr>
              <w:pStyle w:val="a5"/>
              <w:tabs>
                <w:tab w:val="left" w:pos="180"/>
                <w:tab w:val="left" w:pos="463"/>
              </w:tabs>
              <w:ind w:left="0" w:firstLine="275"/>
              <w:jc w:val="both"/>
              <w:rPr>
                <w:rFonts w:ascii="Times New Roman" w:hAnsi="Times New Roman"/>
                <w:sz w:val="24"/>
                <w:szCs w:val="24"/>
                <w:lang w:val="ru-RU"/>
              </w:rPr>
            </w:pPr>
            <w:r w:rsidRPr="0023087E">
              <w:rPr>
                <w:rFonts w:ascii="Times New Roman" w:hAnsi="Times New Roman"/>
                <w:sz w:val="24"/>
                <w:szCs w:val="24"/>
                <w:lang w:val="ru-RU"/>
              </w:rPr>
              <w:t>Отсутствуют</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9.</w:t>
            </w:r>
          </w:p>
        </w:tc>
        <w:tc>
          <w:tcPr>
            <w:tcW w:w="1330" w:type="pct"/>
          </w:tcPr>
          <w:p w:rsidR="0023087E" w:rsidRPr="0023087E" w:rsidRDefault="0023087E" w:rsidP="00344A67">
            <w:pPr>
              <w:rPr>
                <w:sz w:val="24"/>
                <w:szCs w:val="24"/>
              </w:rPr>
            </w:pPr>
            <w:r w:rsidRPr="0023087E">
              <w:rPr>
                <w:sz w:val="24"/>
                <w:szCs w:val="24"/>
              </w:rPr>
              <w:t>Требования к составу и содержанию инженерных изысканий</w:t>
            </w:r>
          </w:p>
        </w:tc>
        <w:tc>
          <w:tcPr>
            <w:tcW w:w="3298" w:type="pct"/>
          </w:tcPr>
          <w:p w:rsidR="0023087E" w:rsidRPr="0023087E" w:rsidRDefault="0023087E" w:rsidP="00344A67">
            <w:pPr>
              <w:pStyle w:val="a5"/>
              <w:tabs>
                <w:tab w:val="left" w:pos="180"/>
                <w:tab w:val="left" w:pos="463"/>
              </w:tabs>
              <w:ind w:left="0" w:firstLine="275"/>
              <w:jc w:val="both"/>
              <w:rPr>
                <w:rFonts w:ascii="Times New Roman" w:hAnsi="Times New Roman"/>
                <w:sz w:val="24"/>
                <w:szCs w:val="24"/>
                <w:lang w:val="ru-RU"/>
              </w:rPr>
            </w:pPr>
            <w:r w:rsidRPr="0023087E">
              <w:rPr>
                <w:rFonts w:ascii="Times New Roman" w:hAnsi="Times New Roman"/>
                <w:sz w:val="24"/>
                <w:szCs w:val="24"/>
                <w:lang w:val="ru-RU"/>
              </w:rPr>
              <w:t>Отсутствуют</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10.</w:t>
            </w:r>
          </w:p>
        </w:tc>
        <w:tc>
          <w:tcPr>
            <w:tcW w:w="1330" w:type="pct"/>
          </w:tcPr>
          <w:p w:rsidR="0023087E" w:rsidRPr="0023087E" w:rsidRDefault="0023087E" w:rsidP="00344A67">
            <w:pPr>
              <w:rPr>
                <w:sz w:val="24"/>
                <w:szCs w:val="24"/>
              </w:rPr>
            </w:pPr>
            <w:r w:rsidRPr="0023087E">
              <w:rPr>
                <w:sz w:val="24"/>
                <w:szCs w:val="24"/>
              </w:rPr>
              <w:t>Требования к составу и содержанию проектной документации.</w:t>
            </w:r>
          </w:p>
        </w:tc>
        <w:tc>
          <w:tcPr>
            <w:tcW w:w="3298" w:type="pct"/>
          </w:tcPr>
          <w:p w:rsidR="0023087E" w:rsidRPr="0023087E" w:rsidRDefault="0023087E" w:rsidP="00344A67">
            <w:pPr>
              <w:pStyle w:val="af5"/>
              <w:keepLines/>
              <w:suppressLineNumbers w:val="0"/>
              <w:suppressAutoHyphens w:val="0"/>
              <w:snapToGrid w:val="0"/>
              <w:ind w:firstLine="275"/>
              <w:jc w:val="both"/>
              <w:rPr>
                <w:rFonts w:ascii="Times New Roman" w:eastAsia="Times New Roman" w:hAnsi="Times New Roman"/>
              </w:rPr>
            </w:pPr>
            <w:r w:rsidRPr="0023087E">
              <w:rPr>
                <w:rFonts w:ascii="Times New Roman" w:eastAsia="Times New Roman" w:hAnsi="Times New Roman"/>
              </w:rPr>
              <w:t>При оказании услуг, предусмотренных настоящим Техническим заданием, должны соблюдаться требования законодательства Российской Федерации, в том числе:</w:t>
            </w:r>
          </w:p>
          <w:p w:rsidR="0023087E" w:rsidRPr="0023087E" w:rsidRDefault="0023087E" w:rsidP="00344A67">
            <w:pPr>
              <w:keepLines/>
              <w:ind w:firstLine="275"/>
              <w:jc w:val="both"/>
              <w:rPr>
                <w:sz w:val="24"/>
                <w:szCs w:val="24"/>
              </w:rPr>
            </w:pPr>
            <w:r w:rsidRPr="0023087E">
              <w:rPr>
                <w:sz w:val="24"/>
                <w:szCs w:val="24"/>
              </w:rPr>
              <w:t>● Градостроительный кодекс Российской Федерации                       от 29.12.2004 N 190-ФЗ;</w:t>
            </w:r>
          </w:p>
          <w:p w:rsidR="0023087E" w:rsidRPr="0023087E" w:rsidRDefault="0023087E" w:rsidP="00344A67">
            <w:pPr>
              <w:keepLines/>
              <w:ind w:firstLine="275"/>
              <w:jc w:val="both"/>
              <w:rPr>
                <w:sz w:val="24"/>
                <w:szCs w:val="24"/>
              </w:rPr>
            </w:pPr>
            <w:r w:rsidRPr="0023087E">
              <w:rPr>
                <w:sz w:val="24"/>
                <w:szCs w:val="24"/>
              </w:rPr>
              <w:t>● Земельный кодекс Российской Федерации от 25.10.2001               N 136-ФЗ;</w:t>
            </w:r>
          </w:p>
          <w:p w:rsidR="0023087E" w:rsidRPr="0023087E" w:rsidRDefault="0023087E" w:rsidP="00344A67">
            <w:pPr>
              <w:keepLines/>
              <w:ind w:firstLine="275"/>
              <w:jc w:val="both"/>
              <w:rPr>
                <w:sz w:val="24"/>
                <w:szCs w:val="24"/>
              </w:rPr>
            </w:pPr>
            <w:r w:rsidRPr="0023087E">
              <w:rPr>
                <w:sz w:val="24"/>
                <w:szCs w:val="24"/>
              </w:rPr>
              <w:t>● Федеральный закон от 25.06.2002 №73-ФЗ «Об объектах культурного наследия (памятниках истории и культуры) народов Российской Федерации»;</w:t>
            </w:r>
          </w:p>
          <w:p w:rsidR="0023087E" w:rsidRPr="0023087E" w:rsidRDefault="0023087E" w:rsidP="00344A67">
            <w:pPr>
              <w:keepLines/>
              <w:ind w:firstLine="275"/>
              <w:jc w:val="both"/>
              <w:rPr>
                <w:sz w:val="24"/>
                <w:szCs w:val="24"/>
              </w:rPr>
            </w:pPr>
            <w:r w:rsidRPr="0023087E">
              <w:rPr>
                <w:sz w:val="24"/>
                <w:szCs w:val="24"/>
              </w:rPr>
              <w:t>● ГОСТ Р 55528–2013. «Состав и содержание научно-проектной документации по сохранению объектов культурного наследия (памятников истории и культуры)»;</w:t>
            </w:r>
          </w:p>
          <w:p w:rsidR="0023087E" w:rsidRPr="0023087E" w:rsidRDefault="0023087E" w:rsidP="00344A67">
            <w:pPr>
              <w:keepLines/>
              <w:ind w:firstLine="275"/>
              <w:jc w:val="both"/>
              <w:rPr>
                <w:sz w:val="24"/>
                <w:szCs w:val="24"/>
              </w:rPr>
            </w:pPr>
            <w:r w:rsidRPr="0023087E">
              <w:rPr>
                <w:sz w:val="24"/>
                <w:szCs w:val="24"/>
              </w:rPr>
              <w:t>● ГОСТ Р 21.101–2026 «Система проектной документации для строительства. Основные требования к проектной и рабочей документации»;</w:t>
            </w:r>
          </w:p>
          <w:p w:rsidR="0023087E" w:rsidRPr="0023087E" w:rsidRDefault="0023087E" w:rsidP="00344A67">
            <w:pPr>
              <w:keepLines/>
              <w:ind w:firstLine="275"/>
              <w:jc w:val="both"/>
              <w:rPr>
                <w:sz w:val="24"/>
                <w:szCs w:val="24"/>
              </w:rPr>
            </w:pPr>
            <w:r w:rsidRPr="0023087E">
              <w:rPr>
                <w:sz w:val="24"/>
                <w:szCs w:val="24"/>
              </w:rPr>
              <w:t>● ГОСТ 21.508–2020 «Правила выполнения рабочей документации генеральных планов предприятий, сооружений и жилищно-гражданских объектов»;</w:t>
            </w:r>
          </w:p>
          <w:p w:rsidR="0023087E" w:rsidRPr="0023087E" w:rsidRDefault="0023087E" w:rsidP="00344A67">
            <w:pPr>
              <w:keepLines/>
              <w:ind w:firstLine="275"/>
              <w:jc w:val="both"/>
              <w:rPr>
                <w:sz w:val="24"/>
                <w:szCs w:val="24"/>
              </w:rPr>
            </w:pPr>
          </w:p>
          <w:p w:rsidR="0023087E" w:rsidRPr="0023087E" w:rsidRDefault="0023087E" w:rsidP="00CC4604">
            <w:pPr>
              <w:autoSpaceDE w:val="0"/>
              <w:adjustRightInd w:val="0"/>
              <w:ind w:right="57" w:firstLine="275"/>
              <w:jc w:val="both"/>
              <w:rPr>
                <w:sz w:val="24"/>
                <w:szCs w:val="24"/>
              </w:rPr>
            </w:pPr>
            <w:r w:rsidRPr="0023087E">
              <w:rPr>
                <w:b/>
                <w:bCs/>
                <w:sz w:val="24"/>
                <w:szCs w:val="24"/>
              </w:rPr>
              <w:t xml:space="preserve">Раздел: </w:t>
            </w:r>
            <w:r w:rsidR="00B653AD" w:rsidRPr="00CC4604">
              <w:rPr>
                <w:rFonts w:eastAsia="Calibri"/>
                <w:kern w:val="0"/>
                <w:sz w:val="23"/>
                <w:szCs w:val="23"/>
                <w:lang w:eastAsia="en-US"/>
              </w:rPr>
              <w:t xml:space="preserve">«Меры по обеспечению сохранности объекта культурного наследия федерального значения «Дом братьев Мартын, XIX в.» по адресу: Ростовская область, </w:t>
            </w:r>
            <w:proofErr w:type="spellStart"/>
            <w:r w:rsidR="00B653AD" w:rsidRPr="00CC4604">
              <w:rPr>
                <w:rFonts w:eastAsia="Calibri"/>
                <w:kern w:val="0"/>
                <w:sz w:val="23"/>
                <w:szCs w:val="23"/>
                <w:lang w:eastAsia="en-US"/>
              </w:rPr>
              <w:t>г.Ростов</w:t>
            </w:r>
            <w:proofErr w:type="spellEnd"/>
            <w:r w:rsidR="00B653AD" w:rsidRPr="00CC4604">
              <w:rPr>
                <w:rFonts w:eastAsia="Calibri"/>
                <w:kern w:val="0"/>
                <w:sz w:val="23"/>
                <w:szCs w:val="23"/>
                <w:lang w:eastAsia="en-US"/>
              </w:rPr>
              <w:t>-на-Дону, ул. Большая Садовая, 125/69. Оценка воздействия проводимых работ на объект культурного наследия»</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11.</w:t>
            </w:r>
          </w:p>
        </w:tc>
        <w:tc>
          <w:tcPr>
            <w:tcW w:w="1330" w:type="pct"/>
          </w:tcPr>
          <w:p w:rsidR="0023087E" w:rsidRPr="0023087E" w:rsidRDefault="0023087E" w:rsidP="00344A67">
            <w:pPr>
              <w:rPr>
                <w:sz w:val="24"/>
                <w:szCs w:val="24"/>
              </w:rPr>
            </w:pPr>
            <w:r w:rsidRPr="0023087E">
              <w:rPr>
                <w:sz w:val="24"/>
                <w:szCs w:val="24"/>
              </w:rPr>
              <w:t>Требования к составу и содержанию сметной документации</w:t>
            </w:r>
          </w:p>
        </w:tc>
        <w:tc>
          <w:tcPr>
            <w:tcW w:w="3298" w:type="pct"/>
          </w:tcPr>
          <w:p w:rsidR="0023087E" w:rsidRPr="0023087E" w:rsidRDefault="0023087E" w:rsidP="00344A67">
            <w:pPr>
              <w:pStyle w:val="a5"/>
              <w:tabs>
                <w:tab w:val="left" w:pos="180"/>
                <w:tab w:val="left" w:pos="463"/>
              </w:tabs>
              <w:ind w:left="0"/>
              <w:jc w:val="both"/>
              <w:rPr>
                <w:rFonts w:ascii="Times New Roman" w:hAnsi="Times New Roman"/>
                <w:sz w:val="24"/>
                <w:szCs w:val="24"/>
              </w:rPr>
            </w:pPr>
            <w:proofErr w:type="gramStart"/>
            <w:r w:rsidRPr="0023087E">
              <w:rPr>
                <w:rFonts w:ascii="Times New Roman" w:hAnsi="Times New Roman"/>
                <w:sz w:val="24"/>
                <w:szCs w:val="24"/>
                <w:lang w:val="ru-RU"/>
              </w:rPr>
              <w:t xml:space="preserve">Отсутствуют.  </w:t>
            </w:r>
            <w:proofErr w:type="gramEnd"/>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12.</w:t>
            </w:r>
          </w:p>
        </w:tc>
        <w:tc>
          <w:tcPr>
            <w:tcW w:w="1330" w:type="pct"/>
          </w:tcPr>
          <w:p w:rsidR="0023087E" w:rsidRPr="0023087E" w:rsidRDefault="0023087E" w:rsidP="00344A67">
            <w:pPr>
              <w:rPr>
                <w:sz w:val="24"/>
                <w:szCs w:val="24"/>
              </w:rPr>
            </w:pPr>
            <w:r w:rsidRPr="0023087E">
              <w:rPr>
                <w:sz w:val="24"/>
                <w:szCs w:val="24"/>
              </w:rPr>
              <w:t>Этапы выполнения работ</w:t>
            </w:r>
          </w:p>
        </w:tc>
        <w:tc>
          <w:tcPr>
            <w:tcW w:w="3298" w:type="pct"/>
          </w:tcPr>
          <w:p w:rsidR="0023087E" w:rsidRPr="0023087E" w:rsidRDefault="0023087E" w:rsidP="00344A67">
            <w:pPr>
              <w:ind w:firstLine="275"/>
              <w:jc w:val="both"/>
              <w:rPr>
                <w:sz w:val="24"/>
                <w:szCs w:val="24"/>
              </w:rPr>
            </w:pPr>
            <w:r w:rsidRPr="0023087E">
              <w:rPr>
                <w:sz w:val="24"/>
                <w:szCs w:val="24"/>
              </w:rPr>
              <w:t>Работу выполнить в 1 этап.</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13.</w:t>
            </w:r>
          </w:p>
        </w:tc>
        <w:tc>
          <w:tcPr>
            <w:tcW w:w="1330" w:type="pct"/>
          </w:tcPr>
          <w:p w:rsidR="0023087E" w:rsidRPr="0023087E" w:rsidRDefault="0023087E" w:rsidP="00344A67">
            <w:pPr>
              <w:rPr>
                <w:sz w:val="24"/>
                <w:szCs w:val="24"/>
              </w:rPr>
            </w:pPr>
            <w:r w:rsidRPr="0023087E">
              <w:rPr>
                <w:sz w:val="24"/>
                <w:szCs w:val="24"/>
              </w:rPr>
              <w:t>Согласование результатов выполненных работ</w:t>
            </w:r>
          </w:p>
        </w:tc>
        <w:tc>
          <w:tcPr>
            <w:tcW w:w="3298" w:type="pct"/>
          </w:tcPr>
          <w:p w:rsidR="0023087E" w:rsidRPr="0023087E" w:rsidRDefault="005B70C6" w:rsidP="00344A67">
            <w:pPr>
              <w:ind w:firstLine="275"/>
              <w:jc w:val="both"/>
              <w:rPr>
                <w:sz w:val="24"/>
                <w:szCs w:val="24"/>
              </w:rPr>
            </w:pPr>
            <w:r>
              <w:rPr>
                <w:sz w:val="24"/>
                <w:szCs w:val="24"/>
              </w:rPr>
              <w:t>Не требуется</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14.</w:t>
            </w:r>
          </w:p>
        </w:tc>
        <w:tc>
          <w:tcPr>
            <w:tcW w:w="1330" w:type="pct"/>
          </w:tcPr>
          <w:p w:rsidR="0023087E" w:rsidRPr="0023087E" w:rsidRDefault="0023087E" w:rsidP="00344A67">
            <w:pPr>
              <w:rPr>
                <w:sz w:val="24"/>
                <w:szCs w:val="24"/>
              </w:rPr>
            </w:pPr>
            <w:r w:rsidRPr="0023087E">
              <w:rPr>
                <w:sz w:val="24"/>
                <w:szCs w:val="24"/>
              </w:rPr>
              <w:t>Формат предоставляемых материалов</w:t>
            </w:r>
          </w:p>
        </w:tc>
        <w:tc>
          <w:tcPr>
            <w:tcW w:w="3298" w:type="pct"/>
          </w:tcPr>
          <w:p w:rsidR="0023087E" w:rsidRPr="0023087E" w:rsidRDefault="0023087E" w:rsidP="0023087E">
            <w:pPr>
              <w:pStyle w:val="a5"/>
              <w:keepLines/>
              <w:widowControl w:val="0"/>
              <w:spacing w:after="0" w:line="240" w:lineRule="auto"/>
              <w:ind w:left="0" w:firstLine="272"/>
              <w:jc w:val="both"/>
              <w:rPr>
                <w:rFonts w:ascii="Times New Roman" w:eastAsia="Calibri" w:hAnsi="Times New Roman"/>
                <w:sz w:val="24"/>
                <w:szCs w:val="24"/>
                <w:lang w:val="ru-RU" w:eastAsia="en-US"/>
              </w:rPr>
            </w:pPr>
            <w:r w:rsidRPr="0023087E">
              <w:rPr>
                <w:rFonts w:ascii="Times New Roman" w:eastAsia="Calibri" w:hAnsi="Times New Roman"/>
                <w:sz w:val="24"/>
                <w:szCs w:val="24"/>
                <w:lang w:val="ru-RU" w:eastAsia="en-US"/>
              </w:rPr>
              <w:t xml:space="preserve">1. Раздел передается Заказчику в виде Альбома формата А-4 в 2-х (двух) экземплярах на бумажном носителе и в 1 (одном) экземпляре на электронном носителе в формате: </w:t>
            </w:r>
            <w:proofErr w:type="spellStart"/>
            <w:r w:rsidRPr="0023087E">
              <w:rPr>
                <w:rFonts w:ascii="Times New Roman" w:eastAsia="Calibri" w:hAnsi="Times New Roman"/>
                <w:sz w:val="24"/>
                <w:szCs w:val="24"/>
                <w:lang w:val="ru-RU" w:eastAsia="en-US"/>
              </w:rPr>
              <w:t>pdf</w:t>
            </w:r>
            <w:proofErr w:type="spellEnd"/>
            <w:r w:rsidRPr="0023087E">
              <w:rPr>
                <w:rFonts w:ascii="Times New Roman" w:eastAsia="Calibri" w:hAnsi="Times New Roman"/>
                <w:sz w:val="24"/>
                <w:szCs w:val="24"/>
                <w:lang w:val="ru-RU" w:eastAsia="en-US"/>
              </w:rPr>
              <w:t xml:space="preserve"> (Adobe Acrobat), в том числе в редактируемом формате.</w:t>
            </w:r>
          </w:p>
          <w:p w:rsidR="0023087E" w:rsidRPr="0023087E" w:rsidRDefault="0023087E" w:rsidP="0023087E">
            <w:pPr>
              <w:pStyle w:val="a5"/>
              <w:keepLines/>
              <w:widowControl w:val="0"/>
              <w:spacing w:after="0" w:line="240" w:lineRule="auto"/>
              <w:ind w:left="0" w:firstLine="272"/>
              <w:jc w:val="both"/>
              <w:rPr>
                <w:rFonts w:ascii="Times New Roman" w:eastAsia="Calibri" w:hAnsi="Times New Roman"/>
                <w:sz w:val="24"/>
                <w:szCs w:val="24"/>
                <w:lang w:val="ru-RU" w:eastAsia="en-US"/>
              </w:rPr>
            </w:pP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15.</w:t>
            </w:r>
          </w:p>
        </w:tc>
        <w:tc>
          <w:tcPr>
            <w:tcW w:w="1330" w:type="pct"/>
          </w:tcPr>
          <w:p w:rsidR="0023087E" w:rsidRPr="0023087E" w:rsidRDefault="0023087E" w:rsidP="00344A67">
            <w:pPr>
              <w:rPr>
                <w:sz w:val="24"/>
                <w:szCs w:val="24"/>
              </w:rPr>
            </w:pPr>
            <w:r w:rsidRPr="0023087E">
              <w:rPr>
                <w:sz w:val="24"/>
                <w:szCs w:val="24"/>
              </w:rPr>
              <w:t>Особые условия проектирования</w:t>
            </w:r>
          </w:p>
        </w:tc>
        <w:tc>
          <w:tcPr>
            <w:tcW w:w="3298" w:type="pct"/>
          </w:tcPr>
          <w:p w:rsidR="0023087E" w:rsidRPr="0023087E" w:rsidRDefault="0023087E" w:rsidP="00344A67">
            <w:pPr>
              <w:ind w:firstLine="275"/>
              <w:jc w:val="both"/>
              <w:rPr>
                <w:sz w:val="24"/>
                <w:szCs w:val="24"/>
              </w:rPr>
            </w:pPr>
            <w:r w:rsidRPr="0023087E">
              <w:rPr>
                <w:sz w:val="24"/>
                <w:szCs w:val="24"/>
              </w:rPr>
              <w:t>Отсутствуют.</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16.</w:t>
            </w:r>
          </w:p>
        </w:tc>
        <w:tc>
          <w:tcPr>
            <w:tcW w:w="1330" w:type="pct"/>
          </w:tcPr>
          <w:p w:rsidR="0023087E" w:rsidRPr="0023087E" w:rsidRDefault="0023087E" w:rsidP="00344A67">
            <w:pPr>
              <w:rPr>
                <w:sz w:val="24"/>
                <w:szCs w:val="24"/>
              </w:rPr>
            </w:pPr>
            <w:r w:rsidRPr="0023087E">
              <w:rPr>
                <w:sz w:val="24"/>
                <w:szCs w:val="24"/>
              </w:rPr>
              <w:t>Порядок сдачи работ</w:t>
            </w:r>
          </w:p>
        </w:tc>
        <w:tc>
          <w:tcPr>
            <w:tcW w:w="3298" w:type="pct"/>
          </w:tcPr>
          <w:p w:rsidR="0023087E" w:rsidRPr="0023087E" w:rsidRDefault="0023087E" w:rsidP="00CC4604">
            <w:pPr>
              <w:ind w:firstLine="275"/>
              <w:jc w:val="both"/>
              <w:rPr>
                <w:sz w:val="24"/>
                <w:szCs w:val="24"/>
              </w:rPr>
            </w:pPr>
            <w:r w:rsidRPr="0023087E">
              <w:rPr>
                <w:sz w:val="24"/>
                <w:szCs w:val="24"/>
              </w:rPr>
              <w:t xml:space="preserve">В течение 5 (пяти) рабочих дней после завершения выполнения работ, предусмотренных Контрактом, Подрядчик представляет Заказчику Акт сдачи-приемки работ, </w:t>
            </w:r>
            <w:r w:rsidR="00F642C5" w:rsidRPr="00CC4604">
              <w:rPr>
                <w:sz w:val="24"/>
                <w:szCs w:val="24"/>
              </w:rPr>
              <w:t>накладную</w:t>
            </w:r>
            <w:r w:rsidR="00F642C5" w:rsidRPr="00F642C5">
              <w:rPr>
                <w:color w:val="00B0F0"/>
                <w:sz w:val="24"/>
                <w:szCs w:val="24"/>
              </w:rPr>
              <w:t xml:space="preserve"> </w:t>
            </w:r>
            <w:r w:rsidRPr="0023087E">
              <w:rPr>
                <w:sz w:val="24"/>
                <w:szCs w:val="24"/>
              </w:rPr>
              <w:t xml:space="preserve">и счет на оплату выполненных работ подписанный Подрядчиком (при необходимости предоставляются в 2 (двух) экземплярах на </w:t>
            </w:r>
            <w:r w:rsidRPr="0023087E">
              <w:rPr>
                <w:sz w:val="24"/>
                <w:szCs w:val="24"/>
              </w:rPr>
              <w:lastRenderedPageBreak/>
              <w:t>бумажном носителе).</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lastRenderedPageBreak/>
              <w:t>17.</w:t>
            </w:r>
          </w:p>
        </w:tc>
        <w:tc>
          <w:tcPr>
            <w:tcW w:w="1330" w:type="pct"/>
          </w:tcPr>
          <w:p w:rsidR="0023087E" w:rsidRPr="0023087E" w:rsidRDefault="0023087E" w:rsidP="00344A67">
            <w:pPr>
              <w:rPr>
                <w:sz w:val="24"/>
                <w:szCs w:val="24"/>
              </w:rPr>
            </w:pPr>
            <w:r w:rsidRPr="0023087E">
              <w:rPr>
                <w:sz w:val="24"/>
                <w:szCs w:val="24"/>
              </w:rPr>
              <w:t>Гарантийные обязательства</w:t>
            </w:r>
          </w:p>
        </w:tc>
        <w:tc>
          <w:tcPr>
            <w:tcW w:w="3298" w:type="pct"/>
          </w:tcPr>
          <w:p w:rsidR="0023087E" w:rsidRPr="0023087E" w:rsidRDefault="0023087E" w:rsidP="00344A67">
            <w:pPr>
              <w:ind w:firstLine="275"/>
              <w:jc w:val="both"/>
              <w:rPr>
                <w:sz w:val="24"/>
                <w:szCs w:val="24"/>
              </w:rPr>
            </w:pPr>
            <w:r w:rsidRPr="0023087E">
              <w:rPr>
                <w:sz w:val="24"/>
                <w:szCs w:val="24"/>
              </w:rPr>
              <w:t xml:space="preserve">Гарантийный срок на выполняемые по </w:t>
            </w:r>
            <w:r w:rsidRPr="0023087E">
              <w:rPr>
                <w:bCs/>
                <w:sz w:val="24"/>
                <w:szCs w:val="24"/>
              </w:rPr>
              <w:t>Описанию объекта закупки (Техническому заданию)</w:t>
            </w:r>
            <w:r w:rsidRPr="0023087E">
              <w:rPr>
                <w:sz w:val="24"/>
                <w:szCs w:val="24"/>
              </w:rPr>
              <w:t xml:space="preserve"> работы составляет 36 (Тридцать шесть) месяцев с даты подписания Заказчиком и Подрядчиком последнего Документа о приемке.</w:t>
            </w:r>
          </w:p>
          <w:p w:rsidR="0023087E" w:rsidRPr="0023087E" w:rsidRDefault="0023087E" w:rsidP="00344A67">
            <w:pPr>
              <w:ind w:firstLine="275"/>
              <w:jc w:val="both"/>
              <w:rPr>
                <w:sz w:val="24"/>
                <w:szCs w:val="24"/>
              </w:rPr>
            </w:pPr>
            <w:r w:rsidRPr="0023087E">
              <w:rPr>
                <w:sz w:val="24"/>
                <w:szCs w:val="24"/>
              </w:rPr>
              <w:t>Требования к объему предоставления гарантий качества на выполненные работы: гарантия качества результата работ, предусмотренного Контрактом, распространяется на все, составляющее результат работ.</w:t>
            </w:r>
          </w:p>
        </w:tc>
      </w:tr>
      <w:tr w:rsidR="0023087E" w:rsidRPr="0023087E" w:rsidTr="00344A67">
        <w:trPr>
          <w:jc w:val="center"/>
        </w:trPr>
        <w:tc>
          <w:tcPr>
            <w:tcW w:w="372" w:type="pct"/>
          </w:tcPr>
          <w:p w:rsidR="0023087E" w:rsidRPr="0023087E" w:rsidRDefault="0023087E" w:rsidP="00344A67">
            <w:pPr>
              <w:rPr>
                <w:sz w:val="24"/>
                <w:szCs w:val="24"/>
              </w:rPr>
            </w:pPr>
            <w:r w:rsidRPr="0023087E">
              <w:rPr>
                <w:sz w:val="24"/>
                <w:szCs w:val="24"/>
              </w:rPr>
              <w:t>18.</w:t>
            </w:r>
          </w:p>
        </w:tc>
        <w:tc>
          <w:tcPr>
            <w:tcW w:w="1330" w:type="pct"/>
          </w:tcPr>
          <w:p w:rsidR="0023087E" w:rsidRPr="0023087E" w:rsidRDefault="0023087E" w:rsidP="00344A67">
            <w:pPr>
              <w:tabs>
                <w:tab w:val="left" w:pos="1843"/>
              </w:tabs>
              <w:snapToGrid w:val="0"/>
              <w:ind w:left="37"/>
              <w:jc w:val="both"/>
              <w:rPr>
                <w:sz w:val="24"/>
                <w:szCs w:val="24"/>
              </w:rPr>
            </w:pPr>
            <w:r w:rsidRPr="0023087E">
              <w:rPr>
                <w:sz w:val="24"/>
                <w:szCs w:val="24"/>
              </w:rPr>
              <w:t>Приложения:</w:t>
            </w:r>
          </w:p>
        </w:tc>
        <w:tc>
          <w:tcPr>
            <w:tcW w:w="3298" w:type="pct"/>
          </w:tcPr>
          <w:p w:rsidR="0023087E" w:rsidRPr="0023087E" w:rsidRDefault="0023087E" w:rsidP="00344A67">
            <w:pPr>
              <w:snapToGrid w:val="0"/>
              <w:ind w:firstLine="275"/>
              <w:jc w:val="both"/>
              <w:rPr>
                <w:sz w:val="24"/>
                <w:szCs w:val="24"/>
                <w:lang w:eastAsia="ar-SA"/>
              </w:rPr>
            </w:pPr>
            <w:r w:rsidRPr="0023087E">
              <w:rPr>
                <w:sz w:val="24"/>
                <w:szCs w:val="24"/>
                <w:lang w:eastAsia="ar-SA"/>
              </w:rPr>
              <w:t>1. Эскизный проект установки бюста писателя М.А. Шолохова.</w:t>
            </w:r>
          </w:p>
          <w:p w:rsidR="0023087E" w:rsidRPr="0023087E" w:rsidRDefault="0023087E" w:rsidP="00344A67">
            <w:pPr>
              <w:snapToGrid w:val="0"/>
              <w:ind w:firstLine="275"/>
              <w:jc w:val="both"/>
              <w:rPr>
                <w:sz w:val="24"/>
                <w:szCs w:val="24"/>
                <w:lang w:eastAsia="ar-SA"/>
              </w:rPr>
            </w:pPr>
            <w:r w:rsidRPr="0023087E">
              <w:rPr>
                <w:sz w:val="24"/>
                <w:szCs w:val="24"/>
                <w:lang w:eastAsia="ar-SA"/>
              </w:rPr>
              <w:t>2. Кадастровые выписки на земельный участок, здание ОКН.</w:t>
            </w:r>
          </w:p>
          <w:p w:rsidR="0023087E" w:rsidRDefault="0023087E" w:rsidP="00344A67">
            <w:pPr>
              <w:snapToGrid w:val="0"/>
              <w:ind w:firstLine="275"/>
              <w:jc w:val="both"/>
              <w:rPr>
                <w:sz w:val="24"/>
                <w:szCs w:val="24"/>
                <w:lang w:eastAsia="ar-SA"/>
              </w:rPr>
            </w:pPr>
            <w:r w:rsidRPr="0023087E">
              <w:rPr>
                <w:sz w:val="24"/>
                <w:szCs w:val="24"/>
                <w:lang w:eastAsia="ar-SA"/>
              </w:rPr>
              <w:t>3. Охранные обязательства.</w:t>
            </w:r>
          </w:p>
          <w:p w:rsidR="008336ED" w:rsidRPr="0023087E" w:rsidRDefault="008336ED" w:rsidP="00344A67">
            <w:pPr>
              <w:snapToGrid w:val="0"/>
              <w:ind w:firstLine="275"/>
              <w:jc w:val="both"/>
              <w:rPr>
                <w:sz w:val="24"/>
                <w:szCs w:val="24"/>
                <w:lang w:eastAsia="ar-SA"/>
              </w:rPr>
            </w:pPr>
            <w:r>
              <w:rPr>
                <w:sz w:val="24"/>
                <w:szCs w:val="24"/>
                <w:lang w:eastAsia="ar-SA"/>
              </w:rPr>
              <w:t>Предоставляются после подписания договора с Исполнителем</w:t>
            </w:r>
          </w:p>
        </w:tc>
      </w:tr>
    </w:tbl>
    <w:p w:rsidR="007453FE" w:rsidRPr="003C1465" w:rsidRDefault="007453FE" w:rsidP="007453FE">
      <w:pPr>
        <w:pStyle w:val="af2"/>
        <w:ind w:right="140"/>
      </w:pPr>
    </w:p>
    <w:p w:rsidR="007453FE" w:rsidRDefault="007453FE" w:rsidP="0023087E">
      <w:pPr>
        <w:jc w:val="both"/>
        <w:rPr>
          <w:b/>
          <w:bCs/>
          <w:sz w:val="23"/>
          <w:szCs w:val="23"/>
        </w:rPr>
      </w:pPr>
    </w:p>
    <w:p w:rsidR="0023087E" w:rsidRDefault="0023087E" w:rsidP="0023087E">
      <w:pPr>
        <w:jc w:val="both"/>
        <w:rPr>
          <w:b/>
          <w:bCs/>
          <w:sz w:val="23"/>
          <w:szCs w:val="23"/>
        </w:rPr>
      </w:pPr>
    </w:p>
    <w:p w:rsidR="009245DA" w:rsidRPr="008336ED" w:rsidRDefault="00403AD9" w:rsidP="00403AD9">
      <w:pPr>
        <w:jc w:val="both"/>
        <w:rPr>
          <w:kern w:val="28"/>
          <w:sz w:val="23"/>
          <w:szCs w:val="23"/>
        </w:rPr>
      </w:pPr>
      <w:r w:rsidRPr="008336ED">
        <w:rPr>
          <w:kern w:val="28"/>
          <w:sz w:val="23"/>
          <w:szCs w:val="23"/>
        </w:rPr>
        <w:t>Ответственный за составление технического задания</w:t>
      </w:r>
    </w:p>
    <w:p w:rsidR="008336ED" w:rsidRPr="008336ED" w:rsidRDefault="008336ED" w:rsidP="00403AD9">
      <w:pPr>
        <w:jc w:val="both"/>
        <w:rPr>
          <w:kern w:val="28"/>
          <w:sz w:val="23"/>
          <w:szCs w:val="23"/>
        </w:rPr>
      </w:pPr>
      <w:r w:rsidRPr="008336ED">
        <w:rPr>
          <w:kern w:val="28"/>
          <w:sz w:val="23"/>
          <w:szCs w:val="23"/>
        </w:rPr>
        <w:t xml:space="preserve">Заместитель директора по строительным </w:t>
      </w:r>
    </w:p>
    <w:p w:rsidR="00403AD9" w:rsidRDefault="008336ED" w:rsidP="00403AD9">
      <w:pPr>
        <w:jc w:val="both"/>
        <w:rPr>
          <w:kern w:val="28"/>
          <w:sz w:val="22"/>
        </w:rPr>
      </w:pPr>
      <w:r w:rsidRPr="008336ED">
        <w:rPr>
          <w:kern w:val="28"/>
          <w:sz w:val="23"/>
          <w:szCs w:val="23"/>
        </w:rPr>
        <w:t>и ремонтно-реставрационным работам</w:t>
      </w:r>
      <w:r w:rsidR="00403AD9" w:rsidRPr="008336ED">
        <w:rPr>
          <w:kern w:val="28"/>
          <w:sz w:val="23"/>
          <w:szCs w:val="23"/>
        </w:rPr>
        <w:t xml:space="preserve"> </w:t>
      </w:r>
      <w:proofErr w:type="gramStart"/>
      <w:r w:rsidR="00403AD9" w:rsidRPr="008336ED">
        <w:rPr>
          <w:kern w:val="28"/>
          <w:sz w:val="23"/>
          <w:szCs w:val="23"/>
        </w:rPr>
        <w:tab/>
        <w:t xml:space="preserve">  </w:t>
      </w:r>
      <w:r w:rsidRPr="008336ED">
        <w:rPr>
          <w:kern w:val="28"/>
          <w:sz w:val="23"/>
          <w:szCs w:val="23"/>
        </w:rPr>
        <w:tab/>
      </w:r>
      <w:proofErr w:type="gramEnd"/>
      <w:r w:rsidRPr="008336ED">
        <w:rPr>
          <w:kern w:val="28"/>
          <w:sz w:val="23"/>
          <w:szCs w:val="23"/>
        </w:rPr>
        <w:t>В.Н. Кабанова</w:t>
      </w:r>
    </w:p>
    <w:p w:rsidR="00403AD9" w:rsidRPr="00403AD9" w:rsidRDefault="00403AD9" w:rsidP="00403AD9">
      <w:pPr>
        <w:jc w:val="both"/>
        <w:rPr>
          <w:kern w:val="28"/>
          <w:sz w:val="22"/>
        </w:rPr>
      </w:pPr>
    </w:p>
    <w:p w:rsidR="007453FE" w:rsidRDefault="007453FE" w:rsidP="009245DA">
      <w:pPr>
        <w:jc w:val="center"/>
        <w:rPr>
          <w:b/>
          <w:bCs/>
          <w:sz w:val="23"/>
          <w:szCs w:val="23"/>
        </w:rPr>
      </w:pPr>
    </w:p>
    <w:p w:rsidR="007453FE" w:rsidRDefault="007453FE" w:rsidP="009245DA">
      <w:pPr>
        <w:jc w:val="center"/>
        <w:rPr>
          <w:b/>
          <w:bCs/>
          <w:sz w:val="23"/>
          <w:szCs w:val="23"/>
        </w:rPr>
      </w:pPr>
    </w:p>
    <w:tbl>
      <w:tblPr>
        <w:tblW w:w="0" w:type="auto"/>
        <w:tblLayout w:type="fixed"/>
        <w:tblLook w:val="04A0" w:firstRow="1" w:lastRow="0" w:firstColumn="1" w:lastColumn="0" w:noHBand="0" w:noVBand="1"/>
      </w:tblPr>
      <w:tblGrid>
        <w:gridCol w:w="4926"/>
        <w:gridCol w:w="4927"/>
      </w:tblGrid>
      <w:tr w:rsidR="00403AD9" w:rsidTr="00A57354">
        <w:tc>
          <w:tcPr>
            <w:tcW w:w="4926" w:type="dxa"/>
          </w:tcPr>
          <w:p w:rsidR="00403AD9" w:rsidRPr="00677AB1" w:rsidRDefault="00403AD9" w:rsidP="00A57354">
            <w:pPr>
              <w:suppressAutoHyphens w:val="0"/>
              <w:snapToGrid w:val="0"/>
              <w:rPr>
                <w:b/>
                <w:sz w:val="23"/>
                <w:szCs w:val="23"/>
              </w:rPr>
            </w:pPr>
            <w:r>
              <w:rPr>
                <w:b/>
                <w:sz w:val="23"/>
                <w:szCs w:val="23"/>
              </w:rPr>
              <w:t>От Заказчика</w:t>
            </w:r>
          </w:p>
          <w:p w:rsidR="00403AD9" w:rsidRPr="00677AB1" w:rsidRDefault="00403AD9" w:rsidP="00A57354">
            <w:pPr>
              <w:suppressAutoHyphens w:val="0"/>
              <w:rPr>
                <w:b/>
                <w:sz w:val="23"/>
                <w:szCs w:val="23"/>
              </w:rPr>
            </w:pPr>
            <w:r w:rsidRPr="00677AB1">
              <w:rPr>
                <w:b/>
                <w:sz w:val="23"/>
                <w:szCs w:val="23"/>
              </w:rPr>
              <w:t>Заместитель директора</w:t>
            </w:r>
          </w:p>
          <w:p w:rsidR="00403AD9" w:rsidRPr="00677AB1" w:rsidRDefault="00403AD9" w:rsidP="00A57354">
            <w:pPr>
              <w:suppressAutoHyphens w:val="0"/>
              <w:jc w:val="right"/>
              <w:rPr>
                <w:b/>
                <w:sz w:val="23"/>
                <w:szCs w:val="23"/>
              </w:rPr>
            </w:pPr>
          </w:p>
          <w:p w:rsidR="00403AD9" w:rsidRPr="00677AB1" w:rsidRDefault="00403AD9" w:rsidP="00A57354">
            <w:pPr>
              <w:suppressAutoHyphens w:val="0"/>
              <w:jc w:val="right"/>
              <w:rPr>
                <w:b/>
                <w:sz w:val="23"/>
                <w:szCs w:val="23"/>
              </w:rPr>
            </w:pPr>
          </w:p>
          <w:p w:rsidR="00403AD9" w:rsidRPr="00677AB1" w:rsidRDefault="00403AD9" w:rsidP="00A57354">
            <w:pPr>
              <w:suppressAutoHyphens w:val="0"/>
              <w:rPr>
                <w:b/>
                <w:sz w:val="23"/>
                <w:szCs w:val="23"/>
              </w:rPr>
            </w:pPr>
            <w:r>
              <w:rPr>
                <w:b/>
                <w:sz w:val="23"/>
                <w:szCs w:val="23"/>
              </w:rPr>
              <w:t>________________ Л.В. Романова</w:t>
            </w:r>
            <w:r w:rsidRPr="00677AB1">
              <w:rPr>
                <w:b/>
                <w:sz w:val="23"/>
                <w:szCs w:val="23"/>
              </w:rPr>
              <w:t xml:space="preserve">                                         </w:t>
            </w:r>
          </w:p>
          <w:p w:rsidR="00403AD9" w:rsidRPr="00677AB1" w:rsidRDefault="00403AD9" w:rsidP="00A57354">
            <w:pPr>
              <w:suppressAutoHyphens w:val="0"/>
              <w:rPr>
                <w:b/>
                <w:bCs/>
                <w:sz w:val="23"/>
                <w:szCs w:val="23"/>
              </w:rPr>
            </w:pPr>
            <w:r>
              <w:rPr>
                <w:b/>
                <w:sz w:val="23"/>
                <w:szCs w:val="23"/>
              </w:rPr>
              <w:t>Э</w:t>
            </w:r>
            <w:r w:rsidRPr="00677AB1">
              <w:rPr>
                <w:b/>
                <w:sz w:val="23"/>
                <w:szCs w:val="23"/>
              </w:rPr>
              <w:t>.</w:t>
            </w:r>
            <w:r>
              <w:rPr>
                <w:b/>
                <w:sz w:val="23"/>
                <w:szCs w:val="23"/>
              </w:rPr>
              <w:t>Ц.</w:t>
            </w:r>
            <w:r w:rsidRPr="00677AB1">
              <w:rPr>
                <w:b/>
                <w:sz w:val="23"/>
                <w:szCs w:val="23"/>
              </w:rPr>
              <w:t>П.</w:t>
            </w:r>
          </w:p>
        </w:tc>
        <w:tc>
          <w:tcPr>
            <w:tcW w:w="4927" w:type="dxa"/>
          </w:tcPr>
          <w:p w:rsidR="00403AD9" w:rsidRPr="00677AB1" w:rsidRDefault="00403AD9" w:rsidP="00A57354">
            <w:pPr>
              <w:snapToGrid w:val="0"/>
              <w:rPr>
                <w:b/>
                <w:bCs/>
                <w:sz w:val="23"/>
                <w:szCs w:val="23"/>
              </w:rPr>
            </w:pPr>
            <w:r>
              <w:rPr>
                <w:b/>
                <w:bCs/>
                <w:sz w:val="23"/>
                <w:szCs w:val="23"/>
              </w:rPr>
              <w:t>От исполнителя</w:t>
            </w:r>
          </w:p>
          <w:p w:rsidR="00403AD9" w:rsidRPr="00677AB1" w:rsidRDefault="00403AD9" w:rsidP="00A57354">
            <w:pPr>
              <w:rPr>
                <w:b/>
                <w:sz w:val="23"/>
                <w:szCs w:val="23"/>
                <w:lang w:eastAsia="zh-CN"/>
              </w:rPr>
            </w:pPr>
            <w:r>
              <w:rPr>
                <w:b/>
                <w:sz w:val="23"/>
                <w:szCs w:val="23"/>
              </w:rPr>
              <w:t>______________</w:t>
            </w:r>
          </w:p>
          <w:p w:rsidR="00403AD9" w:rsidRPr="00677AB1" w:rsidRDefault="00403AD9" w:rsidP="00A57354">
            <w:pPr>
              <w:rPr>
                <w:b/>
                <w:sz w:val="23"/>
                <w:szCs w:val="23"/>
              </w:rPr>
            </w:pPr>
          </w:p>
          <w:p w:rsidR="00403AD9" w:rsidRPr="00677AB1" w:rsidRDefault="00403AD9" w:rsidP="00A57354">
            <w:pPr>
              <w:rPr>
                <w:b/>
                <w:sz w:val="23"/>
                <w:szCs w:val="23"/>
              </w:rPr>
            </w:pPr>
          </w:p>
          <w:p w:rsidR="00403AD9" w:rsidRPr="00677AB1" w:rsidRDefault="00403AD9" w:rsidP="00A57354">
            <w:pPr>
              <w:rPr>
                <w:b/>
                <w:sz w:val="23"/>
                <w:szCs w:val="23"/>
              </w:rPr>
            </w:pPr>
            <w:r>
              <w:rPr>
                <w:b/>
                <w:sz w:val="23"/>
                <w:szCs w:val="23"/>
              </w:rPr>
              <w:t>___________________/_______________</w:t>
            </w:r>
            <w:r w:rsidRPr="00677AB1">
              <w:rPr>
                <w:b/>
                <w:sz w:val="23"/>
                <w:szCs w:val="23"/>
              </w:rPr>
              <w:t xml:space="preserve"> </w:t>
            </w:r>
          </w:p>
          <w:p w:rsidR="00403AD9" w:rsidRPr="00677AB1" w:rsidRDefault="00403AD9" w:rsidP="00A57354">
            <w:pPr>
              <w:suppressAutoHyphens w:val="0"/>
              <w:rPr>
                <w:sz w:val="23"/>
                <w:szCs w:val="23"/>
                <w:lang w:eastAsia="zh-CN"/>
              </w:rPr>
            </w:pPr>
            <w:r>
              <w:rPr>
                <w:b/>
                <w:sz w:val="23"/>
                <w:szCs w:val="23"/>
              </w:rPr>
              <w:t>Э</w:t>
            </w:r>
            <w:r w:rsidRPr="00677AB1">
              <w:rPr>
                <w:b/>
                <w:sz w:val="23"/>
                <w:szCs w:val="23"/>
              </w:rPr>
              <w:t>.</w:t>
            </w:r>
            <w:r>
              <w:rPr>
                <w:b/>
                <w:sz w:val="23"/>
                <w:szCs w:val="23"/>
              </w:rPr>
              <w:t>Ц.</w:t>
            </w:r>
            <w:r w:rsidRPr="00677AB1">
              <w:rPr>
                <w:b/>
                <w:sz w:val="23"/>
                <w:szCs w:val="23"/>
              </w:rPr>
              <w:t>П.</w:t>
            </w:r>
          </w:p>
        </w:tc>
      </w:tr>
    </w:tbl>
    <w:p w:rsidR="007453FE" w:rsidRDefault="007453FE" w:rsidP="00403AD9">
      <w:pPr>
        <w:jc w:val="both"/>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7453FE" w:rsidRDefault="007453FE" w:rsidP="009245DA">
      <w:pPr>
        <w:jc w:val="center"/>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8336ED" w:rsidRDefault="008336ED" w:rsidP="007453FE">
      <w:pPr>
        <w:jc w:val="right"/>
        <w:rPr>
          <w:b/>
          <w:bCs/>
          <w:sz w:val="23"/>
          <w:szCs w:val="23"/>
        </w:rPr>
      </w:pPr>
    </w:p>
    <w:p w:rsidR="005B70C6" w:rsidRDefault="005B70C6" w:rsidP="007453FE">
      <w:pPr>
        <w:jc w:val="right"/>
        <w:rPr>
          <w:b/>
          <w:bCs/>
          <w:sz w:val="23"/>
          <w:szCs w:val="23"/>
        </w:rPr>
      </w:pPr>
    </w:p>
    <w:p w:rsidR="007453FE" w:rsidRDefault="007453FE" w:rsidP="007453FE">
      <w:pPr>
        <w:jc w:val="right"/>
        <w:rPr>
          <w:b/>
          <w:bCs/>
          <w:sz w:val="23"/>
          <w:szCs w:val="23"/>
        </w:rPr>
      </w:pPr>
      <w:r>
        <w:rPr>
          <w:b/>
          <w:bCs/>
          <w:sz w:val="23"/>
          <w:szCs w:val="23"/>
        </w:rPr>
        <w:t xml:space="preserve">Приложение №2 </w:t>
      </w:r>
    </w:p>
    <w:p w:rsidR="007453FE" w:rsidRDefault="008336ED" w:rsidP="007453FE">
      <w:pPr>
        <w:jc w:val="right"/>
        <w:rPr>
          <w:b/>
          <w:bCs/>
          <w:sz w:val="23"/>
          <w:szCs w:val="23"/>
        </w:rPr>
      </w:pPr>
      <w:r>
        <w:rPr>
          <w:b/>
          <w:bCs/>
          <w:sz w:val="23"/>
          <w:szCs w:val="23"/>
        </w:rPr>
        <w:t>к договору № 297</w:t>
      </w:r>
      <w:r w:rsidR="007453FE">
        <w:rPr>
          <w:b/>
          <w:bCs/>
          <w:sz w:val="23"/>
          <w:szCs w:val="23"/>
        </w:rPr>
        <w:t>-09/2</w:t>
      </w:r>
      <w:r>
        <w:rPr>
          <w:b/>
          <w:bCs/>
          <w:sz w:val="23"/>
          <w:szCs w:val="23"/>
        </w:rPr>
        <w:t>6</w:t>
      </w:r>
      <w:r w:rsidR="007453FE">
        <w:rPr>
          <w:b/>
          <w:bCs/>
          <w:sz w:val="23"/>
          <w:szCs w:val="23"/>
        </w:rPr>
        <w:t xml:space="preserve"> от _</w:t>
      </w:r>
      <w:proofErr w:type="gramStart"/>
      <w:r w:rsidR="007453FE">
        <w:rPr>
          <w:b/>
          <w:bCs/>
          <w:sz w:val="23"/>
          <w:szCs w:val="23"/>
        </w:rPr>
        <w:t>_.</w:t>
      </w:r>
      <w:r>
        <w:rPr>
          <w:b/>
          <w:bCs/>
          <w:sz w:val="23"/>
          <w:szCs w:val="23"/>
        </w:rPr>
        <w:t>_</w:t>
      </w:r>
      <w:proofErr w:type="gramEnd"/>
      <w:r>
        <w:rPr>
          <w:b/>
          <w:bCs/>
          <w:sz w:val="23"/>
          <w:szCs w:val="23"/>
        </w:rPr>
        <w:t>__</w:t>
      </w:r>
      <w:r w:rsidR="007453FE">
        <w:rPr>
          <w:b/>
          <w:bCs/>
          <w:sz w:val="23"/>
          <w:szCs w:val="23"/>
        </w:rPr>
        <w:t>.202</w:t>
      </w:r>
      <w:r>
        <w:rPr>
          <w:b/>
          <w:bCs/>
          <w:sz w:val="23"/>
          <w:szCs w:val="23"/>
        </w:rPr>
        <w:t>6</w:t>
      </w:r>
      <w:r w:rsidR="007453FE">
        <w:rPr>
          <w:b/>
          <w:bCs/>
          <w:sz w:val="23"/>
          <w:szCs w:val="23"/>
        </w:rPr>
        <w:t>г.</w:t>
      </w:r>
    </w:p>
    <w:p w:rsidR="007453FE" w:rsidRDefault="007453FE" w:rsidP="009245DA">
      <w:pPr>
        <w:jc w:val="center"/>
        <w:rPr>
          <w:b/>
          <w:bCs/>
          <w:sz w:val="23"/>
          <w:szCs w:val="23"/>
        </w:rPr>
      </w:pPr>
    </w:p>
    <w:p w:rsidR="007453FE" w:rsidRDefault="007453FE" w:rsidP="009245DA">
      <w:pPr>
        <w:jc w:val="center"/>
        <w:rPr>
          <w:b/>
          <w:bCs/>
          <w:sz w:val="23"/>
          <w:szCs w:val="23"/>
        </w:rPr>
      </w:pPr>
    </w:p>
    <w:p w:rsidR="009245DA" w:rsidRDefault="009245DA" w:rsidP="009245DA">
      <w:pPr>
        <w:jc w:val="center"/>
        <w:rPr>
          <w:b/>
          <w:bCs/>
          <w:sz w:val="23"/>
          <w:szCs w:val="23"/>
        </w:rPr>
      </w:pPr>
      <w:r>
        <w:rPr>
          <w:b/>
          <w:bCs/>
          <w:sz w:val="23"/>
          <w:szCs w:val="23"/>
        </w:rPr>
        <w:t>Спецификация</w:t>
      </w:r>
    </w:p>
    <w:p w:rsidR="009245DA" w:rsidRDefault="009245DA" w:rsidP="009245DA">
      <w:pPr>
        <w:jc w:val="center"/>
        <w:rPr>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4962"/>
        <w:gridCol w:w="1274"/>
        <w:gridCol w:w="844"/>
        <w:gridCol w:w="1254"/>
        <w:gridCol w:w="1318"/>
      </w:tblGrid>
      <w:tr w:rsidR="009245DA" w:rsidRPr="00CE196E" w:rsidTr="00474932">
        <w:tc>
          <w:tcPr>
            <w:tcW w:w="557" w:type="dxa"/>
            <w:shd w:val="clear" w:color="auto" w:fill="auto"/>
          </w:tcPr>
          <w:p w:rsidR="009245DA" w:rsidRPr="00CE196E" w:rsidRDefault="009245DA" w:rsidP="009D10FF">
            <w:pPr>
              <w:jc w:val="center"/>
              <w:rPr>
                <w:b/>
                <w:bCs/>
                <w:sz w:val="23"/>
                <w:szCs w:val="23"/>
              </w:rPr>
            </w:pPr>
            <w:r w:rsidRPr="00CE196E">
              <w:rPr>
                <w:b/>
                <w:bCs/>
                <w:sz w:val="23"/>
                <w:szCs w:val="23"/>
              </w:rPr>
              <w:t>№ п-п</w:t>
            </w:r>
          </w:p>
        </w:tc>
        <w:tc>
          <w:tcPr>
            <w:tcW w:w="5363" w:type="dxa"/>
            <w:shd w:val="clear" w:color="auto" w:fill="auto"/>
          </w:tcPr>
          <w:p w:rsidR="009245DA" w:rsidRPr="00CE196E" w:rsidRDefault="009245DA" w:rsidP="009D10FF">
            <w:pPr>
              <w:jc w:val="center"/>
              <w:rPr>
                <w:b/>
                <w:bCs/>
                <w:sz w:val="23"/>
                <w:szCs w:val="23"/>
              </w:rPr>
            </w:pPr>
            <w:r w:rsidRPr="00CE196E">
              <w:rPr>
                <w:b/>
                <w:bCs/>
                <w:sz w:val="23"/>
                <w:szCs w:val="23"/>
              </w:rPr>
              <w:t>Наименование</w:t>
            </w:r>
          </w:p>
        </w:tc>
        <w:tc>
          <w:tcPr>
            <w:tcW w:w="953" w:type="dxa"/>
            <w:shd w:val="clear" w:color="auto" w:fill="auto"/>
          </w:tcPr>
          <w:p w:rsidR="009245DA" w:rsidRPr="00CE196E" w:rsidRDefault="009245DA" w:rsidP="009D10FF">
            <w:pPr>
              <w:jc w:val="center"/>
              <w:rPr>
                <w:b/>
                <w:bCs/>
                <w:sz w:val="23"/>
                <w:szCs w:val="23"/>
              </w:rPr>
            </w:pPr>
            <w:r w:rsidRPr="00CE196E">
              <w:rPr>
                <w:b/>
                <w:bCs/>
                <w:szCs w:val="23"/>
              </w:rPr>
              <w:t>Количество</w:t>
            </w:r>
          </w:p>
        </w:tc>
        <w:tc>
          <w:tcPr>
            <w:tcW w:w="868" w:type="dxa"/>
            <w:shd w:val="clear" w:color="auto" w:fill="auto"/>
          </w:tcPr>
          <w:p w:rsidR="009245DA" w:rsidRPr="00CE196E" w:rsidRDefault="009245DA" w:rsidP="009D10FF">
            <w:pPr>
              <w:jc w:val="center"/>
              <w:rPr>
                <w:b/>
                <w:bCs/>
                <w:sz w:val="23"/>
                <w:szCs w:val="23"/>
              </w:rPr>
            </w:pPr>
            <w:r w:rsidRPr="00CE196E">
              <w:rPr>
                <w:b/>
                <w:bCs/>
                <w:sz w:val="23"/>
                <w:szCs w:val="23"/>
              </w:rPr>
              <w:t>Ед. изм.</w:t>
            </w:r>
          </w:p>
        </w:tc>
        <w:tc>
          <w:tcPr>
            <w:tcW w:w="1313" w:type="dxa"/>
            <w:shd w:val="clear" w:color="auto" w:fill="auto"/>
          </w:tcPr>
          <w:p w:rsidR="009245DA" w:rsidRPr="00CE196E" w:rsidRDefault="009245DA" w:rsidP="009D10FF">
            <w:pPr>
              <w:jc w:val="center"/>
              <w:rPr>
                <w:b/>
                <w:bCs/>
                <w:sz w:val="23"/>
                <w:szCs w:val="23"/>
              </w:rPr>
            </w:pPr>
            <w:r w:rsidRPr="00CE196E">
              <w:rPr>
                <w:b/>
                <w:bCs/>
                <w:sz w:val="23"/>
                <w:szCs w:val="23"/>
              </w:rPr>
              <w:t>Цена (руб</w:t>
            </w:r>
            <w:r>
              <w:rPr>
                <w:b/>
                <w:bCs/>
                <w:sz w:val="23"/>
                <w:szCs w:val="23"/>
              </w:rPr>
              <w:t>.</w:t>
            </w:r>
            <w:r w:rsidRPr="00CE196E">
              <w:rPr>
                <w:b/>
                <w:bCs/>
                <w:sz w:val="23"/>
                <w:szCs w:val="23"/>
              </w:rPr>
              <w:t xml:space="preserve">) </w:t>
            </w:r>
          </w:p>
          <w:p w:rsidR="009245DA" w:rsidRPr="00CE196E" w:rsidRDefault="009245DA" w:rsidP="009D10FF">
            <w:pPr>
              <w:jc w:val="center"/>
              <w:rPr>
                <w:b/>
                <w:bCs/>
                <w:sz w:val="23"/>
                <w:szCs w:val="23"/>
              </w:rPr>
            </w:pPr>
            <w:r>
              <w:rPr>
                <w:b/>
                <w:bCs/>
                <w:sz w:val="23"/>
                <w:szCs w:val="23"/>
              </w:rPr>
              <w:t>без</w:t>
            </w:r>
            <w:r w:rsidRPr="00CE196E">
              <w:rPr>
                <w:b/>
                <w:bCs/>
                <w:sz w:val="23"/>
                <w:szCs w:val="23"/>
              </w:rPr>
              <w:t xml:space="preserve"> НДС</w:t>
            </w:r>
          </w:p>
        </w:tc>
        <w:tc>
          <w:tcPr>
            <w:tcW w:w="1368" w:type="dxa"/>
            <w:shd w:val="clear" w:color="auto" w:fill="auto"/>
          </w:tcPr>
          <w:p w:rsidR="009245DA" w:rsidRPr="00CE196E" w:rsidRDefault="009245DA" w:rsidP="009245DA">
            <w:pPr>
              <w:jc w:val="center"/>
              <w:rPr>
                <w:b/>
                <w:bCs/>
                <w:sz w:val="23"/>
                <w:szCs w:val="23"/>
              </w:rPr>
            </w:pPr>
            <w:r w:rsidRPr="00CE196E">
              <w:rPr>
                <w:b/>
                <w:bCs/>
                <w:sz w:val="23"/>
                <w:szCs w:val="23"/>
              </w:rPr>
              <w:t>Сумма (руб</w:t>
            </w:r>
            <w:r>
              <w:rPr>
                <w:b/>
                <w:bCs/>
                <w:sz w:val="23"/>
                <w:szCs w:val="23"/>
              </w:rPr>
              <w:t>.</w:t>
            </w:r>
            <w:r w:rsidRPr="00CE196E">
              <w:rPr>
                <w:b/>
                <w:bCs/>
                <w:sz w:val="23"/>
                <w:szCs w:val="23"/>
              </w:rPr>
              <w:t xml:space="preserve">) </w:t>
            </w:r>
            <w:r>
              <w:rPr>
                <w:b/>
                <w:bCs/>
                <w:sz w:val="23"/>
                <w:szCs w:val="23"/>
              </w:rPr>
              <w:t>без</w:t>
            </w:r>
            <w:r w:rsidRPr="00CE196E">
              <w:rPr>
                <w:b/>
                <w:bCs/>
                <w:sz w:val="23"/>
                <w:szCs w:val="23"/>
              </w:rPr>
              <w:t xml:space="preserve"> НДС</w:t>
            </w:r>
          </w:p>
        </w:tc>
      </w:tr>
      <w:tr w:rsidR="009245DA" w:rsidRPr="00CE196E" w:rsidTr="00474932">
        <w:tc>
          <w:tcPr>
            <w:tcW w:w="557" w:type="dxa"/>
            <w:shd w:val="clear" w:color="auto" w:fill="auto"/>
          </w:tcPr>
          <w:p w:rsidR="009245DA" w:rsidRPr="00CE196E" w:rsidRDefault="009245DA" w:rsidP="009D10FF">
            <w:pPr>
              <w:jc w:val="center"/>
              <w:rPr>
                <w:bCs/>
                <w:sz w:val="23"/>
                <w:szCs w:val="23"/>
              </w:rPr>
            </w:pPr>
            <w:r w:rsidRPr="00CE196E">
              <w:rPr>
                <w:bCs/>
                <w:sz w:val="23"/>
                <w:szCs w:val="23"/>
              </w:rPr>
              <w:t>1</w:t>
            </w:r>
          </w:p>
        </w:tc>
        <w:tc>
          <w:tcPr>
            <w:tcW w:w="5363" w:type="dxa"/>
            <w:shd w:val="clear" w:color="auto" w:fill="auto"/>
          </w:tcPr>
          <w:p w:rsidR="00F642C5" w:rsidRPr="00CC4604" w:rsidRDefault="00896A8B" w:rsidP="008336ED">
            <w:pPr>
              <w:jc w:val="both"/>
              <w:rPr>
                <w:bCs/>
                <w:szCs w:val="23"/>
              </w:rPr>
            </w:pPr>
            <w:r w:rsidRPr="009245DA">
              <w:rPr>
                <w:sz w:val="23"/>
                <w:szCs w:val="23"/>
              </w:rPr>
              <w:t>работы по р</w:t>
            </w:r>
            <w:r w:rsidRPr="009245DA">
              <w:rPr>
                <w:rFonts w:eastAsia="Calibri"/>
                <w:kern w:val="0"/>
                <w:sz w:val="23"/>
                <w:szCs w:val="23"/>
                <w:lang w:eastAsia="en-US"/>
              </w:rPr>
              <w:t xml:space="preserve">азработке </w:t>
            </w:r>
            <w:r>
              <w:rPr>
                <w:rFonts w:eastAsia="Calibri"/>
                <w:kern w:val="0"/>
                <w:sz w:val="23"/>
                <w:szCs w:val="23"/>
                <w:lang w:eastAsia="en-US"/>
              </w:rPr>
              <w:t xml:space="preserve">раздела </w:t>
            </w:r>
            <w:r w:rsidR="00F642C5" w:rsidRPr="00CC4604">
              <w:rPr>
                <w:rFonts w:eastAsia="Calibri"/>
                <w:kern w:val="0"/>
                <w:sz w:val="23"/>
                <w:szCs w:val="23"/>
                <w:lang w:eastAsia="en-US"/>
              </w:rPr>
              <w:t xml:space="preserve">«Меры по обеспечению сохранности объекта культурного наследия федерального значения «Дом братьев Мартын, XIX в.» по адресу: Ростовская область, </w:t>
            </w:r>
            <w:proofErr w:type="spellStart"/>
            <w:r w:rsidR="00F642C5" w:rsidRPr="00CC4604">
              <w:rPr>
                <w:rFonts w:eastAsia="Calibri"/>
                <w:kern w:val="0"/>
                <w:sz w:val="23"/>
                <w:szCs w:val="23"/>
                <w:lang w:eastAsia="en-US"/>
              </w:rPr>
              <w:t>г.Ростов</w:t>
            </w:r>
            <w:proofErr w:type="spellEnd"/>
            <w:r w:rsidR="00F642C5" w:rsidRPr="00CC4604">
              <w:rPr>
                <w:rFonts w:eastAsia="Calibri"/>
                <w:kern w:val="0"/>
                <w:sz w:val="23"/>
                <w:szCs w:val="23"/>
                <w:lang w:eastAsia="en-US"/>
              </w:rPr>
              <w:t>-на-Дону, ул. Большая Садовая, 125/69. Оценка воздействия проводимых работ на объект культурного наследия»</w:t>
            </w:r>
          </w:p>
        </w:tc>
        <w:tc>
          <w:tcPr>
            <w:tcW w:w="953" w:type="dxa"/>
            <w:shd w:val="clear" w:color="auto" w:fill="auto"/>
          </w:tcPr>
          <w:p w:rsidR="009245DA" w:rsidRPr="00CE196E" w:rsidRDefault="009245DA" w:rsidP="009D10FF">
            <w:pPr>
              <w:jc w:val="center"/>
              <w:rPr>
                <w:bCs/>
                <w:sz w:val="23"/>
                <w:szCs w:val="23"/>
              </w:rPr>
            </w:pPr>
            <w:r>
              <w:rPr>
                <w:bCs/>
                <w:sz w:val="23"/>
                <w:szCs w:val="23"/>
              </w:rPr>
              <w:t>1</w:t>
            </w:r>
          </w:p>
        </w:tc>
        <w:tc>
          <w:tcPr>
            <w:tcW w:w="868" w:type="dxa"/>
            <w:shd w:val="clear" w:color="auto" w:fill="auto"/>
          </w:tcPr>
          <w:p w:rsidR="009245DA" w:rsidRPr="00CE196E" w:rsidRDefault="007453FE" w:rsidP="009D10FF">
            <w:pPr>
              <w:jc w:val="center"/>
              <w:rPr>
                <w:bCs/>
                <w:sz w:val="23"/>
                <w:szCs w:val="23"/>
              </w:rPr>
            </w:pPr>
            <w:proofErr w:type="spellStart"/>
            <w:r>
              <w:rPr>
                <w:bCs/>
                <w:sz w:val="23"/>
                <w:szCs w:val="23"/>
              </w:rPr>
              <w:t>Усл</w:t>
            </w:r>
            <w:proofErr w:type="spellEnd"/>
            <w:r>
              <w:rPr>
                <w:bCs/>
                <w:sz w:val="23"/>
                <w:szCs w:val="23"/>
              </w:rPr>
              <w:t>. ед.</w:t>
            </w:r>
          </w:p>
        </w:tc>
        <w:tc>
          <w:tcPr>
            <w:tcW w:w="1313" w:type="dxa"/>
            <w:shd w:val="clear" w:color="auto" w:fill="auto"/>
          </w:tcPr>
          <w:p w:rsidR="009245DA" w:rsidRPr="00CE196E" w:rsidRDefault="009245DA" w:rsidP="003B22A6">
            <w:pPr>
              <w:jc w:val="center"/>
              <w:rPr>
                <w:bCs/>
                <w:sz w:val="23"/>
                <w:szCs w:val="23"/>
              </w:rPr>
            </w:pPr>
          </w:p>
        </w:tc>
        <w:tc>
          <w:tcPr>
            <w:tcW w:w="1368" w:type="dxa"/>
            <w:shd w:val="clear" w:color="auto" w:fill="auto"/>
          </w:tcPr>
          <w:p w:rsidR="00474932" w:rsidRPr="00CE196E" w:rsidRDefault="00474932" w:rsidP="007453FE">
            <w:pPr>
              <w:jc w:val="center"/>
              <w:rPr>
                <w:bCs/>
                <w:sz w:val="23"/>
                <w:szCs w:val="23"/>
              </w:rPr>
            </w:pPr>
          </w:p>
        </w:tc>
      </w:tr>
      <w:tr w:rsidR="009245DA" w:rsidRPr="00CE196E" w:rsidTr="00474932">
        <w:tc>
          <w:tcPr>
            <w:tcW w:w="9054" w:type="dxa"/>
            <w:gridSpan w:val="5"/>
            <w:shd w:val="clear" w:color="auto" w:fill="auto"/>
          </w:tcPr>
          <w:p w:rsidR="009245DA" w:rsidRPr="00CE196E" w:rsidRDefault="009245DA" w:rsidP="009D10FF">
            <w:pPr>
              <w:jc w:val="center"/>
              <w:rPr>
                <w:b/>
                <w:bCs/>
                <w:sz w:val="23"/>
                <w:szCs w:val="23"/>
              </w:rPr>
            </w:pPr>
            <w:r w:rsidRPr="00CE196E">
              <w:rPr>
                <w:b/>
                <w:bCs/>
                <w:sz w:val="23"/>
                <w:szCs w:val="23"/>
              </w:rPr>
              <w:t>ИТОГО</w:t>
            </w:r>
          </w:p>
        </w:tc>
        <w:tc>
          <w:tcPr>
            <w:tcW w:w="1368" w:type="dxa"/>
            <w:shd w:val="clear" w:color="auto" w:fill="auto"/>
          </w:tcPr>
          <w:p w:rsidR="009245DA" w:rsidRPr="00CE196E" w:rsidRDefault="009245DA" w:rsidP="009245DA">
            <w:pPr>
              <w:jc w:val="center"/>
              <w:rPr>
                <w:b/>
                <w:bCs/>
                <w:sz w:val="23"/>
                <w:szCs w:val="23"/>
              </w:rPr>
            </w:pPr>
          </w:p>
        </w:tc>
      </w:tr>
    </w:tbl>
    <w:p w:rsidR="0062224E" w:rsidRDefault="0062224E" w:rsidP="0062224E">
      <w:pPr>
        <w:jc w:val="both"/>
        <w:rPr>
          <w:kern w:val="28"/>
          <w:sz w:val="23"/>
          <w:szCs w:val="23"/>
        </w:rPr>
      </w:pPr>
    </w:p>
    <w:p w:rsidR="009245DA" w:rsidRDefault="0062224E" w:rsidP="0062224E">
      <w:pPr>
        <w:jc w:val="both"/>
        <w:rPr>
          <w:kern w:val="28"/>
        </w:rPr>
      </w:pPr>
      <w:r w:rsidRPr="0062224E">
        <w:rPr>
          <w:kern w:val="28"/>
          <w:sz w:val="23"/>
          <w:szCs w:val="23"/>
        </w:rPr>
        <w:t>Итого по договору</w:t>
      </w:r>
      <w:r>
        <w:rPr>
          <w:kern w:val="28"/>
        </w:rPr>
        <w:t xml:space="preserve"> </w:t>
      </w:r>
      <w:r w:rsidRPr="0062224E">
        <w:rPr>
          <w:kern w:val="28"/>
          <w:sz w:val="23"/>
          <w:szCs w:val="23"/>
        </w:rPr>
        <w:t>работ на сумму</w:t>
      </w:r>
      <w:r>
        <w:rPr>
          <w:kern w:val="28"/>
        </w:rPr>
        <w:t xml:space="preserve"> </w:t>
      </w:r>
      <w:r w:rsidR="007453FE">
        <w:rPr>
          <w:rFonts w:eastAsia="Lucida Sans Unicode"/>
          <w:b/>
          <w:sz w:val="23"/>
          <w:szCs w:val="23"/>
          <w:u w:val="single"/>
        </w:rPr>
        <w:t>____</w:t>
      </w:r>
      <w:r w:rsidR="00403AD9">
        <w:rPr>
          <w:rFonts w:eastAsia="Lucida Sans Unicode"/>
          <w:b/>
          <w:sz w:val="23"/>
          <w:szCs w:val="23"/>
          <w:u w:val="single"/>
        </w:rPr>
        <w:t>_</w:t>
      </w:r>
      <w:r w:rsidR="007453FE">
        <w:rPr>
          <w:rFonts w:eastAsia="Lucida Sans Unicode"/>
          <w:b/>
          <w:sz w:val="23"/>
          <w:szCs w:val="23"/>
          <w:u w:val="single"/>
        </w:rPr>
        <w:t>______</w:t>
      </w:r>
      <w:r w:rsidR="00474932" w:rsidRPr="009245DA">
        <w:rPr>
          <w:rFonts w:eastAsia="Lucida Sans Unicode"/>
          <w:sz w:val="23"/>
          <w:szCs w:val="23"/>
        </w:rPr>
        <w:t xml:space="preserve"> (</w:t>
      </w:r>
      <w:r w:rsidR="007453FE">
        <w:rPr>
          <w:rFonts w:eastAsia="Lucida Sans Unicode"/>
          <w:sz w:val="23"/>
          <w:szCs w:val="23"/>
        </w:rPr>
        <w:t>_____________</w:t>
      </w:r>
      <w:r w:rsidR="00474932" w:rsidRPr="009245DA">
        <w:rPr>
          <w:rFonts w:eastAsia="Lucida Sans Unicode"/>
          <w:sz w:val="23"/>
          <w:szCs w:val="23"/>
        </w:rPr>
        <w:t xml:space="preserve">) рублей </w:t>
      </w:r>
      <w:r w:rsidR="007453FE">
        <w:rPr>
          <w:rFonts w:eastAsia="Lucida Sans Unicode"/>
          <w:sz w:val="23"/>
          <w:szCs w:val="23"/>
        </w:rPr>
        <w:t>___</w:t>
      </w:r>
      <w:r w:rsidR="00474932" w:rsidRPr="009245DA">
        <w:rPr>
          <w:rFonts w:eastAsia="Lucida Sans Unicode"/>
          <w:sz w:val="23"/>
          <w:szCs w:val="23"/>
        </w:rPr>
        <w:t xml:space="preserve"> копеек</w:t>
      </w:r>
      <w:r w:rsidRPr="009245DA">
        <w:rPr>
          <w:rFonts w:eastAsia="Lucida Sans Unicode"/>
          <w:sz w:val="23"/>
          <w:szCs w:val="23"/>
        </w:rPr>
        <w:t>, НДС не облагается на основании подпункта 15 пункта 2 статьи 149 части II Налогового кодекса Российской Федерации</w:t>
      </w:r>
    </w:p>
    <w:p w:rsidR="0062224E" w:rsidRDefault="0062224E" w:rsidP="009245DA">
      <w:pPr>
        <w:jc w:val="center"/>
        <w:rPr>
          <w:kern w:val="28"/>
        </w:rPr>
      </w:pPr>
    </w:p>
    <w:p w:rsidR="0062224E" w:rsidRDefault="0062224E" w:rsidP="009245DA">
      <w:pPr>
        <w:jc w:val="center"/>
        <w:rPr>
          <w:kern w:val="28"/>
        </w:rPr>
      </w:pPr>
    </w:p>
    <w:tbl>
      <w:tblPr>
        <w:tblW w:w="0" w:type="auto"/>
        <w:tblLayout w:type="fixed"/>
        <w:tblLook w:val="04A0" w:firstRow="1" w:lastRow="0" w:firstColumn="1" w:lastColumn="0" w:noHBand="0" w:noVBand="1"/>
      </w:tblPr>
      <w:tblGrid>
        <w:gridCol w:w="4926"/>
        <w:gridCol w:w="4927"/>
      </w:tblGrid>
      <w:tr w:rsidR="0062224E" w:rsidTr="009D10FF">
        <w:tc>
          <w:tcPr>
            <w:tcW w:w="4926" w:type="dxa"/>
          </w:tcPr>
          <w:p w:rsidR="0062224E" w:rsidRPr="00677AB1" w:rsidRDefault="0062224E" w:rsidP="009D10FF">
            <w:pPr>
              <w:suppressAutoHyphens w:val="0"/>
              <w:snapToGrid w:val="0"/>
              <w:rPr>
                <w:b/>
                <w:sz w:val="23"/>
                <w:szCs w:val="23"/>
              </w:rPr>
            </w:pPr>
            <w:r>
              <w:rPr>
                <w:b/>
                <w:sz w:val="23"/>
                <w:szCs w:val="23"/>
              </w:rPr>
              <w:t>От Заказчика</w:t>
            </w:r>
          </w:p>
          <w:p w:rsidR="0062224E" w:rsidRPr="00677AB1" w:rsidRDefault="0062224E" w:rsidP="009D10FF">
            <w:pPr>
              <w:suppressAutoHyphens w:val="0"/>
              <w:rPr>
                <w:b/>
                <w:sz w:val="23"/>
                <w:szCs w:val="23"/>
              </w:rPr>
            </w:pPr>
            <w:r w:rsidRPr="00677AB1">
              <w:rPr>
                <w:b/>
                <w:sz w:val="23"/>
                <w:szCs w:val="23"/>
              </w:rPr>
              <w:t>Заместитель директора</w:t>
            </w:r>
          </w:p>
          <w:p w:rsidR="0062224E" w:rsidRPr="00677AB1" w:rsidRDefault="0062224E" w:rsidP="009D10FF">
            <w:pPr>
              <w:suppressAutoHyphens w:val="0"/>
              <w:jc w:val="right"/>
              <w:rPr>
                <w:b/>
                <w:sz w:val="23"/>
                <w:szCs w:val="23"/>
              </w:rPr>
            </w:pPr>
          </w:p>
          <w:p w:rsidR="0062224E" w:rsidRPr="00677AB1" w:rsidRDefault="0062224E" w:rsidP="009D10FF">
            <w:pPr>
              <w:suppressAutoHyphens w:val="0"/>
              <w:jc w:val="right"/>
              <w:rPr>
                <w:b/>
                <w:sz w:val="23"/>
                <w:szCs w:val="23"/>
              </w:rPr>
            </w:pPr>
          </w:p>
          <w:p w:rsidR="0062224E" w:rsidRPr="00677AB1" w:rsidRDefault="00474932" w:rsidP="009D10FF">
            <w:pPr>
              <w:suppressAutoHyphens w:val="0"/>
              <w:rPr>
                <w:b/>
                <w:sz w:val="23"/>
                <w:szCs w:val="23"/>
              </w:rPr>
            </w:pPr>
            <w:r>
              <w:rPr>
                <w:b/>
                <w:sz w:val="23"/>
                <w:szCs w:val="23"/>
              </w:rPr>
              <w:t>________________ Л.В. Романова</w:t>
            </w:r>
            <w:r w:rsidR="0062224E" w:rsidRPr="00677AB1">
              <w:rPr>
                <w:b/>
                <w:sz w:val="23"/>
                <w:szCs w:val="23"/>
              </w:rPr>
              <w:t xml:space="preserve">                                         </w:t>
            </w:r>
          </w:p>
          <w:p w:rsidR="0062224E" w:rsidRPr="00677AB1" w:rsidRDefault="007453FE" w:rsidP="009D10FF">
            <w:pPr>
              <w:suppressAutoHyphens w:val="0"/>
              <w:rPr>
                <w:b/>
                <w:bCs/>
                <w:sz w:val="23"/>
                <w:szCs w:val="23"/>
              </w:rPr>
            </w:pPr>
            <w:r>
              <w:rPr>
                <w:b/>
                <w:sz w:val="23"/>
                <w:szCs w:val="23"/>
              </w:rPr>
              <w:t>Э</w:t>
            </w:r>
            <w:r w:rsidR="0062224E" w:rsidRPr="00677AB1">
              <w:rPr>
                <w:b/>
                <w:sz w:val="23"/>
                <w:szCs w:val="23"/>
              </w:rPr>
              <w:t>.</w:t>
            </w:r>
            <w:r>
              <w:rPr>
                <w:b/>
                <w:sz w:val="23"/>
                <w:szCs w:val="23"/>
              </w:rPr>
              <w:t>Ц.</w:t>
            </w:r>
            <w:r w:rsidR="0062224E" w:rsidRPr="00677AB1">
              <w:rPr>
                <w:b/>
                <w:sz w:val="23"/>
                <w:szCs w:val="23"/>
              </w:rPr>
              <w:t>П.</w:t>
            </w:r>
          </w:p>
        </w:tc>
        <w:tc>
          <w:tcPr>
            <w:tcW w:w="4927" w:type="dxa"/>
          </w:tcPr>
          <w:p w:rsidR="0062224E" w:rsidRPr="00677AB1" w:rsidRDefault="0062224E" w:rsidP="009D10FF">
            <w:pPr>
              <w:snapToGrid w:val="0"/>
              <w:rPr>
                <w:b/>
                <w:bCs/>
                <w:sz w:val="23"/>
                <w:szCs w:val="23"/>
              </w:rPr>
            </w:pPr>
            <w:r>
              <w:rPr>
                <w:b/>
                <w:bCs/>
                <w:sz w:val="23"/>
                <w:szCs w:val="23"/>
              </w:rPr>
              <w:t>От исполнителя</w:t>
            </w:r>
          </w:p>
          <w:p w:rsidR="0062224E" w:rsidRPr="00677AB1" w:rsidRDefault="007453FE" w:rsidP="009D10FF">
            <w:pPr>
              <w:rPr>
                <w:b/>
                <w:sz w:val="23"/>
                <w:szCs w:val="23"/>
                <w:lang w:eastAsia="zh-CN"/>
              </w:rPr>
            </w:pPr>
            <w:r>
              <w:rPr>
                <w:b/>
                <w:sz w:val="23"/>
                <w:szCs w:val="23"/>
              </w:rPr>
              <w:t>______________</w:t>
            </w:r>
          </w:p>
          <w:p w:rsidR="0062224E" w:rsidRPr="00677AB1" w:rsidRDefault="0062224E" w:rsidP="009D10FF">
            <w:pPr>
              <w:rPr>
                <w:b/>
                <w:sz w:val="23"/>
                <w:szCs w:val="23"/>
              </w:rPr>
            </w:pPr>
          </w:p>
          <w:p w:rsidR="0062224E" w:rsidRPr="00677AB1" w:rsidRDefault="0062224E" w:rsidP="009D10FF">
            <w:pPr>
              <w:rPr>
                <w:b/>
                <w:sz w:val="23"/>
                <w:szCs w:val="23"/>
              </w:rPr>
            </w:pPr>
          </w:p>
          <w:p w:rsidR="0062224E" w:rsidRPr="00677AB1" w:rsidRDefault="007453FE" w:rsidP="009D10FF">
            <w:pPr>
              <w:rPr>
                <w:b/>
                <w:sz w:val="23"/>
                <w:szCs w:val="23"/>
              </w:rPr>
            </w:pPr>
            <w:r>
              <w:rPr>
                <w:b/>
                <w:sz w:val="23"/>
                <w:szCs w:val="23"/>
              </w:rPr>
              <w:t>___________________/_______________</w:t>
            </w:r>
            <w:r w:rsidR="0062224E" w:rsidRPr="00677AB1">
              <w:rPr>
                <w:b/>
                <w:sz w:val="23"/>
                <w:szCs w:val="23"/>
              </w:rPr>
              <w:t xml:space="preserve"> </w:t>
            </w:r>
          </w:p>
          <w:p w:rsidR="0062224E" w:rsidRPr="00677AB1" w:rsidRDefault="007453FE" w:rsidP="009D10FF">
            <w:pPr>
              <w:suppressAutoHyphens w:val="0"/>
              <w:rPr>
                <w:sz w:val="23"/>
                <w:szCs w:val="23"/>
                <w:lang w:eastAsia="zh-CN"/>
              </w:rPr>
            </w:pPr>
            <w:r>
              <w:rPr>
                <w:b/>
                <w:sz w:val="23"/>
                <w:szCs w:val="23"/>
              </w:rPr>
              <w:t>Э</w:t>
            </w:r>
            <w:r w:rsidR="0062224E" w:rsidRPr="00677AB1">
              <w:rPr>
                <w:b/>
                <w:sz w:val="23"/>
                <w:szCs w:val="23"/>
              </w:rPr>
              <w:t>.</w:t>
            </w:r>
            <w:r>
              <w:rPr>
                <w:b/>
                <w:sz w:val="23"/>
                <w:szCs w:val="23"/>
              </w:rPr>
              <w:t>Ц.</w:t>
            </w:r>
            <w:r w:rsidR="0062224E" w:rsidRPr="00677AB1">
              <w:rPr>
                <w:b/>
                <w:sz w:val="23"/>
                <w:szCs w:val="23"/>
              </w:rPr>
              <w:t>П.</w:t>
            </w:r>
          </w:p>
        </w:tc>
      </w:tr>
    </w:tbl>
    <w:p w:rsidR="0062224E" w:rsidRDefault="0062224E" w:rsidP="009245DA">
      <w:pPr>
        <w:jc w:val="center"/>
        <w:rPr>
          <w:kern w:val="28"/>
        </w:rPr>
      </w:pPr>
    </w:p>
    <w:sectPr w:rsidR="0062224E" w:rsidSect="00D40E2E">
      <w:footerReference w:type="default" r:id="rId10"/>
      <w:pgSz w:w="11906" w:h="16838"/>
      <w:pgMar w:top="709"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750" w:rsidRDefault="00AB1750" w:rsidP="004033A7">
      <w:r>
        <w:separator/>
      </w:r>
    </w:p>
  </w:endnote>
  <w:endnote w:type="continuationSeparator" w:id="0">
    <w:p w:rsidR="00AB1750" w:rsidRDefault="00AB1750" w:rsidP="00403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715" w:rsidRDefault="00242715">
    <w:pPr>
      <w:pStyle w:val="ad"/>
      <w:jc w:val="right"/>
    </w:pPr>
  </w:p>
  <w:p w:rsidR="00242715" w:rsidRDefault="0024271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750" w:rsidRDefault="00AB1750" w:rsidP="004033A7">
      <w:r>
        <w:separator/>
      </w:r>
    </w:p>
  </w:footnote>
  <w:footnote w:type="continuationSeparator" w:id="0">
    <w:p w:rsidR="00AB1750" w:rsidRDefault="00AB1750" w:rsidP="00403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34A6608"/>
    <w:multiLevelType w:val="hybridMultilevel"/>
    <w:tmpl w:val="597A22D8"/>
    <w:lvl w:ilvl="0" w:tplc="D966D654">
      <w:start w:val="1"/>
      <w:numFmt w:val="bullet"/>
      <w:lvlText w:val=""/>
      <w:lvlJc w:val="left"/>
      <w:pPr>
        <w:ind w:left="537" w:hanging="360"/>
      </w:pPr>
      <w:rPr>
        <w:rFonts w:ascii="Symbol" w:hAnsi="Symbol" w:hint="default"/>
      </w:rPr>
    </w:lvl>
    <w:lvl w:ilvl="1" w:tplc="04190019" w:tentative="1">
      <w:start w:val="1"/>
      <w:numFmt w:val="lowerLetter"/>
      <w:lvlText w:val="%2."/>
      <w:lvlJc w:val="left"/>
      <w:pPr>
        <w:ind w:left="1257" w:hanging="360"/>
      </w:pPr>
    </w:lvl>
    <w:lvl w:ilvl="2" w:tplc="0419001B" w:tentative="1">
      <w:start w:val="1"/>
      <w:numFmt w:val="lowerRoman"/>
      <w:lvlText w:val="%3."/>
      <w:lvlJc w:val="right"/>
      <w:pPr>
        <w:ind w:left="1977" w:hanging="180"/>
      </w:pPr>
    </w:lvl>
    <w:lvl w:ilvl="3" w:tplc="0419000F" w:tentative="1">
      <w:start w:val="1"/>
      <w:numFmt w:val="decimal"/>
      <w:lvlText w:val="%4."/>
      <w:lvlJc w:val="left"/>
      <w:pPr>
        <w:ind w:left="2697" w:hanging="360"/>
      </w:pPr>
    </w:lvl>
    <w:lvl w:ilvl="4" w:tplc="04190019" w:tentative="1">
      <w:start w:val="1"/>
      <w:numFmt w:val="lowerLetter"/>
      <w:lvlText w:val="%5."/>
      <w:lvlJc w:val="left"/>
      <w:pPr>
        <w:ind w:left="3417" w:hanging="360"/>
      </w:pPr>
    </w:lvl>
    <w:lvl w:ilvl="5" w:tplc="0419001B" w:tentative="1">
      <w:start w:val="1"/>
      <w:numFmt w:val="lowerRoman"/>
      <w:lvlText w:val="%6."/>
      <w:lvlJc w:val="right"/>
      <w:pPr>
        <w:ind w:left="4137" w:hanging="180"/>
      </w:pPr>
    </w:lvl>
    <w:lvl w:ilvl="6" w:tplc="0419000F" w:tentative="1">
      <w:start w:val="1"/>
      <w:numFmt w:val="decimal"/>
      <w:lvlText w:val="%7."/>
      <w:lvlJc w:val="left"/>
      <w:pPr>
        <w:ind w:left="4857" w:hanging="360"/>
      </w:pPr>
    </w:lvl>
    <w:lvl w:ilvl="7" w:tplc="04190019" w:tentative="1">
      <w:start w:val="1"/>
      <w:numFmt w:val="lowerLetter"/>
      <w:lvlText w:val="%8."/>
      <w:lvlJc w:val="left"/>
      <w:pPr>
        <w:ind w:left="5577" w:hanging="360"/>
      </w:pPr>
    </w:lvl>
    <w:lvl w:ilvl="8" w:tplc="0419001B" w:tentative="1">
      <w:start w:val="1"/>
      <w:numFmt w:val="lowerRoman"/>
      <w:lvlText w:val="%9."/>
      <w:lvlJc w:val="right"/>
      <w:pPr>
        <w:ind w:left="6297" w:hanging="180"/>
      </w:pPr>
    </w:lvl>
  </w:abstractNum>
  <w:abstractNum w:abstractNumId="2" w15:restartNumberingAfterBreak="0">
    <w:nsid w:val="160A385B"/>
    <w:multiLevelType w:val="multilevel"/>
    <w:tmpl w:val="C7FCA4DC"/>
    <w:styleLink w:val="WW8Num2"/>
    <w:lvl w:ilvl="0">
      <w:start w:val="1"/>
      <w:numFmt w:val="decimal"/>
      <w:lvlText w:val="%1."/>
      <w:lvlJc w:val="left"/>
      <w:rPr>
        <w:rFonts w:ascii="Times New Roman" w:hAnsi="Times New Roman"/>
        <w:b/>
        <w:sz w:val="24"/>
        <w:szCs w:val="24"/>
      </w:rPr>
    </w:lvl>
    <w:lvl w:ilvl="1">
      <w:start w:val="1"/>
      <w:numFmt w:val="decimal"/>
      <w:lvlText w:val="%1.%2."/>
      <w:lvlJc w:val="right"/>
      <w:rPr>
        <w:rFonts w:ascii="Times New Roman" w:hAnsi="Times New Roman"/>
        <w:b w:val="0"/>
        <w:bCs/>
        <w:i w:val="0"/>
        <w:sz w:val="24"/>
        <w:szCs w:val="24"/>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15:restartNumberingAfterBreak="0">
    <w:nsid w:val="1668421B"/>
    <w:multiLevelType w:val="hybridMultilevel"/>
    <w:tmpl w:val="8CB47DCE"/>
    <w:lvl w:ilvl="0" w:tplc="EAD22FCA">
      <w:start w:val="14"/>
      <w:numFmt w:val="bullet"/>
      <w:lvlText w:val="-"/>
      <w:lvlJc w:val="left"/>
      <w:pPr>
        <w:tabs>
          <w:tab w:val="num" w:pos="1287"/>
        </w:tabs>
        <w:ind w:left="1287" w:hanging="360"/>
      </w:pPr>
      <w:rPr>
        <w:rFonts w:ascii="Arial" w:eastAsia="Arial" w:hAnsi="Arial" w:hint="default"/>
      </w:rPr>
    </w:lvl>
    <w:lvl w:ilvl="1" w:tplc="8A5C7C16">
      <w:start w:val="1"/>
      <w:numFmt w:val="bullet"/>
      <w:lvlText w:val=""/>
      <w:lvlJc w:val="left"/>
      <w:pPr>
        <w:tabs>
          <w:tab w:val="num" w:pos="2007"/>
        </w:tabs>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F1C3EBD"/>
    <w:multiLevelType w:val="multilevel"/>
    <w:tmpl w:val="543275A0"/>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E43109"/>
    <w:multiLevelType w:val="hybridMultilevel"/>
    <w:tmpl w:val="FB3484DA"/>
    <w:lvl w:ilvl="0" w:tplc="2ED298D8">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76876DA"/>
    <w:multiLevelType w:val="multilevel"/>
    <w:tmpl w:val="BC1E4820"/>
    <w:lvl w:ilvl="0">
      <w:start w:val="4"/>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2F0623BC"/>
    <w:multiLevelType w:val="hybridMultilevel"/>
    <w:tmpl w:val="53E87B90"/>
    <w:lvl w:ilvl="0" w:tplc="906E373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321B720F"/>
    <w:multiLevelType w:val="hybridMultilevel"/>
    <w:tmpl w:val="1AE40F90"/>
    <w:lvl w:ilvl="0" w:tplc="F1C4A464">
      <w:start w:val="1"/>
      <w:numFmt w:val="decimal"/>
      <w:lvlText w:val="%1."/>
      <w:lvlJc w:val="left"/>
      <w:pPr>
        <w:ind w:left="537" w:hanging="360"/>
      </w:pPr>
      <w:rPr>
        <w:rFonts w:hint="default"/>
      </w:rPr>
    </w:lvl>
    <w:lvl w:ilvl="1" w:tplc="04190019" w:tentative="1">
      <w:start w:val="1"/>
      <w:numFmt w:val="lowerLetter"/>
      <w:lvlText w:val="%2."/>
      <w:lvlJc w:val="left"/>
      <w:pPr>
        <w:ind w:left="1257" w:hanging="360"/>
      </w:pPr>
    </w:lvl>
    <w:lvl w:ilvl="2" w:tplc="0419001B" w:tentative="1">
      <w:start w:val="1"/>
      <w:numFmt w:val="lowerRoman"/>
      <w:lvlText w:val="%3."/>
      <w:lvlJc w:val="right"/>
      <w:pPr>
        <w:ind w:left="1977" w:hanging="180"/>
      </w:pPr>
    </w:lvl>
    <w:lvl w:ilvl="3" w:tplc="0419000F" w:tentative="1">
      <w:start w:val="1"/>
      <w:numFmt w:val="decimal"/>
      <w:lvlText w:val="%4."/>
      <w:lvlJc w:val="left"/>
      <w:pPr>
        <w:ind w:left="2697" w:hanging="360"/>
      </w:pPr>
    </w:lvl>
    <w:lvl w:ilvl="4" w:tplc="04190019" w:tentative="1">
      <w:start w:val="1"/>
      <w:numFmt w:val="lowerLetter"/>
      <w:lvlText w:val="%5."/>
      <w:lvlJc w:val="left"/>
      <w:pPr>
        <w:ind w:left="3417" w:hanging="360"/>
      </w:pPr>
    </w:lvl>
    <w:lvl w:ilvl="5" w:tplc="0419001B" w:tentative="1">
      <w:start w:val="1"/>
      <w:numFmt w:val="lowerRoman"/>
      <w:lvlText w:val="%6."/>
      <w:lvlJc w:val="right"/>
      <w:pPr>
        <w:ind w:left="4137" w:hanging="180"/>
      </w:pPr>
    </w:lvl>
    <w:lvl w:ilvl="6" w:tplc="0419000F" w:tentative="1">
      <w:start w:val="1"/>
      <w:numFmt w:val="decimal"/>
      <w:lvlText w:val="%7."/>
      <w:lvlJc w:val="left"/>
      <w:pPr>
        <w:ind w:left="4857" w:hanging="360"/>
      </w:pPr>
    </w:lvl>
    <w:lvl w:ilvl="7" w:tplc="04190019" w:tentative="1">
      <w:start w:val="1"/>
      <w:numFmt w:val="lowerLetter"/>
      <w:lvlText w:val="%8."/>
      <w:lvlJc w:val="left"/>
      <w:pPr>
        <w:ind w:left="5577" w:hanging="360"/>
      </w:pPr>
    </w:lvl>
    <w:lvl w:ilvl="8" w:tplc="0419001B" w:tentative="1">
      <w:start w:val="1"/>
      <w:numFmt w:val="lowerRoman"/>
      <w:lvlText w:val="%9."/>
      <w:lvlJc w:val="right"/>
      <w:pPr>
        <w:ind w:left="6297" w:hanging="180"/>
      </w:pPr>
    </w:lvl>
  </w:abstractNum>
  <w:abstractNum w:abstractNumId="9" w15:restartNumberingAfterBreak="0">
    <w:nsid w:val="4BC50FA5"/>
    <w:multiLevelType w:val="hybridMultilevel"/>
    <w:tmpl w:val="A7062F64"/>
    <w:lvl w:ilvl="0" w:tplc="74EAB9B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A5A5410"/>
    <w:multiLevelType w:val="hybridMultilevel"/>
    <w:tmpl w:val="58ECD710"/>
    <w:lvl w:ilvl="0" w:tplc="50F084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7"/>
  </w:num>
  <w:num w:numId="3">
    <w:abstractNumId w:val="2"/>
    <w:lvlOverride w:ilvl="0">
      <w:startOverride w:val="1"/>
      <w:lvl w:ilvl="0">
        <w:start w:val="1"/>
        <w:numFmt w:val="decimal"/>
        <w:lvlText w:val=""/>
        <w:lvlJc w:val="left"/>
        <w:pPr>
          <w:ind w:left="0" w:firstLine="0"/>
        </w:pPr>
        <w:rPr>
          <w:rFonts w:ascii="Times New Roman" w:hAnsi="Times New Roman"/>
          <w:b/>
          <w:sz w:val="24"/>
          <w:szCs w:val="24"/>
        </w:rPr>
      </w:lvl>
    </w:lvlOverride>
    <w:lvlOverride w:ilvl="1">
      <w:startOverride w:val="1"/>
      <w:lvl w:ilvl="1">
        <w:start w:val="1"/>
        <w:numFmt w:val="decimal"/>
        <w:lvlText w:val="%1.%2."/>
        <w:lvlJc w:val="right"/>
        <w:pPr>
          <w:ind w:left="0" w:firstLine="0"/>
        </w:pPr>
        <w:rPr>
          <w:rFonts w:ascii="Times New Roman" w:hAnsi="Times New Roman"/>
          <w:b w:val="0"/>
          <w:bCs/>
          <w:i w:val="0"/>
          <w:sz w:val="24"/>
          <w:szCs w:val="24"/>
        </w:rPr>
      </w:lvl>
    </w:lvlOverride>
    <w:lvlOverride w:ilvl="2">
      <w:startOverride w:val="1"/>
      <w:lvl w:ilvl="2">
        <w:start w:val="1"/>
        <w:numFmt w:val="decimal"/>
        <w:lvlText w:val="%1.%2.%3."/>
        <w:lvlJc w:val="left"/>
        <w:pPr>
          <w:ind w:left="0" w:firstLine="0"/>
        </w:pPr>
        <w:rPr>
          <w:b w:val="0"/>
          <w:sz w:val="24"/>
          <w:szCs w:val="24"/>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0"/>
  </w:num>
  <w:num w:numId="7">
    <w:abstractNumId w:val="5"/>
  </w:num>
  <w:num w:numId="8">
    <w:abstractNumId w:val="9"/>
  </w:num>
  <w:num w:numId="9">
    <w:abstractNumId w:val="3"/>
  </w:num>
  <w:num w:numId="10">
    <w:abstractNumId w:val="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3A7"/>
    <w:rsid w:val="00001E75"/>
    <w:rsid w:val="00033415"/>
    <w:rsid w:val="00035058"/>
    <w:rsid w:val="000E3EA4"/>
    <w:rsid w:val="001770B8"/>
    <w:rsid w:val="001838B4"/>
    <w:rsid w:val="00186A63"/>
    <w:rsid w:val="001C2A15"/>
    <w:rsid w:val="001C6C2E"/>
    <w:rsid w:val="001E5EC0"/>
    <w:rsid w:val="001E653B"/>
    <w:rsid w:val="0023087E"/>
    <w:rsid w:val="0023257B"/>
    <w:rsid w:val="00242715"/>
    <w:rsid w:val="0025676E"/>
    <w:rsid w:val="0026584A"/>
    <w:rsid w:val="00281D80"/>
    <w:rsid w:val="00310006"/>
    <w:rsid w:val="00344A67"/>
    <w:rsid w:val="0036247D"/>
    <w:rsid w:val="00380E9A"/>
    <w:rsid w:val="0039019E"/>
    <w:rsid w:val="003B22A6"/>
    <w:rsid w:val="003B755E"/>
    <w:rsid w:val="003F0A05"/>
    <w:rsid w:val="004033A7"/>
    <w:rsid w:val="00403AD9"/>
    <w:rsid w:val="00406013"/>
    <w:rsid w:val="004229B6"/>
    <w:rsid w:val="00432F77"/>
    <w:rsid w:val="00444901"/>
    <w:rsid w:val="004556B2"/>
    <w:rsid w:val="00460816"/>
    <w:rsid w:val="004648DC"/>
    <w:rsid w:val="00474932"/>
    <w:rsid w:val="004806A7"/>
    <w:rsid w:val="0048126E"/>
    <w:rsid w:val="004B5478"/>
    <w:rsid w:val="004C558B"/>
    <w:rsid w:val="0051354D"/>
    <w:rsid w:val="00525CE0"/>
    <w:rsid w:val="00540750"/>
    <w:rsid w:val="00552EEE"/>
    <w:rsid w:val="005849B8"/>
    <w:rsid w:val="005A5850"/>
    <w:rsid w:val="005B70C6"/>
    <w:rsid w:val="005F0AA2"/>
    <w:rsid w:val="0062224E"/>
    <w:rsid w:val="00632EEA"/>
    <w:rsid w:val="00641BE6"/>
    <w:rsid w:val="00651163"/>
    <w:rsid w:val="0069040E"/>
    <w:rsid w:val="00697E8E"/>
    <w:rsid w:val="006A65F0"/>
    <w:rsid w:val="006B7BA5"/>
    <w:rsid w:val="006D2067"/>
    <w:rsid w:val="006F2D1D"/>
    <w:rsid w:val="006F72E4"/>
    <w:rsid w:val="007453FE"/>
    <w:rsid w:val="00755ACF"/>
    <w:rsid w:val="007A4FF8"/>
    <w:rsid w:val="00824E2E"/>
    <w:rsid w:val="008336ED"/>
    <w:rsid w:val="00836DFB"/>
    <w:rsid w:val="00841499"/>
    <w:rsid w:val="00896A8B"/>
    <w:rsid w:val="00901752"/>
    <w:rsid w:val="00906C61"/>
    <w:rsid w:val="009245DA"/>
    <w:rsid w:val="009302F8"/>
    <w:rsid w:val="0093218A"/>
    <w:rsid w:val="00962467"/>
    <w:rsid w:val="0096273E"/>
    <w:rsid w:val="00971C86"/>
    <w:rsid w:val="009842A4"/>
    <w:rsid w:val="00992228"/>
    <w:rsid w:val="009931C1"/>
    <w:rsid w:val="009B1974"/>
    <w:rsid w:val="009D10FF"/>
    <w:rsid w:val="00A00AFF"/>
    <w:rsid w:val="00A07223"/>
    <w:rsid w:val="00A276B2"/>
    <w:rsid w:val="00A53E07"/>
    <w:rsid w:val="00A56EF2"/>
    <w:rsid w:val="00A57354"/>
    <w:rsid w:val="00A63A22"/>
    <w:rsid w:val="00A86255"/>
    <w:rsid w:val="00AA1521"/>
    <w:rsid w:val="00AB1750"/>
    <w:rsid w:val="00AF51D0"/>
    <w:rsid w:val="00AF5C6E"/>
    <w:rsid w:val="00AF78B4"/>
    <w:rsid w:val="00B03D91"/>
    <w:rsid w:val="00B1091A"/>
    <w:rsid w:val="00B25D2F"/>
    <w:rsid w:val="00B45434"/>
    <w:rsid w:val="00B5256F"/>
    <w:rsid w:val="00B553F8"/>
    <w:rsid w:val="00B631CC"/>
    <w:rsid w:val="00B653AD"/>
    <w:rsid w:val="00B679D9"/>
    <w:rsid w:val="00BB4F58"/>
    <w:rsid w:val="00BC2799"/>
    <w:rsid w:val="00BC4795"/>
    <w:rsid w:val="00BC52DE"/>
    <w:rsid w:val="00BF0AAF"/>
    <w:rsid w:val="00BF1E0B"/>
    <w:rsid w:val="00BF4F28"/>
    <w:rsid w:val="00C4757B"/>
    <w:rsid w:val="00C71555"/>
    <w:rsid w:val="00C776C6"/>
    <w:rsid w:val="00C93AF1"/>
    <w:rsid w:val="00CB0124"/>
    <w:rsid w:val="00CC21C7"/>
    <w:rsid w:val="00CC4604"/>
    <w:rsid w:val="00CD674C"/>
    <w:rsid w:val="00CE50A3"/>
    <w:rsid w:val="00CE58F7"/>
    <w:rsid w:val="00D15A17"/>
    <w:rsid w:val="00D40E2E"/>
    <w:rsid w:val="00D52B7A"/>
    <w:rsid w:val="00D818D5"/>
    <w:rsid w:val="00D95F4E"/>
    <w:rsid w:val="00DC03D6"/>
    <w:rsid w:val="00DF6239"/>
    <w:rsid w:val="00E04CBD"/>
    <w:rsid w:val="00E10C1B"/>
    <w:rsid w:val="00E43D21"/>
    <w:rsid w:val="00EC58C3"/>
    <w:rsid w:val="00ED010D"/>
    <w:rsid w:val="00F5487C"/>
    <w:rsid w:val="00F642C5"/>
    <w:rsid w:val="00F77456"/>
    <w:rsid w:val="00FB28D4"/>
    <w:rsid w:val="00FB7559"/>
    <w:rsid w:val="00FE1CB3"/>
    <w:rsid w:val="00FE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F1C94-85BC-4F7B-AB0D-72CAB829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3A7"/>
    <w:pPr>
      <w:widowControl w:val="0"/>
      <w:suppressAutoHyphens/>
      <w:autoSpaceDN w:val="0"/>
      <w:textAlignment w:val="baseline"/>
    </w:pPr>
    <w:rPr>
      <w:rFonts w:ascii="Times New Roman" w:eastAsia="Times New Roman" w:hAnsi="Times New Roman"/>
      <w:kern w:val="3"/>
    </w:rPr>
  </w:style>
  <w:style w:type="paragraph" w:styleId="2">
    <w:name w:val="heading 2"/>
    <w:basedOn w:val="a"/>
    <w:next w:val="a"/>
    <w:link w:val="20"/>
    <w:qFormat/>
    <w:rsid w:val="00FE1CB3"/>
    <w:pPr>
      <w:keepNext/>
      <w:widowControl/>
      <w:suppressAutoHyphens w:val="0"/>
      <w:overflowPunct w:val="0"/>
      <w:autoSpaceDE w:val="0"/>
      <w:adjustRightInd w:val="0"/>
      <w:ind w:firstLine="709"/>
      <w:textAlignment w:val="auto"/>
      <w:outlineLvl w:val="1"/>
    </w:pPr>
    <w:rPr>
      <w:b/>
      <w:kern w:val="0"/>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4033A7"/>
    <w:pPr>
      <w:suppressAutoHyphens/>
      <w:autoSpaceDN w:val="0"/>
      <w:jc w:val="both"/>
      <w:textAlignment w:val="baseline"/>
    </w:pPr>
    <w:rPr>
      <w:rFonts w:ascii="Times New Roman" w:eastAsia="Times New Roman" w:hAnsi="Times New Roman"/>
      <w:kern w:val="3"/>
      <w:sz w:val="24"/>
      <w:szCs w:val="24"/>
      <w:lang w:eastAsia="ar-SA"/>
    </w:rPr>
  </w:style>
  <w:style w:type="paragraph" w:styleId="a3">
    <w:name w:val="footnote text"/>
    <w:aliases w:val=" Знак,Знак2,Footnote Text Char Знак,Знак5,Знак4 Знак"/>
    <w:basedOn w:val="Standard"/>
    <w:link w:val="a4"/>
    <w:rsid w:val="004033A7"/>
    <w:pPr>
      <w:jc w:val="left"/>
    </w:pPr>
    <w:rPr>
      <w:sz w:val="20"/>
      <w:szCs w:val="20"/>
      <w:lang w:val="x-none"/>
    </w:rPr>
  </w:style>
  <w:style w:type="character" w:customStyle="1" w:styleId="a4">
    <w:name w:val="Текст сноски Знак"/>
    <w:aliases w:val=" Знак Знак,Знак2 Знак,Footnote Text Char Знак Знак,Знак5 Знак,Знак4 Знак Знак"/>
    <w:link w:val="a3"/>
    <w:rsid w:val="004033A7"/>
    <w:rPr>
      <w:rFonts w:ascii="Times New Roman" w:eastAsia="Times New Roman" w:hAnsi="Times New Roman" w:cs="Times New Roman"/>
      <w:kern w:val="3"/>
      <w:sz w:val="20"/>
      <w:szCs w:val="20"/>
      <w:lang w:eastAsia="ar-SA"/>
    </w:rPr>
  </w:style>
  <w:style w:type="paragraph" w:styleId="a5">
    <w:name w:val="List Paragraph"/>
    <w:aliases w:val="Bullet List,FooterText,numbered,Список дефисный,Table-Normal,RSHB_Table-Normal,Paragraphe de liste1,lp1,Маркер,Абзац списка нумерованный,Маркированный список 1,Абзац списка_п"/>
    <w:basedOn w:val="Standard"/>
    <w:link w:val="a6"/>
    <w:uiPriority w:val="34"/>
    <w:qFormat/>
    <w:rsid w:val="004033A7"/>
    <w:pPr>
      <w:suppressAutoHyphens w:val="0"/>
      <w:spacing w:after="200" w:line="276" w:lineRule="auto"/>
      <w:ind w:left="708"/>
      <w:jc w:val="left"/>
    </w:pPr>
    <w:rPr>
      <w:rFonts w:ascii="Calibri" w:hAnsi="Calibri"/>
      <w:sz w:val="20"/>
      <w:szCs w:val="20"/>
      <w:lang w:val="x-none" w:eastAsia="ru-RU"/>
    </w:rPr>
  </w:style>
  <w:style w:type="character" w:styleId="a7">
    <w:name w:val="footnote reference"/>
    <w:aliases w:val="Знак сноски-FN,Ciae niinee-FN"/>
    <w:rsid w:val="004033A7"/>
    <w:rPr>
      <w:position w:val="0"/>
      <w:vertAlign w:val="superscript"/>
    </w:rPr>
  </w:style>
  <w:style w:type="paragraph" w:customStyle="1" w:styleId="a8">
    <w:name w:val="Базовый"/>
    <w:rsid w:val="004033A7"/>
    <w:pPr>
      <w:widowControl w:val="0"/>
      <w:tabs>
        <w:tab w:val="left" w:pos="720"/>
      </w:tabs>
      <w:suppressAutoHyphens/>
    </w:pPr>
    <w:rPr>
      <w:rFonts w:ascii="Times New Roman" w:eastAsia="Times New Roman" w:hAnsi="Times New Roman"/>
      <w:lang w:eastAsia="zh-CN"/>
    </w:rPr>
  </w:style>
  <w:style w:type="character" w:customStyle="1" w:styleId="a6">
    <w:name w:val="Абзац списка Знак"/>
    <w:aliases w:val="Bullet List Знак,FooterText Знак,numbered Знак,Список дефисный Знак,Table-Normal Знак,RSHB_Table-Normal Знак,Маркер Знак,Абзац списка нумерованный Знак,Маркированный список 1 Знак,Paragraphe de liste1 Знак,lp1 Знак,Абзац списка_п Знак"/>
    <w:link w:val="a5"/>
    <w:uiPriority w:val="34"/>
    <w:rsid w:val="004033A7"/>
    <w:rPr>
      <w:rFonts w:ascii="Calibri" w:eastAsia="Times New Roman" w:hAnsi="Calibri" w:cs="Times New Roman"/>
      <w:kern w:val="3"/>
      <w:lang w:eastAsia="ru-RU"/>
    </w:rPr>
  </w:style>
  <w:style w:type="numbering" w:customStyle="1" w:styleId="WW8Num2">
    <w:name w:val="WW8Num2"/>
    <w:basedOn w:val="a2"/>
    <w:rsid w:val="004033A7"/>
    <w:pPr>
      <w:numPr>
        <w:numId w:val="1"/>
      </w:numPr>
    </w:pPr>
  </w:style>
  <w:style w:type="character" w:styleId="a9">
    <w:name w:val="Hyperlink"/>
    <w:uiPriority w:val="99"/>
    <w:unhideWhenUsed/>
    <w:rsid w:val="003B755E"/>
    <w:rPr>
      <w:color w:val="0563C1"/>
      <w:u w:val="single"/>
    </w:rPr>
  </w:style>
  <w:style w:type="table" w:customStyle="1" w:styleId="1">
    <w:name w:val="Сетка таблицы1"/>
    <w:basedOn w:val="a1"/>
    <w:next w:val="aa"/>
    <w:uiPriority w:val="39"/>
    <w:rsid w:val="00A00A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A00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D674C"/>
    <w:pPr>
      <w:tabs>
        <w:tab w:val="center" w:pos="4677"/>
        <w:tab w:val="right" w:pos="9355"/>
      </w:tabs>
    </w:pPr>
    <w:rPr>
      <w:lang w:val="x-none"/>
    </w:rPr>
  </w:style>
  <w:style w:type="character" w:customStyle="1" w:styleId="ac">
    <w:name w:val="Верхний колонтитул Знак"/>
    <w:link w:val="ab"/>
    <w:uiPriority w:val="99"/>
    <w:rsid w:val="00CD674C"/>
    <w:rPr>
      <w:rFonts w:ascii="Times New Roman" w:eastAsia="Times New Roman" w:hAnsi="Times New Roman" w:cs="Times New Roman"/>
      <w:kern w:val="3"/>
      <w:sz w:val="20"/>
      <w:szCs w:val="20"/>
      <w:lang w:eastAsia="ru-RU"/>
    </w:rPr>
  </w:style>
  <w:style w:type="paragraph" w:styleId="ad">
    <w:name w:val="footer"/>
    <w:basedOn w:val="a"/>
    <w:link w:val="ae"/>
    <w:uiPriority w:val="99"/>
    <w:unhideWhenUsed/>
    <w:rsid w:val="00CD674C"/>
    <w:pPr>
      <w:tabs>
        <w:tab w:val="center" w:pos="4677"/>
        <w:tab w:val="right" w:pos="9355"/>
      </w:tabs>
    </w:pPr>
    <w:rPr>
      <w:lang w:val="x-none"/>
    </w:rPr>
  </w:style>
  <w:style w:type="character" w:customStyle="1" w:styleId="ae">
    <w:name w:val="Нижний колонтитул Знак"/>
    <w:link w:val="ad"/>
    <w:uiPriority w:val="99"/>
    <w:rsid w:val="00CD674C"/>
    <w:rPr>
      <w:rFonts w:ascii="Times New Roman" w:eastAsia="Times New Roman" w:hAnsi="Times New Roman" w:cs="Times New Roman"/>
      <w:kern w:val="3"/>
      <w:sz w:val="20"/>
      <w:szCs w:val="20"/>
      <w:lang w:eastAsia="ru-RU"/>
    </w:rPr>
  </w:style>
  <w:style w:type="table" w:customStyle="1" w:styleId="11">
    <w:name w:val="Сетка таблицы11"/>
    <w:basedOn w:val="a1"/>
    <w:next w:val="aa"/>
    <w:uiPriority w:val="39"/>
    <w:rsid w:val="00A56E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a"/>
    <w:uiPriority w:val="39"/>
    <w:rsid w:val="00D52B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a"/>
    <w:uiPriority w:val="39"/>
    <w:rsid w:val="008414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uiPriority w:val="99"/>
    <w:semiHidden/>
    <w:unhideWhenUsed/>
    <w:rsid w:val="00D15A17"/>
    <w:rPr>
      <w:color w:val="800080"/>
      <w:u w:val="single"/>
    </w:rPr>
  </w:style>
  <w:style w:type="paragraph" w:customStyle="1" w:styleId="xl65">
    <w:name w:val="xl65"/>
    <w:basedOn w:val="a"/>
    <w:rsid w:val="00D15A17"/>
    <w:pPr>
      <w:widowControl/>
      <w:suppressAutoHyphens w:val="0"/>
      <w:autoSpaceDN/>
      <w:spacing w:before="100" w:beforeAutospacing="1" w:after="100" w:afterAutospacing="1"/>
      <w:textAlignment w:val="auto"/>
    </w:pPr>
    <w:rPr>
      <w:kern w:val="0"/>
      <w:sz w:val="24"/>
      <w:szCs w:val="24"/>
    </w:rPr>
  </w:style>
  <w:style w:type="paragraph" w:customStyle="1" w:styleId="xl66">
    <w:name w:val="xl66"/>
    <w:basedOn w:val="a"/>
    <w:rsid w:val="00D15A17"/>
    <w:pPr>
      <w:widowControl/>
      <w:suppressAutoHyphens w:val="0"/>
      <w:autoSpaceDN/>
      <w:spacing w:before="100" w:beforeAutospacing="1" w:after="100" w:afterAutospacing="1"/>
      <w:jc w:val="right"/>
      <w:textAlignment w:val="auto"/>
    </w:pPr>
    <w:rPr>
      <w:kern w:val="0"/>
      <w:sz w:val="24"/>
      <w:szCs w:val="24"/>
    </w:rPr>
  </w:style>
  <w:style w:type="paragraph" w:customStyle="1" w:styleId="xl67">
    <w:name w:val="xl67"/>
    <w:basedOn w:val="a"/>
    <w:rsid w:val="00D15A17"/>
    <w:pPr>
      <w:widowControl/>
      <w:suppressAutoHyphens w:val="0"/>
      <w:autoSpaceDN/>
      <w:spacing w:before="100" w:beforeAutospacing="1" w:after="100" w:afterAutospacing="1"/>
      <w:textAlignment w:val="auto"/>
    </w:pPr>
    <w:rPr>
      <w:kern w:val="0"/>
      <w:sz w:val="24"/>
      <w:szCs w:val="24"/>
    </w:rPr>
  </w:style>
  <w:style w:type="paragraph" w:customStyle="1" w:styleId="xl68">
    <w:name w:val="xl68"/>
    <w:basedOn w:val="a"/>
    <w:rsid w:val="00D15A17"/>
    <w:pPr>
      <w:widowControl/>
      <w:suppressAutoHyphens w:val="0"/>
      <w:autoSpaceDN/>
      <w:spacing w:before="100" w:beforeAutospacing="1" w:after="100" w:afterAutospacing="1"/>
      <w:textAlignment w:val="auto"/>
    </w:pPr>
    <w:rPr>
      <w:kern w:val="0"/>
      <w:sz w:val="16"/>
      <w:szCs w:val="16"/>
    </w:rPr>
  </w:style>
  <w:style w:type="paragraph" w:customStyle="1" w:styleId="xl69">
    <w:name w:val="xl69"/>
    <w:basedOn w:val="a"/>
    <w:rsid w:val="00D15A17"/>
    <w:pPr>
      <w:widowControl/>
      <w:suppressAutoHyphens w:val="0"/>
      <w:autoSpaceDN/>
      <w:spacing w:before="100" w:beforeAutospacing="1" w:after="100" w:afterAutospacing="1"/>
      <w:jc w:val="center"/>
      <w:textAlignment w:val="center"/>
    </w:pPr>
    <w:rPr>
      <w:kern w:val="0"/>
      <w:sz w:val="24"/>
      <w:szCs w:val="24"/>
    </w:rPr>
  </w:style>
  <w:style w:type="paragraph" w:customStyle="1" w:styleId="xl70">
    <w:name w:val="xl70"/>
    <w:basedOn w:val="a"/>
    <w:rsid w:val="00D15A17"/>
    <w:pPr>
      <w:widowControl/>
      <w:suppressAutoHyphens w:val="0"/>
      <w:autoSpaceDN/>
      <w:spacing w:before="100" w:beforeAutospacing="1" w:after="100" w:afterAutospacing="1"/>
      <w:textAlignment w:val="top"/>
    </w:pPr>
    <w:rPr>
      <w:kern w:val="0"/>
      <w:sz w:val="24"/>
      <w:szCs w:val="24"/>
    </w:rPr>
  </w:style>
  <w:style w:type="paragraph" w:customStyle="1" w:styleId="xl71">
    <w:name w:val="xl71"/>
    <w:basedOn w:val="a"/>
    <w:rsid w:val="00D15A17"/>
    <w:pPr>
      <w:widowControl/>
      <w:suppressAutoHyphens w:val="0"/>
      <w:autoSpaceDN/>
      <w:spacing w:before="100" w:beforeAutospacing="1" w:after="100" w:afterAutospacing="1"/>
      <w:textAlignment w:val="top"/>
    </w:pPr>
    <w:rPr>
      <w:kern w:val="0"/>
      <w:sz w:val="24"/>
      <w:szCs w:val="24"/>
    </w:rPr>
  </w:style>
  <w:style w:type="paragraph" w:customStyle="1" w:styleId="xl72">
    <w:name w:val="xl72"/>
    <w:basedOn w:val="a"/>
    <w:rsid w:val="00D15A17"/>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jc w:val="center"/>
      <w:textAlignment w:val="top"/>
    </w:pPr>
    <w:rPr>
      <w:kern w:val="0"/>
      <w:sz w:val="18"/>
      <w:szCs w:val="18"/>
    </w:rPr>
  </w:style>
  <w:style w:type="paragraph" w:customStyle="1" w:styleId="xl73">
    <w:name w:val="xl73"/>
    <w:basedOn w:val="a"/>
    <w:rsid w:val="00D15A17"/>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jc w:val="center"/>
      <w:textAlignment w:val="top"/>
    </w:pPr>
    <w:rPr>
      <w:kern w:val="0"/>
      <w:sz w:val="16"/>
      <w:szCs w:val="16"/>
    </w:rPr>
  </w:style>
  <w:style w:type="paragraph" w:customStyle="1" w:styleId="xl74">
    <w:name w:val="xl74"/>
    <w:basedOn w:val="a"/>
    <w:rsid w:val="00D15A17"/>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jc w:val="center"/>
      <w:textAlignment w:val="auto"/>
    </w:pPr>
    <w:rPr>
      <w:kern w:val="0"/>
      <w:sz w:val="24"/>
      <w:szCs w:val="24"/>
    </w:rPr>
  </w:style>
  <w:style w:type="paragraph" w:customStyle="1" w:styleId="xl75">
    <w:name w:val="xl75"/>
    <w:basedOn w:val="a"/>
    <w:rsid w:val="00D15A17"/>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jc w:val="center"/>
      <w:textAlignment w:val="auto"/>
    </w:pPr>
    <w:rPr>
      <w:kern w:val="0"/>
      <w:sz w:val="24"/>
      <w:szCs w:val="24"/>
    </w:rPr>
  </w:style>
  <w:style w:type="paragraph" w:customStyle="1" w:styleId="xl76">
    <w:name w:val="xl76"/>
    <w:basedOn w:val="a"/>
    <w:rsid w:val="00D15A17"/>
    <w:pPr>
      <w:widowControl/>
      <w:pBdr>
        <w:top w:val="single" w:sz="4" w:space="0" w:color="auto"/>
        <w:left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77">
    <w:name w:val="xl77"/>
    <w:basedOn w:val="a"/>
    <w:rsid w:val="00D15A17"/>
    <w:pPr>
      <w:widowControl/>
      <w:pBdr>
        <w:top w:val="single" w:sz="4" w:space="0" w:color="auto"/>
        <w:left w:val="single" w:sz="4" w:space="0" w:color="auto"/>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78">
    <w:name w:val="xl78"/>
    <w:basedOn w:val="a"/>
    <w:rsid w:val="00D15A17"/>
    <w:pPr>
      <w:widowControl/>
      <w:pBdr>
        <w:top w:val="single" w:sz="4" w:space="0" w:color="auto"/>
        <w:left w:val="single" w:sz="4" w:space="0" w:color="auto"/>
        <w:right w:val="single" w:sz="4" w:space="0" w:color="auto"/>
      </w:pBdr>
      <w:suppressAutoHyphens w:val="0"/>
      <w:autoSpaceDN/>
      <w:spacing w:before="100" w:beforeAutospacing="1" w:after="100" w:afterAutospacing="1"/>
      <w:jc w:val="right"/>
      <w:textAlignment w:val="top"/>
    </w:pPr>
    <w:rPr>
      <w:kern w:val="0"/>
      <w:sz w:val="24"/>
      <w:szCs w:val="24"/>
    </w:rPr>
  </w:style>
  <w:style w:type="paragraph" w:customStyle="1" w:styleId="xl79">
    <w:name w:val="xl79"/>
    <w:basedOn w:val="a"/>
    <w:rsid w:val="00D15A17"/>
    <w:pPr>
      <w:widowControl/>
      <w:pBdr>
        <w:top w:val="single" w:sz="4" w:space="0" w:color="C0C0C0"/>
        <w:left w:val="single" w:sz="4" w:space="0" w:color="auto"/>
        <w:bottom w:val="single" w:sz="4" w:space="0" w:color="C0C0C0"/>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80">
    <w:name w:val="xl80"/>
    <w:basedOn w:val="a"/>
    <w:rsid w:val="00D15A17"/>
    <w:pPr>
      <w:widowControl/>
      <w:pBdr>
        <w:top w:val="single" w:sz="4" w:space="0" w:color="C0C0C0"/>
        <w:left w:val="single" w:sz="4" w:space="0" w:color="auto"/>
        <w:bottom w:val="single" w:sz="4" w:space="0" w:color="C0C0C0"/>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81">
    <w:name w:val="xl81"/>
    <w:basedOn w:val="a"/>
    <w:rsid w:val="00D15A17"/>
    <w:pPr>
      <w:widowControl/>
      <w:pBdr>
        <w:top w:val="single" w:sz="4" w:space="0" w:color="C0C0C0"/>
        <w:left w:val="single" w:sz="4" w:space="0" w:color="auto"/>
        <w:bottom w:val="single" w:sz="4" w:space="0" w:color="C0C0C0"/>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82">
    <w:name w:val="xl82"/>
    <w:basedOn w:val="a"/>
    <w:rsid w:val="00D15A17"/>
    <w:pPr>
      <w:widowControl/>
      <w:pBdr>
        <w:left w:val="single" w:sz="4" w:space="0" w:color="auto"/>
        <w:bottom w:val="single" w:sz="4" w:space="0" w:color="C0C0C0"/>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83">
    <w:name w:val="xl83"/>
    <w:basedOn w:val="a"/>
    <w:rsid w:val="00D15A17"/>
    <w:pPr>
      <w:widowControl/>
      <w:pBdr>
        <w:left w:val="single" w:sz="4" w:space="0" w:color="auto"/>
        <w:bottom w:val="single" w:sz="4" w:space="0" w:color="C0C0C0"/>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84">
    <w:name w:val="xl84"/>
    <w:basedOn w:val="a"/>
    <w:rsid w:val="00D15A17"/>
    <w:pPr>
      <w:widowControl/>
      <w:pBdr>
        <w:left w:val="single" w:sz="4" w:space="0" w:color="auto"/>
        <w:bottom w:val="single" w:sz="4" w:space="0" w:color="C0C0C0"/>
        <w:right w:val="single" w:sz="4" w:space="0" w:color="auto"/>
      </w:pBdr>
      <w:suppressAutoHyphens w:val="0"/>
      <w:autoSpaceDN/>
      <w:spacing w:before="100" w:beforeAutospacing="1" w:after="100" w:afterAutospacing="1"/>
      <w:jc w:val="right"/>
      <w:textAlignment w:val="top"/>
    </w:pPr>
    <w:rPr>
      <w:kern w:val="0"/>
      <w:sz w:val="24"/>
      <w:szCs w:val="24"/>
    </w:rPr>
  </w:style>
  <w:style w:type="paragraph" w:customStyle="1" w:styleId="xl85">
    <w:name w:val="xl85"/>
    <w:basedOn w:val="a"/>
    <w:rsid w:val="00D15A17"/>
    <w:pPr>
      <w:widowControl/>
      <w:pBdr>
        <w:left w:val="single" w:sz="4" w:space="0" w:color="auto"/>
        <w:bottom w:val="single" w:sz="4" w:space="0" w:color="C0C0C0"/>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86">
    <w:name w:val="xl86"/>
    <w:basedOn w:val="a"/>
    <w:rsid w:val="00D15A17"/>
    <w:pPr>
      <w:widowControl/>
      <w:pBdr>
        <w:left w:val="single" w:sz="4" w:space="0" w:color="auto"/>
        <w:bottom w:val="single" w:sz="4" w:space="0" w:color="C0C0C0"/>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87">
    <w:name w:val="xl87"/>
    <w:basedOn w:val="a"/>
    <w:rsid w:val="00D15A17"/>
    <w:pPr>
      <w:widowControl/>
      <w:pBdr>
        <w:left w:val="single" w:sz="4" w:space="0" w:color="auto"/>
        <w:bottom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88">
    <w:name w:val="xl88"/>
    <w:basedOn w:val="a"/>
    <w:rsid w:val="00D15A17"/>
    <w:pPr>
      <w:widowControl/>
      <w:pBdr>
        <w:left w:val="single" w:sz="4" w:space="0" w:color="auto"/>
        <w:bottom w:val="single" w:sz="4" w:space="0" w:color="auto"/>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89">
    <w:name w:val="xl89"/>
    <w:basedOn w:val="a"/>
    <w:rsid w:val="00D15A17"/>
    <w:pPr>
      <w:widowControl/>
      <w:pBdr>
        <w:left w:val="single" w:sz="4" w:space="0" w:color="auto"/>
        <w:bottom w:val="single" w:sz="4" w:space="0" w:color="auto"/>
        <w:right w:val="single" w:sz="4" w:space="0" w:color="auto"/>
      </w:pBdr>
      <w:suppressAutoHyphens w:val="0"/>
      <w:autoSpaceDN/>
      <w:spacing w:before="100" w:beforeAutospacing="1" w:after="100" w:afterAutospacing="1"/>
      <w:jc w:val="right"/>
      <w:textAlignment w:val="top"/>
    </w:pPr>
    <w:rPr>
      <w:kern w:val="0"/>
      <w:sz w:val="24"/>
      <w:szCs w:val="24"/>
    </w:rPr>
  </w:style>
  <w:style w:type="paragraph" w:customStyle="1" w:styleId="xl90">
    <w:name w:val="xl90"/>
    <w:basedOn w:val="a"/>
    <w:rsid w:val="00D15A17"/>
    <w:pPr>
      <w:widowControl/>
      <w:pBdr>
        <w:left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91">
    <w:name w:val="xl91"/>
    <w:basedOn w:val="a"/>
    <w:rsid w:val="00D15A17"/>
    <w:pPr>
      <w:widowControl/>
      <w:pBdr>
        <w:left w:val="single" w:sz="4" w:space="0" w:color="auto"/>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92">
    <w:name w:val="xl92"/>
    <w:basedOn w:val="a"/>
    <w:rsid w:val="00D15A17"/>
    <w:pPr>
      <w:widowControl/>
      <w:pBdr>
        <w:left w:val="single" w:sz="4" w:space="0" w:color="auto"/>
        <w:right w:val="single" w:sz="4" w:space="0" w:color="auto"/>
      </w:pBdr>
      <w:suppressAutoHyphens w:val="0"/>
      <w:autoSpaceDN/>
      <w:spacing w:before="100" w:beforeAutospacing="1" w:after="100" w:afterAutospacing="1"/>
      <w:jc w:val="right"/>
      <w:textAlignment w:val="top"/>
    </w:pPr>
    <w:rPr>
      <w:kern w:val="0"/>
      <w:sz w:val="24"/>
      <w:szCs w:val="24"/>
    </w:rPr>
  </w:style>
  <w:style w:type="paragraph" w:customStyle="1" w:styleId="xl93">
    <w:name w:val="xl93"/>
    <w:basedOn w:val="a"/>
    <w:rsid w:val="00D15A17"/>
    <w:pPr>
      <w:widowControl/>
      <w:pBdr>
        <w:left w:val="single" w:sz="4" w:space="0" w:color="auto"/>
        <w:right w:val="single" w:sz="4" w:space="0" w:color="auto"/>
      </w:pBdr>
      <w:shd w:val="clear" w:color="000000" w:fill="FFFFFF"/>
      <w:suppressAutoHyphens w:val="0"/>
      <w:autoSpaceDN/>
      <w:spacing w:before="100" w:beforeAutospacing="1" w:after="100" w:afterAutospacing="1"/>
      <w:jc w:val="right"/>
      <w:textAlignment w:val="top"/>
    </w:pPr>
    <w:rPr>
      <w:kern w:val="0"/>
      <w:sz w:val="24"/>
      <w:szCs w:val="24"/>
    </w:rPr>
  </w:style>
  <w:style w:type="paragraph" w:customStyle="1" w:styleId="xl94">
    <w:name w:val="xl94"/>
    <w:basedOn w:val="a"/>
    <w:rsid w:val="00D15A17"/>
    <w:pPr>
      <w:widowControl/>
      <w:pBdr>
        <w:top w:val="single" w:sz="4" w:space="0" w:color="C0C0C0"/>
        <w:left w:val="single" w:sz="4" w:space="0" w:color="auto"/>
        <w:bottom w:val="single" w:sz="4" w:space="0" w:color="C0C0C0"/>
        <w:right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95">
    <w:name w:val="xl95"/>
    <w:basedOn w:val="a"/>
    <w:rsid w:val="00D15A17"/>
    <w:pPr>
      <w:widowControl/>
      <w:pBdr>
        <w:top w:val="single" w:sz="4" w:space="0" w:color="C0C0C0"/>
        <w:left w:val="single" w:sz="4" w:space="0" w:color="auto"/>
        <w:bottom w:val="single" w:sz="4" w:space="0" w:color="C0C0C0"/>
        <w:right w:val="single" w:sz="4" w:space="0" w:color="auto"/>
      </w:pBdr>
      <w:shd w:val="clear" w:color="000000" w:fill="FFFFFF"/>
      <w:suppressAutoHyphens w:val="0"/>
      <w:autoSpaceDN/>
      <w:spacing w:before="100" w:beforeAutospacing="1" w:after="100" w:afterAutospacing="1"/>
      <w:jc w:val="right"/>
      <w:textAlignment w:val="top"/>
    </w:pPr>
    <w:rPr>
      <w:b/>
      <w:bCs/>
      <w:kern w:val="0"/>
      <w:sz w:val="24"/>
      <w:szCs w:val="24"/>
    </w:rPr>
  </w:style>
  <w:style w:type="paragraph" w:customStyle="1" w:styleId="xl96">
    <w:name w:val="xl96"/>
    <w:basedOn w:val="a"/>
    <w:rsid w:val="00D15A17"/>
    <w:pPr>
      <w:widowControl/>
      <w:pBdr>
        <w:left w:val="single" w:sz="4" w:space="0" w:color="auto"/>
        <w:bottom w:val="single" w:sz="4" w:space="0" w:color="C0C0C0"/>
        <w:right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97">
    <w:name w:val="xl97"/>
    <w:basedOn w:val="a"/>
    <w:rsid w:val="00D15A17"/>
    <w:pPr>
      <w:widowControl/>
      <w:pBdr>
        <w:left w:val="single" w:sz="4" w:space="0" w:color="auto"/>
        <w:bottom w:val="single" w:sz="4" w:space="0" w:color="C0C0C0"/>
        <w:right w:val="single" w:sz="4" w:space="0" w:color="auto"/>
      </w:pBdr>
      <w:shd w:val="clear" w:color="000000" w:fill="FFFFFF"/>
      <w:suppressAutoHyphens w:val="0"/>
      <w:autoSpaceDN/>
      <w:spacing w:before="100" w:beforeAutospacing="1" w:after="100" w:afterAutospacing="1"/>
      <w:jc w:val="right"/>
      <w:textAlignment w:val="top"/>
    </w:pPr>
    <w:rPr>
      <w:kern w:val="0"/>
      <w:sz w:val="24"/>
      <w:szCs w:val="24"/>
    </w:rPr>
  </w:style>
  <w:style w:type="paragraph" w:customStyle="1" w:styleId="xl98">
    <w:name w:val="xl98"/>
    <w:basedOn w:val="a"/>
    <w:rsid w:val="00D15A17"/>
    <w:pPr>
      <w:widowControl/>
      <w:pBdr>
        <w:left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99">
    <w:name w:val="xl99"/>
    <w:basedOn w:val="a"/>
    <w:rsid w:val="00D15A17"/>
    <w:pPr>
      <w:widowControl/>
      <w:pBdr>
        <w:left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100">
    <w:name w:val="xl100"/>
    <w:basedOn w:val="a"/>
    <w:rsid w:val="00D15A17"/>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101">
    <w:name w:val="xl101"/>
    <w:basedOn w:val="a"/>
    <w:rsid w:val="00D15A17"/>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02">
    <w:name w:val="xl102"/>
    <w:basedOn w:val="a"/>
    <w:rsid w:val="00D15A17"/>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103">
    <w:name w:val="xl103"/>
    <w:basedOn w:val="a"/>
    <w:rsid w:val="00D15A17"/>
    <w:pPr>
      <w:widowControl/>
      <w:pBdr>
        <w:left w:val="single" w:sz="4" w:space="0" w:color="auto"/>
        <w:right w:val="single" w:sz="4" w:space="0" w:color="auto"/>
      </w:pBdr>
      <w:suppressAutoHyphens w:val="0"/>
      <w:autoSpaceDN/>
      <w:spacing w:before="100" w:beforeAutospacing="1" w:after="100" w:afterAutospacing="1"/>
      <w:jc w:val="right"/>
      <w:textAlignment w:val="top"/>
    </w:pPr>
    <w:rPr>
      <w:kern w:val="0"/>
      <w:sz w:val="24"/>
      <w:szCs w:val="24"/>
    </w:rPr>
  </w:style>
  <w:style w:type="paragraph" w:customStyle="1" w:styleId="xl104">
    <w:name w:val="xl104"/>
    <w:basedOn w:val="a"/>
    <w:rsid w:val="00D15A17"/>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right"/>
      <w:textAlignment w:val="top"/>
    </w:pPr>
    <w:rPr>
      <w:kern w:val="0"/>
      <w:sz w:val="24"/>
      <w:szCs w:val="24"/>
    </w:rPr>
  </w:style>
  <w:style w:type="paragraph" w:customStyle="1" w:styleId="xl105">
    <w:name w:val="xl105"/>
    <w:basedOn w:val="a"/>
    <w:rsid w:val="00D15A17"/>
    <w:pPr>
      <w:widowControl/>
      <w:pBdr>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06">
    <w:name w:val="xl106"/>
    <w:basedOn w:val="a"/>
    <w:rsid w:val="00D15A17"/>
    <w:pPr>
      <w:widowControl/>
      <w:pBdr>
        <w:left w:val="single" w:sz="4" w:space="0" w:color="auto"/>
        <w:bottom w:val="single" w:sz="4" w:space="0" w:color="auto"/>
        <w:right w:val="single" w:sz="4" w:space="0" w:color="auto"/>
      </w:pBdr>
      <w:suppressAutoHyphens w:val="0"/>
      <w:autoSpaceDN/>
      <w:spacing w:before="100" w:beforeAutospacing="1" w:after="100" w:afterAutospacing="1"/>
      <w:jc w:val="right"/>
      <w:textAlignment w:val="top"/>
    </w:pPr>
    <w:rPr>
      <w:b/>
      <w:bCs/>
      <w:kern w:val="0"/>
      <w:sz w:val="24"/>
      <w:szCs w:val="24"/>
    </w:rPr>
  </w:style>
  <w:style w:type="paragraph" w:customStyle="1" w:styleId="xl107">
    <w:name w:val="xl107"/>
    <w:basedOn w:val="a"/>
    <w:rsid w:val="00D15A17"/>
    <w:pPr>
      <w:widowControl/>
      <w:suppressAutoHyphens w:val="0"/>
      <w:autoSpaceDN/>
      <w:spacing w:before="100" w:beforeAutospacing="1" w:after="100" w:afterAutospacing="1"/>
      <w:textAlignment w:val="auto"/>
    </w:pPr>
    <w:rPr>
      <w:kern w:val="0"/>
      <w:sz w:val="24"/>
      <w:szCs w:val="24"/>
    </w:rPr>
  </w:style>
  <w:style w:type="paragraph" w:customStyle="1" w:styleId="xl108">
    <w:name w:val="xl108"/>
    <w:basedOn w:val="a"/>
    <w:rsid w:val="00D15A17"/>
    <w:pPr>
      <w:widowControl/>
      <w:pBdr>
        <w:top w:val="single" w:sz="4" w:space="0" w:color="auto"/>
        <w:left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09">
    <w:name w:val="xl109"/>
    <w:basedOn w:val="a"/>
    <w:rsid w:val="00D15A17"/>
    <w:pPr>
      <w:widowControl/>
      <w:suppressAutoHyphens w:val="0"/>
      <w:autoSpaceDN/>
      <w:spacing w:before="100" w:beforeAutospacing="1" w:after="100" w:afterAutospacing="1"/>
      <w:jc w:val="right"/>
      <w:textAlignment w:val="auto"/>
    </w:pPr>
    <w:rPr>
      <w:kern w:val="0"/>
      <w:sz w:val="22"/>
      <w:szCs w:val="22"/>
    </w:rPr>
  </w:style>
  <w:style w:type="paragraph" w:customStyle="1" w:styleId="xl110">
    <w:name w:val="xl110"/>
    <w:basedOn w:val="a"/>
    <w:rsid w:val="00D15A17"/>
    <w:pPr>
      <w:widowControl/>
      <w:suppressAutoHyphens w:val="0"/>
      <w:autoSpaceDN/>
      <w:spacing w:before="100" w:beforeAutospacing="1" w:after="100" w:afterAutospacing="1"/>
      <w:textAlignment w:val="center"/>
    </w:pPr>
    <w:rPr>
      <w:b/>
      <w:bCs/>
      <w:kern w:val="0"/>
      <w:sz w:val="24"/>
      <w:szCs w:val="24"/>
    </w:rPr>
  </w:style>
  <w:style w:type="paragraph" w:customStyle="1" w:styleId="xl111">
    <w:name w:val="xl111"/>
    <w:basedOn w:val="a"/>
    <w:rsid w:val="00D15A17"/>
    <w:pPr>
      <w:widowControl/>
      <w:suppressAutoHyphens w:val="0"/>
      <w:autoSpaceDN/>
      <w:spacing w:before="100" w:beforeAutospacing="1" w:after="100" w:afterAutospacing="1"/>
      <w:textAlignment w:val="center"/>
    </w:pPr>
    <w:rPr>
      <w:b/>
      <w:bCs/>
      <w:kern w:val="0"/>
      <w:sz w:val="24"/>
      <w:szCs w:val="24"/>
    </w:rPr>
  </w:style>
  <w:style w:type="paragraph" w:customStyle="1" w:styleId="xl112">
    <w:name w:val="xl112"/>
    <w:basedOn w:val="a"/>
    <w:rsid w:val="00D15A17"/>
    <w:pPr>
      <w:widowControl/>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113">
    <w:name w:val="xl113"/>
    <w:basedOn w:val="a"/>
    <w:rsid w:val="00D15A17"/>
    <w:pPr>
      <w:widowControl/>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114">
    <w:name w:val="xl114"/>
    <w:basedOn w:val="a"/>
    <w:rsid w:val="00D15A17"/>
    <w:pPr>
      <w:widowControl/>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top"/>
    </w:pPr>
    <w:rPr>
      <w:kern w:val="0"/>
      <w:sz w:val="24"/>
      <w:szCs w:val="24"/>
    </w:rPr>
  </w:style>
  <w:style w:type="paragraph" w:customStyle="1" w:styleId="xl115">
    <w:name w:val="xl115"/>
    <w:basedOn w:val="a"/>
    <w:rsid w:val="00D15A17"/>
    <w:pPr>
      <w:widowControl/>
      <w:pBdr>
        <w:top w:val="single" w:sz="4" w:space="0" w:color="auto"/>
        <w:bottom w:val="single" w:sz="4" w:space="0" w:color="auto"/>
      </w:pBdr>
      <w:suppressAutoHyphens w:val="0"/>
      <w:autoSpaceDN/>
      <w:spacing w:before="100" w:beforeAutospacing="1" w:after="100" w:afterAutospacing="1"/>
      <w:jc w:val="center"/>
      <w:textAlignment w:val="top"/>
    </w:pPr>
    <w:rPr>
      <w:kern w:val="0"/>
      <w:sz w:val="24"/>
      <w:szCs w:val="24"/>
    </w:rPr>
  </w:style>
  <w:style w:type="paragraph" w:customStyle="1" w:styleId="xl116">
    <w:name w:val="xl116"/>
    <w:basedOn w:val="a"/>
    <w:rsid w:val="00D15A17"/>
    <w:pPr>
      <w:widowControl/>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kern w:val="0"/>
      <w:sz w:val="24"/>
      <w:szCs w:val="24"/>
    </w:rPr>
  </w:style>
  <w:style w:type="paragraph" w:customStyle="1" w:styleId="xl117">
    <w:name w:val="xl117"/>
    <w:basedOn w:val="a"/>
    <w:rsid w:val="00D15A17"/>
    <w:pPr>
      <w:widowControl/>
      <w:suppressAutoHyphens w:val="0"/>
      <w:autoSpaceDN/>
      <w:spacing w:before="100" w:beforeAutospacing="1" w:after="100" w:afterAutospacing="1"/>
      <w:textAlignment w:val="top"/>
    </w:pPr>
    <w:rPr>
      <w:kern w:val="0"/>
      <w:sz w:val="24"/>
      <w:szCs w:val="24"/>
    </w:rPr>
  </w:style>
  <w:style w:type="paragraph" w:customStyle="1" w:styleId="xl118">
    <w:name w:val="xl118"/>
    <w:basedOn w:val="a"/>
    <w:rsid w:val="00D15A17"/>
    <w:pPr>
      <w:widowControl/>
      <w:suppressAutoHyphens w:val="0"/>
      <w:autoSpaceDN/>
      <w:spacing w:before="100" w:beforeAutospacing="1" w:after="100" w:afterAutospacing="1"/>
      <w:textAlignment w:val="top"/>
    </w:pPr>
    <w:rPr>
      <w:kern w:val="0"/>
      <w:sz w:val="24"/>
      <w:szCs w:val="24"/>
    </w:rPr>
  </w:style>
  <w:style w:type="paragraph" w:customStyle="1" w:styleId="xl119">
    <w:name w:val="xl119"/>
    <w:basedOn w:val="a"/>
    <w:rsid w:val="00D15A17"/>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120">
    <w:name w:val="xl120"/>
    <w:basedOn w:val="a"/>
    <w:rsid w:val="00D15A17"/>
    <w:pPr>
      <w:widowControl/>
      <w:pBdr>
        <w:top w:val="single" w:sz="4" w:space="0" w:color="C0C0C0"/>
        <w:lef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21">
    <w:name w:val="xl121"/>
    <w:basedOn w:val="a"/>
    <w:rsid w:val="00D15A17"/>
    <w:pPr>
      <w:widowControl/>
      <w:pBdr>
        <w:top w:val="single" w:sz="4" w:space="0" w:color="C0C0C0"/>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22">
    <w:name w:val="xl122"/>
    <w:basedOn w:val="a"/>
    <w:rsid w:val="00D15A17"/>
    <w:pPr>
      <w:widowControl/>
      <w:pBdr>
        <w:top w:val="single" w:sz="4" w:space="0" w:color="C0C0C0"/>
        <w:lef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23">
    <w:name w:val="xl123"/>
    <w:basedOn w:val="a"/>
    <w:rsid w:val="00D15A17"/>
    <w:pPr>
      <w:widowControl/>
      <w:pBdr>
        <w:top w:val="single" w:sz="4" w:space="0" w:color="C0C0C0"/>
      </w:pBdr>
      <w:suppressAutoHyphens w:val="0"/>
      <w:autoSpaceDN/>
      <w:spacing w:before="100" w:beforeAutospacing="1" w:after="100" w:afterAutospacing="1"/>
      <w:textAlignment w:val="top"/>
    </w:pPr>
    <w:rPr>
      <w:kern w:val="0"/>
      <w:sz w:val="24"/>
      <w:szCs w:val="24"/>
    </w:rPr>
  </w:style>
  <w:style w:type="paragraph" w:customStyle="1" w:styleId="xl124">
    <w:name w:val="xl124"/>
    <w:basedOn w:val="a"/>
    <w:rsid w:val="00D15A17"/>
    <w:pPr>
      <w:widowControl/>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125">
    <w:name w:val="xl125"/>
    <w:basedOn w:val="a"/>
    <w:rsid w:val="00D15A17"/>
    <w:pPr>
      <w:widowControl/>
      <w:pBdr>
        <w:top w:val="single" w:sz="4" w:space="0" w:color="auto"/>
        <w:bottom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126">
    <w:name w:val="xl126"/>
    <w:basedOn w:val="a"/>
    <w:rsid w:val="00D15A17"/>
    <w:pPr>
      <w:widowControl/>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127">
    <w:name w:val="xl127"/>
    <w:basedOn w:val="a"/>
    <w:rsid w:val="00D15A17"/>
    <w:pPr>
      <w:widowControl/>
      <w:pBdr>
        <w:left w:val="single" w:sz="4" w:space="0" w:color="auto"/>
        <w:bottom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28">
    <w:name w:val="xl128"/>
    <w:basedOn w:val="a"/>
    <w:rsid w:val="00D15A17"/>
    <w:pPr>
      <w:widowControl/>
      <w:pBdr>
        <w:bottom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29">
    <w:name w:val="xl129"/>
    <w:basedOn w:val="a"/>
    <w:rsid w:val="00D15A17"/>
    <w:pPr>
      <w:widowControl/>
      <w:pBdr>
        <w:bottom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30">
    <w:name w:val="xl130"/>
    <w:basedOn w:val="a"/>
    <w:rsid w:val="00D15A17"/>
    <w:pPr>
      <w:widowControl/>
      <w:pBdr>
        <w:left w:val="single" w:sz="4" w:space="0" w:color="auto"/>
        <w:bottom w:val="single" w:sz="4" w:space="0" w:color="C0C0C0"/>
      </w:pBdr>
      <w:suppressAutoHyphens w:val="0"/>
      <w:autoSpaceDN/>
      <w:spacing w:before="100" w:beforeAutospacing="1" w:after="100" w:afterAutospacing="1"/>
      <w:textAlignment w:val="top"/>
    </w:pPr>
    <w:rPr>
      <w:kern w:val="0"/>
      <w:sz w:val="24"/>
      <w:szCs w:val="24"/>
    </w:rPr>
  </w:style>
  <w:style w:type="paragraph" w:customStyle="1" w:styleId="xl131">
    <w:name w:val="xl131"/>
    <w:basedOn w:val="a"/>
    <w:rsid w:val="00D15A17"/>
    <w:pPr>
      <w:widowControl/>
      <w:pBdr>
        <w:bottom w:val="single" w:sz="4" w:space="0" w:color="C0C0C0"/>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32">
    <w:name w:val="xl132"/>
    <w:basedOn w:val="a"/>
    <w:rsid w:val="00D15A17"/>
    <w:pPr>
      <w:widowControl/>
      <w:pBdr>
        <w:bottom w:val="single" w:sz="4" w:space="0" w:color="C0C0C0"/>
      </w:pBdr>
      <w:suppressAutoHyphens w:val="0"/>
      <w:autoSpaceDN/>
      <w:spacing w:before="100" w:beforeAutospacing="1" w:after="100" w:afterAutospacing="1"/>
      <w:textAlignment w:val="top"/>
    </w:pPr>
    <w:rPr>
      <w:kern w:val="0"/>
      <w:sz w:val="24"/>
      <w:szCs w:val="24"/>
    </w:rPr>
  </w:style>
  <w:style w:type="paragraph" w:customStyle="1" w:styleId="xl133">
    <w:name w:val="xl133"/>
    <w:basedOn w:val="a"/>
    <w:rsid w:val="00D15A17"/>
    <w:pPr>
      <w:widowControl/>
      <w:pBdr>
        <w:left w:val="single" w:sz="4" w:space="0" w:color="auto"/>
        <w:bottom w:val="single" w:sz="4" w:space="0" w:color="C0C0C0"/>
      </w:pBdr>
      <w:suppressAutoHyphens w:val="0"/>
      <w:autoSpaceDN/>
      <w:spacing w:before="100" w:beforeAutospacing="1" w:after="100" w:afterAutospacing="1"/>
      <w:textAlignment w:val="top"/>
    </w:pPr>
    <w:rPr>
      <w:b/>
      <w:bCs/>
      <w:kern w:val="0"/>
      <w:sz w:val="24"/>
      <w:szCs w:val="24"/>
    </w:rPr>
  </w:style>
  <w:style w:type="paragraph" w:customStyle="1" w:styleId="xl134">
    <w:name w:val="xl134"/>
    <w:basedOn w:val="a"/>
    <w:rsid w:val="00D15A17"/>
    <w:pPr>
      <w:widowControl/>
      <w:pBdr>
        <w:bottom w:val="single" w:sz="4" w:space="0" w:color="C0C0C0"/>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35">
    <w:name w:val="xl135"/>
    <w:basedOn w:val="a"/>
    <w:rsid w:val="00D15A17"/>
    <w:pPr>
      <w:widowControl/>
      <w:pBdr>
        <w:bottom w:val="single" w:sz="4" w:space="0" w:color="C0C0C0"/>
      </w:pBdr>
      <w:suppressAutoHyphens w:val="0"/>
      <w:autoSpaceDN/>
      <w:spacing w:before="100" w:beforeAutospacing="1" w:after="100" w:afterAutospacing="1"/>
      <w:textAlignment w:val="top"/>
    </w:pPr>
    <w:rPr>
      <w:b/>
      <w:bCs/>
      <w:kern w:val="0"/>
      <w:sz w:val="24"/>
      <w:szCs w:val="24"/>
    </w:rPr>
  </w:style>
  <w:style w:type="paragraph" w:customStyle="1" w:styleId="xl136">
    <w:name w:val="xl136"/>
    <w:basedOn w:val="a"/>
    <w:rsid w:val="00D15A17"/>
    <w:pPr>
      <w:widowControl/>
      <w:pBdr>
        <w:left w:val="single" w:sz="4" w:space="0" w:color="auto"/>
        <w:bottom w:val="single" w:sz="4" w:space="0" w:color="auto"/>
      </w:pBdr>
      <w:suppressAutoHyphens w:val="0"/>
      <w:autoSpaceDN/>
      <w:spacing w:before="100" w:beforeAutospacing="1" w:after="100" w:afterAutospacing="1"/>
      <w:textAlignment w:val="top"/>
    </w:pPr>
    <w:rPr>
      <w:kern w:val="0"/>
      <w:sz w:val="24"/>
      <w:szCs w:val="24"/>
    </w:rPr>
  </w:style>
  <w:style w:type="paragraph" w:customStyle="1" w:styleId="xl137">
    <w:name w:val="xl137"/>
    <w:basedOn w:val="a"/>
    <w:rsid w:val="00D15A17"/>
    <w:pPr>
      <w:widowControl/>
      <w:pBdr>
        <w:bottom w:val="single" w:sz="4" w:space="0" w:color="auto"/>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38">
    <w:name w:val="xl138"/>
    <w:basedOn w:val="a"/>
    <w:rsid w:val="00D15A17"/>
    <w:pPr>
      <w:widowControl/>
      <w:pBdr>
        <w:left w:val="single" w:sz="4" w:space="0" w:color="auto"/>
        <w:bottom w:val="single" w:sz="4" w:space="0" w:color="auto"/>
      </w:pBdr>
      <w:suppressAutoHyphens w:val="0"/>
      <w:autoSpaceDN/>
      <w:spacing w:before="100" w:beforeAutospacing="1" w:after="100" w:afterAutospacing="1"/>
      <w:textAlignment w:val="top"/>
    </w:pPr>
    <w:rPr>
      <w:kern w:val="0"/>
      <w:sz w:val="24"/>
      <w:szCs w:val="24"/>
    </w:rPr>
  </w:style>
  <w:style w:type="paragraph" w:customStyle="1" w:styleId="xl139">
    <w:name w:val="xl139"/>
    <w:basedOn w:val="a"/>
    <w:rsid w:val="00D15A17"/>
    <w:pPr>
      <w:widowControl/>
      <w:pBdr>
        <w:bottom w:val="single" w:sz="4" w:space="0" w:color="auto"/>
      </w:pBdr>
      <w:suppressAutoHyphens w:val="0"/>
      <w:autoSpaceDN/>
      <w:spacing w:before="100" w:beforeAutospacing="1" w:after="100" w:afterAutospacing="1"/>
      <w:textAlignment w:val="top"/>
    </w:pPr>
    <w:rPr>
      <w:kern w:val="0"/>
      <w:sz w:val="24"/>
      <w:szCs w:val="24"/>
    </w:rPr>
  </w:style>
  <w:style w:type="paragraph" w:customStyle="1" w:styleId="xl140">
    <w:name w:val="xl140"/>
    <w:basedOn w:val="a"/>
    <w:rsid w:val="00D15A17"/>
    <w:pPr>
      <w:widowControl/>
      <w:pBdr>
        <w:bottom w:val="single" w:sz="4" w:space="0" w:color="auto"/>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41">
    <w:name w:val="xl141"/>
    <w:basedOn w:val="a"/>
    <w:rsid w:val="00D15A17"/>
    <w:pPr>
      <w:widowControl/>
      <w:pBdr>
        <w:lef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42">
    <w:name w:val="xl142"/>
    <w:basedOn w:val="a"/>
    <w:rsid w:val="00D15A17"/>
    <w:pPr>
      <w:widowControl/>
      <w:pBdr>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43">
    <w:name w:val="xl143"/>
    <w:basedOn w:val="a"/>
    <w:rsid w:val="00D15A17"/>
    <w:pPr>
      <w:widowControl/>
      <w:pBdr>
        <w:lef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44">
    <w:name w:val="xl144"/>
    <w:basedOn w:val="a"/>
    <w:rsid w:val="00D15A17"/>
    <w:pPr>
      <w:widowControl/>
      <w:pBdr>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45">
    <w:name w:val="xl145"/>
    <w:basedOn w:val="a"/>
    <w:rsid w:val="00D15A17"/>
    <w:pPr>
      <w:widowControl/>
      <w:pBdr>
        <w:top w:val="single" w:sz="4" w:space="0" w:color="C0C0C0"/>
        <w:left w:val="single" w:sz="4" w:space="0" w:color="auto"/>
        <w:bottom w:val="single" w:sz="4" w:space="0" w:color="C0C0C0"/>
      </w:pBdr>
      <w:suppressAutoHyphens w:val="0"/>
      <w:autoSpaceDN/>
      <w:spacing w:before="100" w:beforeAutospacing="1" w:after="100" w:afterAutospacing="1"/>
      <w:textAlignment w:val="top"/>
    </w:pPr>
    <w:rPr>
      <w:b/>
      <w:bCs/>
      <w:kern w:val="0"/>
      <w:sz w:val="24"/>
      <w:szCs w:val="24"/>
    </w:rPr>
  </w:style>
  <w:style w:type="paragraph" w:customStyle="1" w:styleId="xl146">
    <w:name w:val="xl146"/>
    <w:basedOn w:val="a"/>
    <w:rsid w:val="00D15A17"/>
    <w:pPr>
      <w:widowControl/>
      <w:pBdr>
        <w:top w:val="single" w:sz="4" w:space="0" w:color="C0C0C0"/>
        <w:bottom w:val="single" w:sz="4" w:space="0" w:color="C0C0C0"/>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47">
    <w:name w:val="xl147"/>
    <w:basedOn w:val="a"/>
    <w:rsid w:val="00D15A17"/>
    <w:pPr>
      <w:widowControl/>
      <w:pBdr>
        <w:top w:val="single" w:sz="4" w:space="0" w:color="C0C0C0"/>
        <w:bottom w:val="single" w:sz="4" w:space="0" w:color="C0C0C0"/>
      </w:pBdr>
      <w:suppressAutoHyphens w:val="0"/>
      <w:autoSpaceDN/>
      <w:spacing w:before="100" w:beforeAutospacing="1" w:after="100" w:afterAutospacing="1"/>
      <w:textAlignment w:val="top"/>
    </w:pPr>
    <w:rPr>
      <w:b/>
      <w:bCs/>
      <w:kern w:val="0"/>
      <w:sz w:val="24"/>
      <w:szCs w:val="24"/>
    </w:rPr>
  </w:style>
  <w:style w:type="paragraph" w:customStyle="1" w:styleId="xl148">
    <w:name w:val="xl148"/>
    <w:basedOn w:val="a"/>
    <w:rsid w:val="00D15A17"/>
    <w:pPr>
      <w:widowControl/>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49">
    <w:name w:val="xl149"/>
    <w:basedOn w:val="a"/>
    <w:rsid w:val="00D15A17"/>
    <w:pPr>
      <w:widowControl/>
      <w:pBdr>
        <w:top w:val="single" w:sz="4" w:space="0" w:color="auto"/>
        <w:bottom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50">
    <w:name w:val="xl150"/>
    <w:basedOn w:val="a"/>
    <w:rsid w:val="00D15A17"/>
    <w:pPr>
      <w:widowControl/>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51">
    <w:name w:val="xl151"/>
    <w:basedOn w:val="a"/>
    <w:rsid w:val="00D15A17"/>
    <w:pPr>
      <w:widowControl/>
      <w:pBdr>
        <w:top w:val="single" w:sz="4" w:space="0" w:color="auto"/>
        <w:lef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52">
    <w:name w:val="xl152"/>
    <w:basedOn w:val="a"/>
    <w:rsid w:val="00D15A17"/>
    <w:pPr>
      <w:widowControl/>
      <w:pBdr>
        <w:top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53">
    <w:name w:val="xl153"/>
    <w:basedOn w:val="a"/>
    <w:rsid w:val="00D15A17"/>
    <w:pPr>
      <w:widowControl/>
      <w:pBdr>
        <w:top w:val="single" w:sz="4" w:space="0" w:color="auto"/>
        <w:lef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54">
    <w:name w:val="xl154"/>
    <w:basedOn w:val="a"/>
    <w:rsid w:val="00D15A17"/>
    <w:pPr>
      <w:widowControl/>
      <w:pBdr>
        <w:top w:val="single" w:sz="4" w:space="0" w:color="auto"/>
      </w:pBdr>
      <w:suppressAutoHyphens w:val="0"/>
      <w:autoSpaceDN/>
      <w:spacing w:before="100" w:beforeAutospacing="1" w:after="100" w:afterAutospacing="1"/>
      <w:textAlignment w:val="top"/>
    </w:pPr>
    <w:rPr>
      <w:kern w:val="0"/>
      <w:sz w:val="24"/>
      <w:szCs w:val="24"/>
    </w:rPr>
  </w:style>
  <w:style w:type="paragraph" w:customStyle="1" w:styleId="xl155">
    <w:name w:val="xl155"/>
    <w:basedOn w:val="a"/>
    <w:rsid w:val="00D15A17"/>
    <w:pPr>
      <w:widowControl/>
      <w:pBdr>
        <w:top w:val="single" w:sz="4" w:space="0" w:color="auto"/>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56">
    <w:name w:val="xl156"/>
    <w:basedOn w:val="a"/>
    <w:rsid w:val="00D15A17"/>
    <w:pPr>
      <w:widowControl/>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b/>
      <w:bCs/>
      <w:kern w:val="0"/>
      <w:sz w:val="24"/>
      <w:szCs w:val="24"/>
    </w:rPr>
  </w:style>
  <w:style w:type="paragraph" w:customStyle="1" w:styleId="xl157">
    <w:name w:val="xl157"/>
    <w:basedOn w:val="a"/>
    <w:rsid w:val="00D15A17"/>
    <w:pPr>
      <w:widowControl/>
      <w:pBdr>
        <w:top w:val="single" w:sz="4" w:space="0" w:color="auto"/>
        <w:bottom w:val="single" w:sz="4" w:space="0" w:color="auto"/>
      </w:pBdr>
      <w:suppressAutoHyphens w:val="0"/>
      <w:autoSpaceDN/>
      <w:spacing w:before="100" w:beforeAutospacing="1" w:after="100" w:afterAutospacing="1"/>
      <w:textAlignment w:val="auto"/>
    </w:pPr>
    <w:rPr>
      <w:b/>
      <w:bCs/>
      <w:kern w:val="0"/>
      <w:sz w:val="24"/>
      <w:szCs w:val="24"/>
    </w:rPr>
  </w:style>
  <w:style w:type="paragraph" w:customStyle="1" w:styleId="xl158">
    <w:name w:val="xl158"/>
    <w:basedOn w:val="a"/>
    <w:rsid w:val="00D15A17"/>
    <w:pPr>
      <w:widowControl/>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b/>
      <w:bCs/>
      <w:kern w:val="0"/>
      <w:sz w:val="24"/>
      <w:szCs w:val="24"/>
    </w:rPr>
  </w:style>
  <w:style w:type="paragraph" w:customStyle="1" w:styleId="xl159">
    <w:name w:val="xl159"/>
    <w:basedOn w:val="a"/>
    <w:rsid w:val="00D15A17"/>
    <w:pPr>
      <w:widowControl/>
      <w:pBdr>
        <w:left w:val="single" w:sz="4" w:space="0" w:color="auto"/>
        <w:bottom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60">
    <w:name w:val="xl160"/>
    <w:basedOn w:val="a"/>
    <w:rsid w:val="00D15A17"/>
    <w:pPr>
      <w:widowControl/>
      <w:pBdr>
        <w:bottom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61">
    <w:name w:val="xl161"/>
    <w:basedOn w:val="a"/>
    <w:rsid w:val="00D15A17"/>
    <w:pPr>
      <w:widowControl/>
      <w:pBdr>
        <w:bottom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62">
    <w:name w:val="xl162"/>
    <w:basedOn w:val="a"/>
    <w:rsid w:val="00D15A17"/>
    <w:pPr>
      <w:widowControl/>
      <w:pBdr>
        <w:top w:val="single" w:sz="4" w:space="0" w:color="C0C0C0"/>
        <w:left w:val="single" w:sz="4" w:space="0" w:color="auto"/>
        <w:bottom w:val="single" w:sz="4" w:space="0" w:color="C0C0C0"/>
      </w:pBdr>
      <w:suppressAutoHyphens w:val="0"/>
      <w:autoSpaceDN/>
      <w:spacing w:before="100" w:beforeAutospacing="1" w:after="100" w:afterAutospacing="1"/>
      <w:textAlignment w:val="top"/>
    </w:pPr>
    <w:rPr>
      <w:kern w:val="0"/>
      <w:sz w:val="24"/>
      <w:szCs w:val="24"/>
    </w:rPr>
  </w:style>
  <w:style w:type="paragraph" w:customStyle="1" w:styleId="xl163">
    <w:name w:val="xl163"/>
    <w:basedOn w:val="a"/>
    <w:rsid w:val="00D15A17"/>
    <w:pPr>
      <w:widowControl/>
      <w:pBdr>
        <w:top w:val="single" w:sz="4" w:space="0" w:color="C0C0C0"/>
        <w:bottom w:val="single" w:sz="4" w:space="0" w:color="C0C0C0"/>
      </w:pBdr>
      <w:suppressAutoHyphens w:val="0"/>
      <w:autoSpaceDN/>
      <w:spacing w:before="100" w:beforeAutospacing="1" w:after="100" w:afterAutospacing="1"/>
      <w:textAlignment w:val="top"/>
    </w:pPr>
    <w:rPr>
      <w:kern w:val="0"/>
      <w:sz w:val="24"/>
      <w:szCs w:val="24"/>
    </w:rPr>
  </w:style>
  <w:style w:type="paragraph" w:customStyle="1" w:styleId="xl164">
    <w:name w:val="xl164"/>
    <w:basedOn w:val="a"/>
    <w:rsid w:val="00D15A17"/>
    <w:pPr>
      <w:widowControl/>
      <w:pBdr>
        <w:top w:val="single" w:sz="4" w:space="0" w:color="C0C0C0"/>
        <w:bottom w:val="single" w:sz="4" w:space="0" w:color="C0C0C0"/>
        <w:right w:val="single" w:sz="4" w:space="0" w:color="auto"/>
      </w:pBdr>
      <w:suppressAutoHyphens w:val="0"/>
      <w:autoSpaceDN/>
      <w:spacing w:before="100" w:beforeAutospacing="1" w:after="100" w:afterAutospacing="1"/>
      <w:textAlignment w:val="top"/>
    </w:pPr>
    <w:rPr>
      <w:kern w:val="0"/>
      <w:sz w:val="24"/>
      <w:szCs w:val="24"/>
    </w:rPr>
  </w:style>
  <w:style w:type="paragraph" w:customStyle="1" w:styleId="xl165">
    <w:name w:val="xl165"/>
    <w:basedOn w:val="a"/>
    <w:rsid w:val="00D15A17"/>
    <w:pPr>
      <w:widowControl/>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jc w:val="center"/>
      <w:textAlignment w:val="top"/>
    </w:pPr>
    <w:rPr>
      <w:kern w:val="0"/>
      <w:sz w:val="24"/>
      <w:szCs w:val="24"/>
    </w:rPr>
  </w:style>
  <w:style w:type="paragraph" w:customStyle="1" w:styleId="xl166">
    <w:name w:val="xl166"/>
    <w:basedOn w:val="a"/>
    <w:rsid w:val="00D15A17"/>
    <w:pPr>
      <w:widowControl/>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jc w:val="center"/>
      <w:textAlignment w:val="top"/>
    </w:pPr>
    <w:rPr>
      <w:kern w:val="0"/>
      <w:sz w:val="24"/>
      <w:szCs w:val="24"/>
    </w:rPr>
  </w:style>
  <w:style w:type="paragraph" w:customStyle="1" w:styleId="xl167">
    <w:name w:val="xl167"/>
    <w:basedOn w:val="a"/>
    <w:rsid w:val="00D15A17"/>
    <w:pPr>
      <w:widowControl/>
      <w:pBdr>
        <w:top w:val="single" w:sz="4" w:space="0" w:color="auto"/>
        <w:bottom w:val="single" w:sz="4" w:space="0" w:color="auto"/>
      </w:pBdr>
      <w:shd w:val="clear" w:color="000000" w:fill="FFFFFF"/>
      <w:suppressAutoHyphens w:val="0"/>
      <w:autoSpaceDN/>
      <w:spacing w:before="100" w:beforeAutospacing="1" w:after="100" w:afterAutospacing="1"/>
      <w:jc w:val="center"/>
      <w:textAlignment w:val="top"/>
    </w:pPr>
    <w:rPr>
      <w:kern w:val="0"/>
      <w:sz w:val="24"/>
      <w:szCs w:val="24"/>
    </w:rPr>
  </w:style>
  <w:style w:type="paragraph" w:customStyle="1" w:styleId="xl168">
    <w:name w:val="xl168"/>
    <w:basedOn w:val="a"/>
    <w:rsid w:val="00D15A17"/>
    <w:pPr>
      <w:widowControl/>
      <w:pBdr>
        <w:left w:val="single" w:sz="4" w:space="0" w:color="auto"/>
        <w:bottom w:val="single" w:sz="4" w:space="0" w:color="C0C0C0"/>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69">
    <w:name w:val="xl169"/>
    <w:basedOn w:val="a"/>
    <w:rsid w:val="00D15A17"/>
    <w:pPr>
      <w:widowControl/>
      <w:pBdr>
        <w:bottom w:val="single" w:sz="4" w:space="0" w:color="C0C0C0"/>
        <w:right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70">
    <w:name w:val="xl170"/>
    <w:basedOn w:val="a"/>
    <w:rsid w:val="00D15A17"/>
    <w:pPr>
      <w:widowControl/>
      <w:pBdr>
        <w:bottom w:val="single" w:sz="4" w:space="0" w:color="C0C0C0"/>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71">
    <w:name w:val="xl171"/>
    <w:basedOn w:val="a"/>
    <w:rsid w:val="00D15A17"/>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top"/>
    </w:pPr>
    <w:rPr>
      <w:b/>
      <w:bCs/>
      <w:kern w:val="0"/>
      <w:sz w:val="24"/>
      <w:szCs w:val="24"/>
    </w:rPr>
  </w:style>
  <w:style w:type="paragraph" w:customStyle="1" w:styleId="xl172">
    <w:name w:val="xl172"/>
    <w:basedOn w:val="a"/>
    <w:rsid w:val="00D15A17"/>
    <w:pPr>
      <w:widowControl/>
      <w:pBdr>
        <w:left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173">
    <w:name w:val="xl173"/>
    <w:basedOn w:val="a"/>
    <w:rsid w:val="00D15A17"/>
    <w:pPr>
      <w:widowControl/>
      <w:pBdr>
        <w:right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174">
    <w:name w:val="xl174"/>
    <w:basedOn w:val="a"/>
    <w:rsid w:val="00D15A17"/>
    <w:pPr>
      <w:widowControl/>
      <w:pBdr>
        <w:left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75">
    <w:name w:val="xl175"/>
    <w:basedOn w:val="a"/>
    <w:rsid w:val="00D15A17"/>
    <w:pPr>
      <w:widowControl/>
      <w:shd w:val="clear" w:color="000000" w:fill="FFFFFF"/>
      <w:suppressAutoHyphens w:val="0"/>
      <w:autoSpaceDN/>
      <w:spacing w:before="100" w:beforeAutospacing="1" w:after="100" w:afterAutospacing="1"/>
      <w:textAlignment w:val="top"/>
    </w:pPr>
    <w:rPr>
      <w:kern w:val="0"/>
      <w:sz w:val="24"/>
      <w:szCs w:val="24"/>
    </w:rPr>
  </w:style>
  <w:style w:type="paragraph" w:customStyle="1" w:styleId="xl176">
    <w:name w:val="xl176"/>
    <w:basedOn w:val="a"/>
    <w:rsid w:val="00D15A17"/>
    <w:pPr>
      <w:widowControl/>
      <w:pBdr>
        <w:right w:val="single" w:sz="4" w:space="0" w:color="auto"/>
      </w:pBdr>
      <w:shd w:val="clear" w:color="000000" w:fill="FFFFFF"/>
      <w:suppressAutoHyphens w:val="0"/>
      <w:autoSpaceDN/>
      <w:spacing w:before="100" w:beforeAutospacing="1" w:after="100" w:afterAutospacing="1"/>
      <w:textAlignment w:val="top"/>
    </w:pPr>
    <w:rPr>
      <w:kern w:val="0"/>
      <w:sz w:val="24"/>
      <w:szCs w:val="24"/>
    </w:rPr>
  </w:style>
  <w:style w:type="paragraph" w:customStyle="1" w:styleId="xl177">
    <w:name w:val="xl177"/>
    <w:basedOn w:val="a"/>
    <w:rsid w:val="00D15A17"/>
    <w:pPr>
      <w:widowControl/>
      <w:pBdr>
        <w:top w:val="single" w:sz="4" w:space="0" w:color="C0C0C0"/>
        <w:left w:val="single" w:sz="4" w:space="0" w:color="auto"/>
        <w:bottom w:val="single" w:sz="4" w:space="0" w:color="C0C0C0"/>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178">
    <w:name w:val="xl178"/>
    <w:basedOn w:val="a"/>
    <w:rsid w:val="00D15A17"/>
    <w:pPr>
      <w:widowControl/>
      <w:pBdr>
        <w:top w:val="single" w:sz="4" w:space="0" w:color="C0C0C0"/>
        <w:bottom w:val="single" w:sz="4" w:space="0" w:color="C0C0C0"/>
        <w:right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179">
    <w:name w:val="xl179"/>
    <w:basedOn w:val="a"/>
    <w:rsid w:val="00D15A17"/>
    <w:pPr>
      <w:widowControl/>
      <w:pBdr>
        <w:top w:val="single" w:sz="4" w:space="0" w:color="C0C0C0"/>
        <w:bottom w:val="single" w:sz="4" w:space="0" w:color="C0C0C0"/>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180">
    <w:name w:val="xl180"/>
    <w:basedOn w:val="a"/>
    <w:rsid w:val="00D15A17"/>
    <w:pPr>
      <w:widowControl/>
      <w:pBdr>
        <w:bottom w:val="single" w:sz="4" w:space="0" w:color="auto"/>
      </w:pBdr>
      <w:suppressAutoHyphens w:val="0"/>
      <w:autoSpaceDN/>
      <w:spacing w:before="100" w:beforeAutospacing="1" w:after="100" w:afterAutospacing="1"/>
      <w:jc w:val="center"/>
      <w:textAlignment w:val="auto"/>
    </w:pPr>
    <w:rPr>
      <w:b/>
      <w:bCs/>
      <w:kern w:val="0"/>
      <w:sz w:val="24"/>
      <w:szCs w:val="24"/>
    </w:rPr>
  </w:style>
  <w:style w:type="paragraph" w:customStyle="1" w:styleId="xl181">
    <w:name w:val="xl181"/>
    <w:basedOn w:val="a"/>
    <w:rsid w:val="00D15A17"/>
    <w:pPr>
      <w:widowControl/>
      <w:pBdr>
        <w:bottom w:val="single" w:sz="4" w:space="0" w:color="000000"/>
      </w:pBdr>
      <w:suppressAutoHyphens w:val="0"/>
      <w:autoSpaceDN/>
      <w:spacing w:before="100" w:beforeAutospacing="1" w:after="100" w:afterAutospacing="1"/>
      <w:textAlignment w:val="top"/>
    </w:pPr>
    <w:rPr>
      <w:kern w:val="0"/>
      <w:sz w:val="24"/>
      <w:szCs w:val="24"/>
    </w:rPr>
  </w:style>
  <w:style w:type="paragraph" w:customStyle="1" w:styleId="xl182">
    <w:name w:val="xl182"/>
    <w:basedOn w:val="a"/>
    <w:rsid w:val="00D15A17"/>
    <w:pPr>
      <w:widowControl/>
      <w:pBdr>
        <w:top w:val="single" w:sz="4" w:space="0" w:color="000000"/>
        <w:left w:val="single" w:sz="4" w:space="0" w:color="000000"/>
        <w:bottom w:val="single" w:sz="4" w:space="0" w:color="000000"/>
      </w:pBdr>
      <w:suppressAutoHyphens w:val="0"/>
      <w:autoSpaceDN/>
      <w:spacing w:before="100" w:beforeAutospacing="1" w:after="100" w:afterAutospacing="1"/>
      <w:jc w:val="center"/>
      <w:textAlignment w:val="top"/>
    </w:pPr>
    <w:rPr>
      <w:kern w:val="0"/>
      <w:sz w:val="18"/>
      <w:szCs w:val="18"/>
    </w:rPr>
  </w:style>
  <w:style w:type="paragraph" w:customStyle="1" w:styleId="xl183">
    <w:name w:val="xl183"/>
    <w:basedOn w:val="a"/>
    <w:rsid w:val="00D15A17"/>
    <w:pPr>
      <w:widowControl/>
      <w:pBdr>
        <w:top w:val="single" w:sz="4" w:space="0" w:color="000000"/>
        <w:bottom w:val="single" w:sz="4" w:space="0" w:color="000000"/>
        <w:right w:val="single" w:sz="4" w:space="0" w:color="000000"/>
      </w:pBdr>
      <w:suppressAutoHyphens w:val="0"/>
      <w:autoSpaceDN/>
      <w:spacing w:before="100" w:beforeAutospacing="1" w:after="100" w:afterAutospacing="1"/>
      <w:jc w:val="center"/>
      <w:textAlignment w:val="top"/>
    </w:pPr>
    <w:rPr>
      <w:kern w:val="0"/>
      <w:sz w:val="18"/>
      <w:szCs w:val="18"/>
    </w:rPr>
  </w:style>
  <w:style w:type="paragraph" w:customStyle="1" w:styleId="xl184">
    <w:name w:val="xl184"/>
    <w:basedOn w:val="a"/>
    <w:rsid w:val="00D15A17"/>
    <w:pPr>
      <w:widowControl/>
      <w:pBdr>
        <w:top w:val="single" w:sz="4" w:space="0" w:color="000000"/>
        <w:bottom w:val="single" w:sz="4" w:space="0" w:color="000000"/>
      </w:pBdr>
      <w:suppressAutoHyphens w:val="0"/>
      <w:autoSpaceDN/>
      <w:spacing w:before="100" w:beforeAutospacing="1" w:after="100" w:afterAutospacing="1"/>
      <w:jc w:val="center"/>
      <w:textAlignment w:val="top"/>
    </w:pPr>
    <w:rPr>
      <w:kern w:val="0"/>
      <w:sz w:val="18"/>
      <w:szCs w:val="18"/>
    </w:rPr>
  </w:style>
  <w:style w:type="paragraph" w:customStyle="1" w:styleId="xl185">
    <w:name w:val="xl185"/>
    <w:basedOn w:val="a"/>
    <w:rsid w:val="00D15A17"/>
    <w:pPr>
      <w:widowControl/>
      <w:pBdr>
        <w:top w:val="single" w:sz="4" w:space="0" w:color="000000"/>
        <w:left w:val="single" w:sz="4" w:space="0" w:color="000000"/>
        <w:bottom w:val="single" w:sz="4" w:space="0" w:color="auto"/>
      </w:pBdr>
      <w:suppressAutoHyphens w:val="0"/>
      <w:autoSpaceDN/>
      <w:spacing w:before="100" w:beforeAutospacing="1" w:after="100" w:afterAutospacing="1"/>
      <w:jc w:val="center"/>
      <w:textAlignment w:val="auto"/>
    </w:pPr>
    <w:rPr>
      <w:kern w:val="0"/>
      <w:sz w:val="24"/>
      <w:szCs w:val="24"/>
    </w:rPr>
  </w:style>
  <w:style w:type="paragraph" w:customStyle="1" w:styleId="xl186">
    <w:name w:val="xl186"/>
    <w:basedOn w:val="a"/>
    <w:rsid w:val="00D15A17"/>
    <w:pPr>
      <w:widowControl/>
      <w:pBdr>
        <w:top w:val="single" w:sz="4" w:space="0" w:color="000000"/>
        <w:bottom w:val="single" w:sz="4" w:space="0" w:color="auto"/>
        <w:right w:val="single" w:sz="4" w:space="0" w:color="000000"/>
      </w:pBdr>
      <w:suppressAutoHyphens w:val="0"/>
      <w:autoSpaceDN/>
      <w:spacing w:before="100" w:beforeAutospacing="1" w:after="100" w:afterAutospacing="1"/>
      <w:jc w:val="center"/>
      <w:textAlignment w:val="auto"/>
    </w:pPr>
    <w:rPr>
      <w:kern w:val="0"/>
      <w:sz w:val="24"/>
      <w:szCs w:val="24"/>
    </w:rPr>
  </w:style>
  <w:style w:type="paragraph" w:customStyle="1" w:styleId="xl187">
    <w:name w:val="xl187"/>
    <w:basedOn w:val="a"/>
    <w:rsid w:val="00D15A17"/>
    <w:pPr>
      <w:widowControl/>
      <w:pBdr>
        <w:top w:val="single" w:sz="4" w:space="0" w:color="000000"/>
        <w:bottom w:val="single" w:sz="4" w:space="0" w:color="auto"/>
      </w:pBdr>
      <w:suppressAutoHyphens w:val="0"/>
      <w:autoSpaceDN/>
      <w:spacing w:before="100" w:beforeAutospacing="1" w:after="100" w:afterAutospacing="1"/>
      <w:jc w:val="center"/>
      <w:textAlignment w:val="auto"/>
    </w:pPr>
    <w:rPr>
      <w:kern w:val="0"/>
      <w:sz w:val="24"/>
      <w:szCs w:val="24"/>
    </w:rPr>
  </w:style>
  <w:style w:type="paragraph" w:customStyle="1" w:styleId="xl188">
    <w:name w:val="xl188"/>
    <w:basedOn w:val="a"/>
    <w:rsid w:val="00D15A17"/>
    <w:pPr>
      <w:widowControl/>
      <w:suppressAutoHyphens w:val="0"/>
      <w:autoSpaceDN/>
      <w:spacing w:before="100" w:beforeAutospacing="1" w:after="100" w:afterAutospacing="1"/>
      <w:textAlignment w:val="top"/>
    </w:pPr>
    <w:rPr>
      <w:kern w:val="0"/>
      <w:sz w:val="24"/>
      <w:szCs w:val="24"/>
    </w:rPr>
  </w:style>
  <w:style w:type="paragraph" w:customStyle="1" w:styleId="xl189">
    <w:name w:val="xl189"/>
    <w:basedOn w:val="a"/>
    <w:rsid w:val="00D15A17"/>
    <w:pPr>
      <w:widowControl/>
      <w:suppressAutoHyphens w:val="0"/>
      <w:autoSpaceDN/>
      <w:spacing w:before="100" w:beforeAutospacing="1" w:after="100" w:afterAutospacing="1"/>
      <w:textAlignment w:val="top"/>
    </w:pPr>
    <w:rPr>
      <w:kern w:val="0"/>
      <w:sz w:val="24"/>
      <w:szCs w:val="24"/>
      <w:u w:val="single"/>
    </w:rPr>
  </w:style>
  <w:style w:type="paragraph" w:customStyle="1" w:styleId="xl190">
    <w:name w:val="xl190"/>
    <w:basedOn w:val="a"/>
    <w:rsid w:val="00D15A17"/>
    <w:pPr>
      <w:widowControl/>
      <w:suppressAutoHyphens w:val="0"/>
      <w:autoSpaceDN/>
      <w:spacing w:before="100" w:beforeAutospacing="1" w:after="100" w:afterAutospacing="1"/>
      <w:textAlignment w:val="top"/>
    </w:pPr>
    <w:rPr>
      <w:kern w:val="0"/>
      <w:sz w:val="12"/>
      <w:szCs w:val="12"/>
    </w:rPr>
  </w:style>
  <w:style w:type="paragraph" w:customStyle="1" w:styleId="xl191">
    <w:name w:val="xl191"/>
    <w:basedOn w:val="a"/>
    <w:rsid w:val="00D15A17"/>
    <w:pPr>
      <w:widowControl/>
      <w:suppressAutoHyphens w:val="0"/>
      <w:autoSpaceDN/>
      <w:spacing w:before="100" w:beforeAutospacing="1" w:after="100" w:afterAutospacing="1"/>
      <w:jc w:val="right"/>
      <w:textAlignment w:val="top"/>
    </w:pPr>
    <w:rPr>
      <w:color w:val="000000"/>
      <w:kern w:val="0"/>
      <w:sz w:val="24"/>
      <w:szCs w:val="24"/>
    </w:rPr>
  </w:style>
  <w:style w:type="paragraph" w:customStyle="1" w:styleId="xl192">
    <w:name w:val="xl192"/>
    <w:basedOn w:val="a"/>
    <w:rsid w:val="00D15A17"/>
    <w:pPr>
      <w:widowControl/>
      <w:suppressAutoHyphens w:val="0"/>
      <w:autoSpaceDN/>
      <w:spacing w:before="100" w:beforeAutospacing="1" w:after="100" w:afterAutospacing="1"/>
      <w:jc w:val="right"/>
      <w:textAlignment w:val="auto"/>
    </w:pPr>
    <w:rPr>
      <w:b/>
      <w:bCs/>
      <w:kern w:val="0"/>
      <w:sz w:val="24"/>
      <w:szCs w:val="24"/>
    </w:rPr>
  </w:style>
  <w:style w:type="paragraph" w:customStyle="1" w:styleId="xl193">
    <w:name w:val="xl193"/>
    <w:basedOn w:val="a"/>
    <w:rsid w:val="00D15A17"/>
    <w:pPr>
      <w:widowControl/>
      <w:suppressAutoHyphens w:val="0"/>
      <w:autoSpaceDN/>
      <w:spacing w:before="100" w:beforeAutospacing="1" w:after="100" w:afterAutospacing="1"/>
      <w:jc w:val="right"/>
      <w:textAlignment w:val="auto"/>
    </w:pPr>
    <w:rPr>
      <w:b/>
      <w:bCs/>
      <w:kern w:val="0"/>
      <w:sz w:val="24"/>
      <w:szCs w:val="24"/>
    </w:rPr>
  </w:style>
  <w:style w:type="paragraph" w:customStyle="1" w:styleId="xl194">
    <w:name w:val="xl194"/>
    <w:basedOn w:val="a"/>
    <w:rsid w:val="00D15A17"/>
    <w:pPr>
      <w:widowControl/>
      <w:suppressAutoHyphens w:val="0"/>
      <w:autoSpaceDN/>
      <w:spacing w:before="100" w:beforeAutospacing="1" w:after="100" w:afterAutospacing="1"/>
      <w:jc w:val="right"/>
      <w:textAlignment w:val="auto"/>
    </w:pPr>
    <w:rPr>
      <w:b/>
      <w:bCs/>
      <w:kern w:val="0"/>
      <w:sz w:val="22"/>
      <w:szCs w:val="22"/>
    </w:rPr>
  </w:style>
  <w:style w:type="paragraph" w:customStyle="1" w:styleId="xl195">
    <w:name w:val="xl195"/>
    <w:basedOn w:val="a"/>
    <w:rsid w:val="00D15A17"/>
    <w:pPr>
      <w:widowControl/>
      <w:suppressAutoHyphens w:val="0"/>
      <w:autoSpaceDN/>
      <w:spacing w:before="100" w:beforeAutospacing="1" w:after="100" w:afterAutospacing="1"/>
      <w:jc w:val="center"/>
      <w:textAlignment w:val="top"/>
    </w:pPr>
    <w:rPr>
      <w:b/>
      <w:bCs/>
      <w:kern w:val="0"/>
      <w:sz w:val="24"/>
      <w:szCs w:val="24"/>
    </w:rPr>
  </w:style>
  <w:style w:type="paragraph" w:customStyle="1" w:styleId="font5">
    <w:name w:val="font5"/>
    <w:basedOn w:val="a"/>
    <w:rsid w:val="00A276B2"/>
    <w:pPr>
      <w:widowControl/>
      <w:suppressAutoHyphens w:val="0"/>
      <w:autoSpaceDN/>
      <w:spacing w:before="100" w:beforeAutospacing="1" w:after="100" w:afterAutospacing="1"/>
      <w:textAlignment w:val="auto"/>
    </w:pPr>
    <w:rPr>
      <w:kern w:val="0"/>
    </w:rPr>
  </w:style>
  <w:style w:type="paragraph" w:customStyle="1" w:styleId="font6">
    <w:name w:val="font6"/>
    <w:basedOn w:val="a"/>
    <w:rsid w:val="00A276B2"/>
    <w:pPr>
      <w:widowControl/>
      <w:suppressAutoHyphens w:val="0"/>
      <w:autoSpaceDN/>
      <w:spacing w:before="100" w:beforeAutospacing="1" w:after="100" w:afterAutospacing="1"/>
      <w:textAlignment w:val="auto"/>
    </w:pPr>
    <w:rPr>
      <w:color w:val="FF0000"/>
      <w:kern w:val="0"/>
    </w:rPr>
  </w:style>
  <w:style w:type="paragraph" w:customStyle="1" w:styleId="xl196">
    <w:name w:val="xl196"/>
    <w:basedOn w:val="a"/>
    <w:rsid w:val="00A276B2"/>
    <w:pPr>
      <w:widowControl/>
      <w:suppressAutoHyphens w:val="0"/>
      <w:autoSpaceDN/>
      <w:spacing w:before="100" w:beforeAutospacing="1" w:after="100" w:afterAutospacing="1"/>
      <w:jc w:val="right"/>
      <w:textAlignment w:val="top"/>
    </w:pPr>
    <w:rPr>
      <w:color w:val="000000"/>
      <w:kern w:val="0"/>
      <w:sz w:val="24"/>
      <w:szCs w:val="24"/>
    </w:rPr>
  </w:style>
  <w:style w:type="paragraph" w:customStyle="1" w:styleId="xl197">
    <w:name w:val="xl197"/>
    <w:basedOn w:val="a"/>
    <w:rsid w:val="00A276B2"/>
    <w:pPr>
      <w:widowControl/>
      <w:suppressAutoHyphens w:val="0"/>
      <w:autoSpaceDN/>
      <w:spacing w:before="100" w:beforeAutospacing="1" w:after="100" w:afterAutospacing="1"/>
      <w:jc w:val="center"/>
      <w:textAlignment w:val="center"/>
    </w:pPr>
    <w:rPr>
      <w:b/>
      <w:bCs/>
      <w:kern w:val="0"/>
      <w:sz w:val="24"/>
      <w:szCs w:val="24"/>
    </w:rPr>
  </w:style>
  <w:style w:type="paragraph" w:customStyle="1" w:styleId="xl198">
    <w:name w:val="xl198"/>
    <w:basedOn w:val="a"/>
    <w:rsid w:val="00A276B2"/>
    <w:pPr>
      <w:widowControl/>
      <w:suppressAutoHyphens w:val="0"/>
      <w:autoSpaceDN/>
      <w:spacing w:before="100" w:beforeAutospacing="1" w:after="100" w:afterAutospacing="1"/>
      <w:textAlignment w:val="top"/>
    </w:pPr>
    <w:rPr>
      <w:kern w:val="0"/>
      <w:sz w:val="24"/>
      <w:szCs w:val="24"/>
      <w:u w:val="single"/>
    </w:rPr>
  </w:style>
  <w:style w:type="paragraph" w:customStyle="1" w:styleId="xl199">
    <w:name w:val="xl199"/>
    <w:basedOn w:val="a"/>
    <w:rsid w:val="00A276B2"/>
    <w:pPr>
      <w:widowControl/>
      <w:suppressAutoHyphens w:val="0"/>
      <w:autoSpaceDN/>
      <w:spacing w:before="100" w:beforeAutospacing="1" w:after="100" w:afterAutospacing="1"/>
      <w:textAlignment w:val="top"/>
    </w:pPr>
    <w:rPr>
      <w:kern w:val="0"/>
      <w:sz w:val="12"/>
      <w:szCs w:val="12"/>
    </w:rPr>
  </w:style>
  <w:style w:type="paragraph" w:customStyle="1" w:styleId="xl200">
    <w:name w:val="xl200"/>
    <w:basedOn w:val="a"/>
    <w:rsid w:val="00A276B2"/>
    <w:pPr>
      <w:widowControl/>
      <w:suppressAutoHyphens w:val="0"/>
      <w:autoSpaceDN/>
      <w:spacing w:before="100" w:beforeAutospacing="1" w:after="100" w:afterAutospacing="1"/>
      <w:jc w:val="right"/>
      <w:textAlignment w:val="auto"/>
    </w:pPr>
    <w:rPr>
      <w:b/>
      <w:bCs/>
      <w:kern w:val="0"/>
      <w:sz w:val="24"/>
      <w:szCs w:val="24"/>
    </w:rPr>
  </w:style>
  <w:style w:type="paragraph" w:customStyle="1" w:styleId="xl201">
    <w:name w:val="xl201"/>
    <w:basedOn w:val="a"/>
    <w:rsid w:val="00A276B2"/>
    <w:pPr>
      <w:widowControl/>
      <w:pBdr>
        <w:top w:val="single" w:sz="4" w:space="0" w:color="C0C0C0"/>
        <w:left w:val="single" w:sz="4" w:space="0" w:color="auto"/>
        <w:bottom w:val="single" w:sz="4" w:space="0" w:color="C0C0C0"/>
      </w:pBdr>
      <w:suppressAutoHyphens w:val="0"/>
      <w:autoSpaceDN/>
      <w:spacing w:before="100" w:beforeAutospacing="1" w:after="100" w:afterAutospacing="1"/>
      <w:jc w:val="center"/>
      <w:textAlignment w:val="top"/>
    </w:pPr>
    <w:rPr>
      <w:kern w:val="0"/>
      <w:sz w:val="24"/>
      <w:szCs w:val="24"/>
    </w:rPr>
  </w:style>
  <w:style w:type="paragraph" w:customStyle="1" w:styleId="xl202">
    <w:name w:val="xl202"/>
    <w:basedOn w:val="a"/>
    <w:rsid w:val="00A276B2"/>
    <w:pPr>
      <w:widowControl/>
      <w:pBdr>
        <w:top w:val="single" w:sz="4" w:space="0" w:color="C0C0C0"/>
        <w:bottom w:val="single" w:sz="4" w:space="0" w:color="C0C0C0"/>
        <w:right w:val="single" w:sz="4" w:space="0" w:color="auto"/>
      </w:pBdr>
      <w:suppressAutoHyphens w:val="0"/>
      <w:autoSpaceDN/>
      <w:spacing w:before="100" w:beforeAutospacing="1" w:after="100" w:afterAutospacing="1"/>
      <w:jc w:val="center"/>
      <w:textAlignment w:val="top"/>
    </w:pPr>
    <w:rPr>
      <w:kern w:val="0"/>
      <w:sz w:val="24"/>
      <w:szCs w:val="24"/>
    </w:rPr>
  </w:style>
  <w:style w:type="paragraph" w:customStyle="1" w:styleId="xl203">
    <w:name w:val="xl203"/>
    <w:basedOn w:val="a"/>
    <w:rsid w:val="00A276B2"/>
    <w:pPr>
      <w:widowControl/>
      <w:pBdr>
        <w:top w:val="single" w:sz="4" w:space="0" w:color="C0C0C0"/>
        <w:bottom w:val="single" w:sz="4" w:space="0" w:color="C0C0C0"/>
      </w:pBdr>
      <w:suppressAutoHyphens w:val="0"/>
      <w:autoSpaceDN/>
      <w:spacing w:before="100" w:beforeAutospacing="1" w:after="100" w:afterAutospacing="1"/>
      <w:jc w:val="center"/>
      <w:textAlignment w:val="top"/>
    </w:pPr>
    <w:rPr>
      <w:kern w:val="0"/>
      <w:sz w:val="24"/>
      <w:szCs w:val="24"/>
    </w:rPr>
  </w:style>
  <w:style w:type="paragraph" w:customStyle="1" w:styleId="xl204">
    <w:name w:val="xl204"/>
    <w:basedOn w:val="a"/>
    <w:rsid w:val="00A276B2"/>
    <w:pPr>
      <w:widowControl/>
      <w:pBdr>
        <w:top w:val="single" w:sz="4" w:space="0" w:color="auto"/>
        <w:left w:val="single" w:sz="4" w:space="0" w:color="auto"/>
        <w:bottom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205">
    <w:name w:val="xl205"/>
    <w:basedOn w:val="a"/>
    <w:rsid w:val="00A276B2"/>
    <w:pPr>
      <w:widowControl/>
      <w:pBdr>
        <w:top w:val="single" w:sz="4" w:space="0" w:color="auto"/>
        <w:bottom w:val="single" w:sz="4" w:space="0" w:color="auto"/>
        <w:right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206">
    <w:name w:val="xl206"/>
    <w:basedOn w:val="a"/>
    <w:rsid w:val="00A276B2"/>
    <w:pPr>
      <w:widowControl/>
      <w:pBdr>
        <w:top w:val="single" w:sz="4" w:space="0" w:color="auto"/>
        <w:bottom w:val="single" w:sz="4" w:space="0" w:color="auto"/>
      </w:pBdr>
      <w:shd w:val="clear" w:color="000000" w:fill="FFFFFF"/>
      <w:suppressAutoHyphens w:val="0"/>
      <w:autoSpaceDN/>
      <w:spacing w:before="100" w:beforeAutospacing="1" w:after="100" w:afterAutospacing="1"/>
      <w:textAlignment w:val="top"/>
    </w:pPr>
    <w:rPr>
      <w:b/>
      <w:bCs/>
      <w:kern w:val="0"/>
      <w:sz w:val="24"/>
      <w:szCs w:val="24"/>
    </w:rPr>
  </w:style>
  <w:style w:type="paragraph" w:customStyle="1" w:styleId="xl207">
    <w:name w:val="xl207"/>
    <w:basedOn w:val="a"/>
    <w:rsid w:val="00A276B2"/>
    <w:pPr>
      <w:widowControl/>
      <w:pBdr>
        <w:top w:val="single" w:sz="4" w:space="0" w:color="auto"/>
        <w:left w:val="single" w:sz="4" w:space="0" w:color="auto"/>
        <w:bottom w:val="single" w:sz="4" w:space="0" w:color="auto"/>
      </w:pBdr>
      <w:suppressAutoHyphens w:val="0"/>
      <w:autoSpaceDN/>
      <w:spacing w:before="100" w:beforeAutospacing="1" w:after="100" w:afterAutospacing="1"/>
      <w:textAlignment w:val="auto"/>
    </w:pPr>
    <w:rPr>
      <w:b/>
      <w:bCs/>
      <w:kern w:val="0"/>
      <w:sz w:val="24"/>
      <w:szCs w:val="24"/>
    </w:rPr>
  </w:style>
  <w:style w:type="paragraph" w:customStyle="1" w:styleId="xl208">
    <w:name w:val="xl208"/>
    <w:basedOn w:val="a"/>
    <w:rsid w:val="00A276B2"/>
    <w:pPr>
      <w:widowControl/>
      <w:pBdr>
        <w:top w:val="single" w:sz="4" w:space="0" w:color="auto"/>
        <w:bottom w:val="single" w:sz="4" w:space="0" w:color="auto"/>
      </w:pBdr>
      <w:suppressAutoHyphens w:val="0"/>
      <w:autoSpaceDN/>
      <w:spacing w:before="100" w:beforeAutospacing="1" w:after="100" w:afterAutospacing="1"/>
      <w:textAlignment w:val="auto"/>
    </w:pPr>
    <w:rPr>
      <w:b/>
      <w:bCs/>
      <w:kern w:val="0"/>
      <w:sz w:val="24"/>
      <w:szCs w:val="24"/>
    </w:rPr>
  </w:style>
  <w:style w:type="paragraph" w:customStyle="1" w:styleId="xl209">
    <w:name w:val="xl209"/>
    <w:basedOn w:val="a"/>
    <w:rsid w:val="00A276B2"/>
    <w:pPr>
      <w:widowControl/>
      <w:pBdr>
        <w:top w:val="single" w:sz="4" w:space="0" w:color="auto"/>
        <w:bottom w:val="single" w:sz="4" w:space="0" w:color="auto"/>
        <w:right w:val="single" w:sz="4" w:space="0" w:color="auto"/>
      </w:pBdr>
      <w:suppressAutoHyphens w:val="0"/>
      <w:autoSpaceDN/>
      <w:spacing w:before="100" w:beforeAutospacing="1" w:after="100" w:afterAutospacing="1"/>
      <w:textAlignment w:val="auto"/>
    </w:pPr>
    <w:rPr>
      <w:b/>
      <w:bCs/>
      <w:kern w:val="0"/>
      <w:sz w:val="24"/>
      <w:szCs w:val="24"/>
    </w:rPr>
  </w:style>
  <w:style w:type="paragraph" w:customStyle="1" w:styleId="xl210">
    <w:name w:val="xl210"/>
    <w:basedOn w:val="a"/>
    <w:rsid w:val="00A276B2"/>
    <w:pPr>
      <w:widowControl/>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211">
    <w:name w:val="xl211"/>
    <w:basedOn w:val="a"/>
    <w:rsid w:val="00A276B2"/>
    <w:pPr>
      <w:widowControl/>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212">
    <w:name w:val="xl212"/>
    <w:basedOn w:val="a"/>
    <w:rsid w:val="00A276B2"/>
    <w:pPr>
      <w:widowControl/>
      <w:pBdr>
        <w:top w:val="single" w:sz="4" w:space="0" w:color="auto"/>
        <w:bottom w:val="single" w:sz="4" w:space="0" w:color="auto"/>
      </w:pBdr>
      <w:suppressAutoHyphens w:val="0"/>
      <w:autoSpaceDN/>
      <w:spacing w:before="100" w:beforeAutospacing="1" w:after="100" w:afterAutospacing="1"/>
      <w:jc w:val="center"/>
      <w:textAlignment w:val="top"/>
    </w:pPr>
    <w:rPr>
      <w:b/>
      <w:bCs/>
      <w:kern w:val="0"/>
      <w:sz w:val="24"/>
      <w:szCs w:val="24"/>
    </w:rPr>
  </w:style>
  <w:style w:type="paragraph" w:customStyle="1" w:styleId="xl213">
    <w:name w:val="xl213"/>
    <w:basedOn w:val="a"/>
    <w:rsid w:val="00A276B2"/>
    <w:pPr>
      <w:widowControl/>
      <w:suppressAutoHyphens w:val="0"/>
      <w:autoSpaceDN/>
      <w:spacing w:before="100" w:beforeAutospacing="1" w:after="100" w:afterAutospacing="1"/>
      <w:textAlignment w:val="center"/>
    </w:pPr>
    <w:rPr>
      <w:b/>
      <w:bCs/>
      <w:kern w:val="0"/>
      <w:sz w:val="24"/>
      <w:szCs w:val="24"/>
    </w:rPr>
  </w:style>
  <w:style w:type="paragraph" w:styleId="af0">
    <w:name w:val="Balloon Text"/>
    <w:basedOn w:val="a"/>
    <w:link w:val="af1"/>
    <w:uiPriority w:val="99"/>
    <w:semiHidden/>
    <w:unhideWhenUsed/>
    <w:rsid w:val="001C6C2E"/>
    <w:rPr>
      <w:rFonts w:ascii="Tahoma" w:hAnsi="Tahoma"/>
      <w:sz w:val="16"/>
      <w:szCs w:val="16"/>
      <w:lang w:val="x-none"/>
    </w:rPr>
  </w:style>
  <w:style w:type="character" w:customStyle="1" w:styleId="af1">
    <w:name w:val="Текст выноски Знак"/>
    <w:link w:val="af0"/>
    <w:uiPriority w:val="99"/>
    <w:semiHidden/>
    <w:rsid w:val="001C6C2E"/>
    <w:rPr>
      <w:rFonts w:ascii="Tahoma" w:eastAsia="Times New Roman" w:hAnsi="Tahoma" w:cs="Tahoma"/>
      <w:kern w:val="3"/>
      <w:sz w:val="16"/>
      <w:szCs w:val="16"/>
      <w:lang w:eastAsia="ru-RU"/>
    </w:rPr>
  </w:style>
  <w:style w:type="character" w:customStyle="1" w:styleId="20">
    <w:name w:val="Заголовок 2 Знак"/>
    <w:link w:val="2"/>
    <w:rsid w:val="00FE1CB3"/>
    <w:rPr>
      <w:rFonts w:ascii="Times New Roman" w:eastAsia="Times New Roman" w:hAnsi="Times New Roman" w:cs="Times New Roman"/>
      <w:b/>
      <w:sz w:val="24"/>
      <w:szCs w:val="20"/>
      <w:lang w:eastAsia="ru-RU"/>
    </w:rPr>
  </w:style>
  <w:style w:type="paragraph" w:styleId="af2">
    <w:name w:val="Body Text"/>
    <w:basedOn w:val="a"/>
    <w:link w:val="af3"/>
    <w:rsid w:val="00FE1CB3"/>
    <w:pPr>
      <w:widowControl/>
      <w:suppressAutoHyphens w:val="0"/>
      <w:overflowPunct w:val="0"/>
      <w:autoSpaceDE w:val="0"/>
      <w:adjustRightInd w:val="0"/>
      <w:spacing w:line="360" w:lineRule="auto"/>
      <w:ind w:right="357"/>
      <w:jc w:val="both"/>
      <w:textAlignment w:val="auto"/>
    </w:pPr>
    <w:rPr>
      <w:kern w:val="0"/>
      <w:sz w:val="24"/>
      <w:szCs w:val="24"/>
      <w:lang w:val="x-none"/>
    </w:rPr>
  </w:style>
  <w:style w:type="character" w:customStyle="1" w:styleId="af3">
    <w:name w:val="Основной текст Знак"/>
    <w:link w:val="af2"/>
    <w:rsid w:val="00FE1CB3"/>
    <w:rPr>
      <w:rFonts w:ascii="Times New Roman" w:eastAsia="Times New Roman" w:hAnsi="Times New Roman" w:cs="Times New Roman"/>
      <w:sz w:val="24"/>
      <w:szCs w:val="24"/>
      <w:lang w:eastAsia="ru-RU"/>
    </w:rPr>
  </w:style>
  <w:style w:type="character" w:customStyle="1" w:styleId="10">
    <w:name w:val="Основной текст Знак1"/>
    <w:uiPriority w:val="99"/>
    <w:rsid w:val="007453FE"/>
    <w:rPr>
      <w:rFonts w:ascii="Times New Roman" w:hAnsi="Times New Roman" w:cs="Times New Roman"/>
      <w:b/>
      <w:bCs/>
      <w:sz w:val="23"/>
      <w:szCs w:val="23"/>
      <w:shd w:val="clear" w:color="auto" w:fill="FFFFFF"/>
    </w:rPr>
  </w:style>
  <w:style w:type="character" w:customStyle="1" w:styleId="af4">
    <w:name w:val="Основной текст + Не полужирный"/>
    <w:uiPriority w:val="99"/>
    <w:rsid w:val="007453FE"/>
    <w:rPr>
      <w:rFonts w:ascii="Times New Roman" w:hAnsi="Times New Roman" w:cs="Times New Roman"/>
      <w:b w:val="0"/>
      <w:bCs w:val="0"/>
      <w:sz w:val="23"/>
      <w:szCs w:val="23"/>
      <w:u w:val="none"/>
      <w:shd w:val="clear" w:color="auto" w:fill="FFFFFF"/>
    </w:rPr>
  </w:style>
  <w:style w:type="paragraph" w:customStyle="1" w:styleId="af5">
    <w:name w:val="Содержимое таблицы"/>
    <w:basedOn w:val="a"/>
    <w:rsid w:val="0023087E"/>
    <w:pPr>
      <w:suppressLineNumbers/>
      <w:autoSpaceDN/>
      <w:textAlignment w:val="auto"/>
    </w:pPr>
    <w:rPr>
      <w:rFonts w:ascii="Arial" w:eastAsia="Lucida Sans Unicode" w:hAnsi="Arial"/>
      <w:kern w:val="0"/>
      <w:sz w:val="24"/>
      <w:szCs w:val="24"/>
    </w:rPr>
  </w:style>
  <w:style w:type="character" w:styleId="af6">
    <w:name w:val="annotation reference"/>
    <w:uiPriority w:val="99"/>
    <w:semiHidden/>
    <w:unhideWhenUsed/>
    <w:rsid w:val="00CE58F7"/>
    <w:rPr>
      <w:sz w:val="16"/>
      <w:szCs w:val="16"/>
    </w:rPr>
  </w:style>
  <w:style w:type="paragraph" w:styleId="af7">
    <w:name w:val="annotation text"/>
    <w:basedOn w:val="a"/>
    <w:link w:val="af8"/>
    <w:uiPriority w:val="99"/>
    <w:semiHidden/>
    <w:unhideWhenUsed/>
    <w:rsid w:val="00CE58F7"/>
  </w:style>
  <w:style w:type="character" w:customStyle="1" w:styleId="af8">
    <w:name w:val="Текст примечания Знак"/>
    <w:link w:val="af7"/>
    <w:uiPriority w:val="99"/>
    <w:semiHidden/>
    <w:rsid w:val="00CE58F7"/>
    <w:rPr>
      <w:rFonts w:ascii="Times New Roman" w:eastAsia="Times New Roman" w:hAnsi="Times New Roman"/>
      <w:kern w:val="3"/>
    </w:rPr>
  </w:style>
  <w:style w:type="paragraph" w:styleId="af9">
    <w:name w:val="annotation subject"/>
    <w:basedOn w:val="af7"/>
    <w:next w:val="af7"/>
    <w:link w:val="afa"/>
    <w:uiPriority w:val="99"/>
    <w:semiHidden/>
    <w:unhideWhenUsed/>
    <w:rsid w:val="00CE58F7"/>
    <w:rPr>
      <w:b/>
      <w:bCs/>
    </w:rPr>
  </w:style>
  <w:style w:type="character" w:customStyle="1" w:styleId="afa">
    <w:name w:val="Тема примечания Знак"/>
    <w:link w:val="af9"/>
    <w:uiPriority w:val="99"/>
    <w:semiHidden/>
    <w:rsid w:val="00CE58F7"/>
    <w:rPr>
      <w:rFonts w:ascii="Times New Roman" w:eastAsia="Times New Roman" w:hAnsi="Times New Roman"/>
      <w:b/>
      <w:bCs/>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30119">
      <w:bodyDiv w:val="1"/>
      <w:marLeft w:val="0"/>
      <w:marRight w:val="0"/>
      <w:marTop w:val="0"/>
      <w:marBottom w:val="0"/>
      <w:divBdr>
        <w:top w:val="none" w:sz="0" w:space="0" w:color="auto"/>
        <w:left w:val="none" w:sz="0" w:space="0" w:color="auto"/>
        <w:bottom w:val="none" w:sz="0" w:space="0" w:color="auto"/>
        <w:right w:val="none" w:sz="0" w:space="0" w:color="auto"/>
      </w:divBdr>
    </w:div>
    <w:div w:id="74326085">
      <w:bodyDiv w:val="1"/>
      <w:marLeft w:val="0"/>
      <w:marRight w:val="0"/>
      <w:marTop w:val="0"/>
      <w:marBottom w:val="0"/>
      <w:divBdr>
        <w:top w:val="none" w:sz="0" w:space="0" w:color="auto"/>
        <w:left w:val="none" w:sz="0" w:space="0" w:color="auto"/>
        <w:bottom w:val="none" w:sz="0" w:space="0" w:color="auto"/>
        <w:right w:val="none" w:sz="0" w:space="0" w:color="auto"/>
      </w:divBdr>
    </w:div>
    <w:div w:id="411776105">
      <w:bodyDiv w:val="1"/>
      <w:marLeft w:val="0"/>
      <w:marRight w:val="0"/>
      <w:marTop w:val="0"/>
      <w:marBottom w:val="0"/>
      <w:divBdr>
        <w:top w:val="none" w:sz="0" w:space="0" w:color="auto"/>
        <w:left w:val="none" w:sz="0" w:space="0" w:color="auto"/>
        <w:bottom w:val="none" w:sz="0" w:space="0" w:color="auto"/>
        <w:right w:val="none" w:sz="0" w:space="0" w:color="auto"/>
      </w:divBdr>
    </w:div>
    <w:div w:id="739837092">
      <w:bodyDiv w:val="1"/>
      <w:marLeft w:val="0"/>
      <w:marRight w:val="0"/>
      <w:marTop w:val="0"/>
      <w:marBottom w:val="0"/>
      <w:divBdr>
        <w:top w:val="none" w:sz="0" w:space="0" w:color="auto"/>
        <w:left w:val="none" w:sz="0" w:space="0" w:color="auto"/>
        <w:bottom w:val="none" w:sz="0" w:space="0" w:color="auto"/>
        <w:right w:val="none" w:sz="0" w:space="0" w:color="auto"/>
      </w:divBdr>
    </w:div>
    <w:div w:id="860706887">
      <w:bodyDiv w:val="1"/>
      <w:marLeft w:val="0"/>
      <w:marRight w:val="0"/>
      <w:marTop w:val="0"/>
      <w:marBottom w:val="0"/>
      <w:divBdr>
        <w:top w:val="none" w:sz="0" w:space="0" w:color="auto"/>
        <w:left w:val="none" w:sz="0" w:space="0" w:color="auto"/>
        <w:bottom w:val="none" w:sz="0" w:space="0" w:color="auto"/>
        <w:right w:val="none" w:sz="0" w:space="0" w:color="auto"/>
      </w:divBdr>
    </w:div>
    <w:div w:id="883950253">
      <w:bodyDiv w:val="1"/>
      <w:marLeft w:val="0"/>
      <w:marRight w:val="0"/>
      <w:marTop w:val="0"/>
      <w:marBottom w:val="0"/>
      <w:divBdr>
        <w:top w:val="none" w:sz="0" w:space="0" w:color="auto"/>
        <w:left w:val="none" w:sz="0" w:space="0" w:color="auto"/>
        <w:bottom w:val="none" w:sz="0" w:space="0" w:color="auto"/>
        <w:right w:val="none" w:sz="0" w:space="0" w:color="auto"/>
      </w:divBdr>
    </w:div>
    <w:div w:id="945502266">
      <w:bodyDiv w:val="1"/>
      <w:marLeft w:val="0"/>
      <w:marRight w:val="0"/>
      <w:marTop w:val="0"/>
      <w:marBottom w:val="0"/>
      <w:divBdr>
        <w:top w:val="none" w:sz="0" w:space="0" w:color="auto"/>
        <w:left w:val="none" w:sz="0" w:space="0" w:color="auto"/>
        <w:bottom w:val="none" w:sz="0" w:space="0" w:color="auto"/>
        <w:right w:val="none" w:sz="0" w:space="0" w:color="auto"/>
      </w:divBdr>
    </w:div>
    <w:div w:id="968436040">
      <w:bodyDiv w:val="1"/>
      <w:marLeft w:val="0"/>
      <w:marRight w:val="0"/>
      <w:marTop w:val="0"/>
      <w:marBottom w:val="0"/>
      <w:divBdr>
        <w:top w:val="none" w:sz="0" w:space="0" w:color="auto"/>
        <w:left w:val="none" w:sz="0" w:space="0" w:color="auto"/>
        <w:bottom w:val="none" w:sz="0" w:space="0" w:color="auto"/>
        <w:right w:val="none" w:sz="0" w:space="0" w:color="auto"/>
      </w:divBdr>
    </w:div>
    <w:div w:id="1323196237">
      <w:bodyDiv w:val="1"/>
      <w:marLeft w:val="0"/>
      <w:marRight w:val="0"/>
      <w:marTop w:val="0"/>
      <w:marBottom w:val="0"/>
      <w:divBdr>
        <w:top w:val="none" w:sz="0" w:space="0" w:color="auto"/>
        <w:left w:val="none" w:sz="0" w:space="0" w:color="auto"/>
        <w:bottom w:val="none" w:sz="0" w:space="0" w:color="auto"/>
        <w:right w:val="none" w:sz="0" w:space="0" w:color="auto"/>
      </w:divBdr>
    </w:div>
    <w:div w:id="1459105533">
      <w:bodyDiv w:val="1"/>
      <w:marLeft w:val="0"/>
      <w:marRight w:val="0"/>
      <w:marTop w:val="0"/>
      <w:marBottom w:val="0"/>
      <w:divBdr>
        <w:top w:val="none" w:sz="0" w:space="0" w:color="auto"/>
        <w:left w:val="none" w:sz="0" w:space="0" w:color="auto"/>
        <w:bottom w:val="none" w:sz="0" w:space="0" w:color="auto"/>
        <w:right w:val="none" w:sz="0" w:space="0" w:color="auto"/>
      </w:divBdr>
    </w:div>
    <w:div w:id="1570188686">
      <w:bodyDiv w:val="1"/>
      <w:marLeft w:val="0"/>
      <w:marRight w:val="0"/>
      <w:marTop w:val="0"/>
      <w:marBottom w:val="0"/>
      <w:divBdr>
        <w:top w:val="none" w:sz="0" w:space="0" w:color="auto"/>
        <w:left w:val="none" w:sz="0" w:space="0" w:color="auto"/>
        <w:bottom w:val="none" w:sz="0" w:space="0" w:color="auto"/>
        <w:right w:val="none" w:sz="0" w:space="0" w:color="auto"/>
      </w:divBdr>
    </w:div>
    <w:div w:id="1576545044">
      <w:bodyDiv w:val="1"/>
      <w:marLeft w:val="0"/>
      <w:marRight w:val="0"/>
      <w:marTop w:val="0"/>
      <w:marBottom w:val="0"/>
      <w:divBdr>
        <w:top w:val="none" w:sz="0" w:space="0" w:color="auto"/>
        <w:left w:val="none" w:sz="0" w:space="0" w:color="auto"/>
        <w:bottom w:val="none" w:sz="0" w:space="0" w:color="auto"/>
        <w:right w:val="none" w:sz="0" w:space="0" w:color="auto"/>
      </w:divBdr>
    </w:div>
    <w:div w:id="1641038925">
      <w:bodyDiv w:val="1"/>
      <w:marLeft w:val="0"/>
      <w:marRight w:val="0"/>
      <w:marTop w:val="0"/>
      <w:marBottom w:val="0"/>
      <w:divBdr>
        <w:top w:val="none" w:sz="0" w:space="0" w:color="auto"/>
        <w:left w:val="none" w:sz="0" w:space="0" w:color="auto"/>
        <w:bottom w:val="none" w:sz="0" w:space="0" w:color="auto"/>
        <w:right w:val="none" w:sz="0" w:space="0" w:color="auto"/>
      </w:divBdr>
    </w:div>
    <w:div w:id="204023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1C07E1CA73D4EE3913A9F9E78AE9FB5C50E756D132D5C353D626AB8C34615B25EF80CFA4B4BD0o5NAP" TargetMode="External"/><Relationship Id="rId3" Type="http://schemas.openxmlformats.org/officeDocument/2006/relationships/settings" Target="settings.xml"/><Relationship Id="rId7" Type="http://schemas.openxmlformats.org/officeDocument/2006/relationships/hyperlink" Target="file:///C:\Users\&#1040;&#1076;&#1084;&#1080;&#1085;&#1080;&#1089;&#1090;&#1088;&#1072;&#1090;&#1086;&#1088;\Downloads\&#1044;&#1086;&#1082;&#1091;&#1084;&#1077;&#1085;&#1090;&#1072;&#1094;&#1080;&#1103;%20&#1088;&#1072;&#1079;&#1088;&#1072;&#1073;&#1086;&#1090;&#1082;&#1091;%20&#1087;&#1088;&#1086;&#1077;&#1082;&#1090;&#1085;&#1086;-&#1089;&#1084;&#1077;&#1090;&#1085;&#1086;&#1081;%20&#1076;&#1086;&#1082;&#1091;&#1084;&#1077;&#1085;&#1090;&#1072;&#1094;&#1080;&#1080;%20&#1086;&#1090;&#1088;&#1077;&#1076;&#1072;&#1082;&#1090;&#1080;&#1088;&#1086;&#1074;&#1072;&#1085;&#1086;.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251C07E1CA73D4EE3913A9F9E78AE9FB5C50E756D132D5C353D626AB8C34615B25EF80CFA4B4BD6o5NC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5107</Words>
  <Characters>29111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34150</CharactersWithSpaces>
  <SharedDoc>false</SharedDoc>
  <HLinks>
    <vt:vector size="18" baseType="variant">
      <vt:variant>
        <vt:i4>6553662</vt:i4>
      </vt:variant>
      <vt:variant>
        <vt:i4>6</vt:i4>
      </vt:variant>
      <vt:variant>
        <vt:i4>0</vt:i4>
      </vt:variant>
      <vt:variant>
        <vt:i4>5</vt:i4>
      </vt:variant>
      <vt:variant>
        <vt:lpwstr>consultantplus://offline/ref=F251C07E1CA73D4EE3913A9F9E78AE9FB5C50E756D132D5C353D626AB8C34615B25EF80CFA4B4BD6o5NCP</vt:lpwstr>
      </vt:variant>
      <vt:variant>
        <vt:lpwstr/>
      </vt:variant>
      <vt:variant>
        <vt:i4>6553658</vt:i4>
      </vt:variant>
      <vt:variant>
        <vt:i4>3</vt:i4>
      </vt:variant>
      <vt:variant>
        <vt:i4>0</vt:i4>
      </vt:variant>
      <vt:variant>
        <vt:i4>5</vt:i4>
      </vt:variant>
      <vt:variant>
        <vt:lpwstr>consultantplus://offline/ref=F251C07E1CA73D4EE3913A9F9E78AE9FB5C50E756D132D5C353D626AB8C34615B25EF80CFA4B4BD0o5NAP</vt:lpwstr>
      </vt:variant>
      <vt:variant>
        <vt:lpwstr/>
      </vt:variant>
      <vt:variant>
        <vt:i4>71893010</vt:i4>
      </vt:variant>
      <vt:variant>
        <vt:i4>0</vt:i4>
      </vt:variant>
      <vt:variant>
        <vt:i4>0</vt:i4>
      </vt:variant>
      <vt:variant>
        <vt:i4>5</vt:i4>
      </vt:variant>
      <vt:variant>
        <vt:lpwstr>C:\Users\Администратор\Downloads\Документация разработку проектно-сметной документации отредактировано.docx</vt:lpwstr>
      </vt:variant>
      <vt:variant>
        <vt:lpwstr>Par1582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Галина Пожарницкая</cp:lastModifiedBy>
  <cp:revision>4</cp:revision>
  <cp:lastPrinted>2022-08-01T10:08:00Z</cp:lastPrinted>
  <dcterms:created xsi:type="dcterms:W3CDTF">2026-07-29T08:14:00Z</dcterms:created>
  <dcterms:modified xsi:type="dcterms:W3CDTF">2026-07-29T08:15:00Z</dcterms:modified>
</cp:coreProperties>
</file>