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FB1" w:rsidRPr="009875D7" w:rsidRDefault="003E1FB1" w:rsidP="00193308">
      <w:pPr>
        <w:rPr>
          <w:bCs/>
          <w:sz w:val="26"/>
          <w:szCs w:val="26"/>
        </w:rPr>
      </w:pPr>
      <w:bookmarkStart w:id="0" w:name="_GoBack"/>
      <w:bookmarkEnd w:id="0"/>
    </w:p>
    <w:p w:rsidR="00AC5EF1" w:rsidRPr="00B94924" w:rsidRDefault="00AC5EF1" w:rsidP="00A96141">
      <w:pPr>
        <w:jc w:val="center"/>
        <w:rPr>
          <w:bCs/>
          <w:sz w:val="24"/>
          <w:szCs w:val="24"/>
        </w:rPr>
      </w:pPr>
      <w:r w:rsidRPr="00B94924">
        <w:rPr>
          <w:bCs/>
          <w:sz w:val="24"/>
          <w:szCs w:val="24"/>
        </w:rPr>
        <w:t>Государственный контракт</w:t>
      </w:r>
      <w:r w:rsidR="004068E9" w:rsidRPr="00B94924">
        <w:rPr>
          <w:bCs/>
          <w:sz w:val="24"/>
          <w:szCs w:val="24"/>
        </w:rPr>
        <w:t xml:space="preserve"> </w:t>
      </w:r>
      <w:r w:rsidRPr="00B94924">
        <w:rPr>
          <w:bCs/>
          <w:sz w:val="24"/>
          <w:szCs w:val="24"/>
        </w:rPr>
        <w:t xml:space="preserve">№ </w:t>
      </w:r>
      <w:r w:rsidR="0002307A" w:rsidRPr="00B94924">
        <w:rPr>
          <w:bCs/>
          <w:sz w:val="24"/>
          <w:szCs w:val="24"/>
        </w:rPr>
        <w:t>____</w:t>
      </w:r>
    </w:p>
    <w:p w:rsidR="00AC5EF1" w:rsidRPr="00B94924" w:rsidRDefault="00AC5EF1" w:rsidP="00A96141">
      <w:pPr>
        <w:jc w:val="center"/>
        <w:rPr>
          <w:sz w:val="24"/>
          <w:szCs w:val="24"/>
        </w:rPr>
      </w:pPr>
      <w:r w:rsidRPr="00B94924">
        <w:rPr>
          <w:sz w:val="24"/>
          <w:szCs w:val="24"/>
        </w:rPr>
        <w:t>заключенный от имени Российской Федерации</w:t>
      </w:r>
    </w:p>
    <w:p w:rsidR="003E1FB1" w:rsidRPr="00B94924" w:rsidRDefault="003E1FB1" w:rsidP="00A96141">
      <w:pPr>
        <w:shd w:val="clear" w:color="auto" w:fill="FFFFFF"/>
        <w:tabs>
          <w:tab w:val="left" w:pos="2520"/>
          <w:tab w:val="left" w:pos="4608"/>
          <w:tab w:val="left" w:pos="6041"/>
        </w:tabs>
        <w:rPr>
          <w:sz w:val="24"/>
          <w:szCs w:val="24"/>
        </w:rPr>
      </w:pPr>
    </w:p>
    <w:p w:rsidR="0002307A" w:rsidRPr="00B94924" w:rsidRDefault="0002307A" w:rsidP="0002307A">
      <w:pPr>
        <w:shd w:val="clear" w:color="auto" w:fill="FFFFFF"/>
        <w:tabs>
          <w:tab w:val="left" w:pos="2520"/>
          <w:tab w:val="left" w:pos="4608"/>
          <w:tab w:val="left" w:pos="6041"/>
        </w:tabs>
        <w:rPr>
          <w:sz w:val="24"/>
          <w:szCs w:val="24"/>
        </w:rPr>
      </w:pPr>
      <w:r w:rsidRPr="00B94924">
        <w:rPr>
          <w:sz w:val="24"/>
          <w:szCs w:val="24"/>
        </w:rPr>
        <w:t>г. Тобольск</w:t>
      </w:r>
      <w:r w:rsidRPr="00B94924">
        <w:rPr>
          <w:sz w:val="24"/>
          <w:szCs w:val="24"/>
        </w:rPr>
        <w:tab/>
        <w:t xml:space="preserve">                                                      </w:t>
      </w:r>
      <w:r w:rsidR="00B94924" w:rsidRPr="00B94924">
        <w:rPr>
          <w:sz w:val="24"/>
          <w:szCs w:val="24"/>
        </w:rPr>
        <w:t xml:space="preserve">               ____________ 2026</w:t>
      </w:r>
      <w:r w:rsidRPr="00B94924">
        <w:rPr>
          <w:sz w:val="24"/>
          <w:szCs w:val="24"/>
        </w:rPr>
        <w:t xml:space="preserve"> г.</w:t>
      </w:r>
    </w:p>
    <w:p w:rsidR="0002307A" w:rsidRPr="00B94924" w:rsidRDefault="0002307A" w:rsidP="0002307A">
      <w:pPr>
        <w:shd w:val="clear" w:color="auto" w:fill="FFFFFF"/>
        <w:tabs>
          <w:tab w:val="left" w:leader="underscore" w:pos="-1620"/>
          <w:tab w:val="left" w:pos="2520"/>
        </w:tabs>
        <w:jc w:val="both"/>
        <w:rPr>
          <w:sz w:val="24"/>
          <w:szCs w:val="24"/>
        </w:rPr>
      </w:pPr>
      <w:r w:rsidRPr="00B94924">
        <w:rPr>
          <w:sz w:val="24"/>
          <w:szCs w:val="24"/>
        </w:rPr>
        <w:tab/>
      </w:r>
    </w:p>
    <w:p w:rsidR="0002307A" w:rsidRPr="00B94924" w:rsidRDefault="0002307A" w:rsidP="00BF5E75">
      <w:pPr>
        <w:shd w:val="clear" w:color="auto" w:fill="FFFFFF"/>
        <w:tabs>
          <w:tab w:val="left" w:leader="underscore" w:pos="-1620"/>
        </w:tabs>
        <w:ind w:firstLine="709"/>
        <w:jc w:val="both"/>
        <w:rPr>
          <w:noProof/>
          <w:sz w:val="24"/>
          <w:szCs w:val="24"/>
        </w:rPr>
      </w:pPr>
      <w:r w:rsidRPr="00B94924">
        <w:rPr>
          <w:noProof/>
          <w:sz w:val="24"/>
          <w:szCs w:val="24"/>
        </w:rPr>
        <w:t xml:space="preserve">Федеральное казенное учреждение «Исправительная колония №13 Управления Федеральной службы исполнения наказаний по Тюменской области» (далее - ФКУ ИК-13 УФСИН России по Тюменской области), выступая от имени Российской Федерации, в целях обеспечения государственных нужд, именуемое в дальнейшем Государственный заказчик, в лице </w:t>
      </w:r>
      <w:r w:rsidR="00C7541E" w:rsidRPr="00B94924">
        <w:rPr>
          <w:noProof/>
          <w:sz w:val="24"/>
          <w:szCs w:val="24"/>
        </w:rPr>
        <w:t>__________________________</w:t>
      </w:r>
      <w:r w:rsidRPr="00B94924">
        <w:rPr>
          <w:noProof/>
          <w:sz w:val="24"/>
          <w:szCs w:val="24"/>
        </w:rPr>
        <w:t xml:space="preserve">, действующего на </w:t>
      </w:r>
      <w:r w:rsidR="00C7541E" w:rsidRPr="00B94924">
        <w:rPr>
          <w:noProof/>
          <w:sz w:val="24"/>
          <w:szCs w:val="24"/>
        </w:rPr>
        <w:t>_____________</w:t>
      </w:r>
      <w:r w:rsidRPr="00B94924">
        <w:rPr>
          <w:noProof/>
          <w:sz w:val="24"/>
          <w:szCs w:val="24"/>
        </w:rPr>
        <w:t xml:space="preserve">, с одной стороны, и </w:t>
      </w:r>
      <w:r w:rsidR="00C7541E" w:rsidRPr="00B94924">
        <w:rPr>
          <w:noProof/>
          <w:sz w:val="24"/>
          <w:szCs w:val="24"/>
        </w:rPr>
        <w:t>______________________________</w:t>
      </w:r>
      <w:r w:rsidR="00BF5E75" w:rsidRPr="00B94924">
        <w:rPr>
          <w:sz w:val="24"/>
          <w:szCs w:val="24"/>
        </w:rPr>
        <w:t>, именуемый</w:t>
      </w:r>
      <w:r w:rsidRPr="00B94924">
        <w:rPr>
          <w:sz w:val="24"/>
          <w:szCs w:val="24"/>
        </w:rPr>
        <w:t xml:space="preserve"> в дальнейшем «Исполнитель», </w:t>
      </w:r>
      <w:r w:rsidR="00BF5E75" w:rsidRPr="00B94924">
        <w:rPr>
          <w:noProof/>
          <w:sz w:val="24"/>
          <w:szCs w:val="24"/>
        </w:rPr>
        <w:t>действующий</w:t>
      </w:r>
      <w:r w:rsidRPr="00B94924">
        <w:rPr>
          <w:noProof/>
          <w:sz w:val="24"/>
          <w:szCs w:val="24"/>
        </w:rPr>
        <w:t xml:space="preserve"> на основании </w:t>
      </w:r>
      <w:r w:rsidR="00C7541E" w:rsidRPr="00B94924">
        <w:rPr>
          <w:noProof/>
          <w:sz w:val="24"/>
          <w:szCs w:val="24"/>
        </w:rPr>
        <w:t>____________________________</w:t>
      </w:r>
      <w:r w:rsidR="00BF5E75" w:rsidRPr="00B94924">
        <w:rPr>
          <w:noProof/>
          <w:sz w:val="24"/>
          <w:szCs w:val="24"/>
        </w:rPr>
        <w:t xml:space="preserve"> от </w:t>
      </w:r>
      <w:r w:rsidR="00C7541E" w:rsidRPr="00B94924">
        <w:rPr>
          <w:noProof/>
          <w:sz w:val="24"/>
          <w:szCs w:val="24"/>
        </w:rPr>
        <w:t>___________________</w:t>
      </w:r>
      <w:r w:rsidRPr="00B94924">
        <w:rPr>
          <w:noProof/>
          <w:sz w:val="24"/>
          <w:szCs w:val="24"/>
        </w:rPr>
        <w:t>, с другой стороны, вместе именуемые в дальнейшем Стороны, заключили настоящий Государственный контракт (далее – Контракт) о нижеследующем:</w:t>
      </w:r>
    </w:p>
    <w:p w:rsidR="003E1FB1" w:rsidRPr="00B94924" w:rsidRDefault="003E1FB1" w:rsidP="00193308">
      <w:pPr>
        <w:rPr>
          <w:sz w:val="24"/>
          <w:szCs w:val="24"/>
        </w:rPr>
      </w:pPr>
    </w:p>
    <w:p w:rsidR="00CD4904" w:rsidRPr="008F3C7D" w:rsidRDefault="00CD4904" w:rsidP="00193308">
      <w:pPr>
        <w:rPr>
          <w:color w:val="FF0000"/>
          <w:sz w:val="24"/>
          <w:szCs w:val="24"/>
        </w:rPr>
      </w:pPr>
    </w:p>
    <w:p w:rsidR="003E1FB1" w:rsidRPr="00B94924" w:rsidRDefault="0069228F" w:rsidP="00193308">
      <w:pPr>
        <w:ind w:firstLine="709"/>
        <w:jc w:val="center"/>
        <w:rPr>
          <w:b/>
          <w:sz w:val="24"/>
          <w:szCs w:val="24"/>
        </w:rPr>
      </w:pPr>
      <w:r w:rsidRPr="00B94924">
        <w:rPr>
          <w:b/>
          <w:sz w:val="24"/>
          <w:szCs w:val="24"/>
        </w:rPr>
        <w:t>Правовое основание заключения Контракта</w:t>
      </w:r>
    </w:p>
    <w:p w:rsidR="00CD4904" w:rsidRPr="00B94924" w:rsidRDefault="00CD4904" w:rsidP="0002307A">
      <w:pPr>
        <w:ind w:firstLine="709"/>
        <w:jc w:val="both"/>
        <w:rPr>
          <w:sz w:val="24"/>
          <w:szCs w:val="24"/>
        </w:rPr>
      </w:pPr>
    </w:p>
    <w:p w:rsidR="0002307A" w:rsidRPr="00B94924" w:rsidRDefault="0002307A" w:rsidP="0002307A">
      <w:pPr>
        <w:ind w:firstLine="709"/>
        <w:jc w:val="both"/>
        <w:rPr>
          <w:sz w:val="24"/>
          <w:szCs w:val="24"/>
        </w:rPr>
      </w:pPr>
      <w:r w:rsidRPr="00B94924">
        <w:rPr>
          <w:sz w:val="24"/>
          <w:szCs w:val="24"/>
        </w:rPr>
        <w:t xml:space="preserve">п.4 ч. 1 ст. 93 Федерального закона от 05.04.2013 № 44-ФЗ «О контрактной системе в сфере закупок товаров, работ, услуг для обеспечения государственных </w:t>
      </w:r>
      <w:r w:rsidRPr="00B94924">
        <w:rPr>
          <w:sz w:val="24"/>
          <w:szCs w:val="24"/>
        </w:rPr>
        <w:br/>
        <w:t xml:space="preserve">и муниципальных нужд». </w:t>
      </w:r>
    </w:p>
    <w:p w:rsidR="0002307A" w:rsidRPr="00B94924" w:rsidRDefault="0002307A" w:rsidP="0002307A">
      <w:pPr>
        <w:shd w:val="clear" w:color="auto" w:fill="FFFFFF"/>
        <w:tabs>
          <w:tab w:val="left" w:leader="underscore" w:pos="-1620"/>
        </w:tabs>
        <w:ind w:firstLine="567"/>
        <w:jc w:val="both"/>
        <w:rPr>
          <w:sz w:val="24"/>
          <w:szCs w:val="24"/>
        </w:rPr>
      </w:pPr>
      <w:r w:rsidRPr="00B94924">
        <w:rPr>
          <w:sz w:val="24"/>
          <w:szCs w:val="24"/>
        </w:rPr>
        <w:t>Настоящий контракт заключен в соответствии с распоряжением Правительства Российской Федерации от 28.04.2018 № 824-р «О создании единого агрегатора торговли», по цене контракта  наименьшей цене предложенной поставщиком.</w:t>
      </w:r>
    </w:p>
    <w:p w:rsidR="0002307A" w:rsidRPr="00B94924" w:rsidRDefault="0002307A" w:rsidP="0002307A">
      <w:pPr>
        <w:shd w:val="clear" w:color="auto" w:fill="FFFFFF"/>
        <w:tabs>
          <w:tab w:val="left" w:leader="underscore" w:pos="-1620"/>
        </w:tabs>
        <w:ind w:firstLine="709"/>
        <w:jc w:val="both"/>
        <w:rPr>
          <w:sz w:val="24"/>
          <w:szCs w:val="24"/>
        </w:rPr>
      </w:pPr>
      <w:r w:rsidRPr="00B94924">
        <w:rPr>
          <w:sz w:val="24"/>
          <w:szCs w:val="24"/>
        </w:rPr>
        <w:t xml:space="preserve">Идентификационный код закупки </w:t>
      </w:r>
      <w:r w:rsidR="00C7541E" w:rsidRPr="00B94924">
        <w:rPr>
          <w:sz w:val="24"/>
          <w:szCs w:val="24"/>
        </w:rPr>
        <w:t>251720602800272060100100010000000000</w:t>
      </w:r>
      <w:r w:rsidRPr="00B94924">
        <w:rPr>
          <w:sz w:val="24"/>
          <w:szCs w:val="24"/>
        </w:rPr>
        <w:t>.</w:t>
      </w:r>
    </w:p>
    <w:p w:rsidR="0002307A" w:rsidRPr="00B94924" w:rsidRDefault="0002307A" w:rsidP="0002307A">
      <w:pPr>
        <w:ind w:firstLine="709"/>
        <w:jc w:val="both"/>
        <w:rPr>
          <w:sz w:val="24"/>
          <w:szCs w:val="24"/>
        </w:rPr>
      </w:pPr>
      <w:r w:rsidRPr="00B94924">
        <w:rPr>
          <w:sz w:val="24"/>
          <w:szCs w:val="24"/>
        </w:rPr>
        <w:t xml:space="preserve">Код бюджетной классификации: 320 0305 42 4 06 90049 244. </w:t>
      </w:r>
    </w:p>
    <w:p w:rsidR="0002307A" w:rsidRPr="00B94924" w:rsidRDefault="0002307A" w:rsidP="0002307A">
      <w:pPr>
        <w:ind w:firstLine="709"/>
        <w:jc w:val="both"/>
        <w:rPr>
          <w:sz w:val="24"/>
          <w:szCs w:val="24"/>
        </w:rPr>
      </w:pPr>
      <w:r w:rsidRPr="00B94924">
        <w:rPr>
          <w:sz w:val="24"/>
          <w:szCs w:val="24"/>
        </w:rPr>
        <w:t>Оплата по настоящему контракту будет осуществляться из средств федерального бюджета по коду вида расходов 244 – «Прочая закупка товаров, работ и услуг для обеспечения государственных нужд».</w:t>
      </w:r>
    </w:p>
    <w:p w:rsidR="0002307A" w:rsidRPr="008F3C7D" w:rsidRDefault="0002307A" w:rsidP="0002307A">
      <w:pPr>
        <w:ind w:firstLine="709"/>
        <w:jc w:val="both"/>
        <w:rPr>
          <w:color w:val="FF0000"/>
          <w:sz w:val="24"/>
          <w:szCs w:val="24"/>
        </w:rPr>
      </w:pPr>
    </w:p>
    <w:p w:rsidR="00CD4904" w:rsidRPr="008F3C7D" w:rsidRDefault="00CD4904" w:rsidP="0002307A">
      <w:pPr>
        <w:ind w:firstLine="709"/>
        <w:jc w:val="both"/>
        <w:rPr>
          <w:color w:val="FF0000"/>
          <w:sz w:val="24"/>
          <w:szCs w:val="24"/>
        </w:rPr>
      </w:pPr>
    </w:p>
    <w:p w:rsidR="003006F0" w:rsidRPr="00B94924" w:rsidRDefault="003006F0" w:rsidP="00193308">
      <w:pPr>
        <w:ind w:firstLine="709"/>
        <w:jc w:val="center"/>
        <w:rPr>
          <w:b/>
          <w:sz w:val="24"/>
          <w:szCs w:val="24"/>
        </w:rPr>
      </w:pPr>
      <w:r w:rsidRPr="00B94924">
        <w:rPr>
          <w:b/>
          <w:sz w:val="24"/>
          <w:szCs w:val="24"/>
        </w:rPr>
        <w:t>2.Предмет Контракта</w:t>
      </w:r>
    </w:p>
    <w:p w:rsidR="00CD4904" w:rsidRPr="00B94924" w:rsidRDefault="00CD4904" w:rsidP="00193308">
      <w:pPr>
        <w:ind w:firstLine="709"/>
        <w:jc w:val="both"/>
        <w:rPr>
          <w:sz w:val="24"/>
          <w:szCs w:val="24"/>
        </w:rPr>
      </w:pPr>
    </w:p>
    <w:p w:rsidR="003006F0" w:rsidRPr="00B94924" w:rsidRDefault="003006F0" w:rsidP="00193308">
      <w:pPr>
        <w:ind w:firstLine="709"/>
        <w:jc w:val="both"/>
        <w:rPr>
          <w:sz w:val="24"/>
          <w:szCs w:val="24"/>
        </w:rPr>
      </w:pPr>
      <w:r w:rsidRPr="00B94924">
        <w:rPr>
          <w:sz w:val="24"/>
          <w:szCs w:val="24"/>
        </w:rPr>
        <w:t>2.1.</w:t>
      </w:r>
      <w:r w:rsidRPr="00B94924">
        <w:rPr>
          <w:b/>
          <w:sz w:val="24"/>
          <w:szCs w:val="24"/>
        </w:rPr>
        <w:t xml:space="preserve"> «Государственный Заказчик»</w:t>
      </w:r>
      <w:r w:rsidRPr="00B94924">
        <w:rPr>
          <w:sz w:val="24"/>
          <w:szCs w:val="24"/>
        </w:rPr>
        <w:t xml:space="preserve"> поручает, а </w:t>
      </w:r>
      <w:r w:rsidRPr="00B94924">
        <w:rPr>
          <w:b/>
          <w:sz w:val="24"/>
          <w:szCs w:val="24"/>
        </w:rPr>
        <w:t>«Исполнитель»</w:t>
      </w:r>
      <w:r w:rsidRPr="00B94924">
        <w:rPr>
          <w:sz w:val="24"/>
          <w:szCs w:val="24"/>
        </w:rPr>
        <w:t xml:space="preserve"> принимает на себя обязательства </w:t>
      </w:r>
      <w:r w:rsidR="009D5431" w:rsidRPr="00B94924">
        <w:rPr>
          <w:sz w:val="24"/>
          <w:szCs w:val="24"/>
        </w:rPr>
        <w:t>по</w:t>
      </w:r>
      <w:r w:rsidR="00DD21DD" w:rsidRPr="00B94924">
        <w:rPr>
          <w:sz w:val="24"/>
          <w:szCs w:val="24"/>
        </w:rPr>
        <w:t xml:space="preserve"> оказанию услуг </w:t>
      </w:r>
      <w:r w:rsidR="00B96271" w:rsidRPr="00B94924">
        <w:rPr>
          <w:sz w:val="24"/>
          <w:szCs w:val="24"/>
        </w:rPr>
        <w:t xml:space="preserve"> по </w:t>
      </w:r>
      <w:r w:rsidR="00F93F0A" w:rsidRPr="00B94924">
        <w:rPr>
          <w:sz w:val="24"/>
          <w:szCs w:val="24"/>
        </w:rPr>
        <w:t>изготовлению</w:t>
      </w:r>
      <w:r w:rsidR="00051491" w:rsidRPr="00B94924">
        <w:rPr>
          <w:sz w:val="24"/>
          <w:szCs w:val="24"/>
        </w:rPr>
        <w:t xml:space="preserve"> и установке</w:t>
      </w:r>
      <w:r w:rsidR="00F93F0A" w:rsidRPr="00B94924">
        <w:rPr>
          <w:sz w:val="24"/>
          <w:szCs w:val="24"/>
        </w:rPr>
        <w:t xml:space="preserve"> </w:t>
      </w:r>
      <w:r w:rsidR="00B94924">
        <w:rPr>
          <w:sz w:val="24"/>
          <w:szCs w:val="24"/>
        </w:rPr>
        <w:t>оконного</w:t>
      </w:r>
      <w:r w:rsidR="009F6C93" w:rsidRPr="00B94924">
        <w:rPr>
          <w:sz w:val="24"/>
          <w:szCs w:val="24"/>
        </w:rPr>
        <w:t xml:space="preserve"> блок</w:t>
      </w:r>
      <w:r w:rsidR="00B94924">
        <w:rPr>
          <w:sz w:val="24"/>
          <w:szCs w:val="24"/>
        </w:rPr>
        <w:t>а</w:t>
      </w:r>
      <w:r w:rsidRPr="00B94924">
        <w:rPr>
          <w:sz w:val="24"/>
          <w:szCs w:val="24"/>
        </w:rPr>
        <w:t xml:space="preserve"> в соответствии с условиями настоящего Контракта, в объеме</w:t>
      </w:r>
      <w:r w:rsidR="0002307A" w:rsidRPr="00B94924">
        <w:rPr>
          <w:sz w:val="24"/>
          <w:szCs w:val="24"/>
        </w:rPr>
        <w:t>, по качеству</w:t>
      </w:r>
      <w:r w:rsidRPr="00B94924">
        <w:rPr>
          <w:sz w:val="24"/>
          <w:szCs w:val="24"/>
        </w:rPr>
        <w:t xml:space="preserve"> и по цене  согласно спецификации (Приложение 1), являющимся неотъемлемой частью настоящего Контракта, а </w:t>
      </w:r>
      <w:r w:rsidRPr="00B94924">
        <w:rPr>
          <w:b/>
          <w:sz w:val="24"/>
          <w:szCs w:val="24"/>
        </w:rPr>
        <w:t>Государственный заказчик»</w:t>
      </w:r>
      <w:r w:rsidRPr="00B94924">
        <w:rPr>
          <w:sz w:val="24"/>
          <w:szCs w:val="24"/>
        </w:rPr>
        <w:t xml:space="preserve"> обязуется обеспечить оплату оказанных «Услуг» согласно условиям настоящего Контракта.  В спецификации в обязательном порядке отражается наименование, объем оказанных «Услуг»,  стоимость за единицу «Услуги» и общая стоимость  «Услуг». </w:t>
      </w:r>
    </w:p>
    <w:p w:rsidR="00CD4904" w:rsidRPr="00B94924" w:rsidRDefault="00CD4904" w:rsidP="00193308">
      <w:pPr>
        <w:ind w:firstLine="709"/>
        <w:jc w:val="both"/>
        <w:rPr>
          <w:sz w:val="24"/>
          <w:szCs w:val="24"/>
        </w:rPr>
      </w:pPr>
    </w:p>
    <w:p w:rsidR="003006F0" w:rsidRPr="00B94924" w:rsidRDefault="003006F0" w:rsidP="00193308">
      <w:pPr>
        <w:ind w:firstLine="709"/>
        <w:jc w:val="center"/>
        <w:rPr>
          <w:b/>
          <w:sz w:val="24"/>
          <w:szCs w:val="24"/>
        </w:rPr>
      </w:pPr>
      <w:r w:rsidRPr="00B94924">
        <w:rPr>
          <w:b/>
          <w:sz w:val="24"/>
          <w:szCs w:val="24"/>
        </w:rPr>
        <w:t>3.Цена  Контракта и порядок оплаты</w:t>
      </w:r>
    </w:p>
    <w:p w:rsidR="00CD4904" w:rsidRPr="00B94924" w:rsidRDefault="00CD4904" w:rsidP="001C4EC4">
      <w:pPr>
        <w:ind w:firstLine="709"/>
        <w:jc w:val="both"/>
        <w:rPr>
          <w:sz w:val="24"/>
          <w:szCs w:val="24"/>
        </w:rPr>
      </w:pPr>
    </w:p>
    <w:p w:rsidR="001C4EC4" w:rsidRPr="00B94924" w:rsidRDefault="00734EE4" w:rsidP="001C4EC4">
      <w:pPr>
        <w:ind w:firstLine="709"/>
        <w:jc w:val="both"/>
        <w:rPr>
          <w:sz w:val="24"/>
          <w:szCs w:val="24"/>
        </w:rPr>
      </w:pPr>
      <w:r w:rsidRPr="00B94924">
        <w:rPr>
          <w:sz w:val="24"/>
          <w:szCs w:val="24"/>
        </w:rPr>
        <w:t xml:space="preserve">3.1. Цена Контракта составляет  </w:t>
      </w:r>
      <w:r w:rsidR="00900373" w:rsidRPr="00B94924">
        <w:rPr>
          <w:sz w:val="24"/>
          <w:szCs w:val="24"/>
        </w:rPr>
        <w:t>_____________</w:t>
      </w:r>
      <w:r w:rsidR="00447075" w:rsidRPr="00B94924">
        <w:rPr>
          <w:sz w:val="24"/>
          <w:szCs w:val="24"/>
        </w:rPr>
        <w:t xml:space="preserve">  (</w:t>
      </w:r>
      <w:r w:rsidR="00900373" w:rsidRPr="00B94924">
        <w:rPr>
          <w:sz w:val="24"/>
          <w:szCs w:val="24"/>
        </w:rPr>
        <w:t>_______________________</w:t>
      </w:r>
      <w:r w:rsidR="00447075" w:rsidRPr="00B94924">
        <w:rPr>
          <w:sz w:val="24"/>
          <w:szCs w:val="24"/>
        </w:rPr>
        <w:t>)</w:t>
      </w:r>
      <w:r w:rsidR="00900373" w:rsidRPr="00B94924">
        <w:rPr>
          <w:sz w:val="24"/>
          <w:szCs w:val="24"/>
        </w:rPr>
        <w:t xml:space="preserve"> рублей</w:t>
      </w:r>
      <w:r w:rsidRPr="00B94924">
        <w:rPr>
          <w:sz w:val="24"/>
          <w:szCs w:val="24"/>
        </w:rPr>
        <w:t xml:space="preserve"> </w:t>
      </w:r>
      <w:r w:rsidR="00900373" w:rsidRPr="00B94924">
        <w:rPr>
          <w:sz w:val="24"/>
          <w:szCs w:val="24"/>
        </w:rPr>
        <w:t>_____</w:t>
      </w:r>
      <w:r w:rsidR="001C4EC4" w:rsidRPr="00B94924">
        <w:rPr>
          <w:sz w:val="24"/>
          <w:szCs w:val="24"/>
        </w:rPr>
        <w:t xml:space="preserve"> </w:t>
      </w:r>
      <w:r w:rsidRPr="00B94924">
        <w:rPr>
          <w:sz w:val="24"/>
          <w:szCs w:val="24"/>
        </w:rPr>
        <w:t xml:space="preserve">копеек, с учетом полной стоимости оказываемых услуг, стоимости расходных материалов необходимых для оказания услуг,  всех расходов Исполнителя необходимых для осуществления им своих обязательств по настоящему Контракту в полном объеме и надлежащего качества, в том числе обязательные налоговые платежи, транспортные расходы, затраты на оплату труда, затраты на материальные ресурсы, используемые для технологических целей, эксплуатация и содержание оборудования, накладные расходы, рентабельность, страхование, налоги и другие обязательные платежи, </w:t>
      </w:r>
      <w:r w:rsidR="00900373" w:rsidRPr="00B94924">
        <w:rPr>
          <w:sz w:val="24"/>
          <w:szCs w:val="24"/>
        </w:rPr>
        <w:t xml:space="preserve">в том числе НДС / </w:t>
      </w:r>
      <w:r w:rsidR="007270C3" w:rsidRPr="00B94924">
        <w:rPr>
          <w:sz w:val="24"/>
          <w:szCs w:val="24"/>
        </w:rPr>
        <w:t>без НДС  (на основании</w:t>
      </w:r>
      <w:r w:rsidR="00900373" w:rsidRPr="00B94924">
        <w:rPr>
          <w:sz w:val="24"/>
          <w:szCs w:val="24"/>
        </w:rPr>
        <w:t xml:space="preserve"> ___________________________</w:t>
      </w:r>
      <w:r w:rsidR="007B349E" w:rsidRPr="00B94924">
        <w:rPr>
          <w:sz w:val="24"/>
          <w:szCs w:val="24"/>
        </w:rPr>
        <w:t>)</w:t>
      </w:r>
      <w:r w:rsidR="001C4EC4" w:rsidRPr="00B94924">
        <w:rPr>
          <w:sz w:val="24"/>
          <w:szCs w:val="24"/>
        </w:rPr>
        <w:t>.</w:t>
      </w:r>
    </w:p>
    <w:p w:rsidR="004F6E80" w:rsidRPr="00B94924" w:rsidRDefault="004F6E80" w:rsidP="004F6E80">
      <w:pPr>
        <w:widowControl w:val="0"/>
        <w:suppressAutoHyphens/>
        <w:ind w:right="-60" w:firstLine="709"/>
        <w:jc w:val="both"/>
        <w:rPr>
          <w:sz w:val="24"/>
          <w:szCs w:val="24"/>
        </w:rPr>
      </w:pPr>
      <w:r w:rsidRPr="00B94924">
        <w:rPr>
          <w:sz w:val="24"/>
          <w:szCs w:val="24"/>
        </w:rPr>
        <w:t xml:space="preserve">3.2. Оплата </w:t>
      </w:r>
      <w:r w:rsidR="00D33E32" w:rsidRPr="00B94924">
        <w:rPr>
          <w:sz w:val="24"/>
          <w:szCs w:val="24"/>
        </w:rPr>
        <w:t>оказанных услуг</w:t>
      </w:r>
      <w:r w:rsidRPr="00B94924">
        <w:rPr>
          <w:sz w:val="24"/>
          <w:szCs w:val="24"/>
        </w:rPr>
        <w:t xml:space="preserve"> производится Государственным заказчиком в российских рублях, в форме безналичного расчета, платежными поручениями путем</w:t>
      </w:r>
      <w:r w:rsidRPr="008F3C7D">
        <w:rPr>
          <w:color w:val="FF0000"/>
          <w:sz w:val="24"/>
          <w:szCs w:val="24"/>
        </w:rPr>
        <w:t xml:space="preserve"> </w:t>
      </w:r>
      <w:r w:rsidRPr="00B94924">
        <w:rPr>
          <w:sz w:val="24"/>
          <w:szCs w:val="24"/>
        </w:rPr>
        <w:lastRenderedPageBreak/>
        <w:t xml:space="preserve">перечисления денежных средств на расчетный счет </w:t>
      </w:r>
      <w:r w:rsidR="00D33E32" w:rsidRPr="00B94924">
        <w:rPr>
          <w:sz w:val="24"/>
          <w:szCs w:val="24"/>
        </w:rPr>
        <w:t>Исполнителя</w:t>
      </w:r>
      <w:r w:rsidRPr="00B94924">
        <w:rPr>
          <w:sz w:val="24"/>
          <w:szCs w:val="24"/>
        </w:rPr>
        <w:t xml:space="preserve">, указанный в Контракте. Государственный заказчик осуществляет оплату </w:t>
      </w:r>
      <w:r w:rsidR="00D33E32" w:rsidRPr="00B94924">
        <w:rPr>
          <w:sz w:val="24"/>
          <w:szCs w:val="24"/>
        </w:rPr>
        <w:t xml:space="preserve">оказанных услуг </w:t>
      </w:r>
      <w:r w:rsidRPr="00B94924">
        <w:rPr>
          <w:sz w:val="24"/>
          <w:szCs w:val="24"/>
        </w:rPr>
        <w:t xml:space="preserve">в срок не превышающий 10 (десять) дней с даты подписания Государственным заказчиком документа о приемке </w:t>
      </w:r>
      <w:r w:rsidR="00D33E32" w:rsidRPr="00B94924">
        <w:rPr>
          <w:sz w:val="24"/>
          <w:szCs w:val="24"/>
        </w:rPr>
        <w:t>Услуг</w:t>
      </w:r>
      <w:r w:rsidRPr="00B94924">
        <w:rPr>
          <w:sz w:val="24"/>
          <w:szCs w:val="24"/>
        </w:rPr>
        <w:t xml:space="preserve">. </w:t>
      </w:r>
    </w:p>
    <w:p w:rsidR="004F6E80" w:rsidRPr="00B94924" w:rsidRDefault="004F6E80" w:rsidP="004F6E80">
      <w:pPr>
        <w:widowControl w:val="0"/>
        <w:suppressAutoHyphens/>
        <w:ind w:right="-60" w:firstLine="709"/>
        <w:jc w:val="both"/>
        <w:rPr>
          <w:sz w:val="24"/>
          <w:szCs w:val="24"/>
        </w:rPr>
      </w:pPr>
      <w:r w:rsidRPr="00B94924">
        <w:rPr>
          <w:sz w:val="24"/>
          <w:szCs w:val="24"/>
        </w:rPr>
        <w:t xml:space="preserve">3.3. Обязательства по оплате </w:t>
      </w:r>
      <w:r w:rsidR="00D33E32" w:rsidRPr="00B94924">
        <w:rPr>
          <w:sz w:val="24"/>
          <w:szCs w:val="24"/>
        </w:rPr>
        <w:t>оказанных услуг</w:t>
      </w:r>
      <w:r w:rsidRPr="00B94924">
        <w:rPr>
          <w:sz w:val="24"/>
          <w:szCs w:val="24"/>
        </w:rPr>
        <w:t xml:space="preserve"> считаются выполненными в день списания денежных средств со счетов  Государственного заказчика.</w:t>
      </w:r>
    </w:p>
    <w:p w:rsidR="004F6E80" w:rsidRPr="00B94924" w:rsidRDefault="004F6E80" w:rsidP="004F6E80">
      <w:pPr>
        <w:widowControl w:val="0"/>
        <w:suppressAutoHyphens/>
        <w:ind w:right="-60" w:firstLine="709"/>
        <w:jc w:val="both"/>
        <w:rPr>
          <w:sz w:val="24"/>
          <w:szCs w:val="24"/>
        </w:rPr>
      </w:pPr>
      <w:r w:rsidRPr="00B94924">
        <w:rPr>
          <w:sz w:val="24"/>
          <w:szCs w:val="24"/>
        </w:rPr>
        <w:t>3.4. Цена Контракта является твердой и определяется на весь срок исполнения Контракта.</w:t>
      </w:r>
    </w:p>
    <w:p w:rsidR="004F6E80" w:rsidRPr="00B94924" w:rsidRDefault="004F6E80" w:rsidP="004F6E80">
      <w:pPr>
        <w:widowControl w:val="0"/>
        <w:suppressAutoHyphens/>
        <w:ind w:right="-60" w:firstLine="709"/>
        <w:jc w:val="both"/>
        <w:rPr>
          <w:sz w:val="24"/>
          <w:szCs w:val="24"/>
        </w:rPr>
      </w:pPr>
      <w:r w:rsidRPr="00B94924">
        <w:rPr>
          <w:sz w:val="24"/>
          <w:szCs w:val="24"/>
        </w:rPr>
        <w:t>3.5. Сумма, подлежащая уплате «Государственным заказчиком» «</w:t>
      </w:r>
      <w:r w:rsidR="00D33E32" w:rsidRPr="00B94924">
        <w:rPr>
          <w:sz w:val="24"/>
          <w:szCs w:val="24"/>
        </w:rPr>
        <w:t>Исполнителю</w:t>
      </w:r>
      <w:r w:rsidRPr="00B94924">
        <w:rPr>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93308" w:rsidRPr="00B94924" w:rsidRDefault="00193308" w:rsidP="00193308">
      <w:pPr>
        <w:widowControl w:val="0"/>
        <w:suppressAutoHyphens/>
        <w:ind w:right="-60" w:firstLine="709"/>
        <w:jc w:val="both"/>
        <w:rPr>
          <w:noProof/>
          <w:sz w:val="24"/>
          <w:szCs w:val="24"/>
          <w:lang w:eastAsia="zh-CN"/>
        </w:rPr>
      </w:pPr>
    </w:p>
    <w:p w:rsidR="00CD4904" w:rsidRPr="00B94924" w:rsidRDefault="00CD4904" w:rsidP="00193308">
      <w:pPr>
        <w:widowControl w:val="0"/>
        <w:suppressAutoHyphens/>
        <w:ind w:right="-60" w:firstLine="709"/>
        <w:jc w:val="both"/>
        <w:rPr>
          <w:noProof/>
          <w:sz w:val="24"/>
          <w:szCs w:val="24"/>
          <w:lang w:eastAsia="zh-CN"/>
        </w:rPr>
      </w:pPr>
    </w:p>
    <w:p w:rsidR="003006F0" w:rsidRPr="000146E9" w:rsidRDefault="003006F0" w:rsidP="00193308">
      <w:pPr>
        <w:ind w:firstLine="709"/>
        <w:jc w:val="center"/>
        <w:rPr>
          <w:b/>
          <w:sz w:val="24"/>
          <w:szCs w:val="24"/>
        </w:rPr>
      </w:pPr>
      <w:r w:rsidRPr="000146E9">
        <w:rPr>
          <w:b/>
          <w:sz w:val="24"/>
          <w:szCs w:val="24"/>
        </w:rPr>
        <w:t>4.Сроки и условия оказания услуг, приемка услуг</w:t>
      </w:r>
    </w:p>
    <w:p w:rsidR="00CD4904" w:rsidRPr="000146E9" w:rsidRDefault="00CD4904" w:rsidP="003006F0">
      <w:pPr>
        <w:ind w:firstLine="709"/>
        <w:jc w:val="both"/>
        <w:rPr>
          <w:sz w:val="24"/>
          <w:szCs w:val="24"/>
        </w:rPr>
      </w:pPr>
    </w:p>
    <w:p w:rsidR="003006F0" w:rsidRPr="000146E9" w:rsidRDefault="003006F0" w:rsidP="003006F0">
      <w:pPr>
        <w:ind w:firstLine="709"/>
        <w:jc w:val="both"/>
        <w:rPr>
          <w:sz w:val="24"/>
          <w:szCs w:val="24"/>
        </w:rPr>
      </w:pPr>
      <w:r w:rsidRPr="000146E9">
        <w:rPr>
          <w:sz w:val="24"/>
          <w:szCs w:val="24"/>
        </w:rPr>
        <w:t xml:space="preserve">4.1. Место оказания услуг: </w:t>
      </w:r>
      <w:r w:rsidR="003E2B9F" w:rsidRPr="000146E9">
        <w:rPr>
          <w:sz w:val="24"/>
          <w:szCs w:val="24"/>
        </w:rPr>
        <w:t>626152 Тюменская область, г. Тобольск, ул.</w:t>
      </w:r>
      <w:r w:rsidR="000146E9" w:rsidRPr="000146E9">
        <w:rPr>
          <w:sz w:val="24"/>
          <w:szCs w:val="24"/>
        </w:rPr>
        <w:t xml:space="preserve"> </w:t>
      </w:r>
      <w:r w:rsidR="003E2B9F" w:rsidRPr="000146E9">
        <w:rPr>
          <w:sz w:val="24"/>
          <w:szCs w:val="24"/>
        </w:rPr>
        <w:t>Большая Сибирская, № 54а, строение1</w:t>
      </w:r>
      <w:r w:rsidR="00AF13D4" w:rsidRPr="000146E9">
        <w:rPr>
          <w:sz w:val="24"/>
          <w:szCs w:val="24"/>
        </w:rPr>
        <w:t>.</w:t>
      </w:r>
    </w:p>
    <w:p w:rsidR="003006F0" w:rsidRPr="000146E9" w:rsidRDefault="003006F0" w:rsidP="003006F0">
      <w:pPr>
        <w:ind w:firstLine="709"/>
        <w:jc w:val="both"/>
        <w:rPr>
          <w:sz w:val="24"/>
          <w:szCs w:val="24"/>
        </w:rPr>
      </w:pPr>
      <w:r w:rsidRPr="000146E9">
        <w:rPr>
          <w:sz w:val="24"/>
          <w:szCs w:val="24"/>
        </w:rPr>
        <w:t xml:space="preserve">4.2. Сроки оказания услуг: </w:t>
      </w:r>
      <w:r w:rsidR="00AF13D4" w:rsidRPr="000146E9">
        <w:rPr>
          <w:sz w:val="24"/>
          <w:szCs w:val="24"/>
        </w:rPr>
        <w:t xml:space="preserve">Исполнитель обязуется оказать услуги не позднее  </w:t>
      </w:r>
      <w:r w:rsidR="00B94924" w:rsidRPr="000146E9">
        <w:rPr>
          <w:sz w:val="24"/>
          <w:szCs w:val="24"/>
        </w:rPr>
        <w:t>20</w:t>
      </w:r>
      <w:r w:rsidR="00AF13D4" w:rsidRPr="000146E9">
        <w:rPr>
          <w:sz w:val="24"/>
          <w:szCs w:val="24"/>
        </w:rPr>
        <w:t xml:space="preserve"> </w:t>
      </w:r>
      <w:r w:rsidR="00B94924" w:rsidRPr="000146E9">
        <w:rPr>
          <w:sz w:val="24"/>
          <w:szCs w:val="24"/>
        </w:rPr>
        <w:t>августа 2026</w:t>
      </w:r>
      <w:r w:rsidR="00AF13D4" w:rsidRPr="000146E9">
        <w:rPr>
          <w:sz w:val="24"/>
          <w:szCs w:val="24"/>
        </w:rPr>
        <w:t>г. включительно.</w:t>
      </w:r>
    </w:p>
    <w:p w:rsidR="002244CA" w:rsidRPr="000146E9" w:rsidRDefault="00456511" w:rsidP="000146E9">
      <w:pPr>
        <w:ind w:firstLine="709"/>
        <w:jc w:val="both"/>
        <w:rPr>
          <w:sz w:val="24"/>
          <w:szCs w:val="24"/>
        </w:rPr>
      </w:pPr>
      <w:r w:rsidRPr="000146E9">
        <w:rPr>
          <w:sz w:val="24"/>
          <w:szCs w:val="24"/>
        </w:rPr>
        <w:t>4.</w:t>
      </w:r>
      <w:r w:rsidR="00107F57" w:rsidRPr="000146E9">
        <w:rPr>
          <w:sz w:val="24"/>
          <w:szCs w:val="24"/>
        </w:rPr>
        <w:t xml:space="preserve">3. </w:t>
      </w:r>
      <w:r w:rsidRPr="000146E9">
        <w:rPr>
          <w:sz w:val="24"/>
          <w:szCs w:val="24"/>
        </w:rPr>
        <w:t xml:space="preserve"> </w:t>
      </w:r>
      <w:r w:rsidR="002244CA" w:rsidRPr="000146E9">
        <w:rPr>
          <w:sz w:val="24"/>
          <w:szCs w:val="24"/>
        </w:rPr>
        <w:t xml:space="preserve">Услуги по </w:t>
      </w:r>
      <w:r w:rsidR="003E2B9F" w:rsidRPr="000146E9">
        <w:rPr>
          <w:sz w:val="24"/>
          <w:szCs w:val="24"/>
        </w:rPr>
        <w:t>изготовлению и установке оконного блока</w:t>
      </w:r>
      <w:r w:rsidR="002244CA" w:rsidRPr="000146E9">
        <w:rPr>
          <w:sz w:val="24"/>
          <w:szCs w:val="24"/>
        </w:rPr>
        <w:t xml:space="preserve"> включают:</w:t>
      </w:r>
      <w:r w:rsidR="000146E9" w:rsidRPr="000146E9">
        <w:rPr>
          <w:sz w:val="24"/>
          <w:szCs w:val="24"/>
        </w:rPr>
        <w:t xml:space="preserve"> и</w:t>
      </w:r>
      <w:r w:rsidR="003E2B9F" w:rsidRPr="000146E9">
        <w:rPr>
          <w:sz w:val="24"/>
          <w:szCs w:val="24"/>
        </w:rPr>
        <w:t>зготовление оконного блока</w:t>
      </w:r>
      <w:r w:rsidR="000146E9" w:rsidRPr="000146E9">
        <w:rPr>
          <w:sz w:val="24"/>
          <w:szCs w:val="24"/>
        </w:rPr>
        <w:t xml:space="preserve"> и комплектующих</w:t>
      </w:r>
      <w:r w:rsidR="003E2B9F" w:rsidRPr="000146E9">
        <w:rPr>
          <w:sz w:val="24"/>
          <w:szCs w:val="24"/>
        </w:rPr>
        <w:t xml:space="preserve"> в соответствии с характеристиками, указанными в </w:t>
      </w:r>
      <w:r w:rsidR="000146E9" w:rsidRPr="000146E9">
        <w:rPr>
          <w:sz w:val="24"/>
          <w:szCs w:val="24"/>
        </w:rPr>
        <w:t>спецификации (Приложение 1), их доставку</w:t>
      </w:r>
      <w:r w:rsidR="002244CA" w:rsidRPr="000146E9">
        <w:rPr>
          <w:sz w:val="24"/>
          <w:szCs w:val="24"/>
        </w:rPr>
        <w:t xml:space="preserve"> к месту установки</w:t>
      </w:r>
      <w:r w:rsidR="000146E9" w:rsidRPr="000146E9">
        <w:rPr>
          <w:sz w:val="24"/>
          <w:szCs w:val="24"/>
        </w:rPr>
        <w:t xml:space="preserve"> и установку.</w:t>
      </w:r>
    </w:p>
    <w:p w:rsidR="00456511" w:rsidRPr="000146E9" w:rsidRDefault="00456511" w:rsidP="00C93E67">
      <w:pPr>
        <w:ind w:firstLine="709"/>
        <w:jc w:val="both"/>
        <w:rPr>
          <w:sz w:val="24"/>
          <w:szCs w:val="24"/>
        </w:rPr>
      </w:pPr>
      <w:r w:rsidRPr="000146E9">
        <w:rPr>
          <w:sz w:val="24"/>
          <w:szCs w:val="24"/>
        </w:rPr>
        <w:t xml:space="preserve">Исполнитель обеспечивает доставку </w:t>
      </w:r>
      <w:r w:rsidR="00900373" w:rsidRPr="000146E9">
        <w:rPr>
          <w:sz w:val="24"/>
          <w:szCs w:val="24"/>
        </w:rPr>
        <w:t>оконных блоков</w:t>
      </w:r>
      <w:r w:rsidR="002244CA" w:rsidRPr="000146E9">
        <w:rPr>
          <w:sz w:val="24"/>
          <w:szCs w:val="24"/>
        </w:rPr>
        <w:t xml:space="preserve">, отливов и материалов, необходимых для оказания услуг, </w:t>
      </w:r>
      <w:r w:rsidR="00051491" w:rsidRPr="000146E9">
        <w:rPr>
          <w:sz w:val="24"/>
          <w:szCs w:val="24"/>
        </w:rPr>
        <w:t>к месту установки</w:t>
      </w:r>
      <w:r w:rsidRPr="000146E9">
        <w:rPr>
          <w:sz w:val="24"/>
          <w:szCs w:val="24"/>
        </w:rPr>
        <w:t xml:space="preserve"> </w:t>
      </w:r>
      <w:r w:rsidR="00C93E67" w:rsidRPr="000146E9">
        <w:rPr>
          <w:sz w:val="24"/>
          <w:szCs w:val="24"/>
        </w:rPr>
        <w:t xml:space="preserve"> </w:t>
      </w:r>
      <w:r w:rsidRPr="000146E9">
        <w:rPr>
          <w:sz w:val="24"/>
          <w:szCs w:val="24"/>
        </w:rPr>
        <w:t>собственными силами и за свой счет.</w:t>
      </w:r>
    </w:p>
    <w:p w:rsidR="006B3F2C" w:rsidRPr="000146E9" w:rsidRDefault="00107F57" w:rsidP="00180D78">
      <w:pPr>
        <w:ind w:firstLine="709"/>
        <w:jc w:val="both"/>
        <w:rPr>
          <w:sz w:val="24"/>
          <w:szCs w:val="24"/>
        </w:rPr>
      </w:pPr>
      <w:r w:rsidRPr="000146E9">
        <w:rPr>
          <w:sz w:val="24"/>
          <w:szCs w:val="24"/>
        </w:rPr>
        <w:t>4.4</w:t>
      </w:r>
      <w:r w:rsidR="003006F0" w:rsidRPr="000146E9">
        <w:rPr>
          <w:sz w:val="24"/>
          <w:szCs w:val="24"/>
        </w:rPr>
        <w:t xml:space="preserve">. «Исполнитель» обязан: </w:t>
      </w:r>
    </w:p>
    <w:p w:rsidR="003006F0" w:rsidRPr="000146E9" w:rsidRDefault="003006F0" w:rsidP="003006F0">
      <w:pPr>
        <w:ind w:firstLine="709"/>
        <w:jc w:val="both"/>
        <w:rPr>
          <w:sz w:val="24"/>
          <w:szCs w:val="24"/>
        </w:rPr>
      </w:pPr>
      <w:r w:rsidRPr="000146E9">
        <w:rPr>
          <w:sz w:val="24"/>
          <w:szCs w:val="24"/>
        </w:rPr>
        <w:t>- подготовить и передать к дате завершения оказания Услуг акт оказанных услуг, оформленный в 2-х экземплярах;</w:t>
      </w:r>
    </w:p>
    <w:p w:rsidR="003006F0" w:rsidRPr="000146E9" w:rsidRDefault="003006F0" w:rsidP="003006F0">
      <w:pPr>
        <w:ind w:firstLine="709"/>
        <w:jc w:val="both"/>
        <w:rPr>
          <w:sz w:val="24"/>
          <w:szCs w:val="24"/>
        </w:rPr>
      </w:pPr>
      <w:r w:rsidRPr="000146E9">
        <w:rPr>
          <w:sz w:val="24"/>
          <w:szCs w:val="24"/>
        </w:rPr>
        <w:t xml:space="preserve"> - счет-фактуру</w:t>
      </w:r>
      <w:r w:rsidR="00527F7C" w:rsidRPr="000146E9">
        <w:rPr>
          <w:sz w:val="24"/>
          <w:szCs w:val="24"/>
        </w:rPr>
        <w:t>, оформленную в 2-х экземплярах.</w:t>
      </w:r>
    </w:p>
    <w:p w:rsidR="003006F0" w:rsidRPr="000146E9" w:rsidRDefault="00107F57" w:rsidP="003006F0">
      <w:pPr>
        <w:ind w:firstLine="709"/>
        <w:jc w:val="both"/>
        <w:rPr>
          <w:sz w:val="24"/>
          <w:szCs w:val="24"/>
        </w:rPr>
      </w:pPr>
      <w:r w:rsidRPr="000146E9">
        <w:rPr>
          <w:sz w:val="24"/>
          <w:szCs w:val="24"/>
        </w:rPr>
        <w:t>4.5</w:t>
      </w:r>
      <w:r w:rsidR="003006F0" w:rsidRPr="000146E9">
        <w:rPr>
          <w:sz w:val="24"/>
          <w:szCs w:val="24"/>
        </w:rPr>
        <w:t>. Приемка результатов оказанных Услуг оформляется документом  о приемке: Актом сдачи-приема Услуг, который подписывается Сторонами.</w:t>
      </w:r>
    </w:p>
    <w:p w:rsidR="003006F0" w:rsidRPr="000146E9" w:rsidRDefault="003006F0" w:rsidP="003006F0">
      <w:pPr>
        <w:ind w:firstLine="709"/>
        <w:jc w:val="both"/>
        <w:rPr>
          <w:sz w:val="24"/>
          <w:szCs w:val="24"/>
        </w:rPr>
      </w:pPr>
      <w:r w:rsidRPr="000146E9">
        <w:rPr>
          <w:sz w:val="24"/>
          <w:szCs w:val="24"/>
        </w:rPr>
        <w:t>4.</w:t>
      </w:r>
      <w:r w:rsidR="00107F57" w:rsidRPr="000146E9">
        <w:rPr>
          <w:sz w:val="24"/>
          <w:szCs w:val="24"/>
        </w:rPr>
        <w:t>6</w:t>
      </w:r>
      <w:r w:rsidRPr="000146E9">
        <w:rPr>
          <w:sz w:val="24"/>
          <w:szCs w:val="24"/>
        </w:rPr>
        <w:t>. «Государственный заказчик» своими силами проводит экспертизу оказанных услуг на их соответствие условиям Контракта.</w:t>
      </w:r>
    </w:p>
    <w:p w:rsidR="003006F0" w:rsidRPr="000146E9" w:rsidRDefault="003006F0" w:rsidP="003006F0">
      <w:pPr>
        <w:ind w:firstLine="709"/>
        <w:jc w:val="both"/>
        <w:rPr>
          <w:sz w:val="24"/>
          <w:szCs w:val="24"/>
        </w:rPr>
      </w:pPr>
      <w:r w:rsidRPr="000146E9">
        <w:rPr>
          <w:sz w:val="24"/>
          <w:szCs w:val="24"/>
        </w:rPr>
        <w:t>4.6.</w:t>
      </w:r>
      <w:r w:rsidR="00107F57" w:rsidRPr="000146E9">
        <w:rPr>
          <w:sz w:val="24"/>
          <w:szCs w:val="24"/>
        </w:rPr>
        <w:t>1.</w:t>
      </w:r>
      <w:r w:rsidRPr="000146E9">
        <w:rPr>
          <w:sz w:val="24"/>
          <w:szCs w:val="24"/>
        </w:rPr>
        <w:t xml:space="preserve"> Э</w:t>
      </w:r>
      <w:r w:rsidR="00AF13D4" w:rsidRPr="000146E9">
        <w:rPr>
          <w:sz w:val="24"/>
          <w:szCs w:val="24"/>
        </w:rPr>
        <w:t>кспертиза проводится в течение 2</w:t>
      </w:r>
      <w:r w:rsidRPr="000146E9">
        <w:rPr>
          <w:sz w:val="24"/>
          <w:szCs w:val="24"/>
        </w:rPr>
        <w:t xml:space="preserve"> (</w:t>
      </w:r>
      <w:r w:rsidR="00AF13D4" w:rsidRPr="000146E9">
        <w:rPr>
          <w:sz w:val="24"/>
          <w:szCs w:val="24"/>
        </w:rPr>
        <w:t>двух) рабочих дней</w:t>
      </w:r>
      <w:r w:rsidRPr="000146E9">
        <w:rPr>
          <w:sz w:val="24"/>
          <w:szCs w:val="24"/>
        </w:rPr>
        <w:t xml:space="preserve"> со дня получения акта оказанных услуг от «Исполнителя». По итогам проведения экспертизы в произвольной форме составляется заключение с указанием соответствия (несоответствия) Услуг требованиям контракта, которое должно быть объективным, обоснованным и соответствовать законодательству Российской Федерации.</w:t>
      </w:r>
    </w:p>
    <w:p w:rsidR="003006F0" w:rsidRPr="000146E9" w:rsidRDefault="003006F0" w:rsidP="003006F0">
      <w:pPr>
        <w:ind w:firstLine="709"/>
        <w:jc w:val="both"/>
        <w:rPr>
          <w:sz w:val="24"/>
          <w:szCs w:val="24"/>
        </w:rPr>
      </w:pPr>
      <w:r w:rsidRPr="000146E9">
        <w:rPr>
          <w:sz w:val="24"/>
          <w:szCs w:val="24"/>
        </w:rPr>
        <w:t>4.7. Экспертиза оказанных Услуг не является окончательной приемкой.</w:t>
      </w:r>
    </w:p>
    <w:p w:rsidR="003006F0" w:rsidRPr="000146E9" w:rsidRDefault="003006F0" w:rsidP="003006F0">
      <w:pPr>
        <w:ind w:firstLine="709"/>
        <w:jc w:val="both"/>
        <w:rPr>
          <w:sz w:val="24"/>
          <w:szCs w:val="24"/>
        </w:rPr>
      </w:pPr>
      <w:r w:rsidRPr="000146E9">
        <w:rPr>
          <w:sz w:val="24"/>
          <w:szCs w:val="24"/>
        </w:rPr>
        <w:t xml:space="preserve">4.8. Для  приемки Услуг  «Государственным заказчиком» создается приемочная комиссия, которая в течение </w:t>
      </w:r>
      <w:r w:rsidR="00C93E67" w:rsidRPr="000146E9">
        <w:rPr>
          <w:sz w:val="24"/>
          <w:szCs w:val="24"/>
        </w:rPr>
        <w:t>5</w:t>
      </w:r>
      <w:r w:rsidR="00AF13D4" w:rsidRPr="000146E9">
        <w:rPr>
          <w:sz w:val="24"/>
          <w:szCs w:val="24"/>
        </w:rPr>
        <w:t xml:space="preserve"> (</w:t>
      </w:r>
      <w:r w:rsidR="00C93E67" w:rsidRPr="000146E9">
        <w:rPr>
          <w:sz w:val="24"/>
          <w:szCs w:val="24"/>
        </w:rPr>
        <w:t>пяти</w:t>
      </w:r>
      <w:r w:rsidR="00AF13D4" w:rsidRPr="000146E9">
        <w:rPr>
          <w:sz w:val="24"/>
          <w:szCs w:val="24"/>
        </w:rPr>
        <w:t xml:space="preserve">) рабочих дней </w:t>
      </w:r>
      <w:r w:rsidRPr="000146E9">
        <w:rPr>
          <w:sz w:val="24"/>
          <w:szCs w:val="24"/>
        </w:rPr>
        <w:t xml:space="preserve">со дня получения акта оказанных услуг от «Исполнителя» на основании заключения экспертизы, обязана, проверить соответствие оказанных Услуг условиям Контракта. Результаты такой приемки оформляются в течение </w:t>
      </w:r>
      <w:r w:rsidR="00AF13D4" w:rsidRPr="000146E9">
        <w:rPr>
          <w:sz w:val="24"/>
          <w:szCs w:val="24"/>
        </w:rPr>
        <w:t xml:space="preserve">2 (двух) рабочих дней </w:t>
      </w:r>
      <w:r w:rsidRPr="000146E9">
        <w:rPr>
          <w:sz w:val="24"/>
          <w:szCs w:val="24"/>
        </w:rPr>
        <w:t>с момента окончания приемки, путем составления акта приема-сдачи оказанных услуг, в том числе акта устранения недостатков (в случае необходимости).</w:t>
      </w:r>
    </w:p>
    <w:p w:rsidR="003006F0" w:rsidRPr="000146E9" w:rsidRDefault="003006F0" w:rsidP="003006F0">
      <w:pPr>
        <w:ind w:firstLine="709"/>
        <w:jc w:val="both"/>
        <w:rPr>
          <w:sz w:val="24"/>
          <w:szCs w:val="24"/>
        </w:rPr>
      </w:pPr>
      <w:r w:rsidRPr="000146E9">
        <w:rPr>
          <w:sz w:val="24"/>
          <w:szCs w:val="24"/>
        </w:rPr>
        <w:t>4.9. «Исполнитель» вправе направить к «Государственному заказчику» своего уполномоченного представителя (ей) для участия в приемке.</w:t>
      </w:r>
    </w:p>
    <w:p w:rsidR="003006F0" w:rsidRPr="000146E9" w:rsidRDefault="003006F0" w:rsidP="003006F0">
      <w:pPr>
        <w:ind w:firstLine="709"/>
        <w:jc w:val="both"/>
        <w:rPr>
          <w:sz w:val="24"/>
          <w:szCs w:val="24"/>
        </w:rPr>
      </w:pPr>
      <w:r w:rsidRPr="000146E9">
        <w:rPr>
          <w:sz w:val="24"/>
          <w:szCs w:val="24"/>
        </w:rPr>
        <w:t xml:space="preserve">4.10. При положительном заключении приемочной комиссии, акт приема-сдачи  оказанных услуг  в течение </w:t>
      </w:r>
      <w:r w:rsidR="00AF13D4" w:rsidRPr="000146E9">
        <w:rPr>
          <w:sz w:val="24"/>
          <w:szCs w:val="24"/>
        </w:rPr>
        <w:t xml:space="preserve">2 (двух) рабочих дней с даты приемки </w:t>
      </w:r>
      <w:r w:rsidRPr="000146E9">
        <w:rPr>
          <w:sz w:val="24"/>
          <w:szCs w:val="24"/>
        </w:rPr>
        <w:t xml:space="preserve">подписывается и утверждается  «Государственным заказчиком»,  либо «Исполнителю» не позднее </w:t>
      </w:r>
      <w:r w:rsidR="00AF13D4" w:rsidRPr="000146E9">
        <w:rPr>
          <w:sz w:val="24"/>
          <w:szCs w:val="24"/>
        </w:rPr>
        <w:t xml:space="preserve">2 (двух) </w:t>
      </w:r>
      <w:r w:rsidR="00AF13D4" w:rsidRPr="000146E9">
        <w:rPr>
          <w:sz w:val="24"/>
          <w:szCs w:val="24"/>
        </w:rPr>
        <w:lastRenderedPageBreak/>
        <w:t>рабочих дней</w:t>
      </w:r>
      <w:r w:rsidRPr="000146E9">
        <w:rPr>
          <w:sz w:val="24"/>
          <w:szCs w:val="24"/>
        </w:rPr>
        <w:t xml:space="preserve"> направляется в письменной форме  мотивированный отказ от подписания акта приемки.</w:t>
      </w:r>
    </w:p>
    <w:p w:rsidR="003006F0" w:rsidRPr="000146E9" w:rsidRDefault="003006F0" w:rsidP="003006F0">
      <w:pPr>
        <w:ind w:firstLine="709"/>
        <w:jc w:val="both"/>
        <w:rPr>
          <w:sz w:val="24"/>
          <w:szCs w:val="24"/>
        </w:rPr>
      </w:pPr>
      <w:r w:rsidRPr="000146E9">
        <w:rPr>
          <w:sz w:val="24"/>
          <w:szCs w:val="24"/>
        </w:rPr>
        <w:t>4.11. В случае выявления несоответствия результатов оказанных услуг условиям настоящего Контракта, «Государственный заказчик» незамедлительно уведомляет об этом «Исполнителя», составляет акт устранения недостатков с указанием сроков их исправлений и направляет «Исполнителю».</w:t>
      </w:r>
    </w:p>
    <w:p w:rsidR="003006F0" w:rsidRPr="000146E9" w:rsidRDefault="00CE534E" w:rsidP="003006F0">
      <w:pPr>
        <w:ind w:firstLine="709"/>
        <w:jc w:val="both"/>
        <w:rPr>
          <w:sz w:val="24"/>
          <w:szCs w:val="24"/>
        </w:rPr>
      </w:pPr>
      <w:r w:rsidRPr="000146E9">
        <w:rPr>
          <w:sz w:val="24"/>
          <w:szCs w:val="24"/>
        </w:rPr>
        <w:t>4.12</w:t>
      </w:r>
      <w:r w:rsidR="003006F0" w:rsidRPr="000146E9">
        <w:rPr>
          <w:sz w:val="24"/>
          <w:szCs w:val="24"/>
        </w:rPr>
        <w:t>.</w:t>
      </w:r>
      <w:r w:rsidR="003006F0" w:rsidRPr="000146E9">
        <w:rPr>
          <w:b/>
          <w:sz w:val="24"/>
          <w:szCs w:val="24"/>
        </w:rPr>
        <w:t xml:space="preserve"> </w:t>
      </w:r>
      <w:r w:rsidR="003006F0" w:rsidRPr="000146E9">
        <w:rPr>
          <w:sz w:val="24"/>
          <w:szCs w:val="24"/>
        </w:rPr>
        <w:t xml:space="preserve">«Исполнитель» в течение </w:t>
      </w:r>
      <w:r w:rsidR="00AF13D4" w:rsidRPr="000146E9">
        <w:rPr>
          <w:sz w:val="24"/>
          <w:szCs w:val="24"/>
        </w:rPr>
        <w:t xml:space="preserve">2 (двух) рабочих дней </w:t>
      </w:r>
      <w:r w:rsidR="003006F0" w:rsidRPr="000146E9">
        <w:rPr>
          <w:sz w:val="24"/>
          <w:szCs w:val="24"/>
        </w:rPr>
        <w:t>со дня получения указанного акта обязан устранить выявленные недостатки за свой счёт.</w:t>
      </w:r>
    </w:p>
    <w:p w:rsidR="003006F0" w:rsidRPr="000146E9" w:rsidRDefault="00CE534E" w:rsidP="003006F0">
      <w:pPr>
        <w:ind w:firstLine="709"/>
        <w:jc w:val="both"/>
        <w:rPr>
          <w:sz w:val="24"/>
          <w:szCs w:val="24"/>
        </w:rPr>
      </w:pPr>
      <w:r w:rsidRPr="000146E9">
        <w:rPr>
          <w:sz w:val="24"/>
          <w:szCs w:val="24"/>
        </w:rPr>
        <w:t>4.13</w:t>
      </w:r>
      <w:r w:rsidR="003006F0" w:rsidRPr="000146E9">
        <w:rPr>
          <w:sz w:val="24"/>
          <w:szCs w:val="24"/>
        </w:rPr>
        <w:t>.</w:t>
      </w:r>
      <w:r w:rsidR="003006F0" w:rsidRPr="000146E9">
        <w:rPr>
          <w:b/>
          <w:sz w:val="24"/>
          <w:szCs w:val="24"/>
        </w:rPr>
        <w:t xml:space="preserve"> </w:t>
      </w:r>
      <w:r w:rsidR="003006F0" w:rsidRPr="000146E9">
        <w:rPr>
          <w:sz w:val="24"/>
          <w:szCs w:val="24"/>
        </w:rPr>
        <w:t>Датой оказания услуг считается дата подписания Сторонами акта приема-сдачи оказанных услуг.</w:t>
      </w:r>
    </w:p>
    <w:p w:rsidR="003E1FB1" w:rsidRPr="000146E9" w:rsidRDefault="00CE534E" w:rsidP="00193308">
      <w:pPr>
        <w:ind w:firstLine="709"/>
        <w:jc w:val="both"/>
        <w:rPr>
          <w:sz w:val="24"/>
          <w:szCs w:val="24"/>
        </w:rPr>
      </w:pPr>
      <w:r w:rsidRPr="000146E9">
        <w:rPr>
          <w:sz w:val="24"/>
          <w:szCs w:val="24"/>
        </w:rPr>
        <w:t>4.14</w:t>
      </w:r>
      <w:r w:rsidR="003006F0" w:rsidRPr="000146E9">
        <w:rPr>
          <w:sz w:val="24"/>
          <w:szCs w:val="24"/>
        </w:rPr>
        <w:t xml:space="preserve">. Услуги, не соответствующие требованиям Контракта, приемке </w:t>
      </w:r>
      <w:r w:rsidR="003006F0" w:rsidRPr="000146E9">
        <w:rPr>
          <w:sz w:val="24"/>
          <w:szCs w:val="24"/>
        </w:rPr>
        <w:br/>
        <w:t xml:space="preserve">не подлежат и считаются неоказанными. При этом </w:t>
      </w:r>
      <w:r w:rsidR="003006F0" w:rsidRPr="000146E9">
        <w:rPr>
          <w:b/>
          <w:sz w:val="24"/>
          <w:szCs w:val="24"/>
        </w:rPr>
        <w:t>«Государственный заказчик»</w:t>
      </w:r>
      <w:r w:rsidR="003006F0" w:rsidRPr="000146E9">
        <w:rPr>
          <w:sz w:val="24"/>
          <w:szCs w:val="24"/>
        </w:rPr>
        <w:t xml:space="preserve"> составляет мотивированный отказ от приемки услуг и подписания акта оказанных услуг с указанием недостатков и сроков их устранения, который направляет «Исполнителю» в течение 1 (одного) рабочего дня с момента выявления несоответствия Услуг требованиям действующего законодательства Российской Федерации и условиям Контракта. При этом, в случае выявления несоответствия Услуг требованиям Контракта, «Государственный заказчик» вправе не отказывать в приемке Услуг, если выявленное несоответствие не препятствует его приемке и устранено «Исполнителем».</w:t>
      </w:r>
    </w:p>
    <w:p w:rsidR="00193308" w:rsidRPr="000146E9" w:rsidRDefault="00193308" w:rsidP="00193308">
      <w:pPr>
        <w:ind w:firstLine="709"/>
        <w:jc w:val="both"/>
        <w:rPr>
          <w:sz w:val="24"/>
          <w:szCs w:val="24"/>
        </w:rPr>
      </w:pPr>
    </w:p>
    <w:p w:rsidR="00CD4904" w:rsidRPr="000146E9" w:rsidRDefault="00CD4904" w:rsidP="00193308">
      <w:pPr>
        <w:ind w:firstLine="709"/>
        <w:jc w:val="both"/>
        <w:rPr>
          <w:sz w:val="24"/>
          <w:szCs w:val="24"/>
        </w:rPr>
      </w:pPr>
    </w:p>
    <w:p w:rsidR="003006F0" w:rsidRPr="000146E9" w:rsidRDefault="003006F0" w:rsidP="00193308">
      <w:pPr>
        <w:ind w:firstLine="709"/>
        <w:jc w:val="center"/>
        <w:rPr>
          <w:b/>
          <w:sz w:val="24"/>
          <w:szCs w:val="24"/>
        </w:rPr>
      </w:pPr>
      <w:r w:rsidRPr="000146E9">
        <w:rPr>
          <w:b/>
          <w:sz w:val="24"/>
          <w:szCs w:val="24"/>
        </w:rPr>
        <w:t>5. Права и обязанности сторон</w:t>
      </w:r>
    </w:p>
    <w:p w:rsidR="00CD4904" w:rsidRPr="000146E9" w:rsidRDefault="00CD4904" w:rsidP="003006F0">
      <w:pPr>
        <w:ind w:firstLine="709"/>
        <w:jc w:val="both"/>
        <w:rPr>
          <w:sz w:val="24"/>
          <w:szCs w:val="24"/>
        </w:rPr>
      </w:pPr>
    </w:p>
    <w:p w:rsidR="003006F0" w:rsidRPr="000146E9" w:rsidRDefault="003006F0" w:rsidP="003006F0">
      <w:pPr>
        <w:ind w:firstLine="709"/>
        <w:jc w:val="both"/>
        <w:rPr>
          <w:sz w:val="24"/>
          <w:szCs w:val="24"/>
        </w:rPr>
      </w:pPr>
      <w:r w:rsidRPr="000146E9">
        <w:rPr>
          <w:sz w:val="24"/>
          <w:szCs w:val="24"/>
        </w:rPr>
        <w:t>5.1. «Исполнитель» обязуется:</w:t>
      </w:r>
    </w:p>
    <w:p w:rsidR="003006F0" w:rsidRPr="000146E9" w:rsidRDefault="003006F0" w:rsidP="003006F0">
      <w:pPr>
        <w:ind w:firstLine="709"/>
        <w:jc w:val="both"/>
        <w:rPr>
          <w:sz w:val="24"/>
          <w:szCs w:val="24"/>
        </w:rPr>
      </w:pPr>
      <w:r w:rsidRPr="000146E9">
        <w:rPr>
          <w:sz w:val="24"/>
          <w:szCs w:val="24"/>
        </w:rPr>
        <w:t xml:space="preserve">5.1.1. Оказать «Услуги» с качеством в соответствии с условиями настоящего Контракта.  </w:t>
      </w:r>
    </w:p>
    <w:p w:rsidR="003006F0" w:rsidRPr="000146E9" w:rsidRDefault="003006F0" w:rsidP="003006F0">
      <w:pPr>
        <w:ind w:firstLine="709"/>
        <w:jc w:val="both"/>
        <w:rPr>
          <w:sz w:val="24"/>
          <w:szCs w:val="24"/>
        </w:rPr>
      </w:pPr>
      <w:r w:rsidRPr="000146E9">
        <w:rPr>
          <w:sz w:val="24"/>
          <w:szCs w:val="24"/>
        </w:rPr>
        <w:t>5.1.2.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 предусмотренные настоящим Контрактом.</w:t>
      </w:r>
    </w:p>
    <w:p w:rsidR="003006F0" w:rsidRPr="000146E9" w:rsidRDefault="003006F0" w:rsidP="003006F0">
      <w:pPr>
        <w:ind w:firstLine="709"/>
        <w:jc w:val="both"/>
        <w:rPr>
          <w:sz w:val="24"/>
          <w:szCs w:val="24"/>
        </w:rPr>
      </w:pPr>
      <w:r w:rsidRPr="000146E9">
        <w:rPr>
          <w:sz w:val="24"/>
          <w:szCs w:val="24"/>
        </w:rPr>
        <w:t>5.1.3. Оказывать услуги в соответствии с требованиями действующего законодательства Российской Федерации к данному виду услуг.</w:t>
      </w:r>
    </w:p>
    <w:p w:rsidR="003006F0" w:rsidRPr="000146E9" w:rsidRDefault="003006F0" w:rsidP="003006F0">
      <w:pPr>
        <w:ind w:firstLine="709"/>
        <w:jc w:val="both"/>
        <w:rPr>
          <w:sz w:val="24"/>
          <w:szCs w:val="24"/>
        </w:rPr>
      </w:pPr>
      <w:r w:rsidRPr="000146E9">
        <w:rPr>
          <w:sz w:val="24"/>
          <w:szCs w:val="24"/>
        </w:rPr>
        <w:t xml:space="preserve"> 5.1.4. Приобретать расходные материалы необходимые для оказания услуг за счет собственных средств. 5.1.5. Качество оказания услуг должно обеспечивать безопасность жизни и здоровья людей, окружающей среды, соответствовать обязательным требованиям социальных норм и правил.</w:t>
      </w:r>
    </w:p>
    <w:p w:rsidR="003006F0" w:rsidRPr="000146E9" w:rsidRDefault="003006F0" w:rsidP="003006F0">
      <w:pPr>
        <w:ind w:firstLine="709"/>
        <w:jc w:val="both"/>
        <w:rPr>
          <w:sz w:val="24"/>
          <w:szCs w:val="24"/>
        </w:rPr>
      </w:pPr>
      <w:r w:rsidRPr="000146E9">
        <w:rPr>
          <w:sz w:val="24"/>
          <w:szCs w:val="24"/>
        </w:rPr>
        <w:t>5.1.6. Оказать услуги в сроки, предусмотренные настоящим Контрактом.</w:t>
      </w:r>
      <w:r w:rsidRPr="000146E9">
        <w:rPr>
          <w:sz w:val="24"/>
          <w:szCs w:val="24"/>
        </w:rPr>
        <w:tab/>
      </w:r>
    </w:p>
    <w:p w:rsidR="003006F0" w:rsidRPr="000146E9" w:rsidRDefault="003006F0" w:rsidP="003006F0">
      <w:pPr>
        <w:ind w:firstLine="709"/>
        <w:jc w:val="both"/>
        <w:rPr>
          <w:sz w:val="24"/>
          <w:szCs w:val="24"/>
        </w:rPr>
      </w:pPr>
      <w:r w:rsidRPr="000146E9">
        <w:rPr>
          <w:sz w:val="24"/>
          <w:szCs w:val="24"/>
        </w:rPr>
        <w:t>5.1.7.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3006F0" w:rsidRPr="000146E9" w:rsidRDefault="003006F0" w:rsidP="003006F0">
      <w:pPr>
        <w:ind w:firstLine="709"/>
        <w:jc w:val="both"/>
        <w:rPr>
          <w:sz w:val="24"/>
          <w:szCs w:val="24"/>
        </w:rPr>
      </w:pPr>
      <w:r w:rsidRPr="000146E9">
        <w:rPr>
          <w:sz w:val="24"/>
          <w:szCs w:val="24"/>
        </w:rPr>
        <w:t>5.1.8. Незамедлительно информировать Государственного заказчика обо всех обстоятельствах, препятствующих исполнению Контракта.</w:t>
      </w:r>
    </w:p>
    <w:p w:rsidR="003006F0" w:rsidRPr="000146E9" w:rsidRDefault="003006F0" w:rsidP="003006F0">
      <w:pPr>
        <w:ind w:firstLine="709"/>
        <w:jc w:val="both"/>
        <w:rPr>
          <w:sz w:val="24"/>
          <w:szCs w:val="24"/>
        </w:rPr>
      </w:pPr>
      <w:r w:rsidRPr="000146E9">
        <w:rPr>
          <w:sz w:val="24"/>
          <w:szCs w:val="24"/>
        </w:rPr>
        <w:t>5.1.9. По требованию Государственного заказчика своими средствами и за свой счет в срок, согласованный с Государственным заказчиком устранить допущенные по своей вине в оказанных услугах недостатки или иные отступления от условий Контракта;</w:t>
      </w:r>
    </w:p>
    <w:p w:rsidR="003006F0" w:rsidRPr="000146E9" w:rsidRDefault="003006F0" w:rsidP="003006F0">
      <w:pPr>
        <w:ind w:firstLine="709"/>
        <w:jc w:val="both"/>
        <w:rPr>
          <w:sz w:val="24"/>
          <w:szCs w:val="24"/>
        </w:rPr>
      </w:pPr>
      <w:r w:rsidRPr="000146E9">
        <w:rPr>
          <w:sz w:val="24"/>
          <w:szCs w:val="24"/>
        </w:rPr>
        <w:t>5.1.10. Выполнять иные обязанности, предусмотренные действующим законодательством Российской Федерации и Контрактом.</w:t>
      </w:r>
    </w:p>
    <w:p w:rsidR="003006F0" w:rsidRPr="000146E9" w:rsidRDefault="003006F0" w:rsidP="003006F0">
      <w:pPr>
        <w:ind w:firstLine="709"/>
        <w:jc w:val="both"/>
        <w:rPr>
          <w:b/>
          <w:sz w:val="24"/>
          <w:szCs w:val="24"/>
        </w:rPr>
      </w:pPr>
      <w:r w:rsidRPr="000146E9">
        <w:rPr>
          <w:b/>
          <w:sz w:val="24"/>
          <w:szCs w:val="24"/>
        </w:rPr>
        <w:t>5.2. «Исполнитель» вправе:</w:t>
      </w:r>
    </w:p>
    <w:p w:rsidR="003006F0" w:rsidRPr="000146E9" w:rsidRDefault="003006F0" w:rsidP="003006F0">
      <w:pPr>
        <w:ind w:firstLine="709"/>
        <w:jc w:val="both"/>
        <w:rPr>
          <w:sz w:val="24"/>
          <w:szCs w:val="24"/>
        </w:rPr>
      </w:pPr>
      <w:r w:rsidRPr="000146E9">
        <w:rPr>
          <w:sz w:val="24"/>
          <w:szCs w:val="24"/>
        </w:rPr>
        <w:t>5.2.1. Требовать от «Государственного заказчика» исполнения принятых на себя обязательств, в том числе требовать своевременной оплаты выполненных и принятых надлежащим образом услуг в соответствии с условиями раздела 3 Контракта.</w:t>
      </w:r>
    </w:p>
    <w:p w:rsidR="003006F0" w:rsidRPr="000146E9" w:rsidRDefault="003006F0" w:rsidP="003006F0">
      <w:pPr>
        <w:ind w:firstLine="709"/>
        <w:jc w:val="both"/>
        <w:rPr>
          <w:sz w:val="24"/>
          <w:szCs w:val="24"/>
        </w:rPr>
      </w:pPr>
      <w:r w:rsidRPr="000146E9">
        <w:rPr>
          <w:sz w:val="24"/>
          <w:szCs w:val="24"/>
        </w:rPr>
        <w:t>5.2.2. Запрашивать и получать от «Государственного заказчика» разъяснения, необходимые для своевременного и качественного оказания «Услуг» в рамках Контракта.</w:t>
      </w:r>
    </w:p>
    <w:p w:rsidR="003006F0" w:rsidRPr="000146E9" w:rsidRDefault="003006F0" w:rsidP="003006F0">
      <w:pPr>
        <w:ind w:firstLine="709"/>
        <w:jc w:val="both"/>
        <w:rPr>
          <w:sz w:val="24"/>
          <w:szCs w:val="24"/>
        </w:rPr>
      </w:pPr>
      <w:r w:rsidRPr="000146E9">
        <w:rPr>
          <w:sz w:val="24"/>
          <w:szCs w:val="24"/>
        </w:rPr>
        <w:lastRenderedPageBreak/>
        <w:t>5.2.3. Требовать уплату неустойки (штрафов, пеней) согласно разделу 8 Контракта.</w:t>
      </w:r>
    </w:p>
    <w:p w:rsidR="003006F0" w:rsidRPr="000146E9" w:rsidRDefault="003006F0" w:rsidP="003006F0">
      <w:pPr>
        <w:ind w:firstLine="709"/>
        <w:jc w:val="both"/>
        <w:rPr>
          <w:sz w:val="24"/>
          <w:szCs w:val="24"/>
        </w:rPr>
      </w:pPr>
      <w:r w:rsidRPr="000146E9">
        <w:rPr>
          <w:sz w:val="24"/>
          <w:szCs w:val="24"/>
        </w:rPr>
        <w:t>5.2.4. Осуществлять иные права, предусмотренные действующим законодательством Российской Федерации и Контрактом.</w:t>
      </w:r>
    </w:p>
    <w:p w:rsidR="003006F0" w:rsidRPr="000146E9" w:rsidRDefault="003006F0" w:rsidP="003006F0">
      <w:pPr>
        <w:ind w:firstLine="709"/>
        <w:jc w:val="both"/>
        <w:rPr>
          <w:b/>
          <w:sz w:val="24"/>
          <w:szCs w:val="24"/>
        </w:rPr>
      </w:pPr>
      <w:r w:rsidRPr="000146E9">
        <w:rPr>
          <w:b/>
          <w:sz w:val="24"/>
          <w:szCs w:val="24"/>
        </w:rPr>
        <w:t xml:space="preserve"> 5.3. «Государственный Заказчик» обязуется:</w:t>
      </w:r>
    </w:p>
    <w:p w:rsidR="003006F0" w:rsidRPr="000146E9" w:rsidRDefault="003006F0" w:rsidP="003006F0">
      <w:pPr>
        <w:ind w:firstLine="709"/>
        <w:jc w:val="both"/>
        <w:rPr>
          <w:sz w:val="24"/>
          <w:szCs w:val="24"/>
        </w:rPr>
      </w:pPr>
      <w:r w:rsidRPr="000146E9">
        <w:rPr>
          <w:sz w:val="24"/>
          <w:szCs w:val="24"/>
        </w:rPr>
        <w:t>5.3.1. Обеспечить приемку оказанных услуг (включая проведение экспертизы оказанных услуг) в соответствии с условиями раздела   4  Контракта.</w:t>
      </w:r>
    </w:p>
    <w:p w:rsidR="003006F0" w:rsidRPr="000146E9" w:rsidRDefault="003006F0" w:rsidP="003006F0">
      <w:pPr>
        <w:ind w:firstLine="709"/>
        <w:jc w:val="both"/>
        <w:rPr>
          <w:sz w:val="24"/>
          <w:szCs w:val="24"/>
        </w:rPr>
      </w:pPr>
      <w:r w:rsidRPr="000146E9">
        <w:rPr>
          <w:sz w:val="24"/>
          <w:szCs w:val="24"/>
        </w:rPr>
        <w:t>5.3.2. Обеспечить оплату оказанных услуг в соответствии с условиями раздела 3 Контракта.</w:t>
      </w:r>
    </w:p>
    <w:p w:rsidR="003006F0" w:rsidRPr="000146E9" w:rsidRDefault="003006F0" w:rsidP="003006F0">
      <w:pPr>
        <w:ind w:firstLine="709"/>
        <w:jc w:val="both"/>
        <w:rPr>
          <w:sz w:val="24"/>
          <w:szCs w:val="24"/>
        </w:rPr>
      </w:pPr>
      <w:r w:rsidRPr="000146E9">
        <w:rPr>
          <w:sz w:val="24"/>
          <w:szCs w:val="24"/>
        </w:rPr>
        <w:t>5.3.3. Своевременно предоставить Исполнителю информацию, необходимую для исполнения Контракта.</w:t>
      </w:r>
    </w:p>
    <w:p w:rsidR="003006F0" w:rsidRPr="000146E9" w:rsidRDefault="003006F0" w:rsidP="003006F0">
      <w:pPr>
        <w:ind w:firstLine="709"/>
        <w:jc w:val="both"/>
        <w:rPr>
          <w:sz w:val="24"/>
          <w:szCs w:val="24"/>
        </w:rPr>
      </w:pPr>
      <w:r w:rsidRPr="000146E9">
        <w:rPr>
          <w:sz w:val="24"/>
          <w:szCs w:val="24"/>
        </w:rPr>
        <w:t>5.3.4. Взыскивать неустойку (пени, штрафы) в соответствии с разделом 8 Контракта за неисполнение и (или) ненадлежащее исполнение «Исполнителем» обязательств, предусмотренных Контрактом.</w:t>
      </w:r>
    </w:p>
    <w:p w:rsidR="00C93E67" w:rsidRPr="000146E9" w:rsidRDefault="00C93E67" w:rsidP="003006F0">
      <w:pPr>
        <w:ind w:firstLine="709"/>
        <w:jc w:val="both"/>
        <w:rPr>
          <w:sz w:val="24"/>
          <w:szCs w:val="24"/>
        </w:rPr>
      </w:pPr>
      <w:r w:rsidRPr="000146E9">
        <w:rPr>
          <w:sz w:val="24"/>
          <w:szCs w:val="24"/>
        </w:rPr>
        <w:t>5.3.5. Направить в уполномоченный на осуществление контроля в сфере закупок федеральный орган исполнительной власти сведения о «</w:t>
      </w:r>
      <w:r w:rsidR="00581BF1" w:rsidRPr="000146E9">
        <w:rPr>
          <w:sz w:val="24"/>
          <w:szCs w:val="24"/>
        </w:rPr>
        <w:t>Исполнителе</w:t>
      </w:r>
      <w:r w:rsidRPr="000146E9">
        <w:rPr>
          <w:sz w:val="24"/>
          <w:szCs w:val="24"/>
        </w:rPr>
        <w:t>»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3006F0" w:rsidRPr="000146E9" w:rsidRDefault="00C93E67" w:rsidP="003006F0">
      <w:pPr>
        <w:ind w:firstLine="709"/>
        <w:jc w:val="both"/>
        <w:rPr>
          <w:sz w:val="24"/>
          <w:szCs w:val="24"/>
        </w:rPr>
      </w:pPr>
      <w:r w:rsidRPr="000146E9">
        <w:rPr>
          <w:sz w:val="24"/>
          <w:szCs w:val="24"/>
        </w:rPr>
        <w:t>5.3.6</w:t>
      </w:r>
      <w:r w:rsidR="003006F0" w:rsidRPr="000146E9">
        <w:rPr>
          <w:sz w:val="24"/>
          <w:szCs w:val="24"/>
        </w:rPr>
        <w:t>.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качеству, на основании подписанных «Исполнителем» и «Государственным заказчиком» без замечаний актов о приемке оказанных услуг.</w:t>
      </w:r>
    </w:p>
    <w:p w:rsidR="00581BF1" w:rsidRPr="000146E9" w:rsidRDefault="00581BF1" w:rsidP="00581BF1">
      <w:pPr>
        <w:ind w:firstLine="709"/>
        <w:jc w:val="both"/>
        <w:rPr>
          <w:sz w:val="24"/>
          <w:szCs w:val="24"/>
        </w:rPr>
      </w:pPr>
      <w:r w:rsidRPr="000146E9">
        <w:rPr>
          <w:sz w:val="24"/>
          <w:szCs w:val="24"/>
        </w:rPr>
        <w:t xml:space="preserve">5.3.7.  Удержать сумму неисполненных «Поставщиком»   требований об уплате неустоек (штрафов, пеней), предъявленных «Государственным заказчиком» </w:t>
      </w:r>
    </w:p>
    <w:p w:rsidR="00581BF1" w:rsidRPr="000146E9" w:rsidRDefault="00581BF1" w:rsidP="00581BF1">
      <w:pPr>
        <w:ind w:firstLine="709"/>
        <w:jc w:val="both"/>
        <w:rPr>
          <w:sz w:val="24"/>
          <w:szCs w:val="24"/>
        </w:rPr>
      </w:pPr>
      <w:r w:rsidRPr="000146E9">
        <w:rPr>
          <w:sz w:val="24"/>
          <w:szCs w:val="24"/>
        </w:rPr>
        <w:t>в соответствии с Федеральным законом закона от  05.04.2013 № 44-ФЗ, из суммы, подлежащей оплате «Поставщику».</w:t>
      </w:r>
    </w:p>
    <w:p w:rsidR="003006F0" w:rsidRPr="000146E9" w:rsidRDefault="00581BF1" w:rsidP="00581BF1">
      <w:pPr>
        <w:ind w:firstLine="709"/>
        <w:jc w:val="both"/>
        <w:rPr>
          <w:sz w:val="24"/>
          <w:szCs w:val="24"/>
        </w:rPr>
      </w:pPr>
      <w:r w:rsidRPr="000146E9">
        <w:rPr>
          <w:sz w:val="24"/>
          <w:szCs w:val="24"/>
        </w:rPr>
        <w:t>5.3.8</w:t>
      </w:r>
      <w:r w:rsidR="003006F0" w:rsidRPr="000146E9">
        <w:rPr>
          <w:sz w:val="24"/>
          <w:szCs w:val="24"/>
        </w:rPr>
        <w:t>. Выполнять иные обязанности, предусмотренные действующим законодательством Российской Федерации и Контрактом.</w:t>
      </w:r>
    </w:p>
    <w:p w:rsidR="003006F0" w:rsidRPr="000146E9" w:rsidRDefault="003006F0" w:rsidP="003006F0">
      <w:pPr>
        <w:ind w:firstLine="709"/>
        <w:jc w:val="both"/>
        <w:rPr>
          <w:b/>
          <w:sz w:val="24"/>
          <w:szCs w:val="24"/>
        </w:rPr>
      </w:pPr>
      <w:r w:rsidRPr="000146E9">
        <w:rPr>
          <w:b/>
          <w:sz w:val="24"/>
          <w:szCs w:val="24"/>
        </w:rPr>
        <w:t>5.4. «Государственный Заказчик»  имеет право:</w:t>
      </w:r>
    </w:p>
    <w:p w:rsidR="003006F0" w:rsidRPr="000146E9" w:rsidRDefault="003006F0" w:rsidP="003006F0">
      <w:pPr>
        <w:ind w:firstLine="709"/>
        <w:jc w:val="both"/>
        <w:rPr>
          <w:sz w:val="24"/>
          <w:szCs w:val="24"/>
        </w:rPr>
      </w:pPr>
      <w:r w:rsidRPr="000146E9">
        <w:rPr>
          <w:sz w:val="24"/>
          <w:szCs w:val="24"/>
        </w:rPr>
        <w:t xml:space="preserve">5.4.1.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«Исполнителя». Во всякое время проверять ход и качество услуг, оказываемых «Исполнителем». </w:t>
      </w:r>
    </w:p>
    <w:p w:rsidR="003006F0" w:rsidRPr="000146E9" w:rsidRDefault="003006F0" w:rsidP="003006F0">
      <w:pPr>
        <w:ind w:firstLine="709"/>
        <w:jc w:val="both"/>
        <w:rPr>
          <w:sz w:val="24"/>
          <w:szCs w:val="24"/>
        </w:rPr>
      </w:pPr>
      <w:r w:rsidRPr="000146E9">
        <w:rPr>
          <w:sz w:val="24"/>
          <w:szCs w:val="24"/>
        </w:rPr>
        <w:t>5.4.2. Требовать от «Исполнителя» надлежащего исполнения обязательств, предусмотренных Контрактом.</w:t>
      </w:r>
    </w:p>
    <w:p w:rsidR="003006F0" w:rsidRPr="000146E9" w:rsidRDefault="003006F0" w:rsidP="003006F0">
      <w:pPr>
        <w:ind w:firstLine="709"/>
        <w:jc w:val="both"/>
        <w:rPr>
          <w:sz w:val="24"/>
          <w:szCs w:val="24"/>
        </w:rPr>
      </w:pPr>
      <w:r w:rsidRPr="000146E9">
        <w:rPr>
          <w:sz w:val="24"/>
          <w:szCs w:val="24"/>
        </w:rPr>
        <w:t>5.4.3.</w:t>
      </w:r>
      <w:r w:rsidRPr="000146E9">
        <w:rPr>
          <w:sz w:val="24"/>
          <w:szCs w:val="24"/>
        </w:rPr>
        <w:tab/>
        <w:t>Требовать от «Исполнителя» своевременного устранения выявленных недостатков и дефектов оказанных услуг в соответствии с условиями Контракта.</w:t>
      </w:r>
    </w:p>
    <w:p w:rsidR="003006F0" w:rsidRPr="000146E9" w:rsidRDefault="003006F0" w:rsidP="003006F0">
      <w:pPr>
        <w:ind w:firstLine="709"/>
        <w:jc w:val="both"/>
        <w:rPr>
          <w:sz w:val="24"/>
          <w:szCs w:val="24"/>
        </w:rPr>
      </w:pPr>
      <w:r w:rsidRPr="000146E9">
        <w:rPr>
          <w:sz w:val="24"/>
          <w:szCs w:val="24"/>
        </w:rPr>
        <w:t>5.4.4. Если «Исполнитель» не приступает своевременно к исполнению Контракта или оказывает услугу настолько медленно, что окончание ее к сроку становится явно невозможным, «Государственный заказчик»  вправе обратиться в суд с иском о расторжении Контракта и потребовать возмещения убытков.</w:t>
      </w:r>
    </w:p>
    <w:p w:rsidR="003006F0" w:rsidRPr="000146E9" w:rsidRDefault="003006F0" w:rsidP="003006F0">
      <w:pPr>
        <w:ind w:firstLine="709"/>
        <w:jc w:val="both"/>
        <w:rPr>
          <w:sz w:val="24"/>
          <w:szCs w:val="24"/>
        </w:rPr>
      </w:pPr>
      <w:r w:rsidRPr="000146E9">
        <w:rPr>
          <w:sz w:val="24"/>
          <w:szCs w:val="24"/>
        </w:rPr>
        <w:t>5.4.5.</w:t>
      </w:r>
      <w:r w:rsidRPr="000146E9">
        <w:rPr>
          <w:sz w:val="24"/>
          <w:szCs w:val="24"/>
        </w:rPr>
        <w:tab/>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«Исполнителем» неисполнением (ненадлежащим исполнением) условий Контракта.</w:t>
      </w:r>
    </w:p>
    <w:p w:rsidR="003006F0" w:rsidRPr="000146E9" w:rsidRDefault="003006F0" w:rsidP="003006F0">
      <w:pPr>
        <w:ind w:firstLine="709"/>
        <w:jc w:val="both"/>
        <w:rPr>
          <w:sz w:val="24"/>
          <w:szCs w:val="24"/>
        </w:rPr>
      </w:pPr>
      <w:r w:rsidRPr="000146E9">
        <w:rPr>
          <w:sz w:val="24"/>
          <w:szCs w:val="24"/>
        </w:rPr>
        <w:t>5.4.6. Требовать уплату неустойки (штрафов, пеней) согласно разделу 8 Контракта.</w:t>
      </w:r>
    </w:p>
    <w:p w:rsidR="003E1FB1" w:rsidRPr="000146E9" w:rsidRDefault="003006F0" w:rsidP="00193308">
      <w:pPr>
        <w:ind w:firstLine="709"/>
        <w:jc w:val="both"/>
        <w:rPr>
          <w:sz w:val="24"/>
          <w:szCs w:val="24"/>
        </w:rPr>
      </w:pPr>
      <w:r w:rsidRPr="000146E9">
        <w:rPr>
          <w:sz w:val="24"/>
          <w:szCs w:val="24"/>
        </w:rPr>
        <w:t>5.4.7. Осуществлять иные права, предусмотренные действующим законодательством Российской Федерации и Контрактом.</w:t>
      </w:r>
    </w:p>
    <w:p w:rsidR="00193308" w:rsidRPr="000146E9" w:rsidRDefault="00193308" w:rsidP="00193308">
      <w:pPr>
        <w:ind w:firstLine="709"/>
        <w:jc w:val="both"/>
        <w:rPr>
          <w:sz w:val="24"/>
          <w:szCs w:val="24"/>
        </w:rPr>
      </w:pPr>
    </w:p>
    <w:p w:rsidR="00CD4904" w:rsidRPr="000146E9" w:rsidRDefault="00CD4904" w:rsidP="00193308">
      <w:pPr>
        <w:ind w:firstLine="709"/>
        <w:jc w:val="both"/>
        <w:rPr>
          <w:sz w:val="24"/>
          <w:szCs w:val="24"/>
        </w:rPr>
      </w:pPr>
    </w:p>
    <w:p w:rsidR="00CD4904" w:rsidRPr="000146E9" w:rsidRDefault="00CD4904" w:rsidP="00193308">
      <w:pPr>
        <w:ind w:firstLine="709"/>
        <w:jc w:val="both"/>
        <w:rPr>
          <w:sz w:val="24"/>
          <w:szCs w:val="24"/>
        </w:rPr>
      </w:pPr>
    </w:p>
    <w:p w:rsidR="00CD4904" w:rsidRPr="000146E9" w:rsidRDefault="00CD4904" w:rsidP="00193308">
      <w:pPr>
        <w:ind w:firstLine="709"/>
        <w:jc w:val="both"/>
        <w:rPr>
          <w:sz w:val="24"/>
          <w:szCs w:val="24"/>
        </w:rPr>
      </w:pPr>
    </w:p>
    <w:p w:rsidR="003E1FB1" w:rsidRPr="000146E9" w:rsidRDefault="003006F0" w:rsidP="00193308">
      <w:pPr>
        <w:ind w:firstLine="709"/>
        <w:jc w:val="center"/>
        <w:rPr>
          <w:b/>
          <w:bCs/>
          <w:sz w:val="24"/>
          <w:szCs w:val="24"/>
        </w:rPr>
      </w:pPr>
      <w:r w:rsidRPr="000146E9">
        <w:rPr>
          <w:b/>
          <w:bCs/>
          <w:sz w:val="24"/>
          <w:szCs w:val="24"/>
        </w:rPr>
        <w:t>6. Обеспечение исполнения контракта</w:t>
      </w:r>
    </w:p>
    <w:p w:rsidR="00CD4904" w:rsidRPr="000146E9" w:rsidRDefault="00CD4904" w:rsidP="00193308">
      <w:pPr>
        <w:ind w:firstLine="709"/>
        <w:jc w:val="both"/>
        <w:rPr>
          <w:sz w:val="24"/>
          <w:szCs w:val="24"/>
        </w:rPr>
      </w:pPr>
    </w:p>
    <w:p w:rsidR="003E1FB1" w:rsidRPr="000146E9" w:rsidRDefault="003006F0" w:rsidP="00193308">
      <w:pPr>
        <w:ind w:firstLine="709"/>
        <w:jc w:val="both"/>
        <w:rPr>
          <w:sz w:val="24"/>
          <w:szCs w:val="24"/>
        </w:rPr>
      </w:pPr>
      <w:r w:rsidRPr="000146E9">
        <w:rPr>
          <w:sz w:val="24"/>
          <w:szCs w:val="24"/>
        </w:rPr>
        <w:t>6.1.  Обеспечение исполнения Контракта  не предусмотрено.</w:t>
      </w:r>
    </w:p>
    <w:p w:rsidR="00193308" w:rsidRPr="000146E9" w:rsidRDefault="00193308" w:rsidP="00193308">
      <w:pPr>
        <w:ind w:firstLine="709"/>
        <w:jc w:val="center"/>
        <w:rPr>
          <w:b/>
          <w:sz w:val="24"/>
          <w:szCs w:val="24"/>
        </w:rPr>
      </w:pPr>
    </w:p>
    <w:p w:rsidR="003006F0" w:rsidRPr="000146E9" w:rsidRDefault="003006F0" w:rsidP="00193308">
      <w:pPr>
        <w:ind w:firstLine="709"/>
        <w:jc w:val="center"/>
        <w:rPr>
          <w:b/>
          <w:sz w:val="24"/>
          <w:szCs w:val="24"/>
        </w:rPr>
      </w:pPr>
      <w:r w:rsidRPr="000146E9">
        <w:rPr>
          <w:b/>
          <w:sz w:val="24"/>
          <w:szCs w:val="24"/>
        </w:rPr>
        <w:t>7. Качество и условия оказания услуг.</w:t>
      </w:r>
    </w:p>
    <w:p w:rsidR="00CD4904" w:rsidRPr="000146E9" w:rsidRDefault="00CD4904" w:rsidP="003006F0">
      <w:pPr>
        <w:ind w:firstLine="709"/>
        <w:jc w:val="both"/>
        <w:rPr>
          <w:sz w:val="24"/>
          <w:szCs w:val="24"/>
        </w:rPr>
      </w:pPr>
    </w:p>
    <w:p w:rsidR="00BB2996" w:rsidRPr="000146E9" w:rsidRDefault="003006F0" w:rsidP="00707B12">
      <w:pPr>
        <w:ind w:firstLine="709"/>
        <w:jc w:val="both"/>
        <w:rPr>
          <w:sz w:val="24"/>
          <w:szCs w:val="24"/>
        </w:rPr>
      </w:pPr>
      <w:r w:rsidRPr="000146E9">
        <w:rPr>
          <w:sz w:val="24"/>
          <w:szCs w:val="24"/>
        </w:rPr>
        <w:t xml:space="preserve">7.1. Услуги </w:t>
      </w:r>
      <w:r w:rsidR="00C75FC3" w:rsidRPr="000146E9">
        <w:rPr>
          <w:sz w:val="24"/>
          <w:szCs w:val="24"/>
        </w:rPr>
        <w:t xml:space="preserve">по изготовлению </w:t>
      </w:r>
      <w:r w:rsidR="00051491" w:rsidRPr="000146E9">
        <w:rPr>
          <w:sz w:val="24"/>
          <w:szCs w:val="24"/>
        </w:rPr>
        <w:t xml:space="preserve">и установке </w:t>
      </w:r>
      <w:r w:rsidR="00707B12">
        <w:rPr>
          <w:sz w:val="24"/>
          <w:szCs w:val="24"/>
        </w:rPr>
        <w:t>оконного блока</w:t>
      </w:r>
      <w:r w:rsidR="00E040E9" w:rsidRPr="000146E9">
        <w:rPr>
          <w:sz w:val="24"/>
          <w:szCs w:val="24"/>
        </w:rPr>
        <w:t xml:space="preserve"> </w:t>
      </w:r>
      <w:r w:rsidR="00CB7762" w:rsidRPr="000146E9">
        <w:rPr>
          <w:sz w:val="24"/>
          <w:szCs w:val="24"/>
        </w:rPr>
        <w:t xml:space="preserve"> </w:t>
      </w:r>
      <w:r w:rsidR="001A5B6A" w:rsidRPr="000146E9">
        <w:rPr>
          <w:sz w:val="24"/>
          <w:szCs w:val="24"/>
        </w:rPr>
        <w:t xml:space="preserve">должны </w:t>
      </w:r>
      <w:r w:rsidR="002C579E" w:rsidRPr="000146E9">
        <w:rPr>
          <w:sz w:val="24"/>
          <w:szCs w:val="24"/>
        </w:rPr>
        <w:t xml:space="preserve">оказываться в соответствии с характеристиками, указанными в спецификации (Приложение 1), являющейся неотъемлемой частью настоящего контракта, </w:t>
      </w:r>
      <w:r w:rsidR="001A5B6A" w:rsidRPr="000146E9">
        <w:rPr>
          <w:sz w:val="24"/>
          <w:szCs w:val="24"/>
        </w:rPr>
        <w:t xml:space="preserve"> </w:t>
      </w:r>
      <w:r w:rsidRPr="000146E9">
        <w:rPr>
          <w:sz w:val="24"/>
          <w:szCs w:val="24"/>
        </w:rPr>
        <w:t>с соблюдением действующих на территории Российской Федерации законов, норм и правил в том числе</w:t>
      </w:r>
      <w:r w:rsidR="00896DD9" w:rsidRPr="000146E9">
        <w:rPr>
          <w:sz w:val="24"/>
          <w:szCs w:val="24"/>
        </w:rPr>
        <w:t>:</w:t>
      </w:r>
      <w:r w:rsidR="00896DD9" w:rsidRPr="000146E9">
        <w:rPr>
          <w:sz w:val="24"/>
          <w:szCs w:val="24"/>
        </w:rPr>
        <w:tab/>
      </w:r>
      <w:r w:rsidR="000146E9" w:rsidRPr="000146E9">
        <w:rPr>
          <w:sz w:val="24"/>
          <w:szCs w:val="24"/>
        </w:rPr>
        <w:t>ГОСТ 23166-2024</w:t>
      </w:r>
      <w:r w:rsidR="000146E9">
        <w:rPr>
          <w:sz w:val="24"/>
          <w:szCs w:val="24"/>
        </w:rPr>
        <w:t xml:space="preserve"> </w:t>
      </w:r>
      <w:r w:rsidR="000146E9" w:rsidRPr="000146E9">
        <w:rPr>
          <w:sz w:val="24"/>
          <w:szCs w:val="24"/>
        </w:rPr>
        <w:t>Блоки оконные и балконные. Общие технические условия</w:t>
      </w:r>
      <w:r w:rsidR="00896DD9" w:rsidRPr="000146E9">
        <w:rPr>
          <w:sz w:val="24"/>
          <w:szCs w:val="24"/>
        </w:rPr>
        <w:t xml:space="preserve">, </w:t>
      </w:r>
      <w:r w:rsidR="00707B12" w:rsidRPr="00707B12">
        <w:rPr>
          <w:sz w:val="24"/>
          <w:szCs w:val="24"/>
        </w:rPr>
        <w:t>ГОСТ 30674-2023</w:t>
      </w:r>
      <w:r w:rsidR="00707B12">
        <w:rPr>
          <w:sz w:val="24"/>
          <w:szCs w:val="24"/>
        </w:rPr>
        <w:t xml:space="preserve"> «</w:t>
      </w:r>
      <w:r w:rsidR="00707B12" w:rsidRPr="00707B12">
        <w:rPr>
          <w:sz w:val="24"/>
          <w:szCs w:val="24"/>
        </w:rPr>
        <w:t>Блоки оконные и балконные из поливинилхлоридных профилей. Технические условия</w:t>
      </w:r>
      <w:r w:rsidR="00707B12">
        <w:rPr>
          <w:sz w:val="24"/>
          <w:szCs w:val="24"/>
        </w:rPr>
        <w:t>»</w:t>
      </w:r>
      <w:r w:rsidR="00BB2996" w:rsidRPr="000146E9">
        <w:rPr>
          <w:sz w:val="24"/>
          <w:szCs w:val="24"/>
        </w:rPr>
        <w:t>,</w:t>
      </w:r>
      <w:r w:rsidR="00BB2996" w:rsidRPr="000146E9">
        <w:t xml:space="preserve"> </w:t>
      </w:r>
      <w:r w:rsidR="00BB2996" w:rsidRPr="000146E9">
        <w:rPr>
          <w:sz w:val="24"/>
          <w:szCs w:val="24"/>
        </w:rPr>
        <w:t>а также иным стандартам, и требованиям, указанным в нормативно-технической и иной документации, в том числе стандартам и нормам безопасности, действующим в Российско</w:t>
      </w:r>
      <w:r w:rsidR="00896DD9" w:rsidRPr="000146E9">
        <w:rPr>
          <w:sz w:val="24"/>
          <w:szCs w:val="24"/>
        </w:rPr>
        <w:t xml:space="preserve">й Федерации на данный </w:t>
      </w:r>
      <w:r w:rsidR="00051491" w:rsidRPr="000146E9">
        <w:rPr>
          <w:sz w:val="24"/>
          <w:szCs w:val="24"/>
        </w:rPr>
        <w:t>вид услуг</w:t>
      </w:r>
      <w:r w:rsidR="00896DD9" w:rsidRPr="000146E9">
        <w:rPr>
          <w:sz w:val="24"/>
          <w:szCs w:val="24"/>
        </w:rPr>
        <w:t>.</w:t>
      </w:r>
    </w:p>
    <w:p w:rsidR="003006F0" w:rsidRPr="000146E9" w:rsidRDefault="00896DD9" w:rsidP="00BB2996">
      <w:pPr>
        <w:ind w:firstLine="709"/>
        <w:jc w:val="both"/>
        <w:rPr>
          <w:sz w:val="24"/>
          <w:szCs w:val="24"/>
        </w:rPr>
      </w:pPr>
      <w:r w:rsidRPr="000146E9">
        <w:rPr>
          <w:sz w:val="24"/>
          <w:szCs w:val="24"/>
        </w:rPr>
        <w:t xml:space="preserve">7.2. </w:t>
      </w:r>
      <w:r w:rsidR="00707B12">
        <w:rPr>
          <w:sz w:val="24"/>
          <w:szCs w:val="24"/>
        </w:rPr>
        <w:t>Устанавливаемый оконный блок должен</w:t>
      </w:r>
      <w:r w:rsidR="00BB2996" w:rsidRPr="000146E9">
        <w:rPr>
          <w:sz w:val="24"/>
          <w:szCs w:val="24"/>
        </w:rPr>
        <w:t xml:space="preserve"> быть новым (</w:t>
      </w:r>
      <w:r w:rsidR="00707B12">
        <w:rPr>
          <w:sz w:val="24"/>
          <w:szCs w:val="24"/>
        </w:rPr>
        <w:t>не бывши</w:t>
      </w:r>
      <w:r w:rsidR="00BB2996" w:rsidRPr="000146E9">
        <w:rPr>
          <w:sz w:val="24"/>
          <w:szCs w:val="24"/>
        </w:rPr>
        <w:t xml:space="preserve"> в употреблении, в ремонте, в том</w:t>
      </w:r>
      <w:r w:rsidR="00707B12">
        <w:rPr>
          <w:sz w:val="24"/>
          <w:szCs w:val="24"/>
        </w:rPr>
        <w:t xml:space="preserve"> числе, который</w:t>
      </w:r>
      <w:r w:rsidR="00BB2996" w:rsidRPr="000146E9">
        <w:rPr>
          <w:sz w:val="24"/>
          <w:szCs w:val="24"/>
        </w:rPr>
        <w:t xml:space="preserve"> не был восстановлен</w:t>
      </w:r>
      <w:r w:rsidR="00707B12">
        <w:rPr>
          <w:sz w:val="24"/>
          <w:szCs w:val="24"/>
        </w:rPr>
        <w:t>, у которого</w:t>
      </w:r>
      <w:r w:rsidR="00BB2996" w:rsidRPr="000146E9">
        <w:rPr>
          <w:sz w:val="24"/>
          <w:szCs w:val="24"/>
        </w:rPr>
        <w:t xml:space="preserve"> не была осуществлена замена составных частей, не были восстановлены п</w:t>
      </w:r>
      <w:r w:rsidR="00707B12">
        <w:rPr>
          <w:sz w:val="24"/>
          <w:szCs w:val="24"/>
        </w:rPr>
        <w:t>отребительские свойства), должен</w:t>
      </w:r>
      <w:r w:rsidR="00BB2996" w:rsidRPr="000146E9">
        <w:rPr>
          <w:sz w:val="24"/>
          <w:szCs w:val="24"/>
        </w:rPr>
        <w:t xml:space="preserve"> быть работоспособным и обеспечивать предусмотренную производителем функциональность, </w:t>
      </w:r>
      <w:r w:rsidR="00051491" w:rsidRPr="000146E9">
        <w:rPr>
          <w:sz w:val="24"/>
          <w:szCs w:val="24"/>
        </w:rPr>
        <w:t>не долж</w:t>
      </w:r>
      <w:r w:rsidR="00707B12">
        <w:rPr>
          <w:sz w:val="24"/>
          <w:szCs w:val="24"/>
        </w:rPr>
        <w:t>ен</w:t>
      </w:r>
      <w:r w:rsidR="00BB2996" w:rsidRPr="000146E9">
        <w:rPr>
          <w:sz w:val="24"/>
          <w:szCs w:val="24"/>
        </w:rPr>
        <w:t xml:space="preserve"> иметь следов коррозии и повреждений (ца</w:t>
      </w:r>
      <w:r w:rsidR="00051491" w:rsidRPr="000146E9">
        <w:rPr>
          <w:sz w:val="24"/>
          <w:szCs w:val="24"/>
        </w:rPr>
        <w:t>рапин, вмятин и т.д.), не дол</w:t>
      </w:r>
      <w:r w:rsidR="00707B12">
        <w:rPr>
          <w:sz w:val="24"/>
          <w:szCs w:val="24"/>
        </w:rPr>
        <w:t>жен</w:t>
      </w:r>
      <w:r w:rsidR="00BB2996" w:rsidRPr="000146E9">
        <w:rPr>
          <w:sz w:val="24"/>
          <w:szCs w:val="24"/>
        </w:rPr>
        <w:t xml:space="preserve"> иметь дефектов, связанных с конструкцией, материалами и функционированием при использовании, все детали </w:t>
      </w:r>
      <w:r w:rsidR="00707B12">
        <w:rPr>
          <w:sz w:val="24"/>
          <w:szCs w:val="24"/>
        </w:rPr>
        <w:t>оконного блока</w:t>
      </w:r>
      <w:r w:rsidR="00BB2996" w:rsidRPr="000146E9">
        <w:rPr>
          <w:sz w:val="24"/>
          <w:szCs w:val="24"/>
        </w:rPr>
        <w:t xml:space="preserve"> долж</w:t>
      </w:r>
      <w:r w:rsidRPr="000146E9">
        <w:rPr>
          <w:sz w:val="24"/>
          <w:szCs w:val="24"/>
        </w:rPr>
        <w:t>ны быть в исправном состоянии.</w:t>
      </w:r>
    </w:p>
    <w:p w:rsidR="00BB2996" w:rsidRPr="000146E9" w:rsidRDefault="00896DD9" w:rsidP="00BB2996">
      <w:pPr>
        <w:ind w:firstLine="709"/>
        <w:jc w:val="both"/>
        <w:rPr>
          <w:sz w:val="24"/>
          <w:szCs w:val="24"/>
        </w:rPr>
      </w:pPr>
      <w:r w:rsidRPr="000146E9">
        <w:rPr>
          <w:sz w:val="24"/>
          <w:szCs w:val="24"/>
        </w:rPr>
        <w:t>7.3</w:t>
      </w:r>
      <w:r w:rsidR="00C75FC3" w:rsidRPr="000146E9">
        <w:rPr>
          <w:sz w:val="24"/>
          <w:szCs w:val="24"/>
        </w:rPr>
        <w:t xml:space="preserve">. </w:t>
      </w:r>
      <w:r w:rsidR="00707B12">
        <w:rPr>
          <w:sz w:val="24"/>
          <w:szCs w:val="24"/>
        </w:rPr>
        <w:t>Оконный блок</w:t>
      </w:r>
      <w:r w:rsidR="00BB2996" w:rsidRPr="000146E9">
        <w:rPr>
          <w:sz w:val="24"/>
          <w:szCs w:val="24"/>
        </w:rPr>
        <w:t xml:space="preserve"> должен быть обеспечен необходимыми комплектующими для монтажа, </w:t>
      </w:r>
      <w:r w:rsidR="00051491" w:rsidRPr="000146E9">
        <w:rPr>
          <w:sz w:val="24"/>
          <w:szCs w:val="24"/>
        </w:rPr>
        <w:t>установки</w:t>
      </w:r>
      <w:r w:rsidR="00BB2996" w:rsidRPr="000146E9">
        <w:rPr>
          <w:sz w:val="24"/>
          <w:szCs w:val="24"/>
        </w:rPr>
        <w:t xml:space="preserve"> и полноценного использования, в том числе определенными производителем, как неотъемлемая часть </w:t>
      </w:r>
      <w:r w:rsidR="00051491" w:rsidRPr="000146E9">
        <w:rPr>
          <w:sz w:val="24"/>
          <w:szCs w:val="24"/>
        </w:rPr>
        <w:t>оконных блоков</w:t>
      </w:r>
      <w:r w:rsidR="00BB2996" w:rsidRPr="000146E9">
        <w:rPr>
          <w:sz w:val="24"/>
          <w:szCs w:val="24"/>
        </w:rPr>
        <w:t xml:space="preserve">. </w:t>
      </w:r>
    </w:p>
    <w:p w:rsidR="00BB2996" w:rsidRPr="00707B12" w:rsidRDefault="00896DD9" w:rsidP="00051491">
      <w:pPr>
        <w:ind w:firstLine="709"/>
        <w:jc w:val="both"/>
        <w:rPr>
          <w:sz w:val="24"/>
          <w:szCs w:val="24"/>
        </w:rPr>
      </w:pPr>
      <w:r w:rsidRPr="00707B12">
        <w:rPr>
          <w:sz w:val="24"/>
          <w:szCs w:val="24"/>
        </w:rPr>
        <w:t>7.4.</w:t>
      </w:r>
      <w:r w:rsidR="00BB2996" w:rsidRPr="00707B12">
        <w:rPr>
          <w:sz w:val="24"/>
          <w:szCs w:val="24"/>
        </w:rPr>
        <w:t xml:space="preserve"> </w:t>
      </w:r>
      <w:r w:rsidR="00707B12">
        <w:rPr>
          <w:sz w:val="24"/>
          <w:szCs w:val="24"/>
        </w:rPr>
        <w:t>Оконный блок должен</w:t>
      </w:r>
      <w:r w:rsidR="00BB2996" w:rsidRPr="00707B12">
        <w:rPr>
          <w:sz w:val="24"/>
          <w:szCs w:val="24"/>
        </w:rPr>
        <w:t xml:space="preserve"> иметь техническую документацию, эксплуатационную документацию, инструкцию и/или технический паспорт, гарантийный талон на русском языке и/или другие документы в соответствии с законодательством Российской Федерации, на русском языке на бумажном носителе. </w:t>
      </w:r>
    </w:p>
    <w:p w:rsidR="00BB2996" w:rsidRPr="00707B12" w:rsidRDefault="00896DD9" w:rsidP="00BB2996">
      <w:pPr>
        <w:ind w:firstLine="709"/>
        <w:jc w:val="both"/>
        <w:rPr>
          <w:sz w:val="24"/>
          <w:szCs w:val="24"/>
        </w:rPr>
      </w:pPr>
      <w:r w:rsidRPr="00707B12">
        <w:rPr>
          <w:sz w:val="24"/>
          <w:szCs w:val="24"/>
        </w:rPr>
        <w:t xml:space="preserve">7.5. </w:t>
      </w:r>
      <w:r w:rsidR="00BB2996" w:rsidRPr="00707B12">
        <w:rPr>
          <w:sz w:val="24"/>
          <w:szCs w:val="24"/>
        </w:rPr>
        <w:t xml:space="preserve">Документы, подтверждающие качество </w:t>
      </w:r>
      <w:r w:rsidR="00707B12">
        <w:rPr>
          <w:sz w:val="24"/>
          <w:szCs w:val="24"/>
        </w:rPr>
        <w:t>устанавливаемого</w:t>
      </w:r>
      <w:r w:rsidR="00051491" w:rsidRPr="00707B12">
        <w:rPr>
          <w:sz w:val="24"/>
          <w:szCs w:val="24"/>
        </w:rPr>
        <w:t xml:space="preserve"> оконн</w:t>
      </w:r>
      <w:r w:rsidR="00707B12">
        <w:rPr>
          <w:sz w:val="24"/>
          <w:szCs w:val="24"/>
        </w:rPr>
        <w:t>ого блока</w:t>
      </w:r>
      <w:r w:rsidR="00BB2996" w:rsidRPr="00707B12">
        <w:rPr>
          <w:sz w:val="24"/>
          <w:szCs w:val="24"/>
        </w:rPr>
        <w:t>,</w:t>
      </w:r>
      <w:r w:rsidR="00051491" w:rsidRPr="00707B12">
        <w:rPr>
          <w:sz w:val="24"/>
          <w:szCs w:val="24"/>
        </w:rPr>
        <w:t xml:space="preserve"> обязательные для данного вида Товара</w:t>
      </w:r>
      <w:r w:rsidR="00BB2996" w:rsidRPr="00707B12">
        <w:rPr>
          <w:sz w:val="24"/>
          <w:szCs w:val="24"/>
        </w:rPr>
        <w:t>, оформленные в соответствии с действующим законодательством Российской Федерации передаются «</w:t>
      </w:r>
      <w:r w:rsidR="00051491" w:rsidRPr="00707B12">
        <w:rPr>
          <w:sz w:val="24"/>
          <w:szCs w:val="24"/>
        </w:rPr>
        <w:t>Исполнителем</w:t>
      </w:r>
      <w:r w:rsidR="00BB2996" w:rsidRPr="00707B12">
        <w:rPr>
          <w:sz w:val="24"/>
          <w:szCs w:val="24"/>
        </w:rPr>
        <w:t xml:space="preserve">» «Государственному заказчику» одновременно </w:t>
      </w:r>
      <w:r w:rsidR="00051491" w:rsidRPr="00707B12">
        <w:rPr>
          <w:sz w:val="24"/>
          <w:szCs w:val="24"/>
        </w:rPr>
        <w:t>до начала оказания услуг по их установке</w:t>
      </w:r>
      <w:r w:rsidR="00BB2996" w:rsidRPr="00707B12">
        <w:rPr>
          <w:sz w:val="24"/>
          <w:szCs w:val="24"/>
        </w:rPr>
        <w:t>.</w:t>
      </w:r>
    </w:p>
    <w:p w:rsidR="003E1FB1" w:rsidRPr="00707B12" w:rsidRDefault="00433E8B" w:rsidP="00193308">
      <w:pPr>
        <w:ind w:firstLine="709"/>
        <w:jc w:val="both"/>
        <w:rPr>
          <w:sz w:val="24"/>
          <w:szCs w:val="24"/>
        </w:rPr>
      </w:pPr>
      <w:r w:rsidRPr="00707B12">
        <w:rPr>
          <w:sz w:val="24"/>
          <w:szCs w:val="24"/>
        </w:rPr>
        <w:t>7.6</w:t>
      </w:r>
      <w:r w:rsidR="003006F0" w:rsidRPr="00707B12">
        <w:rPr>
          <w:sz w:val="24"/>
          <w:szCs w:val="24"/>
        </w:rPr>
        <w:t xml:space="preserve">. </w:t>
      </w:r>
      <w:r w:rsidR="000A5AFC" w:rsidRPr="00707B12">
        <w:rPr>
          <w:sz w:val="24"/>
          <w:szCs w:val="24"/>
        </w:rPr>
        <w:t>Качество оказываемых услуг должно соответствовать требованиям действующего законодательства Российской Федерации к данному виду услуг и удовлетворять требованиям нормативно – технической документации в сфере оказываемых услуг, как в отношении услуг, так и в отношении оборудования и материалов, используемых при оказании услуг, соответствовать требованиям качества и безопасности в соответствии с действующими стандартами, утвержденными в отношении данного вида услуг.</w:t>
      </w:r>
    </w:p>
    <w:p w:rsidR="00BB2996" w:rsidRPr="007E61E0" w:rsidRDefault="008F6F51" w:rsidP="00BB2996">
      <w:pPr>
        <w:ind w:firstLine="709"/>
        <w:jc w:val="both"/>
        <w:rPr>
          <w:sz w:val="24"/>
          <w:szCs w:val="24"/>
        </w:rPr>
      </w:pPr>
      <w:r w:rsidRPr="007E61E0">
        <w:rPr>
          <w:sz w:val="24"/>
          <w:szCs w:val="24"/>
        </w:rPr>
        <w:t xml:space="preserve">7.7. </w:t>
      </w:r>
      <w:r w:rsidR="00BB2996" w:rsidRPr="007E61E0">
        <w:rPr>
          <w:sz w:val="24"/>
          <w:szCs w:val="24"/>
        </w:rPr>
        <w:t xml:space="preserve">Требования к гарантии на </w:t>
      </w:r>
      <w:r w:rsidR="007E61E0" w:rsidRPr="007E61E0">
        <w:rPr>
          <w:sz w:val="24"/>
          <w:szCs w:val="24"/>
        </w:rPr>
        <w:t>оказанные услуги</w:t>
      </w:r>
      <w:r w:rsidR="00BB2996" w:rsidRPr="007E61E0">
        <w:rPr>
          <w:sz w:val="24"/>
          <w:szCs w:val="24"/>
        </w:rPr>
        <w:t xml:space="preserve">: </w:t>
      </w:r>
    </w:p>
    <w:p w:rsidR="00BB2996" w:rsidRPr="007E61E0" w:rsidRDefault="00BB2996" w:rsidP="00BB2996">
      <w:pPr>
        <w:ind w:firstLine="709"/>
        <w:jc w:val="both"/>
        <w:rPr>
          <w:sz w:val="24"/>
          <w:szCs w:val="24"/>
        </w:rPr>
      </w:pPr>
      <w:r w:rsidRPr="007E61E0">
        <w:rPr>
          <w:sz w:val="24"/>
          <w:szCs w:val="24"/>
        </w:rPr>
        <w:tab/>
        <w:t xml:space="preserve">Гарантийный срок на </w:t>
      </w:r>
      <w:r w:rsidR="00707B12" w:rsidRPr="007E61E0">
        <w:rPr>
          <w:sz w:val="24"/>
          <w:szCs w:val="24"/>
        </w:rPr>
        <w:t>услуги</w:t>
      </w:r>
      <w:r w:rsidRPr="007E61E0">
        <w:rPr>
          <w:sz w:val="24"/>
          <w:szCs w:val="24"/>
        </w:rPr>
        <w:t xml:space="preserve">, которые выполняются по Контракту, устанавливается 2 (два) года с даты </w:t>
      </w:r>
      <w:r w:rsidR="00707B12" w:rsidRPr="007E61E0">
        <w:rPr>
          <w:sz w:val="24"/>
          <w:szCs w:val="24"/>
        </w:rPr>
        <w:t>подписания</w:t>
      </w:r>
      <w:r w:rsidRPr="007E61E0">
        <w:rPr>
          <w:sz w:val="24"/>
          <w:szCs w:val="24"/>
        </w:rPr>
        <w:t xml:space="preserve"> </w:t>
      </w:r>
      <w:r w:rsidR="007E61E0">
        <w:rPr>
          <w:sz w:val="24"/>
          <w:szCs w:val="24"/>
        </w:rPr>
        <w:t>Государственным заказчиком документа о приемке</w:t>
      </w:r>
      <w:r w:rsidRPr="007E61E0">
        <w:rPr>
          <w:sz w:val="24"/>
          <w:szCs w:val="24"/>
        </w:rPr>
        <w:t>.</w:t>
      </w:r>
    </w:p>
    <w:p w:rsidR="00BB2996" w:rsidRPr="007E61E0" w:rsidRDefault="008F6F51" w:rsidP="008F6F51">
      <w:pPr>
        <w:ind w:firstLine="709"/>
        <w:jc w:val="both"/>
        <w:rPr>
          <w:sz w:val="24"/>
          <w:szCs w:val="24"/>
        </w:rPr>
      </w:pPr>
      <w:r w:rsidRPr="007E61E0">
        <w:rPr>
          <w:sz w:val="24"/>
          <w:szCs w:val="24"/>
        </w:rPr>
        <w:t xml:space="preserve">7.7.1. </w:t>
      </w:r>
      <w:r w:rsidR="00BB2996" w:rsidRPr="007E61E0">
        <w:rPr>
          <w:sz w:val="24"/>
          <w:szCs w:val="24"/>
        </w:rPr>
        <w:t xml:space="preserve">Выявленные в течение гарантийного срока дефекты оформляются двухсторонним актом, фиксирующим недостатки и устраняются «Подрядчиком» за свой счет, в согласованный с «Государственным заказчиком» срок, но не позднее 10 (десяти) дней, со дня составления акта, фиксирующего недостатки. </w:t>
      </w:r>
    </w:p>
    <w:p w:rsidR="00BB2996" w:rsidRPr="007E61E0" w:rsidRDefault="007E61E0" w:rsidP="008F6F51">
      <w:pPr>
        <w:ind w:firstLine="709"/>
        <w:jc w:val="both"/>
        <w:rPr>
          <w:sz w:val="24"/>
          <w:szCs w:val="24"/>
        </w:rPr>
      </w:pPr>
      <w:r w:rsidRPr="007E61E0">
        <w:rPr>
          <w:sz w:val="24"/>
          <w:szCs w:val="24"/>
        </w:rPr>
        <w:t xml:space="preserve"> </w:t>
      </w:r>
      <w:r w:rsidR="008F6F51" w:rsidRPr="007E61E0">
        <w:rPr>
          <w:sz w:val="24"/>
          <w:szCs w:val="24"/>
        </w:rPr>
        <w:t xml:space="preserve">7.7.2. </w:t>
      </w:r>
      <w:r w:rsidR="00BB2996" w:rsidRPr="007E61E0">
        <w:rPr>
          <w:sz w:val="24"/>
          <w:szCs w:val="24"/>
        </w:rPr>
        <w:t xml:space="preserve">Гарантия распространяется на весь объем </w:t>
      </w:r>
      <w:r w:rsidRPr="007E61E0">
        <w:rPr>
          <w:sz w:val="24"/>
          <w:szCs w:val="24"/>
        </w:rPr>
        <w:t>оказанных услуг</w:t>
      </w:r>
      <w:r w:rsidR="00BB2996" w:rsidRPr="007E61E0">
        <w:rPr>
          <w:sz w:val="24"/>
          <w:szCs w:val="24"/>
        </w:rPr>
        <w:t>. «</w:t>
      </w:r>
      <w:r w:rsidRPr="007E61E0">
        <w:rPr>
          <w:sz w:val="24"/>
          <w:szCs w:val="24"/>
        </w:rPr>
        <w:t>Исполнитель</w:t>
      </w:r>
      <w:r w:rsidR="00BB2996" w:rsidRPr="007E61E0">
        <w:rPr>
          <w:sz w:val="24"/>
          <w:szCs w:val="24"/>
        </w:rPr>
        <w:t xml:space="preserve">» обязуется выполнять гарантийное обслуживание </w:t>
      </w:r>
      <w:r w:rsidR="0054738D">
        <w:rPr>
          <w:sz w:val="24"/>
          <w:szCs w:val="24"/>
        </w:rPr>
        <w:t>оказанных Услуг</w:t>
      </w:r>
      <w:r w:rsidR="00BB2996" w:rsidRPr="007E61E0">
        <w:rPr>
          <w:sz w:val="24"/>
          <w:szCs w:val="24"/>
        </w:rPr>
        <w:t xml:space="preserve"> без дополнительных расходов со стороны «Государственного заказчика».</w:t>
      </w:r>
    </w:p>
    <w:p w:rsidR="00BB2996" w:rsidRPr="00707B12" w:rsidRDefault="00BB2996" w:rsidP="00BB2996">
      <w:pPr>
        <w:ind w:firstLine="709"/>
        <w:jc w:val="both"/>
        <w:rPr>
          <w:sz w:val="24"/>
          <w:szCs w:val="24"/>
        </w:rPr>
      </w:pPr>
      <w:r w:rsidRPr="00707B12">
        <w:rPr>
          <w:sz w:val="24"/>
          <w:szCs w:val="24"/>
        </w:rPr>
        <w:lastRenderedPageBreak/>
        <w:t xml:space="preserve">Для участия в составлении акта, фиксирующего недостатки, согласования порядка и сроков их устранения «Подрядчик» обязан командировать своего представителя, </w:t>
      </w:r>
    </w:p>
    <w:p w:rsidR="00BB2996" w:rsidRPr="00707B12" w:rsidRDefault="00BB2996" w:rsidP="00BB2996">
      <w:pPr>
        <w:ind w:firstLine="709"/>
        <w:jc w:val="both"/>
        <w:rPr>
          <w:sz w:val="24"/>
          <w:szCs w:val="24"/>
        </w:rPr>
      </w:pPr>
      <w:r w:rsidRPr="00707B12">
        <w:rPr>
          <w:sz w:val="24"/>
          <w:szCs w:val="24"/>
        </w:rPr>
        <w:t>не позднее 2 (двух) дней со дня получения письменного извещения «Государственного заказчика».</w:t>
      </w:r>
    </w:p>
    <w:p w:rsidR="00BB2996" w:rsidRPr="00707B12" w:rsidRDefault="00BB2996" w:rsidP="00BB2996">
      <w:pPr>
        <w:ind w:firstLine="709"/>
        <w:jc w:val="both"/>
        <w:rPr>
          <w:sz w:val="24"/>
          <w:szCs w:val="24"/>
        </w:rPr>
      </w:pPr>
      <w:r w:rsidRPr="00707B12">
        <w:rPr>
          <w:sz w:val="24"/>
          <w:szCs w:val="24"/>
        </w:rPr>
        <w:t>Гарантийный срок в этом случае продлевается соответственно на период устранения дефектов.</w:t>
      </w:r>
    </w:p>
    <w:p w:rsidR="00572616" w:rsidRPr="00707B12" w:rsidRDefault="00572616" w:rsidP="00BB2996">
      <w:pPr>
        <w:ind w:firstLine="709"/>
        <w:jc w:val="both"/>
        <w:rPr>
          <w:sz w:val="24"/>
          <w:szCs w:val="24"/>
        </w:rPr>
      </w:pPr>
      <w:r w:rsidRPr="00707B12">
        <w:rPr>
          <w:sz w:val="24"/>
          <w:szCs w:val="24"/>
        </w:rPr>
        <w:t>7.8. «Исполнитель» обязан обеспечить в ходе оказания услуг соблюдение на объекте противопожарных мероприятий, правил по технике безопасности, охране окружающей среды, зеленых насаждений и земли.</w:t>
      </w:r>
    </w:p>
    <w:p w:rsidR="008C124F" w:rsidRPr="00707B12" w:rsidRDefault="008C124F" w:rsidP="00BB2996">
      <w:pPr>
        <w:ind w:firstLine="709"/>
        <w:jc w:val="both"/>
        <w:rPr>
          <w:sz w:val="24"/>
          <w:szCs w:val="24"/>
        </w:rPr>
      </w:pPr>
      <w:r w:rsidRPr="00707B12">
        <w:rPr>
          <w:sz w:val="24"/>
          <w:szCs w:val="24"/>
        </w:rPr>
        <w:t>7.9. «Исполнитель» несет ответственность за ущерб, повреждение, порчу имущества «Государственного заказчика» причиненный в ходе оказания услуг.</w:t>
      </w:r>
    </w:p>
    <w:p w:rsidR="00CD4904" w:rsidRPr="008F3C7D" w:rsidRDefault="00CD4904" w:rsidP="00193308">
      <w:pPr>
        <w:ind w:firstLine="709"/>
        <w:jc w:val="both"/>
        <w:rPr>
          <w:b/>
          <w:color w:val="FF0000"/>
          <w:sz w:val="24"/>
          <w:szCs w:val="24"/>
        </w:rPr>
      </w:pPr>
    </w:p>
    <w:p w:rsidR="00CD4904" w:rsidRPr="008F3C7D" w:rsidRDefault="00CD4904" w:rsidP="00193308">
      <w:pPr>
        <w:ind w:firstLine="709"/>
        <w:jc w:val="both"/>
        <w:rPr>
          <w:b/>
          <w:color w:val="FF0000"/>
          <w:sz w:val="24"/>
          <w:szCs w:val="24"/>
        </w:rPr>
      </w:pPr>
    </w:p>
    <w:p w:rsidR="003006F0" w:rsidRPr="0054738D" w:rsidRDefault="003006F0" w:rsidP="00193308">
      <w:pPr>
        <w:ind w:firstLine="709"/>
        <w:jc w:val="both"/>
        <w:rPr>
          <w:b/>
          <w:sz w:val="24"/>
          <w:szCs w:val="24"/>
        </w:rPr>
      </w:pPr>
      <w:r w:rsidRPr="0054738D">
        <w:rPr>
          <w:b/>
          <w:sz w:val="24"/>
          <w:szCs w:val="24"/>
        </w:rPr>
        <w:t>8. Обеспечение исполнения обязательств и ответственность Сторон</w:t>
      </w:r>
    </w:p>
    <w:p w:rsidR="00CD4904" w:rsidRPr="0054738D" w:rsidRDefault="00CD4904" w:rsidP="00581BF1">
      <w:pPr>
        <w:ind w:firstLine="708"/>
        <w:jc w:val="both"/>
        <w:rPr>
          <w:noProof/>
          <w:sz w:val="24"/>
          <w:szCs w:val="24"/>
        </w:rPr>
      </w:pPr>
    </w:p>
    <w:p w:rsidR="00581BF1" w:rsidRPr="0054738D" w:rsidRDefault="008F6F51" w:rsidP="00581BF1">
      <w:pPr>
        <w:ind w:firstLine="708"/>
        <w:jc w:val="both"/>
        <w:rPr>
          <w:noProof/>
          <w:sz w:val="24"/>
          <w:szCs w:val="24"/>
          <w:lang w:eastAsia="en-US"/>
        </w:rPr>
      </w:pPr>
      <w:r w:rsidRPr="0054738D">
        <w:rPr>
          <w:noProof/>
          <w:sz w:val="24"/>
          <w:szCs w:val="24"/>
        </w:rPr>
        <w:t>8</w:t>
      </w:r>
      <w:r w:rsidR="00581BF1" w:rsidRPr="0054738D">
        <w:rPr>
          <w:noProof/>
          <w:sz w:val="24"/>
          <w:szCs w:val="24"/>
        </w:rPr>
        <w:t>.1.</w:t>
      </w:r>
      <w:r w:rsidR="00581BF1" w:rsidRPr="0054738D">
        <w:rPr>
          <w:noProof/>
          <w:sz w:val="24"/>
          <w:szCs w:val="24"/>
          <w:lang w:eastAsia="en-US"/>
        </w:rPr>
        <w:t xml:space="preserve"> 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00581BF1" w:rsidRPr="0054738D">
        <w:rPr>
          <w:noProof/>
          <w:sz w:val="24"/>
          <w:szCs w:val="24"/>
          <w:lang w:eastAsia="en-US"/>
        </w:rPr>
        <w:br/>
        <w:t>и Контрактом.</w:t>
      </w:r>
    </w:p>
    <w:p w:rsidR="00581BF1" w:rsidRPr="0054738D" w:rsidRDefault="008F6F51" w:rsidP="00581BF1">
      <w:pPr>
        <w:autoSpaceDE w:val="0"/>
        <w:autoSpaceDN w:val="0"/>
        <w:adjustRightInd w:val="0"/>
        <w:ind w:firstLine="709"/>
        <w:jc w:val="both"/>
        <w:rPr>
          <w:sz w:val="24"/>
          <w:szCs w:val="24"/>
          <w:lang w:eastAsia="en-US"/>
        </w:rPr>
      </w:pPr>
      <w:r w:rsidRPr="0054738D">
        <w:rPr>
          <w:sz w:val="24"/>
          <w:szCs w:val="24"/>
          <w:lang w:eastAsia="en-US"/>
        </w:rPr>
        <w:t>8</w:t>
      </w:r>
      <w:r w:rsidR="00581BF1" w:rsidRPr="0054738D">
        <w:rPr>
          <w:sz w:val="24"/>
          <w:szCs w:val="24"/>
          <w:lang w:eastAsia="en-US"/>
        </w:rPr>
        <w:t xml:space="preserve">.2. В случае просрочки исполнения </w:t>
      </w:r>
      <w:r w:rsidR="00581BF1" w:rsidRPr="0054738D">
        <w:rPr>
          <w:b/>
          <w:bCs/>
          <w:sz w:val="24"/>
          <w:szCs w:val="24"/>
          <w:lang w:eastAsia="en-US"/>
        </w:rPr>
        <w:t>«Государственным заказчиком»</w:t>
      </w:r>
      <w:r w:rsidR="00581BF1" w:rsidRPr="0054738D">
        <w:rPr>
          <w:sz w:val="24"/>
          <w:szCs w:val="24"/>
          <w:lang w:eastAsia="en-US"/>
        </w:rPr>
        <w:t xml:space="preserve">  обязательств, предусмотренных Контрактом, а также в иных случаях неисполнения </w:t>
      </w:r>
      <w:r w:rsidR="00581BF1" w:rsidRPr="0054738D">
        <w:rPr>
          <w:sz w:val="24"/>
          <w:szCs w:val="24"/>
          <w:lang w:eastAsia="en-US"/>
        </w:rPr>
        <w:br/>
        <w:t xml:space="preserve">или ненадлежащего исполнения </w:t>
      </w:r>
      <w:r w:rsidR="00581BF1" w:rsidRPr="0054738D">
        <w:rPr>
          <w:b/>
          <w:bCs/>
          <w:sz w:val="24"/>
          <w:szCs w:val="24"/>
          <w:lang w:eastAsia="en-US"/>
        </w:rPr>
        <w:t>«Государственным заказчиком»</w:t>
      </w:r>
      <w:r w:rsidR="00581BF1" w:rsidRPr="0054738D">
        <w:rPr>
          <w:sz w:val="24"/>
          <w:szCs w:val="24"/>
          <w:lang w:eastAsia="en-US"/>
        </w:rPr>
        <w:t xml:space="preserve"> обязательств, предусмотренных Контрактом, </w:t>
      </w:r>
      <w:r w:rsidR="00581BF1" w:rsidRPr="0054738D">
        <w:rPr>
          <w:b/>
          <w:bCs/>
          <w:sz w:val="24"/>
          <w:szCs w:val="24"/>
          <w:lang w:eastAsia="en-US"/>
        </w:rPr>
        <w:t>«Исполнитель»</w:t>
      </w:r>
      <w:r w:rsidR="00581BF1" w:rsidRPr="0054738D">
        <w:rPr>
          <w:sz w:val="24"/>
          <w:szCs w:val="24"/>
          <w:lang w:eastAsia="en-US"/>
        </w:rPr>
        <w:t xml:space="preserve"> вправе потребовать уплаты неустоек (штрафов, пеней). </w:t>
      </w:r>
    </w:p>
    <w:p w:rsidR="00581BF1" w:rsidRPr="0054738D" w:rsidRDefault="008F6F51" w:rsidP="00581BF1">
      <w:pPr>
        <w:autoSpaceDE w:val="0"/>
        <w:autoSpaceDN w:val="0"/>
        <w:adjustRightInd w:val="0"/>
        <w:ind w:firstLine="709"/>
        <w:jc w:val="both"/>
        <w:rPr>
          <w:sz w:val="24"/>
          <w:szCs w:val="24"/>
          <w:lang w:eastAsia="en-US"/>
        </w:rPr>
      </w:pPr>
      <w:r w:rsidRPr="0054738D">
        <w:rPr>
          <w:sz w:val="24"/>
          <w:szCs w:val="24"/>
          <w:lang w:eastAsia="en-US"/>
        </w:rPr>
        <w:t>8</w:t>
      </w:r>
      <w:r w:rsidR="00581BF1" w:rsidRPr="0054738D">
        <w:rPr>
          <w:sz w:val="24"/>
          <w:szCs w:val="24"/>
          <w:lang w:eastAsia="en-US"/>
        </w:rPr>
        <w:t xml:space="preserve">.2.1. Пеня начисляется за каждый день просрочки </w:t>
      </w:r>
      <w:r w:rsidR="00581BF1" w:rsidRPr="0054738D">
        <w:rPr>
          <w:b/>
          <w:bCs/>
          <w:sz w:val="24"/>
          <w:szCs w:val="24"/>
          <w:lang w:eastAsia="en-US"/>
        </w:rPr>
        <w:t xml:space="preserve">«Государственным заказчиком» </w:t>
      </w:r>
      <w:r w:rsidR="00581BF1" w:rsidRPr="0054738D">
        <w:rPr>
          <w:sz w:val="24"/>
          <w:szCs w:val="24"/>
          <w:lang w:eastAsia="en-US"/>
        </w:rPr>
        <w:t xml:space="preserve">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581BF1" w:rsidRPr="0054738D" w:rsidRDefault="00581BF1" w:rsidP="00581BF1">
      <w:pPr>
        <w:autoSpaceDE w:val="0"/>
        <w:autoSpaceDN w:val="0"/>
        <w:adjustRightInd w:val="0"/>
        <w:ind w:firstLine="708"/>
        <w:jc w:val="both"/>
        <w:rPr>
          <w:sz w:val="24"/>
          <w:szCs w:val="24"/>
          <w:lang w:eastAsia="en-US"/>
        </w:rPr>
      </w:pPr>
      <w:r w:rsidRPr="0054738D">
        <w:rPr>
          <w:sz w:val="24"/>
          <w:szCs w:val="24"/>
          <w:lang w:eastAsia="en-US"/>
        </w:rPr>
        <w:t xml:space="preserve">Такая пеня устанавливается «Контрактом» в размере одной трехсотой действующей на дату уплаты пеней </w:t>
      </w:r>
      <w:r w:rsidRPr="0054738D">
        <w:rPr>
          <w:sz w:val="24"/>
          <w:szCs w:val="24"/>
        </w:rPr>
        <w:t xml:space="preserve">ключевой ставки </w:t>
      </w:r>
      <w:r w:rsidRPr="0054738D">
        <w:rPr>
          <w:sz w:val="24"/>
          <w:szCs w:val="24"/>
          <w:lang w:eastAsia="en-US"/>
        </w:rPr>
        <w:t xml:space="preserve">Центрального банка Российской Федерации от не уплаченной в срок суммы. </w:t>
      </w:r>
    </w:p>
    <w:p w:rsidR="00581BF1" w:rsidRPr="0054738D" w:rsidRDefault="008F6F51" w:rsidP="00581BF1">
      <w:pPr>
        <w:autoSpaceDE w:val="0"/>
        <w:autoSpaceDN w:val="0"/>
        <w:adjustRightInd w:val="0"/>
        <w:ind w:firstLine="709"/>
        <w:jc w:val="both"/>
        <w:rPr>
          <w:rFonts w:eastAsia="Calibri"/>
          <w:sz w:val="24"/>
          <w:szCs w:val="24"/>
        </w:rPr>
      </w:pPr>
      <w:r w:rsidRPr="0054738D">
        <w:rPr>
          <w:rFonts w:eastAsia="Calibri"/>
          <w:sz w:val="24"/>
          <w:szCs w:val="24"/>
        </w:rPr>
        <w:t>8</w:t>
      </w:r>
      <w:r w:rsidR="00581BF1" w:rsidRPr="0054738D">
        <w:rPr>
          <w:rFonts w:eastAsia="Calibri"/>
          <w:sz w:val="24"/>
          <w:szCs w:val="24"/>
        </w:rPr>
        <w:t xml:space="preserve">.2.2. Штрафы начисляются за ненадлежащее исполнение </w:t>
      </w:r>
      <w:r w:rsidR="00581BF1" w:rsidRPr="0054738D">
        <w:rPr>
          <w:rFonts w:eastAsia="Calibri"/>
          <w:b/>
          <w:sz w:val="24"/>
          <w:szCs w:val="24"/>
          <w:lang w:eastAsia="en-US"/>
        </w:rPr>
        <w:t>«Государственным заказчиком»</w:t>
      </w:r>
      <w:r w:rsidR="00581BF1" w:rsidRPr="0054738D">
        <w:rPr>
          <w:rFonts w:eastAsia="Calibri"/>
          <w:sz w:val="24"/>
          <w:szCs w:val="24"/>
        </w:rPr>
        <w:t xml:space="preserve"> обязательств, предусмотренных «Контрактом», за исключением просрочки исполнения обязательств, предусмотренных «Контрактом». </w:t>
      </w:r>
    </w:p>
    <w:p w:rsidR="00581BF1" w:rsidRPr="0054738D" w:rsidRDefault="00581BF1" w:rsidP="00581BF1">
      <w:pPr>
        <w:autoSpaceDE w:val="0"/>
        <w:autoSpaceDN w:val="0"/>
        <w:adjustRightInd w:val="0"/>
        <w:ind w:firstLine="709"/>
        <w:jc w:val="both"/>
        <w:rPr>
          <w:rFonts w:eastAsia="Calibri"/>
          <w:sz w:val="24"/>
          <w:szCs w:val="24"/>
        </w:rPr>
      </w:pPr>
      <w:r w:rsidRPr="0054738D">
        <w:rPr>
          <w:rFonts w:eastAsia="Calibri"/>
          <w:sz w:val="24"/>
          <w:szCs w:val="24"/>
        </w:rPr>
        <w:t xml:space="preserve">Размер такого штрафа устанавливается в </w:t>
      </w:r>
      <w:hyperlink r:id="rId9" w:history="1">
        <w:r w:rsidRPr="0054738D">
          <w:rPr>
            <w:rFonts w:eastAsia="Calibri"/>
            <w:sz w:val="24"/>
            <w:szCs w:val="24"/>
          </w:rPr>
          <w:t>порядке</w:t>
        </w:r>
      </w:hyperlink>
      <w:r w:rsidRPr="0054738D">
        <w:rPr>
          <w:rFonts w:eastAsia="Calibri"/>
          <w:sz w:val="24"/>
          <w:szCs w:val="24"/>
        </w:rPr>
        <w:t>, установленном Правительством Российской Федерации от 30.08.2017 № 1042:</w:t>
      </w:r>
    </w:p>
    <w:p w:rsidR="00581BF1" w:rsidRPr="0054738D" w:rsidRDefault="00581BF1" w:rsidP="00581BF1">
      <w:pPr>
        <w:autoSpaceDE w:val="0"/>
        <w:autoSpaceDN w:val="0"/>
        <w:adjustRightInd w:val="0"/>
        <w:ind w:firstLine="709"/>
        <w:jc w:val="both"/>
        <w:rPr>
          <w:rFonts w:eastAsia="Calibri"/>
          <w:sz w:val="24"/>
          <w:szCs w:val="24"/>
        </w:rPr>
      </w:pPr>
      <w:r w:rsidRPr="0054738D">
        <w:rPr>
          <w:rFonts w:eastAsia="Calibri"/>
          <w:sz w:val="24"/>
          <w:szCs w:val="24"/>
        </w:rPr>
        <w:t xml:space="preserve">За каждый факт неисполнения </w:t>
      </w:r>
      <w:r w:rsidRPr="0054738D">
        <w:rPr>
          <w:rFonts w:eastAsia="Calibri"/>
          <w:b/>
          <w:sz w:val="24"/>
          <w:szCs w:val="24"/>
          <w:lang w:eastAsia="en-US"/>
        </w:rPr>
        <w:t xml:space="preserve">«Государственным заказчиком» </w:t>
      </w:r>
      <w:r w:rsidRPr="0054738D">
        <w:rPr>
          <w:rFonts w:eastAsia="Calibri"/>
          <w:sz w:val="24"/>
          <w:szCs w:val="24"/>
        </w:rPr>
        <w:t xml:space="preserve">обязательств, предусмотренных «Контрактом», за исключением просрочки исполнения обязательств, предусмотренных «Контрактом», размер штрафа устанавливается - </w:t>
      </w:r>
      <w:r w:rsidRPr="0054738D">
        <w:rPr>
          <w:rFonts w:eastAsia="Calibri"/>
          <w:sz w:val="24"/>
          <w:szCs w:val="24"/>
          <w:lang w:eastAsia="en-US"/>
        </w:rPr>
        <w:t>1 000, 00 (одна тысяча) рублей 00 копеек.</w:t>
      </w:r>
    </w:p>
    <w:p w:rsidR="00581BF1" w:rsidRPr="0054738D" w:rsidRDefault="008F6F51" w:rsidP="00581BF1">
      <w:pPr>
        <w:autoSpaceDE w:val="0"/>
        <w:autoSpaceDN w:val="0"/>
        <w:adjustRightInd w:val="0"/>
        <w:ind w:firstLine="709"/>
        <w:jc w:val="both"/>
        <w:rPr>
          <w:sz w:val="24"/>
          <w:szCs w:val="24"/>
          <w:lang w:eastAsia="en-US"/>
        </w:rPr>
      </w:pPr>
      <w:r w:rsidRPr="0054738D">
        <w:rPr>
          <w:sz w:val="24"/>
          <w:szCs w:val="24"/>
          <w:lang w:eastAsia="en-US"/>
        </w:rPr>
        <w:t>8</w:t>
      </w:r>
      <w:r w:rsidR="00581BF1" w:rsidRPr="0054738D">
        <w:rPr>
          <w:sz w:val="24"/>
          <w:szCs w:val="24"/>
          <w:lang w:eastAsia="en-US"/>
        </w:rPr>
        <w:t xml:space="preserve">.3. Общая сумма начисленных штрафов за ненадлежащее исполнение </w:t>
      </w:r>
      <w:r w:rsidR="00581BF1" w:rsidRPr="0054738D">
        <w:rPr>
          <w:b/>
          <w:bCs/>
          <w:sz w:val="24"/>
          <w:szCs w:val="24"/>
          <w:lang w:eastAsia="en-US"/>
        </w:rPr>
        <w:t>«Государственным заказчиком»</w:t>
      </w:r>
      <w:r w:rsidR="00581BF1" w:rsidRPr="0054738D">
        <w:rPr>
          <w:sz w:val="24"/>
          <w:szCs w:val="24"/>
          <w:lang w:eastAsia="en-US"/>
        </w:rPr>
        <w:t xml:space="preserve"> обязательств, предусмотренных «Контрактом», не может превышать цену «Контракта».</w:t>
      </w:r>
    </w:p>
    <w:p w:rsidR="00581BF1" w:rsidRPr="0054738D" w:rsidRDefault="008F6F51" w:rsidP="00581BF1">
      <w:pPr>
        <w:autoSpaceDE w:val="0"/>
        <w:autoSpaceDN w:val="0"/>
        <w:adjustRightInd w:val="0"/>
        <w:ind w:firstLine="709"/>
        <w:jc w:val="both"/>
        <w:rPr>
          <w:sz w:val="24"/>
          <w:szCs w:val="24"/>
        </w:rPr>
      </w:pPr>
      <w:r w:rsidRPr="0054738D">
        <w:rPr>
          <w:sz w:val="24"/>
          <w:szCs w:val="24"/>
        </w:rPr>
        <w:t>8</w:t>
      </w:r>
      <w:r w:rsidR="00581BF1" w:rsidRPr="0054738D">
        <w:rPr>
          <w:sz w:val="24"/>
          <w:szCs w:val="24"/>
        </w:rPr>
        <w:t xml:space="preserve">.4. В случае просрочки исполнения </w:t>
      </w:r>
      <w:r w:rsidR="00581BF1" w:rsidRPr="0054738D">
        <w:rPr>
          <w:b/>
          <w:bCs/>
          <w:sz w:val="24"/>
          <w:szCs w:val="24"/>
        </w:rPr>
        <w:t>«Исполнителем»</w:t>
      </w:r>
      <w:r w:rsidR="00581BF1" w:rsidRPr="0054738D">
        <w:rPr>
          <w:sz w:val="24"/>
          <w:szCs w:val="24"/>
        </w:rPr>
        <w:t xml:space="preserve"> обязательств </w:t>
      </w:r>
      <w:r w:rsidR="00581BF1" w:rsidRPr="0054738D">
        <w:rPr>
          <w:sz w:val="24"/>
          <w:szCs w:val="24"/>
        </w:rPr>
        <w:br/>
        <w:t xml:space="preserve">(в том числе гарантийного обязательства), предусмотренных контрактом, </w:t>
      </w:r>
      <w:r w:rsidR="00581BF1" w:rsidRPr="0054738D">
        <w:rPr>
          <w:sz w:val="24"/>
          <w:szCs w:val="24"/>
        </w:rPr>
        <w:br/>
        <w:t xml:space="preserve">а также в иных случаях неисполнения или ненадлежащего исполнения </w:t>
      </w:r>
      <w:r w:rsidR="00581BF1" w:rsidRPr="0054738D">
        <w:rPr>
          <w:b/>
          <w:bCs/>
          <w:sz w:val="24"/>
          <w:szCs w:val="24"/>
        </w:rPr>
        <w:t>«Исполнителем»</w:t>
      </w:r>
      <w:r w:rsidR="00581BF1" w:rsidRPr="0054738D">
        <w:rPr>
          <w:sz w:val="24"/>
          <w:szCs w:val="24"/>
        </w:rPr>
        <w:t xml:space="preserve"> обязательств, предусмотренных контрактом, </w:t>
      </w:r>
      <w:r w:rsidR="00581BF1" w:rsidRPr="0054738D">
        <w:rPr>
          <w:b/>
          <w:bCs/>
          <w:sz w:val="24"/>
          <w:szCs w:val="24"/>
          <w:lang w:eastAsia="en-US"/>
        </w:rPr>
        <w:t>«Государственный заказчик»</w:t>
      </w:r>
      <w:r w:rsidR="00581BF1" w:rsidRPr="0054738D">
        <w:rPr>
          <w:sz w:val="24"/>
          <w:szCs w:val="24"/>
        </w:rPr>
        <w:t xml:space="preserve"> направляет </w:t>
      </w:r>
      <w:r w:rsidR="00581BF1" w:rsidRPr="0054738D">
        <w:rPr>
          <w:b/>
          <w:bCs/>
          <w:sz w:val="24"/>
          <w:szCs w:val="24"/>
        </w:rPr>
        <w:t>«Исполнителю»</w:t>
      </w:r>
      <w:r w:rsidR="00581BF1" w:rsidRPr="0054738D">
        <w:rPr>
          <w:sz w:val="24"/>
          <w:szCs w:val="24"/>
        </w:rPr>
        <w:t xml:space="preserve"> требование об уплате неустоек (штрафов, пеней).</w:t>
      </w:r>
    </w:p>
    <w:p w:rsidR="00581BF1" w:rsidRPr="0054738D" w:rsidRDefault="008F6F51" w:rsidP="00581BF1">
      <w:pPr>
        <w:autoSpaceDE w:val="0"/>
        <w:autoSpaceDN w:val="0"/>
        <w:adjustRightInd w:val="0"/>
        <w:ind w:firstLine="709"/>
        <w:jc w:val="both"/>
        <w:rPr>
          <w:rFonts w:eastAsia="Calibri"/>
          <w:sz w:val="24"/>
          <w:szCs w:val="24"/>
        </w:rPr>
      </w:pPr>
      <w:r w:rsidRPr="0054738D">
        <w:rPr>
          <w:sz w:val="24"/>
          <w:szCs w:val="24"/>
        </w:rPr>
        <w:t>8</w:t>
      </w:r>
      <w:r w:rsidR="00581BF1" w:rsidRPr="0054738D">
        <w:rPr>
          <w:sz w:val="24"/>
          <w:szCs w:val="24"/>
        </w:rPr>
        <w:t xml:space="preserve">.5. </w:t>
      </w:r>
      <w:r w:rsidR="00581BF1" w:rsidRPr="0054738D">
        <w:rPr>
          <w:rFonts w:eastAsia="Calibri"/>
          <w:sz w:val="24"/>
          <w:szCs w:val="24"/>
          <w:lang w:eastAsia="en-US"/>
        </w:rPr>
        <w:t xml:space="preserve">Пеня начисляется за каждый день просрочки исполнения </w:t>
      </w:r>
      <w:r w:rsidR="00581BF1" w:rsidRPr="0054738D">
        <w:rPr>
          <w:b/>
          <w:sz w:val="24"/>
          <w:szCs w:val="24"/>
        </w:rPr>
        <w:t xml:space="preserve">«Исполнителем»  </w:t>
      </w:r>
      <w:r w:rsidR="00581BF1" w:rsidRPr="0054738D">
        <w:rPr>
          <w:rFonts w:eastAsia="Calibri"/>
          <w:sz w:val="24"/>
          <w:szCs w:val="24"/>
          <w:lang w:eastAsia="en-U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581BF1" w:rsidRPr="0054738D">
        <w:rPr>
          <w:rFonts w:eastAsia="Calibri"/>
          <w:sz w:val="24"/>
          <w:szCs w:val="24"/>
        </w:rPr>
        <w:t xml:space="preserve">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w:t>
      </w:r>
      <w:r w:rsidR="00581BF1" w:rsidRPr="0054738D">
        <w:rPr>
          <w:rFonts w:eastAsia="Calibri"/>
          <w:sz w:val="24"/>
          <w:szCs w:val="24"/>
        </w:rPr>
        <w:lastRenderedPageBreak/>
        <w:t xml:space="preserve">сумму, пропорциональную объему обязательств, предусмотренных контрактом и фактически исполненных </w:t>
      </w:r>
      <w:r w:rsidR="00581BF1" w:rsidRPr="0054738D">
        <w:rPr>
          <w:b/>
          <w:sz w:val="24"/>
          <w:szCs w:val="24"/>
        </w:rPr>
        <w:t xml:space="preserve">«Исполнителем», </w:t>
      </w:r>
      <w:r w:rsidR="00581BF1" w:rsidRPr="0054738D">
        <w:rPr>
          <w:sz w:val="24"/>
          <w:szCs w:val="24"/>
        </w:rPr>
        <w:t xml:space="preserve">за исключением случаев, </w:t>
      </w:r>
      <w:r w:rsidR="00581BF1" w:rsidRPr="0054738D">
        <w:rPr>
          <w:rFonts w:eastAsia="Calibri"/>
          <w:sz w:val="24"/>
          <w:szCs w:val="24"/>
        </w:rPr>
        <w:t>если законодательством Российской Федерации установлен иной порядок начисления пени.</w:t>
      </w:r>
    </w:p>
    <w:p w:rsidR="00581BF1" w:rsidRPr="0054738D" w:rsidRDefault="008F6F51" w:rsidP="00581BF1">
      <w:pPr>
        <w:autoSpaceDE w:val="0"/>
        <w:autoSpaceDN w:val="0"/>
        <w:adjustRightInd w:val="0"/>
        <w:ind w:firstLine="709"/>
        <w:jc w:val="both"/>
        <w:rPr>
          <w:rFonts w:eastAsia="Calibri"/>
          <w:sz w:val="24"/>
          <w:szCs w:val="24"/>
        </w:rPr>
      </w:pPr>
      <w:r w:rsidRPr="0054738D">
        <w:rPr>
          <w:rFonts w:eastAsia="Calibri"/>
          <w:sz w:val="24"/>
          <w:szCs w:val="24"/>
          <w:lang w:eastAsia="en-US"/>
        </w:rPr>
        <w:t>8</w:t>
      </w:r>
      <w:r w:rsidR="00581BF1" w:rsidRPr="0054738D">
        <w:rPr>
          <w:rFonts w:eastAsia="Calibri"/>
          <w:sz w:val="24"/>
          <w:szCs w:val="24"/>
          <w:lang w:eastAsia="en-US"/>
        </w:rPr>
        <w:t xml:space="preserve">.6. </w:t>
      </w:r>
      <w:r w:rsidR="00581BF1" w:rsidRPr="0054738D">
        <w:rPr>
          <w:rFonts w:eastAsia="Calibri"/>
          <w:sz w:val="24"/>
          <w:szCs w:val="24"/>
        </w:rPr>
        <w:t xml:space="preserve">Штрафы начисляются за неисполнение или ненадлежащее исполнение </w:t>
      </w:r>
      <w:r w:rsidR="00581BF1" w:rsidRPr="0054738D">
        <w:rPr>
          <w:b/>
          <w:sz w:val="24"/>
          <w:szCs w:val="24"/>
        </w:rPr>
        <w:t xml:space="preserve">«Исполнителем» </w:t>
      </w:r>
      <w:r w:rsidR="00581BF1" w:rsidRPr="0054738D">
        <w:rPr>
          <w:rFonts w:eastAsia="Calibri"/>
          <w:sz w:val="24"/>
          <w:szCs w:val="24"/>
        </w:rPr>
        <w:t xml:space="preserve"> обязательств, предусмотренных «Контрактом», за исключением просрочки исполнения </w:t>
      </w:r>
      <w:r w:rsidR="00581BF1" w:rsidRPr="0054738D">
        <w:rPr>
          <w:b/>
          <w:sz w:val="24"/>
          <w:szCs w:val="24"/>
        </w:rPr>
        <w:t xml:space="preserve">«Исполнителем» </w:t>
      </w:r>
      <w:r w:rsidR="00581BF1" w:rsidRPr="0054738D">
        <w:rPr>
          <w:rFonts w:eastAsia="Calibri"/>
          <w:sz w:val="24"/>
          <w:szCs w:val="24"/>
        </w:rPr>
        <w:t xml:space="preserve"> обязательств (в том числе гарантийного обязательства), предусмотренных «Контрактом».</w:t>
      </w:r>
    </w:p>
    <w:p w:rsidR="00581BF1" w:rsidRPr="0054738D" w:rsidRDefault="00581BF1" w:rsidP="00581BF1">
      <w:pPr>
        <w:autoSpaceDE w:val="0"/>
        <w:autoSpaceDN w:val="0"/>
        <w:adjustRightInd w:val="0"/>
        <w:ind w:firstLine="709"/>
        <w:jc w:val="both"/>
        <w:rPr>
          <w:rFonts w:eastAsia="Calibri"/>
          <w:sz w:val="24"/>
          <w:szCs w:val="24"/>
          <w:lang w:eastAsia="en-US"/>
        </w:rPr>
      </w:pPr>
      <w:r w:rsidRPr="0054738D">
        <w:rPr>
          <w:rFonts w:eastAsia="Calibri"/>
          <w:sz w:val="24"/>
          <w:szCs w:val="24"/>
          <w:lang w:eastAsia="en-US"/>
        </w:rPr>
        <w:t xml:space="preserve">Размер штрафа устанавливается Контрактом в </w:t>
      </w:r>
      <w:hyperlink r:id="rId10" w:history="1">
        <w:r w:rsidRPr="0054738D">
          <w:rPr>
            <w:rFonts w:eastAsia="Calibri"/>
            <w:sz w:val="24"/>
            <w:szCs w:val="24"/>
            <w:lang w:eastAsia="en-US"/>
          </w:rPr>
          <w:t>порядке</w:t>
        </w:r>
      </w:hyperlink>
      <w:r w:rsidRPr="0054738D">
        <w:rPr>
          <w:rFonts w:eastAsia="Calibri"/>
          <w:sz w:val="24"/>
          <w:szCs w:val="24"/>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81BF1" w:rsidRPr="0054738D" w:rsidRDefault="00581BF1" w:rsidP="00581BF1">
      <w:pPr>
        <w:autoSpaceDE w:val="0"/>
        <w:autoSpaceDN w:val="0"/>
        <w:adjustRightInd w:val="0"/>
        <w:ind w:firstLine="709"/>
        <w:jc w:val="both"/>
        <w:rPr>
          <w:rFonts w:eastAsia="Calibri"/>
          <w:sz w:val="24"/>
          <w:szCs w:val="24"/>
          <w:lang w:eastAsia="en-US"/>
        </w:rPr>
      </w:pPr>
      <w:r w:rsidRPr="0054738D">
        <w:rPr>
          <w:rFonts w:eastAsia="Calibri"/>
          <w:sz w:val="24"/>
          <w:szCs w:val="24"/>
        </w:rPr>
        <w:t xml:space="preserve">Размер такого штрафа по настоящему Контракту устанавливается в </w:t>
      </w:r>
      <w:hyperlink r:id="rId11" w:history="1">
        <w:r w:rsidRPr="0054738D">
          <w:rPr>
            <w:rStyle w:val="af4"/>
            <w:rFonts w:eastAsia="Calibri"/>
            <w:color w:val="auto"/>
            <w:sz w:val="24"/>
            <w:szCs w:val="24"/>
          </w:rPr>
          <w:t>порядке</w:t>
        </w:r>
      </w:hyperlink>
      <w:r w:rsidRPr="0054738D">
        <w:rPr>
          <w:rFonts w:eastAsia="Calibri"/>
          <w:sz w:val="24"/>
          <w:szCs w:val="24"/>
        </w:rPr>
        <w:t xml:space="preserve">, установленном Постановлением Правительства Российской Федерации </w:t>
      </w:r>
      <w:r w:rsidRPr="0054738D">
        <w:rPr>
          <w:rFonts w:eastAsia="Calibri"/>
          <w:sz w:val="24"/>
          <w:szCs w:val="24"/>
        </w:rPr>
        <w:br/>
      </w:r>
      <w:r w:rsidRPr="0054738D">
        <w:rPr>
          <w:rFonts w:eastAsia="Calibri"/>
          <w:sz w:val="24"/>
          <w:szCs w:val="24"/>
          <w:lang w:eastAsia="en-US"/>
        </w:rPr>
        <w:t xml:space="preserve">от 30.08.2017 № 1042: </w:t>
      </w:r>
    </w:p>
    <w:p w:rsidR="00581BF1" w:rsidRPr="0054738D" w:rsidRDefault="00581BF1" w:rsidP="00581BF1">
      <w:pPr>
        <w:ind w:firstLine="708"/>
        <w:jc w:val="both"/>
        <w:rPr>
          <w:sz w:val="24"/>
          <w:szCs w:val="24"/>
        </w:rPr>
      </w:pPr>
      <w:r w:rsidRPr="0054738D">
        <w:rPr>
          <w:rFonts w:eastAsia="Calibri"/>
          <w:sz w:val="24"/>
          <w:szCs w:val="24"/>
        </w:rPr>
        <w:t xml:space="preserve">За каждый факт неисполнения или ненадлежащего исполнения </w:t>
      </w:r>
      <w:r w:rsidRPr="0054738D">
        <w:rPr>
          <w:b/>
          <w:sz w:val="24"/>
          <w:szCs w:val="24"/>
        </w:rPr>
        <w:t xml:space="preserve">«Исполнителем» </w:t>
      </w:r>
      <w:r w:rsidRPr="0054738D">
        <w:rPr>
          <w:rFonts w:eastAsia="Calibri"/>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- 10 (десять) процентов цены «Контракта», </w:t>
      </w:r>
      <w:r w:rsidRPr="0054738D">
        <w:rPr>
          <w:rFonts w:eastAsia="Calibri"/>
          <w:sz w:val="24"/>
          <w:szCs w:val="24"/>
          <w:lang w:eastAsia="en-US"/>
        </w:rPr>
        <w:t xml:space="preserve">что составляет </w:t>
      </w:r>
      <w:r w:rsidR="0054738D">
        <w:rPr>
          <w:sz w:val="24"/>
          <w:szCs w:val="24"/>
        </w:rPr>
        <w:t>_____</w:t>
      </w:r>
      <w:r w:rsidRPr="0054738D">
        <w:rPr>
          <w:sz w:val="24"/>
          <w:szCs w:val="24"/>
        </w:rPr>
        <w:t xml:space="preserve"> (</w:t>
      </w:r>
      <w:r w:rsidR="0054738D">
        <w:rPr>
          <w:sz w:val="24"/>
          <w:szCs w:val="24"/>
        </w:rPr>
        <w:t>_______________________</w:t>
      </w:r>
      <w:r w:rsidRPr="0054738D">
        <w:rPr>
          <w:sz w:val="24"/>
          <w:szCs w:val="24"/>
        </w:rPr>
        <w:t xml:space="preserve">) рублей </w:t>
      </w:r>
      <w:r w:rsidR="0054738D">
        <w:rPr>
          <w:sz w:val="24"/>
          <w:szCs w:val="24"/>
        </w:rPr>
        <w:t>___</w:t>
      </w:r>
      <w:r w:rsidR="00752125" w:rsidRPr="0054738D">
        <w:rPr>
          <w:sz w:val="24"/>
          <w:szCs w:val="24"/>
        </w:rPr>
        <w:t xml:space="preserve"> </w:t>
      </w:r>
      <w:r w:rsidRPr="0054738D">
        <w:rPr>
          <w:sz w:val="24"/>
          <w:szCs w:val="24"/>
        </w:rPr>
        <w:t>копеек.</w:t>
      </w:r>
    </w:p>
    <w:p w:rsidR="00581BF1" w:rsidRPr="0054738D" w:rsidRDefault="008F6F51" w:rsidP="00581BF1">
      <w:pPr>
        <w:autoSpaceDE w:val="0"/>
        <w:autoSpaceDN w:val="0"/>
        <w:adjustRightInd w:val="0"/>
        <w:ind w:firstLine="709"/>
        <w:jc w:val="both"/>
        <w:rPr>
          <w:sz w:val="24"/>
          <w:szCs w:val="24"/>
          <w:lang w:eastAsia="en-US"/>
        </w:rPr>
      </w:pPr>
      <w:r w:rsidRPr="0054738D">
        <w:rPr>
          <w:sz w:val="24"/>
          <w:szCs w:val="24"/>
          <w:lang w:eastAsia="en-US"/>
        </w:rPr>
        <w:t>8</w:t>
      </w:r>
      <w:r w:rsidR="00581BF1" w:rsidRPr="0054738D">
        <w:rPr>
          <w:sz w:val="24"/>
          <w:szCs w:val="24"/>
          <w:lang w:eastAsia="en-US"/>
        </w:rPr>
        <w:t xml:space="preserve">.7. За каждый факт неисполнения или ненадлежащего исполнения </w:t>
      </w:r>
      <w:r w:rsidR="00581BF1" w:rsidRPr="0054738D">
        <w:rPr>
          <w:b/>
          <w:bCs/>
          <w:sz w:val="24"/>
          <w:szCs w:val="24"/>
          <w:lang w:eastAsia="en-US"/>
        </w:rPr>
        <w:t xml:space="preserve">«Исполнителем» </w:t>
      </w:r>
      <w:r w:rsidR="00581BF1" w:rsidRPr="0054738D">
        <w:rPr>
          <w:sz w:val="24"/>
          <w:szCs w:val="24"/>
          <w:lang w:eastAsia="en-US"/>
        </w:rPr>
        <w:t xml:space="preserve"> обязательств, предусмотренных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Постановлением Правительства Российской Федерации от 30.08.2017 № 1042, и составляет 1000,00 (одна тысяча) рублей 00 копеек.</w:t>
      </w:r>
    </w:p>
    <w:p w:rsidR="00581BF1" w:rsidRPr="0054738D" w:rsidRDefault="008F6F51" w:rsidP="00581BF1">
      <w:pPr>
        <w:autoSpaceDE w:val="0"/>
        <w:autoSpaceDN w:val="0"/>
        <w:adjustRightInd w:val="0"/>
        <w:ind w:firstLine="709"/>
        <w:jc w:val="both"/>
        <w:rPr>
          <w:sz w:val="24"/>
          <w:szCs w:val="24"/>
          <w:lang w:eastAsia="en-US"/>
        </w:rPr>
      </w:pPr>
      <w:r w:rsidRPr="0054738D">
        <w:rPr>
          <w:sz w:val="24"/>
          <w:szCs w:val="24"/>
          <w:lang w:eastAsia="en-US"/>
        </w:rPr>
        <w:t>8</w:t>
      </w:r>
      <w:r w:rsidR="00581BF1" w:rsidRPr="0054738D">
        <w:rPr>
          <w:sz w:val="24"/>
          <w:szCs w:val="24"/>
          <w:lang w:eastAsia="en-US"/>
        </w:rPr>
        <w:t xml:space="preserve">.8. Общая сумма начисленных штрафов за неисполнение </w:t>
      </w:r>
      <w:r w:rsidR="00581BF1" w:rsidRPr="0054738D">
        <w:rPr>
          <w:sz w:val="24"/>
          <w:szCs w:val="24"/>
          <w:lang w:eastAsia="en-US"/>
        </w:rPr>
        <w:br/>
        <w:t xml:space="preserve">или ненадлежащее исполнение </w:t>
      </w:r>
      <w:r w:rsidR="00581BF1" w:rsidRPr="0054738D">
        <w:rPr>
          <w:b/>
          <w:bCs/>
          <w:sz w:val="24"/>
          <w:szCs w:val="24"/>
        </w:rPr>
        <w:t xml:space="preserve">«Исполнителем»  </w:t>
      </w:r>
      <w:r w:rsidR="00581BF1" w:rsidRPr="0054738D">
        <w:rPr>
          <w:sz w:val="24"/>
          <w:szCs w:val="24"/>
          <w:lang w:eastAsia="en-US"/>
        </w:rPr>
        <w:t>обязательств, предусмотренных Контрактом, не может превышать цену Контракта.</w:t>
      </w:r>
    </w:p>
    <w:p w:rsidR="00581BF1" w:rsidRPr="0054738D" w:rsidRDefault="008F6F51" w:rsidP="00581BF1">
      <w:pPr>
        <w:ind w:firstLine="709"/>
        <w:jc w:val="both"/>
        <w:rPr>
          <w:noProof/>
          <w:sz w:val="24"/>
          <w:szCs w:val="24"/>
        </w:rPr>
      </w:pPr>
      <w:r w:rsidRPr="0054738D">
        <w:rPr>
          <w:sz w:val="24"/>
          <w:szCs w:val="24"/>
        </w:rPr>
        <w:t>8</w:t>
      </w:r>
      <w:r w:rsidR="00581BF1" w:rsidRPr="0054738D">
        <w:rPr>
          <w:sz w:val="24"/>
          <w:szCs w:val="24"/>
        </w:rPr>
        <w:t xml:space="preserve">.9. </w:t>
      </w:r>
      <w:r w:rsidR="00581BF1" w:rsidRPr="0054738D">
        <w:rPr>
          <w:noProof/>
          <w:sz w:val="24"/>
          <w:szCs w:val="24"/>
        </w:rPr>
        <w:t xml:space="preserve">Сторона освобождается от уплаты неустойки (штрафа, пени), </w:t>
      </w:r>
      <w:r w:rsidR="00581BF1" w:rsidRPr="0054738D">
        <w:rPr>
          <w:noProof/>
          <w:sz w:val="24"/>
          <w:szCs w:val="24"/>
        </w:rPr>
        <w:b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00581BF1" w:rsidRPr="0054738D">
        <w:rPr>
          <w:noProof/>
          <w:sz w:val="24"/>
          <w:szCs w:val="24"/>
        </w:rPr>
        <w:br/>
        <w:t>или по вине другой Стороны.</w:t>
      </w:r>
    </w:p>
    <w:p w:rsidR="00581BF1" w:rsidRPr="0054738D" w:rsidRDefault="008F6F51" w:rsidP="00581BF1">
      <w:pPr>
        <w:ind w:firstLine="709"/>
        <w:jc w:val="both"/>
        <w:rPr>
          <w:sz w:val="24"/>
          <w:szCs w:val="24"/>
          <w:lang w:eastAsia="en-US"/>
        </w:rPr>
      </w:pPr>
      <w:r w:rsidRPr="0054738D">
        <w:rPr>
          <w:sz w:val="24"/>
          <w:szCs w:val="24"/>
          <w:lang w:eastAsia="en-US"/>
        </w:rPr>
        <w:t>8</w:t>
      </w:r>
      <w:r w:rsidR="00581BF1" w:rsidRPr="0054738D">
        <w:rPr>
          <w:sz w:val="24"/>
          <w:szCs w:val="24"/>
          <w:lang w:eastAsia="en-US"/>
        </w:rPr>
        <w:t>.10. Уплата неустойки (штрафа, пеней) не освобождает Стороны</w:t>
      </w:r>
      <w:r w:rsidR="00581BF1" w:rsidRPr="0054738D">
        <w:rPr>
          <w:sz w:val="24"/>
          <w:szCs w:val="24"/>
          <w:lang w:eastAsia="en-US"/>
        </w:rPr>
        <w:br/>
        <w:t>от исполнения обязательств по Контракту.</w:t>
      </w:r>
    </w:p>
    <w:p w:rsidR="00581BF1" w:rsidRPr="0054738D" w:rsidRDefault="008F6F51" w:rsidP="00581BF1">
      <w:pPr>
        <w:ind w:firstLine="708"/>
        <w:jc w:val="both"/>
        <w:rPr>
          <w:sz w:val="24"/>
          <w:szCs w:val="24"/>
        </w:rPr>
      </w:pPr>
      <w:r w:rsidRPr="0054738D">
        <w:rPr>
          <w:sz w:val="24"/>
          <w:szCs w:val="24"/>
        </w:rPr>
        <w:t>8</w:t>
      </w:r>
      <w:r w:rsidR="00581BF1" w:rsidRPr="0054738D">
        <w:rPr>
          <w:sz w:val="24"/>
          <w:szCs w:val="24"/>
        </w:rPr>
        <w:t xml:space="preserve">.11. Вред, причиненный третьим лицам по вине </w:t>
      </w:r>
      <w:r w:rsidR="00581BF1" w:rsidRPr="0054738D">
        <w:rPr>
          <w:b/>
          <w:bCs/>
          <w:sz w:val="24"/>
          <w:szCs w:val="24"/>
        </w:rPr>
        <w:t>«Исполнителя»,</w:t>
      </w:r>
      <w:r w:rsidR="00581BF1" w:rsidRPr="0054738D">
        <w:rPr>
          <w:sz w:val="24"/>
          <w:szCs w:val="24"/>
        </w:rPr>
        <w:br/>
        <w:t xml:space="preserve">при исполнении обязательств по Контракту, возмещается за его счет. </w:t>
      </w:r>
    </w:p>
    <w:p w:rsidR="00581BF1" w:rsidRPr="0054738D" w:rsidRDefault="008F6F51" w:rsidP="00581BF1">
      <w:pPr>
        <w:ind w:firstLine="708"/>
        <w:jc w:val="both"/>
        <w:rPr>
          <w:sz w:val="24"/>
          <w:szCs w:val="24"/>
        </w:rPr>
      </w:pPr>
      <w:r w:rsidRPr="0054738D">
        <w:rPr>
          <w:sz w:val="24"/>
          <w:szCs w:val="24"/>
        </w:rPr>
        <w:t xml:space="preserve">8.12. </w:t>
      </w:r>
      <w:r w:rsidR="00581BF1" w:rsidRPr="0054738D">
        <w:rPr>
          <w:sz w:val="24"/>
          <w:szCs w:val="24"/>
        </w:rPr>
        <w:t xml:space="preserve"> Реквизиты для перечисления неустойки (штрафа, пени): УФК ПО ТЮМЕНСКОЙ ОБЛАСТИ (ФКУ ИК-13 УФСИН РОССИИ ПО ТЮМЕНСКОЙ ОБЛАСТИ, л/с 04671744130) ИНН 7206028002  КПП 720601001</w:t>
      </w:r>
    </w:p>
    <w:p w:rsidR="00581BF1" w:rsidRPr="0054738D" w:rsidRDefault="00581BF1" w:rsidP="00581BF1">
      <w:pPr>
        <w:ind w:firstLine="708"/>
        <w:jc w:val="both"/>
        <w:rPr>
          <w:sz w:val="24"/>
          <w:szCs w:val="24"/>
        </w:rPr>
      </w:pPr>
      <w:r w:rsidRPr="0054738D">
        <w:rPr>
          <w:sz w:val="24"/>
          <w:szCs w:val="24"/>
        </w:rPr>
        <w:t>ОТДЕЛЕНИЕ ТЮМЕНЬ БАНКА РОССИИ // УФК ПО ТЮМЕНСКОЙ ОБЛАСТИ, г. Тюмень</w:t>
      </w:r>
    </w:p>
    <w:p w:rsidR="00581BF1" w:rsidRPr="0054738D" w:rsidRDefault="00581BF1" w:rsidP="00581BF1">
      <w:pPr>
        <w:ind w:firstLine="708"/>
        <w:jc w:val="both"/>
        <w:rPr>
          <w:sz w:val="24"/>
          <w:szCs w:val="24"/>
        </w:rPr>
      </w:pPr>
      <w:r w:rsidRPr="0054738D">
        <w:rPr>
          <w:sz w:val="24"/>
          <w:szCs w:val="24"/>
        </w:rPr>
        <w:t>БИК: 017102101 , Р/С 03100643000000016700 к/с 40102810945370000060</w:t>
      </w:r>
    </w:p>
    <w:p w:rsidR="00581BF1" w:rsidRPr="0054738D" w:rsidRDefault="00581BF1" w:rsidP="00581BF1">
      <w:pPr>
        <w:ind w:firstLine="708"/>
        <w:jc w:val="both"/>
        <w:rPr>
          <w:sz w:val="24"/>
          <w:szCs w:val="24"/>
        </w:rPr>
      </w:pPr>
      <w:r w:rsidRPr="0054738D">
        <w:rPr>
          <w:sz w:val="24"/>
          <w:szCs w:val="24"/>
        </w:rPr>
        <w:t>КБК: 32011607010019000140</w:t>
      </w:r>
    </w:p>
    <w:p w:rsidR="00581BF1" w:rsidRPr="0054738D" w:rsidRDefault="00581BF1" w:rsidP="00581BF1">
      <w:pPr>
        <w:ind w:firstLine="708"/>
        <w:jc w:val="both"/>
        <w:rPr>
          <w:sz w:val="24"/>
          <w:szCs w:val="24"/>
        </w:rPr>
      </w:pPr>
    </w:p>
    <w:p w:rsidR="00193308" w:rsidRPr="0054738D" w:rsidRDefault="00193308" w:rsidP="00193308">
      <w:pPr>
        <w:ind w:firstLine="709"/>
        <w:jc w:val="center"/>
        <w:rPr>
          <w:b/>
          <w:sz w:val="24"/>
          <w:szCs w:val="24"/>
        </w:rPr>
      </w:pPr>
    </w:p>
    <w:p w:rsidR="003006F0" w:rsidRPr="0054738D" w:rsidRDefault="003006F0" w:rsidP="00193308">
      <w:pPr>
        <w:ind w:firstLine="709"/>
        <w:jc w:val="center"/>
        <w:rPr>
          <w:b/>
          <w:sz w:val="24"/>
          <w:szCs w:val="24"/>
        </w:rPr>
      </w:pPr>
      <w:r w:rsidRPr="0054738D">
        <w:rPr>
          <w:b/>
          <w:sz w:val="24"/>
          <w:szCs w:val="24"/>
        </w:rPr>
        <w:t>9. Форс-мажорные условия</w:t>
      </w:r>
    </w:p>
    <w:p w:rsidR="00CD4904" w:rsidRPr="0054738D" w:rsidRDefault="00CD4904" w:rsidP="003006F0">
      <w:pPr>
        <w:ind w:firstLine="709"/>
        <w:jc w:val="both"/>
        <w:rPr>
          <w:sz w:val="24"/>
          <w:szCs w:val="24"/>
        </w:rPr>
      </w:pPr>
    </w:p>
    <w:p w:rsidR="003006F0" w:rsidRPr="0054738D" w:rsidRDefault="003006F0" w:rsidP="003006F0">
      <w:pPr>
        <w:ind w:firstLine="709"/>
        <w:jc w:val="both"/>
        <w:rPr>
          <w:sz w:val="24"/>
          <w:szCs w:val="24"/>
        </w:rPr>
      </w:pPr>
      <w:r w:rsidRPr="0054738D">
        <w:rPr>
          <w:sz w:val="24"/>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006F0" w:rsidRPr="0054738D" w:rsidRDefault="003006F0" w:rsidP="003006F0">
      <w:pPr>
        <w:ind w:firstLine="709"/>
        <w:jc w:val="both"/>
        <w:rPr>
          <w:sz w:val="24"/>
          <w:szCs w:val="24"/>
        </w:rPr>
      </w:pPr>
      <w:r w:rsidRPr="0054738D">
        <w:rPr>
          <w:sz w:val="24"/>
          <w:szCs w:val="24"/>
        </w:rPr>
        <w:lastRenderedPageBreak/>
        <w:t xml:space="preserve">Указанные события должны носить чрезвычайный, непредвиденный </w:t>
      </w:r>
      <w:r w:rsidRPr="0054738D">
        <w:rPr>
          <w:sz w:val="24"/>
          <w:szCs w:val="24"/>
        </w:rPr>
        <w:br/>
        <w:t>и непредотвратимый характер, возникнуть после заключения Контракта и не зависеть от воли Сторон.</w:t>
      </w:r>
    </w:p>
    <w:p w:rsidR="003006F0" w:rsidRPr="0054738D" w:rsidRDefault="003006F0" w:rsidP="003006F0">
      <w:pPr>
        <w:ind w:firstLine="709"/>
        <w:jc w:val="both"/>
        <w:rPr>
          <w:sz w:val="24"/>
          <w:szCs w:val="24"/>
        </w:rPr>
      </w:pPr>
      <w:r w:rsidRPr="0054738D">
        <w:rPr>
          <w:sz w:val="24"/>
          <w:szCs w:val="24"/>
        </w:rPr>
        <w:t xml:space="preserve">9.2. При наступлении обстоятельств непреодолимой силы Сторона должна </w:t>
      </w:r>
      <w:r w:rsidRPr="0054738D">
        <w:rPr>
          <w:sz w:val="24"/>
          <w:szCs w:val="24"/>
        </w:rPr>
        <w:br/>
        <w:t xml:space="preserve">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w:t>
      </w:r>
      <w:r w:rsidRPr="0054738D">
        <w:rPr>
          <w:sz w:val="24"/>
          <w:szCs w:val="24"/>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006F0" w:rsidRPr="0054738D" w:rsidRDefault="003006F0" w:rsidP="003006F0">
      <w:pPr>
        <w:ind w:firstLine="709"/>
        <w:jc w:val="both"/>
        <w:rPr>
          <w:sz w:val="24"/>
          <w:szCs w:val="24"/>
        </w:rPr>
      </w:pPr>
      <w:r w:rsidRPr="0054738D">
        <w:rPr>
          <w:sz w:val="24"/>
          <w:szCs w:val="24"/>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3006F0" w:rsidRPr="0054738D" w:rsidRDefault="003006F0" w:rsidP="003006F0">
      <w:pPr>
        <w:ind w:firstLine="709"/>
        <w:jc w:val="both"/>
        <w:rPr>
          <w:sz w:val="24"/>
          <w:szCs w:val="24"/>
        </w:rPr>
      </w:pPr>
      <w:r w:rsidRPr="0054738D">
        <w:rPr>
          <w:sz w:val="24"/>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3006F0" w:rsidRPr="0054738D" w:rsidRDefault="003006F0" w:rsidP="003006F0">
      <w:pPr>
        <w:ind w:firstLine="709"/>
        <w:jc w:val="both"/>
        <w:rPr>
          <w:sz w:val="24"/>
          <w:szCs w:val="24"/>
        </w:rPr>
      </w:pPr>
      <w:r w:rsidRPr="0054738D">
        <w:rPr>
          <w:sz w:val="24"/>
          <w:szCs w:val="24"/>
        </w:rPr>
        <w:t xml:space="preserve">9.4. Сторона должна в течение 10 (десяти)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rsidR="003006F0" w:rsidRPr="0054738D" w:rsidRDefault="003006F0" w:rsidP="003006F0">
      <w:pPr>
        <w:ind w:firstLine="709"/>
        <w:jc w:val="both"/>
        <w:rPr>
          <w:sz w:val="24"/>
          <w:szCs w:val="24"/>
        </w:rPr>
      </w:pPr>
      <w:r w:rsidRPr="0054738D">
        <w:rPr>
          <w:sz w:val="24"/>
          <w:szCs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E1FB1" w:rsidRPr="0054738D" w:rsidRDefault="003006F0" w:rsidP="00193308">
      <w:pPr>
        <w:ind w:firstLine="709"/>
        <w:jc w:val="both"/>
        <w:rPr>
          <w:sz w:val="24"/>
          <w:szCs w:val="24"/>
        </w:rPr>
      </w:pPr>
      <w:r w:rsidRPr="0054738D">
        <w:rPr>
          <w:sz w:val="24"/>
          <w:szCs w:val="24"/>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93308" w:rsidRPr="0054738D" w:rsidRDefault="00193308" w:rsidP="00193308">
      <w:pPr>
        <w:ind w:firstLine="709"/>
        <w:jc w:val="both"/>
        <w:rPr>
          <w:sz w:val="24"/>
          <w:szCs w:val="24"/>
        </w:rPr>
      </w:pPr>
    </w:p>
    <w:p w:rsidR="00CD4904" w:rsidRPr="0054738D" w:rsidRDefault="00CD4904" w:rsidP="00193308">
      <w:pPr>
        <w:ind w:firstLine="709"/>
        <w:jc w:val="both"/>
        <w:rPr>
          <w:sz w:val="24"/>
          <w:szCs w:val="24"/>
        </w:rPr>
      </w:pPr>
    </w:p>
    <w:p w:rsidR="00CD4904" w:rsidRPr="0054738D" w:rsidRDefault="00CD4904" w:rsidP="00193308">
      <w:pPr>
        <w:ind w:firstLine="709"/>
        <w:jc w:val="both"/>
        <w:rPr>
          <w:sz w:val="24"/>
          <w:szCs w:val="24"/>
        </w:rPr>
      </w:pPr>
    </w:p>
    <w:p w:rsidR="003006F0" w:rsidRPr="0054738D" w:rsidRDefault="003006F0" w:rsidP="00193308">
      <w:pPr>
        <w:ind w:firstLine="709"/>
        <w:jc w:val="center"/>
        <w:rPr>
          <w:b/>
          <w:sz w:val="24"/>
          <w:szCs w:val="24"/>
        </w:rPr>
      </w:pPr>
      <w:r w:rsidRPr="0054738D">
        <w:rPr>
          <w:b/>
          <w:sz w:val="24"/>
          <w:szCs w:val="24"/>
        </w:rPr>
        <w:t>10. Изменение  Контракта</w:t>
      </w:r>
    </w:p>
    <w:p w:rsidR="00CD4904" w:rsidRPr="0054738D" w:rsidRDefault="00CD4904" w:rsidP="003006F0">
      <w:pPr>
        <w:ind w:firstLine="709"/>
        <w:jc w:val="both"/>
        <w:rPr>
          <w:sz w:val="24"/>
          <w:szCs w:val="24"/>
        </w:rPr>
      </w:pPr>
    </w:p>
    <w:p w:rsidR="003006F0" w:rsidRPr="0054738D" w:rsidRDefault="003006F0" w:rsidP="003006F0">
      <w:pPr>
        <w:ind w:firstLine="709"/>
        <w:jc w:val="both"/>
        <w:rPr>
          <w:sz w:val="24"/>
          <w:szCs w:val="24"/>
        </w:rPr>
      </w:pPr>
      <w:r w:rsidRPr="0054738D">
        <w:rPr>
          <w:sz w:val="24"/>
          <w:szCs w:val="24"/>
        </w:rPr>
        <w:t xml:space="preserve">10.1.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006F0" w:rsidRPr="0054738D" w:rsidRDefault="003006F0" w:rsidP="003006F0">
      <w:pPr>
        <w:ind w:firstLine="709"/>
        <w:jc w:val="both"/>
        <w:rPr>
          <w:sz w:val="24"/>
          <w:szCs w:val="24"/>
        </w:rPr>
      </w:pPr>
      <w:r w:rsidRPr="0054738D">
        <w:rPr>
          <w:sz w:val="24"/>
          <w:szCs w:val="24"/>
        </w:rPr>
        <w:t>10.2. Изменение существенных условий Контракта при его исполнении   не допускается.</w:t>
      </w:r>
    </w:p>
    <w:p w:rsidR="003006F0" w:rsidRPr="0054738D" w:rsidRDefault="003006F0" w:rsidP="003006F0">
      <w:pPr>
        <w:ind w:firstLine="709"/>
        <w:jc w:val="both"/>
        <w:rPr>
          <w:sz w:val="24"/>
          <w:szCs w:val="24"/>
        </w:rPr>
      </w:pPr>
      <w:r w:rsidRPr="0054738D">
        <w:rPr>
          <w:sz w:val="24"/>
          <w:szCs w:val="24"/>
        </w:rPr>
        <w:t xml:space="preserve">10.3. Все изменения к Контракту действительны, если они оформлены </w:t>
      </w:r>
      <w:r w:rsidRPr="0054738D">
        <w:rPr>
          <w:sz w:val="24"/>
          <w:szCs w:val="24"/>
        </w:rPr>
        <w:br/>
        <w:t>в виде дополнительного соглашения к Контракту и подписаны надлежаще уполномоченными на то представителями Сторон. Все соглашения являются неотъмлемой частью Контракта.</w:t>
      </w:r>
    </w:p>
    <w:p w:rsidR="003E1FB1" w:rsidRPr="0054738D" w:rsidRDefault="003006F0" w:rsidP="00193308">
      <w:pPr>
        <w:ind w:firstLine="709"/>
        <w:jc w:val="both"/>
        <w:rPr>
          <w:sz w:val="24"/>
          <w:szCs w:val="24"/>
        </w:rPr>
      </w:pPr>
      <w:r w:rsidRPr="0054738D">
        <w:rPr>
          <w:sz w:val="24"/>
          <w:szCs w:val="24"/>
        </w:rPr>
        <w:t xml:space="preserve">10.4. При исполнении Контракта (за исключением случаев, которые предусмотрены нормативными правовыми актами, принятыми в соответствии   частью 6 статьи 14 Федерального закона от 05.04.2013 № 44-ФЗ) по согласованию </w:t>
      </w:r>
      <w:r w:rsidRPr="0054738D">
        <w:rPr>
          <w:b/>
          <w:sz w:val="24"/>
          <w:szCs w:val="24"/>
        </w:rPr>
        <w:t>«Государственного заказчика»</w:t>
      </w:r>
      <w:r w:rsidRPr="0054738D">
        <w:rPr>
          <w:sz w:val="24"/>
          <w:szCs w:val="24"/>
        </w:rPr>
        <w:t xml:space="preserve"> с «</w:t>
      </w:r>
      <w:r w:rsidRPr="0054738D">
        <w:rPr>
          <w:b/>
          <w:sz w:val="24"/>
          <w:szCs w:val="24"/>
        </w:rPr>
        <w:t>Исполнителем»</w:t>
      </w:r>
      <w:r w:rsidRPr="0054738D">
        <w:rPr>
          <w:sz w:val="24"/>
          <w:szCs w:val="24"/>
        </w:rPr>
        <w:t xml:space="preserve"> допускается оказание услуг, качество,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CD4904" w:rsidRPr="0054738D" w:rsidRDefault="00CD4904" w:rsidP="00193308">
      <w:pPr>
        <w:ind w:firstLine="709"/>
        <w:jc w:val="both"/>
        <w:rPr>
          <w:sz w:val="24"/>
          <w:szCs w:val="24"/>
        </w:rPr>
      </w:pPr>
    </w:p>
    <w:p w:rsidR="003006F0" w:rsidRPr="0054738D" w:rsidRDefault="003006F0" w:rsidP="00193308">
      <w:pPr>
        <w:ind w:firstLine="709"/>
        <w:jc w:val="center"/>
        <w:rPr>
          <w:b/>
          <w:sz w:val="24"/>
          <w:szCs w:val="24"/>
        </w:rPr>
      </w:pPr>
      <w:r w:rsidRPr="0054738D">
        <w:rPr>
          <w:b/>
          <w:sz w:val="24"/>
          <w:szCs w:val="24"/>
        </w:rPr>
        <w:t>11. Порядок расторжения контракта</w:t>
      </w:r>
    </w:p>
    <w:p w:rsidR="00CD4904" w:rsidRPr="0054738D" w:rsidRDefault="00CD4904" w:rsidP="003006F0">
      <w:pPr>
        <w:ind w:firstLine="709"/>
        <w:jc w:val="both"/>
        <w:rPr>
          <w:sz w:val="24"/>
          <w:szCs w:val="24"/>
        </w:rPr>
      </w:pPr>
    </w:p>
    <w:p w:rsidR="003006F0" w:rsidRPr="0054738D" w:rsidRDefault="003006F0" w:rsidP="003006F0">
      <w:pPr>
        <w:ind w:firstLine="709"/>
        <w:jc w:val="both"/>
        <w:rPr>
          <w:sz w:val="24"/>
          <w:szCs w:val="24"/>
        </w:rPr>
      </w:pPr>
      <w:r w:rsidRPr="0054738D">
        <w:rPr>
          <w:sz w:val="24"/>
          <w:szCs w:val="24"/>
        </w:rPr>
        <w:lastRenderedPageBreak/>
        <w:t>11.1.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3006F0" w:rsidRPr="0054738D" w:rsidRDefault="003006F0" w:rsidP="003006F0">
      <w:pPr>
        <w:ind w:firstLine="709"/>
        <w:jc w:val="both"/>
        <w:rPr>
          <w:sz w:val="24"/>
          <w:szCs w:val="24"/>
        </w:rPr>
      </w:pPr>
      <w:r w:rsidRPr="0054738D">
        <w:rPr>
          <w:sz w:val="24"/>
          <w:szCs w:val="24"/>
        </w:rPr>
        <w:t xml:space="preserve">11.2. </w:t>
      </w:r>
      <w:r w:rsidRPr="0054738D">
        <w:rPr>
          <w:b/>
          <w:sz w:val="24"/>
          <w:szCs w:val="24"/>
        </w:rPr>
        <w:t>«Государственный заказчик»</w:t>
      </w:r>
      <w:r w:rsidRPr="0054738D">
        <w:rPr>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3006F0" w:rsidRPr="0054738D" w:rsidRDefault="003006F0" w:rsidP="003006F0">
      <w:pPr>
        <w:ind w:firstLine="709"/>
        <w:jc w:val="both"/>
        <w:rPr>
          <w:sz w:val="24"/>
          <w:szCs w:val="24"/>
        </w:rPr>
      </w:pPr>
      <w:r w:rsidRPr="0054738D">
        <w:rPr>
          <w:sz w:val="24"/>
          <w:szCs w:val="24"/>
        </w:rPr>
        <w:t xml:space="preserve">          11.2.1. Оказания «</w:t>
      </w:r>
      <w:r w:rsidRPr="0054738D">
        <w:rPr>
          <w:b/>
          <w:sz w:val="24"/>
          <w:szCs w:val="24"/>
        </w:rPr>
        <w:t>Исполнителем»</w:t>
      </w:r>
      <w:r w:rsidRPr="0054738D">
        <w:rPr>
          <w:sz w:val="24"/>
          <w:szCs w:val="24"/>
        </w:rPr>
        <w:t xml:space="preserve"> услуг ненадлежащего качества с недостатками, которые не могут быть устранены в приемлемый для «Государственного заказчика» срок;</w:t>
      </w:r>
    </w:p>
    <w:p w:rsidR="003006F0" w:rsidRPr="0054738D" w:rsidRDefault="003006F0" w:rsidP="003006F0">
      <w:pPr>
        <w:ind w:firstLine="709"/>
        <w:jc w:val="both"/>
        <w:rPr>
          <w:sz w:val="24"/>
          <w:szCs w:val="24"/>
        </w:rPr>
      </w:pPr>
      <w:r w:rsidRPr="0054738D">
        <w:rPr>
          <w:sz w:val="24"/>
          <w:szCs w:val="24"/>
        </w:rPr>
        <w:t>11.2.2. Нарушения сроков оказания услуг.</w:t>
      </w:r>
    </w:p>
    <w:p w:rsidR="003006F0" w:rsidRPr="0054738D" w:rsidRDefault="003006F0" w:rsidP="003006F0">
      <w:pPr>
        <w:ind w:firstLine="709"/>
        <w:jc w:val="both"/>
        <w:rPr>
          <w:sz w:val="24"/>
          <w:szCs w:val="24"/>
        </w:rPr>
      </w:pPr>
      <w:r w:rsidRPr="0054738D">
        <w:rPr>
          <w:sz w:val="24"/>
          <w:szCs w:val="24"/>
        </w:rPr>
        <w:t xml:space="preserve">           11.2.3. За нарушение условий исполнения контракта, в том числе просрочки обязательств, неисполнения или ненадлежащего исполнения обязательств по контракту.</w:t>
      </w:r>
    </w:p>
    <w:p w:rsidR="003006F0" w:rsidRPr="0054738D" w:rsidRDefault="003006F0" w:rsidP="003006F0">
      <w:pPr>
        <w:ind w:firstLine="709"/>
        <w:jc w:val="both"/>
        <w:rPr>
          <w:sz w:val="24"/>
          <w:szCs w:val="24"/>
        </w:rPr>
      </w:pPr>
      <w:r w:rsidRPr="0054738D">
        <w:rPr>
          <w:sz w:val="24"/>
          <w:szCs w:val="24"/>
        </w:rPr>
        <w:t xml:space="preserve">   11.3. Расторжение Контракта в связи с односторонним отказом </w:t>
      </w:r>
      <w:r w:rsidRPr="0054738D">
        <w:rPr>
          <w:b/>
          <w:sz w:val="24"/>
          <w:szCs w:val="24"/>
        </w:rPr>
        <w:t>«Государственного заказчика</w:t>
      </w:r>
      <w:r w:rsidRPr="0054738D">
        <w:rPr>
          <w:sz w:val="24"/>
          <w:szCs w:val="24"/>
        </w:rPr>
        <w:t>» от исполнения Контракта осуществляется в порядке, предусмотренном статьей  95 Федерального закона № 44-ФЗ.</w:t>
      </w:r>
    </w:p>
    <w:p w:rsidR="003006F0" w:rsidRPr="0054738D" w:rsidRDefault="003006F0" w:rsidP="003006F0">
      <w:pPr>
        <w:ind w:firstLine="709"/>
        <w:jc w:val="both"/>
        <w:rPr>
          <w:sz w:val="24"/>
          <w:szCs w:val="24"/>
        </w:rPr>
      </w:pPr>
      <w:r w:rsidRPr="0054738D">
        <w:rPr>
          <w:sz w:val="24"/>
          <w:szCs w:val="24"/>
        </w:rPr>
        <w:t xml:space="preserve">   11.4. Расторжение Контракта по соглашению Сторон производится Сторонами путем подписания соответствующего соглашения о расторжении.</w:t>
      </w:r>
    </w:p>
    <w:p w:rsidR="003006F0" w:rsidRPr="0054738D" w:rsidRDefault="003006F0" w:rsidP="003006F0">
      <w:pPr>
        <w:ind w:firstLine="709"/>
        <w:jc w:val="both"/>
        <w:rPr>
          <w:sz w:val="24"/>
          <w:szCs w:val="24"/>
        </w:rPr>
      </w:pPr>
      <w:r w:rsidRPr="0054738D">
        <w:rPr>
          <w:sz w:val="24"/>
          <w:szCs w:val="24"/>
        </w:rPr>
        <w:t xml:space="preserve">   11.5. </w:t>
      </w:r>
      <w:r w:rsidRPr="0054738D">
        <w:rPr>
          <w:b/>
          <w:sz w:val="24"/>
          <w:szCs w:val="24"/>
        </w:rPr>
        <w:t>«Исполнитель»</w:t>
      </w:r>
      <w:r w:rsidRPr="0054738D">
        <w:rPr>
          <w:sz w:val="24"/>
          <w:szCs w:val="24"/>
        </w:rPr>
        <w:t xml:space="preserve"> не вправе принять решение об одностороннем расторжении настоящего Контракта, если </w:t>
      </w:r>
      <w:r w:rsidRPr="0054738D">
        <w:rPr>
          <w:b/>
          <w:sz w:val="24"/>
          <w:szCs w:val="24"/>
        </w:rPr>
        <w:t>«Государственным заказчиком»</w:t>
      </w:r>
      <w:r w:rsidRPr="0054738D">
        <w:rPr>
          <w:sz w:val="24"/>
          <w:szCs w:val="24"/>
        </w:rPr>
        <w:t xml:space="preserve">  не нарушаются условия настоящего Контракта.</w:t>
      </w:r>
    </w:p>
    <w:p w:rsidR="003006F0" w:rsidRPr="0054738D" w:rsidRDefault="003006F0" w:rsidP="003006F0">
      <w:pPr>
        <w:ind w:firstLine="709"/>
        <w:jc w:val="both"/>
        <w:rPr>
          <w:sz w:val="24"/>
          <w:szCs w:val="24"/>
        </w:rPr>
      </w:pPr>
      <w:r w:rsidRPr="0054738D">
        <w:rPr>
          <w:sz w:val="24"/>
          <w:szCs w:val="24"/>
        </w:rPr>
        <w:t xml:space="preserve">           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006F0" w:rsidRPr="0054738D" w:rsidRDefault="003006F0" w:rsidP="003006F0">
      <w:pPr>
        <w:ind w:firstLine="709"/>
        <w:jc w:val="both"/>
        <w:rPr>
          <w:sz w:val="24"/>
          <w:szCs w:val="24"/>
        </w:rPr>
      </w:pPr>
      <w:r w:rsidRPr="0054738D">
        <w:rPr>
          <w:sz w:val="24"/>
          <w:szCs w:val="24"/>
        </w:rPr>
        <w:tab/>
        <w:t>11.7. </w:t>
      </w:r>
      <w:r w:rsidRPr="0054738D">
        <w:rPr>
          <w:b/>
          <w:sz w:val="24"/>
          <w:szCs w:val="24"/>
        </w:rPr>
        <w:t>«Исполнитель»</w:t>
      </w:r>
      <w:r w:rsidRPr="0054738D">
        <w:rPr>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3006F0" w:rsidRPr="0054738D" w:rsidRDefault="003006F0" w:rsidP="003006F0">
      <w:pPr>
        <w:ind w:firstLine="709"/>
        <w:jc w:val="both"/>
        <w:rPr>
          <w:sz w:val="24"/>
          <w:szCs w:val="24"/>
        </w:rPr>
      </w:pPr>
      <w:r w:rsidRPr="0054738D">
        <w:rPr>
          <w:sz w:val="24"/>
          <w:szCs w:val="24"/>
        </w:rPr>
        <w:t xml:space="preserve">неоднократного нарушения </w:t>
      </w:r>
      <w:r w:rsidRPr="0054738D">
        <w:rPr>
          <w:b/>
          <w:sz w:val="24"/>
          <w:szCs w:val="24"/>
        </w:rPr>
        <w:t>«Государственным заказчиком»</w:t>
      </w:r>
      <w:r w:rsidRPr="0054738D">
        <w:rPr>
          <w:sz w:val="24"/>
          <w:szCs w:val="24"/>
        </w:rPr>
        <w:t xml:space="preserve"> сроков оплаты Услуг.</w:t>
      </w:r>
    </w:p>
    <w:p w:rsidR="003006F0" w:rsidRPr="0054738D" w:rsidRDefault="003006F0" w:rsidP="003006F0">
      <w:pPr>
        <w:ind w:firstLine="709"/>
        <w:jc w:val="both"/>
        <w:rPr>
          <w:sz w:val="24"/>
          <w:szCs w:val="24"/>
        </w:rPr>
      </w:pPr>
      <w:r w:rsidRPr="0054738D">
        <w:rPr>
          <w:sz w:val="24"/>
          <w:szCs w:val="24"/>
        </w:rPr>
        <w:t xml:space="preserve">11.8. В случае расторжения Контракта по любым основаниям </w:t>
      </w:r>
      <w:r w:rsidRPr="0054738D">
        <w:rPr>
          <w:b/>
          <w:sz w:val="24"/>
          <w:szCs w:val="24"/>
        </w:rPr>
        <w:t>«Государственный заказчик»</w:t>
      </w:r>
      <w:r w:rsidRPr="0054738D">
        <w:rPr>
          <w:sz w:val="24"/>
          <w:szCs w:val="24"/>
        </w:rPr>
        <w:t xml:space="preserve"> обязан оплатить </w:t>
      </w:r>
      <w:r w:rsidRPr="0054738D">
        <w:rPr>
          <w:b/>
          <w:sz w:val="24"/>
          <w:szCs w:val="24"/>
        </w:rPr>
        <w:t xml:space="preserve">«Исполнителю» </w:t>
      </w:r>
      <w:r w:rsidRPr="0054738D">
        <w:rPr>
          <w:sz w:val="24"/>
          <w:szCs w:val="24"/>
        </w:rPr>
        <w:t xml:space="preserve">стоимость Услуг надлежащего качества и соответствующих требованиям </w:t>
      </w:r>
      <w:r w:rsidRPr="0054738D">
        <w:rPr>
          <w:b/>
          <w:sz w:val="24"/>
          <w:szCs w:val="24"/>
        </w:rPr>
        <w:t>«Государственного заказчика»</w:t>
      </w:r>
      <w:r w:rsidRPr="0054738D">
        <w:rPr>
          <w:sz w:val="24"/>
          <w:szCs w:val="24"/>
        </w:rPr>
        <w:t>, фактически оказанных на момент расторжения Контракта.</w:t>
      </w:r>
    </w:p>
    <w:p w:rsidR="003E1FB1" w:rsidRPr="0054738D" w:rsidRDefault="003006F0" w:rsidP="00193308">
      <w:pPr>
        <w:ind w:firstLine="709"/>
        <w:jc w:val="both"/>
        <w:rPr>
          <w:sz w:val="24"/>
          <w:szCs w:val="24"/>
        </w:rPr>
      </w:pPr>
      <w:r w:rsidRPr="0054738D">
        <w:rPr>
          <w:sz w:val="24"/>
          <w:szCs w:val="24"/>
        </w:rPr>
        <w:t xml:space="preserve">11.9. Если в результате издания акта органа государственной власти Российской Федерации исполнение </w:t>
      </w:r>
      <w:r w:rsidRPr="0054738D">
        <w:rPr>
          <w:b/>
          <w:sz w:val="24"/>
          <w:szCs w:val="24"/>
        </w:rPr>
        <w:t>«Государственным заказчиком»</w:t>
      </w:r>
      <w:r w:rsidRPr="0054738D">
        <w:rPr>
          <w:sz w:val="24"/>
          <w:szCs w:val="24"/>
        </w:rPr>
        <w:t xml:space="preserve">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CD4904" w:rsidRPr="0054738D" w:rsidRDefault="00CD4904" w:rsidP="00193308">
      <w:pPr>
        <w:ind w:firstLine="709"/>
        <w:jc w:val="both"/>
        <w:rPr>
          <w:sz w:val="24"/>
          <w:szCs w:val="24"/>
        </w:rPr>
      </w:pPr>
    </w:p>
    <w:p w:rsidR="003006F0" w:rsidRPr="0054738D" w:rsidRDefault="003006F0" w:rsidP="00193308">
      <w:pPr>
        <w:ind w:firstLine="709"/>
        <w:jc w:val="center"/>
        <w:rPr>
          <w:b/>
          <w:sz w:val="24"/>
          <w:szCs w:val="24"/>
        </w:rPr>
      </w:pPr>
      <w:r w:rsidRPr="0054738D">
        <w:rPr>
          <w:b/>
          <w:sz w:val="24"/>
          <w:szCs w:val="24"/>
        </w:rPr>
        <w:t>12. Порядок разрешения споров</w:t>
      </w:r>
    </w:p>
    <w:p w:rsidR="00CD4904" w:rsidRPr="0054738D" w:rsidRDefault="00CD4904" w:rsidP="003006F0">
      <w:pPr>
        <w:ind w:firstLine="709"/>
        <w:jc w:val="both"/>
        <w:rPr>
          <w:sz w:val="24"/>
          <w:szCs w:val="24"/>
        </w:rPr>
      </w:pPr>
    </w:p>
    <w:p w:rsidR="003006F0" w:rsidRPr="0054738D" w:rsidRDefault="003006F0" w:rsidP="003006F0">
      <w:pPr>
        <w:ind w:firstLine="709"/>
        <w:jc w:val="both"/>
        <w:rPr>
          <w:sz w:val="24"/>
          <w:szCs w:val="24"/>
        </w:rPr>
      </w:pPr>
      <w:r w:rsidRPr="0054738D">
        <w:rPr>
          <w:sz w:val="24"/>
          <w:szCs w:val="24"/>
        </w:rPr>
        <w:t xml:space="preserve">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Тюменской области. </w:t>
      </w:r>
    </w:p>
    <w:p w:rsidR="003006F0" w:rsidRPr="0054738D" w:rsidRDefault="003006F0" w:rsidP="003006F0">
      <w:pPr>
        <w:ind w:firstLine="709"/>
        <w:jc w:val="both"/>
        <w:rPr>
          <w:sz w:val="24"/>
          <w:szCs w:val="24"/>
        </w:rPr>
      </w:pPr>
      <w:r w:rsidRPr="0054738D">
        <w:rPr>
          <w:sz w:val="24"/>
          <w:szCs w:val="24"/>
        </w:rPr>
        <w:t xml:space="preserve">12.2. Досудебный порядок урегулирования споров, предусматривающий направление претензии контрагенту, является обязательным. </w:t>
      </w:r>
    </w:p>
    <w:p w:rsidR="003006F0" w:rsidRPr="0054738D" w:rsidRDefault="003006F0" w:rsidP="00CE534E">
      <w:pPr>
        <w:ind w:firstLine="709"/>
        <w:jc w:val="both"/>
        <w:rPr>
          <w:sz w:val="24"/>
          <w:szCs w:val="24"/>
        </w:rPr>
      </w:pPr>
      <w:r w:rsidRPr="0054738D">
        <w:rPr>
          <w:sz w:val="24"/>
          <w:szCs w:val="24"/>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CD4904" w:rsidRPr="0054738D" w:rsidRDefault="00CD4904" w:rsidP="00CE534E">
      <w:pPr>
        <w:ind w:firstLine="709"/>
        <w:jc w:val="center"/>
        <w:rPr>
          <w:b/>
          <w:sz w:val="24"/>
          <w:szCs w:val="24"/>
        </w:rPr>
      </w:pPr>
    </w:p>
    <w:p w:rsidR="003006F0" w:rsidRPr="0054738D" w:rsidRDefault="003006F0" w:rsidP="00CE534E">
      <w:pPr>
        <w:ind w:firstLine="709"/>
        <w:jc w:val="center"/>
        <w:rPr>
          <w:b/>
          <w:sz w:val="24"/>
          <w:szCs w:val="24"/>
        </w:rPr>
      </w:pPr>
      <w:r w:rsidRPr="0054738D">
        <w:rPr>
          <w:b/>
          <w:sz w:val="24"/>
          <w:szCs w:val="24"/>
        </w:rPr>
        <w:lastRenderedPageBreak/>
        <w:t>13. Срок действия Контракта</w:t>
      </w:r>
    </w:p>
    <w:p w:rsidR="00CD4904" w:rsidRPr="0054738D" w:rsidRDefault="00CD4904" w:rsidP="00CE534E">
      <w:pPr>
        <w:ind w:firstLine="709"/>
        <w:jc w:val="both"/>
        <w:rPr>
          <w:sz w:val="24"/>
          <w:szCs w:val="24"/>
        </w:rPr>
      </w:pPr>
    </w:p>
    <w:p w:rsidR="003006F0" w:rsidRPr="0054738D" w:rsidRDefault="003006F0" w:rsidP="00CE534E">
      <w:pPr>
        <w:ind w:firstLine="709"/>
        <w:jc w:val="both"/>
        <w:rPr>
          <w:sz w:val="24"/>
          <w:szCs w:val="24"/>
        </w:rPr>
      </w:pPr>
      <w:r w:rsidRPr="0054738D">
        <w:rPr>
          <w:sz w:val="24"/>
          <w:szCs w:val="24"/>
        </w:rPr>
        <w:t>13.1. Настоящий  Контракт  вступает в силу с даты его подписа</w:t>
      </w:r>
      <w:r w:rsidR="0054738D">
        <w:rPr>
          <w:sz w:val="24"/>
          <w:szCs w:val="24"/>
        </w:rPr>
        <w:t>ния  Сторонами и действует по 30</w:t>
      </w:r>
      <w:r w:rsidRPr="0054738D">
        <w:rPr>
          <w:sz w:val="24"/>
          <w:szCs w:val="24"/>
        </w:rPr>
        <w:t xml:space="preserve"> декабря 20</w:t>
      </w:r>
      <w:r w:rsidR="0054738D">
        <w:rPr>
          <w:sz w:val="24"/>
          <w:szCs w:val="24"/>
        </w:rPr>
        <w:t>26</w:t>
      </w:r>
      <w:r w:rsidRPr="0054738D">
        <w:rPr>
          <w:sz w:val="24"/>
          <w:szCs w:val="24"/>
        </w:rPr>
        <w:t xml:space="preserve"> года включительно.</w:t>
      </w:r>
    </w:p>
    <w:p w:rsidR="00CD4904" w:rsidRPr="0054738D" w:rsidRDefault="00CD4904" w:rsidP="00CE534E">
      <w:pPr>
        <w:ind w:firstLine="709"/>
        <w:jc w:val="center"/>
        <w:rPr>
          <w:b/>
          <w:sz w:val="24"/>
          <w:szCs w:val="24"/>
        </w:rPr>
      </w:pPr>
    </w:p>
    <w:p w:rsidR="00EE6ABC" w:rsidRPr="0054738D" w:rsidRDefault="00EE6ABC" w:rsidP="00CE534E">
      <w:pPr>
        <w:ind w:firstLine="709"/>
        <w:jc w:val="center"/>
        <w:rPr>
          <w:b/>
          <w:sz w:val="24"/>
          <w:szCs w:val="24"/>
        </w:rPr>
      </w:pPr>
    </w:p>
    <w:p w:rsidR="00EE6ABC" w:rsidRPr="0054738D" w:rsidRDefault="00EE6ABC" w:rsidP="00CE534E">
      <w:pPr>
        <w:ind w:firstLine="709"/>
        <w:jc w:val="center"/>
        <w:rPr>
          <w:b/>
          <w:sz w:val="24"/>
          <w:szCs w:val="24"/>
        </w:rPr>
      </w:pPr>
    </w:p>
    <w:p w:rsidR="00EE6ABC" w:rsidRPr="0054738D" w:rsidRDefault="00EE6ABC" w:rsidP="00CE534E">
      <w:pPr>
        <w:ind w:firstLine="709"/>
        <w:jc w:val="center"/>
        <w:rPr>
          <w:b/>
          <w:sz w:val="24"/>
          <w:szCs w:val="24"/>
        </w:rPr>
      </w:pPr>
    </w:p>
    <w:p w:rsidR="003006F0" w:rsidRPr="0054738D" w:rsidRDefault="003006F0" w:rsidP="00CE534E">
      <w:pPr>
        <w:ind w:firstLine="709"/>
        <w:jc w:val="center"/>
        <w:rPr>
          <w:b/>
          <w:sz w:val="24"/>
          <w:szCs w:val="24"/>
        </w:rPr>
      </w:pPr>
      <w:r w:rsidRPr="0054738D">
        <w:rPr>
          <w:b/>
          <w:sz w:val="24"/>
          <w:szCs w:val="24"/>
        </w:rPr>
        <w:t>14. Прочие условия</w:t>
      </w:r>
    </w:p>
    <w:p w:rsidR="00CD4904" w:rsidRPr="0054738D" w:rsidRDefault="00CD4904" w:rsidP="003006F0">
      <w:pPr>
        <w:ind w:firstLine="709"/>
        <w:jc w:val="both"/>
        <w:rPr>
          <w:sz w:val="24"/>
          <w:szCs w:val="24"/>
        </w:rPr>
      </w:pPr>
    </w:p>
    <w:p w:rsidR="003006F0" w:rsidRPr="0054738D" w:rsidRDefault="003006F0" w:rsidP="003006F0">
      <w:pPr>
        <w:ind w:firstLine="709"/>
        <w:jc w:val="both"/>
        <w:rPr>
          <w:sz w:val="24"/>
          <w:szCs w:val="24"/>
        </w:rPr>
      </w:pPr>
      <w:r w:rsidRPr="0054738D">
        <w:rPr>
          <w:sz w:val="24"/>
          <w:szCs w:val="24"/>
        </w:rPr>
        <w:t xml:space="preserve">14.1. Контракт составлен в двух подлинных экземплярах, имеющих одинаковую юридическую силу, по одному экземпляру для каждой из Сторон. </w:t>
      </w:r>
    </w:p>
    <w:p w:rsidR="003006F0" w:rsidRPr="0054738D" w:rsidRDefault="003006F0" w:rsidP="003006F0">
      <w:pPr>
        <w:ind w:firstLine="709"/>
        <w:jc w:val="both"/>
        <w:rPr>
          <w:sz w:val="24"/>
          <w:szCs w:val="24"/>
        </w:rPr>
      </w:pPr>
      <w:r w:rsidRPr="0054738D">
        <w:rPr>
          <w:sz w:val="24"/>
          <w:szCs w:val="24"/>
        </w:rPr>
        <w:t xml:space="preserve">14.2. При исполнении Контракта не допускается перемена </w:t>
      </w:r>
      <w:r w:rsidRPr="0054738D">
        <w:rPr>
          <w:b/>
          <w:sz w:val="24"/>
          <w:szCs w:val="24"/>
        </w:rPr>
        <w:t>«Исполнителя</w:t>
      </w:r>
      <w:r w:rsidRPr="0054738D">
        <w:rPr>
          <w:sz w:val="24"/>
          <w:szCs w:val="24"/>
        </w:rPr>
        <w:t xml:space="preserve">», </w:t>
      </w:r>
      <w:r w:rsidRPr="0054738D">
        <w:rPr>
          <w:sz w:val="24"/>
          <w:szCs w:val="24"/>
        </w:rPr>
        <w:br/>
        <w:t xml:space="preserve">за исключением случаев, когда новый </w:t>
      </w:r>
      <w:r w:rsidRPr="0054738D">
        <w:rPr>
          <w:b/>
          <w:sz w:val="24"/>
          <w:szCs w:val="24"/>
        </w:rPr>
        <w:t>«Исполнитель»</w:t>
      </w:r>
      <w:r w:rsidRPr="0054738D">
        <w:rPr>
          <w:sz w:val="24"/>
          <w:szCs w:val="24"/>
        </w:rPr>
        <w:t xml:space="preserve"> является правопреемником </w:t>
      </w:r>
      <w:r w:rsidRPr="0054738D">
        <w:rPr>
          <w:b/>
          <w:sz w:val="24"/>
          <w:szCs w:val="24"/>
        </w:rPr>
        <w:t>«Исполнителя»</w:t>
      </w:r>
      <w:r w:rsidRPr="0054738D">
        <w:rPr>
          <w:sz w:val="24"/>
          <w:szCs w:val="24"/>
        </w:rPr>
        <w:t xml:space="preserve"> по такому Контракту вследствие реорганизации юридического лица     в форме преобразования, слияния или присоединения. В случае перемены </w:t>
      </w:r>
      <w:r w:rsidRPr="0054738D">
        <w:rPr>
          <w:b/>
          <w:sz w:val="24"/>
          <w:szCs w:val="24"/>
        </w:rPr>
        <w:t>«Государственного заказчика»</w:t>
      </w:r>
      <w:r w:rsidRPr="0054738D">
        <w:rPr>
          <w:sz w:val="24"/>
          <w:szCs w:val="24"/>
        </w:rPr>
        <w:t xml:space="preserve"> по Контракту его права и обязанности по такому Контракту переходят к новому </w:t>
      </w:r>
      <w:r w:rsidRPr="0054738D">
        <w:rPr>
          <w:b/>
          <w:sz w:val="24"/>
          <w:szCs w:val="24"/>
        </w:rPr>
        <w:t>«Государственному заказчику»</w:t>
      </w:r>
      <w:r w:rsidRPr="0054738D">
        <w:rPr>
          <w:sz w:val="24"/>
          <w:szCs w:val="24"/>
        </w:rPr>
        <w:t xml:space="preserve"> в том же объеме   и на тех же условиях. </w:t>
      </w:r>
    </w:p>
    <w:p w:rsidR="003006F0" w:rsidRPr="0054738D" w:rsidRDefault="003006F0" w:rsidP="003006F0">
      <w:pPr>
        <w:ind w:firstLine="709"/>
        <w:jc w:val="both"/>
        <w:rPr>
          <w:sz w:val="24"/>
          <w:szCs w:val="24"/>
        </w:rPr>
      </w:pPr>
      <w:r w:rsidRPr="0054738D">
        <w:rPr>
          <w:sz w:val="24"/>
          <w:szCs w:val="24"/>
        </w:rPr>
        <w:t xml:space="preserve">14.3.  В случае изменения банковских реквизитов </w:t>
      </w:r>
      <w:r w:rsidRPr="0054738D">
        <w:rPr>
          <w:b/>
          <w:sz w:val="24"/>
          <w:szCs w:val="24"/>
        </w:rPr>
        <w:t>«Исполнитель»</w:t>
      </w:r>
      <w:r w:rsidRPr="0054738D">
        <w:rPr>
          <w:sz w:val="24"/>
          <w:szCs w:val="24"/>
        </w:rPr>
        <w:t xml:space="preserve"> обязан   в течение 2 (двух) рабочих дней  сообщить об этом </w:t>
      </w:r>
      <w:r w:rsidRPr="0054738D">
        <w:rPr>
          <w:b/>
          <w:sz w:val="24"/>
          <w:szCs w:val="24"/>
        </w:rPr>
        <w:t>«Государственному заказчику»</w:t>
      </w:r>
      <w:r w:rsidRPr="0054738D">
        <w:rPr>
          <w:sz w:val="24"/>
          <w:szCs w:val="24"/>
        </w:rPr>
        <w:t xml:space="preserve"> путем направления сообщения по электронному адресу. С момента получения </w:t>
      </w:r>
      <w:r w:rsidRPr="0054738D">
        <w:rPr>
          <w:b/>
          <w:sz w:val="24"/>
          <w:szCs w:val="24"/>
        </w:rPr>
        <w:t>«Государственным заказчиком»</w:t>
      </w:r>
      <w:r w:rsidRPr="0054738D">
        <w:rPr>
          <w:sz w:val="24"/>
          <w:szCs w:val="24"/>
        </w:rPr>
        <w:t xml:space="preserve"> уведомления  о смене реквизитов </w:t>
      </w:r>
      <w:r w:rsidRPr="0054738D">
        <w:rPr>
          <w:b/>
          <w:sz w:val="24"/>
          <w:szCs w:val="24"/>
        </w:rPr>
        <w:t>«Исполнителя» «Государственный заказчик»</w:t>
      </w:r>
      <w:r w:rsidRPr="0054738D">
        <w:rPr>
          <w:sz w:val="24"/>
          <w:szCs w:val="24"/>
        </w:rPr>
        <w:t xml:space="preserve">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15 Контракта.</w:t>
      </w:r>
    </w:p>
    <w:p w:rsidR="003006F0" w:rsidRPr="0054738D" w:rsidRDefault="003006F0" w:rsidP="003006F0">
      <w:pPr>
        <w:ind w:firstLine="709"/>
        <w:jc w:val="both"/>
        <w:rPr>
          <w:sz w:val="24"/>
          <w:szCs w:val="24"/>
        </w:rPr>
      </w:pPr>
      <w:r w:rsidRPr="0054738D">
        <w:rPr>
          <w:sz w:val="24"/>
          <w:szCs w:val="24"/>
        </w:rPr>
        <w:t xml:space="preserve">14.4. По факту исполнения взаимных обязательств по Контракту </w:t>
      </w:r>
      <w:r w:rsidRPr="0054738D">
        <w:rPr>
          <w:sz w:val="24"/>
          <w:szCs w:val="24"/>
        </w:rPr>
        <w:br/>
        <w:t xml:space="preserve">в срок, не позднее 15 рабочих дней после оплаты услуг </w:t>
      </w:r>
      <w:r w:rsidRPr="0054738D">
        <w:rPr>
          <w:b/>
          <w:sz w:val="24"/>
          <w:szCs w:val="24"/>
        </w:rPr>
        <w:t>«Государственным заказчиком»,</w:t>
      </w:r>
      <w:r w:rsidRPr="0054738D">
        <w:rPr>
          <w:sz w:val="24"/>
          <w:szCs w:val="24"/>
        </w:rPr>
        <w:t xml:space="preserve">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3006F0" w:rsidRPr="0054738D" w:rsidRDefault="003006F0" w:rsidP="003006F0">
      <w:pPr>
        <w:ind w:firstLine="709"/>
        <w:jc w:val="both"/>
        <w:rPr>
          <w:sz w:val="24"/>
          <w:szCs w:val="24"/>
        </w:rPr>
      </w:pPr>
      <w:r w:rsidRPr="0054738D">
        <w:rPr>
          <w:sz w:val="24"/>
          <w:szCs w:val="24"/>
        </w:rPr>
        <w:t>14.5. Во всем остальном, что не предусмотрено Контрактом, Стороны руководствуются действующим законодательством Российской Федерации.</w:t>
      </w:r>
    </w:p>
    <w:p w:rsidR="003006F0" w:rsidRPr="0054738D" w:rsidRDefault="003006F0" w:rsidP="003006F0">
      <w:pPr>
        <w:ind w:firstLine="709"/>
        <w:jc w:val="both"/>
        <w:rPr>
          <w:sz w:val="24"/>
          <w:szCs w:val="24"/>
        </w:rPr>
      </w:pPr>
      <w:r w:rsidRPr="0054738D">
        <w:rPr>
          <w:sz w:val="24"/>
          <w:szCs w:val="24"/>
        </w:rPr>
        <w:t>14.6. Все приложения к настоящему Контракту являются его неотъемлемыми частями:</w:t>
      </w:r>
    </w:p>
    <w:p w:rsidR="003006F0" w:rsidRPr="0054738D" w:rsidRDefault="003006F0" w:rsidP="003006F0">
      <w:pPr>
        <w:ind w:firstLine="709"/>
        <w:jc w:val="both"/>
        <w:rPr>
          <w:sz w:val="24"/>
          <w:szCs w:val="24"/>
        </w:rPr>
      </w:pPr>
      <w:r w:rsidRPr="0054738D">
        <w:rPr>
          <w:sz w:val="24"/>
          <w:szCs w:val="24"/>
        </w:rPr>
        <w:t>Приложение № 1 - Спецификация.</w:t>
      </w:r>
    </w:p>
    <w:p w:rsidR="00C445C0" w:rsidRPr="0054738D" w:rsidRDefault="00490618" w:rsidP="00490618">
      <w:pPr>
        <w:tabs>
          <w:tab w:val="left" w:pos="3283"/>
        </w:tabs>
        <w:ind w:firstLine="709"/>
        <w:jc w:val="both"/>
        <w:rPr>
          <w:sz w:val="24"/>
          <w:szCs w:val="24"/>
        </w:rPr>
      </w:pPr>
      <w:r w:rsidRPr="0054738D">
        <w:rPr>
          <w:sz w:val="24"/>
          <w:szCs w:val="24"/>
        </w:rPr>
        <w:tab/>
      </w:r>
    </w:p>
    <w:p w:rsidR="002633F1" w:rsidRPr="0054738D" w:rsidRDefault="001962EF" w:rsidP="002633F1">
      <w:pPr>
        <w:pStyle w:val="ac"/>
        <w:ind w:firstLine="720"/>
        <w:jc w:val="center"/>
        <w:rPr>
          <w:b/>
          <w:sz w:val="24"/>
          <w:szCs w:val="24"/>
        </w:rPr>
      </w:pPr>
      <w:r w:rsidRPr="0054738D">
        <w:rPr>
          <w:b/>
          <w:sz w:val="24"/>
          <w:szCs w:val="24"/>
        </w:rPr>
        <w:t>1</w:t>
      </w:r>
      <w:r w:rsidR="00AF0DDB" w:rsidRPr="0054738D">
        <w:rPr>
          <w:b/>
          <w:sz w:val="24"/>
          <w:szCs w:val="24"/>
        </w:rPr>
        <w:t>3</w:t>
      </w:r>
      <w:r w:rsidR="00F64152" w:rsidRPr="0054738D">
        <w:rPr>
          <w:b/>
          <w:sz w:val="24"/>
          <w:szCs w:val="24"/>
        </w:rPr>
        <w:t xml:space="preserve">. </w:t>
      </w:r>
      <w:r w:rsidR="00CE7607" w:rsidRPr="0054738D">
        <w:rPr>
          <w:b/>
          <w:sz w:val="24"/>
          <w:szCs w:val="24"/>
        </w:rPr>
        <w:t>Адреса и банковские реквизиты сторон:</w:t>
      </w:r>
    </w:p>
    <w:tbl>
      <w:tblPr>
        <w:tblW w:w="10223" w:type="dxa"/>
        <w:jc w:val="center"/>
        <w:tblLook w:val="0000" w:firstRow="0" w:lastRow="0" w:firstColumn="0" w:lastColumn="0" w:noHBand="0" w:noVBand="0"/>
      </w:tblPr>
      <w:tblGrid>
        <w:gridCol w:w="5298"/>
        <w:gridCol w:w="4925"/>
      </w:tblGrid>
      <w:tr w:rsidR="00490618" w:rsidRPr="0054738D" w:rsidTr="001A3BB3">
        <w:trPr>
          <w:jc w:val="center"/>
        </w:trPr>
        <w:tc>
          <w:tcPr>
            <w:tcW w:w="5298" w:type="dxa"/>
          </w:tcPr>
          <w:p w:rsidR="00490618" w:rsidRPr="0054738D" w:rsidRDefault="00490618" w:rsidP="001A3BB3">
            <w:pPr>
              <w:tabs>
                <w:tab w:val="center" w:pos="4677"/>
                <w:tab w:val="right" w:pos="9355"/>
              </w:tabs>
              <w:rPr>
                <w:rFonts w:eastAsia="Calibri"/>
                <w:sz w:val="24"/>
                <w:szCs w:val="24"/>
              </w:rPr>
            </w:pPr>
            <w:r w:rsidRPr="0054738D">
              <w:rPr>
                <w:rFonts w:eastAsia="Calibri"/>
                <w:sz w:val="24"/>
                <w:szCs w:val="24"/>
              </w:rPr>
              <w:t>«Государственный заказчик»</w:t>
            </w:r>
          </w:p>
        </w:tc>
        <w:tc>
          <w:tcPr>
            <w:tcW w:w="4925" w:type="dxa"/>
          </w:tcPr>
          <w:p w:rsidR="00490618" w:rsidRPr="0054738D" w:rsidRDefault="00490618" w:rsidP="001A3BB3">
            <w:pPr>
              <w:jc w:val="both"/>
              <w:rPr>
                <w:sz w:val="24"/>
                <w:szCs w:val="24"/>
              </w:rPr>
            </w:pPr>
            <w:r w:rsidRPr="0054738D">
              <w:rPr>
                <w:sz w:val="24"/>
                <w:szCs w:val="24"/>
              </w:rPr>
              <w:t>«Исполнитель»</w:t>
            </w:r>
          </w:p>
        </w:tc>
      </w:tr>
      <w:tr w:rsidR="00490618" w:rsidRPr="0054738D" w:rsidTr="001A3BB3">
        <w:trPr>
          <w:jc w:val="center"/>
        </w:trPr>
        <w:tc>
          <w:tcPr>
            <w:tcW w:w="5298" w:type="dxa"/>
          </w:tcPr>
          <w:p w:rsidR="00045011" w:rsidRPr="0054738D" w:rsidRDefault="00045011" w:rsidP="00045011">
            <w:pPr>
              <w:ind w:right="72"/>
              <w:jc w:val="both"/>
              <w:rPr>
                <w:sz w:val="24"/>
                <w:szCs w:val="24"/>
              </w:rPr>
            </w:pPr>
            <w:r w:rsidRPr="0054738D">
              <w:rPr>
                <w:sz w:val="24"/>
                <w:szCs w:val="24"/>
              </w:rPr>
              <w:t>Федеральное казенное  учреждение «Исправительная колония № 13 Управления Федеральной службы исполнения наказаний по Тюменской области» (ФКУ ИК-13 УФСИН России по Тюменской области)</w:t>
            </w:r>
          </w:p>
          <w:p w:rsidR="00045011" w:rsidRPr="0054738D" w:rsidRDefault="00045011" w:rsidP="00045011">
            <w:pPr>
              <w:ind w:right="72"/>
              <w:jc w:val="both"/>
              <w:rPr>
                <w:sz w:val="24"/>
                <w:szCs w:val="24"/>
              </w:rPr>
            </w:pPr>
            <w:r w:rsidRPr="0054738D">
              <w:rPr>
                <w:sz w:val="24"/>
                <w:szCs w:val="24"/>
              </w:rPr>
              <w:t>Адрес юридический:</w:t>
            </w:r>
          </w:p>
          <w:p w:rsidR="00045011" w:rsidRPr="0054738D" w:rsidRDefault="00045011" w:rsidP="00045011">
            <w:pPr>
              <w:ind w:right="72"/>
              <w:jc w:val="both"/>
              <w:rPr>
                <w:sz w:val="24"/>
                <w:szCs w:val="24"/>
              </w:rPr>
            </w:pPr>
            <w:r w:rsidRPr="0054738D">
              <w:rPr>
                <w:sz w:val="24"/>
                <w:szCs w:val="24"/>
              </w:rPr>
              <w:t xml:space="preserve">626152 Тюменская область, г. Тобольск, ул.Большая Сибирская, № 54а, строение1 </w:t>
            </w:r>
          </w:p>
          <w:p w:rsidR="00045011" w:rsidRPr="0054738D" w:rsidRDefault="00045011" w:rsidP="00045011">
            <w:pPr>
              <w:ind w:right="72"/>
              <w:jc w:val="both"/>
              <w:rPr>
                <w:sz w:val="24"/>
                <w:szCs w:val="24"/>
              </w:rPr>
            </w:pPr>
            <w:r w:rsidRPr="0054738D">
              <w:rPr>
                <w:sz w:val="24"/>
                <w:szCs w:val="24"/>
              </w:rPr>
              <w:t>Адрес  почтовый: тот же</w:t>
            </w:r>
          </w:p>
          <w:p w:rsidR="00045011" w:rsidRPr="0054738D" w:rsidRDefault="00045011" w:rsidP="00045011">
            <w:pPr>
              <w:ind w:right="72"/>
              <w:jc w:val="both"/>
              <w:rPr>
                <w:sz w:val="24"/>
                <w:szCs w:val="24"/>
              </w:rPr>
            </w:pPr>
            <w:r w:rsidRPr="0054738D">
              <w:rPr>
                <w:sz w:val="24"/>
                <w:szCs w:val="24"/>
              </w:rPr>
              <w:t xml:space="preserve">Банковские реквизиты: </w:t>
            </w:r>
          </w:p>
          <w:p w:rsidR="00045011" w:rsidRPr="0054738D" w:rsidRDefault="00045011" w:rsidP="00045011">
            <w:pPr>
              <w:ind w:right="72"/>
              <w:jc w:val="both"/>
              <w:rPr>
                <w:sz w:val="24"/>
                <w:szCs w:val="24"/>
              </w:rPr>
            </w:pPr>
            <w:r w:rsidRPr="0054738D">
              <w:rPr>
                <w:sz w:val="24"/>
                <w:szCs w:val="24"/>
              </w:rPr>
              <w:t xml:space="preserve">Получатель: ИНН 7206028002 КПП720601001 УФК по Тюменской области (ФКУ ИК-13 УФСИН России по Тюменской области л\с 03671744130), расчетный счет </w:t>
            </w:r>
          </w:p>
          <w:p w:rsidR="0032771C" w:rsidRPr="0054738D" w:rsidRDefault="0032771C" w:rsidP="0032771C">
            <w:pPr>
              <w:ind w:right="72"/>
              <w:jc w:val="both"/>
              <w:rPr>
                <w:sz w:val="24"/>
                <w:szCs w:val="24"/>
              </w:rPr>
            </w:pPr>
            <w:r w:rsidRPr="0054738D">
              <w:rPr>
                <w:sz w:val="24"/>
                <w:szCs w:val="24"/>
              </w:rPr>
              <w:t xml:space="preserve">№ 03211643000000016700  в ОТДЕЛЕНИЕ </w:t>
            </w:r>
            <w:r w:rsidRPr="0054738D">
              <w:rPr>
                <w:sz w:val="24"/>
                <w:szCs w:val="24"/>
              </w:rPr>
              <w:lastRenderedPageBreak/>
              <w:t xml:space="preserve">ТЮМЕНЬ БАНКА РОССИИ// УФК по Тюменской области, г. Тюмень, </w:t>
            </w:r>
          </w:p>
          <w:p w:rsidR="0032771C" w:rsidRPr="0054738D" w:rsidRDefault="0032771C" w:rsidP="0032771C">
            <w:pPr>
              <w:ind w:right="72"/>
              <w:jc w:val="both"/>
              <w:rPr>
                <w:sz w:val="24"/>
                <w:szCs w:val="24"/>
              </w:rPr>
            </w:pPr>
            <w:r w:rsidRPr="0054738D">
              <w:rPr>
                <w:sz w:val="24"/>
                <w:szCs w:val="24"/>
              </w:rPr>
              <w:t xml:space="preserve">БИК 017102101, </w:t>
            </w:r>
          </w:p>
          <w:p w:rsidR="0032771C" w:rsidRPr="0054738D" w:rsidRDefault="0032771C" w:rsidP="0032771C">
            <w:pPr>
              <w:ind w:right="72"/>
              <w:jc w:val="both"/>
              <w:rPr>
                <w:sz w:val="24"/>
                <w:szCs w:val="24"/>
              </w:rPr>
            </w:pPr>
            <w:r w:rsidRPr="0054738D">
              <w:rPr>
                <w:sz w:val="24"/>
                <w:szCs w:val="24"/>
              </w:rPr>
              <w:t>кор/счет 40102810945370000060</w:t>
            </w:r>
          </w:p>
          <w:p w:rsidR="00045011" w:rsidRPr="0054738D" w:rsidRDefault="0032771C" w:rsidP="0032771C">
            <w:pPr>
              <w:ind w:right="72"/>
              <w:jc w:val="both"/>
              <w:rPr>
                <w:sz w:val="24"/>
                <w:szCs w:val="24"/>
              </w:rPr>
            </w:pPr>
            <w:r w:rsidRPr="0054738D">
              <w:rPr>
                <w:sz w:val="24"/>
                <w:szCs w:val="24"/>
              </w:rPr>
              <w:t>Телефон/факс:8(3456)22-69-43/22-69-43</w:t>
            </w:r>
            <w:r w:rsidR="00045011" w:rsidRPr="0054738D">
              <w:rPr>
                <w:sz w:val="24"/>
                <w:szCs w:val="24"/>
              </w:rPr>
              <w:t xml:space="preserve">кор/счет </w:t>
            </w:r>
          </w:p>
          <w:p w:rsidR="00045011" w:rsidRPr="0054738D" w:rsidRDefault="00045011" w:rsidP="00045011">
            <w:pPr>
              <w:ind w:right="72"/>
              <w:jc w:val="both"/>
              <w:rPr>
                <w:sz w:val="24"/>
                <w:szCs w:val="24"/>
              </w:rPr>
            </w:pPr>
            <w:r w:rsidRPr="0054738D">
              <w:rPr>
                <w:sz w:val="24"/>
                <w:szCs w:val="24"/>
              </w:rPr>
              <w:t>Телефон/факс:8(3456)22-66-87/22-09-31</w:t>
            </w:r>
          </w:p>
          <w:p w:rsidR="00045011" w:rsidRPr="0054738D" w:rsidRDefault="00045011" w:rsidP="00045011">
            <w:pPr>
              <w:ind w:right="72"/>
              <w:jc w:val="both"/>
              <w:rPr>
                <w:sz w:val="24"/>
                <w:szCs w:val="24"/>
              </w:rPr>
            </w:pPr>
            <w:r w:rsidRPr="0054738D">
              <w:rPr>
                <w:sz w:val="24"/>
                <w:szCs w:val="24"/>
              </w:rPr>
              <w:t xml:space="preserve">Контактное лицо: </w:t>
            </w:r>
          </w:p>
          <w:p w:rsidR="00045011" w:rsidRPr="0054738D" w:rsidRDefault="0054738D" w:rsidP="00045011">
            <w:pPr>
              <w:ind w:right="72"/>
              <w:jc w:val="both"/>
              <w:rPr>
                <w:sz w:val="24"/>
                <w:szCs w:val="24"/>
              </w:rPr>
            </w:pPr>
            <w:r>
              <w:rPr>
                <w:sz w:val="24"/>
                <w:szCs w:val="24"/>
              </w:rPr>
              <w:t>Сергиенко Андрей Васильевич</w:t>
            </w:r>
          </w:p>
          <w:p w:rsidR="00490618" w:rsidRPr="0054738D" w:rsidRDefault="00045011" w:rsidP="00045011">
            <w:pPr>
              <w:rPr>
                <w:sz w:val="24"/>
                <w:szCs w:val="24"/>
              </w:rPr>
            </w:pPr>
            <w:r w:rsidRPr="0054738D">
              <w:rPr>
                <w:sz w:val="24"/>
                <w:szCs w:val="24"/>
              </w:rPr>
              <w:t>Электронный адрес:      fku_ik13@72.fsin.gov.ru</w:t>
            </w:r>
          </w:p>
        </w:tc>
        <w:tc>
          <w:tcPr>
            <w:tcW w:w="4925" w:type="dxa"/>
          </w:tcPr>
          <w:p w:rsidR="00EE6ABC" w:rsidRPr="0054738D" w:rsidRDefault="001A2D39" w:rsidP="001A3BB3">
            <w:pPr>
              <w:jc w:val="both"/>
              <w:rPr>
                <w:sz w:val="24"/>
                <w:szCs w:val="24"/>
              </w:rPr>
            </w:pPr>
            <w:r w:rsidRPr="0054738D">
              <w:rPr>
                <w:sz w:val="24"/>
                <w:szCs w:val="24"/>
              </w:rPr>
              <w:lastRenderedPageBreak/>
              <w:t>наименование</w:t>
            </w:r>
            <w:r w:rsidR="00F01F48" w:rsidRPr="0054738D">
              <w:t xml:space="preserve"> </w:t>
            </w:r>
          </w:p>
          <w:p w:rsidR="00EE6ABC" w:rsidRPr="0054738D" w:rsidRDefault="00490618" w:rsidP="001A3BB3">
            <w:pPr>
              <w:jc w:val="both"/>
              <w:rPr>
                <w:sz w:val="24"/>
                <w:szCs w:val="24"/>
              </w:rPr>
            </w:pPr>
            <w:r w:rsidRPr="0054738D">
              <w:rPr>
                <w:sz w:val="24"/>
                <w:szCs w:val="24"/>
              </w:rPr>
              <w:t xml:space="preserve">Адрес юридический: </w:t>
            </w:r>
          </w:p>
          <w:p w:rsidR="00EE6ABC" w:rsidRPr="0054738D" w:rsidRDefault="00490618" w:rsidP="001A3BB3">
            <w:pPr>
              <w:jc w:val="both"/>
              <w:rPr>
                <w:sz w:val="24"/>
                <w:szCs w:val="24"/>
              </w:rPr>
            </w:pPr>
            <w:r w:rsidRPr="0054738D">
              <w:rPr>
                <w:sz w:val="24"/>
                <w:szCs w:val="24"/>
              </w:rPr>
              <w:t xml:space="preserve">Адрес почтовый: </w:t>
            </w:r>
          </w:p>
          <w:p w:rsidR="00490618" w:rsidRPr="0054738D" w:rsidRDefault="00490618" w:rsidP="001A3BB3">
            <w:pPr>
              <w:jc w:val="both"/>
              <w:rPr>
                <w:sz w:val="24"/>
                <w:szCs w:val="24"/>
              </w:rPr>
            </w:pPr>
            <w:r w:rsidRPr="0054738D">
              <w:rPr>
                <w:sz w:val="24"/>
                <w:szCs w:val="24"/>
              </w:rPr>
              <w:t>Банковские реквизиты:</w:t>
            </w:r>
          </w:p>
          <w:p w:rsidR="00D80566" w:rsidRPr="0054738D" w:rsidRDefault="00D80566" w:rsidP="00D80566">
            <w:pPr>
              <w:jc w:val="both"/>
              <w:rPr>
                <w:sz w:val="24"/>
                <w:szCs w:val="24"/>
              </w:rPr>
            </w:pPr>
            <w:r w:rsidRPr="0054738D">
              <w:rPr>
                <w:sz w:val="24"/>
                <w:szCs w:val="24"/>
              </w:rPr>
              <w:t xml:space="preserve">р/с </w:t>
            </w:r>
          </w:p>
          <w:p w:rsidR="00D80566" w:rsidRPr="0054738D" w:rsidRDefault="00D80566" w:rsidP="00D80566">
            <w:pPr>
              <w:jc w:val="both"/>
              <w:rPr>
                <w:sz w:val="24"/>
                <w:szCs w:val="24"/>
              </w:rPr>
            </w:pPr>
            <w:r w:rsidRPr="0054738D">
              <w:rPr>
                <w:sz w:val="24"/>
                <w:szCs w:val="24"/>
              </w:rPr>
              <w:t xml:space="preserve">к/с </w:t>
            </w:r>
          </w:p>
          <w:p w:rsidR="00D80566" w:rsidRPr="0054738D" w:rsidRDefault="00D80566" w:rsidP="00D80566">
            <w:pPr>
              <w:jc w:val="both"/>
              <w:rPr>
                <w:sz w:val="24"/>
                <w:szCs w:val="24"/>
              </w:rPr>
            </w:pPr>
            <w:r w:rsidRPr="0054738D">
              <w:rPr>
                <w:sz w:val="24"/>
                <w:szCs w:val="24"/>
              </w:rPr>
              <w:t xml:space="preserve">БИК </w:t>
            </w:r>
          </w:p>
          <w:p w:rsidR="00EE6ABC" w:rsidRPr="0054738D" w:rsidRDefault="001A2D39" w:rsidP="001A3BB3">
            <w:pPr>
              <w:jc w:val="both"/>
              <w:rPr>
                <w:sz w:val="24"/>
                <w:szCs w:val="24"/>
              </w:rPr>
            </w:pPr>
            <w:r w:rsidRPr="0054738D">
              <w:rPr>
                <w:sz w:val="24"/>
                <w:szCs w:val="24"/>
              </w:rPr>
              <w:t>Банк</w:t>
            </w:r>
            <w:r w:rsidR="00ED049D" w:rsidRPr="0054738D">
              <w:t xml:space="preserve"> </w:t>
            </w:r>
          </w:p>
          <w:p w:rsidR="00490618" w:rsidRPr="0054738D" w:rsidRDefault="00490618" w:rsidP="001A3BB3">
            <w:pPr>
              <w:jc w:val="both"/>
              <w:rPr>
                <w:sz w:val="24"/>
                <w:szCs w:val="24"/>
              </w:rPr>
            </w:pPr>
            <w:r w:rsidRPr="0054738D">
              <w:rPr>
                <w:sz w:val="24"/>
                <w:szCs w:val="24"/>
              </w:rPr>
              <w:t>ИНН</w:t>
            </w:r>
            <w:r w:rsidR="00D80566" w:rsidRPr="0054738D">
              <w:rPr>
                <w:sz w:val="24"/>
                <w:szCs w:val="24"/>
              </w:rPr>
              <w:t xml:space="preserve"> </w:t>
            </w:r>
          </w:p>
          <w:p w:rsidR="00EE6ABC" w:rsidRPr="0054738D" w:rsidRDefault="00490618" w:rsidP="00D80566">
            <w:pPr>
              <w:jc w:val="both"/>
              <w:rPr>
                <w:sz w:val="24"/>
                <w:szCs w:val="24"/>
              </w:rPr>
            </w:pPr>
            <w:r w:rsidRPr="0054738D">
              <w:rPr>
                <w:sz w:val="24"/>
                <w:szCs w:val="24"/>
              </w:rPr>
              <w:t>ОКПО</w:t>
            </w:r>
            <w:r w:rsidR="00D80566" w:rsidRPr="0054738D">
              <w:rPr>
                <w:sz w:val="24"/>
                <w:szCs w:val="24"/>
              </w:rPr>
              <w:t xml:space="preserve"> </w:t>
            </w:r>
            <w:r w:rsidRPr="0054738D">
              <w:rPr>
                <w:sz w:val="24"/>
                <w:szCs w:val="24"/>
              </w:rPr>
              <w:t xml:space="preserve"> </w:t>
            </w:r>
          </w:p>
          <w:p w:rsidR="00F01F48" w:rsidRPr="0054738D" w:rsidRDefault="00490618" w:rsidP="00D80566">
            <w:pPr>
              <w:jc w:val="both"/>
              <w:rPr>
                <w:sz w:val="24"/>
                <w:szCs w:val="24"/>
              </w:rPr>
            </w:pPr>
            <w:r w:rsidRPr="0054738D">
              <w:rPr>
                <w:sz w:val="24"/>
                <w:szCs w:val="24"/>
              </w:rPr>
              <w:t>ОКТМО</w:t>
            </w:r>
            <w:r w:rsidR="00ED049D" w:rsidRPr="0054738D">
              <w:t xml:space="preserve"> </w:t>
            </w:r>
          </w:p>
          <w:p w:rsidR="00490618" w:rsidRPr="0054738D" w:rsidRDefault="00F01F48" w:rsidP="00D80566">
            <w:pPr>
              <w:jc w:val="both"/>
              <w:rPr>
                <w:sz w:val="24"/>
                <w:szCs w:val="24"/>
              </w:rPr>
            </w:pPr>
            <w:r w:rsidRPr="0054738D">
              <w:rPr>
                <w:sz w:val="24"/>
                <w:szCs w:val="24"/>
              </w:rPr>
              <w:t xml:space="preserve">ОГРН </w:t>
            </w:r>
          </w:p>
          <w:p w:rsidR="00ED049D" w:rsidRPr="0054738D" w:rsidRDefault="00490618" w:rsidP="001A3BB3">
            <w:pPr>
              <w:jc w:val="both"/>
              <w:rPr>
                <w:sz w:val="24"/>
                <w:szCs w:val="24"/>
              </w:rPr>
            </w:pPr>
            <w:r w:rsidRPr="0054738D">
              <w:rPr>
                <w:sz w:val="24"/>
                <w:szCs w:val="24"/>
              </w:rPr>
              <w:t>Дата постановки на учет в налоговом органе</w:t>
            </w:r>
          </w:p>
          <w:p w:rsidR="001A2D39" w:rsidRPr="0054738D" w:rsidRDefault="00490618" w:rsidP="001A3BB3">
            <w:pPr>
              <w:jc w:val="both"/>
              <w:rPr>
                <w:sz w:val="24"/>
                <w:szCs w:val="24"/>
              </w:rPr>
            </w:pPr>
            <w:r w:rsidRPr="0054738D">
              <w:rPr>
                <w:sz w:val="24"/>
                <w:szCs w:val="24"/>
              </w:rPr>
              <w:t xml:space="preserve"> Контактное лицо: </w:t>
            </w:r>
          </w:p>
          <w:p w:rsidR="00EE6ABC" w:rsidRPr="0054738D" w:rsidRDefault="00490618" w:rsidP="00EE6ABC">
            <w:pPr>
              <w:jc w:val="both"/>
              <w:rPr>
                <w:sz w:val="24"/>
                <w:szCs w:val="24"/>
              </w:rPr>
            </w:pPr>
            <w:r w:rsidRPr="0054738D">
              <w:rPr>
                <w:sz w:val="24"/>
                <w:szCs w:val="24"/>
              </w:rPr>
              <w:t>Контактный телефон:</w:t>
            </w:r>
            <w:r w:rsidR="00D80566" w:rsidRPr="0054738D">
              <w:rPr>
                <w:sz w:val="24"/>
                <w:szCs w:val="24"/>
              </w:rPr>
              <w:t xml:space="preserve"> </w:t>
            </w:r>
          </w:p>
          <w:p w:rsidR="00490618" w:rsidRPr="0054738D" w:rsidRDefault="00490618" w:rsidP="00EE6ABC">
            <w:pPr>
              <w:jc w:val="both"/>
              <w:rPr>
                <w:sz w:val="24"/>
                <w:szCs w:val="24"/>
              </w:rPr>
            </w:pPr>
            <w:r w:rsidRPr="0054738D">
              <w:rPr>
                <w:sz w:val="24"/>
                <w:szCs w:val="24"/>
              </w:rPr>
              <w:lastRenderedPageBreak/>
              <w:t>Электронный адрес:</w:t>
            </w:r>
            <w:r w:rsidR="00D80566" w:rsidRPr="0054738D">
              <w:rPr>
                <w:sz w:val="24"/>
                <w:szCs w:val="24"/>
              </w:rPr>
              <w:t xml:space="preserve"> </w:t>
            </w:r>
          </w:p>
        </w:tc>
      </w:tr>
    </w:tbl>
    <w:p w:rsidR="00490618" w:rsidRPr="0054738D" w:rsidRDefault="00490618" w:rsidP="00490618">
      <w:pPr>
        <w:jc w:val="right"/>
        <w:rPr>
          <w:sz w:val="24"/>
          <w:szCs w:val="24"/>
        </w:rPr>
      </w:pPr>
    </w:p>
    <w:p w:rsidR="00490618" w:rsidRPr="0054738D" w:rsidRDefault="00490618" w:rsidP="00490618">
      <w:pPr>
        <w:jc w:val="right"/>
        <w:rPr>
          <w:sz w:val="24"/>
          <w:szCs w:val="24"/>
        </w:rPr>
      </w:pPr>
    </w:p>
    <w:tbl>
      <w:tblPr>
        <w:tblW w:w="9717" w:type="dxa"/>
        <w:tblInd w:w="-111" w:type="dxa"/>
        <w:tblLayout w:type="fixed"/>
        <w:tblLook w:val="0000" w:firstRow="0" w:lastRow="0" w:firstColumn="0" w:lastColumn="0" w:noHBand="0" w:noVBand="0"/>
      </w:tblPr>
      <w:tblGrid>
        <w:gridCol w:w="5039"/>
        <w:gridCol w:w="4678"/>
      </w:tblGrid>
      <w:tr w:rsidR="00ED049D" w:rsidRPr="0054738D" w:rsidTr="004C1973">
        <w:tc>
          <w:tcPr>
            <w:tcW w:w="5039" w:type="dxa"/>
            <w:shd w:val="clear" w:color="auto" w:fill="auto"/>
          </w:tcPr>
          <w:p w:rsidR="00F01F48" w:rsidRPr="0054738D" w:rsidRDefault="00F01F48" w:rsidP="004C1973">
            <w:pPr>
              <w:rPr>
                <w:sz w:val="24"/>
                <w:szCs w:val="24"/>
              </w:rPr>
            </w:pPr>
          </w:p>
          <w:p w:rsidR="00F01F48" w:rsidRPr="0054738D" w:rsidRDefault="00F01F48" w:rsidP="004C1973">
            <w:pPr>
              <w:rPr>
                <w:sz w:val="24"/>
                <w:szCs w:val="24"/>
              </w:rPr>
            </w:pPr>
            <w:r w:rsidRPr="0054738D">
              <w:rPr>
                <w:sz w:val="24"/>
                <w:szCs w:val="24"/>
              </w:rPr>
              <w:t>«Государственный заказчик»</w:t>
            </w:r>
          </w:p>
          <w:p w:rsidR="00F01F48" w:rsidRPr="0054738D" w:rsidRDefault="00F01F48" w:rsidP="004C1973">
            <w:pPr>
              <w:rPr>
                <w:sz w:val="24"/>
                <w:szCs w:val="24"/>
              </w:rPr>
            </w:pPr>
            <w:r w:rsidRPr="0054738D">
              <w:rPr>
                <w:sz w:val="24"/>
                <w:szCs w:val="24"/>
              </w:rPr>
              <w:t>Федеральное казенное  учреждение «Исправительная колония № 13 Управления Федеральной службы исполнения наказаний по Тюменской области»</w:t>
            </w:r>
          </w:p>
          <w:p w:rsidR="00F01F48" w:rsidRPr="0054738D" w:rsidRDefault="00EE6ABC" w:rsidP="004C1973">
            <w:pPr>
              <w:rPr>
                <w:sz w:val="24"/>
                <w:szCs w:val="24"/>
              </w:rPr>
            </w:pPr>
            <w:r w:rsidRPr="0054738D">
              <w:rPr>
                <w:sz w:val="24"/>
                <w:szCs w:val="24"/>
              </w:rPr>
              <w:t xml:space="preserve">_____________________ </w:t>
            </w:r>
          </w:p>
          <w:p w:rsidR="00F01F48" w:rsidRPr="0054738D" w:rsidRDefault="00F01F48" w:rsidP="004C1973">
            <w:pPr>
              <w:rPr>
                <w:sz w:val="24"/>
                <w:szCs w:val="24"/>
              </w:rPr>
            </w:pPr>
            <w:r w:rsidRPr="0054738D">
              <w:rPr>
                <w:sz w:val="24"/>
                <w:szCs w:val="24"/>
              </w:rPr>
              <w:t xml:space="preserve">                        (подпись) </w:t>
            </w:r>
          </w:p>
          <w:p w:rsidR="00F01F48" w:rsidRPr="0054738D" w:rsidRDefault="00F01F48" w:rsidP="004C1973">
            <w:pPr>
              <w:rPr>
                <w:sz w:val="24"/>
                <w:szCs w:val="24"/>
              </w:rPr>
            </w:pPr>
            <w:r w:rsidRPr="0054738D">
              <w:rPr>
                <w:sz w:val="24"/>
                <w:szCs w:val="24"/>
              </w:rPr>
              <w:t>М.П.</w:t>
            </w:r>
          </w:p>
          <w:p w:rsidR="00F01F48" w:rsidRPr="0054738D" w:rsidRDefault="0054738D" w:rsidP="004C1973">
            <w:pPr>
              <w:jc w:val="both"/>
              <w:rPr>
                <w:sz w:val="24"/>
                <w:szCs w:val="24"/>
              </w:rPr>
            </w:pPr>
            <w:r>
              <w:rPr>
                <w:sz w:val="24"/>
                <w:szCs w:val="24"/>
              </w:rPr>
              <w:t>«___»____________________2026</w:t>
            </w:r>
            <w:r w:rsidR="00F01F48" w:rsidRPr="0054738D">
              <w:rPr>
                <w:sz w:val="24"/>
                <w:szCs w:val="24"/>
              </w:rPr>
              <w:t xml:space="preserve"> года </w:t>
            </w:r>
          </w:p>
        </w:tc>
        <w:tc>
          <w:tcPr>
            <w:tcW w:w="4678" w:type="dxa"/>
            <w:shd w:val="clear" w:color="auto" w:fill="auto"/>
          </w:tcPr>
          <w:p w:rsidR="00F01F48" w:rsidRPr="0054738D" w:rsidRDefault="00F01F48" w:rsidP="004C1973">
            <w:pPr>
              <w:jc w:val="both"/>
              <w:rPr>
                <w:sz w:val="24"/>
                <w:szCs w:val="24"/>
              </w:rPr>
            </w:pPr>
          </w:p>
          <w:p w:rsidR="00F01F48" w:rsidRPr="0054738D" w:rsidRDefault="00F01F48" w:rsidP="004C1973">
            <w:pPr>
              <w:jc w:val="both"/>
              <w:rPr>
                <w:sz w:val="24"/>
                <w:szCs w:val="24"/>
              </w:rPr>
            </w:pPr>
            <w:r w:rsidRPr="0054738D">
              <w:rPr>
                <w:sz w:val="24"/>
                <w:szCs w:val="24"/>
              </w:rPr>
              <w:t>«Исполнитель»</w:t>
            </w:r>
          </w:p>
          <w:p w:rsidR="00F01F48" w:rsidRPr="0054738D" w:rsidRDefault="00F01F48" w:rsidP="004C1973">
            <w:pPr>
              <w:jc w:val="both"/>
              <w:rPr>
                <w:sz w:val="24"/>
                <w:szCs w:val="24"/>
              </w:rPr>
            </w:pPr>
          </w:p>
          <w:p w:rsidR="00EE6ABC" w:rsidRPr="0054738D" w:rsidRDefault="00EE6ABC" w:rsidP="004C1973">
            <w:pPr>
              <w:jc w:val="both"/>
              <w:rPr>
                <w:sz w:val="24"/>
                <w:szCs w:val="24"/>
              </w:rPr>
            </w:pPr>
          </w:p>
          <w:p w:rsidR="00F01F48" w:rsidRPr="0054738D" w:rsidRDefault="00F01F48" w:rsidP="004C1973">
            <w:pPr>
              <w:jc w:val="both"/>
              <w:rPr>
                <w:sz w:val="24"/>
                <w:szCs w:val="24"/>
              </w:rPr>
            </w:pPr>
            <w:r w:rsidRPr="0054738D">
              <w:rPr>
                <w:sz w:val="24"/>
                <w:szCs w:val="24"/>
              </w:rPr>
              <w:t xml:space="preserve">_____________________  </w:t>
            </w:r>
          </w:p>
          <w:p w:rsidR="00F01F48" w:rsidRPr="0054738D" w:rsidRDefault="00F01F48" w:rsidP="004C1973">
            <w:pPr>
              <w:jc w:val="both"/>
              <w:rPr>
                <w:sz w:val="24"/>
                <w:szCs w:val="24"/>
              </w:rPr>
            </w:pPr>
            <w:r w:rsidRPr="0054738D">
              <w:rPr>
                <w:sz w:val="24"/>
                <w:szCs w:val="24"/>
              </w:rPr>
              <w:t>(подпись)</w:t>
            </w:r>
          </w:p>
          <w:p w:rsidR="00F01F48" w:rsidRPr="0054738D" w:rsidRDefault="00F01F48" w:rsidP="004C1973">
            <w:pPr>
              <w:jc w:val="both"/>
              <w:rPr>
                <w:sz w:val="24"/>
                <w:szCs w:val="24"/>
              </w:rPr>
            </w:pPr>
          </w:p>
          <w:p w:rsidR="00F01F48" w:rsidRPr="0054738D" w:rsidRDefault="00F01F48" w:rsidP="004C1973">
            <w:pPr>
              <w:jc w:val="both"/>
              <w:rPr>
                <w:sz w:val="24"/>
                <w:szCs w:val="24"/>
              </w:rPr>
            </w:pPr>
            <w:r w:rsidRPr="0054738D">
              <w:rPr>
                <w:sz w:val="24"/>
                <w:szCs w:val="24"/>
              </w:rPr>
              <w:t>М.П.</w:t>
            </w:r>
          </w:p>
          <w:p w:rsidR="00F01F48" w:rsidRPr="0054738D" w:rsidRDefault="0054738D" w:rsidP="004C1973">
            <w:pPr>
              <w:jc w:val="both"/>
              <w:rPr>
                <w:sz w:val="24"/>
                <w:szCs w:val="24"/>
              </w:rPr>
            </w:pPr>
            <w:r>
              <w:rPr>
                <w:sz w:val="24"/>
                <w:szCs w:val="24"/>
              </w:rPr>
              <w:t>«____»__________________2026</w:t>
            </w:r>
            <w:r w:rsidR="00F01F48" w:rsidRPr="0054738D">
              <w:rPr>
                <w:sz w:val="24"/>
                <w:szCs w:val="24"/>
              </w:rPr>
              <w:t xml:space="preserve"> года</w:t>
            </w:r>
          </w:p>
        </w:tc>
      </w:tr>
    </w:tbl>
    <w:p w:rsidR="00D80566" w:rsidRPr="0054738D" w:rsidRDefault="00D80566" w:rsidP="00193308">
      <w:pPr>
        <w:pStyle w:val="aa"/>
        <w:jc w:val="left"/>
        <w:rPr>
          <w:b w:val="0"/>
          <w:sz w:val="24"/>
          <w:szCs w:val="24"/>
        </w:rPr>
      </w:pPr>
    </w:p>
    <w:p w:rsidR="00CD4904" w:rsidRPr="0054738D" w:rsidRDefault="00CD4904" w:rsidP="00193308">
      <w:pPr>
        <w:pStyle w:val="aa"/>
        <w:jc w:val="left"/>
        <w:rPr>
          <w:b w:val="0"/>
          <w:sz w:val="24"/>
          <w:szCs w:val="24"/>
        </w:rPr>
      </w:pPr>
    </w:p>
    <w:p w:rsidR="00CD4904" w:rsidRPr="0054738D" w:rsidRDefault="00CD4904" w:rsidP="00193308">
      <w:pPr>
        <w:pStyle w:val="aa"/>
        <w:jc w:val="left"/>
        <w:rPr>
          <w:b w:val="0"/>
          <w:sz w:val="24"/>
          <w:szCs w:val="24"/>
        </w:rPr>
      </w:pPr>
    </w:p>
    <w:p w:rsidR="00CD4904" w:rsidRPr="0054738D" w:rsidRDefault="00CD4904" w:rsidP="00193308">
      <w:pPr>
        <w:pStyle w:val="aa"/>
        <w:jc w:val="left"/>
        <w:rPr>
          <w:b w:val="0"/>
          <w:sz w:val="24"/>
          <w:szCs w:val="24"/>
        </w:rPr>
      </w:pPr>
    </w:p>
    <w:p w:rsidR="00CD4904" w:rsidRPr="0054738D" w:rsidRDefault="00CD4904" w:rsidP="00193308">
      <w:pPr>
        <w:pStyle w:val="aa"/>
        <w:jc w:val="left"/>
        <w:rPr>
          <w:b w:val="0"/>
          <w:sz w:val="24"/>
          <w:szCs w:val="24"/>
        </w:rPr>
      </w:pPr>
    </w:p>
    <w:p w:rsidR="00CD4904" w:rsidRPr="008F3C7D" w:rsidRDefault="00CD4904" w:rsidP="00193308">
      <w:pPr>
        <w:pStyle w:val="aa"/>
        <w:jc w:val="left"/>
        <w:rPr>
          <w:b w:val="0"/>
          <w:color w:val="FF0000"/>
          <w:sz w:val="24"/>
          <w:szCs w:val="24"/>
        </w:rPr>
      </w:pPr>
    </w:p>
    <w:p w:rsidR="00EA3D91" w:rsidRPr="0054738D" w:rsidRDefault="00EA3D91" w:rsidP="00EA3D91">
      <w:pPr>
        <w:pStyle w:val="aa"/>
        <w:ind w:left="4820"/>
        <w:rPr>
          <w:b w:val="0"/>
          <w:sz w:val="24"/>
          <w:szCs w:val="24"/>
        </w:rPr>
      </w:pPr>
      <w:r w:rsidRPr="0054738D">
        <w:rPr>
          <w:b w:val="0"/>
          <w:sz w:val="24"/>
          <w:szCs w:val="24"/>
        </w:rPr>
        <w:t xml:space="preserve">Приложение № 1 </w:t>
      </w:r>
    </w:p>
    <w:p w:rsidR="00EA3D91" w:rsidRPr="0054738D" w:rsidRDefault="00EA3D91" w:rsidP="00EA3D91">
      <w:pPr>
        <w:pStyle w:val="aa"/>
        <w:ind w:left="4820"/>
        <w:rPr>
          <w:b w:val="0"/>
          <w:sz w:val="24"/>
          <w:szCs w:val="24"/>
        </w:rPr>
      </w:pPr>
      <w:r w:rsidRPr="0054738D">
        <w:rPr>
          <w:b w:val="0"/>
          <w:sz w:val="24"/>
          <w:szCs w:val="24"/>
        </w:rPr>
        <w:t>к государственному контракту</w:t>
      </w:r>
    </w:p>
    <w:p w:rsidR="00EA3D91" w:rsidRPr="0054738D" w:rsidRDefault="00EA3D91" w:rsidP="00EA3D91">
      <w:pPr>
        <w:pStyle w:val="aa"/>
        <w:ind w:left="4820"/>
        <w:rPr>
          <w:b w:val="0"/>
          <w:sz w:val="24"/>
          <w:szCs w:val="24"/>
        </w:rPr>
      </w:pPr>
      <w:r w:rsidRPr="0054738D">
        <w:rPr>
          <w:b w:val="0"/>
          <w:sz w:val="24"/>
          <w:szCs w:val="24"/>
        </w:rPr>
        <w:t>№ ___ от    « __»_____________20</w:t>
      </w:r>
      <w:r w:rsidR="0054738D" w:rsidRPr="0054738D">
        <w:rPr>
          <w:b w:val="0"/>
          <w:sz w:val="24"/>
          <w:szCs w:val="24"/>
        </w:rPr>
        <w:t>26</w:t>
      </w:r>
      <w:r w:rsidRPr="0054738D">
        <w:rPr>
          <w:b w:val="0"/>
          <w:sz w:val="24"/>
          <w:szCs w:val="24"/>
        </w:rPr>
        <w:t xml:space="preserve"> г.</w:t>
      </w:r>
    </w:p>
    <w:p w:rsidR="00EA3D91" w:rsidRPr="0054738D" w:rsidRDefault="00EA3D91" w:rsidP="005D695C">
      <w:pPr>
        <w:pStyle w:val="aa"/>
        <w:jc w:val="left"/>
        <w:rPr>
          <w:b w:val="0"/>
          <w:sz w:val="24"/>
          <w:szCs w:val="24"/>
        </w:rPr>
      </w:pPr>
    </w:p>
    <w:p w:rsidR="00EA3D91" w:rsidRPr="0054738D" w:rsidRDefault="00EA3D91" w:rsidP="00EA3D91">
      <w:pPr>
        <w:pStyle w:val="aa"/>
        <w:rPr>
          <w:b w:val="0"/>
          <w:sz w:val="24"/>
          <w:szCs w:val="24"/>
        </w:rPr>
      </w:pPr>
      <w:r w:rsidRPr="0054738D">
        <w:rPr>
          <w:b w:val="0"/>
          <w:sz w:val="24"/>
          <w:szCs w:val="24"/>
        </w:rPr>
        <w:t xml:space="preserve">Спецификация </w:t>
      </w:r>
    </w:p>
    <w:p w:rsidR="00EA3D91" w:rsidRPr="0054738D" w:rsidRDefault="00EA3D91" w:rsidP="00D80566">
      <w:pPr>
        <w:jc w:val="center"/>
        <w:rPr>
          <w:sz w:val="24"/>
          <w:szCs w:val="24"/>
        </w:rPr>
      </w:pPr>
      <w:r w:rsidRPr="0054738D">
        <w:rPr>
          <w:sz w:val="24"/>
          <w:szCs w:val="24"/>
        </w:rPr>
        <w:t>к государственному контракту</w:t>
      </w:r>
    </w:p>
    <w:p w:rsidR="00EA3D91" w:rsidRPr="0054738D" w:rsidRDefault="00EA3D91" w:rsidP="00EA3D91">
      <w:pPr>
        <w:jc w:val="center"/>
        <w:rPr>
          <w:sz w:val="24"/>
          <w:szCs w:val="24"/>
        </w:rPr>
      </w:pPr>
      <w:r w:rsidRPr="0054738D">
        <w:rPr>
          <w:sz w:val="24"/>
          <w:szCs w:val="24"/>
        </w:rPr>
        <w:t>№ ______ от _______________________ 20</w:t>
      </w:r>
      <w:r w:rsidR="0054738D" w:rsidRPr="0054738D">
        <w:rPr>
          <w:sz w:val="24"/>
          <w:szCs w:val="24"/>
        </w:rPr>
        <w:t>26</w:t>
      </w:r>
      <w:r w:rsidRPr="0054738D">
        <w:rPr>
          <w:sz w:val="24"/>
          <w:szCs w:val="24"/>
        </w:rPr>
        <w:t xml:space="preserve"> г.</w:t>
      </w:r>
    </w:p>
    <w:p w:rsidR="00EA3D91" w:rsidRPr="0054738D" w:rsidRDefault="00EA3D91" w:rsidP="00D80566">
      <w:pPr>
        <w:tabs>
          <w:tab w:val="left" w:pos="1123"/>
        </w:tabs>
        <w:jc w:val="both"/>
        <w:rPr>
          <w:sz w:val="24"/>
          <w:szCs w:val="24"/>
        </w:rPr>
      </w:pPr>
    </w:p>
    <w:p w:rsidR="00EA3D91" w:rsidRPr="0054738D" w:rsidRDefault="00EA3D91" w:rsidP="00EA3D91">
      <w:pPr>
        <w:ind w:hanging="142"/>
        <w:jc w:val="both"/>
        <w:rPr>
          <w:sz w:val="24"/>
          <w:szCs w:val="24"/>
        </w:rPr>
      </w:pPr>
      <w:r w:rsidRPr="0054738D">
        <w:rPr>
          <w:sz w:val="24"/>
          <w:szCs w:val="24"/>
        </w:rPr>
        <w:t>г. Т</w:t>
      </w:r>
      <w:r w:rsidR="001C7F2D" w:rsidRPr="0054738D">
        <w:rPr>
          <w:sz w:val="24"/>
          <w:szCs w:val="24"/>
        </w:rPr>
        <w:t>обольск</w:t>
      </w:r>
      <w:r w:rsidRPr="0054738D">
        <w:rPr>
          <w:sz w:val="24"/>
          <w:szCs w:val="24"/>
        </w:rPr>
        <w:t xml:space="preserve">                                             </w:t>
      </w:r>
      <w:r w:rsidRPr="0054738D">
        <w:rPr>
          <w:sz w:val="24"/>
          <w:szCs w:val="24"/>
        </w:rPr>
        <w:tab/>
      </w:r>
      <w:r w:rsidRPr="0054738D">
        <w:rPr>
          <w:sz w:val="24"/>
          <w:szCs w:val="24"/>
        </w:rPr>
        <w:tab/>
        <w:t xml:space="preserve">                        _______________ 20</w:t>
      </w:r>
      <w:r w:rsidR="0054738D" w:rsidRPr="0054738D">
        <w:rPr>
          <w:sz w:val="24"/>
          <w:szCs w:val="24"/>
        </w:rPr>
        <w:t>26</w:t>
      </w:r>
      <w:r w:rsidRPr="0054738D">
        <w:rPr>
          <w:sz w:val="24"/>
          <w:szCs w:val="24"/>
        </w:rPr>
        <w:t xml:space="preserve"> г.</w:t>
      </w:r>
    </w:p>
    <w:p w:rsidR="00EA3D91" w:rsidRPr="0054738D" w:rsidRDefault="00EA3D91" w:rsidP="00EA3D91">
      <w:pPr>
        <w:rPr>
          <w:sz w:val="24"/>
          <w:szCs w:val="24"/>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687"/>
        <w:gridCol w:w="1559"/>
        <w:gridCol w:w="1134"/>
        <w:gridCol w:w="1134"/>
        <w:gridCol w:w="1417"/>
        <w:gridCol w:w="1418"/>
      </w:tblGrid>
      <w:tr w:rsidR="00CC3AF0" w:rsidRPr="008F3C7D" w:rsidTr="003368EF">
        <w:trPr>
          <w:trHeight w:val="915"/>
        </w:trPr>
        <w:tc>
          <w:tcPr>
            <w:tcW w:w="567" w:type="dxa"/>
            <w:tcBorders>
              <w:top w:val="single" w:sz="4" w:space="0" w:color="auto"/>
              <w:left w:val="single" w:sz="4" w:space="0" w:color="auto"/>
              <w:bottom w:val="single" w:sz="4" w:space="0" w:color="auto"/>
              <w:right w:val="single" w:sz="4" w:space="0" w:color="auto"/>
            </w:tcBorders>
            <w:vAlign w:val="center"/>
            <w:hideMark/>
          </w:tcPr>
          <w:p w:rsidR="00CC3AF0" w:rsidRPr="0054738D" w:rsidRDefault="00CC3AF0" w:rsidP="00F67159">
            <w:pPr>
              <w:jc w:val="center"/>
              <w:rPr>
                <w:sz w:val="24"/>
                <w:szCs w:val="24"/>
              </w:rPr>
            </w:pPr>
            <w:r w:rsidRPr="0054738D">
              <w:rPr>
                <w:sz w:val="24"/>
                <w:szCs w:val="24"/>
              </w:rPr>
              <w:t>№ п/п</w:t>
            </w:r>
          </w:p>
        </w:tc>
        <w:tc>
          <w:tcPr>
            <w:tcW w:w="3687" w:type="dxa"/>
            <w:tcBorders>
              <w:top w:val="single" w:sz="4" w:space="0" w:color="auto"/>
              <w:left w:val="single" w:sz="4" w:space="0" w:color="auto"/>
              <w:bottom w:val="single" w:sz="4" w:space="0" w:color="auto"/>
              <w:right w:val="single" w:sz="4" w:space="0" w:color="auto"/>
            </w:tcBorders>
            <w:vAlign w:val="center"/>
            <w:hideMark/>
          </w:tcPr>
          <w:p w:rsidR="00CC3AF0" w:rsidRPr="0054738D" w:rsidRDefault="00CC3AF0" w:rsidP="00DD21DD">
            <w:pPr>
              <w:jc w:val="center"/>
              <w:rPr>
                <w:sz w:val="24"/>
                <w:szCs w:val="24"/>
              </w:rPr>
            </w:pPr>
            <w:r w:rsidRPr="0054738D">
              <w:rPr>
                <w:sz w:val="24"/>
                <w:szCs w:val="24"/>
              </w:rPr>
              <w:t xml:space="preserve">Наименование и характеристики услуг </w:t>
            </w:r>
          </w:p>
        </w:tc>
        <w:tc>
          <w:tcPr>
            <w:tcW w:w="1559" w:type="dxa"/>
            <w:tcBorders>
              <w:top w:val="single" w:sz="4" w:space="0" w:color="auto"/>
              <w:left w:val="single" w:sz="4" w:space="0" w:color="auto"/>
              <w:bottom w:val="single" w:sz="4" w:space="0" w:color="auto"/>
              <w:right w:val="single" w:sz="4" w:space="0" w:color="auto"/>
            </w:tcBorders>
            <w:vAlign w:val="center"/>
          </w:tcPr>
          <w:p w:rsidR="00CC3AF0" w:rsidRPr="002F3D83" w:rsidRDefault="00CC3AF0" w:rsidP="00F67159">
            <w:pPr>
              <w:jc w:val="center"/>
              <w:rPr>
                <w:sz w:val="24"/>
                <w:szCs w:val="24"/>
              </w:rPr>
            </w:pPr>
            <w:r w:rsidRPr="002F3D83">
              <w:rPr>
                <w:sz w:val="24"/>
                <w:szCs w:val="24"/>
              </w:rPr>
              <w:t>ОКПД 2</w:t>
            </w:r>
            <w:r w:rsidR="00CD4904" w:rsidRPr="002F3D83">
              <w:rPr>
                <w:sz w:val="24"/>
                <w:szCs w:val="24"/>
              </w:rPr>
              <w:t>/КТРУ</w:t>
            </w:r>
          </w:p>
        </w:tc>
        <w:tc>
          <w:tcPr>
            <w:tcW w:w="1134" w:type="dxa"/>
            <w:tcBorders>
              <w:top w:val="single" w:sz="4" w:space="0" w:color="auto"/>
              <w:left w:val="single" w:sz="4" w:space="0" w:color="auto"/>
              <w:bottom w:val="single" w:sz="4" w:space="0" w:color="auto"/>
              <w:right w:val="single" w:sz="4" w:space="0" w:color="auto"/>
            </w:tcBorders>
            <w:vAlign w:val="center"/>
          </w:tcPr>
          <w:p w:rsidR="00CC3AF0" w:rsidRPr="002F3D83" w:rsidRDefault="00CC3AF0" w:rsidP="00F67159">
            <w:pPr>
              <w:jc w:val="center"/>
              <w:rPr>
                <w:sz w:val="24"/>
                <w:szCs w:val="24"/>
              </w:rPr>
            </w:pPr>
            <w:r w:rsidRPr="002F3D83">
              <w:rPr>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3AF0" w:rsidRPr="002F3D83" w:rsidRDefault="00CC3AF0" w:rsidP="00F67159">
            <w:pPr>
              <w:jc w:val="center"/>
              <w:rPr>
                <w:sz w:val="24"/>
                <w:szCs w:val="24"/>
              </w:rPr>
            </w:pPr>
            <w:r w:rsidRPr="002F3D83">
              <w:rPr>
                <w:sz w:val="24"/>
                <w:szCs w:val="24"/>
              </w:rPr>
              <w:t>Кол-во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CC3AF0" w:rsidRPr="002F3D83" w:rsidRDefault="00CC3AF0" w:rsidP="00F67159">
            <w:pPr>
              <w:jc w:val="center"/>
              <w:rPr>
                <w:sz w:val="24"/>
                <w:szCs w:val="24"/>
              </w:rPr>
            </w:pPr>
            <w:r w:rsidRPr="002F3D83">
              <w:rPr>
                <w:sz w:val="24"/>
                <w:szCs w:val="24"/>
              </w:rPr>
              <w:t>Цена за единицу товара,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CC3AF0" w:rsidRPr="002F3D83" w:rsidRDefault="00CC3AF0" w:rsidP="00F67159">
            <w:pPr>
              <w:jc w:val="center"/>
              <w:rPr>
                <w:sz w:val="24"/>
                <w:szCs w:val="24"/>
              </w:rPr>
            </w:pPr>
            <w:r w:rsidRPr="002F3D83">
              <w:rPr>
                <w:sz w:val="24"/>
                <w:szCs w:val="24"/>
              </w:rPr>
              <w:t>Сумма, руб.</w:t>
            </w:r>
          </w:p>
        </w:tc>
      </w:tr>
      <w:tr w:rsidR="00CD4904" w:rsidRPr="008F3C7D" w:rsidTr="003368EF">
        <w:trPr>
          <w:trHeight w:val="1379"/>
        </w:trPr>
        <w:tc>
          <w:tcPr>
            <w:tcW w:w="567" w:type="dxa"/>
            <w:tcBorders>
              <w:top w:val="single" w:sz="4" w:space="0" w:color="auto"/>
              <w:left w:val="single" w:sz="4" w:space="0" w:color="auto"/>
              <w:bottom w:val="single" w:sz="4" w:space="0" w:color="auto"/>
              <w:right w:val="single" w:sz="4" w:space="0" w:color="auto"/>
            </w:tcBorders>
            <w:vAlign w:val="center"/>
          </w:tcPr>
          <w:p w:rsidR="00CD4904" w:rsidRPr="008F3C7D" w:rsidRDefault="0054738D" w:rsidP="00F67159">
            <w:pPr>
              <w:jc w:val="center"/>
              <w:rPr>
                <w:color w:val="FF0000"/>
                <w:sz w:val="24"/>
                <w:szCs w:val="24"/>
              </w:rPr>
            </w:pPr>
            <w:r>
              <w:rPr>
                <w:color w:val="FF0000"/>
                <w:sz w:val="24"/>
                <w:szCs w:val="24"/>
              </w:rPr>
              <w:t>1</w:t>
            </w:r>
          </w:p>
        </w:tc>
        <w:tc>
          <w:tcPr>
            <w:tcW w:w="3687" w:type="dxa"/>
            <w:tcBorders>
              <w:top w:val="single" w:sz="4" w:space="0" w:color="auto"/>
              <w:left w:val="single" w:sz="4" w:space="0" w:color="auto"/>
              <w:bottom w:val="single" w:sz="4" w:space="0" w:color="auto"/>
              <w:right w:val="single" w:sz="4" w:space="0" w:color="auto"/>
            </w:tcBorders>
          </w:tcPr>
          <w:p w:rsidR="00175C87" w:rsidRPr="00DF0921" w:rsidRDefault="00175C87" w:rsidP="00175C87">
            <w:pPr>
              <w:rPr>
                <w:sz w:val="24"/>
                <w:szCs w:val="24"/>
              </w:rPr>
            </w:pPr>
            <w:r w:rsidRPr="00DF0921">
              <w:rPr>
                <w:sz w:val="24"/>
                <w:szCs w:val="24"/>
              </w:rPr>
              <w:t>Оказание услуг по изготовлению и установке  блока оконного пластикового.</w:t>
            </w:r>
          </w:p>
          <w:p w:rsidR="00175C87" w:rsidRPr="00DF0921" w:rsidRDefault="00175C87" w:rsidP="00175C87">
            <w:pPr>
              <w:rPr>
                <w:sz w:val="24"/>
                <w:szCs w:val="24"/>
              </w:rPr>
            </w:pPr>
            <w:r w:rsidRPr="00DF0921">
              <w:rPr>
                <w:sz w:val="24"/>
                <w:szCs w:val="24"/>
              </w:rPr>
              <w:t>Технические характеристики оконного блока:</w:t>
            </w:r>
          </w:p>
          <w:p w:rsidR="00175C87" w:rsidRPr="00DF0921" w:rsidRDefault="00175C87" w:rsidP="00175C87">
            <w:pPr>
              <w:rPr>
                <w:sz w:val="24"/>
                <w:szCs w:val="24"/>
              </w:rPr>
            </w:pPr>
            <w:r w:rsidRPr="00DF0921">
              <w:rPr>
                <w:sz w:val="24"/>
                <w:szCs w:val="24"/>
              </w:rPr>
              <w:t xml:space="preserve">Размер: </w:t>
            </w:r>
            <w:r w:rsidR="00DF0921" w:rsidRPr="00DF0921">
              <w:rPr>
                <w:sz w:val="24"/>
                <w:szCs w:val="24"/>
              </w:rPr>
              <w:t>1600</w:t>
            </w:r>
            <w:r w:rsidRPr="00DF0921">
              <w:rPr>
                <w:sz w:val="24"/>
                <w:szCs w:val="24"/>
              </w:rPr>
              <w:t>мм х 1320мм.</w:t>
            </w:r>
          </w:p>
          <w:p w:rsidR="00175C87" w:rsidRPr="00F1065C" w:rsidRDefault="00175C87" w:rsidP="00175C87">
            <w:pPr>
              <w:rPr>
                <w:sz w:val="24"/>
                <w:szCs w:val="24"/>
              </w:rPr>
            </w:pPr>
            <w:r w:rsidRPr="00F1065C">
              <w:rPr>
                <w:sz w:val="24"/>
                <w:szCs w:val="24"/>
              </w:rPr>
              <w:t xml:space="preserve">Количество камер </w:t>
            </w:r>
            <w:r w:rsidR="002759A0" w:rsidRPr="00F1065C">
              <w:rPr>
                <w:sz w:val="24"/>
                <w:szCs w:val="24"/>
              </w:rPr>
              <w:t xml:space="preserve">в стеклопакете оконного блока: </w:t>
            </w:r>
            <w:r w:rsidR="00F1065C" w:rsidRPr="00F1065C">
              <w:rPr>
                <w:sz w:val="24"/>
                <w:szCs w:val="24"/>
              </w:rPr>
              <w:t>1</w:t>
            </w:r>
            <w:r w:rsidRPr="00F1065C">
              <w:rPr>
                <w:sz w:val="24"/>
                <w:szCs w:val="24"/>
              </w:rPr>
              <w:t>.</w:t>
            </w:r>
          </w:p>
          <w:p w:rsidR="00175C87" w:rsidRPr="00F1065C" w:rsidRDefault="00175C87" w:rsidP="00175C87">
            <w:pPr>
              <w:rPr>
                <w:sz w:val="24"/>
                <w:szCs w:val="24"/>
              </w:rPr>
            </w:pPr>
            <w:r w:rsidRPr="00F1065C">
              <w:rPr>
                <w:sz w:val="24"/>
                <w:szCs w:val="24"/>
              </w:rPr>
              <w:t>Количество камер профиля оконного блока: 3.</w:t>
            </w:r>
          </w:p>
          <w:p w:rsidR="00175C87" w:rsidRPr="00F1065C" w:rsidRDefault="00175C87" w:rsidP="00175C87">
            <w:pPr>
              <w:rPr>
                <w:sz w:val="24"/>
                <w:szCs w:val="24"/>
              </w:rPr>
            </w:pPr>
            <w:r w:rsidRPr="00F1065C">
              <w:rPr>
                <w:sz w:val="24"/>
                <w:szCs w:val="24"/>
              </w:rPr>
              <w:t>Материал рамочных элементов: Поливинилхлорид (ПВХ).</w:t>
            </w:r>
          </w:p>
          <w:p w:rsidR="00175C87" w:rsidRPr="002759A0" w:rsidRDefault="00175C87" w:rsidP="00175C87">
            <w:pPr>
              <w:rPr>
                <w:sz w:val="24"/>
                <w:szCs w:val="24"/>
              </w:rPr>
            </w:pPr>
            <w:r w:rsidRPr="002759A0">
              <w:rPr>
                <w:sz w:val="24"/>
                <w:szCs w:val="24"/>
              </w:rPr>
              <w:lastRenderedPageBreak/>
              <w:t>Вид оконного блока по форме:</w:t>
            </w:r>
          </w:p>
          <w:p w:rsidR="00175C87" w:rsidRPr="002759A0" w:rsidRDefault="00175C87" w:rsidP="00175C87">
            <w:pPr>
              <w:rPr>
                <w:sz w:val="24"/>
                <w:szCs w:val="24"/>
              </w:rPr>
            </w:pPr>
            <w:r w:rsidRPr="002759A0">
              <w:rPr>
                <w:sz w:val="24"/>
                <w:szCs w:val="24"/>
              </w:rPr>
              <w:t>Прямоугольный.</w:t>
            </w:r>
          </w:p>
          <w:p w:rsidR="008F77B5" w:rsidRPr="002759A0" w:rsidRDefault="008F77B5" w:rsidP="00175C87">
            <w:pPr>
              <w:rPr>
                <w:sz w:val="24"/>
                <w:szCs w:val="24"/>
              </w:rPr>
            </w:pPr>
            <w:r w:rsidRPr="002759A0">
              <w:rPr>
                <w:sz w:val="24"/>
                <w:szCs w:val="24"/>
              </w:rPr>
              <w:t>Количество створо</w:t>
            </w:r>
            <w:r w:rsidR="002759A0" w:rsidRPr="002759A0">
              <w:rPr>
                <w:sz w:val="24"/>
                <w:szCs w:val="24"/>
              </w:rPr>
              <w:t>к: 2 (1 – глухая</w:t>
            </w:r>
            <w:r w:rsidRPr="002759A0">
              <w:rPr>
                <w:sz w:val="24"/>
                <w:szCs w:val="24"/>
              </w:rPr>
              <w:t xml:space="preserve">, 1 открывающаяся).  </w:t>
            </w:r>
          </w:p>
          <w:p w:rsidR="00175C87" w:rsidRPr="002759A0" w:rsidRDefault="00175C87" w:rsidP="00175C87">
            <w:pPr>
              <w:rPr>
                <w:sz w:val="24"/>
                <w:szCs w:val="24"/>
              </w:rPr>
            </w:pPr>
            <w:r w:rsidRPr="002759A0">
              <w:rPr>
                <w:sz w:val="24"/>
                <w:szCs w:val="24"/>
              </w:rPr>
              <w:t xml:space="preserve">Вид открывания оконного блока: </w:t>
            </w:r>
          </w:p>
          <w:p w:rsidR="00175C87" w:rsidRPr="002759A0" w:rsidRDefault="008F77B5" w:rsidP="00175C87">
            <w:pPr>
              <w:rPr>
                <w:sz w:val="24"/>
                <w:szCs w:val="24"/>
              </w:rPr>
            </w:pPr>
            <w:r w:rsidRPr="002759A0">
              <w:rPr>
                <w:sz w:val="24"/>
                <w:szCs w:val="24"/>
              </w:rPr>
              <w:t>Поворотно-откидное</w:t>
            </w:r>
            <w:r w:rsidR="00175C87" w:rsidRPr="002759A0">
              <w:rPr>
                <w:sz w:val="24"/>
                <w:szCs w:val="24"/>
              </w:rPr>
              <w:t>.</w:t>
            </w:r>
          </w:p>
          <w:p w:rsidR="00175C87" w:rsidRPr="002759A0" w:rsidRDefault="00175C87" w:rsidP="00175C87">
            <w:pPr>
              <w:rPr>
                <w:sz w:val="24"/>
                <w:szCs w:val="24"/>
              </w:rPr>
            </w:pPr>
            <w:r w:rsidRPr="002759A0">
              <w:rPr>
                <w:sz w:val="24"/>
                <w:szCs w:val="24"/>
              </w:rPr>
              <w:t xml:space="preserve">Заполнение светопрозрачной части оконного блока: </w:t>
            </w:r>
          </w:p>
          <w:p w:rsidR="00175C87" w:rsidRPr="002759A0" w:rsidRDefault="00175C87" w:rsidP="00175C87">
            <w:pPr>
              <w:rPr>
                <w:sz w:val="24"/>
                <w:szCs w:val="24"/>
              </w:rPr>
            </w:pPr>
            <w:r w:rsidRPr="002759A0">
              <w:rPr>
                <w:sz w:val="24"/>
                <w:szCs w:val="24"/>
              </w:rPr>
              <w:t>Стеклопакет</w:t>
            </w:r>
            <w:r w:rsidR="002F3D83">
              <w:rPr>
                <w:sz w:val="24"/>
                <w:szCs w:val="24"/>
              </w:rPr>
              <w:t xml:space="preserve"> 2 стекла толщиной не менее 24мм</w:t>
            </w:r>
            <w:r w:rsidRPr="002759A0">
              <w:rPr>
                <w:sz w:val="24"/>
                <w:szCs w:val="24"/>
              </w:rPr>
              <w:t>.</w:t>
            </w:r>
          </w:p>
          <w:p w:rsidR="00175C87" w:rsidRPr="002759A0" w:rsidRDefault="00175C87" w:rsidP="00175C87">
            <w:pPr>
              <w:rPr>
                <w:sz w:val="24"/>
                <w:szCs w:val="24"/>
              </w:rPr>
            </w:pPr>
            <w:r w:rsidRPr="002759A0">
              <w:rPr>
                <w:sz w:val="24"/>
                <w:szCs w:val="24"/>
              </w:rPr>
              <w:t>Цвет профиля: белый.</w:t>
            </w:r>
          </w:p>
          <w:p w:rsidR="00CD4904" w:rsidRPr="008F3C7D" w:rsidRDefault="00175C87" w:rsidP="002759A0">
            <w:pPr>
              <w:rPr>
                <w:color w:val="FF0000"/>
                <w:sz w:val="24"/>
                <w:szCs w:val="24"/>
              </w:rPr>
            </w:pPr>
            <w:r w:rsidRPr="002759A0">
              <w:rPr>
                <w:sz w:val="24"/>
                <w:szCs w:val="24"/>
              </w:rPr>
              <w:t xml:space="preserve">Отлив: размер </w:t>
            </w:r>
            <w:r w:rsidR="002759A0" w:rsidRPr="002759A0">
              <w:rPr>
                <w:sz w:val="24"/>
                <w:szCs w:val="24"/>
              </w:rPr>
              <w:t>1600</w:t>
            </w:r>
            <w:r w:rsidRPr="002759A0">
              <w:rPr>
                <w:sz w:val="24"/>
                <w:szCs w:val="24"/>
              </w:rPr>
              <w:t xml:space="preserve">мм х </w:t>
            </w:r>
            <w:r w:rsidR="002759A0" w:rsidRPr="002759A0">
              <w:rPr>
                <w:sz w:val="24"/>
                <w:szCs w:val="24"/>
              </w:rPr>
              <w:t>150</w:t>
            </w:r>
            <w:r w:rsidRPr="002759A0">
              <w:rPr>
                <w:sz w:val="24"/>
                <w:szCs w:val="24"/>
              </w:rPr>
              <w:t>мм</w:t>
            </w:r>
            <w:r w:rsidRPr="008F3C7D">
              <w:rPr>
                <w:color w:val="FF0000"/>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CD4904" w:rsidRPr="002F3D83" w:rsidRDefault="00175C87" w:rsidP="00433E8B">
            <w:pPr>
              <w:jc w:val="center"/>
              <w:rPr>
                <w:sz w:val="24"/>
                <w:szCs w:val="24"/>
              </w:rPr>
            </w:pPr>
            <w:r w:rsidRPr="002F3D83">
              <w:rPr>
                <w:sz w:val="24"/>
                <w:szCs w:val="24"/>
              </w:rPr>
              <w:lastRenderedPageBreak/>
              <w:t>22.23.14.120/22.23.14.120-00000001</w:t>
            </w:r>
          </w:p>
        </w:tc>
        <w:tc>
          <w:tcPr>
            <w:tcW w:w="1134" w:type="dxa"/>
            <w:tcBorders>
              <w:top w:val="single" w:sz="4" w:space="0" w:color="auto"/>
              <w:left w:val="single" w:sz="4" w:space="0" w:color="auto"/>
              <w:bottom w:val="single" w:sz="4" w:space="0" w:color="auto"/>
              <w:right w:val="single" w:sz="4" w:space="0" w:color="auto"/>
            </w:tcBorders>
          </w:tcPr>
          <w:p w:rsidR="00CD4904" w:rsidRPr="002F3D83" w:rsidRDefault="00CD4904" w:rsidP="00170BE7">
            <w:pPr>
              <w:jc w:val="center"/>
              <w:rPr>
                <w:sz w:val="24"/>
                <w:szCs w:val="24"/>
              </w:rPr>
            </w:pPr>
            <w:r w:rsidRPr="002F3D83">
              <w:rPr>
                <w:sz w:val="24"/>
                <w:szCs w:val="24"/>
              </w:rPr>
              <w:t>штука</w:t>
            </w:r>
          </w:p>
        </w:tc>
        <w:tc>
          <w:tcPr>
            <w:tcW w:w="1134" w:type="dxa"/>
            <w:tcBorders>
              <w:top w:val="single" w:sz="4" w:space="0" w:color="auto"/>
              <w:left w:val="single" w:sz="4" w:space="0" w:color="auto"/>
              <w:bottom w:val="single" w:sz="4" w:space="0" w:color="auto"/>
              <w:right w:val="single" w:sz="4" w:space="0" w:color="auto"/>
            </w:tcBorders>
          </w:tcPr>
          <w:p w:rsidR="00CD4904" w:rsidRPr="002F3D83" w:rsidRDefault="00CD4904" w:rsidP="00335539">
            <w:pPr>
              <w:jc w:val="center"/>
              <w:rPr>
                <w:sz w:val="24"/>
                <w:szCs w:val="24"/>
              </w:rPr>
            </w:pPr>
            <w:r w:rsidRPr="002F3D83">
              <w:rPr>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CD4904" w:rsidRPr="002F3D83" w:rsidRDefault="00CD4904" w:rsidP="00D91248">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CD4904" w:rsidRPr="002F3D83" w:rsidRDefault="00CD4904" w:rsidP="00D91248">
            <w:pPr>
              <w:jc w:val="center"/>
              <w:rPr>
                <w:sz w:val="24"/>
                <w:szCs w:val="24"/>
              </w:rPr>
            </w:pPr>
          </w:p>
        </w:tc>
      </w:tr>
    </w:tbl>
    <w:p w:rsidR="00EA3D91" w:rsidRPr="008F3C7D" w:rsidRDefault="00EA3D91" w:rsidP="00D64950">
      <w:pPr>
        <w:tabs>
          <w:tab w:val="left" w:pos="8445"/>
        </w:tabs>
        <w:rPr>
          <w:color w:val="FF0000"/>
          <w:sz w:val="24"/>
          <w:szCs w:val="24"/>
        </w:rPr>
      </w:pPr>
    </w:p>
    <w:p w:rsidR="00EA3D91" w:rsidRPr="0054738D" w:rsidRDefault="00EA3D91" w:rsidP="00D80566">
      <w:pPr>
        <w:ind w:firstLine="720"/>
        <w:jc w:val="both"/>
        <w:rPr>
          <w:sz w:val="24"/>
          <w:szCs w:val="24"/>
        </w:rPr>
      </w:pPr>
      <w:r w:rsidRPr="0054738D">
        <w:rPr>
          <w:sz w:val="24"/>
          <w:szCs w:val="24"/>
        </w:rPr>
        <w:t xml:space="preserve">Итого на общую сумму </w:t>
      </w:r>
      <w:r w:rsidR="00EE6ABC" w:rsidRPr="0054738D">
        <w:rPr>
          <w:sz w:val="24"/>
          <w:szCs w:val="24"/>
        </w:rPr>
        <w:t>__________</w:t>
      </w:r>
      <w:r w:rsidR="007B349E" w:rsidRPr="0054738D">
        <w:rPr>
          <w:sz w:val="24"/>
          <w:szCs w:val="24"/>
        </w:rPr>
        <w:t xml:space="preserve">  (</w:t>
      </w:r>
      <w:r w:rsidR="00EE6ABC" w:rsidRPr="0054738D">
        <w:rPr>
          <w:sz w:val="24"/>
          <w:szCs w:val="24"/>
        </w:rPr>
        <w:t>_____________________) рублей</w:t>
      </w:r>
      <w:r w:rsidR="007B349E" w:rsidRPr="0054738D">
        <w:rPr>
          <w:sz w:val="24"/>
          <w:szCs w:val="24"/>
        </w:rPr>
        <w:t xml:space="preserve"> </w:t>
      </w:r>
      <w:r w:rsidR="00EE6ABC" w:rsidRPr="0054738D">
        <w:rPr>
          <w:sz w:val="24"/>
          <w:szCs w:val="24"/>
        </w:rPr>
        <w:t>_________</w:t>
      </w:r>
      <w:r w:rsidR="007B349E" w:rsidRPr="0054738D">
        <w:rPr>
          <w:sz w:val="24"/>
          <w:szCs w:val="24"/>
        </w:rPr>
        <w:t xml:space="preserve"> копеек, </w:t>
      </w:r>
      <w:r w:rsidR="00EE6ABC" w:rsidRPr="0054738D">
        <w:rPr>
          <w:sz w:val="24"/>
          <w:szCs w:val="24"/>
        </w:rPr>
        <w:t>НДС/</w:t>
      </w:r>
      <w:r w:rsidR="007B349E" w:rsidRPr="0054738D">
        <w:rPr>
          <w:sz w:val="24"/>
          <w:szCs w:val="24"/>
        </w:rPr>
        <w:t>без НДС  (на основании).</w:t>
      </w:r>
    </w:p>
    <w:tbl>
      <w:tblPr>
        <w:tblW w:w="9717" w:type="dxa"/>
        <w:tblInd w:w="-111" w:type="dxa"/>
        <w:tblLayout w:type="fixed"/>
        <w:tblLook w:val="0000" w:firstRow="0" w:lastRow="0" w:firstColumn="0" w:lastColumn="0" w:noHBand="0" w:noVBand="0"/>
      </w:tblPr>
      <w:tblGrid>
        <w:gridCol w:w="5039"/>
        <w:gridCol w:w="4678"/>
      </w:tblGrid>
      <w:tr w:rsidR="00F01F48" w:rsidRPr="0054738D" w:rsidTr="003834CE">
        <w:tc>
          <w:tcPr>
            <w:tcW w:w="5039" w:type="dxa"/>
            <w:shd w:val="clear" w:color="auto" w:fill="auto"/>
          </w:tcPr>
          <w:p w:rsidR="00D80566" w:rsidRPr="0054738D" w:rsidRDefault="00D80566" w:rsidP="00B42666">
            <w:pPr>
              <w:rPr>
                <w:sz w:val="24"/>
                <w:szCs w:val="24"/>
              </w:rPr>
            </w:pPr>
          </w:p>
          <w:p w:rsidR="00D80566" w:rsidRPr="0054738D" w:rsidRDefault="00D80566" w:rsidP="00B42666">
            <w:pPr>
              <w:rPr>
                <w:sz w:val="24"/>
                <w:szCs w:val="24"/>
              </w:rPr>
            </w:pPr>
            <w:r w:rsidRPr="0054738D">
              <w:rPr>
                <w:sz w:val="24"/>
                <w:szCs w:val="24"/>
              </w:rPr>
              <w:t>«Государственный заказчик»</w:t>
            </w:r>
          </w:p>
          <w:p w:rsidR="00D80566" w:rsidRPr="0054738D" w:rsidRDefault="00D80566" w:rsidP="00B42666">
            <w:pPr>
              <w:rPr>
                <w:sz w:val="24"/>
                <w:szCs w:val="24"/>
              </w:rPr>
            </w:pPr>
            <w:r w:rsidRPr="0054738D">
              <w:rPr>
                <w:sz w:val="24"/>
                <w:szCs w:val="24"/>
              </w:rPr>
              <w:t>Федеральное казенное  учреждение «Исправительная колония № 13 Управления Федеральной службы исполнения наказаний по Тюменской области»</w:t>
            </w:r>
          </w:p>
          <w:p w:rsidR="00D80566" w:rsidRPr="0054738D" w:rsidRDefault="00D80566" w:rsidP="00B42666">
            <w:pPr>
              <w:rPr>
                <w:sz w:val="24"/>
                <w:szCs w:val="24"/>
              </w:rPr>
            </w:pPr>
            <w:r w:rsidRPr="0054738D">
              <w:rPr>
                <w:sz w:val="24"/>
                <w:szCs w:val="24"/>
              </w:rPr>
              <w:t>_____________________</w:t>
            </w:r>
          </w:p>
          <w:p w:rsidR="00D80566" w:rsidRPr="0054738D" w:rsidRDefault="00D80566" w:rsidP="00B42666">
            <w:pPr>
              <w:rPr>
                <w:sz w:val="24"/>
                <w:szCs w:val="24"/>
              </w:rPr>
            </w:pPr>
            <w:r w:rsidRPr="0054738D">
              <w:rPr>
                <w:sz w:val="24"/>
                <w:szCs w:val="24"/>
              </w:rPr>
              <w:t xml:space="preserve">                        (подпись) </w:t>
            </w:r>
          </w:p>
          <w:p w:rsidR="00D80566" w:rsidRPr="0054738D" w:rsidRDefault="00D80566" w:rsidP="00B42666">
            <w:pPr>
              <w:rPr>
                <w:sz w:val="24"/>
                <w:szCs w:val="24"/>
              </w:rPr>
            </w:pPr>
            <w:r w:rsidRPr="0054738D">
              <w:rPr>
                <w:sz w:val="24"/>
                <w:szCs w:val="24"/>
              </w:rPr>
              <w:t>М.П.</w:t>
            </w:r>
          </w:p>
          <w:p w:rsidR="00D80566" w:rsidRPr="0054738D" w:rsidRDefault="0054738D" w:rsidP="00B42666">
            <w:pPr>
              <w:jc w:val="both"/>
              <w:rPr>
                <w:sz w:val="24"/>
                <w:szCs w:val="24"/>
              </w:rPr>
            </w:pPr>
            <w:r w:rsidRPr="0054738D">
              <w:rPr>
                <w:sz w:val="24"/>
                <w:szCs w:val="24"/>
              </w:rPr>
              <w:t>«___»____________________2026</w:t>
            </w:r>
            <w:r w:rsidR="00D80566" w:rsidRPr="0054738D">
              <w:rPr>
                <w:sz w:val="24"/>
                <w:szCs w:val="24"/>
              </w:rPr>
              <w:t xml:space="preserve"> года </w:t>
            </w:r>
          </w:p>
        </w:tc>
        <w:tc>
          <w:tcPr>
            <w:tcW w:w="4678" w:type="dxa"/>
            <w:shd w:val="clear" w:color="auto" w:fill="auto"/>
          </w:tcPr>
          <w:p w:rsidR="00D80566" w:rsidRPr="0054738D" w:rsidRDefault="00D80566" w:rsidP="00B42666">
            <w:pPr>
              <w:jc w:val="both"/>
              <w:rPr>
                <w:sz w:val="24"/>
                <w:szCs w:val="24"/>
              </w:rPr>
            </w:pPr>
          </w:p>
          <w:p w:rsidR="00D80566" w:rsidRPr="0054738D" w:rsidRDefault="00D80566" w:rsidP="00B42666">
            <w:pPr>
              <w:jc w:val="both"/>
              <w:rPr>
                <w:sz w:val="24"/>
                <w:szCs w:val="24"/>
              </w:rPr>
            </w:pPr>
            <w:r w:rsidRPr="0054738D">
              <w:rPr>
                <w:sz w:val="24"/>
                <w:szCs w:val="24"/>
              </w:rPr>
              <w:t>«Исполнитель»</w:t>
            </w:r>
          </w:p>
          <w:p w:rsidR="00CD4904" w:rsidRPr="0054738D" w:rsidRDefault="00CD4904" w:rsidP="00B42666">
            <w:pPr>
              <w:jc w:val="both"/>
              <w:rPr>
                <w:sz w:val="24"/>
                <w:szCs w:val="24"/>
              </w:rPr>
            </w:pPr>
          </w:p>
          <w:p w:rsidR="00EE6ABC" w:rsidRPr="0054738D" w:rsidRDefault="00EE6ABC" w:rsidP="00B42666">
            <w:pPr>
              <w:jc w:val="both"/>
              <w:rPr>
                <w:sz w:val="24"/>
                <w:szCs w:val="24"/>
              </w:rPr>
            </w:pPr>
          </w:p>
          <w:p w:rsidR="00EE6ABC" w:rsidRPr="0054738D" w:rsidRDefault="00EE6ABC" w:rsidP="00B42666">
            <w:pPr>
              <w:jc w:val="both"/>
              <w:rPr>
                <w:sz w:val="24"/>
                <w:szCs w:val="24"/>
              </w:rPr>
            </w:pPr>
          </w:p>
          <w:p w:rsidR="00D80566" w:rsidRPr="0054738D" w:rsidRDefault="00D80566" w:rsidP="00B42666">
            <w:pPr>
              <w:jc w:val="both"/>
              <w:rPr>
                <w:sz w:val="24"/>
                <w:szCs w:val="24"/>
              </w:rPr>
            </w:pPr>
            <w:r w:rsidRPr="0054738D">
              <w:rPr>
                <w:sz w:val="24"/>
                <w:szCs w:val="24"/>
              </w:rPr>
              <w:t>_____________________</w:t>
            </w:r>
            <w:r w:rsidR="004D48BF" w:rsidRPr="0054738D">
              <w:rPr>
                <w:sz w:val="24"/>
                <w:szCs w:val="24"/>
              </w:rPr>
              <w:t xml:space="preserve">  </w:t>
            </w:r>
            <w:r w:rsidRPr="0054738D">
              <w:rPr>
                <w:sz w:val="24"/>
                <w:szCs w:val="24"/>
              </w:rPr>
              <w:t>(подпись)</w:t>
            </w:r>
          </w:p>
          <w:p w:rsidR="00D80566" w:rsidRPr="0054738D" w:rsidRDefault="00D80566" w:rsidP="00B42666">
            <w:pPr>
              <w:jc w:val="both"/>
              <w:rPr>
                <w:sz w:val="24"/>
                <w:szCs w:val="24"/>
              </w:rPr>
            </w:pPr>
          </w:p>
          <w:p w:rsidR="00D80566" w:rsidRPr="0054738D" w:rsidRDefault="00D80566" w:rsidP="00B42666">
            <w:pPr>
              <w:jc w:val="both"/>
              <w:rPr>
                <w:sz w:val="24"/>
                <w:szCs w:val="24"/>
              </w:rPr>
            </w:pPr>
            <w:r w:rsidRPr="0054738D">
              <w:rPr>
                <w:sz w:val="24"/>
                <w:szCs w:val="24"/>
              </w:rPr>
              <w:t>М.П.</w:t>
            </w:r>
          </w:p>
          <w:p w:rsidR="00D80566" w:rsidRPr="0054738D" w:rsidRDefault="00CD4904" w:rsidP="00B42666">
            <w:pPr>
              <w:jc w:val="both"/>
              <w:rPr>
                <w:sz w:val="24"/>
                <w:szCs w:val="24"/>
              </w:rPr>
            </w:pPr>
            <w:r w:rsidRPr="0054738D">
              <w:rPr>
                <w:sz w:val="24"/>
                <w:szCs w:val="24"/>
              </w:rPr>
              <w:t>«____»__________________202</w:t>
            </w:r>
            <w:r w:rsidR="0054738D" w:rsidRPr="0054738D">
              <w:rPr>
                <w:sz w:val="24"/>
                <w:szCs w:val="24"/>
              </w:rPr>
              <w:t>6</w:t>
            </w:r>
            <w:r w:rsidR="00D80566" w:rsidRPr="0054738D">
              <w:rPr>
                <w:sz w:val="24"/>
                <w:szCs w:val="24"/>
              </w:rPr>
              <w:t xml:space="preserve"> года</w:t>
            </w:r>
          </w:p>
        </w:tc>
      </w:tr>
    </w:tbl>
    <w:p w:rsidR="00B940E1" w:rsidRPr="0054738D" w:rsidRDefault="00B940E1" w:rsidP="00534614">
      <w:pPr>
        <w:jc w:val="right"/>
        <w:rPr>
          <w:sz w:val="24"/>
          <w:szCs w:val="24"/>
        </w:rPr>
        <w:sectPr w:rsidR="00B940E1" w:rsidRPr="0054738D" w:rsidSect="00D836F0">
          <w:headerReference w:type="default" r:id="rId12"/>
          <w:pgSz w:w="11906" w:h="16838"/>
          <w:pgMar w:top="426" w:right="851" w:bottom="851" w:left="1588" w:header="720" w:footer="272" w:gutter="0"/>
          <w:cols w:space="720"/>
          <w:titlePg/>
          <w:docGrid w:linePitch="360"/>
        </w:sectPr>
      </w:pPr>
    </w:p>
    <w:p w:rsidR="00FF24A1" w:rsidRPr="000915CB" w:rsidRDefault="00D80566" w:rsidP="00446740">
      <w:pPr>
        <w:tabs>
          <w:tab w:val="left" w:pos="6480"/>
        </w:tabs>
        <w:ind w:right="-60"/>
        <w:contextualSpacing/>
        <w:rPr>
          <w:b/>
          <w:color w:val="FF0000"/>
          <w:sz w:val="26"/>
          <w:szCs w:val="26"/>
        </w:rPr>
      </w:pPr>
      <w:r w:rsidRPr="008F3C7D">
        <w:rPr>
          <w:color w:val="FF0000"/>
          <w:sz w:val="24"/>
          <w:szCs w:val="24"/>
        </w:rPr>
        <w:lastRenderedPageBreak/>
        <w:t xml:space="preserve">    </w:t>
      </w:r>
      <w:r w:rsidR="00534614" w:rsidRPr="008F3C7D">
        <w:rPr>
          <w:color w:val="FF0000"/>
          <w:sz w:val="24"/>
          <w:szCs w:val="24"/>
        </w:rPr>
        <w:tab/>
      </w:r>
      <w:r w:rsidR="00534614" w:rsidRPr="008F3C7D">
        <w:rPr>
          <w:color w:val="FF0000"/>
        </w:rPr>
        <w:tab/>
      </w:r>
      <w:r w:rsidR="00534614" w:rsidRPr="000915CB">
        <w:rPr>
          <w:color w:val="FF0000"/>
        </w:rPr>
        <w:tab/>
      </w:r>
      <w:r w:rsidR="00534614" w:rsidRPr="000915CB">
        <w:rPr>
          <w:color w:val="FF0000"/>
        </w:rPr>
        <w:tab/>
      </w:r>
    </w:p>
    <w:sectPr w:rsidR="00FF24A1" w:rsidRPr="000915CB" w:rsidSect="00534614">
      <w:headerReference w:type="even" r:id="rId13"/>
      <w:headerReference w:type="default" r:id="rId14"/>
      <w:pgSz w:w="16838" w:h="11906" w:orient="landscape"/>
      <w:pgMar w:top="568" w:right="954" w:bottom="707" w:left="993" w:header="567" w:footer="85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CF2" w:rsidRDefault="00681CF2">
      <w:r>
        <w:separator/>
      </w:r>
    </w:p>
  </w:endnote>
  <w:endnote w:type="continuationSeparator" w:id="0">
    <w:p w:rsidR="00681CF2" w:rsidRDefault="0068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CF2" w:rsidRDefault="00681CF2">
      <w:r>
        <w:separator/>
      </w:r>
    </w:p>
  </w:footnote>
  <w:footnote w:type="continuationSeparator" w:id="0">
    <w:p w:rsidR="00681CF2" w:rsidRDefault="00681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CC" w:rsidRDefault="00215DCC">
    <w:pPr>
      <w:pStyle w:val="a4"/>
      <w:jc w:val="center"/>
    </w:pPr>
    <w:r>
      <w:fldChar w:fldCharType="begin"/>
    </w:r>
    <w:r>
      <w:instrText xml:space="preserve"> PAGE   \* MERGEFORMAT </w:instrText>
    </w:r>
    <w:r>
      <w:fldChar w:fldCharType="separate"/>
    </w:r>
    <w:r w:rsidR="00717BBB">
      <w:rPr>
        <w:noProof/>
      </w:rPr>
      <w:t>12</w:t>
    </w:r>
    <w:r>
      <w:fldChar w:fldCharType="end"/>
    </w:r>
  </w:p>
  <w:p w:rsidR="00215DCC" w:rsidRDefault="00215DC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CC" w:rsidRDefault="00215DCC" w:rsidP="00E223E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15DCC" w:rsidRDefault="00215DC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CC" w:rsidRDefault="00215DCC">
    <w:pPr>
      <w:pStyle w:val="a4"/>
      <w:jc w:val="center"/>
    </w:pPr>
    <w:r>
      <w:fldChar w:fldCharType="begin"/>
    </w:r>
    <w:r>
      <w:instrText xml:space="preserve"> PAGE   \* MERGEFORMAT </w:instrText>
    </w:r>
    <w:r>
      <w:fldChar w:fldCharType="separate"/>
    </w:r>
    <w:r w:rsidR="00446740">
      <w:rPr>
        <w:noProof/>
      </w:rPr>
      <w:t>15</w:t>
    </w:r>
    <w:r>
      <w:fldChar w:fldCharType="end"/>
    </w:r>
  </w:p>
  <w:p w:rsidR="00215DCC" w:rsidRDefault="00215DC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6E4F"/>
    <w:multiLevelType w:val="singleLevel"/>
    <w:tmpl w:val="833E409A"/>
    <w:lvl w:ilvl="0">
      <w:start w:val="2"/>
      <w:numFmt w:val="decimal"/>
      <w:lvlText w:val="7.%1."/>
      <w:legacy w:legacy="1" w:legacySpace="0" w:legacyIndent="403"/>
      <w:lvlJc w:val="left"/>
      <w:rPr>
        <w:rFonts w:ascii="Times New Roman" w:hAnsi="Times New Roman" w:cs="Times New Roman" w:hint="default"/>
        <w:b/>
      </w:rPr>
    </w:lvl>
  </w:abstractNum>
  <w:abstractNum w:abstractNumId="1">
    <w:nsid w:val="060D3F11"/>
    <w:multiLevelType w:val="multilevel"/>
    <w:tmpl w:val="6D18C628"/>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8A974EA"/>
    <w:multiLevelType w:val="multilevel"/>
    <w:tmpl w:val="0A1C2DF2"/>
    <w:lvl w:ilvl="0">
      <w:start w:val="2"/>
      <w:numFmt w:val="decimal"/>
      <w:lvlText w:val="%1"/>
      <w:lvlJc w:val="left"/>
      <w:pPr>
        <w:tabs>
          <w:tab w:val="num" w:pos="360"/>
        </w:tabs>
        <w:ind w:left="360" w:hanging="360"/>
      </w:pPr>
      <w:rPr>
        <w:rFonts w:hint="default"/>
        <w:sz w:val="24"/>
      </w:rPr>
    </w:lvl>
    <w:lvl w:ilvl="1">
      <w:start w:val="3"/>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3">
    <w:nsid w:val="093C7B4D"/>
    <w:multiLevelType w:val="multilevel"/>
    <w:tmpl w:val="DCD6B360"/>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954" w:hanging="1245"/>
      </w:pPr>
      <w:rPr>
        <w:rFonts w:hint="default"/>
      </w:rPr>
    </w:lvl>
    <w:lvl w:ilvl="2">
      <w:start w:val="1"/>
      <w:numFmt w:val="decimal"/>
      <w:isLgl/>
      <w:lvlText w:val="%1.%2.%3."/>
      <w:lvlJc w:val="left"/>
      <w:pPr>
        <w:ind w:left="2303" w:hanging="1245"/>
      </w:pPr>
      <w:rPr>
        <w:rFonts w:hint="default"/>
      </w:rPr>
    </w:lvl>
    <w:lvl w:ilvl="3">
      <w:start w:val="1"/>
      <w:numFmt w:val="decimal"/>
      <w:isLgl/>
      <w:lvlText w:val="%1.%2.%3.%4."/>
      <w:lvlJc w:val="left"/>
      <w:pPr>
        <w:ind w:left="2652" w:hanging="1245"/>
      </w:pPr>
      <w:rPr>
        <w:rFonts w:hint="default"/>
      </w:rPr>
    </w:lvl>
    <w:lvl w:ilvl="4">
      <w:start w:val="1"/>
      <w:numFmt w:val="decimal"/>
      <w:isLgl/>
      <w:lvlText w:val="%1.%2.%3.%4.%5."/>
      <w:lvlJc w:val="left"/>
      <w:pPr>
        <w:ind w:left="3001" w:hanging="124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nsid w:val="0AF62CA5"/>
    <w:multiLevelType w:val="multilevel"/>
    <w:tmpl w:val="DF96FEFE"/>
    <w:lvl w:ilvl="0">
      <w:start w:val="6"/>
      <w:numFmt w:val="decimal"/>
      <w:lvlText w:val="%1."/>
      <w:lvlJc w:val="left"/>
      <w:pPr>
        <w:tabs>
          <w:tab w:val="num" w:pos="380"/>
        </w:tabs>
        <w:ind w:left="380" w:hanging="380"/>
      </w:pPr>
      <w:rPr>
        <w:i w:val="0"/>
      </w:rPr>
    </w:lvl>
    <w:lvl w:ilvl="1">
      <w:start w:val="2"/>
      <w:numFmt w:val="decimal"/>
      <w:lvlText w:val="%1.%2."/>
      <w:lvlJc w:val="left"/>
      <w:pPr>
        <w:tabs>
          <w:tab w:val="num" w:pos="720"/>
        </w:tabs>
        <w:ind w:left="720" w:hanging="72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1080"/>
        </w:tabs>
        <w:ind w:left="1080" w:hanging="108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440"/>
        </w:tabs>
        <w:ind w:left="1440" w:hanging="144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800"/>
        </w:tabs>
        <w:ind w:left="1800" w:hanging="1800"/>
      </w:pPr>
      <w:rPr>
        <w:i w:val="0"/>
      </w:rPr>
    </w:lvl>
    <w:lvl w:ilvl="8">
      <w:start w:val="1"/>
      <w:numFmt w:val="decimal"/>
      <w:lvlText w:val="%1.%2.%3.%4.%5.%6.%7.%8.%9."/>
      <w:lvlJc w:val="left"/>
      <w:pPr>
        <w:tabs>
          <w:tab w:val="num" w:pos="1800"/>
        </w:tabs>
        <w:ind w:left="1800" w:hanging="1800"/>
      </w:pPr>
      <w:rPr>
        <w:i w:val="0"/>
      </w:rPr>
    </w:lvl>
  </w:abstractNum>
  <w:abstractNum w:abstractNumId="5">
    <w:nsid w:val="0FA01D10"/>
    <w:multiLevelType w:val="multilevel"/>
    <w:tmpl w:val="475C2500"/>
    <w:lvl w:ilvl="0">
      <w:start w:val="2"/>
      <w:numFmt w:val="decimal"/>
      <w:lvlText w:val="%1."/>
      <w:lvlJc w:val="left"/>
      <w:pPr>
        <w:tabs>
          <w:tab w:val="num" w:pos="440"/>
        </w:tabs>
        <w:ind w:left="440" w:hanging="440"/>
      </w:pPr>
      <w:rPr>
        <w:rFonts w:hint="default"/>
      </w:rPr>
    </w:lvl>
    <w:lvl w:ilvl="1">
      <w:start w:val="1"/>
      <w:numFmt w:val="decimal"/>
      <w:lvlText w:val="%1.%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818"/>
        </w:tabs>
        <w:ind w:left="1818" w:hanging="180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2184"/>
        </w:tabs>
        <w:ind w:left="2184" w:hanging="2160"/>
      </w:pPr>
      <w:rPr>
        <w:rFonts w:hint="default"/>
      </w:rPr>
    </w:lvl>
  </w:abstractNum>
  <w:abstractNum w:abstractNumId="6">
    <w:nsid w:val="0FBE1ACB"/>
    <w:multiLevelType w:val="multilevel"/>
    <w:tmpl w:val="938AAD2A"/>
    <w:lvl w:ilvl="0">
      <w:numFmt w:val="none"/>
      <w:lvlText w:val=""/>
      <w:lvlJc w:val="left"/>
      <w:pPr>
        <w:tabs>
          <w:tab w:val="num" w:pos="360"/>
        </w:tabs>
      </w:pPr>
    </w:lvl>
    <w:lvl w:ilvl="1">
      <w:start w:val="1"/>
      <w:numFmt w:val="decimal"/>
      <w:lvlText w:val="%1.%2."/>
      <w:lvlJc w:val="left"/>
      <w:pPr>
        <w:tabs>
          <w:tab w:val="num" w:pos="783"/>
        </w:tabs>
        <w:ind w:left="783" w:hanging="780"/>
      </w:pPr>
      <w:rPr>
        <w:rFonts w:hint="default"/>
      </w:rPr>
    </w:lvl>
    <w:lvl w:ilvl="2">
      <w:start w:val="1"/>
      <w:numFmt w:val="decimal"/>
      <w:lvlText w:val="%1.%2.%3."/>
      <w:lvlJc w:val="left"/>
      <w:pPr>
        <w:tabs>
          <w:tab w:val="num" w:pos="786"/>
        </w:tabs>
        <w:ind w:left="786" w:hanging="78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7">
    <w:nsid w:val="10E26D21"/>
    <w:multiLevelType w:val="multilevel"/>
    <w:tmpl w:val="A5C29312"/>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11F03CD"/>
    <w:multiLevelType w:val="hybridMultilevel"/>
    <w:tmpl w:val="D2CA3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685B4C"/>
    <w:multiLevelType w:val="multilevel"/>
    <w:tmpl w:val="722ED45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3CD4DFA"/>
    <w:multiLevelType w:val="multilevel"/>
    <w:tmpl w:val="80A6F664"/>
    <w:lvl w:ilvl="0">
      <w:start w:val="6"/>
      <w:numFmt w:val="decimal"/>
      <w:lvlText w:val="%1."/>
      <w:lvlJc w:val="left"/>
      <w:pPr>
        <w:tabs>
          <w:tab w:val="num" w:pos="380"/>
        </w:tabs>
        <w:ind w:left="380" w:hanging="3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63C3C32"/>
    <w:multiLevelType w:val="multilevel"/>
    <w:tmpl w:val="306CE4D8"/>
    <w:lvl w:ilvl="0">
      <w:start w:val="3"/>
      <w:numFmt w:val="decimal"/>
      <w:lvlText w:val="%1."/>
      <w:lvlJc w:val="left"/>
      <w:pPr>
        <w:tabs>
          <w:tab w:val="num" w:pos="380"/>
        </w:tabs>
        <w:ind w:left="380" w:hanging="380"/>
      </w:pPr>
      <w:rPr>
        <w:rFonts w:hint="default"/>
      </w:rPr>
    </w:lvl>
    <w:lvl w:ilvl="1">
      <w:start w:val="1"/>
      <w:numFmt w:val="decimal"/>
      <w:lvlText w:val="%1.%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12">
    <w:nsid w:val="18C612C2"/>
    <w:multiLevelType w:val="multilevel"/>
    <w:tmpl w:val="8DA21C6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B3D28A5"/>
    <w:multiLevelType w:val="multilevel"/>
    <w:tmpl w:val="EE14021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B6C3F22"/>
    <w:multiLevelType w:val="multilevel"/>
    <w:tmpl w:val="ACEC7B76"/>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3"/>
        </w:tabs>
        <w:ind w:left="363" w:hanging="360"/>
      </w:pPr>
      <w:rPr>
        <w:rFonts w:hint="default"/>
        <w:b w:val="0"/>
        <w:i w:val="0"/>
      </w:rPr>
    </w:lvl>
    <w:lvl w:ilvl="2">
      <w:start w:val="1"/>
      <w:numFmt w:val="decimal"/>
      <w:lvlText w:val="%1.%2.%3"/>
      <w:lvlJc w:val="left"/>
      <w:pPr>
        <w:tabs>
          <w:tab w:val="num" w:pos="726"/>
        </w:tabs>
        <w:ind w:left="726" w:hanging="720"/>
      </w:pPr>
      <w:rPr>
        <w:rFonts w:hint="default"/>
        <w:b w:val="0"/>
      </w:rPr>
    </w:lvl>
    <w:lvl w:ilvl="3">
      <w:start w:val="1"/>
      <w:numFmt w:val="decimal"/>
      <w:lvlText w:val="%1.%2.%3.%4"/>
      <w:lvlJc w:val="left"/>
      <w:pPr>
        <w:tabs>
          <w:tab w:val="num" w:pos="729"/>
        </w:tabs>
        <w:ind w:left="729" w:hanging="72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15">
    <w:nsid w:val="21DB1522"/>
    <w:multiLevelType w:val="hybridMultilevel"/>
    <w:tmpl w:val="8E82A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031552"/>
    <w:multiLevelType w:val="hybridMultilevel"/>
    <w:tmpl w:val="5D9A7830"/>
    <w:lvl w:ilvl="0" w:tplc="3138B4EA">
      <w:start w:val="2"/>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9B35D0"/>
    <w:multiLevelType w:val="multilevel"/>
    <w:tmpl w:val="732AA93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8893866"/>
    <w:multiLevelType w:val="multilevel"/>
    <w:tmpl w:val="CBFC1BE2"/>
    <w:lvl w:ilvl="0">
      <w:start w:val="1"/>
      <w:numFmt w:val="decimal"/>
      <w:lvlText w:val="%1"/>
      <w:lvlJc w:val="left"/>
      <w:pPr>
        <w:tabs>
          <w:tab w:val="num" w:pos="360"/>
        </w:tabs>
        <w:ind w:left="360" w:hanging="360"/>
      </w:pPr>
      <w:rPr>
        <w:rFonts w:hint="default"/>
        <w:sz w:val="28"/>
      </w:rPr>
    </w:lvl>
    <w:lvl w:ilvl="1">
      <w:start w:val="1"/>
      <w:numFmt w:val="decimal"/>
      <w:lvlText w:val="%1.%2"/>
      <w:lvlJc w:val="left"/>
      <w:pPr>
        <w:tabs>
          <w:tab w:val="num" w:pos="723"/>
        </w:tabs>
        <w:ind w:left="723" w:hanging="720"/>
      </w:pPr>
      <w:rPr>
        <w:rFonts w:hint="default"/>
        <w:sz w:val="28"/>
      </w:rPr>
    </w:lvl>
    <w:lvl w:ilvl="2">
      <w:start w:val="1"/>
      <w:numFmt w:val="decimal"/>
      <w:lvlText w:val="%1.%2.%3"/>
      <w:lvlJc w:val="left"/>
      <w:pPr>
        <w:tabs>
          <w:tab w:val="num" w:pos="726"/>
        </w:tabs>
        <w:ind w:left="726" w:hanging="720"/>
      </w:pPr>
      <w:rPr>
        <w:rFonts w:hint="default"/>
        <w:sz w:val="28"/>
      </w:rPr>
    </w:lvl>
    <w:lvl w:ilvl="3">
      <w:start w:val="1"/>
      <w:numFmt w:val="decimal"/>
      <w:lvlText w:val="%1.%2.%3.%4"/>
      <w:lvlJc w:val="left"/>
      <w:pPr>
        <w:tabs>
          <w:tab w:val="num" w:pos="1089"/>
        </w:tabs>
        <w:ind w:left="1089" w:hanging="1080"/>
      </w:pPr>
      <w:rPr>
        <w:rFonts w:hint="default"/>
        <w:sz w:val="28"/>
      </w:rPr>
    </w:lvl>
    <w:lvl w:ilvl="4">
      <w:start w:val="1"/>
      <w:numFmt w:val="decimal"/>
      <w:lvlText w:val="%1.%2.%3.%4.%5"/>
      <w:lvlJc w:val="left"/>
      <w:pPr>
        <w:tabs>
          <w:tab w:val="num" w:pos="1452"/>
        </w:tabs>
        <w:ind w:left="1452" w:hanging="1440"/>
      </w:pPr>
      <w:rPr>
        <w:rFonts w:hint="default"/>
        <w:sz w:val="28"/>
      </w:rPr>
    </w:lvl>
    <w:lvl w:ilvl="5">
      <w:start w:val="1"/>
      <w:numFmt w:val="decimal"/>
      <w:lvlText w:val="%1.%2.%3.%4.%5.%6"/>
      <w:lvlJc w:val="left"/>
      <w:pPr>
        <w:tabs>
          <w:tab w:val="num" w:pos="1455"/>
        </w:tabs>
        <w:ind w:left="1455" w:hanging="1440"/>
      </w:pPr>
      <w:rPr>
        <w:rFonts w:hint="default"/>
        <w:sz w:val="28"/>
      </w:rPr>
    </w:lvl>
    <w:lvl w:ilvl="6">
      <w:start w:val="1"/>
      <w:numFmt w:val="decimal"/>
      <w:lvlText w:val="%1.%2.%3.%4.%5.%6.%7"/>
      <w:lvlJc w:val="left"/>
      <w:pPr>
        <w:tabs>
          <w:tab w:val="num" w:pos="1818"/>
        </w:tabs>
        <w:ind w:left="1818" w:hanging="1800"/>
      </w:pPr>
      <w:rPr>
        <w:rFonts w:hint="default"/>
        <w:sz w:val="28"/>
      </w:rPr>
    </w:lvl>
    <w:lvl w:ilvl="7">
      <w:start w:val="1"/>
      <w:numFmt w:val="decimal"/>
      <w:lvlText w:val="%1.%2.%3.%4.%5.%6.%7.%8"/>
      <w:lvlJc w:val="left"/>
      <w:pPr>
        <w:tabs>
          <w:tab w:val="num" w:pos="2181"/>
        </w:tabs>
        <w:ind w:left="2181" w:hanging="2160"/>
      </w:pPr>
      <w:rPr>
        <w:rFonts w:hint="default"/>
        <w:sz w:val="28"/>
      </w:rPr>
    </w:lvl>
    <w:lvl w:ilvl="8">
      <w:start w:val="1"/>
      <w:numFmt w:val="decimal"/>
      <w:lvlText w:val="%1.%2.%3.%4.%5.%6.%7.%8.%9"/>
      <w:lvlJc w:val="left"/>
      <w:pPr>
        <w:tabs>
          <w:tab w:val="num" w:pos="2184"/>
        </w:tabs>
        <w:ind w:left="2184" w:hanging="2160"/>
      </w:pPr>
      <w:rPr>
        <w:rFonts w:hint="default"/>
        <w:sz w:val="28"/>
      </w:rPr>
    </w:lvl>
  </w:abstractNum>
  <w:abstractNum w:abstractNumId="19">
    <w:nsid w:val="2B0A503D"/>
    <w:multiLevelType w:val="multilevel"/>
    <w:tmpl w:val="840895EC"/>
    <w:lvl w:ilvl="0">
      <w:start w:val="5"/>
      <w:numFmt w:val="decimal"/>
      <w:lvlText w:val="%1."/>
      <w:lvlJc w:val="left"/>
      <w:pPr>
        <w:tabs>
          <w:tab w:val="num" w:pos="915"/>
        </w:tabs>
        <w:ind w:left="915" w:hanging="915"/>
      </w:pPr>
      <w:rPr>
        <w:rFonts w:hint="default"/>
        <w:b/>
      </w:rPr>
    </w:lvl>
    <w:lvl w:ilvl="1">
      <w:start w:val="1"/>
      <w:numFmt w:val="decimal"/>
      <w:lvlText w:val="%1.%2."/>
      <w:lvlJc w:val="left"/>
      <w:pPr>
        <w:tabs>
          <w:tab w:val="num" w:pos="-194"/>
        </w:tabs>
        <w:ind w:left="-194" w:hanging="915"/>
      </w:pPr>
      <w:rPr>
        <w:rFonts w:hint="default"/>
        <w:b/>
      </w:rPr>
    </w:lvl>
    <w:lvl w:ilvl="2">
      <w:start w:val="1"/>
      <w:numFmt w:val="decimal"/>
      <w:lvlText w:val="%1.%2.%3."/>
      <w:lvlJc w:val="left"/>
      <w:pPr>
        <w:tabs>
          <w:tab w:val="num" w:pos="-1303"/>
        </w:tabs>
        <w:ind w:left="-1303" w:hanging="915"/>
      </w:pPr>
      <w:rPr>
        <w:rFonts w:hint="default"/>
        <w:b/>
      </w:rPr>
    </w:lvl>
    <w:lvl w:ilvl="3">
      <w:start w:val="1"/>
      <w:numFmt w:val="decimal"/>
      <w:lvlText w:val="%1.%2.%3.%4."/>
      <w:lvlJc w:val="left"/>
      <w:pPr>
        <w:tabs>
          <w:tab w:val="num" w:pos="-2247"/>
        </w:tabs>
        <w:ind w:left="-2247" w:hanging="1080"/>
      </w:pPr>
      <w:rPr>
        <w:rFonts w:hint="default"/>
        <w:b/>
      </w:rPr>
    </w:lvl>
    <w:lvl w:ilvl="4">
      <w:start w:val="1"/>
      <w:numFmt w:val="decimal"/>
      <w:lvlText w:val="%1.%2.%3.%4.%5."/>
      <w:lvlJc w:val="left"/>
      <w:pPr>
        <w:tabs>
          <w:tab w:val="num" w:pos="-3356"/>
        </w:tabs>
        <w:ind w:left="-3356" w:hanging="1080"/>
      </w:pPr>
      <w:rPr>
        <w:rFonts w:hint="default"/>
        <w:b/>
      </w:rPr>
    </w:lvl>
    <w:lvl w:ilvl="5">
      <w:start w:val="1"/>
      <w:numFmt w:val="decimal"/>
      <w:lvlText w:val="%1.%2.%3.%4.%5.%6."/>
      <w:lvlJc w:val="left"/>
      <w:pPr>
        <w:tabs>
          <w:tab w:val="num" w:pos="-4105"/>
        </w:tabs>
        <w:ind w:left="-4105" w:hanging="1440"/>
      </w:pPr>
      <w:rPr>
        <w:rFonts w:hint="default"/>
        <w:b/>
      </w:rPr>
    </w:lvl>
    <w:lvl w:ilvl="6">
      <w:start w:val="1"/>
      <w:numFmt w:val="decimal"/>
      <w:lvlText w:val="%1.%2.%3.%4.%5.%6.%7."/>
      <w:lvlJc w:val="left"/>
      <w:pPr>
        <w:tabs>
          <w:tab w:val="num" w:pos="-5214"/>
        </w:tabs>
        <w:ind w:left="-5214" w:hanging="1440"/>
      </w:pPr>
      <w:rPr>
        <w:rFonts w:hint="default"/>
        <w:b/>
      </w:rPr>
    </w:lvl>
    <w:lvl w:ilvl="7">
      <w:start w:val="1"/>
      <w:numFmt w:val="decimal"/>
      <w:lvlText w:val="%1.%2.%3.%4.%5.%6.%7.%8."/>
      <w:lvlJc w:val="left"/>
      <w:pPr>
        <w:tabs>
          <w:tab w:val="num" w:pos="-5963"/>
        </w:tabs>
        <w:ind w:left="-5963" w:hanging="1800"/>
      </w:pPr>
      <w:rPr>
        <w:rFonts w:hint="default"/>
        <w:b/>
      </w:rPr>
    </w:lvl>
    <w:lvl w:ilvl="8">
      <w:start w:val="1"/>
      <w:numFmt w:val="decimal"/>
      <w:lvlText w:val="%1.%2.%3.%4.%5.%6.%7.%8.%9."/>
      <w:lvlJc w:val="left"/>
      <w:pPr>
        <w:tabs>
          <w:tab w:val="num" w:pos="-7072"/>
        </w:tabs>
        <w:ind w:left="-7072" w:hanging="1800"/>
      </w:pPr>
      <w:rPr>
        <w:rFonts w:hint="default"/>
        <w:b/>
      </w:rPr>
    </w:lvl>
  </w:abstractNum>
  <w:abstractNum w:abstractNumId="20">
    <w:nsid w:val="2D780998"/>
    <w:multiLevelType w:val="hybridMultilevel"/>
    <w:tmpl w:val="964668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F9A72DC"/>
    <w:multiLevelType w:val="multilevel"/>
    <w:tmpl w:val="513A9B0C"/>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22">
    <w:nsid w:val="3B6D7A7D"/>
    <w:multiLevelType w:val="multilevel"/>
    <w:tmpl w:val="D178943E"/>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5232F0"/>
    <w:multiLevelType w:val="multilevel"/>
    <w:tmpl w:val="C7743476"/>
    <w:lvl w:ilvl="0">
      <w:start w:val="5"/>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39C6C63"/>
    <w:multiLevelType w:val="singleLevel"/>
    <w:tmpl w:val="E9B08ADC"/>
    <w:lvl w:ilvl="0">
      <w:start w:val="4"/>
      <w:numFmt w:val="decimal"/>
      <w:lvlText w:val="6.%1."/>
      <w:legacy w:legacy="1" w:legacySpace="0" w:legacyIndent="482"/>
      <w:lvlJc w:val="left"/>
      <w:rPr>
        <w:rFonts w:ascii="Times New Roman" w:hAnsi="Times New Roman" w:cs="Times New Roman" w:hint="default"/>
        <w:b/>
      </w:rPr>
    </w:lvl>
  </w:abstractNum>
  <w:abstractNum w:abstractNumId="25">
    <w:nsid w:val="44106041"/>
    <w:multiLevelType w:val="singleLevel"/>
    <w:tmpl w:val="71008476"/>
    <w:lvl w:ilvl="0">
      <w:start w:val="2"/>
      <w:numFmt w:val="decimal"/>
      <w:lvlText w:val="5.%1."/>
      <w:legacy w:legacy="1" w:legacySpace="0" w:legacyIndent="410"/>
      <w:lvlJc w:val="left"/>
      <w:rPr>
        <w:rFonts w:ascii="Times New Roman" w:hAnsi="Times New Roman" w:cs="Times New Roman" w:hint="default"/>
        <w:b/>
      </w:rPr>
    </w:lvl>
  </w:abstractNum>
  <w:abstractNum w:abstractNumId="26">
    <w:nsid w:val="44326315"/>
    <w:multiLevelType w:val="multilevel"/>
    <w:tmpl w:val="D77A2180"/>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363"/>
        </w:tabs>
        <w:ind w:left="363" w:hanging="360"/>
      </w:pPr>
      <w:rPr>
        <w:rFonts w:hint="default"/>
        <w:b w:val="0"/>
      </w:rPr>
    </w:lvl>
    <w:lvl w:ilvl="2">
      <w:start w:val="1"/>
      <w:numFmt w:val="decimal"/>
      <w:lvlText w:val="%1.%2.%3"/>
      <w:lvlJc w:val="left"/>
      <w:pPr>
        <w:tabs>
          <w:tab w:val="num" w:pos="726"/>
        </w:tabs>
        <w:ind w:left="726" w:hanging="720"/>
      </w:pPr>
      <w:rPr>
        <w:rFonts w:hint="default"/>
        <w:b w:val="0"/>
      </w:rPr>
    </w:lvl>
    <w:lvl w:ilvl="3">
      <w:start w:val="1"/>
      <w:numFmt w:val="decimal"/>
      <w:lvlText w:val="%1.%2.%3.%4"/>
      <w:lvlJc w:val="left"/>
      <w:pPr>
        <w:tabs>
          <w:tab w:val="num" w:pos="729"/>
        </w:tabs>
        <w:ind w:left="729" w:hanging="72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27">
    <w:nsid w:val="46627293"/>
    <w:multiLevelType w:val="multilevel"/>
    <w:tmpl w:val="6C58DF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4726374"/>
    <w:multiLevelType w:val="multilevel"/>
    <w:tmpl w:val="550070FE"/>
    <w:lvl w:ilvl="0">
      <w:start w:val="4"/>
      <w:numFmt w:val="decimal"/>
      <w:lvlText w:val="%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29">
    <w:nsid w:val="5B23235B"/>
    <w:multiLevelType w:val="hybridMultilevel"/>
    <w:tmpl w:val="23D654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C294C7F"/>
    <w:multiLevelType w:val="multilevel"/>
    <w:tmpl w:val="F5A2E472"/>
    <w:lvl w:ilvl="0">
      <w:start w:val="3"/>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05442AB"/>
    <w:multiLevelType w:val="multilevel"/>
    <w:tmpl w:val="B3E8838E"/>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818"/>
        </w:tabs>
        <w:ind w:left="1818" w:hanging="180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2184"/>
        </w:tabs>
        <w:ind w:left="2184" w:hanging="2160"/>
      </w:pPr>
      <w:rPr>
        <w:rFonts w:hint="default"/>
      </w:rPr>
    </w:lvl>
  </w:abstractNum>
  <w:abstractNum w:abstractNumId="32">
    <w:nsid w:val="69646605"/>
    <w:multiLevelType w:val="multilevel"/>
    <w:tmpl w:val="42425E9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818"/>
        </w:tabs>
        <w:ind w:left="1818" w:hanging="180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2184"/>
        </w:tabs>
        <w:ind w:left="2184" w:hanging="2160"/>
      </w:pPr>
      <w:rPr>
        <w:rFonts w:hint="default"/>
      </w:rPr>
    </w:lvl>
  </w:abstractNum>
  <w:abstractNum w:abstractNumId="33">
    <w:nsid w:val="6C374883"/>
    <w:multiLevelType w:val="multilevel"/>
    <w:tmpl w:val="F9A85560"/>
    <w:lvl w:ilvl="0">
      <w:start w:val="6"/>
      <w:numFmt w:val="decimal"/>
      <w:lvlText w:val="%1."/>
      <w:lvlJc w:val="left"/>
      <w:pPr>
        <w:tabs>
          <w:tab w:val="num" w:pos="380"/>
        </w:tabs>
        <w:ind w:left="380" w:hanging="3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18A0EE4"/>
    <w:multiLevelType w:val="singleLevel"/>
    <w:tmpl w:val="D40E9496"/>
    <w:lvl w:ilvl="0">
      <w:start w:val="2"/>
      <w:numFmt w:val="decimal"/>
      <w:lvlText w:val="8.%1."/>
      <w:legacy w:legacy="1" w:legacySpace="0" w:legacyIndent="346"/>
      <w:lvlJc w:val="left"/>
      <w:rPr>
        <w:rFonts w:ascii="Times New Roman" w:hAnsi="Times New Roman" w:cs="Times New Roman" w:hint="default"/>
        <w:b/>
      </w:rPr>
    </w:lvl>
  </w:abstractNum>
  <w:abstractNum w:abstractNumId="35">
    <w:nsid w:val="73624D0A"/>
    <w:multiLevelType w:val="multilevel"/>
    <w:tmpl w:val="6F64E06A"/>
    <w:lvl w:ilvl="0">
      <w:start w:val="4"/>
      <w:numFmt w:val="decimal"/>
      <w:lvlText w:val="%1."/>
      <w:lvlJc w:val="left"/>
      <w:pPr>
        <w:tabs>
          <w:tab w:val="num" w:pos="380"/>
        </w:tabs>
        <w:ind w:left="380" w:hanging="3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4F3677A"/>
    <w:multiLevelType w:val="multilevel"/>
    <w:tmpl w:val="16C6FF4E"/>
    <w:lvl w:ilvl="0">
      <w:start w:val="5"/>
      <w:numFmt w:val="decimal"/>
      <w:lvlText w:val="%1."/>
      <w:lvlJc w:val="left"/>
      <w:pPr>
        <w:tabs>
          <w:tab w:val="num" w:pos="380"/>
        </w:tabs>
        <w:ind w:left="380" w:hanging="3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A420AE9"/>
    <w:multiLevelType w:val="multilevel"/>
    <w:tmpl w:val="73B0BCC6"/>
    <w:lvl w:ilvl="0">
      <w:start w:val="5"/>
      <w:numFmt w:val="decimal"/>
      <w:lvlText w:val="%1."/>
      <w:lvlJc w:val="left"/>
      <w:pPr>
        <w:tabs>
          <w:tab w:val="num" w:pos="380"/>
        </w:tabs>
        <w:ind w:left="380" w:hanging="3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5"/>
  </w:num>
  <w:num w:numId="3">
    <w:abstractNumId w:val="30"/>
  </w:num>
  <w:num w:numId="4">
    <w:abstractNumId w:val="2"/>
  </w:num>
  <w:num w:numId="5">
    <w:abstractNumId w:val="28"/>
  </w:num>
  <w:num w:numId="6">
    <w:abstractNumId w:val="13"/>
  </w:num>
  <w:num w:numId="7">
    <w:abstractNumId w:val="23"/>
  </w:num>
  <w:num w:numId="8">
    <w:abstractNumId w:val="17"/>
  </w:num>
  <w:num w:numId="9">
    <w:abstractNumId w:val="6"/>
  </w:num>
  <w:num w:numId="10">
    <w:abstractNumId w:val="26"/>
  </w:num>
  <w:num w:numId="11">
    <w:abstractNumId w:val="12"/>
  </w:num>
  <w:num w:numId="12">
    <w:abstractNumId w:val="14"/>
  </w:num>
  <w:num w:numId="13">
    <w:abstractNumId w:val="11"/>
  </w:num>
  <w:num w:numId="14">
    <w:abstractNumId w:val="35"/>
  </w:num>
  <w:num w:numId="15">
    <w:abstractNumId w:val="37"/>
  </w:num>
  <w:num w:numId="16">
    <w:abstractNumId w:val="27"/>
  </w:num>
  <w:num w:numId="17">
    <w:abstractNumId w:val="10"/>
  </w:num>
  <w:num w:numId="18">
    <w:abstractNumId w:val="36"/>
  </w:num>
  <w:num w:numId="19">
    <w:abstractNumId w:val="33"/>
  </w:num>
  <w:num w:numId="20">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2"/>
  </w:num>
  <w:num w:numId="23">
    <w:abstractNumId w:val="7"/>
  </w:num>
  <w:num w:numId="24">
    <w:abstractNumId w:val="32"/>
  </w:num>
  <w:num w:numId="25">
    <w:abstractNumId w:val="31"/>
  </w:num>
  <w:num w:numId="26">
    <w:abstractNumId w:val="9"/>
  </w:num>
  <w:num w:numId="27">
    <w:abstractNumId w:val="21"/>
  </w:num>
  <w:num w:numId="28">
    <w:abstractNumId w:val="25"/>
  </w:num>
  <w:num w:numId="29">
    <w:abstractNumId w:val="24"/>
  </w:num>
  <w:num w:numId="30">
    <w:abstractNumId w:val="0"/>
  </w:num>
  <w:num w:numId="31">
    <w:abstractNumId w:val="34"/>
  </w:num>
  <w:num w:numId="32">
    <w:abstractNumId w:val="19"/>
  </w:num>
  <w:num w:numId="33">
    <w:abstractNumId w:val="20"/>
  </w:num>
  <w:num w:numId="34">
    <w:abstractNumId w:val="29"/>
  </w:num>
  <w:num w:numId="35">
    <w:abstractNumId w:val="3"/>
  </w:num>
  <w:num w:numId="36">
    <w:abstractNumId w:val="8"/>
  </w:num>
  <w:num w:numId="37">
    <w:abstractNumId w:val="1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3FE"/>
    <w:rsid w:val="00001848"/>
    <w:rsid w:val="000024D3"/>
    <w:rsid w:val="000056D6"/>
    <w:rsid w:val="0001005E"/>
    <w:rsid w:val="00010281"/>
    <w:rsid w:val="000103D4"/>
    <w:rsid w:val="0001151E"/>
    <w:rsid w:val="000133B4"/>
    <w:rsid w:val="00013A29"/>
    <w:rsid w:val="00014135"/>
    <w:rsid w:val="000146E9"/>
    <w:rsid w:val="0001521B"/>
    <w:rsid w:val="00015CE5"/>
    <w:rsid w:val="000161CA"/>
    <w:rsid w:val="0002075F"/>
    <w:rsid w:val="000207E6"/>
    <w:rsid w:val="00022748"/>
    <w:rsid w:val="0002307A"/>
    <w:rsid w:val="00032493"/>
    <w:rsid w:val="000338F8"/>
    <w:rsid w:val="00033A8E"/>
    <w:rsid w:val="00034511"/>
    <w:rsid w:val="00034639"/>
    <w:rsid w:val="00034B09"/>
    <w:rsid w:val="00034E0B"/>
    <w:rsid w:val="00034E7A"/>
    <w:rsid w:val="00037AF8"/>
    <w:rsid w:val="000421EA"/>
    <w:rsid w:val="00045011"/>
    <w:rsid w:val="00046203"/>
    <w:rsid w:val="000465F9"/>
    <w:rsid w:val="000468AD"/>
    <w:rsid w:val="000501CD"/>
    <w:rsid w:val="000505FC"/>
    <w:rsid w:val="00051491"/>
    <w:rsid w:val="00052317"/>
    <w:rsid w:val="0005258A"/>
    <w:rsid w:val="0005728E"/>
    <w:rsid w:val="00057CB7"/>
    <w:rsid w:val="00060840"/>
    <w:rsid w:val="0006187F"/>
    <w:rsid w:val="0006224D"/>
    <w:rsid w:val="00062C71"/>
    <w:rsid w:val="00063362"/>
    <w:rsid w:val="00063920"/>
    <w:rsid w:val="00065C7F"/>
    <w:rsid w:val="0006657F"/>
    <w:rsid w:val="00066652"/>
    <w:rsid w:val="000740C9"/>
    <w:rsid w:val="00074108"/>
    <w:rsid w:val="00075A7E"/>
    <w:rsid w:val="000804FB"/>
    <w:rsid w:val="00082212"/>
    <w:rsid w:val="000826CF"/>
    <w:rsid w:val="00083644"/>
    <w:rsid w:val="000873EB"/>
    <w:rsid w:val="000915CB"/>
    <w:rsid w:val="00091CDD"/>
    <w:rsid w:val="000949F2"/>
    <w:rsid w:val="00095F5B"/>
    <w:rsid w:val="00097484"/>
    <w:rsid w:val="000A04D9"/>
    <w:rsid w:val="000A5AFC"/>
    <w:rsid w:val="000A6194"/>
    <w:rsid w:val="000A6405"/>
    <w:rsid w:val="000B0B8F"/>
    <w:rsid w:val="000B5D67"/>
    <w:rsid w:val="000C055D"/>
    <w:rsid w:val="000D1C66"/>
    <w:rsid w:val="000D262B"/>
    <w:rsid w:val="000D4E27"/>
    <w:rsid w:val="000D55FC"/>
    <w:rsid w:val="000D5687"/>
    <w:rsid w:val="000D70DD"/>
    <w:rsid w:val="000E6D43"/>
    <w:rsid w:val="000F6316"/>
    <w:rsid w:val="000F77B1"/>
    <w:rsid w:val="00107EDA"/>
    <w:rsid w:val="00107F57"/>
    <w:rsid w:val="00110C6C"/>
    <w:rsid w:val="00111BC9"/>
    <w:rsid w:val="0011282A"/>
    <w:rsid w:val="00114D7F"/>
    <w:rsid w:val="00115B90"/>
    <w:rsid w:val="001214FD"/>
    <w:rsid w:val="00123C3E"/>
    <w:rsid w:val="001250A7"/>
    <w:rsid w:val="00130DB8"/>
    <w:rsid w:val="00132A4D"/>
    <w:rsid w:val="00136955"/>
    <w:rsid w:val="00137E04"/>
    <w:rsid w:val="001407C2"/>
    <w:rsid w:val="00142DB0"/>
    <w:rsid w:val="001440C7"/>
    <w:rsid w:val="00144231"/>
    <w:rsid w:val="00144C2F"/>
    <w:rsid w:val="00144D89"/>
    <w:rsid w:val="0014506E"/>
    <w:rsid w:val="00145725"/>
    <w:rsid w:val="00147041"/>
    <w:rsid w:val="00152C93"/>
    <w:rsid w:val="00156AFB"/>
    <w:rsid w:val="00160BE8"/>
    <w:rsid w:val="00161DC1"/>
    <w:rsid w:val="00164162"/>
    <w:rsid w:val="00164A3D"/>
    <w:rsid w:val="0016526A"/>
    <w:rsid w:val="00170BE7"/>
    <w:rsid w:val="00170EAD"/>
    <w:rsid w:val="001718F7"/>
    <w:rsid w:val="0017593F"/>
    <w:rsid w:val="00175C87"/>
    <w:rsid w:val="00176543"/>
    <w:rsid w:val="00177EC3"/>
    <w:rsid w:val="00180D78"/>
    <w:rsid w:val="00182C16"/>
    <w:rsid w:val="0018391E"/>
    <w:rsid w:val="001873B7"/>
    <w:rsid w:val="0019277C"/>
    <w:rsid w:val="00193308"/>
    <w:rsid w:val="001935CE"/>
    <w:rsid w:val="001937FC"/>
    <w:rsid w:val="00195103"/>
    <w:rsid w:val="001962EF"/>
    <w:rsid w:val="00197A8A"/>
    <w:rsid w:val="001A1D83"/>
    <w:rsid w:val="001A20D8"/>
    <w:rsid w:val="001A2D39"/>
    <w:rsid w:val="001A3187"/>
    <w:rsid w:val="001A3A78"/>
    <w:rsid w:val="001A3BB3"/>
    <w:rsid w:val="001A4DE1"/>
    <w:rsid w:val="001A5B6A"/>
    <w:rsid w:val="001A5F4E"/>
    <w:rsid w:val="001A7A1B"/>
    <w:rsid w:val="001B03B7"/>
    <w:rsid w:val="001B2238"/>
    <w:rsid w:val="001B24CB"/>
    <w:rsid w:val="001B4164"/>
    <w:rsid w:val="001B7FDB"/>
    <w:rsid w:val="001C0E51"/>
    <w:rsid w:val="001C1024"/>
    <w:rsid w:val="001C4EC4"/>
    <w:rsid w:val="001C5EDE"/>
    <w:rsid w:val="001C7C8A"/>
    <w:rsid w:val="001C7F2D"/>
    <w:rsid w:val="001D1E34"/>
    <w:rsid w:val="001D1FAC"/>
    <w:rsid w:val="001D2C68"/>
    <w:rsid w:val="001D2F7E"/>
    <w:rsid w:val="001D51B5"/>
    <w:rsid w:val="001E313E"/>
    <w:rsid w:val="001E3191"/>
    <w:rsid w:val="001F06A3"/>
    <w:rsid w:val="001F457F"/>
    <w:rsid w:val="00202FF3"/>
    <w:rsid w:val="00207C66"/>
    <w:rsid w:val="002104E1"/>
    <w:rsid w:val="0021116B"/>
    <w:rsid w:val="002131E2"/>
    <w:rsid w:val="00213A7F"/>
    <w:rsid w:val="00214ADB"/>
    <w:rsid w:val="00215DCC"/>
    <w:rsid w:val="00216A17"/>
    <w:rsid w:val="0021778D"/>
    <w:rsid w:val="00217C5C"/>
    <w:rsid w:val="00220475"/>
    <w:rsid w:val="0022329F"/>
    <w:rsid w:val="002244CA"/>
    <w:rsid w:val="00226205"/>
    <w:rsid w:val="00230363"/>
    <w:rsid w:val="002307F0"/>
    <w:rsid w:val="00232713"/>
    <w:rsid w:val="00236977"/>
    <w:rsid w:val="00244289"/>
    <w:rsid w:val="00250F50"/>
    <w:rsid w:val="00251FD9"/>
    <w:rsid w:val="00252D57"/>
    <w:rsid w:val="00254808"/>
    <w:rsid w:val="00256CD7"/>
    <w:rsid w:val="002633F1"/>
    <w:rsid w:val="00266DC9"/>
    <w:rsid w:val="0026741C"/>
    <w:rsid w:val="00267FAD"/>
    <w:rsid w:val="00271672"/>
    <w:rsid w:val="002717D7"/>
    <w:rsid w:val="002747AE"/>
    <w:rsid w:val="002759A0"/>
    <w:rsid w:val="0027702D"/>
    <w:rsid w:val="00277215"/>
    <w:rsid w:val="00283633"/>
    <w:rsid w:val="0028383C"/>
    <w:rsid w:val="0029135E"/>
    <w:rsid w:val="00291D61"/>
    <w:rsid w:val="002927A8"/>
    <w:rsid w:val="002949E0"/>
    <w:rsid w:val="0029545C"/>
    <w:rsid w:val="0029796D"/>
    <w:rsid w:val="002A0EC1"/>
    <w:rsid w:val="002A3453"/>
    <w:rsid w:val="002A4AD8"/>
    <w:rsid w:val="002A4D5D"/>
    <w:rsid w:val="002A6783"/>
    <w:rsid w:val="002A69FD"/>
    <w:rsid w:val="002A6E4F"/>
    <w:rsid w:val="002B24F3"/>
    <w:rsid w:val="002B286A"/>
    <w:rsid w:val="002B288C"/>
    <w:rsid w:val="002B294C"/>
    <w:rsid w:val="002B4F67"/>
    <w:rsid w:val="002B61D5"/>
    <w:rsid w:val="002B69CA"/>
    <w:rsid w:val="002C1825"/>
    <w:rsid w:val="002C22AC"/>
    <w:rsid w:val="002C4D26"/>
    <w:rsid w:val="002C579E"/>
    <w:rsid w:val="002C6EDD"/>
    <w:rsid w:val="002C7F96"/>
    <w:rsid w:val="002D135F"/>
    <w:rsid w:val="002E2BF2"/>
    <w:rsid w:val="002E2F83"/>
    <w:rsid w:val="002E6322"/>
    <w:rsid w:val="002F0104"/>
    <w:rsid w:val="002F0B7F"/>
    <w:rsid w:val="002F1265"/>
    <w:rsid w:val="002F3D83"/>
    <w:rsid w:val="002F443D"/>
    <w:rsid w:val="002F624C"/>
    <w:rsid w:val="002F667C"/>
    <w:rsid w:val="003006F0"/>
    <w:rsid w:val="00302A4F"/>
    <w:rsid w:val="003038F3"/>
    <w:rsid w:val="00304E01"/>
    <w:rsid w:val="003060C8"/>
    <w:rsid w:val="003069C3"/>
    <w:rsid w:val="003155BD"/>
    <w:rsid w:val="00316782"/>
    <w:rsid w:val="003177C4"/>
    <w:rsid w:val="00317A68"/>
    <w:rsid w:val="0032223C"/>
    <w:rsid w:val="00322B54"/>
    <w:rsid w:val="00323418"/>
    <w:rsid w:val="0032718B"/>
    <w:rsid w:val="0032771C"/>
    <w:rsid w:val="00327C01"/>
    <w:rsid w:val="0033134E"/>
    <w:rsid w:val="00332F29"/>
    <w:rsid w:val="00335261"/>
    <w:rsid w:val="00335539"/>
    <w:rsid w:val="003368EF"/>
    <w:rsid w:val="00340308"/>
    <w:rsid w:val="00342DF1"/>
    <w:rsid w:val="00350249"/>
    <w:rsid w:val="00352EFF"/>
    <w:rsid w:val="00355D79"/>
    <w:rsid w:val="00356C02"/>
    <w:rsid w:val="00357B91"/>
    <w:rsid w:val="00362151"/>
    <w:rsid w:val="00365418"/>
    <w:rsid w:val="003722A0"/>
    <w:rsid w:val="00374B35"/>
    <w:rsid w:val="003764D0"/>
    <w:rsid w:val="00377E16"/>
    <w:rsid w:val="003834CE"/>
    <w:rsid w:val="00383A37"/>
    <w:rsid w:val="003868E4"/>
    <w:rsid w:val="00387BBD"/>
    <w:rsid w:val="0039093D"/>
    <w:rsid w:val="003930EA"/>
    <w:rsid w:val="003965C6"/>
    <w:rsid w:val="003A044E"/>
    <w:rsid w:val="003A206A"/>
    <w:rsid w:val="003A3993"/>
    <w:rsid w:val="003A438C"/>
    <w:rsid w:val="003A61AC"/>
    <w:rsid w:val="003A7CC9"/>
    <w:rsid w:val="003B0117"/>
    <w:rsid w:val="003B2ED3"/>
    <w:rsid w:val="003B39BB"/>
    <w:rsid w:val="003B470E"/>
    <w:rsid w:val="003B4E24"/>
    <w:rsid w:val="003C054B"/>
    <w:rsid w:val="003C2E26"/>
    <w:rsid w:val="003C520F"/>
    <w:rsid w:val="003C570B"/>
    <w:rsid w:val="003C6BF5"/>
    <w:rsid w:val="003C705F"/>
    <w:rsid w:val="003D6EC6"/>
    <w:rsid w:val="003D7681"/>
    <w:rsid w:val="003D7DEC"/>
    <w:rsid w:val="003E1FB1"/>
    <w:rsid w:val="003E2B9F"/>
    <w:rsid w:val="003E3366"/>
    <w:rsid w:val="003E394F"/>
    <w:rsid w:val="003E5CA3"/>
    <w:rsid w:val="003E7262"/>
    <w:rsid w:val="003F0D7B"/>
    <w:rsid w:val="003F19D8"/>
    <w:rsid w:val="004032E0"/>
    <w:rsid w:val="0040571C"/>
    <w:rsid w:val="004061C2"/>
    <w:rsid w:val="004063ED"/>
    <w:rsid w:val="004068E9"/>
    <w:rsid w:val="00412EB4"/>
    <w:rsid w:val="004220B6"/>
    <w:rsid w:val="0042327D"/>
    <w:rsid w:val="00427477"/>
    <w:rsid w:val="00430BC2"/>
    <w:rsid w:val="00432809"/>
    <w:rsid w:val="00433094"/>
    <w:rsid w:val="00433E8B"/>
    <w:rsid w:val="0044305D"/>
    <w:rsid w:val="00445CB9"/>
    <w:rsid w:val="00446687"/>
    <w:rsid w:val="00446740"/>
    <w:rsid w:val="00447075"/>
    <w:rsid w:val="00447D79"/>
    <w:rsid w:val="00450B35"/>
    <w:rsid w:val="00450E78"/>
    <w:rsid w:val="00451AB3"/>
    <w:rsid w:val="00453D57"/>
    <w:rsid w:val="004550FA"/>
    <w:rsid w:val="004555A2"/>
    <w:rsid w:val="00456511"/>
    <w:rsid w:val="0045731A"/>
    <w:rsid w:val="00457658"/>
    <w:rsid w:val="0046129E"/>
    <w:rsid w:val="00462732"/>
    <w:rsid w:val="004677C7"/>
    <w:rsid w:val="00476AF9"/>
    <w:rsid w:val="0048134B"/>
    <w:rsid w:val="004853AF"/>
    <w:rsid w:val="00486DBC"/>
    <w:rsid w:val="0048766C"/>
    <w:rsid w:val="0048777F"/>
    <w:rsid w:val="00490618"/>
    <w:rsid w:val="00491BCB"/>
    <w:rsid w:val="00492D59"/>
    <w:rsid w:val="00495600"/>
    <w:rsid w:val="004A2402"/>
    <w:rsid w:val="004A4B21"/>
    <w:rsid w:val="004B085F"/>
    <w:rsid w:val="004B2638"/>
    <w:rsid w:val="004B3AF9"/>
    <w:rsid w:val="004B4978"/>
    <w:rsid w:val="004B6682"/>
    <w:rsid w:val="004C17F7"/>
    <w:rsid w:val="004C1973"/>
    <w:rsid w:val="004C2D67"/>
    <w:rsid w:val="004C63DA"/>
    <w:rsid w:val="004C6BE9"/>
    <w:rsid w:val="004C739F"/>
    <w:rsid w:val="004D38D7"/>
    <w:rsid w:val="004D445B"/>
    <w:rsid w:val="004D48BF"/>
    <w:rsid w:val="004D7DDA"/>
    <w:rsid w:val="004E6FDB"/>
    <w:rsid w:val="004E79C0"/>
    <w:rsid w:val="004F1463"/>
    <w:rsid w:val="004F3437"/>
    <w:rsid w:val="004F4BEC"/>
    <w:rsid w:val="004F5845"/>
    <w:rsid w:val="004F5BE8"/>
    <w:rsid w:val="004F6E80"/>
    <w:rsid w:val="004F6EBD"/>
    <w:rsid w:val="00500E6D"/>
    <w:rsid w:val="00501AA0"/>
    <w:rsid w:val="00501D56"/>
    <w:rsid w:val="00502084"/>
    <w:rsid w:val="00503216"/>
    <w:rsid w:val="00504333"/>
    <w:rsid w:val="00504BA1"/>
    <w:rsid w:val="00515639"/>
    <w:rsid w:val="00523707"/>
    <w:rsid w:val="00525ACB"/>
    <w:rsid w:val="00525BF3"/>
    <w:rsid w:val="00527F7C"/>
    <w:rsid w:val="00530C9A"/>
    <w:rsid w:val="005314D7"/>
    <w:rsid w:val="00531589"/>
    <w:rsid w:val="005325CB"/>
    <w:rsid w:val="00534614"/>
    <w:rsid w:val="00536B1C"/>
    <w:rsid w:val="00541141"/>
    <w:rsid w:val="00541B6E"/>
    <w:rsid w:val="0054373B"/>
    <w:rsid w:val="00544986"/>
    <w:rsid w:val="0054738D"/>
    <w:rsid w:val="00547D55"/>
    <w:rsid w:val="00550A8C"/>
    <w:rsid w:val="00551F3D"/>
    <w:rsid w:val="005533EA"/>
    <w:rsid w:val="00553CA2"/>
    <w:rsid w:val="0055539F"/>
    <w:rsid w:val="005615CD"/>
    <w:rsid w:val="00561624"/>
    <w:rsid w:val="0056464E"/>
    <w:rsid w:val="00566EFB"/>
    <w:rsid w:val="00572205"/>
    <w:rsid w:val="00572616"/>
    <w:rsid w:val="00574EAB"/>
    <w:rsid w:val="005758A6"/>
    <w:rsid w:val="005760B8"/>
    <w:rsid w:val="005760D9"/>
    <w:rsid w:val="00577196"/>
    <w:rsid w:val="00577905"/>
    <w:rsid w:val="00580629"/>
    <w:rsid w:val="00580F83"/>
    <w:rsid w:val="00581BF1"/>
    <w:rsid w:val="00583380"/>
    <w:rsid w:val="005841F9"/>
    <w:rsid w:val="0059206E"/>
    <w:rsid w:val="0059239B"/>
    <w:rsid w:val="0059529D"/>
    <w:rsid w:val="005A4901"/>
    <w:rsid w:val="005A59B9"/>
    <w:rsid w:val="005A709B"/>
    <w:rsid w:val="005A74BF"/>
    <w:rsid w:val="005B0FB4"/>
    <w:rsid w:val="005B226B"/>
    <w:rsid w:val="005B39C4"/>
    <w:rsid w:val="005B40C3"/>
    <w:rsid w:val="005B48B0"/>
    <w:rsid w:val="005B5721"/>
    <w:rsid w:val="005B71B8"/>
    <w:rsid w:val="005B7622"/>
    <w:rsid w:val="005C118E"/>
    <w:rsid w:val="005D10C2"/>
    <w:rsid w:val="005D65D7"/>
    <w:rsid w:val="005D67F5"/>
    <w:rsid w:val="005D695C"/>
    <w:rsid w:val="005D75CD"/>
    <w:rsid w:val="005E4389"/>
    <w:rsid w:val="005E4C41"/>
    <w:rsid w:val="005F0E1C"/>
    <w:rsid w:val="005F5DBD"/>
    <w:rsid w:val="005F5E47"/>
    <w:rsid w:val="00600CF6"/>
    <w:rsid w:val="00602780"/>
    <w:rsid w:val="006029AC"/>
    <w:rsid w:val="00611215"/>
    <w:rsid w:val="006128EC"/>
    <w:rsid w:val="0061510B"/>
    <w:rsid w:val="00615EF8"/>
    <w:rsid w:val="00620012"/>
    <w:rsid w:val="00621278"/>
    <w:rsid w:val="006235A8"/>
    <w:rsid w:val="00626058"/>
    <w:rsid w:val="00626B24"/>
    <w:rsid w:val="00632A3A"/>
    <w:rsid w:val="00632F0D"/>
    <w:rsid w:val="00633EED"/>
    <w:rsid w:val="00636801"/>
    <w:rsid w:val="00637B3D"/>
    <w:rsid w:val="00640EEC"/>
    <w:rsid w:val="00641791"/>
    <w:rsid w:val="00644A61"/>
    <w:rsid w:val="00647430"/>
    <w:rsid w:val="00647659"/>
    <w:rsid w:val="00650C95"/>
    <w:rsid w:val="00651B46"/>
    <w:rsid w:val="006526EC"/>
    <w:rsid w:val="00653861"/>
    <w:rsid w:val="0067157B"/>
    <w:rsid w:val="00671D0A"/>
    <w:rsid w:val="00672267"/>
    <w:rsid w:val="00673026"/>
    <w:rsid w:val="00677EBF"/>
    <w:rsid w:val="0068038B"/>
    <w:rsid w:val="00681362"/>
    <w:rsid w:val="00681CF2"/>
    <w:rsid w:val="00687454"/>
    <w:rsid w:val="006907A0"/>
    <w:rsid w:val="0069228F"/>
    <w:rsid w:val="0069289A"/>
    <w:rsid w:val="006A018E"/>
    <w:rsid w:val="006A0386"/>
    <w:rsid w:val="006A18A2"/>
    <w:rsid w:val="006A1C19"/>
    <w:rsid w:val="006A1C62"/>
    <w:rsid w:val="006A2FBD"/>
    <w:rsid w:val="006A3B32"/>
    <w:rsid w:val="006A4320"/>
    <w:rsid w:val="006A4DFA"/>
    <w:rsid w:val="006B3F2C"/>
    <w:rsid w:val="006B44F7"/>
    <w:rsid w:val="006B618A"/>
    <w:rsid w:val="006B6B1F"/>
    <w:rsid w:val="006C11AD"/>
    <w:rsid w:val="006C17C4"/>
    <w:rsid w:val="006C4923"/>
    <w:rsid w:val="006C4EDC"/>
    <w:rsid w:val="006C570E"/>
    <w:rsid w:val="006D4CBB"/>
    <w:rsid w:val="006D50D1"/>
    <w:rsid w:val="006E24F4"/>
    <w:rsid w:val="006E27B5"/>
    <w:rsid w:val="006F0C18"/>
    <w:rsid w:val="006F12B6"/>
    <w:rsid w:val="006F3855"/>
    <w:rsid w:val="006F3B5C"/>
    <w:rsid w:val="006F493D"/>
    <w:rsid w:val="006F518B"/>
    <w:rsid w:val="006F5633"/>
    <w:rsid w:val="006F734D"/>
    <w:rsid w:val="00700100"/>
    <w:rsid w:val="007033E2"/>
    <w:rsid w:val="00705498"/>
    <w:rsid w:val="00706063"/>
    <w:rsid w:val="00707B12"/>
    <w:rsid w:val="00713907"/>
    <w:rsid w:val="00714524"/>
    <w:rsid w:val="00714610"/>
    <w:rsid w:val="00714A43"/>
    <w:rsid w:val="00716349"/>
    <w:rsid w:val="00717BBB"/>
    <w:rsid w:val="007235A4"/>
    <w:rsid w:val="00725BCD"/>
    <w:rsid w:val="00725E3B"/>
    <w:rsid w:val="007270C3"/>
    <w:rsid w:val="00727535"/>
    <w:rsid w:val="00730116"/>
    <w:rsid w:val="00730E65"/>
    <w:rsid w:val="00732717"/>
    <w:rsid w:val="00734865"/>
    <w:rsid w:val="00734EE4"/>
    <w:rsid w:val="007420BB"/>
    <w:rsid w:val="007449D5"/>
    <w:rsid w:val="00752125"/>
    <w:rsid w:val="00760E45"/>
    <w:rsid w:val="007679B0"/>
    <w:rsid w:val="00771CE5"/>
    <w:rsid w:val="00774747"/>
    <w:rsid w:val="00774797"/>
    <w:rsid w:val="007752D9"/>
    <w:rsid w:val="00775363"/>
    <w:rsid w:val="00776BC6"/>
    <w:rsid w:val="00776D1A"/>
    <w:rsid w:val="00782B46"/>
    <w:rsid w:val="007835B2"/>
    <w:rsid w:val="007836FE"/>
    <w:rsid w:val="007841BA"/>
    <w:rsid w:val="007920E4"/>
    <w:rsid w:val="0079327F"/>
    <w:rsid w:val="00793A64"/>
    <w:rsid w:val="007A1ED2"/>
    <w:rsid w:val="007A308F"/>
    <w:rsid w:val="007A334F"/>
    <w:rsid w:val="007A56A0"/>
    <w:rsid w:val="007A5F62"/>
    <w:rsid w:val="007A77B0"/>
    <w:rsid w:val="007B2AA1"/>
    <w:rsid w:val="007B349E"/>
    <w:rsid w:val="007B3998"/>
    <w:rsid w:val="007B6495"/>
    <w:rsid w:val="007B742B"/>
    <w:rsid w:val="007B7FC9"/>
    <w:rsid w:val="007C0AA5"/>
    <w:rsid w:val="007C35BC"/>
    <w:rsid w:val="007C6323"/>
    <w:rsid w:val="007D2A94"/>
    <w:rsid w:val="007D5773"/>
    <w:rsid w:val="007E4924"/>
    <w:rsid w:val="007E61E0"/>
    <w:rsid w:val="007E6E0E"/>
    <w:rsid w:val="007F03DC"/>
    <w:rsid w:val="007F0F49"/>
    <w:rsid w:val="007F163E"/>
    <w:rsid w:val="007F2493"/>
    <w:rsid w:val="00800791"/>
    <w:rsid w:val="008007D6"/>
    <w:rsid w:val="00800888"/>
    <w:rsid w:val="008008AD"/>
    <w:rsid w:val="00803052"/>
    <w:rsid w:val="00803E9E"/>
    <w:rsid w:val="0080467A"/>
    <w:rsid w:val="00804CBF"/>
    <w:rsid w:val="00811C3D"/>
    <w:rsid w:val="00816492"/>
    <w:rsid w:val="00816EDE"/>
    <w:rsid w:val="008173FB"/>
    <w:rsid w:val="00817B2D"/>
    <w:rsid w:val="0082145D"/>
    <w:rsid w:val="00822B85"/>
    <w:rsid w:val="0082405C"/>
    <w:rsid w:val="00827409"/>
    <w:rsid w:val="00827B94"/>
    <w:rsid w:val="00830489"/>
    <w:rsid w:val="00831DBA"/>
    <w:rsid w:val="00832620"/>
    <w:rsid w:val="00834D69"/>
    <w:rsid w:val="00834EE2"/>
    <w:rsid w:val="008353CA"/>
    <w:rsid w:val="00836349"/>
    <w:rsid w:val="00840328"/>
    <w:rsid w:val="008408FE"/>
    <w:rsid w:val="00840E3A"/>
    <w:rsid w:val="00841A4D"/>
    <w:rsid w:val="0084269A"/>
    <w:rsid w:val="00842D2B"/>
    <w:rsid w:val="00854326"/>
    <w:rsid w:val="0085465B"/>
    <w:rsid w:val="00855649"/>
    <w:rsid w:val="0086017E"/>
    <w:rsid w:val="00863AB2"/>
    <w:rsid w:val="00865AC3"/>
    <w:rsid w:val="00870B54"/>
    <w:rsid w:val="00871BDB"/>
    <w:rsid w:val="00871E75"/>
    <w:rsid w:val="008734BA"/>
    <w:rsid w:val="008742B5"/>
    <w:rsid w:val="0087586B"/>
    <w:rsid w:val="00877771"/>
    <w:rsid w:val="00880CF4"/>
    <w:rsid w:val="00883952"/>
    <w:rsid w:val="008860AB"/>
    <w:rsid w:val="008864C6"/>
    <w:rsid w:val="00893EA5"/>
    <w:rsid w:val="00894413"/>
    <w:rsid w:val="008962E0"/>
    <w:rsid w:val="008963A6"/>
    <w:rsid w:val="00896DD9"/>
    <w:rsid w:val="0089783E"/>
    <w:rsid w:val="00897D10"/>
    <w:rsid w:val="008A0EB0"/>
    <w:rsid w:val="008A3AC4"/>
    <w:rsid w:val="008A5F20"/>
    <w:rsid w:val="008A6EC4"/>
    <w:rsid w:val="008A744A"/>
    <w:rsid w:val="008A7F6F"/>
    <w:rsid w:val="008B0F9A"/>
    <w:rsid w:val="008B3089"/>
    <w:rsid w:val="008B55C3"/>
    <w:rsid w:val="008B5A61"/>
    <w:rsid w:val="008B6D58"/>
    <w:rsid w:val="008B7333"/>
    <w:rsid w:val="008C0B2C"/>
    <w:rsid w:val="008C124F"/>
    <w:rsid w:val="008C15A5"/>
    <w:rsid w:val="008C2062"/>
    <w:rsid w:val="008C5486"/>
    <w:rsid w:val="008C7D9F"/>
    <w:rsid w:val="008D3BAF"/>
    <w:rsid w:val="008D4DC2"/>
    <w:rsid w:val="008D4F4B"/>
    <w:rsid w:val="008E5256"/>
    <w:rsid w:val="008E76A4"/>
    <w:rsid w:val="008F139D"/>
    <w:rsid w:val="008F17A2"/>
    <w:rsid w:val="008F3C7D"/>
    <w:rsid w:val="008F5D67"/>
    <w:rsid w:val="008F6F51"/>
    <w:rsid w:val="008F77B5"/>
    <w:rsid w:val="008F7C64"/>
    <w:rsid w:val="00900373"/>
    <w:rsid w:val="00902F31"/>
    <w:rsid w:val="009037FB"/>
    <w:rsid w:val="0090388A"/>
    <w:rsid w:val="009043D8"/>
    <w:rsid w:val="00906B16"/>
    <w:rsid w:val="00913440"/>
    <w:rsid w:val="0091542C"/>
    <w:rsid w:val="00932058"/>
    <w:rsid w:val="00932060"/>
    <w:rsid w:val="00935AFD"/>
    <w:rsid w:val="00936662"/>
    <w:rsid w:val="00940481"/>
    <w:rsid w:val="00941651"/>
    <w:rsid w:val="009417B3"/>
    <w:rsid w:val="00946974"/>
    <w:rsid w:val="009504C5"/>
    <w:rsid w:val="009530ED"/>
    <w:rsid w:val="0095548B"/>
    <w:rsid w:val="0095693A"/>
    <w:rsid w:val="00957AB8"/>
    <w:rsid w:val="00961EEA"/>
    <w:rsid w:val="00962F2E"/>
    <w:rsid w:val="009631FB"/>
    <w:rsid w:val="009707C0"/>
    <w:rsid w:val="00971580"/>
    <w:rsid w:val="009722A7"/>
    <w:rsid w:val="00972840"/>
    <w:rsid w:val="00974DF9"/>
    <w:rsid w:val="009769BC"/>
    <w:rsid w:val="00976E38"/>
    <w:rsid w:val="00983F17"/>
    <w:rsid w:val="009869E9"/>
    <w:rsid w:val="00986BB8"/>
    <w:rsid w:val="009875D7"/>
    <w:rsid w:val="0099069A"/>
    <w:rsid w:val="00990A50"/>
    <w:rsid w:val="00991EE9"/>
    <w:rsid w:val="009921ED"/>
    <w:rsid w:val="009927AC"/>
    <w:rsid w:val="00995979"/>
    <w:rsid w:val="00995DB5"/>
    <w:rsid w:val="009B0528"/>
    <w:rsid w:val="009B08C8"/>
    <w:rsid w:val="009B3668"/>
    <w:rsid w:val="009B36D0"/>
    <w:rsid w:val="009B515E"/>
    <w:rsid w:val="009C12E7"/>
    <w:rsid w:val="009C2060"/>
    <w:rsid w:val="009C5000"/>
    <w:rsid w:val="009C52C1"/>
    <w:rsid w:val="009C7309"/>
    <w:rsid w:val="009D3021"/>
    <w:rsid w:val="009D36AB"/>
    <w:rsid w:val="009D3D46"/>
    <w:rsid w:val="009D3DEE"/>
    <w:rsid w:val="009D5431"/>
    <w:rsid w:val="009D77CD"/>
    <w:rsid w:val="009E001B"/>
    <w:rsid w:val="009E22C4"/>
    <w:rsid w:val="009E2E1B"/>
    <w:rsid w:val="009E3E17"/>
    <w:rsid w:val="009E4C8B"/>
    <w:rsid w:val="009E4D24"/>
    <w:rsid w:val="009E5E3D"/>
    <w:rsid w:val="009E664B"/>
    <w:rsid w:val="009E7572"/>
    <w:rsid w:val="009F66B7"/>
    <w:rsid w:val="009F6C93"/>
    <w:rsid w:val="00A01076"/>
    <w:rsid w:val="00A06259"/>
    <w:rsid w:val="00A067C1"/>
    <w:rsid w:val="00A07074"/>
    <w:rsid w:val="00A07CB3"/>
    <w:rsid w:val="00A11072"/>
    <w:rsid w:val="00A1645C"/>
    <w:rsid w:val="00A17373"/>
    <w:rsid w:val="00A2301B"/>
    <w:rsid w:val="00A23FE5"/>
    <w:rsid w:val="00A24952"/>
    <w:rsid w:val="00A30B79"/>
    <w:rsid w:val="00A337C9"/>
    <w:rsid w:val="00A34968"/>
    <w:rsid w:val="00A351E7"/>
    <w:rsid w:val="00A37CB5"/>
    <w:rsid w:val="00A43BDE"/>
    <w:rsid w:val="00A50864"/>
    <w:rsid w:val="00A53642"/>
    <w:rsid w:val="00A53E6E"/>
    <w:rsid w:val="00A55DBE"/>
    <w:rsid w:val="00A6051A"/>
    <w:rsid w:val="00A60E42"/>
    <w:rsid w:val="00A62C6A"/>
    <w:rsid w:val="00A64B89"/>
    <w:rsid w:val="00A65882"/>
    <w:rsid w:val="00A65D0D"/>
    <w:rsid w:val="00A661DF"/>
    <w:rsid w:val="00A666BB"/>
    <w:rsid w:val="00A66B68"/>
    <w:rsid w:val="00A716FC"/>
    <w:rsid w:val="00A725D0"/>
    <w:rsid w:val="00A747E9"/>
    <w:rsid w:val="00A74B20"/>
    <w:rsid w:val="00A80CA2"/>
    <w:rsid w:val="00A81E9D"/>
    <w:rsid w:val="00A8240D"/>
    <w:rsid w:val="00A83DD6"/>
    <w:rsid w:val="00A84D2D"/>
    <w:rsid w:val="00A8522D"/>
    <w:rsid w:val="00A85376"/>
    <w:rsid w:val="00A858E9"/>
    <w:rsid w:val="00A9181F"/>
    <w:rsid w:val="00A92D1A"/>
    <w:rsid w:val="00A9322C"/>
    <w:rsid w:val="00A93538"/>
    <w:rsid w:val="00A96141"/>
    <w:rsid w:val="00A977B4"/>
    <w:rsid w:val="00AA0B0A"/>
    <w:rsid w:val="00AA16F3"/>
    <w:rsid w:val="00AA25D0"/>
    <w:rsid w:val="00AA4689"/>
    <w:rsid w:val="00AA6BA3"/>
    <w:rsid w:val="00AB1BBB"/>
    <w:rsid w:val="00AB2F4A"/>
    <w:rsid w:val="00AB477F"/>
    <w:rsid w:val="00AB7F0B"/>
    <w:rsid w:val="00AC3B3D"/>
    <w:rsid w:val="00AC4363"/>
    <w:rsid w:val="00AC5EF1"/>
    <w:rsid w:val="00AD5980"/>
    <w:rsid w:val="00AD5B70"/>
    <w:rsid w:val="00AE0879"/>
    <w:rsid w:val="00AE1561"/>
    <w:rsid w:val="00AE159E"/>
    <w:rsid w:val="00AE24F3"/>
    <w:rsid w:val="00AE2EFA"/>
    <w:rsid w:val="00AE3EFA"/>
    <w:rsid w:val="00AE45A9"/>
    <w:rsid w:val="00AE5C1C"/>
    <w:rsid w:val="00AE62E8"/>
    <w:rsid w:val="00AE63D7"/>
    <w:rsid w:val="00AE7E2D"/>
    <w:rsid w:val="00AF0DDB"/>
    <w:rsid w:val="00AF13D4"/>
    <w:rsid w:val="00AF2D41"/>
    <w:rsid w:val="00AF3E19"/>
    <w:rsid w:val="00B02391"/>
    <w:rsid w:val="00B03185"/>
    <w:rsid w:val="00B0504A"/>
    <w:rsid w:val="00B07AFC"/>
    <w:rsid w:val="00B10A76"/>
    <w:rsid w:val="00B13D3B"/>
    <w:rsid w:val="00B205B1"/>
    <w:rsid w:val="00B20CE9"/>
    <w:rsid w:val="00B25B8A"/>
    <w:rsid w:val="00B3154B"/>
    <w:rsid w:val="00B31557"/>
    <w:rsid w:val="00B32094"/>
    <w:rsid w:val="00B322D8"/>
    <w:rsid w:val="00B4003F"/>
    <w:rsid w:val="00B4020B"/>
    <w:rsid w:val="00B41BA3"/>
    <w:rsid w:val="00B41E50"/>
    <w:rsid w:val="00B42666"/>
    <w:rsid w:val="00B511D0"/>
    <w:rsid w:val="00B51FBA"/>
    <w:rsid w:val="00B55CF5"/>
    <w:rsid w:val="00B55E05"/>
    <w:rsid w:val="00B606AA"/>
    <w:rsid w:val="00B63959"/>
    <w:rsid w:val="00B63DD2"/>
    <w:rsid w:val="00B665C5"/>
    <w:rsid w:val="00B73D1D"/>
    <w:rsid w:val="00B74398"/>
    <w:rsid w:val="00B74F32"/>
    <w:rsid w:val="00B773BA"/>
    <w:rsid w:val="00B77D48"/>
    <w:rsid w:val="00B77DC7"/>
    <w:rsid w:val="00B8431F"/>
    <w:rsid w:val="00B86E43"/>
    <w:rsid w:val="00B86EBB"/>
    <w:rsid w:val="00B87992"/>
    <w:rsid w:val="00B9201B"/>
    <w:rsid w:val="00B9341F"/>
    <w:rsid w:val="00B940E1"/>
    <w:rsid w:val="00B94924"/>
    <w:rsid w:val="00B94A13"/>
    <w:rsid w:val="00B96271"/>
    <w:rsid w:val="00B96B3B"/>
    <w:rsid w:val="00B9731E"/>
    <w:rsid w:val="00BB071A"/>
    <w:rsid w:val="00BB11F2"/>
    <w:rsid w:val="00BB1841"/>
    <w:rsid w:val="00BB198D"/>
    <w:rsid w:val="00BB2805"/>
    <w:rsid w:val="00BB2996"/>
    <w:rsid w:val="00BB48AB"/>
    <w:rsid w:val="00BB5838"/>
    <w:rsid w:val="00BB673A"/>
    <w:rsid w:val="00BB7670"/>
    <w:rsid w:val="00BC3131"/>
    <w:rsid w:val="00BC5B6D"/>
    <w:rsid w:val="00BC6857"/>
    <w:rsid w:val="00BC7862"/>
    <w:rsid w:val="00BD3F66"/>
    <w:rsid w:val="00BD4644"/>
    <w:rsid w:val="00BD48AB"/>
    <w:rsid w:val="00BE03C6"/>
    <w:rsid w:val="00BF0CC3"/>
    <w:rsid w:val="00BF1D0D"/>
    <w:rsid w:val="00BF5E75"/>
    <w:rsid w:val="00BF7EE6"/>
    <w:rsid w:val="00C05CE1"/>
    <w:rsid w:val="00C10949"/>
    <w:rsid w:val="00C14867"/>
    <w:rsid w:val="00C15307"/>
    <w:rsid w:val="00C21AC9"/>
    <w:rsid w:val="00C23616"/>
    <w:rsid w:val="00C31167"/>
    <w:rsid w:val="00C31869"/>
    <w:rsid w:val="00C31CD0"/>
    <w:rsid w:val="00C3216A"/>
    <w:rsid w:val="00C34AF3"/>
    <w:rsid w:val="00C40A93"/>
    <w:rsid w:val="00C40E6A"/>
    <w:rsid w:val="00C445C0"/>
    <w:rsid w:val="00C51478"/>
    <w:rsid w:val="00C54A2B"/>
    <w:rsid w:val="00C62AEB"/>
    <w:rsid w:val="00C6460C"/>
    <w:rsid w:val="00C672D5"/>
    <w:rsid w:val="00C7415F"/>
    <w:rsid w:val="00C7494E"/>
    <w:rsid w:val="00C7541E"/>
    <w:rsid w:val="00C75878"/>
    <w:rsid w:val="00C75FC3"/>
    <w:rsid w:val="00C77B9D"/>
    <w:rsid w:val="00C826E4"/>
    <w:rsid w:val="00C82C1E"/>
    <w:rsid w:val="00C85285"/>
    <w:rsid w:val="00C86C39"/>
    <w:rsid w:val="00C87FDB"/>
    <w:rsid w:val="00C87FF1"/>
    <w:rsid w:val="00C902AA"/>
    <w:rsid w:val="00C9169F"/>
    <w:rsid w:val="00C92271"/>
    <w:rsid w:val="00C93E67"/>
    <w:rsid w:val="00C9553C"/>
    <w:rsid w:val="00C96745"/>
    <w:rsid w:val="00C9779B"/>
    <w:rsid w:val="00C97872"/>
    <w:rsid w:val="00CA0E17"/>
    <w:rsid w:val="00CA13E5"/>
    <w:rsid w:val="00CA176F"/>
    <w:rsid w:val="00CA2C48"/>
    <w:rsid w:val="00CA78BE"/>
    <w:rsid w:val="00CB0032"/>
    <w:rsid w:val="00CB0A64"/>
    <w:rsid w:val="00CB2FC1"/>
    <w:rsid w:val="00CB351D"/>
    <w:rsid w:val="00CB3C72"/>
    <w:rsid w:val="00CB4533"/>
    <w:rsid w:val="00CB6171"/>
    <w:rsid w:val="00CB6F3B"/>
    <w:rsid w:val="00CB7762"/>
    <w:rsid w:val="00CC0941"/>
    <w:rsid w:val="00CC109E"/>
    <w:rsid w:val="00CC1493"/>
    <w:rsid w:val="00CC1DF9"/>
    <w:rsid w:val="00CC3AF0"/>
    <w:rsid w:val="00CC5903"/>
    <w:rsid w:val="00CC5A78"/>
    <w:rsid w:val="00CC6AFD"/>
    <w:rsid w:val="00CD063E"/>
    <w:rsid w:val="00CD0C13"/>
    <w:rsid w:val="00CD1E12"/>
    <w:rsid w:val="00CD3875"/>
    <w:rsid w:val="00CD3BE3"/>
    <w:rsid w:val="00CD4904"/>
    <w:rsid w:val="00CD5886"/>
    <w:rsid w:val="00CE304B"/>
    <w:rsid w:val="00CE3A7E"/>
    <w:rsid w:val="00CE534E"/>
    <w:rsid w:val="00CE56E0"/>
    <w:rsid w:val="00CE6B27"/>
    <w:rsid w:val="00CE7607"/>
    <w:rsid w:val="00CF150B"/>
    <w:rsid w:val="00CF16E8"/>
    <w:rsid w:val="00CF2C18"/>
    <w:rsid w:val="00CF2C2D"/>
    <w:rsid w:val="00CF392A"/>
    <w:rsid w:val="00CF742F"/>
    <w:rsid w:val="00D003D3"/>
    <w:rsid w:val="00D046E8"/>
    <w:rsid w:val="00D04E06"/>
    <w:rsid w:val="00D07DB6"/>
    <w:rsid w:val="00D10280"/>
    <w:rsid w:val="00D10756"/>
    <w:rsid w:val="00D120D4"/>
    <w:rsid w:val="00D131CF"/>
    <w:rsid w:val="00D159F8"/>
    <w:rsid w:val="00D15C00"/>
    <w:rsid w:val="00D228B6"/>
    <w:rsid w:val="00D247A9"/>
    <w:rsid w:val="00D25AA2"/>
    <w:rsid w:val="00D308D4"/>
    <w:rsid w:val="00D31F35"/>
    <w:rsid w:val="00D33DFF"/>
    <w:rsid w:val="00D33E32"/>
    <w:rsid w:val="00D35ABD"/>
    <w:rsid w:val="00D35FCB"/>
    <w:rsid w:val="00D36EA8"/>
    <w:rsid w:val="00D37C5D"/>
    <w:rsid w:val="00D4144F"/>
    <w:rsid w:val="00D507D1"/>
    <w:rsid w:val="00D52837"/>
    <w:rsid w:val="00D536E3"/>
    <w:rsid w:val="00D548B3"/>
    <w:rsid w:val="00D5615D"/>
    <w:rsid w:val="00D56E09"/>
    <w:rsid w:val="00D6366D"/>
    <w:rsid w:val="00D63D56"/>
    <w:rsid w:val="00D64950"/>
    <w:rsid w:val="00D64D64"/>
    <w:rsid w:val="00D66D4E"/>
    <w:rsid w:val="00D67AF5"/>
    <w:rsid w:val="00D716F6"/>
    <w:rsid w:val="00D72A3B"/>
    <w:rsid w:val="00D76F63"/>
    <w:rsid w:val="00D77B1F"/>
    <w:rsid w:val="00D80566"/>
    <w:rsid w:val="00D81A15"/>
    <w:rsid w:val="00D82D23"/>
    <w:rsid w:val="00D836F0"/>
    <w:rsid w:val="00D838BD"/>
    <w:rsid w:val="00D83C5D"/>
    <w:rsid w:val="00D872FF"/>
    <w:rsid w:val="00D91248"/>
    <w:rsid w:val="00D91812"/>
    <w:rsid w:val="00D93E52"/>
    <w:rsid w:val="00D977D9"/>
    <w:rsid w:val="00DA1A74"/>
    <w:rsid w:val="00DA3297"/>
    <w:rsid w:val="00DA3354"/>
    <w:rsid w:val="00DA624D"/>
    <w:rsid w:val="00DA64FD"/>
    <w:rsid w:val="00DA70F0"/>
    <w:rsid w:val="00DB010A"/>
    <w:rsid w:val="00DB2D37"/>
    <w:rsid w:val="00DD03C0"/>
    <w:rsid w:val="00DD1B5A"/>
    <w:rsid w:val="00DD21DD"/>
    <w:rsid w:val="00DD3321"/>
    <w:rsid w:val="00DD51F4"/>
    <w:rsid w:val="00DE0326"/>
    <w:rsid w:val="00DE2ECC"/>
    <w:rsid w:val="00DE39FA"/>
    <w:rsid w:val="00DE419E"/>
    <w:rsid w:val="00DE44CC"/>
    <w:rsid w:val="00DF0921"/>
    <w:rsid w:val="00DF0B40"/>
    <w:rsid w:val="00DF12E9"/>
    <w:rsid w:val="00DF3262"/>
    <w:rsid w:val="00DF51EF"/>
    <w:rsid w:val="00E00A86"/>
    <w:rsid w:val="00E03F0F"/>
    <w:rsid w:val="00E040E9"/>
    <w:rsid w:val="00E04D62"/>
    <w:rsid w:val="00E050C3"/>
    <w:rsid w:val="00E05757"/>
    <w:rsid w:val="00E077AA"/>
    <w:rsid w:val="00E106FF"/>
    <w:rsid w:val="00E12EB0"/>
    <w:rsid w:val="00E15F7B"/>
    <w:rsid w:val="00E16DF5"/>
    <w:rsid w:val="00E17E17"/>
    <w:rsid w:val="00E17F4B"/>
    <w:rsid w:val="00E223E3"/>
    <w:rsid w:val="00E253FA"/>
    <w:rsid w:val="00E2638A"/>
    <w:rsid w:val="00E272E9"/>
    <w:rsid w:val="00E3211A"/>
    <w:rsid w:val="00E3305C"/>
    <w:rsid w:val="00E332EA"/>
    <w:rsid w:val="00E34191"/>
    <w:rsid w:val="00E35EE7"/>
    <w:rsid w:val="00E42157"/>
    <w:rsid w:val="00E4533E"/>
    <w:rsid w:val="00E46063"/>
    <w:rsid w:val="00E46482"/>
    <w:rsid w:val="00E55225"/>
    <w:rsid w:val="00E6005B"/>
    <w:rsid w:val="00E62210"/>
    <w:rsid w:val="00E63F05"/>
    <w:rsid w:val="00E64CEB"/>
    <w:rsid w:val="00E6550A"/>
    <w:rsid w:val="00E715BD"/>
    <w:rsid w:val="00E7279B"/>
    <w:rsid w:val="00E73971"/>
    <w:rsid w:val="00E770C2"/>
    <w:rsid w:val="00E805F4"/>
    <w:rsid w:val="00E825FA"/>
    <w:rsid w:val="00E82F5D"/>
    <w:rsid w:val="00E8399A"/>
    <w:rsid w:val="00E83A20"/>
    <w:rsid w:val="00E84270"/>
    <w:rsid w:val="00E861D6"/>
    <w:rsid w:val="00E86A6E"/>
    <w:rsid w:val="00E870E0"/>
    <w:rsid w:val="00E92BF4"/>
    <w:rsid w:val="00E949EB"/>
    <w:rsid w:val="00E9658A"/>
    <w:rsid w:val="00EA0085"/>
    <w:rsid w:val="00EA06B0"/>
    <w:rsid w:val="00EA23FE"/>
    <w:rsid w:val="00EA3B5A"/>
    <w:rsid w:val="00EA3D91"/>
    <w:rsid w:val="00EB3108"/>
    <w:rsid w:val="00EB575F"/>
    <w:rsid w:val="00EB79F1"/>
    <w:rsid w:val="00EC077D"/>
    <w:rsid w:val="00EC1A45"/>
    <w:rsid w:val="00EC2641"/>
    <w:rsid w:val="00EC5F49"/>
    <w:rsid w:val="00ED049D"/>
    <w:rsid w:val="00ED4D17"/>
    <w:rsid w:val="00ED4D87"/>
    <w:rsid w:val="00EE05AD"/>
    <w:rsid w:val="00EE2B34"/>
    <w:rsid w:val="00EE2DB9"/>
    <w:rsid w:val="00EE6ABC"/>
    <w:rsid w:val="00EF1F28"/>
    <w:rsid w:val="00EF2261"/>
    <w:rsid w:val="00EF2605"/>
    <w:rsid w:val="00EF4C26"/>
    <w:rsid w:val="00F01F48"/>
    <w:rsid w:val="00F02181"/>
    <w:rsid w:val="00F1065C"/>
    <w:rsid w:val="00F10A79"/>
    <w:rsid w:val="00F1765B"/>
    <w:rsid w:val="00F22A4B"/>
    <w:rsid w:val="00F22F67"/>
    <w:rsid w:val="00F23249"/>
    <w:rsid w:val="00F23314"/>
    <w:rsid w:val="00F246EB"/>
    <w:rsid w:val="00F31048"/>
    <w:rsid w:val="00F319CC"/>
    <w:rsid w:val="00F33B3D"/>
    <w:rsid w:val="00F343B4"/>
    <w:rsid w:val="00F34A5D"/>
    <w:rsid w:val="00F34E63"/>
    <w:rsid w:val="00F35D76"/>
    <w:rsid w:val="00F37720"/>
    <w:rsid w:val="00F420FF"/>
    <w:rsid w:val="00F43563"/>
    <w:rsid w:val="00F4423E"/>
    <w:rsid w:val="00F46039"/>
    <w:rsid w:val="00F477C4"/>
    <w:rsid w:val="00F47D6E"/>
    <w:rsid w:val="00F52248"/>
    <w:rsid w:val="00F56878"/>
    <w:rsid w:val="00F621B1"/>
    <w:rsid w:val="00F64152"/>
    <w:rsid w:val="00F64398"/>
    <w:rsid w:val="00F67159"/>
    <w:rsid w:val="00F67993"/>
    <w:rsid w:val="00F72814"/>
    <w:rsid w:val="00F72D75"/>
    <w:rsid w:val="00F73687"/>
    <w:rsid w:val="00F73A75"/>
    <w:rsid w:val="00F741B1"/>
    <w:rsid w:val="00F74209"/>
    <w:rsid w:val="00F74DB8"/>
    <w:rsid w:val="00F800C8"/>
    <w:rsid w:val="00F8669F"/>
    <w:rsid w:val="00F8678A"/>
    <w:rsid w:val="00F87B53"/>
    <w:rsid w:val="00F92955"/>
    <w:rsid w:val="00F930EB"/>
    <w:rsid w:val="00F93F0A"/>
    <w:rsid w:val="00F96D18"/>
    <w:rsid w:val="00F9778A"/>
    <w:rsid w:val="00FA0BC9"/>
    <w:rsid w:val="00FA1BF6"/>
    <w:rsid w:val="00FA331B"/>
    <w:rsid w:val="00FA35DE"/>
    <w:rsid w:val="00FA4778"/>
    <w:rsid w:val="00FA75EB"/>
    <w:rsid w:val="00FB2ABF"/>
    <w:rsid w:val="00FB5F03"/>
    <w:rsid w:val="00FC0615"/>
    <w:rsid w:val="00FC07D7"/>
    <w:rsid w:val="00FC1601"/>
    <w:rsid w:val="00FC176B"/>
    <w:rsid w:val="00FC4231"/>
    <w:rsid w:val="00FD4C9D"/>
    <w:rsid w:val="00FD54FE"/>
    <w:rsid w:val="00FD5A83"/>
    <w:rsid w:val="00FE22D3"/>
    <w:rsid w:val="00FE3D9E"/>
    <w:rsid w:val="00FF1CA6"/>
    <w:rsid w:val="00FF24A1"/>
    <w:rsid w:val="00FF3600"/>
    <w:rsid w:val="00FF4E72"/>
    <w:rsid w:val="00FF6A06"/>
    <w:rsid w:val="00FF6D78"/>
    <w:rsid w:val="00FF6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1F48"/>
  </w:style>
  <w:style w:type="paragraph" w:styleId="1">
    <w:name w:val="heading 1"/>
    <w:basedOn w:val="a"/>
    <w:next w:val="a"/>
    <w:qFormat/>
    <w:pPr>
      <w:keepNext/>
      <w:ind w:left="3"/>
      <w:jc w:val="both"/>
      <w:outlineLvl w:val="0"/>
    </w:pPr>
    <w:rPr>
      <w:sz w:val="26"/>
    </w:rPr>
  </w:style>
  <w:style w:type="paragraph" w:styleId="2">
    <w:name w:val="heading 2"/>
    <w:basedOn w:val="a"/>
    <w:next w:val="a"/>
    <w:link w:val="20"/>
    <w:qFormat/>
    <w:rsid w:val="007F163E"/>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7F163E"/>
    <w:pPr>
      <w:keepNext/>
      <w:spacing w:before="240" w:after="60"/>
      <w:outlineLvl w:val="2"/>
    </w:pPr>
    <w:rPr>
      <w:rFonts w:ascii="Cambria" w:hAnsi="Cambria"/>
      <w:b/>
      <w:bCs/>
      <w:sz w:val="26"/>
      <w:szCs w:val="26"/>
      <w:lang w:val="x-none" w:eastAsia="x-none"/>
    </w:rPr>
  </w:style>
  <w:style w:type="paragraph" w:styleId="4">
    <w:name w:val="heading 4"/>
    <w:basedOn w:val="a"/>
    <w:next w:val="a"/>
    <w:qFormat/>
    <w:pPr>
      <w:keepNext/>
      <w:ind w:left="-567"/>
      <w:jc w:val="center"/>
      <w:outlineLvl w:val="3"/>
    </w:pPr>
    <w:rPr>
      <w:b/>
      <w:sz w:val="28"/>
    </w:rPr>
  </w:style>
  <w:style w:type="paragraph" w:styleId="5">
    <w:name w:val="heading 5"/>
    <w:basedOn w:val="a"/>
    <w:next w:val="a"/>
    <w:qFormat/>
    <w:pPr>
      <w:keepNext/>
      <w:outlineLvl w:val="4"/>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720"/>
    </w:pPr>
    <w:rPr>
      <w:sz w:val="32"/>
    </w:rPr>
  </w:style>
  <w:style w:type="paragraph" w:styleId="21">
    <w:name w:val="Body Text Indent 2"/>
    <w:basedOn w:val="a"/>
    <w:pPr>
      <w:ind w:left="7920"/>
      <w:jc w:val="center"/>
    </w:pPr>
    <w:rPr>
      <w:sz w:val="28"/>
    </w:rPr>
  </w:style>
  <w:style w:type="paragraph" w:styleId="31">
    <w:name w:val="Body Text Indent 3"/>
    <w:basedOn w:val="a"/>
    <w:pPr>
      <w:ind w:left="709" w:hanging="709"/>
      <w:jc w:val="both"/>
    </w:pPr>
    <w:rPr>
      <w:sz w:val="26"/>
    </w:rPr>
  </w:style>
  <w:style w:type="paragraph" w:styleId="22">
    <w:name w:val="Body Text 2"/>
    <w:basedOn w:val="a"/>
    <w:rsid w:val="0059206E"/>
    <w:pPr>
      <w:spacing w:after="120" w:line="480" w:lineRule="auto"/>
    </w:pPr>
  </w:style>
  <w:style w:type="paragraph" w:styleId="a4">
    <w:name w:val="header"/>
    <w:basedOn w:val="a"/>
    <w:link w:val="a5"/>
    <w:uiPriority w:val="99"/>
    <w:rsid w:val="00FF3600"/>
    <w:pPr>
      <w:widowControl w:val="0"/>
      <w:tabs>
        <w:tab w:val="center" w:pos="4677"/>
        <w:tab w:val="right" w:pos="9355"/>
      </w:tabs>
      <w:autoSpaceDE w:val="0"/>
      <w:autoSpaceDN w:val="0"/>
      <w:adjustRightInd w:val="0"/>
    </w:pPr>
  </w:style>
  <w:style w:type="character" w:styleId="a6">
    <w:name w:val="page number"/>
    <w:basedOn w:val="a0"/>
    <w:rsid w:val="00FF3600"/>
  </w:style>
  <w:style w:type="paragraph" w:styleId="a7">
    <w:name w:val="footer"/>
    <w:basedOn w:val="a"/>
    <w:link w:val="a8"/>
    <w:uiPriority w:val="99"/>
    <w:rsid w:val="00E83A20"/>
    <w:pPr>
      <w:tabs>
        <w:tab w:val="center" w:pos="4677"/>
        <w:tab w:val="right" w:pos="9355"/>
      </w:tabs>
    </w:pPr>
  </w:style>
  <w:style w:type="table" w:styleId="a9">
    <w:name w:val="Table Grid"/>
    <w:basedOn w:val="a1"/>
    <w:rsid w:val="00EB79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Subtitle"/>
    <w:basedOn w:val="a"/>
    <w:link w:val="ab"/>
    <w:qFormat/>
    <w:rsid w:val="00E64CEB"/>
    <w:pPr>
      <w:jc w:val="center"/>
    </w:pPr>
    <w:rPr>
      <w:b/>
      <w:sz w:val="28"/>
    </w:rPr>
  </w:style>
  <w:style w:type="paragraph" w:styleId="ac">
    <w:name w:val="Body Text"/>
    <w:basedOn w:val="a"/>
    <w:link w:val="ad"/>
    <w:rsid w:val="00D67AF5"/>
    <w:pPr>
      <w:spacing w:after="120"/>
    </w:pPr>
  </w:style>
  <w:style w:type="paragraph" w:customStyle="1" w:styleId="ConsNormal">
    <w:name w:val="ConsNormal"/>
    <w:rsid w:val="00D67AF5"/>
    <w:pPr>
      <w:widowControl w:val="0"/>
      <w:autoSpaceDE w:val="0"/>
      <w:autoSpaceDN w:val="0"/>
      <w:adjustRightInd w:val="0"/>
      <w:ind w:firstLine="720"/>
    </w:pPr>
    <w:rPr>
      <w:rFonts w:ascii="Arial" w:hAnsi="Arial"/>
    </w:rPr>
  </w:style>
  <w:style w:type="paragraph" w:customStyle="1" w:styleId="ConsNonformat">
    <w:name w:val="ConsNonformat"/>
    <w:rsid w:val="00D67AF5"/>
    <w:pPr>
      <w:widowControl w:val="0"/>
      <w:autoSpaceDE w:val="0"/>
      <w:autoSpaceDN w:val="0"/>
    </w:pPr>
    <w:rPr>
      <w:rFonts w:ascii="Courier New" w:hAnsi="Courier New" w:cs="Arial Narrow"/>
    </w:rPr>
  </w:style>
  <w:style w:type="character" w:customStyle="1" w:styleId="20">
    <w:name w:val="Заголовок 2 Знак"/>
    <w:link w:val="2"/>
    <w:semiHidden/>
    <w:rsid w:val="007F163E"/>
    <w:rPr>
      <w:rFonts w:ascii="Cambria" w:eastAsia="Times New Roman" w:hAnsi="Cambria" w:cs="Times New Roman"/>
      <w:b/>
      <w:bCs/>
      <w:i/>
      <w:iCs/>
      <w:sz w:val="28"/>
      <w:szCs w:val="28"/>
    </w:rPr>
  </w:style>
  <w:style w:type="character" w:customStyle="1" w:styleId="30">
    <w:name w:val="Заголовок 3 Знак"/>
    <w:link w:val="3"/>
    <w:semiHidden/>
    <w:rsid w:val="007F163E"/>
    <w:rPr>
      <w:rFonts w:ascii="Cambria" w:eastAsia="Times New Roman" w:hAnsi="Cambria" w:cs="Times New Roman"/>
      <w:b/>
      <w:bCs/>
      <w:sz w:val="26"/>
      <w:szCs w:val="26"/>
    </w:rPr>
  </w:style>
  <w:style w:type="paragraph" w:styleId="ae">
    <w:name w:val="Balloon Text"/>
    <w:basedOn w:val="a"/>
    <w:link w:val="af"/>
    <w:rsid w:val="009E4C8B"/>
    <w:rPr>
      <w:rFonts w:ascii="Tahoma" w:hAnsi="Tahoma"/>
      <w:sz w:val="16"/>
      <w:szCs w:val="16"/>
      <w:lang w:val="x-none" w:eastAsia="x-none"/>
    </w:rPr>
  </w:style>
  <w:style w:type="character" w:customStyle="1" w:styleId="af">
    <w:name w:val="Текст выноски Знак"/>
    <w:link w:val="ae"/>
    <w:rsid w:val="009E4C8B"/>
    <w:rPr>
      <w:rFonts w:ascii="Tahoma" w:hAnsi="Tahoma" w:cs="Tahoma"/>
      <w:sz w:val="16"/>
      <w:szCs w:val="16"/>
    </w:rPr>
  </w:style>
  <w:style w:type="character" w:customStyle="1" w:styleId="ad">
    <w:name w:val="Основной текст Знак"/>
    <w:link w:val="ac"/>
    <w:rsid w:val="001A20D8"/>
  </w:style>
  <w:style w:type="paragraph" w:customStyle="1" w:styleId="10">
    <w:name w:val="Без интервала1"/>
    <w:uiPriority w:val="99"/>
    <w:qFormat/>
    <w:rsid w:val="00AC5EF1"/>
    <w:rPr>
      <w:rFonts w:ascii="Calibri" w:hAnsi="Calibri"/>
      <w:sz w:val="22"/>
      <w:szCs w:val="22"/>
    </w:rPr>
  </w:style>
  <w:style w:type="paragraph" w:customStyle="1" w:styleId="ConsPlusNormal">
    <w:name w:val="ConsPlusNormal"/>
    <w:link w:val="ConsPlusNormal0"/>
    <w:rsid w:val="00A8522D"/>
    <w:pPr>
      <w:widowControl w:val="0"/>
      <w:autoSpaceDE w:val="0"/>
      <w:autoSpaceDN w:val="0"/>
      <w:adjustRightInd w:val="0"/>
      <w:ind w:firstLine="720"/>
    </w:pPr>
    <w:rPr>
      <w:rFonts w:ascii="Arial" w:hAnsi="Arial" w:cs="Arial"/>
    </w:rPr>
  </w:style>
  <w:style w:type="paragraph" w:customStyle="1" w:styleId="af0">
    <w:name w:val="Таблицы (моноширинный)"/>
    <w:basedOn w:val="a"/>
    <w:next w:val="a"/>
    <w:uiPriority w:val="99"/>
    <w:rsid w:val="00074108"/>
    <w:pPr>
      <w:autoSpaceDE w:val="0"/>
      <w:autoSpaceDN w:val="0"/>
      <w:adjustRightInd w:val="0"/>
    </w:pPr>
    <w:rPr>
      <w:rFonts w:ascii="Courier New" w:eastAsia="Calibri" w:hAnsi="Courier New" w:cs="Courier New"/>
      <w:sz w:val="24"/>
      <w:szCs w:val="24"/>
      <w:lang w:eastAsia="en-US"/>
    </w:rPr>
  </w:style>
  <w:style w:type="character" w:customStyle="1" w:styleId="mcntapple-converted-space">
    <w:name w:val="mcntapple-converted-space"/>
    <w:basedOn w:val="a0"/>
    <w:rsid w:val="00502084"/>
  </w:style>
  <w:style w:type="character" w:customStyle="1" w:styleId="15">
    <w:name w:val="Основной текст (15)"/>
    <w:uiPriority w:val="99"/>
    <w:rsid w:val="00323418"/>
    <w:rPr>
      <w:sz w:val="24"/>
      <w:szCs w:val="24"/>
    </w:rPr>
  </w:style>
  <w:style w:type="paragraph" w:styleId="af1">
    <w:name w:val="Normal (Web)"/>
    <w:basedOn w:val="a"/>
    <w:uiPriority w:val="99"/>
    <w:rsid w:val="008353CA"/>
    <w:pPr>
      <w:spacing w:before="100" w:beforeAutospacing="1" w:after="100" w:afterAutospacing="1"/>
    </w:pPr>
    <w:rPr>
      <w:sz w:val="24"/>
      <w:szCs w:val="24"/>
    </w:rPr>
  </w:style>
  <w:style w:type="paragraph" w:styleId="af2">
    <w:name w:val="Title"/>
    <w:basedOn w:val="a"/>
    <w:link w:val="af3"/>
    <w:qFormat/>
    <w:rsid w:val="00A9322C"/>
    <w:pPr>
      <w:jc w:val="center"/>
    </w:pPr>
    <w:rPr>
      <w:b/>
      <w:bCs/>
      <w:sz w:val="24"/>
      <w:szCs w:val="24"/>
      <w:lang w:val="x-none" w:eastAsia="x-none"/>
    </w:rPr>
  </w:style>
  <w:style w:type="character" w:customStyle="1" w:styleId="af3">
    <w:name w:val="Название Знак"/>
    <w:link w:val="af2"/>
    <w:rsid w:val="00A9322C"/>
    <w:rPr>
      <w:b/>
      <w:bCs/>
      <w:sz w:val="24"/>
      <w:szCs w:val="24"/>
    </w:rPr>
  </w:style>
  <w:style w:type="paragraph" w:customStyle="1" w:styleId="11">
    <w:name w:val="Обычный1"/>
    <w:link w:val="CharChar"/>
    <w:rsid w:val="0069228F"/>
    <w:pPr>
      <w:widowControl w:val="0"/>
      <w:suppressAutoHyphens/>
      <w:spacing w:line="300" w:lineRule="auto"/>
      <w:ind w:firstLine="720"/>
      <w:jc w:val="both"/>
    </w:pPr>
    <w:rPr>
      <w:sz w:val="24"/>
      <w:szCs w:val="22"/>
      <w:lang w:eastAsia="zh-CN"/>
    </w:rPr>
  </w:style>
  <w:style w:type="character" w:customStyle="1" w:styleId="CharChar">
    <w:name w:val="Обычный Char Char"/>
    <w:link w:val="11"/>
    <w:locked/>
    <w:rsid w:val="0069228F"/>
    <w:rPr>
      <w:sz w:val="24"/>
      <w:szCs w:val="22"/>
      <w:lang w:eastAsia="zh-CN" w:bidi="ar-SA"/>
    </w:rPr>
  </w:style>
  <w:style w:type="paragraph" w:customStyle="1" w:styleId="Iacaaiea">
    <w:name w:val="Iacaaiea"/>
    <w:basedOn w:val="a"/>
    <w:rsid w:val="00640EEC"/>
    <w:pPr>
      <w:tabs>
        <w:tab w:val="left" w:pos="426"/>
      </w:tabs>
      <w:spacing w:before="120" w:line="360" w:lineRule="atLeast"/>
      <w:jc w:val="center"/>
    </w:pPr>
    <w:rPr>
      <w:b/>
      <w:bCs/>
      <w:sz w:val="22"/>
      <w:szCs w:val="22"/>
    </w:rPr>
  </w:style>
  <w:style w:type="character" w:styleId="af4">
    <w:name w:val="Hyperlink"/>
    <w:rsid w:val="00811C3D"/>
    <w:rPr>
      <w:color w:val="0000FF"/>
      <w:u w:val="single"/>
    </w:rPr>
  </w:style>
  <w:style w:type="paragraph" w:styleId="af5">
    <w:name w:val="No Spacing"/>
    <w:link w:val="af6"/>
    <w:uiPriority w:val="99"/>
    <w:qFormat/>
    <w:rsid w:val="001962EF"/>
    <w:pPr>
      <w:suppressAutoHyphens/>
    </w:pPr>
    <w:rPr>
      <w:sz w:val="28"/>
      <w:szCs w:val="28"/>
      <w:lang w:eastAsia="zh-CN"/>
    </w:rPr>
  </w:style>
  <w:style w:type="character" w:customStyle="1" w:styleId="af6">
    <w:name w:val="Без интервала Знак"/>
    <w:link w:val="af5"/>
    <w:uiPriority w:val="99"/>
    <w:locked/>
    <w:rsid w:val="001962EF"/>
    <w:rPr>
      <w:sz w:val="28"/>
      <w:szCs w:val="28"/>
      <w:lang w:eastAsia="zh-CN" w:bidi="ar-SA"/>
    </w:rPr>
  </w:style>
  <w:style w:type="character" w:customStyle="1" w:styleId="a8">
    <w:name w:val="Нижний колонтитул Знак"/>
    <w:link w:val="a7"/>
    <w:uiPriority w:val="99"/>
    <w:rsid w:val="0048134B"/>
  </w:style>
  <w:style w:type="character" w:customStyle="1" w:styleId="ConsPlusNormal0">
    <w:name w:val="ConsPlusNormal Знак"/>
    <w:link w:val="ConsPlusNormal"/>
    <w:locked/>
    <w:rsid w:val="00FA75EB"/>
    <w:rPr>
      <w:rFonts w:ascii="Arial" w:hAnsi="Arial" w:cs="Arial"/>
      <w:lang w:val="ru-RU" w:eastAsia="ru-RU" w:bidi="ar-SA"/>
    </w:rPr>
  </w:style>
  <w:style w:type="paragraph" w:styleId="af7">
    <w:name w:val="List Paragraph"/>
    <w:basedOn w:val="a"/>
    <w:uiPriority w:val="34"/>
    <w:qFormat/>
    <w:rsid w:val="00BC5B6D"/>
    <w:pPr>
      <w:widowControl w:val="0"/>
      <w:autoSpaceDE w:val="0"/>
      <w:autoSpaceDN w:val="0"/>
      <w:ind w:left="720"/>
      <w:contextualSpacing/>
    </w:pPr>
  </w:style>
  <w:style w:type="paragraph" w:customStyle="1" w:styleId="23">
    <w:name w:val="Без интервала2"/>
    <w:uiPriority w:val="99"/>
    <w:rsid w:val="00BC5B6D"/>
    <w:rPr>
      <w:rFonts w:ascii="Calibri" w:eastAsia="Calibri" w:hAnsi="Calibri" w:cs="Calibri"/>
      <w:sz w:val="22"/>
      <w:szCs w:val="22"/>
    </w:rPr>
  </w:style>
  <w:style w:type="character" w:customStyle="1" w:styleId="a5">
    <w:name w:val="Верхний колонтитул Знак"/>
    <w:basedOn w:val="a0"/>
    <w:link w:val="a4"/>
    <w:uiPriority w:val="99"/>
    <w:rsid w:val="00A85376"/>
  </w:style>
  <w:style w:type="paragraph" w:customStyle="1" w:styleId="50">
    <w:name w:val="Обычный5"/>
    <w:uiPriority w:val="99"/>
    <w:rsid w:val="0006657F"/>
    <w:pPr>
      <w:widowControl w:val="0"/>
      <w:suppressAutoHyphens/>
      <w:spacing w:line="300" w:lineRule="auto"/>
      <w:ind w:firstLine="720"/>
      <w:jc w:val="both"/>
    </w:pPr>
    <w:rPr>
      <w:sz w:val="24"/>
      <w:lang w:eastAsia="zh-CN"/>
    </w:rPr>
  </w:style>
  <w:style w:type="character" w:customStyle="1" w:styleId="ab">
    <w:name w:val="Подзаголовок Знак"/>
    <w:link w:val="aa"/>
    <w:rsid w:val="001C7F2D"/>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1F48"/>
  </w:style>
  <w:style w:type="paragraph" w:styleId="1">
    <w:name w:val="heading 1"/>
    <w:basedOn w:val="a"/>
    <w:next w:val="a"/>
    <w:qFormat/>
    <w:pPr>
      <w:keepNext/>
      <w:ind w:left="3"/>
      <w:jc w:val="both"/>
      <w:outlineLvl w:val="0"/>
    </w:pPr>
    <w:rPr>
      <w:sz w:val="26"/>
    </w:rPr>
  </w:style>
  <w:style w:type="paragraph" w:styleId="2">
    <w:name w:val="heading 2"/>
    <w:basedOn w:val="a"/>
    <w:next w:val="a"/>
    <w:link w:val="20"/>
    <w:qFormat/>
    <w:rsid w:val="007F163E"/>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7F163E"/>
    <w:pPr>
      <w:keepNext/>
      <w:spacing w:before="240" w:after="60"/>
      <w:outlineLvl w:val="2"/>
    </w:pPr>
    <w:rPr>
      <w:rFonts w:ascii="Cambria" w:hAnsi="Cambria"/>
      <w:b/>
      <w:bCs/>
      <w:sz w:val="26"/>
      <w:szCs w:val="26"/>
      <w:lang w:val="x-none" w:eastAsia="x-none"/>
    </w:rPr>
  </w:style>
  <w:style w:type="paragraph" w:styleId="4">
    <w:name w:val="heading 4"/>
    <w:basedOn w:val="a"/>
    <w:next w:val="a"/>
    <w:qFormat/>
    <w:pPr>
      <w:keepNext/>
      <w:ind w:left="-567"/>
      <w:jc w:val="center"/>
      <w:outlineLvl w:val="3"/>
    </w:pPr>
    <w:rPr>
      <w:b/>
      <w:sz w:val="28"/>
    </w:rPr>
  </w:style>
  <w:style w:type="paragraph" w:styleId="5">
    <w:name w:val="heading 5"/>
    <w:basedOn w:val="a"/>
    <w:next w:val="a"/>
    <w:qFormat/>
    <w:pPr>
      <w:keepNext/>
      <w:outlineLvl w:val="4"/>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720"/>
    </w:pPr>
    <w:rPr>
      <w:sz w:val="32"/>
    </w:rPr>
  </w:style>
  <w:style w:type="paragraph" w:styleId="21">
    <w:name w:val="Body Text Indent 2"/>
    <w:basedOn w:val="a"/>
    <w:pPr>
      <w:ind w:left="7920"/>
      <w:jc w:val="center"/>
    </w:pPr>
    <w:rPr>
      <w:sz w:val="28"/>
    </w:rPr>
  </w:style>
  <w:style w:type="paragraph" w:styleId="31">
    <w:name w:val="Body Text Indent 3"/>
    <w:basedOn w:val="a"/>
    <w:pPr>
      <w:ind w:left="709" w:hanging="709"/>
      <w:jc w:val="both"/>
    </w:pPr>
    <w:rPr>
      <w:sz w:val="26"/>
    </w:rPr>
  </w:style>
  <w:style w:type="paragraph" w:styleId="22">
    <w:name w:val="Body Text 2"/>
    <w:basedOn w:val="a"/>
    <w:rsid w:val="0059206E"/>
    <w:pPr>
      <w:spacing w:after="120" w:line="480" w:lineRule="auto"/>
    </w:pPr>
  </w:style>
  <w:style w:type="paragraph" w:styleId="a4">
    <w:name w:val="header"/>
    <w:basedOn w:val="a"/>
    <w:link w:val="a5"/>
    <w:uiPriority w:val="99"/>
    <w:rsid w:val="00FF3600"/>
    <w:pPr>
      <w:widowControl w:val="0"/>
      <w:tabs>
        <w:tab w:val="center" w:pos="4677"/>
        <w:tab w:val="right" w:pos="9355"/>
      </w:tabs>
      <w:autoSpaceDE w:val="0"/>
      <w:autoSpaceDN w:val="0"/>
      <w:adjustRightInd w:val="0"/>
    </w:pPr>
  </w:style>
  <w:style w:type="character" w:styleId="a6">
    <w:name w:val="page number"/>
    <w:basedOn w:val="a0"/>
    <w:rsid w:val="00FF3600"/>
  </w:style>
  <w:style w:type="paragraph" w:styleId="a7">
    <w:name w:val="footer"/>
    <w:basedOn w:val="a"/>
    <w:link w:val="a8"/>
    <w:uiPriority w:val="99"/>
    <w:rsid w:val="00E83A20"/>
    <w:pPr>
      <w:tabs>
        <w:tab w:val="center" w:pos="4677"/>
        <w:tab w:val="right" w:pos="9355"/>
      </w:tabs>
    </w:pPr>
  </w:style>
  <w:style w:type="table" w:styleId="a9">
    <w:name w:val="Table Grid"/>
    <w:basedOn w:val="a1"/>
    <w:rsid w:val="00EB79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Subtitle"/>
    <w:basedOn w:val="a"/>
    <w:link w:val="ab"/>
    <w:qFormat/>
    <w:rsid w:val="00E64CEB"/>
    <w:pPr>
      <w:jc w:val="center"/>
    </w:pPr>
    <w:rPr>
      <w:b/>
      <w:sz w:val="28"/>
    </w:rPr>
  </w:style>
  <w:style w:type="paragraph" w:styleId="ac">
    <w:name w:val="Body Text"/>
    <w:basedOn w:val="a"/>
    <w:link w:val="ad"/>
    <w:rsid w:val="00D67AF5"/>
    <w:pPr>
      <w:spacing w:after="120"/>
    </w:pPr>
  </w:style>
  <w:style w:type="paragraph" w:customStyle="1" w:styleId="ConsNormal">
    <w:name w:val="ConsNormal"/>
    <w:rsid w:val="00D67AF5"/>
    <w:pPr>
      <w:widowControl w:val="0"/>
      <w:autoSpaceDE w:val="0"/>
      <w:autoSpaceDN w:val="0"/>
      <w:adjustRightInd w:val="0"/>
      <w:ind w:firstLine="720"/>
    </w:pPr>
    <w:rPr>
      <w:rFonts w:ascii="Arial" w:hAnsi="Arial"/>
    </w:rPr>
  </w:style>
  <w:style w:type="paragraph" w:customStyle="1" w:styleId="ConsNonformat">
    <w:name w:val="ConsNonformat"/>
    <w:rsid w:val="00D67AF5"/>
    <w:pPr>
      <w:widowControl w:val="0"/>
      <w:autoSpaceDE w:val="0"/>
      <w:autoSpaceDN w:val="0"/>
    </w:pPr>
    <w:rPr>
      <w:rFonts w:ascii="Courier New" w:hAnsi="Courier New" w:cs="Arial Narrow"/>
    </w:rPr>
  </w:style>
  <w:style w:type="character" w:customStyle="1" w:styleId="20">
    <w:name w:val="Заголовок 2 Знак"/>
    <w:link w:val="2"/>
    <w:semiHidden/>
    <w:rsid w:val="007F163E"/>
    <w:rPr>
      <w:rFonts w:ascii="Cambria" w:eastAsia="Times New Roman" w:hAnsi="Cambria" w:cs="Times New Roman"/>
      <w:b/>
      <w:bCs/>
      <w:i/>
      <w:iCs/>
      <w:sz w:val="28"/>
      <w:szCs w:val="28"/>
    </w:rPr>
  </w:style>
  <w:style w:type="character" w:customStyle="1" w:styleId="30">
    <w:name w:val="Заголовок 3 Знак"/>
    <w:link w:val="3"/>
    <w:semiHidden/>
    <w:rsid w:val="007F163E"/>
    <w:rPr>
      <w:rFonts w:ascii="Cambria" w:eastAsia="Times New Roman" w:hAnsi="Cambria" w:cs="Times New Roman"/>
      <w:b/>
      <w:bCs/>
      <w:sz w:val="26"/>
      <w:szCs w:val="26"/>
    </w:rPr>
  </w:style>
  <w:style w:type="paragraph" w:styleId="ae">
    <w:name w:val="Balloon Text"/>
    <w:basedOn w:val="a"/>
    <w:link w:val="af"/>
    <w:rsid w:val="009E4C8B"/>
    <w:rPr>
      <w:rFonts w:ascii="Tahoma" w:hAnsi="Tahoma"/>
      <w:sz w:val="16"/>
      <w:szCs w:val="16"/>
      <w:lang w:val="x-none" w:eastAsia="x-none"/>
    </w:rPr>
  </w:style>
  <w:style w:type="character" w:customStyle="1" w:styleId="af">
    <w:name w:val="Текст выноски Знак"/>
    <w:link w:val="ae"/>
    <w:rsid w:val="009E4C8B"/>
    <w:rPr>
      <w:rFonts w:ascii="Tahoma" w:hAnsi="Tahoma" w:cs="Tahoma"/>
      <w:sz w:val="16"/>
      <w:szCs w:val="16"/>
    </w:rPr>
  </w:style>
  <w:style w:type="character" w:customStyle="1" w:styleId="ad">
    <w:name w:val="Основной текст Знак"/>
    <w:link w:val="ac"/>
    <w:rsid w:val="001A20D8"/>
  </w:style>
  <w:style w:type="paragraph" w:customStyle="1" w:styleId="10">
    <w:name w:val="Без интервала1"/>
    <w:uiPriority w:val="99"/>
    <w:qFormat/>
    <w:rsid w:val="00AC5EF1"/>
    <w:rPr>
      <w:rFonts w:ascii="Calibri" w:hAnsi="Calibri"/>
      <w:sz w:val="22"/>
      <w:szCs w:val="22"/>
    </w:rPr>
  </w:style>
  <w:style w:type="paragraph" w:customStyle="1" w:styleId="ConsPlusNormal">
    <w:name w:val="ConsPlusNormal"/>
    <w:link w:val="ConsPlusNormal0"/>
    <w:rsid w:val="00A8522D"/>
    <w:pPr>
      <w:widowControl w:val="0"/>
      <w:autoSpaceDE w:val="0"/>
      <w:autoSpaceDN w:val="0"/>
      <w:adjustRightInd w:val="0"/>
      <w:ind w:firstLine="720"/>
    </w:pPr>
    <w:rPr>
      <w:rFonts w:ascii="Arial" w:hAnsi="Arial" w:cs="Arial"/>
    </w:rPr>
  </w:style>
  <w:style w:type="paragraph" w:customStyle="1" w:styleId="af0">
    <w:name w:val="Таблицы (моноширинный)"/>
    <w:basedOn w:val="a"/>
    <w:next w:val="a"/>
    <w:uiPriority w:val="99"/>
    <w:rsid w:val="00074108"/>
    <w:pPr>
      <w:autoSpaceDE w:val="0"/>
      <w:autoSpaceDN w:val="0"/>
      <w:adjustRightInd w:val="0"/>
    </w:pPr>
    <w:rPr>
      <w:rFonts w:ascii="Courier New" w:eastAsia="Calibri" w:hAnsi="Courier New" w:cs="Courier New"/>
      <w:sz w:val="24"/>
      <w:szCs w:val="24"/>
      <w:lang w:eastAsia="en-US"/>
    </w:rPr>
  </w:style>
  <w:style w:type="character" w:customStyle="1" w:styleId="mcntapple-converted-space">
    <w:name w:val="mcntapple-converted-space"/>
    <w:basedOn w:val="a0"/>
    <w:rsid w:val="00502084"/>
  </w:style>
  <w:style w:type="character" w:customStyle="1" w:styleId="15">
    <w:name w:val="Основной текст (15)"/>
    <w:uiPriority w:val="99"/>
    <w:rsid w:val="00323418"/>
    <w:rPr>
      <w:sz w:val="24"/>
      <w:szCs w:val="24"/>
    </w:rPr>
  </w:style>
  <w:style w:type="paragraph" w:styleId="af1">
    <w:name w:val="Normal (Web)"/>
    <w:basedOn w:val="a"/>
    <w:uiPriority w:val="99"/>
    <w:rsid w:val="008353CA"/>
    <w:pPr>
      <w:spacing w:before="100" w:beforeAutospacing="1" w:after="100" w:afterAutospacing="1"/>
    </w:pPr>
    <w:rPr>
      <w:sz w:val="24"/>
      <w:szCs w:val="24"/>
    </w:rPr>
  </w:style>
  <w:style w:type="paragraph" w:styleId="af2">
    <w:name w:val="Title"/>
    <w:basedOn w:val="a"/>
    <w:link w:val="af3"/>
    <w:qFormat/>
    <w:rsid w:val="00A9322C"/>
    <w:pPr>
      <w:jc w:val="center"/>
    </w:pPr>
    <w:rPr>
      <w:b/>
      <w:bCs/>
      <w:sz w:val="24"/>
      <w:szCs w:val="24"/>
      <w:lang w:val="x-none" w:eastAsia="x-none"/>
    </w:rPr>
  </w:style>
  <w:style w:type="character" w:customStyle="1" w:styleId="af3">
    <w:name w:val="Название Знак"/>
    <w:link w:val="af2"/>
    <w:rsid w:val="00A9322C"/>
    <w:rPr>
      <w:b/>
      <w:bCs/>
      <w:sz w:val="24"/>
      <w:szCs w:val="24"/>
    </w:rPr>
  </w:style>
  <w:style w:type="paragraph" w:customStyle="1" w:styleId="11">
    <w:name w:val="Обычный1"/>
    <w:link w:val="CharChar"/>
    <w:rsid w:val="0069228F"/>
    <w:pPr>
      <w:widowControl w:val="0"/>
      <w:suppressAutoHyphens/>
      <w:spacing w:line="300" w:lineRule="auto"/>
      <w:ind w:firstLine="720"/>
      <w:jc w:val="both"/>
    </w:pPr>
    <w:rPr>
      <w:sz w:val="24"/>
      <w:szCs w:val="22"/>
      <w:lang w:eastAsia="zh-CN"/>
    </w:rPr>
  </w:style>
  <w:style w:type="character" w:customStyle="1" w:styleId="CharChar">
    <w:name w:val="Обычный Char Char"/>
    <w:link w:val="11"/>
    <w:locked/>
    <w:rsid w:val="0069228F"/>
    <w:rPr>
      <w:sz w:val="24"/>
      <w:szCs w:val="22"/>
      <w:lang w:eastAsia="zh-CN" w:bidi="ar-SA"/>
    </w:rPr>
  </w:style>
  <w:style w:type="paragraph" w:customStyle="1" w:styleId="Iacaaiea">
    <w:name w:val="Iacaaiea"/>
    <w:basedOn w:val="a"/>
    <w:rsid w:val="00640EEC"/>
    <w:pPr>
      <w:tabs>
        <w:tab w:val="left" w:pos="426"/>
      </w:tabs>
      <w:spacing w:before="120" w:line="360" w:lineRule="atLeast"/>
      <w:jc w:val="center"/>
    </w:pPr>
    <w:rPr>
      <w:b/>
      <w:bCs/>
      <w:sz w:val="22"/>
      <w:szCs w:val="22"/>
    </w:rPr>
  </w:style>
  <w:style w:type="character" w:styleId="af4">
    <w:name w:val="Hyperlink"/>
    <w:rsid w:val="00811C3D"/>
    <w:rPr>
      <w:color w:val="0000FF"/>
      <w:u w:val="single"/>
    </w:rPr>
  </w:style>
  <w:style w:type="paragraph" w:styleId="af5">
    <w:name w:val="No Spacing"/>
    <w:link w:val="af6"/>
    <w:uiPriority w:val="99"/>
    <w:qFormat/>
    <w:rsid w:val="001962EF"/>
    <w:pPr>
      <w:suppressAutoHyphens/>
    </w:pPr>
    <w:rPr>
      <w:sz w:val="28"/>
      <w:szCs w:val="28"/>
      <w:lang w:eastAsia="zh-CN"/>
    </w:rPr>
  </w:style>
  <w:style w:type="character" w:customStyle="1" w:styleId="af6">
    <w:name w:val="Без интервала Знак"/>
    <w:link w:val="af5"/>
    <w:uiPriority w:val="99"/>
    <w:locked/>
    <w:rsid w:val="001962EF"/>
    <w:rPr>
      <w:sz w:val="28"/>
      <w:szCs w:val="28"/>
      <w:lang w:eastAsia="zh-CN" w:bidi="ar-SA"/>
    </w:rPr>
  </w:style>
  <w:style w:type="character" w:customStyle="1" w:styleId="a8">
    <w:name w:val="Нижний колонтитул Знак"/>
    <w:link w:val="a7"/>
    <w:uiPriority w:val="99"/>
    <w:rsid w:val="0048134B"/>
  </w:style>
  <w:style w:type="character" w:customStyle="1" w:styleId="ConsPlusNormal0">
    <w:name w:val="ConsPlusNormal Знак"/>
    <w:link w:val="ConsPlusNormal"/>
    <w:locked/>
    <w:rsid w:val="00FA75EB"/>
    <w:rPr>
      <w:rFonts w:ascii="Arial" w:hAnsi="Arial" w:cs="Arial"/>
      <w:lang w:val="ru-RU" w:eastAsia="ru-RU" w:bidi="ar-SA"/>
    </w:rPr>
  </w:style>
  <w:style w:type="paragraph" w:styleId="af7">
    <w:name w:val="List Paragraph"/>
    <w:basedOn w:val="a"/>
    <w:uiPriority w:val="34"/>
    <w:qFormat/>
    <w:rsid w:val="00BC5B6D"/>
    <w:pPr>
      <w:widowControl w:val="0"/>
      <w:autoSpaceDE w:val="0"/>
      <w:autoSpaceDN w:val="0"/>
      <w:ind w:left="720"/>
      <w:contextualSpacing/>
    </w:pPr>
  </w:style>
  <w:style w:type="paragraph" w:customStyle="1" w:styleId="23">
    <w:name w:val="Без интервала2"/>
    <w:uiPriority w:val="99"/>
    <w:rsid w:val="00BC5B6D"/>
    <w:rPr>
      <w:rFonts w:ascii="Calibri" w:eastAsia="Calibri" w:hAnsi="Calibri" w:cs="Calibri"/>
      <w:sz w:val="22"/>
      <w:szCs w:val="22"/>
    </w:rPr>
  </w:style>
  <w:style w:type="character" w:customStyle="1" w:styleId="a5">
    <w:name w:val="Верхний колонтитул Знак"/>
    <w:basedOn w:val="a0"/>
    <w:link w:val="a4"/>
    <w:uiPriority w:val="99"/>
    <w:rsid w:val="00A85376"/>
  </w:style>
  <w:style w:type="paragraph" w:customStyle="1" w:styleId="50">
    <w:name w:val="Обычный5"/>
    <w:uiPriority w:val="99"/>
    <w:rsid w:val="0006657F"/>
    <w:pPr>
      <w:widowControl w:val="0"/>
      <w:suppressAutoHyphens/>
      <w:spacing w:line="300" w:lineRule="auto"/>
      <w:ind w:firstLine="720"/>
      <w:jc w:val="both"/>
    </w:pPr>
    <w:rPr>
      <w:sz w:val="24"/>
      <w:lang w:eastAsia="zh-CN"/>
    </w:rPr>
  </w:style>
  <w:style w:type="character" w:customStyle="1" w:styleId="ab">
    <w:name w:val="Подзаголовок Знак"/>
    <w:link w:val="aa"/>
    <w:rsid w:val="001C7F2D"/>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2465">
      <w:bodyDiv w:val="1"/>
      <w:marLeft w:val="0"/>
      <w:marRight w:val="0"/>
      <w:marTop w:val="0"/>
      <w:marBottom w:val="0"/>
      <w:divBdr>
        <w:top w:val="none" w:sz="0" w:space="0" w:color="auto"/>
        <w:left w:val="none" w:sz="0" w:space="0" w:color="auto"/>
        <w:bottom w:val="none" w:sz="0" w:space="0" w:color="auto"/>
        <w:right w:val="none" w:sz="0" w:space="0" w:color="auto"/>
      </w:divBdr>
    </w:div>
    <w:div w:id="79719263">
      <w:bodyDiv w:val="1"/>
      <w:marLeft w:val="0"/>
      <w:marRight w:val="0"/>
      <w:marTop w:val="0"/>
      <w:marBottom w:val="0"/>
      <w:divBdr>
        <w:top w:val="none" w:sz="0" w:space="0" w:color="auto"/>
        <w:left w:val="none" w:sz="0" w:space="0" w:color="auto"/>
        <w:bottom w:val="none" w:sz="0" w:space="0" w:color="auto"/>
        <w:right w:val="none" w:sz="0" w:space="0" w:color="auto"/>
      </w:divBdr>
    </w:div>
    <w:div w:id="545027123">
      <w:bodyDiv w:val="1"/>
      <w:marLeft w:val="0"/>
      <w:marRight w:val="0"/>
      <w:marTop w:val="0"/>
      <w:marBottom w:val="0"/>
      <w:divBdr>
        <w:top w:val="none" w:sz="0" w:space="0" w:color="auto"/>
        <w:left w:val="none" w:sz="0" w:space="0" w:color="auto"/>
        <w:bottom w:val="none" w:sz="0" w:space="0" w:color="auto"/>
        <w:right w:val="none" w:sz="0" w:space="0" w:color="auto"/>
      </w:divBdr>
    </w:div>
    <w:div w:id="628169357">
      <w:bodyDiv w:val="1"/>
      <w:marLeft w:val="0"/>
      <w:marRight w:val="0"/>
      <w:marTop w:val="0"/>
      <w:marBottom w:val="0"/>
      <w:divBdr>
        <w:top w:val="none" w:sz="0" w:space="0" w:color="auto"/>
        <w:left w:val="none" w:sz="0" w:space="0" w:color="auto"/>
        <w:bottom w:val="none" w:sz="0" w:space="0" w:color="auto"/>
        <w:right w:val="none" w:sz="0" w:space="0" w:color="auto"/>
      </w:divBdr>
    </w:div>
    <w:div w:id="760302381">
      <w:bodyDiv w:val="1"/>
      <w:marLeft w:val="0"/>
      <w:marRight w:val="0"/>
      <w:marTop w:val="0"/>
      <w:marBottom w:val="0"/>
      <w:divBdr>
        <w:top w:val="none" w:sz="0" w:space="0" w:color="auto"/>
        <w:left w:val="none" w:sz="0" w:space="0" w:color="auto"/>
        <w:bottom w:val="none" w:sz="0" w:space="0" w:color="auto"/>
        <w:right w:val="none" w:sz="0" w:space="0" w:color="auto"/>
      </w:divBdr>
    </w:div>
    <w:div w:id="1044213722">
      <w:bodyDiv w:val="1"/>
      <w:marLeft w:val="0"/>
      <w:marRight w:val="0"/>
      <w:marTop w:val="0"/>
      <w:marBottom w:val="0"/>
      <w:divBdr>
        <w:top w:val="none" w:sz="0" w:space="0" w:color="auto"/>
        <w:left w:val="none" w:sz="0" w:space="0" w:color="auto"/>
        <w:bottom w:val="none" w:sz="0" w:space="0" w:color="auto"/>
        <w:right w:val="none" w:sz="0" w:space="0" w:color="auto"/>
      </w:divBdr>
    </w:div>
    <w:div w:id="1102648513">
      <w:bodyDiv w:val="1"/>
      <w:marLeft w:val="0"/>
      <w:marRight w:val="0"/>
      <w:marTop w:val="0"/>
      <w:marBottom w:val="0"/>
      <w:divBdr>
        <w:top w:val="none" w:sz="0" w:space="0" w:color="auto"/>
        <w:left w:val="none" w:sz="0" w:space="0" w:color="auto"/>
        <w:bottom w:val="none" w:sz="0" w:space="0" w:color="auto"/>
        <w:right w:val="none" w:sz="0" w:space="0" w:color="auto"/>
      </w:divBdr>
    </w:div>
    <w:div w:id="1210916363">
      <w:bodyDiv w:val="1"/>
      <w:marLeft w:val="0"/>
      <w:marRight w:val="0"/>
      <w:marTop w:val="0"/>
      <w:marBottom w:val="0"/>
      <w:divBdr>
        <w:top w:val="none" w:sz="0" w:space="0" w:color="auto"/>
        <w:left w:val="none" w:sz="0" w:space="0" w:color="auto"/>
        <w:bottom w:val="none" w:sz="0" w:space="0" w:color="auto"/>
        <w:right w:val="none" w:sz="0" w:space="0" w:color="auto"/>
      </w:divBdr>
    </w:div>
    <w:div w:id="1256983434">
      <w:bodyDiv w:val="1"/>
      <w:marLeft w:val="0"/>
      <w:marRight w:val="0"/>
      <w:marTop w:val="0"/>
      <w:marBottom w:val="0"/>
      <w:divBdr>
        <w:top w:val="none" w:sz="0" w:space="0" w:color="auto"/>
        <w:left w:val="none" w:sz="0" w:space="0" w:color="auto"/>
        <w:bottom w:val="none" w:sz="0" w:space="0" w:color="auto"/>
        <w:right w:val="none" w:sz="0" w:space="0" w:color="auto"/>
      </w:divBdr>
    </w:div>
    <w:div w:id="1288119491">
      <w:bodyDiv w:val="1"/>
      <w:marLeft w:val="0"/>
      <w:marRight w:val="0"/>
      <w:marTop w:val="0"/>
      <w:marBottom w:val="0"/>
      <w:divBdr>
        <w:top w:val="none" w:sz="0" w:space="0" w:color="auto"/>
        <w:left w:val="none" w:sz="0" w:space="0" w:color="auto"/>
        <w:bottom w:val="none" w:sz="0" w:space="0" w:color="auto"/>
        <w:right w:val="none" w:sz="0" w:space="0" w:color="auto"/>
      </w:divBdr>
    </w:div>
    <w:div w:id="1468859578">
      <w:bodyDiv w:val="1"/>
      <w:marLeft w:val="0"/>
      <w:marRight w:val="0"/>
      <w:marTop w:val="0"/>
      <w:marBottom w:val="0"/>
      <w:divBdr>
        <w:top w:val="none" w:sz="0" w:space="0" w:color="auto"/>
        <w:left w:val="none" w:sz="0" w:space="0" w:color="auto"/>
        <w:bottom w:val="none" w:sz="0" w:space="0" w:color="auto"/>
        <w:right w:val="none" w:sz="0" w:space="0" w:color="auto"/>
      </w:divBdr>
    </w:div>
    <w:div w:id="1619797984">
      <w:bodyDiv w:val="1"/>
      <w:marLeft w:val="0"/>
      <w:marRight w:val="0"/>
      <w:marTop w:val="0"/>
      <w:marBottom w:val="0"/>
      <w:divBdr>
        <w:top w:val="none" w:sz="0" w:space="0" w:color="auto"/>
        <w:left w:val="none" w:sz="0" w:space="0" w:color="auto"/>
        <w:bottom w:val="none" w:sz="0" w:space="0" w:color="auto"/>
        <w:right w:val="none" w:sz="0" w:space="0" w:color="auto"/>
      </w:divBdr>
    </w:div>
    <w:div w:id="1622690397">
      <w:bodyDiv w:val="1"/>
      <w:marLeft w:val="0"/>
      <w:marRight w:val="0"/>
      <w:marTop w:val="0"/>
      <w:marBottom w:val="0"/>
      <w:divBdr>
        <w:top w:val="none" w:sz="0" w:space="0" w:color="auto"/>
        <w:left w:val="none" w:sz="0" w:space="0" w:color="auto"/>
        <w:bottom w:val="none" w:sz="0" w:space="0" w:color="auto"/>
        <w:right w:val="none" w:sz="0" w:space="0" w:color="auto"/>
      </w:divBdr>
    </w:div>
    <w:div w:id="1848209766">
      <w:bodyDiv w:val="1"/>
      <w:marLeft w:val="0"/>
      <w:marRight w:val="0"/>
      <w:marTop w:val="0"/>
      <w:marBottom w:val="0"/>
      <w:divBdr>
        <w:top w:val="none" w:sz="0" w:space="0" w:color="auto"/>
        <w:left w:val="none" w:sz="0" w:space="0" w:color="auto"/>
        <w:bottom w:val="none" w:sz="0" w:space="0" w:color="auto"/>
        <w:right w:val="none" w:sz="0" w:space="0" w:color="auto"/>
      </w:divBdr>
    </w:div>
    <w:div w:id="1861896369">
      <w:bodyDiv w:val="1"/>
      <w:marLeft w:val="0"/>
      <w:marRight w:val="0"/>
      <w:marTop w:val="0"/>
      <w:marBottom w:val="0"/>
      <w:divBdr>
        <w:top w:val="none" w:sz="0" w:space="0" w:color="auto"/>
        <w:left w:val="none" w:sz="0" w:space="0" w:color="auto"/>
        <w:bottom w:val="none" w:sz="0" w:space="0" w:color="auto"/>
        <w:right w:val="none" w:sz="0" w:space="0" w:color="auto"/>
      </w:divBdr>
    </w:div>
    <w:div w:id="21233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B701E8F0E1405FC365DEBFF62BB408793462C1607B432E6E19E5B3DCA0ECB4B6AD5B0060DDC0D87HBCA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99BED51A5210E022B30AA9549FC7166E957BFCC8645541E1A4B33167D3D9417E7C7D0CF423A61EC850396594A6EB80F00B6F5849B2B23542XA62L" TargetMode="External"/><Relationship Id="rId4" Type="http://schemas.microsoft.com/office/2007/relationships/stylesWithEffects" Target="stylesWithEffects.xml"/><Relationship Id="rId9" Type="http://schemas.openxmlformats.org/officeDocument/2006/relationships/hyperlink" Target="consultantplus://offline/ref=79943D45B3B96CDA889349FBC99F256C05797A3E1E84BA84B230628A9FB5D6E12E3A9DEC0D9B4862w1RD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2C12A-5000-4176-8E15-AEB315CED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5085</Words>
  <Characters>28986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УИН Минюста РФ</Company>
  <LinksUpToDate>false</LinksUpToDate>
  <CharactersWithSpaces>34003</CharactersWithSpaces>
  <SharedDoc>false</SharedDoc>
  <HLinks>
    <vt:vector size="18" baseType="variant">
      <vt:variant>
        <vt:i4>2949170</vt:i4>
      </vt:variant>
      <vt:variant>
        <vt:i4>6</vt:i4>
      </vt:variant>
      <vt:variant>
        <vt:i4>0</vt:i4>
      </vt:variant>
      <vt:variant>
        <vt:i4>5</vt:i4>
      </vt:variant>
      <vt:variant>
        <vt:lpwstr>consultantplus://offline/ref=5B701E8F0E1405FC365DEBFF62BB408793462C1607B432E6E19E5B3DCA0ECB4B6AD5B0060DDC0D87HBCAK</vt:lpwstr>
      </vt:variant>
      <vt:variant>
        <vt:lpwstr/>
      </vt:variant>
      <vt:variant>
        <vt:i4>3670115</vt:i4>
      </vt:variant>
      <vt:variant>
        <vt:i4>3</vt:i4>
      </vt:variant>
      <vt:variant>
        <vt:i4>0</vt:i4>
      </vt:variant>
      <vt:variant>
        <vt:i4>5</vt:i4>
      </vt:variant>
      <vt:variant>
        <vt:lpwstr>consultantplus://offline/ref=99BED51A5210E022B30AA9549FC7166E957BFCC8645541E1A4B33167D3D9417E7C7D0CF423A61EC850396594A6EB80F00B6F5849B2B23542XA62L</vt:lpwstr>
      </vt:variant>
      <vt:variant>
        <vt:lpwstr/>
      </vt:variant>
      <vt:variant>
        <vt:i4>7929919</vt:i4>
      </vt:variant>
      <vt:variant>
        <vt:i4>0</vt:i4>
      </vt:variant>
      <vt:variant>
        <vt:i4>0</vt:i4>
      </vt:variant>
      <vt:variant>
        <vt:i4>5</vt:i4>
      </vt:variant>
      <vt:variant>
        <vt:lpwstr>consultantplus://offline/ref=79943D45B3B96CDA889349FBC99F256C05797A3E1E84BA84B230628A9FB5D6E12E3A9DEC0D9B4862w1RDM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creator>Отдел тылового обеспечения</dc:creator>
  <cp:lastModifiedBy>user</cp:lastModifiedBy>
  <cp:revision>2</cp:revision>
  <cp:lastPrinted>2022-11-21T05:38:00Z</cp:lastPrinted>
  <dcterms:created xsi:type="dcterms:W3CDTF">2026-07-02T09:55:00Z</dcterms:created>
  <dcterms:modified xsi:type="dcterms:W3CDTF">2026-07-02T09:55:00Z</dcterms:modified>
</cp:coreProperties>
</file>