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B" w:rsidRDefault="00E84954">
      <w:pPr>
        <w:spacing w:before="227"/>
        <w:jc w:val="center"/>
      </w:pPr>
      <w:r>
        <w:rPr>
          <w:b/>
        </w:rPr>
        <w:t xml:space="preserve">ДОГОВОР №  </w:t>
      </w:r>
      <w:r w:rsidR="00115812">
        <w:rPr>
          <w:b/>
        </w:rPr>
        <w:t>____</w:t>
      </w:r>
    </w:p>
    <w:p w:rsidR="0087324B" w:rsidRDefault="00E84954">
      <w:pPr>
        <w:pStyle w:val="21"/>
        <w:spacing w:after="0"/>
        <w:rPr>
          <w:sz w:val="20"/>
        </w:rPr>
      </w:pPr>
      <w:r>
        <w:rPr>
          <w:rFonts w:ascii="Times New Roman;serif" w:hAnsi="Times New Roman;serif"/>
          <w:sz w:val="20"/>
        </w:rPr>
        <w:t xml:space="preserve">об освидетельствовании  </w:t>
      </w:r>
      <w:r w:rsidR="00AC38C3">
        <w:rPr>
          <w:rFonts w:ascii="Times New Roman;serif" w:hAnsi="Times New Roman;serif"/>
          <w:sz w:val="20"/>
        </w:rPr>
        <w:fldChar w:fldCharType="begin"/>
      </w:r>
      <w:r>
        <w:rPr>
          <w:rFonts w:ascii="Times New Roman;serif" w:hAnsi="Times New Roman;serif"/>
          <w:sz w:val="20"/>
        </w:rPr>
        <w:instrText xml:space="preserve"> FILLIN "Окончание_судна_судов"</w:instrText>
      </w:r>
      <w:r w:rsidR="00AC38C3">
        <w:rPr>
          <w:rFonts w:ascii="Times New Roman;serif" w:hAnsi="Times New Roman;serif"/>
          <w:sz w:val="20"/>
        </w:rPr>
        <w:fldChar w:fldCharType="separate"/>
      </w:r>
      <w:r>
        <w:rPr>
          <w:rFonts w:ascii="Times New Roman;serif" w:hAnsi="Times New Roman;serif"/>
          <w:sz w:val="20"/>
        </w:rPr>
        <w:t>судна, находящегося</w:t>
      </w:r>
      <w:r w:rsidR="00AC38C3">
        <w:rPr>
          <w:rFonts w:ascii="Times New Roman;serif" w:hAnsi="Times New Roman;serif"/>
          <w:sz w:val="20"/>
        </w:rPr>
        <w:fldChar w:fldCharType="end"/>
      </w:r>
      <w:r>
        <w:rPr>
          <w:rFonts w:ascii="Times New Roman;serif" w:hAnsi="Times New Roman;serif"/>
          <w:sz w:val="20"/>
        </w:rPr>
        <w:t xml:space="preserve"> </w:t>
      </w:r>
      <w:r>
        <w:rPr>
          <w:sz w:val="20"/>
        </w:rPr>
        <w:t>в эксплуатации</w:t>
      </w:r>
    </w:p>
    <w:p w:rsidR="00115812" w:rsidRDefault="00115812" w:rsidP="00115812">
      <w:pPr>
        <w:pStyle w:val="21"/>
        <w:spacing w:after="0"/>
      </w:pPr>
      <w:r>
        <w:rPr>
          <w:sz w:val="20"/>
        </w:rPr>
        <w:t xml:space="preserve">ИКЗ </w:t>
      </w:r>
      <w:r w:rsidRPr="004027C2">
        <w:rPr>
          <w:sz w:val="20"/>
        </w:rPr>
        <w:t>261781202483378420100101470000000000</w:t>
      </w:r>
    </w:p>
    <w:p w:rsidR="0087324B" w:rsidRDefault="00E84954">
      <w:pPr>
        <w:pStyle w:val="21"/>
        <w:spacing w:after="0"/>
        <w:rPr>
          <w:sz w:val="20"/>
        </w:rPr>
      </w:pPr>
      <w:r>
        <w:rPr>
          <w:sz w:val="20"/>
        </w:rPr>
        <w:t xml:space="preserve"> </w:t>
      </w:r>
    </w:p>
    <w:p w:rsidR="0087324B" w:rsidRDefault="00E84954">
      <w:pPr>
        <w:pStyle w:val="21"/>
        <w:spacing w:after="0"/>
        <w:rPr>
          <w:sz w:val="20"/>
        </w:rPr>
      </w:pPr>
      <w:r>
        <w:rPr>
          <w:sz w:val="20"/>
        </w:rPr>
        <w:t xml:space="preserve"> </w:t>
      </w:r>
    </w:p>
    <w:tbl>
      <w:tblPr>
        <w:tblW w:w="10089" w:type="dxa"/>
        <w:tblInd w:w="2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00"/>
        <w:gridCol w:w="1782"/>
        <w:gridCol w:w="1791"/>
        <w:gridCol w:w="2404"/>
        <w:gridCol w:w="252"/>
        <w:gridCol w:w="426"/>
        <w:gridCol w:w="252"/>
        <w:gridCol w:w="1330"/>
        <w:gridCol w:w="884"/>
        <w:gridCol w:w="268"/>
      </w:tblGrid>
      <w:tr w:rsidR="0087324B">
        <w:trPr>
          <w:trHeight w:val="270"/>
        </w:trPr>
        <w:tc>
          <w:tcPr>
            <w:tcW w:w="699" w:type="dxa"/>
          </w:tcPr>
          <w:p w:rsidR="0087324B" w:rsidRDefault="00E84954">
            <w:pPr>
              <w:snapToGrid w:val="0"/>
            </w:pPr>
            <w:r>
              <w:t>Город</w:t>
            </w:r>
          </w:p>
        </w:tc>
        <w:bookmarkStart w:id="0" w:name="Место_город1"/>
        <w:tc>
          <w:tcPr>
            <w:tcW w:w="1782" w:type="dxa"/>
            <w:tcBorders>
              <w:bottom w:val="single" w:sz="2" w:space="0" w:color="000000"/>
            </w:tcBorders>
          </w:tcPr>
          <w:p w:rsidR="0087324B" w:rsidRDefault="00AC38C3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fldChar w:fldCharType="begin"/>
            </w:r>
            <w:r w:rsidR="00E84954">
              <w:rPr>
                <w:b/>
                <w:bCs/>
              </w:rPr>
              <w:instrText xml:space="preserve"> FILLIN "Место_город"</w:instrText>
            </w:r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791" w:type="dxa"/>
          </w:tcPr>
          <w:p w:rsidR="0087324B" w:rsidRDefault="0087324B">
            <w:pPr>
              <w:snapToGrid w:val="0"/>
              <w:rPr>
                <w:b/>
              </w:rPr>
            </w:pPr>
          </w:p>
        </w:tc>
        <w:tc>
          <w:tcPr>
            <w:tcW w:w="2404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252" w:type="dxa"/>
          </w:tcPr>
          <w:p w:rsidR="0087324B" w:rsidRDefault="00E8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</w:p>
        </w:tc>
        <w:bookmarkStart w:id="1" w:name="Договор_Дата_ДД1"/>
        <w:tc>
          <w:tcPr>
            <w:tcW w:w="426" w:type="dxa"/>
            <w:tcBorders>
              <w:bottom w:val="single" w:sz="2" w:space="0" w:color="000000"/>
            </w:tcBorders>
          </w:tcPr>
          <w:p w:rsidR="0087324B" w:rsidRDefault="00AC38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E84954">
              <w:rPr>
                <w:b/>
                <w:bCs/>
              </w:rPr>
              <w:instrText xml:space="preserve"> FILLIN "Договор_Дата_ДД"</w:instrTex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252" w:type="dxa"/>
          </w:tcPr>
          <w:p w:rsidR="0087324B" w:rsidRDefault="00E8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bookmarkStart w:id="2" w:name="Договор_Дата_ММ1"/>
        <w:tc>
          <w:tcPr>
            <w:tcW w:w="1330" w:type="dxa"/>
            <w:tcBorders>
              <w:bottom w:val="single" w:sz="2" w:space="0" w:color="000000"/>
            </w:tcBorders>
          </w:tcPr>
          <w:p w:rsidR="0087324B" w:rsidRDefault="00AC38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E84954">
              <w:rPr>
                <w:b/>
                <w:bCs/>
              </w:rPr>
              <w:instrText xml:space="preserve"> FILLIN "Договор_Дата_ММ"</w:instrTex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884" w:type="dxa"/>
          </w:tcPr>
          <w:p w:rsidR="0087324B" w:rsidRDefault="00E8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AC38C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"Договор_Дата_ГГ"</w:instrText>
            </w:r>
            <w:r w:rsidR="00AC38C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26</w:t>
            </w:r>
            <w:r w:rsidR="00AC38C3">
              <w:rPr>
                <w:b/>
                <w:bCs/>
              </w:rPr>
              <w:fldChar w:fldCharType="end"/>
            </w:r>
          </w:p>
        </w:tc>
        <w:tc>
          <w:tcPr>
            <w:tcW w:w="268" w:type="dxa"/>
          </w:tcPr>
          <w:p w:rsidR="0087324B" w:rsidRDefault="00E84954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>.</w:t>
            </w:r>
          </w:p>
        </w:tc>
      </w:tr>
      <w:tr w:rsidR="0087324B">
        <w:trPr>
          <w:trHeight w:val="270"/>
        </w:trPr>
        <w:tc>
          <w:tcPr>
            <w:tcW w:w="699" w:type="dxa"/>
          </w:tcPr>
          <w:p w:rsidR="0087324B" w:rsidRDefault="0087324B">
            <w:pPr>
              <w:snapToGrid w:val="0"/>
            </w:pPr>
          </w:p>
        </w:tc>
        <w:tc>
          <w:tcPr>
            <w:tcW w:w="1782" w:type="dxa"/>
          </w:tcPr>
          <w:p w:rsidR="0087324B" w:rsidRDefault="0087324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91" w:type="dxa"/>
          </w:tcPr>
          <w:p w:rsidR="0087324B" w:rsidRDefault="0087324B">
            <w:pPr>
              <w:snapToGrid w:val="0"/>
              <w:rPr>
                <w:b/>
              </w:rPr>
            </w:pPr>
          </w:p>
        </w:tc>
        <w:tc>
          <w:tcPr>
            <w:tcW w:w="2404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252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252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1330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  <w:tc>
          <w:tcPr>
            <w:tcW w:w="268" w:type="dxa"/>
          </w:tcPr>
          <w:p w:rsidR="0087324B" w:rsidRDefault="0087324B">
            <w:pPr>
              <w:jc w:val="center"/>
              <w:rPr>
                <w:b/>
                <w:bCs/>
              </w:rPr>
            </w:pPr>
          </w:p>
        </w:tc>
      </w:tr>
    </w:tbl>
    <w:p w:rsidR="0087324B" w:rsidRDefault="00E84954">
      <w:pPr>
        <w:pStyle w:val="20"/>
        <w:ind w:left="0" w:firstLine="284"/>
        <w:jc w:val="both"/>
      </w:pPr>
      <w:r>
        <w:rPr>
          <w:spacing w:val="2"/>
        </w:rPr>
        <w:t xml:space="preserve">Федеральное автономное учреждение «Российское Классификационное Общество»‚ именуемое в дальнейшем «РКО»‚ </w:t>
      </w:r>
      <w:r>
        <w:t xml:space="preserve">в лице </w:t>
      </w:r>
      <w:r>
        <w:rPr>
          <w:b/>
          <w:bCs/>
        </w:rPr>
        <w:t xml:space="preserve">   </w:t>
      </w:r>
      <w:r w:rsidR="00AC38C3">
        <w:rPr>
          <w:b/>
          <w:bCs/>
        </w:rPr>
        <w:fldChar w:fldCharType="begin"/>
      </w:r>
      <w:r>
        <w:rPr>
          <w:b/>
          <w:bCs/>
        </w:rPr>
        <w:instrText xml:space="preserve"> FILLIN "РРР_филиал_босс_должность"</w:instrText>
      </w:r>
      <w:r w:rsidR="00AC38C3">
        <w:rPr>
          <w:b/>
          <w:bCs/>
        </w:rPr>
        <w:fldChar w:fldCharType="separate"/>
      </w:r>
      <w:r>
        <w:rPr>
          <w:b/>
          <w:bCs/>
        </w:rPr>
        <w:t>и.о</w:t>
      </w:r>
      <w:proofErr w:type="gramStart"/>
      <w:r>
        <w:rPr>
          <w:b/>
          <w:bCs/>
        </w:rPr>
        <w:t>.д</w:t>
      </w:r>
      <w:proofErr w:type="gramEnd"/>
      <w:r>
        <w:rPr>
          <w:b/>
          <w:bCs/>
        </w:rPr>
        <w:t>иректора</w:t>
      </w:r>
      <w:r w:rsidR="00AC38C3">
        <w:rPr>
          <w:b/>
          <w:bCs/>
        </w:rPr>
        <w:fldChar w:fldCharType="end"/>
      </w:r>
      <w:r>
        <w:rPr>
          <w:b/>
          <w:bCs/>
        </w:rPr>
        <w:t xml:space="preserve"> </w:t>
      </w:r>
      <w:bookmarkStart w:id="3" w:name="РР_филиал_наименование"/>
      <w:bookmarkEnd w:id="3"/>
      <w:r>
        <w:rPr>
          <w:b/>
          <w:bCs/>
        </w:rPr>
        <w:t xml:space="preserve"> </w:t>
      </w:r>
      <w:r w:rsidR="00AC38C3">
        <w:rPr>
          <w:b/>
          <w:bCs/>
        </w:rPr>
        <w:fldChar w:fldCharType="begin"/>
      </w:r>
      <w:r>
        <w:rPr>
          <w:b/>
          <w:bCs/>
        </w:rPr>
        <w:instrText xml:space="preserve"> FILLIN "РРР_филиал"</w:instrText>
      </w:r>
      <w:r w:rsidR="00AC38C3">
        <w:rPr>
          <w:b/>
          <w:bCs/>
        </w:rPr>
        <w:fldChar w:fldCharType="separate"/>
      </w:r>
      <w:r>
        <w:rPr>
          <w:b/>
          <w:bCs/>
        </w:rPr>
        <w:t>Северо-Западного</w:t>
      </w:r>
      <w:r w:rsidR="00AC38C3">
        <w:rPr>
          <w:b/>
          <w:bCs/>
        </w:rPr>
        <w:fldChar w:fldCharType="end"/>
      </w:r>
      <w:r>
        <w:rPr>
          <w:b/>
          <w:bCs/>
        </w:rPr>
        <w:t xml:space="preserve">  филиала </w:t>
      </w:r>
      <w:bookmarkStart w:id="4" w:name="РР_филиал_босс_ФИО"/>
      <w:bookmarkEnd w:id="4"/>
      <w:r w:rsidR="00AC38C3">
        <w:rPr>
          <w:b/>
          <w:bCs/>
        </w:rPr>
        <w:fldChar w:fldCharType="begin"/>
      </w:r>
      <w:r>
        <w:rPr>
          <w:b/>
          <w:bCs/>
        </w:rPr>
        <w:instrText xml:space="preserve"> FILLIN "РРР_филиал_босс_ФИО"</w:instrText>
      </w:r>
      <w:r w:rsidR="00AC38C3">
        <w:rPr>
          <w:b/>
          <w:bCs/>
        </w:rPr>
        <w:fldChar w:fldCharType="separate"/>
      </w:r>
      <w:r>
        <w:rPr>
          <w:b/>
          <w:bCs/>
        </w:rPr>
        <w:t>Ковалёва Владимира Витальевича</w:t>
      </w:r>
      <w:r w:rsidR="00AC38C3">
        <w:rPr>
          <w:b/>
          <w:bCs/>
        </w:rPr>
        <w:fldChar w:fldCharType="end"/>
      </w:r>
      <w:r>
        <w:rPr>
          <w:b/>
          <w:bCs/>
        </w:rPr>
        <w:t xml:space="preserve">, </w:t>
      </w:r>
      <w:r>
        <w:rPr>
          <w:spacing w:val="6"/>
        </w:rPr>
        <w:t xml:space="preserve">действующего на основании Положения о филиале и доверенности‚ выданной  </w:t>
      </w:r>
      <w:r>
        <w:rPr>
          <w:b/>
          <w:spacing w:val="6"/>
        </w:rPr>
        <w:t>«</w:t>
      </w:r>
      <w:bookmarkStart w:id="5" w:name="Доверенность_РРР_день1"/>
      <w:bookmarkEnd w:id="5"/>
      <w:r w:rsidR="00AC38C3">
        <w:rPr>
          <w:b/>
          <w:spacing w:val="6"/>
        </w:rPr>
        <w:fldChar w:fldCharType="begin"/>
      </w:r>
      <w:r>
        <w:rPr>
          <w:b/>
          <w:spacing w:val="6"/>
        </w:rPr>
        <w:instrText xml:space="preserve"> FILLIN "Доверенность_РРР_день"</w:instrText>
      </w:r>
      <w:r w:rsidR="00AC38C3">
        <w:rPr>
          <w:b/>
          <w:spacing w:val="6"/>
        </w:rPr>
        <w:fldChar w:fldCharType="separate"/>
      </w:r>
      <w:r>
        <w:rPr>
          <w:b/>
          <w:spacing w:val="6"/>
        </w:rPr>
        <w:t>18</w:t>
      </w:r>
      <w:r w:rsidR="00AC38C3">
        <w:rPr>
          <w:b/>
          <w:spacing w:val="6"/>
        </w:rPr>
        <w:fldChar w:fldCharType="end"/>
      </w:r>
      <w:r>
        <w:rPr>
          <w:b/>
          <w:spacing w:val="6"/>
        </w:rPr>
        <w:t xml:space="preserve">» </w:t>
      </w:r>
      <w:bookmarkStart w:id="6" w:name="Доверенность_РРР_месяц1"/>
      <w:bookmarkEnd w:id="6"/>
      <w:r w:rsidR="00AC38C3">
        <w:rPr>
          <w:b/>
          <w:spacing w:val="6"/>
        </w:rPr>
        <w:fldChar w:fldCharType="begin"/>
      </w:r>
      <w:r>
        <w:rPr>
          <w:b/>
          <w:spacing w:val="6"/>
        </w:rPr>
        <w:instrText xml:space="preserve"> FILLIN "Доверенность_РРР_месяц"</w:instrText>
      </w:r>
      <w:r w:rsidR="00AC38C3">
        <w:rPr>
          <w:b/>
          <w:spacing w:val="6"/>
        </w:rPr>
        <w:fldChar w:fldCharType="separate"/>
      </w:r>
      <w:r>
        <w:rPr>
          <w:b/>
          <w:spacing w:val="6"/>
        </w:rPr>
        <w:t>декабря</w:t>
      </w:r>
      <w:r w:rsidR="00AC38C3">
        <w:rPr>
          <w:b/>
          <w:spacing w:val="6"/>
        </w:rPr>
        <w:fldChar w:fldCharType="end"/>
      </w:r>
      <w:r>
        <w:rPr>
          <w:b/>
          <w:spacing w:val="6"/>
        </w:rPr>
        <w:t xml:space="preserve">  </w:t>
      </w:r>
      <w:bookmarkStart w:id="7" w:name="Доверенность_РРР_год1"/>
      <w:bookmarkEnd w:id="7"/>
      <w:r w:rsidR="00AC38C3">
        <w:rPr>
          <w:b/>
          <w:spacing w:val="6"/>
        </w:rPr>
        <w:fldChar w:fldCharType="begin"/>
      </w:r>
      <w:r>
        <w:rPr>
          <w:b/>
          <w:spacing w:val="6"/>
        </w:rPr>
        <w:instrText xml:space="preserve"> FILLIN "Доверенность_РРР_год"</w:instrText>
      </w:r>
      <w:r w:rsidR="00AC38C3">
        <w:rPr>
          <w:b/>
          <w:spacing w:val="6"/>
        </w:rPr>
        <w:fldChar w:fldCharType="separate"/>
      </w:r>
      <w:r>
        <w:rPr>
          <w:b/>
          <w:spacing w:val="6"/>
        </w:rPr>
        <w:t>2023</w:t>
      </w:r>
      <w:r w:rsidR="00AC38C3">
        <w:rPr>
          <w:b/>
          <w:spacing w:val="6"/>
        </w:rPr>
        <w:fldChar w:fldCharType="end"/>
      </w:r>
      <w:r>
        <w:rPr>
          <w:spacing w:val="6"/>
        </w:rPr>
        <w:t xml:space="preserve">г. </w:t>
      </w:r>
      <w:r>
        <w:rPr>
          <w:b/>
          <w:spacing w:val="6"/>
        </w:rPr>
        <w:t>№ </w:t>
      </w:r>
      <w:bookmarkStart w:id="8" w:name="Доверенность_РРР_N1"/>
      <w:bookmarkEnd w:id="8"/>
      <w:r w:rsidR="00AC38C3">
        <w:rPr>
          <w:b/>
          <w:spacing w:val="6"/>
        </w:rPr>
        <w:fldChar w:fldCharType="begin"/>
      </w:r>
      <w:r>
        <w:rPr>
          <w:b/>
          <w:spacing w:val="6"/>
        </w:rPr>
        <w:instrText xml:space="preserve"> FILLIN "Доверенность_РРР_N"</w:instrText>
      </w:r>
      <w:r w:rsidR="00AC38C3">
        <w:rPr>
          <w:b/>
          <w:spacing w:val="6"/>
        </w:rPr>
        <w:fldChar w:fldCharType="separate"/>
      </w:r>
      <w:r>
        <w:rPr>
          <w:b/>
          <w:spacing w:val="6"/>
        </w:rPr>
        <w:t>02-19-3787</w:t>
      </w:r>
      <w:r w:rsidR="00AC38C3">
        <w:rPr>
          <w:b/>
          <w:spacing w:val="6"/>
        </w:rPr>
        <w:fldChar w:fldCharType="end"/>
      </w:r>
      <w:r>
        <w:rPr>
          <w:b/>
          <w:spacing w:val="6"/>
        </w:rPr>
        <w:t>‚</w:t>
      </w:r>
      <w:r>
        <w:t xml:space="preserve"> с одной стороны‚ и  </w:t>
      </w:r>
      <w:bookmarkStart w:id="9" w:name="Клиент"/>
      <w:bookmarkEnd w:id="9"/>
      <w:r w:rsidR="00AC38C3">
        <w:rPr>
          <w:b/>
        </w:rPr>
        <w:fldChar w:fldCharType="begin"/>
      </w:r>
      <w:r>
        <w:rPr>
          <w:b/>
        </w:rPr>
        <w:instrText xml:space="preserve"> FILLIN "Клиент"</w:instrText>
      </w:r>
      <w:r w:rsidR="00AC38C3">
        <w:rPr>
          <w:b/>
        </w:rPr>
        <w:fldChar w:fldCharType="separate"/>
      </w:r>
      <w:r>
        <w:rPr>
          <w:b/>
        </w:rPr>
        <w:t>Федеральное бюджетное учреждение «Администрация Волго-Балтийского бассейна внутренних водных путей»</w:t>
      </w:r>
      <w:r w:rsidR="00AC38C3">
        <w:rPr>
          <w:b/>
        </w:rPr>
        <w:fldChar w:fldCharType="end"/>
      </w:r>
      <w:r>
        <w:rPr>
          <w:b/>
        </w:rPr>
        <w:t xml:space="preserve">, </w:t>
      </w:r>
      <w:r>
        <w:t>именуемый(</w:t>
      </w:r>
      <w:proofErr w:type="spellStart"/>
      <w:r>
        <w:t>ое</w:t>
      </w:r>
      <w:proofErr w:type="spellEnd"/>
      <w:r>
        <w:t>) в дальнейшем «Организация»‚ в лице</w:t>
      </w:r>
      <w:bookmarkStart w:id="10" w:name="Клиент_Орг_босс_ФИО1"/>
      <w:bookmarkEnd w:id="10"/>
      <w:r>
        <w:rPr>
          <w:b/>
        </w:rPr>
        <w:t xml:space="preserve"> </w:t>
      </w:r>
      <w:r w:rsidR="00AC38C3">
        <w:rPr>
          <w:b/>
        </w:rPr>
        <w:fldChar w:fldCharType="begin"/>
      </w:r>
      <w:r>
        <w:rPr>
          <w:b/>
        </w:rPr>
        <w:instrText xml:space="preserve"> FILLIN "Клиент_босс_должность"</w:instrText>
      </w:r>
      <w:r w:rsidR="00AC38C3">
        <w:rPr>
          <w:b/>
        </w:rPr>
        <w:fldChar w:fldCharType="separate"/>
      </w:r>
      <w:r>
        <w:rPr>
          <w:b/>
        </w:rPr>
        <w:t xml:space="preserve">начальника </w:t>
      </w:r>
      <w:proofErr w:type="spellStart"/>
      <w:r>
        <w:rPr>
          <w:b/>
        </w:rPr>
        <w:t>Вытегорского</w:t>
      </w:r>
      <w:proofErr w:type="spellEnd"/>
      <w:r>
        <w:rPr>
          <w:b/>
        </w:rPr>
        <w:t xml:space="preserve"> района гидросооружений и судоходства - </w:t>
      </w:r>
      <w:proofErr w:type="gramStart"/>
      <w:r>
        <w:rPr>
          <w:b/>
        </w:rPr>
        <w:t>филиала ФБУ "Администрация Волго-Балтийского бассейна внутренних водных путей" (</w:t>
      </w:r>
      <w:proofErr w:type="spellStart"/>
      <w:r>
        <w:rPr>
          <w:b/>
        </w:rPr>
        <w:t>ВРГСиС</w:t>
      </w:r>
      <w:proofErr w:type="spellEnd"/>
      <w:r>
        <w:rPr>
          <w:b/>
        </w:rPr>
        <w:t xml:space="preserve"> филиал ФБУ "Администрация Волго-Балт))</w:t>
      </w:r>
      <w:r w:rsidR="00AC38C3">
        <w:rPr>
          <w:b/>
        </w:rPr>
        <w:fldChar w:fldCharType="end"/>
      </w:r>
      <w:r>
        <w:rPr>
          <w:b/>
        </w:rPr>
        <w:t xml:space="preserve"> </w:t>
      </w:r>
      <w:bookmarkStart w:id="11" w:name="Клиент_босс_должность"/>
      <w:bookmarkEnd w:id="11"/>
      <w:r>
        <w:rPr>
          <w:b/>
        </w:rPr>
        <w:t xml:space="preserve"> </w:t>
      </w:r>
      <w:r w:rsidR="00AC38C3">
        <w:rPr>
          <w:b/>
        </w:rPr>
        <w:fldChar w:fldCharType="begin"/>
      </w:r>
      <w:r>
        <w:rPr>
          <w:b/>
        </w:rPr>
        <w:instrText xml:space="preserve"> FILLIN "Клиент_босс_ФИО"</w:instrText>
      </w:r>
      <w:r w:rsidR="00AC38C3">
        <w:rPr>
          <w:b/>
        </w:rPr>
        <w:fldChar w:fldCharType="separate"/>
      </w:r>
      <w:r>
        <w:rPr>
          <w:b/>
        </w:rPr>
        <w:t>Антонова Дмитрия Леонидовича</w:t>
      </w:r>
      <w:r w:rsidR="00AC38C3">
        <w:rPr>
          <w:b/>
        </w:rPr>
        <w:fldChar w:fldCharType="end"/>
      </w:r>
      <w:bookmarkStart w:id="12" w:name="Клиент_босс_ФИО"/>
      <w:bookmarkEnd w:id="12"/>
      <w:r>
        <w:rPr>
          <w:b/>
        </w:rPr>
        <w:t>‚</w:t>
      </w:r>
      <w:r>
        <w:t xml:space="preserve"> действующего на основании </w:t>
      </w:r>
      <w:bookmarkStart w:id="13" w:name="Клиент_Устав"/>
      <w:bookmarkEnd w:id="13"/>
      <w:r>
        <w:t>доверенности № 28-08-1184 от 18.05.2026</w:t>
      </w:r>
      <w:r w:rsidR="00AC38C3">
        <w:rPr>
          <w:b/>
        </w:rPr>
        <w:fldChar w:fldCharType="begin"/>
      </w:r>
      <w:r>
        <w:rPr>
          <w:b/>
        </w:rPr>
        <w:instrText xml:space="preserve"> FILLIN "Клиент_Устав"</w:instrText>
      </w:r>
      <w:r w:rsidR="00AC38C3">
        <w:rPr>
          <w:b/>
        </w:rPr>
        <w:fldChar w:fldCharType="end"/>
      </w:r>
      <w:r>
        <w:rPr>
          <w:b/>
        </w:rPr>
        <w:t>,</w:t>
      </w:r>
      <w:bookmarkStart w:id="14" w:name="Клиент_Заказчик_Устав1"/>
      <w:bookmarkEnd w:id="14"/>
      <w:r>
        <w:t xml:space="preserve"> с другой стороны, совместно именуемые – стороны‚ в соответствии с п. 4 ч. 1 ст. 93 Федерального закона № 44-ФЗ «О контрактной системе  в сфере закупок товаров, работ, услуг для обеспечения государственных и муниципальных нужд» заключили настоящий договор о</w:t>
      </w:r>
      <w:proofErr w:type="gramEnd"/>
      <w:r>
        <w:t xml:space="preserve"> </w:t>
      </w:r>
      <w:proofErr w:type="gramStart"/>
      <w:r>
        <w:t>нижеследующем</w:t>
      </w:r>
      <w:proofErr w:type="gramEnd"/>
      <w:r>
        <w:t xml:space="preserve">: </w:t>
      </w:r>
    </w:p>
    <w:p w:rsidR="0087324B" w:rsidRDefault="00E84954">
      <w:pPr>
        <w:pStyle w:val="aa"/>
        <w:keepNext/>
        <w:spacing w:before="340" w:after="113"/>
        <w:jc w:val="center"/>
        <w:rPr>
          <w:b/>
        </w:rPr>
      </w:pPr>
      <w:r>
        <w:rPr>
          <w:b/>
        </w:rPr>
        <w:t>1. Предмет договора</w:t>
      </w:r>
    </w:p>
    <w:p w:rsidR="0087324B" w:rsidRDefault="00E84954">
      <w:pPr>
        <w:pStyle w:val="aa"/>
        <w:spacing w:before="113" w:after="0"/>
        <w:ind w:firstLine="283"/>
        <w:jc w:val="both"/>
      </w:pPr>
      <w:proofErr w:type="gramStart"/>
      <w:r>
        <w:t xml:space="preserve">1.1 Согласно настоящему договору РКО принимает на себя осуществление  </w:t>
      </w:r>
      <w:r w:rsidR="00AC38C3">
        <w:fldChar w:fldCharType="begin"/>
      </w:r>
      <w:r>
        <w:instrText xml:space="preserve"> FILLIN "Окончание_судна_судов_п1_1осв"</w:instrText>
      </w:r>
      <w:r w:rsidR="00AC38C3">
        <w:fldChar w:fldCharType="separate"/>
      </w:r>
      <w:r>
        <w:t>освидетельствования судна (его элементов), находящегося</w:t>
      </w:r>
      <w:r w:rsidR="00AC38C3">
        <w:fldChar w:fldCharType="end"/>
      </w:r>
      <w:r>
        <w:t xml:space="preserve"> в эксплуатации (далее – освидетельствование) Организации, </w:t>
      </w:r>
      <w:r w:rsidR="00AC38C3">
        <w:fldChar w:fldCharType="begin"/>
      </w:r>
      <w:r>
        <w:instrText xml:space="preserve"> FILLIN "Окончание_судна_судов_п1_1указан"</w:instrText>
      </w:r>
      <w:r w:rsidR="00AC38C3">
        <w:fldChar w:fldCharType="separate"/>
      </w:r>
      <w:r>
        <w:t>указанного</w:t>
      </w:r>
      <w:r w:rsidR="00AC38C3">
        <w:fldChar w:fldCharType="end"/>
      </w:r>
      <w:r>
        <w:t xml:space="preserve"> в Приложении 1, являющимся неотъемлемой частью настоящего договора, в соответствии с Правилами РКО.</w:t>
      </w:r>
      <w:proofErr w:type="gramEnd"/>
    </w:p>
    <w:p w:rsidR="0087324B" w:rsidRDefault="00E84954">
      <w:pPr>
        <w:pStyle w:val="aa"/>
        <w:spacing w:before="113" w:after="0"/>
        <w:ind w:firstLine="283"/>
        <w:jc w:val="both"/>
      </w:pPr>
      <w:r>
        <w:t xml:space="preserve">1.2 Освидетельствование РКО осуществляет по предварительным заявкам (графикам) Организации согласованным с РКО, в сроки предъявления судна к освидетельствованию‚ указанные в судовых документах. 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>1.3 Освидетельствование РКО осуществляет через своих представителей — эксперта или командируемых в необходимых случаях других работников филиала и/или Главного управления.</w:t>
      </w:r>
    </w:p>
    <w:p w:rsidR="0087324B" w:rsidRDefault="00E84954">
      <w:pPr>
        <w:pStyle w:val="aa"/>
        <w:keepNext/>
        <w:spacing w:before="340" w:after="113"/>
        <w:jc w:val="center"/>
        <w:rPr>
          <w:b/>
        </w:rPr>
      </w:pPr>
      <w:r>
        <w:rPr>
          <w:b/>
        </w:rPr>
        <w:t>2. Обязанности и права сторон</w:t>
      </w:r>
    </w:p>
    <w:p w:rsidR="0087324B" w:rsidRDefault="00E84954">
      <w:pPr>
        <w:pStyle w:val="aa"/>
        <w:keepNext/>
        <w:spacing w:before="113" w:after="0"/>
        <w:ind w:firstLine="283"/>
        <w:jc w:val="both"/>
      </w:pPr>
      <w:r>
        <w:t>2.1 РКО обязуется:</w:t>
      </w:r>
    </w:p>
    <w:p w:rsidR="0087324B" w:rsidRDefault="00E84954">
      <w:pPr>
        <w:pStyle w:val="aa"/>
        <w:spacing w:after="0"/>
        <w:ind w:firstLine="283"/>
        <w:jc w:val="both"/>
      </w:pPr>
      <w:r>
        <w:t>2.1.1 обеспечить проведение освидетельствования в сроки, согласованные с Организацией;</w:t>
      </w:r>
    </w:p>
    <w:p w:rsidR="0087324B" w:rsidRDefault="00E84954">
      <w:pPr>
        <w:pStyle w:val="aa"/>
        <w:spacing w:after="0"/>
        <w:ind w:firstLine="283"/>
        <w:jc w:val="both"/>
      </w:pPr>
      <w:r>
        <w:t>2.1.2 по окончании освидетельствования оформить и выдать Организации соответствующие документы РКО (акты‚ свидетельства и др.)‚ отражающие его результаты.</w:t>
      </w:r>
    </w:p>
    <w:p w:rsidR="0087324B" w:rsidRDefault="00E84954">
      <w:pPr>
        <w:pStyle w:val="aa"/>
        <w:spacing w:after="0"/>
        <w:ind w:firstLine="283"/>
        <w:jc w:val="both"/>
      </w:pPr>
      <w:r>
        <w:t>2.1.3 информировать Организацию о</w:t>
      </w:r>
      <w:r w:rsidR="006871A7">
        <w:t>бо</w:t>
      </w:r>
      <w:r>
        <w:t xml:space="preserve"> всех выявленных в процессе освидетельствования недостатках и нарушениях требований‚ предусмотренных согласованной РКО технической документацией и Правилами РКО.</w:t>
      </w:r>
    </w:p>
    <w:p w:rsidR="0087324B" w:rsidRDefault="00E84954">
      <w:pPr>
        <w:pStyle w:val="aa"/>
        <w:spacing w:after="0"/>
        <w:ind w:firstLine="283"/>
        <w:jc w:val="both"/>
      </w:pPr>
      <w:r>
        <w:t xml:space="preserve">2.1.4 по окончании оказания услуг по настоящему договору направить в адрес Организации акт </w:t>
      </w:r>
      <w:r w:rsidR="00AC38C3">
        <w:rPr>
          <w:spacing w:val="6"/>
          <w:lang w:val="en-US"/>
        </w:rPr>
        <w:fldChar w:fldCharType="begin"/>
      </w:r>
      <w:r w:rsidRPr="00115812">
        <w:rPr>
          <w:spacing w:val="6"/>
        </w:rPr>
        <w:instrText xml:space="preserve"> </w:instrText>
      </w:r>
      <w:r>
        <w:rPr>
          <w:spacing w:val="6"/>
          <w:lang w:val="en-US"/>
        </w:rPr>
        <w:instrText>FILLIN</w:instrText>
      </w:r>
      <w:r w:rsidRPr="00115812">
        <w:rPr>
          <w:spacing w:val="6"/>
        </w:rPr>
        <w:instrText xml:space="preserve"> "Акт_2_1_04_текст"</w:instrText>
      </w:r>
      <w:r w:rsidR="00AC38C3">
        <w:rPr>
          <w:spacing w:val="6"/>
          <w:lang w:val="en-US"/>
        </w:rPr>
        <w:fldChar w:fldCharType="separate"/>
      </w:r>
      <w:r w:rsidRPr="00115812">
        <w:rPr>
          <w:spacing w:val="6"/>
        </w:rPr>
        <w:t>об оказании</w:t>
      </w:r>
      <w:r w:rsidR="00AC38C3">
        <w:rPr>
          <w:spacing w:val="6"/>
          <w:lang w:val="en-US"/>
        </w:rPr>
        <w:fldChar w:fldCharType="end"/>
      </w:r>
      <w:r>
        <w:rPr>
          <w:spacing w:val="6"/>
        </w:rPr>
        <w:t xml:space="preserve"> </w:t>
      </w:r>
      <w:r>
        <w:t xml:space="preserve"> услуг.</w:t>
      </w:r>
    </w:p>
    <w:p w:rsidR="0087324B" w:rsidRDefault="00E84954">
      <w:pPr>
        <w:pStyle w:val="aa"/>
        <w:spacing w:after="0"/>
        <w:ind w:firstLine="283"/>
        <w:jc w:val="both"/>
      </w:pPr>
      <w:r>
        <w:t>2.1.5. соответствовать единым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7324B" w:rsidRDefault="00E84954">
      <w:pPr>
        <w:pStyle w:val="aa"/>
        <w:spacing w:before="113" w:after="0"/>
        <w:ind w:firstLine="283"/>
      </w:pPr>
      <w:r>
        <w:t>2.2 РКО вправе:</w:t>
      </w:r>
    </w:p>
    <w:p w:rsidR="0087324B" w:rsidRDefault="00E84954">
      <w:pPr>
        <w:pStyle w:val="aa"/>
        <w:spacing w:after="0"/>
        <w:ind w:firstLine="283"/>
        <w:jc w:val="both"/>
      </w:pPr>
      <w:r>
        <w:t>2.2.1 не проводить освидетельствование, в случае, если судно или его элементы окажутся не подготовленными к освидетельствованию;</w:t>
      </w:r>
    </w:p>
    <w:p w:rsidR="0087324B" w:rsidRDefault="00E84954">
      <w:pPr>
        <w:pStyle w:val="aa"/>
        <w:spacing w:after="0"/>
        <w:ind w:firstLine="283"/>
        <w:jc w:val="both"/>
      </w:pPr>
      <w:r>
        <w:t>2.2.2 не выдавать соответствующие документы РКО об освидетельствовании до оплаты Организацией соответствующих счетов по настоящему договору.</w:t>
      </w:r>
    </w:p>
    <w:p w:rsidR="0087324B" w:rsidRDefault="00E84954">
      <w:pPr>
        <w:pStyle w:val="aa"/>
        <w:spacing w:before="113" w:after="0"/>
        <w:ind w:firstLine="283"/>
      </w:pPr>
      <w:r>
        <w:t>2.3 Организация обязуется:</w:t>
      </w:r>
    </w:p>
    <w:p w:rsidR="0087324B" w:rsidRDefault="00E84954">
      <w:pPr>
        <w:pStyle w:val="aa"/>
        <w:spacing w:after="0"/>
        <w:ind w:firstLine="283"/>
        <w:jc w:val="both"/>
      </w:pPr>
      <w:r>
        <w:t xml:space="preserve">2.3.1 своевременно, в сроки предъявления судна к освидетельствованию‚ указанные в судовых документах, предъявлять судно для освидетельствования РКО, а также извещать РКО о времени и месте предъявления РКО </w:t>
      </w:r>
      <w:proofErr w:type="gramStart"/>
      <w:r>
        <w:t>судна</w:t>
      </w:r>
      <w:proofErr w:type="gramEnd"/>
      <w:r>
        <w:t xml:space="preserve"> для освидетельствования‚ предварительно направив и согласовав заявку (график) на его проведение с РКО;</w:t>
      </w:r>
    </w:p>
    <w:p w:rsidR="0087324B" w:rsidRDefault="00E84954">
      <w:pPr>
        <w:pStyle w:val="aa"/>
        <w:spacing w:after="0"/>
        <w:ind w:firstLine="283"/>
        <w:jc w:val="both"/>
      </w:pPr>
      <w:r>
        <w:t>2.3.2 соблюдать и выполнять требования Правил РКО, выполнять требования представителей РКО по устранению недостатков и нарушений, выявленных ими в процессе освидетельствования, а также выполнять требования РКО‚ записанные в судовых документах;</w:t>
      </w:r>
    </w:p>
    <w:p w:rsidR="0087324B" w:rsidRDefault="00E84954">
      <w:pPr>
        <w:pStyle w:val="aa"/>
        <w:spacing w:after="0"/>
        <w:ind w:firstLine="283"/>
        <w:jc w:val="both"/>
      </w:pPr>
      <w:r>
        <w:t>2.3.3 обеспечить представителям РКО безопасные условия проведения освидетельствования, а также предоставить представителям РКО, осуществляющим освидетельствование пригодное для этих целей служебное помещение‚ средства связи‚ необходимое оборудование‚ техническую документацию‚ измерительные приборы, инструменты, защитные средства‚ спецодежду и обувь, а также в случае необходимости автотранспортное средство на время проведения освидетельствования;</w:t>
      </w:r>
    </w:p>
    <w:p w:rsidR="0087324B" w:rsidRDefault="00E84954">
      <w:pPr>
        <w:pStyle w:val="aa"/>
        <w:spacing w:after="0"/>
        <w:ind w:firstLine="283"/>
        <w:jc w:val="both"/>
      </w:pPr>
      <w:r>
        <w:t>2.3.4 обеспечивать все виды проводимых в процессе освидетельствования измерений‚ испытаний и исследований средствами и силами Организации.</w:t>
      </w:r>
    </w:p>
    <w:p w:rsidR="0087324B" w:rsidRDefault="00E84954">
      <w:pPr>
        <w:pStyle w:val="aa"/>
        <w:spacing w:after="0"/>
        <w:ind w:firstLine="283"/>
        <w:jc w:val="both"/>
      </w:pPr>
      <w:r>
        <w:lastRenderedPageBreak/>
        <w:t>2.3.5 обеспечивать присутствие должностных лиц, уполномоченных предъявлять РКО судно для освидетельствования.</w:t>
      </w:r>
    </w:p>
    <w:p w:rsidR="0087324B" w:rsidRDefault="00E84954">
      <w:pPr>
        <w:pStyle w:val="aa"/>
        <w:spacing w:after="0"/>
        <w:ind w:firstLine="283"/>
        <w:jc w:val="both"/>
      </w:pPr>
      <w:r>
        <w:t xml:space="preserve">2.3.6 направить в РКО подписанный </w:t>
      </w:r>
      <w:proofErr w:type="gramStart"/>
      <w:r>
        <w:t>согласно пункта</w:t>
      </w:r>
      <w:proofErr w:type="gramEnd"/>
      <w:r>
        <w:t xml:space="preserve"> 2.1.4 настоящего договора акт  </w:t>
      </w:r>
      <w:r w:rsidR="00AC38C3">
        <w:rPr>
          <w:spacing w:val="6"/>
          <w:lang w:val="en-US"/>
        </w:rPr>
        <w:fldChar w:fldCharType="begin"/>
      </w:r>
      <w:r w:rsidRPr="00115812">
        <w:rPr>
          <w:spacing w:val="6"/>
        </w:rPr>
        <w:instrText xml:space="preserve"> </w:instrText>
      </w:r>
      <w:r>
        <w:rPr>
          <w:spacing w:val="6"/>
          <w:lang w:val="en-US"/>
        </w:rPr>
        <w:instrText>FILLIN</w:instrText>
      </w:r>
      <w:r w:rsidRPr="00115812">
        <w:rPr>
          <w:spacing w:val="6"/>
        </w:rPr>
        <w:instrText xml:space="preserve"> "Акт_2_3_06_текст"</w:instrText>
      </w:r>
      <w:r w:rsidR="00AC38C3">
        <w:rPr>
          <w:spacing w:val="6"/>
          <w:lang w:val="en-US"/>
        </w:rPr>
        <w:fldChar w:fldCharType="separate"/>
      </w:r>
      <w:r w:rsidRPr="00115812">
        <w:rPr>
          <w:spacing w:val="6"/>
        </w:rPr>
        <w:t>об оказании</w:t>
      </w:r>
      <w:r w:rsidR="00AC38C3">
        <w:rPr>
          <w:spacing w:val="6"/>
          <w:lang w:val="en-US"/>
        </w:rPr>
        <w:fldChar w:fldCharType="end"/>
      </w:r>
      <w:r>
        <w:rPr>
          <w:spacing w:val="6"/>
        </w:rPr>
        <w:t xml:space="preserve"> </w:t>
      </w:r>
      <w:r>
        <w:t xml:space="preserve"> услуг в течение 5 (Пяти) календарных дней с даты его получения, либо представить мотивированные возражения в этот же срок. </w:t>
      </w:r>
      <w:proofErr w:type="gramStart"/>
      <w:r>
        <w:t xml:space="preserve">В случае </w:t>
      </w:r>
      <w:proofErr w:type="spellStart"/>
      <w:r>
        <w:t>неподписания</w:t>
      </w:r>
      <w:proofErr w:type="spellEnd"/>
      <w:r>
        <w:t xml:space="preserve"> Организацией акта  </w:t>
      </w:r>
      <w:r w:rsidR="00AC38C3">
        <w:rPr>
          <w:spacing w:val="6"/>
          <w:lang w:val="en-US"/>
        </w:rPr>
        <w:fldChar w:fldCharType="begin"/>
      </w:r>
      <w:r w:rsidRPr="00115812">
        <w:rPr>
          <w:spacing w:val="6"/>
        </w:rPr>
        <w:instrText xml:space="preserve"> </w:instrText>
      </w:r>
      <w:r>
        <w:rPr>
          <w:spacing w:val="6"/>
          <w:lang w:val="en-US"/>
        </w:rPr>
        <w:instrText>FILLIN</w:instrText>
      </w:r>
      <w:r w:rsidRPr="00115812">
        <w:rPr>
          <w:spacing w:val="6"/>
        </w:rPr>
        <w:instrText xml:space="preserve"> "Акт_2_3_06_текст_1"</w:instrText>
      </w:r>
      <w:r w:rsidR="00AC38C3">
        <w:rPr>
          <w:spacing w:val="6"/>
          <w:lang w:val="en-US"/>
        </w:rPr>
        <w:fldChar w:fldCharType="separate"/>
      </w:r>
      <w:r w:rsidRPr="00115812">
        <w:rPr>
          <w:spacing w:val="6"/>
        </w:rPr>
        <w:t>об оказании</w:t>
      </w:r>
      <w:r w:rsidR="00AC38C3">
        <w:rPr>
          <w:spacing w:val="6"/>
          <w:lang w:val="en-US"/>
        </w:rPr>
        <w:fldChar w:fldCharType="end"/>
      </w:r>
      <w:r>
        <w:rPr>
          <w:spacing w:val="6"/>
        </w:rPr>
        <w:t xml:space="preserve"> </w:t>
      </w:r>
      <w:r>
        <w:t xml:space="preserve"> услуг в указанный в настоящем пункте срок или </w:t>
      </w:r>
      <w:proofErr w:type="spellStart"/>
      <w:r>
        <w:t>ненаправления</w:t>
      </w:r>
      <w:proofErr w:type="spellEnd"/>
      <w:r>
        <w:t xml:space="preserve"> в адрес РКО мотивированного возражения по вопросу отказа в подписании акта </w:t>
      </w:r>
      <w:r w:rsidR="00AC38C3">
        <w:rPr>
          <w:spacing w:val="6"/>
          <w:lang w:val="en-US"/>
        </w:rPr>
        <w:fldChar w:fldCharType="begin"/>
      </w:r>
      <w:r w:rsidRPr="00115812">
        <w:rPr>
          <w:spacing w:val="6"/>
        </w:rPr>
        <w:instrText xml:space="preserve"> </w:instrText>
      </w:r>
      <w:r>
        <w:rPr>
          <w:spacing w:val="6"/>
          <w:lang w:val="en-US"/>
        </w:rPr>
        <w:instrText>FILLIN</w:instrText>
      </w:r>
      <w:r w:rsidRPr="00115812">
        <w:rPr>
          <w:spacing w:val="6"/>
        </w:rPr>
        <w:instrText xml:space="preserve"> "Акт_2_3_06_текст_2"</w:instrText>
      </w:r>
      <w:r w:rsidR="00AC38C3">
        <w:rPr>
          <w:spacing w:val="6"/>
          <w:lang w:val="en-US"/>
        </w:rPr>
        <w:fldChar w:fldCharType="separate"/>
      </w:r>
      <w:r w:rsidRPr="00115812">
        <w:rPr>
          <w:spacing w:val="6"/>
        </w:rPr>
        <w:t>об оказании</w:t>
      </w:r>
      <w:r w:rsidR="00AC38C3">
        <w:rPr>
          <w:spacing w:val="6"/>
          <w:lang w:val="en-US"/>
        </w:rPr>
        <w:fldChar w:fldCharType="end"/>
      </w:r>
      <w:r>
        <w:rPr>
          <w:spacing w:val="6"/>
        </w:rPr>
        <w:t xml:space="preserve"> </w:t>
      </w:r>
      <w:r>
        <w:t xml:space="preserve"> услуг в тот же срок, такой акт считается подписанным РКО и Организацией, а обязанности сторон в полном объеме выполненными.</w:t>
      </w:r>
      <w:proofErr w:type="gramEnd"/>
    </w:p>
    <w:p w:rsidR="0087324B" w:rsidRDefault="00E84954">
      <w:pPr>
        <w:pStyle w:val="20"/>
        <w:keepNext/>
        <w:spacing w:before="340" w:after="113"/>
        <w:ind w:left="0" w:firstLine="0"/>
        <w:jc w:val="center"/>
        <w:rPr>
          <w:b/>
        </w:rPr>
      </w:pPr>
      <w:r>
        <w:rPr>
          <w:b/>
        </w:rPr>
        <w:t xml:space="preserve">3. Стоимость </w:t>
      </w:r>
      <w:r w:rsidR="00AC38C3">
        <w:rPr>
          <w:b/>
        </w:rPr>
        <w:fldChar w:fldCharType="begin"/>
      </w:r>
      <w:r>
        <w:rPr>
          <w:b/>
        </w:rPr>
        <w:instrText xml:space="preserve"> FILLIN "П3_удаление_работ"</w:instrText>
      </w:r>
      <w:r w:rsidR="00AC38C3">
        <w:rPr>
          <w:b/>
        </w:rPr>
        <w:fldChar w:fldCharType="separate"/>
      </w:r>
      <w:r>
        <w:rPr>
          <w:b/>
        </w:rPr>
        <w:t>услуг</w:t>
      </w:r>
      <w:r w:rsidR="00AC38C3">
        <w:rPr>
          <w:b/>
        </w:rPr>
        <w:fldChar w:fldCharType="end"/>
      </w:r>
      <w:r>
        <w:rPr>
          <w:b/>
        </w:rPr>
        <w:t xml:space="preserve">  и порядок расчетов</w:t>
      </w:r>
    </w:p>
    <w:p w:rsidR="0087324B" w:rsidRDefault="00E84954">
      <w:pPr>
        <w:pStyle w:val="20"/>
        <w:spacing w:before="113"/>
        <w:ind w:left="0" w:firstLine="283"/>
        <w:jc w:val="both"/>
      </w:pPr>
      <w:r>
        <w:t>3.1</w:t>
      </w:r>
      <w:proofErr w:type="gramStart"/>
      <w:r>
        <w:t> </w:t>
      </w:r>
      <w:r>
        <w:rPr>
          <w:rFonts w:ascii="Times New Roman;serif" w:hAnsi="Times New Roman;serif"/>
          <w:spacing w:val="-4"/>
        </w:rPr>
        <w:t>З</w:t>
      </w:r>
      <w:proofErr w:type="gramEnd"/>
      <w:r>
        <w:rPr>
          <w:rFonts w:ascii="Times New Roman;serif" w:hAnsi="Times New Roman;serif"/>
          <w:spacing w:val="-4"/>
        </w:rPr>
        <w:t>а освидетельствование, оформление и выдачу документов Организация выплачивает РКО согласно Тарифам РКО</w:t>
      </w:r>
      <w:r>
        <w:rPr>
          <w:spacing w:val="-4"/>
        </w:rPr>
        <w:t xml:space="preserve"> </w:t>
      </w:r>
      <w:r w:rsidR="00AC38C3">
        <w:rPr>
          <w:b/>
          <w:spacing w:val="-4"/>
        </w:rPr>
        <w:fldChar w:fldCharType="begin"/>
      </w:r>
      <w:r>
        <w:rPr>
          <w:b/>
          <w:spacing w:val="-4"/>
        </w:rPr>
        <w:instrText xml:space="preserve"> FILLIN "Стоимость_ВСЕГО"</w:instrText>
      </w:r>
      <w:r w:rsidR="00AC38C3">
        <w:rPr>
          <w:b/>
          <w:spacing w:val="-4"/>
        </w:rPr>
        <w:fldChar w:fldCharType="separate"/>
      </w:r>
      <w:r>
        <w:rPr>
          <w:b/>
          <w:spacing w:val="-4"/>
        </w:rPr>
        <w:t>15815 (Пятнадцать тысяч восемьсот пятнадцать) рублей 65 копеек,</w:t>
      </w:r>
      <w:r w:rsidR="00AC38C3">
        <w:rPr>
          <w:b/>
          <w:spacing w:val="-4"/>
        </w:rPr>
        <w:fldChar w:fldCharType="end"/>
      </w:r>
      <w:r>
        <w:rPr>
          <w:b/>
          <w:spacing w:val="-4"/>
        </w:rPr>
        <w:t xml:space="preserve"> </w:t>
      </w:r>
      <w:r>
        <w:rPr>
          <w:b/>
          <w:bCs/>
          <w:spacing w:val="-4"/>
        </w:rPr>
        <w:t xml:space="preserve"> </w:t>
      </w:r>
      <w:r w:rsidR="00AC38C3">
        <w:rPr>
          <w:b/>
          <w:bCs/>
          <w:spacing w:val="-4"/>
        </w:rPr>
        <w:fldChar w:fldCharType="begin"/>
      </w:r>
      <w:r>
        <w:rPr>
          <w:b/>
          <w:bCs/>
          <w:spacing w:val="-4"/>
        </w:rPr>
        <w:instrText xml:space="preserve"> FILLIN "Стоимость_НДС_процент"</w:instrText>
      </w:r>
      <w:r w:rsidR="00AC38C3">
        <w:rPr>
          <w:b/>
          <w:bCs/>
          <w:spacing w:val="-4"/>
        </w:rPr>
        <w:fldChar w:fldCharType="separate"/>
      </w:r>
      <w:r>
        <w:rPr>
          <w:b/>
          <w:bCs/>
          <w:spacing w:val="-4"/>
        </w:rPr>
        <w:t xml:space="preserve">в том числе НДС </w:t>
      </w:r>
      <w:r w:rsidR="00AC38C3">
        <w:rPr>
          <w:b/>
          <w:bCs/>
          <w:spacing w:val="-4"/>
        </w:rPr>
        <w:fldChar w:fldCharType="end"/>
      </w:r>
      <w:r w:rsidR="00AC38C3">
        <w:rPr>
          <w:spacing w:val="-4"/>
        </w:rPr>
        <w:fldChar w:fldCharType="begin"/>
      </w:r>
      <w:r>
        <w:rPr>
          <w:spacing w:val="-4"/>
        </w:rPr>
        <w:instrText xml:space="preserve"> FILLIN "Стоимость_Удаление_3"</w:instrText>
      </w:r>
      <w:r w:rsidR="00AC38C3">
        <w:rPr>
          <w:spacing w:val="-4"/>
        </w:rPr>
        <w:fldChar w:fldCharType="end"/>
      </w:r>
      <w:r>
        <w:rPr>
          <w:b/>
          <w:bCs/>
          <w:spacing w:val="-4"/>
        </w:rPr>
        <w:t xml:space="preserve">(22%) 2556 (Две тысячи пятьсот пятьдесят шесть) рублей 40 копеек. </w:t>
      </w:r>
      <w:r>
        <w:rPr>
          <w:spacing w:val="-4"/>
        </w:rPr>
        <w:t>Стоимость услуг указана в Приложении 1. Услуги по освидетельствованию НДС не облагается в соответствии с подпунктом 23 пункта 2 статьи 149 Налогового кодекса Российской Федерации. Прочие услуги, связанные с освидетельствованием, облагаются НДС по ставке 22 %.</w:t>
      </w:r>
    </w:p>
    <w:p w:rsidR="0087324B" w:rsidRDefault="00E84954">
      <w:pPr>
        <w:pStyle w:val="aa"/>
        <w:spacing w:after="0"/>
        <w:ind w:firstLine="284"/>
        <w:jc w:val="both"/>
      </w:pPr>
      <w:r>
        <w:t xml:space="preserve">3.2 Выставление счетов Организации за освидетельствование судна, указанного в Приложении 1 к настоящему договору, производится РКО до момента непосредственного оказания данных услуг. </w:t>
      </w:r>
    </w:p>
    <w:tbl>
      <w:tblPr>
        <w:tblW w:w="10411" w:type="dxa"/>
        <w:tblInd w:w="-3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10077"/>
      </w:tblGrid>
      <w:tr w:rsidR="0087324B">
        <w:tc>
          <w:tcPr>
            <w:tcW w:w="334" w:type="dxa"/>
          </w:tcPr>
          <w:p w:rsidR="0087324B" w:rsidRDefault="00AC38C3">
            <w:pPr>
              <w:pStyle w:val="user1"/>
              <w:jc w:val="both"/>
            </w:pPr>
            <w:r>
              <w:fldChar w:fldCharType="begin"/>
            </w:r>
            <w:r w:rsidR="00E84954">
              <w:instrText xml:space="preserve"> FILLIN "Таблица321"</w:instrText>
            </w:r>
            <w:r>
              <w:fldChar w:fldCharType="separate"/>
            </w:r>
            <w:r w:rsidR="00E84954">
              <w:t xml:space="preserve">   </w:t>
            </w:r>
            <w:r>
              <w:fldChar w:fldCharType="end"/>
            </w:r>
          </w:p>
        </w:tc>
        <w:tc>
          <w:tcPr>
            <w:tcW w:w="10076" w:type="dxa"/>
          </w:tcPr>
          <w:p w:rsidR="0087324B" w:rsidRDefault="00E84954">
            <w:pPr>
              <w:pStyle w:val="user1"/>
              <w:ind w:firstLine="283"/>
              <w:jc w:val="both"/>
            </w:pPr>
            <w:r>
              <w:t>Организация в течение 5 (Пяти) банковских дней после получения актов об оказании услуг РКО производит 100%  (полную) оплату данног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счета(</w:t>
            </w:r>
            <w:proofErr w:type="spellStart"/>
            <w:r>
              <w:t>ов</w:t>
            </w:r>
            <w:proofErr w:type="spellEnd"/>
            <w:r>
              <w:t>).</w:t>
            </w:r>
          </w:p>
        </w:tc>
      </w:tr>
    </w:tbl>
    <w:p w:rsidR="0087324B" w:rsidRDefault="00E84954">
      <w:pPr>
        <w:pStyle w:val="aa"/>
        <w:spacing w:after="0"/>
        <w:ind w:firstLine="283"/>
        <w:jc w:val="both"/>
      </w:pPr>
      <w:r>
        <w:t>Платежи осуществляются путем перечисления соответствующих сумм на расчетный счет РКО. Обязанность Организации по оплате счетов РКО за освидетельствование, в соответствии с настоящим договором, считается исполненной с момента зачисления денежных средств на расчетный счет РКО.</w:t>
      </w:r>
    </w:p>
    <w:p w:rsidR="0087324B" w:rsidRDefault="00E84954">
      <w:pPr>
        <w:pStyle w:val="aa"/>
        <w:spacing w:after="0"/>
        <w:ind w:firstLine="283"/>
        <w:jc w:val="both"/>
      </w:pPr>
      <w:r>
        <w:t>3.3 Дополнительно Организацией оформляется Акт приемки по форме 0510452, утверждаемый без подписи Исполнителя. В адрес Исполнителя направляется скан-копия утвержденного Акта приемки ф. 0510452.</w:t>
      </w:r>
    </w:p>
    <w:p w:rsidR="0087324B" w:rsidRDefault="00E84954">
      <w:pPr>
        <w:pStyle w:val="aa"/>
        <w:keepNext/>
        <w:spacing w:before="340" w:after="113"/>
        <w:jc w:val="center"/>
        <w:rPr>
          <w:b/>
        </w:rPr>
      </w:pPr>
      <w:r>
        <w:rPr>
          <w:b/>
        </w:rPr>
        <w:t>4. Срок действия договора</w:t>
      </w:r>
    </w:p>
    <w:tbl>
      <w:tblPr>
        <w:tblW w:w="10325" w:type="dxa"/>
        <w:tblInd w:w="-2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"/>
        <w:gridCol w:w="10088"/>
      </w:tblGrid>
      <w:tr w:rsidR="0087324B">
        <w:tc>
          <w:tcPr>
            <w:tcW w:w="237" w:type="dxa"/>
          </w:tcPr>
          <w:p w:rsidR="0087324B" w:rsidRDefault="00AC38C3">
            <w:pPr>
              <w:pStyle w:val="user1"/>
              <w:jc w:val="both"/>
            </w:pPr>
            <w:r>
              <w:fldChar w:fldCharType="begin"/>
            </w:r>
            <w:r w:rsidR="00E84954">
              <w:instrText xml:space="preserve"> FILLIN "Таблица413"</w:instrText>
            </w:r>
            <w:r>
              <w:fldChar w:fldCharType="separate"/>
            </w:r>
            <w:r w:rsidR="00E84954">
              <w:t xml:space="preserve">   </w:t>
            </w:r>
            <w:r>
              <w:fldChar w:fldCharType="end"/>
            </w:r>
          </w:p>
        </w:tc>
        <w:tc>
          <w:tcPr>
            <w:tcW w:w="10087" w:type="dxa"/>
            <w:vAlign w:val="bottom"/>
          </w:tcPr>
          <w:p w:rsidR="0087324B" w:rsidRDefault="00E84954">
            <w:pPr>
              <w:pStyle w:val="4"/>
              <w:spacing w:before="0" w:after="0"/>
              <w:ind w:left="0" w:firstLine="283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 Настоящий договор вступает в силу с момента подписания его сторонами настоящего договора и действует до 31.12.2026 г.</w:t>
            </w:r>
          </w:p>
        </w:tc>
      </w:tr>
    </w:tbl>
    <w:p w:rsidR="0087324B" w:rsidRDefault="00E84954">
      <w:pPr>
        <w:pStyle w:val="aa"/>
        <w:keepNext/>
        <w:spacing w:before="340" w:after="113"/>
        <w:jc w:val="center"/>
        <w:rPr>
          <w:b/>
        </w:rPr>
      </w:pPr>
      <w:r>
        <w:rPr>
          <w:b/>
        </w:rPr>
        <w:t>5. Конфиденциальность</w:t>
      </w:r>
    </w:p>
    <w:p w:rsidR="0087324B" w:rsidRDefault="00E84954">
      <w:pPr>
        <w:pStyle w:val="aa"/>
        <w:spacing w:after="0"/>
        <w:ind w:firstLine="283"/>
        <w:jc w:val="both"/>
      </w:pPr>
      <w:r>
        <w:t>5.1 Условия настоящего договора, дополнительные соглашения к нему и иная информация, полученная сторонами в соответствии с договором, конфиденциальны и не должны передаваться третьим лицам без предварительного письменного согласия другой стороны, за исключением случаев, предусмотренных законодательством Российской Федерации.</w:t>
      </w:r>
    </w:p>
    <w:p w:rsidR="0087324B" w:rsidRDefault="00E84954">
      <w:pPr>
        <w:pStyle w:val="aa"/>
        <w:spacing w:after="0"/>
        <w:ind w:firstLine="283"/>
        <w:jc w:val="both"/>
      </w:pPr>
      <w:r>
        <w:t>5.2</w:t>
      </w:r>
      <w:proofErr w:type="gramStart"/>
      <w:r>
        <w:t xml:space="preserve"> П</w:t>
      </w:r>
      <w:proofErr w:type="gramEnd"/>
      <w:r>
        <w:t>од конфиденциальной информацией для целей настоящего договора понимается любая научно-техническая, технологическая, коммерческая, организационная или иная информация, имеющая действительную или потенциальную коммерческую ценность для сторон в силу ее неизвестности третьим лицам, к которой нет свободного доступа на законном основании.</w:t>
      </w:r>
    </w:p>
    <w:p w:rsidR="0087324B" w:rsidRDefault="00E84954">
      <w:pPr>
        <w:pStyle w:val="aa"/>
        <w:keepNext/>
        <w:spacing w:before="340" w:after="113"/>
        <w:jc w:val="center"/>
        <w:rPr>
          <w:b/>
        </w:rPr>
      </w:pPr>
      <w:r>
        <w:rPr>
          <w:b/>
        </w:rPr>
        <w:t>6. Заключительные положения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>6.1 Стороны обязуются действовать на принципах разумности, добросовестности и содействовать друг другу в исполнении обязательств по настоящему договору.</w:t>
      </w:r>
    </w:p>
    <w:p w:rsidR="0087324B" w:rsidRDefault="00E84954">
      <w:pPr>
        <w:pStyle w:val="aa"/>
        <w:spacing w:after="0"/>
        <w:ind w:firstLine="283"/>
        <w:jc w:val="both"/>
      </w:pPr>
      <w:r>
        <w:t>Все споры или разногласия, возникающие между сторонами в связи с исполнением настоящего договора, разрешаются ими путем переговоров.</w:t>
      </w:r>
    </w:p>
    <w:p w:rsidR="0087324B" w:rsidRDefault="00E84954">
      <w:pPr>
        <w:pStyle w:val="aa"/>
        <w:spacing w:after="0"/>
        <w:ind w:firstLine="283"/>
        <w:jc w:val="both"/>
      </w:pPr>
      <w:r>
        <w:t>В случае невозможности разрешения споров или разногласий путем переговоров они подлежат рассмотрению в порядке, установленном законодательством Российской Федерации.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>6.2</w:t>
      </w:r>
      <w:proofErr w:type="gramStart"/>
      <w:r>
        <w:t> В</w:t>
      </w:r>
      <w:proofErr w:type="gramEnd"/>
      <w:r>
        <w:t>се уведомления, запросы и требования, направляемые в связи с исполнением настоящего договора, должны оформляться письменно.</w:t>
      </w:r>
    </w:p>
    <w:p w:rsidR="0087324B" w:rsidRDefault="00E84954">
      <w:pPr>
        <w:pStyle w:val="aa"/>
        <w:spacing w:after="0"/>
        <w:ind w:firstLine="283"/>
        <w:jc w:val="both"/>
      </w:pPr>
      <w:r>
        <w:t xml:space="preserve">Корреспонденция по настоящему договору направляется по адресам фактического местонахождения сторон, указанным в разделе 7 настоящего договора. </w:t>
      </w:r>
      <w:proofErr w:type="gramStart"/>
      <w:r>
        <w:t>Стороны в письменном виде уведомляют друг друга в трехдневный срок обо всех изменениях своих реквизитов против первоначально указанных в тексте настоящего договора.</w:t>
      </w:r>
      <w:proofErr w:type="gramEnd"/>
    </w:p>
    <w:p w:rsidR="0087324B" w:rsidRDefault="00E84954">
      <w:pPr>
        <w:pStyle w:val="aa"/>
        <w:spacing w:before="113" w:after="0"/>
        <w:ind w:firstLine="283"/>
        <w:jc w:val="both"/>
      </w:pPr>
      <w:r>
        <w:t>6.3 Оплату почтовых и иных отправлений, связанных с исполнением настоящего договора стороны осуществляют самостоятельно. При этом стороны не несут ответственность друг перед другом за несвоевременное исполнение настоящего договора, произошедшее по вине сторонних организаций (почты и т.д.).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>6.4</w:t>
      </w:r>
      <w:proofErr w:type="gramStart"/>
      <w:r>
        <w:t> П</w:t>
      </w:r>
      <w:proofErr w:type="gramEnd"/>
      <w:r>
        <w:t>о соглашению сторон могут быть оформлены дополнения и изменения к настоящему договору. 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сторон.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 xml:space="preserve">6.5 Настоящий </w:t>
      </w:r>
      <w:proofErr w:type="gramStart"/>
      <w:r>
        <w:t>договор</w:t>
      </w:r>
      <w:proofErr w:type="gramEnd"/>
      <w:r>
        <w:t xml:space="preserve"> может быть расторгнут досрочно в случае:</w:t>
      </w:r>
    </w:p>
    <w:p w:rsidR="0087324B" w:rsidRDefault="00E84954">
      <w:pPr>
        <w:pStyle w:val="aa"/>
        <w:spacing w:after="0"/>
        <w:ind w:firstLine="283"/>
        <w:jc w:val="both"/>
      </w:pPr>
      <w:r>
        <w:t>– если одна из сторон, по настоящему договору, не в состоянии исполнять его условия;</w:t>
      </w:r>
    </w:p>
    <w:p w:rsidR="0087324B" w:rsidRDefault="00E84954">
      <w:pPr>
        <w:pStyle w:val="aa"/>
        <w:spacing w:after="0"/>
        <w:ind w:firstLine="283"/>
        <w:jc w:val="both"/>
      </w:pPr>
      <w:r>
        <w:t>– взаимного согласия сторон, выраженного в письменной форме;</w:t>
      </w:r>
    </w:p>
    <w:p w:rsidR="0087324B" w:rsidRDefault="00E84954">
      <w:pPr>
        <w:pStyle w:val="aa"/>
        <w:spacing w:after="0"/>
        <w:ind w:firstLine="283"/>
        <w:jc w:val="both"/>
      </w:pPr>
      <w:r>
        <w:lastRenderedPageBreak/>
        <w:t>– при двукратном и более нарушении условий настоящего договора одной из его сторон;</w:t>
      </w:r>
    </w:p>
    <w:p w:rsidR="0087324B" w:rsidRDefault="00E84954">
      <w:pPr>
        <w:pStyle w:val="aa"/>
        <w:spacing w:after="0"/>
        <w:ind w:firstLine="283"/>
        <w:jc w:val="both"/>
      </w:pPr>
      <w:r>
        <w:t>– в случае неоплаты Организацией счет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за освидетельствование.</w:t>
      </w:r>
    </w:p>
    <w:p w:rsidR="0087324B" w:rsidRDefault="00E84954">
      <w:pPr>
        <w:pStyle w:val="aa"/>
        <w:spacing w:after="0"/>
        <w:ind w:firstLine="283"/>
        <w:jc w:val="both"/>
      </w:pPr>
      <w:r>
        <w:t>Для расторжения настоящего договора сторона, по инициативе которой он расторгается, направляет письменное уведомление другой стороне о намерении расторгнуть договор.</w:t>
      </w:r>
    </w:p>
    <w:p w:rsidR="0087324B" w:rsidRDefault="00E84954">
      <w:pPr>
        <w:pStyle w:val="aa"/>
        <w:spacing w:after="0"/>
        <w:ind w:firstLine="283"/>
        <w:jc w:val="both"/>
      </w:pPr>
      <w:r>
        <w:t>Настоящий договор считается расторгнутым по истечении 30 календарных дней с момента получения одной из сторон уведомления о его расторжении. В указанный 30-дневный срок стороны должны урегулировать все разногласия и завершить расчеты по настоящему договору.</w:t>
      </w:r>
    </w:p>
    <w:p w:rsidR="0087324B" w:rsidRDefault="00E84954">
      <w:pPr>
        <w:pStyle w:val="aa"/>
        <w:spacing w:before="113" w:after="0"/>
        <w:ind w:firstLine="283"/>
        <w:jc w:val="both"/>
      </w:pPr>
      <w:r>
        <w:t>6.6 Настоящий договор составлен в двух экземплярах, имеющих одинаковую юридическую силу, по одному экземпляру для каждой из сторон. Все приложения и дополнения к настоящему договору являются его неотъемлемой частью.</w:t>
      </w:r>
    </w:p>
    <w:p w:rsidR="0087324B" w:rsidRDefault="00E84954">
      <w:pPr>
        <w:spacing w:before="113"/>
        <w:ind w:firstLine="283"/>
        <w:jc w:val="both"/>
      </w:pPr>
      <w:r>
        <w:t xml:space="preserve">6.7 РКО возмещает Организации убытки, связанные с оказанием услуг в рамках настоящего договора, понесенные ею вследствие неисполнения или ненадлежащего исполнения РКО обязательств, предусмотренных настоящим договором, причиненных по неосторожности, в размере, не превышающем стоимости услуг, указанных в пункте 2.1, определяемых в порядке, установленном в разделе 3 настоящего договора, оплаченных </w:t>
      </w:r>
      <w:proofErr w:type="gramStart"/>
      <w:r>
        <w:t>и(</w:t>
      </w:r>
      <w:proofErr w:type="gramEnd"/>
      <w:r>
        <w:t>или) предъявленных к оплате счетом(счетами) РКО, и только в случае, если доказана причинная связь между неисполнением или ненадлежащим исполнением РКО обязательств по настоящему договору и возникшими убытками. РКО не несет ответственности за убытки Организации, возникшие в связи с осуществлением РКО прав, предусмотренных пунктом 2.2 настоящего договора.</w:t>
      </w:r>
    </w:p>
    <w:p w:rsidR="0087324B" w:rsidRDefault="00E84954">
      <w:pPr>
        <w:spacing w:before="113"/>
        <w:ind w:firstLine="283"/>
        <w:jc w:val="both"/>
      </w:pPr>
      <w:proofErr w:type="gramStart"/>
      <w:r>
        <w:t>6.8 Подписанием настоящего договора Организация подтверждает наличие у нее согласия физических лиц – работников Организации, привлекаемых ею для исполнения заявки, на передачу и обработку РКО их персональных данных, для исполнения заявки, поданной в соответствии с настоящим договором, осуществляемых как с использованием средств автоматизации, так и без них, включая сбор, запись, уточнение (обновление), накопление, систематизацию, хранение, извлечение, обезличивание, удаление, уничтожение, размещение в</w:t>
      </w:r>
      <w:proofErr w:type="gramEnd"/>
      <w:r>
        <w:t xml:space="preserve"> Единой информационной системе РКО.</w:t>
      </w:r>
    </w:p>
    <w:p w:rsidR="0087324B" w:rsidRDefault="00E84954">
      <w:pPr>
        <w:spacing w:before="113"/>
        <w:ind w:firstLine="283"/>
        <w:jc w:val="both"/>
      </w:pPr>
      <w:r>
        <w:t>6.9 Переданные персональные данные подлежат обработке и хранению в РКО в пределах сроков оказания услуг по поданным Организацией заявкам, а также в течение 5 (Пяти) лет с даты снятия судн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с классификационного учета РКО.</w:t>
      </w:r>
    </w:p>
    <w:p w:rsidR="0087324B" w:rsidRDefault="00E84954">
      <w:pPr>
        <w:pStyle w:val="aa"/>
        <w:keepNext/>
        <w:spacing w:before="340" w:after="113"/>
        <w:ind w:firstLine="283"/>
        <w:jc w:val="center"/>
        <w:rPr>
          <w:b/>
        </w:rPr>
      </w:pPr>
      <w:r>
        <w:rPr>
          <w:b/>
        </w:rPr>
        <w:t>7. Юридические адреса и банковские реквизиты сторон</w:t>
      </w:r>
    </w:p>
    <w:tbl>
      <w:tblPr>
        <w:tblW w:w="10100" w:type="dxa"/>
        <w:tblInd w:w="21" w:type="dxa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/>
      </w:tblPr>
      <w:tblGrid>
        <w:gridCol w:w="114"/>
        <w:gridCol w:w="1982"/>
        <w:gridCol w:w="14"/>
        <w:gridCol w:w="2368"/>
        <w:gridCol w:w="11"/>
        <w:gridCol w:w="387"/>
        <w:gridCol w:w="26"/>
        <w:gridCol w:w="49"/>
        <w:gridCol w:w="1798"/>
        <w:gridCol w:w="734"/>
        <w:gridCol w:w="2617"/>
      </w:tblGrid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E84954">
            <w:pPr>
              <w:keepNext/>
              <w:snapToGrid w:val="0"/>
              <w:spacing w:before="20"/>
              <w:ind w:left="142"/>
              <w:jc w:val="center"/>
              <w:rPr>
                <w:b/>
              </w:rPr>
            </w:pPr>
            <w:r>
              <w:rPr>
                <w:b/>
              </w:rPr>
              <w:t>РКО</w:t>
            </w:r>
          </w:p>
        </w:tc>
        <w:tc>
          <w:tcPr>
            <w:tcW w:w="424" w:type="dxa"/>
            <w:gridSpan w:val="3"/>
          </w:tcPr>
          <w:p w:rsidR="0087324B" w:rsidRDefault="0087324B">
            <w:pPr>
              <w:keepNext/>
              <w:snapToGrid w:val="0"/>
              <w:spacing w:before="20"/>
              <w:jc w:val="center"/>
              <w:rPr>
                <w:b/>
              </w:rPr>
            </w:pPr>
          </w:p>
        </w:tc>
        <w:tc>
          <w:tcPr>
            <w:tcW w:w="5198" w:type="dxa"/>
            <w:gridSpan w:val="4"/>
          </w:tcPr>
          <w:p w:rsidR="0087324B" w:rsidRDefault="00E84954">
            <w:pPr>
              <w:keepNext/>
              <w:snapToGrid w:val="0"/>
              <w:spacing w:before="20"/>
              <w:ind w:left="142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</w:tr>
      <w:bookmarkStart w:id="15" w:name="РРР_01"/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AC38C3">
            <w:pPr>
              <w:snapToGrid w:val="0"/>
            </w:pPr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"РРР_01"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>Федеральное автономное учреждение "Российское Классификационное Общество"</w:t>
            </w:r>
            <w:r>
              <w:rPr>
                <w:lang w:val="en-US"/>
              </w:rPr>
              <w:fldChar w:fldCharType="end"/>
            </w:r>
            <w:bookmarkEnd w:id="15"/>
          </w:p>
          <w:bookmarkStart w:id="16" w:name="РРР_01_юр_адр"/>
          <w:p w:rsidR="0087324B" w:rsidRDefault="00AC38C3"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"РРР_01_юр_адр"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>109240, Россия, г</w:t>
            </w:r>
            <w:proofErr w:type="gramStart"/>
            <w:r w:rsidR="00E84954" w:rsidRPr="00115812">
              <w:t>.М</w:t>
            </w:r>
            <w:proofErr w:type="gramEnd"/>
            <w:r w:rsidR="00E84954" w:rsidRPr="00115812">
              <w:t xml:space="preserve">осква, ул. </w:t>
            </w:r>
            <w:proofErr w:type="spellStart"/>
            <w:r w:rsidR="00E84954" w:rsidRPr="00115812">
              <w:t>Яузская</w:t>
            </w:r>
            <w:proofErr w:type="spellEnd"/>
            <w:r w:rsidR="00E84954" w:rsidRPr="00115812">
              <w:t>, д.12</w:t>
            </w:r>
            <w:r>
              <w:rPr>
                <w:lang w:val="en-US"/>
              </w:rPr>
              <w:fldChar w:fldCharType="end"/>
            </w:r>
            <w:bookmarkEnd w:id="16"/>
          </w:p>
          <w:bookmarkStart w:id="17" w:name="РРР_031"/>
          <w:p w:rsidR="0087324B" w:rsidRDefault="00AC38C3">
            <w:pPr>
              <w:snapToGrid w:val="0"/>
            </w:pPr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"РРР_03_филиал"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>Северо-Западный филиал Российского Классификационного Общества</w:t>
            </w:r>
            <w:r>
              <w:rPr>
                <w:lang w:val="en-US"/>
              </w:rPr>
              <w:fldChar w:fldCharType="end"/>
            </w:r>
            <w:bookmarkEnd w:id="17"/>
          </w:p>
          <w:p w:rsidR="0087324B" w:rsidRDefault="00AC38C3"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"РРР_03_почт_адр"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 xml:space="preserve">почт. адрес: 196006, </w:t>
            </w:r>
            <w:proofErr w:type="spellStart"/>
            <w:r w:rsidR="00E84954" w:rsidRPr="00115812">
              <w:t>г</w:t>
            </w:r>
            <w:proofErr w:type="gramStart"/>
            <w:r w:rsidR="00E84954" w:rsidRPr="00115812">
              <w:t>.С</w:t>
            </w:r>
            <w:proofErr w:type="gramEnd"/>
            <w:r w:rsidR="00E84954" w:rsidRPr="00115812">
              <w:t>анкт-Петербург,вн.тер.г.муниципальный</w:t>
            </w:r>
            <w:proofErr w:type="spellEnd"/>
            <w:r w:rsidR="00E84954" w:rsidRPr="00115812">
              <w:t xml:space="preserve"> округ Московская </w:t>
            </w:r>
            <w:proofErr w:type="spellStart"/>
            <w:r w:rsidR="00E84954" w:rsidRPr="00115812">
              <w:t>застава,пр-кт</w:t>
            </w:r>
            <w:proofErr w:type="spellEnd"/>
            <w:r w:rsidR="00E84954" w:rsidRPr="00115812">
              <w:t xml:space="preserve"> Лиговский,д.266,литера О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5198" w:type="dxa"/>
            <w:gridSpan w:val="4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"Контрагент_01"</w:instrText>
            </w:r>
            <w:r>
              <w:fldChar w:fldCharType="separate"/>
            </w:r>
            <w:r w:rsidR="00E84954">
              <w:t>Федеральное бюджетное учреждение «Администрация Волго-Балтийского бассейна внутренних водных путей»</w:t>
            </w:r>
            <w:r>
              <w:fldChar w:fldCharType="end"/>
            </w:r>
            <w:bookmarkStart w:id="18" w:name="Контрагент_01"/>
            <w:r w:rsidR="00E84954">
              <w:t xml:space="preserve">  </w:t>
            </w:r>
            <w:r>
              <w:fldChar w:fldCharType="begin"/>
            </w:r>
            <w:r w:rsidR="00E84954">
              <w:instrText xml:space="preserve"> FILLIN "Контрагент_02_ПАСП"</w:instrText>
            </w:r>
            <w:r>
              <w:fldChar w:fldCharType="end"/>
            </w:r>
            <w:bookmarkEnd w:id="18"/>
          </w:p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"Контрагент_04_юр_адр"</w:instrText>
            </w:r>
            <w:r>
              <w:fldChar w:fldCharType="separate"/>
            </w:r>
            <w:r w:rsidR="00E84954">
              <w:t xml:space="preserve">юр. адрес: г. Санкт-Петербург, </w:t>
            </w:r>
            <w:proofErr w:type="spellStart"/>
            <w:r w:rsidR="00E84954">
              <w:t>пер</w:t>
            </w:r>
            <w:proofErr w:type="gramStart"/>
            <w:r w:rsidR="00E84954">
              <w:t>.В</w:t>
            </w:r>
            <w:proofErr w:type="gramEnd"/>
            <w:r w:rsidR="00E84954">
              <w:t>иленский</w:t>
            </w:r>
            <w:proofErr w:type="spellEnd"/>
            <w:r w:rsidR="00E84954">
              <w:t>, д.15, лит.Б, 191014</w:t>
            </w:r>
            <w:r>
              <w:fldChar w:fldCharType="end"/>
            </w:r>
          </w:p>
          <w:p w:rsidR="0087324B" w:rsidRDefault="00E84954">
            <w:pPr>
              <w:snapToGrid w:val="0"/>
            </w:pPr>
            <w:proofErr w:type="spellStart"/>
            <w:r>
              <w:t>Вытегорский</w:t>
            </w:r>
            <w:proofErr w:type="spellEnd"/>
            <w:r>
              <w:t xml:space="preserve"> район гидросооружений и судоходства – филиал ФБУ «Администрация Волго-Балтийского бассейна внутренних водных путей»</w:t>
            </w:r>
          </w:p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"Контрагент_04_почт_адр"</w:instrText>
            </w:r>
            <w:r>
              <w:fldChar w:fldCharType="separate"/>
            </w:r>
            <w:r w:rsidR="00E84954">
              <w:t xml:space="preserve">почтовый адрес: Вологодская обл. г. Вытегра, </w:t>
            </w:r>
            <w:proofErr w:type="spellStart"/>
            <w:r w:rsidR="00E84954">
              <w:t>пр-кт</w:t>
            </w:r>
            <w:proofErr w:type="spellEnd"/>
            <w:r w:rsidR="00E84954">
              <w:t xml:space="preserve"> Ленина, д. 62, 162900</w:t>
            </w:r>
            <w:r>
              <w:fldChar w:fldCharType="end"/>
            </w:r>
          </w:p>
        </w:tc>
      </w:tr>
      <w:bookmarkStart w:id="19" w:name="РРР_031111"/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AC38C3">
            <w:pPr>
              <w:snapToGrid w:val="0"/>
            </w:pPr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"РРР_03_</w:instrText>
            </w:r>
            <w:r w:rsidR="00E84954">
              <w:rPr>
                <w:lang w:val="en-US"/>
              </w:rPr>
              <w:instrText>email</w:instrText>
            </w:r>
            <w:r w:rsidR="00E84954" w:rsidRPr="00115812">
              <w:instrText>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 xml:space="preserve">Электронная почта: </w:t>
            </w:r>
            <w:proofErr w:type="spellStart"/>
            <w:r w:rsidR="00E84954">
              <w:rPr>
                <w:lang w:val="en-US"/>
              </w:rPr>
              <w:t>szf</w:t>
            </w:r>
            <w:proofErr w:type="spellEnd"/>
            <w:r w:rsidR="00E84954" w:rsidRPr="00115812">
              <w:t>@</w:t>
            </w:r>
            <w:proofErr w:type="spellStart"/>
            <w:r w:rsidR="00E84954">
              <w:rPr>
                <w:lang w:val="en-US"/>
              </w:rPr>
              <w:t>rfclass</w:t>
            </w:r>
            <w:proofErr w:type="spellEnd"/>
            <w:r w:rsidR="00E84954" w:rsidRPr="00115812">
              <w:t>.</w:t>
            </w:r>
            <w:proofErr w:type="spellStart"/>
            <w:r w:rsidR="00E84954">
              <w:rPr>
                <w:lang w:val="en-US"/>
              </w:rPr>
              <w:t>ru</w:t>
            </w:r>
            <w:proofErr w:type="spellEnd"/>
            <w:r>
              <w:rPr>
                <w:lang w:val="en-US"/>
              </w:rPr>
              <w:fldChar w:fldCharType="end"/>
            </w:r>
            <w:bookmarkEnd w:id="19"/>
            <w:r w:rsidR="00E84954">
              <w:t xml:space="preserve"> </w:t>
            </w:r>
            <w:r>
              <w:rPr>
                <w:lang w:val="en-US"/>
              </w:rPr>
              <w:fldChar w:fldCharType="begin"/>
            </w:r>
            <w:r w:rsidR="00E84954" w:rsidRPr="00115812">
              <w:instrText xml:space="preserve"> </w:instrText>
            </w:r>
            <w:r w:rsidR="00E84954">
              <w:rPr>
                <w:lang w:val="en-US"/>
              </w:rPr>
              <w:instrText>FILLIN</w:instrText>
            </w:r>
            <w:r w:rsidR="00E84954" w:rsidRPr="00115812">
              <w:instrText xml:space="preserve"> "РРР_03_</w:instrText>
            </w:r>
            <w:r w:rsidR="00E84954">
              <w:rPr>
                <w:lang w:val="en-US"/>
              </w:rPr>
              <w:instrText>email</w:instrText>
            </w:r>
            <w:r w:rsidR="00E84954" w:rsidRPr="00115812">
              <w:instrText>_ФИО"</w:instrText>
            </w:r>
            <w:r>
              <w:rPr>
                <w:lang w:val="en-US"/>
              </w:rPr>
              <w:fldChar w:fldCharType="separate"/>
            </w:r>
            <w:r w:rsidR="00E84954" w:rsidRPr="00115812">
              <w:t xml:space="preserve">   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5198" w:type="dxa"/>
            <w:gridSpan w:val="4"/>
          </w:tcPr>
          <w:p w:rsidR="0087324B" w:rsidRDefault="00E84954">
            <w:pPr>
              <w:snapToGrid w:val="0"/>
            </w:pPr>
            <w:r>
              <w:t xml:space="preserve"> </w:t>
            </w:r>
            <w:r w:rsidR="00AC38C3">
              <w:fldChar w:fldCharType="begin"/>
            </w:r>
            <w:r>
              <w:instrText xml:space="preserve"> FILLIN "Контрагент_04_email"</w:instrText>
            </w:r>
            <w:r w:rsidR="00AC38C3">
              <w:fldChar w:fldCharType="separate"/>
            </w:r>
            <w:r>
              <w:t>Электронная почта: allvrgsis@volgo-balt.ru</w:t>
            </w:r>
            <w:r w:rsidR="00AC38C3">
              <w:fldChar w:fldCharType="end"/>
            </w:r>
            <w:r>
              <w:t xml:space="preserve"> </w:t>
            </w:r>
            <w:r w:rsidR="00AC38C3">
              <w:fldChar w:fldCharType="begin"/>
            </w:r>
            <w:r>
              <w:instrText xml:space="preserve"> FILLIN "Контрагент_04_email_ФИО"</w:instrText>
            </w:r>
            <w:r w:rsidR="00AC38C3">
              <w:fldChar w:fldCharType="separate"/>
            </w:r>
            <w:r>
              <w:t xml:space="preserve">  </w:t>
            </w:r>
            <w:r w:rsidR="00AC38C3">
              <w:fldChar w:fldCharType="end"/>
            </w:r>
          </w:p>
        </w:tc>
      </w:tr>
      <w:bookmarkStart w:id="20" w:name="РРР_02_ИНН"/>
      <w:tr w:rsidR="0087324B">
        <w:trPr>
          <w:cantSplit/>
        </w:trPr>
        <w:tc>
          <w:tcPr>
            <w:tcW w:w="2109" w:type="dxa"/>
            <w:gridSpan w:val="3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"РРР_02_ИНН"</w:instrText>
            </w:r>
            <w:r>
              <w:fldChar w:fldCharType="separate"/>
            </w:r>
            <w:r w:rsidR="00E84954">
              <w:t>ИНН: 7719037972</w:t>
            </w:r>
            <w:r>
              <w:fldChar w:fldCharType="end"/>
            </w:r>
            <w:bookmarkEnd w:id="20"/>
          </w:p>
        </w:tc>
        <w:bookmarkStart w:id="21" w:name="РРР_02_КПП"/>
        <w:tc>
          <w:tcPr>
            <w:tcW w:w="2368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"РРР_02_КПП"</w:instrText>
            </w:r>
            <w:r>
              <w:fldChar w:fldCharType="separate"/>
            </w:r>
            <w:r w:rsidR="00E84954">
              <w:t>КПП: 781043001</w:t>
            </w:r>
            <w:r>
              <w:fldChar w:fldCharType="end"/>
            </w:r>
            <w:bookmarkEnd w:id="21"/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bookmarkStart w:id="22" w:name="Контрагент_05_ИНН"/>
        <w:tc>
          <w:tcPr>
            <w:tcW w:w="2581" w:type="dxa"/>
            <w:gridSpan w:val="3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"Контрагент_05_ИНН"</w:instrText>
            </w:r>
            <w:r>
              <w:fldChar w:fldCharType="separate"/>
            </w:r>
            <w:r w:rsidR="00E84954">
              <w:t>ИНН: 7812024833</w:t>
            </w:r>
            <w:r>
              <w:fldChar w:fldCharType="end"/>
            </w:r>
            <w:bookmarkEnd w:id="22"/>
          </w:p>
        </w:tc>
        <w:bookmarkStart w:id="23" w:name="Контрагент_05_КПП"/>
        <w:tc>
          <w:tcPr>
            <w:tcW w:w="2617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"Контрагент_05_КПП"</w:instrText>
            </w:r>
            <w:r>
              <w:fldChar w:fldCharType="separate"/>
            </w:r>
            <w:r w:rsidR="00E84954">
              <w:t>КПП: 350802001</w:t>
            </w:r>
            <w:r>
              <w:fldChar w:fldCharType="end"/>
            </w:r>
            <w:bookmarkEnd w:id="23"/>
          </w:p>
        </w:tc>
      </w:tr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"РРР_02_наимен_полное"</w:instrText>
            </w:r>
            <w:r>
              <w:fldChar w:fldCharType="separate"/>
            </w:r>
            <w:r w:rsidR="00E84954">
              <w:t>УФК по г</w:t>
            </w:r>
            <w:proofErr w:type="gramStart"/>
            <w:r w:rsidR="00E84954">
              <w:t>.С</w:t>
            </w:r>
            <w:proofErr w:type="gramEnd"/>
            <w:r w:rsidR="00E84954">
              <w:t>анкт-Петербургу (Северо-Западный филиал РКО, л/с 30726НИ7170)</w:t>
            </w:r>
            <w:r>
              <w:fldChar w:fldCharType="end"/>
            </w:r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5198" w:type="dxa"/>
            <w:gridSpan w:val="4"/>
          </w:tcPr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  <w:rPr>
                <w:bCs/>
              </w:rPr>
            </w:pPr>
            <w:r>
              <w:rPr>
                <w:bCs/>
              </w:rPr>
              <w:t>УФК по Нижегородской области</w:t>
            </w:r>
          </w:p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</w:pPr>
            <w:r>
              <w:rPr>
                <w:bCs/>
              </w:rPr>
              <w:t>(ФБУ «Администрация "Волго-Балт»,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/с 20726Х60180)</w:t>
            </w:r>
          </w:p>
          <w:p w:rsidR="0087324B" w:rsidRDefault="0087324B">
            <w:pPr>
              <w:pStyle w:val="aa"/>
              <w:tabs>
                <w:tab w:val="left" w:pos="5560"/>
                <w:tab w:val="left" w:pos="8520"/>
              </w:tabs>
              <w:spacing w:after="0"/>
            </w:pPr>
          </w:p>
        </w:tc>
      </w:tr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"РРР_02_СЧРАСЧ"</w:instrText>
            </w:r>
            <w:r>
              <w:fldChar w:fldCharType="separate"/>
            </w:r>
            <w:proofErr w:type="spellStart"/>
            <w:proofErr w:type="gramStart"/>
            <w:r w:rsidR="00E84954">
              <w:t>р</w:t>
            </w:r>
            <w:proofErr w:type="spellEnd"/>
            <w:proofErr w:type="gramEnd"/>
            <w:r w:rsidR="00E84954">
              <w:t>/счет: 03214643000000013225</w:t>
            </w:r>
            <w:r>
              <w:fldChar w:fldCharType="end"/>
            </w:r>
          </w:p>
          <w:bookmarkStart w:id="24" w:name="РРР_02_СЧРАСЧ"/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"РРР_02_БАНК"</w:instrText>
            </w:r>
            <w:r>
              <w:fldChar w:fldCharType="separate"/>
            </w:r>
            <w:r w:rsidR="00E84954">
              <w:t xml:space="preserve">ОКЦ №1 ВВГУ Банка России//УФК по Нижегородской области, </w:t>
            </w:r>
            <w:proofErr w:type="gramStart"/>
            <w:r w:rsidR="00E84954">
              <w:t>г</w:t>
            </w:r>
            <w:proofErr w:type="gramEnd"/>
            <w:r w:rsidR="00E84954">
              <w:t>. Нижний Новгород</w:t>
            </w:r>
            <w:r>
              <w:fldChar w:fldCharType="end"/>
            </w:r>
            <w:bookmarkEnd w:id="24"/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5198" w:type="dxa"/>
            <w:gridSpan w:val="4"/>
          </w:tcPr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  <w:rPr>
                <w:bCs/>
              </w:rPr>
            </w:pPr>
            <w:r>
              <w:rPr>
                <w:bCs/>
              </w:rPr>
              <w:t>№ казначейского счета: 03214643000000013225</w:t>
            </w:r>
          </w:p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  <w:rPr>
                <w:bCs/>
              </w:rPr>
            </w:pPr>
            <w:r>
              <w:rPr>
                <w:bCs/>
              </w:rPr>
              <w:t xml:space="preserve">ОКЦ № 1 ВВГУ Банка России //УФК по Нижегородской области, </w:t>
            </w:r>
            <w:proofErr w:type="gramStart"/>
            <w:r>
              <w:rPr>
                <w:bCs/>
              </w:rPr>
              <w:t>г</w:t>
            </w:r>
            <w:proofErr w:type="gramEnd"/>
            <w:r>
              <w:rPr>
                <w:bCs/>
              </w:rPr>
              <w:t>. Нижний Новгород</w:t>
            </w:r>
          </w:p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  <w:rPr>
                <w:bCs/>
              </w:rPr>
            </w:pPr>
            <w:r>
              <w:rPr>
                <w:bCs/>
              </w:rPr>
              <w:t>БИК: 012202102</w:t>
            </w:r>
          </w:p>
          <w:p w:rsidR="0087324B" w:rsidRDefault="00E84954">
            <w:pPr>
              <w:pStyle w:val="aa"/>
              <w:tabs>
                <w:tab w:val="left" w:pos="5560"/>
                <w:tab w:val="left" w:pos="8520"/>
              </w:tabs>
              <w:spacing w:after="0"/>
              <w:rPr>
                <w:bCs/>
              </w:rPr>
            </w:pPr>
            <w:r>
              <w:rPr>
                <w:bCs/>
              </w:rPr>
              <w:t>№ банковского счета: 40102810745370000024</w:t>
            </w:r>
          </w:p>
          <w:bookmarkStart w:id="25" w:name="Контрагент_05_СЧРАСЧ"/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"Контрагент_05_БАНК"</w:instrText>
            </w:r>
            <w:r>
              <w:fldChar w:fldCharType="end"/>
            </w:r>
            <w:bookmarkEnd w:id="25"/>
          </w:p>
        </w:tc>
      </w:tr>
      <w:bookmarkStart w:id="26" w:name="РРР_02_БАНК"/>
      <w:bookmarkStart w:id="27" w:name="РРР_02_СЧКОРР"/>
      <w:tr w:rsidR="0087324B">
        <w:trPr>
          <w:cantSplit/>
        </w:trPr>
        <w:tc>
          <w:tcPr>
            <w:tcW w:w="4477" w:type="dxa"/>
            <w:gridSpan w:val="4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"РРР_02_СЧКОРР"</w:instrText>
            </w:r>
            <w:r>
              <w:fldChar w:fldCharType="separate"/>
            </w:r>
            <w:proofErr w:type="gramStart"/>
            <w:r w:rsidR="00E84954">
              <w:t>к</w:t>
            </w:r>
            <w:proofErr w:type="gramEnd"/>
            <w:r w:rsidR="00E84954">
              <w:t>/счет: 40102810745370000024</w:t>
            </w:r>
            <w:r>
              <w:fldChar w:fldCharType="end"/>
            </w:r>
            <w:bookmarkEnd w:id="26"/>
            <w:bookmarkEnd w:id="27"/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5198" w:type="dxa"/>
            <w:gridSpan w:val="4"/>
          </w:tcPr>
          <w:p w:rsidR="0087324B" w:rsidRDefault="0087324B">
            <w:pPr>
              <w:snapToGrid w:val="0"/>
            </w:pPr>
          </w:p>
        </w:tc>
      </w:tr>
      <w:bookmarkStart w:id="28" w:name="РРР_02_БИК"/>
      <w:tr w:rsidR="0087324B">
        <w:trPr>
          <w:cantSplit/>
        </w:trPr>
        <w:tc>
          <w:tcPr>
            <w:tcW w:w="2109" w:type="dxa"/>
            <w:gridSpan w:val="3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"РРР_02_БИК"</w:instrText>
            </w:r>
            <w:r>
              <w:fldChar w:fldCharType="separate"/>
            </w:r>
            <w:r w:rsidR="00E84954">
              <w:t>БИК: 012202102</w:t>
            </w:r>
            <w:r>
              <w:fldChar w:fldCharType="end"/>
            </w:r>
            <w:bookmarkEnd w:id="28"/>
          </w:p>
        </w:tc>
        <w:bookmarkStart w:id="29" w:name="РРР_02_ОКПО"/>
        <w:tc>
          <w:tcPr>
            <w:tcW w:w="2368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"РРР_02_ОКПО"</w:instrText>
            </w:r>
            <w:r>
              <w:fldChar w:fldCharType="separate"/>
            </w:r>
            <w:r w:rsidR="00E84954">
              <w:t>ОКПО: 40251969</w:t>
            </w:r>
            <w:r>
              <w:fldChar w:fldCharType="end"/>
            </w:r>
            <w:bookmarkEnd w:id="29"/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2581" w:type="dxa"/>
            <w:gridSpan w:val="3"/>
          </w:tcPr>
          <w:p w:rsidR="0087324B" w:rsidRDefault="0087324B">
            <w:pPr>
              <w:snapToGrid w:val="0"/>
            </w:pPr>
          </w:p>
        </w:tc>
        <w:bookmarkStart w:id="30" w:name="Контрагент_05_ОКПО"/>
        <w:tc>
          <w:tcPr>
            <w:tcW w:w="2617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"Контрагент_05_ОКПО"</w:instrText>
            </w:r>
            <w:r>
              <w:fldChar w:fldCharType="separate"/>
            </w:r>
            <w:r w:rsidR="00E84954">
              <w:t>ОКПО: 3144356</w:t>
            </w:r>
            <w:r>
              <w:fldChar w:fldCharType="end"/>
            </w:r>
            <w:bookmarkEnd w:id="30"/>
          </w:p>
        </w:tc>
      </w:tr>
      <w:bookmarkStart w:id="31" w:name="РРР_02_ОКОНХ"/>
      <w:tr w:rsidR="0087324B">
        <w:trPr>
          <w:cantSplit/>
        </w:trPr>
        <w:tc>
          <w:tcPr>
            <w:tcW w:w="2109" w:type="dxa"/>
            <w:gridSpan w:val="3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"РРР_02_ОКОНХ"</w:instrText>
            </w:r>
            <w:r>
              <w:fldChar w:fldCharType="separate"/>
            </w:r>
            <w:r w:rsidR="00E84954">
              <w:t>ОКВЭД: 71.20</w:t>
            </w:r>
            <w:r>
              <w:fldChar w:fldCharType="end"/>
            </w:r>
            <w:bookmarkEnd w:id="31"/>
          </w:p>
        </w:tc>
        <w:bookmarkStart w:id="32" w:name="РРР_02_ОГРН"/>
        <w:tc>
          <w:tcPr>
            <w:tcW w:w="2368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"РРР_02_ОГРН"</w:instrText>
            </w:r>
            <w:r>
              <w:fldChar w:fldCharType="separate"/>
            </w:r>
            <w:r w:rsidR="00E84954">
              <w:t>ОГРН: 1027739457954</w:t>
            </w:r>
            <w:r>
              <w:fldChar w:fldCharType="end"/>
            </w:r>
            <w:bookmarkEnd w:id="32"/>
          </w:p>
        </w:tc>
        <w:tc>
          <w:tcPr>
            <w:tcW w:w="424" w:type="dxa"/>
            <w:gridSpan w:val="3"/>
          </w:tcPr>
          <w:p w:rsidR="0087324B" w:rsidRDefault="0087324B">
            <w:pPr>
              <w:snapToGrid w:val="0"/>
            </w:pPr>
          </w:p>
        </w:tc>
        <w:bookmarkStart w:id="33" w:name="Контрагент_05_ОКОНХ"/>
        <w:tc>
          <w:tcPr>
            <w:tcW w:w="2581" w:type="dxa"/>
            <w:gridSpan w:val="3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"Контрагент_05_ОКОНХ"</w:instrText>
            </w:r>
            <w:r>
              <w:fldChar w:fldCharType="separate"/>
            </w:r>
            <w:r w:rsidR="00E84954">
              <w:t>ОКВЭД: __________</w:t>
            </w:r>
            <w:r>
              <w:fldChar w:fldCharType="end"/>
            </w:r>
            <w:bookmarkEnd w:id="33"/>
          </w:p>
        </w:tc>
        <w:bookmarkStart w:id="34" w:name="Контрагент_05_ОГРН"/>
        <w:tc>
          <w:tcPr>
            <w:tcW w:w="2617" w:type="dxa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"Контрагент_05_ОГРН"</w:instrText>
            </w:r>
            <w:r>
              <w:fldChar w:fldCharType="separate"/>
            </w:r>
            <w:r w:rsidR="00E84954">
              <w:t>ОГРН: 1027810270553</w:t>
            </w:r>
            <w:r>
              <w:fldChar w:fldCharType="end"/>
            </w:r>
            <w:bookmarkEnd w:id="34"/>
          </w:p>
        </w:tc>
      </w:tr>
      <w:tr w:rsidR="0087324B">
        <w:trPr>
          <w:cantSplit/>
          <w:trHeight w:val="6"/>
        </w:trPr>
        <w:tc>
          <w:tcPr>
            <w:tcW w:w="4488" w:type="dxa"/>
            <w:gridSpan w:val="5"/>
            <w:vAlign w:val="bottom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"РРР_09_босс_должность"</w:instrText>
            </w:r>
            <w:r>
              <w:fldChar w:fldCharType="separate"/>
            </w:r>
            <w:r w:rsidR="00E84954">
              <w:t>и.о. директора Северо-Западного филиала РКО</w:t>
            </w:r>
            <w:r>
              <w:fldChar w:fldCharType="end"/>
            </w:r>
          </w:p>
        </w:tc>
        <w:tc>
          <w:tcPr>
            <w:tcW w:w="387" w:type="dxa"/>
            <w:vAlign w:val="bottom"/>
          </w:tcPr>
          <w:p w:rsidR="0087324B" w:rsidRDefault="0087324B">
            <w:pPr>
              <w:snapToGrid w:val="0"/>
            </w:pPr>
          </w:p>
        </w:tc>
        <w:tc>
          <w:tcPr>
            <w:tcW w:w="5224" w:type="dxa"/>
            <w:gridSpan w:val="5"/>
            <w:vAlign w:val="bottom"/>
          </w:tcPr>
          <w:p w:rsidR="0087324B" w:rsidRDefault="00E84954">
            <w:pPr>
              <w:snapToGrid w:val="0"/>
            </w:pPr>
            <w:r>
              <w:t xml:space="preserve">Начальник </w:t>
            </w:r>
            <w:proofErr w:type="spellStart"/>
            <w:r>
              <w:t>ВРГСиС</w:t>
            </w:r>
            <w:proofErr w:type="spellEnd"/>
            <w:r w:rsidR="00AC38C3">
              <w:fldChar w:fldCharType="begin"/>
            </w:r>
            <w:r>
              <w:instrText xml:space="preserve"> FILLIN "Контрагент_09_босс_должность"</w:instrText>
            </w:r>
            <w:r w:rsidR="00AC38C3">
              <w:fldChar w:fldCharType="end"/>
            </w:r>
          </w:p>
        </w:tc>
      </w:tr>
      <w:tr w:rsidR="0087324B">
        <w:trPr>
          <w:cantSplit/>
          <w:trHeight w:val="6"/>
        </w:trPr>
        <w:tc>
          <w:tcPr>
            <w:tcW w:w="4488" w:type="dxa"/>
            <w:gridSpan w:val="5"/>
            <w:vAlign w:val="bottom"/>
          </w:tcPr>
          <w:p w:rsidR="0087324B" w:rsidRDefault="0087324B">
            <w:pPr>
              <w:snapToGrid w:val="0"/>
            </w:pPr>
          </w:p>
        </w:tc>
        <w:tc>
          <w:tcPr>
            <w:tcW w:w="387" w:type="dxa"/>
            <w:vAlign w:val="bottom"/>
          </w:tcPr>
          <w:p w:rsidR="0087324B" w:rsidRDefault="0087324B">
            <w:pPr>
              <w:snapToGrid w:val="0"/>
            </w:pPr>
          </w:p>
        </w:tc>
        <w:tc>
          <w:tcPr>
            <w:tcW w:w="5224" w:type="dxa"/>
            <w:gridSpan w:val="5"/>
            <w:vAlign w:val="bottom"/>
          </w:tcPr>
          <w:p w:rsidR="0087324B" w:rsidRDefault="0087324B">
            <w:pPr>
              <w:snapToGrid w:val="0"/>
            </w:pPr>
          </w:p>
        </w:tc>
      </w:tr>
      <w:tr w:rsidR="0087324B">
        <w:trPr>
          <w:cantSplit/>
        </w:trPr>
        <w:tc>
          <w:tcPr>
            <w:tcW w:w="113" w:type="dxa"/>
            <w:vAlign w:val="bottom"/>
          </w:tcPr>
          <w:p w:rsidR="0087324B" w:rsidRDefault="0087324B">
            <w:pPr>
              <w:snapToGrid w:val="0"/>
            </w:pPr>
          </w:p>
        </w:tc>
        <w:tc>
          <w:tcPr>
            <w:tcW w:w="1982" w:type="dxa"/>
            <w:vAlign w:val="bottom"/>
          </w:tcPr>
          <w:p w:rsidR="0087324B" w:rsidRDefault="0087324B">
            <w:pPr>
              <w:pBdr>
                <w:bottom w:val="single" w:sz="4" w:space="0" w:color="000000"/>
              </w:pBdr>
              <w:snapToGrid w:val="0"/>
            </w:pPr>
          </w:p>
        </w:tc>
        <w:tc>
          <w:tcPr>
            <w:tcW w:w="2393" w:type="dxa"/>
            <w:gridSpan w:val="3"/>
            <w:vAlign w:val="bottom"/>
          </w:tcPr>
          <w:p w:rsidR="0087324B" w:rsidRDefault="00AC38C3">
            <w:pPr>
              <w:snapToGrid w:val="0"/>
            </w:pPr>
            <w:r>
              <w:fldChar w:fldCharType="begin"/>
            </w:r>
            <w:r w:rsidR="00E84954">
              <w:instrText xml:space="preserve"> FILLIN "РРР_09_босс_ФИО"</w:instrText>
            </w:r>
            <w:r>
              <w:fldChar w:fldCharType="separate"/>
            </w:r>
            <w:r w:rsidR="00E84954">
              <w:t>Ковалёв В.В.</w:t>
            </w:r>
            <w:r>
              <w:fldChar w:fldCharType="end"/>
            </w:r>
          </w:p>
        </w:tc>
        <w:tc>
          <w:tcPr>
            <w:tcW w:w="387" w:type="dxa"/>
            <w:vAlign w:val="bottom"/>
          </w:tcPr>
          <w:p w:rsidR="0087324B" w:rsidRDefault="0087324B">
            <w:pPr>
              <w:snapToGrid w:val="0"/>
            </w:pPr>
          </w:p>
        </w:tc>
        <w:tc>
          <w:tcPr>
            <w:tcW w:w="75" w:type="dxa"/>
            <w:gridSpan w:val="2"/>
            <w:vAlign w:val="bottom"/>
          </w:tcPr>
          <w:p w:rsidR="0087324B" w:rsidRDefault="0087324B">
            <w:pPr>
              <w:snapToGrid w:val="0"/>
              <w:jc w:val="center"/>
            </w:pPr>
          </w:p>
        </w:tc>
        <w:tc>
          <w:tcPr>
            <w:tcW w:w="1798" w:type="dxa"/>
            <w:vAlign w:val="bottom"/>
          </w:tcPr>
          <w:p w:rsidR="0087324B" w:rsidRDefault="0087324B">
            <w:pPr>
              <w:pBdr>
                <w:bottom w:val="single" w:sz="4" w:space="0" w:color="000000"/>
              </w:pBdr>
              <w:snapToGrid w:val="0"/>
              <w:jc w:val="center"/>
            </w:pPr>
          </w:p>
        </w:tc>
        <w:tc>
          <w:tcPr>
            <w:tcW w:w="3351" w:type="dxa"/>
            <w:gridSpan w:val="2"/>
            <w:vAlign w:val="bottom"/>
          </w:tcPr>
          <w:p w:rsidR="0087324B" w:rsidRDefault="00E84954">
            <w:pPr>
              <w:snapToGrid w:val="0"/>
            </w:pPr>
            <w:r>
              <w:t>Д.Л. Антонов</w:t>
            </w:r>
          </w:p>
        </w:tc>
      </w:tr>
      <w:tr w:rsidR="0087324B">
        <w:trPr>
          <w:cantSplit/>
          <w:trHeight w:val="295"/>
        </w:trPr>
        <w:tc>
          <w:tcPr>
            <w:tcW w:w="113" w:type="dxa"/>
          </w:tcPr>
          <w:p w:rsidR="0087324B" w:rsidRDefault="0087324B">
            <w:pPr>
              <w:snapToGrid w:val="0"/>
            </w:pPr>
          </w:p>
        </w:tc>
        <w:tc>
          <w:tcPr>
            <w:tcW w:w="1982" w:type="dxa"/>
          </w:tcPr>
          <w:p w:rsidR="0087324B" w:rsidRDefault="00E8495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393" w:type="dxa"/>
            <w:gridSpan w:val="3"/>
          </w:tcPr>
          <w:p w:rsidR="0087324B" w:rsidRDefault="0087324B">
            <w:pPr>
              <w:snapToGrid w:val="0"/>
            </w:pPr>
          </w:p>
        </w:tc>
        <w:tc>
          <w:tcPr>
            <w:tcW w:w="387" w:type="dxa"/>
          </w:tcPr>
          <w:p w:rsidR="0087324B" w:rsidRDefault="0087324B">
            <w:pPr>
              <w:snapToGrid w:val="0"/>
            </w:pPr>
          </w:p>
        </w:tc>
        <w:tc>
          <w:tcPr>
            <w:tcW w:w="75" w:type="dxa"/>
            <w:gridSpan w:val="2"/>
          </w:tcPr>
          <w:p w:rsidR="0087324B" w:rsidRDefault="0087324B">
            <w:pPr>
              <w:snapToGrid w:val="0"/>
              <w:jc w:val="center"/>
            </w:pPr>
          </w:p>
        </w:tc>
        <w:tc>
          <w:tcPr>
            <w:tcW w:w="1798" w:type="dxa"/>
          </w:tcPr>
          <w:p w:rsidR="0087324B" w:rsidRDefault="00E8495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351" w:type="dxa"/>
            <w:gridSpan w:val="2"/>
          </w:tcPr>
          <w:p w:rsidR="0087324B" w:rsidRDefault="0087324B">
            <w:pPr>
              <w:snapToGrid w:val="0"/>
              <w:jc w:val="center"/>
            </w:pPr>
          </w:p>
        </w:tc>
      </w:tr>
      <w:tr w:rsidR="0087324B">
        <w:trPr>
          <w:cantSplit/>
        </w:trPr>
        <w:tc>
          <w:tcPr>
            <w:tcW w:w="4488" w:type="dxa"/>
            <w:gridSpan w:val="5"/>
          </w:tcPr>
          <w:p w:rsidR="0087324B" w:rsidRDefault="00E84954">
            <w:pPr>
              <w:snapToGrid w:val="0"/>
            </w:pPr>
            <w:r>
              <w:t>М.П.</w:t>
            </w:r>
          </w:p>
        </w:tc>
        <w:tc>
          <w:tcPr>
            <w:tcW w:w="387" w:type="dxa"/>
          </w:tcPr>
          <w:p w:rsidR="0087324B" w:rsidRDefault="0087324B">
            <w:pPr>
              <w:snapToGrid w:val="0"/>
            </w:pPr>
          </w:p>
        </w:tc>
        <w:tc>
          <w:tcPr>
            <w:tcW w:w="5224" w:type="dxa"/>
            <w:gridSpan w:val="5"/>
          </w:tcPr>
          <w:p w:rsidR="0087324B" w:rsidRDefault="00E84954">
            <w:pPr>
              <w:snapToGrid w:val="0"/>
            </w:pPr>
            <w:r>
              <w:t>М.П.</w:t>
            </w:r>
          </w:p>
        </w:tc>
      </w:tr>
      <w:tr w:rsidR="0087324B">
        <w:trPr>
          <w:cantSplit/>
        </w:trPr>
        <w:tc>
          <w:tcPr>
            <w:tcW w:w="4488" w:type="dxa"/>
            <w:gridSpan w:val="5"/>
          </w:tcPr>
          <w:p w:rsidR="0087324B" w:rsidRDefault="0087324B">
            <w:pPr>
              <w:snapToGrid w:val="0"/>
            </w:pPr>
          </w:p>
        </w:tc>
        <w:tc>
          <w:tcPr>
            <w:tcW w:w="387" w:type="dxa"/>
          </w:tcPr>
          <w:p w:rsidR="0087324B" w:rsidRDefault="0087324B">
            <w:pPr>
              <w:snapToGrid w:val="0"/>
            </w:pPr>
          </w:p>
        </w:tc>
        <w:tc>
          <w:tcPr>
            <w:tcW w:w="5224" w:type="dxa"/>
            <w:gridSpan w:val="5"/>
          </w:tcPr>
          <w:p w:rsidR="0087324B" w:rsidRDefault="0087324B">
            <w:pPr>
              <w:snapToGrid w:val="0"/>
            </w:pPr>
          </w:p>
        </w:tc>
      </w:tr>
      <w:tr w:rsidR="0087324B">
        <w:trPr>
          <w:cantSplit/>
        </w:trPr>
        <w:tc>
          <w:tcPr>
            <w:tcW w:w="4488" w:type="dxa"/>
            <w:gridSpan w:val="5"/>
          </w:tcPr>
          <w:p w:rsidR="0087324B" w:rsidRDefault="0087324B">
            <w:pPr>
              <w:snapToGrid w:val="0"/>
            </w:pPr>
          </w:p>
        </w:tc>
        <w:tc>
          <w:tcPr>
            <w:tcW w:w="387" w:type="dxa"/>
          </w:tcPr>
          <w:p w:rsidR="0087324B" w:rsidRDefault="0087324B">
            <w:pPr>
              <w:snapToGrid w:val="0"/>
            </w:pPr>
          </w:p>
        </w:tc>
        <w:tc>
          <w:tcPr>
            <w:tcW w:w="5224" w:type="dxa"/>
            <w:gridSpan w:val="5"/>
          </w:tcPr>
          <w:p w:rsidR="0087324B" w:rsidRDefault="0087324B">
            <w:pPr>
              <w:snapToGrid w:val="0"/>
            </w:pPr>
          </w:p>
        </w:tc>
      </w:tr>
    </w:tbl>
    <w:p w:rsidR="0087324B" w:rsidRDefault="00E84954">
      <w:r>
        <w:lastRenderedPageBreak/>
        <w:t xml:space="preserve">                           </w:t>
      </w:r>
    </w:p>
    <w:p w:rsidR="0087324B" w:rsidRDefault="00E84954">
      <w:r>
        <w:t xml:space="preserve">                  </w:t>
      </w:r>
    </w:p>
    <w:p w:rsidR="0087324B" w:rsidRDefault="00E84954">
      <w:pPr>
        <w:pStyle w:val="20"/>
        <w:spacing w:before="340" w:after="113"/>
        <w:ind w:left="0" w:firstLine="0"/>
        <w:jc w:val="center"/>
        <w:rPr>
          <w:b/>
        </w:rPr>
      </w:pPr>
      <w:r>
        <w:rPr>
          <w:b/>
        </w:rPr>
        <w:t>Приложение 1 к настоящему договору</w:t>
      </w:r>
    </w:p>
    <w:p w:rsidR="0087324B" w:rsidRDefault="00E84954">
      <w:pPr>
        <w:pStyle w:val="4"/>
        <w:spacing w:before="0" w:after="0"/>
        <w:ind w:left="0" w:firstLine="284"/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 xml:space="preserve">1. Перечень судов и объектов в эксплуатации‚ подлежащих освидетельствованию РКО‚ с указанием стоимости и сроков освидетельствований, на </w:t>
      </w:r>
      <w:r w:rsidR="00AC38C3">
        <w:rPr>
          <w:b w:val="0"/>
          <w:sz w:val="20"/>
          <w:szCs w:val="20"/>
        </w:rPr>
        <w:fldChar w:fldCharType="begin"/>
      </w:r>
      <w:r>
        <w:rPr>
          <w:b w:val="0"/>
          <w:sz w:val="20"/>
          <w:szCs w:val="20"/>
        </w:rPr>
        <w:instrText xml:space="preserve"> FILLIN "ТекстовоеПоле64"</w:instrText>
      </w:r>
      <w:r w:rsidR="00AC38C3">
        <w:rPr>
          <w:b w:val="0"/>
          <w:sz w:val="20"/>
          <w:szCs w:val="20"/>
        </w:rPr>
        <w:fldChar w:fldCharType="separate"/>
      </w:r>
      <w:r>
        <w:rPr>
          <w:b w:val="0"/>
          <w:sz w:val="20"/>
          <w:szCs w:val="20"/>
        </w:rPr>
        <w:t>1</w:t>
      </w:r>
      <w:r w:rsidR="00AC38C3">
        <w:rPr>
          <w:b w:val="0"/>
          <w:sz w:val="20"/>
          <w:szCs w:val="20"/>
        </w:rPr>
        <w:fldChar w:fldCharType="end"/>
      </w:r>
      <w:r>
        <w:rPr>
          <w:b w:val="0"/>
          <w:sz w:val="20"/>
          <w:szCs w:val="20"/>
        </w:rPr>
        <w:t xml:space="preserve"> л. </w:t>
      </w:r>
    </w:p>
    <w:p w:rsidR="0087324B" w:rsidRDefault="00E84954">
      <w:pPr>
        <w:rPr>
          <w:lang w:val="en-US"/>
        </w:rPr>
        <w:sectPr w:rsidR="0087324B">
          <w:headerReference w:type="even" r:id="rId7"/>
          <w:headerReference w:type="default" r:id="rId8"/>
          <w:headerReference w:type="first" r:id="rId9"/>
          <w:pgSz w:w="11906" w:h="16838"/>
          <w:pgMar w:top="963" w:right="680" w:bottom="680" w:left="1134" w:header="680" w:footer="0" w:gutter="0"/>
          <w:cols w:space="720"/>
          <w:formProt w:val="0"/>
          <w:docGrid w:linePitch="272" w:charSpace="8192"/>
        </w:sectPr>
      </w:pPr>
      <w:r>
        <w:rPr>
          <w:lang w:val="en-US"/>
        </w:rPr>
        <w:t xml:space="preserve">                                                 </w:t>
      </w:r>
    </w:p>
    <w:tbl>
      <w:tblPr>
        <w:tblW w:w="10095" w:type="dxa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4"/>
        <w:gridCol w:w="1547"/>
        <w:gridCol w:w="835"/>
        <w:gridCol w:w="890"/>
        <w:gridCol w:w="2488"/>
        <w:gridCol w:w="497"/>
        <w:gridCol w:w="553"/>
        <w:gridCol w:w="275"/>
        <w:gridCol w:w="1260"/>
        <w:gridCol w:w="385"/>
        <w:gridCol w:w="991"/>
      </w:tblGrid>
      <w:tr w:rsidR="0087324B">
        <w:trPr>
          <w:cantSplit/>
          <w:trHeight w:val="300"/>
          <w:tblHeader/>
        </w:trPr>
        <w:tc>
          <w:tcPr>
            <w:tcW w:w="373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1547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835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890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2488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2585" w:type="dxa"/>
            <w:gridSpan w:val="4"/>
            <w:vAlign w:val="bottom"/>
          </w:tcPr>
          <w:p w:rsidR="0087324B" w:rsidRDefault="00E84954">
            <w:pPr>
              <w:pStyle w:val="user1"/>
              <w:jc w:val="center"/>
            </w:pPr>
            <w:r>
              <w:t>Приложение 1 к договору №</w:t>
            </w:r>
          </w:p>
        </w:tc>
        <w:tc>
          <w:tcPr>
            <w:tcW w:w="1376" w:type="dxa"/>
            <w:gridSpan w:val="2"/>
            <w:vAlign w:val="bottom"/>
          </w:tcPr>
          <w:p w:rsidR="0087324B" w:rsidRDefault="0087324B">
            <w:pPr>
              <w:pStyle w:val="user1"/>
              <w:pBdr>
                <w:bottom w:val="single" w:sz="4" w:space="0" w:color="000000"/>
              </w:pBdr>
              <w:ind w:left="30"/>
            </w:pPr>
          </w:p>
        </w:tc>
      </w:tr>
      <w:tr w:rsidR="0087324B">
        <w:trPr>
          <w:cantSplit/>
          <w:tblHeader/>
        </w:trPr>
        <w:tc>
          <w:tcPr>
            <w:tcW w:w="373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1547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835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890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2488" w:type="dxa"/>
            <w:vAlign w:val="bottom"/>
          </w:tcPr>
          <w:p w:rsidR="0087324B" w:rsidRDefault="0087324B">
            <w:pPr>
              <w:pStyle w:val="user1"/>
            </w:pPr>
          </w:p>
        </w:tc>
        <w:tc>
          <w:tcPr>
            <w:tcW w:w="497" w:type="dxa"/>
            <w:vAlign w:val="bottom"/>
          </w:tcPr>
          <w:p w:rsidR="0087324B" w:rsidRDefault="00E84954">
            <w:pPr>
              <w:pStyle w:val="user1"/>
              <w:jc w:val="center"/>
            </w:pPr>
            <w:r>
              <w:t>от «</w:t>
            </w:r>
          </w:p>
        </w:tc>
        <w:tc>
          <w:tcPr>
            <w:tcW w:w="553" w:type="dxa"/>
            <w:vAlign w:val="bottom"/>
          </w:tcPr>
          <w:p w:rsidR="0087324B" w:rsidRDefault="00E84954">
            <w:pPr>
              <w:pStyle w:val="user1"/>
              <w:pBdr>
                <w:bottom w:val="single" w:sz="4" w:space="0" w:color="000000"/>
              </w:pBdr>
              <w:jc w:val="center"/>
            </w:pPr>
            <w:r>
              <w:t xml:space="preserve"> </w:t>
            </w:r>
            <w:bookmarkStart w:id="35" w:name="Прил_договор_день1"/>
            <w:bookmarkEnd w:id="35"/>
            <w:r w:rsidR="00AC38C3">
              <w:fldChar w:fldCharType="begin"/>
            </w:r>
            <w:r>
              <w:instrText xml:space="preserve"> FILLIN "Прил1_договор_день"</w:instrText>
            </w:r>
            <w:r w:rsidR="00AC38C3">
              <w:fldChar w:fldCharType="end"/>
            </w:r>
          </w:p>
        </w:tc>
        <w:tc>
          <w:tcPr>
            <w:tcW w:w="275" w:type="dxa"/>
            <w:vAlign w:val="bottom"/>
          </w:tcPr>
          <w:p w:rsidR="0087324B" w:rsidRDefault="00E84954">
            <w:pPr>
              <w:pStyle w:val="user1"/>
            </w:pPr>
            <w:r>
              <w:t>»</w:t>
            </w:r>
          </w:p>
        </w:tc>
        <w:tc>
          <w:tcPr>
            <w:tcW w:w="1645" w:type="dxa"/>
            <w:gridSpan w:val="2"/>
            <w:vAlign w:val="bottom"/>
          </w:tcPr>
          <w:p w:rsidR="0087324B" w:rsidRDefault="0087324B">
            <w:pPr>
              <w:pStyle w:val="user1"/>
              <w:pBdr>
                <w:bottom w:val="single" w:sz="4" w:space="0" w:color="000000"/>
              </w:pBdr>
              <w:jc w:val="center"/>
            </w:pPr>
          </w:p>
        </w:tc>
        <w:tc>
          <w:tcPr>
            <w:tcW w:w="991" w:type="dxa"/>
            <w:vAlign w:val="bottom"/>
          </w:tcPr>
          <w:p w:rsidR="0087324B" w:rsidRDefault="00AC38C3">
            <w:pPr>
              <w:pStyle w:val="user1"/>
              <w:jc w:val="right"/>
            </w:pPr>
            <w:r>
              <w:fldChar w:fldCharType="begin"/>
            </w:r>
            <w:r w:rsidR="00E84954">
              <w:instrText xml:space="preserve"> FILLIN "Прил1_договор_год"</w:instrText>
            </w:r>
            <w:r>
              <w:fldChar w:fldCharType="separate"/>
            </w:r>
            <w:r w:rsidR="00E84954">
              <w:t>2026</w:t>
            </w:r>
            <w:r>
              <w:fldChar w:fldCharType="end"/>
            </w:r>
            <w:r w:rsidR="00E84954">
              <w:t xml:space="preserve"> г.</w:t>
            </w:r>
          </w:p>
        </w:tc>
      </w:tr>
    </w:tbl>
    <w:p w:rsidR="0087324B" w:rsidRDefault="0087324B">
      <w:pPr>
        <w:pStyle w:val="aa"/>
        <w:jc w:val="center"/>
      </w:pPr>
    </w:p>
    <w:p w:rsidR="0087324B" w:rsidRDefault="00E849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судов и объектов в эксплуатации, подлежащих освидетельствованию РКО, </w:t>
      </w:r>
    </w:p>
    <w:p w:rsidR="0087324B" w:rsidRDefault="00E849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указанием стоимости и сроков освидетельствований</w:t>
      </w:r>
    </w:p>
    <w:p w:rsidR="0087324B" w:rsidRDefault="0087324B">
      <w:pPr>
        <w:pStyle w:val="aa"/>
        <w:jc w:val="center"/>
      </w:pPr>
    </w:p>
    <w:tbl>
      <w:tblPr>
        <w:tblW w:w="10095" w:type="dxa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874"/>
        <w:gridCol w:w="709"/>
        <w:gridCol w:w="744"/>
        <w:gridCol w:w="773"/>
        <w:gridCol w:w="1911"/>
        <w:gridCol w:w="529"/>
        <w:gridCol w:w="577"/>
        <w:gridCol w:w="1059"/>
        <w:gridCol w:w="22"/>
        <w:gridCol w:w="1247"/>
        <w:gridCol w:w="1252"/>
      </w:tblGrid>
      <w:tr w:rsidR="0087324B">
        <w:tc>
          <w:tcPr>
            <w:tcW w:w="1271" w:type="dxa"/>
            <w:gridSpan w:val="2"/>
          </w:tcPr>
          <w:p w:rsidR="0087324B" w:rsidRDefault="00E84954">
            <w:pPr>
              <w:jc w:val="center"/>
            </w:pPr>
            <w:r>
              <w:t>Организация</w:t>
            </w:r>
            <w:r>
              <w:rPr>
                <w:lang w:val="en-US"/>
              </w:rPr>
              <w:t>:</w:t>
            </w:r>
          </w:p>
        </w:tc>
        <w:tc>
          <w:tcPr>
            <w:tcW w:w="8823" w:type="dxa"/>
            <w:gridSpan w:val="10"/>
            <w:tcBorders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7324B" w:rsidRDefault="00AC38C3">
            <w:r>
              <w:fldChar w:fldCharType="begin"/>
            </w:r>
            <w:r w:rsidR="00E84954">
              <w:instrText xml:space="preserve"> FILLIN "Прил1_контрагент"</w:instrText>
            </w:r>
            <w:r>
              <w:fldChar w:fldCharType="separate"/>
            </w:r>
            <w:r w:rsidR="00E84954">
              <w:t>Федеральное бюджетное учреждение «Администрация Волго-Балтийского бассейна внутренних водных путей»</w:t>
            </w:r>
            <w:r>
              <w:fldChar w:fldCharType="end"/>
            </w:r>
          </w:p>
        </w:tc>
      </w:tr>
      <w:tr w:rsidR="0087324B">
        <w:trPr>
          <w:trHeight w:val="376"/>
        </w:trPr>
        <w:tc>
          <w:tcPr>
            <w:tcW w:w="1271" w:type="dxa"/>
            <w:gridSpan w:val="2"/>
          </w:tcPr>
          <w:p w:rsidR="0087324B" w:rsidRDefault="0087324B">
            <w:pPr>
              <w:pStyle w:val="user1"/>
              <w:jc w:val="center"/>
            </w:pPr>
          </w:p>
        </w:tc>
        <w:tc>
          <w:tcPr>
            <w:tcW w:w="8823" w:type="dxa"/>
            <w:gridSpan w:val="10"/>
            <w:tcMar>
              <w:top w:w="6" w:type="dxa"/>
              <w:left w:w="6" w:type="dxa"/>
              <w:bottom w:w="6" w:type="dxa"/>
              <w:right w:w="6" w:type="dxa"/>
            </w:tcMar>
          </w:tcPr>
          <w:p w:rsidR="0087324B" w:rsidRDefault="0087324B">
            <w:pPr>
              <w:pStyle w:val="user1"/>
              <w:jc w:val="center"/>
            </w:pPr>
          </w:p>
        </w:tc>
      </w:tr>
      <w:tr w:rsidR="0087324B"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Наименование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объекта осмотра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</w:t>
            </w:r>
            <w:proofErr w:type="gramEnd"/>
            <w:r>
              <w:rPr>
                <w:sz w:val="18"/>
                <w:szCs w:val="18"/>
              </w:rPr>
              <w:t>омер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осмотра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услуг</w:t>
            </w:r>
          </w:p>
        </w:tc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Коли-</w:t>
            </w:r>
          </w:p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0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услуг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324B" w:rsidRDefault="00E84954">
            <w:pPr>
              <w:snapToGrid w:val="0"/>
              <w:jc w:val="right"/>
            </w:pPr>
            <w:r>
              <w:rPr>
                <w:rFonts w:cs="Arial"/>
                <w:sz w:val="18"/>
                <w:szCs w:val="18"/>
              </w:rPr>
              <w:t xml:space="preserve">НДС </w:t>
            </w:r>
            <w:r w:rsidR="00AC38C3">
              <w:rPr>
                <w:rFonts w:cs="Arial"/>
                <w:sz w:val="18"/>
                <w:szCs w:val="18"/>
              </w:rPr>
              <w:fldChar w:fldCharType="begin"/>
            </w:r>
            <w:r>
              <w:rPr>
                <w:rFonts w:cs="Arial"/>
                <w:sz w:val="18"/>
                <w:szCs w:val="18"/>
              </w:rPr>
              <w:instrText xml:space="preserve"> FILLIN "Прил1_табл_НДС_процент"</w:instrText>
            </w:r>
            <w:r w:rsidR="00AC38C3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22</w:t>
            </w:r>
            <w:r w:rsidR="00AC38C3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:rsidR="0087324B" w:rsidRDefault="00E84954">
            <w:pPr>
              <w:pStyle w:val="user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НДС 22 %)</w:t>
            </w:r>
          </w:p>
        </w:tc>
      </w:tr>
      <w:tr w:rsidR="0087324B">
        <w:trPr>
          <w:trHeight w:val="771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Иволга</w:t>
            </w:r>
            <w:proofErr w:type="spellEnd"/>
          </w:p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(3050)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235712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2026</w:t>
            </w:r>
          </w:p>
        </w:tc>
        <w:tc>
          <w:tcPr>
            <w:tcW w:w="1911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Pr="00115812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</w:rPr>
            </w:pPr>
            <w:r w:rsidRPr="00115812">
              <w:rPr>
                <w:color w:val="010000"/>
                <w:sz w:val="18"/>
                <w:szCs w:val="18"/>
              </w:rPr>
              <w:t>Время в пути к месту оказания услуг и обратно (Иволга)</w:t>
            </w:r>
          </w:p>
        </w:tc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7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2 490,00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547,80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3037,80</w:t>
            </w:r>
          </w:p>
        </w:tc>
      </w:tr>
      <w:tr w:rsidR="0087324B">
        <w:trPr>
          <w:trHeight w:val="510"/>
        </w:trPr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5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Иволга</w:t>
            </w:r>
            <w:proofErr w:type="spellEnd"/>
          </w:p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(3050)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235712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2026</w:t>
            </w:r>
          </w:p>
        </w:tc>
        <w:tc>
          <w:tcPr>
            <w:tcW w:w="1911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Pr="00115812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</w:rPr>
            </w:pPr>
            <w:r w:rsidRPr="00115812">
              <w:rPr>
                <w:color w:val="010000"/>
                <w:sz w:val="18"/>
                <w:szCs w:val="18"/>
              </w:rPr>
              <w:t>Время в пути к месту оказания услуг и обратно (Иволга)</w:t>
            </w:r>
          </w:p>
        </w:tc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7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2 490,00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547,80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3037,80</w:t>
            </w:r>
          </w:p>
        </w:tc>
      </w:tr>
      <w:tr w:rsidR="0087324B"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5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Иволга</w:t>
            </w:r>
            <w:proofErr w:type="spellEnd"/>
          </w:p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(3050)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235712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2026</w:t>
            </w:r>
          </w:p>
        </w:tc>
        <w:tc>
          <w:tcPr>
            <w:tcW w:w="1911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Pr="00115812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</w:rPr>
            </w:pPr>
            <w:r w:rsidRPr="00115812">
              <w:rPr>
                <w:color w:val="010000"/>
                <w:sz w:val="18"/>
                <w:szCs w:val="18"/>
              </w:rPr>
              <w:t>Внеочередное освидетельствование. (К</w:t>
            </w:r>
            <w:proofErr w:type="gramStart"/>
            <w:r w:rsidRPr="00115812">
              <w:rPr>
                <w:color w:val="010000"/>
                <w:sz w:val="18"/>
                <w:szCs w:val="18"/>
              </w:rPr>
              <w:t>,У</w:t>
            </w:r>
            <w:proofErr w:type="gramEnd"/>
            <w:r w:rsidRPr="00115812">
              <w:rPr>
                <w:color w:val="010000"/>
                <w:sz w:val="18"/>
                <w:szCs w:val="18"/>
              </w:rPr>
              <w:t>,С,М)</w:t>
            </w:r>
          </w:p>
        </w:tc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7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1 639,25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БЕЗ НДС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324B" w:rsidRDefault="00E84954">
            <w:pPr>
              <w:pStyle w:val="user1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1 639,25</w:t>
            </w:r>
          </w:p>
        </w:tc>
      </w:tr>
      <w:tr w:rsidR="0087324B">
        <w:tc>
          <w:tcPr>
            <w:tcW w:w="39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Иволга</w:t>
            </w:r>
            <w:proofErr w:type="spellEnd"/>
          </w:p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(3050)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235712</w:t>
            </w:r>
          </w:p>
        </w:tc>
        <w:tc>
          <w:tcPr>
            <w:tcW w:w="773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8" w:right="28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2026</w:t>
            </w:r>
          </w:p>
        </w:tc>
        <w:tc>
          <w:tcPr>
            <w:tcW w:w="1911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Pr="00115812" w:rsidRDefault="00E84954">
            <w:pPr>
              <w:pStyle w:val="user1"/>
              <w:ind w:left="28" w:right="28"/>
              <w:rPr>
                <w:color w:val="010000"/>
                <w:sz w:val="18"/>
                <w:szCs w:val="18"/>
              </w:rPr>
            </w:pPr>
            <w:r w:rsidRPr="00115812">
              <w:rPr>
                <w:color w:val="010000"/>
                <w:sz w:val="18"/>
                <w:szCs w:val="18"/>
              </w:rPr>
              <w:t xml:space="preserve">Участие в испытаниях и </w:t>
            </w:r>
            <w:proofErr w:type="spellStart"/>
            <w:r w:rsidRPr="00115812">
              <w:rPr>
                <w:color w:val="010000"/>
                <w:sz w:val="18"/>
                <w:szCs w:val="18"/>
              </w:rPr>
              <w:t>дефектациях</w:t>
            </w:r>
            <w:proofErr w:type="spellEnd"/>
          </w:p>
        </w:tc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7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8" w:right="28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user1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6 640,00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1460,80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324B" w:rsidRDefault="00E84954">
            <w:pPr>
              <w:pStyle w:val="af6"/>
              <w:ind w:left="24" w:right="24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8100,80</w:t>
            </w:r>
          </w:p>
        </w:tc>
      </w:tr>
      <w:tr w:rsidR="0087324B">
        <w:tc>
          <w:tcPr>
            <w:tcW w:w="6514" w:type="dxa"/>
            <w:gridSpan w:val="8"/>
            <w:vAlign w:val="bottom"/>
          </w:tcPr>
          <w:p w:rsidR="0087324B" w:rsidRDefault="00E84954">
            <w:pPr>
              <w:snapToGrid w:val="0"/>
              <w:jc w:val="right"/>
            </w:pPr>
            <w:r>
              <w:rPr>
                <w:rFonts w:cs="Arial"/>
                <w:b/>
              </w:rPr>
              <w:t>Итого</w:t>
            </w:r>
            <w:r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324B" w:rsidRDefault="00E84954">
            <w:pPr>
              <w:pStyle w:val="user1"/>
              <w:ind w:left="-55" w:right="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13259,25 </w:t>
            </w:r>
            <w:r w:rsidR="00AC38C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"Прил1_табл_Итог1"</w:instrText>
            </w:r>
            <w:r w:rsidR="00AC38C3">
              <w:rPr>
                <w:b/>
                <w:bCs/>
              </w:rPr>
              <w:fldChar w:fldCharType="end"/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324B" w:rsidRDefault="00E84954">
            <w:pPr>
              <w:pStyle w:val="user1"/>
              <w:ind w:left="-34" w:right="-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2556,40 </w:t>
            </w:r>
            <w:r w:rsidR="00AC38C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"Прил1_табл_Итог2"</w:instrText>
            </w:r>
            <w:r w:rsidR="00AC38C3">
              <w:rPr>
                <w:b/>
                <w:bCs/>
              </w:rPr>
              <w:fldChar w:fldCharType="end"/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324B" w:rsidRDefault="00E84954">
            <w:pPr>
              <w:pStyle w:val="user1"/>
              <w:ind w:left="-24" w:right="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15815,65 </w:t>
            </w:r>
            <w:r w:rsidR="00AC38C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"Прил1_табл_Итог3"</w:instrText>
            </w:r>
            <w:r w:rsidR="00AC38C3">
              <w:rPr>
                <w:b/>
                <w:bCs/>
              </w:rPr>
              <w:fldChar w:fldCharType="end"/>
            </w:r>
          </w:p>
        </w:tc>
      </w:tr>
    </w:tbl>
    <w:p w:rsidR="0087324B" w:rsidRDefault="00E84954">
      <w:pPr>
        <w:snapToGrid w:val="0"/>
        <w:spacing w:before="340" w:after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10227" w:type="dxa"/>
        <w:tblLayout w:type="fixed"/>
        <w:tblLook w:val="0000"/>
      </w:tblPr>
      <w:tblGrid>
        <w:gridCol w:w="1595"/>
        <w:gridCol w:w="1642"/>
        <w:gridCol w:w="2050"/>
        <w:gridCol w:w="380"/>
        <w:gridCol w:w="1745"/>
        <w:gridCol w:w="2505"/>
        <w:gridCol w:w="310"/>
      </w:tblGrid>
      <w:tr w:rsidR="0087324B">
        <w:tc>
          <w:tcPr>
            <w:tcW w:w="5286" w:type="dxa"/>
            <w:gridSpan w:val="3"/>
          </w:tcPr>
          <w:p w:rsidR="0087324B" w:rsidRDefault="00E84954">
            <w:pPr>
              <w:snapToGrid w:val="0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РКО</w:t>
            </w:r>
            <w:r>
              <w:rPr>
                <w:rFonts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80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50" w:type="dxa"/>
            <w:gridSpan w:val="2"/>
          </w:tcPr>
          <w:p w:rsidR="0087324B" w:rsidRDefault="00E84954">
            <w:pPr>
              <w:snapToGrid w:val="0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ОРГАНИЗАЦИЯ</w:t>
            </w:r>
            <w:r>
              <w:rPr>
                <w:rFonts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10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lang w:val="en-US"/>
              </w:rPr>
            </w:pPr>
          </w:p>
        </w:tc>
      </w:tr>
      <w:tr w:rsidR="0087324B">
        <w:tc>
          <w:tcPr>
            <w:tcW w:w="1594" w:type="dxa"/>
            <w:tcBorders>
              <w:bottom w:val="single" w:sz="4" w:space="0" w:color="000000"/>
            </w:tcBorders>
            <w:vAlign w:val="bottom"/>
          </w:tcPr>
          <w:p w:rsidR="0087324B" w:rsidRDefault="0087324B">
            <w:pPr>
              <w:snapToGrid w:val="0"/>
              <w:rPr>
                <w:rFonts w:cs="Arial"/>
                <w:b/>
                <w:lang w:val="en-US"/>
              </w:rPr>
            </w:pPr>
          </w:p>
        </w:tc>
        <w:tc>
          <w:tcPr>
            <w:tcW w:w="3692" w:type="dxa"/>
            <w:gridSpan w:val="2"/>
            <w:vAlign w:val="bottom"/>
          </w:tcPr>
          <w:p w:rsidR="0087324B" w:rsidRDefault="00AC38C3">
            <w:pPr>
              <w:snapToGrid w:val="0"/>
              <w:rPr>
                <w:rFonts w:cs="Arial"/>
              </w:rPr>
            </w:pPr>
            <w:r>
              <w:rPr>
                <w:rFonts w:cs="Arial"/>
                <w:lang w:val="en-US"/>
              </w:rPr>
              <w:fldChar w:fldCharType="begin"/>
            </w:r>
            <w:r w:rsidR="00E84954" w:rsidRPr="00115812">
              <w:rPr>
                <w:rFonts w:cs="Arial"/>
              </w:rPr>
              <w:instrText xml:space="preserve"> </w:instrText>
            </w:r>
            <w:r w:rsidR="00E84954">
              <w:rPr>
                <w:rFonts w:cs="Arial"/>
                <w:lang w:val="en-US"/>
              </w:rPr>
              <w:instrText>FILLIN</w:instrText>
            </w:r>
            <w:r w:rsidR="00E84954" w:rsidRPr="00115812">
              <w:rPr>
                <w:rFonts w:cs="Arial"/>
              </w:rPr>
              <w:instrText xml:space="preserve"> "Прил1_РРР_босс_должность"</w:instrText>
            </w:r>
            <w:r>
              <w:rPr>
                <w:rFonts w:cs="Arial"/>
                <w:lang w:val="en-US"/>
              </w:rPr>
              <w:fldChar w:fldCharType="separate"/>
            </w:r>
            <w:r w:rsidR="00E84954" w:rsidRPr="00115812">
              <w:rPr>
                <w:rFonts w:cs="Arial"/>
              </w:rPr>
              <w:t>и.о. директора Северо-Западного филиала РКО</w:t>
            </w:r>
            <w:r>
              <w:rPr>
                <w:rFonts w:cs="Arial"/>
                <w:lang w:val="en-US"/>
              </w:rPr>
              <w:fldChar w:fldCharType="end"/>
            </w:r>
          </w:p>
          <w:bookmarkStart w:id="36" w:name="Прил_подпись_РРР_ФИО"/>
          <w:p w:rsidR="0087324B" w:rsidRDefault="00AC38C3">
            <w:pPr>
              <w:snapToGrid w:val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/>
            </w:r>
            <w:r w:rsidR="00E84954">
              <w:rPr>
                <w:rFonts w:cs="Arial"/>
                <w:lang w:val="en-US"/>
              </w:rPr>
              <w:instrText xml:space="preserve"> FILLIN "Прил1_РРР_босс_ФИО"</w:instrText>
            </w:r>
            <w:r>
              <w:rPr>
                <w:rFonts w:cs="Arial"/>
                <w:lang w:val="en-US"/>
              </w:rPr>
              <w:fldChar w:fldCharType="separate"/>
            </w:r>
            <w:proofErr w:type="spellStart"/>
            <w:r w:rsidR="00E84954">
              <w:rPr>
                <w:rFonts w:cs="Arial"/>
                <w:lang w:val="en-US"/>
              </w:rPr>
              <w:t>Ковалёв</w:t>
            </w:r>
            <w:proofErr w:type="spellEnd"/>
            <w:r w:rsidR="00E84954">
              <w:rPr>
                <w:rFonts w:cs="Arial"/>
                <w:lang w:val="en-US"/>
              </w:rPr>
              <w:t xml:space="preserve"> В.В.</w:t>
            </w:r>
            <w:r>
              <w:rPr>
                <w:rFonts w:cs="Arial"/>
                <w:lang w:val="en-US"/>
              </w:rPr>
              <w:fldChar w:fldCharType="end"/>
            </w:r>
            <w:bookmarkEnd w:id="36"/>
          </w:p>
        </w:tc>
        <w:tc>
          <w:tcPr>
            <w:tcW w:w="380" w:type="dxa"/>
            <w:vAlign w:val="bottom"/>
          </w:tcPr>
          <w:p w:rsidR="0087324B" w:rsidRDefault="0087324B">
            <w:pPr>
              <w:snapToGrid w:val="0"/>
              <w:rPr>
                <w:rFonts w:cs="Arial"/>
                <w:lang w:val="en-US"/>
              </w:rPr>
            </w:pPr>
          </w:p>
        </w:tc>
        <w:tc>
          <w:tcPr>
            <w:tcW w:w="1745" w:type="dxa"/>
            <w:tcBorders>
              <w:bottom w:val="single" w:sz="4" w:space="0" w:color="000000"/>
            </w:tcBorders>
            <w:vAlign w:val="bottom"/>
          </w:tcPr>
          <w:p w:rsidR="0087324B" w:rsidRDefault="0087324B">
            <w:pPr>
              <w:snapToGrid w:val="0"/>
              <w:rPr>
                <w:rFonts w:cs="Arial"/>
                <w:lang w:val="en-US"/>
              </w:rPr>
            </w:pPr>
          </w:p>
        </w:tc>
        <w:tc>
          <w:tcPr>
            <w:tcW w:w="2815" w:type="dxa"/>
            <w:gridSpan w:val="2"/>
          </w:tcPr>
          <w:p w:rsidR="0087324B" w:rsidRDefault="0087324B">
            <w:pPr>
              <w:snapToGrid w:val="0"/>
              <w:rPr>
                <w:rFonts w:cs="Arial"/>
              </w:rPr>
            </w:pPr>
          </w:p>
          <w:p w:rsidR="0087324B" w:rsidRDefault="00E8495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Начальник </w:t>
            </w:r>
            <w:proofErr w:type="spellStart"/>
            <w:r>
              <w:rPr>
                <w:rFonts w:cs="Arial"/>
              </w:rPr>
              <w:t>ВРГСиС</w:t>
            </w:r>
            <w:proofErr w:type="spellEnd"/>
          </w:p>
          <w:p w:rsidR="0087324B" w:rsidRDefault="00E8495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Д.Л. Антонов</w:t>
            </w:r>
          </w:p>
        </w:tc>
      </w:tr>
      <w:tr w:rsidR="0087324B">
        <w:tc>
          <w:tcPr>
            <w:tcW w:w="1594" w:type="dxa"/>
            <w:tcBorders>
              <w:top w:val="single" w:sz="4" w:space="0" w:color="000000"/>
            </w:tcBorders>
          </w:tcPr>
          <w:p w:rsidR="0087324B" w:rsidRDefault="00E84954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  <w:lang w:val="en-US"/>
              </w:rPr>
              <w:t>(</w:t>
            </w:r>
            <w:r>
              <w:rPr>
                <w:rFonts w:cs="Arial"/>
                <w:sz w:val="14"/>
                <w:szCs w:val="14"/>
              </w:rPr>
              <w:t>подпись)</w:t>
            </w:r>
          </w:p>
        </w:tc>
        <w:tc>
          <w:tcPr>
            <w:tcW w:w="3692" w:type="dxa"/>
            <w:gridSpan w:val="2"/>
          </w:tcPr>
          <w:p w:rsidR="0087324B" w:rsidRDefault="0087324B">
            <w:pPr>
              <w:snapToGrid w:val="0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380" w:type="dxa"/>
          </w:tcPr>
          <w:p w:rsidR="0087324B" w:rsidRDefault="0087324B">
            <w:pPr>
              <w:snapToGrid w:val="0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745" w:type="dxa"/>
          </w:tcPr>
          <w:p w:rsidR="0087324B" w:rsidRDefault="00E84954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  <w:lang w:val="en-US"/>
              </w:rPr>
              <w:t>(</w:t>
            </w:r>
            <w:r>
              <w:rPr>
                <w:rFonts w:cs="Arial"/>
                <w:sz w:val="14"/>
                <w:szCs w:val="14"/>
              </w:rPr>
              <w:t>подпись)</w:t>
            </w:r>
          </w:p>
        </w:tc>
        <w:tc>
          <w:tcPr>
            <w:tcW w:w="2505" w:type="dxa"/>
          </w:tcPr>
          <w:p w:rsidR="0087324B" w:rsidRDefault="0087324B">
            <w:pPr>
              <w:snapToGrid w:val="0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310" w:type="dxa"/>
          </w:tcPr>
          <w:p w:rsidR="0087324B" w:rsidRDefault="0087324B">
            <w:pPr>
              <w:snapToGrid w:val="0"/>
              <w:rPr>
                <w:rFonts w:cs="Arial"/>
                <w:sz w:val="14"/>
                <w:szCs w:val="14"/>
                <w:lang w:val="en-US"/>
              </w:rPr>
            </w:pPr>
          </w:p>
        </w:tc>
      </w:tr>
      <w:tr w:rsidR="0087324B">
        <w:tc>
          <w:tcPr>
            <w:tcW w:w="1594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692" w:type="dxa"/>
            <w:gridSpan w:val="2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80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45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505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10" w:type="dxa"/>
          </w:tcPr>
          <w:p w:rsidR="0087324B" w:rsidRDefault="0087324B">
            <w:pPr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7324B">
        <w:tc>
          <w:tcPr>
            <w:tcW w:w="1594" w:type="dxa"/>
          </w:tcPr>
          <w:p w:rsidR="0087324B" w:rsidRDefault="0087324B">
            <w:pPr>
              <w:snapToGrid w:val="0"/>
              <w:rPr>
                <w:rFonts w:cs="Arial"/>
                <w:b/>
                <w:sz w:val="18"/>
                <w:szCs w:val="18"/>
                <w:lang w:val="en-US"/>
              </w:rPr>
            </w:pPr>
          </w:p>
          <w:p w:rsidR="0087324B" w:rsidRDefault="00E8495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М.П.</w:t>
            </w:r>
          </w:p>
          <w:p w:rsidR="0087324B" w:rsidRDefault="0087324B">
            <w:pPr>
              <w:rPr>
                <w:rFonts w:cs="Arial"/>
                <w:sz w:val="18"/>
                <w:szCs w:val="18"/>
              </w:rPr>
            </w:pPr>
          </w:p>
          <w:p w:rsidR="0087324B" w:rsidRDefault="0087324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92" w:type="dxa"/>
            <w:gridSpan w:val="2"/>
          </w:tcPr>
          <w:p w:rsidR="0087324B" w:rsidRDefault="0087324B">
            <w:pPr>
              <w:snapToGrid w:val="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80" w:type="dxa"/>
          </w:tcPr>
          <w:p w:rsidR="0087324B" w:rsidRDefault="0087324B">
            <w:pPr>
              <w:snapToGrid w:val="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45" w:type="dxa"/>
          </w:tcPr>
          <w:p w:rsidR="0087324B" w:rsidRDefault="0087324B">
            <w:pPr>
              <w:snapToGrid w:val="0"/>
              <w:rPr>
                <w:rFonts w:cs="Arial"/>
                <w:sz w:val="18"/>
                <w:szCs w:val="18"/>
                <w:lang w:val="en-US"/>
              </w:rPr>
            </w:pPr>
          </w:p>
          <w:p w:rsidR="0087324B" w:rsidRDefault="00E8495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М.П.</w:t>
            </w:r>
          </w:p>
        </w:tc>
        <w:tc>
          <w:tcPr>
            <w:tcW w:w="2505" w:type="dxa"/>
          </w:tcPr>
          <w:p w:rsidR="0087324B" w:rsidRDefault="0087324B">
            <w:pPr>
              <w:snapToGrid w:val="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10" w:type="dxa"/>
          </w:tcPr>
          <w:p w:rsidR="0087324B" w:rsidRDefault="0087324B">
            <w:pPr>
              <w:snapToGrid w:val="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7324B">
        <w:tc>
          <w:tcPr>
            <w:tcW w:w="1594" w:type="dxa"/>
            <w:vAlign w:val="bottom"/>
          </w:tcPr>
          <w:p w:rsidR="0087324B" w:rsidRDefault="00E84954">
            <w:pPr>
              <w:snapToGrid w:val="0"/>
              <w:jc w:val="right"/>
            </w:pPr>
            <w:r>
              <w:rPr>
                <w:rFonts w:cs="Arial"/>
              </w:rPr>
              <w:t>Подготовил</w:t>
            </w:r>
            <w:r>
              <w:rPr>
                <w:rFonts w:cs="Arial"/>
                <w:lang w:val="en-US"/>
              </w:rPr>
              <w:t>: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vAlign w:val="bottom"/>
          </w:tcPr>
          <w:p w:rsidR="0087324B" w:rsidRDefault="0087324B">
            <w:pPr>
              <w:snapToGrid w:val="0"/>
              <w:rPr>
                <w:rFonts w:cs="Arial"/>
                <w:lang w:val="en-US"/>
              </w:rPr>
            </w:pPr>
          </w:p>
        </w:tc>
        <w:tc>
          <w:tcPr>
            <w:tcW w:w="6990" w:type="dxa"/>
            <w:gridSpan w:val="5"/>
            <w:vAlign w:val="bottom"/>
          </w:tcPr>
          <w:p w:rsidR="0087324B" w:rsidRDefault="00E84954">
            <w:pPr>
              <w:snapToGrid w:val="0"/>
            </w:pPr>
            <w:r>
              <w:rPr>
                <w:rFonts w:cs="Arial"/>
                <w:lang w:val="en-US"/>
              </w:rPr>
              <w:t>(</w:t>
            </w:r>
            <w:bookmarkStart w:id="37" w:name="Прил_подпись_исполн"/>
            <w:bookmarkEnd w:id="37"/>
            <w:r w:rsidR="00AC38C3"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FILLIN "Прил1_РРР_исполнитель"</w:instrText>
            </w:r>
            <w:r w:rsidR="00AC38C3">
              <w:rPr>
                <w:rFonts w:cs="Arial"/>
              </w:rPr>
              <w:fldChar w:fldCharType="separate"/>
            </w:r>
            <w:proofErr w:type="spellStart"/>
            <w:r>
              <w:rPr>
                <w:rFonts w:cs="Arial"/>
              </w:rPr>
              <w:t>Зудова</w:t>
            </w:r>
            <w:proofErr w:type="spellEnd"/>
            <w:r>
              <w:rPr>
                <w:rFonts w:cs="Arial"/>
              </w:rPr>
              <w:t xml:space="preserve"> А.В.</w:t>
            </w:r>
            <w:r w:rsidR="00AC38C3">
              <w:rPr>
                <w:rFonts w:cs="Arial"/>
              </w:rPr>
              <w:fldChar w:fldCharType="end"/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87324B">
        <w:tc>
          <w:tcPr>
            <w:tcW w:w="1594" w:type="dxa"/>
          </w:tcPr>
          <w:p w:rsidR="0087324B" w:rsidRDefault="0087324B">
            <w:pPr>
              <w:snapToGrid w:val="0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</w:tcBorders>
          </w:tcPr>
          <w:p w:rsidR="0087324B" w:rsidRDefault="00E84954">
            <w:pPr>
              <w:snapToGrid w:val="0"/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(подпись)</w:t>
            </w:r>
          </w:p>
        </w:tc>
        <w:tc>
          <w:tcPr>
            <w:tcW w:w="6990" w:type="dxa"/>
            <w:gridSpan w:val="5"/>
          </w:tcPr>
          <w:p w:rsidR="0087324B" w:rsidRDefault="0087324B">
            <w:pPr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</w:tr>
    </w:tbl>
    <w:p w:rsidR="0087324B" w:rsidRDefault="0087324B">
      <w:pPr>
        <w:jc w:val="center"/>
        <w:rPr>
          <w:sz w:val="16"/>
          <w:szCs w:val="16"/>
          <w:lang w:val="en-US"/>
        </w:rPr>
      </w:pPr>
    </w:p>
    <w:sectPr w:rsidR="0087324B" w:rsidSect="0087324B">
      <w:headerReference w:type="default" r:id="rId10"/>
      <w:headerReference w:type="first" r:id="rId11"/>
      <w:pgSz w:w="11906" w:h="16838"/>
      <w:pgMar w:top="963" w:right="680" w:bottom="680" w:left="1134" w:header="68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5A2" w:rsidRDefault="008965A2" w:rsidP="0087324B">
      <w:r>
        <w:separator/>
      </w:r>
    </w:p>
  </w:endnote>
  <w:endnote w:type="continuationSeparator" w:id="0">
    <w:p w:rsidR="008965A2" w:rsidRDefault="008965A2" w:rsidP="00873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5A2" w:rsidRDefault="008965A2" w:rsidP="0087324B">
      <w:r>
        <w:separator/>
      </w:r>
    </w:p>
  </w:footnote>
  <w:footnote w:type="continuationSeparator" w:id="0">
    <w:p w:rsidR="008965A2" w:rsidRDefault="008965A2" w:rsidP="00873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4B" w:rsidRDefault="0087324B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4B" w:rsidRDefault="00AC38C3">
    <w:pPr>
      <w:pStyle w:val="Normal1"/>
      <w:spacing w:after="120"/>
      <w:jc w:val="right"/>
      <w:rPr>
        <w:sz w:val="16"/>
        <w:szCs w:val="16"/>
      </w:rPr>
    </w:pPr>
    <w:r>
      <w:rPr>
        <w:sz w:val="16"/>
        <w:szCs w:val="16"/>
      </w:rPr>
      <w:pict>
        <v:shape id="shape_0" o:spid="_x0000_s1027" style="position:absolute;left:0;text-align:left;margin-left:0;margin-top:-1857.45pt;width:676.55pt;height:529.05pt;z-index:251656704;mso-position-horizontal:center;mso-position-horizontal-relative:margin" coordsize="23871,18667" o:allowincell="f" path="m23870,r,18666l,18666,,e" filled="f" stroked="f" strokecolor="#3465a4">
          <v:fill o:detectmouseclick="t"/>
          <w10:wrap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4B" w:rsidRDefault="00AC38C3">
    <w:pPr>
      <w:pStyle w:val="Normal1"/>
      <w:spacing w:after="120"/>
      <w:jc w:val="right"/>
      <w:rPr>
        <w:sz w:val="16"/>
        <w:szCs w:val="16"/>
      </w:rPr>
    </w:pPr>
    <w:r>
      <w:rPr>
        <w:sz w:val="16"/>
        <w:szCs w:val="16"/>
      </w:rPr>
      <w:pict>
        <v:shape id="_x0000_s1026" style="position:absolute;left:0;text-align:left;margin-left:0;margin-top:-1857.45pt;width:676.55pt;height:529.05pt;z-index:251657728;mso-position-horizontal:center;mso-position-horizontal-relative:margin" coordsize="23871,18667" o:allowincell="f" path="m23870,r,18666l,18666,,e" filled="f" stroked="f" strokecolor="#3465a4">
          <v:fill o:detectmouseclick="t"/>
          <w10:wrap anchorx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4B" w:rsidRDefault="00AC38C3">
    <w:pPr>
      <w:pStyle w:val="Normal1"/>
      <w:spacing w:after="120"/>
      <w:jc w:val="right"/>
      <w:rPr>
        <w:sz w:val="16"/>
        <w:szCs w:val="16"/>
      </w:rPr>
    </w:pPr>
    <w:r>
      <w:rPr>
        <w:sz w:val="16"/>
        <w:szCs w:val="16"/>
      </w:rPr>
      <w:pict>
        <v:shape id="_x0000_s1025" style="position:absolute;left:0;text-align:left;margin-left:0;margin-top:-1857.45pt;width:676.55pt;height:529.05pt;z-index:251658752;mso-position-horizontal:center;mso-position-horizontal-relative:margin" coordsize="23871,18667" o:allowincell="f" path="m23870,r,18666l,18666,,e" filled="f" stroked="f" strokecolor="#3465a4">
          <v:fill o:detectmouseclick="t"/>
          <w10:wrap anchorx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4B" w:rsidRDefault="0087324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A41FA"/>
    <w:multiLevelType w:val="multilevel"/>
    <w:tmpl w:val="CD086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CBF0FA7"/>
    <w:multiLevelType w:val="multilevel"/>
    <w:tmpl w:val="0FD01CF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324B"/>
    <w:rsid w:val="00115812"/>
    <w:rsid w:val="00592F66"/>
    <w:rsid w:val="006871A7"/>
    <w:rsid w:val="0087324B"/>
    <w:rsid w:val="008965A2"/>
    <w:rsid w:val="00AC38C3"/>
    <w:rsid w:val="00E84954"/>
    <w:rsid w:val="00F8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EE"/>
    <w:pPr>
      <w:overflowPunct w:val="0"/>
    </w:pPr>
    <w:rPr>
      <w:rFonts w:eastAsia="Times New Roman" w:cs="Times New Roman"/>
      <w:color w:val="000000"/>
      <w:szCs w:val="20"/>
    </w:rPr>
  </w:style>
  <w:style w:type="paragraph" w:styleId="1">
    <w:name w:val="heading 1"/>
    <w:basedOn w:val="a"/>
    <w:next w:val="a"/>
    <w:qFormat/>
    <w:rsid w:val="00FA13EE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FA13EE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FA13E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FA13EE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FA13EE"/>
    <w:rPr>
      <w:vertAlign w:val="superscript"/>
    </w:rPr>
  </w:style>
  <w:style w:type="character" w:styleId="a4">
    <w:name w:val="page number"/>
    <w:basedOn w:val="a0"/>
    <w:rsid w:val="00FA13EE"/>
  </w:style>
  <w:style w:type="character" w:customStyle="1" w:styleId="a5">
    <w:name w:val="Нижний колонтитул Знак"/>
    <w:basedOn w:val="a0"/>
    <w:qFormat/>
    <w:rsid w:val="00FA13EE"/>
    <w:rPr>
      <w:color w:val="000000"/>
    </w:rPr>
  </w:style>
  <w:style w:type="character" w:styleId="a6">
    <w:name w:val="footnote reference"/>
    <w:rsid w:val="0087324B"/>
    <w:rPr>
      <w:vertAlign w:val="superscript"/>
    </w:rPr>
  </w:style>
  <w:style w:type="character" w:customStyle="1" w:styleId="a7">
    <w:name w:val="Символ нумерации"/>
    <w:qFormat/>
    <w:rsid w:val="00FA13EE"/>
  </w:style>
  <w:style w:type="character" w:styleId="a8">
    <w:name w:val="Hyperlink"/>
    <w:rsid w:val="00FA13EE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rsid w:val="00FA13EE"/>
    <w:pPr>
      <w:keepNext/>
      <w:spacing w:before="240" w:after="120"/>
    </w:pPr>
    <w:rPr>
      <w:rFonts w:ascii="Liberation Sans" w:eastAsia="Microsoft YaHei" w:hAnsi="Liberation Sans" w:cs="Nirmala UI"/>
      <w:sz w:val="28"/>
      <w:szCs w:val="28"/>
    </w:rPr>
  </w:style>
  <w:style w:type="paragraph" w:styleId="aa">
    <w:name w:val="Body Text"/>
    <w:basedOn w:val="a"/>
    <w:rsid w:val="00FA13EE"/>
    <w:pPr>
      <w:spacing w:after="120"/>
    </w:pPr>
  </w:style>
  <w:style w:type="paragraph" w:styleId="ab">
    <w:name w:val="List"/>
    <w:basedOn w:val="aa"/>
    <w:rsid w:val="00FA13EE"/>
    <w:rPr>
      <w:rFonts w:cs="Tahoma"/>
    </w:rPr>
  </w:style>
  <w:style w:type="paragraph" w:styleId="ac">
    <w:name w:val="caption"/>
    <w:basedOn w:val="a"/>
    <w:qFormat/>
    <w:rsid w:val="00FA13EE"/>
    <w:pPr>
      <w:suppressLineNumbers/>
      <w:spacing w:before="120" w:after="120"/>
    </w:pPr>
    <w:rPr>
      <w:rFonts w:cs="Tahoma"/>
      <w:i/>
      <w:iCs/>
      <w:szCs w:val="24"/>
    </w:rPr>
  </w:style>
  <w:style w:type="paragraph" w:styleId="ad">
    <w:name w:val="index heading"/>
    <w:basedOn w:val="a"/>
    <w:qFormat/>
    <w:rsid w:val="00FA13EE"/>
    <w:pPr>
      <w:suppressLineNumbers/>
    </w:pPr>
    <w:rPr>
      <w:rFonts w:cs="Nirmala UI"/>
    </w:rPr>
  </w:style>
  <w:style w:type="paragraph" w:customStyle="1" w:styleId="user">
    <w:name w:val="Заголовок (user)"/>
    <w:basedOn w:val="a"/>
    <w:next w:val="aa"/>
    <w:qFormat/>
    <w:rsid w:val="00FA13E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user0">
    <w:name w:val="Указатель (user)"/>
    <w:basedOn w:val="a"/>
    <w:qFormat/>
    <w:rsid w:val="00FA13EE"/>
    <w:pPr>
      <w:suppressLineNumbers/>
    </w:pPr>
    <w:rPr>
      <w:rFonts w:cs="Tahoma"/>
    </w:rPr>
  </w:style>
  <w:style w:type="paragraph" w:styleId="ae">
    <w:name w:val="Title"/>
    <w:basedOn w:val="a"/>
    <w:next w:val="aa"/>
    <w:qFormat/>
    <w:rsid w:val="00FA13E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f">
    <w:name w:val="Subtitle"/>
    <w:basedOn w:val="ae"/>
    <w:next w:val="aa"/>
    <w:qFormat/>
    <w:rsid w:val="00FA13EE"/>
    <w:pPr>
      <w:jc w:val="center"/>
    </w:pPr>
    <w:rPr>
      <w:i/>
      <w:iCs/>
    </w:rPr>
  </w:style>
  <w:style w:type="paragraph" w:styleId="20">
    <w:name w:val="List Bullet 2"/>
    <w:basedOn w:val="a"/>
    <w:qFormat/>
    <w:rsid w:val="00FA13EE"/>
    <w:pPr>
      <w:ind w:left="566" w:hanging="283"/>
    </w:pPr>
  </w:style>
  <w:style w:type="paragraph" w:styleId="af0">
    <w:name w:val="Body Text Indent"/>
    <w:basedOn w:val="a"/>
    <w:rsid w:val="00FA13EE"/>
    <w:pPr>
      <w:ind w:firstLine="567"/>
      <w:jc w:val="both"/>
    </w:pPr>
    <w:rPr>
      <w:sz w:val="24"/>
    </w:rPr>
  </w:style>
  <w:style w:type="paragraph" w:styleId="21">
    <w:name w:val="Body Text 2"/>
    <w:basedOn w:val="a"/>
    <w:qFormat/>
    <w:rsid w:val="00FA13EE"/>
    <w:pPr>
      <w:spacing w:after="240"/>
      <w:jc w:val="center"/>
    </w:pPr>
    <w:rPr>
      <w:b/>
      <w:bCs/>
      <w:sz w:val="28"/>
    </w:rPr>
  </w:style>
  <w:style w:type="paragraph" w:styleId="af1">
    <w:name w:val="footnote text"/>
    <w:basedOn w:val="a"/>
    <w:rsid w:val="00FA13EE"/>
  </w:style>
  <w:style w:type="paragraph" w:customStyle="1" w:styleId="HeaderandFooter">
    <w:name w:val="Header and Footer"/>
    <w:basedOn w:val="a"/>
    <w:qFormat/>
    <w:rsid w:val="00FA13EE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A13EE"/>
    <w:pPr>
      <w:tabs>
        <w:tab w:val="center" w:pos="4153"/>
        <w:tab w:val="right" w:pos="8306"/>
      </w:tabs>
    </w:pPr>
  </w:style>
  <w:style w:type="paragraph" w:customStyle="1" w:styleId="Normal1">
    <w:name w:val="Normal1"/>
    <w:qFormat/>
    <w:rsid w:val="00FA13EE"/>
    <w:pPr>
      <w:overflowPunct w:val="0"/>
    </w:pPr>
    <w:rPr>
      <w:rFonts w:eastAsia="Arial" w:cs="Times New Roman"/>
      <w:color w:val="000000"/>
      <w:szCs w:val="20"/>
    </w:rPr>
  </w:style>
  <w:style w:type="paragraph" w:styleId="af3">
    <w:name w:val="Balloon Text"/>
    <w:basedOn w:val="a"/>
    <w:qFormat/>
    <w:rsid w:val="00FA13EE"/>
    <w:rPr>
      <w:rFonts w:ascii="Tahoma" w:hAnsi="Tahoma" w:cs="Tahoma"/>
      <w:sz w:val="16"/>
      <w:szCs w:val="16"/>
    </w:rPr>
  </w:style>
  <w:style w:type="paragraph" w:styleId="af4">
    <w:name w:val="footer"/>
    <w:basedOn w:val="a"/>
    <w:rsid w:val="00FA13EE"/>
    <w:pPr>
      <w:tabs>
        <w:tab w:val="center" w:pos="4677"/>
        <w:tab w:val="right" w:pos="9355"/>
      </w:tabs>
    </w:pPr>
  </w:style>
  <w:style w:type="paragraph" w:customStyle="1" w:styleId="user1">
    <w:name w:val="Содержимое таблицы (user)"/>
    <w:basedOn w:val="a"/>
    <w:qFormat/>
    <w:rsid w:val="00FA13EE"/>
    <w:pPr>
      <w:suppressLineNumbers/>
    </w:pPr>
  </w:style>
  <w:style w:type="paragraph" w:customStyle="1" w:styleId="user2">
    <w:name w:val="Заголовок таблицы (user)"/>
    <w:basedOn w:val="user1"/>
    <w:qFormat/>
    <w:rsid w:val="00FA13EE"/>
    <w:pPr>
      <w:jc w:val="center"/>
    </w:pPr>
    <w:rPr>
      <w:b/>
      <w:bCs/>
    </w:rPr>
  </w:style>
  <w:style w:type="paragraph" w:customStyle="1" w:styleId="user3">
    <w:name w:val="Содержимое врезки (user)"/>
    <w:basedOn w:val="aa"/>
    <w:qFormat/>
    <w:rsid w:val="00FA13EE"/>
  </w:style>
  <w:style w:type="paragraph" w:customStyle="1" w:styleId="user4">
    <w:name w:val="Горизонтальная линия (user)"/>
    <w:basedOn w:val="a"/>
    <w:next w:val="aa"/>
    <w:qFormat/>
    <w:rsid w:val="00FA13E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5">
    <w:name w:val="Содержимое врезки"/>
    <w:basedOn w:val="a"/>
    <w:qFormat/>
    <w:rsid w:val="00FA13EE"/>
  </w:style>
  <w:style w:type="paragraph" w:customStyle="1" w:styleId="af6">
    <w:name w:val="Содержимое таблицы"/>
    <w:basedOn w:val="a"/>
    <w:qFormat/>
    <w:rsid w:val="0087324B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87324B"/>
    <w:pPr>
      <w:jc w:val="center"/>
    </w:pPr>
    <w:rPr>
      <w:b/>
      <w:bCs/>
    </w:rPr>
  </w:style>
  <w:style w:type="numbering" w:customStyle="1" w:styleId="af8">
    <w:name w:val="Без списка"/>
    <w:uiPriority w:val="99"/>
    <w:semiHidden/>
    <w:unhideWhenUsed/>
    <w:qFormat/>
    <w:rsid w:val="008732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Д—3</vt:lpstr>
    </vt:vector>
  </TitlesOfParts>
  <Company>Microsoft</Company>
  <LinksUpToDate>false</LinksUpToDate>
  <CharactersWithSpaces>16078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Д—3</dc:title>
  <dc:creator>Ася</dc:creator>
  <cp:lastModifiedBy>Щербак Н В</cp:lastModifiedBy>
  <cp:revision>3</cp:revision>
  <cp:lastPrinted>2026-05-21T11:35:00Z</cp:lastPrinted>
  <dcterms:created xsi:type="dcterms:W3CDTF">2026-08-21T12:32:00Z</dcterms:created>
  <dcterms:modified xsi:type="dcterms:W3CDTF">2026-08-21T12:33:00Z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