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46641" w14:textId="77777777"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14:paraId="3BF3841C" w14:textId="77777777"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14:paraId="081FFE5E" w14:textId="77777777" w:rsidR="00A80628" w:rsidRDefault="00A80628" w:rsidP="00454F12">
      <w:pPr>
        <w:jc w:val="center"/>
        <w:rPr>
          <w:b/>
          <w:bCs/>
        </w:rPr>
      </w:pPr>
    </w:p>
    <w:p w14:paraId="4E6E079B" w14:textId="09872350" w:rsidR="002C0A08" w:rsidRPr="008C3C5E" w:rsidRDefault="000C684C" w:rsidP="005923C3">
      <w:pPr>
        <w:jc w:val="center"/>
        <w:rPr>
          <w:b/>
          <w:sz w:val="28"/>
          <w:szCs w:val="28"/>
        </w:rPr>
      </w:pPr>
      <w:r w:rsidRPr="000C684C">
        <w:rPr>
          <w:b/>
          <w:sz w:val="28"/>
          <w:szCs w:val="28"/>
        </w:rPr>
        <w:t xml:space="preserve">Поставка </w:t>
      </w:r>
      <w:r w:rsidR="00ED2D2D">
        <w:rPr>
          <w:b/>
          <w:sz w:val="28"/>
          <w:szCs w:val="28"/>
        </w:rPr>
        <w:t>мойки высокого давления</w:t>
      </w:r>
    </w:p>
    <w:tbl>
      <w:tblPr>
        <w:tblW w:w="15835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"/>
        <w:gridCol w:w="737"/>
        <w:gridCol w:w="1415"/>
        <w:gridCol w:w="1562"/>
        <w:gridCol w:w="1416"/>
        <w:gridCol w:w="856"/>
        <w:gridCol w:w="850"/>
        <w:gridCol w:w="261"/>
        <w:gridCol w:w="1298"/>
        <w:gridCol w:w="264"/>
        <w:gridCol w:w="1435"/>
        <w:gridCol w:w="1702"/>
        <w:gridCol w:w="1562"/>
        <w:gridCol w:w="1562"/>
        <w:gridCol w:w="11"/>
        <w:gridCol w:w="79"/>
      </w:tblGrid>
      <w:tr w:rsidR="00920D66" w:rsidRPr="00A80628" w14:paraId="6F442B94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5CB9AF32" w14:textId="77777777" w:rsidR="00920D66" w:rsidRPr="00A80628" w:rsidRDefault="00920D66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562" w:type="dxa"/>
          </w:tcPr>
          <w:p w14:paraId="0B9EF876" w14:textId="77777777" w:rsidR="00920D66" w:rsidRPr="008C3C5E" w:rsidRDefault="00920D66" w:rsidP="008C3C5E">
            <w:pPr>
              <w:rPr>
                <w:bCs/>
              </w:rPr>
            </w:pPr>
          </w:p>
        </w:tc>
        <w:tc>
          <w:tcPr>
            <w:tcW w:w="11217" w:type="dxa"/>
            <w:gridSpan w:val="11"/>
          </w:tcPr>
          <w:p w14:paraId="5A83042D" w14:textId="5A97245C" w:rsidR="00920D66" w:rsidRPr="008C3C5E" w:rsidRDefault="00920D66" w:rsidP="008C3C5E">
            <w:pPr>
              <w:rPr>
                <w:bCs/>
              </w:rPr>
            </w:pPr>
            <w:r w:rsidRPr="008C3C5E">
              <w:rPr>
                <w:bCs/>
              </w:rPr>
              <w:t xml:space="preserve">Поставка </w:t>
            </w:r>
            <w:r w:rsidR="00ED2D2D">
              <w:rPr>
                <w:bCs/>
              </w:rPr>
              <w:t>мойки высокого давления</w:t>
            </w:r>
          </w:p>
        </w:tc>
      </w:tr>
      <w:tr w:rsidR="00920D66" w:rsidRPr="00A80628" w14:paraId="3D507B63" w14:textId="77777777" w:rsidTr="00920D66">
        <w:trPr>
          <w:gridAfter w:val="1"/>
          <w:wAfter w:w="79" w:type="dxa"/>
          <w:trHeight w:val="270"/>
        </w:trPr>
        <w:tc>
          <w:tcPr>
            <w:tcW w:w="2977" w:type="dxa"/>
            <w:gridSpan w:val="3"/>
            <w:vAlign w:val="center"/>
          </w:tcPr>
          <w:p w14:paraId="2548C8EC" w14:textId="77777777" w:rsidR="00920D66" w:rsidRPr="00A80628" w:rsidRDefault="00920D66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562" w:type="dxa"/>
          </w:tcPr>
          <w:p w14:paraId="7F24D648" w14:textId="77777777" w:rsidR="00920D66" w:rsidRPr="008C3C5E" w:rsidRDefault="00920D66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17" w:type="dxa"/>
            <w:gridSpan w:val="11"/>
            <w:vAlign w:val="center"/>
          </w:tcPr>
          <w:p w14:paraId="5D811D5E" w14:textId="6D492D2F" w:rsidR="00935C59" w:rsidRPr="00E23982" w:rsidRDefault="00ED2D2D" w:rsidP="00105741">
            <w:pPr>
              <w:pStyle w:val="1"/>
              <w:shd w:val="clear" w:color="auto" w:fill="FFFFFF"/>
              <w:spacing w:before="0" w:beforeAutospacing="0" w:after="0" w:afterAutospacing="0"/>
              <w:contextualSpacing/>
              <w:textAlignment w:val="bottom"/>
              <w:rPr>
                <w:rFonts w:eastAsiaTheme="minorEastAsia"/>
                <w:b w:val="0"/>
                <w:kern w:val="0"/>
                <w:sz w:val="20"/>
                <w:szCs w:val="20"/>
              </w:rPr>
            </w:pPr>
            <w:r w:rsidRPr="00ED2D2D">
              <w:rPr>
                <w:rFonts w:eastAsiaTheme="minorEastAsia"/>
                <w:b w:val="0"/>
                <w:kern w:val="0"/>
                <w:sz w:val="20"/>
                <w:szCs w:val="20"/>
              </w:rPr>
              <w:t>28.29.22.150 Мойки высокого давления</w:t>
            </w:r>
          </w:p>
        </w:tc>
      </w:tr>
      <w:tr w:rsidR="00920D66" w:rsidRPr="00A80628" w14:paraId="39EFCC0F" w14:textId="77777777" w:rsidTr="00920D66">
        <w:tc>
          <w:tcPr>
            <w:tcW w:w="2977" w:type="dxa"/>
            <w:gridSpan w:val="3"/>
          </w:tcPr>
          <w:p w14:paraId="539A4F71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562" w:type="dxa"/>
          </w:tcPr>
          <w:p w14:paraId="28605D4B" w14:textId="77777777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</w:p>
        </w:tc>
        <w:tc>
          <w:tcPr>
            <w:tcW w:w="11217" w:type="dxa"/>
            <w:gridSpan w:val="11"/>
          </w:tcPr>
          <w:p w14:paraId="61E69105" w14:textId="433D7939" w:rsidR="00920D66" w:rsidRPr="00A80628" w:rsidRDefault="00920D66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14:paraId="65564707" w14:textId="77777777" w:rsidR="00920D66" w:rsidRPr="00A80628" w:rsidRDefault="00920D66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920D66" w:rsidRPr="00A80628" w14:paraId="21D87AC7" w14:textId="13E7DB11" w:rsidTr="00920D66">
        <w:trPr>
          <w:gridAfter w:val="2"/>
          <w:wAfter w:w="90" w:type="dxa"/>
          <w:trHeight w:val="540"/>
        </w:trPr>
        <w:tc>
          <w:tcPr>
            <w:tcW w:w="2977" w:type="dxa"/>
            <w:gridSpan w:val="3"/>
            <w:vMerge w:val="restart"/>
          </w:tcPr>
          <w:p w14:paraId="3F74203C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 w:val="restart"/>
          </w:tcPr>
          <w:p w14:paraId="65056DE5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 w:val="restart"/>
            <w:vAlign w:val="center"/>
          </w:tcPr>
          <w:p w14:paraId="1C55CAB4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Ед. изм.</w:t>
            </w:r>
          </w:p>
        </w:tc>
        <w:tc>
          <w:tcPr>
            <w:tcW w:w="850" w:type="dxa"/>
            <w:vMerge w:val="restart"/>
            <w:vAlign w:val="center"/>
          </w:tcPr>
          <w:p w14:paraId="224E0D12" w14:textId="77777777" w:rsidR="00920D66" w:rsidRPr="00A80628" w:rsidRDefault="00920D66" w:rsidP="00CF1C07">
            <w:pPr>
              <w:widowControl w:val="0"/>
              <w:adjustRightInd w:val="0"/>
              <w:ind w:left="57" w:right="57"/>
              <w:jc w:val="center"/>
            </w:pPr>
            <w:r>
              <w:t>Кол-во</w:t>
            </w:r>
          </w:p>
        </w:tc>
        <w:tc>
          <w:tcPr>
            <w:tcW w:w="1559" w:type="dxa"/>
            <w:gridSpan w:val="2"/>
            <w:vAlign w:val="center"/>
          </w:tcPr>
          <w:p w14:paraId="27582F6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699" w:type="dxa"/>
            <w:gridSpan w:val="2"/>
            <w:vAlign w:val="center"/>
          </w:tcPr>
          <w:p w14:paraId="7D2031CD" w14:textId="77777777" w:rsidR="00920D66" w:rsidRDefault="00920D66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2</w:t>
            </w:r>
          </w:p>
        </w:tc>
        <w:tc>
          <w:tcPr>
            <w:tcW w:w="1702" w:type="dxa"/>
            <w:vAlign w:val="center"/>
          </w:tcPr>
          <w:p w14:paraId="57237112" w14:textId="75A7F9BE" w:rsidR="00920D66" w:rsidRDefault="00920D66" w:rsidP="00FF468A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Поставщик 3</w:t>
            </w:r>
          </w:p>
        </w:tc>
        <w:tc>
          <w:tcPr>
            <w:tcW w:w="1562" w:type="dxa"/>
            <w:vAlign w:val="center"/>
          </w:tcPr>
          <w:p w14:paraId="05B59317" w14:textId="5D690CF1" w:rsidR="00920D66" w:rsidRDefault="00920D66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Минимальная стоимость за ед.</w:t>
            </w:r>
          </w:p>
        </w:tc>
        <w:tc>
          <w:tcPr>
            <w:tcW w:w="1562" w:type="dxa"/>
            <w:vAlign w:val="center"/>
          </w:tcPr>
          <w:p w14:paraId="40CBE654" w14:textId="3FCD721C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920D66" w:rsidRPr="00A80628" w14:paraId="2077F1FB" w14:textId="69500578" w:rsidTr="00ED2D2D">
        <w:trPr>
          <w:gridAfter w:val="2"/>
          <w:wAfter w:w="90" w:type="dxa"/>
          <w:trHeight w:val="520"/>
        </w:trPr>
        <w:tc>
          <w:tcPr>
            <w:tcW w:w="2977" w:type="dxa"/>
            <w:gridSpan w:val="3"/>
            <w:vMerge/>
          </w:tcPr>
          <w:p w14:paraId="08EAD839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2978" w:type="dxa"/>
            <w:gridSpan w:val="2"/>
            <w:vMerge/>
          </w:tcPr>
          <w:p w14:paraId="3475B177" w14:textId="77777777" w:rsidR="00920D66" w:rsidRPr="000A6363" w:rsidRDefault="00920D66" w:rsidP="00515098">
            <w:pPr>
              <w:widowControl w:val="0"/>
              <w:adjustRightInd w:val="0"/>
              <w:ind w:left="57" w:right="57"/>
              <w:rPr>
                <w:rFonts w:eastAsia="Times New Roman"/>
                <w:color w:val="0F0000"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856" w:type="dxa"/>
            <w:vMerge/>
          </w:tcPr>
          <w:p w14:paraId="2225E2E5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850" w:type="dxa"/>
            <w:vMerge/>
          </w:tcPr>
          <w:p w14:paraId="227E3BAB" w14:textId="77777777" w:rsidR="00920D66" w:rsidRPr="00A80628" w:rsidRDefault="00920D66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559" w:type="dxa"/>
            <w:gridSpan w:val="2"/>
            <w:vAlign w:val="center"/>
          </w:tcPr>
          <w:p w14:paraId="5FC3C5BE" w14:textId="36EC35A9" w:rsidR="00920D66" w:rsidRDefault="00920D66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>Цена за ед., включая НДС</w:t>
            </w:r>
          </w:p>
        </w:tc>
        <w:tc>
          <w:tcPr>
            <w:tcW w:w="1699" w:type="dxa"/>
            <w:gridSpan w:val="2"/>
            <w:vAlign w:val="center"/>
          </w:tcPr>
          <w:p w14:paraId="7485F3D2" w14:textId="6BD30E08" w:rsidR="00920D66" w:rsidRDefault="00920D66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702" w:type="dxa"/>
            <w:vAlign w:val="center"/>
          </w:tcPr>
          <w:p w14:paraId="51E7AB69" w14:textId="748ABF8B" w:rsidR="00920D66" w:rsidRDefault="00920D66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Цена за ед., включая НДС</w:t>
            </w:r>
          </w:p>
        </w:tc>
        <w:tc>
          <w:tcPr>
            <w:tcW w:w="1562" w:type="dxa"/>
            <w:vAlign w:val="center"/>
          </w:tcPr>
          <w:p w14:paraId="3FA7B92E" w14:textId="283DF883" w:rsidR="00920D66" w:rsidRDefault="00920D66" w:rsidP="00DB61A9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 xml:space="preserve">включая НДС </w:t>
            </w:r>
          </w:p>
        </w:tc>
        <w:tc>
          <w:tcPr>
            <w:tcW w:w="1562" w:type="dxa"/>
            <w:vAlign w:val="center"/>
          </w:tcPr>
          <w:p w14:paraId="3DEECE72" w14:textId="0B6239F4" w:rsidR="00920D66" w:rsidRDefault="00920D66" w:rsidP="00920D66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включая НДС</w:t>
            </w:r>
          </w:p>
        </w:tc>
      </w:tr>
      <w:tr w:rsidR="00920D66" w:rsidRPr="00A80628" w14:paraId="5613328A" w14:textId="0D72BCF1" w:rsidTr="00ED2D2D">
        <w:trPr>
          <w:gridAfter w:val="2"/>
          <w:wAfter w:w="90" w:type="dxa"/>
          <w:trHeight w:val="90"/>
        </w:trPr>
        <w:tc>
          <w:tcPr>
            <w:tcW w:w="2977" w:type="dxa"/>
            <w:gridSpan w:val="3"/>
          </w:tcPr>
          <w:p w14:paraId="348ADC9D" w14:textId="77777777" w:rsidR="00920D66" w:rsidRPr="00A80628" w:rsidRDefault="00920D66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2978" w:type="dxa"/>
            <w:gridSpan w:val="2"/>
          </w:tcPr>
          <w:p w14:paraId="4E3E2FE0" w14:textId="0692AA75" w:rsidR="00920D66" w:rsidRPr="0041219A" w:rsidRDefault="00ED2D2D" w:rsidP="0041219A">
            <w:pPr>
              <w:pStyle w:val="TableParagraph"/>
              <w:tabs>
                <w:tab w:val="left" w:pos="1844"/>
              </w:tabs>
              <w:rPr>
                <w:sz w:val="25"/>
                <w:lang w:val="en-US"/>
              </w:rPr>
            </w:pPr>
            <w:r>
              <w:rPr>
                <w:szCs w:val="24"/>
              </w:rPr>
              <w:t>Мойка высокого давления</w:t>
            </w:r>
          </w:p>
        </w:tc>
        <w:tc>
          <w:tcPr>
            <w:tcW w:w="856" w:type="dxa"/>
            <w:vAlign w:val="center"/>
          </w:tcPr>
          <w:p w14:paraId="42BF9119" w14:textId="77777777" w:rsidR="00920D66" w:rsidRDefault="00920D66" w:rsidP="00162BE5">
            <w:pPr>
              <w:jc w:val="center"/>
            </w:pPr>
            <w:r>
              <w:rPr>
                <w:spacing w:val="-5"/>
                <w:w w:val="105"/>
                <w:sz w:val="24"/>
                <w:szCs w:val="24"/>
              </w:rPr>
              <w:t>Шт.</w:t>
            </w:r>
          </w:p>
        </w:tc>
        <w:tc>
          <w:tcPr>
            <w:tcW w:w="850" w:type="dxa"/>
            <w:vAlign w:val="center"/>
          </w:tcPr>
          <w:p w14:paraId="4A2E3510" w14:textId="6C1466ED" w:rsidR="00920D66" w:rsidRPr="00B62F63" w:rsidRDefault="00ED2D2D" w:rsidP="000A6363">
            <w:pPr>
              <w:pStyle w:val="TableParagraph"/>
              <w:spacing w:line="187" w:lineRule="exact"/>
              <w:jc w:val="center"/>
              <w:rPr>
                <w:noProof/>
                <w:position w:val="-3"/>
                <w:sz w:val="24"/>
                <w:szCs w:val="24"/>
                <w:lang w:eastAsia="ru-RU"/>
              </w:rPr>
            </w:pPr>
            <w:r>
              <w:rPr>
                <w:noProof/>
                <w:position w:val="-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69B67D81" w14:textId="2DE13D2C" w:rsidR="00920D66" w:rsidRDefault="00ED2D2D" w:rsidP="00162BE5">
            <w:pPr>
              <w:tabs>
                <w:tab w:val="left" w:pos="0"/>
              </w:tabs>
              <w:ind w:right="57"/>
              <w:jc w:val="center"/>
            </w:pPr>
            <w:r>
              <w:t>35 198,93</w:t>
            </w:r>
          </w:p>
        </w:tc>
        <w:tc>
          <w:tcPr>
            <w:tcW w:w="1699" w:type="dxa"/>
            <w:gridSpan w:val="2"/>
            <w:vAlign w:val="center"/>
          </w:tcPr>
          <w:p w14:paraId="18F99DC6" w14:textId="26E2FC9A" w:rsidR="00920D66" w:rsidRDefault="00ED2D2D" w:rsidP="00CF1C07">
            <w:pPr>
              <w:tabs>
                <w:tab w:val="left" w:pos="0"/>
              </w:tabs>
              <w:ind w:right="57"/>
              <w:jc w:val="center"/>
            </w:pPr>
            <w:r>
              <w:t>35 869,39</w:t>
            </w:r>
          </w:p>
        </w:tc>
        <w:tc>
          <w:tcPr>
            <w:tcW w:w="1702" w:type="dxa"/>
            <w:vAlign w:val="center"/>
          </w:tcPr>
          <w:p w14:paraId="3B267B96" w14:textId="23EF13B7" w:rsidR="00920D66" w:rsidRPr="00A80628" w:rsidRDefault="00ED2D2D" w:rsidP="00CF1C0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33 522,79</w:t>
            </w:r>
          </w:p>
        </w:tc>
        <w:tc>
          <w:tcPr>
            <w:tcW w:w="1562" w:type="dxa"/>
            <w:vAlign w:val="center"/>
          </w:tcPr>
          <w:p w14:paraId="4E600E58" w14:textId="69A9C98F" w:rsidR="00920D66" w:rsidRPr="00A80628" w:rsidRDefault="00ED2D2D" w:rsidP="00E00568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33 522,79</w:t>
            </w:r>
          </w:p>
        </w:tc>
        <w:tc>
          <w:tcPr>
            <w:tcW w:w="1562" w:type="dxa"/>
            <w:vAlign w:val="center"/>
          </w:tcPr>
          <w:p w14:paraId="05C70EA5" w14:textId="4CA41DEB" w:rsidR="00920D66" w:rsidRDefault="00ED2D2D" w:rsidP="00ED2D2D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33 522,79</w:t>
            </w:r>
          </w:p>
        </w:tc>
      </w:tr>
      <w:tr w:rsidR="00920D66" w:rsidRPr="00A80628" w14:paraId="3686FA28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658C3DC5" w14:textId="77777777" w:rsidR="00920D66" w:rsidRPr="00A80628" w:rsidRDefault="00920D66" w:rsidP="005F401F">
            <w:pPr>
              <w:ind w:left="57" w:right="57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562" w:type="dxa"/>
          </w:tcPr>
          <w:p w14:paraId="12811688" w14:textId="77777777" w:rsidR="00920D66" w:rsidRPr="00A80628" w:rsidRDefault="00920D66" w:rsidP="00805BF0">
            <w:pPr>
              <w:ind w:left="57"/>
            </w:pPr>
          </w:p>
        </w:tc>
        <w:tc>
          <w:tcPr>
            <w:tcW w:w="11217" w:type="dxa"/>
            <w:gridSpan w:val="11"/>
          </w:tcPr>
          <w:p w14:paraId="502A8B67" w14:textId="68474DD0" w:rsidR="00920D66" w:rsidRDefault="00920D66" w:rsidP="00805BF0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>
              <w:rPr>
                <w:b/>
                <w:i/>
              </w:rPr>
              <w:t>наименьшее з</w:t>
            </w:r>
            <w:r w:rsidRPr="00A80628">
              <w:t>начение цены единицы товара</w:t>
            </w:r>
            <w:r>
              <w:t xml:space="preserve"> </w:t>
            </w:r>
          </w:p>
          <w:p w14:paraId="0B32CA49" w14:textId="5FC43992" w:rsidR="00920D66" w:rsidRPr="00A21A3F" w:rsidRDefault="00920D66" w:rsidP="0041219A">
            <w:pPr>
              <w:ind w:left="57"/>
              <w:rPr>
                <w:b/>
              </w:rPr>
            </w:pPr>
            <w:r>
              <w:rPr>
                <w:b/>
              </w:rPr>
              <w:t xml:space="preserve">Цена контракта составляет </w:t>
            </w:r>
            <w:r w:rsidR="00ED2D2D">
              <w:rPr>
                <w:b/>
              </w:rPr>
              <w:t>33 522,79</w:t>
            </w:r>
            <w:r>
              <w:rPr>
                <w:b/>
              </w:rPr>
              <w:t xml:space="preserve"> рублей.</w:t>
            </w:r>
          </w:p>
        </w:tc>
      </w:tr>
      <w:tr w:rsidR="00920D66" w:rsidRPr="00A80628" w14:paraId="3F93119E" w14:textId="77777777" w:rsidTr="00920D66">
        <w:trPr>
          <w:gridAfter w:val="1"/>
          <w:wAfter w:w="79" w:type="dxa"/>
          <w:trHeight w:val="564"/>
        </w:trPr>
        <w:tc>
          <w:tcPr>
            <w:tcW w:w="2977" w:type="dxa"/>
            <w:gridSpan w:val="3"/>
          </w:tcPr>
          <w:p w14:paraId="7337ADBD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562" w:type="dxa"/>
          </w:tcPr>
          <w:p w14:paraId="1F58878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3A112A5D" w14:textId="7D4A1D72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920D66" w:rsidRPr="00A80628" w14:paraId="11DA85F3" w14:textId="77777777" w:rsidTr="00920D66">
        <w:trPr>
          <w:gridAfter w:val="1"/>
          <w:wAfter w:w="79" w:type="dxa"/>
        </w:trPr>
        <w:tc>
          <w:tcPr>
            <w:tcW w:w="2977" w:type="dxa"/>
            <w:gridSpan w:val="3"/>
          </w:tcPr>
          <w:p w14:paraId="0817C074" w14:textId="77777777" w:rsidR="00920D66" w:rsidRPr="00A80628" w:rsidRDefault="00920D66" w:rsidP="005F401F">
            <w:pPr>
              <w:spacing w:line="240" w:lineRule="atLeast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6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562" w:type="dxa"/>
          </w:tcPr>
          <w:p w14:paraId="20B1367A" w14:textId="77777777" w:rsidR="00920D66" w:rsidRPr="00A80628" w:rsidRDefault="00920D66" w:rsidP="00034574">
            <w:pPr>
              <w:widowControl w:val="0"/>
              <w:adjustRightInd w:val="0"/>
              <w:ind w:left="57" w:right="57"/>
            </w:pPr>
          </w:p>
        </w:tc>
        <w:tc>
          <w:tcPr>
            <w:tcW w:w="11217" w:type="dxa"/>
            <w:gridSpan w:val="11"/>
          </w:tcPr>
          <w:p w14:paraId="123EE4C1" w14:textId="22548CFB" w:rsidR="00920D66" w:rsidRPr="00A80628" w:rsidRDefault="00920D66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920D66" w:rsidRPr="00A80628" w14:paraId="5BBC20A5" w14:textId="77777777" w:rsidTr="00920D66">
        <w:trPr>
          <w:gridAfter w:val="1"/>
          <w:wAfter w:w="79" w:type="dxa"/>
          <w:cantSplit/>
        </w:trPr>
        <w:tc>
          <w:tcPr>
            <w:tcW w:w="1562" w:type="dxa"/>
            <w:gridSpan w:val="2"/>
          </w:tcPr>
          <w:p w14:paraId="5C08923E" w14:textId="77777777" w:rsidR="00920D66" w:rsidRPr="00A80628" w:rsidRDefault="00920D66" w:rsidP="00162BE5">
            <w:pPr>
              <w:rPr>
                <w:b/>
                <w:bCs/>
              </w:rPr>
            </w:pPr>
          </w:p>
        </w:tc>
        <w:tc>
          <w:tcPr>
            <w:tcW w:w="14194" w:type="dxa"/>
            <w:gridSpan w:val="13"/>
          </w:tcPr>
          <w:p w14:paraId="075179D9" w14:textId="69F6BEFE" w:rsidR="00920D66" w:rsidRPr="00A80628" w:rsidRDefault="00920D66" w:rsidP="00162BE5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23.07.2025</w:t>
            </w:r>
          </w:p>
        </w:tc>
      </w:tr>
      <w:tr w:rsidR="00920D66" w:rsidRPr="00A80628" w14:paraId="02FBE3E1" w14:textId="4FDF2D76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3D373A" w14:textId="77777777" w:rsidR="00920D66" w:rsidRDefault="00920D66" w:rsidP="006B04DA"/>
          <w:p w14:paraId="567C8B61" w14:textId="77777777" w:rsidR="00920D66" w:rsidRPr="00A80628" w:rsidRDefault="00920D66" w:rsidP="006B04DA">
            <w:r>
              <w:t>Контрактный управляющий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FF902" w14:textId="77777777" w:rsidR="00920D66" w:rsidRDefault="00920D66" w:rsidP="006B04DA"/>
        </w:tc>
      </w:tr>
      <w:tr w:rsidR="00920D66" w:rsidRPr="00A80628" w14:paraId="0B07BFF5" w14:textId="0E60A635" w:rsidTr="00920D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825" w:type="dxa"/>
          <w:wAfter w:w="6351" w:type="dxa"/>
        </w:trPr>
        <w:tc>
          <w:tcPr>
            <w:tcW w:w="70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461E7D6" w14:textId="77777777" w:rsidR="00920D66" w:rsidRPr="00A80628" w:rsidRDefault="00920D66" w:rsidP="00D45CF2">
            <w:pPr>
              <w:jc w:val="center"/>
            </w:pPr>
            <w:r w:rsidRPr="00A80628">
              <w:t>(должность)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508FC" w14:textId="77777777" w:rsidR="00920D66" w:rsidRPr="00A80628" w:rsidRDefault="00920D66" w:rsidP="00D45CF2">
            <w:pPr>
              <w:jc w:val="center"/>
            </w:pPr>
          </w:p>
        </w:tc>
      </w:tr>
    </w:tbl>
    <w:p w14:paraId="435BE1DC" w14:textId="77777777" w:rsidR="00454F12" w:rsidRPr="00A80628" w:rsidRDefault="00454F12" w:rsidP="00454F12"/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41"/>
        <w:gridCol w:w="4536"/>
        <w:gridCol w:w="85"/>
      </w:tblGrid>
      <w:tr w:rsidR="00454F12" w:rsidRPr="00A80628" w14:paraId="75809A6D" w14:textId="77777777" w:rsidTr="00C04EAA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4962E" w14:textId="77777777" w:rsidR="00454F12" w:rsidRPr="00A80628" w:rsidRDefault="00454F12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233B5" w14:textId="77777777" w:rsidR="00454F12" w:rsidRPr="00A80628" w:rsidRDefault="00454F12" w:rsidP="00D45CF2">
            <w:pPr>
              <w:jc w:val="right"/>
            </w:pPr>
            <w:r w:rsidRPr="00A80628">
              <w:t>/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F68E29" w14:textId="77777777" w:rsidR="00454F12" w:rsidRPr="00A80628" w:rsidRDefault="006B04DA" w:rsidP="006B04DA">
            <w:r>
              <w:t>Маринина Т.Н./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8617C" w14:textId="77777777" w:rsidR="00454F12" w:rsidRPr="00A80628" w:rsidRDefault="00454F12" w:rsidP="00D45CF2">
            <w:r w:rsidRPr="00A80628">
              <w:t>/</w:t>
            </w:r>
          </w:p>
        </w:tc>
      </w:tr>
      <w:tr w:rsidR="00454F12" w:rsidRPr="00A80628" w14:paraId="67C1F4D7" w14:textId="77777777" w:rsidTr="00C04EAA">
        <w:tc>
          <w:tcPr>
            <w:tcW w:w="69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B13EC5" w14:textId="77777777" w:rsidR="00454F12" w:rsidRPr="00A80628" w:rsidRDefault="00454F12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14:paraId="16DABDD1" w14:textId="77777777" w:rsidR="00F37E23" w:rsidRPr="00A80628" w:rsidRDefault="00F37E23"/>
    <w:sectPr w:rsidR="00F37E23" w:rsidRPr="00A80628" w:rsidSect="0067481A">
      <w:pgSz w:w="16838" w:h="11906" w:orient="landscape"/>
      <w:pgMar w:top="568" w:right="67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6A6FC" w14:textId="77777777" w:rsidR="00AA6EEA" w:rsidRDefault="00AA6EEA" w:rsidP="009E39DE">
      <w:r>
        <w:separator/>
      </w:r>
    </w:p>
  </w:endnote>
  <w:endnote w:type="continuationSeparator" w:id="0">
    <w:p w14:paraId="6AFB59A1" w14:textId="77777777" w:rsidR="00AA6EEA" w:rsidRDefault="00AA6EEA" w:rsidP="009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8066" w14:textId="77777777" w:rsidR="00AA6EEA" w:rsidRDefault="00AA6EEA" w:rsidP="009E39DE">
      <w:r>
        <w:separator/>
      </w:r>
    </w:p>
  </w:footnote>
  <w:footnote w:type="continuationSeparator" w:id="0">
    <w:p w14:paraId="674F8D16" w14:textId="77777777" w:rsidR="00AA6EEA" w:rsidRDefault="00AA6EEA" w:rsidP="009E39DE">
      <w:r>
        <w:continuationSeparator/>
      </w:r>
    </w:p>
  </w:footnote>
  <w:footnote w:id="1">
    <w:p w14:paraId="3410F3CE" w14:textId="77777777" w:rsidR="00920D66" w:rsidRDefault="00920D66" w:rsidP="00B62F63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2"/>
    <w:rsid w:val="00002EBE"/>
    <w:rsid w:val="000267B3"/>
    <w:rsid w:val="00026A56"/>
    <w:rsid w:val="000578E3"/>
    <w:rsid w:val="000736FC"/>
    <w:rsid w:val="00091BC3"/>
    <w:rsid w:val="000973FB"/>
    <w:rsid w:val="000A4BD0"/>
    <w:rsid w:val="000A6363"/>
    <w:rsid w:val="000C4F97"/>
    <w:rsid w:val="000C684C"/>
    <w:rsid w:val="000F53F8"/>
    <w:rsid w:val="001029EA"/>
    <w:rsid w:val="00105741"/>
    <w:rsid w:val="00107599"/>
    <w:rsid w:val="00162BE5"/>
    <w:rsid w:val="001B2E33"/>
    <w:rsid w:val="001B6F8A"/>
    <w:rsid w:val="002167F9"/>
    <w:rsid w:val="002465C6"/>
    <w:rsid w:val="00264AE4"/>
    <w:rsid w:val="00265A45"/>
    <w:rsid w:val="00282C90"/>
    <w:rsid w:val="002C0A08"/>
    <w:rsid w:val="002E411E"/>
    <w:rsid w:val="002E43FE"/>
    <w:rsid w:val="00305451"/>
    <w:rsid w:val="0034095C"/>
    <w:rsid w:val="003679EC"/>
    <w:rsid w:val="00391ACC"/>
    <w:rsid w:val="003A4960"/>
    <w:rsid w:val="003B00BE"/>
    <w:rsid w:val="003B2E80"/>
    <w:rsid w:val="003E7CD4"/>
    <w:rsid w:val="0041219A"/>
    <w:rsid w:val="00420FF9"/>
    <w:rsid w:val="00426B83"/>
    <w:rsid w:val="00431A26"/>
    <w:rsid w:val="00453F28"/>
    <w:rsid w:val="00454F12"/>
    <w:rsid w:val="004B65DE"/>
    <w:rsid w:val="004B7082"/>
    <w:rsid w:val="004C0353"/>
    <w:rsid w:val="004C4424"/>
    <w:rsid w:val="004F4AC3"/>
    <w:rsid w:val="00510380"/>
    <w:rsid w:val="00515098"/>
    <w:rsid w:val="00520CC8"/>
    <w:rsid w:val="00536DB2"/>
    <w:rsid w:val="00561738"/>
    <w:rsid w:val="00586C06"/>
    <w:rsid w:val="005923C3"/>
    <w:rsid w:val="005938BD"/>
    <w:rsid w:val="00595AF9"/>
    <w:rsid w:val="005A7B89"/>
    <w:rsid w:val="005C04A4"/>
    <w:rsid w:val="005F401F"/>
    <w:rsid w:val="00634452"/>
    <w:rsid w:val="00647FC3"/>
    <w:rsid w:val="00670780"/>
    <w:rsid w:val="0067481A"/>
    <w:rsid w:val="006A0410"/>
    <w:rsid w:val="006A330B"/>
    <w:rsid w:val="006B04DA"/>
    <w:rsid w:val="006D2413"/>
    <w:rsid w:val="006D48A6"/>
    <w:rsid w:val="006E0349"/>
    <w:rsid w:val="006F6945"/>
    <w:rsid w:val="00700209"/>
    <w:rsid w:val="007101E7"/>
    <w:rsid w:val="0072000A"/>
    <w:rsid w:val="00747527"/>
    <w:rsid w:val="0075652D"/>
    <w:rsid w:val="00765DAD"/>
    <w:rsid w:val="00783A8A"/>
    <w:rsid w:val="00792380"/>
    <w:rsid w:val="007D378B"/>
    <w:rsid w:val="007D430C"/>
    <w:rsid w:val="00805BF0"/>
    <w:rsid w:val="00830301"/>
    <w:rsid w:val="00833FF5"/>
    <w:rsid w:val="00874715"/>
    <w:rsid w:val="0089396C"/>
    <w:rsid w:val="008C3C5E"/>
    <w:rsid w:val="008F6AEB"/>
    <w:rsid w:val="00912618"/>
    <w:rsid w:val="00920D66"/>
    <w:rsid w:val="00924211"/>
    <w:rsid w:val="00935C59"/>
    <w:rsid w:val="009500D7"/>
    <w:rsid w:val="00984E10"/>
    <w:rsid w:val="009E39DE"/>
    <w:rsid w:val="009F361C"/>
    <w:rsid w:val="009F36C3"/>
    <w:rsid w:val="009F6DBD"/>
    <w:rsid w:val="00A2136A"/>
    <w:rsid w:val="00A21A3F"/>
    <w:rsid w:val="00A3188D"/>
    <w:rsid w:val="00A572BA"/>
    <w:rsid w:val="00A6399E"/>
    <w:rsid w:val="00A73AC3"/>
    <w:rsid w:val="00A80628"/>
    <w:rsid w:val="00AA6EEA"/>
    <w:rsid w:val="00AC0769"/>
    <w:rsid w:val="00B3010E"/>
    <w:rsid w:val="00B40DBD"/>
    <w:rsid w:val="00B44528"/>
    <w:rsid w:val="00B46494"/>
    <w:rsid w:val="00B517FE"/>
    <w:rsid w:val="00B55C0C"/>
    <w:rsid w:val="00B62F63"/>
    <w:rsid w:val="00B64ECE"/>
    <w:rsid w:val="00B71BFA"/>
    <w:rsid w:val="00B72B04"/>
    <w:rsid w:val="00BA3F82"/>
    <w:rsid w:val="00BD1857"/>
    <w:rsid w:val="00C04EAA"/>
    <w:rsid w:val="00C16D7D"/>
    <w:rsid w:val="00C34B43"/>
    <w:rsid w:val="00C97A02"/>
    <w:rsid w:val="00CB08A4"/>
    <w:rsid w:val="00CB2E31"/>
    <w:rsid w:val="00CB3355"/>
    <w:rsid w:val="00CB56BA"/>
    <w:rsid w:val="00CB5C2D"/>
    <w:rsid w:val="00CB6B8B"/>
    <w:rsid w:val="00CE705C"/>
    <w:rsid w:val="00CF1C07"/>
    <w:rsid w:val="00D33F2C"/>
    <w:rsid w:val="00D34E41"/>
    <w:rsid w:val="00D71B87"/>
    <w:rsid w:val="00D76F9D"/>
    <w:rsid w:val="00D83ACA"/>
    <w:rsid w:val="00DB61A9"/>
    <w:rsid w:val="00DD23FC"/>
    <w:rsid w:val="00DD77E0"/>
    <w:rsid w:val="00DE3693"/>
    <w:rsid w:val="00DE6E7A"/>
    <w:rsid w:val="00DE74F7"/>
    <w:rsid w:val="00E00568"/>
    <w:rsid w:val="00E23982"/>
    <w:rsid w:val="00E30932"/>
    <w:rsid w:val="00E55410"/>
    <w:rsid w:val="00E56A69"/>
    <w:rsid w:val="00E80F51"/>
    <w:rsid w:val="00E87339"/>
    <w:rsid w:val="00E95BBC"/>
    <w:rsid w:val="00EA279A"/>
    <w:rsid w:val="00ED2D2D"/>
    <w:rsid w:val="00EE6E5E"/>
    <w:rsid w:val="00F37E23"/>
    <w:rsid w:val="00F4024A"/>
    <w:rsid w:val="00F463B7"/>
    <w:rsid w:val="00F528C7"/>
    <w:rsid w:val="00F74906"/>
    <w:rsid w:val="00F76492"/>
    <w:rsid w:val="00F82060"/>
    <w:rsid w:val="00F87FDE"/>
    <w:rsid w:val="00F90DD4"/>
    <w:rsid w:val="00FA06BC"/>
    <w:rsid w:val="00FC20CC"/>
    <w:rsid w:val="00FD1AA5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F223"/>
  <w15:docId w15:val="{476C8898-C340-4C28-9394-3B17FAC6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0F53F8"/>
    <w:pPr>
      <w:widowControl w:val="0"/>
    </w:pPr>
    <w:rPr>
      <w:rFonts w:eastAsia="Times New Roman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F53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3F8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A21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2025-10-02T06:27:00Z</cp:lastPrinted>
  <dcterms:created xsi:type="dcterms:W3CDTF">2026-07-22T15:33:00Z</dcterms:created>
  <dcterms:modified xsi:type="dcterms:W3CDTF">2026-07-22T15:33:00Z</dcterms:modified>
</cp:coreProperties>
</file>