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9384D0" w14:textId="77777777" w:rsidR="004806F2" w:rsidRPr="009C4437" w:rsidRDefault="004806F2" w:rsidP="004806F2">
      <w:pPr>
        <w:jc w:val="center"/>
        <w:rPr>
          <w:b/>
          <w:sz w:val="24"/>
          <w:szCs w:val="24"/>
        </w:rPr>
      </w:pPr>
      <w:r w:rsidRPr="009C4437">
        <w:rPr>
          <w:b/>
          <w:sz w:val="24"/>
          <w:szCs w:val="24"/>
        </w:rPr>
        <w:t>Техническое задание</w:t>
      </w:r>
    </w:p>
    <w:p w14:paraId="1F5B13A1" w14:textId="1C902963" w:rsidR="004806F2" w:rsidRPr="009C4437" w:rsidRDefault="004806F2" w:rsidP="004806F2">
      <w:pPr>
        <w:spacing w:line="276" w:lineRule="auto"/>
        <w:jc w:val="center"/>
        <w:rPr>
          <w:b/>
          <w:bCs/>
          <w:spacing w:val="13"/>
          <w:sz w:val="24"/>
          <w:szCs w:val="24"/>
        </w:rPr>
      </w:pPr>
      <w:r w:rsidRPr="009C4437">
        <w:rPr>
          <w:b/>
          <w:bCs/>
          <w:spacing w:val="13"/>
          <w:sz w:val="24"/>
          <w:szCs w:val="24"/>
        </w:rPr>
        <w:t xml:space="preserve">на поставку </w:t>
      </w:r>
      <w:r w:rsidR="003A73DA">
        <w:rPr>
          <w:b/>
          <w:bCs/>
          <w:spacing w:val="13"/>
          <w:sz w:val="24"/>
          <w:szCs w:val="24"/>
        </w:rPr>
        <w:t xml:space="preserve">роутера беспроводного, </w:t>
      </w:r>
      <w:r w:rsidRPr="009C4437">
        <w:rPr>
          <w:b/>
          <w:bCs/>
          <w:spacing w:val="13"/>
          <w:sz w:val="24"/>
          <w:szCs w:val="24"/>
        </w:rPr>
        <w:t>ком</w:t>
      </w:r>
      <w:r w:rsidR="00703F66">
        <w:rPr>
          <w:b/>
          <w:bCs/>
          <w:spacing w:val="13"/>
          <w:sz w:val="24"/>
          <w:szCs w:val="24"/>
        </w:rPr>
        <w:t>мутатора</w:t>
      </w:r>
    </w:p>
    <w:p w14:paraId="040CC8E8" w14:textId="77777777" w:rsidR="004806F2" w:rsidRPr="009C4437" w:rsidRDefault="004806F2" w:rsidP="004806F2">
      <w:pPr>
        <w:spacing w:line="276" w:lineRule="auto"/>
        <w:jc w:val="center"/>
        <w:rPr>
          <w:b/>
          <w:bCs/>
          <w:spacing w:val="13"/>
          <w:sz w:val="24"/>
          <w:szCs w:val="24"/>
        </w:rPr>
      </w:pPr>
      <w:r w:rsidRPr="009C4437">
        <w:rPr>
          <w:b/>
          <w:bCs/>
          <w:spacing w:val="13"/>
          <w:sz w:val="24"/>
          <w:szCs w:val="24"/>
        </w:rPr>
        <w:t xml:space="preserve">для нужд Алтайского филиала </w:t>
      </w:r>
      <w:proofErr w:type="spellStart"/>
      <w:r w:rsidRPr="009C4437">
        <w:rPr>
          <w:b/>
          <w:bCs/>
          <w:spacing w:val="13"/>
          <w:sz w:val="24"/>
          <w:szCs w:val="24"/>
        </w:rPr>
        <w:t>Финуниверситета</w:t>
      </w:r>
      <w:proofErr w:type="spellEnd"/>
      <w:r w:rsidRPr="009C4437">
        <w:rPr>
          <w:b/>
          <w:bCs/>
          <w:spacing w:val="13"/>
          <w:sz w:val="24"/>
          <w:szCs w:val="24"/>
        </w:rPr>
        <w:t>.</w:t>
      </w:r>
    </w:p>
    <w:p w14:paraId="79840F58" w14:textId="77777777" w:rsidR="004806F2" w:rsidRPr="009C4437" w:rsidRDefault="004806F2" w:rsidP="004806F2">
      <w:pPr>
        <w:spacing w:line="276" w:lineRule="auto"/>
        <w:jc w:val="center"/>
        <w:rPr>
          <w:b/>
          <w:bCs/>
          <w:sz w:val="22"/>
          <w:szCs w:val="22"/>
        </w:rPr>
      </w:pPr>
    </w:p>
    <w:p w14:paraId="5A4DA378" w14:textId="77777777" w:rsidR="004806F2" w:rsidRPr="009C4437" w:rsidRDefault="004806F2" w:rsidP="004806F2">
      <w:pPr>
        <w:spacing w:line="276" w:lineRule="auto"/>
        <w:jc w:val="center"/>
        <w:rPr>
          <w:b/>
          <w:bCs/>
          <w:sz w:val="24"/>
          <w:szCs w:val="24"/>
        </w:rPr>
      </w:pPr>
      <w:r w:rsidRPr="009C4437">
        <w:rPr>
          <w:b/>
          <w:bCs/>
          <w:sz w:val="24"/>
          <w:szCs w:val="24"/>
        </w:rPr>
        <w:t>Общие положения</w:t>
      </w:r>
    </w:p>
    <w:p w14:paraId="6F852036" w14:textId="77777777" w:rsidR="004806F2" w:rsidRPr="009C4437" w:rsidRDefault="004806F2" w:rsidP="004806F2">
      <w:pPr>
        <w:numPr>
          <w:ilvl w:val="0"/>
          <w:numId w:val="8"/>
        </w:numPr>
        <w:spacing w:before="120" w:line="276" w:lineRule="auto"/>
        <w:jc w:val="both"/>
        <w:rPr>
          <w:sz w:val="22"/>
          <w:szCs w:val="22"/>
        </w:rPr>
      </w:pPr>
      <w:r w:rsidRPr="009C4437">
        <w:rPr>
          <w:sz w:val="22"/>
          <w:szCs w:val="22"/>
        </w:rPr>
        <w:t>В обязанности Поставщика входит доставка, передача, разгрузка, уборка и вывоз упаковочного материала всего поставляемого товара.</w:t>
      </w:r>
    </w:p>
    <w:p w14:paraId="6131ADDA" w14:textId="77777777" w:rsidR="004806F2" w:rsidRPr="009C4437" w:rsidRDefault="004806F2" w:rsidP="004806F2">
      <w:pPr>
        <w:numPr>
          <w:ilvl w:val="0"/>
          <w:numId w:val="8"/>
        </w:numPr>
        <w:spacing w:before="120" w:line="276" w:lineRule="auto"/>
        <w:jc w:val="both"/>
        <w:rPr>
          <w:sz w:val="22"/>
          <w:szCs w:val="22"/>
        </w:rPr>
      </w:pPr>
      <w:r w:rsidRPr="009C4437">
        <w:rPr>
          <w:sz w:val="22"/>
          <w:szCs w:val="22"/>
        </w:rPr>
        <w:t>Весь поставляемый товар должен соответствовать или превышать требования Технических спецификаций.</w:t>
      </w:r>
    </w:p>
    <w:p w14:paraId="49E77650" w14:textId="77777777" w:rsidR="004806F2" w:rsidRPr="009C4437" w:rsidRDefault="004806F2" w:rsidP="004806F2">
      <w:pPr>
        <w:pStyle w:val="bulleted"/>
        <w:numPr>
          <w:ilvl w:val="0"/>
          <w:numId w:val="8"/>
        </w:numPr>
        <w:suppressAutoHyphens w:val="0"/>
        <w:spacing w:before="120" w:line="276" w:lineRule="auto"/>
        <w:rPr>
          <w:sz w:val="22"/>
          <w:szCs w:val="22"/>
        </w:rPr>
      </w:pPr>
      <w:r w:rsidRPr="009C4437">
        <w:rPr>
          <w:sz w:val="22"/>
          <w:szCs w:val="22"/>
        </w:rPr>
        <w:t>Поставщик должен поставить все предлагаемое аппаратное и программное обеспечение работоспособным и включить в свое предложение все компоненты, необходимые для выполнения этого требования.</w:t>
      </w:r>
    </w:p>
    <w:p w14:paraId="4FB2A70A" w14:textId="77777777" w:rsidR="004806F2" w:rsidRPr="009C4437" w:rsidRDefault="004806F2" w:rsidP="004806F2">
      <w:pPr>
        <w:pStyle w:val="bulleted"/>
        <w:numPr>
          <w:ilvl w:val="0"/>
          <w:numId w:val="8"/>
        </w:numPr>
        <w:suppressAutoHyphens w:val="0"/>
        <w:spacing w:before="120" w:line="276" w:lineRule="auto"/>
        <w:rPr>
          <w:sz w:val="22"/>
          <w:szCs w:val="22"/>
        </w:rPr>
      </w:pPr>
      <w:r w:rsidRPr="009C4437">
        <w:rPr>
          <w:sz w:val="22"/>
          <w:szCs w:val="22"/>
        </w:rPr>
        <w:t>Поставщик гарантирует отсутствие производственных дефектов и неисправностей поставляемого товара и несет ответственность по гарантийным обязательствам в соответствии с законодательством Российской Федерации.</w:t>
      </w:r>
    </w:p>
    <w:p w14:paraId="13BF0B85" w14:textId="77777777" w:rsidR="004806F2" w:rsidRPr="009C4437" w:rsidRDefault="004806F2" w:rsidP="004806F2">
      <w:pPr>
        <w:pStyle w:val="bulleted"/>
        <w:numPr>
          <w:ilvl w:val="0"/>
          <w:numId w:val="8"/>
        </w:numPr>
        <w:suppressAutoHyphens w:val="0"/>
        <w:spacing w:before="120" w:line="276" w:lineRule="auto"/>
        <w:rPr>
          <w:sz w:val="22"/>
          <w:szCs w:val="22"/>
        </w:rPr>
      </w:pPr>
      <w:r w:rsidRPr="009C4437">
        <w:rPr>
          <w:sz w:val="22"/>
          <w:szCs w:val="22"/>
        </w:rPr>
        <w:t>Весь поставляемый товар должен иметь индивидуальные серийные номера комплектов компьютерной техники, согласно спецификации.</w:t>
      </w:r>
    </w:p>
    <w:p w14:paraId="23299B79" w14:textId="77777777" w:rsidR="004806F2" w:rsidRDefault="004806F2" w:rsidP="004806F2">
      <w:pPr>
        <w:pStyle w:val="bulleted"/>
        <w:numPr>
          <w:ilvl w:val="0"/>
          <w:numId w:val="8"/>
        </w:numPr>
        <w:suppressAutoHyphens w:val="0"/>
        <w:spacing w:before="120" w:line="276" w:lineRule="auto"/>
        <w:rPr>
          <w:sz w:val="22"/>
          <w:szCs w:val="22"/>
        </w:rPr>
      </w:pPr>
      <w:r w:rsidRPr="009C4437">
        <w:rPr>
          <w:sz w:val="22"/>
          <w:szCs w:val="22"/>
        </w:rPr>
        <w:t xml:space="preserve">К позициям применимо положение о начислении штрафных санкций в случае задержки сроков поставки. </w:t>
      </w:r>
    </w:p>
    <w:p w14:paraId="0E3E469A" w14:textId="77777777" w:rsidR="004806F2" w:rsidRPr="009C4437" w:rsidRDefault="004806F2" w:rsidP="004806F2">
      <w:pPr>
        <w:pStyle w:val="bulleted"/>
        <w:numPr>
          <w:ilvl w:val="0"/>
          <w:numId w:val="0"/>
        </w:numPr>
        <w:suppressAutoHyphens w:val="0"/>
        <w:spacing w:before="120" w:line="276" w:lineRule="auto"/>
        <w:ind w:left="360"/>
        <w:rPr>
          <w:sz w:val="22"/>
          <w:szCs w:val="22"/>
        </w:rPr>
      </w:pPr>
    </w:p>
    <w:p w14:paraId="06274D07" w14:textId="77777777" w:rsidR="004806F2" w:rsidRPr="009C4437" w:rsidRDefault="004806F2" w:rsidP="004806F2">
      <w:pPr>
        <w:pStyle w:val="Head92"/>
        <w:spacing w:before="0" w:line="276" w:lineRule="auto"/>
        <w:outlineLvl w:val="1"/>
        <w:rPr>
          <w:sz w:val="22"/>
          <w:szCs w:val="22"/>
          <w:lang w:val="ru-RU"/>
        </w:rPr>
      </w:pPr>
      <w:bookmarkStart w:id="0" w:name="_Toc490644408"/>
      <w:bookmarkStart w:id="1" w:name="_Toc528406096"/>
      <w:bookmarkStart w:id="2" w:name="_Toc535667904"/>
      <w:bookmarkStart w:id="3" w:name="_Toc43990586"/>
      <w:r w:rsidRPr="009C4437">
        <w:rPr>
          <w:sz w:val="22"/>
          <w:szCs w:val="22"/>
          <w:lang w:val="ru-RU"/>
        </w:rPr>
        <w:t>1. Обязательные требования, предъявляемые к предлагаемым товарам и сопутствующим услугам</w:t>
      </w:r>
      <w:bookmarkEnd w:id="0"/>
      <w:bookmarkEnd w:id="1"/>
      <w:bookmarkEnd w:id="2"/>
      <w:bookmarkEnd w:id="3"/>
    </w:p>
    <w:p w14:paraId="2CC2B92C" w14:textId="77777777" w:rsidR="004806F2" w:rsidRPr="009C4437" w:rsidRDefault="004806F2" w:rsidP="004806F2">
      <w:pPr>
        <w:pStyle w:val="Head92"/>
        <w:spacing w:line="276" w:lineRule="auto"/>
        <w:outlineLvl w:val="2"/>
        <w:rPr>
          <w:sz w:val="22"/>
          <w:szCs w:val="22"/>
          <w:lang w:val="ru-RU"/>
        </w:rPr>
      </w:pPr>
      <w:bookmarkStart w:id="4" w:name="_Toc490644409"/>
      <w:bookmarkStart w:id="5" w:name="_Toc528406097"/>
      <w:bookmarkStart w:id="6" w:name="_Toc535667905"/>
      <w:bookmarkStart w:id="7" w:name="_Toc17522531"/>
      <w:bookmarkStart w:id="8" w:name="_Toc43990587"/>
      <w:r w:rsidRPr="009C4437">
        <w:rPr>
          <w:sz w:val="22"/>
          <w:szCs w:val="22"/>
          <w:lang w:val="ru-RU"/>
        </w:rPr>
        <w:t>1.1 Общие требования</w:t>
      </w:r>
      <w:bookmarkEnd w:id="4"/>
      <w:bookmarkEnd w:id="5"/>
      <w:bookmarkEnd w:id="6"/>
      <w:bookmarkEnd w:id="7"/>
      <w:bookmarkEnd w:id="8"/>
    </w:p>
    <w:p w14:paraId="4546863B" w14:textId="77777777" w:rsidR="004806F2" w:rsidRPr="009C4437" w:rsidRDefault="004806F2" w:rsidP="004806F2">
      <w:pPr>
        <w:numPr>
          <w:ilvl w:val="0"/>
          <w:numId w:val="4"/>
        </w:numPr>
        <w:spacing w:before="120" w:line="276" w:lineRule="auto"/>
        <w:jc w:val="both"/>
        <w:rPr>
          <w:sz w:val="22"/>
          <w:szCs w:val="22"/>
        </w:rPr>
      </w:pPr>
      <w:r w:rsidRPr="009C4437">
        <w:rPr>
          <w:sz w:val="22"/>
          <w:szCs w:val="22"/>
        </w:rPr>
        <w:t>Весь товар должен иметь торговую марку, быть новым, а комплектующие - не бывшими в эксплуатации.</w:t>
      </w:r>
    </w:p>
    <w:p w14:paraId="3D985695" w14:textId="77777777" w:rsidR="004806F2" w:rsidRPr="009C4437" w:rsidRDefault="004806F2" w:rsidP="004806F2">
      <w:pPr>
        <w:numPr>
          <w:ilvl w:val="0"/>
          <w:numId w:val="4"/>
        </w:numPr>
        <w:spacing w:before="120" w:line="276" w:lineRule="auto"/>
        <w:jc w:val="both"/>
        <w:rPr>
          <w:sz w:val="22"/>
          <w:szCs w:val="22"/>
        </w:rPr>
      </w:pPr>
      <w:r w:rsidRPr="009C4437">
        <w:rPr>
          <w:sz w:val="22"/>
          <w:szCs w:val="22"/>
        </w:rPr>
        <w:t>Весь товар должен соответствовать или превышать требования Технической Спецификации по производительности и эргономическим показателям.</w:t>
      </w:r>
    </w:p>
    <w:p w14:paraId="183E611B" w14:textId="77777777" w:rsidR="004806F2" w:rsidRPr="009C4437" w:rsidRDefault="004806F2" w:rsidP="004806F2">
      <w:pPr>
        <w:numPr>
          <w:ilvl w:val="0"/>
          <w:numId w:val="4"/>
        </w:numPr>
        <w:spacing w:before="120" w:line="276" w:lineRule="auto"/>
        <w:jc w:val="both"/>
        <w:rPr>
          <w:sz w:val="22"/>
          <w:szCs w:val="22"/>
        </w:rPr>
      </w:pPr>
      <w:r w:rsidRPr="009C4437">
        <w:rPr>
          <w:sz w:val="22"/>
          <w:szCs w:val="22"/>
        </w:rPr>
        <w:t>Все предлагаемые товары должны функционировать при следующих условиях:</w:t>
      </w:r>
    </w:p>
    <w:p w14:paraId="2C200D85" w14:textId="77777777" w:rsidR="004806F2" w:rsidRPr="009C4437" w:rsidRDefault="004806F2" w:rsidP="004806F2">
      <w:pPr>
        <w:numPr>
          <w:ilvl w:val="0"/>
          <w:numId w:val="9"/>
        </w:numPr>
        <w:spacing w:before="120" w:line="276" w:lineRule="auto"/>
        <w:jc w:val="both"/>
        <w:rPr>
          <w:sz w:val="22"/>
          <w:szCs w:val="22"/>
        </w:rPr>
      </w:pPr>
      <w:r w:rsidRPr="009C4437">
        <w:rPr>
          <w:sz w:val="22"/>
          <w:szCs w:val="22"/>
        </w:rPr>
        <w:t xml:space="preserve">параметры электропитания (220 V +/- 30 V, 50 </w:t>
      </w:r>
      <w:proofErr w:type="spellStart"/>
      <w:r w:rsidRPr="009C4437">
        <w:rPr>
          <w:sz w:val="22"/>
          <w:szCs w:val="22"/>
        </w:rPr>
        <w:t>Hz</w:t>
      </w:r>
      <w:proofErr w:type="spellEnd"/>
      <w:r w:rsidRPr="009C4437">
        <w:rPr>
          <w:sz w:val="22"/>
          <w:szCs w:val="22"/>
        </w:rPr>
        <w:t xml:space="preserve"> +/- 1 </w:t>
      </w:r>
      <w:proofErr w:type="spellStart"/>
      <w:r w:rsidRPr="009C4437">
        <w:rPr>
          <w:sz w:val="22"/>
          <w:szCs w:val="22"/>
        </w:rPr>
        <w:t>Hz</w:t>
      </w:r>
      <w:proofErr w:type="spellEnd"/>
      <w:r w:rsidRPr="009C4437">
        <w:rPr>
          <w:sz w:val="22"/>
          <w:szCs w:val="22"/>
        </w:rPr>
        <w:t>);</w:t>
      </w:r>
    </w:p>
    <w:p w14:paraId="64B37072" w14:textId="77777777" w:rsidR="004806F2" w:rsidRPr="009C4437" w:rsidRDefault="004806F2" w:rsidP="004806F2">
      <w:pPr>
        <w:numPr>
          <w:ilvl w:val="0"/>
          <w:numId w:val="9"/>
        </w:numPr>
        <w:spacing w:before="120" w:line="276" w:lineRule="auto"/>
        <w:jc w:val="both"/>
        <w:rPr>
          <w:sz w:val="22"/>
          <w:szCs w:val="22"/>
        </w:rPr>
      </w:pPr>
      <w:r w:rsidRPr="009C4437">
        <w:rPr>
          <w:sz w:val="22"/>
          <w:szCs w:val="22"/>
        </w:rPr>
        <w:t>возможные резкие скачки напряжения;</w:t>
      </w:r>
    </w:p>
    <w:p w14:paraId="52EDAA0B" w14:textId="77777777" w:rsidR="004806F2" w:rsidRPr="009C4437" w:rsidRDefault="004806F2" w:rsidP="004806F2">
      <w:pPr>
        <w:numPr>
          <w:ilvl w:val="0"/>
          <w:numId w:val="9"/>
        </w:numPr>
        <w:spacing w:before="120" w:line="276" w:lineRule="auto"/>
        <w:jc w:val="both"/>
        <w:rPr>
          <w:sz w:val="22"/>
          <w:szCs w:val="22"/>
        </w:rPr>
      </w:pPr>
      <w:r w:rsidRPr="009C4437">
        <w:rPr>
          <w:sz w:val="22"/>
          <w:szCs w:val="22"/>
        </w:rPr>
        <w:t>температура окружающей среды: от + 5</w:t>
      </w:r>
      <w:r w:rsidRPr="009C4437">
        <w:rPr>
          <w:sz w:val="22"/>
          <w:szCs w:val="22"/>
        </w:rPr>
        <w:sym w:font="Symbol" w:char="F0B0"/>
      </w:r>
      <w:r w:rsidRPr="009C4437">
        <w:rPr>
          <w:sz w:val="22"/>
          <w:szCs w:val="22"/>
        </w:rPr>
        <w:t>C до +35</w:t>
      </w:r>
      <w:r w:rsidRPr="009C4437">
        <w:rPr>
          <w:sz w:val="22"/>
          <w:szCs w:val="22"/>
        </w:rPr>
        <w:sym w:font="Symbol" w:char="F0B0"/>
      </w:r>
      <w:r w:rsidRPr="009C4437">
        <w:rPr>
          <w:sz w:val="22"/>
          <w:szCs w:val="22"/>
        </w:rPr>
        <w:t>C;</w:t>
      </w:r>
    </w:p>
    <w:p w14:paraId="02A13FAB" w14:textId="77777777" w:rsidR="004806F2" w:rsidRPr="009C4437" w:rsidRDefault="004806F2" w:rsidP="004806F2">
      <w:pPr>
        <w:numPr>
          <w:ilvl w:val="0"/>
          <w:numId w:val="9"/>
        </w:numPr>
        <w:spacing w:before="120" w:line="276" w:lineRule="auto"/>
        <w:jc w:val="both"/>
        <w:rPr>
          <w:sz w:val="22"/>
          <w:szCs w:val="22"/>
        </w:rPr>
      </w:pPr>
      <w:r w:rsidRPr="009C4437">
        <w:rPr>
          <w:sz w:val="22"/>
          <w:szCs w:val="22"/>
        </w:rPr>
        <w:t>относительная влажность от 10% до 80%;</w:t>
      </w:r>
    </w:p>
    <w:p w14:paraId="7F142429" w14:textId="77777777" w:rsidR="004806F2" w:rsidRPr="009C4437" w:rsidRDefault="004806F2" w:rsidP="004806F2">
      <w:pPr>
        <w:numPr>
          <w:ilvl w:val="0"/>
          <w:numId w:val="9"/>
        </w:numPr>
        <w:spacing w:before="120" w:line="276" w:lineRule="auto"/>
        <w:jc w:val="both"/>
        <w:rPr>
          <w:sz w:val="22"/>
          <w:szCs w:val="22"/>
        </w:rPr>
      </w:pPr>
      <w:r w:rsidRPr="009C4437">
        <w:rPr>
          <w:sz w:val="22"/>
          <w:szCs w:val="22"/>
        </w:rPr>
        <w:t>запыленность до 0,4 г/м</w:t>
      </w:r>
      <w:r w:rsidRPr="009C4437">
        <w:rPr>
          <w:sz w:val="22"/>
          <w:szCs w:val="22"/>
          <w:vertAlign w:val="superscript"/>
        </w:rPr>
        <w:t>3</w:t>
      </w:r>
      <w:r w:rsidRPr="009C4437">
        <w:rPr>
          <w:sz w:val="22"/>
          <w:szCs w:val="22"/>
        </w:rPr>
        <w:t>.</w:t>
      </w:r>
    </w:p>
    <w:p w14:paraId="42BC3D12" w14:textId="77777777" w:rsidR="004806F2" w:rsidRPr="009C4437" w:rsidRDefault="004806F2" w:rsidP="004806F2">
      <w:pPr>
        <w:numPr>
          <w:ilvl w:val="0"/>
          <w:numId w:val="4"/>
        </w:numPr>
        <w:spacing w:before="120" w:line="276" w:lineRule="auto"/>
        <w:jc w:val="both"/>
        <w:rPr>
          <w:sz w:val="22"/>
          <w:szCs w:val="22"/>
        </w:rPr>
      </w:pPr>
      <w:r w:rsidRPr="009C4437">
        <w:rPr>
          <w:sz w:val="22"/>
          <w:szCs w:val="22"/>
        </w:rPr>
        <w:t xml:space="preserve">Уровень шума не должен превышать 55 </w:t>
      </w:r>
      <w:proofErr w:type="spellStart"/>
      <w:r w:rsidRPr="009C4437">
        <w:rPr>
          <w:sz w:val="22"/>
          <w:szCs w:val="22"/>
        </w:rPr>
        <w:t>Дб</w:t>
      </w:r>
      <w:proofErr w:type="spellEnd"/>
      <w:r w:rsidRPr="009C4437">
        <w:rPr>
          <w:sz w:val="22"/>
          <w:szCs w:val="22"/>
        </w:rPr>
        <w:t>, если нет специальных требований.</w:t>
      </w:r>
    </w:p>
    <w:p w14:paraId="20751AE1" w14:textId="77777777" w:rsidR="004806F2" w:rsidRPr="009C4437" w:rsidRDefault="004806F2" w:rsidP="004806F2">
      <w:pPr>
        <w:pStyle w:val="Head92"/>
        <w:spacing w:line="276" w:lineRule="auto"/>
        <w:outlineLvl w:val="2"/>
        <w:rPr>
          <w:sz w:val="22"/>
          <w:szCs w:val="22"/>
          <w:lang w:val="ru-RU"/>
        </w:rPr>
      </w:pPr>
      <w:bookmarkStart w:id="9" w:name="_Toc535667906"/>
      <w:bookmarkStart w:id="10" w:name="_Toc17522532"/>
      <w:bookmarkStart w:id="11" w:name="_Toc43990588"/>
      <w:bookmarkStart w:id="12" w:name="_Toc400519356"/>
      <w:bookmarkStart w:id="13" w:name="_Toc479060377"/>
      <w:bookmarkStart w:id="14" w:name="_Toc479060378"/>
      <w:r w:rsidRPr="009C4437">
        <w:rPr>
          <w:sz w:val="22"/>
          <w:szCs w:val="22"/>
          <w:lang w:val="ru-RU"/>
        </w:rPr>
        <w:lastRenderedPageBreak/>
        <w:t>1.2 Требования к совместимости</w:t>
      </w:r>
      <w:bookmarkEnd w:id="9"/>
      <w:bookmarkEnd w:id="10"/>
      <w:bookmarkEnd w:id="11"/>
    </w:p>
    <w:bookmarkEnd w:id="12"/>
    <w:p w14:paraId="4794E229" w14:textId="77777777" w:rsidR="004806F2" w:rsidRPr="009C4437" w:rsidRDefault="004806F2" w:rsidP="004806F2">
      <w:pPr>
        <w:numPr>
          <w:ilvl w:val="0"/>
          <w:numId w:val="6"/>
        </w:numPr>
        <w:spacing w:before="120" w:line="276" w:lineRule="auto"/>
        <w:jc w:val="both"/>
        <w:rPr>
          <w:sz w:val="22"/>
          <w:szCs w:val="22"/>
        </w:rPr>
      </w:pPr>
      <w:r w:rsidRPr="009C4437">
        <w:rPr>
          <w:sz w:val="22"/>
          <w:szCs w:val="22"/>
        </w:rPr>
        <w:t>Все программное обеспечение должно быть полностью совместимым с аппаратным обеспечением.</w:t>
      </w:r>
    </w:p>
    <w:p w14:paraId="35B5101E" w14:textId="77777777" w:rsidR="004806F2" w:rsidRPr="009C4437" w:rsidRDefault="004806F2" w:rsidP="004806F2">
      <w:pPr>
        <w:numPr>
          <w:ilvl w:val="0"/>
          <w:numId w:val="6"/>
        </w:numPr>
        <w:spacing w:before="120" w:line="276" w:lineRule="auto"/>
        <w:jc w:val="both"/>
        <w:rPr>
          <w:sz w:val="22"/>
          <w:szCs w:val="22"/>
        </w:rPr>
      </w:pPr>
      <w:r w:rsidRPr="009C4437">
        <w:rPr>
          <w:sz w:val="22"/>
          <w:szCs w:val="22"/>
        </w:rPr>
        <w:t>Весь товар должен быть русифицирован в соответствии со стандартами ISO.</w:t>
      </w:r>
    </w:p>
    <w:p w14:paraId="7E3824D6" w14:textId="77777777" w:rsidR="004806F2" w:rsidRPr="009C4437" w:rsidRDefault="004806F2" w:rsidP="004806F2">
      <w:pPr>
        <w:numPr>
          <w:ilvl w:val="0"/>
          <w:numId w:val="6"/>
        </w:numPr>
        <w:spacing w:before="120" w:line="276" w:lineRule="auto"/>
        <w:jc w:val="both"/>
        <w:rPr>
          <w:sz w:val="22"/>
          <w:szCs w:val="22"/>
        </w:rPr>
      </w:pPr>
      <w:r w:rsidRPr="009C4437">
        <w:rPr>
          <w:sz w:val="22"/>
          <w:szCs w:val="22"/>
        </w:rPr>
        <w:t>Все программное обеспечение должно поддерживать работу с кириллицей.</w:t>
      </w:r>
    </w:p>
    <w:p w14:paraId="4AEA330E" w14:textId="77777777" w:rsidR="004806F2" w:rsidRPr="009C4437" w:rsidRDefault="004806F2" w:rsidP="004806F2">
      <w:pPr>
        <w:spacing w:before="180" w:line="276" w:lineRule="auto"/>
        <w:jc w:val="center"/>
        <w:rPr>
          <w:b/>
          <w:bCs/>
          <w:sz w:val="22"/>
          <w:szCs w:val="22"/>
        </w:rPr>
      </w:pPr>
      <w:bookmarkStart w:id="15" w:name="_Toc95027115"/>
    </w:p>
    <w:p w14:paraId="15B5901B" w14:textId="77777777" w:rsidR="004806F2" w:rsidRPr="009C4437" w:rsidRDefault="004806F2" w:rsidP="004806F2">
      <w:pPr>
        <w:spacing w:before="180" w:line="276" w:lineRule="auto"/>
        <w:jc w:val="center"/>
        <w:rPr>
          <w:b/>
          <w:bCs/>
          <w:sz w:val="22"/>
          <w:szCs w:val="22"/>
        </w:rPr>
      </w:pPr>
      <w:r w:rsidRPr="009C4437">
        <w:rPr>
          <w:b/>
          <w:bCs/>
          <w:sz w:val="22"/>
          <w:szCs w:val="22"/>
        </w:rPr>
        <w:t>1.3 Требования по воздействию на окружающую среду</w:t>
      </w:r>
      <w:bookmarkEnd w:id="15"/>
    </w:p>
    <w:p w14:paraId="7166247D" w14:textId="77777777" w:rsidR="004806F2" w:rsidRPr="009C4437" w:rsidRDefault="004806F2" w:rsidP="004806F2">
      <w:pPr>
        <w:numPr>
          <w:ilvl w:val="0"/>
          <w:numId w:val="10"/>
        </w:numPr>
        <w:spacing w:before="120" w:line="276" w:lineRule="auto"/>
        <w:jc w:val="both"/>
        <w:rPr>
          <w:sz w:val="22"/>
          <w:szCs w:val="22"/>
        </w:rPr>
      </w:pPr>
      <w:r w:rsidRPr="009C4437">
        <w:rPr>
          <w:sz w:val="22"/>
          <w:szCs w:val="22"/>
        </w:rPr>
        <w:t xml:space="preserve">Материалы и компоненты, применяемые в товаре, не должны оказывать вредных воздействий на здоровье человека и окружающую среду. </w:t>
      </w:r>
    </w:p>
    <w:p w14:paraId="7692B097" w14:textId="77777777" w:rsidR="004806F2" w:rsidRPr="009C4437" w:rsidRDefault="004806F2" w:rsidP="004806F2">
      <w:pPr>
        <w:numPr>
          <w:ilvl w:val="0"/>
          <w:numId w:val="10"/>
        </w:numPr>
        <w:spacing w:before="120" w:line="276" w:lineRule="auto"/>
        <w:jc w:val="both"/>
        <w:rPr>
          <w:sz w:val="22"/>
          <w:szCs w:val="22"/>
        </w:rPr>
      </w:pPr>
      <w:r w:rsidRPr="009C4437">
        <w:rPr>
          <w:sz w:val="22"/>
          <w:szCs w:val="22"/>
        </w:rPr>
        <w:t xml:space="preserve">Применяемый товар должен быть безопасен для людей в соответствии с российскими и международными промышленными стандартами. </w:t>
      </w:r>
    </w:p>
    <w:p w14:paraId="748D8152" w14:textId="77777777" w:rsidR="004806F2" w:rsidRPr="009C4437" w:rsidRDefault="004806F2" w:rsidP="004806F2">
      <w:pPr>
        <w:numPr>
          <w:ilvl w:val="0"/>
          <w:numId w:val="10"/>
        </w:numPr>
        <w:spacing w:before="120" w:line="276" w:lineRule="auto"/>
        <w:jc w:val="both"/>
        <w:rPr>
          <w:sz w:val="22"/>
          <w:szCs w:val="22"/>
        </w:rPr>
      </w:pPr>
      <w:r w:rsidRPr="009C4437">
        <w:rPr>
          <w:sz w:val="22"/>
          <w:szCs w:val="22"/>
        </w:rPr>
        <w:t xml:space="preserve">Все применяемые материалы и оборудование должны обеспечивать требуемые нормативно-техническими документами </w:t>
      </w:r>
      <w:proofErr w:type="spellStart"/>
      <w:r w:rsidRPr="009C4437">
        <w:rPr>
          <w:sz w:val="22"/>
          <w:szCs w:val="22"/>
        </w:rPr>
        <w:t>пожаростойкость</w:t>
      </w:r>
      <w:proofErr w:type="spellEnd"/>
      <w:r w:rsidRPr="009C4437">
        <w:rPr>
          <w:sz w:val="22"/>
          <w:szCs w:val="22"/>
        </w:rPr>
        <w:t xml:space="preserve"> и пожаробезопасность.</w:t>
      </w:r>
    </w:p>
    <w:p w14:paraId="73A7195A" w14:textId="77777777" w:rsidR="004806F2" w:rsidRPr="009C4437" w:rsidRDefault="004806F2" w:rsidP="004806F2">
      <w:pPr>
        <w:numPr>
          <w:ilvl w:val="0"/>
          <w:numId w:val="10"/>
        </w:numPr>
        <w:spacing w:before="120" w:line="276" w:lineRule="auto"/>
        <w:jc w:val="both"/>
        <w:rPr>
          <w:sz w:val="22"/>
          <w:szCs w:val="22"/>
        </w:rPr>
      </w:pPr>
      <w:r w:rsidRPr="009C4437">
        <w:rPr>
          <w:sz w:val="22"/>
          <w:szCs w:val="22"/>
        </w:rPr>
        <w:t>Должна обеспечиваться возможность защиты эксплуатационного персонала от поражения электрическим током при наличии напряжений свыше 42В переменного тока и 110В постоянного тока посредством:</w:t>
      </w:r>
    </w:p>
    <w:p w14:paraId="6C84878E" w14:textId="77777777" w:rsidR="004806F2" w:rsidRPr="009C4437" w:rsidRDefault="004806F2" w:rsidP="004806F2">
      <w:pPr>
        <w:numPr>
          <w:ilvl w:val="0"/>
          <w:numId w:val="11"/>
        </w:numPr>
        <w:spacing w:before="120" w:line="276" w:lineRule="auto"/>
        <w:jc w:val="both"/>
        <w:rPr>
          <w:sz w:val="22"/>
          <w:szCs w:val="22"/>
        </w:rPr>
      </w:pPr>
      <w:r w:rsidRPr="009C4437">
        <w:rPr>
          <w:sz w:val="22"/>
          <w:szCs w:val="22"/>
        </w:rPr>
        <w:t>заземления электропроводящих корпусов электрооборудования;</w:t>
      </w:r>
    </w:p>
    <w:p w14:paraId="33514826" w14:textId="77777777" w:rsidR="004806F2" w:rsidRPr="009C4437" w:rsidRDefault="004806F2" w:rsidP="004806F2">
      <w:pPr>
        <w:numPr>
          <w:ilvl w:val="0"/>
          <w:numId w:val="11"/>
        </w:numPr>
        <w:spacing w:before="120" w:line="276" w:lineRule="auto"/>
        <w:jc w:val="both"/>
        <w:rPr>
          <w:sz w:val="22"/>
          <w:szCs w:val="22"/>
        </w:rPr>
      </w:pPr>
      <w:r w:rsidRPr="009C4437">
        <w:rPr>
          <w:sz w:val="22"/>
          <w:szCs w:val="22"/>
        </w:rPr>
        <w:t xml:space="preserve">использования для электропитания электрооборудования электропроводок, выполненных в соответствии со схемами заземления. </w:t>
      </w:r>
    </w:p>
    <w:p w14:paraId="5049B37E" w14:textId="77777777" w:rsidR="004806F2" w:rsidRPr="009C4437" w:rsidRDefault="004806F2" w:rsidP="004806F2">
      <w:pPr>
        <w:pStyle w:val="ad"/>
        <w:numPr>
          <w:ilvl w:val="0"/>
          <w:numId w:val="10"/>
        </w:numPr>
        <w:spacing w:before="120" w:line="276" w:lineRule="auto"/>
        <w:contextualSpacing/>
        <w:jc w:val="both"/>
        <w:rPr>
          <w:sz w:val="22"/>
          <w:szCs w:val="22"/>
        </w:rPr>
      </w:pPr>
      <w:r w:rsidRPr="009C4437">
        <w:rPr>
          <w:snapToGrid w:val="0"/>
          <w:sz w:val="22"/>
          <w:szCs w:val="22"/>
        </w:rPr>
        <w:t xml:space="preserve">Учитывая то обстоятельство, что Товар будет устанавливаться в учебном заведении, </w:t>
      </w:r>
      <w:r w:rsidRPr="009C4437">
        <w:rPr>
          <w:sz w:val="22"/>
          <w:szCs w:val="22"/>
        </w:rPr>
        <w:t>Поставщик</w:t>
      </w:r>
      <w:r w:rsidRPr="009C4437">
        <w:rPr>
          <w:snapToGrid w:val="0"/>
          <w:sz w:val="22"/>
          <w:szCs w:val="22"/>
        </w:rPr>
        <w:t xml:space="preserve"> обязан уделить особое внимание, повышенным мерам по обеспечению безопасности жизни и здоровья людей</w:t>
      </w:r>
    </w:p>
    <w:p w14:paraId="3677D2DF" w14:textId="77777777" w:rsidR="004806F2" w:rsidRPr="009C4437" w:rsidRDefault="004806F2" w:rsidP="004806F2">
      <w:pPr>
        <w:pStyle w:val="Head92"/>
        <w:spacing w:line="276" w:lineRule="auto"/>
        <w:outlineLvl w:val="2"/>
        <w:rPr>
          <w:sz w:val="22"/>
          <w:szCs w:val="22"/>
          <w:lang w:val="ru-RU"/>
        </w:rPr>
      </w:pPr>
      <w:bookmarkStart w:id="16" w:name="_Toc490644411"/>
      <w:bookmarkStart w:id="17" w:name="_Toc528406099"/>
      <w:bookmarkStart w:id="18" w:name="_Toc535667907"/>
      <w:bookmarkStart w:id="19" w:name="_Toc17522533"/>
      <w:bookmarkStart w:id="20" w:name="_Toc43990589"/>
      <w:bookmarkStart w:id="21" w:name="_Toc484411558"/>
      <w:bookmarkStart w:id="22" w:name="_Toc484944845"/>
      <w:bookmarkStart w:id="23" w:name="_Toc493066135"/>
      <w:bookmarkStart w:id="24" w:name="_Toc495052411"/>
      <w:bookmarkEnd w:id="13"/>
      <w:r w:rsidRPr="009C4437">
        <w:rPr>
          <w:sz w:val="22"/>
          <w:szCs w:val="22"/>
          <w:lang w:val="ru-RU"/>
        </w:rPr>
        <w:t>1.4 Требования к документации</w:t>
      </w:r>
      <w:bookmarkEnd w:id="16"/>
      <w:bookmarkEnd w:id="17"/>
      <w:bookmarkEnd w:id="18"/>
      <w:bookmarkEnd w:id="19"/>
      <w:bookmarkEnd w:id="20"/>
    </w:p>
    <w:p w14:paraId="2DE196A5" w14:textId="77777777" w:rsidR="004806F2" w:rsidRPr="009C4437" w:rsidRDefault="004806F2" w:rsidP="004806F2">
      <w:pPr>
        <w:numPr>
          <w:ilvl w:val="1"/>
          <w:numId w:val="11"/>
        </w:numPr>
        <w:tabs>
          <w:tab w:val="clear" w:pos="2364"/>
          <w:tab w:val="num" w:pos="-2160"/>
          <w:tab w:val="left" w:pos="540"/>
        </w:tabs>
        <w:spacing w:before="120" w:line="276" w:lineRule="auto"/>
        <w:ind w:left="540"/>
        <w:jc w:val="both"/>
        <w:rPr>
          <w:sz w:val="22"/>
          <w:szCs w:val="22"/>
        </w:rPr>
      </w:pPr>
      <w:r w:rsidRPr="009C4437">
        <w:rPr>
          <w:sz w:val="22"/>
          <w:szCs w:val="22"/>
        </w:rPr>
        <w:t xml:space="preserve">Все необходимые Руководства пользователя должны быть на русском языке. </w:t>
      </w:r>
    </w:p>
    <w:p w14:paraId="425D056B" w14:textId="77777777" w:rsidR="004806F2" w:rsidRPr="009C4437" w:rsidRDefault="004806F2" w:rsidP="004806F2">
      <w:pPr>
        <w:numPr>
          <w:ilvl w:val="1"/>
          <w:numId w:val="11"/>
        </w:numPr>
        <w:tabs>
          <w:tab w:val="clear" w:pos="2364"/>
          <w:tab w:val="num" w:pos="-2160"/>
          <w:tab w:val="left" w:pos="540"/>
        </w:tabs>
        <w:spacing w:before="120" w:line="276" w:lineRule="auto"/>
        <w:ind w:left="540"/>
        <w:jc w:val="both"/>
        <w:rPr>
          <w:sz w:val="22"/>
          <w:szCs w:val="22"/>
        </w:rPr>
      </w:pPr>
      <w:r w:rsidRPr="009C4437">
        <w:rPr>
          <w:sz w:val="22"/>
          <w:szCs w:val="22"/>
        </w:rPr>
        <w:t xml:space="preserve">Техническая документация должна быть на русском или английском языке. </w:t>
      </w:r>
    </w:p>
    <w:p w14:paraId="05A5ACAC" w14:textId="77777777" w:rsidR="004806F2" w:rsidRPr="009C4437" w:rsidRDefault="004806F2" w:rsidP="004806F2">
      <w:pPr>
        <w:numPr>
          <w:ilvl w:val="1"/>
          <w:numId w:val="11"/>
        </w:numPr>
        <w:tabs>
          <w:tab w:val="clear" w:pos="2364"/>
          <w:tab w:val="num" w:pos="-2160"/>
          <w:tab w:val="left" w:pos="540"/>
        </w:tabs>
        <w:spacing w:before="120" w:line="276" w:lineRule="auto"/>
        <w:ind w:left="540"/>
        <w:jc w:val="both"/>
        <w:rPr>
          <w:sz w:val="22"/>
          <w:szCs w:val="22"/>
        </w:rPr>
      </w:pPr>
      <w:r w:rsidRPr="009C4437">
        <w:rPr>
          <w:sz w:val="22"/>
          <w:szCs w:val="22"/>
        </w:rPr>
        <w:t>Во всех случаях недопустимо предоставление Технической документации и Руководств пользователя в виде светокопий.</w:t>
      </w:r>
    </w:p>
    <w:p w14:paraId="3FDDEAF2" w14:textId="77777777" w:rsidR="004806F2" w:rsidRPr="009C4437" w:rsidRDefault="004806F2" w:rsidP="004806F2">
      <w:pPr>
        <w:numPr>
          <w:ilvl w:val="1"/>
          <w:numId w:val="11"/>
        </w:numPr>
        <w:tabs>
          <w:tab w:val="clear" w:pos="2364"/>
          <w:tab w:val="num" w:pos="-2160"/>
          <w:tab w:val="left" w:pos="540"/>
        </w:tabs>
        <w:spacing w:before="120" w:line="276" w:lineRule="auto"/>
        <w:ind w:left="540"/>
        <w:jc w:val="both"/>
        <w:rPr>
          <w:sz w:val="22"/>
          <w:szCs w:val="22"/>
        </w:rPr>
      </w:pPr>
      <w:r w:rsidRPr="009C4437">
        <w:rPr>
          <w:sz w:val="22"/>
          <w:szCs w:val="22"/>
        </w:rPr>
        <w:t xml:space="preserve">Передаваемый Товар должен иметь: </w:t>
      </w:r>
    </w:p>
    <w:p w14:paraId="3F8B230D" w14:textId="77777777" w:rsidR="004806F2" w:rsidRPr="009C4437" w:rsidRDefault="004806F2" w:rsidP="004806F2">
      <w:pPr>
        <w:pStyle w:val="af"/>
        <w:numPr>
          <w:ilvl w:val="0"/>
          <w:numId w:val="15"/>
        </w:numPr>
        <w:spacing w:line="276" w:lineRule="auto"/>
        <w:jc w:val="both"/>
        <w:rPr>
          <w:rFonts w:ascii="Times New Roman" w:hAnsi="Times New Roman"/>
        </w:rPr>
      </w:pPr>
      <w:r w:rsidRPr="009C4437">
        <w:rPr>
          <w:rFonts w:ascii="Times New Roman" w:hAnsi="Times New Roman"/>
        </w:rPr>
        <w:t>Гарантию от Производителя (если Поставщик не является производителем)</w:t>
      </w:r>
    </w:p>
    <w:p w14:paraId="57CC7B18" w14:textId="77777777" w:rsidR="004806F2" w:rsidRPr="009C4437" w:rsidRDefault="004806F2" w:rsidP="004806F2">
      <w:pPr>
        <w:pStyle w:val="af"/>
        <w:numPr>
          <w:ilvl w:val="0"/>
          <w:numId w:val="15"/>
        </w:numPr>
        <w:spacing w:line="276" w:lineRule="auto"/>
        <w:jc w:val="both"/>
        <w:rPr>
          <w:rFonts w:ascii="Times New Roman" w:hAnsi="Times New Roman"/>
        </w:rPr>
      </w:pPr>
      <w:r w:rsidRPr="009C4437">
        <w:rPr>
          <w:rFonts w:ascii="Times New Roman" w:hAnsi="Times New Roman"/>
        </w:rPr>
        <w:t>Гарантийные талоны от производителя, заполненные необходимым образом</w:t>
      </w:r>
    </w:p>
    <w:p w14:paraId="5A9B2B99" w14:textId="77777777" w:rsidR="004806F2" w:rsidRPr="009C4437" w:rsidRDefault="004806F2" w:rsidP="004806F2">
      <w:pPr>
        <w:pStyle w:val="af"/>
        <w:numPr>
          <w:ilvl w:val="0"/>
          <w:numId w:val="15"/>
        </w:numPr>
        <w:spacing w:line="276" w:lineRule="auto"/>
        <w:jc w:val="both"/>
        <w:rPr>
          <w:rFonts w:ascii="Times New Roman" w:hAnsi="Times New Roman"/>
        </w:rPr>
      </w:pPr>
      <w:r w:rsidRPr="009C4437">
        <w:rPr>
          <w:rFonts w:ascii="Times New Roman" w:hAnsi="Times New Roman"/>
        </w:rPr>
        <w:t>Сертификаты соответствия</w:t>
      </w:r>
    </w:p>
    <w:p w14:paraId="0DE46B4B" w14:textId="77777777" w:rsidR="004806F2" w:rsidRPr="009C4437" w:rsidRDefault="004806F2" w:rsidP="004806F2">
      <w:pPr>
        <w:pStyle w:val="Head92"/>
        <w:spacing w:line="276" w:lineRule="auto"/>
        <w:outlineLvl w:val="2"/>
        <w:rPr>
          <w:sz w:val="22"/>
          <w:szCs w:val="22"/>
          <w:lang w:val="ru-RU"/>
        </w:rPr>
      </w:pPr>
      <w:bookmarkStart w:id="25" w:name="_Toc535667908"/>
      <w:bookmarkStart w:id="26" w:name="_Toc17522534"/>
      <w:bookmarkStart w:id="27" w:name="_Toc43990590"/>
      <w:bookmarkEnd w:id="21"/>
      <w:bookmarkEnd w:id="22"/>
      <w:bookmarkEnd w:id="23"/>
      <w:bookmarkEnd w:id="24"/>
      <w:r w:rsidRPr="009C4437">
        <w:rPr>
          <w:sz w:val="22"/>
          <w:szCs w:val="22"/>
          <w:lang w:val="ru-RU"/>
        </w:rPr>
        <w:lastRenderedPageBreak/>
        <w:t>1.5 Требования к сертификации</w:t>
      </w:r>
      <w:bookmarkEnd w:id="25"/>
      <w:bookmarkEnd w:id="26"/>
      <w:bookmarkEnd w:id="27"/>
    </w:p>
    <w:bookmarkEnd w:id="14"/>
    <w:p w14:paraId="0EF4E681" w14:textId="77777777" w:rsidR="004806F2" w:rsidRPr="009C4437" w:rsidRDefault="004806F2" w:rsidP="004806F2">
      <w:pPr>
        <w:numPr>
          <w:ilvl w:val="0"/>
          <w:numId w:val="12"/>
        </w:numPr>
        <w:spacing w:before="120" w:line="276" w:lineRule="auto"/>
        <w:jc w:val="both"/>
        <w:rPr>
          <w:sz w:val="22"/>
          <w:szCs w:val="22"/>
        </w:rPr>
      </w:pPr>
      <w:r w:rsidRPr="009C4437">
        <w:rPr>
          <w:sz w:val="22"/>
          <w:szCs w:val="22"/>
        </w:rPr>
        <w:t xml:space="preserve">При поставке товара Поставщик должен представить заверенные своей печатью копии сертификатов соответствия </w:t>
      </w:r>
      <w:proofErr w:type="spellStart"/>
      <w:r w:rsidRPr="009C4437">
        <w:rPr>
          <w:sz w:val="22"/>
          <w:szCs w:val="22"/>
        </w:rPr>
        <w:t>РОСТЕСТа</w:t>
      </w:r>
      <w:proofErr w:type="spellEnd"/>
      <w:r w:rsidRPr="009C4437">
        <w:rPr>
          <w:sz w:val="22"/>
          <w:szCs w:val="22"/>
        </w:rPr>
        <w:t xml:space="preserve"> Российской Федерации на все поставляемое оборудование. Если поставляемое оборудование является системными блоками, то необходимые документы предоставляются на комплектующие системных блоков.</w:t>
      </w:r>
    </w:p>
    <w:p w14:paraId="643B9690" w14:textId="77777777" w:rsidR="004806F2" w:rsidRPr="009C4437" w:rsidRDefault="004806F2" w:rsidP="004806F2">
      <w:pPr>
        <w:numPr>
          <w:ilvl w:val="0"/>
          <w:numId w:val="12"/>
        </w:numPr>
        <w:spacing w:before="120" w:line="276" w:lineRule="auto"/>
        <w:jc w:val="both"/>
        <w:rPr>
          <w:sz w:val="22"/>
          <w:szCs w:val="22"/>
        </w:rPr>
      </w:pPr>
      <w:r w:rsidRPr="009C4437">
        <w:rPr>
          <w:sz w:val="22"/>
          <w:szCs w:val="22"/>
        </w:rPr>
        <w:t xml:space="preserve">При поставке товара Поставщик должен представить заверенные своей печатью копии сертификатов Государственной Санитарно-эпидемиологической службы Российской Федерации (ГОССАНЭПИДЕМНАДЗОР) или Федеральной службы по надзору в сфере защиты прав потребителей и благополучия человека на все поставляемое оборудование: санитарно-эпидемиологическое заключение (гигиенический сертификат, заключение СЭС, гигиеническое заключение, санитарно-гигиеническое заключение, </w:t>
      </w:r>
      <w:proofErr w:type="spellStart"/>
      <w:r w:rsidRPr="009C4437">
        <w:rPr>
          <w:sz w:val="22"/>
          <w:szCs w:val="22"/>
        </w:rPr>
        <w:t>санэпидемзаключение</w:t>
      </w:r>
      <w:proofErr w:type="spellEnd"/>
      <w:r w:rsidRPr="009C4437">
        <w:rPr>
          <w:sz w:val="22"/>
          <w:szCs w:val="22"/>
        </w:rPr>
        <w:t>). Если поставляемое оборудование является системными блоками, то необходимые документы предоставляются на комплектующие системных блоков.</w:t>
      </w:r>
    </w:p>
    <w:p w14:paraId="5D0BF8E3" w14:textId="77777777" w:rsidR="004806F2" w:rsidRPr="009C4437" w:rsidRDefault="004806F2" w:rsidP="004806F2">
      <w:pPr>
        <w:numPr>
          <w:ilvl w:val="0"/>
          <w:numId w:val="12"/>
        </w:numPr>
        <w:spacing w:before="120" w:line="276" w:lineRule="auto"/>
        <w:jc w:val="both"/>
        <w:rPr>
          <w:sz w:val="22"/>
          <w:szCs w:val="22"/>
        </w:rPr>
      </w:pPr>
      <w:bookmarkStart w:id="28" w:name="_Toc479060379"/>
      <w:bookmarkStart w:id="29" w:name="_Toc484411560"/>
      <w:bookmarkStart w:id="30" w:name="_Toc484944847"/>
      <w:bookmarkStart w:id="31" w:name="_Toc493066137"/>
      <w:bookmarkStart w:id="32" w:name="_Toc495052413"/>
      <w:bookmarkStart w:id="33" w:name="_Toc535667910"/>
      <w:bookmarkStart w:id="34" w:name="_Toc17522535"/>
      <w:bookmarkStart w:id="35" w:name="_Toc43990591"/>
      <w:r w:rsidRPr="009C4437">
        <w:rPr>
          <w:sz w:val="22"/>
          <w:szCs w:val="22"/>
        </w:rPr>
        <w:t>По усмотрению участника торгов в составе заявки могут быть предоставлены авторизационные формы производителя или дистрибутора техники (в случае, если техника производится не Поставщиком), а также копии всех вышеуказанных сертификатов.</w:t>
      </w:r>
    </w:p>
    <w:p w14:paraId="2F580FDB" w14:textId="77777777" w:rsidR="004806F2" w:rsidRPr="009C4437" w:rsidRDefault="004806F2" w:rsidP="004806F2">
      <w:pPr>
        <w:pStyle w:val="Head92"/>
        <w:spacing w:line="276" w:lineRule="auto"/>
        <w:outlineLvl w:val="2"/>
        <w:rPr>
          <w:sz w:val="22"/>
          <w:szCs w:val="22"/>
          <w:lang w:val="ru-RU"/>
        </w:rPr>
      </w:pPr>
      <w:r w:rsidRPr="009C4437">
        <w:rPr>
          <w:sz w:val="22"/>
          <w:szCs w:val="22"/>
          <w:lang w:val="ru-RU"/>
        </w:rPr>
        <w:t>1.6</w:t>
      </w:r>
      <w:bookmarkEnd w:id="28"/>
      <w:bookmarkEnd w:id="29"/>
      <w:bookmarkEnd w:id="30"/>
      <w:bookmarkEnd w:id="31"/>
      <w:bookmarkEnd w:id="32"/>
      <w:bookmarkEnd w:id="33"/>
      <w:r w:rsidRPr="009C4437">
        <w:rPr>
          <w:sz w:val="22"/>
          <w:szCs w:val="22"/>
          <w:lang w:val="ru-RU"/>
        </w:rPr>
        <w:t xml:space="preserve"> Обязательные требования к гарантийному обслуживанию</w:t>
      </w:r>
      <w:bookmarkEnd w:id="34"/>
      <w:bookmarkEnd w:id="35"/>
      <w:r w:rsidRPr="009C4437">
        <w:rPr>
          <w:sz w:val="22"/>
          <w:szCs w:val="22"/>
          <w:lang w:val="ru-RU"/>
        </w:rPr>
        <w:t>.</w:t>
      </w:r>
    </w:p>
    <w:p w14:paraId="606513E8" w14:textId="77777777" w:rsidR="004806F2" w:rsidRPr="009C4437" w:rsidRDefault="004806F2" w:rsidP="004806F2">
      <w:pPr>
        <w:numPr>
          <w:ilvl w:val="0"/>
          <w:numId w:val="7"/>
        </w:numPr>
        <w:spacing w:before="120" w:line="276" w:lineRule="auto"/>
        <w:jc w:val="both"/>
        <w:rPr>
          <w:sz w:val="22"/>
          <w:szCs w:val="22"/>
        </w:rPr>
      </w:pPr>
      <w:r w:rsidRPr="009C4437">
        <w:rPr>
          <w:sz w:val="22"/>
          <w:szCs w:val="22"/>
        </w:rPr>
        <w:t>Заказчик требует, если иное не указанно в технических спецификациях, чтобы Поставщик обеспечил следующие сроки гарантийных периодов:</w:t>
      </w:r>
    </w:p>
    <w:p w14:paraId="20B992D6" w14:textId="251F183C" w:rsidR="004806F2" w:rsidRPr="009C4437" w:rsidRDefault="004806F2" w:rsidP="004806F2">
      <w:pPr>
        <w:pStyle w:val="ad"/>
        <w:numPr>
          <w:ilvl w:val="0"/>
          <w:numId w:val="14"/>
        </w:numPr>
        <w:spacing w:before="120" w:line="276" w:lineRule="auto"/>
        <w:jc w:val="both"/>
        <w:rPr>
          <w:noProof/>
          <w:sz w:val="22"/>
          <w:szCs w:val="22"/>
        </w:rPr>
      </w:pPr>
      <w:r w:rsidRPr="009C4437">
        <w:rPr>
          <w:noProof/>
          <w:sz w:val="22"/>
          <w:szCs w:val="22"/>
        </w:rPr>
        <w:t xml:space="preserve">Не менее </w:t>
      </w:r>
      <w:r w:rsidR="00DF32DF">
        <w:rPr>
          <w:noProof/>
          <w:color w:val="FF0000"/>
          <w:sz w:val="22"/>
          <w:szCs w:val="22"/>
        </w:rPr>
        <w:t>1</w:t>
      </w:r>
      <w:r w:rsidRPr="009C4437">
        <w:rPr>
          <w:noProof/>
          <w:color w:val="FF0000"/>
          <w:sz w:val="22"/>
          <w:szCs w:val="22"/>
        </w:rPr>
        <w:t xml:space="preserve"> </w:t>
      </w:r>
      <w:r w:rsidR="00DF32DF">
        <w:rPr>
          <w:noProof/>
          <w:color w:val="FF0000"/>
          <w:sz w:val="22"/>
          <w:szCs w:val="22"/>
        </w:rPr>
        <w:t>года</w:t>
      </w:r>
      <w:r w:rsidRPr="009C4437">
        <w:rPr>
          <w:noProof/>
          <w:sz w:val="22"/>
          <w:szCs w:val="22"/>
        </w:rPr>
        <w:t xml:space="preserve"> </w:t>
      </w:r>
    </w:p>
    <w:p w14:paraId="0A42D045" w14:textId="0B54D49F" w:rsidR="004806F2" w:rsidRPr="009C4437" w:rsidRDefault="004806F2" w:rsidP="004806F2">
      <w:pPr>
        <w:numPr>
          <w:ilvl w:val="0"/>
          <w:numId w:val="7"/>
        </w:numPr>
        <w:spacing w:before="120" w:line="276" w:lineRule="auto"/>
        <w:jc w:val="both"/>
        <w:rPr>
          <w:sz w:val="22"/>
          <w:szCs w:val="22"/>
        </w:rPr>
      </w:pPr>
      <w:r w:rsidRPr="009C4437">
        <w:rPr>
          <w:sz w:val="22"/>
          <w:szCs w:val="22"/>
        </w:rPr>
        <w:t>Поставщик</w:t>
      </w:r>
      <w:r w:rsidRPr="009C4437">
        <w:rPr>
          <w:bCs/>
          <w:sz w:val="22"/>
          <w:szCs w:val="22"/>
        </w:rPr>
        <w:t xml:space="preserve"> должен представить расширенную гарантию от производителя на срок не менее </w:t>
      </w:r>
      <w:r w:rsidR="00DF32DF">
        <w:rPr>
          <w:bCs/>
          <w:color w:val="FF0000"/>
          <w:sz w:val="22"/>
          <w:szCs w:val="22"/>
        </w:rPr>
        <w:t>12</w:t>
      </w:r>
      <w:r w:rsidRPr="009C4437">
        <w:rPr>
          <w:bCs/>
          <w:color w:val="FF0000"/>
          <w:sz w:val="22"/>
          <w:szCs w:val="22"/>
        </w:rPr>
        <w:t xml:space="preserve"> месяцев</w:t>
      </w:r>
      <w:r w:rsidRPr="009C4437">
        <w:rPr>
          <w:bCs/>
          <w:sz w:val="22"/>
          <w:szCs w:val="22"/>
        </w:rPr>
        <w:t>, если сам не является таковым.</w:t>
      </w:r>
    </w:p>
    <w:p w14:paraId="403CA735" w14:textId="2020EB3E" w:rsidR="004806F2" w:rsidRPr="009C4437" w:rsidRDefault="004806F2" w:rsidP="004806F2">
      <w:pPr>
        <w:numPr>
          <w:ilvl w:val="0"/>
          <w:numId w:val="7"/>
        </w:numPr>
        <w:spacing w:before="120" w:line="276" w:lineRule="auto"/>
        <w:jc w:val="both"/>
        <w:rPr>
          <w:sz w:val="22"/>
          <w:szCs w:val="22"/>
        </w:rPr>
      </w:pPr>
      <w:r w:rsidRPr="009C4437">
        <w:rPr>
          <w:sz w:val="22"/>
          <w:szCs w:val="22"/>
        </w:rPr>
        <w:t>Поставщик</w:t>
      </w:r>
      <w:r w:rsidRPr="009C4437">
        <w:rPr>
          <w:bCs/>
          <w:sz w:val="22"/>
          <w:szCs w:val="22"/>
        </w:rPr>
        <w:t xml:space="preserve"> должен обеспечивать гарантийное (бесплатное) обслуживание в течение 24 часов с момента подачи заявки о неисправности поставленного оборудования на срок не менее </w:t>
      </w:r>
      <w:r w:rsidR="00DF32DF">
        <w:rPr>
          <w:bCs/>
          <w:color w:val="FF0000"/>
          <w:sz w:val="22"/>
          <w:szCs w:val="22"/>
        </w:rPr>
        <w:t>12</w:t>
      </w:r>
      <w:r w:rsidRPr="009C4437">
        <w:rPr>
          <w:bCs/>
          <w:color w:val="FF0000"/>
          <w:sz w:val="22"/>
          <w:szCs w:val="22"/>
        </w:rPr>
        <w:t xml:space="preserve"> месяцев</w:t>
      </w:r>
      <w:r w:rsidRPr="009C4437">
        <w:rPr>
          <w:bCs/>
          <w:sz w:val="22"/>
          <w:szCs w:val="22"/>
        </w:rPr>
        <w:t xml:space="preserve"> с выездом специалиста производителя на место эксплуатации оборудования.</w:t>
      </w:r>
    </w:p>
    <w:p w14:paraId="71E7624F" w14:textId="77777777" w:rsidR="004806F2" w:rsidRPr="009C4437" w:rsidRDefault="004806F2" w:rsidP="004806F2">
      <w:pPr>
        <w:numPr>
          <w:ilvl w:val="0"/>
          <w:numId w:val="7"/>
        </w:numPr>
        <w:spacing w:before="120" w:line="276" w:lineRule="auto"/>
        <w:jc w:val="both"/>
        <w:rPr>
          <w:sz w:val="22"/>
          <w:szCs w:val="22"/>
        </w:rPr>
      </w:pPr>
      <w:r w:rsidRPr="009C4437">
        <w:rPr>
          <w:sz w:val="22"/>
          <w:szCs w:val="22"/>
        </w:rPr>
        <w:t>Поставщик на период гарантийного срока должен оказывать весь комплекс бесплатных услуг:</w:t>
      </w:r>
    </w:p>
    <w:p w14:paraId="54B36A88" w14:textId="77777777" w:rsidR="004806F2" w:rsidRPr="009C4437" w:rsidRDefault="004806F2" w:rsidP="004806F2">
      <w:pPr>
        <w:numPr>
          <w:ilvl w:val="0"/>
          <w:numId w:val="3"/>
        </w:numPr>
        <w:spacing w:line="276" w:lineRule="auto"/>
        <w:jc w:val="both"/>
        <w:rPr>
          <w:sz w:val="22"/>
          <w:szCs w:val="22"/>
        </w:rPr>
      </w:pPr>
      <w:r w:rsidRPr="009C4437">
        <w:rPr>
          <w:sz w:val="22"/>
          <w:szCs w:val="22"/>
        </w:rPr>
        <w:t>поддержку гарантий производителя, по ремонту оборудования;</w:t>
      </w:r>
    </w:p>
    <w:p w14:paraId="020ACABD" w14:textId="77777777" w:rsidR="004806F2" w:rsidRPr="009C4437" w:rsidRDefault="004806F2" w:rsidP="004806F2">
      <w:pPr>
        <w:numPr>
          <w:ilvl w:val="0"/>
          <w:numId w:val="3"/>
        </w:numPr>
        <w:spacing w:line="276" w:lineRule="auto"/>
        <w:jc w:val="both"/>
        <w:rPr>
          <w:sz w:val="22"/>
          <w:szCs w:val="22"/>
        </w:rPr>
      </w:pPr>
      <w:r w:rsidRPr="009C4437">
        <w:rPr>
          <w:sz w:val="22"/>
          <w:szCs w:val="22"/>
        </w:rPr>
        <w:t xml:space="preserve"> транспортные услуги по доставке устройств до сервисных центров и из центра и обратно.</w:t>
      </w:r>
    </w:p>
    <w:p w14:paraId="73105447" w14:textId="77777777" w:rsidR="004806F2" w:rsidRPr="009C4437" w:rsidRDefault="004806F2" w:rsidP="004806F2">
      <w:pPr>
        <w:numPr>
          <w:ilvl w:val="0"/>
          <w:numId w:val="3"/>
        </w:numPr>
        <w:spacing w:line="276" w:lineRule="auto"/>
        <w:jc w:val="both"/>
        <w:rPr>
          <w:bCs/>
          <w:sz w:val="22"/>
          <w:szCs w:val="22"/>
        </w:rPr>
      </w:pPr>
      <w:r w:rsidRPr="009C4437">
        <w:rPr>
          <w:sz w:val="22"/>
          <w:szCs w:val="22"/>
        </w:rPr>
        <w:t>контроль в сервисном центре за проведением надлежащего ремонта Товара.</w:t>
      </w:r>
    </w:p>
    <w:p w14:paraId="547E1AA9" w14:textId="77777777" w:rsidR="004806F2" w:rsidRPr="009C4437" w:rsidRDefault="004806F2" w:rsidP="004806F2">
      <w:pPr>
        <w:numPr>
          <w:ilvl w:val="0"/>
          <w:numId w:val="3"/>
        </w:numPr>
        <w:spacing w:line="276" w:lineRule="auto"/>
        <w:jc w:val="both"/>
        <w:rPr>
          <w:bCs/>
          <w:sz w:val="22"/>
          <w:szCs w:val="22"/>
        </w:rPr>
      </w:pPr>
      <w:r w:rsidRPr="009C4437">
        <w:rPr>
          <w:sz w:val="22"/>
          <w:szCs w:val="22"/>
        </w:rPr>
        <w:t xml:space="preserve">при невозможности осуществить гарантийный ремонт оборудования произвести его замену на </w:t>
      </w:r>
      <w:r w:rsidRPr="009C4437">
        <w:rPr>
          <w:bCs/>
          <w:sz w:val="22"/>
          <w:szCs w:val="22"/>
        </w:rPr>
        <w:t>идентичное.</w:t>
      </w:r>
    </w:p>
    <w:p w14:paraId="04D1A156" w14:textId="25C015AE" w:rsidR="004806F2" w:rsidRPr="009C4437" w:rsidRDefault="004806F2" w:rsidP="004806F2">
      <w:pPr>
        <w:numPr>
          <w:ilvl w:val="0"/>
          <w:numId w:val="7"/>
        </w:numPr>
        <w:spacing w:before="120" w:line="276" w:lineRule="auto"/>
        <w:jc w:val="both"/>
        <w:rPr>
          <w:sz w:val="22"/>
          <w:szCs w:val="22"/>
        </w:rPr>
      </w:pPr>
      <w:r w:rsidRPr="009C4437">
        <w:rPr>
          <w:sz w:val="22"/>
          <w:szCs w:val="22"/>
        </w:rPr>
        <w:t>Заказчик требует, чтобы Поставщик обеспечил контактный телефон «горячей линии», расположенный в городе Барнауле или единый бесплатный федеральный номер, по которому представитель Заказчика мог информировать квалифицированный персонал Поставщика или его Представителя о дефектах в работе оборудования. График работы "горячей линии" Поставщика должен осуществляться с 9.00 до 18.00 в рабочие дни</w:t>
      </w:r>
      <w:r w:rsidR="00F314F0" w:rsidRPr="00F314F0">
        <w:rPr>
          <w:sz w:val="22"/>
          <w:szCs w:val="22"/>
        </w:rPr>
        <w:t xml:space="preserve"> </w:t>
      </w:r>
      <w:r w:rsidR="00F314F0">
        <w:rPr>
          <w:sz w:val="22"/>
          <w:szCs w:val="22"/>
        </w:rPr>
        <w:t>по Барнаульскому времени</w:t>
      </w:r>
      <w:r w:rsidRPr="009C4437">
        <w:rPr>
          <w:sz w:val="22"/>
          <w:szCs w:val="22"/>
        </w:rPr>
        <w:t>.</w:t>
      </w:r>
    </w:p>
    <w:p w14:paraId="79270ED8" w14:textId="6F8E0349" w:rsidR="004806F2" w:rsidRPr="009C4437" w:rsidRDefault="004806F2" w:rsidP="004806F2">
      <w:pPr>
        <w:numPr>
          <w:ilvl w:val="0"/>
          <w:numId w:val="7"/>
        </w:numPr>
        <w:spacing w:before="120" w:line="276" w:lineRule="auto"/>
        <w:jc w:val="both"/>
        <w:rPr>
          <w:sz w:val="22"/>
          <w:szCs w:val="22"/>
        </w:rPr>
      </w:pPr>
      <w:r w:rsidRPr="009C4437">
        <w:rPr>
          <w:sz w:val="22"/>
          <w:szCs w:val="22"/>
        </w:rPr>
        <w:t xml:space="preserve">Заказчик требует, если иное не указанно в технических спецификациях, чтобы во время гарантийного периода все обнаруженные неисправности, устранялись в течение </w:t>
      </w:r>
      <w:r w:rsidR="00543469">
        <w:rPr>
          <w:sz w:val="22"/>
          <w:szCs w:val="22"/>
        </w:rPr>
        <w:t>5</w:t>
      </w:r>
      <w:r w:rsidRPr="009C4437">
        <w:rPr>
          <w:sz w:val="22"/>
          <w:szCs w:val="22"/>
        </w:rPr>
        <w:t>-</w:t>
      </w:r>
      <w:r w:rsidR="00543469">
        <w:rPr>
          <w:sz w:val="22"/>
          <w:szCs w:val="22"/>
        </w:rPr>
        <w:t>и</w:t>
      </w:r>
      <w:r w:rsidRPr="009C4437">
        <w:rPr>
          <w:sz w:val="22"/>
          <w:szCs w:val="22"/>
        </w:rPr>
        <w:t xml:space="preserve"> календарных дней после получения извещения о неисправности, 5 дней в неделю, исключая выходные и праздничные, а при </w:t>
      </w:r>
      <w:r w:rsidRPr="009C4437">
        <w:rPr>
          <w:sz w:val="22"/>
          <w:szCs w:val="22"/>
        </w:rPr>
        <w:lastRenderedPageBreak/>
        <w:t xml:space="preserve">необходимости Поставщик направлял своего представителя по месту нахождения товара или по месту выявленных дефектов с целью принятия оперативных мер по их устранению. </w:t>
      </w:r>
    </w:p>
    <w:p w14:paraId="6A7173EB" w14:textId="77777777" w:rsidR="004806F2" w:rsidRPr="009C4437" w:rsidRDefault="004806F2" w:rsidP="004806F2">
      <w:pPr>
        <w:numPr>
          <w:ilvl w:val="0"/>
          <w:numId w:val="7"/>
        </w:numPr>
        <w:spacing w:before="120" w:line="276" w:lineRule="auto"/>
        <w:jc w:val="both"/>
        <w:rPr>
          <w:sz w:val="22"/>
          <w:szCs w:val="22"/>
        </w:rPr>
      </w:pPr>
      <w:r w:rsidRPr="009C4437">
        <w:rPr>
          <w:sz w:val="22"/>
          <w:szCs w:val="22"/>
        </w:rPr>
        <w:t>Поставщик предоставляет сведения (адреса, телефоны и информацию о режиме работы) о сервисных центрах, а также условий гарантийного обслуживания товара в течение одного рабочего дня со дня заключения договора.</w:t>
      </w:r>
    </w:p>
    <w:p w14:paraId="1D78FD87" w14:textId="77777777" w:rsidR="004806F2" w:rsidRPr="009C4437" w:rsidRDefault="004806F2" w:rsidP="004806F2">
      <w:pPr>
        <w:numPr>
          <w:ilvl w:val="0"/>
          <w:numId w:val="7"/>
        </w:numPr>
        <w:spacing w:before="120" w:line="276" w:lineRule="auto"/>
        <w:jc w:val="both"/>
        <w:rPr>
          <w:sz w:val="22"/>
          <w:szCs w:val="22"/>
        </w:rPr>
      </w:pPr>
      <w:r w:rsidRPr="009C4437">
        <w:rPr>
          <w:sz w:val="22"/>
          <w:szCs w:val="22"/>
        </w:rPr>
        <w:t>Гарантийное обслуживание относительно всех видов поставляемого товара должно осуществляться в г. Барнауле, по возможности, на месте установки Товара.</w:t>
      </w:r>
    </w:p>
    <w:p w14:paraId="45A2E0E2" w14:textId="77777777" w:rsidR="004806F2" w:rsidRPr="009C4437" w:rsidRDefault="004806F2" w:rsidP="004806F2">
      <w:pPr>
        <w:numPr>
          <w:ilvl w:val="0"/>
          <w:numId w:val="7"/>
        </w:numPr>
        <w:spacing w:before="120" w:line="276" w:lineRule="auto"/>
        <w:jc w:val="both"/>
        <w:rPr>
          <w:sz w:val="22"/>
          <w:szCs w:val="22"/>
        </w:rPr>
      </w:pPr>
      <w:r w:rsidRPr="009C4437">
        <w:rPr>
          <w:sz w:val="22"/>
          <w:szCs w:val="22"/>
        </w:rPr>
        <w:t xml:space="preserve">Заказчик требует, чтобы все запасные части, которые Поставщик устанавливает на оборудование в течение гарантийного периода, были произведены и сертифицированы тем же производителем, что и исходные комплектующие оборудования и были новыми. </w:t>
      </w:r>
    </w:p>
    <w:p w14:paraId="149A2AD3" w14:textId="77777777" w:rsidR="004806F2" w:rsidRPr="009C4437" w:rsidRDefault="004806F2" w:rsidP="004806F2">
      <w:pPr>
        <w:numPr>
          <w:ilvl w:val="0"/>
          <w:numId w:val="7"/>
        </w:numPr>
        <w:tabs>
          <w:tab w:val="left" w:pos="540"/>
        </w:tabs>
        <w:spacing w:before="120" w:line="276" w:lineRule="auto"/>
        <w:jc w:val="both"/>
        <w:rPr>
          <w:sz w:val="22"/>
          <w:szCs w:val="22"/>
        </w:rPr>
      </w:pPr>
      <w:r w:rsidRPr="009C4437">
        <w:rPr>
          <w:sz w:val="22"/>
          <w:szCs w:val="22"/>
        </w:rPr>
        <w:t>При поставке товара все гарантийные талоны должны быть оформлены надлежащим образом.</w:t>
      </w:r>
    </w:p>
    <w:p w14:paraId="7969A9A1" w14:textId="77777777" w:rsidR="004806F2" w:rsidRPr="009C4437" w:rsidRDefault="004806F2" w:rsidP="004806F2">
      <w:pPr>
        <w:spacing w:before="120" w:line="276" w:lineRule="auto"/>
        <w:ind w:left="576"/>
        <w:jc w:val="center"/>
        <w:rPr>
          <w:b/>
          <w:sz w:val="22"/>
          <w:szCs w:val="22"/>
        </w:rPr>
      </w:pPr>
      <w:r w:rsidRPr="009C4437">
        <w:rPr>
          <w:b/>
          <w:sz w:val="22"/>
          <w:szCs w:val="22"/>
        </w:rPr>
        <w:t>1.7 Требование к поставке товара.</w:t>
      </w:r>
    </w:p>
    <w:p w14:paraId="659D828B" w14:textId="3952CB8E" w:rsidR="004806F2" w:rsidRPr="009C4437" w:rsidRDefault="004806F2" w:rsidP="004806F2">
      <w:pPr>
        <w:pStyle w:val="af0"/>
        <w:numPr>
          <w:ilvl w:val="0"/>
          <w:numId w:val="13"/>
        </w:numPr>
        <w:tabs>
          <w:tab w:val="clear" w:pos="0"/>
          <w:tab w:val="clear" w:pos="959"/>
          <w:tab w:val="left" w:pos="993"/>
          <w:tab w:val="left" w:pos="8789"/>
        </w:tabs>
        <w:spacing w:line="276" w:lineRule="auto"/>
        <w:rPr>
          <w:rFonts w:ascii="Times New Roman" w:hAnsi="Times New Roman"/>
          <w:sz w:val="22"/>
          <w:szCs w:val="22"/>
        </w:rPr>
      </w:pPr>
      <w:r w:rsidRPr="009C4437">
        <w:rPr>
          <w:rFonts w:ascii="Times New Roman" w:hAnsi="Times New Roman"/>
          <w:sz w:val="22"/>
          <w:szCs w:val="22"/>
        </w:rPr>
        <w:t>П</w:t>
      </w:r>
      <w:r w:rsidR="00190BB2">
        <w:rPr>
          <w:rFonts w:ascii="Times New Roman" w:hAnsi="Times New Roman"/>
          <w:sz w:val="22"/>
          <w:szCs w:val="22"/>
        </w:rPr>
        <w:t>оставка</w:t>
      </w:r>
      <w:r w:rsidRPr="009C4437">
        <w:rPr>
          <w:rFonts w:ascii="Times New Roman" w:hAnsi="Times New Roman"/>
          <w:sz w:val="22"/>
          <w:szCs w:val="22"/>
        </w:rPr>
        <w:t xml:space="preserve"> Товара </w:t>
      </w:r>
      <w:r w:rsidR="00190BB2">
        <w:rPr>
          <w:rFonts w:ascii="Times New Roman" w:hAnsi="Times New Roman"/>
          <w:sz w:val="22"/>
          <w:szCs w:val="22"/>
        </w:rPr>
        <w:t xml:space="preserve">осуществляется </w:t>
      </w:r>
      <w:r w:rsidRPr="009C4437">
        <w:rPr>
          <w:rFonts w:ascii="Times New Roman" w:hAnsi="Times New Roman"/>
          <w:sz w:val="22"/>
          <w:szCs w:val="22"/>
        </w:rPr>
        <w:t xml:space="preserve">в течение </w:t>
      </w:r>
      <w:r w:rsidR="00190BB2">
        <w:rPr>
          <w:rFonts w:ascii="Times New Roman" w:hAnsi="Times New Roman"/>
          <w:color w:val="FF0000"/>
          <w:sz w:val="22"/>
          <w:szCs w:val="22"/>
        </w:rPr>
        <w:t>5 (пяти)</w:t>
      </w:r>
      <w:bookmarkStart w:id="36" w:name="_GoBack"/>
      <w:bookmarkEnd w:id="36"/>
      <w:r w:rsidR="00190BB2">
        <w:rPr>
          <w:rFonts w:ascii="Times New Roman" w:hAnsi="Times New Roman"/>
          <w:color w:val="FF0000"/>
          <w:sz w:val="22"/>
          <w:szCs w:val="22"/>
        </w:rPr>
        <w:t xml:space="preserve"> </w:t>
      </w:r>
      <w:r w:rsidRPr="009C4437">
        <w:rPr>
          <w:rFonts w:ascii="Times New Roman" w:hAnsi="Times New Roman"/>
          <w:color w:val="FF0000"/>
          <w:sz w:val="22"/>
          <w:szCs w:val="22"/>
        </w:rPr>
        <w:t>рабочих</w:t>
      </w:r>
      <w:r w:rsidRPr="009C4437">
        <w:rPr>
          <w:rFonts w:ascii="Times New Roman" w:hAnsi="Times New Roman"/>
          <w:sz w:val="22"/>
          <w:szCs w:val="22"/>
        </w:rPr>
        <w:t xml:space="preserve"> дней с даты заключения договора. </w:t>
      </w:r>
    </w:p>
    <w:p w14:paraId="66A5EE7A" w14:textId="77777777" w:rsidR="004806F2" w:rsidRPr="009C4437" w:rsidRDefault="004806F2" w:rsidP="004806F2">
      <w:pPr>
        <w:pStyle w:val="af0"/>
        <w:numPr>
          <w:ilvl w:val="0"/>
          <w:numId w:val="13"/>
        </w:numPr>
        <w:tabs>
          <w:tab w:val="clear" w:pos="0"/>
          <w:tab w:val="clear" w:pos="959"/>
          <w:tab w:val="left" w:pos="993"/>
          <w:tab w:val="left" w:pos="8789"/>
        </w:tabs>
        <w:spacing w:line="276" w:lineRule="auto"/>
        <w:jc w:val="both"/>
        <w:rPr>
          <w:rFonts w:ascii="Times New Roman" w:hAnsi="Times New Roman"/>
          <w:sz w:val="22"/>
          <w:szCs w:val="22"/>
        </w:rPr>
      </w:pPr>
      <w:r w:rsidRPr="009C4437">
        <w:rPr>
          <w:rFonts w:ascii="Times New Roman" w:hAnsi="Times New Roman"/>
          <w:sz w:val="22"/>
          <w:szCs w:val="22"/>
        </w:rPr>
        <w:t xml:space="preserve">Доставка, разгрузка Товара производится за счет Поставщика по адресу Заказчика: (Алтайский край, г. Барнаул, просп. Ленина, 54), в соответствие со Спецификацией к Договору, в течение сроков и объемов, оговоренных обеими Сторонами. </w:t>
      </w:r>
    </w:p>
    <w:p w14:paraId="06BAB250" w14:textId="77777777" w:rsidR="004806F2" w:rsidRPr="009C4437" w:rsidRDefault="004806F2" w:rsidP="004806F2">
      <w:pPr>
        <w:pStyle w:val="2"/>
        <w:numPr>
          <w:ilvl w:val="0"/>
          <w:numId w:val="13"/>
        </w:numPr>
        <w:tabs>
          <w:tab w:val="left" w:pos="540"/>
        </w:tabs>
        <w:overflowPunct/>
        <w:autoSpaceDE/>
        <w:autoSpaceDN/>
        <w:adjustRightInd/>
        <w:spacing w:before="120" w:after="0" w:line="276" w:lineRule="auto"/>
        <w:jc w:val="both"/>
        <w:rPr>
          <w:sz w:val="22"/>
          <w:szCs w:val="22"/>
        </w:rPr>
      </w:pPr>
      <w:r w:rsidRPr="009C4437">
        <w:rPr>
          <w:sz w:val="22"/>
          <w:szCs w:val="22"/>
        </w:rPr>
        <w:t xml:space="preserve">Разгрузка доставленного товара и перемещение его на склад (подвальное помещение без лифта или этаж) на место, указанное работниками склада Заказчика осуществляется силами Поставщика. </w:t>
      </w:r>
      <w:r w:rsidRPr="009C4437">
        <w:rPr>
          <w:bCs/>
          <w:sz w:val="22"/>
          <w:szCs w:val="22"/>
        </w:rPr>
        <w:t xml:space="preserve">В случаи невозможности подъезда транспорта к месту выгрузки товар переносится вручную силами </w:t>
      </w:r>
      <w:r w:rsidRPr="009C4437">
        <w:rPr>
          <w:sz w:val="22"/>
          <w:szCs w:val="22"/>
        </w:rPr>
        <w:t>Поставщика</w:t>
      </w:r>
      <w:r w:rsidRPr="009C4437">
        <w:rPr>
          <w:bCs/>
          <w:sz w:val="22"/>
          <w:szCs w:val="22"/>
        </w:rPr>
        <w:t xml:space="preserve">. </w:t>
      </w:r>
      <w:r w:rsidRPr="009C4437">
        <w:rPr>
          <w:sz w:val="22"/>
          <w:szCs w:val="22"/>
        </w:rPr>
        <w:t>Поставщик</w:t>
      </w:r>
      <w:r w:rsidRPr="009C4437">
        <w:rPr>
          <w:bCs/>
          <w:sz w:val="22"/>
          <w:szCs w:val="22"/>
        </w:rPr>
        <w:t xml:space="preserve"> осуществляет вывоз упаковки товара.</w:t>
      </w:r>
    </w:p>
    <w:p w14:paraId="4357616F" w14:textId="77777777" w:rsidR="004806F2" w:rsidRPr="009C4437" w:rsidRDefault="004806F2" w:rsidP="004806F2">
      <w:pPr>
        <w:pStyle w:val="2"/>
        <w:numPr>
          <w:ilvl w:val="0"/>
          <w:numId w:val="13"/>
        </w:numPr>
        <w:tabs>
          <w:tab w:val="left" w:pos="540"/>
        </w:tabs>
        <w:overflowPunct/>
        <w:autoSpaceDE/>
        <w:autoSpaceDN/>
        <w:adjustRightInd/>
        <w:spacing w:before="120" w:after="0" w:line="276" w:lineRule="auto"/>
        <w:jc w:val="both"/>
        <w:rPr>
          <w:sz w:val="22"/>
          <w:szCs w:val="22"/>
        </w:rPr>
      </w:pPr>
      <w:r w:rsidRPr="009C4437">
        <w:rPr>
          <w:snapToGrid w:val="0"/>
          <w:sz w:val="22"/>
          <w:szCs w:val="22"/>
        </w:rPr>
        <w:t>Датой передачи Товара считается дата штампа и подписи грузополучателя на товарной накладной.</w:t>
      </w:r>
    </w:p>
    <w:p w14:paraId="0A41A5E9" w14:textId="77777777" w:rsidR="004806F2" w:rsidRPr="009C4437" w:rsidRDefault="004806F2" w:rsidP="004806F2">
      <w:pPr>
        <w:pStyle w:val="2"/>
        <w:numPr>
          <w:ilvl w:val="0"/>
          <w:numId w:val="13"/>
        </w:numPr>
        <w:tabs>
          <w:tab w:val="left" w:pos="540"/>
        </w:tabs>
        <w:overflowPunct/>
        <w:autoSpaceDE/>
        <w:autoSpaceDN/>
        <w:adjustRightInd/>
        <w:spacing w:before="120" w:after="0" w:line="276" w:lineRule="auto"/>
        <w:jc w:val="both"/>
        <w:rPr>
          <w:sz w:val="22"/>
          <w:szCs w:val="22"/>
        </w:rPr>
      </w:pPr>
      <w:r w:rsidRPr="009C4437">
        <w:rPr>
          <w:sz w:val="22"/>
          <w:szCs w:val="22"/>
        </w:rPr>
        <w:t xml:space="preserve">Передача Товара осуществляется в присутствии представителей Заказчика, Поставщика и оформляется Актом приема-передачи. </w:t>
      </w:r>
    </w:p>
    <w:p w14:paraId="1386932B" w14:textId="77777777" w:rsidR="004806F2" w:rsidRPr="009C4437" w:rsidRDefault="004806F2" w:rsidP="004806F2">
      <w:pPr>
        <w:pStyle w:val="af0"/>
        <w:tabs>
          <w:tab w:val="clear" w:pos="0"/>
          <w:tab w:val="clear" w:pos="959"/>
          <w:tab w:val="left" w:pos="993"/>
          <w:tab w:val="left" w:pos="8789"/>
        </w:tabs>
        <w:spacing w:line="276" w:lineRule="auto"/>
        <w:ind w:left="576"/>
        <w:jc w:val="both"/>
        <w:rPr>
          <w:rFonts w:ascii="Times New Roman" w:hAnsi="Times New Roman"/>
          <w:sz w:val="22"/>
          <w:szCs w:val="22"/>
        </w:rPr>
      </w:pPr>
    </w:p>
    <w:p w14:paraId="2CC8A2F4" w14:textId="77777777" w:rsidR="004806F2" w:rsidRPr="009C4437" w:rsidRDefault="004806F2" w:rsidP="004806F2">
      <w:pPr>
        <w:spacing w:line="276" w:lineRule="auto"/>
        <w:jc w:val="center"/>
        <w:rPr>
          <w:b/>
          <w:bCs/>
          <w:sz w:val="22"/>
          <w:szCs w:val="22"/>
        </w:rPr>
      </w:pPr>
      <w:r w:rsidRPr="009C4437">
        <w:rPr>
          <w:b/>
          <w:bCs/>
          <w:sz w:val="22"/>
          <w:szCs w:val="22"/>
        </w:rPr>
        <w:t>2. Технические спецификации</w:t>
      </w:r>
    </w:p>
    <w:p w14:paraId="28202550" w14:textId="77777777" w:rsidR="004806F2" w:rsidRPr="009C4437" w:rsidRDefault="004806F2" w:rsidP="004806F2">
      <w:pPr>
        <w:spacing w:before="120" w:line="276" w:lineRule="auto"/>
        <w:jc w:val="center"/>
        <w:rPr>
          <w:bCs/>
          <w:sz w:val="22"/>
          <w:szCs w:val="22"/>
        </w:rPr>
      </w:pPr>
      <w:r w:rsidRPr="009C4437">
        <w:rPr>
          <w:bCs/>
          <w:sz w:val="22"/>
          <w:szCs w:val="22"/>
        </w:rPr>
        <w:t>Количество необходимого Заказчику оборудования указано в Таблице:</w:t>
      </w:r>
    </w:p>
    <w:p w14:paraId="4F671302" w14:textId="77777777" w:rsidR="006842E7" w:rsidRPr="00E80853" w:rsidRDefault="006842E7" w:rsidP="00E80853">
      <w:pPr>
        <w:widowControl w:val="0"/>
        <w:tabs>
          <w:tab w:val="left" w:pos="4678"/>
        </w:tabs>
        <w:autoSpaceDE w:val="0"/>
        <w:autoSpaceDN w:val="0"/>
        <w:adjustRightInd w:val="0"/>
        <w:spacing w:after="200" w:line="276" w:lineRule="auto"/>
        <w:contextualSpacing/>
        <w:jc w:val="center"/>
        <w:rPr>
          <w:rFonts w:ascii="PT Astra Serif" w:hAnsi="PT Astra Serif"/>
          <w:b/>
          <w:sz w:val="24"/>
          <w:szCs w:val="24"/>
        </w:rPr>
      </w:pPr>
    </w:p>
    <w:p w14:paraId="40511462" w14:textId="4920293F" w:rsidR="006842E7" w:rsidRPr="00E80853" w:rsidRDefault="006842E7" w:rsidP="007F6486">
      <w:pPr>
        <w:widowControl w:val="0"/>
        <w:autoSpaceDE w:val="0"/>
        <w:autoSpaceDN w:val="0"/>
        <w:adjustRightInd w:val="0"/>
        <w:spacing w:after="200" w:line="276" w:lineRule="auto"/>
        <w:contextualSpacing/>
        <w:rPr>
          <w:rFonts w:ascii="PT Astra Serif" w:hAnsi="PT Astra Serif"/>
          <w:sz w:val="24"/>
          <w:szCs w:val="24"/>
          <w:u w:val="single"/>
        </w:rPr>
      </w:pPr>
      <w:r w:rsidRPr="00E80853">
        <w:rPr>
          <w:rFonts w:ascii="PT Astra Serif" w:hAnsi="PT Astra Serif"/>
          <w:b/>
          <w:sz w:val="24"/>
          <w:szCs w:val="24"/>
        </w:rPr>
        <w:t>1. Наименование объекта закупки:</w:t>
      </w:r>
      <w:r w:rsidRPr="00E80853">
        <w:rPr>
          <w:rFonts w:ascii="PT Astra Serif" w:hAnsi="PT Astra Serif"/>
          <w:sz w:val="24"/>
          <w:szCs w:val="24"/>
        </w:rPr>
        <w:t xml:space="preserve"> поставка </w:t>
      </w:r>
      <w:r w:rsidR="00C31BA7">
        <w:rPr>
          <w:rFonts w:ascii="PT Astra Serif" w:hAnsi="PT Astra Serif"/>
          <w:sz w:val="24"/>
          <w:szCs w:val="24"/>
        </w:rPr>
        <w:t xml:space="preserve">коммутаторов </w:t>
      </w:r>
      <w:r w:rsidR="00581434">
        <w:rPr>
          <w:rFonts w:ascii="PT Astra Serif" w:hAnsi="PT Astra Serif"/>
          <w:sz w:val="24"/>
          <w:szCs w:val="24"/>
        </w:rPr>
        <w:t xml:space="preserve">(10 шт.) </w:t>
      </w:r>
      <w:r w:rsidR="00C31BA7">
        <w:rPr>
          <w:rFonts w:ascii="PT Astra Serif" w:hAnsi="PT Astra Serif"/>
          <w:sz w:val="24"/>
          <w:szCs w:val="24"/>
        </w:rPr>
        <w:t xml:space="preserve">и </w:t>
      </w:r>
      <w:proofErr w:type="spellStart"/>
      <w:r w:rsidR="00543469">
        <w:rPr>
          <w:rFonts w:ascii="PT Astra Serif" w:hAnsi="PT Astra Serif"/>
          <w:sz w:val="22"/>
          <w:szCs w:val="22"/>
          <w:lang w:val="en-US"/>
        </w:rPr>
        <w:t>WiFi</w:t>
      </w:r>
      <w:proofErr w:type="spellEnd"/>
      <w:r w:rsidR="00543469" w:rsidRPr="00543469">
        <w:rPr>
          <w:rFonts w:ascii="PT Astra Serif" w:hAnsi="PT Astra Serif"/>
          <w:sz w:val="22"/>
          <w:szCs w:val="22"/>
        </w:rPr>
        <w:t>-</w:t>
      </w:r>
      <w:r w:rsidR="00C31BA7">
        <w:rPr>
          <w:rFonts w:ascii="PT Astra Serif" w:hAnsi="PT Astra Serif"/>
          <w:sz w:val="22"/>
          <w:szCs w:val="22"/>
        </w:rPr>
        <w:t>роутеров</w:t>
      </w:r>
      <w:r w:rsidR="00581434">
        <w:rPr>
          <w:rFonts w:ascii="PT Astra Serif" w:hAnsi="PT Astra Serif"/>
          <w:sz w:val="22"/>
          <w:szCs w:val="22"/>
        </w:rPr>
        <w:t xml:space="preserve"> (3 шт.)</w:t>
      </w:r>
      <w:r w:rsidRPr="00E80853">
        <w:rPr>
          <w:rFonts w:ascii="PT Astra Serif" w:hAnsi="PT Astra Serif"/>
          <w:sz w:val="22"/>
          <w:szCs w:val="22"/>
        </w:rPr>
        <w:t>.</w:t>
      </w:r>
    </w:p>
    <w:p w14:paraId="3C321D18" w14:textId="3FFEB716" w:rsidR="00543469" w:rsidRDefault="006842E7" w:rsidP="00E80853">
      <w:pPr>
        <w:widowControl w:val="0"/>
        <w:spacing w:after="200" w:line="276" w:lineRule="auto"/>
        <w:contextualSpacing/>
        <w:jc w:val="both"/>
        <w:rPr>
          <w:rFonts w:ascii="PT Astra Serif" w:hAnsi="PT Astra Serif"/>
          <w:b/>
          <w:sz w:val="24"/>
          <w:szCs w:val="24"/>
        </w:rPr>
      </w:pPr>
      <w:r w:rsidRPr="00E80853">
        <w:rPr>
          <w:rFonts w:ascii="PT Astra Serif" w:hAnsi="PT Astra Serif"/>
          <w:b/>
          <w:sz w:val="24"/>
          <w:szCs w:val="24"/>
        </w:rPr>
        <w:t>2. Описание объекта закупки:</w:t>
      </w:r>
    </w:p>
    <w:p w14:paraId="29C29059" w14:textId="28287981" w:rsidR="001A28BC" w:rsidRDefault="001A28BC" w:rsidP="00E80853">
      <w:pPr>
        <w:widowControl w:val="0"/>
        <w:spacing w:after="200" w:line="276" w:lineRule="auto"/>
        <w:contextualSpacing/>
        <w:jc w:val="both"/>
        <w:rPr>
          <w:rFonts w:ascii="PT Astra Serif" w:hAnsi="PT Astra Serif"/>
          <w:b/>
          <w:sz w:val="24"/>
          <w:szCs w:val="24"/>
        </w:rPr>
      </w:pPr>
    </w:p>
    <w:p w14:paraId="33CA152B" w14:textId="6A9ADB26" w:rsidR="001A28BC" w:rsidRDefault="001A28BC" w:rsidP="00E80853">
      <w:pPr>
        <w:widowControl w:val="0"/>
        <w:spacing w:after="200" w:line="276" w:lineRule="auto"/>
        <w:contextualSpacing/>
        <w:jc w:val="both"/>
        <w:rPr>
          <w:rFonts w:ascii="PT Astra Serif" w:hAnsi="PT Astra Serif"/>
          <w:b/>
          <w:sz w:val="24"/>
          <w:szCs w:val="24"/>
        </w:rPr>
      </w:pPr>
    </w:p>
    <w:p w14:paraId="51D63A6A" w14:textId="228BC6C8" w:rsidR="001A28BC" w:rsidRDefault="001A28BC" w:rsidP="00E80853">
      <w:pPr>
        <w:widowControl w:val="0"/>
        <w:spacing w:after="200" w:line="276" w:lineRule="auto"/>
        <w:contextualSpacing/>
        <w:jc w:val="both"/>
        <w:rPr>
          <w:rFonts w:ascii="PT Astra Serif" w:hAnsi="PT Astra Serif"/>
          <w:b/>
          <w:sz w:val="24"/>
          <w:szCs w:val="24"/>
        </w:rPr>
      </w:pPr>
    </w:p>
    <w:p w14:paraId="6755AB10" w14:textId="77777777" w:rsidR="001A28BC" w:rsidRPr="00E80853" w:rsidRDefault="001A28BC" w:rsidP="00E80853">
      <w:pPr>
        <w:widowControl w:val="0"/>
        <w:spacing w:after="200" w:line="276" w:lineRule="auto"/>
        <w:contextualSpacing/>
        <w:jc w:val="both"/>
        <w:rPr>
          <w:rFonts w:ascii="PT Astra Serif" w:hAnsi="PT Astra Serif"/>
          <w:b/>
          <w:sz w:val="24"/>
          <w:szCs w:val="24"/>
        </w:rPr>
      </w:pPr>
    </w:p>
    <w:tbl>
      <w:tblPr>
        <w:tblW w:w="420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25"/>
        <w:gridCol w:w="3125"/>
        <w:gridCol w:w="2264"/>
        <w:gridCol w:w="2019"/>
        <w:gridCol w:w="1330"/>
        <w:gridCol w:w="1147"/>
      </w:tblGrid>
      <w:tr w:rsidR="00C31BA7" w:rsidRPr="00E80853" w14:paraId="0F8DC2BC" w14:textId="77777777" w:rsidTr="00EF7BAC">
        <w:trPr>
          <w:cantSplit/>
          <w:jc w:val="center"/>
        </w:trPr>
        <w:tc>
          <w:tcPr>
            <w:tcW w:w="1201" w:type="pct"/>
            <w:vMerge w:val="restart"/>
          </w:tcPr>
          <w:p w14:paraId="36B36A26" w14:textId="6D868802" w:rsidR="00C31BA7" w:rsidRPr="00E80853" w:rsidRDefault="00C31BA7" w:rsidP="00E80853">
            <w:pPr>
              <w:widowControl w:val="0"/>
              <w:jc w:val="center"/>
              <w:rPr>
                <w:rFonts w:ascii="PT Astra Serif" w:hAnsi="PT Astra Serif"/>
                <w:b/>
                <w:bCs/>
                <w:sz w:val="22"/>
                <w:szCs w:val="22"/>
              </w:rPr>
            </w:pPr>
            <w:r>
              <w:rPr>
                <w:rFonts w:ascii="PT Astra Serif" w:hAnsi="PT Astra Serif"/>
                <w:b/>
                <w:bCs/>
                <w:sz w:val="22"/>
                <w:szCs w:val="22"/>
              </w:rPr>
              <w:t>Наименование оборудования</w:t>
            </w:r>
          </w:p>
        </w:tc>
        <w:tc>
          <w:tcPr>
            <w:tcW w:w="2071" w:type="pct"/>
            <w:gridSpan w:val="2"/>
            <w:tcMar>
              <w:top w:w="65" w:type="dxa"/>
              <w:left w:w="35" w:type="dxa"/>
              <w:bottom w:w="65" w:type="dxa"/>
              <w:right w:w="35" w:type="dxa"/>
            </w:tcMar>
            <w:vAlign w:val="center"/>
            <w:hideMark/>
          </w:tcPr>
          <w:p w14:paraId="53B2E4C5" w14:textId="0255F562" w:rsidR="00C31BA7" w:rsidRPr="00E80853" w:rsidRDefault="00C31BA7" w:rsidP="00E80853">
            <w:pPr>
              <w:widowControl w:val="0"/>
              <w:jc w:val="center"/>
              <w:rPr>
                <w:rFonts w:ascii="PT Astra Serif" w:hAnsi="PT Astra Serif"/>
                <w:b/>
                <w:bCs/>
                <w:sz w:val="22"/>
                <w:szCs w:val="22"/>
              </w:rPr>
            </w:pPr>
            <w:r w:rsidRPr="00E80853">
              <w:rPr>
                <w:rFonts w:ascii="PT Astra Serif" w:hAnsi="PT Astra Serif"/>
                <w:b/>
                <w:bCs/>
                <w:sz w:val="22"/>
                <w:szCs w:val="22"/>
              </w:rPr>
              <w:t>Функциональные, технические, качественные, эксплуатационные характеристики товара</w:t>
            </w:r>
          </w:p>
        </w:tc>
        <w:tc>
          <w:tcPr>
            <w:tcW w:w="776" w:type="pct"/>
            <w:vMerge w:val="restart"/>
            <w:vAlign w:val="center"/>
          </w:tcPr>
          <w:p w14:paraId="10FF49E3" w14:textId="77777777" w:rsidR="00C31BA7" w:rsidRPr="00E80853" w:rsidRDefault="00C31BA7" w:rsidP="00E80853">
            <w:pPr>
              <w:widowControl w:val="0"/>
              <w:jc w:val="center"/>
              <w:rPr>
                <w:rFonts w:ascii="PT Astra Serif" w:hAnsi="PT Astra Serif"/>
                <w:b/>
                <w:bCs/>
                <w:sz w:val="22"/>
                <w:szCs w:val="22"/>
              </w:rPr>
            </w:pPr>
            <w:r w:rsidRPr="00E80853">
              <w:rPr>
                <w:rFonts w:ascii="PT Astra Serif" w:hAnsi="PT Astra Serif"/>
                <w:b/>
                <w:bCs/>
                <w:sz w:val="22"/>
                <w:szCs w:val="22"/>
              </w:rPr>
              <w:t>Параметры характеристик</w:t>
            </w:r>
          </w:p>
        </w:tc>
        <w:tc>
          <w:tcPr>
            <w:tcW w:w="511" w:type="pct"/>
            <w:vMerge w:val="restart"/>
            <w:vAlign w:val="center"/>
          </w:tcPr>
          <w:p w14:paraId="2CC2531F" w14:textId="77777777" w:rsidR="00C31BA7" w:rsidRPr="00E80853" w:rsidRDefault="00C31BA7" w:rsidP="00E808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E80853">
              <w:rPr>
                <w:rFonts w:ascii="PT Astra Serif" w:hAnsi="PT Astra Serif"/>
                <w:b/>
                <w:bCs/>
                <w:sz w:val="22"/>
                <w:szCs w:val="22"/>
              </w:rPr>
              <w:t>Количество, штук</w:t>
            </w:r>
          </w:p>
        </w:tc>
        <w:tc>
          <w:tcPr>
            <w:tcW w:w="441" w:type="pct"/>
            <w:vMerge w:val="restart"/>
            <w:tcMar>
              <w:top w:w="65" w:type="dxa"/>
              <w:left w:w="35" w:type="dxa"/>
              <w:bottom w:w="65" w:type="dxa"/>
              <w:right w:w="35" w:type="dxa"/>
            </w:tcMar>
            <w:vAlign w:val="center"/>
            <w:hideMark/>
          </w:tcPr>
          <w:p w14:paraId="35FB94F1" w14:textId="77777777" w:rsidR="00C31BA7" w:rsidRPr="00E80853" w:rsidRDefault="00C31BA7" w:rsidP="00E808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E80853">
              <w:rPr>
                <w:rFonts w:ascii="PT Astra Serif" w:hAnsi="PT Astra Serif"/>
                <w:b/>
                <w:bCs/>
                <w:sz w:val="22"/>
                <w:szCs w:val="22"/>
              </w:rPr>
              <w:t>Срок гарантии, месяц</w:t>
            </w:r>
          </w:p>
        </w:tc>
      </w:tr>
      <w:tr w:rsidR="00C31BA7" w:rsidRPr="00E80853" w14:paraId="01D12427" w14:textId="77777777" w:rsidTr="00EF7BAC">
        <w:trPr>
          <w:cantSplit/>
          <w:jc w:val="center"/>
        </w:trPr>
        <w:tc>
          <w:tcPr>
            <w:tcW w:w="1201" w:type="pct"/>
            <w:vMerge/>
          </w:tcPr>
          <w:p w14:paraId="2E7D8AE8" w14:textId="77777777" w:rsidR="00C31BA7" w:rsidRPr="00E80853" w:rsidRDefault="00C31BA7" w:rsidP="00E80853">
            <w:pPr>
              <w:widowControl w:val="0"/>
              <w:jc w:val="center"/>
              <w:rPr>
                <w:rFonts w:ascii="PT Astra Serif" w:hAnsi="PT Astra Serif"/>
                <w:b/>
                <w:sz w:val="22"/>
                <w:szCs w:val="22"/>
              </w:rPr>
            </w:pPr>
          </w:p>
        </w:tc>
        <w:tc>
          <w:tcPr>
            <w:tcW w:w="1201" w:type="pct"/>
            <w:tcMar>
              <w:top w:w="65" w:type="dxa"/>
              <w:left w:w="35" w:type="dxa"/>
              <w:bottom w:w="65" w:type="dxa"/>
              <w:right w:w="35" w:type="dxa"/>
            </w:tcMar>
            <w:vAlign w:val="center"/>
            <w:hideMark/>
          </w:tcPr>
          <w:p w14:paraId="4C747053" w14:textId="1BFC05F7" w:rsidR="00C31BA7" w:rsidRPr="00E80853" w:rsidRDefault="00C31BA7" w:rsidP="00E80853">
            <w:pPr>
              <w:widowControl w:val="0"/>
              <w:jc w:val="center"/>
              <w:rPr>
                <w:rFonts w:ascii="PT Astra Serif" w:hAnsi="PT Astra Serif"/>
                <w:b/>
                <w:sz w:val="22"/>
                <w:szCs w:val="22"/>
              </w:rPr>
            </w:pPr>
            <w:r w:rsidRPr="00E80853">
              <w:rPr>
                <w:rFonts w:ascii="PT Astra Serif" w:hAnsi="PT Astra Serif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870" w:type="pct"/>
            <w:tcMar>
              <w:top w:w="65" w:type="dxa"/>
              <w:left w:w="35" w:type="dxa"/>
              <w:bottom w:w="65" w:type="dxa"/>
              <w:right w:w="35" w:type="dxa"/>
            </w:tcMar>
            <w:vAlign w:val="center"/>
            <w:hideMark/>
          </w:tcPr>
          <w:p w14:paraId="2A060BAD" w14:textId="77777777" w:rsidR="00C31BA7" w:rsidRPr="00E80853" w:rsidRDefault="00C31BA7" w:rsidP="00E80853">
            <w:pPr>
              <w:widowControl w:val="0"/>
              <w:jc w:val="center"/>
              <w:rPr>
                <w:rFonts w:ascii="PT Astra Serif" w:hAnsi="PT Astra Serif"/>
                <w:b/>
                <w:sz w:val="22"/>
                <w:szCs w:val="22"/>
              </w:rPr>
            </w:pPr>
            <w:r w:rsidRPr="00E80853">
              <w:rPr>
                <w:rFonts w:ascii="PT Astra Serif" w:hAnsi="PT Astra Serif"/>
                <w:b/>
                <w:sz w:val="22"/>
                <w:szCs w:val="22"/>
              </w:rPr>
              <w:t>Значение характеристики</w:t>
            </w:r>
          </w:p>
        </w:tc>
        <w:tc>
          <w:tcPr>
            <w:tcW w:w="776" w:type="pct"/>
            <w:vMerge/>
          </w:tcPr>
          <w:p w14:paraId="44FAB86D" w14:textId="77777777" w:rsidR="00C31BA7" w:rsidRPr="00E80853" w:rsidRDefault="00C31BA7" w:rsidP="00E808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511" w:type="pct"/>
            <w:vMerge/>
          </w:tcPr>
          <w:p w14:paraId="6181F980" w14:textId="77777777" w:rsidR="00C31BA7" w:rsidRPr="00E80853" w:rsidRDefault="00C31BA7" w:rsidP="00E808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441" w:type="pct"/>
            <w:vMerge/>
            <w:vAlign w:val="center"/>
            <w:hideMark/>
          </w:tcPr>
          <w:p w14:paraId="524D7D6A" w14:textId="77777777" w:rsidR="00C31BA7" w:rsidRPr="00E80853" w:rsidRDefault="00C31BA7" w:rsidP="00E808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581434" w:rsidRPr="00C31BA7" w14:paraId="59618CC7" w14:textId="77777777" w:rsidTr="00EF7BAC">
        <w:trPr>
          <w:cantSplit/>
          <w:jc w:val="center"/>
        </w:trPr>
        <w:tc>
          <w:tcPr>
            <w:tcW w:w="1201" w:type="pct"/>
            <w:vMerge w:val="restart"/>
          </w:tcPr>
          <w:p w14:paraId="25743045" w14:textId="6D915414" w:rsidR="00581434" w:rsidRPr="00581434" w:rsidRDefault="00581434" w:rsidP="005814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bCs/>
                <w:sz w:val="22"/>
                <w:szCs w:val="22"/>
              </w:rPr>
            </w:pPr>
            <w:proofErr w:type="spellStart"/>
            <w:r w:rsidRPr="00581434">
              <w:rPr>
                <w:rFonts w:ascii="PT Astra Serif" w:hAnsi="PT Astra Serif"/>
                <w:b/>
                <w:bCs/>
                <w:sz w:val="22"/>
                <w:szCs w:val="22"/>
              </w:rPr>
              <w:t>Wi-Fi</w:t>
            </w:r>
            <w:proofErr w:type="spellEnd"/>
            <w:r w:rsidRPr="00581434">
              <w:rPr>
                <w:rFonts w:ascii="PT Astra Serif" w:hAnsi="PT Astra Serif"/>
                <w:b/>
                <w:bCs/>
                <w:sz w:val="22"/>
                <w:szCs w:val="22"/>
              </w:rPr>
              <w:t xml:space="preserve"> роутер</w:t>
            </w:r>
          </w:p>
        </w:tc>
        <w:tc>
          <w:tcPr>
            <w:tcW w:w="2847" w:type="pct"/>
            <w:gridSpan w:val="3"/>
            <w:tcMar>
              <w:top w:w="65" w:type="dxa"/>
              <w:left w:w="35" w:type="dxa"/>
              <w:bottom w:w="65" w:type="dxa"/>
              <w:right w:w="35" w:type="dxa"/>
            </w:tcMar>
            <w:vAlign w:val="center"/>
          </w:tcPr>
          <w:p w14:paraId="352377EC" w14:textId="3223E86A" w:rsidR="00581434" w:rsidRPr="00C31BA7" w:rsidRDefault="00581434" w:rsidP="00C31BA7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sz w:val="22"/>
                <w:szCs w:val="22"/>
              </w:rPr>
            </w:pPr>
            <w:r w:rsidRPr="00C31BA7">
              <w:rPr>
                <w:rFonts w:ascii="PT Astra Serif" w:hAnsi="PT Astra Serif"/>
                <w:b/>
                <w:sz w:val="22"/>
                <w:szCs w:val="22"/>
              </w:rPr>
              <w:t>Аппаратная часть</w:t>
            </w:r>
          </w:p>
        </w:tc>
        <w:tc>
          <w:tcPr>
            <w:tcW w:w="511" w:type="pct"/>
            <w:vMerge w:val="restart"/>
          </w:tcPr>
          <w:p w14:paraId="2CBC744C" w14:textId="3BC63D97" w:rsidR="00581434" w:rsidRDefault="00581434" w:rsidP="00E808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bCs/>
                <w:sz w:val="22"/>
                <w:szCs w:val="22"/>
              </w:rPr>
            </w:pPr>
            <w:r>
              <w:rPr>
                <w:rFonts w:ascii="PT Astra Serif" w:hAnsi="PT Astra Serif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441" w:type="pct"/>
            <w:vMerge w:val="restart"/>
            <w:tcMar>
              <w:top w:w="65" w:type="dxa"/>
              <w:left w:w="35" w:type="dxa"/>
              <w:bottom w:w="65" w:type="dxa"/>
              <w:right w:w="35" w:type="dxa"/>
            </w:tcMar>
          </w:tcPr>
          <w:p w14:paraId="54C66019" w14:textId="4BE51DEF" w:rsidR="00581434" w:rsidRDefault="00581434" w:rsidP="00E808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bCs/>
                <w:sz w:val="22"/>
                <w:szCs w:val="22"/>
              </w:rPr>
            </w:pPr>
            <w:r>
              <w:rPr>
                <w:rFonts w:ascii="PT Astra Serif" w:hAnsi="PT Astra Serif"/>
                <w:b/>
                <w:bCs/>
                <w:sz w:val="22"/>
                <w:szCs w:val="22"/>
              </w:rPr>
              <w:t>12</w:t>
            </w:r>
          </w:p>
        </w:tc>
      </w:tr>
      <w:tr w:rsidR="00581434" w:rsidRPr="006A78FF" w14:paraId="5E0D29B7" w14:textId="77777777" w:rsidTr="00EF7BAC">
        <w:trPr>
          <w:cantSplit/>
          <w:jc w:val="center"/>
        </w:trPr>
        <w:tc>
          <w:tcPr>
            <w:tcW w:w="1201" w:type="pct"/>
            <w:vMerge/>
          </w:tcPr>
          <w:p w14:paraId="2E65838D" w14:textId="77777777" w:rsidR="00581434" w:rsidRPr="007C4CA2" w:rsidRDefault="00581434" w:rsidP="007F6486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201" w:type="pct"/>
            <w:tcMar>
              <w:top w:w="65" w:type="dxa"/>
              <w:left w:w="35" w:type="dxa"/>
              <w:bottom w:w="65" w:type="dxa"/>
              <w:right w:w="35" w:type="dxa"/>
            </w:tcMar>
            <w:vAlign w:val="center"/>
            <w:hideMark/>
          </w:tcPr>
          <w:p w14:paraId="4F649B13" w14:textId="754E185A" w:rsidR="00581434" w:rsidRPr="006A78FF" w:rsidRDefault="00581434" w:rsidP="007F6486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2"/>
                <w:szCs w:val="22"/>
              </w:rPr>
            </w:pPr>
            <w:r w:rsidRPr="006A78FF">
              <w:rPr>
                <w:rFonts w:ascii="PT Astra Serif" w:hAnsi="PT Astra Serif"/>
                <w:sz w:val="22"/>
                <w:szCs w:val="22"/>
              </w:rPr>
              <w:t>Частота процессора</w:t>
            </w:r>
          </w:p>
        </w:tc>
        <w:tc>
          <w:tcPr>
            <w:tcW w:w="870" w:type="pct"/>
            <w:tcMar>
              <w:top w:w="65" w:type="dxa"/>
              <w:left w:w="35" w:type="dxa"/>
              <w:bottom w:w="65" w:type="dxa"/>
              <w:right w:w="35" w:type="dxa"/>
            </w:tcMar>
            <w:vAlign w:val="center"/>
          </w:tcPr>
          <w:p w14:paraId="619DF681" w14:textId="702457A1" w:rsidR="00581434" w:rsidRPr="006A78FF" w:rsidRDefault="00581434" w:rsidP="00E808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A78FF">
              <w:rPr>
                <w:rFonts w:ascii="PT Astra Serif" w:hAnsi="PT Astra Serif"/>
                <w:sz w:val="22"/>
                <w:szCs w:val="22"/>
              </w:rPr>
              <w:t>1.</w:t>
            </w:r>
            <w:r w:rsidR="00C73DE4" w:rsidRPr="007C03BB">
              <w:rPr>
                <w:rFonts w:ascii="Calibri" w:hAnsi="Calibri"/>
                <w:sz w:val="22"/>
                <w:szCs w:val="22"/>
              </w:rPr>
              <w:t>3</w:t>
            </w:r>
            <w:r w:rsidRPr="006A78FF">
              <w:rPr>
                <w:rFonts w:ascii="PT Astra Serif" w:hAnsi="PT Astra Serif"/>
                <w:sz w:val="22"/>
                <w:szCs w:val="22"/>
              </w:rPr>
              <w:t xml:space="preserve"> ГГц</w:t>
            </w:r>
          </w:p>
        </w:tc>
        <w:tc>
          <w:tcPr>
            <w:tcW w:w="776" w:type="pct"/>
            <w:vAlign w:val="center"/>
          </w:tcPr>
          <w:p w14:paraId="0406921A" w14:textId="6A1721F4" w:rsidR="00581434" w:rsidRPr="006A78FF" w:rsidRDefault="00581434" w:rsidP="00E808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A78FF">
              <w:rPr>
                <w:rFonts w:ascii="PT Astra Serif" w:hAnsi="PT Astra Serif"/>
                <w:sz w:val="22"/>
                <w:szCs w:val="22"/>
              </w:rPr>
              <w:t>Минимальное значение</w:t>
            </w:r>
          </w:p>
        </w:tc>
        <w:tc>
          <w:tcPr>
            <w:tcW w:w="511" w:type="pct"/>
            <w:vMerge/>
          </w:tcPr>
          <w:p w14:paraId="0B1F9DC1" w14:textId="51F4EA1D" w:rsidR="00581434" w:rsidRPr="006A78FF" w:rsidRDefault="00581434" w:rsidP="00E808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bCs/>
                <w:sz w:val="22"/>
                <w:szCs w:val="22"/>
              </w:rPr>
            </w:pPr>
          </w:p>
        </w:tc>
        <w:tc>
          <w:tcPr>
            <w:tcW w:w="441" w:type="pct"/>
            <w:vMerge/>
            <w:tcMar>
              <w:top w:w="65" w:type="dxa"/>
              <w:left w:w="35" w:type="dxa"/>
              <w:bottom w:w="65" w:type="dxa"/>
              <w:right w:w="35" w:type="dxa"/>
            </w:tcMar>
            <w:hideMark/>
          </w:tcPr>
          <w:p w14:paraId="56F3B254" w14:textId="0BE42ED3" w:rsidR="00581434" w:rsidRPr="006A78FF" w:rsidRDefault="00581434" w:rsidP="00E808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bCs/>
                <w:sz w:val="22"/>
                <w:szCs w:val="22"/>
              </w:rPr>
            </w:pPr>
          </w:p>
        </w:tc>
      </w:tr>
      <w:tr w:rsidR="00581434" w:rsidRPr="006A78FF" w14:paraId="45696ADF" w14:textId="77777777" w:rsidTr="00EF7BAC">
        <w:trPr>
          <w:cantSplit/>
          <w:jc w:val="center"/>
        </w:trPr>
        <w:tc>
          <w:tcPr>
            <w:tcW w:w="1201" w:type="pct"/>
            <w:vMerge/>
          </w:tcPr>
          <w:p w14:paraId="1E5C1E41" w14:textId="77777777" w:rsidR="00581434" w:rsidRPr="006A78FF" w:rsidRDefault="00581434" w:rsidP="00E80853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201" w:type="pct"/>
            <w:tcMar>
              <w:top w:w="65" w:type="dxa"/>
              <w:left w:w="35" w:type="dxa"/>
              <w:bottom w:w="65" w:type="dxa"/>
              <w:right w:w="35" w:type="dxa"/>
            </w:tcMar>
            <w:vAlign w:val="center"/>
          </w:tcPr>
          <w:p w14:paraId="3A062C38" w14:textId="019834DA" w:rsidR="00581434" w:rsidRPr="006A78FF" w:rsidRDefault="00581434" w:rsidP="00E80853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2"/>
                <w:szCs w:val="22"/>
              </w:rPr>
            </w:pPr>
            <w:r w:rsidRPr="006A78FF">
              <w:rPr>
                <w:rFonts w:ascii="PT Astra Serif" w:hAnsi="PT Astra Serif"/>
                <w:sz w:val="22"/>
                <w:szCs w:val="22"/>
              </w:rPr>
              <w:t>Количество ядер</w:t>
            </w:r>
          </w:p>
        </w:tc>
        <w:tc>
          <w:tcPr>
            <w:tcW w:w="870" w:type="pct"/>
            <w:tcMar>
              <w:top w:w="65" w:type="dxa"/>
              <w:left w:w="35" w:type="dxa"/>
              <w:bottom w:w="65" w:type="dxa"/>
              <w:right w:w="35" w:type="dxa"/>
            </w:tcMar>
            <w:vAlign w:val="center"/>
          </w:tcPr>
          <w:p w14:paraId="19DB38E9" w14:textId="428F1969" w:rsidR="00581434" w:rsidRPr="006A78FF" w:rsidRDefault="00C73DE4" w:rsidP="00E808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7C03BB">
              <w:rPr>
                <w:rFonts w:ascii="Calibri" w:hAnsi="Calibri"/>
                <w:sz w:val="22"/>
                <w:szCs w:val="22"/>
              </w:rPr>
              <w:t>2</w:t>
            </w:r>
          </w:p>
        </w:tc>
        <w:tc>
          <w:tcPr>
            <w:tcW w:w="776" w:type="pct"/>
            <w:vAlign w:val="center"/>
          </w:tcPr>
          <w:p w14:paraId="0A2310F3" w14:textId="5C455B97" w:rsidR="00581434" w:rsidRPr="006A78FF" w:rsidRDefault="00581434" w:rsidP="00E808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A78FF">
              <w:rPr>
                <w:rFonts w:ascii="PT Astra Serif" w:hAnsi="PT Astra Serif"/>
                <w:sz w:val="22"/>
                <w:szCs w:val="22"/>
              </w:rPr>
              <w:t>Минимальное значение</w:t>
            </w:r>
          </w:p>
        </w:tc>
        <w:tc>
          <w:tcPr>
            <w:tcW w:w="511" w:type="pct"/>
            <w:vMerge/>
          </w:tcPr>
          <w:p w14:paraId="7E4DE6A2" w14:textId="77777777" w:rsidR="00581434" w:rsidRPr="006A78FF" w:rsidRDefault="00581434" w:rsidP="00E808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sz w:val="22"/>
                <w:szCs w:val="22"/>
              </w:rPr>
            </w:pPr>
          </w:p>
        </w:tc>
        <w:tc>
          <w:tcPr>
            <w:tcW w:w="441" w:type="pct"/>
            <w:vMerge/>
            <w:tcMar>
              <w:top w:w="65" w:type="dxa"/>
              <w:left w:w="35" w:type="dxa"/>
              <w:bottom w:w="65" w:type="dxa"/>
              <w:right w:w="35" w:type="dxa"/>
            </w:tcMar>
            <w:vAlign w:val="center"/>
          </w:tcPr>
          <w:p w14:paraId="0D95C313" w14:textId="77777777" w:rsidR="00581434" w:rsidRPr="006A78FF" w:rsidRDefault="00581434" w:rsidP="00E808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sz w:val="22"/>
                <w:szCs w:val="22"/>
              </w:rPr>
            </w:pPr>
          </w:p>
        </w:tc>
      </w:tr>
      <w:tr w:rsidR="00581434" w:rsidRPr="006A78FF" w14:paraId="5C899235" w14:textId="77777777" w:rsidTr="00EF7BAC">
        <w:trPr>
          <w:cantSplit/>
          <w:jc w:val="center"/>
        </w:trPr>
        <w:tc>
          <w:tcPr>
            <w:tcW w:w="1201" w:type="pct"/>
            <w:vMerge/>
          </w:tcPr>
          <w:p w14:paraId="03C5E479" w14:textId="77777777" w:rsidR="00581434" w:rsidRPr="006A78FF" w:rsidRDefault="00581434" w:rsidP="00E80853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201" w:type="pct"/>
            <w:tcMar>
              <w:top w:w="65" w:type="dxa"/>
              <w:left w:w="35" w:type="dxa"/>
              <w:bottom w:w="65" w:type="dxa"/>
              <w:right w:w="35" w:type="dxa"/>
            </w:tcMar>
            <w:vAlign w:val="center"/>
          </w:tcPr>
          <w:p w14:paraId="59DA9F77" w14:textId="6D36BE11" w:rsidR="00581434" w:rsidRPr="006A78FF" w:rsidRDefault="00581434" w:rsidP="00E80853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2"/>
                <w:szCs w:val="22"/>
              </w:rPr>
            </w:pPr>
            <w:r w:rsidRPr="006A78FF">
              <w:rPr>
                <w:rFonts w:ascii="PT Astra Serif" w:hAnsi="PT Astra Serif"/>
                <w:sz w:val="22"/>
                <w:szCs w:val="22"/>
              </w:rPr>
              <w:t>Объем оперативной памяти</w:t>
            </w:r>
          </w:p>
        </w:tc>
        <w:tc>
          <w:tcPr>
            <w:tcW w:w="870" w:type="pct"/>
            <w:tcMar>
              <w:top w:w="65" w:type="dxa"/>
              <w:left w:w="35" w:type="dxa"/>
              <w:bottom w:w="65" w:type="dxa"/>
              <w:right w:w="35" w:type="dxa"/>
            </w:tcMar>
            <w:vAlign w:val="center"/>
          </w:tcPr>
          <w:p w14:paraId="33248A33" w14:textId="0B297259" w:rsidR="00581434" w:rsidRPr="006A78FF" w:rsidRDefault="00581434" w:rsidP="00E808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A78FF">
              <w:rPr>
                <w:rFonts w:ascii="PT Astra Serif" w:hAnsi="PT Astra Serif"/>
                <w:sz w:val="22"/>
                <w:szCs w:val="22"/>
              </w:rPr>
              <w:t>256 МБ</w:t>
            </w:r>
          </w:p>
        </w:tc>
        <w:tc>
          <w:tcPr>
            <w:tcW w:w="776" w:type="pct"/>
            <w:vAlign w:val="center"/>
          </w:tcPr>
          <w:p w14:paraId="1BD68492" w14:textId="264C50A6" w:rsidR="00581434" w:rsidRPr="006A78FF" w:rsidRDefault="00581434" w:rsidP="00E808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A78FF">
              <w:rPr>
                <w:rFonts w:ascii="PT Astra Serif" w:hAnsi="PT Astra Serif"/>
                <w:sz w:val="22"/>
                <w:szCs w:val="22"/>
              </w:rPr>
              <w:t>Минимальное значение</w:t>
            </w:r>
          </w:p>
        </w:tc>
        <w:tc>
          <w:tcPr>
            <w:tcW w:w="511" w:type="pct"/>
            <w:vMerge/>
          </w:tcPr>
          <w:p w14:paraId="0FA897CE" w14:textId="77777777" w:rsidR="00581434" w:rsidRPr="006A78FF" w:rsidRDefault="00581434" w:rsidP="00E808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sz w:val="22"/>
                <w:szCs w:val="22"/>
              </w:rPr>
            </w:pPr>
          </w:p>
        </w:tc>
        <w:tc>
          <w:tcPr>
            <w:tcW w:w="441" w:type="pct"/>
            <w:vMerge/>
            <w:tcMar>
              <w:top w:w="65" w:type="dxa"/>
              <w:left w:w="35" w:type="dxa"/>
              <w:bottom w:w="65" w:type="dxa"/>
              <w:right w:w="35" w:type="dxa"/>
            </w:tcMar>
            <w:vAlign w:val="center"/>
          </w:tcPr>
          <w:p w14:paraId="51D4673E" w14:textId="77777777" w:rsidR="00581434" w:rsidRPr="006A78FF" w:rsidRDefault="00581434" w:rsidP="00E808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sz w:val="22"/>
                <w:szCs w:val="22"/>
              </w:rPr>
            </w:pPr>
          </w:p>
        </w:tc>
      </w:tr>
      <w:tr w:rsidR="00581434" w:rsidRPr="006A78FF" w14:paraId="37208266" w14:textId="77777777" w:rsidTr="00EF7BAC">
        <w:trPr>
          <w:cantSplit/>
          <w:jc w:val="center"/>
        </w:trPr>
        <w:tc>
          <w:tcPr>
            <w:tcW w:w="1201" w:type="pct"/>
            <w:vMerge/>
          </w:tcPr>
          <w:p w14:paraId="63567964" w14:textId="77777777" w:rsidR="00581434" w:rsidRPr="006A78FF" w:rsidRDefault="00581434" w:rsidP="00E80853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201" w:type="pct"/>
            <w:tcMar>
              <w:top w:w="65" w:type="dxa"/>
              <w:left w:w="35" w:type="dxa"/>
              <w:bottom w:w="65" w:type="dxa"/>
              <w:right w:w="35" w:type="dxa"/>
            </w:tcMar>
            <w:vAlign w:val="center"/>
          </w:tcPr>
          <w:p w14:paraId="077BD450" w14:textId="735ABBC3" w:rsidR="00581434" w:rsidRPr="006A78FF" w:rsidRDefault="00581434" w:rsidP="00E80853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2"/>
                <w:szCs w:val="22"/>
              </w:rPr>
            </w:pPr>
            <w:r w:rsidRPr="006A78FF">
              <w:rPr>
                <w:rFonts w:ascii="PT Astra Serif" w:hAnsi="PT Astra Serif"/>
                <w:sz w:val="22"/>
                <w:szCs w:val="22"/>
              </w:rPr>
              <w:t>Flash-память</w:t>
            </w:r>
          </w:p>
        </w:tc>
        <w:tc>
          <w:tcPr>
            <w:tcW w:w="870" w:type="pct"/>
            <w:tcMar>
              <w:top w:w="65" w:type="dxa"/>
              <w:left w:w="35" w:type="dxa"/>
              <w:bottom w:w="65" w:type="dxa"/>
              <w:right w:w="35" w:type="dxa"/>
            </w:tcMar>
            <w:vAlign w:val="center"/>
          </w:tcPr>
          <w:p w14:paraId="348CB284" w14:textId="667AA729" w:rsidR="00581434" w:rsidRPr="006A78FF" w:rsidRDefault="00581434" w:rsidP="00E808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A78FF">
              <w:rPr>
                <w:rFonts w:ascii="PT Astra Serif" w:hAnsi="PT Astra Serif"/>
                <w:sz w:val="22"/>
                <w:szCs w:val="22"/>
              </w:rPr>
              <w:t>128 МБ</w:t>
            </w:r>
          </w:p>
        </w:tc>
        <w:tc>
          <w:tcPr>
            <w:tcW w:w="776" w:type="pct"/>
            <w:vAlign w:val="center"/>
          </w:tcPr>
          <w:p w14:paraId="14A9474D" w14:textId="3AFA67A5" w:rsidR="00581434" w:rsidRPr="006A78FF" w:rsidRDefault="00581434" w:rsidP="00E808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A78FF">
              <w:rPr>
                <w:rFonts w:ascii="PT Astra Serif" w:hAnsi="PT Astra Serif"/>
                <w:sz w:val="22"/>
                <w:szCs w:val="22"/>
              </w:rPr>
              <w:t>Минимальное значение</w:t>
            </w:r>
          </w:p>
        </w:tc>
        <w:tc>
          <w:tcPr>
            <w:tcW w:w="511" w:type="pct"/>
            <w:vMerge/>
          </w:tcPr>
          <w:p w14:paraId="3D21042E" w14:textId="77777777" w:rsidR="00581434" w:rsidRPr="006A78FF" w:rsidRDefault="00581434" w:rsidP="00E808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sz w:val="22"/>
                <w:szCs w:val="22"/>
              </w:rPr>
            </w:pPr>
          </w:p>
        </w:tc>
        <w:tc>
          <w:tcPr>
            <w:tcW w:w="441" w:type="pct"/>
            <w:vMerge/>
            <w:tcMar>
              <w:top w:w="65" w:type="dxa"/>
              <w:left w:w="35" w:type="dxa"/>
              <w:bottom w:w="65" w:type="dxa"/>
              <w:right w:w="35" w:type="dxa"/>
            </w:tcMar>
            <w:vAlign w:val="center"/>
          </w:tcPr>
          <w:p w14:paraId="36AA1CD2" w14:textId="77777777" w:rsidR="00581434" w:rsidRPr="006A78FF" w:rsidRDefault="00581434" w:rsidP="00E808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sz w:val="22"/>
                <w:szCs w:val="22"/>
              </w:rPr>
            </w:pPr>
          </w:p>
        </w:tc>
      </w:tr>
      <w:tr w:rsidR="00581434" w:rsidRPr="006A78FF" w14:paraId="3E0BA6FB" w14:textId="77777777" w:rsidTr="00EF7BAC">
        <w:trPr>
          <w:cantSplit/>
          <w:jc w:val="center"/>
        </w:trPr>
        <w:tc>
          <w:tcPr>
            <w:tcW w:w="1201" w:type="pct"/>
            <w:vMerge/>
          </w:tcPr>
          <w:p w14:paraId="03346AFC" w14:textId="77777777" w:rsidR="00581434" w:rsidRPr="006A78FF" w:rsidRDefault="00581434" w:rsidP="00731808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sz w:val="22"/>
                <w:szCs w:val="22"/>
              </w:rPr>
            </w:pPr>
          </w:p>
        </w:tc>
        <w:tc>
          <w:tcPr>
            <w:tcW w:w="2847" w:type="pct"/>
            <w:gridSpan w:val="3"/>
            <w:tcMar>
              <w:top w:w="65" w:type="dxa"/>
              <w:left w:w="35" w:type="dxa"/>
              <w:bottom w:w="65" w:type="dxa"/>
              <w:right w:w="35" w:type="dxa"/>
            </w:tcMar>
            <w:vAlign w:val="center"/>
          </w:tcPr>
          <w:p w14:paraId="2D0FC49C" w14:textId="4F0162B4" w:rsidR="00581434" w:rsidRPr="006A78FF" w:rsidRDefault="00581434" w:rsidP="00731808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sz w:val="22"/>
                <w:szCs w:val="22"/>
              </w:rPr>
            </w:pPr>
            <w:r w:rsidRPr="006A78FF">
              <w:rPr>
                <w:rFonts w:ascii="PT Astra Serif" w:hAnsi="PT Astra Serif"/>
                <w:b/>
                <w:sz w:val="22"/>
                <w:szCs w:val="22"/>
              </w:rPr>
              <w:t xml:space="preserve">Параметры </w:t>
            </w:r>
            <w:proofErr w:type="spellStart"/>
            <w:r w:rsidRPr="006A78FF">
              <w:rPr>
                <w:rFonts w:ascii="PT Astra Serif" w:hAnsi="PT Astra Serif"/>
                <w:b/>
                <w:sz w:val="22"/>
                <w:szCs w:val="22"/>
              </w:rPr>
              <w:t>Wi-Fi</w:t>
            </w:r>
            <w:proofErr w:type="spellEnd"/>
          </w:p>
        </w:tc>
        <w:tc>
          <w:tcPr>
            <w:tcW w:w="511" w:type="pct"/>
            <w:vMerge/>
          </w:tcPr>
          <w:p w14:paraId="50F66FB6" w14:textId="77777777" w:rsidR="00581434" w:rsidRPr="006A78FF" w:rsidRDefault="00581434" w:rsidP="00E808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sz w:val="22"/>
                <w:szCs w:val="22"/>
              </w:rPr>
            </w:pPr>
          </w:p>
        </w:tc>
        <w:tc>
          <w:tcPr>
            <w:tcW w:w="441" w:type="pct"/>
            <w:vMerge/>
            <w:tcMar>
              <w:top w:w="65" w:type="dxa"/>
              <w:left w:w="35" w:type="dxa"/>
              <w:bottom w:w="65" w:type="dxa"/>
              <w:right w:w="35" w:type="dxa"/>
            </w:tcMar>
            <w:vAlign w:val="center"/>
          </w:tcPr>
          <w:p w14:paraId="19286732" w14:textId="77777777" w:rsidR="00581434" w:rsidRPr="006A78FF" w:rsidRDefault="00581434" w:rsidP="00E808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sz w:val="22"/>
                <w:szCs w:val="22"/>
              </w:rPr>
            </w:pPr>
          </w:p>
        </w:tc>
      </w:tr>
      <w:tr w:rsidR="00581434" w:rsidRPr="006A78FF" w14:paraId="2A65AE9C" w14:textId="77777777" w:rsidTr="00EF7BAC">
        <w:trPr>
          <w:cantSplit/>
          <w:jc w:val="center"/>
        </w:trPr>
        <w:tc>
          <w:tcPr>
            <w:tcW w:w="1201" w:type="pct"/>
            <w:vMerge/>
          </w:tcPr>
          <w:p w14:paraId="4867767B" w14:textId="77777777" w:rsidR="00581434" w:rsidRPr="006A78FF" w:rsidRDefault="00581434" w:rsidP="00E80853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2"/>
                <w:szCs w:val="22"/>
                <w:highlight w:val="yellow"/>
              </w:rPr>
            </w:pPr>
          </w:p>
        </w:tc>
        <w:tc>
          <w:tcPr>
            <w:tcW w:w="1201" w:type="pct"/>
            <w:tcMar>
              <w:top w:w="65" w:type="dxa"/>
              <w:left w:w="35" w:type="dxa"/>
              <w:bottom w:w="65" w:type="dxa"/>
              <w:right w:w="35" w:type="dxa"/>
            </w:tcMar>
            <w:vAlign w:val="center"/>
          </w:tcPr>
          <w:p w14:paraId="3D1C7F0F" w14:textId="0CF905FD" w:rsidR="00581434" w:rsidRPr="006A78FF" w:rsidRDefault="00581434" w:rsidP="00E80853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2"/>
                <w:szCs w:val="22"/>
              </w:rPr>
            </w:pPr>
            <w:r w:rsidRPr="006A78FF">
              <w:rPr>
                <w:rFonts w:ascii="PT Astra Serif" w:hAnsi="PT Astra Serif"/>
                <w:sz w:val="22"/>
                <w:szCs w:val="22"/>
              </w:rPr>
              <w:t xml:space="preserve">Стандарт </w:t>
            </w:r>
            <w:proofErr w:type="spellStart"/>
            <w:r w:rsidRPr="006A78FF">
              <w:rPr>
                <w:rFonts w:ascii="PT Astra Serif" w:hAnsi="PT Astra Serif"/>
                <w:sz w:val="22"/>
                <w:szCs w:val="22"/>
              </w:rPr>
              <w:t>Wi-Fi</w:t>
            </w:r>
            <w:proofErr w:type="spellEnd"/>
          </w:p>
        </w:tc>
        <w:tc>
          <w:tcPr>
            <w:tcW w:w="870" w:type="pct"/>
            <w:tcMar>
              <w:top w:w="65" w:type="dxa"/>
              <w:left w:w="35" w:type="dxa"/>
              <w:bottom w:w="65" w:type="dxa"/>
              <w:right w:w="35" w:type="dxa"/>
            </w:tcMar>
            <w:vAlign w:val="center"/>
          </w:tcPr>
          <w:p w14:paraId="7B27C7FD" w14:textId="77777777" w:rsidR="00581434" w:rsidRPr="006A78FF" w:rsidRDefault="00581434" w:rsidP="007C4C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A78FF">
              <w:rPr>
                <w:rFonts w:ascii="PT Astra Serif" w:hAnsi="PT Astra Serif"/>
                <w:sz w:val="22"/>
                <w:szCs w:val="22"/>
              </w:rPr>
              <w:t>4 (802.11n),</w:t>
            </w:r>
          </w:p>
          <w:p w14:paraId="46092972" w14:textId="77777777" w:rsidR="00581434" w:rsidRPr="006A78FF" w:rsidRDefault="00581434" w:rsidP="007C4C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A78FF">
              <w:rPr>
                <w:rFonts w:ascii="PT Astra Serif" w:hAnsi="PT Astra Serif"/>
                <w:sz w:val="22"/>
                <w:szCs w:val="22"/>
              </w:rPr>
              <w:t>5 (802.11ac),</w:t>
            </w:r>
          </w:p>
          <w:p w14:paraId="09433480" w14:textId="14601B6F" w:rsidR="00581434" w:rsidRPr="006A78FF" w:rsidRDefault="00581434" w:rsidP="007C4C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A78FF">
              <w:rPr>
                <w:rFonts w:ascii="PT Astra Serif" w:hAnsi="PT Astra Serif"/>
                <w:sz w:val="22"/>
                <w:szCs w:val="22"/>
              </w:rPr>
              <w:t>6 (802.11ax)</w:t>
            </w:r>
          </w:p>
        </w:tc>
        <w:tc>
          <w:tcPr>
            <w:tcW w:w="776" w:type="pct"/>
            <w:vAlign w:val="center"/>
          </w:tcPr>
          <w:p w14:paraId="7241C200" w14:textId="634E729F" w:rsidR="00581434" w:rsidRPr="006A78FF" w:rsidRDefault="00581434" w:rsidP="00E808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A78FF">
              <w:rPr>
                <w:rFonts w:ascii="PT Astra Serif" w:hAnsi="PT Astra Serif"/>
                <w:sz w:val="22"/>
                <w:szCs w:val="22"/>
              </w:rPr>
              <w:t>Обязательные значения</w:t>
            </w:r>
          </w:p>
        </w:tc>
        <w:tc>
          <w:tcPr>
            <w:tcW w:w="511" w:type="pct"/>
            <w:vMerge/>
          </w:tcPr>
          <w:p w14:paraId="5FBC8058" w14:textId="77777777" w:rsidR="00581434" w:rsidRPr="006A78FF" w:rsidRDefault="00581434" w:rsidP="00E808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441" w:type="pct"/>
            <w:vMerge/>
            <w:tcMar>
              <w:top w:w="65" w:type="dxa"/>
              <w:left w:w="35" w:type="dxa"/>
              <w:bottom w:w="65" w:type="dxa"/>
              <w:right w:w="35" w:type="dxa"/>
            </w:tcMar>
            <w:vAlign w:val="center"/>
          </w:tcPr>
          <w:p w14:paraId="5D94A408" w14:textId="77777777" w:rsidR="00581434" w:rsidRPr="006A78FF" w:rsidRDefault="00581434" w:rsidP="00E808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sz w:val="22"/>
                <w:szCs w:val="22"/>
                <w:highlight w:val="yellow"/>
              </w:rPr>
            </w:pPr>
          </w:p>
        </w:tc>
      </w:tr>
      <w:tr w:rsidR="00581434" w:rsidRPr="006A78FF" w14:paraId="7F8A4DE1" w14:textId="77777777" w:rsidTr="00EF7BAC">
        <w:trPr>
          <w:cantSplit/>
          <w:jc w:val="center"/>
        </w:trPr>
        <w:tc>
          <w:tcPr>
            <w:tcW w:w="1201" w:type="pct"/>
            <w:vMerge/>
          </w:tcPr>
          <w:p w14:paraId="5F8D1814" w14:textId="77777777" w:rsidR="00581434" w:rsidRPr="006A78FF" w:rsidRDefault="00581434" w:rsidP="00E80853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201" w:type="pct"/>
            <w:tcMar>
              <w:top w:w="65" w:type="dxa"/>
              <w:left w:w="35" w:type="dxa"/>
              <w:bottom w:w="65" w:type="dxa"/>
              <w:right w:w="35" w:type="dxa"/>
            </w:tcMar>
            <w:vAlign w:val="center"/>
          </w:tcPr>
          <w:p w14:paraId="1B76C18B" w14:textId="443926AA" w:rsidR="00581434" w:rsidRPr="006A78FF" w:rsidRDefault="00581434" w:rsidP="00E80853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2"/>
                <w:szCs w:val="22"/>
              </w:rPr>
            </w:pPr>
            <w:r w:rsidRPr="006A78FF">
              <w:rPr>
                <w:rFonts w:ascii="PT Astra Serif" w:hAnsi="PT Astra Serif"/>
                <w:sz w:val="22"/>
                <w:szCs w:val="22"/>
              </w:rPr>
              <w:t xml:space="preserve">Класс </w:t>
            </w:r>
            <w:proofErr w:type="spellStart"/>
            <w:r w:rsidRPr="006A78FF">
              <w:rPr>
                <w:rFonts w:ascii="PT Astra Serif" w:hAnsi="PT Astra Serif"/>
                <w:sz w:val="22"/>
                <w:szCs w:val="22"/>
              </w:rPr>
              <w:t>Wi-Fi</w:t>
            </w:r>
            <w:proofErr w:type="spellEnd"/>
          </w:p>
        </w:tc>
        <w:tc>
          <w:tcPr>
            <w:tcW w:w="870" w:type="pct"/>
            <w:tcMar>
              <w:top w:w="65" w:type="dxa"/>
              <w:left w:w="35" w:type="dxa"/>
              <w:bottom w:w="65" w:type="dxa"/>
              <w:right w:w="35" w:type="dxa"/>
            </w:tcMar>
            <w:vAlign w:val="center"/>
          </w:tcPr>
          <w:p w14:paraId="35EBAC77" w14:textId="34C61412" w:rsidR="00581434" w:rsidRPr="006A78FF" w:rsidRDefault="00581434" w:rsidP="00E808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A78FF">
              <w:rPr>
                <w:rFonts w:ascii="PT Astra Serif" w:hAnsi="PT Astra Serif"/>
                <w:sz w:val="22"/>
                <w:szCs w:val="22"/>
              </w:rPr>
              <w:t>AX3000</w:t>
            </w:r>
          </w:p>
        </w:tc>
        <w:tc>
          <w:tcPr>
            <w:tcW w:w="776" w:type="pct"/>
            <w:vAlign w:val="center"/>
          </w:tcPr>
          <w:p w14:paraId="2D442933" w14:textId="75D1C476" w:rsidR="00581434" w:rsidRPr="006A78FF" w:rsidRDefault="00581434" w:rsidP="00E808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A78FF">
              <w:rPr>
                <w:rFonts w:ascii="PT Astra Serif" w:hAnsi="PT Astra Serif"/>
                <w:sz w:val="22"/>
                <w:szCs w:val="22"/>
              </w:rPr>
              <w:t>Минимальное значение</w:t>
            </w:r>
          </w:p>
        </w:tc>
        <w:tc>
          <w:tcPr>
            <w:tcW w:w="511" w:type="pct"/>
            <w:vMerge/>
          </w:tcPr>
          <w:p w14:paraId="2AED4672" w14:textId="77777777" w:rsidR="00581434" w:rsidRPr="006A78FF" w:rsidRDefault="00581434" w:rsidP="00E808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sz w:val="22"/>
                <w:szCs w:val="22"/>
              </w:rPr>
            </w:pPr>
          </w:p>
        </w:tc>
        <w:tc>
          <w:tcPr>
            <w:tcW w:w="441" w:type="pct"/>
            <w:vMerge/>
            <w:tcMar>
              <w:top w:w="65" w:type="dxa"/>
              <w:left w:w="35" w:type="dxa"/>
              <w:bottom w:w="65" w:type="dxa"/>
              <w:right w:w="35" w:type="dxa"/>
            </w:tcMar>
            <w:vAlign w:val="center"/>
          </w:tcPr>
          <w:p w14:paraId="6BB450BD" w14:textId="77777777" w:rsidR="00581434" w:rsidRPr="006A78FF" w:rsidRDefault="00581434" w:rsidP="00E808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sz w:val="22"/>
                <w:szCs w:val="22"/>
              </w:rPr>
            </w:pPr>
          </w:p>
        </w:tc>
      </w:tr>
      <w:tr w:rsidR="00581434" w:rsidRPr="006A78FF" w14:paraId="06B1D080" w14:textId="77777777" w:rsidTr="00EF7BAC">
        <w:trPr>
          <w:cantSplit/>
          <w:jc w:val="center"/>
        </w:trPr>
        <w:tc>
          <w:tcPr>
            <w:tcW w:w="1201" w:type="pct"/>
            <w:vMerge/>
          </w:tcPr>
          <w:p w14:paraId="66AA5AE3" w14:textId="77777777" w:rsidR="00581434" w:rsidRPr="006A78FF" w:rsidRDefault="00581434" w:rsidP="00E80853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201" w:type="pct"/>
            <w:tcMar>
              <w:top w:w="65" w:type="dxa"/>
              <w:left w:w="35" w:type="dxa"/>
              <w:bottom w:w="65" w:type="dxa"/>
              <w:right w:w="35" w:type="dxa"/>
            </w:tcMar>
            <w:vAlign w:val="center"/>
          </w:tcPr>
          <w:p w14:paraId="7DB8194A" w14:textId="42E1ACAE" w:rsidR="00581434" w:rsidRPr="006A78FF" w:rsidRDefault="00581434" w:rsidP="00E80853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2"/>
                <w:szCs w:val="22"/>
              </w:rPr>
            </w:pPr>
            <w:r w:rsidRPr="006A78FF">
              <w:rPr>
                <w:rFonts w:ascii="PT Astra Serif" w:hAnsi="PT Astra Serif"/>
                <w:sz w:val="22"/>
                <w:szCs w:val="22"/>
              </w:rPr>
              <w:t>Частота работы передатчика</w:t>
            </w:r>
          </w:p>
        </w:tc>
        <w:tc>
          <w:tcPr>
            <w:tcW w:w="870" w:type="pct"/>
            <w:tcMar>
              <w:top w:w="65" w:type="dxa"/>
              <w:left w:w="35" w:type="dxa"/>
              <w:bottom w:w="65" w:type="dxa"/>
              <w:right w:w="35" w:type="dxa"/>
            </w:tcMar>
            <w:vAlign w:val="center"/>
          </w:tcPr>
          <w:p w14:paraId="1AAF1AC7" w14:textId="69E3061B" w:rsidR="00581434" w:rsidRPr="006A78FF" w:rsidRDefault="00581434" w:rsidP="00E808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A78FF">
              <w:rPr>
                <w:rFonts w:ascii="PT Astra Serif" w:hAnsi="PT Astra Serif"/>
                <w:sz w:val="22"/>
                <w:szCs w:val="22"/>
              </w:rPr>
              <w:t>2.4 ГГц, 5 ГГц</w:t>
            </w:r>
          </w:p>
        </w:tc>
        <w:tc>
          <w:tcPr>
            <w:tcW w:w="776" w:type="pct"/>
            <w:vAlign w:val="center"/>
          </w:tcPr>
          <w:p w14:paraId="4AA3178A" w14:textId="0CEB4932" w:rsidR="00581434" w:rsidRPr="006A78FF" w:rsidRDefault="00581434" w:rsidP="00E808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A78FF">
              <w:rPr>
                <w:rFonts w:ascii="PT Astra Serif" w:hAnsi="PT Astra Serif"/>
                <w:sz w:val="22"/>
                <w:szCs w:val="22"/>
              </w:rPr>
              <w:t>Обязательные значения</w:t>
            </w:r>
          </w:p>
        </w:tc>
        <w:tc>
          <w:tcPr>
            <w:tcW w:w="511" w:type="pct"/>
            <w:vMerge/>
          </w:tcPr>
          <w:p w14:paraId="6DCADB67" w14:textId="77777777" w:rsidR="00581434" w:rsidRPr="006A78FF" w:rsidRDefault="00581434" w:rsidP="00E808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sz w:val="22"/>
                <w:szCs w:val="22"/>
              </w:rPr>
            </w:pPr>
          </w:p>
        </w:tc>
        <w:tc>
          <w:tcPr>
            <w:tcW w:w="441" w:type="pct"/>
            <w:vMerge/>
            <w:tcMar>
              <w:top w:w="65" w:type="dxa"/>
              <w:left w:w="35" w:type="dxa"/>
              <w:bottom w:w="65" w:type="dxa"/>
              <w:right w:w="35" w:type="dxa"/>
            </w:tcMar>
            <w:vAlign w:val="center"/>
          </w:tcPr>
          <w:p w14:paraId="1A4FE932" w14:textId="77777777" w:rsidR="00581434" w:rsidRPr="006A78FF" w:rsidRDefault="00581434" w:rsidP="00E808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sz w:val="22"/>
                <w:szCs w:val="22"/>
              </w:rPr>
            </w:pPr>
          </w:p>
        </w:tc>
      </w:tr>
      <w:tr w:rsidR="00581434" w:rsidRPr="006A78FF" w14:paraId="49E2DF1F" w14:textId="77777777" w:rsidTr="00EF7BAC">
        <w:trPr>
          <w:cantSplit/>
          <w:jc w:val="center"/>
        </w:trPr>
        <w:tc>
          <w:tcPr>
            <w:tcW w:w="1201" w:type="pct"/>
            <w:vMerge/>
          </w:tcPr>
          <w:p w14:paraId="78E673BE" w14:textId="77777777" w:rsidR="00581434" w:rsidRPr="006A78FF" w:rsidRDefault="00581434" w:rsidP="00E80853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201" w:type="pct"/>
            <w:tcMar>
              <w:top w:w="65" w:type="dxa"/>
              <w:left w:w="35" w:type="dxa"/>
              <w:bottom w:w="65" w:type="dxa"/>
              <w:right w:w="35" w:type="dxa"/>
            </w:tcMar>
            <w:vAlign w:val="center"/>
          </w:tcPr>
          <w:p w14:paraId="4E821BB0" w14:textId="306DA1D7" w:rsidR="00581434" w:rsidRPr="006A78FF" w:rsidRDefault="00581434" w:rsidP="00E80853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2"/>
                <w:szCs w:val="22"/>
              </w:rPr>
            </w:pPr>
            <w:r w:rsidRPr="006A78FF">
              <w:rPr>
                <w:rFonts w:ascii="PT Astra Serif" w:hAnsi="PT Astra Serif"/>
                <w:sz w:val="22"/>
                <w:szCs w:val="22"/>
              </w:rPr>
              <w:t>Одновременная работа в двух диапазонах</w:t>
            </w:r>
          </w:p>
        </w:tc>
        <w:tc>
          <w:tcPr>
            <w:tcW w:w="870" w:type="pct"/>
            <w:tcMar>
              <w:top w:w="65" w:type="dxa"/>
              <w:left w:w="35" w:type="dxa"/>
              <w:bottom w:w="65" w:type="dxa"/>
              <w:right w:w="35" w:type="dxa"/>
            </w:tcMar>
            <w:vAlign w:val="center"/>
          </w:tcPr>
          <w:p w14:paraId="706CFD03" w14:textId="0BEB8643" w:rsidR="00581434" w:rsidRPr="006A78FF" w:rsidRDefault="00581434" w:rsidP="00E808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A78FF">
              <w:rPr>
                <w:rFonts w:ascii="PT Astra Serif" w:hAnsi="PT Astra Serif"/>
                <w:sz w:val="22"/>
                <w:szCs w:val="22"/>
              </w:rPr>
              <w:t>есть</w:t>
            </w:r>
          </w:p>
        </w:tc>
        <w:tc>
          <w:tcPr>
            <w:tcW w:w="776" w:type="pct"/>
            <w:vAlign w:val="center"/>
          </w:tcPr>
          <w:p w14:paraId="20334045" w14:textId="6C3852D0" w:rsidR="00581434" w:rsidRPr="006A78FF" w:rsidRDefault="00581434" w:rsidP="00E808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A78FF">
              <w:rPr>
                <w:rFonts w:ascii="PT Astra Serif" w:hAnsi="PT Astra Serif"/>
                <w:sz w:val="22"/>
                <w:szCs w:val="22"/>
              </w:rPr>
              <w:t>Показатель, значение которого не может изменяться</w:t>
            </w:r>
          </w:p>
        </w:tc>
        <w:tc>
          <w:tcPr>
            <w:tcW w:w="511" w:type="pct"/>
            <w:vMerge/>
          </w:tcPr>
          <w:p w14:paraId="69356B5C" w14:textId="77777777" w:rsidR="00581434" w:rsidRPr="006A78FF" w:rsidRDefault="00581434" w:rsidP="00E808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sz w:val="22"/>
                <w:szCs w:val="22"/>
              </w:rPr>
            </w:pPr>
          </w:p>
        </w:tc>
        <w:tc>
          <w:tcPr>
            <w:tcW w:w="441" w:type="pct"/>
            <w:vMerge/>
            <w:tcMar>
              <w:top w:w="65" w:type="dxa"/>
              <w:left w:w="35" w:type="dxa"/>
              <w:bottom w:w="65" w:type="dxa"/>
              <w:right w:w="35" w:type="dxa"/>
            </w:tcMar>
            <w:vAlign w:val="center"/>
          </w:tcPr>
          <w:p w14:paraId="41648F86" w14:textId="77777777" w:rsidR="00581434" w:rsidRPr="006A78FF" w:rsidRDefault="00581434" w:rsidP="00E808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sz w:val="22"/>
                <w:szCs w:val="22"/>
              </w:rPr>
            </w:pPr>
          </w:p>
        </w:tc>
      </w:tr>
      <w:tr w:rsidR="00581434" w:rsidRPr="006A78FF" w14:paraId="4D4A058E" w14:textId="77777777" w:rsidTr="00EF7BAC">
        <w:trPr>
          <w:cantSplit/>
          <w:jc w:val="center"/>
        </w:trPr>
        <w:tc>
          <w:tcPr>
            <w:tcW w:w="1201" w:type="pct"/>
            <w:vMerge/>
          </w:tcPr>
          <w:p w14:paraId="7D194CA4" w14:textId="77777777" w:rsidR="00581434" w:rsidRPr="006A78FF" w:rsidRDefault="00581434" w:rsidP="006A78FF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2"/>
                <w:szCs w:val="22"/>
                <w:highlight w:val="yellow"/>
              </w:rPr>
            </w:pPr>
          </w:p>
        </w:tc>
        <w:tc>
          <w:tcPr>
            <w:tcW w:w="1201" w:type="pct"/>
            <w:tcMar>
              <w:top w:w="65" w:type="dxa"/>
              <w:left w:w="35" w:type="dxa"/>
              <w:bottom w:w="65" w:type="dxa"/>
              <w:right w:w="35" w:type="dxa"/>
            </w:tcMar>
            <w:vAlign w:val="center"/>
          </w:tcPr>
          <w:p w14:paraId="3C83BB60" w14:textId="6BB829AE" w:rsidR="00581434" w:rsidRPr="006A78FF" w:rsidRDefault="00581434" w:rsidP="006A78FF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2"/>
                <w:szCs w:val="22"/>
                <w:highlight w:val="yellow"/>
              </w:rPr>
            </w:pPr>
            <w:proofErr w:type="spellStart"/>
            <w:r w:rsidRPr="006A78FF">
              <w:rPr>
                <w:rFonts w:ascii="PT Astra Serif" w:hAnsi="PT Astra Serif"/>
                <w:sz w:val="22"/>
                <w:szCs w:val="22"/>
              </w:rPr>
              <w:t>Многопотоковая</w:t>
            </w:r>
            <w:proofErr w:type="spellEnd"/>
            <w:r w:rsidRPr="006A78FF">
              <w:rPr>
                <w:rFonts w:ascii="PT Astra Serif" w:hAnsi="PT Astra Serif"/>
                <w:sz w:val="22"/>
                <w:szCs w:val="22"/>
              </w:rPr>
              <w:t xml:space="preserve"> передача данных</w:t>
            </w:r>
          </w:p>
        </w:tc>
        <w:tc>
          <w:tcPr>
            <w:tcW w:w="870" w:type="pct"/>
            <w:tcMar>
              <w:top w:w="65" w:type="dxa"/>
              <w:left w:w="35" w:type="dxa"/>
              <w:bottom w:w="65" w:type="dxa"/>
              <w:right w:w="35" w:type="dxa"/>
            </w:tcMar>
            <w:vAlign w:val="center"/>
          </w:tcPr>
          <w:p w14:paraId="24B8292B" w14:textId="638288E9" w:rsidR="00581434" w:rsidRPr="006A78FF" w:rsidRDefault="00581434" w:rsidP="006A78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2"/>
                <w:szCs w:val="22"/>
                <w:highlight w:val="yellow"/>
              </w:rPr>
            </w:pPr>
            <w:r w:rsidRPr="006A78FF">
              <w:rPr>
                <w:rFonts w:ascii="PT Astra Serif" w:hAnsi="PT Astra Serif"/>
                <w:sz w:val="22"/>
                <w:szCs w:val="22"/>
              </w:rPr>
              <w:t>MU-MIMO</w:t>
            </w:r>
          </w:p>
        </w:tc>
        <w:tc>
          <w:tcPr>
            <w:tcW w:w="776" w:type="pct"/>
            <w:vAlign w:val="center"/>
          </w:tcPr>
          <w:p w14:paraId="4810218D" w14:textId="0AFD7CA5" w:rsidR="00581434" w:rsidRPr="006A78FF" w:rsidRDefault="00581434" w:rsidP="006A78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2"/>
                <w:szCs w:val="22"/>
                <w:highlight w:val="yellow"/>
              </w:rPr>
            </w:pPr>
            <w:r w:rsidRPr="006A78FF">
              <w:rPr>
                <w:rFonts w:ascii="PT Astra Serif" w:hAnsi="PT Astra Serif"/>
                <w:sz w:val="22"/>
                <w:szCs w:val="22"/>
              </w:rPr>
              <w:t>Обязательные значения</w:t>
            </w:r>
          </w:p>
        </w:tc>
        <w:tc>
          <w:tcPr>
            <w:tcW w:w="511" w:type="pct"/>
            <w:vMerge/>
          </w:tcPr>
          <w:p w14:paraId="2DE3EA47" w14:textId="77777777" w:rsidR="00581434" w:rsidRPr="006A78FF" w:rsidRDefault="00581434" w:rsidP="006A78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441" w:type="pct"/>
            <w:vMerge/>
            <w:tcMar>
              <w:top w:w="65" w:type="dxa"/>
              <w:left w:w="35" w:type="dxa"/>
              <w:bottom w:w="65" w:type="dxa"/>
              <w:right w:w="35" w:type="dxa"/>
            </w:tcMar>
            <w:vAlign w:val="center"/>
          </w:tcPr>
          <w:p w14:paraId="1B9F6748" w14:textId="77777777" w:rsidR="00581434" w:rsidRPr="006A78FF" w:rsidRDefault="00581434" w:rsidP="006A78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sz w:val="22"/>
                <w:szCs w:val="22"/>
                <w:highlight w:val="yellow"/>
              </w:rPr>
            </w:pPr>
          </w:p>
        </w:tc>
      </w:tr>
      <w:tr w:rsidR="00581434" w:rsidRPr="006A78FF" w14:paraId="593F1A41" w14:textId="77777777" w:rsidTr="00EF7BAC">
        <w:trPr>
          <w:cantSplit/>
          <w:jc w:val="center"/>
        </w:trPr>
        <w:tc>
          <w:tcPr>
            <w:tcW w:w="1201" w:type="pct"/>
            <w:vMerge/>
          </w:tcPr>
          <w:p w14:paraId="2787675D" w14:textId="77777777" w:rsidR="00581434" w:rsidRPr="006A78FF" w:rsidRDefault="00581434" w:rsidP="00E80853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2"/>
                <w:szCs w:val="22"/>
                <w:highlight w:val="yellow"/>
              </w:rPr>
            </w:pPr>
          </w:p>
        </w:tc>
        <w:tc>
          <w:tcPr>
            <w:tcW w:w="1201" w:type="pct"/>
            <w:tcMar>
              <w:top w:w="65" w:type="dxa"/>
              <w:left w:w="35" w:type="dxa"/>
              <w:bottom w:w="65" w:type="dxa"/>
              <w:right w:w="35" w:type="dxa"/>
            </w:tcMar>
            <w:vAlign w:val="center"/>
          </w:tcPr>
          <w:p w14:paraId="763E9FC8" w14:textId="26436330" w:rsidR="00581434" w:rsidRPr="006A78FF" w:rsidRDefault="00581434" w:rsidP="00E80853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2"/>
                <w:szCs w:val="22"/>
                <w:highlight w:val="yellow"/>
              </w:rPr>
            </w:pPr>
            <w:r w:rsidRPr="006A78FF">
              <w:rPr>
                <w:rFonts w:ascii="PT Astra Serif" w:hAnsi="PT Astra Serif"/>
                <w:sz w:val="22"/>
                <w:szCs w:val="22"/>
              </w:rPr>
              <w:t>Максимальная скорость по частоте 2.4 ГГц</w:t>
            </w:r>
          </w:p>
        </w:tc>
        <w:tc>
          <w:tcPr>
            <w:tcW w:w="870" w:type="pct"/>
            <w:tcMar>
              <w:top w:w="65" w:type="dxa"/>
              <w:left w:w="35" w:type="dxa"/>
              <w:bottom w:w="65" w:type="dxa"/>
              <w:right w:w="35" w:type="dxa"/>
            </w:tcMar>
            <w:vAlign w:val="center"/>
          </w:tcPr>
          <w:p w14:paraId="5B84B065" w14:textId="2C39DF2E" w:rsidR="00581434" w:rsidRPr="006A78FF" w:rsidRDefault="00581434" w:rsidP="00E808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2"/>
                <w:szCs w:val="22"/>
                <w:highlight w:val="yellow"/>
              </w:rPr>
            </w:pPr>
            <w:r w:rsidRPr="006A78FF">
              <w:rPr>
                <w:rFonts w:ascii="PT Astra Serif" w:hAnsi="PT Astra Serif"/>
                <w:sz w:val="22"/>
                <w:szCs w:val="22"/>
              </w:rPr>
              <w:t>574 Мбит/с</w:t>
            </w:r>
          </w:p>
        </w:tc>
        <w:tc>
          <w:tcPr>
            <w:tcW w:w="776" w:type="pct"/>
            <w:vAlign w:val="center"/>
          </w:tcPr>
          <w:p w14:paraId="0C6FEC89" w14:textId="6B65C370" w:rsidR="00581434" w:rsidRPr="006A78FF" w:rsidRDefault="00581434" w:rsidP="00E808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2"/>
                <w:szCs w:val="22"/>
                <w:highlight w:val="yellow"/>
              </w:rPr>
            </w:pPr>
            <w:r w:rsidRPr="006A78FF">
              <w:rPr>
                <w:rFonts w:ascii="PT Astra Serif" w:hAnsi="PT Astra Serif"/>
                <w:sz w:val="22"/>
                <w:szCs w:val="22"/>
              </w:rPr>
              <w:t>Минимальное значение</w:t>
            </w:r>
          </w:p>
        </w:tc>
        <w:tc>
          <w:tcPr>
            <w:tcW w:w="511" w:type="pct"/>
            <w:vMerge/>
          </w:tcPr>
          <w:p w14:paraId="3CD1EF14" w14:textId="77777777" w:rsidR="00581434" w:rsidRPr="006A78FF" w:rsidRDefault="00581434" w:rsidP="00E808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441" w:type="pct"/>
            <w:vMerge/>
            <w:tcMar>
              <w:top w:w="65" w:type="dxa"/>
              <w:left w:w="35" w:type="dxa"/>
              <w:bottom w:w="65" w:type="dxa"/>
              <w:right w:w="35" w:type="dxa"/>
            </w:tcMar>
            <w:vAlign w:val="center"/>
          </w:tcPr>
          <w:p w14:paraId="5CCDABA7" w14:textId="77777777" w:rsidR="00581434" w:rsidRPr="006A78FF" w:rsidRDefault="00581434" w:rsidP="00E808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sz w:val="22"/>
                <w:szCs w:val="22"/>
                <w:highlight w:val="yellow"/>
              </w:rPr>
            </w:pPr>
          </w:p>
        </w:tc>
      </w:tr>
      <w:tr w:rsidR="00581434" w:rsidRPr="006A78FF" w14:paraId="6B3BA2A7" w14:textId="77777777" w:rsidTr="00EF7BAC">
        <w:trPr>
          <w:cantSplit/>
          <w:jc w:val="center"/>
        </w:trPr>
        <w:tc>
          <w:tcPr>
            <w:tcW w:w="1201" w:type="pct"/>
            <w:vMerge/>
          </w:tcPr>
          <w:p w14:paraId="46F6D0F6" w14:textId="77777777" w:rsidR="00581434" w:rsidRPr="006A78FF" w:rsidRDefault="00581434" w:rsidP="00E80853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2"/>
                <w:szCs w:val="22"/>
                <w:highlight w:val="yellow"/>
              </w:rPr>
            </w:pPr>
          </w:p>
        </w:tc>
        <w:tc>
          <w:tcPr>
            <w:tcW w:w="1201" w:type="pct"/>
            <w:tcMar>
              <w:top w:w="65" w:type="dxa"/>
              <w:left w:w="35" w:type="dxa"/>
              <w:bottom w:w="65" w:type="dxa"/>
              <w:right w:w="35" w:type="dxa"/>
            </w:tcMar>
            <w:vAlign w:val="center"/>
          </w:tcPr>
          <w:p w14:paraId="5B757D06" w14:textId="7489F418" w:rsidR="00581434" w:rsidRPr="006A78FF" w:rsidRDefault="00581434" w:rsidP="00E80853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2"/>
                <w:szCs w:val="22"/>
                <w:highlight w:val="yellow"/>
              </w:rPr>
            </w:pPr>
            <w:r w:rsidRPr="00581434">
              <w:rPr>
                <w:rFonts w:ascii="PT Astra Serif" w:hAnsi="PT Astra Serif"/>
                <w:sz w:val="22"/>
                <w:szCs w:val="22"/>
              </w:rPr>
              <w:t>Максимальная скорость по частоте 5 ГГц</w:t>
            </w:r>
          </w:p>
        </w:tc>
        <w:tc>
          <w:tcPr>
            <w:tcW w:w="870" w:type="pct"/>
            <w:tcMar>
              <w:top w:w="65" w:type="dxa"/>
              <w:left w:w="35" w:type="dxa"/>
              <w:bottom w:w="65" w:type="dxa"/>
              <w:right w:w="35" w:type="dxa"/>
            </w:tcMar>
            <w:vAlign w:val="center"/>
          </w:tcPr>
          <w:p w14:paraId="454A33F5" w14:textId="303474AF" w:rsidR="00581434" w:rsidRPr="006A78FF" w:rsidRDefault="00581434" w:rsidP="00E808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2"/>
                <w:szCs w:val="22"/>
                <w:highlight w:val="yellow"/>
              </w:rPr>
            </w:pPr>
            <w:r w:rsidRPr="00581434">
              <w:rPr>
                <w:rFonts w:ascii="PT Astra Serif" w:hAnsi="PT Astra Serif"/>
                <w:sz w:val="22"/>
                <w:szCs w:val="22"/>
              </w:rPr>
              <w:t>2402 Мбит/с</w:t>
            </w:r>
          </w:p>
        </w:tc>
        <w:tc>
          <w:tcPr>
            <w:tcW w:w="776" w:type="pct"/>
            <w:vAlign w:val="center"/>
          </w:tcPr>
          <w:p w14:paraId="4AB8239B" w14:textId="3AA17F70" w:rsidR="00581434" w:rsidRPr="006A78FF" w:rsidRDefault="00581434" w:rsidP="00E808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2"/>
                <w:szCs w:val="22"/>
                <w:highlight w:val="yellow"/>
              </w:rPr>
            </w:pPr>
            <w:r w:rsidRPr="006A78FF">
              <w:rPr>
                <w:rFonts w:ascii="PT Astra Serif" w:hAnsi="PT Astra Serif"/>
                <w:sz w:val="22"/>
                <w:szCs w:val="22"/>
              </w:rPr>
              <w:t>Минимальное значение</w:t>
            </w:r>
          </w:p>
        </w:tc>
        <w:tc>
          <w:tcPr>
            <w:tcW w:w="511" w:type="pct"/>
            <w:vMerge/>
          </w:tcPr>
          <w:p w14:paraId="153AD6D7" w14:textId="77777777" w:rsidR="00581434" w:rsidRPr="006A78FF" w:rsidRDefault="00581434" w:rsidP="00E808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441" w:type="pct"/>
            <w:vMerge/>
            <w:tcMar>
              <w:top w:w="65" w:type="dxa"/>
              <w:left w:w="35" w:type="dxa"/>
              <w:bottom w:w="65" w:type="dxa"/>
              <w:right w:w="35" w:type="dxa"/>
            </w:tcMar>
            <w:vAlign w:val="center"/>
          </w:tcPr>
          <w:p w14:paraId="0D50AE4E" w14:textId="77777777" w:rsidR="00581434" w:rsidRPr="006A78FF" w:rsidRDefault="00581434" w:rsidP="00E808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sz w:val="22"/>
                <w:szCs w:val="22"/>
                <w:highlight w:val="yellow"/>
              </w:rPr>
            </w:pPr>
          </w:p>
        </w:tc>
      </w:tr>
      <w:tr w:rsidR="00581434" w:rsidRPr="00581434" w14:paraId="00208949" w14:textId="77777777" w:rsidTr="00EF7BAC">
        <w:trPr>
          <w:cantSplit/>
          <w:jc w:val="center"/>
        </w:trPr>
        <w:tc>
          <w:tcPr>
            <w:tcW w:w="1201" w:type="pct"/>
            <w:vMerge/>
          </w:tcPr>
          <w:p w14:paraId="7C6570E6" w14:textId="77777777" w:rsidR="00581434" w:rsidRPr="00581434" w:rsidRDefault="00581434" w:rsidP="00731808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sz w:val="22"/>
                <w:szCs w:val="22"/>
              </w:rPr>
            </w:pPr>
          </w:p>
        </w:tc>
        <w:tc>
          <w:tcPr>
            <w:tcW w:w="2847" w:type="pct"/>
            <w:gridSpan w:val="3"/>
            <w:tcMar>
              <w:top w:w="65" w:type="dxa"/>
              <w:left w:w="35" w:type="dxa"/>
              <w:bottom w:w="65" w:type="dxa"/>
              <w:right w:w="35" w:type="dxa"/>
            </w:tcMar>
            <w:vAlign w:val="center"/>
          </w:tcPr>
          <w:p w14:paraId="45BE1C6B" w14:textId="05BB457D" w:rsidR="00581434" w:rsidRPr="00581434" w:rsidRDefault="00581434" w:rsidP="00731808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sz w:val="22"/>
                <w:szCs w:val="22"/>
              </w:rPr>
            </w:pPr>
            <w:r w:rsidRPr="00581434">
              <w:rPr>
                <w:rFonts w:ascii="PT Astra Serif" w:hAnsi="PT Astra Serif"/>
                <w:b/>
                <w:sz w:val="22"/>
                <w:szCs w:val="22"/>
              </w:rPr>
              <w:t>Антенна</w:t>
            </w:r>
          </w:p>
        </w:tc>
        <w:tc>
          <w:tcPr>
            <w:tcW w:w="511" w:type="pct"/>
            <w:vMerge/>
          </w:tcPr>
          <w:p w14:paraId="2954FE9A" w14:textId="77777777" w:rsidR="00581434" w:rsidRPr="00581434" w:rsidRDefault="00581434" w:rsidP="00E808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sz w:val="22"/>
                <w:szCs w:val="22"/>
              </w:rPr>
            </w:pPr>
          </w:p>
        </w:tc>
        <w:tc>
          <w:tcPr>
            <w:tcW w:w="441" w:type="pct"/>
            <w:vMerge/>
            <w:tcMar>
              <w:top w:w="65" w:type="dxa"/>
              <w:left w:w="35" w:type="dxa"/>
              <w:bottom w:w="65" w:type="dxa"/>
              <w:right w:w="35" w:type="dxa"/>
            </w:tcMar>
            <w:vAlign w:val="center"/>
          </w:tcPr>
          <w:p w14:paraId="3CB82998" w14:textId="77777777" w:rsidR="00581434" w:rsidRPr="00581434" w:rsidRDefault="00581434" w:rsidP="00E808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sz w:val="22"/>
                <w:szCs w:val="22"/>
              </w:rPr>
            </w:pPr>
          </w:p>
        </w:tc>
      </w:tr>
      <w:tr w:rsidR="00581434" w:rsidRPr="00581434" w14:paraId="18A8EC72" w14:textId="77777777" w:rsidTr="00EF7BAC">
        <w:trPr>
          <w:cantSplit/>
          <w:jc w:val="center"/>
        </w:trPr>
        <w:tc>
          <w:tcPr>
            <w:tcW w:w="1201" w:type="pct"/>
            <w:vMerge/>
          </w:tcPr>
          <w:p w14:paraId="234AD320" w14:textId="77777777" w:rsidR="00581434" w:rsidRPr="00581434" w:rsidRDefault="00581434" w:rsidP="0073180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201" w:type="pct"/>
            <w:tcMar>
              <w:top w:w="65" w:type="dxa"/>
              <w:left w:w="35" w:type="dxa"/>
              <w:bottom w:w="65" w:type="dxa"/>
              <w:right w:w="35" w:type="dxa"/>
            </w:tcMar>
            <w:vAlign w:val="center"/>
          </w:tcPr>
          <w:p w14:paraId="7835C4F9" w14:textId="5AA91300" w:rsidR="00581434" w:rsidRPr="00581434" w:rsidRDefault="00581434" w:rsidP="0073180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2"/>
                <w:szCs w:val="22"/>
              </w:rPr>
            </w:pPr>
            <w:r w:rsidRPr="00581434">
              <w:rPr>
                <w:rFonts w:ascii="PT Astra Serif" w:hAnsi="PT Astra Serif"/>
                <w:sz w:val="22"/>
                <w:szCs w:val="22"/>
              </w:rPr>
              <w:t>Тип антенны</w:t>
            </w:r>
          </w:p>
        </w:tc>
        <w:tc>
          <w:tcPr>
            <w:tcW w:w="870" w:type="pct"/>
            <w:tcMar>
              <w:top w:w="65" w:type="dxa"/>
              <w:left w:w="35" w:type="dxa"/>
              <w:bottom w:w="65" w:type="dxa"/>
              <w:right w:w="35" w:type="dxa"/>
            </w:tcMar>
            <w:vAlign w:val="center"/>
          </w:tcPr>
          <w:p w14:paraId="41D28E1A" w14:textId="2566D186" w:rsidR="00581434" w:rsidRPr="00581434" w:rsidRDefault="00581434" w:rsidP="007318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581434">
              <w:rPr>
                <w:rFonts w:ascii="PT Astra Serif" w:hAnsi="PT Astra Serif"/>
                <w:sz w:val="22"/>
                <w:szCs w:val="22"/>
              </w:rPr>
              <w:t>внешняя</w:t>
            </w:r>
          </w:p>
        </w:tc>
        <w:tc>
          <w:tcPr>
            <w:tcW w:w="776" w:type="pct"/>
            <w:vAlign w:val="center"/>
          </w:tcPr>
          <w:p w14:paraId="45A248D9" w14:textId="63B6241C" w:rsidR="00581434" w:rsidRPr="00581434" w:rsidRDefault="00581434" w:rsidP="007318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581434">
              <w:rPr>
                <w:rFonts w:ascii="PT Astra Serif" w:hAnsi="PT Astra Serif"/>
                <w:sz w:val="22"/>
                <w:szCs w:val="22"/>
              </w:rPr>
              <w:t>Показатель, значение которого не может изменяться</w:t>
            </w:r>
          </w:p>
        </w:tc>
        <w:tc>
          <w:tcPr>
            <w:tcW w:w="511" w:type="pct"/>
            <w:vMerge/>
          </w:tcPr>
          <w:p w14:paraId="7DD178A8" w14:textId="77777777" w:rsidR="00581434" w:rsidRPr="00581434" w:rsidRDefault="00581434" w:rsidP="00E808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sz w:val="22"/>
                <w:szCs w:val="22"/>
              </w:rPr>
            </w:pPr>
          </w:p>
        </w:tc>
        <w:tc>
          <w:tcPr>
            <w:tcW w:w="441" w:type="pct"/>
            <w:vMerge/>
            <w:tcMar>
              <w:top w:w="65" w:type="dxa"/>
              <w:left w:w="35" w:type="dxa"/>
              <w:bottom w:w="65" w:type="dxa"/>
              <w:right w:w="35" w:type="dxa"/>
            </w:tcMar>
            <w:vAlign w:val="center"/>
          </w:tcPr>
          <w:p w14:paraId="680EBE57" w14:textId="77777777" w:rsidR="00581434" w:rsidRPr="00581434" w:rsidRDefault="00581434" w:rsidP="00E808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sz w:val="22"/>
                <w:szCs w:val="22"/>
              </w:rPr>
            </w:pPr>
          </w:p>
        </w:tc>
      </w:tr>
      <w:tr w:rsidR="00581434" w:rsidRPr="00581434" w14:paraId="2D767A8F" w14:textId="77777777" w:rsidTr="00EF7BAC">
        <w:trPr>
          <w:cantSplit/>
          <w:jc w:val="center"/>
        </w:trPr>
        <w:tc>
          <w:tcPr>
            <w:tcW w:w="1201" w:type="pct"/>
            <w:vMerge/>
          </w:tcPr>
          <w:p w14:paraId="6A6A9E01" w14:textId="77777777" w:rsidR="00581434" w:rsidRPr="00581434" w:rsidRDefault="00581434" w:rsidP="0073180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201" w:type="pct"/>
            <w:tcMar>
              <w:top w:w="65" w:type="dxa"/>
              <w:left w:w="35" w:type="dxa"/>
              <w:bottom w:w="65" w:type="dxa"/>
              <w:right w:w="35" w:type="dxa"/>
            </w:tcMar>
            <w:vAlign w:val="center"/>
          </w:tcPr>
          <w:p w14:paraId="238386EA" w14:textId="08922A3A" w:rsidR="00581434" w:rsidRPr="00581434" w:rsidRDefault="00581434" w:rsidP="0073180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2"/>
                <w:szCs w:val="22"/>
              </w:rPr>
            </w:pPr>
            <w:r w:rsidRPr="00581434">
              <w:rPr>
                <w:rFonts w:ascii="PT Astra Serif" w:hAnsi="PT Astra Serif"/>
                <w:sz w:val="22"/>
                <w:szCs w:val="22"/>
              </w:rPr>
              <w:t>Количество антенн</w:t>
            </w:r>
          </w:p>
        </w:tc>
        <w:tc>
          <w:tcPr>
            <w:tcW w:w="870" w:type="pct"/>
            <w:tcMar>
              <w:top w:w="65" w:type="dxa"/>
              <w:left w:w="35" w:type="dxa"/>
              <w:bottom w:w="65" w:type="dxa"/>
              <w:right w:w="35" w:type="dxa"/>
            </w:tcMar>
            <w:vAlign w:val="center"/>
          </w:tcPr>
          <w:p w14:paraId="07DB8D03" w14:textId="009B0A11" w:rsidR="00581434" w:rsidRPr="00581434" w:rsidRDefault="00581434" w:rsidP="007318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581434">
              <w:rPr>
                <w:rFonts w:ascii="PT Astra Serif" w:hAnsi="PT Astra Serif"/>
                <w:sz w:val="22"/>
                <w:szCs w:val="22"/>
              </w:rPr>
              <w:t>4</w:t>
            </w:r>
          </w:p>
        </w:tc>
        <w:tc>
          <w:tcPr>
            <w:tcW w:w="776" w:type="pct"/>
            <w:vAlign w:val="center"/>
          </w:tcPr>
          <w:p w14:paraId="0CBD62F1" w14:textId="4E8048AC" w:rsidR="00581434" w:rsidRPr="00581434" w:rsidRDefault="00581434" w:rsidP="007318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581434">
              <w:rPr>
                <w:rFonts w:ascii="PT Astra Serif" w:hAnsi="PT Astra Serif"/>
                <w:sz w:val="22"/>
                <w:szCs w:val="22"/>
              </w:rPr>
              <w:t>Минимальное значение</w:t>
            </w:r>
          </w:p>
        </w:tc>
        <w:tc>
          <w:tcPr>
            <w:tcW w:w="511" w:type="pct"/>
            <w:vMerge/>
          </w:tcPr>
          <w:p w14:paraId="58896987" w14:textId="77777777" w:rsidR="00581434" w:rsidRPr="00581434" w:rsidRDefault="00581434" w:rsidP="00E808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sz w:val="22"/>
                <w:szCs w:val="22"/>
              </w:rPr>
            </w:pPr>
          </w:p>
        </w:tc>
        <w:tc>
          <w:tcPr>
            <w:tcW w:w="441" w:type="pct"/>
            <w:vMerge/>
            <w:tcMar>
              <w:top w:w="65" w:type="dxa"/>
              <w:left w:w="35" w:type="dxa"/>
              <w:bottom w:w="65" w:type="dxa"/>
              <w:right w:w="35" w:type="dxa"/>
            </w:tcMar>
            <w:vAlign w:val="center"/>
          </w:tcPr>
          <w:p w14:paraId="2AA23FCE" w14:textId="77777777" w:rsidR="00581434" w:rsidRPr="00581434" w:rsidRDefault="00581434" w:rsidP="00E808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sz w:val="22"/>
                <w:szCs w:val="22"/>
              </w:rPr>
            </w:pPr>
          </w:p>
        </w:tc>
      </w:tr>
      <w:tr w:rsidR="00581434" w:rsidRPr="00581434" w14:paraId="7686ABA4" w14:textId="77777777" w:rsidTr="00EF7BAC">
        <w:trPr>
          <w:cantSplit/>
          <w:jc w:val="center"/>
        </w:trPr>
        <w:tc>
          <w:tcPr>
            <w:tcW w:w="1201" w:type="pct"/>
            <w:vMerge/>
          </w:tcPr>
          <w:p w14:paraId="2E48B2EE" w14:textId="77777777" w:rsidR="00581434" w:rsidRPr="00581434" w:rsidRDefault="00581434" w:rsidP="00731808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sz w:val="22"/>
                <w:szCs w:val="22"/>
              </w:rPr>
            </w:pPr>
          </w:p>
        </w:tc>
        <w:tc>
          <w:tcPr>
            <w:tcW w:w="2847" w:type="pct"/>
            <w:gridSpan w:val="3"/>
            <w:tcMar>
              <w:top w:w="65" w:type="dxa"/>
              <w:left w:w="35" w:type="dxa"/>
              <w:bottom w:w="65" w:type="dxa"/>
              <w:right w:w="35" w:type="dxa"/>
            </w:tcMar>
          </w:tcPr>
          <w:p w14:paraId="5B270604" w14:textId="19C82539" w:rsidR="00581434" w:rsidRPr="00581434" w:rsidRDefault="00581434" w:rsidP="00731808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sz w:val="22"/>
                <w:szCs w:val="22"/>
              </w:rPr>
            </w:pPr>
            <w:r w:rsidRPr="00581434">
              <w:rPr>
                <w:rFonts w:ascii="PT Astra Serif" w:hAnsi="PT Astra Serif"/>
                <w:b/>
                <w:sz w:val="22"/>
                <w:szCs w:val="22"/>
              </w:rPr>
              <w:t>Порты</w:t>
            </w:r>
          </w:p>
        </w:tc>
        <w:tc>
          <w:tcPr>
            <w:tcW w:w="511" w:type="pct"/>
            <w:vMerge/>
          </w:tcPr>
          <w:p w14:paraId="031EAF15" w14:textId="77777777" w:rsidR="00581434" w:rsidRPr="00581434" w:rsidRDefault="00581434" w:rsidP="001A28B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sz w:val="22"/>
                <w:szCs w:val="22"/>
              </w:rPr>
            </w:pPr>
          </w:p>
        </w:tc>
        <w:tc>
          <w:tcPr>
            <w:tcW w:w="441" w:type="pct"/>
            <w:vMerge/>
            <w:tcMar>
              <w:top w:w="65" w:type="dxa"/>
              <w:left w:w="35" w:type="dxa"/>
              <w:bottom w:w="65" w:type="dxa"/>
              <w:right w:w="35" w:type="dxa"/>
            </w:tcMar>
            <w:vAlign w:val="center"/>
          </w:tcPr>
          <w:p w14:paraId="4B2F741F" w14:textId="77777777" w:rsidR="00581434" w:rsidRPr="00581434" w:rsidRDefault="00581434" w:rsidP="001A28B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sz w:val="22"/>
                <w:szCs w:val="22"/>
              </w:rPr>
            </w:pPr>
          </w:p>
        </w:tc>
      </w:tr>
      <w:tr w:rsidR="00581434" w:rsidRPr="00581434" w14:paraId="30090D5A" w14:textId="77777777" w:rsidTr="00EF7BAC">
        <w:trPr>
          <w:cantSplit/>
          <w:jc w:val="center"/>
        </w:trPr>
        <w:tc>
          <w:tcPr>
            <w:tcW w:w="1201" w:type="pct"/>
            <w:vMerge/>
          </w:tcPr>
          <w:p w14:paraId="7F0D7A4E" w14:textId="77777777" w:rsidR="00581434" w:rsidRPr="00581434" w:rsidRDefault="00581434" w:rsidP="0073180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201" w:type="pct"/>
            <w:tcMar>
              <w:top w:w="65" w:type="dxa"/>
              <w:left w:w="35" w:type="dxa"/>
              <w:bottom w:w="65" w:type="dxa"/>
              <w:right w:w="35" w:type="dxa"/>
            </w:tcMar>
            <w:vAlign w:val="center"/>
          </w:tcPr>
          <w:p w14:paraId="0ACBC2B7" w14:textId="36052948" w:rsidR="00581434" w:rsidRPr="00581434" w:rsidRDefault="00581434" w:rsidP="0073180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2"/>
                <w:szCs w:val="22"/>
              </w:rPr>
            </w:pPr>
            <w:r w:rsidRPr="00581434">
              <w:rPr>
                <w:rFonts w:ascii="PT Astra Serif" w:hAnsi="PT Astra Serif"/>
                <w:sz w:val="22"/>
                <w:szCs w:val="22"/>
              </w:rPr>
              <w:t>Интерфейсы</w:t>
            </w:r>
          </w:p>
        </w:tc>
        <w:tc>
          <w:tcPr>
            <w:tcW w:w="870" w:type="pct"/>
            <w:tcMar>
              <w:top w:w="65" w:type="dxa"/>
              <w:left w:w="35" w:type="dxa"/>
              <w:bottom w:w="65" w:type="dxa"/>
              <w:right w:w="35" w:type="dxa"/>
            </w:tcMar>
            <w:vAlign w:val="center"/>
          </w:tcPr>
          <w:p w14:paraId="45F9A7E5" w14:textId="14DA917C" w:rsidR="00581434" w:rsidRPr="00581434" w:rsidRDefault="00581434" w:rsidP="007318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proofErr w:type="spellStart"/>
            <w:r w:rsidRPr="00581434">
              <w:rPr>
                <w:rFonts w:ascii="PT Astra Serif" w:hAnsi="PT Astra Serif"/>
                <w:sz w:val="22"/>
                <w:szCs w:val="22"/>
              </w:rPr>
              <w:t>Ethernet</w:t>
            </w:r>
            <w:proofErr w:type="spellEnd"/>
            <w:r w:rsidRPr="00581434">
              <w:rPr>
                <w:rFonts w:ascii="PT Astra Serif" w:hAnsi="PT Astra Serif"/>
                <w:sz w:val="22"/>
                <w:szCs w:val="22"/>
              </w:rPr>
              <w:t xml:space="preserve">, </w:t>
            </w:r>
            <w:proofErr w:type="spellStart"/>
            <w:r w:rsidRPr="00581434">
              <w:rPr>
                <w:rFonts w:ascii="PT Astra Serif" w:hAnsi="PT Astra Serif"/>
                <w:sz w:val="22"/>
                <w:szCs w:val="22"/>
              </w:rPr>
              <w:t>Wi-Fi</w:t>
            </w:r>
            <w:proofErr w:type="spellEnd"/>
          </w:p>
        </w:tc>
        <w:tc>
          <w:tcPr>
            <w:tcW w:w="776" w:type="pct"/>
            <w:vAlign w:val="center"/>
          </w:tcPr>
          <w:p w14:paraId="15AAC5A0" w14:textId="4AF77DCF" w:rsidR="00581434" w:rsidRPr="00581434" w:rsidRDefault="00581434" w:rsidP="007318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581434">
              <w:rPr>
                <w:rFonts w:ascii="PT Astra Serif" w:hAnsi="PT Astra Serif"/>
                <w:sz w:val="22"/>
                <w:szCs w:val="22"/>
              </w:rPr>
              <w:t>Обязательные значения</w:t>
            </w:r>
          </w:p>
        </w:tc>
        <w:tc>
          <w:tcPr>
            <w:tcW w:w="511" w:type="pct"/>
            <w:vMerge/>
          </w:tcPr>
          <w:p w14:paraId="536C3EE6" w14:textId="77777777" w:rsidR="00581434" w:rsidRPr="00581434" w:rsidRDefault="00581434" w:rsidP="007B02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sz w:val="22"/>
                <w:szCs w:val="22"/>
              </w:rPr>
            </w:pPr>
          </w:p>
        </w:tc>
        <w:tc>
          <w:tcPr>
            <w:tcW w:w="441" w:type="pct"/>
            <w:vMerge/>
            <w:tcMar>
              <w:top w:w="65" w:type="dxa"/>
              <w:left w:w="35" w:type="dxa"/>
              <w:bottom w:w="65" w:type="dxa"/>
              <w:right w:w="35" w:type="dxa"/>
            </w:tcMar>
            <w:vAlign w:val="center"/>
          </w:tcPr>
          <w:p w14:paraId="7AB5EB19" w14:textId="77777777" w:rsidR="00581434" w:rsidRPr="00581434" w:rsidRDefault="00581434" w:rsidP="007B02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sz w:val="22"/>
                <w:szCs w:val="22"/>
              </w:rPr>
            </w:pPr>
          </w:p>
        </w:tc>
      </w:tr>
      <w:tr w:rsidR="00581434" w:rsidRPr="00581434" w14:paraId="4D4BA138" w14:textId="77777777" w:rsidTr="00EF7BAC">
        <w:trPr>
          <w:cantSplit/>
          <w:jc w:val="center"/>
        </w:trPr>
        <w:tc>
          <w:tcPr>
            <w:tcW w:w="1201" w:type="pct"/>
            <w:vMerge/>
          </w:tcPr>
          <w:p w14:paraId="58F14DAB" w14:textId="77777777" w:rsidR="00581434" w:rsidRPr="00581434" w:rsidRDefault="00581434" w:rsidP="0073180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201" w:type="pct"/>
            <w:tcMar>
              <w:top w:w="65" w:type="dxa"/>
              <w:left w:w="35" w:type="dxa"/>
              <w:bottom w:w="65" w:type="dxa"/>
              <w:right w:w="35" w:type="dxa"/>
            </w:tcMar>
            <w:vAlign w:val="center"/>
          </w:tcPr>
          <w:p w14:paraId="5FA1FF2B" w14:textId="431A09A8" w:rsidR="00581434" w:rsidRPr="00581434" w:rsidRDefault="00581434" w:rsidP="0073180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2"/>
                <w:szCs w:val="22"/>
              </w:rPr>
            </w:pPr>
            <w:r w:rsidRPr="00581434">
              <w:rPr>
                <w:rFonts w:ascii="PT Astra Serif" w:hAnsi="PT Astra Serif"/>
                <w:sz w:val="22"/>
                <w:szCs w:val="22"/>
              </w:rPr>
              <w:t>Количество портов Ethernet</w:t>
            </w:r>
          </w:p>
        </w:tc>
        <w:tc>
          <w:tcPr>
            <w:tcW w:w="870" w:type="pct"/>
            <w:tcMar>
              <w:top w:w="65" w:type="dxa"/>
              <w:left w:w="35" w:type="dxa"/>
              <w:bottom w:w="65" w:type="dxa"/>
              <w:right w:w="35" w:type="dxa"/>
            </w:tcMar>
            <w:vAlign w:val="center"/>
          </w:tcPr>
          <w:p w14:paraId="64C70AB5" w14:textId="005EBB2E" w:rsidR="00581434" w:rsidRPr="00581434" w:rsidRDefault="00581434" w:rsidP="007318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581434">
              <w:rPr>
                <w:rFonts w:ascii="PT Astra Serif" w:hAnsi="PT Astra Serif"/>
                <w:sz w:val="22"/>
                <w:szCs w:val="22"/>
              </w:rPr>
              <w:t>5</w:t>
            </w:r>
          </w:p>
        </w:tc>
        <w:tc>
          <w:tcPr>
            <w:tcW w:w="776" w:type="pct"/>
            <w:vAlign w:val="center"/>
          </w:tcPr>
          <w:p w14:paraId="42F2A5C9" w14:textId="1AB1799F" w:rsidR="00581434" w:rsidRPr="00581434" w:rsidRDefault="00581434" w:rsidP="007318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581434">
              <w:rPr>
                <w:rFonts w:ascii="PT Astra Serif" w:hAnsi="PT Astra Serif"/>
                <w:sz w:val="22"/>
                <w:szCs w:val="22"/>
              </w:rPr>
              <w:t>Минимальное значение</w:t>
            </w:r>
          </w:p>
        </w:tc>
        <w:tc>
          <w:tcPr>
            <w:tcW w:w="511" w:type="pct"/>
            <w:vMerge/>
          </w:tcPr>
          <w:p w14:paraId="71CED64D" w14:textId="77777777" w:rsidR="00581434" w:rsidRPr="00581434" w:rsidRDefault="00581434" w:rsidP="001527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sz w:val="22"/>
                <w:szCs w:val="22"/>
              </w:rPr>
            </w:pPr>
          </w:p>
        </w:tc>
        <w:tc>
          <w:tcPr>
            <w:tcW w:w="441" w:type="pct"/>
            <w:vMerge/>
            <w:tcMar>
              <w:top w:w="65" w:type="dxa"/>
              <w:left w:w="35" w:type="dxa"/>
              <w:bottom w:w="65" w:type="dxa"/>
              <w:right w:w="35" w:type="dxa"/>
            </w:tcMar>
            <w:vAlign w:val="center"/>
          </w:tcPr>
          <w:p w14:paraId="2700305A" w14:textId="77777777" w:rsidR="00581434" w:rsidRPr="00581434" w:rsidRDefault="00581434" w:rsidP="001527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sz w:val="22"/>
                <w:szCs w:val="22"/>
              </w:rPr>
            </w:pPr>
          </w:p>
        </w:tc>
      </w:tr>
      <w:tr w:rsidR="00581434" w:rsidRPr="00581434" w14:paraId="4080BB0A" w14:textId="77777777" w:rsidTr="00EF7BAC">
        <w:trPr>
          <w:cantSplit/>
          <w:jc w:val="center"/>
        </w:trPr>
        <w:tc>
          <w:tcPr>
            <w:tcW w:w="1201" w:type="pct"/>
            <w:vMerge/>
          </w:tcPr>
          <w:p w14:paraId="1D47AF58" w14:textId="77777777" w:rsidR="00581434" w:rsidRPr="00581434" w:rsidRDefault="00581434" w:rsidP="0073180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201" w:type="pct"/>
            <w:tcMar>
              <w:top w:w="65" w:type="dxa"/>
              <w:left w:w="35" w:type="dxa"/>
              <w:bottom w:w="65" w:type="dxa"/>
              <w:right w:w="35" w:type="dxa"/>
            </w:tcMar>
            <w:vAlign w:val="center"/>
          </w:tcPr>
          <w:p w14:paraId="2773B661" w14:textId="3C3D7895" w:rsidR="00581434" w:rsidRPr="00581434" w:rsidRDefault="00581434" w:rsidP="0073180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2"/>
                <w:szCs w:val="22"/>
              </w:rPr>
            </w:pPr>
            <w:r w:rsidRPr="00581434">
              <w:rPr>
                <w:rFonts w:ascii="PT Astra Serif" w:hAnsi="PT Astra Serif"/>
                <w:sz w:val="22"/>
                <w:szCs w:val="22"/>
              </w:rPr>
              <w:t>Скорость передачи данных Ethernet</w:t>
            </w:r>
          </w:p>
        </w:tc>
        <w:tc>
          <w:tcPr>
            <w:tcW w:w="870" w:type="pct"/>
            <w:tcMar>
              <w:top w:w="65" w:type="dxa"/>
              <w:left w:w="35" w:type="dxa"/>
              <w:bottom w:w="65" w:type="dxa"/>
              <w:right w:w="35" w:type="dxa"/>
            </w:tcMar>
            <w:vAlign w:val="center"/>
          </w:tcPr>
          <w:p w14:paraId="4FF8251B" w14:textId="7209FB4C" w:rsidR="00581434" w:rsidRPr="00581434" w:rsidRDefault="00581434" w:rsidP="007318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581434">
              <w:rPr>
                <w:rFonts w:ascii="PT Astra Serif" w:hAnsi="PT Astra Serif"/>
                <w:sz w:val="22"/>
                <w:szCs w:val="22"/>
              </w:rPr>
              <w:t>10 Мбит/с,</w:t>
            </w:r>
          </w:p>
          <w:p w14:paraId="79A540CD" w14:textId="03FA8BFF" w:rsidR="00C73DE4" w:rsidRPr="007C03BB" w:rsidRDefault="00581434" w:rsidP="007318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/>
                <w:sz w:val="22"/>
                <w:szCs w:val="22"/>
              </w:rPr>
            </w:pPr>
            <w:r w:rsidRPr="00581434">
              <w:rPr>
                <w:rFonts w:ascii="PT Astra Serif" w:hAnsi="PT Astra Serif"/>
                <w:sz w:val="22"/>
                <w:szCs w:val="22"/>
              </w:rPr>
              <w:t>100 Мбит/с</w:t>
            </w:r>
            <w:r w:rsidR="00C73DE4" w:rsidRPr="00C73DE4">
              <w:rPr>
                <w:rFonts w:ascii="PT Astra Serif" w:hAnsi="PT Astra Serif"/>
                <w:sz w:val="22"/>
                <w:szCs w:val="22"/>
              </w:rPr>
              <w:t>,</w:t>
            </w:r>
          </w:p>
          <w:p w14:paraId="1D286E33" w14:textId="5455C64C" w:rsidR="00581434" w:rsidRPr="00581434" w:rsidRDefault="00C73DE4" w:rsidP="007318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C73DE4">
              <w:rPr>
                <w:rFonts w:ascii="PT Astra Serif" w:hAnsi="PT Astra Serif"/>
                <w:sz w:val="22"/>
                <w:szCs w:val="22"/>
              </w:rPr>
              <w:t>1000 Мбит/с</w:t>
            </w:r>
          </w:p>
        </w:tc>
        <w:tc>
          <w:tcPr>
            <w:tcW w:w="776" w:type="pct"/>
            <w:vAlign w:val="center"/>
          </w:tcPr>
          <w:p w14:paraId="33184E87" w14:textId="3565A0B7" w:rsidR="00581434" w:rsidRPr="00581434" w:rsidRDefault="00581434" w:rsidP="007318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581434">
              <w:rPr>
                <w:rFonts w:ascii="PT Astra Serif" w:hAnsi="PT Astra Serif"/>
                <w:sz w:val="22"/>
                <w:szCs w:val="22"/>
              </w:rPr>
              <w:t>Обязательные значения</w:t>
            </w:r>
          </w:p>
        </w:tc>
        <w:tc>
          <w:tcPr>
            <w:tcW w:w="511" w:type="pct"/>
            <w:vMerge/>
          </w:tcPr>
          <w:p w14:paraId="46896D21" w14:textId="77777777" w:rsidR="00581434" w:rsidRPr="00581434" w:rsidRDefault="00581434" w:rsidP="00E808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sz w:val="22"/>
                <w:szCs w:val="22"/>
              </w:rPr>
            </w:pPr>
          </w:p>
        </w:tc>
        <w:tc>
          <w:tcPr>
            <w:tcW w:w="441" w:type="pct"/>
            <w:vMerge/>
            <w:tcMar>
              <w:top w:w="65" w:type="dxa"/>
              <w:left w:w="35" w:type="dxa"/>
              <w:bottom w:w="65" w:type="dxa"/>
              <w:right w:w="35" w:type="dxa"/>
            </w:tcMar>
            <w:vAlign w:val="center"/>
          </w:tcPr>
          <w:p w14:paraId="212C6DE5" w14:textId="77777777" w:rsidR="00581434" w:rsidRPr="00581434" w:rsidRDefault="00581434" w:rsidP="00E808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sz w:val="22"/>
                <w:szCs w:val="22"/>
              </w:rPr>
            </w:pPr>
          </w:p>
        </w:tc>
      </w:tr>
      <w:tr w:rsidR="00EF7BAC" w:rsidRPr="00E80853" w14:paraId="55FA1025" w14:textId="77777777" w:rsidTr="00EF7BAC">
        <w:trPr>
          <w:cantSplit/>
          <w:jc w:val="center"/>
        </w:trPr>
        <w:tc>
          <w:tcPr>
            <w:tcW w:w="1201" w:type="pct"/>
            <w:vMerge w:val="restart"/>
          </w:tcPr>
          <w:p w14:paraId="2F8C6228" w14:textId="755D0872" w:rsidR="00EF7BAC" w:rsidRPr="00731808" w:rsidRDefault="00EF7BAC" w:rsidP="000600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0600D3">
              <w:rPr>
                <w:rFonts w:ascii="PT Astra Serif" w:hAnsi="PT Astra Serif"/>
                <w:b/>
                <w:bCs/>
                <w:sz w:val="22"/>
                <w:szCs w:val="22"/>
              </w:rPr>
              <w:t>Коммутатор</w:t>
            </w:r>
          </w:p>
        </w:tc>
        <w:tc>
          <w:tcPr>
            <w:tcW w:w="2847" w:type="pct"/>
            <w:gridSpan w:val="3"/>
            <w:tcMar>
              <w:top w:w="65" w:type="dxa"/>
              <w:left w:w="35" w:type="dxa"/>
              <w:bottom w:w="65" w:type="dxa"/>
              <w:right w:w="35" w:type="dxa"/>
            </w:tcMar>
            <w:vAlign w:val="center"/>
          </w:tcPr>
          <w:p w14:paraId="45BC6E94" w14:textId="04D93E87" w:rsidR="00EF7BAC" w:rsidRPr="00731808" w:rsidRDefault="00EF7BAC" w:rsidP="00E808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581434">
              <w:rPr>
                <w:rFonts w:ascii="PT Astra Serif" w:hAnsi="PT Astra Serif"/>
                <w:b/>
                <w:sz w:val="22"/>
                <w:szCs w:val="22"/>
              </w:rPr>
              <w:t>Порты</w:t>
            </w:r>
          </w:p>
        </w:tc>
        <w:tc>
          <w:tcPr>
            <w:tcW w:w="511" w:type="pct"/>
            <w:vMerge w:val="restart"/>
          </w:tcPr>
          <w:p w14:paraId="68EAF031" w14:textId="209B02D3" w:rsidR="00EF7BAC" w:rsidRPr="000600D3" w:rsidRDefault="00EF7BAC" w:rsidP="00E808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sz w:val="22"/>
                <w:szCs w:val="22"/>
              </w:rPr>
            </w:pPr>
            <w:r w:rsidRPr="000600D3">
              <w:rPr>
                <w:rFonts w:ascii="PT Astra Serif" w:hAnsi="PT Astra Serif"/>
                <w:b/>
                <w:sz w:val="22"/>
                <w:szCs w:val="22"/>
              </w:rPr>
              <w:t>10</w:t>
            </w:r>
          </w:p>
        </w:tc>
        <w:tc>
          <w:tcPr>
            <w:tcW w:w="441" w:type="pct"/>
            <w:vMerge w:val="restart"/>
            <w:tcMar>
              <w:top w:w="65" w:type="dxa"/>
              <w:left w:w="35" w:type="dxa"/>
              <w:bottom w:w="65" w:type="dxa"/>
              <w:right w:w="35" w:type="dxa"/>
            </w:tcMar>
          </w:tcPr>
          <w:p w14:paraId="180D6C22" w14:textId="19016315" w:rsidR="00EF7BAC" w:rsidRPr="00EF7BAC" w:rsidRDefault="00EF7BAC" w:rsidP="00E808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bCs/>
                <w:sz w:val="22"/>
                <w:szCs w:val="22"/>
              </w:rPr>
            </w:pPr>
            <w:r w:rsidRPr="00EF7BAC">
              <w:rPr>
                <w:rFonts w:ascii="PT Astra Serif" w:hAnsi="PT Astra Serif"/>
                <w:b/>
                <w:bCs/>
                <w:sz w:val="22"/>
                <w:szCs w:val="22"/>
              </w:rPr>
              <w:t>12</w:t>
            </w:r>
          </w:p>
        </w:tc>
      </w:tr>
      <w:tr w:rsidR="00EF7BAC" w:rsidRPr="000600D3" w14:paraId="321D4DA2" w14:textId="77777777" w:rsidTr="00EF7BAC">
        <w:trPr>
          <w:cantSplit/>
          <w:jc w:val="center"/>
        </w:trPr>
        <w:tc>
          <w:tcPr>
            <w:tcW w:w="1201" w:type="pct"/>
            <w:vMerge/>
          </w:tcPr>
          <w:p w14:paraId="604E637C" w14:textId="77777777" w:rsidR="00EF7BAC" w:rsidRPr="00731808" w:rsidRDefault="00EF7BAC" w:rsidP="0079096B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201" w:type="pct"/>
            <w:tcMar>
              <w:top w:w="65" w:type="dxa"/>
              <w:left w:w="35" w:type="dxa"/>
              <w:bottom w:w="65" w:type="dxa"/>
              <w:right w:w="35" w:type="dxa"/>
            </w:tcMar>
            <w:vAlign w:val="center"/>
          </w:tcPr>
          <w:p w14:paraId="3A4B8641" w14:textId="375E5C35" w:rsidR="00EF7BAC" w:rsidRPr="00731808" w:rsidRDefault="00EF7BAC" w:rsidP="0079096B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2"/>
                <w:szCs w:val="22"/>
              </w:rPr>
            </w:pPr>
            <w:r w:rsidRPr="000600D3">
              <w:rPr>
                <w:rFonts w:ascii="PT Astra Serif" w:hAnsi="PT Astra Serif"/>
                <w:sz w:val="22"/>
                <w:szCs w:val="22"/>
              </w:rPr>
              <w:t>Интерфейс Ethernet</w:t>
            </w:r>
          </w:p>
        </w:tc>
        <w:tc>
          <w:tcPr>
            <w:tcW w:w="870" w:type="pct"/>
            <w:tcMar>
              <w:top w:w="65" w:type="dxa"/>
              <w:left w:w="35" w:type="dxa"/>
              <w:bottom w:w="65" w:type="dxa"/>
              <w:right w:w="35" w:type="dxa"/>
            </w:tcMar>
            <w:vAlign w:val="center"/>
          </w:tcPr>
          <w:p w14:paraId="3D7D743A" w14:textId="77777777" w:rsidR="00EF7BAC" w:rsidRDefault="00EF7BAC" w:rsidP="007B02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2"/>
                <w:szCs w:val="22"/>
                <w:lang w:val="en-US"/>
              </w:rPr>
            </w:pPr>
            <w:r w:rsidRPr="000600D3">
              <w:rPr>
                <w:rFonts w:ascii="PT Astra Serif" w:hAnsi="PT Astra Serif"/>
                <w:sz w:val="22"/>
                <w:szCs w:val="22"/>
                <w:lang w:val="en-US"/>
              </w:rPr>
              <w:t>10BASE-T,</w:t>
            </w:r>
          </w:p>
          <w:p w14:paraId="15F07CED" w14:textId="77777777" w:rsidR="00EF7BAC" w:rsidRDefault="00EF7BAC" w:rsidP="007B02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2"/>
                <w:szCs w:val="22"/>
                <w:lang w:val="en-US"/>
              </w:rPr>
            </w:pPr>
            <w:r w:rsidRPr="000600D3">
              <w:rPr>
                <w:rFonts w:ascii="PT Astra Serif" w:hAnsi="PT Astra Serif"/>
                <w:sz w:val="22"/>
                <w:szCs w:val="22"/>
                <w:lang w:val="en-US"/>
              </w:rPr>
              <w:t>100BASE-TX,</w:t>
            </w:r>
          </w:p>
          <w:p w14:paraId="7E6A4F44" w14:textId="16A01273" w:rsidR="00EF7BAC" w:rsidRPr="000600D3" w:rsidRDefault="00EF7BAC" w:rsidP="007B02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2"/>
                <w:szCs w:val="22"/>
                <w:lang w:val="en-US"/>
              </w:rPr>
            </w:pPr>
            <w:r w:rsidRPr="000600D3">
              <w:rPr>
                <w:rFonts w:ascii="PT Astra Serif" w:hAnsi="PT Astra Serif"/>
                <w:sz w:val="22"/>
                <w:szCs w:val="22"/>
                <w:lang w:val="en-US"/>
              </w:rPr>
              <w:t>1000BASE-T</w:t>
            </w:r>
          </w:p>
        </w:tc>
        <w:tc>
          <w:tcPr>
            <w:tcW w:w="776" w:type="pct"/>
            <w:vAlign w:val="center"/>
          </w:tcPr>
          <w:p w14:paraId="4F6FD3DF" w14:textId="40C8BBCE" w:rsidR="00EF7BAC" w:rsidRPr="000600D3" w:rsidRDefault="00EF7BAC" w:rsidP="00E808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2"/>
                <w:szCs w:val="22"/>
                <w:lang w:val="en-US"/>
              </w:rPr>
            </w:pPr>
            <w:r w:rsidRPr="00581434">
              <w:rPr>
                <w:rFonts w:ascii="PT Astra Serif" w:hAnsi="PT Astra Serif"/>
                <w:sz w:val="22"/>
                <w:szCs w:val="22"/>
              </w:rPr>
              <w:t>Обязательные значения</w:t>
            </w:r>
          </w:p>
        </w:tc>
        <w:tc>
          <w:tcPr>
            <w:tcW w:w="511" w:type="pct"/>
            <w:vMerge/>
          </w:tcPr>
          <w:p w14:paraId="101FE8B5" w14:textId="77777777" w:rsidR="00EF7BAC" w:rsidRPr="000600D3" w:rsidRDefault="00EF7BAC" w:rsidP="00E808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sz w:val="22"/>
                <w:szCs w:val="22"/>
                <w:lang w:val="en-US"/>
              </w:rPr>
            </w:pPr>
          </w:p>
        </w:tc>
        <w:tc>
          <w:tcPr>
            <w:tcW w:w="441" w:type="pct"/>
            <w:vMerge/>
            <w:tcMar>
              <w:top w:w="65" w:type="dxa"/>
              <w:left w:w="35" w:type="dxa"/>
              <w:bottom w:w="65" w:type="dxa"/>
              <w:right w:w="35" w:type="dxa"/>
            </w:tcMar>
            <w:vAlign w:val="center"/>
          </w:tcPr>
          <w:p w14:paraId="332F214D" w14:textId="77777777" w:rsidR="00EF7BAC" w:rsidRPr="000600D3" w:rsidRDefault="00EF7BAC" w:rsidP="00E808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sz w:val="22"/>
                <w:szCs w:val="22"/>
                <w:lang w:val="en-US"/>
              </w:rPr>
            </w:pPr>
          </w:p>
        </w:tc>
      </w:tr>
      <w:tr w:rsidR="00EF7BAC" w:rsidRPr="000600D3" w14:paraId="013160F5" w14:textId="77777777" w:rsidTr="00EF7BAC">
        <w:trPr>
          <w:cantSplit/>
          <w:jc w:val="center"/>
        </w:trPr>
        <w:tc>
          <w:tcPr>
            <w:tcW w:w="1201" w:type="pct"/>
            <w:vMerge/>
          </w:tcPr>
          <w:p w14:paraId="4B51761F" w14:textId="77777777" w:rsidR="00EF7BAC" w:rsidRPr="000600D3" w:rsidRDefault="00EF7BAC" w:rsidP="0079096B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2"/>
                <w:szCs w:val="22"/>
                <w:lang w:val="en-US"/>
              </w:rPr>
            </w:pPr>
          </w:p>
        </w:tc>
        <w:tc>
          <w:tcPr>
            <w:tcW w:w="1201" w:type="pct"/>
            <w:tcMar>
              <w:top w:w="65" w:type="dxa"/>
              <w:left w:w="35" w:type="dxa"/>
              <w:bottom w:w="65" w:type="dxa"/>
              <w:right w:w="35" w:type="dxa"/>
            </w:tcMar>
            <w:vAlign w:val="center"/>
          </w:tcPr>
          <w:p w14:paraId="0F2D5E01" w14:textId="1BBAB667" w:rsidR="00EF7BAC" w:rsidRPr="000600D3" w:rsidRDefault="00EF7BAC" w:rsidP="0079096B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2"/>
                <w:szCs w:val="22"/>
              </w:rPr>
            </w:pPr>
            <w:r w:rsidRPr="00EF7BAC">
              <w:rPr>
                <w:rFonts w:ascii="PT Astra Serif" w:hAnsi="PT Astra Serif"/>
                <w:sz w:val="22"/>
                <w:szCs w:val="22"/>
              </w:rPr>
              <w:t>Общее количество портов коммутатора RJ-45</w:t>
            </w:r>
          </w:p>
        </w:tc>
        <w:tc>
          <w:tcPr>
            <w:tcW w:w="870" w:type="pct"/>
            <w:tcMar>
              <w:top w:w="65" w:type="dxa"/>
              <w:left w:w="35" w:type="dxa"/>
              <w:bottom w:w="65" w:type="dxa"/>
              <w:right w:w="35" w:type="dxa"/>
            </w:tcMar>
            <w:vAlign w:val="center"/>
          </w:tcPr>
          <w:p w14:paraId="5A7BFE90" w14:textId="64F458CB" w:rsidR="00EF7BAC" w:rsidRPr="000600D3" w:rsidRDefault="00EF7BAC" w:rsidP="007B02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5</w:t>
            </w:r>
          </w:p>
        </w:tc>
        <w:tc>
          <w:tcPr>
            <w:tcW w:w="776" w:type="pct"/>
            <w:vAlign w:val="center"/>
          </w:tcPr>
          <w:p w14:paraId="61E1CEF9" w14:textId="767C58C1" w:rsidR="00EF7BAC" w:rsidRPr="000600D3" w:rsidRDefault="00EF7BAC" w:rsidP="00E808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581434">
              <w:rPr>
                <w:rFonts w:ascii="PT Astra Serif" w:hAnsi="PT Astra Serif"/>
                <w:sz w:val="22"/>
                <w:szCs w:val="22"/>
              </w:rPr>
              <w:t>Минимальное значение</w:t>
            </w:r>
          </w:p>
        </w:tc>
        <w:tc>
          <w:tcPr>
            <w:tcW w:w="511" w:type="pct"/>
            <w:vMerge/>
          </w:tcPr>
          <w:p w14:paraId="2ECE1F8B" w14:textId="77777777" w:rsidR="00EF7BAC" w:rsidRPr="000600D3" w:rsidRDefault="00EF7BAC" w:rsidP="00E808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sz w:val="22"/>
                <w:szCs w:val="22"/>
              </w:rPr>
            </w:pPr>
          </w:p>
        </w:tc>
        <w:tc>
          <w:tcPr>
            <w:tcW w:w="441" w:type="pct"/>
            <w:vMerge/>
            <w:tcMar>
              <w:top w:w="65" w:type="dxa"/>
              <w:left w:w="35" w:type="dxa"/>
              <w:bottom w:w="65" w:type="dxa"/>
              <w:right w:w="35" w:type="dxa"/>
            </w:tcMar>
            <w:vAlign w:val="center"/>
          </w:tcPr>
          <w:p w14:paraId="349CDF5A" w14:textId="77777777" w:rsidR="00EF7BAC" w:rsidRPr="000600D3" w:rsidRDefault="00EF7BAC" w:rsidP="00E808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sz w:val="22"/>
                <w:szCs w:val="22"/>
              </w:rPr>
            </w:pPr>
          </w:p>
        </w:tc>
      </w:tr>
      <w:tr w:rsidR="00EF7BAC" w:rsidRPr="000600D3" w14:paraId="109394A8" w14:textId="77777777" w:rsidTr="00EF7BAC">
        <w:trPr>
          <w:cantSplit/>
          <w:jc w:val="center"/>
        </w:trPr>
        <w:tc>
          <w:tcPr>
            <w:tcW w:w="1201" w:type="pct"/>
            <w:vMerge/>
          </w:tcPr>
          <w:p w14:paraId="53349482" w14:textId="77777777" w:rsidR="00EF7BAC" w:rsidRPr="000600D3" w:rsidRDefault="00EF7BAC" w:rsidP="0079096B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2847" w:type="pct"/>
            <w:gridSpan w:val="3"/>
            <w:tcMar>
              <w:top w:w="65" w:type="dxa"/>
              <w:left w:w="35" w:type="dxa"/>
              <w:bottom w:w="65" w:type="dxa"/>
              <w:right w:w="35" w:type="dxa"/>
            </w:tcMar>
            <w:vAlign w:val="center"/>
          </w:tcPr>
          <w:p w14:paraId="0B65B350" w14:textId="5905164E" w:rsidR="00EF7BAC" w:rsidRPr="000600D3" w:rsidRDefault="00EF7BAC" w:rsidP="00E808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EF7BAC">
              <w:rPr>
                <w:rFonts w:ascii="PT Astra Serif" w:hAnsi="PT Astra Serif"/>
                <w:sz w:val="22"/>
                <w:szCs w:val="22"/>
              </w:rPr>
              <w:t>Производительность</w:t>
            </w:r>
          </w:p>
        </w:tc>
        <w:tc>
          <w:tcPr>
            <w:tcW w:w="511" w:type="pct"/>
            <w:vMerge/>
          </w:tcPr>
          <w:p w14:paraId="579CC4F3" w14:textId="77777777" w:rsidR="00EF7BAC" w:rsidRPr="000600D3" w:rsidRDefault="00EF7BAC" w:rsidP="00E808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sz w:val="22"/>
                <w:szCs w:val="22"/>
              </w:rPr>
            </w:pPr>
          </w:p>
        </w:tc>
        <w:tc>
          <w:tcPr>
            <w:tcW w:w="441" w:type="pct"/>
            <w:vMerge/>
            <w:tcMar>
              <w:top w:w="65" w:type="dxa"/>
              <w:left w:w="35" w:type="dxa"/>
              <w:bottom w:w="65" w:type="dxa"/>
              <w:right w:w="35" w:type="dxa"/>
            </w:tcMar>
            <w:vAlign w:val="center"/>
          </w:tcPr>
          <w:p w14:paraId="343C83A8" w14:textId="77777777" w:rsidR="00EF7BAC" w:rsidRPr="000600D3" w:rsidRDefault="00EF7BAC" w:rsidP="00E808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sz w:val="22"/>
                <w:szCs w:val="22"/>
              </w:rPr>
            </w:pPr>
          </w:p>
        </w:tc>
      </w:tr>
      <w:tr w:rsidR="00EF7BAC" w:rsidRPr="00EF7BAC" w14:paraId="43500F74" w14:textId="77777777" w:rsidTr="00EF7BAC">
        <w:trPr>
          <w:cantSplit/>
          <w:jc w:val="center"/>
        </w:trPr>
        <w:tc>
          <w:tcPr>
            <w:tcW w:w="1201" w:type="pct"/>
            <w:vMerge/>
          </w:tcPr>
          <w:p w14:paraId="5AEE9B85" w14:textId="77777777" w:rsidR="00EF7BAC" w:rsidRPr="00EF7BAC" w:rsidRDefault="00EF7BAC" w:rsidP="0079096B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201" w:type="pct"/>
            <w:tcMar>
              <w:top w:w="65" w:type="dxa"/>
              <w:left w:w="35" w:type="dxa"/>
              <w:bottom w:w="65" w:type="dxa"/>
              <w:right w:w="35" w:type="dxa"/>
            </w:tcMar>
            <w:vAlign w:val="center"/>
          </w:tcPr>
          <w:p w14:paraId="0ED135F4" w14:textId="0CD85F47" w:rsidR="00EF7BAC" w:rsidRPr="00EF7BAC" w:rsidRDefault="00EF7BAC" w:rsidP="0079096B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2"/>
                <w:szCs w:val="22"/>
              </w:rPr>
            </w:pPr>
            <w:r w:rsidRPr="00EF7BAC">
              <w:rPr>
                <w:rFonts w:ascii="PT Astra Serif" w:hAnsi="PT Astra Serif"/>
                <w:sz w:val="22"/>
                <w:szCs w:val="22"/>
              </w:rPr>
              <w:t>Размер таблицы МАС адресов</w:t>
            </w:r>
          </w:p>
        </w:tc>
        <w:tc>
          <w:tcPr>
            <w:tcW w:w="870" w:type="pct"/>
            <w:tcMar>
              <w:top w:w="65" w:type="dxa"/>
              <w:left w:w="35" w:type="dxa"/>
              <w:bottom w:w="65" w:type="dxa"/>
              <w:right w:w="35" w:type="dxa"/>
            </w:tcMar>
            <w:vAlign w:val="center"/>
          </w:tcPr>
          <w:p w14:paraId="0B0F960E" w14:textId="121F04F1" w:rsidR="00EF7BAC" w:rsidRPr="00EF7BAC" w:rsidRDefault="00EF7BAC" w:rsidP="007B02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2000</w:t>
            </w:r>
          </w:p>
        </w:tc>
        <w:tc>
          <w:tcPr>
            <w:tcW w:w="776" w:type="pct"/>
            <w:vAlign w:val="center"/>
          </w:tcPr>
          <w:p w14:paraId="6FFC4457" w14:textId="1A8433A5" w:rsidR="00EF7BAC" w:rsidRPr="00EF7BAC" w:rsidRDefault="00EF7BAC" w:rsidP="00E808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581434">
              <w:rPr>
                <w:rFonts w:ascii="PT Astra Serif" w:hAnsi="PT Astra Serif"/>
                <w:sz w:val="22"/>
                <w:szCs w:val="22"/>
              </w:rPr>
              <w:t>Минимальное значение</w:t>
            </w:r>
          </w:p>
        </w:tc>
        <w:tc>
          <w:tcPr>
            <w:tcW w:w="511" w:type="pct"/>
            <w:vMerge/>
          </w:tcPr>
          <w:p w14:paraId="3BD6B2B8" w14:textId="77777777" w:rsidR="00EF7BAC" w:rsidRPr="00EF7BAC" w:rsidRDefault="00EF7BAC" w:rsidP="00E808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sz w:val="22"/>
                <w:szCs w:val="22"/>
              </w:rPr>
            </w:pPr>
          </w:p>
        </w:tc>
        <w:tc>
          <w:tcPr>
            <w:tcW w:w="441" w:type="pct"/>
            <w:vMerge/>
            <w:tcMar>
              <w:top w:w="65" w:type="dxa"/>
              <w:left w:w="35" w:type="dxa"/>
              <w:bottom w:w="65" w:type="dxa"/>
              <w:right w:w="35" w:type="dxa"/>
            </w:tcMar>
            <w:vAlign w:val="center"/>
          </w:tcPr>
          <w:p w14:paraId="36931316" w14:textId="77777777" w:rsidR="00EF7BAC" w:rsidRPr="00EF7BAC" w:rsidRDefault="00EF7BAC" w:rsidP="00E808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sz w:val="22"/>
                <w:szCs w:val="22"/>
              </w:rPr>
            </w:pPr>
          </w:p>
        </w:tc>
      </w:tr>
    </w:tbl>
    <w:p w14:paraId="5878AEE2" w14:textId="77777777" w:rsidR="006842E7" w:rsidRPr="000600D3" w:rsidRDefault="006842E7" w:rsidP="00E80853">
      <w:pPr>
        <w:widowControl w:val="0"/>
        <w:ind w:firstLine="567"/>
        <w:jc w:val="both"/>
        <w:rPr>
          <w:rFonts w:ascii="PT Astra Serif" w:hAnsi="PT Astra Serif"/>
          <w:kern w:val="1"/>
          <w:sz w:val="24"/>
          <w:szCs w:val="24"/>
        </w:rPr>
      </w:pPr>
    </w:p>
    <w:sectPr w:rsidR="006842E7" w:rsidRPr="000600D3" w:rsidSect="00B350B9">
      <w:headerReference w:type="default" r:id="rId7"/>
      <w:footerReference w:type="default" r:id="rId8"/>
      <w:pgSz w:w="16837" w:h="11905" w:orient="landscape"/>
      <w:pgMar w:top="1134" w:right="851" w:bottom="851" w:left="567" w:header="851" w:footer="567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582B46" w14:textId="77777777" w:rsidR="00404617" w:rsidRDefault="00404617" w:rsidP="00AB64F7">
      <w:r>
        <w:separator/>
      </w:r>
    </w:p>
  </w:endnote>
  <w:endnote w:type="continuationSeparator" w:id="0">
    <w:p w14:paraId="534CF697" w14:textId="77777777" w:rsidR="00404617" w:rsidRDefault="00404617" w:rsidP="00AB64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 Astra Serif">
    <w:altName w:val="Cambria"/>
    <w:charset w:val="01"/>
    <w:family w:val="roman"/>
    <w:pitch w:val="variable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137" w:type="dxa"/>
      <w:tblLayout w:type="fixed"/>
      <w:tblLook w:val="01E0" w:firstRow="1" w:lastRow="1" w:firstColumn="1" w:lastColumn="1" w:noHBand="0" w:noVBand="0"/>
    </w:tblPr>
    <w:tblGrid>
      <w:gridCol w:w="10137"/>
    </w:tblGrid>
    <w:tr w:rsidR="00AB64F7" w14:paraId="3A00159F" w14:textId="77777777">
      <w:tc>
        <w:tcPr>
          <w:tcW w:w="10137" w:type="dxa"/>
        </w:tcPr>
        <w:p w14:paraId="57DEBBC5" w14:textId="77777777" w:rsidR="00AB64F7" w:rsidRDefault="006842E7">
          <w:pPr>
            <w:rPr>
              <w:rFonts w:ascii="Arial" w:eastAsia="Arial" w:hAnsi="Arial" w:cs="Arial"/>
              <w:color w:val="000000"/>
            </w:rPr>
          </w:pPr>
          <w:r>
            <w:rPr>
              <w:rFonts w:ascii="Arial" w:eastAsia="Arial" w:hAnsi="Arial" w:cs="Arial"/>
              <w:color w:val="000000"/>
            </w:rPr>
            <w:t xml:space="preserve"> </w:t>
          </w:r>
        </w:p>
        <w:p w14:paraId="16D6657C" w14:textId="77777777" w:rsidR="00AB64F7" w:rsidRDefault="00AB64F7">
          <w:pPr>
            <w:spacing w:line="1" w:lineRule="auto"/>
          </w:pP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63084D" w14:textId="77777777" w:rsidR="00404617" w:rsidRDefault="00404617" w:rsidP="00AB64F7">
      <w:r>
        <w:separator/>
      </w:r>
    </w:p>
  </w:footnote>
  <w:footnote w:type="continuationSeparator" w:id="0">
    <w:p w14:paraId="0EFC17EA" w14:textId="77777777" w:rsidR="00404617" w:rsidRDefault="00404617" w:rsidP="00AB64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137" w:type="dxa"/>
      <w:tblLayout w:type="fixed"/>
      <w:tblLook w:val="01E0" w:firstRow="1" w:lastRow="1" w:firstColumn="1" w:lastColumn="1" w:noHBand="0" w:noVBand="0"/>
    </w:tblPr>
    <w:tblGrid>
      <w:gridCol w:w="10137"/>
    </w:tblGrid>
    <w:tr w:rsidR="00AB64F7" w14:paraId="3C5A1F14" w14:textId="77777777">
      <w:tc>
        <w:tcPr>
          <w:tcW w:w="10137" w:type="dxa"/>
        </w:tcPr>
        <w:p w14:paraId="3D8F4516" w14:textId="77777777" w:rsidR="00AB64F7" w:rsidRDefault="00AB64F7">
          <w:pPr>
            <w:spacing w:line="1" w:lineRule="auto"/>
          </w:pPr>
        </w:p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C850CE"/>
    <w:multiLevelType w:val="singleLevel"/>
    <w:tmpl w:val="7E18019A"/>
    <w:lvl w:ilvl="0">
      <w:start w:val="1"/>
      <w:numFmt w:val="decimal"/>
      <w:lvlText w:val="%1)"/>
      <w:lvlJc w:val="left"/>
      <w:pPr>
        <w:tabs>
          <w:tab w:val="num" w:pos="576"/>
        </w:tabs>
        <w:ind w:left="576" w:hanging="576"/>
      </w:pPr>
      <w:rPr>
        <w:color w:val="auto"/>
      </w:rPr>
    </w:lvl>
  </w:abstractNum>
  <w:abstractNum w:abstractNumId="1" w15:restartNumberingAfterBreak="0">
    <w:nsid w:val="077C5A73"/>
    <w:multiLevelType w:val="hybridMultilevel"/>
    <w:tmpl w:val="74D8255C"/>
    <w:lvl w:ilvl="0" w:tplc="B7CA4EB2">
      <w:start w:val="1"/>
      <w:numFmt w:val="bullet"/>
      <w:lvlText w:val="‒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79E853D4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48CE7624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E8325C5E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960267A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85B04418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E0B4DFB4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A74ED016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8E829876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24B72D57"/>
    <w:multiLevelType w:val="hybridMultilevel"/>
    <w:tmpl w:val="E95AD1CA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cs="Symbol" w:hint="default"/>
      </w:rPr>
    </w:lvl>
    <w:lvl w:ilvl="1" w:tplc="D4BE309A">
      <w:start w:val="1"/>
      <w:numFmt w:val="decimal"/>
      <w:lvlText w:val="%2)"/>
      <w:lvlJc w:val="left"/>
      <w:pPr>
        <w:tabs>
          <w:tab w:val="num" w:pos="2364"/>
        </w:tabs>
        <w:ind w:left="2364" w:hanging="576"/>
      </w:pPr>
      <w:rPr>
        <w:rFonts w:hint="default"/>
        <w:color w:val="auto"/>
      </w:rPr>
    </w:lvl>
    <w:lvl w:ilvl="2" w:tplc="0419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568310A"/>
    <w:multiLevelType w:val="hybridMultilevel"/>
    <w:tmpl w:val="B464F27C"/>
    <w:lvl w:ilvl="0" w:tplc="59707642">
      <w:start w:val="1"/>
      <w:numFmt w:val="decimal"/>
      <w:lvlText w:val="%1)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 w:tplc="2E68B07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5AB38CF"/>
    <w:multiLevelType w:val="hybridMultilevel"/>
    <w:tmpl w:val="3EFE0FA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444E9D"/>
    <w:multiLevelType w:val="hybridMultilevel"/>
    <w:tmpl w:val="53764EC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2CA27AD6"/>
    <w:multiLevelType w:val="hybridMultilevel"/>
    <w:tmpl w:val="7E4CC124"/>
    <w:lvl w:ilvl="0" w:tplc="19E61172">
      <w:start w:val="1"/>
      <w:numFmt w:val="bullet"/>
      <w:lvlText w:val="‒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8916868E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8998217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AC04C9E0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3C1ECC6A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ACEA1950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90CA32CC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43A0D194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D4AAF51A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34642234"/>
    <w:multiLevelType w:val="hybridMultilevel"/>
    <w:tmpl w:val="260870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C045DE6">
      <w:numFmt w:val="bullet"/>
      <w:lvlText w:val="•"/>
      <w:lvlJc w:val="left"/>
      <w:pPr>
        <w:ind w:left="1785" w:hanging="705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C10A2E"/>
    <w:multiLevelType w:val="singleLevel"/>
    <w:tmpl w:val="0C090001"/>
    <w:lvl w:ilvl="0">
      <w:start w:val="1"/>
      <w:numFmt w:val="bullet"/>
      <w:pStyle w:val="bulleted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9" w15:restartNumberingAfterBreak="0">
    <w:nsid w:val="422D700E"/>
    <w:multiLevelType w:val="singleLevel"/>
    <w:tmpl w:val="F23810A4"/>
    <w:lvl w:ilvl="0">
      <w:start w:val="1"/>
      <w:numFmt w:val="decimal"/>
      <w:lvlText w:val="%1)"/>
      <w:lvlJc w:val="left"/>
      <w:pPr>
        <w:tabs>
          <w:tab w:val="num" w:pos="576"/>
        </w:tabs>
        <w:ind w:left="576" w:hanging="576"/>
      </w:pPr>
    </w:lvl>
  </w:abstractNum>
  <w:abstractNum w:abstractNumId="10" w15:restartNumberingAfterBreak="0">
    <w:nsid w:val="439855DF"/>
    <w:multiLevelType w:val="singleLevel"/>
    <w:tmpl w:val="F23810A4"/>
    <w:lvl w:ilvl="0">
      <w:start w:val="1"/>
      <w:numFmt w:val="decimal"/>
      <w:lvlText w:val="%1)"/>
      <w:lvlJc w:val="left"/>
      <w:pPr>
        <w:ind w:left="360" w:hanging="360"/>
      </w:pPr>
    </w:lvl>
  </w:abstractNum>
  <w:abstractNum w:abstractNumId="11" w15:restartNumberingAfterBreak="0">
    <w:nsid w:val="43CB77B5"/>
    <w:multiLevelType w:val="hybridMultilevel"/>
    <w:tmpl w:val="7536FDEE"/>
    <w:lvl w:ilvl="0" w:tplc="FFFFFFFF">
      <w:start w:val="1"/>
      <w:numFmt w:val="bullet"/>
      <w:lvlText w:val=""/>
      <w:lvlJc w:val="left"/>
      <w:pPr>
        <w:tabs>
          <w:tab w:val="num" w:pos="936"/>
        </w:tabs>
        <w:ind w:left="936" w:hanging="360"/>
      </w:pPr>
      <w:rPr>
        <w:rFonts w:ascii="Symbol" w:hAnsi="Symbol" w:cs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656"/>
        </w:tabs>
        <w:ind w:left="1656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376"/>
        </w:tabs>
        <w:ind w:left="2376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096"/>
        </w:tabs>
        <w:ind w:left="3096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816"/>
        </w:tabs>
        <w:ind w:left="3816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536"/>
        </w:tabs>
        <w:ind w:left="4536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256"/>
        </w:tabs>
        <w:ind w:left="5256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976"/>
        </w:tabs>
        <w:ind w:left="5976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696"/>
        </w:tabs>
        <w:ind w:left="6696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553D54EF"/>
    <w:multiLevelType w:val="singleLevel"/>
    <w:tmpl w:val="F23810A4"/>
    <w:lvl w:ilvl="0">
      <w:start w:val="1"/>
      <w:numFmt w:val="decimal"/>
      <w:lvlText w:val="%1)"/>
      <w:lvlJc w:val="left"/>
      <w:pPr>
        <w:tabs>
          <w:tab w:val="num" w:pos="576"/>
        </w:tabs>
        <w:ind w:left="576" w:hanging="576"/>
      </w:pPr>
    </w:lvl>
  </w:abstractNum>
  <w:abstractNum w:abstractNumId="13" w15:restartNumberingAfterBreak="0">
    <w:nsid w:val="6A8960B7"/>
    <w:multiLevelType w:val="singleLevel"/>
    <w:tmpl w:val="7E18019A"/>
    <w:lvl w:ilvl="0">
      <w:start w:val="1"/>
      <w:numFmt w:val="decimal"/>
      <w:lvlText w:val="%1)"/>
      <w:lvlJc w:val="left"/>
      <w:pPr>
        <w:tabs>
          <w:tab w:val="num" w:pos="576"/>
        </w:tabs>
        <w:ind w:left="576" w:hanging="576"/>
      </w:pPr>
      <w:rPr>
        <w:color w:val="auto"/>
      </w:rPr>
    </w:lvl>
  </w:abstractNum>
  <w:abstractNum w:abstractNumId="14" w15:restartNumberingAfterBreak="0">
    <w:nsid w:val="755516FB"/>
    <w:multiLevelType w:val="hybridMultilevel"/>
    <w:tmpl w:val="40264A46"/>
    <w:lvl w:ilvl="0" w:tplc="E1AAE944">
      <w:start w:val="1"/>
      <w:numFmt w:val="decimal"/>
      <w:lvlText w:val="%1)"/>
      <w:lvlJc w:val="left"/>
      <w:pPr>
        <w:tabs>
          <w:tab w:val="num" w:pos="576"/>
        </w:tabs>
        <w:ind w:left="576" w:hanging="576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9"/>
  </w:num>
  <w:num w:numId="5">
    <w:abstractNumId w:val="8"/>
  </w:num>
  <w:num w:numId="6">
    <w:abstractNumId w:val="12"/>
  </w:num>
  <w:num w:numId="7">
    <w:abstractNumId w:val="0"/>
  </w:num>
  <w:num w:numId="8">
    <w:abstractNumId w:val="10"/>
  </w:num>
  <w:num w:numId="9">
    <w:abstractNumId w:val="11"/>
  </w:num>
  <w:num w:numId="10">
    <w:abstractNumId w:val="3"/>
  </w:num>
  <w:num w:numId="11">
    <w:abstractNumId w:val="2"/>
  </w:num>
  <w:num w:numId="12">
    <w:abstractNumId w:val="14"/>
  </w:num>
  <w:num w:numId="13">
    <w:abstractNumId w:val="13"/>
  </w:num>
  <w:num w:numId="14">
    <w:abstractNumId w:val="7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doNotTrackMoves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B64F7"/>
    <w:rsid w:val="000600D3"/>
    <w:rsid w:val="001527CB"/>
    <w:rsid w:val="00186D6D"/>
    <w:rsid w:val="00190BB2"/>
    <w:rsid w:val="001A28BC"/>
    <w:rsid w:val="002045B4"/>
    <w:rsid w:val="00232C72"/>
    <w:rsid w:val="002954D4"/>
    <w:rsid w:val="00357247"/>
    <w:rsid w:val="003A73DA"/>
    <w:rsid w:val="003C1168"/>
    <w:rsid w:val="003C344F"/>
    <w:rsid w:val="003C757F"/>
    <w:rsid w:val="003E6CC4"/>
    <w:rsid w:val="00404617"/>
    <w:rsid w:val="004511EF"/>
    <w:rsid w:val="004536CE"/>
    <w:rsid w:val="00475F80"/>
    <w:rsid w:val="004806F2"/>
    <w:rsid w:val="00483E07"/>
    <w:rsid w:val="004A2187"/>
    <w:rsid w:val="004B4BE4"/>
    <w:rsid w:val="004D4C15"/>
    <w:rsid w:val="00533EA8"/>
    <w:rsid w:val="00541B2B"/>
    <w:rsid w:val="00543469"/>
    <w:rsid w:val="00581434"/>
    <w:rsid w:val="005B26DD"/>
    <w:rsid w:val="005B3944"/>
    <w:rsid w:val="005B79A1"/>
    <w:rsid w:val="005E251F"/>
    <w:rsid w:val="00615A15"/>
    <w:rsid w:val="00683406"/>
    <w:rsid w:val="006842E7"/>
    <w:rsid w:val="006A78FF"/>
    <w:rsid w:val="006E3DDB"/>
    <w:rsid w:val="00703F66"/>
    <w:rsid w:val="00704EE2"/>
    <w:rsid w:val="00731808"/>
    <w:rsid w:val="0076318B"/>
    <w:rsid w:val="00777A09"/>
    <w:rsid w:val="0079096B"/>
    <w:rsid w:val="007B00ED"/>
    <w:rsid w:val="007B0214"/>
    <w:rsid w:val="007C03BB"/>
    <w:rsid w:val="007C4CA2"/>
    <w:rsid w:val="007F6486"/>
    <w:rsid w:val="00821C8E"/>
    <w:rsid w:val="008803B4"/>
    <w:rsid w:val="008A2E8F"/>
    <w:rsid w:val="008B0D11"/>
    <w:rsid w:val="008C13F7"/>
    <w:rsid w:val="008E1B6E"/>
    <w:rsid w:val="00A10690"/>
    <w:rsid w:val="00A66811"/>
    <w:rsid w:val="00AB64F7"/>
    <w:rsid w:val="00B350B9"/>
    <w:rsid w:val="00BF0820"/>
    <w:rsid w:val="00C31BA7"/>
    <w:rsid w:val="00C41C40"/>
    <w:rsid w:val="00C639E7"/>
    <w:rsid w:val="00C73DE4"/>
    <w:rsid w:val="00C84DA5"/>
    <w:rsid w:val="00D34863"/>
    <w:rsid w:val="00D519C0"/>
    <w:rsid w:val="00D80B1A"/>
    <w:rsid w:val="00DF32DF"/>
    <w:rsid w:val="00E463F6"/>
    <w:rsid w:val="00E80853"/>
    <w:rsid w:val="00E85FEA"/>
    <w:rsid w:val="00EF7BAC"/>
    <w:rsid w:val="00F00036"/>
    <w:rsid w:val="00F015AF"/>
    <w:rsid w:val="00F04FD8"/>
    <w:rsid w:val="00F314F0"/>
    <w:rsid w:val="00FC3A29"/>
    <w:rsid w:val="00FE2337"/>
    <w:rsid w:val="00FE7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0F6A79"/>
  <w15:docId w15:val="{3C1525E6-74D1-4FF2-8C55-3B8729E31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4">
    <w:name w:val="toc 4"/>
    <w:autoRedefine/>
    <w:semiHidden/>
    <w:rsid w:val="009B3C8F"/>
  </w:style>
  <w:style w:type="character" w:styleId="a3">
    <w:name w:val="Hyperlink"/>
    <w:rsid w:val="00AB64F7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6842E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6842E7"/>
  </w:style>
  <w:style w:type="paragraph" w:styleId="a6">
    <w:name w:val="footer"/>
    <w:basedOn w:val="a"/>
    <w:link w:val="a7"/>
    <w:uiPriority w:val="99"/>
    <w:unhideWhenUsed/>
    <w:rsid w:val="006842E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6842E7"/>
  </w:style>
  <w:style w:type="paragraph" w:styleId="a8">
    <w:name w:val="footnote text"/>
    <w:aliases w:val="Текст сноски Знак Знак,Текст сноски Знак Знак Знак Знак"/>
    <w:basedOn w:val="a"/>
    <w:link w:val="a9"/>
    <w:uiPriority w:val="99"/>
    <w:unhideWhenUsed/>
    <w:rsid w:val="003C344F"/>
  </w:style>
  <w:style w:type="character" w:customStyle="1" w:styleId="a9">
    <w:name w:val="Текст сноски Знак"/>
    <w:aliases w:val="Текст сноски Знак Знак Знак,Текст сноски Знак Знак Знак Знак Знак"/>
    <w:basedOn w:val="a0"/>
    <w:link w:val="a8"/>
    <w:uiPriority w:val="99"/>
    <w:rsid w:val="003C344F"/>
  </w:style>
  <w:style w:type="character" w:styleId="aa">
    <w:name w:val="footnote reference"/>
    <w:uiPriority w:val="99"/>
    <w:unhideWhenUsed/>
    <w:rsid w:val="003C344F"/>
    <w:rPr>
      <w:vertAlign w:val="superscript"/>
    </w:rPr>
  </w:style>
  <w:style w:type="character" w:customStyle="1" w:styleId="ConsPlusNormal">
    <w:name w:val="ConsPlusNormal Знак"/>
    <w:link w:val="ConsPlusNormal0"/>
    <w:locked/>
    <w:rsid w:val="003C344F"/>
    <w:rPr>
      <w:rFonts w:ascii="Arial" w:hAnsi="Arial" w:cs="Arial"/>
      <w:snapToGrid w:val="0"/>
    </w:rPr>
  </w:style>
  <w:style w:type="paragraph" w:customStyle="1" w:styleId="ConsPlusNormal0">
    <w:name w:val="ConsPlusNormal"/>
    <w:link w:val="ConsPlusNormal"/>
    <w:rsid w:val="003C344F"/>
    <w:pPr>
      <w:snapToGrid w:val="0"/>
      <w:ind w:firstLine="720"/>
    </w:pPr>
    <w:rPr>
      <w:rFonts w:ascii="Arial" w:hAnsi="Arial" w:cs="Arial"/>
      <w:snapToGrid w:val="0"/>
    </w:rPr>
  </w:style>
  <w:style w:type="paragraph" w:styleId="ab">
    <w:name w:val="Balloon Text"/>
    <w:basedOn w:val="a"/>
    <w:link w:val="ac"/>
    <w:uiPriority w:val="99"/>
    <w:semiHidden/>
    <w:unhideWhenUsed/>
    <w:rsid w:val="004D4C15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link w:val="ab"/>
    <w:uiPriority w:val="99"/>
    <w:semiHidden/>
    <w:rsid w:val="004D4C15"/>
    <w:rPr>
      <w:rFonts w:ascii="Segoe UI" w:hAnsi="Segoe UI" w:cs="Segoe UI"/>
      <w:sz w:val="18"/>
      <w:szCs w:val="18"/>
    </w:rPr>
  </w:style>
  <w:style w:type="paragraph" w:styleId="2">
    <w:name w:val="Body Text 2"/>
    <w:basedOn w:val="a"/>
    <w:link w:val="20"/>
    <w:rsid w:val="004806F2"/>
    <w:pPr>
      <w:overflowPunct w:val="0"/>
      <w:autoSpaceDE w:val="0"/>
      <w:autoSpaceDN w:val="0"/>
      <w:adjustRightInd w:val="0"/>
      <w:spacing w:after="120" w:line="480" w:lineRule="auto"/>
    </w:pPr>
  </w:style>
  <w:style w:type="character" w:customStyle="1" w:styleId="20">
    <w:name w:val="Основной текст 2 Знак"/>
    <w:link w:val="2"/>
    <w:rsid w:val="004806F2"/>
    <w:rPr>
      <w:lang w:eastAsia="ru-RU"/>
    </w:rPr>
  </w:style>
  <w:style w:type="paragraph" w:styleId="ad">
    <w:name w:val="List Paragraph"/>
    <w:basedOn w:val="a"/>
    <w:link w:val="ae"/>
    <w:uiPriority w:val="34"/>
    <w:qFormat/>
    <w:rsid w:val="004806F2"/>
    <w:pPr>
      <w:ind w:left="708"/>
    </w:pPr>
    <w:rPr>
      <w:sz w:val="24"/>
      <w:szCs w:val="24"/>
    </w:rPr>
  </w:style>
  <w:style w:type="paragraph" w:styleId="af">
    <w:name w:val="No Spacing"/>
    <w:uiPriority w:val="1"/>
    <w:qFormat/>
    <w:rsid w:val="004806F2"/>
    <w:rPr>
      <w:rFonts w:ascii="Calibri" w:eastAsia="Calibri" w:hAnsi="Calibri"/>
      <w:sz w:val="22"/>
      <w:szCs w:val="22"/>
      <w:lang w:eastAsia="en-US"/>
    </w:rPr>
  </w:style>
  <w:style w:type="paragraph" w:customStyle="1" w:styleId="af0">
    <w:name w:val="Готовый"/>
    <w:basedOn w:val="a"/>
    <w:rsid w:val="004806F2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</w:rPr>
  </w:style>
  <w:style w:type="paragraph" w:customStyle="1" w:styleId="bulleted">
    <w:name w:val="bulleted"/>
    <w:basedOn w:val="a"/>
    <w:uiPriority w:val="99"/>
    <w:rsid w:val="004806F2"/>
    <w:pPr>
      <w:numPr>
        <w:numId w:val="5"/>
      </w:numPr>
      <w:suppressAutoHyphens/>
      <w:jc w:val="both"/>
    </w:pPr>
    <w:rPr>
      <w:sz w:val="24"/>
      <w:szCs w:val="24"/>
    </w:rPr>
  </w:style>
  <w:style w:type="paragraph" w:customStyle="1" w:styleId="Head92">
    <w:name w:val="Head 9.2"/>
    <w:basedOn w:val="a"/>
    <w:next w:val="a"/>
    <w:uiPriority w:val="99"/>
    <w:rsid w:val="004806F2"/>
    <w:pPr>
      <w:keepNext/>
      <w:widowControl w:val="0"/>
      <w:suppressAutoHyphens/>
      <w:spacing w:before="240" w:after="60"/>
      <w:jc w:val="center"/>
    </w:pPr>
    <w:rPr>
      <w:b/>
      <w:bCs/>
      <w:sz w:val="28"/>
      <w:szCs w:val="28"/>
      <w:lang w:val="en-US" w:eastAsia="en-US"/>
    </w:rPr>
  </w:style>
  <w:style w:type="character" w:customStyle="1" w:styleId="ae">
    <w:name w:val="Абзац списка Знак"/>
    <w:link w:val="ad"/>
    <w:uiPriority w:val="34"/>
    <w:rsid w:val="004806F2"/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905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1471</Words>
  <Characters>8387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Бутко Алёна Валерьевна</dc:creator>
  <cp:keywords/>
  <dc:description/>
  <cp:lastModifiedBy>Пользователь</cp:lastModifiedBy>
  <cp:revision>5</cp:revision>
  <cp:lastPrinted>2021-06-22T08:14:00Z</cp:lastPrinted>
  <dcterms:created xsi:type="dcterms:W3CDTF">2026-03-10T08:27:00Z</dcterms:created>
  <dcterms:modified xsi:type="dcterms:W3CDTF">2026-08-21T04:16:00Z</dcterms:modified>
</cp:coreProperties>
</file>