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E32AA0">
        <w:rPr>
          <w:rFonts w:ascii="Times New Roman" w:hAnsi="Times New Roman"/>
          <w:b/>
        </w:rPr>
        <w:t>6</w:t>
      </w:r>
      <w:r w:rsidR="00F67882" w:rsidRPr="00EE47FC">
        <w:rPr>
          <w:rFonts w:ascii="Times New Roman" w:hAnsi="Times New Roman"/>
          <w:b/>
        </w:rPr>
        <w:t>2</w:t>
      </w:r>
      <w:r w:rsidR="00B5567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E32AA0">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10"/>
        <w:gridCol w:w="7786"/>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1644A4">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1644A4">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w:t>
      </w:r>
      <w:proofErr w:type="spellStart"/>
      <w:r w:rsidRPr="00927EBA">
        <w:rPr>
          <w:rFonts w:ascii="Times New Roman" w:hAnsi="Times New Roman"/>
        </w:rPr>
        <w:t>ое</w:t>
      </w:r>
      <w:proofErr w:type="spellEnd"/>
      <w:r w:rsidRPr="00927EBA">
        <w:rPr>
          <w:rFonts w:ascii="Times New Roman" w:hAnsi="Times New Roman"/>
        </w:rPr>
        <w:t>)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F67882" w:rsidRPr="0016560C" w:rsidRDefault="00C103EF" w:rsidP="002B4737">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29374F" w:rsidRPr="002B4737">
        <w:rPr>
          <w:rFonts w:ascii="Times New Roman" w:hAnsi="Times New Roman"/>
        </w:rPr>
        <w:t>сыр полутвердый, ОКПД 2 10.51.40.120, КТРУ 10.5</w:t>
      </w:r>
      <w:r w:rsidR="0029374F">
        <w:rPr>
          <w:rFonts w:ascii="Times New Roman" w:hAnsi="Times New Roman"/>
        </w:rPr>
        <w:t xml:space="preserve">1.40.120-00000002 в количестве </w:t>
      </w:r>
      <w:r w:rsidR="007247BA">
        <w:rPr>
          <w:rFonts w:ascii="Times New Roman" w:hAnsi="Times New Roman"/>
        </w:rPr>
        <w:t>3</w:t>
      </w:r>
      <w:r w:rsidR="0029374F">
        <w:rPr>
          <w:rFonts w:ascii="Times New Roman" w:hAnsi="Times New Roman"/>
        </w:rPr>
        <w:t>00</w:t>
      </w:r>
      <w:r w:rsidR="0029374F" w:rsidRPr="002B4737">
        <w:rPr>
          <w:rFonts w:ascii="Times New Roman" w:hAnsi="Times New Roman"/>
        </w:rPr>
        <w:t xml:space="preserve"> кг</w:t>
      </w:r>
      <w:r w:rsidR="0029374F" w:rsidRPr="00927EBA">
        <w:rPr>
          <w:rFonts w:ascii="Times New Roman" w:hAnsi="Times New Roman"/>
        </w:rPr>
        <w:t xml:space="preserve"> </w:t>
      </w:r>
      <w:r w:rsidR="0086796B" w:rsidRPr="00927EBA">
        <w:rPr>
          <w:rFonts w:ascii="Times New Roman" w:hAnsi="Times New Roman"/>
        </w:rPr>
        <w:t>(далее – Товар</w:t>
      </w:r>
      <w:proofErr w:type="gramStart"/>
      <w:r w:rsidR="0086796B" w:rsidRPr="00927EBA">
        <w:rPr>
          <w:rFonts w:ascii="Times New Roman" w:hAnsi="Times New Roman"/>
        </w:rPr>
        <w:t>),  в</w:t>
      </w:r>
      <w:proofErr w:type="gramEnd"/>
      <w:r w:rsidR="0086796B" w:rsidRPr="00927EBA">
        <w:rPr>
          <w:rFonts w:ascii="Times New Roman" w:hAnsi="Times New Roman"/>
        </w:rPr>
        <w:t xml:space="preserve">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E32AA0">
        <w:rPr>
          <w:rFonts w:ascii="Times New Roman" w:hAnsi="Times New Roman"/>
        </w:rPr>
        <w:t>6</w:t>
      </w:r>
      <w:r w:rsidR="00F67882" w:rsidRPr="0016560C">
        <w:rPr>
          <w:rFonts w:ascii="Times New Roman" w:hAnsi="Times New Roman"/>
        </w:rPr>
        <w:t xml:space="preserve">1332901237233290100100000000000223. </w:t>
      </w:r>
      <w:proofErr w:type="gramStart"/>
      <w:r w:rsidR="00F67882" w:rsidRPr="0016560C">
        <w:rPr>
          <w:rFonts w:ascii="Times New Roman" w:hAnsi="Times New Roman"/>
        </w:rPr>
        <w:t>ИГК  2</w:t>
      </w:r>
      <w:r w:rsidR="00E32AA0">
        <w:rPr>
          <w:rFonts w:ascii="Times New Roman" w:hAnsi="Times New Roman"/>
        </w:rPr>
        <w:t>6</w:t>
      </w:r>
      <w:r w:rsidR="00F67882" w:rsidRPr="0016560C">
        <w:rPr>
          <w:rFonts w:ascii="Times New Roman" w:hAnsi="Times New Roman"/>
        </w:rPr>
        <w:t>2</w:t>
      </w:r>
      <w:r w:rsidR="00B55671">
        <w:rPr>
          <w:rFonts w:ascii="Times New Roman" w:hAnsi="Times New Roman"/>
        </w:rPr>
        <w:t>6</w:t>
      </w:r>
      <w:r w:rsidR="00F67882" w:rsidRPr="0016560C">
        <w:rPr>
          <w:rFonts w:ascii="Times New Roman" w:hAnsi="Times New Roman"/>
        </w:rPr>
        <w:t>320</w:t>
      </w:r>
      <w:proofErr w:type="gramEnd"/>
      <w:r w:rsidR="00F67882" w:rsidRPr="0016560C">
        <w:rPr>
          <w:rFonts w:ascii="Times New Roman" w:hAnsi="Times New Roman"/>
        </w:rPr>
        <w:t xml:space="preserve">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A0549" w:rsidRDefault="002A0549" w:rsidP="002A0549">
      <w:pPr>
        <w:spacing w:after="0" w:line="240" w:lineRule="auto"/>
        <w:ind w:firstLine="709"/>
        <w:jc w:val="both"/>
        <w:rPr>
          <w:rFonts w:ascii="Times New Roman" w:hAnsi="Times New Roman"/>
          <w:vertAlign w:val="superscript"/>
        </w:rPr>
      </w:pPr>
      <w:r w:rsidRPr="00927EBA">
        <w:rPr>
          <w:rFonts w:ascii="Times New Roman" w:hAnsi="Times New Roman"/>
        </w:rPr>
        <w:t xml:space="preserve">2.1. Цена Контракта составляет __________________ </w:t>
      </w:r>
      <w:proofErr w:type="gramStart"/>
      <w:r w:rsidRPr="00927EBA">
        <w:rPr>
          <w:rFonts w:ascii="Times New Roman" w:hAnsi="Times New Roman"/>
        </w:rPr>
        <w:t>рублей  _</w:t>
      </w:r>
      <w:proofErr w:type="gramEnd"/>
      <w:r w:rsidRPr="00927EBA">
        <w:rPr>
          <w:rFonts w:ascii="Times New Roman" w:hAnsi="Times New Roman"/>
        </w:rPr>
        <w:t xml:space="preserve">___ копеек (в </w:t>
      </w:r>
      <w:proofErr w:type="spellStart"/>
      <w:r w:rsidRPr="00927EBA">
        <w:rPr>
          <w:rFonts w:ascii="Times New Roman" w:hAnsi="Times New Roman"/>
        </w:rPr>
        <w:t>т.ч</w:t>
      </w:r>
      <w:proofErr w:type="spellEnd"/>
      <w:r w:rsidRPr="00927EBA">
        <w:rPr>
          <w:rFonts w:ascii="Times New Roman" w:hAnsi="Times New Roman"/>
        </w:rPr>
        <w:t xml:space="preserve">. НДС </w:t>
      </w:r>
      <w:r w:rsidR="006865F1">
        <w:rPr>
          <w:rFonts w:ascii="Times New Roman" w:hAnsi="Times New Roman"/>
        </w:rPr>
        <w:t xml:space="preserve">___ % </w:t>
      </w:r>
      <w:r w:rsidRPr="00927EBA">
        <w:rPr>
          <w:rFonts w:ascii="Times New Roman" w:hAnsi="Times New Roman"/>
        </w:rPr>
        <w:t xml:space="preserve">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7B7D06" w:rsidRDefault="007B7D06" w:rsidP="007B7D06">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A91FE8" w:rsidRPr="00927EBA" w:rsidRDefault="005F7695" w:rsidP="00A91FE8">
      <w:pPr>
        <w:spacing w:after="0" w:line="240" w:lineRule="auto"/>
        <w:ind w:firstLine="720"/>
        <w:jc w:val="both"/>
        <w:rPr>
          <w:rFonts w:ascii="Times New Roman" w:hAnsi="Times New Roman"/>
        </w:rPr>
      </w:pPr>
      <w:r w:rsidRPr="00927EBA">
        <w:rPr>
          <w:rFonts w:ascii="Times New Roman" w:hAnsi="Times New Roman"/>
        </w:rPr>
        <w:t>2.2. 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w:t>
      </w:r>
      <w:r w:rsidRPr="00927EBA">
        <w:rPr>
          <w:rFonts w:ascii="Times New Roman" w:hAnsi="Times New Roman"/>
        </w:rPr>
        <w:lastRenderedPageBreak/>
        <w:t xml:space="preserve">пределах доведенных лимитов бюджетных обязательств на </w:t>
      </w:r>
      <w:r w:rsidR="00B35BAE" w:rsidRPr="00927EBA">
        <w:rPr>
          <w:rFonts w:ascii="Times New Roman" w:hAnsi="Times New Roman"/>
        </w:rPr>
        <w:t>202</w:t>
      </w:r>
      <w:r w:rsidR="00A610C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B20A5" w:rsidRDefault="002B20A5"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rsidR="005C252C" w:rsidRPr="00927EBA" w:rsidRDefault="005C252C" w:rsidP="005C252C">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3.2. Поставляемый Товар подлежит маркировке в соответствии</w:t>
      </w:r>
      <w:r w:rsidRPr="00927EBA">
        <w:rPr>
          <w:rFonts w:ascii="Times New Roman" w:hAnsi="Times New Roman"/>
        </w:rPr>
        <w:br/>
      </w:r>
      <w:r w:rsidRPr="00E30067">
        <w:rPr>
          <w:rFonts w:ascii="Times New Roman" w:hAnsi="Times New Roman"/>
        </w:rPr>
        <w:t xml:space="preserve">с </w:t>
      </w:r>
      <w:r w:rsidRPr="00E30067">
        <w:rPr>
          <w:rFonts w:ascii="Times New Roman" w:hAnsi="Times New Roman"/>
          <w:color w:val="000000" w:themeColor="text1"/>
        </w:rPr>
        <w:t xml:space="preserve">требованиями </w:t>
      </w:r>
      <w:r w:rsidRPr="00E30067">
        <w:rPr>
          <w:rFonts w:ascii="Times New Roman" w:hAnsi="Times New Roman"/>
          <w:color w:val="000000" w:themeColor="text1"/>
          <w:lang w:eastAsia="ru-RU"/>
        </w:rPr>
        <w:t xml:space="preserve">ТР ТС 022/2011 «Пищевая продукция в части ее маркировки», </w:t>
      </w:r>
      <w:r w:rsidRPr="00E30067">
        <w:rPr>
          <w:rFonts w:ascii="Times New Roman" w:hAnsi="Times New Roman"/>
        </w:rPr>
        <w:t xml:space="preserve">ТР ТС 021/2011 «О безопасности пищевой продукции», </w:t>
      </w:r>
      <w:r w:rsidR="0029374F" w:rsidRPr="00E30067">
        <w:rPr>
          <w:rFonts w:ascii="Times New Roman" w:hAnsi="Times New Roman"/>
          <w:color w:val="000000"/>
          <w:spacing w:val="2"/>
          <w:shd w:val="clear" w:color="auto" w:fill="FFFFFF"/>
          <w:lang w:eastAsia="ru-RU"/>
        </w:rPr>
        <w:t>ТР ТС 033/2013 «О безопасности молока и молочной</w:t>
      </w:r>
      <w:r w:rsidR="0029374F">
        <w:rPr>
          <w:rFonts w:ascii="Times New Roman" w:hAnsi="Times New Roman"/>
          <w:color w:val="000000"/>
          <w:spacing w:val="2"/>
          <w:shd w:val="clear" w:color="auto" w:fill="FFFFFF"/>
          <w:lang w:eastAsia="ru-RU"/>
        </w:rPr>
        <w:t xml:space="preserve"> продукции»</w:t>
      </w:r>
      <w:r w:rsidR="00CF1ABF">
        <w:rPr>
          <w:rFonts w:ascii="Times New Roman" w:hAnsi="Times New Roman"/>
        </w:rPr>
        <w:t xml:space="preserve">, </w:t>
      </w:r>
      <w:r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4176C4" w:rsidRDefault="005C252C" w:rsidP="005C252C">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r w:rsidR="004176C4" w:rsidRPr="00E7680D">
        <w:rPr>
          <w:rFonts w:ascii="Times New Roman" w:hAnsi="Times New Roman"/>
          <w:bCs/>
        </w:rPr>
        <w:t xml:space="preserve">Поставка  товара осуществляется </w:t>
      </w:r>
      <w:r w:rsidR="004176C4">
        <w:rPr>
          <w:rFonts w:ascii="Times New Roman" w:hAnsi="Times New Roman"/>
          <w:bCs/>
        </w:rPr>
        <w:t>по заявке Государственного заказчика,</w:t>
      </w:r>
      <w:r w:rsidR="004176C4" w:rsidRPr="00E7680D">
        <w:rPr>
          <w:rFonts w:ascii="Times New Roman" w:hAnsi="Times New Roman"/>
          <w:bCs/>
        </w:rPr>
        <w:t xml:space="preserve"> с приложением документов о качестве </w:t>
      </w:r>
      <w:proofErr w:type="spellStart"/>
      <w:r w:rsidR="004176C4" w:rsidRPr="00E7680D">
        <w:rPr>
          <w:rFonts w:ascii="Times New Roman" w:hAnsi="Times New Roman"/>
          <w:bCs/>
        </w:rPr>
        <w:t>товара</w:t>
      </w:r>
      <w:r w:rsidR="004176C4" w:rsidRPr="0009425C">
        <w:rPr>
          <w:rFonts w:ascii="Times New Roman" w:hAnsi="Times New Roman"/>
        </w:rPr>
        <w:t>действующие</w:t>
      </w:r>
      <w:proofErr w:type="spellEnd"/>
      <w:r w:rsidR="004176C4" w:rsidRPr="0009425C">
        <w:rPr>
          <w:rFonts w:ascii="Times New Roman" w:hAnsi="Times New Roman"/>
        </w:rPr>
        <w:t xml:space="preserve"> сертификаты соответствия или декларация</w:t>
      </w:r>
      <w:r w:rsidR="004176C4">
        <w:rPr>
          <w:rFonts w:ascii="Times New Roman" w:hAnsi="Times New Roman"/>
        </w:rPr>
        <w:br/>
      </w:r>
      <w:r w:rsidR="004176C4" w:rsidRPr="0009425C">
        <w:rPr>
          <w:rFonts w:ascii="Times New Roman" w:hAnsi="Times New Roman"/>
        </w:rPr>
        <w:t>о соответствии (в случае обязательного или добровольного декларирования или сертификации);</w:t>
      </w:r>
      <w:r w:rsidR="004176C4">
        <w:rPr>
          <w:rFonts w:ascii="Times New Roman" w:hAnsi="Times New Roman"/>
        </w:rPr>
        <w:br/>
      </w:r>
      <w:r w:rsidR="004176C4" w:rsidRPr="0009425C">
        <w:rPr>
          <w:rFonts w:ascii="Times New Roman" w:hAnsi="Times New Roman"/>
        </w:rPr>
        <w:t>копии действующих на момент производства отгружаемой продукции протоколов лабораторных</w:t>
      </w:r>
      <w:r w:rsidR="004176C4">
        <w:rPr>
          <w:rFonts w:ascii="Times New Roman" w:hAnsi="Times New Roman"/>
        </w:rPr>
        <w:t xml:space="preserve"> и</w:t>
      </w:r>
      <w:r w:rsidR="004176C4" w:rsidRPr="0009425C">
        <w:rPr>
          <w:rFonts w:ascii="Times New Roman" w:hAnsi="Times New Roman"/>
        </w:rPr>
        <w:t xml:space="preserve">сследований (испытаний) на каждую партию отгружаемого (поставляемого) товара, </w:t>
      </w:r>
      <w:r w:rsidR="004176C4">
        <w:rPr>
          <w:rFonts w:ascii="Times New Roman" w:hAnsi="Times New Roman"/>
        </w:rPr>
        <w:br/>
      </w:r>
      <w:r w:rsidR="004176C4" w:rsidRPr="0009425C">
        <w:rPr>
          <w:rFonts w:ascii="Times New Roman" w:hAnsi="Times New Roman"/>
        </w:rPr>
        <w:t>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w:t>
      </w:r>
      <w:r w:rsidR="004176C4">
        <w:rPr>
          <w:rFonts w:ascii="Times New Roman" w:hAnsi="Times New Roman"/>
        </w:rPr>
        <w:t xml:space="preserve"> </w:t>
      </w:r>
      <w:r w:rsidR="004176C4" w:rsidRPr="00F46913">
        <w:rPr>
          <w:rFonts w:ascii="Times New Roman" w:hAnsi="Times New Roman"/>
        </w:rPr>
        <w:t xml:space="preserve">ветеринарный сопроводительный документ, </w:t>
      </w:r>
      <w:r w:rsidR="004176C4" w:rsidRPr="00F46913">
        <w:rPr>
          <w:rFonts w:ascii="Times New Roman" w:hAnsi="Times New Roman"/>
          <w:u w:val="single"/>
        </w:rPr>
        <w:t>оформленный</w:t>
      </w:r>
      <w:r w:rsidR="004176C4" w:rsidRPr="00F46913">
        <w:rPr>
          <w:rFonts w:ascii="Times New Roman" w:hAnsi="Times New Roman"/>
        </w:rPr>
        <w:t xml:space="preserve"> на основании пунктов 1, 8 статьи 4.5 Закона Российской Федерации от 14.05.1993 № 4979-1«О ветеринарии» (далее – Закон РФ «О ветеринарии») в соответствии с порядком, установленным приложениями № 1, 2 приказа Минсельхоза России от 13.12.2022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Минсельхоза России № 862), </w:t>
      </w:r>
      <w:r w:rsidR="004176C4" w:rsidRPr="00F46913">
        <w:rPr>
          <w:rFonts w:ascii="Times New Roman" w:hAnsi="Times New Roman"/>
          <w:u w:val="single"/>
        </w:rPr>
        <w:t>выданный</w:t>
      </w:r>
      <w:r w:rsidR="004176C4" w:rsidRPr="00F46913">
        <w:rPr>
          <w:rFonts w:ascii="Times New Roman" w:hAnsi="Times New Roman"/>
        </w:rPr>
        <w:t xml:space="preserve"> на бумажном носителе (бланк строгого учета, полиграфическая продукция уровня «А») на основании пункта 11 статьи 4.5 Закон РФ «О ветеринарии», в порядке установленным абзацем 5 пункта 8 приложения № 2 П</w:t>
      </w:r>
      <w:r w:rsidR="004176C4">
        <w:rPr>
          <w:rFonts w:ascii="Times New Roman" w:hAnsi="Times New Roman"/>
        </w:rPr>
        <w:t>риказа Минсельхоза России № 862</w:t>
      </w:r>
      <w:r w:rsidRPr="00E30067">
        <w:rPr>
          <w:rFonts w:ascii="Times New Roman" w:hAnsi="Times New Roman"/>
          <w:bCs/>
        </w:rPr>
        <w:t>.</w:t>
      </w:r>
    </w:p>
    <w:p w:rsidR="005C252C" w:rsidRDefault="005C252C" w:rsidP="005C252C">
      <w:pPr>
        <w:spacing w:after="0" w:line="240" w:lineRule="auto"/>
        <w:ind w:firstLine="708"/>
        <w:jc w:val="both"/>
        <w:rPr>
          <w:rFonts w:ascii="Times New Roman" w:hAnsi="Times New Roman"/>
          <w:bCs/>
        </w:rPr>
      </w:pPr>
      <w:r w:rsidRPr="00E30067">
        <w:rPr>
          <w:rFonts w:ascii="Times New Roman" w:hAnsi="Times New Roman"/>
          <w:bCs/>
        </w:rPr>
        <w:lastRenderedPageBreak/>
        <w:t>Количество Товара должно соответствовать письменной заявке</w:t>
      </w:r>
      <w:r w:rsidRPr="005565E4">
        <w:rPr>
          <w:rFonts w:ascii="Times New Roman" w:hAnsi="Times New Roman"/>
          <w:bCs/>
        </w:rPr>
        <w:t xml:space="preserve">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3F4714">
        <w:rPr>
          <w:rFonts w:ascii="Times New Roman" w:hAnsi="Times New Roman"/>
          <w:bCs/>
        </w:rPr>
        <w:t xml:space="preserve">Товара </w:t>
      </w:r>
      <w:r w:rsidR="007B7D06">
        <w:rPr>
          <w:rFonts w:ascii="Times New Roman" w:hAnsi="Times New Roman"/>
          <w:bCs/>
        </w:rPr>
        <w:t>по</w:t>
      </w:r>
      <w:r w:rsidR="003F4714">
        <w:rPr>
          <w:rFonts w:ascii="Times New Roman" w:hAnsi="Times New Roman"/>
          <w:bCs/>
        </w:rPr>
        <w:t xml:space="preserve"> </w:t>
      </w:r>
      <w:r w:rsidR="007B7D06">
        <w:rPr>
          <w:rFonts w:ascii="Times New Roman" w:hAnsi="Times New Roman"/>
          <w:bCs/>
        </w:rPr>
        <w:t>30</w:t>
      </w:r>
      <w:r w:rsidRPr="005565E4">
        <w:rPr>
          <w:rFonts w:ascii="Times New Roman" w:hAnsi="Times New Roman"/>
          <w:bCs/>
        </w:rPr>
        <w:t>.</w:t>
      </w:r>
      <w:r w:rsidR="0029374F">
        <w:rPr>
          <w:rFonts w:ascii="Times New Roman" w:hAnsi="Times New Roman"/>
          <w:bCs/>
        </w:rPr>
        <w:t>11</w:t>
      </w:r>
      <w:r w:rsidRPr="005565E4">
        <w:rPr>
          <w:rFonts w:ascii="Times New Roman" w:hAnsi="Times New Roman"/>
          <w:bCs/>
        </w:rPr>
        <w:t>.202</w:t>
      </w:r>
      <w:r w:rsidR="00B5567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5567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w:t>
      </w:r>
      <w:proofErr w:type="gramStart"/>
      <w:r w:rsidRPr="00DE2A5B">
        <w:rPr>
          <w:rFonts w:ascii="Times New Roman" w:hAnsi="Times New Roman"/>
        </w:rPr>
        <w:t xml:space="preserve">3  </w:t>
      </w:r>
      <w:r w:rsidRPr="00DE2A5B">
        <w:rPr>
          <w:rFonts w:ascii="Times New Roman" w:hAnsi="Times New Roman"/>
        </w:rPr>
        <w:br/>
        <w:t>к</w:t>
      </w:r>
      <w:proofErr w:type="gramEnd"/>
      <w:r w:rsidRPr="00DE2A5B">
        <w:rPr>
          <w:rFonts w:ascii="Times New Roman" w:hAnsi="Times New Roman"/>
        </w:rPr>
        <w:t xml:space="preserve">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F875C6" w:rsidRDefault="00F875C6" w:rsidP="00F875C6">
      <w:pPr>
        <w:spacing w:after="0" w:line="240" w:lineRule="auto"/>
        <w:ind w:firstLine="709"/>
        <w:jc w:val="both"/>
        <w:rPr>
          <w:rFonts w:ascii="Times New Roman" w:hAnsi="Times New Roman"/>
        </w:rPr>
      </w:pPr>
      <w:r w:rsidRPr="00DE2A5B">
        <w:rPr>
          <w:rFonts w:ascii="Times New Roman" w:hAnsi="Times New Roman"/>
        </w:rPr>
        <w:t>3.6.2. 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Pr="00DE2A5B">
        <w:rPr>
          <w:rFonts w:ascii="Times New Roman" w:hAnsi="Times New Roman"/>
          <w:lang w:eastAsia="ru-RU"/>
        </w:rPr>
        <w:t xml:space="preserve"> по </w:t>
      </w:r>
      <w:hyperlink r:id="rId8" w:history="1">
        <w:r w:rsidRPr="00DE2A5B">
          <w:rPr>
            <w:rFonts w:ascii="Times New Roman" w:hAnsi="Times New Roman"/>
            <w:lang w:eastAsia="ru-RU"/>
          </w:rPr>
          <w:t>форме № ТОРГ-12</w:t>
        </w:r>
      </w:hyperlink>
      <w:r w:rsidRPr="00DE2A5B">
        <w:rPr>
          <w:rFonts w:ascii="Times New Roman" w:hAnsi="Times New Roman"/>
          <w:lang w:eastAsia="ru-RU"/>
        </w:rPr>
        <w:t xml:space="preserve"> в 2 (двух) экземплярах (по 1 (одному) экземпляру для каждой из Сторон)</w:t>
      </w:r>
      <w:r w:rsidRPr="00DE2A5B">
        <w:rPr>
          <w:rFonts w:ascii="Times New Roman" w:hAnsi="Times New Roman"/>
        </w:rPr>
        <w:t xml:space="preserve"> или счет </w:t>
      </w:r>
      <w:r w:rsidRPr="00AE230D">
        <w:rPr>
          <w:rFonts w:ascii="Times New Roman" w:hAnsi="Times New Roman"/>
        </w:rPr>
        <w:t>(при наличии)</w:t>
      </w:r>
      <w:r w:rsidRPr="00DE2A5B">
        <w:rPr>
          <w:rFonts w:ascii="Times New Roman" w:hAnsi="Times New Roman"/>
        </w:rPr>
        <w:t xml:space="preserve"> и универсальный передаточный документ с отметкой о принятии Товара,</w:t>
      </w:r>
      <w:r w:rsidRPr="00DE2A5B">
        <w:t xml:space="preserve"> </w:t>
      </w:r>
      <w:r w:rsidRPr="00DE2A5B">
        <w:rPr>
          <w:rFonts w:ascii="Times New Roman" w:hAnsi="Times New Roman"/>
        </w:rPr>
        <w:t xml:space="preserve">акт приемки товаров, работ, услуг, действующие </w:t>
      </w:r>
      <w:r w:rsidRPr="0009425C">
        <w:rPr>
          <w:rFonts w:ascii="Times New Roman" w:hAnsi="Times New Roman"/>
        </w:rPr>
        <w:t xml:space="preserve">сертификаты соответствия или декларация о соответствии (в случае обязательного или добровольного декларирования или сертификации); оригиналы либо копии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 </w:t>
      </w:r>
      <w:r w:rsidRPr="00E30067">
        <w:rPr>
          <w:rFonts w:ascii="Times New Roman" w:hAnsi="Times New Roman"/>
        </w:rPr>
        <w:t>ветеринарный сопроводительный документ, оформленный в соответствии с приказом № 862 и Закона «О ветеринарии»</w:t>
      </w:r>
      <w:r>
        <w:rPr>
          <w:rFonts w:ascii="Times New Roman" w:hAnsi="Times New Roman"/>
        </w:rPr>
        <w:t>.</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lastRenderedPageBreak/>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9"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B20A5" w:rsidRDefault="002B20A5"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w:t>
      </w:r>
      <w:r w:rsidRPr="00927EBA">
        <w:rPr>
          <w:rFonts w:ascii="Times New Roman" w:hAnsi="Times New Roman"/>
        </w:rPr>
        <w:lastRenderedPageBreak/>
        <w:t>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4.1.5. осуществлять контроль за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Указывать идентификатор государственного контракта </w:t>
      </w:r>
      <w:proofErr w:type="gramStart"/>
      <w:r w:rsidRPr="00927EBA">
        <w:rPr>
          <w:rFonts w:ascii="Times New Roman" w:hAnsi="Times New Roman"/>
          <w:color w:val="000000" w:themeColor="text1"/>
          <w:lang w:eastAsia="ru-RU"/>
        </w:rPr>
        <w:t>в  платежных</w:t>
      </w:r>
      <w:proofErr w:type="gramEnd"/>
      <w:r w:rsidRPr="00927EBA">
        <w:rPr>
          <w:rFonts w:ascii="Times New Roman" w:hAnsi="Times New Roman"/>
          <w:color w:val="000000" w:themeColor="text1"/>
          <w:lang w:eastAsia="ru-RU"/>
        </w:rPr>
        <w:t xml:space="preserve"> документах.</w:t>
      </w:r>
    </w:p>
    <w:p w:rsidR="00115CB9" w:rsidRPr="00927EBA" w:rsidRDefault="00462A53"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уведомляет о согласованном списке лиц (транспортных средств) Поставщика посредством любого вида связи (телефон, факс, электронная почта).</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 xml:space="preserve">Требовать возмещения убытков в соответствии с </w:t>
      </w:r>
      <w:proofErr w:type="gramStart"/>
      <w:r w:rsidR="00B25879" w:rsidRPr="00927EBA">
        <w:rPr>
          <w:rFonts w:ascii="Times New Roman" w:hAnsi="Times New Roman"/>
          <w:color w:val="000000" w:themeColor="text1"/>
          <w:lang w:eastAsia="ru-RU"/>
        </w:rPr>
        <w:t>условиями  настоящего</w:t>
      </w:r>
      <w:proofErr w:type="gramEnd"/>
      <w:r w:rsidR="00B25879" w:rsidRPr="00927EBA">
        <w:rPr>
          <w:rFonts w:ascii="Times New Roman" w:hAnsi="Times New Roman"/>
          <w:color w:val="000000" w:themeColor="text1"/>
          <w:lang w:eastAsia="ru-RU"/>
        </w:rPr>
        <w:t xml:space="preserve">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 xml:space="preserve">гражданским </w:t>
      </w:r>
      <w:proofErr w:type="gramStart"/>
      <w:r w:rsidR="00AA6316" w:rsidRPr="00AA6316">
        <w:rPr>
          <w:rFonts w:ascii="Times New Roman" w:hAnsi="Times New Roman"/>
        </w:rPr>
        <w:t>законодательством  и</w:t>
      </w:r>
      <w:proofErr w:type="gramEnd"/>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w:t>
      </w:r>
      <w:proofErr w:type="gramStart"/>
      <w:r w:rsidRPr="00927EBA">
        <w:rPr>
          <w:rFonts w:ascii="Times New Roman" w:hAnsi="Times New Roman"/>
          <w:color w:val="000000" w:themeColor="text1"/>
        </w:rPr>
        <w:t>выявленных недостатков</w:t>
      </w:r>
      <w:proofErr w:type="gramEnd"/>
      <w:r w:rsidRPr="00927EBA">
        <w:rPr>
          <w:rFonts w:ascii="Times New Roman" w:hAnsi="Times New Roman"/>
          <w:color w:val="000000" w:themeColor="text1"/>
        </w:rPr>
        <w:t xml:space="preserve"> выявленных в ходе приемки и всего срока годности Товара;</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w:t>
      </w:r>
      <w:r w:rsidRPr="00927EBA">
        <w:rPr>
          <w:rFonts w:ascii="Times New Roman" w:hAnsi="Times New Roman"/>
          <w:color w:val="000000" w:themeColor="text1"/>
          <w:lang w:eastAsia="ru-RU"/>
        </w:rPr>
        <w:lastRenderedPageBreak/>
        <w:t>конфиденциальность и безопасность указанных сведений и несет ответственность за их разглашение в соответствии с законод</w:t>
      </w:r>
      <w:r w:rsidR="001E689F">
        <w:rPr>
          <w:rFonts w:ascii="Times New Roman" w:hAnsi="Times New Roman"/>
          <w:color w:val="000000" w:themeColor="text1"/>
          <w:lang w:eastAsia="ru-RU"/>
        </w:rPr>
        <w:t>ательством Российской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w:t>
      </w:r>
      <w:r w:rsidR="001E689F">
        <w:rPr>
          <w:rFonts w:ascii="Times New Roman" w:hAnsi="Times New Roman"/>
          <w:color w:val="000000" w:themeColor="text1"/>
          <w:lang w:eastAsia="ru-RU"/>
        </w:rPr>
        <w:t>акт) положений о праве контроля.</w:t>
      </w:r>
    </w:p>
    <w:p w:rsidR="001E689F" w:rsidRDefault="001E689F"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 по Контракту в соответствии с ФЗ от 29.12.2012 № 275-ФЗ «О государственном оборонном заказе», а также документы, относящиеся к предмету Контракта.</w:t>
      </w:r>
    </w:p>
    <w:p w:rsidR="001E689F" w:rsidRPr="00927EBA" w:rsidRDefault="001E689F" w:rsidP="001E689F">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 в том числе о возникших сложностях, возникающих при исполнении Контракта.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w:t>
      </w:r>
      <w:proofErr w:type="gramStart"/>
      <w:r w:rsidRPr="00927EBA">
        <w:rPr>
          <w:rFonts w:ascii="Times New Roman" w:hAnsi="Times New Roman"/>
        </w:rPr>
        <w:t>вести  раздельный</w:t>
      </w:r>
      <w:proofErr w:type="gramEnd"/>
      <w:r w:rsidRPr="00927EBA">
        <w:rPr>
          <w:rFonts w:ascii="Times New Roman" w:hAnsi="Times New Roman"/>
        </w:rPr>
        <w:t xml:space="preserve">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w:t>
      </w:r>
      <w:proofErr w:type="gramStart"/>
      <w:r w:rsidRPr="00927EBA">
        <w:rPr>
          <w:rFonts w:ascii="Times New Roman" w:hAnsi="Times New Roman"/>
          <w:color w:val="000000" w:themeColor="text1"/>
          <w:lang w:eastAsia="ru-RU"/>
        </w:rPr>
        <w:t>предоставлять  достоверную</w:t>
      </w:r>
      <w:proofErr w:type="gramEnd"/>
      <w:r w:rsidRPr="00927EBA">
        <w:rPr>
          <w:rFonts w:ascii="Times New Roman" w:hAnsi="Times New Roman"/>
          <w:color w:val="000000" w:themeColor="text1"/>
          <w:lang w:eastAsia="ru-RU"/>
        </w:rPr>
        <w:t xml:space="preserve">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lastRenderedPageBreak/>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4.4.2. требовать от Государственного заказчика полную и своевременную оплату поставленного Товара согласно разделу </w:t>
      </w:r>
      <w:proofErr w:type="gramStart"/>
      <w:r w:rsidRPr="00927EBA">
        <w:rPr>
          <w:rFonts w:ascii="Times New Roman" w:hAnsi="Times New Roman"/>
        </w:rPr>
        <w:t>2  Контракта</w:t>
      </w:r>
      <w:proofErr w:type="gramEnd"/>
      <w:r w:rsidRPr="00927EBA">
        <w:rPr>
          <w:rFonts w:ascii="Times New Roman" w:hAnsi="Times New Roman"/>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4.4.4.принять решение об одностороннем отказе от исполнения контракта по основаниям, предусмотренным </w:t>
      </w:r>
      <w:r w:rsidR="00340C3F">
        <w:rPr>
          <w:rFonts w:ascii="Times New Roman" w:hAnsi="Times New Roman"/>
        </w:rPr>
        <w:t xml:space="preserve">гражданским законодательством, </w:t>
      </w:r>
      <w:r w:rsidRPr="00927EBA">
        <w:rPr>
          <w:rFonts w:ascii="Times New Roman" w:hAnsi="Times New Roman"/>
        </w:rPr>
        <w:t xml:space="preserve">Федеральным законом от 5 апреля 2013 г. </w:t>
      </w:r>
      <w:r w:rsidR="002D1A3A">
        <w:rPr>
          <w:rFonts w:ascii="Times New Roman" w:hAnsi="Times New Roman"/>
        </w:rPr>
        <w:br/>
      </w:r>
      <w:r w:rsidRPr="00927EBA">
        <w:rPr>
          <w:rFonts w:ascii="Times New Roman" w:hAnsi="Times New Roman"/>
        </w:rPr>
        <w:t>№ 44-ФЗ «О контрактной системе</w:t>
      </w:r>
      <w:r w:rsidR="00340C3F">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2B20A5" w:rsidRDefault="002B20A5"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5C252C" w:rsidRPr="00927EBA" w:rsidRDefault="005C252C" w:rsidP="005C252C">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C252C" w:rsidRPr="009630F6" w:rsidRDefault="005C252C" w:rsidP="005C252C">
      <w:pPr>
        <w:spacing w:after="0" w:line="240" w:lineRule="auto"/>
        <w:ind w:firstLine="709"/>
        <w:jc w:val="both"/>
        <w:rPr>
          <w:rFonts w:ascii="Times New Roman" w:hAnsi="Times New Roman"/>
        </w:rPr>
      </w:pPr>
      <w:r w:rsidRPr="009630F6">
        <w:rPr>
          <w:rFonts w:ascii="Times New Roman" w:hAnsi="Times New Roman"/>
        </w:rPr>
        <w:t>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добровольного декларирования или сертификации); оригинал</w:t>
      </w:r>
      <w:r>
        <w:rPr>
          <w:rFonts w:ascii="Times New Roman" w:hAnsi="Times New Roman"/>
        </w:rPr>
        <w:t>ам</w:t>
      </w:r>
      <w:r w:rsidRPr="009630F6">
        <w:rPr>
          <w:rFonts w:ascii="Times New Roman" w:hAnsi="Times New Roman"/>
        </w:rPr>
        <w:t xml:space="preserve"> либо копи</w:t>
      </w:r>
      <w:r>
        <w:rPr>
          <w:rFonts w:ascii="Times New Roman" w:hAnsi="Times New Roman"/>
        </w:rPr>
        <w:t>ям</w:t>
      </w:r>
      <w:r w:rsidRPr="009630F6">
        <w:rPr>
          <w:rFonts w:ascii="Times New Roman" w:hAnsi="Times New Roman"/>
        </w:rPr>
        <w:t xml:space="preserve">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товара, на соответствие установленным требованиям, выполненны</w:t>
      </w:r>
      <w:r>
        <w:rPr>
          <w:rFonts w:ascii="Times New Roman" w:hAnsi="Times New Roman"/>
        </w:rPr>
        <w:t>х</w:t>
      </w:r>
      <w:r w:rsidRPr="009630F6">
        <w:rPr>
          <w:rFonts w:ascii="Times New Roman" w:hAnsi="Times New Roman"/>
        </w:rPr>
        <w:t xml:space="preserve"> в рамках программы производственного контроля, заверенны</w:t>
      </w:r>
      <w:r>
        <w:rPr>
          <w:rFonts w:ascii="Times New Roman" w:hAnsi="Times New Roman"/>
        </w:rPr>
        <w:t>х</w:t>
      </w:r>
      <w:r w:rsidRPr="009630F6">
        <w:rPr>
          <w:rFonts w:ascii="Times New Roman" w:hAnsi="Times New Roman"/>
        </w:rPr>
        <w:t xml:space="preserve"> организацией их выдавшей в установленном законодательством Российской Федерации порядке; </w:t>
      </w:r>
      <w:r w:rsidRPr="00E30067">
        <w:rPr>
          <w:rFonts w:ascii="Times New Roman" w:hAnsi="Times New Roman"/>
        </w:rPr>
        <w:t>ветеринарн</w:t>
      </w:r>
      <w:r>
        <w:rPr>
          <w:rFonts w:ascii="Times New Roman" w:hAnsi="Times New Roman"/>
        </w:rPr>
        <w:t>ому</w:t>
      </w:r>
      <w:r w:rsidRPr="00E30067">
        <w:rPr>
          <w:rFonts w:ascii="Times New Roman" w:hAnsi="Times New Roman"/>
        </w:rPr>
        <w:t xml:space="preserve"> сопроводительн</w:t>
      </w:r>
      <w:r>
        <w:rPr>
          <w:rFonts w:ascii="Times New Roman" w:hAnsi="Times New Roman"/>
        </w:rPr>
        <w:t>ому</w:t>
      </w:r>
      <w:r w:rsidRPr="00E30067">
        <w:rPr>
          <w:rFonts w:ascii="Times New Roman" w:hAnsi="Times New Roman"/>
        </w:rPr>
        <w:t xml:space="preserve"> документ</w:t>
      </w:r>
      <w:r>
        <w:rPr>
          <w:rFonts w:ascii="Times New Roman" w:hAnsi="Times New Roman"/>
        </w:rPr>
        <w:t>у</w:t>
      </w:r>
      <w:r w:rsidRPr="00E30067">
        <w:rPr>
          <w:rFonts w:ascii="Times New Roman" w:hAnsi="Times New Roman"/>
        </w:rPr>
        <w:t>, оформленн</w:t>
      </w:r>
      <w:r>
        <w:rPr>
          <w:rFonts w:ascii="Times New Roman" w:hAnsi="Times New Roman"/>
        </w:rPr>
        <w:t>ому</w:t>
      </w:r>
      <w:r w:rsidRPr="00E30067">
        <w:rPr>
          <w:rFonts w:ascii="Times New Roman" w:hAnsi="Times New Roman"/>
        </w:rPr>
        <w:t xml:space="preserve"> в соответствии с приказом № 862 и Закона «О ветеринарии»</w:t>
      </w:r>
      <w:r>
        <w:rPr>
          <w:rFonts w:ascii="Times New Roman" w:hAnsi="Times New Roman"/>
        </w:rPr>
        <w:t xml:space="preserve">, </w:t>
      </w:r>
      <w:r w:rsidRPr="009630F6">
        <w:rPr>
          <w:rFonts w:ascii="Times New Roman" w:hAnsi="Times New Roman"/>
        </w:rPr>
        <w:t>прилагаемым к каждой партии Товара.</w:t>
      </w:r>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29374F" w:rsidRDefault="0029374F" w:rsidP="0029374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61A9D">
        <w:rPr>
          <w:rFonts w:ascii="Times New Roman" w:hAnsi="Times New Roman"/>
          <w:color w:val="000000"/>
          <w:spacing w:val="2"/>
          <w:shd w:val="clear" w:color="auto" w:fill="FFFFFF"/>
          <w:lang w:eastAsia="ru-RU"/>
        </w:rPr>
        <w:t xml:space="preserve">Сыр полутвердый, ГОСТ ________ в количестве </w:t>
      </w:r>
      <w:r w:rsidR="004176C4">
        <w:rPr>
          <w:rFonts w:ascii="Times New Roman" w:hAnsi="Times New Roman"/>
          <w:color w:val="000000"/>
          <w:spacing w:val="2"/>
          <w:shd w:val="clear" w:color="auto" w:fill="FFFFFF"/>
          <w:lang w:eastAsia="ru-RU"/>
        </w:rPr>
        <w:t>3</w:t>
      </w:r>
      <w:r w:rsidR="008210AB">
        <w:rPr>
          <w:rFonts w:ascii="Times New Roman" w:hAnsi="Times New Roman"/>
          <w:color w:val="000000"/>
          <w:spacing w:val="2"/>
          <w:shd w:val="clear" w:color="auto" w:fill="FFFFFF"/>
          <w:lang w:eastAsia="ru-RU"/>
        </w:rPr>
        <w:t>0</w:t>
      </w:r>
      <w:r w:rsidRPr="00B61A9D">
        <w:rPr>
          <w:rFonts w:ascii="Times New Roman" w:hAnsi="Times New Roman"/>
          <w:color w:val="000000"/>
          <w:spacing w:val="2"/>
          <w:shd w:val="clear" w:color="auto" w:fill="FFFFFF"/>
          <w:lang w:eastAsia="ru-RU"/>
        </w:rPr>
        <w:t>0 кг. Страна происхождения ____________.</w:t>
      </w:r>
      <w:r>
        <w:rPr>
          <w:rFonts w:ascii="Times New Roman" w:hAnsi="Times New Roman"/>
          <w:color w:val="000000"/>
          <w:spacing w:val="2"/>
          <w:shd w:val="clear" w:color="auto" w:fill="FFFFFF"/>
          <w:lang w:eastAsia="ru-RU"/>
        </w:rPr>
        <w:t xml:space="preserve"> </w:t>
      </w:r>
    </w:p>
    <w:p w:rsidR="0029374F" w:rsidRPr="00B61A9D" w:rsidRDefault="0029374F" w:rsidP="0029374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Pr>
          <w:rFonts w:ascii="Times New Roman" w:hAnsi="Times New Roman"/>
          <w:color w:val="000000"/>
          <w:spacing w:val="2"/>
          <w:shd w:val="clear" w:color="auto" w:fill="FFFFFF"/>
          <w:lang w:eastAsia="ru-RU"/>
        </w:rPr>
        <w:t>Вид сырья: коровье молоко.</w:t>
      </w:r>
      <w:r w:rsidR="00CE2699">
        <w:rPr>
          <w:rFonts w:ascii="Times New Roman" w:hAnsi="Times New Roman"/>
          <w:color w:val="000000"/>
          <w:spacing w:val="2"/>
          <w:shd w:val="clear" w:color="auto" w:fill="FFFFFF"/>
          <w:lang w:eastAsia="ru-RU"/>
        </w:rPr>
        <w:t xml:space="preserve"> Вид сыра: цельный.</w:t>
      </w:r>
    </w:p>
    <w:p w:rsidR="0029374F" w:rsidRPr="00B61A9D" w:rsidRDefault="0029374F" w:rsidP="0029374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61A9D">
        <w:rPr>
          <w:rFonts w:ascii="Times New Roman" w:hAnsi="Times New Roman"/>
          <w:color w:val="000000"/>
          <w:spacing w:val="2"/>
          <w:shd w:val="clear" w:color="auto" w:fill="FFFFFF"/>
          <w:lang w:eastAsia="ru-RU"/>
        </w:rPr>
        <w:t>Форма: низкий цилиндр со слегка выпуклой боковой поверхностью и округленными гранями или прямоугольный брусок со слегка выпукл</w:t>
      </w:r>
      <w:bookmarkStart w:id="0" w:name="_GoBack"/>
      <w:bookmarkEnd w:id="0"/>
      <w:r w:rsidRPr="00B61A9D">
        <w:rPr>
          <w:rFonts w:ascii="Times New Roman" w:hAnsi="Times New Roman"/>
          <w:color w:val="000000"/>
          <w:spacing w:val="2"/>
          <w:shd w:val="clear" w:color="auto" w:fill="FFFFFF"/>
          <w:lang w:eastAsia="ru-RU"/>
        </w:rPr>
        <w:t xml:space="preserve">ыми боковыми поверхностями и округленными гранями. Внешний вид: корка прочная, ровная, без повреждений и толстого подкоркового слоя, покрытая парафиновыми, полимерными, комбинированными составами или полимерными материалами. Вкус и запах: выраженный сырный, слегка кисловатый. Консистенция: умеренно эластичная, однородная по всей массе. Допускается слегка плотная. Рисунок: на разрезе сыр имеет рисунок, состоящий из глазков неправильной и угловатой формы, равномерно расположенных по всей массе. Цвет: от белого до светло-желтого, равномерный по всей массе. </w:t>
      </w:r>
      <w:r w:rsidRPr="00B61A9D">
        <w:rPr>
          <w:rFonts w:ascii="Times New Roman" w:hAnsi="Times New Roman"/>
          <w:color w:val="000000"/>
          <w:spacing w:val="2"/>
          <w:shd w:val="clear" w:color="auto" w:fill="FFFFFF"/>
          <w:lang w:eastAsia="ru-RU"/>
        </w:rPr>
        <w:lastRenderedPageBreak/>
        <w:t>Массовая доля жира 50 %. Минимальный срок годности поставляемого Товара на момент поста</w:t>
      </w:r>
      <w:r>
        <w:rPr>
          <w:rFonts w:ascii="Times New Roman" w:hAnsi="Times New Roman"/>
          <w:color w:val="000000"/>
          <w:spacing w:val="2"/>
          <w:shd w:val="clear" w:color="auto" w:fill="FFFFFF"/>
          <w:lang w:eastAsia="ru-RU"/>
        </w:rPr>
        <w:t>вки Государственному заказчику 9</w:t>
      </w:r>
      <w:r w:rsidRPr="00B61A9D">
        <w:rPr>
          <w:rFonts w:ascii="Times New Roman" w:hAnsi="Times New Roman"/>
          <w:color w:val="000000"/>
          <w:spacing w:val="2"/>
          <w:shd w:val="clear" w:color="auto" w:fill="FFFFFF"/>
          <w:lang w:eastAsia="ru-RU"/>
        </w:rPr>
        <w:t>0 (</w:t>
      </w:r>
      <w:r>
        <w:rPr>
          <w:rFonts w:ascii="Times New Roman" w:hAnsi="Times New Roman"/>
          <w:color w:val="000000"/>
          <w:spacing w:val="2"/>
          <w:shd w:val="clear" w:color="auto" w:fill="FFFFFF"/>
          <w:lang w:eastAsia="ru-RU"/>
        </w:rPr>
        <w:t>девяносто</w:t>
      </w:r>
      <w:r w:rsidRPr="00B61A9D">
        <w:rPr>
          <w:rFonts w:ascii="Times New Roman" w:hAnsi="Times New Roman"/>
          <w:color w:val="000000"/>
          <w:spacing w:val="2"/>
          <w:shd w:val="clear" w:color="auto" w:fill="FFFFFF"/>
          <w:lang w:eastAsia="ru-RU"/>
        </w:rPr>
        <w:t>) суток.</w:t>
      </w:r>
    </w:p>
    <w:p w:rsidR="0029374F" w:rsidRPr="00BF35BA" w:rsidRDefault="0029374F" w:rsidP="0029374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29374F" w:rsidRPr="00BF35BA" w:rsidRDefault="0029374F" w:rsidP="0029374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29374F" w:rsidRDefault="0029374F" w:rsidP="0029374F">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61A9D">
        <w:rPr>
          <w:rFonts w:ascii="Times New Roman" w:hAnsi="Times New Roman"/>
          <w:color w:val="000000"/>
          <w:spacing w:val="2"/>
          <w:shd w:val="clear" w:color="auto" w:fill="FFFFFF"/>
          <w:lang w:eastAsia="ru-RU"/>
        </w:rPr>
        <w:t>Поставляемый Товар должен соответствовать требованиям ТР ТС 033/2013 «О безопасности молока и молочной продукции», ТР ТС 021/2011 «О безопасности пищевой продукции».</w:t>
      </w:r>
    </w:p>
    <w:p w:rsidR="0051087C" w:rsidRPr="00B61A9D" w:rsidRDefault="0051087C" w:rsidP="0051087C">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61A9D">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9136B8" w:rsidRDefault="009136B8" w:rsidP="00342C82">
      <w:pPr>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5.4. Маркировка поставляемого Товара соответствует требованиям ТР ТС 022/2011 «Пищевая продукция в части ее маркировки»</w:t>
      </w:r>
      <w:r w:rsidR="00CF1ABF">
        <w:rPr>
          <w:rFonts w:ascii="Times New Roman" w:hAnsi="Times New Roman"/>
          <w:lang w:eastAsia="ru-RU"/>
        </w:rPr>
        <w:t xml:space="preserve">, </w:t>
      </w:r>
      <w:r w:rsidR="0029374F" w:rsidRPr="00B61A9D">
        <w:rPr>
          <w:rFonts w:ascii="Times New Roman" w:hAnsi="Times New Roman"/>
          <w:color w:val="000000"/>
          <w:spacing w:val="2"/>
          <w:shd w:val="clear" w:color="auto" w:fill="FFFFFF"/>
          <w:lang w:eastAsia="ru-RU"/>
        </w:rPr>
        <w:t>ТР ТС 033/2013 «О безопасности молока и молочной продукции</w:t>
      </w:r>
      <w:r w:rsidRPr="00927EBA">
        <w:rPr>
          <w:rFonts w:ascii="Times New Roman" w:hAnsi="Times New Roman"/>
          <w:lang w:eastAsia="ru-RU"/>
        </w:rPr>
        <w:t xml:space="preserve">. </w:t>
      </w:r>
    </w:p>
    <w:p w:rsidR="008210AB" w:rsidRDefault="008210AB" w:rsidP="008210AB">
      <w:pPr>
        <w:widowControl w:val="0"/>
        <w:autoSpaceDE w:val="0"/>
        <w:autoSpaceDN w:val="0"/>
        <w:adjustRightInd w:val="0"/>
        <w:spacing w:after="0" w:line="240" w:lineRule="auto"/>
        <w:ind w:firstLine="709"/>
        <w:jc w:val="both"/>
        <w:rPr>
          <w:rFonts w:ascii="Times New Roman" w:hAnsi="Times New Roman"/>
          <w:color w:val="000000"/>
          <w:spacing w:val="2"/>
          <w:shd w:val="clear" w:color="auto" w:fill="FFFFFF"/>
          <w:lang w:eastAsia="ru-RU"/>
        </w:rPr>
      </w:pPr>
      <w:r w:rsidRPr="004A1850">
        <w:rPr>
          <w:rFonts w:ascii="Times New Roman" w:hAnsi="Times New Roman"/>
          <w:color w:val="000000"/>
          <w:spacing w:val="2"/>
          <w:shd w:val="clear" w:color="auto" w:fill="FFFFFF"/>
          <w:lang w:eastAsia="ru-RU"/>
        </w:rPr>
        <w:t>Маркировка молочной продукции должна включать в себя знак идентификации в соответствии с Постановлением Правительства РФ от 15.12.2020 № 2099 «Об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молочной продукции».</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.7. Срок годности на Товар должен соответствовать требованиям, предъявляемым к такого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8B6212" w:rsidRDefault="008B6212"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B20A5" w:rsidRDefault="002B20A5"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w:t>
      </w:r>
      <w:proofErr w:type="gramStart"/>
      <w:r w:rsidR="002709AA" w:rsidRPr="00927EBA">
        <w:rPr>
          <w:rFonts w:ascii="Times New Roman" w:hAnsi="Times New Roman"/>
        </w:rPr>
        <w:t>основанием  для</w:t>
      </w:r>
      <w:proofErr w:type="gramEnd"/>
      <w:r w:rsidR="002709AA" w:rsidRPr="00927EBA">
        <w:rPr>
          <w:rFonts w:ascii="Times New Roman" w:hAnsi="Times New Roman"/>
        </w:rPr>
        <w:t xml:space="preserve">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lastRenderedPageBreak/>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w:t>
      </w:r>
      <w:proofErr w:type="gramStart"/>
      <w:r w:rsidRPr="00927EBA">
        <w:rPr>
          <w:rFonts w:ascii="Times New Roman" w:hAnsi="Times New Roman"/>
        </w:rPr>
        <w:t xml:space="preserve">контрактом </w:t>
      </w:r>
      <w:r w:rsidR="006C5C07" w:rsidRPr="00927EBA">
        <w:rPr>
          <w:rFonts w:ascii="Times New Roman" w:hAnsi="Times New Roman"/>
        </w:rPr>
        <w:t xml:space="preserve"> </w:t>
      </w:r>
      <w:r w:rsidR="00177264" w:rsidRPr="00927EBA">
        <w:rPr>
          <w:rFonts w:ascii="Times New Roman" w:hAnsi="Times New Roman"/>
        </w:rPr>
        <w:t>и</w:t>
      </w:r>
      <w:proofErr w:type="gramEnd"/>
      <w:r w:rsidR="00177264" w:rsidRPr="00927EBA">
        <w:rPr>
          <w:rFonts w:ascii="Times New Roman" w:hAnsi="Times New Roman"/>
        </w:rPr>
        <w:t xml:space="preserve">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 xml:space="preserve">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w:t>
      </w:r>
      <w:proofErr w:type="gramStart"/>
      <w:r w:rsidRPr="00927EBA">
        <w:rPr>
          <w:rFonts w:ascii="Times New Roman" w:hAnsi="Times New Roman"/>
        </w:rPr>
        <w:t>направляет  Поставщику</w:t>
      </w:r>
      <w:proofErr w:type="gramEnd"/>
      <w:r w:rsidRPr="00927EBA">
        <w:rPr>
          <w:rFonts w:ascii="Times New Roman" w:hAnsi="Times New Roman"/>
        </w:rPr>
        <w:t xml:space="preserve">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rsidR="002B20A5" w:rsidRDefault="002B20A5"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w:t>
      </w:r>
      <w:proofErr w:type="gramStart"/>
      <w:r w:rsidRPr="00927EBA">
        <w:rPr>
          <w:rFonts w:ascii="Times New Roman" w:hAnsi="Times New Roman"/>
          <w:color w:val="000000"/>
        </w:rPr>
        <w:t>для  которой</w:t>
      </w:r>
      <w:proofErr w:type="gramEnd"/>
      <w:r w:rsidRPr="00927EBA">
        <w:rPr>
          <w:rFonts w:ascii="Times New Roman" w:hAnsi="Times New Roman"/>
          <w:color w:val="000000"/>
        </w:rPr>
        <w:t xml:space="preserve">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В случае, если обстоятельства непреодолимой силы будут сохраняться более ___30___ </w:t>
      </w:r>
      <w:proofErr w:type="gramStart"/>
      <w:r w:rsidR="00B072A2" w:rsidRPr="00927EBA">
        <w:rPr>
          <w:rFonts w:ascii="Times New Roman" w:hAnsi="Times New Roman"/>
          <w:color w:val="000000" w:themeColor="text1"/>
          <w:lang w:eastAsia="ru-RU"/>
        </w:rPr>
        <w:t>рабочих  дней</w:t>
      </w:r>
      <w:proofErr w:type="gramEnd"/>
      <w:r w:rsidR="00B072A2" w:rsidRPr="00927EBA">
        <w:rPr>
          <w:rFonts w:ascii="Times New Roman" w:hAnsi="Times New Roman"/>
          <w:color w:val="000000" w:themeColor="text1"/>
          <w:lang w:eastAsia="ru-RU"/>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lastRenderedPageBreak/>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w:t>
      </w:r>
      <w:r w:rsidR="002B4737">
        <w:rPr>
          <w:rFonts w:ascii="Times New Roman" w:hAnsi="Times New Roman"/>
          <w:color w:val="000000" w:themeColor="text1"/>
        </w:rPr>
        <w:br/>
      </w:r>
      <w:r w:rsidRPr="00927EBA">
        <w:rPr>
          <w:rFonts w:ascii="Times New Roman" w:hAnsi="Times New Roman"/>
          <w:color w:val="000000" w:themeColor="text1"/>
        </w:rPr>
        <w:t>1</w:t>
      </w:r>
      <w:r w:rsidR="002B4737">
        <w:rPr>
          <w:rFonts w:ascii="Times New Roman" w:hAnsi="Times New Roman"/>
          <w:color w:val="000000" w:themeColor="text1"/>
        </w:rPr>
        <w:t xml:space="preserve"> </w:t>
      </w:r>
      <w:r w:rsidRPr="00927EBA">
        <w:rPr>
          <w:rFonts w:ascii="Times New Roman" w:hAnsi="Times New Roman"/>
          <w:color w:val="000000" w:themeColor="text1"/>
        </w:rPr>
        <w:t xml:space="preserve">(одного)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B20A5" w:rsidRDefault="002B20A5"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При исполнении своих обязательств по настоящему Контракту </w:t>
      </w:r>
      <w:proofErr w:type="gramStart"/>
      <w:r w:rsidRPr="00927EBA">
        <w:rPr>
          <w:rFonts w:ascii="Times New Roman" w:hAnsi="Times New Roman"/>
        </w:rPr>
        <w:t>Стороны,</w:t>
      </w:r>
      <w:r w:rsidRPr="00927EBA">
        <w:rPr>
          <w:rFonts w:ascii="Times New Roman" w:hAnsi="Times New Roman"/>
        </w:rPr>
        <w:br/>
        <w:t>их</w:t>
      </w:r>
      <w:proofErr w:type="gramEnd"/>
      <w:r w:rsidRPr="00927EBA">
        <w:rPr>
          <w:rFonts w:ascii="Times New Roman" w:hAnsi="Times New Roman"/>
        </w:rPr>
        <w:t xml:space="preserve">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B20A5" w:rsidRDefault="002B20A5"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 xml:space="preserve">сроки рассмотрения предложений по внесению изменений в </w:t>
      </w:r>
      <w:proofErr w:type="gramStart"/>
      <w:r w:rsidR="00AA6316" w:rsidRPr="00AA6316">
        <w:rPr>
          <w:rFonts w:ascii="Times New Roman" w:hAnsi="Times New Roman"/>
        </w:rPr>
        <w:t>условия  контракта</w:t>
      </w:r>
      <w:proofErr w:type="gramEnd"/>
      <w:r w:rsidR="00AA6316" w:rsidRPr="00AA6316">
        <w:rPr>
          <w:rFonts w:ascii="Times New Roman" w:hAnsi="Times New Roman"/>
        </w:rPr>
        <w:t xml:space="preserve">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B20A5" w:rsidRDefault="002B20A5"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F558B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 xml:space="preserve">.3.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w:t>
      </w:r>
      <w:r w:rsidR="002709AA" w:rsidRPr="00927EBA">
        <w:rPr>
          <w:color w:val="auto"/>
        </w:rPr>
        <w:lastRenderedPageBreak/>
        <w:t>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B20A5" w:rsidRDefault="002B20A5" w:rsidP="00101DFB">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w:t>
      </w:r>
      <w:proofErr w:type="gramStart"/>
      <w:r w:rsidRPr="00927EBA">
        <w:rPr>
          <w:rFonts w:ascii="Times New Roman" w:hAnsi="Times New Roman"/>
        </w:rPr>
        <w:t>банковских  реквизитов</w:t>
      </w:r>
      <w:proofErr w:type="gramEnd"/>
      <w:r w:rsidRPr="00927EBA">
        <w:rPr>
          <w:rFonts w:ascii="Times New Roman" w:hAnsi="Times New Roman"/>
        </w:rPr>
        <w:t xml:space="preserve">,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w:t>
      </w:r>
      <w:proofErr w:type="gramStart"/>
      <w:r w:rsidRPr="00927EBA">
        <w:rPr>
          <w:rFonts w:ascii="Times New Roman" w:hAnsi="Times New Roman"/>
        </w:rPr>
        <w:t>случаев</w:t>
      </w:r>
      <w:proofErr w:type="gramEnd"/>
      <w:r w:rsidRPr="00927EBA">
        <w:rPr>
          <w:rFonts w:ascii="Times New Roman" w:hAnsi="Times New Roman"/>
        </w:rPr>
        <w:t xml:space="preserve">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Pr>
          <w:rFonts w:ascii="Times New Roman" w:hAnsi="Times New Roman"/>
        </w:rPr>
        <w:t>11.8</w:t>
      </w:r>
      <w:r w:rsidRPr="00927EBA">
        <w:rPr>
          <w:rFonts w:ascii="Times New Roman" w:hAnsi="Times New Roman"/>
        </w:rPr>
        <w:t>.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направляются для согласования в ОСБ УФСИН России по Владимирской области и УФСБ России по Владимирской области.</w:t>
      </w:r>
    </w:p>
    <w:p w:rsidR="00B831DD" w:rsidRDefault="00B831DD" w:rsidP="00B831DD">
      <w:pPr>
        <w:spacing w:after="0" w:line="240" w:lineRule="auto"/>
        <w:ind w:firstLine="708"/>
        <w:jc w:val="both"/>
        <w:rPr>
          <w:rFonts w:ascii="Times New Roman" w:hAnsi="Times New Roman"/>
        </w:rPr>
      </w:pPr>
      <w:r>
        <w:rPr>
          <w:rFonts w:ascii="Times New Roman" w:hAnsi="Times New Roman"/>
        </w:rPr>
        <w:t xml:space="preserve">11.9. Запрет на закупаемый Товар не применяется в соответствии с п. 5 </w:t>
      </w:r>
      <w:r w:rsidRPr="00760551">
        <w:rPr>
          <w:rFonts w:ascii="Times New Roman" w:hAnsi="Times New Roman"/>
        </w:rPr>
        <w:t>Постановлени</w:t>
      </w:r>
      <w:r>
        <w:rPr>
          <w:rFonts w:ascii="Times New Roman" w:hAnsi="Times New Roman"/>
        </w:rPr>
        <w:t>я</w:t>
      </w:r>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7B6B2D" w:rsidRDefault="007B6B2D" w:rsidP="003316C5">
      <w:pPr>
        <w:spacing w:after="0" w:line="240" w:lineRule="auto"/>
        <w:jc w:val="both"/>
        <w:rPr>
          <w:rFonts w:ascii="Times New Roman" w:hAnsi="Times New Roman"/>
        </w:rPr>
      </w:pPr>
    </w:p>
    <w:p w:rsidR="007B6B2D" w:rsidRDefault="007B6B2D" w:rsidP="003316C5">
      <w:pPr>
        <w:spacing w:after="0" w:line="240" w:lineRule="auto"/>
        <w:jc w:val="both"/>
        <w:rPr>
          <w:rFonts w:ascii="Times New Roman" w:hAnsi="Times New Roman"/>
        </w:rPr>
      </w:pPr>
    </w:p>
    <w:p w:rsidR="007B6B2D" w:rsidRDefault="007B6B2D" w:rsidP="003316C5">
      <w:pPr>
        <w:spacing w:after="0" w:line="240" w:lineRule="auto"/>
        <w:jc w:val="both"/>
        <w:rPr>
          <w:rFonts w:ascii="Times New Roman" w:hAnsi="Times New Roman"/>
        </w:rPr>
      </w:pPr>
    </w:p>
    <w:p w:rsidR="007B6B2D" w:rsidRDefault="007B6B2D" w:rsidP="003316C5">
      <w:pPr>
        <w:spacing w:after="0" w:line="240" w:lineRule="auto"/>
        <w:jc w:val="both"/>
        <w:rPr>
          <w:rFonts w:ascii="Times New Roman" w:hAnsi="Times New Roman"/>
        </w:rPr>
      </w:pPr>
    </w:p>
    <w:p w:rsidR="007B6B2D" w:rsidRDefault="007B6B2D" w:rsidP="003316C5">
      <w:pPr>
        <w:spacing w:after="0" w:line="240" w:lineRule="auto"/>
        <w:jc w:val="both"/>
        <w:rPr>
          <w:rFonts w:ascii="Times New Roman" w:hAnsi="Times New Roman"/>
        </w:rPr>
      </w:pPr>
    </w:p>
    <w:p w:rsidR="007B6B2D" w:rsidRDefault="007B6B2D" w:rsidP="003316C5">
      <w:pPr>
        <w:spacing w:after="0" w:line="240" w:lineRule="auto"/>
        <w:jc w:val="both"/>
        <w:rPr>
          <w:rFonts w:ascii="Times New Roman" w:hAnsi="Times New Roman"/>
        </w:rPr>
      </w:pPr>
    </w:p>
    <w:p w:rsidR="007B6B2D" w:rsidRDefault="007B6B2D"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8F68EA" w:rsidRDefault="008F68EA" w:rsidP="003316C5">
      <w:pPr>
        <w:spacing w:after="0" w:line="240" w:lineRule="auto"/>
        <w:jc w:val="both"/>
        <w:rPr>
          <w:rFonts w:ascii="Times New Roman" w:hAnsi="Times New Roman"/>
        </w:rPr>
      </w:pPr>
    </w:p>
    <w:p w:rsidR="00F875C6" w:rsidRDefault="00F875C6"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lastRenderedPageBreak/>
        <w:t>Перечень приложений</w:t>
      </w:r>
    </w:p>
    <w:p w:rsidR="00F875C6" w:rsidRPr="00927EBA" w:rsidRDefault="00F875C6" w:rsidP="00F875C6">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335"/>
        <w:gridCol w:w="5161"/>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w:t>
            </w:r>
            <w:proofErr w:type="gramStart"/>
            <w:r w:rsidRPr="00927EBA">
              <w:rPr>
                <w:rFonts w:ascii="Times New Roman" w:hAnsi="Times New Roman"/>
                <w:b/>
                <w:bCs/>
              </w:rPr>
              <w:t xml:space="preserve">»:   </w:t>
            </w:r>
            <w:proofErr w:type="gramEnd"/>
            <w:r w:rsidRPr="00927EBA">
              <w:rPr>
                <w:rFonts w:ascii="Times New Roman" w:hAnsi="Times New Roman"/>
                <w:b/>
                <w:bCs/>
              </w:rPr>
              <w:t xml:space="preserve">                                                               ВЮИ ФСИН России</w:t>
            </w:r>
          </w:p>
          <w:p w:rsidR="001168A7" w:rsidRPr="00B54F2F" w:rsidRDefault="001168A7" w:rsidP="001168A7">
            <w:pPr>
              <w:spacing w:after="0" w:line="240" w:lineRule="auto"/>
              <w:rPr>
                <w:rFonts w:ascii="Times New Roman" w:hAnsi="Times New Roman"/>
              </w:rPr>
            </w:pPr>
            <w:r w:rsidRPr="00B54F2F">
              <w:rPr>
                <w:rFonts w:ascii="Times New Roman" w:hAnsi="Times New Roman"/>
              </w:rPr>
              <w:t>Адрес местонахождения и почтовый адрес:</w:t>
            </w:r>
          </w:p>
          <w:p w:rsidR="001168A7" w:rsidRPr="00B54F2F" w:rsidRDefault="001168A7" w:rsidP="001168A7">
            <w:pPr>
              <w:spacing w:after="0" w:line="240" w:lineRule="auto"/>
              <w:rPr>
                <w:rFonts w:ascii="Times New Roman" w:hAnsi="Times New Roman"/>
              </w:rPr>
            </w:pPr>
            <w:r w:rsidRPr="00B54F2F">
              <w:rPr>
                <w:rFonts w:ascii="Times New Roman" w:hAnsi="Times New Roman"/>
              </w:rPr>
              <w:t>600020, Владимирская обл., г. Владимир, ул. Большая Нижегородская, д. 67-е</w:t>
            </w:r>
          </w:p>
          <w:p w:rsidR="001168A7" w:rsidRPr="00B54F2F" w:rsidRDefault="001168A7" w:rsidP="001168A7">
            <w:pPr>
              <w:spacing w:after="0" w:line="240" w:lineRule="auto"/>
              <w:rPr>
                <w:rFonts w:ascii="Times New Roman" w:hAnsi="Times New Roman"/>
              </w:rPr>
            </w:pPr>
            <w:r w:rsidRPr="00B54F2F">
              <w:rPr>
                <w:rFonts w:ascii="Times New Roman" w:hAnsi="Times New Roman"/>
              </w:rPr>
              <w:t>Банковские реквизиты:</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Получатель: УФК по Владимирской области (ВЮИ ФСИН России </w:t>
            </w:r>
          </w:p>
          <w:p w:rsidR="001168A7" w:rsidRPr="00B54F2F" w:rsidRDefault="001168A7" w:rsidP="001168A7">
            <w:pPr>
              <w:spacing w:after="0" w:line="240" w:lineRule="auto"/>
              <w:rPr>
                <w:rFonts w:ascii="Times New Roman" w:hAnsi="Times New Roman"/>
              </w:rPr>
            </w:pPr>
            <w:r w:rsidRPr="00B54F2F">
              <w:rPr>
                <w:rFonts w:ascii="Times New Roman" w:hAnsi="Times New Roman"/>
              </w:rPr>
              <w:t>л/с 03281175960),</w:t>
            </w:r>
          </w:p>
          <w:p w:rsidR="00027988" w:rsidRDefault="001168A7" w:rsidP="001168A7">
            <w:pPr>
              <w:spacing w:after="0" w:line="240" w:lineRule="auto"/>
              <w:rPr>
                <w:rFonts w:ascii="Times New Roman" w:hAnsi="Times New Roman"/>
              </w:rPr>
            </w:pPr>
            <w:r w:rsidRPr="00B54F2F">
              <w:rPr>
                <w:rFonts w:ascii="Times New Roman" w:hAnsi="Times New Roman"/>
              </w:rPr>
              <w:t xml:space="preserve">р/с 03211643000000013236, </w:t>
            </w:r>
          </w:p>
          <w:p w:rsidR="001168A7" w:rsidRPr="00B54F2F" w:rsidRDefault="001168A7" w:rsidP="001168A7">
            <w:pPr>
              <w:spacing w:after="0" w:line="240" w:lineRule="auto"/>
              <w:rPr>
                <w:rFonts w:ascii="Times New Roman" w:hAnsi="Times New Roman"/>
              </w:rPr>
            </w:pPr>
            <w:r w:rsidRPr="00B54F2F">
              <w:rPr>
                <w:rFonts w:ascii="Times New Roman" w:hAnsi="Times New Roman"/>
              </w:rPr>
              <w:t>к/с 40102810745370000024,</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Банк: </w:t>
            </w:r>
            <w:r>
              <w:rPr>
                <w:rFonts w:ascii="Times New Roman" w:hAnsi="Times New Roman"/>
              </w:rPr>
              <w:t xml:space="preserve">ОКЦ № 1 ВВГУ Банка России </w:t>
            </w:r>
            <w:r w:rsidRPr="00B54F2F">
              <w:rPr>
                <w:rFonts w:ascii="Times New Roman" w:hAnsi="Times New Roman"/>
              </w:rPr>
              <w:t xml:space="preserve">//УФК по Нижегородской области, г. Нижний Новгород, </w:t>
            </w:r>
          </w:p>
          <w:p w:rsidR="001168A7" w:rsidRPr="00B54F2F" w:rsidRDefault="001168A7" w:rsidP="001168A7">
            <w:pPr>
              <w:spacing w:after="0" w:line="240" w:lineRule="auto"/>
              <w:rPr>
                <w:rFonts w:ascii="Times New Roman" w:hAnsi="Times New Roman"/>
              </w:rPr>
            </w:pPr>
            <w:r w:rsidRPr="00B54F2F">
              <w:rPr>
                <w:rFonts w:ascii="Times New Roman" w:hAnsi="Times New Roman"/>
              </w:rPr>
              <w:t>БИК 012202102.</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ИНН </w:t>
            </w:r>
            <w:proofErr w:type="gramStart"/>
            <w:r w:rsidRPr="00B54F2F">
              <w:rPr>
                <w:rFonts w:ascii="Times New Roman" w:hAnsi="Times New Roman"/>
              </w:rPr>
              <w:t>3329012372  КПП</w:t>
            </w:r>
            <w:proofErr w:type="gramEnd"/>
            <w:r w:rsidRPr="00B54F2F">
              <w:rPr>
                <w:rFonts w:ascii="Times New Roman" w:hAnsi="Times New Roman"/>
              </w:rPr>
              <w:t xml:space="preserve"> 332901001</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ОКАТО </w:t>
            </w:r>
            <w:proofErr w:type="gramStart"/>
            <w:r w:rsidRPr="00B54F2F">
              <w:rPr>
                <w:rFonts w:ascii="Times New Roman" w:hAnsi="Times New Roman"/>
              </w:rPr>
              <w:t>17401375000  ОКПО</w:t>
            </w:r>
            <w:proofErr w:type="gramEnd"/>
            <w:r w:rsidRPr="00B54F2F">
              <w:rPr>
                <w:rFonts w:ascii="Times New Roman" w:hAnsi="Times New Roman"/>
              </w:rPr>
              <w:t xml:space="preserve"> 08817048</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ОГРН </w:t>
            </w:r>
            <w:proofErr w:type="gramStart"/>
            <w:r w:rsidRPr="00B54F2F">
              <w:rPr>
                <w:rFonts w:ascii="Times New Roman" w:hAnsi="Times New Roman"/>
              </w:rPr>
              <w:t>1033303400965  ОКТМО</w:t>
            </w:r>
            <w:proofErr w:type="gramEnd"/>
            <w:r w:rsidRPr="00B54F2F">
              <w:rPr>
                <w:rFonts w:ascii="Times New Roman" w:hAnsi="Times New Roman"/>
              </w:rPr>
              <w:t xml:space="preserve"> 17701000</w:t>
            </w:r>
          </w:p>
          <w:p w:rsidR="001168A7" w:rsidRPr="00B54F2F" w:rsidRDefault="001168A7" w:rsidP="001168A7">
            <w:pPr>
              <w:spacing w:after="0" w:line="240" w:lineRule="auto"/>
              <w:rPr>
                <w:rFonts w:ascii="Times New Roman" w:hAnsi="Times New Roman"/>
              </w:rPr>
            </w:pPr>
            <w:r w:rsidRPr="00B54F2F">
              <w:rPr>
                <w:rFonts w:ascii="Times New Roman" w:hAnsi="Times New Roman"/>
              </w:rPr>
              <w:t xml:space="preserve">ОКВЭД 2 85.22   </w:t>
            </w:r>
          </w:p>
          <w:p w:rsidR="00C75068" w:rsidRPr="00927EBA" w:rsidRDefault="001168A7" w:rsidP="001168A7">
            <w:pPr>
              <w:spacing w:after="0" w:line="240" w:lineRule="auto"/>
              <w:ind w:left="-1695" w:firstLine="1695"/>
              <w:rPr>
                <w:rFonts w:ascii="Times New Roman" w:hAnsi="Times New Roman"/>
                <w:b/>
                <w:bCs/>
              </w:rPr>
            </w:pPr>
            <w:r w:rsidRPr="00B54F2F">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927EBA" w:rsidRDefault="00927EBA" w:rsidP="00101DFB">
      <w:pPr>
        <w:jc w:val="center"/>
        <w:rPr>
          <w:rFonts w:ascii="Times New Roman" w:hAnsi="Times New Roman"/>
          <w:b/>
          <w:bCs/>
        </w:rPr>
      </w:pPr>
    </w:p>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7B7D06">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7B7D06">
                    <w:rPr>
                      <w:rFonts w:ascii="Times New Roman" w:hAnsi="Times New Roman"/>
                      <w:color w:val="000000"/>
                    </w:rPr>
                    <w:t>6</w:t>
                  </w:r>
                  <w:r w:rsidR="00053F44" w:rsidRPr="00927EBA">
                    <w:rPr>
                      <w:rFonts w:ascii="Times New Roman" w:hAnsi="Times New Roman"/>
                      <w:color w:val="000000"/>
                    </w:rPr>
                    <w:t xml:space="preserve"> г.</w:t>
                  </w:r>
                </w:p>
              </w:tc>
            </w:tr>
          </w:tbl>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7B7D06">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Default="00F875C6" w:rsidP="004C7300">
            <w:pPr>
              <w:spacing w:after="0" w:line="240" w:lineRule="auto"/>
              <w:rPr>
                <w:rFonts w:ascii="Times New Roman" w:hAnsi="Times New Roman"/>
              </w:rPr>
            </w:pPr>
          </w:p>
          <w:p w:rsidR="00F875C6" w:rsidRPr="00927EBA" w:rsidRDefault="00F875C6" w:rsidP="004C7300">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9E033D" w:rsidRDefault="00D30450" w:rsidP="00D30450">
      <w:pPr>
        <w:spacing w:after="0" w:line="240" w:lineRule="auto"/>
        <w:ind w:left="3969"/>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r w:rsidR="00F67882">
        <w:rPr>
          <w:rFonts w:ascii="Times New Roman" w:hAnsi="Times New Roman"/>
          <w:color w:val="000000"/>
        </w:rPr>
        <w:t xml:space="preserve">                            </w:t>
      </w:r>
      <w:r w:rsidR="001C0F1F">
        <w:rPr>
          <w:rFonts w:ascii="Times New Roman" w:hAnsi="Times New Roman"/>
          <w:color w:val="000000"/>
        </w:rPr>
        <w:t xml:space="preserve">        </w:t>
      </w:r>
    </w:p>
    <w:p w:rsidR="000E002B" w:rsidRPr="006349AC" w:rsidRDefault="001C0F1F" w:rsidP="009E033D">
      <w:pPr>
        <w:spacing w:after="0" w:line="240" w:lineRule="auto"/>
        <w:ind w:left="7788"/>
        <w:rPr>
          <w:rFonts w:ascii="Times New Roman" w:hAnsi="Times New Roman"/>
          <w:color w:val="000000"/>
        </w:rPr>
      </w:pPr>
      <w:r>
        <w:rPr>
          <w:rFonts w:ascii="Times New Roman" w:hAnsi="Times New Roman"/>
          <w:color w:val="000000"/>
        </w:rPr>
        <w:lastRenderedPageBreak/>
        <w:t>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7B7D06">
        <w:rPr>
          <w:rFonts w:ascii="Times New Roman" w:hAnsi="Times New Roman"/>
        </w:rPr>
        <w:t>6</w:t>
      </w:r>
      <w:r w:rsidR="00817957">
        <w:rPr>
          <w:rFonts w:ascii="Times New Roman" w:hAnsi="Times New Roman"/>
        </w:rPr>
        <w:t>2</w:t>
      </w:r>
      <w:r w:rsidR="001168A7">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 xml:space="preserve">от </w:t>
      </w:r>
      <w:proofErr w:type="gramStart"/>
      <w:r w:rsidR="000E002B">
        <w:rPr>
          <w:rFonts w:ascii="Times New Roman" w:hAnsi="Times New Roman"/>
          <w:color w:val="000000"/>
        </w:rPr>
        <w:t xml:space="preserve">«  </w:t>
      </w:r>
      <w:proofErr w:type="gramEnd"/>
      <w:r w:rsidR="000E002B">
        <w:rPr>
          <w:rFonts w:ascii="Times New Roman" w:hAnsi="Times New Roman"/>
          <w:color w:val="000000"/>
        </w:rPr>
        <w:t xml:space="preserve">   »___________20</w:t>
      </w:r>
      <w:r w:rsidR="00632E95">
        <w:rPr>
          <w:rFonts w:ascii="Times New Roman" w:hAnsi="Times New Roman"/>
          <w:color w:val="000000"/>
        </w:rPr>
        <w:t>2</w:t>
      </w:r>
      <w:r w:rsidR="007B7D06">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p>
    <w:p w:rsidR="000E002B" w:rsidRPr="006349AC"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0E002B" w:rsidRDefault="000E002B"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163B8E" w:rsidRPr="00991A37" w:rsidTr="005A3AE7">
        <w:trPr>
          <w:trHeight w:val="240"/>
        </w:trPr>
        <w:tc>
          <w:tcPr>
            <w:tcW w:w="910"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 xml:space="preserve">Цена за единицу,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lang w:eastAsia="ru-RU"/>
              </w:rPr>
            </w:pPr>
            <w:r w:rsidRPr="00CF2988">
              <w:rPr>
                <w:rFonts w:ascii="Times New Roman" w:hAnsi="Times New Roman"/>
                <w:lang w:eastAsia="ru-RU"/>
              </w:rPr>
              <w:t xml:space="preserve">Общая стоимость,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r>
      <w:tr w:rsidR="00163B8E" w:rsidRPr="006349AC" w:rsidTr="005A3AE7">
        <w:trPr>
          <w:trHeight w:val="1216"/>
        </w:trPr>
        <w:tc>
          <w:tcPr>
            <w:tcW w:w="910" w:type="dxa"/>
            <w:vMerge/>
            <w:tcBorders>
              <w:left w:val="single" w:sz="4" w:space="0" w:color="auto"/>
              <w:bottom w:val="single" w:sz="4" w:space="0" w:color="000000"/>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p>
        </w:tc>
      </w:tr>
      <w:tr w:rsidR="00163B8E" w:rsidRPr="0065166B" w:rsidTr="005A3AE7">
        <w:trPr>
          <w:trHeight w:val="70"/>
        </w:trPr>
        <w:tc>
          <w:tcPr>
            <w:tcW w:w="910" w:type="dxa"/>
            <w:tcBorders>
              <w:top w:val="nil"/>
              <w:left w:val="single" w:sz="4" w:space="0" w:color="auto"/>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163B8E" w:rsidRPr="00CF2988" w:rsidRDefault="00163B8E" w:rsidP="005A3AE7">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8F68EA" w:rsidRPr="0054411E" w:rsidTr="005A3AE7">
        <w:trPr>
          <w:trHeight w:val="1173"/>
        </w:trPr>
        <w:tc>
          <w:tcPr>
            <w:tcW w:w="910" w:type="dxa"/>
            <w:tcBorders>
              <w:top w:val="single" w:sz="4" w:space="0" w:color="auto"/>
              <w:left w:val="single" w:sz="4" w:space="0" w:color="auto"/>
              <w:right w:val="single" w:sz="4" w:space="0" w:color="auto"/>
            </w:tcBorders>
            <w:vAlign w:val="center"/>
          </w:tcPr>
          <w:p w:rsidR="008F68EA" w:rsidRPr="00F543FC" w:rsidRDefault="008F68EA" w:rsidP="005A3AE7">
            <w:pPr>
              <w:tabs>
                <w:tab w:val="left" w:pos="5392"/>
                <w:tab w:val="right" w:pos="9637"/>
              </w:tabs>
              <w:jc w:val="center"/>
              <w:rPr>
                <w:rFonts w:ascii="Times New Roman" w:hAnsi="Times New Roman"/>
              </w:rPr>
            </w:pPr>
            <w:r w:rsidRPr="00F543FC">
              <w:rPr>
                <w:rFonts w:ascii="Times New Roman" w:hAnsi="Times New Roman"/>
              </w:rPr>
              <w:t>1</w:t>
            </w:r>
            <w:r>
              <w:rPr>
                <w:rFonts w:ascii="Times New Roman" w:hAnsi="Times New Roman"/>
              </w:rPr>
              <w:t>.</w:t>
            </w:r>
          </w:p>
        </w:tc>
        <w:tc>
          <w:tcPr>
            <w:tcW w:w="3060" w:type="dxa"/>
            <w:tcBorders>
              <w:top w:val="single" w:sz="4" w:space="0" w:color="auto"/>
              <w:left w:val="nil"/>
              <w:right w:val="single" w:sz="4" w:space="0" w:color="auto"/>
            </w:tcBorders>
            <w:vAlign w:val="center"/>
          </w:tcPr>
          <w:p w:rsidR="008F68EA" w:rsidRDefault="0029374F" w:rsidP="00E7429B">
            <w:pPr>
              <w:tabs>
                <w:tab w:val="left" w:pos="5392"/>
                <w:tab w:val="right" w:pos="9637"/>
              </w:tabs>
              <w:spacing w:after="0" w:line="240" w:lineRule="auto"/>
              <w:jc w:val="center"/>
              <w:rPr>
                <w:rFonts w:ascii="Times New Roman" w:hAnsi="Times New Roman"/>
                <w:bCs/>
              </w:rPr>
            </w:pPr>
            <w:r>
              <w:rPr>
                <w:rFonts w:ascii="Times New Roman" w:hAnsi="Times New Roman"/>
                <w:bCs/>
              </w:rPr>
              <w:t>Сыр полутвердый</w:t>
            </w:r>
          </w:p>
          <w:p w:rsidR="008F68EA" w:rsidRDefault="008F68EA" w:rsidP="00E7429B">
            <w:pPr>
              <w:tabs>
                <w:tab w:val="left" w:pos="5392"/>
                <w:tab w:val="right" w:pos="9637"/>
              </w:tabs>
              <w:spacing w:after="0" w:line="240" w:lineRule="auto"/>
              <w:jc w:val="center"/>
              <w:rPr>
                <w:rFonts w:ascii="Times New Roman" w:hAnsi="Times New Roman"/>
                <w:bCs/>
              </w:rPr>
            </w:pPr>
            <w:r>
              <w:rPr>
                <w:rFonts w:ascii="Times New Roman" w:hAnsi="Times New Roman"/>
                <w:bCs/>
              </w:rPr>
              <w:t>____________________</w:t>
            </w:r>
          </w:p>
          <w:p w:rsidR="008F68EA" w:rsidRPr="00F77DAC" w:rsidRDefault="008F68EA" w:rsidP="00E7429B">
            <w:pPr>
              <w:tabs>
                <w:tab w:val="left" w:pos="5392"/>
                <w:tab w:val="right" w:pos="9637"/>
              </w:tabs>
              <w:spacing w:after="0" w:line="240" w:lineRule="auto"/>
              <w:jc w:val="center"/>
              <w:rPr>
                <w:rFonts w:ascii="Times New Roman" w:hAnsi="Times New Roman"/>
                <w:bCs/>
              </w:rPr>
            </w:pPr>
          </w:p>
        </w:tc>
        <w:tc>
          <w:tcPr>
            <w:tcW w:w="920" w:type="dxa"/>
            <w:tcBorders>
              <w:top w:val="single" w:sz="4" w:space="0" w:color="auto"/>
              <w:left w:val="nil"/>
              <w:right w:val="single" w:sz="4" w:space="0" w:color="auto"/>
            </w:tcBorders>
            <w:noWrap/>
            <w:vAlign w:val="center"/>
          </w:tcPr>
          <w:p w:rsidR="008F68EA" w:rsidRPr="00CF2988" w:rsidRDefault="007B7D06" w:rsidP="00E7429B">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right w:val="single" w:sz="4" w:space="0" w:color="auto"/>
            </w:tcBorders>
            <w:vAlign w:val="center"/>
          </w:tcPr>
          <w:p w:rsidR="008F68EA" w:rsidRPr="00CF2988" w:rsidRDefault="004176C4" w:rsidP="00E7429B">
            <w:pPr>
              <w:tabs>
                <w:tab w:val="left" w:pos="5392"/>
                <w:tab w:val="right" w:pos="9637"/>
              </w:tabs>
              <w:jc w:val="center"/>
              <w:rPr>
                <w:rFonts w:ascii="Times New Roman" w:hAnsi="Times New Roman"/>
                <w:lang w:eastAsia="ru-RU"/>
              </w:rPr>
            </w:pPr>
            <w:r>
              <w:rPr>
                <w:rFonts w:ascii="Times New Roman" w:hAnsi="Times New Roman"/>
                <w:lang w:eastAsia="ru-RU"/>
              </w:rPr>
              <w:t>3</w:t>
            </w:r>
            <w:r w:rsidR="0029374F">
              <w:rPr>
                <w:rFonts w:ascii="Times New Roman" w:hAnsi="Times New Roman"/>
                <w:lang w:eastAsia="ru-RU"/>
              </w:rPr>
              <w:t>00</w:t>
            </w:r>
          </w:p>
        </w:tc>
        <w:tc>
          <w:tcPr>
            <w:tcW w:w="1447" w:type="dxa"/>
            <w:tcBorders>
              <w:top w:val="single" w:sz="4" w:space="0" w:color="auto"/>
              <w:left w:val="nil"/>
              <w:right w:val="single" w:sz="4" w:space="0" w:color="auto"/>
            </w:tcBorders>
            <w:noWrap/>
            <w:vAlign w:val="center"/>
          </w:tcPr>
          <w:p w:rsidR="008F68EA" w:rsidRPr="00CF2988" w:rsidRDefault="008F68EA" w:rsidP="005A3AE7">
            <w:pPr>
              <w:spacing w:after="0" w:line="240" w:lineRule="auto"/>
              <w:jc w:val="center"/>
              <w:rPr>
                <w:rFonts w:ascii="Times New Roman" w:hAnsi="Times New Roman"/>
              </w:rPr>
            </w:pPr>
          </w:p>
        </w:tc>
        <w:tc>
          <w:tcPr>
            <w:tcW w:w="1799" w:type="dxa"/>
            <w:tcBorders>
              <w:top w:val="single" w:sz="4" w:space="0" w:color="auto"/>
              <w:left w:val="nil"/>
              <w:right w:val="single" w:sz="4" w:space="0" w:color="auto"/>
            </w:tcBorders>
            <w:noWrap/>
            <w:vAlign w:val="center"/>
          </w:tcPr>
          <w:p w:rsidR="008F68EA" w:rsidRPr="00CF2988" w:rsidRDefault="008F68EA" w:rsidP="005A3AE7">
            <w:pPr>
              <w:tabs>
                <w:tab w:val="left" w:pos="5392"/>
                <w:tab w:val="right" w:pos="9637"/>
              </w:tabs>
              <w:spacing w:after="0" w:line="240" w:lineRule="auto"/>
              <w:jc w:val="center"/>
              <w:rPr>
                <w:rFonts w:ascii="Times New Roman" w:hAnsi="Times New Roman"/>
              </w:rPr>
            </w:pPr>
          </w:p>
        </w:tc>
      </w:tr>
      <w:tr w:rsidR="008F68EA" w:rsidRPr="0054411E" w:rsidTr="005A3AE7">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8F68EA" w:rsidRPr="00CF2988" w:rsidRDefault="008F68EA" w:rsidP="005A3AE7">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8F68EA" w:rsidRPr="00CF2988" w:rsidRDefault="008F68EA" w:rsidP="00E7429B">
            <w:pPr>
              <w:tabs>
                <w:tab w:val="left" w:pos="5392"/>
                <w:tab w:val="right" w:pos="9637"/>
              </w:tabs>
              <w:spacing w:after="0" w:line="240" w:lineRule="auto"/>
              <w:rPr>
                <w:rFonts w:ascii="Times New Roman" w:hAnsi="Times New Roman"/>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8F68EA" w:rsidRPr="00CF2988" w:rsidRDefault="008F68EA" w:rsidP="00E7429B">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8F68EA" w:rsidRPr="00CF2988" w:rsidRDefault="0029374F" w:rsidP="00E7429B">
            <w:pPr>
              <w:tabs>
                <w:tab w:val="left" w:pos="5392"/>
                <w:tab w:val="right" w:pos="9637"/>
              </w:tabs>
              <w:spacing w:after="0" w:line="240" w:lineRule="auto"/>
              <w:jc w:val="center"/>
              <w:rPr>
                <w:rFonts w:ascii="Times New Roman" w:hAnsi="Times New Roman"/>
              </w:rPr>
            </w:pPr>
            <w:r>
              <w:rPr>
                <w:rFonts w:ascii="Times New Roman" w:hAnsi="Times New Roman"/>
              </w:rPr>
              <w:t>400</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8F68EA" w:rsidRPr="00CF2988" w:rsidRDefault="008F68EA" w:rsidP="005A3AE7">
            <w:pPr>
              <w:tabs>
                <w:tab w:val="left" w:pos="5392"/>
                <w:tab w:val="right" w:pos="9637"/>
              </w:tabs>
              <w:spacing w:after="0" w:line="240" w:lineRule="auto"/>
              <w:rPr>
                <w:rFonts w:ascii="Times New Roman" w:hAnsi="Times New Roman"/>
              </w:rPr>
            </w:pPr>
          </w:p>
        </w:tc>
        <w:tc>
          <w:tcPr>
            <w:tcW w:w="1799" w:type="dxa"/>
            <w:tcBorders>
              <w:top w:val="single" w:sz="4" w:space="0" w:color="auto"/>
              <w:left w:val="nil"/>
              <w:bottom w:val="single" w:sz="4" w:space="0" w:color="auto"/>
              <w:right w:val="single" w:sz="4" w:space="0" w:color="auto"/>
            </w:tcBorders>
            <w:noWrap/>
            <w:vAlign w:val="center"/>
          </w:tcPr>
          <w:p w:rsidR="008F68EA" w:rsidRPr="00CF2988" w:rsidRDefault="008F68EA" w:rsidP="005A3AE7">
            <w:pPr>
              <w:tabs>
                <w:tab w:val="left" w:pos="5392"/>
                <w:tab w:val="right" w:pos="9637"/>
              </w:tabs>
              <w:spacing w:after="0" w:line="240" w:lineRule="auto"/>
              <w:jc w:val="center"/>
              <w:rPr>
                <w:rFonts w:ascii="Times New Roman" w:hAnsi="Times New Roman"/>
              </w:rPr>
            </w:pPr>
          </w:p>
        </w:tc>
      </w:tr>
    </w:tbl>
    <w:p w:rsidR="00872B84" w:rsidRDefault="001E3613" w:rsidP="000E002B">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0E002B" w:rsidRPr="00092463" w:rsidRDefault="000E002B" w:rsidP="009B2F74">
      <w:pPr>
        <w:tabs>
          <w:tab w:val="left" w:pos="5392"/>
          <w:tab w:val="right" w:pos="9637"/>
        </w:tabs>
        <w:spacing w:after="0" w:line="240" w:lineRule="auto"/>
        <w:ind w:firstLine="720"/>
        <w:jc w:val="both"/>
        <w:rPr>
          <w:rFonts w:ascii="Times New Roman" w:hAnsi="Times New Roman"/>
          <w:bCs/>
          <w:color w:val="000000" w:themeColor="text1"/>
          <w:lang w:eastAsia="ru-RU"/>
        </w:rPr>
      </w:pPr>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51087C">
        <w:rPr>
          <w:rFonts w:ascii="Times New Roman" w:hAnsi="Times New Roman"/>
          <w:bCs/>
          <w:color w:val="000000"/>
          <w:lang w:eastAsia="ru-RU"/>
        </w:rPr>
        <w:t>1</w:t>
      </w:r>
      <w:r w:rsidR="00CD6DDC">
        <w:rPr>
          <w:rFonts w:ascii="Times New Roman" w:hAnsi="Times New Roman"/>
          <w:bCs/>
          <w:color w:val="000000"/>
          <w:lang w:eastAsia="ru-RU"/>
        </w:rPr>
        <w:t xml:space="preserve"> (</w:t>
      </w:r>
      <w:r w:rsidR="0051087C">
        <w:rPr>
          <w:rFonts w:ascii="Times New Roman" w:hAnsi="Times New Roman"/>
          <w:bCs/>
          <w:color w:val="000000"/>
          <w:lang w:eastAsia="ru-RU"/>
        </w:rPr>
        <w:t>одно</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рублей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w:t>
      </w:r>
      <w:proofErr w:type="spellStart"/>
      <w:r>
        <w:rPr>
          <w:rFonts w:ascii="Times New Roman" w:hAnsi="Times New Roman"/>
          <w:color w:val="000000"/>
        </w:rPr>
        <w:t>т.ч</w:t>
      </w:r>
      <w:proofErr w:type="spellEnd"/>
      <w:r>
        <w:rPr>
          <w:rFonts w:ascii="Times New Roman" w:hAnsi="Times New Roman"/>
          <w:color w:val="000000"/>
        </w:rPr>
        <w:t>. НДС</w:t>
      </w:r>
      <w:r w:rsidR="00385410">
        <w:rPr>
          <w:rFonts w:ascii="Times New Roman" w:hAnsi="Times New Roman"/>
          <w:color w:val="000000"/>
        </w:rPr>
        <w:t xml:space="preserve"> ___ %</w:t>
      </w:r>
      <w:r>
        <w:rPr>
          <w:rFonts w:ascii="Times New Roman" w:hAnsi="Times New Roman"/>
          <w:color w:val="000000"/>
        </w:rPr>
        <w:t xml:space="preserve"> 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p w:rsidR="000E002B" w:rsidRPr="006349AC" w:rsidRDefault="000E002B" w:rsidP="000E002B">
      <w:pPr>
        <w:spacing w:after="0" w:line="240" w:lineRule="auto"/>
        <w:ind w:firstLine="142"/>
        <w:jc w:val="both"/>
        <w:rPr>
          <w:rFonts w:ascii="Times New Roman" w:hAnsi="Times New Roman"/>
          <w:color w:val="000000"/>
          <w:lang w:eastAsia="ru-RU"/>
        </w:rPr>
      </w:pPr>
    </w:p>
    <w:tbl>
      <w:tblPr>
        <w:tblW w:w="0" w:type="auto"/>
        <w:tblLook w:val="00A0" w:firstRow="1" w:lastRow="0" w:firstColumn="1" w:lastColumn="0" w:noHBand="0" w:noVBand="0"/>
      </w:tblPr>
      <w:tblGrid>
        <w:gridCol w:w="5318"/>
        <w:gridCol w:w="4178"/>
      </w:tblGrid>
      <w:tr w:rsidR="000E002B" w:rsidRPr="00B86731" w:rsidTr="007E3A03">
        <w:trPr>
          <w:trHeight w:val="180"/>
        </w:trPr>
        <w:tc>
          <w:tcPr>
            <w:tcW w:w="5495" w:type="dxa"/>
          </w:tcPr>
          <w:tbl>
            <w:tblPr>
              <w:tblW w:w="0" w:type="auto"/>
              <w:tblLook w:val="00A0" w:firstRow="1" w:lastRow="0" w:firstColumn="1" w:lastColumn="0" w:noHBand="0" w:noVBand="0"/>
            </w:tblPr>
            <w:tblGrid>
              <w:gridCol w:w="5102"/>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4B6849" w:rsidRPr="009E2A09" w:rsidRDefault="004B6849" w:rsidP="00B34EBD">
                  <w:pPr>
                    <w:spacing w:after="0" w:line="240" w:lineRule="auto"/>
                    <w:rPr>
                      <w:rFonts w:ascii="Times New Roman" w:hAnsi="Times New Roman"/>
                      <w:b/>
                      <w:bCs/>
                    </w:rPr>
                  </w:pPr>
                </w:p>
                <w:p w:rsidR="002B1DA1" w:rsidRDefault="002B1DA1" w:rsidP="002B1DA1">
                  <w:pPr>
                    <w:spacing w:after="0" w:line="240" w:lineRule="auto"/>
                    <w:rPr>
                      <w:rFonts w:ascii="Times New Roman" w:hAnsi="Times New Roman"/>
                    </w:rPr>
                  </w:pPr>
                </w:p>
                <w:p w:rsidR="00DE081A" w:rsidRPr="002B1DA1" w:rsidRDefault="00DE081A"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7B7D06">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7B7D06">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0E002B" w:rsidRDefault="000E002B"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1C7C42" w:rsidRDefault="001C7C42" w:rsidP="00B34EBD">
            <w:pPr>
              <w:spacing w:after="0" w:line="240" w:lineRule="auto"/>
              <w:jc w:val="both"/>
              <w:rPr>
                <w:rFonts w:ascii="Times New Roman" w:hAnsi="Times New Roman"/>
                <w:lang w:eastAsia="ru-RU"/>
              </w:rPr>
            </w:pPr>
          </w:p>
          <w:p w:rsidR="00B917F7" w:rsidRDefault="00B917F7" w:rsidP="00B34EBD">
            <w:pPr>
              <w:spacing w:after="0" w:line="240" w:lineRule="auto"/>
              <w:jc w:val="both"/>
              <w:rPr>
                <w:rFonts w:ascii="Times New Roman" w:hAnsi="Times New Roman"/>
                <w:lang w:eastAsia="ru-RU"/>
              </w:rPr>
            </w:pPr>
          </w:p>
          <w:p w:rsidR="00B917F7" w:rsidRDefault="00B917F7"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Default="00B501BB" w:rsidP="00B34EBD">
            <w:pPr>
              <w:spacing w:after="0" w:line="240" w:lineRule="auto"/>
              <w:jc w:val="both"/>
              <w:rPr>
                <w:rFonts w:ascii="Times New Roman" w:hAnsi="Times New Roman"/>
                <w:lang w:eastAsia="ru-RU"/>
              </w:rPr>
            </w:pPr>
          </w:p>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2B1DA1" w:rsidRDefault="002B1DA1" w:rsidP="00B34EBD">
            <w:pPr>
              <w:spacing w:after="0" w:line="240" w:lineRule="auto"/>
              <w:rPr>
                <w:rFonts w:ascii="Times New Roman" w:hAnsi="Times New Roman"/>
                <w:color w:val="000000"/>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7B7D06">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0E002B" w:rsidRDefault="000E002B"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342C82" w:rsidRDefault="00342C82" w:rsidP="00B34EBD">
            <w:pPr>
              <w:spacing w:after="0" w:line="240" w:lineRule="auto"/>
              <w:jc w:val="both"/>
              <w:rPr>
                <w:rFonts w:ascii="Times New Roman" w:hAnsi="Times New Roman"/>
                <w:lang w:eastAsia="ru-RU"/>
              </w:rPr>
            </w:pPr>
          </w:p>
          <w:p w:rsidR="0025072F" w:rsidRDefault="0025072F" w:rsidP="00B34EBD">
            <w:pPr>
              <w:spacing w:after="0" w:line="240" w:lineRule="auto"/>
              <w:jc w:val="both"/>
              <w:rPr>
                <w:rFonts w:ascii="Times New Roman" w:hAnsi="Times New Roman"/>
                <w:lang w:eastAsia="ru-RU"/>
              </w:rPr>
            </w:pPr>
          </w:p>
          <w:p w:rsidR="0025072F" w:rsidRDefault="0025072F" w:rsidP="00B34EBD">
            <w:pPr>
              <w:spacing w:after="0" w:line="240" w:lineRule="auto"/>
              <w:jc w:val="both"/>
              <w:rPr>
                <w:rFonts w:ascii="Times New Roman" w:hAnsi="Times New Roman"/>
                <w:lang w:eastAsia="ru-RU"/>
              </w:rPr>
            </w:pPr>
          </w:p>
          <w:p w:rsidR="006D10F9" w:rsidRDefault="006D10F9" w:rsidP="00B34EBD">
            <w:pPr>
              <w:spacing w:after="0" w:line="240" w:lineRule="auto"/>
              <w:jc w:val="both"/>
              <w:rPr>
                <w:rFonts w:ascii="Times New Roman" w:hAnsi="Times New Roman"/>
                <w:lang w:eastAsia="ru-RU"/>
              </w:rPr>
            </w:pPr>
          </w:p>
          <w:p w:rsidR="006D10F9" w:rsidRDefault="006D10F9"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F875C6" w:rsidRDefault="00F875C6" w:rsidP="00B34EBD">
            <w:pPr>
              <w:spacing w:after="0" w:line="240" w:lineRule="auto"/>
              <w:jc w:val="both"/>
              <w:rPr>
                <w:rFonts w:ascii="Times New Roman" w:hAnsi="Times New Roman"/>
                <w:lang w:eastAsia="ru-RU"/>
              </w:rPr>
            </w:pPr>
          </w:p>
          <w:p w:rsidR="00134DE5" w:rsidRDefault="00134DE5" w:rsidP="00B34EBD">
            <w:pPr>
              <w:spacing w:after="0" w:line="240" w:lineRule="auto"/>
              <w:jc w:val="both"/>
              <w:rPr>
                <w:rFonts w:ascii="Times New Roman" w:hAnsi="Times New Roman"/>
                <w:lang w:eastAsia="ru-RU"/>
              </w:rPr>
            </w:pPr>
          </w:p>
          <w:p w:rsidR="008F68EA" w:rsidRDefault="008F68EA" w:rsidP="00B34EBD">
            <w:pPr>
              <w:spacing w:after="0" w:line="240" w:lineRule="auto"/>
              <w:jc w:val="both"/>
              <w:rPr>
                <w:rFonts w:ascii="Times New Roman" w:hAnsi="Times New Roman"/>
                <w:lang w:eastAsia="ru-RU"/>
              </w:rPr>
            </w:pPr>
          </w:p>
          <w:p w:rsidR="008F68EA" w:rsidRPr="009E2A09" w:rsidRDefault="008F68EA" w:rsidP="00B34EBD">
            <w:pPr>
              <w:spacing w:after="0" w:line="240" w:lineRule="auto"/>
              <w:jc w:val="both"/>
              <w:rPr>
                <w:rFonts w:ascii="Times New Roman" w:hAnsi="Times New Roman"/>
                <w:lang w:eastAsia="ru-RU"/>
              </w:rPr>
            </w:pPr>
          </w:p>
        </w:tc>
      </w:tr>
    </w:tbl>
    <w:p w:rsidR="00134DE5" w:rsidRPr="006349AC"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r>
        <w:rPr>
          <w:rFonts w:ascii="Times New Roman" w:hAnsi="Times New Roman"/>
          <w:color w:val="000000"/>
        </w:rPr>
        <w:t xml:space="preserve"> </w:t>
      </w:r>
      <w:r w:rsidRPr="006349AC">
        <w:rPr>
          <w:rFonts w:ascii="Times New Roman" w:hAnsi="Times New Roman"/>
          <w:color w:val="000000"/>
        </w:rPr>
        <w:t xml:space="preserve">Приложение № </w:t>
      </w:r>
      <w:r>
        <w:rPr>
          <w:rFonts w:ascii="Times New Roman" w:hAnsi="Times New Roman"/>
          <w:color w:val="000000"/>
        </w:rPr>
        <w:t>2</w:t>
      </w:r>
      <w:r w:rsidRPr="006349AC">
        <w:rPr>
          <w:rFonts w:ascii="Times New Roman" w:hAnsi="Times New Roman"/>
          <w:color w:val="000000"/>
        </w:rPr>
        <w:t xml:space="preserve"> </w:t>
      </w:r>
    </w:p>
    <w:p w:rsidR="00134DE5" w:rsidRDefault="00134DE5" w:rsidP="00134DE5">
      <w:pPr>
        <w:spacing w:after="0" w:line="240" w:lineRule="auto"/>
        <w:ind w:left="5387"/>
        <w:rPr>
          <w:rFonts w:ascii="Times New Roman" w:hAnsi="Times New Roman"/>
          <w:color w:val="000000"/>
        </w:rPr>
      </w:pPr>
      <w:r w:rsidRPr="006349AC">
        <w:rPr>
          <w:rFonts w:ascii="Times New Roman" w:hAnsi="Times New Roman"/>
          <w:color w:val="000000"/>
        </w:rPr>
        <w:lastRenderedPageBreak/>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7B7D06">
        <w:rPr>
          <w:rFonts w:ascii="Times New Roman" w:hAnsi="Times New Roman"/>
        </w:rPr>
        <w:t>6</w:t>
      </w:r>
      <w:r w:rsidR="00F67882" w:rsidRPr="00817957">
        <w:rPr>
          <w:rFonts w:ascii="Times New Roman" w:hAnsi="Times New Roman"/>
        </w:rPr>
        <w:t>2</w:t>
      </w:r>
      <w:r w:rsidR="001168A7">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 xml:space="preserve">от </w:t>
      </w:r>
      <w:proofErr w:type="gramStart"/>
      <w:r w:rsidR="00632E95" w:rsidRPr="00632E95">
        <w:rPr>
          <w:rFonts w:ascii="Times New Roman" w:hAnsi="Times New Roman"/>
          <w:color w:val="000000"/>
        </w:rPr>
        <w:t xml:space="preserve">«  </w:t>
      </w:r>
      <w:proofErr w:type="gramEnd"/>
      <w:r w:rsidR="00632E95" w:rsidRPr="00632E95">
        <w:rPr>
          <w:rFonts w:ascii="Times New Roman" w:hAnsi="Times New Roman"/>
          <w:color w:val="000000"/>
        </w:rPr>
        <w:t xml:space="preserve">   »___________</w:t>
      </w:r>
      <w:r w:rsidR="00591680">
        <w:rPr>
          <w:rFonts w:ascii="Times New Roman" w:hAnsi="Times New Roman"/>
          <w:color w:val="000000"/>
        </w:rPr>
        <w:t xml:space="preserve"> </w:t>
      </w:r>
      <w:r w:rsidR="00632E95" w:rsidRPr="00632E95">
        <w:rPr>
          <w:rFonts w:ascii="Times New Roman" w:hAnsi="Times New Roman"/>
          <w:color w:val="000000"/>
        </w:rPr>
        <w:t>202</w:t>
      </w:r>
      <w:r w:rsidR="007B7D06">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7B7D06">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7B7D06">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7B7D06">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sectPr w:rsidR="00134DE5" w:rsidSect="00A721D6">
      <w:headerReference w:type="default" r:id="rId13"/>
      <w:footerReference w:type="first" r:id="rId14"/>
      <w:pgSz w:w="11906" w:h="16838"/>
      <w:pgMar w:top="142" w:right="709"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778" w:rsidRDefault="00044778" w:rsidP="008E03E8">
      <w:pPr>
        <w:spacing w:after="0" w:line="240" w:lineRule="auto"/>
      </w:pPr>
      <w:r>
        <w:separator/>
      </w:r>
    </w:p>
  </w:endnote>
  <w:endnote w:type="continuationSeparator" w:id="0">
    <w:p w:rsidR="00044778" w:rsidRDefault="00044778"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778" w:rsidRDefault="00044778" w:rsidP="008E03E8">
      <w:pPr>
        <w:spacing w:after="0" w:line="240" w:lineRule="auto"/>
      </w:pPr>
      <w:r>
        <w:separator/>
      </w:r>
    </w:p>
  </w:footnote>
  <w:footnote w:type="continuationSeparator" w:id="0">
    <w:p w:rsidR="00044778" w:rsidRDefault="00044778"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Default="00EE4E97">
    <w:pPr>
      <w:pStyle w:val="a4"/>
      <w:jc w:val="center"/>
    </w:pPr>
    <w:r>
      <w:fldChar w:fldCharType="begin"/>
    </w:r>
    <w:r>
      <w:instrText>PAGE   \* MERGEFORMAT</w:instrText>
    </w:r>
    <w:r>
      <w:fldChar w:fldCharType="separate"/>
    </w:r>
    <w:r w:rsidR="00CE2699">
      <w:rPr>
        <w:noProof/>
      </w:rPr>
      <w:t>14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988"/>
    <w:rsid w:val="00027B9B"/>
    <w:rsid w:val="00030E16"/>
    <w:rsid w:val="000313A2"/>
    <w:rsid w:val="00031695"/>
    <w:rsid w:val="00032578"/>
    <w:rsid w:val="000328CC"/>
    <w:rsid w:val="00032A92"/>
    <w:rsid w:val="00032D82"/>
    <w:rsid w:val="00032DA1"/>
    <w:rsid w:val="00033909"/>
    <w:rsid w:val="00034BBC"/>
    <w:rsid w:val="000357F7"/>
    <w:rsid w:val="00035B38"/>
    <w:rsid w:val="00040BBD"/>
    <w:rsid w:val="00042671"/>
    <w:rsid w:val="00042C68"/>
    <w:rsid w:val="000433DF"/>
    <w:rsid w:val="00044778"/>
    <w:rsid w:val="00044818"/>
    <w:rsid w:val="00044D6F"/>
    <w:rsid w:val="00045292"/>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68A7"/>
    <w:rsid w:val="001201A7"/>
    <w:rsid w:val="00121DDD"/>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F4A"/>
    <w:rsid w:val="001426CA"/>
    <w:rsid w:val="001429E6"/>
    <w:rsid w:val="00142E09"/>
    <w:rsid w:val="00143D66"/>
    <w:rsid w:val="0014586B"/>
    <w:rsid w:val="00145DE7"/>
    <w:rsid w:val="00147D04"/>
    <w:rsid w:val="00151127"/>
    <w:rsid w:val="00152295"/>
    <w:rsid w:val="0015314F"/>
    <w:rsid w:val="001535C6"/>
    <w:rsid w:val="00154A3B"/>
    <w:rsid w:val="001564C5"/>
    <w:rsid w:val="00156900"/>
    <w:rsid w:val="001569A2"/>
    <w:rsid w:val="00157446"/>
    <w:rsid w:val="00160F27"/>
    <w:rsid w:val="001614D4"/>
    <w:rsid w:val="00161ABC"/>
    <w:rsid w:val="00162F18"/>
    <w:rsid w:val="0016304F"/>
    <w:rsid w:val="00163B8E"/>
    <w:rsid w:val="001644A4"/>
    <w:rsid w:val="0016560C"/>
    <w:rsid w:val="001658D9"/>
    <w:rsid w:val="00166E2F"/>
    <w:rsid w:val="001672FD"/>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407E"/>
    <w:rsid w:val="001A58D6"/>
    <w:rsid w:val="001A5F38"/>
    <w:rsid w:val="001A5F8D"/>
    <w:rsid w:val="001A719C"/>
    <w:rsid w:val="001B08B3"/>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5B07"/>
    <w:rsid w:val="001E689F"/>
    <w:rsid w:val="001E6C00"/>
    <w:rsid w:val="001E70E1"/>
    <w:rsid w:val="001E75D5"/>
    <w:rsid w:val="001F0D0D"/>
    <w:rsid w:val="001F0D32"/>
    <w:rsid w:val="001F25FE"/>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1082"/>
    <w:rsid w:val="00221988"/>
    <w:rsid w:val="00222189"/>
    <w:rsid w:val="0022314E"/>
    <w:rsid w:val="00223C91"/>
    <w:rsid w:val="00224699"/>
    <w:rsid w:val="002248B6"/>
    <w:rsid w:val="00226584"/>
    <w:rsid w:val="00226BDE"/>
    <w:rsid w:val="002315DF"/>
    <w:rsid w:val="0023325D"/>
    <w:rsid w:val="002332D0"/>
    <w:rsid w:val="00233491"/>
    <w:rsid w:val="00235A1C"/>
    <w:rsid w:val="002370D8"/>
    <w:rsid w:val="00242EB6"/>
    <w:rsid w:val="002438AE"/>
    <w:rsid w:val="00244B41"/>
    <w:rsid w:val="00244BB7"/>
    <w:rsid w:val="00245FFE"/>
    <w:rsid w:val="002472BF"/>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74F"/>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737"/>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1A3A"/>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4D5E"/>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E73"/>
    <w:rsid w:val="0033669D"/>
    <w:rsid w:val="00336A23"/>
    <w:rsid w:val="00337062"/>
    <w:rsid w:val="00340054"/>
    <w:rsid w:val="00340C3F"/>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BF1"/>
    <w:rsid w:val="00376FF0"/>
    <w:rsid w:val="00380DF8"/>
    <w:rsid w:val="00381B99"/>
    <w:rsid w:val="003826E2"/>
    <w:rsid w:val="003828A4"/>
    <w:rsid w:val="00383340"/>
    <w:rsid w:val="003840EE"/>
    <w:rsid w:val="003847F4"/>
    <w:rsid w:val="0038489D"/>
    <w:rsid w:val="00384B77"/>
    <w:rsid w:val="00385410"/>
    <w:rsid w:val="00386B95"/>
    <w:rsid w:val="003901A1"/>
    <w:rsid w:val="0039024D"/>
    <w:rsid w:val="00390680"/>
    <w:rsid w:val="00390BF8"/>
    <w:rsid w:val="00391DCC"/>
    <w:rsid w:val="003922CB"/>
    <w:rsid w:val="003928FA"/>
    <w:rsid w:val="003936D1"/>
    <w:rsid w:val="00393AF6"/>
    <w:rsid w:val="00393F15"/>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56B3"/>
    <w:rsid w:val="003E6C74"/>
    <w:rsid w:val="003E7E97"/>
    <w:rsid w:val="003F3484"/>
    <w:rsid w:val="003F471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6FB9"/>
    <w:rsid w:val="00407639"/>
    <w:rsid w:val="00407C44"/>
    <w:rsid w:val="004109DF"/>
    <w:rsid w:val="00411D89"/>
    <w:rsid w:val="00411E3A"/>
    <w:rsid w:val="004136DC"/>
    <w:rsid w:val="004146AA"/>
    <w:rsid w:val="00415AC1"/>
    <w:rsid w:val="004161BA"/>
    <w:rsid w:val="004162A8"/>
    <w:rsid w:val="004163BC"/>
    <w:rsid w:val="0041725A"/>
    <w:rsid w:val="004176C4"/>
    <w:rsid w:val="00420607"/>
    <w:rsid w:val="00421227"/>
    <w:rsid w:val="004214A0"/>
    <w:rsid w:val="004220AA"/>
    <w:rsid w:val="0042327A"/>
    <w:rsid w:val="00423C4F"/>
    <w:rsid w:val="0042535A"/>
    <w:rsid w:val="00426CCB"/>
    <w:rsid w:val="00426FE7"/>
    <w:rsid w:val="004307DF"/>
    <w:rsid w:val="00431EB5"/>
    <w:rsid w:val="004323DF"/>
    <w:rsid w:val="0043405C"/>
    <w:rsid w:val="00434924"/>
    <w:rsid w:val="004349EC"/>
    <w:rsid w:val="00435445"/>
    <w:rsid w:val="004358C9"/>
    <w:rsid w:val="00435F0B"/>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4012"/>
    <w:rsid w:val="00494505"/>
    <w:rsid w:val="0049616C"/>
    <w:rsid w:val="00496DCF"/>
    <w:rsid w:val="004A0D57"/>
    <w:rsid w:val="004A1A61"/>
    <w:rsid w:val="004A1BB8"/>
    <w:rsid w:val="004A2315"/>
    <w:rsid w:val="004A364E"/>
    <w:rsid w:val="004A4E6B"/>
    <w:rsid w:val="004A50F5"/>
    <w:rsid w:val="004A58FE"/>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087C"/>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1DBD"/>
    <w:rsid w:val="00572714"/>
    <w:rsid w:val="00572D23"/>
    <w:rsid w:val="00574B54"/>
    <w:rsid w:val="005764F0"/>
    <w:rsid w:val="00580CA8"/>
    <w:rsid w:val="00581090"/>
    <w:rsid w:val="0058194F"/>
    <w:rsid w:val="00583466"/>
    <w:rsid w:val="00583E96"/>
    <w:rsid w:val="00584D38"/>
    <w:rsid w:val="00585ABF"/>
    <w:rsid w:val="00586708"/>
    <w:rsid w:val="00586A19"/>
    <w:rsid w:val="00590FAC"/>
    <w:rsid w:val="00591680"/>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52C"/>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7F9"/>
    <w:rsid w:val="005D6DF7"/>
    <w:rsid w:val="005D7AC5"/>
    <w:rsid w:val="005D7CEF"/>
    <w:rsid w:val="005D7CF4"/>
    <w:rsid w:val="005E0278"/>
    <w:rsid w:val="005E16B1"/>
    <w:rsid w:val="005E1EFB"/>
    <w:rsid w:val="005E213F"/>
    <w:rsid w:val="005E2CE0"/>
    <w:rsid w:val="005E2E53"/>
    <w:rsid w:val="005E35D0"/>
    <w:rsid w:val="005E4883"/>
    <w:rsid w:val="005E49CD"/>
    <w:rsid w:val="005E5682"/>
    <w:rsid w:val="005E59B5"/>
    <w:rsid w:val="005E5D49"/>
    <w:rsid w:val="005E704F"/>
    <w:rsid w:val="005E7A96"/>
    <w:rsid w:val="005F135C"/>
    <w:rsid w:val="005F1A4B"/>
    <w:rsid w:val="005F2098"/>
    <w:rsid w:val="005F36C2"/>
    <w:rsid w:val="005F4C57"/>
    <w:rsid w:val="005F7695"/>
    <w:rsid w:val="006000C9"/>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CA9"/>
    <w:rsid w:val="00677D64"/>
    <w:rsid w:val="00680F60"/>
    <w:rsid w:val="00680FDD"/>
    <w:rsid w:val="0068157D"/>
    <w:rsid w:val="006817EF"/>
    <w:rsid w:val="00681A58"/>
    <w:rsid w:val="0068334E"/>
    <w:rsid w:val="006835D3"/>
    <w:rsid w:val="00685129"/>
    <w:rsid w:val="00686056"/>
    <w:rsid w:val="006863EF"/>
    <w:rsid w:val="006865F1"/>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47BA"/>
    <w:rsid w:val="0072519B"/>
    <w:rsid w:val="007255FF"/>
    <w:rsid w:val="00725B07"/>
    <w:rsid w:val="0072639C"/>
    <w:rsid w:val="00727740"/>
    <w:rsid w:val="00727B4C"/>
    <w:rsid w:val="00727E7A"/>
    <w:rsid w:val="00731209"/>
    <w:rsid w:val="00732057"/>
    <w:rsid w:val="0073513B"/>
    <w:rsid w:val="00735A8E"/>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2BF0"/>
    <w:rsid w:val="0079325E"/>
    <w:rsid w:val="007932F5"/>
    <w:rsid w:val="007943C2"/>
    <w:rsid w:val="0079519E"/>
    <w:rsid w:val="00796D1B"/>
    <w:rsid w:val="00797E65"/>
    <w:rsid w:val="007A09C8"/>
    <w:rsid w:val="007A157A"/>
    <w:rsid w:val="007A1C61"/>
    <w:rsid w:val="007A1D79"/>
    <w:rsid w:val="007A4768"/>
    <w:rsid w:val="007A5854"/>
    <w:rsid w:val="007A5E11"/>
    <w:rsid w:val="007A67F5"/>
    <w:rsid w:val="007A69E0"/>
    <w:rsid w:val="007A724F"/>
    <w:rsid w:val="007A75A4"/>
    <w:rsid w:val="007A75DC"/>
    <w:rsid w:val="007B037F"/>
    <w:rsid w:val="007B05BB"/>
    <w:rsid w:val="007B0AAB"/>
    <w:rsid w:val="007B1ADD"/>
    <w:rsid w:val="007B25BA"/>
    <w:rsid w:val="007B2680"/>
    <w:rsid w:val="007B3F55"/>
    <w:rsid w:val="007B4EE5"/>
    <w:rsid w:val="007B5E68"/>
    <w:rsid w:val="007B6A21"/>
    <w:rsid w:val="007B6B2D"/>
    <w:rsid w:val="007B7AC7"/>
    <w:rsid w:val="007B7D06"/>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0AB"/>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105D"/>
    <w:rsid w:val="0085257C"/>
    <w:rsid w:val="008529BB"/>
    <w:rsid w:val="00855675"/>
    <w:rsid w:val="00855CEB"/>
    <w:rsid w:val="0085680E"/>
    <w:rsid w:val="00856849"/>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5956"/>
    <w:rsid w:val="008C5A97"/>
    <w:rsid w:val="008C6617"/>
    <w:rsid w:val="008C7A38"/>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447E"/>
    <w:rsid w:val="008F5098"/>
    <w:rsid w:val="008F5D7F"/>
    <w:rsid w:val="008F68EA"/>
    <w:rsid w:val="008F70E5"/>
    <w:rsid w:val="008F755F"/>
    <w:rsid w:val="00900B7E"/>
    <w:rsid w:val="009010A4"/>
    <w:rsid w:val="00901E2F"/>
    <w:rsid w:val="009022A0"/>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7EBA"/>
    <w:rsid w:val="009331FB"/>
    <w:rsid w:val="00933A25"/>
    <w:rsid w:val="00933FC6"/>
    <w:rsid w:val="009343BE"/>
    <w:rsid w:val="0093470F"/>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42C1"/>
    <w:rsid w:val="00A35734"/>
    <w:rsid w:val="00A362F6"/>
    <w:rsid w:val="00A37D55"/>
    <w:rsid w:val="00A40E75"/>
    <w:rsid w:val="00A415E1"/>
    <w:rsid w:val="00A41864"/>
    <w:rsid w:val="00A41AA7"/>
    <w:rsid w:val="00A41CD8"/>
    <w:rsid w:val="00A420C8"/>
    <w:rsid w:val="00A42DFF"/>
    <w:rsid w:val="00A437AA"/>
    <w:rsid w:val="00A44669"/>
    <w:rsid w:val="00A45963"/>
    <w:rsid w:val="00A464E6"/>
    <w:rsid w:val="00A52A21"/>
    <w:rsid w:val="00A52B6E"/>
    <w:rsid w:val="00A53EA5"/>
    <w:rsid w:val="00A56143"/>
    <w:rsid w:val="00A561E3"/>
    <w:rsid w:val="00A60112"/>
    <w:rsid w:val="00A60647"/>
    <w:rsid w:val="00A610C1"/>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B5D"/>
    <w:rsid w:val="00B22E20"/>
    <w:rsid w:val="00B230BE"/>
    <w:rsid w:val="00B2320F"/>
    <w:rsid w:val="00B2467C"/>
    <w:rsid w:val="00B24A60"/>
    <w:rsid w:val="00B2551F"/>
    <w:rsid w:val="00B25879"/>
    <w:rsid w:val="00B26028"/>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671"/>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1DD"/>
    <w:rsid w:val="00B8372A"/>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B7EA9"/>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6B99"/>
    <w:rsid w:val="00BD74D2"/>
    <w:rsid w:val="00BE0403"/>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40F3"/>
    <w:rsid w:val="00C44CCC"/>
    <w:rsid w:val="00C45C1B"/>
    <w:rsid w:val="00C4603C"/>
    <w:rsid w:val="00C4741E"/>
    <w:rsid w:val="00C474AB"/>
    <w:rsid w:val="00C47A0D"/>
    <w:rsid w:val="00C50028"/>
    <w:rsid w:val="00C500FA"/>
    <w:rsid w:val="00C51BC7"/>
    <w:rsid w:val="00C52500"/>
    <w:rsid w:val="00C53190"/>
    <w:rsid w:val="00C54BBF"/>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2542"/>
    <w:rsid w:val="00CE2699"/>
    <w:rsid w:val="00CE31C3"/>
    <w:rsid w:val="00CE3FCC"/>
    <w:rsid w:val="00CE4BD0"/>
    <w:rsid w:val="00CE77C9"/>
    <w:rsid w:val="00CE7804"/>
    <w:rsid w:val="00CF0389"/>
    <w:rsid w:val="00CF0D49"/>
    <w:rsid w:val="00CF150F"/>
    <w:rsid w:val="00CF1AB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26D4E"/>
    <w:rsid w:val="00D30450"/>
    <w:rsid w:val="00D305DF"/>
    <w:rsid w:val="00D30A67"/>
    <w:rsid w:val="00D31BA9"/>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0F83"/>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2AA0"/>
    <w:rsid w:val="00E33654"/>
    <w:rsid w:val="00E336B8"/>
    <w:rsid w:val="00E33B47"/>
    <w:rsid w:val="00E33F5D"/>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661"/>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1E15"/>
    <w:rsid w:val="00F0514E"/>
    <w:rsid w:val="00F06E60"/>
    <w:rsid w:val="00F07844"/>
    <w:rsid w:val="00F10170"/>
    <w:rsid w:val="00F10D3D"/>
    <w:rsid w:val="00F11534"/>
    <w:rsid w:val="00F115C9"/>
    <w:rsid w:val="00F11AAF"/>
    <w:rsid w:val="00F12B93"/>
    <w:rsid w:val="00F13A47"/>
    <w:rsid w:val="00F148D8"/>
    <w:rsid w:val="00F152D5"/>
    <w:rsid w:val="00F15775"/>
    <w:rsid w:val="00F165E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3257"/>
    <w:rsid w:val="00F542B5"/>
    <w:rsid w:val="00F543FC"/>
    <w:rsid w:val="00F55303"/>
    <w:rsid w:val="00F558B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8079F"/>
    <w:rsid w:val="00F825BD"/>
    <w:rsid w:val="00F83DB6"/>
    <w:rsid w:val="00F8583F"/>
    <w:rsid w:val="00F865E3"/>
    <w:rsid w:val="00F86AF6"/>
    <w:rsid w:val="00F872A6"/>
    <w:rsid w:val="00F875C6"/>
    <w:rsid w:val="00F91FBE"/>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394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F254591-A13A-4FF8-8C27-82039752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E439DACD91B39F3A0C8D2676B2B47AF98699307372C1BB1E99B8203444BB378EB3DE352376EC0164473C5E3C770D168F3D9950A70266YCm7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29A7FF81F8427A539752A3FF9DB53EC1A8ED0FC86AC20EE0B47EDC7E10000633664A13CB4E3F768388EFBE04G9y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5D0FC8BA4B54FBCCE15943380DB36D4B8C18ED8E0A684C9B17697160E329059EA26CBE053FF338A43F5C3083r96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81A2F7CBCF0581D7D9FE82FB64F2A6345089071D1B1940D3ECA6640A83C8C120B3C66EA102A1CF6D7F21D5BEE94BBA65BD82620E804A06FI8I" TargetMode="External"/><Relationship Id="rId4" Type="http://schemas.openxmlformats.org/officeDocument/2006/relationships/settings" Target="settings.xml"/><Relationship Id="rId9" Type="http://schemas.openxmlformats.org/officeDocument/2006/relationships/hyperlink" Target="consultantplus://offline/ref=967DA8A821EF4C64063F1BC5F7902526C0095692F5DA115871629EDA673D38E1607B87407092FFF39E3A686B9E65FA48E77375A19DAED3w177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550C4-D923-4690-A64E-13D948C9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5896</Words>
  <Characters>44975</Characters>
  <Application>Microsoft Office Word</Application>
  <DocSecurity>0</DocSecurity>
  <Lines>374</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Романова С.А.</cp:lastModifiedBy>
  <cp:revision>4</cp:revision>
  <cp:lastPrinted>2026-08-17T11:03:00Z</cp:lastPrinted>
  <dcterms:created xsi:type="dcterms:W3CDTF">2026-08-12T08:59:00Z</dcterms:created>
  <dcterms:modified xsi:type="dcterms:W3CDTF">2026-08-17T11:07:00Z</dcterms:modified>
</cp:coreProperties>
</file>