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FB7C3B">
        <w:trPr>
          <w:gridAfter w:val="1"/>
          <w:wAfter w:w="2835" w:type="dxa"/>
        </w:trPr>
        <w:tc>
          <w:tcPr>
            <w:tcW w:w="2834" w:type="dxa"/>
            <w:tcBorders>
              <w:top w:val="nil"/>
              <w:left w:val="nil"/>
              <w:bottom w:val="nil"/>
              <w:right w:val="nil"/>
            </w:tcBorders>
          </w:tcPr>
          <w:p w:rsidR="00FB7C3B" w:rsidRPr="00FB7C3B" w:rsidRDefault="00FB7C3B">
            <w:pPr>
              <w:widowControl w:val="0"/>
              <w:autoSpaceDE w:val="0"/>
              <w:autoSpaceDN w:val="0"/>
              <w:adjustRightInd w:val="0"/>
              <w:spacing w:after="0" w:line="240" w:lineRule="auto"/>
              <w:rPr>
                <w:rFonts w:ascii="Times" w:hAnsi="Times" w:cs="Times"/>
                <w:b/>
                <w:color w:val="000000"/>
                <w:sz w:val="18"/>
                <w:szCs w:val="18"/>
              </w:rPr>
            </w:pPr>
            <w:r w:rsidRPr="00FB7C3B">
              <w:rPr>
                <w:rFonts w:ascii="Times" w:hAnsi="Times" w:cs="Times"/>
                <w:b/>
                <w:color w:val="000000"/>
                <w:sz w:val="18"/>
                <w:szCs w:val="18"/>
              </w:rPr>
              <w:t xml:space="preserve">Проект </w:t>
            </w:r>
          </w:p>
        </w:tc>
        <w:tc>
          <w:tcPr>
            <w:tcW w:w="4705" w:type="dxa"/>
            <w:gridSpan w:val="2"/>
            <w:tcBorders>
              <w:top w:val="nil"/>
              <w:left w:val="nil"/>
              <w:bottom w:val="nil"/>
              <w:right w:val="nil"/>
            </w:tcBorders>
          </w:tcPr>
          <w:p w:rsidR="00FB7C3B" w:rsidRDefault="00FB7C3B">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КОНТРАКТ № </w:t>
            </w:r>
            <w:r w:rsidR="00A75E75">
              <w:rPr>
                <w:rFonts w:ascii="Times" w:hAnsi="Times" w:cs="Times"/>
                <w:b/>
                <w:bCs/>
                <w:color w:val="000000"/>
              </w:rPr>
              <w:t>К079724/26</w:t>
            </w:r>
          </w:p>
          <w:p w:rsidR="00FB7C3B" w:rsidRDefault="00FB7C3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Контур.Экстерн</w:t>
            </w:r>
            <w:proofErr w:type="spellEnd"/>
            <w:r>
              <w:rPr>
                <w:rFonts w:ascii="Times" w:hAnsi="Times" w:cs="Times"/>
                <w:b/>
                <w:bCs/>
                <w:color w:val="000000"/>
                <w:sz w:val="18"/>
                <w:szCs w:val="18"/>
              </w:rPr>
              <w:t>» и оказание услуг по сопровождению (технической поддержке)</w:t>
            </w:r>
          </w:p>
        </w:tc>
      </w:tr>
      <w:tr w:rsidR="009D615B">
        <w:tc>
          <w:tcPr>
            <w:tcW w:w="5187" w:type="dxa"/>
            <w:gridSpan w:val="2"/>
            <w:tcBorders>
              <w:top w:val="nil"/>
              <w:left w:val="nil"/>
              <w:bottom w:val="nil"/>
              <w:right w:val="nil"/>
            </w:tcBorders>
          </w:tcPr>
          <w:p w:rsidR="009D615B" w:rsidRDefault="009D615B">
            <w:pPr>
              <w:widowControl w:val="0"/>
              <w:autoSpaceDE w:val="0"/>
              <w:autoSpaceDN w:val="0"/>
              <w:adjustRightInd w:val="0"/>
              <w:spacing w:after="0" w:line="240" w:lineRule="auto"/>
              <w:rPr>
                <w:rFonts w:ascii="Times" w:hAnsi="Times" w:cs="Times"/>
                <w:color w:val="000000"/>
                <w:sz w:val="18"/>
                <w:szCs w:val="18"/>
              </w:rPr>
            </w:pPr>
          </w:p>
        </w:tc>
        <w:tc>
          <w:tcPr>
            <w:tcW w:w="5187" w:type="dxa"/>
            <w:gridSpan w:val="2"/>
            <w:tcBorders>
              <w:top w:val="nil"/>
              <w:left w:val="nil"/>
              <w:bottom w:val="nil"/>
              <w:right w:val="nil"/>
            </w:tcBorders>
          </w:tcPr>
          <w:p w:rsidR="009D615B" w:rsidRDefault="009D615B">
            <w:pPr>
              <w:widowControl w:val="0"/>
              <w:autoSpaceDE w:val="0"/>
              <w:autoSpaceDN w:val="0"/>
              <w:adjustRightInd w:val="0"/>
              <w:spacing w:after="0" w:line="240" w:lineRule="auto"/>
              <w:jc w:val="right"/>
              <w:rPr>
                <w:rFonts w:ascii="Times" w:hAnsi="Times" w:cs="Times"/>
                <w:color w:val="000000"/>
                <w:sz w:val="18"/>
                <w:szCs w:val="18"/>
              </w:rPr>
            </w:pPr>
          </w:p>
        </w:tc>
      </w:tr>
      <w:tr w:rsidR="009D615B" w:rsidRPr="00CD168E" w:rsidTr="009D615B">
        <w:tc>
          <w:tcPr>
            <w:tcW w:w="5187" w:type="dxa"/>
            <w:gridSpan w:val="2"/>
            <w:tcBorders>
              <w:top w:val="nil"/>
              <w:left w:val="nil"/>
              <w:bottom w:val="nil"/>
              <w:right w:val="nil"/>
            </w:tcBorders>
          </w:tcPr>
          <w:p w:rsidR="009D615B" w:rsidRPr="009D615B" w:rsidRDefault="009D615B" w:rsidP="009D615B">
            <w:pPr>
              <w:widowControl w:val="0"/>
              <w:autoSpaceDE w:val="0"/>
              <w:autoSpaceDN w:val="0"/>
              <w:adjustRightInd w:val="0"/>
              <w:spacing w:after="0" w:line="240" w:lineRule="auto"/>
              <w:rPr>
                <w:rFonts w:ascii="Times New Roman" w:hAnsi="Times New Roman"/>
                <w:b/>
                <w:color w:val="000000"/>
                <w:sz w:val="18"/>
                <w:szCs w:val="18"/>
              </w:rPr>
            </w:pPr>
            <w:r w:rsidRPr="009D615B">
              <w:rPr>
                <w:rFonts w:ascii="Times New Roman" w:hAnsi="Times New Roman"/>
                <w:b/>
                <w:color w:val="000000"/>
                <w:sz w:val="18"/>
                <w:szCs w:val="18"/>
              </w:rPr>
              <w:t xml:space="preserve">ИКЗ </w:t>
            </w:r>
            <w:r w:rsidRPr="009D615B">
              <w:rPr>
                <w:rFonts w:ascii="Times New Roman" w:hAnsi="Times New Roman"/>
                <w:b/>
                <w:bCs/>
                <w:color w:val="000000"/>
                <w:sz w:val="18"/>
                <w:szCs w:val="18"/>
              </w:rPr>
              <w:t>26 1 7703036243 770301001 0001 000 0000 244</w:t>
            </w:r>
          </w:p>
          <w:p w:rsidR="009D615B" w:rsidRDefault="009D615B" w:rsidP="009D615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ОКПД2 </w:t>
            </w:r>
            <w:r w:rsidRPr="00226221">
              <w:rPr>
                <w:rFonts w:ascii="Times" w:hAnsi="Times" w:cs="Times"/>
                <w:color w:val="000000"/>
                <w:sz w:val="18"/>
                <w:szCs w:val="18"/>
              </w:rPr>
              <w:t>62.02.30.000</w:t>
            </w:r>
          </w:p>
          <w:p w:rsidR="009D615B" w:rsidRPr="00CD168E" w:rsidRDefault="009D615B" w:rsidP="009D615B">
            <w:pPr>
              <w:widowControl w:val="0"/>
              <w:autoSpaceDE w:val="0"/>
              <w:autoSpaceDN w:val="0"/>
              <w:adjustRightInd w:val="0"/>
              <w:spacing w:after="0" w:line="240" w:lineRule="auto"/>
              <w:rPr>
                <w:rFonts w:ascii="Times" w:hAnsi="Times" w:cs="Times"/>
                <w:color w:val="000000"/>
                <w:sz w:val="18"/>
                <w:szCs w:val="18"/>
              </w:rPr>
            </w:pPr>
          </w:p>
          <w:p w:rsidR="009D615B" w:rsidRPr="00CD168E" w:rsidRDefault="00142205" w:rsidP="009D615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г. Москва</w:t>
            </w:r>
          </w:p>
          <w:p w:rsidR="009D615B" w:rsidRPr="00CD168E" w:rsidRDefault="009D615B" w:rsidP="009D615B">
            <w:pPr>
              <w:widowControl w:val="0"/>
              <w:autoSpaceDE w:val="0"/>
              <w:autoSpaceDN w:val="0"/>
              <w:adjustRightInd w:val="0"/>
              <w:spacing w:after="0" w:line="240" w:lineRule="auto"/>
              <w:rPr>
                <w:rFonts w:ascii="Times" w:hAnsi="Times" w:cs="Times"/>
                <w:color w:val="000000"/>
                <w:sz w:val="18"/>
                <w:szCs w:val="18"/>
              </w:rPr>
            </w:pPr>
          </w:p>
        </w:tc>
        <w:tc>
          <w:tcPr>
            <w:tcW w:w="5187" w:type="dxa"/>
            <w:gridSpan w:val="2"/>
            <w:tcBorders>
              <w:top w:val="nil"/>
              <w:left w:val="nil"/>
              <w:bottom w:val="nil"/>
              <w:right w:val="nil"/>
            </w:tcBorders>
          </w:tcPr>
          <w:p w:rsidR="009D615B" w:rsidRPr="00CD168E" w:rsidRDefault="009D615B" w:rsidP="009D615B">
            <w:pPr>
              <w:widowControl w:val="0"/>
              <w:autoSpaceDE w:val="0"/>
              <w:autoSpaceDN w:val="0"/>
              <w:adjustRightInd w:val="0"/>
              <w:spacing w:after="0" w:line="240" w:lineRule="auto"/>
              <w:jc w:val="right"/>
              <w:rPr>
                <w:rFonts w:ascii="Times" w:hAnsi="Times" w:cs="Times"/>
                <w:color w:val="000000"/>
                <w:sz w:val="18"/>
                <w:szCs w:val="18"/>
              </w:rPr>
            </w:pPr>
            <w:r w:rsidRPr="00CD168E">
              <w:rPr>
                <w:rFonts w:ascii="Times" w:hAnsi="Times" w:cs="Times"/>
                <w:color w:val="000000"/>
                <w:sz w:val="18"/>
                <w:szCs w:val="18"/>
              </w:rPr>
              <w:t>______.____.2026</w:t>
            </w:r>
          </w:p>
        </w:tc>
      </w:tr>
    </w:tbl>
    <w:p w:rsidR="009D615B" w:rsidRPr="009D615B" w:rsidRDefault="009D615B" w:rsidP="009D615B">
      <w:pPr>
        <w:spacing w:after="120" w:line="240" w:lineRule="auto"/>
        <w:jc w:val="both"/>
        <w:rPr>
          <w:rFonts w:ascii="Times" w:hAnsi="Times" w:cs="Times"/>
          <w:color w:val="000000"/>
          <w:kern w:val="2"/>
          <w:sz w:val="18"/>
          <w:szCs w:val="18"/>
        </w:rPr>
      </w:pPr>
      <w:r w:rsidRPr="009D615B">
        <w:rPr>
          <w:rFonts w:ascii="Times" w:hAnsi="Times" w:cs="Times"/>
          <w:b/>
          <w:bCs/>
          <w:color w:val="000000"/>
          <w:kern w:val="2"/>
          <w:sz w:val="18"/>
          <w:szCs w:val="18"/>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r w:rsidRPr="009D615B">
        <w:rPr>
          <w:rFonts w:ascii="Times" w:hAnsi="Times" w:cs="Times"/>
          <w:color w:val="000000"/>
          <w:kern w:val="2"/>
          <w:sz w:val="18"/>
          <w:szCs w:val="18"/>
        </w:rPr>
        <w:t xml:space="preserve"> (ЦМШ-АИИ), именуемое в дальнейшем «Абонент», в лице </w:t>
      </w:r>
      <w:r w:rsidR="00CC43AD">
        <w:rPr>
          <w:rFonts w:ascii="Times" w:hAnsi="Times" w:cs="Times"/>
          <w:color w:val="000000"/>
          <w:kern w:val="2"/>
          <w:sz w:val="18"/>
          <w:szCs w:val="18"/>
        </w:rPr>
        <w:t>р</w:t>
      </w:r>
      <w:r w:rsidR="00CC43AD" w:rsidRPr="00CC43AD">
        <w:rPr>
          <w:rFonts w:ascii="Times" w:hAnsi="Times" w:cs="Times"/>
          <w:color w:val="000000"/>
          <w:kern w:val="2"/>
          <w:sz w:val="18"/>
          <w:szCs w:val="18"/>
        </w:rPr>
        <w:t>ектора Пясецкого Валерия Владимиров</w:t>
      </w:r>
      <w:r w:rsidR="00CC43AD">
        <w:rPr>
          <w:rFonts w:ascii="Times" w:hAnsi="Times" w:cs="Times"/>
          <w:color w:val="000000"/>
          <w:kern w:val="2"/>
          <w:sz w:val="18"/>
          <w:szCs w:val="18"/>
        </w:rPr>
        <w:t>ича, действующего на основании У</w:t>
      </w:r>
      <w:r w:rsidR="00CC43AD" w:rsidRPr="00CC43AD">
        <w:rPr>
          <w:rFonts w:ascii="Times" w:hAnsi="Times" w:cs="Times"/>
          <w:color w:val="000000"/>
          <w:kern w:val="2"/>
          <w:sz w:val="18"/>
          <w:szCs w:val="18"/>
        </w:rPr>
        <w:t>става</w:t>
      </w:r>
      <w:r w:rsidRPr="009D615B">
        <w:rPr>
          <w:rFonts w:ascii="Times" w:hAnsi="Times" w:cs="Times"/>
          <w:color w:val="000000"/>
          <w:kern w:val="2"/>
          <w:sz w:val="18"/>
          <w:szCs w:val="18"/>
        </w:rPr>
        <w:t>, с одной стороны с одной стороны, и ___________________________________, именуемое в дальнейшем «Оператор», в лице ________________________________, действующего на основании _____________________, с другой стороны, вместе именуемые «Стороны», а каждый по отдельности – «Сторона», в соответствии с п. 4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итогового протокола закупочной сессии ЕАТ от ______________ № _____________________ заключили настоящий Контракт о нижеследующем:</w:t>
      </w:r>
    </w:p>
    <w:p w:rsidR="009D615B" w:rsidRDefault="009D615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Контракту)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Контракта.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«Крипто-Про».</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(Приложение № 3 к Контракту)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 если приобретаются лицензии на право использования СКЗИ.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Контракта), отражающий ценовую политику Оператора и состав Тарифных планов. Действующая редакция основного Прайс-листа публикуется по адресу </w:t>
      </w:r>
      <w:hyperlink r:id="rId5" w:history="1">
        <w:r>
          <w:rPr>
            <w:rFonts w:ascii="Times" w:hAnsi="Times" w:cs="Times"/>
            <w:color w:val="0000CD"/>
            <w:sz w:val="18"/>
            <w:szCs w:val="18"/>
          </w:rPr>
          <w:t>https://www.kontur-extern.ru</w:t>
        </w:r>
      </w:hyperlink>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6" w:history="1">
        <w:r>
          <w:rPr>
            <w:rFonts w:ascii="Times" w:hAnsi="Times" w:cs="Times"/>
            <w:color w:val="0000CD"/>
            <w:sz w:val="18"/>
            <w:szCs w:val="18"/>
          </w:rPr>
          <w:t>https://ca.kontur.ru</w:t>
        </w:r>
      </w:hyperlink>
      <w:r>
        <w:rPr>
          <w:rFonts w:ascii="Times" w:hAnsi="Times" w:cs="Times"/>
          <w:color w:val="000000"/>
          <w:sz w:val="18"/>
          <w:szCs w:val="18"/>
        </w:rPr>
        <w:t xml:space="preserve">. Заключением </w:t>
      </w:r>
      <w:r w:rsidR="00B82CE3">
        <w:rPr>
          <w:rFonts w:ascii="Times" w:hAnsi="Times" w:cs="Times"/>
          <w:color w:val="000000"/>
          <w:sz w:val="18"/>
          <w:szCs w:val="18"/>
        </w:rPr>
        <w:t>Контракт</w:t>
      </w:r>
      <w:r>
        <w:rPr>
          <w:rFonts w:ascii="Times" w:hAnsi="Times" w:cs="Times"/>
          <w:color w:val="000000"/>
          <w:sz w:val="18"/>
          <w:szCs w:val="18"/>
        </w:rPr>
        <w:t>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hyperlink r:id="rId7" w:history="1">
        <w:r>
          <w:rPr>
            <w:rFonts w:ascii="Times" w:hAnsi="Times" w:cs="Times"/>
            <w:color w:val="0000CD"/>
            <w:sz w:val="18"/>
            <w:szCs w:val="18"/>
          </w:rPr>
          <w:t>https://support.kontur.ru/extern</w:t>
        </w:r>
      </w:hyperlink>
      <w:r>
        <w:rPr>
          <w:rFonts w:ascii="Times" w:hAnsi="Times" w:cs="Times"/>
          <w:color w:val="000000"/>
          <w:sz w:val="18"/>
          <w:szCs w:val="18"/>
        </w:rPr>
        <w:t xml:space="preserve"> и описывающий порядок работы с Продуктом.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w:t>
      </w:r>
      <w:proofErr w:type="spellStart"/>
      <w:r>
        <w:rPr>
          <w:rFonts w:ascii="Times" w:hAnsi="Times" w:cs="Times"/>
          <w:color w:val="000000"/>
          <w:sz w:val="18"/>
          <w:szCs w:val="18"/>
        </w:rPr>
        <w:t>Application</w:t>
      </w:r>
      <w:proofErr w:type="spellEnd"/>
      <w:r>
        <w:rPr>
          <w:rFonts w:ascii="Times" w:hAnsi="Times" w:cs="Times"/>
          <w:color w:val="000000"/>
          <w:sz w:val="18"/>
          <w:szCs w:val="18"/>
        </w:rPr>
        <w:t xml:space="preserve"> </w:t>
      </w:r>
      <w:proofErr w:type="spellStart"/>
      <w:r>
        <w:rPr>
          <w:rFonts w:ascii="Times" w:hAnsi="Times" w:cs="Times"/>
          <w:color w:val="000000"/>
          <w:sz w:val="18"/>
          <w:szCs w:val="18"/>
        </w:rPr>
        <w:t>Programming</w:t>
      </w:r>
      <w:proofErr w:type="spellEnd"/>
      <w:r>
        <w:rPr>
          <w:rFonts w:ascii="Times" w:hAnsi="Times" w:cs="Times"/>
          <w:color w:val="000000"/>
          <w:sz w:val="18"/>
          <w:szCs w:val="18"/>
        </w:rPr>
        <w:t xml:space="preserve"> </w:t>
      </w:r>
      <w:proofErr w:type="spellStart"/>
      <w:r>
        <w:rPr>
          <w:rFonts w:ascii="Times" w:hAnsi="Times" w:cs="Times"/>
          <w:color w:val="000000"/>
          <w:sz w:val="18"/>
          <w:szCs w:val="18"/>
        </w:rPr>
        <w:t>Interface</w:t>
      </w:r>
      <w:proofErr w:type="spellEnd"/>
      <w:r>
        <w:rPr>
          <w:rFonts w:ascii="Times" w:hAnsi="Times" w:cs="Times"/>
          <w:color w:val="000000"/>
          <w:sz w:val="18"/>
          <w:szCs w:val="18"/>
        </w:rPr>
        <w:t>) – интерфейс прикладного программирования Продукта, позволяющий провести интеграцию Продукта с информационной системой Абонента.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во взаимоотношениях с Абонентом. Список Сервисных центров публикуется на сайте </w:t>
      </w:r>
      <w:hyperlink r:id="rId8" w:history="1">
        <w:r>
          <w:rPr>
            <w:rFonts w:ascii="Times" w:hAnsi="Times" w:cs="Times"/>
            <w:color w:val="0000CD"/>
            <w:sz w:val="18"/>
            <w:szCs w:val="18"/>
          </w:rPr>
          <w:t>https://kontur.ru/contacts/all</w:t>
        </w:r>
      </w:hyperlink>
      <w:r>
        <w:rPr>
          <w:rFonts w:ascii="Times" w:hAnsi="Times" w:cs="Times"/>
          <w:color w:val="000000"/>
          <w:sz w:val="18"/>
          <w:szCs w:val="18"/>
        </w:rPr>
        <w:t>.</w:t>
      </w:r>
    </w:p>
    <w:p w:rsidR="009D615B" w:rsidRDefault="009D615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r w:rsidR="00B82CE3">
        <w:rPr>
          <w:rFonts w:ascii="Times" w:hAnsi="Times" w:cs="Times"/>
          <w:b/>
          <w:bCs/>
          <w:color w:val="000000"/>
          <w:sz w:val="18"/>
          <w:szCs w:val="18"/>
        </w:rPr>
        <w:t>КОНТРАКТА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Оператор обязуется предоставить Абоненту простую (неисключительную) лицензию на право использования Продукта в пределах, предусмотренных </w:t>
      </w:r>
      <w:r w:rsidR="00B82CE3">
        <w:rPr>
          <w:rFonts w:ascii="Times" w:hAnsi="Times" w:cs="Times"/>
          <w:color w:val="000000"/>
          <w:sz w:val="18"/>
          <w:szCs w:val="18"/>
        </w:rPr>
        <w:t>Контракт</w:t>
      </w:r>
      <w:r>
        <w:rPr>
          <w:rFonts w:ascii="Times" w:hAnsi="Times" w:cs="Times"/>
          <w:color w:val="000000"/>
          <w:sz w:val="18"/>
          <w:szCs w:val="18"/>
        </w:rPr>
        <w:t xml:space="preserve">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w:t>
      </w:r>
      <w:r w:rsidR="00B82CE3">
        <w:rPr>
          <w:rFonts w:ascii="Times" w:hAnsi="Times" w:cs="Times"/>
          <w:color w:val="000000"/>
          <w:sz w:val="18"/>
          <w:szCs w:val="18"/>
        </w:rPr>
        <w:t>Контракт</w:t>
      </w:r>
      <w:r>
        <w:rPr>
          <w:rFonts w:ascii="Times" w:hAnsi="Times" w:cs="Times"/>
          <w:color w:val="000000"/>
          <w:sz w:val="18"/>
          <w:szCs w:val="18"/>
        </w:rPr>
        <w:t>ом.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2.2. Передача права использования Продукта осуществляется на условиях Лицензионного </w:t>
      </w:r>
      <w:r w:rsidR="00B82CE3">
        <w:rPr>
          <w:rFonts w:ascii="Times" w:hAnsi="Times" w:cs="Times"/>
          <w:color w:val="000000"/>
          <w:sz w:val="18"/>
          <w:szCs w:val="18"/>
        </w:rPr>
        <w:t>договора</w:t>
      </w:r>
      <w:r>
        <w:rPr>
          <w:rFonts w:ascii="Times" w:hAnsi="Times" w:cs="Times"/>
          <w:color w:val="000000"/>
          <w:sz w:val="18"/>
          <w:szCs w:val="18"/>
        </w:rPr>
        <w:t xml:space="preserve"> на срок, установленный выбранным </w:t>
      </w:r>
      <w:r>
        <w:rPr>
          <w:rFonts w:ascii="Times" w:hAnsi="Times" w:cs="Times"/>
          <w:color w:val="000000"/>
          <w:sz w:val="18"/>
          <w:szCs w:val="18"/>
        </w:rPr>
        <w:lastRenderedPageBreak/>
        <w:t>Тарифным планом.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2.3. Если Абоненту требуется СКЗИ, то Оператор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на срок, установленный выбранным Тарифным планом.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2.4. При необходимости Абоненту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2.5. Оператор либо Сервисный центр могут дополнительно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9D615B" w:rsidRDefault="009D615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ОПЕРАТОРОМ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w:t>
      </w:r>
      <w:r w:rsidR="00036E3C" w:rsidRPr="00036E3C">
        <w:rPr>
          <w:rFonts w:ascii="Times" w:hAnsi="Times" w:cs="Times"/>
          <w:color w:val="000000"/>
          <w:sz w:val="18"/>
          <w:szCs w:val="18"/>
        </w:rPr>
        <w:t xml:space="preserve">В течение 5 (пяти) календарных дней </w:t>
      </w:r>
      <w:r w:rsidR="00EA37D5">
        <w:rPr>
          <w:rFonts w:ascii="Times" w:hAnsi="Times" w:cs="Times"/>
          <w:color w:val="000000"/>
          <w:sz w:val="18"/>
          <w:szCs w:val="18"/>
        </w:rPr>
        <w:t xml:space="preserve">после </w:t>
      </w:r>
      <w:r w:rsidR="00EA37D5" w:rsidRPr="00EA37D5">
        <w:rPr>
          <w:rFonts w:ascii="Times" w:hAnsi="Times" w:cs="Times"/>
          <w:color w:val="000000"/>
          <w:sz w:val="18"/>
          <w:szCs w:val="18"/>
        </w:rPr>
        <w:t xml:space="preserve">получения </w:t>
      </w:r>
      <w:r w:rsidR="00EA37D5">
        <w:rPr>
          <w:rFonts w:ascii="Times" w:hAnsi="Times" w:cs="Times"/>
          <w:color w:val="000000"/>
          <w:sz w:val="18"/>
          <w:szCs w:val="18"/>
        </w:rPr>
        <w:t xml:space="preserve">на расчетный счет </w:t>
      </w:r>
      <w:r w:rsidR="00EA37D5" w:rsidRPr="00EA37D5">
        <w:rPr>
          <w:rFonts w:ascii="Times" w:hAnsi="Times" w:cs="Times"/>
          <w:color w:val="000000"/>
          <w:sz w:val="18"/>
          <w:szCs w:val="18"/>
        </w:rPr>
        <w:t>30% суммы, указанной в сче</w:t>
      </w:r>
      <w:r w:rsidR="00EA37D5">
        <w:rPr>
          <w:rFonts w:ascii="Times" w:hAnsi="Times" w:cs="Times"/>
          <w:color w:val="000000"/>
          <w:sz w:val="18"/>
          <w:szCs w:val="18"/>
        </w:rPr>
        <w:t xml:space="preserve">те, </w:t>
      </w:r>
      <w:r w:rsidR="00EA37D5" w:rsidRPr="00EA37D5">
        <w:rPr>
          <w:rFonts w:ascii="Times" w:hAnsi="Times" w:cs="Times"/>
          <w:color w:val="000000"/>
          <w:sz w:val="18"/>
          <w:szCs w:val="18"/>
        </w:rPr>
        <w:t>Оператор</w:t>
      </w:r>
      <w:r w:rsidR="00036E3C" w:rsidRPr="00EA37D5">
        <w:rPr>
          <w:rFonts w:ascii="Times" w:hAnsi="Times" w:cs="Times"/>
          <w:color w:val="000000"/>
          <w:sz w:val="18"/>
          <w:szCs w:val="18"/>
        </w:rPr>
        <w:t xml:space="preserve"> предоставляет Абоненту право использования Продукта путем: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9" w:history="1">
        <w:r>
          <w:rPr>
            <w:rFonts w:ascii="Times" w:hAnsi="Times" w:cs="Times"/>
            <w:color w:val="0000CD"/>
            <w:sz w:val="18"/>
            <w:szCs w:val="18"/>
          </w:rPr>
          <w:t>https://www.kontur-extern.ru/support/start</w:t>
        </w:r>
      </w:hyperlink>
      <w:r>
        <w:rPr>
          <w:rFonts w:ascii="Times" w:hAnsi="Times" w:cs="Times"/>
          <w:color w:val="000000"/>
          <w:sz w:val="18"/>
          <w:szCs w:val="18"/>
        </w:rPr>
        <w:t>;</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0" w:history="1">
        <w:r>
          <w:rPr>
            <w:rFonts w:ascii="Times" w:hAnsi="Times" w:cs="Times"/>
            <w:color w:val="0000CD"/>
            <w:sz w:val="18"/>
            <w:szCs w:val="18"/>
          </w:rPr>
          <w:t>https://www.kontur.ru/extern</w:t>
        </w:r>
      </w:hyperlink>
      <w:r>
        <w:rPr>
          <w:rFonts w:ascii="Times" w:hAnsi="Times" w:cs="Times"/>
          <w:color w:val="000000"/>
          <w:sz w:val="18"/>
          <w:szCs w:val="18"/>
        </w:rPr>
        <w:t>;</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Техническая поддержка Продукта и СКЗИ осуществляется с момента открытия доступа к Продукту и до окончания срока </w:t>
      </w:r>
      <w:proofErr w:type="gramStart"/>
      <w:r>
        <w:rPr>
          <w:rFonts w:ascii="Times" w:hAnsi="Times" w:cs="Times"/>
          <w:color w:val="000000"/>
          <w:sz w:val="18"/>
          <w:szCs w:val="18"/>
        </w:rPr>
        <w:t>действия</w:t>
      </w:r>
      <w:proofErr w:type="gramEnd"/>
      <w:r>
        <w:rPr>
          <w:rFonts w:ascii="Times" w:hAnsi="Times" w:cs="Times"/>
          <w:color w:val="000000"/>
          <w:sz w:val="18"/>
          <w:szCs w:val="18"/>
        </w:rPr>
        <w:t xml:space="preserve">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8-800-500-50-80 без ограничения по времени и количеству обращений.</w:t>
      </w:r>
    </w:p>
    <w:p w:rsidR="009D615B" w:rsidRDefault="009D615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w:t>
      </w:r>
      <w:r w:rsidR="00B82CE3">
        <w:rPr>
          <w:rFonts w:ascii="Times" w:hAnsi="Times" w:cs="Times"/>
          <w:color w:val="000000"/>
          <w:sz w:val="18"/>
          <w:szCs w:val="18"/>
        </w:rPr>
        <w:t>Контракту</w:t>
      </w:r>
      <w:r>
        <w:rPr>
          <w:rFonts w:ascii="Times" w:hAnsi="Times" w:cs="Times"/>
          <w:color w:val="000000"/>
          <w:sz w:val="18"/>
          <w:szCs w:val="18"/>
        </w:rPr>
        <w:t xml:space="preserve">. Место публикации лицензий Оператора </w:t>
      </w:r>
      <w:hyperlink r:id="rId11" w:history="1">
        <w:r>
          <w:rPr>
            <w:rFonts w:ascii="Times" w:hAnsi="Times" w:cs="Times"/>
            <w:color w:val="0000CD"/>
            <w:sz w:val="18"/>
            <w:szCs w:val="18"/>
          </w:rPr>
          <w:t>https://kontur.ru/about/licences</w:t>
        </w:r>
      </w:hyperlink>
      <w:r>
        <w:rPr>
          <w:rFonts w:ascii="Times" w:hAnsi="Times" w:cs="Times"/>
          <w:color w:val="000000"/>
          <w:sz w:val="18"/>
          <w:szCs w:val="18"/>
        </w:rPr>
        <w:t>;</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4.2.1. своевременная оплата предоставленных прав использования, услуг, работ Оператора в порядке и сроки, установленные </w:t>
      </w:r>
      <w:r w:rsidR="00B82CE3">
        <w:rPr>
          <w:rFonts w:ascii="Times" w:hAnsi="Times" w:cs="Times"/>
          <w:color w:val="000000"/>
          <w:sz w:val="18"/>
          <w:szCs w:val="18"/>
        </w:rPr>
        <w:t>Контракт</w:t>
      </w:r>
      <w:r>
        <w:rPr>
          <w:rFonts w:ascii="Times" w:hAnsi="Times" w:cs="Times"/>
          <w:color w:val="000000"/>
          <w:sz w:val="18"/>
          <w:szCs w:val="18"/>
        </w:rPr>
        <w:t>ом;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Договору;</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hyperlink r:id="rId12" w:history="1">
        <w:r>
          <w:rPr>
            <w:rFonts w:ascii="Times" w:hAnsi="Times" w:cs="Times"/>
            <w:color w:val="0000CD"/>
            <w:sz w:val="18"/>
            <w:szCs w:val="18"/>
          </w:rPr>
          <w:t>https://support.kontur.ru/extern</w:t>
        </w:r>
      </w:hyperlink>
      <w:r>
        <w:rPr>
          <w:rFonts w:ascii="Times" w:hAnsi="Times" w:cs="Times"/>
          <w:color w:val="000000"/>
          <w:sz w:val="18"/>
          <w:szCs w:val="18"/>
        </w:rPr>
        <w:t>;</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4.2.7. отказ от попыток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4.3.2. заключение с третьими лицами любых </w:t>
      </w:r>
      <w:r w:rsidR="00B82CE3">
        <w:rPr>
          <w:rFonts w:ascii="Times" w:hAnsi="Times" w:cs="Times"/>
          <w:color w:val="000000"/>
          <w:sz w:val="18"/>
          <w:szCs w:val="18"/>
        </w:rPr>
        <w:t>Контрактов</w:t>
      </w:r>
      <w:r>
        <w:rPr>
          <w:rFonts w:ascii="Times" w:hAnsi="Times" w:cs="Times"/>
          <w:color w:val="000000"/>
          <w:sz w:val="18"/>
          <w:szCs w:val="18"/>
        </w:rPr>
        <w:t xml:space="preserve"> о предоставлении права использования Продукта, в том числе на условиях, аналогичных условиям </w:t>
      </w:r>
      <w:r w:rsidR="00B82CE3">
        <w:rPr>
          <w:rFonts w:ascii="Times" w:hAnsi="Times" w:cs="Times"/>
          <w:color w:val="000000"/>
          <w:sz w:val="18"/>
          <w:szCs w:val="18"/>
        </w:rPr>
        <w:t>Контракта</w:t>
      </w:r>
      <w:r>
        <w:rPr>
          <w:rFonts w:ascii="Times" w:hAnsi="Times" w:cs="Times"/>
          <w:color w:val="000000"/>
          <w:sz w:val="18"/>
          <w:szCs w:val="18"/>
        </w:rPr>
        <w:t>.</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rsidR="009D615B" w:rsidRDefault="009D615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w:t>
      </w:r>
      <w:r w:rsidR="00B82CE3">
        <w:rPr>
          <w:rFonts w:ascii="Times" w:hAnsi="Times" w:cs="Times"/>
          <w:b/>
          <w:bCs/>
          <w:color w:val="000000"/>
          <w:sz w:val="18"/>
          <w:szCs w:val="18"/>
        </w:rPr>
        <w:t xml:space="preserve">ЦЕНА КОНТРАКТА, </w:t>
      </w:r>
      <w:r>
        <w:rPr>
          <w:rFonts w:ascii="Times" w:hAnsi="Times" w:cs="Times"/>
          <w:b/>
          <w:bCs/>
          <w:color w:val="000000"/>
          <w:sz w:val="18"/>
          <w:szCs w:val="18"/>
        </w:rPr>
        <w:t>ФИНАНСОВЫЕ УСЛОВИЯ И ПОРЯДОК СДАЧИ-ПРИЕМКИ</w:t>
      </w:r>
    </w:p>
    <w:p w:rsidR="00B82CE3" w:rsidRPr="00B82CE3" w:rsidRDefault="00B82CE3" w:rsidP="00B82CE3">
      <w:pPr>
        <w:widowControl w:val="0"/>
        <w:autoSpaceDE w:val="0"/>
        <w:autoSpaceDN w:val="0"/>
        <w:adjustRightInd w:val="0"/>
        <w:spacing w:after="0" w:line="240" w:lineRule="auto"/>
        <w:jc w:val="both"/>
        <w:rPr>
          <w:rFonts w:ascii="Times" w:hAnsi="Times" w:cs="Times"/>
          <w:color w:val="000000"/>
          <w:sz w:val="18"/>
          <w:szCs w:val="18"/>
        </w:rPr>
      </w:pPr>
      <w:r w:rsidRPr="00B82CE3">
        <w:rPr>
          <w:rFonts w:ascii="Times" w:hAnsi="Times" w:cs="Times"/>
          <w:color w:val="000000"/>
          <w:sz w:val="18"/>
          <w:szCs w:val="18"/>
        </w:rPr>
        <w:t xml:space="preserve">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w:t>
      </w:r>
      <w:r w:rsidRPr="00B82CE3">
        <w:rPr>
          <w:rFonts w:ascii="Times" w:hAnsi="Times" w:cs="Times"/>
          <w:color w:val="000000"/>
          <w:sz w:val="18"/>
          <w:szCs w:val="18"/>
        </w:rPr>
        <w:lastRenderedPageBreak/>
        <w:t>кодекса Российской Федерации.</w:t>
      </w:r>
    </w:p>
    <w:p w:rsidR="00B82CE3" w:rsidRPr="00B82CE3" w:rsidRDefault="00B82CE3" w:rsidP="00B82CE3">
      <w:pPr>
        <w:widowControl w:val="0"/>
        <w:autoSpaceDE w:val="0"/>
        <w:autoSpaceDN w:val="0"/>
        <w:adjustRightInd w:val="0"/>
        <w:spacing w:after="0" w:line="240" w:lineRule="auto"/>
        <w:jc w:val="both"/>
        <w:rPr>
          <w:rFonts w:ascii="Times" w:hAnsi="Times" w:cs="Times"/>
          <w:color w:val="000000"/>
          <w:sz w:val="18"/>
          <w:szCs w:val="18"/>
        </w:rPr>
      </w:pPr>
      <w:r w:rsidRPr="00B82CE3">
        <w:rPr>
          <w:rFonts w:ascii="Times" w:hAnsi="Times" w:cs="Times"/>
          <w:color w:val="000000"/>
          <w:sz w:val="18"/>
          <w:szCs w:val="18"/>
        </w:rPr>
        <w:t>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p>
    <w:p w:rsidR="00B82CE3" w:rsidRPr="00B82CE3" w:rsidRDefault="00B82CE3" w:rsidP="00B82CE3">
      <w:pPr>
        <w:widowControl w:val="0"/>
        <w:autoSpaceDE w:val="0"/>
        <w:autoSpaceDN w:val="0"/>
        <w:adjustRightInd w:val="0"/>
        <w:spacing w:after="0" w:line="240" w:lineRule="auto"/>
        <w:jc w:val="both"/>
        <w:rPr>
          <w:rFonts w:ascii="Times" w:hAnsi="Times" w:cs="Times"/>
          <w:color w:val="000000"/>
          <w:sz w:val="18"/>
          <w:szCs w:val="18"/>
        </w:rPr>
      </w:pPr>
      <w:r w:rsidRPr="00B82CE3">
        <w:rPr>
          <w:rFonts w:ascii="Times" w:hAnsi="Times" w:cs="Times"/>
          <w:color w:val="000000"/>
          <w:sz w:val="18"/>
          <w:szCs w:val="18"/>
        </w:rPr>
        <w:t xml:space="preserve">5.3. Абонент оплачивает выставленный Оператором счет в течение 7 (семи) рабочих дней с момента его получения путем перечисления 30% суммы, указанной в счете, на расчетный счет Оператора. Оставшиеся 70% оплачиваются Абонентом в течение 7 (семи) рабочих дней с даты завершения приемки, оформленной Актом приемки товаров, работ, услуг (по форме 0510452), утв. приказом Минфина от 15.04.2021 № 61н (далее - Акт приемки (ф. 0510452)). </w:t>
      </w:r>
    </w:p>
    <w:p w:rsidR="00B82CE3" w:rsidRPr="00B82CE3" w:rsidRDefault="00B82CE3" w:rsidP="00B82CE3">
      <w:pPr>
        <w:widowControl w:val="0"/>
        <w:autoSpaceDE w:val="0"/>
        <w:autoSpaceDN w:val="0"/>
        <w:adjustRightInd w:val="0"/>
        <w:spacing w:after="0" w:line="240" w:lineRule="auto"/>
        <w:jc w:val="both"/>
        <w:rPr>
          <w:rFonts w:ascii="Times" w:hAnsi="Times" w:cs="Times"/>
          <w:color w:val="000000"/>
          <w:sz w:val="18"/>
          <w:szCs w:val="18"/>
        </w:rPr>
      </w:pPr>
      <w:r w:rsidRPr="00B82CE3">
        <w:rPr>
          <w:rFonts w:ascii="Times" w:hAnsi="Times" w:cs="Times"/>
          <w:color w:val="000000"/>
          <w:sz w:val="18"/>
          <w:szCs w:val="18"/>
        </w:rPr>
        <w:t xml:space="preserve">5.3.1. Датой оформления считается дата утверждения (подписания) Акта приемки (ф. 0510452) руководителем Заказчика ЭЦП. </w:t>
      </w:r>
    </w:p>
    <w:p w:rsidR="00B82CE3" w:rsidRPr="00B82CE3" w:rsidRDefault="00B82CE3" w:rsidP="00B82CE3">
      <w:pPr>
        <w:widowControl w:val="0"/>
        <w:autoSpaceDE w:val="0"/>
        <w:autoSpaceDN w:val="0"/>
        <w:adjustRightInd w:val="0"/>
        <w:spacing w:after="0" w:line="240" w:lineRule="auto"/>
        <w:jc w:val="both"/>
        <w:rPr>
          <w:rFonts w:ascii="Times" w:hAnsi="Times" w:cs="Times"/>
          <w:color w:val="000000"/>
          <w:sz w:val="18"/>
          <w:szCs w:val="18"/>
        </w:rPr>
      </w:pPr>
      <w:r w:rsidRPr="00B82CE3">
        <w:rPr>
          <w:rFonts w:ascii="Times" w:hAnsi="Times" w:cs="Times"/>
          <w:color w:val="000000"/>
          <w:sz w:val="18"/>
          <w:szCs w:val="18"/>
        </w:rPr>
        <w:t>5.3.2. Акт приемки (ф. 0510452) формируется Абонентом на основании документов (акт сдачи-приемки оказанных услуг или Универсальный передаточный документ (УПД)), предоставленных Оператором, не позднее 5 (пяти) дней с даты предоставления Абоненту простой (неисключительной) лицензии на право использования Продуктом.</w:t>
      </w:r>
    </w:p>
    <w:p w:rsidR="00B82CE3" w:rsidRPr="00B82CE3" w:rsidRDefault="00B82CE3" w:rsidP="00B82CE3">
      <w:pPr>
        <w:widowControl w:val="0"/>
        <w:autoSpaceDE w:val="0"/>
        <w:autoSpaceDN w:val="0"/>
        <w:adjustRightInd w:val="0"/>
        <w:spacing w:after="0" w:line="240" w:lineRule="auto"/>
        <w:jc w:val="both"/>
        <w:rPr>
          <w:rFonts w:ascii="Times" w:hAnsi="Times" w:cs="Times"/>
          <w:color w:val="000000"/>
          <w:sz w:val="18"/>
          <w:szCs w:val="18"/>
        </w:rPr>
      </w:pPr>
      <w:r w:rsidRPr="00B82CE3">
        <w:rPr>
          <w:rFonts w:ascii="Times" w:hAnsi="Times" w:cs="Times"/>
          <w:color w:val="000000"/>
          <w:sz w:val="18"/>
          <w:szCs w:val="18"/>
        </w:rPr>
        <w:t>5.4. Все расчеты по Контракту осуществляются в российских рублях путем безналичного перечисления денежных средств на расчетный счет Оператора.</w:t>
      </w:r>
    </w:p>
    <w:p w:rsidR="00B82CE3" w:rsidRPr="00B82CE3" w:rsidRDefault="00B82CE3" w:rsidP="00B82CE3">
      <w:pPr>
        <w:widowControl w:val="0"/>
        <w:autoSpaceDE w:val="0"/>
        <w:autoSpaceDN w:val="0"/>
        <w:adjustRightInd w:val="0"/>
        <w:spacing w:after="0" w:line="240" w:lineRule="auto"/>
        <w:jc w:val="both"/>
        <w:rPr>
          <w:rFonts w:ascii="Times" w:hAnsi="Times" w:cs="Times"/>
          <w:color w:val="000000"/>
          <w:sz w:val="18"/>
          <w:szCs w:val="18"/>
        </w:rPr>
      </w:pPr>
      <w:r w:rsidRPr="00B82CE3">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rsidR="00B82CE3" w:rsidRPr="00B82CE3" w:rsidRDefault="00B82CE3" w:rsidP="00B82CE3">
      <w:pPr>
        <w:widowControl w:val="0"/>
        <w:autoSpaceDE w:val="0"/>
        <w:autoSpaceDN w:val="0"/>
        <w:adjustRightInd w:val="0"/>
        <w:spacing w:after="0" w:line="240" w:lineRule="auto"/>
        <w:jc w:val="both"/>
        <w:rPr>
          <w:rFonts w:ascii="Times" w:hAnsi="Times" w:cs="Times"/>
          <w:color w:val="000000"/>
          <w:sz w:val="18"/>
          <w:szCs w:val="18"/>
        </w:rPr>
      </w:pPr>
      <w:r w:rsidRPr="00B82CE3">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B82CE3" w:rsidRPr="00B82CE3" w:rsidRDefault="00B82CE3" w:rsidP="00B82CE3">
      <w:pPr>
        <w:widowControl w:val="0"/>
        <w:autoSpaceDE w:val="0"/>
        <w:autoSpaceDN w:val="0"/>
        <w:adjustRightInd w:val="0"/>
        <w:spacing w:after="0" w:line="240" w:lineRule="auto"/>
        <w:jc w:val="both"/>
        <w:rPr>
          <w:rFonts w:ascii="Times" w:hAnsi="Times" w:cs="Times"/>
          <w:i/>
          <w:color w:val="000000"/>
          <w:sz w:val="18"/>
          <w:szCs w:val="18"/>
        </w:rPr>
      </w:pPr>
      <w:r w:rsidRPr="00B82CE3">
        <w:rPr>
          <w:rFonts w:ascii="Times" w:hAnsi="Times" w:cs="Times"/>
          <w:color w:val="000000"/>
          <w:sz w:val="18"/>
          <w:szCs w:val="18"/>
        </w:rPr>
        <w:t>5.7. Общая цена Контракта определяется Спецификацией, является фиксированной и не может изменяться в ходе его исполнения, за исключением случаев, установленных законодательством Российской Федерации. Цена Контракта составляет</w:t>
      </w:r>
      <w:r w:rsidR="00147B9D">
        <w:rPr>
          <w:rFonts w:ascii="Times" w:hAnsi="Times" w:cs="Times"/>
          <w:color w:val="000000"/>
          <w:sz w:val="18"/>
          <w:szCs w:val="18"/>
        </w:rPr>
        <w:t xml:space="preserve"> </w:t>
      </w:r>
      <w:r w:rsidR="00CC43AD">
        <w:rPr>
          <w:rFonts w:ascii="Times" w:hAnsi="Times" w:cs="Times"/>
          <w:b/>
          <w:color w:val="000000"/>
          <w:sz w:val="18"/>
          <w:szCs w:val="18"/>
        </w:rPr>
        <w:t>31 900,00</w:t>
      </w:r>
      <w:r w:rsidR="00147B9D" w:rsidRPr="002B2879">
        <w:rPr>
          <w:rFonts w:ascii="Times" w:hAnsi="Times" w:cs="Times"/>
          <w:b/>
          <w:color w:val="000000"/>
          <w:sz w:val="18"/>
          <w:szCs w:val="18"/>
        </w:rPr>
        <w:t xml:space="preserve"> руб. (</w:t>
      </w:r>
      <w:r w:rsidR="00CC43AD">
        <w:rPr>
          <w:rFonts w:ascii="Times" w:hAnsi="Times" w:cs="Times"/>
          <w:b/>
          <w:color w:val="000000"/>
          <w:sz w:val="18"/>
          <w:szCs w:val="18"/>
        </w:rPr>
        <w:t>Т</w:t>
      </w:r>
      <w:r w:rsidR="00CC43AD" w:rsidRPr="00CC43AD">
        <w:rPr>
          <w:rFonts w:ascii="Times" w:hAnsi="Times" w:cs="Times"/>
          <w:b/>
          <w:color w:val="000000"/>
          <w:sz w:val="18"/>
          <w:szCs w:val="18"/>
        </w:rPr>
        <w:t>ридцать одна тысяча девятьсот рублей 00 копеек</w:t>
      </w:r>
      <w:r w:rsidR="00147B9D" w:rsidRPr="002B2879">
        <w:rPr>
          <w:rFonts w:ascii="Times" w:hAnsi="Times" w:cs="Times"/>
          <w:b/>
          <w:color w:val="000000"/>
          <w:sz w:val="18"/>
          <w:szCs w:val="18"/>
        </w:rPr>
        <w:t>)</w:t>
      </w:r>
      <w:r w:rsidRPr="00B82CE3">
        <w:rPr>
          <w:rFonts w:ascii="Times" w:hAnsi="Times" w:cs="Times"/>
          <w:color w:val="000000"/>
          <w:sz w:val="18"/>
          <w:szCs w:val="18"/>
        </w:rPr>
        <w:t xml:space="preserve">, </w:t>
      </w:r>
      <w:r w:rsidRPr="00B82CE3">
        <w:rPr>
          <w:rFonts w:ascii="Times" w:hAnsi="Times" w:cs="Times"/>
          <w:i/>
          <w:color w:val="000000"/>
          <w:sz w:val="18"/>
          <w:szCs w:val="18"/>
        </w:rPr>
        <w:t>НДС ___% - __________________рублей __ копеек. (</w:t>
      </w:r>
      <w:proofErr w:type="gramStart"/>
      <w:r w:rsidRPr="00B82CE3">
        <w:rPr>
          <w:rFonts w:ascii="Times" w:hAnsi="Times" w:cs="Times"/>
          <w:i/>
          <w:color w:val="000000"/>
          <w:sz w:val="18"/>
          <w:szCs w:val="18"/>
        </w:rPr>
        <w:t>В</w:t>
      </w:r>
      <w:proofErr w:type="gramEnd"/>
      <w:r w:rsidRPr="00B82CE3">
        <w:rPr>
          <w:rFonts w:ascii="Times" w:hAnsi="Times" w:cs="Times"/>
          <w:i/>
          <w:color w:val="000000"/>
          <w:sz w:val="18"/>
          <w:szCs w:val="18"/>
        </w:rPr>
        <w:t xml:space="preserve"> случае освобождения Поставщика от НДС необходимо указать соответствующую норму закона (пункт ___ статья ____ Налогового кодекса РФ)).</w:t>
      </w:r>
    </w:p>
    <w:p w:rsidR="00B82CE3" w:rsidRPr="00B82CE3" w:rsidRDefault="00B82CE3" w:rsidP="00B82CE3">
      <w:pPr>
        <w:widowControl w:val="0"/>
        <w:autoSpaceDE w:val="0"/>
        <w:autoSpaceDN w:val="0"/>
        <w:adjustRightInd w:val="0"/>
        <w:spacing w:after="0" w:line="240" w:lineRule="auto"/>
        <w:jc w:val="both"/>
        <w:rPr>
          <w:rFonts w:ascii="Times" w:hAnsi="Times" w:cs="Times"/>
          <w:b/>
          <w:bCs/>
          <w:i/>
          <w:color w:val="000000"/>
          <w:sz w:val="18"/>
          <w:szCs w:val="18"/>
        </w:rPr>
      </w:pPr>
      <w:r w:rsidRPr="00B82CE3">
        <w:rPr>
          <w:rFonts w:ascii="Times" w:hAnsi="Times" w:cs="Times"/>
          <w:i/>
          <w:color w:val="000000"/>
          <w:sz w:val="18"/>
          <w:szCs w:val="18"/>
        </w:rPr>
        <w:t>Источник финансирования: средства бюджетного учреждения.</w:t>
      </w:r>
    </w:p>
    <w:p w:rsidR="00B82CE3" w:rsidRPr="00B82CE3" w:rsidRDefault="00B82CE3" w:rsidP="00B82CE3">
      <w:pPr>
        <w:widowControl w:val="0"/>
        <w:autoSpaceDE w:val="0"/>
        <w:autoSpaceDN w:val="0"/>
        <w:adjustRightInd w:val="0"/>
        <w:spacing w:after="0" w:line="240" w:lineRule="auto"/>
        <w:jc w:val="both"/>
        <w:rPr>
          <w:rFonts w:ascii="Times" w:hAnsi="Times" w:cs="Times"/>
          <w:color w:val="000000"/>
          <w:sz w:val="18"/>
          <w:szCs w:val="18"/>
        </w:rPr>
      </w:pPr>
      <w:r w:rsidRPr="00B82CE3">
        <w:rPr>
          <w:rFonts w:ascii="Times" w:hAnsi="Times" w:cs="Times"/>
          <w:color w:val="000000"/>
          <w:sz w:val="18"/>
          <w:szCs w:val="18"/>
        </w:rPr>
        <w:t xml:space="preserve">5.8. Стороны подтверждают исполнение обязательств по Контракту путем подписания актов сдачи-приемки или УПД. Абонент обязан вернуть Оператору подписанный экземпляр акта сдачи-приемки или УПД до момента окончания срока, установленного </w:t>
      </w:r>
      <w:proofErr w:type="spellStart"/>
      <w:r w:rsidRPr="00B82CE3">
        <w:rPr>
          <w:rFonts w:ascii="Times" w:hAnsi="Times" w:cs="Times"/>
          <w:color w:val="000000"/>
          <w:sz w:val="18"/>
          <w:szCs w:val="18"/>
        </w:rPr>
        <w:t>пп</w:t>
      </w:r>
      <w:proofErr w:type="spellEnd"/>
      <w:r w:rsidRPr="00B82CE3">
        <w:rPr>
          <w:rFonts w:ascii="Times" w:hAnsi="Times" w:cs="Times"/>
          <w:color w:val="000000"/>
          <w:sz w:val="18"/>
          <w:szCs w:val="18"/>
        </w:rPr>
        <w:t>. 5.9-5.10 Контракта.</w:t>
      </w:r>
    </w:p>
    <w:p w:rsidR="00B82CE3" w:rsidRPr="00B82CE3" w:rsidRDefault="00B82CE3" w:rsidP="00B82CE3">
      <w:pPr>
        <w:widowControl w:val="0"/>
        <w:autoSpaceDE w:val="0"/>
        <w:autoSpaceDN w:val="0"/>
        <w:adjustRightInd w:val="0"/>
        <w:spacing w:after="0" w:line="240" w:lineRule="auto"/>
        <w:jc w:val="both"/>
        <w:rPr>
          <w:rFonts w:ascii="Times" w:hAnsi="Times" w:cs="Times"/>
          <w:color w:val="000000"/>
          <w:sz w:val="18"/>
          <w:szCs w:val="18"/>
        </w:rPr>
      </w:pPr>
      <w:r w:rsidRPr="00B82CE3">
        <w:rPr>
          <w:rFonts w:ascii="Times" w:hAnsi="Times" w:cs="Times"/>
          <w:color w:val="000000"/>
          <w:sz w:val="18"/>
          <w:szCs w:val="18"/>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rsidR="00B82CE3" w:rsidRPr="00B82CE3" w:rsidRDefault="00B82CE3" w:rsidP="00B82CE3">
      <w:pPr>
        <w:widowControl w:val="0"/>
        <w:autoSpaceDE w:val="0"/>
        <w:autoSpaceDN w:val="0"/>
        <w:adjustRightInd w:val="0"/>
        <w:spacing w:after="0" w:line="240" w:lineRule="auto"/>
        <w:jc w:val="both"/>
        <w:rPr>
          <w:rFonts w:ascii="Times" w:hAnsi="Times" w:cs="Times"/>
          <w:color w:val="000000"/>
          <w:sz w:val="18"/>
          <w:szCs w:val="18"/>
        </w:rPr>
      </w:pPr>
      <w:r w:rsidRPr="00B82CE3">
        <w:rPr>
          <w:rFonts w:ascii="Times" w:hAnsi="Times" w:cs="Times"/>
          <w:color w:val="000000"/>
          <w:sz w:val="18"/>
          <w:szCs w:val="18"/>
        </w:rPr>
        <w:t>5.10.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rsidR="00B82CE3" w:rsidRPr="00B82CE3" w:rsidRDefault="00B82CE3" w:rsidP="00B82CE3">
      <w:pPr>
        <w:widowControl w:val="0"/>
        <w:autoSpaceDE w:val="0"/>
        <w:autoSpaceDN w:val="0"/>
        <w:adjustRightInd w:val="0"/>
        <w:spacing w:after="0" w:line="240" w:lineRule="auto"/>
        <w:jc w:val="both"/>
        <w:rPr>
          <w:rFonts w:ascii="Times" w:hAnsi="Times" w:cs="Times"/>
          <w:color w:val="000000"/>
          <w:sz w:val="18"/>
          <w:szCs w:val="18"/>
        </w:rPr>
      </w:pPr>
      <w:r w:rsidRPr="00B82CE3">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B82CE3" w:rsidRPr="00B82CE3" w:rsidRDefault="00B82CE3" w:rsidP="00B82CE3">
      <w:pPr>
        <w:widowControl w:val="0"/>
        <w:autoSpaceDE w:val="0"/>
        <w:autoSpaceDN w:val="0"/>
        <w:adjustRightInd w:val="0"/>
        <w:spacing w:after="0" w:line="240" w:lineRule="auto"/>
        <w:jc w:val="both"/>
        <w:rPr>
          <w:rFonts w:ascii="Times" w:hAnsi="Times" w:cs="Times"/>
          <w:color w:val="000000"/>
          <w:sz w:val="18"/>
          <w:szCs w:val="18"/>
        </w:rPr>
      </w:pPr>
      <w:r w:rsidRPr="00B82CE3">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Контрактом, в части их соответствия его условиям, Абонент по собственной инициативе и за свой счет может провести экспертизу.</w:t>
      </w:r>
    </w:p>
    <w:p w:rsidR="009D615B" w:rsidRDefault="009D615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ДОГОВОРА. ПОРЯДОК ИЗМЕНЕНИЯ, ДОПОЛНЕНИЯ И РАСТОРЖЕНИЯ. ПОРЯДОК РАЗРЕШЕНИЯ СПОРОВ</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r w:rsidR="00B82CE3">
        <w:rPr>
          <w:rFonts w:ascii="Times" w:hAnsi="Times" w:cs="Times"/>
          <w:color w:val="000000"/>
          <w:sz w:val="18"/>
          <w:szCs w:val="18"/>
        </w:rPr>
        <w:t>Контракт</w:t>
      </w:r>
      <w:r>
        <w:rPr>
          <w:rFonts w:ascii="Times" w:hAnsi="Times" w:cs="Times"/>
          <w:color w:val="000000"/>
          <w:sz w:val="18"/>
          <w:szCs w:val="18"/>
        </w:rPr>
        <w:t xml:space="preserve">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w:t>
      </w:r>
      <w:r w:rsidR="00B82CE3">
        <w:rPr>
          <w:rFonts w:ascii="Times" w:hAnsi="Times" w:cs="Times"/>
          <w:color w:val="000000"/>
          <w:sz w:val="18"/>
          <w:szCs w:val="18"/>
        </w:rPr>
        <w:t>Контракт</w:t>
      </w:r>
      <w:r>
        <w:rPr>
          <w:rFonts w:ascii="Times" w:hAnsi="Times" w:cs="Times"/>
          <w:color w:val="000000"/>
          <w:sz w:val="18"/>
          <w:szCs w:val="18"/>
        </w:rPr>
        <w:t xml:space="preserve">а Стороны понимают: подписание Абонентом </w:t>
      </w:r>
      <w:r w:rsidR="00B82CE3">
        <w:rPr>
          <w:rFonts w:ascii="Times" w:hAnsi="Times" w:cs="Times"/>
          <w:color w:val="000000"/>
          <w:sz w:val="18"/>
          <w:szCs w:val="18"/>
        </w:rPr>
        <w:t>Контракт</w:t>
      </w:r>
      <w:r>
        <w:rPr>
          <w:rFonts w:ascii="Times" w:hAnsi="Times" w:cs="Times"/>
          <w:color w:val="000000"/>
          <w:sz w:val="18"/>
          <w:szCs w:val="18"/>
        </w:rPr>
        <w:t>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6.2. Любые изменения и/или дополнения к </w:t>
      </w:r>
      <w:r w:rsidR="00B82CE3">
        <w:rPr>
          <w:rFonts w:ascii="Times" w:hAnsi="Times" w:cs="Times"/>
          <w:color w:val="000000"/>
          <w:sz w:val="18"/>
          <w:szCs w:val="18"/>
        </w:rPr>
        <w:t>Контракт</w:t>
      </w:r>
      <w:r>
        <w:rPr>
          <w:rFonts w:ascii="Times" w:hAnsi="Times" w:cs="Times"/>
          <w:color w:val="000000"/>
          <w:sz w:val="18"/>
          <w:szCs w:val="18"/>
        </w:rPr>
        <w:t xml:space="preserve">у оформляются дополнительным соглашением, которое подписывается обеими Сторонами в том же порядке, что и </w:t>
      </w:r>
      <w:r w:rsidR="00B82CE3">
        <w:rPr>
          <w:rFonts w:ascii="Times" w:hAnsi="Times" w:cs="Times"/>
          <w:color w:val="000000"/>
          <w:sz w:val="18"/>
          <w:szCs w:val="18"/>
        </w:rPr>
        <w:t>Контракт</w:t>
      </w:r>
      <w:r>
        <w:rPr>
          <w:rFonts w:ascii="Times" w:hAnsi="Times" w:cs="Times"/>
          <w:color w:val="000000"/>
          <w:sz w:val="18"/>
          <w:szCs w:val="18"/>
        </w:rPr>
        <w:t>.</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6.3. В случае нарушения Абонентом условий </w:t>
      </w:r>
      <w:r w:rsidR="00B82CE3">
        <w:rPr>
          <w:rFonts w:ascii="Times" w:hAnsi="Times" w:cs="Times"/>
          <w:color w:val="000000"/>
          <w:sz w:val="18"/>
          <w:szCs w:val="18"/>
        </w:rPr>
        <w:t>Контракт</w:t>
      </w:r>
      <w:r>
        <w:rPr>
          <w:rFonts w:ascii="Times" w:hAnsi="Times" w:cs="Times"/>
          <w:color w:val="000000"/>
          <w:sz w:val="18"/>
          <w:szCs w:val="18"/>
        </w:rPr>
        <w:t xml:space="preserve">а Оператор вправе незамедлительно блокировать доступ к Продукту без предварительного уведомления Абонента, а также досрочно расторгнуть </w:t>
      </w:r>
      <w:r w:rsidR="00B82CE3">
        <w:rPr>
          <w:rFonts w:ascii="Times" w:hAnsi="Times" w:cs="Times"/>
          <w:color w:val="000000"/>
          <w:sz w:val="18"/>
          <w:szCs w:val="18"/>
        </w:rPr>
        <w:t>Контракт</w:t>
      </w:r>
      <w:r>
        <w:rPr>
          <w:rFonts w:ascii="Times" w:hAnsi="Times" w:cs="Times"/>
          <w:color w:val="000000"/>
          <w:sz w:val="18"/>
          <w:szCs w:val="18"/>
        </w:rPr>
        <w:t>.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6.4. </w:t>
      </w:r>
      <w:r w:rsidR="00B82CE3">
        <w:rPr>
          <w:rFonts w:ascii="Times" w:hAnsi="Times" w:cs="Times"/>
          <w:color w:val="000000"/>
          <w:sz w:val="18"/>
          <w:szCs w:val="18"/>
        </w:rPr>
        <w:t>Контракт</w:t>
      </w:r>
      <w:r>
        <w:rPr>
          <w:rFonts w:ascii="Times" w:hAnsi="Times" w:cs="Times"/>
          <w:color w:val="000000"/>
          <w:sz w:val="18"/>
          <w:szCs w:val="18"/>
        </w:rPr>
        <w:t xml:space="preserve"> расторгается в случаях, предусмотренных законодательством Российской Федерации и </w:t>
      </w:r>
      <w:r w:rsidR="00B82CE3">
        <w:rPr>
          <w:rFonts w:ascii="Times" w:hAnsi="Times" w:cs="Times"/>
          <w:color w:val="000000"/>
          <w:sz w:val="18"/>
          <w:szCs w:val="18"/>
        </w:rPr>
        <w:t>Контракт</w:t>
      </w:r>
      <w:r>
        <w:rPr>
          <w:rFonts w:ascii="Times" w:hAnsi="Times" w:cs="Times"/>
          <w:color w:val="000000"/>
          <w:sz w:val="18"/>
          <w:szCs w:val="18"/>
        </w:rPr>
        <w:t>ом.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6.5. Все споры и разногласия, возникающие в связи с исполнением и (или) толкованием </w:t>
      </w:r>
      <w:r w:rsidR="00B82CE3">
        <w:rPr>
          <w:rFonts w:ascii="Times" w:hAnsi="Times" w:cs="Times"/>
          <w:color w:val="000000"/>
          <w:sz w:val="18"/>
          <w:szCs w:val="18"/>
        </w:rPr>
        <w:t>Контракт</w:t>
      </w:r>
      <w:r>
        <w:rPr>
          <w:rFonts w:ascii="Times" w:hAnsi="Times" w:cs="Times"/>
          <w:color w:val="000000"/>
          <w:sz w:val="18"/>
          <w:szCs w:val="18"/>
        </w:rPr>
        <w:t>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9D615B" w:rsidRDefault="009D615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За неисполнение или ненадлежащее исполнение обязательств по </w:t>
      </w:r>
      <w:r w:rsidR="00B82CE3">
        <w:rPr>
          <w:rFonts w:ascii="Times" w:hAnsi="Times" w:cs="Times"/>
          <w:color w:val="000000"/>
          <w:sz w:val="18"/>
          <w:szCs w:val="18"/>
        </w:rPr>
        <w:t>Контракт</w:t>
      </w:r>
      <w:r>
        <w:rPr>
          <w:rFonts w:ascii="Times" w:hAnsi="Times" w:cs="Times"/>
          <w:color w:val="000000"/>
          <w:sz w:val="18"/>
          <w:szCs w:val="18"/>
        </w:rPr>
        <w:t xml:space="preserve">у Стороны будут нести ответственность в соответствии с законодательством Российской Федерации и условиями </w:t>
      </w:r>
      <w:r w:rsidR="00B82CE3">
        <w:rPr>
          <w:rFonts w:ascii="Times" w:hAnsi="Times" w:cs="Times"/>
          <w:color w:val="000000"/>
          <w:sz w:val="18"/>
          <w:szCs w:val="18"/>
        </w:rPr>
        <w:t>Контракт</w:t>
      </w:r>
      <w:r>
        <w:rPr>
          <w:rFonts w:ascii="Times" w:hAnsi="Times" w:cs="Times"/>
          <w:color w:val="000000"/>
          <w:sz w:val="18"/>
          <w:szCs w:val="18"/>
        </w:rPr>
        <w:t>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w:t>
      </w:r>
      <w:r w:rsidR="00B82CE3">
        <w:rPr>
          <w:rFonts w:ascii="Times" w:hAnsi="Times" w:cs="Times"/>
          <w:color w:val="000000"/>
          <w:sz w:val="18"/>
          <w:szCs w:val="18"/>
        </w:rPr>
        <w:t>Контракт</w:t>
      </w:r>
      <w:r>
        <w:rPr>
          <w:rFonts w:ascii="Times" w:hAnsi="Times" w:cs="Times"/>
          <w:color w:val="000000"/>
          <w:sz w:val="18"/>
          <w:szCs w:val="18"/>
        </w:rPr>
        <w:t>у в течение одного года, предшествующего моменту возникновения убытков.</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w:t>
      </w:r>
      <w:r w:rsidR="00B82CE3">
        <w:rPr>
          <w:rFonts w:ascii="Times" w:hAnsi="Times" w:cs="Times"/>
          <w:color w:val="000000"/>
          <w:sz w:val="18"/>
          <w:szCs w:val="18"/>
        </w:rPr>
        <w:t>Контракт</w:t>
      </w:r>
      <w:r>
        <w:rPr>
          <w:rFonts w:ascii="Times" w:hAnsi="Times" w:cs="Times"/>
          <w:color w:val="000000"/>
          <w:sz w:val="18"/>
          <w:szCs w:val="18"/>
        </w:rPr>
        <w:t>ом.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Оператор не будет нести ответственность за действия, совершаемые пользователями Абонента в Продукте.</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7.14.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w:t>
      </w:r>
      <w:r w:rsidR="00B82CE3">
        <w:rPr>
          <w:rFonts w:ascii="Times" w:hAnsi="Times" w:cs="Times"/>
          <w:color w:val="000000"/>
          <w:sz w:val="18"/>
          <w:szCs w:val="18"/>
        </w:rPr>
        <w:t>Контракт</w:t>
      </w:r>
      <w:r>
        <w:rPr>
          <w:rFonts w:ascii="Times" w:hAnsi="Times" w:cs="Times"/>
          <w:color w:val="000000"/>
          <w:sz w:val="18"/>
          <w:szCs w:val="18"/>
        </w:rPr>
        <w:t>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7.15. Факт заключения </w:t>
      </w:r>
      <w:r w:rsidR="00B82CE3">
        <w:rPr>
          <w:rFonts w:ascii="Times" w:hAnsi="Times" w:cs="Times"/>
          <w:color w:val="000000"/>
          <w:sz w:val="18"/>
          <w:szCs w:val="18"/>
        </w:rPr>
        <w:t>Контракт</w:t>
      </w:r>
      <w:r>
        <w:rPr>
          <w:rFonts w:ascii="Times" w:hAnsi="Times" w:cs="Times"/>
          <w:color w:val="000000"/>
          <w:sz w:val="18"/>
          <w:szCs w:val="18"/>
        </w:rPr>
        <w:t>а не является конфиденциальной информацией.</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7.16. При исполнении своих обязательств по </w:t>
      </w:r>
      <w:r w:rsidR="00B82CE3">
        <w:rPr>
          <w:rFonts w:ascii="Times" w:hAnsi="Times" w:cs="Times"/>
          <w:color w:val="000000"/>
          <w:sz w:val="18"/>
          <w:szCs w:val="18"/>
        </w:rPr>
        <w:t>Контракт</w:t>
      </w:r>
      <w:r>
        <w:rPr>
          <w:rFonts w:ascii="Times" w:hAnsi="Times" w:cs="Times"/>
          <w:color w:val="000000"/>
          <w:sz w:val="18"/>
          <w:szCs w:val="18"/>
        </w:rPr>
        <w:t xml:space="preserve">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w:t>
      </w:r>
      <w:proofErr w:type="gramStart"/>
      <w:r>
        <w:rPr>
          <w:rFonts w:ascii="Times" w:hAnsi="Times" w:cs="Times"/>
          <w:color w:val="000000"/>
          <w:sz w:val="18"/>
          <w:szCs w:val="18"/>
        </w:rPr>
        <w:t>прямо</w:t>
      </w:r>
      <w:proofErr w:type="gramEnd"/>
      <w:r>
        <w:rPr>
          <w:rFonts w:ascii="Times" w:hAnsi="Times" w:cs="Times"/>
          <w:color w:val="000000"/>
          <w:sz w:val="18"/>
          <w:szCs w:val="18"/>
        </w:rPr>
        <w:t xml:space="preserve">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w:t>
      </w:r>
      <w:r w:rsidR="00B82CE3">
        <w:rPr>
          <w:rFonts w:ascii="Times" w:hAnsi="Times" w:cs="Times"/>
          <w:color w:val="000000"/>
          <w:sz w:val="18"/>
          <w:szCs w:val="18"/>
        </w:rPr>
        <w:t>Контракт</w:t>
      </w:r>
      <w:r>
        <w:rPr>
          <w:rFonts w:ascii="Times" w:hAnsi="Times" w:cs="Times"/>
          <w:color w:val="000000"/>
          <w:sz w:val="18"/>
          <w:szCs w:val="18"/>
        </w:rPr>
        <w:t>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w:t>
      </w:r>
      <w:r w:rsidR="00B82CE3">
        <w:rPr>
          <w:rFonts w:ascii="Times" w:hAnsi="Times" w:cs="Times"/>
          <w:color w:val="000000"/>
          <w:sz w:val="18"/>
          <w:szCs w:val="18"/>
        </w:rPr>
        <w:t>Контракт</w:t>
      </w:r>
      <w:r>
        <w:rPr>
          <w:rFonts w:ascii="Times" w:hAnsi="Times" w:cs="Times"/>
          <w:color w:val="000000"/>
          <w:sz w:val="18"/>
          <w:szCs w:val="18"/>
        </w:rPr>
        <w:t>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В случае подтверждения факта нарушения одной Стороной положений настоящего пункта </w:t>
      </w:r>
      <w:r w:rsidR="00B82CE3">
        <w:rPr>
          <w:rFonts w:ascii="Times" w:hAnsi="Times" w:cs="Times"/>
          <w:color w:val="000000"/>
          <w:sz w:val="18"/>
          <w:szCs w:val="18"/>
        </w:rPr>
        <w:t>Контракт</w:t>
      </w:r>
      <w:r>
        <w:rPr>
          <w:rFonts w:ascii="Times" w:hAnsi="Times" w:cs="Times"/>
          <w:color w:val="000000"/>
          <w:sz w:val="18"/>
          <w:szCs w:val="18"/>
        </w:rPr>
        <w:t xml:space="preserve">а и/или неполучения другой Стороной информации об итогах рассмотрения уведомления о нарушении другая Сторона имеет право отказаться от </w:t>
      </w:r>
      <w:r w:rsidR="00B82CE3">
        <w:rPr>
          <w:rFonts w:ascii="Times" w:hAnsi="Times" w:cs="Times"/>
          <w:color w:val="000000"/>
          <w:sz w:val="18"/>
          <w:szCs w:val="18"/>
        </w:rPr>
        <w:t>Контракт</w:t>
      </w:r>
      <w:r>
        <w:rPr>
          <w:rFonts w:ascii="Times" w:hAnsi="Times" w:cs="Times"/>
          <w:color w:val="000000"/>
          <w:sz w:val="18"/>
          <w:szCs w:val="18"/>
        </w:rPr>
        <w:t xml:space="preserve">а, направив письменное уведомление. Сторона, по инициативе которой расторгнут </w:t>
      </w:r>
      <w:r w:rsidR="00B82CE3">
        <w:rPr>
          <w:rFonts w:ascii="Times" w:hAnsi="Times" w:cs="Times"/>
          <w:color w:val="000000"/>
          <w:sz w:val="18"/>
          <w:szCs w:val="18"/>
        </w:rPr>
        <w:t>Контракт</w:t>
      </w:r>
      <w:r>
        <w:rPr>
          <w:rFonts w:ascii="Times" w:hAnsi="Times" w:cs="Times"/>
          <w:color w:val="000000"/>
          <w:sz w:val="18"/>
          <w:szCs w:val="18"/>
        </w:rPr>
        <w:t xml:space="preserve">, вправе требовать возмещения реального ущерба, возникшего в результате расторжения </w:t>
      </w:r>
      <w:r w:rsidR="00B82CE3">
        <w:rPr>
          <w:rFonts w:ascii="Times" w:hAnsi="Times" w:cs="Times"/>
          <w:color w:val="000000"/>
          <w:sz w:val="18"/>
          <w:szCs w:val="18"/>
        </w:rPr>
        <w:t>Контракт</w:t>
      </w:r>
      <w:r>
        <w:rPr>
          <w:rFonts w:ascii="Times" w:hAnsi="Times" w:cs="Times"/>
          <w:color w:val="000000"/>
          <w:sz w:val="18"/>
          <w:szCs w:val="18"/>
        </w:rPr>
        <w:t>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Стороны гарантируют осуществление надлежащего разбирательства по фактам нарушения положений настоящего пункта </w:t>
      </w:r>
      <w:r w:rsidR="00B82CE3">
        <w:rPr>
          <w:rFonts w:ascii="Times" w:hAnsi="Times" w:cs="Times"/>
          <w:color w:val="000000"/>
          <w:sz w:val="18"/>
          <w:szCs w:val="18"/>
        </w:rPr>
        <w:t>Контракт</w:t>
      </w:r>
      <w:r>
        <w:rPr>
          <w:rFonts w:ascii="Times" w:hAnsi="Times" w:cs="Times"/>
          <w:color w:val="000000"/>
          <w:sz w:val="18"/>
          <w:szCs w:val="18"/>
        </w:rPr>
        <w:t>а и применение эффективных мер по предотвращению возможных конфликтных ситуаций.</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7.17. Стороны освобождаются от ответственности за неисполнение или ненадлежащее исполнение условий </w:t>
      </w:r>
      <w:r w:rsidR="00B82CE3">
        <w:rPr>
          <w:rFonts w:ascii="Times" w:hAnsi="Times" w:cs="Times"/>
          <w:color w:val="000000"/>
          <w:sz w:val="18"/>
          <w:szCs w:val="18"/>
        </w:rPr>
        <w:t>Контракт</w:t>
      </w:r>
      <w:r>
        <w:rPr>
          <w:rFonts w:ascii="Times" w:hAnsi="Times" w:cs="Times"/>
          <w:color w:val="000000"/>
          <w:sz w:val="18"/>
          <w:szCs w:val="18"/>
        </w:rPr>
        <w:t xml:space="preserve">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w:t>
      </w:r>
      <w:r w:rsidR="00B82CE3">
        <w:rPr>
          <w:rFonts w:ascii="Times" w:hAnsi="Times" w:cs="Times"/>
          <w:color w:val="000000"/>
          <w:sz w:val="18"/>
          <w:szCs w:val="18"/>
        </w:rPr>
        <w:t>Контракт</w:t>
      </w:r>
      <w:r>
        <w:rPr>
          <w:rFonts w:ascii="Times" w:hAnsi="Times" w:cs="Times"/>
          <w:color w:val="000000"/>
          <w:sz w:val="18"/>
          <w:szCs w:val="18"/>
        </w:rPr>
        <w:t xml:space="preserve">у. Такими доказательствами являются документы компетентных органов Российской Федерации. С момента устранения обстоятельств непреодолимой силы </w:t>
      </w:r>
      <w:r w:rsidR="00B82CE3">
        <w:rPr>
          <w:rFonts w:ascii="Times" w:hAnsi="Times" w:cs="Times"/>
          <w:color w:val="000000"/>
          <w:sz w:val="18"/>
          <w:szCs w:val="18"/>
        </w:rPr>
        <w:t>Контракт</w:t>
      </w:r>
      <w:r>
        <w:rPr>
          <w:rFonts w:ascii="Times" w:hAnsi="Times" w:cs="Times"/>
          <w:color w:val="000000"/>
          <w:sz w:val="18"/>
          <w:szCs w:val="18"/>
        </w:rPr>
        <w:t xml:space="preserve"> действует в обычном порядке.</w:t>
      </w:r>
    </w:p>
    <w:p w:rsidR="009D615B" w:rsidRDefault="009D615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Каждая из Сторон заявляет и подтверждает другой Стороне, что на момент заключения </w:t>
      </w:r>
      <w:r w:rsidR="00B82CE3">
        <w:rPr>
          <w:rFonts w:ascii="Times" w:hAnsi="Times" w:cs="Times"/>
          <w:color w:val="000000"/>
          <w:sz w:val="18"/>
          <w:szCs w:val="18"/>
        </w:rPr>
        <w:t>Контракт</w:t>
      </w:r>
      <w:r>
        <w:rPr>
          <w:rFonts w:ascii="Times" w:hAnsi="Times" w:cs="Times"/>
          <w:color w:val="000000"/>
          <w:sz w:val="18"/>
          <w:szCs w:val="18"/>
        </w:rPr>
        <w:t>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располагает полномочиями, денежными, материальными и трудовыми ресурсами, а также прочими условиями, необходимыми для заключения </w:t>
      </w:r>
      <w:r w:rsidR="00B82CE3">
        <w:rPr>
          <w:rFonts w:ascii="Times" w:hAnsi="Times" w:cs="Times"/>
          <w:color w:val="000000"/>
          <w:sz w:val="18"/>
          <w:szCs w:val="18"/>
        </w:rPr>
        <w:t>Контракт</w:t>
      </w:r>
      <w:r>
        <w:rPr>
          <w:rFonts w:ascii="Times" w:hAnsi="Times" w:cs="Times"/>
          <w:color w:val="000000"/>
          <w:sz w:val="18"/>
          <w:szCs w:val="18"/>
        </w:rPr>
        <w:t>а и исполнения обязательств по нему;</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все полномочия, необходимые для заключения </w:t>
      </w:r>
      <w:r w:rsidR="00B82CE3">
        <w:rPr>
          <w:rFonts w:ascii="Times" w:hAnsi="Times" w:cs="Times"/>
          <w:color w:val="000000"/>
          <w:sz w:val="18"/>
          <w:szCs w:val="18"/>
        </w:rPr>
        <w:t>Контракт</w:t>
      </w:r>
      <w:r>
        <w:rPr>
          <w:rFonts w:ascii="Times" w:hAnsi="Times" w:cs="Times"/>
          <w:color w:val="000000"/>
          <w:sz w:val="18"/>
          <w:szCs w:val="18"/>
        </w:rPr>
        <w:t>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r w:rsidR="00B82CE3">
        <w:rPr>
          <w:rFonts w:ascii="Times" w:hAnsi="Times" w:cs="Times"/>
          <w:color w:val="000000"/>
          <w:sz w:val="18"/>
          <w:szCs w:val="18"/>
        </w:rPr>
        <w:t>Контракт</w:t>
      </w:r>
      <w:r>
        <w:rPr>
          <w:rFonts w:ascii="Times" w:hAnsi="Times" w:cs="Times"/>
          <w:color w:val="000000"/>
          <w:sz w:val="18"/>
          <w:szCs w:val="18"/>
        </w:rPr>
        <w:t xml:space="preserve">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w:t>
      </w:r>
      <w:r w:rsidR="00B82CE3">
        <w:rPr>
          <w:rFonts w:ascii="Times" w:hAnsi="Times" w:cs="Times"/>
          <w:color w:val="000000"/>
          <w:sz w:val="18"/>
          <w:szCs w:val="18"/>
        </w:rPr>
        <w:t>Контракт</w:t>
      </w:r>
      <w:r>
        <w:rPr>
          <w:rFonts w:ascii="Times" w:hAnsi="Times" w:cs="Times"/>
          <w:color w:val="000000"/>
          <w:sz w:val="18"/>
          <w:szCs w:val="18"/>
        </w:rPr>
        <w:t>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r w:rsidR="00B82CE3">
        <w:rPr>
          <w:rFonts w:ascii="Times" w:hAnsi="Times" w:cs="Times"/>
          <w:color w:val="000000"/>
          <w:sz w:val="18"/>
          <w:szCs w:val="18"/>
        </w:rPr>
        <w:t>Контракт</w:t>
      </w:r>
      <w:r>
        <w:rPr>
          <w:rFonts w:ascii="Times" w:hAnsi="Times" w:cs="Times"/>
          <w:color w:val="000000"/>
          <w:sz w:val="18"/>
          <w:szCs w:val="18"/>
        </w:rPr>
        <w:t xml:space="preserve"> не нарушает каких-либо прав на объекты интеллектуальной собственности или иных имущественных прав какого-либо третьего лица;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r w:rsidR="00B82CE3">
        <w:rPr>
          <w:rFonts w:ascii="Times" w:hAnsi="Times" w:cs="Times"/>
          <w:color w:val="000000"/>
          <w:sz w:val="18"/>
          <w:szCs w:val="18"/>
        </w:rPr>
        <w:t>Контракт</w:t>
      </w:r>
      <w:r>
        <w:rPr>
          <w:rFonts w:ascii="Times" w:hAnsi="Times" w:cs="Times"/>
          <w:color w:val="000000"/>
          <w:sz w:val="18"/>
          <w:szCs w:val="18"/>
        </w:rPr>
        <w:t xml:space="preserve">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исполнение </w:t>
      </w:r>
      <w:r w:rsidR="00B82CE3">
        <w:rPr>
          <w:rFonts w:ascii="Times" w:hAnsi="Times" w:cs="Times"/>
          <w:color w:val="000000"/>
          <w:sz w:val="18"/>
          <w:szCs w:val="18"/>
        </w:rPr>
        <w:t>Контракт</w:t>
      </w:r>
      <w:r>
        <w:rPr>
          <w:rFonts w:ascii="Times" w:hAnsi="Times" w:cs="Times"/>
          <w:color w:val="000000"/>
          <w:sz w:val="18"/>
          <w:szCs w:val="18"/>
        </w:rPr>
        <w:t xml:space="preserve">а не влечет за собой нарушение или неисполнение положений каких-либо иных </w:t>
      </w:r>
      <w:r w:rsidR="00B82CE3">
        <w:rPr>
          <w:rFonts w:ascii="Times" w:hAnsi="Times" w:cs="Times"/>
          <w:color w:val="000000"/>
          <w:sz w:val="18"/>
          <w:szCs w:val="18"/>
        </w:rPr>
        <w:t>Контракт</w:t>
      </w:r>
      <w:r>
        <w:rPr>
          <w:rFonts w:ascii="Times" w:hAnsi="Times" w:cs="Times"/>
          <w:color w:val="000000"/>
          <w:sz w:val="18"/>
          <w:szCs w:val="18"/>
        </w:rPr>
        <w:t>ов, соглашений, судебных и иных запретов или постановлений.</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8.3. Сторона, полагавшаяся на недостоверные заверения другой Стороны, вправе досрочно расторгнуть </w:t>
      </w:r>
      <w:r w:rsidR="00B82CE3">
        <w:rPr>
          <w:rFonts w:ascii="Times" w:hAnsi="Times" w:cs="Times"/>
          <w:color w:val="000000"/>
          <w:sz w:val="18"/>
          <w:szCs w:val="18"/>
        </w:rPr>
        <w:t>Контракт</w:t>
      </w:r>
      <w:r>
        <w:rPr>
          <w:rFonts w:ascii="Times" w:hAnsi="Times" w:cs="Times"/>
          <w:color w:val="000000"/>
          <w:sz w:val="18"/>
          <w:szCs w:val="18"/>
        </w:rPr>
        <w:t xml:space="preserve"> независимо от наличия или отсутствия у нее убытков, а также потребовать возмещения убытков, причиненных недостоверностью таких заверений.</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w:t>
      </w:r>
      <w:r w:rsidR="00B82CE3">
        <w:rPr>
          <w:rFonts w:ascii="Times" w:hAnsi="Times" w:cs="Times"/>
          <w:color w:val="000000"/>
          <w:sz w:val="18"/>
          <w:szCs w:val="18"/>
        </w:rPr>
        <w:t>Контракт</w:t>
      </w:r>
      <w:r>
        <w:rPr>
          <w:rFonts w:ascii="Times" w:hAnsi="Times" w:cs="Times"/>
          <w:color w:val="000000"/>
          <w:sz w:val="18"/>
          <w:szCs w:val="18"/>
        </w:rPr>
        <w:t>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8.5. Абонент заверяет, что при заключении </w:t>
      </w:r>
      <w:r w:rsidR="00B82CE3">
        <w:rPr>
          <w:rFonts w:ascii="Times" w:hAnsi="Times" w:cs="Times"/>
          <w:color w:val="000000"/>
          <w:sz w:val="18"/>
          <w:szCs w:val="18"/>
        </w:rPr>
        <w:t>Контракт</w:t>
      </w:r>
      <w:r>
        <w:rPr>
          <w:rFonts w:ascii="Times" w:hAnsi="Times" w:cs="Times"/>
          <w:color w:val="000000"/>
          <w:sz w:val="18"/>
          <w:szCs w:val="18"/>
        </w:rPr>
        <w:t xml:space="preserve">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w:t>
      </w:r>
      <w:r w:rsidR="00B82CE3">
        <w:rPr>
          <w:rFonts w:ascii="Times" w:hAnsi="Times" w:cs="Times"/>
          <w:color w:val="000000"/>
          <w:sz w:val="18"/>
          <w:szCs w:val="18"/>
        </w:rPr>
        <w:t>Контракт</w:t>
      </w:r>
      <w:r>
        <w:rPr>
          <w:rFonts w:ascii="Times" w:hAnsi="Times" w:cs="Times"/>
          <w:color w:val="000000"/>
          <w:sz w:val="18"/>
          <w:szCs w:val="18"/>
        </w:rPr>
        <w:t>а и блокированию Абоненту доступа к Продукту.</w:t>
      </w:r>
    </w:p>
    <w:p w:rsidR="009D615B" w:rsidRDefault="009D615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9.1. Заключение </w:t>
      </w:r>
      <w:r w:rsidR="00B82CE3">
        <w:rPr>
          <w:rFonts w:ascii="Times" w:hAnsi="Times" w:cs="Times"/>
          <w:color w:val="000000"/>
          <w:sz w:val="18"/>
          <w:szCs w:val="18"/>
        </w:rPr>
        <w:t>Контракт</w:t>
      </w:r>
      <w:r>
        <w:rPr>
          <w:rFonts w:ascii="Times" w:hAnsi="Times" w:cs="Times"/>
          <w:color w:val="000000"/>
          <w:sz w:val="18"/>
          <w:szCs w:val="18"/>
        </w:rPr>
        <w:t xml:space="preserve">а рассматривается Сторонами как поручение Оператора персональных данных (Абонента по </w:t>
      </w:r>
      <w:r w:rsidR="00B82CE3">
        <w:rPr>
          <w:rFonts w:ascii="Times" w:hAnsi="Times" w:cs="Times"/>
          <w:color w:val="000000"/>
          <w:sz w:val="18"/>
          <w:szCs w:val="18"/>
        </w:rPr>
        <w:t>Контракт</w:t>
      </w:r>
      <w:r>
        <w:rPr>
          <w:rFonts w:ascii="Times" w:hAnsi="Times" w:cs="Times"/>
          <w:color w:val="000000"/>
          <w:sz w:val="18"/>
          <w:szCs w:val="18"/>
        </w:rPr>
        <w:t xml:space="preserve">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w:t>
      </w:r>
      <w:r w:rsidR="00B82CE3">
        <w:rPr>
          <w:rFonts w:ascii="Times" w:hAnsi="Times" w:cs="Times"/>
          <w:color w:val="000000"/>
          <w:sz w:val="18"/>
          <w:szCs w:val="18"/>
        </w:rPr>
        <w:t>Контракт</w:t>
      </w:r>
      <w:r>
        <w:rPr>
          <w:rFonts w:ascii="Times" w:hAnsi="Times" w:cs="Times"/>
          <w:color w:val="000000"/>
          <w:sz w:val="18"/>
          <w:szCs w:val="18"/>
        </w:rPr>
        <w:t>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9.2.2</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9.3.2. обработку персональных данных на территории Российской Федерации;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3" w:history="1">
        <w:r>
          <w:rPr>
            <w:rFonts w:ascii="Times" w:hAnsi="Times" w:cs="Times"/>
            <w:color w:val="0000CD"/>
            <w:sz w:val="18"/>
            <w:szCs w:val="18"/>
          </w:rPr>
          <w:t>https://kontur.ru</w:t>
        </w:r>
      </w:hyperlink>
      <w:r>
        <w:rPr>
          <w:rFonts w:ascii="Times" w:hAnsi="Times" w:cs="Times"/>
          <w:color w:val="000000"/>
          <w:sz w:val="18"/>
          <w:szCs w:val="18"/>
        </w:rPr>
        <w:t>.</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9.5. В случае прекращения действия </w:t>
      </w:r>
      <w:r w:rsidR="00B82CE3">
        <w:rPr>
          <w:rFonts w:ascii="Times" w:hAnsi="Times" w:cs="Times"/>
          <w:color w:val="000000"/>
          <w:sz w:val="18"/>
          <w:szCs w:val="18"/>
        </w:rPr>
        <w:t>Контракт</w:t>
      </w:r>
      <w:r>
        <w:rPr>
          <w:rFonts w:ascii="Times" w:hAnsi="Times" w:cs="Times"/>
          <w:color w:val="000000"/>
          <w:sz w:val="18"/>
          <w:szCs w:val="18"/>
        </w:rPr>
        <w:t>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9.8. Принимая условия </w:t>
      </w:r>
      <w:r w:rsidR="00B82CE3">
        <w:rPr>
          <w:rFonts w:ascii="Times" w:hAnsi="Times" w:cs="Times"/>
          <w:color w:val="000000"/>
          <w:sz w:val="18"/>
          <w:szCs w:val="18"/>
        </w:rPr>
        <w:t>Контракт</w:t>
      </w:r>
      <w:r>
        <w:rPr>
          <w:rFonts w:ascii="Times" w:hAnsi="Times" w:cs="Times"/>
          <w:color w:val="000000"/>
          <w:sz w:val="18"/>
          <w:szCs w:val="18"/>
        </w:rPr>
        <w:t xml:space="preserve">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w:t>
      </w:r>
      <w:r w:rsidR="00B82CE3">
        <w:rPr>
          <w:rFonts w:ascii="Times" w:hAnsi="Times" w:cs="Times"/>
          <w:color w:val="000000"/>
          <w:sz w:val="18"/>
          <w:szCs w:val="18"/>
        </w:rPr>
        <w:t>Контракт</w:t>
      </w:r>
      <w:r>
        <w:rPr>
          <w:rFonts w:ascii="Times" w:hAnsi="Times" w:cs="Times"/>
          <w:color w:val="000000"/>
          <w:sz w:val="18"/>
          <w:szCs w:val="18"/>
        </w:rPr>
        <w:t>а, включая совершение массовых и (или) автоматических вызовов (все вызовы Оператора, совершаемые с его АТС).</w:t>
      </w:r>
    </w:p>
    <w:p w:rsidR="009D615B" w:rsidRDefault="009D615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10.1. Приложениями к </w:t>
      </w:r>
      <w:r w:rsidR="00B82CE3">
        <w:rPr>
          <w:rFonts w:ascii="Times" w:hAnsi="Times" w:cs="Times"/>
          <w:color w:val="000000"/>
          <w:sz w:val="18"/>
          <w:szCs w:val="18"/>
        </w:rPr>
        <w:t>Контракт</w:t>
      </w:r>
      <w:r>
        <w:rPr>
          <w:rFonts w:ascii="Times" w:hAnsi="Times" w:cs="Times"/>
          <w:color w:val="000000"/>
          <w:sz w:val="18"/>
          <w:szCs w:val="18"/>
        </w:rPr>
        <w:t>у являются:</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Лицензионный </w:t>
      </w:r>
      <w:r w:rsidR="00147B9D">
        <w:rPr>
          <w:rFonts w:ascii="Times" w:hAnsi="Times" w:cs="Times"/>
          <w:color w:val="000000"/>
          <w:sz w:val="18"/>
          <w:szCs w:val="18"/>
        </w:rPr>
        <w:t>договор</w:t>
      </w:r>
      <w:r>
        <w:rPr>
          <w:rFonts w:ascii="Times" w:hAnsi="Times" w:cs="Times"/>
          <w:color w:val="000000"/>
          <w:sz w:val="18"/>
          <w:szCs w:val="18"/>
        </w:rPr>
        <w:t>;</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w:t>
      </w:r>
      <w:r w:rsidR="00147B9D">
        <w:rPr>
          <w:rFonts w:ascii="Times" w:hAnsi="Times" w:cs="Times"/>
          <w:color w:val="000000"/>
          <w:sz w:val="18"/>
          <w:szCs w:val="18"/>
        </w:rPr>
        <w:t>договор</w:t>
      </w:r>
      <w:r>
        <w:rPr>
          <w:rFonts w:ascii="Times" w:hAnsi="Times" w:cs="Times"/>
          <w:color w:val="000000"/>
          <w:sz w:val="18"/>
          <w:szCs w:val="18"/>
        </w:rPr>
        <w:t>.</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10.2. Стороны </w:t>
      </w:r>
      <w:proofErr w:type="spellStart"/>
      <w:r w:rsidR="00147B9D">
        <w:rPr>
          <w:rFonts w:ascii="Times" w:hAnsi="Times" w:cs="Times"/>
          <w:color w:val="000000"/>
          <w:sz w:val="18"/>
          <w:szCs w:val="18"/>
        </w:rPr>
        <w:t>договорились</w:t>
      </w:r>
      <w:r>
        <w:rPr>
          <w:rFonts w:ascii="Times" w:hAnsi="Times" w:cs="Times"/>
          <w:color w:val="000000"/>
          <w:sz w:val="18"/>
          <w:szCs w:val="18"/>
        </w:rPr>
        <w:t>ь</w:t>
      </w:r>
      <w:proofErr w:type="spellEnd"/>
      <w:r>
        <w:rPr>
          <w:rFonts w:ascii="Times" w:hAnsi="Times" w:cs="Times"/>
          <w:color w:val="000000"/>
          <w:sz w:val="18"/>
          <w:szCs w:val="18"/>
        </w:rPr>
        <w:t xml:space="preserve"> о возможности использования факсимиле подписи уполномоченного лица Оператора для подписания </w:t>
      </w:r>
      <w:r w:rsidR="00B82CE3">
        <w:rPr>
          <w:rFonts w:ascii="Times" w:hAnsi="Times" w:cs="Times"/>
          <w:color w:val="000000"/>
          <w:sz w:val="18"/>
          <w:szCs w:val="18"/>
        </w:rPr>
        <w:t>Контракт</w:t>
      </w:r>
      <w:r>
        <w:rPr>
          <w:rFonts w:ascii="Times" w:hAnsi="Times" w:cs="Times"/>
          <w:color w:val="000000"/>
          <w:sz w:val="18"/>
          <w:szCs w:val="18"/>
        </w:rPr>
        <w:t xml:space="preserve">а и документов, необходимых для заключения и исполнения </w:t>
      </w:r>
      <w:r w:rsidR="00B82CE3">
        <w:rPr>
          <w:rFonts w:ascii="Times" w:hAnsi="Times" w:cs="Times"/>
          <w:color w:val="000000"/>
          <w:sz w:val="18"/>
          <w:szCs w:val="18"/>
        </w:rPr>
        <w:t>Контракт</w:t>
      </w:r>
      <w:r>
        <w:rPr>
          <w:rFonts w:ascii="Times" w:hAnsi="Times" w:cs="Times"/>
          <w:color w:val="000000"/>
          <w:sz w:val="18"/>
          <w:szCs w:val="18"/>
        </w:rPr>
        <w:t>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правообладателем которой является Оператор и использование которой для целей обмена электронными документами с Оператором в рамках </w:t>
      </w:r>
      <w:r w:rsidR="00B82CE3">
        <w:rPr>
          <w:rFonts w:ascii="Times" w:hAnsi="Times" w:cs="Times"/>
          <w:color w:val="000000"/>
          <w:sz w:val="18"/>
          <w:szCs w:val="18"/>
        </w:rPr>
        <w:t>Контракт</w:t>
      </w:r>
      <w:r>
        <w:rPr>
          <w:rFonts w:ascii="Times" w:hAnsi="Times" w:cs="Times"/>
          <w:color w:val="000000"/>
          <w:sz w:val="18"/>
          <w:szCs w:val="18"/>
        </w:rPr>
        <w:t>а не будет тарифицироваться для Абонента.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10.3. Стороны обязуются информировать друг друга в течение 15 (пятнадцати) календарных дней об изменении своих реквизитов, указанных в </w:t>
      </w:r>
      <w:r w:rsidR="00B82CE3">
        <w:rPr>
          <w:rFonts w:ascii="Times" w:hAnsi="Times" w:cs="Times"/>
          <w:color w:val="000000"/>
          <w:sz w:val="18"/>
          <w:szCs w:val="18"/>
        </w:rPr>
        <w:t>Контракт</w:t>
      </w:r>
      <w:r>
        <w:rPr>
          <w:rFonts w:ascii="Times" w:hAnsi="Times" w:cs="Times"/>
          <w:color w:val="000000"/>
          <w:sz w:val="18"/>
          <w:szCs w:val="18"/>
        </w:rPr>
        <w:t>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Принимая условия </w:t>
      </w:r>
      <w:r w:rsidR="00B82CE3">
        <w:rPr>
          <w:rFonts w:ascii="Times" w:hAnsi="Times" w:cs="Times"/>
          <w:color w:val="000000"/>
          <w:sz w:val="18"/>
          <w:szCs w:val="18"/>
        </w:rPr>
        <w:t>Контракт</w:t>
      </w:r>
      <w:r>
        <w:rPr>
          <w:rFonts w:ascii="Times" w:hAnsi="Times" w:cs="Times"/>
          <w:color w:val="000000"/>
          <w:sz w:val="18"/>
          <w:szCs w:val="18"/>
        </w:rPr>
        <w:t xml:space="preserve">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w:t>
      </w:r>
      <w:r w:rsidR="00B82CE3">
        <w:rPr>
          <w:rFonts w:ascii="Times" w:hAnsi="Times" w:cs="Times"/>
          <w:color w:val="000000"/>
          <w:sz w:val="18"/>
          <w:szCs w:val="18"/>
        </w:rPr>
        <w:t>Контракт</w:t>
      </w:r>
      <w:r>
        <w:rPr>
          <w:rFonts w:ascii="Times" w:hAnsi="Times" w:cs="Times"/>
          <w:color w:val="000000"/>
          <w:sz w:val="18"/>
          <w:szCs w:val="18"/>
        </w:rPr>
        <w:t>а адресу электронной почты и телефону.</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10.5. Принимая условия </w:t>
      </w:r>
      <w:r w:rsidR="00B82CE3">
        <w:rPr>
          <w:rFonts w:ascii="Times" w:hAnsi="Times" w:cs="Times"/>
          <w:color w:val="000000"/>
          <w:sz w:val="18"/>
          <w:szCs w:val="18"/>
        </w:rPr>
        <w:t>Контракт</w:t>
      </w:r>
      <w:r>
        <w:rPr>
          <w:rFonts w:ascii="Times" w:hAnsi="Times" w:cs="Times"/>
          <w:color w:val="000000"/>
          <w:sz w:val="18"/>
          <w:szCs w:val="18"/>
        </w:rPr>
        <w:t>а, Абонент подтверждает наличие у него законных оснований для обработки с использованием Продукта принадлежащей ему информации.</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10.6. Принимая условия </w:t>
      </w:r>
      <w:r w:rsidR="00B82CE3">
        <w:rPr>
          <w:rFonts w:ascii="Times" w:hAnsi="Times" w:cs="Times"/>
          <w:color w:val="000000"/>
          <w:sz w:val="18"/>
          <w:szCs w:val="18"/>
        </w:rPr>
        <w:t>Контракт</w:t>
      </w:r>
      <w:r>
        <w:rPr>
          <w:rFonts w:ascii="Times" w:hAnsi="Times" w:cs="Times"/>
          <w:color w:val="000000"/>
          <w:sz w:val="18"/>
          <w:szCs w:val="18"/>
        </w:rPr>
        <w:t>а, Абонент соглашается на массовые и (или) автоматические телефонные вызовы (все вызовы Оператора,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Оператора на номер подвижной мобильной связи или адрес электронной почты, с которых произведено обращение, либо указанные уполномоченным лицом Абонента. Согласие распространяется в том числе, но не ограничиваясь на информирование о результатах обращения в Федеральный контакт-центр Оператора, о результатах выполнения работ, оказания услуг, о необходимости обновления/проведения необходимых доработок интеграционных модулей.</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w:t>
      </w:r>
      <w:proofErr w:type="gramStart"/>
      <w:r>
        <w:rPr>
          <w:rFonts w:ascii="Times" w:hAnsi="Times" w:cs="Times"/>
          <w:color w:val="000000"/>
          <w:sz w:val="18"/>
          <w:szCs w:val="18"/>
        </w:rPr>
        <w:t>Сторонами</w:t>
      </w:r>
      <w:proofErr w:type="gramEnd"/>
      <w:r>
        <w:rPr>
          <w:rFonts w:ascii="Times" w:hAnsi="Times" w:cs="Times"/>
          <w:color w:val="000000"/>
          <w:sz w:val="18"/>
          <w:szCs w:val="18"/>
        </w:rPr>
        <w:t xml:space="preserve"> совершаемыми от имени и в интересах Абонента.</w:t>
      </w:r>
    </w:p>
    <w:p w:rsidR="009D615B" w:rsidRDefault="009D615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10.8. Оператор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w:t>
      </w:r>
      <w:r w:rsidR="00B82CE3">
        <w:rPr>
          <w:rFonts w:ascii="Times" w:hAnsi="Times" w:cs="Times"/>
          <w:color w:val="000000"/>
          <w:sz w:val="18"/>
          <w:szCs w:val="18"/>
        </w:rPr>
        <w:t>Контракт</w:t>
      </w:r>
      <w:r>
        <w:rPr>
          <w:rFonts w:ascii="Times" w:hAnsi="Times" w:cs="Times"/>
          <w:color w:val="000000"/>
          <w:sz w:val="18"/>
          <w:szCs w:val="18"/>
        </w:rPr>
        <w:t xml:space="preserve">а, вносить изменения в </w:t>
      </w:r>
      <w:r w:rsidR="00B82CE3">
        <w:rPr>
          <w:rFonts w:ascii="Times" w:hAnsi="Times" w:cs="Times"/>
          <w:color w:val="000000"/>
          <w:sz w:val="18"/>
          <w:szCs w:val="18"/>
        </w:rPr>
        <w:t>Контракт</w:t>
      </w:r>
      <w:r>
        <w:rPr>
          <w:rFonts w:ascii="Times" w:hAnsi="Times" w:cs="Times"/>
          <w:color w:val="000000"/>
          <w:sz w:val="18"/>
          <w:szCs w:val="18"/>
        </w:rPr>
        <w:t>-оферту,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Абонента.</w:t>
      </w:r>
    </w:p>
    <w:p w:rsidR="009D615B" w:rsidRPr="002421D1" w:rsidRDefault="009D615B">
      <w:pPr>
        <w:widowControl w:val="0"/>
        <w:autoSpaceDE w:val="0"/>
        <w:autoSpaceDN w:val="0"/>
        <w:adjustRightInd w:val="0"/>
        <w:spacing w:after="0" w:line="240" w:lineRule="auto"/>
        <w:jc w:val="both"/>
        <w:rPr>
          <w:rFonts w:ascii="Times" w:hAnsi="Times" w:cs="Times"/>
          <w:b/>
          <w:bCs/>
          <w:color w:val="000000"/>
          <w:sz w:val="18"/>
          <w:szCs w:val="18"/>
        </w:rPr>
      </w:pPr>
      <w:r w:rsidRPr="002421D1">
        <w:rPr>
          <w:rFonts w:ascii="Times" w:hAnsi="Times" w:cs="Times"/>
          <w:b/>
          <w:bCs/>
          <w:color w:val="000000"/>
          <w:sz w:val="18"/>
          <w:szCs w:val="18"/>
        </w:rPr>
        <w:t xml:space="preserve">11. </w:t>
      </w:r>
      <w:r w:rsidR="002421D1" w:rsidRPr="002421D1">
        <w:rPr>
          <w:rFonts w:ascii="Times" w:hAnsi="Times" w:cs="Times"/>
          <w:b/>
          <w:bCs/>
          <w:color w:val="000000"/>
          <w:sz w:val="18"/>
          <w:szCs w:val="18"/>
        </w:rPr>
        <w:t>ПОЧТОВЫЕ АДРЕСА И БАНКОВСКИЕ РЕКВИЗИТЫ СТОРОН</w:t>
      </w:r>
    </w:p>
    <w:p w:rsidR="009D615B" w:rsidRDefault="009D615B">
      <w:pPr>
        <w:widowControl w:val="0"/>
        <w:autoSpaceDE w:val="0"/>
        <w:autoSpaceDN w:val="0"/>
        <w:adjustRightInd w:val="0"/>
        <w:spacing w:after="0" w:line="240" w:lineRule="auto"/>
        <w:rPr>
          <w:rFonts w:ascii="Arial" w:hAnsi="Arial" w:cs="Arial"/>
          <w:sz w:val="24"/>
          <w:szCs w:val="24"/>
        </w:rPr>
      </w:pPr>
    </w:p>
    <w:tbl>
      <w:tblPr>
        <w:tblW w:w="10721" w:type="dxa"/>
        <w:tblInd w:w="108" w:type="dxa"/>
        <w:tblLook w:val="04A0" w:firstRow="1" w:lastRow="0" w:firstColumn="1" w:lastColumn="0" w:noHBand="0" w:noVBand="1"/>
      </w:tblPr>
      <w:tblGrid>
        <w:gridCol w:w="5245"/>
        <w:gridCol w:w="5476"/>
      </w:tblGrid>
      <w:tr w:rsidR="002421D1" w:rsidRPr="00CD168E" w:rsidTr="002421D1">
        <w:tc>
          <w:tcPr>
            <w:tcW w:w="5245" w:type="dxa"/>
          </w:tcPr>
          <w:p w:rsidR="002421D1" w:rsidRPr="002421D1" w:rsidRDefault="002421D1" w:rsidP="007D1585">
            <w:pPr>
              <w:spacing w:after="0" w:line="240" w:lineRule="auto"/>
              <w:jc w:val="both"/>
              <w:rPr>
                <w:rFonts w:ascii="Times New Roman" w:hAnsi="Times New Roman"/>
                <w:b/>
                <w:color w:val="000000"/>
                <w:sz w:val="18"/>
                <w:szCs w:val="18"/>
              </w:rPr>
            </w:pPr>
            <w:r w:rsidRPr="002421D1">
              <w:rPr>
                <w:rFonts w:ascii="Times New Roman" w:hAnsi="Times New Roman"/>
                <w:b/>
                <w:color w:val="000000"/>
                <w:sz w:val="18"/>
                <w:szCs w:val="18"/>
              </w:rPr>
              <w:t>АБОНЕНТ</w:t>
            </w:r>
          </w:p>
          <w:p w:rsidR="00CC43AD" w:rsidRPr="00CC43AD" w:rsidRDefault="00CC43AD" w:rsidP="00CC43AD">
            <w:pPr>
              <w:spacing w:after="0" w:line="240" w:lineRule="auto"/>
              <w:jc w:val="both"/>
              <w:rPr>
                <w:rFonts w:ascii="Times New Roman" w:hAnsi="Times New Roman"/>
                <w:b/>
                <w:color w:val="000000"/>
                <w:sz w:val="18"/>
                <w:szCs w:val="18"/>
              </w:rPr>
            </w:pPr>
            <w:r w:rsidRPr="00CC43AD">
              <w:rPr>
                <w:rFonts w:ascii="Times New Roman" w:hAnsi="Times New Roman"/>
                <w:b/>
                <w:color w:val="000000"/>
                <w:sz w:val="18"/>
                <w:szCs w:val="18"/>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Сокращенное наименование:</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Центральная музыкальная школа – Академия исполнительского искусства (ЦМШ- АИИ)</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 xml:space="preserve">Адрес местонахождения: 125009, город Москва, Малый </w:t>
            </w:r>
            <w:proofErr w:type="spellStart"/>
            <w:r w:rsidRPr="00CC43AD">
              <w:rPr>
                <w:rFonts w:ascii="Times New Roman" w:hAnsi="Times New Roman"/>
                <w:color w:val="000000"/>
                <w:sz w:val="18"/>
                <w:szCs w:val="18"/>
              </w:rPr>
              <w:t>Кисловский</w:t>
            </w:r>
            <w:proofErr w:type="spellEnd"/>
            <w:r w:rsidRPr="00CC43AD">
              <w:rPr>
                <w:rFonts w:ascii="Times New Roman" w:hAnsi="Times New Roman"/>
                <w:color w:val="000000"/>
                <w:sz w:val="18"/>
                <w:szCs w:val="18"/>
              </w:rPr>
              <w:t xml:space="preserve"> переулок, д. 4, стр. 5</w:t>
            </w:r>
          </w:p>
          <w:p w:rsidR="00CC43AD" w:rsidRPr="00CC43AD" w:rsidRDefault="00CC43AD" w:rsidP="00CC43AD">
            <w:pPr>
              <w:spacing w:after="0" w:line="240" w:lineRule="auto"/>
              <w:jc w:val="both"/>
              <w:rPr>
                <w:rFonts w:ascii="Times New Roman" w:hAnsi="Times New Roman"/>
                <w:color w:val="000000"/>
                <w:sz w:val="18"/>
                <w:szCs w:val="18"/>
                <w:lang w:val="en-US"/>
              </w:rPr>
            </w:pPr>
            <w:r w:rsidRPr="00CC43AD">
              <w:rPr>
                <w:rFonts w:ascii="Times New Roman" w:hAnsi="Times New Roman"/>
                <w:color w:val="000000"/>
                <w:sz w:val="18"/>
                <w:szCs w:val="18"/>
                <w:lang w:val="en-US"/>
              </w:rPr>
              <w:t>e-mail cms@cmsmoscow.ru</w:t>
            </w:r>
          </w:p>
          <w:p w:rsidR="00CC43AD" w:rsidRPr="00CC43AD" w:rsidRDefault="00CC43AD" w:rsidP="00CC43AD">
            <w:pPr>
              <w:spacing w:after="0" w:line="240" w:lineRule="auto"/>
              <w:jc w:val="both"/>
              <w:rPr>
                <w:rFonts w:ascii="Times New Roman" w:hAnsi="Times New Roman"/>
                <w:color w:val="000000"/>
                <w:sz w:val="18"/>
                <w:szCs w:val="18"/>
                <w:lang w:val="en-US"/>
              </w:rPr>
            </w:pPr>
            <w:r w:rsidRPr="00CC43AD">
              <w:rPr>
                <w:rFonts w:ascii="Times New Roman" w:hAnsi="Times New Roman"/>
                <w:color w:val="000000"/>
                <w:sz w:val="18"/>
                <w:szCs w:val="18"/>
              </w:rPr>
              <w:t>ИНН</w:t>
            </w:r>
            <w:r w:rsidRPr="00CC43AD">
              <w:rPr>
                <w:rFonts w:ascii="Times New Roman" w:hAnsi="Times New Roman"/>
                <w:color w:val="000000"/>
                <w:sz w:val="18"/>
                <w:szCs w:val="18"/>
                <w:lang w:val="en-US"/>
              </w:rPr>
              <w:t xml:space="preserve"> 7703036243</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КПП 770301001</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ОГРН 1037739256763</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ОКТМО 45380000</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ОКПО 02173940</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Наименование банка</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ОКЦ № 1 ГУ БАНКА РОССИИ ПО ЦФО//УФК ПО Г. МОСКВЕ г. Москва</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ЕКС 40102810545370000003</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Номер казначейского счета</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03214643000000017300</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 xml:space="preserve">УФК по </w:t>
            </w:r>
            <w:proofErr w:type="spellStart"/>
            <w:r w:rsidRPr="00CC43AD">
              <w:rPr>
                <w:rFonts w:ascii="Times New Roman" w:hAnsi="Times New Roman"/>
                <w:color w:val="000000"/>
                <w:sz w:val="18"/>
                <w:szCs w:val="18"/>
              </w:rPr>
              <w:t>г.Москве</w:t>
            </w:r>
            <w:proofErr w:type="spellEnd"/>
            <w:r w:rsidRPr="00CC43AD">
              <w:rPr>
                <w:rFonts w:ascii="Times New Roman" w:hAnsi="Times New Roman"/>
                <w:color w:val="000000"/>
                <w:sz w:val="18"/>
                <w:szCs w:val="18"/>
              </w:rPr>
              <w:t xml:space="preserve"> (ЦМШ-Академия исполнительского искусства л/с 20736Х72890/21736Х72890)</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БИК ТОФК 004525988</w:t>
            </w:r>
          </w:p>
          <w:p w:rsidR="00CC43AD" w:rsidRPr="00CC43AD" w:rsidRDefault="00CC43AD" w:rsidP="00CC43AD">
            <w:pPr>
              <w:spacing w:after="0" w:line="240" w:lineRule="auto"/>
              <w:jc w:val="both"/>
              <w:rPr>
                <w:rFonts w:ascii="Times New Roman" w:hAnsi="Times New Roman"/>
                <w:color w:val="000000"/>
                <w:sz w:val="18"/>
                <w:szCs w:val="18"/>
              </w:rPr>
            </w:pP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Тел.: +79661928759</w:t>
            </w:r>
          </w:p>
          <w:p w:rsidR="00CC43AD" w:rsidRPr="00CC43AD" w:rsidRDefault="00CC43AD" w:rsidP="00CC43AD">
            <w:pPr>
              <w:spacing w:after="0" w:line="240" w:lineRule="auto"/>
              <w:jc w:val="both"/>
              <w:rPr>
                <w:rFonts w:ascii="Times New Roman" w:hAnsi="Times New Roman"/>
                <w:color w:val="000000"/>
                <w:sz w:val="18"/>
                <w:szCs w:val="18"/>
              </w:rPr>
            </w:pPr>
            <w:r w:rsidRPr="00CC43AD">
              <w:rPr>
                <w:rFonts w:ascii="Times New Roman" w:hAnsi="Times New Roman"/>
                <w:color w:val="000000"/>
                <w:sz w:val="18"/>
                <w:szCs w:val="18"/>
              </w:rPr>
              <w:t>Е-</w:t>
            </w:r>
            <w:proofErr w:type="spellStart"/>
            <w:r w:rsidRPr="00CC43AD">
              <w:rPr>
                <w:rFonts w:ascii="Times New Roman" w:hAnsi="Times New Roman"/>
                <w:color w:val="000000"/>
                <w:sz w:val="18"/>
                <w:szCs w:val="18"/>
              </w:rPr>
              <w:t>mail</w:t>
            </w:r>
            <w:proofErr w:type="spellEnd"/>
            <w:r w:rsidRPr="00CC43AD">
              <w:rPr>
                <w:rFonts w:ascii="Times New Roman" w:hAnsi="Times New Roman"/>
                <w:color w:val="000000"/>
                <w:sz w:val="18"/>
                <w:szCs w:val="18"/>
              </w:rPr>
              <w:t>: d.shorin@cmsmoscow.ru</w:t>
            </w:r>
          </w:p>
          <w:p w:rsidR="002421D1" w:rsidRPr="00CC43AD" w:rsidRDefault="00CC43AD" w:rsidP="00CC43AD">
            <w:pPr>
              <w:spacing w:after="0" w:line="240" w:lineRule="auto"/>
              <w:rPr>
                <w:rFonts w:ascii="Times New Roman" w:hAnsi="Times New Roman"/>
                <w:snapToGrid w:val="0"/>
                <w:sz w:val="18"/>
                <w:szCs w:val="18"/>
              </w:rPr>
            </w:pPr>
            <w:r w:rsidRPr="00CC43AD">
              <w:rPr>
                <w:rFonts w:ascii="Times New Roman" w:hAnsi="Times New Roman"/>
                <w:color w:val="000000"/>
                <w:sz w:val="18"/>
                <w:szCs w:val="18"/>
              </w:rPr>
              <w:t xml:space="preserve">КОНТАКТНОЕ ЛИЦО: </w:t>
            </w:r>
            <w:proofErr w:type="spellStart"/>
            <w:r>
              <w:rPr>
                <w:rFonts w:ascii="Times New Roman" w:hAnsi="Times New Roman"/>
                <w:color w:val="000000"/>
                <w:sz w:val="18"/>
                <w:szCs w:val="18"/>
              </w:rPr>
              <w:t>Шорин</w:t>
            </w:r>
            <w:proofErr w:type="spellEnd"/>
            <w:r>
              <w:rPr>
                <w:rFonts w:ascii="Times New Roman" w:hAnsi="Times New Roman"/>
                <w:color w:val="000000"/>
                <w:sz w:val="18"/>
                <w:szCs w:val="18"/>
              </w:rPr>
              <w:t xml:space="preserve"> Дмитрий Сергеевич</w:t>
            </w:r>
          </w:p>
          <w:p w:rsidR="002421D1" w:rsidRDefault="002421D1" w:rsidP="007D1585">
            <w:pPr>
              <w:spacing w:after="0" w:line="240" w:lineRule="auto"/>
              <w:rPr>
                <w:rFonts w:ascii="Times New Roman" w:hAnsi="Times New Roman"/>
                <w:snapToGrid w:val="0"/>
                <w:sz w:val="18"/>
                <w:szCs w:val="18"/>
              </w:rPr>
            </w:pPr>
          </w:p>
          <w:p w:rsidR="00CC43AD" w:rsidRDefault="00CC43AD" w:rsidP="007D1585">
            <w:pPr>
              <w:spacing w:after="0" w:line="240" w:lineRule="auto"/>
              <w:rPr>
                <w:rFonts w:ascii="Times New Roman" w:hAnsi="Times New Roman"/>
                <w:snapToGrid w:val="0"/>
                <w:sz w:val="18"/>
                <w:szCs w:val="18"/>
              </w:rPr>
            </w:pPr>
          </w:p>
          <w:p w:rsidR="00CC43AD" w:rsidRPr="00CC43AD" w:rsidRDefault="00CC43AD" w:rsidP="00CC43AD">
            <w:pPr>
              <w:spacing w:after="0" w:line="240" w:lineRule="auto"/>
              <w:jc w:val="center"/>
              <w:rPr>
                <w:rFonts w:ascii="Times New Roman" w:hAnsi="Times New Roman"/>
                <w:b/>
                <w:snapToGrid w:val="0"/>
                <w:sz w:val="18"/>
                <w:szCs w:val="18"/>
              </w:rPr>
            </w:pPr>
            <w:r w:rsidRPr="00CC43AD">
              <w:rPr>
                <w:rFonts w:ascii="Times New Roman" w:hAnsi="Times New Roman"/>
                <w:b/>
                <w:snapToGrid w:val="0"/>
                <w:sz w:val="18"/>
                <w:szCs w:val="18"/>
              </w:rPr>
              <w:t>ОТ АБОНЕНТА</w:t>
            </w:r>
          </w:p>
          <w:p w:rsidR="002421D1" w:rsidRPr="002421D1" w:rsidRDefault="002421D1" w:rsidP="007D1585">
            <w:pPr>
              <w:spacing w:after="0" w:line="240" w:lineRule="auto"/>
              <w:rPr>
                <w:rFonts w:ascii="Times New Roman" w:hAnsi="Times New Roman"/>
                <w:snapToGrid w:val="0"/>
                <w:sz w:val="18"/>
                <w:szCs w:val="18"/>
              </w:rPr>
            </w:pPr>
          </w:p>
          <w:p w:rsidR="002421D1" w:rsidRPr="002421D1" w:rsidRDefault="002421D1" w:rsidP="007D1585">
            <w:pPr>
              <w:spacing w:after="0" w:line="240" w:lineRule="auto"/>
              <w:rPr>
                <w:rFonts w:ascii="Times New Roman" w:hAnsi="Times New Roman"/>
                <w:snapToGrid w:val="0"/>
                <w:sz w:val="18"/>
                <w:szCs w:val="18"/>
              </w:rPr>
            </w:pPr>
          </w:p>
          <w:p w:rsidR="002421D1" w:rsidRPr="002421D1" w:rsidRDefault="002421D1" w:rsidP="00CC43AD">
            <w:pPr>
              <w:spacing w:after="0" w:line="240" w:lineRule="auto"/>
              <w:rPr>
                <w:rFonts w:ascii="Times New Roman" w:hAnsi="Times New Roman"/>
                <w:bCs/>
                <w:snapToGrid w:val="0"/>
                <w:sz w:val="18"/>
                <w:szCs w:val="18"/>
              </w:rPr>
            </w:pPr>
            <w:r w:rsidRPr="002421D1">
              <w:rPr>
                <w:rFonts w:ascii="Times New Roman" w:hAnsi="Times New Roman"/>
                <w:snapToGrid w:val="0"/>
                <w:sz w:val="18"/>
                <w:szCs w:val="18"/>
              </w:rPr>
              <w:t>_____</w:t>
            </w:r>
            <w:r>
              <w:rPr>
                <w:rFonts w:ascii="Times New Roman" w:hAnsi="Times New Roman"/>
                <w:snapToGrid w:val="0"/>
                <w:sz w:val="18"/>
                <w:szCs w:val="18"/>
              </w:rPr>
              <w:t>_________________</w:t>
            </w:r>
            <w:r w:rsidR="00CC43AD">
              <w:rPr>
                <w:rFonts w:ascii="Times New Roman" w:hAnsi="Times New Roman"/>
                <w:snapToGrid w:val="0"/>
                <w:sz w:val="18"/>
                <w:szCs w:val="18"/>
              </w:rPr>
              <w:t>В.В. Пясецкий</w:t>
            </w:r>
          </w:p>
        </w:tc>
        <w:tc>
          <w:tcPr>
            <w:tcW w:w="5476" w:type="dxa"/>
          </w:tcPr>
          <w:p w:rsidR="002421D1" w:rsidRPr="002421D1" w:rsidRDefault="002421D1" w:rsidP="002421D1">
            <w:pPr>
              <w:spacing w:after="0" w:line="240" w:lineRule="auto"/>
              <w:ind w:left="317" w:firstLine="851"/>
              <w:jc w:val="both"/>
              <w:rPr>
                <w:rFonts w:ascii="Times New Roman" w:hAnsi="Times New Roman"/>
                <w:b/>
                <w:bCs/>
                <w:snapToGrid w:val="0"/>
                <w:sz w:val="18"/>
                <w:szCs w:val="18"/>
              </w:rPr>
            </w:pPr>
            <w:r w:rsidRPr="002421D1">
              <w:rPr>
                <w:rFonts w:ascii="Times New Roman" w:hAnsi="Times New Roman"/>
                <w:b/>
                <w:bCs/>
                <w:snapToGrid w:val="0"/>
                <w:sz w:val="18"/>
                <w:szCs w:val="18"/>
              </w:rPr>
              <w:t>ОПЕРАТОР</w:t>
            </w: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center"/>
              <w:rPr>
                <w:rFonts w:ascii="Times New Roman" w:hAnsi="Times New Roman"/>
                <w:b/>
                <w:snapToGrid w:val="0"/>
                <w:sz w:val="18"/>
                <w:szCs w:val="18"/>
              </w:rPr>
            </w:pPr>
          </w:p>
          <w:p w:rsidR="002421D1" w:rsidRPr="002421D1" w:rsidRDefault="002421D1" w:rsidP="007D1585">
            <w:pPr>
              <w:spacing w:after="0" w:line="240" w:lineRule="auto"/>
              <w:jc w:val="center"/>
              <w:rPr>
                <w:rFonts w:ascii="Times New Roman" w:hAnsi="Times New Roman"/>
                <w:b/>
                <w:snapToGrid w:val="0"/>
                <w:sz w:val="18"/>
                <w:szCs w:val="18"/>
              </w:rPr>
            </w:pPr>
          </w:p>
          <w:p w:rsidR="002421D1" w:rsidRPr="002421D1" w:rsidRDefault="002421D1" w:rsidP="007D1585">
            <w:pPr>
              <w:spacing w:after="0" w:line="240" w:lineRule="auto"/>
              <w:jc w:val="center"/>
              <w:rPr>
                <w:rFonts w:ascii="Times New Roman" w:hAnsi="Times New Roman"/>
                <w:b/>
                <w:snapToGrid w:val="0"/>
                <w:sz w:val="18"/>
                <w:szCs w:val="18"/>
              </w:rPr>
            </w:pPr>
          </w:p>
          <w:p w:rsidR="002421D1" w:rsidRPr="002421D1" w:rsidRDefault="002421D1" w:rsidP="007D1585">
            <w:pPr>
              <w:spacing w:after="0" w:line="240" w:lineRule="auto"/>
              <w:jc w:val="center"/>
              <w:rPr>
                <w:rFonts w:ascii="Times New Roman" w:hAnsi="Times New Roman"/>
                <w:b/>
                <w:snapToGrid w:val="0"/>
                <w:sz w:val="18"/>
                <w:szCs w:val="18"/>
              </w:rPr>
            </w:pPr>
          </w:p>
          <w:p w:rsidR="002421D1" w:rsidRDefault="002421D1" w:rsidP="007D1585">
            <w:pPr>
              <w:spacing w:after="0" w:line="240" w:lineRule="auto"/>
              <w:jc w:val="center"/>
              <w:rPr>
                <w:rFonts w:ascii="Times New Roman" w:hAnsi="Times New Roman"/>
                <w:b/>
                <w:snapToGrid w:val="0"/>
                <w:sz w:val="18"/>
                <w:szCs w:val="18"/>
              </w:rPr>
            </w:pPr>
          </w:p>
          <w:p w:rsidR="00CC43AD" w:rsidRDefault="00CC43AD" w:rsidP="007D1585">
            <w:pPr>
              <w:spacing w:after="0" w:line="240" w:lineRule="auto"/>
              <w:jc w:val="center"/>
              <w:rPr>
                <w:rFonts w:ascii="Times New Roman" w:hAnsi="Times New Roman"/>
                <w:b/>
                <w:snapToGrid w:val="0"/>
                <w:sz w:val="18"/>
                <w:szCs w:val="18"/>
              </w:rPr>
            </w:pPr>
          </w:p>
          <w:p w:rsidR="00CC43AD" w:rsidRPr="002421D1" w:rsidRDefault="00CC43AD" w:rsidP="007D1585">
            <w:pPr>
              <w:spacing w:after="0" w:line="240" w:lineRule="auto"/>
              <w:jc w:val="center"/>
              <w:rPr>
                <w:rFonts w:ascii="Times New Roman" w:hAnsi="Times New Roman"/>
                <w:b/>
                <w:snapToGrid w:val="0"/>
                <w:sz w:val="18"/>
                <w:szCs w:val="18"/>
              </w:rPr>
            </w:pPr>
          </w:p>
          <w:p w:rsidR="002421D1" w:rsidRDefault="002421D1" w:rsidP="007D1585">
            <w:pPr>
              <w:spacing w:after="0" w:line="240" w:lineRule="auto"/>
              <w:jc w:val="center"/>
              <w:rPr>
                <w:rFonts w:ascii="Times New Roman" w:hAnsi="Times New Roman"/>
                <w:b/>
                <w:snapToGrid w:val="0"/>
                <w:sz w:val="18"/>
                <w:szCs w:val="18"/>
              </w:rPr>
            </w:pPr>
          </w:p>
          <w:p w:rsidR="00CC43AD" w:rsidRDefault="00CC43AD" w:rsidP="007D1585">
            <w:pPr>
              <w:spacing w:after="0" w:line="240" w:lineRule="auto"/>
              <w:jc w:val="center"/>
              <w:rPr>
                <w:rFonts w:ascii="Times New Roman" w:hAnsi="Times New Roman"/>
                <w:b/>
                <w:snapToGrid w:val="0"/>
                <w:sz w:val="18"/>
                <w:szCs w:val="18"/>
              </w:rPr>
            </w:pPr>
          </w:p>
          <w:p w:rsidR="00CC43AD" w:rsidRDefault="00CC43AD" w:rsidP="007D1585">
            <w:pPr>
              <w:spacing w:after="0" w:line="240" w:lineRule="auto"/>
              <w:jc w:val="center"/>
              <w:rPr>
                <w:rFonts w:ascii="Times New Roman" w:hAnsi="Times New Roman"/>
                <w:b/>
                <w:snapToGrid w:val="0"/>
                <w:sz w:val="18"/>
                <w:szCs w:val="18"/>
              </w:rPr>
            </w:pPr>
          </w:p>
          <w:p w:rsidR="00CC43AD" w:rsidRPr="002421D1" w:rsidRDefault="00CC43AD" w:rsidP="007D1585">
            <w:pPr>
              <w:spacing w:after="0" w:line="240" w:lineRule="auto"/>
              <w:jc w:val="center"/>
              <w:rPr>
                <w:rFonts w:ascii="Times New Roman" w:hAnsi="Times New Roman"/>
                <w:b/>
                <w:snapToGrid w:val="0"/>
                <w:sz w:val="18"/>
                <w:szCs w:val="18"/>
              </w:rPr>
            </w:pPr>
          </w:p>
          <w:p w:rsidR="002421D1" w:rsidRDefault="002421D1" w:rsidP="007D1585">
            <w:pPr>
              <w:spacing w:after="0" w:line="240" w:lineRule="auto"/>
              <w:jc w:val="center"/>
              <w:rPr>
                <w:rFonts w:ascii="Times New Roman" w:hAnsi="Times New Roman"/>
                <w:b/>
                <w:snapToGrid w:val="0"/>
                <w:sz w:val="18"/>
                <w:szCs w:val="18"/>
              </w:rPr>
            </w:pPr>
          </w:p>
          <w:p w:rsidR="002421D1" w:rsidRPr="002421D1" w:rsidRDefault="002421D1" w:rsidP="00CC43AD">
            <w:pPr>
              <w:spacing w:after="0" w:line="240" w:lineRule="auto"/>
              <w:jc w:val="center"/>
              <w:rPr>
                <w:rFonts w:ascii="Times New Roman" w:hAnsi="Times New Roman"/>
                <w:snapToGrid w:val="0"/>
                <w:sz w:val="18"/>
                <w:szCs w:val="18"/>
              </w:rPr>
            </w:pPr>
            <w:r w:rsidRPr="002421D1">
              <w:rPr>
                <w:rFonts w:ascii="Times New Roman" w:hAnsi="Times New Roman"/>
                <w:b/>
                <w:snapToGrid w:val="0"/>
                <w:sz w:val="18"/>
                <w:szCs w:val="18"/>
              </w:rPr>
              <w:t>ОТ ОПЕРАТОРА</w:t>
            </w: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p>
          <w:p w:rsidR="002421D1" w:rsidRPr="002421D1" w:rsidRDefault="002421D1" w:rsidP="007D1585">
            <w:pPr>
              <w:spacing w:after="0" w:line="240" w:lineRule="auto"/>
              <w:jc w:val="both"/>
              <w:rPr>
                <w:rFonts w:ascii="Times New Roman" w:hAnsi="Times New Roman"/>
                <w:snapToGrid w:val="0"/>
                <w:sz w:val="18"/>
                <w:szCs w:val="18"/>
              </w:rPr>
            </w:pPr>
            <w:r w:rsidRPr="002421D1">
              <w:rPr>
                <w:rFonts w:ascii="Times New Roman" w:hAnsi="Times New Roman"/>
                <w:snapToGrid w:val="0"/>
                <w:sz w:val="18"/>
                <w:szCs w:val="18"/>
              </w:rPr>
              <w:t>______________________/</w:t>
            </w:r>
            <w:bookmarkStart w:id="0" w:name="_Hlk151995654"/>
            <w:r w:rsidRPr="002421D1">
              <w:rPr>
                <w:rFonts w:ascii="Times New Roman" w:hAnsi="Times New Roman"/>
                <w:snapToGrid w:val="0"/>
                <w:sz w:val="18"/>
                <w:szCs w:val="18"/>
              </w:rPr>
              <w:t xml:space="preserve"> </w:t>
            </w:r>
            <w:bookmarkEnd w:id="0"/>
            <w:r w:rsidRPr="002421D1">
              <w:rPr>
                <w:rFonts w:ascii="Times New Roman" w:hAnsi="Times New Roman"/>
                <w:snapToGrid w:val="0"/>
                <w:sz w:val="18"/>
                <w:szCs w:val="18"/>
              </w:rPr>
              <w:t>___________</w:t>
            </w:r>
          </w:p>
          <w:p w:rsidR="002421D1" w:rsidRPr="002421D1" w:rsidRDefault="002421D1" w:rsidP="007D1585">
            <w:pPr>
              <w:spacing w:after="0" w:line="240" w:lineRule="auto"/>
              <w:jc w:val="center"/>
              <w:rPr>
                <w:rFonts w:ascii="Times New Roman" w:hAnsi="Times New Roman"/>
                <w:bCs/>
                <w:snapToGrid w:val="0"/>
                <w:sz w:val="18"/>
                <w:szCs w:val="18"/>
              </w:rPr>
            </w:pPr>
          </w:p>
        </w:tc>
      </w:tr>
    </w:tbl>
    <w:p w:rsidR="00CC43AD" w:rsidRDefault="00CC43AD">
      <w:r>
        <w:br w:type="page"/>
      </w:r>
    </w:p>
    <w:p w:rsidR="00147B9D" w:rsidRDefault="00147B9D">
      <w:pPr>
        <w:widowControl w:val="0"/>
        <w:autoSpaceDE w:val="0"/>
        <w:autoSpaceDN w:val="0"/>
        <w:adjustRightInd w:val="0"/>
        <w:spacing w:after="0" w:line="240" w:lineRule="auto"/>
        <w:rPr>
          <w:rFonts w:ascii="Arial" w:hAnsi="Arial" w:cs="Arial"/>
          <w:sz w:val="24"/>
          <w:szCs w:val="24"/>
        </w:rPr>
        <w:sectPr w:rsidR="00147B9D">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CC43AD" w:rsidTr="00CC43AD">
        <w:tblPrEx>
          <w:tblCellMar>
            <w:top w:w="0" w:type="dxa"/>
            <w:left w:w="0" w:type="dxa"/>
            <w:bottom w:w="0" w:type="dxa"/>
            <w:right w:w="0" w:type="dxa"/>
          </w:tblCellMar>
        </w:tblPrEx>
        <w:tc>
          <w:tcPr>
            <w:tcW w:w="1133" w:type="dxa"/>
            <w:tcBorders>
              <w:top w:val="nil"/>
              <w:left w:val="nil"/>
              <w:bottom w:val="nil"/>
              <w:right w:val="nil"/>
            </w:tcBorders>
          </w:tcPr>
          <w:p w:rsidR="00CC43AD" w:rsidRDefault="00CC43AD" w:rsidP="00CC43AD">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CC43AD" w:rsidRDefault="00CC43AD" w:rsidP="00CC43AD">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CC43AD" w:rsidRDefault="00CC43AD" w:rsidP="00A75E75">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К079724/26 </w:t>
            </w:r>
          </w:p>
        </w:tc>
      </w:tr>
      <w:tr w:rsidR="00CC43AD" w:rsidTr="00CC43AD">
        <w:tblPrEx>
          <w:tblCellMar>
            <w:top w:w="0" w:type="dxa"/>
            <w:left w:w="0" w:type="dxa"/>
            <w:bottom w:w="0" w:type="dxa"/>
            <w:right w:w="0" w:type="dxa"/>
          </w:tblCellMar>
        </w:tblPrEx>
        <w:tc>
          <w:tcPr>
            <w:tcW w:w="10600" w:type="dxa"/>
            <w:gridSpan w:val="2"/>
            <w:tcBorders>
              <w:top w:val="nil"/>
              <w:left w:val="nil"/>
              <w:bottom w:val="nil"/>
              <w:right w:val="nil"/>
            </w:tcBorders>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w:t>
            </w:r>
          </w:p>
          <w:p w:rsidR="00CC43AD" w:rsidRDefault="00CC43AD" w:rsidP="00CC43AD">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ЦМШ - АКАДЕМИЯ ИСПОЛНИТЕЛЬСКОГО ИСКУССТВА (ИНН 7703036243; КПП 770301001)</w:t>
            </w:r>
          </w:p>
        </w:tc>
      </w:tr>
    </w:tbl>
    <w:p w:rsidR="00CC43AD" w:rsidRDefault="00CC43AD" w:rsidP="00CC43AD">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CC43AD" w:rsidTr="00CC43AD">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CC43AD" w:rsidTr="00CC43AD">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Контур.Экстерн</w:t>
            </w:r>
            <w:proofErr w:type="spellEnd"/>
            <w:r>
              <w:rPr>
                <w:rFonts w:ascii="Times" w:hAnsi="Times" w:cs="Times"/>
                <w:color w:val="000000"/>
                <w:sz w:val="16"/>
                <w:szCs w:val="16"/>
              </w:rPr>
              <w:t>” по тарифному плану “Оптимальный плюс с НДС” на 12 месяцев для ЮЛ на общей системе налогообложения, с применением встроенных в сертификат/ключевой контейнер СКЗИ “</w:t>
            </w:r>
            <w:proofErr w:type="spellStart"/>
            <w:r>
              <w:rPr>
                <w:rFonts w:ascii="Times" w:hAnsi="Times" w:cs="Times"/>
                <w:color w:val="000000"/>
                <w:sz w:val="16"/>
                <w:szCs w:val="16"/>
              </w:rPr>
              <w:t>КриптоПро</w:t>
            </w:r>
            <w:proofErr w:type="spellEnd"/>
            <w:r>
              <w:rPr>
                <w:rFonts w:ascii="Times" w:hAnsi="Times" w:cs="Times"/>
                <w:color w:val="000000"/>
                <w:sz w:val="16"/>
                <w:szCs w:val="16"/>
              </w:rPr>
              <w:t xml:space="preserve">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24444,45</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24444,45</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24444,45</w:t>
            </w:r>
          </w:p>
        </w:tc>
      </w:tr>
      <w:tr w:rsidR="00CC43AD" w:rsidTr="00CC43AD">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24444,45</w:t>
            </w:r>
          </w:p>
        </w:tc>
      </w:tr>
    </w:tbl>
    <w:p w:rsidR="00CC43AD" w:rsidRDefault="00CC43AD" w:rsidP="00CC43AD">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CC43AD" w:rsidTr="00CC43AD">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CC43AD" w:rsidTr="00CC43AD">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Услуги по сопровождению программы для ЭВМ “</w:t>
            </w:r>
            <w:proofErr w:type="spellStart"/>
            <w:r>
              <w:rPr>
                <w:rFonts w:ascii="Times" w:hAnsi="Times" w:cs="Times"/>
                <w:color w:val="000000"/>
                <w:sz w:val="16"/>
                <w:szCs w:val="16"/>
              </w:rPr>
              <w:t>Контур.Экстерн</w:t>
            </w:r>
            <w:proofErr w:type="spellEnd"/>
            <w:r>
              <w:rPr>
                <w:rFonts w:ascii="Times" w:hAnsi="Times" w:cs="Times"/>
                <w:color w:val="000000"/>
                <w:sz w:val="16"/>
                <w:szCs w:val="16"/>
              </w:rPr>
              <w:t>” (техническая поддержка в виде абонентского обслуживания) по тарифному плану “Оптимальный плюс с НДС” на 12 месяцев для ЮЛ на общей системе налогообложения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6111,11</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6111,11</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22</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1344,44</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7455,55</w:t>
            </w:r>
          </w:p>
        </w:tc>
      </w:tr>
      <w:tr w:rsidR="00CC43AD" w:rsidTr="00CC43AD">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1344,44</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C43AD" w:rsidRDefault="00CC43AD" w:rsidP="00CC43AD">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7455,55</w:t>
            </w:r>
          </w:p>
        </w:tc>
      </w:tr>
    </w:tbl>
    <w:p w:rsidR="00CC43AD" w:rsidRDefault="00CC43AD" w:rsidP="00CC43AD">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31900,00 руб. (тридцать одна тысяча девятьсот рублей 00 копеек), НДС, исчисленный по ставке, установленной п. 3 ст. 164 Налогового кодекса Российской Федерации, составляет: одна тысяча триста сорок четыре рубля 44 копейки</w:t>
      </w:r>
    </w:p>
    <w:p w:rsidR="00CC43AD" w:rsidRDefault="00CC43AD" w:rsidP="00CC43A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CC43AD" w:rsidRDefault="00CC43AD" w:rsidP="00CC43AD">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CC43AD" w:rsidRDefault="00CC43AD" w:rsidP="00CC43A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CC43AD" w:rsidTr="00CC43AD">
        <w:tblPrEx>
          <w:tblCellMar>
            <w:top w:w="0" w:type="dxa"/>
            <w:left w:w="0" w:type="dxa"/>
            <w:bottom w:w="0" w:type="dxa"/>
            <w:right w:w="0" w:type="dxa"/>
          </w:tblCellMar>
        </w:tblPrEx>
        <w:tc>
          <w:tcPr>
            <w:tcW w:w="5300" w:type="dxa"/>
            <w:gridSpan w:val="2"/>
            <w:tcBorders>
              <w:top w:val="nil"/>
              <w:left w:val="nil"/>
              <w:bottom w:val="nil"/>
              <w:right w:val="nil"/>
            </w:tcBorders>
          </w:tcPr>
          <w:p w:rsidR="00CC43AD" w:rsidRDefault="00CC43AD" w:rsidP="00CC43AD">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rsidR="00CC43AD" w:rsidRDefault="00CC43AD" w:rsidP="00CC43AD">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CC43AD" w:rsidTr="00CC43AD">
        <w:tblPrEx>
          <w:tblCellMar>
            <w:top w:w="0" w:type="dxa"/>
            <w:left w:w="0" w:type="dxa"/>
            <w:bottom w:w="0" w:type="dxa"/>
            <w:right w:w="0" w:type="dxa"/>
          </w:tblCellMar>
        </w:tblPrEx>
        <w:tc>
          <w:tcPr>
            <w:tcW w:w="5300" w:type="dxa"/>
            <w:gridSpan w:val="2"/>
            <w:tcBorders>
              <w:top w:val="nil"/>
              <w:left w:val="nil"/>
              <w:bottom w:val="nil"/>
              <w:right w:val="nil"/>
            </w:tcBorders>
          </w:tcPr>
          <w:p w:rsidR="00CC43AD" w:rsidRDefault="00CC43AD" w:rsidP="00CC43AD">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CC43AD" w:rsidRDefault="00CC43AD" w:rsidP="00CC43A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ЦМШ - АКАДЕМИЯ ИСПОЛНИТЕЛЬСКОГО ИСКУССТВА</w:t>
            </w:r>
          </w:p>
        </w:tc>
      </w:tr>
      <w:tr w:rsidR="00CC43AD" w:rsidTr="00CC43AD">
        <w:tblPrEx>
          <w:tblCellMar>
            <w:top w:w="0" w:type="dxa"/>
            <w:left w:w="0" w:type="dxa"/>
            <w:bottom w:w="0" w:type="dxa"/>
            <w:right w:w="0" w:type="dxa"/>
          </w:tblCellMar>
        </w:tblPrEx>
        <w:tc>
          <w:tcPr>
            <w:tcW w:w="5300" w:type="dxa"/>
            <w:gridSpan w:val="2"/>
            <w:tcBorders>
              <w:top w:val="nil"/>
              <w:left w:val="nil"/>
              <w:bottom w:val="nil"/>
              <w:right w:val="nil"/>
            </w:tcBorders>
          </w:tcPr>
          <w:p w:rsidR="00CC43AD" w:rsidRDefault="00CC43AD" w:rsidP="00CC43AD">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CC43AD" w:rsidRDefault="00CC43AD" w:rsidP="00CC43A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Ректор</w:t>
            </w:r>
          </w:p>
        </w:tc>
      </w:tr>
      <w:tr w:rsidR="00CC43AD" w:rsidTr="00CC43AD">
        <w:tblPrEx>
          <w:tblCellMar>
            <w:top w:w="0" w:type="dxa"/>
            <w:left w:w="0" w:type="dxa"/>
            <w:bottom w:w="0" w:type="dxa"/>
            <w:right w:w="0" w:type="dxa"/>
          </w:tblCellMar>
        </w:tblPrEx>
        <w:tc>
          <w:tcPr>
            <w:tcW w:w="2650" w:type="dxa"/>
            <w:tcBorders>
              <w:top w:val="nil"/>
              <w:left w:val="nil"/>
              <w:bottom w:val="single" w:sz="6" w:space="0" w:color="000000"/>
              <w:right w:val="nil"/>
            </w:tcBorders>
          </w:tcPr>
          <w:p w:rsidR="00CC43AD" w:rsidRDefault="00CC43AD" w:rsidP="00CC43AD">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CC43AD" w:rsidRDefault="00CC43AD" w:rsidP="00CC43AD">
            <w:pPr>
              <w:widowControl w:val="0"/>
              <w:autoSpaceDE w:val="0"/>
              <w:autoSpaceDN w:val="0"/>
              <w:adjustRightInd w:val="0"/>
              <w:spacing w:after="0" w:line="240" w:lineRule="auto"/>
              <w:rPr>
                <w:rFonts w:ascii="Times" w:hAnsi="Times" w:cs="Times"/>
                <w:color w:val="000000"/>
                <w:sz w:val="17"/>
                <w:szCs w:val="17"/>
              </w:rPr>
            </w:pPr>
            <w:bookmarkStart w:id="1" w:name="_GoBack"/>
            <w:bookmarkEnd w:id="1"/>
          </w:p>
        </w:tc>
        <w:tc>
          <w:tcPr>
            <w:tcW w:w="2650" w:type="dxa"/>
            <w:tcBorders>
              <w:top w:val="nil"/>
              <w:left w:val="nil"/>
              <w:bottom w:val="single" w:sz="6" w:space="0" w:color="000000"/>
              <w:right w:val="nil"/>
            </w:tcBorders>
          </w:tcPr>
          <w:p w:rsidR="00CC43AD" w:rsidRDefault="00CC43AD" w:rsidP="00CC43AD">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CC43AD" w:rsidRDefault="00CC43AD" w:rsidP="00CC43A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В.В. Пясецкий</w:t>
            </w:r>
          </w:p>
        </w:tc>
      </w:tr>
      <w:tr w:rsidR="00CC43AD" w:rsidTr="00CC43AD">
        <w:tblPrEx>
          <w:tblCellMar>
            <w:top w:w="0" w:type="dxa"/>
            <w:left w:w="0" w:type="dxa"/>
            <w:bottom w:w="0" w:type="dxa"/>
            <w:right w:w="0" w:type="dxa"/>
          </w:tblCellMar>
        </w:tblPrEx>
        <w:tc>
          <w:tcPr>
            <w:tcW w:w="2650" w:type="dxa"/>
            <w:tcBorders>
              <w:top w:val="nil"/>
              <w:left w:val="nil"/>
              <w:bottom w:val="nil"/>
              <w:right w:val="nil"/>
            </w:tcBorders>
          </w:tcPr>
          <w:p w:rsidR="00CC43AD" w:rsidRDefault="00CC43AD" w:rsidP="00CC43AD">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CC43AD" w:rsidRDefault="00CC43AD" w:rsidP="00CC43AD">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CC43AD" w:rsidRDefault="00CC43AD" w:rsidP="00CC43AD">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CC43AD" w:rsidRDefault="00CC43AD" w:rsidP="00CC43AD">
            <w:pPr>
              <w:widowControl w:val="0"/>
              <w:autoSpaceDE w:val="0"/>
              <w:autoSpaceDN w:val="0"/>
              <w:adjustRightInd w:val="0"/>
              <w:spacing w:after="0" w:line="240" w:lineRule="auto"/>
              <w:rPr>
                <w:rFonts w:ascii="Times" w:hAnsi="Times" w:cs="Times"/>
                <w:color w:val="000000"/>
                <w:sz w:val="17"/>
                <w:szCs w:val="17"/>
              </w:rPr>
            </w:pPr>
          </w:p>
        </w:tc>
      </w:tr>
    </w:tbl>
    <w:p w:rsidR="00CC43AD" w:rsidRDefault="00CC43AD" w:rsidP="00147B9D">
      <w:pPr>
        <w:widowControl w:val="0"/>
        <w:autoSpaceDE w:val="0"/>
        <w:autoSpaceDN w:val="0"/>
        <w:adjustRightInd w:val="0"/>
        <w:spacing w:after="0" w:line="240" w:lineRule="auto"/>
        <w:jc w:val="right"/>
        <w:rPr>
          <w:rFonts w:ascii="Times" w:hAnsi="Times" w:cs="Times"/>
          <w:color w:val="000000"/>
          <w:sz w:val="18"/>
          <w:szCs w:val="18"/>
        </w:rPr>
      </w:pPr>
    </w:p>
    <w:p w:rsidR="00CC43AD" w:rsidRDefault="00CC43AD">
      <w:pPr>
        <w:rPr>
          <w:rFonts w:ascii="Times" w:hAnsi="Times" w:cs="Times"/>
          <w:color w:val="000000"/>
          <w:sz w:val="18"/>
          <w:szCs w:val="18"/>
        </w:rPr>
      </w:pPr>
      <w:r>
        <w:rPr>
          <w:rFonts w:ascii="Times" w:hAnsi="Times" w:cs="Times"/>
          <w:color w:val="000000"/>
          <w:sz w:val="18"/>
          <w:szCs w:val="18"/>
        </w:rPr>
        <w:br w:type="page"/>
      </w:r>
    </w:p>
    <w:p w:rsidR="00CC43AD" w:rsidRDefault="00CC43AD" w:rsidP="00CC43A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Приложение 2</w:t>
      </w:r>
    </w:p>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ЛИЦЕНЗИОННЫЙ ДОГОВОР № К079724/26</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CC43AD" w:rsidTr="00CC43AD">
        <w:tblPrEx>
          <w:tblCellMar>
            <w:top w:w="0" w:type="dxa"/>
            <w:left w:w="0" w:type="dxa"/>
            <w:bottom w:w="0" w:type="dxa"/>
            <w:right w:w="0" w:type="dxa"/>
          </w:tblCellMar>
        </w:tblPrEx>
        <w:tc>
          <w:tcPr>
            <w:tcW w:w="8277" w:type="dxa"/>
            <w:tcBorders>
              <w:top w:val="nil"/>
              <w:left w:val="nil"/>
              <w:bottom w:val="nil"/>
              <w:right w:val="nil"/>
            </w:tcBorders>
          </w:tcPr>
          <w:p w:rsidR="00CC43AD" w:rsidRDefault="00CC43AD" w:rsidP="00CC43AD">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CC43AD" w:rsidRDefault="00CC43AD" w:rsidP="00CC43AD">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05.06.2026</w:t>
            </w:r>
          </w:p>
        </w:tc>
      </w:tr>
    </w:tbl>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Лицензионный договор является офертой АО «ПФ «СКБ Контур», именуемого в дальнейшем Лицензиар, Пользователю − юридическому лицу, именуемому в дальнейшем Лицензиат, заключающему с АО «ПФ «СКБ Контур» Договор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hyperlink r:id="rId14" w:history="1">
        <w:r>
          <w:rPr>
            <w:rFonts w:ascii="Times" w:hAnsi="Times" w:cs="Times"/>
            <w:color w:val="0000CD"/>
            <w:sz w:val="18"/>
            <w:szCs w:val="18"/>
          </w:rPr>
          <w:t>https://kontur.ru/about/licences</w:t>
        </w:r>
      </w:hyperlink>
      <w:r>
        <w:rPr>
          <w:rFonts w:ascii="Times" w:hAnsi="Times" w:cs="Times"/>
          <w:color w:val="000000"/>
          <w:sz w:val="18"/>
          <w:szCs w:val="18"/>
        </w:rPr>
        <w:t>.</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5" w:history="1">
        <w:r>
          <w:rPr>
            <w:rFonts w:ascii="Times" w:hAnsi="Times" w:cs="Times"/>
            <w:color w:val="0000CD"/>
            <w:sz w:val="18"/>
            <w:szCs w:val="18"/>
          </w:rPr>
          <w:t>https://kontur.ru</w:t>
        </w:r>
      </w:hyperlink>
      <w:r>
        <w:rPr>
          <w:rFonts w:ascii="Times" w:hAnsi="Times" w:cs="Times"/>
          <w:color w:val="000000"/>
          <w:sz w:val="18"/>
          <w:szCs w:val="18"/>
        </w:rPr>
        <w:t>;</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hyperlink r:id="rId16" w:history="1">
        <w:r>
          <w:rPr>
            <w:rFonts w:ascii="Times" w:hAnsi="Times" w:cs="Times"/>
            <w:color w:val="0000CD"/>
            <w:sz w:val="18"/>
            <w:szCs w:val="18"/>
          </w:rPr>
          <w:t>https://support.kontur.ru/extern</w:t>
        </w:r>
      </w:hyperlink>
      <w:r>
        <w:rPr>
          <w:rFonts w:ascii="Times" w:hAnsi="Times" w:cs="Times"/>
          <w:color w:val="000000"/>
          <w:sz w:val="18"/>
          <w:szCs w:val="18"/>
        </w:rPr>
        <w:t>;</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Лицензиат уплачивает по Лицензионному договору вознаграждение Лицензиару в размере и на условиях согласно </w:t>
      </w:r>
      <w:proofErr w:type="gramStart"/>
      <w:r>
        <w:rPr>
          <w:rFonts w:ascii="Times" w:hAnsi="Times" w:cs="Times"/>
          <w:color w:val="000000"/>
          <w:sz w:val="18"/>
          <w:szCs w:val="18"/>
        </w:rPr>
        <w:t>Договору</w:t>
      </w:r>
      <w:proofErr w:type="gramEnd"/>
      <w:r>
        <w:rPr>
          <w:rFonts w:ascii="Times" w:hAnsi="Times" w:cs="Times"/>
          <w:color w:val="000000"/>
          <w:sz w:val="18"/>
          <w:szCs w:val="18"/>
        </w:rPr>
        <w:t xml:space="preserve">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rsidR="00CC43AD" w:rsidRDefault="00CC43AD" w:rsidP="00CC43AD">
      <w:pPr>
        <w:widowControl w:val="0"/>
        <w:autoSpaceDE w:val="0"/>
        <w:autoSpaceDN w:val="0"/>
        <w:adjustRightInd w:val="0"/>
        <w:spacing w:after="0" w:line="240" w:lineRule="auto"/>
        <w:rPr>
          <w:rFonts w:ascii="Arial" w:hAnsi="Arial" w:cs="Arial"/>
          <w:sz w:val="24"/>
          <w:szCs w:val="24"/>
        </w:rPr>
        <w:sectPr w:rsidR="00CC43AD">
          <w:pgSz w:w="11905" w:h="16837"/>
          <w:pgMar w:top="623" w:right="623" w:bottom="623" w:left="907" w:header="720" w:footer="720" w:gutter="0"/>
          <w:cols w:space="720"/>
          <w:noEndnote/>
        </w:sectPr>
      </w:pPr>
    </w:p>
    <w:p w:rsidR="00CC43AD" w:rsidRDefault="00CC43AD" w:rsidP="00CC43A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Приложение 3</w:t>
      </w:r>
    </w:p>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СУБЛИЦЕНЗИОННЫЙ ДОГОВОР № К079724/26</w:t>
      </w:r>
    </w:p>
    <w:p w:rsidR="00CC43AD" w:rsidRDefault="00CC43AD" w:rsidP="00CC43A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w:t>
      </w:r>
      <w:proofErr w:type="spellStart"/>
      <w:r>
        <w:rPr>
          <w:rFonts w:ascii="Times" w:hAnsi="Times" w:cs="Times"/>
          <w:b/>
          <w:bCs/>
          <w:color w:val="000000"/>
          <w:sz w:val="18"/>
          <w:szCs w:val="18"/>
        </w:rPr>
        <w:t>КриптоПро</w:t>
      </w:r>
      <w:proofErr w:type="spellEnd"/>
      <w:r>
        <w:rPr>
          <w:rFonts w:ascii="Times" w:hAnsi="Times" w:cs="Times"/>
          <w:b/>
          <w:bCs/>
          <w:color w:val="000000"/>
          <w:sz w:val="18"/>
          <w:szCs w:val="18"/>
        </w:rPr>
        <w:t>»</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CC43AD" w:rsidTr="00CC43AD">
        <w:tblPrEx>
          <w:tblCellMar>
            <w:top w:w="0" w:type="dxa"/>
            <w:left w:w="0" w:type="dxa"/>
            <w:bottom w:w="0" w:type="dxa"/>
            <w:right w:w="0" w:type="dxa"/>
          </w:tblCellMar>
        </w:tblPrEx>
        <w:tc>
          <w:tcPr>
            <w:tcW w:w="8277" w:type="dxa"/>
            <w:tcBorders>
              <w:top w:val="nil"/>
              <w:left w:val="nil"/>
              <w:bottom w:val="nil"/>
              <w:right w:val="nil"/>
            </w:tcBorders>
          </w:tcPr>
          <w:p w:rsidR="00CC43AD" w:rsidRDefault="00CC43AD" w:rsidP="00CC43AD">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CC43AD" w:rsidRDefault="00CC43AD" w:rsidP="00CC43AD">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05.06.2026</w:t>
            </w:r>
          </w:p>
        </w:tc>
      </w:tr>
    </w:tbl>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Договор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и оказание услуг по сопровождению (технической поддержке) (далее – Договор).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либо факт передачи Лицензиатом Сублицензиату лицензии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в зависимости от того какое событие наступит раньше.</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если нет письменного согласия Правообладателя на иное.</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территории всего мира.</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 и передаваемых прав использования (лицензии)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в размере и на условиях согласно заключенному между Лицензиатом и Сублицензиатом Договору.</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CC43AD" w:rsidRDefault="00CC43AD" w:rsidP="00CC43A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CC43AD" w:rsidRDefault="00CC43AD" w:rsidP="00CC43A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rsidR="00147B9D" w:rsidRDefault="00147B9D" w:rsidP="00CC43AD">
      <w:pPr>
        <w:widowControl w:val="0"/>
        <w:autoSpaceDE w:val="0"/>
        <w:autoSpaceDN w:val="0"/>
        <w:adjustRightInd w:val="0"/>
        <w:spacing w:after="0" w:line="240" w:lineRule="auto"/>
        <w:jc w:val="right"/>
        <w:rPr>
          <w:rFonts w:ascii="Times" w:hAnsi="Times" w:cs="Times"/>
          <w:color w:val="000000"/>
          <w:sz w:val="18"/>
          <w:szCs w:val="18"/>
        </w:rPr>
      </w:pPr>
    </w:p>
    <w:sectPr w:rsidR="00147B9D">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C3B"/>
    <w:rsid w:val="00036E3C"/>
    <w:rsid w:val="00142205"/>
    <w:rsid w:val="00147B9D"/>
    <w:rsid w:val="00226221"/>
    <w:rsid w:val="002421D1"/>
    <w:rsid w:val="002B2879"/>
    <w:rsid w:val="007D1585"/>
    <w:rsid w:val="009D615B"/>
    <w:rsid w:val="00A75E75"/>
    <w:rsid w:val="00B26132"/>
    <w:rsid w:val="00B82CE3"/>
    <w:rsid w:val="00B91226"/>
    <w:rsid w:val="00BA6FCB"/>
    <w:rsid w:val="00CC43AD"/>
    <w:rsid w:val="00CD168E"/>
    <w:rsid w:val="00E42B53"/>
    <w:rsid w:val="00EA37D5"/>
    <w:rsid w:val="00FB7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D2687"/>
  <w14:defaultImageDpi w14:val="0"/>
  <w15:docId w15:val="{903D27E6-E0CF-4C90-B36D-82F34BDD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21D1"/>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contacts/all" TargetMode="External"/><Relationship Id="rId13" Type="http://schemas.openxmlformats.org/officeDocument/2006/relationships/hyperlink" Target="https://kontur.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kontur.ru/extern" TargetMode="External"/><Relationship Id="rId12" Type="http://schemas.openxmlformats.org/officeDocument/2006/relationships/hyperlink" Target="https://support.kontur.ru/exter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pport.kontur.ru/extern" TargetMode="External"/><Relationship Id="rId1" Type="http://schemas.openxmlformats.org/officeDocument/2006/relationships/customXml" Target="../customXml/item1.xml"/><Relationship Id="rId6" Type="http://schemas.openxmlformats.org/officeDocument/2006/relationships/hyperlink" Target="https://ca.kontur.ru" TargetMode="External"/><Relationship Id="rId11" Type="http://schemas.openxmlformats.org/officeDocument/2006/relationships/hyperlink" Target="https://kontur.ru/about/licences" TargetMode="External"/><Relationship Id="rId5" Type="http://schemas.openxmlformats.org/officeDocument/2006/relationships/hyperlink" Target="https://www.kontur-extern.ru" TargetMode="External"/><Relationship Id="rId15" Type="http://schemas.openxmlformats.org/officeDocument/2006/relationships/hyperlink" Target="https://kontur.ru" TargetMode="External"/><Relationship Id="rId10" Type="http://schemas.openxmlformats.org/officeDocument/2006/relationships/hyperlink" Target="https://www.kontur.ru/extern" TargetMode="External"/><Relationship Id="rId4" Type="http://schemas.openxmlformats.org/officeDocument/2006/relationships/webSettings" Target="webSettings.xml"/><Relationship Id="rId9" Type="http://schemas.openxmlformats.org/officeDocument/2006/relationships/hyperlink" Target="https://www.kontur-extern.ru/support/start" TargetMode="External"/><Relationship Id="rId14" Type="http://schemas.openxmlformats.org/officeDocument/2006/relationships/hyperlink" Target="https://kontur.ru/about/licen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DC593-BF6A-4859-A0B4-AFF2631B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6176</Words>
  <Characters>46582</Characters>
  <Application>Microsoft Office Word</Application>
  <DocSecurity>0</DocSecurity>
  <Lines>388</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primcms-014</dc:creator>
  <cp:keywords/>
  <dc:description/>
  <cp:lastModifiedBy>MorozovaAV</cp:lastModifiedBy>
  <cp:revision>4</cp:revision>
  <dcterms:created xsi:type="dcterms:W3CDTF">2026-06-23T11:00:00Z</dcterms:created>
  <dcterms:modified xsi:type="dcterms:W3CDTF">2026-06-23T11:02:00Z</dcterms:modified>
</cp:coreProperties>
</file>