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CDF" w:rsidRDefault="002F3CDF" w:rsidP="002F3CDF">
      <w:pPr>
        <w:pStyle w:val="a7"/>
        <w:ind w:left="-284" w:right="-1"/>
        <w:rPr>
          <w:spacing w:val="-10"/>
          <w:sz w:val="24"/>
          <w:szCs w:val="26"/>
        </w:rPr>
      </w:pPr>
    </w:p>
    <w:p w:rsidR="002317E0" w:rsidRDefault="00B4594C" w:rsidP="002F3CDF">
      <w:pPr>
        <w:pStyle w:val="a7"/>
        <w:ind w:left="-284" w:right="-1"/>
        <w:rPr>
          <w:spacing w:val="-10"/>
          <w:sz w:val="24"/>
          <w:szCs w:val="26"/>
        </w:rPr>
      </w:pPr>
      <w:r>
        <w:rPr>
          <w:spacing w:val="-10"/>
          <w:sz w:val="24"/>
          <w:szCs w:val="26"/>
        </w:rPr>
        <w:t>Контракт</w:t>
      </w:r>
      <w:r w:rsidR="001674DB">
        <w:rPr>
          <w:spacing w:val="-10"/>
          <w:sz w:val="24"/>
          <w:szCs w:val="26"/>
        </w:rPr>
        <w:t xml:space="preserve"> № </w:t>
      </w:r>
      <w:r w:rsidR="00E12B85">
        <w:rPr>
          <w:spacing w:val="-10"/>
          <w:sz w:val="24"/>
          <w:szCs w:val="26"/>
        </w:rPr>
        <w:t>__</w:t>
      </w:r>
    </w:p>
    <w:p w:rsidR="002F3CDF" w:rsidRPr="005023CC" w:rsidRDefault="002F3CDF" w:rsidP="002F3CDF">
      <w:pPr>
        <w:pStyle w:val="a7"/>
        <w:ind w:left="-284" w:right="-1"/>
        <w:rPr>
          <w:spacing w:val="-10"/>
          <w:sz w:val="24"/>
          <w:szCs w:val="26"/>
        </w:rPr>
      </w:pPr>
    </w:p>
    <w:p w:rsidR="001674DB" w:rsidRPr="001E333C" w:rsidRDefault="001E333C" w:rsidP="002F3CDF">
      <w:pPr>
        <w:jc w:val="center"/>
        <w:rPr>
          <w:b/>
          <w:bCs/>
          <w:sz w:val="24"/>
          <w:szCs w:val="24"/>
        </w:rPr>
      </w:pPr>
      <w:r w:rsidRPr="0078798C">
        <w:rPr>
          <w:b/>
          <w:bCs/>
          <w:sz w:val="24"/>
          <w:szCs w:val="24"/>
        </w:rPr>
        <w:t>н</w:t>
      </w:r>
      <w:r w:rsidR="002F3CDF">
        <w:rPr>
          <w:b/>
          <w:bCs/>
          <w:sz w:val="24"/>
          <w:szCs w:val="24"/>
        </w:rPr>
        <w:t xml:space="preserve">а оказание услуг </w:t>
      </w:r>
      <w:r w:rsidR="00E92CE3" w:rsidRPr="00E92CE3">
        <w:rPr>
          <w:b/>
          <w:bCs/>
          <w:sz w:val="24"/>
          <w:szCs w:val="24"/>
        </w:rPr>
        <w:t>по поверке средств измерений с оформлением документации (технический паспорт)</w:t>
      </w:r>
      <w:r w:rsidRPr="0078798C">
        <w:rPr>
          <w:b/>
          <w:bCs/>
          <w:sz w:val="24"/>
          <w:szCs w:val="24"/>
        </w:rPr>
        <w:t>.</w:t>
      </w:r>
    </w:p>
    <w:p w:rsidR="00E004C7" w:rsidRPr="002F3CDF" w:rsidRDefault="006113D9" w:rsidP="002F3CDF">
      <w:pPr>
        <w:jc w:val="center"/>
        <w:rPr>
          <w:b/>
          <w:sz w:val="26"/>
          <w:szCs w:val="26"/>
        </w:rPr>
      </w:pPr>
      <w:r w:rsidRPr="00017D64">
        <w:rPr>
          <w:sz w:val="26"/>
          <w:szCs w:val="26"/>
        </w:rPr>
        <w:t xml:space="preserve"> </w:t>
      </w:r>
    </w:p>
    <w:p w:rsidR="006113D9" w:rsidRPr="005A7DFC" w:rsidRDefault="002A4802" w:rsidP="00E004C7">
      <w:pPr>
        <w:rPr>
          <w:sz w:val="24"/>
          <w:szCs w:val="26"/>
        </w:rPr>
      </w:pPr>
      <w:r w:rsidRPr="005A7DFC">
        <w:rPr>
          <w:sz w:val="24"/>
          <w:szCs w:val="26"/>
        </w:rPr>
        <w:t>г.</w:t>
      </w:r>
      <w:r w:rsidR="0038374B" w:rsidRPr="005A7DFC">
        <w:rPr>
          <w:sz w:val="24"/>
          <w:szCs w:val="26"/>
        </w:rPr>
        <w:t xml:space="preserve"> </w:t>
      </w:r>
      <w:r w:rsidR="00A32521" w:rsidRPr="005A7DFC">
        <w:rPr>
          <w:sz w:val="24"/>
          <w:szCs w:val="26"/>
        </w:rPr>
        <w:t>Красноярск</w:t>
      </w:r>
      <w:r w:rsidR="006113D9" w:rsidRPr="005A7DFC">
        <w:rPr>
          <w:sz w:val="24"/>
          <w:szCs w:val="26"/>
        </w:rPr>
        <w:tab/>
      </w:r>
      <w:r w:rsidR="00E004C7" w:rsidRPr="005A7DFC">
        <w:rPr>
          <w:sz w:val="24"/>
          <w:szCs w:val="26"/>
        </w:rPr>
        <w:t xml:space="preserve">                                 </w:t>
      </w:r>
      <w:r w:rsidR="005A7DFC">
        <w:rPr>
          <w:sz w:val="24"/>
          <w:szCs w:val="26"/>
        </w:rPr>
        <w:t xml:space="preserve">                     </w:t>
      </w:r>
      <w:r w:rsidR="00E004C7" w:rsidRPr="005A7DFC">
        <w:rPr>
          <w:sz w:val="24"/>
          <w:szCs w:val="26"/>
        </w:rPr>
        <w:t xml:space="preserve">                                  </w:t>
      </w:r>
      <w:r w:rsidR="00204BDF" w:rsidRPr="005A7DFC">
        <w:rPr>
          <w:sz w:val="24"/>
          <w:szCs w:val="26"/>
        </w:rPr>
        <w:t xml:space="preserve">    </w:t>
      </w:r>
      <w:r w:rsidR="002A5312" w:rsidRPr="005A7DFC">
        <w:rPr>
          <w:sz w:val="24"/>
          <w:szCs w:val="26"/>
        </w:rPr>
        <w:t xml:space="preserve"> </w:t>
      </w:r>
      <w:r w:rsidR="00204BDF" w:rsidRPr="005A7DFC">
        <w:rPr>
          <w:sz w:val="24"/>
          <w:szCs w:val="26"/>
        </w:rPr>
        <w:t xml:space="preserve"> </w:t>
      </w:r>
      <w:r w:rsidR="002A5312" w:rsidRPr="005A7DFC">
        <w:rPr>
          <w:sz w:val="24"/>
          <w:szCs w:val="26"/>
        </w:rPr>
        <w:t xml:space="preserve">            </w:t>
      </w:r>
      <w:r w:rsidR="006113D9" w:rsidRPr="005A7DFC">
        <w:rPr>
          <w:sz w:val="24"/>
          <w:szCs w:val="26"/>
        </w:rPr>
        <w:t>«</w:t>
      </w:r>
      <w:r w:rsidR="00971BB2" w:rsidRPr="005A7DFC">
        <w:rPr>
          <w:sz w:val="24"/>
          <w:szCs w:val="26"/>
        </w:rPr>
        <w:t>___</w:t>
      </w:r>
      <w:r w:rsidR="006113D9" w:rsidRPr="005A7DFC">
        <w:rPr>
          <w:sz w:val="24"/>
          <w:szCs w:val="26"/>
        </w:rPr>
        <w:t xml:space="preserve">» </w:t>
      </w:r>
      <w:r w:rsidR="00971BB2" w:rsidRPr="005A7DFC">
        <w:rPr>
          <w:sz w:val="24"/>
          <w:szCs w:val="26"/>
        </w:rPr>
        <w:t>________</w:t>
      </w:r>
      <w:r w:rsidR="00E004C7" w:rsidRPr="005A7DFC">
        <w:rPr>
          <w:sz w:val="24"/>
          <w:szCs w:val="26"/>
        </w:rPr>
        <w:t xml:space="preserve"> </w:t>
      </w:r>
      <w:r w:rsidR="00867F6C">
        <w:rPr>
          <w:sz w:val="24"/>
          <w:szCs w:val="26"/>
        </w:rPr>
        <w:t>2026</w:t>
      </w:r>
      <w:r w:rsidR="006113D9" w:rsidRPr="005A7DFC">
        <w:rPr>
          <w:sz w:val="24"/>
          <w:szCs w:val="26"/>
        </w:rPr>
        <w:t>г</w:t>
      </w:r>
      <w:r w:rsidR="00E004C7" w:rsidRPr="005A7DFC">
        <w:rPr>
          <w:sz w:val="24"/>
          <w:szCs w:val="26"/>
        </w:rPr>
        <w:t>.</w:t>
      </w:r>
    </w:p>
    <w:p w:rsidR="00303783" w:rsidRDefault="00303783" w:rsidP="00EB7500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867F6C" w:rsidRPr="006222E9" w:rsidRDefault="00867F6C" w:rsidP="00867F6C">
      <w:pPr>
        <w:ind w:firstLine="851"/>
        <w:jc w:val="both"/>
        <w:rPr>
          <w:sz w:val="24"/>
          <w:szCs w:val="24"/>
        </w:rPr>
      </w:pPr>
      <w:proofErr w:type="gramStart"/>
      <w:r w:rsidRPr="006222E9">
        <w:rPr>
          <w:b/>
          <w:sz w:val="24"/>
          <w:szCs w:val="24"/>
        </w:rPr>
        <w:t>Федеральное казенное учреждение «Исправительная колония № 6 Главного управления Федеральной службы исполнения наказаний по Красноярскому краю» (ФКУ ИК-6 ГУФСИН России по Красноярскому краю)</w:t>
      </w:r>
      <w:r w:rsidRPr="006222E9">
        <w:rPr>
          <w:sz w:val="24"/>
          <w:szCs w:val="24"/>
        </w:rPr>
        <w:t xml:space="preserve">, действующее от имени Российской Федерации, именуемое в дальнейшем «Заказчик», лице _______________-, действующего на основании ___________________________, с одной стороны, и </w:t>
      </w:r>
      <w:r w:rsidRPr="006222E9">
        <w:rPr>
          <w:b/>
          <w:bCs/>
          <w:sz w:val="24"/>
          <w:szCs w:val="24"/>
        </w:rPr>
        <w:t>________________________________________________________</w:t>
      </w:r>
      <w:r w:rsidRPr="006222E9">
        <w:rPr>
          <w:sz w:val="24"/>
          <w:szCs w:val="24"/>
        </w:rPr>
        <w:t>, именуемый в дальнейшем «Исполнитель», в лице _____________________________, действующего на основании __________________________, с другой стороны, вместе именуемые «Стороны», на основании п. 4 ч. 1</w:t>
      </w:r>
      <w:proofErr w:type="gramEnd"/>
      <w:r w:rsidRPr="006222E9">
        <w:rPr>
          <w:sz w:val="24"/>
          <w:szCs w:val="24"/>
        </w:rPr>
        <w:t xml:space="preserve"> ст. 93 Федерального закона от 05.04.2013 № 44-ФЗ «О контрактной системе в сфере закупок  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074112" w:rsidRPr="00303783" w:rsidRDefault="00074112" w:rsidP="00303783">
      <w:pPr>
        <w:pStyle w:val="11"/>
        <w:shd w:val="clear" w:color="auto" w:fill="auto"/>
        <w:ind w:firstLine="600"/>
        <w:jc w:val="both"/>
        <w:rPr>
          <w:sz w:val="24"/>
          <w:szCs w:val="24"/>
        </w:rPr>
      </w:pPr>
    </w:p>
    <w:p w:rsidR="001674DB" w:rsidRDefault="00303783" w:rsidP="001E3A4A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55"/>
        </w:tabs>
        <w:rPr>
          <w:sz w:val="24"/>
          <w:szCs w:val="24"/>
        </w:rPr>
      </w:pPr>
      <w:bookmarkStart w:id="0" w:name="bookmark2"/>
      <w:bookmarkStart w:id="1" w:name="bookmark3"/>
      <w:r w:rsidRPr="00303783">
        <w:rPr>
          <w:sz w:val="24"/>
          <w:szCs w:val="24"/>
        </w:rPr>
        <w:t>ПРЕДМЕТ ДОГОВОРА</w:t>
      </w:r>
      <w:bookmarkEnd w:id="0"/>
      <w:bookmarkEnd w:id="1"/>
    </w:p>
    <w:p w:rsidR="002F3CDF" w:rsidRPr="001E3A4A" w:rsidRDefault="002F3CDF" w:rsidP="002F3CDF">
      <w:pPr>
        <w:pStyle w:val="24"/>
        <w:keepNext/>
        <w:keepLines/>
        <w:shd w:val="clear" w:color="auto" w:fill="auto"/>
        <w:tabs>
          <w:tab w:val="left" w:pos="355"/>
        </w:tabs>
        <w:rPr>
          <w:sz w:val="24"/>
          <w:szCs w:val="24"/>
        </w:rPr>
      </w:pPr>
    </w:p>
    <w:p w:rsidR="00074112" w:rsidRDefault="00074112" w:rsidP="001E3A4A">
      <w:pPr>
        <w:pStyle w:val="af0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92D5C">
        <w:rPr>
          <w:rFonts w:ascii="Times New Roman" w:eastAsia="MS Mincho" w:hAnsi="Times New Roman" w:cs="Times New Roman"/>
          <w:sz w:val="24"/>
          <w:szCs w:val="24"/>
        </w:rPr>
        <w:t>Заказчик поручает, а Исполнитель принимает на себя следующие обязательства:</w:t>
      </w:r>
    </w:p>
    <w:p w:rsidR="00074112" w:rsidRDefault="00E92CE3" w:rsidP="00E92CE3">
      <w:pPr>
        <w:pStyle w:val="af0"/>
        <w:numPr>
          <w:ilvl w:val="1"/>
          <w:numId w:val="13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Провести п</w:t>
      </w:r>
      <w:r w:rsidRPr="00E92CE3">
        <w:rPr>
          <w:rFonts w:ascii="Times New Roman" w:eastAsia="MS Mincho" w:hAnsi="Times New Roman" w:cs="Times New Roman"/>
          <w:sz w:val="24"/>
          <w:szCs w:val="24"/>
        </w:rPr>
        <w:t>оверк</w:t>
      </w:r>
      <w:r>
        <w:rPr>
          <w:rFonts w:ascii="Times New Roman" w:eastAsia="MS Mincho" w:hAnsi="Times New Roman" w:cs="Times New Roman"/>
          <w:sz w:val="24"/>
          <w:szCs w:val="24"/>
        </w:rPr>
        <w:t>у</w:t>
      </w:r>
      <w:r w:rsidRPr="00E92CE3">
        <w:rPr>
          <w:rFonts w:ascii="Times New Roman" w:eastAsia="MS Mincho" w:hAnsi="Times New Roman" w:cs="Times New Roman"/>
          <w:sz w:val="24"/>
          <w:szCs w:val="24"/>
        </w:rPr>
        <w:t xml:space="preserve"> средств измерений с оформлением документации (технический паспорт)</w:t>
      </w:r>
      <w:r w:rsidR="00235218" w:rsidRPr="00E92CE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4594C" w:rsidRPr="00E92CE3">
        <w:rPr>
          <w:rFonts w:ascii="Times New Roman" w:hAnsi="Times New Roman" w:cs="Times New Roman"/>
          <w:bCs/>
          <w:sz w:val="24"/>
          <w:szCs w:val="24"/>
        </w:rPr>
        <w:t>согласно Приложению №1 (Спецификация)</w:t>
      </w:r>
      <w:r w:rsidR="00074112" w:rsidRPr="00E92CE3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E92CE3" w:rsidRDefault="00E92CE3" w:rsidP="00E92CE3">
      <w:pPr>
        <w:pStyle w:val="af0"/>
        <w:numPr>
          <w:ilvl w:val="1"/>
          <w:numId w:val="13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Состав и объем услуг определяется в (спецификации Приложение № 1)</w:t>
      </w:r>
    </w:p>
    <w:p w:rsidR="00074112" w:rsidRDefault="00074112" w:rsidP="00E92CE3">
      <w:pPr>
        <w:pStyle w:val="af0"/>
        <w:ind w:left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35218" w:rsidRPr="00235218" w:rsidRDefault="00235218" w:rsidP="00235218">
      <w:pPr>
        <w:pStyle w:val="af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35218" w:rsidRPr="002F3CDF" w:rsidRDefault="001E3A4A" w:rsidP="001E3A4A">
      <w:pPr>
        <w:pStyle w:val="11"/>
        <w:numPr>
          <w:ilvl w:val="0"/>
          <w:numId w:val="6"/>
        </w:numPr>
        <w:shd w:val="clear" w:color="auto" w:fill="auto"/>
        <w:tabs>
          <w:tab w:val="left" w:pos="355"/>
        </w:tabs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ОБЯЗАННОСТИ СТОРОН</w:t>
      </w:r>
      <w:bookmarkStart w:id="2" w:name="bookmark6"/>
      <w:bookmarkStart w:id="3" w:name="bookmark7"/>
    </w:p>
    <w:p w:rsidR="002F3CDF" w:rsidRPr="001E3A4A" w:rsidRDefault="002F3CDF" w:rsidP="002F3CDF">
      <w:pPr>
        <w:pStyle w:val="11"/>
        <w:shd w:val="clear" w:color="auto" w:fill="auto"/>
        <w:tabs>
          <w:tab w:val="left" w:pos="355"/>
        </w:tabs>
        <w:jc w:val="center"/>
        <w:rPr>
          <w:sz w:val="24"/>
          <w:szCs w:val="24"/>
        </w:rPr>
      </w:pPr>
    </w:p>
    <w:p w:rsidR="00235218" w:rsidRPr="00D066A6" w:rsidRDefault="00235218" w:rsidP="006447DE">
      <w:pPr>
        <w:pStyle w:val="af0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2</w:t>
      </w:r>
      <w:r w:rsidRPr="00D066A6">
        <w:rPr>
          <w:rFonts w:ascii="Times New Roman" w:eastAsia="MS Mincho" w:hAnsi="Times New Roman" w:cs="Times New Roman"/>
          <w:sz w:val="24"/>
          <w:szCs w:val="24"/>
        </w:rPr>
        <w:t xml:space="preserve">.1. </w:t>
      </w:r>
      <w:r>
        <w:rPr>
          <w:rFonts w:ascii="Times New Roman" w:eastAsia="MS Mincho" w:hAnsi="Times New Roman" w:cs="Times New Roman"/>
          <w:sz w:val="24"/>
          <w:szCs w:val="24"/>
        </w:rPr>
        <w:t>Исполнитель</w:t>
      </w:r>
      <w:r w:rsidRPr="00D066A6">
        <w:rPr>
          <w:rFonts w:ascii="Times New Roman" w:eastAsia="MS Mincho" w:hAnsi="Times New Roman" w:cs="Times New Roman"/>
          <w:sz w:val="24"/>
          <w:szCs w:val="24"/>
        </w:rPr>
        <w:t xml:space="preserve"> обязан:</w:t>
      </w:r>
    </w:p>
    <w:p w:rsidR="00235218" w:rsidRPr="00FF739E" w:rsidRDefault="00235218" w:rsidP="00235218">
      <w:pPr>
        <w:ind w:firstLine="567"/>
        <w:jc w:val="both"/>
        <w:rPr>
          <w:sz w:val="24"/>
          <w:szCs w:val="24"/>
        </w:rPr>
      </w:pPr>
      <w:r w:rsidRPr="00D066A6">
        <w:rPr>
          <w:sz w:val="24"/>
          <w:szCs w:val="24"/>
        </w:rPr>
        <w:t>-</w:t>
      </w:r>
      <w:r>
        <w:rPr>
          <w:sz w:val="24"/>
          <w:szCs w:val="24"/>
        </w:rPr>
        <w:t xml:space="preserve">   осущест</w:t>
      </w:r>
      <w:r w:rsidR="00B4594C">
        <w:rPr>
          <w:sz w:val="24"/>
          <w:szCs w:val="24"/>
        </w:rPr>
        <w:t xml:space="preserve">вить </w:t>
      </w:r>
      <w:r w:rsidR="00A47065">
        <w:rPr>
          <w:rFonts w:eastAsia="MS Mincho"/>
          <w:sz w:val="24"/>
          <w:szCs w:val="24"/>
        </w:rPr>
        <w:t>п</w:t>
      </w:r>
      <w:r w:rsidR="00A47065" w:rsidRPr="00E92CE3">
        <w:rPr>
          <w:rFonts w:eastAsia="MS Mincho"/>
          <w:sz w:val="24"/>
          <w:szCs w:val="24"/>
        </w:rPr>
        <w:t>оверк</w:t>
      </w:r>
      <w:r w:rsidR="00A47065">
        <w:rPr>
          <w:rFonts w:eastAsia="MS Mincho"/>
          <w:sz w:val="24"/>
          <w:szCs w:val="24"/>
        </w:rPr>
        <w:t>у</w:t>
      </w:r>
      <w:r w:rsidR="00A47065" w:rsidRPr="00E92CE3">
        <w:rPr>
          <w:rFonts w:eastAsia="MS Mincho"/>
          <w:sz w:val="24"/>
          <w:szCs w:val="24"/>
        </w:rPr>
        <w:t xml:space="preserve"> средств измерений с оформлением документации (технический паспорт)</w:t>
      </w:r>
      <w:r>
        <w:rPr>
          <w:bCs/>
          <w:sz w:val="24"/>
          <w:szCs w:val="24"/>
        </w:rPr>
        <w:t xml:space="preserve">, </w:t>
      </w:r>
      <w:r w:rsidR="00B4594C">
        <w:rPr>
          <w:bCs/>
          <w:sz w:val="24"/>
          <w:szCs w:val="24"/>
        </w:rPr>
        <w:t>согласно Приложению №1 (Спецификация)</w:t>
      </w:r>
      <w:r w:rsidRPr="00FF739E">
        <w:rPr>
          <w:sz w:val="24"/>
          <w:szCs w:val="24"/>
        </w:rPr>
        <w:t>;</w:t>
      </w:r>
    </w:p>
    <w:p w:rsidR="00235218" w:rsidRPr="00BB17C8" w:rsidRDefault="00235218" w:rsidP="0023521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направить «Заказчику» акт, счет, оформленные в соответствии с действующим законодательством</w:t>
      </w:r>
      <w:r w:rsidRPr="00FF739E">
        <w:rPr>
          <w:sz w:val="24"/>
          <w:szCs w:val="24"/>
        </w:rPr>
        <w:t>;</w:t>
      </w:r>
    </w:p>
    <w:p w:rsidR="00235218" w:rsidRDefault="00235218" w:rsidP="006447DE">
      <w:pPr>
        <w:pStyle w:val="af0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2</w:t>
      </w:r>
      <w:r w:rsidRPr="00FF739E">
        <w:rPr>
          <w:rFonts w:ascii="Times New Roman" w:eastAsia="MS Mincho" w:hAnsi="Times New Roman" w:cs="Times New Roman"/>
          <w:sz w:val="24"/>
          <w:szCs w:val="24"/>
        </w:rPr>
        <w:t xml:space="preserve">.2. </w:t>
      </w:r>
      <w:r>
        <w:rPr>
          <w:rFonts w:ascii="Times New Roman" w:eastAsia="MS Mincho" w:hAnsi="Times New Roman" w:cs="Times New Roman"/>
          <w:sz w:val="24"/>
          <w:szCs w:val="24"/>
        </w:rPr>
        <w:t>Заказчик</w:t>
      </w:r>
      <w:r w:rsidRPr="00FF739E">
        <w:rPr>
          <w:rFonts w:ascii="Times New Roman" w:eastAsia="MS Mincho" w:hAnsi="Times New Roman" w:cs="Times New Roman"/>
          <w:sz w:val="24"/>
          <w:szCs w:val="24"/>
        </w:rPr>
        <w:t xml:space="preserve"> обязан:</w:t>
      </w:r>
    </w:p>
    <w:p w:rsidR="00235218" w:rsidRDefault="00235218" w:rsidP="00235218">
      <w:pPr>
        <w:pStyle w:val="af0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 предоставить </w:t>
      </w:r>
      <w:r w:rsidR="00A47065">
        <w:rPr>
          <w:rFonts w:ascii="Times New Roman" w:eastAsia="MS Mincho" w:hAnsi="Times New Roman" w:cs="Times New Roman"/>
          <w:sz w:val="24"/>
          <w:szCs w:val="24"/>
        </w:rPr>
        <w:t>средства измерения на поверку исполнителю</w:t>
      </w:r>
      <w:r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235218" w:rsidRPr="004A3F64" w:rsidRDefault="00A47065" w:rsidP="00235218">
      <w:pPr>
        <w:pStyle w:val="a4"/>
        <w:widowControl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35218" w:rsidRPr="004A3F64">
        <w:rPr>
          <w:sz w:val="24"/>
          <w:szCs w:val="24"/>
        </w:rPr>
        <w:t xml:space="preserve">осуществить приемку услуги, за исключением случаев, когда он вправе отказаться от исполнения контракта; </w:t>
      </w:r>
    </w:p>
    <w:p w:rsidR="00235218" w:rsidRDefault="00A47065" w:rsidP="00235218">
      <w:pPr>
        <w:pStyle w:val="a4"/>
        <w:widowControl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35218" w:rsidRPr="004A3F64">
        <w:rPr>
          <w:sz w:val="24"/>
          <w:szCs w:val="24"/>
        </w:rPr>
        <w:t xml:space="preserve">произвести оплату </w:t>
      </w:r>
      <w:r w:rsidR="00235218">
        <w:rPr>
          <w:sz w:val="24"/>
          <w:szCs w:val="24"/>
        </w:rPr>
        <w:t>услуг</w:t>
      </w:r>
      <w:r w:rsidR="00235218" w:rsidRPr="004A3F64">
        <w:rPr>
          <w:sz w:val="24"/>
          <w:szCs w:val="24"/>
        </w:rPr>
        <w:t xml:space="preserve"> в соответствии с условиями настоящего контракта.</w:t>
      </w:r>
    </w:p>
    <w:p w:rsidR="00235218" w:rsidRDefault="00235218" w:rsidP="00074112">
      <w:pPr>
        <w:pStyle w:val="ae"/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</w:p>
    <w:bookmarkEnd w:id="2"/>
    <w:bookmarkEnd w:id="3"/>
    <w:p w:rsidR="00074112" w:rsidRPr="00303783" w:rsidRDefault="00074112" w:rsidP="00074112">
      <w:pPr>
        <w:pStyle w:val="24"/>
        <w:keepNext/>
        <w:keepLines/>
        <w:shd w:val="clear" w:color="auto" w:fill="auto"/>
        <w:tabs>
          <w:tab w:val="left" w:pos="1067"/>
        </w:tabs>
        <w:jc w:val="both"/>
        <w:rPr>
          <w:sz w:val="24"/>
          <w:szCs w:val="24"/>
        </w:rPr>
      </w:pPr>
    </w:p>
    <w:p w:rsidR="00042072" w:rsidRDefault="00303783" w:rsidP="001E3A4A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71"/>
        </w:tabs>
        <w:rPr>
          <w:sz w:val="24"/>
          <w:szCs w:val="24"/>
        </w:rPr>
      </w:pPr>
      <w:bookmarkStart w:id="4" w:name="bookmark8"/>
      <w:bookmarkStart w:id="5" w:name="bookmark9"/>
      <w:r w:rsidRPr="00303783">
        <w:rPr>
          <w:sz w:val="24"/>
          <w:szCs w:val="24"/>
        </w:rPr>
        <w:t>ФОРМА И ПОРЯДОК РАСЧЕТОВ</w:t>
      </w:r>
      <w:bookmarkEnd w:id="4"/>
      <w:bookmarkEnd w:id="5"/>
    </w:p>
    <w:p w:rsidR="002F3CDF" w:rsidRPr="001E3A4A" w:rsidRDefault="002F3CDF" w:rsidP="002F3CDF">
      <w:pPr>
        <w:pStyle w:val="24"/>
        <w:keepNext/>
        <w:keepLines/>
        <w:shd w:val="clear" w:color="auto" w:fill="auto"/>
        <w:tabs>
          <w:tab w:val="left" w:pos="371"/>
        </w:tabs>
        <w:rPr>
          <w:sz w:val="24"/>
          <w:szCs w:val="24"/>
        </w:rPr>
      </w:pPr>
    </w:p>
    <w:p w:rsidR="001E3A4A" w:rsidRPr="00B35C39" w:rsidRDefault="004E72D6" w:rsidP="001E3A4A">
      <w:pP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3.1 </w:t>
      </w:r>
      <w:r w:rsidR="00867F6C" w:rsidRPr="00867F6C">
        <w:rPr>
          <w:rFonts w:eastAsia="MS Mincho"/>
          <w:sz w:val="24"/>
          <w:szCs w:val="24"/>
        </w:rPr>
        <w:t xml:space="preserve">Максимальная цена составляет _______________ рублей ______ копеек,  включая НДС </w:t>
      </w:r>
      <w:r w:rsidR="00E96C0D" w:rsidRPr="00E96C0D">
        <w:rPr>
          <w:rFonts w:eastAsia="MS Mincho"/>
          <w:sz w:val="24"/>
          <w:szCs w:val="24"/>
        </w:rPr>
        <w:t xml:space="preserve">согласно </w:t>
      </w:r>
      <w:r w:rsidR="00E96C0D">
        <w:rPr>
          <w:bCs/>
          <w:sz w:val="24"/>
          <w:szCs w:val="24"/>
        </w:rPr>
        <w:t>Приложению №1 (Спецификация)</w:t>
      </w:r>
      <w:r w:rsidR="001E3A4A" w:rsidRPr="00E30B0F">
        <w:rPr>
          <w:rFonts w:eastAsia="MS Mincho"/>
          <w:bCs/>
          <w:sz w:val="24"/>
          <w:szCs w:val="24"/>
        </w:rPr>
        <w:t xml:space="preserve">. </w:t>
      </w:r>
      <w:r w:rsidR="001E3A4A" w:rsidRPr="00B92D5C">
        <w:rPr>
          <w:sz w:val="24"/>
          <w:szCs w:val="24"/>
        </w:rPr>
        <w:t xml:space="preserve">Источник финансирования: </w:t>
      </w:r>
      <w:r w:rsidR="00E96C0D">
        <w:rPr>
          <w:sz w:val="24"/>
          <w:szCs w:val="24"/>
        </w:rPr>
        <w:t>бюджетное финансирование</w:t>
      </w:r>
      <w:r w:rsidR="001E3A4A">
        <w:rPr>
          <w:sz w:val="24"/>
          <w:szCs w:val="24"/>
        </w:rPr>
        <w:t>.</w:t>
      </w:r>
    </w:p>
    <w:p w:rsidR="001E3A4A" w:rsidRDefault="004E72D6" w:rsidP="001E3A4A">
      <w:pP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3</w:t>
      </w:r>
      <w:r w:rsidR="001E3A4A" w:rsidRPr="00B92D5C">
        <w:rPr>
          <w:rFonts w:eastAsia="MS Mincho"/>
          <w:sz w:val="24"/>
          <w:szCs w:val="24"/>
        </w:rPr>
        <w:t>.</w:t>
      </w:r>
      <w:r w:rsidR="001E3A4A">
        <w:rPr>
          <w:rFonts w:eastAsia="MS Mincho"/>
          <w:sz w:val="24"/>
          <w:szCs w:val="24"/>
        </w:rPr>
        <w:t>2</w:t>
      </w:r>
      <w:r w:rsidR="001E3A4A" w:rsidRPr="00B92D5C">
        <w:rPr>
          <w:rFonts w:eastAsia="MS Mincho"/>
          <w:sz w:val="24"/>
          <w:szCs w:val="24"/>
        </w:rPr>
        <w:t>.</w:t>
      </w:r>
      <w:r w:rsidR="001E3A4A">
        <w:rPr>
          <w:rFonts w:eastAsia="MS Mincho"/>
          <w:sz w:val="24"/>
          <w:szCs w:val="24"/>
        </w:rPr>
        <w:t xml:space="preserve"> Цена контракта указана</w:t>
      </w:r>
      <w:r w:rsidR="001E3A4A" w:rsidRPr="00B92D5C">
        <w:rPr>
          <w:rFonts w:eastAsia="MS Mincho"/>
          <w:sz w:val="24"/>
          <w:szCs w:val="24"/>
        </w:rPr>
        <w:t xml:space="preserve"> </w:t>
      </w:r>
      <w:r w:rsidR="001E3A4A">
        <w:rPr>
          <w:rFonts w:eastAsia="MS Mincho"/>
          <w:sz w:val="24"/>
          <w:szCs w:val="24"/>
        </w:rPr>
        <w:t xml:space="preserve">с учетом стоимости всех расходов </w:t>
      </w:r>
      <w:r w:rsidR="001E3A4A" w:rsidRPr="009848BE">
        <w:rPr>
          <w:rFonts w:eastAsia="MS Mincho"/>
          <w:sz w:val="24"/>
          <w:szCs w:val="24"/>
        </w:rPr>
        <w:t>Исполнител</w:t>
      </w:r>
      <w:r w:rsidR="001E3A4A">
        <w:rPr>
          <w:rFonts w:eastAsia="MS Mincho"/>
          <w:sz w:val="24"/>
          <w:szCs w:val="24"/>
        </w:rPr>
        <w:t>я, уплате налогов, сборов и других обязательных платежей.</w:t>
      </w:r>
    </w:p>
    <w:p w:rsidR="001E3A4A" w:rsidRDefault="004E72D6" w:rsidP="001E3A4A">
      <w:pPr>
        <w:ind w:firstLine="567"/>
        <w:jc w:val="both"/>
        <w:rPr>
          <w:sz w:val="24"/>
          <w:szCs w:val="24"/>
        </w:rPr>
      </w:pPr>
      <w:r>
        <w:rPr>
          <w:rFonts w:eastAsia="MS Mincho"/>
          <w:sz w:val="24"/>
          <w:szCs w:val="24"/>
        </w:rPr>
        <w:t>3</w:t>
      </w:r>
      <w:r w:rsidR="001E3A4A">
        <w:rPr>
          <w:rFonts w:eastAsia="MS Mincho"/>
          <w:sz w:val="24"/>
          <w:szCs w:val="24"/>
        </w:rPr>
        <w:t xml:space="preserve">.3. </w:t>
      </w:r>
      <w:r w:rsidR="001E3A4A" w:rsidRPr="00B92D5C">
        <w:rPr>
          <w:sz w:val="24"/>
          <w:szCs w:val="24"/>
        </w:rPr>
        <w:t>Цена контракта является твердой и определяется на весь срок исполнения контракта на основании</w:t>
      </w:r>
      <w:r w:rsidR="001E3A4A" w:rsidRPr="001E3A4A">
        <w:rPr>
          <w:sz w:val="24"/>
          <w:szCs w:val="24"/>
        </w:rPr>
        <w:t xml:space="preserve"> </w:t>
      </w:r>
      <w:hyperlink r:id="rId5" w:history="1">
        <w:proofErr w:type="gramStart"/>
        <w:r w:rsidR="001E3A4A" w:rsidRPr="001E3A4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ч</w:t>
        </w:r>
        <w:proofErr w:type="gramEnd"/>
        <w:r w:rsidR="001E3A4A" w:rsidRPr="001E3A4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 2 ст. 34</w:t>
        </w:r>
      </w:hyperlink>
      <w:r w:rsidR="001E3A4A" w:rsidRPr="00802D9C">
        <w:rPr>
          <w:sz w:val="24"/>
          <w:szCs w:val="24"/>
        </w:rPr>
        <w:t xml:space="preserve"> Ф</w:t>
      </w:r>
      <w:r w:rsidR="001E3A4A" w:rsidRPr="00B92D5C">
        <w:rPr>
          <w:sz w:val="24"/>
          <w:szCs w:val="24"/>
        </w:rPr>
        <w:t xml:space="preserve">едерального закона от 05.04.2013 N 44-ФЗ "О контрактной системе в сфере закупок товаров, работ, услуг для обеспечения государственных и муниципальных нужд". Цена контракта не может изменяться в ходе его исполнения, за исключением случаев, </w:t>
      </w:r>
      <w:r w:rsidR="001E3A4A" w:rsidRPr="00802D9C">
        <w:rPr>
          <w:sz w:val="24"/>
          <w:szCs w:val="24"/>
        </w:rPr>
        <w:t xml:space="preserve">предусмотренных </w:t>
      </w:r>
      <w:hyperlink r:id="rId6" w:history="1">
        <w:r w:rsidR="001E3A4A" w:rsidRPr="001E3A4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ст. 34</w:t>
        </w:r>
      </w:hyperlink>
      <w:r w:rsidR="001E3A4A" w:rsidRPr="001E3A4A">
        <w:rPr>
          <w:sz w:val="24"/>
          <w:szCs w:val="24"/>
        </w:rPr>
        <w:t xml:space="preserve"> и </w:t>
      </w:r>
      <w:hyperlink r:id="rId7" w:history="1">
        <w:r w:rsidR="001E3A4A" w:rsidRPr="001E3A4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п. 1 ст. 95</w:t>
        </w:r>
      </w:hyperlink>
      <w:r w:rsidR="001E3A4A" w:rsidRPr="00802D9C">
        <w:rPr>
          <w:sz w:val="24"/>
          <w:szCs w:val="24"/>
        </w:rPr>
        <w:t xml:space="preserve"> Федерального закона от 05.04.2013 N 44-ФЗ и настоящим контрактом.</w:t>
      </w:r>
    </w:p>
    <w:p w:rsidR="001E3A4A" w:rsidRDefault="004E72D6" w:rsidP="001E3A4A">
      <w:pPr>
        <w:ind w:firstLine="567"/>
        <w:jc w:val="both"/>
        <w:rPr>
          <w:sz w:val="24"/>
          <w:szCs w:val="24"/>
        </w:rPr>
      </w:pPr>
      <w:r>
        <w:rPr>
          <w:rFonts w:eastAsia="MS Mincho"/>
          <w:sz w:val="24"/>
          <w:szCs w:val="24"/>
        </w:rPr>
        <w:lastRenderedPageBreak/>
        <w:t>3</w:t>
      </w:r>
      <w:r w:rsidR="001E3A4A" w:rsidRPr="00B92D5C">
        <w:rPr>
          <w:rFonts w:eastAsia="MS Mincho"/>
          <w:sz w:val="24"/>
          <w:szCs w:val="24"/>
        </w:rPr>
        <w:t>.</w:t>
      </w:r>
      <w:r w:rsidR="001E3A4A">
        <w:rPr>
          <w:rFonts w:eastAsia="MS Mincho"/>
          <w:sz w:val="24"/>
          <w:szCs w:val="24"/>
        </w:rPr>
        <w:t>4</w:t>
      </w:r>
      <w:r w:rsidR="001E3A4A" w:rsidRPr="00215E17">
        <w:rPr>
          <w:rFonts w:eastAsia="MS Mincho"/>
          <w:sz w:val="24"/>
          <w:szCs w:val="24"/>
        </w:rPr>
        <w:t xml:space="preserve">.  </w:t>
      </w:r>
      <w:r w:rsidR="001E3A4A" w:rsidRPr="00215E17">
        <w:rPr>
          <w:sz w:val="24"/>
          <w:szCs w:val="24"/>
        </w:rPr>
        <w:t>Стороны пришли к соглашению, что в случае уменьшения ранее доведенных в установленном порядке лимитов бюджетных обязательств на предоставление субсидии получателю бюджетных средств, предоставляющему субсидии, допускается изменение по соглашению сторон размера и (или) сроков оплаты и (или) объема товаров, работ, услуг. 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 в части, относящихся к плановому периоду, предусмотрена возможность расторжения настоящего Контракта (В соответствии с п. 5 ст. 78.1 БК РФ).</w:t>
      </w:r>
    </w:p>
    <w:p w:rsidR="001E3A4A" w:rsidRPr="00B92D5C" w:rsidRDefault="004E72D6" w:rsidP="001E3A4A">
      <w:pP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3</w:t>
      </w:r>
      <w:r w:rsidR="001E3A4A" w:rsidRPr="00215E17">
        <w:rPr>
          <w:rFonts w:eastAsia="MS Mincho"/>
          <w:sz w:val="24"/>
          <w:szCs w:val="24"/>
        </w:rPr>
        <w:t xml:space="preserve">.5. </w:t>
      </w:r>
      <w:r w:rsidR="001E3A4A" w:rsidRPr="00215E17">
        <w:rPr>
          <w:sz w:val="24"/>
          <w:szCs w:val="24"/>
        </w:rPr>
        <w:t>Расчет осуществляется по безналичному расчету путем перечисления денежных средств на расчетный</w:t>
      </w:r>
      <w:r w:rsidR="001E3A4A" w:rsidRPr="00B92D5C">
        <w:rPr>
          <w:sz w:val="24"/>
          <w:szCs w:val="24"/>
        </w:rPr>
        <w:t xml:space="preserve"> счет Исполнителя по факту оказания услуг на основании предоставленного </w:t>
      </w:r>
      <w:r w:rsidR="001E3A4A">
        <w:rPr>
          <w:sz w:val="24"/>
          <w:szCs w:val="24"/>
        </w:rPr>
        <w:t xml:space="preserve">счета и </w:t>
      </w:r>
      <w:r w:rsidR="001E3A4A" w:rsidRPr="00B92D5C">
        <w:rPr>
          <w:sz w:val="24"/>
          <w:szCs w:val="24"/>
        </w:rPr>
        <w:t xml:space="preserve">акта оказанных услуг в течение </w:t>
      </w:r>
      <w:r w:rsidR="001E3A4A" w:rsidRPr="001E3A4A">
        <w:rPr>
          <w:sz w:val="24"/>
          <w:szCs w:val="24"/>
        </w:rPr>
        <w:t>5 рабочих</w:t>
      </w:r>
      <w:r w:rsidR="001E3A4A">
        <w:rPr>
          <w:sz w:val="24"/>
          <w:szCs w:val="24"/>
        </w:rPr>
        <w:t xml:space="preserve"> дней с момента подписания Заказчиком акта оказанных услуг.</w:t>
      </w:r>
      <w:r w:rsidR="001E3A4A" w:rsidRPr="00B92D5C">
        <w:rPr>
          <w:sz w:val="24"/>
          <w:szCs w:val="24"/>
        </w:rPr>
        <w:t xml:space="preserve"> Днем оплаты считается день списания денежных средств со счета Заказчика</w:t>
      </w:r>
      <w:r w:rsidR="001E3A4A" w:rsidRPr="00B92D5C">
        <w:rPr>
          <w:rFonts w:eastAsia="MS Mincho"/>
          <w:sz w:val="24"/>
          <w:szCs w:val="24"/>
        </w:rPr>
        <w:t>.</w:t>
      </w:r>
    </w:p>
    <w:p w:rsidR="001E3A4A" w:rsidRPr="009B11F1" w:rsidRDefault="004E72D6" w:rsidP="001E3A4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E3A4A" w:rsidRPr="00B92D5C">
        <w:rPr>
          <w:sz w:val="24"/>
          <w:szCs w:val="24"/>
        </w:rPr>
        <w:t>.</w:t>
      </w:r>
      <w:r w:rsidR="001E3A4A">
        <w:rPr>
          <w:sz w:val="24"/>
          <w:szCs w:val="24"/>
        </w:rPr>
        <w:t>6</w:t>
      </w:r>
      <w:r w:rsidR="001E3A4A" w:rsidRPr="00B92D5C">
        <w:rPr>
          <w:sz w:val="24"/>
          <w:szCs w:val="24"/>
        </w:rPr>
        <w:t xml:space="preserve">. В случае, установленном </w:t>
      </w:r>
      <w:r w:rsidR="00E96C0D" w:rsidRPr="00E96C0D">
        <w:rPr>
          <w:sz w:val="24"/>
          <w:szCs w:val="24"/>
        </w:rPr>
        <w:t>п.4.8</w:t>
      </w:r>
      <w:r w:rsidR="001E3A4A" w:rsidRPr="00E96C0D">
        <w:rPr>
          <w:sz w:val="24"/>
          <w:szCs w:val="24"/>
        </w:rPr>
        <w:t>.</w:t>
      </w:r>
      <w:r w:rsidR="001E3A4A" w:rsidRPr="00B92D5C">
        <w:rPr>
          <w:sz w:val="24"/>
          <w:szCs w:val="24"/>
        </w:rPr>
        <w:t xml:space="preserve"> настоящего контракта, оплата контракта осуществляется путем выплаты </w:t>
      </w:r>
      <w:r w:rsidR="00E96C0D" w:rsidRPr="00E96C0D">
        <w:rPr>
          <w:sz w:val="24"/>
          <w:szCs w:val="24"/>
        </w:rPr>
        <w:t>Исполнителю</w:t>
      </w:r>
      <w:r w:rsidR="001E3A4A" w:rsidRPr="00E96C0D">
        <w:rPr>
          <w:sz w:val="24"/>
          <w:szCs w:val="24"/>
        </w:rPr>
        <w:t xml:space="preserve"> суммы, уменьшенной на суммы неустойки.</w:t>
      </w:r>
    </w:p>
    <w:p w:rsidR="001E3A4A" w:rsidRPr="00303783" w:rsidRDefault="001E3A4A" w:rsidP="00042072">
      <w:pPr>
        <w:pStyle w:val="11"/>
        <w:shd w:val="clear" w:color="auto" w:fill="auto"/>
        <w:tabs>
          <w:tab w:val="left" w:pos="1055"/>
        </w:tabs>
        <w:spacing w:line="228" w:lineRule="auto"/>
        <w:jc w:val="both"/>
        <w:rPr>
          <w:sz w:val="24"/>
          <w:szCs w:val="24"/>
        </w:rPr>
      </w:pPr>
    </w:p>
    <w:p w:rsidR="00042072" w:rsidRDefault="00303783" w:rsidP="002F3CDF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62"/>
        </w:tabs>
        <w:spacing w:line="228" w:lineRule="auto"/>
        <w:rPr>
          <w:sz w:val="24"/>
          <w:szCs w:val="24"/>
        </w:rPr>
      </w:pPr>
      <w:bookmarkStart w:id="6" w:name="bookmark10"/>
      <w:bookmarkStart w:id="7" w:name="bookmark11"/>
      <w:r w:rsidRPr="00303783">
        <w:rPr>
          <w:sz w:val="24"/>
          <w:szCs w:val="24"/>
        </w:rPr>
        <w:t>ОТВЕТСТВЕННОСТЬ СТОРОН</w:t>
      </w:r>
      <w:bookmarkEnd w:id="6"/>
      <w:bookmarkEnd w:id="7"/>
    </w:p>
    <w:p w:rsidR="002F3CDF" w:rsidRPr="002F3CDF" w:rsidRDefault="002F3CDF" w:rsidP="002F3CDF">
      <w:pPr>
        <w:pStyle w:val="24"/>
        <w:keepNext/>
        <w:keepLines/>
        <w:shd w:val="clear" w:color="auto" w:fill="auto"/>
        <w:tabs>
          <w:tab w:val="left" w:pos="362"/>
        </w:tabs>
        <w:spacing w:line="228" w:lineRule="auto"/>
        <w:rPr>
          <w:sz w:val="24"/>
          <w:szCs w:val="24"/>
        </w:rPr>
      </w:pP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>.1.За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>.2.В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>.3.Пеня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 xml:space="preserve">.4.За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Поставщик вправе взыскать с Государственного заказчика штраф, размер штрафа устанавливается в размере __________ рублей ____ копеек, установленной в зависимости от цены контракта, указанной в пункте </w:t>
      </w:r>
      <w:r>
        <w:rPr>
          <w:sz w:val="24"/>
          <w:szCs w:val="24"/>
        </w:rPr>
        <w:t>3</w:t>
      </w:r>
      <w:r w:rsidRPr="004E72D6">
        <w:rPr>
          <w:sz w:val="24"/>
          <w:szCs w:val="24"/>
        </w:rPr>
        <w:t>.1. Контракта: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 w:rsidRPr="004E72D6">
        <w:rPr>
          <w:sz w:val="24"/>
          <w:szCs w:val="24"/>
        </w:rPr>
        <w:t>а) 1000 рублей, если цена контракта не превышает 3 млн. рублей (включительно);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 w:rsidRPr="004E72D6">
        <w:rPr>
          <w:sz w:val="24"/>
          <w:szCs w:val="24"/>
        </w:rPr>
        <w:t>б) 5000 рублей, если цена контракта составляет от 3 млн. рублей до 50 млн. рублей (включительно).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proofErr w:type="gramStart"/>
      <w:r w:rsidRPr="004E72D6">
        <w:rPr>
          <w:sz w:val="24"/>
          <w:szCs w:val="24"/>
        </w:rPr>
        <w:t xml:space="preserve">Размер штрафа включается в контракт в виде суммы, определяемой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№1042 (далее – постановление Правительства РФ от 30.08.2017№ 1042). </w:t>
      </w:r>
      <w:proofErr w:type="gramEnd"/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>.5.Общая сумма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 xml:space="preserve">.6.В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 xml:space="preserve">.7. </w:t>
      </w:r>
      <w:proofErr w:type="gramStart"/>
      <w:r w:rsidRPr="004E72D6">
        <w:rPr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</w:t>
      </w:r>
      <w:r w:rsidRPr="004E72D6">
        <w:rPr>
          <w:sz w:val="24"/>
          <w:szCs w:val="24"/>
        </w:rPr>
        <w:lastRenderedPageBreak/>
        <w:t>пропорциональную объему обязательств, предусмотренных контрактом (соответствующим отдельным этапом исполнения</w:t>
      </w:r>
      <w:proofErr w:type="gramEnd"/>
      <w:r w:rsidRPr="004E72D6">
        <w:rPr>
          <w:sz w:val="24"/>
          <w:szCs w:val="24"/>
        </w:rPr>
        <w:t xml:space="preserve">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4E72D6" w:rsidRPr="004E72D6" w:rsidRDefault="004E72D6" w:rsidP="004E72D6">
      <w:pPr>
        <w:pStyle w:val="ae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Pr="004E72D6">
        <w:rPr>
          <w:rFonts w:ascii="Times New Roman" w:hAnsi="Times New Roman" w:cs="Times New Roman"/>
          <w:sz w:val="24"/>
          <w:szCs w:val="24"/>
        </w:rPr>
        <w:t>.8.</w:t>
      </w:r>
      <w:r w:rsidRPr="004E72D6">
        <w:rPr>
          <w:rFonts w:ascii="Times New Roman" w:eastAsia="Arial Unicode MS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8" w:history="1">
        <w:r w:rsidRPr="004E72D6">
          <w:rPr>
            <w:rFonts w:ascii="Times New Roman" w:eastAsia="Arial Unicode MS" w:hAnsi="Times New Roman" w:cs="Times New Roman"/>
            <w:sz w:val="24"/>
            <w:szCs w:val="24"/>
          </w:rPr>
          <w:t>пунктом 1 части 1 статьи 30</w:t>
        </w:r>
      </w:hyperlink>
      <w:r w:rsidRPr="004E72D6">
        <w:rPr>
          <w:rFonts w:ascii="Times New Roman" w:eastAsia="Arial Unicode MS" w:hAnsi="Times New Roman" w:cs="Times New Roman"/>
          <w:sz w:val="24"/>
          <w:szCs w:val="24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 исключением просрочки исполнения обязательств (в том числе гарантийного обязательства</w:t>
      </w:r>
      <w:proofErr w:type="gramEnd"/>
      <w:r w:rsidRPr="004E72D6">
        <w:rPr>
          <w:rFonts w:ascii="Times New Roman" w:eastAsia="Arial Unicode MS" w:hAnsi="Times New Roman" w:cs="Times New Roman"/>
          <w:sz w:val="24"/>
          <w:szCs w:val="24"/>
        </w:rPr>
        <w:t>), предусмотренных контрактом, размер штрафа устанавливается в размере 1 процента цены контракта (этапа), но не более 5 000 рублей и не менее 1 000 рублей и составляет _______ рублей.</w:t>
      </w:r>
    </w:p>
    <w:p w:rsidR="004E72D6" w:rsidRPr="004E72D6" w:rsidRDefault="004E72D6" w:rsidP="004E72D6">
      <w:pPr>
        <w:pStyle w:val="ae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E72D6">
        <w:rPr>
          <w:rFonts w:ascii="Times New Roman" w:eastAsia="Arial Unicode MS" w:hAnsi="Times New Roman" w:cs="Times New Roman"/>
          <w:sz w:val="24"/>
          <w:szCs w:val="24"/>
        </w:rPr>
        <w:t>Размер штрафа устанавливается в виде суммы, рассчитываемой как процент цены контракта, определяемой в соответствии с постановлением Правительства РФ от 30.08.2017 № 1042.</w:t>
      </w:r>
    </w:p>
    <w:p w:rsidR="004E72D6" w:rsidRPr="004E72D6" w:rsidRDefault="004E72D6" w:rsidP="004E72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4</w:t>
      </w:r>
      <w:r w:rsidRPr="004E72D6">
        <w:rPr>
          <w:sz w:val="24"/>
          <w:szCs w:val="24"/>
        </w:rPr>
        <w:t>.9.За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</w:t>
      </w:r>
      <w:proofErr w:type="gramEnd"/>
      <w:r w:rsidRPr="004E72D6">
        <w:rPr>
          <w:sz w:val="24"/>
          <w:szCs w:val="24"/>
        </w:rPr>
        <w:t xml:space="preserve"> </w:t>
      </w:r>
      <w:proofErr w:type="gramStart"/>
      <w:r w:rsidRPr="004E72D6">
        <w:rPr>
          <w:sz w:val="24"/>
          <w:szCs w:val="24"/>
        </w:rPr>
        <w:t>порядке</w:t>
      </w:r>
      <w:proofErr w:type="gramEnd"/>
      <w:r w:rsidRPr="004E72D6">
        <w:rPr>
          <w:sz w:val="24"/>
          <w:szCs w:val="24"/>
        </w:rPr>
        <w:t>: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 w:rsidRPr="004E72D6">
        <w:rPr>
          <w:sz w:val="24"/>
          <w:szCs w:val="24"/>
        </w:rPr>
        <w:t>а) в случае, если цена контракта не превышает начальную (максимальную) цену контракта: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 w:rsidRPr="004E72D6">
        <w:rPr>
          <w:sz w:val="24"/>
          <w:szCs w:val="24"/>
        </w:rPr>
        <w:t>10 процентов начальной (максимальной) цены контракта, если цена контракта не превышает 3 млн. рублей;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 w:rsidRPr="004E72D6">
        <w:rPr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 w:rsidRPr="004E72D6">
        <w:rPr>
          <w:sz w:val="24"/>
          <w:szCs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 w:rsidRPr="004E72D6">
        <w:rPr>
          <w:sz w:val="24"/>
          <w:szCs w:val="24"/>
        </w:rPr>
        <w:t>б) в случае, если цена контракта превышает начальную (максимальную) цену контракта: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 w:rsidRPr="004E72D6">
        <w:rPr>
          <w:sz w:val="24"/>
          <w:szCs w:val="24"/>
        </w:rPr>
        <w:t>10 процентов цены контракта, если цена контракта не превышает 3 млн. рублей;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 w:rsidRPr="004E72D6">
        <w:rPr>
          <w:sz w:val="24"/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 w:rsidRPr="004E72D6">
        <w:rPr>
          <w:sz w:val="24"/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 xml:space="preserve">.10.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обязательств), в размере __________ рублей ____ копеек, установленной в зависимости от цены контракта, указанной в пункте </w:t>
      </w:r>
      <w:r>
        <w:rPr>
          <w:sz w:val="24"/>
          <w:szCs w:val="24"/>
        </w:rPr>
        <w:t>3</w:t>
      </w:r>
      <w:r w:rsidRPr="004E72D6">
        <w:rPr>
          <w:sz w:val="24"/>
          <w:szCs w:val="24"/>
        </w:rPr>
        <w:t>.1. контракта: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 w:rsidRPr="004E72D6">
        <w:rPr>
          <w:sz w:val="24"/>
          <w:szCs w:val="24"/>
        </w:rPr>
        <w:t>а) 1000 рублей, если цена контракта не превышает 3 млн. рублей;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 w:rsidRPr="004E72D6">
        <w:rPr>
          <w:sz w:val="24"/>
          <w:szCs w:val="24"/>
        </w:rPr>
        <w:t>б) 5000 рублей, если цена контракта составляет от 3 млн. рублей до 50 млн. рублей (включительно).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>.11. За ненадлежащее исполнение государственного контракта Поставщик уплачивает проценты за пользование чужими средствами в порядке, предусмотренном гражданским законодательством Российской Федерации.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 xml:space="preserve">.12 Государственный заказчик </w:t>
      </w:r>
      <w:proofErr w:type="gramStart"/>
      <w:r w:rsidRPr="004E72D6">
        <w:rPr>
          <w:sz w:val="24"/>
          <w:szCs w:val="24"/>
        </w:rPr>
        <w:t>в праве</w:t>
      </w:r>
      <w:proofErr w:type="gramEnd"/>
      <w:r w:rsidRPr="004E72D6">
        <w:rPr>
          <w:sz w:val="24"/>
          <w:szCs w:val="24"/>
        </w:rPr>
        <w:t xml:space="preserve"> производить оплату по государственному контракту за вычетом соответствующего размера неустойки (штрафа, пени) или возврата обеспечения исполнения контракта, уменьшенного на размер начисленных штрафов.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>.13. Общая сумма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>.14.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4E72D6">
        <w:rPr>
          <w:sz w:val="24"/>
          <w:szCs w:val="24"/>
        </w:rPr>
        <w:t>.15. Уплата неустойки (штрафа, пени) не освобождает Стороны от исполнения обязательств по контракту.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>.16. Вред, причиненный третьим лицам по вине Поставщика при исполнении обязательств по контракту, возмещается за его счет.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>.17. Поставщик несет ответственность за нецелевое использование финансовых средств,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 xml:space="preserve">.18. В случае полного (частичного) неисполнения условий Контракта одной </w:t>
      </w:r>
      <w:r w:rsidRPr="004E72D6">
        <w:rPr>
          <w:sz w:val="24"/>
          <w:szCs w:val="24"/>
        </w:rPr>
        <w:br/>
        <w:t xml:space="preserve">из Сторон эта Сторона обязана возместить другой Стороне причиненные убытки </w:t>
      </w:r>
      <w:r w:rsidRPr="004E72D6">
        <w:rPr>
          <w:sz w:val="24"/>
          <w:szCs w:val="24"/>
        </w:rPr>
        <w:br/>
        <w:t>в части, непокрытой неустойкой.</w:t>
      </w:r>
    </w:p>
    <w:p w:rsidR="004E72D6" w:rsidRPr="004E72D6" w:rsidRDefault="004E72D6" w:rsidP="004E72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E72D6">
        <w:rPr>
          <w:sz w:val="24"/>
          <w:szCs w:val="24"/>
        </w:rPr>
        <w:t xml:space="preserve">.19. В случае возникновения убытков Государственный заказчик направляет письменное уведомление Поставщику. Поставщик обязан возместить возникшие убытки в течение 3 рабочих дней </w:t>
      </w:r>
      <w:proofErr w:type="gramStart"/>
      <w:r w:rsidRPr="004E72D6">
        <w:rPr>
          <w:sz w:val="24"/>
          <w:szCs w:val="24"/>
        </w:rPr>
        <w:t>с даты получения</w:t>
      </w:r>
      <w:proofErr w:type="gramEnd"/>
      <w:r w:rsidRPr="004E72D6">
        <w:rPr>
          <w:sz w:val="24"/>
          <w:szCs w:val="24"/>
        </w:rPr>
        <w:t xml:space="preserve"> уведомления.</w:t>
      </w:r>
    </w:p>
    <w:p w:rsidR="002F3CDF" w:rsidRPr="00303783" w:rsidRDefault="002F3CDF" w:rsidP="00303783">
      <w:pPr>
        <w:pStyle w:val="11"/>
        <w:shd w:val="clear" w:color="auto" w:fill="auto"/>
        <w:ind w:left="600" w:firstLine="0"/>
        <w:jc w:val="both"/>
        <w:rPr>
          <w:sz w:val="24"/>
          <w:szCs w:val="24"/>
        </w:rPr>
      </w:pPr>
    </w:p>
    <w:p w:rsidR="006447DE" w:rsidRDefault="00303783" w:rsidP="002F3CDF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62"/>
        </w:tabs>
        <w:rPr>
          <w:sz w:val="24"/>
          <w:szCs w:val="24"/>
        </w:rPr>
      </w:pPr>
      <w:bookmarkStart w:id="8" w:name="bookmark12"/>
      <w:bookmarkStart w:id="9" w:name="bookmark13"/>
      <w:r w:rsidRPr="00303783">
        <w:rPr>
          <w:sz w:val="24"/>
          <w:szCs w:val="24"/>
        </w:rPr>
        <w:t>ОСОБЫЕ УСЛОВИЯ</w:t>
      </w:r>
      <w:bookmarkEnd w:id="8"/>
      <w:bookmarkEnd w:id="9"/>
    </w:p>
    <w:p w:rsidR="002F3CDF" w:rsidRPr="002F3CDF" w:rsidRDefault="002F3CDF" w:rsidP="002F3CDF">
      <w:pPr>
        <w:pStyle w:val="24"/>
        <w:keepNext/>
        <w:keepLines/>
        <w:shd w:val="clear" w:color="auto" w:fill="auto"/>
        <w:tabs>
          <w:tab w:val="left" w:pos="362"/>
        </w:tabs>
        <w:rPr>
          <w:sz w:val="24"/>
          <w:szCs w:val="24"/>
        </w:rPr>
      </w:pPr>
    </w:p>
    <w:p w:rsidR="006447DE" w:rsidRDefault="006447DE" w:rsidP="006447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FF739E">
        <w:rPr>
          <w:sz w:val="24"/>
          <w:szCs w:val="24"/>
        </w:rPr>
        <w:t xml:space="preserve">.1. </w:t>
      </w:r>
      <w:r>
        <w:rPr>
          <w:sz w:val="24"/>
          <w:szCs w:val="24"/>
        </w:rPr>
        <w:t xml:space="preserve"> </w:t>
      </w:r>
      <w:r w:rsidRPr="00FF739E">
        <w:rPr>
          <w:sz w:val="24"/>
          <w:szCs w:val="24"/>
        </w:rPr>
        <w:t>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6447DE" w:rsidRPr="00B92D5C" w:rsidRDefault="006447DE" w:rsidP="006447DE">
      <w:pPr>
        <w:pStyle w:val="af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92D5C">
        <w:rPr>
          <w:rFonts w:ascii="Times New Roman" w:hAnsi="Times New Roman" w:cs="Times New Roman"/>
          <w:sz w:val="24"/>
          <w:szCs w:val="24"/>
        </w:rPr>
        <w:t xml:space="preserve">.2. В случае уменьшения Заказчику как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 Стороны предусматривают возможность изменения по соглашению сторон размера и (или) сроков оплаты и (или) объема услуг. </w:t>
      </w:r>
    </w:p>
    <w:p w:rsidR="006447DE" w:rsidRPr="00B92D5C" w:rsidRDefault="006447DE" w:rsidP="006447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B92D5C">
        <w:rPr>
          <w:sz w:val="24"/>
          <w:szCs w:val="24"/>
        </w:rPr>
        <w:t xml:space="preserve">.3. </w:t>
      </w:r>
      <w:r>
        <w:rPr>
          <w:sz w:val="24"/>
          <w:szCs w:val="24"/>
        </w:rPr>
        <w:t xml:space="preserve"> </w:t>
      </w:r>
      <w:r w:rsidRPr="00B92D5C">
        <w:rPr>
          <w:sz w:val="24"/>
          <w:szCs w:val="24"/>
        </w:rPr>
        <w:t>В случае изменения правового статуса одной из Сторон она в течение трех рабочих дней обязана информировать другую Сторону об организации-правопреемнике.</w:t>
      </w:r>
    </w:p>
    <w:p w:rsidR="006447DE" w:rsidRPr="00B92D5C" w:rsidRDefault="006447DE" w:rsidP="006447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B92D5C">
        <w:rPr>
          <w:sz w:val="24"/>
          <w:szCs w:val="24"/>
        </w:rPr>
        <w:t xml:space="preserve">.4. </w:t>
      </w:r>
      <w:r>
        <w:rPr>
          <w:sz w:val="24"/>
          <w:szCs w:val="24"/>
        </w:rPr>
        <w:t xml:space="preserve"> </w:t>
      </w:r>
      <w:r w:rsidRPr="00B92D5C">
        <w:rPr>
          <w:sz w:val="24"/>
          <w:szCs w:val="24"/>
        </w:rPr>
        <w:t>При исполнении Контракта не допускается перемена «Исполнителя», за исключением случаев, если новый «Исполнитель» является правопреемником «Исполнителя» по контракту вследствие реорганизации юридического лица в форме преобразования, слияния или присоединения.</w:t>
      </w:r>
    </w:p>
    <w:p w:rsidR="006447DE" w:rsidRDefault="006447DE" w:rsidP="006447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B92D5C">
        <w:rPr>
          <w:sz w:val="24"/>
          <w:szCs w:val="24"/>
        </w:rPr>
        <w:t>.5. Настоящий контракт составлен в трех экземплярах, имеющих одинаковую юридическую силу, один экземпляр для Исполнителя и два экземпляра для Заказчика.</w:t>
      </w:r>
    </w:p>
    <w:p w:rsidR="006447DE" w:rsidRPr="000C6FDE" w:rsidRDefault="006447DE" w:rsidP="006447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Исполнитель вправе привлекать подрядные организации.</w:t>
      </w:r>
    </w:p>
    <w:p w:rsidR="006447DE" w:rsidRPr="00303783" w:rsidRDefault="006447DE" w:rsidP="006447DE">
      <w:pPr>
        <w:pStyle w:val="24"/>
        <w:keepNext/>
        <w:keepLines/>
        <w:shd w:val="clear" w:color="auto" w:fill="auto"/>
        <w:tabs>
          <w:tab w:val="left" w:pos="362"/>
        </w:tabs>
        <w:rPr>
          <w:sz w:val="24"/>
          <w:szCs w:val="24"/>
        </w:rPr>
      </w:pPr>
    </w:p>
    <w:p w:rsidR="00303783" w:rsidRDefault="00303783" w:rsidP="002F3CDF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62"/>
        </w:tabs>
        <w:rPr>
          <w:sz w:val="24"/>
          <w:szCs w:val="24"/>
        </w:rPr>
      </w:pPr>
      <w:bookmarkStart w:id="10" w:name="bookmark14"/>
      <w:bookmarkStart w:id="11" w:name="bookmark15"/>
      <w:r w:rsidRPr="00303783">
        <w:rPr>
          <w:sz w:val="24"/>
          <w:szCs w:val="24"/>
        </w:rPr>
        <w:t>ФОРС-МАЖОР</w:t>
      </w:r>
      <w:bookmarkEnd w:id="10"/>
      <w:bookmarkEnd w:id="11"/>
    </w:p>
    <w:p w:rsidR="002F3CDF" w:rsidRPr="002F3CDF" w:rsidRDefault="002F3CDF" w:rsidP="002F3CDF">
      <w:pPr>
        <w:pStyle w:val="24"/>
        <w:keepNext/>
        <w:keepLines/>
        <w:shd w:val="clear" w:color="auto" w:fill="auto"/>
        <w:tabs>
          <w:tab w:val="left" w:pos="362"/>
        </w:tabs>
        <w:rPr>
          <w:sz w:val="24"/>
          <w:szCs w:val="24"/>
        </w:rPr>
      </w:pPr>
    </w:p>
    <w:p w:rsidR="00042072" w:rsidRDefault="00042072" w:rsidP="00042072">
      <w:pPr>
        <w:pStyle w:val="af0"/>
        <w:ind w:firstLine="72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6.1. Стороны освобождаются от ответственности за неисполнение обязатель</w:t>
      </w:r>
      <w:proofErr w:type="gramStart"/>
      <w:r>
        <w:rPr>
          <w:rFonts w:ascii="Times New Roman" w:eastAsia="MS Mincho" w:hAnsi="Times New Roman" w:cs="Times New Roman"/>
          <w:bCs/>
          <w:sz w:val="24"/>
          <w:szCs w:val="24"/>
        </w:rPr>
        <w:t>ств в сл</w:t>
      </w:r>
      <w:proofErr w:type="gramEnd"/>
      <w:r>
        <w:rPr>
          <w:rFonts w:ascii="Times New Roman" w:eastAsia="MS Mincho" w:hAnsi="Times New Roman" w:cs="Times New Roman"/>
          <w:bCs/>
          <w:sz w:val="24"/>
          <w:szCs w:val="24"/>
        </w:rPr>
        <w:t>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выполнение условий по настоящему контракту. В этом случае срок выполнения договорных обязательств будет продлен на время действия этих обязательств.</w:t>
      </w:r>
    </w:p>
    <w:p w:rsidR="00042072" w:rsidRDefault="00042072" w:rsidP="00042072">
      <w:pPr>
        <w:pStyle w:val="af0"/>
        <w:ind w:firstLine="72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6.2. 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органов.</w:t>
      </w:r>
    </w:p>
    <w:p w:rsidR="002F3CDF" w:rsidRPr="002F3CDF" w:rsidRDefault="00042072" w:rsidP="002F3CDF">
      <w:pPr>
        <w:pStyle w:val="af0"/>
        <w:ind w:firstLine="72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6.3.  Сторона освобождается от уплаты неустойки (штрафа, пени) и убытков,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303783" w:rsidRDefault="00303783" w:rsidP="002F3CDF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60"/>
        </w:tabs>
        <w:rPr>
          <w:sz w:val="24"/>
          <w:szCs w:val="24"/>
        </w:rPr>
      </w:pPr>
      <w:bookmarkStart w:id="12" w:name="bookmark20"/>
      <w:bookmarkStart w:id="13" w:name="bookmark21"/>
      <w:r w:rsidRPr="00303783">
        <w:rPr>
          <w:sz w:val="24"/>
          <w:szCs w:val="24"/>
        </w:rPr>
        <w:t>РАЗРЕШЕНИЕ СПОРОВ</w:t>
      </w:r>
      <w:bookmarkEnd w:id="12"/>
      <w:bookmarkEnd w:id="13"/>
    </w:p>
    <w:p w:rsidR="002F3CDF" w:rsidRPr="002F3CDF" w:rsidRDefault="002F3CDF" w:rsidP="002F3CDF">
      <w:pPr>
        <w:pStyle w:val="24"/>
        <w:keepNext/>
        <w:keepLines/>
        <w:shd w:val="clear" w:color="auto" w:fill="auto"/>
        <w:tabs>
          <w:tab w:val="left" w:pos="360"/>
        </w:tabs>
        <w:rPr>
          <w:sz w:val="24"/>
          <w:szCs w:val="24"/>
        </w:rPr>
      </w:pPr>
    </w:p>
    <w:p w:rsidR="00042072" w:rsidRPr="00FF739E" w:rsidRDefault="00042072" w:rsidP="0004207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F739E">
        <w:rPr>
          <w:sz w:val="24"/>
          <w:szCs w:val="24"/>
        </w:rPr>
        <w:t>.1. В случае возникновения споров и разногласий по настоящему контракту и в связи с ним Стороны примут меры к их разрешению путем переговоров.</w:t>
      </w:r>
    </w:p>
    <w:p w:rsidR="00042072" w:rsidRPr="00FF739E" w:rsidRDefault="00042072" w:rsidP="0004207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F739E">
        <w:rPr>
          <w:sz w:val="24"/>
          <w:szCs w:val="24"/>
        </w:rPr>
        <w:t>.2. Стороны предусматривают претензионный порядок урегулирования споров, срок рассмотрения претензий не более 10 дней.</w:t>
      </w:r>
    </w:p>
    <w:p w:rsidR="00042072" w:rsidRPr="00303783" w:rsidRDefault="00042072" w:rsidP="002F3CD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F739E">
        <w:rPr>
          <w:sz w:val="24"/>
          <w:szCs w:val="24"/>
        </w:rPr>
        <w:t xml:space="preserve">.3. </w:t>
      </w:r>
      <w:r>
        <w:rPr>
          <w:sz w:val="24"/>
          <w:szCs w:val="24"/>
        </w:rPr>
        <w:t xml:space="preserve"> </w:t>
      </w:r>
      <w:r w:rsidRPr="00FF739E">
        <w:rPr>
          <w:sz w:val="24"/>
          <w:szCs w:val="24"/>
        </w:rPr>
        <w:t xml:space="preserve">Если Стороны не придут к согласию, то споры подлежат разрешению в соответствии с </w:t>
      </w:r>
      <w:r w:rsidRPr="00FF739E">
        <w:rPr>
          <w:sz w:val="24"/>
          <w:szCs w:val="24"/>
        </w:rPr>
        <w:lastRenderedPageBreak/>
        <w:t>действующим законодательством Российской Федерации в Арбитражном суде Красноярского края.</w:t>
      </w:r>
    </w:p>
    <w:p w:rsidR="006447DE" w:rsidRDefault="00303783" w:rsidP="002F3CDF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60"/>
        </w:tabs>
        <w:rPr>
          <w:sz w:val="24"/>
          <w:szCs w:val="24"/>
        </w:rPr>
      </w:pPr>
      <w:bookmarkStart w:id="14" w:name="bookmark22"/>
      <w:bookmarkStart w:id="15" w:name="bookmark23"/>
      <w:r w:rsidRPr="00303783">
        <w:rPr>
          <w:sz w:val="24"/>
          <w:szCs w:val="24"/>
        </w:rPr>
        <w:t>СРОК ДЕЙСТВИЯ ДОГОВОРА</w:t>
      </w:r>
      <w:bookmarkEnd w:id="14"/>
      <w:bookmarkEnd w:id="15"/>
    </w:p>
    <w:p w:rsidR="002F3CDF" w:rsidRPr="002F3CDF" w:rsidRDefault="002F3CDF" w:rsidP="002F3CDF">
      <w:pPr>
        <w:pStyle w:val="24"/>
        <w:keepNext/>
        <w:keepLines/>
        <w:shd w:val="clear" w:color="auto" w:fill="auto"/>
        <w:tabs>
          <w:tab w:val="left" w:pos="360"/>
        </w:tabs>
        <w:rPr>
          <w:sz w:val="24"/>
          <w:szCs w:val="24"/>
        </w:rPr>
      </w:pPr>
    </w:p>
    <w:p w:rsidR="006447DE" w:rsidRPr="001E3A4A" w:rsidRDefault="00321456" w:rsidP="006447DE">
      <w:pPr>
        <w:pStyle w:val="a4"/>
        <w:widowControl/>
        <w:numPr>
          <w:ilvl w:val="1"/>
          <w:numId w:val="17"/>
        </w:numPr>
        <w:tabs>
          <w:tab w:val="left" w:pos="0"/>
          <w:tab w:val="left" w:pos="1276"/>
        </w:tabs>
        <w:autoSpaceDE/>
        <w:autoSpaceDN/>
        <w:adjustRightInd/>
        <w:ind w:left="0" w:firstLine="709"/>
        <w:jc w:val="both"/>
        <w:rPr>
          <w:rFonts w:eastAsia="MS Mincho"/>
          <w:sz w:val="24"/>
          <w:szCs w:val="24"/>
        </w:rPr>
      </w:pPr>
      <w:r w:rsidRPr="00321456">
        <w:rPr>
          <w:bCs/>
          <w:sz w:val="24"/>
          <w:szCs w:val="24"/>
        </w:rPr>
        <w:t xml:space="preserve">Контракт вступает в силу с момента его подписания Сторонами и действует до </w:t>
      </w:r>
      <w:r>
        <w:rPr>
          <w:bCs/>
          <w:sz w:val="24"/>
          <w:szCs w:val="24"/>
        </w:rPr>
        <w:t xml:space="preserve">      «31» декабря 2026</w:t>
      </w:r>
      <w:r w:rsidRPr="00321456">
        <w:rPr>
          <w:bCs/>
          <w:sz w:val="24"/>
          <w:szCs w:val="24"/>
        </w:rPr>
        <w:t xml:space="preserve"> года, а в части исполнения гарантийных обязательств до полного их завершения</w:t>
      </w:r>
      <w:proofErr w:type="gramStart"/>
      <w:r w:rsidRPr="00321456">
        <w:rPr>
          <w:bCs/>
          <w:sz w:val="24"/>
          <w:szCs w:val="24"/>
        </w:rPr>
        <w:t>.</w:t>
      </w:r>
      <w:r w:rsidR="006447DE" w:rsidRPr="006447DE">
        <w:rPr>
          <w:sz w:val="24"/>
          <w:szCs w:val="24"/>
        </w:rPr>
        <w:t>.</w:t>
      </w:r>
      <w:proofErr w:type="gramEnd"/>
    </w:p>
    <w:p w:rsidR="002F3CDF" w:rsidRPr="001E3A4A" w:rsidRDefault="002F3CDF" w:rsidP="001E3A4A">
      <w:pPr>
        <w:widowControl/>
        <w:tabs>
          <w:tab w:val="left" w:pos="0"/>
          <w:tab w:val="left" w:pos="1276"/>
        </w:tabs>
        <w:autoSpaceDE/>
        <w:autoSpaceDN/>
        <w:adjustRightInd/>
        <w:jc w:val="both"/>
        <w:rPr>
          <w:rFonts w:eastAsia="MS Mincho"/>
          <w:sz w:val="24"/>
          <w:szCs w:val="24"/>
        </w:rPr>
      </w:pPr>
    </w:p>
    <w:p w:rsidR="001E3A4A" w:rsidRDefault="001E3A4A" w:rsidP="002F3CDF">
      <w:pPr>
        <w:pStyle w:val="a4"/>
        <w:widowControl/>
        <w:numPr>
          <w:ilvl w:val="0"/>
          <w:numId w:val="6"/>
        </w:numPr>
        <w:tabs>
          <w:tab w:val="left" w:pos="284"/>
        </w:tabs>
        <w:autoSpaceDE/>
        <w:autoSpaceDN/>
        <w:adjustRightInd/>
        <w:ind w:left="0"/>
        <w:jc w:val="center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ПРИЕМКА УСЛУГ</w:t>
      </w:r>
    </w:p>
    <w:p w:rsidR="002F3CDF" w:rsidRPr="002F3CDF" w:rsidRDefault="002F3CDF" w:rsidP="002F3CDF">
      <w:pPr>
        <w:widowControl/>
        <w:tabs>
          <w:tab w:val="left" w:pos="284"/>
        </w:tabs>
        <w:autoSpaceDE/>
        <w:autoSpaceDN/>
        <w:adjustRightInd/>
        <w:jc w:val="center"/>
        <w:rPr>
          <w:rFonts w:eastAsia="MS Mincho"/>
          <w:b/>
          <w:bCs/>
          <w:sz w:val="24"/>
          <w:szCs w:val="24"/>
        </w:rPr>
      </w:pPr>
    </w:p>
    <w:p w:rsidR="001E3A4A" w:rsidRPr="00C940EF" w:rsidRDefault="001E3A4A" w:rsidP="001E3A4A">
      <w:pPr>
        <w:tabs>
          <w:tab w:val="left" w:pos="420"/>
        </w:tabs>
        <w:ind w:firstLine="709"/>
        <w:jc w:val="both"/>
        <w:rPr>
          <w:sz w:val="24"/>
          <w:szCs w:val="24"/>
        </w:rPr>
      </w:pPr>
      <w:r>
        <w:rPr>
          <w:rFonts w:eastAsia="MS Mincho"/>
          <w:bCs/>
          <w:sz w:val="24"/>
          <w:szCs w:val="24"/>
        </w:rPr>
        <w:tab/>
        <w:t xml:space="preserve">9.1. </w:t>
      </w:r>
      <w:r w:rsidRPr="00C940EF">
        <w:rPr>
          <w:iCs/>
          <w:sz w:val="24"/>
          <w:szCs w:val="24"/>
        </w:rPr>
        <w:t xml:space="preserve">Исполнитель в течение двух рабочих дней после завершения оказания услуг, представляет Заказчику </w:t>
      </w:r>
      <w:r w:rsidRPr="00C940EF">
        <w:rPr>
          <w:sz w:val="24"/>
          <w:szCs w:val="24"/>
        </w:rPr>
        <w:t>акт об оказании услуг</w:t>
      </w:r>
      <w:r w:rsidRPr="00C940EF">
        <w:rPr>
          <w:iCs/>
          <w:sz w:val="24"/>
          <w:szCs w:val="24"/>
        </w:rPr>
        <w:t>,</w:t>
      </w:r>
      <w:r w:rsidRPr="00C940EF">
        <w:rPr>
          <w:sz w:val="24"/>
          <w:szCs w:val="24"/>
        </w:rPr>
        <w:t xml:space="preserve"> подписанные Исполнителем, в 2 (двух) экземплярах</w:t>
      </w:r>
      <w:r w:rsidRPr="00C940EF">
        <w:rPr>
          <w:iCs/>
          <w:sz w:val="24"/>
          <w:szCs w:val="24"/>
        </w:rPr>
        <w:t xml:space="preserve"> </w:t>
      </w:r>
      <w:r w:rsidRPr="00C940EF">
        <w:rPr>
          <w:sz w:val="24"/>
          <w:szCs w:val="24"/>
        </w:rPr>
        <w:t>с приложением к нему счета на оплату.</w:t>
      </w:r>
      <w:r>
        <w:rPr>
          <w:sz w:val="24"/>
          <w:szCs w:val="24"/>
        </w:rPr>
        <w:t xml:space="preserve"> </w:t>
      </w:r>
    </w:p>
    <w:p w:rsidR="001E3A4A" w:rsidRPr="00C940EF" w:rsidRDefault="001E3A4A" w:rsidP="001E3A4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9.2.</w:t>
      </w:r>
      <w:r w:rsidRPr="00C940EF">
        <w:rPr>
          <w:sz w:val="24"/>
          <w:szCs w:val="24"/>
        </w:rPr>
        <w:t xml:space="preserve"> Заказчик проводит приемку </w:t>
      </w:r>
      <w:r w:rsidRPr="001E3A4A">
        <w:rPr>
          <w:sz w:val="24"/>
          <w:szCs w:val="24"/>
        </w:rPr>
        <w:t>услуг в течение тридцати календарных дней с момента предоставления Исполнителем документов указанных в пункте 2.1 насто</w:t>
      </w:r>
      <w:r w:rsidR="00DE244B">
        <w:rPr>
          <w:sz w:val="24"/>
          <w:szCs w:val="24"/>
        </w:rPr>
        <w:t>ящего Контракта</w:t>
      </w:r>
      <w:r w:rsidRPr="001E3A4A">
        <w:rPr>
          <w:sz w:val="24"/>
          <w:szCs w:val="24"/>
        </w:rPr>
        <w:t>.</w:t>
      </w:r>
    </w:p>
    <w:p w:rsidR="001E3A4A" w:rsidRDefault="001E3A4A" w:rsidP="001E3A4A">
      <w:pPr>
        <w:ind w:firstLine="720"/>
        <w:jc w:val="both"/>
        <w:rPr>
          <w:rFonts w:eastAsia="MS Mincho"/>
          <w:bCs/>
          <w:sz w:val="24"/>
          <w:szCs w:val="24"/>
        </w:rPr>
      </w:pPr>
      <w:r>
        <w:rPr>
          <w:sz w:val="24"/>
          <w:szCs w:val="24"/>
        </w:rPr>
        <w:t xml:space="preserve">9.3. </w:t>
      </w:r>
      <w:r w:rsidRPr="00C940EF">
        <w:rPr>
          <w:sz w:val="24"/>
          <w:szCs w:val="24"/>
        </w:rPr>
        <w:t xml:space="preserve">Заказчик при необходимости организует проведение экспертизы оказанных услуг, привлекает экспертов, экспертные организации. </w:t>
      </w:r>
      <w:r>
        <w:rPr>
          <w:sz w:val="24"/>
          <w:szCs w:val="24"/>
        </w:rPr>
        <w:t xml:space="preserve"> </w:t>
      </w:r>
      <w:r>
        <w:rPr>
          <w:rFonts w:eastAsia="MS Mincho"/>
          <w:bCs/>
          <w:sz w:val="24"/>
          <w:szCs w:val="24"/>
        </w:rPr>
        <w:t>В случае необходимости обеспечивает создание приемочной комиссии не менее чем из пяти человек для приемки оказанных услуг.</w:t>
      </w:r>
    </w:p>
    <w:p w:rsidR="001E3A4A" w:rsidRDefault="001E3A4A" w:rsidP="001E3A4A">
      <w:pPr>
        <w:tabs>
          <w:tab w:val="left" w:pos="420"/>
        </w:tabs>
        <w:ind w:firstLine="709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ab/>
        <w:t xml:space="preserve">9.4.  В случае несоответствия объемов услуг после их выполнения, Сторонами составляется соответствующий двусторонний акт, содержащий перечень необходимых доработок, в соответствии с которыми, Исполнитель обязан в </w:t>
      </w:r>
      <w:r w:rsidRPr="001E3A4A">
        <w:rPr>
          <w:rFonts w:eastAsia="MS Mincho"/>
          <w:bCs/>
          <w:sz w:val="24"/>
          <w:szCs w:val="24"/>
        </w:rPr>
        <w:t>течение 14 дней</w:t>
      </w:r>
      <w:r>
        <w:rPr>
          <w:rFonts w:eastAsia="MS Mincho"/>
          <w:bCs/>
          <w:sz w:val="24"/>
          <w:szCs w:val="24"/>
        </w:rPr>
        <w:t>, либо устранить их без дополнительной оплаты, либо прекратить оказание услуг.</w:t>
      </w:r>
    </w:p>
    <w:p w:rsidR="001E3A4A" w:rsidRPr="003A6A41" w:rsidRDefault="001E3A4A" w:rsidP="001E3A4A">
      <w:pPr>
        <w:tabs>
          <w:tab w:val="left" w:pos="420"/>
        </w:tabs>
        <w:ind w:firstLine="709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ab/>
        <w:t>9.5.  В случае обнаружения недостатков в оказанных услугах Заказчик вправе потребовать от Исполнителя</w:t>
      </w:r>
      <w:r w:rsidRPr="003A6A41">
        <w:rPr>
          <w:rFonts w:eastAsia="MS Mincho"/>
          <w:bCs/>
          <w:sz w:val="24"/>
          <w:szCs w:val="24"/>
        </w:rPr>
        <w:t>:</w:t>
      </w:r>
    </w:p>
    <w:p w:rsidR="001E3A4A" w:rsidRDefault="001E3A4A" w:rsidP="001E3A4A">
      <w:pPr>
        <w:tabs>
          <w:tab w:val="left" w:pos="420"/>
        </w:tabs>
        <w:jc w:val="both"/>
        <w:rPr>
          <w:rFonts w:eastAsia="MS Mincho"/>
          <w:bCs/>
          <w:sz w:val="24"/>
          <w:szCs w:val="24"/>
        </w:rPr>
      </w:pPr>
      <w:r w:rsidRPr="003A6A41">
        <w:rPr>
          <w:rFonts w:eastAsia="MS Mincho"/>
          <w:bCs/>
          <w:sz w:val="24"/>
          <w:szCs w:val="24"/>
        </w:rPr>
        <w:t xml:space="preserve">- </w:t>
      </w:r>
      <w:r>
        <w:rPr>
          <w:rFonts w:eastAsia="MS Mincho"/>
          <w:bCs/>
          <w:sz w:val="24"/>
          <w:szCs w:val="24"/>
        </w:rPr>
        <w:t xml:space="preserve">безвозмездного устранения недостатков в срок не более </w:t>
      </w:r>
      <w:r w:rsidRPr="001E3A4A">
        <w:rPr>
          <w:rFonts w:eastAsia="MS Mincho"/>
          <w:bCs/>
          <w:sz w:val="24"/>
          <w:szCs w:val="24"/>
        </w:rPr>
        <w:t>14 дней</w:t>
      </w:r>
    </w:p>
    <w:p w:rsidR="001E3A4A" w:rsidRPr="001E3A4A" w:rsidRDefault="001E3A4A" w:rsidP="001E3A4A">
      <w:pPr>
        <w:tabs>
          <w:tab w:val="left" w:pos="420"/>
        </w:tabs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>- возмещения понесенных заказчиком расходов по устранению недостатков своими силами или силами третьих лиц.</w:t>
      </w:r>
    </w:p>
    <w:p w:rsidR="001E3A4A" w:rsidRPr="00FF739E" w:rsidRDefault="001E3A4A" w:rsidP="001E3A4A">
      <w:pPr>
        <w:rPr>
          <w:sz w:val="24"/>
          <w:szCs w:val="24"/>
        </w:rPr>
      </w:pPr>
    </w:p>
    <w:p w:rsidR="001E3A4A" w:rsidRDefault="001E3A4A" w:rsidP="002F3CDF">
      <w:pPr>
        <w:pStyle w:val="a4"/>
        <w:widowControl/>
        <w:numPr>
          <w:ilvl w:val="0"/>
          <w:numId w:val="6"/>
        </w:numPr>
        <w:ind w:left="0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ОСНОВАНИЯ И ПОРЯДОК ИЗМЕНЕНИЯ И РАСТОРЖЕНИЯ КОНТРАКТА</w:t>
      </w:r>
    </w:p>
    <w:p w:rsidR="002F3CDF" w:rsidRPr="002F3CDF" w:rsidRDefault="002F3CDF" w:rsidP="002F3CDF">
      <w:pPr>
        <w:widowControl/>
        <w:jc w:val="center"/>
        <w:rPr>
          <w:b/>
          <w:sz w:val="24"/>
          <w:szCs w:val="24"/>
        </w:rPr>
      </w:pPr>
    </w:p>
    <w:p w:rsidR="001E3A4A" w:rsidRDefault="001E3A4A" w:rsidP="002F3CDF">
      <w:pPr>
        <w:ind w:firstLine="567"/>
        <w:jc w:val="both"/>
        <w:rPr>
          <w:sz w:val="24"/>
          <w:szCs w:val="24"/>
        </w:rPr>
      </w:pPr>
      <w:r w:rsidRPr="00FF739E">
        <w:rPr>
          <w:sz w:val="24"/>
          <w:szCs w:val="24"/>
        </w:rPr>
        <w:t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1E3A4A" w:rsidRPr="00FF739E" w:rsidRDefault="001E3A4A" w:rsidP="001E3A4A">
      <w:pPr>
        <w:ind w:firstLine="567"/>
        <w:rPr>
          <w:sz w:val="24"/>
          <w:szCs w:val="24"/>
        </w:rPr>
      </w:pPr>
    </w:p>
    <w:p w:rsidR="001E3A4A" w:rsidRDefault="002F3CDF" w:rsidP="002F3CDF">
      <w:pPr>
        <w:pStyle w:val="a4"/>
        <w:widowControl/>
        <w:numPr>
          <w:ilvl w:val="1"/>
          <w:numId w:val="6"/>
        </w:numPr>
        <w:ind w:left="0" w:firstLine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РАСТОРЖЕНИЕ КОНТРАКТА ПО СОГЛАШЕНИЮ СТОРОН ИЛИ ПО РЕШЕНИЮ СУДА</w:t>
      </w:r>
    </w:p>
    <w:p w:rsidR="002F3CDF" w:rsidRPr="002F3CDF" w:rsidRDefault="002F3CDF" w:rsidP="002F3CDF">
      <w:pPr>
        <w:widowControl/>
        <w:jc w:val="center"/>
        <w:rPr>
          <w:b/>
          <w:sz w:val="24"/>
          <w:szCs w:val="24"/>
        </w:rPr>
      </w:pPr>
    </w:p>
    <w:p w:rsidR="001E3A4A" w:rsidRPr="00FF739E" w:rsidRDefault="002F3CDF" w:rsidP="002F3CDF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10</w:t>
      </w:r>
      <w:r w:rsidR="001E3A4A" w:rsidRPr="00FF739E">
        <w:rPr>
          <w:sz w:val="24"/>
          <w:szCs w:val="24"/>
        </w:rPr>
        <w:t xml:space="preserve">.1.1. </w:t>
      </w:r>
      <w:r w:rsidR="001E3A4A" w:rsidRPr="00FF739E">
        <w:rPr>
          <w:sz w:val="24"/>
          <w:szCs w:val="24"/>
          <w:shd w:val="clear" w:color="auto" w:fill="FFFFFF"/>
        </w:rPr>
        <w:t>Сторона, решившая расторгнуть настоящий контракт, в пятидневный срок направляет письменное уведомление другой Стороне</w:t>
      </w:r>
      <w:r w:rsidR="001E3A4A" w:rsidRPr="00FF739E">
        <w:rPr>
          <w:sz w:val="24"/>
          <w:szCs w:val="24"/>
        </w:rPr>
        <w:t>.</w:t>
      </w:r>
    </w:p>
    <w:p w:rsidR="001E3A4A" w:rsidRPr="00FF739E" w:rsidRDefault="002F3CDF" w:rsidP="002F3CDF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10</w:t>
      </w:r>
      <w:r w:rsidR="001E3A4A" w:rsidRPr="00FF739E">
        <w:rPr>
          <w:sz w:val="24"/>
          <w:szCs w:val="24"/>
        </w:rPr>
        <w:t>.1.2. Контракт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контракта обязательствам или вступления в законную силу решения суда.</w:t>
      </w:r>
    </w:p>
    <w:p w:rsidR="001E3A4A" w:rsidRPr="00FF739E" w:rsidRDefault="002F3CDF" w:rsidP="002F3CDF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10</w:t>
      </w:r>
      <w:r w:rsidR="001E3A4A" w:rsidRPr="00FF739E">
        <w:rPr>
          <w:sz w:val="24"/>
          <w:szCs w:val="24"/>
        </w:rPr>
        <w:t xml:space="preserve">.1.3. Настоящий </w:t>
      </w:r>
      <w:proofErr w:type="gramStart"/>
      <w:r w:rsidR="001E3A4A" w:rsidRPr="00FF739E">
        <w:rPr>
          <w:sz w:val="24"/>
          <w:szCs w:val="24"/>
        </w:rPr>
        <w:t>контракт</w:t>
      </w:r>
      <w:proofErr w:type="gramEnd"/>
      <w:r w:rsidR="001E3A4A" w:rsidRPr="00FF739E">
        <w:rPr>
          <w:sz w:val="24"/>
          <w:szCs w:val="24"/>
        </w:rPr>
        <w:t xml:space="preserve"> может быть расторгнут по следующим основаниям:</w:t>
      </w:r>
    </w:p>
    <w:p w:rsidR="001E3A4A" w:rsidRPr="00FF739E" w:rsidRDefault="001E3A4A" w:rsidP="002F3CDF">
      <w:pPr>
        <w:tabs>
          <w:tab w:val="left" w:pos="0"/>
          <w:tab w:val="left" w:pos="42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 нарушении</w:t>
      </w:r>
      <w:r w:rsidRPr="00FF739E">
        <w:rPr>
          <w:sz w:val="24"/>
          <w:szCs w:val="24"/>
        </w:rPr>
        <w:t xml:space="preserve"> </w:t>
      </w:r>
      <w:r w:rsidRPr="002F3CDF">
        <w:rPr>
          <w:sz w:val="24"/>
          <w:szCs w:val="24"/>
        </w:rPr>
        <w:t>Исполнителем срока оказания услуги более чем на 5 дней</w:t>
      </w:r>
      <w:r w:rsidRPr="00FF739E">
        <w:rPr>
          <w:sz w:val="24"/>
          <w:szCs w:val="24"/>
        </w:rPr>
        <w:t>;</w:t>
      </w:r>
    </w:p>
    <w:p w:rsidR="001E3A4A" w:rsidRDefault="001E3A4A" w:rsidP="002F3CDF">
      <w:pPr>
        <w:tabs>
          <w:tab w:val="left" w:pos="0"/>
          <w:tab w:val="left" w:pos="426"/>
        </w:tabs>
        <w:ind w:firstLine="567"/>
        <w:jc w:val="both"/>
        <w:rPr>
          <w:sz w:val="24"/>
          <w:szCs w:val="24"/>
        </w:rPr>
      </w:pPr>
      <w:r w:rsidRPr="00FF739E">
        <w:rPr>
          <w:sz w:val="24"/>
          <w:szCs w:val="24"/>
        </w:rPr>
        <w:t xml:space="preserve">- в случае невозможности или нецелесообразности продолжения </w:t>
      </w:r>
      <w:r>
        <w:rPr>
          <w:sz w:val="24"/>
          <w:szCs w:val="24"/>
        </w:rPr>
        <w:t>исполнения настоящего контракта</w:t>
      </w:r>
      <w:r w:rsidRPr="00FF739E">
        <w:rPr>
          <w:sz w:val="24"/>
          <w:szCs w:val="24"/>
        </w:rPr>
        <w:t>.</w:t>
      </w:r>
    </w:p>
    <w:p w:rsidR="001E3A4A" w:rsidRPr="00FF739E" w:rsidRDefault="001E3A4A" w:rsidP="001E3A4A">
      <w:pPr>
        <w:tabs>
          <w:tab w:val="left" w:pos="0"/>
        </w:tabs>
        <w:ind w:firstLine="567"/>
        <w:rPr>
          <w:sz w:val="24"/>
          <w:szCs w:val="24"/>
        </w:rPr>
      </w:pPr>
    </w:p>
    <w:p w:rsidR="001E3A4A" w:rsidRPr="004847DB" w:rsidRDefault="002F3CDF" w:rsidP="002F3CDF">
      <w:pPr>
        <w:pStyle w:val="a4"/>
        <w:widowControl/>
        <w:numPr>
          <w:ilvl w:val="1"/>
          <w:numId w:val="6"/>
        </w:numPr>
        <w:ind w:firstLine="13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РАСТОРЖЕНИЕ КОНТРАКТА В СВЯЗИ С ОДНОСТОРОННИМ ОТКАЗОМ СТОРОНЫ КОНТРАКТА ОТ ИСПОЛНЕНИЯ КОНТРАКТА</w:t>
      </w:r>
    </w:p>
    <w:p w:rsidR="001E3A4A" w:rsidRPr="004847DB" w:rsidRDefault="001E3A4A" w:rsidP="001E3A4A">
      <w:pPr>
        <w:pStyle w:val="a4"/>
        <w:ind w:left="360"/>
        <w:rPr>
          <w:b/>
          <w:sz w:val="24"/>
          <w:szCs w:val="24"/>
        </w:rPr>
      </w:pPr>
    </w:p>
    <w:p w:rsidR="001E3A4A" w:rsidRPr="00FF739E" w:rsidRDefault="002F3CDF" w:rsidP="002F3CD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1E3A4A">
        <w:rPr>
          <w:sz w:val="24"/>
          <w:szCs w:val="24"/>
        </w:rPr>
        <w:t xml:space="preserve">.2.1. Заказчик </w:t>
      </w:r>
      <w:r w:rsidR="001E3A4A" w:rsidRPr="00FF739E">
        <w:rPr>
          <w:sz w:val="24"/>
          <w:szCs w:val="24"/>
        </w:rPr>
        <w:t xml:space="preserve">вправе принять решение </w:t>
      </w:r>
      <w:proofErr w:type="gramStart"/>
      <w:r w:rsidR="001E3A4A" w:rsidRPr="00FF739E">
        <w:rPr>
          <w:sz w:val="24"/>
          <w:szCs w:val="24"/>
        </w:rPr>
        <w:t xml:space="preserve">об одностороннем отказе от исполнения контракта в соответствии с гражданским законодательством </w:t>
      </w:r>
      <w:r w:rsidR="001E3A4A">
        <w:rPr>
          <w:sz w:val="24"/>
          <w:szCs w:val="24"/>
        </w:rPr>
        <w:t>при условии</w:t>
      </w:r>
      <w:proofErr w:type="gramEnd"/>
      <w:r w:rsidR="001E3A4A">
        <w:rPr>
          <w:sz w:val="24"/>
          <w:szCs w:val="24"/>
        </w:rPr>
        <w:t xml:space="preserve"> оплаты Исполнителю фактически понесенных им расходов.</w:t>
      </w:r>
    </w:p>
    <w:p w:rsidR="001E3A4A" w:rsidRPr="00E409EA" w:rsidRDefault="002F3CDF" w:rsidP="002F3CDF">
      <w:pPr>
        <w:tabs>
          <w:tab w:val="left" w:pos="0"/>
        </w:tabs>
        <w:jc w:val="both"/>
        <w:rPr>
          <w:rFonts w:eastAsia="MS Mincho"/>
          <w:bCs/>
          <w:i/>
          <w:sz w:val="24"/>
          <w:szCs w:val="24"/>
        </w:rPr>
      </w:pPr>
      <w:r>
        <w:rPr>
          <w:sz w:val="24"/>
          <w:szCs w:val="24"/>
        </w:rPr>
        <w:lastRenderedPageBreak/>
        <w:tab/>
        <w:t>10</w:t>
      </w:r>
      <w:r w:rsidR="001E3A4A" w:rsidRPr="00105A79">
        <w:rPr>
          <w:sz w:val="24"/>
          <w:szCs w:val="24"/>
        </w:rPr>
        <w:t xml:space="preserve">.2.1.1. Заказчик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контракта. При этом выбор экспертов, экспертных организаций </w:t>
      </w:r>
      <w:r w:rsidR="001E3A4A" w:rsidRPr="00E409EA">
        <w:rPr>
          <w:sz w:val="24"/>
          <w:szCs w:val="24"/>
        </w:rPr>
        <w:t>осуществляется в соответствии с действующим законодательством</w:t>
      </w:r>
      <w:r w:rsidR="001E3A4A" w:rsidRPr="00E409EA">
        <w:rPr>
          <w:i/>
          <w:sz w:val="24"/>
          <w:szCs w:val="24"/>
        </w:rPr>
        <w:t>.</w:t>
      </w:r>
    </w:p>
    <w:p w:rsidR="001E3A4A" w:rsidRPr="00E409EA" w:rsidRDefault="002F3CDF" w:rsidP="002F3CDF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10</w:t>
      </w:r>
      <w:r w:rsidR="001E3A4A" w:rsidRPr="00E409EA">
        <w:rPr>
          <w:sz w:val="24"/>
          <w:szCs w:val="24"/>
        </w:rPr>
        <w:t>.2.1.2. 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оказанной услуги в заключени</w:t>
      </w:r>
      <w:proofErr w:type="gramStart"/>
      <w:r w:rsidR="001E3A4A" w:rsidRPr="00E409EA">
        <w:rPr>
          <w:sz w:val="24"/>
          <w:szCs w:val="24"/>
        </w:rPr>
        <w:t>и</w:t>
      </w:r>
      <w:proofErr w:type="gramEnd"/>
      <w:r w:rsidR="001E3A4A" w:rsidRPr="00E409EA">
        <w:rPr>
          <w:sz w:val="24"/>
          <w:szCs w:val="24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1E3A4A" w:rsidRPr="000C6FDE" w:rsidRDefault="002F3CDF" w:rsidP="002F3CDF">
      <w:pPr>
        <w:tabs>
          <w:tab w:val="left" w:pos="0"/>
        </w:tabs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ab/>
        <w:t>10</w:t>
      </w:r>
      <w:r w:rsidR="001E3A4A" w:rsidRPr="00E409EA">
        <w:rPr>
          <w:sz w:val="24"/>
          <w:szCs w:val="24"/>
        </w:rPr>
        <w:t xml:space="preserve">.2.1.3. </w:t>
      </w:r>
      <w:proofErr w:type="gramStart"/>
      <w:r w:rsidR="001E3A4A" w:rsidRPr="00E409EA">
        <w:rPr>
          <w:rFonts w:eastAsia="Calibri"/>
          <w:sz w:val="24"/>
          <w:szCs w:val="24"/>
          <w:lang w:eastAsia="en-US"/>
        </w:rPr>
        <w:t xml:space="preserve">Решение Заказчика об одностороннем отказе от исполнения контракта в течение одного рабочего дня, </w:t>
      </w:r>
      <w:r w:rsidR="001E3A4A" w:rsidRPr="00B92D5C">
        <w:rPr>
          <w:rFonts w:eastAsia="Calibri"/>
          <w:sz w:val="24"/>
          <w:szCs w:val="24"/>
          <w:lang w:eastAsia="en-US"/>
        </w:rPr>
        <w:t>следующего за датой принятия указанного решения, направляется Исполнителю  по почте заказным письмом с уведомлением</w:t>
      </w:r>
      <w:r w:rsidR="001E3A4A" w:rsidRPr="00E409EA">
        <w:rPr>
          <w:rFonts w:eastAsia="Calibri"/>
          <w:sz w:val="24"/>
          <w:szCs w:val="24"/>
          <w:lang w:eastAsia="en-US"/>
        </w:rPr>
        <w:t xml:space="preserve"> о вручении по адресу Исполнителя,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</w:t>
      </w:r>
      <w:proofErr w:type="gramEnd"/>
      <w:r w:rsidR="001E3A4A" w:rsidRPr="00E409EA">
        <w:rPr>
          <w:rFonts w:eastAsia="Calibri"/>
          <w:sz w:val="24"/>
          <w:szCs w:val="24"/>
          <w:lang w:eastAsia="en-US"/>
        </w:rPr>
        <w:t xml:space="preserve"> получение Заказчиком подтверждения о его вручении Исполнителю. Выполнение заказчиком указанных требований считается надлежащим уведомлением Исполнителя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</w:t>
      </w:r>
      <w:r w:rsidR="001E3A4A" w:rsidRPr="000C6FDE">
        <w:rPr>
          <w:rFonts w:eastAsia="Calibri"/>
          <w:sz w:val="24"/>
          <w:szCs w:val="24"/>
          <w:lang w:eastAsia="en-US"/>
        </w:rPr>
        <w:t>Исполнителя по его адресу, указанному в контракте.</w:t>
      </w:r>
    </w:p>
    <w:p w:rsidR="001E3A4A" w:rsidRPr="000C6FDE" w:rsidRDefault="002F3CDF" w:rsidP="002F3CDF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10</w:t>
      </w:r>
      <w:r w:rsidR="001E3A4A" w:rsidRPr="000C6FDE">
        <w:rPr>
          <w:sz w:val="24"/>
          <w:szCs w:val="24"/>
        </w:rPr>
        <w:t xml:space="preserve">.2.1.4. Решение Заказчика об одностороннем отказе от исполнения контракта вступает в </w:t>
      </w:r>
      <w:proofErr w:type="gramStart"/>
      <w:r w:rsidR="001E3A4A" w:rsidRPr="000C6FDE">
        <w:rPr>
          <w:sz w:val="24"/>
          <w:szCs w:val="24"/>
        </w:rPr>
        <w:t>силу</w:t>
      </w:r>
      <w:proofErr w:type="gramEnd"/>
      <w:r w:rsidR="001E3A4A" w:rsidRPr="000C6FDE">
        <w:rPr>
          <w:sz w:val="24"/>
          <w:szCs w:val="24"/>
        </w:rPr>
        <w:t xml:space="preserve">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контракта.</w:t>
      </w:r>
    </w:p>
    <w:p w:rsidR="001E3A4A" w:rsidRPr="000C6FDE" w:rsidRDefault="002F3CDF" w:rsidP="002F3CDF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10</w:t>
      </w:r>
      <w:r w:rsidR="001E3A4A" w:rsidRPr="000C6FDE">
        <w:rPr>
          <w:sz w:val="24"/>
          <w:szCs w:val="24"/>
        </w:rPr>
        <w:t xml:space="preserve">.2.1.5. </w:t>
      </w:r>
      <w:proofErr w:type="gramStart"/>
      <w:r w:rsidR="001E3A4A" w:rsidRPr="000C6FDE">
        <w:rPr>
          <w:sz w:val="24"/>
          <w:szCs w:val="24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Исполнителя о принятом решении об одностороннем отказе от исполнения контракта,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соответствующем законом порядке.</w:t>
      </w:r>
      <w:proofErr w:type="gramEnd"/>
      <w:r w:rsidR="001E3A4A" w:rsidRPr="000C6FDE">
        <w:rPr>
          <w:sz w:val="24"/>
          <w:szCs w:val="24"/>
        </w:rPr>
        <w:t xml:space="preserve"> Данное правило не применяется в случае повторного нарушения Исполнителем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1E3A4A" w:rsidRPr="000C6FDE" w:rsidRDefault="002F3CDF" w:rsidP="002F3CDF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10</w:t>
      </w:r>
      <w:r w:rsidR="001E3A4A" w:rsidRPr="000C6FDE">
        <w:rPr>
          <w:sz w:val="24"/>
          <w:szCs w:val="24"/>
        </w:rPr>
        <w:t>.2.2. Исполнитель вправе принять решение об одностороннем отказе от исполнения контракта в соответствии с гражданским законодательством.</w:t>
      </w:r>
    </w:p>
    <w:p w:rsidR="001E3A4A" w:rsidRPr="000C6FDE" w:rsidRDefault="002F3CDF" w:rsidP="002F3CDF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10</w:t>
      </w:r>
      <w:r w:rsidR="001E3A4A" w:rsidRPr="000C6FDE">
        <w:rPr>
          <w:sz w:val="24"/>
          <w:szCs w:val="24"/>
        </w:rPr>
        <w:t xml:space="preserve">.2.2.1. </w:t>
      </w:r>
      <w:proofErr w:type="gramStart"/>
      <w:r w:rsidR="001E3A4A" w:rsidRPr="000C6FDE">
        <w:rPr>
          <w:sz w:val="24"/>
          <w:szCs w:val="24"/>
        </w:rPr>
        <w:t>Решение Исполнителя об одностороннем отказе от исполнения контракта в течение одного рабочего дня, следующего за датой принятия этого решения, направляется Заказчику по почте заказным письмом с уведомлением о вручении по адресу Заказчика,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</w:t>
      </w:r>
      <w:proofErr w:type="gramEnd"/>
      <w:r w:rsidR="001E3A4A" w:rsidRPr="000C6FDE">
        <w:rPr>
          <w:sz w:val="24"/>
          <w:szCs w:val="24"/>
        </w:rPr>
        <w:t xml:space="preserve"> получение Исполнителем подтверждения о его вручении Заказчику. Выполнение Исполнителем указанных требований считается надлежащим уведомлением Заказчика об одностороннем отказе от исполнения контракта. Датой такого надлежащего уведомления признается дата получения Исполнителем подтверждения о вручении Заказчику указанного уведомления.</w:t>
      </w:r>
    </w:p>
    <w:p w:rsidR="001E3A4A" w:rsidRPr="000C6FDE" w:rsidRDefault="002F3CDF" w:rsidP="002F3CDF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10</w:t>
      </w:r>
      <w:r w:rsidR="001E3A4A" w:rsidRPr="000C6FDE">
        <w:rPr>
          <w:sz w:val="24"/>
          <w:szCs w:val="24"/>
        </w:rPr>
        <w:t xml:space="preserve">.2.2.2. Решение Исполнителя об одностороннем отказе от исполнения контракта вступает в </w:t>
      </w:r>
      <w:proofErr w:type="gramStart"/>
      <w:r w:rsidR="001E3A4A" w:rsidRPr="000C6FDE">
        <w:rPr>
          <w:sz w:val="24"/>
          <w:szCs w:val="24"/>
        </w:rPr>
        <w:t>силу</w:t>
      </w:r>
      <w:proofErr w:type="gramEnd"/>
      <w:r w:rsidR="001E3A4A" w:rsidRPr="000C6FDE">
        <w:rPr>
          <w:sz w:val="24"/>
          <w:szCs w:val="24"/>
        </w:rPr>
        <w:t xml:space="preserve">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контракта.</w:t>
      </w:r>
    </w:p>
    <w:p w:rsidR="001E3A4A" w:rsidRPr="000C6FDE" w:rsidRDefault="002F3CDF" w:rsidP="002F3CDF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10</w:t>
      </w:r>
      <w:r w:rsidR="001E3A4A" w:rsidRPr="000C6FDE">
        <w:rPr>
          <w:sz w:val="24"/>
          <w:szCs w:val="24"/>
        </w:rPr>
        <w:t xml:space="preserve">.2.2.3. Исполнитель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</w:t>
      </w:r>
      <w:proofErr w:type="gramStart"/>
      <w:r w:rsidR="001E3A4A" w:rsidRPr="000C6FDE">
        <w:rPr>
          <w:sz w:val="24"/>
          <w:szCs w:val="24"/>
        </w:rPr>
        <w:t>решении</w:t>
      </w:r>
      <w:proofErr w:type="gramEnd"/>
      <w:r w:rsidR="001E3A4A" w:rsidRPr="000C6FDE">
        <w:rPr>
          <w:sz w:val="24"/>
          <w:szCs w:val="24"/>
        </w:rPr>
        <w:t xml:space="preserve">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1E3A4A" w:rsidRPr="00FF739E" w:rsidRDefault="002F3CDF" w:rsidP="002F3CD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1E3A4A" w:rsidRPr="000C6FDE">
        <w:rPr>
          <w:sz w:val="24"/>
          <w:szCs w:val="24"/>
        </w:rPr>
        <w:t>.2.</w:t>
      </w:r>
      <w:r w:rsidR="001E3A4A" w:rsidRPr="00FF739E">
        <w:rPr>
          <w:sz w:val="24"/>
          <w:szCs w:val="24"/>
        </w:rPr>
        <w:t xml:space="preserve">3.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</w:t>
      </w:r>
      <w:r w:rsidR="001E3A4A" w:rsidRPr="00FF739E">
        <w:rPr>
          <w:sz w:val="24"/>
          <w:szCs w:val="24"/>
        </w:rPr>
        <w:lastRenderedPageBreak/>
        <w:t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1E3A4A" w:rsidRDefault="001E3A4A" w:rsidP="001E3A4A">
      <w:pPr>
        <w:tabs>
          <w:tab w:val="left" w:pos="567"/>
          <w:tab w:val="left" w:pos="1276"/>
        </w:tabs>
        <w:rPr>
          <w:b/>
          <w:bCs/>
          <w:sz w:val="24"/>
          <w:szCs w:val="24"/>
        </w:rPr>
      </w:pPr>
    </w:p>
    <w:p w:rsidR="005A7DFC" w:rsidRDefault="005A7DFC" w:rsidP="005A7DFC">
      <w:pPr>
        <w:pStyle w:val="11"/>
        <w:shd w:val="clear" w:color="auto" w:fill="auto"/>
        <w:tabs>
          <w:tab w:val="left" w:pos="1170"/>
        </w:tabs>
        <w:jc w:val="both"/>
        <w:rPr>
          <w:sz w:val="24"/>
          <w:szCs w:val="24"/>
        </w:rPr>
      </w:pPr>
    </w:p>
    <w:p w:rsidR="005A7DFC" w:rsidRDefault="005A7DFC" w:rsidP="005A7DFC">
      <w:pPr>
        <w:pStyle w:val="11"/>
        <w:shd w:val="clear" w:color="auto" w:fill="auto"/>
        <w:tabs>
          <w:tab w:val="left" w:pos="1170"/>
        </w:tabs>
        <w:jc w:val="both"/>
      </w:pPr>
    </w:p>
    <w:p w:rsidR="005A7DFC" w:rsidRPr="00062314" w:rsidRDefault="00E50E24" w:rsidP="006447DE">
      <w:pPr>
        <w:pStyle w:val="a4"/>
        <w:widowControl/>
        <w:contextualSpacing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ЮРИДИЧЕСКИЕ </w:t>
      </w:r>
      <w:r w:rsidR="005A7DFC" w:rsidRPr="0002034B">
        <w:rPr>
          <w:b/>
          <w:bCs/>
          <w:sz w:val="24"/>
          <w:szCs w:val="24"/>
        </w:rPr>
        <w:t>АДРЕСА И РЕКВИЗИТЫ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0"/>
        <w:gridCol w:w="5211"/>
      </w:tblGrid>
      <w:tr w:rsidR="005A7DFC" w:rsidRPr="0002034B" w:rsidTr="005A7DFC">
        <w:tc>
          <w:tcPr>
            <w:tcW w:w="5210" w:type="dxa"/>
            <w:shd w:val="clear" w:color="auto" w:fill="auto"/>
          </w:tcPr>
          <w:p w:rsidR="005A7DFC" w:rsidRPr="0002034B" w:rsidRDefault="002F3CDF" w:rsidP="005A7DFC">
            <w:pPr>
              <w:pStyle w:val="a4"/>
              <w:ind w:left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Заказчик</w:t>
            </w:r>
            <w:r w:rsidR="005A7DFC" w:rsidRPr="0002034B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211" w:type="dxa"/>
            <w:shd w:val="clear" w:color="auto" w:fill="auto"/>
          </w:tcPr>
          <w:p w:rsidR="005A7DFC" w:rsidRPr="0002034B" w:rsidRDefault="002F3CDF" w:rsidP="005A7DFC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Исполнитель</w:t>
            </w:r>
            <w:r w:rsidR="005A7DFC" w:rsidRPr="0002034B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5A7DFC" w:rsidRPr="00155C18" w:rsidTr="005A7DFC">
        <w:tc>
          <w:tcPr>
            <w:tcW w:w="5210" w:type="dxa"/>
            <w:shd w:val="clear" w:color="auto" w:fill="auto"/>
          </w:tcPr>
          <w:p w:rsidR="002F3CDF" w:rsidRPr="00355754" w:rsidRDefault="002F3CDF" w:rsidP="002F3CDF">
            <w:pPr>
              <w:rPr>
                <w:b/>
                <w:sz w:val="24"/>
                <w:szCs w:val="24"/>
              </w:rPr>
            </w:pPr>
            <w:r w:rsidRPr="00355754">
              <w:rPr>
                <w:b/>
                <w:sz w:val="24"/>
                <w:szCs w:val="24"/>
              </w:rPr>
              <w:t xml:space="preserve">ФКУ ИК-6 ГУФСИН России </w:t>
            </w:r>
          </w:p>
          <w:p w:rsidR="002F3CDF" w:rsidRDefault="002F3CDF" w:rsidP="002F3CDF">
            <w:pPr>
              <w:rPr>
                <w:b/>
                <w:sz w:val="24"/>
                <w:szCs w:val="24"/>
              </w:rPr>
            </w:pPr>
            <w:r w:rsidRPr="00355754">
              <w:rPr>
                <w:b/>
                <w:sz w:val="24"/>
                <w:szCs w:val="24"/>
              </w:rPr>
              <w:t>по Красноярскому краю</w:t>
            </w:r>
          </w:p>
          <w:p w:rsidR="002F3CDF" w:rsidRPr="00355754" w:rsidRDefault="002F3CDF" w:rsidP="002F3CDF">
            <w:pPr>
              <w:rPr>
                <w:sz w:val="24"/>
                <w:szCs w:val="24"/>
              </w:rPr>
            </w:pPr>
            <w:r w:rsidRPr="00355754">
              <w:rPr>
                <w:sz w:val="24"/>
                <w:szCs w:val="24"/>
              </w:rPr>
              <w:t>ОГРН 1022402309544</w:t>
            </w:r>
          </w:p>
          <w:p w:rsidR="00155C18" w:rsidRDefault="00155C18" w:rsidP="00155C18">
            <w:pPr>
              <w:tabs>
                <w:tab w:val="left" w:pos="851"/>
              </w:tabs>
              <w:ind w:right="459"/>
              <w:jc w:val="both"/>
              <w:rPr>
                <w:sz w:val="22"/>
                <w:szCs w:val="22"/>
              </w:rPr>
            </w:pPr>
            <w:r w:rsidRPr="00A46400">
              <w:rPr>
                <w:sz w:val="22"/>
                <w:szCs w:val="22"/>
              </w:rPr>
              <w:t>ИНН 2464035198 КПП 246401001</w:t>
            </w:r>
          </w:p>
          <w:p w:rsidR="00155C18" w:rsidRPr="00155C18" w:rsidRDefault="00155C18" w:rsidP="00155C18">
            <w:pPr>
              <w:pStyle w:val="6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155C18">
              <w:rPr>
                <w:b w:val="0"/>
                <w:sz w:val="24"/>
                <w:szCs w:val="24"/>
              </w:rPr>
              <w:t>Юридический адрес:</w:t>
            </w:r>
            <w:r w:rsidRPr="00155C18">
              <w:rPr>
                <w:sz w:val="24"/>
                <w:szCs w:val="24"/>
              </w:rPr>
              <w:t xml:space="preserve"> </w:t>
            </w:r>
            <w:r w:rsidRPr="00155C18">
              <w:rPr>
                <w:b w:val="0"/>
                <w:sz w:val="24"/>
                <w:szCs w:val="24"/>
              </w:rPr>
              <w:t xml:space="preserve">660079,  г. Красноярск  ул. </w:t>
            </w:r>
            <w:proofErr w:type="gramStart"/>
            <w:r w:rsidRPr="00155C18">
              <w:rPr>
                <w:b w:val="0"/>
                <w:sz w:val="24"/>
                <w:szCs w:val="24"/>
              </w:rPr>
              <w:t>Парашютная</w:t>
            </w:r>
            <w:proofErr w:type="gramEnd"/>
            <w:r w:rsidRPr="00155C18">
              <w:rPr>
                <w:b w:val="0"/>
                <w:sz w:val="24"/>
                <w:szCs w:val="24"/>
              </w:rPr>
              <w:t>, 3</w:t>
            </w:r>
          </w:p>
          <w:p w:rsidR="00155C18" w:rsidRPr="00155C18" w:rsidRDefault="00155C18" w:rsidP="00155C18">
            <w:pPr>
              <w:ind w:right="-58"/>
              <w:rPr>
                <w:sz w:val="24"/>
                <w:szCs w:val="24"/>
              </w:rPr>
            </w:pPr>
            <w:r w:rsidRPr="00155C18">
              <w:rPr>
                <w:sz w:val="24"/>
                <w:szCs w:val="24"/>
              </w:rPr>
              <w:t>Банковские реквизиты:</w:t>
            </w:r>
          </w:p>
          <w:p w:rsidR="00155C18" w:rsidRPr="00155C18" w:rsidRDefault="00155C18" w:rsidP="00155C18">
            <w:pPr>
              <w:tabs>
                <w:tab w:val="left" w:pos="851"/>
              </w:tabs>
              <w:ind w:right="459"/>
              <w:jc w:val="both"/>
              <w:rPr>
                <w:sz w:val="24"/>
                <w:szCs w:val="24"/>
              </w:rPr>
            </w:pPr>
            <w:r w:rsidRPr="00155C18">
              <w:rPr>
                <w:sz w:val="24"/>
                <w:szCs w:val="24"/>
              </w:rPr>
              <w:t xml:space="preserve">ОТДЕЛЕНИЕ КРАСНОЯРСК БАНКА </w:t>
            </w:r>
          </w:p>
          <w:p w:rsidR="00155C18" w:rsidRDefault="00155C18" w:rsidP="00155C18">
            <w:pPr>
              <w:tabs>
                <w:tab w:val="left" w:pos="851"/>
              </w:tabs>
              <w:ind w:right="459"/>
              <w:jc w:val="both"/>
              <w:rPr>
                <w:sz w:val="24"/>
                <w:szCs w:val="24"/>
              </w:rPr>
            </w:pPr>
            <w:r w:rsidRPr="00155C18">
              <w:rPr>
                <w:sz w:val="24"/>
                <w:szCs w:val="24"/>
              </w:rPr>
              <w:t>РОССИИ//УФК по Красноярскому краю, г</w:t>
            </w:r>
            <w:proofErr w:type="gramStart"/>
            <w:r w:rsidRPr="00155C18">
              <w:rPr>
                <w:sz w:val="24"/>
                <w:szCs w:val="24"/>
              </w:rPr>
              <w:t>.К</w:t>
            </w:r>
            <w:proofErr w:type="gramEnd"/>
            <w:r w:rsidRPr="00155C18">
              <w:rPr>
                <w:sz w:val="24"/>
                <w:szCs w:val="24"/>
              </w:rPr>
              <w:t xml:space="preserve">расноярск, </w:t>
            </w:r>
          </w:p>
          <w:p w:rsidR="00155C18" w:rsidRPr="00155C18" w:rsidRDefault="00155C18" w:rsidP="00155C18">
            <w:pPr>
              <w:tabs>
                <w:tab w:val="left" w:pos="851"/>
              </w:tabs>
              <w:ind w:right="459"/>
              <w:jc w:val="both"/>
              <w:rPr>
                <w:sz w:val="24"/>
                <w:szCs w:val="24"/>
              </w:rPr>
            </w:pPr>
            <w:r w:rsidRPr="00155C18">
              <w:rPr>
                <w:sz w:val="24"/>
                <w:szCs w:val="24"/>
              </w:rPr>
              <w:t>БИК 010407105</w:t>
            </w:r>
          </w:p>
          <w:p w:rsidR="00155C18" w:rsidRPr="00155C18" w:rsidRDefault="00155C18" w:rsidP="00155C18">
            <w:pPr>
              <w:ind w:right="459"/>
              <w:rPr>
                <w:sz w:val="24"/>
                <w:szCs w:val="24"/>
              </w:rPr>
            </w:pPr>
            <w:r w:rsidRPr="00155C18">
              <w:rPr>
                <w:sz w:val="24"/>
                <w:szCs w:val="24"/>
              </w:rPr>
              <w:t>к/с  40102810245370000011</w:t>
            </w:r>
          </w:p>
          <w:p w:rsidR="00155C18" w:rsidRPr="00155C18" w:rsidRDefault="00155C18" w:rsidP="00155C18">
            <w:pPr>
              <w:suppressAutoHyphens/>
              <w:rPr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155C18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155C18">
              <w:rPr>
                <w:sz w:val="24"/>
                <w:szCs w:val="24"/>
              </w:rPr>
              <w:t>/с  03211643000000011900</w:t>
            </w:r>
            <w:r w:rsidRPr="00155C18">
              <w:rPr>
                <w:bCs/>
                <w:iCs/>
                <w:sz w:val="24"/>
                <w:szCs w:val="24"/>
              </w:rPr>
              <w:t>(дополнительное бюджетное финансирование)</w:t>
            </w:r>
          </w:p>
          <w:p w:rsidR="002F3CDF" w:rsidRPr="00155C18" w:rsidRDefault="00155C18" w:rsidP="00155C18">
            <w:pPr>
              <w:tabs>
                <w:tab w:val="left" w:pos="851"/>
              </w:tabs>
              <w:ind w:right="459"/>
              <w:jc w:val="both"/>
            </w:pPr>
            <w:r w:rsidRPr="00155C18">
              <w:rPr>
                <w:sz w:val="24"/>
                <w:szCs w:val="24"/>
              </w:rPr>
              <w:t>УФК по Красноярскому краю (ФКУ ИК-6 ГУФСИН России по Красноярскому краю лиц/счет 03191246120</w:t>
            </w:r>
            <w:r w:rsidRPr="00A46400">
              <w:rPr>
                <w:sz w:val="22"/>
                <w:szCs w:val="22"/>
              </w:rPr>
              <w:t>)</w:t>
            </w:r>
          </w:p>
          <w:p w:rsidR="002F3CDF" w:rsidRPr="0001714E" w:rsidRDefault="00155C18" w:rsidP="002F3C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Телефон: </w:t>
            </w:r>
            <w:r w:rsidR="002F3CDF" w:rsidRPr="0001714E">
              <w:rPr>
                <w:sz w:val="24"/>
                <w:szCs w:val="24"/>
              </w:rPr>
              <w:t>261-27-38 (29-73)</w:t>
            </w:r>
          </w:p>
          <w:p w:rsidR="005A7DFC" w:rsidRPr="00B4594C" w:rsidRDefault="002F3CDF" w:rsidP="002F3CDF">
            <w:r w:rsidRPr="00355754">
              <w:rPr>
                <w:bCs/>
                <w:sz w:val="24"/>
                <w:szCs w:val="24"/>
                <w:lang w:val="en-US"/>
              </w:rPr>
              <w:t>E</w:t>
            </w:r>
            <w:r w:rsidRPr="00B4594C">
              <w:rPr>
                <w:bCs/>
                <w:sz w:val="24"/>
                <w:szCs w:val="24"/>
              </w:rPr>
              <w:t>-</w:t>
            </w:r>
            <w:r w:rsidRPr="00355754">
              <w:rPr>
                <w:bCs/>
                <w:sz w:val="24"/>
                <w:szCs w:val="24"/>
                <w:lang w:val="en-US"/>
              </w:rPr>
              <w:t>mail</w:t>
            </w:r>
            <w:r w:rsidRPr="00B4594C">
              <w:rPr>
                <w:bCs/>
                <w:sz w:val="24"/>
                <w:szCs w:val="24"/>
              </w:rPr>
              <w:t xml:space="preserve">: </w:t>
            </w:r>
            <w:hyperlink r:id="rId9" w:history="1">
              <w:r w:rsidRPr="00355754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garag</w:t>
              </w:r>
              <w:r w:rsidRPr="00B4594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355754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ik</w:t>
              </w:r>
              <w:r w:rsidRPr="00B4594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6@24.</w:t>
              </w:r>
              <w:r w:rsidRPr="00355754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fsin</w:t>
              </w:r>
              <w:r w:rsidRPr="00B4594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355754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gov</w:t>
              </w:r>
              <w:r w:rsidRPr="00B4594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355754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155C18" w:rsidRPr="00B4594C" w:rsidRDefault="00155C18" w:rsidP="002F3CDF"/>
        </w:tc>
        <w:tc>
          <w:tcPr>
            <w:tcW w:w="5211" w:type="dxa"/>
            <w:shd w:val="clear" w:color="auto" w:fill="auto"/>
          </w:tcPr>
          <w:p w:rsidR="005A7DFC" w:rsidRPr="00B4594C" w:rsidRDefault="005A7DFC" w:rsidP="00155C18">
            <w:pPr>
              <w:ind w:right="-58"/>
              <w:rPr>
                <w:sz w:val="22"/>
                <w:szCs w:val="22"/>
              </w:rPr>
            </w:pPr>
          </w:p>
        </w:tc>
      </w:tr>
      <w:tr w:rsidR="005A7DFC" w:rsidRPr="0002034B" w:rsidTr="005A7DFC">
        <w:tc>
          <w:tcPr>
            <w:tcW w:w="5210" w:type="dxa"/>
            <w:shd w:val="clear" w:color="auto" w:fill="auto"/>
          </w:tcPr>
          <w:p w:rsidR="005A7DFC" w:rsidRPr="0002034B" w:rsidRDefault="002F3CDF" w:rsidP="005A7DFC">
            <w:pPr>
              <w:pStyle w:val="a4"/>
              <w:ind w:left="14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="005A7DFC">
              <w:rPr>
                <w:bCs/>
                <w:sz w:val="24"/>
                <w:szCs w:val="24"/>
              </w:rPr>
              <w:t>ачальник</w:t>
            </w:r>
          </w:p>
          <w:p w:rsidR="005A7DFC" w:rsidRPr="0002034B" w:rsidRDefault="005A7DFC" w:rsidP="005A7DFC">
            <w:pPr>
              <w:pStyle w:val="a4"/>
              <w:ind w:left="142"/>
              <w:rPr>
                <w:bCs/>
                <w:sz w:val="24"/>
                <w:szCs w:val="24"/>
              </w:rPr>
            </w:pPr>
          </w:p>
          <w:p w:rsidR="005A7DFC" w:rsidRPr="0002034B" w:rsidRDefault="005A7DFC" w:rsidP="005A7DFC">
            <w:pPr>
              <w:pStyle w:val="a4"/>
              <w:ind w:left="142"/>
              <w:rPr>
                <w:bCs/>
                <w:sz w:val="24"/>
                <w:szCs w:val="24"/>
              </w:rPr>
            </w:pPr>
            <w:r w:rsidRPr="0002034B">
              <w:rPr>
                <w:bCs/>
                <w:sz w:val="24"/>
                <w:szCs w:val="24"/>
              </w:rPr>
              <w:t>_____</w:t>
            </w:r>
            <w:r>
              <w:rPr>
                <w:bCs/>
                <w:sz w:val="24"/>
                <w:szCs w:val="24"/>
              </w:rPr>
              <w:t>________________/</w:t>
            </w:r>
            <w:r w:rsidR="006222E9">
              <w:rPr>
                <w:b/>
                <w:bCs/>
                <w:sz w:val="24"/>
                <w:szCs w:val="24"/>
              </w:rPr>
              <w:t>О.Р. Коробейников</w:t>
            </w:r>
          </w:p>
          <w:p w:rsidR="005A7DFC" w:rsidRPr="008845E1" w:rsidRDefault="005A7DFC" w:rsidP="005A7DFC">
            <w:pPr>
              <w:pStyle w:val="a4"/>
              <w:ind w:left="142"/>
              <w:rPr>
                <w:b/>
                <w:bCs/>
                <w:sz w:val="24"/>
                <w:szCs w:val="24"/>
              </w:rPr>
            </w:pPr>
            <w:r w:rsidRPr="008845E1">
              <w:rPr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5211" w:type="dxa"/>
            <w:shd w:val="clear" w:color="auto" w:fill="auto"/>
          </w:tcPr>
          <w:p w:rsidR="005A7DFC" w:rsidRPr="0002034B" w:rsidRDefault="005A7DFC" w:rsidP="005A7DFC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:rsidR="005A7DFC" w:rsidRPr="00303783" w:rsidRDefault="005A7DFC" w:rsidP="005A7DFC">
      <w:pPr>
        <w:pStyle w:val="11"/>
        <w:shd w:val="clear" w:color="auto" w:fill="auto"/>
        <w:tabs>
          <w:tab w:val="left" w:pos="1170"/>
        </w:tabs>
        <w:jc w:val="both"/>
        <w:rPr>
          <w:sz w:val="24"/>
          <w:szCs w:val="24"/>
        </w:rPr>
      </w:pPr>
    </w:p>
    <w:p w:rsidR="00303783" w:rsidRDefault="00303783" w:rsidP="00EB7500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EC0F71" w:rsidRDefault="00EC0F71" w:rsidP="00EB7500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317E0" w:rsidRDefault="002317E0" w:rsidP="00CD09D9">
      <w:pPr>
        <w:pStyle w:val="30"/>
        <w:shd w:val="clear" w:color="auto" w:fill="auto"/>
        <w:spacing w:line="240" w:lineRule="auto"/>
        <w:ind w:left="5480" w:right="1600"/>
        <w:rPr>
          <w:sz w:val="26"/>
          <w:szCs w:val="26"/>
        </w:rPr>
      </w:pPr>
    </w:p>
    <w:p w:rsidR="001674DB" w:rsidRDefault="001674DB" w:rsidP="00CD09D9">
      <w:pPr>
        <w:pStyle w:val="30"/>
        <w:shd w:val="clear" w:color="auto" w:fill="auto"/>
        <w:spacing w:line="240" w:lineRule="auto"/>
        <w:ind w:left="5480" w:right="1600"/>
        <w:rPr>
          <w:sz w:val="26"/>
          <w:szCs w:val="26"/>
        </w:rPr>
      </w:pPr>
    </w:p>
    <w:p w:rsidR="002F3CDF" w:rsidRDefault="002F3CDF" w:rsidP="00CD09D9">
      <w:pPr>
        <w:pStyle w:val="30"/>
        <w:shd w:val="clear" w:color="auto" w:fill="auto"/>
        <w:spacing w:line="240" w:lineRule="auto"/>
        <w:ind w:left="5480" w:right="1600"/>
        <w:rPr>
          <w:sz w:val="26"/>
          <w:szCs w:val="26"/>
        </w:rPr>
      </w:pPr>
    </w:p>
    <w:p w:rsidR="002F3CDF" w:rsidRDefault="002F3CDF" w:rsidP="00CD09D9">
      <w:pPr>
        <w:pStyle w:val="30"/>
        <w:shd w:val="clear" w:color="auto" w:fill="auto"/>
        <w:spacing w:line="240" w:lineRule="auto"/>
        <w:ind w:left="5480" w:right="1600"/>
        <w:rPr>
          <w:sz w:val="26"/>
          <w:szCs w:val="26"/>
        </w:rPr>
      </w:pPr>
    </w:p>
    <w:p w:rsidR="002317E0" w:rsidRDefault="002317E0" w:rsidP="00CD09D9">
      <w:pPr>
        <w:pStyle w:val="30"/>
        <w:shd w:val="clear" w:color="auto" w:fill="auto"/>
        <w:spacing w:line="240" w:lineRule="auto"/>
        <w:ind w:left="5480" w:right="1600"/>
        <w:rPr>
          <w:sz w:val="26"/>
          <w:szCs w:val="26"/>
        </w:rPr>
      </w:pPr>
    </w:p>
    <w:p w:rsidR="00867F6C" w:rsidRDefault="00867F6C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</w:p>
    <w:p w:rsidR="00867F6C" w:rsidRDefault="00867F6C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</w:p>
    <w:p w:rsidR="00867F6C" w:rsidRDefault="00867F6C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</w:p>
    <w:p w:rsidR="00867F6C" w:rsidRDefault="00867F6C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</w:p>
    <w:p w:rsidR="00A47065" w:rsidRDefault="00A47065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</w:p>
    <w:p w:rsidR="00A47065" w:rsidRDefault="00A47065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</w:p>
    <w:p w:rsidR="00A47065" w:rsidRDefault="00A47065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</w:p>
    <w:p w:rsidR="00A47065" w:rsidRDefault="00A47065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</w:p>
    <w:p w:rsidR="00A47065" w:rsidRDefault="00A47065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</w:p>
    <w:p w:rsidR="00A47065" w:rsidRDefault="00A47065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</w:p>
    <w:p w:rsidR="00A47065" w:rsidRDefault="00A47065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</w:p>
    <w:p w:rsidR="00867F6C" w:rsidRDefault="00867F6C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</w:p>
    <w:p w:rsidR="00867F6C" w:rsidRDefault="00867F6C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</w:p>
    <w:p w:rsidR="00CD09D9" w:rsidRPr="00A65D28" w:rsidRDefault="00CD09D9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245"/>
        <w:jc w:val="right"/>
        <w:rPr>
          <w:b w:val="0"/>
          <w:sz w:val="26"/>
          <w:szCs w:val="26"/>
        </w:rPr>
      </w:pPr>
      <w:r w:rsidRPr="00A65D28">
        <w:rPr>
          <w:b w:val="0"/>
          <w:sz w:val="26"/>
          <w:szCs w:val="26"/>
        </w:rPr>
        <w:lastRenderedPageBreak/>
        <w:t xml:space="preserve">Приложение №1 </w:t>
      </w:r>
    </w:p>
    <w:p w:rsidR="00A65D28" w:rsidRDefault="00CD09D9" w:rsidP="005A7DFC">
      <w:pPr>
        <w:pStyle w:val="30"/>
        <w:shd w:val="clear" w:color="auto" w:fill="auto"/>
        <w:tabs>
          <w:tab w:val="left" w:leader="underscore" w:pos="7115"/>
          <w:tab w:val="left" w:leader="underscore" w:pos="7779"/>
          <w:tab w:val="left" w:pos="10206"/>
        </w:tabs>
        <w:spacing w:line="240" w:lineRule="auto"/>
        <w:ind w:left="6946" w:hanging="141"/>
        <w:jc w:val="both"/>
        <w:rPr>
          <w:spacing w:val="-6"/>
          <w:sz w:val="26"/>
          <w:szCs w:val="26"/>
        </w:rPr>
      </w:pPr>
      <w:r w:rsidRPr="00A65D28">
        <w:rPr>
          <w:spacing w:val="-6"/>
          <w:sz w:val="26"/>
          <w:szCs w:val="26"/>
        </w:rPr>
        <w:t xml:space="preserve">к </w:t>
      </w:r>
      <w:r w:rsidR="00E96C0D">
        <w:rPr>
          <w:spacing w:val="-6"/>
          <w:sz w:val="26"/>
          <w:szCs w:val="26"/>
        </w:rPr>
        <w:t>Контракту</w:t>
      </w:r>
      <w:r w:rsidR="005A7DFC">
        <w:rPr>
          <w:spacing w:val="-6"/>
          <w:sz w:val="26"/>
          <w:szCs w:val="26"/>
        </w:rPr>
        <w:t xml:space="preserve"> №____________</w:t>
      </w:r>
    </w:p>
    <w:p w:rsidR="005A7DFC" w:rsidRPr="005A7DFC" w:rsidRDefault="005A7DFC" w:rsidP="005A7DFC">
      <w:pPr>
        <w:pStyle w:val="30"/>
        <w:shd w:val="clear" w:color="auto" w:fill="auto"/>
        <w:tabs>
          <w:tab w:val="left" w:leader="underscore" w:pos="7115"/>
          <w:tab w:val="left" w:leader="underscore" w:pos="7779"/>
          <w:tab w:val="left" w:pos="10206"/>
        </w:tabs>
        <w:spacing w:line="240" w:lineRule="auto"/>
        <w:ind w:left="6946" w:hanging="141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от «    »__________202</w:t>
      </w:r>
      <w:r w:rsidR="00867F6C">
        <w:rPr>
          <w:spacing w:val="-6"/>
          <w:sz w:val="26"/>
          <w:szCs w:val="26"/>
        </w:rPr>
        <w:t>6</w:t>
      </w:r>
      <w:r>
        <w:rPr>
          <w:spacing w:val="-6"/>
          <w:sz w:val="26"/>
          <w:szCs w:val="26"/>
        </w:rPr>
        <w:t xml:space="preserve"> года</w:t>
      </w:r>
    </w:p>
    <w:p w:rsidR="00A65D28" w:rsidRDefault="00A65D28" w:rsidP="005A7DFC">
      <w:pPr>
        <w:pStyle w:val="30"/>
        <w:shd w:val="clear" w:color="auto" w:fill="auto"/>
        <w:tabs>
          <w:tab w:val="left" w:pos="10206"/>
        </w:tabs>
        <w:spacing w:line="240" w:lineRule="auto"/>
        <w:ind w:left="5954"/>
        <w:rPr>
          <w:spacing w:val="-6"/>
          <w:sz w:val="26"/>
          <w:szCs w:val="26"/>
        </w:rPr>
      </w:pPr>
    </w:p>
    <w:p w:rsidR="00A65D28" w:rsidRPr="00A65D28" w:rsidRDefault="00A65D28" w:rsidP="00A65D28">
      <w:pPr>
        <w:pStyle w:val="30"/>
        <w:shd w:val="clear" w:color="auto" w:fill="auto"/>
        <w:tabs>
          <w:tab w:val="left" w:pos="10206"/>
        </w:tabs>
        <w:spacing w:line="240" w:lineRule="auto"/>
        <w:ind w:left="5480"/>
        <w:rPr>
          <w:spacing w:val="-6"/>
          <w:sz w:val="26"/>
          <w:szCs w:val="26"/>
        </w:rPr>
      </w:pPr>
    </w:p>
    <w:p w:rsidR="00155C18" w:rsidRPr="000D3A01" w:rsidRDefault="00155C18" w:rsidP="00155C18">
      <w:pPr>
        <w:jc w:val="center"/>
        <w:rPr>
          <w:sz w:val="24"/>
          <w:szCs w:val="24"/>
        </w:rPr>
      </w:pPr>
      <w:r>
        <w:rPr>
          <w:sz w:val="24"/>
          <w:szCs w:val="24"/>
        </w:rPr>
        <w:t>Спецификация услуг</w:t>
      </w:r>
    </w:p>
    <w:p w:rsidR="005A7DFC" w:rsidRDefault="005A7DFC" w:rsidP="005A7DFC">
      <w:pPr>
        <w:pStyle w:val="11"/>
        <w:shd w:val="clear" w:color="auto" w:fill="auto"/>
        <w:tabs>
          <w:tab w:val="left" w:pos="4216"/>
        </w:tabs>
        <w:spacing w:after="260" w:line="233" w:lineRule="auto"/>
        <w:ind w:firstLine="0"/>
        <w:jc w:val="center"/>
        <w:rPr>
          <w:sz w:val="24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"/>
        <w:gridCol w:w="3617"/>
        <w:gridCol w:w="1416"/>
        <w:gridCol w:w="2124"/>
        <w:gridCol w:w="2554"/>
      </w:tblGrid>
      <w:tr w:rsidR="00CE590F" w:rsidRPr="00C37BAF" w:rsidTr="00CE590F">
        <w:tc>
          <w:tcPr>
            <w:tcW w:w="227" w:type="pct"/>
            <w:shd w:val="clear" w:color="auto" w:fill="auto"/>
            <w:vAlign w:val="center"/>
          </w:tcPr>
          <w:p w:rsidR="00A47065" w:rsidRPr="00C37BAF" w:rsidRDefault="00A47065" w:rsidP="00CE590F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37BAF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77" w:type="pct"/>
            <w:shd w:val="clear" w:color="auto" w:fill="auto"/>
            <w:vAlign w:val="center"/>
          </w:tcPr>
          <w:p w:rsidR="00A47065" w:rsidRPr="00C37BAF" w:rsidRDefault="00A47065" w:rsidP="00CE590F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37BAF">
              <w:rPr>
                <w:b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47065" w:rsidRPr="00C37BAF" w:rsidRDefault="00A47065" w:rsidP="00CE590F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37BAF">
              <w:rPr>
                <w:b/>
                <w:bCs/>
                <w:sz w:val="24"/>
                <w:szCs w:val="24"/>
              </w:rPr>
              <w:t xml:space="preserve">Кол-во, </w:t>
            </w:r>
            <w:r w:rsidR="00CE590F">
              <w:rPr>
                <w:b/>
                <w:bCs/>
                <w:sz w:val="24"/>
                <w:szCs w:val="24"/>
              </w:rPr>
              <w:t>шт.</w:t>
            </w:r>
          </w:p>
        </w:tc>
        <w:tc>
          <w:tcPr>
            <w:tcW w:w="1044" w:type="pct"/>
            <w:vAlign w:val="center"/>
          </w:tcPr>
          <w:p w:rsidR="00A47065" w:rsidRPr="002921F8" w:rsidRDefault="00A47065" w:rsidP="00CE590F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>
              <w:rPr>
                <w:b/>
                <w:bCs/>
                <w:sz w:val="24"/>
                <w:szCs w:val="24"/>
              </w:rPr>
              <w:t>Стоимость, руб.</w:t>
            </w:r>
          </w:p>
        </w:tc>
        <w:tc>
          <w:tcPr>
            <w:tcW w:w="1255" w:type="pct"/>
            <w:vAlign w:val="center"/>
          </w:tcPr>
          <w:p w:rsidR="00A47065" w:rsidRPr="00C37BAF" w:rsidRDefault="00A47065" w:rsidP="00CE590F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Сумма, руб</w:t>
            </w:r>
            <w:r w:rsidR="00CE590F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CE590F" w:rsidRPr="00C37BAF" w:rsidTr="00CE590F">
        <w:tc>
          <w:tcPr>
            <w:tcW w:w="227" w:type="pct"/>
            <w:shd w:val="clear" w:color="auto" w:fill="auto"/>
          </w:tcPr>
          <w:p w:rsidR="00A47065" w:rsidRPr="00C37BAF" w:rsidRDefault="00A47065" w:rsidP="00155C18">
            <w:pPr>
              <w:pStyle w:val="a4"/>
              <w:ind w:left="0"/>
              <w:rPr>
                <w:bCs/>
                <w:sz w:val="24"/>
                <w:szCs w:val="24"/>
              </w:rPr>
            </w:pPr>
            <w:r w:rsidRPr="00C37BA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77" w:type="pct"/>
            <w:shd w:val="clear" w:color="auto" w:fill="auto"/>
          </w:tcPr>
          <w:p w:rsidR="00A47065" w:rsidRPr="00FC337B" w:rsidRDefault="00D57E18" w:rsidP="00D57E18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Поверка р</w:t>
            </w:r>
            <w:r w:rsidR="00CE590F">
              <w:rPr>
                <w:sz w:val="24"/>
                <w:szCs w:val="24"/>
              </w:rPr>
              <w:t>асходомер</w:t>
            </w:r>
            <w:r>
              <w:rPr>
                <w:sz w:val="24"/>
                <w:szCs w:val="24"/>
              </w:rPr>
              <w:t xml:space="preserve">ов-счетчиков </w:t>
            </w:r>
            <w:r w:rsidR="00CE590F">
              <w:rPr>
                <w:sz w:val="24"/>
                <w:szCs w:val="24"/>
              </w:rPr>
              <w:t>электромагнитны</w:t>
            </w:r>
            <w:r>
              <w:rPr>
                <w:sz w:val="24"/>
                <w:szCs w:val="24"/>
              </w:rPr>
              <w:t xml:space="preserve">х </w:t>
            </w:r>
            <w:r w:rsidR="00CE590F">
              <w:rPr>
                <w:bCs/>
                <w:sz w:val="24"/>
                <w:szCs w:val="24"/>
              </w:rPr>
              <w:t>ПИТЕРФЛОУ РС 100-280-А-Ф1</w:t>
            </w:r>
          </w:p>
        </w:tc>
        <w:tc>
          <w:tcPr>
            <w:tcW w:w="696" w:type="pct"/>
            <w:shd w:val="clear" w:color="auto" w:fill="auto"/>
          </w:tcPr>
          <w:p w:rsidR="00A47065" w:rsidRPr="00FC337B" w:rsidRDefault="00CE590F" w:rsidP="00155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4" w:type="pct"/>
          </w:tcPr>
          <w:p w:rsidR="00A47065" w:rsidRPr="00FC337B" w:rsidRDefault="00A47065" w:rsidP="00155C18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pct"/>
          </w:tcPr>
          <w:p w:rsidR="00A47065" w:rsidRPr="00FC337B" w:rsidRDefault="00A47065" w:rsidP="00155C18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E590F" w:rsidRPr="00C37BAF" w:rsidTr="00CE590F">
        <w:tc>
          <w:tcPr>
            <w:tcW w:w="227" w:type="pct"/>
            <w:shd w:val="clear" w:color="auto" w:fill="auto"/>
          </w:tcPr>
          <w:p w:rsidR="00A47065" w:rsidRPr="00C37BAF" w:rsidRDefault="00A47065" w:rsidP="00155C18">
            <w:pPr>
              <w:pStyle w:val="a4"/>
              <w:ind w:left="0"/>
              <w:rPr>
                <w:bCs/>
                <w:sz w:val="24"/>
                <w:szCs w:val="24"/>
              </w:rPr>
            </w:pPr>
            <w:r w:rsidRPr="00C37BA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77" w:type="pct"/>
            <w:shd w:val="clear" w:color="auto" w:fill="auto"/>
          </w:tcPr>
          <w:p w:rsidR="00A47065" w:rsidRPr="00FC337B" w:rsidRDefault="00CE590F" w:rsidP="00155C18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Оформление технического паспорта</w:t>
            </w:r>
            <w:r w:rsidR="00A4706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на прибор</w:t>
            </w:r>
            <w:r w:rsidR="00D57E18">
              <w:rPr>
                <w:bCs/>
                <w:sz w:val="24"/>
                <w:szCs w:val="24"/>
              </w:rPr>
              <w:t>ы</w:t>
            </w:r>
            <w:r>
              <w:rPr>
                <w:bCs/>
                <w:sz w:val="24"/>
                <w:szCs w:val="24"/>
              </w:rPr>
              <w:t xml:space="preserve"> ПИТЕРФЛОУ РС 100-280-А-Ф1</w:t>
            </w:r>
          </w:p>
        </w:tc>
        <w:tc>
          <w:tcPr>
            <w:tcW w:w="696" w:type="pct"/>
            <w:shd w:val="clear" w:color="auto" w:fill="auto"/>
          </w:tcPr>
          <w:p w:rsidR="00A47065" w:rsidRPr="00FC337B" w:rsidRDefault="00CE590F" w:rsidP="00155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4" w:type="pct"/>
          </w:tcPr>
          <w:p w:rsidR="00A47065" w:rsidRPr="00FC337B" w:rsidRDefault="00A47065" w:rsidP="00155C18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pct"/>
          </w:tcPr>
          <w:p w:rsidR="00A47065" w:rsidRPr="00FC337B" w:rsidRDefault="00A47065" w:rsidP="00E92CE3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E590F" w:rsidRPr="00C37BAF" w:rsidTr="00CE590F">
        <w:tc>
          <w:tcPr>
            <w:tcW w:w="227" w:type="pct"/>
            <w:shd w:val="clear" w:color="auto" w:fill="auto"/>
          </w:tcPr>
          <w:p w:rsidR="00A47065" w:rsidRPr="00C37BAF" w:rsidRDefault="00A47065" w:rsidP="00155C18">
            <w:pPr>
              <w:pStyle w:val="a4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1777" w:type="pct"/>
            <w:shd w:val="clear" w:color="auto" w:fill="auto"/>
          </w:tcPr>
          <w:p w:rsidR="00A47065" w:rsidRPr="00C37BAF" w:rsidRDefault="00CE590F" w:rsidP="00CE590F">
            <w:pPr>
              <w:pStyle w:val="a4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696" w:type="pct"/>
            <w:shd w:val="clear" w:color="auto" w:fill="auto"/>
          </w:tcPr>
          <w:p w:rsidR="00A47065" w:rsidRPr="00C37BAF" w:rsidRDefault="00A47065" w:rsidP="00155C18">
            <w:pPr>
              <w:pStyle w:val="a4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44" w:type="pct"/>
          </w:tcPr>
          <w:p w:rsidR="00A47065" w:rsidRPr="00C37BAF" w:rsidRDefault="00A47065" w:rsidP="00155C18">
            <w:pPr>
              <w:pStyle w:val="a4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55" w:type="pct"/>
          </w:tcPr>
          <w:p w:rsidR="00A47065" w:rsidRPr="00C37BAF" w:rsidRDefault="00A47065" w:rsidP="00155C18">
            <w:pPr>
              <w:pStyle w:val="a4"/>
              <w:ind w:left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155C18" w:rsidRDefault="00155C18" w:rsidP="005A7DFC">
      <w:pPr>
        <w:pStyle w:val="11"/>
        <w:shd w:val="clear" w:color="auto" w:fill="auto"/>
        <w:tabs>
          <w:tab w:val="left" w:pos="4216"/>
        </w:tabs>
        <w:spacing w:after="260" w:line="233" w:lineRule="auto"/>
        <w:ind w:firstLine="0"/>
        <w:jc w:val="center"/>
        <w:rPr>
          <w:sz w:val="24"/>
        </w:rPr>
      </w:pPr>
    </w:p>
    <w:p w:rsidR="00155C18" w:rsidRDefault="00155C18" w:rsidP="003A051B">
      <w:pPr>
        <w:shd w:val="clear" w:color="auto" w:fill="FFFFFF"/>
        <w:jc w:val="both"/>
        <w:rPr>
          <w:rFonts w:eastAsia="MS Mincho"/>
          <w:sz w:val="24"/>
          <w:szCs w:val="24"/>
        </w:rPr>
      </w:pPr>
      <w:r w:rsidRPr="00155C18">
        <w:rPr>
          <w:rFonts w:eastAsia="MS Mincho"/>
          <w:sz w:val="24"/>
          <w:szCs w:val="24"/>
        </w:rPr>
        <w:t>Стоимость работ составляет</w:t>
      </w:r>
      <w:proofErr w:type="gramStart"/>
      <w:r w:rsidRPr="00155C18">
        <w:rPr>
          <w:rFonts w:eastAsia="MS Mincho"/>
          <w:sz w:val="24"/>
          <w:szCs w:val="24"/>
        </w:rPr>
        <w:t xml:space="preserve"> </w:t>
      </w:r>
      <w:r w:rsidR="006222E9">
        <w:rPr>
          <w:rFonts w:eastAsia="MS Mincho"/>
          <w:sz w:val="24"/>
          <w:szCs w:val="24"/>
        </w:rPr>
        <w:t>___________</w:t>
      </w:r>
      <w:r w:rsidRPr="00155C18">
        <w:rPr>
          <w:rFonts w:eastAsia="MS Mincho"/>
          <w:sz w:val="24"/>
          <w:szCs w:val="24"/>
        </w:rPr>
        <w:t xml:space="preserve"> (</w:t>
      </w:r>
      <w:r w:rsidR="006222E9">
        <w:rPr>
          <w:rFonts w:eastAsia="MS Mincho"/>
          <w:sz w:val="24"/>
          <w:szCs w:val="24"/>
        </w:rPr>
        <w:t>________________________</w:t>
      </w:r>
      <w:r w:rsidRPr="00155C18">
        <w:rPr>
          <w:rFonts w:eastAsia="MS Mincho"/>
          <w:sz w:val="24"/>
          <w:szCs w:val="24"/>
        </w:rPr>
        <w:t>.),</w:t>
      </w:r>
      <w:proofErr w:type="gramEnd"/>
      <w:r w:rsidRPr="00155C18">
        <w:rPr>
          <w:rFonts w:eastAsia="MS Mincho"/>
          <w:sz w:val="24"/>
          <w:szCs w:val="24"/>
        </w:rPr>
        <w:t>НДС</w:t>
      </w:r>
      <w:r w:rsidR="006222E9">
        <w:rPr>
          <w:rFonts w:eastAsia="MS Mincho"/>
          <w:sz w:val="24"/>
          <w:szCs w:val="24"/>
        </w:rPr>
        <w:t>___%</w:t>
      </w:r>
      <w:r w:rsidRPr="00155C18">
        <w:rPr>
          <w:rFonts w:eastAsia="MS Mincho"/>
          <w:sz w:val="24"/>
          <w:szCs w:val="24"/>
        </w:rPr>
        <w:t xml:space="preserve"> в соответствии с калькуляцией</w:t>
      </w:r>
    </w:p>
    <w:p w:rsidR="003A051B" w:rsidRPr="003A051B" w:rsidRDefault="003A051B" w:rsidP="003A051B">
      <w:pPr>
        <w:shd w:val="clear" w:color="auto" w:fill="FFFFFF"/>
        <w:jc w:val="both"/>
        <w:rPr>
          <w:rFonts w:eastAsia="MS Mincho"/>
          <w:sz w:val="24"/>
          <w:szCs w:val="24"/>
        </w:rPr>
      </w:pPr>
    </w:p>
    <w:p w:rsidR="005A7DFC" w:rsidRDefault="005A7DFC" w:rsidP="005A7DFC">
      <w:pPr>
        <w:spacing w:after="259" w:line="1" w:lineRule="exact"/>
      </w:pPr>
    </w:p>
    <w:p w:rsidR="003A051B" w:rsidRDefault="003A051B" w:rsidP="005A7DFC">
      <w:pPr>
        <w:pStyle w:val="11"/>
        <w:shd w:val="clear" w:color="auto" w:fill="auto"/>
        <w:spacing w:after="260"/>
        <w:ind w:firstLine="560"/>
        <w:rPr>
          <w:sz w:val="24"/>
        </w:rPr>
      </w:pPr>
    </w:p>
    <w:p w:rsidR="005A7DFC" w:rsidRPr="005A7DFC" w:rsidRDefault="003A051B" w:rsidP="005A7DFC">
      <w:pPr>
        <w:pStyle w:val="11"/>
        <w:shd w:val="clear" w:color="auto" w:fill="auto"/>
        <w:spacing w:after="260"/>
        <w:ind w:firstLine="560"/>
        <w:rPr>
          <w:sz w:val="24"/>
        </w:rPr>
      </w:pPr>
      <w:r>
        <w:rPr>
          <w:sz w:val="24"/>
        </w:rPr>
        <w:t>Исполнитель</w:t>
      </w:r>
      <w:r w:rsidR="005A7DFC" w:rsidRPr="005A7DFC">
        <w:rPr>
          <w:sz w:val="24"/>
        </w:rPr>
        <w:t xml:space="preserve">                                    </w:t>
      </w:r>
      <w:r w:rsidR="00E66C2E">
        <w:rPr>
          <w:sz w:val="24"/>
        </w:rPr>
        <w:t xml:space="preserve">  </w:t>
      </w:r>
      <w:r>
        <w:rPr>
          <w:sz w:val="24"/>
        </w:rPr>
        <w:t xml:space="preserve">     _______________________/</w:t>
      </w:r>
      <w:r w:rsidR="006222E9">
        <w:rPr>
          <w:sz w:val="24"/>
        </w:rPr>
        <w:t>________________</w:t>
      </w:r>
      <w:r w:rsidR="005A7DFC" w:rsidRPr="005A7DFC">
        <w:rPr>
          <w:sz w:val="24"/>
        </w:rPr>
        <w:t>/</w:t>
      </w:r>
    </w:p>
    <w:p w:rsidR="005A7DFC" w:rsidRPr="003A051B" w:rsidRDefault="003A051B" w:rsidP="005A7DFC">
      <w:pPr>
        <w:pStyle w:val="11"/>
        <w:shd w:val="clear" w:color="auto" w:fill="auto"/>
        <w:spacing w:after="260"/>
        <w:ind w:firstLine="560"/>
        <w:rPr>
          <w:sz w:val="24"/>
        </w:rPr>
      </w:pPr>
      <w:r>
        <w:rPr>
          <w:sz w:val="24"/>
        </w:rPr>
        <w:t>Заказчик</w:t>
      </w:r>
      <w:r w:rsidR="005A7DFC" w:rsidRPr="005A7DFC">
        <w:rPr>
          <w:sz w:val="24"/>
        </w:rPr>
        <w:t xml:space="preserve">            </w:t>
      </w:r>
      <w:r>
        <w:rPr>
          <w:sz w:val="24"/>
        </w:rPr>
        <w:t xml:space="preserve">          </w:t>
      </w:r>
      <w:r w:rsidR="005A7DFC" w:rsidRPr="005A7DFC">
        <w:rPr>
          <w:sz w:val="24"/>
        </w:rPr>
        <w:t xml:space="preserve">           </w:t>
      </w:r>
      <w:r w:rsidR="005A7DFC" w:rsidRPr="003A051B">
        <w:rPr>
          <w:sz w:val="24"/>
        </w:rPr>
        <w:t xml:space="preserve">   </w:t>
      </w:r>
      <w:r w:rsidR="005A7DFC" w:rsidRPr="005A7DFC">
        <w:rPr>
          <w:sz w:val="24"/>
        </w:rPr>
        <w:t xml:space="preserve">              _______________________/</w:t>
      </w:r>
      <w:r w:rsidR="006222E9">
        <w:rPr>
          <w:sz w:val="24"/>
        </w:rPr>
        <w:t>________________</w:t>
      </w:r>
      <w:r w:rsidR="005A7DFC">
        <w:rPr>
          <w:sz w:val="24"/>
        </w:rPr>
        <w:t>/</w:t>
      </w:r>
    </w:p>
    <w:p w:rsidR="00CD09D9" w:rsidRPr="00CD09D9" w:rsidRDefault="00CD09D9" w:rsidP="00CD09D9">
      <w:pPr>
        <w:pStyle w:val="20"/>
        <w:shd w:val="clear" w:color="auto" w:fill="auto"/>
        <w:tabs>
          <w:tab w:val="left" w:pos="348"/>
        </w:tabs>
        <w:ind w:right="360"/>
        <w:rPr>
          <w:sz w:val="26"/>
          <w:szCs w:val="26"/>
        </w:rPr>
      </w:pPr>
    </w:p>
    <w:p w:rsidR="00CD09D9" w:rsidRPr="00142A72" w:rsidRDefault="00CD09D9" w:rsidP="00EB7500">
      <w:pPr>
        <w:shd w:val="clear" w:color="auto" w:fill="FFFFFF"/>
        <w:tabs>
          <w:tab w:val="left" w:pos="5294"/>
        </w:tabs>
        <w:spacing w:before="53"/>
        <w:rPr>
          <w:sz w:val="28"/>
          <w:szCs w:val="28"/>
        </w:rPr>
      </w:pPr>
    </w:p>
    <w:sectPr w:rsidR="00CD09D9" w:rsidRPr="00142A72" w:rsidSect="001674DB">
      <w:type w:val="continuous"/>
      <w:pgSz w:w="11909" w:h="16834"/>
      <w:pgMar w:top="568" w:right="569" w:bottom="1134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4A42"/>
    <w:multiLevelType w:val="hybridMultilevel"/>
    <w:tmpl w:val="1116C7D4"/>
    <w:lvl w:ilvl="0" w:tplc="8FC02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2A7E1E"/>
    <w:multiLevelType w:val="multilevel"/>
    <w:tmpl w:val="4F50019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F0AD5"/>
    <w:multiLevelType w:val="multilevel"/>
    <w:tmpl w:val="9086F958"/>
    <w:lvl w:ilvl="0">
      <w:start w:val="5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7A337D"/>
    <w:multiLevelType w:val="multilevel"/>
    <w:tmpl w:val="4606D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9C3BAC"/>
    <w:multiLevelType w:val="multilevel"/>
    <w:tmpl w:val="E1CE42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3C7474"/>
    <w:multiLevelType w:val="multilevel"/>
    <w:tmpl w:val="B8C263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AB59FE"/>
    <w:multiLevelType w:val="multilevel"/>
    <w:tmpl w:val="80246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203408"/>
    <w:multiLevelType w:val="multilevel"/>
    <w:tmpl w:val="C0E2104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E35B3D"/>
    <w:multiLevelType w:val="multilevel"/>
    <w:tmpl w:val="D4E290B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0642C7"/>
    <w:multiLevelType w:val="multilevel"/>
    <w:tmpl w:val="38E8971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AE244A"/>
    <w:multiLevelType w:val="hybridMultilevel"/>
    <w:tmpl w:val="A45E4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E13E2E"/>
    <w:multiLevelType w:val="hybridMultilevel"/>
    <w:tmpl w:val="D792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FD051D"/>
    <w:multiLevelType w:val="multilevel"/>
    <w:tmpl w:val="B7ACB1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61FE1464"/>
    <w:multiLevelType w:val="multilevel"/>
    <w:tmpl w:val="C6A67B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22C01BB"/>
    <w:multiLevelType w:val="multilevel"/>
    <w:tmpl w:val="33C22190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5">
    <w:nsid w:val="6329670A"/>
    <w:multiLevelType w:val="multilevel"/>
    <w:tmpl w:val="119E4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E67F66"/>
    <w:multiLevelType w:val="hybridMultilevel"/>
    <w:tmpl w:val="9F7837E6"/>
    <w:lvl w:ilvl="0" w:tplc="2F2E5A6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853074E"/>
    <w:multiLevelType w:val="multilevel"/>
    <w:tmpl w:val="33C22190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8">
    <w:nsid w:val="6F393751"/>
    <w:multiLevelType w:val="singleLevel"/>
    <w:tmpl w:val="9FFAA28C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9">
    <w:nsid w:val="72557306"/>
    <w:multiLevelType w:val="multilevel"/>
    <w:tmpl w:val="33C22190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num w:numId="1">
    <w:abstractNumId w:val="18"/>
  </w:num>
  <w:num w:numId="2">
    <w:abstractNumId w:val="16"/>
  </w:num>
  <w:num w:numId="3">
    <w:abstractNumId w:val="1"/>
  </w:num>
  <w:num w:numId="4">
    <w:abstractNumId w:val="0"/>
  </w:num>
  <w:num w:numId="5">
    <w:abstractNumId w:val="3"/>
  </w:num>
  <w:num w:numId="6">
    <w:abstractNumId w:val="15"/>
  </w:num>
  <w:num w:numId="7">
    <w:abstractNumId w:val="8"/>
  </w:num>
  <w:num w:numId="8">
    <w:abstractNumId w:val="9"/>
  </w:num>
  <w:num w:numId="9">
    <w:abstractNumId w:val="7"/>
  </w:num>
  <w:num w:numId="10">
    <w:abstractNumId w:val="5"/>
  </w:num>
  <w:num w:numId="11">
    <w:abstractNumId w:val="2"/>
  </w:num>
  <w:num w:numId="12">
    <w:abstractNumId w:val="6"/>
  </w:num>
  <w:num w:numId="13">
    <w:abstractNumId w:val="14"/>
  </w:num>
  <w:num w:numId="14">
    <w:abstractNumId w:val="10"/>
  </w:num>
  <w:num w:numId="15">
    <w:abstractNumId w:val="4"/>
  </w:num>
  <w:num w:numId="16">
    <w:abstractNumId w:val="12"/>
  </w:num>
  <w:num w:numId="17">
    <w:abstractNumId w:val="13"/>
  </w:num>
  <w:num w:numId="18">
    <w:abstractNumId w:val="11"/>
  </w:num>
  <w:num w:numId="19">
    <w:abstractNumId w:val="17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E004C7"/>
    <w:rsid w:val="000018F0"/>
    <w:rsid w:val="00011A65"/>
    <w:rsid w:val="0001714E"/>
    <w:rsid w:val="00017D64"/>
    <w:rsid w:val="00042072"/>
    <w:rsid w:val="00044354"/>
    <w:rsid w:val="00074112"/>
    <w:rsid w:val="0009002D"/>
    <w:rsid w:val="000A4CBE"/>
    <w:rsid w:val="000C371B"/>
    <w:rsid w:val="00117CEE"/>
    <w:rsid w:val="00142A72"/>
    <w:rsid w:val="00155C18"/>
    <w:rsid w:val="001674DB"/>
    <w:rsid w:val="001715F7"/>
    <w:rsid w:val="0018737E"/>
    <w:rsid w:val="00195369"/>
    <w:rsid w:val="001A103F"/>
    <w:rsid w:val="001C078C"/>
    <w:rsid w:val="001E333C"/>
    <w:rsid w:val="001E3A4A"/>
    <w:rsid w:val="001E5C67"/>
    <w:rsid w:val="0020240E"/>
    <w:rsid w:val="00204BDF"/>
    <w:rsid w:val="00216A9D"/>
    <w:rsid w:val="002317E0"/>
    <w:rsid w:val="00235218"/>
    <w:rsid w:val="00263E41"/>
    <w:rsid w:val="002921F8"/>
    <w:rsid w:val="002A4802"/>
    <w:rsid w:val="002A5312"/>
    <w:rsid w:val="002B08D3"/>
    <w:rsid w:val="002E3340"/>
    <w:rsid w:val="002F3CDF"/>
    <w:rsid w:val="00301C8E"/>
    <w:rsid w:val="00303783"/>
    <w:rsid w:val="00305295"/>
    <w:rsid w:val="00321456"/>
    <w:rsid w:val="00323825"/>
    <w:rsid w:val="00327745"/>
    <w:rsid w:val="00355754"/>
    <w:rsid w:val="00363B63"/>
    <w:rsid w:val="00372678"/>
    <w:rsid w:val="0038374B"/>
    <w:rsid w:val="003A051B"/>
    <w:rsid w:val="003B2086"/>
    <w:rsid w:val="003F3DC2"/>
    <w:rsid w:val="0043599A"/>
    <w:rsid w:val="00466572"/>
    <w:rsid w:val="004E72D6"/>
    <w:rsid w:val="00514DA4"/>
    <w:rsid w:val="0052610A"/>
    <w:rsid w:val="00527F69"/>
    <w:rsid w:val="005371A5"/>
    <w:rsid w:val="005A7DFC"/>
    <w:rsid w:val="005D2CA5"/>
    <w:rsid w:val="005F3D21"/>
    <w:rsid w:val="00605B0D"/>
    <w:rsid w:val="006113D9"/>
    <w:rsid w:val="006222E9"/>
    <w:rsid w:val="006447DE"/>
    <w:rsid w:val="0069079C"/>
    <w:rsid w:val="006D1CED"/>
    <w:rsid w:val="00710B10"/>
    <w:rsid w:val="00757264"/>
    <w:rsid w:val="007837C6"/>
    <w:rsid w:val="00797945"/>
    <w:rsid w:val="007C4A60"/>
    <w:rsid w:val="007D7E2A"/>
    <w:rsid w:val="007F2CC0"/>
    <w:rsid w:val="007F5B09"/>
    <w:rsid w:val="00806C6F"/>
    <w:rsid w:val="008128B7"/>
    <w:rsid w:val="00813847"/>
    <w:rsid w:val="00823FA1"/>
    <w:rsid w:val="00867F6C"/>
    <w:rsid w:val="008833F4"/>
    <w:rsid w:val="00883A3C"/>
    <w:rsid w:val="00891033"/>
    <w:rsid w:val="008A1D5C"/>
    <w:rsid w:val="008B5CC1"/>
    <w:rsid w:val="0092330C"/>
    <w:rsid w:val="00944CF4"/>
    <w:rsid w:val="009551E9"/>
    <w:rsid w:val="00957DF8"/>
    <w:rsid w:val="00971BB2"/>
    <w:rsid w:val="0097511B"/>
    <w:rsid w:val="009A0728"/>
    <w:rsid w:val="009D000E"/>
    <w:rsid w:val="009E57D8"/>
    <w:rsid w:val="00A30092"/>
    <w:rsid w:val="00A32521"/>
    <w:rsid w:val="00A33096"/>
    <w:rsid w:val="00A4175F"/>
    <w:rsid w:val="00A47065"/>
    <w:rsid w:val="00A4737B"/>
    <w:rsid w:val="00A65D28"/>
    <w:rsid w:val="00A7346A"/>
    <w:rsid w:val="00AD4851"/>
    <w:rsid w:val="00B13E01"/>
    <w:rsid w:val="00B2330D"/>
    <w:rsid w:val="00B4594C"/>
    <w:rsid w:val="00BB3C10"/>
    <w:rsid w:val="00BC4A0A"/>
    <w:rsid w:val="00C031BC"/>
    <w:rsid w:val="00C32A2E"/>
    <w:rsid w:val="00C330FD"/>
    <w:rsid w:val="00C65347"/>
    <w:rsid w:val="00C6634B"/>
    <w:rsid w:val="00C8147B"/>
    <w:rsid w:val="00CD09D9"/>
    <w:rsid w:val="00CE590F"/>
    <w:rsid w:val="00D217ED"/>
    <w:rsid w:val="00D25E68"/>
    <w:rsid w:val="00D57E18"/>
    <w:rsid w:val="00D77D1C"/>
    <w:rsid w:val="00D81938"/>
    <w:rsid w:val="00D952BA"/>
    <w:rsid w:val="00DD72FD"/>
    <w:rsid w:val="00DE244B"/>
    <w:rsid w:val="00DF0A95"/>
    <w:rsid w:val="00E004C7"/>
    <w:rsid w:val="00E12B85"/>
    <w:rsid w:val="00E30338"/>
    <w:rsid w:val="00E37351"/>
    <w:rsid w:val="00E50E24"/>
    <w:rsid w:val="00E512ED"/>
    <w:rsid w:val="00E66C2E"/>
    <w:rsid w:val="00E72E93"/>
    <w:rsid w:val="00E92CE3"/>
    <w:rsid w:val="00E96C0D"/>
    <w:rsid w:val="00EA7EB4"/>
    <w:rsid w:val="00EB1829"/>
    <w:rsid w:val="00EB7500"/>
    <w:rsid w:val="00EC0F71"/>
    <w:rsid w:val="00EC1E3F"/>
    <w:rsid w:val="00EC7F9B"/>
    <w:rsid w:val="00EE3B93"/>
    <w:rsid w:val="00F022EB"/>
    <w:rsid w:val="00F07AF8"/>
    <w:rsid w:val="00F328FC"/>
    <w:rsid w:val="00F502ED"/>
    <w:rsid w:val="00F608CC"/>
    <w:rsid w:val="00F747C4"/>
    <w:rsid w:val="00F936A1"/>
    <w:rsid w:val="00F939D5"/>
    <w:rsid w:val="00F96653"/>
    <w:rsid w:val="00FA78C1"/>
    <w:rsid w:val="00FB41A6"/>
    <w:rsid w:val="00FD4066"/>
    <w:rsid w:val="00FE0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41A6"/>
    <w:pPr>
      <w:widowControl w:val="0"/>
      <w:autoSpaceDE w:val="0"/>
      <w:autoSpaceDN w:val="0"/>
      <w:adjustRightInd w:val="0"/>
    </w:pPr>
  </w:style>
  <w:style w:type="paragraph" w:styleId="6">
    <w:name w:val="heading 6"/>
    <w:basedOn w:val="a"/>
    <w:next w:val="a"/>
    <w:link w:val="60"/>
    <w:qFormat/>
    <w:rsid w:val="00017D64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04C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1A65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30092"/>
    <w:rPr>
      <w:sz w:val="18"/>
      <w:szCs w:val="18"/>
      <w:shd w:val="clear" w:color="auto" w:fill="FFFFFF"/>
    </w:rPr>
  </w:style>
  <w:style w:type="character" w:customStyle="1" w:styleId="21">
    <w:name w:val="Основной текст (2) + Малые прописные"/>
    <w:basedOn w:val="2"/>
    <w:rsid w:val="00A30092"/>
    <w:rPr>
      <w:smallCap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30092"/>
    <w:pPr>
      <w:shd w:val="clear" w:color="auto" w:fill="FFFFFF"/>
      <w:autoSpaceDE/>
      <w:autoSpaceDN/>
      <w:adjustRightInd/>
      <w:spacing w:line="206" w:lineRule="exact"/>
      <w:jc w:val="both"/>
    </w:pPr>
    <w:rPr>
      <w:sz w:val="18"/>
      <w:szCs w:val="18"/>
    </w:rPr>
  </w:style>
  <w:style w:type="character" w:customStyle="1" w:styleId="60">
    <w:name w:val="Заголовок 6 Знак"/>
    <w:basedOn w:val="a0"/>
    <w:link w:val="6"/>
    <w:rsid w:val="00017D64"/>
    <w:rPr>
      <w:b/>
      <w:bCs/>
      <w:sz w:val="22"/>
      <w:szCs w:val="22"/>
    </w:rPr>
  </w:style>
  <w:style w:type="paragraph" w:styleId="a5">
    <w:name w:val="Body Text"/>
    <w:basedOn w:val="a"/>
    <w:link w:val="a6"/>
    <w:rsid w:val="00017D64"/>
    <w:pPr>
      <w:widowControl/>
      <w:autoSpaceDE/>
      <w:autoSpaceDN/>
      <w:adjustRightInd/>
    </w:pPr>
    <w:rPr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rsid w:val="00017D64"/>
    <w:rPr>
      <w:b/>
      <w:bCs/>
      <w:sz w:val="28"/>
      <w:szCs w:val="28"/>
    </w:rPr>
  </w:style>
  <w:style w:type="character" w:customStyle="1" w:styleId="22">
    <w:name w:val="Основной текст (2) + Полужирный"/>
    <w:basedOn w:val="2"/>
    <w:rsid w:val="00F936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rsid w:val="00710B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2"/>
      <w:szCs w:val="32"/>
      <w:u w:val="none"/>
    </w:rPr>
  </w:style>
  <w:style w:type="character" w:customStyle="1" w:styleId="10">
    <w:name w:val="Заголовок №1"/>
    <w:basedOn w:val="1"/>
    <w:rsid w:val="00710B10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D09D9"/>
    <w:rPr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D09D9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D09D9"/>
    <w:pPr>
      <w:shd w:val="clear" w:color="auto" w:fill="FFFFFF"/>
      <w:autoSpaceDE/>
      <w:autoSpaceDN/>
      <w:adjustRightInd/>
      <w:spacing w:line="254" w:lineRule="exact"/>
    </w:pPr>
    <w:rPr>
      <w:b/>
      <w:bCs/>
    </w:rPr>
  </w:style>
  <w:style w:type="paragraph" w:customStyle="1" w:styleId="40">
    <w:name w:val="Основной текст (4)"/>
    <w:basedOn w:val="a"/>
    <w:link w:val="4"/>
    <w:rsid w:val="00CD09D9"/>
    <w:pPr>
      <w:shd w:val="clear" w:color="auto" w:fill="FFFFFF"/>
      <w:autoSpaceDE/>
      <w:autoSpaceDN/>
      <w:adjustRightInd/>
      <w:spacing w:before="540" w:after="240" w:line="274" w:lineRule="exact"/>
      <w:jc w:val="center"/>
    </w:pPr>
    <w:rPr>
      <w:b/>
      <w:bCs/>
    </w:rPr>
  </w:style>
  <w:style w:type="paragraph" w:styleId="a7">
    <w:name w:val="Title"/>
    <w:aliases w:val="Title Char"/>
    <w:basedOn w:val="a"/>
    <w:link w:val="a8"/>
    <w:qFormat/>
    <w:rsid w:val="002317E0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8">
    <w:name w:val="Название Знак"/>
    <w:aliases w:val="Title Char Знак"/>
    <w:basedOn w:val="a0"/>
    <w:link w:val="a7"/>
    <w:rsid w:val="002317E0"/>
    <w:rPr>
      <w:b/>
      <w:sz w:val="28"/>
    </w:rPr>
  </w:style>
  <w:style w:type="character" w:customStyle="1" w:styleId="a9">
    <w:name w:val="Основной текст_"/>
    <w:basedOn w:val="a0"/>
    <w:link w:val="11"/>
    <w:rsid w:val="00303783"/>
    <w:rPr>
      <w:shd w:val="clear" w:color="auto" w:fill="FFFFFF"/>
    </w:rPr>
  </w:style>
  <w:style w:type="character" w:customStyle="1" w:styleId="23">
    <w:name w:val="Заголовок №2_"/>
    <w:basedOn w:val="a0"/>
    <w:link w:val="24"/>
    <w:rsid w:val="00303783"/>
    <w:rPr>
      <w:b/>
      <w:bCs/>
      <w:shd w:val="clear" w:color="auto" w:fill="FFFFFF"/>
    </w:rPr>
  </w:style>
  <w:style w:type="paragraph" w:customStyle="1" w:styleId="11">
    <w:name w:val="Основной текст1"/>
    <w:basedOn w:val="a"/>
    <w:link w:val="a9"/>
    <w:rsid w:val="00303783"/>
    <w:pPr>
      <w:shd w:val="clear" w:color="auto" w:fill="FFFFFF"/>
      <w:autoSpaceDE/>
      <w:autoSpaceDN/>
      <w:adjustRightInd/>
      <w:ind w:firstLine="400"/>
    </w:pPr>
  </w:style>
  <w:style w:type="paragraph" w:customStyle="1" w:styleId="24">
    <w:name w:val="Заголовок №2"/>
    <w:basedOn w:val="a"/>
    <w:link w:val="23"/>
    <w:rsid w:val="00303783"/>
    <w:pPr>
      <w:shd w:val="clear" w:color="auto" w:fill="FFFFFF"/>
      <w:autoSpaceDE/>
      <w:autoSpaceDN/>
      <w:adjustRightInd/>
      <w:jc w:val="center"/>
      <w:outlineLvl w:val="1"/>
    </w:pPr>
    <w:rPr>
      <w:b/>
      <w:bCs/>
    </w:rPr>
  </w:style>
  <w:style w:type="character" w:styleId="aa">
    <w:name w:val="Hyperlink"/>
    <w:uiPriority w:val="99"/>
    <w:rsid w:val="005A7DFC"/>
    <w:rPr>
      <w:rFonts w:ascii="Arial" w:hAnsi="Arial" w:cs="Arial"/>
      <w:color w:val="0563C1"/>
      <w:u w:val="single"/>
      <w:lang w:val="ru-RU"/>
    </w:rPr>
  </w:style>
  <w:style w:type="character" w:customStyle="1" w:styleId="ab">
    <w:name w:val="Другое_"/>
    <w:basedOn w:val="a0"/>
    <w:link w:val="ac"/>
    <w:rsid w:val="005A7DFC"/>
    <w:rPr>
      <w:shd w:val="clear" w:color="auto" w:fill="FFFFFF"/>
    </w:rPr>
  </w:style>
  <w:style w:type="paragraph" w:customStyle="1" w:styleId="ac">
    <w:name w:val="Другое"/>
    <w:basedOn w:val="a"/>
    <w:link w:val="ab"/>
    <w:rsid w:val="005A7DFC"/>
    <w:pPr>
      <w:shd w:val="clear" w:color="auto" w:fill="FFFFFF"/>
      <w:autoSpaceDE/>
      <w:autoSpaceDN/>
      <w:adjustRightInd/>
      <w:ind w:firstLine="400"/>
    </w:pPr>
  </w:style>
  <w:style w:type="character" w:customStyle="1" w:styleId="ad">
    <w:name w:val="Основной текст + Полужирный"/>
    <w:basedOn w:val="a9"/>
    <w:rsid w:val="00074112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17"/>
      <w:szCs w:val="17"/>
      <w:lang w:val="ru-RU" w:eastAsia="ru-RU" w:bidi="ru-RU"/>
    </w:rPr>
  </w:style>
  <w:style w:type="paragraph" w:styleId="ae">
    <w:name w:val="No Spacing"/>
    <w:aliases w:val="для таблиц"/>
    <w:link w:val="af"/>
    <w:uiPriority w:val="1"/>
    <w:qFormat/>
    <w:rsid w:val="0007411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Plain Text"/>
    <w:basedOn w:val="a"/>
    <w:link w:val="af1"/>
    <w:uiPriority w:val="99"/>
    <w:rsid w:val="0007411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uiPriority w:val="99"/>
    <w:rsid w:val="00074112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042072"/>
    <w:pPr>
      <w:widowControl w:val="0"/>
      <w:suppressAutoHyphens/>
      <w:autoSpaceDE w:val="0"/>
      <w:ind w:firstLine="720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rsid w:val="00042072"/>
    <w:rPr>
      <w:rFonts w:ascii="Arial" w:eastAsia="Arial" w:hAnsi="Arial"/>
      <w:sz w:val="22"/>
      <w:szCs w:val="22"/>
      <w:lang w:eastAsia="ar-SA"/>
    </w:rPr>
  </w:style>
  <w:style w:type="character" w:customStyle="1" w:styleId="af">
    <w:name w:val="Без интервала Знак"/>
    <w:aliases w:val="для таблиц Знак"/>
    <w:link w:val="ae"/>
    <w:uiPriority w:val="1"/>
    <w:rsid w:val="004E72D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9F6DEFDD7D831D2F8ED0A391348BBF539BC4D7F4C591BD4505956AC9CE26509106110E5ADC07FB1B3047219FA4456768065B03536DD8DCXAt1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854C618D7CD4AA6DD5249C798B6806D79590528551C8856653D65F668E06AECF2B3DEE7458097670c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0854C618D7CD4AA6DD5249C798B6806D79590528551C8856653D65F668E06AECF2B3DEE74590E7770c5D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0854C618D7CD4AA6DD5249C798B6806D79590528551C8856653D65F668E06AECF2B3DEE74590E7770c7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arag_ik6@24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2710</Words>
  <Characters>20524</Characters>
  <Application>Microsoft Office Word</Application>
  <DocSecurity>4</DocSecurity>
  <Lines>171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/>
  <LinksUpToDate>false</LinksUpToDate>
  <CharactersWithSpaces>23188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creator>Admin</dc:creator>
  <cp:lastModifiedBy>user</cp:lastModifiedBy>
  <cp:revision>2</cp:revision>
  <cp:lastPrinted>2026-09-07T02:42:00Z</cp:lastPrinted>
  <dcterms:created xsi:type="dcterms:W3CDTF">2026-09-07T02:42:00Z</dcterms:created>
  <dcterms:modified xsi:type="dcterms:W3CDTF">2026-09-07T02:42:00Z</dcterms:modified>
</cp:coreProperties>
</file>