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ED6" w:rsidRDefault="00F82E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Российской Федерации по делам гражданской обороны, </w:t>
      </w:r>
    </w:p>
    <w:p w:rsidR="008E7ED6" w:rsidRDefault="00F82E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чрезвычайным ситуациям и ликвидации последствий стихийных действий</w:t>
      </w:r>
    </w:p>
    <w:p w:rsidR="008E7ED6" w:rsidRDefault="008E7E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7ED6" w:rsidRDefault="00F82EA7">
      <w:pPr>
        <w:pBdr>
          <w:top w:val="single" w:sz="12" w:space="1" w:color="000000"/>
          <w:bottom w:val="single" w:sz="12" w:space="1" w:color="000000"/>
        </w:pBd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(наименование территориального органа МЧС России)</w:t>
      </w:r>
    </w:p>
    <w:p w:rsidR="008E7ED6" w:rsidRDefault="008E7ED6">
      <w:pPr>
        <w:pBdr>
          <w:top w:val="single" w:sz="12" w:space="1" w:color="000000"/>
          <w:bottom w:val="single" w:sz="12" w:space="1" w:color="000000"/>
        </w:pBdr>
        <w:jc w:val="center"/>
        <w:rPr>
          <w:rFonts w:ascii="Times New Roman" w:hAnsi="Times New Roman" w:cs="Times New Roman"/>
        </w:rPr>
      </w:pPr>
    </w:p>
    <w:p w:rsidR="008E7ED6" w:rsidRDefault="008E7ED6">
      <w:pPr>
        <w:pBdr>
          <w:bottom w:val="single" w:sz="12" w:space="15" w:color="000000"/>
        </w:pBdr>
        <w:jc w:val="center"/>
        <w:rPr>
          <w:rFonts w:ascii="Times New Roman" w:hAnsi="Times New Roman" w:cs="Times New Roman"/>
          <w:u w:val="single"/>
        </w:rPr>
      </w:pPr>
    </w:p>
    <w:p w:rsidR="008E7ED6" w:rsidRDefault="00F82EA7">
      <w:pPr>
        <w:pBdr>
          <w:bottom w:val="single" w:sz="12" w:space="15" w:color="000000"/>
        </w:pBd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(наименование органа государственного пожарного надзора)</w:t>
      </w:r>
    </w:p>
    <w:p w:rsidR="008E7ED6" w:rsidRDefault="00F82EA7">
      <w:pPr>
        <w:pBdr>
          <w:bottom w:val="single" w:sz="12" w:space="15" w:color="000000"/>
        </w:pBd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(указывается адрес места нахождения органа государственного пожарного надзора)</w:t>
      </w:r>
    </w:p>
    <w:p w:rsidR="008E7ED6" w:rsidRDefault="00F82EA7">
      <w:pPr>
        <w:spacing w:after="0" w:line="240" w:lineRule="auto"/>
        <w:jc w:val="center"/>
        <w:rPr>
          <w:rFonts w:ascii="Times New Roman" w:hAnsi="Times New Roman" w:cs="Times New Roman"/>
          <w:sz w:val="50"/>
          <w:szCs w:val="50"/>
        </w:rPr>
      </w:pPr>
      <w:r>
        <w:rPr>
          <w:rFonts w:ascii="Times New Roman" w:hAnsi="Times New Roman" w:cs="Times New Roman"/>
          <w:sz w:val="50"/>
          <w:szCs w:val="50"/>
        </w:rPr>
        <w:t>Журнал</w:t>
      </w:r>
    </w:p>
    <w:p w:rsidR="008E7ED6" w:rsidRDefault="00F82E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Учета дел об административных правонарушениях и представлений </w:t>
      </w:r>
    </w:p>
    <w:p w:rsidR="008E7ED6" w:rsidRDefault="00F82E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устранении причин и условий, способствующих совершению </w:t>
      </w:r>
    </w:p>
    <w:p w:rsidR="008E7ED6" w:rsidRDefault="00F82E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административного правонарушения </w:t>
      </w:r>
    </w:p>
    <w:p w:rsidR="008E7ED6" w:rsidRDefault="008E7ED6">
      <w:pPr>
        <w:rPr>
          <w:rFonts w:ascii="Times New Roman" w:hAnsi="Times New Roman" w:cs="Times New Roman"/>
          <w:b/>
          <w:sz w:val="50"/>
          <w:szCs w:val="50"/>
        </w:rPr>
      </w:pPr>
    </w:p>
    <w:p w:rsidR="008E7ED6" w:rsidRDefault="008E7ED6">
      <w:pPr>
        <w:rPr>
          <w:rFonts w:ascii="Times New Roman" w:hAnsi="Times New Roman" w:cs="Times New Roman"/>
          <w:b/>
          <w:sz w:val="50"/>
          <w:szCs w:val="50"/>
        </w:rPr>
      </w:pPr>
    </w:p>
    <w:p w:rsidR="008E7ED6" w:rsidRDefault="00F82E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Начат «____</w:t>
      </w:r>
      <w:proofErr w:type="gramStart"/>
      <w:r>
        <w:rPr>
          <w:rFonts w:ascii="Times New Roman" w:hAnsi="Times New Roman" w:cs="Times New Roman"/>
        </w:rPr>
        <w:t>_»  _</w:t>
      </w:r>
      <w:proofErr w:type="gramEnd"/>
      <w:r>
        <w:rPr>
          <w:rFonts w:ascii="Times New Roman" w:hAnsi="Times New Roman" w:cs="Times New Roman"/>
        </w:rPr>
        <w:t>_______________20___г.</w:t>
      </w:r>
    </w:p>
    <w:p w:rsidR="008E7ED6" w:rsidRDefault="00F82E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Окончен «____» _______________20___г.</w:t>
      </w:r>
    </w:p>
    <w:p w:rsidR="008E7ED6" w:rsidRDefault="008E7ED6">
      <w:pPr>
        <w:rPr>
          <w:rFonts w:ascii="Times New Roman" w:hAnsi="Times New Roman" w:cs="Times New Roman"/>
        </w:rPr>
      </w:pPr>
    </w:p>
    <w:p w:rsidR="008E7ED6" w:rsidRDefault="00F82EA7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На ________ листах </w:t>
      </w:r>
      <w:hyperlink r:id="rId4">
        <w:r>
          <w:rPr>
            <w:rFonts w:ascii="Times New Roman" w:hAnsi="Times New Roman" w:cs="Times New Roman"/>
            <w:sz w:val="22"/>
            <w:szCs w:val="22"/>
          </w:rPr>
          <w:t>&lt;*&gt;</w:t>
        </w:r>
      </w:hyperlink>
    </w:p>
    <w:p w:rsidR="008E7ED6" w:rsidRDefault="008E7ED6">
      <w:pPr>
        <w:pStyle w:val="ac"/>
        <w:jc w:val="both"/>
      </w:pPr>
    </w:p>
    <w:p w:rsidR="008E7ED6" w:rsidRDefault="00F82EA7">
      <w:pPr>
        <w:pStyle w:val="ac"/>
        <w:jc w:val="both"/>
        <w:rPr>
          <w:sz w:val="18"/>
          <w:szCs w:val="18"/>
        </w:rPr>
      </w:pPr>
      <w:r>
        <w:rPr>
          <w:rStyle w:val="EndnoteCharacters"/>
        </w:rPr>
        <w:t>*</w:t>
      </w:r>
      <w:r>
        <w:t> </w:t>
      </w:r>
      <w:r>
        <w:rPr>
          <w:sz w:val="18"/>
          <w:szCs w:val="18"/>
        </w:rPr>
        <w:t>Листы журнала должны быть пронумерованы, прошнурованы и скреплены печатью. Журнал должен быть включен в номенклатуру дел территориального органа МЧС России.</w:t>
      </w:r>
    </w:p>
    <w:p w:rsidR="00F82EA7" w:rsidRDefault="00F82EA7">
      <w:pPr>
        <w:pStyle w:val="ac"/>
        <w:jc w:val="both"/>
        <w:rPr>
          <w:sz w:val="18"/>
          <w:szCs w:val="18"/>
        </w:rPr>
      </w:pPr>
    </w:p>
    <w:p w:rsidR="00F82EA7" w:rsidRDefault="00F82EA7">
      <w:pPr>
        <w:pStyle w:val="ac"/>
        <w:jc w:val="both"/>
        <w:rPr>
          <w:sz w:val="18"/>
          <w:szCs w:val="18"/>
        </w:rPr>
      </w:pPr>
    </w:p>
    <w:p w:rsidR="00F82EA7" w:rsidRDefault="00F82EA7">
      <w:pPr>
        <w:pStyle w:val="ac"/>
        <w:jc w:val="both"/>
        <w:rPr>
          <w:sz w:val="18"/>
          <w:szCs w:val="18"/>
        </w:rPr>
      </w:pPr>
    </w:p>
    <w:p w:rsidR="00770660" w:rsidRDefault="00770660">
      <w:pPr>
        <w:pStyle w:val="ac"/>
        <w:jc w:val="both"/>
        <w:rPr>
          <w:sz w:val="18"/>
          <w:szCs w:val="18"/>
        </w:rPr>
      </w:pPr>
    </w:p>
    <w:p w:rsidR="00770660" w:rsidRDefault="00770660">
      <w:pPr>
        <w:pStyle w:val="ac"/>
        <w:jc w:val="both"/>
        <w:rPr>
          <w:sz w:val="18"/>
          <w:szCs w:val="18"/>
        </w:rPr>
      </w:pPr>
    </w:p>
    <w:p w:rsidR="00770660" w:rsidRDefault="0077066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sz w:val="18"/>
          <w:szCs w:val="18"/>
        </w:rPr>
        <w:br w:type="page"/>
      </w:r>
    </w:p>
    <w:tbl>
      <w:tblPr>
        <w:tblStyle w:val="ad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2126"/>
        <w:gridCol w:w="2693"/>
        <w:gridCol w:w="2835"/>
        <w:gridCol w:w="3260"/>
        <w:gridCol w:w="2694"/>
      </w:tblGrid>
      <w:tr w:rsidR="00F82EA7" w:rsidRPr="00F82EA7" w:rsidTr="00770660">
        <w:tc>
          <w:tcPr>
            <w:tcW w:w="567" w:type="dxa"/>
          </w:tcPr>
          <w:p w:rsidR="00F82EA7" w:rsidRPr="00F82EA7" w:rsidRDefault="00F82EA7" w:rsidP="00F82E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E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</w:p>
          <w:p w:rsidR="00F82EA7" w:rsidRPr="00F82EA7" w:rsidRDefault="00F82EA7" w:rsidP="00F82E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EA7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844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EA7">
              <w:rPr>
                <w:rFonts w:ascii="Times New Roman" w:hAnsi="Times New Roman" w:cs="Times New Roman"/>
                <w:sz w:val="20"/>
                <w:szCs w:val="20"/>
              </w:rPr>
              <w:t>Дата регистрации и № документа (указывается вид документа: протокол или определение)</w:t>
            </w:r>
          </w:p>
        </w:tc>
        <w:tc>
          <w:tcPr>
            <w:tcW w:w="2126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EA7">
              <w:rPr>
                <w:rFonts w:ascii="Times New Roman" w:hAnsi="Times New Roman" w:cs="Times New Roman"/>
                <w:sz w:val="20"/>
                <w:szCs w:val="20"/>
              </w:rPr>
              <w:t>Основание привлечения к административной ответственности (указывается статья и часть статьи Кодекса Российской Федерации об административных правонарушениях)</w:t>
            </w:r>
          </w:p>
        </w:tc>
        <w:tc>
          <w:tcPr>
            <w:tcW w:w="2693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EA7">
              <w:rPr>
                <w:rFonts w:ascii="Times New Roman" w:hAnsi="Times New Roman" w:cs="Times New Roman"/>
                <w:sz w:val="20"/>
                <w:szCs w:val="20"/>
              </w:rPr>
              <w:t xml:space="preserve">Кто </w:t>
            </w:r>
            <w:proofErr w:type="gramStart"/>
            <w:r w:rsidRPr="00F82EA7">
              <w:rPr>
                <w:rFonts w:ascii="Times New Roman" w:hAnsi="Times New Roman" w:cs="Times New Roman"/>
                <w:sz w:val="20"/>
                <w:szCs w:val="20"/>
              </w:rPr>
              <w:t>и  когда</w:t>
            </w:r>
            <w:proofErr w:type="gramEnd"/>
            <w:r w:rsidRPr="00F82EA7">
              <w:rPr>
                <w:rFonts w:ascii="Times New Roman" w:hAnsi="Times New Roman" w:cs="Times New Roman"/>
                <w:sz w:val="20"/>
                <w:szCs w:val="20"/>
              </w:rPr>
              <w:t xml:space="preserve"> составил</w:t>
            </w:r>
          </w:p>
        </w:tc>
        <w:tc>
          <w:tcPr>
            <w:tcW w:w="283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EA7">
              <w:rPr>
                <w:rFonts w:ascii="Times New Roman" w:hAnsi="Times New Roman" w:cs="Times New Roman"/>
                <w:sz w:val="20"/>
                <w:szCs w:val="20"/>
              </w:rPr>
              <w:t>Должность фамилия, имя, отчество лица, в отношении которого составлен протокол (наименование юридического лица)</w:t>
            </w:r>
          </w:p>
        </w:tc>
        <w:tc>
          <w:tcPr>
            <w:tcW w:w="326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EA7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 защиты, на котором допущено нарушение</w:t>
            </w:r>
          </w:p>
        </w:tc>
        <w:tc>
          <w:tcPr>
            <w:tcW w:w="2694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EA7">
              <w:rPr>
                <w:rFonts w:ascii="Times New Roman" w:hAnsi="Times New Roman" w:cs="Times New Roman"/>
                <w:sz w:val="20"/>
                <w:szCs w:val="20"/>
              </w:rPr>
              <w:t>Кем и когда рассмотрено административное дело, результат рассмотрения</w:t>
            </w:r>
          </w:p>
        </w:tc>
      </w:tr>
      <w:tr w:rsidR="00F82EA7" w:rsidRPr="00F82EA7" w:rsidTr="00770660">
        <w:tc>
          <w:tcPr>
            <w:tcW w:w="567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E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4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E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E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3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EA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EA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EA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94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EA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82EA7" w:rsidRPr="00F82EA7" w:rsidTr="00770660">
        <w:tc>
          <w:tcPr>
            <w:tcW w:w="567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184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126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3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835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3260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</w:tr>
      <w:tr w:rsidR="00F82EA7" w:rsidRPr="00F82EA7" w:rsidTr="00770660">
        <w:tc>
          <w:tcPr>
            <w:tcW w:w="567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184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126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3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835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3260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</w:tr>
      <w:tr w:rsidR="00F82EA7" w:rsidRPr="00F82EA7" w:rsidTr="00770660">
        <w:tc>
          <w:tcPr>
            <w:tcW w:w="567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184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126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3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835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3260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</w:tr>
      <w:tr w:rsidR="00F82EA7" w:rsidRPr="00F82EA7" w:rsidTr="00770660">
        <w:tc>
          <w:tcPr>
            <w:tcW w:w="567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184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126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3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835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3260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</w:tr>
      <w:tr w:rsidR="00F82EA7" w:rsidRPr="00F82EA7" w:rsidTr="00770660">
        <w:tc>
          <w:tcPr>
            <w:tcW w:w="567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184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126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3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835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3260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</w:tr>
      <w:tr w:rsidR="00F82EA7" w:rsidRPr="00F82EA7" w:rsidTr="00770660">
        <w:tc>
          <w:tcPr>
            <w:tcW w:w="567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184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126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3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835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3260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</w:tr>
      <w:tr w:rsidR="00F82EA7" w:rsidRPr="00F82EA7" w:rsidTr="00770660">
        <w:tc>
          <w:tcPr>
            <w:tcW w:w="567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184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126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3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835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3260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</w:tr>
      <w:tr w:rsidR="00F82EA7" w:rsidRPr="00F82EA7" w:rsidTr="00770660">
        <w:tc>
          <w:tcPr>
            <w:tcW w:w="567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184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126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3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835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3260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</w:tr>
      <w:tr w:rsidR="00F82EA7" w:rsidRPr="00F82EA7" w:rsidTr="00770660">
        <w:tc>
          <w:tcPr>
            <w:tcW w:w="567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184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126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3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835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3260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</w:tr>
      <w:tr w:rsidR="00F82EA7" w:rsidRPr="00F82EA7" w:rsidTr="00770660">
        <w:tc>
          <w:tcPr>
            <w:tcW w:w="567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184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126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3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835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3260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</w:tr>
      <w:tr w:rsidR="00F82EA7" w:rsidRPr="00F82EA7" w:rsidTr="00770660">
        <w:tc>
          <w:tcPr>
            <w:tcW w:w="567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184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126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3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835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3260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</w:tr>
      <w:tr w:rsidR="00F82EA7" w:rsidRPr="00F82EA7" w:rsidTr="00770660">
        <w:tc>
          <w:tcPr>
            <w:tcW w:w="567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184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126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3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835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3260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</w:tr>
      <w:tr w:rsidR="00F82EA7" w:rsidRPr="00F82EA7" w:rsidTr="00770660">
        <w:tc>
          <w:tcPr>
            <w:tcW w:w="567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184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126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3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835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3260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</w:tr>
      <w:tr w:rsidR="00F82EA7" w:rsidRPr="00F82EA7" w:rsidTr="00770660">
        <w:tc>
          <w:tcPr>
            <w:tcW w:w="567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184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126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3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835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3260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</w:tr>
      <w:tr w:rsidR="00F82EA7" w:rsidRPr="00F82EA7" w:rsidTr="00770660">
        <w:tc>
          <w:tcPr>
            <w:tcW w:w="567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184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126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3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835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3260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</w:tr>
      <w:tr w:rsidR="00F82EA7" w:rsidRPr="00F82EA7" w:rsidTr="00770660">
        <w:tc>
          <w:tcPr>
            <w:tcW w:w="567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184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126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3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835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3260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</w:tr>
      <w:tr w:rsidR="00F82EA7" w:rsidRPr="00F82EA7" w:rsidTr="00770660">
        <w:tc>
          <w:tcPr>
            <w:tcW w:w="567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184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126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3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835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3260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</w:tr>
      <w:tr w:rsidR="00F82EA7" w:rsidRPr="00F82EA7" w:rsidTr="00770660">
        <w:tc>
          <w:tcPr>
            <w:tcW w:w="567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184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126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3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835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3260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</w:tr>
      <w:tr w:rsidR="00F82EA7" w:rsidRPr="00F82EA7" w:rsidTr="00770660">
        <w:tc>
          <w:tcPr>
            <w:tcW w:w="567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184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126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3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835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3260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</w:tr>
      <w:tr w:rsidR="00F82EA7" w:rsidRPr="00F82EA7" w:rsidTr="00770660">
        <w:tc>
          <w:tcPr>
            <w:tcW w:w="567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184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126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3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835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3260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</w:tr>
      <w:tr w:rsidR="00F82EA7" w:rsidRPr="00F82EA7" w:rsidTr="00770660">
        <w:tc>
          <w:tcPr>
            <w:tcW w:w="567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184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126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3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835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3260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</w:tr>
      <w:tr w:rsidR="00F82EA7" w:rsidRPr="00F82EA7" w:rsidTr="00770660">
        <w:tc>
          <w:tcPr>
            <w:tcW w:w="567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184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126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3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835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3260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</w:tr>
      <w:tr w:rsidR="00F82EA7" w:rsidRPr="00F82EA7" w:rsidTr="00770660">
        <w:tc>
          <w:tcPr>
            <w:tcW w:w="567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184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126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3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835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3260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</w:tr>
      <w:tr w:rsidR="00F82EA7" w:rsidRPr="00F82EA7" w:rsidTr="00770660">
        <w:tc>
          <w:tcPr>
            <w:tcW w:w="567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184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126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3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835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3260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</w:tr>
      <w:tr w:rsidR="00F82EA7" w:rsidRPr="00F82EA7" w:rsidTr="00770660">
        <w:tc>
          <w:tcPr>
            <w:tcW w:w="567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184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126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3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835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3260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</w:tr>
      <w:tr w:rsidR="00F82EA7" w:rsidRPr="00F82EA7" w:rsidTr="00770660">
        <w:tc>
          <w:tcPr>
            <w:tcW w:w="567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184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126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3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835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3260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</w:tr>
      <w:tr w:rsidR="00F82EA7" w:rsidRPr="00F82EA7" w:rsidTr="00770660">
        <w:tc>
          <w:tcPr>
            <w:tcW w:w="567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184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126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3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835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3260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</w:tr>
      <w:tr w:rsidR="00F82EA7" w:rsidRPr="00F82EA7" w:rsidTr="00770660">
        <w:tc>
          <w:tcPr>
            <w:tcW w:w="567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184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126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3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835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3260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</w:tr>
      <w:tr w:rsidR="00F82EA7" w:rsidRPr="00F82EA7" w:rsidTr="00770660">
        <w:tc>
          <w:tcPr>
            <w:tcW w:w="567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184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126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3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835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3260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  <w:tc>
          <w:tcPr>
            <w:tcW w:w="2694" w:type="dxa"/>
          </w:tcPr>
          <w:p w:rsidR="00F82EA7" w:rsidRPr="00F82EA7" w:rsidRDefault="00F82EA7" w:rsidP="00F82EA7">
            <w:pPr>
              <w:spacing w:after="0" w:line="240" w:lineRule="auto"/>
            </w:pPr>
          </w:p>
        </w:tc>
      </w:tr>
      <w:tr w:rsidR="00770660" w:rsidRPr="00F82EA7" w:rsidTr="00770660">
        <w:tc>
          <w:tcPr>
            <w:tcW w:w="567" w:type="dxa"/>
          </w:tcPr>
          <w:p w:rsidR="00770660" w:rsidRPr="00F82EA7" w:rsidRDefault="00770660" w:rsidP="00F82EA7">
            <w:pPr>
              <w:spacing w:after="0" w:line="240" w:lineRule="auto"/>
            </w:pPr>
          </w:p>
        </w:tc>
        <w:tc>
          <w:tcPr>
            <w:tcW w:w="1844" w:type="dxa"/>
          </w:tcPr>
          <w:p w:rsidR="00770660" w:rsidRPr="00F82EA7" w:rsidRDefault="00770660" w:rsidP="00F82EA7">
            <w:pPr>
              <w:spacing w:after="0" w:line="240" w:lineRule="auto"/>
            </w:pPr>
          </w:p>
        </w:tc>
        <w:tc>
          <w:tcPr>
            <w:tcW w:w="2126" w:type="dxa"/>
          </w:tcPr>
          <w:p w:rsidR="00770660" w:rsidRPr="00F82EA7" w:rsidRDefault="00770660" w:rsidP="00F82EA7">
            <w:pPr>
              <w:spacing w:after="0" w:line="240" w:lineRule="auto"/>
            </w:pPr>
          </w:p>
        </w:tc>
        <w:tc>
          <w:tcPr>
            <w:tcW w:w="2693" w:type="dxa"/>
          </w:tcPr>
          <w:p w:rsidR="00770660" w:rsidRPr="00F82EA7" w:rsidRDefault="00770660" w:rsidP="00F82EA7">
            <w:pPr>
              <w:spacing w:after="0" w:line="240" w:lineRule="auto"/>
            </w:pPr>
          </w:p>
        </w:tc>
        <w:tc>
          <w:tcPr>
            <w:tcW w:w="2835" w:type="dxa"/>
          </w:tcPr>
          <w:p w:rsidR="00770660" w:rsidRPr="00F82EA7" w:rsidRDefault="00770660" w:rsidP="00F82EA7">
            <w:pPr>
              <w:spacing w:after="0" w:line="240" w:lineRule="auto"/>
            </w:pPr>
          </w:p>
        </w:tc>
        <w:tc>
          <w:tcPr>
            <w:tcW w:w="3260" w:type="dxa"/>
          </w:tcPr>
          <w:p w:rsidR="00770660" w:rsidRPr="00F82EA7" w:rsidRDefault="00770660" w:rsidP="00F82EA7">
            <w:pPr>
              <w:spacing w:after="0" w:line="240" w:lineRule="auto"/>
            </w:pPr>
          </w:p>
        </w:tc>
        <w:tc>
          <w:tcPr>
            <w:tcW w:w="2694" w:type="dxa"/>
          </w:tcPr>
          <w:p w:rsidR="00770660" w:rsidRPr="00F82EA7" w:rsidRDefault="00770660" w:rsidP="00F82EA7">
            <w:pPr>
              <w:spacing w:after="0" w:line="240" w:lineRule="auto"/>
            </w:pPr>
          </w:p>
        </w:tc>
      </w:tr>
    </w:tbl>
    <w:tbl>
      <w:tblPr>
        <w:tblStyle w:val="1"/>
        <w:tblW w:w="16125" w:type="dxa"/>
        <w:tblInd w:w="-591" w:type="dxa"/>
        <w:tblLayout w:type="fixed"/>
        <w:tblLook w:val="04A0" w:firstRow="1" w:lastRow="0" w:firstColumn="1" w:lastColumn="0" w:noHBand="0" w:noVBand="1"/>
      </w:tblPr>
      <w:tblGrid>
        <w:gridCol w:w="1485"/>
        <w:gridCol w:w="1620"/>
        <w:gridCol w:w="2730"/>
        <w:gridCol w:w="1815"/>
        <w:gridCol w:w="2340"/>
        <w:gridCol w:w="1770"/>
        <w:gridCol w:w="1470"/>
        <w:gridCol w:w="1440"/>
        <w:gridCol w:w="1455"/>
      </w:tblGrid>
      <w:tr w:rsidR="00F82EA7" w:rsidRPr="00F82EA7" w:rsidTr="00A54FD1">
        <w:tc>
          <w:tcPr>
            <w:tcW w:w="1485" w:type="dxa"/>
          </w:tcPr>
          <w:p w:rsidR="00F82EA7" w:rsidRPr="00F82EA7" w:rsidRDefault="00F82EA7" w:rsidP="00F82EA7">
            <w:pPr>
              <w:tabs>
                <w:tab w:val="left" w:pos="18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E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постановления и дата его вынесения</w:t>
            </w:r>
          </w:p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EA7">
              <w:rPr>
                <w:rFonts w:ascii="Times New Roman" w:hAnsi="Times New Roman" w:cs="Times New Roman"/>
                <w:sz w:val="20"/>
                <w:szCs w:val="20"/>
              </w:rPr>
              <w:t>Дата вручения (</w:t>
            </w:r>
            <w:proofErr w:type="gramStart"/>
            <w:r w:rsidRPr="00F82EA7">
              <w:rPr>
                <w:rFonts w:ascii="Times New Roman" w:hAnsi="Times New Roman" w:cs="Times New Roman"/>
                <w:sz w:val="20"/>
                <w:szCs w:val="20"/>
              </w:rPr>
              <w:t>направления )</w:t>
            </w:r>
            <w:proofErr w:type="gramEnd"/>
            <w:r w:rsidRPr="00F82EA7">
              <w:rPr>
                <w:rFonts w:ascii="Times New Roman" w:hAnsi="Times New Roman" w:cs="Times New Roman"/>
                <w:sz w:val="20"/>
                <w:szCs w:val="20"/>
              </w:rPr>
              <w:t xml:space="preserve"> постановления</w:t>
            </w:r>
          </w:p>
        </w:tc>
        <w:tc>
          <w:tcPr>
            <w:tcW w:w="273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EA7"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постановления для принудительного исполнения, куда направлено и исходящий номер </w:t>
            </w:r>
          </w:p>
        </w:tc>
        <w:tc>
          <w:tcPr>
            <w:tcW w:w="181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EA7">
              <w:rPr>
                <w:rFonts w:ascii="Times New Roman" w:hAnsi="Times New Roman" w:cs="Times New Roman"/>
                <w:sz w:val="20"/>
                <w:szCs w:val="20"/>
              </w:rPr>
              <w:t>Кем и когда исполнено постановление</w:t>
            </w:r>
          </w:p>
        </w:tc>
        <w:tc>
          <w:tcPr>
            <w:tcW w:w="23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EA7">
              <w:rPr>
                <w:rFonts w:ascii="Times New Roman" w:hAnsi="Times New Roman" w:cs="Times New Roman"/>
                <w:sz w:val="20"/>
                <w:szCs w:val="20"/>
              </w:rPr>
              <w:t>Обжалование (определение) и решение по жалобе (протесту), дата</w:t>
            </w:r>
          </w:p>
        </w:tc>
        <w:tc>
          <w:tcPr>
            <w:tcW w:w="17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EA7">
              <w:rPr>
                <w:rFonts w:ascii="Times New Roman" w:hAnsi="Times New Roman" w:cs="Times New Roman"/>
                <w:sz w:val="20"/>
                <w:szCs w:val="20"/>
              </w:rPr>
              <w:t>Кто и когда составил представление</w:t>
            </w:r>
          </w:p>
        </w:tc>
        <w:tc>
          <w:tcPr>
            <w:tcW w:w="14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EA7">
              <w:rPr>
                <w:rFonts w:ascii="Times New Roman" w:hAnsi="Times New Roman" w:cs="Times New Roman"/>
                <w:sz w:val="20"/>
                <w:szCs w:val="20"/>
              </w:rPr>
              <w:t>Кому направлено представление</w:t>
            </w:r>
          </w:p>
        </w:tc>
        <w:tc>
          <w:tcPr>
            <w:tcW w:w="14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EA7">
              <w:rPr>
                <w:rFonts w:ascii="Times New Roman" w:hAnsi="Times New Roman" w:cs="Times New Roman"/>
                <w:sz w:val="20"/>
                <w:szCs w:val="20"/>
              </w:rPr>
              <w:t>Дата получения ответа на представление</w:t>
            </w:r>
          </w:p>
        </w:tc>
        <w:tc>
          <w:tcPr>
            <w:tcW w:w="1455" w:type="dxa"/>
          </w:tcPr>
          <w:p w:rsidR="00F82EA7" w:rsidRPr="00F82EA7" w:rsidRDefault="00F82EA7" w:rsidP="00F82E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2EA7" w:rsidRPr="00F82EA7" w:rsidRDefault="00F82EA7" w:rsidP="00F82E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2EA7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F82EA7" w:rsidRPr="00F82EA7" w:rsidTr="00A54FD1">
        <w:tc>
          <w:tcPr>
            <w:tcW w:w="148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EA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2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EA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3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EA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1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EA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EA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EA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EA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EA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55" w:type="dxa"/>
          </w:tcPr>
          <w:p w:rsidR="00F82EA7" w:rsidRPr="00F82EA7" w:rsidRDefault="00F82EA7" w:rsidP="00F82E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2EA7">
              <w:rPr>
                <w:rFonts w:ascii="Times New Roman" w:hAnsi="Times New Roman" w:cs="Times New Roman"/>
              </w:rPr>
              <w:t>16</w:t>
            </w:r>
          </w:p>
        </w:tc>
      </w:tr>
      <w:tr w:rsidR="00F82EA7" w:rsidRPr="00F82EA7" w:rsidTr="00A54FD1">
        <w:tc>
          <w:tcPr>
            <w:tcW w:w="148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F82EA7" w:rsidRPr="00F82EA7" w:rsidRDefault="00F82EA7" w:rsidP="00F82E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82EA7" w:rsidRPr="00F82EA7" w:rsidTr="00A54FD1">
        <w:tc>
          <w:tcPr>
            <w:tcW w:w="148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F82EA7" w:rsidRPr="00F82EA7" w:rsidRDefault="00F82EA7" w:rsidP="00F82E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82EA7" w:rsidRPr="00F82EA7" w:rsidTr="00A54FD1">
        <w:tc>
          <w:tcPr>
            <w:tcW w:w="148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F82EA7" w:rsidRPr="00F82EA7" w:rsidRDefault="00F82EA7" w:rsidP="00F82E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82EA7" w:rsidRPr="00F82EA7" w:rsidTr="00A54FD1">
        <w:tc>
          <w:tcPr>
            <w:tcW w:w="148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F82EA7" w:rsidRPr="00F82EA7" w:rsidRDefault="00F82EA7" w:rsidP="00F82E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82EA7" w:rsidRPr="00F82EA7" w:rsidTr="00A54FD1">
        <w:tc>
          <w:tcPr>
            <w:tcW w:w="148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F82EA7" w:rsidRPr="00F82EA7" w:rsidRDefault="00F82EA7" w:rsidP="00F82E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82EA7" w:rsidRPr="00F82EA7" w:rsidTr="00A54FD1">
        <w:tc>
          <w:tcPr>
            <w:tcW w:w="148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F82EA7" w:rsidRPr="00F82EA7" w:rsidRDefault="00F82EA7" w:rsidP="00F82E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82EA7" w:rsidRPr="00F82EA7" w:rsidTr="00A54FD1">
        <w:tc>
          <w:tcPr>
            <w:tcW w:w="148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F82EA7" w:rsidRPr="00F82EA7" w:rsidRDefault="00F82EA7" w:rsidP="00F82E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82EA7" w:rsidRPr="00F82EA7" w:rsidTr="00A54FD1">
        <w:tc>
          <w:tcPr>
            <w:tcW w:w="148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F82EA7" w:rsidRPr="00F82EA7" w:rsidRDefault="00F82EA7" w:rsidP="00F82E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82EA7" w:rsidRPr="00F82EA7" w:rsidTr="00A54FD1">
        <w:tc>
          <w:tcPr>
            <w:tcW w:w="148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F82EA7" w:rsidRPr="00F82EA7" w:rsidRDefault="00F82EA7" w:rsidP="00F82E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82EA7" w:rsidRPr="00F82EA7" w:rsidTr="00A54FD1">
        <w:tc>
          <w:tcPr>
            <w:tcW w:w="148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F82EA7" w:rsidRPr="00F82EA7" w:rsidRDefault="00F82EA7" w:rsidP="00F82E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82EA7" w:rsidRPr="00F82EA7" w:rsidTr="00A54FD1">
        <w:tc>
          <w:tcPr>
            <w:tcW w:w="148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F82EA7" w:rsidRPr="00F82EA7" w:rsidRDefault="00F82EA7" w:rsidP="00F82E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82EA7" w:rsidRPr="00F82EA7" w:rsidTr="00A54FD1">
        <w:tc>
          <w:tcPr>
            <w:tcW w:w="148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F82EA7" w:rsidRPr="00F82EA7" w:rsidRDefault="00F82EA7" w:rsidP="00F82E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82EA7" w:rsidRPr="00F82EA7" w:rsidTr="00A54FD1">
        <w:tc>
          <w:tcPr>
            <w:tcW w:w="148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F82EA7" w:rsidRPr="00F82EA7" w:rsidRDefault="00F82EA7" w:rsidP="00F82E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82EA7" w:rsidRPr="00F82EA7" w:rsidTr="00A54FD1">
        <w:tc>
          <w:tcPr>
            <w:tcW w:w="148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F82EA7" w:rsidRPr="00F82EA7" w:rsidRDefault="00F82EA7" w:rsidP="00F82E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82EA7" w:rsidRPr="00F82EA7" w:rsidTr="00A54FD1">
        <w:tc>
          <w:tcPr>
            <w:tcW w:w="148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F82EA7" w:rsidRPr="00F82EA7" w:rsidRDefault="00F82EA7" w:rsidP="00F82E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82EA7" w:rsidRPr="00F82EA7" w:rsidTr="00A54FD1">
        <w:tc>
          <w:tcPr>
            <w:tcW w:w="148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F82EA7" w:rsidRPr="00F82EA7" w:rsidRDefault="00F82EA7" w:rsidP="00F82E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82EA7" w:rsidRPr="00F82EA7" w:rsidTr="00A54FD1">
        <w:tc>
          <w:tcPr>
            <w:tcW w:w="148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F82EA7" w:rsidRPr="00F82EA7" w:rsidRDefault="00F82EA7" w:rsidP="00F82E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82EA7" w:rsidRPr="00F82EA7" w:rsidTr="00A54FD1">
        <w:tc>
          <w:tcPr>
            <w:tcW w:w="148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F82EA7" w:rsidRPr="00F82EA7" w:rsidRDefault="00F82EA7" w:rsidP="00F82E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82EA7" w:rsidRPr="00F82EA7" w:rsidTr="00A54FD1">
        <w:tc>
          <w:tcPr>
            <w:tcW w:w="148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F82EA7" w:rsidRPr="00F82EA7" w:rsidRDefault="00F82EA7" w:rsidP="00F82E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82EA7" w:rsidRPr="00F82EA7" w:rsidTr="00A54FD1">
        <w:tc>
          <w:tcPr>
            <w:tcW w:w="148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F82EA7" w:rsidRPr="00F82EA7" w:rsidRDefault="00F82EA7" w:rsidP="00F82E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82EA7" w:rsidRPr="00F82EA7" w:rsidTr="00A54FD1">
        <w:tc>
          <w:tcPr>
            <w:tcW w:w="148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F82EA7" w:rsidRPr="00F82EA7" w:rsidRDefault="00F82EA7" w:rsidP="00F82E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82EA7" w:rsidRPr="00F82EA7" w:rsidTr="00A54FD1">
        <w:tc>
          <w:tcPr>
            <w:tcW w:w="148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F82EA7" w:rsidRPr="00F82EA7" w:rsidRDefault="00F82EA7" w:rsidP="00F82E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82EA7" w:rsidRPr="00F82EA7" w:rsidTr="00A54FD1">
        <w:tc>
          <w:tcPr>
            <w:tcW w:w="148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F82EA7" w:rsidRPr="00F82EA7" w:rsidRDefault="00F82EA7" w:rsidP="00F82E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82EA7" w:rsidRPr="00F82EA7" w:rsidTr="00A54FD1">
        <w:tc>
          <w:tcPr>
            <w:tcW w:w="148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F82EA7" w:rsidRPr="00F82EA7" w:rsidRDefault="00F82EA7" w:rsidP="00F82E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82EA7" w:rsidRPr="00F82EA7" w:rsidTr="00A54FD1">
        <w:tc>
          <w:tcPr>
            <w:tcW w:w="148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F82EA7" w:rsidRPr="00F82EA7" w:rsidRDefault="00F82EA7" w:rsidP="00F82E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82EA7" w:rsidRPr="00F82EA7" w:rsidTr="00A54FD1">
        <w:tc>
          <w:tcPr>
            <w:tcW w:w="148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F82EA7" w:rsidRPr="00F82EA7" w:rsidRDefault="00F82EA7" w:rsidP="00F82E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82EA7" w:rsidRPr="00F82EA7" w:rsidTr="00A54FD1">
        <w:tc>
          <w:tcPr>
            <w:tcW w:w="148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F82EA7" w:rsidRPr="00F82EA7" w:rsidRDefault="00F82EA7" w:rsidP="00F82E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82EA7" w:rsidRPr="00F82EA7" w:rsidTr="00A54FD1">
        <w:tc>
          <w:tcPr>
            <w:tcW w:w="148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F82EA7" w:rsidRPr="00F82EA7" w:rsidRDefault="00F82EA7" w:rsidP="00F82E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82EA7" w:rsidRPr="00F82EA7" w:rsidTr="00A54FD1">
        <w:tc>
          <w:tcPr>
            <w:tcW w:w="148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F82EA7" w:rsidRPr="00F82EA7" w:rsidRDefault="00F82EA7" w:rsidP="00F82E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82EA7" w:rsidRPr="00F82EA7" w:rsidTr="00A54FD1">
        <w:tc>
          <w:tcPr>
            <w:tcW w:w="148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F82EA7" w:rsidRPr="00F82EA7" w:rsidRDefault="00F82EA7" w:rsidP="00F8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F82EA7" w:rsidRPr="00F82EA7" w:rsidRDefault="00F82EA7" w:rsidP="00F82EA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82EA7" w:rsidRDefault="00F82EA7" w:rsidP="00770660">
      <w:pPr>
        <w:pStyle w:val="ac"/>
        <w:jc w:val="both"/>
      </w:pPr>
      <w:bookmarkStart w:id="0" w:name="_GoBack"/>
      <w:bookmarkEnd w:id="0"/>
    </w:p>
    <w:sectPr w:rsidR="00F82EA7" w:rsidSect="00770660">
      <w:pgSz w:w="16838" w:h="11906" w:orient="landscape"/>
      <w:pgMar w:top="709" w:right="536" w:bottom="426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8E7ED6"/>
    <w:rsid w:val="003247B1"/>
    <w:rsid w:val="00770660"/>
    <w:rsid w:val="008B3959"/>
    <w:rsid w:val="008E7ED6"/>
    <w:rsid w:val="00F8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34159D-2CF1-4394-85AE-EB90F5DF3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A6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726393"/>
    <w:rPr>
      <w:rFonts w:ascii="Tahoma" w:hAnsi="Tahoma" w:cs="Tahoma"/>
      <w:sz w:val="16"/>
      <w:szCs w:val="16"/>
    </w:rPr>
  </w:style>
  <w:style w:type="character" w:customStyle="1" w:styleId="a4">
    <w:name w:val="Текст концевой сноски Знак"/>
    <w:basedOn w:val="a0"/>
    <w:uiPriority w:val="99"/>
    <w:qFormat/>
    <w:rsid w:val="00483F96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483F96"/>
    <w:rPr>
      <w:vertAlign w:val="superscript"/>
    </w:rPr>
  </w:style>
  <w:style w:type="character" w:customStyle="1" w:styleId="-">
    <w:name w:val="Интернет-ссылка"/>
    <w:basedOn w:val="a0"/>
    <w:uiPriority w:val="99"/>
    <w:semiHidden/>
    <w:unhideWhenUsed/>
    <w:rsid w:val="00483F96"/>
    <w:rPr>
      <w:color w:val="0000FF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Times New Roman" w:eastAsia="Tahoma" w:hAnsi="Times New Roman" w:cs="Noto Sans Devanagari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ascii="Times New Roman" w:hAnsi="Times New Roman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Times New Roman" w:hAnsi="Times New Roman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Times New Roman" w:hAnsi="Times New Roman" w:cs="Noto Sans Devanagari"/>
    </w:rPr>
  </w:style>
  <w:style w:type="paragraph" w:styleId="ab">
    <w:name w:val="Balloon Text"/>
    <w:basedOn w:val="a"/>
    <w:uiPriority w:val="99"/>
    <w:semiHidden/>
    <w:unhideWhenUsed/>
    <w:qFormat/>
    <w:rsid w:val="0072639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endnote text"/>
    <w:basedOn w:val="a"/>
    <w:uiPriority w:val="99"/>
    <w:unhideWhenUsed/>
    <w:rsid w:val="0048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nformat">
    <w:name w:val="ConsPlusNonformat"/>
    <w:uiPriority w:val="99"/>
    <w:qFormat/>
    <w:rsid w:val="00483F96"/>
    <w:rPr>
      <w:rFonts w:ascii="Courier New" w:hAnsi="Courier New" w:cs="Courier New"/>
      <w:sz w:val="20"/>
      <w:szCs w:val="20"/>
    </w:rPr>
  </w:style>
  <w:style w:type="table" w:styleId="ad">
    <w:name w:val="Table Grid"/>
    <w:basedOn w:val="a1"/>
    <w:uiPriority w:val="59"/>
    <w:rsid w:val="00F82EA7"/>
    <w:pPr>
      <w:suppressAutoHyphens w:val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d"/>
    <w:uiPriority w:val="59"/>
    <w:rsid w:val="00F82EA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B1E4DC8669A620322FC962B525E53C2A0D2D2E6C322374D43CBF8BDE8A002A4144D2E6BAD5A51C715Z5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dc:description/>
  <cp:lastModifiedBy>МузафароваЕС</cp:lastModifiedBy>
  <cp:revision>2</cp:revision>
  <cp:lastPrinted>2015-02-05T07:30:00Z</cp:lastPrinted>
  <dcterms:created xsi:type="dcterms:W3CDTF">2026-03-30T05:30:00Z</dcterms:created>
  <dcterms:modified xsi:type="dcterms:W3CDTF">2026-03-30T05:30:00Z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Lenovo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