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DB5F3" w14:textId="77777777" w:rsidR="00C840C0" w:rsidRPr="00F62C40" w:rsidRDefault="00F65570" w:rsidP="00F65570">
      <w:pPr>
        <w:pStyle w:val="40"/>
        <w:keepNext w:val="0"/>
        <w:widowControl w:val="0"/>
        <w:spacing w:before="0" w:after="0"/>
        <w:jc w:val="center"/>
        <w:rPr>
          <w:rFonts w:ascii="PT Astra Serif" w:hAnsi="PT Astra Serif"/>
          <w:caps/>
          <w:sz w:val="26"/>
          <w:szCs w:val="26"/>
        </w:rPr>
      </w:pPr>
      <w:r w:rsidRPr="00F62C40">
        <w:rPr>
          <w:rFonts w:ascii="PT Astra Serif" w:hAnsi="PT Astra Serif"/>
          <w:caps/>
          <w:sz w:val="26"/>
          <w:szCs w:val="26"/>
        </w:rPr>
        <w:t xml:space="preserve">ПРОЕКТ ГоСУДАРСТВЕННОГО КОНТРАКТА </w:t>
      </w:r>
      <w:r w:rsidR="00D143FD" w:rsidRPr="00F62C40">
        <w:rPr>
          <w:rFonts w:ascii="PT Astra Serif" w:hAnsi="PT Astra Serif"/>
          <w:caps/>
          <w:sz w:val="26"/>
          <w:szCs w:val="26"/>
        </w:rPr>
        <w:t xml:space="preserve">№ </w:t>
      </w:r>
      <w:r w:rsidR="00E95F64" w:rsidRPr="00F62C40">
        <w:rPr>
          <w:rFonts w:ascii="PT Astra Serif" w:hAnsi="PT Astra Serif"/>
          <w:caps/>
          <w:sz w:val="26"/>
          <w:szCs w:val="26"/>
        </w:rPr>
        <w:t>_______</w:t>
      </w:r>
    </w:p>
    <w:p w14:paraId="644A1B98" w14:textId="77777777" w:rsidR="00442714" w:rsidRPr="00F62C40" w:rsidRDefault="00C840C0" w:rsidP="00C840C0">
      <w:pPr>
        <w:tabs>
          <w:tab w:val="left" w:pos="0"/>
        </w:tabs>
        <w:jc w:val="center"/>
        <w:rPr>
          <w:rFonts w:ascii="PT Astra Serif" w:hAnsi="PT Astra Serif"/>
          <w:sz w:val="26"/>
          <w:szCs w:val="26"/>
        </w:rPr>
      </w:pPr>
      <w:r w:rsidRPr="00F62C40">
        <w:rPr>
          <w:rFonts w:ascii="PT Astra Serif" w:hAnsi="PT Astra Serif"/>
          <w:sz w:val="26"/>
          <w:szCs w:val="26"/>
        </w:rPr>
        <w:t xml:space="preserve">на </w:t>
      </w:r>
      <w:r w:rsidR="00575659" w:rsidRPr="00F62C40">
        <w:rPr>
          <w:rFonts w:ascii="PT Astra Serif" w:hAnsi="PT Astra Serif"/>
          <w:sz w:val="26"/>
          <w:szCs w:val="26"/>
        </w:rPr>
        <w:t xml:space="preserve">закупку </w:t>
      </w:r>
      <w:r w:rsidR="00BE7ADA" w:rsidRPr="00F62C40">
        <w:rPr>
          <w:rFonts w:ascii="PT Astra Serif" w:hAnsi="PT Astra Serif"/>
          <w:sz w:val="26"/>
          <w:szCs w:val="26"/>
        </w:rPr>
        <w:t>имущества</w:t>
      </w:r>
      <w:r w:rsidR="008E7358" w:rsidRPr="00F62C40">
        <w:rPr>
          <w:rFonts w:ascii="PT Astra Serif" w:hAnsi="PT Astra Serif"/>
          <w:sz w:val="26"/>
          <w:szCs w:val="26"/>
        </w:rPr>
        <w:t xml:space="preserve"> прод</w:t>
      </w:r>
      <w:r w:rsidR="00C3749C" w:rsidRPr="00F62C40">
        <w:rPr>
          <w:rFonts w:ascii="PT Astra Serif" w:hAnsi="PT Astra Serif"/>
          <w:sz w:val="26"/>
          <w:szCs w:val="26"/>
        </w:rPr>
        <w:t xml:space="preserve">овольственной </w:t>
      </w:r>
      <w:r w:rsidR="008E7358" w:rsidRPr="00F62C40">
        <w:rPr>
          <w:rFonts w:ascii="PT Astra Serif" w:hAnsi="PT Astra Serif"/>
          <w:sz w:val="26"/>
          <w:szCs w:val="26"/>
        </w:rPr>
        <w:t>службы</w:t>
      </w:r>
    </w:p>
    <w:p w14:paraId="0A117ADA" w14:textId="77777777" w:rsidR="00F65570" w:rsidRPr="00F62C40" w:rsidRDefault="00F65570" w:rsidP="0016468A">
      <w:pPr>
        <w:widowControl w:val="0"/>
        <w:autoSpaceDE w:val="0"/>
        <w:autoSpaceDN w:val="0"/>
        <w:spacing w:line="264" w:lineRule="auto"/>
        <w:contextualSpacing/>
        <w:jc w:val="center"/>
        <w:rPr>
          <w:rFonts w:ascii="PT Astra Serif" w:hAnsi="PT Astra Serif"/>
          <w:sz w:val="28"/>
          <w:szCs w:val="28"/>
        </w:rPr>
      </w:pPr>
      <w:r w:rsidRPr="00F62C40">
        <w:rPr>
          <w:rFonts w:ascii="PT Astra Serif" w:hAnsi="PT Astra Serif"/>
          <w:sz w:val="26"/>
          <w:szCs w:val="26"/>
        </w:rPr>
        <w:t>(</w:t>
      </w:r>
      <w:r w:rsidR="0016468A" w:rsidRPr="00F62C40">
        <w:rPr>
          <w:rFonts w:ascii="PT Astra Serif" w:hAnsi="PT Astra Serif"/>
          <w:sz w:val="28"/>
          <w:szCs w:val="28"/>
        </w:rPr>
        <w:t xml:space="preserve">ИКЗ </w:t>
      </w:r>
      <w:r w:rsidR="00260BEA" w:rsidRPr="00F62C40">
        <w:rPr>
          <w:rFonts w:ascii="PT Astra Serif" w:hAnsi="PT Astra Serif"/>
          <w:bCs/>
          <w:color w:val="000000"/>
          <w:sz w:val="28"/>
          <w:szCs w:val="18"/>
        </w:rPr>
        <w:t>261623101212462340100100050000000000</w:t>
      </w:r>
      <w:r w:rsidRPr="00F62C40">
        <w:rPr>
          <w:rFonts w:ascii="PT Astra Serif" w:hAnsi="PT Astra Serif"/>
          <w:sz w:val="26"/>
          <w:szCs w:val="26"/>
        </w:rPr>
        <w:t>)</w:t>
      </w:r>
    </w:p>
    <w:p w14:paraId="5BA2AE7F" w14:textId="77777777" w:rsidR="00D61FC7" w:rsidRPr="00F62C40" w:rsidRDefault="00D61FC7" w:rsidP="00C840C0">
      <w:pPr>
        <w:rPr>
          <w:rFonts w:ascii="PT Astra Serif" w:hAnsi="PT Astra Serif"/>
          <w:sz w:val="26"/>
          <w:szCs w:val="26"/>
        </w:rPr>
      </w:pPr>
    </w:p>
    <w:p w14:paraId="0B0D2BE9" w14:textId="77777777" w:rsidR="00C840C0" w:rsidRPr="00F62C40" w:rsidRDefault="00C840C0" w:rsidP="00C840C0">
      <w:pPr>
        <w:rPr>
          <w:rFonts w:ascii="PT Astra Serif" w:hAnsi="PT Astra Serif"/>
          <w:sz w:val="26"/>
          <w:szCs w:val="26"/>
        </w:rPr>
      </w:pPr>
      <w:r w:rsidRPr="00F62C40">
        <w:rPr>
          <w:rFonts w:ascii="PT Astra Serif" w:hAnsi="PT Astra Serif"/>
          <w:sz w:val="26"/>
          <w:szCs w:val="26"/>
        </w:rPr>
        <w:t>г. Рязань</w:t>
      </w:r>
      <w:r w:rsidRPr="00F62C40">
        <w:rPr>
          <w:rFonts w:ascii="PT Astra Serif" w:hAnsi="PT Astra Serif"/>
          <w:sz w:val="26"/>
          <w:szCs w:val="26"/>
        </w:rPr>
        <w:tab/>
      </w:r>
      <w:r w:rsidRPr="00F62C40">
        <w:rPr>
          <w:rFonts w:ascii="PT Astra Serif" w:hAnsi="PT Astra Serif"/>
          <w:sz w:val="26"/>
          <w:szCs w:val="26"/>
        </w:rPr>
        <w:tab/>
      </w:r>
      <w:r w:rsidRPr="00F62C40">
        <w:rPr>
          <w:rFonts w:ascii="PT Astra Serif" w:hAnsi="PT Astra Serif"/>
          <w:sz w:val="26"/>
          <w:szCs w:val="26"/>
        </w:rPr>
        <w:tab/>
      </w:r>
      <w:r w:rsidRPr="00F62C40">
        <w:rPr>
          <w:rFonts w:ascii="PT Astra Serif" w:hAnsi="PT Astra Serif"/>
          <w:sz w:val="26"/>
          <w:szCs w:val="26"/>
        </w:rPr>
        <w:tab/>
      </w:r>
      <w:r w:rsidR="005937F7" w:rsidRPr="00F62C40">
        <w:rPr>
          <w:rFonts w:ascii="PT Astra Serif" w:hAnsi="PT Astra Serif"/>
          <w:sz w:val="26"/>
          <w:szCs w:val="26"/>
        </w:rPr>
        <w:t xml:space="preserve">                                             </w:t>
      </w:r>
      <w:r w:rsidRPr="00F62C40">
        <w:rPr>
          <w:rFonts w:ascii="PT Astra Serif" w:hAnsi="PT Astra Serif"/>
          <w:sz w:val="26"/>
          <w:szCs w:val="26"/>
        </w:rPr>
        <w:t>«</w:t>
      </w:r>
      <w:r w:rsidR="00F65570" w:rsidRPr="00F62C40">
        <w:rPr>
          <w:rFonts w:ascii="PT Astra Serif" w:hAnsi="PT Astra Serif"/>
          <w:sz w:val="26"/>
          <w:szCs w:val="26"/>
        </w:rPr>
        <w:t>___</w:t>
      </w:r>
      <w:r w:rsidRPr="00F62C40">
        <w:rPr>
          <w:rFonts w:ascii="PT Astra Serif" w:hAnsi="PT Astra Serif"/>
          <w:sz w:val="26"/>
          <w:szCs w:val="26"/>
        </w:rPr>
        <w:t>»</w:t>
      </w:r>
      <w:r w:rsidR="00A33323" w:rsidRPr="00F62C40">
        <w:rPr>
          <w:rFonts w:ascii="PT Astra Serif" w:hAnsi="PT Astra Serif"/>
          <w:sz w:val="26"/>
          <w:szCs w:val="26"/>
        </w:rPr>
        <w:t>___________202</w:t>
      </w:r>
      <w:r w:rsidR="007117D1" w:rsidRPr="00F62C40">
        <w:rPr>
          <w:rFonts w:ascii="PT Astra Serif" w:hAnsi="PT Astra Serif"/>
          <w:sz w:val="26"/>
          <w:szCs w:val="26"/>
        </w:rPr>
        <w:t>6</w:t>
      </w:r>
      <w:r w:rsidRPr="00F62C40">
        <w:rPr>
          <w:rFonts w:ascii="PT Astra Serif" w:hAnsi="PT Astra Serif"/>
          <w:sz w:val="26"/>
          <w:szCs w:val="26"/>
        </w:rPr>
        <w:t xml:space="preserve"> г.</w:t>
      </w:r>
    </w:p>
    <w:p w14:paraId="135A4118" w14:textId="77777777" w:rsidR="00C840C0" w:rsidRPr="00F62C40" w:rsidRDefault="00C840C0" w:rsidP="00C840C0">
      <w:pPr>
        <w:rPr>
          <w:rFonts w:ascii="PT Astra Serif" w:hAnsi="PT Astra Serif"/>
          <w:sz w:val="26"/>
          <w:szCs w:val="26"/>
        </w:rPr>
      </w:pPr>
    </w:p>
    <w:p w14:paraId="087FF915" w14:textId="77777777" w:rsidR="003177D2" w:rsidRPr="00F62C40" w:rsidRDefault="00F65570" w:rsidP="005F29F5">
      <w:pPr>
        <w:pStyle w:val="affffd"/>
        <w:tabs>
          <w:tab w:val="left" w:pos="709"/>
        </w:tabs>
        <w:ind w:firstLine="567"/>
        <w:rPr>
          <w:rFonts w:ascii="PT Astra Serif" w:hAnsi="PT Astra Serif"/>
          <w:sz w:val="26"/>
          <w:szCs w:val="26"/>
        </w:rPr>
      </w:pPr>
      <w:r w:rsidRPr="00F62C40">
        <w:rPr>
          <w:rFonts w:ascii="PT Astra Serif" w:hAnsi="PT Astra Serif"/>
          <w:sz w:val="26"/>
          <w:szCs w:val="26"/>
        </w:rPr>
        <w:t>Федеральное казенное образовательное учреждение высшего обр</w:t>
      </w:r>
      <w:r w:rsidR="00B65447" w:rsidRPr="00F62C40">
        <w:rPr>
          <w:rFonts w:ascii="PT Astra Serif" w:hAnsi="PT Astra Serif"/>
          <w:sz w:val="26"/>
          <w:szCs w:val="26"/>
        </w:rPr>
        <w:t xml:space="preserve">азования </w:t>
      </w:r>
      <w:r w:rsidRPr="00F62C40">
        <w:rPr>
          <w:rFonts w:ascii="PT Astra Serif" w:hAnsi="PT Astra Serif"/>
          <w:sz w:val="26"/>
          <w:szCs w:val="26"/>
        </w:rPr>
        <w:t>«Академия права и управления Федеральной службы исполнения нак</w:t>
      </w:r>
      <w:r w:rsidR="00B65447" w:rsidRPr="00F62C40">
        <w:rPr>
          <w:rFonts w:ascii="PT Astra Serif" w:hAnsi="PT Astra Serif"/>
          <w:sz w:val="26"/>
          <w:szCs w:val="26"/>
        </w:rPr>
        <w:t xml:space="preserve">азаний» </w:t>
      </w:r>
      <w:r w:rsidRPr="00F62C40">
        <w:rPr>
          <w:rFonts w:ascii="PT Astra Serif" w:hAnsi="PT Astra Serif"/>
          <w:sz w:val="26"/>
          <w:szCs w:val="26"/>
        </w:rPr>
        <w:t>(Академия ФСИН России), выступая от имени Российской Федерации, в целях обеспечения государственных нужд, именуемое в дальнейшем «Государственный заказчик»</w:t>
      </w:r>
      <w:r w:rsidR="0091160D" w:rsidRPr="00F62C40">
        <w:rPr>
          <w:rFonts w:ascii="PT Astra Serif" w:hAnsi="PT Astra Serif"/>
          <w:sz w:val="26"/>
          <w:szCs w:val="26"/>
        </w:rPr>
        <w:t>, в лице __</w:t>
      </w:r>
      <w:r w:rsidRPr="00F62C40">
        <w:rPr>
          <w:rFonts w:ascii="PT Astra Serif" w:hAnsi="PT Astra Serif"/>
          <w:sz w:val="26"/>
          <w:szCs w:val="26"/>
        </w:rPr>
        <w:t>___________________</w:t>
      </w:r>
      <w:r w:rsidR="00B37DA8" w:rsidRPr="00F62C40">
        <w:rPr>
          <w:rFonts w:ascii="PT Astra Serif" w:hAnsi="PT Astra Serif"/>
          <w:sz w:val="26"/>
          <w:szCs w:val="26"/>
        </w:rPr>
        <w:t>_____________________________</w:t>
      </w:r>
      <w:r w:rsidRPr="00F62C40">
        <w:rPr>
          <w:rFonts w:ascii="PT Astra Serif" w:hAnsi="PT Astra Serif"/>
          <w:sz w:val="26"/>
          <w:szCs w:val="26"/>
        </w:rPr>
        <w:t>_</w:t>
      </w:r>
      <w:r w:rsidR="007B043D" w:rsidRPr="00F62C40">
        <w:rPr>
          <w:rFonts w:ascii="PT Astra Serif" w:hAnsi="PT Astra Serif"/>
          <w:sz w:val="26"/>
          <w:szCs w:val="26"/>
        </w:rPr>
        <w:t xml:space="preserve">_, действующего на основании  </w:t>
      </w:r>
      <w:r w:rsidRPr="00F62C40">
        <w:rPr>
          <w:rFonts w:ascii="PT Astra Serif" w:hAnsi="PT Astra Serif"/>
          <w:sz w:val="26"/>
          <w:szCs w:val="26"/>
        </w:rPr>
        <w:t>_____________________________</w:t>
      </w:r>
      <w:r w:rsidR="00B37DA8" w:rsidRPr="00F62C40">
        <w:rPr>
          <w:rFonts w:ascii="PT Astra Serif" w:hAnsi="PT Astra Serif"/>
          <w:sz w:val="26"/>
          <w:szCs w:val="26"/>
        </w:rPr>
        <w:t>__</w:t>
      </w:r>
      <w:r w:rsidRPr="00F62C40">
        <w:rPr>
          <w:rFonts w:ascii="PT Astra Serif" w:hAnsi="PT Astra Serif"/>
          <w:sz w:val="26"/>
          <w:szCs w:val="26"/>
        </w:rPr>
        <w:t xml:space="preserve">_______________, с одной стороны, и </w:t>
      </w:r>
      <w:r w:rsidRPr="00F62C40">
        <w:rPr>
          <w:rFonts w:ascii="PT Astra Serif" w:hAnsi="PT Astra Serif"/>
          <w:bCs/>
          <w:sz w:val="26"/>
          <w:szCs w:val="26"/>
        </w:rPr>
        <w:t>___________</w:t>
      </w:r>
      <w:r w:rsidR="00B37DA8" w:rsidRPr="00F62C40">
        <w:rPr>
          <w:rFonts w:ascii="PT Astra Serif" w:hAnsi="PT Astra Serif"/>
          <w:bCs/>
          <w:sz w:val="26"/>
          <w:szCs w:val="26"/>
        </w:rPr>
        <w:t>______________________</w:t>
      </w:r>
      <w:r w:rsidRPr="00F62C40">
        <w:rPr>
          <w:rFonts w:ascii="PT Astra Serif" w:hAnsi="PT Astra Serif"/>
          <w:bCs/>
          <w:sz w:val="26"/>
          <w:szCs w:val="26"/>
        </w:rPr>
        <w:t>_______________</w:t>
      </w:r>
      <w:r w:rsidRPr="00F62C40">
        <w:rPr>
          <w:rFonts w:ascii="PT Astra Serif" w:hAnsi="PT Astra Serif"/>
          <w:sz w:val="26"/>
          <w:szCs w:val="26"/>
        </w:rPr>
        <w:t>, именуемое в дальнейшем «Поставщик», в лице _</w:t>
      </w:r>
      <w:r w:rsidR="00B37DA8" w:rsidRPr="00F62C40">
        <w:rPr>
          <w:rFonts w:ascii="PT Astra Serif" w:hAnsi="PT Astra Serif"/>
          <w:sz w:val="26"/>
          <w:szCs w:val="26"/>
        </w:rPr>
        <w:t>____</w:t>
      </w:r>
      <w:r w:rsidR="007B043D" w:rsidRPr="00F62C40">
        <w:rPr>
          <w:rFonts w:ascii="PT Astra Serif" w:hAnsi="PT Astra Serif"/>
          <w:sz w:val="26"/>
          <w:szCs w:val="26"/>
        </w:rPr>
        <w:t>___________</w:t>
      </w:r>
      <w:r w:rsidRPr="00F62C40">
        <w:rPr>
          <w:rFonts w:ascii="PT Astra Serif" w:hAnsi="PT Astra Serif"/>
          <w:sz w:val="26"/>
          <w:szCs w:val="26"/>
        </w:rPr>
        <w:t>_____________, действующего на основании _____________________________</w:t>
      </w:r>
      <w:r w:rsidR="00B37DA8" w:rsidRPr="00F62C40">
        <w:rPr>
          <w:rFonts w:ascii="PT Astra Serif" w:hAnsi="PT Astra Serif"/>
          <w:sz w:val="26"/>
          <w:szCs w:val="26"/>
        </w:rPr>
        <w:t>___</w:t>
      </w:r>
      <w:r w:rsidRPr="00F62C40">
        <w:rPr>
          <w:rFonts w:ascii="PT Astra Serif" w:hAnsi="PT Astra Serif"/>
          <w:sz w:val="26"/>
          <w:szCs w:val="26"/>
        </w:rPr>
        <w:t>__, с другой стороны, совместно именуемые «Стороны», в соответствии с п. 5 ч. 1 ст. 93 Федерального закона от 05.04.2013 г.№ 44 – 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следующем:</w:t>
      </w:r>
    </w:p>
    <w:p w14:paraId="3083596C" w14:textId="77777777" w:rsidR="002F62CD" w:rsidRPr="00F62C40" w:rsidRDefault="00C840C0" w:rsidP="003177D2">
      <w:pPr>
        <w:pStyle w:val="affffa"/>
        <w:numPr>
          <w:ilvl w:val="0"/>
          <w:numId w:val="7"/>
        </w:numPr>
        <w:jc w:val="center"/>
        <w:rPr>
          <w:rFonts w:ascii="PT Astra Serif" w:hAnsi="PT Astra Serif"/>
          <w:sz w:val="26"/>
          <w:szCs w:val="26"/>
        </w:rPr>
      </w:pPr>
      <w:r w:rsidRPr="00F62C40">
        <w:rPr>
          <w:rFonts w:ascii="PT Astra Serif" w:hAnsi="PT Astra Serif"/>
          <w:sz w:val="26"/>
          <w:szCs w:val="26"/>
        </w:rPr>
        <w:t>ПРЕДМЕТ КОНТРАКТА</w:t>
      </w:r>
    </w:p>
    <w:p w14:paraId="3A0A3FF4" w14:textId="77777777" w:rsidR="003177D2" w:rsidRPr="00F62C40" w:rsidRDefault="003177D2" w:rsidP="003177D2">
      <w:pPr>
        <w:pStyle w:val="affffa"/>
        <w:ind w:left="360"/>
        <w:rPr>
          <w:rFonts w:ascii="PT Astra Serif" w:hAnsi="PT Astra Serif"/>
          <w:sz w:val="26"/>
          <w:szCs w:val="26"/>
        </w:rPr>
      </w:pPr>
    </w:p>
    <w:p w14:paraId="36444490" w14:textId="77777777" w:rsidR="00C840C0" w:rsidRPr="00F62C40" w:rsidRDefault="00C840C0" w:rsidP="00C840C0">
      <w:pPr>
        <w:ind w:firstLine="709"/>
        <w:rPr>
          <w:rFonts w:ascii="PT Astra Serif" w:hAnsi="PT Astra Serif"/>
          <w:sz w:val="26"/>
          <w:szCs w:val="26"/>
        </w:rPr>
      </w:pPr>
      <w:r w:rsidRPr="00F62C40">
        <w:rPr>
          <w:rFonts w:ascii="PT Astra Serif" w:hAnsi="PT Astra Serif"/>
          <w:sz w:val="26"/>
          <w:szCs w:val="26"/>
        </w:rPr>
        <w:t>1.</w:t>
      </w:r>
      <w:proofErr w:type="gramStart"/>
      <w:r w:rsidRPr="00F62C40">
        <w:rPr>
          <w:rFonts w:ascii="PT Astra Serif" w:hAnsi="PT Astra Serif"/>
          <w:sz w:val="26"/>
          <w:szCs w:val="26"/>
        </w:rPr>
        <w:t>1.Поставщик</w:t>
      </w:r>
      <w:proofErr w:type="gramEnd"/>
      <w:r w:rsidRPr="00F62C40">
        <w:rPr>
          <w:rFonts w:ascii="PT Astra Serif" w:hAnsi="PT Astra Serif"/>
          <w:sz w:val="26"/>
          <w:szCs w:val="26"/>
        </w:rPr>
        <w:t xml:space="preserve"> обязу</w:t>
      </w:r>
      <w:r w:rsidR="0019366D" w:rsidRPr="00F62C40">
        <w:rPr>
          <w:rFonts w:ascii="PT Astra Serif" w:hAnsi="PT Astra Serif"/>
          <w:sz w:val="26"/>
          <w:szCs w:val="26"/>
        </w:rPr>
        <w:t>ется поставить Государственному</w:t>
      </w:r>
      <w:r w:rsidR="000D42D0" w:rsidRPr="00F62C40">
        <w:rPr>
          <w:rFonts w:ascii="PT Astra Serif" w:hAnsi="PT Astra Serif"/>
          <w:sz w:val="26"/>
          <w:szCs w:val="26"/>
        </w:rPr>
        <w:t xml:space="preserve"> </w:t>
      </w:r>
      <w:proofErr w:type="spellStart"/>
      <w:r w:rsidR="000D42D0" w:rsidRPr="00F62C40">
        <w:rPr>
          <w:rFonts w:ascii="PT Astra Serif" w:hAnsi="PT Astra Serif"/>
          <w:sz w:val="26"/>
          <w:szCs w:val="26"/>
        </w:rPr>
        <w:t>заказчику</w:t>
      </w:r>
      <w:r w:rsidR="00BE7ADA" w:rsidRPr="00F62C40">
        <w:rPr>
          <w:rFonts w:ascii="PT Astra Serif" w:hAnsi="PT Astra Serif"/>
          <w:sz w:val="26"/>
          <w:szCs w:val="26"/>
        </w:rPr>
        <w:t>имущество</w:t>
      </w:r>
      <w:proofErr w:type="spellEnd"/>
      <w:r w:rsidR="00C073A5" w:rsidRPr="00F62C40">
        <w:rPr>
          <w:rFonts w:ascii="PT Astra Serif" w:hAnsi="PT Astra Serif"/>
          <w:sz w:val="26"/>
          <w:szCs w:val="26"/>
        </w:rPr>
        <w:t xml:space="preserve"> продовольственной службы</w:t>
      </w:r>
      <w:r w:rsidR="00F62C40" w:rsidRPr="00F62C40">
        <w:rPr>
          <w:rFonts w:ascii="PT Astra Serif" w:hAnsi="PT Astra Serif"/>
          <w:sz w:val="26"/>
          <w:szCs w:val="26"/>
        </w:rPr>
        <w:t xml:space="preserve"> </w:t>
      </w:r>
      <w:r w:rsidR="00F65570" w:rsidRPr="00F62C40">
        <w:rPr>
          <w:rFonts w:ascii="PT Astra Serif" w:hAnsi="PT Astra Serif"/>
          <w:sz w:val="26"/>
          <w:szCs w:val="26"/>
        </w:rPr>
        <w:t xml:space="preserve">(далее </w:t>
      </w:r>
      <w:r w:rsidR="00B65447" w:rsidRPr="00F62C40">
        <w:rPr>
          <w:rFonts w:ascii="PT Astra Serif" w:hAnsi="PT Astra Serif"/>
          <w:sz w:val="26"/>
          <w:szCs w:val="26"/>
        </w:rPr>
        <w:t>товар</w:t>
      </w:r>
      <w:r w:rsidR="00F65570" w:rsidRPr="00F62C40">
        <w:rPr>
          <w:rFonts w:ascii="PT Astra Serif" w:hAnsi="PT Astra Serif"/>
          <w:sz w:val="26"/>
          <w:szCs w:val="26"/>
        </w:rPr>
        <w:t>)</w:t>
      </w:r>
      <w:r w:rsidRPr="00F62C40">
        <w:rPr>
          <w:rFonts w:ascii="PT Astra Serif" w:hAnsi="PT Astra Serif"/>
          <w:sz w:val="26"/>
          <w:szCs w:val="26"/>
        </w:rPr>
        <w:t xml:space="preserve">,а Государственный заказчик принять и оплатить </w:t>
      </w:r>
      <w:r w:rsidR="00B65447" w:rsidRPr="00F62C40">
        <w:rPr>
          <w:rFonts w:ascii="PT Astra Serif" w:hAnsi="PT Astra Serif"/>
          <w:sz w:val="26"/>
          <w:szCs w:val="26"/>
        </w:rPr>
        <w:t>товар</w:t>
      </w:r>
      <w:r w:rsidR="008C7E66" w:rsidRPr="00F62C40">
        <w:rPr>
          <w:rFonts w:ascii="PT Astra Serif" w:hAnsi="PT Astra Serif"/>
          <w:sz w:val="26"/>
          <w:szCs w:val="26"/>
        </w:rPr>
        <w:t>.</w:t>
      </w:r>
    </w:p>
    <w:p w14:paraId="740728BE" w14:textId="77777777" w:rsidR="00432E5C" w:rsidRPr="00F62C40" w:rsidRDefault="00432E5C" w:rsidP="001306B9">
      <w:pPr>
        <w:ind w:firstLine="709"/>
        <w:rPr>
          <w:rFonts w:ascii="PT Astra Serif" w:hAnsi="PT Astra Serif"/>
          <w:sz w:val="26"/>
          <w:szCs w:val="26"/>
        </w:rPr>
      </w:pPr>
      <w:r w:rsidRPr="00F62C40">
        <w:rPr>
          <w:rFonts w:ascii="PT Astra Serif" w:hAnsi="PT Astra Serif"/>
          <w:sz w:val="26"/>
          <w:szCs w:val="26"/>
        </w:rPr>
        <w:t xml:space="preserve">1.2. Количество, </w:t>
      </w:r>
      <w:r w:rsidR="000B35A3" w:rsidRPr="00F62C40">
        <w:rPr>
          <w:rFonts w:ascii="PT Astra Serif" w:hAnsi="PT Astra Serif"/>
          <w:sz w:val="26"/>
          <w:szCs w:val="26"/>
        </w:rPr>
        <w:t xml:space="preserve">наименование, </w:t>
      </w:r>
      <w:r w:rsidRPr="00F62C40">
        <w:rPr>
          <w:rFonts w:ascii="PT Astra Serif" w:hAnsi="PT Astra Serif"/>
          <w:sz w:val="26"/>
          <w:szCs w:val="26"/>
        </w:rPr>
        <w:t>качество,</w:t>
      </w:r>
      <w:r w:rsidR="000B35A3" w:rsidRPr="00F62C40">
        <w:rPr>
          <w:rFonts w:ascii="PT Astra Serif" w:hAnsi="PT Astra Serif"/>
          <w:sz w:val="26"/>
          <w:szCs w:val="26"/>
        </w:rPr>
        <w:t xml:space="preserve"> </w:t>
      </w:r>
      <w:proofErr w:type="gramStart"/>
      <w:r w:rsidR="000B35A3" w:rsidRPr="00F62C40">
        <w:rPr>
          <w:rFonts w:ascii="PT Astra Serif" w:hAnsi="PT Astra Serif"/>
          <w:sz w:val="26"/>
          <w:szCs w:val="26"/>
        </w:rPr>
        <w:t>цена,</w:t>
      </w:r>
      <w:r w:rsidR="00B65447" w:rsidRPr="00F62C40">
        <w:rPr>
          <w:rFonts w:ascii="PT Astra Serif" w:hAnsi="PT Astra Serif"/>
          <w:sz w:val="26"/>
          <w:szCs w:val="26"/>
        </w:rPr>
        <w:t>товара</w:t>
      </w:r>
      <w:proofErr w:type="gramEnd"/>
      <w:r w:rsidR="0019366D" w:rsidRPr="00F62C40">
        <w:rPr>
          <w:rFonts w:ascii="PT Astra Serif" w:hAnsi="PT Astra Serif"/>
          <w:sz w:val="26"/>
          <w:szCs w:val="26"/>
        </w:rPr>
        <w:t xml:space="preserve"> указаны </w:t>
      </w:r>
      <w:r w:rsidR="001306B9" w:rsidRPr="00F62C40">
        <w:rPr>
          <w:rFonts w:ascii="PT Astra Serif" w:hAnsi="PT Astra Serif"/>
          <w:sz w:val="26"/>
          <w:szCs w:val="26"/>
        </w:rPr>
        <w:br/>
      </w:r>
      <w:r w:rsidR="0019366D" w:rsidRPr="00F62C40">
        <w:rPr>
          <w:rFonts w:ascii="PT Astra Serif" w:hAnsi="PT Astra Serif"/>
          <w:sz w:val="26"/>
          <w:szCs w:val="26"/>
        </w:rPr>
        <w:t>в Спецификаци</w:t>
      </w:r>
      <w:r w:rsidR="007B1CAE" w:rsidRPr="00F62C40">
        <w:rPr>
          <w:rFonts w:ascii="PT Astra Serif" w:hAnsi="PT Astra Serif"/>
          <w:sz w:val="26"/>
          <w:szCs w:val="26"/>
        </w:rPr>
        <w:t>и</w:t>
      </w:r>
      <w:r w:rsidRPr="00F62C40">
        <w:rPr>
          <w:rFonts w:ascii="PT Astra Serif" w:hAnsi="PT Astra Serif"/>
          <w:sz w:val="26"/>
          <w:szCs w:val="26"/>
        </w:rPr>
        <w:t xml:space="preserve"> (Приложение № 1</w:t>
      </w:r>
      <w:r w:rsidR="0019366D" w:rsidRPr="00F62C40">
        <w:rPr>
          <w:rFonts w:ascii="PT Astra Serif" w:hAnsi="PT Astra Serif"/>
          <w:sz w:val="26"/>
          <w:szCs w:val="26"/>
        </w:rPr>
        <w:t xml:space="preserve"> к Контракту), котор</w:t>
      </w:r>
      <w:r w:rsidR="007B1CAE" w:rsidRPr="00F62C40">
        <w:rPr>
          <w:rFonts w:ascii="PT Astra Serif" w:hAnsi="PT Astra Serif"/>
          <w:sz w:val="26"/>
          <w:szCs w:val="26"/>
        </w:rPr>
        <w:t>ая</w:t>
      </w:r>
      <w:r w:rsidR="0019366D" w:rsidRPr="00F62C40">
        <w:rPr>
          <w:rFonts w:ascii="PT Astra Serif" w:hAnsi="PT Astra Serif"/>
          <w:sz w:val="26"/>
          <w:szCs w:val="26"/>
        </w:rPr>
        <w:t xml:space="preserve"> явля</w:t>
      </w:r>
      <w:r w:rsidR="007B1CAE" w:rsidRPr="00F62C40">
        <w:rPr>
          <w:rFonts w:ascii="PT Astra Serif" w:hAnsi="PT Astra Serif"/>
          <w:sz w:val="26"/>
          <w:szCs w:val="26"/>
        </w:rPr>
        <w:t>е</w:t>
      </w:r>
      <w:r w:rsidRPr="00F62C40">
        <w:rPr>
          <w:rFonts w:ascii="PT Astra Serif" w:hAnsi="PT Astra Serif"/>
          <w:sz w:val="26"/>
          <w:szCs w:val="26"/>
        </w:rPr>
        <w:t>тся неотъемлемой частью Контракта.</w:t>
      </w:r>
    </w:p>
    <w:p w14:paraId="51B2F875" w14:textId="77777777" w:rsidR="00C840C0" w:rsidRPr="00F62C40" w:rsidRDefault="00432E5C" w:rsidP="0019366D">
      <w:pPr>
        <w:pStyle w:val="affffa"/>
        <w:ind w:left="0" w:firstLine="709"/>
        <w:jc w:val="both"/>
        <w:rPr>
          <w:rFonts w:ascii="PT Astra Serif" w:hAnsi="PT Astra Serif"/>
          <w:sz w:val="26"/>
          <w:szCs w:val="26"/>
        </w:rPr>
      </w:pPr>
      <w:r w:rsidRPr="00F62C40">
        <w:rPr>
          <w:rFonts w:ascii="PT Astra Serif" w:hAnsi="PT Astra Serif"/>
          <w:sz w:val="26"/>
          <w:szCs w:val="26"/>
        </w:rPr>
        <w:t>1.3</w:t>
      </w:r>
      <w:r w:rsidR="00C675E5" w:rsidRPr="00F62C40">
        <w:rPr>
          <w:rFonts w:ascii="PT Astra Serif" w:hAnsi="PT Astra Serif"/>
          <w:sz w:val="26"/>
          <w:szCs w:val="26"/>
        </w:rPr>
        <w:t xml:space="preserve">. Место поставки </w:t>
      </w:r>
      <w:r w:rsidR="00B65447" w:rsidRPr="00F62C40">
        <w:rPr>
          <w:rFonts w:ascii="PT Astra Serif" w:hAnsi="PT Astra Serif"/>
          <w:sz w:val="26"/>
          <w:szCs w:val="26"/>
        </w:rPr>
        <w:t>товара</w:t>
      </w:r>
      <w:r w:rsidR="00C840C0" w:rsidRPr="00F62C40">
        <w:rPr>
          <w:rFonts w:ascii="PT Astra Serif" w:hAnsi="PT Astra Serif"/>
          <w:sz w:val="26"/>
          <w:szCs w:val="26"/>
        </w:rPr>
        <w:t xml:space="preserve">: </w:t>
      </w:r>
      <w:r w:rsidR="00442609" w:rsidRPr="00F62C40">
        <w:rPr>
          <w:rFonts w:ascii="PT Astra Serif" w:hAnsi="PT Astra Serif"/>
          <w:sz w:val="26"/>
          <w:szCs w:val="26"/>
        </w:rPr>
        <w:t xml:space="preserve">г. Рязань, </w:t>
      </w:r>
      <w:r w:rsidR="00A21B22" w:rsidRPr="00F62C40">
        <w:rPr>
          <w:rFonts w:ascii="PT Astra Serif" w:hAnsi="PT Astra Serif"/>
          <w:sz w:val="26"/>
          <w:szCs w:val="26"/>
        </w:rPr>
        <w:t>Сенная д. 1.</w:t>
      </w:r>
    </w:p>
    <w:p w14:paraId="59F28F06" w14:textId="77777777" w:rsidR="003177D2" w:rsidRPr="00F62C40" w:rsidRDefault="00432E5C" w:rsidP="00575659">
      <w:pPr>
        <w:pStyle w:val="affffa"/>
        <w:ind w:left="0" w:firstLine="709"/>
        <w:jc w:val="both"/>
        <w:rPr>
          <w:rFonts w:ascii="PT Astra Serif" w:hAnsi="PT Astra Serif"/>
          <w:sz w:val="26"/>
          <w:szCs w:val="26"/>
        </w:rPr>
      </w:pPr>
      <w:r w:rsidRPr="00F62C40">
        <w:rPr>
          <w:rFonts w:ascii="PT Astra Serif" w:hAnsi="PT Astra Serif"/>
          <w:sz w:val="26"/>
          <w:szCs w:val="26"/>
        </w:rPr>
        <w:t>1.4</w:t>
      </w:r>
      <w:r w:rsidR="00C840C0" w:rsidRPr="00F62C40">
        <w:rPr>
          <w:rFonts w:ascii="PT Astra Serif" w:hAnsi="PT Astra Serif"/>
          <w:sz w:val="26"/>
          <w:szCs w:val="26"/>
        </w:rPr>
        <w:t xml:space="preserve">. Срок поставки: </w:t>
      </w:r>
      <w:r w:rsidR="00051689" w:rsidRPr="00F62C40">
        <w:rPr>
          <w:rFonts w:ascii="PT Astra Serif" w:hAnsi="PT Astra Serif"/>
          <w:sz w:val="26"/>
          <w:szCs w:val="26"/>
        </w:rPr>
        <w:t>с момента заключения настоящего контракта</w:t>
      </w:r>
      <w:r w:rsidR="007B043D" w:rsidRPr="00F62C40">
        <w:rPr>
          <w:rFonts w:ascii="PT Astra Serif" w:hAnsi="PT Astra Serif"/>
          <w:sz w:val="26"/>
          <w:szCs w:val="26"/>
        </w:rPr>
        <w:br/>
      </w:r>
      <w:r w:rsidR="006A616C" w:rsidRPr="00F62C40">
        <w:rPr>
          <w:rFonts w:ascii="PT Astra Serif" w:hAnsi="PT Astra Serif"/>
          <w:sz w:val="26"/>
          <w:szCs w:val="26"/>
        </w:rPr>
        <w:t>в течении</w:t>
      </w:r>
      <w:r w:rsidR="009A6693" w:rsidRPr="00F62C40">
        <w:rPr>
          <w:rFonts w:ascii="PT Astra Serif" w:hAnsi="PT Astra Serif"/>
          <w:sz w:val="26"/>
          <w:szCs w:val="26"/>
        </w:rPr>
        <w:t>20</w:t>
      </w:r>
      <w:r w:rsidR="006A616C" w:rsidRPr="00F62C40">
        <w:rPr>
          <w:rFonts w:ascii="PT Astra Serif" w:hAnsi="PT Astra Serif"/>
          <w:sz w:val="26"/>
          <w:szCs w:val="26"/>
        </w:rPr>
        <w:t xml:space="preserve"> (</w:t>
      </w:r>
      <w:r w:rsidR="009A6693" w:rsidRPr="00F62C40">
        <w:rPr>
          <w:rFonts w:ascii="PT Astra Serif" w:hAnsi="PT Astra Serif"/>
          <w:sz w:val="26"/>
          <w:szCs w:val="26"/>
        </w:rPr>
        <w:t>Двадц</w:t>
      </w:r>
      <w:r w:rsidR="00627589" w:rsidRPr="00F62C40">
        <w:rPr>
          <w:rFonts w:ascii="PT Astra Serif" w:hAnsi="PT Astra Serif"/>
          <w:sz w:val="26"/>
          <w:szCs w:val="26"/>
        </w:rPr>
        <w:t>ати</w:t>
      </w:r>
      <w:r w:rsidR="006A616C" w:rsidRPr="00F62C40">
        <w:rPr>
          <w:rFonts w:ascii="PT Astra Serif" w:hAnsi="PT Astra Serif"/>
          <w:sz w:val="26"/>
          <w:szCs w:val="26"/>
        </w:rPr>
        <w:t>) рабочих дней</w:t>
      </w:r>
      <w:r w:rsidR="00CA22D2" w:rsidRPr="00F62C40">
        <w:rPr>
          <w:rFonts w:ascii="PT Astra Serif" w:hAnsi="PT Astra Serif"/>
          <w:sz w:val="26"/>
          <w:szCs w:val="26"/>
        </w:rPr>
        <w:t>.</w:t>
      </w:r>
    </w:p>
    <w:p w14:paraId="4965AFF2" w14:textId="77777777" w:rsidR="006A616C" w:rsidRPr="00F62C40" w:rsidRDefault="006A616C" w:rsidP="00575659">
      <w:pPr>
        <w:pStyle w:val="affffa"/>
        <w:ind w:left="0" w:firstLine="709"/>
        <w:jc w:val="both"/>
        <w:rPr>
          <w:rFonts w:ascii="PT Astra Serif" w:hAnsi="PT Astra Serif"/>
          <w:sz w:val="26"/>
          <w:szCs w:val="26"/>
        </w:rPr>
      </w:pPr>
    </w:p>
    <w:p w14:paraId="5D1BBDCA" w14:textId="77777777" w:rsidR="002F62CD" w:rsidRPr="00F62C40" w:rsidRDefault="00C840C0" w:rsidP="003177D2">
      <w:pPr>
        <w:pStyle w:val="affffa"/>
        <w:numPr>
          <w:ilvl w:val="0"/>
          <w:numId w:val="8"/>
        </w:numPr>
        <w:jc w:val="center"/>
        <w:rPr>
          <w:rFonts w:ascii="PT Astra Serif" w:hAnsi="PT Astra Serif"/>
          <w:sz w:val="26"/>
          <w:szCs w:val="26"/>
        </w:rPr>
      </w:pPr>
      <w:r w:rsidRPr="00F62C40">
        <w:rPr>
          <w:rFonts w:ascii="PT Astra Serif" w:hAnsi="PT Astra Serif"/>
          <w:sz w:val="26"/>
          <w:szCs w:val="26"/>
        </w:rPr>
        <w:t>ЦЕНА КОНТРАКТА И ПОРЯДОК РАСЧЕТОВ</w:t>
      </w:r>
    </w:p>
    <w:p w14:paraId="0C4CD749" w14:textId="77777777" w:rsidR="00D143FD" w:rsidRPr="00F62C40" w:rsidRDefault="00D143FD"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Цена Контракта составляет </w:t>
      </w:r>
      <w:r w:rsidR="007F3F64" w:rsidRPr="00F62C40">
        <w:rPr>
          <w:rFonts w:ascii="PT Astra Serif" w:hAnsi="PT Astra Serif"/>
          <w:sz w:val="26"/>
          <w:szCs w:val="26"/>
        </w:rPr>
        <w:t>_________</w:t>
      </w:r>
      <w:r w:rsidR="00B37DA8" w:rsidRPr="00F62C40">
        <w:rPr>
          <w:rFonts w:ascii="PT Astra Serif" w:hAnsi="PT Astra Serif"/>
          <w:sz w:val="26"/>
          <w:szCs w:val="26"/>
        </w:rPr>
        <w:t>____________</w:t>
      </w:r>
      <w:r w:rsidR="006065CB" w:rsidRPr="00F62C40">
        <w:rPr>
          <w:rFonts w:ascii="PT Astra Serif" w:hAnsi="PT Astra Serif"/>
          <w:sz w:val="26"/>
          <w:szCs w:val="26"/>
        </w:rPr>
        <w:t>рублей _____копеек</w:t>
      </w:r>
      <w:r w:rsidR="00DE3B29" w:rsidRPr="00F62C40">
        <w:rPr>
          <w:rFonts w:ascii="PT Astra Serif" w:hAnsi="PT Astra Serif"/>
          <w:sz w:val="26"/>
          <w:szCs w:val="26"/>
        </w:rPr>
        <w:t>.</w:t>
      </w:r>
    </w:p>
    <w:p w14:paraId="7AEBCA62" w14:textId="77777777" w:rsidR="00C840C0" w:rsidRPr="00F62C40" w:rsidRDefault="00C840C0"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Цена Контракта является твердой и определяется на весь срок исполнения Контракта. При заключении и исполнении контракта изменение его условий</w:t>
      </w:r>
      <w:r w:rsidR="007B043D" w:rsidRPr="00F62C40">
        <w:rPr>
          <w:rFonts w:ascii="PT Astra Serif" w:hAnsi="PT Astra Serif"/>
          <w:sz w:val="26"/>
          <w:szCs w:val="26"/>
        </w:rPr>
        <w:br/>
      </w:r>
      <w:r w:rsidRPr="00F62C40">
        <w:rPr>
          <w:rFonts w:ascii="PT Astra Serif" w:hAnsi="PT Astra Serif"/>
          <w:sz w:val="26"/>
          <w:szCs w:val="26"/>
        </w:rPr>
        <w:t xml:space="preserve"> не допускается, за исключением случаев, предусмотренных </w:t>
      </w:r>
      <w:r w:rsidR="005F29F5" w:rsidRPr="00F62C40">
        <w:rPr>
          <w:rFonts w:ascii="PT Astra Serif" w:hAnsi="PT Astra Serif"/>
          <w:sz w:val="26"/>
          <w:szCs w:val="26"/>
        </w:rPr>
        <w:t>действующим законодательством</w:t>
      </w:r>
      <w:r w:rsidRPr="00F62C40">
        <w:rPr>
          <w:rFonts w:ascii="PT Astra Serif" w:hAnsi="PT Astra Serif"/>
          <w:sz w:val="26"/>
          <w:szCs w:val="26"/>
        </w:rPr>
        <w:t>.</w:t>
      </w:r>
    </w:p>
    <w:p w14:paraId="42BFFAA7" w14:textId="77777777" w:rsidR="00C840C0" w:rsidRPr="00F62C40" w:rsidRDefault="00C840C0"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В цену </w:t>
      </w:r>
      <w:r w:rsidR="00B65447" w:rsidRPr="00F62C40">
        <w:rPr>
          <w:rFonts w:ascii="PT Astra Serif" w:hAnsi="PT Astra Serif"/>
          <w:sz w:val="26"/>
          <w:szCs w:val="26"/>
        </w:rPr>
        <w:t>товара</w:t>
      </w:r>
      <w:r w:rsidRPr="00F62C40">
        <w:rPr>
          <w:rFonts w:ascii="PT Astra Serif" w:hAnsi="PT Astra Serif"/>
          <w:sz w:val="26"/>
          <w:szCs w:val="26"/>
        </w:rPr>
        <w:t xml:space="preserve"> включены все возможные затраты</w:t>
      </w:r>
      <w:r w:rsidR="00B60158" w:rsidRPr="00F62C40">
        <w:rPr>
          <w:rFonts w:ascii="PT Astra Serif" w:hAnsi="PT Astra Serif"/>
          <w:sz w:val="26"/>
          <w:szCs w:val="26"/>
        </w:rPr>
        <w:t xml:space="preserve"> Поставщика</w:t>
      </w:r>
      <w:r w:rsidRPr="00F62C40">
        <w:rPr>
          <w:rFonts w:ascii="PT Astra Serif" w:hAnsi="PT Astra Serif"/>
          <w:sz w:val="26"/>
          <w:szCs w:val="26"/>
        </w:rPr>
        <w:t>, связанные</w:t>
      </w:r>
      <w:r w:rsidR="007B043D" w:rsidRPr="00F62C40">
        <w:rPr>
          <w:rFonts w:ascii="PT Astra Serif" w:hAnsi="PT Astra Serif"/>
          <w:sz w:val="26"/>
          <w:szCs w:val="26"/>
        </w:rPr>
        <w:br/>
      </w:r>
      <w:r w:rsidR="00B60158" w:rsidRPr="00F62C40">
        <w:rPr>
          <w:rFonts w:ascii="PT Astra Serif" w:hAnsi="PT Astra Serif"/>
          <w:sz w:val="26"/>
          <w:szCs w:val="26"/>
        </w:rPr>
        <w:t>с выполнением обязательств по К</w:t>
      </w:r>
      <w:r w:rsidRPr="00F62C40">
        <w:rPr>
          <w:rFonts w:ascii="PT Astra Serif" w:hAnsi="PT Astra Serif"/>
          <w:sz w:val="26"/>
          <w:szCs w:val="26"/>
        </w:rPr>
        <w:t>онтракту, в том чис</w:t>
      </w:r>
      <w:r w:rsidR="00B60158" w:rsidRPr="00F62C40">
        <w:rPr>
          <w:rFonts w:ascii="PT Astra Serif" w:hAnsi="PT Astra Serif"/>
          <w:sz w:val="26"/>
          <w:szCs w:val="26"/>
        </w:rPr>
        <w:t>ле расходы на доставку в адрес Государственного з</w:t>
      </w:r>
      <w:r w:rsidR="00C675E5" w:rsidRPr="00F62C40">
        <w:rPr>
          <w:rFonts w:ascii="PT Astra Serif" w:hAnsi="PT Astra Serif"/>
          <w:sz w:val="26"/>
          <w:szCs w:val="26"/>
        </w:rPr>
        <w:t>аказчика, разгрузку</w:t>
      </w:r>
      <w:r w:rsidR="003177D2" w:rsidRPr="00F62C40">
        <w:rPr>
          <w:rFonts w:ascii="PT Astra Serif" w:hAnsi="PT Astra Serif"/>
          <w:sz w:val="26"/>
          <w:szCs w:val="26"/>
        </w:rPr>
        <w:t xml:space="preserve">, </w:t>
      </w:r>
      <w:r w:rsidRPr="00F62C40">
        <w:rPr>
          <w:rFonts w:ascii="PT Astra Serif" w:hAnsi="PT Astra Serif"/>
          <w:sz w:val="26"/>
          <w:szCs w:val="26"/>
        </w:rPr>
        <w:t>страхование, уплату таможенных пошлин, налогов, сборов и другие обязательные платежи.</w:t>
      </w:r>
    </w:p>
    <w:p w14:paraId="59FFA59E" w14:textId="77777777" w:rsidR="00C840C0" w:rsidRPr="00F62C40" w:rsidRDefault="00782005" w:rsidP="00C840C0">
      <w:pPr>
        <w:tabs>
          <w:tab w:val="left" w:pos="1134"/>
        </w:tabs>
        <w:ind w:firstLine="709"/>
        <w:rPr>
          <w:rFonts w:ascii="PT Astra Serif" w:hAnsi="PT Astra Serif"/>
          <w:sz w:val="26"/>
          <w:szCs w:val="26"/>
          <w:u w:val="single"/>
        </w:rPr>
      </w:pPr>
      <w:r w:rsidRPr="00F62C40">
        <w:rPr>
          <w:rFonts w:ascii="PT Astra Serif" w:hAnsi="PT Astra Serif"/>
          <w:sz w:val="26"/>
          <w:szCs w:val="26"/>
        </w:rPr>
        <w:t>2</w:t>
      </w:r>
      <w:r w:rsidR="007B1CAE" w:rsidRPr="00F62C40">
        <w:rPr>
          <w:rFonts w:ascii="PT Astra Serif" w:hAnsi="PT Astra Serif"/>
          <w:sz w:val="26"/>
          <w:szCs w:val="26"/>
        </w:rPr>
        <w:t xml:space="preserve">.4. Оплата за </w:t>
      </w:r>
      <w:proofErr w:type="spellStart"/>
      <w:r w:rsidR="007B1CAE" w:rsidRPr="00F62C40">
        <w:rPr>
          <w:rFonts w:ascii="PT Astra Serif" w:hAnsi="PT Astra Serif"/>
          <w:sz w:val="26"/>
          <w:szCs w:val="26"/>
        </w:rPr>
        <w:t>поставленый</w:t>
      </w:r>
      <w:proofErr w:type="spellEnd"/>
      <w:r w:rsidR="007B1CAE" w:rsidRPr="00F62C40">
        <w:rPr>
          <w:rFonts w:ascii="PT Astra Serif" w:hAnsi="PT Astra Serif"/>
          <w:sz w:val="26"/>
          <w:szCs w:val="26"/>
        </w:rPr>
        <w:t xml:space="preserve"> товар</w:t>
      </w:r>
      <w:r w:rsidRPr="00F62C40">
        <w:rPr>
          <w:rFonts w:ascii="PT Astra Serif" w:hAnsi="PT Astra Serif"/>
          <w:sz w:val="26"/>
          <w:szCs w:val="26"/>
        </w:rPr>
        <w:t xml:space="preserve"> осуществляется путем перечисления денежных средств, выделенных Государственному заказчику из федерального бюджета на расчетный счет Поставщика в течение 1</w:t>
      </w:r>
      <w:r w:rsidR="00E20BBA" w:rsidRPr="00F62C40">
        <w:rPr>
          <w:rFonts w:ascii="PT Astra Serif" w:hAnsi="PT Astra Serif"/>
          <w:sz w:val="26"/>
          <w:szCs w:val="26"/>
        </w:rPr>
        <w:t>0 (десят</w:t>
      </w:r>
      <w:r w:rsidRPr="00F62C40">
        <w:rPr>
          <w:rFonts w:ascii="PT Astra Serif" w:hAnsi="PT Astra Serif"/>
          <w:sz w:val="26"/>
          <w:szCs w:val="26"/>
        </w:rPr>
        <w:t>и) ра</w:t>
      </w:r>
      <w:r w:rsidR="00C675E5" w:rsidRPr="00F62C40">
        <w:rPr>
          <w:rFonts w:ascii="PT Astra Serif" w:hAnsi="PT Astra Serif"/>
          <w:sz w:val="26"/>
          <w:szCs w:val="26"/>
        </w:rPr>
        <w:t xml:space="preserve">бочих дней после </w:t>
      </w:r>
      <w:r w:rsidR="00EF5AC0" w:rsidRPr="00F62C40">
        <w:rPr>
          <w:rFonts w:ascii="PT Astra Serif" w:hAnsi="PT Astra Serif"/>
          <w:sz w:val="26"/>
          <w:szCs w:val="26"/>
        </w:rPr>
        <w:t>подписания документа о приемке</w:t>
      </w:r>
      <w:r w:rsidRPr="00F62C40">
        <w:rPr>
          <w:rFonts w:ascii="PT Astra Serif" w:hAnsi="PT Astra Serif"/>
          <w:sz w:val="26"/>
          <w:szCs w:val="26"/>
        </w:rPr>
        <w:t>, указанн</w:t>
      </w:r>
      <w:r w:rsidR="00EF5AC0" w:rsidRPr="00F62C40">
        <w:rPr>
          <w:rFonts w:ascii="PT Astra Serif" w:hAnsi="PT Astra Serif"/>
          <w:sz w:val="26"/>
          <w:szCs w:val="26"/>
        </w:rPr>
        <w:t>ых</w:t>
      </w:r>
      <w:r w:rsidRPr="00F62C40">
        <w:rPr>
          <w:rFonts w:ascii="PT Astra Serif" w:hAnsi="PT Astra Serif"/>
          <w:sz w:val="26"/>
          <w:szCs w:val="26"/>
        </w:rPr>
        <w:t xml:space="preserve"> в универсальном передаточном документе или товарной накладной. </w:t>
      </w:r>
      <w:r w:rsidRPr="00F62C40">
        <w:rPr>
          <w:rFonts w:ascii="PT Astra Serif" w:hAnsi="PT Astra Serif"/>
          <w:sz w:val="26"/>
          <w:szCs w:val="26"/>
          <w:u w:val="single"/>
        </w:rPr>
        <w:t xml:space="preserve">В универсальном передаточном документе или товарной накладной обязательно указывается номер и дата Контракта, по которому производилась поставка </w:t>
      </w:r>
      <w:r w:rsidR="00B65447" w:rsidRPr="00F62C40">
        <w:rPr>
          <w:rFonts w:ascii="PT Astra Serif" w:hAnsi="PT Astra Serif"/>
          <w:sz w:val="26"/>
          <w:szCs w:val="26"/>
          <w:u w:val="single"/>
        </w:rPr>
        <w:t>товара</w:t>
      </w:r>
      <w:r w:rsidRPr="00F62C40">
        <w:rPr>
          <w:rFonts w:ascii="PT Astra Serif" w:hAnsi="PT Astra Serif"/>
          <w:sz w:val="26"/>
          <w:szCs w:val="26"/>
          <w:u w:val="single"/>
        </w:rPr>
        <w:t>.</w:t>
      </w:r>
    </w:p>
    <w:p w14:paraId="3F818D25" w14:textId="77777777" w:rsidR="0019366D" w:rsidRPr="00F62C40" w:rsidRDefault="00C675E5" w:rsidP="0019366D">
      <w:pPr>
        <w:pStyle w:val="af6"/>
        <w:spacing w:after="0"/>
        <w:ind w:right="40" w:firstLine="709"/>
        <w:contextualSpacing/>
        <w:rPr>
          <w:rFonts w:ascii="PT Astra Serif" w:hAnsi="PT Astra Serif"/>
          <w:sz w:val="26"/>
          <w:szCs w:val="26"/>
        </w:rPr>
      </w:pPr>
      <w:r w:rsidRPr="00F62C40">
        <w:rPr>
          <w:rFonts w:ascii="PT Astra Serif" w:hAnsi="PT Astra Serif"/>
          <w:sz w:val="26"/>
          <w:szCs w:val="26"/>
        </w:rPr>
        <w:lastRenderedPageBreak/>
        <w:t xml:space="preserve">2.5. Оплата </w:t>
      </w:r>
      <w:r w:rsidR="00B65447" w:rsidRPr="00F62C40">
        <w:rPr>
          <w:rFonts w:ascii="PT Astra Serif" w:hAnsi="PT Astra Serif"/>
          <w:sz w:val="26"/>
          <w:szCs w:val="26"/>
        </w:rPr>
        <w:t>товара</w:t>
      </w:r>
      <w:r w:rsidR="00D61FC7" w:rsidRPr="00F62C40">
        <w:rPr>
          <w:rFonts w:ascii="PT Astra Serif" w:hAnsi="PT Astra Serif"/>
          <w:sz w:val="26"/>
          <w:szCs w:val="26"/>
        </w:rPr>
        <w:t xml:space="preserve"> осуществляется за счет средств федерального бюджета</w:t>
      </w:r>
      <w:r w:rsidR="007B043D" w:rsidRPr="00F62C40">
        <w:rPr>
          <w:rFonts w:ascii="PT Astra Serif" w:hAnsi="PT Astra Serif"/>
          <w:sz w:val="26"/>
          <w:szCs w:val="26"/>
        </w:rPr>
        <w:br/>
      </w:r>
      <w:r w:rsidR="00D61FC7" w:rsidRPr="00F62C40">
        <w:rPr>
          <w:rFonts w:ascii="PT Astra Serif" w:hAnsi="PT Astra Serif"/>
          <w:sz w:val="26"/>
          <w:szCs w:val="26"/>
        </w:rPr>
        <w:t xml:space="preserve"> в пределах доведенных лимитов бюджетных обязательств и с учетом принятых </w:t>
      </w:r>
      <w:r w:rsidR="007B043D" w:rsidRPr="00F62C40">
        <w:rPr>
          <w:rFonts w:ascii="PT Astra Serif" w:hAnsi="PT Astra Serif"/>
          <w:sz w:val="26"/>
          <w:szCs w:val="26"/>
        </w:rPr>
        <w:br/>
      </w:r>
      <w:r w:rsidR="00D61FC7" w:rsidRPr="00F62C40">
        <w:rPr>
          <w:rFonts w:ascii="PT Astra Serif" w:hAnsi="PT Astra Serif"/>
          <w:sz w:val="26"/>
          <w:szCs w:val="26"/>
        </w:rPr>
        <w:t>и неисполненных обязательств.</w:t>
      </w:r>
    </w:p>
    <w:p w14:paraId="681089BF" w14:textId="77777777" w:rsidR="003177D2" w:rsidRPr="00F62C40" w:rsidRDefault="002467F6" w:rsidP="007B043D">
      <w:pPr>
        <w:pStyle w:val="af6"/>
        <w:spacing w:after="0"/>
        <w:ind w:right="40" w:firstLine="709"/>
        <w:contextualSpacing/>
        <w:rPr>
          <w:rFonts w:ascii="PT Astra Serif" w:hAnsi="PT Astra Serif"/>
          <w:sz w:val="26"/>
          <w:szCs w:val="26"/>
        </w:rPr>
      </w:pPr>
      <w:r w:rsidRPr="00F62C40">
        <w:rPr>
          <w:rFonts w:ascii="PT Astra Serif" w:hAnsi="PT Astra Serif"/>
          <w:sz w:val="26"/>
          <w:szCs w:val="26"/>
        </w:rPr>
        <w:t xml:space="preserve">2.6. </w:t>
      </w:r>
      <w:r w:rsidR="00D61FC7" w:rsidRPr="00F62C40">
        <w:rPr>
          <w:rFonts w:ascii="PT Astra Serif" w:hAnsi="PT Astra Serif"/>
          <w:sz w:val="26"/>
          <w:szCs w:val="26"/>
        </w:rPr>
        <w:t>Обязанность по оплате поставленн</w:t>
      </w:r>
      <w:r w:rsidR="00B516AF" w:rsidRPr="00F62C40">
        <w:rPr>
          <w:rFonts w:ascii="PT Astra Serif" w:hAnsi="PT Astra Serif"/>
          <w:sz w:val="26"/>
          <w:szCs w:val="26"/>
        </w:rPr>
        <w:t xml:space="preserve">ого </w:t>
      </w:r>
      <w:r w:rsidR="00B65447" w:rsidRPr="00F62C40">
        <w:rPr>
          <w:rFonts w:ascii="PT Astra Serif" w:hAnsi="PT Astra Serif"/>
          <w:sz w:val="26"/>
          <w:szCs w:val="26"/>
        </w:rPr>
        <w:t>товара</w:t>
      </w:r>
      <w:r w:rsidR="00D61FC7" w:rsidRPr="00F62C40">
        <w:rPr>
          <w:rFonts w:ascii="PT Astra Serif" w:hAnsi="PT Astra Serif"/>
          <w:sz w:val="26"/>
          <w:szCs w:val="26"/>
        </w:rPr>
        <w:t xml:space="preserve"> считается выполненной </w:t>
      </w:r>
      <w:r w:rsidR="007B043D" w:rsidRPr="00F62C40">
        <w:rPr>
          <w:rFonts w:ascii="PT Astra Serif" w:hAnsi="PT Astra Serif"/>
          <w:sz w:val="26"/>
          <w:szCs w:val="26"/>
        </w:rPr>
        <w:br/>
      </w:r>
      <w:r w:rsidR="00D61FC7" w:rsidRPr="00F62C40">
        <w:rPr>
          <w:rFonts w:ascii="PT Astra Serif" w:hAnsi="PT Astra Serif"/>
          <w:sz w:val="26"/>
          <w:szCs w:val="26"/>
        </w:rPr>
        <w:t>с момента списания денежных средств с расчетного счета Государственного заказчика.</w:t>
      </w:r>
    </w:p>
    <w:p w14:paraId="5D816543" w14:textId="77777777" w:rsidR="003177D2" w:rsidRPr="00F62C40" w:rsidRDefault="00C840C0" w:rsidP="002D46C1">
      <w:pPr>
        <w:pStyle w:val="affffa"/>
        <w:numPr>
          <w:ilvl w:val="0"/>
          <w:numId w:val="8"/>
        </w:numPr>
        <w:tabs>
          <w:tab w:val="left" w:pos="1134"/>
        </w:tabs>
        <w:ind w:left="0" w:firstLine="709"/>
        <w:jc w:val="center"/>
        <w:rPr>
          <w:rFonts w:ascii="PT Astra Serif" w:hAnsi="PT Astra Serif"/>
          <w:sz w:val="26"/>
          <w:szCs w:val="26"/>
        </w:rPr>
      </w:pPr>
      <w:r w:rsidRPr="00F62C40">
        <w:rPr>
          <w:rFonts w:ascii="PT Astra Serif" w:hAnsi="PT Astra Serif"/>
          <w:sz w:val="26"/>
          <w:szCs w:val="26"/>
        </w:rPr>
        <w:t>П</w:t>
      </w:r>
      <w:r w:rsidR="00C675E5" w:rsidRPr="00F62C40">
        <w:rPr>
          <w:rFonts w:ascii="PT Astra Serif" w:hAnsi="PT Astra Serif"/>
          <w:sz w:val="26"/>
          <w:szCs w:val="26"/>
        </w:rPr>
        <w:t xml:space="preserve">ОРЯДОК ОТГРУЗКИ И ПРИЕМКИ </w:t>
      </w:r>
      <w:r w:rsidR="00B65447" w:rsidRPr="00F62C40">
        <w:rPr>
          <w:rFonts w:ascii="PT Astra Serif" w:hAnsi="PT Astra Serif"/>
          <w:sz w:val="26"/>
          <w:szCs w:val="26"/>
        </w:rPr>
        <w:t>ТОВАРА</w:t>
      </w:r>
      <w:r w:rsidRPr="00F62C40">
        <w:rPr>
          <w:rFonts w:ascii="PT Astra Serif" w:hAnsi="PT Astra Serif"/>
          <w:sz w:val="26"/>
          <w:szCs w:val="26"/>
        </w:rPr>
        <w:t>, КАЧЕСТВО</w:t>
      </w:r>
    </w:p>
    <w:p w14:paraId="4816A55D" w14:textId="77777777" w:rsidR="00B60158"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О конкретной дате и времени поставки </w:t>
      </w:r>
      <w:r w:rsidR="00B65447" w:rsidRPr="00F62C40">
        <w:rPr>
          <w:rFonts w:ascii="PT Astra Serif" w:hAnsi="PT Astra Serif"/>
          <w:sz w:val="26"/>
          <w:szCs w:val="26"/>
        </w:rPr>
        <w:t>товара</w:t>
      </w:r>
      <w:r w:rsidRPr="00F62C40">
        <w:rPr>
          <w:rFonts w:ascii="PT Astra Serif" w:hAnsi="PT Astra Serif"/>
          <w:sz w:val="26"/>
          <w:szCs w:val="26"/>
        </w:rPr>
        <w:t xml:space="preserve"> Поставщик уведомляет Государственного заказчика не менее чем за один день до даты поставки посредством письменного уведомления, по телефону, с использованием </w:t>
      </w:r>
      <w:r w:rsidRPr="00F62C40">
        <w:rPr>
          <w:rFonts w:ascii="PT Astra Serif" w:hAnsi="PT Astra Serif"/>
          <w:sz w:val="26"/>
          <w:szCs w:val="26"/>
          <w:lang w:val="en-US"/>
        </w:rPr>
        <w:t>e</w:t>
      </w:r>
      <w:r w:rsidRPr="00F62C40">
        <w:rPr>
          <w:rFonts w:ascii="PT Astra Serif" w:hAnsi="PT Astra Serif"/>
          <w:sz w:val="26"/>
          <w:szCs w:val="26"/>
        </w:rPr>
        <w:t>-</w:t>
      </w:r>
      <w:r w:rsidRPr="00F62C40">
        <w:rPr>
          <w:rFonts w:ascii="PT Astra Serif" w:hAnsi="PT Astra Serif"/>
          <w:sz w:val="26"/>
          <w:szCs w:val="26"/>
          <w:lang w:val="en-US"/>
        </w:rPr>
        <w:t>mail</w:t>
      </w:r>
      <w:r w:rsidRPr="00F62C40">
        <w:rPr>
          <w:rFonts w:ascii="PT Astra Serif" w:hAnsi="PT Astra Serif"/>
          <w:sz w:val="26"/>
          <w:szCs w:val="26"/>
        </w:rPr>
        <w:t xml:space="preserve"> адреса для отправки электронных сообщений. </w:t>
      </w:r>
      <w:r w:rsidR="002D46C1" w:rsidRPr="00F62C40">
        <w:rPr>
          <w:rFonts w:ascii="PT Astra Serif" w:hAnsi="PT Astra Serif"/>
          <w:sz w:val="26"/>
          <w:szCs w:val="26"/>
        </w:rPr>
        <w:t>Поставка товара осуществляется одной партией.</w:t>
      </w:r>
    </w:p>
    <w:p w14:paraId="27D2BB73"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Поставка </w:t>
      </w:r>
      <w:r w:rsidR="00B65447" w:rsidRPr="00F62C40">
        <w:rPr>
          <w:rFonts w:ascii="PT Astra Serif" w:hAnsi="PT Astra Serif"/>
          <w:sz w:val="26"/>
          <w:szCs w:val="26"/>
        </w:rPr>
        <w:t>товара</w:t>
      </w:r>
      <w:r w:rsidRPr="00F62C40">
        <w:rPr>
          <w:rFonts w:ascii="PT Astra Serif" w:hAnsi="PT Astra Serif"/>
          <w:sz w:val="26"/>
          <w:szCs w:val="26"/>
        </w:rPr>
        <w:t xml:space="preserve"> от склада Поставщика до м</w:t>
      </w:r>
      <w:r w:rsidR="00056A31" w:rsidRPr="00F62C40">
        <w:rPr>
          <w:rFonts w:ascii="PT Astra Serif" w:hAnsi="PT Astra Serif"/>
          <w:sz w:val="26"/>
          <w:szCs w:val="26"/>
        </w:rPr>
        <w:t>еста</w:t>
      </w:r>
      <w:r w:rsidRPr="00F62C40">
        <w:rPr>
          <w:rFonts w:ascii="PT Astra Serif" w:hAnsi="PT Astra Serif"/>
          <w:sz w:val="26"/>
          <w:szCs w:val="26"/>
        </w:rPr>
        <w:t xml:space="preserve"> поставки, указанного </w:t>
      </w:r>
      <w:r w:rsidRPr="00F62C40">
        <w:rPr>
          <w:rFonts w:ascii="PT Astra Serif" w:hAnsi="PT Astra Serif"/>
          <w:spacing w:val="-20"/>
          <w:sz w:val="26"/>
          <w:szCs w:val="26"/>
        </w:rPr>
        <w:t xml:space="preserve">в </w:t>
      </w:r>
      <w:r w:rsidR="00997AF0" w:rsidRPr="00F62C40">
        <w:rPr>
          <w:rFonts w:ascii="PT Astra Serif" w:hAnsi="PT Astra Serif"/>
          <w:spacing w:val="-20"/>
          <w:sz w:val="26"/>
          <w:szCs w:val="26"/>
        </w:rPr>
        <w:br/>
      </w:r>
      <w:r w:rsidRPr="00F62C40">
        <w:rPr>
          <w:rFonts w:ascii="PT Astra Serif" w:hAnsi="PT Astra Serif"/>
          <w:spacing w:val="-20"/>
          <w:sz w:val="26"/>
          <w:szCs w:val="26"/>
        </w:rPr>
        <w:t>п. 1.3</w:t>
      </w:r>
      <w:r w:rsidRPr="00F62C40">
        <w:rPr>
          <w:rFonts w:ascii="PT Astra Serif" w:hAnsi="PT Astra Serif"/>
          <w:sz w:val="26"/>
          <w:szCs w:val="26"/>
        </w:rPr>
        <w:t xml:space="preserve"> Контракта, осуществляется в крытых транспортных средствах силами и средствами Поставщика в сроки, установленные п. 1.4. Контракта.</w:t>
      </w:r>
    </w:p>
    <w:p w14:paraId="5A6DFC5F" w14:textId="77777777" w:rsidR="00470B57" w:rsidRPr="00F62C40" w:rsidRDefault="00B65447"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Поставляемый товар </w:t>
      </w:r>
      <w:r w:rsidR="00C675E5" w:rsidRPr="00F62C40">
        <w:rPr>
          <w:rFonts w:ascii="PT Astra Serif" w:hAnsi="PT Astra Serif"/>
          <w:sz w:val="26"/>
          <w:szCs w:val="26"/>
        </w:rPr>
        <w:t>долж</w:t>
      </w:r>
      <w:r w:rsidRPr="00F62C40">
        <w:rPr>
          <w:rFonts w:ascii="PT Astra Serif" w:hAnsi="PT Astra Serif"/>
          <w:sz w:val="26"/>
          <w:szCs w:val="26"/>
        </w:rPr>
        <w:t>ен</w:t>
      </w:r>
      <w:r w:rsidR="008C7E66" w:rsidRPr="00F62C40">
        <w:rPr>
          <w:rFonts w:ascii="PT Astra Serif" w:hAnsi="PT Astra Serif"/>
          <w:sz w:val="26"/>
          <w:szCs w:val="26"/>
        </w:rPr>
        <w:t xml:space="preserve"> соответствовать требованиям, установленным Государственным заказчиком к количеству, качеству и комплектности и цене, указанных в Спецификации (Приложение № 1 к Контракту). </w:t>
      </w:r>
    </w:p>
    <w:p w14:paraId="4877C14C" w14:textId="77777777" w:rsidR="008C7E66" w:rsidRPr="00F62C40" w:rsidRDefault="00B65447"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Поставляемый товар должен</w:t>
      </w:r>
      <w:r w:rsidR="008C7E66" w:rsidRPr="00F62C40">
        <w:rPr>
          <w:rFonts w:ascii="PT Astra Serif" w:hAnsi="PT Astra Serif"/>
          <w:sz w:val="26"/>
          <w:szCs w:val="26"/>
        </w:rPr>
        <w:t xml:space="preserve"> быть </w:t>
      </w:r>
      <w:r w:rsidRPr="00F62C40">
        <w:rPr>
          <w:rFonts w:ascii="PT Astra Serif" w:hAnsi="PT Astra Serif"/>
          <w:sz w:val="26"/>
          <w:szCs w:val="26"/>
        </w:rPr>
        <w:t>упакован</w:t>
      </w:r>
      <w:r w:rsidR="008C7E66" w:rsidRPr="00F62C40">
        <w:rPr>
          <w:rFonts w:ascii="PT Astra Serif" w:hAnsi="PT Astra Serif"/>
          <w:sz w:val="26"/>
          <w:szCs w:val="26"/>
        </w:rPr>
        <w:t xml:space="preserve"> в оригинальную целостную упаковку и содержать следующую информацию: наименование изделия, местонахождение (юридический адрес) изготовителя, товарный знак изготовителя (при его наличии),  условия хранения (при нео</w:t>
      </w:r>
      <w:r w:rsidR="0016468A" w:rsidRPr="00F62C40">
        <w:rPr>
          <w:rFonts w:ascii="PT Astra Serif" w:hAnsi="PT Astra Serif"/>
          <w:sz w:val="26"/>
          <w:szCs w:val="26"/>
        </w:rPr>
        <w:t>бходимости), дату изготовления</w:t>
      </w:r>
      <w:r w:rsidR="008C7E66" w:rsidRPr="00F62C40">
        <w:rPr>
          <w:rFonts w:ascii="PT Astra Serif" w:hAnsi="PT Astra Serif"/>
          <w:sz w:val="26"/>
          <w:szCs w:val="26"/>
        </w:rPr>
        <w:t xml:space="preserve">. </w:t>
      </w:r>
    </w:p>
    <w:p w14:paraId="353F52F5"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Маркировка упаковки должна строго соответствовать маркировке </w:t>
      </w:r>
      <w:r w:rsidR="00B65447" w:rsidRPr="00F62C40">
        <w:rPr>
          <w:rFonts w:ascii="PT Astra Serif" w:hAnsi="PT Astra Serif"/>
          <w:sz w:val="26"/>
          <w:szCs w:val="26"/>
        </w:rPr>
        <w:t>товара</w:t>
      </w:r>
      <w:r w:rsidRPr="00F62C40">
        <w:rPr>
          <w:rFonts w:ascii="PT Astra Serif" w:hAnsi="PT Astra Serif"/>
          <w:sz w:val="26"/>
          <w:szCs w:val="26"/>
        </w:rPr>
        <w:t>.</w:t>
      </w:r>
    </w:p>
    <w:p w14:paraId="595E4C61"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Упаковка </w:t>
      </w:r>
      <w:r w:rsidR="00B65447" w:rsidRPr="00F62C40">
        <w:rPr>
          <w:rFonts w:ascii="PT Astra Serif" w:hAnsi="PT Astra Serif"/>
          <w:sz w:val="26"/>
          <w:szCs w:val="26"/>
        </w:rPr>
        <w:t>товара</w:t>
      </w:r>
      <w:r w:rsidRPr="00F62C40">
        <w:rPr>
          <w:rFonts w:ascii="PT Astra Serif" w:hAnsi="PT Astra Serif"/>
          <w:sz w:val="26"/>
          <w:szCs w:val="26"/>
        </w:rPr>
        <w:t xml:space="preserve"> не должна иметь повреждений и должна обеспечивать сохранность </w:t>
      </w:r>
      <w:r w:rsidR="00B65447" w:rsidRPr="00F62C40">
        <w:rPr>
          <w:rFonts w:ascii="PT Astra Serif" w:hAnsi="PT Astra Serif"/>
          <w:sz w:val="26"/>
          <w:szCs w:val="26"/>
        </w:rPr>
        <w:t>товара</w:t>
      </w:r>
      <w:r w:rsidRPr="00F62C40">
        <w:rPr>
          <w:rFonts w:ascii="PT Astra Serif" w:hAnsi="PT Astra Serif"/>
          <w:sz w:val="26"/>
          <w:szCs w:val="26"/>
        </w:rPr>
        <w:t xml:space="preserve"> при транспортировке и погрузочно-разгрузочных работах к конечному месту доставки.</w:t>
      </w:r>
    </w:p>
    <w:p w14:paraId="11A51B1B" w14:textId="77777777" w:rsidR="008C7E66" w:rsidRPr="00F62C40" w:rsidRDefault="00B65447"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Товар</w:t>
      </w:r>
      <w:r w:rsidR="008C7E66" w:rsidRPr="00F62C40">
        <w:rPr>
          <w:rFonts w:ascii="PT Astra Serif" w:hAnsi="PT Astra Serif"/>
          <w:sz w:val="26"/>
          <w:szCs w:val="26"/>
        </w:rPr>
        <w:t xml:space="preserve"> сопровождается заверенной установленным порядком технической документацией, подтверждающей качество </w:t>
      </w:r>
      <w:r w:rsidR="00C675E5" w:rsidRPr="00F62C40">
        <w:rPr>
          <w:rFonts w:ascii="PT Astra Serif" w:hAnsi="PT Astra Serif"/>
          <w:sz w:val="26"/>
          <w:szCs w:val="26"/>
        </w:rPr>
        <w:t xml:space="preserve">поставляемого </w:t>
      </w:r>
      <w:r w:rsidRPr="00F62C40">
        <w:rPr>
          <w:rFonts w:ascii="PT Astra Serif" w:hAnsi="PT Astra Serif"/>
          <w:sz w:val="26"/>
          <w:szCs w:val="26"/>
        </w:rPr>
        <w:t>товара</w:t>
      </w:r>
      <w:r w:rsidR="008C7E66" w:rsidRPr="00F62C40">
        <w:rPr>
          <w:rFonts w:ascii="PT Astra Serif" w:hAnsi="PT Astra Serif"/>
          <w:sz w:val="26"/>
          <w:szCs w:val="26"/>
        </w:rPr>
        <w:t xml:space="preserve">; </w:t>
      </w:r>
      <w:r w:rsidR="005E22DD" w:rsidRPr="00F62C40">
        <w:rPr>
          <w:rFonts w:ascii="PT Astra Serif" w:hAnsi="PT Astra Serif"/>
          <w:sz w:val="26"/>
          <w:szCs w:val="26"/>
        </w:rPr>
        <w:t xml:space="preserve">универсальным передаточным документом или товарной </w:t>
      </w:r>
      <w:proofErr w:type="gramStart"/>
      <w:r w:rsidR="005E22DD" w:rsidRPr="00F62C40">
        <w:rPr>
          <w:rFonts w:ascii="PT Astra Serif" w:hAnsi="PT Astra Serif"/>
          <w:sz w:val="26"/>
          <w:szCs w:val="26"/>
        </w:rPr>
        <w:t>накладной</w:t>
      </w:r>
      <w:r w:rsidR="008C7E66" w:rsidRPr="00F62C40">
        <w:rPr>
          <w:rFonts w:ascii="PT Astra Serif" w:hAnsi="PT Astra Serif"/>
          <w:sz w:val="26"/>
          <w:szCs w:val="26"/>
        </w:rPr>
        <w:t>,</w:t>
      </w:r>
      <w:r w:rsidR="00F52A3C" w:rsidRPr="00F62C40">
        <w:rPr>
          <w:rFonts w:ascii="PT Astra Serif" w:hAnsi="PT Astra Serif"/>
          <w:sz w:val="26"/>
          <w:szCs w:val="26"/>
        </w:rPr>
        <w:t>которые</w:t>
      </w:r>
      <w:proofErr w:type="gramEnd"/>
      <w:r w:rsidR="008C7E66" w:rsidRPr="00F62C40">
        <w:rPr>
          <w:rFonts w:ascii="PT Astra Serif" w:hAnsi="PT Astra Serif"/>
          <w:sz w:val="26"/>
          <w:szCs w:val="26"/>
        </w:rPr>
        <w:t xml:space="preserve"> оформл</w:t>
      </w:r>
      <w:r w:rsidR="00F52A3C" w:rsidRPr="00F62C40">
        <w:rPr>
          <w:rFonts w:ascii="PT Astra Serif" w:hAnsi="PT Astra Serif"/>
          <w:sz w:val="26"/>
          <w:szCs w:val="26"/>
        </w:rPr>
        <w:t>яются</w:t>
      </w:r>
      <w:r w:rsidR="008C7E66" w:rsidRPr="00F62C40">
        <w:rPr>
          <w:rFonts w:ascii="PT Astra Serif" w:hAnsi="PT Astra Serif"/>
          <w:sz w:val="26"/>
          <w:szCs w:val="26"/>
        </w:rPr>
        <w:t xml:space="preserve"> в 2 (двух) экземплярах. </w:t>
      </w:r>
      <w:r w:rsidR="008C7E66" w:rsidRPr="00F62C40">
        <w:rPr>
          <w:rFonts w:ascii="PT Astra Serif" w:hAnsi="PT Astra Serif"/>
          <w:sz w:val="26"/>
          <w:szCs w:val="26"/>
          <w:u w:val="single"/>
        </w:rPr>
        <w:t>В случае, если указанные документы не переданы Поставщиком Государственному заказчику одн</w:t>
      </w:r>
      <w:r w:rsidR="00C675E5" w:rsidRPr="00F62C40">
        <w:rPr>
          <w:rFonts w:ascii="PT Astra Serif" w:hAnsi="PT Astra Serif"/>
          <w:sz w:val="26"/>
          <w:szCs w:val="26"/>
          <w:u w:val="single"/>
        </w:rPr>
        <w:t xml:space="preserve">овременно с поставляемым </w:t>
      </w:r>
      <w:r w:rsidRPr="00F62C40">
        <w:rPr>
          <w:rFonts w:ascii="PT Astra Serif" w:hAnsi="PT Astra Serif"/>
          <w:sz w:val="26"/>
          <w:szCs w:val="26"/>
          <w:u w:val="single"/>
        </w:rPr>
        <w:t>товаром</w:t>
      </w:r>
      <w:r w:rsidR="008C7E66" w:rsidRPr="00F62C40">
        <w:rPr>
          <w:rFonts w:ascii="PT Astra Serif" w:hAnsi="PT Astra Serif"/>
          <w:sz w:val="26"/>
          <w:szCs w:val="26"/>
          <w:u w:val="single"/>
        </w:rPr>
        <w:t xml:space="preserve">, </w:t>
      </w:r>
      <w:r w:rsidRPr="00F62C40">
        <w:rPr>
          <w:rFonts w:ascii="PT Astra Serif" w:hAnsi="PT Astra Serif"/>
          <w:sz w:val="26"/>
          <w:szCs w:val="26"/>
          <w:u w:val="single"/>
        </w:rPr>
        <w:t>товар</w:t>
      </w:r>
      <w:r w:rsidR="008C7E66" w:rsidRPr="00F62C40">
        <w:rPr>
          <w:rFonts w:ascii="PT Astra Serif" w:hAnsi="PT Astra Serif"/>
          <w:sz w:val="26"/>
          <w:szCs w:val="26"/>
          <w:u w:val="single"/>
        </w:rPr>
        <w:t xml:space="preserve"> считается не поставленным, приемке и оплате не подлежит.</w:t>
      </w:r>
    </w:p>
    <w:p w14:paraId="060D8393" w14:textId="77777777" w:rsidR="008C7E66" w:rsidRPr="00F62C40" w:rsidRDefault="00C675E5"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Разгрузка </w:t>
      </w:r>
      <w:r w:rsidR="00B65447" w:rsidRPr="00F62C40">
        <w:rPr>
          <w:rFonts w:ascii="PT Astra Serif" w:hAnsi="PT Astra Serif"/>
          <w:sz w:val="26"/>
          <w:szCs w:val="26"/>
        </w:rPr>
        <w:t>товара</w:t>
      </w:r>
      <w:r w:rsidR="003177D2" w:rsidRPr="00F62C40">
        <w:rPr>
          <w:rFonts w:ascii="PT Astra Serif" w:hAnsi="PT Astra Serif"/>
          <w:sz w:val="26"/>
          <w:szCs w:val="26"/>
        </w:rPr>
        <w:t>в месте</w:t>
      </w:r>
      <w:r w:rsidR="00705A14" w:rsidRPr="00F62C40">
        <w:rPr>
          <w:rFonts w:ascii="PT Astra Serif" w:hAnsi="PT Astra Serif"/>
          <w:sz w:val="26"/>
          <w:szCs w:val="26"/>
        </w:rPr>
        <w:t xml:space="preserve"> поставки</w:t>
      </w:r>
      <w:r w:rsidR="008C7E66" w:rsidRPr="00F62C40">
        <w:rPr>
          <w:rFonts w:ascii="PT Astra Serif" w:hAnsi="PT Astra Serif"/>
          <w:sz w:val="26"/>
          <w:szCs w:val="26"/>
        </w:rPr>
        <w:t xml:space="preserve"> Государственного заказчика осуществляется силами Поставщика в присутствии уполномоченного представителя Поставщика, обладающего правом подписи в универсальном передаточном документе или товарной накладной, актах и иных документах, необходимость подписания которых возникает при приемке </w:t>
      </w:r>
      <w:r w:rsidR="00B65447" w:rsidRPr="00F62C40">
        <w:rPr>
          <w:rFonts w:ascii="PT Astra Serif" w:hAnsi="PT Astra Serif"/>
          <w:sz w:val="26"/>
          <w:szCs w:val="26"/>
        </w:rPr>
        <w:t>товара</w:t>
      </w:r>
      <w:r w:rsidR="008C7E66" w:rsidRPr="00F62C40">
        <w:rPr>
          <w:rFonts w:ascii="PT Astra Serif" w:hAnsi="PT Astra Serif"/>
          <w:sz w:val="26"/>
          <w:szCs w:val="26"/>
        </w:rPr>
        <w:t xml:space="preserve">. </w:t>
      </w:r>
    </w:p>
    <w:p w14:paraId="4F7D4AAF"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 При приемке </w:t>
      </w:r>
      <w:r w:rsidR="00B65447" w:rsidRPr="00F62C40">
        <w:rPr>
          <w:rFonts w:ascii="PT Astra Serif" w:hAnsi="PT Astra Serif"/>
          <w:sz w:val="26"/>
          <w:szCs w:val="26"/>
        </w:rPr>
        <w:t>товара</w:t>
      </w:r>
      <w:r w:rsidRPr="00F62C40">
        <w:rPr>
          <w:rFonts w:ascii="PT Astra Serif" w:hAnsi="PT Astra Serif"/>
          <w:sz w:val="26"/>
          <w:szCs w:val="26"/>
        </w:rPr>
        <w:t xml:space="preserve"> Государственный заказчик обеспечивает условия для приемки </w:t>
      </w:r>
      <w:r w:rsidR="00B65447" w:rsidRPr="00F62C40">
        <w:rPr>
          <w:rFonts w:ascii="PT Astra Serif" w:hAnsi="PT Astra Serif"/>
          <w:sz w:val="26"/>
          <w:szCs w:val="26"/>
        </w:rPr>
        <w:t>товара</w:t>
      </w:r>
      <w:r w:rsidRPr="00F62C40">
        <w:rPr>
          <w:rFonts w:ascii="PT Astra Serif" w:hAnsi="PT Astra Serif"/>
          <w:sz w:val="26"/>
          <w:szCs w:val="26"/>
        </w:rPr>
        <w:t xml:space="preserve">: подготавливает помещение </w:t>
      </w:r>
      <w:r w:rsidR="00EC7153" w:rsidRPr="00F62C40">
        <w:rPr>
          <w:rFonts w:ascii="PT Astra Serif" w:hAnsi="PT Astra Serif"/>
          <w:sz w:val="26"/>
          <w:szCs w:val="26"/>
        </w:rPr>
        <w:t>для приемки, обеспечивает проезд</w:t>
      </w:r>
      <w:r w:rsidRPr="00F62C40">
        <w:rPr>
          <w:rFonts w:ascii="PT Astra Serif" w:hAnsi="PT Astra Serif"/>
          <w:sz w:val="26"/>
          <w:szCs w:val="26"/>
        </w:rPr>
        <w:t xml:space="preserve"> и проход к нему; направляет представителя, уполномоченного на приемку </w:t>
      </w:r>
      <w:r w:rsidR="00B65447" w:rsidRPr="00F62C40">
        <w:rPr>
          <w:rFonts w:ascii="PT Astra Serif" w:hAnsi="PT Astra Serif"/>
          <w:sz w:val="26"/>
          <w:szCs w:val="26"/>
        </w:rPr>
        <w:t>товара</w:t>
      </w:r>
      <w:r w:rsidRPr="00F62C40">
        <w:rPr>
          <w:rFonts w:ascii="PT Astra Serif" w:hAnsi="PT Astra Serif"/>
          <w:sz w:val="26"/>
          <w:szCs w:val="26"/>
        </w:rPr>
        <w:t xml:space="preserve"> от имени Государственного заказчика. Государственный заказчик совершает иные действия, которые в соответствии с обычно предъявляемыми требованиями необходимы с его стороны для обеспечения приемки </w:t>
      </w:r>
      <w:r w:rsidR="00B65447" w:rsidRPr="00F62C40">
        <w:rPr>
          <w:rFonts w:ascii="PT Astra Serif" w:hAnsi="PT Astra Serif"/>
          <w:sz w:val="26"/>
          <w:szCs w:val="26"/>
        </w:rPr>
        <w:t>товара</w:t>
      </w:r>
      <w:r w:rsidR="00C675E5" w:rsidRPr="00F62C40">
        <w:rPr>
          <w:rFonts w:ascii="PT Astra Serif" w:hAnsi="PT Astra Serif"/>
          <w:sz w:val="26"/>
          <w:szCs w:val="26"/>
        </w:rPr>
        <w:t>.</w:t>
      </w:r>
    </w:p>
    <w:p w14:paraId="14A702D4" w14:textId="77777777" w:rsidR="008C7E66" w:rsidRPr="00F62C40" w:rsidRDefault="002467F6" w:rsidP="00CD68D0">
      <w:pPr>
        <w:pStyle w:val="affffa"/>
        <w:numPr>
          <w:ilvl w:val="1"/>
          <w:numId w:val="8"/>
        </w:numPr>
        <w:tabs>
          <w:tab w:val="left" w:pos="1134"/>
          <w:tab w:val="left" w:pos="1276"/>
        </w:tabs>
        <w:ind w:left="0" w:firstLine="709"/>
        <w:jc w:val="both"/>
        <w:rPr>
          <w:rFonts w:ascii="PT Astra Serif" w:hAnsi="PT Astra Serif"/>
          <w:sz w:val="26"/>
          <w:szCs w:val="26"/>
        </w:rPr>
      </w:pPr>
      <w:r w:rsidRPr="00F62C40">
        <w:rPr>
          <w:rFonts w:ascii="PT Astra Serif" w:hAnsi="PT Astra Serif"/>
          <w:sz w:val="26"/>
          <w:szCs w:val="26"/>
        </w:rPr>
        <w:t>Приемка</w:t>
      </w:r>
      <w:r w:rsidR="00B65447" w:rsidRPr="00F62C40">
        <w:rPr>
          <w:rFonts w:ascii="PT Astra Serif" w:hAnsi="PT Astra Serif"/>
          <w:sz w:val="26"/>
          <w:szCs w:val="26"/>
        </w:rPr>
        <w:t>товара</w:t>
      </w:r>
      <w:r w:rsidR="008C7E66" w:rsidRPr="00F62C40">
        <w:rPr>
          <w:rFonts w:ascii="PT Astra Serif" w:hAnsi="PT Astra Serif"/>
          <w:sz w:val="26"/>
          <w:szCs w:val="26"/>
        </w:rPr>
        <w:t xml:space="preserve"> и проверка его количества, качества </w:t>
      </w:r>
      <w:r w:rsidR="00AD3514" w:rsidRPr="00F62C40">
        <w:rPr>
          <w:rFonts w:ascii="PT Astra Serif" w:hAnsi="PT Astra Serif"/>
          <w:sz w:val="26"/>
          <w:szCs w:val="26"/>
        </w:rPr>
        <w:t>ассортимента</w:t>
      </w:r>
      <w:r w:rsidR="008C7E66" w:rsidRPr="00F62C40">
        <w:rPr>
          <w:rFonts w:ascii="PT Astra Serif" w:hAnsi="PT Astra Serif"/>
          <w:sz w:val="26"/>
          <w:szCs w:val="26"/>
        </w:rPr>
        <w:t xml:space="preserve"> производятся Государственным заказчиком по месту поставки поставленного </w:t>
      </w:r>
      <w:r w:rsidR="00B65447" w:rsidRPr="00F62C40">
        <w:rPr>
          <w:rFonts w:ascii="PT Astra Serif" w:hAnsi="PT Astra Serif"/>
          <w:sz w:val="26"/>
          <w:szCs w:val="26"/>
        </w:rPr>
        <w:t>товара</w:t>
      </w:r>
      <w:r w:rsidR="008C7E66" w:rsidRPr="00F62C40">
        <w:rPr>
          <w:rFonts w:ascii="PT Astra Serif" w:hAnsi="PT Astra Serif"/>
          <w:sz w:val="26"/>
          <w:szCs w:val="26"/>
        </w:rPr>
        <w:t xml:space="preserve"> в течение </w:t>
      </w:r>
      <w:r w:rsidR="001F0FA8" w:rsidRPr="00F62C40">
        <w:rPr>
          <w:rFonts w:ascii="PT Astra Serif" w:hAnsi="PT Astra Serif"/>
          <w:sz w:val="26"/>
          <w:szCs w:val="26"/>
        </w:rPr>
        <w:t>5</w:t>
      </w:r>
      <w:r w:rsidR="008C7E66" w:rsidRPr="00F62C40">
        <w:rPr>
          <w:rFonts w:ascii="PT Astra Serif" w:hAnsi="PT Astra Serif"/>
          <w:sz w:val="26"/>
          <w:szCs w:val="26"/>
        </w:rPr>
        <w:t xml:space="preserve"> (</w:t>
      </w:r>
      <w:r w:rsidR="001F0FA8" w:rsidRPr="00F62C40">
        <w:rPr>
          <w:rFonts w:ascii="PT Astra Serif" w:hAnsi="PT Astra Serif"/>
          <w:sz w:val="26"/>
          <w:szCs w:val="26"/>
        </w:rPr>
        <w:t>пяти</w:t>
      </w:r>
      <w:r w:rsidR="008C7E66" w:rsidRPr="00F62C40">
        <w:rPr>
          <w:rFonts w:ascii="PT Astra Serif" w:hAnsi="PT Astra Serif"/>
          <w:sz w:val="26"/>
          <w:szCs w:val="26"/>
        </w:rPr>
        <w:t>) рабочих дней с даты получения</w:t>
      </w:r>
      <w:r w:rsidR="00B65447" w:rsidRPr="00F62C40">
        <w:rPr>
          <w:rFonts w:ascii="PT Astra Serif" w:hAnsi="PT Astra Serif"/>
          <w:sz w:val="26"/>
          <w:szCs w:val="26"/>
        </w:rPr>
        <w:t>товара</w:t>
      </w:r>
      <w:r w:rsidR="008C7E66" w:rsidRPr="00F62C40">
        <w:rPr>
          <w:rFonts w:ascii="PT Astra Serif" w:hAnsi="PT Astra Serif"/>
          <w:sz w:val="26"/>
          <w:szCs w:val="26"/>
        </w:rPr>
        <w:t xml:space="preserve">. Государственный заказчик не принимает </w:t>
      </w:r>
      <w:r w:rsidR="00B65447" w:rsidRPr="00F62C40">
        <w:rPr>
          <w:rFonts w:ascii="PT Astra Serif" w:hAnsi="PT Astra Serif"/>
          <w:sz w:val="26"/>
          <w:szCs w:val="26"/>
        </w:rPr>
        <w:t>товар</w:t>
      </w:r>
      <w:r w:rsidR="008C7E66" w:rsidRPr="00F62C40">
        <w:rPr>
          <w:rFonts w:ascii="PT Astra Serif" w:hAnsi="PT Astra Serif"/>
          <w:sz w:val="26"/>
          <w:szCs w:val="26"/>
        </w:rPr>
        <w:t>, если в ходе осмотра и проверки обнаружится, что он не соответствует условиям Контракта.</w:t>
      </w:r>
    </w:p>
    <w:p w14:paraId="66243E07" w14:textId="77777777" w:rsidR="008C7E66" w:rsidRPr="00F62C40" w:rsidRDefault="008C7E66" w:rsidP="00CD68D0">
      <w:pPr>
        <w:pStyle w:val="affffa"/>
        <w:numPr>
          <w:ilvl w:val="1"/>
          <w:numId w:val="8"/>
        </w:numPr>
        <w:tabs>
          <w:tab w:val="left" w:pos="1134"/>
          <w:tab w:val="left" w:pos="1276"/>
        </w:tabs>
        <w:ind w:left="0" w:firstLine="709"/>
        <w:jc w:val="both"/>
        <w:rPr>
          <w:rFonts w:ascii="PT Astra Serif" w:hAnsi="PT Astra Serif"/>
          <w:sz w:val="26"/>
          <w:szCs w:val="26"/>
        </w:rPr>
      </w:pPr>
      <w:r w:rsidRPr="00F62C40">
        <w:rPr>
          <w:rFonts w:ascii="PT Astra Serif" w:hAnsi="PT Astra Serif"/>
          <w:sz w:val="26"/>
          <w:szCs w:val="26"/>
        </w:rPr>
        <w:t xml:space="preserve">В случае выявления при приемке </w:t>
      </w:r>
      <w:r w:rsidR="00B65447" w:rsidRPr="00F62C40">
        <w:rPr>
          <w:rFonts w:ascii="PT Astra Serif" w:hAnsi="PT Astra Serif"/>
          <w:sz w:val="26"/>
          <w:szCs w:val="26"/>
        </w:rPr>
        <w:t>товара</w:t>
      </w:r>
      <w:r w:rsidRPr="00F62C40">
        <w:rPr>
          <w:rFonts w:ascii="PT Astra Serif" w:hAnsi="PT Astra Serif"/>
          <w:sz w:val="26"/>
          <w:szCs w:val="26"/>
        </w:rPr>
        <w:t xml:space="preserve"> несоответствия </w:t>
      </w:r>
      <w:r w:rsidR="00B65447" w:rsidRPr="00F62C40">
        <w:rPr>
          <w:rFonts w:ascii="PT Astra Serif" w:hAnsi="PT Astra Serif"/>
          <w:sz w:val="26"/>
          <w:szCs w:val="26"/>
        </w:rPr>
        <w:t>товара</w:t>
      </w:r>
      <w:r w:rsidRPr="00F62C40">
        <w:rPr>
          <w:rFonts w:ascii="PT Astra Serif" w:hAnsi="PT Astra Serif"/>
          <w:sz w:val="26"/>
          <w:szCs w:val="26"/>
        </w:rPr>
        <w:t xml:space="preserve"> условиям Контракта Государственный заказчик обязан приостановить приемку и вызвать </w:t>
      </w:r>
      <w:r w:rsidRPr="00F62C40">
        <w:rPr>
          <w:rFonts w:ascii="PT Astra Serif" w:hAnsi="PT Astra Serif"/>
          <w:sz w:val="26"/>
          <w:szCs w:val="26"/>
        </w:rPr>
        <w:lastRenderedPageBreak/>
        <w:t xml:space="preserve">Поставщика для продолжения приемки </w:t>
      </w:r>
      <w:r w:rsidR="00B65447" w:rsidRPr="00F62C40">
        <w:rPr>
          <w:rFonts w:ascii="PT Astra Serif" w:hAnsi="PT Astra Serif"/>
          <w:sz w:val="26"/>
          <w:szCs w:val="26"/>
        </w:rPr>
        <w:t>товара</w:t>
      </w:r>
      <w:r w:rsidRPr="00F62C40">
        <w:rPr>
          <w:rFonts w:ascii="PT Astra Serif" w:hAnsi="PT Astra Serif"/>
          <w:sz w:val="26"/>
          <w:szCs w:val="26"/>
        </w:rPr>
        <w:t xml:space="preserve"> и составления акт</w:t>
      </w:r>
      <w:r w:rsidR="00EC7153" w:rsidRPr="00F62C40">
        <w:rPr>
          <w:rFonts w:ascii="PT Astra Serif" w:hAnsi="PT Astra Serif"/>
          <w:sz w:val="26"/>
          <w:szCs w:val="26"/>
        </w:rPr>
        <w:t>а</w:t>
      </w:r>
      <w:r w:rsidRPr="00F62C40">
        <w:rPr>
          <w:rFonts w:ascii="PT Astra Serif" w:hAnsi="PT Astra Serif"/>
          <w:sz w:val="26"/>
          <w:szCs w:val="26"/>
        </w:rPr>
        <w:t xml:space="preserve"> осмотра (несоответствия) который должен содержать: наименование </w:t>
      </w:r>
      <w:r w:rsidR="00B65447" w:rsidRPr="00F62C40">
        <w:rPr>
          <w:rFonts w:ascii="PT Astra Serif" w:hAnsi="PT Astra Serif"/>
          <w:sz w:val="26"/>
          <w:szCs w:val="26"/>
        </w:rPr>
        <w:t>товара</w:t>
      </w:r>
      <w:r w:rsidRPr="00F62C40">
        <w:rPr>
          <w:rFonts w:ascii="PT Astra Serif" w:hAnsi="PT Astra Serif"/>
          <w:sz w:val="26"/>
          <w:szCs w:val="26"/>
        </w:rPr>
        <w:t xml:space="preserve">, реквизиты товарно-сопроводительных документов, перечень выявленных несоответствий и недостатков, дата получения </w:t>
      </w:r>
      <w:r w:rsidR="00B65447" w:rsidRPr="00F62C40">
        <w:rPr>
          <w:rFonts w:ascii="PT Astra Serif" w:hAnsi="PT Astra Serif"/>
          <w:sz w:val="26"/>
          <w:szCs w:val="26"/>
        </w:rPr>
        <w:t>товара</w:t>
      </w:r>
      <w:r w:rsidRPr="00F62C40">
        <w:rPr>
          <w:rFonts w:ascii="PT Astra Serif" w:hAnsi="PT Astra Serif"/>
          <w:sz w:val="26"/>
          <w:szCs w:val="26"/>
        </w:rPr>
        <w:t xml:space="preserve">, дата проверки </w:t>
      </w:r>
      <w:r w:rsidR="00B65447" w:rsidRPr="00F62C40">
        <w:rPr>
          <w:rFonts w:ascii="PT Astra Serif" w:hAnsi="PT Astra Serif"/>
          <w:sz w:val="26"/>
          <w:szCs w:val="26"/>
        </w:rPr>
        <w:t>товара</w:t>
      </w:r>
      <w:r w:rsidRPr="00F62C40">
        <w:rPr>
          <w:rFonts w:ascii="PT Astra Serif" w:hAnsi="PT Astra Serif"/>
          <w:sz w:val="26"/>
          <w:szCs w:val="26"/>
        </w:rPr>
        <w:t xml:space="preserve"> и место осуществления проверки. Вызов Поставщика осуществляется по </w:t>
      </w:r>
      <w:proofErr w:type="spellStart"/>
      <w:proofErr w:type="gramStart"/>
      <w:r w:rsidRPr="00F62C40">
        <w:rPr>
          <w:rFonts w:ascii="PT Astra Serif" w:hAnsi="PT Astra Serif"/>
          <w:sz w:val="26"/>
          <w:szCs w:val="26"/>
        </w:rPr>
        <w:t>эл.почте</w:t>
      </w:r>
      <w:proofErr w:type="spellEnd"/>
      <w:proofErr w:type="gramEnd"/>
      <w:r w:rsidRPr="00F62C40">
        <w:rPr>
          <w:rFonts w:ascii="PT Astra Serif" w:hAnsi="PT Astra Serif"/>
          <w:sz w:val="26"/>
          <w:szCs w:val="26"/>
        </w:rPr>
        <w:t xml:space="preserve"> в адрес Поставщика. Дата проверки должна устанавливаться с учетом времени, необходимого для прибытия представителя Поставщика, но не ранее чем через один день со дня направления уведомления о вызове.</w:t>
      </w:r>
    </w:p>
    <w:p w14:paraId="176C8988" w14:textId="77777777" w:rsidR="008C7E66" w:rsidRPr="00F62C40" w:rsidRDefault="008C7E66" w:rsidP="00CD68D0">
      <w:pPr>
        <w:pStyle w:val="affffa"/>
        <w:numPr>
          <w:ilvl w:val="1"/>
          <w:numId w:val="8"/>
        </w:numPr>
        <w:tabs>
          <w:tab w:val="left" w:pos="1134"/>
          <w:tab w:val="left" w:pos="1276"/>
        </w:tabs>
        <w:ind w:left="0" w:firstLine="709"/>
        <w:jc w:val="both"/>
        <w:rPr>
          <w:rFonts w:ascii="PT Astra Serif" w:hAnsi="PT Astra Serif"/>
          <w:sz w:val="26"/>
          <w:szCs w:val="26"/>
          <w:u w:val="single"/>
        </w:rPr>
      </w:pPr>
      <w:r w:rsidRPr="00F62C40">
        <w:rPr>
          <w:rFonts w:ascii="PT Astra Serif" w:hAnsi="PT Astra Serif"/>
          <w:sz w:val="26"/>
          <w:szCs w:val="26"/>
        </w:rPr>
        <w:t xml:space="preserve">Если при передаче </w:t>
      </w:r>
      <w:r w:rsidR="00B65447" w:rsidRPr="00F62C40">
        <w:rPr>
          <w:rFonts w:ascii="PT Astra Serif" w:hAnsi="PT Astra Serif"/>
          <w:sz w:val="26"/>
          <w:szCs w:val="26"/>
        </w:rPr>
        <w:t>товара</w:t>
      </w:r>
      <w:r w:rsidRPr="00F62C40">
        <w:rPr>
          <w:rFonts w:ascii="PT Astra Serif" w:hAnsi="PT Astra Serif"/>
          <w:sz w:val="26"/>
          <w:szCs w:val="26"/>
        </w:rPr>
        <w:t xml:space="preserve"> Государственный заказчик обнаружит повреждение тары (упаковки), Государственный заказчик должен будет незамедлительно вскрыть такую тару (упаковку), осмотреть </w:t>
      </w:r>
      <w:r w:rsidR="00B65447" w:rsidRPr="00F62C40">
        <w:rPr>
          <w:rFonts w:ascii="PT Astra Serif" w:hAnsi="PT Astra Serif"/>
          <w:sz w:val="26"/>
          <w:szCs w:val="26"/>
        </w:rPr>
        <w:t>товар</w:t>
      </w:r>
      <w:r w:rsidRPr="00F62C40">
        <w:rPr>
          <w:rFonts w:ascii="PT Astra Serif" w:hAnsi="PT Astra Serif"/>
          <w:sz w:val="26"/>
          <w:szCs w:val="26"/>
        </w:rPr>
        <w:t xml:space="preserve"> и проверить его соответствие условиям Контракта, составить акт об обнаруженных недостатках, сделать необходимые отметки в накладных. В течение одного рабочего дня с момента обнаружения недостатков Поставщику направляются уведомление о факте поставки </w:t>
      </w:r>
      <w:r w:rsidR="00B65447" w:rsidRPr="00F62C40">
        <w:rPr>
          <w:rFonts w:ascii="PT Astra Serif" w:hAnsi="PT Astra Serif"/>
          <w:sz w:val="26"/>
          <w:szCs w:val="26"/>
        </w:rPr>
        <w:t>товара</w:t>
      </w:r>
      <w:r w:rsidRPr="00F62C40">
        <w:rPr>
          <w:rFonts w:ascii="PT Astra Serif" w:hAnsi="PT Astra Serif"/>
          <w:sz w:val="26"/>
          <w:szCs w:val="26"/>
        </w:rPr>
        <w:t xml:space="preserve"> в поврежденной таре (упаковке) и копия акта об обнаруженных недостатках. Осмотр и проверка остального </w:t>
      </w:r>
      <w:r w:rsidR="00B65447" w:rsidRPr="00F62C40">
        <w:rPr>
          <w:rFonts w:ascii="PT Astra Serif" w:hAnsi="PT Astra Serif"/>
          <w:sz w:val="26"/>
          <w:szCs w:val="26"/>
        </w:rPr>
        <w:t>товара</w:t>
      </w:r>
      <w:r w:rsidRPr="00F62C40">
        <w:rPr>
          <w:rFonts w:ascii="PT Astra Serif" w:hAnsi="PT Astra Serif"/>
          <w:sz w:val="26"/>
          <w:szCs w:val="26"/>
        </w:rPr>
        <w:t xml:space="preserve"> производятся согласно условиям Контракта. </w:t>
      </w:r>
    </w:p>
    <w:p w14:paraId="39E4EAF7" w14:textId="77777777" w:rsidR="008C7E66" w:rsidRPr="00F62C40" w:rsidRDefault="008C7E66" w:rsidP="00CD68D0">
      <w:pPr>
        <w:pStyle w:val="affffa"/>
        <w:numPr>
          <w:ilvl w:val="1"/>
          <w:numId w:val="8"/>
        </w:numPr>
        <w:tabs>
          <w:tab w:val="left" w:pos="1134"/>
          <w:tab w:val="left" w:pos="1276"/>
        </w:tabs>
        <w:ind w:left="0" w:firstLine="709"/>
        <w:jc w:val="both"/>
        <w:rPr>
          <w:rFonts w:ascii="PT Astra Serif" w:hAnsi="PT Astra Serif"/>
          <w:sz w:val="26"/>
          <w:szCs w:val="26"/>
        </w:rPr>
      </w:pPr>
      <w:r w:rsidRPr="00F62C40">
        <w:rPr>
          <w:rFonts w:ascii="PT Astra Serif" w:hAnsi="PT Astra Serif"/>
          <w:sz w:val="26"/>
          <w:szCs w:val="26"/>
          <w:u w:val="single"/>
        </w:rPr>
        <w:t xml:space="preserve">Для проверки поставляемого (поставленного) </w:t>
      </w:r>
      <w:r w:rsidR="00B65447" w:rsidRPr="00F62C40">
        <w:rPr>
          <w:rFonts w:ascii="PT Astra Serif" w:hAnsi="PT Astra Serif"/>
          <w:sz w:val="26"/>
          <w:szCs w:val="26"/>
          <w:u w:val="single"/>
        </w:rPr>
        <w:t>товара</w:t>
      </w:r>
      <w:r w:rsidRPr="00F62C40">
        <w:rPr>
          <w:rFonts w:ascii="PT Astra Serif" w:hAnsi="PT Astra Serif"/>
          <w:sz w:val="26"/>
          <w:szCs w:val="26"/>
          <w:u w:val="single"/>
        </w:rPr>
        <w:t xml:space="preserve"> в части его соответствия условиям Контракта Государственный заказчик проводит экспертизу.</w:t>
      </w:r>
      <w:r w:rsidRPr="00F62C40">
        <w:rPr>
          <w:rFonts w:ascii="PT Astra Serif" w:hAnsi="PT Astra Serif"/>
          <w:sz w:val="26"/>
          <w:szCs w:val="26"/>
        </w:rPr>
        <w:t xml:space="preserve"> По решению Государственного заказчика экспертиза проводится силами Государственного заказчика или к ее проведению могут быть привлечены эксперты, экспертные организации.</w:t>
      </w:r>
    </w:p>
    <w:p w14:paraId="1E16E74A"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Проверка количества </w:t>
      </w:r>
      <w:r w:rsidR="00B65447" w:rsidRPr="00F62C40">
        <w:rPr>
          <w:rFonts w:ascii="PT Astra Serif" w:hAnsi="PT Astra Serif"/>
          <w:sz w:val="26"/>
          <w:szCs w:val="26"/>
        </w:rPr>
        <w:t>товара</w:t>
      </w:r>
      <w:r w:rsidRPr="00F62C40">
        <w:rPr>
          <w:rFonts w:ascii="PT Astra Serif" w:hAnsi="PT Astra Serif"/>
          <w:sz w:val="26"/>
          <w:szCs w:val="26"/>
        </w:rPr>
        <w:t xml:space="preserve"> производится путем подс</w:t>
      </w:r>
      <w:r w:rsidR="00AD3514" w:rsidRPr="00F62C40">
        <w:rPr>
          <w:rFonts w:ascii="PT Astra Serif" w:hAnsi="PT Astra Serif"/>
          <w:sz w:val="26"/>
          <w:szCs w:val="26"/>
        </w:rPr>
        <w:t>чета товарных единиц. Проверка ассортимента</w:t>
      </w:r>
      <w:r w:rsidR="00B65447" w:rsidRPr="00F62C40">
        <w:rPr>
          <w:rFonts w:ascii="PT Astra Serif" w:hAnsi="PT Astra Serif"/>
          <w:sz w:val="26"/>
          <w:szCs w:val="26"/>
        </w:rPr>
        <w:t>товара</w:t>
      </w:r>
      <w:r w:rsidRPr="00F62C40">
        <w:rPr>
          <w:rFonts w:ascii="PT Astra Serif" w:hAnsi="PT Astra Serif"/>
          <w:sz w:val="26"/>
          <w:szCs w:val="26"/>
        </w:rPr>
        <w:t xml:space="preserve"> осуществляется путем визуального осмотра. Проверка качества </w:t>
      </w:r>
      <w:r w:rsidR="00B65447" w:rsidRPr="00F62C40">
        <w:rPr>
          <w:rFonts w:ascii="PT Astra Serif" w:hAnsi="PT Astra Serif"/>
          <w:sz w:val="26"/>
          <w:szCs w:val="26"/>
        </w:rPr>
        <w:t>товара</w:t>
      </w:r>
      <w:r w:rsidRPr="00F62C40">
        <w:rPr>
          <w:rFonts w:ascii="PT Astra Serif" w:hAnsi="PT Astra Serif"/>
          <w:sz w:val="26"/>
          <w:szCs w:val="26"/>
        </w:rPr>
        <w:t xml:space="preserve"> осуществляется в соответствии с обычно применяемым в отношении данного </w:t>
      </w:r>
      <w:r w:rsidR="00B65447" w:rsidRPr="00F62C40">
        <w:rPr>
          <w:rFonts w:ascii="PT Astra Serif" w:hAnsi="PT Astra Serif"/>
          <w:sz w:val="26"/>
          <w:szCs w:val="26"/>
        </w:rPr>
        <w:t>товара</w:t>
      </w:r>
      <w:r w:rsidRPr="00F62C40">
        <w:rPr>
          <w:rFonts w:ascii="PT Astra Serif" w:hAnsi="PT Astra Serif"/>
          <w:sz w:val="26"/>
          <w:szCs w:val="26"/>
        </w:rPr>
        <w:t xml:space="preserve"> порядком проверки, если иное не предусмотрено законом или иным правовым актом.</w:t>
      </w:r>
    </w:p>
    <w:p w14:paraId="6FB3C863"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По результатам экспертизы поставляемого </w:t>
      </w:r>
      <w:r w:rsidR="00B65447" w:rsidRPr="00F62C40">
        <w:rPr>
          <w:rFonts w:ascii="PT Astra Serif" w:hAnsi="PT Astra Serif"/>
          <w:sz w:val="26"/>
          <w:szCs w:val="26"/>
        </w:rPr>
        <w:t>товара</w:t>
      </w:r>
      <w:r w:rsidRPr="00F62C40">
        <w:rPr>
          <w:rFonts w:ascii="PT Astra Serif" w:hAnsi="PT Astra Serif"/>
          <w:sz w:val="26"/>
          <w:szCs w:val="26"/>
        </w:rPr>
        <w:t xml:space="preserve"> и установления соответствия </w:t>
      </w:r>
      <w:r w:rsidR="00B65447" w:rsidRPr="00F62C40">
        <w:rPr>
          <w:rFonts w:ascii="PT Astra Serif" w:hAnsi="PT Astra Serif"/>
          <w:sz w:val="26"/>
          <w:szCs w:val="26"/>
        </w:rPr>
        <w:t>товара</w:t>
      </w:r>
      <w:r w:rsidRPr="00F62C40">
        <w:rPr>
          <w:rFonts w:ascii="PT Astra Serif" w:hAnsi="PT Astra Serif"/>
          <w:sz w:val="26"/>
          <w:szCs w:val="26"/>
        </w:rPr>
        <w:t xml:space="preserve"> по количеству и качеству условиям Контракта</w:t>
      </w:r>
      <w:r w:rsidR="00EC7153" w:rsidRPr="00F62C40">
        <w:rPr>
          <w:rFonts w:ascii="PT Astra Serif" w:hAnsi="PT Astra Serif"/>
          <w:sz w:val="26"/>
          <w:szCs w:val="26"/>
        </w:rPr>
        <w:t xml:space="preserve"> в день получения экспертного заключения</w:t>
      </w:r>
      <w:r w:rsidRPr="00F62C40">
        <w:rPr>
          <w:rFonts w:ascii="PT Astra Serif" w:hAnsi="PT Astra Serif"/>
          <w:sz w:val="26"/>
          <w:szCs w:val="26"/>
        </w:rPr>
        <w:t xml:space="preserve"> составляется документ о приемке результата поставки. Универсальный передаточный документ или товарная накладная подписывается Государственным заказчиком в тот же день.</w:t>
      </w:r>
    </w:p>
    <w:p w14:paraId="5F1B7B3E"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По результатам экспертизы, в случае определения несоответствия, в том числе по качеству, поставляемого (поставленного) </w:t>
      </w:r>
      <w:r w:rsidR="00B65447" w:rsidRPr="00F62C40">
        <w:rPr>
          <w:rFonts w:ascii="PT Astra Serif" w:hAnsi="PT Astra Serif"/>
          <w:sz w:val="26"/>
          <w:szCs w:val="26"/>
        </w:rPr>
        <w:t>товара</w:t>
      </w:r>
      <w:r w:rsidRPr="00F62C40">
        <w:rPr>
          <w:rFonts w:ascii="PT Astra Serif" w:hAnsi="PT Astra Serif"/>
          <w:sz w:val="26"/>
          <w:szCs w:val="26"/>
        </w:rPr>
        <w:t xml:space="preserve"> требованиям Контракта (несоответствие документов о качестве и происхождении, наличие визуальных признаков порчи </w:t>
      </w:r>
      <w:r w:rsidR="00B65447" w:rsidRPr="00F62C40">
        <w:rPr>
          <w:rFonts w:ascii="PT Astra Serif" w:hAnsi="PT Astra Serif"/>
          <w:sz w:val="26"/>
          <w:szCs w:val="26"/>
        </w:rPr>
        <w:t>товара</w:t>
      </w:r>
      <w:r w:rsidRPr="00F62C40">
        <w:rPr>
          <w:rFonts w:ascii="PT Astra Serif" w:hAnsi="PT Astra Serif"/>
          <w:sz w:val="26"/>
          <w:szCs w:val="26"/>
        </w:rPr>
        <w:t xml:space="preserve"> или его несоответствия требованиям, предъявляемым к </w:t>
      </w:r>
      <w:r w:rsidR="00B65447" w:rsidRPr="00F62C40">
        <w:rPr>
          <w:rFonts w:ascii="PT Astra Serif" w:hAnsi="PT Astra Serif"/>
          <w:sz w:val="26"/>
          <w:szCs w:val="26"/>
        </w:rPr>
        <w:t>товару</w:t>
      </w:r>
      <w:r w:rsidRPr="00F62C40">
        <w:rPr>
          <w:rFonts w:ascii="PT Astra Serif" w:hAnsi="PT Astra Serif"/>
          <w:sz w:val="26"/>
          <w:szCs w:val="26"/>
        </w:rPr>
        <w:t xml:space="preserve"> такого рода: нарушение целостности упаковки, и т.д.), Государственный заказчик отказывается от приемки и в присутствии представителя Поставщика составляет акт осмотра (несоответствия) </w:t>
      </w:r>
      <w:r w:rsidR="00B65447" w:rsidRPr="00F62C40">
        <w:rPr>
          <w:rFonts w:ascii="PT Astra Serif" w:hAnsi="PT Astra Serif"/>
          <w:sz w:val="26"/>
          <w:szCs w:val="26"/>
        </w:rPr>
        <w:t>товара</w:t>
      </w:r>
      <w:r w:rsidRPr="00F62C40">
        <w:rPr>
          <w:rFonts w:ascii="PT Astra Serif" w:hAnsi="PT Astra Serif"/>
          <w:sz w:val="26"/>
          <w:szCs w:val="26"/>
        </w:rPr>
        <w:t xml:space="preserve"> с указанием в нем наименования и количества </w:t>
      </w:r>
      <w:r w:rsidR="00B65447" w:rsidRPr="00F62C40">
        <w:rPr>
          <w:rFonts w:ascii="PT Astra Serif" w:hAnsi="PT Astra Serif"/>
          <w:sz w:val="26"/>
          <w:szCs w:val="26"/>
        </w:rPr>
        <w:t>товара</w:t>
      </w:r>
      <w:r w:rsidRPr="00F62C40">
        <w:rPr>
          <w:rFonts w:ascii="PT Astra Serif" w:hAnsi="PT Astra Serif"/>
          <w:sz w:val="26"/>
          <w:szCs w:val="26"/>
        </w:rPr>
        <w:t>, причин несоответствия. Акт осмотра (несоответств</w:t>
      </w:r>
      <w:r w:rsidR="001F0FA8" w:rsidRPr="00F62C40">
        <w:rPr>
          <w:rFonts w:ascii="PT Astra Serif" w:hAnsi="PT Astra Serif"/>
          <w:sz w:val="26"/>
          <w:szCs w:val="26"/>
        </w:rPr>
        <w:t xml:space="preserve">ия) </w:t>
      </w:r>
      <w:r w:rsidRPr="00F62C40">
        <w:rPr>
          <w:rFonts w:ascii="PT Astra Serif" w:hAnsi="PT Astra Serif"/>
          <w:sz w:val="26"/>
          <w:szCs w:val="26"/>
        </w:rPr>
        <w:t>подписывается уполномоченными представителями Государственного заказчик</w:t>
      </w:r>
      <w:r w:rsidR="00EC7153" w:rsidRPr="00F62C40">
        <w:rPr>
          <w:rFonts w:ascii="PT Astra Serif" w:hAnsi="PT Astra Serif"/>
          <w:sz w:val="26"/>
          <w:szCs w:val="26"/>
        </w:rPr>
        <w:t>а</w:t>
      </w:r>
      <w:r w:rsidRPr="00F62C40">
        <w:rPr>
          <w:rFonts w:ascii="PT Astra Serif" w:hAnsi="PT Astra Serif"/>
          <w:sz w:val="26"/>
          <w:szCs w:val="26"/>
        </w:rPr>
        <w:t xml:space="preserve"> и Поставщика.</w:t>
      </w:r>
    </w:p>
    <w:p w14:paraId="3C53EE56"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В случае несоответствия </w:t>
      </w:r>
      <w:r w:rsidR="00B65447" w:rsidRPr="00F62C40">
        <w:rPr>
          <w:rFonts w:ascii="PT Astra Serif" w:hAnsi="PT Astra Serif"/>
          <w:sz w:val="26"/>
          <w:szCs w:val="26"/>
        </w:rPr>
        <w:t>товара</w:t>
      </w:r>
      <w:r w:rsidRPr="00F62C40">
        <w:rPr>
          <w:rFonts w:ascii="PT Astra Serif" w:hAnsi="PT Astra Serif"/>
          <w:sz w:val="26"/>
          <w:szCs w:val="26"/>
        </w:rPr>
        <w:t xml:space="preserve"> Государственный заказчик оформляет мотивированный отказ от подписания документа о приемке результата поставки, а также поставленного </w:t>
      </w:r>
      <w:r w:rsidR="00B65447" w:rsidRPr="00F62C40">
        <w:rPr>
          <w:rFonts w:ascii="PT Astra Serif" w:hAnsi="PT Astra Serif"/>
          <w:sz w:val="26"/>
          <w:szCs w:val="26"/>
        </w:rPr>
        <w:t>товара</w:t>
      </w:r>
      <w:r w:rsidRPr="00F62C40">
        <w:rPr>
          <w:rFonts w:ascii="PT Astra Serif" w:hAnsi="PT Astra Serif"/>
          <w:sz w:val="26"/>
          <w:szCs w:val="26"/>
        </w:rPr>
        <w:t xml:space="preserve"> и передает указанный акт осмотра (несоответствия) и мотивированный отказ уполномоченному представителю Поставщика, или указанные документы направляются непосредственно Поставщику.</w:t>
      </w:r>
    </w:p>
    <w:p w14:paraId="7AEB39E5"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Государственный заказчик имеет право выборочной (частичной) проверки качества </w:t>
      </w:r>
      <w:r w:rsidR="00B65447" w:rsidRPr="00F62C40">
        <w:rPr>
          <w:rFonts w:ascii="PT Astra Serif" w:hAnsi="PT Astra Serif"/>
          <w:sz w:val="26"/>
          <w:szCs w:val="26"/>
        </w:rPr>
        <w:t>товара</w:t>
      </w:r>
      <w:r w:rsidRPr="00F62C40">
        <w:rPr>
          <w:rFonts w:ascii="PT Astra Serif" w:hAnsi="PT Astra Serif"/>
          <w:sz w:val="26"/>
          <w:szCs w:val="26"/>
        </w:rPr>
        <w:t xml:space="preserve"> с распространением результатов проверки качества какой-либо части </w:t>
      </w:r>
      <w:r w:rsidR="00B65447" w:rsidRPr="00F62C40">
        <w:rPr>
          <w:rFonts w:ascii="PT Astra Serif" w:hAnsi="PT Astra Serif"/>
          <w:sz w:val="26"/>
          <w:szCs w:val="26"/>
        </w:rPr>
        <w:t>товара</w:t>
      </w:r>
      <w:r w:rsidRPr="00F62C40">
        <w:rPr>
          <w:rFonts w:ascii="PT Astra Serif" w:hAnsi="PT Astra Serif"/>
          <w:sz w:val="26"/>
          <w:szCs w:val="26"/>
        </w:rPr>
        <w:t xml:space="preserve"> на всю партию.</w:t>
      </w:r>
    </w:p>
    <w:p w14:paraId="2D191289"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lastRenderedPageBreak/>
        <w:t xml:space="preserve">В случае несогласия Поставщика с результатами экспертиз (проверок, исследований) определения качества (комплектности) </w:t>
      </w:r>
      <w:r w:rsidR="00B65447" w:rsidRPr="00F62C40">
        <w:rPr>
          <w:rFonts w:ascii="PT Astra Serif" w:hAnsi="PT Astra Serif"/>
          <w:sz w:val="26"/>
          <w:szCs w:val="26"/>
        </w:rPr>
        <w:t>товара</w:t>
      </w:r>
      <w:r w:rsidRPr="00F62C40">
        <w:rPr>
          <w:rFonts w:ascii="PT Astra Serif" w:hAnsi="PT Astra Serif"/>
          <w:sz w:val="26"/>
          <w:szCs w:val="26"/>
        </w:rPr>
        <w:t xml:space="preserve">, проведенных Государственным заказчиком, дополнительные или повторные экспертизы (проверки, исследования) </w:t>
      </w:r>
      <w:r w:rsidR="00B65447" w:rsidRPr="00F62C40">
        <w:rPr>
          <w:rFonts w:ascii="PT Astra Serif" w:hAnsi="PT Astra Serif"/>
          <w:sz w:val="26"/>
          <w:szCs w:val="26"/>
        </w:rPr>
        <w:t>товара</w:t>
      </w:r>
      <w:r w:rsidRPr="00F62C40">
        <w:rPr>
          <w:rFonts w:ascii="PT Astra Serif" w:hAnsi="PT Astra Serif"/>
          <w:sz w:val="26"/>
          <w:szCs w:val="26"/>
        </w:rPr>
        <w:t xml:space="preserve"> проводятся за счет Поставщика.</w:t>
      </w:r>
    </w:p>
    <w:p w14:paraId="35E8CD7D" w14:textId="77777777" w:rsidR="008C7E66" w:rsidRPr="00F62C40" w:rsidRDefault="00B65447"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Товар</w:t>
      </w:r>
      <w:r w:rsidR="00C675E5" w:rsidRPr="00F62C40">
        <w:rPr>
          <w:rFonts w:ascii="PT Astra Serif" w:hAnsi="PT Astra Serif"/>
          <w:sz w:val="26"/>
          <w:szCs w:val="26"/>
        </w:rPr>
        <w:t>, не соответствующ</w:t>
      </w:r>
      <w:r w:rsidR="007B1CAE" w:rsidRPr="00F62C40">
        <w:rPr>
          <w:rFonts w:ascii="PT Astra Serif" w:hAnsi="PT Astra Serif"/>
          <w:sz w:val="26"/>
          <w:szCs w:val="26"/>
        </w:rPr>
        <w:t>ий</w:t>
      </w:r>
      <w:r w:rsidR="008C7E66" w:rsidRPr="00F62C40">
        <w:rPr>
          <w:rFonts w:ascii="PT Astra Serif" w:hAnsi="PT Astra Serif"/>
          <w:sz w:val="26"/>
          <w:szCs w:val="26"/>
        </w:rPr>
        <w:t xml:space="preserve"> требованиям качества Контракта, считается не поставленным и подлежит возврату и замене за счет Поставщика в течение 1</w:t>
      </w:r>
      <w:r w:rsidR="00AD3514" w:rsidRPr="00F62C40">
        <w:rPr>
          <w:rFonts w:ascii="PT Astra Serif" w:hAnsi="PT Astra Serif"/>
          <w:sz w:val="26"/>
          <w:szCs w:val="26"/>
        </w:rPr>
        <w:t>5 (Пятнадцати) календарных дней с момента уведомления об этом Поставщика.</w:t>
      </w:r>
    </w:p>
    <w:p w14:paraId="3F200555" w14:textId="77777777" w:rsidR="008C7E66" w:rsidRPr="00F62C40" w:rsidRDefault="008C7E66" w:rsidP="00CD68D0">
      <w:pPr>
        <w:pStyle w:val="affffa"/>
        <w:numPr>
          <w:ilvl w:val="1"/>
          <w:numId w:val="8"/>
        </w:numPr>
        <w:tabs>
          <w:tab w:val="left" w:pos="1134"/>
        </w:tabs>
        <w:ind w:left="0" w:firstLine="709"/>
        <w:jc w:val="both"/>
        <w:rPr>
          <w:rFonts w:ascii="PT Astra Serif" w:hAnsi="PT Astra Serif"/>
          <w:sz w:val="26"/>
          <w:szCs w:val="26"/>
        </w:rPr>
      </w:pPr>
      <w:r w:rsidRPr="00F62C40">
        <w:rPr>
          <w:rFonts w:ascii="PT Astra Serif" w:hAnsi="PT Astra Serif"/>
          <w:sz w:val="26"/>
          <w:szCs w:val="26"/>
        </w:rPr>
        <w:t xml:space="preserve">Государственный заказчик не принимает </w:t>
      </w:r>
      <w:r w:rsidR="00B65447" w:rsidRPr="00F62C40">
        <w:rPr>
          <w:rFonts w:ascii="PT Astra Serif" w:hAnsi="PT Astra Serif"/>
          <w:sz w:val="26"/>
          <w:szCs w:val="26"/>
        </w:rPr>
        <w:t>товар</w:t>
      </w:r>
      <w:r w:rsidRPr="00F62C40">
        <w:rPr>
          <w:rFonts w:ascii="PT Astra Serif" w:hAnsi="PT Astra Serif"/>
          <w:sz w:val="26"/>
          <w:szCs w:val="26"/>
        </w:rPr>
        <w:t xml:space="preserve">, если в ходе </w:t>
      </w:r>
      <w:r w:rsidR="002467F6" w:rsidRPr="00F62C40">
        <w:rPr>
          <w:rFonts w:ascii="PT Astra Serif" w:hAnsi="PT Astra Serif"/>
          <w:sz w:val="26"/>
          <w:szCs w:val="26"/>
        </w:rPr>
        <w:t>приемки</w:t>
      </w:r>
      <w:r w:rsidRPr="00F62C40">
        <w:rPr>
          <w:rFonts w:ascii="PT Astra Serif" w:hAnsi="PT Astra Serif"/>
          <w:sz w:val="26"/>
          <w:szCs w:val="26"/>
        </w:rPr>
        <w:t xml:space="preserve"> и проверки обнаружится, что он не соответствует условиям Контракта.</w:t>
      </w:r>
    </w:p>
    <w:p w14:paraId="4A796E50" w14:textId="77777777" w:rsidR="00EF5AC0" w:rsidRPr="00F62C40" w:rsidRDefault="00EF5AC0" w:rsidP="00CD68D0">
      <w:pPr>
        <w:pStyle w:val="affffa"/>
        <w:numPr>
          <w:ilvl w:val="1"/>
          <w:numId w:val="8"/>
        </w:numPr>
        <w:tabs>
          <w:tab w:val="left" w:pos="1134"/>
        </w:tabs>
        <w:ind w:left="0" w:firstLine="709"/>
        <w:jc w:val="both"/>
        <w:rPr>
          <w:rFonts w:ascii="PT Astra Serif" w:hAnsi="PT Astra Serif"/>
          <w:sz w:val="26"/>
          <w:szCs w:val="26"/>
          <w:u w:val="single"/>
        </w:rPr>
      </w:pPr>
      <w:r w:rsidRPr="00F62C40">
        <w:rPr>
          <w:rFonts w:ascii="PT Astra Serif" w:hAnsi="PT Astra Serif"/>
          <w:sz w:val="26"/>
          <w:szCs w:val="26"/>
          <w:u w:val="single"/>
        </w:rPr>
        <w:t>Гарантийный срок на поставленный товар опр</w:t>
      </w:r>
      <w:r w:rsidR="00E42158" w:rsidRPr="00F62C40">
        <w:rPr>
          <w:rFonts w:ascii="PT Astra Serif" w:hAnsi="PT Astra Serif"/>
          <w:sz w:val="26"/>
          <w:szCs w:val="26"/>
          <w:u w:val="single"/>
        </w:rPr>
        <w:t xml:space="preserve">еделяется заводом- изготовителем. На период действия </w:t>
      </w:r>
      <w:proofErr w:type="spellStart"/>
      <w:r w:rsidR="00E42158" w:rsidRPr="00F62C40">
        <w:rPr>
          <w:rFonts w:ascii="PT Astra Serif" w:hAnsi="PT Astra Serif"/>
          <w:sz w:val="26"/>
          <w:szCs w:val="26"/>
          <w:u w:val="single"/>
        </w:rPr>
        <w:t>гарантитийного</w:t>
      </w:r>
      <w:proofErr w:type="spellEnd"/>
      <w:r w:rsidR="00E42158" w:rsidRPr="00F62C40">
        <w:rPr>
          <w:rFonts w:ascii="PT Astra Serif" w:hAnsi="PT Astra Serif"/>
          <w:sz w:val="26"/>
          <w:szCs w:val="26"/>
          <w:u w:val="single"/>
        </w:rPr>
        <w:t xml:space="preserve"> срока, в случае выхода из строя поставленного товара или его элементов, Поставщик берет на себя обязательства по их ремонту или замене, в течение 30 (Тридцати) рабочих дней с момента обращения Государственного заказчика.</w:t>
      </w:r>
    </w:p>
    <w:p w14:paraId="2F89C423" w14:textId="77777777" w:rsidR="00EF5AC0" w:rsidRPr="00F62C40" w:rsidRDefault="00EF5AC0" w:rsidP="00CD68D0">
      <w:pPr>
        <w:pStyle w:val="affffa"/>
        <w:numPr>
          <w:ilvl w:val="1"/>
          <w:numId w:val="8"/>
        </w:numPr>
        <w:tabs>
          <w:tab w:val="left" w:pos="1134"/>
        </w:tabs>
        <w:ind w:left="0" w:firstLine="709"/>
        <w:jc w:val="both"/>
        <w:rPr>
          <w:rFonts w:ascii="PT Astra Serif" w:hAnsi="PT Astra Serif"/>
          <w:sz w:val="26"/>
          <w:szCs w:val="26"/>
          <w:u w:val="single"/>
        </w:rPr>
      </w:pPr>
      <w:r w:rsidRPr="00F62C40">
        <w:rPr>
          <w:rFonts w:ascii="PT Astra Serif" w:hAnsi="PT Astra Serif"/>
          <w:sz w:val="26"/>
          <w:szCs w:val="26"/>
          <w:u w:val="single"/>
        </w:rPr>
        <w:t xml:space="preserve">Общий срок </w:t>
      </w:r>
      <w:r w:rsidR="00016E20" w:rsidRPr="00F62C40">
        <w:rPr>
          <w:rFonts w:ascii="PT Astra Serif" w:hAnsi="PT Astra Serif"/>
          <w:sz w:val="26"/>
          <w:szCs w:val="26"/>
          <w:u w:val="single"/>
        </w:rPr>
        <w:t xml:space="preserve">приемки </w:t>
      </w:r>
      <w:r w:rsidRPr="00F62C40">
        <w:rPr>
          <w:rFonts w:ascii="PT Astra Serif" w:hAnsi="PT Astra Serif"/>
          <w:sz w:val="26"/>
          <w:szCs w:val="26"/>
          <w:u w:val="single"/>
        </w:rPr>
        <w:t xml:space="preserve">поставленных товаров не может составлять  более  </w:t>
      </w:r>
      <w:r w:rsidR="00016E20" w:rsidRPr="00F62C40">
        <w:rPr>
          <w:rFonts w:ascii="PT Astra Serif" w:hAnsi="PT Astra Serif"/>
          <w:sz w:val="26"/>
          <w:szCs w:val="26"/>
          <w:u w:val="single"/>
        </w:rPr>
        <w:t xml:space="preserve">10 </w:t>
      </w:r>
      <w:r w:rsidRPr="00F62C40">
        <w:rPr>
          <w:rFonts w:ascii="PT Astra Serif" w:hAnsi="PT Astra Serif"/>
          <w:sz w:val="26"/>
          <w:szCs w:val="26"/>
          <w:u w:val="single"/>
        </w:rPr>
        <w:t>(</w:t>
      </w:r>
      <w:r w:rsidR="00016E20" w:rsidRPr="00F62C40">
        <w:rPr>
          <w:rFonts w:ascii="PT Astra Serif" w:hAnsi="PT Astra Serif"/>
          <w:sz w:val="26"/>
          <w:szCs w:val="26"/>
          <w:u w:val="single"/>
        </w:rPr>
        <w:t>десяти</w:t>
      </w:r>
      <w:r w:rsidRPr="00F62C40">
        <w:rPr>
          <w:rFonts w:ascii="PT Astra Serif" w:hAnsi="PT Astra Serif"/>
          <w:sz w:val="26"/>
          <w:szCs w:val="26"/>
          <w:u w:val="single"/>
        </w:rPr>
        <w:t>) рабочих дней.</w:t>
      </w:r>
    </w:p>
    <w:p w14:paraId="53363AB8" w14:textId="77777777" w:rsidR="003177D2" w:rsidRPr="00F62C40" w:rsidRDefault="00C840C0" w:rsidP="00575659">
      <w:pPr>
        <w:pStyle w:val="affffa"/>
        <w:numPr>
          <w:ilvl w:val="0"/>
          <w:numId w:val="8"/>
        </w:numPr>
        <w:tabs>
          <w:tab w:val="left" w:pos="1134"/>
        </w:tabs>
        <w:jc w:val="center"/>
        <w:rPr>
          <w:rFonts w:ascii="PT Astra Serif" w:hAnsi="PT Astra Serif"/>
          <w:sz w:val="26"/>
          <w:szCs w:val="26"/>
        </w:rPr>
      </w:pPr>
      <w:r w:rsidRPr="00F62C40">
        <w:rPr>
          <w:rFonts w:ascii="PT Astra Serif" w:hAnsi="PT Astra Serif"/>
          <w:sz w:val="26"/>
          <w:szCs w:val="26"/>
        </w:rPr>
        <w:t>ПРАВА И ОБЯЗАННОСТИ СТОРОН</w:t>
      </w:r>
    </w:p>
    <w:p w14:paraId="62779409" w14:textId="77777777" w:rsidR="003177D2" w:rsidRPr="00F62C40" w:rsidRDefault="00822A6B" w:rsidP="00575659">
      <w:pPr>
        <w:pStyle w:val="affffa"/>
        <w:numPr>
          <w:ilvl w:val="1"/>
          <w:numId w:val="8"/>
        </w:numPr>
        <w:ind w:left="0" w:firstLine="709"/>
        <w:rPr>
          <w:rFonts w:ascii="PT Astra Serif" w:hAnsi="PT Astra Serif"/>
          <w:sz w:val="26"/>
          <w:szCs w:val="26"/>
        </w:rPr>
      </w:pPr>
      <w:r w:rsidRPr="00F62C40">
        <w:rPr>
          <w:rFonts w:ascii="PT Astra Serif" w:hAnsi="PT Astra Serif"/>
          <w:sz w:val="26"/>
          <w:szCs w:val="26"/>
        </w:rPr>
        <w:t>Права и обязанности Поставщика:</w:t>
      </w:r>
    </w:p>
    <w:p w14:paraId="20770C64"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4.1.1. Поставить </w:t>
      </w:r>
      <w:r w:rsidR="00B65447" w:rsidRPr="00F62C40">
        <w:rPr>
          <w:rFonts w:ascii="PT Astra Serif" w:hAnsi="PT Astra Serif"/>
          <w:sz w:val="26"/>
          <w:szCs w:val="26"/>
        </w:rPr>
        <w:t>товар</w:t>
      </w:r>
      <w:r w:rsidRPr="00F62C40">
        <w:rPr>
          <w:rFonts w:ascii="PT Astra Serif" w:hAnsi="PT Astra Serif"/>
          <w:sz w:val="26"/>
          <w:szCs w:val="26"/>
        </w:rPr>
        <w:t xml:space="preserve">  в соответствии с условиями Контракта и Спецификацией (Приложение № 1 к Контракту).</w:t>
      </w:r>
    </w:p>
    <w:p w14:paraId="12231A1E"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4.1.2. Обеспечить условия хранения </w:t>
      </w:r>
      <w:r w:rsidR="00B65447" w:rsidRPr="00F62C40">
        <w:rPr>
          <w:rFonts w:ascii="PT Astra Serif" w:hAnsi="PT Astra Serif"/>
          <w:sz w:val="26"/>
          <w:szCs w:val="26"/>
        </w:rPr>
        <w:t>товара</w:t>
      </w:r>
      <w:r w:rsidRPr="00F62C40">
        <w:rPr>
          <w:rFonts w:ascii="PT Astra Serif" w:hAnsi="PT Astra Serif"/>
          <w:sz w:val="26"/>
          <w:szCs w:val="26"/>
        </w:rPr>
        <w:t xml:space="preserve"> во время транспортировки.</w:t>
      </w:r>
    </w:p>
    <w:p w14:paraId="67ADB6CE"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4.1.3. Обеспечить устранение за свой счет недостатков и дефектов, выявленных при приемке </w:t>
      </w:r>
      <w:r w:rsidR="00B65447" w:rsidRPr="00F62C40">
        <w:rPr>
          <w:rFonts w:ascii="PT Astra Serif" w:hAnsi="PT Astra Serif"/>
          <w:sz w:val="26"/>
          <w:szCs w:val="26"/>
        </w:rPr>
        <w:t>товара</w:t>
      </w:r>
      <w:r w:rsidRPr="00F62C40">
        <w:rPr>
          <w:rFonts w:ascii="PT Astra Serif" w:hAnsi="PT Astra Serif"/>
          <w:sz w:val="26"/>
          <w:szCs w:val="26"/>
        </w:rPr>
        <w:t>.</w:t>
      </w:r>
    </w:p>
    <w:p w14:paraId="0E4AE8BC"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4.1.4. Произвести разгрузку </w:t>
      </w:r>
      <w:r w:rsidR="00B65447" w:rsidRPr="00F62C40">
        <w:rPr>
          <w:rFonts w:ascii="PT Astra Serif" w:hAnsi="PT Astra Serif"/>
          <w:sz w:val="26"/>
          <w:szCs w:val="26"/>
        </w:rPr>
        <w:t>товара</w:t>
      </w:r>
      <w:r w:rsidRPr="00F62C40">
        <w:rPr>
          <w:rFonts w:ascii="PT Astra Serif" w:hAnsi="PT Astra Serif"/>
          <w:sz w:val="26"/>
          <w:szCs w:val="26"/>
        </w:rPr>
        <w:t>.</w:t>
      </w:r>
    </w:p>
    <w:p w14:paraId="6ACF3D5A" w14:textId="77777777" w:rsidR="00822A6B" w:rsidRPr="00F62C40" w:rsidRDefault="00822A6B" w:rsidP="000B35A3">
      <w:pPr>
        <w:ind w:firstLine="709"/>
        <w:rPr>
          <w:rFonts w:ascii="PT Astra Serif" w:hAnsi="PT Astra Serif"/>
          <w:sz w:val="26"/>
          <w:szCs w:val="26"/>
        </w:rPr>
      </w:pPr>
      <w:r w:rsidRPr="00F62C40">
        <w:rPr>
          <w:rFonts w:ascii="PT Astra Serif" w:hAnsi="PT Astra Serif"/>
          <w:sz w:val="26"/>
          <w:szCs w:val="26"/>
        </w:rPr>
        <w:t xml:space="preserve">4.1.5. Своевременно предоставлять достоверную информацию о ходе исполнения своих обязательств по требованию Государственного заказчика, в том числе незамедлительно и самостоятельно извещать Государственного заказчика о сложностях, возникающих при исполнении Контракта и влекущих изменение сроков поставки. </w:t>
      </w:r>
    </w:p>
    <w:p w14:paraId="2B71835B" w14:textId="77777777" w:rsidR="003177D2" w:rsidRPr="00F62C40" w:rsidRDefault="000B35A3" w:rsidP="00575659">
      <w:pPr>
        <w:ind w:firstLine="709"/>
        <w:rPr>
          <w:rFonts w:ascii="PT Astra Serif" w:hAnsi="PT Astra Serif"/>
          <w:sz w:val="26"/>
          <w:szCs w:val="26"/>
        </w:rPr>
      </w:pPr>
      <w:r w:rsidRPr="00F62C40">
        <w:rPr>
          <w:rFonts w:ascii="PT Astra Serif" w:hAnsi="PT Astra Serif"/>
          <w:sz w:val="26"/>
          <w:szCs w:val="26"/>
        </w:rPr>
        <w:t>4.1.6</w:t>
      </w:r>
      <w:r w:rsidR="00822A6B" w:rsidRPr="00F62C40">
        <w:rPr>
          <w:rFonts w:ascii="PT Astra Serif" w:hAnsi="PT Astra Serif"/>
          <w:sz w:val="26"/>
          <w:szCs w:val="26"/>
        </w:rPr>
        <w:t>. Поставщик вправе требовать своевременной оплаты на условиях, предусмотренных настоящим Контрактом.</w:t>
      </w:r>
    </w:p>
    <w:p w14:paraId="3CC915FF" w14:textId="77777777" w:rsidR="003177D2" w:rsidRPr="00F62C40" w:rsidRDefault="00822A6B" w:rsidP="00575659">
      <w:pPr>
        <w:pStyle w:val="affffa"/>
        <w:numPr>
          <w:ilvl w:val="1"/>
          <w:numId w:val="8"/>
        </w:numPr>
        <w:ind w:left="0" w:firstLine="709"/>
        <w:rPr>
          <w:rFonts w:ascii="PT Astra Serif" w:hAnsi="PT Astra Serif"/>
          <w:sz w:val="26"/>
          <w:szCs w:val="26"/>
        </w:rPr>
      </w:pPr>
      <w:r w:rsidRPr="00F62C40">
        <w:rPr>
          <w:rFonts w:ascii="PT Astra Serif" w:hAnsi="PT Astra Serif"/>
          <w:sz w:val="26"/>
          <w:szCs w:val="26"/>
        </w:rPr>
        <w:t>Права и обязанности Государственного заказчика:</w:t>
      </w:r>
    </w:p>
    <w:p w14:paraId="095DAC9C"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4.2.1. Принять </w:t>
      </w:r>
      <w:r w:rsidR="00B65447" w:rsidRPr="00F62C40">
        <w:rPr>
          <w:rFonts w:ascii="PT Astra Serif" w:hAnsi="PT Astra Serif"/>
          <w:sz w:val="26"/>
          <w:szCs w:val="26"/>
        </w:rPr>
        <w:t>товар</w:t>
      </w:r>
      <w:r w:rsidRPr="00F62C40">
        <w:rPr>
          <w:rFonts w:ascii="PT Astra Serif" w:hAnsi="PT Astra Serif"/>
          <w:sz w:val="26"/>
          <w:szCs w:val="26"/>
        </w:rPr>
        <w:t xml:space="preserve">  по количеству и качеству в соответствии с разделом 3 настоящего Контракта.</w:t>
      </w:r>
    </w:p>
    <w:p w14:paraId="69B38F65"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4.2.2. Оплатить </w:t>
      </w:r>
      <w:r w:rsidR="00B65447" w:rsidRPr="00F62C40">
        <w:rPr>
          <w:rFonts w:ascii="PT Astra Serif" w:hAnsi="PT Astra Serif"/>
          <w:sz w:val="26"/>
          <w:szCs w:val="26"/>
        </w:rPr>
        <w:t>товар</w:t>
      </w:r>
      <w:r w:rsidR="006E3BE3" w:rsidRPr="00F62C40">
        <w:rPr>
          <w:rFonts w:ascii="PT Astra Serif" w:hAnsi="PT Astra Serif"/>
          <w:sz w:val="26"/>
          <w:szCs w:val="26"/>
        </w:rPr>
        <w:t xml:space="preserve">  в соответствии с разделом 2 </w:t>
      </w:r>
      <w:r w:rsidRPr="00F62C40">
        <w:rPr>
          <w:rFonts w:ascii="PT Astra Serif" w:hAnsi="PT Astra Serif"/>
          <w:sz w:val="26"/>
          <w:szCs w:val="26"/>
        </w:rPr>
        <w:t>настоящего Контракта.</w:t>
      </w:r>
    </w:p>
    <w:p w14:paraId="289114C6"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4.2.3. Государственный заказчик  вправе требовать от Поставщика надлежащего исполнения обязательств, предусмотренных настоящим Контрактом.</w:t>
      </w:r>
    </w:p>
    <w:p w14:paraId="60D6A5CD"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4.2.4. Государственный заказчик вправе требовать от Поставщика своевременного устранения  выявленных недостатков </w:t>
      </w:r>
      <w:r w:rsidR="00B65447" w:rsidRPr="00F62C40">
        <w:rPr>
          <w:rFonts w:ascii="PT Astra Serif" w:hAnsi="PT Astra Serif"/>
          <w:sz w:val="26"/>
          <w:szCs w:val="26"/>
        </w:rPr>
        <w:t>товара</w:t>
      </w:r>
      <w:r w:rsidRPr="00F62C40">
        <w:rPr>
          <w:rFonts w:ascii="PT Astra Serif" w:hAnsi="PT Astra Serif"/>
          <w:sz w:val="26"/>
          <w:szCs w:val="26"/>
        </w:rPr>
        <w:t>.</w:t>
      </w:r>
    </w:p>
    <w:p w14:paraId="25A39A51" w14:textId="77777777" w:rsidR="003177D2" w:rsidRPr="00F62C40" w:rsidRDefault="00822A6B" w:rsidP="00575659">
      <w:pPr>
        <w:ind w:firstLine="709"/>
        <w:rPr>
          <w:rFonts w:ascii="PT Astra Serif" w:hAnsi="PT Astra Serif"/>
          <w:sz w:val="26"/>
          <w:szCs w:val="26"/>
        </w:rPr>
      </w:pPr>
      <w:r w:rsidRPr="00F62C40">
        <w:rPr>
          <w:rFonts w:ascii="PT Astra Serif" w:hAnsi="PT Astra Serif"/>
          <w:sz w:val="26"/>
          <w:szCs w:val="26"/>
        </w:rPr>
        <w:t>4.2.5. Государственный заказчик вправе производить оплату Поставщику по Контракту за вычетом фактически начисленной неустойки (штрафов, пени)</w:t>
      </w:r>
      <w:r w:rsidR="001D1116" w:rsidRPr="00F62C40">
        <w:rPr>
          <w:rFonts w:ascii="PT Astra Serif" w:hAnsi="PT Astra Serif"/>
          <w:sz w:val="26"/>
          <w:szCs w:val="26"/>
        </w:rPr>
        <w:t>.</w:t>
      </w:r>
    </w:p>
    <w:p w14:paraId="1063DE09" w14:textId="77777777" w:rsidR="003177D2" w:rsidRPr="00F62C40" w:rsidRDefault="00C840C0" w:rsidP="00575659">
      <w:pPr>
        <w:pStyle w:val="affffa"/>
        <w:numPr>
          <w:ilvl w:val="0"/>
          <w:numId w:val="8"/>
        </w:numPr>
        <w:jc w:val="center"/>
        <w:rPr>
          <w:rFonts w:ascii="PT Astra Serif" w:hAnsi="PT Astra Serif"/>
          <w:sz w:val="26"/>
          <w:szCs w:val="26"/>
        </w:rPr>
      </w:pPr>
      <w:r w:rsidRPr="00F62C40">
        <w:rPr>
          <w:rFonts w:ascii="PT Astra Serif" w:hAnsi="PT Astra Serif"/>
          <w:sz w:val="26"/>
          <w:szCs w:val="26"/>
        </w:rPr>
        <w:t>ОТВЕТСТВЕННОСТЬ СТОРОН</w:t>
      </w:r>
    </w:p>
    <w:p w14:paraId="6249B31E"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5.1.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 </w:t>
      </w:r>
    </w:p>
    <w:p w14:paraId="40697A6A"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5.1.1.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w:t>
      </w:r>
      <w:r w:rsidRPr="00F62C40">
        <w:rPr>
          <w:rFonts w:ascii="PT Astra Serif" w:hAnsi="PT Astra Serif"/>
          <w:sz w:val="26"/>
          <w:szCs w:val="26"/>
        </w:rPr>
        <w:lastRenderedPageBreak/>
        <w:t xml:space="preserve">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2989F94B"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5.2.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2D2D8259"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5.3.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14:paraId="45EE4A7A" w14:textId="77777777" w:rsidR="00822A6B" w:rsidRPr="00F62C40" w:rsidRDefault="00822A6B" w:rsidP="00822A6B">
      <w:pPr>
        <w:ind w:firstLine="709"/>
        <w:rPr>
          <w:rFonts w:ascii="PT Astra Serif" w:hAnsi="PT Astra Serif"/>
          <w:color w:val="000000"/>
          <w:sz w:val="26"/>
          <w:szCs w:val="26"/>
        </w:rPr>
      </w:pPr>
      <w:r w:rsidRPr="00F62C40">
        <w:rPr>
          <w:rFonts w:ascii="PT Astra Serif" w:hAnsi="PT Astra Serif"/>
          <w:sz w:val="26"/>
          <w:szCs w:val="26"/>
        </w:rPr>
        <w:t xml:space="preserve">5.4. </w:t>
      </w:r>
      <w:r w:rsidRPr="00F62C40">
        <w:rPr>
          <w:rFonts w:ascii="PT Astra Serif" w:hAnsi="PT Astra Serif"/>
          <w:color w:val="000000"/>
          <w:sz w:val="26"/>
          <w:szCs w:val="26"/>
        </w:rPr>
        <w:t xml:space="preserve">Штрафы начисляются за неисполнение или ненадлежащее исполнение </w:t>
      </w:r>
      <w:r w:rsidRPr="00F62C40">
        <w:rPr>
          <w:rFonts w:ascii="PT Astra Serif" w:hAnsi="PT Astra Serif"/>
          <w:sz w:val="26"/>
          <w:szCs w:val="26"/>
        </w:rPr>
        <w:t xml:space="preserve">Поставщиком </w:t>
      </w:r>
      <w:r w:rsidRPr="00F62C40">
        <w:rPr>
          <w:rFonts w:ascii="PT Astra Serif" w:hAnsi="PT Astra Serif"/>
          <w:color w:val="000000"/>
          <w:sz w:val="26"/>
          <w:szCs w:val="26"/>
        </w:rPr>
        <w:t xml:space="preserve">обязательств, предусмотренных Контрактом, за исключением просрочки исполнения </w:t>
      </w:r>
      <w:r w:rsidRPr="00F62C40">
        <w:rPr>
          <w:rFonts w:ascii="PT Astra Serif" w:hAnsi="PT Astra Serif"/>
          <w:sz w:val="26"/>
          <w:szCs w:val="26"/>
        </w:rPr>
        <w:t xml:space="preserve">Поставщиком </w:t>
      </w:r>
      <w:r w:rsidRPr="00F62C40">
        <w:rPr>
          <w:rFonts w:ascii="PT Astra Serif" w:hAnsi="PT Astra Serif"/>
          <w:color w:val="000000"/>
          <w:sz w:val="26"/>
          <w:szCs w:val="26"/>
        </w:rPr>
        <w:t xml:space="preserve">обязательств (в том числе гарантийного обязательства), предусмотренных Контрактом. </w:t>
      </w:r>
    </w:p>
    <w:p w14:paraId="61AC025C" w14:textId="77777777" w:rsidR="00822A6B" w:rsidRPr="00F62C40" w:rsidRDefault="00822A6B" w:rsidP="00822A6B">
      <w:pPr>
        <w:ind w:firstLine="709"/>
        <w:rPr>
          <w:rFonts w:ascii="PT Astra Serif" w:hAnsi="PT Astra Serif"/>
          <w:color w:val="000000"/>
          <w:sz w:val="26"/>
          <w:szCs w:val="26"/>
        </w:rPr>
      </w:pPr>
      <w:r w:rsidRPr="00F62C40">
        <w:rPr>
          <w:rFonts w:ascii="PT Astra Serif" w:hAnsi="PT Astra Serif"/>
          <w:color w:val="000000"/>
          <w:sz w:val="26"/>
          <w:szCs w:val="26"/>
        </w:rPr>
        <w:t>5.4.1. Размер штрафа устанавливается Контрактом в порядке, установленном Постановлением Правительства РФ от 30.08.2017 № 1042</w:t>
      </w:r>
      <w:r w:rsidR="002467F6" w:rsidRPr="00F62C40">
        <w:rPr>
          <w:rFonts w:ascii="PT Astra Serif" w:hAnsi="PT Astra Serif"/>
          <w:color w:val="000000"/>
          <w:sz w:val="26"/>
          <w:szCs w:val="26"/>
        </w:rPr>
        <w:t>.</w:t>
      </w:r>
    </w:p>
    <w:p w14:paraId="1EE36DAC" w14:textId="77777777" w:rsidR="00D143FD" w:rsidRPr="00F62C40" w:rsidRDefault="00822A6B" w:rsidP="00D143FD">
      <w:pPr>
        <w:ind w:firstLine="709"/>
        <w:rPr>
          <w:rFonts w:ascii="PT Astra Serif" w:hAnsi="PT Astra Serif"/>
          <w:sz w:val="26"/>
          <w:szCs w:val="26"/>
        </w:rPr>
      </w:pPr>
      <w:r w:rsidRPr="00F62C40">
        <w:rPr>
          <w:rFonts w:ascii="PT Astra Serif" w:hAnsi="PT Astra Serif"/>
          <w:sz w:val="26"/>
          <w:szCs w:val="26"/>
        </w:rPr>
        <w:t xml:space="preserve">5.5.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w:t>
      </w:r>
      <w:r w:rsidRPr="00F62C40">
        <w:rPr>
          <w:rFonts w:ascii="PT Astra Serif" w:hAnsi="PT Astra Serif"/>
          <w:sz w:val="26"/>
          <w:szCs w:val="26"/>
          <w:u w:val="single"/>
        </w:rPr>
        <w:t xml:space="preserve">штраф в размере </w:t>
      </w:r>
      <w:r w:rsidR="002467F6" w:rsidRPr="00F62C40">
        <w:rPr>
          <w:rFonts w:ascii="PT Astra Serif" w:hAnsi="PT Astra Serif"/>
          <w:sz w:val="26"/>
          <w:szCs w:val="26"/>
          <w:u w:val="single"/>
        </w:rPr>
        <w:t>10%</w:t>
      </w:r>
      <w:r w:rsidRPr="00F62C40">
        <w:rPr>
          <w:rFonts w:ascii="PT Astra Serif" w:hAnsi="PT Astra Serif"/>
          <w:sz w:val="26"/>
          <w:szCs w:val="26"/>
          <w:u w:val="single"/>
        </w:rPr>
        <w:t xml:space="preserve"> цены Контракта</w:t>
      </w:r>
      <w:r w:rsidR="002467F6" w:rsidRPr="00F62C40">
        <w:rPr>
          <w:rFonts w:ascii="PT Astra Serif" w:hAnsi="PT Astra Serif"/>
          <w:sz w:val="26"/>
          <w:szCs w:val="26"/>
        </w:rPr>
        <w:t>.</w:t>
      </w:r>
    </w:p>
    <w:p w14:paraId="15F328B1"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5.6.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устанавливается </w:t>
      </w:r>
      <w:r w:rsidRPr="00F62C40">
        <w:rPr>
          <w:rFonts w:ascii="PT Astra Serif" w:hAnsi="PT Astra Serif"/>
          <w:sz w:val="26"/>
          <w:szCs w:val="26"/>
          <w:u w:val="single"/>
        </w:rPr>
        <w:t>штраф в размере 1000 рублей</w:t>
      </w:r>
      <w:r w:rsidRPr="00F62C40">
        <w:rPr>
          <w:rFonts w:ascii="PT Astra Serif" w:hAnsi="PT Astra Serif"/>
          <w:sz w:val="26"/>
          <w:szCs w:val="26"/>
        </w:rPr>
        <w:t>.</w:t>
      </w:r>
    </w:p>
    <w:p w14:paraId="2C6CD389"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 xml:space="preserve">5.7.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устанавливается </w:t>
      </w:r>
      <w:r w:rsidRPr="00F62C40">
        <w:rPr>
          <w:rFonts w:ascii="PT Astra Serif" w:hAnsi="PT Astra Serif"/>
          <w:sz w:val="26"/>
          <w:szCs w:val="26"/>
          <w:u w:val="single"/>
        </w:rPr>
        <w:t>штраф в размере 1000 рублей</w:t>
      </w:r>
      <w:r w:rsidRPr="00F62C40">
        <w:rPr>
          <w:rFonts w:ascii="PT Astra Serif" w:hAnsi="PT Astra Serif"/>
          <w:sz w:val="26"/>
          <w:szCs w:val="26"/>
        </w:rPr>
        <w:t>.</w:t>
      </w:r>
    </w:p>
    <w:p w14:paraId="65FC0250" w14:textId="77777777" w:rsidR="00822A6B" w:rsidRPr="00F62C40" w:rsidRDefault="002467F6" w:rsidP="00822A6B">
      <w:pPr>
        <w:ind w:firstLine="709"/>
        <w:rPr>
          <w:rFonts w:ascii="PT Astra Serif" w:hAnsi="PT Astra Serif"/>
          <w:sz w:val="26"/>
          <w:szCs w:val="26"/>
        </w:rPr>
      </w:pPr>
      <w:r w:rsidRPr="00F62C40">
        <w:rPr>
          <w:rFonts w:ascii="PT Astra Serif" w:hAnsi="PT Astra Serif"/>
          <w:sz w:val="26"/>
          <w:szCs w:val="26"/>
        </w:rPr>
        <w:t>5.8</w:t>
      </w:r>
      <w:r w:rsidR="00822A6B" w:rsidRPr="00F62C40">
        <w:rPr>
          <w:rFonts w:ascii="PT Astra Serif" w:hAnsi="PT Astra Serif"/>
          <w:sz w:val="26"/>
          <w:szCs w:val="26"/>
        </w:rPr>
        <w:t>. Общая сумма начи</w:t>
      </w:r>
      <w:r w:rsidRPr="00F62C40">
        <w:rPr>
          <w:rFonts w:ascii="PT Astra Serif" w:hAnsi="PT Astra Serif"/>
          <w:sz w:val="26"/>
          <w:szCs w:val="26"/>
        </w:rPr>
        <w:t>сленных</w:t>
      </w:r>
      <w:r w:rsidR="00822A6B" w:rsidRPr="00F62C40">
        <w:rPr>
          <w:rFonts w:ascii="PT Astra Serif" w:hAnsi="PT Astra Serif"/>
          <w:sz w:val="26"/>
          <w:szCs w:val="26"/>
        </w:rPr>
        <w:t xml:space="preserve"> штрафовза неисполнение или ненадлежащее исполнение Поставщиком</w:t>
      </w:r>
      <w:r w:rsidRPr="00F62C40">
        <w:rPr>
          <w:rFonts w:ascii="PT Astra Serif" w:hAnsi="PT Astra Serif"/>
          <w:sz w:val="26"/>
          <w:szCs w:val="26"/>
        </w:rPr>
        <w:t xml:space="preserve"> или Государственным заказчиком</w:t>
      </w:r>
      <w:r w:rsidR="00822A6B" w:rsidRPr="00F62C40">
        <w:rPr>
          <w:rFonts w:ascii="PT Astra Serif" w:hAnsi="PT Astra Serif"/>
          <w:sz w:val="26"/>
          <w:szCs w:val="26"/>
        </w:rPr>
        <w:t xml:space="preserve"> обязательств, предусмотренных Контрактом, не может превышать цену Контракта.</w:t>
      </w:r>
    </w:p>
    <w:p w14:paraId="0FF1A536" w14:textId="77777777" w:rsidR="00822A6B" w:rsidRPr="00F62C40" w:rsidRDefault="00822A6B" w:rsidP="00822A6B">
      <w:pPr>
        <w:ind w:firstLine="709"/>
        <w:rPr>
          <w:rFonts w:ascii="PT Astra Serif" w:hAnsi="PT Astra Serif"/>
          <w:sz w:val="26"/>
          <w:szCs w:val="26"/>
        </w:rPr>
      </w:pPr>
      <w:r w:rsidRPr="00F62C40">
        <w:rPr>
          <w:rFonts w:ascii="PT Astra Serif" w:hAnsi="PT Astra Serif"/>
          <w:sz w:val="26"/>
          <w:szCs w:val="26"/>
        </w:rPr>
        <w:t>5.</w:t>
      </w:r>
      <w:r w:rsidR="00324590" w:rsidRPr="00F62C40">
        <w:rPr>
          <w:rFonts w:ascii="PT Astra Serif" w:hAnsi="PT Astra Serif"/>
          <w:sz w:val="26"/>
          <w:szCs w:val="26"/>
        </w:rPr>
        <w:t>9</w:t>
      </w:r>
      <w:r w:rsidRPr="00F62C40">
        <w:rPr>
          <w:rFonts w:ascii="PT Astra Serif" w:hAnsi="PT Astra Serif"/>
          <w:sz w:val="26"/>
          <w:szCs w:val="26"/>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445BBC8B" w14:textId="77777777" w:rsidR="00822A6B" w:rsidRPr="00F62C40" w:rsidRDefault="00822A6B" w:rsidP="007542C1">
      <w:pPr>
        <w:pStyle w:val="1e"/>
        <w:ind w:firstLine="709"/>
        <w:jc w:val="both"/>
        <w:rPr>
          <w:rFonts w:ascii="PT Astra Serif" w:hAnsi="PT Astra Serif" w:cs="Times New Roman"/>
          <w:sz w:val="26"/>
          <w:szCs w:val="26"/>
        </w:rPr>
      </w:pPr>
      <w:r w:rsidRPr="00F62C40">
        <w:rPr>
          <w:rFonts w:ascii="PT Astra Serif" w:hAnsi="PT Astra Serif" w:cs="Times New Roman"/>
          <w:sz w:val="26"/>
          <w:szCs w:val="26"/>
        </w:rPr>
        <w:t>5.1</w:t>
      </w:r>
      <w:r w:rsidR="00324590" w:rsidRPr="00F62C40">
        <w:rPr>
          <w:rFonts w:ascii="PT Astra Serif" w:hAnsi="PT Astra Serif" w:cs="Times New Roman"/>
          <w:sz w:val="26"/>
          <w:szCs w:val="26"/>
        </w:rPr>
        <w:t>0</w:t>
      </w:r>
      <w:r w:rsidRPr="00F62C40">
        <w:rPr>
          <w:rFonts w:ascii="PT Astra Serif" w:hAnsi="PT Astra Serif" w:cs="Times New Roman"/>
          <w:sz w:val="26"/>
          <w:szCs w:val="26"/>
        </w:rPr>
        <w:t>. Уплата неустойки (пени, штрафа) не освобождает Сторону от исполнения или надлежащего исполнения обязательств, установленных настоящим Контрактом.</w:t>
      </w:r>
    </w:p>
    <w:p w14:paraId="0E5CF59E" w14:textId="77777777" w:rsidR="007542C1" w:rsidRPr="00F62C40" w:rsidRDefault="00822A6B" w:rsidP="007542C1">
      <w:pPr>
        <w:pStyle w:val="1e"/>
        <w:ind w:firstLine="709"/>
        <w:jc w:val="both"/>
        <w:rPr>
          <w:rFonts w:ascii="PT Astra Serif" w:hAnsi="PT Astra Serif" w:cs="Times New Roman"/>
          <w:sz w:val="26"/>
          <w:szCs w:val="26"/>
        </w:rPr>
      </w:pPr>
      <w:r w:rsidRPr="00F62C40">
        <w:rPr>
          <w:rFonts w:ascii="PT Astra Serif" w:hAnsi="PT Astra Serif" w:cs="Times New Roman"/>
          <w:sz w:val="26"/>
          <w:szCs w:val="26"/>
        </w:rPr>
        <w:t>5.1</w:t>
      </w:r>
      <w:r w:rsidR="00324590" w:rsidRPr="00F62C40">
        <w:rPr>
          <w:rFonts w:ascii="PT Astra Serif" w:hAnsi="PT Astra Serif" w:cs="Times New Roman"/>
          <w:sz w:val="26"/>
          <w:szCs w:val="26"/>
        </w:rPr>
        <w:t>1</w:t>
      </w:r>
      <w:r w:rsidRPr="00F62C40">
        <w:rPr>
          <w:rFonts w:ascii="PT Astra Serif" w:hAnsi="PT Astra Serif" w:cs="Times New Roman"/>
          <w:sz w:val="26"/>
          <w:szCs w:val="26"/>
        </w:rPr>
        <w:t>. Уплата Поставщиком</w:t>
      </w:r>
      <w:r w:rsidR="007542C1" w:rsidRPr="00F62C40">
        <w:rPr>
          <w:rFonts w:ascii="PT Astra Serif" w:hAnsi="PT Astra Serif" w:cs="Times New Roman"/>
          <w:sz w:val="26"/>
          <w:szCs w:val="26"/>
        </w:rPr>
        <w:t xml:space="preserve"> неустойки (штрафа, пени) вносится платежным поручением в доход федерального бюджета:</w:t>
      </w:r>
    </w:p>
    <w:p w14:paraId="1F476F10" w14:textId="77777777" w:rsidR="002F62CD" w:rsidRPr="00F62C40" w:rsidRDefault="002F62CD" w:rsidP="002F62CD">
      <w:pPr>
        <w:pStyle w:val="affff5"/>
        <w:spacing w:line="264" w:lineRule="auto"/>
        <w:ind w:firstLine="709"/>
        <w:contextualSpacing/>
        <w:jc w:val="both"/>
        <w:rPr>
          <w:rFonts w:ascii="PT Astra Serif" w:hAnsi="PT Astra Serif"/>
          <w:sz w:val="26"/>
          <w:szCs w:val="26"/>
        </w:rPr>
      </w:pPr>
      <w:r w:rsidRPr="00F62C40">
        <w:rPr>
          <w:rFonts w:ascii="PT Astra Serif" w:hAnsi="PT Astra Serif"/>
          <w:sz w:val="26"/>
          <w:szCs w:val="26"/>
        </w:rPr>
        <w:t>Получатель платежа:</w:t>
      </w:r>
    </w:p>
    <w:p w14:paraId="127C894A" w14:textId="77777777" w:rsidR="00A47B0C" w:rsidRPr="00F62C40" w:rsidRDefault="00A47B0C" w:rsidP="00A47B0C">
      <w:pPr>
        <w:pStyle w:val="affff5"/>
        <w:ind w:firstLine="709"/>
        <w:contextualSpacing/>
        <w:jc w:val="both"/>
        <w:rPr>
          <w:rFonts w:ascii="PT Astra Serif" w:hAnsi="PT Astra Serif"/>
          <w:sz w:val="26"/>
          <w:szCs w:val="26"/>
        </w:rPr>
      </w:pPr>
      <w:r w:rsidRPr="00F62C40">
        <w:rPr>
          <w:rFonts w:ascii="PT Astra Serif" w:hAnsi="PT Astra Serif"/>
          <w:sz w:val="26"/>
          <w:szCs w:val="26"/>
        </w:rPr>
        <w:t>УФК по Рязанской области (Академия ФСИН России, л/с 04591315380)</w:t>
      </w:r>
    </w:p>
    <w:p w14:paraId="4EAB9281" w14:textId="77777777" w:rsidR="00A47B0C" w:rsidRPr="00F62C40" w:rsidRDefault="00A47B0C" w:rsidP="00A47B0C">
      <w:pPr>
        <w:pStyle w:val="affff5"/>
        <w:ind w:left="709"/>
        <w:contextualSpacing/>
        <w:jc w:val="both"/>
        <w:rPr>
          <w:rFonts w:ascii="PT Astra Serif" w:hAnsi="PT Astra Serif"/>
          <w:sz w:val="26"/>
          <w:szCs w:val="26"/>
        </w:rPr>
      </w:pPr>
      <w:r w:rsidRPr="00F62C40">
        <w:rPr>
          <w:rFonts w:ascii="PT Astra Serif" w:hAnsi="PT Astra Serif"/>
          <w:sz w:val="26"/>
          <w:szCs w:val="26"/>
        </w:rPr>
        <w:t>р/с 40102810345370000051 ОКЦ № 10 ГУ Банка России по ЦФО/УФК по Рязанской области г. Рязань, казначейский счет: 03100643000000015900</w:t>
      </w:r>
    </w:p>
    <w:p w14:paraId="272048AA" w14:textId="77777777" w:rsidR="00A47B0C" w:rsidRPr="00F62C40" w:rsidRDefault="00A47B0C" w:rsidP="00A47B0C">
      <w:pPr>
        <w:pStyle w:val="affff5"/>
        <w:ind w:firstLine="709"/>
        <w:contextualSpacing/>
        <w:jc w:val="both"/>
        <w:rPr>
          <w:rFonts w:ascii="PT Astra Serif" w:hAnsi="PT Astra Serif"/>
          <w:sz w:val="26"/>
          <w:szCs w:val="26"/>
        </w:rPr>
      </w:pPr>
      <w:r w:rsidRPr="00F62C40">
        <w:rPr>
          <w:rFonts w:ascii="PT Astra Serif" w:hAnsi="PT Astra Serif"/>
          <w:sz w:val="26"/>
          <w:szCs w:val="26"/>
        </w:rPr>
        <w:t xml:space="preserve">БИК 016126031 ИНН 6231012124 КПП 623401001 </w:t>
      </w:r>
    </w:p>
    <w:p w14:paraId="1C906785" w14:textId="77777777" w:rsidR="00A47B0C" w:rsidRPr="00F62C40" w:rsidRDefault="00A47B0C" w:rsidP="00A47B0C">
      <w:pPr>
        <w:pStyle w:val="affff5"/>
        <w:spacing w:line="264" w:lineRule="auto"/>
        <w:ind w:firstLine="709"/>
        <w:contextualSpacing/>
        <w:jc w:val="both"/>
        <w:rPr>
          <w:rFonts w:ascii="PT Astra Serif" w:hAnsi="PT Astra Serif"/>
          <w:sz w:val="26"/>
          <w:szCs w:val="26"/>
        </w:rPr>
      </w:pPr>
      <w:r w:rsidRPr="00F62C40">
        <w:rPr>
          <w:rFonts w:ascii="PT Astra Serif" w:hAnsi="PT Astra Serif"/>
          <w:sz w:val="26"/>
          <w:szCs w:val="26"/>
        </w:rPr>
        <w:lastRenderedPageBreak/>
        <w:t>КБК 320 116 07090 01 9000 140</w:t>
      </w:r>
    </w:p>
    <w:p w14:paraId="6AE010E9" w14:textId="77777777" w:rsidR="007542C1" w:rsidRPr="00F62C40" w:rsidRDefault="007542C1" w:rsidP="007542C1">
      <w:pPr>
        <w:pStyle w:val="1e"/>
        <w:ind w:firstLine="709"/>
        <w:jc w:val="both"/>
        <w:rPr>
          <w:rFonts w:ascii="PT Astra Serif" w:hAnsi="PT Astra Serif" w:cs="Times New Roman"/>
          <w:sz w:val="26"/>
          <w:szCs w:val="26"/>
        </w:rPr>
      </w:pPr>
      <w:r w:rsidRPr="00F62C40">
        <w:rPr>
          <w:rFonts w:ascii="PT Astra Serif" w:hAnsi="PT Astra Serif" w:cs="Times New Roman"/>
          <w:sz w:val="26"/>
          <w:szCs w:val="26"/>
        </w:rPr>
        <w:t>Назначение платежа: Уплата неустойки (штрафа, пени) за нарушение условий государственного контракта от _____ № ______.</w:t>
      </w:r>
    </w:p>
    <w:p w14:paraId="30F5B24E" w14:textId="77777777" w:rsidR="0016468A" w:rsidRPr="00F62C40" w:rsidRDefault="007542C1" w:rsidP="00575659">
      <w:pPr>
        <w:pStyle w:val="1e"/>
        <w:ind w:firstLine="709"/>
        <w:jc w:val="both"/>
        <w:rPr>
          <w:rFonts w:ascii="PT Astra Serif" w:hAnsi="PT Astra Serif"/>
          <w:sz w:val="26"/>
          <w:szCs w:val="26"/>
        </w:rPr>
      </w:pPr>
      <w:r w:rsidRPr="00F62C40">
        <w:rPr>
          <w:rFonts w:ascii="PT Astra Serif" w:hAnsi="PT Astra Serif" w:cs="Times New Roman"/>
          <w:sz w:val="26"/>
          <w:szCs w:val="26"/>
        </w:rPr>
        <w:t>5.12.</w:t>
      </w:r>
      <w:r w:rsidR="004341B5" w:rsidRPr="00F62C40">
        <w:rPr>
          <w:rFonts w:ascii="PT Astra Serif" w:hAnsi="PT Astra Serif"/>
          <w:sz w:val="26"/>
          <w:szCs w:val="26"/>
        </w:rPr>
        <w:t xml:space="preserve">Государственный заказчик вправе удерживать суммы неисполненных Поставщиком требований об уплате неустоек (штрафов, пеней), предъявленных Государственным заказчиком в соответствии с </w:t>
      </w:r>
      <w:r w:rsidR="004341B5" w:rsidRPr="00F62C40">
        <w:rPr>
          <w:rFonts w:ascii="PT Astra Serif" w:hAnsi="PT Astra Serif" w:cs="Times New Roman"/>
          <w:sz w:val="26"/>
          <w:szCs w:val="26"/>
        </w:rPr>
        <w:t xml:space="preserve">Федеральным законом от 5 апреля </w:t>
      </w:r>
      <w:smartTag w:uri="urn:schemas-microsoft-com:office:smarttags" w:element="metricconverter">
        <w:smartTagPr>
          <w:attr w:name="ProductID" w:val="2013 г"/>
        </w:smartTagPr>
        <w:r w:rsidR="004341B5" w:rsidRPr="00F62C40">
          <w:rPr>
            <w:rFonts w:ascii="PT Astra Serif" w:hAnsi="PT Astra Serif" w:cs="Times New Roman"/>
            <w:sz w:val="26"/>
            <w:szCs w:val="26"/>
          </w:rPr>
          <w:t>2013 г</w:t>
        </w:r>
      </w:smartTag>
      <w:r w:rsidR="004341B5" w:rsidRPr="00F62C40">
        <w:rPr>
          <w:rFonts w:ascii="PT Astra Serif" w:hAnsi="PT Astra Serif" w:cs="Times New Roman"/>
          <w:sz w:val="26"/>
          <w:szCs w:val="26"/>
        </w:rPr>
        <w:t>. № 44-ФЗ «О контрактной системе в сфере закупок товаров, работ, услуг для обеспечения государственных и муниципальных нужд» из суммы, подлежащей оплате Поставщику.</w:t>
      </w:r>
    </w:p>
    <w:p w14:paraId="5CC63752" w14:textId="77777777" w:rsidR="003177D2" w:rsidRPr="00F62C40" w:rsidRDefault="00822A6B" w:rsidP="007B043D">
      <w:pPr>
        <w:jc w:val="center"/>
        <w:rPr>
          <w:rFonts w:ascii="PT Astra Serif" w:hAnsi="PT Astra Serif"/>
          <w:sz w:val="26"/>
          <w:szCs w:val="26"/>
        </w:rPr>
      </w:pPr>
      <w:r w:rsidRPr="00F62C40">
        <w:rPr>
          <w:rFonts w:ascii="PT Astra Serif" w:hAnsi="PT Astra Serif"/>
          <w:sz w:val="26"/>
          <w:szCs w:val="26"/>
        </w:rPr>
        <w:t>6.ФОРС-МАЖОР</w:t>
      </w:r>
    </w:p>
    <w:p w14:paraId="3B452E97" w14:textId="77777777" w:rsidR="00822A6B" w:rsidRPr="00F62C40" w:rsidRDefault="00822A6B" w:rsidP="00822A6B">
      <w:pPr>
        <w:tabs>
          <w:tab w:val="left" w:pos="709"/>
        </w:tabs>
        <w:ind w:firstLine="709"/>
        <w:rPr>
          <w:rFonts w:ascii="PT Astra Serif" w:hAnsi="PT Astra Serif"/>
          <w:sz w:val="26"/>
          <w:szCs w:val="26"/>
        </w:rPr>
      </w:pPr>
      <w:r w:rsidRPr="00F62C40">
        <w:rPr>
          <w:rFonts w:ascii="PT Astra Serif" w:hAnsi="PT Astra Serif"/>
          <w:sz w:val="26"/>
          <w:szCs w:val="26"/>
        </w:rPr>
        <w:t>6.1.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68191C9D" w14:textId="77777777" w:rsidR="00822A6B" w:rsidRPr="00F62C40" w:rsidRDefault="00822A6B" w:rsidP="00822A6B">
      <w:pPr>
        <w:tabs>
          <w:tab w:val="left" w:pos="709"/>
        </w:tabs>
        <w:ind w:firstLine="709"/>
        <w:rPr>
          <w:rFonts w:ascii="PT Astra Serif" w:hAnsi="PT Astra Serif"/>
          <w:sz w:val="26"/>
          <w:szCs w:val="26"/>
        </w:rPr>
      </w:pPr>
      <w:r w:rsidRPr="00F62C40">
        <w:rPr>
          <w:rFonts w:ascii="PT Astra Serif" w:hAnsi="PT Astra Serif"/>
          <w:sz w:val="26"/>
          <w:szCs w:val="26"/>
        </w:rPr>
        <w:t>6.2. 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266B90FF" w14:textId="77777777" w:rsidR="00822A6B" w:rsidRPr="00F62C40" w:rsidRDefault="00822A6B" w:rsidP="00822A6B">
      <w:pPr>
        <w:tabs>
          <w:tab w:val="left" w:pos="709"/>
        </w:tabs>
        <w:ind w:firstLine="709"/>
        <w:rPr>
          <w:rFonts w:ascii="PT Astra Serif" w:hAnsi="PT Astra Serif"/>
          <w:sz w:val="26"/>
          <w:szCs w:val="26"/>
        </w:rPr>
      </w:pPr>
      <w:r w:rsidRPr="00F62C40">
        <w:rPr>
          <w:rFonts w:ascii="PT Astra Serif" w:hAnsi="PT Astra Serif"/>
          <w:sz w:val="26"/>
          <w:szCs w:val="26"/>
        </w:rPr>
        <w:t>6.3. При наступлении обстоятельств непреодолимой силы Сторона должна без промедления, но не позднее 3 (трех) дней после их наступления, известить о них 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7A657F0" w14:textId="77777777" w:rsidR="00822A6B" w:rsidRPr="00F62C40" w:rsidRDefault="00822A6B" w:rsidP="00822A6B">
      <w:pPr>
        <w:tabs>
          <w:tab w:val="left" w:pos="709"/>
        </w:tabs>
        <w:ind w:firstLine="709"/>
        <w:rPr>
          <w:rFonts w:ascii="PT Astra Serif" w:hAnsi="PT Astra Serif"/>
          <w:sz w:val="26"/>
          <w:szCs w:val="26"/>
        </w:rPr>
      </w:pPr>
      <w:r w:rsidRPr="00F62C40">
        <w:rPr>
          <w:rFonts w:ascii="PT Astra Serif" w:hAnsi="PT Astra Serif"/>
          <w:sz w:val="26"/>
          <w:szCs w:val="26"/>
        </w:rPr>
        <w:t>6.4. По прекращении указанных обстоятельств Сторона должна без промедления, но не позднее 3 (трех) дней после их прекращения, известить об этом другую Сторону в письменной форме.</w:t>
      </w:r>
    </w:p>
    <w:p w14:paraId="138848BD" w14:textId="77777777" w:rsidR="00822A6B" w:rsidRPr="00F62C40" w:rsidRDefault="00822A6B" w:rsidP="00822A6B">
      <w:pPr>
        <w:tabs>
          <w:tab w:val="left" w:pos="709"/>
        </w:tabs>
        <w:ind w:firstLine="709"/>
        <w:rPr>
          <w:rFonts w:ascii="PT Astra Serif" w:hAnsi="PT Astra Serif"/>
          <w:sz w:val="26"/>
          <w:szCs w:val="26"/>
        </w:rPr>
      </w:pPr>
      <w:r w:rsidRPr="00F62C40">
        <w:rPr>
          <w:rFonts w:ascii="PT Astra Serif" w:hAnsi="PT Astra Serif"/>
          <w:sz w:val="26"/>
          <w:szCs w:val="26"/>
        </w:rPr>
        <w:t xml:space="preserve">6.5.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sidRPr="00F62C40">
        <w:rPr>
          <w:rFonts w:ascii="PT Astra Serif" w:hAnsi="PT Astra Serif"/>
          <w:sz w:val="26"/>
          <w:szCs w:val="26"/>
        </w:rPr>
        <w:t>неизвещением</w:t>
      </w:r>
      <w:proofErr w:type="spellEnd"/>
      <w:r w:rsidRPr="00F62C40">
        <w:rPr>
          <w:rFonts w:ascii="PT Astra Serif" w:hAnsi="PT Astra Serif"/>
          <w:sz w:val="26"/>
          <w:szCs w:val="26"/>
        </w:rPr>
        <w:t xml:space="preserve"> или несвоевременным извещением.</w:t>
      </w:r>
    </w:p>
    <w:p w14:paraId="6E5B3720" w14:textId="77777777" w:rsidR="00822A6B" w:rsidRPr="00F62C40" w:rsidRDefault="00822A6B" w:rsidP="00822A6B">
      <w:pPr>
        <w:tabs>
          <w:tab w:val="left" w:pos="709"/>
        </w:tabs>
        <w:ind w:firstLine="709"/>
        <w:rPr>
          <w:rFonts w:ascii="PT Astra Serif" w:hAnsi="PT Astra Serif"/>
          <w:sz w:val="26"/>
          <w:szCs w:val="26"/>
        </w:rPr>
      </w:pPr>
      <w:r w:rsidRPr="00F62C40">
        <w:rPr>
          <w:rFonts w:ascii="PT Astra Serif" w:hAnsi="PT Astra Serif"/>
          <w:sz w:val="26"/>
          <w:szCs w:val="26"/>
        </w:rPr>
        <w:t xml:space="preserve">6.6. Сторона должна 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3C5EB6DE" w14:textId="77777777" w:rsidR="00822A6B" w:rsidRPr="00F62C40" w:rsidRDefault="00822A6B" w:rsidP="00822A6B">
      <w:pPr>
        <w:tabs>
          <w:tab w:val="left" w:pos="709"/>
        </w:tabs>
        <w:ind w:firstLine="709"/>
        <w:rPr>
          <w:rFonts w:ascii="PT Astra Serif" w:hAnsi="PT Astra Serif"/>
          <w:sz w:val="26"/>
          <w:szCs w:val="26"/>
        </w:rPr>
      </w:pPr>
      <w:r w:rsidRPr="00F62C40">
        <w:rPr>
          <w:rFonts w:ascii="PT Astra Serif" w:hAnsi="PT Astra Serif"/>
          <w:sz w:val="26"/>
          <w:szCs w:val="26"/>
        </w:rPr>
        <w:t>6.7.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189A4063" w14:textId="77777777" w:rsidR="00AD3514" w:rsidRPr="00F62C40" w:rsidRDefault="00822A6B" w:rsidP="00575659">
      <w:pPr>
        <w:tabs>
          <w:tab w:val="left" w:pos="709"/>
        </w:tabs>
        <w:ind w:firstLine="709"/>
        <w:rPr>
          <w:rFonts w:ascii="PT Astra Serif" w:hAnsi="PT Astra Serif"/>
          <w:sz w:val="26"/>
          <w:szCs w:val="26"/>
        </w:rPr>
      </w:pPr>
      <w:r w:rsidRPr="00F62C40">
        <w:rPr>
          <w:rFonts w:ascii="PT Astra Serif" w:hAnsi="PT Astra Serif"/>
          <w:sz w:val="26"/>
          <w:szCs w:val="26"/>
        </w:rPr>
        <w:t>6.8.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A4D25B" w14:textId="77777777" w:rsidR="002F62CD" w:rsidRPr="00F62C40" w:rsidRDefault="00B37DA8" w:rsidP="003177D2">
      <w:pPr>
        <w:jc w:val="center"/>
        <w:rPr>
          <w:rFonts w:ascii="PT Astra Serif" w:hAnsi="PT Astra Serif"/>
          <w:sz w:val="26"/>
          <w:szCs w:val="26"/>
        </w:rPr>
      </w:pPr>
      <w:r w:rsidRPr="00F62C40">
        <w:rPr>
          <w:rFonts w:ascii="PT Astra Serif" w:hAnsi="PT Astra Serif"/>
          <w:sz w:val="26"/>
          <w:szCs w:val="26"/>
        </w:rPr>
        <w:t>7.</w:t>
      </w:r>
      <w:r w:rsidR="00822A6B" w:rsidRPr="00F62C40">
        <w:rPr>
          <w:rFonts w:ascii="PT Astra Serif" w:hAnsi="PT Astra Serif"/>
          <w:sz w:val="26"/>
          <w:szCs w:val="26"/>
        </w:rPr>
        <w:t>СРОК ДЕЙСТВИЯ КОНТРАКТА</w:t>
      </w:r>
    </w:p>
    <w:p w14:paraId="7E26D654" w14:textId="77777777" w:rsidR="00B145E2" w:rsidRPr="00F62C40" w:rsidRDefault="00786E8C" w:rsidP="00E42158">
      <w:pPr>
        <w:tabs>
          <w:tab w:val="left" w:pos="567"/>
          <w:tab w:val="left" w:pos="709"/>
        </w:tabs>
        <w:rPr>
          <w:rFonts w:ascii="PT Astra Serif" w:hAnsi="PT Astra Serif"/>
          <w:sz w:val="26"/>
          <w:szCs w:val="26"/>
        </w:rPr>
      </w:pPr>
      <w:r w:rsidRPr="00F62C40">
        <w:rPr>
          <w:rFonts w:ascii="PT Astra Serif" w:hAnsi="PT Astra Serif"/>
          <w:sz w:val="26"/>
          <w:szCs w:val="26"/>
        </w:rPr>
        <w:t xml:space="preserve">          7</w:t>
      </w:r>
      <w:r w:rsidR="00822A6B" w:rsidRPr="00F62C40">
        <w:rPr>
          <w:rFonts w:ascii="PT Astra Serif" w:hAnsi="PT Astra Serif"/>
          <w:sz w:val="26"/>
          <w:szCs w:val="26"/>
        </w:rPr>
        <w:t>.1. Срок действия настоящего Контракта устанавливается с момента его подписания Сторонами по 31 декабря 20</w:t>
      </w:r>
      <w:r w:rsidR="00A33323" w:rsidRPr="00F62C40">
        <w:rPr>
          <w:rFonts w:ascii="PT Astra Serif" w:hAnsi="PT Astra Serif"/>
          <w:sz w:val="26"/>
          <w:szCs w:val="26"/>
        </w:rPr>
        <w:t>2</w:t>
      </w:r>
      <w:r w:rsidR="007117D1" w:rsidRPr="00F62C40">
        <w:rPr>
          <w:rFonts w:ascii="PT Astra Serif" w:hAnsi="PT Astra Serif"/>
          <w:sz w:val="26"/>
          <w:szCs w:val="26"/>
        </w:rPr>
        <w:t>6</w:t>
      </w:r>
      <w:r w:rsidR="00822A6B" w:rsidRPr="00F62C40">
        <w:rPr>
          <w:rFonts w:ascii="PT Astra Serif" w:hAnsi="PT Astra Serif"/>
          <w:sz w:val="26"/>
          <w:szCs w:val="26"/>
        </w:rPr>
        <w:t xml:space="preserve"> г.</w:t>
      </w:r>
    </w:p>
    <w:p w14:paraId="32F95CA9" w14:textId="77777777" w:rsidR="00E42158" w:rsidRPr="00F62C40" w:rsidRDefault="00E42158" w:rsidP="00E42158">
      <w:pPr>
        <w:tabs>
          <w:tab w:val="left" w:pos="567"/>
          <w:tab w:val="left" w:pos="709"/>
        </w:tabs>
        <w:rPr>
          <w:rFonts w:ascii="PT Astra Serif" w:hAnsi="PT Astra Serif"/>
          <w:sz w:val="26"/>
          <w:szCs w:val="26"/>
        </w:rPr>
      </w:pPr>
    </w:p>
    <w:p w14:paraId="23649AE2" w14:textId="77777777" w:rsidR="003177D2" w:rsidRPr="00F62C40" w:rsidRDefault="00056A31" w:rsidP="00575659">
      <w:pPr>
        <w:jc w:val="center"/>
        <w:rPr>
          <w:rFonts w:ascii="PT Astra Serif" w:hAnsi="PT Astra Serif"/>
          <w:sz w:val="26"/>
          <w:szCs w:val="26"/>
        </w:rPr>
      </w:pPr>
      <w:r w:rsidRPr="00F62C40">
        <w:rPr>
          <w:rFonts w:ascii="PT Astra Serif" w:hAnsi="PT Astra Serif"/>
          <w:sz w:val="26"/>
          <w:szCs w:val="26"/>
        </w:rPr>
        <w:t>8</w:t>
      </w:r>
      <w:r w:rsidR="00822A6B" w:rsidRPr="00F62C40">
        <w:rPr>
          <w:rFonts w:ascii="PT Astra Serif" w:hAnsi="PT Astra Serif"/>
          <w:sz w:val="26"/>
          <w:szCs w:val="26"/>
        </w:rPr>
        <w:t>. ПОРЯДОК ИЗМЕНЕНИЯ И РАСТОРЖЕНИЯ КОНТРАКТА</w:t>
      </w:r>
    </w:p>
    <w:p w14:paraId="6596A19F" w14:textId="77777777" w:rsidR="00324590" w:rsidRPr="00F62C40" w:rsidRDefault="00324590" w:rsidP="00324590">
      <w:pPr>
        <w:rPr>
          <w:rFonts w:ascii="PT Astra Serif" w:hAnsi="PT Astra Serif"/>
          <w:sz w:val="26"/>
          <w:szCs w:val="26"/>
        </w:rPr>
      </w:pPr>
      <w:r w:rsidRPr="00F62C40">
        <w:rPr>
          <w:rFonts w:ascii="PT Astra Serif" w:hAnsi="PT Astra Serif"/>
          <w:sz w:val="26"/>
          <w:szCs w:val="26"/>
        </w:rPr>
        <w:lastRenderedPageBreak/>
        <w:t xml:space="preserve">          8.1. Все изменения и дополнения к настоящему Контракту действительны, если совершены в письменной форме, имеют ссылку на настоящий Контракт и подписаны обеими Сторонами.</w:t>
      </w:r>
    </w:p>
    <w:p w14:paraId="5EC34294" w14:textId="77777777" w:rsidR="00324590" w:rsidRPr="00F62C40" w:rsidRDefault="00324590" w:rsidP="00470B57">
      <w:pPr>
        <w:rPr>
          <w:rFonts w:ascii="PT Astra Serif" w:hAnsi="PT Astra Serif"/>
          <w:sz w:val="26"/>
          <w:szCs w:val="26"/>
        </w:rPr>
      </w:pPr>
      <w:r w:rsidRPr="00F62C40">
        <w:rPr>
          <w:rFonts w:ascii="PT Astra Serif" w:hAnsi="PT Astra Serif"/>
          <w:sz w:val="26"/>
          <w:szCs w:val="26"/>
        </w:rPr>
        <w:t xml:space="preserve">          8.2. Настоящий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03DDFE3D" w14:textId="77777777" w:rsidR="00DA455D" w:rsidRPr="00F62C40" w:rsidRDefault="00056A31" w:rsidP="00A33323">
      <w:pPr>
        <w:ind w:firstLine="709"/>
        <w:rPr>
          <w:rFonts w:ascii="PT Astra Serif" w:hAnsi="PT Astra Serif"/>
          <w:sz w:val="26"/>
          <w:szCs w:val="26"/>
        </w:rPr>
      </w:pPr>
      <w:r w:rsidRPr="00F62C40">
        <w:rPr>
          <w:rFonts w:ascii="PT Astra Serif" w:hAnsi="PT Astra Serif"/>
          <w:sz w:val="26"/>
          <w:szCs w:val="26"/>
        </w:rPr>
        <w:t>8</w:t>
      </w:r>
      <w:r w:rsidR="00DA455D" w:rsidRPr="00F62C40">
        <w:rPr>
          <w:rFonts w:ascii="PT Astra Serif" w:hAnsi="PT Astra Serif"/>
          <w:sz w:val="26"/>
          <w:szCs w:val="26"/>
        </w:rPr>
        <w:t>.3. Государственный заказчик  вправе принять решение об одностороннем отказе от исполнения Контракта в соответствии с положениями частей 8-2</w:t>
      </w:r>
      <w:r w:rsidR="00324590" w:rsidRPr="00F62C40">
        <w:rPr>
          <w:rFonts w:ascii="PT Astra Serif" w:hAnsi="PT Astra Serif"/>
          <w:sz w:val="26"/>
          <w:szCs w:val="26"/>
        </w:rPr>
        <w:t>3</w:t>
      </w:r>
      <w:r w:rsidR="00DA455D" w:rsidRPr="00F62C40">
        <w:rPr>
          <w:rFonts w:ascii="PT Astra Serif" w:hAnsi="PT Astra Serif"/>
          <w:sz w:val="26"/>
          <w:szCs w:val="26"/>
        </w:rPr>
        <w:t xml:space="preserve"> статьи 95 Федерального закона от 5 апреля </w:t>
      </w:r>
      <w:smartTag w:uri="urn:schemas-microsoft-com:office:smarttags" w:element="metricconverter">
        <w:smartTagPr>
          <w:attr w:name="ProductID" w:val="2013 г"/>
        </w:smartTagPr>
        <w:r w:rsidR="00DA455D" w:rsidRPr="00F62C40">
          <w:rPr>
            <w:rFonts w:ascii="PT Astra Serif" w:hAnsi="PT Astra Serif"/>
            <w:sz w:val="26"/>
            <w:szCs w:val="26"/>
          </w:rPr>
          <w:t>2013 г</w:t>
        </w:r>
      </w:smartTag>
      <w:r w:rsidR="00DA455D" w:rsidRPr="00F62C40">
        <w:rPr>
          <w:rFonts w:ascii="PT Astra Serif" w:hAnsi="PT Astra Serif"/>
          <w:sz w:val="26"/>
          <w:szCs w:val="26"/>
        </w:rPr>
        <w:t>. № 44-ФЗ «О контрактной системе в сфере закупок товаров, работ, услуг для обеспечения государственных и муниципальных нужд».</w:t>
      </w:r>
    </w:p>
    <w:p w14:paraId="766F0ECC" w14:textId="77777777" w:rsidR="00DA455D" w:rsidRPr="00F62C40" w:rsidRDefault="00056A31" w:rsidP="00A33323">
      <w:pPr>
        <w:ind w:firstLine="709"/>
        <w:rPr>
          <w:rFonts w:ascii="PT Astra Serif" w:hAnsi="PT Astra Serif"/>
          <w:sz w:val="26"/>
          <w:szCs w:val="26"/>
        </w:rPr>
      </w:pPr>
      <w:r w:rsidRPr="00F62C40">
        <w:rPr>
          <w:rFonts w:ascii="PT Astra Serif" w:hAnsi="PT Astra Serif"/>
          <w:sz w:val="26"/>
          <w:szCs w:val="26"/>
        </w:rPr>
        <w:t>8</w:t>
      </w:r>
      <w:r w:rsidR="00DA455D" w:rsidRPr="00F62C40">
        <w:rPr>
          <w:rFonts w:ascii="PT Astra Serif" w:hAnsi="PT Astra Serif"/>
          <w:sz w:val="26"/>
          <w:szCs w:val="26"/>
        </w:rPr>
        <w:t xml:space="preserve">.4.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статьей 95 Федерального закона от 5 апреля </w:t>
      </w:r>
      <w:smartTag w:uri="urn:schemas-microsoft-com:office:smarttags" w:element="metricconverter">
        <w:smartTagPr>
          <w:attr w:name="ProductID" w:val="2013 г"/>
        </w:smartTagPr>
        <w:r w:rsidR="00DA455D" w:rsidRPr="00F62C40">
          <w:rPr>
            <w:rFonts w:ascii="PT Astra Serif" w:hAnsi="PT Astra Serif"/>
            <w:sz w:val="26"/>
            <w:szCs w:val="26"/>
          </w:rPr>
          <w:t>2013 г</w:t>
        </w:r>
      </w:smartTag>
      <w:r w:rsidR="00DA455D" w:rsidRPr="00F62C40">
        <w:rPr>
          <w:rFonts w:ascii="PT Astra Serif" w:hAnsi="PT Astra Serif"/>
          <w:sz w:val="26"/>
          <w:szCs w:val="26"/>
        </w:rPr>
        <w:t>. № 44-ФЗ</w:t>
      </w:r>
      <w:r w:rsidR="00997AF0" w:rsidRPr="00F62C40">
        <w:rPr>
          <w:rFonts w:ascii="PT Astra Serif" w:hAnsi="PT Astra Serif"/>
          <w:sz w:val="26"/>
          <w:szCs w:val="26"/>
        </w:rPr>
        <w:br/>
      </w:r>
      <w:r w:rsidR="00DA455D" w:rsidRPr="00F62C40">
        <w:rPr>
          <w:rFonts w:ascii="PT Astra Serif" w:hAnsi="PT Astra Serif"/>
          <w:sz w:val="26"/>
          <w:szCs w:val="26"/>
        </w:rPr>
        <w:t xml:space="preserve"> «О контрактной системе в сфере закупок товаров, работ, услуг для обеспечения государственных и</w:t>
      </w:r>
      <w:r w:rsidR="00575659" w:rsidRPr="00F62C40">
        <w:rPr>
          <w:rFonts w:ascii="PT Astra Serif" w:hAnsi="PT Astra Serif"/>
          <w:sz w:val="26"/>
          <w:szCs w:val="26"/>
        </w:rPr>
        <w:t xml:space="preserve"> муниципальных нужд».</w:t>
      </w:r>
    </w:p>
    <w:p w14:paraId="1D97A17F" w14:textId="77777777" w:rsidR="002F62CD" w:rsidRPr="00F62C40" w:rsidRDefault="00056A31" w:rsidP="003177D2">
      <w:pPr>
        <w:jc w:val="center"/>
        <w:rPr>
          <w:rFonts w:ascii="PT Astra Serif" w:hAnsi="PT Astra Serif"/>
          <w:sz w:val="26"/>
          <w:szCs w:val="26"/>
        </w:rPr>
      </w:pPr>
      <w:r w:rsidRPr="00F62C40">
        <w:rPr>
          <w:rFonts w:ascii="PT Astra Serif" w:hAnsi="PT Astra Serif"/>
          <w:sz w:val="26"/>
          <w:szCs w:val="26"/>
        </w:rPr>
        <w:t>9</w:t>
      </w:r>
      <w:r w:rsidR="00822A6B" w:rsidRPr="00F62C40">
        <w:rPr>
          <w:rFonts w:ascii="PT Astra Serif" w:hAnsi="PT Astra Serif"/>
          <w:sz w:val="26"/>
          <w:szCs w:val="26"/>
        </w:rPr>
        <w:t>. ПОРЯДОК РАЗРЕШЕНИЯ СПОРОВ</w:t>
      </w:r>
    </w:p>
    <w:p w14:paraId="5D1B4280" w14:textId="77777777" w:rsidR="00822A6B" w:rsidRPr="00F62C40" w:rsidRDefault="00056A31" w:rsidP="00A33323">
      <w:pPr>
        <w:ind w:firstLine="709"/>
        <w:rPr>
          <w:rFonts w:ascii="PT Astra Serif" w:hAnsi="PT Astra Serif"/>
          <w:sz w:val="26"/>
          <w:szCs w:val="26"/>
        </w:rPr>
      </w:pPr>
      <w:r w:rsidRPr="00F62C40">
        <w:rPr>
          <w:rFonts w:ascii="PT Astra Serif" w:hAnsi="PT Astra Serif"/>
          <w:sz w:val="26"/>
          <w:szCs w:val="26"/>
        </w:rPr>
        <w:t>9</w:t>
      </w:r>
      <w:r w:rsidR="00822A6B" w:rsidRPr="00F62C40">
        <w:rPr>
          <w:rFonts w:ascii="PT Astra Serif" w:hAnsi="PT Astra Serif"/>
          <w:sz w:val="26"/>
          <w:szCs w:val="26"/>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Рязанской области  в порядке, предусмотренном действующим законодательством Российской Федерации.</w:t>
      </w:r>
    </w:p>
    <w:p w14:paraId="79D31FA2" w14:textId="77777777" w:rsidR="00822A6B" w:rsidRPr="00F62C40" w:rsidRDefault="00056A31" w:rsidP="003177D2">
      <w:pPr>
        <w:ind w:firstLine="709"/>
        <w:rPr>
          <w:rFonts w:ascii="PT Astra Serif" w:hAnsi="PT Astra Serif"/>
          <w:sz w:val="26"/>
          <w:szCs w:val="26"/>
        </w:rPr>
      </w:pPr>
      <w:r w:rsidRPr="00F62C40">
        <w:rPr>
          <w:rFonts w:ascii="PT Astra Serif" w:hAnsi="PT Astra Serif"/>
          <w:sz w:val="26"/>
          <w:szCs w:val="26"/>
        </w:rPr>
        <w:t>9</w:t>
      </w:r>
      <w:r w:rsidR="00822A6B" w:rsidRPr="00F62C40">
        <w:rPr>
          <w:rFonts w:ascii="PT Astra Serif" w:hAnsi="PT Astra Serif"/>
          <w:sz w:val="26"/>
          <w:szCs w:val="26"/>
        </w:rPr>
        <w:t>.2. Досудебный порядок урегулирования споров, предусматривающий направление претензии контрагенту, является обязательным.</w:t>
      </w:r>
      <w:r w:rsidR="007D0CFE" w:rsidRPr="00F62C40">
        <w:rPr>
          <w:rFonts w:ascii="PT Astra Serif" w:hAnsi="PT Astra Serif"/>
          <w:sz w:val="26"/>
          <w:szCs w:val="26"/>
        </w:rPr>
        <w:t xml:space="preserve"> Претензия может бытьнаправлена по адресу электронной почты, указанной в разделе 11 Государственного контракта. </w:t>
      </w:r>
      <w:r w:rsidR="00822A6B" w:rsidRPr="00F62C40">
        <w:rPr>
          <w:rFonts w:ascii="PT Astra Serif" w:hAnsi="PT Astra Serif"/>
          <w:sz w:val="26"/>
          <w:szCs w:val="26"/>
        </w:rPr>
        <w:t>Сторона, которой предъявлена претензия, обязана рассмот</w:t>
      </w:r>
      <w:r w:rsidR="009443B8" w:rsidRPr="00F62C40">
        <w:rPr>
          <w:rFonts w:ascii="PT Astra Serif" w:hAnsi="PT Astra Serif"/>
          <w:sz w:val="26"/>
          <w:szCs w:val="26"/>
        </w:rPr>
        <w:t>реть такую претензию в течение 5</w:t>
      </w:r>
      <w:r w:rsidR="00822A6B" w:rsidRPr="00F62C40">
        <w:rPr>
          <w:rFonts w:ascii="PT Astra Serif" w:hAnsi="PT Astra Serif"/>
          <w:sz w:val="26"/>
          <w:szCs w:val="26"/>
        </w:rPr>
        <w:t xml:space="preserve"> (</w:t>
      </w:r>
      <w:r w:rsidR="009443B8" w:rsidRPr="00F62C40">
        <w:rPr>
          <w:rFonts w:ascii="PT Astra Serif" w:hAnsi="PT Astra Serif"/>
          <w:sz w:val="26"/>
          <w:szCs w:val="26"/>
        </w:rPr>
        <w:t>пяти</w:t>
      </w:r>
      <w:r w:rsidR="00822A6B" w:rsidRPr="00F62C40">
        <w:rPr>
          <w:rFonts w:ascii="PT Astra Serif" w:hAnsi="PT Astra Serif"/>
          <w:sz w:val="26"/>
          <w:szCs w:val="26"/>
        </w:rPr>
        <w:t xml:space="preserve">) рабочих дней с момента ее получения и сообщить о своем решении другой Стороне путем направления ответа </w:t>
      </w:r>
      <w:r w:rsidR="00985B53" w:rsidRPr="00F62C40">
        <w:rPr>
          <w:rFonts w:ascii="PT Astra Serif" w:hAnsi="PT Astra Serif"/>
          <w:sz w:val="26"/>
          <w:szCs w:val="26"/>
        </w:rPr>
        <w:t>по адресу электронной почты, указанной в разделе 11 Государственного контракта</w:t>
      </w:r>
      <w:r w:rsidR="00822A6B" w:rsidRPr="00F62C40">
        <w:rPr>
          <w:rFonts w:ascii="PT Astra Serif" w:hAnsi="PT Astra Serif"/>
          <w:sz w:val="26"/>
          <w:szCs w:val="26"/>
        </w:rPr>
        <w:t>.</w:t>
      </w:r>
    </w:p>
    <w:p w14:paraId="337182B6" w14:textId="77777777" w:rsidR="002F62CD" w:rsidRPr="00F62C40" w:rsidRDefault="009335A9" w:rsidP="003177D2">
      <w:pPr>
        <w:jc w:val="center"/>
        <w:rPr>
          <w:rFonts w:ascii="PT Astra Serif" w:hAnsi="PT Astra Serif"/>
          <w:sz w:val="26"/>
          <w:szCs w:val="26"/>
        </w:rPr>
      </w:pPr>
      <w:r w:rsidRPr="00F62C40">
        <w:rPr>
          <w:rFonts w:ascii="PT Astra Serif" w:hAnsi="PT Astra Serif"/>
          <w:sz w:val="26"/>
          <w:szCs w:val="26"/>
        </w:rPr>
        <w:t>10</w:t>
      </w:r>
      <w:r w:rsidR="00822A6B" w:rsidRPr="00F62C40">
        <w:rPr>
          <w:rFonts w:ascii="PT Astra Serif" w:hAnsi="PT Astra Serif"/>
          <w:sz w:val="26"/>
          <w:szCs w:val="26"/>
        </w:rPr>
        <w:t>. ПРОЧИЕ УСЛОВИЯ</w:t>
      </w:r>
    </w:p>
    <w:p w14:paraId="24B05982" w14:textId="77777777" w:rsidR="00822A6B" w:rsidRPr="00F62C40" w:rsidRDefault="00056A31" w:rsidP="00A33323">
      <w:pPr>
        <w:ind w:firstLine="709"/>
        <w:rPr>
          <w:rFonts w:ascii="PT Astra Serif" w:hAnsi="PT Astra Serif"/>
          <w:sz w:val="26"/>
          <w:szCs w:val="26"/>
        </w:rPr>
      </w:pPr>
      <w:r w:rsidRPr="00F62C40">
        <w:rPr>
          <w:rFonts w:ascii="PT Astra Serif" w:hAnsi="PT Astra Serif"/>
          <w:sz w:val="26"/>
          <w:szCs w:val="26"/>
        </w:rPr>
        <w:t>10</w:t>
      </w:r>
      <w:r w:rsidR="00822A6B" w:rsidRPr="00F62C40">
        <w:rPr>
          <w:rFonts w:ascii="PT Astra Serif" w:hAnsi="PT Astra Serif"/>
          <w:sz w:val="26"/>
          <w:szCs w:val="26"/>
        </w:rPr>
        <w:t>.1. Во всем остальном, что не предусмотрено Контрактом, Стороны руководствуются действующим законодательством Российской Федерации.</w:t>
      </w:r>
    </w:p>
    <w:p w14:paraId="1C669E74" w14:textId="77777777" w:rsidR="00822A6B" w:rsidRPr="00F62C40" w:rsidRDefault="00056A31" w:rsidP="00A33323">
      <w:pPr>
        <w:ind w:firstLine="709"/>
        <w:rPr>
          <w:rFonts w:ascii="PT Astra Serif" w:hAnsi="PT Astra Serif"/>
          <w:sz w:val="26"/>
          <w:szCs w:val="26"/>
        </w:rPr>
      </w:pPr>
      <w:r w:rsidRPr="00F62C40">
        <w:rPr>
          <w:rFonts w:ascii="PT Astra Serif" w:hAnsi="PT Astra Serif"/>
          <w:sz w:val="26"/>
          <w:szCs w:val="26"/>
        </w:rPr>
        <w:t>10</w:t>
      </w:r>
      <w:r w:rsidR="00822A6B" w:rsidRPr="00F62C40">
        <w:rPr>
          <w:rFonts w:ascii="PT Astra Serif" w:hAnsi="PT Astra Serif"/>
          <w:sz w:val="26"/>
          <w:szCs w:val="26"/>
        </w:rPr>
        <w:t>.</w:t>
      </w:r>
      <w:r w:rsidR="006C3BD8" w:rsidRPr="00F62C40">
        <w:rPr>
          <w:rFonts w:ascii="PT Astra Serif" w:hAnsi="PT Astra Serif"/>
          <w:sz w:val="26"/>
          <w:szCs w:val="26"/>
        </w:rPr>
        <w:t>2</w:t>
      </w:r>
      <w:r w:rsidR="00822A6B" w:rsidRPr="00F62C40">
        <w:rPr>
          <w:rFonts w:ascii="PT Astra Serif" w:hAnsi="PT Astra Serif"/>
          <w:sz w:val="26"/>
          <w:szCs w:val="26"/>
        </w:rPr>
        <w:t xml:space="preserve">. Стороны обязуются соблюдать условия, обеспечивающие неразглашение касающейся их конфиденциальной информации, связанной с выполнением обязательств </w:t>
      </w:r>
      <w:proofErr w:type="gramStart"/>
      <w:r w:rsidR="00822A6B" w:rsidRPr="00F62C40">
        <w:rPr>
          <w:rFonts w:ascii="PT Astra Serif" w:hAnsi="PT Astra Serif"/>
          <w:sz w:val="26"/>
          <w:szCs w:val="26"/>
        </w:rPr>
        <w:t>по настоящему Контракту</w:t>
      </w:r>
      <w:proofErr w:type="gramEnd"/>
      <w:r w:rsidR="00822A6B" w:rsidRPr="00F62C40">
        <w:rPr>
          <w:rFonts w:ascii="PT Astra Serif" w:hAnsi="PT Astra Serif"/>
          <w:sz w:val="26"/>
          <w:szCs w:val="26"/>
        </w:rPr>
        <w:t xml:space="preserve"> и непосредственно несут друг перед другом ответственность за ненадлежащее выполнение принятых по настоящему Контракту обязательств, в случаях, предусмотренных законодательством Российской Федерации.</w:t>
      </w:r>
    </w:p>
    <w:p w14:paraId="27D993E5" w14:textId="77777777" w:rsidR="00822A6B" w:rsidRPr="00F62C40" w:rsidRDefault="00056A31" w:rsidP="00A33323">
      <w:pPr>
        <w:ind w:firstLine="709"/>
        <w:rPr>
          <w:rFonts w:ascii="PT Astra Serif" w:hAnsi="PT Astra Serif"/>
          <w:sz w:val="26"/>
          <w:szCs w:val="26"/>
        </w:rPr>
      </w:pPr>
      <w:r w:rsidRPr="00F62C40">
        <w:rPr>
          <w:rFonts w:ascii="PT Astra Serif" w:hAnsi="PT Astra Serif"/>
          <w:sz w:val="26"/>
          <w:szCs w:val="26"/>
        </w:rPr>
        <w:t>10</w:t>
      </w:r>
      <w:r w:rsidR="00822A6B" w:rsidRPr="00F62C40">
        <w:rPr>
          <w:rFonts w:ascii="PT Astra Serif" w:hAnsi="PT Astra Serif"/>
          <w:sz w:val="26"/>
          <w:szCs w:val="26"/>
        </w:rPr>
        <w:t>.</w:t>
      </w:r>
      <w:r w:rsidR="006C3BD8" w:rsidRPr="00F62C40">
        <w:rPr>
          <w:rFonts w:ascii="PT Astra Serif" w:hAnsi="PT Astra Serif"/>
          <w:sz w:val="26"/>
          <w:szCs w:val="26"/>
        </w:rPr>
        <w:t>3</w:t>
      </w:r>
      <w:r w:rsidR="00822A6B" w:rsidRPr="00F62C40">
        <w:rPr>
          <w:rFonts w:ascii="PT Astra Serif" w:hAnsi="PT Astra Serif"/>
          <w:sz w:val="26"/>
          <w:szCs w:val="26"/>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14:paraId="610B842B" w14:textId="77777777" w:rsidR="00822A6B" w:rsidRPr="00F62C40" w:rsidRDefault="00056A31" w:rsidP="00A33323">
      <w:pPr>
        <w:ind w:firstLine="709"/>
        <w:rPr>
          <w:rFonts w:ascii="PT Astra Serif" w:hAnsi="PT Astra Serif"/>
          <w:sz w:val="26"/>
          <w:szCs w:val="26"/>
        </w:rPr>
      </w:pPr>
      <w:r w:rsidRPr="00F62C40">
        <w:rPr>
          <w:rFonts w:ascii="PT Astra Serif" w:hAnsi="PT Astra Serif"/>
          <w:sz w:val="26"/>
          <w:szCs w:val="26"/>
        </w:rPr>
        <w:t>10</w:t>
      </w:r>
      <w:r w:rsidR="00822A6B" w:rsidRPr="00F62C40">
        <w:rPr>
          <w:rFonts w:ascii="PT Astra Serif" w:hAnsi="PT Astra Serif"/>
          <w:sz w:val="26"/>
          <w:szCs w:val="26"/>
        </w:rPr>
        <w:t>.</w:t>
      </w:r>
      <w:r w:rsidR="006C3BD8" w:rsidRPr="00F62C40">
        <w:rPr>
          <w:rFonts w:ascii="PT Astra Serif" w:hAnsi="PT Astra Serif"/>
          <w:sz w:val="26"/>
          <w:szCs w:val="26"/>
        </w:rPr>
        <w:t>4</w:t>
      </w:r>
      <w:r w:rsidR="00822A6B" w:rsidRPr="00F62C40">
        <w:rPr>
          <w:rFonts w:ascii="PT Astra Serif" w:hAnsi="PT Astra Serif"/>
          <w:sz w:val="26"/>
          <w:szCs w:val="26"/>
        </w:rPr>
        <w:t>. Любые изменения и дополнения к данному Контракту имеют силу только в том случае, если они оформлены в письменном виде и подписаны обеими Сторонами.</w:t>
      </w:r>
    </w:p>
    <w:p w14:paraId="11DA4682" w14:textId="77777777" w:rsidR="00822A6B" w:rsidRPr="00F62C40" w:rsidRDefault="00056A31" w:rsidP="00A33323">
      <w:pPr>
        <w:ind w:firstLine="709"/>
        <w:rPr>
          <w:rFonts w:ascii="PT Astra Serif" w:hAnsi="PT Astra Serif"/>
          <w:sz w:val="26"/>
          <w:szCs w:val="26"/>
        </w:rPr>
      </w:pPr>
      <w:r w:rsidRPr="00F62C40">
        <w:rPr>
          <w:rFonts w:ascii="PT Astra Serif" w:hAnsi="PT Astra Serif"/>
          <w:sz w:val="26"/>
          <w:szCs w:val="26"/>
        </w:rPr>
        <w:t>10</w:t>
      </w:r>
      <w:r w:rsidR="00822A6B" w:rsidRPr="00F62C40">
        <w:rPr>
          <w:rFonts w:ascii="PT Astra Serif" w:hAnsi="PT Astra Serif"/>
          <w:sz w:val="26"/>
          <w:szCs w:val="26"/>
        </w:rPr>
        <w:t>.</w:t>
      </w:r>
      <w:r w:rsidR="006C3BD8" w:rsidRPr="00F62C40">
        <w:rPr>
          <w:rFonts w:ascii="PT Astra Serif" w:hAnsi="PT Astra Serif"/>
          <w:sz w:val="26"/>
          <w:szCs w:val="26"/>
        </w:rPr>
        <w:t>5</w:t>
      </w:r>
      <w:r w:rsidR="00822A6B" w:rsidRPr="00F62C40">
        <w:rPr>
          <w:rFonts w:ascii="PT Astra Serif" w:hAnsi="PT Astra Serif"/>
          <w:sz w:val="26"/>
          <w:szCs w:val="26"/>
        </w:rPr>
        <w:t xml:space="preserve">. В случае не поступления </w:t>
      </w:r>
      <w:r w:rsidR="00B65447" w:rsidRPr="00F62C40">
        <w:rPr>
          <w:rFonts w:ascii="PT Astra Serif" w:hAnsi="PT Astra Serif"/>
          <w:sz w:val="26"/>
          <w:szCs w:val="26"/>
        </w:rPr>
        <w:t>товара</w:t>
      </w:r>
      <w:r w:rsidR="00822A6B" w:rsidRPr="00F62C40">
        <w:rPr>
          <w:rFonts w:ascii="PT Astra Serif" w:hAnsi="PT Astra Serif"/>
          <w:sz w:val="26"/>
          <w:szCs w:val="26"/>
        </w:rPr>
        <w:t xml:space="preserve"> согласно Контракту, обязанности по его розыску возлагаются на Поставщика с отнесением всех расходов на его счет.</w:t>
      </w:r>
    </w:p>
    <w:p w14:paraId="7DCF9761" w14:textId="77777777" w:rsidR="00822A6B" w:rsidRPr="00F62C40" w:rsidRDefault="00056A31" w:rsidP="00A33323">
      <w:pPr>
        <w:ind w:firstLine="709"/>
        <w:rPr>
          <w:rFonts w:ascii="PT Astra Serif" w:hAnsi="PT Astra Serif"/>
          <w:sz w:val="26"/>
          <w:szCs w:val="26"/>
        </w:rPr>
      </w:pPr>
      <w:r w:rsidRPr="00F62C40">
        <w:rPr>
          <w:rFonts w:ascii="PT Astra Serif" w:hAnsi="PT Astra Serif"/>
          <w:sz w:val="26"/>
          <w:szCs w:val="26"/>
        </w:rPr>
        <w:lastRenderedPageBreak/>
        <w:t>10</w:t>
      </w:r>
      <w:r w:rsidR="00822A6B" w:rsidRPr="00F62C40">
        <w:rPr>
          <w:rFonts w:ascii="PT Astra Serif" w:hAnsi="PT Astra Serif"/>
          <w:sz w:val="26"/>
          <w:szCs w:val="26"/>
        </w:rPr>
        <w:t>.</w:t>
      </w:r>
      <w:r w:rsidR="006C3BD8" w:rsidRPr="00F62C40">
        <w:rPr>
          <w:rFonts w:ascii="PT Astra Serif" w:hAnsi="PT Astra Serif"/>
          <w:sz w:val="26"/>
          <w:szCs w:val="26"/>
        </w:rPr>
        <w:t>6</w:t>
      </w:r>
      <w:r w:rsidR="00822A6B" w:rsidRPr="00F62C40">
        <w:rPr>
          <w:rFonts w:ascii="PT Astra Serif" w:hAnsi="PT Astra Serif"/>
          <w:sz w:val="26"/>
          <w:szCs w:val="26"/>
        </w:rPr>
        <w:t xml:space="preserve">. В случае изменения юридических адресов, банковских и отгрузочных реквизитов Сторона обязана сообщить об этом другой Стороне в течение 5 (пяти) рабочих дней в письменной форме. </w:t>
      </w:r>
    </w:p>
    <w:p w14:paraId="1FEF603F" w14:textId="77777777" w:rsidR="007F3F64" w:rsidRPr="00F62C40" w:rsidRDefault="00056A31" w:rsidP="00A33323">
      <w:pPr>
        <w:ind w:firstLine="709"/>
        <w:rPr>
          <w:rFonts w:ascii="PT Astra Serif" w:hAnsi="PT Astra Serif"/>
          <w:sz w:val="26"/>
          <w:szCs w:val="26"/>
        </w:rPr>
      </w:pPr>
      <w:r w:rsidRPr="00F62C40">
        <w:rPr>
          <w:rFonts w:ascii="PT Astra Serif" w:hAnsi="PT Astra Serif"/>
          <w:sz w:val="26"/>
          <w:szCs w:val="26"/>
        </w:rPr>
        <w:t>10</w:t>
      </w:r>
      <w:r w:rsidR="00822A6B" w:rsidRPr="00F62C40">
        <w:rPr>
          <w:rFonts w:ascii="PT Astra Serif" w:hAnsi="PT Astra Serif"/>
          <w:sz w:val="26"/>
          <w:szCs w:val="26"/>
        </w:rPr>
        <w:t>.</w:t>
      </w:r>
      <w:r w:rsidR="006C3BD8" w:rsidRPr="00F62C40">
        <w:rPr>
          <w:rFonts w:ascii="PT Astra Serif" w:hAnsi="PT Astra Serif"/>
          <w:sz w:val="26"/>
          <w:szCs w:val="26"/>
        </w:rPr>
        <w:t>7</w:t>
      </w:r>
      <w:r w:rsidR="00822A6B" w:rsidRPr="00F62C40">
        <w:rPr>
          <w:rFonts w:ascii="PT Astra Serif" w:hAnsi="PT Astra Serif"/>
          <w:sz w:val="26"/>
          <w:szCs w:val="26"/>
        </w:rPr>
        <w:t>. К настоящему Контракту прилагается и является его неотъемлемой частью Спецификация (Приложение № 1к Контракту).</w:t>
      </w:r>
    </w:p>
    <w:p w14:paraId="3D4C1C0A" w14:textId="77777777" w:rsidR="007B043D" w:rsidRPr="00F62C40" w:rsidRDefault="007B043D" w:rsidP="00575659">
      <w:pPr>
        <w:rPr>
          <w:rFonts w:ascii="PT Astra Serif" w:hAnsi="PT Astra Serif"/>
          <w:sz w:val="26"/>
          <w:szCs w:val="26"/>
        </w:rPr>
      </w:pPr>
    </w:p>
    <w:p w14:paraId="2BDC8C97" w14:textId="77777777" w:rsidR="00C840C0" w:rsidRPr="00F62C40" w:rsidRDefault="00056A31" w:rsidP="00C840C0">
      <w:pPr>
        <w:jc w:val="center"/>
        <w:rPr>
          <w:rFonts w:ascii="PT Astra Serif" w:hAnsi="PT Astra Serif"/>
          <w:sz w:val="26"/>
          <w:szCs w:val="26"/>
        </w:rPr>
      </w:pPr>
      <w:r w:rsidRPr="00F62C40">
        <w:rPr>
          <w:rFonts w:ascii="PT Astra Serif" w:hAnsi="PT Astra Serif"/>
          <w:sz w:val="26"/>
          <w:szCs w:val="26"/>
        </w:rPr>
        <w:t>11</w:t>
      </w:r>
      <w:r w:rsidR="00C840C0" w:rsidRPr="00F62C40">
        <w:rPr>
          <w:rFonts w:ascii="PT Astra Serif" w:hAnsi="PT Astra Serif"/>
          <w:sz w:val="26"/>
          <w:szCs w:val="26"/>
        </w:rPr>
        <w:t>. БАНКОВСКИЕ РЕКВИЗИТЫ, ПОДПИСИ И ПЕЧАТИ СТОРОН</w:t>
      </w:r>
    </w:p>
    <w:p w14:paraId="470A5858" w14:textId="77777777" w:rsidR="00E3225A" w:rsidRPr="00F62C40" w:rsidRDefault="00E3225A" w:rsidP="00C840C0">
      <w:pPr>
        <w:jc w:val="center"/>
        <w:rPr>
          <w:rFonts w:ascii="PT Astra Serif" w:hAnsi="PT Astra Serif"/>
          <w:sz w:val="26"/>
          <w:szCs w:val="26"/>
        </w:rPr>
      </w:pPr>
    </w:p>
    <w:p w14:paraId="72EBF97D" w14:textId="77777777" w:rsidR="00805ED9" w:rsidRPr="00F62C40" w:rsidRDefault="00805ED9" w:rsidP="00805ED9">
      <w:pPr>
        <w:rPr>
          <w:rFonts w:ascii="PT Astra Serif" w:hAnsi="PT Astra Serif"/>
          <w:sz w:val="26"/>
          <w:szCs w:val="26"/>
        </w:rPr>
      </w:pPr>
      <w:r w:rsidRPr="00F62C40">
        <w:rPr>
          <w:rFonts w:ascii="PT Astra Serif" w:hAnsi="PT Astra Serif"/>
          <w:sz w:val="26"/>
          <w:szCs w:val="26"/>
        </w:rPr>
        <w:t>ГОСУДАРСТВЕННЫЙ ЗАКАЗЧ</w:t>
      </w:r>
      <w:r w:rsidR="00B37DA8" w:rsidRPr="00F62C40">
        <w:rPr>
          <w:rFonts w:ascii="PT Astra Serif" w:hAnsi="PT Astra Serif"/>
          <w:sz w:val="26"/>
          <w:szCs w:val="26"/>
        </w:rPr>
        <w:t xml:space="preserve">ИК                  </w:t>
      </w:r>
      <w:r w:rsidR="00E27406" w:rsidRPr="00F62C40">
        <w:rPr>
          <w:rFonts w:ascii="PT Astra Serif" w:hAnsi="PT Astra Serif"/>
          <w:sz w:val="26"/>
          <w:szCs w:val="26"/>
        </w:rPr>
        <w:t>ПОСТАВЩИК</w:t>
      </w:r>
    </w:p>
    <w:tbl>
      <w:tblPr>
        <w:tblW w:w="9355" w:type="dxa"/>
        <w:tblLook w:val="04A0" w:firstRow="1" w:lastRow="0" w:firstColumn="1" w:lastColumn="0" w:noHBand="0" w:noVBand="1"/>
      </w:tblPr>
      <w:tblGrid>
        <w:gridCol w:w="4631"/>
        <w:gridCol w:w="4724"/>
      </w:tblGrid>
      <w:tr w:rsidR="00805ED9" w:rsidRPr="00F62C40" w14:paraId="59ADB194" w14:textId="77777777" w:rsidTr="0019366D">
        <w:trPr>
          <w:trHeight w:val="3857"/>
        </w:trPr>
        <w:tc>
          <w:tcPr>
            <w:tcW w:w="4631" w:type="dxa"/>
          </w:tcPr>
          <w:p w14:paraId="61CF2239" w14:textId="77777777" w:rsidR="00A47B0C" w:rsidRPr="00F62C40" w:rsidRDefault="00A47B0C" w:rsidP="00A47B0C">
            <w:pPr>
              <w:tabs>
                <w:tab w:val="num" w:pos="0"/>
              </w:tabs>
              <w:spacing w:line="252" w:lineRule="auto"/>
              <w:ind w:left="-142" w:firstLine="34"/>
              <w:contextualSpacing/>
              <w:jc w:val="center"/>
              <w:rPr>
                <w:rFonts w:ascii="PT Astra Serif" w:hAnsi="PT Astra Serif"/>
                <w:sz w:val="26"/>
                <w:szCs w:val="26"/>
                <w:u w:val="single"/>
              </w:rPr>
            </w:pPr>
            <w:r w:rsidRPr="00F62C40">
              <w:rPr>
                <w:rFonts w:ascii="PT Astra Serif" w:hAnsi="PT Astra Serif"/>
                <w:sz w:val="26"/>
                <w:szCs w:val="26"/>
                <w:u w:val="single"/>
              </w:rPr>
              <w:t>Академия ФСИН России</w:t>
            </w:r>
          </w:p>
          <w:p w14:paraId="6260E19C" w14:textId="77777777" w:rsidR="00A47B0C" w:rsidRPr="00F62C40" w:rsidRDefault="00A47B0C" w:rsidP="00A47B0C">
            <w:pPr>
              <w:tabs>
                <w:tab w:val="num" w:pos="0"/>
              </w:tabs>
              <w:spacing w:line="252" w:lineRule="auto"/>
              <w:ind w:left="-142" w:firstLine="34"/>
              <w:contextualSpacing/>
              <w:jc w:val="center"/>
              <w:rPr>
                <w:rFonts w:ascii="PT Astra Serif" w:hAnsi="PT Astra Serif"/>
                <w:sz w:val="26"/>
                <w:szCs w:val="26"/>
                <w:u w:val="single"/>
              </w:rPr>
            </w:pPr>
            <w:r w:rsidRPr="00F62C40">
              <w:rPr>
                <w:rFonts w:ascii="PT Astra Serif" w:hAnsi="PT Astra Serif"/>
                <w:sz w:val="26"/>
                <w:szCs w:val="26"/>
                <w:u w:val="single"/>
              </w:rPr>
              <w:t>Адрес почтовый/юридический:</w:t>
            </w:r>
          </w:p>
          <w:p w14:paraId="39BC1602" w14:textId="77777777" w:rsidR="00A47B0C" w:rsidRPr="00F62C40" w:rsidRDefault="00A47B0C" w:rsidP="00A47B0C">
            <w:pPr>
              <w:tabs>
                <w:tab w:val="num" w:pos="0"/>
              </w:tabs>
              <w:spacing w:line="252" w:lineRule="auto"/>
              <w:ind w:left="-142" w:firstLine="34"/>
              <w:contextualSpacing/>
              <w:jc w:val="center"/>
              <w:rPr>
                <w:rFonts w:ascii="PT Astra Serif" w:hAnsi="PT Astra Serif"/>
                <w:sz w:val="26"/>
                <w:szCs w:val="26"/>
              </w:rPr>
            </w:pPr>
            <w:r w:rsidRPr="00F62C40">
              <w:rPr>
                <w:rFonts w:ascii="PT Astra Serif" w:hAnsi="PT Astra Serif"/>
                <w:sz w:val="26"/>
                <w:szCs w:val="26"/>
              </w:rPr>
              <w:t>390000 г. Рязань, ул. Сенная,1</w:t>
            </w:r>
          </w:p>
          <w:p w14:paraId="7FA5199F" w14:textId="77777777" w:rsidR="00A47B0C" w:rsidRPr="00F62C40" w:rsidRDefault="00A47B0C" w:rsidP="00A47B0C">
            <w:pPr>
              <w:tabs>
                <w:tab w:val="num" w:pos="0"/>
              </w:tabs>
              <w:spacing w:line="252" w:lineRule="auto"/>
              <w:ind w:left="-142" w:firstLine="34"/>
              <w:contextualSpacing/>
              <w:jc w:val="center"/>
              <w:rPr>
                <w:rFonts w:ascii="PT Astra Serif" w:hAnsi="PT Astra Serif"/>
                <w:sz w:val="26"/>
                <w:szCs w:val="26"/>
              </w:rPr>
            </w:pPr>
            <w:r w:rsidRPr="00F62C40">
              <w:rPr>
                <w:rFonts w:ascii="PT Astra Serif" w:hAnsi="PT Astra Serif"/>
                <w:sz w:val="26"/>
                <w:szCs w:val="26"/>
                <w:u w:val="single"/>
              </w:rPr>
              <w:t xml:space="preserve">Телефон: </w:t>
            </w:r>
            <w:r w:rsidRPr="00F62C40">
              <w:rPr>
                <w:rFonts w:ascii="PT Astra Serif" w:hAnsi="PT Astra Serif"/>
                <w:sz w:val="26"/>
                <w:szCs w:val="26"/>
              </w:rPr>
              <w:t>8 (4912) 93-82-48</w:t>
            </w:r>
          </w:p>
          <w:p w14:paraId="7BD4F33A" w14:textId="77777777" w:rsidR="00A47B0C" w:rsidRPr="00F62C40" w:rsidRDefault="00A47B0C" w:rsidP="00A47B0C">
            <w:pPr>
              <w:tabs>
                <w:tab w:val="num" w:pos="0"/>
              </w:tabs>
              <w:spacing w:line="252" w:lineRule="auto"/>
              <w:ind w:left="-142" w:firstLine="34"/>
              <w:contextualSpacing/>
              <w:jc w:val="center"/>
              <w:rPr>
                <w:rFonts w:ascii="PT Astra Serif" w:hAnsi="PT Astra Serif"/>
                <w:sz w:val="26"/>
                <w:szCs w:val="26"/>
              </w:rPr>
            </w:pPr>
            <w:r w:rsidRPr="00F62C40">
              <w:rPr>
                <w:rFonts w:ascii="PT Astra Serif" w:hAnsi="PT Astra Serif"/>
                <w:sz w:val="26"/>
                <w:szCs w:val="26"/>
                <w:u w:val="single"/>
              </w:rPr>
              <w:t>ИНН</w:t>
            </w:r>
            <w:r w:rsidRPr="00F62C40">
              <w:rPr>
                <w:rFonts w:ascii="PT Astra Serif" w:hAnsi="PT Astra Serif"/>
                <w:sz w:val="26"/>
                <w:szCs w:val="26"/>
              </w:rPr>
              <w:t xml:space="preserve"> 6231012124 </w:t>
            </w:r>
            <w:r w:rsidRPr="00F62C40">
              <w:rPr>
                <w:rFonts w:ascii="PT Astra Serif" w:hAnsi="PT Astra Serif"/>
                <w:sz w:val="26"/>
                <w:szCs w:val="26"/>
                <w:u w:val="single"/>
              </w:rPr>
              <w:t>КПП</w:t>
            </w:r>
            <w:r w:rsidRPr="00F62C40">
              <w:rPr>
                <w:rFonts w:ascii="PT Astra Serif" w:hAnsi="PT Astra Serif"/>
                <w:sz w:val="26"/>
                <w:szCs w:val="26"/>
              </w:rPr>
              <w:t xml:space="preserve"> 623401001</w:t>
            </w:r>
          </w:p>
          <w:p w14:paraId="3383EBB0" w14:textId="77777777" w:rsidR="00A47B0C" w:rsidRPr="00F62C40" w:rsidRDefault="00A47B0C" w:rsidP="00A47B0C">
            <w:pPr>
              <w:tabs>
                <w:tab w:val="num" w:pos="0"/>
              </w:tabs>
              <w:spacing w:line="252" w:lineRule="auto"/>
              <w:ind w:left="-142" w:firstLine="34"/>
              <w:contextualSpacing/>
              <w:jc w:val="center"/>
              <w:rPr>
                <w:rFonts w:ascii="PT Astra Serif" w:hAnsi="PT Astra Serif"/>
                <w:sz w:val="26"/>
                <w:szCs w:val="26"/>
              </w:rPr>
            </w:pPr>
            <w:r w:rsidRPr="00F62C40">
              <w:rPr>
                <w:rFonts w:ascii="PT Astra Serif" w:hAnsi="PT Astra Serif"/>
                <w:sz w:val="26"/>
                <w:szCs w:val="26"/>
              </w:rPr>
              <w:t>УФК по Нижегородской области (Академия ФСИН России, л/с 03591315380)</w:t>
            </w:r>
          </w:p>
          <w:p w14:paraId="66F57CE7" w14:textId="77777777" w:rsidR="00A47B0C" w:rsidRPr="00F62C40" w:rsidRDefault="00A47B0C" w:rsidP="00A47B0C">
            <w:pPr>
              <w:tabs>
                <w:tab w:val="num" w:pos="0"/>
              </w:tabs>
              <w:spacing w:line="252" w:lineRule="auto"/>
              <w:ind w:left="-142" w:firstLine="34"/>
              <w:contextualSpacing/>
              <w:jc w:val="center"/>
              <w:rPr>
                <w:rFonts w:ascii="PT Astra Serif" w:hAnsi="PT Astra Serif"/>
                <w:sz w:val="26"/>
                <w:szCs w:val="26"/>
              </w:rPr>
            </w:pPr>
            <w:r w:rsidRPr="00F62C40">
              <w:rPr>
                <w:rFonts w:ascii="PT Astra Serif" w:hAnsi="PT Astra Serif"/>
                <w:sz w:val="26"/>
                <w:szCs w:val="26"/>
              </w:rPr>
              <w:t>р/с 40102810745370000024</w:t>
            </w:r>
          </w:p>
          <w:p w14:paraId="72C58C12" w14:textId="77777777" w:rsidR="00A47B0C" w:rsidRPr="00F62C40" w:rsidRDefault="00A47B0C" w:rsidP="00A47B0C">
            <w:pPr>
              <w:tabs>
                <w:tab w:val="num" w:pos="0"/>
              </w:tabs>
              <w:spacing w:line="252" w:lineRule="auto"/>
              <w:ind w:left="-142" w:firstLine="34"/>
              <w:contextualSpacing/>
              <w:jc w:val="center"/>
              <w:rPr>
                <w:rFonts w:ascii="PT Astra Serif" w:hAnsi="PT Astra Serif"/>
                <w:sz w:val="26"/>
                <w:szCs w:val="26"/>
              </w:rPr>
            </w:pPr>
            <w:r w:rsidRPr="00F62C40">
              <w:rPr>
                <w:rFonts w:ascii="PT Astra Serif" w:hAnsi="PT Astra Serif"/>
                <w:sz w:val="26"/>
                <w:szCs w:val="26"/>
              </w:rPr>
              <w:t xml:space="preserve">казначейский счет </w:t>
            </w:r>
            <w:r w:rsidRPr="00F62C40">
              <w:rPr>
                <w:rFonts w:ascii="PT Astra Serif" w:hAnsi="PT Astra Serif"/>
                <w:color w:val="000000"/>
                <w:sz w:val="26"/>
                <w:szCs w:val="26"/>
              </w:rPr>
              <w:t>03211643000000013251</w:t>
            </w:r>
          </w:p>
          <w:p w14:paraId="1F9B8CCC" w14:textId="77777777" w:rsidR="00A47B0C" w:rsidRPr="00F62C40" w:rsidRDefault="00A47B0C" w:rsidP="00A47B0C">
            <w:pPr>
              <w:tabs>
                <w:tab w:val="num" w:pos="0"/>
              </w:tabs>
              <w:ind w:firstLine="34"/>
              <w:jc w:val="center"/>
              <w:rPr>
                <w:rFonts w:ascii="PT Astra Serif" w:hAnsi="PT Astra Serif"/>
                <w:color w:val="000000"/>
                <w:sz w:val="26"/>
                <w:szCs w:val="26"/>
              </w:rPr>
            </w:pPr>
            <w:r w:rsidRPr="00F62C40">
              <w:rPr>
                <w:rFonts w:ascii="PT Astra Serif" w:hAnsi="PT Astra Serif"/>
                <w:color w:val="000000"/>
                <w:sz w:val="26"/>
                <w:szCs w:val="26"/>
              </w:rPr>
              <w:t>Наименование ОКЦ № 1 ВВГУ Банка России//УФК по Нижегородской области, г. Нижний Новгород</w:t>
            </w:r>
          </w:p>
          <w:p w14:paraId="2D752422" w14:textId="77777777" w:rsidR="00A47B0C" w:rsidRPr="00F62C40" w:rsidRDefault="00A47B0C" w:rsidP="00A47B0C">
            <w:pPr>
              <w:tabs>
                <w:tab w:val="num" w:pos="0"/>
              </w:tabs>
              <w:spacing w:line="252" w:lineRule="auto"/>
              <w:ind w:left="-142" w:firstLine="34"/>
              <w:contextualSpacing/>
              <w:jc w:val="center"/>
              <w:rPr>
                <w:rFonts w:ascii="PT Astra Serif" w:hAnsi="PT Astra Serif"/>
                <w:color w:val="000000"/>
                <w:sz w:val="26"/>
                <w:szCs w:val="26"/>
              </w:rPr>
            </w:pPr>
            <w:r w:rsidRPr="00F62C40">
              <w:rPr>
                <w:rFonts w:ascii="PT Astra Serif" w:hAnsi="PT Astra Serif"/>
                <w:sz w:val="26"/>
                <w:szCs w:val="26"/>
              </w:rPr>
              <w:t xml:space="preserve">БИК </w:t>
            </w:r>
            <w:r w:rsidRPr="00F62C40">
              <w:rPr>
                <w:rFonts w:ascii="PT Astra Serif" w:hAnsi="PT Astra Serif"/>
                <w:color w:val="000000"/>
                <w:sz w:val="26"/>
                <w:szCs w:val="26"/>
              </w:rPr>
              <w:t>012202102</w:t>
            </w:r>
          </w:p>
          <w:p w14:paraId="01F804C5" w14:textId="77777777" w:rsidR="00A47B0C" w:rsidRPr="00F62C40" w:rsidRDefault="00A47B0C" w:rsidP="00A47B0C">
            <w:pPr>
              <w:tabs>
                <w:tab w:val="num" w:pos="0"/>
              </w:tabs>
              <w:spacing w:line="252" w:lineRule="auto"/>
              <w:ind w:left="-142" w:firstLine="34"/>
              <w:contextualSpacing/>
              <w:jc w:val="center"/>
              <w:rPr>
                <w:rFonts w:ascii="PT Astra Serif" w:hAnsi="PT Astra Serif"/>
                <w:sz w:val="26"/>
                <w:szCs w:val="26"/>
              </w:rPr>
            </w:pPr>
            <w:r w:rsidRPr="00F62C40">
              <w:rPr>
                <w:rFonts w:ascii="PT Astra Serif" w:hAnsi="PT Astra Serif"/>
                <w:sz w:val="26"/>
                <w:szCs w:val="26"/>
              </w:rPr>
              <w:t>Электронная почта:</w:t>
            </w:r>
          </w:p>
          <w:p w14:paraId="22DBB9EF" w14:textId="77777777" w:rsidR="00AD3514" w:rsidRPr="00F62C40" w:rsidRDefault="00FD751D" w:rsidP="00A47B0C">
            <w:pPr>
              <w:pStyle w:val="ConsNonformat"/>
              <w:widowControl/>
              <w:ind w:right="461"/>
              <w:jc w:val="center"/>
              <w:rPr>
                <w:rFonts w:ascii="PT Astra Serif" w:hAnsi="PT Astra Serif" w:cs="Times New Roman"/>
                <w:sz w:val="26"/>
                <w:szCs w:val="26"/>
              </w:rPr>
            </w:pPr>
            <w:hyperlink r:id="rId8" w:history="1">
              <w:r w:rsidR="00A47B0C" w:rsidRPr="00F62C40">
                <w:rPr>
                  <w:rStyle w:val="a7"/>
                  <w:rFonts w:ascii="PT Astra Serif" w:hAnsi="PT Astra Serif"/>
                  <w:sz w:val="26"/>
                  <w:szCs w:val="26"/>
                  <w:lang w:val="en-US"/>
                </w:rPr>
                <w:t>academy</w:t>
              </w:r>
              <w:r w:rsidR="00A47B0C" w:rsidRPr="00F62C40">
                <w:rPr>
                  <w:rStyle w:val="a7"/>
                  <w:rFonts w:ascii="PT Astra Serif" w:hAnsi="PT Astra Serif"/>
                  <w:sz w:val="26"/>
                  <w:szCs w:val="26"/>
                </w:rPr>
                <w:t>@</w:t>
              </w:r>
              <w:proofErr w:type="spellStart"/>
              <w:r w:rsidR="00A47B0C" w:rsidRPr="00F62C40">
                <w:rPr>
                  <w:rStyle w:val="a7"/>
                  <w:rFonts w:ascii="PT Astra Serif" w:hAnsi="PT Astra Serif"/>
                  <w:sz w:val="26"/>
                  <w:szCs w:val="26"/>
                  <w:lang w:val="en-US"/>
                </w:rPr>
                <w:t>apu</w:t>
              </w:r>
              <w:proofErr w:type="spellEnd"/>
              <w:r w:rsidR="00A47B0C" w:rsidRPr="00F62C40">
                <w:rPr>
                  <w:rStyle w:val="a7"/>
                  <w:rFonts w:ascii="PT Astra Serif" w:hAnsi="PT Astra Serif"/>
                  <w:sz w:val="26"/>
                  <w:szCs w:val="26"/>
                </w:rPr>
                <w:t>.fsin.gov.ru</w:t>
              </w:r>
            </w:hyperlink>
          </w:p>
          <w:p w14:paraId="6278BA6D" w14:textId="77777777" w:rsidR="003579C8" w:rsidRPr="00F62C40" w:rsidRDefault="003579C8" w:rsidP="00E20BBA">
            <w:pPr>
              <w:pStyle w:val="ConsNonformat"/>
              <w:widowControl/>
              <w:ind w:right="461"/>
              <w:jc w:val="center"/>
              <w:rPr>
                <w:rFonts w:ascii="PT Astra Serif" w:hAnsi="PT Astra Serif"/>
              </w:rPr>
            </w:pPr>
          </w:p>
          <w:p w14:paraId="4C94C5B5" w14:textId="77777777" w:rsidR="006A616C" w:rsidRPr="00F62C40" w:rsidRDefault="006A616C" w:rsidP="00E20BBA">
            <w:pPr>
              <w:pStyle w:val="ConsNonformat"/>
              <w:widowControl/>
              <w:ind w:right="461"/>
              <w:jc w:val="center"/>
              <w:rPr>
                <w:rFonts w:ascii="PT Astra Serif" w:hAnsi="PT Astra Serif" w:cs="Times New Roman"/>
                <w:sz w:val="26"/>
                <w:szCs w:val="26"/>
              </w:rPr>
            </w:pPr>
          </w:p>
        </w:tc>
        <w:tc>
          <w:tcPr>
            <w:tcW w:w="4724" w:type="dxa"/>
          </w:tcPr>
          <w:p w14:paraId="02718FFE" w14:textId="77777777" w:rsidR="00805ED9" w:rsidRPr="00F62C40" w:rsidRDefault="00805ED9" w:rsidP="00805ED9">
            <w:pPr>
              <w:ind w:right="461"/>
              <w:rPr>
                <w:rFonts w:ascii="PT Astra Serif" w:hAnsi="PT Astra Serif"/>
                <w:sz w:val="26"/>
                <w:szCs w:val="26"/>
              </w:rPr>
            </w:pPr>
          </w:p>
        </w:tc>
      </w:tr>
      <w:tr w:rsidR="003579C8" w:rsidRPr="00F62C40" w14:paraId="1B55932C" w14:textId="77777777" w:rsidTr="0019366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07"/>
        </w:trPr>
        <w:tc>
          <w:tcPr>
            <w:tcW w:w="4631" w:type="dxa"/>
            <w:tcBorders>
              <w:top w:val="nil"/>
              <w:left w:val="nil"/>
              <w:bottom w:val="nil"/>
              <w:right w:val="nil"/>
            </w:tcBorders>
          </w:tcPr>
          <w:p w14:paraId="77825E58" w14:textId="77777777" w:rsidR="003579C8" w:rsidRPr="00F62C40" w:rsidRDefault="003579C8" w:rsidP="0075316A">
            <w:pPr>
              <w:rPr>
                <w:rFonts w:ascii="PT Astra Serif" w:hAnsi="PT Astra Serif"/>
                <w:sz w:val="26"/>
                <w:szCs w:val="26"/>
              </w:rPr>
            </w:pPr>
            <w:r w:rsidRPr="00F62C40">
              <w:rPr>
                <w:rFonts w:ascii="PT Astra Serif" w:hAnsi="PT Astra Serif"/>
                <w:sz w:val="26"/>
                <w:szCs w:val="26"/>
              </w:rPr>
              <w:t>Государственный заказчик:</w:t>
            </w:r>
          </w:p>
          <w:p w14:paraId="5F6A562B" w14:textId="77777777" w:rsidR="003579C8" w:rsidRPr="00F62C40" w:rsidRDefault="003579C8" w:rsidP="0075316A">
            <w:pPr>
              <w:rPr>
                <w:rFonts w:ascii="PT Astra Serif" w:hAnsi="PT Astra Serif"/>
                <w:sz w:val="26"/>
                <w:szCs w:val="26"/>
              </w:rPr>
            </w:pPr>
          </w:p>
          <w:p w14:paraId="0D78A7BC" w14:textId="77777777" w:rsidR="003579C8" w:rsidRPr="00F62C40" w:rsidRDefault="003579C8" w:rsidP="0075316A">
            <w:pPr>
              <w:rPr>
                <w:rFonts w:ascii="PT Astra Serif" w:hAnsi="PT Astra Serif"/>
                <w:sz w:val="26"/>
                <w:szCs w:val="26"/>
              </w:rPr>
            </w:pPr>
            <w:r w:rsidRPr="00F62C40">
              <w:rPr>
                <w:rFonts w:ascii="PT Astra Serif" w:hAnsi="PT Astra Serif"/>
                <w:sz w:val="26"/>
                <w:szCs w:val="26"/>
              </w:rPr>
              <w:t xml:space="preserve">_______________/_________________/                    </w:t>
            </w:r>
          </w:p>
          <w:p w14:paraId="68C7914A" w14:textId="77777777" w:rsidR="003579C8" w:rsidRPr="00F62C40" w:rsidRDefault="003579C8" w:rsidP="0075316A">
            <w:pPr>
              <w:rPr>
                <w:rFonts w:ascii="PT Astra Serif" w:hAnsi="PT Astra Serif"/>
                <w:sz w:val="26"/>
                <w:szCs w:val="26"/>
              </w:rPr>
            </w:pPr>
            <w:proofErr w:type="spellStart"/>
            <w:r w:rsidRPr="00F62C40">
              <w:rPr>
                <w:rFonts w:ascii="PT Astra Serif" w:hAnsi="PT Astra Serif"/>
                <w:sz w:val="26"/>
                <w:szCs w:val="26"/>
              </w:rPr>
              <w:t>мп</w:t>
            </w:r>
            <w:proofErr w:type="spellEnd"/>
          </w:p>
        </w:tc>
        <w:tc>
          <w:tcPr>
            <w:tcW w:w="4724" w:type="dxa"/>
            <w:tcBorders>
              <w:top w:val="nil"/>
              <w:left w:val="nil"/>
              <w:bottom w:val="nil"/>
              <w:right w:val="nil"/>
            </w:tcBorders>
          </w:tcPr>
          <w:p w14:paraId="4B1DB45A" w14:textId="77777777" w:rsidR="003579C8" w:rsidRPr="00F62C40" w:rsidRDefault="003579C8" w:rsidP="0075316A">
            <w:pPr>
              <w:jc w:val="left"/>
              <w:rPr>
                <w:rFonts w:ascii="PT Astra Serif" w:hAnsi="PT Astra Serif"/>
                <w:sz w:val="26"/>
                <w:szCs w:val="26"/>
              </w:rPr>
            </w:pPr>
            <w:r w:rsidRPr="00F62C40">
              <w:rPr>
                <w:rFonts w:ascii="PT Astra Serif" w:hAnsi="PT Astra Serif"/>
                <w:sz w:val="26"/>
                <w:szCs w:val="26"/>
              </w:rPr>
              <w:t>Поставщик:</w:t>
            </w:r>
          </w:p>
          <w:p w14:paraId="4D9CACD2" w14:textId="77777777" w:rsidR="003579C8" w:rsidRPr="00F62C40" w:rsidRDefault="003579C8" w:rsidP="0075316A">
            <w:pPr>
              <w:jc w:val="left"/>
              <w:rPr>
                <w:rFonts w:ascii="PT Astra Serif" w:hAnsi="PT Astra Serif"/>
                <w:sz w:val="26"/>
                <w:szCs w:val="26"/>
              </w:rPr>
            </w:pPr>
          </w:p>
          <w:p w14:paraId="0E9EE31D" w14:textId="77777777" w:rsidR="003579C8" w:rsidRPr="00F62C40" w:rsidRDefault="003579C8" w:rsidP="0075316A">
            <w:pPr>
              <w:jc w:val="left"/>
              <w:rPr>
                <w:rFonts w:ascii="PT Astra Serif" w:hAnsi="PT Astra Serif"/>
                <w:sz w:val="26"/>
                <w:szCs w:val="26"/>
              </w:rPr>
            </w:pPr>
            <w:r w:rsidRPr="00F62C40">
              <w:rPr>
                <w:rFonts w:ascii="PT Astra Serif" w:hAnsi="PT Astra Serif"/>
                <w:sz w:val="26"/>
                <w:szCs w:val="26"/>
              </w:rPr>
              <w:t>_______________/____________/</w:t>
            </w:r>
          </w:p>
          <w:p w14:paraId="007B7574" w14:textId="77777777" w:rsidR="003579C8" w:rsidRPr="00F62C40" w:rsidRDefault="003579C8" w:rsidP="0075316A">
            <w:pPr>
              <w:jc w:val="left"/>
              <w:rPr>
                <w:rFonts w:ascii="PT Astra Serif" w:hAnsi="PT Astra Serif"/>
                <w:sz w:val="26"/>
                <w:szCs w:val="26"/>
              </w:rPr>
            </w:pPr>
            <w:proofErr w:type="spellStart"/>
            <w:r w:rsidRPr="00F62C40">
              <w:rPr>
                <w:rFonts w:ascii="PT Astra Serif" w:hAnsi="PT Astra Serif"/>
                <w:sz w:val="26"/>
                <w:szCs w:val="26"/>
              </w:rPr>
              <w:t>мп</w:t>
            </w:r>
            <w:proofErr w:type="spellEnd"/>
          </w:p>
        </w:tc>
      </w:tr>
    </w:tbl>
    <w:p w14:paraId="3CFBC305" w14:textId="77777777" w:rsidR="0019366D" w:rsidRPr="00F62C40" w:rsidRDefault="0019366D" w:rsidP="007542C1">
      <w:pPr>
        <w:pStyle w:val="affff5"/>
        <w:rPr>
          <w:rFonts w:ascii="PT Astra Serif" w:hAnsi="PT Astra Serif"/>
          <w:sz w:val="26"/>
          <w:szCs w:val="26"/>
        </w:rPr>
      </w:pPr>
    </w:p>
    <w:p w14:paraId="0D5D8173" w14:textId="3F5903FF" w:rsidR="005937F7" w:rsidRDefault="005937F7">
      <w:pPr>
        <w:jc w:val="left"/>
        <w:rPr>
          <w:rFonts w:ascii="PT Astra Serif" w:hAnsi="PT Astra Serif"/>
          <w:sz w:val="26"/>
          <w:szCs w:val="26"/>
          <w:lang w:eastAsia="en-US"/>
        </w:rPr>
      </w:pPr>
    </w:p>
    <w:p w14:paraId="54FB2920" w14:textId="42658D9C" w:rsidR="009B7A44" w:rsidRDefault="009B7A44">
      <w:pPr>
        <w:jc w:val="left"/>
        <w:rPr>
          <w:rFonts w:ascii="PT Astra Serif" w:hAnsi="PT Astra Serif"/>
          <w:sz w:val="26"/>
          <w:szCs w:val="26"/>
          <w:lang w:eastAsia="en-US"/>
        </w:rPr>
      </w:pPr>
    </w:p>
    <w:p w14:paraId="4CF68378" w14:textId="281E7EB8" w:rsidR="009B7A44" w:rsidRDefault="009B7A44">
      <w:pPr>
        <w:jc w:val="left"/>
        <w:rPr>
          <w:rFonts w:ascii="PT Astra Serif" w:hAnsi="PT Astra Serif"/>
          <w:sz w:val="26"/>
          <w:szCs w:val="26"/>
          <w:lang w:eastAsia="en-US"/>
        </w:rPr>
      </w:pPr>
    </w:p>
    <w:p w14:paraId="34F01071" w14:textId="78B39058" w:rsidR="009B7A44" w:rsidRDefault="009B7A44">
      <w:pPr>
        <w:jc w:val="left"/>
        <w:rPr>
          <w:rFonts w:ascii="PT Astra Serif" w:hAnsi="PT Astra Serif"/>
          <w:sz w:val="26"/>
          <w:szCs w:val="26"/>
          <w:lang w:eastAsia="en-US"/>
        </w:rPr>
      </w:pPr>
    </w:p>
    <w:p w14:paraId="1BB5833F" w14:textId="1D78C45B" w:rsidR="009B7A44" w:rsidRDefault="009B7A44">
      <w:pPr>
        <w:jc w:val="left"/>
        <w:rPr>
          <w:rFonts w:ascii="PT Astra Serif" w:hAnsi="PT Astra Serif"/>
          <w:sz w:val="26"/>
          <w:szCs w:val="26"/>
          <w:lang w:eastAsia="en-US"/>
        </w:rPr>
      </w:pPr>
    </w:p>
    <w:p w14:paraId="3D11A0F0" w14:textId="1010F9DE" w:rsidR="009B7A44" w:rsidRDefault="009B7A44">
      <w:pPr>
        <w:jc w:val="left"/>
        <w:rPr>
          <w:rFonts w:ascii="PT Astra Serif" w:hAnsi="PT Astra Serif"/>
          <w:sz w:val="26"/>
          <w:szCs w:val="26"/>
          <w:lang w:eastAsia="en-US"/>
        </w:rPr>
      </w:pPr>
    </w:p>
    <w:p w14:paraId="764E6720" w14:textId="38D740A5" w:rsidR="009B7A44" w:rsidRDefault="009B7A44">
      <w:pPr>
        <w:jc w:val="left"/>
        <w:rPr>
          <w:rFonts w:ascii="PT Astra Serif" w:hAnsi="PT Astra Serif"/>
          <w:sz w:val="26"/>
          <w:szCs w:val="26"/>
          <w:lang w:eastAsia="en-US"/>
        </w:rPr>
      </w:pPr>
    </w:p>
    <w:p w14:paraId="34D7C3E6" w14:textId="54830CBF" w:rsidR="009B7A44" w:rsidRDefault="009B7A44">
      <w:pPr>
        <w:jc w:val="left"/>
        <w:rPr>
          <w:rFonts w:ascii="PT Astra Serif" w:hAnsi="PT Astra Serif"/>
          <w:sz w:val="26"/>
          <w:szCs w:val="26"/>
          <w:lang w:eastAsia="en-US"/>
        </w:rPr>
      </w:pPr>
    </w:p>
    <w:p w14:paraId="428CCC16" w14:textId="2E7E3385" w:rsidR="009B7A44" w:rsidRDefault="009B7A44">
      <w:pPr>
        <w:jc w:val="left"/>
        <w:rPr>
          <w:rFonts w:ascii="PT Astra Serif" w:hAnsi="PT Astra Serif"/>
          <w:sz w:val="26"/>
          <w:szCs w:val="26"/>
          <w:lang w:eastAsia="en-US"/>
        </w:rPr>
      </w:pPr>
    </w:p>
    <w:p w14:paraId="3A8B52C1" w14:textId="0DF27D00" w:rsidR="009B7A44" w:rsidRDefault="009B7A44">
      <w:pPr>
        <w:jc w:val="left"/>
        <w:rPr>
          <w:rFonts w:ascii="PT Astra Serif" w:hAnsi="PT Astra Serif"/>
          <w:sz w:val="26"/>
          <w:szCs w:val="26"/>
          <w:lang w:eastAsia="en-US"/>
        </w:rPr>
      </w:pPr>
    </w:p>
    <w:p w14:paraId="2AB21609" w14:textId="0D04111E" w:rsidR="009B7A44" w:rsidRDefault="009B7A44">
      <w:pPr>
        <w:jc w:val="left"/>
        <w:rPr>
          <w:rFonts w:ascii="PT Astra Serif" w:hAnsi="PT Astra Serif"/>
          <w:sz w:val="26"/>
          <w:szCs w:val="26"/>
          <w:lang w:eastAsia="en-US"/>
        </w:rPr>
      </w:pPr>
    </w:p>
    <w:p w14:paraId="70116810" w14:textId="66D2288B" w:rsidR="009B7A44" w:rsidRDefault="009B7A44">
      <w:pPr>
        <w:jc w:val="left"/>
        <w:rPr>
          <w:rFonts w:ascii="PT Astra Serif" w:hAnsi="PT Astra Serif"/>
          <w:sz w:val="26"/>
          <w:szCs w:val="26"/>
          <w:lang w:eastAsia="en-US"/>
        </w:rPr>
      </w:pPr>
    </w:p>
    <w:p w14:paraId="276A4AB8" w14:textId="33C12FBD" w:rsidR="009B7A44" w:rsidRDefault="009B7A44">
      <w:pPr>
        <w:jc w:val="left"/>
        <w:rPr>
          <w:rFonts w:ascii="PT Astra Serif" w:hAnsi="PT Astra Serif"/>
          <w:sz w:val="26"/>
          <w:szCs w:val="26"/>
          <w:lang w:eastAsia="en-US"/>
        </w:rPr>
      </w:pPr>
    </w:p>
    <w:p w14:paraId="155136A9" w14:textId="67AAB26E" w:rsidR="009B7A44" w:rsidRDefault="009B7A44">
      <w:pPr>
        <w:jc w:val="left"/>
        <w:rPr>
          <w:rFonts w:ascii="PT Astra Serif" w:hAnsi="PT Astra Serif"/>
          <w:sz w:val="26"/>
          <w:szCs w:val="26"/>
          <w:lang w:eastAsia="en-US"/>
        </w:rPr>
      </w:pPr>
    </w:p>
    <w:p w14:paraId="1A8C1947" w14:textId="0BB2812D" w:rsidR="009B7A44" w:rsidRDefault="009B7A44">
      <w:pPr>
        <w:jc w:val="left"/>
        <w:rPr>
          <w:rFonts w:ascii="PT Astra Serif" w:hAnsi="PT Astra Serif"/>
          <w:sz w:val="26"/>
          <w:szCs w:val="26"/>
          <w:lang w:eastAsia="en-US"/>
        </w:rPr>
      </w:pPr>
    </w:p>
    <w:p w14:paraId="5A1260A8" w14:textId="0E12E78C" w:rsidR="009B7A44" w:rsidRDefault="009B7A44">
      <w:pPr>
        <w:jc w:val="left"/>
        <w:rPr>
          <w:rFonts w:ascii="PT Astra Serif" w:hAnsi="PT Astra Serif"/>
          <w:sz w:val="26"/>
          <w:szCs w:val="26"/>
          <w:lang w:eastAsia="en-US"/>
        </w:rPr>
      </w:pPr>
    </w:p>
    <w:p w14:paraId="0649A986" w14:textId="77777777" w:rsidR="009B7A44" w:rsidRPr="00F62C40" w:rsidRDefault="009B7A44">
      <w:pPr>
        <w:jc w:val="left"/>
        <w:rPr>
          <w:rFonts w:ascii="PT Astra Serif" w:hAnsi="PT Astra Serif"/>
          <w:sz w:val="26"/>
          <w:szCs w:val="26"/>
          <w:lang w:eastAsia="en-US"/>
        </w:rPr>
      </w:pPr>
    </w:p>
    <w:p w14:paraId="573BBDF1" w14:textId="77777777" w:rsidR="005937F7" w:rsidRPr="00F62C40" w:rsidRDefault="005937F7" w:rsidP="005937F7">
      <w:pPr>
        <w:pStyle w:val="affff5"/>
        <w:ind w:left="4962"/>
        <w:jc w:val="right"/>
        <w:rPr>
          <w:rFonts w:ascii="PT Astra Serif" w:hAnsi="PT Astra Serif"/>
          <w:sz w:val="26"/>
          <w:szCs w:val="26"/>
        </w:rPr>
      </w:pPr>
      <w:r w:rsidRPr="00F62C40">
        <w:rPr>
          <w:rFonts w:ascii="PT Astra Serif" w:hAnsi="PT Astra Serif"/>
          <w:sz w:val="26"/>
          <w:szCs w:val="26"/>
        </w:rPr>
        <w:t>Приложение № 1</w:t>
      </w:r>
    </w:p>
    <w:p w14:paraId="29F2A3FD" w14:textId="77777777" w:rsidR="007B043D" w:rsidRPr="00F62C40" w:rsidRDefault="005937F7" w:rsidP="005937F7">
      <w:pPr>
        <w:pStyle w:val="affff5"/>
        <w:ind w:left="5387"/>
        <w:jc w:val="center"/>
        <w:rPr>
          <w:rFonts w:ascii="PT Astra Serif" w:hAnsi="PT Astra Serif"/>
          <w:sz w:val="26"/>
          <w:szCs w:val="26"/>
        </w:rPr>
      </w:pPr>
      <w:r w:rsidRPr="00F62C40">
        <w:rPr>
          <w:rFonts w:ascii="PT Astra Serif" w:hAnsi="PT Astra Serif"/>
          <w:sz w:val="26"/>
          <w:szCs w:val="26"/>
        </w:rPr>
        <w:t xml:space="preserve">к Проекту государственного контракта №___ </w:t>
      </w:r>
      <w:r w:rsidRPr="00F62C40">
        <w:rPr>
          <w:rFonts w:ascii="PT Astra Serif" w:hAnsi="PT Astra Serif"/>
          <w:sz w:val="26"/>
          <w:szCs w:val="26"/>
        </w:rPr>
        <w:br/>
        <w:t>от «__» __________ 2026 г.</w:t>
      </w:r>
    </w:p>
    <w:p w14:paraId="5C89E7CA" w14:textId="77777777" w:rsidR="000A5D98" w:rsidRPr="00F62C40" w:rsidRDefault="000A5D98" w:rsidP="007B043D">
      <w:pPr>
        <w:pStyle w:val="affff5"/>
        <w:ind w:left="4962"/>
        <w:jc w:val="center"/>
        <w:rPr>
          <w:rFonts w:ascii="PT Astra Serif" w:hAnsi="PT Astra Serif"/>
          <w:sz w:val="26"/>
          <w:szCs w:val="26"/>
        </w:rPr>
      </w:pPr>
    </w:p>
    <w:p w14:paraId="318E2A24" w14:textId="77777777" w:rsidR="00B67099" w:rsidRPr="00F62C40" w:rsidRDefault="00B67099" w:rsidP="00B67099">
      <w:pPr>
        <w:ind w:right="140"/>
        <w:jc w:val="right"/>
        <w:rPr>
          <w:rFonts w:ascii="PT Astra Serif" w:hAnsi="PT Astra Serif"/>
          <w:bCs/>
          <w:sz w:val="26"/>
          <w:szCs w:val="26"/>
        </w:rPr>
      </w:pPr>
    </w:p>
    <w:p w14:paraId="35F38749" w14:textId="77777777" w:rsidR="00B67099" w:rsidRPr="00F62C40" w:rsidRDefault="00B67099" w:rsidP="00B67099">
      <w:pPr>
        <w:jc w:val="center"/>
        <w:rPr>
          <w:rFonts w:ascii="PT Astra Serif" w:hAnsi="PT Astra Serif"/>
          <w:bCs/>
          <w:sz w:val="26"/>
          <w:szCs w:val="26"/>
        </w:rPr>
      </w:pPr>
    </w:p>
    <w:p w14:paraId="5A99DE0D" w14:textId="77777777" w:rsidR="00B67099" w:rsidRPr="00F62C40" w:rsidRDefault="00B67099" w:rsidP="00B67099">
      <w:pPr>
        <w:tabs>
          <w:tab w:val="left" w:pos="709"/>
        </w:tabs>
        <w:jc w:val="center"/>
        <w:rPr>
          <w:rFonts w:ascii="PT Astra Serif" w:hAnsi="PT Astra Serif"/>
          <w:sz w:val="26"/>
          <w:szCs w:val="26"/>
        </w:rPr>
      </w:pPr>
      <w:r w:rsidRPr="00F62C40">
        <w:rPr>
          <w:rFonts w:ascii="PT Astra Serif" w:hAnsi="PT Astra Serif"/>
          <w:sz w:val="26"/>
          <w:szCs w:val="26"/>
        </w:rPr>
        <w:t>Перечень имущества</w:t>
      </w:r>
    </w:p>
    <w:tbl>
      <w:tblPr>
        <w:tblpPr w:leftFromText="180" w:rightFromText="180" w:vertAnchor="text" w:horzAnchor="margin" w:tblpXSpec="center" w:tblpY="495"/>
        <w:tblOverlap w:val="never"/>
        <w:tblW w:w="9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693"/>
        <w:gridCol w:w="3544"/>
        <w:gridCol w:w="849"/>
        <w:gridCol w:w="850"/>
        <w:gridCol w:w="851"/>
      </w:tblGrid>
      <w:tr w:rsidR="00B67099" w:rsidRPr="00F62C40" w14:paraId="3769B10F" w14:textId="77777777" w:rsidTr="00B33E13">
        <w:trPr>
          <w:trHeight w:val="559"/>
        </w:trPr>
        <w:tc>
          <w:tcPr>
            <w:tcW w:w="534" w:type="dxa"/>
            <w:tcBorders>
              <w:top w:val="single" w:sz="4" w:space="0" w:color="auto"/>
              <w:left w:val="single" w:sz="4" w:space="0" w:color="auto"/>
              <w:bottom w:val="single" w:sz="4" w:space="0" w:color="auto"/>
              <w:right w:val="single" w:sz="4" w:space="0" w:color="auto"/>
            </w:tcBorders>
            <w:vAlign w:val="center"/>
          </w:tcPr>
          <w:p w14:paraId="5BE86D17" w14:textId="77777777" w:rsidR="00B67099" w:rsidRPr="00F62C40" w:rsidRDefault="00B67099" w:rsidP="00B33E13">
            <w:pPr>
              <w:jc w:val="center"/>
              <w:rPr>
                <w:rFonts w:ascii="PT Astra Serif" w:hAnsi="PT Astra Serif"/>
              </w:rPr>
            </w:pPr>
            <w:r w:rsidRPr="00F62C40">
              <w:rPr>
                <w:rFonts w:ascii="PT Astra Serif" w:hAnsi="PT Astra Serif"/>
              </w:rPr>
              <w:t>№ п/п</w:t>
            </w:r>
          </w:p>
        </w:tc>
        <w:tc>
          <w:tcPr>
            <w:tcW w:w="2693" w:type="dxa"/>
            <w:tcBorders>
              <w:top w:val="single" w:sz="4" w:space="0" w:color="auto"/>
              <w:left w:val="single" w:sz="4" w:space="0" w:color="auto"/>
              <w:bottom w:val="single" w:sz="4" w:space="0" w:color="auto"/>
              <w:right w:val="single" w:sz="4" w:space="0" w:color="auto"/>
            </w:tcBorders>
            <w:vAlign w:val="center"/>
          </w:tcPr>
          <w:p w14:paraId="7EADF96C" w14:textId="77777777" w:rsidR="00B67099" w:rsidRPr="00F62C40" w:rsidRDefault="00B67099" w:rsidP="00B33E13">
            <w:pPr>
              <w:jc w:val="center"/>
              <w:rPr>
                <w:rFonts w:ascii="PT Astra Serif" w:hAnsi="PT Astra Serif"/>
              </w:rPr>
            </w:pPr>
            <w:r w:rsidRPr="00F62C40">
              <w:rPr>
                <w:rFonts w:ascii="PT Astra Serif" w:hAnsi="PT Astra Serif"/>
              </w:rPr>
              <w:t>Наименование товара</w:t>
            </w:r>
          </w:p>
          <w:p w14:paraId="73469DEA" w14:textId="77777777" w:rsidR="00921A42" w:rsidRPr="00F62C40" w:rsidRDefault="00921A42" w:rsidP="00B33E13">
            <w:pPr>
              <w:jc w:val="center"/>
              <w:rPr>
                <w:rFonts w:ascii="PT Astra Serif" w:hAnsi="PT Astra Serif"/>
              </w:rPr>
            </w:pPr>
            <w:r w:rsidRPr="00F62C40">
              <w:rPr>
                <w:rFonts w:ascii="PT Astra Serif" w:hAnsi="PT Astra Serif"/>
              </w:rPr>
              <w:t>ОКПД2/КТРУ</w:t>
            </w:r>
          </w:p>
        </w:tc>
        <w:tc>
          <w:tcPr>
            <w:tcW w:w="3544" w:type="dxa"/>
            <w:tcBorders>
              <w:top w:val="single" w:sz="4" w:space="0" w:color="auto"/>
              <w:left w:val="single" w:sz="4" w:space="0" w:color="auto"/>
              <w:bottom w:val="single" w:sz="4" w:space="0" w:color="auto"/>
              <w:right w:val="single" w:sz="4" w:space="0" w:color="auto"/>
            </w:tcBorders>
            <w:vAlign w:val="center"/>
          </w:tcPr>
          <w:p w14:paraId="7725199C" w14:textId="77777777" w:rsidR="00B67099" w:rsidRPr="00F62C40" w:rsidRDefault="00B67099" w:rsidP="00B33E13">
            <w:pPr>
              <w:jc w:val="center"/>
              <w:rPr>
                <w:rFonts w:ascii="PT Astra Serif" w:hAnsi="PT Astra Serif"/>
              </w:rPr>
            </w:pPr>
            <w:r w:rsidRPr="00F62C40">
              <w:rPr>
                <w:rFonts w:ascii="PT Astra Serif" w:hAnsi="PT Astra Serif"/>
              </w:rPr>
              <w:t>Характеристика</w:t>
            </w:r>
          </w:p>
        </w:tc>
        <w:tc>
          <w:tcPr>
            <w:tcW w:w="849" w:type="dxa"/>
            <w:tcBorders>
              <w:top w:val="single" w:sz="4" w:space="0" w:color="auto"/>
              <w:left w:val="single" w:sz="4" w:space="0" w:color="auto"/>
              <w:bottom w:val="single" w:sz="4" w:space="0" w:color="auto"/>
              <w:right w:val="single" w:sz="4" w:space="0" w:color="auto"/>
            </w:tcBorders>
            <w:vAlign w:val="center"/>
          </w:tcPr>
          <w:p w14:paraId="65545C66" w14:textId="77777777" w:rsidR="00B67099" w:rsidRPr="00F62C40" w:rsidRDefault="00B67099" w:rsidP="00B33E13">
            <w:pPr>
              <w:jc w:val="center"/>
              <w:rPr>
                <w:rFonts w:ascii="PT Astra Serif" w:hAnsi="PT Astra Serif"/>
              </w:rPr>
            </w:pPr>
            <w:r w:rsidRPr="00F62C40">
              <w:rPr>
                <w:rFonts w:ascii="PT Astra Serif" w:hAnsi="PT Astra Serif"/>
              </w:rPr>
              <w:t>Ед.</w:t>
            </w:r>
          </w:p>
          <w:p w14:paraId="70699017" w14:textId="77777777" w:rsidR="00B67099" w:rsidRPr="00F62C40" w:rsidRDefault="00B67099" w:rsidP="00B33E13">
            <w:pPr>
              <w:jc w:val="center"/>
              <w:rPr>
                <w:rFonts w:ascii="PT Astra Serif" w:hAnsi="PT Astra Serif"/>
              </w:rPr>
            </w:pPr>
            <w:r w:rsidRPr="00F62C40">
              <w:rPr>
                <w:rFonts w:ascii="PT Astra Serif" w:hAnsi="PT Astra Serif"/>
              </w:rPr>
              <w:t>изд.</w:t>
            </w:r>
          </w:p>
        </w:tc>
        <w:tc>
          <w:tcPr>
            <w:tcW w:w="850" w:type="dxa"/>
            <w:tcBorders>
              <w:top w:val="single" w:sz="4" w:space="0" w:color="auto"/>
              <w:left w:val="single" w:sz="4" w:space="0" w:color="auto"/>
              <w:bottom w:val="single" w:sz="4" w:space="0" w:color="auto"/>
              <w:right w:val="single" w:sz="4" w:space="0" w:color="auto"/>
            </w:tcBorders>
            <w:vAlign w:val="center"/>
          </w:tcPr>
          <w:p w14:paraId="1CC9B6CC" w14:textId="77777777" w:rsidR="00B67099" w:rsidRPr="00F62C40" w:rsidRDefault="00B67099" w:rsidP="00B33E13">
            <w:pPr>
              <w:jc w:val="center"/>
              <w:rPr>
                <w:rFonts w:ascii="PT Astra Serif" w:hAnsi="PT Astra Serif"/>
              </w:rPr>
            </w:pPr>
            <w:r w:rsidRPr="00F62C40">
              <w:rPr>
                <w:rFonts w:ascii="PT Astra Serif" w:hAnsi="PT Astra Serif"/>
              </w:rPr>
              <w:t>Кол-во.</w:t>
            </w:r>
          </w:p>
        </w:tc>
        <w:tc>
          <w:tcPr>
            <w:tcW w:w="851" w:type="dxa"/>
            <w:tcBorders>
              <w:top w:val="single" w:sz="4" w:space="0" w:color="auto"/>
              <w:left w:val="single" w:sz="4" w:space="0" w:color="auto"/>
              <w:bottom w:val="single" w:sz="4" w:space="0" w:color="auto"/>
              <w:right w:val="single" w:sz="4" w:space="0" w:color="auto"/>
            </w:tcBorders>
            <w:vAlign w:val="center"/>
          </w:tcPr>
          <w:p w14:paraId="01766E14" w14:textId="77777777" w:rsidR="00B67099" w:rsidRPr="00F62C40" w:rsidRDefault="00B67099" w:rsidP="00B33E13">
            <w:pPr>
              <w:jc w:val="center"/>
              <w:rPr>
                <w:rFonts w:ascii="PT Astra Serif" w:hAnsi="PT Astra Serif"/>
              </w:rPr>
            </w:pPr>
            <w:r w:rsidRPr="00F62C40">
              <w:rPr>
                <w:rFonts w:ascii="PT Astra Serif" w:hAnsi="PT Astra Serif"/>
              </w:rPr>
              <w:t>Цена за ед., руб.</w:t>
            </w:r>
          </w:p>
        </w:tc>
      </w:tr>
      <w:tr w:rsidR="00B67099" w:rsidRPr="00F62C40" w14:paraId="060CB861" w14:textId="77777777" w:rsidTr="00B33E13">
        <w:trPr>
          <w:trHeight w:val="559"/>
        </w:trPr>
        <w:tc>
          <w:tcPr>
            <w:tcW w:w="534" w:type="dxa"/>
            <w:tcBorders>
              <w:top w:val="single" w:sz="4" w:space="0" w:color="auto"/>
              <w:left w:val="single" w:sz="4" w:space="0" w:color="auto"/>
              <w:bottom w:val="single" w:sz="4" w:space="0" w:color="auto"/>
              <w:right w:val="single" w:sz="4" w:space="0" w:color="auto"/>
            </w:tcBorders>
            <w:vAlign w:val="center"/>
          </w:tcPr>
          <w:p w14:paraId="6CBA6457" w14:textId="77777777" w:rsidR="00B67099" w:rsidRPr="00F62C40" w:rsidRDefault="00B67099" w:rsidP="00B33E13">
            <w:pPr>
              <w:jc w:val="center"/>
              <w:rPr>
                <w:rFonts w:ascii="PT Astra Serif" w:hAnsi="PT Astra Serif"/>
              </w:rPr>
            </w:pPr>
            <w:r w:rsidRPr="00F62C40">
              <w:rPr>
                <w:rFonts w:ascii="PT Astra Serif" w:hAnsi="PT Astra Serif"/>
              </w:rPr>
              <w:t>1</w:t>
            </w:r>
          </w:p>
        </w:tc>
        <w:tc>
          <w:tcPr>
            <w:tcW w:w="2693" w:type="dxa"/>
            <w:tcBorders>
              <w:top w:val="single" w:sz="4" w:space="0" w:color="auto"/>
              <w:left w:val="single" w:sz="4" w:space="0" w:color="auto"/>
              <w:bottom w:val="single" w:sz="4" w:space="0" w:color="auto"/>
              <w:right w:val="single" w:sz="4" w:space="0" w:color="auto"/>
            </w:tcBorders>
            <w:vAlign w:val="center"/>
          </w:tcPr>
          <w:p w14:paraId="45A84562" w14:textId="77777777" w:rsidR="00B67099" w:rsidRPr="00F62C40" w:rsidRDefault="00B67099" w:rsidP="00B33E13">
            <w:pPr>
              <w:jc w:val="center"/>
              <w:rPr>
                <w:rFonts w:ascii="PT Astra Serif" w:hAnsi="PT Astra Serif"/>
                <w:color w:val="000000" w:themeColor="text1"/>
              </w:rPr>
            </w:pPr>
            <w:r w:rsidRPr="00F62C40">
              <w:rPr>
                <w:rFonts w:ascii="PT Astra Serif" w:hAnsi="PT Astra Serif"/>
              </w:rPr>
              <w:br/>
            </w:r>
            <w:r w:rsidRPr="00F62C40">
              <w:rPr>
                <w:rFonts w:ascii="PT Astra Serif" w:hAnsi="PT Astra Serif" w:cs="Arial"/>
                <w:color w:val="1C2126"/>
                <w:sz w:val="21"/>
                <w:szCs w:val="21"/>
                <w:shd w:val="clear" w:color="auto" w:fill="FFFFFF"/>
              </w:rPr>
              <w:t>Гидравлическая тележка</w:t>
            </w:r>
          </w:p>
          <w:p w14:paraId="637A8A1B" w14:textId="77777777" w:rsidR="00B67099" w:rsidRPr="00F62C40" w:rsidRDefault="00B67099" w:rsidP="00B33E13">
            <w:pPr>
              <w:jc w:val="center"/>
              <w:rPr>
                <w:rFonts w:ascii="PT Astra Serif" w:hAnsi="PT Astra Serif"/>
                <w:color w:val="000000" w:themeColor="text1"/>
              </w:rPr>
            </w:pPr>
            <w:r w:rsidRPr="00F62C40">
              <w:rPr>
                <w:rFonts w:ascii="PT Astra Serif" w:hAnsi="PT Astra Serif"/>
                <w:color w:val="000000" w:themeColor="text1"/>
              </w:rPr>
              <w:t>ОКПД</w:t>
            </w:r>
            <w:proofErr w:type="gramStart"/>
            <w:r w:rsidRPr="00F62C40">
              <w:rPr>
                <w:rFonts w:ascii="PT Astra Serif" w:hAnsi="PT Astra Serif"/>
                <w:color w:val="000000" w:themeColor="text1"/>
              </w:rPr>
              <w:t>2  28.22.18.390</w:t>
            </w:r>
            <w:proofErr w:type="gramEnd"/>
          </w:p>
          <w:p w14:paraId="6F110EEA" w14:textId="77777777" w:rsidR="00B67099" w:rsidRPr="00F62C40" w:rsidRDefault="00B67099" w:rsidP="00B33E13">
            <w:pPr>
              <w:jc w:val="center"/>
              <w:rPr>
                <w:rFonts w:ascii="PT Astra Serif" w:hAnsi="PT Astra Serif"/>
                <w:color w:val="000000" w:themeColor="text1"/>
              </w:rPr>
            </w:pPr>
            <w:r w:rsidRPr="00F62C40">
              <w:rPr>
                <w:rFonts w:ascii="PT Astra Serif" w:hAnsi="PT Astra Serif"/>
                <w:noProof/>
              </w:rPr>
              <w:drawing>
                <wp:inline distT="0" distB="0" distL="0" distR="0" wp14:anchorId="46EE552D" wp14:editId="404688D9">
                  <wp:extent cx="1514475" cy="1514475"/>
                  <wp:effectExtent l="19050" t="0" r="9525" b="0"/>
                  <wp:docPr id="4" name="Рисунок 1" descr="https://avatars.mds.yandex.net/i?id=7de06d64d017d71068ac11489466f371d53ef10e-7545599-images-thumbs&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vatars.mds.yandex.net/i?id=7de06d64d017d71068ac11489466f371d53ef10e-7545599-images-thumbs&amp;n=13"/>
                          <pic:cNvPicPr>
                            <a:picLocks noChangeAspect="1" noChangeArrowheads="1"/>
                          </pic:cNvPicPr>
                        </pic:nvPicPr>
                        <pic:blipFill>
                          <a:blip r:embed="rId9"/>
                          <a:srcRect/>
                          <a:stretch>
                            <a:fillRect/>
                          </a:stretch>
                        </pic:blipFill>
                        <pic:spPr bwMode="auto">
                          <a:xfrm>
                            <a:off x="0" y="0"/>
                            <a:ext cx="1514475" cy="1514475"/>
                          </a:xfrm>
                          <a:prstGeom prst="rect">
                            <a:avLst/>
                          </a:prstGeom>
                          <a:noFill/>
                          <a:ln w="9525">
                            <a:noFill/>
                            <a:miter lim="800000"/>
                            <a:headEnd/>
                            <a:tailEnd/>
                          </a:ln>
                        </pic:spPr>
                      </pic:pic>
                    </a:graphicData>
                  </a:graphic>
                </wp:inline>
              </w:drawing>
            </w:r>
          </w:p>
          <w:p w14:paraId="7C76106E" w14:textId="77777777" w:rsidR="00921A42" w:rsidRPr="00F62C40" w:rsidRDefault="00921A42" w:rsidP="00921A42">
            <w:pPr>
              <w:rPr>
                <w:rFonts w:ascii="PT Astra Serif" w:hAnsi="PT Astra Serif"/>
                <w:lang w:eastAsia="en-US"/>
              </w:rPr>
            </w:pPr>
          </w:p>
          <w:p w14:paraId="58613BAE" w14:textId="77777777" w:rsidR="00921A42" w:rsidRPr="00F62C40" w:rsidRDefault="00921A42" w:rsidP="00921A42">
            <w:pPr>
              <w:widowControl w:val="0"/>
              <w:tabs>
                <w:tab w:val="left" w:pos="567"/>
                <w:tab w:val="left" w:pos="709"/>
              </w:tabs>
              <w:spacing w:line="252" w:lineRule="auto"/>
              <w:contextualSpacing/>
              <w:jc w:val="center"/>
              <w:rPr>
                <w:rFonts w:ascii="PT Astra Serif" w:eastAsia="Arial Unicode MS" w:hAnsi="PT Astra Serif"/>
                <w:sz w:val="20"/>
                <w:szCs w:val="20"/>
                <w:u w:color="000000"/>
              </w:rPr>
            </w:pPr>
            <w:r w:rsidRPr="00F62C40">
              <w:rPr>
                <w:rFonts w:ascii="PT Astra Serif" w:eastAsia="Arial Unicode MS" w:hAnsi="PT Astra Serif"/>
                <w:sz w:val="20"/>
                <w:szCs w:val="20"/>
                <w:u w:color="000000"/>
              </w:rPr>
              <w:t>Страна происхождения</w:t>
            </w:r>
          </w:p>
          <w:p w14:paraId="253B5575" w14:textId="77777777" w:rsidR="00921A42" w:rsidRPr="00F62C40" w:rsidRDefault="00921A42" w:rsidP="00921A42">
            <w:pPr>
              <w:widowControl w:val="0"/>
              <w:tabs>
                <w:tab w:val="left" w:pos="567"/>
                <w:tab w:val="left" w:pos="709"/>
              </w:tabs>
              <w:spacing w:line="252" w:lineRule="auto"/>
              <w:contextualSpacing/>
              <w:jc w:val="center"/>
              <w:rPr>
                <w:rFonts w:ascii="PT Astra Serif" w:eastAsia="Arial Unicode MS" w:hAnsi="PT Astra Serif"/>
                <w:sz w:val="20"/>
                <w:szCs w:val="20"/>
                <w:u w:color="000000"/>
              </w:rPr>
            </w:pPr>
            <w:r w:rsidRPr="00F62C40">
              <w:rPr>
                <w:rFonts w:ascii="PT Astra Serif" w:eastAsia="Arial Unicode MS" w:hAnsi="PT Astra Serif"/>
                <w:sz w:val="20"/>
                <w:szCs w:val="20"/>
                <w:u w:color="000000"/>
              </w:rPr>
              <w:t>____________________</w:t>
            </w:r>
          </w:p>
          <w:p w14:paraId="704A3BC6" w14:textId="77777777" w:rsidR="00B67099" w:rsidRPr="00F62C40" w:rsidRDefault="00B67099" w:rsidP="00B33E13">
            <w:pPr>
              <w:jc w:val="center"/>
              <w:rPr>
                <w:rFonts w:ascii="PT Astra Serif" w:hAnsi="PT Astra Serif"/>
                <w:color w:val="000000" w:themeColor="text1"/>
              </w:rPr>
            </w:pPr>
          </w:p>
        </w:tc>
        <w:tc>
          <w:tcPr>
            <w:tcW w:w="3544" w:type="dxa"/>
            <w:tcBorders>
              <w:top w:val="single" w:sz="4" w:space="0" w:color="auto"/>
              <w:left w:val="single" w:sz="4" w:space="0" w:color="auto"/>
              <w:bottom w:val="single" w:sz="4" w:space="0" w:color="auto"/>
              <w:right w:val="single" w:sz="4" w:space="0" w:color="auto"/>
            </w:tcBorders>
            <w:vAlign w:val="center"/>
          </w:tcPr>
          <w:p w14:paraId="6AE405B3" w14:textId="77777777" w:rsidR="00B67099" w:rsidRPr="00F62C40" w:rsidRDefault="00B67099" w:rsidP="00B33E13">
            <w:pPr>
              <w:jc w:val="center"/>
              <w:rPr>
                <w:rFonts w:ascii="PT Astra Serif" w:hAnsi="PT Astra Serif"/>
              </w:rPr>
            </w:pPr>
            <w:r w:rsidRPr="00F62C40">
              <w:rPr>
                <w:rFonts w:ascii="PT Astra Serif" w:hAnsi="PT Astra Serif" w:cs="Arial"/>
                <w:sz w:val="22"/>
                <w:szCs w:val="22"/>
                <w:shd w:val="clear" w:color="auto" w:fill="FFFFFF"/>
              </w:rPr>
              <w:t>Грузоподъемность</w:t>
            </w:r>
            <w:r w:rsidR="00921A42" w:rsidRPr="00F62C40">
              <w:rPr>
                <w:rFonts w:ascii="PT Astra Serif" w:hAnsi="PT Astra Serif" w:cs="Arial"/>
                <w:sz w:val="22"/>
                <w:szCs w:val="22"/>
                <w:shd w:val="clear" w:color="auto" w:fill="FFFFFF"/>
              </w:rPr>
              <w:t xml:space="preserve"> не менее</w:t>
            </w:r>
            <w:r w:rsidRPr="00F62C40">
              <w:rPr>
                <w:rFonts w:ascii="PT Astra Serif" w:hAnsi="PT Astra Serif"/>
                <w:sz w:val="22"/>
                <w:szCs w:val="22"/>
              </w:rPr>
              <w:t xml:space="preserve">- 2500 кг </w:t>
            </w:r>
          </w:p>
          <w:p w14:paraId="48BB9E16" w14:textId="77777777" w:rsidR="00B67099" w:rsidRPr="00F62C40" w:rsidRDefault="00B67099" w:rsidP="00B33E13">
            <w:pPr>
              <w:jc w:val="center"/>
              <w:rPr>
                <w:rFonts w:ascii="PT Astra Serif" w:hAnsi="PT Astra Serif"/>
              </w:rPr>
            </w:pPr>
            <w:r w:rsidRPr="00F62C40">
              <w:rPr>
                <w:rFonts w:ascii="PT Astra Serif" w:hAnsi="PT Astra Serif" w:cs="Arial"/>
                <w:sz w:val="22"/>
                <w:szCs w:val="22"/>
                <w:shd w:val="clear" w:color="auto" w:fill="FFFFFF"/>
              </w:rPr>
              <w:t>Высота подъема</w:t>
            </w:r>
            <w:r w:rsidRPr="00F62C40">
              <w:rPr>
                <w:rFonts w:ascii="PT Astra Serif" w:hAnsi="PT Astra Serif" w:cs="Arial"/>
                <w:color w:val="484F55"/>
                <w:sz w:val="22"/>
                <w:szCs w:val="22"/>
                <w:shd w:val="clear" w:color="auto" w:fill="FFFFFF"/>
              </w:rPr>
              <w:t> </w:t>
            </w:r>
            <w:r w:rsidRPr="00F62C40">
              <w:rPr>
                <w:rFonts w:ascii="PT Astra Serif" w:hAnsi="PT Astra Serif"/>
                <w:sz w:val="22"/>
                <w:szCs w:val="22"/>
              </w:rPr>
              <w:t xml:space="preserve">  – </w:t>
            </w:r>
            <w:r w:rsidRPr="00F62C40">
              <w:rPr>
                <w:rFonts w:ascii="PT Astra Serif" w:hAnsi="PT Astra Serif"/>
                <w:color w:val="000000" w:themeColor="text1"/>
                <w:sz w:val="22"/>
                <w:szCs w:val="22"/>
                <w:shd w:val="clear" w:color="auto" w:fill="FFFFFF"/>
              </w:rPr>
              <w:t>≥ 85  и  &lt; 200 мм</w:t>
            </w:r>
          </w:p>
          <w:p w14:paraId="60AC87C9" w14:textId="77777777" w:rsidR="00B67099" w:rsidRPr="00F62C40" w:rsidRDefault="00B67099" w:rsidP="00B33E13">
            <w:pPr>
              <w:jc w:val="center"/>
              <w:rPr>
                <w:rStyle w:val="vi-text17y0k286"/>
                <w:rFonts w:ascii="PT Astra Serif" w:hAnsi="PT Astra Serif" w:cs="Arial"/>
                <w:sz w:val="21"/>
                <w:szCs w:val="21"/>
              </w:rPr>
            </w:pPr>
            <w:r w:rsidRPr="00F62C40">
              <w:rPr>
                <w:rFonts w:ascii="PT Astra Serif" w:hAnsi="PT Astra Serif"/>
              </w:rPr>
              <w:t xml:space="preserve"> </w:t>
            </w:r>
            <w:r w:rsidRPr="00F62C40">
              <w:rPr>
                <w:rStyle w:val="vi-text17y0k286"/>
                <w:rFonts w:ascii="PT Astra Serif" w:hAnsi="PT Astra Serif" w:cs="Arial"/>
                <w:sz w:val="21"/>
                <w:szCs w:val="21"/>
              </w:rPr>
              <w:t>Общая ширина вил – 550 мм</w:t>
            </w:r>
          </w:p>
          <w:p w14:paraId="55E20309" w14:textId="77777777" w:rsidR="00B67099" w:rsidRPr="00F62C40" w:rsidRDefault="00B67099" w:rsidP="00B33E13">
            <w:pPr>
              <w:jc w:val="center"/>
              <w:rPr>
                <w:rStyle w:val="vi-text17y0k286"/>
                <w:rFonts w:ascii="PT Astra Serif" w:hAnsi="PT Astra Serif" w:cs="Arial"/>
                <w:sz w:val="21"/>
                <w:szCs w:val="21"/>
              </w:rPr>
            </w:pPr>
            <w:r w:rsidRPr="00F62C40">
              <w:rPr>
                <w:rFonts w:ascii="PT Astra Serif" w:hAnsi="PT Astra Serif" w:cs="Arial"/>
                <w:sz w:val="21"/>
                <w:szCs w:val="21"/>
                <w:shd w:val="clear" w:color="auto" w:fill="FFFFFF"/>
              </w:rPr>
              <w:t>Длина вил – 1150 мм</w:t>
            </w:r>
          </w:p>
          <w:p w14:paraId="5A9B4204" w14:textId="77777777" w:rsidR="00B67099" w:rsidRPr="00F62C40" w:rsidRDefault="00B67099" w:rsidP="00B33E13">
            <w:pPr>
              <w:widowControl w:val="0"/>
              <w:tabs>
                <w:tab w:val="left" w:pos="567"/>
                <w:tab w:val="left" w:pos="709"/>
              </w:tabs>
              <w:spacing w:line="252" w:lineRule="auto"/>
              <w:contextualSpacing/>
              <w:jc w:val="center"/>
              <w:rPr>
                <w:rFonts w:ascii="PT Astra Serif" w:hAnsi="PT Astra Serif" w:cs="Arial"/>
                <w:sz w:val="21"/>
                <w:szCs w:val="21"/>
                <w:shd w:val="clear" w:color="auto" w:fill="FFFFFF"/>
              </w:rPr>
            </w:pPr>
            <w:r w:rsidRPr="00F62C40">
              <w:rPr>
                <w:rFonts w:ascii="PT Astra Serif" w:hAnsi="PT Astra Serif" w:cs="Arial"/>
                <w:sz w:val="21"/>
                <w:szCs w:val="21"/>
                <w:shd w:val="clear" w:color="auto" w:fill="FFFFFF"/>
              </w:rPr>
              <w:t>Высота ручки -1227 мм</w:t>
            </w:r>
          </w:p>
          <w:p w14:paraId="114073D0" w14:textId="77777777" w:rsidR="00B67099" w:rsidRPr="00F62C40" w:rsidRDefault="00B67099" w:rsidP="00B33E13">
            <w:pPr>
              <w:widowControl w:val="0"/>
              <w:tabs>
                <w:tab w:val="left" w:pos="567"/>
                <w:tab w:val="left" w:pos="709"/>
              </w:tabs>
              <w:spacing w:line="252" w:lineRule="auto"/>
              <w:contextualSpacing/>
              <w:jc w:val="center"/>
              <w:rPr>
                <w:rFonts w:ascii="PT Astra Serif" w:hAnsi="PT Astra Serif" w:cs="Arial"/>
                <w:color w:val="1C2126"/>
                <w:sz w:val="21"/>
                <w:szCs w:val="21"/>
                <w:shd w:val="clear" w:color="auto" w:fill="FFFFFF"/>
              </w:rPr>
            </w:pPr>
            <w:r w:rsidRPr="00F62C40">
              <w:rPr>
                <w:rFonts w:ascii="PT Astra Serif" w:hAnsi="PT Astra Serif" w:cs="Arial"/>
                <w:sz w:val="21"/>
                <w:szCs w:val="21"/>
                <w:shd w:val="clear" w:color="auto" w:fill="FFFFFF"/>
              </w:rPr>
              <w:t xml:space="preserve">Материал колеса – </w:t>
            </w:r>
            <w:r w:rsidRPr="00F62C40">
              <w:rPr>
                <w:rFonts w:ascii="PT Astra Serif" w:hAnsi="PT Astra Serif" w:cs="Arial"/>
                <w:color w:val="1C2126"/>
                <w:sz w:val="21"/>
                <w:szCs w:val="21"/>
                <w:shd w:val="clear" w:color="auto" w:fill="FFFFFF"/>
              </w:rPr>
              <w:t>полиуретан</w:t>
            </w:r>
          </w:p>
          <w:p w14:paraId="70A7BCAA" w14:textId="77777777" w:rsidR="00B67099" w:rsidRPr="00F62C40" w:rsidRDefault="00B67099" w:rsidP="00B33E13">
            <w:pPr>
              <w:widowControl w:val="0"/>
              <w:tabs>
                <w:tab w:val="left" w:pos="567"/>
                <w:tab w:val="left" w:pos="709"/>
              </w:tabs>
              <w:spacing w:line="252" w:lineRule="auto"/>
              <w:contextualSpacing/>
              <w:jc w:val="center"/>
              <w:rPr>
                <w:rFonts w:ascii="PT Astra Serif" w:hAnsi="PT Astra Serif" w:cs="Arial"/>
                <w:sz w:val="21"/>
                <w:szCs w:val="21"/>
                <w:shd w:val="clear" w:color="auto" w:fill="FFFFFF"/>
              </w:rPr>
            </w:pPr>
          </w:p>
          <w:p w14:paraId="6DFDB83F" w14:textId="77777777" w:rsidR="00B67099" w:rsidRPr="00F62C40" w:rsidRDefault="00B67099" w:rsidP="00921A42">
            <w:pPr>
              <w:widowControl w:val="0"/>
              <w:tabs>
                <w:tab w:val="left" w:pos="567"/>
                <w:tab w:val="left" w:pos="709"/>
              </w:tabs>
              <w:spacing w:line="252" w:lineRule="auto"/>
              <w:contextualSpacing/>
              <w:jc w:val="center"/>
              <w:rPr>
                <w:rFonts w:ascii="PT Astra Serif" w:hAnsi="PT Astra Serif"/>
              </w:rPr>
            </w:pPr>
          </w:p>
        </w:tc>
        <w:tc>
          <w:tcPr>
            <w:tcW w:w="849" w:type="dxa"/>
            <w:tcBorders>
              <w:top w:val="single" w:sz="4" w:space="0" w:color="auto"/>
              <w:left w:val="single" w:sz="4" w:space="0" w:color="auto"/>
              <w:bottom w:val="single" w:sz="4" w:space="0" w:color="auto"/>
              <w:right w:val="single" w:sz="4" w:space="0" w:color="auto"/>
            </w:tcBorders>
            <w:vAlign w:val="center"/>
          </w:tcPr>
          <w:p w14:paraId="399237B5" w14:textId="77777777" w:rsidR="00B67099" w:rsidRPr="00F62C40" w:rsidRDefault="00B67099" w:rsidP="00B33E13">
            <w:pPr>
              <w:jc w:val="center"/>
              <w:rPr>
                <w:rFonts w:ascii="PT Astra Serif" w:hAnsi="PT Astra Serif"/>
              </w:rPr>
            </w:pPr>
          </w:p>
          <w:p w14:paraId="396FE71B" w14:textId="77777777" w:rsidR="00B67099" w:rsidRPr="00F62C40" w:rsidRDefault="00B67099" w:rsidP="00B33E13">
            <w:pPr>
              <w:jc w:val="center"/>
              <w:rPr>
                <w:rFonts w:ascii="PT Astra Serif" w:hAnsi="PT Astra Serif"/>
              </w:rPr>
            </w:pPr>
            <w:r w:rsidRPr="00F62C40">
              <w:rPr>
                <w:rFonts w:ascii="PT Astra Serif" w:hAnsi="PT Astra Serif"/>
              </w:rPr>
              <w:t>шт.</w:t>
            </w:r>
          </w:p>
        </w:tc>
        <w:tc>
          <w:tcPr>
            <w:tcW w:w="850" w:type="dxa"/>
            <w:tcBorders>
              <w:top w:val="single" w:sz="4" w:space="0" w:color="auto"/>
              <w:left w:val="single" w:sz="4" w:space="0" w:color="auto"/>
              <w:bottom w:val="single" w:sz="4" w:space="0" w:color="auto"/>
              <w:right w:val="single" w:sz="4" w:space="0" w:color="auto"/>
            </w:tcBorders>
            <w:vAlign w:val="center"/>
          </w:tcPr>
          <w:p w14:paraId="1501D42C" w14:textId="77777777" w:rsidR="00B67099" w:rsidRPr="00F62C40" w:rsidRDefault="00B67099" w:rsidP="00B33E13">
            <w:pPr>
              <w:jc w:val="center"/>
              <w:rPr>
                <w:rFonts w:ascii="PT Astra Serif" w:hAnsi="PT Astra Serif"/>
              </w:rPr>
            </w:pPr>
          </w:p>
          <w:p w14:paraId="02355BE7" w14:textId="77777777" w:rsidR="00B67099" w:rsidRPr="00F62C40" w:rsidRDefault="00B67099" w:rsidP="00B33E13">
            <w:pPr>
              <w:jc w:val="center"/>
              <w:rPr>
                <w:rFonts w:ascii="PT Astra Serif" w:hAnsi="PT Astra Serif"/>
              </w:rPr>
            </w:pPr>
            <w:r w:rsidRPr="00F62C40">
              <w:rPr>
                <w:rFonts w:ascii="PT Astra Serif" w:hAnsi="PT Astra Serif"/>
              </w:rPr>
              <w:t>1</w:t>
            </w:r>
          </w:p>
        </w:tc>
        <w:tc>
          <w:tcPr>
            <w:tcW w:w="851" w:type="dxa"/>
            <w:tcBorders>
              <w:top w:val="single" w:sz="4" w:space="0" w:color="auto"/>
              <w:left w:val="single" w:sz="4" w:space="0" w:color="auto"/>
              <w:bottom w:val="single" w:sz="4" w:space="0" w:color="auto"/>
              <w:right w:val="single" w:sz="4" w:space="0" w:color="auto"/>
            </w:tcBorders>
            <w:vAlign w:val="center"/>
          </w:tcPr>
          <w:p w14:paraId="54135E12" w14:textId="77777777" w:rsidR="00B67099" w:rsidRPr="00F62C40" w:rsidRDefault="00B67099" w:rsidP="00B33E13">
            <w:pPr>
              <w:jc w:val="center"/>
              <w:rPr>
                <w:rFonts w:ascii="PT Astra Serif" w:hAnsi="PT Astra Serif"/>
              </w:rPr>
            </w:pPr>
          </w:p>
        </w:tc>
      </w:tr>
      <w:tr w:rsidR="00B67099" w:rsidRPr="00F62C40" w14:paraId="3E408BE7" w14:textId="77777777" w:rsidTr="00B33E13">
        <w:trPr>
          <w:trHeight w:val="3478"/>
        </w:trPr>
        <w:tc>
          <w:tcPr>
            <w:tcW w:w="534" w:type="dxa"/>
            <w:tcBorders>
              <w:top w:val="single" w:sz="4" w:space="0" w:color="auto"/>
              <w:left w:val="single" w:sz="4" w:space="0" w:color="auto"/>
              <w:bottom w:val="single" w:sz="4" w:space="0" w:color="auto"/>
              <w:right w:val="single" w:sz="4" w:space="0" w:color="auto"/>
            </w:tcBorders>
            <w:vAlign w:val="center"/>
          </w:tcPr>
          <w:p w14:paraId="310A1191" w14:textId="77777777" w:rsidR="00B67099" w:rsidRPr="00F62C40" w:rsidRDefault="00B67099" w:rsidP="00B33E13">
            <w:pPr>
              <w:jc w:val="center"/>
              <w:rPr>
                <w:rFonts w:ascii="PT Astra Serif" w:hAnsi="PT Astra Serif"/>
              </w:rPr>
            </w:pPr>
            <w:r w:rsidRPr="00F62C40">
              <w:rPr>
                <w:rFonts w:ascii="PT Astra Serif" w:hAnsi="PT Astra Serif"/>
              </w:rPr>
              <w:t>2</w:t>
            </w:r>
          </w:p>
        </w:tc>
        <w:tc>
          <w:tcPr>
            <w:tcW w:w="2693" w:type="dxa"/>
            <w:tcBorders>
              <w:top w:val="single" w:sz="4" w:space="0" w:color="auto"/>
              <w:left w:val="single" w:sz="4" w:space="0" w:color="auto"/>
              <w:bottom w:val="single" w:sz="4" w:space="0" w:color="auto"/>
              <w:right w:val="single" w:sz="4" w:space="0" w:color="auto"/>
            </w:tcBorders>
            <w:vAlign w:val="center"/>
          </w:tcPr>
          <w:p w14:paraId="6A50C795" w14:textId="77777777" w:rsidR="00B67099" w:rsidRPr="00F62C40" w:rsidRDefault="00B67099" w:rsidP="00B33E13">
            <w:pPr>
              <w:jc w:val="center"/>
              <w:rPr>
                <w:rFonts w:ascii="PT Astra Serif" w:hAnsi="PT Astra Serif"/>
                <w:shd w:val="clear" w:color="auto" w:fill="FFFFFF"/>
              </w:rPr>
            </w:pPr>
            <w:r w:rsidRPr="00F62C40">
              <w:rPr>
                <w:rFonts w:ascii="PT Astra Serif" w:hAnsi="PT Astra Serif"/>
                <w:shd w:val="clear" w:color="auto" w:fill="FFFFFF"/>
              </w:rPr>
              <w:t>Холодильник бытовой</w:t>
            </w:r>
          </w:p>
          <w:p w14:paraId="38058C26" w14:textId="77777777" w:rsidR="00B67099" w:rsidRPr="00F62C40" w:rsidRDefault="00B67099" w:rsidP="00B33E13">
            <w:pPr>
              <w:widowControl w:val="0"/>
              <w:tabs>
                <w:tab w:val="left" w:pos="567"/>
                <w:tab w:val="left" w:pos="709"/>
              </w:tabs>
              <w:spacing w:line="252" w:lineRule="auto"/>
              <w:contextualSpacing/>
              <w:jc w:val="center"/>
              <w:rPr>
                <w:rFonts w:ascii="PT Astra Serif" w:eastAsia="Arial Unicode MS" w:hAnsi="PT Astra Serif"/>
                <w:u w:color="000000"/>
              </w:rPr>
            </w:pPr>
          </w:p>
          <w:p w14:paraId="47DE72A8" w14:textId="77777777" w:rsidR="00B67099" w:rsidRPr="00F62C40" w:rsidRDefault="00B67099" w:rsidP="00B33E13">
            <w:pPr>
              <w:widowControl w:val="0"/>
              <w:tabs>
                <w:tab w:val="left" w:pos="567"/>
                <w:tab w:val="left" w:pos="709"/>
              </w:tabs>
              <w:spacing w:line="252" w:lineRule="auto"/>
              <w:contextualSpacing/>
              <w:jc w:val="center"/>
              <w:rPr>
                <w:rFonts w:ascii="PT Astra Serif" w:eastAsia="Arial Unicode MS" w:hAnsi="PT Astra Serif"/>
                <w:u w:color="000000"/>
              </w:rPr>
            </w:pPr>
            <w:r w:rsidRPr="00F62C40">
              <w:rPr>
                <w:rFonts w:ascii="PT Astra Serif" w:eastAsia="Arial Unicode MS" w:hAnsi="PT Astra Serif"/>
                <w:u w:color="000000"/>
              </w:rPr>
              <w:t>КТРУ</w:t>
            </w:r>
          </w:p>
          <w:p w14:paraId="3BE1839A" w14:textId="77777777" w:rsidR="00921A42" w:rsidRPr="00F62C40" w:rsidRDefault="00FD751D" w:rsidP="00B33E13">
            <w:pPr>
              <w:pStyle w:val="affff5"/>
              <w:jc w:val="center"/>
              <w:rPr>
                <w:rFonts w:ascii="PT Astra Serif" w:hAnsi="PT Astra Serif"/>
                <w:sz w:val="24"/>
                <w:szCs w:val="24"/>
              </w:rPr>
            </w:pPr>
            <w:hyperlink r:id="rId10" w:tgtFrame="_blank" w:history="1">
              <w:r w:rsidR="00B67099" w:rsidRPr="00F62C40">
                <w:rPr>
                  <w:rStyle w:val="a7"/>
                  <w:rFonts w:ascii="PT Astra Serif" w:hAnsi="PT Astra Serif"/>
                  <w:color w:val="000000" w:themeColor="text1"/>
                  <w:sz w:val="24"/>
                  <w:szCs w:val="24"/>
                  <w:bdr w:val="none" w:sz="0" w:space="0" w:color="auto" w:frame="1"/>
                  <w:shd w:val="clear" w:color="auto" w:fill="FFFFFF"/>
                </w:rPr>
                <w:t>27.51.11.110-00000010</w:t>
              </w:r>
            </w:hyperlink>
            <w:r w:rsidR="00B67099" w:rsidRPr="00F62C40">
              <w:rPr>
                <w:rFonts w:ascii="PT Astra Serif" w:hAnsi="PT Astra Serif"/>
                <w:noProof/>
                <w:lang w:eastAsia="ru-RU"/>
              </w:rPr>
              <w:drawing>
                <wp:inline distT="0" distB="0" distL="0" distR="0" wp14:anchorId="6CFCBD14" wp14:editId="36EE96B6">
                  <wp:extent cx="1781175" cy="2066925"/>
                  <wp:effectExtent l="19050" t="0" r="9525" b="0"/>
                  <wp:docPr id="5" name="Рисунок 1"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a:blip r:embed="rId11"/>
                          <a:srcRect/>
                          <a:stretch>
                            <a:fillRect/>
                          </a:stretch>
                        </pic:blipFill>
                        <pic:spPr bwMode="auto">
                          <a:xfrm>
                            <a:off x="0" y="0"/>
                            <a:ext cx="1781175" cy="2066925"/>
                          </a:xfrm>
                          <a:prstGeom prst="rect">
                            <a:avLst/>
                          </a:prstGeom>
                          <a:noFill/>
                          <a:ln w="9525">
                            <a:noFill/>
                            <a:miter lim="800000"/>
                            <a:headEnd/>
                            <a:tailEnd/>
                          </a:ln>
                        </pic:spPr>
                      </pic:pic>
                    </a:graphicData>
                  </a:graphic>
                </wp:inline>
              </w:drawing>
            </w:r>
          </w:p>
          <w:p w14:paraId="55828C5A" w14:textId="77777777" w:rsidR="00921A42" w:rsidRPr="00F62C40" w:rsidRDefault="00921A42" w:rsidP="00921A42">
            <w:pPr>
              <w:rPr>
                <w:rFonts w:ascii="PT Astra Serif" w:hAnsi="PT Astra Serif"/>
                <w:lang w:eastAsia="en-US"/>
              </w:rPr>
            </w:pPr>
          </w:p>
          <w:p w14:paraId="0C4F37A2" w14:textId="77777777" w:rsidR="00921A42" w:rsidRPr="00F62C40" w:rsidRDefault="00921A42" w:rsidP="00921A42">
            <w:pPr>
              <w:rPr>
                <w:rFonts w:ascii="PT Astra Serif" w:hAnsi="PT Astra Serif"/>
                <w:lang w:eastAsia="en-US"/>
              </w:rPr>
            </w:pPr>
          </w:p>
          <w:p w14:paraId="5615FAA5" w14:textId="77777777" w:rsidR="00921A42" w:rsidRPr="00F62C40" w:rsidRDefault="00921A42" w:rsidP="00921A42">
            <w:pPr>
              <w:widowControl w:val="0"/>
              <w:tabs>
                <w:tab w:val="left" w:pos="567"/>
                <w:tab w:val="left" w:pos="709"/>
              </w:tabs>
              <w:spacing w:line="252" w:lineRule="auto"/>
              <w:contextualSpacing/>
              <w:jc w:val="center"/>
              <w:rPr>
                <w:rFonts w:ascii="PT Astra Serif" w:eastAsia="Arial Unicode MS" w:hAnsi="PT Astra Serif"/>
                <w:sz w:val="20"/>
                <w:szCs w:val="20"/>
                <w:u w:color="000000"/>
              </w:rPr>
            </w:pPr>
            <w:r w:rsidRPr="00F62C40">
              <w:rPr>
                <w:rFonts w:ascii="PT Astra Serif" w:eastAsia="Arial Unicode MS" w:hAnsi="PT Astra Serif"/>
                <w:sz w:val="20"/>
                <w:szCs w:val="20"/>
                <w:u w:color="000000"/>
              </w:rPr>
              <w:t>Страна происхождения</w:t>
            </w:r>
          </w:p>
          <w:p w14:paraId="243D8002" w14:textId="77777777" w:rsidR="00921A42" w:rsidRPr="00F62C40" w:rsidRDefault="00921A42" w:rsidP="00921A42">
            <w:pPr>
              <w:widowControl w:val="0"/>
              <w:tabs>
                <w:tab w:val="left" w:pos="567"/>
                <w:tab w:val="left" w:pos="709"/>
              </w:tabs>
              <w:spacing w:line="252" w:lineRule="auto"/>
              <w:contextualSpacing/>
              <w:jc w:val="center"/>
              <w:rPr>
                <w:rFonts w:ascii="PT Astra Serif" w:eastAsia="Arial Unicode MS" w:hAnsi="PT Astra Serif"/>
                <w:sz w:val="20"/>
                <w:szCs w:val="20"/>
                <w:u w:color="000000"/>
              </w:rPr>
            </w:pPr>
            <w:r w:rsidRPr="00F62C40">
              <w:rPr>
                <w:rFonts w:ascii="PT Astra Serif" w:eastAsia="Arial Unicode MS" w:hAnsi="PT Astra Serif"/>
                <w:sz w:val="20"/>
                <w:szCs w:val="20"/>
                <w:u w:color="000000"/>
              </w:rPr>
              <w:t>____________________</w:t>
            </w:r>
          </w:p>
          <w:p w14:paraId="66648E10" w14:textId="77777777" w:rsidR="00B67099" w:rsidRPr="00F62C40" w:rsidRDefault="00B67099" w:rsidP="00921A42">
            <w:pPr>
              <w:rPr>
                <w:rFonts w:ascii="PT Astra Serif" w:hAnsi="PT Astra Serif"/>
                <w:lang w:eastAsia="en-US"/>
              </w:rPr>
            </w:pPr>
          </w:p>
        </w:tc>
        <w:tc>
          <w:tcPr>
            <w:tcW w:w="3544" w:type="dxa"/>
            <w:tcBorders>
              <w:top w:val="single" w:sz="4" w:space="0" w:color="auto"/>
              <w:left w:val="single" w:sz="4" w:space="0" w:color="auto"/>
              <w:bottom w:val="single" w:sz="4" w:space="0" w:color="auto"/>
              <w:right w:val="single" w:sz="4" w:space="0" w:color="auto"/>
            </w:tcBorders>
            <w:vAlign w:val="center"/>
          </w:tcPr>
          <w:p w14:paraId="3AAAE4A3" w14:textId="77777777" w:rsidR="00B67099" w:rsidRPr="00F62C40" w:rsidRDefault="00B67099" w:rsidP="00B33E13">
            <w:pPr>
              <w:jc w:val="center"/>
              <w:rPr>
                <w:rFonts w:ascii="PT Astra Serif" w:hAnsi="PT Astra Serif" w:cs="Arial"/>
                <w:shd w:val="clear" w:color="auto" w:fill="FFFFFF"/>
              </w:rPr>
            </w:pPr>
            <w:r w:rsidRPr="00F62C40">
              <w:rPr>
                <w:rFonts w:ascii="PT Astra Serif" w:hAnsi="PT Astra Serif"/>
              </w:rPr>
              <w:t xml:space="preserve">Модель: </w:t>
            </w:r>
            <w:r w:rsidRPr="00F62C40">
              <w:rPr>
                <w:rFonts w:ascii="PT Astra Serif" w:hAnsi="PT Astra Serif"/>
                <w:color w:val="191817"/>
                <w:spacing w:val="-1"/>
                <w:sz w:val="26"/>
                <w:szCs w:val="26"/>
                <w:shd w:val="clear" w:color="auto" w:fill="FFFFFF"/>
              </w:rPr>
              <w:t> </w:t>
            </w:r>
            <w:r w:rsidRPr="00F62C40">
              <w:rPr>
                <w:rFonts w:ascii="PT Astra Serif" w:hAnsi="PT Astra Serif" w:cstheme="minorHAnsi"/>
                <w:color w:val="191817"/>
                <w:spacing w:val="-1"/>
                <w:sz w:val="26"/>
                <w:szCs w:val="26"/>
                <w:shd w:val="clear" w:color="auto" w:fill="FFFFFF"/>
              </w:rPr>
              <w:t>NORD NR 508 B</w:t>
            </w:r>
            <w:r w:rsidRPr="00F62C40">
              <w:rPr>
                <w:rFonts w:ascii="PT Astra Serif" w:hAnsi="PT Astra Serif"/>
                <w:color w:val="191817"/>
                <w:spacing w:val="-1"/>
                <w:sz w:val="26"/>
                <w:szCs w:val="26"/>
                <w:shd w:val="clear" w:color="auto" w:fill="FFFFFF"/>
              </w:rPr>
              <w:t xml:space="preserve"> </w:t>
            </w:r>
            <w:r w:rsidR="00921A42" w:rsidRPr="00F62C40">
              <w:rPr>
                <w:rFonts w:ascii="PT Astra Serif" w:hAnsi="PT Astra Serif" w:cs="Arial"/>
                <w:shd w:val="clear" w:color="auto" w:fill="FFFFFF"/>
              </w:rPr>
              <w:t>или</w:t>
            </w:r>
            <w:r w:rsidRPr="00F62C40">
              <w:rPr>
                <w:rFonts w:ascii="PT Astra Serif" w:hAnsi="PT Astra Serif" w:cs="Arial"/>
                <w:shd w:val="clear" w:color="auto" w:fill="FFFFFF"/>
              </w:rPr>
              <w:t xml:space="preserve"> эквивалент</w:t>
            </w:r>
          </w:p>
          <w:p w14:paraId="49121F79" w14:textId="77777777" w:rsidR="00B67099" w:rsidRPr="00F62C40" w:rsidRDefault="00B67099" w:rsidP="00B33E13">
            <w:pPr>
              <w:jc w:val="center"/>
              <w:rPr>
                <w:rFonts w:ascii="PT Astra Serif" w:hAnsi="PT Astra Serif"/>
                <w:color w:val="000000" w:themeColor="text1"/>
                <w:sz w:val="21"/>
                <w:szCs w:val="21"/>
                <w:shd w:val="clear" w:color="auto" w:fill="FFFFFF"/>
              </w:rPr>
            </w:pPr>
            <w:r w:rsidRPr="00F62C40">
              <w:rPr>
                <w:rFonts w:ascii="PT Astra Serif" w:hAnsi="PT Astra Serif"/>
                <w:color w:val="000000" w:themeColor="text1"/>
                <w:sz w:val="21"/>
                <w:szCs w:val="21"/>
                <w:shd w:val="clear" w:color="auto" w:fill="FFFFFF"/>
              </w:rPr>
              <w:t>-Вид</w:t>
            </w:r>
            <w:r w:rsidR="00921A42" w:rsidRPr="00F62C40">
              <w:rPr>
                <w:rFonts w:ascii="PT Astra Serif" w:hAnsi="PT Astra Serif"/>
                <w:color w:val="000000" w:themeColor="text1"/>
                <w:sz w:val="21"/>
                <w:szCs w:val="21"/>
                <w:shd w:val="clear" w:color="auto" w:fill="FFFFFF"/>
              </w:rPr>
              <w:t xml:space="preserve"> холодильника</w:t>
            </w:r>
            <w:r w:rsidRPr="00F62C40">
              <w:rPr>
                <w:rFonts w:ascii="PT Astra Serif" w:hAnsi="PT Astra Serif"/>
                <w:color w:val="000000" w:themeColor="text1"/>
                <w:sz w:val="21"/>
                <w:szCs w:val="21"/>
                <w:shd w:val="clear" w:color="auto" w:fill="FFFFFF"/>
              </w:rPr>
              <w:t xml:space="preserve"> по способу установки –</w:t>
            </w:r>
            <w:proofErr w:type="spellStart"/>
            <w:r w:rsidRPr="00F62C40">
              <w:rPr>
                <w:rFonts w:ascii="PT Astra Serif" w:hAnsi="PT Astra Serif"/>
                <w:color w:val="000000" w:themeColor="text1"/>
                <w:sz w:val="21"/>
                <w:szCs w:val="21"/>
                <w:shd w:val="clear" w:color="auto" w:fill="FFFFFF"/>
              </w:rPr>
              <w:t>отдельностоящий</w:t>
            </w:r>
            <w:proofErr w:type="spellEnd"/>
          </w:p>
          <w:p w14:paraId="574E5220" w14:textId="77777777" w:rsidR="00B67099" w:rsidRPr="00F62C40" w:rsidRDefault="00B67099" w:rsidP="00B33E13">
            <w:pPr>
              <w:jc w:val="center"/>
              <w:rPr>
                <w:rFonts w:ascii="PT Astra Serif" w:hAnsi="PT Astra Serif"/>
                <w:color w:val="000000" w:themeColor="text1"/>
                <w:sz w:val="21"/>
                <w:szCs w:val="21"/>
                <w:shd w:val="clear" w:color="auto" w:fill="FFFFFF"/>
              </w:rPr>
            </w:pPr>
            <w:r w:rsidRPr="00F62C40">
              <w:rPr>
                <w:rFonts w:ascii="PT Astra Serif" w:hAnsi="PT Astra Serif"/>
                <w:color w:val="000000" w:themeColor="text1"/>
                <w:sz w:val="21"/>
                <w:szCs w:val="21"/>
                <w:shd w:val="clear" w:color="auto" w:fill="FFFFFF"/>
              </w:rPr>
              <w:t>-Инверторный тип холодильника- нет</w:t>
            </w:r>
          </w:p>
          <w:p w14:paraId="72B1886A" w14:textId="77777777" w:rsidR="00B67099" w:rsidRPr="00F62C40" w:rsidRDefault="00B67099" w:rsidP="00B33E13">
            <w:pPr>
              <w:jc w:val="center"/>
              <w:rPr>
                <w:rFonts w:ascii="PT Astra Serif" w:hAnsi="PT Astra Serif"/>
                <w:color w:val="000000" w:themeColor="text1"/>
                <w:sz w:val="21"/>
                <w:szCs w:val="21"/>
                <w:shd w:val="clear" w:color="auto" w:fill="FFFFFF"/>
              </w:rPr>
            </w:pPr>
            <w:r w:rsidRPr="00F62C40">
              <w:rPr>
                <w:rFonts w:ascii="PT Astra Serif" w:hAnsi="PT Astra Serif"/>
                <w:color w:val="000000" w:themeColor="text1"/>
                <w:sz w:val="21"/>
                <w:szCs w:val="21"/>
                <w:shd w:val="clear" w:color="auto" w:fill="FFFFFF"/>
              </w:rPr>
              <w:t>-Класс энергоэффективности-</w:t>
            </w:r>
          </w:p>
          <w:p w14:paraId="1FCB2ED7" w14:textId="77777777" w:rsidR="00B67099" w:rsidRPr="00F62C40" w:rsidRDefault="00B67099" w:rsidP="00B33E13">
            <w:pPr>
              <w:jc w:val="center"/>
              <w:rPr>
                <w:rFonts w:ascii="PT Astra Serif" w:hAnsi="PT Astra Serif"/>
                <w:color w:val="000000" w:themeColor="text1"/>
              </w:rPr>
            </w:pPr>
            <w:r w:rsidRPr="00F62C40">
              <w:rPr>
                <w:rFonts w:ascii="PT Astra Serif" w:hAnsi="PT Astra Serif"/>
                <w:color w:val="000000" w:themeColor="text1"/>
                <w:sz w:val="21"/>
                <w:szCs w:val="21"/>
                <w:shd w:val="clear" w:color="auto" w:fill="FFFFFF"/>
              </w:rPr>
              <w:t>не</w:t>
            </w:r>
            <w:r w:rsidRPr="00F62C40">
              <w:rPr>
                <w:rFonts w:ascii="PT Astra Serif" w:hAnsi="PT Astra Serif"/>
                <w:color w:val="334059"/>
                <w:sz w:val="21"/>
                <w:szCs w:val="21"/>
                <w:shd w:val="clear" w:color="auto" w:fill="FFFFFF"/>
              </w:rPr>
              <w:t xml:space="preserve"> </w:t>
            </w:r>
            <w:r w:rsidRPr="00F62C40">
              <w:rPr>
                <w:rFonts w:ascii="PT Astra Serif" w:hAnsi="PT Astra Serif"/>
                <w:color w:val="000000" w:themeColor="text1"/>
                <w:sz w:val="21"/>
                <w:szCs w:val="21"/>
                <w:shd w:val="clear" w:color="auto" w:fill="FFFFFF"/>
              </w:rPr>
              <w:t>ниже А+</w:t>
            </w:r>
          </w:p>
          <w:p w14:paraId="50D0A9F9" w14:textId="77777777" w:rsidR="00B67099" w:rsidRPr="00F62C40" w:rsidRDefault="00B67099" w:rsidP="00B33E13">
            <w:pPr>
              <w:jc w:val="center"/>
              <w:rPr>
                <w:rFonts w:ascii="PT Astra Serif" w:hAnsi="PT Astra Serif"/>
                <w:color w:val="000000" w:themeColor="text1"/>
                <w:shd w:val="clear" w:color="auto" w:fill="FFFFFF"/>
              </w:rPr>
            </w:pPr>
            <w:r w:rsidRPr="00F62C40">
              <w:rPr>
                <w:rFonts w:ascii="PT Astra Serif" w:hAnsi="PT Astra Serif"/>
              </w:rPr>
              <w:t xml:space="preserve">*высота  </w:t>
            </w:r>
            <w:r w:rsidRPr="00F62C40">
              <w:rPr>
                <w:rFonts w:ascii="PT Astra Serif" w:hAnsi="PT Astra Serif"/>
                <w:color w:val="000000" w:themeColor="text1"/>
                <w:shd w:val="clear" w:color="auto" w:fill="FFFFFF"/>
              </w:rPr>
              <w:t>≥ 1000  и  &lt; 1200 мм</w:t>
            </w:r>
          </w:p>
          <w:p w14:paraId="70159450" w14:textId="77777777" w:rsidR="00B67099" w:rsidRPr="00F62C40" w:rsidRDefault="00B67099" w:rsidP="00B33E13">
            <w:pPr>
              <w:rPr>
                <w:rFonts w:ascii="PT Astra Serif" w:hAnsi="PT Astra Serif"/>
              </w:rPr>
            </w:pPr>
            <w:r w:rsidRPr="00F62C40">
              <w:rPr>
                <w:rFonts w:ascii="PT Astra Serif" w:hAnsi="PT Astra Serif"/>
              </w:rPr>
              <w:t xml:space="preserve">      *ширина </w:t>
            </w:r>
            <w:r w:rsidRPr="00F62C40">
              <w:rPr>
                <w:rFonts w:ascii="PT Astra Serif" w:hAnsi="PT Astra Serif"/>
                <w:color w:val="000000" w:themeColor="text1"/>
                <w:sz w:val="21"/>
                <w:szCs w:val="21"/>
                <w:shd w:val="clear" w:color="auto" w:fill="FFFFFF"/>
              </w:rPr>
              <w:t>≥ 500  и  &lt; 550 мм</w:t>
            </w:r>
          </w:p>
          <w:p w14:paraId="06E7BF9F" w14:textId="77777777" w:rsidR="00B67099" w:rsidRPr="00F62C40" w:rsidRDefault="00B67099" w:rsidP="00B33E13">
            <w:pPr>
              <w:rPr>
                <w:rFonts w:ascii="PT Astra Serif" w:hAnsi="PT Astra Serif"/>
              </w:rPr>
            </w:pPr>
            <w:r w:rsidRPr="00F62C40">
              <w:rPr>
                <w:rFonts w:ascii="PT Astra Serif" w:hAnsi="PT Astra Serif"/>
              </w:rPr>
              <w:t xml:space="preserve">   *Объем </w:t>
            </w:r>
            <w:r w:rsidR="00921A42" w:rsidRPr="00F62C40">
              <w:rPr>
                <w:rFonts w:ascii="PT Astra Serif" w:hAnsi="PT Astra Serif"/>
              </w:rPr>
              <w:t>холодильной камеры-</w:t>
            </w:r>
            <w:r w:rsidR="00921A42" w:rsidRPr="00F62C40">
              <w:rPr>
                <w:rFonts w:ascii="PT Astra Serif" w:hAnsi="PT Astra Serif"/>
              </w:rPr>
              <w:br/>
              <w:t xml:space="preserve"> </w:t>
            </w:r>
            <w:r w:rsidRPr="00F62C40">
              <w:rPr>
                <w:rFonts w:ascii="PT Astra Serif" w:hAnsi="PT Astra Serif"/>
              </w:rPr>
              <w:t xml:space="preserve"> </w:t>
            </w:r>
            <w:r w:rsidR="00921A42" w:rsidRPr="00F62C40">
              <w:rPr>
                <w:rFonts w:ascii="PT Astra Serif" w:hAnsi="PT Astra Serif"/>
              </w:rPr>
              <w:t xml:space="preserve">           </w:t>
            </w:r>
            <w:r w:rsidRPr="00F62C40">
              <w:rPr>
                <w:rFonts w:ascii="PT Astra Serif" w:hAnsi="PT Astra Serif"/>
                <w:color w:val="000000" w:themeColor="text1"/>
                <w:sz w:val="21"/>
                <w:szCs w:val="21"/>
                <w:shd w:val="clear" w:color="auto" w:fill="FFFFFF"/>
              </w:rPr>
              <w:t>&gt; 150  и  ≤ 180</w:t>
            </w:r>
            <w:r w:rsidRPr="00F62C40">
              <w:rPr>
                <w:rFonts w:ascii="PT Astra Serif" w:hAnsi="PT Astra Serif"/>
                <w:color w:val="000000" w:themeColor="text1"/>
              </w:rPr>
              <w:t>дм</w:t>
            </w:r>
            <w:r w:rsidRPr="00F62C40">
              <w:rPr>
                <w:rFonts w:ascii="PT Astra Serif" w:hAnsi="PT Astra Serif"/>
                <w:color w:val="000000" w:themeColor="text1"/>
                <w:vertAlign w:val="superscript"/>
              </w:rPr>
              <w:t>3</w:t>
            </w:r>
          </w:p>
          <w:p w14:paraId="03AEE24D" w14:textId="77777777" w:rsidR="00B67099" w:rsidRPr="00F62C40" w:rsidRDefault="00B67099" w:rsidP="00B33E13">
            <w:pPr>
              <w:jc w:val="center"/>
              <w:rPr>
                <w:rFonts w:ascii="PT Astra Serif" w:hAnsi="PT Astra Serif"/>
              </w:rPr>
            </w:pPr>
            <w:r w:rsidRPr="00F62C40">
              <w:rPr>
                <w:rFonts w:ascii="PT Astra Serif" w:hAnsi="PT Astra Serif"/>
              </w:rPr>
              <w:t>- Материал двери – металл</w:t>
            </w:r>
          </w:p>
          <w:p w14:paraId="672C458A" w14:textId="77777777" w:rsidR="00B67099" w:rsidRPr="00F62C40" w:rsidRDefault="00B67099" w:rsidP="00B33E13">
            <w:pPr>
              <w:jc w:val="center"/>
              <w:rPr>
                <w:rFonts w:ascii="PT Astra Serif" w:hAnsi="PT Astra Serif"/>
              </w:rPr>
            </w:pPr>
            <w:r w:rsidRPr="00F62C40">
              <w:rPr>
                <w:rFonts w:ascii="PT Astra Serif" w:hAnsi="PT Astra Serif"/>
              </w:rPr>
              <w:t>- конструкция двери – распашная</w:t>
            </w:r>
          </w:p>
          <w:p w14:paraId="2874A75C" w14:textId="77777777" w:rsidR="00B67099" w:rsidRPr="00F62C40" w:rsidRDefault="00B67099" w:rsidP="00B33E13">
            <w:pPr>
              <w:jc w:val="center"/>
              <w:rPr>
                <w:rFonts w:ascii="PT Astra Serif" w:hAnsi="PT Astra Serif"/>
              </w:rPr>
            </w:pPr>
            <w:r w:rsidRPr="00F62C40">
              <w:rPr>
                <w:rFonts w:ascii="PT Astra Serif" w:hAnsi="PT Astra Serif"/>
              </w:rPr>
              <w:t>- температурный режим – среднетемпературный</w:t>
            </w:r>
          </w:p>
          <w:p w14:paraId="1E45414D" w14:textId="77777777" w:rsidR="00B67099" w:rsidRPr="00F62C40" w:rsidRDefault="00B67099" w:rsidP="00B33E13">
            <w:pPr>
              <w:jc w:val="center"/>
              <w:rPr>
                <w:rFonts w:ascii="PT Astra Serif" w:hAnsi="PT Astra Serif"/>
              </w:rPr>
            </w:pPr>
            <w:r w:rsidRPr="00F62C40">
              <w:rPr>
                <w:rFonts w:ascii="PT Astra Serif" w:hAnsi="PT Astra Serif"/>
              </w:rPr>
              <w:t>- наличие морозильной камеры – нет</w:t>
            </w:r>
          </w:p>
          <w:p w14:paraId="61E6E862" w14:textId="77777777" w:rsidR="00B67099" w:rsidRPr="00F62C40" w:rsidRDefault="00B67099" w:rsidP="00B33E13">
            <w:pPr>
              <w:jc w:val="center"/>
              <w:rPr>
                <w:rFonts w:ascii="PT Astra Serif" w:hAnsi="PT Astra Serif"/>
              </w:rPr>
            </w:pPr>
            <w:r w:rsidRPr="00F62C40">
              <w:rPr>
                <w:rFonts w:ascii="PT Astra Serif" w:hAnsi="PT Astra Serif"/>
              </w:rPr>
              <w:t>- цвет - черный</w:t>
            </w:r>
          </w:p>
          <w:p w14:paraId="726DE764" w14:textId="77777777" w:rsidR="00B67099" w:rsidRPr="00F62C40" w:rsidRDefault="00B67099" w:rsidP="00B33E13">
            <w:pPr>
              <w:widowControl w:val="0"/>
              <w:tabs>
                <w:tab w:val="left" w:pos="567"/>
                <w:tab w:val="left" w:pos="709"/>
              </w:tabs>
              <w:spacing w:line="252" w:lineRule="auto"/>
              <w:contextualSpacing/>
              <w:jc w:val="center"/>
              <w:rPr>
                <w:rFonts w:ascii="PT Astra Serif" w:eastAsia="Arial Unicode MS" w:hAnsi="PT Astra Serif"/>
                <w:u w:color="000000"/>
              </w:rPr>
            </w:pPr>
          </w:p>
        </w:tc>
        <w:tc>
          <w:tcPr>
            <w:tcW w:w="849" w:type="dxa"/>
            <w:tcBorders>
              <w:top w:val="single" w:sz="4" w:space="0" w:color="auto"/>
              <w:left w:val="single" w:sz="4" w:space="0" w:color="auto"/>
              <w:bottom w:val="single" w:sz="4" w:space="0" w:color="auto"/>
              <w:right w:val="single" w:sz="4" w:space="0" w:color="auto"/>
            </w:tcBorders>
            <w:vAlign w:val="center"/>
          </w:tcPr>
          <w:p w14:paraId="7D52E7D4" w14:textId="77777777" w:rsidR="00B67099" w:rsidRPr="00F62C40" w:rsidRDefault="00B67099" w:rsidP="00B33E13">
            <w:pPr>
              <w:jc w:val="center"/>
              <w:rPr>
                <w:rFonts w:ascii="PT Astra Serif" w:hAnsi="PT Astra Serif"/>
              </w:rPr>
            </w:pPr>
            <w:r w:rsidRPr="00F62C40">
              <w:rPr>
                <w:rFonts w:ascii="PT Astra Serif" w:hAnsi="PT Astra Serif"/>
              </w:rPr>
              <w:t>шт.</w:t>
            </w:r>
          </w:p>
        </w:tc>
        <w:tc>
          <w:tcPr>
            <w:tcW w:w="850" w:type="dxa"/>
            <w:tcBorders>
              <w:top w:val="single" w:sz="4" w:space="0" w:color="auto"/>
              <w:left w:val="single" w:sz="4" w:space="0" w:color="auto"/>
              <w:bottom w:val="single" w:sz="4" w:space="0" w:color="auto"/>
              <w:right w:val="single" w:sz="4" w:space="0" w:color="auto"/>
            </w:tcBorders>
            <w:vAlign w:val="center"/>
          </w:tcPr>
          <w:p w14:paraId="70949DA2" w14:textId="77777777" w:rsidR="00B67099" w:rsidRPr="00F62C40" w:rsidRDefault="00B67099" w:rsidP="00B33E13">
            <w:pPr>
              <w:jc w:val="center"/>
              <w:rPr>
                <w:rFonts w:ascii="PT Astra Serif" w:hAnsi="PT Astra Serif"/>
              </w:rPr>
            </w:pPr>
            <w:r w:rsidRPr="00F62C40">
              <w:rPr>
                <w:rFonts w:ascii="PT Astra Serif" w:hAnsi="PT Astra Serif"/>
              </w:rPr>
              <w:t>1</w:t>
            </w:r>
          </w:p>
        </w:tc>
        <w:tc>
          <w:tcPr>
            <w:tcW w:w="851" w:type="dxa"/>
            <w:tcBorders>
              <w:top w:val="single" w:sz="4" w:space="0" w:color="auto"/>
              <w:left w:val="single" w:sz="4" w:space="0" w:color="auto"/>
              <w:bottom w:val="single" w:sz="4" w:space="0" w:color="auto"/>
              <w:right w:val="single" w:sz="4" w:space="0" w:color="auto"/>
            </w:tcBorders>
            <w:vAlign w:val="center"/>
          </w:tcPr>
          <w:p w14:paraId="1070462B" w14:textId="77777777" w:rsidR="00B67099" w:rsidRPr="00F62C40" w:rsidRDefault="00B67099" w:rsidP="00B33E13">
            <w:pPr>
              <w:jc w:val="center"/>
              <w:rPr>
                <w:rFonts w:ascii="PT Astra Serif" w:hAnsi="PT Astra Serif"/>
              </w:rPr>
            </w:pPr>
          </w:p>
        </w:tc>
      </w:tr>
    </w:tbl>
    <w:p w14:paraId="4D44042B" w14:textId="77777777" w:rsidR="00B67099" w:rsidRPr="00F62C40" w:rsidRDefault="00B67099" w:rsidP="00B67099">
      <w:pPr>
        <w:rPr>
          <w:rFonts w:ascii="PT Astra Serif" w:hAnsi="PT Astra Serif"/>
          <w:sz w:val="26"/>
          <w:szCs w:val="26"/>
          <w:highlight w:val="yellow"/>
        </w:rPr>
      </w:pPr>
    </w:p>
    <w:p w14:paraId="4560CB00" w14:textId="77777777" w:rsidR="00B67099" w:rsidRPr="00F62C40" w:rsidRDefault="00B67099" w:rsidP="00B67099">
      <w:pPr>
        <w:jc w:val="center"/>
        <w:rPr>
          <w:rFonts w:ascii="PT Astra Serif" w:hAnsi="PT Astra Serif"/>
          <w:sz w:val="26"/>
          <w:szCs w:val="26"/>
        </w:rPr>
      </w:pPr>
      <w:r w:rsidRPr="00F62C40">
        <w:rPr>
          <w:rFonts w:ascii="PT Astra Serif" w:hAnsi="PT Astra Serif"/>
          <w:sz w:val="26"/>
          <w:szCs w:val="26"/>
        </w:rPr>
        <w:t>___________________________________</w:t>
      </w:r>
    </w:p>
    <w:p w14:paraId="2D588FA0" w14:textId="77777777" w:rsidR="00B67099" w:rsidRPr="00F62C40" w:rsidRDefault="00B67099" w:rsidP="00B67099">
      <w:pPr>
        <w:pStyle w:val="affff5"/>
        <w:rPr>
          <w:rFonts w:ascii="PT Astra Serif" w:hAnsi="PT Astra Serif"/>
          <w:sz w:val="24"/>
          <w:szCs w:val="24"/>
        </w:rPr>
      </w:pPr>
    </w:p>
    <w:p w14:paraId="398AB1AF" w14:textId="77777777" w:rsidR="00B67099" w:rsidRPr="00F62C40" w:rsidRDefault="00B67099" w:rsidP="00B67099">
      <w:pPr>
        <w:ind w:firstLine="709"/>
        <w:rPr>
          <w:rFonts w:ascii="PT Astra Serif" w:hAnsi="PT Astra Serif"/>
          <w:sz w:val="22"/>
          <w:szCs w:val="22"/>
        </w:rPr>
      </w:pPr>
      <w:r w:rsidRPr="00F62C40">
        <w:rPr>
          <w:rFonts w:ascii="PT Astra Serif" w:hAnsi="PT Astra Serif"/>
          <w:sz w:val="22"/>
          <w:szCs w:val="22"/>
        </w:rPr>
        <w:lastRenderedPageBreak/>
        <w:t xml:space="preserve">В связи с тем, что информация, включенная </w:t>
      </w:r>
      <w:proofErr w:type="gramStart"/>
      <w:r w:rsidRPr="00F62C40">
        <w:rPr>
          <w:rFonts w:ascii="PT Astra Serif" w:hAnsi="PT Astra Serif"/>
          <w:sz w:val="22"/>
          <w:szCs w:val="22"/>
        </w:rPr>
        <w:t>в КТРУ</w:t>
      </w:r>
      <w:proofErr w:type="gramEnd"/>
      <w:r w:rsidRPr="00F62C40">
        <w:rPr>
          <w:rFonts w:ascii="PT Astra Serif" w:hAnsi="PT Astra Serif"/>
          <w:sz w:val="22"/>
          <w:szCs w:val="22"/>
        </w:rPr>
        <w:t xml:space="preserve"> является общей, не является исчерпывающей и не позволяет точно определить качественные, функциональные и технические характеристики закупаемого товара, в описании объекта закупки указана дополнительная информация в соответствии с потребностью заказчика.</w:t>
      </w:r>
    </w:p>
    <w:p w14:paraId="18CF6822" w14:textId="77777777" w:rsidR="00B67099" w:rsidRPr="00F62C40" w:rsidRDefault="00B67099" w:rsidP="00B67099">
      <w:pPr>
        <w:ind w:firstLine="709"/>
        <w:rPr>
          <w:rFonts w:ascii="PT Astra Serif" w:hAnsi="PT Astra Serif"/>
          <w:sz w:val="22"/>
          <w:szCs w:val="22"/>
        </w:rPr>
      </w:pPr>
      <w:r w:rsidRPr="00F62C40">
        <w:rPr>
          <w:rFonts w:ascii="PT Astra Serif" w:hAnsi="PT Astra Serif"/>
          <w:sz w:val="22"/>
          <w:szCs w:val="22"/>
        </w:rPr>
        <w:t>При описании объекта закупки заказчик руководствовался конкретными характеристиками товара, указанными в паспортах, информационных ресурсах, а также в ответах на запросы от производителей (поставщиков) на требуемый товар, что предусмотрено пунктом 2 части 1 статьи 33 Закона № 44-ФЗ, в части «иных требований, связанных с определением соответствия поставляемого товара, выполняемой работы, оказываемой услуги потребностям заказчика».</w:t>
      </w:r>
    </w:p>
    <w:p w14:paraId="67DAA6DB" w14:textId="77777777" w:rsidR="00B67099" w:rsidRPr="00F62C40" w:rsidRDefault="00B67099" w:rsidP="00B67099">
      <w:pPr>
        <w:tabs>
          <w:tab w:val="left" w:pos="0"/>
        </w:tabs>
        <w:rPr>
          <w:rFonts w:ascii="PT Astra Serif" w:hAnsi="PT Astra Serif"/>
          <w:sz w:val="22"/>
          <w:szCs w:val="22"/>
        </w:rPr>
      </w:pPr>
      <w:r w:rsidRPr="00F62C40">
        <w:rPr>
          <w:rFonts w:ascii="PT Astra Serif" w:hAnsi="PT Astra Serif"/>
          <w:sz w:val="22"/>
          <w:szCs w:val="22"/>
        </w:rPr>
        <w:tab/>
        <w:t>ИТОГО: Цена Контракта составляет _________________________________ рублей ____ копеек.</w:t>
      </w:r>
    </w:p>
    <w:p w14:paraId="4A401CD7" w14:textId="77777777" w:rsidR="00B67099" w:rsidRPr="00F62C40" w:rsidRDefault="00B67099" w:rsidP="007B043D">
      <w:pPr>
        <w:pStyle w:val="affff5"/>
        <w:ind w:left="4962"/>
        <w:jc w:val="center"/>
        <w:rPr>
          <w:rFonts w:ascii="PT Astra Serif" w:hAnsi="PT Astra Serif"/>
          <w:sz w:val="26"/>
          <w:szCs w:val="26"/>
        </w:rPr>
      </w:pPr>
    </w:p>
    <w:tbl>
      <w:tblPr>
        <w:tblW w:w="0" w:type="auto"/>
        <w:tblInd w:w="108" w:type="dxa"/>
        <w:tblLook w:val="04A0" w:firstRow="1" w:lastRow="0" w:firstColumn="1" w:lastColumn="0" w:noHBand="0" w:noVBand="1"/>
      </w:tblPr>
      <w:tblGrid>
        <w:gridCol w:w="4678"/>
        <w:gridCol w:w="4784"/>
      </w:tblGrid>
      <w:tr w:rsidR="00B67099" w:rsidRPr="00F62C40" w14:paraId="266E785A" w14:textId="77777777" w:rsidTr="00B33E13">
        <w:tc>
          <w:tcPr>
            <w:tcW w:w="4678" w:type="dxa"/>
          </w:tcPr>
          <w:p w14:paraId="189F328F" w14:textId="77777777" w:rsidR="00B67099" w:rsidRPr="00F62C40" w:rsidRDefault="00B67099" w:rsidP="00B33E13">
            <w:pPr>
              <w:suppressAutoHyphens/>
              <w:autoSpaceDE w:val="0"/>
              <w:contextualSpacing/>
              <w:jc w:val="center"/>
              <w:rPr>
                <w:rFonts w:ascii="PT Astra Serif" w:hAnsi="PT Astra Serif"/>
                <w:color w:val="000000"/>
                <w:sz w:val="26"/>
                <w:szCs w:val="26"/>
                <w:lang w:eastAsia="ar-SA"/>
              </w:rPr>
            </w:pPr>
            <w:r w:rsidRPr="00F62C40">
              <w:rPr>
                <w:rFonts w:ascii="PT Astra Serif" w:hAnsi="PT Astra Serif"/>
                <w:bCs/>
                <w:color w:val="000000"/>
                <w:sz w:val="26"/>
                <w:szCs w:val="26"/>
                <w:lang w:eastAsia="ar-SA"/>
              </w:rPr>
              <w:t>Государственный заказчик:</w:t>
            </w:r>
          </w:p>
          <w:p w14:paraId="2E63523F" w14:textId="77777777" w:rsidR="00B67099" w:rsidRPr="00F62C40" w:rsidRDefault="00B67099" w:rsidP="00B33E13">
            <w:pPr>
              <w:suppressAutoHyphens/>
              <w:autoSpaceDE w:val="0"/>
              <w:contextualSpacing/>
              <w:rPr>
                <w:rFonts w:ascii="PT Astra Serif" w:hAnsi="PT Astra Serif"/>
                <w:sz w:val="26"/>
                <w:szCs w:val="26"/>
                <w:lang w:eastAsia="ar-SA"/>
              </w:rPr>
            </w:pPr>
          </w:p>
          <w:p w14:paraId="3356FA80" w14:textId="77777777" w:rsidR="00B67099" w:rsidRPr="00F62C40" w:rsidRDefault="00B67099" w:rsidP="00B33E13">
            <w:pPr>
              <w:suppressAutoHyphens/>
              <w:autoSpaceDE w:val="0"/>
              <w:contextualSpacing/>
              <w:jc w:val="center"/>
              <w:rPr>
                <w:rFonts w:ascii="PT Astra Serif" w:hAnsi="PT Astra Serif"/>
                <w:color w:val="000000"/>
                <w:sz w:val="26"/>
                <w:szCs w:val="26"/>
                <w:lang w:eastAsia="ar-SA"/>
              </w:rPr>
            </w:pPr>
            <w:r w:rsidRPr="00F62C40">
              <w:rPr>
                <w:rFonts w:ascii="PT Astra Serif" w:hAnsi="PT Astra Serif"/>
                <w:sz w:val="26"/>
                <w:szCs w:val="26"/>
                <w:lang w:eastAsia="ar-SA"/>
              </w:rPr>
              <w:t>________________________</w:t>
            </w:r>
          </w:p>
          <w:p w14:paraId="2AD4E282" w14:textId="77777777" w:rsidR="00B67099" w:rsidRPr="00F62C40" w:rsidRDefault="00B67099" w:rsidP="00B33E13">
            <w:pPr>
              <w:suppressAutoHyphens/>
              <w:autoSpaceDE w:val="0"/>
              <w:ind w:right="-569"/>
              <w:contextualSpacing/>
              <w:rPr>
                <w:rFonts w:ascii="PT Astra Serif" w:hAnsi="PT Astra Serif"/>
                <w:bCs/>
                <w:sz w:val="26"/>
                <w:szCs w:val="26"/>
                <w:u w:val="single"/>
                <w:lang w:eastAsia="ar-SA"/>
              </w:rPr>
            </w:pPr>
            <w:r w:rsidRPr="00F62C40">
              <w:rPr>
                <w:rFonts w:ascii="PT Astra Serif" w:hAnsi="PT Astra Serif"/>
                <w:color w:val="000000"/>
                <w:sz w:val="26"/>
                <w:szCs w:val="26"/>
                <w:lang w:eastAsia="ar-SA"/>
              </w:rPr>
              <w:t xml:space="preserve">        м.п.</w:t>
            </w:r>
          </w:p>
        </w:tc>
        <w:tc>
          <w:tcPr>
            <w:tcW w:w="4784" w:type="dxa"/>
          </w:tcPr>
          <w:p w14:paraId="44025F2E" w14:textId="77777777" w:rsidR="00B67099" w:rsidRPr="00F62C40" w:rsidRDefault="00B67099" w:rsidP="00B33E13">
            <w:pPr>
              <w:suppressAutoHyphens/>
              <w:autoSpaceDE w:val="0"/>
              <w:ind w:right="-709"/>
              <w:contextualSpacing/>
              <w:jc w:val="center"/>
              <w:rPr>
                <w:rFonts w:ascii="PT Astra Serif" w:hAnsi="PT Astra Serif"/>
                <w:bCs/>
                <w:sz w:val="26"/>
                <w:szCs w:val="26"/>
                <w:lang w:eastAsia="ar-SA"/>
              </w:rPr>
            </w:pPr>
            <w:r w:rsidRPr="00F62C40">
              <w:rPr>
                <w:rFonts w:ascii="PT Astra Serif" w:hAnsi="PT Astra Serif"/>
                <w:bCs/>
                <w:sz w:val="26"/>
                <w:szCs w:val="26"/>
                <w:lang w:eastAsia="ar-SA"/>
              </w:rPr>
              <w:t>Исполнитель:</w:t>
            </w:r>
          </w:p>
          <w:p w14:paraId="2A0A4C44" w14:textId="77777777" w:rsidR="00B67099" w:rsidRPr="00F62C40" w:rsidRDefault="00B67099" w:rsidP="00B33E13">
            <w:pPr>
              <w:suppressAutoHyphens/>
              <w:autoSpaceDE w:val="0"/>
              <w:contextualSpacing/>
              <w:jc w:val="center"/>
              <w:rPr>
                <w:rFonts w:ascii="PT Astra Serif" w:hAnsi="PT Astra Serif"/>
                <w:sz w:val="26"/>
                <w:szCs w:val="26"/>
                <w:lang w:eastAsia="ar-SA"/>
              </w:rPr>
            </w:pPr>
          </w:p>
          <w:p w14:paraId="681C9D66" w14:textId="77777777" w:rsidR="00B67099" w:rsidRPr="00F62C40" w:rsidRDefault="00B67099" w:rsidP="00B33E13">
            <w:pPr>
              <w:suppressAutoHyphens/>
              <w:autoSpaceDE w:val="0"/>
              <w:contextualSpacing/>
              <w:jc w:val="center"/>
              <w:rPr>
                <w:rFonts w:ascii="PT Astra Serif" w:hAnsi="PT Astra Serif"/>
                <w:sz w:val="26"/>
                <w:szCs w:val="26"/>
                <w:lang w:eastAsia="ar-SA"/>
              </w:rPr>
            </w:pPr>
            <w:r w:rsidRPr="00F62C40">
              <w:rPr>
                <w:rFonts w:ascii="PT Astra Serif" w:hAnsi="PT Astra Serif"/>
                <w:sz w:val="26"/>
                <w:szCs w:val="26"/>
                <w:lang w:eastAsia="ar-SA"/>
              </w:rPr>
              <w:t>__________________________</w:t>
            </w:r>
          </w:p>
          <w:p w14:paraId="2CCF43F2" w14:textId="77777777" w:rsidR="00B67099" w:rsidRPr="00F62C40" w:rsidRDefault="00B67099" w:rsidP="00B33E13">
            <w:pPr>
              <w:suppressAutoHyphens/>
              <w:autoSpaceDE w:val="0"/>
              <w:contextualSpacing/>
              <w:rPr>
                <w:rFonts w:ascii="PT Astra Serif" w:hAnsi="PT Astra Serif"/>
                <w:sz w:val="26"/>
                <w:szCs w:val="26"/>
                <w:u w:val="single"/>
                <w:lang w:eastAsia="ar-SA"/>
              </w:rPr>
            </w:pPr>
            <w:r w:rsidRPr="00F62C40">
              <w:rPr>
                <w:rFonts w:ascii="PT Astra Serif" w:hAnsi="PT Astra Serif"/>
                <w:sz w:val="26"/>
                <w:szCs w:val="26"/>
                <w:lang w:eastAsia="ar-SA"/>
              </w:rPr>
              <w:t xml:space="preserve">       м.п.</w:t>
            </w:r>
          </w:p>
        </w:tc>
      </w:tr>
    </w:tbl>
    <w:p w14:paraId="770BDB93" w14:textId="77777777" w:rsidR="00B67099" w:rsidRPr="00F62C40" w:rsidRDefault="00B67099" w:rsidP="000978FE">
      <w:pPr>
        <w:pStyle w:val="affff5"/>
        <w:rPr>
          <w:rFonts w:ascii="PT Astra Serif" w:hAnsi="PT Astra Serif"/>
          <w:sz w:val="26"/>
          <w:szCs w:val="26"/>
        </w:rPr>
        <w:sectPr w:rsidR="00B67099" w:rsidRPr="00F62C40" w:rsidSect="0049489F">
          <w:headerReference w:type="even" r:id="rId12"/>
          <w:headerReference w:type="default" r:id="rId13"/>
          <w:footerReference w:type="even" r:id="rId14"/>
          <w:footerReference w:type="default" r:id="rId15"/>
          <w:headerReference w:type="first" r:id="rId16"/>
          <w:footerReference w:type="first" r:id="rId17"/>
          <w:pgSz w:w="11906" w:h="16838" w:code="9"/>
          <w:pgMar w:top="851" w:right="709" w:bottom="567" w:left="1701" w:header="425" w:footer="709" w:gutter="0"/>
          <w:cols w:space="708"/>
          <w:titlePg/>
          <w:docGrid w:linePitch="360"/>
        </w:sectPr>
      </w:pPr>
    </w:p>
    <w:p w14:paraId="1CF3902A" w14:textId="77777777" w:rsidR="00B65447" w:rsidRPr="00F62C40" w:rsidRDefault="00B65447" w:rsidP="000A5D98">
      <w:pPr>
        <w:tabs>
          <w:tab w:val="left" w:pos="3994"/>
        </w:tabs>
        <w:rPr>
          <w:rFonts w:ascii="PT Astra Serif" w:hAnsi="PT Astra Serif"/>
          <w:sz w:val="28"/>
          <w:szCs w:val="28"/>
        </w:rPr>
      </w:pPr>
    </w:p>
    <w:sectPr w:rsidR="00B65447" w:rsidRPr="00F62C40" w:rsidSect="006A616C">
      <w:pgSz w:w="16838" w:h="11906" w:orient="landscape" w:code="9"/>
      <w:pgMar w:top="851" w:right="851" w:bottom="709" w:left="1418" w:header="425"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273E23" w14:textId="77777777" w:rsidR="00FD751D" w:rsidRDefault="00FD751D">
      <w:r>
        <w:separator/>
      </w:r>
    </w:p>
  </w:endnote>
  <w:endnote w:type="continuationSeparator" w:id="0">
    <w:p w14:paraId="0263D67A" w14:textId="77777777" w:rsidR="00FD751D" w:rsidRDefault="00FD7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aramondC">
    <w:altName w:val="Courier New"/>
    <w:charset w:val="00"/>
    <w:family w:val="roman"/>
    <w:pitch w:val="variable"/>
    <w:sig w:usb0="00000003" w:usb1="00000000" w:usb2="00000000" w:usb3="00000000" w:csb0="00000001" w:csb1="00000000"/>
  </w:font>
  <w:font w:name="SchoolBookC">
    <w:panose1 w:val="00000000000000000000"/>
    <w:charset w:val="00"/>
    <w:family w:val="swiss"/>
    <w:notTrueType/>
    <w:pitch w:val="variable"/>
    <w:sig w:usb0="00000003" w:usb1="00000000" w:usb2="00000000" w:usb3="00000000" w:csb0="00000001"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NTHelvetica/Cyrillic">
    <w:altName w:val="Times New Roman"/>
    <w:panose1 w:val="00000000000000000000"/>
    <w:charset w:val="00"/>
    <w:family w:val="auto"/>
    <w:notTrueType/>
    <w:pitch w:val="default"/>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AG_Souvenir">
    <w:charset w:val="00"/>
    <w:family w:val="swiss"/>
    <w:pitch w:val="variable"/>
    <w:sig w:usb0="00000003" w:usb1="00000000" w:usb2="00000000" w:usb3="00000000" w:csb0="00000001" w:csb1="00000000"/>
  </w:font>
  <w:font w:name="Courier">
    <w:panose1 w:val="02070309020205020404"/>
    <w:charset w:val="00"/>
    <w:family w:val="modern"/>
    <w:notTrueType/>
    <w:pitch w:val="fixed"/>
    <w:sig w:usb0="00000003" w:usb1="00000000" w:usb2="00000000" w:usb3="00000000" w:csb0="00000001" w:csb1="00000000"/>
  </w:font>
  <w:font w:name="TimesDL">
    <w:altName w:val="Times New Roman"/>
    <w:charset w:val="00"/>
    <w:family w:val="auto"/>
    <w:pitch w:val="variable"/>
    <w:sig w:usb0="00000003" w:usb1="00000000" w:usb2="00000000" w:usb3="00000000" w:csb0="00000001" w:csb1="00000000"/>
  </w:font>
  <w:font w:name="PragmaticaC">
    <w:altName w:val="Courier New"/>
    <w:panose1 w:val="00000000000000000000"/>
    <w:charset w:val="00"/>
    <w:family w:val="decorative"/>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5D2B4" w14:textId="77777777" w:rsidR="00B33E13" w:rsidRDefault="00B33E13">
    <w:pPr>
      <w:pStyle w:val="af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FEEB1" w14:textId="77777777" w:rsidR="00B33E13" w:rsidRDefault="00B33E13">
    <w:pPr>
      <w:pStyle w:val="af2"/>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D964E" w14:textId="77777777" w:rsidR="00B33E13" w:rsidRDefault="00B33E13">
    <w:pPr>
      <w:pStyle w:val="a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1C9557" w14:textId="77777777" w:rsidR="00FD751D" w:rsidRDefault="00FD751D">
      <w:r>
        <w:separator/>
      </w:r>
    </w:p>
  </w:footnote>
  <w:footnote w:type="continuationSeparator" w:id="0">
    <w:p w14:paraId="57AF71D9" w14:textId="77777777" w:rsidR="00FD751D" w:rsidRDefault="00FD7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8926C7" w14:textId="77777777" w:rsidR="00B33E13" w:rsidRDefault="00B33E13">
    <w:pPr>
      <w:pStyle w:val="af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88062"/>
      <w:docPartObj>
        <w:docPartGallery w:val="Page Numbers (Top of Page)"/>
        <w:docPartUnique/>
      </w:docPartObj>
    </w:sdtPr>
    <w:sdtEndPr/>
    <w:sdtContent>
      <w:p w14:paraId="6C1316DA" w14:textId="77777777" w:rsidR="00B33E13" w:rsidRPr="003032BD" w:rsidRDefault="00F62C40" w:rsidP="003032BD">
        <w:pPr>
          <w:pStyle w:val="af4"/>
          <w:jc w:val="center"/>
        </w:pPr>
        <w:r>
          <w:fldChar w:fldCharType="begin"/>
        </w:r>
        <w:r>
          <w:instrText xml:space="preserve"> PAGE   \* MERGEFORMAT </w:instrText>
        </w:r>
        <w:r>
          <w:fldChar w:fldCharType="separate"/>
        </w:r>
        <w:r>
          <w:rPr>
            <w:noProof/>
          </w:rPr>
          <w:t>10</w:t>
        </w:r>
        <w:r>
          <w:rPr>
            <w:noProof/>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D8A8F1" w14:textId="77777777" w:rsidR="00B33E13" w:rsidRDefault="00B33E13">
    <w:pPr>
      <w:pStyle w:val="af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E3A25"/>
    <w:multiLevelType w:val="multilevel"/>
    <w:tmpl w:val="3F54DFB6"/>
    <w:name w:val="WW8Num11"/>
    <w:lvl w:ilvl="0">
      <w:start w:val="8"/>
      <w:numFmt w:val="decimal"/>
      <w:suff w:val="space"/>
      <w:lvlText w:val="%1."/>
      <w:lvlJc w:val="left"/>
      <w:pPr>
        <w:ind w:left="0" w:firstLine="709"/>
      </w:pPr>
      <w:rPr>
        <w:rFonts w:hint="default"/>
        <w:b/>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2198" w:hanging="1140"/>
      </w:pPr>
      <w:rPr>
        <w:rFonts w:hint="default"/>
      </w:rPr>
    </w:lvl>
    <w:lvl w:ilvl="3">
      <w:start w:val="1"/>
      <w:numFmt w:val="decimal"/>
      <w:isLgl/>
      <w:lvlText w:val="%1.%2.%3.%4."/>
      <w:lvlJc w:val="left"/>
      <w:pPr>
        <w:ind w:left="2547" w:hanging="1140"/>
      </w:pPr>
      <w:rPr>
        <w:rFonts w:hint="default"/>
      </w:rPr>
    </w:lvl>
    <w:lvl w:ilvl="4">
      <w:start w:val="1"/>
      <w:numFmt w:val="decimal"/>
      <w:isLgl/>
      <w:lvlText w:val="%1.%2.%3.%4.%5."/>
      <w:lvlJc w:val="left"/>
      <w:pPr>
        <w:ind w:left="2896" w:hanging="1140"/>
      </w:pPr>
      <w:rPr>
        <w:rFonts w:hint="default"/>
      </w:rPr>
    </w:lvl>
    <w:lvl w:ilvl="5">
      <w:start w:val="1"/>
      <w:numFmt w:val="decimal"/>
      <w:isLgl/>
      <w:lvlText w:val="%1.%2.%3.%4.%5.%6."/>
      <w:lvlJc w:val="left"/>
      <w:pPr>
        <w:ind w:left="3245" w:hanging="11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15:restartNumberingAfterBreak="0">
    <w:nsid w:val="098F6DC5"/>
    <w:multiLevelType w:val="multilevel"/>
    <w:tmpl w:val="796494C4"/>
    <w:name w:val="WW8Num16"/>
    <w:lvl w:ilvl="0">
      <w:start w:val="1"/>
      <w:numFmt w:val="decimal"/>
      <w:pStyle w:val="1"/>
      <w:lvlText w:val="%1."/>
      <w:lvlJc w:val="left"/>
      <w:pPr>
        <w:ind w:left="1770" w:hanging="360"/>
      </w:pPr>
      <w:rPr>
        <w:rFonts w:hint="default"/>
      </w:rPr>
    </w:lvl>
    <w:lvl w:ilvl="1">
      <w:start w:val="1"/>
      <w:numFmt w:val="decimal"/>
      <w:pStyle w:val="2"/>
      <w:isLgl/>
      <w:lvlText w:val="%1.%2."/>
      <w:lvlJc w:val="left"/>
      <w:pPr>
        <w:ind w:left="1855" w:hanging="720"/>
      </w:pPr>
      <w:rPr>
        <w:rFonts w:hint="default"/>
      </w:rPr>
    </w:lvl>
    <w:lvl w:ilvl="2">
      <w:start w:val="1"/>
      <w:numFmt w:val="decimal"/>
      <w:pStyle w:val="3"/>
      <w:isLgl/>
      <w:lvlText w:val="%1.%2.%3."/>
      <w:lvlJc w:val="left"/>
      <w:pPr>
        <w:ind w:left="2422" w:hanging="720"/>
      </w:pPr>
      <w:rPr>
        <w:rFonts w:hint="default"/>
      </w:rPr>
    </w:lvl>
    <w:lvl w:ilvl="3">
      <w:start w:val="1"/>
      <w:numFmt w:val="decimal"/>
      <w:isLgl/>
      <w:lvlText w:val="%1.%2.%3.%4."/>
      <w:lvlJc w:val="left"/>
      <w:pPr>
        <w:ind w:left="2490" w:hanging="1080"/>
      </w:pPr>
      <w:rPr>
        <w:rFonts w:hint="default"/>
      </w:rPr>
    </w:lvl>
    <w:lvl w:ilvl="4">
      <w:start w:val="1"/>
      <w:numFmt w:val="decimal"/>
      <w:isLgl/>
      <w:lvlText w:val="%1.%2.%3.%4.%5."/>
      <w:lvlJc w:val="left"/>
      <w:pPr>
        <w:ind w:left="2490" w:hanging="1080"/>
      </w:pPr>
      <w:rPr>
        <w:rFonts w:hint="default"/>
      </w:rPr>
    </w:lvl>
    <w:lvl w:ilvl="5">
      <w:start w:val="1"/>
      <w:numFmt w:val="decimal"/>
      <w:isLgl/>
      <w:lvlText w:val="%1.%2.%3.%4.%5.%6."/>
      <w:lvlJc w:val="left"/>
      <w:pPr>
        <w:ind w:left="2850" w:hanging="1440"/>
      </w:pPr>
      <w:rPr>
        <w:rFonts w:hint="default"/>
      </w:rPr>
    </w:lvl>
    <w:lvl w:ilvl="6">
      <w:start w:val="1"/>
      <w:numFmt w:val="decimal"/>
      <w:isLgl/>
      <w:lvlText w:val="%1.%2.%3.%4.%5.%6.%7."/>
      <w:lvlJc w:val="left"/>
      <w:pPr>
        <w:ind w:left="3210" w:hanging="1800"/>
      </w:pPr>
      <w:rPr>
        <w:rFonts w:hint="default"/>
      </w:rPr>
    </w:lvl>
    <w:lvl w:ilvl="7">
      <w:start w:val="1"/>
      <w:numFmt w:val="decimal"/>
      <w:isLgl/>
      <w:lvlText w:val="%1.%2.%3.%4.%5.%6.%7.%8."/>
      <w:lvlJc w:val="left"/>
      <w:pPr>
        <w:ind w:left="3210" w:hanging="1800"/>
      </w:pPr>
      <w:rPr>
        <w:rFonts w:hint="default"/>
      </w:rPr>
    </w:lvl>
    <w:lvl w:ilvl="8">
      <w:start w:val="1"/>
      <w:numFmt w:val="decimal"/>
      <w:isLgl/>
      <w:lvlText w:val="%1.%2.%3.%4.%5.%6.%7.%8.%9."/>
      <w:lvlJc w:val="left"/>
      <w:pPr>
        <w:ind w:left="3570" w:hanging="2160"/>
      </w:pPr>
      <w:rPr>
        <w:rFonts w:hint="default"/>
      </w:rPr>
    </w:lvl>
  </w:abstractNum>
  <w:abstractNum w:abstractNumId="2" w15:restartNumberingAfterBreak="0">
    <w:nsid w:val="1BA418B4"/>
    <w:multiLevelType w:val="hybridMultilevel"/>
    <w:tmpl w:val="133083BA"/>
    <w:lvl w:ilvl="0" w:tplc="D7AA1A2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2326174A"/>
    <w:multiLevelType w:val="multilevel"/>
    <w:tmpl w:val="69EAD478"/>
    <w:lvl w:ilvl="0">
      <w:start w:val="1"/>
      <w:numFmt w:val="bullet"/>
      <w:pStyle w:val="10"/>
      <w:lvlText w:val=""/>
      <w:lvlJc w:val="left"/>
      <w:pPr>
        <w:tabs>
          <w:tab w:val="num" w:pos="1122"/>
        </w:tabs>
        <w:ind w:left="1122" w:hanging="414"/>
      </w:pPr>
      <w:rPr>
        <w:rFonts w:ascii="Symbol" w:hAnsi="Symbol" w:hint="default"/>
      </w:rPr>
    </w:lvl>
    <w:lvl w:ilvl="1">
      <w:start w:val="1"/>
      <w:numFmt w:val="bullet"/>
      <w:lvlText w:val="o"/>
      <w:lvlJc w:val="left"/>
      <w:pPr>
        <w:tabs>
          <w:tab w:val="num" w:pos="1428"/>
        </w:tabs>
        <w:ind w:left="1428" w:hanging="360"/>
      </w:pPr>
      <w:rPr>
        <w:rFonts w:ascii="Courier New" w:hAnsi="Courier New" w:hint="default"/>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15:restartNumberingAfterBreak="0">
    <w:nsid w:val="2A1524BA"/>
    <w:multiLevelType w:val="multilevel"/>
    <w:tmpl w:val="8552412A"/>
    <w:lvl w:ilvl="0">
      <w:start w:val="1"/>
      <w:numFmt w:val="decimal"/>
      <w:suff w:val="space"/>
      <w:lvlText w:val="%1."/>
      <w:lvlJc w:val="left"/>
      <w:pPr>
        <w:ind w:left="2410" w:firstLine="0"/>
      </w:pPr>
      <w:rPr>
        <w:rFonts w:hint="default"/>
        <w:b w:val="0"/>
      </w:rPr>
    </w:lvl>
    <w:lvl w:ilvl="1">
      <w:start w:val="1"/>
      <w:numFmt w:val="decimal"/>
      <w:suff w:val="space"/>
      <w:lvlText w:val="%1.%2."/>
      <w:lvlJc w:val="left"/>
      <w:pPr>
        <w:ind w:left="142" w:firstLine="709"/>
      </w:pPr>
      <w:rPr>
        <w:rFonts w:hint="default"/>
        <w:b w:val="0"/>
      </w:rPr>
    </w:lvl>
    <w:lvl w:ilvl="2">
      <w:start w:val="1"/>
      <w:numFmt w:val="decimal"/>
      <w:suff w:val="space"/>
      <w:lvlText w:val="%1.%2.%3."/>
      <w:lvlJc w:val="left"/>
      <w:pPr>
        <w:ind w:left="0" w:firstLine="70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33364AC5"/>
    <w:multiLevelType w:val="multilevel"/>
    <w:tmpl w:val="7DF0FF0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CE738C8"/>
    <w:multiLevelType w:val="hybridMultilevel"/>
    <w:tmpl w:val="AF0A8A46"/>
    <w:lvl w:ilvl="0" w:tplc="C3D43D98">
      <w:start w:val="1"/>
      <w:numFmt w:val="russianLower"/>
      <w:pStyle w:val="a"/>
      <w:lvlText w:val="%1)"/>
      <w:lvlJc w:val="left"/>
      <w:pPr>
        <w:ind w:left="1429" w:hanging="360"/>
      </w:pPr>
      <w:rPr>
        <w:rFonts w:cs="Times New Roman" w:hint="default"/>
      </w:rPr>
    </w:lvl>
    <w:lvl w:ilvl="1" w:tplc="5446928C" w:tentative="1">
      <w:start w:val="1"/>
      <w:numFmt w:val="lowerLetter"/>
      <w:lvlText w:val="%2."/>
      <w:lvlJc w:val="left"/>
      <w:pPr>
        <w:ind w:left="2149" w:hanging="360"/>
      </w:pPr>
      <w:rPr>
        <w:rFonts w:cs="Times New Roman"/>
      </w:rPr>
    </w:lvl>
    <w:lvl w:ilvl="2" w:tplc="AEDE0026" w:tentative="1">
      <w:start w:val="1"/>
      <w:numFmt w:val="lowerRoman"/>
      <w:lvlText w:val="%3."/>
      <w:lvlJc w:val="right"/>
      <w:pPr>
        <w:ind w:left="2869" w:hanging="180"/>
      </w:pPr>
      <w:rPr>
        <w:rFonts w:cs="Times New Roman"/>
      </w:rPr>
    </w:lvl>
    <w:lvl w:ilvl="3" w:tplc="3192FA68" w:tentative="1">
      <w:start w:val="1"/>
      <w:numFmt w:val="decimal"/>
      <w:lvlText w:val="%4."/>
      <w:lvlJc w:val="left"/>
      <w:pPr>
        <w:ind w:left="3589" w:hanging="360"/>
      </w:pPr>
      <w:rPr>
        <w:rFonts w:cs="Times New Roman"/>
      </w:rPr>
    </w:lvl>
    <w:lvl w:ilvl="4" w:tplc="0D48DBAA" w:tentative="1">
      <w:start w:val="1"/>
      <w:numFmt w:val="lowerLetter"/>
      <w:lvlText w:val="%5."/>
      <w:lvlJc w:val="left"/>
      <w:pPr>
        <w:ind w:left="4309" w:hanging="360"/>
      </w:pPr>
      <w:rPr>
        <w:rFonts w:cs="Times New Roman"/>
      </w:rPr>
    </w:lvl>
    <w:lvl w:ilvl="5" w:tplc="A5B81B08" w:tentative="1">
      <w:start w:val="1"/>
      <w:numFmt w:val="lowerRoman"/>
      <w:lvlText w:val="%6."/>
      <w:lvlJc w:val="right"/>
      <w:pPr>
        <w:ind w:left="5029" w:hanging="180"/>
      </w:pPr>
      <w:rPr>
        <w:rFonts w:cs="Times New Roman"/>
      </w:rPr>
    </w:lvl>
    <w:lvl w:ilvl="6" w:tplc="792C1F62" w:tentative="1">
      <w:start w:val="1"/>
      <w:numFmt w:val="decimal"/>
      <w:lvlText w:val="%7."/>
      <w:lvlJc w:val="left"/>
      <w:pPr>
        <w:ind w:left="5749" w:hanging="360"/>
      </w:pPr>
      <w:rPr>
        <w:rFonts w:cs="Times New Roman"/>
      </w:rPr>
    </w:lvl>
    <w:lvl w:ilvl="7" w:tplc="5964A2F6" w:tentative="1">
      <w:start w:val="1"/>
      <w:numFmt w:val="lowerLetter"/>
      <w:lvlText w:val="%8."/>
      <w:lvlJc w:val="left"/>
      <w:pPr>
        <w:ind w:left="6469" w:hanging="360"/>
      </w:pPr>
      <w:rPr>
        <w:rFonts w:cs="Times New Roman"/>
      </w:rPr>
    </w:lvl>
    <w:lvl w:ilvl="8" w:tplc="378C7BA8" w:tentative="1">
      <w:start w:val="1"/>
      <w:numFmt w:val="lowerRoman"/>
      <w:lvlText w:val="%9."/>
      <w:lvlJc w:val="right"/>
      <w:pPr>
        <w:ind w:left="7189" w:hanging="180"/>
      </w:pPr>
      <w:rPr>
        <w:rFonts w:cs="Times New Roman"/>
      </w:rPr>
    </w:lvl>
  </w:abstractNum>
  <w:abstractNum w:abstractNumId="7" w15:restartNumberingAfterBreak="0">
    <w:nsid w:val="3ED53952"/>
    <w:multiLevelType w:val="multilevel"/>
    <w:tmpl w:val="C47C57A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cs="Times New Roman" w:hint="default"/>
        <w:b/>
      </w:rPr>
    </w:lvl>
    <w:lvl w:ilvl="2">
      <w:start w:val="1"/>
      <w:numFmt w:val="decimal"/>
      <w:lvlText w:val="%1.%2.%3."/>
      <w:lvlJc w:val="left"/>
      <w:pPr>
        <w:tabs>
          <w:tab w:val="num" w:pos="1440"/>
        </w:tabs>
        <w:ind w:left="1224" w:hanging="504"/>
      </w:pPr>
      <w:rPr>
        <w:rFonts w:cs="Times New Roman" w:hint="default"/>
      </w:rPr>
    </w:lvl>
    <w:lvl w:ilvl="3">
      <w:start w:val="1"/>
      <w:numFmt w:val="decimal"/>
      <w:pStyle w:val="4"/>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8" w15:restartNumberingAfterBreak="0">
    <w:nsid w:val="4308407A"/>
    <w:multiLevelType w:val="hybridMultilevel"/>
    <w:tmpl w:val="9660462A"/>
    <w:lvl w:ilvl="0" w:tplc="4C222EA4">
      <w:start w:val="1"/>
      <w:numFmt w:val="decimal"/>
      <w:lvlText w:val="%1."/>
      <w:lvlJc w:val="left"/>
      <w:pPr>
        <w:ind w:left="394" w:hanging="360"/>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9" w15:restartNumberingAfterBreak="0">
    <w:nsid w:val="5E9377AF"/>
    <w:multiLevelType w:val="hybridMultilevel"/>
    <w:tmpl w:val="51F8EC6C"/>
    <w:lvl w:ilvl="0" w:tplc="88104A00">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10" w15:restartNumberingAfterBreak="0">
    <w:nsid w:val="64CB16E9"/>
    <w:multiLevelType w:val="multilevel"/>
    <w:tmpl w:val="63DE9508"/>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66EC4094"/>
    <w:multiLevelType w:val="singleLevel"/>
    <w:tmpl w:val="1A42A242"/>
    <w:lvl w:ilvl="0">
      <w:start w:val="1"/>
      <w:numFmt w:val="decimal"/>
      <w:pStyle w:val="a0"/>
      <w:lvlText w:val="%1)"/>
      <w:lvlJc w:val="left"/>
      <w:pPr>
        <w:tabs>
          <w:tab w:val="num" w:pos="360"/>
        </w:tabs>
        <w:ind w:left="360" w:hanging="360"/>
      </w:pPr>
      <w:rPr>
        <w:rFonts w:cs="Times New Roman"/>
      </w:rPr>
    </w:lvl>
  </w:abstractNum>
  <w:abstractNum w:abstractNumId="12" w15:restartNumberingAfterBreak="0">
    <w:nsid w:val="6CF70BC1"/>
    <w:multiLevelType w:val="multilevel"/>
    <w:tmpl w:val="BA1C539E"/>
    <w:lvl w:ilvl="0">
      <w:start w:val="1"/>
      <w:numFmt w:val="decimal"/>
      <w:pStyle w:val="11"/>
      <w:lvlText w:val="%1."/>
      <w:lvlJc w:val="left"/>
      <w:pPr>
        <w:tabs>
          <w:tab w:val="num" w:pos="432"/>
        </w:tabs>
        <w:ind w:left="432" w:hanging="432"/>
      </w:pPr>
      <w:rPr>
        <w:rFonts w:cs="Times New Roman" w:hint="default"/>
      </w:rPr>
    </w:lvl>
    <w:lvl w:ilvl="1">
      <w:start w:val="1"/>
      <w:numFmt w:val="decimal"/>
      <w:pStyle w:val="20"/>
      <w:lvlText w:val="%1.%2"/>
      <w:lvlJc w:val="left"/>
      <w:pPr>
        <w:tabs>
          <w:tab w:val="num" w:pos="1176"/>
        </w:tabs>
        <w:ind w:left="11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3" w15:restartNumberingAfterBreak="0">
    <w:nsid w:val="706B7A33"/>
    <w:multiLevelType w:val="hybridMultilevel"/>
    <w:tmpl w:val="BB2CF922"/>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num w:numId="1">
    <w:abstractNumId w:val="12"/>
  </w:num>
  <w:num w:numId="2">
    <w:abstractNumId w:val="7"/>
  </w:num>
  <w:num w:numId="3">
    <w:abstractNumId w:val="6"/>
  </w:num>
  <w:num w:numId="4">
    <w:abstractNumId w:val="11"/>
  </w:num>
  <w:num w:numId="5">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0"/>
  </w:num>
  <w:num w:numId="8">
    <w:abstractNumId w:val="5"/>
  </w:num>
  <w:num w:numId="9">
    <w:abstractNumId w:val="13"/>
  </w:num>
  <w:num w:numId="10">
    <w:abstractNumId w:val="9"/>
  </w:num>
  <w:num w:numId="11">
    <w:abstractNumId w:val="2"/>
  </w:num>
  <w:num w:numId="12">
    <w:abstractNumId w:val="8"/>
  </w:num>
  <w:num w:numId="1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024D4"/>
    <w:rsid w:val="000004D6"/>
    <w:rsid w:val="00001133"/>
    <w:rsid w:val="0000135F"/>
    <w:rsid w:val="00001D22"/>
    <w:rsid w:val="000022A4"/>
    <w:rsid w:val="00002612"/>
    <w:rsid w:val="000026B5"/>
    <w:rsid w:val="00003424"/>
    <w:rsid w:val="00003EC3"/>
    <w:rsid w:val="00004592"/>
    <w:rsid w:val="00004745"/>
    <w:rsid w:val="0000564B"/>
    <w:rsid w:val="00006404"/>
    <w:rsid w:val="0000644B"/>
    <w:rsid w:val="00006FFB"/>
    <w:rsid w:val="00011077"/>
    <w:rsid w:val="00011571"/>
    <w:rsid w:val="00011912"/>
    <w:rsid w:val="00011C86"/>
    <w:rsid w:val="00011F54"/>
    <w:rsid w:val="000123C3"/>
    <w:rsid w:val="0001249F"/>
    <w:rsid w:val="00012778"/>
    <w:rsid w:val="00013493"/>
    <w:rsid w:val="00013781"/>
    <w:rsid w:val="00013C49"/>
    <w:rsid w:val="00014E2E"/>
    <w:rsid w:val="000152DB"/>
    <w:rsid w:val="000167B1"/>
    <w:rsid w:val="000168A4"/>
    <w:rsid w:val="00016C88"/>
    <w:rsid w:val="00016E20"/>
    <w:rsid w:val="00017540"/>
    <w:rsid w:val="0002053A"/>
    <w:rsid w:val="00020788"/>
    <w:rsid w:val="000219E5"/>
    <w:rsid w:val="000221E4"/>
    <w:rsid w:val="000226C0"/>
    <w:rsid w:val="00022761"/>
    <w:rsid w:val="000228A0"/>
    <w:rsid w:val="00023154"/>
    <w:rsid w:val="000232D6"/>
    <w:rsid w:val="0002375C"/>
    <w:rsid w:val="00025771"/>
    <w:rsid w:val="0002601C"/>
    <w:rsid w:val="00026633"/>
    <w:rsid w:val="000273FF"/>
    <w:rsid w:val="0003139D"/>
    <w:rsid w:val="00031535"/>
    <w:rsid w:val="00031912"/>
    <w:rsid w:val="00031AC0"/>
    <w:rsid w:val="000323F6"/>
    <w:rsid w:val="00032862"/>
    <w:rsid w:val="00033060"/>
    <w:rsid w:val="00033F6E"/>
    <w:rsid w:val="000340F3"/>
    <w:rsid w:val="00034B35"/>
    <w:rsid w:val="00034EC4"/>
    <w:rsid w:val="00035045"/>
    <w:rsid w:val="0003564D"/>
    <w:rsid w:val="000356A0"/>
    <w:rsid w:val="00035766"/>
    <w:rsid w:val="000357B7"/>
    <w:rsid w:val="00035BF8"/>
    <w:rsid w:val="00037620"/>
    <w:rsid w:val="0003780D"/>
    <w:rsid w:val="00040014"/>
    <w:rsid w:val="00040415"/>
    <w:rsid w:val="00040466"/>
    <w:rsid w:val="00040E44"/>
    <w:rsid w:val="00041045"/>
    <w:rsid w:val="000411DD"/>
    <w:rsid w:val="000411F9"/>
    <w:rsid w:val="00041C7A"/>
    <w:rsid w:val="00041C94"/>
    <w:rsid w:val="00042B44"/>
    <w:rsid w:val="0004387D"/>
    <w:rsid w:val="00043B44"/>
    <w:rsid w:val="00043D04"/>
    <w:rsid w:val="00044B48"/>
    <w:rsid w:val="00045BC6"/>
    <w:rsid w:val="0004636E"/>
    <w:rsid w:val="00046BF0"/>
    <w:rsid w:val="00046DE2"/>
    <w:rsid w:val="0004738A"/>
    <w:rsid w:val="00047641"/>
    <w:rsid w:val="00047E67"/>
    <w:rsid w:val="00051689"/>
    <w:rsid w:val="00051AD6"/>
    <w:rsid w:val="00051B12"/>
    <w:rsid w:val="00051EFC"/>
    <w:rsid w:val="00052357"/>
    <w:rsid w:val="000525F2"/>
    <w:rsid w:val="00053289"/>
    <w:rsid w:val="0005357E"/>
    <w:rsid w:val="0005397F"/>
    <w:rsid w:val="00054495"/>
    <w:rsid w:val="00055065"/>
    <w:rsid w:val="0005541F"/>
    <w:rsid w:val="00055711"/>
    <w:rsid w:val="00056756"/>
    <w:rsid w:val="00056A31"/>
    <w:rsid w:val="00056C2A"/>
    <w:rsid w:val="00057208"/>
    <w:rsid w:val="00057526"/>
    <w:rsid w:val="0005787B"/>
    <w:rsid w:val="000611EB"/>
    <w:rsid w:val="0006138E"/>
    <w:rsid w:val="000618E5"/>
    <w:rsid w:val="00061D62"/>
    <w:rsid w:val="00061E04"/>
    <w:rsid w:val="00061EDC"/>
    <w:rsid w:val="00063360"/>
    <w:rsid w:val="000633F6"/>
    <w:rsid w:val="00063801"/>
    <w:rsid w:val="00063FE7"/>
    <w:rsid w:val="00064B61"/>
    <w:rsid w:val="00064EF6"/>
    <w:rsid w:val="00065056"/>
    <w:rsid w:val="00065F17"/>
    <w:rsid w:val="00066B90"/>
    <w:rsid w:val="00067221"/>
    <w:rsid w:val="0006786D"/>
    <w:rsid w:val="00067FF7"/>
    <w:rsid w:val="000700E1"/>
    <w:rsid w:val="000708EA"/>
    <w:rsid w:val="00070CBA"/>
    <w:rsid w:val="00071C05"/>
    <w:rsid w:val="000732C4"/>
    <w:rsid w:val="000733F9"/>
    <w:rsid w:val="00073D4E"/>
    <w:rsid w:val="00073F38"/>
    <w:rsid w:val="000755BE"/>
    <w:rsid w:val="000759FD"/>
    <w:rsid w:val="00075B63"/>
    <w:rsid w:val="00076648"/>
    <w:rsid w:val="000766E4"/>
    <w:rsid w:val="00076DC2"/>
    <w:rsid w:val="00076FB9"/>
    <w:rsid w:val="000779B1"/>
    <w:rsid w:val="00080A40"/>
    <w:rsid w:val="00080A8B"/>
    <w:rsid w:val="00081B09"/>
    <w:rsid w:val="00081BBF"/>
    <w:rsid w:val="000831C8"/>
    <w:rsid w:val="00083641"/>
    <w:rsid w:val="0008387C"/>
    <w:rsid w:val="000839FC"/>
    <w:rsid w:val="00083D12"/>
    <w:rsid w:val="0008438F"/>
    <w:rsid w:val="000845BB"/>
    <w:rsid w:val="00085E0F"/>
    <w:rsid w:val="00086640"/>
    <w:rsid w:val="00086AE0"/>
    <w:rsid w:val="00086B0D"/>
    <w:rsid w:val="00086F30"/>
    <w:rsid w:val="000872D2"/>
    <w:rsid w:val="000873B8"/>
    <w:rsid w:val="00087439"/>
    <w:rsid w:val="00087F19"/>
    <w:rsid w:val="0009209D"/>
    <w:rsid w:val="000921A8"/>
    <w:rsid w:val="0009263E"/>
    <w:rsid w:val="00092806"/>
    <w:rsid w:val="0009434C"/>
    <w:rsid w:val="00094596"/>
    <w:rsid w:val="000945F5"/>
    <w:rsid w:val="00094751"/>
    <w:rsid w:val="00094DC8"/>
    <w:rsid w:val="00095678"/>
    <w:rsid w:val="00095B4C"/>
    <w:rsid w:val="000960ED"/>
    <w:rsid w:val="000977CC"/>
    <w:rsid w:val="000978FE"/>
    <w:rsid w:val="000A07F1"/>
    <w:rsid w:val="000A1292"/>
    <w:rsid w:val="000A228B"/>
    <w:rsid w:val="000A25BD"/>
    <w:rsid w:val="000A2B42"/>
    <w:rsid w:val="000A3C10"/>
    <w:rsid w:val="000A3EC3"/>
    <w:rsid w:val="000A4478"/>
    <w:rsid w:val="000A47C6"/>
    <w:rsid w:val="000A58E6"/>
    <w:rsid w:val="000A5CF3"/>
    <w:rsid w:val="000A5D98"/>
    <w:rsid w:val="000A5F68"/>
    <w:rsid w:val="000A6EC4"/>
    <w:rsid w:val="000A6FEB"/>
    <w:rsid w:val="000A70FC"/>
    <w:rsid w:val="000A71CF"/>
    <w:rsid w:val="000B0616"/>
    <w:rsid w:val="000B10D4"/>
    <w:rsid w:val="000B2404"/>
    <w:rsid w:val="000B257F"/>
    <w:rsid w:val="000B2C78"/>
    <w:rsid w:val="000B35A3"/>
    <w:rsid w:val="000B3ED5"/>
    <w:rsid w:val="000B52BF"/>
    <w:rsid w:val="000B55D9"/>
    <w:rsid w:val="000B695F"/>
    <w:rsid w:val="000B7587"/>
    <w:rsid w:val="000B7600"/>
    <w:rsid w:val="000B7F91"/>
    <w:rsid w:val="000C2038"/>
    <w:rsid w:val="000C2AEF"/>
    <w:rsid w:val="000C38F4"/>
    <w:rsid w:val="000C4227"/>
    <w:rsid w:val="000C45D3"/>
    <w:rsid w:val="000C4DF4"/>
    <w:rsid w:val="000C6631"/>
    <w:rsid w:val="000C7030"/>
    <w:rsid w:val="000C7442"/>
    <w:rsid w:val="000C7A4B"/>
    <w:rsid w:val="000D11D0"/>
    <w:rsid w:val="000D12D0"/>
    <w:rsid w:val="000D1713"/>
    <w:rsid w:val="000D2924"/>
    <w:rsid w:val="000D29DD"/>
    <w:rsid w:val="000D2C9C"/>
    <w:rsid w:val="000D2F5F"/>
    <w:rsid w:val="000D30C3"/>
    <w:rsid w:val="000D31B5"/>
    <w:rsid w:val="000D371D"/>
    <w:rsid w:val="000D3FE9"/>
    <w:rsid w:val="000D42D0"/>
    <w:rsid w:val="000D450F"/>
    <w:rsid w:val="000D6403"/>
    <w:rsid w:val="000D67E8"/>
    <w:rsid w:val="000D6988"/>
    <w:rsid w:val="000D69E1"/>
    <w:rsid w:val="000D6A4E"/>
    <w:rsid w:val="000D7807"/>
    <w:rsid w:val="000D782A"/>
    <w:rsid w:val="000D7BB1"/>
    <w:rsid w:val="000D7BD1"/>
    <w:rsid w:val="000D7DDE"/>
    <w:rsid w:val="000D7E4D"/>
    <w:rsid w:val="000D7E6A"/>
    <w:rsid w:val="000E02CF"/>
    <w:rsid w:val="000E0764"/>
    <w:rsid w:val="000E0777"/>
    <w:rsid w:val="000E204E"/>
    <w:rsid w:val="000E2364"/>
    <w:rsid w:val="000E29A6"/>
    <w:rsid w:val="000E326B"/>
    <w:rsid w:val="000E33BD"/>
    <w:rsid w:val="000E4D50"/>
    <w:rsid w:val="000E5CA1"/>
    <w:rsid w:val="000E5EBB"/>
    <w:rsid w:val="000E6067"/>
    <w:rsid w:val="000E638D"/>
    <w:rsid w:val="000E6E8B"/>
    <w:rsid w:val="000E7A45"/>
    <w:rsid w:val="000E7A66"/>
    <w:rsid w:val="000F002A"/>
    <w:rsid w:val="000F1D48"/>
    <w:rsid w:val="000F2168"/>
    <w:rsid w:val="000F249E"/>
    <w:rsid w:val="000F2ABA"/>
    <w:rsid w:val="000F2C02"/>
    <w:rsid w:val="000F3FB4"/>
    <w:rsid w:val="000F564C"/>
    <w:rsid w:val="000F5E47"/>
    <w:rsid w:val="000F6241"/>
    <w:rsid w:val="000F6433"/>
    <w:rsid w:val="000F6944"/>
    <w:rsid w:val="000F6BCD"/>
    <w:rsid w:val="000F71C9"/>
    <w:rsid w:val="000F7634"/>
    <w:rsid w:val="0010048B"/>
    <w:rsid w:val="00100725"/>
    <w:rsid w:val="00100848"/>
    <w:rsid w:val="001014C6"/>
    <w:rsid w:val="00101794"/>
    <w:rsid w:val="00102077"/>
    <w:rsid w:val="00102322"/>
    <w:rsid w:val="00102E49"/>
    <w:rsid w:val="00104737"/>
    <w:rsid w:val="00104B43"/>
    <w:rsid w:val="0010642E"/>
    <w:rsid w:val="00106CE6"/>
    <w:rsid w:val="001070F3"/>
    <w:rsid w:val="00107194"/>
    <w:rsid w:val="001071AE"/>
    <w:rsid w:val="00107316"/>
    <w:rsid w:val="001103D1"/>
    <w:rsid w:val="00110740"/>
    <w:rsid w:val="00111166"/>
    <w:rsid w:val="0011123D"/>
    <w:rsid w:val="001113AC"/>
    <w:rsid w:val="001114A4"/>
    <w:rsid w:val="00112B89"/>
    <w:rsid w:val="00112F93"/>
    <w:rsid w:val="00113987"/>
    <w:rsid w:val="001159FE"/>
    <w:rsid w:val="0011652D"/>
    <w:rsid w:val="001166AA"/>
    <w:rsid w:val="00116A59"/>
    <w:rsid w:val="00117447"/>
    <w:rsid w:val="00121284"/>
    <w:rsid w:val="00121EE7"/>
    <w:rsid w:val="00122266"/>
    <w:rsid w:val="00122991"/>
    <w:rsid w:val="00122A3F"/>
    <w:rsid w:val="001233DD"/>
    <w:rsid w:val="00124020"/>
    <w:rsid w:val="0012427D"/>
    <w:rsid w:val="0012462C"/>
    <w:rsid w:val="00124C58"/>
    <w:rsid w:val="001253F0"/>
    <w:rsid w:val="0012614C"/>
    <w:rsid w:val="00127AB2"/>
    <w:rsid w:val="001306B9"/>
    <w:rsid w:val="00130C70"/>
    <w:rsid w:val="00130E4F"/>
    <w:rsid w:val="00131088"/>
    <w:rsid w:val="00131133"/>
    <w:rsid w:val="001315C7"/>
    <w:rsid w:val="00131975"/>
    <w:rsid w:val="00131A5E"/>
    <w:rsid w:val="00131BEF"/>
    <w:rsid w:val="0013222C"/>
    <w:rsid w:val="001326C2"/>
    <w:rsid w:val="00133224"/>
    <w:rsid w:val="0013367E"/>
    <w:rsid w:val="001338A8"/>
    <w:rsid w:val="00133B0D"/>
    <w:rsid w:val="00133BDB"/>
    <w:rsid w:val="00133ECA"/>
    <w:rsid w:val="001341C5"/>
    <w:rsid w:val="00134CE7"/>
    <w:rsid w:val="00134E81"/>
    <w:rsid w:val="00135D71"/>
    <w:rsid w:val="001360E8"/>
    <w:rsid w:val="0013678F"/>
    <w:rsid w:val="00136931"/>
    <w:rsid w:val="001369C3"/>
    <w:rsid w:val="00136AA0"/>
    <w:rsid w:val="001371BE"/>
    <w:rsid w:val="00137691"/>
    <w:rsid w:val="001376F9"/>
    <w:rsid w:val="00140945"/>
    <w:rsid w:val="001411B5"/>
    <w:rsid w:val="00141454"/>
    <w:rsid w:val="00141794"/>
    <w:rsid w:val="00142226"/>
    <w:rsid w:val="00142384"/>
    <w:rsid w:val="001425C9"/>
    <w:rsid w:val="001428FF"/>
    <w:rsid w:val="00143082"/>
    <w:rsid w:val="00144B42"/>
    <w:rsid w:val="001457D4"/>
    <w:rsid w:val="001465E2"/>
    <w:rsid w:val="00146C37"/>
    <w:rsid w:val="00146D10"/>
    <w:rsid w:val="00146D97"/>
    <w:rsid w:val="0015098E"/>
    <w:rsid w:val="00150D69"/>
    <w:rsid w:val="00151E12"/>
    <w:rsid w:val="00152322"/>
    <w:rsid w:val="0015282C"/>
    <w:rsid w:val="00152883"/>
    <w:rsid w:val="00153795"/>
    <w:rsid w:val="00153847"/>
    <w:rsid w:val="00154104"/>
    <w:rsid w:val="0015423B"/>
    <w:rsid w:val="001547EB"/>
    <w:rsid w:val="00154BBD"/>
    <w:rsid w:val="00155340"/>
    <w:rsid w:val="00155B94"/>
    <w:rsid w:val="001560EA"/>
    <w:rsid w:val="001562FA"/>
    <w:rsid w:val="0015632D"/>
    <w:rsid w:val="00157244"/>
    <w:rsid w:val="0015728F"/>
    <w:rsid w:val="001574F0"/>
    <w:rsid w:val="00157709"/>
    <w:rsid w:val="00157DDA"/>
    <w:rsid w:val="001601C8"/>
    <w:rsid w:val="001604C3"/>
    <w:rsid w:val="001612B1"/>
    <w:rsid w:val="001614C8"/>
    <w:rsid w:val="00161696"/>
    <w:rsid w:val="00161F6C"/>
    <w:rsid w:val="00161FD4"/>
    <w:rsid w:val="00162B49"/>
    <w:rsid w:val="0016314E"/>
    <w:rsid w:val="0016377C"/>
    <w:rsid w:val="00163A35"/>
    <w:rsid w:val="00163F3B"/>
    <w:rsid w:val="00163F40"/>
    <w:rsid w:val="00164212"/>
    <w:rsid w:val="0016468A"/>
    <w:rsid w:val="001655B5"/>
    <w:rsid w:val="00165877"/>
    <w:rsid w:val="00166B19"/>
    <w:rsid w:val="00166C23"/>
    <w:rsid w:val="00166DA5"/>
    <w:rsid w:val="00167978"/>
    <w:rsid w:val="00167F53"/>
    <w:rsid w:val="001707AC"/>
    <w:rsid w:val="0017113A"/>
    <w:rsid w:val="00171D02"/>
    <w:rsid w:val="00173840"/>
    <w:rsid w:val="00174295"/>
    <w:rsid w:val="001744C7"/>
    <w:rsid w:val="0017486C"/>
    <w:rsid w:val="00174C4D"/>
    <w:rsid w:val="00174E6A"/>
    <w:rsid w:val="00174E7D"/>
    <w:rsid w:val="001751ED"/>
    <w:rsid w:val="0017616B"/>
    <w:rsid w:val="001769A8"/>
    <w:rsid w:val="00177153"/>
    <w:rsid w:val="00177E92"/>
    <w:rsid w:val="00182AD6"/>
    <w:rsid w:val="00182B2A"/>
    <w:rsid w:val="00182CDD"/>
    <w:rsid w:val="00183039"/>
    <w:rsid w:val="001836ED"/>
    <w:rsid w:val="001838C8"/>
    <w:rsid w:val="00183BE0"/>
    <w:rsid w:val="001846F9"/>
    <w:rsid w:val="00185144"/>
    <w:rsid w:val="00185E23"/>
    <w:rsid w:val="001861BE"/>
    <w:rsid w:val="00186D02"/>
    <w:rsid w:val="00187CCA"/>
    <w:rsid w:val="00190FA0"/>
    <w:rsid w:val="00191849"/>
    <w:rsid w:val="00192029"/>
    <w:rsid w:val="0019345A"/>
    <w:rsid w:val="0019366D"/>
    <w:rsid w:val="00193C8D"/>
    <w:rsid w:val="00193FC6"/>
    <w:rsid w:val="001947EB"/>
    <w:rsid w:val="00194C42"/>
    <w:rsid w:val="00194C7F"/>
    <w:rsid w:val="00195651"/>
    <w:rsid w:val="001963F4"/>
    <w:rsid w:val="0019646C"/>
    <w:rsid w:val="0019649A"/>
    <w:rsid w:val="0019649C"/>
    <w:rsid w:val="00196BD6"/>
    <w:rsid w:val="0019729A"/>
    <w:rsid w:val="00197FC7"/>
    <w:rsid w:val="001A0688"/>
    <w:rsid w:val="001A0C3C"/>
    <w:rsid w:val="001A0F9D"/>
    <w:rsid w:val="001A21D1"/>
    <w:rsid w:val="001A2384"/>
    <w:rsid w:val="001A2482"/>
    <w:rsid w:val="001A2E55"/>
    <w:rsid w:val="001A32B5"/>
    <w:rsid w:val="001A37E5"/>
    <w:rsid w:val="001A43CB"/>
    <w:rsid w:val="001A459A"/>
    <w:rsid w:val="001A4CC6"/>
    <w:rsid w:val="001A4EC9"/>
    <w:rsid w:val="001A69A0"/>
    <w:rsid w:val="001A6E85"/>
    <w:rsid w:val="001A71AB"/>
    <w:rsid w:val="001A7647"/>
    <w:rsid w:val="001A76A4"/>
    <w:rsid w:val="001A7926"/>
    <w:rsid w:val="001B0A48"/>
    <w:rsid w:val="001B0DC0"/>
    <w:rsid w:val="001B1A41"/>
    <w:rsid w:val="001B1E6C"/>
    <w:rsid w:val="001B20C4"/>
    <w:rsid w:val="001B2449"/>
    <w:rsid w:val="001B2631"/>
    <w:rsid w:val="001B2B1B"/>
    <w:rsid w:val="001B2D2A"/>
    <w:rsid w:val="001B31B2"/>
    <w:rsid w:val="001B43B9"/>
    <w:rsid w:val="001B460C"/>
    <w:rsid w:val="001B4637"/>
    <w:rsid w:val="001B48BC"/>
    <w:rsid w:val="001B60B3"/>
    <w:rsid w:val="001B74D6"/>
    <w:rsid w:val="001C13C4"/>
    <w:rsid w:val="001C19BB"/>
    <w:rsid w:val="001C1B39"/>
    <w:rsid w:val="001C2487"/>
    <w:rsid w:val="001C2E0B"/>
    <w:rsid w:val="001C33EA"/>
    <w:rsid w:val="001C356B"/>
    <w:rsid w:val="001C36EE"/>
    <w:rsid w:val="001C4E64"/>
    <w:rsid w:val="001C5B41"/>
    <w:rsid w:val="001C5B58"/>
    <w:rsid w:val="001C5D8C"/>
    <w:rsid w:val="001C6152"/>
    <w:rsid w:val="001C6EA7"/>
    <w:rsid w:val="001C6FD3"/>
    <w:rsid w:val="001D0052"/>
    <w:rsid w:val="001D016D"/>
    <w:rsid w:val="001D1116"/>
    <w:rsid w:val="001D1A21"/>
    <w:rsid w:val="001D1FD2"/>
    <w:rsid w:val="001D29A1"/>
    <w:rsid w:val="001D4632"/>
    <w:rsid w:val="001D4723"/>
    <w:rsid w:val="001D477D"/>
    <w:rsid w:val="001D50C5"/>
    <w:rsid w:val="001D60FB"/>
    <w:rsid w:val="001D64FB"/>
    <w:rsid w:val="001D738C"/>
    <w:rsid w:val="001D73B9"/>
    <w:rsid w:val="001E0516"/>
    <w:rsid w:val="001E0CA8"/>
    <w:rsid w:val="001E1269"/>
    <w:rsid w:val="001E1D9F"/>
    <w:rsid w:val="001E1E59"/>
    <w:rsid w:val="001E21B4"/>
    <w:rsid w:val="001E2CC8"/>
    <w:rsid w:val="001E2E5F"/>
    <w:rsid w:val="001E497F"/>
    <w:rsid w:val="001E4A34"/>
    <w:rsid w:val="001E4BF9"/>
    <w:rsid w:val="001E6567"/>
    <w:rsid w:val="001E6DE4"/>
    <w:rsid w:val="001E73DD"/>
    <w:rsid w:val="001E74A7"/>
    <w:rsid w:val="001F0085"/>
    <w:rsid w:val="001F06AE"/>
    <w:rsid w:val="001F0B37"/>
    <w:rsid w:val="001F0FA8"/>
    <w:rsid w:val="001F0FBA"/>
    <w:rsid w:val="001F16BC"/>
    <w:rsid w:val="001F24A0"/>
    <w:rsid w:val="001F2628"/>
    <w:rsid w:val="001F2654"/>
    <w:rsid w:val="001F2901"/>
    <w:rsid w:val="001F2B3C"/>
    <w:rsid w:val="001F32AE"/>
    <w:rsid w:val="001F333C"/>
    <w:rsid w:val="001F3395"/>
    <w:rsid w:val="001F38B2"/>
    <w:rsid w:val="001F38C3"/>
    <w:rsid w:val="001F3DDF"/>
    <w:rsid w:val="001F4C86"/>
    <w:rsid w:val="001F5733"/>
    <w:rsid w:val="001F6045"/>
    <w:rsid w:val="001F63FE"/>
    <w:rsid w:val="001F6600"/>
    <w:rsid w:val="001F6F0B"/>
    <w:rsid w:val="001F70A6"/>
    <w:rsid w:val="001F7D97"/>
    <w:rsid w:val="00200625"/>
    <w:rsid w:val="00200B6F"/>
    <w:rsid w:val="00200C46"/>
    <w:rsid w:val="00200E71"/>
    <w:rsid w:val="0020198F"/>
    <w:rsid w:val="002020E0"/>
    <w:rsid w:val="0020332D"/>
    <w:rsid w:val="00203B8A"/>
    <w:rsid w:val="00203D10"/>
    <w:rsid w:val="00204895"/>
    <w:rsid w:val="00204EBF"/>
    <w:rsid w:val="00205AC4"/>
    <w:rsid w:val="00205FBE"/>
    <w:rsid w:val="00206BB1"/>
    <w:rsid w:val="00207573"/>
    <w:rsid w:val="002075BD"/>
    <w:rsid w:val="002101D0"/>
    <w:rsid w:val="00211240"/>
    <w:rsid w:val="002126C9"/>
    <w:rsid w:val="002137DE"/>
    <w:rsid w:val="0021385C"/>
    <w:rsid w:val="00214C5F"/>
    <w:rsid w:val="00214E46"/>
    <w:rsid w:val="0021689C"/>
    <w:rsid w:val="00216BCA"/>
    <w:rsid w:val="00217197"/>
    <w:rsid w:val="002171C1"/>
    <w:rsid w:val="0021782B"/>
    <w:rsid w:val="00220446"/>
    <w:rsid w:val="002204F9"/>
    <w:rsid w:val="00220D5C"/>
    <w:rsid w:val="002216C4"/>
    <w:rsid w:val="00221A54"/>
    <w:rsid w:val="00221A6A"/>
    <w:rsid w:val="00221AC9"/>
    <w:rsid w:val="0022258F"/>
    <w:rsid w:val="002227D2"/>
    <w:rsid w:val="00222E18"/>
    <w:rsid w:val="002230AA"/>
    <w:rsid w:val="002231C5"/>
    <w:rsid w:val="002234CD"/>
    <w:rsid w:val="002237B1"/>
    <w:rsid w:val="00224483"/>
    <w:rsid w:val="00225A4C"/>
    <w:rsid w:val="00226424"/>
    <w:rsid w:val="00226493"/>
    <w:rsid w:val="00226B39"/>
    <w:rsid w:val="00226D4B"/>
    <w:rsid w:val="00226E5D"/>
    <w:rsid w:val="00226E6F"/>
    <w:rsid w:val="00226EED"/>
    <w:rsid w:val="00227175"/>
    <w:rsid w:val="00227834"/>
    <w:rsid w:val="00230362"/>
    <w:rsid w:val="00230A11"/>
    <w:rsid w:val="00231038"/>
    <w:rsid w:val="002317ED"/>
    <w:rsid w:val="00232AF5"/>
    <w:rsid w:val="00232C2E"/>
    <w:rsid w:val="00232FA1"/>
    <w:rsid w:val="0023440E"/>
    <w:rsid w:val="0023512C"/>
    <w:rsid w:val="0023548B"/>
    <w:rsid w:val="00235876"/>
    <w:rsid w:val="00235AD9"/>
    <w:rsid w:val="00235F25"/>
    <w:rsid w:val="0023755F"/>
    <w:rsid w:val="002376B1"/>
    <w:rsid w:val="002379E5"/>
    <w:rsid w:val="00237F4B"/>
    <w:rsid w:val="00240038"/>
    <w:rsid w:val="002403B9"/>
    <w:rsid w:val="002403F9"/>
    <w:rsid w:val="00240418"/>
    <w:rsid w:val="00240B29"/>
    <w:rsid w:val="002414CE"/>
    <w:rsid w:val="0024173A"/>
    <w:rsid w:val="00241A31"/>
    <w:rsid w:val="00241A62"/>
    <w:rsid w:val="00242133"/>
    <w:rsid w:val="0024214B"/>
    <w:rsid w:val="002421B5"/>
    <w:rsid w:val="00242FE8"/>
    <w:rsid w:val="00244419"/>
    <w:rsid w:val="00245227"/>
    <w:rsid w:val="00245407"/>
    <w:rsid w:val="00245A15"/>
    <w:rsid w:val="00245FE7"/>
    <w:rsid w:val="002467F6"/>
    <w:rsid w:val="00246A2B"/>
    <w:rsid w:val="00246FBE"/>
    <w:rsid w:val="00246FD8"/>
    <w:rsid w:val="002472AB"/>
    <w:rsid w:val="00247652"/>
    <w:rsid w:val="00247EF2"/>
    <w:rsid w:val="002503B2"/>
    <w:rsid w:val="002506B0"/>
    <w:rsid w:val="002506FC"/>
    <w:rsid w:val="00251174"/>
    <w:rsid w:val="00251261"/>
    <w:rsid w:val="002524D6"/>
    <w:rsid w:val="00252906"/>
    <w:rsid w:val="00252ABD"/>
    <w:rsid w:val="00253F8D"/>
    <w:rsid w:val="00255589"/>
    <w:rsid w:val="00255861"/>
    <w:rsid w:val="002558E9"/>
    <w:rsid w:val="002571B6"/>
    <w:rsid w:val="002574C2"/>
    <w:rsid w:val="00257804"/>
    <w:rsid w:val="00260564"/>
    <w:rsid w:val="002606DD"/>
    <w:rsid w:val="00260BEA"/>
    <w:rsid w:val="00260FC2"/>
    <w:rsid w:val="00262121"/>
    <w:rsid w:val="00262E12"/>
    <w:rsid w:val="00263507"/>
    <w:rsid w:val="00263DA3"/>
    <w:rsid w:val="00263EAE"/>
    <w:rsid w:val="002642D9"/>
    <w:rsid w:val="002644C3"/>
    <w:rsid w:val="00264B78"/>
    <w:rsid w:val="0026537A"/>
    <w:rsid w:val="002653C3"/>
    <w:rsid w:val="0026663A"/>
    <w:rsid w:val="0027026C"/>
    <w:rsid w:val="00270B85"/>
    <w:rsid w:val="00270C8B"/>
    <w:rsid w:val="00270FFC"/>
    <w:rsid w:val="00271B18"/>
    <w:rsid w:val="00271BCF"/>
    <w:rsid w:val="00271E8F"/>
    <w:rsid w:val="00272F11"/>
    <w:rsid w:val="002732F3"/>
    <w:rsid w:val="0027356E"/>
    <w:rsid w:val="0027450D"/>
    <w:rsid w:val="00276E0F"/>
    <w:rsid w:val="0027736F"/>
    <w:rsid w:val="002774DD"/>
    <w:rsid w:val="00280B63"/>
    <w:rsid w:val="002821D8"/>
    <w:rsid w:val="00283533"/>
    <w:rsid w:val="002838C8"/>
    <w:rsid w:val="00283E99"/>
    <w:rsid w:val="00284FBF"/>
    <w:rsid w:val="00286968"/>
    <w:rsid w:val="00286D95"/>
    <w:rsid w:val="002870FC"/>
    <w:rsid w:val="0028727C"/>
    <w:rsid w:val="00287DD8"/>
    <w:rsid w:val="0029040A"/>
    <w:rsid w:val="002909BB"/>
    <w:rsid w:val="002909F2"/>
    <w:rsid w:val="00290D9D"/>
    <w:rsid w:val="002914BA"/>
    <w:rsid w:val="00291640"/>
    <w:rsid w:val="00291D69"/>
    <w:rsid w:val="00292142"/>
    <w:rsid w:val="002926D6"/>
    <w:rsid w:val="002932E4"/>
    <w:rsid w:val="00295793"/>
    <w:rsid w:val="00296EEC"/>
    <w:rsid w:val="0029792B"/>
    <w:rsid w:val="002979CA"/>
    <w:rsid w:val="00297A31"/>
    <w:rsid w:val="00297C72"/>
    <w:rsid w:val="00297CBB"/>
    <w:rsid w:val="002A0090"/>
    <w:rsid w:val="002A0292"/>
    <w:rsid w:val="002A1089"/>
    <w:rsid w:val="002A15ED"/>
    <w:rsid w:val="002A1617"/>
    <w:rsid w:val="002A1CDB"/>
    <w:rsid w:val="002A20C5"/>
    <w:rsid w:val="002A2EFA"/>
    <w:rsid w:val="002A2F5A"/>
    <w:rsid w:val="002A3D84"/>
    <w:rsid w:val="002A4E49"/>
    <w:rsid w:val="002A4EE8"/>
    <w:rsid w:val="002A4EF3"/>
    <w:rsid w:val="002A55C7"/>
    <w:rsid w:val="002A57EC"/>
    <w:rsid w:val="002A68A2"/>
    <w:rsid w:val="002A69A3"/>
    <w:rsid w:val="002B0496"/>
    <w:rsid w:val="002B052A"/>
    <w:rsid w:val="002B08FF"/>
    <w:rsid w:val="002B0963"/>
    <w:rsid w:val="002B227C"/>
    <w:rsid w:val="002B2489"/>
    <w:rsid w:val="002B27D0"/>
    <w:rsid w:val="002B3531"/>
    <w:rsid w:val="002B3A0D"/>
    <w:rsid w:val="002B3CE2"/>
    <w:rsid w:val="002B461F"/>
    <w:rsid w:val="002B4A1E"/>
    <w:rsid w:val="002B5C4D"/>
    <w:rsid w:val="002B7021"/>
    <w:rsid w:val="002B77DE"/>
    <w:rsid w:val="002B789E"/>
    <w:rsid w:val="002C026B"/>
    <w:rsid w:val="002C0960"/>
    <w:rsid w:val="002C0A79"/>
    <w:rsid w:val="002C0B8B"/>
    <w:rsid w:val="002C147A"/>
    <w:rsid w:val="002C14B8"/>
    <w:rsid w:val="002C1843"/>
    <w:rsid w:val="002C18CF"/>
    <w:rsid w:val="002C1A5E"/>
    <w:rsid w:val="002C1BEF"/>
    <w:rsid w:val="002C1C40"/>
    <w:rsid w:val="002C2A46"/>
    <w:rsid w:val="002C383F"/>
    <w:rsid w:val="002C464F"/>
    <w:rsid w:val="002C4A01"/>
    <w:rsid w:val="002C4A49"/>
    <w:rsid w:val="002C4DEB"/>
    <w:rsid w:val="002C4E2B"/>
    <w:rsid w:val="002C546F"/>
    <w:rsid w:val="002C5E8B"/>
    <w:rsid w:val="002C6388"/>
    <w:rsid w:val="002C6C93"/>
    <w:rsid w:val="002C778A"/>
    <w:rsid w:val="002C7916"/>
    <w:rsid w:val="002C79C3"/>
    <w:rsid w:val="002C7ECD"/>
    <w:rsid w:val="002D01D7"/>
    <w:rsid w:val="002D02FC"/>
    <w:rsid w:val="002D0C81"/>
    <w:rsid w:val="002D170D"/>
    <w:rsid w:val="002D2EA0"/>
    <w:rsid w:val="002D426B"/>
    <w:rsid w:val="002D46C1"/>
    <w:rsid w:val="002D473A"/>
    <w:rsid w:val="002D493D"/>
    <w:rsid w:val="002D4C95"/>
    <w:rsid w:val="002D4CCF"/>
    <w:rsid w:val="002D5E28"/>
    <w:rsid w:val="002D6136"/>
    <w:rsid w:val="002D6153"/>
    <w:rsid w:val="002D7F3E"/>
    <w:rsid w:val="002E0E03"/>
    <w:rsid w:val="002E1A51"/>
    <w:rsid w:val="002E1DF8"/>
    <w:rsid w:val="002E1FE4"/>
    <w:rsid w:val="002E2A7D"/>
    <w:rsid w:val="002E3856"/>
    <w:rsid w:val="002E3C81"/>
    <w:rsid w:val="002E404D"/>
    <w:rsid w:val="002E4989"/>
    <w:rsid w:val="002E4F11"/>
    <w:rsid w:val="002E52C7"/>
    <w:rsid w:val="002E5732"/>
    <w:rsid w:val="002E57D1"/>
    <w:rsid w:val="002E6793"/>
    <w:rsid w:val="002E67A4"/>
    <w:rsid w:val="002E7243"/>
    <w:rsid w:val="002E7D2C"/>
    <w:rsid w:val="002F012C"/>
    <w:rsid w:val="002F0412"/>
    <w:rsid w:val="002F0B4E"/>
    <w:rsid w:val="002F15F8"/>
    <w:rsid w:val="002F16EC"/>
    <w:rsid w:val="002F1F08"/>
    <w:rsid w:val="002F2C1F"/>
    <w:rsid w:val="002F2E44"/>
    <w:rsid w:val="002F3AA6"/>
    <w:rsid w:val="002F4CBA"/>
    <w:rsid w:val="002F4D59"/>
    <w:rsid w:val="002F4EB6"/>
    <w:rsid w:val="002F4ED0"/>
    <w:rsid w:val="002F626F"/>
    <w:rsid w:val="002F62CD"/>
    <w:rsid w:val="002F71E0"/>
    <w:rsid w:val="002F7232"/>
    <w:rsid w:val="002F7603"/>
    <w:rsid w:val="002F7E7A"/>
    <w:rsid w:val="00300E1C"/>
    <w:rsid w:val="00301323"/>
    <w:rsid w:val="00301B0A"/>
    <w:rsid w:val="003020C4"/>
    <w:rsid w:val="0030225B"/>
    <w:rsid w:val="00302365"/>
    <w:rsid w:val="003032BD"/>
    <w:rsid w:val="0030343F"/>
    <w:rsid w:val="00304782"/>
    <w:rsid w:val="00304C76"/>
    <w:rsid w:val="00304E7B"/>
    <w:rsid w:val="0030582F"/>
    <w:rsid w:val="003058E6"/>
    <w:rsid w:val="00305C33"/>
    <w:rsid w:val="00305D5D"/>
    <w:rsid w:val="0030649E"/>
    <w:rsid w:val="00306BDD"/>
    <w:rsid w:val="00306CDA"/>
    <w:rsid w:val="00311639"/>
    <w:rsid w:val="00311ED5"/>
    <w:rsid w:val="0031218A"/>
    <w:rsid w:val="00312A3B"/>
    <w:rsid w:val="00312DC0"/>
    <w:rsid w:val="0031306E"/>
    <w:rsid w:val="00313A8E"/>
    <w:rsid w:val="003143BC"/>
    <w:rsid w:val="003143EC"/>
    <w:rsid w:val="003150D7"/>
    <w:rsid w:val="003152EE"/>
    <w:rsid w:val="00315F1F"/>
    <w:rsid w:val="00316C93"/>
    <w:rsid w:val="00316E00"/>
    <w:rsid w:val="00316E2B"/>
    <w:rsid w:val="00317011"/>
    <w:rsid w:val="0031710E"/>
    <w:rsid w:val="003177D2"/>
    <w:rsid w:val="00320A3D"/>
    <w:rsid w:val="00321A99"/>
    <w:rsid w:val="00322F2F"/>
    <w:rsid w:val="003230D9"/>
    <w:rsid w:val="0032343C"/>
    <w:rsid w:val="0032397D"/>
    <w:rsid w:val="00323F28"/>
    <w:rsid w:val="00324232"/>
    <w:rsid w:val="00324590"/>
    <w:rsid w:val="003245F8"/>
    <w:rsid w:val="0032554B"/>
    <w:rsid w:val="00325658"/>
    <w:rsid w:val="00325AC4"/>
    <w:rsid w:val="0032619A"/>
    <w:rsid w:val="003263A2"/>
    <w:rsid w:val="003264B9"/>
    <w:rsid w:val="00326A07"/>
    <w:rsid w:val="0032755E"/>
    <w:rsid w:val="0032767F"/>
    <w:rsid w:val="0033151F"/>
    <w:rsid w:val="00331B27"/>
    <w:rsid w:val="00331D3E"/>
    <w:rsid w:val="00332C09"/>
    <w:rsid w:val="00332D66"/>
    <w:rsid w:val="00333616"/>
    <w:rsid w:val="00333706"/>
    <w:rsid w:val="003337B3"/>
    <w:rsid w:val="00334125"/>
    <w:rsid w:val="00334E08"/>
    <w:rsid w:val="00335647"/>
    <w:rsid w:val="00335C51"/>
    <w:rsid w:val="00335EAF"/>
    <w:rsid w:val="00335F98"/>
    <w:rsid w:val="0033689D"/>
    <w:rsid w:val="00336C93"/>
    <w:rsid w:val="00337332"/>
    <w:rsid w:val="003375CD"/>
    <w:rsid w:val="00340BBF"/>
    <w:rsid w:val="003415EA"/>
    <w:rsid w:val="00342B40"/>
    <w:rsid w:val="00342F20"/>
    <w:rsid w:val="003436DC"/>
    <w:rsid w:val="00343C19"/>
    <w:rsid w:val="00343D2A"/>
    <w:rsid w:val="00343EDF"/>
    <w:rsid w:val="003442D5"/>
    <w:rsid w:val="00344E62"/>
    <w:rsid w:val="003469B9"/>
    <w:rsid w:val="00346FCB"/>
    <w:rsid w:val="00347FE9"/>
    <w:rsid w:val="0035041C"/>
    <w:rsid w:val="0035089A"/>
    <w:rsid w:val="00350C67"/>
    <w:rsid w:val="00352273"/>
    <w:rsid w:val="00352472"/>
    <w:rsid w:val="003529D0"/>
    <w:rsid w:val="00353C71"/>
    <w:rsid w:val="00354192"/>
    <w:rsid w:val="00354A64"/>
    <w:rsid w:val="00354B3E"/>
    <w:rsid w:val="00354B7E"/>
    <w:rsid w:val="00354BCD"/>
    <w:rsid w:val="0035536D"/>
    <w:rsid w:val="00355B3E"/>
    <w:rsid w:val="003560DD"/>
    <w:rsid w:val="003579C8"/>
    <w:rsid w:val="00360DD4"/>
    <w:rsid w:val="00361381"/>
    <w:rsid w:val="00362AC6"/>
    <w:rsid w:val="00363610"/>
    <w:rsid w:val="00363948"/>
    <w:rsid w:val="0036562B"/>
    <w:rsid w:val="00365DB5"/>
    <w:rsid w:val="00365DDE"/>
    <w:rsid w:val="0036634C"/>
    <w:rsid w:val="003665C5"/>
    <w:rsid w:val="0036693C"/>
    <w:rsid w:val="003724A2"/>
    <w:rsid w:val="00372B1F"/>
    <w:rsid w:val="00372D44"/>
    <w:rsid w:val="00372DB4"/>
    <w:rsid w:val="003741D7"/>
    <w:rsid w:val="00374F98"/>
    <w:rsid w:val="00375869"/>
    <w:rsid w:val="00375B50"/>
    <w:rsid w:val="0037647C"/>
    <w:rsid w:val="00376BA8"/>
    <w:rsid w:val="00377405"/>
    <w:rsid w:val="003775D4"/>
    <w:rsid w:val="00380227"/>
    <w:rsid w:val="003806CA"/>
    <w:rsid w:val="00381078"/>
    <w:rsid w:val="00382A3D"/>
    <w:rsid w:val="0038330B"/>
    <w:rsid w:val="00383D56"/>
    <w:rsid w:val="0038406A"/>
    <w:rsid w:val="00385C40"/>
    <w:rsid w:val="00385CE3"/>
    <w:rsid w:val="00386329"/>
    <w:rsid w:val="00386E63"/>
    <w:rsid w:val="00387073"/>
    <w:rsid w:val="003872F6"/>
    <w:rsid w:val="00387AF8"/>
    <w:rsid w:val="0039062B"/>
    <w:rsid w:val="00390BD8"/>
    <w:rsid w:val="003915E1"/>
    <w:rsid w:val="00391B67"/>
    <w:rsid w:val="003928BA"/>
    <w:rsid w:val="00392B77"/>
    <w:rsid w:val="00392B7F"/>
    <w:rsid w:val="00392D7D"/>
    <w:rsid w:val="00393B25"/>
    <w:rsid w:val="00393CAE"/>
    <w:rsid w:val="00396095"/>
    <w:rsid w:val="003962F4"/>
    <w:rsid w:val="00396E54"/>
    <w:rsid w:val="003971CE"/>
    <w:rsid w:val="003A0854"/>
    <w:rsid w:val="003A1216"/>
    <w:rsid w:val="003A16C4"/>
    <w:rsid w:val="003A2252"/>
    <w:rsid w:val="003A2941"/>
    <w:rsid w:val="003A2B61"/>
    <w:rsid w:val="003A3A65"/>
    <w:rsid w:val="003A4614"/>
    <w:rsid w:val="003A4981"/>
    <w:rsid w:val="003A4ADB"/>
    <w:rsid w:val="003A4E08"/>
    <w:rsid w:val="003A5A37"/>
    <w:rsid w:val="003A5C2B"/>
    <w:rsid w:val="003A647A"/>
    <w:rsid w:val="003A67E9"/>
    <w:rsid w:val="003A686F"/>
    <w:rsid w:val="003A6A7C"/>
    <w:rsid w:val="003A6EE0"/>
    <w:rsid w:val="003A74BC"/>
    <w:rsid w:val="003A7EAB"/>
    <w:rsid w:val="003B0E5D"/>
    <w:rsid w:val="003B174B"/>
    <w:rsid w:val="003B1813"/>
    <w:rsid w:val="003B226D"/>
    <w:rsid w:val="003B264E"/>
    <w:rsid w:val="003B2666"/>
    <w:rsid w:val="003B3F6B"/>
    <w:rsid w:val="003B4686"/>
    <w:rsid w:val="003B4E00"/>
    <w:rsid w:val="003B5359"/>
    <w:rsid w:val="003B75AD"/>
    <w:rsid w:val="003B7C44"/>
    <w:rsid w:val="003C003D"/>
    <w:rsid w:val="003C01BE"/>
    <w:rsid w:val="003C04C0"/>
    <w:rsid w:val="003C057E"/>
    <w:rsid w:val="003C0AD7"/>
    <w:rsid w:val="003C1872"/>
    <w:rsid w:val="003C19E9"/>
    <w:rsid w:val="003C276F"/>
    <w:rsid w:val="003C29AD"/>
    <w:rsid w:val="003C29EF"/>
    <w:rsid w:val="003C2F05"/>
    <w:rsid w:val="003C3795"/>
    <w:rsid w:val="003C3834"/>
    <w:rsid w:val="003C6357"/>
    <w:rsid w:val="003C65DE"/>
    <w:rsid w:val="003C7042"/>
    <w:rsid w:val="003D0491"/>
    <w:rsid w:val="003D2127"/>
    <w:rsid w:val="003D22BD"/>
    <w:rsid w:val="003D37DD"/>
    <w:rsid w:val="003D3970"/>
    <w:rsid w:val="003D3DA9"/>
    <w:rsid w:val="003D3F15"/>
    <w:rsid w:val="003D401A"/>
    <w:rsid w:val="003D4D42"/>
    <w:rsid w:val="003D5580"/>
    <w:rsid w:val="003D6B19"/>
    <w:rsid w:val="003D7426"/>
    <w:rsid w:val="003D7741"/>
    <w:rsid w:val="003D780E"/>
    <w:rsid w:val="003D7F37"/>
    <w:rsid w:val="003E0587"/>
    <w:rsid w:val="003E0B8A"/>
    <w:rsid w:val="003E0D6F"/>
    <w:rsid w:val="003E0FAF"/>
    <w:rsid w:val="003E11EB"/>
    <w:rsid w:val="003E1482"/>
    <w:rsid w:val="003E1634"/>
    <w:rsid w:val="003E1CA9"/>
    <w:rsid w:val="003E2474"/>
    <w:rsid w:val="003E2E52"/>
    <w:rsid w:val="003E475B"/>
    <w:rsid w:val="003E5266"/>
    <w:rsid w:val="003E5BE8"/>
    <w:rsid w:val="003E5D3A"/>
    <w:rsid w:val="003E5F30"/>
    <w:rsid w:val="003E6056"/>
    <w:rsid w:val="003E6D5F"/>
    <w:rsid w:val="003E7330"/>
    <w:rsid w:val="003E73DE"/>
    <w:rsid w:val="003F02C5"/>
    <w:rsid w:val="003F0954"/>
    <w:rsid w:val="003F1514"/>
    <w:rsid w:val="003F1B5A"/>
    <w:rsid w:val="003F224E"/>
    <w:rsid w:val="003F2E69"/>
    <w:rsid w:val="003F3E5D"/>
    <w:rsid w:val="003F48C3"/>
    <w:rsid w:val="003F50AD"/>
    <w:rsid w:val="003F53DD"/>
    <w:rsid w:val="003F6EAB"/>
    <w:rsid w:val="003F71BD"/>
    <w:rsid w:val="003F7B86"/>
    <w:rsid w:val="0040111B"/>
    <w:rsid w:val="004014A9"/>
    <w:rsid w:val="00402B6B"/>
    <w:rsid w:val="00402EEB"/>
    <w:rsid w:val="00402F2A"/>
    <w:rsid w:val="00403EFA"/>
    <w:rsid w:val="00403F51"/>
    <w:rsid w:val="00404D6D"/>
    <w:rsid w:val="00404F64"/>
    <w:rsid w:val="004057FC"/>
    <w:rsid w:val="0040615F"/>
    <w:rsid w:val="0040687F"/>
    <w:rsid w:val="004069D7"/>
    <w:rsid w:val="00406CAE"/>
    <w:rsid w:val="0040767C"/>
    <w:rsid w:val="004102C6"/>
    <w:rsid w:val="00411FDB"/>
    <w:rsid w:val="00412EFC"/>
    <w:rsid w:val="0041381D"/>
    <w:rsid w:val="00413DC7"/>
    <w:rsid w:val="00413E56"/>
    <w:rsid w:val="00413F47"/>
    <w:rsid w:val="004143ED"/>
    <w:rsid w:val="00414504"/>
    <w:rsid w:val="00414616"/>
    <w:rsid w:val="0041474C"/>
    <w:rsid w:val="0041483E"/>
    <w:rsid w:val="00414BCE"/>
    <w:rsid w:val="00415121"/>
    <w:rsid w:val="00415B94"/>
    <w:rsid w:val="004160F1"/>
    <w:rsid w:val="00416737"/>
    <w:rsid w:val="00416FFB"/>
    <w:rsid w:val="0041706B"/>
    <w:rsid w:val="00417553"/>
    <w:rsid w:val="00420803"/>
    <w:rsid w:val="00421979"/>
    <w:rsid w:val="00421A6E"/>
    <w:rsid w:val="004222BC"/>
    <w:rsid w:val="0042314E"/>
    <w:rsid w:val="0042393E"/>
    <w:rsid w:val="00425776"/>
    <w:rsid w:val="00426C8F"/>
    <w:rsid w:val="00426D6F"/>
    <w:rsid w:val="004272D7"/>
    <w:rsid w:val="00427458"/>
    <w:rsid w:val="00430172"/>
    <w:rsid w:val="004302B2"/>
    <w:rsid w:val="00430544"/>
    <w:rsid w:val="00430C1D"/>
    <w:rsid w:val="00430D4C"/>
    <w:rsid w:val="0043157A"/>
    <w:rsid w:val="00432E5C"/>
    <w:rsid w:val="004334C5"/>
    <w:rsid w:val="00433980"/>
    <w:rsid w:val="00433CA7"/>
    <w:rsid w:val="004341B5"/>
    <w:rsid w:val="00434390"/>
    <w:rsid w:val="00434FC1"/>
    <w:rsid w:val="00435A57"/>
    <w:rsid w:val="00435E36"/>
    <w:rsid w:val="004374CE"/>
    <w:rsid w:val="004376CA"/>
    <w:rsid w:val="004378DD"/>
    <w:rsid w:val="00437DA3"/>
    <w:rsid w:val="00437E91"/>
    <w:rsid w:val="00440117"/>
    <w:rsid w:val="0044094A"/>
    <w:rsid w:val="00441399"/>
    <w:rsid w:val="0044174D"/>
    <w:rsid w:val="00441C40"/>
    <w:rsid w:val="00442159"/>
    <w:rsid w:val="0044251C"/>
    <w:rsid w:val="00442609"/>
    <w:rsid w:val="00442714"/>
    <w:rsid w:val="004437C9"/>
    <w:rsid w:val="00443C41"/>
    <w:rsid w:val="00443F92"/>
    <w:rsid w:val="004443BA"/>
    <w:rsid w:val="004456B3"/>
    <w:rsid w:val="004464D8"/>
    <w:rsid w:val="004468E2"/>
    <w:rsid w:val="00446C9E"/>
    <w:rsid w:val="00446DFF"/>
    <w:rsid w:val="00447173"/>
    <w:rsid w:val="0044773D"/>
    <w:rsid w:val="00447F5A"/>
    <w:rsid w:val="004506BC"/>
    <w:rsid w:val="0045083E"/>
    <w:rsid w:val="0045099A"/>
    <w:rsid w:val="00450BBC"/>
    <w:rsid w:val="00450BC2"/>
    <w:rsid w:val="0045155F"/>
    <w:rsid w:val="004515EB"/>
    <w:rsid w:val="00451633"/>
    <w:rsid w:val="00451C3D"/>
    <w:rsid w:val="00451C9E"/>
    <w:rsid w:val="004523E2"/>
    <w:rsid w:val="00452DF0"/>
    <w:rsid w:val="004532A0"/>
    <w:rsid w:val="0045346E"/>
    <w:rsid w:val="0045400B"/>
    <w:rsid w:val="00454EE0"/>
    <w:rsid w:val="0045657E"/>
    <w:rsid w:val="004565F6"/>
    <w:rsid w:val="0045698A"/>
    <w:rsid w:val="004579CC"/>
    <w:rsid w:val="00457E69"/>
    <w:rsid w:val="00460283"/>
    <w:rsid w:val="004603B3"/>
    <w:rsid w:val="00460BBA"/>
    <w:rsid w:val="00460DA6"/>
    <w:rsid w:val="00462130"/>
    <w:rsid w:val="004626C9"/>
    <w:rsid w:val="00462BC7"/>
    <w:rsid w:val="004631CD"/>
    <w:rsid w:val="00464B24"/>
    <w:rsid w:val="00465500"/>
    <w:rsid w:val="00465700"/>
    <w:rsid w:val="00465B71"/>
    <w:rsid w:val="00466094"/>
    <w:rsid w:val="0046632F"/>
    <w:rsid w:val="0046663F"/>
    <w:rsid w:val="00466C8D"/>
    <w:rsid w:val="00466EAE"/>
    <w:rsid w:val="00467301"/>
    <w:rsid w:val="00467A7A"/>
    <w:rsid w:val="00467D0B"/>
    <w:rsid w:val="00470141"/>
    <w:rsid w:val="004705C4"/>
    <w:rsid w:val="00470B57"/>
    <w:rsid w:val="00471088"/>
    <w:rsid w:val="004711C3"/>
    <w:rsid w:val="0047130D"/>
    <w:rsid w:val="0047293E"/>
    <w:rsid w:val="00473982"/>
    <w:rsid w:val="00474F49"/>
    <w:rsid w:val="004752D1"/>
    <w:rsid w:val="00475C25"/>
    <w:rsid w:val="00476F11"/>
    <w:rsid w:val="0047711D"/>
    <w:rsid w:val="00477C7F"/>
    <w:rsid w:val="00480612"/>
    <w:rsid w:val="0048132F"/>
    <w:rsid w:val="00481FDD"/>
    <w:rsid w:val="00482974"/>
    <w:rsid w:val="00483C78"/>
    <w:rsid w:val="00483E73"/>
    <w:rsid w:val="004844AF"/>
    <w:rsid w:val="00484CCC"/>
    <w:rsid w:val="00485083"/>
    <w:rsid w:val="004851A7"/>
    <w:rsid w:val="0048544D"/>
    <w:rsid w:val="00485491"/>
    <w:rsid w:val="00485D71"/>
    <w:rsid w:val="00486070"/>
    <w:rsid w:val="004862D9"/>
    <w:rsid w:val="00486493"/>
    <w:rsid w:val="00486752"/>
    <w:rsid w:val="004872C9"/>
    <w:rsid w:val="00487657"/>
    <w:rsid w:val="00487E8E"/>
    <w:rsid w:val="00487ECC"/>
    <w:rsid w:val="004905DE"/>
    <w:rsid w:val="0049065D"/>
    <w:rsid w:val="00490DAC"/>
    <w:rsid w:val="00492552"/>
    <w:rsid w:val="00492C11"/>
    <w:rsid w:val="00493101"/>
    <w:rsid w:val="004944C4"/>
    <w:rsid w:val="00494703"/>
    <w:rsid w:val="0049477D"/>
    <w:rsid w:val="004947E8"/>
    <w:rsid w:val="0049489F"/>
    <w:rsid w:val="00494F84"/>
    <w:rsid w:val="00495256"/>
    <w:rsid w:val="004956EC"/>
    <w:rsid w:val="004958B4"/>
    <w:rsid w:val="0049683B"/>
    <w:rsid w:val="0049685F"/>
    <w:rsid w:val="00496B08"/>
    <w:rsid w:val="00497072"/>
    <w:rsid w:val="00497B1E"/>
    <w:rsid w:val="004A0152"/>
    <w:rsid w:val="004A069E"/>
    <w:rsid w:val="004A0772"/>
    <w:rsid w:val="004A2CDF"/>
    <w:rsid w:val="004A2E0B"/>
    <w:rsid w:val="004A3355"/>
    <w:rsid w:val="004A3439"/>
    <w:rsid w:val="004A36AE"/>
    <w:rsid w:val="004A3A8D"/>
    <w:rsid w:val="004A3B42"/>
    <w:rsid w:val="004A434F"/>
    <w:rsid w:val="004A4464"/>
    <w:rsid w:val="004A4C20"/>
    <w:rsid w:val="004A5423"/>
    <w:rsid w:val="004A5592"/>
    <w:rsid w:val="004A5A58"/>
    <w:rsid w:val="004A6077"/>
    <w:rsid w:val="004A66A5"/>
    <w:rsid w:val="004A67D4"/>
    <w:rsid w:val="004A6F15"/>
    <w:rsid w:val="004A7418"/>
    <w:rsid w:val="004A7ADC"/>
    <w:rsid w:val="004A7EB4"/>
    <w:rsid w:val="004B0155"/>
    <w:rsid w:val="004B020E"/>
    <w:rsid w:val="004B067C"/>
    <w:rsid w:val="004B0AB2"/>
    <w:rsid w:val="004B0CF7"/>
    <w:rsid w:val="004B1A9C"/>
    <w:rsid w:val="004B1F9D"/>
    <w:rsid w:val="004B1FFC"/>
    <w:rsid w:val="004B226C"/>
    <w:rsid w:val="004B23AD"/>
    <w:rsid w:val="004B23C0"/>
    <w:rsid w:val="004B253F"/>
    <w:rsid w:val="004B2875"/>
    <w:rsid w:val="004B2A6F"/>
    <w:rsid w:val="004B3F4D"/>
    <w:rsid w:val="004B4F1D"/>
    <w:rsid w:val="004B5534"/>
    <w:rsid w:val="004B5907"/>
    <w:rsid w:val="004B5E24"/>
    <w:rsid w:val="004B6631"/>
    <w:rsid w:val="004B6DB3"/>
    <w:rsid w:val="004B718E"/>
    <w:rsid w:val="004B7222"/>
    <w:rsid w:val="004B75CE"/>
    <w:rsid w:val="004C13D9"/>
    <w:rsid w:val="004C15E8"/>
    <w:rsid w:val="004C1645"/>
    <w:rsid w:val="004C1A4B"/>
    <w:rsid w:val="004C1C6D"/>
    <w:rsid w:val="004C2A08"/>
    <w:rsid w:val="004C3C19"/>
    <w:rsid w:val="004C40DA"/>
    <w:rsid w:val="004C43BF"/>
    <w:rsid w:val="004C48F7"/>
    <w:rsid w:val="004C4A75"/>
    <w:rsid w:val="004C4D5B"/>
    <w:rsid w:val="004C4EDA"/>
    <w:rsid w:val="004C5A65"/>
    <w:rsid w:val="004C6485"/>
    <w:rsid w:val="004C670C"/>
    <w:rsid w:val="004C6811"/>
    <w:rsid w:val="004C7A31"/>
    <w:rsid w:val="004C7F08"/>
    <w:rsid w:val="004D0869"/>
    <w:rsid w:val="004D0B0E"/>
    <w:rsid w:val="004D11C1"/>
    <w:rsid w:val="004D13A8"/>
    <w:rsid w:val="004D15EE"/>
    <w:rsid w:val="004D1797"/>
    <w:rsid w:val="004D25A0"/>
    <w:rsid w:val="004D26F6"/>
    <w:rsid w:val="004D2939"/>
    <w:rsid w:val="004D45EC"/>
    <w:rsid w:val="004D476E"/>
    <w:rsid w:val="004D4A49"/>
    <w:rsid w:val="004D4B1F"/>
    <w:rsid w:val="004D4B3A"/>
    <w:rsid w:val="004D52F6"/>
    <w:rsid w:val="004D5F0F"/>
    <w:rsid w:val="004D688F"/>
    <w:rsid w:val="004D77DE"/>
    <w:rsid w:val="004D78C8"/>
    <w:rsid w:val="004D7A18"/>
    <w:rsid w:val="004D7F5D"/>
    <w:rsid w:val="004E025A"/>
    <w:rsid w:val="004E047A"/>
    <w:rsid w:val="004E054F"/>
    <w:rsid w:val="004E0816"/>
    <w:rsid w:val="004E0BA9"/>
    <w:rsid w:val="004E25CA"/>
    <w:rsid w:val="004E3233"/>
    <w:rsid w:val="004E326D"/>
    <w:rsid w:val="004E3AFB"/>
    <w:rsid w:val="004E3FF9"/>
    <w:rsid w:val="004E43C1"/>
    <w:rsid w:val="004E45B0"/>
    <w:rsid w:val="004E476D"/>
    <w:rsid w:val="004E5CCA"/>
    <w:rsid w:val="004E7A38"/>
    <w:rsid w:val="004F0482"/>
    <w:rsid w:val="004F08EF"/>
    <w:rsid w:val="004F0DE0"/>
    <w:rsid w:val="004F1A75"/>
    <w:rsid w:val="004F270B"/>
    <w:rsid w:val="004F2B38"/>
    <w:rsid w:val="004F3532"/>
    <w:rsid w:val="004F3766"/>
    <w:rsid w:val="004F396A"/>
    <w:rsid w:val="004F39BC"/>
    <w:rsid w:val="004F40DA"/>
    <w:rsid w:val="004F47B1"/>
    <w:rsid w:val="004F49A6"/>
    <w:rsid w:val="004F6020"/>
    <w:rsid w:val="004F6487"/>
    <w:rsid w:val="004F687B"/>
    <w:rsid w:val="004F70B2"/>
    <w:rsid w:val="0050154A"/>
    <w:rsid w:val="0050189E"/>
    <w:rsid w:val="005047A4"/>
    <w:rsid w:val="00505332"/>
    <w:rsid w:val="00505335"/>
    <w:rsid w:val="005055ED"/>
    <w:rsid w:val="00505CBA"/>
    <w:rsid w:val="0050607E"/>
    <w:rsid w:val="005064D0"/>
    <w:rsid w:val="00506861"/>
    <w:rsid w:val="00506964"/>
    <w:rsid w:val="00506BB4"/>
    <w:rsid w:val="00506CE6"/>
    <w:rsid w:val="005070B2"/>
    <w:rsid w:val="00507936"/>
    <w:rsid w:val="00510405"/>
    <w:rsid w:val="00510C12"/>
    <w:rsid w:val="00512B32"/>
    <w:rsid w:val="00513993"/>
    <w:rsid w:val="00513BBB"/>
    <w:rsid w:val="0051433E"/>
    <w:rsid w:val="00514496"/>
    <w:rsid w:val="005159AB"/>
    <w:rsid w:val="00516C49"/>
    <w:rsid w:val="00516F04"/>
    <w:rsid w:val="00516FAC"/>
    <w:rsid w:val="005171ED"/>
    <w:rsid w:val="00517236"/>
    <w:rsid w:val="00517A7D"/>
    <w:rsid w:val="00517E87"/>
    <w:rsid w:val="005200E8"/>
    <w:rsid w:val="00520849"/>
    <w:rsid w:val="00520DF6"/>
    <w:rsid w:val="00520E7A"/>
    <w:rsid w:val="00521497"/>
    <w:rsid w:val="005214F8"/>
    <w:rsid w:val="0052177F"/>
    <w:rsid w:val="00521C35"/>
    <w:rsid w:val="00521F4B"/>
    <w:rsid w:val="00522B69"/>
    <w:rsid w:val="005233BE"/>
    <w:rsid w:val="0052344A"/>
    <w:rsid w:val="0052399D"/>
    <w:rsid w:val="00524496"/>
    <w:rsid w:val="00524ABE"/>
    <w:rsid w:val="00524DFB"/>
    <w:rsid w:val="00526475"/>
    <w:rsid w:val="00526C6F"/>
    <w:rsid w:val="00527F41"/>
    <w:rsid w:val="005310E8"/>
    <w:rsid w:val="005315C1"/>
    <w:rsid w:val="00532C87"/>
    <w:rsid w:val="005349A8"/>
    <w:rsid w:val="005357E0"/>
    <w:rsid w:val="00535A55"/>
    <w:rsid w:val="00535EBD"/>
    <w:rsid w:val="00536215"/>
    <w:rsid w:val="00536FB8"/>
    <w:rsid w:val="00537460"/>
    <w:rsid w:val="00537C17"/>
    <w:rsid w:val="00540EF3"/>
    <w:rsid w:val="00541806"/>
    <w:rsid w:val="005419A6"/>
    <w:rsid w:val="0054225C"/>
    <w:rsid w:val="00542ADB"/>
    <w:rsid w:val="00545CFB"/>
    <w:rsid w:val="00545E94"/>
    <w:rsid w:val="00546C90"/>
    <w:rsid w:val="00547097"/>
    <w:rsid w:val="00547CBD"/>
    <w:rsid w:val="00547E95"/>
    <w:rsid w:val="00547FEB"/>
    <w:rsid w:val="0055069D"/>
    <w:rsid w:val="00550C88"/>
    <w:rsid w:val="00550E24"/>
    <w:rsid w:val="005510FA"/>
    <w:rsid w:val="00551A4E"/>
    <w:rsid w:val="00552603"/>
    <w:rsid w:val="0055317B"/>
    <w:rsid w:val="00553B88"/>
    <w:rsid w:val="005556ED"/>
    <w:rsid w:val="00555D5D"/>
    <w:rsid w:val="00555EA5"/>
    <w:rsid w:val="0055678F"/>
    <w:rsid w:val="00556B15"/>
    <w:rsid w:val="005578D6"/>
    <w:rsid w:val="005578E3"/>
    <w:rsid w:val="00557C03"/>
    <w:rsid w:val="00557CAA"/>
    <w:rsid w:val="005603BE"/>
    <w:rsid w:val="00560641"/>
    <w:rsid w:val="0056080E"/>
    <w:rsid w:val="00560887"/>
    <w:rsid w:val="0056145C"/>
    <w:rsid w:val="00563AB7"/>
    <w:rsid w:val="00563FAA"/>
    <w:rsid w:val="00564827"/>
    <w:rsid w:val="005652A4"/>
    <w:rsid w:val="00565583"/>
    <w:rsid w:val="005670F9"/>
    <w:rsid w:val="00567158"/>
    <w:rsid w:val="00567C07"/>
    <w:rsid w:val="00567FF7"/>
    <w:rsid w:val="00570337"/>
    <w:rsid w:val="00570ABB"/>
    <w:rsid w:val="00570E0B"/>
    <w:rsid w:val="00570E25"/>
    <w:rsid w:val="005713FE"/>
    <w:rsid w:val="005722BC"/>
    <w:rsid w:val="005726E9"/>
    <w:rsid w:val="00573E33"/>
    <w:rsid w:val="005742EE"/>
    <w:rsid w:val="00574F7E"/>
    <w:rsid w:val="00574FBB"/>
    <w:rsid w:val="005751DA"/>
    <w:rsid w:val="00575659"/>
    <w:rsid w:val="0058014B"/>
    <w:rsid w:val="0058091C"/>
    <w:rsid w:val="00580978"/>
    <w:rsid w:val="00580A97"/>
    <w:rsid w:val="00580E10"/>
    <w:rsid w:val="00580E33"/>
    <w:rsid w:val="0058127A"/>
    <w:rsid w:val="00581A11"/>
    <w:rsid w:val="00581AD8"/>
    <w:rsid w:val="00581CFB"/>
    <w:rsid w:val="005824A8"/>
    <w:rsid w:val="00582B5B"/>
    <w:rsid w:val="00583868"/>
    <w:rsid w:val="00584191"/>
    <w:rsid w:val="00584752"/>
    <w:rsid w:val="005847D1"/>
    <w:rsid w:val="0058496B"/>
    <w:rsid w:val="00585137"/>
    <w:rsid w:val="005852F0"/>
    <w:rsid w:val="0058532C"/>
    <w:rsid w:val="00586399"/>
    <w:rsid w:val="005869F3"/>
    <w:rsid w:val="00586D88"/>
    <w:rsid w:val="00586EAA"/>
    <w:rsid w:val="00590060"/>
    <w:rsid w:val="00590BCA"/>
    <w:rsid w:val="00591215"/>
    <w:rsid w:val="0059176F"/>
    <w:rsid w:val="005918F2"/>
    <w:rsid w:val="00591BAC"/>
    <w:rsid w:val="005928BE"/>
    <w:rsid w:val="005929D2"/>
    <w:rsid w:val="00592DF9"/>
    <w:rsid w:val="00592EDA"/>
    <w:rsid w:val="0059346D"/>
    <w:rsid w:val="00593565"/>
    <w:rsid w:val="005937F7"/>
    <w:rsid w:val="00594385"/>
    <w:rsid w:val="0059469D"/>
    <w:rsid w:val="005957AA"/>
    <w:rsid w:val="0059597E"/>
    <w:rsid w:val="00595D9E"/>
    <w:rsid w:val="00596630"/>
    <w:rsid w:val="005A08B7"/>
    <w:rsid w:val="005A09F6"/>
    <w:rsid w:val="005A0F0C"/>
    <w:rsid w:val="005A162E"/>
    <w:rsid w:val="005A3035"/>
    <w:rsid w:val="005A3074"/>
    <w:rsid w:val="005A3906"/>
    <w:rsid w:val="005A4970"/>
    <w:rsid w:val="005A5E57"/>
    <w:rsid w:val="005A694E"/>
    <w:rsid w:val="005A6DD6"/>
    <w:rsid w:val="005A70B5"/>
    <w:rsid w:val="005A72CA"/>
    <w:rsid w:val="005A733B"/>
    <w:rsid w:val="005A7648"/>
    <w:rsid w:val="005B0574"/>
    <w:rsid w:val="005B2400"/>
    <w:rsid w:val="005B24DD"/>
    <w:rsid w:val="005B3D1B"/>
    <w:rsid w:val="005B3D3E"/>
    <w:rsid w:val="005B3D61"/>
    <w:rsid w:val="005B4E50"/>
    <w:rsid w:val="005B57AB"/>
    <w:rsid w:val="005B64D1"/>
    <w:rsid w:val="005B6617"/>
    <w:rsid w:val="005B680F"/>
    <w:rsid w:val="005B7008"/>
    <w:rsid w:val="005B707B"/>
    <w:rsid w:val="005B7283"/>
    <w:rsid w:val="005B7DD4"/>
    <w:rsid w:val="005C0233"/>
    <w:rsid w:val="005C0F23"/>
    <w:rsid w:val="005C0F5C"/>
    <w:rsid w:val="005C198A"/>
    <w:rsid w:val="005C25B2"/>
    <w:rsid w:val="005C2951"/>
    <w:rsid w:val="005C2E29"/>
    <w:rsid w:val="005C3842"/>
    <w:rsid w:val="005C464F"/>
    <w:rsid w:val="005C50E7"/>
    <w:rsid w:val="005C612B"/>
    <w:rsid w:val="005C67FD"/>
    <w:rsid w:val="005C69AA"/>
    <w:rsid w:val="005C6CE0"/>
    <w:rsid w:val="005C7C21"/>
    <w:rsid w:val="005D01B2"/>
    <w:rsid w:val="005D0509"/>
    <w:rsid w:val="005D0C80"/>
    <w:rsid w:val="005D1BEC"/>
    <w:rsid w:val="005D1BF4"/>
    <w:rsid w:val="005D260F"/>
    <w:rsid w:val="005D2ACC"/>
    <w:rsid w:val="005D2BEF"/>
    <w:rsid w:val="005D2FD4"/>
    <w:rsid w:val="005D33C2"/>
    <w:rsid w:val="005D396A"/>
    <w:rsid w:val="005D3C39"/>
    <w:rsid w:val="005D4422"/>
    <w:rsid w:val="005D46B7"/>
    <w:rsid w:val="005D5BA2"/>
    <w:rsid w:val="005D6128"/>
    <w:rsid w:val="005D6D38"/>
    <w:rsid w:val="005D6D4E"/>
    <w:rsid w:val="005D6E43"/>
    <w:rsid w:val="005D71FD"/>
    <w:rsid w:val="005D79E5"/>
    <w:rsid w:val="005E0C1A"/>
    <w:rsid w:val="005E22DD"/>
    <w:rsid w:val="005E2F1B"/>
    <w:rsid w:val="005E323D"/>
    <w:rsid w:val="005E342D"/>
    <w:rsid w:val="005E550E"/>
    <w:rsid w:val="005E679E"/>
    <w:rsid w:val="005E763C"/>
    <w:rsid w:val="005E7A15"/>
    <w:rsid w:val="005F05C4"/>
    <w:rsid w:val="005F25C3"/>
    <w:rsid w:val="005F29F5"/>
    <w:rsid w:val="005F425C"/>
    <w:rsid w:val="005F4831"/>
    <w:rsid w:val="005F4DA2"/>
    <w:rsid w:val="005F553A"/>
    <w:rsid w:val="005F5ACD"/>
    <w:rsid w:val="005F61AB"/>
    <w:rsid w:val="005F67B2"/>
    <w:rsid w:val="005F72A8"/>
    <w:rsid w:val="005F7CF6"/>
    <w:rsid w:val="00600508"/>
    <w:rsid w:val="0060173D"/>
    <w:rsid w:val="00601B08"/>
    <w:rsid w:val="0060204E"/>
    <w:rsid w:val="00602343"/>
    <w:rsid w:val="006029AD"/>
    <w:rsid w:val="00602C1E"/>
    <w:rsid w:val="00602E9D"/>
    <w:rsid w:val="00603329"/>
    <w:rsid w:val="00603B13"/>
    <w:rsid w:val="00604013"/>
    <w:rsid w:val="00604D3A"/>
    <w:rsid w:val="006061A0"/>
    <w:rsid w:val="006065CB"/>
    <w:rsid w:val="0060718B"/>
    <w:rsid w:val="00607CFD"/>
    <w:rsid w:val="00610E72"/>
    <w:rsid w:val="006114D4"/>
    <w:rsid w:val="00611F4A"/>
    <w:rsid w:val="0061217C"/>
    <w:rsid w:val="00612395"/>
    <w:rsid w:val="00612670"/>
    <w:rsid w:val="00613194"/>
    <w:rsid w:val="006132AA"/>
    <w:rsid w:val="00613564"/>
    <w:rsid w:val="00614598"/>
    <w:rsid w:val="0061470D"/>
    <w:rsid w:val="006169EE"/>
    <w:rsid w:val="00616DB4"/>
    <w:rsid w:val="00617CE5"/>
    <w:rsid w:val="00620B07"/>
    <w:rsid w:val="00620E25"/>
    <w:rsid w:val="0062104B"/>
    <w:rsid w:val="0062144F"/>
    <w:rsid w:val="00622474"/>
    <w:rsid w:val="00623480"/>
    <w:rsid w:val="00624843"/>
    <w:rsid w:val="00624912"/>
    <w:rsid w:val="0062632A"/>
    <w:rsid w:val="00626844"/>
    <w:rsid w:val="006269D4"/>
    <w:rsid w:val="00626BAA"/>
    <w:rsid w:val="00626D47"/>
    <w:rsid w:val="00627529"/>
    <w:rsid w:val="00627589"/>
    <w:rsid w:val="00630CD1"/>
    <w:rsid w:val="00630E99"/>
    <w:rsid w:val="00631E9D"/>
    <w:rsid w:val="00632352"/>
    <w:rsid w:val="006326DD"/>
    <w:rsid w:val="006334F8"/>
    <w:rsid w:val="00634DC2"/>
    <w:rsid w:val="00635969"/>
    <w:rsid w:val="00635973"/>
    <w:rsid w:val="00636DAF"/>
    <w:rsid w:val="006372BE"/>
    <w:rsid w:val="00637347"/>
    <w:rsid w:val="00637F55"/>
    <w:rsid w:val="006401A5"/>
    <w:rsid w:val="00640323"/>
    <w:rsid w:val="006403DF"/>
    <w:rsid w:val="006413C2"/>
    <w:rsid w:val="006418BF"/>
    <w:rsid w:val="00642066"/>
    <w:rsid w:val="00642AA9"/>
    <w:rsid w:val="00642F3A"/>
    <w:rsid w:val="00643735"/>
    <w:rsid w:val="00643BEE"/>
    <w:rsid w:val="00644D37"/>
    <w:rsid w:val="006453EB"/>
    <w:rsid w:val="00645905"/>
    <w:rsid w:val="006469A1"/>
    <w:rsid w:val="00646E05"/>
    <w:rsid w:val="006472DF"/>
    <w:rsid w:val="00647634"/>
    <w:rsid w:val="00647734"/>
    <w:rsid w:val="006477EF"/>
    <w:rsid w:val="00647FB9"/>
    <w:rsid w:val="00650316"/>
    <w:rsid w:val="0065112D"/>
    <w:rsid w:val="00652887"/>
    <w:rsid w:val="00652B55"/>
    <w:rsid w:val="00652D21"/>
    <w:rsid w:val="00652DD9"/>
    <w:rsid w:val="00653448"/>
    <w:rsid w:val="0065361B"/>
    <w:rsid w:val="006537C0"/>
    <w:rsid w:val="00653C58"/>
    <w:rsid w:val="00654079"/>
    <w:rsid w:val="00654A04"/>
    <w:rsid w:val="00654B80"/>
    <w:rsid w:val="0065535A"/>
    <w:rsid w:val="006555E1"/>
    <w:rsid w:val="006559BE"/>
    <w:rsid w:val="00655C6A"/>
    <w:rsid w:val="00656380"/>
    <w:rsid w:val="00656A14"/>
    <w:rsid w:val="006571BF"/>
    <w:rsid w:val="00657788"/>
    <w:rsid w:val="00660029"/>
    <w:rsid w:val="006618C2"/>
    <w:rsid w:val="00661B70"/>
    <w:rsid w:val="006626D1"/>
    <w:rsid w:val="00664163"/>
    <w:rsid w:val="006647F0"/>
    <w:rsid w:val="00666357"/>
    <w:rsid w:val="0066687E"/>
    <w:rsid w:val="006668C6"/>
    <w:rsid w:val="00666F83"/>
    <w:rsid w:val="0066747A"/>
    <w:rsid w:val="00670710"/>
    <w:rsid w:val="00670FD5"/>
    <w:rsid w:val="00671044"/>
    <w:rsid w:val="006714D8"/>
    <w:rsid w:val="006718A3"/>
    <w:rsid w:val="00671B47"/>
    <w:rsid w:val="00671BEC"/>
    <w:rsid w:val="0067283F"/>
    <w:rsid w:val="006729C0"/>
    <w:rsid w:val="00672D3C"/>
    <w:rsid w:val="00672DAB"/>
    <w:rsid w:val="00673F35"/>
    <w:rsid w:val="0067492E"/>
    <w:rsid w:val="00674C32"/>
    <w:rsid w:val="006752CB"/>
    <w:rsid w:val="00676193"/>
    <w:rsid w:val="00676642"/>
    <w:rsid w:val="006776B2"/>
    <w:rsid w:val="00677867"/>
    <w:rsid w:val="006809AF"/>
    <w:rsid w:val="00681138"/>
    <w:rsid w:val="00681D91"/>
    <w:rsid w:val="00682412"/>
    <w:rsid w:val="0068366F"/>
    <w:rsid w:val="006841B6"/>
    <w:rsid w:val="006863FC"/>
    <w:rsid w:val="0068652C"/>
    <w:rsid w:val="00686A18"/>
    <w:rsid w:val="00686DED"/>
    <w:rsid w:val="00687261"/>
    <w:rsid w:val="00687F6A"/>
    <w:rsid w:val="006903F2"/>
    <w:rsid w:val="00690844"/>
    <w:rsid w:val="00690911"/>
    <w:rsid w:val="00690EF8"/>
    <w:rsid w:val="00691482"/>
    <w:rsid w:val="006914B9"/>
    <w:rsid w:val="0069281E"/>
    <w:rsid w:val="00692CE5"/>
    <w:rsid w:val="00693703"/>
    <w:rsid w:val="00694376"/>
    <w:rsid w:val="00695633"/>
    <w:rsid w:val="006960E5"/>
    <w:rsid w:val="006962F6"/>
    <w:rsid w:val="00696327"/>
    <w:rsid w:val="006966C8"/>
    <w:rsid w:val="00696C5B"/>
    <w:rsid w:val="00697370"/>
    <w:rsid w:val="00697C44"/>
    <w:rsid w:val="006A011B"/>
    <w:rsid w:val="006A13CC"/>
    <w:rsid w:val="006A2E97"/>
    <w:rsid w:val="006A3255"/>
    <w:rsid w:val="006A333E"/>
    <w:rsid w:val="006A357A"/>
    <w:rsid w:val="006A549C"/>
    <w:rsid w:val="006A5536"/>
    <w:rsid w:val="006A5554"/>
    <w:rsid w:val="006A616C"/>
    <w:rsid w:val="006A6B66"/>
    <w:rsid w:val="006A7A6A"/>
    <w:rsid w:val="006B0B47"/>
    <w:rsid w:val="006B0EB3"/>
    <w:rsid w:val="006B27E6"/>
    <w:rsid w:val="006B2A2F"/>
    <w:rsid w:val="006B2A5A"/>
    <w:rsid w:val="006B304F"/>
    <w:rsid w:val="006B415B"/>
    <w:rsid w:val="006B43FB"/>
    <w:rsid w:val="006B49E1"/>
    <w:rsid w:val="006B4BD7"/>
    <w:rsid w:val="006B50CF"/>
    <w:rsid w:val="006B59A8"/>
    <w:rsid w:val="006B5ADD"/>
    <w:rsid w:val="006B6B14"/>
    <w:rsid w:val="006B6EC3"/>
    <w:rsid w:val="006B7247"/>
    <w:rsid w:val="006C0199"/>
    <w:rsid w:val="006C1433"/>
    <w:rsid w:val="006C1B22"/>
    <w:rsid w:val="006C1D80"/>
    <w:rsid w:val="006C2C66"/>
    <w:rsid w:val="006C3BD8"/>
    <w:rsid w:val="006C47D3"/>
    <w:rsid w:val="006C5CA5"/>
    <w:rsid w:val="006D0A76"/>
    <w:rsid w:val="006D0E40"/>
    <w:rsid w:val="006D1151"/>
    <w:rsid w:val="006D1991"/>
    <w:rsid w:val="006D1CB3"/>
    <w:rsid w:val="006D1DBE"/>
    <w:rsid w:val="006D2A06"/>
    <w:rsid w:val="006D3507"/>
    <w:rsid w:val="006D4166"/>
    <w:rsid w:val="006D44B0"/>
    <w:rsid w:val="006D4B9F"/>
    <w:rsid w:val="006D4EF4"/>
    <w:rsid w:val="006D529E"/>
    <w:rsid w:val="006D63C9"/>
    <w:rsid w:val="006D7C63"/>
    <w:rsid w:val="006D7FBA"/>
    <w:rsid w:val="006E0FB2"/>
    <w:rsid w:val="006E11E9"/>
    <w:rsid w:val="006E1CE5"/>
    <w:rsid w:val="006E228F"/>
    <w:rsid w:val="006E2C64"/>
    <w:rsid w:val="006E2DCF"/>
    <w:rsid w:val="006E3433"/>
    <w:rsid w:val="006E3A89"/>
    <w:rsid w:val="006E3BE3"/>
    <w:rsid w:val="006E3F56"/>
    <w:rsid w:val="006E4FFE"/>
    <w:rsid w:val="006E5B8B"/>
    <w:rsid w:val="006E69EA"/>
    <w:rsid w:val="006E70A4"/>
    <w:rsid w:val="006F0176"/>
    <w:rsid w:val="006F0183"/>
    <w:rsid w:val="006F0EC1"/>
    <w:rsid w:val="006F2C09"/>
    <w:rsid w:val="006F33C4"/>
    <w:rsid w:val="006F3581"/>
    <w:rsid w:val="006F3ADC"/>
    <w:rsid w:val="006F440E"/>
    <w:rsid w:val="006F4D61"/>
    <w:rsid w:val="006F5D62"/>
    <w:rsid w:val="006F6910"/>
    <w:rsid w:val="006F7E9B"/>
    <w:rsid w:val="00700C00"/>
    <w:rsid w:val="007010B7"/>
    <w:rsid w:val="00701A46"/>
    <w:rsid w:val="00702626"/>
    <w:rsid w:val="00702C23"/>
    <w:rsid w:val="0070353E"/>
    <w:rsid w:val="007039B9"/>
    <w:rsid w:val="00703FE0"/>
    <w:rsid w:val="00705288"/>
    <w:rsid w:val="00705533"/>
    <w:rsid w:val="00705A14"/>
    <w:rsid w:val="00705C90"/>
    <w:rsid w:val="00705F24"/>
    <w:rsid w:val="00705FE8"/>
    <w:rsid w:val="00706F61"/>
    <w:rsid w:val="00707623"/>
    <w:rsid w:val="00707864"/>
    <w:rsid w:val="00707917"/>
    <w:rsid w:val="00707ECF"/>
    <w:rsid w:val="007106A1"/>
    <w:rsid w:val="007114AD"/>
    <w:rsid w:val="007117D1"/>
    <w:rsid w:val="00713046"/>
    <w:rsid w:val="007142C2"/>
    <w:rsid w:val="00714922"/>
    <w:rsid w:val="00716DF4"/>
    <w:rsid w:val="00717979"/>
    <w:rsid w:val="00720A33"/>
    <w:rsid w:val="00720F27"/>
    <w:rsid w:val="00722188"/>
    <w:rsid w:val="007222DC"/>
    <w:rsid w:val="00722AE3"/>
    <w:rsid w:val="0072333A"/>
    <w:rsid w:val="0072336C"/>
    <w:rsid w:val="00723482"/>
    <w:rsid w:val="0072414C"/>
    <w:rsid w:val="007247CD"/>
    <w:rsid w:val="007252F6"/>
    <w:rsid w:val="00725867"/>
    <w:rsid w:val="007263A2"/>
    <w:rsid w:val="0072649E"/>
    <w:rsid w:val="00727347"/>
    <w:rsid w:val="00727E98"/>
    <w:rsid w:val="00727F86"/>
    <w:rsid w:val="0073041F"/>
    <w:rsid w:val="007309AC"/>
    <w:rsid w:val="00730C64"/>
    <w:rsid w:val="007317CC"/>
    <w:rsid w:val="00732A2E"/>
    <w:rsid w:val="007333A5"/>
    <w:rsid w:val="00734087"/>
    <w:rsid w:val="00734BDA"/>
    <w:rsid w:val="007350F1"/>
    <w:rsid w:val="007355D1"/>
    <w:rsid w:val="00735B48"/>
    <w:rsid w:val="0073633C"/>
    <w:rsid w:val="00736713"/>
    <w:rsid w:val="00736899"/>
    <w:rsid w:val="007368BF"/>
    <w:rsid w:val="00736F98"/>
    <w:rsid w:val="007401C6"/>
    <w:rsid w:val="007402DE"/>
    <w:rsid w:val="007406D6"/>
    <w:rsid w:val="00740EB6"/>
    <w:rsid w:val="00741926"/>
    <w:rsid w:val="00741AFF"/>
    <w:rsid w:val="00742A2E"/>
    <w:rsid w:val="00742C04"/>
    <w:rsid w:val="0074343B"/>
    <w:rsid w:val="00743A42"/>
    <w:rsid w:val="00744B74"/>
    <w:rsid w:val="00744D28"/>
    <w:rsid w:val="0074539C"/>
    <w:rsid w:val="007463B9"/>
    <w:rsid w:val="00746767"/>
    <w:rsid w:val="0074689E"/>
    <w:rsid w:val="00746B96"/>
    <w:rsid w:val="0074761E"/>
    <w:rsid w:val="00750458"/>
    <w:rsid w:val="00750CD8"/>
    <w:rsid w:val="007514E6"/>
    <w:rsid w:val="00751519"/>
    <w:rsid w:val="00751B79"/>
    <w:rsid w:val="0075244B"/>
    <w:rsid w:val="00752FE2"/>
    <w:rsid w:val="0075316A"/>
    <w:rsid w:val="0075336B"/>
    <w:rsid w:val="0075356D"/>
    <w:rsid w:val="007536BC"/>
    <w:rsid w:val="00753810"/>
    <w:rsid w:val="00753A65"/>
    <w:rsid w:val="00753CA5"/>
    <w:rsid w:val="00753F11"/>
    <w:rsid w:val="007542C1"/>
    <w:rsid w:val="007545B7"/>
    <w:rsid w:val="00754769"/>
    <w:rsid w:val="007547DB"/>
    <w:rsid w:val="007548D6"/>
    <w:rsid w:val="007549C1"/>
    <w:rsid w:val="00756DF1"/>
    <w:rsid w:val="007574A5"/>
    <w:rsid w:val="007578BC"/>
    <w:rsid w:val="00757BD8"/>
    <w:rsid w:val="0076012E"/>
    <w:rsid w:val="00761995"/>
    <w:rsid w:val="00761C5E"/>
    <w:rsid w:val="007627D2"/>
    <w:rsid w:val="0076299D"/>
    <w:rsid w:val="00763694"/>
    <w:rsid w:val="00763C99"/>
    <w:rsid w:val="00764055"/>
    <w:rsid w:val="0076433F"/>
    <w:rsid w:val="00764C50"/>
    <w:rsid w:val="00764CDE"/>
    <w:rsid w:val="00764E0C"/>
    <w:rsid w:val="00764FD1"/>
    <w:rsid w:val="00765308"/>
    <w:rsid w:val="007659AC"/>
    <w:rsid w:val="00765C87"/>
    <w:rsid w:val="00765E4D"/>
    <w:rsid w:val="0076603F"/>
    <w:rsid w:val="00766B91"/>
    <w:rsid w:val="00766C62"/>
    <w:rsid w:val="00766D20"/>
    <w:rsid w:val="00767AE7"/>
    <w:rsid w:val="00767EC6"/>
    <w:rsid w:val="00767EDD"/>
    <w:rsid w:val="00770C66"/>
    <w:rsid w:val="00770E1B"/>
    <w:rsid w:val="00773109"/>
    <w:rsid w:val="007734CF"/>
    <w:rsid w:val="007738E8"/>
    <w:rsid w:val="00773A98"/>
    <w:rsid w:val="00773CBA"/>
    <w:rsid w:val="00773E56"/>
    <w:rsid w:val="0077492A"/>
    <w:rsid w:val="00774F4C"/>
    <w:rsid w:val="00775064"/>
    <w:rsid w:val="0077540B"/>
    <w:rsid w:val="007754A6"/>
    <w:rsid w:val="007763C0"/>
    <w:rsid w:val="0077672E"/>
    <w:rsid w:val="007775C9"/>
    <w:rsid w:val="00777799"/>
    <w:rsid w:val="00777D24"/>
    <w:rsid w:val="00777DB6"/>
    <w:rsid w:val="00780337"/>
    <w:rsid w:val="00780C6B"/>
    <w:rsid w:val="007815AF"/>
    <w:rsid w:val="00781F32"/>
    <w:rsid w:val="00782005"/>
    <w:rsid w:val="00782171"/>
    <w:rsid w:val="007830A9"/>
    <w:rsid w:val="007840D4"/>
    <w:rsid w:val="00784E27"/>
    <w:rsid w:val="00785A5A"/>
    <w:rsid w:val="00785DF0"/>
    <w:rsid w:val="00786E8C"/>
    <w:rsid w:val="007876AF"/>
    <w:rsid w:val="00787D2C"/>
    <w:rsid w:val="007902EE"/>
    <w:rsid w:val="00790522"/>
    <w:rsid w:val="00790E5E"/>
    <w:rsid w:val="00791062"/>
    <w:rsid w:val="007913BE"/>
    <w:rsid w:val="0079279D"/>
    <w:rsid w:val="00793A03"/>
    <w:rsid w:val="00793D09"/>
    <w:rsid w:val="0079417C"/>
    <w:rsid w:val="00794469"/>
    <w:rsid w:val="007948D0"/>
    <w:rsid w:val="00794A3B"/>
    <w:rsid w:val="00794DDD"/>
    <w:rsid w:val="00795F5D"/>
    <w:rsid w:val="007961C0"/>
    <w:rsid w:val="0079692C"/>
    <w:rsid w:val="00796DC7"/>
    <w:rsid w:val="0079754E"/>
    <w:rsid w:val="007A051F"/>
    <w:rsid w:val="007A0C56"/>
    <w:rsid w:val="007A13AA"/>
    <w:rsid w:val="007A1E33"/>
    <w:rsid w:val="007A25D8"/>
    <w:rsid w:val="007A3F72"/>
    <w:rsid w:val="007A43E7"/>
    <w:rsid w:val="007A4A8D"/>
    <w:rsid w:val="007A5401"/>
    <w:rsid w:val="007A547D"/>
    <w:rsid w:val="007A5C80"/>
    <w:rsid w:val="007A7285"/>
    <w:rsid w:val="007A74E7"/>
    <w:rsid w:val="007A7630"/>
    <w:rsid w:val="007A7F78"/>
    <w:rsid w:val="007B007A"/>
    <w:rsid w:val="007B043D"/>
    <w:rsid w:val="007B04B1"/>
    <w:rsid w:val="007B04B2"/>
    <w:rsid w:val="007B09DD"/>
    <w:rsid w:val="007B1AE6"/>
    <w:rsid w:val="007B1CAE"/>
    <w:rsid w:val="007B25CE"/>
    <w:rsid w:val="007B39B2"/>
    <w:rsid w:val="007B3E41"/>
    <w:rsid w:val="007B445F"/>
    <w:rsid w:val="007B5240"/>
    <w:rsid w:val="007B6EFE"/>
    <w:rsid w:val="007B705E"/>
    <w:rsid w:val="007B70FD"/>
    <w:rsid w:val="007B7895"/>
    <w:rsid w:val="007B79CD"/>
    <w:rsid w:val="007C09BF"/>
    <w:rsid w:val="007C0E25"/>
    <w:rsid w:val="007C1399"/>
    <w:rsid w:val="007C1598"/>
    <w:rsid w:val="007C1644"/>
    <w:rsid w:val="007C18C3"/>
    <w:rsid w:val="007C20A6"/>
    <w:rsid w:val="007C22C2"/>
    <w:rsid w:val="007C271C"/>
    <w:rsid w:val="007C2F2B"/>
    <w:rsid w:val="007C3328"/>
    <w:rsid w:val="007C438C"/>
    <w:rsid w:val="007C4C91"/>
    <w:rsid w:val="007C4E03"/>
    <w:rsid w:val="007C5677"/>
    <w:rsid w:val="007C5BE2"/>
    <w:rsid w:val="007C6304"/>
    <w:rsid w:val="007C6C7C"/>
    <w:rsid w:val="007C726D"/>
    <w:rsid w:val="007C78ED"/>
    <w:rsid w:val="007D01B3"/>
    <w:rsid w:val="007D09FB"/>
    <w:rsid w:val="007D0CFE"/>
    <w:rsid w:val="007D0FDB"/>
    <w:rsid w:val="007D104D"/>
    <w:rsid w:val="007D37FA"/>
    <w:rsid w:val="007D3811"/>
    <w:rsid w:val="007D3881"/>
    <w:rsid w:val="007D544D"/>
    <w:rsid w:val="007D5EDE"/>
    <w:rsid w:val="007D63FA"/>
    <w:rsid w:val="007D6A0B"/>
    <w:rsid w:val="007D6F28"/>
    <w:rsid w:val="007D6F8B"/>
    <w:rsid w:val="007D70F0"/>
    <w:rsid w:val="007D79C6"/>
    <w:rsid w:val="007D7B8A"/>
    <w:rsid w:val="007D7CFC"/>
    <w:rsid w:val="007D7DC4"/>
    <w:rsid w:val="007E10F0"/>
    <w:rsid w:val="007E1B5F"/>
    <w:rsid w:val="007E1DBC"/>
    <w:rsid w:val="007E2023"/>
    <w:rsid w:val="007E22D7"/>
    <w:rsid w:val="007E26BD"/>
    <w:rsid w:val="007E31DC"/>
    <w:rsid w:val="007E39AF"/>
    <w:rsid w:val="007E3EA1"/>
    <w:rsid w:val="007E4853"/>
    <w:rsid w:val="007E5444"/>
    <w:rsid w:val="007E54D8"/>
    <w:rsid w:val="007E5A8E"/>
    <w:rsid w:val="007E5E30"/>
    <w:rsid w:val="007E61A9"/>
    <w:rsid w:val="007E6F55"/>
    <w:rsid w:val="007E77FF"/>
    <w:rsid w:val="007E7E39"/>
    <w:rsid w:val="007F0826"/>
    <w:rsid w:val="007F1553"/>
    <w:rsid w:val="007F2ED8"/>
    <w:rsid w:val="007F35FC"/>
    <w:rsid w:val="007F3F64"/>
    <w:rsid w:val="007F434B"/>
    <w:rsid w:val="007F46FF"/>
    <w:rsid w:val="007F50FD"/>
    <w:rsid w:val="007F597C"/>
    <w:rsid w:val="007F5C2E"/>
    <w:rsid w:val="007F61E0"/>
    <w:rsid w:val="007F6C4C"/>
    <w:rsid w:val="007F71B1"/>
    <w:rsid w:val="007F7523"/>
    <w:rsid w:val="007F772F"/>
    <w:rsid w:val="00800250"/>
    <w:rsid w:val="00800902"/>
    <w:rsid w:val="008012E4"/>
    <w:rsid w:val="0080251E"/>
    <w:rsid w:val="008026DA"/>
    <w:rsid w:val="00803F53"/>
    <w:rsid w:val="008041B1"/>
    <w:rsid w:val="0080511C"/>
    <w:rsid w:val="0080587D"/>
    <w:rsid w:val="00805B1D"/>
    <w:rsid w:val="00805ED9"/>
    <w:rsid w:val="00807DF4"/>
    <w:rsid w:val="00811805"/>
    <w:rsid w:val="00811DE1"/>
    <w:rsid w:val="00812281"/>
    <w:rsid w:val="008129A2"/>
    <w:rsid w:val="00812CC7"/>
    <w:rsid w:val="0081319C"/>
    <w:rsid w:val="0081354A"/>
    <w:rsid w:val="008137BB"/>
    <w:rsid w:val="008140E7"/>
    <w:rsid w:val="0081423C"/>
    <w:rsid w:val="008142EA"/>
    <w:rsid w:val="00814715"/>
    <w:rsid w:val="008149D1"/>
    <w:rsid w:val="008149F0"/>
    <w:rsid w:val="00814C7E"/>
    <w:rsid w:val="008152C2"/>
    <w:rsid w:val="00815652"/>
    <w:rsid w:val="0081691E"/>
    <w:rsid w:val="00816FCD"/>
    <w:rsid w:val="008173BE"/>
    <w:rsid w:val="0081758C"/>
    <w:rsid w:val="00820B69"/>
    <w:rsid w:val="00820C94"/>
    <w:rsid w:val="00821DE8"/>
    <w:rsid w:val="0082269E"/>
    <w:rsid w:val="008229DA"/>
    <w:rsid w:val="00822A6B"/>
    <w:rsid w:val="00822EA9"/>
    <w:rsid w:val="0082302B"/>
    <w:rsid w:val="00823AB5"/>
    <w:rsid w:val="00823F05"/>
    <w:rsid w:val="00824143"/>
    <w:rsid w:val="00824322"/>
    <w:rsid w:val="008250F6"/>
    <w:rsid w:val="00825513"/>
    <w:rsid w:val="0082574C"/>
    <w:rsid w:val="00825C8A"/>
    <w:rsid w:val="00825F15"/>
    <w:rsid w:val="00826603"/>
    <w:rsid w:val="00826633"/>
    <w:rsid w:val="00826951"/>
    <w:rsid w:val="00827088"/>
    <w:rsid w:val="00827ABB"/>
    <w:rsid w:val="00827B36"/>
    <w:rsid w:val="00827E1A"/>
    <w:rsid w:val="00831268"/>
    <w:rsid w:val="00831275"/>
    <w:rsid w:val="0083235C"/>
    <w:rsid w:val="008333AA"/>
    <w:rsid w:val="00833C56"/>
    <w:rsid w:val="008355B5"/>
    <w:rsid w:val="0083608B"/>
    <w:rsid w:val="008362DB"/>
    <w:rsid w:val="0083774B"/>
    <w:rsid w:val="008377B6"/>
    <w:rsid w:val="00837A82"/>
    <w:rsid w:val="00837AC6"/>
    <w:rsid w:val="00837AEA"/>
    <w:rsid w:val="00837E80"/>
    <w:rsid w:val="00837F4E"/>
    <w:rsid w:val="008404C3"/>
    <w:rsid w:val="008409C3"/>
    <w:rsid w:val="00840B31"/>
    <w:rsid w:val="00842700"/>
    <w:rsid w:val="00843458"/>
    <w:rsid w:val="008434F8"/>
    <w:rsid w:val="0084376E"/>
    <w:rsid w:val="008451EA"/>
    <w:rsid w:val="0084565B"/>
    <w:rsid w:val="00845670"/>
    <w:rsid w:val="008457C5"/>
    <w:rsid w:val="00846A3E"/>
    <w:rsid w:val="00847ACA"/>
    <w:rsid w:val="00851338"/>
    <w:rsid w:val="00852793"/>
    <w:rsid w:val="008529F3"/>
    <w:rsid w:val="00852FF6"/>
    <w:rsid w:val="0085301B"/>
    <w:rsid w:val="00853A8D"/>
    <w:rsid w:val="00854461"/>
    <w:rsid w:val="00854EDE"/>
    <w:rsid w:val="008561EC"/>
    <w:rsid w:val="0085636B"/>
    <w:rsid w:val="008563AA"/>
    <w:rsid w:val="00856AB4"/>
    <w:rsid w:val="00856FA3"/>
    <w:rsid w:val="00857437"/>
    <w:rsid w:val="0085753A"/>
    <w:rsid w:val="008575B3"/>
    <w:rsid w:val="008577E5"/>
    <w:rsid w:val="00857F49"/>
    <w:rsid w:val="008602B9"/>
    <w:rsid w:val="00860466"/>
    <w:rsid w:val="00860AC1"/>
    <w:rsid w:val="00860C48"/>
    <w:rsid w:val="00861031"/>
    <w:rsid w:val="0086206C"/>
    <w:rsid w:val="0086242C"/>
    <w:rsid w:val="00862D40"/>
    <w:rsid w:val="00863A22"/>
    <w:rsid w:val="00863EBB"/>
    <w:rsid w:val="00863FBC"/>
    <w:rsid w:val="00864210"/>
    <w:rsid w:val="00864464"/>
    <w:rsid w:val="008653CF"/>
    <w:rsid w:val="008662E8"/>
    <w:rsid w:val="0086663E"/>
    <w:rsid w:val="00866B30"/>
    <w:rsid w:val="00866B49"/>
    <w:rsid w:val="00866B73"/>
    <w:rsid w:val="00866C78"/>
    <w:rsid w:val="00866E48"/>
    <w:rsid w:val="00867AD8"/>
    <w:rsid w:val="00867F26"/>
    <w:rsid w:val="00870117"/>
    <w:rsid w:val="00870CEB"/>
    <w:rsid w:val="00870D35"/>
    <w:rsid w:val="008716B2"/>
    <w:rsid w:val="00871CD1"/>
    <w:rsid w:val="00871F9D"/>
    <w:rsid w:val="00872214"/>
    <w:rsid w:val="00872709"/>
    <w:rsid w:val="008727AF"/>
    <w:rsid w:val="00872FBB"/>
    <w:rsid w:val="00873634"/>
    <w:rsid w:val="00873AB6"/>
    <w:rsid w:val="00874CCC"/>
    <w:rsid w:val="00876F1E"/>
    <w:rsid w:val="00877597"/>
    <w:rsid w:val="00880460"/>
    <w:rsid w:val="00880D34"/>
    <w:rsid w:val="00881069"/>
    <w:rsid w:val="0088118F"/>
    <w:rsid w:val="008818A6"/>
    <w:rsid w:val="008823F2"/>
    <w:rsid w:val="0088364E"/>
    <w:rsid w:val="00883909"/>
    <w:rsid w:val="008839BA"/>
    <w:rsid w:val="00883A8F"/>
    <w:rsid w:val="00883D32"/>
    <w:rsid w:val="00884A17"/>
    <w:rsid w:val="00884C0B"/>
    <w:rsid w:val="00884CF1"/>
    <w:rsid w:val="00885A46"/>
    <w:rsid w:val="00885D46"/>
    <w:rsid w:val="008866FF"/>
    <w:rsid w:val="00887389"/>
    <w:rsid w:val="008875FA"/>
    <w:rsid w:val="00887B3B"/>
    <w:rsid w:val="00887EE8"/>
    <w:rsid w:val="00891048"/>
    <w:rsid w:val="008910F3"/>
    <w:rsid w:val="0089208F"/>
    <w:rsid w:val="00892A85"/>
    <w:rsid w:val="00892BD4"/>
    <w:rsid w:val="00892E9A"/>
    <w:rsid w:val="008930F4"/>
    <w:rsid w:val="008941C0"/>
    <w:rsid w:val="00894B6F"/>
    <w:rsid w:val="00894E5D"/>
    <w:rsid w:val="00894EFE"/>
    <w:rsid w:val="00895EF5"/>
    <w:rsid w:val="00896329"/>
    <w:rsid w:val="008966D3"/>
    <w:rsid w:val="00896711"/>
    <w:rsid w:val="008A0590"/>
    <w:rsid w:val="008A0A5E"/>
    <w:rsid w:val="008A23A4"/>
    <w:rsid w:val="008A3132"/>
    <w:rsid w:val="008A42A0"/>
    <w:rsid w:val="008A4388"/>
    <w:rsid w:val="008A5677"/>
    <w:rsid w:val="008A6148"/>
    <w:rsid w:val="008A6875"/>
    <w:rsid w:val="008A6BC1"/>
    <w:rsid w:val="008A752F"/>
    <w:rsid w:val="008A75EC"/>
    <w:rsid w:val="008B06CF"/>
    <w:rsid w:val="008B083B"/>
    <w:rsid w:val="008B0E4C"/>
    <w:rsid w:val="008B1022"/>
    <w:rsid w:val="008B1670"/>
    <w:rsid w:val="008B2CF9"/>
    <w:rsid w:val="008B3CC6"/>
    <w:rsid w:val="008B3E4D"/>
    <w:rsid w:val="008B3FDF"/>
    <w:rsid w:val="008B4675"/>
    <w:rsid w:val="008B52A8"/>
    <w:rsid w:val="008B61BE"/>
    <w:rsid w:val="008B6DA5"/>
    <w:rsid w:val="008B6EE1"/>
    <w:rsid w:val="008B708D"/>
    <w:rsid w:val="008B70CB"/>
    <w:rsid w:val="008B7701"/>
    <w:rsid w:val="008B786F"/>
    <w:rsid w:val="008B7A3A"/>
    <w:rsid w:val="008B7BD0"/>
    <w:rsid w:val="008C0875"/>
    <w:rsid w:val="008C0F09"/>
    <w:rsid w:val="008C1BB7"/>
    <w:rsid w:val="008C1F7A"/>
    <w:rsid w:val="008C2368"/>
    <w:rsid w:val="008C2615"/>
    <w:rsid w:val="008C368F"/>
    <w:rsid w:val="008C3B45"/>
    <w:rsid w:val="008C4550"/>
    <w:rsid w:val="008C482F"/>
    <w:rsid w:val="008C48A6"/>
    <w:rsid w:val="008C5AA4"/>
    <w:rsid w:val="008C6919"/>
    <w:rsid w:val="008C7B05"/>
    <w:rsid w:val="008C7E66"/>
    <w:rsid w:val="008D066D"/>
    <w:rsid w:val="008D08BB"/>
    <w:rsid w:val="008D08C5"/>
    <w:rsid w:val="008D0DBE"/>
    <w:rsid w:val="008D11BF"/>
    <w:rsid w:val="008D2582"/>
    <w:rsid w:val="008D2652"/>
    <w:rsid w:val="008D2F97"/>
    <w:rsid w:val="008D30BA"/>
    <w:rsid w:val="008D48AF"/>
    <w:rsid w:val="008D4A19"/>
    <w:rsid w:val="008D4F68"/>
    <w:rsid w:val="008D5544"/>
    <w:rsid w:val="008D61F3"/>
    <w:rsid w:val="008D62B4"/>
    <w:rsid w:val="008D6420"/>
    <w:rsid w:val="008D7082"/>
    <w:rsid w:val="008E0683"/>
    <w:rsid w:val="008E10B2"/>
    <w:rsid w:val="008E19AA"/>
    <w:rsid w:val="008E1DC0"/>
    <w:rsid w:val="008E26BF"/>
    <w:rsid w:val="008E26D9"/>
    <w:rsid w:val="008E2CA2"/>
    <w:rsid w:val="008E31C7"/>
    <w:rsid w:val="008E32DB"/>
    <w:rsid w:val="008E3483"/>
    <w:rsid w:val="008E3951"/>
    <w:rsid w:val="008E4278"/>
    <w:rsid w:val="008E4879"/>
    <w:rsid w:val="008E4916"/>
    <w:rsid w:val="008E503B"/>
    <w:rsid w:val="008E5104"/>
    <w:rsid w:val="008E5251"/>
    <w:rsid w:val="008E5839"/>
    <w:rsid w:val="008E59E4"/>
    <w:rsid w:val="008E5E44"/>
    <w:rsid w:val="008E6049"/>
    <w:rsid w:val="008E6170"/>
    <w:rsid w:val="008E673C"/>
    <w:rsid w:val="008E7358"/>
    <w:rsid w:val="008F14DA"/>
    <w:rsid w:val="008F18B9"/>
    <w:rsid w:val="008F275E"/>
    <w:rsid w:val="008F2793"/>
    <w:rsid w:val="008F29A1"/>
    <w:rsid w:val="008F38EC"/>
    <w:rsid w:val="008F3BD6"/>
    <w:rsid w:val="008F5696"/>
    <w:rsid w:val="008F6272"/>
    <w:rsid w:val="008F73F2"/>
    <w:rsid w:val="008F7FE5"/>
    <w:rsid w:val="00900572"/>
    <w:rsid w:val="0090068D"/>
    <w:rsid w:val="0090073D"/>
    <w:rsid w:val="00900CDF"/>
    <w:rsid w:val="00901A19"/>
    <w:rsid w:val="009029C1"/>
    <w:rsid w:val="009031D6"/>
    <w:rsid w:val="0090337E"/>
    <w:rsid w:val="009036FE"/>
    <w:rsid w:val="00904131"/>
    <w:rsid w:val="009041AE"/>
    <w:rsid w:val="009042E6"/>
    <w:rsid w:val="00904981"/>
    <w:rsid w:val="00905914"/>
    <w:rsid w:val="00905EFB"/>
    <w:rsid w:val="00906624"/>
    <w:rsid w:val="00906DDA"/>
    <w:rsid w:val="00907703"/>
    <w:rsid w:val="00907829"/>
    <w:rsid w:val="00910065"/>
    <w:rsid w:val="0091160D"/>
    <w:rsid w:val="00911841"/>
    <w:rsid w:val="009125AE"/>
    <w:rsid w:val="009125DE"/>
    <w:rsid w:val="009128A1"/>
    <w:rsid w:val="00912E25"/>
    <w:rsid w:val="009132A8"/>
    <w:rsid w:val="009134C2"/>
    <w:rsid w:val="00913BA8"/>
    <w:rsid w:val="0091480D"/>
    <w:rsid w:val="00914E69"/>
    <w:rsid w:val="00915D53"/>
    <w:rsid w:val="0091743E"/>
    <w:rsid w:val="00917E55"/>
    <w:rsid w:val="00917F33"/>
    <w:rsid w:val="009205FB"/>
    <w:rsid w:val="0092064B"/>
    <w:rsid w:val="00920A2F"/>
    <w:rsid w:val="0092112A"/>
    <w:rsid w:val="00921A42"/>
    <w:rsid w:val="00921CD7"/>
    <w:rsid w:val="00921E9E"/>
    <w:rsid w:val="009249E3"/>
    <w:rsid w:val="00924C94"/>
    <w:rsid w:val="0092654E"/>
    <w:rsid w:val="0093087B"/>
    <w:rsid w:val="00930C0D"/>
    <w:rsid w:val="00931D9D"/>
    <w:rsid w:val="009320F8"/>
    <w:rsid w:val="0093212D"/>
    <w:rsid w:val="00932348"/>
    <w:rsid w:val="00932D7A"/>
    <w:rsid w:val="00933025"/>
    <w:rsid w:val="00933067"/>
    <w:rsid w:val="00933122"/>
    <w:rsid w:val="00933226"/>
    <w:rsid w:val="009335A9"/>
    <w:rsid w:val="009345F1"/>
    <w:rsid w:val="009347AD"/>
    <w:rsid w:val="00934B75"/>
    <w:rsid w:val="0093515E"/>
    <w:rsid w:val="00936F25"/>
    <w:rsid w:val="00937FC3"/>
    <w:rsid w:val="00940417"/>
    <w:rsid w:val="00941703"/>
    <w:rsid w:val="00941B3A"/>
    <w:rsid w:val="00941B5E"/>
    <w:rsid w:val="009426E8"/>
    <w:rsid w:val="00942F58"/>
    <w:rsid w:val="0094427D"/>
    <w:rsid w:val="009443B8"/>
    <w:rsid w:val="00944835"/>
    <w:rsid w:val="009449C2"/>
    <w:rsid w:val="00944A4E"/>
    <w:rsid w:val="009452A7"/>
    <w:rsid w:val="00945814"/>
    <w:rsid w:val="009461F2"/>
    <w:rsid w:val="009462A2"/>
    <w:rsid w:val="0094699A"/>
    <w:rsid w:val="00946D49"/>
    <w:rsid w:val="00946E95"/>
    <w:rsid w:val="0094776E"/>
    <w:rsid w:val="00950EA5"/>
    <w:rsid w:val="009510E9"/>
    <w:rsid w:val="00951DC8"/>
    <w:rsid w:val="00952228"/>
    <w:rsid w:val="009524AE"/>
    <w:rsid w:val="00952B2E"/>
    <w:rsid w:val="00952B37"/>
    <w:rsid w:val="009534A7"/>
    <w:rsid w:val="009543FB"/>
    <w:rsid w:val="00954A22"/>
    <w:rsid w:val="009566BC"/>
    <w:rsid w:val="00957369"/>
    <w:rsid w:val="0095792F"/>
    <w:rsid w:val="0096009B"/>
    <w:rsid w:val="00960221"/>
    <w:rsid w:val="009606E9"/>
    <w:rsid w:val="00960E36"/>
    <w:rsid w:val="00960E58"/>
    <w:rsid w:val="00961B13"/>
    <w:rsid w:val="00962217"/>
    <w:rsid w:val="009630DC"/>
    <w:rsid w:val="00963E02"/>
    <w:rsid w:val="009640DA"/>
    <w:rsid w:val="009648DF"/>
    <w:rsid w:val="00965603"/>
    <w:rsid w:val="00965966"/>
    <w:rsid w:val="0096633F"/>
    <w:rsid w:val="00966566"/>
    <w:rsid w:val="00966A55"/>
    <w:rsid w:val="00967EC4"/>
    <w:rsid w:val="00970454"/>
    <w:rsid w:val="009707D2"/>
    <w:rsid w:val="0097096B"/>
    <w:rsid w:val="00971987"/>
    <w:rsid w:val="00972517"/>
    <w:rsid w:val="00972669"/>
    <w:rsid w:val="009727C3"/>
    <w:rsid w:val="0097336C"/>
    <w:rsid w:val="0097342B"/>
    <w:rsid w:val="00973DB0"/>
    <w:rsid w:val="00973E9B"/>
    <w:rsid w:val="00973FA1"/>
    <w:rsid w:val="00974618"/>
    <w:rsid w:val="00974FF3"/>
    <w:rsid w:val="00976496"/>
    <w:rsid w:val="00976A06"/>
    <w:rsid w:val="00976D85"/>
    <w:rsid w:val="00977304"/>
    <w:rsid w:val="00977A8B"/>
    <w:rsid w:val="00977AD7"/>
    <w:rsid w:val="00977DEF"/>
    <w:rsid w:val="00977E2F"/>
    <w:rsid w:val="00982661"/>
    <w:rsid w:val="00982B06"/>
    <w:rsid w:val="00983D2A"/>
    <w:rsid w:val="00984042"/>
    <w:rsid w:val="00984996"/>
    <w:rsid w:val="00985B53"/>
    <w:rsid w:val="00985B5A"/>
    <w:rsid w:val="00987407"/>
    <w:rsid w:val="0098747C"/>
    <w:rsid w:val="00987A6F"/>
    <w:rsid w:val="00987BD3"/>
    <w:rsid w:val="009908B9"/>
    <w:rsid w:val="00990AB6"/>
    <w:rsid w:val="009912D7"/>
    <w:rsid w:val="00991A7D"/>
    <w:rsid w:val="00992A7F"/>
    <w:rsid w:val="00992BCA"/>
    <w:rsid w:val="0099370E"/>
    <w:rsid w:val="0099467C"/>
    <w:rsid w:val="00994C18"/>
    <w:rsid w:val="0099606C"/>
    <w:rsid w:val="00996E89"/>
    <w:rsid w:val="00996FAD"/>
    <w:rsid w:val="009971C7"/>
    <w:rsid w:val="00997AF0"/>
    <w:rsid w:val="00997C0B"/>
    <w:rsid w:val="009A02AA"/>
    <w:rsid w:val="009A0CE6"/>
    <w:rsid w:val="009A125A"/>
    <w:rsid w:val="009A1ADF"/>
    <w:rsid w:val="009A2299"/>
    <w:rsid w:val="009A590A"/>
    <w:rsid w:val="009A6693"/>
    <w:rsid w:val="009A67E8"/>
    <w:rsid w:val="009A6956"/>
    <w:rsid w:val="009A734D"/>
    <w:rsid w:val="009A74E8"/>
    <w:rsid w:val="009B0531"/>
    <w:rsid w:val="009B0BF3"/>
    <w:rsid w:val="009B1240"/>
    <w:rsid w:val="009B1BA6"/>
    <w:rsid w:val="009B1C2E"/>
    <w:rsid w:val="009B29CF"/>
    <w:rsid w:val="009B38BE"/>
    <w:rsid w:val="009B4D8D"/>
    <w:rsid w:val="009B549A"/>
    <w:rsid w:val="009B579B"/>
    <w:rsid w:val="009B625A"/>
    <w:rsid w:val="009B7971"/>
    <w:rsid w:val="009B7A44"/>
    <w:rsid w:val="009C192C"/>
    <w:rsid w:val="009C2885"/>
    <w:rsid w:val="009C33D5"/>
    <w:rsid w:val="009C35FC"/>
    <w:rsid w:val="009C3CC1"/>
    <w:rsid w:val="009C46B8"/>
    <w:rsid w:val="009C4AFE"/>
    <w:rsid w:val="009C53E7"/>
    <w:rsid w:val="009C5919"/>
    <w:rsid w:val="009C5DF0"/>
    <w:rsid w:val="009C669B"/>
    <w:rsid w:val="009C69EA"/>
    <w:rsid w:val="009C6C40"/>
    <w:rsid w:val="009D00E0"/>
    <w:rsid w:val="009D1233"/>
    <w:rsid w:val="009D1BC7"/>
    <w:rsid w:val="009D2027"/>
    <w:rsid w:val="009D24E0"/>
    <w:rsid w:val="009D2942"/>
    <w:rsid w:val="009D340E"/>
    <w:rsid w:val="009D3822"/>
    <w:rsid w:val="009D3DF8"/>
    <w:rsid w:val="009D3F7D"/>
    <w:rsid w:val="009D431A"/>
    <w:rsid w:val="009D5DFC"/>
    <w:rsid w:val="009D637A"/>
    <w:rsid w:val="009D69D0"/>
    <w:rsid w:val="009D6AB1"/>
    <w:rsid w:val="009D6D55"/>
    <w:rsid w:val="009D7C50"/>
    <w:rsid w:val="009D7E8D"/>
    <w:rsid w:val="009D7FB9"/>
    <w:rsid w:val="009E0097"/>
    <w:rsid w:val="009E0F1E"/>
    <w:rsid w:val="009E2E5C"/>
    <w:rsid w:val="009E31A0"/>
    <w:rsid w:val="009E3A6D"/>
    <w:rsid w:val="009E3ED1"/>
    <w:rsid w:val="009E63C5"/>
    <w:rsid w:val="009E695F"/>
    <w:rsid w:val="009E69D9"/>
    <w:rsid w:val="009E6A71"/>
    <w:rsid w:val="009E7068"/>
    <w:rsid w:val="009F01E7"/>
    <w:rsid w:val="009F1D73"/>
    <w:rsid w:val="009F2512"/>
    <w:rsid w:val="009F2D61"/>
    <w:rsid w:val="009F3344"/>
    <w:rsid w:val="009F36A5"/>
    <w:rsid w:val="009F4E4A"/>
    <w:rsid w:val="009F51BF"/>
    <w:rsid w:val="009F541A"/>
    <w:rsid w:val="009F57D2"/>
    <w:rsid w:val="009F5B40"/>
    <w:rsid w:val="009F6C74"/>
    <w:rsid w:val="009F6DC2"/>
    <w:rsid w:val="009F7A8A"/>
    <w:rsid w:val="009F7D98"/>
    <w:rsid w:val="00A005CB"/>
    <w:rsid w:val="00A0096C"/>
    <w:rsid w:val="00A009CB"/>
    <w:rsid w:val="00A00A8F"/>
    <w:rsid w:val="00A00B5B"/>
    <w:rsid w:val="00A01029"/>
    <w:rsid w:val="00A011EE"/>
    <w:rsid w:val="00A01EE0"/>
    <w:rsid w:val="00A0237F"/>
    <w:rsid w:val="00A02C75"/>
    <w:rsid w:val="00A0363F"/>
    <w:rsid w:val="00A0483E"/>
    <w:rsid w:val="00A05466"/>
    <w:rsid w:val="00A05A2E"/>
    <w:rsid w:val="00A05A94"/>
    <w:rsid w:val="00A05AE4"/>
    <w:rsid w:val="00A05E0D"/>
    <w:rsid w:val="00A06636"/>
    <w:rsid w:val="00A06728"/>
    <w:rsid w:val="00A06DAF"/>
    <w:rsid w:val="00A074E7"/>
    <w:rsid w:val="00A07A80"/>
    <w:rsid w:val="00A07FB0"/>
    <w:rsid w:val="00A105E7"/>
    <w:rsid w:val="00A106E2"/>
    <w:rsid w:val="00A107AC"/>
    <w:rsid w:val="00A10C69"/>
    <w:rsid w:val="00A118F1"/>
    <w:rsid w:val="00A123AA"/>
    <w:rsid w:val="00A126FB"/>
    <w:rsid w:val="00A13185"/>
    <w:rsid w:val="00A13317"/>
    <w:rsid w:val="00A133FA"/>
    <w:rsid w:val="00A15030"/>
    <w:rsid w:val="00A15064"/>
    <w:rsid w:val="00A15E89"/>
    <w:rsid w:val="00A160FC"/>
    <w:rsid w:val="00A16499"/>
    <w:rsid w:val="00A16798"/>
    <w:rsid w:val="00A16A1D"/>
    <w:rsid w:val="00A16A8B"/>
    <w:rsid w:val="00A16BC8"/>
    <w:rsid w:val="00A16E02"/>
    <w:rsid w:val="00A178F1"/>
    <w:rsid w:val="00A17C7A"/>
    <w:rsid w:val="00A2014A"/>
    <w:rsid w:val="00A20F05"/>
    <w:rsid w:val="00A218DC"/>
    <w:rsid w:val="00A2192D"/>
    <w:rsid w:val="00A21B22"/>
    <w:rsid w:val="00A238C6"/>
    <w:rsid w:val="00A23D80"/>
    <w:rsid w:val="00A2402D"/>
    <w:rsid w:val="00A24DDB"/>
    <w:rsid w:val="00A24E57"/>
    <w:rsid w:val="00A25047"/>
    <w:rsid w:val="00A25512"/>
    <w:rsid w:val="00A25A48"/>
    <w:rsid w:val="00A264E8"/>
    <w:rsid w:val="00A26EEC"/>
    <w:rsid w:val="00A2747B"/>
    <w:rsid w:val="00A274E6"/>
    <w:rsid w:val="00A3005C"/>
    <w:rsid w:val="00A30084"/>
    <w:rsid w:val="00A308ED"/>
    <w:rsid w:val="00A310ED"/>
    <w:rsid w:val="00A31A20"/>
    <w:rsid w:val="00A31A61"/>
    <w:rsid w:val="00A31B84"/>
    <w:rsid w:val="00A32071"/>
    <w:rsid w:val="00A3223E"/>
    <w:rsid w:val="00A32864"/>
    <w:rsid w:val="00A33323"/>
    <w:rsid w:val="00A33EAC"/>
    <w:rsid w:val="00A33EFA"/>
    <w:rsid w:val="00A33F57"/>
    <w:rsid w:val="00A3433C"/>
    <w:rsid w:val="00A34815"/>
    <w:rsid w:val="00A34ACB"/>
    <w:rsid w:val="00A3630B"/>
    <w:rsid w:val="00A36BB4"/>
    <w:rsid w:val="00A37031"/>
    <w:rsid w:val="00A371DB"/>
    <w:rsid w:val="00A37EDA"/>
    <w:rsid w:val="00A406D8"/>
    <w:rsid w:val="00A40ADC"/>
    <w:rsid w:val="00A40BE8"/>
    <w:rsid w:val="00A40D19"/>
    <w:rsid w:val="00A4134F"/>
    <w:rsid w:val="00A419E0"/>
    <w:rsid w:val="00A41C6F"/>
    <w:rsid w:val="00A42433"/>
    <w:rsid w:val="00A42E7E"/>
    <w:rsid w:val="00A43049"/>
    <w:rsid w:val="00A433E4"/>
    <w:rsid w:val="00A443A2"/>
    <w:rsid w:val="00A448AF"/>
    <w:rsid w:val="00A448EC"/>
    <w:rsid w:val="00A44976"/>
    <w:rsid w:val="00A44A4A"/>
    <w:rsid w:val="00A454D3"/>
    <w:rsid w:val="00A45B56"/>
    <w:rsid w:val="00A46D5D"/>
    <w:rsid w:val="00A4737B"/>
    <w:rsid w:val="00A4765C"/>
    <w:rsid w:val="00A47B0C"/>
    <w:rsid w:val="00A47DFD"/>
    <w:rsid w:val="00A5036F"/>
    <w:rsid w:val="00A507EC"/>
    <w:rsid w:val="00A50C04"/>
    <w:rsid w:val="00A50FC6"/>
    <w:rsid w:val="00A51064"/>
    <w:rsid w:val="00A511B1"/>
    <w:rsid w:val="00A5126B"/>
    <w:rsid w:val="00A51920"/>
    <w:rsid w:val="00A51D3A"/>
    <w:rsid w:val="00A523B8"/>
    <w:rsid w:val="00A52536"/>
    <w:rsid w:val="00A526F0"/>
    <w:rsid w:val="00A528AC"/>
    <w:rsid w:val="00A52D55"/>
    <w:rsid w:val="00A53523"/>
    <w:rsid w:val="00A5467C"/>
    <w:rsid w:val="00A54C01"/>
    <w:rsid w:val="00A556AD"/>
    <w:rsid w:val="00A56CF2"/>
    <w:rsid w:val="00A57B94"/>
    <w:rsid w:val="00A604DA"/>
    <w:rsid w:val="00A60503"/>
    <w:rsid w:val="00A60D81"/>
    <w:rsid w:val="00A61051"/>
    <w:rsid w:val="00A61213"/>
    <w:rsid w:val="00A613EC"/>
    <w:rsid w:val="00A61A77"/>
    <w:rsid w:val="00A61E7D"/>
    <w:rsid w:val="00A61F47"/>
    <w:rsid w:val="00A62D26"/>
    <w:rsid w:val="00A63FB4"/>
    <w:rsid w:val="00A643CA"/>
    <w:rsid w:val="00A645A1"/>
    <w:rsid w:val="00A64C21"/>
    <w:rsid w:val="00A652A8"/>
    <w:rsid w:val="00A65623"/>
    <w:rsid w:val="00A65CCF"/>
    <w:rsid w:val="00A6659A"/>
    <w:rsid w:val="00A66695"/>
    <w:rsid w:val="00A679A3"/>
    <w:rsid w:val="00A70E77"/>
    <w:rsid w:val="00A7152F"/>
    <w:rsid w:val="00A716C6"/>
    <w:rsid w:val="00A7212A"/>
    <w:rsid w:val="00A72629"/>
    <w:rsid w:val="00A72646"/>
    <w:rsid w:val="00A726D6"/>
    <w:rsid w:val="00A735B5"/>
    <w:rsid w:val="00A7368F"/>
    <w:rsid w:val="00A73998"/>
    <w:rsid w:val="00A73DA5"/>
    <w:rsid w:val="00A7417C"/>
    <w:rsid w:val="00A74706"/>
    <w:rsid w:val="00A7483C"/>
    <w:rsid w:val="00A74BBB"/>
    <w:rsid w:val="00A7509E"/>
    <w:rsid w:val="00A75A29"/>
    <w:rsid w:val="00A76EF5"/>
    <w:rsid w:val="00A76F46"/>
    <w:rsid w:val="00A7719D"/>
    <w:rsid w:val="00A772A4"/>
    <w:rsid w:val="00A77763"/>
    <w:rsid w:val="00A779D6"/>
    <w:rsid w:val="00A77A5C"/>
    <w:rsid w:val="00A77EE4"/>
    <w:rsid w:val="00A8046E"/>
    <w:rsid w:val="00A80FE7"/>
    <w:rsid w:val="00A81173"/>
    <w:rsid w:val="00A81707"/>
    <w:rsid w:val="00A82153"/>
    <w:rsid w:val="00A83BBE"/>
    <w:rsid w:val="00A85778"/>
    <w:rsid w:val="00A85D4A"/>
    <w:rsid w:val="00A86027"/>
    <w:rsid w:val="00A86DF9"/>
    <w:rsid w:val="00A87242"/>
    <w:rsid w:val="00A873A6"/>
    <w:rsid w:val="00A904C1"/>
    <w:rsid w:val="00A91B99"/>
    <w:rsid w:val="00A92268"/>
    <w:rsid w:val="00A93164"/>
    <w:rsid w:val="00A93A7D"/>
    <w:rsid w:val="00A93C58"/>
    <w:rsid w:val="00A940A0"/>
    <w:rsid w:val="00A9471C"/>
    <w:rsid w:val="00A952F5"/>
    <w:rsid w:val="00A959AC"/>
    <w:rsid w:val="00A95C8A"/>
    <w:rsid w:val="00A964B7"/>
    <w:rsid w:val="00A974B3"/>
    <w:rsid w:val="00A97E79"/>
    <w:rsid w:val="00A97F1D"/>
    <w:rsid w:val="00AA0212"/>
    <w:rsid w:val="00AA0F50"/>
    <w:rsid w:val="00AA25D0"/>
    <w:rsid w:val="00AA283D"/>
    <w:rsid w:val="00AA2BB1"/>
    <w:rsid w:val="00AA3C9B"/>
    <w:rsid w:val="00AA5103"/>
    <w:rsid w:val="00AA55C2"/>
    <w:rsid w:val="00AA5670"/>
    <w:rsid w:val="00AA5FCA"/>
    <w:rsid w:val="00AA66C7"/>
    <w:rsid w:val="00AA6F0E"/>
    <w:rsid w:val="00AA75DA"/>
    <w:rsid w:val="00AA7FC9"/>
    <w:rsid w:val="00AB0243"/>
    <w:rsid w:val="00AB0443"/>
    <w:rsid w:val="00AB159A"/>
    <w:rsid w:val="00AB1B01"/>
    <w:rsid w:val="00AB258E"/>
    <w:rsid w:val="00AB279D"/>
    <w:rsid w:val="00AB35FC"/>
    <w:rsid w:val="00AB4740"/>
    <w:rsid w:val="00AB4B36"/>
    <w:rsid w:val="00AB56EF"/>
    <w:rsid w:val="00AB65B2"/>
    <w:rsid w:val="00AC139B"/>
    <w:rsid w:val="00AC19F4"/>
    <w:rsid w:val="00AC1A61"/>
    <w:rsid w:val="00AC1A6F"/>
    <w:rsid w:val="00AC26A3"/>
    <w:rsid w:val="00AC27DA"/>
    <w:rsid w:val="00AC28FE"/>
    <w:rsid w:val="00AC3608"/>
    <w:rsid w:val="00AC3B11"/>
    <w:rsid w:val="00AC3BDB"/>
    <w:rsid w:val="00AC3E76"/>
    <w:rsid w:val="00AC44B2"/>
    <w:rsid w:val="00AC4ADD"/>
    <w:rsid w:val="00AC4B34"/>
    <w:rsid w:val="00AC53C6"/>
    <w:rsid w:val="00AC5B1B"/>
    <w:rsid w:val="00AC5E44"/>
    <w:rsid w:val="00AC5F64"/>
    <w:rsid w:val="00AC688E"/>
    <w:rsid w:val="00AC76EB"/>
    <w:rsid w:val="00AC7A04"/>
    <w:rsid w:val="00AC7F2F"/>
    <w:rsid w:val="00AD0391"/>
    <w:rsid w:val="00AD102E"/>
    <w:rsid w:val="00AD1ADE"/>
    <w:rsid w:val="00AD31CE"/>
    <w:rsid w:val="00AD3402"/>
    <w:rsid w:val="00AD3514"/>
    <w:rsid w:val="00AD387A"/>
    <w:rsid w:val="00AD38CD"/>
    <w:rsid w:val="00AD436A"/>
    <w:rsid w:val="00AD4A39"/>
    <w:rsid w:val="00AD5591"/>
    <w:rsid w:val="00AD581D"/>
    <w:rsid w:val="00AD59DF"/>
    <w:rsid w:val="00AD5C49"/>
    <w:rsid w:val="00AD643E"/>
    <w:rsid w:val="00AD6A31"/>
    <w:rsid w:val="00AD6D75"/>
    <w:rsid w:val="00AD6DAF"/>
    <w:rsid w:val="00AD6E78"/>
    <w:rsid w:val="00AD7491"/>
    <w:rsid w:val="00AD749B"/>
    <w:rsid w:val="00AD75E3"/>
    <w:rsid w:val="00AE006A"/>
    <w:rsid w:val="00AE0758"/>
    <w:rsid w:val="00AE07BE"/>
    <w:rsid w:val="00AE0AB7"/>
    <w:rsid w:val="00AE14DD"/>
    <w:rsid w:val="00AE1832"/>
    <w:rsid w:val="00AE1CFD"/>
    <w:rsid w:val="00AE2063"/>
    <w:rsid w:val="00AE2294"/>
    <w:rsid w:val="00AE235A"/>
    <w:rsid w:val="00AE2381"/>
    <w:rsid w:val="00AE373B"/>
    <w:rsid w:val="00AE3AFE"/>
    <w:rsid w:val="00AE4083"/>
    <w:rsid w:val="00AE4CCB"/>
    <w:rsid w:val="00AE4DA3"/>
    <w:rsid w:val="00AE5065"/>
    <w:rsid w:val="00AE5376"/>
    <w:rsid w:val="00AE565F"/>
    <w:rsid w:val="00AE566B"/>
    <w:rsid w:val="00AE5A9C"/>
    <w:rsid w:val="00AE5AD9"/>
    <w:rsid w:val="00AE5CDF"/>
    <w:rsid w:val="00AE6183"/>
    <w:rsid w:val="00AE626F"/>
    <w:rsid w:val="00AE736E"/>
    <w:rsid w:val="00AF0074"/>
    <w:rsid w:val="00AF0512"/>
    <w:rsid w:val="00AF0A95"/>
    <w:rsid w:val="00AF1D52"/>
    <w:rsid w:val="00AF20D8"/>
    <w:rsid w:val="00AF28D6"/>
    <w:rsid w:val="00AF2A59"/>
    <w:rsid w:val="00AF4116"/>
    <w:rsid w:val="00AF4641"/>
    <w:rsid w:val="00AF5677"/>
    <w:rsid w:val="00AF5C9F"/>
    <w:rsid w:val="00AF7C24"/>
    <w:rsid w:val="00AF7D37"/>
    <w:rsid w:val="00B00455"/>
    <w:rsid w:val="00B0094F"/>
    <w:rsid w:val="00B00A5F"/>
    <w:rsid w:val="00B00C9A"/>
    <w:rsid w:val="00B01C07"/>
    <w:rsid w:val="00B02267"/>
    <w:rsid w:val="00B02993"/>
    <w:rsid w:val="00B02CB4"/>
    <w:rsid w:val="00B030E7"/>
    <w:rsid w:val="00B03660"/>
    <w:rsid w:val="00B038D0"/>
    <w:rsid w:val="00B04540"/>
    <w:rsid w:val="00B06E8E"/>
    <w:rsid w:val="00B07026"/>
    <w:rsid w:val="00B07DC6"/>
    <w:rsid w:val="00B07EE6"/>
    <w:rsid w:val="00B10208"/>
    <w:rsid w:val="00B10948"/>
    <w:rsid w:val="00B1115A"/>
    <w:rsid w:val="00B11D58"/>
    <w:rsid w:val="00B13057"/>
    <w:rsid w:val="00B1410E"/>
    <w:rsid w:val="00B144A2"/>
    <w:rsid w:val="00B145E2"/>
    <w:rsid w:val="00B14BB5"/>
    <w:rsid w:val="00B1545B"/>
    <w:rsid w:val="00B165AE"/>
    <w:rsid w:val="00B166CA"/>
    <w:rsid w:val="00B17807"/>
    <w:rsid w:val="00B178AF"/>
    <w:rsid w:val="00B2049F"/>
    <w:rsid w:val="00B21546"/>
    <w:rsid w:val="00B217E8"/>
    <w:rsid w:val="00B21D70"/>
    <w:rsid w:val="00B2242A"/>
    <w:rsid w:val="00B22E28"/>
    <w:rsid w:val="00B22EA6"/>
    <w:rsid w:val="00B23F97"/>
    <w:rsid w:val="00B246BD"/>
    <w:rsid w:val="00B24D17"/>
    <w:rsid w:val="00B24D3A"/>
    <w:rsid w:val="00B24EB5"/>
    <w:rsid w:val="00B26A34"/>
    <w:rsid w:val="00B274AB"/>
    <w:rsid w:val="00B30002"/>
    <w:rsid w:val="00B3003D"/>
    <w:rsid w:val="00B30B28"/>
    <w:rsid w:val="00B30CBD"/>
    <w:rsid w:val="00B30F67"/>
    <w:rsid w:val="00B31652"/>
    <w:rsid w:val="00B316F5"/>
    <w:rsid w:val="00B31771"/>
    <w:rsid w:val="00B32E5E"/>
    <w:rsid w:val="00B33E13"/>
    <w:rsid w:val="00B34341"/>
    <w:rsid w:val="00B343A0"/>
    <w:rsid w:val="00B35458"/>
    <w:rsid w:val="00B3567E"/>
    <w:rsid w:val="00B358AF"/>
    <w:rsid w:val="00B3640B"/>
    <w:rsid w:val="00B36A9C"/>
    <w:rsid w:val="00B36DCD"/>
    <w:rsid w:val="00B3725F"/>
    <w:rsid w:val="00B37744"/>
    <w:rsid w:val="00B37DA8"/>
    <w:rsid w:val="00B405A5"/>
    <w:rsid w:val="00B40629"/>
    <w:rsid w:val="00B40722"/>
    <w:rsid w:val="00B41623"/>
    <w:rsid w:val="00B41F36"/>
    <w:rsid w:val="00B42275"/>
    <w:rsid w:val="00B422AB"/>
    <w:rsid w:val="00B424A2"/>
    <w:rsid w:val="00B42FBB"/>
    <w:rsid w:val="00B43269"/>
    <w:rsid w:val="00B434AD"/>
    <w:rsid w:val="00B43926"/>
    <w:rsid w:val="00B43964"/>
    <w:rsid w:val="00B446A8"/>
    <w:rsid w:val="00B44910"/>
    <w:rsid w:val="00B449F4"/>
    <w:rsid w:val="00B44ED6"/>
    <w:rsid w:val="00B45598"/>
    <w:rsid w:val="00B455EE"/>
    <w:rsid w:val="00B46660"/>
    <w:rsid w:val="00B479E6"/>
    <w:rsid w:val="00B500CD"/>
    <w:rsid w:val="00B5031F"/>
    <w:rsid w:val="00B50E5E"/>
    <w:rsid w:val="00B51644"/>
    <w:rsid w:val="00B516AF"/>
    <w:rsid w:val="00B520FC"/>
    <w:rsid w:val="00B529F0"/>
    <w:rsid w:val="00B53358"/>
    <w:rsid w:val="00B5349A"/>
    <w:rsid w:val="00B53806"/>
    <w:rsid w:val="00B53904"/>
    <w:rsid w:val="00B545AF"/>
    <w:rsid w:val="00B54C75"/>
    <w:rsid w:val="00B54E12"/>
    <w:rsid w:val="00B55A2D"/>
    <w:rsid w:val="00B57459"/>
    <w:rsid w:val="00B5777D"/>
    <w:rsid w:val="00B60158"/>
    <w:rsid w:val="00B60DEA"/>
    <w:rsid w:val="00B6110C"/>
    <w:rsid w:val="00B61C98"/>
    <w:rsid w:val="00B6263B"/>
    <w:rsid w:val="00B62648"/>
    <w:rsid w:val="00B62728"/>
    <w:rsid w:val="00B63A99"/>
    <w:rsid w:val="00B63D3D"/>
    <w:rsid w:val="00B647F3"/>
    <w:rsid w:val="00B6481E"/>
    <w:rsid w:val="00B65053"/>
    <w:rsid w:val="00B65447"/>
    <w:rsid w:val="00B65A40"/>
    <w:rsid w:val="00B65ABA"/>
    <w:rsid w:val="00B66264"/>
    <w:rsid w:val="00B67099"/>
    <w:rsid w:val="00B67F72"/>
    <w:rsid w:val="00B71088"/>
    <w:rsid w:val="00B72670"/>
    <w:rsid w:val="00B7269B"/>
    <w:rsid w:val="00B73C33"/>
    <w:rsid w:val="00B73EC3"/>
    <w:rsid w:val="00B743AA"/>
    <w:rsid w:val="00B76166"/>
    <w:rsid w:val="00B764DF"/>
    <w:rsid w:val="00B76611"/>
    <w:rsid w:val="00B8041F"/>
    <w:rsid w:val="00B80F77"/>
    <w:rsid w:val="00B81E09"/>
    <w:rsid w:val="00B81FEB"/>
    <w:rsid w:val="00B83158"/>
    <w:rsid w:val="00B834A3"/>
    <w:rsid w:val="00B83EF9"/>
    <w:rsid w:val="00B84B2D"/>
    <w:rsid w:val="00B8513B"/>
    <w:rsid w:val="00B851EE"/>
    <w:rsid w:val="00B86B75"/>
    <w:rsid w:val="00B875F6"/>
    <w:rsid w:val="00B87A50"/>
    <w:rsid w:val="00B90032"/>
    <w:rsid w:val="00B902E2"/>
    <w:rsid w:val="00B903D0"/>
    <w:rsid w:val="00B906B4"/>
    <w:rsid w:val="00B907B1"/>
    <w:rsid w:val="00B90CDC"/>
    <w:rsid w:val="00B9184A"/>
    <w:rsid w:val="00B91BCB"/>
    <w:rsid w:val="00B9241C"/>
    <w:rsid w:val="00B931EE"/>
    <w:rsid w:val="00B9359B"/>
    <w:rsid w:val="00B93EDB"/>
    <w:rsid w:val="00B93FAC"/>
    <w:rsid w:val="00B945B7"/>
    <w:rsid w:val="00B946B6"/>
    <w:rsid w:val="00B94B8F"/>
    <w:rsid w:val="00B95253"/>
    <w:rsid w:val="00B953DD"/>
    <w:rsid w:val="00B95E6F"/>
    <w:rsid w:val="00B96179"/>
    <w:rsid w:val="00B96605"/>
    <w:rsid w:val="00B96DDA"/>
    <w:rsid w:val="00B97120"/>
    <w:rsid w:val="00BA05CF"/>
    <w:rsid w:val="00BA0893"/>
    <w:rsid w:val="00BA15F6"/>
    <w:rsid w:val="00BA1C19"/>
    <w:rsid w:val="00BA2C71"/>
    <w:rsid w:val="00BA335D"/>
    <w:rsid w:val="00BA3D69"/>
    <w:rsid w:val="00BA4058"/>
    <w:rsid w:val="00BA4FE7"/>
    <w:rsid w:val="00BA5ADD"/>
    <w:rsid w:val="00BA741D"/>
    <w:rsid w:val="00BB0437"/>
    <w:rsid w:val="00BB0A47"/>
    <w:rsid w:val="00BB102A"/>
    <w:rsid w:val="00BB2351"/>
    <w:rsid w:val="00BB24C7"/>
    <w:rsid w:val="00BB2AC5"/>
    <w:rsid w:val="00BB2BFF"/>
    <w:rsid w:val="00BB2D03"/>
    <w:rsid w:val="00BB2D82"/>
    <w:rsid w:val="00BB3437"/>
    <w:rsid w:val="00BB3A3D"/>
    <w:rsid w:val="00BB4005"/>
    <w:rsid w:val="00BB4A97"/>
    <w:rsid w:val="00BB5638"/>
    <w:rsid w:val="00BB5C69"/>
    <w:rsid w:val="00BB61B4"/>
    <w:rsid w:val="00BB65A8"/>
    <w:rsid w:val="00BB6F32"/>
    <w:rsid w:val="00BB7274"/>
    <w:rsid w:val="00BB76EC"/>
    <w:rsid w:val="00BB78D8"/>
    <w:rsid w:val="00BB7B84"/>
    <w:rsid w:val="00BC08A5"/>
    <w:rsid w:val="00BC0B13"/>
    <w:rsid w:val="00BC2A9C"/>
    <w:rsid w:val="00BC2B68"/>
    <w:rsid w:val="00BC37A8"/>
    <w:rsid w:val="00BC4210"/>
    <w:rsid w:val="00BC526C"/>
    <w:rsid w:val="00BC5A0B"/>
    <w:rsid w:val="00BC5A76"/>
    <w:rsid w:val="00BC6019"/>
    <w:rsid w:val="00BC6200"/>
    <w:rsid w:val="00BC6EFB"/>
    <w:rsid w:val="00BC7072"/>
    <w:rsid w:val="00BD15C5"/>
    <w:rsid w:val="00BD19E9"/>
    <w:rsid w:val="00BD1BE9"/>
    <w:rsid w:val="00BD1F2E"/>
    <w:rsid w:val="00BD26A4"/>
    <w:rsid w:val="00BD3409"/>
    <w:rsid w:val="00BD446C"/>
    <w:rsid w:val="00BD4ED4"/>
    <w:rsid w:val="00BD51FC"/>
    <w:rsid w:val="00BD6C61"/>
    <w:rsid w:val="00BD73D5"/>
    <w:rsid w:val="00BD776A"/>
    <w:rsid w:val="00BD7A9B"/>
    <w:rsid w:val="00BD7D22"/>
    <w:rsid w:val="00BE0247"/>
    <w:rsid w:val="00BE1866"/>
    <w:rsid w:val="00BE226C"/>
    <w:rsid w:val="00BE2B29"/>
    <w:rsid w:val="00BE2CF4"/>
    <w:rsid w:val="00BE341E"/>
    <w:rsid w:val="00BE3983"/>
    <w:rsid w:val="00BE3FAD"/>
    <w:rsid w:val="00BE510D"/>
    <w:rsid w:val="00BE5983"/>
    <w:rsid w:val="00BE65A7"/>
    <w:rsid w:val="00BE6BC9"/>
    <w:rsid w:val="00BE77E7"/>
    <w:rsid w:val="00BE7ADA"/>
    <w:rsid w:val="00BE7F92"/>
    <w:rsid w:val="00BF001F"/>
    <w:rsid w:val="00BF0D8E"/>
    <w:rsid w:val="00BF12F7"/>
    <w:rsid w:val="00BF171C"/>
    <w:rsid w:val="00BF1C63"/>
    <w:rsid w:val="00BF2F7C"/>
    <w:rsid w:val="00BF33C2"/>
    <w:rsid w:val="00BF397D"/>
    <w:rsid w:val="00BF3C16"/>
    <w:rsid w:val="00BF3D7C"/>
    <w:rsid w:val="00BF3E01"/>
    <w:rsid w:val="00BF4044"/>
    <w:rsid w:val="00BF4315"/>
    <w:rsid w:val="00BF44BC"/>
    <w:rsid w:val="00BF5489"/>
    <w:rsid w:val="00BF5A2E"/>
    <w:rsid w:val="00BF69BC"/>
    <w:rsid w:val="00BF6E77"/>
    <w:rsid w:val="00BF7056"/>
    <w:rsid w:val="00BF723A"/>
    <w:rsid w:val="00BF778B"/>
    <w:rsid w:val="00BF78C8"/>
    <w:rsid w:val="00BF79F1"/>
    <w:rsid w:val="00C00225"/>
    <w:rsid w:val="00C00414"/>
    <w:rsid w:val="00C00A2F"/>
    <w:rsid w:val="00C01177"/>
    <w:rsid w:val="00C0147D"/>
    <w:rsid w:val="00C024D4"/>
    <w:rsid w:val="00C028B8"/>
    <w:rsid w:val="00C02DD4"/>
    <w:rsid w:val="00C03569"/>
    <w:rsid w:val="00C0385F"/>
    <w:rsid w:val="00C03963"/>
    <w:rsid w:val="00C04738"/>
    <w:rsid w:val="00C05302"/>
    <w:rsid w:val="00C05721"/>
    <w:rsid w:val="00C059A3"/>
    <w:rsid w:val="00C05A97"/>
    <w:rsid w:val="00C05B81"/>
    <w:rsid w:val="00C073A5"/>
    <w:rsid w:val="00C078CB"/>
    <w:rsid w:val="00C079A2"/>
    <w:rsid w:val="00C079A5"/>
    <w:rsid w:val="00C07A74"/>
    <w:rsid w:val="00C101E8"/>
    <w:rsid w:val="00C10876"/>
    <w:rsid w:val="00C12FB9"/>
    <w:rsid w:val="00C13052"/>
    <w:rsid w:val="00C13F14"/>
    <w:rsid w:val="00C144EE"/>
    <w:rsid w:val="00C14588"/>
    <w:rsid w:val="00C1494F"/>
    <w:rsid w:val="00C14C9E"/>
    <w:rsid w:val="00C14D8D"/>
    <w:rsid w:val="00C1626B"/>
    <w:rsid w:val="00C16A33"/>
    <w:rsid w:val="00C17037"/>
    <w:rsid w:val="00C175FF"/>
    <w:rsid w:val="00C17DA2"/>
    <w:rsid w:val="00C205D0"/>
    <w:rsid w:val="00C20996"/>
    <w:rsid w:val="00C20F54"/>
    <w:rsid w:val="00C21DBE"/>
    <w:rsid w:val="00C21EF9"/>
    <w:rsid w:val="00C2274C"/>
    <w:rsid w:val="00C22B3B"/>
    <w:rsid w:val="00C23194"/>
    <w:rsid w:val="00C2327F"/>
    <w:rsid w:val="00C23509"/>
    <w:rsid w:val="00C23B18"/>
    <w:rsid w:val="00C23EFC"/>
    <w:rsid w:val="00C240D3"/>
    <w:rsid w:val="00C25424"/>
    <w:rsid w:val="00C25539"/>
    <w:rsid w:val="00C25DD0"/>
    <w:rsid w:val="00C2704F"/>
    <w:rsid w:val="00C27083"/>
    <w:rsid w:val="00C30859"/>
    <w:rsid w:val="00C30E5E"/>
    <w:rsid w:val="00C31477"/>
    <w:rsid w:val="00C316EC"/>
    <w:rsid w:val="00C3283D"/>
    <w:rsid w:val="00C33A42"/>
    <w:rsid w:val="00C33E2A"/>
    <w:rsid w:val="00C33F16"/>
    <w:rsid w:val="00C340E5"/>
    <w:rsid w:val="00C35348"/>
    <w:rsid w:val="00C3582F"/>
    <w:rsid w:val="00C361C9"/>
    <w:rsid w:val="00C3749C"/>
    <w:rsid w:val="00C376DB"/>
    <w:rsid w:val="00C37A5D"/>
    <w:rsid w:val="00C37ACC"/>
    <w:rsid w:val="00C401D2"/>
    <w:rsid w:val="00C40DE9"/>
    <w:rsid w:val="00C4105A"/>
    <w:rsid w:val="00C4167E"/>
    <w:rsid w:val="00C416AD"/>
    <w:rsid w:val="00C417B4"/>
    <w:rsid w:val="00C418E1"/>
    <w:rsid w:val="00C42A7C"/>
    <w:rsid w:val="00C42AFC"/>
    <w:rsid w:val="00C44252"/>
    <w:rsid w:val="00C4469D"/>
    <w:rsid w:val="00C4479B"/>
    <w:rsid w:val="00C44D84"/>
    <w:rsid w:val="00C45591"/>
    <w:rsid w:val="00C45864"/>
    <w:rsid w:val="00C45896"/>
    <w:rsid w:val="00C459A0"/>
    <w:rsid w:val="00C459ED"/>
    <w:rsid w:val="00C45A75"/>
    <w:rsid w:val="00C46A61"/>
    <w:rsid w:val="00C46D48"/>
    <w:rsid w:val="00C506BE"/>
    <w:rsid w:val="00C5087C"/>
    <w:rsid w:val="00C511F1"/>
    <w:rsid w:val="00C51900"/>
    <w:rsid w:val="00C51A2B"/>
    <w:rsid w:val="00C51BA3"/>
    <w:rsid w:val="00C5206E"/>
    <w:rsid w:val="00C52136"/>
    <w:rsid w:val="00C52315"/>
    <w:rsid w:val="00C52EC5"/>
    <w:rsid w:val="00C530B1"/>
    <w:rsid w:val="00C53C6C"/>
    <w:rsid w:val="00C53E08"/>
    <w:rsid w:val="00C5535D"/>
    <w:rsid w:val="00C55360"/>
    <w:rsid w:val="00C559C3"/>
    <w:rsid w:val="00C55B03"/>
    <w:rsid w:val="00C55E91"/>
    <w:rsid w:val="00C5639A"/>
    <w:rsid w:val="00C5778A"/>
    <w:rsid w:val="00C60669"/>
    <w:rsid w:val="00C621A9"/>
    <w:rsid w:val="00C621CB"/>
    <w:rsid w:val="00C627E0"/>
    <w:rsid w:val="00C631B1"/>
    <w:rsid w:val="00C63D9B"/>
    <w:rsid w:val="00C64A17"/>
    <w:rsid w:val="00C65CCA"/>
    <w:rsid w:val="00C65E67"/>
    <w:rsid w:val="00C675E5"/>
    <w:rsid w:val="00C67E32"/>
    <w:rsid w:val="00C7054E"/>
    <w:rsid w:val="00C705D1"/>
    <w:rsid w:val="00C70E78"/>
    <w:rsid w:val="00C713CC"/>
    <w:rsid w:val="00C715AC"/>
    <w:rsid w:val="00C715DD"/>
    <w:rsid w:val="00C71ABA"/>
    <w:rsid w:val="00C7213C"/>
    <w:rsid w:val="00C722EE"/>
    <w:rsid w:val="00C7345F"/>
    <w:rsid w:val="00C7425B"/>
    <w:rsid w:val="00C7503E"/>
    <w:rsid w:val="00C752F6"/>
    <w:rsid w:val="00C76FF6"/>
    <w:rsid w:val="00C77C2E"/>
    <w:rsid w:val="00C80177"/>
    <w:rsid w:val="00C804DF"/>
    <w:rsid w:val="00C805DB"/>
    <w:rsid w:val="00C8061C"/>
    <w:rsid w:val="00C819E6"/>
    <w:rsid w:val="00C819E8"/>
    <w:rsid w:val="00C81F3E"/>
    <w:rsid w:val="00C829B0"/>
    <w:rsid w:val="00C82E90"/>
    <w:rsid w:val="00C82FC9"/>
    <w:rsid w:val="00C838B7"/>
    <w:rsid w:val="00C840C0"/>
    <w:rsid w:val="00C8413A"/>
    <w:rsid w:val="00C842CE"/>
    <w:rsid w:val="00C848F0"/>
    <w:rsid w:val="00C85818"/>
    <w:rsid w:val="00C85A68"/>
    <w:rsid w:val="00C85CA0"/>
    <w:rsid w:val="00C869E5"/>
    <w:rsid w:val="00C87929"/>
    <w:rsid w:val="00C87D7E"/>
    <w:rsid w:val="00C9020C"/>
    <w:rsid w:val="00C90639"/>
    <w:rsid w:val="00C91689"/>
    <w:rsid w:val="00C91A8B"/>
    <w:rsid w:val="00C9357F"/>
    <w:rsid w:val="00C93E2C"/>
    <w:rsid w:val="00C95E40"/>
    <w:rsid w:val="00C963C9"/>
    <w:rsid w:val="00C96E7E"/>
    <w:rsid w:val="00C96F06"/>
    <w:rsid w:val="00C97A52"/>
    <w:rsid w:val="00C97C32"/>
    <w:rsid w:val="00CA0B56"/>
    <w:rsid w:val="00CA0BE3"/>
    <w:rsid w:val="00CA0E85"/>
    <w:rsid w:val="00CA142E"/>
    <w:rsid w:val="00CA17CE"/>
    <w:rsid w:val="00CA1B60"/>
    <w:rsid w:val="00CA1D7F"/>
    <w:rsid w:val="00CA22D2"/>
    <w:rsid w:val="00CA2622"/>
    <w:rsid w:val="00CA2F3B"/>
    <w:rsid w:val="00CA33C9"/>
    <w:rsid w:val="00CA3851"/>
    <w:rsid w:val="00CA41C9"/>
    <w:rsid w:val="00CA5490"/>
    <w:rsid w:val="00CA62C9"/>
    <w:rsid w:val="00CA73D7"/>
    <w:rsid w:val="00CA7E84"/>
    <w:rsid w:val="00CB1157"/>
    <w:rsid w:val="00CB12B2"/>
    <w:rsid w:val="00CB1572"/>
    <w:rsid w:val="00CB1CF0"/>
    <w:rsid w:val="00CB1F1E"/>
    <w:rsid w:val="00CB49E3"/>
    <w:rsid w:val="00CB5264"/>
    <w:rsid w:val="00CB55E0"/>
    <w:rsid w:val="00CB5C9C"/>
    <w:rsid w:val="00CB5E37"/>
    <w:rsid w:val="00CB6240"/>
    <w:rsid w:val="00CB6A36"/>
    <w:rsid w:val="00CB6C77"/>
    <w:rsid w:val="00CB741C"/>
    <w:rsid w:val="00CC018A"/>
    <w:rsid w:val="00CC033E"/>
    <w:rsid w:val="00CC0C19"/>
    <w:rsid w:val="00CC1EDB"/>
    <w:rsid w:val="00CC339F"/>
    <w:rsid w:val="00CC3B7C"/>
    <w:rsid w:val="00CC3C24"/>
    <w:rsid w:val="00CC3F31"/>
    <w:rsid w:val="00CC417A"/>
    <w:rsid w:val="00CC4892"/>
    <w:rsid w:val="00CC4BC5"/>
    <w:rsid w:val="00CC51C7"/>
    <w:rsid w:val="00CC531B"/>
    <w:rsid w:val="00CC544E"/>
    <w:rsid w:val="00CC55AC"/>
    <w:rsid w:val="00CC6099"/>
    <w:rsid w:val="00CC699B"/>
    <w:rsid w:val="00CC69EE"/>
    <w:rsid w:val="00CC6DE6"/>
    <w:rsid w:val="00CD056D"/>
    <w:rsid w:val="00CD0D4B"/>
    <w:rsid w:val="00CD1BD9"/>
    <w:rsid w:val="00CD1F01"/>
    <w:rsid w:val="00CD1F6F"/>
    <w:rsid w:val="00CD2752"/>
    <w:rsid w:val="00CD3114"/>
    <w:rsid w:val="00CD3239"/>
    <w:rsid w:val="00CD3355"/>
    <w:rsid w:val="00CD37A1"/>
    <w:rsid w:val="00CD3C3B"/>
    <w:rsid w:val="00CD3C96"/>
    <w:rsid w:val="00CD3E4F"/>
    <w:rsid w:val="00CD4B51"/>
    <w:rsid w:val="00CD4E6B"/>
    <w:rsid w:val="00CD4FEB"/>
    <w:rsid w:val="00CD53ED"/>
    <w:rsid w:val="00CD5A03"/>
    <w:rsid w:val="00CD6076"/>
    <w:rsid w:val="00CD66F0"/>
    <w:rsid w:val="00CD68D0"/>
    <w:rsid w:val="00CD7396"/>
    <w:rsid w:val="00CD7DDC"/>
    <w:rsid w:val="00CD7E5B"/>
    <w:rsid w:val="00CE0041"/>
    <w:rsid w:val="00CE0626"/>
    <w:rsid w:val="00CE0A68"/>
    <w:rsid w:val="00CE0A76"/>
    <w:rsid w:val="00CE0DD4"/>
    <w:rsid w:val="00CE2871"/>
    <w:rsid w:val="00CE30EF"/>
    <w:rsid w:val="00CE3B90"/>
    <w:rsid w:val="00CE3FFB"/>
    <w:rsid w:val="00CE46E0"/>
    <w:rsid w:val="00CE4712"/>
    <w:rsid w:val="00CE494E"/>
    <w:rsid w:val="00CE577F"/>
    <w:rsid w:val="00CE57EC"/>
    <w:rsid w:val="00CE59DF"/>
    <w:rsid w:val="00CE6E0D"/>
    <w:rsid w:val="00CE6F45"/>
    <w:rsid w:val="00CE7229"/>
    <w:rsid w:val="00CE7FE9"/>
    <w:rsid w:val="00CF007A"/>
    <w:rsid w:val="00CF14C6"/>
    <w:rsid w:val="00CF186B"/>
    <w:rsid w:val="00CF1F33"/>
    <w:rsid w:val="00CF3D8D"/>
    <w:rsid w:val="00CF3EAA"/>
    <w:rsid w:val="00CF4380"/>
    <w:rsid w:val="00CF456F"/>
    <w:rsid w:val="00CF4916"/>
    <w:rsid w:val="00CF4BE0"/>
    <w:rsid w:val="00CF54C3"/>
    <w:rsid w:val="00CF5E71"/>
    <w:rsid w:val="00CF71C5"/>
    <w:rsid w:val="00CF76FC"/>
    <w:rsid w:val="00CF7B9D"/>
    <w:rsid w:val="00D01436"/>
    <w:rsid w:val="00D01B6C"/>
    <w:rsid w:val="00D02792"/>
    <w:rsid w:val="00D02FEB"/>
    <w:rsid w:val="00D03398"/>
    <w:rsid w:val="00D0360E"/>
    <w:rsid w:val="00D03EA0"/>
    <w:rsid w:val="00D05B0E"/>
    <w:rsid w:val="00D05E05"/>
    <w:rsid w:val="00D06EB1"/>
    <w:rsid w:val="00D07053"/>
    <w:rsid w:val="00D073BA"/>
    <w:rsid w:val="00D1009B"/>
    <w:rsid w:val="00D10706"/>
    <w:rsid w:val="00D1148D"/>
    <w:rsid w:val="00D128A4"/>
    <w:rsid w:val="00D12BCD"/>
    <w:rsid w:val="00D1314D"/>
    <w:rsid w:val="00D131F4"/>
    <w:rsid w:val="00D13440"/>
    <w:rsid w:val="00D135FC"/>
    <w:rsid w:val="00D136EC"/>
    <w:rsid w:val="00D13729"/>
    <w:rsid w:val="00D13DFA"/>
    <w:rsid w:val="00D143FD"/>
    <w:rsid w:val="00D147E9"/>
    <w:rsid w:val="00D15294"/>
    <w:rsid w:val="00D154BD"/>
    <w:rsid w:val="00D154E1"/>
    <w:rsid w:val="00D165E4"/>
    <w:rsid w:val="00D16B6C"/>
    <w:rsid w:val="00D17C0B"/>
    <w:rsid w:val="00D205DC"/>
    <w:rsid w:val="00D237C0"/>
    <w:rsid w:val="00D23B53"/>
    <w:rsid w:val="00D240B8"/>
    <w:rsid w:val="00D240FD"/>
    <w:rsid w:val="00D24CE1"/>
    <w:rsid w:val="00D257F3"/>
    <w:rsid w:val="00D25BF5"/>
    <w:rsid w:val="00D25C0C"/>
    <w:rsid w:val="00D26077"/>
    <w:rsid w:val="00D26A99"/>
    <w:rsid w:val="00D27E88"/>
    <w:rsid w:val="00D27EAF"/>
    <w:rsid w:val="00D27F66"/>
    <w:rsid w:val="00D302AA"/>
    <w:rsid w:val="00D3035C"/>
    <w:rsid w:val="00D311A9"/>
    <w:rsid w:val="00D32469"/>
    <w:rsid w:val="00D331F9"/>
    <w:rsid w:val="00D334F2"/>
    <w:rsid w:val="00D33791"/>
    <w:rsid w:val="00D33872"/>
    <w:rsid w:val="00D338BF"/>
    <w:rsid w:val="00D33E9F"/>
    <w:rsid w:val="00D34874"/>
    <w:rsid w:val="00D348CF"/>
    <w:rsid w:val="00D3523C"/>
    <w:rsid w:val="00D356D1"/>
    <w:rsid w:val="00D35D7D"/>
    <w:rsid w:val="00D3678A"/>
    <w:rsid w:val="00D36855"/>
    <w:rsid w:val="00D36F1F"/>
    <w:rsid w:val="00D40089"/>
    <w:rsid w:val="00D402B4"/>
    <w:rsid w:val="00D40ACC"/>
    <w:rsid w:val="00D40B36"/>
    <w:rsid w:val="00D41285"/>
    <w:rsid w:val="00D41F24"/>
    <w:rsid w:val="00D41F4D"/>
    <w:rsid w:val="00D42C08"/>
    <w:rsid w:val="00D432EC"/>
    <w:rsid w:val="00D435F4"/>
    <w:rsid w:val="00D44E02"/>
    <w:rsid w:val="00D457F5"/>
    <w:rsid w:val="00D47154"/>
    <w:rsid w:val="00D47414"/>
    <w:rsid w:val="00D501D1"/>
    <w:rsid w:val="00D503A8"/>
    <w:rsid w:val="00D5159B"/>
    <w:rsid w:val="00D51A73"/>
    <w:rsid w:val="00D529EC"/>
    <w:rsid w:val="00D52AFA"/>
    <w:rsid w:val="00D5327B"/>
    <w:rsid w:val="00D53A53"/>
    <w:rsid w:val="00D542BA"/>
    <w:rsid w:val="00D54A90"/>
    <w:rsid w:val="00D55131"/>
    <w:rsid w:val="00D55833"/>
    <w:rsid w:val="00D560B5"/>
    <w:rsid w:val="00D56883"/>
    <w:rsid w:val="00D5735E"/>
    <w:rsid w:val="00D57D88"/>
    <w:rsid w:val="00D60066"/>
    <w:rsid w:val="00D6110C"/>
    <w:rsid w:val="00D61AF9"/>
    <w:rsid w:val="00D61D3B"/>
    <w:rsid w:val="00D61FC7"/>
    <w:rsid w:val="00D623C8"/>
    <w:rsid w:val="00D6373A"/>
    <w:rsid w:val="00D637F4"/>
    <w:rsid w:val="00D6584F"/>
    <w:rsid w:val="00D65CC9"/>
    <w:rsid w:val="00D65FD6"/>
    <w:rsid w:val="00D66665"/>
    <w:rsid w:val="00D66914"/>
    <w:rsid w:val="00D6691E"/>
    <w:rsid w:val="00D669CD"/>
    <w:rsid w:val="00D66B2F"/>
    <w:rsid w:val="00D67706"/>
    <w:rsid w:val="00D7156F"/>
    <w:rsid w:val="00D71986"/>
    <w:rsid w:val="00D719FA"/>
    <w:rsid w:val="00D71A20"/>
    <w:rsid w:val="00D71B07"/>
    <w:rsid w:val="00D71CB3"/>
    <w:rsid w:val="00D71D3C"/>
    <w:rsid w:val="00D71FA4"/>
    <w:rsid w:val="00D7249F"/>
    <w:rsid w:val="00D72656"/>
    <w:rsid w:val="00D72856"/>
    <w:rsid w:val="00D728AB"/>
    <w:rsid w:val="00D729BB"/>
    <w:rsid w:val="00D733EE"/>
    <w:rsid w:val="00D7357B"/>
    <w:rsid w:val="00D73A09"/>
    <w:rsid w:val="00D743AC"/>
    <w:rsid w:val="00D752B1"/>
    <w:rsid w:val="00D7539E"/>
    <w:rsid w:val="00D75A3D"/>
    <w:rsid w:val="00D761D2"/>
    <w:rsid w:val="00D763C9"/>
    <w:rsid w:val="00D768DF"/>
    <w:rsid w:val="00D769CE"/>
    <w:rsid w:val="00D76BF7"/>
    <w:rsid w:val="00D801C0"/>
    <w:rsid w:val="00D801DA"/>
    <w:rsid w:val="00D80302"/>
    <w:rsid w:val="00D80362"/>
    <w:rsid w:val="00D8106E"/>
    <w:rsid w:val="00D82116"/>
    <w:rsid w:val="00D8311D"/>
    <w:rsid w:val="00D832D0"/>
    <w:rsid w:val="00D83A2B"/>
    <w:rsid w:val="00D83A5A"/>
    <w:rsid w:val="00D852C9"/>
    <w:rsid w:val="00D85BC7"/>
    <w:rsid w:val="00D85CBE"/>
    <w:rsid w:val="00D85E84"/>
    <w:rsid w:val="00D87B8C"/>
    <w:rsid w:val="00D9164A"/>
    <w:rsid w:val="00D918A7"/>
    <w:rsid w:val="00D91D73"/>
    <w:rsid w:val="00D9254E"/>
    <w:rsid w:val="00D93614"/>
    <w:rsid w:val="00D941E3"/>
    <w:rsid w:val="00D943B9"/>
    <w:rsid w:val="00D94E8A"/>
    <w:rsid w:val="00D9607A"/>
    <w:rsid w:val="00D962FD"/>
    <w:rsid w:val="00D96682"/>
    <w:rsid w:val="00D97A43"/>
    <w:rsid w:val="00D97F58"/>
    <w:rsid w:val="00DA047E"/>
    <w:rsid w:val="00DA1673"/>
    <w:rsid w:val="00DA1677"/>
    <w:rsid w:val="00DA1D81"/>
    <w:rsid w:val="00DA2F91"/>
    <w:rsid w:val="00DA4476"/>
    <w:rsid w:val="00DA455D"/>
    <w:rsid w:val="00DA4FCD"/>
    <w:rsid w:val="00DA6677"/>
    <w:rsid w:val="00DA7040"/>
    <w:rsid w:val="00DA70A3"/>
    <w:rsid w:val="00DA71BA"/>
    <w:rsid w:val="00DA78B0"/>
    <w:rsid w:val="00DB0E97"/>
    <w:rsid w:val="00DB0FF6"/>
    <w:rsid w:val="00DB1F92"/>
    <w:rsid w:val="00DB213C"/>
    <w:rsid w:val="00DB249A"/>
    <w:rsid w:val="00DB3002"/>
    <w:rsid w:val="00DB3305"/>
    <w:rsid w:val="00DB445D"/>
    <w:rsid w:val="00DB471F"/>
    <w:rsid w:val="00DB47D5"/>
    <w:rsid w:val="00DB4BA3"/>
    <w:rsid w:val="00DB5516"/>
    <w:rsid w:val="00DB61F9"/>
    <w:rsid w:val="00DB660D"/>
    <w:rsid w:val="00DB69ED"/>
    <w:rsid w:val="00DB6C88"/>
    <w:rsid w:val="00DB6EF6"/>
    <w:rsid w:val="00DB789A"/>
    <w:rsid w:val="00DC01E6"/>
    <w:rsid w:val="00DC1D35"/>
    <w:rsid w:val="00DC2312"/>
    <w:rsid w:val="00DC24C6"/>
    <w:rsid w:val="00DC27EF"/>
    <w:rsid w:val="00DC33FE"/>
    <w:rsid w:val="00DC377A"/>
    <w:rsid w:val="00DC3DD4"/>
    <w:rsid w:val="00DC4239"/>
    <w:rsid w:val="00DC5E11"/>
    <w:rsid w:val="00DC5FF9"/>
    <w:rsid w:val="00DC6301"/>
    <w:rsid w:val="00DC6499"/>
    <w:rsid w:val="00DC6793"/>
    <w:rsid w:val="00DC7060"/>
    <w:rsid w:val="00DD092A"/>
    <w:rsid w:val="00DD0AC8"/>
    <w:rsid w:val="00DD17C9"/>
    <w:rsid w:val="00DD20CB"/>
    <w:rsid w:val="00DD2C26"/>
    <w:rsid w:val="00DD2E6E"/>
    <w:rsid w:val="00DD3CFD"/>
    <w:rsid w:val="00DD3D1B"/>
    <w:rsid w:val="00DD3DAE"/>
    <w:rsid w:val="00DD42BA"/>
    <w:rsid w:val="00DD5704"/>
    <w:rsid w:val="00DD5979"/>
    <w:rsid w:val="00DD6248"/>
    <w:rsid w:val="00DD6615"/>
    <w:rsid w:val="00DD7731"/>
    <w:rsid w:val="00DD7E54"/>
    <w:rsid w:val="00DD7F21"/>
    <w:rsid w:val="00DD7FE9"/>
    <w:rsid w:val="00DE0582"/>
    <w:rsid w:val="00DE0738"/>
    <w:rsid w:val="00DE0D68"/>
    <w:rsid w:val="00DE207C"/>
    <w:rsid w:val="00DE341A"/>
    <w:rsid w:val="00DE3B29"/>
    <w:rsid w:val="00DE4847"/>
    <w:rsid w:val="00DE4A76"/>
    <w:rsid w:val="00DE52C7"/>
    <w:rsid w:val="00DE559E"/>
    <w:rsid w:val="00DE664E"/>
    <w:rsid w:val="00DE7188"/>
    <w:rsid w:val="00DF0C50"/>
    <w:rsid w:val="00DF1633"/>
    <w:rsid w:val="00DF17D8"/>
    <w:rsid w:val="00DF1A92"/>
    <w:rsid w:val="00DF2826"/>
    <w:rsid w:val="00DF2897"/>
    <w:rsid w:val="00DF405C"/>
    <w:rsid w:val="00DF4321"/>
    <w:rsid w:val="00DF49E0"/>
    <w:rsid w:val="00DF4EAE"/>
    <w:rsid w:val="00DF549A"/>
    <w:rsid w:val="00DF5F7E"/>
    <w:rsid w:val="00DF6B32"/>
    <w:rsid w:val="00DF7D26"/>
    <w:rsid w:val="00DF7D39"/>
    <w:rsid w:val="00DF7E01"/>
    <w:rsid w:val="00E001D8"/>
    <w:rsid w:val="00E003AA"/>
    <w:rsid w:val="00E007EF"/>
    <w:rsid w:val="00E010F1"/>
    <w:rsid w:val="00E011B3"/>
    <w:rsid w:val="00E03025"/>
    <w:rsid w:val="00E0302A"/>
    <w:rsid w:val="00E03C3B"/>
    <w:rsid w:val="00E03E61"/>
    <w:rsid w:val="00E0493E"/>
    <w:rsid w:val="00E04BEB"/>
    <w:rsid w:val="00E04C07"/>
    <w:rsid w:val="00E04EA5"/>
    <w:rsid w:val="00E05583"/>
    <w:rsid w:val="00E056D8"/>
    <w:rsid w:val="00E05753"/>
    <w:rsid w:val="00E05E95"/>
    <w:rsid w:val="00E06277"/>
    <w:rsid w:val="00E06787"/>
    <w:rsid w:val="00E06AEE"/>
    <w:rsid w:val="00E06F58"/>
    <w:rsid w:val="00E06FB4"/>
    <w:rsid w:val="00E072DB"/>
    <w:rsid w:val="00E0746E"/>
    <w:rsid w:val="00E10B98"/>
    <w:rsid w:val="00E11A02"/>
    <w:rsid w:val="00E12096"/>
    <w:rsid w:val="00E13260"/>
    <w:rsid w:val="00E132E9"/>
    <w:rsid w:val="00E13938"/>
    <w:rsid w:val="00E1625C"/>
    <w:rsid w:val="00E166C5"/>
    <w:rsid w:val="00E16CEA"/>
    <w:rsid w:val="00E17048"/>
    <w:rsid w:val="00E1721A"/>
    <w:rsid w:val="00E17AF3"/>
    <w:rsid w:val="00E17C59"/>
    <w:rsid w:val="00E20BBA"/>
    <w:rsid w:val="00E21248"/>
    <w:rsid w:val="00E21848"/>
    <w:rsid w:val="00E21BA1"/>
    <w:rsid w:val="00E23046"/>
    <w:rsid w:val="00E23BE5"/>
    <w:rsid w:val="00E24E1D"/>
    <w:rsid w:val="00E255D4"/>
    <w:rsid w:val="00E25CBF"/>
    <w:rsid w:val="00E26C2E"/>
    <w:rsid w:val="00E26C78"/>
    <w:rsid w:val="00E27364"/>
    <w:rsid w:val="00E27406"/>
    <w:rsid w:val="00E27612"/>
    <w:rsid w:val="00E27AE2"/>
    <w:rsid w:val="00E30DD0"/>
    <w:rsid w:val="00E31337"/>
    <w:rsid w:val="00E31969"/>
    <w:rsid w:val="00E31B75"/>
    <w:rsid w:val="00E31FC9"/>
    <w:rsid w:val="00E3225A"/>
    <w:rsid w:val="00E32D74"/>
    <w:rsid w:val="00E33017"/>
    <w:rsid w:val="00E33BB5"/>
    <w:rsid w:val="00E33E82"/>
    <w:rsid w:val="00E3518F"/>
    <w:rsid w:val="00E35F6A"/>
    <w:rsid w:val="00E36126"/>
    <w:rsid w:val="00E36750"/>
    <w:rsid w:val="00E369EA"/>
    <w:rsid w:val="00E374B2"/>
    <w:rsid w:val="00E37D15"/>
    <w:rsid w:val="00E40807"/>
    <w:rsid w:val="00E409F5"/>
    <w:rsid w:val="00E416C8"/>
    <w:rsid w:val="00E418F6"/>
    <w:rsid w:val="00E420EB"/>
    <w:rsid w:val="00E42158"/>
    <w:rsid w:val="00E421B8"/>
    <w:rsid w:val="00E425A1"/>
    <w:rsid w:val="00E42C33"/>
    <w:rsid w:val="00E42C60"/>
    <w:rsid w:val="00E42FF0"/>
    <w:rsid w:val="00E4317C"/>
    <w:rsid w:val="00E44749"/>
    <w:rsid w:val="00E46203"/>
    <w:rsid w:val="00E47575"/>
    <w:rsid w:val="00E500CA"/>
    <w:rsid w:val="00E5096E"/>
    <w:rsid w:val="00E50BC4"/>
    <w:rsid w:val="00E51041"/>
    <w:rsid w:val="00E512C8"/>
    <w:rsid w:val="00E51F1E"/>
    <w:rsid w:val="00E521CA"/>
    <w:rsid w:val="00E529A9"/>
    <w:rsid w:val="00E52D67"/>
    <w:rsid w:val="00E52E32"/>
    <w:rsid w:val="00E5307D"/>
    <w:rsid w:val="00E54DC6"/>
    <w:rsid w:val="00E555C7"/>
    <w:rsid w:val="00E555EA"/>
    <w:rsid w:val="00E55750"/>
    <w:rsid w:val="00E55C6F"/>
    <w:rsid w:val="00E5621F"/>
    <w:rsid w:val="00E56399"/>
    <w:rsid w:val="00E56C23"/>
    <w:rsid w:val="00E576BE"/>
    <w:rsid w:val="00E57876"/>
    <w:rsid w:val="00E57FD8"/>
    <w:rsid w:val="00E61C42"/>
    <w:rsid w:val="00E623EB"/>
    <w:rsid w:val="00E629BE"/>
    <w:rsid w:val="00E63B9B"/>
    <w:rsid w:val="00E63E97"/>
    <w:rsid w:val="00E64536"/>
    <w:rsid w:val="00E6455A"/>
    <w:rsid w:val="00E64563"/>
    <w:rsid w:val="00E646DD"/>
    <w:rsid w:val="00E65861"/>
    <w:rsid w:val="00E664E5"/>
    <w:rsid w:val="00E66B8C"/>
    <w:rsid w:val="00E66D79"/>
    <w:rsid w:val="00E67BF5"/>
    <w:rsid w:val="00E7022F"/>
    <w:rsid w:val="00E7030B"/>
    <w:rsid w:val="00E7146D"/>
    <w:rsid w:val="00E7150C"/>
    <w:rsid w:val="00E7165F"/>
    <w:rsid w:val="00E73107"/>
    <w:rsid w:val="00E73A79"/>
    <w:rsid w:val="00E73FF7"/>
    <w:rsid w:val="00E741F6"/>
    <w:rsid w:val="00E745BB"/>
    <w:rsid w:val="00E75063"/>
    <w:rsid w:val="00E7510A"/>
    <w:rsid w:val="00E7517D"/>
    <w:rsid w:val="00E7571A"/>
    <w:rsid w:val="00E75A7A"/>
    <w:rsid w:val="00E76701"/>
    <w:rsid w:val="00E767A1"/>
    <w:rsid w:val="00E769CE"/>
    <w:rsid w:val="00E77AFE"/>
    <w:rsid w:val="00E77FC1"/>
    <w:rsid w:val="00E81985"/>
    <w:rsid w:val="00E823EF"/>
    <w:rsid w:val="00E82B42"/>
    <w:rsid w:val="00E82CDD"/>
    <w:rsid w:val="00E836B9"/>
    <w:rsid w:val="00E845A3"/>
    <w:rsid w:val="00E847AF"/>
    <w:rsid w:val="00E84986"/>
    <w:rsid w:val="00E84A63"/>
    <w:rsid w:val="00E84CED"/>
    <w:rsid w:val="00E8687B"/>
    <w:rsid w:val="00E87252"/>
    <w:rsid w:val="00E8795D"/>
    <w:rsid w:val="00E87D17"/>
    <w:rsid w:val="00E87EEC"/>
    <w:rsid w:val="00E9032B"/>
    <w:rsid w:val="00E910D6"/>
    <w:rsid w:val="00E9284B"/>
    <w:rsid w:val="00E929F1"/>
    <w:rsid w:val="00E92C5B"/>
    <w:rsid w:val="00E93204"/>
    <w:rsid w:val="00E93282"/>
    <w:rsid w:val="00E938D1"/>
    <w:rsid w:val="00E93DF8"/>
    <w:rsid w:val="00E949D3"/>
    <w:rsid w:val="00E95F64"/>
    <w:rsid w:val="00E9614B"/>
    <w:rsid w:val="00E964D5"/>
    <w:rsid w:val="00E96681"/>
    <w:rsid w:val="00E97090"/>
    <w:rsid w:val="00E97925"/>
    <w:rsid w:val="00EA00B3"/>
    <w:rsid w:val="00EA0AAF"/>
    <w:rsid w:val="00EA0D1B"/>
    <w:rsid w:val="00EA1E78"/>
    <w:rsid w:val="00EA38B0"/>
    <w:rsid w:val="00EA4145"/>
    <w:rsid w:val="00EA41A0"/>
    <w:rsid w:val="00EA4AF2"/>
    <w:rsid w:val="00EA52BA"/>
    <w:rsid w:val="00EA5CCD"/>
    <w:rsid w:val="00EA7305"/>
    <w:rsid w:val="00EA764E"/>
    <w:rsid w:val="00EA7C53"/>
    <w:rsid w:val="00EA7E78"/>
    <w:rsid w:val="00EB0336"/>
    <w:rsid w:val="00EB0A6B"/>
    <w:rsid w:val="00EB13C7"/>
    <w:rsid w:val="00EB14DA"/>
    <w:rsid w:val="00EB179D"/>
    <w:rsid w:val="00EB2FAA"/>
    <w:rsid w:val="00EB3CC4"/>
    <w:rsid w:val="00EB5490"/>
    <w:rsid w:val="00EB5491"/>
    <w:rsid w:val="00EB5773"/>
    <w:rsid w:val="00EB5829"/>
    <w:rsid w:val="00EB58B4"/>
    <w:rsid w:val="00EB6362"/>
    <w:rsid w:val="00EB7533"/>
    <w:rsid w:val="00EB7D63"/>
    <w:rsid w:val="00EC0328"/>
    <w:rsid w:val="00EC036B"/>
    <w:rsid w:val="00EC0A45"/>
    <w:rsid w:val="00EC0B6A"/>
    <w:rsid w:val="00EC1204"/>
    <w:rsid w:val="00EC1716"/>
    <w:rsid w:val="00EC1A03"/>
    <w:rsid w:val="00EC1BC9"/>
    <w:rsid w:val="00EC1E00"/>
    <w:rsid w:val="00EC22C3"/>
    <w:rsid w:val="00EC4F58"/>
    <w:rsid w:val="00EC578E"/>
    <w:rsid w:val="00EC5E12"/>
    <w:rsid w:val="00EC6310"/>
    <w:rsid w:val="00EC6B3D"/>
    <w:rsid w:val="00EC6BC6"/>
    <w:rsid w:val="00EC6C41"/>
    <w:rsid w:val="00EC6EA7"/>
    <w:rsid w:val="00EC7153"/>
    <w:rsid w:val="00ED1265"/>
    <w:rsid w:val="00ED199B"/>
    <w:rsid w:val="00ED2426"/>
    <w:rsid w:val="00ED3062"/>
    <w:rsid w:val="00ED389D"/>
    <w:rsid w:val="00ED4411"/>
    <w:rsid w:val="00ED4716"/>
    <w:rsid w:val="00ED4857"/>
    <w:rsid w:val="00ED4BA3"/>
    <w:rsid w:val="00ED54FE"/>
    <w:rsid w:val="00ED5786"/>
    <w:rsid w:val="00ED5958"/>
    <w:rsid w:val="00ED5D3F"/>
    <w:rsid w:val="00ED6A33"/>
    <w:rsid w:val="00ED6CF0"/>
    <w:rsid w:val="00ED736A"/>
    <w:rsid w:val="00ED7485"/>
    <w:rsid w:val="00EE0D6B"/>
    <w:rsid w:val="00EE16E8"/>
    <w:rsid w:val="00EE1D6F"/>
    <w:rsid w:val="00EE20DA"/>
    <w:rsid w:val="00EE35CA"/>
    <w:rsid w:val="00EE376B"/>
    <w:rsid w:val="00EE4162"/>
    <w:rsid w:val="00EE4834"/>
    <w:rsid w:val="00EE4D5C"/>
    <w:rsid w:val="00EE50FF"/>
    <w:rsid w:val="00EE587C"/>
    <w:rsid w:val="00EE6241"/>
    <w:rsid w:val="00EE719B"/>
    <w:rsid w:val="00EE7802"/>
    <w:rsid w:val="00EF0F6C"/>
    <w:rsid w:val="00EF1EB0"/>
    <w:rsid w:val="00EF2BDA"/>
    <w:rsid w:val="00EF3985"/>
    <w:rsid w:val="00EF3DA7"/>
    <w:rsid w:val="00EF4C2F"/>
    <w:rsid w:val="00EF4D47"/>
    <w:rsid w:val="00EF5034"/>
    <w:rsid w:val="00EF58CC"/>
    <w:rsid w:val="00EF59D4"/>
    <w:rsid w:val="00EF5AC0"/>
    <w:rsid w:val="00EF6426"/>
    <w:rsid w:val="00EF688C"/>
    <w:rsid w:val="00EF68AF"/>
    <w:rsid w:val="00EF6D08"/>
    <w:rsid w:val="00EF6D70"/>
    <w:rsid w:val="00EF6E5D"/>
    <w:rsid w:val="00EF71DC"/>
    <w:rsid w:val="00EF7227"/>
    <w:rsid w:val="00EF7451"/>
    <w:rsid w:val="00EF7C59"/>
    <w:rsid w:val="00EF7EDD"/>
    <w:rsid w:val="00F00326"/>
    <w:rsid w:val="00F003B1"/>
    <w:rsid w:val="00F0208D"/>
    <w:rsid w:val="00F02C2F"/>
    <w:rsid w:val="00F03773"/>
    <w:rsid w:val="00F03E98"/>
    <w:rsid w:val="00F04FEA"/>
    <w:rsid w:val="00F05105"/>
    <w:rsid w:val="00F0519E"/>
    <w:rsid w:val="00F05E71"/>
    <w:rsid w:val="00F05F7C"/>
    <w:rsid w:val="00F06B3B"/>
    <w:rsid w:val="00F07464"/>
    <w:rsid w:val="00F07595"/>
    <w:rsid w:val="00F07942"/>
    <w:rsid w:val="00F07A93"/>
    <w:rsid w:val="00F07D36"/>
    <w:rsid w:val="00F10447"/>
    <w:rsid w:val="00F10705"/>
    <w:rsid w:val="00F107AC"/>
    <w:rsid w:val="00F11047"/>
    <w:rsid w:val="00F114C6"/>
    <w:rsid w:val="00F1334F"/>
    <w:rsid w:val="00F13DED"/>
    <w:rsid w:val="00F13EEF"/>
    <w:rsid w:val="00F14251"/>
    <w:rsid w:val="00F143A1"/>
    <w:rsid w:val="00F14B1A"/>
    <w:rsid w:val="00F14B31"/>
    <w:rsid w:val="00F14DC3"/>
    <w:rsid w:val="00F15038"/>
    <w:rsid w:val="00F15AAD"/>
    <w:rsid w:val="00F15DDD"/>
    <w:rsid w:val="00F1749E"/>
    <w:rsid w:val="00F21868"/>
    <w:rsid w:val="00F21C35"/>
    <w:rsid w:val="00F22F76"/>
    <w:rsid w:val="00F2554A"/>
    <w:rsid w:val="00F255CB"/>
    <w:rsid w:val="00F26491"/>
    <w:rsid w:val="00F26D85"/>
    <w:rsid w:val="00F2701D"/>
    <w:rsid w:val="00F27B36"/>
    <w:rsid w:val="00F27E41"/>
    <w:rsid w:val="00F30347"/>
    <w:rsid w:val="00F30EA7"/>
    <w:rsid w:val="00F31518"/>
    <w:rsid w:val="00F31B69"/>
    <w:rsid w:val="00F3216E"/>
    <w:rsid w:val="00F3225C"/>
    <w:rsid w:val="00F32D55"/>
    <w:rsid w:val="00F332AF"/>
    <w:rsid w:val="00F3455A"/>
    <w:rsid w:val="00F34760"/>
    <w:rsid w:val="00F34916"/>
    <w:rsid w:val="00F34E44"/>
    <w:rsid w:val="00F3500F"/>
    <w:rsid w:val="00F35341"/>
    <w:rsid w:val="00F35540"/>
    <w:rsid w:val="00F36031"/>
    <w:rsid w:val="00F360AA"/>
    <w:rsid w:val="00F360F4"/>
    <w:rsid w:val="00F3764F"/>
    <w:rsid w:val="00F376DD"/>
    <w:rsid w:val="00F37D04"/>
    <w:rsid w:val="00F40843"/>
    <w:rsid w:val="00F427FE"/>
    <w:rsid w:val="00F428FB"/>
    <w:rsid w:val="00F42FB4"/>
    <w:rsid w:val="00F43954"/>
    <w:rsid w:val="00F43AEA"/>
    <w:rsid w:val="00F43FDA"/>
    <w:rsid w:val="00F44180"/>
    <w:rsid w:val="00F44287"/>
    <w:rsid w:val="00F4514A"/>
    <w:rsid w:val="00F458BE"/>
    <w:rsid w:val="00F45974"/>
    <w:rsid w:val="00F45D59"/>
    <w:rsid w:val="00F45EED"/>
    <w:rsid w:val="00F46FFD"/>
    <w:rsid w:val="00F4722D"/>
    <w:rsid w:val="00F50ABF"/>
    <w:rsid w:val="00F5168B"/>
    <w:rsid w:val="00F51A83"/>
    <w:rsid w:val="00F5280D"/>
    <w:rsid w:val="00F52A3C"/>
    <w:rsid w:val="00F52E8A"/>
    <w:rsid w:val="00F53010"/>
    <w:rsid w:val="00F53185"/>
    <w:rsid w:val="00F5399C"/>
    <w:rsid w:val="00F53FA4"/>
    <w:rsid w:val="00F54BA9"/>
    <w:rsid w:val="00F55143"/>
    <w:rsid w:val="00F55C8C"/>
    <w:rsid w:val="00F56591"/>
    <w:rsid w:val="00F56988"/>
    <w:rsid w:val="00F60A1B"/>
    <w:rsid w:val="00F611FF"/>
    <w:rsid w:val="00F62C40"/>
    <w:rsid w:val="00F636CE"/>
    <w:rsid w:val="00F637E5"/>
    <w:rsid w:val="00F6446C"/>
    <w:rsid w:val="00F653FA"/>
    <w:rsid w:val="00F65570"/>
    <w:rsid w:val="00F65B17"/>
    <w:rsid w:val="00F65F2B"/>
    <w:rsid w:val="00F66CFB"/>
    <w:rsid w:val="00F67EB4"/>
    <w:rsid w:val="00F70B64"/>
    <w:rsid w:val="00F717AC"/>
    <w:rsid w:val="00F71857"/>
    <w:rsid w:val="00F723E2"/>
    <w:rsid w:val="00F73489"/>
    <w:rsid w:val="00F734A9"/>
    <w:rsid w:val="00F7435A"/>
    <w:rsid w:val="00F743E2"/>
    <w:rsid w:val="00F756CA"/>
    <w:rsid w:val="00F7581D"/>
    <w:rsid w:val="00F764FC"/>
    <w:rsid w:val="00F767DD"/>
    <w:rsid w:val="00F8023F"/>
    <w:rsid w:val="00F8059B"/>
    <w:rsid w:val="00F807F9"/>
    <w:rsid w:val="00F80995"/>
    <w:rsid w:val="00F80CB8"/>
    <w:rsid w:val="00F80ED7"/>
    <w:rsid w:val="00F81709"/>
    <w:rsid w:val="00F8224F"/>
    <w:rsid w:val="00F822E3"/>
    <w:rsid w:val="00F82499"/>
    <w:rsid w:val="00F82850"/>
    <w:rsid w:val="00F830EB"/>
    <w:rsid w:val="00F83DA1"/>
    <w:rsid w:val="00F84BCC"/>
    <w:rsid w:val="00F8656B"/>
    <w:rsid w:val="00F865AD"/>
    <w:rsid w:val="00F86ADC"/>
    <w:rsid w:val="00F86B28"/>
    <w:rsid w:val="00F87062"/>
    <w:rsid w:val="00F877CF"/>
    <w:rsid w:val="00F87E3D"/>
    <w:rsid w:val="00F90CAD"/>
    <w:rsid w:val="00F90DED"/>
    <w:rsid w:val="00F90F31"/>
    <w:rsid w:val="00F91564"/>
    <w:rsid w:val="00F915DA"/>
    <w:rsid w:val="00F92957"/>
    <w:rsid w:val="00F92F6B"/>
    <w:rsid w:val="00F93909"/>
    <w:rsid w:val="00F940C8"/>
    <w:rsid w:val="00F940E7"/>
    <w:rsid w:val="00F952A0"/>
    <w:rsid w:val="00F9600D"/>
    <w:rsid w:val="00F96A6C"/>
    <w:rsid w:val="00F97FE4"/>
    <w:rsid w:val="00FA01B9"/>
    <w:rsid w:val="00FA0E5B"/>
    <w:rsid w:val="00FA0FC9"/>
    <w:rsid w:val="00FA2CD2"/>
    <w:rsid w:val="00FA2EED"/>
    <w:rsid w:val="00FA3516"/>
    <w:rsid w:val="00FA3C0E"/>
    <w:rsid w:val="00FA4066"/>
    <w:rsid w:val="00FA515E"/>
    <w:rsid w:val="00FA527E"/>
    <w:rsid w:val="00FA5963"/>
    <w:rsid w:val="00FA5CA8"/>
    <w:rsid w:val="00FA5CD1"/>
    <w:rsid w:val="00FA5D9C"/>
    <w:rsid w:val="00FA5E36"/>
    <w:rsid w:val="00FA6BFE"/>
    <w:rsid w:val="00FA74EE"/>
    <w:rsid w:val="00FA7A07"/>
    <w:rsid w:val="00FA7C08"/>
    <w:rsid w:val="00FA7DDF"/>
    <w:rsid w:val="00FB0402"/>
    <w:rsid w:val="00FB0AA2"/>
    <w:rsid w:val="00FB0CBF"/>
    <w:rsid w:val="00FB0DDA"/>
    <w:rsid w:val="00FB183D"/>
    <w:rsid w:val="00FB1B32"/>
    <w:rsid w:val="00FB23CF"/>
    <w:rsid w:val="00FB2C1B"/>
    <w:rsid w:val="00FB2D4E"/>
    <w:rsid w:val="00FB2DCF"/>
    <w:rsid w:val="00FB400C"/>
    <w:rsid w:val="00FB4323"/>
    <w:rsid w:val="00FB45E6"/>
    <w:rsid w:val="00FB575B"/>
    <w:rsid w:val="00FB6010"/>
    <w:rsid w:val="00FB6220"/>
    <w:rsid w:val="00FB68A3"/>
    <w:rsid w:val="00FB7483"/>
    <w:rsid w:val="00FB7C60"/>
    <w:rsid w:val="00FB7D43"/>
    <w:rsid w:val="00FC0B78"/>
    <w:rsid w:val="00FC1573"/>
    <w:rsid w:val="00FC1582"/>
    <w:rsid w:val="00FC237C"/>
    <w:rsid w:val="00FC25E8"/>
    <w:rsid w:val="00FC290B"/>
    <w:rsid w:val="00FC2FBF"/>
    <w:rsid w:val="00FC3BF2"/>
    <w:rsid w:val="00FC4E8E"/>
    <w:rsid w:val="00FC55D2"/>
    <w:rsid w:val="00FC616D"/>
    <w:rsid w:val="00FC686A"/>
    <w:rsid w:val="00FC790D"/>
    <w:rsid w:val="00FC7F48"/>
    <w:rsid w:val="00FD0EEF"/>
    <w:rsid w:val="00FD1001"/>
    <w:rsid w:val="00FD1043"/>
    <w:rsid w:val="00FD1BF4"/>
    <w:rsid w:val="00FD2278"/>
    <w:rsid w:val="00FD252D"/>
    <w:rsid w:val="00FD2F11"/>
    <w:rsid w:val="00FD3C4F"/>
    <w:rsid w:val="00FD3D43"/>
    <w:rsid w:val="00FD4820"/>
    <w:rsid w:val="00FD4915"/>
    <w:rsid w:val="00FD4992"/>
    <w:rsid w:val="00FD4D36"/>
    <w:rsid w:val="00FD53E3"/>
    <w:rsid w:val="00FD56F5"/>
    <w:rsid w:val="00FD5769"/>
    <w:rsid w:val="00FD5F7E"/>
    <w:rsid w:val="00FD6164"/>
    <w:rsid w:val="00FD6B5B"/>
    <w:rsid w:val="00FD718A"/>
    <w:rsid w:val="00FD751D"/>
    <w:rsid w:val="00FE020A"/>
    <w:rsid w:val="00FE04B2"/>
    <w:rsid w:val="00FE05A8"/>
    <w:rsid w:val="00FE08E3"/>
    <w:rsid w:val="00FE0CFA"/>
    <w:rsid w:val="00FE17DA"/>
    <w:rsid w:val="00FE2122"/>
    <w:rsid w:val="00FE2299"/>
    <w:rsid w:val="00FE2F4E"/>
    <w:rsid w:val="00FE364A"/>
    <w:rsid w:val="00FE4139"/>
    <w:rsid w:val="00FE4A9D"/>
    <w:rsid w:val="00FE4ADF"/>
    <w:rsid w:val="00FE5C93"/>
    <w:rsid w:val="00FE7165"/>
    <w:rsid w:val="00FE724B"/>
    <w:rsid w:val="00FF0005"/>
    <w:rsid w:val="00FF0063"/>
    <w:rsid w:val="00FF0329"/>
    <w:rsid w:val="00FF2430"/>
    <w:rsid w:val="00FF2EA1"/>
    <w:rsid w:val="00FF33A0"/>
    <w:rsid w:val="00FF3AA3"/>
    <w:rsid w:val="00FF3FF3"/>
    <w:rsid w:val="00FF455E"/>
    <w:rsid w:val="00FF45B4"/>
    <w:rsid w:val="00FF49C0"/>
    <w:rsid w:val="00FF554B"/>
    <w:rsid w:val="00FF5B07"/>
    <w:rsid w:val="00FF6416"/>
    <w:rsid w:val="00FF670B"/>
    <w:rsid w:val="00FF680E"/>
    <w:rsid w:val="00FF6C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4:docId w14:val="399E1D6B"/>
  <w15:docId w15:val="{33DBF93C-07F8-4ECE-A2D4-B3054ACC5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0" w:qFormat="1"/>
    <w:lsdException w:name="heading 5" w:locked="1" w:uiPriority="9" w:qFormat="1"/>
    <w:lsdException w:name="heading 6" w:locked="1" w:uiPriority="9"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nhideWhenUsed="1"/>
    <w:lsdException w:name="footnote text" w:semiHidden="1" w:unhideWhenUsed="1"/>
    <w:lsdException w:name="annotation text" w:semiHidden="1" w:uiPriority="0" w:unhideWhenUsed="1"/>
    <w:lsdException w:name="header" w:locked="1"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locked="1"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locked="1"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432E5C"/>
    <w:pPr>
      <w:jc w:val="both"/>
    </w:pPr>
    <w:rPr>
      <w:sz w:val="24"/>
      <w:szCs w:val="24"/>
    </w:rPr>
  </w:style>
  <w:style w:type="paragraph" w:styleId="12">
    <w:name w:val="heading 1"/>
    <w:aliases w:val="H1,h1,Глава 1"/>
    <w:basedOn w:val="a1"/>
    <w:next w:val="a1"/>
    <w:link w:val="13"/>
    <w:qFormat/>
    <w:rsid w:val="00C024D4"/>
    <w:pPr>
      <w:keepNext/>
      <w:spacing w:before="240" w:after="60"/>
      <w:jc w:val="center"/>
      <w:outlineLvl w:val="0"/>
    </w:pPr>
    <w:rPr>
      <w:b/>
      <w:kern w:val="28"/>
      <w:sz w:val="36"/>
      <w:szCs w:val="20"/>
    </w:rPr>
  </w:style>
  <w:style w:type="paragraph" w:styleId="21">
    <w:name w:val="heading 2"/>
    <w:aliases w:val="h2,Gliederung2,Gliederung,H2,Indented Heading,H21,H22,Indented Heading1,Indented Heading2,Indented Heading3,Indented Heading4,H23,H211,H221,Indented Heading5,Indented Heading6,Indented Heading7,H24,H212,H222,Indented Heading8,H25,H213,H223"/>
    <w:basedOn w:val="a1"/>
    <w:next w:val="a1"/>
    <w:link w:val="22"/>
    <w:uiPriority w:val="9"/>
    <w:qFormat/>
    <w:rsid w:val="00C024D4"/>
    <w:pPr>
      <w:keepNext/>
      <w:jc w:val="center"/>
      <w:outlineLvl w:val="1"/>
    </w:pPr>
    <w:rPr>
      <w:b/>
      <w:bCs/>
    </w:rPr>
  </w:style>
  <w:style w:type="paragraph" w:styleId="31">
    <w:name w:val="heading 3"/>
    <w:aliases w:val="h3,Gliederung3 Char,Gliederung3,H3,Çàãîëîâîê 3"/>
    <w:basedOn w:val="a1"/>
    <w:next w:val="a1"/>
    <w:link w:val="310"/>
    <w:uiPriority w:val="9"/>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uiPriority w:val="9"/>
    <w:qFormat/>
    <w:rsid w:val="00C024D4"/>
    <w:pPr>
      <w:spacing w:before="240" w:after="60"/>
      <w:outlineLvl w:val="4"/>
    </w:pPr>
    <w:rPr>
      <w:sz w:val="22"/>
      <w:szCs w:val="20"/>
    </w:rPr>
  </w:style>
  <w:style w:type="paragraph" w:styleId="6">
    <w:name w:val="heading 6"/>
    <w:basedOn w:val="a1"/>
    <w:next w:val="a1"/>
    <w:link w:val="60"/>
    <w:uiPriority w:val="9"/>
    <w:qFormat/>
    <w:rsid w:val="00C024D4"/>
    <w:pPr>
      <w:spacing w:before="240" w:after="60"/>
      <w:outlineLvl w:val="5"/>
    </w:pPr>
    <w:rPr>
      <w:i/>
      <w:sz w:val="22"/>
      <w:szCs w:val="20"/>
    </w:rPr>
  </w:style>
  <w:style w:type="paragraph" w:styleId="7">
    <w:name w:val="heading 7"/>
    <w:basedOn w:val="a1"/>
    <w:next w:val="a1"/>
    <w:link w:val="70"/>
    <w:uiPriority w:val="9"/>
    <w:qFormat/>
    <w:rsid w:val="00C024D4"/>
    <w:pPr>
      <w:spacing w:before="240" w:after="60"/>
      <w:outlineLvl w:val="6"/>
    </w:pPr>
    <w:rPr>
      <w:rFonts w:ascii="Arial" w:hAnsi="Arial"/>
      <w:sz w:val="20"/>
      <w:szCs w:val="20"/>
    </w:rPr>
  </w:style>
  <w:style w:type="paragraph" w:styleId="8">
    <w:name w:val="heading 8"/>
    <w:basedOn w:val="a1"/>
    <w:next w:val="a1"/>
    <w:link w:val="80"/>
    <w:uiPriority w:val="9"/>
    <w:qFormat/>
    <w:rsid w:val="00C024D4"/>
    <w:pPr>
      <w:spacing w:before="240" w:after="60"/>
      <w:outlineLvl w:val="7"/>
    </w:pPr>
    <w:rPr>
      <w:rFonts w:ascii="Arial" w:hAnsi="Arial"/>
      <w:i/>
      <w:sz w:val="20"/>
      <w:szCs w:val="20"/>
    </w:rPr>
  </w:style>
  <w:style w:type="paragraph" w:styleId="9">
    <w:name w:val="heading 9"/>
    <w:basedOn w:val="a1"/>
    <w:next w:val="a1"/>
    <w:link w:val="90"/>
    <w:uiPriority w:val="9"/>
    <w:qFormat/>
    <w:rsid w:val="00C024D4"/>
    <w:pPr>
      <w:spacing w:before="240" w:after="60"/>
      <w:outlineLvl w:val="8"/>
    </w:pPr>
    <w:rPr>
      <w:rFonts w:ascii="Arial" w:hAnsi="Arial"/>
      <w:b/>
      <w:i/>
      <w:sz w:val="18"/>
      <w:szCs w:val="20"/>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3">
    <w:name w:val="Заголовок 1 Знак"/>
    <w:aliases w:val="H1 Знак,h1 Знак,Глава 1 Знак"/>
    <w:basedOn w:val="a2"/>
    <w:link w:val="12"/>
    <w:uiPriority w:val="99"/>
    <w:locked/>
    <w:rsid w:val="00C024D4"/>
    <w:rPr>
      <w:rFonts w:cs="Times New Roman"/>
      <w:b/>
      <w:kern w:val="28"/>
      <w:sz w:val="36"/>
    </w:rPr>
  </w:style>
  <w:style w:type="character" w:customStyle="1" w:styleId="22">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2"/>
    <w:link w:val="21"/>
    <w:uiPriority w:val="9"/>
    <w:locked/>
    <w:rsid w:val="00C024D4"/>
    <w:rPr>
      <w:rFonts w:cs="Times New Roman"/>
      <w:b/>
      <w:sz w:val="24"/>
    </w:rPr>
  </w:style>
  <w:style w:type="character" w:customStyle="1" w:styleId="310">
    <w:name w:val="Заголовок 3 Знак1"/>
    <w:aliases w:val="h3 Знак,Gliederung3 Char Знак,Gliederung3 Знак,H3 Знак,Çàãîëîâîê 3 Знак"/>
    <w:basedOn w:val="a2"/>
    <w:link w:val="31"/>
    <w:locked/>
    <w:rsid w:val="00C024D4"/>
    <w:rPr>
      <w:rFonts w:ascii="Arial" w:hAnsi="Arial" w:cs="Times New Roman"/>
      <w:b/>
      <w:sz w:val="24"/>
    </w:rPr>
  </w:style>
  <w:style w:type="character" w:customStyle="1" w:styleId="41">
    <w:name w:val="Заголовок 4 Знак"/>
    <w:basedOn w:val="a2"/>
    <w:link w:val="40"/>
    <w:locked/>
    <w:rsid w:val="00C024D4"/>
    <w:rPr>
      <w:rFonts w:ascii="Arial" w:hAnsi="Arial" w:cs="Times New Roman"/>
      <w:sz w:val="24"/>
    </w:rPr>
  </w:style>
  <w:style w:type="character" w:customStyle="1" w:styleId="50">
    <w:name w:val="Заголовок 5 Знак"/>
    <w:basedOn w:val="a2"/>
    <w:link w:val="5"/>
    <w:uiPriority w:val="9"/>
    <w:locked/>
    <w:rsid w:val="00C024D4"/>
    <w:rPr>
      <w:rFonts w:cs="Times New Roman"/>
      <w:sz w:val="22"/>
    </w:rPr>
  </w:style>
  <w:style w:type="character" w:customStyle="1" w:styleId="60">
    <w:name w:val="Заголовок 6 Знак"/>
    <w:basedOn w:val="a2"/>
    <w:link w:val="6"/>
    <w:uiPriority w:val="9"/>
    <w:locked/>
    <w:rsid w:val="00C024D4"/>
    <w:rPr>
      <w:rFonts w:cs="Times New Roman"/>
      <w:i/>
      <w:sz w:val="22"/>
    </w:rPr>
  </w:style>
  <w:style w:type="character" w:customStyle="1" w:styleId="70">
    <w:name w:val="Заголовок 7 Знак"/>
    <w:basedOn w:val="a2"/>
    <w:link w:val="7"/>
    <w:uiPriority w:val="9"/>
    <w:locked/>
    <w:rsid w:val="00C024D4"/>
    <w:rPr>
      <w:rFonts w:ascii="Arial" w:hAnsi="Arial" w:cs="Times New Roman"/>
    </w:rPr>
  </w:style>
  <w:style w:type="character" w:customStyle="1" w:styleId="80">
    <w:name w:val="Заголовок 8 Знак"/>
    <w:basedOn w:val="a2"/>
    <w:link w:val="8"/>
    <w:uiPriority w:val="9"/>
    <w:locked/>
    <w:rsid w:val="00C024D4"/>
    <w:rPr>
      <w:rFonts w:ascii="Arial" w:hAnsi="Arial" w:cs="Times New Roman"/>
      <w:i/>
    </w:rPr>
  </w:style>
  <w:style w:type="character" w:customStyle="1" w:styleId="90">
    <w:name w:val="Заголовок 9 Знак"/>
    <w:basedOn w:val="a2"/>
    <w:link w:val="9"/>
    <w:uiPriority w:val="9"/>
    <w:locked/>
    <w:rsid w:val="00C024D4"/>
    <w:rPr>
      <w:rFonts w:ascii="Arial" w:hAnsi="Arial" w:cs="Times New Roman"/>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basedOn w:val="a2"/>
    <w:link w:val="a5"/>
    <w:uiPriority w:val="99"/>
    <w:locked/>
    <w:rsid w:val="00C024D4"/>
    <w:rPr>
      <w:rFonts w:cs="Times New Roman"/>
      <w:sz w:val="24"/>
    </w:rPr>
  </w:style>
  <w:style w:type="paragraph" w:customStyle="1" w:styleId="1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uiPriority w:val="99"/>
    <w:rsid w:val="00C024D4"/>
    <w:pPr>
      <w:tabs>
        <w:tab w:val="num" w:pos="643"/>
      </w:tabs>
      <w:ind w:left="643" w:hanging="360"/>
    </w:pPr>
  </w:style>
  <w:style w:type="paragraph" w:customStyle="1" w:styleId="30">
    <w:name w:val="Стиль3 Знак"/>
    <w:basedOn w:val="24"/>
    <w:link w:val="311"/>
    <w:rsid w:val="00C024D4"/>
    <w:pPr>
      <w:widowControl w:val="0"/>
      <w:numPr>
        <w:ilvl w:val="2"/>
        <w:numId w:val="1"/>
      </w:numPr>
      <w:adjustRightInd w:val="0"/>
      <w:spacing w:after="0" w:line="240" w:lineRule="auto"/>
      <w:ind w:left="0"/>
      <w:textAlignment w:val="baseline"/>
    </w:pPr>
    <w:rPr>
      <w:szCs w:val="20"/>
    </w:rPr>
  </w:style>
  <w:style w:type="paragraph" w:styleId="24">
    <w:name w:val="Body Text Indent 2"/>
    <w:basedOn w:val="a1"/>
    <w:link w:val="25"/>
    <w:uiPriority w:val="99"/>
    <w:rsid w:val="00C024D4"/>
    <w:pPr>
      <w:spacing w:after="120" w:line="480" w:lineRule="auto"/>
      <w:ind w:left="283"/>
    </w:pPr>
  </w:style>
  <w:style w:type="character" w:customStyle="1" w:styleId="25">
    <w:name w:val="Основной текст с отступом 2 Знак"/>
    <w:basedOn w:val="a2"/>
    <w:link w:val="24"/>
    <w:uiPriority w:val="99"/>
    <w:locked/>
    <w:rsid w:val="00C024D4"/>
    <w:rPr>
      <w:rFonts w:cs="Times New Roman"/>
      <w:sz w:val="24"/>
    </w:rPr>
  </w:style>
  <w:style w:type="paragraph" w:customStyle="1" w:styleId="ConsNormal">
    <w:name w:val="ConsNormal"/>
    <w:link w:val="ConsNormal0"/>
    <w:rsid w:val="00C024D4"/>
    <w:pPr>
      <w:widowControl w:val="0"/>
      <w:autoSpaceDE w:val="0"/>
      <w:autoSpaceDN w:val="0"/>
      <w:adjustRightInd w:val="0"/>
      <w:ind w:left="709" w:right="19772" w:firstLine="720"/>
      <w:jc w:val="both"/>
    </w:pPr>
    <w:rPr>
      <w:rFonts w:ascii="Arial" w:hAnsi="Arial" w:cs="Arial"/>
      <w:sz w:val="20"/>
      <w:szCs w:val="20"/>
    </w:rPr>
  </w:style>
  <w:style w:type="character" w:styleId="a7">
    <w:name w:val="Hyperlink"/>
    <w:aliases w:val="%Hyperlink"/>
    <w:basedOn w:val="a2"/>
    <w:uiPriority w:val="99"/>
    <w:rsid w:val="00C024D4"/>
    <w:rPr>
      <w:rFonts w:cs="Times New Roman"/>
      <w:color w:val="0000FF"/>
      <w:u w:val="single"/>
    </w:rPr>
  </w:style>
  <w:style w:type="paragraph" w:styleId="26">
    <w:name w:val="toc 2"/>
    <w:basedOn w:val="a1"/>
    <w:next w:val="a1"/>
    <w:autoRedefine/>
    <w:uiPriority w:val="39"/>
    <w:rsid w:val="00040415"/>
    <w:pPr>
      <w:tabs>
        <w:tab w:val="left" w:pos="720"/>
        <w:tab w:val="right" w:leader="dot" w:pos="9720"/>
      </w:tabs>
      <w:ind w:left="240"/>
      <w:jc w:val="left"/>
    </w:pPr>
    <w:rPr>
      <w:smallCaps/>
      <w:noProof/>
      <w:sz w:val="20"/>
      <w:szCs w:val="20"/>
    </w:rPr>
  </w:style>
  <w:style w:type="paragraph" w:styleId="27">
    <w:name w:val="List Bullet 2"/>
    <w:basedOn w:val="a1"/>
    <w:autoRedefine/>
    <w:uiPriority w:val="99"/>
    <w:rsid w:val="00C024D4"/>
    <w:pPr>
      <w:tabs>
        <w:tab w:val="num" w:pos="643"/>
      </w:tabs>
      <w:spacing w:after="60"/>
      <w:ind w:left="643" w:hanging="360"/>
    </w:pPr>
    <w:rPr>
      <w:szCs w:val="20"/>
    </w:rPr>
  </w:style>
  <w:style w:type="paragraph" w:styleId="32">
    <w:name w:val="Body Text Indent 3"/>
    <w:basedOn w:val="a1"/>
    <w:link w:val="33"/>
    <w:uiPriority w:val="99"/>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basedOn w:val="a2"/>
    <w:link w:val="32"/>
    <w:uiPriority w:val="99"/>
    <w:locked/>
    <w:rsid w:val="00C024D4"/>
    <w:rPr>
      <w:rFonts w:cs="Times New Roman"/>
      <w:sz w:val="24"/>
    </w:rPr>
  </w:style>
  <w:style w:type="paragraph" w:styleId="14">
    <w:name w:val="toc 1"/>
    <w:basedOn w:val="a1"/>
    <w:next w:val="a1"/>
    <w:autoRedefine/>
    <w:uiPriority w:val="39"/>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uiPriority w:val="39"/>
    <w:rsid w:val="00A511B1"/>
    <w:pPr>
      <w:tabs>
        <w:tab w:val="left" w:pos="1200"/>
        <w:tab w:val="right" w:leader="dot" w:pos="9720"/>
      </w:tabs>
      <w:ind w:left="480"/>
      <w:jc w:val="left"/>
    </w:pPr>
    <w:rPr>
      <w:i/>
      <w:iCs/>
      <w:sz w:val="20"/>
      <w:szCs w:val="20"/>
    </w:rPr>
  </w:style>
  <w:style w:type="paragraph" w:styleId="42">
    <w:name w:val="toc 4"/>
    <w:basedOn w:val="a1"/>
    <w:next w:val="a1"/>
    <w:autoRedefine/>
    <w:uiPriority w:val="39"/>
    <w:rsid w:val="00C024D4"/>
    <w:pPr>
      <w:ind w:left="720"/>
    </w:pPr>
    <w:rPr>
      <w:sz w:val="18"/>
      <w:szCs w:val="18"/>
    </w:rPr>
  </w:style>
  <w:style w:type="paragraph" w:styleId="51">
    <w:name w:val="toc 5"/>
    <w:basedOn w:val="a1"/>
    <w:next w:val="a1"/>
    <w:autoRedefine/>
    <w:uiPriority w:val="39"/>
    <w:rsid w:val="00C024D4"/>
    <w:pPr>
      <w:ind w:left="960"/>
    </w:pPr>
    <w:rPr>
      <w:sz w:val="18"/>
      <w:szCs w:val="18"/>
    </w:rPr>
  </w:style>
  <w:style w:type="paragraph" w:styleId="61">
    <w:name w:val="toc 6"/>
    <w:basedOn w:val="a1"/>
    <w:next w:val="a1"/>
    <w:autoRedefine/>
    <w:uiPriority w:val="39"/>
    <w:rsid w:val="00C024D4"/>
    <w:pPr>
      <w:ind w:left="1200"/>
    </w:pPr>
    <w:rPr>
      <w:sz w:val="18"/>
      <w:szCs w:val="18"/>
    </w:rPr>
  </w:style>
  <w:style w:type="paragraph" w:styleId="71">
    <w:name w:val="toc 7"/>
    <w:basedOn w:val="a1"/>
    <w:next w:val="a1"/>
    <w:autoRedefine/>
    <w:uiPriority w:val="39"/>
    <w:rsid w:val="00C024D4"/>
    <w:pPr>
      <w:ind w:left="1440"/>
    </w:pPr>
    <w:rPr>
      <w:sz w:val="18"/>
      <w:szCs w:val="18"/>
    </w:rPr>
  </w:style>
  <w:style w:type="paragraph" w:styleId="81">
    <w:name w:val="toc 8"/>
    <w:basedOn w:val="a1"/>
    <w:next w:val="a1"/>
    <w:autoRedefine/>
    <w:uiPriority w:val="39"/>
    <w:rsid w:val="00C024D4"/>
    <w:pPr>
      <w:ind w:left="1680"/>
    </w:pPr>
    <w:rPr>
      <w:sz w:val="18"/>
      <w:szCs w:val="18"/>
    </w:rPr>
  </w:style>
  <w:style w:type="paragraph" w:styleId="91">
    <w:name w:val="toc 9"/>
    <w:basedOn w:val="a1"/>
    <w:next w:val="a1"/>
    <w:autoRedefine/>
    <w:uiPriority w:val="39"/>
    <w:rsid w:val="00C024D4"/>
    <w:pPr>
      <w:ind w:left="1920"/>
    </w:pPr>
    <w:rPr>
      <w:sz w:val="18"/>
      <w:szCs w:val="18"/>
    </w:rPr>
  </w:style>
  <w:style w:type="paragraph" w:styleId="a8">
    <w:name w:val="Plain Text"/>
    <w:basedOn w:val="a1"/>
    <w:link w:val="a9"/>
    <w:uiPriority w:val="99"/>
    <w:rsid w:val="00C024D4"/>
    <w:rPr>
      <w:rFonts w:ascii="Courier New" w:hAnsi="Courier New"/>
      <w:sz w:val="20"/>
      <w:szCs w:val="20"/>
    </w:rPr>
  </w:style>
  <w:style w:type="character" w:customStyle="1" w:styleId="a9">
    <w:name w:val="Текст Знак"/>
    <w:basedOn w:val="a2"/>
    <w:link w:val="a8"/>
    <w:uiPriority w:val="99"/>
    <w:locked/>
    <w:rsid w:val="00C024D4"/>
    <w:rPr>
      <w:rFonts w:ascii="Courier New" w:hAnsi="Courier New" w:cs="Times New Roman"/>
    </w:rPr>
  </w:style>
  <w:style w:type="paragraph" w:styleId="28">
    <w:name w:val="Body Text 2"/>
    <w:basedOn w:val="a1"/>
    <w:link w:val="29"/>
    <w:uiPriority w:val="99"/>
    <w:rsid w:val="00C024D4"/>
    <w:pPr>
      <w:tabs>
        <w:tab w:val="num" w:pos="567"/>
      </w:tabs>
      <w:spacing w:after="60"/>
      <w:ind w:left="567" w:hanging="567"/>
    </w:pPr>
    <w:rPr>
      <w:szCs w:val="20"/>
    </w:rPr>
  </w:style>
  <w:style w:type="character" w:customStyle="1" w:styleId="29">
    <w:name w:val="Основной текст 2 Знак"/>
    <w:basedOn w:val="a2"/>
    <w:link w:val="28"/>
    <w:uiPriority w:val="99"/>
    <w:locked/>
    <w:rsid w:val="00C024D4"/>
    <w:rPr>
      <w:rFonts w:cs="Times New Roman"/>
      <w:sz w:val="24"/>
    </w:rPr>
  </w:style>
  <w:style w:type="paragraph" w:styleId="35">
    <w:name w:val="List Bullet 3"/>
    <w:basedOn w:val="a1"/>
    <w:autoRedefine/>
    <w:uiPriority w:val="99"/>
    <w:rsid w:val="00C024D4"/>
    <w:pPr>
      <w:tabs>
        <w:tab w:val="num" w:pos="926"/>
      </w:tabs>
      <w:spacing w:after="60"/>
      <w:ind w:left="926" w:hanging="360"/>
    </w:pPr>
    <w:rPr>
      <w:szCs w:val="20"/>
    </w:rPr>
  </w:style>
  <w:style w:type="paragraph" w:styleId="43">
    <w:name w:val="List Bullet 4"/>
    <w:basedOn w:val="a1"/>
    <w:autoRedefine/>
    <w:uiPriority w:val="99"/>
    <w:rsid w:val="00C024D4"/>
    <w:pPr>
      <w:tabs>
        <w:tab w:val="num" w:pos="1209"/>
      </w:tabs>
      <w:spacing w:after="60"/>
      <w:ind w:left="1209" w:hanging="360"/>
    </w:pPr>
    <w:rPr>
      <w:szCs w:val="20"/>
    </w:rPr>
  </w:style>
  <w:style w:type="paragraph" w:styleId="52">
    <w:name w:val="List Bullet 5"/>
    <w:basedOn w:val="a1"/>
    <w:autoRedefine/>
    <w:uiPriority w:val="99"/>
    <w:rsid w:val="00C024D4"/>
    <w:pPr>
      <w:tabs>
        <w:tab w:val="num" w:pos="1492"/>
      </w:tabs>
      <w:spacing w:after="60"/>
      <w:ind w:left="1492" w:hanging="360"/>
    </w:pPr>
    <w:rPr>
      <w:szCs w:val="20"/>
    </w:rPr>
  </w:style>
  <w:style w:type="paragraph" w:styleId="aa">
    <w:name w:val="List Number"/>
    <w:basedOn w:val="a1"/>
    <w:uiPriority w:val="99"/>
    <w:rsid w:val="00C024D4"/>
    <w:pPr>
      <w:tabs>
        <w:tab w:val="num" w:pos="360"/>
      </w:tabs>
      <w:spacing w:after="60"/>
      <w:ind w:left="360" w:hanging="360"/>
    </w:pPr>
    <w:rPr>
      <w:szCs w:val="20"/>
    </w:rPr>
  </w:style>
  <w:style w:type="paragraph" w:styleId="36">
    <w:name w:val="List Number 3"/>
    <w:basedOn w:val="a1"/>
    <w:uiPriority w:val="99"/>
    <w:rsid w:val="00C024D4"/>
    <w:pPr>
      <w:tabs>
        <w:tab w:val="num" w:pos="926"/>
      </w:tabs>
      <w:spacing w:after="60"/>
      <w:ind w:left="926" w:hanging="360"/>
    </w:pPr>
    <w:rPr>
      <w:szCs w:val="20"/>
    </w:rPr>
  </w:style>
  <w:style w:type="paragraph" w:styleId="44">
    <w:name w:val="List Number 4"/>
    <w:basedOn w:val="a1"/>
    <w:uiPriority w:val="99"/>
    <w:rsid w:val="00C024D4"/>
    <w:pPr>
      <w:tabs>
        <w:tab w:val="num" w:pos="1209"/>
      </w:tabs>
      <w:spacing w:after="60"/>
      <w:ind w:left="1209" w:hanging="360"/>
    </w:pPr>
    <w:rPr>
      <w:szCs w:val="20"/>
    </w:rPr>
  </w:style>
  <w:style w:type="paragraph" w:styleId="53">
    <w:name w:val="List Number 5"/>
    <w:basedOn w:val="a1"/>
    <w:uiPriority w:val="99"/>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8"/>
    <w:semiHidden/>
    <w:rsid w:val="00C024D4"/>
    <w:pPr>
      <w:tabs>
        <w:tab w:val="clear" w:pos="567"/>
        <w:tab w:val="num" w:pos="360"/>
      </w:tabs>
      <w:spacing w:before="180"/>
      <w:ind w:left="360" w:hanging="360"/>
    </w:pPr>
    <w:rPr>
      <w:b/>
    </w:rPr>
  </w:style>
  <w:style w:type="paragraph" w:styleId="ad">
    <w:name w:val="Normal (Web)"/>
    <w:basedOn w:val="a1"/>
    <w:link w:val="ae"/>
    <w:uiPriority w:val="99"/>
    <w:rsid w:val="00C024D4"/>
    <w:pPr>
      <w:spacing w:before="100" w:beforeAutospacing="1" w:after="100" w:afterAutospacing="1"/>
    </w:pPr>
    <w:rPr>
      <w:szCs w:val="20"/>
    </w:rPr>
  </w:style>
  <w:style w:type="character" w:styleId="af">
    <w:name w:val="page number"/>
    <w:basedOn w:val="a2"/>
    <w:uiPriority w:val="99"/>
    <w:rsid w:val="00C024D4"/>
    <w:rPr>
      <w:rFonts w:ascii="Times New Roman" w:hAnsi="Times New Roman" w:cs="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0">
    <w:name w:val="List Bullet"/>
    <w:basedOn w:val="a1"/>
    <w:autoRedefine/>
    <w:uiPriority w:val="99"/>
    <w:rsid w:val="00C024D4"/>
    <w:pPr>
      <w:widowControl w:val="0"/>
      <w:spacing w:after="60"/>
    </w:pPr>
  </w:style>
  <w:style w:type="paragraph" w:customStyle="1" w:styleId="af1">
    <w:name w:val="Тендерные данные"/>
    <w:basedOn w:val="a1"/>
    <w:rsid w:val="00C024D4"/>
    <w:pPr>
      <w:tabs>
        <w:tab w:val="left" w:pos="1985"/>
      </w:tabs>
      <w:spacing w:before="120" w:after="60"/>
    </w:pPr>
    <w:rPr>
      <w:b/>
      <w:szCs w:val="20"/>
    </w:rPr>
  </w:style>
  <w:style w:type="paragraph" w:customStyle="1" w:styleId="2a">
    <w:name w:val="Заголовок 2 со списком"/>
    <w:basedOn w:val="21"/>
    <w:next w:val="a1"/>
    <w:link w:val="2b"/>
    <w:rsid w:val="00C024D4"/>
    <w:pPr>
      <w:tabs>
        <w:tab w:val="num" w:pos="360"/>
      </w:tabs>
      <w:spacing w:line="360" w:lineRule="auto"/>
      <w:ind w:left="360" w:hanging="360"/>
    </w:pPr>
    <w:rPr>
      <w:bCs w:val="0"/>
      <w:szCs w:val="20"/>
    </w:rPr>
  </w:style>
  <w:style w:type="character" w:customStyle="1" w:styleId="2b">
    <w:name w:val="Заголовок 2 со списком Знак"/>
    <w:link w:val="2a"/>
    <w:locked/>
    <w:rsid w:val="00EF68AF"/>
    <w:rPr>
      <w:b/>
      <w:sz w:val="24"/>
    </w:rPr>
  </w:style>
  <w:style w:type="paragraph" w:customStyle="1" w:styleId="39">
    <w:name w:val="Заголовок 3 со списком"/>
    <w:basedOn w:val="31"/>
    <w:link w:val="3a"/>
    <w:rsid w:val="00C024D4"/>
    <w:pPr>
      <w:tabs>
        <w:tab w:val="num" w:pos="972"/>
      </w:tabs>
      <w:ind w:left="972" w:hanging="432"/>
    </w:pPr>
  </w:style>
  <w:style w:type="character" w:customStyle="1" w:styleId="3a">
    <w:name w:val="Заголовок 3 со списком Знак"/>
    <w:link w:val="39"/>
    <w:locked/>
    <w:rsid w:val="005D6D38"/>
    <w:rPr>
      <w:rFonts w:ascii="Arial" w:hAnsi="Arial"/>
      <w:b/>
      <w:sz w:val="24"/>
    </w:rPr>
  </w:style>
  <w:style w:type="paragraph" w:styleId="af2">
    <w:name w:val="footer"/>
    <w:basedOn w:val="a1"/>
    <w:link w:val="af3"/>
    <w:uiPriority w:val="99"/>
    <w:rsid w:val="00C024D4"/>
    <w:pPr>
      <w:tabs>
        <w:tab w:val="center" w:pos="4677"/>
        <w:tab w:val="right" w:pos="9355"/>
      </w:tabs>
    </w:pPr>
  </w:style>
  <w:style w:type="character" w:customStyle="1" w:styleId="af3">
    <w:name w:val="Нижний колонтитул Знак"/>
    <w:basedOn w:val="a2"/>
    <w:link w:val="af2"/>
    <w:uiPriority w:val="99"/>
    <w:locked/>
    <w:rsid w:val="00C024D4"/>
    <w:rPr>
      <w:rFonts w:cs="Times New Roman"/>
      <w:sz w:val="24"/>
    </w:rPr>
  </w:style>
  <w:style w:type="paragraph" w:styleId="af4">
    <w:name w:val="header"/>
    <w:aliases w:val="Linie,header"/>
    <w:basedOn w:val="a1"/>
    <w:link w:val="af5"/>
    <w:uiPriority w:val="99"/>
    <w:rsid w:val="00C024D4"/>
    <w:pPr>
      <w:tabs>
        <w:tab w:val="center" w:pos="4677"/>
        <w:tab w:val="right" w:pos="9355"/>
      </w:tabs>
    </w:pPr>
    <w:rPr>
      <w:szCs w:val="20"/>
    </w:rPr>
  </w:style>
  <w:style w:type="character" w:customStyle="1" w:styleId="HeaderChar">
    <w:name w:val="Header Char"/>
    <w:aliases w:val="Linie Char"/>
    <w:basedOn w:val="a2"/>
    <w:uiPriority w:val="99"/>
    <w:semiHidden/>
    <w:locked/>
    <w:rsid w:val="00C81F3E"/>
    <w:rPr>
      <w:rFonts w:cs="Times New Roman"/>
      <w:sz w:val="24"/>
      <w:szCs w:val="24"/>
    </w:rPr>
  </w:style>
  <w:style w:type="character" w:customStyle="1" w:styleId="af5">
    <w:name w:val="Верхний колонтитул Знак"/>
    <w:aliases w:val="Linie Знак,header Знак"/>
    <w:link w:val="af4"/>
    <w:uiPriority w:val="99"/>
    <w:locked/>
    <w:rsid w:val="00C024D4"/>
    <w:rPr>
      <w:sz w:val="24"/>
    </w:rPr>
  </w:style>
  <w:style w:type="paragraph" w:styleId="af6">
    <w:name w:val="Body Text"/>
    <w:aliases w:val="Основной текст Знак,Список 1,body text,NoticeText-List,Основной текст1"/>
    <w:basedOn w:val="a1"/>
    <w:link w:val="15"/>
    <w:rsid w:val="00C024D4"/>
    <w:pPr>
      <w:spacing w:after="120"/>
    </w:pPr>
  </w:style>
  <w:style w:type="character" w:customStyle="1" w:styleId="15">
    <w:name w:val="Основной текст Знак1"/>
    <w:aliases w:val="Основной текст Знак Знак,Список 1 Знак,body text Знак,NoticeText-List Знак,Основной текст1 Знак"/>
    <w:basedOn w:val="a2"/>
    <w:link w:val="af6"/>
    <w:locked/>
    <w:rsid w:val="00C024D4"/>
    <w:rPr>
      <w:rFonts w:cs="Times New Roman"/>
      <w:sz w:val="24"/>
    </w:rPr>
  </w:style>
  <w:style w:type="paragraph" w:styleId="3b">
    <w:name w:val="Body Text 3"/>
    <w:basedOn w:val="a1"/>
    <w:link w:val="3c"/>
    <w:uiPriority w:val="99"/>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basedOn w:val="a2"/>
    <w:link w:val="3b"/>
    <w:uiPriority w:val="99"/>
    <w:locked/>
    <w:rsid w:val="00C024D4"/>
    <w:rPr>
      <w:rFonts w:cs="Times New Roman"/>
      <w:b/>
      <w:i/>
      <w:sz w:val="24"/>
    </w:rPr>
  </w:style>
  <w:style w:type="character" w:customStyle="1" w:styleId="af7">
    <w:name w:val="Основной шрифт"/>
    <w:rsid w:val="00C024D4"/>
  </w:style>
  <w:style w:type="paragraph" w:customStyle="1" w:styleId="af8">
    <w:name w:val="текст таблицы"/>
    <w:basedOn w:val="a1"/>
    <w:rsid w:val="00C024D4"/>
    <w:pPr>
      <w:spacing w:before="120"/>
      <w:ind w:right="-102"/>
    </w:pPr>
  </w:style>
  <w:style w:type="character" w:styleId="af9">
    <w:name w:val="FollowedHyperlink"/>
    <w:basedOn w:val="a2"/>
    <w:uiPriority w:val="99"/>
    <w:rsid w:val="00C024D4"/>
    <w:rPr>
      <w:rFonts w:cs="Times New Roman"/>
      <w:color w:val="800080"/>
      <w:u w:val="single"/>
    </w:rPr>
  </w:style>
  <w:style w:type="paragraph" w:customStyle="1" w:styleId="afa">
    <w:name w:val="ТЛ_Заказчик"/>
    <w:basedOn w:val="a1"/>
    <w:link w:val="afb"/>
    <w:qFormat/>
    <w:rsid w:val="00C024D4"/>
    <w:pPr>
      <w:jc w:val="center"/>
    </w:pPr>
    <w:rPr>
      <w:sz w:val="28"/>
      <w:szCs w:val="20"/>
    </w:rPr>
  </w:style>
  <w:style w:type="character" w:customStyle="1" w:styleId="afb">
    <w:name w:val="ТЛ_Заказчик Знак"/>
    <w:link w:val="afa"/>
    <w:locked/>
    <w:rsid w:val="00C024D4"/>
    <w:rPr>
      <w:sz w:val="28"/>
    </w:rPr>
  </w:style>
  <w:style w:type="paragraph" w:customStyle="1" w:styleId="afc">
    <w:name w:val="ТЛ_Утверждаю"/>
    <w:basedOn w:val="a1"/>
    <w:link w:val="afd"/>
    <w:qFormat/>
    <w:rsid w:val="00C024D4"/>
    <w:pPr>
      <w:ind w:left="4860"/>
      <w:jc w:val="center"/>
    </w:pPr>
    <w:rPr>
      <w:sz w:val="28"/>
      <w:szCs w:val="20"/>
    </w:rPr>
  </w:style>
  <w:style w:type="character" w:customStyle="1" w:styleId="afd">
    <w:name w:val="ТЛ_Утверждаю Знак"/>
    <w:link w:val="afc"/>
    <w:locked/>
    <w:rsid w:val="00C024D4"/>
    <w:rPr>
      <w:sz w:val="28"/>
    </w:rPr>
  </w:style>
  <w:style w:type="paragraph" w:customStyle="1" w:styleId="afe">
    <w:name w:val="ТЛ_Название"/>
    <w:basedOn w:val="a1"/>
    <w:link w:val="aff"/>
    <w:qFormat/>
    <w:rsid w:val="00C024D4"/>
    <w:pPr>
      <w:jc w:val="center"/>
    </w:pPr>
    <w:rPr>
      <w:b/>
      <w:sz w:val="28"/>
      <w:szCs w:val="20"/>
    </w:rPr>
  </w:style>
  <w:style w:type="character" w:customStyle="1" w:styleId="aff">
    <w:name w:val="ТЛ_Название Знак"/>
    <w:link w:val="afe"/>
    <w:locked/>
    <w:rsid w:val="00C024D4"/>
    <w:rPr>
      <w:b/>
      <w:sz w:val="28"/>
    </w:rPr>
  </w:style>
  <w:style w:type="paragraph" w:customStyle="1" w:styleId="aff0">
    <w:name w:val="ТЛ_Город и Дата"/>
    <w:basedOn w:val="a1"/>
    <w:link w:val="aff1"/>
    <w:qFormat/>
    <w:rsid w:val="00C024D4"/>
    <w:pPr>
      <w:jc w:val="center"/>
    </w:pPr>
    <w:rPr>
      <w:sz w:val="28"/>
      <w:szCs w:val="20"/>
    </w:rPr>
  </w:style>
  <w:style w:type="character" w:customStyle="1" w:styleId="aff1">
    <w:name w:val="ТЛ_Город и Дата Знак"/>
    <w:link w:val="aff0"/>
    <w:locked/>
    <w:rsid w:val="00C024D4"/>
    <w:rPr>
      <w:sz w:val="28"/>
    </w:rPr>
  </w:style>
  <w:style w:type="paragraph" w:customStyle="1" w:styleId="aff2">
    <w:name w:val="АД_Наименование Разделов"/>
    <w:basedOn w:val="12"/>
    <w:link w:val="aff3"/>
    <w:qFormat/>
    <w:rsid w:val="00C024D4"/>
    <w:rPr>
      <w:sz w:val="28"/>
    </w:rPr>
  </w:style>
  <w:style w:type="character" w:customStyle="1" w:styleId="aff3">
    <w:name w:val="АД_Наименование Разделов Знак"/>
    <w:link w:val="aff2"/>
    <w:locked/>
    <w:rsid w:val="00C024D4"/>
    <w:rPr>
      <w:b/>
      <w:kern w:val="28"/>
      <w:sz w:val="28"/>
    </w:rPr>
  </w:style>
  <w:style w:type="paragraph" w:customStyle="1" w:styleId="aff4">
    <w:name w:val="АД_Наименование главы с нумерацией"/>
    <w:basedOn w:val="2a"/>
    <w:link w:val="aff5"/>
    <w:qFormat/>
    <w:rsid w:val="00EF68AF"/>
    <w:rPr>
      <w:b w:val="0"/>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locked/>
    <w:rsid w:val="005D6D38"/>
    <w:rPr>
      <w:rFonts w:cs="Times New Roman"/>
      <w:b/>
      <w:bCs/>
      <w:sz w:val="24"/>
      <w:szCs w:val="24"/>
    </w:rPr>
  </w:style>
  <w:style w:type="character" w:customStyle="1" w:styleId="aff5">
    <w:name w:val="АД_Глава Знак"/>
    <w:basedOn w:val="2b"/>
    <w:link w:val="aff4"/>
    <w:locked/>
    <w:rsid w:val="00EF68AF"/>
    <w:rPr>
      <w:rFonts w:cs="Times New Roman"/>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locked/>
    <w:rsid w:val="005D6D38"/>
    <w:rPr>
      <w:rFonts w:ascii="Arial" w:hAnsi="Arial" w:cs="Times New Roman"/>
      <w:b/>
      <w:sz w:val="24"/>
    </w:rPr>
  </w:style>
  <w:style w:type="paragraph" w:customStyle="1" w:styleId="affa">
    <w:name w:val="АД_Нумерованный подпункт"/>
    <w:basedOn w:val="a1"/>
    <w:link w:val="affb"/>
    <w:qFormat/>
    <w:rsid w:val="00B93EDB"/>
    <w:pPr>
      <w:tabs>
        <w:tab w:val="left" w:pos="720"/>
      </w:tabs>
      <w:ind w:left="720" w:hanging="720"/>
    </w:pPr>
    <w:rPr>
      <w:szCs w:val="20"/>
    </w:rPr>
  </w:style>
  <w:style w:type="character" w:customStyle="1" w:styleId="affb">
    <w:name w:val="АД_Нумерованный подпункт Знак"/>
    <w:link w:val="affa"/>
    <w:locked/>
    <w:rsid w:val="00B93EDB"/>
    <w:rPr>
      <w:sz w:val="24"/>
    </w:rPr>
  </w:style>
  <w:style w:type="paragraph" w:customStyle="1" w:styleId="affc">
    <w:name w:val="АД_Основной текст"/>
    <w:basedOn w:val="a1"/>
    <w:link w:val="affd"/>
    <w:qFormat/>
    <w:rsid w:val="00B907B1"/>
    <w:pPr>
      <w:ind w:firstLine="567"/>
    </w:pPr>
    <w:rPr>
      <w:szCs w:val="20"/>
    </w:rPr>
  </w:style>
  <w:style w:type="character" w:customStyle="1" w:styleId="affd">
    <w:name w:val="АД_Основной текст Знак"/>
    <w:link w:val="affc"/>
    <w:locked/>
    <w:rsid w:val="00B907B1"/>
    <w:rPr>
      <w:sz w:val="24"/>
    </w:rPr>
  </w:style>
  <w:style w:type="paragraph" w:customStyle="1" w:styleId="16">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2"/>
    <w:next w:val="a1"/>
    <w:uiPriority w:val="39"/>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rsid w:val="005E7A15"/>
    <w:rPr>
      <w:rFonts w:ascii="Tahoma" w:hAnsi="Tahoma"/>
      <w:sz w:val="16"/>
      <w:szCs w:val="16"/>
    </w:rPr>
  </w:style>
  <w:style w:type="character" w:customStyle="1" w:styleId="afff1">
    <w:name w:val="Текст выноски Знак"/>
    <w:basedOn w:val="a2"/>
    <w:link w:val="afff0"/>
    <w:locked/>
    <w:rsid w:val="005E7A15"/>
    <w:rPr>
      <w:rFonts w:ascii="Tahoma" w:hAnsi="Tahoma" w:cs="Times New Roman"/>
      <w:sz w:val="16"/>
    </w:rPr>
  </w:style>
  <w:style w:type="paragraph" w:customStyle="1" w:styleId="afff2">
    <w:name w:val="АД_Основной текст по центру полужирный"/>
    <w:basedOn w:val="a1"/>
    <w:link w:val="afff3"/>
    <w:qFormat/>
    <w:rsid w:val="00727F86"/>
    <w:pPr>
      <w:ind w:firstLine="567"/>
      <w:jc w:val="center"/>
    </w:pPr>
    <w:rPr>
      <w:b/>
      <w:szCs w:val="20"/>
    </w:rPr>
  </w:style>
  <w:style w:type="character" w:customStyle="1" w:styleId="afff3">
    <w:name w:val="АД_Основной текст по центру полужирный Знак"/>
    <w:link w:val="afff2"/>
    <w:locked/>
    <w:rsid w:val="00727F86"/>
    <w:rPr>
      <w:b/>
      <w:sz w:val="24"/>
    </w:rPr>
  </w:style>
  <w:style w:type="paragraph" w:customStyle="1" w:styleId="3d">
    <w:name w:val="АД_Текст отступ 3"/>
    <w:aliases w:val="25"/>
    <w:basedOn w:val="a1"/>
    <w:link w:val="3e"/>
    <w:qFormat/>
    <w:rsid w:val="00EF71DC"/>
    <w:pPr>
      <w:ind w:left="1418"/>
    </w:pPr>
    <w:rPr>
      <w:szCs w:val="20"/>
    </w:rPr>
  </w:style>
  <w:style w:type="character" w:customStyle="1" w:styleId="3e">
    <w:name w:val="АД_Текст отступ 3 Знак"/>
    <w:aliases w:val="25 Знак"/>
    <w:link w:val="3d"/>
    <w:locked/>
    <w:rsid w:val="00EF71DC"/>
    <w:rPr>
      <w:sz w:val="24"/>
    </w:rPr>
  </w:style>
  <w:style w:type="paragraph" w:customStyle="1" w:styleId="4">
    <w:name w:val="АД_Нумерованный подпункт 4 уровня"/>
    <w:basedOn w:val="affa"/>
    <w:link w:val="45"/>
    <w:qFormat/>
    <w:rsid w:val="00B93EDB"/>
    <w:pPr>
      <w:numPr>
        <w:ilvl w:val="3"/>
        <w:numId w:val="2"/>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locked/>
    <w:rsid w:val="00B93EDB"/>
    <w:rPr>
      <w:sz w:val="24"/>
      <w:szCs w:val="20"/>
    </w:rPr>
  </w:style>
  <w:style w:type="paragraph" w:customStyle="1" w:styleId="a">
    <w:name w:val="АД_Список абв"/>
    <w:basedOn w:val="a1"/>
    <w:rsid w:val="00FA74EE"/>
    <w:pPr>
      <w:numPr>
        <w:numId w:val="3"/>
      </w:numPr>
    </w:pPr>
  </w:style>
  <w:style w:type="paragraph" w:customStyle="1" w:styleId="Normal1">
    <w:name w:val="Normal1"/>
    <w:rsid w:val="009320F8"/>
    <w:pPr>
      <w:widowControl w:val="0"/>
      <w:snapToGrid w:val="0"/>
      <w:spacing w:line="300" w:lineRule="auto"/>
      <w:ind w:firstLine="720"/>
      <w:jc w:val="both"/>
    </w:pPr>
    <w:rPr>
      <w:sz w:val="24"/>
      <w:szCs w:val="20"/>
    </w:rPr>
  </w:style>
  <w:style w:type="paragraph" w:styleId="afff4">
    <w:name w:val="Block Text"/>
    <w:basedOn w:val="a1"/>
    <w:uiPriority w:val="99"/>
    <w:rsid w:val="009320F8"/>
    <w:pPr>
      <w:spacing w:after="120"/>
      <w:ind w:left="1440" w:right="1440"/>
    </w:pPr>
    <w:rPr>
      <w:szCs w:val="20"/>
    </w:rPr>
  </w:style>
  <w:style w:type="table" w:styleId="afff5">
    <w:name w:val="Table Grid"/>
    <w:basedOn w:val="a3"/>
    <w:uiPriority w:val="59"/>
    <w:rsid w:val="009320F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rsid w:val="009320F8"/>
    <w:rPr>
      <w:rFonts w:ascii="Arial" w:hAnsi="Arial"/>
      <w:b/>
      <w:szCs w:val="20"/>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4"/>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2"/>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z w:val="20"/>
      <w:szCs w:val="20"/>
    </w:rPr>
  </w:style>
  <w:style w:type="paragraph" w:customStyle="1" w:styleId="ConsPlusNormal">
    <w:name w:val="ConsPlusNormal"/>
    <w:link w:val="ConsPlusNormal0"/>
    <w:uiPriority w:val="99"/>
    <w:rsid w:val="00D01B6C"/>
    <w:pPr>
      <w:widowControl w:val="0"/>
      <w:autoSpaceDE w:val="0"/>
      <w:autoSpaceDN w:val="0"/>
      <w:adjustRightInd w:val="0"/>
      <w:ind w:firstLine="720"/>
    </w:pPr>
    <w:rPr>
      <w:rFonts w:ascii="Arial" w:hAnsi="Arial" w:cs="Arial"/>
      <w:sz w:val="20"/>
      <w:szCs w:val="20"/>
    </w:rPr>
  </w:style>
  <w:style w:type="paragraph" w:customStyle="1" w:styleId="FR2">
    <w:name w:val="FR2"/>
    <w:rsid w:val="00CF54C3"/>
    <w:pPr>
      <w:widowControl w:val="0"/>
      <w:spacing w:before="20"/>
      <w:jc w:val="center"/>
    </w:pPr>
    <w:rPr>
      <w:rFonts w:ascii="Arial" w:hAnsi="Arial"/>
      <w:sz w:val="24"/>
      <w:szCs w:val="20"/>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Знак3"/>
    <w:basedOn w:val="a1"/>
    <w:link w:val="afff8"/>
    <w:uiPriority w:val="99"/>
    <w:rsid w:val="007C78ED"/>
    <w:pPr>
      <w:jc w:val="left"/>
    </w:pPr>
    <w:rPr>
      <w:sz w:val="20"/>
      <w:szCs w:val="20"/>
    </w:rPr>
  </w:style>
  <w:style w:type="character" w:customStyle="1" w:styleId="afff8">
    <w:name w:val="Текст сноски Знак"/>
    <w:aliases w:val="Знак3 Знак"/>
    <w:basedOn w:val="a2"/>
    <w:link w:val="afff7"/>
    <w:uiPriority w:val="99"/>
    <w:locked/>
    <w:rsid w:val="00C81F3E"/>
    <w:rPr>
      <w:rFonts w:cs="Times New Roman"/>
      <w:sz w:val="20"/>
      <w:szCs w:val="20"/>
    </w:rPr>
  </w:style>
  <w:style w:type="paragraph" w:customStyle="1" w:styleId="3f">
    <w:name w:val="Стиль3 Знак Знак"/>
    <w:basedOn w:val="24"/>
    <w:link w:val="3f0"/>
    <w:rsid w:val="007C78ED"/>
    <w:pPr>
      <w:widowControl w:val="0"/>
      <w:tabs>
        <w:tab w:val="num" w:pos="227"/>
      </w:tabs>
      <w:adjustRightInd w:val="0"/>
      <w:spacing w:after="0" w:line="240" w:lineRule="auto"/>
      <w:ind w:left="0"/>
      <w:textAlignment w:val="baseline"/>
    </w:pPr>
    <w:rPr>
      <w:szCs w:val="20"/>
    </w:rPr>
  </w:style>
  <w:style w:type="character" w:customStyle="1" w:styleId="3f1">
    <w:name w:val="Заголовок 3 Знак"/>
    <w:aliases w:val="h3 Знак1,Gliederung3 Char Знак1,Gliederung3 Знак1,H3 Знак1,Çàãîëîâîê 3 Знак1"/>
    <w:uiPriority w:val="9"/>
    <w:rsid w:val="007C78ED"/>
    <w:rPr>
      <w:rFonts w:ascii="Arial" w:hAnsi="Arial"/>
      <w:b/>
      <w:sz w:val="26"/>
      <w:lang w:val="ru-RU" w:eastAsia="ru-RU"/>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uiPriority w:val="10"/>
    <w:qFormat/>
    <w:rsid w:val="007C78ED"/>
    <w:pPr>
      <w:widowControl w:val="0"/>
      <w:shd w:val="clear" w:color="auto" w:fill="FFFFFF"/>
      <w:autoSpaceDE w:val="0"/>
      <w:autoSpaceDN w:val="0"/>
      <w:adjustRightInd w:val="0"/>
      <w:ind w:left="72"/>
      <w:jc w:val="center"/>
    </w:pPr>
    <w:rPr>
      <w:bCs/>
      <w:color w:val="000000"/>
      <w:spacing w:val="13"/>
      <w:szCs w:val="22"/>
    </w:rPr>
  </w:style>
  <w:style w:type="character" w:customStyle="1" w:styleId="afffa">
    <w:name w:val="Заголовок Знак"/>
    <w:basedOn w:val="a2"/>
    <w:link w:val="afff9"/>
    <w:uiPriority w:val="10"/>
    <w:locked/>
    <w:rsid w:val="00C81F3E"/>
    <w:rPr>
      <w:rFonts w:ascii="Cambria" w:hAnsi="Cambria" w:cs="Times New Roman"/>
      <w:b/>
      <w:bCs/>
      <w:kern w:val="28"/>
      <w:sz w:val="32"/>
      <w:szCs w:val="32"/>
    </w:rPr>
  </w:style>
  <w:style w:type="paragraph" w:customStyle="1" w:styleId="afffb">
    <w:name w:val="текст"/>
    <w:rsid w:val="007C78ED"/>
    <w:pPr>
      <w:autoSpaceDE w:val="0"/>
      <w:autoSpaceDN w:val="0"/>
      <w:adjustRightInd w:val="0"/>
      <w:jc w:val="both"/>
    </w:pPr>
    <w:rPr>
      <w:rFonts w:ascii="SchoolBookC" w:hAnsi="SchoolBookC"/>
      <w:color w:val="000000"/>
      <w:sz w:val="24"/>
      <w:szCs w:val="20"/>
    </w:rPr>
  </w:style>
  <w:style w:type="paragraph" w:customStyle="1" w:styleId="afffc">
    <w:name w:val="втяжка"/>
    <w:basedOn w:val="17"/>
    <w:next w:val="17"/>
    <w:rsid w:val="007C78ED"/>
    <w:pPr>
      <w:tabs>
        <w:tab w:val="left" w:pos="567"/>
      </w:tabs>
      <w:spacing w:before="57"/>
      <w:ind w:left="567" w:hanging="567"/>
    </w:pPr>
  </w:style>
  <w:style w:type="paragraph" w:customStyle="1" w:styleId="17">
    <w:name w:val="текст1"/>
    <w:rsid w:val="007C78ED"/>
    <w:pPr>
      <w:autoSpaceDE w:val="0"/>
      <w:autoSpaceDN w:val="0"/>
      <w:adjustRightInd w:val="0"/>
      <w:ind w:firstLine="397"/>
      <w:jc w:val="both"/>
    </w:pPr>
    <w:rPr>
      <w:rFonts w:ascii="SchoolBookC" w:hAnsi="SchoolBookC"/>
      <w:sz w:val="24"/>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uiPriority w:val="99"/>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customStyle="1" w:styleId="Document1">
    <w:name w:val="Document 1"/>
    <w:rsid w:val="00117447"/>
    <w:pPr>
      <w:keepNext/>
      <w:keepLines/>
      <w:tabs>
        <w:tab w:val="left" w:pos="-720"/>
      </w:tabs>
      <w:suppressAutoHyphens/>
      <w:overflowPunct w:val="0"/>
      <w:autoSpaceDE w:val="0"/>
      <w:autoSpaceDN w:val="0"/>
      <w:adjustRightInd w:val="0"/>
      <w:textAlignment w:val="baseline"/>
    </w:pPr>
    <w:rPr>
      <w:rFonts w:ascii="Gelvetsky 12pt" w:hAnsi="Gelvetsky 12pt"/>
      <w:sz w:val="24"/>
      <w:szCs w:val="20"/>
      <w:lang w:val="en-US"/>
    </w:rPr>
  </w:style>
  <w:style w:type="character" w:styleId="afffd">
    <w:name w:val="annotation reference"/>
    <w:basedOn w:val="a2"/>
    <w:rsid w:val="00CC4892"/>
    <w:rPr>
      <w:rFonts w:cs="Times New Roman"/>
      <w:sz w:val="16"/>
    </w:rPr>
  </w:style>
  <w:style w:type="paragraph" w:styleId="afffe">
    <w:name w:val="annotation text"/>
    <w:basedOn w:val="a1"/>
    <w:link w:val="affff"/>
    <w:rsid w:val="00CC4892"/>
    <w:rPr>
      <w:sz w:val="20"/>
      <w:szCs w:val="20"/>
    </w:rPr>
  </w:style>
  <w:style w:type="character" w:customStyle="1" w:styleId="affff">
    <w:name w:val="Текст примечания Знак"/>
    <w:basedOn w:val="a2"/>
    <w:link w:val="afffe"/>
    <w:locked/>
    <w:rsid w:val="00C81F3E"/>
    <w:rPr>
      <w:rFonts w:cs="Times New Roman"/>
      <w:sz w:val="20"/>
      <w:szCs w:val="20"/>
    </w:rPr>
  </w:style>
  <w:style w:type="paragraph" w:styleId="affff0">
    <w:name w:val="annotation subject"/>
    <w:basedOn w:val="afffe"/>
    <w:next w:val="afffe"/>
    <w:link w:val="affff1"/>
    <w:rsid w:val="00CC4892"/>
    <w:rPr>
      <w:b/>
      <w:bCs/>
    </w:rPr>
  </w:style>
  <w:style w:type="character" w:customStyle="1" w:styleId="affff1">
    <w:name w:val="Тема примечания Знак"/>
    <w:basedOn w:val="affff"/>
    <w:link w:val="affff0"/>
    <w:locked/>
    <w:rsid w:val="00C81F3E"/>
    <w:rPr>
      <w:rFonts w:cs="Times New Roman"/>
      <w:b/>
      <w:bCs/>
      <w:sz w:val="20"/>
      <w:szCs w:val="20"/>
    </w:rPr>
  </w:style>
  <w:style w:type="paragraph" w:customStyle="1" w:styleId="Normal11">
    <w:name w:val="Normal11"/>
    <w:uiPriority w:val="99"/>
    <w:rsid w:val="000D7E4D"/>
    <w:pPr>
      <w:spacing w:before="100" w:after="100"/>
    </w:pPr>
    <w:rPr>
      <w:sz w:val="24"/>
      <w:szCs w:val="20"/>
    </w:rPr>
  </w:style>
  <w:style w:type="character" w:customStyle="1" w:styleId="311">
    <w:name w:val="Стиль3 Знак Знак1"/>
    <w:link w:val="30"/>
    <w:locked/>
    <w:rsid w:val="00154BBD"/>
    <w:rPr>
      <w:sz w:val="24"/>
      <w:szCs w:val="20"/>
    </w:rPr>
  </w:style>
  <w:style w:type="paragraph" w:customStyle="1" w:styleId="18">
    <w:name w:val="Знак1"/>
    <w:basedOn w:val="a1"/>
    <w:uiPriority w:val="99"/>
    <w:rsid w:val="004F0DE0"/>
    <w:pPr>
      <w:spacing w:after="160" w:line="240" w:lineRule="exact"/>
      <w:jc w:val="left"/>
    </w:pPr>
    <w:rPr>
      <w:rFonts w:ascii="Verdana" w:hAnsi="Verdana"/>
      <w:lang w:val="en-US" w:eastAsia="en-US"/>
    </w:rPr>
  </w:style>
  <w:style w:type="paragraph" w:customStyle="1" w:styleId="-">
    <w:name w:val="Контракт-пункт"/>
    <w:basedOn w:val="a1"/>
    <w:rsid w:val="006D4EF4"/>
    <w:pPr>
      <w:tabs>
        <w:tab w:val="num" w:pos="643"/>
        <w:tab w:val="left" w:pos="680"/>
      </w:tabs>
      <w:spacing w:after="60"/>
      <w:ind w:left="643" w:firstLine="567"/>
    </w:pPr>
  </w:style>
  <w:style w:type="paragraph" w:customStyle="1" w:styleId="Normalkeepwithnext">
    <w:name w:val="Normal (keep with next)"/>
    <w:basedOn w:val="a1"/>
    <w:rsid w:val="006D4EF4"/>
    <w:pPr>
      <w:keepNext/>
      <w:keepLines/>
      <w:jc w:val="left"/>
    </w:pPr>
    <w:rPr>
      <w:rFonts w:ascii="Arial" w:eastAsia="SimSun" w:hAnsi="Arial"/>
      <w:sz w:val="22"/>
      <w:lang w:val="en-GB" w:eastAsia="zh-CN"/>
    </w:rPr>
  </w:style>
  <w:style w:type="character" w:customStyle="1" w:styleId="3f0">
    <w:name w:val="Стиль3 Знак Знак Знак"/>
    <w:link w:val="3f"/>
    <w:locked/>
    <w:rsid w:val="008C2615"/>
    <w:rPr>
      <w:sz w:val="24"/>
      <w:lang w:val="ru-RU" w:eastAsia="ru-RU"/>
    </w:rPr>
  </w:style>
  <w:style w:type="paragraph" w:customStyle="1" w:styleId="StyleFirstline127cm">
    <w:name w:val="Style First line:  127 cm"/>
    <w:basedOn w:val="a1"/>
    <w:rsid w:val="000873B8"/>
    <w:pPr>
      <w:spacing w:before="120"/>
      <w:ind w:firstLine="720"/>
    </w:pPr>
    <w:rPr>
      <w:rFonts w:ascii="Arial" w:hAnsi="Arial"/>
      <w:szCs w:val="20"/>
      <w:lang w:eastAsia="en-US"/>
    </w:rPr>
  </w:style>
  <w:style w:type="character" w:styleId="affff2">
    <w:name w:val="Strong"/>
    <w:basedOn w:val="a2"/>
    <w:uiPriority w:val="22"/>
    <w:qFormat/>
    <w:rsid w:val="000873B8"/>
    <w:rPr>
      <w:rFonts w:cs="Times New Roman"/>
      <w:b/>
    </w:rPr>
  </w:style>
  <w:style w:type="paragraph" w:customStyle="1" w:styleId="affff3">
    <w:name w:val="Знак Знак Знак Знак Знак Знак Знак"/>
    <w:basedOn w:val="a1"/>
    <w:rsid w:val="008149F0"/>
    <w:pPr>
      <w:spacing w:after="160" w:line="240" w:lineRule="exact"/>
      <w:jc w:val="left"/>
    </w:pPr>
    <w:rPr>
      <w:rFonts w:ascii="Verdana" w:hAnsi="Verdana"/>
      <w:lang w:val="en-US" w:eastAsia="en-US"/>
    </w:rPr>
  </w:style>
  <w:style w:type="paragraph" w:customStyle="1" w:styleId="affff4">
    <w:name w:val="Кт пункт"/>
    <w:autoRedefine/>
    <w:rsid w:val="00167978"/>
    <w:pPr>
      <w:ind w:firstLine="709"/>
      <w:jc w:val="both"/>
      <w:outlineLvl w:val="2"/>
    </w:pPr>
    <w:rPr>
      <w:sz w:val="24"/>
      <w:szCs w:val="24"/>
    </w:rPr>
  </w:style>
  <w:style w:type="paragraph" w:customStyle="1" w:styleId="120">
    <w:name w:val="12"/>
    <w:basedOn w:val="a1"/>
    <w:rsid w:val="00167978"/>
    <w:pPr>
      <w:ind w:firstLine="708"/>
    </w:pPr>
  </w:style>
  <w:style w:type="paragraph" w:customStyle="1" w:styleId="ConsPlusNonformat">
    <w:name w:val="ConsPlusNonformat"/>
    <w:rsid w:val="00AB0443"/>
    <w:pPr>
      <w:autoSpaceDE w:val="0"/>
      <w:autoSpaceDN w:val="0"/>
      <w:adjustRightInd w:val="0"/>
    </w:pPr>
    <w:rPr>
      <w:rFonts w:ascii="Courier New" w:hAnsi="Courier New" w:cs="Courier New"/>
      <w:sz w:val="20"/>
      <w:szCs w:val="20"/>
    </w:rPr>
  </w:style>
  <w:style w:type="paragraph" w:customStyle="1" w:styleId="46">
    <w:name w:val="Заг 4"/>
    <w:basedOn w:val="40"/>
    <w:rsid w:val="00A37EDA"/>
    <w:pPr>
      <w:numPr>
        <w:ilvl w:val="3"/>
      </w:numPr>
      <w:tabs>
        <w:tab w:val="num" w:pos="1944"/>
      </w:tabs>
      <w:spacing w:before="60" w:line="312" w:lineRule="auto"/>
      <w:ind w:firstLine="720"/>
    </w:pPr>
    <w:rPr>
      <w:rFonts w:ascii="Times New Roman" w:hAnsi="Times New Roman"/>
      <w:b/>
      <w:bCs/>
      <w:noProof/>
      <w:szCs w:val="24"/>
    </w:rPr>
  </w:style>
  <w:style w:type="character" w:customStyle="1" w:styleId="FontStyle11">
    <w:name w:val="Font Style11"/>
    <w:rsid w:val="002F2E44"/>
    <w:rPr>
      <w:rFonts w:ascii="Arial Narrow" w:hAnsi="Arial Narrow"/>
      <w:sz w:val="20"/>
    </w:rPr>
  </w:style>
  <w:style w:type="paragraph" w:styleId="affff5">
    <w:name w:val="No Spacing"/>
    <w:link w:val="affff6"/>
    <w:uiPriority w:val="1"/>
    <w:qFormat/>
    <w:rsid w:val="00CF1F33"/>
    <w:rPr>
      <w:rFonts w:ascii="Calibri" w:hAnsi="Calibri"/>
      <w:lang w:eastAsia="en-US"/>
    </w:rPr>
  </w:style>
  <w:style w:type="paragraph" w:customStyle="1" w:styleId="19">
    <w:name w:val="Знак Знак Знак Знак Знак Знак Знак1"/>
    <w:basedOn w:val="a1"/>
    <w:uiPriority w:val="99"/>
    <w:rsid w:val="00C23509"/>
    <w:pPr>
      <w:spacing w:after="160" w:line="240" w:lineRule="exact"/>
      <w:jc w:val="left"/>
    </w:pPr>
    <w:rPr>
      <w:rFonts w:ascii="Verdana" w:hAnsi="Verdana"/>
      <w:lang w:val="en-US" w:eastAsia="en-US"/>
    </w:rPr>
  </w:style>
  <w:style w:type="character" w:customStyle="1" w:styleId="180">
    <w:name w:val="Знак Знак18"/>
    <w:uiPriority w:val="99"/>
    <w:rsid w:val="00E04EA5"/>
    <w:rPr>
      <w:b/>
      <w:kern w:val="28"/>
      <w:sz w:val="36"/>
    </w:rPr>
  </w:style>
  <w:style w:type="paragraph" w:customStyle="1" w:styleId="1a">
    <w:name w:val="???????1"/>
    <w:rsid w:val="00482974"/>
    <w:rPr>
      <w:sz w:val="20"/>
      <w:szCs w:val="20"/>
    </w:rPr>
  </w:style>
  <w:style w:type="paragraph" w:customStyle="1" w:styleId="Iauiue1">
    <w:name w:val="Iau?iue1"/>
    <w:rsid w:val="00026633"/>
    <w:pPr>
      <w:widowControl w:val="0"/>
      <w:overflowPunct w:val="0"/>
      <w:autoSpaceDE w:val="0"/>
      <w:autoSpaceDN w:val="0"/>
      <w:adjustRightInd w:val="0"/>
      <w:spacing w:before="120" w:after="120"/>
      <w:ind w:firstLine="567"/>
      <w:jc w:val="both"/>
    </w:pPr>
    <w:rPr>
      <w:sz w:val="28"/>
      <w:szCs w:val="20"/>
    </w:rPr>
  </w:style>
  <w:style w:type="paragraph" w:customStyle="1" w:styleId="02statia2">
    <w:name w:val="02statia2"/>
    <w:basedOn w:val="a1"/>
    <w:rsid w:val="001F4C86"/>
    <w:pPr>
      <w:spacing w:before="120" w:line="320" w:lineRule="atLeast"/>
      <w:ind w:left="2020" w:hanging="880"/>
    </w:pPr>
    <w:rPr>
      <w:rFonts w:ascii="GaramondNarrowC" w:hAnsi="GaramondNarrowC"/>
      <w:color w:val="000000"/>
      <w:sz w:val="21"/>
      <w:szCs w:val="21"/>
    </w:rPr>
  </w:style>
  <w:style w:type="paragraph" w:customStyle="1" w:styleId="02statia1">
    <w:name w:val="02statia1"/>
    <w:basedOn w:val="a1"/>
    <w:rsid w:val="001F4C86"/>
    <w:pPr>
      <w:keepNext/>
      <w:spacing w:before="280" w:line="320" w:lineRule="atLeast"/>
      <w:ind w:left="1134" w:right="851" w:hanging="578"/>
      <w:jc w:val="left"/>
      <w:outlineLvl w:val="2"/>
    </w:pPr>
    <w:rPr>
      <w:rFonts w:ascii="GaramondNarrowC" w:hAnsi="GaramondNarrowC"/>
      <w:b/>
    </w:rPr>
  </w:style>
  <w:style w:type="paragraph" w:styleId="affff7">
    <w:name w:val="Date"/>
    <w:basedOn w:val="a1"/>
    <w:next w:val="a1"/>
    <w:link w:val="affff8"/>
    <w:uiPriority w:val="99"/>
    <w:rsid w:val="00BD446C"/>
    <w:pPr>
      <w:spacing w:after="60"/>
    </w:pPr>
    <w:rPr>
      <w:szCs w:val="20"/>
    </w:rPr>
  </w:style>
  <w:style w:type="character" w:customStyle="1" w:styleId="affff8">
    <w:name w:val="Дата Знак"/>
    <w:basedOn w:val="a2"/>
    <w:link w:val="affff7"/>
    <w:uiPriority w:val="99"/>
    <w:locked/>
    <w:rsid w:val="00C81F3E"/>
    <w:rPr>
      <w:rFonts w:cs="Times New Roman"/>
      <w:sz w:val="24"/>
      <w:szCs w:val="24"/>
    </w:rPr>
  </w:style>
  <w:style w:type="paragraph" w:customStyle="1" w:styleId="List2">
    <w:name w:val="List2"/>
    <w:basedOn w:val="a1"/>
    <w:rsid w:val="00BD446C"/>
    <w:pPr>
      <w:tabs>
        <w:tab w:val="left" w:pos="1701"/>
      </w:tabs>
      <w:spacing w:line="360" w:lineRule="auto"/>
    </w:pPr>
    <w:rPr>
      <w:szCs w:val="20"/>
    </w:rPr>
  </w:style>
  <w:style w:type="character" w:customStyle="1" w:styleId="affff9">
    <w:name w:val="Основной текст Знак Знак Знак"/>
    <w:rsid w:val="00C45591"/>
    <w:rPr>
      <w:sz w:val="24"/>
      <w:lang w:val="ru-RU" w:eastAsia="ru-RU"/>
    </w:rPr>
  </w:style>
  <w:style w:type="paragraph" w:styleId="affffa">
    <w:name w:val="List Paragraph"/>
    <w:aliases w:val="Булет1,1Булет,Рис-монограф"/>
    <w:basedOn w:val="a1"/>
    <w:link w:val="affffb"/>
    <w:uiPriority w:val="34"/>
    <w:qFormat/>
    <w:rsid w:val="00BB4005"/>
    <w:pPr>
      <w:ind w:left="708"/>
      <w:jc w:val="left"/>
    </w:pPr>
  </w:style>
  <w:style w:type="character" w:customStyle="1" w:styleId="apple-style-span">
    <w:name w:val="apple-style-span"/>
    <w:rsid w:val="00BB4005"/>
  </w:style>
  <w:style w:type="character" w:customStyle="1" w:styleId="nowrap">
    <w:name w:val="nowrap"/>
    <w:rsid w:val="00BB4005"/>
  </w:style>
  <w:style w:type="character" w:customStyle="1" w:styleId="iceouttxt">
    <w:name w:val="iceouttxt"/>
    <w:rsid w:val="00153847"/>
  </w:style>
  <w:style w:type="paragraph" w:customStyle="1" w:styleId="1b">
    <w:name w:val="Обычный1"/>
    <w:link w:val="1c"/>
    <w:rsid w:val="00061E04"/>
    <w:rPr>
      <w:rFonts w:ascii="NTHelvetica/Cyrillic" w:hAnsi="NTHelvetica/Cyrillic"/>
      <w:color w:val="000080"/>
      <w:sz w:val="16"/>
      <w:szCs w:val="20"/>
    </w:rPr>
  </w:style>
  <w:style w:type="paragraph" w:customStyle="1" w:styleId="1d">
    <w:name w:val="1"/>
    <w:basedOn w:val="a1"/>
    <w:rsid w:val="00D67706"/>
    <w:pPr>
      <w:spacing w:before="100" w:beforeAutospacing="1" w:after="100" w:afterAutospacing="1"/>
      <w:jc w:val="left"/>
    </w:pPr>
  </w:style>
  <w:style w:type="paragraph" w:customStyle="1" w:styleId="font5">
    <w:name w:val="font5"/>
    <w:basedOn w:val="a1"/>
    <w:rsid w:val="00316E00"/>
    <w:pPr>
      <w:spacing w:before="100" w:beforeAutospacing="1" w:after="100" w:afterAutospacing="1"/>
      <w:jc w:val="left"/>
    </w:pPr>
    <w:rPr>
      <w:rFonts w:ascii="Arial CYR" w:hAnsi="Arial CYR" w:cs="Arial CYR"/>
      <w:sz w:val="18"/>
      <w:szCs w:val="18"/>
    </w:rPr>
  </w:style>
  <w:style w:type="paragraph" w:customStyle="1" w:styleId="xl65">
    <w:name w:val="xl65"/>
    <w:basedOn w:val="a1"/>
    <w:rsid w:val="00316E00"/>
    <w:pPr>
      <w:spacing w:before="100" w:beforeAutospacing="1" w:after="100" w:afterAutospacing="1"/>
      <w:jc w:val="left"/>
    </w:pPr>
    <w:rPr>
      <w:rFonts w:ascii="Arial CYR" w:hAnsi="Arial CYR" w:cs="Arial CYR"/>
      <w:sz w:val="16"/>
      <w:szCs w:val="16"/>
    </w:rPr>
  </w:style>
  <w:style w:type="paragraph" w:customStyle="1" w:styleId="xl66">
    <w:name w:val="xl66"/>
    <w:basedOn w:val="a1"/>
    <w:rsid w:val="00316E00"/>
    <w:pPr>
      <w:spacing w:before="100" w:beforeAutospacing="1" w:after="100" w:afterAutospacing="1"/>
      <w:jc w:val="left"/>
    </w:pPr>
    <w:rPr>
      <w:rFonts w:ascii="Arial CYR" w:hAnsi="Arial CYR" w:cs="Arial CYR"/>
      <w:sz w:val="16"/>
      <w:szCs w:val="16"/>
    </w:rPr>
  </w:style>
  <w:style w:type="paragraph" w:customStyle="1" w:styleId="xl67">
    <w:name w:val="xl67"/>
    <w:basedOn w:val="a1"/>
    <w:rsid w:val="00316E00"/>
    <w:pPr>
      <w:spacing w:before="100" w:beforeAutospacing="1" w:after="100" w:afterAutospacing="1"/>
      <w:jc w:val="center"/>
    </w:pPr>
    <w:rPr>
      <w:rFonts w:ascii="Arial CYR" w:hAnsi="Arial CYR" w:cs="Arial CYR"/>
      <w:sz w:val="16"/>
      <w:szCs w:val="16"/>
    </w:rPr>
  </w:style>
  <w:style w:type="paragraph" w:customStyle="1" w:styleId="xl68">
    <w:name w:val="xl68"/>
    <w:basedOn w:val="a1"/>
    <w:rsid w:val="00316E00"/>
    <w:pPr>
      <w:spacing w:before="100" w:beforeAutospacing="1" w:after="100" w:afterAutospacing="1"/>
      <w:jc w:val="right"/>
    </w:pPr>
    <w:rPr>
      <w:rFonts w:ascii="Arial CYR" w:hAnsi="Arial CYR" w:cs="Arial CYR"/>
      <w:sz w:val="18"/>
      <w:szCs w:val="18"/>
    </w:rPr>
  </w:style>
  <w:style w:type="paragraph" w:customStyle="1" w:styleId="xl69">
    <w:name w:val="xl69"/>
    <w:basedOn w:val="a1"/>
    <w:rsid w:val="00316E00"/>
    <w:pPr>
      <w:spacing w:before="100" w:beforeAutospacing="1" w:after="100" w:afterAutospacing="1"/>
      <w:jc w:val="left"/>
    </w:pPr>
    <w:rPr>
      <w:rFonts w:ascii="Arial CYR" w:hAnsi="Arial CYR" w:cs="Arial CYR"/>
      <w:b/>
      <w:bCs/>
      <w:sz w:val="16"/>
      <w:szCs w:val="16"/>
    </w:rPr>
  </w:style>
  <w:style w:type="paragraph" w:customStyle="1" w:styleId="xl70">
    <w:name w:val="xl70"/>
    <w:basedOn w:val="a1"/>
    <w:rsid w:val="00316E00"/>
    <w:pPr>
      <w:spacing w:before="100" w:beforeAutospacing="1" w:after="100" w:afterAutospacing="1"/>
      <w:jc w:val="left"/>
    </w:pPr>
    <w:rPr>
      <w:rFonts w:ascii="Arial CYR" w:hAnsi="Arial CYR" w:cs="Arial CYR"/>
      <w:sz w:val="18"/>
      <w:szCs w:val="18"/>
    </w:rPr>
  </w:style>
  <w:style w:type="paragraph" w:customStyle="1" w:styleId="xl71">
    <w:name w:val="xl71"/>
    <w:basedOn w:val="a1"/>
    <w:rsid w:val="00316E00"/>
    <w:pPr>
      <w:spacing w:before="100" w:beforeAutospacing="1" w:after="100" w:afterAutospacing="1"/>
      <w:jc w:val="center"/>
    </w:pPr>
    <w:rPr>
      <w:rFonts w:ascii="Arial CYR" w:hAnsi="Arial CYR" w:cs="Arial CYR"/>
      <w:sz w:val="18"/>
      <w:szCs w:val="18"/>
    </w:rPr>
  </w:style>
  <w:style w:type="paragraph" w:customStyle="1" w:styleId="xl72">
    <w:name w:val="xl72"/>
    <w:basedOn w:val="a1"/>
    <w:rsid w:val="00316E00"/>
    <w:pPr>
      <w:spacing w:before="100" w:beforeAutospacing="1" w:after="100" w:afterAutospacing="1"/>
      <w:jc w:val="left"/>
    </w:pPr>
    <w:rPr>
      <w:rFonts w:ascii="Arial CYR" w:hAnsi="Arial CYR" w:cs="Arial CYR"/>
      <w:i/>
      <w:iCs/>
      <w:sz w:val="18"/>
      <w:szCs w:val="18"/>
    </w:rPr>
  </w:style>
  <w:style w:type="paragraph" w:customStyle="1" w:styleId="xl73">
    <w:name w:val="xl73"/>
    <w:basedOn w:val="a1"/>
    <w:rsid w:val="00316E00"/>
    <w:pPr>
      <w:spacing w:before="100" w:beforeAutospacing="1" w:after="100" w:afterAutospacing="1"/>
      <w:jc w:val="left"/>
    </w:pPr>
    <w:rPr>
      <w:rFonts w:ascii="Arial CYR" w:hAnsi="Arial CYR" w:cs="Arial CYR"/>
      <w:b/>
      <w:bCs/>
      <w:sz w:val="18"/>
      <w:szCs w:val="18"/>
    </w:rPr>
  </w:style>
  <w:style w:type="paragraph" w:customStyle="1" w:styleId="xl74">
    <w:name w:val="xl74"/>
    <w:basedOn w:val="a1"/>
    <w:rsid w:val="00316E00"/>
    <w:pPr>
      <w:pBdr>
        <w:bottom w:val="single" w:sz="8" w:space="0" w:color="auto"/>
      </w:pBdr>
      <w:spacing w:before="100" w:beforeAutospacing="1" w:after="100" w:afterAutospacing="1"/>
      <w:jc w:val="left"/>
    </w:pPr>
    <w:rPr>
      <w:rFonts w:ascii="Arial CYR" w:hAnsi="Arial CYR" w:cs="Arial CYR"/>
      <w:sz w:val="18"/>
      <w:szCs w:val="18"/>
    </w:rPr>
  </w:style>
  <w:style w:type="paragraph" w:customStyle="1" w:styleId="xl75">
    <w:name w:val="xl75"/>
    <w:basedOn w:val="a1"/>
    <w:rsid w:val="00316E00"/>
    <w:pPr>
      <w:spacing w:before="100" w:beforeAutospacing="1" w:after="100" w:afterAutospacing="1"/>
      <w:jc w:val="center"/>
    </w:pPr>
    <w:rPr>
      <w:rFonts w:ascii="Arial CYR" w:hAnsi="Arial CYR" w:cs="Arial CYR"/>
      <w:sz w:val="16"/>
      <w:szCs w:val="16"/>
    </w:rPr>
  </w:style>
  <w:style w:type="paragraph" w:customStyle="1" w:styleId="xl76">
    <w:name w:val="xl76"/>
    <w:basedOn w:val="a1"/>
    <w:rsid w:val="00316E00"/>
    <w:pPr>
      <w:spacing w:before="100" w:beforeAutospacing="1" w:after="100" w:afterAutospacing="1"/>
      <w:jc w:val="left"/>
    </w:pPr>
    <w:rPr>
      <w:rFonts w:ascii="Arial CYR" w:hAnsi="Arial CYR" w:cs="Arial CYR"/>
      <w:sz w:val="18"/>
      <w:szCs w:val="18"/>
    </w:rPr>
  </w:style>
  <w:style w:type="paragraph" w:customStyle="1" w:styleId="xl77">
    <w:name w:val="xl77"/>
    <w:basedOn w:val="a1"/>
    <w:rsid w:val="00316E00"/>
    <w:pPr>
      <w:spacing w:before="100" w:beforeAutospacing="1" w:after="100" w:afterAutospacing="1"/>
      <w:jc w:val="right"/>
    </w:pPr>
    <w:rPr>
      <w:rFonts w:ascii="Arial CYR" w:hAnsi="Arial CYR" w:cs="Arial CYR"/>
      <w:sz w:val="18"/>
      <w:szCs w:val="18"/>
    </w:rPr>
  </w:style>
  <w:style w:type="paragraph" w:customStyle="1" w:styleId="xl78">
    <w:name w:val="xl78"/>
    <w:basedOn w:val="a1"/>
    <w:rsid w:val="00316E00"/>
    <w:pPr>
      <w:spacing w:before="100" w:beforeAutospacing="1" w:after="100" w:afterAutospacing="1"/>
      <w:jc w:val="left"/>
    </w:pPr>
    <w:rPr>
      <w:rFonts w:ascii="Arial CYR" w:hAnsi="Arial CYR" w:cs="Arial CYR"/>
      <w:sz w:val="18"/>
      <w:szCs w:val="18"/>
    </w:rPr>
  </w:style>
  <w:style w:type="paragraph" w:customStyle="1" w:styleId="xl79">
    <w:name w:val="xl79"/>
    <w:basedOn w:val="a1"/>
    <w:rsid w:val="00316E00"/>
    <w:pPr>
      <w:pBdr>
        <w:bottom w:val="single" w:sz="8"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80">
    <w:name w:val="xl80"/>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1">
    <w:name w:val="xl81"/>
    <w:basedOn w:val="a1"/>
    <w:rsid w:val="00316E00"/>
    <w:pPr>
      <w:spacing w:before="100" w:beforeAutospacing="1" w:after="100" w:afterAutospacing="1"/>
      <w:jc w:val="right"/>
      <w:textAlignment w:val="center"/>
    </w:pPr>
    <w:rPr>
      <w:rFonts w:ascii="Arial CYR" w:hAnsi="Arial CYR" w:cs="Arial CYR"/>
      <w:sz w:val="16"/>
      <w:szCs w:val="16"/>
    </w:rPr>
  </w:style>
  <w:style w:type="paragraph" w:customStyle="1" w:styleId="xl82">
    <w:name w:val="xl82"/>
    <w:basedOn w:val="a1"/>
    <w:rsid w:val="00316E00"/>
    <w:pPr>
      <w:spacing w:before="100" w:beforeAutospacing="1" w:after="100" w:afterAutospacing="1"/>
      <w:jc w:val="right"/>
    </w:pPr>
    <w:rPr>
      <w:rFonts w:ascii="Arial CYR" w:hAnsi="Arial CYR" w:cs="Arial CYR"/>
      <w:sz w:val="16"/>
      <w:szCs w:val="16"/>
    </w:rPr>
  </w:style>
  <w:style w:type="paragraph" w:customStyle="1" w:styleId="xl83">
    <w:name w:val="xl83"/>
    <w:basedOn w:val="a1"/>
    <w:rsid w:val="00316E00"/>
    <w:pPr>
      <w:spacing w:before="100" w:beforeAutospacing="1" w:after="100" w:afterAutospacing="1"/>
      <w:jc w:val="right"/>
    </w:pPr>
    <w:rPr>
      <w:rFonts w:ascii="Arial CYR" w:hAnsi="Arial CYR" w:cs="Arial CYR"/>
      <w:sz w:val="16"/>
      <w:szCs w:val="16"/>
    </w:rPr>
  </w:style>
  <w:style w:type="paragraph" w:customStyle="1" w:styleId="xl84">
    <w:name w:val="xl84"/>
    <w:basedOn w:val="a1"/>
    <w:rsid w:val="00316E00"/>
    <w:pPr>
      <w:spacing w:before="100" w:beforeAutospacing="1" w:after="100" w:afterAutospacing="1"/>
      <w:jc w:val="left"/>
    </w:pPr>
    <w:rPr>
      <w:rFonts w:ascii="Arial CYR" w:hAnsi="Arial CYR" w:cs="Arial CYR"/>
      <w:sz w:val="16"/>
      <w:szCs w:val="16"/>
    </w:rPr>
  </w:style>
  <w:style w:type="paragraph" w:customStyle="1" w:styleId="xl85">
    <w:name w:val="xl85"/>
    <w:basedOn w:val="a1"/>
    <w:rsid w:val="00316E00"/>
    <w:pPr>
      <w:spacing w:before="100" w:beforeAutospacing="1" w:after="100" w:afterAutospacing="1"/>
      <w:jc w:val="left"/>
      <w:textAlignment w:val="top"/>
    </w:pPr>
    <w:rPr>
      <w:rFonts w:ascii="Arial CYR" w:hAnsi="Arial CYR" w:cs="Arial CYR"/>
      <w:sz w:val="16"/>
      <w:szCs w:val="16"/>
    </w:rPr>
  </w:style>
  <w:style w:type="paragraph" w:customStyle="1" w:styleId="xl86">
    <w:name w:val="xl86"/>
    <w:basedOn w:val="a1"/>
    <w:rsid w:val="00316E00"/>
    <w:pPr>
      <w:spacing w:before="100" w:beforeAutospacing="1" w:after="100" w:afterAutospacing="1"/>
      <w:jc w:val="right"/>
      <w:textAlignment w:val="top"/>
    </w:pPr>
    <w:rPr>
      <w:rFonts w:ascii="Arial CYR" w:hAnsi="Arial CYR" w:cs="Arial CYR"/>
      <w:sz w:val="16"/>
      <w:szCs w:val="16"/>
    </w:rPr>
  </w:style>
  <w:style w:type="paragraph" w:customStyle="1" w:styleId="xl87">
    <w:name w:val="xl87"/>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88">
    <w:name w:val="xl88"/>
    <w:basedOn w:val="a1"/>
    <w:rsid w:val="00316E00"/>
    <w:pPr>
      <w:spacing w:before="100" w:beforeAutospacing="1" w:after="100" w:afterAutospacing="1"/>
      <w:jc w:val="left"/>
    </w:pPr>
    <w:rPr>
      <w:rFonts w:ascii="Arial CYR" w:hAnsi="Arial CYR" w:cs="Arial CYR"/>
    </w:rPr>
  </w:style>
  <w:style w:type="paragraph" w:customStyle="1" w:styleId="xl89">
    <w:name w:val="xl89"/>
    <w:basedOn w:val="a1"/>
    <w:rsid w:val="00316E00"/>
    <w:pPr>
      <w:spacing w:before="100" w:beforeAutospacing="1" w:after="100" w:afterAutospacing="1"/>
      <w:jc w:val="left"/>
    </w:pPr>
    <w:rPr>
      <w:rFonts w:ascii="Arial CYR" w:hAnsi="Arial CYR" w:cs="Arial CYR"/>
    </w:rPr>
  </w:style>
  <w:style w:type="paragraph" w:customStyle="1" w:styleId="xl90">
    <w:name w:val="xl90"/>
    <w:basedOn w:val="a1"/>
    <w:rsid w:val="00316E00"/>
    <w:pPr>
      <w:spacing w:before="100" w:beforeAutospacing="1" w:after="100" w:afterAutospacing="1"/>
      <w:jc w:val="right"/>
    </w:pPr>
    <w:rPr>
      <w:rFonts w:ascii="Arial CYR" w:hAnsi="Arial CYR" w:cs="Arial CYR"/>
    </w:rPr>
  </w:style>
  <w:style w:type="paragraph" w:customStyle="1" w:styleId="xl91">
    <w:name w:val="xl91"/>
    <w:basedOn w:val="a1"/>
    <w:rsid w:val="00316E00"/>
    <w:pPr>
      <w:spacing w:before="100" w:beforeAutospacing="1" w:after="100" w:afterAutospacing="1"/>
      <w:jc w:val="center"/>
    </w:pPr>
    <w:rPr>
      <w:rFonts w:ascii="Arial CYR" w:hAnsi="Arial CYR" w:cs="Arial CYR"/>
      <w:b/>
      <w:bCs/>
    </w:rPr>
  </w:style>
  <w:style w:type="paragraph" w:customStyle="1" w:styleId="xl92">
    <w:name w:val="xl92"/>
    <w:basedOn w:val="a1"/>
    <w:rsid w:val="00316E00"/>
    <w:pPr>
      <w:spacing w:before="100" w:beforeAutospacing="1" w:after="100" w:afterAutospacing="1"/>
      <w:jc w:val="left"/>
    </w:pPr>
    <w:rPr>
      <w:rFonts w:ascii="Arial CYR" w:hAnsi="Arial CYR" w:cs="Arial CYR"/>
      <w:b/>
      <w:bCs/>
    </w:rPr>
  </w:style>
  <w:style w:type="paragraph" w:customStyle="1" w:styleId="xl93">
    <w:name w:val="xl93"/>
    <w:basedOn w:val="a1"/>
    <w:rsid w:val="00316E00"/>
    <w:pPr>
      <w:spacing w:before="100" w:beforeAutospacing="1" w:after="100" w:afterAutospacing="1"/>
      <w:jc w:val="right"/>
    </w:pPr>
    <w:rPr>
      <w:rFonts w:ascii="Arial CYR" w:hAnsi="Arial CYR" w:cs="Arial CYR"/>
      <w:b/>
      <w:bCs/>
    </w:rPr>
  </w:style>
  <w:style w:type="paragraph" w:customStyle="1" w:styleId="xl94">
    <w:name w:val="xl94"/>
    <w:basedOn w:val="a1"/>
    <w:rsid w:val="00316E00"/>
    <w:pPr>
      <w:spacing w:before="100" w:beforeAutospacing="1" w:after="100" w:afterAutospacing="1"/>
      <w:jc w:val="center"/>
    </w:pPr>
    <w:rPr>
      <w:rFonts w:ascii="Arial CYR" w:hAnsi="Arial CYR" w:cs="Arial CYR"/>
      <w:b/>
      <w:bCs/>
    </w:rPr>
  </w:style>
  <w:style w:type="paragraph" w:customStyle="1" w:styleId="xl95">
    <w:name w:val="xl95"/>
    <w:basedOn w:val="a1"/>
    <w:rsid w:val="00316E00"/>
    <w:pPr>
      <w:spacing w:before="100" w:beforeAutospacing="1" w:after="100" w:afterAutospacing="1"/>
      <w:jc w:val="left"/>
    </w:pPr>
    <w:rPr>
      <w:rFonts w:ascii="Arial CYR" w:hAnsi="Arial CYR" w:cs="Arial CYR"/>
    </w:rPr>
  </w:style>
  <w:style w:type="paragraph" w:customStyle="1" w:styleId="xl96">
    <w:name w:val="xl96"/>
    <w:basedOn w:val="a1"/>
    <w:rsid w:val="00316E00"/>
    <w:pPr>
      <w:spacing w:before="100" w:beforeAutospacing="1" w:after="100" w:afterAutospacing="1"/>
      <w:jc w:val="right"/>
    </w:pPr>
    <w:rPr>
      <w:rFonts w:ascii="Arial CYR" w:hAnsi="Arial CYR" w:cs="Arial CYR"/>
    </w:rPr>
  </w:style>
  <w:style w:type="paragraph" w:customStyle="1" w:styleId="xl97">
    <w:name w:val="xl97"/>
    <w:basedOn w:val="a1"/>
    <w:rsid w:val="00316E00"/>
    <w:pPr>
      <w:spacing w:before="100" w:beforeAutospacing="1" w:after="100" w:afterAutospacing="1"/>
      <w:jc w:val="center"/>
    </w:pPr>
    <w:rPr>
      <w:rFonts w:ascii="Arial CYR" w:hAnsi="Arial CYR" w:cs="Arial CYR"/>
    </w:rPr>
  </w:style>
  <w:style w:type="paragraph" w:customStyle="1" w:styleId="xl98">
    <w:name w:val="xl98"/>
    <w:basedOn w:val="a1"/>
    <w:rsid w:val="00316E00"/>
    <w:pPr>
      <w:spacing w:before="100" w:beforeAutospacing="1" w:after="100" w:afterAutospacing="1"/>
      <w:jc w:val="left"/>
    </w:pPr>
    <w:rPr>
      <w:rFonts w:ascii="Arial CYR" w:hAnsi="Arial CYR" w:cs="Arial CYR"/>
      <w:b/>
      <w:bCs/>
    </w:rPr>
  </w:style>
  <w:style w:type="paragraph" w:customStyle="1" w:styleId="xl99">
    <w:name w:val="xl99"/>
    <w:basedOn w:val="a1"/>
    <w:rsid w:val="00316E00"/>
    <w:pPr>
      <w:spacing w:before="100" w:beforeAutospacing="1" w:after="100" w:afterAutospacing="1"/>
      <w:jc w:val="left"/>
    </w:pPr>
    <w:rPr>
      <w:rFonts w:ascii="Arial CYR" w:hAnsi="Arial CYR" w:cs="Arial CYR"/>
      <w:b/>
      <w:bCs/>
    </w:rPr>
  </w:style>
  <w:style w:type="paragraph" w:customStyle="1" w:styleId="xl100">
    <w:name w:val="xl100"/>
    <w:basedOn w:val="a1"/>
    <w:rsid w:val="00316E00"/>
    <w:pPr>
      <w:spacing w:before="100" w:beforeAutospacing="1" w:after="100" w:afterAutospacing="1"/>
      <w:jc w:val="right"/>
    </w:pPr>
    <w:rPr>
      <w:rFonts w:ascii="Arial CYR" w:hAnsi="Arial CYR" w:cs="Arial CYR"/>
      <w:b/>
      <w:bCs/>
    </w:rPr>
  </w:style>
  <w:style w:type="paragraph" w:customStyle="1" w:styleId="xl101">
    <w:name w:val="xl101"/>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02">
    <w:name w:val="xl10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03">
    <w:name w:val="xl103"/>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04">
    <w:name w:val="xl104"/>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05">
    <w:name w:val="xl105"/>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106">
    <w:name w:val="xl10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107">
    <w:name w:val="xl107"/>
    <w:basedOn w:val="a1"/>
    <w:rsid w:val="00316E00"/>
    <w:pPr>
      <w:spacing w:before="100" w:beforeAutospacing="1" w:after="100" w:afterAutospacing="1"/>
      <w:jc w:val="left"/>
    </w:pPr>
    <w:rPr>
      <w:b/>
      <w:bCs/>
      <w:sz w:val="18"/>
      <w:szCs w:val="18"/>
    </w:rPr>
  </w:style>
  <w:style w:type="paragraph" w:customStyle="1" w:styleId="xl108">
    <w:name w:val="xl108"/>
    <w:basedOn w:val="a1"/>
    <w:rsid w:val="00316E00"/>
    <w:pPr>
      <w:spacing w:before="100" w:beforeAutospacing="1" w:after="100" w:afterAutospacing="1"/>
      <w:jc w:val="left"/>
    </w:pPr>
    <w:rPr>
      <w:b/>
      <w:bCs/>
    </w:rPr>
  </w:style>
  <w:style w:type="paragraph" w:customStyle="1" w:styleId="xl109">
    <w:name w:val="xl109"/>
    <w:basedOn w:val="a1"/>
    <w:rsid w:val="00316E00"/>
    <w:pPr>
      <w:pBdr>
        <w:top w:val="single" w:sz="8" w:space="0" w:color="auto"/>
      </w:pBdr>
      <w:spacing w:before="100" w:beforeAutospacing="1" w:after="100" w:afterAutospacing="1"/>
      <w:jc w:val="left"/>
    </w:pPr>
    <w:rPr>
      <w:rFonts w:ascii="Arial CYR" w:hAnsi="Arial CYR" w:cs="Arial CYR"/>
      <w:sz w:val="18"/>
      <w:szCs w:val="18"/>
    </w:rPr>
  </w:style>
  <w:style w:type="paragraph" w:customStyle="1" w:styleId="xl110">
    <w:name w:val="xl110"/>
    <w:basedOn w:val="a1"/>
    <w:rsid w:val="00316E00"/>
    <w:pPr>
      <w:pBdr>
        <w:bottom w:val="single" w:sz="8"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111">
    <w:name w:val="xl111"/>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12">
    <w:name w:val="xl112"/>
    <w:basedOn w:val="a1"/>
    <w:rsid w:val="00316E00"/>
    <w:pPr>
      <w:pBdr>
        <w:left w:val="single" w:sz="8" w:space="0" w:color="auto"/>
        <w:bottom w:val="single" w:sz="8" w:space="0" w:color="auto"/>
      </w:pBdr>
      <w:spacing w:before="100" w:beforeAutospacing="1" w:after="100" w:afterAutospacing="1"/>
      <w:jc w:val="center"/>
    </w:pPr>
    <w:rPr>
      <w:rFonts w:ascii="Arial CYR" w:hAnsi="Arial CYR" w:cs="Arial CYR"/>
      <w:sz w:val="18"/>
      <w:szCs w:val="18"/>
    </w:rPr>
  </w:style>
  <w:style w:type="paragraph" w:customStyle="1" w:styleId="xl113">
    <w:name w:val="xl113"/>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114">
    <w:name w:val="xl114"/>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15">
    <w:name w:val="xl1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16">
    <w:name w:val="xl116"/>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17">
    <w:name w:val="xl117"/>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18">
    <w:name w:val="xl118"/>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19">
    <w:name w:val="xl119"/>
    <w:basedOn w:val="a1"/>
    <w:rsid w:val="00316E00"/>
    <w:pPr>
      <w:spacing w:before="100" w:beforeAutospacing="1" w:after="100" w:afterAutospacing="1"/>
      <w:jc w:val="center"/>
      <w:textAlignment w:val="top"/>
    </w:pPr>
    <w:rPr>
      <w:rFonts w:ascii="Arial CYR" w:hAnsi="Arial CYR" w:cs="Arial CYR"/>
      <w:sz w:val="16"/>
      <w:szCs w:val="16"/>
    </w:rPr>
  </w:style>
  <w:style w:type="paragraph" w:customStyle="1" w:styleId="xl120">
    <w:name w:val="xl1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21">
    <w:name w:val="xl121"/>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2">
    <w:name w:val="xl12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23">
    <w:name w:val="xl1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124">
    <w:name w:val="xl124"/>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125">
    <w:name w:val="xl125"/>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26">
    <w:name w:val="xl12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27">
    <w:name w:val="xl127"/>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28">
    <w:name w:val="xl128"/>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129">
    <w:name w:val="xl129"/>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30">
    <w:name w:val="xl130"/>
    <w:basedOn w:val="a1"/>
    <w:rsid w:val="00316E00"/>
    <w:pPr>
      <w:pBdr>
        <w:right w:val="single" w:sz="4" w:space="0" w:color="auto"/>
      </w:pBdr>
      <w:spacing w:before="100" w:beforeAutospacing="1" w:after="100" w:afterAutospacing="1"/>
      <w:jc w:val="right"/>
    </w:pPr>
    <w:rPr>
      <w:rFonts w:ascii="Arial CYR" w:hAnsi="Arial CYR" w:cs="Arial CYR"/>
      <w:sz w:val="18"/>
      <w:szCs w:val="18"/>
    </w:rPr>
  </w:style>
  <w:style w:type="paragraph" w:customStyle="1" w:styleId="xl131">
    <w:name w:val="xl131"/>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132">
    <w:name w:val="xl132"/>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3">
    <w:name w:val="xl13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4">
    <w:name w:val="xl134"/>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35">
    <w:name w:val="xl135"/>
    <w:basedOn w:val="a1"/>
    <w:rsid w:val="00316E00"/>
    <w:pPr>
      <w:pBdr>
        <w:right w:val="single" w:sz="4" w:space="0" w:color="auto"/>
      </w:pBdr>
      <w:spacing w:before="100" w:beforeAutospacing="1" w:after="100" w:afterAutospacing="1"/>
      <w:jc w:val="center"/>
    </w:pPr>
    <w:rPr>
      <w:rFonts w:ascii="Arial CYR" w:hAnsi="Arial CYR" w:cs="Arial CYR"/>
      <w:sz w:val="18"/>
      <w:szCs w:val="18"/>
    </w:rPr>
  </w:style>
  <w:style w:type="paragraph" w:customStyle="1" w:styleId="xl136">
    <w:name w:val="xl136"/>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137">
    <w:name w:val="xl13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38">
    <w:name w:val="xl138"/>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139">
    <w:name w:val="xl139"/>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40">
    <w:name w:val="xl14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41">
    <w:name w:val="xl141"/>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42">
    <w:name w:val="xl142"/>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43">
    <w:name w:val="xl14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144">
    <w:name w:val="xl144"/>
    <w:basedOn w:val="a1"/>
    <w:rsid w:val="00316E00"/>
    <w:pPr>
      <w:pBdr>
        <w:left w:val="single" w:sz="4" w:space="0" w:color="auto"/>
      </w:pBdr>
      <w:spacing w:before="100" w:beforeAutospacing="1" w:after="100" w:afterAutospacing="1"/>
      <w:jc w:val="center"/>
    </w:pPr>
    <w:rPr>
      <w:rFonts w:ascii="Arial CYR" w:hAnsi="Arial CYR" w:cs="Arial CYR"/>
      <w:sz w:val="16"/>
      <w:szCs w:val="16"/>
    </w:rPr>
  </w:style>
  <w:style w:type="paragraph" w:customStyle="1" w:styleId="xl145">
    <w:name w:val="xl145"/>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6">
    <w:name w:val="xl146"/>
    <w:basedOn w:val="a1"/>
    <w:rsid w:val="00316E00"/>
    <w:pPr>
      <w:pBdr>
        <w:left w:val="single" w:sz="4" w:space="0" w:color="auto"/>
      </w:pBdr>
      <w:spacing w:before="100" w:beforeAutospacing="1" w:after="100" w:afterAutospacing="1"/>
      <w:jc w:val="right"/>
    </w:pPr>
    <w:rPr>
      <w:rFonts w:ascii="Arial CYR" w:hAnsi="Arial CYR" w:cs="Arial CYR"/>
      <w:sz w:val="18"/>
      <w:szCs w:val="18"/>
    </w:rPr>
  </w:style>
  <w:style w:type="paragraph" w:customStyle="1" w:styleId="xl147">
    <w:name w:val="xl147"/>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148">
    <w:name w:val="xl148"/>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149">
    <w:name w:val="xl149"/>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0">
    <w:name w:val="xl150"/>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151">
    <w:name w:val="xl151"/>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52">
    <w:name w:val="xl152"/>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3">
    <w:name w:val="xl153"/>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4">
    <w:name w:val="xl154"/>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5">
    <w:name w:val="xl155"/>
    <w:basedOn w:val="a1"/>
    <w:rsid w:val="00316E00"/>
    <w:pPr>
      <w:pBdr>
        <w:top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6">
    <w:name w:val="xl15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57">
    <w:name w:val="xl15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58">
    <w:name w:val="xl158"/>
    <w:basedOn w:val="a1"/>
    <w:rsid w:val="00316E00"/>
    <w:pPr>
      <w:pBdr>
        <w:right w:val="single" w:sz="4" w:space="0" w:color="auto"/>
      </w:pBdr>
      <w:spacing w:before="100" w:beforeAutospacing="1" w:after="100" w:afterAutospacing="1"/>
      <w:jc w:val="left"/>
    </w:pPr>
    <w:rPr>
      <w:sz w:val="16"/>
      <w:szCs w:val="16"/>
    </w:rPr>
  </w:style>
  <w:style w:type="paragraph" w:customStyle="1" w:styleId="xl159">
    <w:name w:val="xl15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60">
    <w:name w:val="xl16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161">
    <w:name w:val="xl16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162">
    <w:name w:val="xl162"/>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63">
    <w:name w:val="xl163"/>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4">
    <w:name w:val="xl164"/>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1"/>
    <w:rsid w:val="00316E00"/>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1"/>
    <w:rsid w:val="00316E00"/>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1">
    <w:name w:val="xl1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1"/>
    <w:rsid w:val="00316E00"/>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1"/>
    <w:rsid w:val="00316E00"/>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176">
    <w:name w:val="xl176"/>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78">
    <w:name w:val="xl17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79">
    <w:name w:val="xl179"/>
    <w:basedOn w:val="a1"/>
    <w:rsid w:val="00316E00"/>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1">
    <w:name w:val="xl181"/>
    <w:basedOn w:val="a1"/>
    <w:rsid w:val="00316E00"/>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1"/>
    <w:rsid w:val="00316E00"/>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1"/>
    <w:rsid w:val="00316E00"/>
    <w:pPr>
      <w:pBdr>
        <w:left w:val="single" w:sz="4" w:space="0" w:color="auto"/>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189">
    <w:name w:val="xl189"/>
    <w:basedOn w:val="a1"/>
    <w:rsid w:val="00316E00"/>
    <w:pPr>
      <w:pBdr>
        <w:left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190">
    <w:name w:val="xl190"/>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1"/>
    <w:rsid w:val="00316E00"/>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1"/>
    <w:rsid w:val="00316E00"/>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1"/>
    <w:rsid w:val="00316E00"/>
    <w:pPr>
      <w:pBdr>
        <w:left w:val="single" w:sz="4" w:space="0" w:color="auto"/>
      </w:pBdr>
      <w:spacing w:before="100" w:beforeAutospacing="1" w:after="100" w:afterAutospacing="1"/>
      <w:jc w:val="left"/>
    </w:pPr>
    <w:rPr>
      <w:rFonts w:ascii="Arial CYR" w:hAnsi="Arial CYR" w:cs="Arial CYR"/>
      <w:b/>
      <w:bCs/>
      <w:sz w:val="18"/>
      <w:szCs w:val="18"/>
    </w:rPr>
  </w:style>
  <w:style w:type="paragraph" w:customStyle="1" w:styleId="xl201">
    <w:name w:val="xl201"/>
    <w:basedOn w:val="a1"/>
    <w:rsid w:val="00316E00"/>
    <w:pPr>
      <w:pBdr>
        <w:left w:val="single" w:sz="4" w:space="0" w:color="auto"/>
      </w:pBdr>
      <w:spacing w:before="100" w:beforeAutospacing="1" w:after="100" w:afterAutospacing="1"/>
      <w:jc w:val="left"/>
    </w:pPr>
    <w:rPr>
      <w:sz w:val="18"/>
      <w:szCs w:val="18"/>
    </w:rPr>
  </w:style>
  <w:style w:type="paragraph" w:customStyle="1" w:styleId="xl202">
    <w:name w:val="xl202"/>
    <w:basedOn w:val="a1"/>
    <w:rsid w:val="00316E00"/>
    <w:pPr>
      <w:pBdr>
        <w:left w:val="single" w:sz="4" w:space="0" w:color="auto"/>
      </w:pBdr>
      <w:spacing w:before="100" w:beforeAutospacing="1" w:after="100" w:afterAutospacing="1"/>
      <w:jc w:val="left"/>
    </w:pPr>
    <w:rPr>
      <w:rFonts w:ascii="Arial CYR" w:hAnsi="Arial CYR" w:cs="Arial CYR"/>
      <w:sz w:val="18"/>
      <w:szCs w:val="18"/>
    </w:rPr>
  </w:style>
  <w:style w:type="paragraph" w:customStyle="1" w:styleId="xl203">
    <w:name w:val="xl203"/>
    <w:basedOn w:val="a1"/>
    <w:rsid w:val="00316E00"/>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1"/>
    <w:rsid w:val="00316E00"/>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1"/>
    <w:rsid w:val="00316E00"/>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1"/>
    <w:rsid w:val="00316E00"/>
    <w:pPr>
      <w:pBdr>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07">
    <w:name w:val="xl207"/>
    <w:basedOn w:val="a1"/>
    <w:rsid w:val="00316E00"/>
    <w:pPr>
      <w:pBdr>
        <w:right w:val="single" w:sz="4" w:space="0" w:color="auto"/>
      </w:pBdr>
      <w:spacing w:before="100" w:beforeAutospacing="1" w:after="100" w:afterAutospacing="1"/>
      <w:jc w:val="left"/>
      <w:textAlignment w:val="top"/>
    </w:pPr>
    <w:rPr>
      <w:rFonts w:ascii="Arial CYR" w:hAnsi="Arial CYR" w:cs="Arial CYR"/>
      <w:sz w:val="16"/>
      <w:szCs w:val="16"/>
    </w:rPr>
  </w:style>
  <w:style w:type="paragraph" w:customStyle="1" w:styleId="xl208">
    <w:name w:val="xl208"/>
    <w:basedOn w:val="a1"/>
    <w:rsid w:val="00316E00"/>
    <w:pPr>
      <w:pBdr>
        <w:right w:val="single" w:sz="4" w:space="0" w:color="auto"/>
      </w:pBdr>
      <w:spacing w:before="100" w:beforeAutospacing="1" w:after="100" w:afterAutospacing="1"/>
      <w:jc w:val="left"/>
    </w:pPr>
    <w:rPr>
      <w:sz w:val="16"/>
      <w:szCs w:val="16"/>
    </w:rPr>
  </w:style>
  <w:style w:type="paragraph" w:customStyle="1" w:styleId="xl209">
    <w:name w:val="xl209"/>
    <w:basedOn w:val="a1"/>
    <w:rsid w:val="00316E00"/>
    <w:pPr>
      <w:pBdr>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10">
    <w:name w:val="xl210"/>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1">
    <w:name w:val="xl211"/>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212">
    <w:name w:val="xl212"/>
    <w:basedOn w:val="a1"/>
    <w:rsid w:val="00316E00"/>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1"/>
    <w:rsid w:val="00316E00"/>
    <w:pPr>
      <w:spacing w:before="100" w:beforeAutospacing="1" w:after="100" w:afterAutospacing="1"/>
      <w:jc w:val="center"/>
    </w:pPr>
    <w:rPr>
      <w:rFonts w:ascii="Arial CYR" w:hAnsi="Arial CYR" w:cs="Arial CYR"/>
      <w:sz w:val="18"/>
      <w:szCs w:val="18"/>
    </w:rPr>
  </w:style>
  <w:style w:type="paragraph" w:customStyle="1" w:styleId="xl214">
    <w:name w:val="xl214"/>
    <w:basedOn w:val="a1"/>
    <w:rsid w:val="00316E00"/>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1"/>
    <w:rsid w:val="00316E00"/>
    <w:pPr>
      <w:pBdr>
        <w:right w:val="single" w:sz="4" w:space="0" w:color="auto"/>
      </w:pBdr>
      <w:spacing w:before="100" w:beforeAutospacing="1" w:after="100" w:afterAutospacing="1"/>
      <w:jc w:val="left"/>
    </w:pPr>
    <w:rPr>
      <w:rFonts w:ascii="Arial CYR" w:hAnsi="Arial CYR" w:cs="Arial CYR"/>
      <w:sz w:val="18"/>
      <w:szCs w:val="18"/>
    </w:rPr>
  </w:style>
  <w:style w:type="paragraph" w:customStyle="1" w:styleId="xl216">
    <w:name w:val="xl216"/>
    <w:basedOn w:val="a1"/>
    <w:rsid w:val="00316E00"/>
    <w:pPr>
      <w:spacing w:before="100" w:beforeAutospacing="1" w:after="100" w:afterAutospacing="1"/>
      <w:jc w:val="left"/>
      <w:textAlignment w:val="center"/>
    </w:pPr>
    <w:rPr>
      <w:rFonts w:ascii="Arial CYR" w:hAnsi="Arial CYR" w:cs="Arial CYR"/>
      <w:sz w:val="16"/>
      <w:szCs w:val="16"/>
    </w:rPr>
  </w:style>
  <w:style w:type="paragraph" w:customStyle="1" w:styleId="xl217">
    <w:name w:val="xl217"/>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1"/>
    <w:rsid w:val="00316E00"/>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1"/>
    <w:rsid w:val="00316E00"/>
    <w:pPr>
      <w:spacing w:before="100" w:beforeAutospacing="1" w:after="100" w:afterAutospacing="1"/>
      <w:jc w:val="left"/>
    </w:pPr>
    <w:rPr>
      <w:sz w:val="16"/>
      <w:szCs w:val="16"/>
    </w:rPr>
  </w:style>
  <w:style w:type="paragraph" w:customStyle="1" w:styleId="xl220">
    <w:name w:val="xl220"/>
    <w:basedOn w:val="a1"/>
    <w:rsid w:val="00316E00"/>
    <w:pPr>
      <w:pBdr>
        <w:left w:val="single" w:sz="4" w:space="0" w:color="auto"/>
      </w:pBdr>
      <w:spacing w:before="100" w:beforeAutospacing="1" w:after="100" w:afterAutospacing="1"/>
      <w:jc w:val="left"/>
    </w:pPr>
    <w:rPr>
      <w:rFonts w:ascii="Arial CYR" w:hAnsi="Arial CYR" w:cs="Arial CYR"/>
      <w:sz w:val="16"/>
      <w:szCs w:val="16"/>
    </w:rPr>
  </w:style>
  <w:style w:type="paragraph" w:customStyle="1" w:styleId="xl221">
    <w:name w:val="xl221"/>
    <w:basedOn w:val="a1"/>
    <w:rsid w:val="00316E00"/>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1"/>
    <w:rsid w:val="00316E00"/>
    <w:pPr>
      <w:pBdr>
        <w:left w:val="single" w:sz="4" w:space="0" w:color="auto"/>
        <w:right w:val="single" w:sz="4" w:space="0" w:color="auto"/>
      </w:pBdr>
      <w:spacing w:before="100" w:beforeAutospacing="1" w:after="100" w:afterAutospacing="1"/>
      <w:jc w:val="left"/>
    </w:pPr>
    <w:rPr>
      <w:b/>
      <w:bCs/>
      <w:sz w:val="18"/>
      <w:szCs w:val="18"/>
    </w:rPr>
  </w:style>
  <w:style w:type="paragraph" w:customStyle="1" w:styleId="xl224">
    <w:name w:val="xl224"/>
    <w:basedOn w:val="a1"/>
    <w:rsid w:val="00316E00"/>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26">
    <w:name w:val="xl226"/>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7">
    <w:name w:val="xl22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28">
    <w:name w:val="xl228"/>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2">
    <w:name w:val="xl232"/>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233">
    <w:name w:val="xl233"/>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5">
    <w:name w:val="xl235"/>
    <w:basedOn w:val="a1"/>
    <w:rsid w:val="00316E00"/>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37">
    <w:name w:val="xl23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44">
    <w:name w:val="xl244"/>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246">
    <w:name w:val="xl246"/>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1">
    <w:name w:val="xl251"/>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2">
    <w:name w:val="xl252"/>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3">
    <w:name w:val="xl253"/>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1"/>
    <w:rsid w:val="00316E00"/>
    <w:pPr>
      <w:pBdr>
        <w:left w:val="single" w:sz="4" w:space="0" w:color="auto"/>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5">
    <w:name w:val="xl25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7">
    <w:name w:val="xl257"/>
    <w:basedOn w:val="a1"/>
    <w:rsid w:val="00316E00"/>
    <w:pPr>
      <w:pBdr>
        <w:bottom w:val="single" w:sz="4" w:space="0" w:color="auto"/>
        <w:right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58">
    <w:name w:val="xl258"/>
    <w:basedOn w:val="a1"/>
    <w:rsid w:val="00316E00"/>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260">
    <w:name w:val="xl260"/>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1">
    <w:name w:val="xl261"/>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262">
    <w:name w:val="xl262"/>
    <w:basedOn w:val="a1"/>
    <w:rsid w:val="00316E00"/>
    <w:pPr>
      <w:pBdr>
        <w:bottom w:val="single" w:sz="4" w:space="0" w:color="auto"/>
      </w:pBdr>
      <w:spacing w:before="100" w:beforeAutospacing="1" w:after="100" w:afterAutospacing="1"/>
      <w:jc w:val="left"/>
    </w:pPr>
    <w:rPr>
      <w:sz w:val="16"/>
      <w:szCs w:val="16"/>
    </w:rPr>
  </w:style>
  <w:style w:type="paragraph" w:customStyle="1" w:styleId="xl263">
    <w:name w:val="xl263"/>
    <w:basedOn w:val="a1"/>
    <w:rsid w:val="00316E00"/>
    <w:pPr>
      <w:pBdr>
        <w:left w:val="single" w:sz="4" w:space="0" w:color="auto"/>
        <w:bottom w:val="single" w:sz="4" w:space="0" w:color="auto"/>
      </w:pBdr>
      <w:spacing w:before="100" w:beforeAutospacing="1" w:after="100" w:afterAutospacing="1"/>
      <w:jc w:val="left"/>
    </w:pPr>
    <w:rPr>
      <w:sz w:val="16"/>
      <w:szCs w:val="16"/>
    </w:rPr>
  </w:style>
  <w:style w:type="paragraph" w:customStyle="1" w:styleId="xl264">
    <w:name w:val="xl264"/>
    <w:basedOn w:val="a1"/>
    <w:rsid w:val="00316E00"/>
    <w:pPr>
      <w:pBdr>
        <w:bottom w:val="single" w:sz="4" w:space="0" w:color="auto"/>
        <w:right w:val="single" w:sz="4" w:space="0" w:color="auto"/>
      </w:pBdr>
      <w:spacing w:before="100" w:beforeAutospacing="1" w:after="100" w:afterAutospacing="1"/>
      <w:jc w:val="left"/>
    </w:pPr>
    <w:rPr>
      <w:sz w:val="16"/>
      <w:szCs w:val="16"/>
    </w:rPr>
  </w:style>
  <w:style w:type="paragraph" w:customStyle="1" w:styleId="xl265">
    <w:name w:val="xl265"/>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1"/>
    <w:rsid w:val="00316E00"/>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1"/>
    <w:rsid w:val="00316E00"/>
    <w:pPr>
      <w:pBdr>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69">
    <w:name w:val="xl269"/>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b/>
      <w:bCs/>
      <w:sz w:val="18"/>
      <w:szCs w:val="18"/>
    </w:rPr>
  </w:style>
  <w:style w:type="paragraph" w:customStyle="1" w:styleId="xl270">
    <w:name w:val="xl270"/>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1">
    <w:name w:val="xl271"/>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b/>
      <w:bCs/>
      <w:sz w:val="18"/>
      <w:szCs w:val="18"/>
    </w:rPr>
  </w:style>
  <w:style w:type="paragraph" w:customStyle="1" w:styleId="xl273">
    <w:name w:val="xl273"/>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4">
    <w:name w:val="xl274"/>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75">
    <w:name w:val="xl275"/>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76">
    <w:name w:val="xl27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7">
    <w:name w:val="xl277"/>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8">
    <w:name w:val="xl278"/>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79">
    <w:name w:val="xl27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2">
    <w:name w:val="xl282"/>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83">
    <w:name w:val="xl283"/>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1"/>
    <w:rsid w:val="00316E00"/>
    <w:pPr>
      <w:pBdr>
        <w:bottom w:val="single" w:sz="4" w:space="0" w:color="auto"/>
      </w:pBdr>
      <w:spacing w:before="100" w:beforeAutospacing="1" w:after="100" w:afterAutospacing="1"/>
      <w:jc w:val="left"/>
      <w:textAlignment w:val="center"/>
    </w:pPr>
    <w:rPr>
      <w:rFonts w:ascii="Arial CYR" w:hAnsi="Arial CYR" w:cs="Arial CYR"/>
      <w:sz w:val="16"/>
      <w:szCs w:val="16"/>
    </w:rPr>
  </w:style>
  <w:style w:type="paragraph" w:customStyle="1" w:styleId="xl286">
    <w:name w:val="xl286"/>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87">
    <w:name w:val="xl287"/>
    <w:basedOn w:val="a1"/>
    <w:rsid w:val="00316E00"/>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1"/>
    <w:rsid w:val="00316E00"/>
    <w:pPr>
      <w:pBdr>
        <w:bottom w:val="single" w:sz="4" w:space="0" w:color="auto"/>
      </w:pBdr>
      <w:spacing w:before="100" w:beforeAutospacing="1" w:after="100" w:afterAutospacing="1"/>
      <w:jc w:val="left"/>
    </w:pPr>
    <w:rPr>
      <w:rFonts w:ascii="Arial CYR" w:hAnsi="Arial CYR" w:cs="Arial CYR"/>
      <w:sz w:val="18"/>
      <w:szCs w:val="18"/>
    </w:rPr>
  </w:style>
  <w:style w:type="paragraph" w:customStyle="1" w:styleId="xl292">
    <w:name w:val="xl29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294">
    <w:name w:val="xl294"/>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295">
    <w:name w:val="xl295"/>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00">
    <w:name w:val="xl300"/>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02">
    <w:name w:val="xl302"/>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1"/>
    <w:rsid w:val="00316E00"/>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1"/>
    <w:rsid w:val="00316E00"/>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1"/>
    <w:rsid w:val="00316E00"/>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6">
    <w:name w:val="xl306"/>
    <w:basedOn w:val="a1"/>
    <w:rsid w:val="00316E00"/>
    <w:pPr>
      <w:pBdr>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07">
    <w:name w:val="xl307"/>
    <w:basedOn w:val="a1"/>
    <w:rsid w:val="00316E00"/>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08">
    <w:name w:val="xl308"/>
    <w:basedOn w:val="a1"/>
    <w:rsid w:val="00316E00"/>
    <w:pPr>
      <w:pBdr>
        <w:left w:val="single" w:sz="4" w:space="0" w:color="auto"/>
        <w:bottom w:val="single" w:sz="4" w:space="0" w:color="auto"/>
        <w:right w:val="single" w:sz="4" w:space="0" w:color="auto"/>
      </w:pBdr>
      <w:spacing w:before="100" w:beforeAutospacing="1" w:after="100" w:afterAutospacing="1"/>
      <w:jc w:val="left"/>
    </w:pPr>
    <w:rPr>
      <w:sz w:val="16"/>
      <w:szCs w:val="16"/>
    </w:rPr>
  </w:style>
  <w:style w:type="paragraph" w:customStyle="1" w:styleId="xl309">
    <w:name w:val="xl309"/>
    <w:basedOn w:val="a1"/>
    <w:rsid w:val="00316E00"/>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310">
    <w:name w:val="xl310"/>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rPr>
  </w:style>
  <w:style w:type="paragraph" w:customStyle="1" w:styleId="xl311">
    <w:name w:val="xl311"/>
    <w:basedOn w:val="a1"/>
    <w:rsid w:val="00316E00"/>
    <w:pPr>
      <w:pBdr>
        <w:bottom w:val="single" w:sz="4" w:space="0" w:color="auto"/>
        <w:right w:val="single" w:sz="4" w:space="0" w:color="auto"/>
      </w:pBdr>
      <w:spacing w:before="100" w:beforeAutospacing="1" w:after="100" w:afterAutospacing="1"/>
      <w:jc w:val="center"/>
    </w:pPr>
    <w:rPr>
      <w:sz w:val="16"/>
      <w:szCs w:val="16"/>
    </w:rPr>
  </w:style>
  <w:style w:type="paragraph" w:customStyle="1" w:styleId="xl312">
    <w:name w:val="xl312"/>
    <w:basedOn w:val="a1"/>
    <w:rsid w:val="00316E00"/>
    <w:pPr>
      <w:pBdr>
        <w:left w:val="single" w:sz="4" w:space="0" w:color="auto"/>
        <w:bottom w:val="single" w:sz="4" w:space="0" w:color="auto"/>
        <w:right w:val="single" w:sz="4" w:space="0" w:color="auto"/>
      </w:pBdr>
      <w:spacing w:before="100" w:beforeAutospacing="1" w:after="100" w:afterAutospacing="1"/>
      <w:jc w:val="left"/>
    </w:pPr>
    <w:rPr>
      <w:b/>
      <w:bCs/>
      <w:sz w:val="18"/>
      <w:szCs w:val="18"/>
    </w:rPr>
  </w:style>
  <w:style w:type="paragraph" w:customStyle="1" w:styleId="xl313">
    <w:name w:val="xl313"/>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314">
    <w:name w:val="xl314"/>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15">
    <w:name w:val="xl315"/>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16">
    <w:name w:val="xl316"/>
    <w:basedOn w:val="a1"/>
    <w:rsid w:val="00316E00"/>
    <w:pPr>
      <w:pBdr>
        <w:top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17">
    <w:name w:val="xl317"/>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18">
    <w:name w:val="xl318"/>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19">
    <w:name w:val="xl319"/>
    <w:basedOn w:val="a1"/>
    <w:rsid w:val="00316E00"/>
    <w:pPr>
      <w:pBdr>
        <w:top w:val="single" w:sz="4" w:space="0" w:color="auto"/>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0">
    <w:name w:val="xl320"/>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1">
    <w:name w:val="xl321"/>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22">
    <w:name w:val="xl322"/>
    <w:basedOn w:val="a1"/>
    <w:rsid w:val="00316E00"/>
    <w:pPr>
      <w:pBdr>
        <w:top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3">
    <w:name w:val="xl323"/>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4">
    <w:name w:val="xl324"/>
    <w:basedOn w:val="a1"/>
    <w:rsid w:val="00316E00"/>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25">
    <w:name w:val="xl325"/>
    <w:basedOn w:val="a1"/>
    <w:rsid w:val="00316E00"/>
    <w:pPr>
      <w:pBdr>
        <w:top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6">
    <w:name w:val="xl326"/>
    <w:basedOn w:val="a1"/>
    <w:rsid w:val="00316E00"/>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327">
    <w:name w:val="xl327"/>
    <w:basedOn w:val="a1"/>
    <w:rsid w:val="00316E00"/>
    <w:pPr>
      <w:pBdr>
        <w:bottom w:val="single" w:sz="4" w:space="0" w:color="auto"/>
      </w:pBdr>
      <w:spacing w:before="100" w:beforeAutospacing="1" w:after="100" w:afterAutospacing="1"/>
      <w:jc w:val="left"/>
    </w:pPr>
    <w:rPr>
      <w:rFonts w:ascii="Arial CYR" w:hAnsi="Arial CYR" w:cs="Arial CYR"/>
      <w:sz w:val="16"/>
      <w:szCs w:val="16"/>
    </w:rPr>
  </w:style>
  <w:style w:type="paragraph" w:customStyle="1" w:styleId="xl328">
    <w:name w:val="xl328"/>
    <w:basedOn w:val="a1"/>
    <w:rsid w:val="00316E00"/>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329">
    <w:name w:val="xl32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30">
    <w:name w:val="xl330"/>
    <w:basedOn w:val="a1"/>
    <w:rsid w:val="00316E00"/>
    <w:pPr>
      <w:pBdr>
        <w:top w:val="single" w:sz="4" w:space="0" w:color="auto"/>
        <w:left w:val="single" w:sz="4" w:space="0" w:color="auto"/>
      </w:pBdr>
      <w:spacing w:before="100" w:beforeAutospacing="1" w:after="100" w:afterAutospacing="1"/>
      <w:jc w:val="left"/>
    </w:pPr>
    <w:rPr>
      <w:rFonts w:ascii="Arial CYR" w:hAnsi="Arial CYR" w:cs="Arial CYR"/>
      <w:sz w:val="18"/>
      <w:szCs w:val="18"/>
    </w:rPr>
  </w:style>
  <w:style w:type="paragraph" w:customStyle="1" w:styleId="xl331">
    <w:name w:val="xl331"/>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2">
    <w:name w:val="xl332"/>
    <w:basedOn w:val="a1"/>
    <w:rsid w:val="00316E00"/>
    <w:pPr>
      <w:pBdr>
        <w:top w:val="single" w:sz="4" w:space="0" w:color="auto"/>
      </w:pBdr>
      <w:spacing w:before="100" w:beforeAutospacing="1" w:after="100" w:afterAutospacing="1"/>
      <w:jc w:val="left"/>
    </w:pPr>
    <w:rPr>
      <w:rFonts w:ascii="Arial CYR" w:hAnsi="Arial CYR" w:cs="Arial CYR"/>
      <w:sz w:val="18"/>
      <w:szCs w:val="18"/>
    </w:rPr>
  </w:style>
  <w:style w:type="paragraph" w:customStyle="1" w:styleId="xl333">
    <w:name w:val="xl333"/>
    <w:basedOn w:val="a1"/>
    <w:rsid w:val="00316E00"/>
    <w:pPr>
      <w:pBdr>
        <w:top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34">
    <w:name w:val="xl334"/>
    <w:basedOn w:val="a1"/>
    <w:rsid w:val="00316E00"/>
    <w:pPr>
      <w:pBdr>
        <w:top w:val="single" w:sz="4" w:space="0" w:color="auto"/>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35">
    <w:name w:val="xl335"/>
    <w:basedOn w:val="a1"/>
    <w:rsid w:val="00316E00"/>
    <w:pPr>
      <w:pBdr>
        <w:top w:val="single" w:sz="4" w:space="0" w:color="auto"/>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36">
    <w:name w:val="xl336"/>
    <w:basedOn w:val="a1"/>
    <w:rsid w:val="00316E00"/>
    <w:pPr>
      <w:pBdr>
        <w:left w:val="single" w:sz="4" w:space="0" w:color="auto"/>
        <w:bottom w:val="single" w:sz="4" w:space="0" w:color="auto"/>
        <w:right w:val="single" w:sz="4" w:space="0" w:color="auto"/>
      </w:pBdr>
      <w:spacing w:before="100" w:beforeAutospacing="1" w:after="100" w:afterAutospacing="1"/>
      <w:jc w:val="right"/>
    </w:pPr>
    <w:rPr>
      <w:b/>
      <w:bCs/>
      <w:sz w:val="18"/>
      <w:szCs w:val="18"/>
    </w:rPr>
  </w:style>
  <w:style w:type="paragraph" w:customStyle="1" w:styleId="xl337">
    <w:name w:val="xl337"/>
    <w:basedOn w:val="a1"/>
    <w:rsid w:val="00316E00"/>
    <w:pPr>
      <w:pBdr>
        <w:top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38">
    <w:name w:val="xl338"/>
    <w:basedOn w:val="a1"/>
    <w:rsid w:val="00316E00"/>
    <w:pPr>
      <w:pBdr>
        <w:top w:val="single" w:sz="4" w:space="0" w:color="auto"/>
        <w:bottom w:val="single" w:sz="4" w:space="0" w:color="auto"/>
      </w:pBdr>
      <w:spacing w:before="100" w:beforeAutospacing="1" w:after="100" w:afterAutospacing="1"/>
      <w:jc w:val="left"/>
    </w:pPr>
    <w:rPr>
      <w:b/>
      <w:bCs/>
      <w:sz w:val="18"/>
      <w:szCs w:val="18"/>
    </w:rPr>
  </w:style>
  <w:style w:type="paragraph" w:customStyle="1" w:styleId="xl339">
    <w:name w:val="xl339"/>
    <w:basedOn w:val="a1"/>
    <w:rsid w:val="00316E00"/>
    <w:pPr>
      <w:pBdr>
        <w:top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40">
    <w:name w:val="xl340"/>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8"/>
      <w:szCs w:val="18"/>
    </w:rPr>
  </w:style>
  <w:style w:type="paragraph" w:customStyle="1" w:styleId="xl341">
    <w:name w:val="xl341"/>
    <w:basedOn w:val="a1"/>
    <w:rsid w:val="00316E00"/>
    <w:pPr>
      <w:pBdr>
        <w:left w:val="single" w:sz="4" w:space="0" w:color="auto"/>
      </w:pBdr>
      <w:spacing w:before="100" w:beforeAutospacing="1" w:after="100" w:afterAutospacing="1"/>
      <w:jc w:val="center"/>
    </w:pPr>
    <w:rPr>
      <w:sz w:val="18"/>
      <w:szCs w:val="18"/>
    </w:rPr>
  </w:style>
  <w:style w:type="paragraph" w:customStyle="1" w:styleId="xl342">
    <w:name w:val="xl342"/>
    <w:basedOn w:val="a1"/>
    <w:rsid w:val="00316E00"/>
    <w:pPr>
      <w:pBdr>
        <w:left w:val="single" w:sz="4" w:space="0" w:color="auto"/>
      </w:pBdr>
      <w:spacing w:before="100" w:beforeAutospacing="1" w:after="100" w:afterAutospacing="1"/>
      <w:jc w:val="center"/>
    </w:pPr>
    <w:rPr>
      <w:sz w:val="16"/>
      <w:szCs w:val="16"/>
    </w:rPr>
  </w:style>
  <w:style w:type="paragraph" w:customStyle="1" w:styleId="xl343">
    <w:name w:val="xl343"/>
    <w:basedOn w:val="a1"/>
    <w:rsid w:val="00316E00"/>
    <w:pPr>
      <w:pBdr>
        <w:left w:val="single" w:sz="4" w:space="0" w:color="auto"/>
        <w:bottom w:val="single" w:sz="4" w:space="0" w:color="auto"/>
      </w:pBdr>
      <w:spacing w:before="100" w:beforeAutospacing="1" w:after="100" w:afterAutospacing="1"/>
      <w:jc w:val="center"/>
    </w:pPr>
    <w:rPr>
      <w:sz w:val="16"/>
      <w:szCs w:val="16"/>
    </w:rPr>
  </w:style>
  <w:style w:type="paragraph" w:customStyle="1" w:styleId="xl344">
    <w:name w:val="xl344"/>
    <w:basedOn w:val="a1"/>
    <w:rsid w:val="00316E00"/>
    <w:pPr>
      <w:pBdr>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5">
    <w:name w:val="xl345"/>
    <w:basedOn w:val="a1"/>
    <w:rsid w:val="00316E00"/>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sz w:val="18"/>
      <w:szCs w:val="18"/>
    </w:rPr>
  </w:style>
  <w:style w:type="paragraph" w:customStyle="1" w:styleId="xl346">
    <w:name w:val="xl346"/>
    <w:basedOn w:val="a1"/>
    <w:rsid w:val="00316E00"/>
    <w:pPr>
      <w:pBdr>
        <w:left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7">
    <w:name w:val="xl347"/>
    <w:basedOn w:val="a1"/>
    <w:rsid w:val="00316E00"/>
    <w:pPr>
      <w:pBdr>
        <w:left w:val="single" w:sz="4" w:space="0" w:color="auto"/>
        <w:bottom w:val="single" w:sz="4" w:space="0" w:color="auto"/>
        <w:right w:val="single" w:sz="4" w:space="0" w:color="auto"/>
      </w:pBdr>
      <w:spacing w:before="100" w:beforeAutospacing="1" w:after="100" w:afterAutospacing="1"/>
      <w:jc w:val="left"/>
    </w:pPr>
    <w:rPr>
      <w:rFonts w:ascii="Arial CYR" w:hAnsi="Arial CYR" w:cs="Arial CYR"/>
      <w:sz w:val="16"/>
      <w:szCs w:val="16"/>
    </w:rPr>
  </w:style>
  <w:style w:type="paragraph" w:customStyle="1" w:styleId="xl348">
    <w:name w:val="xl348"/>
    <w:basedOn w:val="a1"/>
    <w:rsid w:val="00316E00"/>
    <w:pPr>
      <w:spacing w:before="100" w:beforeAutospacing="1" w:after="100" w:afterAutospacing="1"/>
      <w:jc w:val="center"/>
    </w:pPr>
    <w:rPr>
      <w:rFonts w:ascii="Arial" w:hAnsi="Arial" w:cs="Arial"/>
      <w:sz w:val="16"/>
      <w:szCs w:val="16"/>
    </w:rPr>
  </w:style>
  <w:style w:type="paragraph" w:customStyle="1" w:styleId="xl349">
    <w:name w:val="xl349"/>
    <w:basedOn w:val="a1"/>
    <w:rsid w:val="00316E00"/>
    <w:pPr>
      <w:pBdr>
        <w:bottom w:val="single" w:sz="4" w:space="0" w:color="auto"/>
      </w:pBdr>
      <w:spacing w:before="100" w:beforeAutospacing="1" w:after="100" w:afterAutospacing="1"/>
      <w:jc w:val="center"/>
    </w:pPr>
    <w:rPr>
      <w:rFonts w:ascii="Arial" w:hAnsi="Arial" w:cs="Arial"/>
      <w:sz w:val="16"/>
      <w:szCs w:val="16"/>
    </w:rPr>
  </w:style>
  <w:style w:type="paragraph" w:customStyle="1" w:styleId="xl350">
    <w:name w:val="xl350"/>
    <w:basedOn w:val="a1"/>
    <w:rsid w:val="00316E00"/>
    <w:pPr>
      <w:pBdr>
        <w:right w:val="single" w:sz="4" w:space="0" w:color="auto"/>
      </w:pBdr>
      <w:spacing w:before="100" w:beforeAutospacing="1" w:after="100" w:afterAutospacing="1"/>
      <w:jc w:val="left"/>
    </w:pPr>
    <w:rPr>
      <w:rFonts w:ascii="Arial CYR" w:hAnsi="Arial CYR" w:cs="Arial CYR"/>
      <w:sz w:val="16"/>
      <w:szCs w:val="16"/>
    </w:rPr>
  </w:style>
  <w:style w:type="paragraph" w:customStyle="1" w:styleId="xl351">
    <w:name w:val="xl351"/>
    <w:basedOn w:val="a1"/>
    <w:rsid w:val="00316E00"/>
    <w:pPr>
      <w:pBdr>
        <w:left w:val="single" w:sz="4" w:space="0" w:color="auto"/>
        <w:right w:val="single" w:sz="4" w:space="0" w:color="auto"/>
      </w:pBdr>
      <w:spacing w:before="100" w:beforeAutospacing="1" w:after="100" w:afterAutospacing="1"/>
      <w:jc w:val="center"/>
    </w:pPr>
    <w:rPr>
      <w:b/>
      <w:bCs/>
      <w:sz w:val="18"/>
      <w:szCs w:val="18"/>
    </w:rPr>
  </w:style>
  <w:style w:type="paragraph" w:customStyle="1" w:styleId="xl352">
    <w:name w:val="xl352"/>
    <w:basedOn w:val="a1"/>
    <w:rsid w:val="00316E00"/>
    <w:pPr>
      <w:pBdr>
        <w:left w:val="single" w:sz="4" w:space="0" w:color="auto"/>
        <w:bottom w:val="single" w:sz="4" w:space="0" w:color="auto"/>
      </w:pBdr>
      <w:spacing w:before="100" w:beforeAutospacing="1" w:after="100" w:afterAutospacing="1"/>
      <w:jc w:val="left"/>
    </w:pPr>
    <w:rPr>
      <w:rFonts w:ascii="Arial CYR" w:hAnsi="Arial CYR" w:cs="Arial CYR"/>
      <w:sz w:val="16"/>
      <w:szCs w:val="16"/>
    </w:rPr>
  </w:style>
  <w:style w:type="paragraph" w:customStyle="1" w:styleId="xl353">
    <w:name w:val="xl353"/>
    <w:basedOn w:val="a1"/>
    <w:rsid w:val="00316E00"/>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354">
    <w:name w:val="xl354"/>
    <w:basedOn w:val="a1"/>
    <w:rsid w:val="00316E00"/>
    <w:pPr>
      <w:pBdr>
        <w:top w:val="single" w:sz="4" w:space="0" w:color="auto"/>
        <w:bottom w:val="single" w:sz="4" w:space="0" w:color="auto"/>
      </w:pBdr>
      <w:spacing w:before="100" w:beforeAutospacing="1" w:after="100" w:afterAutospacing="1"/>
      <w:jc w:val="center"/>
    </w:pPr>
    <w:rPr>
      <w:b/>
      <w:bCs/>
      <w:sz w:val="18"/>
      <w:szCs w:val="18"/>
    </w:rPr>
  </w:style>
  <w:style w:type="paragraph" w:customStyle="1" w:styleId="xl355">
    <w:name w:val="xl355"/>
    <w:basedOn w:val="a1"/>
    <w:rsid w:val="00316E00"/>
    <w:pPr>
      <w:pBdr>
        <w:top w:val="single" w:sz="4" w:space="0" w:color="auto"/>
        <w:bottom w:val="single" w:sz="4" w:space="0" w:color="auto"/>
        <w:right w:val="single" w:sz="4" w:space="0" w:color="auto"/>
      </w:pBdr>
      <w:spacing w:before="100" w:beforeAutospacing="1" w:after="100" w:afterAutospacing="1"/>
      <w:jc w:val="center"/>
    </w:pPr>
    <w:rPr>
      <w:b/>
      <w:bCs/>
      <w:sz w:val="18"/>
      <w:szCs w:val="18"/>
    </w:rPr>
  </w:style>
  <w:style w:type="paragraph" w:customStyle="1" w:styleId="xl356">
    <w:name w:val="xl356"/>
    <w:basedOn w:val="a1"/>
    <w:rsid w:val="00316E00"/>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7">
    <w:name w:val="xl357"/>
    <w:basedOn w:val="a1"/>
    <w:rsid w:val="00316E00"/>
    <w:pPr>
      <w:pBdr>
        <w:top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8">
    <w:name w:val="xl358"/>
    <w:basedOn w:val="a1"/>
    <w:rsid w:val="00316E00"/>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59">
    <w:name w:val="xl359"/>
    <w:basedOn w:val="a1"/>
    <w:rsid w:val="00316E00"/>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0">
    <w:name w:val="xl360"/>
    <w:basedOn w:val="a1"/>
    <w:rsid w:val="00316E00"/>
    <w:pPr>
      <w:pBdr>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1">
    <w:name w:val="xl361"/>
    <w:basedOn w:val="a1"/>
    <w:rsid w:val="00316E00"/>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2">
    <w:name w:val="xl362"/>
    <w:basedOn w:val="a1"/>
    <w:rsid w:val="00316E00"/>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3">
    <w:name w:val="xl363"/>
    <w:basedOn w:val="a1"/>
    <w:rsid w:val="00316E00"/>
    <w:pPr>
      <w:pBdr>
        <w:top w:val="single" w:sz="4" w:space="0" w:color="auto"/>
        <w:bottom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4">
    <w:name w:val="xl364"/>
    <w:basedOn w:val="a1"/>
    <w:rsid w:val="00316E00"/>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5">
    <w:name w:val="xl365"/>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6">
    <w:name w:val="xl366"/>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7">
    <w:name w:val="xl367"/>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8">
    <w:name w:val="xl368"/>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69">
    <w:name w:val="xl369"/>
    <w:basedOn w:val="a1"/>
    <w:rsid w:val="00316E00"/>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0">
    <w:name w:val="xl370"/>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1">
    <w:name w:val="xl371"/>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2">
    <w:name w:val="xl372"/>
    <w:basedOn w:val="a1"/>
    <w:rsid w:val="00316E00"/>
    <w:pPr>
      <w:pBdr>
        <w:left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3">
    <w:name w:val="xl373"/>
    <w:basedOn w:val="a1"/>
    <w:rsid w:val="00316E00"/>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8"/>
      <w:szCs w:val="18"/>
    </w:rPr>
  </w:style>
  <w:style w:type="paragraph" w:customStyle="1" w:styleId="xl374">
    <w:name w:val="xl374"/>
    <w:basedOn w:val="a1"/>
    <w:rsid w:val="00316E00"/>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5">
    <w:name w:val="xl375"/>
    <w:basedOn w:val="a1"/>
    <w:rsid w:val="00316E00"/>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8"/>
      <w:szCs w:val="18"/>
    </w:rPr>
  </w:style>
  <w:style w:type="paragraph" w:customStyle="1" w:styleId="xl376">
    <w:name w:val="xl376"/>
    <w:basedOn w:val="a1"/>
    <w:rsid w:val="00316E00"/>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1"/>
    <w:rsid w:val="00316E00"/>
    <w:pPr>
      <w:pBdr>
        <w:top w:val="single" w:sz="4" w:space="0" w:color="auto"/>
        <w:left w:val="single" w:sz="8" w:space="0" w:color="auto"/>
        <w:bottom w:val="single" w:sz="4" w:space="0" w:color="auto"/>
        <w:right w:val="single" w:sz="8" w:space="0" w:color="auto"/>
      </w:pBdr>
      <w:spacing w:before="100" w:beforeAutospacing="1" w:after="100" w:afterAutospacing="1"/>
      <w:jc w:val="left"/>
    </w:pPr>
    <w:rPr>
      <w:rFonts w:ascii="Arial CYR" w:hAnsi="Arial CYR" w:cs="Arial CYR"/>
      <w:sz w:val="18"/>
      <w:szCs w:val="18"/>
    </w:rPr>
  </w:style>
  <w:style w:type="paragraph" w:customStyle="1" w:styleId="xl378">
    <w:name w:val="xl378"/>
    <w:basedOn w:val="a1"/>
    <w:rsid w:val="00316E00"/>
    <w:pPr>
      <w:pBdr>
        <w:top w:val="single" w:sz="4" w:space="0" w:color="auto"/>
        <w:left w:val="single" w:sz="8" w:space="0" w:color="auto"/>
        <w:bottom w:val="single" w:sz="4" w:space="0" w:color="auto"/>
        <w:right w:val="single" w:sz="4" w:space="0" w:color="auto"/>
      </w:pBdr>
      <w:spacing w:before="100" w:beforeAutospacing="1" w:after="100" w:afterAutospacing="1"/>
      <w:jc w:val="left"/>
    </w:pPr>
    <w:rPr>
      <w:rFonts w:ascii="Arial CYR" w:hAnsi="Arial CYR" w:cs="Arial CYR"/>
      <w:sz w:val="18"/>
      <w:szCs w:val="18"/>
    </w:rPr>
  </w:style>
  <w:style w:type="paragraph" w:customStyle="1" w:styleId="xl379">
    <w:name w:val="xl379"/>
    <w:basedOn w:val="a1"/>
    <w:rsid w:val="00316E00"/>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1"/>
    <w:rsid w:val="00316E00"/>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1"/>
    <w:rsid w:val="00316E00"/>
    <w:pPr>
      <w:spacing w:before="100" w:beforeAutospacing="1" w:after="100" w:afterAutospacing="1"/>
      <w:jc w:val="center"/>
    </w:pPr>
    <w:rPr>
      <w:sz w:val="18"/>
      <w:szCs w:val="18"/>
    </w:rPr>
  </w:style>
  <w:style w:type="paragraph" w:customStyle="1" w:styleId="xl382">
    <w:name w:val="xl382"/>
    <w:basedOn w:val="a1"/>
    <w:rsid w:val="00316E00"/>
    <w:pPr>
      <w:spacing w:before="100" w:beforeAutospacing="1" w:after="100" w:afterAutospacing="1"/>
      <w:jc w:val="center"/>
      <w:textAlignment w:val="top"/>
    </w:pPr>
    <w:rPr>
      <w:sz w:val="14"/>
      <w:szCs w:val="14"/>
    </w:rPr>
  </w:style>
  <w:style w:type="paragraph" w:customStyle="1" w:styleId="xl383">
    <w:name w:val="xl383"/>
    <w:basedOn w:val="a1"/>
    <w:rsid w:val="00316E00"/>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uiPriority w:val="99"/>
    <w:rsid w:val="002E4F11"/>
  </w:style>
  <w:style w:type="paragraph" w:customStyle="1" w:styleId="affffc">
    <w:name w:val="Базовый"/>
    <w:rsid w:val="00104737"/>
    <w:pPr>
      <w:ind w:firstLine="567"/>
      <w:jc w:val="both"/>
    </w:pPr>
    <w:rPr>
      <w:sz w:val="24"/>
      <w:szCs w:val="20"/>
    </w:rPr>
  </w:style>
  <w:style w:type="paragraph" w:customStyle="1" w:styleId="10">
    <w:name w:val="маркированный список 1"/>
    <w:basedOn w:val="a1"/>
    <w:rsid w:val="00104737"/>
    <w:pPr>
      <w:numPr>
        <w:numId w:val="5"/>
      </w:numPr>
      <w:spacing w:line="360" w:lineRule="auto"/>
    </w:pPr>
    <w:rPr>
      <w:szCs w:val="20"/>
    </w:rPr>
  </w:style>
  <w:style w:type="paragraph" w:customStyle="1" w:styleId="affffd">
    <w:name w:val="Обычный.Нормальный абзац"/>
    <w:link w:val="affffe"/>
    <w:rsid w:val="000D2924"/>
    <w:pPr>
      <w:widowControl w:val="0"/>
      <w:autoSpaceDE w:val="0"/>
      <w:autoSpaceDN w:val="0"/>
      <w:ind w:firstLine="709"/>
      <w:jc w:val="both"/>
    </w:pPr>
    <w:rPr>
      <w:sz w:val="24"/>
      <w:szCs w:val="24"/>
    </w:rPr>
  </w:style>
  <w:style w:type="character" w:customStyle="1" w:styleId="ConsNormal0">
    <w:name w:val="ConsNormal Знак"/>
    <w:basedOn w:val="a2"/>
    <w:link w:val="ConsNormal"/>
    <w:locked/>
    <w:rsid w:val="000D2924"/>
    <w:rPr>
      <w:rFonts w:ascii="Arial" w:hAnsi="Arial" w:cs="Arial"/>
      <w:lang w:val="ru-RU" w:eastAsia="ru-RU" w:bidi="ar-SA"/>
    </w:rPr>
  </w:style>
  <w:style w:type="paragraph" w:customStyle="1" w:styleId="ConsNonformat">
    <w:name w:val="ConsNonformat"/>
    <w:rsid w:val="000D2924"/>
    <w:pPr>
      <w:widowControl w:val="0"/>
      <w:autoSpaceDE w:val="0"/>
      <w:autoSpaceDN w:val="0"/>
      <w:adjustRightInd w:val="0"/>
      <w:ind w:right="19772"/>
    </w:pPr>
    <w:rPr>
      <w:rFonts w:ascii="Courier New" w:hAnsi="Courier New" w:cs="Courier New"/>
      <w:sz w:val="20"/>
      <w:szCs w:val="20"/>
    </w:rPr>
  </w:style>
  <w:style w:type="paragraph" w:customStyle="1" w:styleId="NoSpacing1">
    <w:name w:val="No Spacing1"/>
    <w:link w:val="NoSpacingChar"/>
    <w:uiPriority w:val="99"/>
    <w:rsid w:val="00EC4F58"/>
    <w:rPr>
      <w:rFonts w:ascii="Calibri" w:hAnsi="Calibri"/>
    </w:rPr>
  </w:style>
  <w:style w:type="paragraph" w:customStyle="1" w:styleId="Default">
    <w:name w:val="Default"/>
    <w:rsid w:val="00D752B1"/>
    <w:pPr>
      <w:autoSpaceDE w:val="0"/>
      <w:autoSpaceDN w:val="0"/>
      <w:adjustRightInd w:val="0"/>
    </w:pPr>
    <w:rPr>
      <w:color w:val="000000"/>
      <w:sz w:val="24"/>
      <w:szCs w:val="24"/>
    </w:rPr>
  </w:style>
  <w:style w:type="character" w:customStyle="1" w:styleId="st">
    <w:name w:val="st"/>
    <w:basedOn w:val="a2"/>
    <w:rsid w:val="00D752B1"/>
    <w:rPr>
      <w:rFonts w:cs="Times New Roman"/>
    </w:rPr>
  </w:style>
  <w:style w:type="paragraph" w:customStyle="1" w:styleId="ConsTitle">
    <w:name w:val="ConsTitle"/>
    <w:rsid w:val="00D752B1"/>
    <w:pPr>
      <w:widowControl w:val="0"/>
      <w:autoSpaceDE w:val="0"/>
      <w:autoSpaceDN w:val="0"/>
    </w:pPr>
    <w:rPr>
      <w:rFonts w:ascii="Arial" w:hAnsi="Arial" w:cs="Arial"/>
      <w:b/>
      <w:bCs/>
      <w:sz w:val="16"/>
      <w:szCs w:val="16"/>
    </w:rPr>
  </w:style>
  <w:style w:type="paragraph" w:customStyle="1" w:styleId="afffff">
    <w:name w:val="Îáû÷íûé.Íîðìàëüíûé àáçàö"/>
    <w:rsid w:val="00D752B1"/>
    <w:pPr>
      <w:widowControl w:val="0"/>
      <w:autoSpaceDE w:val="0"/>
      <w:autoSpaceDN w:val="0"/>
      <w:ind w:firstLine="709"/>
      <w:jc w:val="both"/>
    </w:pPr>
    <w:rPr>
      <w:sz w:val="24"/>
      <w:szCs w:val="24"/>
    </w:rPr>
  </w:style>
  <w:style w:type="paragraph" w:customStyle="1" w:styleId="TableHeading">
    <w:name w:val="Table Heading"/>
    <w:basedOn w:val="a1"/>
    <w:uiPriority w:val="99"/>
    <w:rsid w:val="00297CBB"/>
    <w:pPr>
      <w:tabs>
        <w:tab w:val="right" w:pos="10080"/>
      </w:tabs>
      <w:spacing w:before="144" w:line="240" w:lineRule="atLeast"/>
      <w:jc w:val="center"/>
    </w:pPr>
    <w:rPr>
      <w:rFonts w:ascii="Arial" w:hAnsi="Arial" w:cs="Arial"/>
      <w:b/>
      <w:bCs/>
      <w:kern w:val="16"/>
      <w:sz w:val="28"/>
      <w:szCs w:val="28"/>
      <w:lang w:val="en-US" w:eastAsia="en-US"/>
    </w:rPr>
  </w:style>
  <w:style w:type="paragraph" w:customStyle="1" w:styleId="TableText">
    <w:name w:val="Table Text"/>
    <w:basedOn w:val="a1"/>
    <w:uiPriority w:val="99"/>
    <w:rsid w:val="00297CBB"/>
    <w:pPr>
      <w:tabs>
        <w:tab w:val="left" w:pos="360"/>
      </w:tabs>
      <w:spacing w:before="60"/>
      <w:jc w:val="left"/>
    </w:pPr>
    <w:rPr>
      <w:rFonts w:ascii="Arial" w:hAnsi="Arial" w:cs="Arial"/>
      <w:sz w:val="20"/>
      <w:szCs w:val="20"/>
      <w:lang w:val="en-US" w:eastAsia="en-US"/>
    </w:rPr>
  </w:style>
  <w:style w:type="paragraph" w:customStyle="1" w:styleId="1e">
    <w:name w:val="Без интервала1"/>
    <w:qFormat/>
    <w:rsid w:val="00297CBB"/>
    <w:rPr>
      <w:rFonts w:ascii="Calibri" w:hAnsi="Calibri" w:cs="Calibri"/>
    </w:rPr>
  </w:style>
  <w:style w:type="paragraph" w:customStyle="1" w:styleId="1cxspmiddle">
    <w:name w:val="1cxspmiddle"/>
    <w:basedOn w:val="a1"/>
    <w:rsid w:val="00297CBB"/>
    <w:pPr>
      <w:spacing w:before="100" w:beforeAutospacing="1" w:after="100" w:afterAutospacing="1"/>
      <w:jc w:val="left"/>
    </w:pPr>
  </w:style>
  <w:style w:type="paragraph" w:customStyle="1" w:styleId="1cxsplast">
    <w:name w:val="1cxsplast"/>
    <w:basedOn w:val="a1"/>
    <w:rsid w:val="00297CBB"/>
    <w:pPr>
      <w:spacing w:before="100" w:beforeAutospacing="1" w:after="100" w:afterAutospacing="1"/>
      <w:jc w:val="left"/>
    </w:pPr>
  </w:style>
  <w:style w:type="paragraph" w:customStyle="1" w:styleId="xl24">
    <w:name w:val="xl24"/>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6">
    <w:name w:val="xl26"/>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style>
  <w:style w:type="paragraph" w:customStyle="1" w:styleId="xl27">
    <w:name w:val="xl27"/>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8">
    <w:name w:val="xl28"/>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29">
    <w:name w:val="xl29"/>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w:hAnsi="Arial" w:cs="Arial"/>
    </w:rPr>
  </w:style>
  <w:style w:type="paragraph" w:customStyle="1" w:styleId="xl30">
    <w:name w:val="xl30"/>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2">
    <w:name w:val="xl32"/>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33">
    <w:name w:val="xl33"/>
    <w:basedOn w:val="a1"/>
    <w:rsid w:val="00297CB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rPr>
  </w:style>
  <w:style w:type="character" w:customStyle="1" w:styleId="ae">
    <w:name w:val="Обычный (Интернет) Знак"/>
    <w:link w:val="ad"/>
    <w:locked/>
    <w:rsid w:val="008823F2"/>
    <w:rPr>
      <w:sz w:val="24"/>
    </w:rPr>
  </w:style>
  <w:style w:type="character" w:customStyle="1" w:styleId="affff6">
    <w:name w:val="Без интервала Знак"/>
    <w:basedOn w:val="a2"/>
    <w:link w:val="affff5"/>
    <w:uiPriority w:val="1"/>
    <w:locked/>
    <w:rsid w:val="0077492A"/>
    <w:rPr>
      <w:rFonts w:ascii="Calibri" w:hAnsi="Calibri" w:cs="Times New Roman"/>
      <w:sz w:val="22"/>
      <w:szCs w:val="22"/>
      <w:lang w:val="ru-RU" w:eastAsia="en-US" w:bidi="ar-SA"/>
    </w:rPr>
  </w:style>
  <w:style w:type="paragraph" w:customStyle="1" w:styleId="ListParagraph1">
    <w:name w:val="List Paragraph1"/>
    <w:basedOn w:val="a1"/>
    <w:uiPriority w:val="99"/>
    <w:rsid w:val="0077492A"/>
    <w:pPr>
      <w:ind w:left="720"/>
      <w:jc w:val="left"/>
    </w:pPr>
  </w:style>
  <w:style w:type="paragraph" w:customStyle="1" w:styleId="afffff0">
    <w:name w:val="Подпункт"/>
    <w:basedOn w:val="a1"/>
    <w:link w:val="1f"/>
    <w:rsid w:val="0077492A"/>
    <w:pPr>
      <w:widowControl w:val="0"/>
      <w:tabs>
        <w:tab w:val="num" w:pos="1134"/>
      </w:tabs>
      <w:adjustRightInd w:val="0"/>
      <w:spacing w:line="360" w:lineRule="auto"/>
      <w:ind w:left="1134" w:hanging="1134"/>
      <w:textAlignment w:val="baseline"/>
    </w:pPr>
    <w:rPr>
      <w:sz w:val="20"/>
      <w:szCs w:val="20"/>
    </w:rPr>
  </w:style>
  <w:style w:type="character" w:customStyle="1" w:styleId="1f">
    <w:name w:val="Подпункт Знак1"/>
    <w:link w:val="afffff0"/>
    <w:locked/>
    <w:rsid w:val="0077492A"/>
  </w:style>
  <w:style w:type="character" w:customStyle="1" w:styleId="NoSpacingChar">
    <w:name w:val="No Spacing Char"/>
    <w:basedOn w:val="a2"/>
    <w:link w:val="NoSpacing1"/>
    <w:locked/>
    <w:rsid w:val="0077492A"/>
    <w:rPr>
      <w:rFonts w:ascii="Calibri" w:hAnsi="Calibri" w:cs="Times New Roman"/>
      <w:sz w:val="22"/>
      <w:szCs w:val="22"/>
      <w:lang w:val="ru-RU" w:eastAsia="ru-RU" w:bidi="ar-SA"/>
    </w:rPr>
  </w:style>
  <w:style w:type="paragraph" w:customStyle="1" w:styleId="Style7">
    <w:name w:val="Style7"/>
    <w:basedOn w:val="a1"/>
    <w:rsid w:val="008A0A5E"/>
    <w:pPr>
      <w:widowControl w:val="0"/>
      <w:autoSpaceDE w:val="0"/>
      <w:autoSpaceDN w:val="0"/>
      <w:adjustRightInd w:val="0"/>
      <w:jc w:val="left"/>
    </w:pPr>
  </w:style>
  <w:style w:type="character" w:customStyle="1" w:styleId="WW8Num1z0">
    <w:name w:val="WW8Num1z0"/>
    <w:rsid w:val="008A0A5E"/>
    <w:rPr>
      <w:rFonts w:ascii="Symbol" w:hAnsi="Symbol"/>
    </w:rPr>
  </w:style>
  <w:style w:type="character" w:customStyle="1" w:styleId="WW8Num1z2">
    <w:name w:val="WW8Num1z2"/>
    <w:rsid w:val="008A0A5E"/>
    <w:rPr>
      <w:rFonts w:ascii="Courier New" w:hAnsi="Courier New"/>
    </w:rPr>
  </w:style>
  <w:style w:type="character" w:customStyle="1" w:styleId="WW8Num1z3">
    <w:name w:val="WW8Num1z3"/>
    <w:rsid w:val="008A0A5E"/>
    <w:rPr>
      <w:rFonts w:ascii="Wingdings" w:hAnsi="Wingdings"/>
    </w:rPr>
  </w:style>
  <w:style w:type="character" w:customStyle="1" w:styleId="WW8NumSt1z0">
    <w:name w:val="WW8NumSt1z0"/>
    <w:rsid w:val="008A0A5E"/>
    <w:rPr>
      <w:rFonts w:ascii="Symbol" w:hAnsi="Symbol"/>
    </w:rPr>
  </w:style>
  <w:style w:type="character" w:customStyle="1" w:styleId="WW8NumSt2z0">
    <w:name w:val="WW8NumSt2z0"/>
    <w:rsid w:val="008A0A5E"/>
    <w:rPr>
      <w:rFonts w:ascii="Symbol" w:hAnsi="Symbol"/>
    </w:rPr>
  </w:style>
  <w:style w:type="character" w:customStyle="1" w:styleId="1f0">
    <w:name w:val="Основной шрифт абзаца1"/>
    <w:rsid w:val="008A0A5E"/>
  </w:style>
  <w:style w:type="character" w:customStyle="1" w:styleId="afffff1">
    <w:name w:val="номер страницы"/>
    <w:basedOn w:val="af7"/>
    <w:rsid w:val="008A0A5E"/>
    <w:rPr>
      <w:rFonts w:cs="Times New Roman"/>
    </w:rPr>
  </w:style>
  <w:style w:type="character" w:customStyle="1" w:styleId="apple-converted-space">
    <w:name w:val="apple-converted-space"/>
    <w:basedOn w:val="1f0"/>
    <w:rsid w:val="008A0A5E"/>
    <w:rPr>
      <w:rFonts w:cs="Times New Roman"/>
    </w:rPr>
  </w:style>
  <w:style w:type="paragraph" w:customStyle="1" w:styleId="1f1">
    <w:name w:val="Заголовок1"/>
    <w:basedOn w:val="a1"/>
    <w:next w:val="af6"/>
    <w:rsid w:val="008A0A5E"/>
    <w:pPr>
      <w:keepNext/>
      <w:suppressAutoHyphens/>
      <w:autoSpaceDE w:val="0"/>
      <w:spacing w:before="240" w:after="120"/>
      <w:jc w:val="left"/>
    </w:pPr>
    <w:rPr>
      <w:rFonts w:ascii="Arial" w:eastAsia="Microsoft YaHei" w:hAnsi="Arial" w:cs="Mangal"/>
      <w:sz w:val="28"/>
      <w:szCs w:val="28"/>
      <w:lang w:eastAsia="ar-SA"/>
    </w:rPr>
  </w:style>
  <w:style w:type="paragraph" w:styleId="afffff2">
    <w:name w:val="List"/>
    <w:basedOn w:val="af6"/>
    <w:uiPriority w:val="99"/>
    <w:rsid w:val="008A0A5E"/>
    <w:pPr>
      <w:suppressAutoHyphens/>
      <w:autoSpaceDE w:val="0"/>
      <w:spacing w:before="60" w:after="0"/>
    </w:pPr>
    <w:rPr>
      <w:rFonts w:ascii="Arial" w:hAnsi="Arial" w:cs="Mangal"/>
      <w:lang w:eastAsia="ar-SA"/>
    </w:rPr>
  </w:style>
  <w:style w:type="paragraph" w:customStyle="1" w:styleId="1f2">
    <w:name w:val="Название1"/>
    <w:basedOn w:val="a1"/>
    <w:rsid w:val="008A0A5E"/>
    <w:pPr>
      <w:suppressLineNumbers/>
      <w:suppressAutoHyphens/>
      <w:autoSpaceDE w:val="0"/>
      <w:spacing w:before="120" w:after="120"/>
      <w:jc w:val="left"/>
    </w:pPr>
    <w:rPr>
      <w:rFonts w:ascii="Arial" w:hAnsi="Arial" w:cs="Mangal"/>
      <w:i/>
      <w:iCs/>
      <w:sz w:val="20"/>
      <w:lang w:eastAsia="ar-SA"/>
    </w:rPr>
  </w:style>
  <w:style w:type="paragraph" w:customStyle="1" w:styleId="1f3">
    <w:name w:val="Указатель1"/>
    <w:basedOn w:val="a1"/>
    <w:rsid w:val="008A0A5E"/>
    <w:pPr>
      <w:suppressLineNumbers/>
      <w:suppressAutoHyphens/>
      <w:autoSpaceDE w:val="0"/>
      <w:jc w:val="left"/>
    </w:pPr>
    <w:rPr>
      <w:rFonts w:ascii="Arial" w:hAnsi="Arial" w:cs="Mangal"/>
      <w:sz w:val="20"/>
      <w:szCs w:val="20"/>
      <w:lang w:eastAsia="ar-SA"/>
    </w:rPr>
  </w:style>
  <w:style w:type="paragraph" w:customStyle="1" w:styleId="1f4">
    <w:name w:val="заголовок 1"/>
    <w:basedOn w:val="a1"/>
    <w:next w:val="a1"/>
    <w:rsid w:val="008A0A5E"/>
    <w:pPr>
      <w:keepNext/>
      <w:tabs>
        <w:tab w:val="left" w:pos="6270"/>
      </w:tabs>
      <w:suppressAutoHyphens/>
      <w:autoSpaceDE w:val="0"/>
    </w:pPr>
    <w:rPr>
      <w:b/>
      <w:bCs/>
      <w:sz w:val="20"/>
      <w:szCs w:val="20"/>
      <w:lang w:eastAsia="ar-SA"/>
    </w:rPr>
  </w:style>
  <w:style w:type="paragraph" w:customStyle="1" w:styleId="220">
    <w:name w:val="Основной текст с отступом 22"/>
    <w:basedOn w:val="a1"/>
    <w:rsid w:val="008A0A5E"/>
    <w:pPr>
      <w:suppressAutoHyphens/>
      <w:autoSpaceDE w:val="0"/>
      <w:ind w:firstLine="709"/>
    </w:pPr>
    <w:rPr>
      <w:sz w:val="20"/>
      <w:szCs w:val="20"/>
      <w:lang w:eastAsia="ar-SA"/>
    </w:rPr>
  </w:style>
  <w:style w:type="paragraph" w:customStyle="1" w:styleId="BodyTextIndent31">
    <w:name w:val="Body Text Indent 31"/>
    <w:basedOn w:val="Normal11"/>
    <w:rsid w:val="008A0A5E"/>
    <w:pPr>
      <w:suppressAutoHyphens/>
      <w:spacing w:before="0" w:after="0"/>
      <w:ind w:firstLine="567"/>
      <w:jc w:val="both"/>
    </w:pPr>
    <w:rPr>
      <w:lang w:eastAsia="ar-SA"/>
    </w:rPr>
  </w:style>
  <w:style w:type="paragraph" w:customStyle="1" w:styleId="Style">
    <w:name w:val="Style"/>
    <w:rsid w:val="008A0A5E"/>
    <w:pPr>
      <w:widowControl w:val="0"/>
      <w:suppressAutoHyphens/>
    </w:pPr>
    <w:rPr>
      <w:sz w:val="20"/>
      <w:szCs w:val="20"/>
      <w:lang w:eastAsia="ar-SA"/>
    </w:rPr>
  </w:style>
  <w:style w:type="paragraph" w:customStyle="1" w:styleId="Iauiue">
    <w:name w:val="Iau?iue"/>
    <w:rsid w:val="008A0A5E"/>
    <w:pPr>
      <w:widowControl w:val="0"/>
      <w:suppressAutoHyphens/>
      <w:overflowPunct w:val="0"/>
      <w:autoSpaceDE w:val="0"/>
      <w:textAlignment w:val="baseline"/>
    </w:pPr>
    <w:rPr>
      <w:sz w:val="24"/>
      <w:szCs w:val="20"/>
      <w:lang w:val="en-US" w:eastAsia="ar-SA"/>
    </w:rPr>
  </w:style>
  <w:style w:type="paragraph" w:customStyle="1" w:styleId="Normal2">
    <w:name w:val="Normal2"/>
    <w:rsid w:val="008A0A5E"/>
    <w:pPr>
      <w:suppressAutoHyphens/>
    </w:pPr>
    <w:rPr>
      <w:sz w:val="20"/>
      <w:szCs w:val="20"/>
      <w:lang w:eastAsia="ar-SA"/>
    </w:rPr>
  </w:style>
  <w:style w:type="paragraph" w:customStyle="1" w:styleId="BodyTextIndent32">
    <w:name w:val="Body Text Indent 32"/>
    <w:basedOn w:val="Normal2"/>
    <w:rsid w:val="008A0A5E"/>
    <w:pPr>
      <w:ind w:firstLine="567"/>
      <w:jc w:val="both"/>
    </w:pPr>
    <w:rPr>
      <w:sz w:val="24"/>
    </w:rPr>
  </w:style>
  <w:style w:type="paragraph" w:customStyle="1" w:styleId="Char">
    <w:name w:val="Char"/>
    <w:basedOn w:val="a1"/>
    <w:rsid w:val="008A0A5E"/>
    <w:pPr>
      <w:suppressAutoHyphens/>
      <w:spacing w:after="160" w:line="240" w:lineRule="exact"/>
      <w:jc w:val="left"/>
    </w:pPr>
    <w:rPr>
      <w:rFonts w:ascii="Verdana" w:hAnsi="Verdana"/>
      <w:sz w:val="20"/>
      <w:szCs w:val="20"/>
      <w:lang w:val="en-US" w:eastAsia="ar-SA"/>
    </w:rPr>
  </w:style>
  <w:style w:type="paragraph" w:customStyle="1" w:styleId="210">
    <w:name w:val="Основной текст с отступом 21"/>
    <w:basedOn w:val="a1"/>
    <w:rsid w:val="008A0A5E"/>
    <w:pPr>
      <w:suppressAutoHyphens/>
      <w:ind w:left="426" w:hanging="426"/>
    </w:pPr>
    <w:rPr>
      <w:rFonts w:ascii="Arial" w:hAnsi="Arial" w:cs="Arial"/>
      <w:sz w:val="20"/>
      <w:szCs w:val="20"/>
      <w:lang w:eastAsia="ar-SA"/>
    </w:rPr>
  </w:style>
  <w:style w:type="paragraph" w:customStyle="1" w:styleId="afffff3">
    <w:name w:val="Содержимое таблицы"/>
    <w:basedOn w:val="a1"/>
    <w:rsid w:val="008A0A5E"/>
    <w:pPr>
      <w:suppressLineNumbers/>
      <w:suppressAutoHyphens/>
      <w:autoSpaceDE w:val="0"/>
      <w:jc w:val="left"/>
    </w:pPr>
    <w:rPr>
      <w:sz w:val="20"/>
      <w:szCs w:val="20"/>
      <w:lang w:eastAsia="ar-SA"/>
    </w:rPr>
  </w:style>
  <w:style w:type="paragraph" w:customStyle="1" w:styleId="afffff4">
    <w:name w:val="Заголовок таблицы"/>
    <w:basedOn w:val="afffff3"/>
    <w:rsid w:val="008A0A5E"/>
    <w:pPr>
      <w:jc w:val="center"/>
    </w:pPr>
    <w:rPr>
      <w:b/>
      <w:bCs/>
    </w:rPr>
  </w:style>
  <w:style w:type="paragraph" w:customStyle="1" w:styleId="afffff5">
    <w:name w:val="Содержимое врезки"/>
    <w:basedOn w:val="af6"/>
    <w:rsid w:val="008A0A5E"/>
    <w:pPr>
      <w:suppressAutoHyphens/>
      <w:autoSpaceDE w:val="0"/>
      <w:spacing w:before="60" w:after="0"/>
    </w:pPr>
    <w:rPr>
      <w:lang w:eastAsia="ar-SA"/>
    </w:rPr>
  </w:style>
  <w:style w:type="paragraph" w:customStyle="1" w:styleId="-0">
    <w:name w:val="Контракт-раздел"/>
    <w:basedOn w:val="a1"/>
    <w:next w:val="-"/>
    <w:rsid w:val="008A0A5E"/>
    <w:pPr>
      <w:keepNext/>
      <w:tabs>
        <w:tab w:val="left" w:pos="540"/>
      </w:tabs>
      <w:suppressAutoHyphens/>
      <w:spacing w:before="360" w:after="120"/>
      <w:ind w:left="360" w:hanging="360"/>
      <w:jc w:val="center"/>
      <w:outlineLvl w:val="3"/>
    </w:pPr>
    <w:rPr>
      <w:b/>
      <w:bCs/>
      <w:caps/>
      <w:smallCaps/>
    </w:rPr>
  </w:style>
  <w:style w:type="paragraph" w:customStyle="1" w:styleId="-1">
    <w:name w:val="Контракт-подпункт"/>
    <w:basedOn w:val="a1"/>
    <w:rsid w:val="008A0A5E"/>
    <w:pPr>
      <w:tabs>
        <w:tab w:val="num" w:pos="851"/>
      </w:tabs>
      <w:ind w:left="851" w:hanging="851"/>
    </w:pPr>
  </w:style>
  <w:style w:type="paragraph" w:customStyle="1" w:styleId="-2">
    <w:name w:val="Контракт-подподпункт"/>
    <w:basedOn w:val="a1"/>
    <w:rsid w:val="008A0A5E"/>
    <w:pPr>
      <w:tabs>
        <w:tab w:val="num" w:pos="1418"/>
      </w:tabs>
      <w:ind w:left="1418" w:hanging="567"/>
    </w:pPr>
  </w:style>
  <w:style w:type="paragraph" w:customStyle="1" w:styleId="47">
    <w:name w:val="Обычный4"/>
    <w:rsid w:val="00AB258E"/>
    <w:pPr>
      <w:widowControl w:val="0"/>
      <w:spacing w:line="300" w:lineRule="auto"/>
      <w:ind w:firstLine="720"/>
      <w:jc w:val="both"/>
    </w:pPr>
    <w:rPr>
      <w:sz w:val="24"/>
      <w:szCs w:val="20"/>
    </w:rPr>
  </w:style>
  <w:style w:type="paragraph" w:customStyle="1" w:styleId="afffff6">
    <w:name w:val="Знак Знак Знак"/>
    <w:basedOn w:val="a1"/>
    <w:rsid w:val="00A16798"/>
    <w:pPr>
      <w:spacing w:before="100" w:beforeAutospacing="1" w:after="100" w:afterAutospacing="1"/>
      <w:jc w:val="left"/>
    </w:pPr>
    <w:rPr>
      <w:rFonts w:ascii="Tahoma" w:hAnsi="Tahoma"/>
      <w:sz w:val="20"/>
      <w:szCs w:val="20"/>
      <w:lang w:val="en-US" w:eastAsia="en-US"/>
    </w:rPr>
  </w:style>
  <w:style w:type="character" w:styleId="afffff7">
    <w:name w:val="Book Title"/>
    <w:basedOn w:val="a2"/>
    <w:uiPriority w:val="33"/>
    <w:qFormat/>
    <w:rsid w:val="00E87EEC"/>
    <w:rPr>
      <w:b/>
      <w:bCs/>
      <w:smallCaps/>
      <w:spacing w:val="5"/>
    </w:rPr>
  </w:style>
  <w:style w:type="character" w:customStyle="1" w:styleId="affffe">
    <w:name w:val="Обычный.Нормальный абзац Знак"/>
    <w:basedOn w:val="a2"/>
    <w:link w:val="affffd"/>
    <w:rsid w:val="0055678F"/>
    <w:rPr>
      <w:sz w:val="24"/>
      <w:szCs w:val="24"/>
    </w:rPr>
  </w:style>
  <w:style w:type="paragraph" w:customStyle="1" w:styleId="Style10">
    <w:name w:val="Style10"/>
    <w:basedOn w:val="a1"/>
    <w:rsid w:val="00580E33"/>
    <w:pPr>
      <w:widowControl w:val="0"/>
      <w:autoSpaceDE w:val="0"/>
      <w:autoSpaceDN w:val="0"/>
      <w:adjustRightInd w:val="0"/>
      <w:spacing w:line="298" w:lineRule="exact"/>
      <w:jc w:val="left"/>
    </w:pPr>
  </w:style>
  <w:style w:type="paragraph" w:customStyle="1" w:styleId="2c">
    <w:name w:val="Обычный2"/>
    <w:rsid w:val="0085301B"/>
    <w:pPr>
      <w:widowControl w:val="0"/>
      <w:snapToGrid w:val="0"/>
      <w:spacing w:line="300" w:lineRule="auto"/>
      <w:ind w:firstLine="720"/>
      <w:jc w:val="both"/>
    </w:pPr>
    <w:rPr>
      <w:sz w:val="24"/>
      <w:szCs w:val="20"/>
    </w:rPr>
  </w:style>
  <w:style w:type="character" w:customStyle="1" w:styleId="181">
    <w:name w:val="Знак Знак18"/>
    <w:rsid w:val="0085301B"/>
    <w:rPr>
      <w:b/>
      <w:kern w:val="28"/>
      <w:sz w:val="36"/>
    </w:rPr>
  </w:style>
  <w:style w:type="paragraph" w:customStyle="1" w:styleId="2d">
    <w:name w:val="Без интервала2"/>
    <w:rsid w:val="0085301B"/>
    <w:rPr>
      <w:rFonts w:ascii="Calibri" w:hAnsi="Calibri"/>
    </w:rPr>
  </w:style>
  <w:style w:type="numbering" w:customStyle="1" w:styleId="1f5">
    <w:name w:val="Нет списка1"/>
    <w:next w:val="a4"/>
    <w:uiPriority w:val="99"/>
    <w:semiHidden/>
    <w:unhideWhenUsed/>
    <w:rsid w:val="00146D10"/>
  </w:style>
  <w:style w:type="paragraph" w:customStyle="1" w:styleId="2e">
    <w:name w:val="Абзац списка2"/>
    <w:basedOn w:val="a1"/>
    <w:rsid w:val="000779B1"/>
    <w:pPr>
      <w:ind w:left="720"/>
      <w:jc w:val="left"/>
    </w:pPr>
  </w:style>
  <w:style w:type="paragraph" w:customStyle="1" w:styleId="3f2">
    <w:name w:val="Обычный3"/>
    <w:rsid w:val="000779B1"/>
    <w:pPr>
      <w:suppressAutoHyphens/>
    </w:pPr>
    <w:rPr>
      <w:color w:val="000000"/>
      <w:sz w:val="24"/>
      <w:lang w:eastAsia="zh-CN"/>
    </w:rPr>
  </w:style>
  <w:style w:type="character" w:customStyle="1" w:styleId="110">
    <w:name w:val="Список 1 Знак1"/>
    <w:aliases w:val="body text Знак1,NoticeText-List Знак1"/>
    <w:basedOn w:val="a2"/>
    <w:rsid w:val="000779B1"/>
  </w:style>
  <w:style w:type="character" w:customStyle="1" w:styleId="wmi-callto">
    <w:name w:val="wmi-callto"/>
    <w:basedOn w:val="a2"/>
    <w:rsid w:val="000779B1"/>
  </w:style>
  <w:style w:type="character" w:customStyle="1" w:styleId="FontStyle18">
    <w:name w:val="Font Style18"/>
    <w:basedOn w:val="a2"/>
    <w:rsid w:val="000779B1"/>
    <w:rPr>
      <w:rFonts w:ascii="Times New Roman" w:hAnsi="Times New Roman" w:cs="Times New Roman"/>
      <w:spacing w:val="10"/>
      <w:sz w:val="20"/>
      <w:szCs w:val="20"/>
    </w:rPr>
  </w:style>
  <w:style w:type="paragraph" w:styleId="afffff8">
    <w:name w:val="caption"/>
    <w:basedOn w:val="a1"/>
    <w:qFormat/>
    <w:locked/>
    <w:rsid w:val="000779B1"/>
    <w:pPr>
      <w:jc w:val="center"/>
    </w:pPr>
    <w:rPr>
      <w:b/>
      <w:szCs w:val="20"/>
    </w:rPr>
  </w:style>
  <w:style w:type="paragraph" w:customStyle="1" w:styleId="211">
    <w:name w:val="Заголовок 21"/>
    <w:basedOn w:val="1b"/>
    <w:next w:val="1b"/>
    <w:rsid w:val="000779B1"/>
    <w:pPr>
      <w:keepNext/>
      <w:jc w:val="center"/>
      <w:outlineLvl w:val="1"/>
    </w:pPr>
    <w:rPr>
      <w:rFonts w:ascii="Times New Roman" w:hAnsi="Times New Roman"/>
      <w:b/>
      <w:color w:val="000000"/>
      <w:spacing w:val="11"/>
      <w:sz w:val="22"/>
    </w:rPr>
  </w:style>
  <w:style w:type="paragraph" w:customStyle="1" w:styleId="212">
    <w:name w:val="Основной текст 21"/>
    <w:basedOn w:val="a1"/>
    <w:rsid w:val="000779B1"/>
    <w:pPr>
      <w:overflowPunct w:val="0"/>
      <w:autoSpaceDE w:val="0"/>
      <w:autoSpaceDN w:val="0"/>
      <w:adjustRightInd w:val="0"/>
      <w:ind w:firstLine="720"/>
    </w:pPr>
  </w:style>
  <w:style w:type="paragraph" w:customStyle="1" w:styleId="3f3">
    <w:name w:val="3"/>
    <w:basedOn w:val="a1"/>
    <w:rsid w:val="000779B1"/>
  </w:style>
  <w:style w:type="character" w:customStyle="1" w:styleId="1c">
    <w:name w:val="Обычный1 Знак"/>
    <w:link w:val="1b"/>
    <w:rsid w:val="000779B1"/>
    <w:rPr>
      <w:rFonts w:ascii="NTHelvetica/Cyrillic" w:hAnsi="NTHelvetica/Cyrillic"/>
      <w:color w:val="000080"/>
      <w:sz w:val="16"/>
      <w:szCs w:val="20"/>
    </w:rPr>
  </w:style>
  <w:style w:type="paragraph" w:customStyle="1" w:styleId="afffff9">
    <w:name w:val="Текст письма"/>
    <w:basedOn w:val="a1"/>
    <w:rsid w:val="000779B1"/>
    <w:pPr>
      <w:spacing w:line="360" w:lineRule="auto"/>
      <w:ind w:firstLine="709"/>
    </w:pPr>
    <w:rPr>
      <w:rFonts w:eastAsia="AG_Souvenir"/>
      <w:szCs w:val="20"/>
    </w:rPr>
  </w:style>
  <w:style w:type="paragraph" w:customStyle="1" w:styleId="ConsPlusCell">
    <w:name w:val="ConsPlusCell"/>
    <w:rsid w:val="000779B1"/>
    <w:pPr>
      <w:autoSpaceDE w:val="0"/>
      <w:autoSpaceDN w:val="0"/>
      <w:adjustRightInd w:val="0"/>
    </w:pPr>
    <w:rPr>
      <w:rFonts w:ascii="Arial" w:hAnsi="Arial" w:cs="Arial"/>
      <w:sz w:val="20"/>
      <w:szCs w:val="20"/>
    </w:rPr>
  </w:style>
  <w:style w:type="paragraph" w:styleId="afffffa">
    <w:name w:val="Document Map"/>
    <w:basedOn w:val="a1"/>
    <w:link w:val="afffffb"/>
    <w:uiPriority w:val="99"/>
    <w:unhideWhenUsed/>
    <w:rsid w:val="000779B1"/>
    <w:pPr>
      <w:jc w:val="left"/>
    </w:pPr>
    <w:rPr>
      <w:rFonts w:ascii="Tahoma" w:hAnsi="Tahoma"/>
      <w:b/>
      <w:caps/>
      <w:sz w:val="16"/>
      <w:szCs w:val="16"/>
    </w:rPr>
  </w:style>
  <w:style w:type="character" w:customStyle="1" w:styleId="afffffb">
    <w:name w:val="Схема документа Знак"/>
    <w:basedOn w:val="a2"/>
    <w:link w:val="afffffa"/>
    <w:uiPriority w:val="99"/>
    <w:rsid w:val="000779B1"/>
    <w:rPr>
      <w:rFonts w:ascii="Tahoma" w:hAnsi="Tahoma"/>
      <w:b/>
      <w:caps/>
      <w:sz w:val="16"/>
      <w:szCs w:val="16"/>
    </w:rPr>
  </w:style>
  <w:style w:type="paragraph" w:customStyle="1" w:styleId="1f6">
    <w:name w:val="Текст1"/>
    <w:basedOn w:val="a1"/>
    <w:rsid w:val="000779B1"/>
    <w:pPr>
      <w:suppressAutoHyphens/>
      <w:jc w:val="left"/>
    </w:pPr>
    <w:rPr>
      <w:rFonts w:ascii="Courier New" w:hAnsi="Courier New" w:cs="Calibri"/>
      <w:sz w:val="20"/>
      <w:szCs w:val="20"/>
      <w:lang w:eastAsia="ar-SA"/>
    </w:rPr>
  </w:style>
  <w:style w:type="character" w:customStyle="1" w:styleId="1f7">
    <w:name w:val="Название Знак1"/>
    <w:rsid w:val="000779B1"/>
    <w:rPr>
      <w:b/>
      <w:sz w:val="36"/>
      <w:lang w:val="ru-RU" w:eastAsia="ar-SA" w:bidi="ar-SA"/>
    </w:rPr>
  </w:style>
  <w:style w:type="paragraph" w:customStyle="1" w:styleId="Normal">
    <w:name w:val="Normal Знак"/>
    <w:link w:val="Normal0"/>
    <w:rsid w:val="000779B1"/>
    <w:pPr>
      <w:widowControl w:val="0"/>
      <w:snapToGrid w:val="0"/>
      <w:spacing w:before="440" w:line="336" w:lineRule="auto"/>
      <w:ind w:left="400" w:firstLine="540"/>
      <w:jc w:val="both"/>
    </w:pPr>
    <w:rPr>
      <w:color w:val="000000"/>
      <w:sz w:val="20"/>
      <w:szCs w:val="20"/>
    </w:rPr>
  </w:style>
  <w:style w:type="character" w:customStyle="1" w:styleId="Normal0">
    <w:name w:val="Normal Знак Знак"/>
    <w:link w:val="Normal"/>
    <w:rsid w:val="000779B1"/>
    <w:rPr>
      <w:color w:val="000000"/>
      <w:sz w:val="20"/>
      <w:szCs w:val="20"/>
    </w:rPr>
  </w:style>
  <w:style w:type="paragraph" w:customStyle="1" w:styleId="CharChar0">
    <w:name w:val="Char Знак Знак Char Знак Знак Знак Знак Знак Знак Знак Знак Знак Знак Знак Знак Знак Знак Знак Знак"/>
    <w:basedOn w:val="a1"/>
    <w:rsid w:val="000779B1"/>
    <w:pPr>
      <w:jc w:val="left"/>
    </w:pPr>
    <w:rPr>
      <w:rFonts w:ascii="Verdana" w:hAnsi="Verdana" w:cs="Verdana"/>
      <w:sz w:val="20"/>
      <w:szCs w:val="20"/>
      <w:lang w:val="en-US" w:eastAsia="en-US"/>
    </w:rPr>
  </w:style>
  <w:style w:type="paragraph" w:customStyle="1" w:styleId="Char0">
    <w:name w:val="Char Знак Знак"/>
    <w:basedOn w:val="a1"/>
    <w:rsid w:val="000779B1"/>
    <w:pPr>
      <w:widowControl w:val="0"/>
      <w:adjustRightInd w:val="0"/>
      <w:spacing w:after="160" w:line="240" w:lineRule="exact"/>
      <w:jc w:val="right"/>
    </w:pPr>
    <w:rPr>
      <w:rFonts w:ascii="Arial" w:hAnsi="Arial" w:cs="Arial"/>
      <w:sz w:val="20"/>
      <w:szCs w:val="20"/>
      <w:lang w:val="en-GB" w:eastAsia="en-US"/>
    </w:rPr>
  </w:style>
  <w:style w:type="character" w:customStyle="1" w:styleId="iceouttxt1">
    <w:name w:val="iceouttxt1"/>
    <w:rsid w:val="000779B1"/>
    <w:rPr>
      <w:rFonts w:ascii="Arial" w:hAnsi="Arial" w:cs="Arial" w:hint="default"/>
      <w:color w:val="666666"/>
      <w:sz w:val="10"/>
      <w:szCs w:val="10"/>
    </w:rPr>
  </w:style>
  <w:style w:type="character" w:styleId="afffffc">
    <w:name w:val="Emphasis"/>
    <w:uiPriority w:val="20"/>
    <w:qFormat/>
    <w:locked/>
    <w:rsid w:val="000779B1"/>
    <w:rPr>
      <w:i/>
      <w:iCs/>
    </w:rPr>
  </w:style>
  <w:style w:type="paragraph" w:customStyle="1" w:styleId="1">
    <w:name w:val="№1 Заголовок"/>
    <w:basedOn w:val="12"/>
    <w:rsid w:val="000779B1"/>
    <w:pPr>
      <w:numPr>
        <w:numId w:val="6"/>
      </w:numPr>
      <w:spacing w:before="0" w:after="0"/>
      <w:jc w:val="both"/>
    </w:pPr>
    <w:rPr>
      <w:kern w:val="0"/>
      <w:sz w:val="28"/>
    </w:rPr>
  </w:style>
  <w:style w:type="paragraph" w:customStyle="1" w:styleId="2">
    <w:name w:val="№2 Заголовок"/>
    <w:basedOn w:val="21"/>
    <w:rsid w:val="000779B1"/>
    <w:pPr>
      <w:numPr>
        <w:ilvl w:val="1"/>
        <w:numId w:val="6"/>
      </w:numPr>
      <w:spacing w:before="240" w:after="60"/>
      <w:jc w:val="both"/>
    </w:pPr>
    <w:rPr>
      <w:rFonts w:cs="Arial"/>
      <w:iCs/>
      <w:sz w:val="28"/>
      <w:szCs w:val="28"/>
    </w:rPr>
  </w:style>
  <w:style w:type="paragraph" w:customStyle="1" w:styleId="3">
    <w:name w:val="№3 Заголовок"/>
    <w:basedOn w:val="31"/>
    <w:qFormat/>
    <w:rsid w:val="000779B1"/>
    <w:pPr>
      <w:numPr>
        <w:ilvl w:val="2"/>
        <w:numId w:val="6"/>
      </w:numPr>
      <w:ind w:left="0" w:firstLine="709"/>
    </w:pPr>
    <w:rPr>
      <w:rFonts w:ascii="Times New Roman" w:hAnsi="Times New Roman"/>
      <w:bCs/>
      <w:sz w:val="28"/>
      <w:szCs w:val="28"/>
    </w:rPr>
  </w:style>
  <w:style w:type="paragraph" w:customStyle="1" w:styleId="1f8">
    <w:name w:val="Абзац списка1"/>
    <w:basedOn w:val="a1"/>
    <w:uiPriority w:val="99"/>
    <w:rsid w:val="000779B1"/>
    <w:pPr>
      <w:ind w:left="720"/>
      <w:jc w:val="left"/>
    </w:pPr>
  </w:style>
  <w:style w:type="paragraph" w:customStyle="1" w:styleId="Style9">
    <w:name w:val="Style9"/>
    <w:basedOn w:val="a1"/>
    <w:rsid w:val="000779B1"/>
    <w:pPr>
      <w:widowControl w:val="0"/>
      <w:autoSpaceDE w:val="0"/>
      <w:autoSpaceDN w:val="0"/>
      <w:adjustRightInd w:val="0"/>
      <w:spacing w:line="278" w:lineRule="exact"/>
    </w:pPr>
  </w:style>
  <w:style w:type="character" w:customStyle="1" w:styleId="FontStyle19">
    <w:name w:val="Font Style19"/>
    <w:basedOn w:val="a2"/>
    <w:rsid w:val="000779B1"/>
    <w:rPr>
      <w:rFonts w:ascii="Times New Roman" w:hAnsi="Times New Roman" w:cs="Times New Roman"/>
      <w:sz w:val="20"/>
      <w:szCs w:val="20"/>
    </w:rPr>
  </w:style>
  <w:style w:type="character" w:customStyle="1" w:styleId="FontStyle15">
    <w:name w:val="Font Style15"/>
    <w:basedOn w:val="a2"/>
    <w:rsid w:val="000779B1"/>
    <w:rPr>
      <w:rFonts w:ascii="Times New Roman" w:hAnsi="Times New Roman" w:cs="Times New Roman"/>
      <w:spacing w:val="10"/>
      <w:sz w:val="20"/>
      <w:szCs w:val="20"/>
    </w:rPr>
  </w:style>
  <w:style w:type="paragraph" w:customStyle="1" w:styleId="3f4">
    <w:name w:val="Абзац списка3"/>
    <w:basedOn w:val="a1"/>
    <w:rsid w:val="000779B1"/>
    <w:pPr>
      <w:ind w:left="720"/>
      <w:jc w:val="left"/>
    </w:pPr>
  </w:style>
  <w:style w:type="numbering" w:customStyle="1" w:styleId="2f">
    <w:name w:val="Нет списка2"/>
    <w:next w:val="a4"/>
    <w:uiPriority w:val="99"/>
    <w:semiHidden/>
    <w:unhideWhenUsed/>
    <w:rsid w:val="000779B1"/>
  </w:style>
  <w:style w:type="table" w:customStyle="1" w:styleId="1f9">
    <w:name w:val="Сетка таблицы1"/>
    <w:basedOn w:val="a3"/>
    <w:next w:val="afff5"/>
    <w:uiPriority w:val="99"/>
    <w:rsid w:val="000779B1"/>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2f0">
    <w:name w:val="Знак Знак2 Знак Знак Знак Знак Знак Знак Знак"/>
    <w:basedOn w:val="a1"/>
    <w:rsid w:val="003D3DA9"/>
    <w:pPr>
      <w:spacing w:before="100" w:beforeAutospacing="1" w:after="100" w:afterAutospacing="1"/>
      <w:jc w:val="left"/>
    </w:pPr>
    <w:rPr>
      <w:rFonts w:ascii="Tahoma" w:hAnsi="Tahoma" w:cs="Tahoma"/>
      <w:sz w:val="20"/>
      <w:szCs w:val="20"/>
      <w:lang w:val="en-US" w:eastAsia="en-US"/>
    </w:rPr>
  </w:style>
  <w:style w:type="character" w:customStyle="1" w:styleId="afffffd">
    <w:name w:val="Основной текст_"/>
    <w:basedOn w:val="a2"/>
    <w:link w:val="2f1"/>
    <w:rsid w:val="00780337"/>
    <w:rPr>
      <w:shd w:val="clear" w:color="auto" w:fill="FFFFFF"/>
    </w:rPr>
  </w:style>
  <w:style w:type="paragraph" w:customStyle="1" w:styleId="2f1">
    <w:name w:val="Основной текст2"/>
    <w:basedOn w:val="a1"/>
    <w:link w:val="afffffd"/>
    <w:rsid w:val="00780337"/>
    <w:pPr>
      <w:shd w:val="clear" w:color="auto" w:fill="FFFFFF"/>
      <w:spacing w:line="0" w:lineRule="atLeast"/>
      <w:jc w:val="left"/>
    </w:pPr>
    <w:rPr>
      <w:sz w:val="22"/>
      <w:szCs w:val="22"/>
    </w:rPr>
  </w:style>
  <w:style w:type="paragraph" w:styleId="z-">
    <w:name w:val="HTML Top of Form"/>
    <w:basedOn w:val="a1"/>
    <w:next w:val="a1"/>
    <w:link w:val="z-0"/>
    <w:hidden/>
    <w:uiPriority w:val="99"/>
    <w:semiHidden/>
    <w:unhideWhenUsed/>
    <w:rsid w:val="00780337"/>
    <w:pPr>
      <w:pBdr>
        <w:bottom w:val="single" w:sz="6" w:space="1" w:color="auto"/>
      </w:pBdr>
      <w:jc w:val="center"/>
    </w:pPr>
    <w:rPr>
      <w:rFonts w:ascii="Arial" w:hAnsi="Arial" w:cs="Arial"/>
      <w:vanish/>
      <w:sz w:val="16"/>
      <w:szCs w:val="16"/>
    </w:rPr>
  </w:style>
  <w:style w:type="character" w:customStyle="1" w:styleId="z-0">
    <w:name w:val="z-Начало формы Знак"/>
    <w:basedOn w:val="a2"/>
    <w:link w:val="z-"/>
    <w:uiPriority w:val="99"/>
    <w:semiHidden/>
    <w:rsid w:val="00780337"/>
    <w:rPr>
      <w:rFonts w:ascii="Arial" w:hAnsi="Arial" w:cs="Arial"/>
      <w:vanish/>
      <w:sz w:val="16"/>
      <w:szCs w:val="16"/>
    </w:rPr>
  </w:style>
  <w:style w:type="paragraph" w:styleId="z-1">
    <w:name w:val="HTML Bottom of Form"/>
    <w:basedOn w:val="a1"/>
    <w:next w:val="a1"/>
    <w:link w:val="z-2"/>
    <w:hidden/>
    <w:uiPriority w:val="99"/>
    <w:unhideWhenUsed/>
    <w:rsid w:val="00780337"/>
    <w:pPr>
      <w:pBdr>
        <w:top w:val="single" w:sz="6" w:space="1" w:color="auto"/>
      </w:pBdr>
      <w:jc w:val="center"/>
    </w:pPr>
    <w:rPr>
      <w:rFonts w:ascii="Arial" w:hAnsi="Arial" w:cs="Arial"/>
      <w:vanish/>
      <w:sz w:val="16"/>
      <w:szCs w:val="16"/>
    </w:rPr>
  </w:style>
  <w:style w:type="character" w:customStyle="1" w:styleId="z-2">
    <w:name w:val="z-Конец формы Знак"/>
    <w:basedOn w:val="a2"/>
    <w:link w:val="z-1"/>
    <w:uiPriority w:val="99"/>
    <w:rsid w:val="00780337"/>
    <w:rPr>
      <w:rFonts w:ascii="Arial" w:hAnsi="Arial" w:cs="Arial"/>
      <w:vanish/>
      <w:sz w:val="16"/>
      <w:szCs w:val="16"/>
    </w:rPr>
  </w:style>
  <w:style w:type="character" w:customStyle="1" w:styleId="price">
    <w:name w:val="price"/>
    <w:basedOn w:val="a2"/>
    <w:rsid w:val="00780337"/>
  </w:style>
  <w:style w:type="character" w:customStyle="1" w:styleId="artno">
    <w:name w:val="art_no"/>
    <w:basedOn w:val="a2"/>
    <w:rsid w:val="00780337"/>
  </w:style>
  <w:style w:type="character" w:customStyle="1" w:styleId="ch-listlabel">
    <w:name w:val="ch-list__label"/>
    <w:basedOn w:val="a2"/>
    <w:rsid w:val="00780337"/>
  </w:style>
  <w:style w:type="character" w:customStyle="1" w:styleId="ch-listvalue">
    <w:name w:val="ch-list__value"/>
    <w:basedOn w:val="a2"/>
    <w:rsid w:val="00780337"/>
  </w:style>
  <w:style w:type="character" w:customStyle="1" w:styleId="e-link">
    <w:name w:val="e-link"/>
    <w:basedOn w:val="a2"/>
    <w:rsid w:val="00780337"/>
  </w:style>
  <w:style w:type="character" w:customStyle="1" w:styleId="popular-productsname">
    <w:name w:val="popular-products__name"/>
    <w:basedOn w:val="a2"/>
    <w:rsid w:val="00780337"/>
  </w:style>
  <w:style w:type="character" w:customStyle="1" w:styleId="popular-productstype">
    <w:name w:val="popular-products__type"/>
    <w:basedOn w:val="a2"/>
    <w:rsid w:val="00780337"/>
  </w:style>
  <w:style w:type="character" w:customStyle="1" w:styleId="popular-productsno-price">
    <w:name w:val="popular-products__no-price"/>
    <w:basedOn w:val="a2"/>
    <w:rsid w:val="00780337"/>
  </w:style>
  <w:style w:type="character" w:customStyle="1" w:styleId="productprice">
    <w:name w:val="productprice"/>
    <w:basedOn w:val="a2"/>
    <w:rsid w:val="00780337"/>
  </w:style>
  <w:style w:type="paragraph" w:customStyle="1" w:styleId="b-productprice">
    <w:name w:val="b-product__price"/>
    <w:basedOn w:val="a1"/>
    <w:rsid w:val="00780337"/>
    <w:pPr>
      <w:spacing w:before="100" w:beforeAutospacing="1" w:after="100" w:afterAutospacing="1"/>
      <w:jc w:val="left"/>
    </w:pPr>
  </w:style>
  <w:style w:type="character" w:customStyle="1" w:styleId="b-productstate">
    <w:name w:val="b-product__state"/>
    <w:basedOn w:val="a2"/>
    <w:rsid w:val="00780337"/>
  </w:style>
  <w:style w:type="character" w:customStyle="1" w:styleId="b-button-coloredtext">
    <w:name w:val="b-button-colored__text"/>
    <w:basedOn w:val="a2"/>
    <w:rsid w:val="00780337"/>
  </w:style>
  <w:style w:type="character" w:customStyle="1" w:styleId="js-oco-inline-button">
    <w:name w:val="js-oco-inline-button"/>
    <w:basedOn w:val="a2"/>
    <w:rsid w:val="00780337"/>
  </w:style>
  <w:style w:type="character" w:customStyle="1" w:styleId="b-custom-buttontext">
    <w:name w:val="b-custom-button__text"/>
    <w:basedOn w:val="a2"/>
    <w:rsid w:val="00780337"/>
  </w:style>
  <w:style w:type="character" w:customStyle="1" w:styleId="b-sticky-panelprice">
    <w:name w:val="b-sticky-panel__price"/>
    <w:basedOn w:val="a2"/>
    <w:rsid w:val="00780337"/>
  </w:style>
  <w:style w:type="character" w:customStyle="1" w:styleId="b-sticky-panelproduct-status">
    <w:name w:val="b-sticky-panel__product-status"/>
    <w:basedOn w:val="a2"/>
    <w:rsid w:val="00780337"/>
  </w:style>
  <w:style w:type="character" w:customStyle="1" w:styleId="b-drop-phoneshidden-phone">
    <w:name w:val="b-drop-phones__hidden-phone"/>
    <w:basedOn w:val="a2"/>
    <w:rsid w:val="00780337"/>
  </w:style>
  <w:style w:type="character" w:customStyle="1" w:styleId="b-facilitiesdotted">
    <w:name w:val="b-facilities__dotted"/>
    <w:basedOn w:val="a2"/>
    <w:rsid w:val="00780337"/>
  </w:style>
  <w:style w:type="character" w:customStyle="1" w:styleId="breadcrumbs-item">
    <w:name w:val="breadcrumbs-item"/>
    <w:basedOn w:val="a2"/>
    <w:rsid w:val="00780337"/>
  </w:style>
  <w:style w:type="character" w:customStyle="1" w:styleId="count-input">
    <w:name w:val="count-input"/>
    <w:basedOn w:val="a2"/>
    <w:rsid w:val="00780337"/>
  </w:style>
  <w:style w:type="character" w:customStyle="1" w:styleId="jspricetext">
    <w:name w:val="jspricetext"/>
    <w:basedOn w:val="a2"/>
    <w:rsid w:val="00780337"/>
  </w:style>
  <w:style w:type="character" w:customStyle="1" w:styleId="how-calc">
    <w:name w:val="how-calc"/>
    <w:basedOn w:val="a2"/>
    <w:rsid w:val="00780337"/>
  </w:style>
  <w:style w:type="character" w:customStyle="1" w:styleId="item-price">
    <w:name w:val="item-price"/>
    <w:basedOn w:val="a2"/>
    <w:rsid w:val="00780337"/>
  </w:style>
  <w:style w:type="character" w:customStyle="1" w:styleId="item-count">
    <w:name w:val="item-count"/>
    <w:basedOn w:val="a2"/>
    <w:rsid w:val="00780337"/>
  </w:style>
  <w:style w:type="character" w:customStyle="1" w:styleId="company-title">
    <w:name w:val="company-title"/>
    <w:basedOn w:val="a2"/>
    <w:rsid w:val="00780337"/>
  </w:style>
  <w:style w:type="character" w:customStyle="1" w:styleId="company-description">
    <w:name w:val="company-description"/>
    <w:basedOn w:val="a2"/>
    <w:rsid w:val="00780337"/>
  </w:style>
  <w:style w:type="character" w:customStyle="1" w:styleId="ata11y">
    <w:name w:val="at_a11y"/>
    <w:basedOn w:val="a2"/>
    <w:rsid w:val="00780337"/>
  </w:style>
  <w:style w:type="character" w:customStyle="1" w:styleId="-js">
    <w:name w:val="-js"/>
    <w:basedOn w:val="a2"/>
    <w:rsid w:val="00780337"/>
  </w:style>
  <w:style w:type="paragraph" w:customStyle="1" w:styleId="wp-caption-text">
    <w:name w:val="wp-caption-text"/>
    <w:basedOn w:val="a1"/>
    <w:rsid w:val="006729C0"/>
    <w:pPr>
      <w:spacing w:before="100" w:beforeAutospacing="1" w:after="100" w:afterAutospacing="1"/>
      <w:jc w:val="left"/>
    </w:pPr>
  </w:style>
  <w:style w:type="character" w:customStyle="1" w:styleId="webdebug-ruble-symbol">
    <w:name w:val="webdebug-ruble-symbol"/>
    <w:basedOn w:val="a2"/>
    <w:rsid w:val="006729C0"/>
  </w:style>
  <w:style w:type="character" w:customStyle="1" w:styleId="yashare-header">
    <w:name w:val="yashare-header"/>
    <w:basedOn w:val="a2"/>
    <w:rsid w:val="006729C0"/>
  </w:style>
  <w:style w:type="paragraph" w:customStyle="1" w:styleId="tech">
    <w:name w:val="tech"/>
    <w:basedOn w:val="a1"/>
    <w:rsid w:val="006729C0"/>
    <w:pPr>
      <w:spacing w:before="100" w:beforeAutospacing="1" w:after="100" w:afterAutospacing="1"/>
      <w:jc w:val="left"/>
    </w:pPr>
  </w:style>
  <w:style w:type="character" w:styleId="afffffe">
    <w:name w:val="footnote reference"/>
    <w:basedOn w:val="a2"/>
    <w:uiPriority w:val="99"/>
    <w:semiHidden/>
    <w:unhideWhenUsed/>
    <w:rsid w:val="005E550E"/>
    <w:rPr>
      <w:vertAlign w:val="superscript"/>
    </w:rPr>
  </w:style>
  <w:style w:type="paragraph" w:customStyle="1" w:styleId="ConsPlusTitle">
    <w:name w:val="ConsPlusTitle"/>
    <w:uiPriority w:val="99"/>
    <w:rsid w:val="00580978"/>
    <w:pPr>
      <w:autoSpaceDE w:val="0"/>
      <w:autoSpaceDN w:val="0"/>
      <w:adjustRightInd w:val="0"/>
    </w:pPr>
    <w:rPr>
      <w:b/>
      <w:bCs/>
      <w:sz w:val="28"/>
      <w:szCs w:val="28"/>
    </w:rPr>
  </w:style>
  <w:style w:type="character" w:customStyle="1" w:styleId="ConsPlusNormal0">
    <w:name w:val="ConsPlusNormal Знак"/>
    <w:link w:val="ConsPlusNormal"/>
    <w:uiPriority w:val="99"/>
    <w:locked/>
    <w:rsid w:val="00580978"/>
    <w:rPr>
      <w:rFonts w:ascii="Arial" w:hAnsi="Arial" w:cs="Arial"/>
      <w:sz w:val="20"/>
      <w:szCs w:val="20"/>
    </w:rPr>
  </w:style>
  <w:style w:type="paragraph" w:customStyle="1" w:styleId="tztxt">
    <w:name w:val="tz_txt"/>
    <w:basedOn w:val="a1"/>
    <w:link w:val="tztxt0"/>
    <w:rsid w:val="0004636E"/>
    <w:pPr>
      <w:spacing w:after="120"/>
      <w:ind w:firstLine="709"/>
    </w:pPr>
  </w:style>
  <w:style w:type="character" w:customStyle="1" w:styleId="tztxt0">
    <w:name w:val="tz_txt Знак"/>
    <w:link w:val="tztxt"/>
    <w:locked/>
    <w:rsid w:val="0004636E"/>
    <w:rPr>
      <w:sz w:val="24"/>
      <w:szCs w:val="24"/>
    </w:rPr>
  </w:style>
  <w:style w:type="paragraph" w:customStyle="1" w:styleId="formattext">
    <w:name w:val="formattext"/>
    <w:basedOn w:val="a1"/>
    <w:rsid w:val="0056080E"/>
    <w:pPr>
      <w:spacing w:before="100" w:beforeAutospacing="1" w:after="100" w:afterAutospacing="1"/>
      <w:jc w:val="left"/>
    </w:pPr>
  </w:style>
  <w:style w:type="paragraph" w:customStyle="1" w:styleId="affffff">
    <w:name w:val="Знак Знак Знак"/>
    <w:basedOn w:val="a1"/>
    <w:rsid w:val="002909BB"/>
    <w:pPr>
      <w:spacing w:before="100" w:beforeAutospacing="1" w:after="100" w:afterAutospacing="1"/>
      <w:jc w:val="left"/>
    </w:pPr>
    <w:rPr>
      <w:rFonts w:ascii="Tahoma" w:hAnsi="Tahoma"/>
      <w:sz w:val="20"/>
      <w:szCs w:val="20"/>
      <w:lang w:val="en-US" w:eastAsia="en-US"/>
    </w:rPr>
  </w:style>
  <w:style w:type="character" w:customStyle="1" w:styleId="affffb">
    <w:name w:val="Абзац списка Знак"/>
    <w:aliases w:val="Булет1 Знак,1Булет Знак,Рис-монограф Знак"/>
    <w:link w:val="affffa"/>
    <w:uiPriority w:val="34"/>
    <w:locked/>
    <w:rsid w:val="00A77763"/>
    <w:rPr>
      <w:sz w:val="24"/>
      <w:szCs w:val="24"/>
    </w:rPr>
  </w:style>
  <w:style w:type="paragraph" w:customStyle="1" w:styleId="Char1">
    <w:name w:val="Char"/>
    <w:basedOn w:val="a1"/>
    <w:rsid w:val="005B64D1"/>
    <w:pPr>
      <w:suppressAutoHyphens/>
      <w:spacing w:after="160" w:line="240" w:lineRule="exact"/>
      <w:jc w:val="left"/>
    </w:pPr>
    <w:rPr>
      <w:rFonts w:ascii="Verdana" w:hAnsi="Verdana"/>
      <w:sz w:val="20"/>
      <w:szCs w:val="20"/>
      <w:lang w:val="en-US" w:eastAsia="ar-SA"/>
    </w:rPr>
  </w:style>
  <w:style w:type="paragraph" w:customStyle="1" w:styleId="affffff0">
    <w:name w:val="Часть"/>
    <w:basedOn w:val="a1"/>
    <w:semiHidden/>
    <w:rsid w:val="00691482"/>
    <w:pPr>
      <w:spacing w:after="60"/>
      <w:jc w:val="center"/>
    </w:pPr>
    <w:rPr>
      <w:rFonts w:ascii="Arial" w:hAnsi="Arial" w:cs="Arial"/>
      <w:b/>
      <w:bCs/>
      <w:caps/>
      <w:sz w:val="32"/>
      <w:szCs w:val="32"/>
    </w:rPr>
  </w:style>
  <w:style w:type="paragraph" w:styleId="affffff1">
    <w:name w:val="Subtitle"/>
    <w:basedOn w:val="a1"/>
    <w:link w:val="affffff2"/>
    <w:uiPriority w:val="11"/>
    <w:qFormat/>
    <w:locked/>
    <w:rsid w:val="00691482"/>
    <w:pPr>
      <w:spacing w:after="60"/>
      <w:jc w:val="center"/>
      <w:outlineLvl w:val="1"/>
    </w:pPr>
    <w:rPr>
      <w:rFonts w:ascii="Arial" w:hAnsi="Arial" w:cs="Arial"/>
    </w:rPr>
  </w:style>
  <w:style w:type="character" w:customStyle="1" w:styleId="affffff2">
    <w:name w:val="Подзаголовок Знак"/>
    <w:basedOn w:val="a2"/>
    <w:link w:val="affffff1"/>
    <w:uiPriority w:val="11"/>
    <w:rsid w:val="00691482"/>
    <w:rPr>
      <w:rFonts w:ascii="Arial" w:hAnsi="Arial" w:cs="Arial"/>
      <w:sz w:val="24"/>
      <w:szCs w:val="24"/>
    </w:rPr>
  </w:style>
  <w:style w:type="paragraph" w:customStyle="1" w:styleId="affffff3">
    <w:name w:val="Îáû÷íûé"/>
    <w:semiHidden/>
    <w:rsid w:val="00691482"/>
    <w:rPr>
      <w:sz w:val="20"/>
      <w:szCs w:val="20"/>
    </w:rPr>
  </w:style>
  <w:style w:type="paragraph" w:customStyle="1" w:styleId="affffff4">
    <w:name w:val="Íîðìàëüíûé"/>
    <w:semiHidden/>
    <w:rsid w:val="00691482"/>
    <w:rPr>
      <w:rFonts w:ascii="Courier" w:hAnsi="Courier" w:cs="Courier"/>
      <w:sz w:val="24"/>
      <w:szCs w:val="24"/>
      <w:lang w:val="en-GB"/>
    </w:rPr>
  </w:style>
  <w:style w:type="paragraph" w:customStyle="1" w:styleId="affffff5">
    <w:name w:val="Подраздел"/>
    <w:basedOn w:val="a1"/>
    <w:semiHidden/>
    <w:rsid w:val="00691482"/>
    <w:pPr>
      <w:suppressAutoHyphens/>
      <w:spacing w:before="240" w:after="120"/>
      <w:jc w:val="center"/>
    </w:pPr>
    <w:rPr>
      <w:rFonts w:ascii="TimesDL" w:hAnsi="TimesDL" w:cs="TimesDL"/>
      <w:b/>
      <w:bCs/>
      <w:smallCaps/>
      <w:spacing w:val="-2"/>
    </w:rPr>
  </w:style>
  <w:style w:type="paragraph" w:styleId="HTML">
    <w:name w:val="HTML Address"/>
    <w:basedOn w:val="a1"/>
    <w:link w:val="HTML0"/>
    <w:uiPriority w:val="99"/>
    <w:rsid w:val="00691482"/>
    <w:pPr>
      <w:spacing w:after="60"/>
    </w:pPr>
    <w:rPr>
      <w:i/>
      <w:iCs/>
    </w:rPr>
  </w:style>
  <w:style w:type="character" w:customStyle="1" w:styleId="HTML0">
    <w:name w:val="Адрес HTML Знак"/>
    <w:basedOn w:val="a2"/>
    <w:link w:val="HTML"/>
    <w:uiPriority w:val="99"/>
    <w:rsid w:val="00691482"/>
    <w:rPr>
      <w:i/>
      <w:iCs/>
      <w:sz w:val="24"/>
      <w:szCs w:val="24"/>
    </w:rPr>
  </w:style>
  <w:style w:type="paragraph" w:styleId="affffff6">
    <w:name w:val="envelope address"/>
    <w:basedOn w:val="a1"/>
    <w:uiPriority w:val="99"/>
    <w:rsid w:val="00691482"/>
    <w:pPr>
      <w:framePr w:w="7920" w:h="1980" w:hRule="exact" w:hSpace="180" w:wrap="auto" w:hAnchor="page" w:xAlign="center" w:yAlign="bottom"/>
      <w:spacing w:after="60"/>
      <w:ind w:left="2880"/>
    </w:pPr>
    <w:rPr>
      <w:rFonts w:ascii="Arial" w:hAnsi="Arial" w:cs="Arial"/>
    </w:rPr>
  </w:style>
  <w:style w:type="character" w:styleId="HTML1">
    <w:name w:val="HTML Acronym"/>
    <w:basedOn w:val="a2"/>
    <w:uiPriority w:val="99"/>
    <w:rsid w:val="00691482"/>
    <w:rPr>
      <w:rFonts w:cs="Times New Roman"/>
    </w:rPr>
  </w:style>
  <w:style w:type="paragraph" w:styleId="affffff7">
    <w:name w:val="Note Heading"/>
    <w:basedOn w:val="a1"/>
    <w:next w:val="a1"/>
    <w:link w:val="affffff8"/>
    <w:uiPriority w:val="99"/>
    <w:rsid w:val="00691482"/>
    <w:pPr>
      <w:spacing w:after="60"/>
    </w:pPr>
  </w:style>
  <w:style w:type="character" w:customStyle="1" w:styleId="affffff8">
    <w:name w:val="Заголовок записки Знак"/>
    <w:basedOn w:val="a2"/>
    <w:link w:val="affffff7"/>
    <w:uiPriority w:val="99"/>
    <w:rsid w:val="00691482"/>
    <w:rPr>
      <w:sz w:val="24"/>
      <w:szCs w:val="24"/>
    </w:rPr>
  </w:style>
  <w:style w:type="character" w:styleId="HTML2">
    <w:name w:val="HTML Keyboard"/>
    <w:basedOn w:val="a2"/>
    <w:uiPriority w:val="99"/>
    <w:rsid w:val="00691482"/>
    <w:rPr>
      <w:rFonts w:ascii="Courier New" w:hAnsi="Courier New" w:cs="Times New Roman"/>
      <w:sz w:val="20"/>
    </w:rPr>
  </w:style>
  <w:style w:type="character" w:styleId="HTML3">
    <w:name w:val="HTML Code"/>
    <w:basedOn w:val="a2"/>
    <w:uiPriority w:val="99"/>
    <w:rsid w:val="00691482"/>
    <w:rPr>
      <w:rFonts w:ascii="Courier New" w:hAnsi="Courier New" w:cs="Times New Roman"/>
      <w:sz w:val="20"/>
    </w:rPr>
  </w:style>
  <w:style w:type="paragraph" w:styleId="affffff9">
    <w:name w:val="Body Text First Indent"/>
    <w:basedOn w:val="af6"/>
    <w:link w:val="affffffa"/>
    <w:uiPriority w:val="99"/>
    <w:rsid w:val="00691482"/>
    <w:pPr>
      <w:ind w:firstLine="210"/>
    </w:pPr>
  </w:style>
  <w:style w:type="character" w:customStyle="1" w:styleId="affffffa">
    <w:name w:val="Красная строка Знак"/>
    <w:basedOn w:val="15"/>
    <w:link w:val="affffff9"/>
    <w:uiPriority w:val="99"/>
    <w:rsid w:val="00691482"/>
    <w:rPr>
      <w:rFonts w:cs="Times New Roman"/>
      <w:sz w:val="24"/>
      <w:szCs w:val="24"/>
    </w:rPr>
  </w:style>
  <w:style w:type="paragraph" w:styleId="2f2">
    <w:name w:val="Body Text First Indent 2"/>
    <w:basedOn w:val="a5"/>
    <w:link w:val="2f3"/>
    <w:uiPriority w:val="99"/>
    <w:rsid w:val="00691482"/>
    <w:pPr>
      <w:spacing w:after="120"/>
      <w:ind w:left="283" w:firstLine="210"/>
    </w:pPr>
  </w:style>
  <w:style w:type="character" w:customStyle="1" w:styleId="2f3">
    <w:name w:val="Красная строка 2 Знак"/>
    <w:basedOn w:val="a6"/>
    <w:link w:val="2f2"/>
    <w:uiPriority w:val="99"/>
    <w:rsid w:val="00691482"/>
    <w:rPr>
      <w:rFonts w:cs="Times New Roman"/>
      <w:sz w:val="24"/>
      <w:szCs w:val="24"/>
    </w:rPr>
  </w:style>
  <w:style w:type="character" w:styleId="affffffb">
    <w:name w:val="line number"/>
    <w:basedOn w:val="a2"/>
    <w:uiPriority w:val="99"/>
    <w:rsid w:val="00691482"/>
    <w:rPr>
      <w:rFonts w:cs="Times New Roman"/>
    </w:rPr>
  </w:style>
  <w:style w:type="character" w:styleId="HTML4">
    <w:name w:val="HTML Sample"/>
    <w:basedOn w:val="a2"/>
    <w:uiPriority w:val="99"/>
    <w:rsid w:val="00691482"/>
    <w:rPr>
      <w:rFonts w:ascii="Courier New" w:hAnsi="Courier New" w:cs="Times New Roman"/>
    </w:rPr>
  </w:style>
  <w:style w:type="paragraph" w:styleId="2f4">
    <w:name w:val="envelope return"/>
    <w:basedOn w:val="a1"/>
    <w:uiPriority w:val="99"/>
    <w:rsid w:val="00691482"/>
    <w:pPr>
      <w:spacing w:after="60"/>
    </w:pPr>
    <w:rPr>
      <w:rFonts w:ascii="Arial" w:hAnsi="Arial" w:cs="Arial"/>
      <w:sz w:val="20"/>
      <w:szCs w:val="20"/>
    </w:rPr>
  </w:style>
  <w:style w:type="paragraph" w:styleId="affffffc">
    <w:name w:val="Normal Indent"/>
    <w:basedOn w:val="a1"/>
    <w:uiPriority w:val="99"/>
    <w:rsid w:val="00691482"/>
    <w:pPr>
      <w:spacing w:after="60"/>
      <w:ind w:left="708"/>
    </w:pPr>
  </w:style>
  <w:style w:type="character" w:styleId="HTML5">
    <w:name w:val="HTML Definition"/>
    <w:basedOn w:val="a2"/>
    <w:uiPriority w:val="99"/>
    <w:rsid w:val="00691482"/>
    <w:rPr>
      <w:rFonts w:cs="Times New Roman"/>
      <w:i/>
    </w:rPr>
  </w:style>
  <w:style w:type="character" w:styleId="HTML6">
    <w:name w:val="HTML Variable"/>
    <w:basedOn w:val="a2"/>
    <w:uiPriority w:val="99"/>
    <w:rsid w:val="00691482"/>
    <w:rPr>
      <w:rFonts w:cs="Times New Roman"/>
      <w:i/>
    </w:rPr>
  </w:style>
  <w:style w:type="character" w:styleId="HTML7">
    <w:name w:val="HTML Typewriter"/>
    <w:basedOn w:val="a2"/>
    <w:uiPriority w:val="99"/>
    <w:rsid w:val="00691482"/>
    <w:rPr>
      <w:rFonts w:ascii="Courier New" w:hAnsi="Courier New" w:cs="Times New Roman"/>
      <w:sz w:val="20"/>
    </w:rPr>
  </w:style>
  <w:style w:type="paragraph" w:styleId="affffffd">
    <w:name w:val="Signature"/>
    <w:basedOn w:val="a1"/>
    <w:link w:val="affffffe"/>
    <w:uiPriority w:val="99"/>
    <w:rsid w:val="00691482"/>
    <w:pPr>
      <w:spacing w:after="60"/>
      <w:ind w:left="4252"/>
    </w:pPr>
  </w:style>
  <w:style w:type="character" w:customStyle="1" w:styleId="affffffe">
    <w:name w:val="Подпись Знак"/>
    <w:basedOn w:val="a2"/>
    <w:link w:val="affffffd"/>
    <w:uiPriority w:val="99"/>
    <w:rsid w:val="00691482"/>
    <w:rPr>
      <w:sz w:val="24"/>
      <w:szCs w:val="24"/>
    </w:rPr>
  </w:style>
  <w:style w:type="paragraph" w:styleId="afffffff">
    <w:name w:val="Salutation"/>
    <w:basedOn w:val="a1"/>
    <w:next w:val="a1"/>
    <w:link w:val="afffffff0"/>
    <w:uiPriority w:val="99"/>
    <w:rsid w:val="00691482"/>
    <w:pPr>
      <w:spacing w:after="60"/>
    </w:pPr>
  </w:style>
  <w:style w:type="character" w:customStyle="1" w:styleId="afffffff0">
    <w:name w:val="Приветствие Знак"/>
    <w:basedOn w:val="a2"/>
    <w:link w:val="afffffff"/>
    <w:uiPriority w:val="99"/>
    <w:rsid w:val="00691482"/>
    <w:rPr>
      <w:sz w:val="24"/>
      <w:szCs w:val="24"/>
    </w:rPr>
  </w:style>
  <w:style w:type="paragraph" w:styleId="afffffff1">
    <w:name w:val="List Continue"/>
    <w:basedOn w:val="a1"/>
    <w:uiPriority w:val="99"/>
    <w:rsid w:val="00691482"/>
    <w:pPr>
      <w:spacing w:after="120"/>
      <w:ind w:left="283"/>
    </w:pPr>
  </w:style>
  <w:style w:type="paragraph" w:styleId="2f5">
    <w:name w:val="List Continue 2"/>
    <w:basedOn w:val="a1"/>
    <w:uiPriority w:val="99"/>
    <w:rsid w:val="00691482"/>
    <w:pPr>
      <w:spacing w:after="120"/>
      <w:ind w:left="566"/>
    </w:pPr>
  </w:style>
  <w:style w:type="paragraph" w:styleId="3f5">
    <w:name w:val="List Continue 3"/>
    <w:basedOn w:val="a1"/>
    <w:uiPriority w:val="99"/>
    <w:rsid w:val="00691482"/>
    <w:pPr>
      <w:spacing w:after="120"/>
      <w:ind w:left="849"/>
    </w:pPr>
  </w:style>
  <w:style w:type="paragraph" w:styleId="48">
    <w:name w:val="List Continue 4"/>
    <w:basedOn w:val="a1"/>
    <w:uiPriority w:val="99"/>
    <w:rsid w:val="00691482"/>
    <w:pPr>
      <w:spacing w:after="120"/>
      <w:ind w:left="1132"/>
    </w:pPr>
  </w:style>
  <w:style w:type="paragraph" w:styleId="54">
    <w:name w:val="List Continue 5"/>
    <w:basedOn w:val="a1"/>
    <w:uiPriority w:val="99"/>
    <w:rsid w:val="00691482"/>
    <w:pPr>
      <w:spacing w:after="120"/>
      <w:ind w:left="1415"/>
    </w:pPr>
  </w:style>
  <w:style w:type="paragraph" w:styleId="afffffff2">
    <w:name w:val="Closing"/>
    <w:basedOn w:val="a1"/>
    <w:link w:val="afffffff3"/>
    <w:uiPriority w:val="99"/>
    <w:rsid w:val="00691482"/>
    <w:pPr>
      <w:spacing w:after="60"/>
      <w:ind w:left="4252"/>
    </w:pPr>
  </w:style>
  <w:style w:type="character" w:customStyle="1" w:styleId="afffffff3">
    <w:name w:val="Прощание Знак"/>
    <w:basedOn w:val="a2"/>
    <w:link w:val="afffffff2"/>
    <w:uiPriority w:val="99"/>
    <w:rsid w:val="00691482"/>
    <w:rPr>
      <w:sz w:val="24"/>
      <w:szCs w:val="24"/>
    </w:rPr>
  </w:style>
  <w:style w:type="paragraph" w:styleId="2f6">
    <w:name w:val="List 2"/>
    <w:basedOn w:val="a1"/>
    <w:uiPriority w:val="99"/>
    <w:rsid w:val="00691482"/>
    <w:pPr>
      <w:spacing w:after="60"/>
      <w:ind w:left="566" w:hanging="283"/>
    </w:pPr>
  </w:style>
  <w:style w:type="paragraph" w:styleId="3f6">
    <w:name w:val="List 3"/>
    <w:basedOn w:val="a1"/>
    <w:uiPriority w:val="99"/>
    <w:rsid w:val="00691482"/>
    <w:pPr>
      <w:spacing w:after="60"/>
      <w:ind w:left="849" w:hanging="283"/>
    </w:pPr>
  </w:style>
  <w:style w:type="paragraph" w:styleId="49">
    <w:name w:val="List 4"/>
    <w:basedOn w:val="a1"/>
    <w:uiPriority w:val="99"/>
    <w:rsid w:val="00691482"/>
    <w:pPr>
      <w:spacing w:after="60"/>
      <w:ind w:left="1132" w:hanging="283"/>
    </w:pPr>
  </w:style>
  <w:style w:type="paragraph" w:styleId="55">
    <w:name w:val="List 5"/>
    <w:basedOn w:val="a1"/>
    <w:uiPriority w:val="99"/>
    <w:rsid w:val="00691482"/>
    <w:pPr>
      <w:spacing w:after="60"/>
      <w:ind w:left="1415" w:hanging="283"/>
    </w:pPr>
  </w:style>
  <w:style w:type="paragraph" w:styleId="HTML8">
    <w:name w:val="HTML Preformatted"/>
    <w:basedOn w:val="a1"/>
    <w:link w:val="HTML9"/>
    <w:uiPriority w:val="99"/>
    <w:rsid w:val="00691482"/>
    <w:pPr>
      <w:spacing w:after="60"/>
    </w:pPr>
    <w:rPr>
      <w:rFonts w:ascii="Courier New" w:hAnsi="Courier New" w:cs="Courier New"/>
      <w:sz w:val="20"/>
      <w:szCs w:val="20"/>
    </w:rPr>
  </w:style>
  <w:style w:type="character" w:customStyle="1" w:styleId="HTML9">
    <w:name w:val="Стандартный HTML Знак"/>
    <w:basedOn w:val="a2"/>
    <w:link w:val="HTML8"/>
    <w:uiPriority w:val="99"/>
    <w:rsid w:val="00691482"/>
    <w:rPr>
      <w:rFonts w:ascii="Courier New" w:hAnsi="Courier New" w:cs="Courier New"/>
      <w:sz w:val="20"/>
      <w:szCs w:val="20"/>
    </w:rPr>
  </w:style>
  <w:style w:type="character" w:styleId="HTMLa">
    <w:name w:val="HTML Cite"/>
    <w:basedOn w:val="a2"/>
    <w:uiPriority w:val="99"/>
    <w:rsid w:val="00691482"/>
    <w:rPr>
      <w:rFonts w:cs="Times New Roman"/>
      <w:i/>
    </w:rPr>
  </w:style>
  <w:style w:type="paragraph" w:styleId="afffffff4">
    <w:name w:val="Message Header"/>
    <w:basedOn w:val="a1"/>
    <w:link w:val="afffffff5"/>
    <w:uiPriority w:val="99"/>
    <w:rsid w:val="00691482"/>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cs="Arial"/>
    </w:rPr>
  </w:style>
  <w:style w:type="character" w:customStyle="1" w:styleId="afffffff5">
    <w:name w:val="Шапка Знак"/>
    <w:basedOn w:val="a2"/>
    <w:link w:val="afffffff4"/>
    <w:uiPriority w:val="99"/>
    <w:rsid w:val="00691482"/>
    <w:rPr>
      <w:rFonts w:ascii="Arial" w:hAnsi="Arial" w:cs="Arial"/>
      <w:sz w:val="24"/>
      <w:szCs w:val="24"/>
      <w:shd w:val="pct20" w:color="auto" w:fill="auto"/>
    </w:rPr>
  </w:style>
  <w:style w:type="paragraph" w:styleId="afffffff6">
    <w:name w:val="E-mail Signature"/>
    <w:basedOn w:val="a1"/>
    <w:link w:val="afffffff7"/>
    <w:uiPriority w:val="99"/>
    <w:rsid w:val="00691482"/>
    <w:pPr>
      <w:spacing w:after="60"/>
    </w:pPr>
  </w:style>
  <w:style w:type="character" w:customStyle="1" w:styleId="afffffff7">
    <w:name w:val="Электронная подпись Знак"/>
    <w:basedOn w:val="a2"/>
    <w:link w:val="afffffff6"/>
    <w:uiPriority w:val="99"/>
    <w:rsid w:val="00691482"/>
    <w:rPr>
      <w:sz w:val="24"/>
      <w:szCs w:val="24"/>
    </w:rPr>
  </w:style>
  <w:style w:type="paragraph" w:customStyle="1" w:styleId="2-1">
    <w:name w:val="содержание2-1"/>
    <w:basedOn w:val="31"/>
    <w:next w:val="a1"/>
    <w:rsid w:val="00691482"/>
    <w:pPr>
      <w:numPr>
        <w:ilvl w:val="2"/>
      </w:numPr>
      <w:tabs>
        <w:tab w:val="num" w:pos="720"/>
      </w:tabs>
      <w:ind w:left="720" w:hanging="720"/>
    </w:pPr>
    <w:rPr>
      <w:rFonts w:cs="Arial"/>
      <w:bCs/>
      <w:szCs w:val="24"/>
    </w:rPr>
  </w:style>
  <w:style w:type="paragraph" w:customStyle="1" w:styleId="213">
    <w:name w:val="Заголовок 2.1"/>
    <w:basedOn w:val="12"/>
    <w:rsid w:val="00691482"/>
    <w:pPr>
      <w:keepLines/>
      <w:widowControl w:val="0"/>
      <w:suppressLineNumbers/>
      <w:suppressAutoHyphens/>
    </w:pPr>
    <w:rPr>
      <w:bCs/>
      <w:caps/>
      <w:szCs w:val="36"/>
    </w:rPr>
  </w:style>
  <w:style w:type="character" w:customStyle="1" w:styleId="1100">
    <w:name w:val="Знак Знак110"/>
    <w:rsid w:val="00691482"/>
    <w:rPr>
      <w:sz w:val="24"/>
      <w:lang w:val="ru-RU" w:eastAsia="ru-RU"/>
    </w:rPr>
  </w:style>
  <w:style w:type="paragraph" w:customStyle="1" w:styleId="4a">
    <w:name w:val="Стиль4"/>
    <w:basedOn w:val="21"/>
    <w:next w:val="a1"/>
    <w:rsid w:val="00691482"/>
    <w:pPr>
      <w:keepLines/>
      <w:widowControl w:val="0"/>
      <w:suppressLineNumbers/>
      <w:suppressAutoHyphens/>
      <w:spacing w:after="60"/>
      <w:ind w:firstLine="567"/>
    </w:pPr>
    <w:rPr>
      <w:sz w:val="30"/>
      <w:szCs w:val="30"/>
    </w:rPr>
  </w:style>
  <w:style w:type="paragraph" w:customStyle="1" w:styleId="afffffff8">
    <w:name w:val="Таблица заголовок"/>
    <w:basedOn w:val="a1"/>
    <w:rsid w:val="00691482"/>
    <w:pPr>
      <w:spacing w:before="120" w:after="120" w:line="360" w:lineRule="auto"/>
      <w:jc w:val="right"/>
    </w:pPr>
    <w:rPr>
      <w:b/>
      <w:bCs/>
      <w:sz w:val="28"/>
      <w:szCs w:val="28"/>
    </w:rPr>
  </w:style>
  <w:style w:type="paragraph" w:customStyle="1" w:styleId="afffffff9">
    <w:name w:val="Пункт Знак"/>
    <w:basedOn w:val="a1"/>
    <w:rsid w:val="00691482"/>
    <w:pPr>
      <w:tabs>
        <w:tab w:val="num" w:pos="1134"/>
        <w:tab w:val="left" w:pos="1701"/>
      </w:tabs>
      <w:snapToGrid w:val="0"/>
      <w:spacing w:line="360" w:lineRule="auto"/>
      <w:ind w:left="1134" w:hanging="567"/>
    </w:pPr>
    <w:rPr>
      <w:sz w:val="28"/>
      <w:szCs w:val="28"/>
    </w:rPr>
  </w:style>
  <w:style w:type="paragraph" w:customStyle="1" w:styleId="afffffffa">
    <w:name w:val="a"/>
    <w:basedOn w:val="a1"/>
    <w:rsid w:val="00691482"/>
    <w:pPr>
      <w:snapToGrid w:val="0"/>
      <w:spacing w:line="360" w:lineRule="auto"/>
      <w:ind w:left="1134" w:hanging="567"/>
    </w:pPr>
    <w:rPr>
      <w:sz w:val="28"/>
      <w:szCs w:val="28"/>
    </w:rPr>
  </w:style>
  <w:style w:type="paragraph" w:customStyle="1" w:styleId="afffffffb">
    <w:name w:val="Словарная статья"/>
    <w:basedOn w:val="a1"/>
    <w:next w:val="a1"/>
    <w:rsid w:val="00691482"/>
    <w:pPr>
      <w:autoSpaceDE w:val="0"/>
      <w:autoSpaceDN w:val="0"/>
      <w:adjustRightInd w:val="0"/>
      <w:ind w:right="118"/>
    </w:pPr>
    <w:rPr>
      <w:rFonts w:ascii="Arial" w:hAnsi="Arial" w:cs="Arial"/>
      <w:sz w:val="20"/>
      <w:szCs w:val="20"/>
    </w:rPr>
  </w:style>
  <w:style w:type="paragraph" w:customStyle="1" w:styleId="afffffffc">
    <w:name w:val="Комментарий пользователя"/>
    <w:basedOn w:val="a1"/>
    <w:next w:val="a1"/>
    <w:rsid w:val="00691482"/>
    <w:pPr>
      <w:autoSpaceDE w:val="0"/>
      <w:autoSpaceDN w:val="0"/>
      <w:adjustRightInd w:val="0"/>
      <w:ind w:left="170"/>
      <w:jc w:val="left"/>
    </w:pPr>
    <w:rPr>
      <w:rFonts w:ascii="Arial" w:hAnsi="Arial" w:cs="Arial"/>
      <w:i/>
      <w:iCs/>
      <w:color w:val="000080"/>
      <w:sz w:val="20"/>
      <w:szCs w:val="20"/>
    </w:rPr>
  </w:style>
  <w:style w:type="paragraph" w:customStyle="1" w:styleId="afffffffd">
    <w:name w:val="Пункт"/>
    <w:basedOn w:val="af6"/>
    <w:rsid w:val="00691482"/>
    <w:pPr>
      <w:tabs>
        <w:tab w:val="num" w:pos="1080"/>
        <w:tab w:val="num" w:pos="1418"/>
      </w:tabs>
      <w:spacing w:after="0"/>
      <w:ind w:left="1418" w:hanging="851"/>
    </w:pPr>
  </w:style>
  <w:style w:type="paragraph" w:customStyle="1" w:styleId="02statia3">
    <w:name w:val="02statia3"/>
    <w:basedOn w:val="a1"/>
    <w:rsid w:val="00691482"/>
    <w:pPr>
      <w:spacing w:before="120" w:line="320" w:lineRule="atLeast"/>
      <w:ind w:left="2900" w:hanging="880"/>
    </w:pPr>
    <w:rPr>
      <w:rFonts w:ascii="GaramondNarrowC" w:hAnsi="GaramondNarrowC"/>
      <w:color w:val="000000"/>
      <w:sz w:val="21"/>
      <w:szCs w:val="21"/>
    </w:rPr>
  </w:style>
  <w:style w:type="paragraph" w:customStyle="1" w:styleId="afffffffe">
    <w:name w:val="Справочник"/>
    <w:basedOn w:val="a1"/>
    <w:rsid w:val="00691482"/>
    <w:pPr>
      <w:autoSpaceDE w:val="0"/>
      <w:autoSpaceDN w:val="0"/>
      <w:spacing w:line="300" w:lineRule="auto"/>
      <w:jc w:val="left"/>
    </w:pPr>
    <w:rPr>
      <w:rFonts w:ascii="PragmaticaC" w:hAnsi="PragmaticaC" w:cs="PragmaticaC"/>
      <w:sz w:val="16"/>
      <w:szCs w:val="16"/>
    </w:rPr>
  </w:style>
  <w:style w:type="character" w:customStyle="1" w:styleId="1fa">
    <w:name w:val="Знак Знак1"/>
    <w:rsid w:val="00691482"/>
    <w:rPr>
      <w:sz w:val="24"/>
      <w:lang w:val="ru-RU" w:eastAsia="ru-RU"/>
    </w:rPr>
  </w:style>
  <w:style w:type="character" w:customStyle="1" w:styleId="FontStyle39">
    <w:name w:val="Font Style39"/>
    <w:uiPriority w:val="99"/>
    <w:rsid w:val="00691482"/>
    <w:rPr>
      <w:rFonts w:ascii="Times New Roman" w:hAnsi="Times New Roman"/>
      <w:sz w:val="22"/>
    </w:rPr>
  </w:style>
  <w:style w:type="paragraph" w:customStyle="1" w:styleId="Style1">
    <w:name w:val="Style1"/>
    <w:basedOn w:val="a1"/>
    <w:uiPriority w:val="99"/>
    <w:rsid w:val="00691482"/>
    <w:pPr>
      <w:widowControl w:val="0"/>
      <w:autoSpaceDE w:val="0"/>
      <w:autoSpaceDN w:val="0"/>
      <w:adjustRightInd w:val="0"/>
      <w:spacing w:line="278" w:lineRule="exact"/>
      <w:ind w:firstLine="706"/>
    </w:pPr>
  </w:style>
  <w:style w:type="paragraph" w:customStyle="1" w:styleId="xl63">
    <w:name w:val="xl63"/>
    <w:basedOn w:val="a1"/>
    <w:rsid w:val="00A77EE4"/>
    <w:pPr>
      <w:spacing w:before="100" w:beforeAutospacing="1" w:after="100" w:afterAutospacing="1"/>
      <w:jc w:val="left"/>
    </w:pPr>
  </w:style>
  <w:style w:type="paragraph" w:customStyle="1" w:styleId="xl64">
    <w:name w:val="xl64"/>
    <w:basedOn w:val="a1"/>
    <w:rsid w:val="00A77EE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FontStyle12">
    <w:name w:val="Font Style12"/>
    <w:basedOn w:val="a2"/>
    <w:rsid w:val="00A77EE4"/>
    <w:rPr>
      <w:rFonts w:ascii="Times New Roman" w:hAnsi="Times New Roman" w:cs="Times New Roman" w:hint="default"/>
      <w:sz w:val="20"/>
      <w:szCs w:val="20"/>
    </w:rPr>
  </w:style>
  <w:style w:type="numbering" w:customStyle="1" w:styleId="3f7">
    <w:name w:val="Нет списка3"/>
    <w:next w:val="a4"/>
    <w:uiPriority w:val="99"/>
    <w:semiHidden/>
    <w:unhideWhenUsed/>
    <w:rsid w:val="00917F33"/>
  </w:style>
  <w:style w:type="table" w:customStyle="1" w:styleId="2f7">
    <w:name w:val="Сетка таблицы2"/>
    <w:basedOn w:val="a3"/>
    <w:next w:val="afff5"/>
    <w:uiPriority w:val="59"/>
    <w:rsid w:val="00917F33"/>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3"/>
    <w:next w:val="afff5"/>
    <w:uiPriority w:val="99"/>
    <w:rsid w:val="00917F33"/>
    <w:pPr>
      <w:spacing w:after="60"/>
      <w:jc w:val="both"/>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c">
    <w:name w:val="pc"/>
    <w:basedOn w:val="a1"/>
    <w:rsid w:val="00BA335D"/>
    <w:pPr>
      <w:spacing w:before="100" w:beforeAutospacing="1" w:after="100" w:afterAutospacing="1"/>
      <w:jc w:val="left"/>
    </w:pPr>
  </w:style>
  <w:style w:type="paragraph" w:customStyle="1" w:styleId="56">
    <w:name w:val="Обычный5"/>
    <w:uiPriority w:val="99"/>
    <w:rsid w:val="00CD0D4B"/>
    <w:rPr>
      <w:rFonts w:ascii="Arial" w:eastAsia="Arial" w:hAnsi="Arial" w:cs="Arial"/>
      <w:color w:val="000000"/>
      <w:sz w:val="24"/>
      <w:szCs w:val="24"/>
    </w:rPr>
  </w:style>
  <w:style w:type="paragraph" w:customStyle="1" w:styleId="1fb">
    <w:name w:val="Продолжение списка1"/>
    <w:basedOn w:val="a1"/>
    <w:rsid w:val="00D13729"/>
    <w:pPr>
      <w:suppressAutoHyphens/>
      <w:spacing w:after="120"/>
      <w:ind w:left="283"/>
    </w:pPr>
    <w:rPr>
      <w:lang w:eastAsia="zh-CN"/>
    </w:rPr>
  </w:style>
  <w:style w:type="character" w:customStyle="1" w:styleId="textspanview">
    <w:name w:val="textspanview"/>
    <w:basedOn w:val="a2"/>
    <w:rsid w:val="00904981"/>
  </w:style>
  <w:style w:type="paragraph" w:customStyle="1" w:styleId="headertext">
    <w:name w:val="headertext"/>
    <w:basedOn w:val="a1"/>
    <w:rsid w:val="00AD59DF"/>
    <w:pPr>
      <w:spacing w:before="100" w:beforeAutospacing="1" w:after="100" w:afterAutospacing="1"/>
      <w:jc w:val="left"/>
    </w:pPr>
  </w:style>
  <w:style w:type="character" w:customStyle="1" w:styleId="vi-text17y0k286">
    <w:name w:val="_vi-text_17y0k_286"/>
    <w:basedOn w:val="a2"/>
    <w:rsid w:val="00B670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19951">
      <w:bodyDiv w:val="1"/>
      <w:marLeft w:val="0"/>
      <w:marRight w:val="0"/>
      <w:marTop w:val="0"/>
      <w:marBottom w:val="0"/>
      <w:divBdr>
        <w:top w:val="none" w:sz="0" w:space="0" w:color="auto"/>
        <w:left w:val="none" w:sz="0" w:space="0" w:color="auto"/>
        <w:bottom w:val="none" w:sz="0" w:space="0" w:color="auto"/>
        <w:right w:val="none" w:sz="0" w:space="0" w:color="auto"/>
      </w:divBdr>
    </w:div>
    <w:div w:id="252976085">
      <w:bodyDiv w:val="1"/>
      <w:marLeft w:val="0"/>
      <w:marRight w:val="0"/>
      <w:marTop w:val="0"/>
      <w:marBottom w:val="0"/>
      <w:divBdr>
        <w:top w:val="none" w:sz="0" w:space="0" w:color="auto"/>
        <w:left w:val="none" w:sz="0" w:space="0" w:color="auto"/>
        <w:bottom w:val="none" w:sz="0" w:space="0" w:color="auto"/>
        <w:right w:val="none" w:sz="0" w:space="0" w:color="auto"/>
      </w:divBdr>
    </w:div>
    <w:div w:id="314451210">
      <w:bodyDiv w:val="1"/>
      <w:marLeft w:val="0"/>
      <w:marRight w:val="0"/>
      <w:marTop w:val="0"/>
      <w:marBottom w:val="0"/>
      <w:divBdr>
        <w:top w:val="none" w:sz="0" w:space="0" w:color="auto"/>
        <w:left w:val="none" w:sz="0" w:space="0" w:color="auto"/>
        <w:bottom w:val="none" w:sz="0" w:space="0" w:color="auto"/>
        <w:right w:val="none" w:sz="0" w:space="0" w:color="auto"/>
      </w:divBdr>
    </w:div>
    <w:div w:id="384333640">
      <w:bodyDiv w:val="1"/>
      <w:marLeft w:val="0"/>
      <w:marRight w:val="0"/>
      <w:marTop w:val="0"/>
      <w:marBottom w:val="0"/>
      <w:divBdr>
        <w:top w:val="none" w:sz="0" w:space="0" w:color="auto"/>
        <w:left w:val="none" w:sz="0" w:space="0" w:color="auto"/>
        <w:bottom w:val="none" w:sz="0" w:space="0" w:color="auto"/>
        <w:right w:val="none" w:sz="0" w:space="0" w:color="auto"/>
      </w:divBdr>
    </w:div>
    <w:div w:id="515924032">
      <w:marLeft w:val="0"/>
      <w:marRight w:val="0"/>
      <w:marTop w:val="0"/>
      <w:marBottom w:val="0"/>
      <w:divBdr>
        <w:top w:val="none" w:sz="0" w:space="0" w:color="auto"/>
        <w:left w:val="none" w:sz="0" w:space="0" w:color="auto"/>
        <w:bottom w:val="none" w:sz="0" w:space="0" w:color="auto"/>
        <w:right w:val="none" w:sz="0" w:space="0" w:color="auto"/>
      </w:divBdr>
    </w:div>
    <w:div w:id="515924033">
      <w:marLeft w:val="0"/>
      <w:marRight w:val="0"/>
      <w:marTop w:val="0"/>
      <w:marBottom w:val="0"/>
      <w:divBdr>
        <w:top w:val="none" w:sz="0" w:space="0" w:color="auto"/>
        <w:left w:val="none" w:sz="0" w:space="0" w:color="auto"/>
        <w:bottom w:val="none" w:sz="0" w:space="0" w:color="auto"/>
        <w:right w:val="none" w:sz="0" w:space="0" w:color="auto"/>
      </w:divBdr>
    </w:div>
    <w:div w:id="515924034">
      <w:marLeft w:val="0"/>
      <w:marRight w:val="0"/>
      <w:marTop w:val="0"/>
      <w:marBottom w:val="0"/>
      <w:divBdr>
        <w:top w:val="none" w:sz="0" w:space="0" w:color="auto"/>
        <w:left w:val="none" w:sz="0" w:space="0" w:color="auto"/>
        <w:bottom w:val="none" w:sz="0" w:space="0" w:color="auto"/>
        <w:right w:val="none" w:sz="0" w:space="0" w:color="auto"/>
      </w:divBdr>
    </w:div>
    <w:div w:id="515924035">
      <w:marLeft w:val="0"/>
      <w:marRight w:val="0"/>
      <w:marTop w:val="0"/>
      <w:marBottom w:val="0"/>
      <w:divBdr>
        <w:top w:val="none" w:sz="0" w:space="0" w:color="auto"/>
        <w:left w:val="none" w:sz="0" w:space="0" w:color="auto"/>
        <w:bottom w:val="none" w:sz="0" w:space="0" w:color="auto"/>
        <w:right w:val="none" w:sz="0" w:space="0" w:color="auto"/>
      </w:divBdr>
    </w:div>
    <w:div w:id="515924036">
      <w:marLeft w:val="0"/>
      <w:marRight w:val="0"/>
      <w:marTop w:val="0"/>
      <w:marBottom w:val="0"/>
      <w:divBdr>
        <w:top w:val="none" w:sz="0" w:space="0" w:color="auto"/>
        <w:left w:val="none" w:sz="0" w:space="0" w:color="auto"/>
        <w:bottom w:val="none" w:sz="0" w:space="0" w:color="auto"/>
        <w:right w:val="none" w:sz="0" w:space="0" w:color="auto"/>
      </w:divBdr>
      <w:divsChild>
        <w:div w:id="515924054">
          <w:marLeft w:val="0"/>
          <w:marRight w:val="0"/>
          <w:marTop w:val="0"/>
          <w:marBottom w:val="0"/>
          <w:divBdr>
            <w:top w:val="none" w:sz="0" w:space="0" w:color="auto"/>
            <w:left w:val="none" w:sz="0" w:space="0" w:color="auto"/>
            <w:bottom w:val="none" w:sz="0" w:space="0" w:color="auto"/>
            <w:right w:val="none" w:sz="0" w:space="0" w:color="auto"/>
          </w:divBdr>
        </w:div>
      </w:divsChild>
    </w:div>
    <w:div w:id="515924037">
      <w:marLeft w:val="0"/>
      <w:marRight w:val="0"/>
      <w:marTop w:val="0"/>
      <w:marBottom w:val="0"/>
      <w:divBdr>
        <w:top w:val="none" w:sz="0" w:space="0" w:color="auto"/>
        <w:left w:val="none" w:sz="0" w:space="0" w:color="auto"/>
        <w:bottom w:val="none" w:sz="0" w:space="0" w:color="auto"/>
        <w:right w:val="none" w:sz="0" w:space="0" w:color="auto"/>
      </w:divBdr>
    </w:div>
    <w:div w:id="515924038">
      <w:marLeft w:val="0"/>
      <w:marRight w:val="0"/>
      <w:marTop w:val="0"/>
      <w:marBottom w:val="0"/>
      <w:divBdr>
        <w:top w:val="none" w:sz="0" w:space="0" w:color="auto"/>
        <w:left w:val="none" w:sz="0" w:space="0" w:color="auto"/>
        <w:bottom w:val="none" w:sz="0" w:space="0" w:color="auto"/>
        <w:right w:val="none" w:sz="0" w:space="0" w:color="auto"/>
      </w:divBdr>
    </w:div>
    <w:div w:id="515924039">
      <w:marLeft w:val="0"/>
      <w:marRight w:val="0"/>
      <w:marTop w:val="0"/>
      <w:marBottom w:val="0"/>
      <w:divBdr>
        <w:top w:val="none" w:sz="0" w:space="0" w:color="auto"/>
        <w:left w:val="none" w:sz="0" w:space="0" w:color="auto"/>
        <w:bottom w:val="none" w:sz="0" w:space="0" w:color="auto"/>
        <w:right w:val="none" w:sz="0" w:space="0" w:color="auto"/>
      </w:divBdr>
    </w:div>
    <w:div w:id="515924040">
      <w:marLeft w:val="0"/>
      <w:marRight w:val="0"/>
      <w:marTop w:val="0"/>
      <w:marBottom w:val="0"/>
      <w:divBdr>
        <w:top w:val="none" w:sz="0" w:space="0" w:color="auto"/>
        <w:left w:val="none" w:sz="0" w:space="0" w:color="auto"/>
        <w:bottom w:val="none" w:sz="0" w:space="0" w:color="auto"/>
        <w:right w:val="none" w:sz="0" w:space="0" w:color="auto"/>
      </w:divBdr>
    </w:div>
    <w:div w:id="515924041">
      <w:marLeft w:val="0"/>
      <w:marRight w:val="0"/>
      <w:marTop w:val="0"/>
      <w:marBottom w:val="0"/>
      <w:divBdr>
        <w:top w:val="none" w:sz="0" w:space="0" w:color="auto"/>
        <w:left w:val="none" w:sz="0" w:space="0" w:color="auto"/>
        <w:bottom w:val="none" w:sz="0" w:space="0" w:color="auto"/>
        <w:right w:val="none" w:sz="0" w:space="0" w:color="auto"/>
      </w:divBdr>
    </w:div>
    <w:div w:id="515924042">
      <w:marLeft w:val="0"/>
      <w:marRight w:val="0"/>
      <w:marTop w:val="0"/>
      <w:marBottom w:val="0"/>
      <w:divBdr>
        <w:top w:val="none" w:sz="0" w:space="0" w:color="auto"/>
        <w:left w:val="none" w:sz="0" w:space="0" w:color="auto"/>
        <w:bottom w:val="none" w:sz="0" w:space="0" w:color="auto"/>
        <w:right w:val="none" w:sz="0" w:space="0" w:color="auto"/>
      </w:divBdr>
    </w:div>
    <w:div w:id="515924043">
      <w:marLeft w:val="0"/>
      <w:marRight w:val="0"/>
      <w:marTop w:val="0"/>
      <w:marBottom w:val="0"/>
      <w:divBdr>
        <w:top w:val="none" w:sz="0" w:space="0" w:color="auto"/>
        <w:left w:val="none" w:sz="0" w:space="0" w:color="auto"/>
        <w:bottom w:val="none" w:sz="0" w:space="0" w:color="auto"/>
        <w:right w:val="none" w:sz="0" w:space="0" w:color="auto"/>
      </w:divBdr>
    </w:div>
    <w:div w:id="515924044">
      <w:marLeft w:val="0"/>
      <w:marRight w:val="0"/>
      <w:marTop w:val="0"/>
      <w:marBottom w:val="0"/>
      <w:divBdr>
        <w:top w:val="none" w:sz="0" w:space="0" w:color="auto"/>
        <w:left w:val="none" w:sz="0" w:space="0" w:color="auto"/>
        <w:bottom w:val="none" w:sz="0" w:space="0" w:color="auto"/>
        <w:right w:val="none" w:sz="0" w:space="0" w:color="auto"/>
      </w:divBdr>
    </w:div>
    <w:div w:id="515924045">
      <w:marLeft w:val="0"/>
      <w:marRight w:val="0"/>
      <w:marTop w:val="0"/>
      <w:marBottom w:val="0"/>
      <w:divBdr>
        <w:top w:val="none" w:sz="0" w:space="0" w:color="auto"/>
        <w:left w:val="none" w:sz="0" w:space="0" w:color="auto"/>
        <w:bottom w:val="none" w:sz="0" w:space="0" w:color="auto"/>
        <w:right w:val="none" w:sz="0" w:space="0" w:color="auto"/>
      </w:divBdr>
    </w:div>
    <w:div w:id="515924046">
      <w:marLeft w:val="0"/>
      <w:marRight w:val="0"/>
      <w:marTop w:val="0"/>
      <w:marBottom w:val="0"/>
      <w:divBdr>
        <w:top w:val="none" w:sz="0" w:space="0" w:color="auto"/>
        <w:left w:val="none" w:sz="0" w:space="0" w:color="auto"/>
        <w:bottom w:val="none" w:sz="0" w:space="0" w:color="auto"/>
        <w:right w:val="none" w:sz="0" w:space="0" w:color="auto"/>
      </w:divBdr>
    </w:div>
    <w:div w:id="515924047">
      <w:marLeft w:val="0"/>
      <w:marRight w:val="0"/>
      <w:marTop w:val="0"/>
      <w:marBottom w:val="0"/>
      <w:divBdr>
        <w:top w:val="none" w:sz="0" w:space="0" w:color="auto"/>
        <w:left w:val="none" w:sz="0" w:space="0" w:color="auto"/>
        <w:bottom w:val="none" w:sz="0" w:space="0" w:color="auto"/>
        <w:right w:val="none" w:sz="0" w:space="0" w:color="auto"/>
      </w:divBdr>
    </w:div>
    <w:div w:id="515924048">
      <w:marLeft w:val="0"/>
      <w:marRight w:val="0"/>
      <w:marTop w:val="0"/>
      <w:marBottom w:val="0"/>
      <w:divBdr>
        <w:top w:val="none" w:sz="0" w:space="0" w:color="auto"/>
        <w:left w:val="none" w:sz="0" w:space="0" w:color="auto"/>
        <w:bottom w:val="none" w:sz="0" w:space="0" w:color="auto"/>
        <w:right w:val="none" w:sz="0" w:space="0" w:color="auto"/>
      </w:divBdr>
    </w:div>
    <w:div w:id="515924049">
      <w:marLeft w:val="0"/>
      <w:marRight w:val="0"/>
      <w:marTop w:val="0"/>
      <w:marBottom w:val="0"/>
      <w:divBdr>
        <w:top w:val="none" w:sz="0" w:space="0" w:color="auto"/>
        <w:left w:val="none" w:sz="0" w:space="0" w:color="auto"/>
        <w:bottom w:val="none" w:sz="0" w:space="0" w:color="auto"/>
        <w:right w:val="none" w:sz="0" w:space="0" w:color="auto"/>
      </w:divBdr>
    </w:div>
    <w:div w:id="515924050">
      <w:marLeft w:val="0"/>
      <w:marRight w:val="0"/>
      <w:marTop w:val="0"/>
      <w:marBottom w:val="0"/>
      <w:divBdr>
        <w:top w:val="none" w:sz="0" w:space="0" w:color="auto"/>
        <w:left w:val="none" w:sz="0" w:space="0" w:color="auto"/>
        <w:bottom w:val="none" w:sz="0" w:space="0" w:color="auto"/>
        <w:right w:val="none" w:sz="0" w:space="0" w:color="auto"/>
      </w:divBdr>
    </w:div>
    <w:div w:id="515924051">
      <w:marLeft w:val="0"/>
      <w:marRight w:val="0"/>
      <w:marTop w:val="0"/>
      <w:marBottom w:val="0"/>
      <w:divBdr>
        <w:top w:val="none" w:sz="0" w:space="0" w:color="auto"/>
        <w:left w:val="none" w:sz="0" w:space="0" w:color="auto"/>
        <w:bottom w:val="none" w:sz="0" w:space="0" w:color="auto"/>
        <w:right w:val="none" w:sz="0" w:space="0" w:color="auto"/>
      </w:divBdr>
    </w:div>
    <w:div w:id="515924052">
      <w:marLeft w:val="0"/>
      <w:marRight w:val="0"/>
      <w:marTop w:val="0"/>
      <w:marBottom w:val="0"/>
      <w:divBdr>
        <w:top w:val="none" w:sz="0" w:space="0" w:color="auto"/>
        <w:left w:val="none" w:sz="0" w:space="0" w:color="auto"/>
        <w:bottom w:val="none" w:sz="0" w:space="0" w:color="auto"/>
        <w:right w:val="none" w:sz="0" w:space="0" w:color="auto"/>
      </w:divBdr>
    </w:div>
    <w:div w:id="515924053">
      <w:marLeft w:val="0"/>
      <w:marRight w:val="0"/>
      <w:marTop w:val="0"/>
      <w:marBottom w:val="0"/>
      <w:divBdr>
        <w:top w:val="none" w:sz="0" w:space="0" w:color="auto"/>
        <w:left w:val="none" w:sz="0" w:space="0" w:color="auto"/>
        <w:bottom w:val="none" w:sz="0" w:space="0" w:color="auto"/>
        <w:right w:val="none" w:sz="0" w:space="0" w:color="auto"/>
      </w:divBdr>
    </w:div>
    <w:div w:id="583490105">
      <w:bodyDiv w:val="1"/>
      <w:marLeft w:val="0"/>
      <w:marRight w:val="0"/>
      <w:marTop w:val="0"/>
      <w:marBottom w:val="0"/>
      <w:divBdr>
        <w:top w:val="none" w:sz="0" w:space="0" w:color="auto"/>
        <w:left w:val="none" w:sz="0" w:space="0" w:color="auto"/>
        <w:bottom w:val="none" w:sz="0" w:space="0" w:color="auto"/>
        <w:right w:val="none" w:sz="0" w:space="0" w:color="auto"/>
      </w:divBdr>
      <w:divsChild>
        <w:div w:id="2022734574">
          <w:marLeft w:val="0"/>
          <w:marRight w:val="0"/>
          <w:marTop w:val="0"/>
          <w:marBottom w:val="0"/>
          <w:divBdr>
            <w:top w:val="none" w:sz="0" w:space="0" w:color="auto"/>
            <w:left w:val="none" w:sz="0" w:space="0" w:color="auto"/>
            <w:bottom w:val="none" w:sz="0" w:space="0" w:color="auto"/>
            <w:right w:val="none" w:sz="0" w:space="0" w:color="auto"/>
          </w:divBdr>
          <w:divsChild>
            <w:div w:id="73674995">
              <w:marLeft w:val="0"/>
              <w:marRight w:val="0"/>
              <w:marTop w:val="0"/>
              <w:marBottom w:val="0"/>
              <w:divBdr>
                <w:top w:val="none" w:sz="0" w:space="0" w:color="auto"/>
                <w:left w:val="none" w:sz="0" w:space="0" w:color="auto"/>
                <w:bottom w:val="none" w:sz="0" w:space="0" w:color="auto"/>
                <w:right w:val="none" w:sz="0" w:space="0" w:color="auto"/>
              </w:divBdr>
              <w:divsChild>
                <w:div w:id="118505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581303">
      <w:bodyDiv w:val="1"/>
      <w:marLeft w:val="0"/>
      <w:marRight w:val="0"/>
      <w:marTop w:val="0"/>
      <w:marBottom w:val="0"/>
      <w:divBdr>
        <w:top w:val="none" w:sz="0" w:space="0" w:color="auto"/>
        <w:left w:val="none" w:sz="0" w:space="0" w:color="auto"/>
        <w:bottom w:val="none" w:sz="0" w:space="0" w:color="auto"/>
        <w:right w:val="none" w:sz="0" w:space="0" w:color="auto"/>
      </w:divBdr>
    </w:div>
    <w:div w:id="688217542">
      <w:bodyDiv w:val="1"/>
      <w:marLeft w:val="0"/>
      <w:marRight w:val="0"/>
      <w:marTop w:val="0"/>
      <w:marBottom w:val="0"/>
      <w:divBdr>
        <w:top w:val="none" w:sz="0" w:space="0" w:color="auto"/>
        <w:left w:val="none" w:sz="0" w:space="0" w:color="auto"/>
        <w:bottom w:val="none" w:sz="0" w:space="0" w:color="auto"/>
        <w:right w:val="none" w:sz="0" w:space="0" w:color="auto"/>
      </w:divBdr>
      <w:divsChild>
        <w:div w:id="696199002">
          <w:marLeft w:val="0"/>
          <w:marRight w:val="0"/>
          <w:marTop w:val="0"/>
          <w:marBottom w:val="0"/>
          <w:divBdr>
            <w:top w:val="none" w:sz="0" w:space="0" w:color="auto"/>
            <w:left w:val="none" w:sz="0" w:space="0" w:color="auto"/>
            <w:bottom w:val="none" w:sz="0" w:space="0" w:color="auto"/>
            <w:right w:val="none" w:sz="0" w:space="0" w:color="auto"/>
          </w:divBdr>
        </w:div>
      </w:divsChild>
    </w:div>
    <w:div w:id="742878331">
      <w:bodyDiv w:val="1"/>
      <w:marLeft w:val="0"/>
      <w:marRight w:val="0"/>
      <w:marTop w:val="0"/>
      <w:marBottom w:val="0"/>
      <w:divBdr>
        <w:top w:val="none" w:sz="0" w:space="0" w:color="auto"/>
        <w:left w:val="none" w:sz="0" w:space="0" w:color="auto"/>
        <w:bottom w:val="none" w:sz="0" w:space="0" w:color="auto"/>
        <w:right w:val="none" w:sz="0" w:space="0" w:color="auto"/>
      </w:divBdr>
    </w:div>
    <w:div w:id="780540007">
      <w:bodyDiv w:val="1"/>
      <w:marLeft w:val="0"/>
      <w:marRight w:val="0"/>
      <w:marTop w:val="0"/>
      <w:marBottom w:val="0"/>
      <w:divBdr>
        <w:top w:val="none" w:sz="0" w:space="0" w:color="auto"/>
        <w:left w:val="none" w:sz="0" w:space="0" w:color="auto"/>
        <w:bottom w:val="none" w:sz="0" w:space="0" w:color="auto"/>
        <w:right w:val="none" w:sz="0" w:space="0" w:color="auto"/>
      </w:divBdr>
      <w:divsChild>
        <w:div w:id="10840426">
          <w:marLeft w:val="0"/>
          <w:marRight w:val="0"/>
          <w:marTop w:val="0"/>
          <w:marBottom w:val="0"/>
          <w:divBdr>
            <w:top w:val="none" w:sz="0" w:space="0" w:color="auto"/>
            <w:left w:val="none" w:sz="0" w:space="0" w:color="auto"/>
            <w:bottom w:val="none" w:sz="0" w:space="0" w:color="auto"/>
            <w:right w:val="none" w:sz="0" w:space="0" w:color="auto"/>
          </w:divBdr>
        </w:div>
      </w:divsChild>
    </w:div>
    <w:div w:id="880629859">
      <w:bodyDiv w:val="1"/>
      <w:marLeft w:val="0"/>
      <w:marRight w:val="0"/>
      <w:marTop w:val="0"/>
      <w:marBottom w:val="0"/>
      <w:divBdr>
        <w:top w:val="none" w:sz="0" w:space="0" w:color="auto"/>
        <w:left w:val="none" w:sz="0" w:space="0" w:color="auto"/>
        <w:bottom w:val="none" w:sz="0" w:space="0" w:color="auto"/>
        <w:right w:val="none" w:sz="0" w:space="0" w:color="auto"/>
      </w:divBdr>
    </w:div>
    <w:div w:id="890768152">
      <w:bodyDiv w:val="1"/>
      <w:marLeft w:val="0"/>
      <w:marRight w:val="0"/>
      <w:marTop w:val="0"/>
      <w:marBottom w:val="0"/>
      <w:divBdr>
        <w:top w:val="none" w:sz="0" w:space="0" w:color="auto"/>
        <w:left w:val="none" w:sz="0" w:space="0" w:color="auto"/>
        <w:bottom w:val="none" w:sz="0" w:space="0" w:color="auto"/>
        <w:right w:val="none" w:sz="0" w:space="0" w:color="auto"/>
      </w:divBdr>
      <w:divsChild>
        <w:div w:id="377704245">
          <w:marLeft w:val="0"/>
          <w:marRight w:val="0"/>
          <w:marTop w:val="0"/>
          <w:marBottom w:val="0"/>
          <w:divBdr>
            <w:top w:val="none" w:sz="0" w:space="0" w:color="auto"/>
            <w:left w:val="none" w:sz="0" w:space="0" w:color="auto"/>
            <w:bottom w:val="none" w:sz="0" w:space="0" w:color="auto"/>
            <w:right w:val="none" w:sz="0" w:space="0" w:color="auto"/>
          </w:divBdr>
          <w:divsChild>
            <w:div w:id="119686386">
              <w:marLeft w:val="0"/>
              <w:marRight w:val="0"/>
              <w:marTop w:val="0"/>
              <w:marBottom w:val="0"/>
              <w:divBdr>
                <w:top w:val="none" w:sz="0" w:space="0" w:color="auto"/>
                <w:left w:val="none" w:sz="0" w:space="0" w:color="auto"/>
                <w:bottom w:val="none" w:sz="0" w:space="0" w:color="auto"/>
                <w:right w:val="none" w:sz="0" w:space="0" w:color="auto"/>
              </w:divBdr>
              <w:divsChild>
                <w:div w:id="1868178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838896">
      <w:bodyDiv w:val="1"/>
      <w:marLeft w:val="0"/>
      <w:marRight w:val="0"/>
      <w:marTop w:val="0"/>
      <w:marBottom w:val="0"/>
      <w:divBdr>
        <w:top w:val="none" w:sz="0" w:space="0" w:color="auto"/>
        <w:left w:val="none" w:sz="0" w:space="0" w:color="auto"/>
        <w:bottom w:val="none" w:sz="0" w:space="0" w:color="auto"/>
        <w:right w:val="none" w:sz="0" w:space="0" w:color="auto"/>
      </w:divBdr>
    </w:div>
    <w:div w:id="1053382079">
      <w:bodyDiv w:val="1"/>
      <w:marLeft w:val="0"/>
      <w:marRight w:val="0"/>
      <w:marTop w:val="0"/>
      <w:marBottom w:val="0"/>
      <w:divBdr>
        <w:top w:val="none" w:sz="0" w:space="0" w:color="auto"/>
        <w:left w:val="none" w:sz="0" w:space="0" w:color="auto"/>
        <w:bottom w:val="none" w:sz="0" w:space="0" w:color="auto"/>
        <w:right w:val="none" w:sz="0" w:space="0" w:color="auto"/>
      </w:divBdr>
    </w:div>
    <w:div w:id="1167093832">
      <w:bodyDiv w:val="1"/>
      <w:marLeft w:val="0"/>
      <w:marRight w:val="0"/>
      <w:marTop w:val="0"/>
      <w:marBottom w:val="0"/>
      <w:divBdr>
        <w:top w:val="none" w:sz="0" w:space="0" w:color="auto"/>
        <w:left w:val="none" w:sz="0" w:space="0" w:color="auto"/>
        <w:bottom w:val="none" w:sz="0" w:space="0" w:color="auto"/>
        <w:right w:val="none" w:sz="0" w:space="0" w:color="auto"/>
      </w:divBdr>
    </w:div>
    <w:div w:id="1227641252">
      <w:bodyDiv w:val="1"/>
      <w:marLeft w:val="0"/>
      <w:marRight w:val="0"/>
      <w:marTop w:val="0"/>
      <w:marBottom w:val="0"/>
      <w:divBdr>
        <w:top w:val="none" w:sz="0" w:space="0" w:color="auto"/>
        <w:left w:val="none" w:sz="0" w:space="0" w:color="auto"/>
        <w:bottom w:val="none" w:sz="0" w:space="0" w:color="auto"/>
        <w:right w:val="none" w:sz="0" w:space="0" w:color="auto"/>
      </w:divBdr>
    </w:div>
    <w:div w:id="1242326110">
      <w:bodyDiv w:val="1"/>
      <w:marLeft w:val="0"/>
      <w:marRight w:val="0"/>
      <w:marTop w:val="0"/>
      <w:marBottom w:val="0"/>
      <w:divBdr>
        <w:top w:val="none" w:sz="0" w:space="0" w:color="auto"/>
        <w:left w:val="none" w:sz="0" w:space="0" w:color="auto"/>
        <w:bottom w:val="none" w:sz="0" w:space="0" w:color="auto"/>
        <w:right w:val="none" w:sz="0" w:space="0" w:color="auto"/>
      </w:divBdr>
    </w:div>
    <w:div w:id="1266427748">
      <w:bodyDiv w:val="1"/>
      <w:marLeft w:val="0"/>
      <w:marRight w:val="0"/>
      <w:marTop w:val="0"/>
      <w:marBottom w:val="0"/>
      <w:divBdr>
        <w:top w:val="none" w:sz="0" w:space="0" w:color="auto"/>
        <w:left w:val="none" w:sz="0" w:space="0" w:color="auto"/>
        <w:bottom w:val="none" w:sz="0" w:space="0" w:color="auto"/>
        <w:right w:val="none" w:sz="0" w:space="0" w:color="auto"/>
      </w:divBdr>
    </w:div>
    <w:div w:id="1372538127">
      <w:bodyDiv w:val="1"/>
      <w:marLeft w:val="0"/>
      <w:marRight w:val="0"/>
      <w:marTop w:val="0"/>
      <w:marBottom w:val="0"/>
      <w:divBdr>
        <w:top w:val="none" w:sz="0" w:space="0" w:color="auto"/>
        <w:left w:val="none" w:sz="0" w:space="0" w:color="auto"/>
        <w:bottom w:val="none" w:sz="0" w:space="0" w:color="auto"/>
        <w:right w:val="none" w:sz="0" w:space="0" w:color="auto"/>
      </w:divBdr>
    </w:div>
    <w:div w:id="1411122092">
      <w:bodyDiv w:val="1"/>
      <w:marLeft w:val="0"/>
      <w:marRight w:val="0"/>
      <w:marTop w:val="0"/>
      <w:marBottom w:val="0"/>
      <w:divBdr>
        <w:top w:val="none" w:sz="0" w:space="0" w:color="auto"/>
        <w:left w:val="none" w:sz="0" w:space="0" w:color="auto"/>
        <w:bottom w:val="none" w:sz="0" w:space="0" w:color="auto"/>
        <w:right w:val="none" w:sz="0" w:space="0" w:color="auto"/>
      </w:divBdr>
    </w:div>
    <w:div w:id="1592353899">
      <w:bodyDiv w:val="1"/>
      <w:marLeft w:val="0"/>
      <w:marRight w:val="0"/>
      <w:marTop w:val="0"/>
      <w:marBottom w:val="0"/>
      <w:divBdr>
        <w:top w:val="none" w:sz="0" w:space="0" w:color="auto"/>
        <w:left w:val="none" w:sz="0" w:space="0" w:color="auto"/>
        <w:bottom w:val="none" w:sz="0" w:space="0" w:color="auto"/>
        <w:right w:val="none" w:sz="0" w:space="0" w:color="auto"/>
      </w:divBdr>
    </w:div>
    <w:div w:id="1670601566">
      <w:bodyDiv w:val="1"/>
      <w:marLeft w:val="0"/>
      <w:marRight w:val="0"/>
      <w:marTop w:val="0"/>
      <w:marBottom w:val="0"/>
      <w:divBdr>
        <w:top w:val="none" w:sz="0" w:space="0" w:color="auto"/>
        <w:left w:val="none" w:sz="0" w:space="0" w:color="auto"/>
        <w:bottom w:val="none" w:sz="0" w:space="0" w:color="auto"/>
        <w:right w:val="none" w:sz="0" w:space="0" w:color="auto"/>
      </w:divBdr>
    </w:div>
    <w:div w:id="1774353866">
      <w:bodyDiv w:val="1"/>
      <w:marLeft w:val="0"/>
      <w:marRight w:val="0"/>
      <w:marTop w:val="0"/>
      <w:marBottom w:val="0"/>
      <w:divBdr>
        <w:top w:val="none" w:sz="0" w:space="0" w:color="auto"/>
        <w:left w:val="none" w:sz="0" w:space="0" w:color="auto"/>
        <w:bottom w:val="none" w:sz="0" w:space="0" w:color="auto"/>
        <w:right w:val="none" w:sz="0" w:space="0" w:color="auto"/>
      </w:divBdr>
    </w:div>
    <w:div w:id="1908998865">
      <w:bodyDiv w:val="1"/>
      <w:marLeft w:val="0"/>
      <w:marRight w:val="0"/>
      <w:marTop w:val="0"/>
      <w:marBottom w:val="0"/>
      <w:divBdr>
        <w:top w:val="none" w:sz="0" w:space="0" w:color="auto"/>
        <w:left w:val="none" w:sz="0" w:space="0" w:color="auto"/>
        <w:bottom w:val="none" w:sz="0" w:space="0" w:color="auto"/>
        <w:right w:val="none" w:sz="0" w:space="0" w:color="auto"/>
      </w:divBdr>
    </w:div>
    <w:div w:id="2037776847">
      <w:bodyDiv w:val="1"/>
      <w:marLeft w:val="0"/>
      <w:marRight w:val="0"/>
      <w:marTop w:val="0"/>
      <w:marBottom w:val="0"/>
      <w:divBdr>
        <w:top w:val="none" w:sz="0" w:space="0" w:color="auto"/>
        <w:left w:val="none" w:sz="0" w:space="0" w:color="auto"/>
        <w:bottom w:val="none" w:sz="0" w:space="0" w:color="auto"/>
        <w:right w:val="none" w:sz="0" w:space="0" w:color="auto"/>
      </w:divBdr>
      <w:divsChild>
        <w:div w:id="109016886">
          <w:marLeft w:val="0"/>
          <w:marRight w:val="0"/>
          <w:marTop w:val="0"/>
          <w:marBottom w:val="0"/>
          <w:divBdr>
            <w:top w:val="none" w:sz="0" w:space="0" w:color="auto"/>
            <w:left w:val="none" w:sz="0" w:space="0" w:color="auto"/>
            <w:bottom w:val="none" w:sz="0" w:space="0" w:color="auto"/>
            <w:right w:val="none" w:sz="0" w:space="0" w:color="auto"/>
          </w:divBdr>
          <w:divsChild>
            <w:div w:id="1541817435">
              <w:marLeft w:val="0"/>
              <w:marRight w:val="0"/>
              <w:marTop w:val="0"/>
              <w:marBottom w:val="0"/>
              <w:divBdr>
                <w:top w:val="none" w:sz="0" w:space="0" w:color="auto"/>
                <w:left w:val="none" w:sz="0" w:space="0" w:color="auto"/>
                <w:bottom w:val="none" w:sz="0" w:space="0" w:color="auto"/>
                <w:right w:val="none" w:sz="0" w:space="0" w:color="auto"/>
              </w:divBdr>
              <w:divsChild>
                <w:div w:id="80925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ademy@apu.fsin.gov.ru"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zakupki.gov.ru/epz/ktru/ktruCard/ktru-description.html?itemId=27.51.11.110-00000010&amp;backUr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FA733-1E87-46B4-8586-EFF94EAA5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1219</TotalTime>
  <Pages>1</Pages>
  <Words>3704</Words>
  <Characters>21114</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МЭР РФ</Company>
  <LinksUpToDate>false</LinksUpToDate>
  <CharactersWithSpaces>24769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Пользователь</cp:lastModifiedBy>
  <cp:revision>32</cp:revision>
  <cp:lastPrinted>2026-08-19T05:43:00Z</cp:lastPrinted>
  <dcterms:created xsi:type="dcterms:W3CDTF">2025-02-08T07:44:00Z</dcterms:created>
  <dcterms:modified xsi:type="dcterms:W3CDTF">2026-08-27T08:18:00Z</dcterms:modified>
</cp:coreProperties>
</file>