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поставки № 1-___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ИКЗ 261232009501223200100100010000000244</w:t>
      </w:r>
    </w:p>
    <w:p w:rsidR="009D5B81" w:rsidRDefault="00FA1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г. Сочи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     » _________ 2026 г.</w:t>
      </w:r>
    </w:p>
    <w:p w:rsidR="009D5B81" w:rsidRDefault="009D5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B81" w:rsidRDefault="00FA1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заместителя генерального директора по планово-экономической работе Герасимовой Натальи Евгеньевны, действующего на основании доверенности № ТА 01-01/1386 от 29.12.2025г., с одной стороны, и </w:t>
      </w:r>
    </w:p>
    <w:p w:rsidR="009D5B81" w:rsidRDefault="00FA18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именуемое в дальнейшем «Поставщик», в лице ____________________________________________, действующего на основании ____________________________________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1.ПРЕДМЕТ КОНТРАКТА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контрактом срок осуществить поставку </w:t>
      </w:r>
      <w:r w:rsidR="00C93981">
        <w:rPr>
          <w:rFonts w:ascii="Times New Roman" w:hAnsi="Times New Roman"/>
          <w:bCs/>
          <w:color w:val="000000"/>
          <w:sz w:val="24"/>
          <w:szCs w:val="24"/>
          <w:lang w:eastAsia="zh-CN"/>
        </w:rPr>
        <w:t>электроматериалов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</w:t>
      </w:r>
      <w:r w:rsidR="00C93981">
        <w:rPr>
          <w:rFonts w:ascii="Times New Roman" w:hAnsi="Times New Roman"/>
          <w:bCs/>
          <w:color w:val="000000"/>
          <w:sz w:val="24"/>
          <w:szCs w:val="24"/>
          <w:lang w:eastAsia="zh-CN"/>
        </w:rPr>
        <w:t>ых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 а Заказчик обязуется поставленные Товары принять и оплатить.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1.2. Предметом поставки по настоящему контракту является следующий товар:</w:t>
      </w:r>
    </w:p>
    <w:tbl>
      <w:tblPr>
        <w:tblW w:w="10773" w:type="dxa"/>
        <w:tblInd w:w="53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5"/>
        <w:gridCol w:w="2268"/>
        <w:gridCol w:w="181"/>
        <w:gridCol w:w="1522"/>
        <w:gridCol w:w="321"/>
        <w:gridCol w:w="1521"/>
        <w:gridCol w:w="851"/>
        <w:gridCol w:w="708"/>
        <w:gridCol w:w="1277"/>
        <w:gridCol w:w="1559"/>
      </w:tblGrid>
      <w:tr w:rsidR="009D5B81" w:rsidTr="00C93981">
        <w:trPr>
          <w:trHeight w:val="118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Наименование товара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C939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Страна происхождения товара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Код КТРУ (ОКПД2)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Кол-во</w:t>
            </w:r>
          </w:p>
          <w:p w:rsidR="009D5B81" w:rsidRDefault="009D5B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Цена за ед. руб. НДС ______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Итого, руб. НДС ______</w:t>
            </w:r>
          </w:p>
        </w:tc>
      </w:tr>
      <w:tr w:rsidR="009D5B81" w:rsidTr="00C93981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C939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Точечный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Pr="00C93981" w:rsidRDefault="00C939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 w:rsidP="00C939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  <w:r w:rsidR="00C93981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A32DE7" w:rsidTr="00A32DE7">
        <w:trPr>
          <w:trHeight w:val="43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Точечный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 w:rsidRPr="00C93981"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27.40.25.120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DE7" w:rsidRDefault="00A32DE7" w:rsidP="00A32DE7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144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A32DE7" w:rsidTr="00A32DE7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Лампочка светодиодная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Pr="00C93981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27.40.15.150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DE7" w:rsidRDefault="00A32DE7" w:rsidP="00A32DE7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144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A32DE7" w:rsidTr="00A32DE7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32DE7" w:rsidRDefault="00A32DE7" w:rsidP="00A32DE7">
            <w:r w:rsidRPr="00476B59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Лампочка светодиодная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DE7" w:rsidRDefault="00A32DE7" w:rsidP="00A32DE7">
            <w:pPr>
              <w:jc w:val="center"/>
            </w:pPr>
            <w:r w:rsidRPr="000742EA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27.40.15.150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DE7" w:rsidRDefault="00A32DE7" w:rsidP="00A32DE7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32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A32DE7" w:rsidTr="00A32DE7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32DE7" w:rsidRDefault="00A32DE7" w:rsidP="00A32DE7">
            <w:r w:rsidRPr="00476B59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Лампочка светодиодная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DE7" w:rsidRDefault="00A32DE7" w:rsidP="00A32DE7">
            <w:pPr>
              <w:jc w:val="center"/>
            </w:pPr>
            <w:r w:rsidRPr="000742EA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27.40.15.150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DE7" w:rsidRDefault="00A32DE7" w:rsidP="00A32DE7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A32DE7" w:rsidTr="00A32DE7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Светодиодная панель 600-300 мм.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DE7" w:rsidRDefault="00A32DE7" w:rsidP="00A32DE7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A32DE7" w:rsidTr="00A32DE7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Светодиодная панель 300-300 мм.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 w:rsidRPr="00A32DE7"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27.40.25.123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DE7" w:rsidRDefault="00A32DE7" w:rsidP="00A32DE7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A32DE7" w:rsidTr="00A32DE7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Точечный светильник 192-192 мм.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DE7" w:rsidRDefault="00A32DE7" w:rsidP="00A32DE7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A32DE7" w:rsidTr="00A32DE7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Точечный светильник 140-140 мм.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32DE7" w:rsidRDefault="00A32DE7" w:rsidP="00A32DE7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9D5B81" w:rsidTr="00135871">
        <w:trPr>
          <w:trHeight w:val="225"/>
        </w:trPr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1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4357" w:type="dxa"/>
            <w:gridSpan w:val="4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5B81" w:rsidRDefault="009D5B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</w:tbl>
    <w:p w:rsidR="009D5B81" w:rsidRDefault="00FA18BE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Характеристики и требования к качеству товара установлены в Приложении № 1 к настоящему контракту «Техническое задание».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2.1. Общая стоимость товаров по настоящему контракту составляет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_____________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(____________________________) рубля ________ </w:t>
      </w:r>
      <w:proofErr w:type="gramStart"/>
      <w:r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НДС _______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2.2. 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>
        <w:rPr>
          <w:rFonts w:ascii="Times New Roman" w:hAnsi="Times New Roman"/>
          <w:sz w:val="24"/>
          <w:szCs w:val="24"/>
          <w:lang w:eastAsia="zh-CN"/>
        </w:rPr>
        <w:t>10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>
        <w:rPr>
          <w:rFonts w:ascii="Times New Roman" w:hAnsi="Times New Roman"/>
          <w:sz w:val="24"/>
          <w:szCs w:val="24"/>
          <w:lang w:eastAsia="zh-CN"/>
        </w:rPr>
        <w:t>рабочих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>
        <w:rPr>
          <w:rFonts w:ascii="Times New Roman" w:hAnsi="Times New Roman"/>
          <w:sz w:val="24"/>
          <w:szCs w:val="24"/>
          <w:lang w:eastAsia="zh-CN"/>
        </w:rPr>
        <w:t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выставленного Поставщиком счета.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2.4. Цена настоящего контракта является твердой и определяется на весь срок исполнения Контракта; включает в себя все расходы, связанные с выполнением Поставщиком обязательств по Контракту, в том числе налоги,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D5B81" w:rsidRDefault="009D5B81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в течение 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30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тридцати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) 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календарных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дней с момента заключения Контракта,</w:t>
      </w:r>
      <w:r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 Срок предоставления Поставщиком документов, подтверждающих выполнение обязательств по Контракту – не позднее 3-х рабочих дней с момента передачи Товара Заказчику. 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lastRenderedPageBreak/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3.4. 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3.6. 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3.8. 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>и настоящего Контракта, полноты и правильности их оформления.</w:t>
      </w:r>
    </w:p>
    <w:p w:rsidR="009D5B81" w:rsidRDefault="00FA18BE">
      <w:pPr>
        <w:tabs>
          <w:tab w:val="left" w:pos="0"/>
          <w:tab w:val="left" w:pos="1008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.9. 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Товар, несоответствующий требованиям, установленным законодательством Российской Федерации, настоящим Контрактом, требованиям ГОСТов, ТУ и нормативных актов, а также некомплектный Товар считается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3.11. При поставке Товара без документов, указанных в пункте 3.3. настоящего Контракта, а также с документами, оформленными ненадлежащим образом, Товар приемке и оплате не подлежит.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3.12. 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Контракта,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3.14. В случае предоставления Поставщиком документов, оформленных датой, ранее фактической даты приемки Товара 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9D5B81" w:rsidRDefault="009D5B8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гарантирует, что поставляемый Товар соответствует требованиям, установленным Контрактом.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4.2. Требования к предоставлению гарантии производителя и (или) Поставщика Товара и к сроку действия такой гарантии указаны в Техническом задании (Приложение № 1 к Контракту).</w:t>
      </w:r>
    </w:p>
    <w:p w:rsidR="009D5B81" w:rsidRDefault="009D5B81">
      <w:pPr>
        <w:keepLine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9D5B81" w:rsidRDefault="00FA18BE">
      <w:pPr>
        <w:keepLine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5.1.  Заказчик обязан оплатить поставленные товары в соответствии с п. 2.2.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контрактом, в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соответствии с условиями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5.2.2.  Товары, поставляемые по настоящему контракту должны соответствовать условиям настоящего Контракта и требованиям, обычно предъявляемым к виду поставляемого Товара.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5.2.3.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9D5B81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6.3.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6.5.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порядке, предусмотренном п. 6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6.7.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6.8.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контрактом, не может превышать цену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6.10. Применение штрафных санкций не освобождает Стороны от исполнения обязательств по настоящему контракту.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6.12. В случае ненадлежащего исполнения Поставщиком своих обязательств по настоящему контракту,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6.13.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6.14. Поставщик обязан выплатить Заказчику неустойку (штраф, пени) в размере, установленном настоящим контрактом,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контракта, Заказчик имеет право самостоятельно вычесть сумму неустойки (штрафа, пени) из суммы, подлежащей к оплате Поставщику в рамках настоящего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контракта со стороны Заказчика – </w:t>
      </w:r>
      <w:r w:rsidR="00A32DE7">
        <w:rPr>
          <w:rFonts w:ascii="Times New Roman" w:hAnsi="Times New Roman"/>
          <w:sz w:val="24"/>
          <w:szCs w:val="24"/>
          <w:lang w:eastAsia="ru-RU"/>
        </w:rPr>
        <w:t xml:space="preserve">главный инженер </w:t>
      </w:r>
      <w:proofErr w:type="spellStart"/>
      <w:r w:rsidR="00A32DE7">
        <w:rPr>
          <w:rFonts w:ascii="Times New Roman" w:hAnsi="Times New Roman"/>
          <w:sz w:val="24"/>
          <w:szCs w:val="24"/>
          <w:lang w:eastAsia="ru-RU"/>
        </w:rPr>
        <w:t>Туковский</w:t>
      </w:r>
      <w:proofErr w:type="spellEnd"/>
      <w:r w:rsidR="00A32DE7">
        <w:rPr>
          <w:rFonts w:ascii="Times New Roman" w:hAnsi="Times New Roman"/>
          <w:sz w:val="24"/>
          <w:szCs w:val="24"/>
          <w:lang w:eastAsia="ru-RU"/>
        </w:rPr>
        <w:t xml:space="preserve"> Н.Н.</w:t>
      </w:r>
    </w:p>
    <w:p w:rsidR="009D5B81" w:rsidRDefault="009D5B81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7.1. Стороны не несут ответственности за невыполнение своих обязательств по контракту, если такое невыполнение обязательств является результатом действия непреодолимой силы.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7.2. Для целей настоящего контракта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контракту.</w:t>
      </w:r>
    </w:p>
    <w:p w:rsidR="009D5B81" w:rsidRDefault="009D5B81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Настоящий контракт вступает в силу с момента подписания его обеими сторонами и прекращает своё действие 31.0</w:t>
      </w:r>
      <w:r w:rsidR="00A32DE7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.2026 г., а в части обязательств, неисполненных ко дню окончания срока его действия, - до полного их исполнения сторонами.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8.3.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8.4. Изменение условий Контракта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8.5.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8.6. Споры, возникающие между Сторонами в процессе исполнения настоящего Контракта, разрешаются сторонами в претензионном порядке, срок рассмотрения претензии – 5 дней.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8.7. Во всем, что не оговорено в Контракте, Стороны руководствуются действующим законодательством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8.8. Контракт заключен Сторонами с использованием единого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 И РЕКВИЗИТЫ</w:t>
      </w:r>
    </w:p>
    <w:p w:rsidR="009D5B81" w:rsidRDefault="00FA18BE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ЗАКАЗЧИК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color w:val="000000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246"/>
        <w:gridCol w:w="4927"/>
      </w:tblGrid>
      <w:tr w:rsidR="009D5B81">
        <w:trPr>
          <w:trHeight w:val="3538"/>
        </w:trPr>
        <w:tc>
          <w:tcPr>
            <w:tcW w:w="5245" w:type="dxa"/>
          </w:tcPr>
          <w:p w:rsidR="009D5B81" w:rsidRDefault="00FA18BE">
            <w:pPr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9D5B81" w:rsidRDefault="009D5B81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9D5B81" w:rsidRPr="00C939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Тел</w:t>
            </w:r>
            <w:r w:rsidRPr="00C93981">
              <w:rPr>
                <w:rFonts w:ascii="Times New Roman" w:eastAsia="Calibri" w:hAnsi="Times New Roman"/>
                <w:lang w:eastAsia="zh-CN"/>
              </w:rPr>
              <w:t>.: (8622) 90-72-02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>
              <w:rPr>
                <w:rFonts w:ascii="Times New Roman" w:eastAsia="Calibri" w:hAnsi="Times New Roman"/>
                <w:lang w:val="en-US" w:eastAsia="zh-CN"/>
              </w:rPr>
              <w:t>e-mail: omts@sochi-raduga.ru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ОГРН 1022302934873, ИНН 2320095012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 40102810945370000010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 03214643000000011800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010349101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Банк: ОКЦ № 1 ЮГУ Банка России//УФК по Краснодарскому краю г. Краснодар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Банк ОКЦ № 1 ВВГУ Банка России//УФК по Нижегородской области, г. Нижний Новгород</w:t>
            </w:r>
          </w:p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FA18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FA18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7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  </w:t>
            </w:r>
            <w:r>
              <w:rPr>
                <w:color w:val="000000"/>
              </w:rPr>
              <w:t>________________ /_______________ /</w:t>
            </w:r>
          </w:p>
        </w:tc>
      </w:tr>
    </w:tbl>
    <w:p w:rsidR="009D5B81" w:rsidRDefault="009D5B81" w:rsidP="00A32DE7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D5B81">
          <w:headerReference w:type="default" r:id="rId8"/>
          <w:headerReference w:type="first" r:id="rId9"/>
          <w:pgSz w:w="11906" w:h="16838"/>
          <w:pgMar w:top="567" w:right="567" w:bottom="567" w:left="567" w:header="397" w:footer="0" w:gutter="0"/>
          <w:cols w:space="720"/>
          <w:formProt w:val="0"/>
          <w:docGrid w:linePitch="360" w:charSpace="4096"/>
        </w:sectPr>
      </w:pPr>
    </w:p>
    <w:p w:rsidR="009D5B81" w:rsidRDefault="009D5B81" w:rsidP="00A32DE7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Приложение №1 к Контракту №1-____</w:t>
      </w: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2026г.</w:t>
      </w:r>
    </w:p>
    <w:p w:rsidR="00A32DE7" w:rsidRPr="00A32DE7" w:rsidRDefault="00A32DE7" w:rsidP="00A32DE7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A32DE7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Техническое задание</w:t>
      </w:r>
    </w:p>
    <w:p w:rsidR="00A32DE7" w:rsidRPr="00A32DE7" w:rsidRDefault="00A32DE7" w:rsidP="00A32DE7">
      <w:pPr>
        <w:widowControl w:val="0"/>
        <w:suppressAutoHyphens w:val="0"/>
        <w:spacing w:after="0" w:line="240" w:lineRule="auto"/>
        <w:ind w:left="142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A32DE7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на поставку электроматериалов для 3 корпуса ФБЛПУ «Санаторий «Радуга» ФНС России»</w:t>
      </w:r>
    </w:p>
    <w:p w:rsidR="00A32DE7" w:rsidRPr="00A32DE7" w:rsidRDefault="00A32DE7" w:rsidP="00A32DE7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</w:p>
    <w:tbl>
      <w:tblPr>
        <w:tblW w:w="1077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A32DE7" w:rsidRPr="00A32DE7" w:rsidTr="00A32DE7">
        <w:trPr>
          <w:trHeight w:val="78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2DE7" w:rsidRPr="00A32DE7" w:rsidRDefault="00324B17" w:rsidP="00324B17">
            <w:pPr>
              <w:widowControl w:val="0"/>
              <w:suppressAutoHyphens w:val="0"/>
              <w:spacing w:after="0" w:line="240" w:lineRule="auto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1. </w:t>
            </w:r>
            <w:bookmarkStart w:id="1" w:name="_GoBack"/>
            <w:bookmarkEnd w:id="1"/>
            <w:r w:rsidR="00A32DE7" w:rsidRPr="00A32DE7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Место и время поставки товара.</w:t>
            </w:r>
          </w:p>
          <w:p w:rsidR="00A32DE7" w:rsidRPr="00A32DE7" w:rsidRDefault="00A32DE7" w:rsidP="00A32DE7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A32DE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8-00 до 17-00 часов, пятница с 8-00 до 16-00 часов. Обеденный перерыв в рабочие дни предусмотрен с 12-00 до 12-48 часов.</w:t>
            </w:r>
          </w:p>
          <w:p w:rsidR="00A32DE7" w:rsidRPr="00A32DE7" w:rsidRDefault="00A32DE7" w:rsidP="00A32DE7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A32DE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Поставка светотехнической продукции (далее – Товар) осуществляется только после согласования с Заказчиком.</w:t>
            </w:r>
          </w:p>
          <w:p w:rsidR="00A32DE7" w:rsidRPr="00A32DE7" w:rsidRDefault="00A32DE7" w:rsidP="00A32D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2DE7" w:rsidRPr="00A32DE7" w:rsidTr="00A32DE7">
        <w:trPr>
          <w:trHeight w:val="78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2DE7" w:rsidRPr="00A32DE7" w:rsidRDefault="00324B17" w:rsidP="00324B17">
            <w:pPr>
              <w:widowControl w:val="0"/>
              <w:suppressAutoHyphens w:val="0"/>
              <w:spacing w:after="0" w:line="240" w:lineRule="auto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2. </w:t>
            </w:r>
            <w:r w:rsidR="00A32DE7" w:rsidRPr="00A32DE7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Срок поставки товара.</w:t>
            </w:r>
          </w:p>
          <w:p w:rsidR="00A32DE7" w:rsidRPr="00A32DE7" w:rsidRDefault="00A32DE7" w:rsidP="00A32DE7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A32DE7" w:rsidRPr="00A32DE7" w:rsidRDefault="00A32DE7" w:rsidP="00324B17">
            <w:pPr>
              <w:widowControl w:val="0"/>
              <w:suppressAutoHyphens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A32DE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В течение 30 (тридцати) календарных дней с даты заключения Контракта.</w:t>
            </w:r>
          </w:p>
        </w:tc>
      </w:tr>
    </w:tbl>
    <w:p w:rsidR="00A32DE7" w:rsidRPr="00A32DE7" w:rsidRDefault="00A32DE7" w:rsidP="00A32DE7">
      <w:pPr>
        <w:widowControl w:val="0"/>
        <w:suppressAutoHyphens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7"/>
      </w:tblGrid>
      <w:tr w:rsidR="00A32DE7" w:rsidRPr="00A32DE7" w:rsidTr="00A32DE7">
        <w:trPr>
          <w:trHeight w:val="780"/>
        </w:trPr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2DE7" w:rsidRPr="00A32DE7" w:rsidRDefault="00324B17" w:rsidP="00324B17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3. </w:t>
            </w:r>
            <w:r w:rsidR="00A32DE7" w:rsidRPr="00A32DE7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Перечень поставляемого товара. Общие характеристики объекта закупки.</w:t>
            </w:r>
          </w:p>
        </w:tc>
      </w:tr>
    </w:tbl>
    <w:tbl>
      <w:tblPr>
        <w:tblStyle w:val="TableNormal"/>
        <w:tblW w:w="10064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560"/>
        <w:gridCol w:w="850"/>
        <w:gridCol w:w="1983"/>
        <w:gridCol w:w="3246"/>
        <w:gridCol w:w="850"/>
        <w:gridCol w:w="851"/>
      </w:tblGrid>
      <w:tr w:rsidR="00A32DE7" w:rsidRPr="00A32DE7" w:rsidTr="00A32DE7">
        <w:trPr>
          <w:trHeight w:val="763"/>
        </w:trPr>
        <w:tc>
          <w:tcPr>
            <w:tcW w:w="724" w:type="dxa"/>
          </w:tcPr>
          <w:p w:rsidR="00A32DE7" w:rsidRPr="00324B1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324B17">
              <w:rPr>
                <w:rFonts w:ascii="Times New Roman" w:hAnsi="Times New Roman"/>
                <w:b/>
                <w:bCs/>
                <w:lang w:val="ru-RU" w:bidi="ru-RU"/>
              </w:rPr>
              <w:t xml:space="preserve">№ </w:t>
            </w:r>
            <w:proofErr w:type="spellStart"/>
            <w:r w:rsidRPr="00324B17">
              <w:rPr>
                <w:rFonts w:ascii="Times New Roman" w:hAnsi="Times New Roman"/>
                <w:b/>
                <w:lang w:val="ru-RU"/>
              </w:rPr>
              <w:t>п.п</w:t>
            </w:r>
            <w:proofErr w:type="spellEnd"/>
          </w:p>
        </w:tc>
        <w:tc>
          <w:tcPr>
            <w:tcW w:w="1560" w:type="dxa"/>
          </w:tcPr>
          <w:p w:rsidR="00A32DE7" w:rsidRPr="00324B17" w:rsidRDefault="00A32DE7" w:rsidP="00A32DE7">
            <w:pPr>
              <w:tabs>
                <w:tab w:val="left" w:pos="708"/>
                <w:tab w:val="num" w:pos="19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val="ru-RU" w:eastAsia="ru-RU" w:bidi="ru-RU"/>
              </w:rPr>
            </w:pPr>
            <w:r w:rsidRPr="00324B17">
              <w:rPr>
                <w:rFonts w:ascii="Times New Roman" w:hAnsi="Times New Roman"/>
                <w:b/>
                <w:bCs/>
                <w:lang w:val="ru-RU" w:eastAsia="ru-RU" w:bidi="ru-RU"/>
              </w:rPr>
              <w:t>Наименование</w:t>
            </w:r>
          </w:p>
          <w:p w:rsidR="00A32DE7" w:rsidRPr="00324B1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324B17">
              <w:rPr>
                <w:rFonts w:ascii="Times New Roman" w:hAnsi="Times New Roman"/>
                <w:b/>
                <w:bCs/>
                <w:lang w:val="ru-RU" w:bidi="ru-RU"/>
              </w:rPr>
              <w:t>объекта закупки</w:t>
            </w:r>
          </w:p>
        </w:tc>
        <w:tc>
          <w:tcPr>
            <w:tcW w:w="850" w:type="dxa"/>
          </w:tcPr>
          <w:p w:rsidR="00A32DE7" w:rsidRPr="00324B1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324B17">
              <w:rPr>
                <w:rFonts w:ascii="Times New Roman" w:hAnsi="Times New Roman"/>
                <w:b/>
                <w:bCs/>
                <w:lang w:val="ru-RU" w:bidi="ru-RU"/>
              </w:rPr>
              <w:t>КТРУ/ ОКПД 2</w:t>
            </w:r>
          </w:p>
        </w:tc>
        <w:tc>
          <w:tcPr>
            <w:tcW w:w="1983" w:type="dxa"/>
          </w:tcPr>
          <w:p w:rsidR="00A32DE7" w:rsidRPr="00A32DE7" w:rsidRDefault="00A32DE7" w:rsidP="00A32DE7">
            <w:pPr>
              <w:spacing w:before="4"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4B17">
              <w:rPr>
                <w:rFonts w:ascii="Times New Roman" w:hAnsi="Times New Roman"/>
                <w:b/>
                <w:bCs/>
                <w:lang w:val="ru-RU"/>
              </w:rPr>
              <w:t>Вн</w:t>
            </w:r>
            <w:r w:rsidRPr="00A32DE7">
              <w:rPr>
                <w:rFonts w:ascii="Times New Roman" w:hAnsi="Times New Roman"/>
                <w:b/>
                <w:bCs/>
              </w:rPr>
              <w:t>ешний</w:t>
            </w:r>
            <w:proofErr w:type="spellEnd"/>
            <w:r w:rsidRPr="00A32D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b/>
                <w:bCs/>
              </w:rPr>
              <w:t>вид</w:t>
            </w:r>
            <w:proofErr w:type="spellEnd"/>
          </w:p>
        </w:tc>
        <w:tc>
          <w:tcPr>
            <w:tcW w:w="3246" w:type="dxa"/>
          </w:tcPr>
          <w:p w:rsidR="00A32DE7" w:rsidRPr="00A32DE7" w:rsidRDefault="00A32DE7" w:rsidP="00A32DE7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w w:val="105"/>
              </w:rPr>
            </w:pPr>
            <w:proofErr w:type="spellStart"/>
            <w:r w:rsidRPr="00A32DE7">
              <w:rPr>
                <w:rFonts w:ascii="Times New Roman" w:hAnsi="Times New Roman"/>
                <w:b/>
                <w:bCs/>
              </w:rPr>
              <w:t>Наименование</w:t>
            </w:r>
            <w:proofErr w:type="spellEnd"/>
            <w:r w:rsidRPr="00A32D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b/>
                <w:bCs/>
              </w:rPr>
              <w:t>характеристики</w:t>
            </w:r>
            <w:proofErr w:type="spellEnd"/>
            <w:r w:rsidRPr="00A32DE7">
              <w:rPr>
                <w:rFonts w:ascii="Times New Roman" w:hAnsi="Times New Roman"/>
                <w:b/>
                <w:bCs/>
              </w:rPr>
              <w:t xml:space="preserve">/ </w:t>
            </w:r>
            <w:proofErr w:type="spellStart"/>
            <w:r w:rsidRPr="00A32DE7">
              <w:rPr>
                <w:rFonts w:ascii="Times New Roman" w:hAnsi="Times New Roman"/>
                <w:b/>
                <w:bCs/>
              </w:rPr>
              <w:t>Значение</w:t>
            </w:r>
            <w:proofErr w:type="spellEnd"/>
            <w:r w:rsidRPr="00A32D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850" w:type="dxa"/>
          </w:tcPr>
          <w:p w:rsidR="00A32DE7" w:rsidRPr="00A32DE7" w:rsidRDefault="00A32DE7" w:rsidP="00A32DE7">
            <w:pPr>
              <w:spacing w:after="0" w:line="240" w:lineRule="auto"/>
              <w:ind w:left="17"/>
              <w:jc w:val="center"/>
              <w:rPr>
                <w:rFonts w:ascii="Times New Roman" w:hAnsi="Times New Roman"/>
                <w:w w:val="105"/>
                <w:lang w:val="ru-RU"/>
              </w:rPr>
            </w:pPr>
            <w:proofErr w:type="spellStart"/>
            <w:r w:rsidRPr="00A32DE7">
              <w:rPr>
                <w:rFonts w:ascii="Times New Roman" w:hAnsi="Times New Roman"/>
                <w:b/>
                <w:bCs/>
              </w:rPr>
              <w:t>Ед.изм</w:t>
            </w:r>
            <w:proofErr w:type="spellEnd"/>
            <w:r>
              <w:rPr>
                <w:rFonts w:ascii="Times New Roman" w:hAnsi="Times New Roman"/>
                <w:b/>
                <w:bCs/>
                <w:lang w:val="ru-RU"/>
              </w:rPr>
              <w:t>.</w:t>
            </w:r>
          </w:p>
        </w:tc>
        <w:tc>
          <w:tcPr>
            <w:tcW w:w="851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32DE7">
              <w:rPr>
                <w:rFonts w:ascii="Times New Roman" w:hAnsi="Times New Roman"/>
                <w:b/>
                <w:bCs/>
              </w:rPr>
              <w:t>Кол-во</w:t>
            </w:r>
            <w:proofErr w:type="spellEnd"/>
          </w:p>
        </w:tc>
      </w:tr>
      <w:tr w:rsidR="00A32DE7" w:rsidRPr="00A32DE7" w:rsidTr="00A32DE7">
        <w:trPr>
          <w:trHeight w:val="419"/>
        </w:trPr>
        <w:tc>
          <w:tcPr>
            <w:tcW w:w="724" w:type="dxa"/>
          </w:tcPr>
          <w:p w:rsidR="00A32DE7" w:rsidRPr="00A32DE7" w:rsidRDefault="00A32DE7" w:rsidP="00A32DE7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D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32DE7" w:rsidRPr="00A32DE7" w:rsidRDefault="00A32DE7" w:rsidP="00A32DE7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DE7">
              <w:rPr>
                <w:rFonts w:ascii="Times New Roman" w:hAnsi="Times New Roman"/>
                <w:sz w:val="20"/>
                <w:szCs w:val="20"/>
              </w:rPr>
              <w:t>Точечный</w:t>
            </w:r>
            <w:proofErr w:type="spellEnd"/>
          </w:p>
          <w:p w:rsidR="00A32DE7" w:rsidRPr="00A32DE7" w:rsidRDefault="00A32DE7" w:rsidP="00A32DE7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D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sz w:val="20"/>
                <w:szCs w:val="20"/>
              </w:rPr>
              <w:t>светильник</w:t>
            </w:r>
            <w:proofErr w:type="spellEnd"/>
          </w:p>
        </w:tc>
        <w:tc>
          <w:tcPr>
            <w:tcW w:w="850" w:type="dxa"/>
          </w:tcPr>
          <w:p w:rsidR="00A32DE7" w:rsidRPr="00A32DE7" w:rsidRDefault="00A32DE7" w:rsidP="00A32DE7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</w:rPr>
              <w:t>27.40.25.120</w:t>
            </w:r>
          </w:p>
          <w:p w:rsidR="00A32DE7" w:rsidRPr="00A32DE7" w:rsidRDefault="00A32DE7" w:rsidP="00A32DE7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A32DE7" w:rsidRPr="00A32DE7" w:rsidRDefault="00A32DE7" w:rsidP="00A32DE7">
            <w:pPr>
              <w:spacing w:after="0" w:line="240" w:lineRule="auto"/>
              <w:ind w:left="45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E63739" wp14:editId="4DE155BB">
                  <wp:extent cx="694018" cy="402336"/>
                  <wp:effectExtent l="0" t="0" r="0" b="0"/>
                  <wp:docPr id="1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18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A32DE7" w:rsidRPr="00A32DE7" w:rsidRDefault="00C921DA" w:rsidP="00A32DE7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Вид ламп: Светодиодные Коли</w:t>
            </w:r>
            <w:r w:rsidR="00A32DE7" w:rsidRPr="00A32DE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чество ламп общее: 1 Цоколь: </w:t>
            </w:r>
            <w:r w:rsidR="00A32DE7" w:rsidRPr="00A32DE7">
              <w:rPr>
                <w:rFonts w:ascii="Times New Roman" w:hAnsi="Times New Roman"/>
                <w:sz w:val="18"/>
                <w:szCs w:val="18"/>
              </w:rPr>
              <w:t>GX</w:t>
            </w:r>
            <w:r w:rsidR="00A32DE7" w:rsidRPr="00A32DE7">
              <w:rPr>
                <w:rFonts w:ascii="Times New Roman" w:hAnsi="Times New Roman"/>
                <w:sz w:val="18"/>
                <w:szCs w:val="18"/>
                <w:lang w:val="ru-RU"/>
              </w:rPr>
              <w:t>53</w:t>
            </w:r>
          </w:p>
          <w:p w:rsidR="00A32DE7" w:rsidRPr="00A32DE7" w:rsidRDefault="00A32DE7" w:rsidP="00A32DE7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>Общая мощность: 12</w:t>
            </w:r>
          </w:p>
          <w:p w:rsidR="00A32DE7" w:rsidRPr="00A32DE7" w:rsidRDefault="00A32DE7" w:rsidP="00A32DE7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proofErr w:type="gramStart"/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>освещ</w:t>
            </w:r>
            <w:proofErr w:type="spellEnd"/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>.(</w:t>
            </w:r>
            <w:proofErr w:type="gramEnd"/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>м2): 4</w:t>
            </w:r>
          </w:p>
          <w:p w:rsidR="00A32DE7" w:rsidRPr="00A32DE7" w:rsidRDefault="00A32DE7" w:rsidP="00A32DE7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>Длина, см: 10.5</w:t>
            </w:r>
          </w:p>
          <w:p w:rsidR="00A32DE7" w:rsidRPr="00A32DE7" w:rsidRDefault="00A32DE7" w:rsidP="00A32DE7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>Ширина, см: 10.5</w:t>
            </w:r>
          </w:p>
          <w:p w:rsidR="00A32DE7" w:rsidRPr="00A32DE7" w:rsidRDefault="00A32DE7" w:rsidP="00A32DE7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>Высота, см: 4.2</w:t>
            </w:r>
          </w:p>
          <w:p w:rsidR="00A32DE7" w:rsidRPr="00A32DE7" w:rsidRDefault="00A32DE7" w:rsidP="00A32DE7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>Материал арматуры: Алюминий Цвет арматуры: Белый</w:t>
            </w:r>
          </w:p>
          <w:p w:rsidR="00A32DE7" w:rsidRPr="00A32DE7" w:rsidRDefault="00A32DE7" w:rsidP="00A32DE7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>Материал плафона/абажура: Акрил Цвет плафона абажура:</w:t>
            </w:r>
          </w:p>
          <w:p w:rsidR="00A32DE7" w:rsidRPr="00A32DE7" w:rsidRDefault="00A32DE7" w:rsidP="00A32DE7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>Прозрачный</w:t>
            </w:r>
          </w:p>
          <w:p w:rsidR="00A32DE7" w:rsidRPr="00A32DE7" w:rsidRDefault="00A32DE7" w:rsidP="00A32DE7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>Степень защиты (</w:t>
            </w:r>
            <w:r w:rsidRPr="00A32DE7">
              <w:rPr>
                <w:rFonts w:ascii="Times New Roman" w:hAnsi="Times New Roman"/>
                <w:sz w:val="18"/>
                <w:szCs w:val="18"/>
              </w:rPr>
              <w:t>IP</w:t>
            </w:r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): </w:t>
            </w:r>
            <w:r w:rsidRPr="00A32DE7">
              <w:rPr>
                <w:rFonts w:ascii="Times New Roman" w:hAnsi="Times New Roman"/>
                <w:sz w:val="18"/>
                <w:szCs w:val="18"/>
              </w:rPr>
              <w:t>IP</w:t>
            </w:r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20 </w:t>
            </w:r>
            <w:proofErr w:type="spellStart"/>
            <w:proofErr w:type="gramStart"/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>Диа</w:t>
            </w:r>
            <w:proofErr w:type="spellEnd"/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>-метр</w:t>
            </w:r>
            <w:proofErr w:type="gramEnd"/>
            <w:r w:rsidRPr="00A32DE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врезки, см: 9.5</w:t>
            </w:r>
          </w:p>
        </w:tc>
        <w:tc>
          <w:tcPr>
            <w:tcW w:w="850" w:type="dxa"/>
          </w:tcPr>
          <w:p w:rsidR="00A32DE7" w:rsidRPr="00A32DE7" w:rsidRDefault="00A32DE7" w:rsidP="00A32DE7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  <w:sz w:val="19"/>
                <w:szCs w:val="19"/>
              </w:rPr>
            </w:pPr>
            <w:proofErr w:type="spellStart"/>
            <w:r w:rsidRPr="00A32DE7">
              <w:rPr>
                <w:rFonts w:ascii="Times New Roman" w:hAnsi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A32DE7" w:rsidRPr="00A32DE7" w:rsidRDefault="00A32DE7" w:rsidP="00A32DE7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w w:val="105"/>
                <w:sz w:val="19"/>
                <w:szCs w:val="19"/>
              </w:rPr>
            </w:pPr>
            <w:r w:rsidRPr="00A32DE7">
              <w:rPr>
                <w:rFonts w:ascii="Times New Roman" w:hAnsi="Times New Roman"/>
                <w:w w:val="105"/>
                <w:sz w:val="19"/>
                <w:szCs w:val="19"/>
              </w:rPr>
              <w:t>12</w:t>
            </w:r>
          </w:p>
        </w:tc>
      </w:tr>
      <w:tr w:rsidR="00A32DE7" w:rsidRPr="00A32DE7" w:rsidTr="00A32DE7">
        <w:trPr>
          <w:trHeight w:val="702"/>
        </w:trPr>
        <w:tc>
          <w:tcPr>
            <w:tcW w:w="724" w:type="dxa"/>
          </w:tcPr>
          <w:p w:rsidR="00A32DE7" w:rsidRPr="00A32DE7" w:rsidRDefault="00A32DE7" w:rsidP="00A32DE7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D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32DE7" w:rsidRPr="00A32DE7" w:rsidRDefault="00A32DE7" w:rsidP="00A32DE7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D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Точечный</w:t>
            </w:r>
            <w:proofErr w:type="spellEnd"/>
            <w:r w:rsidRPr="00A32DE7">
              <w:rPr>
                <w:rFonts w:ascii="Times New Roman" w:hAnsi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светильник</w:t>
            </w:r>
            <w:proofErr w:type="spellEnd"/>
          </w:p>
        </w:tc>
        <w:tc>
          <w:tcPr>
            <w:tcW w:w="850" w:type="dxa"/>
          </w:tcPr>
          <w:p w:rsidR="00A32DE7" w:rsidRPr="00A32DE7" w:rsidRDefault="00A32DE7" w:rsidP="00A32DE7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</w:rPr>
              <w:t>27.40.25.120</w:t>
            </w:r>
          </w:p>
          <w:p w:rsidR="00A32DE7" w:rsidRPr="00A32DE7" w:rsidRDefault="00A32DE7" w:rsidP="00A32DE7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A32DE7" w:rsidRPr="00A32DE7" w:rsidRDefault="00A32DE7" w:rsidP="00A3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before="28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after="0" w:line="240" w:lineRule="auto"/>
              <w:ind w:left="195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A2C079" wp14:editId="76BEBE1E">
                  <wp:extent cx="978408" cy="795528"/>
                  <wp:effectExtent l="0" t="0" r="0" b="5080"/>
                  <wp:docPr id="2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407" cy="795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A32DE7" w:rsidRPr="00A32DE7" w:rsidRDefault="00A32DE7" w:rsidP="00A32DE7">
            <w:pPr>
              <w:spacing w:before="22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A32DE7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A32DE7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 Количество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GU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10</w:t>
            </w:r>
          </w:p>
          <w:p w:rsidR="00A32DE7" w:rsidRPr="00A32DE7" w:rsidRDefault="00A32DE7" w:rsidP="00C921DA">
            <w:pPr>
              <w:spacing w:before="20" w:after="0" w:line="14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A32DE7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A32DE7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10</w:t>
            </w:r>
          </w:p>
          <w:p w:rsidR="00A32DE7" w:rsidRPr="00A32DE7" w:rsidRDefault="00A32DE7" w:rsidP="00A32DE7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Площадь</w:t>
            </w:r>
            <w:r w:rsidRPr="00A32DE7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</w:t>
            </w:r>
            <w:r w:rsidRPr="00A32DE7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4</w:t>
            </w:r>
          </w:p>
          <w:p w:rsidR="00A32DE7" w:rsidRPr="00A32DE7" w:rsidRDefault="00A32DE7" w:rsidP="00A32DE7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4,5</w:t>
            </w:r>
          </w:p>
          <w:p w:rsidR="00A32DE7" w:rsidRPr="00A32DE7" w:rsidRDefault="00A32DE7" w:rsidP="00A32DE7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A32DE7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9,2</w:t>
            </w:r>
          </w:p>
          <w:p w:rsidR="00A32DE7" w:rsidRPr="00A32DE7" w:rsidRDefault="00A32DE7" w:rsidP="00A32DE7">
            <w:pPr>
              <w:spacing w:before="22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Белый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Металл</w:t>
            </w:r>
          </w:p>
          <w:p w:rsidR="00A32DE7" w:rsidRPr="00A32DE7" w:rsidRDefault="00A32DE7" w:rsidP="00A32DE7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Белый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  <w:p w:rsidR="00A32DE7" w:rsidRPr="00A32DE7" w:rsidRDefault="00A32DE7" w:rsidP="00C921DA">
            <w:pPr>
              <w:spacing w:before="21" w:after="20" w:line="126" w:lineRule="exact"/>
              <w:ind w:left="1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Диаметр</w:t>
            </w:r>
            <w:proofErr w:type="spellEnd"/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врезки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см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: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8,5</w:t>
            </w:r>
          </w:p>
        </w:tc>
        <w:tc>
          <w:tcPr>
            <w:tcW w:w="850" w:type="dxa"/>
          </w:tcPr>
          <w:p w:rsidR="00A32DE7" w:rsidRPr="00A32DE7" w:rsidRDefault="00A32DE7" w:rsidP="00A32DE7">
            <w:pPr>
              <w:tabs>
                <w:tab w:val="left" w:pos="992"/>
              </w:tabs>
              <w:spacing w:before="11" w:after="0" w:line="240" w:lineRule="auto"/>
              <w:ind w:left="17"/>
              <w:rPr>
                <w:rFonts w:ascii="Times New Roman" w:hAnsi="Times New Roman"/>
                <w:w w:val="105"/>
                <w:sz w:val="19"/>
                <w:szCs w:val="19"/>
              </w:rPr>
            </w:pPr>
            <w:proofErr w:type="spellStart"/>
            <w:r w:rsidRPr="00A32DE7">
              <w:rPr>
                <w:rFonts w:ascii="Times New Roman" w:hAnsi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A32DE7" w:rsidRPr="00A32DE7" w:rsidRDefault="00A32DE7" w:rsidP="00A32DE7">
            <w:pPr>
              <w:spacing w:before="11" w:after="0" w:line="240" w:lineRule="auto"/>
              <w:ind w:left="17"/>
              <w:jc w:val="center"/>
              <w:rPr>
                <w:rFonts w:ascii="Times New Roman" w:hAnsi="Times New Roman"/>
                <w:w w:val="105"/>
                <w:sz w:val="19"/>
                <w:szCs w:val="19"/>
              </w:rPr>
            </w:pPr>
            <w:r w:rsidRPr="00A32DE7">
              <w:rPr>
                <w:rFonts w:ascii="Times New Roman" w:hAnsi="Times New Roman"/>
                <w:w w:val="105"/>
                <w:sz w:val="19"/>
                <w:szCs w:val="19"/>
              </w:rPr>
              <w:t>144</w:t>
            </w:r>
          </w:p>
        </w:tc>
      </w:tr>
      <w:tr w:rsidR="00A32DE7" w:rsidRPr="00A32DE7" w:rsidTr="00A32DE7">
        <w:trPr>
          <w:trHeight w:val="1611"/>
        </w:trPr>
        <w:tc>
          <w:tcPr>
            <w:tcW w:w="724" w:type="dxa"/>
          </w:tcPr>
          <w:p w:rsidR="00A32DE7" w:rsidRPr="00A32DE7" w:rsidRDefault="00A32DE7" w:rsidP="00A32DE7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D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32DE7" w:rsidRPr="00A32DE7" w:rsidRDefault="00A32DE7" w:rsidP="00A32DE7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D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Лампочка</w:t>
            </w:r>
            <w:proofErr w:type="spellEnd"/>
            <w:r w:rsidRPr="00A32DE7">
              <w:rPr>
                <w:rFonts w:ascii="Times New Roman" w:hAnsi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светодиодная</w:t>
            </w:r>
            <w:proofErr w:type="spellEnd"/>
          </w:p>
        </w:tc>
        <w:tc>
          <w:tcPr>
            <w:tcW w:w="850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</w:rPr>
              <w:t>27.40.15.150</w:t>
            </w:r>
          </w:p>
          <w:p w:rsidR="00A32DE7" w:rsidRPr="00A32DE7" w:rsidRDefault="00A32DE7" w:rsidP="00A32DE7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A32DE7" w:rsidRPr="00A32DE7" w:rsidRDefault="00A32DE7" w:rsidP="00A32DE7">
            <w:pPr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after="0" w:line="240" w:lineRule="auto"/>
              <w:ind w:left="45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906EC7" wp14:editId="55F66EBB">
                  <wp:extent cx="1145486" cy="726948"/>
                  <wp:effectExtent l="0" t="0" r="0" b="0"/>
                  <wp:docPr id="3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486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A32DE7" w:rsidRPr="00A32DE7" w:rsidRDefault="00A32DE7" w:rsidP="00A32DE7">
            <w:pPr>
              <w:spacing w:before="12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GU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10</w:t>
            </w:r>
          </w:p>
          <w:p w:rsidR="00A32DE7" w:rsidRPr="00A32DE7" w:rsidRDefault="00A32DE7" w:rsidP="00A32DE7">
            <w:pPr>
              <w:spacing w:after="0"/>
              <w:ind w:left="17" w:right="23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proofErr w:type="gramStart"/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 3</w:t>
            </w:r>
          </w:p>
          <w:p w:rsidR="00A32DE7" w:rsidRPr="00A32DE7" w:rsidRDefault="00A32DE7" w:rsidP="00A32DE7">
            <w:pPr>
              <w:spacing w:after="0"/>
              <w:ind w:left="17" w:right="23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Световой поток,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 700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5.6</w:t>
            </w:r>
          </w:p>
          <w:p w:rsidR="00A32DE7" w:rsidRPr="00A32DE7" w:rsidRDefault="00A32DE7" w:rsidP="00C921DA">
            <w:pPr>
              <w:spacing w:before="20"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5</w:t>
            </w:r>
          </w:p>
          <w:p w:rsidR="00A32DE7" w:rsidRPr="00A32DE7" w:rsidRDefault="00A32DE7" w:rsidP="00A32DE7">
            <w:pPr>
              <w:spacing w:before="20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5.6</w:t>
            </w:r>
          </w:p>
          <w:p w:rsidR="00A32DE7" w:rsidRPr="00A32DE7" w:rsidRDefault="00A32DE7" w:rsidP="00C921DA">
            <w:pPr>
              <w:spacing w:before="22" w:after="22" w:line="12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A32DE7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A32DE7" w:rsidRPr="00A32DE7" w:rsidRDefault="00A32DE7" w:rsidP="00A32DE7">
            <w:pPr>
              <w:tabs>
                <w:tab w:val="left" w:pos="992"/>
              </w:tabs>
              <w:spacing w:before="11" w:after="0"/>
              <w:ind w:left="17"/>
              <w:rPr>
                <w:rFonts w:ascii="Times New Roman" w:hAnsi="Times New Roman"/>
                <w:w w:val="105"/>
                <w:sz w:val="19"/>
                <w:szCs w:val="19"/>
              </w:rPr>
            </w:pPr>
            <w:proofErr w:type="spellStart"/>
            <w:r w:rsidRPr="00A32DE7">
              <w:rPr>
                <w:rFonts w:ascii="Times New Roman" w:hAnsi="Times New Roman"/>
                <w:w w:val="105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A32DE7" w:rsidRPr="00A32DE7" w:rsidRDefault="00A32DE7" w:rsidP="00A32DE7">
            <w:pPr>
              <w:spacing w:before="11" w:after="0"/>
              <w:ind w:left="17" w:right="141"/>
              <w:jc w:val="center"/>
              <w:rPr>
                <w:rFonts w:ascii="Times New Roman" w:hAnsi="Times New Roman"/>
                <w:w w:val="105"/>
                <w:sz w:val="19"/>
                <w:szCs w:val="19"/>
              </w:rPr>
            </w:pPr>
            <w:r w:rsidRPr="00A32DE7">
              <w:rPr>
                <w:rFonts w:ascii="Times New Roman" w:hAnsi="Times New Roman"/>
                <w:w w:val="105"/>
                <w:sz w:val="19"/>
                <w:szCs w:val="19"/>
              </w:rPr>
              <w:t>144</w:t>
            </w:r>
          </w:p>
        </w:tc>
      </w:tr>
      <w:tr w:rsidR="00A32DE7" w:rsidRPr="00A32DE7" w:rsidTr="00A32DE7">
        <w:trPr>
          <w:trHeight w:val="1490"/>
        </w:trPr>
        <w:tc>
          <w:tcPr>
            <w:tcW w:w="724" w:type="dxa"/>
          </w:tcPr>
          <w:p w:rsidR="00A32DE7" w:rsidRPr="00A32DE7" w:rsidRDefault="00A32DE7" w:rsidP="00A32DE7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D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32DE7" w:rsidRPr="00A32DE7" w:rsidRDefault="00A32DE7" w:rsidP="00A32DE7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D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Лампочка</w:t>
            </w:r>
            <w:proofErr w:type="spellEnd"/>
            <w:r w:rsidRPr="00A32DE7">
              <w:rPr>
                <w:rFonts w:ascii="Times New Roman" w:hAnsi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светодиодная</w:t>
            </w:r>
            <w:proofErr w:type="spellEnd"/>
          </w:p>
        </w:tc>
        <w:tc>
          <w:tcPr>
            <w:tcW w:w="850" w:type="dxa"/>
          </w:tcPr>
          <w:p w:rsidR="00A32DE7" w:rsidRPr="00A32DE7" w:rsidRDefault="00A32DE7" w:rsidP="00A32DE7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</w:rPr>
              <w:t>27.40.15.150</w:t>
            </w:r>
          </w:p>
          <w:p w:rsidR="00A32DE7" w:rsidRPr="00A32DE7" w:rsidRDefault="00A32DE7" w:rsidP="00A32DE7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A32DE7" w:rsidRPr="00A32DE7" w:rsidRDefault="00A32DE7" w:rsidP="00A32DE7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after="0" w:line="240" w:lineRule="auto"/>
              <w:ind w:left="300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02DCBD" wp14:editId="0ADB3294">
                  <wp:extent cx="694944" cy="731520"/>
                  <wp:effectExtent l="0" t="0" r="0" b="0"/>
                  <wp:docPr id="4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A32DE7" w:rsidRPr="00A32DE7" w:rsidRDefault="00A32DE7" w:rsidP="00A32DE7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E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14</w:t>
            </w:r>
          </w:p>
          <w:p w:rsidR="00A32DE7" w:rsidRPr="00A32DE7" w:rsidRDefault="00A32DE7" w:rsidP="00A32DE7">
            <w:pPr>
              <w:spacing w:after="0"/>
              <w:ind w:left="17" w:right="23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proofErr w:type="gramStart"/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 1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Световой поток,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 860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10</w:t>
            </w:r>
          </w:p>
          <w:p w:rsidR="00A32DE7" w:rsidRPr="00A32DE7" w:rsidRDefault="00A32DE7" w:rsidP="00C921DA">
            <w:pPr>
              <w:spacing w:before="20"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3.5</w:t>
            </w:r>
          </w:p>
          <w:p w:rsidR="00A32DE7" w:rsidRPr="00A32DE7" w:rsidRDefault="00A32DE7" w:rsidP="00A32DE7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10</w:t>
            </w:r>
          </w:p>
          <w:p w:rsidR="00A32DE7" w:rsidRPr="00A32DE7" w:rsidRDefault="00A32DE7" w:rsidP="00A32DE7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A32DE7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3,5</w:t>
            </w:r>
          </w:p>
        </w:tc>
        <w:tc>
          <w:tcPr>
            <w:tcW w:w="850" w:type="dxa"/>
          </w:tcPr>
          <w:p w:rsidR="00A32DE7" w:rsidRPr="00A32DE7" w:rsidRDefault="00A32DE7" w:rsidP="00A32DE7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  <w:sz w:val="19"/>
                <w:szCs w:val="19"/>
              </w:rPr>
            </w:pPr>
            <w:proofErr w:type="spellStart"/>
            <w:r w:rsidRPr="00A32DE7">
              <w:rPr>
                <w:rFonts w:ascii="Times New Roman" w:hAnsi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A32DE7" w:rsidRPr="00A32DE7" w:rsidRDefault="00A32DE7" w:rsidP="00A32DE7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w w:val="105"/>
                <w:sz w:val="19"/>
                <w:szCs w:val="19"/>
              </w:rPr>
            </w:pPr>
            <w:r w:rsidRPr="00A32DE7">
              <w:rPr>
                <w:rFonts w:ascii="Times New Roman" w:hAnsi="Times New Roman"/>
                <w:w w:val="105"/>
                <w:sz w:val="19"/>
                <w:szCs w:val="19"/>
              </w:rPr>
              <w:t>32</w:t>
            </w:r>
          </w:p>
        </w:tc>
      </w:tr>
      <w:tr w:rsidR="00A32DE7" w:rsidRPr="00A32DE7" w:rsidTr="00A32DE7">
        <w:trPr>
          <w:trHeight w:val="419"/>
        </w:trPr>
        <w:tc>
          <w:tcPr>
            <w:tcW w:w="724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D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D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Лампочка</w:t>
            </w:r>
            <w:proofErr w:type="spellEnd"/>
            <w:r w:rsidRPr="00A32DE7">
              <w:rPr>
                <w:rFonts w:ascii="Times New Roman" w:hAnsi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светодиодная</w:t>
            </w:r>
            <w:proofErr w:type="spellEnd"/>
          </w:p>
        </w:tc>
        <w:tc>
          <w:tcPr>
            <w:tcW w:w="850" w:type="dxa"/>
          </w:tcPr>
          <w:p w:rsidR="00A32DE7" w:rsidRPr="00A32DE7" w:rsidRDefault="00A32DE7" w:rsidP="00A32DE7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</w:rPr>
              <w:t>27.40.15.150</w:t>
            </w:r>
          </w:p>
        </w:tc>
        <w:tc>
          <w:tcPr>
            <w:tcW w:w="1983" w:type="dxa"/>
          </w:tcPr>
          <w:p w:rsidR="00A32DE7" w:rsidRPr="00A32DE7" w:rsidRDefault="00A32DE7" w:rsidP="00A32DE7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before="3" w:after="0" w:line="240" w:lineRule="auto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300B2B" wp14:editId="4C293B53">
                  <wp:extent cx="594360" cy="722376"/>
                  <wp:effectExtent l="0" t="0" r="0" b="1905"/>
                  <wp:docPr id="5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A32DE7" w:rsidRPr="00A32DE7" w:rsidRDefault="00A32DE7" w:rsidP="00A32DE7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GX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53</w:t>
            </w:r>
          </w:p>
          <w:p w:rsidR="00A32DE7" w:rsidRPr="00A32DE7" w:rsidRDefault="00A32DE7" w:rsidP="00A32DE7">
            <w:pPr>
              <w:spacing w:after="0"/>
              <w:ind w:left="17" w:right="23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Световой поток,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 900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2.8</w:t>
            </w:r>
          </w:p>
          <w:p w:rsidR="00A32DE7" w:rsidRPr="00A32DE7" w:rsidRDefault="00A32DE7" w:rsidP="00C921DA">
            <w:pPr>
              <w:spacing w:before="20" w:after="20" w:line="14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7.5</w:t>
            </w:r>
          </w:p>
          <w:p w:rsidR="00A32DE7" w:rsidRPr="00A32DE7" w:rsidRDefault="00A32DE7" w:rsidP="00A32DE7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2.9</w:t>
            </w:r>
          </w:p>
          <w:p w:rsidR="00A32DE7" w:rsidRPr="00A32DE7" w:rsidRDefault="00A32DE7" w:rsidP="00A32DE7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A32DE7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7.5</w:t>
            </w:r>
          </w:p>
          <w:p w:rsidR="00A32DE7" w:rsidRPr="00A32DE7" w:rsidRDefault="00A32DE7" w:rsidP="00A32DE7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Степень</w:t>
            </w:r>
            <w:proofErr w:type="spellEnd"/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защиты</w:t>
            </w:r>
            <w:proofErr w:type="spellEnd"/>
            <w:r w:rsidRPr="00A32DE7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(IP):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A32DE7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IP20</w:t>
            </w:r>
          </w:p>
        </w:tc>
        <w:tc>
          <w:tcPr>
            <w:tcW w:w="850" w:type="dxa"/>
          </w:tcPr>
          <w:p w:rsidR="00A32DE7" w:rsidRPr="00A32DE7" w:rsidRDefault="00A32DE7" w:rsidP="00A32DE7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  <w:sz w:val="19"/>
                <w:szCs w:val="19"/>
              </w:rPr>
            </w:pPr>
            <w:proofErr w:type="spellStart"/>
            <w:r w:rsidRPr="00A32DE7">
              <w:rPr>
                <w:rFonts w:ascii="Times New Roman" w:hAnsi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32DE7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</w:tr>
      <w:tr w:rsidR="00A32DE7" w:rsidRPr="00A32DE7" w:rsidTr="00A32DE7">
        <w:trPr>
          <w:trHeight w:val="1969"/>
        </w:trPr>
        <w:tc>
          <w:tcPr>
            <w:tcW w:w="724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DE7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D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Светодиодная</w:t>
            </w:r>
            <w:proofErr w:type="spellEnd"/>
            <w:r w:rsidRPr="00A32DE7">
              <w:rPr>
                <w:rFonts w:ascii="Times New Roman" w:hAnsi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20"/>
                <w:szCs w:val="20"/>
              </w:rPr>
              <w:t>панель</w:t>
            </w:r>
            <w:proofErr w:type="spellEnd"/>
            <w:r w:rsidRPr="00A32DE7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20"/>
                <w:szCs w:val="20"/>
              </w:rPr>
              <w:t>600-300</w:t>
            </w:r>
            <w:r w:rsidRPr="00A32DE7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20"/>
                <w:szCs w:val="20"/>
              </w:rPr>
              <w:t>мм</w:t>
            </w:r>
            <w:proofErr w:type="spellEnd"/>
            <w:r w:rsidRPr="00A32DE7">
              <w:rPr>
                <w:rFonts w:ascii="Times New Roman" w:hAnsi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32DE7" w:rsidRPr="00A32DE7" w:rsidRDefault="00A32DE7" w:rsidP="00A32DE7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</w:rPr>
              <w:t>27.40.25.123</w:t>
            </w:r>
          </w:p>
        </w:tc>
        <w:tc>
          <w:tcPr>
            <w:tcW w:w="1983" w:type="dxa"/>
          </w:tcPr>
          <w:p w:rsidR="00A32DE7" w:rsidRPr="00A32DE7" w:rsidRDefault="00A32DE7" w:rsidP="00A32DE7">
            <w:pPr>
              <w:spacing w:before="225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before="3"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32D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D5BCA9" wp14:editId="76B3939B">
                  <wp:extent cx="1148715" cy="551180"/>
                  <wp:effectExtent l="0" t="0" r="0" b="127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A32DE7" w:rsidRPr="00A32DE7" w:rsidRDefault="00A32DE7" w:rsidP="00A32DE7">
            <w:pPr>
              <w:spacing w:before="11" w:after="0"/>
              <w:ind w:left="15" w:right="38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18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1710</w:t>
            </w:r>
          </w:p>
          <w:p w:rsidR="00A32DE7" w:rsidRPr="00A32DE7" w:rsidRDefault="00A32DE7" w:rsidP="00A32DE7">
            <w:pPr>
              <w:spacing w:after="0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59.5</w:t>
            </w:r>
          </w:p>
          <w:p w:rsidR="00A32DE7" w:rsidRPr="00A32DE7" w:rsidRDefault="00A32DE7" w:rsidP="00C921DA">
            <w:pPr>
              <w:spacing w:before="20" w:after="0" w:line="146" w:lineRule="exact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29.5</w:t>
            </w:r>
          </w:p>
          <w:p w:rsidR="00A32DE7" w:rsidRPr="00A32DE7" w:rsidRDefault="00A32DE7" w:rsidP="00A32DE7">
            <w:pPr>
              <w:spacing w:before="21" w:after="0" w:line="240" w:lineRule="auto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A32DE7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1.04</w:t>
            </w:r>
          </w:p>
          <w:p w:rsidR="00A32DE7" w:rsidRPr="00A32DE7" w:rsidRDefault="00A32DE7" w:rsidP="00A32DE7">
            <w:pPr>
              <w:spacing w:before="21" w:after="0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</w:t>
            </w:r>
          </w:p>
          <w:p w:rsidR="00A32DE7" w:rsidRPr="00A32DE7" w:rsidRDefault="00A32DE7" w:rsidP="00A32DE7">
            <w:pPr>
              <w:spacing w:after="0"/>
              <w:ind w:left="15" w:right="38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 врезки, см: 57.5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врезки,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27.5</w:t>
            </w:r>
          </w:p>
          <w:p w:rsidR="00A32DE7" w:rsidRPr="00A32DE7" w:rsidRDefault="00A32DE7" w:rsidP="00A32DE7">
            <w:pPr>
              <w:spacing w:before="11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Глубина</w:t>
            </w:r>
            <w:proofErr w:type="spellEnd"/>
            <w:r w:rsidRPr="00A32DE7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врезки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см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: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1.5</w:t>
            </w:r>
          </w:p>
        </w:tc>
        <w:tc>
          <w:tcPr>
            <w:tcW w:w="850" w:type="dxa"/>
          </w:tcPr>
          <w:p w:rsidR="00A32DE7" w:rsidRPr="00A32DE7" w:rsidRDefault="00A32DE7" w:rsidP="00A32DE7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  <w:sz w:val="19"/>
                <w:szCs w:val="19"/>
              </w:rPr>
            </w:pPr>
            <w:proofErr w:type="spellStart"/>
            <w:r w:rsidRPr="00A32DE7">
              <w:rPr>
                <w:rFonts w:ascii="Times New Roman" w:hAnsi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32DE7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</w:tr>
      <w:tr w:rsidR="00A32DE7" w:rsidRPr="00A32DE7" w:rsidTr="00A32DE7">
        <w:trPr>
          <w:trHeight w:val="1969"/>
        </w:trPr>
        <w:tc>
          <w:tcPr>
            <w:tcW w:w="724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DE7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D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Светодиодная</w:t>
            </w:r>
            <w:proofErr w:type="spellEnd"/>
            <w:r w:rsidRPr="00A32DE7">
              <w:rPr>
                <w:rFonts w:ascii="Times New Roman" w:hAnsi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20"/>
                <w:szCs w:val="20"/>
              </w:rPr>
              <w:t>панель</w:t>
            </w:r>
            <w:proofErr w:type="spellEnd"/>
            <w:r w:rsidRPr="00A32DE7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20"/>
                <w:szCs w:val="20"/>
              </w:rPr>
              <w:t>300-300</w:t>
            </w:r>
            <w:r w:rsidRPr="00A32DE7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20"/>
                <w:szCs w:val="20"/>
              </w:rPr>
              <w:t>мм</w:t>
            </w:r>
            <w:proofErr w:type="spellEnd"/>
            <w:r w:rsidRPr="00A32DE7">
              <w:rPr>
                <w:rFonts w:ascii="Times New Roman" w:hAnsi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32DE7" w:rsidRPr="00A32DE7" w:rsidRDefault="00A32DE7" w:rsidP="00A32DE7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</w:rPr>
              <w:t>27.40.25.123</w:t>
            </w:r>
          </w:p>
        </w:tc>
        <w:tc>
          <w:tcPr>
            <w:tcW w:w="1983" w:type="dxa"/>
          </w:tcPr>
          <w:p w:rsidR="00A32DE7" w:rsidRPr="00A32DE7" w:rsidRDefault="00A32DE7" w:rsidP="00A32DE7">
            <w:pPr>
              <w:spacing w:before="53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before="3"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32D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3296F2" wp14:editId="49D5A2A5">
                  <wp:extent cx="1148715" cy="773430"/>
                  <wp:effectExtent l="0" t="0" r="0" b="762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A32DE7" w:rsidRPr="00A32DE7" w:rsidRDefault="00A32DE7" w:rsidP="00A32DE7">
            <w:pPr>
              <w:spacing w:before="11" w:after="0"/>
              <w:ind w:left="15" w:right="38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12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1050</w:t>
            </w:r>
          </w:p>
          <w:p w:rsidR="00A32DE7" w:rsidRPr="00A32DE7" w:rsidRDefault="00A32DE7" w:rsidP="00A32DE7">
            <w:pPr>
              <w:spacing w:after="0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29.5</w:t>
            </w:r>
          </w:p>
          <w:p w:rsidR="00A32DE7" w:rsidRPr="00A32DE7" w:rsidRDefault="00A32DE7" w:rsidP="00C921DA">
            <w:pPr>
              <w:spacing w:before="20" w:after="0" w:line="146" w:lineRule="exact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29.5</w:t>
            </w:r>
          </w:p>
          <w:p w:rsidR="00A32DE7" w:rsidRPr="00A32DE7" w:rsidRDefault="00A32DE7" w:rsidP="00A32DE7">
            <w:pPr>
              <w:spacing w:before="21" w:after="0" w:line="240" w:lineRule="auto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A32DE7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1.04</w:t>
            </w:r>
          </w:p>
          <w:p w:rsidR="00A32DE7" w:rsidRPr="00A32DE7" w:rsidRDefault="00A32DE7" w:rsidP="00A32DE7">
            <w:pPr>
              <w:spacing w:before="21" w:after="0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</w:t>
            </w:r>
          </w:p>
          <w:p w:rsidR="00A32DE7" w:rsidRPr="00A32DE7" w:rsidRDefault="00A32DE7" w:rsidP="00A32DE7">
            <w:pPr>
              <w:spacing w:after="0"/>
              <w:ind w:left="15" w:right="38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 врезки, см: 27.5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врезки,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27.5</w:t>
            </w:r>
          </w:p>
          <w:p w:rsidR="00A32DE7" w:rsidRPr="00A32DE7" w:rsidRDefault="00A32DE7" w:rsidP="00A32DE7">
            <w:pPr>
              <w:spacing w:before="11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Глубина</w:t>
            </w:r>
            <w:proofErr w:type="spellEnd"/>
            <w:r w:rsidRPr="00A32DE7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врезки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см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: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1.5</w:t>
            </w:r>
          </w:p>
        </w:tc>
        <w:tc>
          <w:tcPr>
            <w:tcW w:w="850" w:type="dxa"/>
          </w:tcPr>
          <w:p w:rsidR="00A32DE7" w:rsidRPr="00A32DE7" w:rsidRDefault="00A32DE7" w:rsidP="00A32DE7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  <w:sz w:val="19"/>
                <w:szCs w:val="19"/>
              </w:rPr>
            </w:pPr>
            <w:proofErr w:type="spellStart"/>
            <w:r w:rsidRPr="00A32DE7">
              <w:rPr>
                <w:rFonts w:ascii="Times New Roman" w:hAnsi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32DE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A32DE7" w:rsidRPr="00A32DE7" w:rsidTr="00A32DE7">
        <w:trPr>
          <w:trHeight w:val="2680"/>
        </w:trPr>
        <w:tc>
          <w:tcPr>
            <w:tcW w:w="724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DE7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A32DE7" w:rsidRPr="00A32DE7" w:rsidRDefault="00A32DE7" w:rsidP="00A32DE7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D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Точечный</w:t>
            </w:r>
            <w:proofErr w:type="spellEnd"/>
          </w:p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32DE7">
              <w:rPr>
                <w:rFonts w:ascii="Times New Roman" w:hAnsi="Times New Roman"/>
                <w:w w:val="105"/>
                <w:sz w:val="20"/>
                <w:szCs w:val="20"/>
              </w:rPr>
              <w:t>светильник</w:t>
            </w:r>
            <w:proofErr w:type="spellEnd"/>
            <w:proofErr w:type="gramEnd"/>
            <w:r w:rsidRPr="00A32DE7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20"/>
                <w:szCs w:val="20"/>
              </w:rPr>
              <w:t>192-192</w:t>
            </w:r>
            <w:r w:rsidRPr="00A32DE7">
              <w:rPr>
                <w:rFonts w:ascii="Times New Roman" w:hAnsi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>мм</w:t>
            </w:r>
            <w:proofErr w:type="spellEnd"/>
            <w:r w:rsidRPr="00A32DE7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32DE7" w:rsidRPr="00A32DE7" w:rsidRDefault="00A32DE7" w:rsidP="00A32DE7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</w:rPr>
              <w:t>27.40.25.120</w:t>
            </w:r>
          </w:p>
        </w:tc>
        <w:tc>
          <w:tcPr>
            <w:tcW w:w="1983" w:type="dxa"/>
          </w:tcPr>
          <w:p w:rsidR="00A32DE7" w:rsidRPr="00A32DE7" w:rsidRDefault="00A32DE7" w:rsidP="00A3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before="182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CD80E4" wp14:editId="1DD6625A">
                  <wp:extent cx="1043305" cy="996315"/>
                  <wp:effectExtent l="0" t="0" r="4445" b="0"/>
                  <wp:docPr id="8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A32DE7" w:rsidRPr="00A32DE7" w:rsidRDefault="00A32DE7" w:rsidP="00A32DE7">
            <w:pPr>
              <w:spacing w:before="11" w:after="0"/>
              <w:ind w:left="15" w:right="38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 ламп: Светодиодные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A32DE7" w:rsidRPr="00A32DE7" w:rsidRDefault="00A32DE7" w:rsidP="00C921DA">
            <w:pPr>
              <w:spacing w:before="20" w:after="0" w:line="145" w:lineRule="exact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A32DE7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A32DE7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18</w:t>
            </w:r>
          </w:p>
          <w:p w:rsidR="00A32DE7" w:rsidRPr="00A32DE7" w:rsidRDefault="00A32DE7" w:rsidP="00A32DE7">
            <w:pPr>
              <w:spacing w:before="22" w:after="0"/>
              <w:ind w:left="15" w:right="24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proofErr w:type="gramStart"/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 4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A32DE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A32DE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A32DE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1350-1440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19.2</w:t>
            </w:r>
          </w:p>
          <w:p w:rsidR="00A32DE7" w:rsidRPr="00A32DE7" w:rsidRDefault="00A32DE7" w:rsidP="00C921DA">
            <w:pPr>
              <w:spacing w:before="20" w:after="0" w:line="145" w:lineRule="exact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19.2</w:t>
            </w:r>
          </w:p>
          <w:p w:rsidR="00A32DE7" w:rsidRPr="00A32DE7" w:rsidRDefault="00A32DE7" w:rsidP="00A32DE7">
            <w:pPr>
              <w:spacing w:before="21" w:after="0" w:line="240" w:lineRule="auto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1.3</w:t>
            </w:r>
          </w:p>
          <w:p w:rsidR="00A32DE7" w:rsidRPr="00A32DE7" w:rsidRDefault="00A32DE7" w:rsidP="00A32DE7">
            <w:pPr>
              <w:spacing w:before="22" w:after="0"/>
              <w:ind w:left="15" w:right="38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Белый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Стекло</w:t>
            </w:r>
          </w:p>
          <w:p w:rsidR="00A32DE7" w:rsidRPr="00A32DE7" w:rsidRDefault="00A32DE7" w:rsidP="00A32DE7">
            <w:pPr>
              <w:spacing w:after="0"/>
              <w:ind w:left="15" w:right="24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Белый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Комплектация лампами: да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 врезки, см: 18</w:t>
            </w:r>
          </w:p>
          <w:p w:rsidR="00A32DE7" w:rsidRPr="00A32DE7" w:rsidRDefault="00A32DE7" w:rsidP="00A32DE7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Ширина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врезки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см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: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A32DE7" w:rsidRPr="00A32DE7" w:rsidRDefault="00A32DE7" w:rsidP="00A32DE7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  <w:sz w:val="19"/>
                <w:szCs w:val="19"/>
              </w:rPr>
            </w:pPr>
            <w:proofErr w:type="spellStart"/>
            <w:r w:rsidRPr="00A32DE7">
              <w:rPr>
                <w:rFonts w:ascii="Times New Roman" w:hAnsi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32DE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A32DE7" w:rsidRPr="00A32DE7" w:rsidTr="00A32DE7">
        <w:trPr>
          <w:trHeight w:val="405"/>
        </w:trPr>
        <w:tc>
          <w:tcPr>
            <w:tcW w:w="724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DE7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A32DE7" w:rsidRPr="00A32DE7" w:rsidRDefault="00A32DE7" w:rsidP="00A32DE7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D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Точечный</w:t>
            </w:r>
            <w:proofErr w:type="spellEnd"/>
          </w:p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32DE7">
              <w:rPr>
                <w:rFonts w:ascii="Times New Roman" w:hAnsi="Times New Roman"/>
                <w:w w:val="105"/>
                <w:sz w:val="20"/>
                <w:szCs w:val="20"/>
              </w:rPr>
              <w:t>светильник</w:t>
            </w:r>
            <w:proofErr w:type="spellEnd"/>
            <w:proofErr w:type="gramEnd"/>
            <w:r w:rsidRPr="00A32DE7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20"/>
                <w:szCs w:val="20"/>
              </w:rPr>
              <w:t>140-140</w:t>
            </w:r>
            <w:r w:rsidRPr="00A32DE7">
              <w:rPr>
                <w:rFonts w:ascii="Times New Roman" w:hAnsi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>мм</w:t>
            </w:r>
            <w:proofErr w:type="spellEnd"/>
            <w:r w:rsidRPr="00A32DE7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32DE7" w:rsidRPr="00A32DE7" w:rsidRDefault="00A32DE7" w:rsidP="00A32DE7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  <w:r w:rsidRPr="00A32DE7">
              <w:rPr>
                <w:rFonts w:ascii="Times New Roman" w:hAnsi="Times New Roman"/>
              </w:rPr>
              <w:t>27.40.25.120</w:t>
            </w:r>
          </w:p>
        </w:tc>
        <w:tc>
          <w:tcPr>
            <w:tcW w:w="1983" w:type="dxa"/>
          </w:tcPr>
          <w:p w:rsidR="00A32DE7" w:rsidRPr="00A32DE7" w:rsidRDefault="00A32DE7" w:rsidP="00A3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before="45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DE7" w:rsidRPr="00A32DE7" w:rsidRDefault="00A32DE7" w:rsidP="00A32DE7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87E106" wp14:editId="2BD08437">
                  <wp:extent cx="1042416" cy="923544"/>
                  <wp:effectExtent l="0" t="0" r="5715" b="0"/>
                  <wp:docPr id="9" name="Рисуно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55" cy="92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A32DE7" w:rsidRPr="00A32DE7" w:rsidRDefault="00A32DE7" w:rsidP="00A32DE7">
            <w:pPr>
              <w:spacing w:before="11" w:after="0"/>
              <w:ind w:left="15" w:right="38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A32DE7" w:rsidRPr="00A32DE7" w:rsidRDefault="00A32DE7" w:rsidP="00A32DE7">
            <w:pPr>
              <w:spacing w:after="0"/>
              <w:ind w:left="15" w:right="3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13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975-1040</w:t>
            </w:r>
          </w:p>
          <w:p w:rsidR="00A32DE7" w:rsidRPr="00A32DE7" w:rsidRDefault="00A32DE7" w:rsidP="00A32DE7">
            <w:pPr>
              <w:spacing w:after="0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14.2</w:t>
            </w:r>
          </w:p>
          <w:p w:rsidR="00A32DE7" w:rsidRPr="00A32DE7" w:rsidRDefault="00A32DE7" w:rsidP="00C921DA">
            <w:pPr>
              <w:spacing w:before="120" w:after="0" w:line="146" w:lineRule="exact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14.2</w:t>
            </w:r>
          </w:p>
          <w:p w:rsidR="00A32DE7" w:rsidRPr="00A32DE7" w:rsidRDefault="00A32DE7" w:rsidP="00A32DE7">
            <w:pPr>
              <w:spacing w:before="20" w:after="0" w:line="240" w:lineRule="auto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1.3</w:t>
            </w:r>
          </w:p>
          <w:p w:rsidR="00A32DE7" w:rsidRPr="00A32DE7" w:rsidRDefault="00A32DE7" w:rsidP="00A32DE7">
            <w:pPr>
              <w:spacing w:before="22" w:after="0"/>
              <w:ind w:left="15" w:right="38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Белый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Пластик</w:t>
            </w:r>
          </w:p>
          <w:p w:rsidR="00A32DE7" w:rsidRPr="00A32DE7" w:rsidRDefault="00A32DE7" w:rsidP="00A32DE7">
            <w:pPr>
              <w:spacing w:after="0"/>
              <w:ind w:left="15" w:right="24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A32DE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A32DE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Белый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Комплектация лампами: да</w:t>
            </w:r>
            <w:r w:rsidRPr="00A32DE7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A32DE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 врезки, см: 13</w:t>
            </w:r>
          </w:p>
          <w:p w:rsidR="00A32DE7" w:rsidRPr="00A32DE7" w:rsidRDefault="00A32DE7" w:rsidP="00A32DE7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Ширина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врезки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,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см</w:t>
            </w:r>
            <w:proofErr w:type="spellEnd"/>
            <w:r w:rsidRPr="00A32DE7">
              <w:rPr>
                <w:rFonts w:ascii="Times New Roman" w:hAnsi="Times New Roman"/>
                <w:w w:val="105"/>
                <w:sz w:val="18"/>
                <w:szCs w:val="18"/>
              </w:rPr>
              <w:t>:</w:t>
            </w:r>
            <w:r w:rsidRPr="00A32DE7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A32DE7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A32DE7" w:rsidRPr="00A32DE7" w:rsidRDefault="00A32DE7" w:rsidP="00A32DE7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  <w:sz w:val="19"/>
                <w:szCs w:val="19"/>
              </w:rPr>
            </w:pPr>
            <w:proofErr w:type="spellStart"/>
            <w:r w:rsidRPr="00A32DE7">
              <w:rPr>
                <w:rFonts w:ascii="Times New Roman" w:hAnsi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A32DE7" w:rsidRPr="00A32DE7" w:rsidRDefault="00A32DE7" w:rsidP="00A32D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32DE7"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</w:tr>
    </w:tbl>
    <w:p w:rsidR="00A32DE7" w:rsidRPr="00A32DE7" w:rsidRDefault="00324B17" w:rsidP="00324B17">
      <w:pPr>
        <w:widowControl w:val="0"/>
        <w:suppressAutoHyphens w:val="0"/>
        <w:spacing w:after="0" w:line="240" w:lineRule="auto"/>
        <w:ind w:left="360"/>
        <w:contextualSpacing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 xml:space="preserve">4. </w:t>
      </w:r>
      <w:r w:rsidR="00A32DE7" w:rsidRPr="00A32DE7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Требования к поставке товара.</w:t>
      </w:r>
    </w:p>
    <w:p w:rsidR="00A32DE7" w:rsidRPr="00A32DE7" w:rsidRDefault="00A32DE7" w:rsidP="00A32DE7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A32DE7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Поставщик должен обеспечить за свой счет, своими силами и средствами доставку Товара по адресу Заказчика, указанного в пункте 1 Технического задания.</w:t>
      </w:r>
    </w:p>
    <w:p w:rsidR="00A32DE7" w:rsidRPr="00A32DE7" w:rsidRDefault="00A32DE7" w:rsidP="00A32DE7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A32DE7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Поставляемый Товар должен быть новым товаром (товаром, который не был в употреблении) и не вскрытым. </w:t>
      </w:r>
      <w:r w:rsidRPr="00A32DE7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 w:bidi="ru-RU"/>
        </w:rPr>
        <w:t>Товар должен быть произведен не ранее 2025г.</w:t>
      </w:r>
    </w:p>
    <w:p w:rsidR="00A32DE7" w:rsidRPr="00A32DE7" w:rsidRDefault="00A32DE7" w:rsidP="00A32DE7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A32DE7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A32DE7" w:rsidRPr="00A32DE7" w:rsidRDefault="00A32DE7" w:rsidP="00A32DE7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A32DE7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A32DE7" w:rsidRPr="00A32DE7" w:rsidRDefault="00A32DE7" w:rsidP="00A32DE7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A32DE7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Товар должен иметь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A32DE7" w:rsidRPr="00A32DE7" w:rsidRDefault="00A32DE7" w:rsidP="00A32DE7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A32DE7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При передаче товара Заказчик проверяет целостность упаковки и количество Товара (коробок, ящиков и т.п.). Вместе с Товаром поставщик обязан передать относящиеся к товару документы (паспорта, гарантийные талоны и т.п.), в случае если наличие данных документов предусмотрено законодательством Российской Федерации или контрактом, а также акт приемки-передачи товара, который должен содержать информацию о характеристиках, количестве, качестве и стоимости Товара. </w:t>
      </w:r>
    </w:p>
    <w:p w:rsidR="00A32DE7" w:rsidRPr="00A32DE7" w:rsidRDefault="00324B17" w:rsidP="00324B17">
      <w:pPr>
        <w:widowControl w:val="0"/>
        <w:suppressAutoHyphens w:val="0"/>
        <w:spacing w:after="0" w:line="240" w:lineRule="auto"/>
        <w:ind w:left="360"/>
        <w:contextualSpacing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 xml:space="preserve">5. </w:t>
      </w:r>
      <w:r w:rsidR="00A32DE7" w:rsidRPr="00A32DE7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Гарантийный срок.</w:t>
      </w:r>
    </w:p>
    <w:p w:rsidR="00A32DE7" w:rsidRPr="00A32DE7" w:rsidRDefault="00A32DE7" w:rsidP="00A32DE7">
      <w:pPr>
        <w:widowControl w:val="0"/>
        <w:suppressAutoHyphens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</w:pPr>
      <w:r w:rsidRPr="00A32DE7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        Гарантия качества товара должна распространяться на весь поставляемый Товар согласно инструкции завода изготовителя, но не менее 12 (двенадцати) месяцев с даты </w:t>
      </w:r>
      <w:r w:rsidR="00C921DA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приемки товара заказчиком</w:t>
      </w:r>
      <w:r w:rsidRPr="00A32DE7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. Предоставление гарантии осуществляется вместе с товаром. Срок службы товара определяется паспортом на изделие, при службе изделия менее </w:t>
      </w:r>
      <w:proofErr w:type="gramStart"/>
      <w:r w:rsidRPr="00A32DE7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срока</w:t>
      </w:r>
      <w:proofErr w:type="gramEnd"/>
      <w:r w:rsidRPr="00A32DE7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указанного в паспорте на изделие- поставщик товара производит замену изделия по гарантии за свой счёт.</w:t>
      </w:r>
      <w:r w:rsidRPr="00A32DE7"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  <w:t xml:space="preserve">      </w:t>
      </w:r>
    </w:p>
    <w:p w:rsidR="00A32DE7" w:rsidRPr="00A32DE7" w:rsidRDefault="00A32DE7" w:rsidP="00A32DE7">
      <w:pPr>
        <w:widowControl w:val="0"/>
        <w:suppressAutoHyphens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A32DE7"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  <w:t xml:space="preserve">               </w:t>
      </w:r>
      <w:r w:rsidRPr="00A32DE7">
        <w:rPr>
          <w:rFonts w:ascii="Times New Roman" w:eastAsia="Calibri" w:hAnsi="Times New Roman"/>
          <w:color w:val="000000"/>
          <w:sz w:val="24"/>
          <w:szCs w:val="24"/>
          <w:lang w:bidi="ru-RU"/>
        </w:rPr>
        <w:t>Представленные значения характеристики КТРУ не предоставляют возможность Заказчику описать товар корректно. Дизайн светильников предусмотрен дизайн проектом, внешний облик и размеры должны соответствовать габаритам и привязаны к конкретным нишам и помещениям.</w:t>
      </w:r>
    </w:p>
    <w:p w:rsidR="00A32DE7" w:rsidRDefault="00A32DE7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  <w:sz w:val="22"/>
          <w:szCs w:val="22"/>
        </w:rPr>
        <w:t>ЗАКАЗЧИК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          </w:t>
      </w:r>
      <w:r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7"/>
        <w:gridCol w:w="4326"/>
      </w:tblGrid>
      <w:tr w:rsidR="009D5B81">
        <w:trPr>
          <w:trHeight w:val="1400"/>
        </w:trPr>
        <w:tc>
          <w:tcPr>
            <w:tcW w:w="5846" w:type="dxa"/>
          </w:tcPr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FA18BE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FA18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6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9D5B81" w:rsidRDefault="009D5B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D5B81" w:rsidSect="00A32DE7">
      <w:headerReference w:type="default" r:id="rId19"/>
      <w:headerReference w:type="first" r:id="rId20"/>
      <w:pgSz w:w="11906" w:h="16838"/>
      <w:pgMar w:top="567" w:right="567" w:bottom="567" w:left="567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DE7" w:rsidRDefault="00A32DE7">
      <w:pPr>
        <w:spacing w:after="0" w:line="240" w:lineRule="auto"/>
      </w:pPr>
      <w:r>
        <w:separator/>
      </w:r>
    </w:p>
  </w:endnote>
  <w:endnote w:type="continuationSeparator" w:id="0">
    <w:p w:rsidR="00A32DE7" w:rsidRDefault="00A3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DE7" w:rsidRDefault="00A32DE7">
      <w:pPr>
        <w:spacing w:after="0" w:line="240" w:lineRule="auto"/>
      </w:pPr>
      <w:r>
        <w:separator/>
      </w:r>
    </w:p>
  </w:footnote>
  <w:footnote w:type="continuationSeparator" w:id="0">
    <w:p w:rsidR="00A32DE7" w:rsidRDefault="00A3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DE7" w:rsidRDefault="00A32DE7">
    <w:pPr>
      <w:pStyle w:val="a5"/>
      <w:spacing w:after="20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DE7" w:rsidRDefault="00A32DE7">
    <w:pPr>
      <w:pStyle w:val="a5"/>
      <w:spacing w:after="20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DE7" w:rsidRDefault="00A32DE7">
    <w:pPr>
      <w:pStyle w:val="a5"/>
      <w:spacing w:after="20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DE7" w:rsidRDefault="00A32D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5AFB"/>
    <w:multiLevelType w:val="multilevel"/>
    <w:tmpl w:val="1F4C20E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E085A6A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D339E"/>
    <w:multiLevelType w:val="multilevel"/>
    <w:tmpl w:val="D01438E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641542E8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D75D7"/>
    <w:multiLevelType w:val="multilevel"/>
    <w:tmpl w:val="138AF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81"/>
    <w:rsid w:val="00135871"/>
    <w:rsid w:val="00324B17"/>
    <w:rsid w:val="006E70B7"/>
    <w:rsid w:val="009D5B81"/>
    <w:rsid w:val="00A32DE7"/>
    <w:rsid w:val="00BD6E0D"/>
    <w:rsid w:val="00C921DA"/>
    <w:rsid w:val="00C93981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1A2D-6069-4DFB-A6B3-CCFCC5D4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uiPriority w:val="99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uiPriority w:val="39"/>
    <w:rsid w:val="00DF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2DE7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262F6-83C9-40E6-8204-EBDAB6C5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user5_36</cp:lastModifiedBy>
  <cp:revision>4</cp:revision>
  <cp:lastPrinted>2026-05-26T07:24:00Z</cp:lastPrinted>
  <dcterms:created xsi:type="dcterms:W3CDTF">2026-05-21T06:13:00Z</dcterms:created>
  <dcterms:modified xsi:type="dcterms:W3CDTF">2026-05-26T07:24:00Z</dcterms:modified>
  <dc:language>ru-RU</dc:language>
</cp:coreProperties>
</file>