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0362C" w14:textId="62611C6A" w:rsidR="00EA0BAD" w:rsidRPr="00076A58" w:rsidRDefault="00EC1C71" w:rsidP="00EA0BAD">
      <w:pPr>
        <w:spacing w:line="312" w:lineRule="auto"/>
        <w:jc w:val="center"/>
        <w:rPr>
          <w:sz w:val="24"/>
          <w:szCs w:val="24"/>
        </w:rPr>
      </w:pPr>
      <w:r w:rsidRPr="007B787B">
        <w:rPr>
          <w:sz w:val="24"/>
          <w:szCs w:val="24"/>
        </w:rPr>
        <w:t>ГЕНЕРАЛЬНЫЙ ДОГОВОР</w:t>
      </w:r>
      <w:r w:rsidR="00267B8E">
        <w:rPr>
          <w:sz w:val="24"/>
          <w:szCs w:val="24"/>
        </w:rPr>
        <w:t xml:space="preserve"> №</w:t>
      </w:r>
      <w:bookmarkStart w:id="0" w:name="_GoBack"/>
      <w:r w:rsidR="00406813">
        <w:rPr>
          <w:sz w:val="24"/>
          <w:szCs w:val="24"/>
        </w:rPr>
        <w:t xml:space="preserve"> </w:t>
      </w:r>
      <w:r w:rsidR="002A0B55" w:rsidRPr="00076A58">
        <w:rPr>
          <w:sz w:val="24"/>
          <w:szCs w:val="24"/>
        </w:rPr>
        <w:t>262980</w:t>
      </w:r>
      <w:r w:rsidR="002A0B55">
        <w:rPr>
          <w:sz w:val="24"/>
          <w:szCs w:val="24"/>
          <w:lang w:val="en-US"/>
        </w:rPr>
        <w:t>G</w:t>
      </w:r>
      <w:r w:rsidR="002A0B55" w:rsidRPr="00076A58">
        <w:rPr>
          <w:sz w:val="24"/>
          <w:szCs w:val="24"/>
        </w:rPr>
        <w:t>00085</w:t>
      </w:r>
      <w:bookmarkEnd w:id="0"/>
    </w:p>
    <w:p w14:paraId="3C06B290" w14:textId="77777777" w:rsidR="00EC4EFA" w:rsidRDefault="008470D0" w:rsidP="00596E06">
      <w:pPr>
        <w:spacing w:line="312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657B64">
        <w:rPr>
          <w:sz w:val="24"/>
          <w:szCs w:val="24"/>
        </w:rPr>
        <w:t xml:space="preserve">ОБЯЗАТЕЛЬНОМУ </w:t>
      </w:r>
      <w:r w:rsidR="00EC1C71" w:rsidRPr="007B787B">
        <w:rPr>
          <w:sz w:val="24"/>
          <w:szCs w:val="24"/>
        </w:rPr>
        <w:t>СТРАХОВАНИ</w:t>
      </w:r>
      <w:r w:rsidR="00657B64">
        <w:rPr>
          <w:sz w:val="24"/>
          <w:szCs w:val="24"/>
        </w:rPr>
        <w:t>Ю</w:t>
      </w:r>
      <w:r w:rsidR="00EC1C71" w:rsidRPr="007B787B">
        <w:rPr>
          <w:sz w:val="24"/>
          <w:szCs w:val="24"/>
        </w:rPr>
        <w:t xml:space="preserve"> ГРАЖДАНСКОЙ ОТВЕТСТВЕННОСТИ </w:t>
      </w:r>
    </w:p>
    <w:p w14:paraId="3C06B292" w14:textId="5C0F139D" w:rsidR="00EC4EFA" w:rsidRPr="00F54CA5" w:rsidRDefault="00EC1C71" w:rsidP="00F54CA5">
      <w:pPr>
        <w:spacing w:line="312" w:lineRule="auto"/>
        <w:jc w:val="center"/>
        <w:rPr>
          <w:sz w:val="24"/>
          <w:szCs w:val="24"/>
        </w:rPr>
      </w:pPr>
      <w:r w:rsidRPr="007B787B">
        <w:rPr>
          <w:sz w:val="24"/>
          <w:szCs w:val="24"/>
        </w:rPr>
        <w:t>ВЛАДЕЛЬЦЕВ ТРАНСПОРТНЫХ СРЕДСТВ</w:t>
      </w:r>
    </w:p>
    <w:p w14:paraId="3C06B293" w14:textId="45C838E4" w:rsidR="00EC4EFA" w:rsidRPr="00F902AF" w:rsidRDefault="003C4616" w:rsidP="00596E06">
      <w:pPr>
        <w:spacing w:line="312" w:lineRule="auto"/>
        <w:jc w:val="both"/>
        <w:rPr>
          <w:spacing w:val="-9"/>
          <w:sz w:val="22"/>
          <w:szCs w:val="22"/>
        </w:rPr>
      </w:pPr>
      <w:r w:rsidRPr="00F902AF">
        <w:rPr>
          <w:spacing w:val="-3"/>
          <w:sz w:val="22"/>
          <w:szCs w:val="22"/>
        </w:rPr>
        <w:t xml:space="preserve">г. </w:t>
      </w:r>
      <w:r w:rsidR="00F902AF" w:rsidRPr="00F902AF">
        <w:rPr>
          <w:spacing w:val="-3"/>
          <w:sz w:val="22"/>
          <w:szCs w:val="22"/>
        </w:rPr>
        <w:t>Горно-Алтайск</w:t>
      </w:r>
      <w:r w:rsidRPr="00F902AF">
        <w:rPr>
          <w:sz w:val="22"/>
          <w:szCs w:val="22"/>
        </w:rPr>
        <w:tab/>
      </w:r>
      <w:r w:rsidR="007B787B" w:rsidRPr="00F902AF">
        <w:rPr>
          <w:sz w:val="22"/>
          <w:szCs w:val="22"/>
        </w:rPr>
        <w:t xml:space="preserve">                                                                                   </w:t>
      </w:r>
      <w:r w:rsidR="00FA35E9">
        <w:rPr>
          <w:sz w:val="22"/>
          <w:szCs w:val="22"/>
        </w:rPr>
        <w:t xml:space="preserve">   </w:t>
      </w:r>
      <w:r w:rsidR="007B787B" w:rsidRPr="00F902AF">
        <w:rPr>
          <w:sz w:val="22"/>
          <w:szCs w:val="22"/>
        </w:rPr>
        <w:t xml:space="preserve">      </w:t>
      </w:r>
      <w:proofErr w:type="gramStart"/>
      <w:r w:rsidR="007B787B" w:rsidRPr="00F902AF">
        <w:rPr>
          <w:sz w:val="22"/>
          <w:szCs w:val="22"/>
        </w:rPr>
        <w:t xml:space="preserve">   </w:t>
      </w:r>
      <w:r w:rsidRPr="00F902AF">
        <w:rPr>
          <w:sz w:val="22"/>
          <w:szCs w:val="22"/>
        </w:rPr>
        <w:t>«</w:t>
      </w:r>
      <w:proofErr w:type="gramEnd"/>
      <w:r w:rsidR="00B9647E">
        <w:rPr>
          <w:sz w:val="22"/>
          <w:szCs w:val="22"/>
        </w:rPr>
        <w:t>___</w:t>
      </w:r>
      <w:r w:rsidRPr="00F902AF">
        <w:rPr>
          <w:sz w:val="22"/>
          <w:szCs w:val="22"/>
        </w:rPr>
        <w:t>»</w:t>
      </w:r>
      <w:r w:rsidR="00F902AF" w:rsidRPr="00F902AF">
        <w:rPr>
          <w:sz w:val="22"/>
          <w:szCs w:val="22"/>
        </w:rPr>
        <w:t xml:space="preserve"> </w:t>
      </w:r>
      <w:r w:rsidR="00B9647E">
        <w:rPr>
          <w:sz w:val="22"/>
          <w:szCs w:val="22"/>
        </w:rPr>
        <w:t>________</w:t>
      </w:r>
      <w:r w:rsidR="00A537BB">
        <w:rPr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>20</w:t>
      </w:r>
      <w:r w:rsidR="00267B8E">
        <w:rPr>
          <w:spacing w:val="-9"/>
          <w:sz w:val="22"/>
          <w:szCs w:val="22"/>
        </w:rPr>
        <w:t>2</w:t>
      </w:r>
      <w:r w:rsidR="005F191F">
        <w:rPr>
          <w:spacing w:val="-9"/>
          <w:sz w:val="22"/>
          <w:szCs w:val="22"/>
        </w:rPr>
        <w:t>6</w:t>
      </w:r>
      <w:r w:rsidRPr="00F902AF">
        <w:rPr>
          <w:spacing w:val="-9"/>
          <w:sz w:val="22"/>
          <w:szCs w:val="22"/>
        </w:rPr>
        <w:t xml:space="preserve"> г.</w:t>
      </w:r>
    </w:p>
    <w:p w14:paraId="3C06B297" w14:textId="21156B35" w:rsidR="00EC4EFA" w:rsidRPr="00F902AF" w:rsidRDefault="000E1A29" w:rsidP="00596E06">
      <w:p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020A9" w:rsidRPr="00920FE3">
        <w:rPr>
          <w:b/>
          <w:sz w:val="22"/>
        </w:rPr>
        <w:t>Федеральное государственное бюджетное учреждение «Алтайский государственный природный биосферный заповедник»</w:t>
      </w:r>
      <w:r w:rsidR="007020A9" w:rsidRPr="00F902AF">
        <w:rPr>
          <w:sz w:val="22"/>
          <w:szCs w:val="22"/>
        </w:rPr>
        <w:t xml:space="preserve"> </w:t>
      </w:r>
      <w:r w:rsidR="003C4616" w:rsidRPr="00F902AF">
        <w:rPr>
          <w:sz w:val="22"/>
          <w:szCs w:val="22"/>
        </w:rPr>
        <w:t xml:space="preserve">(далее по тексту - Страхователь) в лице </w:t>
      </w:r>
      <w:r w:rsidR="00DE6301" w:rsidRPr="00DE6301">
        <w:rPr>
          <w:sz w:val="22"/>
          <w:szCs w:val="22"/>
        </w:rPr>
        <w:t xml:space="preserve">директора </w:t>
      </w:r>
      <w:r w:rsidR="007020A9">
        <w:rPr>
          <w:sz w:val="22"/>
        </w:rPr>
        <w:t xml:space="preserve">Калмыкова Игоря </w:t>
      </w:r>
      <w:r w:rsidR="007020A9" w:rsidRPr="009871AC">
        <w:rPr>
          <w:sz w:val="22"/>
        </w:rPr>
        <w:t>Вячеславовича</w:t>
      </w:r>
      <w:r w:rsidR="003C4616" w:rsidRPr="009871AC">
        <w:rPr>
          <w:sz w:val="22"/>
          <w:szCs w:val="22"/>
        </w:rPr>
        <w:t xml:space="preserve">, действующего на основании    </w:t>
      </w:r>
      <w:r w:rsidR="00986CC1" w:rsidRPr="009871AC">
        <w:rPr>
          <w:sz w:val="22"/>
          <w:szCs w:val="22"/>
        </w:rPr>
        <w:t>Устава</w:t>
      </w:r>
      <w:r w:rsidR="003C4616" w:rsidRPr="009871AC">
        <w:rPr>
          <w:sz w:val="22"/>
          <w:szCs w:val="22"/>
        </w:rPr>
        <w:t>,     с    одной    стороны    и</w:t>
      </w:r>
      <w:r w:rsidR="000D783C" w:rsidRPr="009871AC">
        <w:rPr>
          <w:sz w:val="22"/>
          <w:szCs w:val="22"/>
        </w:rPr>
        <w:t xml:space="preserve"> </w:t>
      </w:r>
      <w:r w:rsidR="002A0B55" w:rsidRPr="009871AC">
        <w:rPr>
          <w:b/>
          <w:sz w:val="22"/>
          <w:szCs w:val="22"/>
        </w:rPr>
        <w:t>Страховое акционерное общество «ВСК»</w:t>
      </w:r>
      <w:r w:rsidR="002A0B55" w:rsidRPr="009871AC">
        <w:rPr>
          <w:sz w:val="22"/>
          <w:szCs w:val="22"/>
        </w:rPr>
        <w:tab/>
        <w:t xml:space="preserve"> (далее   по   тексту   -   Страховщик)   в   лице  Исполнительного директора корпоративных продаж Горно-Алтайского филиала САО "ВСК" </w:t>
      </w:r>
      <w:proofErr w:type="spellStart"/>
      <w:r w:rsidR="002A0B55">
        <w:rPr>
          <w:sz w:val="22"/>
          <w:szCs w:val="22"/>
        </w:rPr>
        <w:t>Мукановой</w:t>
      </w:r>
      <w:proofErr w:type="spellEnd"/>
      <w:r w:rsidR="002A0B55">
        <w:rPr>
          <w:sz w:val="22"/>
          <w:szCs w:val="22"/>
        </w:rPr>
        <w:t xml:space="preserve"> Дарьи Владимировны</w:t>
      </w:r>
      <w:r w:rsidR="002A0B55" w:rsidRPr="009871AC">
        <w:rPr>
          <w:sz w:val="22"/>
          <w:szCs w:val="22"/>
        </w:rPr>
        <w:t>, действующего на основании доверенности №00</w:t>
      </w:r>
      <w:r w:rsidR="002A0B55">
        <w:rPr>
          <w:sz w:val="22"/>
          <w:szCs w:val="22"/>
        </w:rPr>
        <w:t>02</w:t>
      </w:r>
      <w:r w:rsidR="002A0B55" w:rsidRPr="009871AC">
        <w:rPr>
          <w:sz w:val="22"/>
          <w:szCs w:val="22"/>
        </w:rPr>
        <w:t>-</w:t>
      </w:r>
      <w:r w:rsidR="002A0B55">
        <w:rPr>
          <w:sz w:val="22"/>
          <w:szCs w:val="22"/>
        </w:rPr>
        <w:t>29</w:t>
      </w:r>
      <w:r w:rsidR="002A0B55" w:rsidRPr="009871AC">
        <w:rPr>
          <w:sz w:val="22"/>
          <w:szCs w:val="22"/>
        </w:rPr>
        <w:t xml:space="preserve">-Д от </w:t>
      </w:r>
      <w:r w:rsidR="002A0B55">
        <w:rPr>
          <w:sz w:val="22"/>
          <w:szCs w:val="22"/>
        </w:rPr>
        <w:t>03</w:t>
      </w:r>
      <w:r w:rsidR="002A0B55" w:rsidRPr="009871AC">
        <w:rPr>
          <w:sz w:val="22"/>
          <w:szCs w:val="22"/>
        </w:rPr>
        <w:t xml:space="preserve"> </w:t>
      </w:r>
      <w:r w:rsidR="002A0B55">
        <w:rPr>
          <w:sz w:val="22"/>
          <w:szCs w:val="22"/>
        </w:rPr>
        <w:t>июня</w:t>
      </w:r>
      <w:r w:rsidR="002A0B55" w:rsidRPr="009871AC">
        <w:rPr>
          <w:sz w:val="22"/>
          <w:szCs w:val="22"/>
        </w:rPr>
        <w:t xml:space="preserve"> 202</w:t>
      </w:r>
      <w:r w:rsidR="002A0B55">
        <w:rPr>
          <w:sz w:val="22"/>
          <w:szCs w:val="22"/>
        </w:rPr>
        <w:t>6</w:t>
      </w:r>
      <w:r w:rsidR="002A0B55" w:rsidRPr="009871AC">
        <w:rPr>
          <w:sz w:val="22"/>
          <w:szCs w:val="22"/>
        </w:rPr>
        <w:t>г.</w:t>
      </w:r>
      <w:r w:rsidR="00F902AF" w:rsidRPr="009871AC">
        <w:rPr>
          <w:sz w:val="22"/>
          <w:szCs w:val="22"/>
        </w:rPr>
        <w:t>,</w:t>
      </w:r>
      <w:r w:rsidR="003C4616" w:rsidRPr="009871AC">
        <w:rPr>
          <w:sz w:val="22"/>
          <w:szCs w:val="22"/>
        </w:rPr>
        <w:t xml:space="preserve"> с другой стороны, </w:t>
      </w:r>
      <w:r w:rsidR="00BE4308" w:rsidRPr="009871AC">
        <w:rPr>
          <w:rFonts w:eastAsia="Times New Roman"/>
          <w:sz w:val="22"/>
          <w:szCs w:val="22"/>
        </w:rPr>
        <w:t xml:space="preserve">в соответствии </w:t>
      </w:r>
      <w:r w:rsidR="00F54CA5">
        <w:rPr>
          <w:rFonts w:eastAsia="Times New Roman"/>
          <w:sz w:val="22"/>
          <w:szCs w:val="22"/>
        </w:rPr>
        <w:t xml:space="preserve"> </w:t>
      </w:r>
      <w:proofErr w:type="spellStart"/>
      <w:r w:rsidR="00F54CA5">
        <w:rPr>
          <w:rFonts w:eastAsia="Times New Roman"/>
          <w:sz w:val="22"/>
          <w:szCs w:val="22"/>
        </w:rPr>
        <w:t>пунком</w:t>
      </w:r>
      <w:proofErr w:type="spellEnd"/>
      <w:r w:rsidR="00F54CA5">
        <w:rPr>
          <w:rFonts w:eastAsia="Times New Roman"/>
          <w:sz w:val="22"/>
          <w:szCs w:val="22"/>
        </w:rPr>
        <w:t xml:space="preserve"> 4</w:t>
      </w:r>
      <w:r w:rsidR="00F54CA5" w:rsidRPr="00F54CA5">
        <w:rPr>
          <w:rFonts w:eastAsia="Times New Roman"/>
          <w:sz w:val="22"/>
          <w:szCs w:val="22"/>
        </w:rPr>
        <w:t xml:space="preserve"> части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E69B5" w:rsidRPr="009871AC">
        <w:rPr>
          <w:rFonts w:eastAsia="Times New Roman"/>
          <w:sz w:val="22"/>
          <w:szCs w:val="22"/>
        </w:rPr>
        <w:t>,</w:t>
      </w:r>
      <w:r w:rsidR="00BE4308" w:rsidRPr="009871AC">
        <w:rPr>
          <w:rFonts w:eastAsia="Times New Roman"/>
          <w:sz w:val="22"/>
          <w:szCs w:val="22"/>
        </w:rPr>
        <w:t xml:space="preserve"> </w:t>
      </w:r>
      <w:r w:rsidR="003C4616" w:rsidRPr="009871AC">
        <w:rPr>
          <w:sz w:val="22"/>
          <w:szCs w:val="22"/>
        </w:rPr>
        <w:t>с соблюдением требований</w:t>
      </w:r>
      <w:r w:rsidR="0036524A" w:rsidRPr="009871AC">
        <w:rPr>
          <w:sz w:val="22"/>
          <w:szCs w:val="22"/>
        </w:rPr>
        <w:t xml:space="preserve"> </w:t>
      </w:r>
      <w:r w:rsidR="008E4C9C" w:rsidRPr="009871AC">
        <w:rPr>
          <w:sz w:val="22"/>
          <w:szCs w:val="22"/>
        </w:rPr>
        <w:t xml:space="preserve">законодательства  Российской </w:t>
      </w:r>
      <w:r w:rsidR="003C4616" w:rsidRPr="009871AC">
        <w:rPr>
          <w:sz w:val="22"/>
          <w:szCs w:val="22"/>
        </w:rPr>
        <w:t xml:space="preserve">Федерации заключили </w:t>
      </w:r>
      <w:r w:rsidR="00EC1C71" w:rsidRPr="009871AC">
        <w:rPr>
          <w:sz w:val="22"/>
          <w:szCs w:val="22"/>
        </w:rPr>
        <w:t>настоящий договор</w:t>
      </w:r>
      <w:r w:rsidR="003C4616" w:rsidRPr="009871AC">
        <w:rPr>
          <w:sz w:val="22"/>
          <w:szCs w:val="22"/>
        </w:rPr>
        <w:t xml:space="preserve"> о</w:t>
      </w:r>
      <w:r w:rsidR="0036524A" w:rsidRPr="009871AC">
        <w:rPr>
          <w:sz w:val="22"/>
          <w:szCs w:val="22"/>
        </w:rPr>
        <w:t xml:space="preserve"> </w:t>
      </w:r>
      <w:r w:rsidR="003C4616" w:rsidRPr="009871AC">
        <w:rPr>
          <w:spacing w:val="-6"/>
          <w:sz w:val="22"/>
          <w:szCs w:val="22"/>
        </w:rPr>
        <w:t>нижеследующем:</w:t>
      </w:r>
    </w:p>
    <w:p w14:paraId="3C06B298" w14:textId="77777777" w:rsidR="00EC4EFA" w:rsidRPr="00F902AF" w:rsidRDefault="00B04559" w:rsidP="00596E06">
      <w:pPr>
        <w:pStyle w:val="a3"/>
        <w:numPr>
          <w:ilvl w:val="0"/>
          <w:numId w:val="23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ПРЕДМЕТ ДОГОВОРА</w:t>
      </w:r>
    </w:p>
    <w:p w14:paraId="3C06B299" w14:textId="77777777" w:rsidR="00EC4EFA" w:rsidRPr="00F902AF" w:rsidRDefault="00EC4EFA" w:rsidP="00596E06">
      <w:pPr>
        <w:pStyle w:val="a3"/>
        <w:spacing w:line="312" w:lineRule="auto"/>
        <w:rPr>
          <w:sz w:val="22"/>
          <w:szCs w:val="22"/>
        </w:rPr>
      </w:pPr>
    </w:p>
    <w:p w14:paraId="3C06B29A" w14:textId="77777777" w:rsidR="00EC4EFA" w:rsidRPr="00F902AF" w:rsidRDefault="00EC1C71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Договор заключается с целью защиты имущественных интересов </w:t>
      </w:r>
      <w:r w:rsidR="0005540A" w:rsidRPr="00F902AF">
        <w:rPr>
          <w:rFonts w:eastAsia="Times New Roman"/>
          <w:sz w:val="22"/>
          <w:szCs w:val="22"/>
        </w:rPr>
        <w:t>юридического лица</w:t>
      </w:r>
      <w:r w:rsidRPr="00F902AF">
        <w:rPr>
          <w:rFonts w:eastAsia="Times New Roman"/>
          <w:sz w:val="22"/>
          <w:szCs w:val="22"/>
        </w:rPr>
        <w:t>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3C06B29B" w14:textId="77777777" w:rsidR="00EC4EFA" w:rsidRPr="00F902AF" w:rsidRDefault="0005540A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Заключение договора </w:t>
      </w:r>
      <w:r w:rsidR="00EC1C71" w:rsidRPr="00F902AF">
        <w:rPr>
          <w:rFonts w:eastAsia="Times New Roman"/>
          <w:sz w:val="22"/>
          <w:szCs w:val="22"/>
        </w:rPr>
        <w:t>страховани</w:t>
      </w:r>
      <w:r w:rsidRPr="00F902AF">
        <w:rPr>
          <w:rFonts w:eastAsia="Times New Roman"/>
          <w:sz w:val="22"/>
          <w:szCs w:val="22"/>
        </w:rPr>
        <w:t>я гражданской ответственности</w:t>
      </w:r>
      <w:r w:rsidR="00EC1C71" w:rsidRPr="00F902AF">
        <w:rPr>
          <w:rFonts w:eastAsia="Times New Roman"/>
          <w:sz w:val="22"/>
          <w:szCs w:val="22"/>
        </w:rPr>
        <w:t xml:space="preserve"> в рамках настоящего </w:t>
      </w:r>
      <w:r w:rsidR="0039079D" w:rsidRPr="00F902AF">
        <w:rPr>
          <w:rFonts w:eastAsia="Times New Roman"/>
          <w:sz w:val="22"/>
          <w:szCs w:val="22"/>
        </w:rPr>
        <w:t>Договора</w:t>
      </w:r>
      <w:r w:rsidR="00EC1C71" w:rsidRPr="00F902AF">
        <w:rPr>
          <w:rFonts w:eastAsia="Times New Roman"/>
          <w:sz w:val="22"/>
          <w:szCs w:val="22"/>
        </w:rPr>
        <w:t xml:space="preserve"> осуществляется на основании заявления Страхователя, путем выдачи страховых полисов.</w:t>
      </w:r>
    </w:p>
    <w:p w14:paraId="3C06B29C" w14:textId="77777777" w:rsidR="00EC4EFA" w:rsidRPr="00F902AF" w:rsidRDefault="00EC1C71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Страхование производится на основании </w:t>
      </w:r>
      <w:r w:rsidR="00FB69A6" w:rsidRPr="00F902AF">
        <w:rPr>
          <w:rFonts w:eastAsia="Times New Roman"/>
          <w:sz w:val="22"/>
          <w:szCs w:val="22"/>
        </w:rPr>
        <w:t xml:space="preserve">Федерального закона «Об обязательном страховании гражданской ответственности владельцев транспортных средств» № 40-ФЗ от 25.04.2002 (далее – Закон) и </w:t>
      </w:r>
      <w:r w:rsidRPr="00F902AF">
        <w:rPr>
          <w:rFonts w:eastAsia="Times New Roman"/>
          <w:sz w:val="22"/>
          <w:szCs w:val="22"/>
        </w:rPr>
        <w:t xml:space="preserve">Правил обязательного страхования гражданской ответственности владельцев транспортных средств, утвержденных </w:t>
      </w:r>
      <w:r w:rsidR="006E5980" w:rsidRPr="00F902AF">
        <w:rPr>
          <w:rFonts w:eastAsia="Times New Roman"/>
          <w:sz w:val="22"/>
          <w:szCs w:val="22"/>
        </w:rPr>
        <w:t>Положением Банка Росси</w:t>
      </w:r>
      <w:r w:rsidR="00BF397F" w:rsidRPr="00F902AF">
        <w:rPr>
          <w:rFonts w:eastAsia="Times New Roman"/>
          <w:sz w:val="22"/>
          <w:szCs w:val="22"/>
        </w:rPr>
        <w:t>и</w:t>
      </w:r>
      <w:r w:rsidR="006E5980" w:rsidRPr="00F902AF">
        <w:rPr>
          <w:rFonts w:eastAsia="Times New Roman"/>
          <w:sz w:val="22"/>
          <w:szCs w:val="22"/>
        </w:rPr>
        <w:t xml:space="preserve"> от</w:t>
      </w:r>
      <w:r w:rsidR="00BF397F" w:rsidRPr="00F902AF">
        <w:rPr>
          <w:sz w:val="22"/>
          <w:szCs w:val="22"/>
        </w:rPr>
        <w:t xml:space="preserve"> </w:t>
      </w:r>
      <w:r w:rsidR="00BF397F" w:rsidRPr="00F902AF">
        <w:rPr>
          <w:rFonts w:eastAsia="Times New Roman"/>
          <w:sz w:val="22"/>
          <w:szCs w:val="22"/>
        </w:rPr>
        <w:t>19.09.</w:t>
      </w:r>
      <w:r w:rsidR="000B7E14" w:rsidRPr="00F902AF">
        <w:rPr>
          <w:rFonts w:eastAsia="Times New Roman"/>
          <w:sz w:val="22"/>
          <w:szCs w:val="22"/>
        </w:rPr>
        <w:t>20</w:t>
      </w:r>
      <w:r w:rsidR="00BF397F" w:rsidRPr="00F902AF">
        <w:rPr>
          <w:rFonts w:eastAsia="Times New Roman"/>
          <w:sz w:val="22"/>
          <w:szCs w:val="22"/>
        </w:rPr>
        <w:t>14 № 431-П</w:t>
      </w:r>
      <w:r w:rsidR="00FB69A6" w:rsidRPr="00F902AF">
        <w:rPr>
          <w:rFonts w:eastAsia="Times New Roman"/>
          <w:sz w:val="22"/>
          <w:szCs w:val="22"/>
        </w:rPr>
        <w:t xml:space="preserve"> </w:t>
      </w:r>
      <w:r w:rsidR="000B7E14" w:rsidRPr="00F902AF">
        <w:rPr>
          <w:rFonts w:eastAsia="Times New Roman"/>
          <w:sz w:val="22"/>
          <w:szCs w:val="22"/>
        </w:rPr>
        <w:t xml:space="preserve">«О правилах обязательного страхования гражданской ответственности владельцев транспортных средств» </w:t>
      </w:r>
      <w:r w:rsidR="00FB69A6" w:rsidRPr="00F902AF">
        <w:rPr>
          <w:rFonts w:eastAsia="Times New Roman"/>
          <w:sz w:val="22"/>
          <w:szCs w:val="22"/>
        </w:rPr>
        <w:t xml:space="preserve">(далее - </w:t>
      </w:r>
      <w:r w:rsidRPr="00F902AF">
        <w:rPr>
          <w:rFonts w:eastAsia="Times New Roman"/>
          <w:sz w:val="22"/>
          <w:szCs w:val="22"/>
        </w:rPr>
        <w:t xml:space="preserve">Правила). </w:t>
      </w:r>
    </w:p>
    <w:p w14:paraId="3C06B29D" w14:textId="77777777" w:rsidR="00EC4EFA" w:rsidRPr="00F902AF" w:rsidRDefault="00EC1C71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Перечень автотранспортных средств указан в Приложении №</w:t>
      </w:r>
      <w:r w:rsidR="0011105D" w:rsidRPr="00F902AF">
        <w:rPr>
          <w:rFonts w:eastAsia="Times New Roman"/>
          <w:sz w:val="22"/>
          <w:szCs w:val="22"/>
        </w:rPr>
        <w:t xml:space="preserve"> </w:t>
      </w:r>
      <w:r w:rsidRPr="00F902AF">
        <w:rPr>
          <w:rFonts w:eastAsia="Times New Roman"/>
          <w:sz w:val="22"/>
          <w:szCs w:val="22"/>
        </w:rPr>
        <w:t>1</w:t>
      </w:r>
      <w:r w:rsidR="0011105D" w:rsidRPr="00F902AF">
        <w:rPr>
          <w:rFonts w:eastAsia="Times New Roman"/>
          <w:sz w:val="22"/>
          <w:szCs w:val="22"/>
        </w:rPr>
        <w:t xml:space="preserve"> к настоящему Договору</w:t>
      </w:r>
      <w:r w:rsidRPr="00F902AF">
        <w:rPr>
          <w:rFonts w:eastAsia="Times New Roman"/>
          <w:sz w:val="22"/>
          <w:szCs w:val="22"/>
        </w:rPr>
        <w:t>.</w:t>
      </w:r>
    </w:p>
    <w:p w14:paraId="3C06B29E" w14:textId="77777777" w:rsidR="00EC4EFA" w:rsidRPr="00F902AF" w:rsidRDefault="00EC4EFA" w:rsidP="00596E06">
      <w:pPr>
        <w:spacing w:line="312" w:lineRule="auto"/>
        <w:ind w:firstLine="567"/>
        <w:jc w:val="both"/>
        <w:rPr>
          <w:rFonts w:eastAsia="Times New Roman"/>
          <w:sz w:val="22"/>
          <w:szCs w:val="22"/>
        </w:rPr>
      </w:pPr>
    </w:p>
    <w:p w14:paraId="3C06B29F" w14:textId="77777777" w:rsidR="00EC4EFA" w:rsidRPr="00F902AF" w:rsidRDefault="00B04559" w:rsidP="00596E06">
      <w:pPr>
        <w:pStyle w:val="a3"/>
        <w:numPr>
          <w:ilvl w:val="0"/>
          <w:numId w:val="23"/>
        </w:numPr>
        <w:spacing w:line="312" w:lineRule="auto"/>
        <w:jc w:val="center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УСЛОВИЯ ДОГОВОРА</w:t>
      </w:r>
    </w:p>
    <w:p w14:paraId="3C06B2A0" w14:textId="77777777" w:rsidR="00EC4EFA" w:rsidRPr="00F902AF" w:rsidRDefault="00EC4EFA" w:rsidP="00596E06">
      <w:pPr>
        <w:widowControl/>
        <w:autoSpaceDE/>
        <w:autoSpaceDN/>
        <w:adjustRightInd/>
        <w:spacing w:line="312" w:lineRule="auto"/>
        <w:ind w:firstLine="567"/>
        <w:jc w:val="both"/>
        <w:rPr>
          <w:rFonts w:eastAsia="Times New Roman"/>
          <w:sz w:val="22"/>
          <w:szCs w:val="22"/>
        </w:rPr>
      </w:pPr>
    </w:p>
    <w:p w14:paraId="3C06B2A1" w14:textId="77777777" w:rsidR="00EC4EFA" w:rsidRPr="00F902AF" w:rsidRDefault="00C76F59" w:rsidP="00596E06">
      <w:pPr>
        <w:pStyle w:val="a3"/>
        <w:widowControl/>
        <w:numPr>
          <w:ilvl w:val="1"/>
          <w:numId w:val="39"/>
        </w:numPr>
        <w:autoSpaceDE/>
        <w:autoSpaceDN/>
        <w:adjustRightInd/>
        <w:spacing w:line="312" w:lineRule="auto"/>
        <w:ind w:left="0" w:firstLine="567"/>
        <w:jc w:val="both"/>
        <w:rPr>
          <w:rFonts w:eastAsia="Times New Roman"/>
          <w:b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 </w:t>
      </w:r>
      <w:r w:rsidR="00FB69A6" w:rsidRPr="00F902AF">
        <w:rPr>
          <w:rFonts w:eastAsia="Times New Roman"/>
          <w:sz w:val="22"/>
          <w:szCs w:val="22"/>
        </w:rPr>
        <w:t xml:space="preserve">Документом, удостоверяющим осуществление страхования, является страховой полис, оформляемый </w:t>
      </w:r>
      <w:r w:rsidR="000E527F" w:rsidRPr="00F902AF">
        <w:rPr>
          <w:rFonts w:eastAsia="Times New Roman"/>
          <w:sz w:val="22"/>
          <w:szCs w:val="22"/>
        </w:rPr>
        <w:t>С</w:t>
      </w:r>
      <w:r w:rsidR="00FB69A6" w:rsidRPr="00F902AF">
        <w:rPr>
          <w:rFonts w:eastAsia="Times New Roman"/>
          <w:sz w:val="22"/>
          <w:szCs w:val="22"/>
        </w:rPr>
        <w:t>траховщиком по форме</w:t>
      </w:r>
      <w:r w:rsidR="00862FA1" w:rsidRPr="00F902AF">
        <w:rPr>
          <w:rFonts w:eastAsia="Times New Roman"/>
          <w:sz w:val="22"/>
          <w:szCs w:val="22"/>
        </w:rPr>
        <w:t>,</w:t>
      </w:r>
      <w:r w:rsidR="00FB69A6" w:rsidRPr="00F902AF">
        <w:rPr>
          <w:rFonts w:eastAsia="Times New Roman"/>
          <w:sz w:val="22"/>
          <w:szCs w:val="22"/>
        </w:rPr>
        <w:t xml:space="preserve"> </w:t>
      </w:r>
      <w:r w:rsidR="00E43E1E" w:rsidRPr="00F902AF">
        <w:rPr>
          <w:spacing w:val="-3"/>
          <w:sz w:val="22"/>
          <w:szCs w:val="22"/>
        </w:rPr>
        <w:t xml:space="preserve">установленной </w:t>
      </w:r>
      <w:r w:rsidR="004E741F" w:rsidRPr="00F902AF">
        <w:rPr>
          <w:rFonts w:eastAsia="Times New Roman"/>
          <w:sz w:val="22"/>
          <w:szCs w:val="22"/>
        </w:rPr>
        <w:t>Положением Банка России от</w:t>
      </w:r>
      <w:r w:rsidR="004E741F" w:rsidRPr="00F902AF">
        <w:rPr>
          <w:sz w:val="22"/>
          <w:szCs w:val="22"/>
        </w:rPr>
        <w:t xml:space="preserve"> </w:t>
      </w:r>
      <w:r w:rsidR="004E741F" w:rsidRPr="00F902AF">
        <w:rPr>
          <w:rFonts w:eastAsia="Times New Roman"/>
          <w:sz w:val="22"/>
          <w:szCs w:val="22"/>
        </w:rPr>
        <w:t>19.09.</w:t>
      </w:r>
      <w:r w:rsidR="000B7E14" w:rsidRPr="00F902AF">
        <w:rPr>
          <w:rFonts w:eastAsia="Times New Roman"/>
          <w:sz w:val="22"/>
          <w:szCs w:val="22"/>
        </w:rPr>
        <w:t>20</w:t>
      </w:r>
      <w:r w:rsidR="004E741F" w:rsidRPr="00F902AF">
        <w:rPr>
          <w:rFonts w:eastAsia="Times New Roman"/>
          <w:sz w:val="22"/>
          <w:szCs w:val="22"/>
        </w:rPr>
        <w:t>14 № 431-П</w:t>
      </w:r>
      <w:r w:rsidR="000B7E14" w:rsidRPr="00F902AF">
        <w:rPr>
          <w:rFonts w:eastAsia="Times New Roman"/>
          <w:sz w:val="22"/>
          <w:szCs w:val="22"/>
        </w:rPr>
        <w:t xml:space="preserve"> «О правилах обязательного страхования гражданской ответственности владельцев транспортных средств»</w:t>
      </w:r>
      <w:r w:rsidR="00BC2674" w:rsidRPr="00F902AF">
        <w:rPr>
          <w:sz w:val="22"/>
          <w:szCs w:val="22"/>
        </w:rPr>
        <w:t>.</w:t>
      </w:r>
    </w:p>
    <w:p w14:paraId="3C06B2A2" w14:textId="77777777" w:rsidR="00EC4EFA" w:rsidRPr="00F902AF" w:rsidRDefault="00FB69A6" w:rsidP="00596E06">
      <w:pPr>
        <w:pStyle w:val="a3"/>
        <w:widowControl/>
        <w:numPr>
          <w:ilvl w:val="1"/>
          <w:numId w:val="39"/>
        </w:numPr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</w:t>
      </w:r>
      <w:r w:rsidR="0039079D" w:rsidRPr="00F902AF">
        <w:rPr>
          <w:rFonts w:eastAsia="Times New Roman"/>
          <w:sz w:val="22"/>
          <w:szCs w:val="22"/>
        </w:rPr>
        <w:t>ого страхования обязанность Страховщика осуществить страховую выплату.</w:t>
      </w:r>
    </w:p>
    <w:p w14:paraId="3C06B2A3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9"/>
          <w:sz w:val="22"/>
          <w:szCs w:val="22"/>
        </w:rPr>
        <w:t>В</w:t>
      </w:r>
      <w:r w:rsidR="000E527F" w:rsidRPr="00F902AF">
        <w:rPr>
          <w:spacing w:val="-9"/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>соответствии</w:t>
      </w:r>
      <w:r w:rsidR="000E527F" w:rsidRPr="00F902AF">
        <w:rPr>
          <w:spacing w:val="-9"/>
          <w:sz w:val="22"/>
          <w:szCs w:val="22"/>
        </w:rPr>
        <w:t xml:space="preserve"> с </w:t>
      </w:r>
      <w:r w:rsidRPr="00F902AF">
        <w:rPr>
          <w:spacing w:val="-9"/>
          <w:sz w:val="22"/>
          <w:szCs w:val="22"/>
        </w:rPr>
        <w:t>Правилами страхования</w:t>
      </w:r>
      <w:r w:rsidR="00E43E1E" w:rsidRPr="00F902AF">
        <w:rPr>
          <w:spacing w:val="-9"/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>не</w:t>
      </w:r>
      <w:r w:rsidR="00E43E1E" w:rsidRPr="00F902AF">
        <w:rPr>
          <w:spacing w:val="-9"/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>возмещается</w:t>
      </w:r>
      <w:r w:rsidR="00E43E1E" w:rsidRPr="00F902AF">
        <w:rPr>
          <w:spacing w:val="-9"/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 xml:space="preserve">вред, причиненный </w:t>
      </w:r>
      <w:r w:rsidRPr="00F902AF">
        <w:rPr>
          <w:sz w:val="22"/>
          <w:szCs w:val="22"/>
        </w:rPr>
        <w:t>вследствие:</w:t>
      </w:r>
    </w:p>
    <w:p w14:paraId="3C06B2A4" w14:textId="77777777" w:rsidR="00EC4EFA" w:rsidRPr="00F902AF" w:rsidRDefault="00035517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3"/>
          <w:sz w:val="22"/>
          <w:szCs w:val="22"/>
        </w:rPr>
        <w:t>а)</w:t>
      </w:r>
      <w:r w:rsidR="0039079D" w:rsidRPr="00F902AF">
        <w:rPr>
          <w:spacing w:val="-3"/>
          <w:sz w:val="22"/>
          <w:szCs w:val="22"/>
        </w:rPr>
        <w:t xml:space="preserve"> </w:t>
      </w:r>
      <w:r w:rsidR="004E4F93" w:rsidRPr="00F902AF">
        <w:rPr>
          <w:spacing w:val="-3"/>
          <w:sz w:val="22"/>
          <w:szCs w:val="22"/>
        </w:rPr>
        <w:t xml:space="preserve">обстоятельств </w:t>
      </w:r>
      <w:r w:rsidRPr="00F902AF">
        <w:rPr>
          <w:sz w:val="22"/>
          <w:szCs w:val="22"/>
        </w:rPr>
        <w:t>непреодолимой силы либо умысла потерпевшего;</w:t>
      </w:r>
    </w:p>
    <w:p w14:paraId="3C06B2A5" w14:textId="77777777" w:rsidR="00EC4EFA" w:rsidRPr="00F902AF" w:rsidRDefault="00035517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>б)</w:t>
      </w:r>
      <w:r w:rsidR="0039079D" w:rsidRPr="00F902AF">
        <w:rPr>
          <w:spacing w:val="-4"/>
          <w:sz w:val="22"/>
          <w:szCs w:val="22"/>
        </w:rPr>
        <w:t xml:space="preserve"> </w:t>
      </w:r>
      <w:r w:rsidRPr="00F902AF">
        <w:rPr>
          <w:sz w:val="22"/>
          <w:szCs w:val="22"/>
        </w:rPr>
        <w:t>воздействия ядерного взрыва, радиации или радиоактивного заражения;</w:t>
      </w:r>
    </w:p>
    <w:p w14:paraId="3C06B2A6" w14:textId="77777777" w:rsidR="00EC4EFA" w:rsidRPr="00F902AF" w:rsidRDefault="00035517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>в)</w:t>
      </w:r>
      <w:r w:rsidR="0039079D" w:rsidRPr="00F902AF">
        <w:rPr>
          <w:spacing w:val="-4"/>
          <w:sz w:val="22"/>
          <w:szCs w:val="22"/>
        </w:rPr>
        <w:t xml:space="preserve"> </w:t>
      </w:r>
      <w:r w:rsidRPr="00F902AF">
        <w:rPr>
          <w:sz w:val="22"/>
          <w:szCs w:val="22"/>
        </w:rPr>
        <w:t>военных действий, а также маневров или иных военных мероприятий;</w:t>
      </w:r>
    </w:p>
    <w:p w14:paraId="3C06B2A7" w14:textId="77777777" w:rsidR="00EC4EFA" w:rsidRPr="00F902AF" w:rsidRDefault="00035517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г)</w:t>
      </w:r>
      <w:r w:rsidR="0039079D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гражданской войны, народных волнений или забастовок</w:t>
      </w:r>
      <w:r w:rsidR="004E4F93" w:rsidRPr="00F902AF">
        <w:rPr>
          <w:sz w:val="22"/>
          <w:szCs w:val="22"/>
        </w:rPr>
        <w:t>;</w:t>
      </w:r>
    </w:p>
    <w:p w14:paraId="3C06B2A8" w14:textId="77777777" w:rsidR="00EC4EFA" w:rsidRPr="00F902AF" w:rsidRDefault="004E4F9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д) иных обстоятельств, освобождающих</w:t>
      </w:r>
      <w:r w:rsidR="00E43E1E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Страховщика от выплаты страхового возмещения по договору обязательного страхования на основании действующего законодательства или Правил.</w:t>
      </w:r>
    </w:p>
    <w:p w14:paraId="3C06B2A9" w14:textId="77777777" w:rsidR="00EC4EFA" w:rsidRPr="00F902AF" w:rsidRDefault="001E5B07" w:rsidP="00596E06">
      <w:pPr>
        <w:pStyle w:val="a3"/>
        <w:widowControl/>
        <w:numPr>
          <w:ilvl w:val="1"/>
          <w:numId w:val="39"/>
        </w:numPr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lastRenderedPageBreak/>
        <w:t>В соответствии с Законом к страховому риску по обязательному страхованию не относится наступление гражданской ответственности вследствие</w:t>
      </w:r>
      <w:r w:rsidR="00FB69A6" w:rsidRPr="00F902AF">
        <w:rPr>
          <w:rFonts w:eastAsia="Times New Roman"/>
          <w:sz w:val="22"/>
          <w:szCs w:val="22"/>
        </w:rPr>
        <w:t>:</w:t>
      </w:r>
    </w:p>
    <w:p w14:paraId="3C06B2AA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а) причинения вреда при использовании иного транспортного средства, чем то, которое указано в договоре обязательного страхования;</w:t>
      </w:r>
    </w:p>
    <w:p w14:paraId="3C06B2AB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14:paraId="3C06B2AC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3C06B2AD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г) загрязнения окружающей природной среды;</w:t>
      </w:r>
    </w:p>
    <w:p w14:paraId="3C06B2AE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3C06B2AF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 w:rsidR="001E5B07" w:rsidRPr="00F902AF">
        <w:rPr>
          <w:sz w:val="22"/>
          <w:szCs w:val="22"/>
        </w:rPr>
        <w:t xml:space="preserve"> </w:t>
      </w:r>
      <w:r w:rsidR="001E5B07" w:rsidRPr="00F902AF">
        <w:rPr>
          <w:rFonts w:eastAsia="Times New Roman"/>
          <w:sz w:val="22"/>
          <w:szCs w:val="22"/>
        </w:rPr>
        <w:t>или обязательного социального страхования</w:t>
      </w:r>
      <w:r w:rsidRPr="00F902AF">
        <w:rPr>
          <w:rFonts w:eastAsia="Times New Roman"/>
          <w:sz w:val="22"/>
          <w:szCs w:val="22"/>
        </w:rPr>
        <w:t>;</w:t>
      </w:r>
    </w:p>
    <w:p w14:paraId="3C06B2B0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14:paraId="3C06B2B1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14:paraId="3C06B2B2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14:paraId="3C06B2B3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</w:t>
      </w:r>
      <w:r w:rsidR="001E5B07" w:rsidRPr="00F902AF">
        <w:rPr>
          <w:rFonts w:eastAsia="Times New Roman"/>
          <w:sz w:val="22"/>
          <w:szCs w:val="22"/>
        </w:rPr>
        <w:t>характера</w:t>
      </w:r>
      <w:r w:rsidRPr="00F902AF">
        <w:rPr>
          <w:rFonts w:eastAsia="Times New Roman"/>
          <w:sz w:val="22"/>
          <w:szCs w:val="22"/>
        </w:rPr>
        <w:t>, а также произведений науки, литературы и искусства, других объектов интеллектуальной собственности;</w:t>
      </w:r>
    </w:p>
    <w:p w14:paraId="3C06B2B4" w14:textId="77777777" w:rsidR="00EC4EFA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л)</w:t>
      </w:r>
      <w:r w:rsidR="001E5B07" w:rsidRPr="00F902AF">
        <w:rPr>
          <w:rFonts w:eastAsia="Times New Roman"/>
          <w:sz w:val="22"/>
          <w:szCs w:val="22"/>
        </w:rPr>
        <w:t xml:space="preserve">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</w:t>
      </w:r>
      <w:r w:rsidRPr="00F902AF">
        <w:rPr>
          <w:rFonts w:eastAsia="Times New Roman"/>
          <w:sz w:val="22"/>
          <w:szCs w:val="22"/>
        </w:rPr>
        <w:t>.</w:t>
      </w:r>
    </w:p>
    <w:p w14:paraId="2BFAC786" w14:textId="77777777" w:rsidR="00595840" w:rsidRPr="00F902AF" w:rsidRDefault="00595840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</w:p>
    <w:p w14:paraId="3C06B2B6" w14:textId="77777777" w:rsidR="00EC4EFA" w:rsidRPr="00F902AF" w:rsidRDefault="00B04559" w:rsidP="00596E06">
      <w:pPr>
        <w:pStyle w:val="a3"/>
        <w:numPr>
          <w:ilvl w:val="0"/>
          <w:numId w:val="39"/>
        </w:numPr>
        <w:spacing w:line="312" w:lineRule="auto"/>
        <w:jc w:val="center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СТОИМОСТЬ ДОГОВОРА. СТРАХОВАЯ СУММА. СТРАХОВАЯ ПРЕМИЯ</w:t>
      </w:r>
    </w:p>
    <w:p w14:paraId="3C06B2B7" w14:textId="77777777" w:rsidR="00EC4EFA" w:rsidRPr="00F902AF" w:rsidRDefault="00EC4EFA" w:rsidP="00596E06">
      <w:pPr>
        <w:pStyle w:val="a3"/>
        <w:spacing w:line="312" w:lineRule="auto"/>
        <w:rPr>
          <w:rFonts w:eastAsia="Times New Roman"/>
          <w:sz w:val="22"/>
          <w:szCs w:val="22"/>
        </w:rPr>
      </w:pPr>
    </w:p>
    <w:p w14:paraId="2B46094A" w14:textId="7E4AA5CD" w:rsidR="008A1F34" w:rsidRPr="00A5633E" w:rsidRDefault="00E2292F" w:rsidP="00FE266A">
      <w:pPr>
        <w:pStyle w:val="a3"/>
        <w:widowControl/>
        <w:numPr>
          <w:ilvl w:val="1"/>
          <w:numId w:val="39"/>
        </w:numPr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8A1F34">
        <w:rPr>
          <w:rFonts w:eastAsia="Times New Roman"/>
          <w:sz w:val="22"/>
          <w:szCs w:val="22"/>
        </w:rPr>
        <w:t>Цена</w:t>
      </w:r>
      <w:r w:rsidR="001A056B" w:rsidRPr="008A1F34">
        <w:rPr>
          <w:rFonts w:eastAsia="Times New Roman"/>
          <w:sz w:val="22"/>
          <w:szCs w:val="22"/>
        </w:rPr>
        <w:t xml:space="preserve"> (страховая премия)</w:t>
      </w:r>
      <w:r w:rsidRPr="008A1F34">
        <w:rPr>
          <w:rFonts w:eastAsia="Times New Roman"/>
          <w:sz w:val="22"/>
          <w:szCs w:val="22"/>
        </w:rPr>
        <w:t xml:space="preserve"> </w:t>
      </w:r>
      <w:r w:rsidRPr="00A5633E">
        <w:rPr>
          <w:rFonts w:eastAsia="Times New Roman"/>
          <w:sz w:val="22"/>
          <w:szCs w:val="22"/>
        </w:rPr>
        <w:t>настоящего договора составляет</w:t>
      </w:r>
      <w:r w:rsidR="00B04559" w:rsidRPr="00A5633E">
        <w:rPr>
          <w:rFonts w:eastAsia="Times New Roman"/>
          <w:sz w:val="22"/>
          <w:szCs w:val="22"/>
        </w:rPr>
        <w:t xml:space="preserve"> </w:t>
      </w:r>
      <w:r w:rsidR="005F191F">
        <w:rPr>
          <w:sz w:val="22"/>
          <w:szCs w:val="22"/>
        </w:rPr>
        <w:t>61532</w:t>
      </w:r>
      <w:r w:rsidR="00FD4003">
        <w:rPr>
          <w:sz w:val="22"/>
          <w:szCs w:val="22"/>
        </w:rPr>
        <w:t>,</w:t>
      </w:r>
      <w:r w:rsidR="005F191F">
        <w:rPr>
          <w:sz w:val="22"/>
          <w:szCs w:val="22"/>
        </w:rPr>
        <w:t>05</w:t>
      </w:r>
      <w:r w:rsidR="008A1F34" w:rsidRPr="00A5633E">
        <w:rPr>
          <w:sz w:val="22"/>
          <w:szCs w:val="22"/>
        </w:rPr>
        <w:t xml:space="preserve"> </w:t>
      </w:r>
      <w:r w:rsidR="000E1A29" w:rsidRPr="00A5633E">
        <w:rPr>
          <w:rFonts w:eastAsia="Times New Roman"/>
          <w:sz w:val="22"/>
          <w:szCs w:val="22"/>
        </w:rPr>
        <w:t>(</w:t>
      </w:r>
      <w:r w:rsidR="005F191F">
        <w:rPr>
          <w:rFonts w:eastAsia="Times New Roman"/>
          <w:sz w:val="22"/>
          <w:szCs w:val="22"/>
        </w:rPr>
        <w:t>Шестьдесят одна</w:t>
      </w:r>
      <w:r w:rsidR="00173367" w:rsidRPr="00A5633E">
        <w:rPr>
          <w:rFonts w:eastAsia="Times New Roman"/>
          <w:sz w:val="22"/>
          <w:szCs w:val="22"/>
        </w:rPr>
        <w:t xml:space="preserve"> тысяч</w:t>
      </w:r>
      <w:r w:rsidR="005F191F">
        <w:rPr>
          <w:rFonts w:eastAsia="Times New Roman"/>
          <w:sz w:val="22"/>
          <w:szCs w:val="22"/>
        </w:rPr>
        <w:t>а</w:t>
      </w:r>
      <w:r w:rsidR="00173367" w:rsidRPr="00A5633E">
        <w:rPr>
          <w:rFonts w:eastAsia="Times New Roman"/>
          <w:sz w:val="22"/>
          <w:szCs w:val="22"/>
        </w:rPr>
        <w:t xml:space="preserve"> </w:t>
      </w:r>
      <w:r w:rsidR="005F191F">
        <w:rPr>
          <w:rFonts w:eastAsia="Times New Roman"/>
          <w:sz w:val="22"/>
          <w:szCs w:val="22"/>
        </w:rPr>
        <w:t>пятьсот тридцать два</w:t>
      </w:r>
      <w:r w:rsidR="00AC038F" w:rsidRPr="00A5633E">
        <w:rPr>
          <w:rFonts w:eastAsia="Times New Roman"/>
          <w:sz w:val="22"/>
          <w:szCs w:val="22"/>
        </w:rPr>
        <w:t>) рубл</w:t>
      </w:r>
      <w:r w:rsidR="005F191F">
        <w:rPr>
          <w:rFonts w:eastAsia="Times New Roman"/>
          <w:sz w:val="22"/>
          <w:szCs w:val="22"/>
        </w:rPr>
        <w:t>я</w:t>
      </w:r>
      <w:r w:rsidR="00DF6224" w:rsidRPr="00A5633E">
        <w:rPr>
          <w:rFonts w:eastAsia="Times New Roman"/>
          <w:sz w:val="22"/>
          <w:szCs w:val="22"/>
        </w:rPr>
        <w:t xml:space="preserve"> </w:t>
      </w:r>
      <w:r w:rsidR="005F191F">
        <w:rPr>
          <w:rFonts w:eastAsia="Times New Roman"/>
          <w:sz w:val="22"/>
          <w:szCs w:val="22"/>
        </w:rPr>
        <w:t>05</w:t>
      </w:r>
      <w:r w:rsidR="00AC038F" w:rsidRPr="00A5633E">
        <w:rPr>
          <w:rFonts w:eastAsia="Times New Roman"/>
          <w:sz w:val="22"/>
          <w:szCs w:val="22"/>
        </w:rPr>
        <w:t xml:space="preserve"> копе</w:t>
      </w:r>
      <w:r w:rsidR="00FD4003">
        <w:rPr>
          <w:rFonts w:eastAsia="Times New Roman"/>
          <w:sz w:val="22"/>
          <w:szCs w:val="22"/>
        </w:rPr>
        <w:t>е</w:t>
      </w:r>
      <w:r w:rsidR="00DF6224" w:rsidRPr="00A5633E">
        <w:rPr>
          <w:rFonts w:eastAsia="Times New Roman"/>
          <w:sz w:val="22"/>
          <w:szCs w:val="22"/>
        </w:rPr>
        <w:t>к</w:t>
      </w:r>
      <w:r w:rsidRPr="00A5633E">
        <w:rPr>
          <w:rFonts w:eastAsia="Times New Roman"/>
          <w:sz w:val="22"/>
          <w:szCs w:val="22"/>
        </w:rPr>
        <w:t>.</w:t>
      </w:r>
    </w:p>
    <w:p w14:paraId="3C06B2B9" w14:textId="485CCD8A" w:rsidR="00EC4EFA" w:rsidRPr="008A1F34" w:rsidRDefault="00BC2674" w:rsidP="00FE266A">
      <w:pPr>
        <w:pStyle w:val="a3"/>
        <w:widowControl/>
        <w:numPr>
          <w:ilvl w:val="1"/>
          <w:numId w:val="39"/>
        </w:numPr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8A1F34">
        <w:rPr>
          <w:rFonts w:eastAsia="Times New Roman"/>
          <w:sz w:val="22"/>
          <w:szCs w:val="22"/>
        </w:rPr>
        <w:t xml:space="preserve">Страховая сумма, в пределах которой страховщик при наступлении каждого страхового случая (независимо от их числа в течение срока действия договора обязательного страхования) </w:t>
      </w:r>
      <w:r w:rsidR="008A7BCD" w:rsidRPr="008A1F34">
        <w:rPr>
          <w:rFonts w:eastAsia="Times New Roman"/>
          <w:sz w:val="22"/>
          <w:szCs w:val="22"/>
        </w:rPr>
        <w:t xml:space="preserve">обязуется </w:t>
      </w:r>
      <w:r w:rsidRPr="008A1F34">
        <w:rPr>
          <w:rFonts w:eastAsia="Times New Roman"/>
          <w:sz w:val="22"/>
          <w:szCs w:val="22"/>
        </w:rPr>
        <w:t xml:space="preserve">возместить потерпевшим причиненный вред, </w:t>
      </w:r>
      <w:r w:rsidR="00772576" w:rsidRPr="008A1F34">
        <w:rPr>
          <w:rFonts w:eastAsia="Times New Roman"/>
          <w:sz w:val="22"/>
          <w:szCs w:val="22"/>
        </w:rPr>
        <w:t>определяется в соответствии с Федеральным законом «Об обязательном страховании гражданской ответственности владельцев транспортных средств» № 40-ФЗ от 25.04.2002 в действующей редакции.</w:t>
      </w:r>
    </w:p>
    <w:p w14:paraId="3C06B2BA" w14:textId="669A4F04" w:rsidR="00EC4EFA" w:rsidRPr="00F902AF" w:rsidRDefault="00BC2674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Страховая премия определяется </w:t>
      </w:r>
      <w:r w:rsidRPr="00C70D78">
        <w:rPr>
          <w:rFonts w:eastAsia="Times New Roman"/>
          <w:sz w:val="22"/>
          <w:szCs w:val="22"/>
        </w:rPr>
        <w:t xml:space="preserve">в соответствии со страховыми тарифами, </w:t>
      </w:r>
      <w:r w:rsidR="00A2322B" w:rsidRPr="00C70D78">
        <w:rPr>
          <w:sz w:val="22"/>
          <w:szCs w:val="22"/>
        </w:rPr>
        <w:t xml:space="preserve">установленными </w:t>
      </w:r>
      <w:r w:rsidR="00C70D78" w:rsidRPr="00C70D78">
        <w:rPr>
          <w:sz w:val="22"/>
          <w:szCs w:val="22"/>
        </w:rPr>
        <w:t>Указание Банка России от 8 декабря 2021 г. № 6007-У “О страховых тарифах по обязательному страхованию гражданской ответственности владельцев транспортных средств”</w:t>
      </w:r>
      <w:r w:rsidR="009F0BCC" w:rsidRPr="00C70D78">
        <w:rPr>
          <w:rFonts w:eastAsia="Times New Roman"/>
          <w:sz w:val="22"/>
          <w:szCs w:val="22"/>
        </w:rPr>
        <w:t xml:space="preserve">. </w:t>
      </w:r>
      <w:r w:rsidR="009F0BCC" w:rsidRPr="00C70D78">
        <w:rPr>
          <w:sz w:val="22"/>
          <w:szCs w:val="22"/>
        </w:rPr>
        <w:t xml:space="preserve">Изменение страховых тарифов в течение срока действия </w:t>
      </w:r>
      <w:proofErr w:type="gramStart"/>
      <w:r w:rsidR="009F0BCC" w:rsidRPr="00C70D78">
        <w:rPr>
          <w:sz w:val="22"/>
          <w:szCs w:val="22"/>
        </w:rPr>
        <w:t>договоров  обязательного</w:t>
      </w:r>
      <w:proofErr w:type="gramEnd"/>
      <w:r w:rsidR="009F0BCC" w:rsidRPr="00C70D78">
        <w:rPr>
          <w:sz w:val="22"/>
          <w:szCs w:val="22"/>
        </w:rPr>
        <w:t xml:space="preserve"> страхования не</w:t>
      </w:r>
      <w:r w:rsidR="009F0BCC" w:rsidRPr="00F902AF">
        <w:rPr>
          <w:sz w:val="22"/>
          <w:szCs w:val="22"/>
        </w:rPr>
        <w:t xml:space="preserve"> влечет за собой изменение страховых премий, оплаченных Страхователем по действовавшим на момент уплаты страховым тарифам.</w:t>
      </w:r>
    </w:p>
    <w:p w14:paraId="3C06B2BB" w14:textId="77777777" w:rsidR="00EC4EFA" w:rsidRPr="00F902AF" w:rsidRDefault="00A2322B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Расчет страховой премии по каждому договору обязательного страхования осуществляется Страховщиком </w:t>
      </w:r>
      <w:r w:rsidR="0094500B" w:rsidRPr="00F902AF">
        <w:rPr>
          <w:sz w:val="22"/>
          <w:szCs w:val="22"/>
        </w:rPr>
        <w:t>исходя</w:t>
      </w:r>
      <w:r w:rsidRPr="00F902AF">
        <w:rPr>
          <w:sz w:val="22"/>
          <w:szCs w:val="22"/>
        </w:rPr>
        <w:t xml:space="preserve"> </w:t>
      </w:r>
      <w:r w:rsidR="00E65FCB" w:rsidRPr="00F902AF">
        <w:rPr>
          <w:sz w:val="22"/>
          <w:szCs w:val="22"/>
        </w:rPr>
        <w:t xml:space="preserve">из </w:t>
      </w:r>
      <w:r w:rsidRPr="00F902AF">
        <w:rPr>
          <w:sz w:val="22"/>
          <w:szCs w:val="22"/>
        </w:rPr>
        <w:t>сведений о транспортн</w:t>
      </w:r>
      <w:r w:rsidR="008622D9" w:rsidRPr="00F902AF">
        <w:rPr>
          <w:sz w:val="22"/>
          <w:szCs w:val="22"/>
        </w:rPr>
        <w:t>ых</w:t>
      </w:r>
      <w:r w:rsidRPr="00F902AF">
        <w:rPr>
          <w:sz w:val="22"/>
          <w:szCs w:val="22"/>
        </w:rPr>
        <w:t xml:space="preserve"> средств</w:t>
      </w:r>
      <w:r w:rsidR="008622D9" w:rsidRPr="00F902AF">
        <w:rPr>
          <w:sz w:val="22"/>
          <w:szCs w:val="22"/>
        </w:rPr>
        <w:t>ах</w:t>
      </w:r>
      <w:r w:rsidRPr="00F902AF">
        <w:rPr>
          <w:sz w:val="22"/>
          <w:szCs w:val="22"/>
        </w:rPr>
        <w:t xml:space="preserve">, представленных Страхователем в приложениях к заявлениям </w:t>
      </w:r>
      <w:r w:rsidR="008622D9" w:rsidRPr="00F902AF">
        <w:rPr>
          <w:sz w:val="22"/>
          <w:szCs w:val="22"/>
        </w:rPr>
        <w:t>о</w:t>
      </w:r>
      <w:r w:rsidRPr="00F902AF">
        <w:rPr>
          <w:sz w:val="22"/>
          <w:szCs w:val="22"/>
        </w:rPr>
        <w:t xml:space="preserve"> заключени</w:t>
      </w:r>
      <w:r w:rsidR="008622D9" w:rsidRPr="00F902AF">
        <w:rPr>
          <w:sz w:val="22"/>
          <w:szCs w:val="22"/>
        </w:rPr>
        <w:t>и</w:t>
      </w:r>
      <w:r w:rsidRPr="00F902AF">
        <w:rPr>
          <w:sz w:val="22"/>
          <w:szCs w:val="22"/>
        </w:rPr>
        <w:t xml:space="preserve"> договоров обязательного страхования.</w:t>
      </w:r>
    </w:p>
    <w:p w14:paraId="3C06B2BC" w14:textId="77777777" w:rsidR="00EC4EFA" w:rsidRPr="00F902AF" w:rsidRDefault="00A2322B" w:rsidP="00596E06">
      <w:pPr>
        <w:pStyle w:val="a3"/>
        <w:widowControl/>
        <w:numPr>
          <w:ilvl w:val="1"/>
          <w:numId w:val="39"/>
        </w:numPr>
        <w:autoSpaceDE/>
        <w:autoSpaceDN/>
        <w:adjustRightInd/>
        <w:spacing w:line="312" w:lineRule="auto"/>
        <w:ind w:left="0" w:right="-1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lastRenderedPageBreak/>
        <w:t>Страховая премия по договору обязательного страхования уплачивается Страхователем</w:t>
      </w:r>
      <w:r w:rsidR="009F0BCC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 xml:space="preserve">Страховщику </w:t>
      </w:r>
      <w:r w:rsidR="00170B4A" w:rsidRPr="00F902AF">
        <w:rPr>
          <w:sz w:val="22"/>
          <w:szCs w:val="22"/>
        </w:rPr>
        <w:t>единовременно в</w:t>
      </w:r>
      <w:r w:rsidRPr="00F902AF">
        <w:rPr>
          <w:sz w:val="22"/>
          <w:szCs w:val="22"/>
        </w:rPr>
        <w:t xml:space="preserve"> безналичном </w:t>
      </w:r>
      <w:r w:rsidR="00170B4A" w:rsidRPr="00F902AF">
        <w:rPr>
          <w:sz w:val="22"/>
          <w:szCs w:val="22"/>
        </w:rPr>
        <w:t>порядке</w:t>
      </w:r>
      <w:r w:rsidRPr="00F902AF">
        <w:rPr>
          <w:sz w:val="22"/>
          <w:szCs w:val="22"/>
        </w:rPr>
        <w:t xml:space="preserve"> </w:t>
      </w:r>
      <w:r w:rsidR="00D1092D" w:rsidRPr="00F902AF">
        <w:rPr>
          <w:sz w:val="22"/>
          <w:szCs w:val="22"/>
        </w:rPr>
        <w:t>при заключении договора обязательного страхования.</w:t>
      </w:r>
      <w:r w:rsidR="009F0BCC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Датой уплаты страховой премии считается день перечисления страховой премии на расчетный счет Страховщика.</w:t>
      </w:r>
    </w:p>
    <w:p w14:paraId="3C06B2BD" w14:textId="77777777" w:rsidR="00EC4EFA" w:rsidRPr="00F902AF" w:rsidRDefault="00E2292F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При изменении условий договора обязательного страхования в течение срока его</w:t>
      </w:r>
      <w:r w:rsidRPr="00F902AF">
        <w:rPr>
          <w:sz w:val="22"/>
          <w:szCs w:val="22"/>
        </w:rPr>
        <w:br/>
        <w:t>действия,</w:t>
      </w:r>
      <w:r w:rsidR="00812522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страховая</w:t>
      </w:r>
      <w:r w:rsidR="00812522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 xml:space="preserve">премия </w:t>
      </w:r>
      <w:r w:rsidR="00C1521F" w:rsidRPr="00F902AF">
        <w:rPr>
          <w:sz w:val="22"/>
          <w:szCs w:val="22"/>
        </w:rPr>
        <w:t>подлежит изменению</w:t>
      </w:r>
      <w:r w:rsidRPr="00F902AF">
        <w:rPr>
          <w:sz w:val="22"/>
          <w:szCs w:val="22"/>
        </w:rPr>
        <w:t xml:space="preserve"> после начала действия договора обязательного</w:t>
      </w:r>
      <w:r w:rsidR="00C1521F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страхования в сторону ее уменьшения или увеличения в зависимости от изменившихся</w:t>
      </w:r>
      <w:r w:rsidR="00C1521F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сведений, сообщенных Страхователем Страховщику</w:t>
      </w:r>
      <w:r w:rsidR="00C1521F" w:rsidRPr="00F902AF">
        <w:rPr>
          <w:sz w:val="22"/>
          <w:szCs w:val="22"/>
        </w:rPr>
        <w:t>, влияющих на степень страхового риска.</w:t>
      </w:r>
    </w:p>
    <w:p w14:paraId="3C06B2BE" w14:textId="77777777" w:rsidR="00EC4EFA" w:rsidRPr="00F902AF" w:rsidRDefault="00E2292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</w:t>
      </w:r>
      <w:r w:rsidR="006479D3" w:rsidRPr="00F902AF">
        <w:rPr>
          <w:sz w:val="22"/>
          <w:szCs w:val="22"/>
        </w:rPr>
        <w:t>С</w:t>
      </w:r>
      <w:r w:rsidRPr="00F902AF">
        <w:rPr>
          <w:sz w:val="22"/>
          <w:szCs w:val="22"/>
        </w:rPr>
        <w:t>трахователя.</w:t>
      </w:r>
    </w:p>
    <w:p w14:paraId="3C06B2BF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C0" w14:textId="77777777" w:rsidR="00EC4EFA" w:rsidRPr="00F902AF" w:rsidRDefault="009F0BCC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ОБЯЗАННОСТИ СТОРОН</w:t>
      </w:r>
    </w:p>
    <w:p w14:paraId="3C06B2C1" w14:textId="77777777" w:rsidR="00EC4EFA" w:rsidRPr="00F902AF" w:rsidRDefault="00EC4EFA" w:rsidP="00596E06">
      <w:pPr>
        <w:pStyle w:val="a3"/>
        <w:spacing w:line="312" w:lineRule="auto"/>
        <w:jc w:val="both"/>
        <w:rPr>
          <w:sz w:val="22"/>
          <w:szCs w:val="22"/>
        </w:rPr>
      </w:pPr>
    </w:p>
    <w:p w14:paraId="3C06B2C2" w14:textId="77777777" w:rsidR="00EC4EFA" w:rsidRPr="00F902AF" w:rsidRDefault="00C76F59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 </w:t>
      </w:r>
      <w:r w:rsidR="00035517" w:rsidRPr="00F902AF">
        <w:rPr>
          <w:sz w:val="22"/>
          <w:szCs w:val="22"/>
        </w:rPr>
        <w:t xml:space="preserve">В период действия договора </w:t>
      </w:r>
      <w:r w:rsidR="00E2292F" w:rsidRPr="00F902AF">
        <w:rPr>
          <w:sz w:val="22"/>
          <w:szCs w:val="22"/>
        </w:rPr>
        <w:t>Страховщик обязан:</w:t>
      </w:r>
    </w:p>
    <w:p w14:paraId="3C06B2C3" w14:textId="77777777" w:rsidR="00EC4EFA" w:rsidRPr="00F902AF" w:rsidRDefault="009F0BCC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а) </w:t>
      </w:r>
      <w:r w:rsidR="00E2292F" w:rsidRPr="00F902AF">
        <w:rPr>
          <w:sz w:val="22"/>
          <w:szCs w:val="22"/>
        </w:rPr>
        <w:t xml:space="preserve">осуществить </w:t>
      </w:r>
      <w:r w:rsidR="00537E80" w:rsidRPr="00F902AF">
        <w:rPr>
          <w:sz w:val="22"/>
          <w:szCs w:val="22"/>
        </w:rPr>
        <w:t xml:space="preserve">оформление полисов </w:t>
      </w:r>
      <w:r w:rsidR="00E2292F" w:rsidRPr="00F902AF">
        <w:rPr>
          <w:sz w:val="22"/>
          <w:szCs w:val="22"/>
        </w:rPr>
        <w:t>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14:paraId="3C06B2C4" w14:textId="77777777" w:rsidR="00EC4EFA" w:rsidRPr="00F902AF" w:rsidRDefault="00537E80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б) </w:t>
      </w:r>
      <w:r w:rsidR="00867411" w:rsidRPr="00F902AF">
        <w:rPr>
          <w:sz w:val="22"/>
          <w:szCs w:val="22"/>
        </w:rPr>
        <w:t>выда</w:t>
      </w:r>
      <w:r w:rsidRPr="00F902AF">
        <w:rPr>
          <w:sz w:val="22"/>
          <w:szCs w:val="22"/>
        </w:rPr>
        <w:t>ть</w:t>
      </w:r>
      <w:r w:rsidR="00867411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 xml:space="preserve">Страхователю полисы обязательного страхования </w:t>
      </w:r>
      <w:r w:rsidR="00867411" w:rsidRPr="00F902AF">
        <w:rPr>
          <w:sz w:val="22"/>
          <w:szCs w:val="22"/>
        </w:rPr>
        <w:t xml:space="preserve">не позднее рабочего дня, следующего за днем перечисления </w:t>
      </w:r>
      <w:r w:rsidR="00F30B3C" w:rsidRPr="00F902AF">
        <w:rPr>
          <w:sz w:val="22"/>
          <w:szCs w:val="22"/>
        </w:rPr>
        <w:t>страховой премии</w:t>
      </w:r>
      <w:r w:rsidR="00867411" w:rsidRPr="00F902AF">
        <w:rPr>
          <w:sz w:val="22"/>
          <w:szCs w:val="22"/>
        </w:rPr>
        <w:t xml:space="preserve"> на расчетный счет страховщика</w:t>
      </w:r>
      <w:r w:rsidRPr="00F902AF">
        <w:rPr>
          <w:sz w:val="22"/>
          <w:szCs w:val="22"/>
        </w:rPr>
        <w:t>;</w:t>
      </w:r>
    </w:p>
    <w:p w14:paraId="3C06B2C5" w14:textId="77777777" w:rsidR="00EC4EFA" w:rsidRPr="00F902AF" w:rsidRDefault="00537E80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в</w:t>
      </w:r>
      <w:r w:rsidR="009F0BCC" w:rsidRPr="00F902AF">
        <w:rPr>
          <w:sz w:val="22"/>
          <w:szCs w:val="22"/>
        </w:rPr>
        <w:t xml:space="preserve">) </w:t>
      </w:r>
      <w:r w:rsidR="00E2292F" w:rsidRPr="00F902AF">
        <w:rPr>
          <w:sz w:val="22"/>
          <w:szCs w:val="22"/>
        </w:rPr>
        <w:t>одновременно с полисом выдать Страхователю перечень представителей Страховщика</w:t>
      </w:r>
      <w:r w:rsidRPr="00F902AF">
        <w:rPr>
          <w:sz w:val="22"/>
          <w:szCs w:val="22"/>
        </w:rPr>
        <w:t xml:space="preserve"> в субъектах Российской Федерации</w:t>
      </w:r>
      <w:r w:rsidR="00E2292F" w:rsidRPr="00F902AF">
        <w:rPr>
          <w:sz w:val="22"/>
          <w:szCs w:val="22"/>
        </w:rPr>
        <w:t xml:space="preserve"> и </w:t>
      </w:r>
      <w:r w:rsidRPr="00F902AF">
        <w:rPr>
          <w:sz w:val="22"/>
          <w:szCs w:val="22"/>
        </w:rPr>
        <w:t>два бланка извещения о дорожно-транспортном происшествии</w:t>
      </w:r>
      <w:r w:rsidR="00E2292F" w:rsidRPr="00F902AF">
        <w:rPr>
          <w:sz w:val="22"/>
          <w:szCs w:val="22"/>
        </w:rPr>
        <w:t>;</w:t>
      </w:r>
    </w:p>
    <w:p w14:paraId="3C06B2C6" w14:textId="77777777" w:rsidR="00EC4EFA" w:rsidRPr="00F902AF" w:rsidRDefault="00537E80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2"/>
          <w:sz w:val="22"/>
          <w:szCs w:val="22"/>
        </w:rPr>
        <w:t>г</w:t>
      </w:r>
      <w:r w:rsidR="009F0BCC" w:rsidRPr="00F902AF">
        <w:rPr>
          <w:spacing w:val="-2"/>
          <w:sz w:val="22"/>
          <w:szCs w:val="22"/>
        </w:rPr>
        <w:t xml:space="preserve">) </w:t>
      </w:r>
      <w:r w:rsidR="00E2292F" w:rsidRPr="00F902AF">
        <w:rPr>
          <w:spacing w:val="-2"/>
          <w:sz w:val="22"/>
          <w:szCs w:val="22"/>
        </w:rPr>
        <w:t>осуществлять</w:t>
      </w:r>
      <w:r w:rsidRPr="00F902AF">
        <w:rPr>
          <w:sz w:val="22"/>
          <w:szCs w:val="22"/>
        </w:rPr>
        <w:t xml:space="preserve"> </w:t>
      </w:r>
      <w:r w:rsidR="00E2292F" w:rsidRPr="00F902AF">
        <w:rPr>
          <w:spacing w:val="-2"/>
          <w:sz w:val="22"/>
          <w:szCs w:val="22"/>
        </w:rPr>
        <w:t>выполнение</w:t>
      </w:r>
      <w:r w:rsidRPr="00F902AF">
        <w:rPr>
          <w:spacing w:val="-2"/>
          <w:sz w:val="22"/>
          <w:szCs w:val="22"/>
        </w:rPr>
        <w:t xml:space="preserve"> </w:t>
      </w:r>
      <w:r w:rsidR="00E2292F" w:rsidRPr="00F902AF">
        <w:rPr>
          <w:sz w:val="22"/>
          <w:szCs w:val="22"/>
        </w:rPr>
        <w:tab/>
      </w:r>
      <w:r w:rsidR="00E2292F" w:rsidRPr="00F902AF">
        <w:rPr>
          <w:spacing w:val="-3"/>
          <w:sz w:val="22"/>
          <w:szCs w:val="22"/>
        </w:rPr>
        <w:t>условий</w:t>
      </w:r>
      <w:r w:rsidRPr="00F902AF">
        <w:rPr>
          <w:sz w:val="22"/>
          <w:szCs w:val="22"/>
        </w:rPr>
        <w:t xml:space="preserve"> </w:t>
      </w:r>
      <w:r w:rsidR="00E2292F" w:rsidRPr="00F902AF">
        <w:rPr>
          <w:spacing w:val="-2"/>
          <w:sz w:val="22"/>
          <w:szCs w:val="22"/>
        </w:rPr>
        <w:t>настоящего</w:t>
      </w:r>
      <w:r w:rsidR="00E2292F" w:rsidRPr="00F902AF">
        <w:rPr>
          <w:sz w:val="22"/>
          <w:szCs w:val="22"/>
        </w:rPr>
        <w:tab/>
      </w:r>
      <w:r w:rsidRPr="00F902AF">
        <w:rPr>
          <w:sz w:val="22"/>
          <w:szCs w:val="22"/>
        </w:rPr>
        <w:t xml:space="preserve"> </w:t>
      </w:r>
      <w:r w:rsidR="00B028DB" w:rsidRPr="00F902AF">
        <w:rPr>
          <w:spacing w:val="-11"/>
          <w:sz w:val="22"/>
          <w:szCs w:val="22"/>
        </w:rPr>
        <w:t>Договора</w:t>
      </w:r>
      <w:r w:rsidR="00E2292F" w:rsidRPr="00F902AF">
        <w:rPr>
          <w:spacing w:val="-11"/>
          <w:sz w:val="22"/>
          <w:szCs w:val="22"/>
        </w:rPr>
        <w:t xml:space="preserve"> с</w:t>
      </w:r>
      <w:r w:rsidRPr="00F902AF">
        <w:rPr>
          <w:sz w:val="22"/>
          <w:szCs w:val="22"/>
        </w:rPr>
        <w:t xml:space="preserve"> </w:t>
      </w:r>
      <w:r w:rsidR="00E2292F" w:rsidRPr="00F902AF">
        <w:rPr>
          <w:spacing w:val="-2"/>
          <w:sz w:val="22"/>
          <w:szCs w:val="22"/>
        </w:rPr>
        <w:t>соблюдением</w:t>
      </w:r>
      <w:r w:rsidRPr="00F902AF">
        <w:rPr>
          <w:spacing w:val="-2"/>
          <w:sz w:val="22"/>
          <w:szCs w:val="22"/>
        </w:rPr>
        <w:t xml:space="preserve"> </w:t>
      </w:r>
      <w:r w:rsidR="00E2292F" w:rsidRPr="00F902AF">
        <w:rPr>
          <w:sz w:val="22"/>
          <w:szCs w:val="22"/>
        </w:rPr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14:paraId="3C06B2C7" w14:textId="77777777" w:rsidR="00EC4EFA" w:rsidRPr="00F902AF" w:rsidRDefault="00537E80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д</w:t>
      </w:r>
      <w:r w:rsidR="009F0BCC" w:rsidRPr="00F902AF">
        <w:rPr>
          <w:sz w:val="22"/>
          <w:szCs w:val="22"/>
        </w:rPr>
        <w:t xml:space="preserve">) </w:t>
      </w:r>
      <w:r w:rsidR="00E2292F" w:rsidRPr="00F902AF">
        <w:rPr>
          <w:sz w:val="22"/>
          <w:szCs w:val="22"/>
        </w:rPr>
        <w:t xml:space="preserve">ежемесячно </w:t>
      </w:r>
      <w:r w:rsidR="0000493B" w:rsidRPr="00F902AF">
        <w:rPr>
          <w:sz w:val="22"/>
          <w:szCs w:val="22"/>
        </w:rPr>
        <w:t xml:space="preserve">по запросу Страхователя </w:t>
      </w:r>
      <w:r w:rsidR="00E2292F" w:rsidRPr="00F902AF">
        <w:rPr>
          <w:sz w:val="22"/>
          <w:szCs w:val="22"/>
        </w:rPr>
        <w:t>представлять Страхователю сведения о страховых выплатах и количестве выданных полисов представителям Страхователя.</w:t>
      </w:r>
    </w:p>
    <w:p w14:paraId="3C06B2C8" w14:textId="77777777" w:rsidR="00EC4EFA" w:rsidRPr="00F902AF" w:rsidRDefault="00E2292F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Страхователь обязан:</w:t>
      </w:r>
    </w:p>
    <w:p w14:paraId="3C06B2C9" w14:textId="77777777" w:rsidR="00EC4EFA" w:rsidRPr="00F902AF" w:rsidRDefault="009F0BCC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а) </w:t>
      </w:r>
      <w:r w:rsidR="00E2292F" w:rsidRPr="00F902AF">
        <w:rPr>
          <w:sz w:val="22"/>
          <w:szCs w:val="22"/>
        </w:rPr>
        <w:t>своевременно передавать Страховщику информацию о транспортны</w:t>
      </w:r>
      <w:r w:rsidR="00D514D7" w:rsidRPr="00F902AF">
        <w:rPr>
          <w:sz w:val="22"/>
          <w:szCs w:val="22"/>
        </w:rPr>
        <w:t>х</w:t>
      </w:r>
      <w:r w:rsidR="00E2292F" w:rsidRPr="00F902AF">
        <w:rPr>
          <w:sz w:val="22"/>
          <w:szCs w:val="22"/>
        </w:rPr>
        <w:t xml:space="preserve"> средства</w:t>
      </w:r>
      <w:r w:rsidR="00D514D7" w:rsidRPr="00F902AF">
        <w:rPr>
          <w:sz w:val="22"/>
          <w:szCs w:val="22"/>
        </w:rPr>
        <w:t>х</w:t>
      </w:r>
      <w:r w:rsidR="00E2292F" w:rsidRPr="00F902AF">
        <w:rPr>
          <w:sz w:val="22"/>
          <w:szCs w:val="22"/>
        </w:rPr>
        <w:t>, необходимую для заключения, пролонгации, изменения и досрочного прекращения договоров обязательного страхования;</w:t>
      </w:r>
    </w:p>
    <w:p w14:paraId="3C06B2CA" w14:textId="77777777" w:rsidR="00EC4EFA" w:rsidRPr="00F902AF" w:rsidRDefault="009F0BCC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б) </w:t>
      </w:r>
      <w:r w:rsidR="00E2292F" w:rsidRPr="00F902AF">
        <w:rPr>
          <w:sz w:val="22"/>
          <w:szCs w:val="22"/>
        </w:rPr>
        <w:t>в установленные сроки упла</w:t>
      </w:r>
      <w:r w:rsidR="00177443" w:rsidRPr="00F902AF">
        <w:rPr>
          <w:sz w:val="22"/>
          <w:szCs w:val="22"/>
        </w:rPr>
        <w:t>чивать</w:t>
      </w:r>
      <w:r w:rsidR="00E2292F" w:rsidRPr="00F902AF">
        <w:rPr>
          <w:sz w:val="22"/>
          <w:szCs w:val="22"/>
        </w:rPr>
        <w:t xml:space="preserve"> страховую премию по заключ</w:t>
      </w:r>
      <w:r w:rsidR="00177443" w:rsidRPr="00F902AF">
        <w:rPr>
          <w:sz w:val="22"/>
          <w:szCs w:val="22"/>
        </w:rPr>
        <w:t>аемым</w:t>
      </w:r>
      <w:r w:rsidR="00E2292F" w:rsidRPr="00F902AF">
        <w:rPr>
          <w:sz w:val="22"/>
          <w:szCs w:val="22"/>
        </w:rPr>
        <w:t xml:space="preserve"> договорам обязательного страхования</w:t>
      </w:r>
      <w:r w:rsidR="00527229" w:rsidRPr="00F902AF">
        <w:rPr>
          <w:sz w:val="22"/>
          <w:szCs w:val="22"/>
        </w:rPr>
        <w:t>.</w:t>
      </w:r>
    </w:p>
    <w:p w14:paraId="3C06B2CB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CD" w14:textId="4F2FC0F0" w:rsidR="00EC4EFA" w:rsidRPr="00F54CA5" w:rsidRDefault="00DC5FF9" w:rsidP="00F54CA5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ПОРЯДОК ЗАКЛЮЧЕНИЯ ДОГОВОРОВ ОБЯЗАТЕЛЬНОГО СТРАХОВАНИЯ И ПЕРЕДАЧИ СТРАХОВЫХ ПОЛИСОВ </w:t>
      </w:r>
      <w:r w:rsidR="00862FA1" w:rsidRPr="00F902AF">
        <w:rPr>
          <w:sz w:val="22"/>
          <w:szCs w:val="22"/>
        </w:rPr>
        <w:t>СТРАХОВАТЕЛЮ</w:t>
      </w:r>
    </w:p>
    <w:p w14:paraId="3C06B2CE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Заключение договоров обязательного страхования</w:t>
      </w:r>
      <w:r w:rsidR="00DC5FF9" w:rsidRPr="00F902AF">
        <w:rPr>
          <w:sz w:val="22"/>
          <w:szCs w:val="22"/>
        </w:rPr>
        <w:t>,</w:t>
      </w:r>
      <w:r w:rsidRPr="00F902AF">
        <w:rPr>
          <w:sz w:val="22"/>
          <w:szCs w:val="22"/>
        </w:rPr>
        <w:t xml:space="preserve"> их пролонгация, внесение в них изменений, а также досрочное прекращение осуществляется Страховщиком на основании заявлений Страхователя.</w:t>
      </w:r>
    </w:p>
    <w:p w14:paraId="3C06B2CF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14:paraId="3C06B2D0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Договоры обязательного страхования заключаются </w:t>
      </w:r>
      <w:r w:rsidR="00D514D7" w:rsidRPr="00F902AF">
        <w:rPr>
          <w:sz w:val="22"/>
          <w:szCs w:val="22"/>
        </w:rPr>
        <w:t xml:space="preserve">на </w:t>
      </w:r>
      <w:r w:rsidRPr="00F902AF">
        <w:rPr>
          <w:sz w:val="22"/>
          <w:szCs w:val="22"/>
        </w:rPr>
        <w:t>срок 1 (</w:t>
      </w:r>
      <w:r w:rsidR="00450330" w:rsidRPr="00F902AF">
        <w:rPr>
          <w:sz w:val="22"/>
          <w:szCs w:val="22"/>
        </w:rPr>
        <w:t>о</w:t>
      </w:r>
      <w:r w:rsidRPr="00F902AF">
        <w:rPr>
          <w:sz w:val="22"/>
          <w:szCs w:val="22"/>
        </w:rPr>
        <w:t>дин) год.</w:t>
      </w:r>
    </w:p>
    <w:p w14:paraId="3C06B2D1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Страховые полисы по заключенным договорам обязательного страхования передаются полномочному представителю Страхователя по Акту приема-передачи</w:t>
      </w:r>
      <w:r w:rsidR="00C76F59" w:rsidRPr="00F902AF">
        <w:rPr>
          <w:sz w:val="22"/>
          <w:szCs w:val="22"/>
        </w:rPr>
        <w:t xml:space="preserve"> после оплаты Страхователем страховой премии</w:t>
      </w:r>
      <w:r w:rsidRPr="00F902AF">
        <w:rPr>
          <w:sz w:val="22"/>
          <w:szCs w:val="22"/>
        </w:rPr>
        <w:t>.</w:t>
      </w:r>
    </w:p>
    <w:p w14:paraId="3C06B2D2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D3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lastRenderedPageBreak/>
        <w:t>ОТВЕТСТВЕННОСТЬ СТОРОН</w:t>
      </w:r>
    </w:p>
    <w:p w14:paraId="3C06B2D4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D5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pacing w:val="-5"/>
          <w:sz w:val="22"/>
          <w:szCs w:val="22"/>
        </w:rPr>
      </w:pPr>
      <w:r w:rsidRPr="00F902AF">
        <w:rPr>
          <w:sz w:val="22"/>
          <w:szCs w:val="22"/>
        </w:rPr>
        <w:t xml:space="preserve">Стороны несут ответственность за нарушение условий настоящего </w:t>
      </w:r>
      <w:r w:rsidR="00B028DB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в соответствии с законодательством Российской Федерации.</w:t>
      </w:r>
    </w:p>
    <w:p w14:paraId="3C06B2D6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pacing w:val="-5"/>
          <w:sz w:val="22"/>
          <w:szCs w:val="22"/>
        </w:rPr>
      </w:pPr>
      <w:r w:rsidRPr="00F902AF">
        <w:rPr>
          <w:sz w:val="22"/>
          <w:szCs w:val="22"/>
        </w:rPr>
        <w:t xml:space="preserve">Все споры и разногласия, возникшие при исполнении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, Стороны обязуются урегулировать в досудебном (претензионном) порядке путем направления Стороне претензии в письменной форме. </w:t>
      </w:r>
      <w:r w:rsidR="00956405" w:rsidRPr="00F902AF">
        <w:rPr>
          <w:sz w:val="22"/>
          <w:szCs w:val="22"/>
        </w:rPr>
        <w:t>При этом по спорам по страховым случаям с</w:t>
      </w:r>
      <w:r w:rsidRPr="00F902AF">
        <w:rPr>
          <w:sz w:val="22"/>
          <w:szCs w:val="22"/>
        </w:rPr>
        <w:t>рок рассмотрения претензии – 5 (пять) дней с момента ее получения</w:t>
      </w:r>
      <w:r w:rsidR="00956405" w:rsidRPr="00F902AF">
        <w:rPr>
          <w:sz w:val="22"/>
          <w:szCs w:val="22"/>
        </w:rPr>
        <w:t>, по остальным- 20 рабочих дней</w:t>
      </w:r>
      <w:r w:rsidRPr="00F902AF">
        <w:rPr>
          <w:sz w:val="22"/>
          <w:szCs w:val="22"/>
        </w:rPr>
        <w:t>.</w:t>
      </w:r>
    </w:p>
    <w:p w14:paraId="3C06B2D7" w14:textId="5DF70569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В случае </w:t>
      </w:r>
      <w:proofErr w:type="spellStart"/>
      <w:r w:rsidRPr="00F902AF">
        <w:rPr>
          <w:sz w:val="22"/>
          <w:szCs w:val="22"/>
        </w:rPr>
        <w:t>недостижения</w:t>
      </w:r>
      <w:proofErr w:type="spellEnd"/>
      <w:r w:rsidRPr="00F902AF">
        <w:rPr>
          <w:sz w:val="22"/>
          <w:szCs w:val="22"/>
        </w:rPr>
        <w:t xml:space="preserve"> согласия, споры и разногласия разрешаются в соответствии с законодательством Российской Федерации в Арбитражном суде г. </w:t>
      </w:r>
      <w:r w:rsidR="000E1A29">
        <w:rPr>
          <w:sz w:val="22"/>
          <w:szCs w:val="22"/>
        </w:rPr>
        <w:t>Горно-Алтайск</w:t>
      </w:r>
      <w:r w:rsidRPr="00F902AF">
        <w:rPr>
          <w:sz w:val="22"/>
          <w:szCs w:val="22"/>
        </w:rPr>
        <w:t>.</w:t>
      </w:r>
    </w:p>
    <w:p w14:paraId="3C06B2D8" w14:textId="77777777" w:rsidR="00EC4EFA" w:rsidRPr="00F902AF" w:rsidRDefault="00EC4EFA" w:rsidP="00596E06">
      <w:pPr>
        <w:spacing w:line="312" w:lineRule="auto"/>
        <w:ind w:firstLine="708"/>
        <w:jc w:val="both"/>
        <w:rPr>
          <w:sz w:val="22"/>
          <w:szCs w:val="22"/>
        </w:rPr>
      </w:pPr>
    </w:p>
    <w:p w14:paraId="3C06B2D9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ПРАВО ПРЕДЪЯВЛЕНИЯ РЕГРЕССНОГО ТРЕБОВАНИЯ СТРАХОВЩИКА</w:t>
      </w:r>
    </w:p>
    <w:p w14:paraId="3C06B2DA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DB" w14:textId="77777777" w:rsidR="00EC4EFA" w:rsidRPr="00F902AF" w:rsidRDefault="00155752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К </w:t>
      </w:r>
      <w:r w:rsidR="00DB06C3" w:rsidRPr="00F902AF">
        <w:rPr>
          <w:sz w:val="22"/>
          <w:szCs w:val="22"/>
        </w:rPr>
        <w:t>Страховщик</w:t>
      </w:r>
      <w:r w:rsidRPr="00F902AF">
        <w:rPr>
          <w:sz w:val="22"/>
          <w:szCs w:val="22"/>
        </w:rPr>
        <w:t>у, выплатившему страховое возмещение, переходит право требования потерпевшего к лицу,</w:t>
      </w:r>
      <w:r w:rsidR="00DB06C3" w:rsidRPr="00F902AF">
        <w:rPr>
          <w:sz w:val="22"/>
          <w:szCs w:val="22"/>
        </w:rPr>
        <w:t xml:space="preserve"> причинившему вред</w:t>
      </w:r>
      <w:r w:rsidRPr="00F902AF">
        <w:rPr>
          <w:sz w:val="22"/>
          <w:szCs w:val="22"/>
        </w:rPr>
        <w:t>,</w:t>
      </w:r>
      <w:r w:rsidR="00DB06C3" w:rsidRPr="00F902AF">
        <w:rPr>
          <w:sz w:val="22"/>
          <w:szCs w:val="22"/>
        </w:rPr>
        <w:t xml:space="preserve"> в размере произведенной </w:t>
      </w:r>
      <w:r w:rsidRPr="00F902AF">
        <w:rPr>
          <w:sz w:val="22"/>
          <w:szCs w:val="22"/>
        </w:rPr>
        <w:t>потерпевшему</w:t>
      </w:r>
      <w:r w:rsidR="00DB06C3" w:rsidRPr="00F902AF">
        <w:rPr>
          <w:sz w:val="22"/>
          <w:szCs w:val="22"/>
        </w:rPr>
        <w:t xml:space="preserve"> страховой выплаты, если:</w:t>
      </w:r>
    </w:p>
    <w:p w14:paraId="3C06B2DC" w14:textId="77777777" w:rsidR="00EC4EFA" w:rsidRPr="00F902AF" w:rsidRDefault="00DB06C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3"/>
          <w:sz w:val="22"/>
          <w:szCs w:val="22"/>
        </w:rPr>
        <w:t>а)</w:t>
      </w:r>
      <w:r w:rsidR="00E5317F" w:rsidRPr="00F902AF">
        <w:rPr>
          <w:spacing w:val="-3"/>
          <w:sz w:val="22"/>
          <w:szCs w:val="22"/>
        </w:rPr>
        <w:t xml:space="preserve"> </w:t>
      </w:r>
      <w:r w:rsidR="00D231C5" w:rsidRPr="00F902AF">
        <w:rPr>
          <w:spacing w:val="-3"/>
          <w:sz w:val="22"/>
          <w:szCs w:val="22"/>
        </w:rPr>
        <w:t xml:space="preserve">вследствие умысла указанного лица был причинен </w:t>
      </w:r>
      <w:r w:rsidRPr="00F902AF">
        <w:rPr>
          <w:sz w:val="22"/>
          <w:szCs w:val="22"/>
        </w:rPr>
        <w:t>вред жизни или здоровью потерпевшего;</w:t>
      </w:r>
    </w:p>
    <w:p w14:paraId="3C06B2DD" w14:textId="77777777" w:rsidR="00EC4EFA" w:rsidRPr="00F902AF" w:rsidRDefault="00DB06C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>б)</w:t>
      </w:r>
      <w:r w:rsidR="00E5317F" w:rsidRPr="00F902AF">
        <w:rPr>
          <w:spacing w:val="-4"/>
          <w:sz w:val="22"/>
          <w:szCs w:val="22"/>
        </w:rPr>
        <w:t xml:space="preserve"> </w:t>
      </w:r>
      <w:r w:rsidRPr="00F902AF">
        <w:rPr>
          <w:spacing w:val="-10"/>
          <w:sz w:val="22"/>
          <w:szCs w:val="22"/>
        </w:rPr>
        <w:t>вред    был    причинен    указанным    лицом    при    управлении    транспортным    средством    в</w:t>
      </w:r>
      <w:r w:rsidRPr="00F902AF">
        <w:rPr>
          <w:spacing w:val="-10"/>
          <w:sz w:val="22"/>
          <w:szCs w:val="22"/>
        </w:rPr>
        <w:br/>
      </w:r>
      <w:r w:rsidRPr="00F902AF">
        <w:rPr>
          <w:sz w:val="22"/>
          <w:szCs w:val="22"/>
        </w:rPr>
        <w:t>состоянии опьянения (алкогольного, наркотического или иного);</w:t>
      </w:r>
    </w:p>
    <w:p w14:paraId="3C06B2DE" w14:textId="77777777" w:rsidR="00EC4EFA" w:rsidRPr="00F902AF" w:rsidRDefault="00DB06C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>в)</w:t>
      </w:r>
      <w:r w:rsidR="00E5317F" w:rsidRPr="00F902AF">
        <w:rPr>
          <w:spacing w:val="-4"/>
          <w:sz w:val="22"/>
          <w:szCs w:val="22"/>
        </w:rPr>
        <w:t xml:space="preserve"> </w:t>
      </w:r>
      <w:r w:rsidRPr="00F902AF">
        <w:rPr>
          <w:sz w:val="22"/>
          <w:szCs w:val="22"/>
        </w:rPr>
        <w:t xml:space="preserve">указанное лицо не имело право </w:t>
      </w:r>
      <w:r w:rsidR="00D231C5" w:rsidRPr="00F902AF">
        <w:rPr>
          <w:sz w:val="22"/>
          <w:szCs w:val="22"/>
        </w:rPr>
        <w:t xml:space="preserve">на </w:t>
      </w:r>
      <w:r w:rsidRPr="00F902AF">
        <w:rPr>
          <w:sz w:val="22"/>
          <w:szCs w:val="22"/>
        </w:rPr>
        <w:t>управл</w:t>
      </w:r>
      <w:r w:rsidR="00D231C5" w:rsidRPr="00F902AF">
        <w:rPr>
          <w:sz w:val="22"/>
          <w:szCs w:val="22"/>
        </w:rPr>
        <w:t>ение</w:t>
      </w:r>
      <w:r w:rsidRPr="00F902AF">
        <w:rPr>
          <w:sz w:val="22"/>
          <w:szCs w:val="22"/>
        </w:rPr>
        <w:t xml:space="preserve"> транспортным средством, при использовании</w:t>
      </w:r>
      <w:r w:rsidR="00D231C5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которого им был причинен вред;</w:t>
      </w:r>
    </w:p>
    <w:p w14:paraId="3C06B2DF" w14:textId="77777777" w:rsidR="00EC4EFA" w:rsidRPr="00F902AF" w:rsidRDefault="00DB06C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г)</w:t>
      </w:r>
      <w:r w:rsidR="00E5317F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указанное лицо скрылось с места дорожно-транспортного происшествия;</w:t>
      </w:r>
    </w:p>
    <w:p w14:paraId="3C06B2E0" w14:textId="77777777" w:rsidR="00EC4EFA" w:rsidRPr="00F902AF" w:rsidRDefault="00E62552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3"/>
          <w:sz w:val="22"/>
          <w:szCs w:val="22"/>
        </w:rPr>
        <w:t>д</w:t>
      </w:r>
      <w:r w:rsidR="00DB06C3" w:rsidRPr="00F902AF">
        <w:rPr>
          <w:spacing w:val="-3"/>
          <w:sz w:val="22"/>
          <w:szCs w:val="22"/>
        </w:rPr>
        <w:t>)</w:t>
      </w:r>
      <w:r w:rsidR="00E5317F" w:rsidRPr="00F902AF">
        <w:rPr>
          <w:spacing w:val="-3"/>
          <w:sz w:val="22"/>
          <w:szCs w:val="22"/>
        </w:rPr>
        <w:t xml:space="preserve"> </w:t>
      </w:r>
      <w:r w:rsidR="00DB06C3" w:rsidRPr="00F902AF">
        <w:rPr>
          <w:sz w:val="22"/>
          <w:szCs w:val="22"/>
        </w:rPr>
        <w:t>страховой случай наступил при использовании указанным лицом транспортного</w:t>
      </w:r>
      <w:r w:rsidR="00DB06C3" w:rsidRPr="00F902AF">
        <w:rPr>
          <w:sz w:val="22"/>
          <w:szCs w:val="22"/>
        </w:rPr>
        <w:br/>
        <w:t>средства в период, не предусмотренный договором обязательного страхования</w:t>
      </w:r>
      <w:r w:rsidR="00A00C90" w:rsidRPr="00F902AF">
        <w:rPr>
          <w:sz w:val="22"/>
          <w:szCs w:val="22"/>
        </w:rPr>
        <w:t xml:space="preserve"> (при заключении договора обязательного страхования с условием использования транспортного средства в период, предусмотренный договором обязательного страхования)</w:t>
      </w:r>
      <w:r w:rsidRPr="00F902AF">
        <w:rPr>
          <w:sz w:val="22"/>
          <w:szCs w:val="22"/>
        </w:rPr>
        <w:t>;</w:t>
      </w:r>
    </w:p>
    <w:p w14:paraId="3C06B2E1" w14:textId="77777777" w:rsidR="00EC4EFA" w:rsidRPr="00F902AF" w:rsidRDefault="00E62552" w:rsidP="00596E06">
      <w:pPr>
        <w:pStyle w:val="a3"/>
        <w:spacing w:line="312" w:lineRule="auto"/>
        <w:ind w:left="0" w:firstLine="567"/>
        <w:jc w:val="both"/>
        <w:rPr>
          <w:spacing w:val="-3"/>
          <w:sz w:val="22"/>
          <w:szCs w:val="22"/>
        </w:rPr>
      </w:pPr>
      <w:r w:rsidRPr="00F902AF">
        <w:rPr>
          <w:spacing w:val="-3"/>
          <w:sz w:val="22"/>
          <w:szCs w:val="22"/>
        </w:rPr>
        <w:t xml:space="preserve">е) указанное лицо в случае оформления документов о дорожно-транспортном происшествии без участия уполномоченных на то сотрудников полиции не направило страховщику, застраховавшему его гражданскую ответственность, экземпляр заполненного совместно с потерпевшим бланка извещения о дорожно-транспортном происшествии в течение </w:t>
      </w:r>
      <w:r w:rsidR="00B154DE" w:rsidRPr="00F902AF">
        <w:rPr>
          <w:spacing w:val="-3"/>
          <w:sz w:val="22"/>
          <w:szCs w:val="22"/>
        </w:rPr>
        <w:t>5 (</w:t>
      </w:r>
      <w:r w:rsidRPr="00F902AF">
        <w:rPr>
          <w:spacing w:val="-3"/>
          <w:sz w:val="22"/>
          <w:szCs w:val="22"/>
        </w:rPr>
        <w:t>пяти</w:t>
      </w:r>
      <w:r w:rsidR="00B154DE" w:rsidRPr="00F902AF">
        <w:rPr>
          <w:spacing w:val="-3"/>
          <w:sz w:val="22"/>
          <w:szCs w:val="22"/>
        </w:rPr>
        <w:t>)</w:t>
      </w:r>
      <w:r w:rsidRPr="00F902AF">
        <w:rPr>
          <w:spacing w:val="-3"/>
          <w:sz w:val="22"/>
          <w:szCs w:val="22"/>
        </w:rPr>
        <w:t xml:space="preserve"> рабочих дней со дня дорожно-транспортного происшествия;</w:t>
      </w:r>
    </w:p>
    <w:p w14:paraId="3C06B2E2" w14:textId="77777777" w:rsidR="00EC4EFA" w:rsidRPr="00F902AF" w:rsidRDefault="00E62552" w:rsidP="00596E06">
      <w:pPr>
        <w:pStyle w:val="a3"/>
        <w:spacing w:line="312" w:lineRule="auto"/>
        <w:ind w:left="0" w:firstLine="567"/>
        <w:jc w:val="both"/>
        <w:rPr>
          <w:spacing w:val="-3"/>
          <w:sz w:val="22"/>
          <w:szCs w:val="22"/>
        </w:rPr>
      </w:pPr>
      <w:r w:rsidRPr="00F902AF">
        <w:rPr>
          <w:spacing w:val="-3"/>
          <w:sz w:val="22"/>
          <w:szCs w:val="22"/>
        </w:rPr>
        <w:t xml:space="preserve">ж) до истечения 15 </w:t>
      </w:r>
      <w:r w:rsidR="00B154DE" w:rsidRPr="00F902AF">
        <w:rPr>
          <w:spacing w:val="-3"/>
          <w:sz w:val="22"/>
          <w:szCs w:val="22"/>
        </w:rPr>
        <w:t xml:space="preserve">(пятнадцати) </w:t>
      </w:r>
      <w:r w:rsidRPr="00F902AF">
        <w:rPr>
          <w:spacing w:val="-3"/>
          <w:sz w:val="22"/>
          <w:szCs w:val="22"/>
        </w:rPr>
        <w:t xml:space="preserve">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</w:t>
      </w:r>
      <w:r w:rsidR="00B154DE" w:rsidRPr="00F902AF">
        <w:rPr>
          <w:spacing w:val="-3"/>
          <w:sz w:val="22"/>
          <w:szCs w:val="22"/>
        </w:rPr>
        <w:t>С</w:t>
      </w:r>
      <w:r w:rsidRPr="00F902AF">
        <w:rPr>
          <w:spacing w:val="-3"/>
          <w:sz w:val="22"/>
          <w:szCs w:val="22"/>
        </w:rPr>
        <w:t>траховщика данное транспортное средство для проведения осмотра и (или) независимой технической экспертизы;</w:t>
      </w:r>
    </w:p>
    <w:p w14:paraId="3C06B2E3" w14:textId="77777777" w:rsidR="00EC4EFA" w:rsidRPr="00F902AF" w:rsidRDefault="00E62552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з)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грузов.</w:t>
      </w:r>
    </w:p>
    <w:p w14:paraId="3C06B2E4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2E5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ФОРС-МАЖОР</w:t>
      </w:r>
    </w:p>
    <w:p w14:paraId="3C06B2E6" w14:textId="77777777" w:rsidR="00EC4EFA" w:rsidRPr="00F902AF" w:rsidRDefault="00EC4EFA" w:rsidP="00596E06">
      <w:pPr>
        <w:pStyle w:val="a3"/>
        <w:spacing w:line="312" w:lineRule="auto"/>
        <w:rPr>
          <w:sz w:val="22"/>
          <w:szCs w:val="22"/>
        </w:rPr>
      </w:pPr>
    </w:p>
    <w:p w14:paraId="3C06B2E7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lastRenderedPageBreak/>
        <w:t xml:space="preserve">Стороны освобождаются от ответственности за частичное или полное неисполнение условий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в случае, если данное неисполнение явилось следствием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исполнительной власти, препятствующих исполнению Сторонами своих обязательств по настоящему </w:t>
      </w:r>
      <w:r w:rsidR="00E5317F" w:rsidRPr="00F902AF">
        <w:rPr>
          <w:sz w:val="22"/>
          <w:szCs w:val="22"/>
        </w:rPr>
        <w:t>Договору</w:t>
      </w:r>
      <w:r w:rsidRPr="00F902AF">
        <w:rPr>
          <w:sz w:val="22"/>
          <w:szCs w:val="22"/>
        </w:rPr>
        <w:t xml:space="preserve">, не зависящие от волеизъявления Сторон и возникшие после подписания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>.</w:t>
      </w:r>
    </w:p>
    <w:p w14:paraId="3C06B2E8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Стороны обязуются немедленно информировать друг друга о начале и окончании действия непреодолимой силы.</w:t>
      </w:r>
    </w:p>
    <w:p w14:paraId="3C06B2E9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proofErr w:type="spellStart"/>
      <w:r w:rsidRPr="00F902AF">
        <w:rPr>
          <w:sz w:val="22"/>
          <w:szCs w:val="22"/>
        </w:rPr>
        <w:t>Неизвещение</w:t>
      </w:r>
      <w:proofErr w:type="spellEnd"/>
      <w:r w:rsidRPr="00F902AF">
        <w:rPr>
          <w:sz w:val="22"/>
          <w:szCs w:val="22"/>
        </w:rPr>
        <w:t xml:space="preserve">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14:paraId="3C06B2EA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2EB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КОНФИДЕНЦИАЛЬНОСТЬ</w:t>
      </w:r>
    </w:p>
    <w:p w14:paraId="3C06B2EC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ED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Предоставляемая Сторонами друг другу техническая, финансовая, коммерческая и иная информация, связанная с предметом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>, считается конфиденциальной.</w:t>
      </w:r>
    </w:p>
    <w:p w14:paraId="3C06B2EE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14:paraId="3C06B2EF" w14:textId="77777777" w:rsidR="00EC4EFA" w:rsidRPr="00F902AF" w:rsidRDefault="00EC4EFA" w:rsidP="00596E06">
      <w:pPr>
        <w:spacing w:line="312" w:lineRule="auto"/>
        <w:ind w:firstLine="360"/>
        <w:jc w:val="both"/>
        <w:rPr>
          <w:sz w:val="22"/>
          <w:szCs w:val="22"/>
        </w:rPr>
      </w:pPr>
    </w:p>
    <w:p w14:paraId="3C06B2F0" w14:textId="77777777" w:rsidR="00EC4EFA" w:rsidRPr="00F902AF" w:rsidRDefault="0052722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 </w:t>
      </w:r>
      <w:r w:rsidR="00DC5FF9" w:rsidRPr="00F902AF">
        <w:rPr>
          <w:sz w:val="22"/>
          <w:szCs w:val="22"/>
        </w:rPr>
        <w:t xml:space="preserve">СРОК ДЕЙСТВИЯ </w:t>
      </w:r>
      <w:r w:rsidR="009E2D81" w:rsidRPr="00F902AF">
        <w:rPr>
          <w:sz w:val="22"/>
          <w:szCs w:val="22"/>
        </w:rPr>
        <w:t>ДОГОВОРА</w:t>
      </w:r>
    </w:p>
    <w:p w14:paraId="3C06B2F1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F2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Настоящий </w:t>
      </w:r>
      <w:r w:rsidR="00E5317F" w:rsidRPr="00F902AF">
        <w:rPr>
          <w:sz w:val="22"/>
          <w:szCs w:val="22"/>
        </w:rPr>
        <w:t>Договор</w:t>
      </w:r>
      <w:r w:rsidRPr="00F902AF">
        <w:rPr>
          <w:sz w:val="22"/>
          <w:szCs w:val="22"/>
        </w:rPr>
        <w:t xml:space="preserve"> вступает в силу и считается заключенным со дня подписания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>.</w:t>
      </w:r>
    </w:p>
    <w:p w14:paraId="3C06B2F3" w14:textId="18546EB6" w:rsidR="00EC4EFA" w:rsidRPr="00F902AF" w:rsidRDefault="00E5317F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Договор</w:t>
      </w:r>
      <w:r w:rsidR="00DB06C3" w:rsidRPr="00F902AF">
        <w:rPr>
          <w:sz w:val="22"/>
          <w:szCs w:val="22"/>
        </w:rPr>
        <w:t xml:space="preserve"> действует: в части получения Страхователем полисов ОС</w:t>
      </w:r>
      <w:r w:rsidRPr="00F902AF">
        <w:rPr>
          <w:sz w:val="22"/>
          <w:szCs w:val="22"/>
        </w:rPr>
        <w:t>А</w:t>
      </w:r>
      <w:r w:rsidR="00DB06C3" w:rsidRPr="00F902AF">
        <w:rPr>
          <w:sz w:val="22"/>
          <w:szCs w:val="22"/>
        </w:rPr>
        <w:t xml:space="preserve">ГО до </w:t>
      </w:r>
      <w:r w:rsidR="00076A58" w:rsidRPr="00076A58">
        <w:rPr>
          <w:sz w:val="22"/>
          <w:szCs w:val="22"/>
        </w:rPr>
        <w:t>31</w:t>
      </w:r>
      <w:r w:rsidR="00076A58">
        <w:rPr>
          <w:sz w:val="22"/>
          <w:szCs w:val="22"/>
        </w:rPr>
        <w:t xml:space="preserve"> декабря</w:t>
      </w:r>
      <w:r w:rsidR="000E1A29">
        <w:rPr>
          <w:sz w:val="22"/>
          <w:szCs w:val="22"/>
        </w:rPr>
        <w:t xml:space="preserve"> </w:t>
      </w:r>
      <w:r w:rsidR="00DB06C3" w:rsidRPr="00F902AF">
        <w:rPr>
          <w:sz w:val="22"/>
          <w:szCs w:val="22"/>
        </w:rPr>
        <w:t>20</w:t>
      </w:r>
      <w:r w:rsidR="002A13C0">
        <w:rPr>
          <w:sz w:val="22"/>
          <w:szCs w:val="22"/>
        </w:rPr>
        <w:t>2</w:t>
      </w:r>
      <w:r w:rsidR="005F191F">
        <w:rPr>
          <w:sz w:val="22"/>
          <w:szCs w:val="22"/>
        </w:rPr>
        <w:t>7</w:t>
      </w:r>
      <w:r w:rsidR="00DB06C3" w:rsidRPr="00F902AF">
        <w:rPr>
          <w:sz w:val="22"/>
          <w:szCs w:val="22"/>
        </w:rPr>
        <w:t>г., в части действия полисов ОСАГО – в течение одного года с даты начала действия полиса, в части взаиморасчетов – до полного исполнения Сторонами своих обязательств.</w:t>
      </w:r>
    </w:p>
    <w:p w14:paraId="3C06B2F4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F5" w14:textId="77777777" w:rsidR="00EC4EFA" w:rsidRPr="00F902AF" w:rsidRDefault="00527229" w:rsidP="00596E06">
      <w:pPr>
        <w:pStyle w:val="a3"/>
        <w:widowControl/>
        <w:numPr>
          <w:ilvl w:val="0"/>
          <w:numId w:val="39"/>
        </w:numPr>
        <w:autoSpaceDE/>
        <w:autoSpaceDN/>
        <w:adjustRightInd/>
        <w:spacing w:before="1" w:after="1" w:line="312" w:lineRule="auto"/>
        <w:jc w:val="center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 </w:t>
      </w:r>
      <w:r w:rsidR="00DC5FF9" w:rsidRPr="00F902AF">
        <w:rPr>
          <w:rFonts w:eastAsia="Times New Roman"/>
          <w:sz w:val="22"/>
          <w:szCs w:val="22"/>
        </w:rPr>
        <w:t>УСЛОВИЯ ДОСРОЧНОГО ПРЕКРАЩЕНИЯ ДОГОВОРА</w:t>
      </w:r>
    </w:p>
    <w:p w14:paraId="3C06B2F6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2F7" w14:textId="77777777" w:rsidR="00EC4EFA" w:rsidRPr="00F902AF" w:rsidRDefault="00D75DB0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Настоящий Договор прекращается в случае:</w:t>
      </w:r>
    </w:p>
    <w:p w14:paraId="3C06B2F8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а) </w:t>
      </w:r>
      <w:r w:rsidR="00D75DB0" w:rsidRPr="00F902AF">
        <w:rPr>
          <w:sz w:val="22"/>
          <w:szCs w:val="22"/>
        </w:rPr>
        <w:t>истечения срока его действия;</w:t>
      </w:r>
    </w:p>
    <w:p w14:paraId="3C06B2F9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 xml:space="preserve">б) </w:t>
      </w:r>
      <w:r w:rsidR="00D75DB0" w:rsidRPr="00F902AF">
        <w:rPr>
          <w:spacing w:val="-4"/>
          <w:sz w:val="22"/>
          <w:szCs w:val="22"/>
        </w:rPr>
        <w:t xml:space="preserve">ликвидации   Страховщика   в   </w:t>
      </w:r>
      <w:proofErr w:type="gramStart"/>
      <w:r w:rsidR="00D75DB0" w:rsidRPr="00F902AF">
        <w:rPr>
          <w:spacing w:val="-4"/>
          <w:sz w:val="22"/>
          <w:szCs w:val="22"/>
        </w:rPr>
        <w:t xml:space="preserve">порядке,   </w:t>
      </w:r>
      <w:proofErr w:type="gramEnd"/>
      <w:r w:rsidR="00D75DB0" w:rsidRPr="00F902AF">
        <w:rPr>
          <w:spacing w:val="-4"/>
          <w:sz w:val="22"/>
          <w:szCs w:val="22"/>
        </w:rPr>
        <w:t xml:space="preserve">установленном   законодательством   Российской </w:t>
      </w:r>
      <w:r w:rsidR="00D75DB0" w:rsidRPr="00F902AF">
        <w:rPr>
          <w:sz w:val="22"/>
          <w:szCs w:val="22"/>
        </w:rPr>
        <w:t>Федерации;</w:t>
      </w:r>
    </w:p>
    <w:p w14:paraId="3C06B2FA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в) </w:t>
      </w:r>
      <w:r w:rsidR="00D75DB0" w:rsidRPr="00F902AF">
        <w:rPr>
          <w:sz w:val="22"/>
          <w:szCs w:val="22"/>
        </w:rPr>
        <w:t>ликвидаци</w:t>
      </w:r>
      <w:r w:rsidRPr="00F902AF">
        <w:rPr>
          <w:sz w:val="22"/>
          <w:szCs w:val="22"/>
        </w:rPr>
        <w:t>и</w:t>
      </w:r>
      <w:r w:rsidR="00D75DB0" w:rsidRPr="00F902AF">
        <w:rPr>
          <w:sz w:val="22"/>
          <w:szCs w:val="22"/>
        </w:rPr>
        <w:t xml:space="preserve"> юридического лица </w:t>
      </w:r>
      <w:r w:rsidRPr="00F902AF">
        <w:rPr>
          <w:sz w:val="22"/>
          <w:szCs w:val="22"/>
        </w:rPr>
        <w:t>–</w:t>
      </w:r>
      <w:r w:rsidR="00D75DB0" w:rsidRPr="00F902AF">
        <w:rPr>
          <w:sz w:val="22"/>
          <w:szCs w:val="22"/>
        </w:rPr>
        <w:t xml:space="preserve"> Страхователя</w:t>
      </w:r>
      <w:r w:rsidRPr="00F902AF">
        <w:rPr>
          <w:sz w:val="22"/>
          <w:szCs w:val="22"/>
        </w:rPr>
        <w:t>;</w:t>
      </w:r>
    </w:p>
    <w:p w14:paraId="3C06B2FB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г) </w:t>
      </w:r>
      <w:r w:rsidR="00D75DB0" w:rsidRPr="00F902AF">
        <w:rPr>
          <w:sz w:val="22"/>
          <w:szCs w:val="22"/>
        </w:rPr>
        <w:t>отзыва лицензии Страховщика на осуществление данного вида страхования;</w:t>
      </w:r>
    </w:p>
    <w:p w14:paraId="3C06B2FC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д) </w:t>
      </w:r>
      <w:r w:rsidR="00D75DB0" w:rsidRPr="00F902AF">
        <w:rPr>
          <w:sz w:val="22"/>
          <w:szCs w:val="22"/>
        </w:rPr>
        <w:t>принятия судом решения о признании настоящего Договора</w:t>
      </w:r>
      <w:r w:rsidRPr="00F902AF">
        <w:rPr>
          <w:sz w:val="22"/>
          <w:szCs w:val="22"/>
        </w:rPr>
        <w:t xml:space="preserve"> недействительным;</w:t>
      </w:r>
    </w:p>
    <w:p w14:paraId="3C06B2FD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е) и</w:t>
      </w:r>
      <w:r w:rsidR="00D75DB0" w:rsidRPr="00F902AF">
        <w:rPr>
          <w:sz w:val="22"/>
          <w:szCs w:val="22"/>
        </w:rPr>
        <w:t>ны</w:t>
      </w:r>
      <w:r w:rsidRPr="00F902AF">
        <w:rPr>
          <w:sz w:val="22"/>
          <w:szCs w:val="22"/>
        </w:rPr>
        <w:t>х</w:t>
      </w:r>
      <w:r w:rsidR="00D75DB0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условий</w:t>
      </w:r>
      <w:r w:rsidR="00975C48" w:rsidRPr="00F902AF">
        <w:rPr>
          <w:sz w:val="22"/>
          <w:szCs w:val="22"/>
        </w:rPr>
        <w:t>,</w:t>
      </w:r>
      <w:r w:rsidR="00D75DB0" w:rsidRPr="00F902AF">
        <w:rPr>
          <w:sz w:val="22"/>
          <w:szCs w:val="22"/>
        </w:rPr>
        <w:t xml:space="preserve"> предусмотренны</w:t>
      </w:r>
      <w:r w:rsidRPr="00F902AF">
        <w:rPr>
          <w:sz w:val="22"/>
          <w:szCs w:val="22"/>
        </w:rPr>
        <w:t>х</w:t>
      </w:r>
      <w:r w:rsidR="00D75DB0" w:rsidRPr="00F902AF">
        <w:rPr>
          <w:sz w:val="22"/>
          <w:szCs w:val="22"/>
        </w:rPr>
        <w:t xml:space="preserve"> законодательством Российской Федерации</w:t>
      </w:r>
      <w:r w:rsidRPr="00F902AF">
        <w:rPr>
          <w:sz w:val="22"/>
          <w:szCs w:val="22"/>
        </w:rPr>
        <w:t>.</w:t>
      </w:r>
    </w:p>
    <w:p w14:paraId="3C06B2FE" w14:textId="77777777" w:rsidR="00EC4EFA" w:rsidRPr="00F902AF" w:rsidRDefault="00D75DB0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Расторжение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допускается по соглашению Сторон, решению суда или в связи с односторонним отказом </w:t>
      </w:r>
      <w:r w:rsidR="00601D87" w:rsidRPr="00F902AF">
        <w:rPr>
          <w:sz w:val="22"/>
          <w:szCs w:val="22"/>
        </w:rPr>
        <w:t xml:space="preserve">Страхователя </w:t>
      </w:r>
      <w:r w:rsidR="004C0980" w:rsidRPr="00F902AF">
        <w:rPr>
          <w:sz w:val="22"/>
          <w:szCs w:val="22"/>
        </w:rPr>
        <w:t xml:space="preserve">от исполнения </w:t>
      </w:r>
      <w:r w:rsidRPr="00F902AF">
        <w:rPr>
          <w:sz w:val="22"/>
          <w:szCs w:val="22"/>
        </w:rPr>
        <w:t xml:space="preserve">настоящего </w:t>
      </w:r>
      <w:proofErr w:type="gramStart"/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.</w:t>
      </w:r>
      <w:proofErr w:type="gramEnd"/>
      <w:r w:rsidRPr="00F902AF">
        <w:rPr>
          <w:sz w:val="22"/>
          <w:szCs w:val="22"/>
        </w:rPr>
        <w:t xml:space="preserve"> </w:t>
      </w:r>
    </w:p>
    <w:p w14:paraId="3C06B2FF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300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 ПРОЧИЕ УСЛОВИЯ</w:t>
      </w:r>
    </w:p>
    <w:p w14:paraId="3C06B301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302" w14:textId="77777777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Любая договоренность между Страхователем и Страховщиком, влекущая за собой новые обстоятельства, которые не вытекают из настоящего </w:t>
      </w:r>
      <w:r w:rsidR="000E52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, должна быть письменно подтверждена Сторонами в форме дополнений к настоящему </w:t>
      </w:r>
      <w:r w:rsidR="000E527F" w:rsidRPr="00F902AF">
        <w:rPr>
          <w:sz w:val="22"/>
          <w:szCs w:val="22"/>
        </w:rPr>
        <w:t>Договору</w:t>
      </w:r>
      <w:r w:rsidRPr="00F902AF">
        <w:rPr>
          <w:sz w:val="22"/>
          <w:szCs w:val="22"/>
        </w:rPr>
        <w:t>.</w:t>
      </w:r>
    </w:p>
    <w:p w14:paraId="3C06B303" w14:textId="77777777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Все изменения, приложения и дополнительные соглашения к настоящему </w:t>
      </w:r>
      <w:r w:rsidR="000E527F" w:rsidRPr="00F902AF">
        <w:rPr>
          <w:sz w:val="22"/>
          <w:szCs w:val="22"/>
        </w:rPr>
        <w:t>Договору</w:t>
      </w:r>
      <w:r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lastRenderedPageBreak/>
        <w:t xml:space="preserve">оформляются в письменном виде и являются неотъемлемой частью настоящего </w:t>
      </w:r>
      <w:r w:rsidR="000E52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>.</w:t>
      </w:r>
    </w:p>
    <w:p w14:paraId="3C06B304" w14:textId="77777777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При изменении юридического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3C06B305" w14:textId="77777777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В случаях, не предусмотренных настоящим </w:t>
      </w:r>
      <w:r w:rsidR="000E527F" w:rsidRPr="00F902AF">
        <w:rPr>
          <w:sz w:val="22"/>
          <w:szCs w:val="22"/>
        </w:rPr>
        <w:t>Договором</w:t>
      </w:r>
      <w:r w:rsidRPr="00F902AF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3C06B306" w14:textId="73177F98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sz w:val="22"/>
          <w:szCs w:val="22"/>
        </w:rPr>
        <w:t xml:space="preserve">Настоящий </w:t>
      </w:r>
      <w:r w:rsidR="000E527F" w:rsidRPr="00F902AF">
        <w:rPr>
          <w:sz w:val="22"/>
          <w:szCs w:val="22"/>
        </w:rPr>
        <w:t xml:space="preserve">Договор </w:t>
      </w:r>
      <w:r w:rsidRPr="00F902AF">
        <w:rPr>
          <w:sz w:val="22"/>
          <w:szCs w:val="22"/>
        </w:rPr>
        <w:t xml:space="preserve">составлен в двух экземплярах, по одному для каждой из сторон. Оба экземпляра настоящего </w:t>
      </w:r>
      <w:r w:rsidR="000E52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имеют </w:t>
      </w:r>
      <w:r w:rsidR="000E527F" w:rsidRPr="00F902AF">
        <w:rPr>
          <w:color w:val="000000"/>
          <w:sz w:val="22"/>
          <w:szCs w:val="22"/>
        </w:rPr>
        <w:t>одинаковую юридическую силу.</w:t>
      </w:r>
    </w:p>
    <w:p w14:paraId="3C06B307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308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309" w14:textId="77777777" w:rsidR="00EC4EFA" w:rsidRPr="00F902AF" w:rsidRDefault="000E527F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 ПРИЛОЖЕНИЯ, ЯВЛЯЮЩИЕСЯ НЕОТЪЕМЛЕМЫМИ ЧАСТЯМИ НАСТОЯЩЕГО ДОГОВОРА</w:t>
      </w:r>
    </w:p>
    <w:p w14:paraId="3C06B30A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30D" w14:textId="28F83898" w:rsidR="00EC4EFA" w:rsidRDefault="00776467" w:rsidP="002A0780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pacing w:val="-3"/>
          <w:sz w:val="22"/>
          <w:szCs w:val="22"/>
        </w:rPr>
      </w:pPr>
      <w:r w:rsidRPr="00F902AF">
        <w:rPr>
          <w:spacing w:val="-3"/>
          <w:sz w:val="22"/>
          <w:szCs w:val="22"/>
        </w:rPr>
        <w:t xml:space="preserve">Приложение </w:t>
      </w:r>
      <w:r w:rsidR="0039079D" w:rsidRPr="00F902AF">
        <w:rPr>
          <w:spacing w:val="-3"/>
          <w:sz w:val="22"/>
          <w:szCs w:val="22"/>
        </w:rPr>
        <w:t>1</w:t>
      </w:r>
      <w:r w:rsidRPr="00F902AF">
        <w:rPr>
          <w:spacing w:val="-3"/>
          <w:sz w:val="22"/>
          <w:szCs w:val="22"/>
        </w:rPr>
        <w:t xml:space="preserve"> – Перечень транспортных средств</w:t>
      </w:r>
      <w:r w:rsidR="000E527F" w:rsidRPr="00F902AF">
        <w:rPr>
          <w:spacing w:val="-3"/>
          <w:sz w:val="22"/>
          <w:szCs w:val="22"/>
        </w:rPr>
        <w:t>.</w:t>
      </w:r>
    </w:p>
    <w:p w14:paraId="559FEFB1" w14:textId="77777777" w:rsidR="007020A9" w:rsidRPr="007020A9" w:rsidRDefault="007020A9" w:rsidP="007020A9">
      <w:pPr>
        <w:pStyle w:val="a3"/>
        <w:spacing w:line="312" w:lineRule="auto"/>
        <w:ind w:left="567"/>
        <w:jc w:val="both"/>
        <w:rPr>
          <w:spacing w:val="-3"/>
          <w:sz w:val="22"/>
          <w:szCs w:val="22"/>
        </w:rPr>
      </w:pPr>
    </w:p>
    <w:p w14:paraId="3C06B30E" w14:textId="77777777" w:rsidR="00EC4EFA" w:rsidRDefault="0052722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 </w:t>
      </w:r>
      <w:r w:rsidR="000E527F" w:rsidRPr="00F902AF">
        <w:rPr>
          <w:sz w:val="22"/>
          <w:szCs w:val="22"/>
        </w:rPr>
        <w:t>ЮРИДИЧЕСКИЕ АДРЕСА И РЕКВИЗИТЫ СТОРОН</w:t>
      </w:r>
    </w:p>
    <w:p w14:paraId="503DC0A6" w14:textId="77777777" w:rsidR="000E1A29" w:rsidRPr="00F902AF" w:rsidRDefault="000E1A29" w:rsidP="000E1A29">
      <w:pPr>
        <w:pStyle w:val="a3"/>
        <w:spacing w:line="312" w:lineRule="auto"/>
        <w:ind w:left="36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F902AF" w:rsidRPr="00F902AF" w14:paraId="3F6F5B38" w14:textId="77777777" w:rsidTr="00F902AF">
        <w:trPr>
          <w:trHeight w:val="226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5FE3E8F" w14:textId="09B468DE" w:rsidR="002A0B55" w:rsidRPr="005E69B5" w:rsidRDefault="000E527F" w:rsidP="002A0B55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F902AF">
              <w:rPr>
                <w:sz w:val="22"/>
                <w:szCs w:val="22"/>
              </w:rPr>
              <w:t xml:space="preserve">               </w:t>
            </w:r>
            <w:r w:rsidR="00F902AF" w:rsidRPr="005E69B5">
              <w:rPr>
                <w:rFonts w:ascii="Times New Roman" w:hAnsi="Times New Roman"/>
                <w:b/>
                <w:sz w:val="22"/>
                <w:szCs w:val="22"/>
              </w:rPr>
              <w:t>Страховщик</w:t>
            </w:r>
          </w:p>
          <w:p w14:paraId="35B2F6C6" w14:textId="77777777" w:rsidR="002A0B55" w:rsidRPr="00CC61F4" w:rsidRDefault="002A0B55" w:rsidP="002A0B55">
            <w:pPr>
              <w:ind w:right="317"/>
              <w:rPr>
                <w:sz w:val="22"/>
                <w:szCs w:val="22"/>
              </w:rPr>
            </w:pPr>
            <w:r w:rsidRPr="00CC61F4">
              <w:rPr>
                <w:b/>
                <w:sz w:val="22"/>
                <w:szCs w:val="22"/>
              </w:rPr>
              <w:t xml:space="preserve">Страховое акционерное общество «ВСК» </w:t>
            </w:r>
            <w:r w:rsidRPr="00CC61F4">
              <w:rPr>
                <w:sz w:val="22"/>
                <w:szCs w:val="22"/>
              </w:rPr>
              <w:t xml:space="preserve">место нахождения: Российская Федерация, 121552, г. Москва, ул. Островная, д.4 </w:t>
            </w:r>
          </w:p>
          <w:p w14:paraId="2DB1E977" w14:textId="77777777" w:rsidR="002A0B55" w:rsidRPr="00CC61F4" w:rsidRDefault="002A0B55" w:rsidP="002A0B55">
            <w:pPr>
              <w:ind w:right="317"/>
              <w:rPr>
                <w:sz w:val="22"/>
                <w:szCs w:val="22"/>
              </w:rPr>
            </w:pPr>
            <w:r w:rsidRPr="00CC61F4">
              <w:rPr>
                <w:sz w:val="22"/>
                <w:szCs w:val="22"/>
              </w:rPr>
              <w:t>ИНН 7710026574/997950001</w:t>
            </w:r>
          </w:p>
          <w:p w14:paraId="1D564469" w14:textId="77777777" w:rsidR="002A0B55" w:rsidRPr="00CC61F4" w:rsidRDefault="002A0B55" w:rsidP="002A0B55">
            <w:pPr>
              <w:ind w:right="317"/>
              <w:rPr>
                <w:sz w:val="22"/>
                <w:szCs w:val="22"/>
              </w:rPr>
            </w:pPr>
            <w:r w:rsidRPr="00CC61F4">
              <w:rPr>
                <w:sz w:val="22"/>
                <w:szCs w:val="22"/>
              </w:rPr>
              <w:t xml:space="preserve">Горно-Алтайский филиал САО «ВСК»: </w:t>
            </w:r>
          </w:p>
          <w:p w14:paraId="118B433E" w14:textId="77777777" w:rsidR="002A0B55" w:rsidRPr="00CC61F4" w:rsidRDefault="002A0B55" w:rsidP="002A0B55">
            <w:pPr>
              <w:ind w:right="317"/>
              <w:rPr>
                <w:sz w:val="22"/>
                <w:szCs w:val="22"/>
              </w:rPr>
            </w:pPr>
            <w:r w:rsidRPr="00CC61F4">
              <w:rPr>
                <w:sz w:val="22"/>
                <w:szCs w:val="22"/>
              </w:rPr>
              <w:t xml:space="preserve">г. Горно-Алтайск, ул. </w:t>
            </w:r>
            <w:proofErr w:type="spellStart"/>
            <w:r w:rsidRPr="00CC61F4">
              <w:rPr>
                <w:sz w:val="22"/>
                <w:szCs w:val="22"/>
              </w:rPr>
              <w:t>Чорос-Гуркина</w:t>
            </w:r>
            <w:proofErr w:type="spellEnd"/>
            <w:r w:rsidRPr="00CC61F4">
              <w:rPr>
                <w:sz w:val="22"/>
                <w:szCs w:val="22"/>
              </w:rPr>
              <w:t>, д.56/1</w:t>
            </w:r>
          </w:p>
          <w:p w14:paraId="269F65DC" w14:textId="77777777" w:rsidR="002A0B55" w:rsidRPr="00CC61F4" w:rsidRDefault="002A0B55" w:rsidP="002A0B55">
            <w:pPr>
              <w:ind w:right="317"/>
              <w:rPr>
                <w:sz w:val="22"/>
                <w:szCs w:val="22"/>
              </w:rPr>
            </w:pPr>
            <w:r w:rsidRPr="00CC61F4">
              <w:rPr>
                <w:sz w:val="22"/>
                <w:szCs w:val="22"/>
              </w:rPr>
              <w:t>ИНН 7710026574/041102001</w:t>
            </w:r>
          </w:p>
          <w:p w14:paraId="4C137593" w14:textId="77777777" w:rsidR="002A0B55" w:rsidRPr="00CC61F4" w:rsidRDefault="002A0B55" w:rsidP="002A0B55">
            <w:pPr>
              <w:ind w:right="317"/>
              <w:rPr>
                <w:sz w:val="22"/>
                <w:szCs w:val="22"/>
              </w:rPr>
            </w:pPr>
            <w:r w:rsidRPr="00CC61F4">
              <w:rPr>
                <w:sz w:val="22"/>
                <w:szCs w:val="22"/>
              </w:rPr>
              <w:t>р/</w:t>
            </w:r>
            <w:proofErr w:type="spellStart"/>
            <w:r w:rsidRPr="00CC61F4">
              <w:rPr>
                <w:sz w:val="22"/>
                <w:szCs w:val="22"/>
              </w:rPr>
              <w:t>сч</w:t>
            </w:r>
            <w:proofErr w:type="spellEnd"/>
            <w:r w:rsidRPr="00CC61F4">
              <w:rPr>
                <w:sz w:val="22"/>
                <w:szCs w:val="22"/>
              </w:rPr>
              <w:t xml:space="preserve">. 40701810600020001241 в ПАО Сбербанк </w:t>
            </w:r>
            <w:proofErr w:type="spellStart"/>
            <w:r w:rsidRPr="00CC61F4">
              <w:rPr>
                <w:sz w:val="22"/>
                <w:szCs w:val="22"/>
              </w:rPr>
              <w:t>г.Москва</w:t>
            </w:r>
            <w:proofErr w:type="spellEnd"/>
          </w:p>
          <w:p w14:paraId="21925B46" w14:textId="77777777" w:rsidR="002A0B55" w:rsidRPr="00CC61F4" w:rsidRDefault="002A0B55" w:rsidP="002A0B55">
            <w:pPr>
              <w:ind w:right="317"/>
              <w:rPr>
                <w:sz w:val="22"/>
                <w:szCs w:val="22"/>
              </w:rPr>
            </w:pPr>
            <w:r w:rsidRPr="00CC61F4">
              <w:rPr>
                <w:sz w:val="22"/>
                <w:szCs w:val="22"/>
              </w:rPr>
              <w:t>к/</w:t>
            </w:r>
            <w:proofErr w:type="spellStart"/>
            <w:r w:rsidRPr="00CC61F4">
              <w:rPr>
                <w:sz w:val="22"/>
                <w:szCs w:val="22"/>
              </w:rPr>
              <w:t>сч</w:t>
            </w:r>
            <w:proofErr w:type="spellEnd"/>
            <w:r w:rsidRPr="00CC61F4">
              <w:rPr>
                <w:sz w:val="22"/>
                <w:szCs w:val="22"/>
              </w:rPr>
              <w:t xml:space="preserve">. 30101810400000000225 </w:t>
            </w:r>
          </w:p>
          <w:p w14:paraId="06C4623A" w14:textId="77777777" w:rsidR="002A0B55" w:rsidRPr="00CC61F4" w:rsidRDefault="002A0B55" w:rsidP="002A0B55">
            <w:pPr>
              <w:ind w:right="317"/>
              <w:rPr>
                <w:sz w:val="22"/>
                <w:szCs w:val="22"/>
              </w:rPr>
            </w:pPr>
            <w:r w:rsidRPr="00CC61F4">
              <w:rPr>
                <w:sz w:val="22"/>
                <w:szCs w:val="22"/>
              </w:rPr>
              <w:t>БИК 044525225</w:t>
            </w:r>
          </w:p>
          <w:p w14:paraId="36F8FDB9" w14:textId="77777777" w:rsidR="002A0B55" w:rsidRDefault="002A0B55" w:rsidP="002A0B55">
            <w:pPr>
              <w:ind w:right="317"/>
              <w:rPr>
                <w:sz w:val="22"/>
                <w:szCs w:val="22"/>
              </w:rPr>
            </w:pPr>
            <w:r w:rsidRPr="00CC61F4">
              <w:rPr>
                <w:sz w:val="22"/>
                <w:szCs w:val="22"/>
              </w:rPr>
              <w:t>Тел.8(38822)</w:t>
            </w:r>
            <w:r>
              <w:rPr>
                <w:sz w:val="22"/>
                <w:szCs w:val="22"/>
              </w:rPr>
              <w:t>47-0-47</w:t>
            </w:r>
          </w:p>
          <w:p w14:paraId="092A73F5" w14:textId="77777777" w:rsidR="002A0B55" w:rsidRDefault="002A0B55" w:rsidP="002A0B55">
            <w:pPr>
              <w:ind w:right="317"/>
              <w:rPr>
                <w:sz w:val="22"/>
                <w:szCs w:val="22"/>
              </w:rPr>
            </w:pPr>
          </w:p>
          <w:p w14:paraId="3CAF3800" w14:textId="77777777" w:rsidR="002A0B55" w:rsidRPr="00F902AF" w:rsidRDefault="002A0B55" w:rsidP="002A0B55">
            <w:pPr>
              <w:rPr>
                <w:sz w:val="22"/>
                <w:szCs w:val="22"/>
              </w:rPr>
            </w:pPr>
          </w:p>
          <w:p w14:paraId="3CEEFFE3" w14:textId="77777777" w:rsidR="00076A58" w:rsidRDefault="00076A58" w:rsidP="002A0B55">
            <w:pPr>
              <w:rPr>
                <w:sz w:val="22"/>
                <w:szCs w:val="22"/>
              </w:rPr>
            </w:pPr>
          </w:p>
          <w:p w14:paraId="37DB8E7E" w14:textId="77777777" w:rsidR="00076A58" w:rsidRDefault="00076A58" w:rsidP="002A0B55">
            <w:pPr>
              <w:rPr>
                <w:sz w:val="22"/>
                <w:szCs w:val="22"/>
              </w:rPr>
            </w:pPr>
          </w:p>
          <w:p w14:paraId="7CF6483E" w14:textId="77777777" w:rsidR="00076A58" w:rsidRDefault="00076A58" w:rsidP="002A0B55">
            <w:pPr>
              <w:rPr>
                <w:sz w:val="22"/>
                <w:szCs w:val="22"/>
              </w:rPr>
            </w:pPr>
          </w:p>
          <w:p w14:paraId="0F3E75E0" w14:textId="77777777" w:rsidR="00076A58" w:rsidRDefault="00076A58" w:rsidP="002A0B55">
            <w:pPr>
              <w:rPr>
                <w:sz w:val="22"/>
                <w:szCs w:val="22"/>
              </w:rPr>
            </w:pPr>
          </w:p>
          <w:p w14:paraId="6A3CD5E2" w14:textId="77777777" w:rsidR="00076A58" w:rsidRDefault="00076A58" w:rsidP="002A0B55">
            <w:pPr>
              <w:rPr>
                <w:sz w:val="22"/>
                <w:szCs w:val="22"/>
              </w:rPr>
            </w:pPr>
          </w:p>
          <w:p w14:paraId="3AE63231" w14:textId="77777777" w:rsidR="00076A58" w:rsidRDefault="00076A58" w:rsidP="002A0B55">
            <w:pPr>
              <w:rPr>
                <w:sz w:val="22"/>
                <w:szCs w:val="22"/>
              </w:rPr>
            </w:pPr>
          </w:p>
          <w:p w14:paraId="2904221B" w14:textId="77777777" w:rsidR="002A0B55" w:rsidRDefault="002A0B55" w:rsidP="002A0B55">
            <w:pPr>
              <w:rPr>
                <w:sz w:val="22"/>
                <w:szCs w:val="22"/>
              </w:rPr>
            </w:pPr>
            <w:r w:rsidRPr="00267B8E">
              <w:rPr>
                <w:sz w:val="22"/>
                <w:szCs w:val="22"/>
              </w:rPr>
              <w:t>Исполнительн</w:t>
            </w:r>
            <w:r>
              <w:rPr>
                <w:sz w:val="22"/>
                <w:szCs w:val="22"/>
              </w:rPr>
              <w:t>ый</w:t>
            </w:r>
            <w:r w:rsidRPr="00267B8E">
              <w:rPr>
                <w:sz w:val="22"/>
                <w:szCs w:val="22"/>
              </w:rPr>
              <w:t xml:space="preserve"> директор </w:t>
            </w:r>
            <w:r>
              <w:rPr>
                <w:sz w:val="22"/>
                <w:szCs w:val="22"/>
              </w:rPr>
              <w:t>корпоративных продаж</w:t>
            </w:r>
            <w:r w:rsidRPr="00267B8E">
              <w:rPr>
                <w:sz w:val="22"/>
                <w:szCs w:val="22"/>
              </w:rPr>
              <w:t xml:space="preserve"> Горно-Алтайского филиала САО "ВСК"</w:t>
            </w:r>
          </w:p>
          <w:p w14:paraId="1E9D31F0" w14:textId="77777777" w:rsidR="002A0B55" w:rsidRPr="00F902AF" w:rsidRDefault="002A0B55" w:rsidP="002A0B55">
            <w:pPr>
              <w:rPr>
                <w:sz w:val="22"/>
                <w:szCs w:val="22"/>
              </w:rPr>
            </w:pPr>
          </w:p>
          <w:p w14:paraId="573F92CB" w14:textId="265C8153" w:rsidR="005F191F" w:rsidRDefault="002A0B55" w:rsidP="002A0B55">
            <w:pPr>
              <w:ind w:right="317"/>
              <w:rPr>
                <w:b/>
                <w:sz w:val="22"/>
                <w:szCs w:val="22"/>
              </w:rPr>
            </w:pPr>
            <w:r w:rsidRPr="00F902AF">
              <w:rPr>
                <w:sz w:val="22"/>
                <w:szCs w:val="22"/>
              </w:rPr>
              <w:t>_____________________</w:t>
            </w:r>
            <w:proofErr w:type="spellStart"/>
            <w:r>
              <w:rPr>
                <w:sz w:val="22"/>
                <w:szCs w:val="22"/>
              </w:rPr>
              <w:t>Муканова</w:t>
            </w:r>
            <w:proofErr w:type="spellEnd"/>
            <w:r>
              <w:rPr>
                <w:sz w:val="22"/>
                <w:szCs w:val="22"/>
              </w:rPr>
              <w:t xml:space="preserve"> Д.В.</w:t>
            </w:r>
          </w:p>
          <w:p w14:paraId="3CEF6B75" w14:textId="1A275D27" w:rsidR="005F191F" w:rsidRDefault="00076A58" w:rsidP="0070509A">
            <w:pPr>
              <w:ind w:right="317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</w:t>
            </w:r>
          </w:p>
          <w:p w14:paraId="47FA4F0E" w14:textId="1279A023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68B7A6F9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688D84F5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1832976E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39DA9E2A" w14:textId="7F5A0E99" w:rsidR="00F902AF" w:rsidRPr="00F902AF" w:rsidRDefault="00F902AF" w:rsidP="00A165CA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2F28A0D" w14:textId="7E312361" w:rsidR="00F902AF" w:rsidRPr="005E69B5" w:rsidRDefault="00F902AF" w:rsidP="006F0E15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5E69B5">
              <w:rPr>
                <w:rFonts w:ascii="Times New Roman" w:hAnsi="Times New Roman"/>
                <w:b/>
                <w:sz w:val="22"/>
                <w:szCs w:val="22"/>
              </w:rPr>
              <w:t>Страхователь</w:t>
            </w:r>
          </w:p>
          <w:p w14:paraId="6CE12C7F" w14:textId="77777777" w:rsidR="00B366FD" w:rsidRPr="00B366FD" w:rsidRDefault="00B366FD" w:rsidP="00B366FD">
            <w:pPr>
              <w:rPr>
                <w:b/>
                <w:sz w:val="22"/>
                <w:szCs w:val="22"/>
              </w:rPr>
            </w:pPr>
            <w:r w:rsidRPr="00B366FD">
              <w:rPr>
                <w:b/>
                <w:sz w:val="22"/>
                <w:szCs w:val="22"/>
              </w:rPr>
              <w:t>ФГБУ «Алтайский государственный заповедник»</w:t>
            </w:r>
          </w:p>
          <w:p w14:paraId="1574FDD3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 xml:space="preserve">Юридический адрес: </w:t>
            </w:r>
          </w:p>
          <w:p w14:paraId="443A3A87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 xml:space="preserve">649000 Республика Алтай, г. Горно-Алтайск, </w:t>
            </w:r>
          </w:p>
          <w:p w14:paraId="08E433B3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пер. Набережный, 1,</w:t>
            </w:r>
          </w:p>
          <w:p w14:paraId="35A007A9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Почтовый адрес:</w:t>
            </w:r>
          </w:p>
          <w:p w14:paraId="5752A99F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 xml:space="preserve">649000 Республика Алтай, г. Горно-Алтайск, </w:t>
            </w:r>
          </w:p>
          <w:p w14:paraId="194220B1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пер. Набережный, 1, а/я 91</w:t>
            </w:r>
          </w:p>
          <w:p w14:paraId="18ECD74E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ИНН 0407003566   КПП 041101001</w:t>
            </w:r>
          </w:p>
          <w:p w14:paraId="510C9D3B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 xml:space="preserve">Банковские реквизиты: </w:t>
            </w:r>
          </w:p>
          <w:p w14:paraId="6BF8CEBA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ОТДЕЛЕНИЕ – НБ РЕСПУБЛИКА АЛТАЙ БАНКА РОССИИ</w:t>
            </w:r>
          </w:p>
          <w:p w14:paraId="431F9DCC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//УФК по Республике Алтай г. Горно-Алтайск</w:t>
            </w:r>
          </w:p>
          <w:p w14:paraId="2EF56810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л/с 20776X50740</w:t>
            </w:r>
          </w:p>
          <w:p w14:paraId="17A5F632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 xml:space="preserve">БИК ТОФК 018405033 </w:t>
            </w:r>
          </w:p>
          <w:p w14:paraId="54E2A179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к/с 03214643000000017700</w:t>
            </w:r>
          </w:p>
          <w:p w14:paraId="15597979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ЕКС 40102810045370000071</w:t>
            </w:r>
          </w:p>
          <w:p w14:paraId="2495DA9F" w14:textId="77777777" w:rsidR="00B366FD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>E-</w:t>
            </w:r>
            <w:proofErr w:type="spellStart"/>
            <w:r w:rsidRPr="00B366FD">
              <w:rPr>
                <w:sz w:val="22"/>
                <w:szCs w:val="22"/>
              </w:rPr>
              <w:t>mail</w:t>
            </w:r>
            <w:proofErr w:type="spellEnd"/>
            <w:r w:rsidRPr="00B366FD">
              <w:rPr>
                <w:sz w:val="22"/>
                <w:szCs w:val="22"/>
              </w:rPr>
              <w:t>: agpzmain@mail.ru</w:t>
            </w:r>
          </w:p>
          <w:p w14:paraId="023B5BC5" w14:textId="23F0BA10" w:rsidR="00DE6301" w:rsidRPr="00B366FD" w:rsidRDefault="00B366FD" w:rsidP="00B366FD">
            <w:pPr>
              <w:rPr>
                <w:sz w:val="22"/>
                <w:szCs w:val="22"/>
              </w:rPr>
            </w:pPr>
            <w:r w:rsidRPr="00B366FD">
              <w:rPr>
                <w:sz w:val="22"/>
                <w:szCs w:val="22"/>
              </w:rPr>
              <w:t xml:space="preserve">факс/тел (38822) 2-14-19 </w:t>
            </w:r>
          </w:p>
          <w:p w14:paraId="3A3C4C04" w14:textId="77777777" w:rsidR="00DE6301" w:rsidRDefault="00DE6301" w:rsidP="000E1A29">
            <w:pPr>
              <w:rPr>
                <w:sz w:val="22"/>
                <w:szCs w:val="22"/>
              </w:rPr>
            </w:pPr>
          </w:p>
          <w:p w14:paraId="26F1705A" w14:textId="11BFFAEA" w:rsidR="00611FA2" w:rsidRDefault="00D54492" w:rsidP="00DE63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14:paraId="3950E6A7" w14:textId="77777777" w:rsidR="00611FA2" w:rsidRDefault="00611FA2" w:rsidP="00DE6301">
            <w:pPr>
              <w:rPr>
                <w:sz w:val="22"/>
                <w:szCs w:val="22"/>
              </w:rPr>
            </w:pPr>
          </w:p>
          <w:p w14:paraId="6F5ED21A" w14:textId="64BE29F8" w:rsidR="00267B8E" w:rsidRDefault="00267B8E" w:rsidP="00DE6301">
            <w:pPr>
              <w:rPr>
                <w:sz w:val="22"/>
                <w:szCs w:val="22"/>
              </w:rPr>
            </w:pPr>
          </w:p>
          <w:p w14:paraId="732D5910" w14:textId="77777777" w:rsidR="00F902AF" w:rsidRDefault="000E1A29" w:rsidP="00DE630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______________________</w:t>
            </w:r>
            <w:r w:rsidR="001B3D1B">
              <w:rPr>
                <w:sz w:val="24"/>
                <w:szCs w:val="24"/>
              </w:rPr>
              <w:t xml:space="preserve"> Калмыков И.В.</w:t>
            </w:r>
          </w:p>
          <w:p w14:paraId="56C83855" w14:textId="1A287CD8" w:rsidR="00076A58" w:rsidRPr="000E1A29" w:rsidRDefault="00076A58" w:rsidP="00DE6301">
            <w:pPr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3C06B311" w14:textId="4648890D" w:rsidR="0071595C" w:rsidRDefault="000E1A29" w:rsidP="000E1A29">
      <w:pPr>
        <w:tabs>
          <w:tab w:val="center" w:pos="5035"/>
        </w:tabs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76A58">
        <w:rPr>
          <w:sz w:val="24"/>
          <w:szCs w:val="24"/>
        </w:rPr>
        <w:tab/>
        <w:t xml:space="preserve">   </w:t>
      </w:r>
    </w:p>
    <w:sectPr w:rsidR="0071595C" w:rsidSect="000E1A29">
      <w:footerReference w:type="default" r:id="rId12"/>
      <w:pgSz w:w="11909" w:h="16834"/>
      <w:pgMar w:top="709" w:right="710" w:bottom="1134" w:left="112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1E447" w14:textId="77777777" w:rsidR="008F61C7" w:rsidRDefault="008F61C7" w:rsidP="00C32456">
      <w:r>
        <w:separator/>
      </w:r>
    </w:p>
  </w:endnote>
  <w:endnote w:type="continuationSeparator" w:id="0">
    <w:p w14:paraId="60E72A5D" w14:textId="77777777" w:rsidR="008F61C7" w:rsidRDefault="008F61C7" w:rsidP="00C3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807116"/>
      <w:docPartObj>
        <w:docPartGallery w:val="Page Numbers (Bottom of Page)"/>
        <w:docPartUnique/>
      </w:docPartObj>
    </w:sdtPr>
    <w:sdtEndPr/>
    <w:sdtContent>
      <w:p w14:paraId="3C06B316" w14:textId="53D02E3C" w:rsidR="00C32456" w:rsidRDefault="00C3245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47E">
          <w:rPr>
            <w:noProof/>
          </w:rPr>
          <w:t>6</w:t>
        </w:r>
        <w:r>
          <w:fldChar w:fldCharType="end"/>
        </w:r>
      </w:p>
    </w:sdtContent>
  </w:sdt>
  <w:p w14:paraId="3C06B317" w14:textId="77777777" w:rsidR="00C32456" w:rsidRDefault="00C3245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18477" w14:textId="77777777" w:rsidR="008F61C7" w:rsidRDefault="008F61C7" w:rsidP="00C32456">
      <w:r>
        <w:separator/>
      </w:r>
    </w:p>
  </w:footnote>
  <w:footnote w:type="continuationSeparator" w:id="0">
    <w:p w14:paraId="37E7F543" w14:textId="77777777" w:rsidR="008F61C7" w:rsidRDefault="008F61C7" w:rsidP="00C32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 w15:restartNumberingAfterBreak="0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8" w15:restartNumberingAfterBreak="0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0"/>
  </w:num>
  <w:num w:numId="7">
    <w:abstractNumId w:val="18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23"/>
  </w:num>
  <w:num w:numId="13">
    <w:abstractNumId w:val="28"/>
  </w:num>
  <w:num w:numId="14">
    <w:abstractNumId w:val="25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5"/>
  </w:num>
  <w:num w:numId="17">
    <w:abstractNumId w:val="14"/>
  </w:num>
  <w:num w:numId="18">
    <w:abstractNumId w:val="2"/>
  </w:num>
  <w:num w:numId="19">
    <w:abstractNumId w:val="16"/>
  </w:num>
  <w:num w:numId="20">
    <w:abstractNumId w:val="13"/>
  </w:num>
  <w:num w:numId="21">
    <w:abstractNumId w:val="8"/>
  </w:num>
  <w:num w:numId="22">
    <w:abstractNumId w:val="33"/>
  </w:num>
  <w:num w:numId="23">
    <w:abstractNumId w:val="6"/>
  </w:num>
  <w:num w:numId="24">
    <w:abstractNumId w:val="5"/>
  </w:num>
  <w:num w:numId="25">
    <w:abstractNumId w:val="22"/>
  </w:num>
  <w:num w:numId="26">
    <w:abstractNumId w:val="19"/>
  </w:num>
  <w:num w:numId="27">
    <w:abstractNumId w:val="15"/>
  </w:num>
  <w:num w:numId="28">
    <w:abstractNumId w:val="36"/>
  </w:num>
  <w:num w:numId="29">
    <w:abstractNumId w:val="29"/>
  </w:num>
  <w:num w:numId="30">
    <w:abstractNumId w:val="3"/>
  </w:num>
  <w:num w:numId="31">
    <w:abstractNumId w:val="26"/>
  </w:num>
  <w:num w:numId="32">
    <w:abstractNumId w:val="21"/>
  </w:num>
  <w:num w:numId="33">
    <w:abstractNumId w:val="7"/>
  </w:num>
  <w:num w:numId="34">
    <w:abstractNumId w:val="30"/>
  </w:num>
  <w:num w:numId="35">
    <w:abstractNumId w:val="24"/>
  </w:num>
  <w:num w:numId="36">
    <w:abstractNumId w:val="31"/>
  </w:num>
  <w:num w:numId="37">
    <w:abstractNumId w:val="1"/>
  </w:num>
  <w:num w:numId="38">
    <w:abstractNumId w:val="27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16"/>
    <w:rsid w:val="0000493B"/>
    <w:rsid w:val="000053B6"/>
    <w:rsid w:val="00011585"/>
    <w:rsid w:val="000160BF"/>
    <w:rsid w:val="00035517"/>
    <w:rsid w:val="0005540A"/>
    <w:rsid w:val="00062C08"/>
    <w:rsid w:val="00076A58"/>
    <w:rsid w:val="000B4B09"/>
    <w:rsid w:val="000B62F4"/>
    <w:rsid w:val="000B7E14"/>
    <w:rsid w:val="000D783C"/>
    <w:rsid w:val="000E1A29"/>
    <w:rsid w:val="000E527F"/>
    <w:rsid w:val="000E55D7"/>
    <w:rsid w:val="00103375"/>
    <w:rsid w:val="0011105D"/>
    <w:rsid w:val="001209CA"/>
    <w:rsid w:val="00140576"/>
    <w:rsid w:val="00154968"/>
    <w:rsid w:val="00155752"/>
    <w:rsid w:val="00170B4A"/>
    <w:rsid w:val="00173367"/>
    <w:rsid w:val="001759BC"/>
    <w:rsid w:val="00177443"/>
    <w:rsid w:val="00194632"/>
    <w:rsid w:val="001956A9"/>
    <w:rsid w:val="001A056B"/>
    <w:rsid w:val="001A220C"/>
    <w:rsid w:val="001A32DE"/>
    <w:rsid w:val="001A676B"/>
    <w:rsid w:val="001B3D1B"/>
    <w:rsid w:val="001E5B07"/>
    <w:rsid w:val="001F62F9"/>
    <w:rsid w:val="00204A5F"/>
    <w:rsid w:val="002141A3"/>
    <w:rsid w:val="00225392"/>
    <w:rsid w:val="00263388"/>
    <w:rsid w:val="00267B8E"/>
    <w:rsid w:val="00280249"/>
    <w:rsid w:val="00282338"/>
    <w:rsid w:val="002A0780"/>
    <w:rsid w:val="002A0B55"/>
    <w:rsid w:val="002A13C0"/>
    <w:rsid w:val="002A7AD4"/>
    <w:rsid w:val="002B53B7"/>
    <w:rsid w:val="002E4131"/>
    <w:rsid w:val="003111F6"/>
    <w:rsid w:val="00313E5B"/>
    <w:rsid w:val="00326490"/>
    <w:rsid w:val="00337DCE"/>
    <w:rsid w:val="00364325"/>
    <w:rsid w:val="0036524A"/>
    <w:rsid w:val="0039079D"/>
    <w:rsid w:val="003B4656"/>
    <w:rsid w:val="003C4616"/>
    <w:rsid w:val="003D5E4E"/>
    <w:rsid w:val="003F7528"/>
    <w:rsid w:val="003F7C9D"/>
    <w:rsid w:val="00406813"/>
    <w:rsid w:val="00420DCF"/>
    <w:rsid w:val="0042392A"/>
    <w:rsid w:val="00427D27"/>
    <w:rsid w:val="00450330"/>
    <w:rsid w:val="00455AEE"/>
    <w:rsid w:val="00456797"/>
    <w:rsid w:val="0046109A"/>
    <w:rsid w:val="0047051B"/>
    <w:rsid w:val="00485940"/>
    <w:rsid w:val="004B0DA8"/>
    <w:rsid w:val="004C0980"/>
    <w:rsid w:val="004E4F93"/>
    <w:rsid w:val="004E741F"/>
    <w:rsid w:val="004F572C"/>
    <w:rsid w:val="00520E69"/>
    <w:rsid w:val="00527229"/>
    <w:rsid w:val="00537E80"/>
    <w:rsid w:val="00541B5F"/>
    <w:rsid w:val="005574F4"/>
    <w:rsid w:val="00567936"/>
    <w:rsid w:val="00571B44"/>
    <w:rsid w:val="005775E6"/>
    <w:rsid w:val="00580E65"/>
    <w:rsid w:val="00586BE1"/>
    <w:rsid w:val="00587780"/>
    <w:rsid w:val="00595840"/>
    <w:rsid w:val="00596E06"/>
    <w:rsid w:val="005B0F7A"/>
    <w:rsid w:val="005D37B8"/>
    <w:rsid w:val="005E467E"/>
    <w:rsid w:val="005E69B5"/>
    <w:rsid w:val="005F191F"/>
    <w:rsid w:val="005F56F2"/>
    <w:rsid w:val="005F76AA"/>
    <w:rsid w:val="00601B8F"/>
    <w:rsid w:val="00601D87"/>
    <w:rsid w:val="0060548D"/>
    <w:rsid w:val="00611FA2"/>
    <w:rsid w:val="006149FD"/>
    <w:rsid w:val="006205CE"/>
    <w:rsid w:val="006479D3"/>
    <w:rsid w:val="00657B64"/>
    <w:rsid w:val="00683EBB"/>
    <w:rsid w:val="006A3AFE"/>
    <w:rsid w:val="006C0401"/>
    <w:rsid w:val="006E5980"/>
    <w:rsid w:val="0070046D"/>
    <w:rsid w:val="007020A9"/>
    <w:rsid w:val="0070509A"/>
    <w:rsid w:val="007153EE"/>
    <w:rsid w:val="0071595C"/>
    <w:rsid w:val="0075592E"/>
    <w:rsid w:val="00772576"/>
    <w:rsid w:val="00776467"/>
    <w:rsid w:val="00784948"/>
    <w:rsid w:val="0078545E"/>
    <w:rsid w:val="007A6B10"/>
    <w:rsid w:val="007B787B"/>
    <w:rsid w:val="007D10DA"/>
    <w:rsid w:val="007F2B10"/>
    <w:rsid w:val="00802669"/>
    <w:rsid w:val="00804DC3"/>
    <w:rsid w:val="00807042"/>
    <w:rsid w:val="00812522"/>
    <w:rsid w:val="00825FB3"/>
    <w:rsid w:val="008470D0"/>
    <w:rsid w:val="008622D9"/>
    <w:rsid w:val="00862FA1"/>
    <w:rsid w:val="00864C8B"/>
    <w:rsid w:val="00867411"/>
    <w:rsid w:val="00884BE6"/>
    <w:rsid w:val="008A1F34"/>
    <w:rsid w:val="008A7BCD"/>
    <w:rsid w:val="008E4C9C"/>
    <w:rsid w:val="008F61C7"/>
    <w:rsid w:val="00903B93"/>
    <w:rsid w:val="00917CFE"/>
    <w:rsid w:val="00920FE3"/>
    <w:rsid w:val="00934E7B"/>
    <w:rsid w:val="0094500B"/>
    <w:rsid w:val="00947889"/>
    <w:rsid w:val="00956405"/>
    <w:rsid w:val="00956D9F"/>
    <w:rsid w:val="009627B3"/>
    <w:rsid w:val="00962E52"/>
    <w:rsid w:val="00967B09"/>
    <w:rsid w:val="00975C48"/>
    <w:rsid w:val="009810A6"/>
    <w:rsid w:val="009867C6"/>
    <w:rsid w:val="00986CC1"/>
    <w:rsid w:val="009871AC"/>
    <w:rsid w:val="009A2CA0"/>
    <w:rsid w:val="009C4B9E"/>
    <w:rsid w:val="009C5FD0"/>
    <w:rsid w:val="009E2D81"/>
    <w:rsid w:val="009F0BCC"/>
    <w:rsid w:val="00A00C90"/>
    <w:rsid w:val="00A15D39"/>
    <w:rsid w:val="00A165CA"/>
    <w:rsid w:val="00A2322B"/>
    <w:rsid w:val="00A461BB"/>
    <w:rsid w:val="00A537BB"/>
    <w:rsid w:val="00A5633E"/>
    <w:rsid w:val="00A75DEC"/>
    <w:rsid w:val="00A87377"/>
    <w:rsid w:val="00A925B9"/>
    <w:rsid w:val="00AA18B0"/>
    <w:rsid w:val="00AA5C62"/>
    <w:rsid w:val="00AB17E9"/>
    <w:rsid w:val="00AB38BF"/>
    <w:rsid w:val="00AB7C61"/>
    <w:rsid w:val="00AC038F"/>
    <w:rsid w:val="00AC435B"/>
    <w:rsid w:val="00AC483A"/>
    <w:rsid w:val="00AD4DF2"/>
    <w:rsid w:val="00AE189F"/>
    <w:rsid w:val="00B028DB"/>
    <w:rsid w:val="00B04559"/>
    <w:rsid w:val="00B12FD7"/>
    <w:rsid w:val="00B154DE"/>
    <w:rsid w:val="00B366FD"/>
    <w:rsid w:val="00B47771"/>
    <w:rsid w:val="00B50F9E"/>
    <w:rsid w:val="00B55ABB"/>
    <w:rsid w:val="00B57D62"/>
    <w:rsid w:val="00B64CF9"/>
    <w:rsid w:val="00B934E9"/>
    <w:rsid w:val="00B9647E"/>
    <w:rsid w:val="00BC2674"/>
    <w:rsid w:val="00BE097F"/>
    <w:rsid w:val="00BE4308"/>
    <w:rsid w:val="00BF397F"/>
    <w:rsid w:val="00BF3ADC"/>
    <w:rsid w:val="00C1521F"/>
    <w:rsid w:val="00C32456"/>
    <w:rsid w:val="00C4502F"/>
    <w:rsid w:val="00C60649"/>
    <w:rsid w:val="00C60659"/>
    <w:rsid w:val="00C70D78"/>
    <w:rsid w:val="00C76F59"/>
    <w:rsid w:val="00C8020A"/>
    <w:rsid w:val="00CC08AD"/>
    <w:rsid w:val="00CC2B9F"/>
    <w:rsid w:val="00D0789B"/>
    <w:rsid w:val="00D1092D"/>
    <w:rsid w:val="00D14405"/>
    <w:rsid w:val="00D23118"/>
    <w:rsid w:val="00D231C5"/>
    <w:rsid w:val="00D245A5"/>
    <w:rsid w:val="00D4070A"/>
    <w:rsid w:val="00D501BB"/>
    <w:rsid w:val="00D514D7"/>
    <w:rsid w:val="00D54492"/>
    <w:rsid w:val="00D72449"/>
    <w:rsid w:val="00D75DB0"/>
    <w:rsid w:val="00DB06C3"/>
    <w:rsid w:val="00DB6C4D"/>
    <w:rsid w:val="00DC5FF9"/>
    <w:rsid w:val="00DD6D2B"/>
    <w:rsid w:val="00DD7BAF"/>
    <w:rsid w:val="00DE6301"/>
    <w:rsid w:val="00DF4E74"/>
    <w:rsid w:val="00DF6224"/>
    <w:rsid w:val="00E05204"/>
    <w:rsid w:val="00E2292F"/>
    <w:rsid w:val="00E43E1E"/>
    <w:rsid w:val="00E5317F"/>
    <w:rsid w:val="00E53BE1"/>
    <w:rsid w:val="00E62552"/>
    <w:rsid w:val="00E65FCB"/>
    <w:rsid w:val="00E72B26"/>
    <w:rsid w:val="00EA0BAD"/>
    <w:rsid w:val="00EC1C71"/>
    <w:rsid w:val="00EC4EFA"/>
    <w:rsid w:val="00EE733C"/>
    <w:rsid w:val="00F20F6E"/>
    <w:rsid w:val="00F22BE2"/>
    <w:rsid w:val="00F26DEE"/>
    <w:rsid w:val="00F30B3C"/>
    <w:rsid w:val="00F54CA5"/>
    <w:rsid w:val="00F57FCC"/>
    <w:rsid w:val="00F65BCB"/>
    <w:rsid w:val="00F73935"/>
    <w:rsid w:val="00F902AF"/>
    <w:rsid w:val="00F91FB1"/>
    <w:rsid w:val="00FA35E9"/>
    <w:rsid w:val="00FA445A"/>
    <w:rsid w:val="00FB69A6"/>
    <w:rsid w:val="00FC7523"/>
    <w:rsid w:val="00FD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B28F"/>
  <w15:docId w15:val="{5D6183C8-F796-4BAA-A90D-9CBF3D49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F902AF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FE1AEE8CA7D44DAF4E6D322A9741C9" ma:contentTypeVersion="1" ma:contentTypeDescription="Создание документа." ma:contentTypeScope="" ma:versionID="5c65e15cfbba0073ffc04f9a60695f82">
  <xsd:schema xmlns:xsd="http://www.w3.org/2001/XMLSchema" xmlns:xs="http://www.w3.org/2001/XMLSchema" xmlns:p="http://schemas.microsoft.com/office/2006/metadata/properties" xmlns:ns2="3eade46a-8475-46dd-946f-9ff2607d3557" xmlns:ns3="5599f490-7d26-4049-b445-3571080a7ba8" targetNamespace="http://schemas.microsoft.com/office/2006/metadata/properties" ma:root="true" ma:fieldsID="08dff29c8e8d87d189a016b1443908c8" ns2:_="" ns3:_="">
    <xsd:import namespace="3eade46a-8475-46dd-946f-9ff2607d3557"/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x041d__x0430__x0438__x043c__x0435__x043d__x043e__x0432__x0430__x043d__x0438__x0435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de46a-8475-46dd-946f-9ff2607d3557" elementFormDefault="qualified">
    <xsd:import namespace="http://schemas.microsoft.com/office/2006/documentManagement/types"/>
    <xsd:import namespace="http://schemas.microsoft.com/office/infopath/2007/PartnerControls"/>
    <xsd:element name="_x041d__x0430__x0438__x043c__x0435__x043d__x043e__x0432__x0430__x043d__x0438__x0435_" ma:index="8" nillable="true" ma:displayName="Наименование" ma:internalName="_x041d__x0430__x0438__x043c__x0435__x043d__x043e__x0432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VS2QX4TCUVMJ-136-4872</_dlc_DocId>
    <_dlc_DocIdUrl xmlns="5599f490-7d26-4049-b445-3571080a7ba8">
      <Url>http://vskportal3/SiteDirectory/auto_insurance/_layouts/DocIdRedir.aspx?ID=VS2QX4TCUVMJ-136-4872</Url>
      <Description>VS2QX4TCUVMJ-136-4872</Description>
    </_dlc_DocIdUrl>
    <_x041d__x0430__x0438__x043c__x0435__x043d__x043e__x0432__x0430__x043d__x0438__x0435_ xmlns="3eade46a-8475-46dd-946f-9ff2607d355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D80B4-E468-4C5C-BD6E-5457C0D7C5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78E774-03FC-4DFC-9118-E747B04BA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de46a-8475-46dd-946f-9ff2607d3557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9B73BC-357F-4321-8161-E567C91AFB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244D41-DA19-4F50-AA0E-9DDB6067CF4A}">
  <ds:schemaRefs>
    <ds:schemaRef ds:uri="http://schemas.microsoft.com/office/2006/metadata/properties"/>
    <ds:schemaRef ds:uri="http://schemas.microsoft.com/office/infopath/2007/PartnerControls"/>
    <ds:schemaRef ds:uri="5599f490-7d26-4049-b445-3571080a7ba8"/>
    <ds:schemaRef ds:uri="3eade46a-8475-46dd-946f-9ff2607d3557"/>
  </ds:schemaRefs>
</ds:datastoreItem>
</file>

<file path=customXml/itemProps5.xml><?xml version="1.0" encoding="utf-8"?>
<ds:datastoreItem xmlns:ds="http://schemas.openxmlformats.org/officeDocument/2006/customXml" ds:itemID="{0F4AAF3C-D04E-4551-8BFE-E7DE5CD6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17021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fil88_1</dc:creator>
  <cp:lastModifiedBy>Ivan Ivanov</cp:lastModifiedBy>
  <cp:revision>4</cp:revision>
  <cp:lastPrinted>2025-02-17T09:24:00Z</cp:lastPrinted>
  <dcterms:created xsi:type="dcterms:W3CDTF">2026-07-31T09:55:00Z</dcterms:created>
  <dcterms:modified xsi:type="dcterms:W3CDTF">2026-07-31T10:13:00Z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5ba7f477-aebd-4a97-ace1-6428677e85db</vt:lpwstr>
  </property>
  <property fmtid="{D5CDD505-2E9C-101B-9397-08002B2CF9AE}" pid="3" name="ContentTypeId">
    <vt:lpwstr>0x010100FAFE1AEE8CA7D44DAF4E6D322A9741C9</vt:lpwstr>
  </property>
</Properties>
</file>